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E7632">
        <w:rPr>
          <w:rFonts w:ascii="Times New Roman" w:hAnsi="Times New Roman" w:cs="Times New Roman"/>
          <w:sz w:val="28"/>
          <w:szCs w:val="28"/>
        </w:rPr>
        <w:t>Карагандинский университет Казпотребсоюза</w:t>
      </w: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УДК 327:325     На правах рукописи</w:t>
      </w: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СЫЗДЫКБЕКОВ ЕРЖАН СЕРИКОВИЧ</w:t>
      </w: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Государственное управление внешней трудовой миграцией</w:t>
      </w:r>
    </w:p>
    <w:p w:rsidR="00820764" w:rsidRPr="008E7632" w:rsidRDefault="00820764" w:rsidP="00926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в Республике Казахстан</w:t>
      </w: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6D051000 – Государственное и местное управление</w:t>
      </w: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Диссертация на соискание степени</w:t>
      </w:r>
    </w:p>
    <w:p w:rsidR="00820764" w:rsidRPr="008E7632" w:rsidRDefault="00820764" w:rsidP="00926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доктора философии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PhD</w:t>
      </w: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Научные консультанты</w:t>
      </w:r>
    </w:p>
    <w:p w:rsidR="00926839" w:rsidRDefault="00926839" w:rsidP="00926839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кандидат экономических наук, профессор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820764" w:rsidRPr="008E7632" w:rsidRDefault="00926839" w:rsidP="00926839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А.М.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Рахметова</w:t>
      </w:r>
    </w:p>
    <w:p w:rsidR="00820764" w:rsidRPr="00926839" w:rsidRDefault="00820764" w:rsidP="00926839">
      <w:pPr>
        <w:spacing w:after="0" w:line="240" w:lineRule="auto"/>
        <w:ind w:left="5954"/>
        <w:jc w:val="right"/>
        <w:rPr>
          <w:rFonts w:ascii="Times New Roman" w:hAnsi="Times New Roman" w:cs="Times New Roman"/>
          <w:sz w:val="16"/>
          <w:szCs w:val="16"/>
        </w:rPr>
      </w:pPr>
    </w:p>
    <w:p w:rsidR="00926839" w:rsidRPr="008E7632" w:rsidRDefault="00926839" w:rsidP="00926839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доктор экономических наук, профессор</w:t>
      </w:r>
    </w:p>
    <w:p w:rsidR="00820764" w:rsidRPr="008E7632" w:rsidRDefault="00926839" w:rsidP="00926839">
      <w:pPr>
        <w:spacing w:after="0" w:line="240" w:lineRule="auto"/>
        <w:ind w:left="5954"/>
        <w:jc w:val="right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Н.И.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Гражевская</w:t>
      </w:r>
    </w:p>
    <w:p w:rsidR="00820764" w:rsidRPr="008E7632" w:rsidRDefault="00820764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Default="00820764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839" w:rsidRDefault="00926839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839" w:rsidRDefault="00926839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839" w:rsidRDefault="00926839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839" w:rsidRDefault="00926839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839" w:rsidRDefault="00926839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6839" w:rsidRDefault="00926839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Республика Казахстан</w:t>
      </w:r>
    </w:p>
    <w:p w:rsidR="00820764" w:rsidRPr="008E7632" w:rsidRDefault="0002218F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2753995</wp:posOffset>
                </wp:positionH>
                <wp:positionV relativeFrom="paragraph">
                  <wp:posOffset>210185</wp:posOffset>
                </wp:positionV>
                <wp:extent cx="614045" cy="600075"/>
                <wp:effectExtent l="0" t="0" r="0" b="9525"/>
                <wp:wrapNone/>
                <wp:docPr id="1" name="Овал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" cy="6000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02DEE2" id="Овал 39" o:spid="_x0000_s1026" style="position:absolute;margin-left:216.85pt;margin-top:16.55pt;width:48.35pt;height:4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" fillcolor="white [3212]" stroked="f" strokeweight="2pt">
                <v:path arrowok="t"/>
              </v:oval>
            </w:pict>
          </mc:Fallback>
        </mc:AlternateContent>
      </w:r>
      <w:r w:rsidR="00F26A3B" w:rsidRPr="008E7632">
        <w:rPr>
          <w:rFonts w:ascii="Times New Roman" w:hAnsi="Times New Roman" w:cs="Times New Roman"/>
          <w:sz w:val="28"/>
          <w:szCs w:val="28"/>
        </w:rPr>
        <w:t>Караганда, 2025</w:t>
      </w:r>
    </w:p>
    <w:p w:rsidR="00820764" w:rsidRPr="008E7632" w:rsidRDefault="00820764" w:rsidP="00926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820764" w:rsidRPr="008E7632" w:rsidRDefault="00820764" w:rsidP="00926839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9180"/>
        <w:gridCol w:w="709"/>
      </w:tblGrid>
      <w:tr w:rsidR="00142821" w:rsidRPr="008E7632" w:rsidTr="00125D80">
        <w:tc>
          <w:tcPr>
            <w:tcW w:w="9180" w:type="dxa"/>
          </w:tcPr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b/>
                <w:sz w:val="28"/>
                <w:szCs w:val="28"/>
              </w:rPr>
              <w:t>ОБОЗНАЧЕНИЯ И СОКРАЩЕНИЯ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………………………………….......</w:t>
            </w:r>
          </w:p>
        </w:tc>
        <w:tc>
          <w:tcPr>
            <w:tcW w:w="709" w:type="dxa"/>
          </w:tcPr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42821" w:rsidRPr="008E7632" w:rsidTr="00125D80">
        <w:tc>
          <w:tcPr>
            <w:tcW w:w="9180" w:type="dxa"/>
          </w:tcPr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b/>
                <w:sz w:val="28"/>
                <w:szCs w:val="28"/>
              </w:rPr>
              <w:t>ВВЕДЕНИЕ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……………………………………………………………………</w:t>
            </w:r>
          </w:p>
        </w:tc>
        <w:tc>
          <w:tcPr>
            <w:tcW w:w="709" w:type="dxa"/>
          </w:tcPr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42821" w:rsidRPr="008E7632" w:rsidTr="00125D80">
        <w:tc>
          <w:tcPr>
            <w:tcW w:w="9180" w:type="dxa"/>
          </w:tcPr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b/>
                <w:sz w:val="28"/>
                <w:szCs w:val="28"/>
              </w:rPr>
              <w:t>1 КОНЦЕПТУАЛЬНЫЕ ОСНОВЫ ГОСУДАРСТВЕННОГО УПРАВЛЕНИЯ ВНЕШНЕЙ ТРУДОВОЙ МИГРАЦИЕЙ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 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…….......</w:t>
            </w:r>
          </w:p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1.1 Теоретические основы анализа внешней трудовой миграции ………….</w:t>
            </w:r>
          </w:p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1.2 Внешняя трудовая миграция как объект государственного управления.</w:t>
            </w:r>
          </w:p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1.3 Зарубежные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модели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управления внешней трудовой миграцией .…………………………………………………………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…………...</w:t>
            </w:r>
          </w:p>
        </w:tc>
        <w:tc>
          <w:tcPr>
            <w:tcW w:w="709" w:type="dxa"/>
          </w:tcPr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7E36DF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142821" w:rsidRPr="008E7632" w:rsidTr="00125D80">
        <w:tc>
          <w:tcPr>
            <w:tcW w:w="9180" w:type="dxa"/>
          </w:tcPr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АНАЛИЗ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 ОЦЕНКА </w:t>
            </w:r>
            <w:r w:rsidRPr="008E763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ИНСТИТУЦИОНАЛЬНОЙ ОСНОВЫ ГОСУДАРСТВЕННОГО УПРАВЛЕНИЯ ВНЕШНЕЙ ТРУДОВОЙ МИГРАЦИЕЙ В РЕСПУБЛИКЕ КАЗАХСТАН 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………………………….</w:t>
            </w:r>
          </w:p>
          <w:p w:rsidR="00142821" w:rsidRPr="007E36DF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2.1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овременные тенденции внешней трудовой миграции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Казахстане ….</w:t>
            </w:r>
          </w:p>
          <w:p w:rsidR="00142821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2.2 </w:t>
            </w:r>
            <w:r w:rsidRPr="00BF63AE">
              <w:rPr>
                <w:rFonts w:ascii="Times New Roman" w:hAnsi="Times New Roman" w:cs="Times New Roman"/>
                <w:sz w:val="28"/>
                <w:szCs w:val="28"/>
              </w:rPr>
              <w:t>Система государственного управления внешней трудовой миграцией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..</w:t>
            </w:r>
          </w:p>
          <w:p w:rsidR="00142821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3AE">
              <w:rPr>
                <w:rFonts w:ascii="Times New Roman" w:hAnsi="Times New Roman" w:cs="Times New Roman"/>
                <w:sz w:val="28"/>
                <w:szCs w:val="28"/>
              </w:rPr>
              <w:t>2.2.1 Анализ нормативно-правовых и стратегических документов в сфере  государственного управления внешней трудовой миграцией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……………...</w:t>
            </w:r>
          </w:p>
          <w:p w:rsidR="00142821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3AE">
              <w:rPr>
                <w:rFonts w:ascii="Times New Roman" w:hAnsi="Times New Roman" w:cs="Times New Roman"/>
                <w:sz w:val="28"/>
                <w:szCs w:val="28"/>
              </w:rPr>
              <w:t>2.2.2 Структурно-функциональный анализ системы государственных органов управления внешней трудовой миграцией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</w:t>
            </w:r>
          </w:p>
          <w:p w:rsidR="00142821" w:rsidRPr="00BF63AE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3AE">
              <w:rPr>
                <w:rFonts w:ascii="Times New Roman" w:hAnsi="Times New Roman" w:cs="Times New Roman"/>
                <w:sz w:val="28"/>
                <w:szCs w:val="28"/>
              </w:rPr>
              <w:t>2.2.3 Механизмы и инструменты государственного управления внешней трудовой миграцией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…………………………………………………………...</w:t>
            </w:r>
          </w:p>
          <w:p w:rsidR="00142821" w:rsidRPr="008E7632" w:rsidRDefault="00142821" w:rsidP="00AA63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BF63AE"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 w:rsidR="00AA63D0">
              <w:rPr>
                <w:rFonts w:ascii="Times New Roman" w:hAnsi="Times New Roman" w:cs="Times New Roman"/>
                <w:sz w:val="28"/>
                <w:szCs w:val="28"/>
              </w:rPr>
              <w:t>Анализ социальной среды системы</w:t>
            </w:r>
            <w:r w:rsidRPr="00BF63A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управления внешней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трудовой миграцией в Казахстане</w:t>
            </w:r>
            <w:r w:rsidRPr="00BF63AE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</w:t>
            </w:r>
          </w:p>
        </w:tc>
        <w:tc>
          <w:tcPr>
            <w:tcW w:w="709" w:type="dxa"/>
          </w:tcPr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E61D67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  <w:p w:rsidR="00142821" w:rsidRPr="00E61D67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</w:tr>
      <w:tr w:rsidR="00142821" w:rsidRPr="008E7632" w:rsidTr="00125D80">
        <w:tc>
          <w:tcPr>
            <w:tcW w:w="9180" w:type="dxa"/>
          </w:tcPr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b/>
                <w:sz w:val="28"/>
                <w:szCs w:val="28"/>
              </w:rPr>
              <w:t>3 ПУТИ СОВЕРШЕНСТВОВАНИЯ ГОСУДАРСТВЕННОГО УПРАВЛЕНИЯ ВНЕШНЕЙ ТРУДОВОЙ МИГРАЦИЕЙ В РЕСПУБЛИКЕ КАЗАХСТАН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</w:t>
            </w:r>
          </w:p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3.1 Стратегические приоритеты государственного управления внешней трудовой миграцией …………………………………………………………...</w:t>
            </w:r>
          </w:p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3.2 Совершенствование системы государственного управления внешней трудовой миграцией ……………………………………………………….......</w:t>
            </w:r>
          </w:p>
        </w:tc>
        <w:tc>
          <w:tcPr>
            <w:tcW w:w="709" w:type="dxa"/>
          </w:tcPr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</w:tr>
      <w:tr w:rsidR="00142821" w:rsidRPr="008E7632" w:rsidTr="00125D80">
        <w:tc>
          <w:tcPr>
            <w:tcW w:w="9180" w:type="dxa"/>
          </w:tcPr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b/>
                <w:sz w:val="28"/>
                <w:szCs w:val="28"/>
              </w:rPr>
              <w:t>ЗАКЛЮЧЕНИЕ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………………………………………………………………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709" w:type="dxa"/>
          </w:tcPr>
          <w:p w:rsidR="00142821" w:rsidRPr="008E7632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42821" w:rsidRPr="008E7632" w:rsidTr="00125D80">
        <w:tc>
          <w:tcPr>
            <w:tcW w:w="9180" w:type="dxa"/>
          </w:tcPr>
          <w:p w:rsidR="00142821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b/>
                <w:sz w:val="28"/>
                <w:szCs w:val="28"/>
              </w:rPr>
              <w:t>СПИСОК ИСПОЛЬЗОВАННЫХ ИСТОЧНИКОВ</w:t>
            </w: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………………….......</w:t>
            </w:r>
          </w:p>
          <w:p w:rsidR="00142821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0B37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 – </w:t>
            </w:r>
            <w:r w:rsidRPr="00AA3E7B">
              <w:rPr>
                <w:rFonts w:ascii="Times New Roman" w:hAnsi="Times New Roman" w:cs="Times New Roman"/>
                <w:sz w:val="28"/>
                <w:szCs w:val="28"/>
              </w:rPr>
              <w:t>Вопросы анкеты на т</w:t>
            </w:r>
            <w:r w:rsidRPr="00AA3E7B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ему: </w:t>
            </w:r>
            <w:r>
              <w:rPr>
                <w:rFonts w:ascii="Times New Roman" w:eastAsia="Times New Roman" w:hAnsi="Times New Roman" w:cs="Times New Roman"/>
                <w:bCs/>
                <w:color w:val="202124"/>
                <w:sz w:val="28"/>
                <w:szCs w:val="28"/>
              </w:rPr>
              <w:t>«</w:t>
            </w:r>
            <w:r w:rsidRPr="00AA3E7B">
              <w:rPr>
                <w:rFonts w:ascii="Times New Roman" w:eastAsia="Times New Roman" w:hAnsi="Times New Roman" w:cs="Times New Roman"/>
                <w:bCs/>
                <w:color w:val="202124"/>
                <w:sz w:val="28"/>
                <w:szCs w:val="28"/>
              </w:rPr>
              <w:t xml:space="preserve">Внешняя трудовая миграция и государственное управление через призму восприятия гражданами </w:t>
            </w:r>
            <w:r>
              <w:rPr>
                <w:rFonts w:ascii="Times New Roman" w:eastAsia="Times New Roman" w:hAnsi="Times New Roman" w:cs="Times New Roman"/>
                <w:bCs/>
                <w:color w:val="202124"/>
                <w:sz w:val="28"/>
                <w:szCs w:val="28"/>
              </w:rPr>
              <w:t>Казахстана»</w:t>
            </w:r>
            <w:r w:rsidRPr="00083FE7">
              <w:rPr>
                <w:rFonts w:ascii="Times New Roman" w:eastAsia="Times New Roman" w:hAnsi="Times New Roman" w:cs="Times New Roman"/>
                <w:color w:val="202124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</w:t>
            </w:r>
          </w:p>
          <w:p w:rsidR="00142821" w:rsidRPr="008E7632" w:rsidRDefault="00142821" w:rsidP="00125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3773">
              <w:rPr>
                <w:rFonts w:ascii="Times New Roman" w:hAnsi="Times New Roman" w:cs="Times New Roman"/>
                <w:b/>
                <w:sz w:val="28"/>
                <w:szCs w:val="28"/>
              </w:rPr>
              <w:t>ПРИЛОЖЕНИЕ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Акт внедрения ………………………………………...</w:t>
            </w:r>
          </w:p>
        </w:tc>
        <w:tc>
          <w:tcPr>
            <w:tcW w:w="709" w:type="dxa"/>
          </w:tcPr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42821" w:rsidRDefault="00142821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F3D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42821" w:rsidRPr="008E7632" w:rsidRDefault="00142821" w:rsidP="00EF3D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3D0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</w:tbl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3D0A" w:rsidRPr="008E7632" w:rsidRDefault="00EF3D0A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260B81">
      <w:pPr>
        <w:tabs>
          <w:tab w:val="left" w:pos="2344"/>
          <w:tab w:val="center" w:pos="5102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ОБОЗНАЧЕНИЯ И СОКРАЩЕНИЯ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8505"/>
      </w:tblGrid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ВВП</w:t>
            </w:r>
          </w:p>
        </w:tc>
        <w:tc>
          <w:tcPr>
            <w:tcW w:w="8505" w:type="dxa"/>
          </w:tcPr>
          <w:p w:rsidR="00820764" w:rsidRPr="008E7632" w:rsidRDefault="00BA3F31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Валово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й внутренний продукт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ВНП</w:t>
            </w:r>
          </w:p>
        </w:tc>
        <w:tc>
          <w:tcPr>
            <w:tcW w:w="8505" w:type="dxa"/>
          </w:tcPr>
          <w:p w:rsidR="00820764" w:rsidRPr="008E7632" w:rsidRDefault="00BA3F31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Валово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й национальный продукт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ВТО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Всемирная торговая организация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</w:p>
        </w:tc>
        <w:tc>
          <w:tcPr>
            <w:tcW w:w="8505" w:type="dxa"/>
          </w:tcPr>
          <w:p w:rsidR="00820764" w:rsidRPr="008E7632" w:rsidRDefault="00BA3F31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осударственное учреждение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КНБ</w:t>
            </w:r>
          </w:p>
        </w:tc>
        <w:tc>
          <w:tcPr>
            <w:tcW w:w="8505" w:type="dxa"/>
          </w:tcPr>
          <w:p w:rsidR="00820764" w:rsidRPr="008E7632" w:rsidRDefault="006A1690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национальной безопасности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ЕАЭС</w:t>
            </w:r>
          </w:p>
        </w:tc>
        <w:tc>
          <w:tcPr>
            <w:tcW w:w="8505" w:type="dxa"/>
          </w:tcPr>
          <w:p w:rsidR="00820764" w:rsidRPr="008E7632" w:rsidRDefault="00F43A1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Евразийский экономический с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оюз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ЕС</w:t>
            </w:r>
          </w:p>
        </w:tc>
        <w:tc>
          <w:tcPr>
            <w:tcW w:w="8505" w:type="dxa"/>
          </w:tcPr>
          <w:p w:rsidR="00820764" w:rsidRPr="008E7632" w:rsidRDefault="00F43A1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Европейский с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оюз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ИРС</w:t>
            </w:r>
          </w:p>
        </w:tc>
        <w:tc>
          <w:tcPr>
            <w:tcW w:w="8505" w:type="dxa"/>
          </w:tcPr>
          <w:p w:rsidR="00820764" w:rsidRPr="008E7632" w:rsidRDefault="00BA3F31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ностранная рабочая сила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КИСИ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Казахстанский институт стратегических исследований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КНБ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Комитет национальной безопасности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КНР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Китайская Народная Республика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МВД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Министерство внутренних дел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МВФ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Международный валютный фонд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МИД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Министерство иностранных дел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МНЭ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Министерство национальной экономики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МОМ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Международная организация миграции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МОТ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Международная организация труда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МРП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Месячный расчетный показатель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МТСЗН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социальной защиты населения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НИС</w:t>
            </w:r>
          </w:p>
        </w:tc>
        <w:tc>
          <w:tcPr>
            <w:tcW w:w="8505" w:type="dxa"/>
          </w:tcPr>
          <w:p w:rsidR="00820764" w:rsidRPr="008E7632" w:rsidRDefault="00BA3F31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овые индустриальные страны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НПО</w:t>
            </w:r>
          </w:p>
        </w:tc>
        <w:tc>
          <w:tcPr>
            <w:tcW w:w="8505" w:type="dxa"/>
          </w:tcPr>
          <w:p w:rsidR="00820764" w:rsidRPr="008E7632" w:rsidRDefault="00BA3F31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еправительственная организация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ОДКБ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Организация Договора о коллективной безопасности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ООН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Организация Объединенных Наций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ОЭСР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Организация экономического сотрудничества и развития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ПМЖ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Постоянное место жительства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РК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Республика Казахстан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СНГ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Содружество независимых государств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СРПС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Соглашение о расширенном партнерстве и сотрудничестве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СССР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Союз Советских Социалистических Республик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США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Соединенные Штаты Америки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СЭЗ</w:t>
            </w:r>
          </w:p>
        </w:tc>
        <w:tc>
          <w:tcPr>
            <w:tcW w:w="8505" w:type="dxa"/>
          </w:tcPr>
          <w:p w:rsidR="00820764" w:rsidRPr="008E7632" w:rsidRDefault="00BA3F31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820764" w:rsidRPr="008E7632">
              <w:rPr>
                <w:rFonts w:ascii="Times New Roman" w:hAnsi="Times New Roman" w:cs="Times New Roman"/>
                <w:sz w:val="28"/>
                <w:szCs w:val="28"/>
              </w:rPr>
              <w:t>пециальная экономическая зона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ТНК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Транснациональные компании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ФРГ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Федеративная Республика Германия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ЦА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</w:rPr>
              <w:t>Центральная Азия</w:t>
            </w:r>
          </w:p>
        </w:tc>
      </w:tr>
      <w:tr w:rsidR="00820764" w:rsidRPr="008E7632" w:rsidTr="00926839">
        <w:tc>
          <w:tcPr>
            <w:tcW w:w="1242" w:type="dxa"/>
          </w:tcPr>
          <w:p w:rsidR="00820764" w:rsidRPr="008E7632" w:rsidRDefault="00820764" w:rsidP="009268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GG</w:t>
            </w:r>
          </w:p>
        </w:tc>
        <w:tc>
          <w:tcPr>
            <w:tcW w:w="8505" w:type="dxa"/>
          </w:tcPr>
          <w:p w:rsidR="00820764" w:rsidRPr="008E7632" w:rsidRDefault="00820764" w:rsidP="003755D4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31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763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Good Governance</w:t>
            </w:r>
          </w:p>
        </w:tc>
      </w:tr>
    </w:tbl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43A14" w:rsidRDefault="00F43A1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3A14" w:rsidRDefault="00F43A1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3A14" w:rsidRDefault="00F43A1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0B81" w:rsidRDefault="00260B81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0B81" w:rsidRDefault="00260B81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3A14" w:rsidRDefault="00F43A1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Актуальность темы исследования.</w:t>
      </w:r>
      <w:r w:rsidR="005A2C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34F4" w:rsidRPr="00926839">
        <w:rPr>
          <w:rFonts w:ascii="Times New Roman" w:hAnsi="Times New Roman" w:cs="Times New Roman"/>
          <w:sz w:val="28"/>
          <w:szCs w:val="28"/>
        </w:rPr>
        <w:t>Внешняя трудовая миграция</w:t>
      </w:r>
      <w:r w:rsidR="00E31440" w:rsidRPr="00926839">
        <w:rPr>
          <w:rFonts w:ascii="Times New Roman" w:hAnsi="Times New Roman" w:cs="Times New Roman"/>
          <w:sz w:val="28"/>
          <w:szCs w:val="28"/>
        </w:rPr>
        <w:t xml:space="preserve">, будучи </w:t>
      </w:r>
      <w:r w:rsidRPr="00926839">
        <w:rPr>
          <w:rFonts w:ascii="Times New Roman" w:hAnsi="Times New Roman" w:cs="Times New Roman"/>
          <w:sz w:val="28"/>
          <w:szCs w:val="28"/>
        </w:rPr>
        <w:t xml:space="preserve">результатом </w:t>
      </w:r>
      <w:r w:rsidR="00E31440" w:rsidRPr="00926839">
        <w:rPr>
          <w:rFonts w:ascii="Times New Roman" w:hAnsi="Times New Roman" w:cs="Times New Roman"/>
          <w:sz w:val="28"/>
          <w:szCs w:val="28"/>
        </w:rPr>
        <w:t xml:space="preserve">влияния различных факторов, </w:t>
      </w:r>
      <w:r w:rsidRPr="00926839">
        <w:rPr>
          <w:rFonts w:ascii="Times New Roman" w:hAnsi="Times New Roman" w:cs="Times New Roman"/>
          <w:sz w:val="28"/>
          <w:szCs w:val="28"/>
        </w:rPr>
        <w:t xml:space="preserve">представляет собой сложное многофакторное явление, имеющее, при этом, противоречивый характер. </w:t>
      </w:r>
      <w:r w:rsidR="00DE285C" w:rsidRPr="00926839">
        <w:rPr>
          <w:rFonts w:ascii="Times New Roman" w:hAnsi="Times New Roman" w:cs="Times New Roman"/>
          <w:sz w:val="28"/>
          <w:szCs w:val="28"/>
        </w:rPr>
        <w:t>П</w:t>
      </w:r>
      <w:r w:rsidRPr="00926839">
        <w:rPr>
          <w:rFonts w:ascii="Times New Roman" w:hAnsi="Times New Roman" w:cs="Times New Roman"/>
          <w:sz w:val="28"/>
          <w:szCs w:val="28"/>
        </w:rPr>
        <w:t xml:space="preserve">риток иностранной рабочей силы способствует увеличению производства. </w:t>
      </w:r>
      <w:r w:rsidR="00DE285C" w:rsidRPr="00926839">
        <w:rPr>
          <w:rFonts w:ascii="Times New Roman" w:hAnsi="Times New Roman" w:cs="Times New Roman"/>
          <w:sz w:val="28"/>
          <w:szCs w:val="28"/>
        </w:rPr>
        <w:t xml:space="preserve">Однако </w:t>
      </w:r>
      <w:r w:rsidRPr="00926839">
        <w:rPr>
          <w:rFonts w:ascii="Times New Roman" w:hAnsi="Times New Roman" w:cs="Times New Roman"/>
          <w:sz w:val="28"/>
          <w:szCs w:val="28"/>
        </w:rPr>
        <w:t>этот процесс повыш</w:t>
      </w:r>
      <w:r w:rsidR="00DE285C" w:rsidRPr="00926839">
        <w:rPr>
          <w:rFonts w:ascii="Times New Roman" w:hAnsi="Times New Roman" w:cs="Times New Roman"/>
          <w:sz w:val="28"/>
          <w:szCs w:val="28"/>
        </w:rPr>
        <w:t xml:space="preserve">ает нагрузку </w:t>
      </w:r>
      <w:r w:rsidRPr="00926839">
        <w:rPr>
          <w:rFonts w:ascii="Times New Roman" w:hAnsi="Times New Roman" w:cs="Times New Roman"/>
          <w:sz w:val="28"/>
          <w:szCs w:val="28"/>
        </w:rPr>
        <w:t>на социальную инфраструктуру,</w:t>
      </w:r>
      <w:r w:rsidR="00DE285C" w:rsidRPr="00926839">
        <w:rPr>
          <w:rFonts w:ascii="Times New Roman" w:hAnsi="Times New Roman" w:cs="Times New Roman"/>
          <w:sz w:val="28"/>
          <w:szCs w:val="28"/>
        </w:rPr>
        <w:t xml:space="preserve"> что </w:t>
      </w:r>
      <w:r w:rsidRPr="00926839">
        <w:rPr>
          <w:rFonts w:ascii="Times New Roman" w:hAnsi="Times New Roman" w:cs="Times New Roman"/>
          <w:sz w:val="28"/>
          <w:szCs w:val="28"/>
        </w:rPr>
        <w:t>привод</w:t>
      </w:r>
      <w:r w:rsidR="00DE285C" w:rsidRPr="00926839">
        <w:rPr>
          <w:rFonts w:ascii="Times New Roman" w:hAnsi="Times New Roman" w:cs="Times New Roman"/>
          <w:sz w:val="28"/>
          <w:szCs w:val="28"/>
        </w:rPr>
        <w:t xml:space="preserve">ит </w:t>
      </w:r>
      <w:r w:rsidRPr="00926839">
        <w:rPr>
          <w:rFonts w:ascii="Times New Roman" w:hAnsi="Times New Roman" w:cs="Times New Roman"/>
          <w:sz w:val="28"/>
          <w:szCs w:val="28"/>
        </w:rPr>
        <w:t>к усилению социальной напряженности.</w:t>
      </w:r>
    </w:p>
    <w:p w:rsidR="006B34F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Для Казахстана, как участника международного процесса, интегрированного в мировое экономическое пространство, нерешенными остаются задачи </w:t>
      </w:r>
      <w:r w:rsidR="006B34F4" w:rsidRPr="00926839">
        <w:rPr>
          <w:rFonts w:ascii="Times New Roman" w:hAnsi="Times New Roman" w:cs="Times New Roman"/>
          <w:sz w:val="28"/>
          <w:szCs w:val="28"/>
        </w:rPr>
        <w:t>повышения</w:t>
      </w:r>
      <w:r w:rsidRPr="00926839">
        <w:rPr>
          <w:rFonts w:ascii="Times New Roman" w:hAnsi="Times New Roman" w:cs="Times New Roman"/>
          <w:sz w:val="28"/>
          <w:szCs w:val="28"/>
        </w:rPr>
        <w:t xml:space="preserve"> эффективной миграционной политики и государственного управления в сфере внешней трудовой миграции. </w:t>
      </w:r>
    </w:p>
    <w:p w:rsidR="004356EE" w:rsidRPr="00926839" w:rsidRDefault="00E31440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Исследование данной темы обусловлено активным у</w:t>
      </w:r>
      <w:r w:rsidR="00820764" w:rsidRPr="00926839">
        <w:rPr>
          <w:rFonts w:ascii="Times New Roman" w:hAnsi="Times New Roman" w:cs="Times New Roman"/>
          <w:sz w:val="28"/>
          <w:szCs w:val="28"/>
        </w:rPr>
        <w:t>частие</w:t>
      </w:r>
      <w:r w:rsidRPr="00926839">
        <w:rPr>
          <w:rFonts w:ascii="Times New Roman" w:hAnsi="Times New Roman" w:cs="Times New Roman"/>
          <w:sz w:val="28"/>
          <w:szCs w:val="28"/>
        </w:rPr>
        <w:t>м населения Казахстана в международной трудовой</w:t>
      </w:r>
      <w:r w:rsidR="004100DC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миграции, что требует развития </w:t>
      </w:r>
      <w:r w:rsidR="00820764" w:rsidRPr="00926839">
        <w:rPr>
          <w:rFonts w:ascii="Times New Roman" w:hAnsi="Times New Roman" w:cs="Times New Roman"/>
          <w:sz w:val="28"/>
          <w:szCs w:val="28"/>
        </w:rPr>
        <w:t>институциональной основы со сторон</w:t>
      </w:r>
      <w:r w:rsidRPr="00926839">
        <w:rPr>
          <w:rFonts w:ascii="Times New Roman" w:hAnsi="Times New Roman" w:cs="Times New Roman"/>
          <w:sz w:val="28"/>
          <w:szCs w:val="28"/>
        </w:rPr>
        <w:t>ы государства, включая нормативно-правовую базу и механизмы регулирования миграционных процессов, и достижение максимально положительного экономического эффекта при сохранении интересов общества.</w:t>
      </w:r>
    </w:p>
    <w:p w:rsidR="00820764" w:rsidRPr="00926839" w:rsidRDefault="004356EE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Кроме того, н</w:t>
      </w:r>
      <w:r w:rsidR="00BF1435" w:rsidRPr="00926839">
        <w:rPr>
          <w:rFonts w:ascii="Times New Roman" w:hAnsi="Times New Roman" w:cs="Times New Roman"/>
          <w:sz w:val="28"/>
          <w:szCs w:val="28"/>
        </w:rPr>
        <w:t xml:space="preserve">ельзя </w:t>
      </w:r>
      <w:r w:rsidRPr="00926839">
        <w:rPr>
          <w:rFonts w:ascii="Times New Roman" w:hAnsi="Times New Roman" w:cs="Times New Roman"/>
          <w:sz w:val="28"/>
          <w:szCs w:val="28"/>
        </w:rPr>
        <w:t xml:space="preserve">отрицать и </w:t>
      </w:r>
      <w:r w:rsidR="00BF1435" w:rsidRPr="00926839">
        <w:rPr>
          <w:rFonts w:ascii="Times New Roman" w:hAnsi="Times New Roman" w:cs="Times New Roman"/>
          <w:sz w:val="28"/>
          <w:szCs w:val="28"/>
        </w:rPr>
        <w:t>с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оциально-политический аспект </w:t>
      </w:r>
      <w:r w:rsidRPr="00926839">
        <w:rPr>
          <w:rFonts w:ascii="Times New Roman" w:hAnsi="Times New Roman" w:cs="Times New Roman"/>
          <w:sz w:val="28"/>
          <w:szCs w:val="28"/>
        </w:rPr>
        <w:t>миграционных процессов</w:t>
      </w:r>
      <w:r w:rsidR="00820764" w:rsidRPr="00926839">
        <w:rPr>
          <w:rFonts w:ascii="Times New Roman" w:hAnsi="Times New Roman" w:cs="Times New Roman"/>
          <w:sz w:val="28"/>
          <w:szCs w:val="28"/>
        </w:rPr>
        <w:t>, несмотря на то, что государственное управление акцентирует свое внимание</w:t>
      </w:r>
      <w:r w:rsidR="00BF1435" w:rsidRPr="00926839">
        <w:rPr>
          <w:rFonts w:ascii="Times New Roman" w:hAnsi="Times New Roman" w:cs="Times New Roman"/>
          <w:sz w:val="28"/>
          <w:szCs w:val="28"/>
        </w:rPr>
        <w:t>, прежде всего,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 на экономических эффектах внешней трудовой миграции. </w:t>
      </w:r>
      <w:r w:rsidR="00BF1435" w:rsidRPr="00926839">
        <w:rPr>
          <w:rFonts w:ascii="Times New Roman" w:hAnsi="Times New Roman" w:cs="Times New Roman"/>
          <w:sz w:val="28"/>
          <w:szCs w:val="28"/>
        </w:rPr>
        <w:t>Вместе с тем, е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сли экономисты воспринимают внешнюю трудовую миграцию в контексте ее экономического влияния на национальный рынок труда и демографию населения, то на уровне массового сознания на первый план выдвигаются вопросы общественной безопасности, включая как угрозы распространения экстремизма и терроризма, так и </w:t>
      </w:r>
      <w:r w:rsidR="00BF1435" w:rsidRPr="00926839">
        <w:rPr>
          <w:rFonts w:ascii="Times New Roman" w:hAnsi="Times New Roman" w:cs="Times New Roman"/>
          <w:sz w:val="28"/>
          <w:szCs w:val="28"/>
        </w:rPr>
        <w:t>усугубление проблем социального характера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764" w:rsidRPr="00926839" w:rsidRDefault="00BF1435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Учитывая вышеизложенное,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в научной литературе в </w:t>
      </w:r>
      <w:r w:rsidRPr="00926839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820764" w:rsidRPr="00926839">
        <w:rPr>
          <w:rFonts w:ascii="Times New Roman" w:hAnsi="Times New Roman" w:cs="Times New Roman"/>
          <w:sz w:val="28"/>
          <w:szCs w:val="28"/>
        </w:rPr>
        <w:t>последне</w:t>
      </w:r>
      <w:r w:rsidRPr="00926839">
        <w:rPr>
          <w:rFonts w:ascii="Times New Roman" w:hAnsi="Times New Roman" w:cs="Times New Roman"/>
          <w:sz w:val="28"/>
          <w:szCs w:val="28"/>
        </w:rPr>
        <w:t>го десятилетия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 все чаще </w:t>
      </w:r>
      <w:r w:rsidRPr="00926839">
        <w:rPr>
          <w:rFonts w:ascii="Times New Roman" w:hAnsi="Times New Roman" w:cs="Times New Roman"/>
          <w:sz w:val="28"/>
          <w:szCs w:val="28"/>
        </w:rPr>
        <w:t xml:space="preserve">обсуждаются </w:t>
      </w:r>
      <w:r w:rsidR="00820764" w:rsidRPr="00926839">
        <w:rPr>
          <w:rFonts w:ascii="Times New Roman" w:hAnsi="Times New Roman" w:cs="Times New Roman"/>
          <w:sz w:val="28"/>
          <w:szCs w:val="28"/>
        </w:rPr>
        <w:t>вопросы внешней трудовой миграции</w:t>
      </w:r>
      <w:r w:rsidRPr="00926839">
        <w:rPr>
          <w:rFonts w:ascii="Times New Roman" w:hAnsi="Times New Roman" w:cs="Times New Roman"/>
          <w:sz w:val="28"/>
          <w:szCs w:val="28"/>
        </w:rPr>
        <w:t xml:space="preserve"> и роли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государства в управлении этим процессом, а также </w:t>
      </w:r>
      <w:r w:rsidRPr="00926839">
        <w:rPr>
          <w:rFonts w:ascii="Times New Roman" w:hAnsi="Times New Roman" w:cs="Times New Roman"/>
          <w:sz w:val="28"/>
          <w:szCs w:val="28"/>
        </w:rPr>
        <w:t>в решении многочисленных проблем в этой области</w:t>
      </w:r>
      <w:r w:rsidR="00820764" w:rsidRPr="00926839">
        <w:rPr>
          <w:rFonts w:ascii="Times New Roman" w:hAnsi="Times New Roman" w:cs="Times New Roman"/>
          <w:sz w:val="28"/>
          <w:szCs w:val="28"/>
        </w:rPr>
        <w:t>.</w:t>
      </w:r>
      <w:r w:rsidR="009B558F" w:rsidRPr="00926839">
        <w:rPr>
          <w:rFonts w:ascii="Times New Roman" w:hAnsi="Times New Roman" w:cs="Times New Roman"/>
          <w:sz w:val="28"/>
          <w:szCs w:val="28"/>
        </w:rPr>
        <w:t xml:space="preserve"> При этом м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ировой опыт свидетельствует о возможности выбора мер воздействия на </w:t>
      </w:r>
      <w:r w:rsidR="009B558F" w:rsidRPr="00926839">
        <w:rPr>
          <w:rFonts w:ascii="Times New Roman" w:hAnsi="Times New Roman" w:cs="Times New Roman"/>
          <w:sz w:val="28"/>
          <w:szCs w:val="28"/>
        </w:rPr>
        <w:t xml:space="preserve">потоки </w:t>
      </w:r>
      <w:r w:rsidR="00820764" w:rsidRPr="00926839">
        <w:rPr>
          <w:rFonts w:ascii="Times New Roman" w:hAnsi="Times New Roman" w:cs="Times New Roman"/>
          <w:sz w:val="28"/>
          <w:szCs w:val="28"/>
        </w:rPr>
        <w:t>внешней трудовой миграции, наличии механизмов и инструментов управления этими процессами.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Степень научной разработанности.</w:t>
      </w:r>
      <w:r w:rsidR="005A2C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56EE" w:rsidRPr="00926839">
        <w:rPr>
          <w:rFonts w:ascii="Times New Roman" w:hAnsi="Times New Roman" w:cs="Times New Roman"/>
          <w:sz w:val="28"/>
          <w:szCs w:val="28"/>
        </w:rPr>
        <w:t xml:space="preserve">Исследованию отдельных вопросов </w:t>
      </w:r>
      <w:r w:rsidR="00251AE2" w:rsidRPr="00926839">
        <w:rPr>
          <w:rFonts w:ascii="Times New Roman" w:hAnsi="Times New Roman" w:cs="Times New Roman"/>
          <w:sz w:val="28"/>
          <w:szCs w:val="28"/>
        </w:rPr>
        <w:t>внешней</w:t>
      </w:r>
      <w:r w:rsidRPr="00926839">
        <w:rPr>
          <w:rFonts w:ascii="Times New Roman" w:hAnsi="Times New Roman" w:cs="Times New Roman"/>
          <w:sz w:val="28"/>
          <w:szCs w:val="28"/>
        </w:rPr>
        <w:t xml:space="preserve"> трудовой миграции и государственного управления </w:t>
      </w:r>
      <w:r w:rsidR="004356EE" w:rsidRPr="00926839">
        <w:rPr>
          <w:rFonts w:ascii="Times New Roman" w:hAnsi="Times New Roman" w:cs="Times New Roman"/>
          <w:sz w:val="28"/>
          <w:szCs w:val="28"/>
        </w:rPr>
        <w:t>в этой сфере</w:t>
      </w:r>
      <w:r w:rsidRPr="00926839">
        <w:rPr>
          <w:rFonts w:ascii="Times New Roman" w:hAnsi="Times New Roman" w:cs="Times New Roman"/>
          <w:sz w:val="28"/>
          <w:szCs w:val="28"/>
        </w:rPr>
        <w:t xml:space="preserve"> посвящено множество работ зар</w:t>
      </w:r>
      <w:r w:rsidR="004356EE" w:rsidRPr="00926839">
        <w:rPr>
          <w:rFonts w:ascii="Times New Roman" w:hAnsi="Times New Roman" w:cs="Times New Roman"/>
          <w:sz w:val="28"/>
          <w:szCs w:val="28"/>
        </w:rPr>
        <w:t>убежных и отечественных авторов,</w:t>
      </w:r>
      <w:r w:rsidR="004100DC">
        <w:rPr>
          <w:rFonts w:ascii="Times New Roman" w:hAnsi="Times New Roman" w:cs="Times New Roman"/>
          <w:sz w:val="28"/>
          <w:szCs w:val="28"/>
        </w:rPr>
        <w:t xml:space="preserve"> </w:t>
      </w:r>
      <w:r w:rsidR="004356EE" w:rsidRPr="00926839">
        <w:rPr>
          <w:rFonts w:ascii="Times New Roman" w:hAnsi="Times New Roman" w:cs="Times New Roman"/>
          <w:sz w:val="28"/>
          <w:szCs w:val="28"/>
        </w:rPr>
        <w:t xml:space="preserve">использующих различные научные </w:t>
      </w:r>
      <w:r w:rsidRPr="00926839">
        <w:rPr>
          <w:rFonts w:ascii="Times New Roman" w:hAnsi="Times New Roman" w:cs="Times New Roman"/>
          <w:sz w:val="28"/>
          <w:szCs w:val="28"/>
        </w:rPr>
        <w:t>подходы.</w:t>
      </w:r>
    </w:p>
    <w:p w:rsidR="007C12F3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В развитии современной научной мысли </w:t>
      </w:r>
      <w:r w:rsidR="007C12F3" w:rsidRPr="00926839">
        <w:rPr>
          <w:rFonts w:ascii="Times New Roman" w:hAnsi="Times New Roman" w:cs="Times New Roman"/>
          <w:sz w:val="28"/>
          <w:szCs w:val="28"/>
        </w:rPr>
        <w:t xml:space="preserve">в области международной трудовой миграции </w:t>
      </w:r>
      <w:r w:rsidRPr="00926839">
        <w:rPr>
          <w:rFonts w:ascii="Times New Roman" w:hAnsi="Times New Roman" w:cs="Times New Roman"/>
          <w:sz w:val="28"/>
          <w:szCs w:val="28"/>
        </w:rPr>
        <w:t xml:space="preserve">весомая роль принадлежит теориям и концепциям, представленным авторитетными </w:t>
      </w:r>
      <w:r w:rsidR="00B6254D" w:rsidRPr="00926839">
        <w:rPr>
          <w:rFonts w:ascii="Times New Roman" w:hAnsi="Times New Roman" w:cs="Times New Roman"/>
          <w:sz w:val="28"/>
          <w:szCs w:val="28"/>
        </w:rPr>
        <w:t>учеными</w:t>
      </w:r>
      <w:r w:rsidR="007C12F3" w:rsidRPr="00926839">
        <w:rPr>
          <w:rFonts w:ascii="Times New Roman" w:hAnsi="Times New Roman" w:cs="Times New Roman"/>
          <w:sz w:val="28"/>
          <w:szCs w:val="28"/>
        </w:rPr>
        <w:t xml:space="preserve"> разных научных направлений.</w:t>
      </w:r>
    </w:p>
    <w:p w:rsidR="00820764" w:rsidRDefault="007C12F3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Среди зарубежных ученых, заложивших концептуальные рамки для современных исследований в сфере миграции, </w:t>
      </w:r>
      <w:r w:rsidR="00F42DA0" w:rsidRPr="00926839">
        <w:rPr>
          <w:rFonts w:ascii="Times New Roman" w:hAnsi="Times New Roman" w:cs="Times New Roman"/>
          <w:sz w:val="28"/>
          <w:szCs w:val="28"/>
        </w:rPr>
        <w:t>наибольший интерес представляют работы таких авторов, как: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Э. Равенштайн, А. Маршалл, </w:t>
      </w:r>
      <w:r w:rsidR="004872A6" w:rsidRPr="00926839">
        <w:rPr>
          <w:rFonts w:ascii="Times New Roman" w:hAnsi="Times New Roman" w:cs="Times New Roman"/>
          <w:sz w:val="28"/>
          <w:szCs w:val="28"/>
        </w:rPr>
        <w:t>К.</w:t>
      </w:r>
      <w:r w:rsidR="00926839">
        <w:rPr>
          <w:rFonts w:ascii="Times New Roman" w:hAnsi="Times New Roman" w:cs="Times New Roman"/>
          <w:sz w:val="28"/>
          <w:szCs w:val="28"/>
        </w:rPr>
        <w:t> </w:t>
      </w:r>
      <w:r w:rsidR="004872A6" w:rsidRPr="00926839">
        <w:rPr>
          <w:rFonts w:ascii="Times New Roman" w:hAnsi="Times New Roman" w:cs="Times New Roman"/>
          <w:sz w:val="28"/>
          <w:szCs w:val="28"/>
        </w:rPr>
        <w:t xml:space="preserve">Менгер, </w:t>
      </w:r>
      <w:r w:rsidR="00820764" w:rsidRPr="00926839">
        <w:rPr>
          <w:rFonts w:ascii="Times New Roman" w:hAnsi="Times New Roman" w:cs="Times New Roman"/>
          <w:sz w:val="28"/>
          <w:szCs w:val="28"/>
        </w:rPr>
        <w:t>Дж. Кейнс, М. Фридман,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П.Самуэльсон, М. Тодаро, Дж. </w:t>
      </w:r>
      <w:r w:rsidRPr="00926839">
        <w:rPr>
          <w:rFonts w:ascii="Times New Roman" w:hAnsi="Times New Roman" w:cs="Times New Roman"/>
          <w:sz w:val="28"/>
          <w:szCs w:val="28"/>
        </w:rPr>
        <w:t>Харрис, Э.</w:t>
      </w:r>
      <w:r w:rsidR="00926839">
        <w:rPr>
          <w:rFonts w:ascii="Times New Roman" w:hAnsi="Times New Roman" w:cs="Times New Roman"/>
          <w:sz w:val="28"/>
          <w:szCs w:val="28"/>
        </w:rPr>
        <w:t> </w:t>
      </w:r>
      <w:r w:rsidRPr="00926839">
        <w:rPr>
          <w:rFonts w:ascii="Times New Roman" w:hAnsi="Times New Roman" w:cs="Times New Roman"/>
          <w:sz w:val="28"/>
          <w:szCs w:val="28"/>
        </w:rPr>
        <w:t xml:space="preserve">Ли, М. Пайоре, Д. Массей, О. Старк, С. Золберг, Р. Болдинг, </w:t>
      </w:r>
      <w:r w:rsidR="00820764" w:rsidRPr="00926839">
        <w:rPr>
          <w:rFonts w:ascii="Times New Roman" w:hAnsi="Times New Roman" w:cs="Times New Roman"/>
          <w:sz w:val="28"/>
          <w:szCs w:val="28"/>
        </w:rPr>
        <w:t>Дж. Борджас, Д.</w:t>
      </w:r>
      <w:r w:rsidR="00926839">
        <w:rPr>
          <w:rFonts w:ascii="Times New Roman" w:hAnsi="Times New Roman" w:cs="Times New Roman"/>
          <w:sz w:val="28"/>
          <w:szCs w:val="28"/>
        </w:rPr>
        <w:t> 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Коулмэн, </w:t>
      </w:r>
      <w:r w:rsidRPr="00926839">
        <w:rPr>
          <w:rFonts w:ascii="Times New Roman" w:hAnsi="Times New Roman" w:cs="Times New Roman"/>
          <w:sz w:val="28"/>
          <w:szCs w:val="28"/>
        </w:rPr>
        <w:t xml:space="preserve">Д. Белл,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У. Cегал, Р. Р. Парк, </w:t>
      </w:r>
      <w:r w:rsidRPr="00926839">
        <w:rPr>
          <w:rFonts w:ascii="Times New Roman" w:hAnsi="Times New Roman" w:cs="Times New Roman"/>
          <w:sz w:val="28"/>
          <w:szCs w:val="28"/>
        </w:rPr>
        <w:t xml:space="preserve">Эпплеярд, </w:t>
      </w:r>
      <w:r w:rsidR="00820764" w:rsidRPr="00926839">
        <w:rPr>
          <w:rFonts w:ascii="Times New Roman" w:hAnsi="Times New Roman" w:cs="Times New Roman"/>
          <w:sz w:val="28"/>
          <w:szCs w:val="28"/>
        </w:rPr>
        <w:t>Ф. Мартин, Дж. Тейлор, Л.</w:t>
      </w:r>
      <w:r w:rsidR="00926839">
        <w:rPr>
          <w:rFonts w:ascii="Times New Roman" w:hAnsi="Times New Roman" w:cs="Times New Roman"/>
          <w:sz w:val="28"/>
          <w:szCs w:val="28"/>
        </w:rPr>
        <w:t> 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Вирт, Р. Маккензи, Ф. Знанецкий, </w:t>
      </w:r>
      <w:r w:rsidRPr="00926839">
        <w:rPr>
          <w:rFonts w:ascii="Times New Roman" w:hAnsi="Times New Roman" w:cs="Times New Roman"/>
          <w:sz w:val="28"/>
          <w:szCs w:val="28"/>
        </w:rPr>
        <w:t xml:space="preserve">У. Томас, </w:t>
      </w:r>
      <w:r w:rsidR="00820764" w:rsidRPr="00926839">
        <w:rPr>
          <w:rFonts w:ascii="Times New Roman" w:hAnsi="Times New Roman" w:cs="Times New Roman"/>
          <w:sz w:val="28"/>
          <w:szCs w:val="28"/>
        </w:rPr>
        <w:t>С. Стоффер, Д. Зипфи</w:t>
      </w:r>
      <w:r w:rsidRPr="00926839">
        <w:rPr>
          <w:rFonts w:ascii="Times New Roman" w:hAnsi="Times New Roman" w:cs="Times New Roman"/>
          <w:sz w:val="28"/>
          <w:szCs w:val="28"/>
        </w:rPr>
        <w:t>, Д. Блум, Г. Баудер, и другие.</w:t>
      </w:r>
    </w:p>
    <w:p w:rsidR="000F64A0" w:rsidRPr="00926839" w:rsidRDefault="000F64A0" w:rsidP="000F6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Вместе с тем, вопросам государственного управления или регулирования в сфере внешней трудовой миграции посвящено сравнительно небольшое количество работ. Среди </w:t>
      </w:r>
      <w:r>
        <w:rPr>
          <w:rFonts w:ascii="Times New Roman" w:hAnsi="Times New Roman" w:cs="Times New Roman"/>
          <w:sz w:val="28"/>
          <w:szCs w:val="28"/>
        </w:rPr>
        <w:t xml:space="preserve">них </w:t>
      </w:r>
      <w:r w:rsidRPr="00926839">
        <w:rPr>
          <w:rFonts w:ascii="Times New Roman" w:hAnsi="Times New Roman" w:cs="Times New Roman"/>
          <w:sz w:val="28"/>
          <w:szCs w:val="28"/>
        </w:rPr>
        <w:t>можно отметить труды таких зарубежных авторов, как: Д. Бодж, С. Кастлз, Х. де Хаас, М. Сампшн, И. Грабовска и П. Макговерн.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Среди ученых и специалистов ближнего зарубежья, чьи работы посвящены изучению международной </w:t>
      </w:r>
      <w:r w:rsidR="007C12F3" w:rsidRPr="00926839">
        <w:rPr>
          <w:rFonts w:ascii="Times New Roman" w:hAnsi="Times New Roman" w:cs="Times New Roman"/>
          <w:sz w:val="28"/>
          <w:szCs w:val="28"/>
        </w:rPr>
        <w:t xml:space="preserve">трудовой </w:t>
      </w:r>
      <w:r w:rsidRPr="00926839">
        <w:rPr>
          <w:rFonts w:ascii="Times New Roman" w:hAnsi="Times New Roman" w:cs="Times New Roman"/>
          <w:sz w:val="28"/>
          <w:szCs w:val="28"/>
        </w:rPr>
        <w:t xml:space="preserve">миграции в </w:t>
      </w:r>
      <w:r w:rsidR="007C12F3" w:rsidRPr="00926839">
        <w:rPr>
          <w:rFonts w:ascii="Times New Roman" w:hAnsi="Times New Roman" w:cs="Times New Roman"/>
          <w:sz w:val="28"/>
          <w:szCs w:val="28"/>
        </w:rPr>
        <w:t xml:space="preserve">самых </w:t>
      </w:r>
      <w:r w:rsidRPr="00926839">
        <w:rPr>
          <w:rFonts w:ascii="Times New Roman" w:hAnsi="Times New Roman" w:cs="Times New Roman"/>
          <w:sz w:val="28"/>
          <w:szCs w:val="28"/>
        </w:rPr>
        <w:t>различных ее аспектах можно выделить таких авторов, как: Зайончковская Ж.А., Рыбаковский Л.Л., Заславская Т.И., Ионцев В.А., Волох В.А., Колесов Д.В., Мукомель В.И., Моисеенко В.М., Маркина Н.М., Оболенский В.В., Переведенцев В.И., Рязанцев С.В., Басанд</w:t>
      </w:r>
      <w:r w:rsidR="004100DC">
        <w:rPr>
          <w:rFonts w:ascii="Times New Roman" w:hAnsi="Times New Roman" w:cs="Times New Roman"/>
          <w:sz w:val="28"/>
          <w:szCs w:val="28"/>
        </w:rPr>
        <w:t xml:space="preserve"> М.</w:t>
      </w:r>
      <w:r w:rsidRPr="00926839">
        <w:rPr>
          <w:rFonts w:ascii="Times New Roman" w:hAnsi="Times New Roman" w:cs="Times New Roman"/>
          <w:sz w:val="28"/>
          <w:szCs w:val="28"/>
        </w:rPr>
        <w:t>, Трыканова</w:t>
      </w:r>
      <w:r w:rsidR="00926839">
        <w:rPr>
          <w:rFonts w:ascii="Times New Roman" w:hAnsi="Times New Roman" w:cs="Times New Roman"/>
          <w:sz w:val="28"/>
          <w:szCs w:val="28"/>
        </w:rPr>
        <w:t> </w:t>
      </w:r>
      <w:r w:rsidRPr="00926839">
        <w:rPr>
          <w:rFonts w:ascii="Times New Roman" w:hAnsi="Times New Roman" w:cs="Times New Roman"/>
          <w:sz w:val="28"/>
          <w:szCs w:val="28"/>
        </w:rPr>
        <w:t xml:space="preserve">С.А., Хорев Б.С., Ивахнюк И.В., Юдина Т.Н., Кислицина М.В., Масленкова Е.В., Малышев Е.А., </w:t>
      </w:r>
      <w:r w:rsidR="004100DC">
        <w:rPr>
          <w:rFonts w:ascii="Times New Roman" w:hAnsi="Times New Roman" w:cs="Times New Roman"/>
          <w:sz w:val="28"/>
          <w:szCs w:val="28"/>
        </w:rPr>
        <w:t xml:space="preserve">Тарасова Е.В., </w:t>
      </w:r>
      <w:r w:rsidRPr="00926839">
        <w:rPr>
          <w:rFonts w:ascii="Times New Roman" w:hAnsi="Times New Roman" w:cs="Times New Roman"/>
          <w:sz w:val="28"/>
          <w:szCs w:val="28"/>
        </w:rPr>
        <w:t xml:space="preserve">Рыжкова А.Н., Абалкин Л.А., </w:t>
      </w:r>
      <w:r w:rsidR="007F0456">
        <w:rPr>
          <w:rFonts w:ascii="Times New Roman" w:hAnsi="Times New Roman" w:cs="Times New Roman"/>
          <w:sz w:val="28"/>
          <w:szCs w:val="28"/>
        </w:rPr>
        <w:t xml:space="preserve">Бурнашев Р.Р., </w:t>
      </w:r>
      <w:r w:rsidRPr="00926839">
        <w:rPr>
          <w:rFonts w:ascii="Times New Roman" w:hAnsi="Times New Roman" w:cs="Times New Roman"/>
          <w:sz w:val="28"/>
          <w:szCs w:val="28"/>
        </w:rPr>
        <w:t>Витковская</w:t>
      </w:r>
      <w:r w:rsidR="00926839">
        <w:rPr>
          <w:rFonts w:ascii="Times New Roman" w:hAnsi="Times New Roman" w:cs="Times New Roman"/>
          <w:sz w:val="28"/>
          <w:szCs w:val="28"/>
        </w:rPr>
        <w:t> </w:t>
      </w:r>
      <w:r w:rsidRPr="00926839">
        <w:rPr>
          <w:rFonts w:ascii="Times New Roman" w:hAnsi="Times New Roman" w:cs="Times New Roman"/>
          <w:sz w:val="28"/>
          <w:szCs w:val="28"/>
        </w:rPr>
        <w:t>Г.С.</w:t>
      </w:r>
      <w:r w:rsidR="0059390F">
        <w:rPr>
          <w:rFonts w:ascii="Times New Roman" w:hAnsi="Times New Roman" w:cs="Times New Roman"/>
          <w:sz w:val="28"/>
          <w:szCs w:val="28"/>
        </w:rPr>
        <w:t>, Костаков В.Г., Топилин А.В.</w:t>
      </w:r>
      <w:r w:rsidR="00926839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>и другие.</w:t>
      </w:r>
    </w:p>
    <w:p w:rsidR="00820764" w:rsidRDefault="004100DC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отечественной науке </w:t>
      </w:r>
      <w:r w:rsidR="00251AE2" w:rsidRPr="00926839">
        <w:rPr>
          <w:rFonts w:ascii="Times New Roman" w:hAnsi="Times New Roman" w:cs="Times New Roman"/>
          <w:sz w:val="28"/>
          <w:szCs w:val="28"/>
        </w:rPr>
        <w:t>изучению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251AE2" w:rsidRPr="00926839">
        <w:rPr>
          <w:rFonts w:ascii="Times New Roman" w:hAnsi="Times New Roman" w:cs="Times New Roman"/>
          <w:sz w:val="28"/>
          <w:szCs w:val="28"/>
        </w:rPr>
        <w:t xml:space="preserve">актуальных вопросов </w:t>
      </w:r>
      <w:r>
        <w:rPr>
          <w:rFonts w:ascii="Times New Roman" w:hAnsi="Times New Roman" w:cs="Times New Roman"/>
          <w:sz w:val="28"/>
          <w:szCs w:val="28"/>
        </w:rPr>
        <w:t xml:space="preserve">миграции населения в Казахстане, вообще, и </w:t>
      </w:r>
      <w:r w:rsidR="000F64A0">
        <w:rPr>
          <w:rFonts w:ascii="Times New Roman" w:hAnsi="Times New Roman" w:cs="Times New Roman"/>
          <w:sz w:val="28"/>
          <w:szCs w:val="28"/>
        </w:rPr>
        <w:t>трудовой</w:t>
      </w:r>
      <w:r w:rsidR="00251AE2" w:rsidRPr="00926839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926839">
        <w:rPr>
          <w:rFonts w:ascii="Times New Roman" w:hAnsi="Times New Roman" w:cs="Times New Roman"/>
          <w:sz w:val="28"/>
          <w:szCs w:val="28"/>
        </w:rPr>
        <w:t>миграции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="00251AE2" w:rsidRPr="00926839">
        <w:rPr>
          <w:rFonts w:ascii="Times New Roman" w:hAnsi="Times New Roman" w:cs="Times New Roman"/>
          <w:sz w:val="28"/>
          <w:szCs w:val="28"/>
        </w:rPr>
        <w:t>посвя</w:t>
      </w:r>
      <w:r>
        <w:rPr>
          <w:rFonts w:ascii="Times New Roman" w:hAnsi="Times New Roman" w:cs="Times New Roman"/>
          <w:sz w:val="28"/>
          <w:szCs w:val="28"/>
        </w:rPr>
        <w:t xml:space="preserve">щены труды </w:t>
      </w:r>
      <w:r w:rsidR="000F64A0">
        <w:rPr>
          <w:rFonts w:ascii="Times New Roman" w:hAnsi="Times New Roman" w:cs="Times New Roman"/>
          <w:sz w:val="28"/>
          <w:szCs w:val="28"/>
        </w:rPr>
        <w:t xml:space="preserve">социологов, демографов, </w:t>
      </w:r>
      <w:r>
        <w:rPr>
          <w:rFonts w:ascii="Times New Roman" w:hAnsi="Times New Roman" w:cs="Times New Roman"/>
          <w:sz w:val="28"/>
          <w:szCs w:val="28"/>
        </w:rPr>
        <w:t>экономистов,</w:t>
      </w:r>
      <w:r w:rsidR="00251AE2" w:rsidRPr="00926839">
        <w:rPr>
          <w:rFonts w:ascii="Times New Roman" w:hAnsi="Times New Roman" w:cs="Times New Roman"/>
          <w:sz w:val="28"/>
          <w:szCs w:val="28"/>
        </w:rPr>
        <w:t xml:space="preserve"> </w:t>
      </w:r>
      <w:r w:rsidR="000F64A0">
        <w:rPr>
          <w:rFonts w:ascii="Times New Roman" w:hAnsi="Times New Roman" w:cs="Times New Roman"/>
          <w:sz w:val="28"/>
          <w:szCs w:val="28"/>
        </w:rPr>
        <w:t>историков</w:t>
      </w:r>
      <w:r w:rsidR="00251AE2" w:rsidRPr="0092683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Среди них можно выделить работы ряда авторов, таких как</w:t>
      </w:r>
      <w:r w:rsidR="00251AE2" w:rsidRPr="00926839">
        <w:rPr>
          <w:rFonts w:ascii="Times New Roman" w:hAnsi="Times New Roman" w:cs="Times New Roman"/>
          <w:sz w:val="28"/>
          <w:szCs w:val="28"/>
        </w:rPr>
        <w:t xml:space="preserve">: </w:t>
      </w:r>
      <w:r w:rsidRPr="00926839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>Б.</w:t>
      </w:r>
      <w:r w:rsidRPr="00926839">
        <w:rPr>
          <w:rFonts w:ascii="Times New Roman" w:hAnsi="Times New Roman" w:cs="Times New Roman"/>
          <w:sz w:val="28"/>
          <w:szCs w:val="28"/>
        </w:rPr>
        <w:t xml:space="preserve"> Татимов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6839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Е.Ю. Садовская, </w:t>
      </w:r>
      <w:r w:rsidRPr="00926839">
        <w:rPr>
          <w:rFonts w:ascii="Times New Roman" w:hAnsi="Times New Roman" w:cs="Times New Roman"/>
          <w:sz w:val="28"/>
          <w:szCs w:val="28"/>
        </w:rPr>
        <w:t>Б.</w:t>
      </w:r>
      <w:r>
        <w:rPr>
          <w:rFonts w:ascii="Times New Roman" w:hAnsi="Times New Roman" w:cs="Times New Roman"/>
          <w:sz w:val="28"/>
          <w:szCs w:val="28"/>
        </w:rPr>
        <w:t>Л.</w:t>
      </w:r>
      <w:r w:rsidRPr="00926839">
        <w:rPr>
          <w:rFonts w:ascii="Times New Roman" w:hAnsi="Times New Roman" w:cs="Times New Roman"/>
          <w:sz w:val="28"/>
          <w:szCs w:val="28"/>
        </w:rPr>
        <w:t xml:space="preserve"> Татибеков</w:t>
      </w:r>
      <w:r>
        <w:rPr>
          <w:rFonts w:ascii="Times New Roman" w:hAnsi="Times New Roman" w:cs="Times New Roman"/>
          <w:sz w:val="28"/>
          <w:szCs w:val="28"/>
        </w:rPr>
        <w:t xml:space="preserve">, А.Т. Забирова, </w:t>
      </w:r>
      <w:r w:rsidRPr="00926839">
        <w:rPr>
          <w:rFonts w:ascii="Times New Roman" w:hAnsi="Times New Roman" w:cs="Times New Roman"/>
          <w:sz w:val="28"/>
          <w:szCs w:val="28"/>
        </w:rPr>
        <w:t>С.</w:t>
      </w:r>
      <w:r>
        <w:rPr>
          <w:rFonts w:ascii="Times New Roman" w:hAnsi="Times New Roman" w:cs="Times New Roman"/>
          <w:sz w:val="28"/>
          <w:szCs w:val="28"/>
        </w:rPr>
        <w:t xml:space="preserve">Б. Кожирова, </w:t>
      </w:r>
      <w:r w:rsidR="00B94C50">
        <w:rPr>
          <w:rFonts w:ascii="Times New Roman" w:hAnsi="Times New Roman" w:cs="Times New Roman"/>
          <w:sz w:val="28"/>
          <w:szCs w:val="28"/>
        </w:rPr>
        <w:t xml:space="preserve">А.Ш. Хамзин, </w:t>
      </w:r>
      <w:r>
        <w:rPr>
          <w:rFonts w:ascii="Times New Roman" w:hAnsi="Times New Roman" w:cs="Times New Roman"/>
          <w:sz w:val="28"/>
          <w:szCs w:val="28"/>
        </w:rPr>
        <w:t xml:space="preserve">Б.Н. Бокаев, И.А. Черных, А.Б.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Галиев, </w:t>
      </w:r>
      <w:r>
        <w:rPr>
          <w:rFonts w:ascii="Times New Roman" w:hAnsi="Times New Roman" w:cs="Times New Roman"/>
          <w:sz w:val="28"/>
          <w:szCs w:val="28"/>
        </w:rPr>
        <w:t xml:space="preserve">Д.Б. Абулкасова, Ж.Т. Хишауева, </w:t>
      </w:r>
      <w:r w:rsidRPr="00926839">
        <w:rPr>
          <w:rFonts w:ascii="Times New Roman" w:hAnsi="Times New Roman" w:cs="Times New Roman"/>
          <w:sz w:val="28"/>
          <w:szCs w:val="28"/>
        </w:rPr>
        <w:t>Н.</w:t>
      </w:r>
      <w:r>
        <w:rPr>
          <w:rFonts w:ascii="Times New Roman" w:hAnsi="Times New Roman" w:cs="Times New Roman"/>
          <w:sz w:val="28"/>
          <w:szCs w:val="28"/>
        </w:rPr>
        <w:t>И.</w:t>
      </w:r>
      <w:r w:rsidRPr="00926839">
        <w:rPr>
          <w:rFonts w:ascii="Times New Roman" w:hAnsi="Times New Roman" w:cs="Times New Roman"/>
          <w:sz w:val="28"/>
          <w:szCs w:val="28"/>
        </w:rPr>
        <w:t xml:space="preserve"> Мустафаев</w:t>
      </w:r>
      <w:r>
        <w:rPr>
          <w:rFonts w:ascii="Times New Roman" w:hAnsi="Times New Roman" w:cs="Times New Roman"/>
          <w:sz w:val="28"/>
          <w:szCs w:val="28"/>
        </w:rPr>
        <w:t>, Г.Б. Ахметова</w:t>
      </w:r>
      <w:r w:rsidR="00B94C50">
        <w:rPr>
          <w:rFonts w:ascii="Times New Roman" w:hAnsi="Times New Roman" w:cs="Times New Roman"/>
          <w:sz w:val="28"/>
          <w:szCs w:val="28"/>
        </w:rPr>
        <w:t xml:space="preserve">, </w:t>
      </w:r>
      <w:r w:rsidR="00690C5B">
        <w:rPr>
          <w:rFonts w:ascii="Times New Roman" w:hAnsi="Times New Roman" w:cs="Times New Roman"/>
          <w:sz w:val="28"/>
          <w:szCs w:val="28"/>
        </w:rPr>
        <w:t>С.А. Калиева</w:t>
      </w:r>
      <w:r w:rsidR="000F64A0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926839">
        <w:rPr>
          <w:rFonts w:ascii="Times New Roman" w:hAnsi="Times New Roman" w:cs="Times New Roman"/>
          <w:sz w:val="28"/>
          <w:szCs w:val="28"/>
        </w:rPr>
        <w:t>и другие.</w:t>
      </w:r>
    </w:p>
    <w:p w:rsidR="00B94C50" w:rsidRPr="00926839" w:rsidRDefault="00B94C50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также отметить релевантные исследования ряда ученых в смежных областях, имеющие отношение к анализу демографических, социально-экономических и </w:t>
      </w:r>
      <w:r w:rsidR="000F64A0">
        <w:rPr>
          <w:rFonts w:ascii="Times New Roman" w:hAnsi="Times New Roman" w:cs="Times New Roman"/>
          <w:sz w:val="28"/>
          <w:szCs w:val="28"/>
        </w:rPr>
        <w:t>правовых</w:t>
      </w:r>
      <w:r>
        <w:rPr>
          <w:rFonts w:ascii="Times New Roman" w:hAnsi="Times New Roman" w:cs="Times New Roman"/>
          <w:sz w:val="28"/>
          <w:szCs w:val="28"/>
        </w:rPr>
        <w:t xml:space="preserve"> аспектов миграционных процессов. Среди прочих работ можно выделить публикации </w:t>
      </w:r>
      <w:r w:rsidR="000F64A0" w:rsidRPr="00926839">
        <w:rPr>
          <w:rFonts w:ascii="Times New Roman" w:hAnsi="Times New Roman" w:cs="Times New Roman"/>
          <w:sz w:val="28"/>
          <w:szCs w:val="28"/>
        </w:rPr>
        <w:t>Е.</w:t>
      </w:r>
      <w:r w:rsidR="000F64A0">
        <w:rPr>
          <w:rFonts w:ascii="Times New Roman" w:hAnsi="Times New Roman" w:cs="Times New Roman"/>
          <w:sz w:val="28"/>
          <w:szCs w:val="28"/>
        </w:rPr>
        <w:t>Н.</w:t>
      </w:r>
      <w:r w:rsidR="000F64A0" w:rsidRPr="00926839">
        <w:rPr>
          <w:rFonts w:ascii="Times New Roman" w:hAnsi="Times New Roman" w:cs="Times New Roman"/>
          <w:sz w:val="28"/>
          <w:szCs w:val="28"/>
        </w:rPr>
        <w:t xml:space="preserve"> Мусабек</w:t>
      </w:r>
      <w:r w:rsidR="000F64A0">
        <w:rPr>
          <w:rFonts w:ascii="Times New Roman" w:hAnsi="Times New Roman" w:cs="Times New Roman"/>
          <w:sz w:val="28"/>
          <w:szCs w:val="28"/>
        </w:rPr>
        <w:t xml:space="preserve">а, </w:t>
      </w:r>
      <w:r w:rsidR="000F64A0" w:rsidRPr="00926839">
        <w:rPr>
          <w:rFonts w:ascii="Times New Roman" w:hAnsi="Times New Roman" w:cs="Times New Roman"/>
          <w:sz w:val="28"/>
          <w:szCs w:val="28"/>
        </w:rPr>
        <w:t>М.</w:t>
      </w:r>
      <w:r w:rsidR="000F64A0">
        <w:rPr>
          <w:rFonts w:ascii="Times New Roman" w:hAnsi="Times New Roman" w:cs="Times New Roman"/>
          <w:sz w:val="28"/>
          <w:szCs w:val="28"/>
        </w:rPr>
        <w:t>Х.</w:t>
      </w:r>
      <w:r w:rsidR="000F64A0" w:rsidRPr="00926839">
        <w:rPr>
          <w:rFonts w:ascii="Times New Roman" w:hAnsi="Times New Roman" w:cs="Times New Roman"/>
          <w:sz w:val="28"/>
          <w:szCs w:val="28"/>
        </w:rPr>
        <w:t xml:space="preserve"> </w:t>
      </w:r>
      <w:r w:rsidR="000F64A0">
        <w:rPr>
          <w:rFonts w:ascii="Times New Roman" w:hAnsi="Times New Roman" w:cs="Times New Roman"/>
          <w:sz w:val="28"/>
          <w:szCs w:val="28"/>
        </w:rPr>
        <w:t xml:space="preserve">Асылбекова, </w:t>
      </w:r>
      <w:r w:rsidR="000F64A0" w:rsidRPr="00926839">
        <w:rPr>
          <w:rFonts w:ascii="Times New Roman" w:hAnsi="Times New Roman" w:cs="Times New Roman"/>
          <w:sz w:val="28"/>
          <w:szCs w:val="28"/>
        </w:rPr>
        <w:t>А.</w:t>
      </w:r>
      <w:r w:rsidR="000F64A0">
        <w:rPr>
          <w:rFonts w:ascii="Times New Roman" w:hAnsi="Times New Roman" w:cs="Times New Roman"/>
          <w:sz w:val="28"/>
          <w:szCs w:val="28"/>
        </w:rPr>
        <w:t>Н.</w:t>
      </w:r>
      <w:r w:rsidR="000F64A0" w:rsidRPr="00926839">
        <w:rPr>
          <w:rFonts w:ascii="Times New Roman" w:hAnsi="Times New Roman" w:cs="Times New Roman"/>
          <w:sz w:val="28"/>
          <w:szCs w:val="28"/>
        </w:rPr>
        <w:t xml:space="preserve"> Алексеенко</w:t>
      </w:r>
      <w:r w:rsidR="000F64A0">
        <w:rPr>
          <w:rFonts w:ascii="Times New Roman" w:hAnsi="Times New Roman" w:cs="Times New Roman"/>
          <w:sz w:val="28"/>
          <w:szCs w:val="28"/>
        </w:rPr>
        <w:t xml:space="preserve">, </w:t>
      </w:r>
      <w:r w:rsidR="000F64A0" w:rsidRPr="00926839">
        <w:rPr>
          <w:rFonts w:ascii="Times New Roman" w:hAnsi="Times New Roman" w:cs="Times New Roman"/>
          <w:sz w:val="28"/>
          <w:szCs w:val="28"/>
        </w:rPr>
        <w:t>В.</w:t>
      </w:r>
      <w:r w:rsidR="000F64A0">
        <w:rPr>
          <w:rFonts w:ascii="Times New Roman" w:hAnsi="Times New Roman" w:cs="Times New Roman"/>
          <w:sz w:val="28"/>
          <w:szCs w:val="28"/>
        </w:rPr>
        <w:t xml:space="preserve">В. Козиной, </w:t>
      </w:r>
      <w:r w:rsidRPr="00926839">
        <w:rPr>
          <w:rFonts w:ascii="Times New Roman" w:hAnsi="Times New Roman" w:cs="Times New Roman"/>
          <w:sz w:val="28"/>
          <w:szCs w:val="28"/>
        </w:rPr>
        <w:t>Ю.</w:t>
      </w:r>
      <w:r>
        <w:rPr>
          <w:rFonts w:ascii="Times New Roman" w:hAnsi="Times New Roman" w:cs="Times New Roman"/>
          <w:sz w:val="28"/>
          <w:szCs w:val="28"/>
        </w:rPr>
        <w:t>К.</w:t>
      </w:r>
      <w:r w:rsidRPr="00926839">
        <w:rPr>
          <w:rFonts w:ascii="Times New Roman" w:hAnsi="Times New Roman" w:cs="Times New Roman"/>
          <w:sz w:val="28"/>
          <w:szCs w:val="28"/>
        </w:rPr>
        <w:t xml:space="preserve"> Шокаманов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F64A0">
        <w:rPr>
          <w:rFonts w:ascii="Times New Roman" w:hAnsi="Times New Roman" w:cs="Times New Roman"/>
          <w:sz w:val="28"/>
          <w:szCs w:val="28"/>
        </w:rPr>
        <w:t>.</w:t>
      </w:r>
    </w:p>
    <w:p w:rsidR="003270A6" w:rsidRPr="00926839" w:rsidRDefault="00DB2FFA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Н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есмотря на наличие исследований в </w:t>
      </w:r>
      <w:r w:rsidRPr="00926839">
        <w:rPr>
          <w:rFonts w:ascii="Times New Roman" w:hAnsi="Times New Roman" w:cs="Times New Roman"/>
          <w:sz w:val="28"/>
          <w:szCs w:val="28"/>
        </w:rPr>
        <w:t>данной области, вопросы государственного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820764" w:rsidRPr="00926839">
        <w:rPr>
          <w:rFonts w:ascii="Times New Roman" w:hAnsi="Times New Roman" w:cs="Times New Roman"/>
          <w:sz w:val="28"/>
          <w:szCs w:val="28"/>
        </w:rPr>
        <w:t>требу</w:t>
      </w:r>
      <w:r w:rsidRPr="00926839">
        <w:rPr>
          <w:rFonts w:ascii="Times New Roman" w:hAnsi="Times New Roman" w:cs="Times New Roman"/>
          <w:sz w:val="28"/>
          <w:szCs w:val="28"/>
        </w:rPr>
        <w:t>ю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т </w:t>
      </w:r>
      <w:r w:rsidRPr="00926839">
        <w:rPr>
          <w:rFonts w:ascii="Times New Roman" w:hAnsi="Times New Roman" w:cs="Times New Roman"/>
          <w:sz w:val="28"/>
          <w:szCs w:val="28"/>
        </w:rPr>
        <w:t xml:space="preserve">комплексного изучения, а также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обоснования подходов к оптимизации государственного управления. </w:t>
      </w:r>
    </w:p>
    <w:p w:rsidR="00820764" w:rsidRPr="00926839" w:rsidRDefault="00AE1DC2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Таким образом, н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еобходимость совершенствования государственного управления внешней трудовой миграцией, </w:t>
      </w:r>
      <w:r w:rsidRPr="0092683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820764" w:rsidRPr="00926839">
        <w:rPr>
          <w:rFonts w:ascii="Times New Roman" w:hAnsi="Times New Roman" w:cs="Times New Roman"/>
          <w:sz w:val="28"/>
          <w:szCs w:val="28"/>
        </w:rPr>
        <w:t>его практическая значимость обусловили выбор темы исследования, постановку цели и задач исследования.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 xml:space="preserve">Целью </w:t>
      </w:r>
      <w:r w:rsidR="00AE1DC2" w:rsidRPr="00926839">
        <w:rPr>
          <w:rFonts w:ascii="Times New Roman" w:hAnsi="Times New Roman" w:cs="Times New Roman"/>
          <w:b/>
          <w:sz w:val="28"/>
          <w:szCs w:val="28"/>
        </w:rPr>
        <w:t xml:space="preserve">диссертационной работы </w:t>
      </w:r>
      <w:r w:rsidRPr="00926839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81020D" w:rsidRPr="00926839">
        <w:rPr>
          <w:rFonts w:ascii="Times New Roman" w:hAnsi="Times New Roman" w:cs="Times New Roman"/>
          <w:sz w:val="28"/>
          <w:szCs w:val="28"/>
        </w:rPr>
        <w:t>и</w:t>
      </w:r>
      <w:r w:rsidR="00AE1DC2" w:rsidRPr="00926839">
        <w:rPr>
          <w:rFonts w:ascii="Times New Roman" w:hAnsi="Times New Roman" w:cs="Times New Roman"/>
          <w:sz w:val="28"/>
          <w:szCs w:val="28"/>
        </w:rPr>
        <w:t xml:space="preserve">сследование </w:t>
      </w:r>
      <w:r w:rsidR="0081020D" w:rsidRPr="00926839">
        <w:rPr>
          <w:rFonts w:ascii="Times New Roman" w:hAnsi="Times New Roman" w:cs="Times New Roman"/>
          <w:sz w:val="28"/>
          <w:szCs w:val="28"/>
        </w:rPr>
        <w:t>государственного управления внешней трудовой миграцией в Республике Казахстан</w:t>
      </w:r>
      <w:r w:rsidR="006C4BE6"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Pr="00926839">
        <w:rPr>
          <w:rFonts w:ascii="Times New Roman" w:hAnsi="Times New Roman" w:cs="Times New Roman"/>
          <w:sz w:val="28"/>
          <w:szCs w:val="28"/>
        </w:rPr>
        <w:t xml:space="preserve">а также разработка предложений по совершенствованию </w:t>
      </w:r>
      <w:r w:rsidR="006A421F" w:rsidRPr="00926839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Pr="00926839">
        <w:rPr>
          <w:rFonts w:ascii="Times New Roman" w:hAnsi="Times New Roman" w:cs="Times New Roman"/>
          <w:sz w:val="28"/>
          <w:szCs w:val="28"/>
        </w:rPr>
        <w:t>государственного управления.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Задачи</w:t>
      </w:r>
      <w:r w:rsidRPr="00926839">
        <w:rPr>
          <w:rFonts w:ascii="Times New Roman" w:hAnsi="Times New Roman" w:cs="Times New Roman"/>
          <w:sz w:val="28"/>
          <w:szCs w:val="28"/>
        </w:rPr>
        <w:t xml:space="preserve"> исследования:</w:t>
      </w:r>
    </w:p>
    <w:p w:rsidR="00820764" w:rsidRPr="00926839" w:rsidRDefault="00820764" w:rsidP="00926839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изучить</w:t>
      </w:r>
      <w:r w:rsidR="006079FA" w:rsidRPr="00926839">
        <w:rPr>
          <w:rFonts w:ascii="Times New Roman" w:hAnsi="Times New Roman" w:cs="Times New Roman"/>
          <w:sz w:val="28"/>
          <w:szCs w:val="28"/>
        </w:rPr>
        <w:t xml:space="preserve"> теоретические основы анализа </w:t>
      </w:r>
      <w:r w:rsidRPr="00926839">
        <w:rPr>
          <w:rFonts w:ascii="Times New Roman" w:hAnsi="Times New Roman" w:cs="Times New Roman"/>
          <w:sz w:val="28"/>
          <w:szCs w:val="28"/>
        </w:rPr>
        <w:t>внешней трудовой миграции;</w:t>
      </w:r>
    </w:p>
    <w:p w:rsidR="00820764" w:rsidRPr="00926839" w:rsidRDefault="00820764" w:rsidP="00926839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раскрыть сущность государственного управления внешней трудовой миграцией;</w:t>
      </w:r>
    </w:p>
    <w:p w:rsidR="00820764" w:rsidRPr="00926839" w:rsidRDefault="003270A6" w:rsidP="00926839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изучить </w:t>
      </w:r>
      <w:r w:rsidR="00820764" w:rsidRPr="00926839">
        <w:rPr>
          <w:rFonts w:ascii="Times New Roman" w:hAnsi="Times New Roman" w:cs="Times New Roman"/>
          <w:sz w:val="28"/>
          <w:szCs w:val="28"/>
        </w:rPr>
        <w:t>зарубеж</w:t>
      </w:r>
      <w:r w:rsidR="007F3967" w:rsidRPr="00926839">
        <w:rPr>
          <w:rFonts w:ascii="Times New Roman" w:hAnsi="Times New Roman" w:cs="Times New Roman"/>
          <w:sz w:val="28"/>
          <w:szCs w:val="28"/>
        </w:rPr>
        <w:t>ные модели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государственного управления </w:t>
      </w:r>
      <w:r w:rsidR="00DB2FFA" w:rsidRPr="00926839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820764" w:rsidRPr="00926839">
        <w:rPr>
          <w:rFonts w:ascii="Times New Roman" w:hAnsi="Times New Roman" w:cs="Times New Roman"/>
          <w:sz w:val="28"/>
          <w:szCs w:val="28"/>
        </w:rPr>
        <w:t>внешней трудовой миграц</w:t>
      </w:r>
      <w:r w:rsidR="00DB2FFA" w:rsidRPr="00926839">
        <w:rPr>
          <w:rFonts w:ascii="Times New Roman" w:hAnsi="Times New Roman" w:cs="Times New Roman"/>
          <w:sz w:val="28"/>
          <w:szCs w:val="28"/>
        </w:rPr>
        <w:t>ии</w:t>
      </w:r>
      <w:r w:rsidR="00820764" w:rsidRPr="00926839">
        <w:rPr>
          <w:rFonts w:ascii="Times New Roman" w:hAnsi="Times New Roman" w:cs="Times New Roman"/>
          <w:sz w:val="28"/>
          <w:szCs w:val="28"/>
        </w:rPr>
        <w:t>;</w:t>
      </w:r>
    </w:p>
    <w:p w:rsidR="00820764" w:rsidRPr="00926839" w:rsidRDefault="007F3967" w:rsidP="00926839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выявить </w:t>
      </w:r>
      <w:r w:rsidR="00DB2FFA" w:rsidRPr="00926839">
        <w:rPr>
          <w:rFonts w:ascii="Times New Roman" w:hAnsi="Times New Roman" w:cs="Times New Roman"/>
          <w:sz w:val="28"/>
          <w:szCs w:val="28"/>
        </w:rPr>
        <w:t xml:space="preserve">причины, факторы и </w:t>
      </w:r>
      <w:r w:rsidRPr="00926839">
        <w:rPr>
          <w:rFonts w:ascii="Times New Roman" w:hAnsi="Times New Roman" w:cs="Times New Roman"/>
          <w:sz w:val="28"/>
          <w:szCs w:val="28"/>
        </w:rPr>
        <w:t xml:space="preserve">тенденции внешней трудовой миграции </w:t>
      </w:r>
      <w:r w:rsidR="00820764" w:rsidRPr="00926839">
        <w:rPr>
          <w:rFonts w:ascii="Times New Roman" w:hAnsi="Times New Roman" w:cs="Times New Roman"/>
          <w:sz w:val="28"/>
          <w:szCs w:val="28"/>
        </w:rPr>
        <w:t>в Казахстан</w:t>
      </w:r>
      <w:r w:rsidR="00333FB6" w:rsidRPr="00926839">
        <w:rPr>
          <w:rFonts w:ascii="Times New Roman" w:hAnsi="Times New Roman" w:cs="Times New Roman"/>
          <w:sz w:val="28"/>
          <w:szCs w:val="28"/>
        </w:rPr>
        <w:t>е</w:t>
      </w:r>
      <w:r w:rsidR="00820764" w:rsidRPr="00926839">
        <w:rPr>
          <w:rFonts w:ascii="Times New Roman" w:hAnsi="Times New Roman" w:cs="Times New Roman"/>
          <w:sz w:val="28"/>
          <w:szCs w:val="28"/>
        </w:rPr>
        <w:t>;</w:t>
      </w:r>
    </w:p>
    <w:p w:rsidR="00820764" w:rsidRPr="00926839" w:rsidRDefault="00DB2FFA" w:rsidP="00926839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изучить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>действующую систему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926839">
        <w:rPr>
          <w:rFonts w:ascii="Times New Roman" w:hAnsi="Times New Roman" w:cs="Times New Roman"/>
          <w:sz w:val="28"/>
          <w:szCs w:val="28"/>
        </w:rPr>
        <w:t>государственного управления внешней трудовой миграции в Республике Казахстан</w:t>
      </w:r>
      <w:r w:rsidRPr="00926839">
        <w:rPr>
          <w:rFonts w:ascii="Times New Roman" w:hAnsi="Times New Roman" w:cs="Times New Roman"/>
          <w:sz w:val="28"/>
          <w:szCs w:val="28"/>
        </w:rPr>
        <w:t>, выявить ее особенности и эффективность</w:t>
      </w:r>
      <w:r w:rsidR="00820764" w:rsidRPr="00926839">
        <w:rPr>
          <w:rFonts w:ascii="Times New Roman" w:hAnsi="Times New Roman" w:cs="Times New Roman"/>
          <w:sz w:val="28"/>
          <w:szCs w:val="28"/>
        </w:rPr>
        <w:t>;</w:t>
      </w:r>
    </w:p>
    <w:p w:rsidR="00E04357" w:rsidRPr="00926839" w:rsidRDefault="007F3967" w:rsidP="00926839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провести анализ социальной </w:t>
      </w:r>
      <w:r w:rsidR="00AA63D0" w:rsidRPr="00926839">
        <w:rPr>
          <w:rFonts w:ascii="Times New Roman" w:hAnsi="Times New Roman" w:cs="Times New Roman"/>
          <w:sz w:val="28"/>
          <w:szCs w:val="28"/>
        </w:rPr>
        <w:t>среды системы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E04357" w:rsidRPr="00926839">
        <w:rPr>
          <w:rFonts w:ascii="Times New Roman" w:hAnsi="Times New Roman" w:cs="Times New Roman"/>
          <w:sz w:val="28"/>
          <w:szCs w:val="28"/>
        </w:rPr>
        <w:t>управления внешней трудовой миграцией</w:t>
      </w:r>
      <w:r w:rsidR="00F43A14" w:rsidRPr="00926839">
        <w:rPr>
          <w:rFonts w:ascii="Times New Roman" w:hAnsi="Times New Roman" w:cs="Times New Roman"/>
          <w:sz w:val="28"/>
          <w:szCs w:val="28"/>
        </w:rPr>
        <w:t xml:space="preserve"> на основе социологического опроса</w:t>
      </w:r>
      <w:r w:rsidR="00E04357" w:rsidRPr="00926839">
        <w:rPr>
          <w:rFonts w:ascii="Times New Roman" w:hAnsi="Times New Roman" w:cs="Times New Roman"/>
          <w:sz w:val="28"/>
          <w:szCs w:val="28"/>
        </w:rPr>
        <w:t>;</w:t>
      </w:r>
    </w:p>
    <w:p w:rsidR="006C4BE6" w:rsidRPr="00926839" w:rsidRDefault="00053D43" w:rsidP="00926839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определить</w:t>
      </w:r>
      <w:r w:rsidR="006C4BE6" w:rsidRPr="00926839">
        <w:rPr>
          <w:rFonts w:ascii="Times New Roman" w:hAnsi="Times New Roman" w:cs="Times New Roman"/>
          <w:sz w:val="28"/>
          <w:szCs w:val="28"/>
        </w:rPr>
        <w:t xml:space="preserve"> стратегические приоритеты государственного управления внешней трудовой миграцией;</w:t>
      </w:r>
    </w:p>
    <w:p w:rsidR="00820764" w:rsidRPr="00926839" w:rsidRDefault="003270A6" w:rsidP="00926839">
      <w:pPr>
        <w:pStyle w:val="a4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разработать и </w:t>
      </w:r>
      <w:r w:rsidR="00820764" w:rsidRPr="00926839">
        <w:rPr>
          <w:rFonts w:ascii="Times New Roman" w:hAnsi="Times New Roman" w:cs="Times New Roman"/>
          <w:sz w:val="28"/>
          <w:szCs w:val="28"/>
        </w:rPr>
        <w:t>предлож</w:t>
      </w:r>
      <w:r w:rsidR="00C778AF" w:rsidRPr="00926839">
        <w:rPr>
          <w:rFonts w:ascii="Times New Roman" w:hAnsi="Times New Roman" w:cs="Times New Roman"/>
          <w:sz w:val="28"/>
          <w:szCs w:val="28"/>
        </w:rPr>
        <w:t xml:space="preserve">ить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рекомендации по совершенствованию </w:t>
      </w:r>
      <w:r w:rsidR="006C4BE6" w:rsidRPr="00926839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="00820764" w:rsidRPr="00926839">
        <w:rPr>
          <w:rFonts w:ascii="Times New Roman" w:hAnsi="Times New Roman" w:cs="Times New Roman"/>
          <w:sz w:val="28"/>
          <w:szCs w:val="28"/>
        </w:rPr>
        <w:t>государственного управления внешней трудовой миграцией.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Объектом исследования</w:t>
      </w:r>
      <w:r w:rsidR="004515A0" w:rsidRPr="00926839">
        <w:rPr>
          <w:rFonts w:ascii="Times New Roman" w:hAnsi="Times New Roman" w:cs="Times New Roman"/>
          <w:sz w:val="28"/>
          <w:szCs w:val="28"/>
        </w:rPr>
        <w:t xml:space="preserve"> явля</w:t>
      </w:r>
      <w:r w:rsidR="005E2831" w:rsidRPr="00926839">
        <w:rPr>
          <w:rFonts w:ascii="Times New Roman" w:hAnsi="Times New Roman" w:cs="Times New Roman"/>
          <w:sz w:val="28"/>
          <w:szCs w:val="28"/>
        </w:rPr>
        <w:t>е</w:t>
      </w:r>
      <w:r w:rsidRPr="00926839">
        <w:rPr>
          <w:rFonts w:ascii="Times New Roman" w:hAnsi="Times New Roman" w:cs="Times New Roman"/>
          <w:sz w:val="28"/>
          <w:szCs w:val="28"/>
        </w:rPr>
        <w:t xml:space="preserve">тся </w:t>
      </w:r>
      <w:r w:rsidR="005E2831" w:rsidRPr="00926839">
        <w:rPr>
          <w:rFonts w:ascii="Times New Roman" w:hAnsi="Times New Roman" w:cs="Times New Roman"/>
          <w:sz w:val="28"/>
          <w:szCs w:val="28"/>
        </w:rPr>
        <w:t>внешняя трудовая миграция в Республике Казахстан.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Предметом исследования</w:t>
      </w:r>
      <w:r w:rsidR="005E2831" w:rsidRPr="00926839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8D04DA" w:rsidRPr="00926839">
        <w:rPr>
          <w:rFonts w:ascii="Times New Roman" w:hAnsi="Times New Roman" w:cs="Times New Roman"/>
          <w:sz w:val="28"/>
          <w:szCs w:val="28"/>
        </w:rPr>
        <w:t>система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государственного управления </w:t>
      </w:r>
      <w:r w:rsidR="00B04A5D" w:rsidRPr="00926839">
        <w:rPr>
          <w:rFonts w:ascii="Times New Roman" w:hAnsi="Times New Roman" w:cs="Times New Roman"/>
          <w:sz w:val="28"/>
          <w:szCs w:val="28"/>
        </w:rPr>
        <w:t xml:space="preserve">внешней трудовой миграцией </w:t>
      </w:r>
      <w:r w:rsidR="005E2831" w:rsidRPr="00926839">
        <w:rPr>
          <w:rFonts w:ascii="Times New Roman" w:hAnsi="Times New Roman" w:cs="Times New Roman"/>
          <w:sz w:val="28"/>
          <w:szCs w:val="28"/>
        </w:rPr>
        <w:t>в Республике Казахстан</w:t>
      </w:r>
      <w:r w:rsidRPr="00926839">
        <w:rPr>
          <w:rFonts w:ascii="Times New Roman" w:hAnsi="Times New Roman" w:cs="Times New Roman"/>
          <w:sz w:val="28"/>
          <w:szCs w:val="28"/>
        </w:rPr>
        <w:t>.</w:t>
      </w:r>
    </w:p>
    <w:p w:rsidR="00936B7D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Теоретико-методологическая основа исследования.</w:t>
      </w:r>
      <w:r w:rsidRPr="00926839">
        <w:rPr>
          <w:rFonts w:ascii="Times New Roman" w:hAnsi="Times New Roman" w:cs="Times New Roman"/>
          <w:sz w:val="28"/>
          <w:szCs w:val="28"/>
        </w:rPr>
        <w:t xml:space="preserve"> Теоретико-методологическую основу диссертационного исследования составили:</w:t>
      </w:r>
    </w:p>
    <w:p w:rsidR="00F43A14" w:rsidRPr="00926839" w:rsidRDefault="00820764" w:rsidP="00926839">
      <w:pPr>
        <w:pStyle w:val="a4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теории, объясняющие причины и факторы внешней трудовой миграции и обосновывающие применение механизмов и инструментов государственного </w:t>
      </w:r>
      <w:r w:rsidR="00B04A5D" w:rsidRPr="00926839">
        <w:rPr>
          <w:rFonts w:ascii="Times New Roman" w:hAnsi="Times New Roman" w:cs="Times New Roman"/>
          <w:sz w:val="28"/>
          <w:szCs w:val="28"/>
        </w:rPr>
        <w:t>управления</w:t>
      </w:r>
      <w:r w:rsidRPr="00926839">
        <w:rPr>
          <w:rFonts w:ascii="Times New Roman" w:hAnsi="Times New Roman" w:cs="Times New Roman"/>
          <w:sz w:val="28"/>
          <w:szCs w:val="28"/>
        </w:rPr>
        <w:t xml:space="preserve"> внешней трудовой м</w:t>
      </w:r>
      <w:r w:rsidR="00B04A5D" w:rsidRPr="00926839">
        <w:rPr>
          <w:rFonts w:ascii="Times New Roman" w:hAnsi="Times New Roman" w:cs="Times New Roman"/>
          <w:sz w:val="28"/>
          <w:szCs w:val="28"/>
        </w:rPr>
        <w:t>играцией</w:t>
      </w:r>
      <w:r w:rsidRPr="00926839">
        <w:rPr>
          <w:rFonts w:ascii="Times New Roman" w:hAnsi="Times New Roman" w:cs="Times New Roman"/>
          <w:sz w:val="28"/>
          <w:szCs w:val="28"/>
        </w:rPr>
        <w:t>: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>экономические теории (теория человеческого капитала, теория рынка труда, теория двойного (сегментированного) рынка труда)</w:t>
      </w:r>
      <w:r w:rsidR="007B124F"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Pr="00926839">
        <w:rPr>
          <w:rFonts w:ascii="Times New Roman" w:hAnsi="Times New Roman" w:cs="Times New Roman"/>
          <w:sz w:val="28"/>
          <w:szCs w:val="28"/>
        </w:rPr>
        <w:t>социологические теории (теория «притяжения-выталкивания», теория миграционных сетей, теория миграционной взаимозависимости);</w:t>
      </w:r>
    </w:p>
    <w:p w:rsidR="00820764" w:rsidRPr="00926839" w:rsidRDefault="00820764" w:rsidP="00926839">
      <w:pPr>
        <w:pStyle w:val="a4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современные парадигмы и концепции государственного управления: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парадигма </w:t>
      </w:r>
      <w:r w:rsidR="00F43A14" w:rsidRPr="00926839">
        <w:rPr>
          <w:rFonts w:ascii="Times New Roman" w:hAnsi="Times New Roman" w:cs="Times New Roman"/>
          <w:sz w:val="28"/>
          <w:szCs w:val="28"/>
        </w:rPr>
        <w:t>«Э</w:t>
      </w:r>
      <w:r w:rsidRPr="00926839">
        <w:rPr>
          <w:rFonts w:ascii="Times New Roman" w:hAnsi="Times New Roman" w:cs="Times New Roman"/>
          <w:sz w:val="28"/>
          <w:szCs w:val="28"/>
        </w:rPr>
        <w:t>ффективного государственного управления</w:t>
      </w:r>
      <w:r w:rsidR="00F43A14" w:rsidRPr="00926839">
        <w:rPr>
          <w:rFonts w:ascii="Times New Roman" w:hAnsi="Times New Roman" w:cs="Times New Roman"/>
          <w:sz w:val="28"/>
          <w:szCs w:val="28"/>
        </w:rPr>
        <w:t>»</w:t>
      </w:r>
      <w:r w:rsidRPr="00926839">
        <w:rPr>
          <w:rFonts w:ascii="Times New Roman" w:hAnsi="Times New Roman" w:cs="Times New Roman"/>
          <w:sz w:val="28"/>
          <w:szCs w:val="28"/>
        </w:rPr>
        <w:t xml:space="preserve"> («</w:t>
      </w:r>
      <w:r w:rsidRPr="00926839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  <w:lang w:val="en-US"/>
        </w:rPr>
        <w:t>Governance</w:t>
      </w:r>
      <w:r w:rsidRPr="00926839">
        <w:rPr>
          <w:rFonts w:ascii="Times New Roman" w:hAnsi="Times New Roman" w:cs="Times New Roman"/>
          <w:sz w:val="28"/>
          <w:szCs w:val="28"/>
        </w:rPr>
        <w:t>»)</w:t>
      </w:r>
      <w:r w:rsidR="007B124F"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Pr="00926839">
        <w:rPr>
          <w:rFonts w:ascii="Times New Roman" w:hAnsi="Times New Roman" w:cs="Times New Roman"/>
          <w:sz w:val="28"/>
          <w:szCs w:val="28"/>
        </w:rPr>
        <w:t xml:space="preserve">парадигма </w:t>
      </w:r>
      <w:r w:rsidR="00F43A14" w:rsidRPr="00926839">
        <w:rPr>
          <w:rFonts w:ascii="Times New Roman" w:hAnsi="Times New Roman" w:cs="Times New Roman"/>
          <w:sz w:val="28"/>
          <w:szCs w:val="28"/>
        </w:rPr>
        <w:t>«Н</w:t>
      </w:r>
      <w:r w:rsidRPr="00926839">
        <w:rPr>
          <w:rFonts w:ascii="Times New Roman" w:hAnsi="Times New Roman" w:cs="Times New Roman"/>
          <w:sz w:val="28"/>
          <w:szCs w:val="28"/>
        </w:rPr>
        <w:t>ового государственного управления</w:t>
      </w:r>
      <w:r w:rsidR="00F43A14" w:rsidRPr="00926839">
        <w:rPr>
          <w:rFonts w:ascii="Times New Roman" w:hAnsi="Times New Roman" w:cs="Times New Roman"/>
          <w:sz w:val="28"/>
          <w:szCs w:val="28"/>
        </w:rPr>
        <w:t>»</w:t>
      </w:r>
      <w:r w:rsidRPr="00926839">
        <w:rPr>
          <w:rFonts w:ascii="Times New Roman" w:hAnsi="Times New Roman" w:cs="Times New Roman"/>
          <w:sz w:val="28"/>
          <w:szCs w:val="28"/>
        </w:rPr>
        <w:t xml:space="preserve"> («</w:t>
      </w:r>
      <w:r w:rsidRPr="00926839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  <w:lang w:val="en-US"/>
        </w:rPr>
        <w:t>Management</w:t>
      </w:r>
      <w:r w:rsidRPr="00926839">
        <w:rPr>
          <w:rFonts w:ascii="Times New Roman" w:hAnsi="Times New Roman" w:cs="Times New Roman"/>
          <w:sz w:val="28"/>
          <w:szCs w:val="28"/>
        </w:rPr>
        <w:t>»)</w:t>
      </w:r>
      <w:r w:rsidR="007B124F"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="00F43A14" w:rsidRPr="00926839">
        <w:rPr>
          <w:rFonts w:ascii="Times New Roman" w:hAnsi="Times New Roman" w:cs="Times New Roman"/>
          <w:sz w:val="28"/>
          <w:szCs w:val="28"/>
        </w:rPr>
        <w:t>парадигма «Нового государственного администрирования» («</w:t>
      </w:r>
      <w:r w:rsidR="00F43A14" w:rsidRPr="00926839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F43A14" w:rsidRPr="00926839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F43A14" w:rsidRPr="00926839">
        <w:rPr>
          <w:rFonts w:ascii="Times New Roman" w:hAnsi="Times New Roman" w:cs="Times New Roman"/>
          <w:sz w:val="28"/>
          <w:szCs w:val="28"/>
          <w:lang w:val="en-US"/>
        </w:rPr>
        <w:t>Governance</w:t>
      </w:r>
      <w:r w:rsidR="00F43A14" w:rsidRPr="00926839">
        <w:rPr>
          <w:rFonts w:ascii="Times New Roman" w:hAnsi="Times New Roman" w:cs="Times New Roman"/>
          <w:sz w:val="28"/>
          <w:szCs w:val="28"/>
        </w:rPr>
        <w:t xml:space="preserve">»), </w:t>
      </w:r>
      <w:r w:rsidRPr="00926839">
        <w:rPr>
          <w:rFonts w:ascii="Times New Roman" w:hAnsi="Times New Roman" w:cs="Times New Roman"/>
          <w:sz w:val="28"/>
          <w:szCs w:val="28"/>
        </w:rPr>
        <w:t>концепция виртуального государства (электронного правительства).</w:t>
      </w:r>
    </w:p>
    <w:p w:rsidR="0056042A" w:rsidRPr="00926839" w:rsidRDefault="007B124F" w:rsidP="0092683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 xml:space="preserve">Методы исследования. </w:t>
      </w:r>
      <w:r w:rsidRPr="00926839">
        <w:rPr>
          <w:rFonts w:ascii="Times New Roman" w:hAnsi="Times New Roman" w:cs="Times New Roman"/>
          <w:sz w:val="28"/>
          <w:szCs w:val="28"/>
        </w:rPr>
        <w:t>В ходе диссертационного исследования для обоснования теоретических положений были использованы:</w:t>
      </w:r>
    </w:p>
    <w:p w:rsidR="0056042A" w:rsidRPr="00926839" w:rsidRDefault="00DB2FFA" w:rsidP="00926839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методы анализа и синтеза, направленные на изучение и обобщение</w:t>
      </w:r>
      <w:r w:rsidR="007B124F" w:rsidRPr="00926839">
        <w:rPr>
          <w:rFonts w:ascii="Times New Roman" w:hAnsi="Times New Roman" w:cs="Times New Roman"/>
          <w:sz w:val="28"/>
          <w:szCs w:val="28"/>
        </w:rPr>
        <w:t xml:space="preserve"> теоретико-метод</w:t>
      </w:r>
      <w:r w:rsidRPr="00926839">
        <w:rPr>
          <w:rFonts w:ascii="Times New Roman" w:hAnsi="Times New Roman" w:cs="Times New Roman"/>
          <w:sz w:val="28"/>
          <w:szCs w:val="28"/>
        </w:rPr>
        <w:t xml:space="preserve">ологической основы исследования, </w:t>
      </w:r>
      <w:r w:rsidR="007B124F" w:rsidRPr="00926839">
        <w:rPr>
          <w:rFonts w:ascii="Times New Roman" w:hAnsi="Times New Roman" w:cs="Times New Roman"/>
          <w:sz w:val="28"/>
          <w:szCs w:val="28"/>
        </w:rPr>
        <w:t>зарубежного опыта государственного управления</w:t>
      </w:r>
      <w:r w:rsidRPr="00926839">
        <w:rPr>
          <w:rFonts w:ascii="Times New Roman" w:hAnsi="Times New Roman" w:cs="Times New Roman"/>
          <w:sz w:val="28"/>
          <w:szCs w:val="28"/>
        </w:rPr>
        <w:t xml:space="preserve"> и </w:t>
      </w:r>
      <w:r w:rsidR="007B124F" w:rsidRPr="00926839">
        <w:rPr>
          <w:rFonts w:ascii="Times New Roman" w:hAnsi="Times New Roman" w:cs="Times New Roman"/>
          <w:sz w:val="28"/>
          <w:szCs w:val="28"/>
        </w:rPr>
        <w:t>определения стратегических приоритетов государственного управления (п.п. 1.1, 1.2, 1.3, 3.1);</w:t>
      </w:r>
    </w:p>
    <w:p w:rsidR="0056042A" w:rsidRPr="00926839" w:rsidRDefault="007B124F" w:rsidP="00926839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статистический метод – для рассмотрения </w:t>
      </w:r>
      <w:r w:rsidR="006079FA" w:rsidRPr="00926839">
        <w:rPr>
          <w:rFonts w:ascii="Times New Roman" w:hAnsi="Times New Roman" w:cs="Times New Roman"/>
          <w:sz w:val="28"/>
          <w:szCs w:val="28"/>
        </w:rPr>
        <w:t xml:space="preserve">миграционной </w:t>
      </w:r>
      <w:r w:rsidRPr="00926839">
        <w:rPr>
          <w:rFonts w:ascii="Times New Roman" w:hAnsi="Times New Roman" w:cs="Times New Roman"/>
          <w:sz w:val="28"/>
          <w:szCs w:val="28"/>
        </w:rPr>
        <w:t xml:space="preserve">динамики, </w:t>
      </w:r>
      <w:r w:rsidR="006079FA" w:rsidRPr="00926839">
        <w:rPr>
          <w:rFonts w:ascii="Times New Roman" w:hAnsi="Times New Roman" w:cs="Times New Roman"/>
          <w:sz w:val="28"/>
          <w:szCs w:val="28"/>
        </w:rPr>
        <w:t>а</w:t>
      </w:r>
      <w:r w:rsidR="00065371" w:rsidRPr="00926839">
        <w:rPr>
          <w:rFonts w:ascii="Times New Roman" w:hAnsi="Times New Roman" w:cs="Times New Roman"/>
          <w:sz w:val="28"/>
          <w:szCs w:val="28"/>
        </w:rPr>
        <w:t>нализа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065371" w:rsidRPr="00926839">
        <w:rPr>
          <w:rFonts w:ascii="Times New Roman" w:hAnsi="Times New Roman" w:cs="Times New Roman"/>
          <w:sz w:val="28"/>
          <w:szCs w:val="28"/>
        </w:rPr>
        <w:t xml:space="preserve">денежных переводов, </w:t>
      </w:r>
      <w:r w:rsidRPr="00926839">
        <w:rPr>
          <w:rFonts w:ascii="Times New Roman" w:hAnsi="Times New Roman" w:cs="Times New Roman"/>
          <w:sz w:val="28"/>
          <w:szCs w:val="28"/>
        </w:rPr>
        <w:t xml:space="preserve">количества разрешений на </w:t>
      </w:r>
      <w:r w:rsidR="00065371" w:rsidRPr="00926839">
        <w:rPr>
          <w:rFonts w:ascii="Times New Roman" w:hAnsi="Times New Roman" w:cs="Times New Roman"/>
          <w:sz w:val="28"/>
          <w:szCs w:val="28"/>
        </w:rPr>
        <w:t xml:space="preserve">работу </w:t>
      </w:r>
      <w:r w:rsidRPr="00926839">
        <w:rPr>
          <w:rFonts w:ascii="Times New Roman" w:hAnsi="Times New Roman" w:cs="Times New Roman"/>
          <w:sz w:val="28"/>
          <w:szCs w:val="28"/>
        </w:rPr>
        <w:t xml:space="preserve">в Казахстане </w:t>
      </w:r>
      <w:r w:rsidR="00065371" w:rsidRPr="00926839">
        <w:rPr>
          <w:rFonts w:ascii="Times New Roman" w:hAnsi="Times New Roman" w:cs="Times New Roman"/>
          <w:sz w:val="28"/>
          <w:szCs w:val="28"/>
        </w:rPr>
        <w:t xml:space="preserve">и т.д. </w:t>
      </w:r>
      <w:r w:rsidRPr="00926839">
        <w:rPr>
          <w:rFonts w:ascii="Times New Roman" w:hAnsi="Times New Roman" w:cs="Times New Roman"/>
          <w:sz w:val="28"/>
          <w:szCs w:val="28"/>
        </w:rPr>
        <w:t>(п.п. 2.1, 2.3);</w:t>
      </w:r>
    </w:p>
    <w:p w:rsidR="0056042A" w:rsidRPr="00926839" w:rsidRDefault="007B124F" w:rsidP="00926839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графический метод – для демонстрации динамики, выявления различий рядов статистических данных, а также выявления взаимосвязей элементов миграционной системы и системы государственного управления (п.п. 1.1, 1.2, 2.1, 2.3, 3.2);</w:t>
      </w:r>
    </w:p>
    <w:p w:rsidR="0056042A" w:rsidRPr="00926839" w:rsidRDefault="007B124F" w:rsidP="00926839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сравнительный анализ – для сопоставления показателей </w:t>
      </w:r>
      <w:r w:rsidR="00065371" w:rsidRPr="00926839">
        <w:rPr>
          <w:rFonts w:ascii="Times New Roman" w:hAnsi="Times New Roman" w:cs="Times New Roman"/>
          <w:sz w:val="28"/>
          <w:szCs w:val="28"/>
        </w:rPr>
        <w:t>миграционных потоков</w:t>
      </w:r>
      <w:r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="00065371" w:rsidRPr="00926839">
        <w:rPr>
          <w:rFonts w:ascii="Times New Roman" w:hAnsi="Times New Roman" w:cs="Times New Roman"/>
          <w:sz w:val="28"/>
          <w:szCs w:val="28"/>
        </w:rPr>
        <w:t>денежных переводов, количества разрешений на работу в Казахстане</w:t>
      </w:r>
      <w:r w:rsidRPr="0092683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65371" w:rsidRPr="00926839">
        <w:rPr>
          <w:rFonts w:ascii="Times New Roman" w:hAnsi="Times New Roman" w:cs="Times New Roman"/>
          <w:sz w:val="28"/>
          <w:szCs w:val="28"/>
        </w:rPr>
        <w:t>выявления</w:t>
      </w:r>
      <w:r w:rsidRPr="00926839">
        <w:rPr>
          <w:rFonts w:ascii="Times New Roman" w:hAnsi="Times New Roman" w:cs="Times New Roman"/>
          <w:sz w:val="28"/>
          <w:szCs w:val="28"/>
        </w:rPr>
        <w:t xml:space="preserve"> этапов формирования миграционной политики (2.1, 2.3);</w:t>
      </w:r>
    </w:p>
    <w:p w:rsidR="0056042A" w:rsidRPr="00926839" w:rsidRDefault="007B124F" w:rsidP="00926839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контент-анализ – для изучения содержания официальных документов: национальных и международных нормативно-правовых актов (2.2);</w:t>
      </w:r>
    </w:p>
    <w:p w:rsidR="0056042A" w:rsidRPr="00926839" w:rsidRDefault="007B124F" w:rsidP="00926839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структурно-функциональный анализ – для выявления ролей (функций) и взаимосвязей элементов миграционной системы и системы государственного у</w:t>
      </w:r>
      <w:r w:rsidR="007C35D5" w:rsidRPr="00926839">
        <w:rPr>
          <w:rFonts w:ascii="Times New Roman" w:hAnsi="Times New Roman" w:cs="Times New Roman"/>
          <w:sz w:val="28"/>
          <w:szCs w:val="28"/>
        </w:rPr>
        <w:t>правления (1.1, 1.2, 2.3, 3.2);</w:t>
      </w:r>
    </w:p>
    <w:p w:rsidR="007C35D5" w:rsidRPr="00926839" w:rsidRDefault="007C35D5" w:rsidP="00926839">
      <w:pPr>
        <w:pStyle w:val="a4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социологический опрос (анкетирование) населения Казахстана</w:t>
      </w:r>
      <w:r w:rsidR="007F3967" w:rsidRPr="00926839">
        <w:rPr>
          <w:rFonts w:ascii="Times New Roman" w:hAnsi="Times New Roman" w:cs="Times New Roman"/>
          <w:sz w:val="28"/>
          <w:szCs w:val="28"/>
        </w:rPr>
        <w:t xml:space="preserve"> (2.3)</w:t>
      </w:r>
      <w:r w:rsidRPr="00926839">
        <w:rPr>
          <w:rFonts w:ascii="Times New Roman" w:hAnsi="Times New Roman" w:cs="Times New Roman"/>
          <w:sz w:val="28"/>
          <w:szCs w:val="28"/>
        </w:rPr>
        <w:t>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Информационно-эмпирическая база исследования.</w:t>
      </w:r>
      <w:r w:rsidRPr="00926839">
        <w:rPr>
          <w:rFonts w:ascii="Times New Roman" w:hAnsi="Times New Roman" w:cs="Times New Roman"/>
          <w:sz w:val="28"/>
          <w:szCs w:val="28"/>
        </w:rPr>
        <w:t xml:space="preserve"> Информационная база диссертации включает в себя научные труды ведущих зарубежных и отечественных ученых, посвященные внешней трудовой миграции и вопро</w:t>
      </w:r>
      <w:r w:rsidR="00DB2FFA" w:rsidRPr="00926839">
        <w:rPr>
          <w:rFonts w:ascii="Times New Roman" w:hAnsi="Times New Roman" w:cs="Times New Roman"/>
          <w:sz w:val="28"/>
          <w:szCs w:val="28"/>
        </w:rPr>
        <w:t>сам государственного управления</w:t>
      </w:r>
      <w:r w:rsidRPr="00926839">
        <w:rPr>
          <w:rFonts w:ascii="Times New Roman" w:hAnsi="Times New Roman" w:cs="Times New Roman"/>
          <w:sz w:val="28"/>
          <w:szCs w:val="28"/>
        </w:rPr>
        <w:t>.</w:t>
      </w:r>
    </w:p>
    <w:p w:rsidR="007B124F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Эмпирическая база представлена </w:t>
      </w:r>
      <w:r w:rsidR="00DB2FFA" w:rsidRPr="00926839">
        <w:rPr>
          <w:rFonts w:ascii="Times New Roman" w:hAnsi="Times New Roman" w:cs="Times New Roman"/>
          <w:sz w:val="28"/>
          <w:szCs w:val="28"/>
        </w:rPr>
        <w:t>государственными концепциями</w:t>
      </w:r>
      <w:r w:rsidR="00E230DC" w:rsidRPr="00926839">
        <w:rPr>
          <w:rFonts w:ascii="Times New Roman" w:hAnsi="Times New Roman" w:cs="Times New Roman"/>
          <w:sz w:val="28"/>
          <w:szCs w:val="28"/>
        </w:rPr>
        <w:t xml:space="preserve"> миграционной политики</w:t>
      </w:r>
      <w:r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="00E230DC" w:rsidRPr="00926839">
        <w:rPr>
          <w:rFonts w:ascii="Times New Roman" w:hAnsi="Times New Roman" w:cs="Times New Roman"/>
          <w:sz w:val="28"/>
          <w:szCs w:val="28"/>
        </w:rPr>
        <w:t>другими концепциями, связанными с международной миграцией. В работе был проведен анализ национальных и международных нормативно-правовых</w:t>
      </w:r>
      <w:r w:rsidR="005A2CA1">
        <w:rPr>
          <w:rFonts w:ascii="Times New Roman" w:hAnsi="Times New Roman" w:cs="Times New Roman"/>
          <w:sz w:val="28"/>
          <w:szCs w:val="28"/>
        </w:rPr>
        <w:t xml:space="preserve"> </w:t>
      </w:r>
      <w:r w:rsidR="00E230DC" w:rsidRPr="00926839">
        <w:rPr>
          <w:rFonts w:ascii="Times New Roman" w:hAnsi="Times New Roman" w:cs="Times New Roman"/>
          <w:sz w:val="28"/>
          <w:szCs w:val="28"/>
        </w:rPr>
        <w:t xml:space="preserve">документов в сфере </w:t>
      </w:r>
      <w:r w:rsidRPr="00926839">
        <w:rPr>
          <w:rFonts w:ascii="Times New Roman" w:hAnsi="Times New Roman" w:cs="Times New Roman"/>
          <w:sz w:val="28"/>
          <w:szCs w:val="28"/>
        </w:rPr>
        <w:t xml:space="preserve">управления внешней трудовой миграцией, включающие Законы Республики Казахстан, Указы Президента и Постановления Правительства РК, материалы ежегодных посланий Президента народу Казахстана, а также конвенции международных организаций и интеграционных объединений, затрагивающих в своей деятельности вопросы </w:t>
      </w:r>
      <w:r w:rsidR="00E230DC" w:rsidRPr="00926839">
        <w:rPr>
          <w:rFonts w:ascii="Times New Roman" w:hAnsi="Times New Roman" w:cs="Times New Roman"/>
          <w:sz w:val="28"/>
          <w:szCs w:val="28"/>
        </w:rPr>
        <w:t>трудовой</w:t>
      </w:r>
      <w:r w:rsidRPr="00926839">
        <w:rPr>
          <w:rFonts w:ascii="Times New Roman" w:hAnsi="Times New Roman" w:cs="Times New Roman"/>
          <w:sz w:val="28"/>
          <w:szCs w:val="28"/>
        </w:rPr>
        <w:t xml:space="preserve"> мигр</w:t>
      </w:r>
      <w:r w:rsidR="007F3967" w:rsidRPr="00926839">
        <w:rPr>
          <w:rFonts w:ascii="Times New Roman" w:hAnsi="Times New Roman" w:cs="Times New Roman"/>
          <w:sz w:val="28"/>
          <w:szCs w:val="28"/>
        </w:rPr>
        <w:t>ации (ООН, МОТ, МОМ, ЕС, ЕАЭС).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Кроме того, были изучены статистические и аналитические материалы, представленные на официальных сайтах государственных органов РК (Комитет по миграции МТСЗН, </w:t>
      </w:r>
      <w:r w:rsidR="00BB5FF8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BB5FF8" w:rsidRPr="00926839">
        <w:rPr>
          <w:rFonts w:ascii="Times New Roman" w:hAnsi="Times New Roman" w:cs="Times New Roman"/>
          <w:sz w:val="28"/>
          <w:szCs w:val="28"/>
        </w:rPr>
        <w:t xml:space="preserve">юро </w:t>
      </w:r>
      <w:r w:rsidR="00BB5FF8">
        <w:rPr>
          <w:rFonts w:ascii="Times New Roman" w:hAnsi="Times New Roman" w:cs="Times New Roman"/>
          <w:sz w:val="28"/>
          <w:szCs w:val="28"/>
          <w:lang w:val="kk-KZ"/>
        </w:rPr>
        <w:t xml:space="preserve">национальной </w:t>
      </w:r>
      <w:r w:rsidR="00BB5FF8" w:rsidRPr="00926839">
        <w:rPr>
          <w:rFonts w:ascii="Times New Roman" w:hAnsi="Times New Roman" w:cs="Times New Roman"/>
          <w:sz w:val="28"/>
          <w:szCs w:val="28"/>
        </w:rPr>
        <w:t xml:space="preserve">статистики </w:t>
      </w:r>
      <w:r w:rsidR="00BB5FF8">
        <w:rPr>
          <w:rFonts w:ascii="Times New Roman" w:hAnsi="Times New Roman" w:cs="Times New Roman"/>
          <w:sz w:val="28"/>
          <w:szCs w:val="28"/>
          <w:lang w:val="kk-KZ"/>
        </w:rPr>
        <w:t>Агентства по стретагическому планированию и реформам РК</w:t>
      </w:r>
      <w:r w:rsidRPr="00926839">
        <w:rPr>
          <w:rFonts w:ascii="Times New Roman" w:hAnsi="Times New Roman" w:cs="Times New Roman"/>
          <w:sz w:val="28"/>
          <w:szCs w:val="28"/>
        </w:rPr>
        <w:t>, Управление миграционной службы МВД РК) и ряда международных организаций (МОТ, МОМ, ОЭСР, МВФ).</w:t>
      </w:r>
    </w:p>
    <w:p w:rsidR="008E57AC" w:rsidRPr="00926839" w:rsidRDefault="008E57AC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В рамках диссертационного исследования проводился социологический опрос среди граждан РК на тему </w:t>
      </w:r>
      <w:r w:rsidR="005A2CA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r w:rsidRPr="0092683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Внешняя трудовая миграция и государственное управление через призм</w:t>
      </w:r>
      <w:r w:rsidR="005A2CA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 восприятия граждан Казахстана»</w:t>
      </w:r>
      <w:r w:rsidR="007C76D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(Приложение А)</w:t>
      </w:r>
      <w:r w:rsidR="005A2CA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Применялись методы «снежного кома» и доступной выборки</w:t>
      </w:r>
      <w:r w:rsidRPr="0092683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 Ее формирование осуществлялось на основе релевантности респондентов исследовательской теме, а не по территориальному принципу.</w:t>
      </w:r>
      <w:r w:rsidR="007C35D5" w:rsidRPr="0092683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Исследованием были охвачены респонденты из Центрального, Северного, Южного, Восточного и Западного Казахстана, а также городов Алматы и Астана. Участники социологического опроса были заранее проинформированы о целях исследования и о том, что полученные результаты будут использованы исключительно в научных целях. Всем участникам опроса были гарантированы анонимность и добровольность участия.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 xml:space="preserve">Научная новизна. </w:t>
      </w:r>
      <w:r w:rsidRPr="00926839">
        <w:rPr>
          <w:rFonts w:ascii="Times New Roman" w:hAnsi="Times New Roman" w:cs="Times New Roman"/>
          <w:sz w:val="28"/>
          <w:szCs w:val="28"/>
        </w:rPr>
        <w:t>Основными результатами, полученными в ходе диссертационного исследования, их новизной является следующее:</w:t>
      </w:r>
    </w:p>
    <w:p w:rsidR="00820764" w:rsidRPr="00926839" w:rsidRDefault="00820764" w:rsidP="0092683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1. </w:t>
      </w:r>
      <w:r w:rsidR="001D0057" w:rsidRPr="00926839">
        <w:rPr>
          <w:rFonts w:ascii="Times New Roman" w:hAnsi="Times New Roman" w:cs="Times New Roman"/>
          <w:sz w:val="28"/>
          <w:szCs w:val="28"/>
        </w:rPr>
        <w:t>С</w:t>
      </w:r>
      <w:r w:rsidR="00D42EC1" w:rsidRPr="00926839">
        <w:rPr>
          <w:rFonts w:ascii="Times New Roman" w:hAnsi="Times New Roman" w:cs="Times New Roman"/>
          <w:sz w:val="28"/>
          <w:szCs w:val="28"/>
        </w:rPr>
        <w:t xml:space="preserve">истематизированы </w:t>
      </w:r>
      <w:r w:rsidRPr="00926839">
        <w:rPr>
          <w:rFonts w:ascii="Times New Roman" w:hAnsi="Times New Roman" w:cs="Times New Roman"/>
          <w:sz w:val="28"/>
          <w:szCs w:val="28"/>
        </w:rPr>
        <w:t xml:space="preserve">теории и концепции, объясняющие причины и факторы </w:t>
      </w:r>
      <w:r w:rsidR="00D42EC1" w:rsidRPr="00926839">
        <w:rPr>
          <w:rFonts w:ascii="Times New Roman" w:hAnsi="Times New Roman" w:cs="Times New Roman"/>
          <w:sz w:val="28"/>
          <w:szCs w:val="28"/>
        </w:rPr>
        <w:t xml:space="preserve">внешней </w:t>
      </w:r>
      <w:r w:rsidRPr="00926839">
        <w:rPr>
          <w:rFonts w:ascii="Times New Roman" w:hAnsi="Times New Roman" w:cs="Times New Roman"/>
          <w:sz w:val="28"/>
          <w:szCs w:val="28"/>
        </w:rPr>
        <w:t>трудовой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7D65C9" w:rsidRPr="00926839">
        <w:rPr>
          <w:rFonts w:ascii="Times New Roman" w:hAnsi="Times New Roman" w:cs="Times New Roman"/>
          <w:sz w:val="28"/>
          <w:szCs w:val="28"/>
        </w:rPr>
        <w:t>миграции</w:t>
      </w:r>
      <w:r w:rsidR="000D7B0D" w:rsidRPr="00926839">
        <w:rPr>
          <w:rFonts w:ascii="Times New Roman" w:hAnsi="Times New Roman" w:cs="Times New Roman"/>
          <w:sz w:val="28"/>
          <w:szCs w:val="28"/>
        </w:rPr>
        <w:t>, а также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обосновывающие применение механизмов и инструментов государственного </w:t>
      </w:r>
      <w:r w:rsidR="00C778AF" w:rsidRPr="00926839">
        <w:rPr>
          <w:rFonts w:ascii="Times New Roman" w:hAnsi="Times New Roman" w:cs="Times New Roman"/>
          <w:sz w:val="28"/>
          <w:szCs w:val="28"/>
        </w:rPr>
        <w:t>управления</w:t>
      </w:r>
      <w:r w:rsidRPr="00926839">
        <w:rPr>
          <w:rFonts w:ascii="Times New Roman" w:hAnsi="Times New Roman" w:cs="Times New Roman"/>
          <w:sz w:val="28"/>
          <w:szCs w:val="28"/>
        </w:rPr>
        <w:t>.</w:t>
      </w:r>
    </w:p>
    <w:p w:rsidR="00820764" w:rsidRPr="00926839" w:rsidRDefault="000D7B0D" w:rsidP="0092683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2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. </w:t>
      </w:r>
      <w:r w:rsidR="00000931" w:rsidRPr="00926839">
        <w:rPr>
          <w:rFonts w:ascii="Times New Roman" w:hAnsi="Times New Roman" w:cs="Times New Roman"/>
          <w:sz w:val="28"/>
          <w:szCs w:val="28"/>
        </w:rPr>
        <w:t xml:space="preserve">Уточнен </w:t>
      </w:r>
      <w:r w:rsidRPr="00926839">
        <w:rPr>
          <w:rFonts w:ascii="Times New Roman" w:hAnsi="Times New Roman" w:cs="Times New Roman"/>
          <w:sz w:val="28"/>
          <w:szCs w:val="28"/>
        </w:rPr>
        <w:t xml:space="preserve">и развит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понятийно-категориальный аппарат исследования </w:t>
      </w:r>
      <w:r w:rsidR="00A87A40" w:rsidRPr="00926839">
        <w:rPr>
          <w:rFonts w:ascii="Times New Roman" w:hAnsi="Times New Roman" w:cs="Times New Roman"/>
          <w:sz w:val="28"/>
          <w:szCs w:val="28"/>
        </w:rPr>
        <w:t>в части толкования</w:t>
      </w:r>
      <w:r w:rsidR="00000931" w:rsidRPr="00926839">
        <w:rPr>
          <w:rFonts w:ascii="Times New Roman" w:hAnsi="Times New Roman" w:cs="Times New Roman"/>
          <w:sz w:val="28"/>
          <w:szCs w:val="28"/>
        </w:rPr>
        <w:t xml:space="preserve"> дефиниций </w:t>
      </w:r>
      <w:r w:rsidRPr="00926839">
        <w:rPr>
          <w:rFonts w:ascii="Times New Roman" w:hAnsi="Times New Roman" w:cs="Times New Roman"/>
          <w:sz w:val="28"/>
          <w:szCs w:val="28"/>
        </w:rPr>
        <w:t xml:space="preserve">«внешняя трудовая миграция» и </w:t>
      </w:r>
      <w:r w:rsidR="00967B1D" w:rsidRPr="00926839">
        <w:rPr>
          <w:rFonts w:ascii="Times New Roman" w:hAnsi="Times New Roman" w:cs="Times New Roman"/>
          <w:sz w:val="28"/>
          <w:szCs w:val="28"/>
        </w:rPr>
        <w:t>«</w:t>
      </w:r>
      <w:r w:rsidR="00ED4447" w:rsidRPr="00926839">
        <w:rPr>
          <w:rFonts w:ascii="Times New Roman" w:hAnsi="Times New Roman" w:cs="Times New Roman"/>
          <w:sz w:val="28"/>
          <w:szCs w:val="28"/>
        </w:rPr>
        <w:t>государственное управление внешней трудовой мигр</w:t>
      </w:r>
      <w:r w:rsidRPr="00926839">
        <w:rPr>
          <w:rFonts w:ascii="Times New Roman" w:hAnsi="Times New Roman" w:cs="Times New Roman"/>
          <w:sz w:val="28"/>
          <w:szCs w:val="28"/>
        </w:rPr>
        <w:t>ацией»</w:t>
      </w:r>
      <w:r w:rsidR="008D04DA" w:rsidRPr="00926839">
        <w:rPr>
          <w:rFonts w:ascii="Times New Roman" w:hAnsi="Times New Roman" w:cs="Times New Roman"/>
          <w:sz w:val="28"/>
          <w:szCs w:val="28"/>
        </w:rPr>
        <w:t>.</w:t>
      </w:r>
    </w:p>
    <w:p w:rsidR="004B6328" w:rsidRPr="00926839" w:rsidRDefault="006350F0" w:rsidP="00926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3</w:t>
      </w:r>
      <w:r w:rsidR="00820764" w:rsidRPr="00926839">
        <w:rPr>
          <w:rFonts w:ascii="Times New Roman" w:hAnsi="Times New Roman" w:cs="Times New Roman"/>
          <w:sz w:val="28"/>
          <w:szCs w:val="28"/>
        </w:rPr>
        <w:t>.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282563" w:rsidRPr="00926839">
        <w:rPr>
          <w:rFonts w:ascii="Times New Roman" w:hAnsi="Times New Roman" w:cs="Times New Roman"/>
          <w:sz w:val="28"/>
          <w:szCs w:val="28"/>
        </w:rPr>
        <w:t>Предложен к</w:t>
      </w:r>
      <w:r w:rsidR="004B6328" w:rsidRPr="00926839">
        <w:rPr>
          <w:rFonts w:ascii="Times New Roman" w:hAnsi="Times New Roman" w:cs="Times New Roman"/>
          <w:sz w:val="28"/>
          <w:szCs w:val="28"/>
        </w:rPr>
        <w:t>омплексный подход к анализу внешней трудовой миграции</w:t>
      </w:r>
      <w:r w:rsidR="00F16EC8" w:rsidRPr="00926839">
        <w:rPr>
          <w:rFonts w:ascii="Times New Roman" w:hAnsi="Times New Roman" w:cs="Times New Roman"/>
          <w:sz w:val="28"/>
          <w:szCs w:val="28"/>
        </w:rPr>
        <w:t xml:space="preserve">, учитывающий взаимосвязь </w:t>
      </w:r>
      <w:r w:rsidR="004B6328" w:rsidRPr="00926839">
        <w:rPr>
          <w:rFonts w:ascii="Times New Roman" w:hAnsi="Times New Roman" w:cs="Times New Roman"/>
          <w:sz w:val="28"/>
          <w:szCs w:val="28"/>
        </w:rPr>
        <w:t>исторических, социокультурных, политич</w:t>
      </w:r>
      <w:r w:rsidR="00F16EC8" w:rsidRPr="00926839">
        <w:rPr>
          <w:rFonts w:ascii="Times New Roman" w:hAnsi="Times New Roman" w:cs="Times New Roman"/>
          <w:sz w:val="28"/>
          <w:szCs w:val="28"/>
        </w:rPr>
        <w:t xml:space="preserve">еских и экономических факторов и </w:t>
      </w:r>
      <w:r w:rsidR="004B6328" w:rsidRPr="00926839">
        <w:rPr>
          <w:rFonts w:ascii="Times New Roman" w:hAnsi="Times New Roman" w:cs="Times New Roman"/>
          <w:sz w:val="28"/>
          <w:szCs w:val="28"/>
        </w:rPr>
        <w:t>позволяющий более полно оценить их влияние на миграционное поведение</w:t>
      </w:r>
      <w:r w:rsidR="00C1602D"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="00F16EC8" w:rsidRPr="00926839">
        <w:rPr>
          <w:rFonts w:ascii="Times New Roman" w:hAnsi="Times New Roman" w:cs="Times New Roman"/>
          <w:sz w:val="28"/>
          <w:szCs w:val="28"/>
        </w:rPr>
        <w:t xml:space="preserve">развитие миграционных сетей, </w:t>
      </w:r>
      <w:r w:rsidR="00C1602D" w:rsidRPr="00926839">
        <w:rPr>
          <w:rFonts w:ascii="Times New Roman" w:hAnsi="Times New Roman" w:cs="Times New Roman"/>
          <w:sz w:val="28"/>
          <w:szCs w:val="28"/>
        </w:rPr>
        <w:t xml:space="preserve">социальную адаптацию трудовых мигрантов, а также </w:t>
      </w:r>
      <w:r w:rsidR="004B6328" w:rsidRPr="00926839"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C1602D" w:rsidRPr="00926839">
        <w:rPr>
          <w:rFonts w:ascii="Times New Roman" w:hAnsi="Times New Roman" w:cs="Times New Roman"/>
          <w:sz w:val="28"/>
          <w:szCs w:val="28"/>
        </w:rPr>
        <w:t xml:space="preserve">и развитие </w:t>
      </w:r>
      <w:r w:rsidR="004B6328" w:rsidRPr="00926839">
        <w:rPr>
          <w:rFonts w:ascii="Times New Roman" w:hAnsi="Times New Roman" w:cs="Times New Roman"/>
          <w:sz w:val="28"/>
          <w:szCs w:val="28"/>
        </w:rPr>
        <w:t>евразийской миграционной системы</w:t>
      </w:r>
      <w:r w:rsidR="004B6328" w:rsidRPr="0092683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55AB" w:rsidRPr="00926839" w:rsidRDefault="00FD3707" w:rsidP="00926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839">
        <w:rPr>
          <w:rFonts w:ascii="Times New Roman" w:eastAsia="Times New Roman" w:hAnsi="Times New Roman" w:cs="Times New Roman"/>
          <w:sz w:val="28"/>
          <w:szCs w:val="28"/>
        </w:rPr>
        <w:t>4</w:t>
      </w:r>
      <w:r w:rsidR="00DA066C" w:rsidRPr="00926839">
        <w:rPr>
          <w:rFonts w:ascii="Times New Roman" w:eastAsia="Times New Roman" w:hAnsi="Times New Roman" w:cs="Times New Roman"/>
          <w:sz w:val="28"/>
          <w:szCs w:val="28"/>
        </w:rPr>
        <w:t>. Обоснована необходимость перехода от институциона</w:t>
      </w:r>
      <w:r w:rsidR="008F6E8F" w:rsidRPr="00926839">
        <w:rPr>
          <w:rFonts w:ascii="Times New Roman" w:eastAsia="Times New Roman" w:hAnsi="Times New Roman" w:cs="Times New Roman"/>
          <w:sz w:val="28"/>
          <w:szCs w:val="28"/>
        </w:rPr>
        <w:t>льно фрагмент</w:t>
      </w:r>
      <w:r w:rsidR="00C93A54" w:rsidRPr="00926839">
        <w:rPr>
          <w:rFonts w:ascii="Times New Roman" w:eastAsia="Times New Roman" w:hAnsi="Times New Roman" w:cs="Times New Roman"/>
          <w:sz w:val="28"/>
          <w:szCs w:val="28"/>
        </w:rPr>
        <w:t xml:space="preserve">ированной </w:t>
      </w:r>
      <w:r w:rsidR="008F6E8F" w:rsidRPr="00926839">
        <w:rPr>
          <w:rFonts w:ascii="Times New Roman" w:eastAsia="Times New Roman" w:hAnsi="Times New Roman" w:cs="Times New Roman"/>
          <w:sz w:val="28"/>
          <w:szCs w:val="28"/>
        </w:rPr>
        <w:t xml:space="preserve">модели </w:t>
      </w:r>
      <w:r w:rsidR="00C93A54" w:rsidRPr="00926839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</w:t>
      </w:r>
      <w:r w:rsidR="008F6E8F" w:rsidRPr="00926839">
        <w:rPr>
          <w:rFonts w:ascii="Times New Roman" w:eastAsia="Times New Roman" w:hAnsi="Times New Roman" w:cs="Times New Roman"/>
          <w:sz w:val="28"/>
          <w:szCs w:val="28"/>
        </w:rPr>
        <w:t xml:space="preserve">управления к </w:t>
      </w:r>
      <w:r w:rsidR="0048415A" w:rsidRPr="00926839">
        <w:rPr>
          <w:rFonts w:ascii="Times New Roman" w:eastAsia="Times New Roman" w:hAnsi="Times New Roman" w:cs="Times New Roman"/>
          <w:sz w:val="28"/>
          <w:szCs w:val="28"/>
        </w:rPr>
        <w:t>институционально согласованной</w:t>
      </w:r>
      <w:r w:rsidR="008F6E8F" w:rsidRPr="00926839">
        <w:rPr>
          <w:rFonts w:ascii="Times New Roman" w:eastAsia="Times New Roman" w:hAnsi="Times New Roman" w:cs="Times New Roman"/>
          <w:sz w:val="28"/>
          <w:szCs w:val="28"/>
        </w:rPr>
        <w:t xml:space="preserve">, интегрированной системе </w:t>
      </w:r>
      <w:r w:rsidR="00E11D79" w:rsidRPr="00926839">
        <w:rPr>
          <w:rFonts w:ascii="Times New Roman" w:eastAsia="Times New Roman" w:hAnsi="Times New Roman" w:cs="Times New Roman"/>
          <w:sz w:val="28"/>
          <w:szCs w:val="28"/>
        </w:rPr>
        <w:t>государственного управления</w:t>
      </w:r>
      <w:r w:rsidR="008F6E8F" w:rsidRPr="0092683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4C55AB" w:rsidRPr="00926839" w:rsidRDefault="00FD3707" w:rsidP="009268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5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. </w:t>
      </w:r>
      <w:r w:rsidR="004C55AB" w:rsidRPr="00926839">
        <w:rPr>
          <w:rFonts w:ascii="Times New Roman" w:hAnsi="Times New Roman" w:cs="Times New Roman"/>
          <w:sz w:val="28"/>
          <w:szCs w:val="28"/>
        </w:rPr>
        <w:t>Р</w:t>
      </w:r>
      <w:r w:rsidR="004C55AB" w:rsidRPr="00926839">
        <w:rPr>
          <w:rFonts w:ascii="Times New Roman" w:eastAsia="Times New Roman" w:hAnsi="Times New Roman" w:cs="Times New Roman"/>
          <w:sz w:val="28"/>
          <w:szCs w:val="28"/>
        </w:rPr>
        <w:t>азработана принципиальная блок-схема системы государственного управления внешней трудовой миграцией, которую можно внедрить в практику работы государственных органов</w:t>
      </w:r>
      <w:r w:rsidR="0048415A" w:rsidRPr="00926839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4C55AB" w:rsidRPr="00926839">
        <w:rPr>
          <w:rFonts w:ascii="Times New Roman" w:eastAsia="Times New Roman" w:hAnsi="Times New Roman" w:cs="Times New Roman"/>
          <w:sz w:val="28"/>
          <w:szCs w:val="28"/>
        </w:rPr>
        <w:t>для создания цифровой платформы как архитектурную схему системы.</w:t>
      </w:r>
    </w:p>
    <w:p w:rsidR="00820764" w:rsidRPr="00926839" w:rsidRDefault="00FD3707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6</w:t>
      </w:r>
      <w:r w:rsidR="007D65C9" w:rsidRPr="00926839">
        <w:rPr>
          <w:rFonts w:ascii="Times New Roman" w:hAnsi="Times New Roman" w:cs="Times New Roman"/>
          <w:sz w:val="28"/>
          <w:szCs w:val="28"/>
        </w:rPr>
        <w:t xml:space="preserve">. </w:t>
      </w:r>
      <w:r w:rsidR="008B78D4" w:rsidRPr="00926839">
        <w:rPr>
          <w:rFonts w:ascii="Times New Roman" w:hAnsi="Times New Roman" w:cs="Times New Roman"/>
          <w:sz w:val="28"/>
          <w:szCs w:val="28"/>
        </w:rPr>
        <w:t>Предложен комплекс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8B78D4" w:rsidRPr="00926839">
        <w:rPr>
          <w:rFonts w:ascii="Times New Roman" w:hAnsi="Times New Roman" w:cs="Times New Roman"/>
          <w:sz w:val="28"/>
          <w:szCs w:val="28"/>
        </w:rPr>
        <w:t>рекомендаций</w:t>
      </w:r>
      <w:r w:rsidR="007D65C9" w:rsidRPr="00926839">
        <w:rPr>
          <w:rFonts w:ascii="Times New Roman" w:hAnsi="Times New Roman" w:cs="Times New Roman"/>
          <w:sz w:val="28"/>
          <w:szCs w:val="28"/>
        </w:rPr>
        <w:t xml:space="preserve"> по совершенствованию системы государственного управления внешней трудовой миграцией</w:t>
      </w:r>
      <w:r w:rsidR="00820764" w:rsidRPr="00926839">
        <w:rPr>
          <w:rFonts w:ascii="Times New Roman" w:hAnsi="Times New Roman" w:cs="Times New Roman"/>
          <w:sz w:val="28"/>
          <w:szCs w:val="28"/>
        </w:rPr>
        <w:t>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Положения, выносимые на защиту.</w:t>
      </w:r>
    </w:p>
    <w:p w:rsidR="00E36B4D" w:rsidRPr="00926839" w:rsidRDefault="004C55AB" w:rsidP="00926839">
      <w:pPr>
        <w:pStyle w:val="a4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С</w:t>
      </w:r>
      <w:r w:rsidR="008B78D4" w:rsidRPr="00926839">
        <w:rPr>
          <w:rFonts w:ascii="Times New Roman" w:hAnsi="Times New Roman" w:cs="Times New Roman"/>
          <w:sz w:val="28"/>
          <w:szCs w:val="28"/>
        </w:rPr>
        <w:t>овершенствован</w:t>
      </w:r>
      <w:r w:rsidRPr="00926839">
        <w:rPr>
          <w:rFonts w:ascii="Times New Roman" w:hAnsi="Times New Roman" w:cs="Times New Roman"/>
          <w:sz w:val="28"/>
          <w:szCs w:val="28"/>
        </w:rPr>
        <w:t>ие</w:t>
      </w:r>
      <w:r w:rsidR="008B78D4" w:rsidRPr="00926839">
        <w:rPr>
          <w:rFonts w:ascii="Times New Roman" w:hAnsi="Times New Roman" w:cs="Times New Roman"/>
          <w:sz w:val="28"/>
          <w:szCs w:val="28"/>
        </w:rPr>
        <w:t xml:space="preserve"> и расширен</w:t>
      </w:r>
      <w:r w:rsidRPr="00926839">
        <w:rPr>
          <w:rFonts w:ascii="Times New Roman" w:hAnsi="Times New Roman" w:cs="Times New Roman"/>
          <w:sz w:val="28"/>
          <w:szCs w:val="28"/>
        </w:rPr>
        <w:t>ие понятийного</w:t>
      </w:r>
      <w:r w:rsidR="008B78D4" w:rsidRPr="00926839">
        <w:rPr>
          <w:rFonts w:ascii="Times New Roman" w:hAnsi="Times New Roman" w:cs="Times New Roman"/>
          <w:sz w:val="28"/>
          <w:szCs w:val="28"/>
        </w:rPr>
        <w:t xml:space="preserve"> аппарат</w:t>
      </w:r>
      <w:r w:rsidRPr="00926839">
        <w:rPr>
          <w:rFonts w:ascii="Times New Roman" w:hAnsi="Times New Roman" w:cs="Times New Roman"/>
          <w:sz w:val="28"/>
          <w:szCs w:val="28"/>
        </w:rPr>
        <w:t>а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7B51FF" w:rsidRPr="00926839">
        <w:rPr>
          <w:rFonts w:ascii="Times New Roman" w:hAnsi="Times New Roman" w:cs="Times New Roman"/>
          <w:sz w:val="28"/>
          <w:szCs w:val="28"/>
        </w:rPr>
        <w:t xml:space="preserve">в исследуемой предметной области в части уточнения </w:t>
      </w:r>
      <w:r w:rsidR="00035544" w:rsidRPr="00926839">
        <w:rPr>
          <w:rFonts w:ascii="Times New Roman" w:hAnsi="Times New Roman" w:cs="Times New Roman"/>
          <w:sz w:val="28"/>
          <w:szCs w:val="28"/>
        </w:rPr>
        <w:t>понятий</w:t>
      </w:r>
      <w:r w:rsidR="00E36B4D" w:rsidRPr="00926839">
        <w:rPr>
          <w:rFonts w:ascii="Times New Roman" w:hAnsi="Times New Roman" w:cs="Times New Roman"/>
          <w:sz w:val="28"/>
          <w:szCs w:val="28"/>
        </w:rPr>
        <w:t xml:space="preserve"> «внешняя трудовая миграция» </w:t>
      </w:r>
      <w:r w:rsidR="00035544" w:rsidRPr="00926839">
        <w:rPr>
          <w:rFonts w:ascii="Times New Roman" w:hAnsi="Times New Roman" w:cs="Times New Roman"/>
          <w:sz w:val="28"/>
          <w:szCs w:val="28"/>
        </w:rPr>
        <w:t>и «государственное управление внешней трудовой миграцией</w:t>
      </w:r>
      <w:r w:rsidR="00AC32F1" w:rsidRPr="00926839">
        <w:rPr>
          <w:rFonts w:ascii="Times New Roman" w:hAnsi="Times New Roman" w:cs="Times New Roman"/>
          <w:sz w:val="28"/>
          <w:szCs w:val="28"/>
        </w:rPr>
        <w:t>»</w:t>
      </w:r>
      <w:r w:rsidR="00035544" w:rsidRPr="00926839">
        <w:rPr>
          <w:rFonts w:ascii="Times New Roman" w:hAnsi="Times New Roman" w:cs="Times New Roman"/>
          <w:sz w:val="28"/>
          <w:szCs w:val="28"/>
        </w:rPr>
        <w:t>.</w:t>
      </w:r>
    </w:p>
    <w:p w:rsidR="004F3891" w:rsidRPr="00926839" w:rsidRDefault="0048415A" w:rsidP="00926839">
      <w:pPr>
        <w:pStyle w:val="a4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Необходимость использования комплексного</w:t>
      </w:r>
      <w:r w:rsidR="0084095E" w:rsidRPr="00926839">
        <w:rPr>
          <w:rFonts w:ascii="Times New Roman" w:hAnsi="Times New Roman" w:cs="Times New Roman"/>
          <w:sz w:val="28"/>
          <w:szCs w:val="28"/>
        </w:rPr>
        <w:t xml:space="preserve"> подход</w:t>
      </w:r>
      <w:r w:rsidRPr="00926839">
        <w:rPr>
          <w:rFonts w:ascii="Times New Roman" w:hAnsi="Times New Roman" w:cs="Times New Roman"/>
          <w:sz w:val="28"/>
          <w:szCs w:val="28"/>
        </w:rPr>
        <w:t>а</w:t>
      </w:r>
      <w:r w:rsidR="0084095E" w:rsidRPr="00926839">
        <w:rPr>
          <w:rFonts w:ascii="Times New Roman" w:hAnsi="Times New Roman" w:cs="Times New Roman"/>
          <w:sz w:val="28"/>
          <w:szCs w:val="28"/>
        </w:rPr>
        <w:t xml:space="preserve"> к анализу внешней трудовой миграции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для </w:t>
      </w:r>
      <w:r w:rsidR="004B6328" w:rsidRPr="00926839">
        <w:rPr>
          <w:rFonts w:ascii="Times New Roman" w:hAnsi="Times New Roman" w:cs="Times New Roman"/>
          <w:sz w:val="28"/>
          <w:szCs w:val="28"/>
        </w:rPr>
        <w:t>более точной оценк</w:t>
      </w:r>
      <w:r w:rsidRPr="00926839">
        <w:rPr>
          <w:rFonts w:ascii="Times New Roman" w:hAnsi="Times New Roman" w:cs="Times New Roman"/>
          <w:sz w:val="28"/>
          <w:szCs w:val="28"/>
        </w:rPr>
        <w:t xml:space="preserve">и </w:t>
      </w:r>
      <w:r w:rsidR="004B6328" w:rsidRPr="00926839">
        <w:rPr>
          <w:rFonts w:ascii="Times New Roman" w:hAnsi="Times New Roman" w:cs="Times New Roman"/>
          <w:sz w:val="28"/>
          <w:szCs w:val="28"/>
        </w:rPr>
        <w:t>факторов</w:t>
      </w:r>
      <w:r w:rsidR="0084095E"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="004B6328" w:rsidRPr="00926839">
        <w:rPr>
          <w:rFonts w:ascii="Times New Roman" w:hAnsi="Times New Roman" w:cs="Times New Roman"/>
          <w:sz w:val="28"/>
          <w:szCs w:val="28"/>
        </w:rPr>
        <w:t>влия</w:t>
      </w:r>
      <w:r w:rsidR="00282563" w:rsidRPr="00926839">
        <w:rPr>
          <w:rFonts w:ascii="Times New Roman" w:hAnsi="Times New Roman" w:cs="Times New Roman"/>
          <w:sz w:val="28"/>
          <w:szCs w:val="28"/>
        </w:rPr>
        <w:t>ющих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1D0057" w:rsidRPr="00926839">
        <w:rPr>
          <w:rFonts w:ascii="Times New Roman" w:hAnsi="Times New Roman" w:cs="Times New Roman"/>
          <w:sz w:val="28"/>
          <w:szCs w:val="28"/>
        </w:rPr>
        <w:t xml:space="preserve">на </w:t>
      </w:r>
      <w:r w:rsidR="00A87A40" w:rsidRPr="00926839">
        <w:rPr>
          <w:rFonts w:ascii="Times New Roman" w:hAnsi="Times New Roman" w:cs="Times New Roman"/>
          <w:sz w:val="28"/>
          <w:szCs w:val="28"/>
        </w:rPr>
        <w:t>миграционное поведение</w:t>
      </w:r>
      <w:r w:rsidR="00282563" w:rsidRPr="00926839">
        <w:rPr>
          <w:rFonts w:ascii="Times New Roman" w:hAnsi="Times New Roman" w:cs="Times New Roman"/>
          <w:sz w:val="28"/>
          <w:szCs w:val="28"/>
        </w:rPr>
        <w:t xml:space="preserve"> и </w:t>
      </w:r>
      <w:r w:rsidR="004B6328" w:rsidRPr="00926839">
        <w:rPr>
          <w:rFonts w:ascii="Times New Roman" w:hAnsi="Times New Roman" w:cs="Times New Roman"/>
          <w:sz w:val="28"/>
          <w:szCs w:val="28"/>
        </w:rPr>
        <w:t>социальную адаптацию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282563" w:rsidRPr="00926839">
        <w:rPr>
          <w:rFonts w:ascii="Times New Roman" w:hAnsi="Times New Roman" w:cs="Times New Roman"/>
          <w:sz w:val="28"/>
          <w:szCs w:val="28"/>
        </w:rPr>
        <w:t>трудовых мигрантов</w:t>
      </w:r>
      <w:r w:rsidR="004B6328" w:rsidRPr="00926839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82563" w:rsidRPr="00926839">
        <w:rPr>
          <w:rFonts w:ascii="Times New Roman" w:hAnsi="Times New Roman" w:cs="Times New Roman"/>
          <w:sz w:val="28"/>
          <w:szCs w:val="28"/>
        </w:rPr>
        <w:t xml:space="preserve">на </w:t>
      </w:r>
      <w:r w:rsidR="001D0057" w:rsidRPr="00926839">
        <w:rPr>
          <w:rFonts w:ascii="Times New Roman" w:hAnsi="Times New Roman" w:cs="Times New Roman"/>
          <w:sz w:val="28"/>
          <w:szCs w:val="28"/>
        </w:rPr>
        <w:t>формирование евразийской миграционной системы</w:t>
      </w:r>
      <w:r w:rsidR="001D0057" w:rsidRPr="0092683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81EC0" w:rsidRPr="00926839" w:rsidRDefault="00B061F4" w:rsidP="00926839">
      <w:pPr>
        <w:pStyle w:val="a4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 xml:space="preserve">Необходимость перехода </w:t>
      </w:r>
      <w:r w:rsidR="00442DA2" w:rsidRPr="00926839">
        <w:rPr>
          <w:rFonts w:ascii="Times New Roman" w:hAnsi="Times New Roman" w:cs="Times New Roman"/>
          <w:sz w:val="28"/>
          <w:szCs w:val="28"/>
        </w:rPr>
        <w:t xml:space="preserve">от институционально фрагментированной </w:t>
      </w:r>
      <w:r w:rsidR="00DA066C" w:rsidRPr="00926839">
        <w:rPr>
          <w:rFonts w:ascii="Times New Roman" w:hAnsi="Times New Roman" w:cs="Times New Roman"/>
          <w:sz w:val="28"/>
          <w:szCs w:val="28"/>
        </w:rPr>
        <w:t xml:space="preserve">к </w:t>
      </w:r>
      <w:r w:rsidR="00077549" w:rsidRPr="00926839">
        <w:rPr>
          <w:rFonts w:ascii="Times New Roman" w:hAnsi="Times New Roman" w:cs="Times New Roman"/>
          <w:sz w:val="28"/>
          <w:szCs w:val="28"/>
        </w:rPr>
        <w:t>институционально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согласованной </w:t>
      </w:r>
      <w:r w:rsidR="00442DA2" w:rsidRPr="00926839">
        <w:rPr>
          <w:rFonts w:ascii="Times New Roman" w:hAnsi="Times New Roman" w:cs="Times New Roman"/>
          <w:sz w:val="28"/>
          <w:szCs w:val="28"/>
        </w:rPr>
        <w:t>(</w:t>
      </w:r>
      <w:r w:rsidR="00C93A54" w:rsidRPr="00926839">
        <w:rPr>
          <w:rFonts w:ascii="Times New Roman" w:hAnsi="Times New Roman" w:cs="Times New Roman"/>
          <w:sz w:val="28"/>
          <w:szCs w:val="28"/>
        </w:rPr>
        <w:t>интегрированной</w:t>
      </w:r>
      <w:r w:rsidR="00442DA2" w:rsidRPr="00926839">
        <w:rPr>
          <w:rFonts w:ascii="Times New Roman" w:hAnsi="Times New Roman" w:cs="Times New Roman"/>
          <w:sz w:val="28"/>
          <w:szCs w:val="28"/>
        </w:rPr>
        <w:t xml:space="preserve">) </w:t>
      </w:r>
      <w:r w:rsidR="00DA066C" w:rsidRPr="00926839">
        <w:rPr>
          <w:rFonts w:ascii="Times New Roman" w:hAnsi="Times New Roman" w:cs="Times New Roman"/>
          <w:sz w:val="28"/>
          <w:szCs w:val="28"/>
        </w:rPr>
        <w:t>модели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442DA2" w:rsidRPr="00926839">
        <w:rPr>
          <w:rFonts w:ascii="Times New Roman" w:hAnsi="Times New Roman" w:cs="Times New Roman"/>
          <w:sz w:val="28"/>
          <w:szCs w:val="28"/>
        </w:rPr>
        <w:t xml:space="preserve">государственного управления </w:t>
      </w:r>
      <w:r w:rsidR="00C93A54" w:rsidRPr="00926839">
        <w:rPr>
          <w:rFonts w:ascii="Times New Roman" w:hAnsi="Times New Roman" w:cs="Times New Roman"/>
          <w:sz w:val="28"/>
          <w:szCs w:val="28"/>
        </w:rPr>
        <w:t>внешней трудовой миграцией</w:t>
      </w:r>
      <w:r w:rsidR="00DA066C" w:rsidRPr="00926839">
        <w:rPr>
          <w:rFonts w:ascii="Times New Roman" w:hAnsi="Times New Roman" w:cs="Times New Roman"/>
          <w:sz w:val="28"/>
          <w:szCs w:val="28"/>
        </w:rPr>
        <w:t>.</w:t>
      </w:r>
    </w:p>
    <w:p w:rsidR="00820764" w:rsidRPr="00926839" w:rsidRDefault="00077549" w:rsidP="00926839">
      <w:pPr>
        <w:pStyle w:val="a4"/>
        <w:numPr>
          <w:ilvl w:val="0"/>
          <w:numId w:val="1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Р</w:t>
      </w:r>
      <w:r w:rsidR="00820764" w:rsidRPr="00926839">
        <w:rPr>
          <w:rFonts w:ascii="Times New Roman" w:hAnsi="Times New Roman" w:cs="Times New Roman"/>
          <w:sz w:val="28"/>
          <w:szCs w:val="28"/>
        </w:rPr>
        <w:t>екомендации по совершенствованию системы государственного управления внешней трудовой миграцией в Республике Казахстан.</w:t>
      </w:r>
    </w:p>
    <w:p w:rsidR="000E3B8F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Теоретическая и практическая значимость</w:t>
      </w:r>
      <w:r w:rsidR="00DD123E" w:rsidRPr="00926839">
        <w:rPr>
          <w:rFonts w:ascii="Times New Roman" w:hAnsi="Times New Roman" w:cs="Times New Roman"/>
          <w:b/>
          <w:sz w:val="28"/>
          <w:szCs w:val="28"/>
        </w:rPr>
        <w:t>.</w:t>
      </w:r>
      <w:r w:rsidR="001D0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3B8F" w:rsidRPr="00926839">
        <w:rPr>
          <w:rFonts w:ascii="Times New Roman" w:hAnsi="Times New Roman" w:cs="Times New Roman"/>
          <w:sz w:val="28"/>
          <w:szCs w:val="28"/>
        </w:rPr>
        <w:t>Теоретическая значимость данного исследования заключается в приращении научных теорий и концепций в области исследования внешней трудовой миграции сквозь призму применения механизмов и инструментов государственного управления посредством авторского уточнения и интерпретации ключевых дефиниций, дальнейшего развития теории государственного управления в части теоретического обоснования механизмов и инструментов управления внешней трудовой миграцией и совершенствования методологических подходов к исследованию на основе применения институционального и системного подходов.</w:t>
      </w:r>
    </w:p>
    <w:p w:rsidR="00820764" w:rsidRPr="00926839" w:rsidRDefault="00B97C36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Материалы и результаты диссертационного исследования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926839">
        <w:rPr>
          <w:rFonts w:ascii="Times New Roman" w:hAnsi="Times New Roman" w:cs="Times New Roman"/>
          <w:sz w:val="28"/>
          <w:szCs w:val="28"/>
        </w:rPr>
        <w:t>могут служить теоретической основой определения приоритетных направлений государственного регулирования миграционных процессов</w:t>
      </w:r>
      <w:r w:rsidR="000177A4" w:rsidRPr="00926839">
        <w:rPr>
          <w:rFonts w:ascii="Times New Roman" w:hAnsi="Times New Roman" w:cs="Times New Roman"/>
          <w:sz w:val="28"/>
          <w:szCs w:val="28"/>
        </w:rPr>
        <w:t xml:space="preserve"> и использованы в процессе преподавания дисциплин </w:t>
      </w:r>
      <w:r w:rsidR="00820764" w:rsidRPr="00926839">
        <w:rPr>
          <w:rFonts w:ascii="Times New Roman" w:hAnsi="Times New Roman" w:cs="Times New Roman"/>
          <w:sz w:val="28"/>
          <w:szCs w:val="28"/>
        </w:rPr>
        <w:t>соответствующего профиля</w:t>
      </w:r>
      <w:r w:rsidR="000177A4" w:rsidRPr="00926839">
        <w:rPr>
          <w:rFonts w:ascii="Times New Roman" w:hAnsi="Times New Roman" w:cs="Times New Roman"/>
          <w:sz w:val="28"/>
          <w:szCs w:val="28"/>
        </w:rPr>
        <w:t xml:space="preserve"> в высших учебных заведениях,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0177A4" w:rsidRPr="00926839">
        <w:rPr>
          <w:rFonts w:ascii="Times New Roman" w:hAnsi="Times New Roman" w:cs="Times New Roman"/>
          <w:sz w:val="28"/>
          <w:szCs w:val="28"/>
        </w:rPr>
        <w:t xml:space="preserve">при разработке </w:t>
      </w:r>
      <w:r w:rsidR="00820764" w:rsidRPr="00926839">
        <w:rPr>
          <w:rFonts w:ascii="Times New Roman" w:hAnsi="Times New Roman" w:cs="Times New Roman"/>
          <w:sz w:val="28"/>
          <w:szCs w:val="28"/>
        </w:rPr>
        <w:t>элективн</w:t>
      </w:r>
      <w:r w:rsidR="000177A4" w:rsidRPr="00926839">
        <w:rPr>
          <w:rFonts w:ascii="Times New Roman" w:hAnsi="Times New Roman" w:cs="Times New Roman"/>
          <w:sz w:val="28"/>
          <w:szCs w:val="28"/>
        </w:rPr>
        <w:t xml:space="preserve">ых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дисциплин </w:t>
      </w:r>
      <w:r w:rsidR="000177A4" w:rsidRPr="00926839">
        <w:rPr>
          <w:rFonts w:ascii="Times New Roman" w:hAnsi="Times New Roman" w:cs="Times New Roman"/>
          <w:sz w:val="28"/>
          <w:szCs w:val="28"/>
        </w:rPr>
        <w:t xml:space="preserve">в области изучения современных проблем </w:t>
      </w:r>
      <w:r w:rsidR="00820764" w:rsidRPr="00926839">
        <w:rPr>
          <w:rFonts w:ascii="Times New Roman" w:hAnsi="Times New Roman" w:cs="Times New Roman"/>
          <w:sz w:val="28"/>
          <w:szCs w:val="28"/>
        </w:rPr>
        <w:t xml:space="preserve">внешней трудовой миграции для студентов образовательных программ «Государственное и местное управление» и «Мировая экономика». 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sz w:val="28"/>
          <w:szCs w:val="28"/>
        </w:rPr>
        <w:t>Практическая значимость заключается в возможности применения изложенных в работе методологических подходов в процессе принятия управленческих решений</w:t>
      </w:r>
      <w:r w:rsidR="000177A4" w:rsidRPr="00926839">
        <w:rPr>
          <w:rFonts w:ascii="Times New Roman" w:hAnsi="Times New Roman" w:cs="Times New Roman"/>
          <w:sz w:val="28"/>
          <w:szCs w:val="28"/>
        </w:rPr>
        <w:t xml:space="preserve"> в системе органов государственного управления, а предложения и рекомендации автора – в процессе разработки </w:t>
      </w:r>
      <w:r w:rsidR="0064564D" w:rsidRPr="00926839">
        <w:rPr>
          <w:rFonts w:ascii="Times New Roman" w:hAnsi="Times New Roman" w:cs="Times New Roman"/>
          <w:sz w:val="28"/>
          <w:szCs w:val="28"/>
        </w:rPr>
        <w:t xml:space="preserve">программных и стратегических документов 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в </w:t>
      </w:r>
      <w:r w:rsidR="0064564D" w:rsidRPr="00926839">
        <w:rPr>
          <w:rFonts w:ascii="Times New Roman" w:hAnsi="Times New Roman" w:cs="Times New Roman"/>
          <w:sz w:val="28"/>
          <w:szCs w:val="28"/>
        </w:rPr>
        <w:t xml:space="preserve">области </w:t>
      </w:r>
      <w:r w:rsidRPr="00926839">
        <w:rPr>
          <w:rFonts w:ascii="Times New Roman" w:hAnsi="Times New Roman" w:cs="Times New Roman"/>
          <w:sz w:val="28"/>
          <w:szCs w:val="28"/>
        </w:rPr>
        <w:t>государственного управления миграцией в Республике Казахстан.</w:t>
      </w:r>
      <w:r w:rsidR="0064564D" w:rsidRPr="00926839">
        <w:rPr>
          <w:rFonts w:ascii="Times New Roman" w:hAnsi="Times New Roman" w:cs="Times New Roman"/>
          <w:sz w:val="28"/>
          <w:szCs w:val="28"/>
        </w:rPr>
        <w:t xml:space="preserve"> Дополнительно</w:t>
      </w:r>
      <w:r w:rsidRPr="00926839">
        <w:rPr>
          <w:rFonts w:ascii="Times New Roman" w:hAnsi="Times New Roman" w:cs="Times New Roman"/>
          <w:sz w:val="28"/>
          <w:szCs w:val="28"/>
        </w:rPr>
        <w:t>, полученные результаты могут служить альтернативным или дополнительным источником при составлении концепции и других нормативных актов, направленных на государственное управление миграционными процессами в Казахстане.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Апробация результатов исследования.</w:t>
      </w:r>
      <w:r w:rsidR="001D0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1EC0" w:rsidRPr="00926839">
        <w:rPr>
          <w:rFonts w:ascii="Times New Roman" w:hAnsi="Times New Roman" w:cs="Times New Roman"/>
          <w:sz w:val="28"/>
          <w:szCs w:val="28"/>
        </w:rPr>
        <w:t>Р</w:t>
      </w:r>
      <w:r w:rsidR="006A7148" w:rsidRPr="00926839">
        <w:rPr>
          <w:rFonts w:ascii="Times New Roman" w:hAnsi="Times New Roman" w:cs="Times New Roman"/>
          <w:sz w:val="28"/>
          <w:szCs w:val="28"/>
        </w:rPr>
        <w:t>езультаты диссертационного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6A7148" w:rsidRPr="00926839">
        <w:rPr>
          <w:rFonts w:ascii="Times New Roman" w:hAnsi="Times New Roman" w:cs="Times New Roman"/>
          <w:sz w:val="28"/>
          <w:szCs w:val="28"/>
        </w:rPr>
        <w:t>исследования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6A7148" w:rsidRPr="00926839">
        <w:rPr>
          <w:rFonts w:ascii="Times New Roman" w:hAnsi="Times New Roman" w:cs="Times New Roman"/>
          <w:sz w:val="28"/>
          <w:szCs w:val="28"/>
        </w:rPr>
        <w:t xml:space="preserve">нашли отражение </w:t>
      </w:r>
      <w:r w:rsidR="001D042C">
        <w:rPr>
          <w:rFonts w:ascii="Times New Roman" w:hAnsi="Times New Roman" w:cs="Times New Roman"/>
          <w:sz w:val="28"/>
          <w:szCs w:val="28"/>
        </w:rPr>
        <w:t xml:space="preserve">в 17 </w:t>
      </w:r>
      <w:r w:rsidR="00106150" w:rsidRPr="00926839">
        <w:rPr>
          <w:rFonts w:ascii="Times New Roman" w:hAnsi="Times New Roman" w:cs="Times New Roman"/>
          <w:sz w:val="28"/>
          <w:szCs w:val="28"/>
        </w:rPr>
        <w:t>публикациях</w:t>
      </w:r>
      <w:r w:rsidR="006A7148" w:rsidRPr="00926839">
        <w:rPr>
          <w:rFonts w:ascii="Times New Roman" w:hAnsi="Times New Roman" w:cs="Times New Roman"/>
          <w:sz w:val="28"/>
          <w:szCs w:val="28"/>
        </w:rPr>
        <w:t xml:space="preserve">. </w:t>
      </w:r>
      <w:r w:rsidR="00B75A2A" w:rsidRPr="00926839">
        <w:rPr>
          <w:rFonts w:ascii="Times New Roman" w:hAnsi="Times New Roman" w:cs="Times New Roman"/>
          <w:sz w:val="28"/>
          <w:szCs w:val="28"/>
        </w:rPr>
        <w:t>Из них 1 – раздел в коллективной монографии,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B75A2A" w:rsidRPr="00926839">
        <w:rPr>
          <w:rFonts w:ascii="Times New Roman" w:hAnsi="Times New Roman" w:cs="Times New Roman"/>
          <w:sz w:val="28"/>
          <w:szCs w:val="28"/>
        </w:rPr>
        <w:t xml:space="preserve">выполненной в рамках реализации проекта Жан Моне «Миграционная политика Европейского союза» программы </w:t>
      </w:r>
      <w:r w:rsidR="00B75A2A" w:rsidRPr="00926839">
        <w:rPr>
          <w:rFonts w:ascii="Times New Roman" w:hAnsi="Times New Roman" w:cs="Times New Roman"/>
          <w:sz w:val="28"/>
          <w:szCs w:val="28"/>
          <w:lang w:val="kk-KZ"/>
        </w:rPr>
        <w:t>Эразмус</w:t>
      </w:r>
      <w:r w:rsidR="00B75A2A" w:rsidRPr="00926839">
        <w:rPr>
          <w:rFonts w:ascii="Times New Roman" w:hAnsi="Times New Roman" w:cs="Times New Roman"/>
          <w:sz w:val="28"/>
          <w:szCs w:val="28"/>
        </w:rPr>
        <w:t>+</w:t>
      </w:r>
      <w:r w:rsidR="00106150" w:rsidRPr="00926839">
        <w:rPr>
          <w:rFonts w:ascii="Times New Roman" w:hAnsi="Times New Roman" w:cs="Times New Roman"/>
          <w:sz w:val="28"/>
          <w:szCs w:val="28"/>
        </w:rPr>
        <w:t xml:space="preserve"> (</w:t>
      </w:r>
      <w:r w:rsidR="00B75A2A" w:rsidRPr="00926839">
        <w:rPr>
          <w:rFonts w:ascii="Times New Roman" w:hAnsi="Times New Roman" w:cs="Times New Roman"/>
          <w:sz w:val="28"/>
          <w:szCs w:val="28"/>
        </w:rPr>
        <w:t>101085024-</w:t>
      </w:r>
      <w:r w:rsidR="00B75A2A" w:rsidRPr="00926839">
        <w:rPr>
          <w:rFonts w:ascii="Times New Roman" w:hAnsi="Times New Roman" w:cs="Times New Roman"/>
          <w:sz w:val="28"/>
          <w:szCs w:val="28"/>
          <w:lang w:val="en-US"/>
        </w:rPr>
        <w:t>EUMP</w:t>
      </w:r>
      <w:r w:rsidR="00B75A2A" w:rsidRPr="00926839">
        <w:rPr>
          <w:rFonts w:ascii="Times New Roman" w:hAnsi="Times New Roman" w:cs="Times New Roman"/>
          <w:sz w:val="28"/>
          <w:szCs w:val="28"/>
        </w:rPr>
        <w:t>-</w:t>
      </w:r>
      <w:r w:rsidR="00B75A2A" w:rsidRPr="00926839">
        <w:rPr>
          <w:rFonts w:ascii="Times New Roman" w:hAnsi="Times New Roman" w:cs="Times New Roman"/>
          <w:sz w:val="28"/>
          <w:szCs w:val="28"/>
          <w:lang w:val="en-US"/>
        </w:rPr>
        <w:t>ERASMUS</w:t>
      </w:r>
      <w:r w:rsidR="00B75A2A" w:rsidRPr="00926839">
        <w:rPr>
          <w:rFonts w:ascii="Times New Roman" w:hAnsi="Times New Roman" w:cs="Times New Roman"/>
          <w:sz w:val="28"/>
          <w:szCs w:val="28"/>
        </w:rPr>
        <w:t>-</w:t>
      </w:r>
      <w:r w:rsidR="00B75A2A" w:rsidRPr="00926839">
        <w:rPr>
          <w:rFonts w:ascii="Times New Roman" w:hAnsi="Times New Roman" w:cs="Times New Roman"/>
          <w:sz w:val="28"/>
          <w:szCs w:val="28"/>
          <w:lang w:val="en-US"/>
        </w:rPr>
        <w:t>JMO</w:t>
      </w:r>
      <w:r w:rsidR="00B75A2A" w:rsidRPr="00926839">
        <w:rPr>
          <w:rFonts w:ascii="Times New Roman" w:hAnsi="Times New Roman" w:cs="Times New Roman"/>
          <w:sz w:val="28"/>
          <w:szCs w:val="28"/>
        </w:rPr>
        <w:t>-2022-</w:t>
      </w:r>
      <w:r w:rsidR="00B75A2A" w:rsidRPr="00926839">
        <w:rPr>
          <w:rFonts w:ascii="Times New Roman" w:hAnsi="Times New Roman" w:cs="Times New Roman"/>
          <w:sz w:val="28"/>
          <w:szCs w:val="28"/>
          <w:lang w:val="en-US"/>
        </w:rPr>
        <w:t>HEI</w:t>
      </w:r>
      <w:r w:rsidR="00B75A2A" w:rsidRPr="00926839">
        <w:rPr>
          <w:rFonts w:ascii="Times New Roman" w:hAnsi="Times New Roman" w:cs="Times New Roman"/>
          <w:sz w:val="28"/>
          <w:szCs w:val="28"/>
        </w:rPr>
        <w:t>-</w:t>
      </w:r>
      <w:r w:rsidR="00B75A2A" w:rsidRPr="00926839">
        <w:rPr>
          <w:rFonts w:ascii="Times New Roman" w:hAnsi="Times New Roman" w:cs="Times New Roman"/>
          <w:sz w:val="28"/>
          <w:szCs w:val="28"/>
          <w:lang w:val="en-US"/>
        </w:rPr>
        <w:t>TCH</w:t>
      </w:r>
      <w:r w:rsidR="00B75A2A" w:rsidRPr="00926839">
        <w:rPr>
          <w:rFonts w:ascii="Times New Roman" w:hAnsi="Times New Roman" w:cs="Times New Roman"/>
          <w:sz w:val="28"/>
          <w:szCs w:val="28"/>
        </w:rPr>
        <w:t>-</w:t>
      </w:r>
      <w:r w:rsidR="00B75A2A" w:rsidRPr="00926839">
        <w:rPr>
          <w:rFonts w:ascii="Times New Roman" w:hAnsi="Times New Roman" w:cs="Times New Roman"/>
          <w:sz w:val="28"/>
          <w:szCs w:val="28"/>
          <w:lang w:val="en-US"/>
        </w:rPr>
        <w:t>RSCH</w:t>
      </w:r>
      <w:r w:rsidR="00106150" w:rsidRPr="00926839">
        <w:rPr>
          <w:rFonts w:ascii="Times New Roman" w:hAnsi="Times New Roman" w:cs="Times New Roman"/>
          <w:sz w:val="28"/>
          <w:szCs w:val="28"/>
        </w:rPr>
        <w:t xml:space="preserve">), 1 – </w:t>
      </w:r>
      <w:r w:rsidRPr="00926839">
        <w:rPr>
          <w:rFonts w:ascii="Times New Roman" w:hAnsi="Times New Roman" w:cs="Times New Roman"/>
          <w:sz w:val="28"/>
          <w:szCs w:val="28"/>
        </w:rPr>
        <w:t xml:space="preserve">статья в издании, 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индексируемом в международной базе </w:t>
      </w:r>
      <w:r w:rsidR="004D1B4F" w:rsidRPr="00926839"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="001D042C">
        <w:rPr>
          <w:rFonts w:ascii="Times New Roman" w:hAnsi="Times New Roman" w:cs="Times New Roman"/>
          <w:sz w:val="28"/>
          <w:szCs w:val="28"/>
        </w:rPr>
        <w:t>, 4</w:t>
      </w:r>
      <w:r w:rsidRPr="00926839">
        <w:rPr>
          <w:rFonts w:ascii="Times New Roman" w:hAnsi="Times New Roman" w:cs="Times New Roman"/>
          <w:sz w:val="28"/>
          <w:szCs w:val="28"/>
        </w:rPr>
        <w:t xml:space="preserve"> статьи – в изданиях, рекомендованных К</w:t>
      </w:r>
      <w:r w:rsidR="004D1B4F" w:rsidRPr="00926839">
        <w:rPr>
          <w:rFonts w:ascii="Times New Roman" w:hAnsi="Times New Roman" w:cs="Times New Roman"/>
          <w:sz w:val="28"/>
          <w:szCs w:val="28"/>
        </w:rPr>
        <w:t>ОКСНВО МНВО</w:t>
      </w:r>
      <w:r w:rsidRPr="00926839">
        <w:rPr>
          <w:rFonts w:ascii="Times New Roman" w:hAnsi="Times New Roman" w:cs="Times New Roman"/>
          <w:sz w:val="28"/>
          <w:szCs w:val="28"/>
        </w:rPr>
        <w:t xml:space="preserve"> РК</w:t>
      </w:r>
      <w:r w:rsidR="004D1B4F" w:rsidRPr="00926839">
        <w:rPr>
          <w:rFonts w:ascii="Times New Roman" w:hAnsi="Times New Roman" w:cs="Times New Roman"/>
          <w:sz w:val="28"/>
          <w:szCs w:val="28"/>
        </w:rPr>
        <w:t>, 4</w:t>
      </w:r>
      <w:r w:rsidRPr="00926839">
        <w:rPr>
          <w:rFonts w:ascii="Times New Roman" w:hAnsi="Times New Roman" w:cs="Times New Roman"/>
          <w:sz w:val="28"/>
          <w:szCs w:val="28"/>
        </w:rPr>
        <w:t xml:space="preserve"> статьи – в периодических изданиях (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2 </w:t>
      </w:r>
      <w:r w:rsidR="007074B1" w:rsidRPr="00926839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– в Известиях НАН РК, </w:t>
      </w:r>
      <w:r w:rsidRPr="00926839">
        <w:rPr>
          <w:rFonts w:ascii="Times New Roman" w:hAnsi="Times New Roman" w:cs="Times New Roman"/>
          <w:sz w:val="28"/>
          <w:szCs w:val="28"/>
        </w:rPr>
        <w:t xml:space="preserve">1 </w:t>
      </w:r>
      <w:r w:rsidR="007074B1" w:rsidRPr="00926839">
        <w:rPr>
          <w:rFonts w:ascii="Times New Roman" w:hAnsi="Times New Roman" w:cs="Times New Roman"/>
          <w:sz w:val="28"/>
          <w:szCs w:val="28"/>
        </w:rPr>
        <w:t xml:space="preserve">статья </w:t>
      </w:r>
      <w:r w:rsidRPr="00926839">
        <w:rPr>
          <w:rFonts w:ascii="Times New Roman" w:hAnsi="Times New Roman" w:cs="Times New Roman"/>
          <w:sz w:val="28"/>
          <w:szCs w:val="28"/>
        </w:rPr>
        <w:t xml:space="preserve">– 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в </w:t>
      </w:r>
      <w:r w:rsidRPr="00926839">
        <w:rPr>
          <w:rFonts w:ascii="Times New Roman" w:hAnsi="Times New Roman" w:cs="Times New Roman"/>
          <w:sz w:val="28"/>
          <w:szCs w:val="28"/>
        </w:rPr>
        <w:t>Вестник</w:t>
      </w:r>
      <w:r w:rsidR="004D1B4F" w:rsidRPr="00926839">
        <w:rPr>
          <w:rFonts w:ascii="Times New Roman" w:hAnsi="Times New Roman" w:cs="Times New Roman"/>
          <w:sz w:val="28"/>
          <w:szCs w:val="28"/>
        </w:rPr>
        <w:t>е</w:t>
      </w:r>
      <w:r w:rsidR="00C1024E">
        <w:rPr>
          <w:rFonts w:ascii="Times New Roman" w:hAnsi="Times New Roman" w:cs="Times New Roman"/>
          <w:sz w:val="28"/>
          <w:szCs w:val="28"/>
        </w:rPr>
        <w:t xml:space="preserve"> Кар</w:t>
      </w:r>
      <w:r w:rsidR="007074B1" w:rsidRPr="00926839">
        <w:rPr>
          <w:rFonts w:ascii="Times New Roman" w:hAnsi="Times New Roman" w:cs="Times New Roman"/>
          <w:sz w:val="28"/>
          <w:szCs w:val="28"/>
        </w:rPr>
        <w:t xml:space="preserve">УК, 1 статья </w:t>
      </w:r>
      <w:r w:rsidRPr="00926839">
        <w:rPr>
          <w:rFonts w:ascii="Times New Roman" w:hAnsi="Times New Roman" w:cs="Times New Roman"/>
          <w:sz w:val="28"/>
          <w:szCs w:val="28"/>
        </w:rPr>
        <w:t xml:space="preserve">– </w:t>
      </w:r>
      <w:r w:rsidR="004D1B4F" w:rsidRPr="00926839">
        <w:rPr>
          <w:rFonts w:ascii="Times New Roman" w:hAnsi="Times New Roman" w:cs="Times New Roman"/>
          <w:sz w:val="28"/>
          <w:szCs w:val="28"/>
        </w:rPr>
        <w:t>в</w:t>
      </w:r>
      <w:r w:rsidRPr="00926839">
        <w:rPr>
          <w:rFonts w:ascii="Times New Roman" w:hAnsi="Times New Roman" w:cs="Times New Roman"/>
          <w:sz w:val="28"/>
          <w:szCs w:val="28"/>
        </w:rPr>
        <w:t xml:space="preserve"> Вестник</w:t>
      </w:r>
      <w:r w:rsidR="004D1B4F" w:rsidRPr="00926839">
        <w:rPr>
          <w:rFonts w:ascii="Times New Roman" w:hAnsi="Times New Roman" w:cs="Times New Roman"/>
          <w:sz w:val="28"/>
          <w:szCs w:val="28"/>
        </w:rPr>
        <w:t>е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>СибУПК,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 входящего</w:t>
      </w:r>
      <w:r w:rsidR="001D042C">
        <w:rPr>
          <w:rFonts w:ascii="Times New Roman" w:hAnsi="Times New Roman" w:cs="Times New Roman"/>
          <w:sz w:val="28"/>
          <w:szCs w:val="28"/>
        </w:rPr>
        <w:t xml:space="preserve"> в базу данных РИНЦ), 7</w:t>
      </w:r>
      <w:r w:rsidR="00B227D2" w:rsidRPr="00926839">
        <w:rPr>
          <w:rFonts w:ascii="Times New Roman" w:hAnsi="Times New Roman" w:cs="Times New Roman"/>
          <w:sz w:val="28"/>
          <w:szCs w:val="28"/>
        </w:rPr>
        <w:t xml:space="preserve"> статей</w:t>
      </w:r>
      <w:r w:rsidRPr="00926839">
        <w:rPr>
          <w:rFonts w:ascii="Times New Roman" w:hAnsi="Times New Roman" w:cs="Times New Roman"/>
          <w:sz w:val="28"/>
          <w:szCs w:val="28"/>
        </w:rPr>
        <w:t xml:space="preserve"> – в сборниках 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материалов </w:t>
      </w:r>
      <w:r w:rsidRPr="00926839">
        <w:rPr>
          <w:rFonts w:ascii="Times New Roman" w:hAnsi="Times New Roman" w:cs="Times New Roman"/>
          <w:sz w:val="28"/>
          <w:szCs w:val="28"/>
        </w:rPr>
        <w:t>международных научно-практических конференций</w:t>
      </w:r>
      <w:r w:rsidR="004D1B4F" w:rsidRPr="00926839">
        <w:rPr>
          <w:rFonts w:ascii="Times New Roman" w:hAnsi="Times New Roman" w:cs="Times New Roman"/>
          <w:sz w:val="28"/>
          <w:szCs w:val="28"/>
        </w:rPr>
        <w:t>, в том числе</w:t>
      </w:r>
      <w:r w:rsidR="007074B1" w:rsidRPr="00926839">
        <w:rPr>
          <w:rFonts w:ascii="Times New Roman" w:hAnsi="Times New Roman" w:cs="Times New Roman"/>
          <w:sz w:val="28"/>
          <w:szCs w:val="28"/>
        </w:rPr>
        <w:t>: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 в</w:t>
      </w:r>
      <w:r w:rsidRPr="00926839">
        <w:rPr>
          <w:rFonts w:ascii="Times New Roman" w:hAnsi="Times New Roman" w:cs="Times New Roman"/>
          <w:sz w:val="28"/>
          <w:szCs w:val="28"/>
        </w:rPr>
        <w:t xml:space="preserve"> казахстанских </w:t>
      </w:r>
      <w:r w:rsidR="00B227D2" w:rsidRPr="00926839">
        <w:rPr>
          <w:rFonts w:ascii="Times New Roman" w:hAnsi="Times New Roman" w:cs="Times New Roman"/>
          <w:sz w:val="28"/>
          <w:szCs w:val="28"/>
        </w:rPr>
        <w:t>– 3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 тезиса</w:t>
      </w:r>
      <w:r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="001D042C">
        <w:rPr>
          <w:rFonts w:ascii="Times New Roman" w:hAnsi="Times New Roman" w:cs="Times New Roman"/>
          <w:sz w:val="28"/>
          <w:szCs w:val="28"/>
        </w:rPr>
        <w:t>в зарубежных – 4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 тезиса</w:t>
      </w:r>
      <w:r w:rsidRPr="00926839">
        <w:rPr>
          <w:rFonts w:ascii="Times New Roman" w:hAnsi="Times New Roman" w:cs="Times New Roman"/>
          <w:sz w:val="28"/>
          <w:szCs w:val="28"/>
        </w:rPr>
        <w:t>).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 Имеется акт</w:t>
      </w:r>
      <w:r w:rsidR="00296610" w:rsidRPr="00926839">
        <w:rPr>
          <w:rFonts w:ascii="Times New Roman" w:hAnsi="Times New Roman" w:cs="Times New Roman"/>
          <w:sz w:val="28"/>
          <w:szCs w:val="28"/>
        </w:rPr>
        <w:t xml:space="preserve"> внедрения</w:t>
      </w:r>
      <w:r w:rsidR="004D1B4F" w:rsidRPr="00926839">
        <w:rPr>
          <w:rFonts w:ascii="Times New Roman" w:hAnsi="Times New Roman" w:cs="Times New Roman"/>
          <w:sz w:val="28"/>
          <w:szCs w:val="28"/>
        </w:rPr>
        <w:t xml:space="preserve"> от Управления миграционной службы Департамента полиции Карагандинской области</w:t>
      </w:r>
      <w:r w:rsidR="007C76D2">
        <w:rPr>
          <w:rFonts w:ascii="Times New Roman" w:hAnsi="Times New Roman" w:cs="Times New Roman"/>
          <w:sz w:val="28"/>
          <w:szCs w:val="28"/>
        </w:rPr>
        <w:t xml:space="preserve"> (Приложение Б)</w:t>
      </w:r>
      <w:r w:rsidR="007074B1" w:rsidRPr="00926839">
        <w:rPr>
          <w:rFonts w:ascii="Times New Roman" w:hAnsi="Times New Roman" w:cs="Times New Roman"/>
          <w:sz w:val="28"/>
          <w:szCs w:val="28"/>
        </w:rPr>
        <w:t>.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839">
        <w:rPr>
          <w:rFonts w:ascii="Times New Roman" w:hAnsi="Times New Roman" w:cs="Times New Roman"/>
          <w:b/>
          <w:sz w:val="28"/>
          <w:szCs w:val="28"/>
        </w:rPr>
        <w:t>Структура и объем диссертации.</w:t>
      </w:r>
      <w:r w:rsidR="001D0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6839">
        <w:rPr>
          <w:rFonts w:ascii="Times New Roman" w:hAnsi="Times New Roman" w:cs="Times New Roman"/>
          <w:sz w:val="28"/>
          <w:szCs w:val="28"/>
        </w:rPr>
        <w:t xml:space="preserve">Диссертационная работа состоит из введения, трех </w:t>
      </w:r>
      <w:r w:rsidR="00926839">
        <w:rPr>
          <w:rFonts w:ascii="Times New Roman" w:hAnsi="Times New Roman" w:cs="Times New Roman"/>
          <w:sz w:val="28"/>
          <w:szCs w:val="28"/>
        </w:rPr>
        <w:t>разделов</w:t>
      </w:r>
      <w:r w:rsidRPr="00926839">
        <w:rPr>
          <w:rFonts w:ascii="Times New Roman" w:hAnsi="Times New Roman" w:cs="Times New Roman"/>
          <w:sz w:val="28"/>
          <w:szCs w:val="28"/>
        </w:rPr>
        <w:t>, заключения и списка использованных источник</w:t>
      </w:r>
      <w:r w:rsidR="00B42419" w:rsidRPr="00926839">
        <w:rPr>
          <w:rFonts w:ascii="Times New Roman" w:hAnsi="Times New Roman" w:cs="Times New Roman"/>
          <w:sz w:val="28"/>
          <w:szCs w:val="28"/>
        </w:rPr>
        <w:t>о</w:t>
      </w:r>
      <w:r w:rsidR="00F43A14" w:rsidRPr="00926839">
        <w:rPr>
          <w:rFonts w:ascii="Times New Roman" w:hAnsi="Times New Roman" w:cs="Times New Roman"/>
          <w:sz w:val="28"/>
          <w:szCs w:val="28"/>
        </w:rPr>
        <w:t>в. Основной текст изложен на 1</w:t>
      </w:r>
      <w:r w:rsidR="001D042C">
        <w:rPr>
          <w:rFonts w:ascii="Times New Roman" w:hAnsi="Times New Roman" w:cs="Times New Roman"/>
          <w:sz w:val="28"/>
          <w:szCs w:val="28"/>
        </w:rPr>
        <w:t>32</w:t>
      </w:r>
      <w:r w:rsidR="0084210B" w:rsidRPr="00926839"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EF3D0A">
        <w:rPr>
          <w:rFonts w:ascii="Times New Roman" w:hAnsi="Times New Roman" w:cs="Times New Roman"/>
          <w:sz w:val="28"/>
          <w:szCs w:val="28"/>
        </w:rPr>
        <w:t>ах</w:t>
      </w:r>
      <w:r w:rsidR="00B227D2" w:rsidRPr="00926839">
        <w:rPr>
          <w:rFonts w:ascii="Times New Roman" w:hAnsi="Times New Roman" w:cs="Times New Roman"/>
          <w:sz w:val="28"/>
          <w:szCs w:val="28"/>
        </w:rPr>
        <w:t xml:space="preserve">, </w:t>
      </w:r>
      <w:r w:rsidR="00EB0E1C" w:rsidRPr="00926839">
        <w:rPr>
          <w:rFonts w:ascii="Times New Roman" w:hAnsi="Times New Roman" w:cs="Times New Roman"/>
          <w:sz w:val="28"/>
          <w:szCs w:val="28"/>
        </w:rPr>
        <w:t xml:space="preserve">в работе имеется </w:t>
      </w:r>
      <w:r w:rsidR="00F43A14" w:rsidRPr="00926839">
        <w:rPr>
          <w:rFonts w:ascii="Times New Roman" w:hAnsi="Times New Roman" w:cs="Times New Roman"/>
          <w:sz w:val="28"/>
          <w:szCs w:val="28"/>
        </w:rPr>
        <w:t>15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590E66" w:rsidRPr="00926839">
        <w:rPr>
          <w:rFonts w:ascii="Times New Roman" w:hAnsi="Times New Roman" w:cs="Times New Roman"/>
          <w:sz w:val="28"/>
          <w:szCs w:val="28"/>
        </w:rPr>
        <w:t>таблиц,</w:t>
      </w:r>
      <w:r w:rsidR="00640902" w:rsidRPr="00926839">
        <w:rPr>
          <w:rFonts w:ascii="Times New Roman" w:hAnsi="Times New Roman" w:cs="Times New Roman"/>
          <w:sz w:val="28"/>
          <w:szCs w:val="28"/>
        </w:rPr>
        <w:t xml:space="preserve"> 41 рисунок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EB0E1C" w:rsidRPr="00926839">
        <w:rPr>
          <w:rFonts w:ascii="Times New Roman" w:hAnsi="Times New Roman" w:cs="Times New Roman"/>
          <w:sz w:val="28"/>
          <w:szCs w:val="28"/>
        </w:rPr>
        <w:t>и</w:t>
      </w:r>
      <w:r w:rsidR="00E230DC" w:rsidRPr="00926839">
        <w:rPr>
          <w:rFonts w:ascii="Times New Roman" w:hAnsi="Times New Roman" w:cs="Times New Roman"/>
          <w:sz w:val="28"/>
          <w:szCs w:val="28"/>
        </w:rPr>
        <w:t xml:space="preserve"> 2</w:t>
      </w:r>
      <w:r w:rsidR="00590E66" w:rsidRPr="00926839">
        <w:rPr>
          <w:rFonts w:ascii="Times New Roman" w:hAnsi="Times New Roman" w:cs="Times New Roman"/>
          <w:sz w:val="28"/>
          <w:szCs w:val="28"/>
        </w:rPr>
        <w:t xml:space="preserve"> приложени</w:t>
      </w:r>
      <w:r w:rsidR="00E230DC" w:rsidRPr="00926839">
        <w:rPr>
          <w:rFonts w:ascii="Times New Roman" w:hAnsi="Times New Roman" w:cs="Times New Roman"/>
          <w:sz w:val="28"/>
          <w:szCs w:val="28"/>
        </w:rPr>
        <w:t>я</w:t>
      </w:r>
      <w:r w:rsidRPr="00926839">
        <w:rPr>
          <w:rFonts w:ascii="Times New Roman" w:hAnsi="Times New Roman" w:cs="Times New Roman"/>
          <w:sz w:val="28"/>
          <w:szCs w:val="28"/>
        </w:rPr>
        <w:t>. Список использован</w:t>
      </w:r>
      <w:r w:rsidR="00F43A14" w:rsidRPr="00926839">
        <w:rPr>
          <w:rFonts w:ascii="Times New Roman" w:hAnsi="Times New Roman" w:cs="Times New Roman"/>
          <w:sz w:val="28"/>
          <w:szCs w:val="28"/>
        </w:rPr>
        <w:t>ных источников содержит 15</w:t>
      </w:r>
      <w:r w:rsidR="00CB3F6D">
        <w:rPr>
          <w:rFonts w:ascii="Times New Roman" w:hAnsi="Times New Roman" w:cs="Times New Roman"/>
          <w:sz w:val="28"/>
          <w:szCs w:val="28"/>
        </w:rPr>
        <w:t>7</w:t>
      </w:r>
      <w:r w:rsidR="00640902" w:rsidRPr="00926839">
        <w:rPr>
          <w:rFonts w:ascii="Times New Roman" w:hAnsi="Times New Roman" w:cs="Times New Roman"/>
          <w:sz w:val="28"/>
          <w:szCs w:val="28"/>
        </w:rPr>
        <w:t xml:space="preserve"> наименований</w:t>
      </w:r>
      <w:r w:rsidRPr="009268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926839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F6179" w:rsidRPr="008E7632" w:rsidRDefault="003F6179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6179" w:rsidRPr="008E7632" w:rsidRDefault="003F6179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E285C" w:rsidRDefault="00DE285C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1 КОНЦЕПТУАЛЬНЫЕ ОСНОВЫ</w:t>
      </w:r>
      <w:r w:rsidR="001D04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b/>
          <w:sz w:val="28"/>
          <w:szCs w:val="28"/>
        </w:rPr>
        <w:t>ГОСУДАРСТВЕННОГО УПРАВЛЕНИЯ ВНЕШНЕЙ ТРУДОВОЙ МИГРАЦИЕЙ</w:t>
      </w:r>
    </w:p>
    <w:p w:rsidR="00820764" w:rsidRPr="008E7632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764" w:rsidRPr="008E7632" w:rsidRDefault="00820764" w:rsidP="0092683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 xml:space="preserve">1.1 Теоретические основы </w:t>
      </w:r>
      <w:r w:rsidR="00547259" w:rsidRPr="008E7632">
        <w:rPr>
          <w:rFonts w:ascii="Times New Roman" w:hAnsi="Times New Roman" w:cs="Times New Roman"/>
          <w:b/>
          <w:sz w:val="28"/>
          <w:szCs w:val="28"/>
        </w:rPr>
        <w:t xml:space="preserve">анализа </w:t>
      </w:r>
      <w:r w:rsidRPr="008E7632">
        <w:rPr>
          <w:rFonts w:ascii="Times New Roman" w:hAnsi="Times New Roman" w:cs="Times New Roman"/>
          <w:b/>
          <w:sz w:val="28"/>
          <w:szCs w:val="28"/>
        </w:rPr>
        <w:t>внешней трудовой миграции</w:t>
      </w:r>
    </w:p>
    <w:p w:rsidR="00820764" w:rsidRPr="008E7632" w:rsidRDefault="00820764" w:rsidP="0092683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Изучение теорий и</w:t>
      </w:r>
      <w:r w:rsidR="0073216A" w:rsidRPr="008E7632">
        <w:rPr>
          <w:rFonts w:ascii="Times New Roman" w:hAnsi="Times New Roman" w:cs="Times New Roman"/>
          <w:sz w:val="28"/>
          <w:szCs w:val="28"/>
        </w:rPr>
        <w:t xml:space="preserve"> концепций, объясняющих причины,</w:t>
      </w:r>
      <w:r w:rsidR="00F00FCF" w:rsidRPr="008E7632">
        <w:rPr>
          <w:rFonts w:ascii="Times New Roman" w:hAnsi="Times New Roman" w:cs="Times New Roman"/>
          <w:sz w:val="28"/>
          <w:szCs w:val="28"/>
        </w:rPr>
        <w:t xml:space="preserve"> факторы </w:t>
      </w:r>
      <w:r w:rsidR="00B463D7" w:rsidRPr="008E7632">
        <w:rPr>
          <w:rFonts w:ascii="Times New Roman" w:hAnsi="Times New Roman" w:cs="Times New Roman"/>
          <w:sz w:val="28"/>
          <w:szCs w:val="28"/>
        </w:rPr>
        <w:t>внешней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 трудовой </w:t>
      </w:r>
      <w:r w:rsidRPr="008E7632">
        <w:rPr>
          <w:rFonts w:ascii="Times New Roman" w:hAnsi="Times New Roman" w:cs="Times New Roman"/>
          <w:sz w:val="28"/>
          <w:szCs w:val="28"/>
        </w:rPr>
        <w:t>миграции</w:t>
      </w:r>
      <w:r w:rsidR="0073216A" w:rsidRPr="008E7632">
        <w:rPr>
          <w:rFonts w:ascii="Times New Roman" w:hAnsi="Times New Roman" w:cs="Times New Roman"/>
          <w:sz w:val="28"/>
          <w:szCs w:val="28"/>
        </w:rPr>
        <w:t xml:space="preserve"> и </w:t>
      </w:r>
      <w:r w:rsidRPr="008E7632">
        <w:rPr>
          <w:rFonts w:ascii="Times New Roman" w:hAnsi="Times New Roman" w:cs="Times New Roman"/>
          <w:sz w:val="28"/>
          <w:szCs w:val="28"/>
        </w:rPr>
        <w:t>миграционное поведение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, является необходимым условием при разработке концепции миграционной политики, а также </w:t>
      </w:r>
      <w:r w:rsidR="0073216A" w:rsidRPr="008E7632">
        <w:rPr>
          <w:rFonts w:ascii="Times New Roman" w:hAnsi="Times New Roman" w:cs="Times New Roman"/>
          <w:sz w:val="28"/>
          <w:szCs w:val="28"/>
        </w:rPr>
        <w:t xml:space="preserve">при </w:t>
      </w:r>
      <w:r w:rsidR="00F00FCF" w:rsidRPr="008E7632">
        <w:rPr>
          <w:rFonts w:ascii="Times New Roman" w:hAnsi="Times New Roman" w:cs="Times New Roman"/>
          <w:sz w:val="28"/>
          <w:szCs w:val="28"/>
        </w:rPr>
        <w:t xml:space="preserve">формировании </w:t>
      </w:r>
      <w:r w:rsidRPr="008E7632">
        <w:rPr>
          <w:rFonts w:ascii="Times New Roman" w:hAnsi="Times New Roman" w:cs="Times New Roman"/>
          <w:sz w:val="28"/>
          <w:szCs w:val="28"/>
        </w:rPr>
        <w:t>эффективной системы государственного упра</w:t>
      </w:r>
      <w:r w:rsidR="0073216A" w:rsidRPr="008E7632">
        <w:rPr>
          <w:rFonts w:ascii="Times New Roman" w:hAnsi="Times New Roman" w:cs="Times New Roman"/>
          <w:sz w:val="28"/>
          <w:szCs w:val="28"/>
        </w:rPr>
        <w:t>вления</w:t>
      </w:r>
      <w:r w:rsidR="00767BB7" w:rsidRPr="008E7632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должны быть теоретически обоснованы и 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учитывать современные глобальные тенденции </w:t>
      </w:r>
      <w:r w:rsidRPr="008E7632">
        <w:rPr>
          <w:rFonts w:ascii="Times New Roman" w:hAnsi="Times New Roman" w:cs="Times New Roman"/>
          <w:sz w:val="28"/>
          <w:szCs w:val="28"/>
        </w:rPr>
        <w:t>развития.</w:t>
      </w:r>
    </w:p>
    <w:p w:rsidR="00026EA0" w:rsidRPr="008E7632" w:rsidRDefault="00F00FCF" w:rsidP="0092683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Изучение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 научной литературы в исследуемой предметной области дает основание полагать, что о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сновным подходом к изучению </w:t>
      </w:r>
      <w:r w:rsidR="00026EA0" w:rsidRPr="008E7632">
        <w:rPr>
          <w:rFonts w:ascii="Times New Roman" w:hAnsi="Times New Roman" w:cs="Times New Roman"/>
          <w:sz w:val="28"/>
          <w:szCs w:val="28"/>
        </w:rPr>
        <w:t>внешней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трудовой миграции долгое время </w:t>
      </w:r>
      <w:r w:rsidR="0073216A" w:rsidRPr="008E7632">
        <w:rPr>
          <w:rFonts w:ascii="Times New Roman" w:hAnsi="Times New Roman" w:cs="Times New Roman"/>
          <w:sz w:val="28"/>
          <w:szCs w:val="28"/>
        </w:rPr>
        <w:t>является экономический подход</w:t>
      </w:r>
      <w:r w:rsidR="00026EA0" w:rsidRPr="008E7632">
        <w:rPr>
          <w:rFonts w:ascii="Times New Roman" w:hAnsi="Times New Roman" w:cs="Times New Roman"/>
          <w:sz w:val="28"/>
          <w:szCs w:val="28"/>
        </w:rPr>
        <w:t>.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73216A" w:rsidRPr="008E7632">
        <w:rPr>
          <w:rFonts w:ascii="Times New Roman" w:hAnsi="Times New Roman" w:cs="Times New Roman"/>
          <w:sz w:val="28"/>
          <w:szCs w:val="28"/>
        </w:rPr>
        <w:t>О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сновы научного познания </w:t>
      </w:r>
      <w:r w:rsidR="0073216A" w:rsidRPr="008E7632">
        <w:rPr>
          <w:rFonts w:ascii="Times New Roman" w:hAnsi="Times New Roman" w:cs="Times New Roman"/>
          <w:sz w:val="28"/>
          <w:szCs w:val="28"/>
        </w:rPr>
        <w:t>миграции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 и обоснование миграционного поведения населения были изложены Э. Равенштайном в </w:t>
      </w:r>
      <w:r w:rsidR="001D042C">
        <w:rPr>
          <w:rFonts w:ascii="Times New Roman" w:hAnsi="Times New Roman" w:cs="Times New Roman"/>
          <w:sz w:val="28"/>
          <w:szCs w:val="28"/>
        </w:rPr>
        <w:t xml:space="preserve">работе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«Законы миграции» [1]. </w:t>
      </w:r>
      <w:r w:rsidR="0073216A" w:rsidRPr="008E7632">
        <w:rPr>
          <w:rFonts w:ascii="Times New Roman" w:hAnsi="Times New Roman" w:cs="Times New Roman"/>
          <w:sz w:val="28"/>
          <w:szCs w:val="28"/>
        </w:rPr>
        <w:t>А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втором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была </w:t>
      </w:r>
      <w:r w:rsidR="0073216A" w:rsidRPr="008E7632">
        <w:rPr>
          <w:rFonts w:ascii="Times New Roman" w:hAnsi="Times New Roman" w:cs="Times New Roman"/>
          <w:sz w:val="28"/>
          <w:szCs w:val="28"/>
        </w:rPr>
        <w:t xml:space="preserve">впервые </w:t>
      </w:r>
      <w:r w:rsidR="00820764" w:rsidRPr="008E7632">
        <w:rPr>
          <w:rFonts w:ascii="Times New Roman" w:hAnsi="Times New Roman" w:cs="Times New Roman"/>
          <w:sz w:val="28"/>
          <w:szCs w:val="28"/>
        </w:rPr>
        <w:t>выдвинута гипотеза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 о том, что своеобразным триггером миграции являются экономические факторы. </w:t>
      </w:r>
      <w:r w:rsidR="001D042C">
        <w:rPr>
          <w:rFonts w:ascii="Times New Roman" w:hAnsi="Times New Roman" w:cs="Times New Roman"/>
          <w:sz w:val="28"/>
          <w:szCs w:val="28"/>
        </w:rPr>
        <w:t>Его и</w:t>
      </w:r>
      <w:r w:rsidR="00026EA0" w:rsidRPr="008E7632">
        <w:rPr>
          <w:rFonts w:ascii="Times New Roman" w:hAnsi="Times New Roman" w:cs="Times New Roman"/>
          <w:sz w:val="28"/>
          <w:szCs w:val="28"/>
        </w:rPr>
        <w:t xml:space="preserve">деи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подтолкнули </w:t>
      </w:r>
      <w:r w:rsidR="00026EA0" w:rsidRPr="008E7632">
        <w:rPr>
          <w:rFonts w:ascii="Times New Roman" w:hAnsi="Times New Roman" w:cs="Times New Roman"/>
          <w:sz w:val="28"/>
          <w:szCs w:val="28"/>
        </w:rPr>
        <w:t>последователей к дальнейшему развитию научных исследований в этой области.</w:t>
      </w:r>
    </w:p>
    <w:p w:rsidR="00820764" w:rsidRPr="008E7632" w:rsidRDefault="0037735C" w:rsidP="00926839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Рассмотрим суть экономического подхода подробнее с позиции идентификации исходных научных концепций для настоящего исследования.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подхода к изучению </w:t>
      </w:r>
      <w:r w:rsidR="00B463D7" w:rsidRPr="008E7632">
        <w:rPr>
          <w:rFonts w:ascii="Times New Roman" w:hAnsi="Times New Roman" w:cs="Times New Roman"/>
          <w:sz w:val="28"/>
          <w:szCs w:val="28"/>
        </w:rPr>
        <w:t>внешней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трудовой миграции выдел</w:t>
      </w:r>
      <w:r w:rsidR="00E230DC">
        <w:rPr>
          <w:rFonts w:ascii="Times New Roman" w:hAnsi="Times New Roman" w:cs="Times New Roman"/>
          <w:sz w:val="28"/>
          <w:szCs w:val="28"/>
        </w:rPr>
        <w:t>ено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E230DC">
        <w:rPr>
          <w:rFonts w:ascii="Times New Roman" w:hAnsi="Times New Roman" w:cs="Times New Roman"/>
          <w:sz w:val="28"/>
          <w:szCs w:val="28"/>
        </w:rPr>
        <w:t>несколько</w:t>
      </w:r>
      <w:r w:rsidR="0073216A" w:rsidRPr="008E7632">
        <w:rPr>
          <w:rFonts w:ascii="Times New Roman" w:hAnsi="Times New Roman" w:cs="Times New Roman"/>
          <w:sz w:val="28"/>
          <w:szCs w:val="28"/>
        </w:rPr>
        <w:t xml:space="preserve"> экономических теорий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(таблица 1):</w:t>
      </w:r>
    </w:p>
    <w:p w:rsidR="00820764" w:rsidRPr="008E7632" w:rsidRDefault="00820764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92683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Та</w:t>
      </w:r>
      <w:r w:rsidR="00E230DC">
        <w:rPr>
          <w:rFonts w:ascii="Times New Roman" w:hAnsi="Times New Roman" w:cs="Times New Roman"/>
          <w:sz w:val="28"/>
          <w:szCs w:val="28"/>
        </w:rPr>
        <w:t>блица 1 – Экономические теории</w:t>
      </w:r>
    </w:p>
    <w:p w:rsidR="00767BB7" w:rsidRPr="00926839" w:rsidRDefault="00767BB7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969"/>
        <w:gridCol w:w="3827"/>
      </w:tblGrid>
      <w:tr w:rsidR="001C61C5" w:rsidRPr="008E7632" w:rsidTr="00926839">
        <w:trPr>
          <w:trHeight w:val="408"/>
        </w:trPr>
        <w:tc>
          <w:tcPr>
            <w:tcW w:w="1843" w:type="dxa"/>
            <w:vAlign w:val="center"/>
          </w:tcPr>
          <w:p w:rsidR="001C61C5" w:rsidRPr="00926839" w:rsidRDefault="001C61C5" w:rsidP="00926839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3969" w:type="dxa"/>
            <w:vAlign w:val="center"/>
          </w:tcPr>
          <w:p w:rsidR="001C61C5" w:rsidRPr="00926839" w:rsidRDefault="001C61C5" w:rsidP="00926839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 xml:space="preserve">Позиция в отношении </w:t>
            </w:r>
            <w:r w:rsidR="006D1A72" w:rsidRPr="00926839">
              <w:rPr>
                <w:rFonts w:ascii="Times New Roman" w:hAnsi="Times New Roman" w:cs="Times New Roman"/>
              </w:rPr>
              <w:t>внешней</w:t>
            </w:r>
            <w:r w:rsidRPr="00926839">
              <w:rPr>
                <w:rFonts w:ascii="Times New Roman" w:hAnsi="Times New Roman" w:cs="Times New Roman"/>
              </w:rPr>
              <w:t xml:space="preserve"> трудовой миграции</w:t>
            </w:r>
          </w:p>
        </w:tc>
        <w:tc>
          <w:tcPr>
            <w:tcW w:w="3827" w:type="dxa"/>
            <w:vAlign w:val="center"/>
          </w:tcPr>
          <w:p w:rsidR="001C61C5" w:rsidRPr="00926839" w:rsidRDefault="001C61C5" w:rsidP="00926839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Роль государства</w:t>
            </w:r>
          </w:p>
        </w:tc>
      </w:tr>
      <w:tr w:rsidR="001C61C5" w:rsidRPr="008E7632" w:rsidTr="009739B0">
        <w:trPr>
          <w:trHeight w:val="151"/>
        </w:trPr>
        <w:tc>
          <w:tcPr>
            <w:tcW w:w="1843" w:type="dxa"/>
          </w:tcPr>
          <w:p w:rsidR="001C61C5" w:rsidRPr="008E7632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1C61C5" w:rsidRPr="008E7632" w:rsidRDefault="00C85213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:rsidR="001C61C5" w:rsidRPr="008E7632" w:rsidRDefault="00C85213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C61C5" w:rsidRPr="008E7632" w:rsidTr="009739B0">
        <w:trPr>
          <w:trHeight w:val="1493"/>
        </w:trPr>
        <w:tc>
          <w:tcPr>
            <w:tcW w:w="1843" w:type="dxa"/>
          </w:tcPr>
          <w:p w:rsidR="001C61C5" w:rsidRPr="00926839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>Меркантилизм</w:t>
            </w:r>
          </w:p>
          <w:p w:rsidR="001C61C5" w:rsidRPr="00926839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</w:rPr>
              <w:t>(Т.Ман, А.Монкретьен, Ж.Б.Кольбер)</w:t>
            </w:r>
          </w:p>
        </w:tc>
        <w:tc>
          <w:tcPr>
            <w:tcW w:w="3969" w:type="dxa"/>
          </w:tcPr>
          <w:p w:rsidR="001C61C5" w:rsidRPr="008E7632" w:rsidRDefault="00722917" w:rsidP="00722917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</w:t>
            </w:r>
            <w:r w:rsidR="001C61C5" w:rsidRPr="008E7632">
              <w:rPr>
                <w:rFonts w:ascii="Times New Roman" w:hAnsi="Times New Roman" w:cs="Times New Roman"/>
              </w:rPr>
              <w:t xml:space="preserve">ривлечение мигрантов как ключевой фактор усиления государства. </w:t>
            </w:r>
            <w:r w:rsidRPr="008E7632">
              <w:rPr>
                <w:rFonts w:ascii="Times New Roman" w:hAnsi="Times New Roman" w:cs="Times New Roman"/>
              </w:rPr>
              <w:t>З</w:t>
            </w:r>
            <w:r w:rsidR="001C61C5" w:rsidRPr="008E7632">
              <w:rPr>
                <w:rFonts w:ascii="Times New Roman" w:hAnsi="Times New Roman" w:cs="Times New Roman"/>
              </w:rPr>
              <w:t xml:space="preserve">апрет эмиграции, создание стимулов для наращивания </w:t>
            </w:r>
            <w:r w:rsidRPr="008E7632">
              <w:rPr>
                <w:rFonts w:ascii="Times New Roman" w:hAnsi="Times New Roman" w:cs="Times New Roman"/>
              </w:rPr>
              <w:t xml:space="preserve">внутренней </w:t>
            </w:r>
            <w:r w:rsidR="001C61C5" w:rsidRPr="008E7632">
              <w:rPr>
                <w:rFonts w:ascii="Times New Roman" w:hAnsi="Times New Roman" w:cs="Times New Roman"/>
              </w:rPr>
              <w:t>рабочей</w:t>
            </w:r>
            <w:r w:rsidRPr="008E7632">
              <w:rPr>
                <w:rFonts w:ascii="Times New Roman" w:hAnsi="Times New Roman" w:cs="Times New Roman"/>
              </w:rPr>
              <w:t xml:space="preserve"> силы для роста благосостояния и</w:t>
            </w:r>
            <w:r w:rsidR="001C61C5" w:rsidRPr="008E7632">
              <w:rPr>
                <w:rFonts w:ascii="Times New Roman" w:hAnsi="Times New Roman" w:cs="Times New Roman"/>
              </w:rPr>
              <w:t xml:space="preserve"> численности населения.</w:t>
            </w:r>
          </w:p>
        </w:tc>
        <w:tc>
          <w:tcPr>
            <w:tcW w:w="3827" w:type="dxa"/>
          </w:tcPr>
          <w:p w:rsidR="001C61C5" w:rsidRPr="008E7632" w:rsidRDefault="002760E4" w:rsidP="002760E4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Государственное управление предполагает </w:t>
            </w:r>
            <w:r w:rsidR="001C61C5" w:rsidRPr="008E7632">
              <w:rPr>
                <w:rFonts w:ascii="Times New Roman" w:hAnsi="Times New Roman" w:cs="Times New Roman"/>
              </w:rPr>
              <w:t>ограничения эмиграции</w:t>
            </w:r>
            <w:r w:rsidR="009739B0" w:rsidRPr="008E7632">
              <w:rPr>
                <w:rFonts w:ascii="Times New Roman" w:hAnsi="Times New Roman" w:cs="Times New Roman"/>
              </w:rPr>
              <w:t xml:space="preserve"> граждан</w:t>
            </w:r>
            <w:r w:rsidR="001C61C5" w:rsidRPr="008E7632">
              <w:rPr>
                <w:rFonts w:ascii="Times New Roman" w:hAnsi="Times New Roman" w:cs="Times New Roman"/>
              </w:rPr>
              <w:t>, управление потоками рабочей си</w:t>
            </w:r>
            <w:r w:rsidR="009739B0" w:rsidRPr="008E7632">
              <w:rPr>
                <w:rFonts w:ascii="Times New Roman" w:hAnsi="Times New Roman" w:cs="Times New Roman"/>
              </w:rPr>
              <w:t xml:space="preserve">лы, контроль над трудовыми </w:t>
            </w:r>
            <w:r w:rsidR="001C61C5" w:rsidRPr="008E7632">
              <w:rPr>
                <w:rFonts w:ascii="Times New Roman" w:hAnsi="Times New Roman" w:cs="Times New Roman"/>
              </w:rPr>
              <w:t>мигрантами.</w:t>
            </w:r>
          </w:p>
        </w:tc>
      </w:tr>
      <w:tr w:rsidR="001C61C5" w:rsidRPr="008E7632" w:rsidTr="009739B0">
        <w:trPr>
          <w:trHeight w:val="981"/>
        </w:trPr>
        <w:tc>
          <w:tcPr>
            <w:tcW w:w="1843" w:type="dxa"/>
          </w:tcPr>
          <w:p w:rsidR="001C61C5" w:rsidRPr="00926839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>Классическая  теория</w:t>
            </w:r>
          </w:p>
          <w:p w:rsidR="001C61C5" w:rsidRPr="00926839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</w:rPr>
              <w:t>(А.Смит, Д.Рикардо)</w:t>
            </w:r>
          </w:p>
        </w:tc>
        <w:tc>
          <w:tcPr>
            <w:tcW w:w="3969" w:type="dxa"/>
          </w:tcPr>
          <w:p w:rsidR="001C61C5" w:rsidRPr="008E7632" w:rsidRDefault="000D389B" w:rsidP="00722917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Рассматривает</w:t>
            </w:r>
            <w:r w:rsidR="00F21B7E" w:rsidRPr="008E7632">
              <w:rPr>
                <w:rFonts w:ascii="Times New Roman" w:hAnsi="Times New Roman" w:cs="Times New Roman"/>
              </w:rPr>
              <w:t xml:space="preserve"> свободное передвижение рабочей силы.</w:t>
            </w:r>
            <w:r w:rsidR="001D042C">
              <w:rPr>
                <w:rFonts w:ascii="Times New Roman" w:hAnsi="Times New Roman" w:cs="Times New Roman"/>
              </w:rPr>
              <w:t xml:space="preserve"> </w:t>
            </w:r>
            <w:r w:rsidR="00F21B7E" w:rsidRPr="008E7632">
              <w:rPr>
                <w:rFonts w:ascii="Times New Roman" w:hAnsi="Times New Roman" w:cs="Times New Roman"/>
              </w:rPr>
              <w:t>М</w:t>
            </w:r>
            <w:r w:rsidR="001C61C5" w:rsidRPr="008E7632">
              <w:rPr>
                <w:rFonts w:ascii="Times New Roman" w:hAnsi="Times New Roman" w:cs="Times New Roman"/>
              </w:rPr>
              <w:t>играци</w:t>
            </w:r>
            <w:r w:rsidR="00F21B7E" w:rsidRPr="008E7632">
              <w:rPr>
                <w:rFonts w:ascii="Times New Roman" w:hAnsi="Times New Roman" w:cs="Times New Roman"/>
              </w:rPr>
              <w:t>я</w:t>
            </w:r>
            <w:r w:rsidR="001D042C">
              <w:rPr>
                <w:rFonts w:ascii="Times New Roman" w:hAnsi="Times New Roman" w:cs="Times New Roman"/>
              </w:rPr>
              <w:t xml:space="preserve"> </w:t>
            </w:r>
            <w:r w:rsidR="001C61C5" w:rsidRPr="008E7632">
              <w:rPr>
                <w:rFonts w:ascii="Times New Roman" w:hAnsi="Times New Roman" w:cs="Times New Roman"/>
              </w:rPr>
              <w:t>долж</w:t>
            </w:r>
            <w:r w:rsidR="00F21B7E" w:rsidRPr="008E7632">
              <w:rPr>
                <w:rFonts w:ascii="Times New Roman" w:hAnsi="Times New Roman" w:cs="Times New Roman"/>
              </w:rPr>
              <w:t>на</w:t>
            </w:r>
            <w:r w:rsidR="001D042C">
              <w:rPr>
                <w:rFonts w:ascii="Times New Roman" w:hAnsi="Times New Roman" w:cs="Times New Roman"/>
              </w:rPr>
              <w:t xml:space="preserve"> </w:t>
            </w:r>
            <w:r w:rsidR="00722917" w:rsidRPr="008E7632">
              <w:rPr>
                <w:rFonts w:ascii="Times New Roman" w:hAnsi="Times New Roman" w:cs="Times New Roman"/>
              </w:rPr>
              <w:t>быть свободна</w:t>
            </w:r>
            <w:r w:rsidR="001D042C">
              <w:rPr>
                <w:rFonts w:ascii="Times New Roman" w:hAnsi="Times New Roman" w:cs="Times New Roman"/>
              </w:rPr>
              <w:t xml:space="preserve"> </w:t>
            </w:r>
            <w:r w:rsidR="00722917" w:rsidRPr="008E7632">
              <w:rPr>
                <w:rFonts w:ascii="Times New Roman" w:hAnsi="Times New Roman" w:cs="Times New Roman"/>
              </w:rPr>
              <w:t xml:space="preserve">и </w:t>
            </w:r>
            <w:r w:rsidR="001C61C5" w:rsidRPr="008E7632">
              <w:rPr>
                <w:rFonts w:ascii="Times New Roman" w:hAnsi="Times New Roman" w:cs="Times New Roman"/>
              </w:rPr>
              <w:t>регулироваться рынком труда</w:t>
            </w:r>
            <w:r w:rsidR="00722917" w:rsidRPr="008E76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</w:tcPr>
          <w:p w:rsidR="001C61C5" w:rsidRPr="008E7632" w:rsidRDefault="00D406A9" w:rsidP="00D406A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У</w:t>
            </w:r>
            <w:r w:rsidR="00372DD2" w:rsidRPr="008E7632">
              <w:rPr>
                <w:rFonts w:ascii="Times New Roman" w:hAnsi="Times New Roman" w:cs="Times New Roman"/>
              </w:rPr>
              <w:t xml:space="preserve">частие </w:t>
            </w:r>
            <w:r w:rsidRPr="008E7632">
              <w:rPr>
                <w:rFonts w:ascii="Times New Roman" w:hAnsi="Times New Roman" w:cs="Times New Roman"/>
              </w:rPr>
              <w:t>государства сводится к минимальному регулированию</w:t>
            </w:r>
            <w:r w:rsidR="001D042C">
              <w:rPr>
                <w:rFonts w:ascii="Times New Roman" w:hAnsi="Times New Roman" w:cs="Times New Roman"/>
              </w:rPr>
              <w:t xml:space="preserve"> </w:t>
            </w:r>
            <w:r w:rsidR="00372DD2" w:rsidRPr="008E7632">
              <w:rPr>
                <w:rFonts w:ascii="Times New Roman" w:hAnsi="Times New Roman" w:cs="Times New Roman"/>
              </w:rPr>
              <w:t>миграции</w:t>
            </w:r>
            <w:r w:rsidR="001D042C">
              <w:rPr>
                <w:rFonts w:ascii="Times New Roman" w:hAnsi="Times New Roman" w:cs="Times New Roman"/>
              </w:rPr>
              <w:t xml:space="preserve"> </w:t>
            </w:r>
            <w:r w:rsidR="00372DD2" w:rsidRPr="008E7632">
              <w:rPr>
                <w:rFonts w:ascii="Times New Roman" w:hAnsi="Times New Roman" w:cs="Times New Roman"/>
              </w:rPr>
              <w:t xml:space="preserve">в случаях </w:t>
            </w:r>
            <w:r w:rsidR="001C61C5" w:rsidRPr="008E7632">
              <w:rPr>
                <w:rFonts w:ascii="Times New Roman" w:hAnsi="Times New Roman" w:cs="Times New Roman"/>
              </w:rPr>
              <w:t>нарушения естественных экономических интересов.</w:t>
            </w:r>
          </w:p>
        </w:tc>
      </w:tr>
      <w:tr w:rsidR="001C61C5" w:rsidRPr="008E7632" w:rsidTr="005D79E7">
        <w:trPr>
          <w:trHeight w:val="982"/>
        </w:trPr>
        <w:tc>
          <w:tcPr>
            <w:tcW w:w="1843" w:type="dxa"/>
            <w:tcBorders>
              <w:bottom w:val="single" w:sz="4" w:space="0" w:color="auto"/>
            </w:tcBorders>
          </w:tcPr>
          <w:p w:rsidR="001C61C5" w:rsidRPr="00926839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>Марксистская теория</w:t>
            </w:r>
          </w:p>
          <w:p w:rsidR="001C61C5" w:rsidRPr="00926839" w:rsidRDefault="001C61C5" w:rsidP="001C61C5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 xml:space="preserve">(К.Маркс, </w:t>
            </w:r>
          </w:p>
          <w:p w:rsidR="001C61C5" w:rsidRPr="00926839" w:rsidRDefault="001C61C5" w:rsidP="001C61C5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Ф. Энгельс)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1C61C5" w:rsidRPr="008E7632" w:rsidRDefault="001C61C5" w:rsidP="00A64B9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Миграция является результатом классовых противоречий, а также эксплуатации рабочей силы для извлечения максимальной прибыли. 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1C61C5" w:rsidRPr="008E7632" w:rsidRDefault="001C61C5" w:rsidP="00597BB0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Государство регулирует потоки  миграции </w:t>
            </w:r>
            <w:r w:rsidR="00372DD2" w:rsidRPr="008E7632">
              <w:rPr>
                <w:rFonts w:ascii="Times New Roman" w:hAnsi="Times New Roman" w:cs="Times New Roman"/>
              </w:rPr>
              <w:t>в интересах буржуазии, усиливая</w:t>
            </w:r>
            <w:r w:rsidRPr="008E7632">
              <w:rPr>
                <w:rFonts w:ascii="Times New Roman" w:hAnsi="Times New Roman" w:cs="Times New Roman"/>
              </w:rPr>
              <w:t xml:space="preserve"> ограничения </w:t>
            </w:r>
            <w:r w:rsidR="00372DD2" w:rsidRPr="008E7632">
              <w:rPr>
                <w:rFonts w:ascii="Times New Roman" w:hAnsi="Times New Roman" w:cs="Times New Roman"/>
              </w:rPr>
              <w:t xml:space="preserve">лишь </w:t>
            </w:r>
            <w:r w:rsidRPr="008E7632">
              <w:rPr>
                <w:rFonts w:ascii="Times New Roman" w:hAnsi="Times New Roman" w:cs="Times New Roman"/>
              </w:rPr>
              <w:t xml:space="preserve">для защиты интересов капитала. </w:t>
            </w:r>
          </w:p>
        </w:tc>
      </w:tr>
      <w:tr w:rsidR="001C61C5" w:rsidRPr="008E7632" w:rsidTr="005D79E7">
        <w:trPr>
          <w:trHeight w:val="598"/>
        </w:trPr>
        <w:tc>
          <w:tcPr>
            <w:tcW w:w="1843" w:type="dxa"/>
            <w:tcBorders>
              <w:bottom w:val="nil"/>
            </w:tcBorders>
          </w:tcPr>
          <w:p w:rsidR="001C61C5" w:rsidRPr="00926839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>Кейнсианская теория</w:t>
            </w:r>
          </w:p>
          <w:p w:rsidR="001C61C5" w:rsidRPr="00926839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(Дж.Кейнс)</w:t>
            </w:r>
          </w:p>
        </w:tc>
        <w:tc>
          <w:tcPr>
            <w:tcW w:w="3969" w:type="dxa"/>
            <w:tcBorders>
              <w:bottom w:val="nil"/>
            </w:tcBorders>
          </w:tcPr>
          <w:p w:rsidR="001C61C5" w:rsidRPr="008E7632" w:rsidRDefault="001C61C5" w:rsidP="00082BB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Цель государства – обеспечение полной занятости</w:t>
            </w:r>
            <w:r w:rsidR="00557A52" w:rsidRPr="008E7632">
              <w:rPr>
                <w:rFonts w:ascii="Times New Roman" w:hAnsi="Times New Roman" w:cs="Times New Roman"/>
              </w:rPr>
              <w:t xml:space="preserve">местного </w:t>
            </w:r>
            <w:r w:rsidR="00722917" w:rsidRPr="008E7632">
              <w:rPr>
                <w:rFonts w:ascii="Times New Roman" w:hAnsi="Times New Roman" w:cs="Times New Roman"/>
              </w:rPr>
              <w:t>населения</w:t>
            </w:r>
            <w:r w:rsidRPr="008E7632">
              <w:rPr>
                <w:rFonts w:ascii="Times New Roman" w:hAnsi="Times New Roman" w:cs="Times New Roman"/>
              </w:rPr>
              <w:t>. Мировой рынок труда, как результат</w:t>
            </w:r>
            <w:r w:rsidR="00926839" w:rsidRPr="008E7632">
              <w:rPr>
                <w:rFonts w:ascii="Times New Roman" w:hAnsi="Times New Roman" w:cs="Times New Roman"/>
              </w:rPr>
              <w:t xml:space="preserve"> международной миграции, является ареной столкновения национальных интересов.</w:t>
            </w:r>
          </w:p>
        </w:tc>
        <w:tc>
          <w:tcPr>
            <w:tcW w:w="3827" w:type="dxa"/>
            <w:tcBorders>
              <w:bottom w:val="nil"/>
            </w:tcBorders>
          </w:tcPr>
          <w:p w:rsidR="001C61C5" w:rsidRPr="008E7632" w:rsidRDefault="009C6432" w:rsidP="00466275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у</w:t>
            </w:r>
            <w:r w:rsidR="00722917" w:rsidRPr="008E7632">
              <w:rPr>
                <w:rFonts w:ascii="Times New Roman" w:hAnsi="Times New Roman" w:cs="Times New Roman"/>
              </w:rPr>
              <w:t>правление</w:t>
            </w:r>
            <w:r w:rsidR="00557A52" w:rsidRPr="008E7632">
              <w:rPr>
                <w:rFonts w:ascii="Times New Roman" w:hAnsi="Times New Roman" w:cs="Times New Roman"/>
              </w:rPr>
              <w:t xml:space="preserve"> миграцией</w:t>
            </w:r>
            <w:r w:rsidR="00722917" w:rsidRPr="008E7632">
              <w:rPr>
                <w:rFonts w:ascii="Times New Roman" w:hAnsi="Times New Roman" w:cs="Times New Roman"/>
              </w:rPr>
              <w:t xml:space="preserve"> нацелено </w:t>
            </w:r>
            <w:r w:rsidR="00557A52" w:rsidRPr="008E7632">
              <w:rPr>
                <w:rFonts w:ascii="Times New Roman" w:hAnsi="Times New Roman" w:cs="Times New Roman"/>
              </w:rPr>
              <w:t xml:space="preserve">на стабилизацию </w:t>
            </w:r>
            <w:r w:rsidRPr="008E7632">
              <w:rPr>
                <w:rFonts w:ascii="Times New Roman" w:hAnsi="Times New Roman" w:cs="Times New Roman"/>
              </w:rPr>
              <w:t>рынка труда и предотвращение</w:t>
            </w:r>
            <w:r w:rsidR="00926839" w:rsidRPr="008E7632">
              <w:rPr>
                <w:rFonts w:ascii="Times New Roman" w:hAnsi="Times New Roman" w:cs="Times New Roman"/>
              </w:rPr>
              <w:t xml:space="preserve"> социальной напряженности. Меры: ограничительные квоты на миграцию, создание инфраструктуры для распределения рабочей силы</w:t>
            </w:r>
          </w:p>
        </w:tc>
      </w:tr>
    </w:tbl>
    <w:p w:rsidR="00767BB7" w:rsidRDefault="003C2607" w:rsidP="00926839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Продолжение таблицы 1</w:t>
      </w:r>
    </w:p>
    <w:p w:rsidR="003C2607" w:rsidRPr="00926839" w:rsidRDefault="003C2607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969"/>
        <w:gridCol w:w="3827"/>
      </w:tblGrid>
      <w:tr w:rsidR="003C2607" w:rsidRPr="008E7632" w:rsidTr="00742456">
        <w:trPr>
          <w:trHeight w:val="142"/>
        </w:trPr>
        <w:tc>
          <w:tcPr>
            <w:tcW w:w="1843" w:type="dxa"/>
          </w:tcPr>
          <w:p w:rsidR="003C2607" w:rsidRPr="003C2607" w:rsidRDefault="003C2607" w:rsidP="003C2607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3C2607" w:rsidRPr="003C2607" w:rsidRDefault="003C2607" w:rsidP="003C2607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:rsidR="003C2607" w:rsidRPr="003C2607" w:rsidRDefault="003C2607" w:rsidP="003C2607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3C2607" w:rsidRPr="008E7632" w:rsidTr="00742456">
        <w:trPr>
          <w:trHeight w:val="1511"/>
        </w:trPr>
        <w:tc>
          <w:tcPr>
            <w:tcW w:w="1843" w:type="dxa"/>
          </w:tcPr>
          <w:p w:rsidR="003C2607" w:rsidRPr="00926839" w:rsidRDefault="003C2607" w:rsidP="0074245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 xml:space="preserve">Теория рынка труда (макроэкономическая модель) </w:t>
            </w:r>
          </w:p>
          <w:p w:rsidR="003C2607" w:rsidRPr="00926839" w:rsidRDefault="003C2607" w:rsidP="00742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(М. Фридман,</w:t>
            </w:r>
          </w:p>
          <w:p w:rsidR="003C2607" w:rsidRPr="00926839" w:rsidRDefault="003C2607" w:rsidP="00742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П.Самуэльсон)</w:t>
            </w:r>
          </w:p>
        </w:tc>
        <w:tc>
          <w:tcPr>
            <w:tcW w:w="3969" w:type="dxa"/>
          </w:tcPr>
          <w:p w:rsidR="003C2607" w:rsidRPr="008E7632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Миграционные потоки регулируются спросом и предложением на рынке труда. Международная трудовая миграция обусловлена различиями в заработной плате между странами.</w:t>
            </w:r>
          </w:p>
        </w:tc>
        <w:tc>
          <w:tcPr>
            <w:tcW w:w="3827" w:type="dxa"/>
          </w:tcPr>
          <w:p w:rsidR="003C2607" w:rsidRPr="008E7632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регулирование миграции минимально и ограничено законодательством, защищающим права работников. Ограничение миграции в зависимости от экономической ситуации.</w:t>
            </w:r>
          </w:p>
        </w:tc>
      </w:tr>
      <w:tr w:rsidR="003C2607" w:rsidRPr="008E7632" w:rsidTr="00742456">
        <w:trPr>
          <w:trHeight w:val="1753"/>
        </w:trPr>
        <w:tc>
          <w:tcPr>
            <w:tcW w:w="1843" w:type="dxa"/>
          </w:tcPr>
          <w:p w:rsidR="003C2607" w:rsidRPr="00926839" w:rsidRDefault="003C2607" w:rsidP="0074245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>Теория человеческого капитала</w:t>
            </w:r>
          </w:p>
          <w:p w:rsidR="003C2607" w:rsidRPr="00926839" w:rsidRDefault="003C2607" w:rsidP="00742456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>(микроэкономическая  модель)</w:t>
            </w:r>
          </w:p>
          <w:p w:rsidR="003C2607" w:rsidRPr="00926839" w:rsidRDefault="003C2607" w:rsidP="0074245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(Майкл Тодаро, Джон Харрис)</w:t>
            </w:r>
          </w:p>
        </w:tc>
        <w:tc>
          <w:tcPr>
            <w:tcW w:w="3969" w:type="dxa"/>
          </w:tcPr>
          <w:p w:rsidR="003C2607" w:rsidRPr="008E7632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Миграция реализуется как результат решения, основанного на анализе издержек и прибыли. Высокая квалификация усиливает миграцию. Выгода от переселения тем больше, чем выше уровень образования. Миграция представляет собой форму инвестиций в человеческий капитал.</w:t>
            </w:r>
          </w:p>
        </w:tc>
        <w:tc>
          <w:tcPr>
            <w:tcW w:w="3827" w:type="dxa"/>
          </w:tcPr>
          <w:p w:rsidR="003C2607" w:rsidRPr="008E7632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управление миграцией осуществляется через программы, квоты, визовую политику и создание условий для миграции, для привлечение квалифицированной специалистов.</w:t>
            </w:r>
          </w:p>
        </w:tc>
      </w:tr>
      <w:tr w:rsidR="003C2607" w:rsidRPr="008E7632" w:rsidTr="000171E2">
        <w:trPr>
          <w:trHeight w:val="1340"/>
        </w:trPr>
        <w:tc>
          <w:tcPr>
            <w:tcW w:w="1843" w:type="dxa"/>
          </w:tcPr>
          <w:p w:rsidR="003C2607" w:rsidRPr="00926839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>Теория двойного рынка труда</w:t>
            </w:r>
          </w:p>
          <w:p w:rsidR="003C2607" w:rsidRPr="00926839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(М. Пайоре,</w:t>
            </w:r>
          </w:p>
          <w:p w:rsidR="003C2607" w:rsidRPr="00926839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А. Портес)</w:t>
            </w:r>
          </w:p>
        </w:tc>
        <w:tc>
          <w:tcPr>
            <w:tcW w:w="3969" w:type="dxa"/>
          </w:tcPr>
          <w:p w:rsidR="003C2607" w:rsidRPr="008E7632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Спрос на мигрантов основан на специфике индустриального общества. Капиталоемкий сектор экономики привлекает специалистов высокой квалификации. Трудоемкий сектор требует рабочих, не претендующих на высокий социальный статус и высокую зарплату. </w:t>
            </w:r>
          </w:p>
        </w:tc>
        <w:tc>
          <w:tcPr>
            <w:tcW w:w="3827" w:type="dxa"/>
          </w:tcPr>
          <w:p w:rsidR="003C2607" w:rsidRPr="008E7632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управление включает создание различных визовых категорий для заполнения дефицита в определенных сегментах рынка труда, а также введение визовых квот и программ по активному привле</w:t>
            </w:r>
            <w:r w:rsidR="000171E2">
              <w:rPr>
                <w:rFonts w:ascii="Times New Roman" w:hAnsi="Times New Roman" w:cs="Times New Roman"/>
              </w:rPr>
              <w:t>чению иностранной рабочей силы</w:t>
            </w:r>
          </w:p>
        </w:tc>
      </w:tr>
      <w:tr w:rsidR="003C2607" w:rsidRPr="008E7632" w:rsidTr="00742456">
        <w:trPr>
          <w:trHeight w:val="557"/>
        </w:trPr>
        <w:tc>
          <w:tcPr>
            <w:tcW w:w="1843" w:type="dxa"/>
          </w:tcPr>
          <w:p w:rsidR="003C2607" w:rsidRPr="00926839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926839">
              <w:rPr>
                <w:rFonts w:ascii="Times New Roman" w:hAnsi="Times New Roman" w:cs="Times New Roman"/>
                <w:i/>
              </w:rPr>
              <w:t>Теория миграционной взаимозависимости</w:t>
            </w:r>
          </w:p>
          <w:p w:rsidR="003C2607" w:rsidRPr="00926839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26839">
              <w:rPr>
                <w:rFonts w:ascii="Times New Roman" w:hAnsi="Times New Roman" w:cs="Times New Roman"/>
              </w:rPr>
              <w:t>(Белл Д., Иноземцев В., Таран П.)</w:t>
            </w:r>
          </w:p>
        </w:tc>
        <w:tc>
          <w:tcPr>
            <w:tcW w:w="3969" w:type="dxa"/>
          </w:tcPr>
          <w:p w:rsidR="003C2607" w:rsidRPr="008E7632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Зависимость развитых стран от притока мигрантов из развивающихся стран, для которых, в свою очередь, зависимость определена ограниченной возможностью их рынков труда обеспечить занятость населения. Миграция сокращает безработицу в странах-донорах, обеспечивая их денежными переводами. </w:t>
            </w:r>
          </w:p>
        </w:tc>
        <w:tc>
          <w:tcPr>
            <w:tcW w:w="3827" w:type="dxa"/>
          </w:tcPr>
          <w:p w:rsidR="003C2607" w:rsidRPr="008E7632" w:rsidRDefault="003C2607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управление осуществляется через организацию международного сотрудничества (международные согла</w:t>
            </w:r>
            <w:r w:rsidR="000171E2">
              <w:rPr>
                <w:rFonts w:ascii="Times New Roman" w:hAnsi="Times New Roman" w:cs="Times New Roman"/>
              </w:rPr>
              <w:t xml:space="preserve">шения, двусторонние договоры), </w:t>
            </w:r>
            <w:r w:rsidRPr="008E7632">
              <w:rPr>
                <w:rFonts w:ascii="Times New Roman" w:hAnsi="Times New Roman" w:cs="Times New Roman"/>
              </w:rPr>
              <w:t>а также организация, контроль миграционных потоков между странами.</w:t>
            </w:r>
          </w:p>
        </w:tc>
      </w:tr>
      <w:tr w:rsidR="003C2607" w:rsidRPr="008E7632" w:rsidTr="00926839">
        <w:trPr>
          <w:trHeight w:val="112"/>
        </w:trPr>
        <w:tc>
          <w:tcPr>
            <w:tcW w:w="9639" w:type="dxa"/>
            <w:gridSpan w:val="3"/>
          </w:tcPr>
          <w:p w:rsidR="003C2607" w:rsidRPr="008E7632" w:rsidRDefault="003C2607" w:rsidP="00411623">
            <w:pPr>
              <w:tabs>
                <w:tab w:val="left" w:pos="0"/>
                <w:tab w:val="left" w:pos="993"/>
              </w:tabs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Примечание </w:t>
            </w:r>
            <w:r w:rsidR="00926839">
              <w:rPr>
                <w:rFonts w:ascii="Times New Roman" w:hAnsi="Times New Roman" w:cs="Times New Roman"/>
              </w:rPr>
              <w:t xml:space="preserve">– </w:t>
            </w:r>
            <w:r w:rsidR="00926839" w:rsidRPr="008E7632">
              <w:rPr>
                <w:rFonts w:ascii="Times New Roman" w:hAnsi="Times New Roman" w:cs="Times New Roman"/>
              </w:rPr>
              <w:t xml:space="preserve">Составлено </w:t>
            </w:r>
            <w:r w:rsidR="00411623">
              <w:rPr>
                <w:rFonts w:ascii="Times New Roman" w:hAnsi="Times New Roman" w:cs="Times New Roman"/>
              </w:rPr>
              <w:t>по источникам</w:t>
            </w:r>
            <w:r w:rsidRPr="008E7632">
              <w:rPr>
                <w:rFonts w:ascii="Times New Roman" w:hAnsi="Times New Roman" w:cs="Times New Roman"/>
              </w:rPr>
              <w:t xml:space="preserve"> [2</w:t>
            </w:r>
            <w:r w:rsidR="00260B81">
              <w:rPr>
                <w:rFonts w:ascii="Times New Roman" w:hAnsi="Times New Roman" w:cs="Times New Roman"/>
              </w:rPr>
              <w:t>-</w:t>
            </w:r>
            <w:r w:rsidRPr="008E7632">
              <w:rPr>
                <w:rFonts w:ascii="Times New Roman" w:hAnsi="Times New Roman" w:cs="Times New Roman"/>
              </w:rPr>
              <w:t>7]</w:t>
            </w:r>
          </w:p>
        </w:tc>
      </w:tr>
    </w:tbl>
    <w:p w:rsidR="003C2607" w:rsidRPr="008E7632" w:rsidRDefault="003C2607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F00FCF" w:rsidRPr="008E7632">
        <w:rPr>
          <w:rFonts w:ascii="Times New Roman" w:hAnsi="Times New Roman" w:cs="Times New Roman"/>
          <w:sz w:val="28"/>
          <w:szCs w:val="28"/>
        </w:rPr>
        <w:t xml:space="preserve">основных </w:t>
      </w:r>
      <w:r w:rsidRPr="008E7632">
        <w:rPr>
          <w:rFonts w:ascii="Times New Roman" w:hAnsi="Times New Roman" w:cs="Times New Roman"/>
          <w:sz w:val="28"/>
          <w:szCs w:val="28"/>
        </w:rPr>
        <w:t>тезисов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6236BA" w:rsidRPr="008E7632">
        <w:rPr>
          <w:rFonts w:ascii="Times New Roman" w:hAnsi="Times New Roman" w:cs="Times New Roman"/>
          <w:sz w:val="28"/>
          <w:szCs w:val="28"/>
        </w:rPr>
        <w:t xml:space="preserve">вышеприведенных </w:t>
      </w:r>
      <w:r w:rsidRPr="008E7632">
        <w:rPr>
          <w:rFonts w:ascii="Times New Roman" w:hAnsi="Times New Roman" w:cs="Times New Roman"/>
          <w:sz w:val="28"/>
          <w:szCs w:val="28"/>
        </w:rPr>
        <w:t>экономических теорий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показывает, что главными факторами международной трудовой миграции </w:t>
      </w:r>
      <w:r w:rsidR="00DE285C" w:rsidRPr="008E7632">
        <w:rPr>
          <w:rFonts w:ascii="Times New Roman" w:hAnsi="Times New Roman" w:cs="Times New Roman"/>
          <w:sz w:val="28"/>
          <w:szCs w:val="28"/>
        </w:rPr>
        <w:t xml:space="preserve">являются уровень заработной платы, а также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спрос и предложение на рынке труда. </w:t>
      </w:r>
    </w:p>
    <w:p w:rsidR="00031AC6" w:rsidRPr="008E7632" w:rsidRDefault="009F2119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Г</w:t>
      </w:r>
      <w:r w:rsidR="00AC078E" w:rsidRPr="008E7632">
        <w:rPr>
          <w:rFonts w:ascii="Times New Roman" w:hAnsi="Times New Roman" w:cs="Times New Roman"/>
          <w:sz w:val="28"/>
          <w:szCs w:val="28"/>
        </w:rPr>
        <w:t>осударственно</w:t>
      </w:r>
      <w:r w:rsidRPr="008E7632">
        <w:rPr>
          <w:rFonts w:ascii="Times New Roman" w:hAnsi="Times New Roman" w:cs="Times New Roman"/>
          <w:sz w:val="28"/>
          <w:szCs w:val="28"/>
        </w:rPr>
        <w:t>е</w:t>
      </w:r>
      <w:r w:rsidR="00AC078E" w:rsidRPr="008E7632">
        <w:rPr>
          <w:rFonts w:ascii="Times New Roman" w:hAnsi="Times New Roman" w:cs="Times New Roman"/>
          <w:sz w:val="28"/>
          <w:szCs w:val="28"/>
        </w:rPr>
        <w:t xml:space="preserve"> управлени</w:t>
      </w:r>
      <w:r w:rsidRPr="008E7632">
        <w:rPr>
          <w:rFonts w:ascii="Times New Roman" w:hAnsi="Times New Roman" w:cs="Times New Roman"/>
          <w:sz w:val="28"/>
          <w:szCs w:val="28"/>
        </w:rPr>
        <w:t>е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имеет место в рамках меркантилизма, где рост численности населения и благосостояния реализуется</w:t>
      </w:r>
      <w:r w:rsidR="001C1EA2" w:rsidRPr="008E7632">
        <w:rPr>
          <w:rFonts w:ascii="Times New Roman" w:hAnsi="Times New Roman" w:cs="Times New Roman"/>
          <w:sz w:val="28"/>
          <w:szCs w:val="28"/>
        </w:rPr>
        <w:t>,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1C1EA2" w:rsidRPr="008E7632">
        <w:rPr>
          <w:rFonts w:ascii="Times New Roman" w:hAnsi="Times New Roman" w:cs="Times New Roman"/>
          <w:sz w:val="28"/>
          <w:szCs w:val="28"/>
        </w:rPr>
        <w:t>,</w:t>
      </w:r>
      <w:r w:rsidRPr="008E7632">
        <w:rPr>
          <w:rFonts w:ascii="Times New Roman" w:hAnsi="Times New Roman" w:cs="Times New Roman"/>
          <w:sz w:val="28"/>
          <w:szCs w:val="28"/>
        </w:rPr>
        <w:t xml:space="preserve"> через механизм привлечения иммигрантов и сдерживание</w:t>
      </w:r>
      <w:r w:rsidR="00031AC6" w:rsidRPr="008E7632">
        <w:rPr>
          <w:rFonts w:ascii="Times New Roman" w:hAnsi="Times New Roman" w:cs="Times New Roman"/>
          <w:sz w:val="28"/>
          <w:szCs w:val="28"/>
        </w:rPr>
        <w:t xml:space="preserve"> эмиграции граждан. В рамках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кейнсианской модели </w:t>
      </w:r>
      <w:r w:rsidR="00031AC6" w:rsidRPr="008E7632">
        <w:rPr>
          <w:rFonts w:ascii="Times New Roman" w:hAnsi="Times New Roman" w:cs="Times New Roman"/>
          <w:sz w:val="28"/>
          <w:szCs w:val="28"/>
        </w:rPr>
        <w:t>государственное управление реализуется путем обеспечения полной занятости местного населения, в том числе</w:t>
      </w:r>
      <w:r w:rsidR="001C1EA2" w:rsidRPr="008E7632">
        <w:rPr>
          <w:rFonts w:ascii="Times New Roman" w:hAnsi="Times New Roman" w:cs="Times New Roman"/>
          <w:sz w:val="28"/>
          <w:szCs w:val="28"/>
        </w:rPr>
        <w:t>,</w:t>
      </w:r>
      <w:r w:rsidR="00031AC6" w:rsidRPr="008E7632">
        <w:rPr>
          <w:rFonts w:ascii="Times New Roman" w:hAnsi="Times New Roman" w:cs="Times New Roman"/>
          <w:sz w:val="28"/>
          <w:szCs w:val="28"/>
        </w:rPr>
        <w:t xml:space="preserve"> через сдерживание трудовой иммиграции путем квотирования привлечения иностранных работников.</w:t>
      </w:r>
    </w:p>
    <w:p w:rsidR="00820764" w:rsidRPr="008E7632" w:rsidRDefault="00197FB4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рамках классической и неоклассической теорий потребность в государственном </w:t>
      </w:r>
      <w:r w:rsidR="006236BA" w:rsidRPr="008E7632">
        <w:rPr>
          <w:rFonts w:ascii="Times New Roman" w:hAnsi="Times New Roman" w:cs="Times New Roman"/>
          <w:sz w:val="28"/>
          <w:szCs w:val="28"/>
        </w:rPr>
        <w:t>управлении трудовой миграцией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фактически отсутствует, </w:t>
      </w:r>
      <w:r w:rsidR="00F00FCF" w:rsidRPr="008E7632">
        <w:rPr>
          <w:rFonts w:ascii="Times New Roman" w:hAnsi="Times New Roman" w:cs="Times New Roman"/>
          <w:sz w:val="28"/>
          <w:szCs w:val="28"/>
        </w:rPr>
        <w:t>в виду того, что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миграционные потоки регулируются рыночными механизмами (саморегуляция мирового рынка труда). </w:t>
      </w:r>
      <w:r w:rsidR="00F00FCF" w:rsidRPr="008E7632">
        <w:rPr>
          <w:rFonts w:ascii="Times New Roman" w:hAnsi="Times New Roman" w:cs="Times New Roman"/>
          <w:sz w:val="28"/>
          <w:szCs w:val="28"/>
        </w:rPr>
        <w:t>В частности</w:t>
      </w:r>
      <w:r w:rsidR="00820764" w:rsidRPr="008E7632">
        <w:rPr>
          <w:rFonts w:ascii="Times New Roman" w:hAnsi="Times New Roman" w:cs="Times New Roman"/>
          <w:sz w:val="28"/>
          <w:szCs w:val="28"/>
        </w:rPr>
        <w:t>, представители теории рынка труда М. Фридман и П. Самуэльсон утверждают, что рынок труда является механизмом, который определяет миграционные потоки</w:t>
      </w:r>
      <w:r w:rsidR="008B7110" w:rsidRPr="008E7632">
        <w:rPr>
          <w:rFonts w:ascii="Times New Roman" w:hAnsi="Times New Roman" w:cs="Times New Roman"/>
          <w:sz w:val="28"/>
          <w:szCs w:val="28"/>
        </w:rPr>
        <w:t xml:space="preserve"> с целью реализации полной занятости </w:t>
      </w:r>
      <w:r w:rsidR="00820764" w:rsidRPr="008E7632">
        <w:rPr>
          <w:rFonts w:ascii="Times New Roman" w:hAnsi="Times New Roman" w:cs="Times New Roman"/>
          <w:sz w:val="28"/>
          <w:szCs w:val="28"/>
        </w:rPr>
        <w:t>[3,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.397]. </w:t>
      </w:r>
      <w:r w:rsidR="008B7110" w:rsidRPr="008E7632">
        <w:rPr>
          <w:rFonts w:ascii="Times New Roman" w:hAnsi="Times New Roman" w:cs="Times New Roman"/>
          <w:sz w:val="28"/>
          <w:szCs w:val="28"/>
        </w:rPr>
        <w:t xml:space="preserve">Стоит отметить, что данный тезис не всегда </w:t>
      </w:r>
      <w:r w:rsidR="00070E7F" w:rsidRPr="008E7632">
        <w:rPr>
          <w:rFonts w:ascii="Times New Roman" w:hAnsi="Times New Roman" w:cs="Times New Roman"/>
          <w:sz w:val="28"/>
          <w:szCs w:val="28"/>
        </w:rPr>
        <w:t xml:space="preserve">является верным </w:t>
      </w:r>
      <w:r w:rsidR="008B7110" w:rsidRPr="008E7632">
        <w:rPr>
          <w:rFonts w:ascii="Times New Roman" w:hAnsi="Times New Roman" w:cs="Times New Roman"/>
          <w:sz w:val="28"/>
          <w:szCs w:val="28"/>
        </w:rPr>
        <w:t>на практике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6236BA" w:rsidRPr="008E7632">
        <w:rPr>
          <w:rFonts w:ascii="Times New Roman" w:hAnsi="Times New Roman" w:cs="Times New Roman"/>
          <w:sz w:val="28"/>
          <w:szCs w:val="28"/>
        </w:rPr>
        <w:t>Н</w:t>
      </w:r>
      <w:r w:rsidR="00820764" w:rsidRPr="008E7632">
        <w:rPr>
          <w:rFonts w:ascii="Times New Roman" w:hAnsi="Times New Roman" w:cs="Times New Roman"/>
          <w:sz w:val="28"/>
          <w:szCs w:val="28"/>
        </w:rPr>
        <w:t>едостатком теории рынка труда является то, что она исходит из наличия совершенного рынка ф</w:t>
      </w:r>
      <w:r w:rsidR="001C1EA2" w:rsidRPr="008E7632">
        <w:rPr>
          <w:rFonts w:ascii="Times New Roman" w:hAnsi="Times New Roman" w:cs="Times New Roman"/>
          <w:sz w:val="28"/>
          <w:szCs w:val="28"/>
        </w:rPr>
        <w:t>акторов производства,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не учитыва</w:t>
      </w:r>
      <w:r w:rsidR="001C1EA2" w:rsidRPr="008E7632">
        <w:rPr>
          <w:rFonts w:ascii="Times New Roman" w:hAnsi="Times New Roman" w:cs="Times New Roman"/>
          <w:sz w:val="28"/>
          <w:szCs w:val="28"/>
        </w:rPr>
        <w:t>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характеристики мигранта, обезличивая его.</w:t>
      </w:r>
    </w:p>
    <w:p w:rsidR="00820764" w:rsidRPr="008E7632" w:rsidRDefault="00AC078E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</w:t>
      </w:r>
      <w:r w:rsidR="00C52C93" w:rsidRPr="008E7632">
        <w:rPr>
          <w:rFonts w:ascii="Times New Roman" w:hAnsi="Times New Roman" w:cs="Times New Roman"/>
          <w:sz w:val="28"/>
          <w:szCs w:val="28"/>
        </w:rPr>
        <w:t>еория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человеческого капитала 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рассматривает </w:t>
      </w:r>
      <w:r w:rsidR="001C1EA2" w:rsidRPr="008E7632">
        <w:rPr>
          <w:rFonts w:ascii="Times New Roman" w:hAnsi="Times New Roman" w:cs="Times New Roman"/>
          <w:sz w:val="28"/>
          <w:szCs w:val="28"/>
        </w:rPr>
        <w:t>мигранта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как </w:t>
      </w:r>
      <w:r w:rsidR="00C52C93" w:rsidRPr="008E7632">
        <w:rPr>
          <w:rFonts w:ascii="Times New Roman" w:hAnsi="Times New Roman" w:cs="Times New Roman"/>
          <w:sz w:val="28"/>
          <w:szCs w:val="28"/>
        </w:rPr>
        <w:t>результат инвестирования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[4, 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.128]. </w:t>
      </w:r>
      <w:r w:rsidR="001C1EA2" w:rsidRPr="008E7632">
        <w:rPr>
          <w:rFonts w:ascii="Times New Roman" w:hAnsi="Times New Roman" w:cs="Times New Roman"/>
          <w:sz w:val="28"/>
          <w:szCs w:val="28"/>
        </w:rPr>
        <w:t xml:space="preserve">Предметом инвестиций являются </w:t>
      </w:r>
      <w:r w:rsidR="00F00FCF" w:rsidRPr="008E7632">
        <w:rPr>
          <w:rFonts w:ascii="Times New Roman" w:hAnsi="Times New Roman" w:cs="Times New Roman"/>
          <w:sz w:val="28"/>
          <w:szCs w:val="28"/>
        </w:rPr>
        <w:t xml:space="preserve">профессиональная </w:t>
      </w:r>
      <w:r w:rsidR="00C52C93" w:rsidRPr="008E7632">
        <w:rPr>
          <w:rFonts w:ascii="Times New Roman" w:hAnsi="Times New Roman" w:cs="Times New Roman"/>
          <w:sz w:val="28"/>
          <w:szCs w:val="28"/>
        </w:rPr>
        <w:t>квалификация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уровень образования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и </w:t>
      </w:r>
      <w:r w:rsidR="00C52C93" w:rsidRPr="008E7632">
        <w:rPr>
          <w:rFonts w:ascii="Times New Roman" w:hAnsi="Times New Roman" w:cs="Times New Roman"/>
          <w:sz w:val="28"/>
          <w:szCs w:val="28"/>
        </w:rPr>
        <w:t>другое.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 Трудовая миграция </w:t>
      </w:r>
      <w:r w:rsidR="00F00FCF" w:rsidRPr="008E7632">
        <w:rPr>
          <w:rFonts w:ascii="Times New Roman" w:hAnsi="Times New Roman" w:cs="Times New Roman"/>
          <w:sz w:val="28"/>
          <w:szCs w:val="28"/>
        </w:rPr>
        <w:t xml:space="preserve">в данной теории 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представлена как пространственное действие, в результате которого реализуется человеческий капитал, при условии, что выгоды от миграции превышают издержки. 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Кроме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экономических издержек </w:t>
      </w:r>
      <w:r w:rsidR="00A97C1C" w:rsidRPr="008E7632">
        <w:rPr>
          <w:rFonts w:ascii="Times New Roman" w:hAnsi="Times New Roman" w:cs="Times New Roman"/>
          <w:sz w:val="28"/>
          <w:szCs w:val="28"/>
        </w:rPr>
        <w:t>и выгод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F00FCF" w:rsidRPr="008E7632">
        <w:rPr>
          <w:rFonts w:ascii="Times New Roman" w:hAnsi="Times New Roman" w:cs="Times New Roman"/>
          <w:sz w:val="28"/>
          <w:szCs w:val="28"/>
        </w:rPr>
        <w:t>стоит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 учитывать еще и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F00FCF" w:rsidRPr="008E7632">
        <w:rPr>
          <w:rFonts w:ascii="Times New Roman" w:hAnsi="Times New Roman" w:cs="Times New Roman"/>
          <w:sz w:val="28"/>
          <w:szCs w:val="28"/>
        </w:rPr>
        <w:t xml:space="preserve">возникающие </w:t>
      </w:r>
      <w:r w:rsidR="00820764" w:rsidRPr="008E7632">
        <w:rPr>
          <w:rFonts w:ascii="Times New Roman" w:hAnsi="Times New Roman" w:cs="Times New Roman"/>
          <w:sz w:val="28"/>
          <w:szCs w:val="28"/>
        </w:rPr>
        <w:t>психологические издержки</w:t>
      </w:r>
      <w:r w:rsidR="008B7110" w:rsidRPr="008E7632">
        <w:rPr>
          <w:rFonts w:ascii="Times New Roman" w:hAnsi="Times New Roman" w:cs="Times New Roman"/>
          <w:sz w:val="28"/>
          <w:szCs w:val="28"/>
        </w:rPr>
        <w:t xml:space="preserve"> трудовой миграции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а также влияние </w:t>
      </w:r>
      <w:r w:rsidR="00F00FCF" w:rsidRPr="008E7632">
        <w:rPr>
          <w:rFonts w:ascii="Times New Roman" w:hAnsi="Times New Roman" w:cs="Times New Roman"/>
          <w:sz w:val="28"/>
          <w:szCs w:val="28"/>
        </w:rPr>
        <w:t xml:space="preserve">других, неэкономических, </w:t>
      </w:r>
      <w:r w:rsidR="00820764" w:rsidRPr="008E7632">
        <w:rPr>
          <w:rFonts w:ascii="Times New Roman" w:hAnsi="Times New Roman" w:cs="Times New Roman"/>
          <w:sz w:val="28"/>
          <w:szCs w:val="28"/>
        </w:rPr>
        <w:t>не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материальных факторов. </w:t>
      </w:r>
      <w:r w:rsidR="00F00FCF" w:rsidRPr="008E7632">
        <w:rPr>
          <w:rFonts w:ascii="Times New Roman" w:hAnsi="Times New Roman" w:cs="Times New Roman"/>
          <w:sz w:val="28"/>
          <w:szCs w:val="28"/>
        </w:rPr>
        <w:t>Так, н</w:t>
      </w:r>
      <w:r w:rsidR="00C52C93" w:rsidRPr="008E7632">
        <w:rPr>
          <w:rFonts w:ascii="Times New Roman" w:hAnsi="Times New Roman" w:cs="Times New Roman"/>
          <w:sz w:val="28"/>
          <w:szCs w:val="28"/>
        </w:rPr>
        <w:t>апример, к психологическим издержкам можно отнести потерю общения с друзьями</w:t>
      </w:r>
      <w:r w:rsidR="00F00FCF" w:rsidRPr="008E7632">
        <w:rPr>
          <w:rFonts w:ascii="Times New Roman" w:hAnsi="Times New Roman" w:cs="Times New Roman"/>
          <w:sz w:val="28"/>
          <w:szCs w:val="28"/>
        </w:rPr>
        <w:t>, близкими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 и родными. Другими, нематериальными факторами, являются </w:t>
      </w:r>
      <w:r w:rsidR="00F00FCF" w:rsidRPr="008E7632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660DA7" w:rsidRPr="008E7632">
        <w:rPr>
          <w:rFonts w:ascii="Times New Roman" w:hAnsi="Times New Roman" w:cs="Times New Roman"/>
          <w:sz w:val="28"/>
          <w:szCs w:val="28"/>
        </w:rPr>
        <w:t>благоприятный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климат, 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уровень </w:t>
      </w:r>
      <w:r w:rsidR="00820764" w:rsidRPr="008E7632">
        <w:rPr>
          <w:rFonts w:ascii="Times New Roman" w:hAnsi="Times New Roman" w:cs="Times New Roman"/>
          <w:sz w:val="28"/>
          <w:szCs w:val="28"/>
        </w:rPr>
        <w:t>доступ</w:t>
      </w:r>
      <w:r w:rsidR="00C52C93" w:rsidRPr="008E7632">
        <w:rPr>
          <w:rFonts w:ascii="Times New Roman" w:hAnsi="Times New Roman" w:cs="Times New Roman"/>
          <w:sz w:val="28"/>
          <w:szCs w:val="28"/>
        </w:rPr>
        <w:t>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к 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общественным благам </w:t>
      </w:r>
      <w:r w:rsidR="00820764" w:rsidRPr="008E7632">
        <w:rPr>
          <w:rFonts w:ascii="Times New Roman" w:hAnsi="Times New Roman" w:cs="Times New Roman"/>
          <w:sz w:val="28"/>
          <w:szCs w:val="28"/>
        </w:rPr>
        <w:t>и т.д.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 Стоит отметить, что неэкономические факторы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остаются </w:t>
      </w:r>
      <w:r w:rsidR="00C52C93" w:rsidRPr="008E7632">
        <w:rPr>
          <w:rFonts w:ascii="Times New Roman" w:hAnsi="Times New Roman" w:cs="Times New Roman"/>
          <w:sz w:val="28"/>
          <w:szCs w:val="28"/>
        </w:rPr>
        <w:t xml:space="preserve">за пределами </w:t>
      </w:r>
      <w:r w:rsidR="00A97C1C" w:rsidRPr="008E7632">
        <w:rPr>
          <w:rFonts w:ascii="Times New Roman" w:hAnsi="Times New Roman" w:cs="Times New Roman"/>
          <w:sz w:val="28"/>
          <w:szCs w:val="28"/>
        </w:rPr>
        <w:t>неоклассических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теорий. </w:t>
      </w:r>
    </w:p>
    <w:p w:rsidR="00A97C1C" w:rsidRPr="008E7632" w:rsidRDefault="00820764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М. Пайоре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8B7110" w:rsidRPr="008E7632">
        <w:rPr>
          <w:rFonts w:ascii="Times New Roman" w:hAnsi="Times New Roman" w:cs="Times New Roman"/>
          <w:sz w:val="28"/>
          <w:szCs w:val="28"/>
        </w:rPr>
        <w:t>в своей теории «двойного (или сегментного) рынка труда»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B7110" w:rsidRPr="008E7632">
        <w:rPr>
          <w:rFonts w:ascii="Times New Roman" w:hAnsi="Times New Roman" w:cs="Times New Roman"/>
          <w:sz w:val="28"/>
          <w:szCs w:val="28"/>
        </w:rPr>
        <w:t>обосновывает трудовую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B7110" w:rsidRPr="008E7632">
        <w:rPr>
          <w:rFonts w:ascii="Times New Roman" w:hAnsi="Times New Roman" w:cs="Times New Roman"/>
          <w:sz w:val="28"/>
          <w:szCs w:val="28"/>
        </w:rPr>
        <w:t>миграцию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B7110" w:rsidRPr="008E7632">
        <w:rPr>
          <w:rFonts w:ascii="Times New Roman" w:hAnsi="Times New Roman" w:cs="Times New Roman"/>
          <w:sz w:val="28"/>
          <w:szCs w:val="28"/>
        </w:rPr>
        <w:t>как специфику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 индустриального общества [5, 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.35]. </w:t>
      </w:r>
      <w:r w:rsidR="008B7110" w:rsidRPr="008E7632">
        <w:rPr>
          <w:rFonts w:ascii="Times New Roman" w:hAnsi="Times New Roman" w:cs="Times New Roman"/>
          <w:sz w:val="28"/>
          <w:szCs w:val="28"/>
        </w:rPr>
        <w:t>Согласно теории</w:t>
      </w:r>
      <w:r w:rsidR="00660DA7" w:rsidRPr="008E7632">
        <w:rPr>
          <w:rFonts w:ascii="Times New Roman" w:hAnsi="Times New Roman" w:cs="Times New Roman"/>
          <w:sz w:val="28"/>
          <w:szCs w:val="28"/>
        </w:rPr>
        <w:t>, к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апиталоемкий сектор экономики привлекает </w:t>
      </w:r>
      <w:r w:rsidR="0088428B" w:rsidRPr="008E7632">
        <w:rPr>
          <w:rFonts w:ascii="Times New Roman" w:hAnsi="Times New Roman" w:cs="Times New Roman"/>
          <w:sz w:val="28"/>
          <w:szCs w:val="28"/>
        </w:rPr>
        <w:t xml:space="preserve">квалифицированных </w:t>
      </w:r>
      <w:r w:rsidR="00A97C1C" w:rsidRPr="008E7632">
        <w:rPr>
          <w:rFonts w:ascii="Times New Roman" w:hAnsi="Times New Roman" w:cs="Times New Roman"/>
          <w:sz w:val="28"/>
          <w:szCs w:val="28"/>
        </w:rPr>
        <w:t>специалисто</w:t>
      </w:r>
      <w:r w:rsidR="00E74D57" w:rsidRPr="008E7632">
        <w:rPr>
          <w:rFonts w:ascii="Times New Roman" w:hAnsi="Times New Roman" w:cs="Times New Roman"/>
          <w:sz w:val="28"/>
          <w:szCs w:val="28"/>
        </w:rPr>
        <w:t>в, в то врем</w:t>
      </w:r>
      <w:r w:rsidR="00B72A97" w:rsidRPr="008E7632">
        <w:rPr>
          <w:rFonts w:ascii="Times New Roman" w:hAnsi="Times New Roman" w:cs="Times New Roman"/>
          <w:sz w:val="28"/>
          <w:szCs w:val="28"/>
        </w:rPr>
        <w:t>я</w:t>
      </w:r>
      <w:r w:rsidR="00E74D57" w:rsidRPr="008E7632">
        <w:rPr>
          <w:rFonts w:ascii="Times New Roman" w:hAnsi="Times New Roman" w:cs="Times New Roman"/>
          <w:sz w:val="28"/>
          <w:szCs w:val="28"/>
        </w:rPr>
        <w:t xml:space="preserve"> как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E74D57" w:rsidRPr="008E7632">
        <w:rPr>
          <w:rFonts w:ascii="Times New Roman" w:hAnsi="Times New Roman" w:cs="Times New Roman"/>
          <w:sz w:val="28"/>
          <w:szCs w:val="28"/>
        </w:rPr>
        <w:t>н</w:t>
      </w:r>
      <w:r w:rsidR="00660DA7" w:rsidRPr="008E7632">
        <w:rPr>
          <w:rFonts w:ascii="Times New Roman" w:hAnsi="Times New Roman" w:cs="Times New Roman"/>
          <w:sz w:val="28"/>
          <w:szCs w:val="28"/>
        </w:rPr>
        <w:t xml:space="preserve">еквалифицированные </w:t>
      </w:r>
      <w:r w:rsidR="00F12B10" w:rsidRPr="008E7632">
        <w:rPr>
          <w:rFonts w:ascii="Times New Roman" w:hAnsi="Times New Roman" w:cs="Times New Roman"/>
          <w:sz w:val="28"/>
          <w:szCs w:val="28"/>
        </w:rPr>
        <w:t>р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абочие, не претендующие на высокий социальный статус и высокую зарплату, </w:t>
      </w:r>
      <w:r w:rsidR="0088428B" w:rsidRPr="008E7632">
        <w:rPr>
          <w:rFonts w:ascii="Times New Roman" w:hAnsi="Times New Roman" w:cs="Times New Roman"/>
          <w:sz w:val="28"/>
          <w:szCs w:val="28"/>
        </w:rPr>
        <w:t>востребованы</w:t>
      </w:r>
      <w:r w:rsidR="001D042C">
        <w:rPr>
          <w:rFonts w:ascii="Times New Roman" w:hAnsi="Times New Roman" w:cs="Times New Roman"/>
          <w:sz w:val="28"/>
          <w:szCs w:val="28"/>
        </w:rPr>
        <w:t xml:space="preserve"> 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в трудоемком секторе. </w:t>
      </w:r>
      <w:r w:rsidR="0088428B" w:rsidRPr="008E7632">
        <w:rPr>
          <w:rFonts w:ascii="Times New Roman" w:hAnsi="Times New Roman" w:cs="Times New Roman"/>
          <w:sz w:val="28"/>
          <w:szCs w:val="28"/>
        </w:rPr>
        <w:t>В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 развитых странах трудоемкий сектор </w:t>
      </w:r>
      <w:r w:rsidR="00660DA7" w:rsidRPr="008E7632">
        <w:rPr>
          <w:rFonts w:ascii="Times New Roman" w:hAnsi="Times New Roman" w:cs="Times New Roman"/>
          <w:sz w:val="28"/>
          <w:szCs w:val="28"/>
        </w:rPr>
        <w:t xml:space="preserve">экономики </w:t>
      </w:r>
      <w:r w:rsidR="00A97C1C" w:rsidRPr="008E7632">
        <w:rPr>
          <w:rFonts w:ascii="Times New Roman" w:hAnsi="Times New Roman" w:cs="Times New Roman"/>
          <w:sz w:val="28"/>
          <w:szCs w:val="28"/>
        </w:rPr>
        <w:t>не пользуется популярностью среди местных жителей</w:t>
      </w:r>
      <w:r w:rsidR="00660DA7" w:rsidRPr="008E7632">
        <w:rPr>
          <w:rFonts w:ascii="Times New Roman" w:hAnsi="Times New Roman" w:cs="Times New Roman"/>
          <w:sz w:val="28"/>
          <w:szCs w:val="28"/>
        </w:rPr>
        <w:t>, зато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 привлекает трудовых мигрантов из менее развитых </w:t>
      </w:r>
      <w:r w:rsidR="00660DA7" w:rsidRPr="008E7632">
        <w:rPr>
          <w:rFonts w:ascii="Times New Roman" w:hAnsi="Times New Roman" w:cs="Times New Roman"/>
          <w:sz w:val="28"/>
          <w:szCs w:val="28"/>
        </w:rPr>
        <w:t xml:space="preserve">или развивающихся </w:t>
      </w:r>
      <w:r w:rsidR="00F12B10" w:rsidRPr="008E7632">
        <w:rPr>
          <w:rFonts w:ascii="Times New Roman" w:hAnsi="Times New Roman" w:cs="Times New Roman"/>
          <w:sz w:val="28"/>
          <w:szCs w:val="28"/>
        </w:rPr>
        <w:t>стран</w:t>
      </w:r>
      <w:r w:rsidR="00A97C1C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230DC" w:rsidRDefault="00660DA7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  <w:lang w:val="kk-KZ"/>
        </w:rPr>
        <w:t xml:space="preserve">Вместе с тем, </w:t>
      </w:r>
      <w:r w:rsidRPr="008E7632">
        <w:rPr>
          <w:rFonts w:ascii="Times New Roman" w:hAnsi="Times New Roman" w:cs="Times New Roman"/>
          <w:sz w:val="28"/>
          <w:szCs w:val="28"/>
        </w:rPr>
        <w:t>теория «двойного или сегментного рынка труда»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 имеет ряд недостатков. </w:t>
      </w:r>
      <w:r w:rsidR="00B72A97" w:rsidRPr="008E7632">
        <w:rPr>
          <w:rFonts w:ascii="Times New Roman" w:hAnsi="Times New Roman" w:cs="Times New Roman"/>
          <w:sz w:val="28"/>
          <w:szCs w:val="28"/>
        </w:rPr>
        <w:t>В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рамках данной теории </w:t>
      </w:r>
      <w:r w:rsidR="00F12B10" w:rsidRPr="008E7632">
        <w:rPr>
          <w:rFonts w:ascii="Times New Roman" w:hAnsi="Times New Roman" w:cs="Times New Roman"/>
          <w:sz w:val="28"/>
          <w:szCs w:val="28"/>
        </w:rPr>
        <w:t>рассматриваются притягивающие факторы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88428B" w:rsidRPr="008E7632">
        <w:rPr>
          <w:rFonts w:ascii="Times New Roman" w:hAnsi="Times New Roman" w:cs="Times New Roman"/>
          <w:sz w:val="28"/>
          <w:szCs w:val="28"/>
        </w:rPr>
        <w:t>тогда</w:t>
      </w:r>
      <w:r w:rsidRPr="008E7632">
        <w:rPr>
          <w:rFonts w:ascii="Times New Roman" w:hAnsi="Times New Roman" w:cs="Times New Roman"/>
          <w:sz w:val="28"/>
          <w:szCs w:val="28"/>
        </w:rPr>
        <w:t xml:space="preserve"> как выталкивающие факторы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упускаются из виду. </w:t>
      </w:r>
      <w:r w:rsidR="0088428B" w:rsidRPr="008E7632">
        <w:rPr>
          <w:rFonts w:ascii="Times New Roman" w:hAnsi="Times New Roman" w:cs="Times New Roman"/>
          <w:sz w:val="28"/>
          <w:szCs w:val="28"/>
        </w:rPr>
        <w:t>В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8428B" w:rsidRPr="008E7632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8E7632">
        <w:rPr>
          <w:rFonts w:ascii="Times New Roman" w:hAnsi="Times New Roman" w:cs="Times New Roman"/>
          <w:sz w:val="28"/>
          <w:szCs w:val="28"/>
        </w:rPr>
        <w:t>теории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 не </w:t>
      </w:r>
      <w:r w:rsidRPr="008E7632">
        <w:rPr>
          <w:rFonts w:ascii="Times New Roman" w:hAnsi="Times New Roman" w:cs="Times New Roman"/>
          <w:sz w:val="28"/>
          <w:szCs w:val="28"/>
        </w:rPr>
        <w:t>находят отражение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сами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механизмы принятия решения 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трудовой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миграции. </w:t>
      </w:r>
    </w:p>
    <w:p w:rsidR="00820764" w:rsidRPr="008E7632" w:rsidRDefault="00F12B10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контексте </w:t>
      </w:r>
      <w:r w:rsidR="00660DA7" w:rsidRPr="008E7632">
        <w:rPr>
          <w:rFonts w:ascii="Times New Roman" w:hAnsi="Times New Roman" w:cs="Times New Roman"/>
          <w:sz w:val="28"/>
          <w:szCs w:val="28"/>
        </w:rPr>
        <w:t>д</w:t>
      </w:r>
      <w:r w:rsidR="0088428B" w:rsidRPr="008E7632">
        <w:rPr>
          <w:rFonts w:ascii="Times New Roman" w:hAnsi="Times New Roman" w:cs="Times New Roman"/>
          <w:sz w:val="28"/>
          <w:szCs w:val="28"/>
        </w:rPr>
        <w:t xml:space="preserve">анного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исследования нельзя не отметить, что в рамках </w:t>
      </w:r>
      <w:r w:rsidR="00660DA7" w:rsidRPr="008E7632">
        <w:rPr>
          <w:rFonts w:ascii="Times New Roman" w:hAnsi="Times New Roman" w:cs="Times New Roman"/>
          <w:sz w:val="28"/>
          <w:szCs w:val="28"/>
        </w:rPr>
        <w:t>теории «двойного рынка труда»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для государственного вмешательства в миграционные процессы довольно низкие. </w:t>
      </w:r>
      <w:r w:rsidR="00660DA7" w:rsidRPr="008E7632">
        <w:rPr>
          <w:rFonts w:ascii="Times New Roman" w:hAnsi="Times New Roman" w:cs="Times New Roman"/>
          <w:sz w:val="28"/>
          <w:szCs w:val="28"/>
        </w:rPr>
        <w:t>В частности,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на спрос в труд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овых </w:t>
      </w:r>
      <w:r w:rsidR="00820764" w:rsidRPr="008E7632">
        <w:rPr>
          <w:rFonts w:ascii="Times New Roman" w:hAnsi="Times New Roman" w:cs="Times New Roman"/>
          <w:sz w:val="28"/>
          <w:szCs w:val="28"/>
        </w:rPr>
        <w:t>мигрант</w:t>
      </w:r>
      <w:r w:rsidRPr="008E7632">
        <w:rPr>
          <w:rFonts w:ascii="Times New Roman" w:hAnsi="Times New Roman" w:cs="Times New Roman"/>
          <w:sz w:val="28"/>
          <w:szCs w:val="28"/>
        </w:rPr>
        <w:t xml:space="preserve">ах </w:t>
      </w:r>
      <w:r w:rsidR="00660DA7" w:rsidRPr="008E7632">
        <w:rPr>
          <w:rFonts w:ascii="Times New Roman" w:hAnsi="Times New Roman" w:cs="Times New Roman"/>
          <w:sz w:val="28"/>
          <w:szCs w:val="28"/>
        </w:rPr>
        <w:t xml:space="preserve">здесь </w:t>
      </w:r>
      <w:r w:rsidR="00EE6174" w:rsidRPr="008E7632">
        <w:rPr>
          <w:rFonts w:ascii="Times New Roman" w:hAnsi="Times New Roman" w:cs="Times New Roman"/>
          <w:sz w:val="28"/>
          <w:szCs w:val="28"/>
        </w:rPr>
        <w:t>влияют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серьезные изменения в структуре экономики.</w:t>
      </w:r>
    </w:p>
    <w:p w:rsidR="00820764" w:rsidRPr="008E7632" w:rsidRDefault="00820764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 позиции теории миграционной взаимозависимости разв</w:t>
      </w:r>
      <w:r w:rsidR="00F12B10" w:rsidRPr="008E7632">
        <w:rPr>
          <w:rFonts w:ascii="Times New Roman" w:hAnsi="Times New Roman" w:cs="Times New Roman"/>
          <w:sz w:val="28"/>
          <w:szCs w:val="28"/>
        </w:rPr>
        <w:t>итие мировой экономики создает</w:t>
      </w:r>
      <w:r w:rsidRPr="008E7632">
        <w:rPr>
          <w:rFonts w:ascii="Times New Roman" w:hAnsi="Times New Roman" w:cs="Times New Roman"/>
          <w:sz w:val="28"/>
          <w:szCs w:val="28"/>
        </w:rPr>
        <w:t xml:space="preserve"> так</w:t>
      </w:r>
      <w:r w:rsidR="00F12B10" w:rsidRPr="008E7632">
        <w:rPr>
          <w:rFonts w:ascii="Times New Roman" w:hAnsi="Times New Roman" w:cs="Times New Roman"/>
          <w:sz w:val="28"/>
          <w:szCs w:val="28"/>
        </w:rPr>
        <w:t>ие условия 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порядок, при котор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ых трудовой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дефицит в более развитых странах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ставит их в зависимость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от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притока недостающей рабочей силы из 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менее развитых </w:t>
      </w:r>
      <w:r w:rsidR="00F766C3" w:rsidRPr="008E7632">
        <w:rPr>
          <w:rFonts w:ascii="Times New Roman" w:hAnsi="Times New Roman" w:cs="Times New Roman"/>
          <w:sz w:val="28"/>
          <w:szCs w:val="28"/>
        </w:rPr>
        <w:t xml:space="preserve">или развивающихся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стран </w:t>
      </w:r>
      <w:r w:rsidRPr="008E7632">
        <w:rPr>
          <w:rFonts w:ascii="Times New Roman" w:hAnsi="Times New Roman" w:cs="Times New Roman"/>
          <w:sz w:val="28"/>
          <w:szCs w:val="28"/>
        </w:rPr>
        <w:t>[6</w:t>
      </w:r>
      <w:r w:rsidR="00260B81">
        <w:rPr>
          <w:rFonts w:ascii="Times New Roman" w:hAnsi="Times New Roman" w:cs="Times New Roman"/>
          <w:sz w:val="28"/>
          <w:szCs w:val="28"/>
        </w:rPr>
        <w:t>, р. 4-16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С другой стороны, </w:t>
      </w:r>
      <w:r w:rsidR="00F766C3" w:rsidRPr="008E7632">
        <w:rPr>
          <w:rFonts w:ascii="Times New Roman" w:hAnsi="Times New Roman" w:cs="Times New Roman"/>
          <w:sz w:val="28"/>
          <w:szCs w:val="28"/>
        </w:rPr>
        <w:t xml:space="preserve">такая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зависимость проявляется в том, что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менее развитые страны </w:t>
      </w:r>
      <w:r w:rsidR="00F12B10" w:rsidRPr="008E7632">
        <w:rPr>
          <w:rFonts w:ascii="Times New Roman" w:hAnsi="Times New Roman" w:cs="Times New Roman"/>
          <w:sz w:val="28"/>
          <w:szCs w:val="28"/>
        </w:rPr>
        <w:t>получают дополнительный капитал путем денежных переводов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своих граждан из-за рубежа </w:t>
      </w:r>
      <w:r w:rsidR="00F766C3" w:rsidRPr="008E7632">
        <w:rPr>
          <w:rFonts w:ascii="Times New Roman" w:hAnsi="Times New Roman" w:cs="Times New Roman"/>
          <w:sz w:val="28"/>
          <w:szCs w:val="28"/>
        </w:rPr>
        <w:t>на родину</w:t>
      </w:r>
      <w:r w:rsidR="00F12B10" w:rsidRPr="008E7632">
        <w:rPr>
          <w:rFonts w:ascii="Times New Roman" w:hAnsi="Times New Roman" w:cs="Times New Roman"/>
          <w:sz w:val="28"/>
          <w:szCs w:val="28"/>
        </w:rPr>
        <w:t>. Это</w:t>
      </w:r>
      <w:r w:rsidR="00F766C3" w:rsidRPr="008E7632">
        <w:rPr>
          <w:rFonts w:ascii="Times New Roman" w:hAnsi="Times New Roman" w:cs="Times New Roman"/>
          <w:sz w:val="28"/>
          <w:szCs w:val="28"/>
        </w:rPr>
        <w:t>,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 в свою очередь, </w:t>
      </w:r>
      <w:r w:rsidRPr="008E7632">
        <w:rPr>
          <w:rFonts w:ascii="Times New Roman" w:hAnsi="Times New Roman" w:cs="Times New Roman"/>
          <w:sz w:val="28"/>
          <w:szCs w:val="28"/>
        </w:rPr>
        <w:t>стимулиру</w:t>
      </w:r>
      <w:r w:rsidR="00F12B10" w:rsidRPr="008E7632">
        <w:rPr>
          <w:rFonts w:ascii="Times New Roman" w:hAnsi="Times New Roman" w:cs="Times New Roman"/>
          <w:sz w:val="28"/>
          <w:szCs w:val="28"/>
        </w:rPr>
        <w:t xml:space="preserve">ет </w:t>
      </w:r>
      <w:r w:rsidRPr="008E7632">
        <w:rPr>
          <w:rFonts w:ascii="Times New Roman" w:hAnsi="Times New Roman" w:cs="Times New Roman"/>
          <w:sz w:val="28"/>
          <w:szCs w:val="28"/>
        </w:rPr>
        <w:t>развитие экономики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450229" w:rsidRPr="008E7632">
        <w:rPr>
          <w:rFonts w:ascii="Times New Roman" w:hAnsi="Times New Roman" w:cs="Times New Roman"/>
          <w:sz w:val="28"/>
          <w:szCs w:val="28"/>
        </w:rPr>
        <w:t xml:space="preserve">стран-получателей денежных переводов </w:t>
      </w:r>
      <w:r w:rsidRPr="008E7632">
        <w:rPr>
          <w:rFonts w:ascii="Times New Roman" w:hAnsi="Times New Roman" w:cs="Times New Roman"/>
          <w:sz w:val="28"/>
          <w:szCs w:val="28"/>
        </w:rPr>
        <w:t>[7, с.213].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F766C3" w:rsidRPr="008E7632">
        <w:rPr>
          <w:rFonts w:ascii="Times New Roman" w:hAnsi="Times New Roman" w:cs="Times New Roman"/>
          <w:sz w:val="28"/>
          <w:szCs w:val="28"/>
        </w:rPr>
        <w:t>К тому же, н</w:t>
      </w:r>
      <w:r w:rsidRPr="008E7632">
        <w:rPr>
          <w:rFonts w:ascii="Times New Roman" w:hAnsi="Times New Roman" w:cs="Times New Roman"/>
          <w:sz w:val="28"/>
          <w:szCs w:val="28"/>
        </w:rPr>
        <w:t xml:space="preserve">еобходимость перераспределения ресурсов развития подталкивает </w:t>
      </w:r>
      <w:r w:rsidR="00F766C3" w:rsidRPr="008E7632">
        <w:rPr>
          <w:rFonts w:ascii="Times New Roman" w:hAnsi="Times New Roman" w:cs="Times New Roman"/>
          <w:sz w:val="28"/>
          <w:szCs w:val="28"/>
        </w:rPr>
        <w:t xml:space="preserve">обе стороны </w:t>
      </w:r>
      <w:r w:rsidRPr="008E7632">
        <w:rPr>
          <w:rFonts w:ascii="Times New Roman" w:hAnsi="Times New Roman" w:cs="Times New Roman"/>
          <w:sz w:val="28"/>
          <w:szCs w:val="28"/>
        </w:rPr>
        <w:t>к поиску партнерских форм взаимодействия и укреплению интеграции между странами-реципиентами и странами-донорами на правительственном уровне.</w:t>
      </w:r>
    </w:p>
    <w:p w:rsidR="00820764" w:rsidRDefault="00820764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  <w:lang w:val="kk-KZ"/>
        </w:rPr>
        <w:t>Итак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C6023A" w:rsidRPr="008E7632">
        <w:rPr>
          <w:rFonts w:ascii="Times New Roman" w:hAnsi="Times New Roman" w:cs="Times New Roman"/>
          <w:sz w:val="28"/>
          <w:szCs w:val="28"/>
        </w:rPr>
        <w:t>согласно экономическим теориям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C6023A" w:rsidRPr="008E7632">
        <w:rPr>
          <w:rFonts w:ascii="Times New Roman" w:hAnsi="Times New Roman" w:cs="Times New Roman"/>
          <w:sz w:val="28"/>
          <w:szCs w:val="28"/>
        </w:rPr>
        <w:t>т</w:t>
      </w:r>
      <w:r w:rsidRPr="008E7632">
        <w:rPr>
          <w:rFonts w:ascii="Times New Roman" w:hAnsi="Times New Roman" w:cs="Times New Roman"/>
          <w:sz w:val="28"/>
          <w:szCs w:val="28"/>
        </w:rPr>
        <w:t>рудовые мигранты выступают в качестве одного из факторов производства. При этом не учитываются иные, неэкономические</w:t>
      </w:r>
      <w:r w:rsidR="00C6023A" w:rsidRPr="008E7632">
        <w:rPr>
          <w:rFonts w:ascii="Times New Roman" w:hAnsi="Times New Roman" w:cs="Times New Roman"/>
          <w:sz w:val="28"/>
          <w:szCs w:val="28"/>
        </w:rPr>
        <w:t xml:space="preserve"> и нематериальные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факторы</w:t>
      </w:r>
      <w:r w:rsidR="00F845BC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hAnsi="Times New Roman" w:cs="Times New Roman"/>
          <w:sz w:val="28"/>
          <w:szCs w:val="28"/>
        </w:rPr>
        <w:t xml:space="preserve">такие как: политическая ситуация, языковой барьер, психологические издержки, разрыв социальных связей </w:t>
      </w:r>
      <w:r w:rsidR="00F845BC" w:rsidRPr="008E7632">
        <w:rPr>
          <w:rFonts w:ascii="Times New Roman" w:hAnsi="Times New Roman" w:cs="Times New Roman"/>
          <w:sz w:val="28"/>
          <w:szCs w:val="28"/>
        </w:rPr>
        <w:t>и т.п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0171E2" w:rsidRPr="008E7632" w:rsidRDefault="000171E2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Далее рассмотрим теории в рамках социологического подхода (таблица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E7632">
        <w:rPr>
          <w:rFonts w:ascii="Times New Roman" w:hAnsi="Times New Roman" w:cs="Times New Roman"/>
          <w:sz w:val="28"/>
          <w:szCs w:val="28"/>
        </w:rPr>
        <w:t>2).</w:t>
      </w:r>
    </w:p>
    <w:p w:rsidR="00820764" w:rsidRPr="008E7632" w:rsidRDefault="00820764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0171E2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Таблица 2 – Т</w:t>
      </w:r>
      <w:r w:rsidR="00E230DC">
        <w:rPr>
          <w:rFonts w:ascii="Times New Roman" w:hAnsi="Times New Roman" w:cs="Times New Roman"/>
          <w:sz w:val="28"/>
          <w:szCs w:val="28"/>
        </w:rPr>
        <w:t>еории социологического подхода</w:t>
      </w:r>
    </w:p>
    <w:p w:rsidR="00767BB7" w:rsidRPr="000171E2" w:rsidRDefault="00767BB7" w:rsidP="000171E2">
      <w:pPr>
        <w:tabs>
          <w:tab w:val="left" w:pos="0"/>
          <w:tab w:val="left" w:pos="993"/>
        </w:tabs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827"/>
        <w:gridCol w:w="3969"/>
      </w:tblGrid>
      <w:tr w:rsidR="00932B2B" w:rsidRPr="008E7632" w:rsidTr="000171E2">
        <w:trPr>
          <w:trHeight w:val="435"/>
        </w:trPr>
        <w:tc>
          <w:tcPr>
            <w:tcW w:w="1843" w:type="dxa"/>
            <w:vAlign w:val="center"/>
          </w:tcPr>
          <w:p w:rsidR="00932B2B" w:rsidRPr="000171E2" w:rsidRDefault="00932B2B" w:rsidP="000171E2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71E2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3827" w:type="dxa"/>
            <w:vAlign w:val="center"/>
          </w:tcPr>
          <w:p w:rsidR="00932B2B" w:rsidRPr="000171E2" w:rsidRDefault="00932B2B" w:rsidP="000171E2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71E2">
              <w:rPr>
                <w:rFonts w:ascii="Times New Roman" w:hAnsi="Times New Roman" w:cs="Times New Roman"/>
              </w:rPr>
              <w:t>Позиция в отношении внешней трудовой миграции</w:t>
            </w:r>
          </w:p>
        </w:tc>
        <w:tc>
          <w:tcPr>
            <w:tcW w:w="3969" w:type="dxa"/>
            <w:vAlign w:val="center"/>
          </w:tcPr>
          <w:p w:rsidR="00932B2B" w:rsidRPr="000171E2" w:rsidRDefault="00932B2B" w:rsidP="000171E2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171E2">
              <w:rPr>
                <w:rFonts w:ascii="Times New Roman" w:hAnsi="Times New Roman" w:cs="Times New Roman"/>
              </w:rPr>
              <w:t>Роль государства</w:t>
            </w:r>
          </w:p>
        </w:tc>
      </w:tr>
      <w:tr w:rsidR="000171E2" w:rsidRPr="008E7632" w:rsidTr="00260B81">
        <w:trPr>
          <w:trHeight w:val="60"/>
        </w:trPr>
        <w:tc>
          <w:tcPr>
            <w:tcW w:w="1843" w:type="dxa"/>
            <w:vAlign w:val="center"/>
          </w:tcPr>
          <w:p w:rsidR="000171E2" w:rsidRPr="000171E2" w:rsidRDefault="000171E2" w:rsidP="000171E2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  <w:vAlign w:val="center"/>
          </w:tcPr>
          <w:p w:rsidR="000171E2" w:rsidRPr="000171E2" w:rsidRDefault="000171E2" w:rsidP="000171E2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vAlign w:val="center"/>
          </w:tcPr>
          <w:p w:rsidR="000171E2" w:rsidRPr="000171E2" w:rsidRDefault="000171E2" w:rsidP="000171E2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932B2B" w:rsidRPr="008E7632" w:rsidTr="00932B2B">
        <w:tc>
          <w:tcPr>
            <w:tcW w:w="1843" w:type="dxa"/>
          </w:tcPr>
          <w:p w:rsidR="00932B2B" w:rsidRPr="008E7632" w:rsidRDefault="00932B2B" w:rsidP="00FC03A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8E7632">
              <w:rPr>
                <w:rFonts w:ascii="Times New Roman" w:hAnsi="Times New Roman" w:cs="Times New Roman"/>
                <w:i/>
              </w:rPr>
              <w:t>Теория взаимодействия подвижности и расстояния</w:t>
            </w:r>
          </w:p>
          <w:p w:rsidR="00932B2B" w:rsidRPr="008E7632" w:rsidRDefault="00932B2B" w:rsidP="00FC0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(С. Стоффер)</w:t>
            </w:r>
          </w:p>
        </w:tc>
        <w:tc>
          <w:tcPr>
            <w:tcW w:w="3827" w:type="dxa"/>
          </w:tcPr>
          <w:p w:rsidR="00932B2B" w:rsidRPr="008E7632" w:rsidRDefault="00325435" w:rsidP="001C0C60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Миграция зависит от расстояния между двумя пунктами (географическое расстояние) и уровня «привлекательности» места назначения или</w:t>
            </w:r>
            <w:r w:rsidR="00F5129F">
              <w:rPr>
                <w:rFonts w:ascii="Times New Roman" w:hAnsi="Times New Roman" w:cs="Times New Roman"/>
              </w:rPr>
              <w:t xml:space="preserve"> </w:t>
            </w:r>
            <w:r w:rsidRPr="008E7632">
              <w:rPr>
                <w:rFonts w:ascii="Times New Roman" w:hAnsi="Times New Roman" w:cs="Times New Roman"/>
              </w:rPr>
              <w:t xml:space="preserve">открывающихся перспектив для мигранта. </w:t>
            </w:r>
          </w:p>
        </w:tc>
        <w:tc>
          <w:tcPr>
            <w:tcW w:w="3969" w:type="dxa"/>
          </w:tcPr>
          <w:p w:rsidR="00932B2B" w:rsidRPr="008E7632" w:rsidRDefault="00400AC6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Государство влияет на миграцию, создавая условия для сокращения </w:t>
            </w:r>
            <w:r w:rsidR="00BB18F7" w:rsidRPr="008E7632">
              <w:rPr>
                <w:rFonts w:ascii="Times New Roman" w:hAnsi="Times New Roman" w:cs="Times New Roman"/>
              </w:rPr>
              <w:t xml:space="preserve">расстояния, </w:t>
            </w:r>
            <w:r w:rsidRPr="008E7632">
              <w:rPr>
                <w:rFonts w:ascii="Times New Roman" w:hAnsi="Times New Roman" w:cs="Times New Roman"/>
              </w:rPr>
              <w:t>разви</w:t>
            </w:r>
            <w:r w:rsidR="00BB18F7" w:rsidRPr="008E7632">
              <w:rPr>
                <w:rFonts w:ascii="Times New Roman" w:hAnsi="Times New Roman" w:cs="Times New Roman"/>
              </w:rPr>
              <w:t>вая</w:t>
            </w:r>
            <w:r w:rsidRPr="008E7632">
              <w:rPr>
                <w:rFonts w:ascii="Times New Roman" w:hAnsi="Times New Roman" w:cs="Times New Roman"/>
              </w:rPr>
              <w:t xml:space="preserve"> транспортн</w:t>
            </w:r>
            <w:r w:rsidR="00BB18F7" w:rsidRPr="008E7632">
              <w:rPr>
                <w:rFonts w:ascii="Times New Roman" w:hAnsi="Times New Roman" w:cs="Times New Roman"/>
              </w:rPr>
              <w:t>ую инфраструктуру</w:t>
            </w:r>
            <w:r w:rsidR="001C0C60" w:rsidRPr="008E7632">
              <w:rPr>
                <w:rFonts w:ascii="Times New Roman" w:hAnsi="Times New Roman" w:cs="Times New Roman"/>
              </w:rPr>
              <w:t>.</w:t>
            </w:r>
          </w:p>
          <w:p w:rsidR="001C0C60" w:rsidRPr="008E7632" w:rsidRDefault="00BB18F7" w:rsidP="001C0C60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у</w:t>
            </w:r>
            <w:r w:rsidR="001C0C60" w:rsidRPr="008E7632">
              <w:rPr>
                <w:rFonts w:ascii="Times New Roman" w:hAnsi="Times New Roman" w:cs="Times New Roman"/>
              </w:rPr>
              <w:t>правление</w:t>
            </w:r>
            <w:r w:rsidRPr="008E7632">
              <w:rPr>
                <w:rFonts w:ascii="Times New Roman" w:hAnsi="Times New Roman" w:cs="Times New Roman"/>
              </w:rPr>
              <w:t xml:space="preserve"> осуществляется через </w:t>
            </w:r>
            <w:r w:rsidR="001C0C60" w:rsidRPr="008E7632">
              <w:rPr>
                <w:rFonts w:ascii="Times New Roman" w:hAnsi="Times New Roman" w:cs="Times New Roman"/>
              </w:rPr>
              <w:t xml:space="preserve"> стратегическое планирование и создание условий для развития миграционных потоков</w:t>
            </w:r>
            <w:r w:rsidR="007E7AFA" w:rsidRPr="008E7632">
              <w:rPr>
                <w:rFonts w:ascii="Times New Roman" w:hAnsi="Times New Roman" w:cs="Times New Roman"/>
              </w:rPr>
              <w:t>.</w:t>
            </w:r>
          </w:p>
          <w:p w:rsidR="001A5636" w:rsidRPr="008E7632" w:rsidRDefault="001A5636" w:rsidP="00701221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Регулирование</w:t>
            </w:r>
            <w:r w:rsidR="00701221" w:rsidRPr="008E7632">
              <w:rPr>
                <w:rFonts w:ascii="Times New Roman" w:hAnsi="Times New Roman" w:cs="Times New Roman"/>
              </w:rPr>
              <w:t xml:space="preserve"> – через </w:t>
            </w:r>
            <w:r w:rsidR="00322AFE" w:rsidRPr="008E7632">
              <w:rPr>
                <w:rFonts w:ascii="Times New Roman" w:hAnsi="Times New Roman" w:cs="Times New Roman"/>
              </w:rPr>
              <w:t>конкретные прав</w:t>
            </w:r>
            <w:r w:rsidR="00F5129F">
              <w:rPr>
                <w:rFonts w:ascii="Times New Roman" w:hAnsi="Times New Roman" w:cs="Times New Roman"/>
              </w:rPr>
              <w:t>ила и ограничения (виз</w:t>
            </w:r>
            <w:r w:rsidR="00322AFE" w:rsidRPr="008E7632">
              <w:rPr>
                <w:rFonts w:ascii="Times New Roman" w:hAnsi="Times New Roman" w:cs="Times New Roman"/>
              </w:rPr>
              <w:t>ы, квоты)</w:t>
            </w:r>
            <w:r w:rsidR="007D1F7E" w:rsidRPr="008E7632">
              <w:rPr>
                <w:rFonts w:ascii="Times New Roman" w:hAnsi="Times New Roman" w:cs="Times New Roman"/>
              </w:rPr>
              <w:t>.</w:t>
            </w:r>
          </w:p>
        </w:tc>
      </w:tr>
      <w:tr w:rsidR="00932B2B" w:rsidRPr="008E7632" w:rsidTr="00742456">
        <w:tc>
          <w:tcPr>
            <w:tcW w:w="1843" w:type="dxa"/>
            <w:tcBorders>
              <w:bottom w:val="single" w:sz="4" w:space="0" w:color="auto"/>
            </w:tcBorders>
          </w:tcPr>
          <w:p w:rsidR="00932B2B" w:rsidRPr="008E7632" w:rsidRDefault="00932B2B" w:rsidP="00FC0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i/>
              </w:rPr>
              <w:t>Гравитационная модель миграции</w:t>
            </w:r>
            <w:r w:rsidRPr="008E7632">
              <w:rPr>
                <w:rFonts w:ascii="Times New Roman" w:hAnsi="Times New Roman" w:cs="Times New Roman"/>
              </w:rPr>
              <w:t>, или теория Зипфа</w:t>
            </w:r>
          </w:p>
          <w:p w:rsidR="00932B2B" w:rsidRPr="008E7632" w:rsidRDefault="00932B2B" w:rsidP="00932B2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(Дж. К. Зипф)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:rsidR="00932B2B" w:rsidRPr="008E7632" w:rsidRDefault="00BB18F7" w:rsidP="00BB18F7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Миграция между регионами зависит от размеров их экономик и населения, а также от расстояния между ними.  </w:t>
            </w:r>
            <w:r w:rsidR="00932B2B" w:rsidRPr="008E7632">
              <w:rPr>
                <w:rFonts w:ascii="Times New Roman" w:hAnsi="Times New Roman" w:cs="Times New Roman"/>
              </w:rPr>
              <w:t xml:space="preserve">Влияние расстояния </w:t>
            </w:r>
            <w:r w:rsidRPr="008E7632">
              <w:rPr>
                <w:rFonts w:ascii="Times New Roman" w:hAnsi="Times New Roman" w:cs="Times New Roman"/>
              </w:rPr>
              <w:t xml:space="preserve">и издержек </w:t>
            </w:r>
            <w:r w:rsidR="00932B2B" w:rsidRPr="008E7632">
              <w:rPr>
                <w:rFonts w:ascii="Times New Roman" w:hAnsi="Times New Roman" w:cs="Times New Roman"/>
              </w:rPr>
              <w:t xml:space="preserve">на миграцию объясняется принципом наименьших усилий. </w:t>
            </w:r>
            <w:r w:rsidRPr="008E7632">
              <w:rPr>
                <w:rFonts w:ascii="Times New Roman" w:hAnsi="Times New Roman" w:cs="Times New Roman"/>
              </w:rPr>
              <w:t>Крупные экономики притягивают мигрантов</w:t>
            </w:r>
            <w:r w:rsidR="00932B2B" w:rsidRPr="008E76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932B2B" w:rsidRPr="008E7632" w:rsidRDefault="00BB18F7" w:rsidP="00BB18F7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управление осуществляется путем стимулирования или ограничения миграции на основе планирования и экономической политики.</w:t>
            </w:r>
          </w:p>
          <w:p w:rsidR="00BB18F7" w:rsidRPr="008E7632" w:rsidRDefault="00BB18F7" w:rsidP="00F5129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Регулирование</w:t>
            </w:r>
            <w:r w:rsidR="00701221" w:rsidRPr="008E7632">
              <w:rPr>
                <w:rFonts w:ascii="Times New Roman" w:hAnsi="Times New Roman" w:cs="Times New Roman"/>
              </w:rPr>
              <w:t xml:space="preserve"> – через конкретные миграционные барьеры: виз</w:t>
            </w:r>
            <w:r w:rsidR="00F5129F">
              <w:rPr>
                <w:rFonts w:ascii="Times New Roman" w:hAnsi="Times New Roman" w:cs="Times New Roman"/>
              </w:rPr>
              <w:t>ы</w:t>
            </w:r>
            <w:r w:rsidR="00701221" w:rsidRPr="008E7632">
              <w:rPr>
                <w:rFonts w:ascii="Times New Roman" w:hAnsi="Times New Roman" w:cs="Times New Roman"/>
              </w:rPr>
              <w:t>, квоты</w:t>
            </w:r>
            <w:r w:rsidR="007D1F7E" w:rsidRPr="008E7632">
              <w:rPr>
                <w:rFonts w:ascii="Times New Roman" w:hAnsi="Times New Roman" w:cs="Times New Roman"/>
              </w:rPr>
              <w:t>.</w:t>
            </w:r>
          </w:p>
        </w:tc>
      </w:tr>
      <w:tr w:rsidR="003C2607" w:rsidRPr="008E7632" w:rsidTr="00742456">
        <w:trPr>
          <w:trHeight w:val="2824"/>
        </w:trPr>
        <w:tc>
          <w:tcPr>
            <w:tcW w:w="1843" w:type="dxa"/>
            <w:tcBorders>
              <w:bottom w:val="nil"/>
            </w:tcBorders>
          </w:tcPr>
          <w:p w:rsidR="003C2607" w:rsidRPr="008E7632" w:rsidRDefault="003C2607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i/>
              </w:rPr>
              <w:t>Теория «притяжения-выталкивания»</w:t>
            </w:r>
            <w:r w:rsidRPr="008E7632">
              <w:rPr>
                <w:rFonts w:ascii="Times New Roman" w:hAnsi="Times New Roman" w:cs="Times New Roman"/>
              </w:rPr>
              <w:t>,</w:t>
            </w:r>
          </w:p>
          <w:p w:rsidR="003C2607" w:rsidRPr="008E7632" w:rsidRDefault="003C2607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(«</w:t>
            </w:r>
            <w:r w:rsidRPr="008E7632">
              <w:rPr>
                <w:rFonts w:ascii="Times New Roman" w:hAnsi="Times New Roman" w:cs="Times New Roman"/>
                <w:lang w:val="en-US"/>
              </w:rPr>
              <w:t>P</w:t>
            </w:r>
            <w:r w:rsidRPr="008E7632">
              <w:rPr>
                <w:rFonts w:ascii="Times New Roman" w:hAnsi="Times New Roman" w:cs="Times New Roman"/>
              </w:rPr>
              <w:t>ush-</w:t>
            </w:r>
            <w:r w:rsidRPr="008E7632">
              <w:rPr>
                <w:rFonts w:ascii="Times New Roman" w:hAnsi="Times New Roman" w:cs="Times New Roman"/>
                <w:lang w:val="en-US"/>
              </w:rPr>
              <w:t>P</w:t>
            </w:r>
            <w:r w:rsidRPr="008E7632">
              <w:rPr>
                <w:rFonts w:ascii="Times New Roman" w:hAnsi="Times New Roman" w:cs="Times New Roman"/>
              </w:rPr>
              <w:t>ull</w:t>
            </w:r>
            <w:r w:rsidRPr="008E7632">
              <w:rPr>
                <w:rFonts w:ascii="Times New Roman" w:hAnsi="Times New Roman" w:cs="Times New Roman"/>
                <w:lang w:val="en-US"/>
              </w:rPr>
              <w:t>Theory</w:t>
            </w:r>
            <w:r w:rsidRPr="008E7632">
              <w:rPr>
                <w:rFonts w:ascii="Times New Roman" w:hAnsi="Times New Roman" w:cs="Times New Roman"/>
              </w:rPr>
              <w:t xml:space="preserve">») </w:t>
            </w:r>
          </w:p>
          <w:p w:rsidR="003C2607" w:rsidRPr="008E7632" w:rsidRDefault="003C2607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 (Эверетт С. Ли)</w:t>
            </w:r>
          </w:p>
        </w:tc>
        <w:tc>
          <w:tcPr>
            <w:tcW w:w="3827" w:type="dxa"/>
            <w:tcBorders>
              <w:bottom w:val="nil"/>
            </w:tcBorders>
          </w:tcPr>
          <w:p w:rsidR="003C2607" w:rsidRPr="008E7632" w:rsidRDefault="003C2607" w:rsidP="001A5BD5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Миграция представляет собой баланс двух факторов: притягивающих (высокие доходы, безопасность, доступ к образованию, здравоохранению и т.п.) и выталкивающих (безработица, бедность, дискриминация и т.п.) – в пунктах выбытия и прибытия под влиянием вмешивающихся препятствий (расстояние, издержки миграции).</w:t>
            </w:r>
          </w:p>
        </w:tc>
        <w:tc>
          <w:tcPr>
            <w:tcW w:w="3969" w:type="dxa"/>
            <w:tcBorders>
              <w:bottom w:val="nil"/>
            </w:tcBorders>
          </w:tcPr>
          <w:p w:rsidR="003C2607" w:rsidRPr="008E7632" w:rsidRDefault="003C2607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Государство может влиять на уменьшение выталкивающих и усиление  притягивающих факторов. </w:t>
            </w:r>
          </w:p>
          <w:p w:rsidR="003C2607" w:rsidRPr="008E7632" w:rsidRDefault="003C2607" w:rsidP="006268D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управление связано с созданием необходимых условий для улучшения социально-экономического положения внутри страны, чтобы снизить эмиграцию.</w:t>
            </w:r>
          </w:p>
          <w:p w:rsidR="003C2607" w:rsidRPr="008E7632" w:rsidRDefault="003C2607" w:rsidP="006268D9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Регулирование осуществляется через миграционный контроль (визовые и трудовые законы).</w:t>
            </w:r>
          </w:p>
        </w:tc>
      </w:tr>
      <w:tr w:rsidR="00742456" w:rsidRPr="008E7632" w:rsidTr="00BE2ACE">
        <w:tc>
          <w:tcPr>
            <w:tcW w:w="1843" w:type="dxa"/>
            <w:tcBorders>
              <w:bottom w:val="nil"/>
            </w:tcBorders>
          </w:tcPr>
          <w:p w:rsidR="00742456" w:rsidRPr="008E7632" w:rsidRDefault="00742456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i/>
              </w:rPr>
              <w:t>Синтетическая теория международной миграции</w:t>
            </w:r>
            <w:r w:rsidRPr="008E7632">
              <w:rPr>
                <w:rFonts w:ascii="Times New Roman" w:hAnsi="Times New Roman" w:cs="Times New Roman"/>
              </w:rPr>
              <w:t xml:space="preserve"> (теория миграционных сетей)</w:t>
            </w:r>
          </w:p>
          <w:p w:rsidR="00742456" w:rsidRPr="008E7632" w:rsidRDefault="00742456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8E7632">
              <w:rPr>
                <w:rFonts w:ascii="Times New Roman" w:hAnsi="Times New Roman" w:cs="Times New Roman"/>
                <w:lang w:val="en-US"/>
              </w:rPr>
              <w:t>(</w:t>
            </w:r>
            <w:r w:rsidRPr="008E7632">
              <w:rPr>
                <w:rFonts w:ascii="Times New Roman" w:hAnsi="Times New Roman" w:cs="Times New Roman"/>
              </w:rPr>
              <w:t>Д. Массей</w:t>
            </w:r>
            <w:r w:rsidRPr="008E7632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3827" w:type="dxa"/>
            <w:tcBorders>
              <w:bottom w:val="nil"/>
            </w:tcBorders>
          </w:tcPr>
          <w:p w:rsidR="00742456" w:rsidRPr="008E7632" w:rsidRDefault="00742456" w:rsidP="00C8368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Ключевую роль в миграции играют миграционные сети</w:t>
            </w:r>
            <w:r w:rsidR="00C83686">
              <w:rPr>
                <w:rFonts w:ascii="Times New Roman" w:hAnsi="Times New Roman" w:cs="Times New Roman"/>
              </w:rPr>
              <w:t xml:space="preserve"> и</w:t>
            </w:r>
            <w:r w:rsidR="00E230DC">
              <w:rPr>
                <w:rFonts w:ascii="Times New Roman" w:hAnsi="Times New Roman" w:cs="Times New Roman"/>
              </w:rPr>
              <w:t xml:space="preserve"> социальн</w:t>
            </w:r>
            <w:r w:rsidR="00C83686">
              <w:rPr>
                <w:rFonts w:ascii="Times New Roman" w:hAnsi="Times New Roman" w:cs="Times New Roman"/>
              </w:rPr>
              <w:t>ый</w:t>
            </w:r>
            <w:r w:rsidRPr="008E7632">
              <w:rPr>
                <w:rFonts w:ascii="Times New Roman" w:hAnsi="Times New Roman" w:cs="Times New Roman"/>
              </w:rPr>
              <w:t xml:space="preserve"> капитал</w:t>
            </w:r>
            <w:r w:rsidR="00C83686">
              <w:rPr>
                <w:rFonts w:ascii="Times New Roman" w:hAnsi="Times New Roman" w:cs="Times New Roman"/>
              </w:rPr>
              <w:t xml:space="preserve"> трудовых мигрантов, который </w:t>
            </w:r>
            <w:r w:rsidRPr="008E7632">
              <w:rPr>
                <w:rFonts w:ascii="Times New Roman" w:hAnsi="Times New Roman" w:cs="Times New Roman"/>
              </w:rPr>
              <w:t xml:space="preserve">является </w:t>
            </w:r>
            <w:r w:rsidR="00C83686">
              <w:rPr>
                <w:rFonts w:ascii="Times New Roman" w:hAnsi="Times New Roman" w:cs="Times New Roman"/>
              </w:rPr>
              <w:t>одним из миграционных ресурсов. Теория обосновывает</w:t>
            </w:r>
            <w:r w:rsidRPr="008E7632">
              <w:rPr>
                <w:rFonts w:ascii="Times New Roman" w:hAnsi="Times New Roman" w:cs="Times New Roman"/>
              </w:rPr>
              <w:t xml:space="preserve"> денежные переводы</w:t>
            </w:r>
            <w:r w:rsidR="00C83686">
              <w:rPr>
                <w:rFonts w:ascii="Times New Roman" w:hAnsi="Times New Roman" w:cs="Times New Roman"/>
              </w:rPr>
              <w:t xml:space="preserve"> трудовых мигрантов</w:t>
            </w:r>
            <w:r w:rsidRPr="008E7632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969" w:type="dxa"/>
            <w:tcBorders>
              <w:bottom w:val="nil"/>
            </w:tcBorders>
          </w:tcPr>
          <w:p w:rsidR="00742456" w:rsidRPr="008E7632" w:rsidRDefault="00742456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Государство может поддерживать или ограничивать развитие миграционных сетей через миграционную и трудовую политику, а также использовать их как инструмент для привлечения определенной категории мигрантов.</w:t>
            </w:r>
          </w:p>
          <w:p w:rsidR="00742456" w:rsidRPr="008E7632" w:rsidRDefault="00742456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2ACE" w:rsidRPr="008E7632" w:rsidTr="00BE2ACE">
        <w:tc>
          <w:tcPr>
            <w:tcW w:w="9639" w:type="dxa"/>
            <w:gridSpan w:val="3"/>
            <w:tcBorders>
              <w:top w:val="nil"/>
              <w:left w:val="nil"/>
              <w:right w:val="nil"/>
            </w:tcBorders>
          </w:tcPr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ACE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2</w:t>
            </w:r>
          </w:p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2ACE" w:rsidRPr="008E7632" w:rsidTr="00742456">
        <w:tc>
          <w:tcPr>
            <w:tcW w:w="1843" w:type="dxa"/>
          </w:tcPr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7" w:type="dxa"/>
          </w:tcPr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E2ACE" w:rsidRPr="008E7632" w:rsidTr="00742456">
        <w:tc>
          <w:tcPr>
            <w:tcW w:w="1843" w:type="dxa"/>
          </w:tcPr>
          <w:p w:rsidR="00BE2ACE" w:rsidRPr="008E7632" w:rsidRDefault="00BE2ACE" w:rsidP="0074245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827" w:type="dxa"/>
          </w:tcPr>
          <w:p w:rsidR="00BE2ACE" w:rsidRPr="008E7632" w:rsidRDefault="00BE2ACE" w:rsidP="00C8368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BE2ACE" w:rsidRPr="008E7632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Государственное управление связано с созданием необходимых условий для поддержки мигрантов и их интеграции, а также созданием соответствующей инфраструктуры.</w:t>
            </w:r>
          </w:p>
          <w:p w:rsidR="00BE2ACE" w:rsidRPr="008E7632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Регулирование осуществляется через определение </w:t>
            </w:r>
            <w:r>
              <w:rPr>
                <w:rFonts w:ascii="Times New Roman" w:hAnsi="Times New Roman" w:cs="Times New Roman"/>
              </w:rPr>
              <w:t>критериев для въезда мигрантов,</w:t>
            </w:r>
            <w:r w:rsidRPr="008E7632">
              <w:rPr>
                <w:rFonts w:ascii="Times New Roman" w:hAnsi="Times New Roman" w:cs="Times New Roman"/>
              </w:rPr>
              <w:t xml:space="preserve"> их проживания, работы и социальной защиты.</w:t>
            </w:r>
          </w:p>
        </w:tc>
      </w:tr>
      <w:tr w:rsidR="00742456" w:rsidRPr="008E7632" w:rsidTr="00742456">
        <w:tc>
          <w:tcPr>
            <w:tcW w:w="9639" w:type="dxa"/>
            <w:gridSpan w:val="3"/>
          </w:tcPr>
          <w:p w:rsidR="00742456" w:rsidRPr="008E7632" w:rsidRDefault="004C50D8" w:rsidP="00260B81">
            <w:pPr>
              <w:tabs>
                <w:tab w:val="left" w:pos="0"/>
                <w:tab w:val="left" w:pos="993"/>
              </w:tabs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Примечание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8E7632">
              <w:rPr>
                <w:rFonts w:ascii="Times New Roman" w:hAnsi="Times New Roman" w:cs="Times New Roman"/>
              </w:rPr>
              <w:t xml:space="preserve">Составлено </w:t>
            </w:r>
            <w:r>
              <w:rPr>
                <w:rFonts w:ascii="Times New Roman" w:hAnsi="Times New Roman" w:cs="Times New Roman"/>
              </w:rPr>
              <w:t>по источникам</w:t>
            </w:r>
            <w:r w:rsidR="00742456" w:rsidRPr="008E7632">
              <w:rPr>
                <w:rFonts w:ascii="Times New Roman" w:hAnsi="Times New Roman" w:cs="Times New Roman"/>
              </w:rPr>
              <w:t>[8</w:t>
            </w:r>
            <w:r w:rsidR="00260B81">
              <w:rPr>
                <w:rFonts w:ascii="Times New Roman" w:hAnsi="Times New Roman" w:cs="Times New Roman"/>
              </w:rPr>
              <w:t>-</w:t>
            </w:r>
            <w:r w:rsidR="00742456" w:rsidRPr="008E7632">
              <w:rPr>
                <w:rFonts w:ascii="Times New Roman" w:hAnsi="Times New Roman" w:cs="Times New Roman"/>
              </w:rPr>
              <w:t xml:space="preserve">11] </w:t>
            </w:r>
          </w:p>
        </w:tc>
      </w:tr>
    </w:tbl>
    <w:p w:rsidR="000171E2" w:rsidRDefault="000171E2" w:rsidP="000171E2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45BC" w:rsidRPr="008E7632" w:rsidRDefault="00F845BC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Как показывает анализ положений рассматриваемых социологических теорий, на первый план выдвигаются факторы миграционного поведения, </w:t>
      </w:r>
      <w:r w:rsidR="00C872F5" w:rsidRPr="008E7632">
        <w:rPr>
          <w:rFonts w:ascii="Times New Roman" w:hAnsi="Times New Roman" w:cs="Times New Roman"/>
          <w:sz w:val="28"/>
          <w:szCs w:val="28"/>
        </w:rPr>
        <w:t>многочисленные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притягивающие и выталкивающие факторы, </w:t>
      </w:r>
      <w:r w:rsidR="00C872F5" w:rsidRPr="008E7632">
        <w:rPr>
          <w:rFonts w:ascii="Times New Roman" w:hAnsi="Times New Roman" w:cs="Times New Roman"/>
          <w:sz w:val="28"/>
          <w:szCs w:val="28"/>
        </w:rPr>
        <w:t xml:space="preserve">материальные и не материальные, </w:t>
      </w:r>
      <w:r w:rsidRPr="008E7632">
        <w:rPr>
          <w:rFonts w:ascii="Times New Roman" w:hAnsi="Times New Roman" w:cs="Times New Roman"/>
          <w:sz w:val="28"/>
          <w:szCs w:val="28"/>
        </w:rPr>
        <w:t>различные вмешива</w:t>
      </w:r>
      <w:r w:rsidR="00C872F5" w:rsidRPr="008E7632">
        <w:rPr>
          <w:rFonts w:ascii="Times New Roman" w:hAnsi="Times New Roman" w:cs="Times New Roman"/>
          <w:sz w:val="28"/>
          <w:szCs w:val="28"/>
        </w:rPr>
        <w:t>ющиеся обстоятельства, а также роль миграционных сетей в глобальных миграционных потоках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C872F5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теории взаимодействия </w:t>
      </w:r>
      <w:r w:rsidR="00820764" w:rsidRPr="008E7632">
        <w:rPr>
          <w:rFonts w:ascii="Times New Roman" w:hAnsi="Times New Roman" w:cs="Times New Roman"/>
          <w:sz w:val="28"/>
          <w:szCs w:val="28"/>
        </w:rPr>
        <w:t>подвижности и расстояния Самуэля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Стоффера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присутствует довольно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обширный и расплывчатый перечень </w:t>
      </w:r>
      <w:r w:rsidRPr="008E7632">
        <w:rPr>
          <w:rFonts w:ascii="Times New Roman" w:hAnsi="Times New Roman" w:cs="Times New Roman"/>
          <w:sz w:val="28"/>
          <w:szCs w:val="28"/>
        </w:rPr>
        <w:t xml:space="preserve">так называемых </w:t>
      </w:r>
      <w:r w:rsidR="00820764" w:rsidRPr="008E7632">
        <w:rPr>
          <w:rFonts w:ascii="Times New Roman" w:hAnsi="Times New Roman" w:cs="Times New Roman"/>
          <w:sz w:val="28"/>
          <w:szCs w:val="28"/>
        </w:rPr>
        <w:t>«вмешивающихся обстоятельств»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[8, 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.847].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Вместе с тем, факторы миграции и миграционного поведения сводятся к зависимости </w:t>
      </w:r>
      <w:r w:rsidR="00622A6A" w:rsidRPr="008E7632">
        <w:rPr>
          <w:rFonts w:ascii="Times New Roman" w:hAnsi="Times New Roman" w:cs="Times New Roman"/>
          <w:sz w:val="28"/>
          <w:szCs w:val="28"/>
        </w:rPr>
        <w:t xml:space="preserve">миграции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от расстояния между двумя пунктами (географическое расстояние), а также уровня «привлекательности» места назначения или открывающихся перспектив для мигранта. </w:t>
      </w:r>
      <w:r w:rsidR="00820764" w:rsidRPr="008E7632">
        <w:rPr>
          <w:rFonts w:ascii="Times New Roman" w:hAnsi="Times New Roman" w:cs="Times New Roman"/>
          <w:sz w:val="28"/>
          <w:szCs w:val="28"/>
        </w:rPr>
        <w:t>Примечательно, что в рамках данной теории государство может создавать или регулировать «вмешивающие обстоятельства».</w:t>
      </w: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Гравитационная модель миграции, или теория Зипфа, связывает интенсивность миграционных потоков с двумя факторами – расстоянием и численностью населения [9, 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Pr="008E7632">
        <w:rPr>
          <w:rFonts w:ascii="Times New Roman" w:hAnsi="Times New Roman" w:cs="Times New Roman"/>
          <w:sz w:val="28"/>
          <w:szCs w:val="28"/>
        </w:rPr>
        <w:t>.679]. Игнорирование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других факторов является ее недостатком. </w:t>
      </w:r>
      <w:r w:rsidRPr="008E7632">
        <w:rPr>
          <w:rFonts w:ascii="Times New Roman" w:hAnsi="Times New Roman" w:cs="Times New Roman"/>
          <w:sz w:val="28"/>
          <w:szCs w:val="28"/>
          <w:lang w:val="kk-KZ"/>
        </w:rPr>
        <w:t>Вместе с тем</w:t>
      </w:r>
      <w:r w:rsidRPr="008E7632">
        <w:rPr>
          <w:rFonts w:ascii="Times New Roman" w:hAnsi="Times New Roman" w:cs="Times New Roman"/>
          <w:sz w:val="28"/>
          <w:szCs w:val="28"/>
        </w:rPr>
        <w:t>, данная теория оставляет место для вмешательства государства, которое может создавать либо регулировать трудности для потенциальных мигрантов, так называемые издержки миграции.</w:t>
      </w: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Особого внимания заслуживает теория «притяжения и отталкивания» («push-pull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theory»)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Эверетта С. Ли.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Автор данной теории акцентирует особое внимание на определяющей роли притягивающих и выталкивающих факторов в миграционных процессах, которые находятся под влиянием вмешивающихся препятствий или ограничителей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[12]. Большинство исследователей рассматривают данную теорию преимущественно в рамках экономического подхода, так как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ней действительно превалируют экономические факторы миграции. </w:t>
      </w:r>
      <w:r w:rsidR="00C83686">
        <w:rPr>
          <w:rFonts w:ascii="Times New Roman" w:hAnsi="Times New Roman" w:cs="Times New Roman"/>
          <w:sz w:val="28"/>
          <w:szCs w:val="28"/>
        </w:rPr>
        <w:t>Вместе с тем, в данной теории учитываются, кроме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экономически</w:t>
      </w:r>
      <w:r w:rsidR="00C83686">
        <w:rPr>
          <w:rFonts w:ascii="Times New Roman" w:hAnsi="Times New Roman" w:cs="Times New Roman"/>
          <w:sz w:val="28"/>
          <w:szCs w:val="28"/>
        </w:rPr>
        <w:t>х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C83686">
        <w:rPr>
          <w:rFonts w:ascii="Times New Roman" w:hAnsi="Times New Roman" w:cs="Times New Roman"/>
          <w:sz w:val="28"/>
          <w:szCs w:val="28"/>
        </w:rPr>
        <w:t>другие факторы: политические, социально-культурные. Однако отсутствует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C83686">
        <w:rPr>
          <w:rFonts w:ascii="Times New Roman" w:hAnsi="Times New Roman" w:cs="Times New Roman"/>
          <w:sz w:val="28"/>
          <w:szCs w:val="28"/>
        </w:rPr>
        <w:t>указание на то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C83686" w:rsidRPr="008E7632">
        <w:rPr>
          <w:rFonts w:ascii="Times New Roman" w:hAnsi="Times New Roman" w:cs="Times New Roman"/>
          <w:sz w:val="28"/>
          <w:szCs w:val="28"/>
        </w:rPr>
        <w:t xml:space="preserve">какова может быть роль государства </w:t>
      </w:r>
      <w:r w:rsidR="00C83686">
        <w:rPr>
          <w:rFonts w:ascii="Times New Roman" w:hAnsi="Times New Roman" w:cs="Times New Roman"/>
          <w:sz w:val="28"/>
          <w:szCs w:val="28"/>
        </w:rPr>
        <w:t>и как реализуется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баланс притягив</w:t>
      </w:r>
      <w:r w:rsidR="00C83686">
        <w:rPr>
          <w:rFonts w:ascii="Times New Roman" w:hAnsi="Times New Roman" w:cs="Times New Roman"/>
          <w:sz w:val="28"/>
          <w:szCs w:val="28"/>
        </w:rPr>
        <w:t>ающих и выталкивающих факторов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C6023A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Д. Массей в своей синтетической</w:t>
      </w:r>
      <w:r w:rsidR="00EE6174" w:rsidRPr="008E7632">
        <w:rPr>
          <w:rFonts w:ascii="Times New Roman" w:hAnsi="Times New Roman" w:cs="Times New Roman"/>
          <w:sz w:val="28"/>
          <w:szCs w:val="28"/>
        </w:rPr>
        <w:t xml:space="preserve"> теории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международной миграции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рассматривает миграцию </w:t>
      </w:r>
      <w:r w:rsidR="001A5BD5" w:rsidRPr="008E7632">
        <w:rPr>
          <w:rFonts w:ascii="Times New Roman" w:hAnsi="Times New Roman" w:cs="Times New Roman"/>
          <w:sz w:val="28"/>
          <w:szCs w:val="28"/>
        </w:rPr>
        <w:t>как социальный процесс</w:t>
      </w:r>
      <w:r w:rsidR="00820764" w:rsidRPr="008E7632">
        <w:rPr>
          <w:rFonts w:ascii="Times New Roman" w:hAnsi="Times New Roman" w:cs="Times New Roman"/>
          <w:sz w:val="28"/>
          <w:szCs w:val="28"/>
        </w:rPr>
        <w:t>, связан</w:t>
      </w:r>
      <w:r w:rsidR="00EE6174" w:rsidRPr="008E7632">
        <w:rPr>
          <w:rFonts w:ascii="Times New Roman" w:hAnsi="Times New Roman" w:cs="Times New Roman"/>
          <w:sz w:val="28"/>
          <w:szCs w:val="28"/>
        </w:rPr>
        <w:t>ный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с </w:t>
      </w:r>
      <w:r w:rsidR="009A7A10" w:rsidRPr="008E7632">
        <w:rPr>
          <w:rFonts w:ascii="Times New Roman" w:hAnsi="Times New Roman" w:cs="Times New Roman"/>
          <w:sz w:val="28"/>
          <w:szCs w:val="28"/>
        </w:rPr>
        <w:t xml:space="preserve">формированием социальных </w:t>
      </w:r>
      <w:r w:rsidR="00820764" w:rsidRPr="008E7632">
        <w:rPr>
          <w:rFonts w:ascii="Times New Roman" w:hAnsi="Times New Roman" w:cs="Times New Roman"/>
          <w:sz w:val="28"/>
          <w:szCs w:val="28"/>
        </w:rPr>
        <w:t>сетей</w:t>
      </w:r>
      <w:r w:rsidR="009A7A10" w:rsidRPr="008E7632">
        <w:rPr>
          <w:rFonts w:ascii="Times New Roman" w:hAnsi="Times New Roman" w:cs="Times New Roman"/>
          <w:sz w:val="28"/>
          <w:szCs w:val="28"/>
        </w:rPr>
        <w:t>, основанных на тесных взаимоотношениях</w:t>
      </w:r>
      <w:r w:rsidRPr="008E7632">
        <w:rPr>
          <w:rFonts w:ascii="Times New Roman" w:hAnsi="Times New Roman" w:cs="Times New Roman"/>
          <w:sz w:val="28"/>
          <w:szCs w:val="28"/>
        </w:rPr>
        <w:t>, где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EE6174" w:rsidRPr="008E7632">
        <w:rPr>
          <w:rFonts w:ascii="Times New Roman" w:hAnsi="Times New Roman" w:cs="Times New Roman"/>
          <w:sz w:val="28"/>
          <w:szCs w:val="28"/>
        </w:rPr>
        <w:t xml:space="preserve">базовой категорией является сообщество мигрантов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[10, 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.24]. </w:t>
      </w:r>
      <w:r w:rsidR="009A7A10" w:rsidRPr="008E7632">
        <w:rPr>
          <w:rFonts w:ascii="Times New Roman" w:hAnsi="Times New Roman" w:cs="Times New Roman"/>
          <w:sz w:val="28"/>
          <w:szCs w:val="28"/>
        </w:rPr>
        <w:t>Ф</w:t>
      </w:r>
      <w:r w:rsidR="00820764" w:rsidRPr="008E7632">
        <w:rPr>
          <w:rFonts w:ascii="Times New Roman" w:hAnsi="Times New Roman" w:cs="Times New Roman"/>
          <w:sz w:val="28"/>
          <w:szCs w:val="28"/>
        </w:rPr>
        <w:t>ункционир</w:t>
      </w:r>
      <w:r w:rsidR="009A7A10" w:rsidRPr="008E7632">
        <w:rPr>
          <w:rFonts w:ascii="Times New Roman" w:hAnsi="Times New Roman" w:cs="Times New Roman"/>
          <w:sz w:val="28"/>
          <w:szCs w:val="28"/>
        </w:rPr>
        <w:t>ование таких сообществ осуществляется чередой волн мигрантов, которые формируют миграционную сеть, при которой адаптация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для </w:t>
      </w:r>
      <w:r w:rsidR="009A7A10" w:rsidRPr="008E7632">
        <w:rPr>
          <w:rFonts w:ascii="Times New Roman" w:hAnsi="Times New Roman" w:cs="Times New Roman"/>
          <w:sz w:val="28"/>
          <w:szCs w:val="28"/>
        </w:rPr>
        <w:t xml:space="preserve">мигрантов </w:t>
      </w:r>
      <w:r w:rsidR="00820764" w:rsidRPr="008E7632">
        <w:rPr>
          <w:rFonts w:ascii="Times New Roman" w:hAnsi="Times New Roman" w:cs="Times New Roman"/>
          <w:sz w:val="28"/>
          <w:szCs w:val="28"/>
        </w:rPr>
        <w:t>последующих волн</w:t>
      </w:r>
      <w:r w:rsidR="009A7A10" w:rsidRPr="008E7632">
        <w:rPr>
          <w:rFonts w:ascii="Times New Roman" w:hAnsi="Times New Roman" w:cs="Times New Roman"/>
          <w:sz w:val="28"/>
          <w:szCs w:val="28"/>
        </w:rPr>
        <w:t xml:space="preserve"> облегчается мигрантами предыдущих волн</w:t>
      </w:r>
      <w:r w:rsidR="008A50A8" w:rsidRPr="008E7632">
        <w:rPr>
          <w:rFonts w:ascii="Times New Roman" w:hAnsi="Times New Roman" w:cs="Times New Roman"/>
          <w:sz w:val="28"/>
          <w:szCs w:val="28"/>
        </w:rPr>
        <w:t xml:space="preserve"> [11, 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="008A50A8" w:rsidRPr="008E7632">
        <w:rPr>
          <w:rFonts w:ascii="Times New Roman" w:hAnsi="Times New Roman" w:cs="Times New Roman"/>
          <w:sz w:val="28"/>
          <w:szCs w:val="28"/>
        </w:rPr>
        <w:t>.331]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9A7A10" w:rsidRPr="008E7632">
        <w:rPr>
          <w:rFonts w:ascii="Times New Roman" w:hAnsi="Times New Roman" w:cs="Times New Roman"/>
          <w:sz w:val="28"/>
          <w:szCs w:val="28"/>
        </w:rPr>
        <w:t xml:space="preserve">Так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снижаются </w:t>
      </w:r>
      <w:r w:rsidR="009A7A10" w:rsidRPr="008E7632">
        <w:rPr>
          <w:rFonts w:ascii="Times New Roman" w:hAnsi="Times New Roman" w:cs="Times New Roman"/>
          <w:sz w:val="28"/>
          <w:szCs w:val="28"/>
        </w:rPr>
        <w:t xml:space="preserve">миграционные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риски, обеспечивается </w:t>
      </w:r>
      <w:r w:rsidR="008A50A8" w:rsidRPr="008E7632">
        <w:rPr>
          <w:rFonts w:ascii="Times New Roman" w:hAnsi="Times New Roman" w:cs="Times New Roman"/>
          <w:sz w:val="28"/>
          <w:szCs w:val="28"/>
        </w:rPr>
        <w:t xml:space="preserve">всемерная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поддержка </w:t>
      </w:r>
      <w:r w:rsidR="008A50A8" w:rsidRPr="008E7632">
        <w:rPr>
          <w:rFonts w:ascii="Times New Roman" w:hAnsi="Times New Roman" w:cs="Times New Roman"/>
          <w:sz w:val="28"/>
          <w:szCs w:val="28"/>
        </w:rPr>
        <w:t>в рамках мигрантских сообществ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Таким образом, в </w:t>
      </w:r>
      <w:r w:rsidR="008A50A8" w:rsidRPr="008E7632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теории </w:t>
      </w:r>
      <w:r w:rsidR="008A50A8" w:rsidRPr="008E7632">
        <w:rPr>
          <w:rFonts w:ascii="Times New Roman" w:hAnsi="Times New Roman" w:cs="Times New Roman"/>
          <w:sz w:val="28"/>
          <w:szCs w:val="28"/>
        </w:rPr>
        <w:t>миграционные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сет</w:t>
      </w:r>
      <w:r w:rsidR="008A50A8" w:rsidRPr="008E7632">
        <w:rPr>
          <w:rFonts w:ascii="Times New Roman" w:hAnsi="Times New Roman" w:cs="Times New Roman"/>
          <w:sz w:val="28"/>
          <w:szCs w:val="28"/>
        </w:rPr>
        <w:t xml:space="preserve">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выступают в качестве основного механизма </w:t>
      </w:r>
      <w:r w:rsidR="008A50A8" w:rsidRPr="008E7632">
        <w:rPr>
          <w:rFonts w:ascii="Times New Roman" w:hAnsi="Times New Roman" w:cs="Times New Roman"/>
          <w:sz w:val="28"/>
          <w:szCs w:val="28"/>
        </w:rPr>
        <w:t>внешней трудовой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миграции</w:t>
      </w:r>
      <w:r w:rsidR="008A50A8" w:rsidRPr="008E7632">
        <w:rPr>
          <w:rFonts w:ascii="Times New Roman" w:hAnsi="Times New Roman" w:cs="Times New Roman"/>
          <w:sz w:val="28"/>
          <w:szCs w:val="28"/>
        </w:rPr>
        <w:t>, являясь связующим звеном между странами-донорами и странами-реципиентами рабочей силы</w:t>
      </w:r>
      <w:r w:rsidR="003D7B1B" w:rsidRPr="008E7632">
        <w:rPr>
          <w:rFonts w:ascii="Times New Roman" w:hAnsi="Times New Roman" w:cs="Times New Roman"/>
          <w:sz w:val="28"/>
          <w:szCs w:val="28"/>
        </w:rPr>
        <w:t>. Преимуществом данной теории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является то, что в ней главное внимание уделяется социально-культурным факторам (семейным, родоплеменным, этническим, религиозным и другим социальным связям), учитывая тот факт, что основные миграционные потоки идут из бедного «Юга» в богатый «Север». Бедный «Юг» представлен, как правило, традиционными обществами, где очень сильны тесные родоплеменные, клановые отношения, подкрепленные в то же время религиозным единством. Во многом, именно эти традиционные отношения являются связующим звеном в миграционных сетях и составляют суть «социального капит</w:t>
      </w:r>
      <w:r w:rsidR="00F628B5">
        <w:rPr>
          <w:rFonts w:ascii="Times New Roman" w:hAnsi="Times New Roman" w:cs="Times New Roman"/>
          <w:sz w:val="28"/>
          <w:szCs w:val="28"/>
        </w:rPr>
        <w:t>ала»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C6023A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действительности международная миграция вызвана целым комплексом факторов, ряд которых не учитывается в данной теории. Социальный капитал может и не сыграть свою роль или даже обернуться неформальным барьером при ограничительной иммиграционной политике государств. Для полного понимания динамики </w:t>
      </w:r>
      <w:r w:rsidR="00F628B5">
        <w:rPr>
          <w:rFonts w:ascii="Times New Roman" w:hAnsi="Times New Roman" w:cs="Times New Roman"/>
          <w:sz w:val="28"/>
          <w:szCs w:val="28"/>
        </w:rPr>
        <w:t>миграционной системы необходимо использовать комплексный подход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764" w:rsidRPr="008E7632" w:rsidRDefault="00C6023A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редставленные выше теории не </w:t>
      </w:r>
      <w:r w:rsidRPr="008E7632">
        <w:rPr>
          <w:rFonts w:ascii="Times New Roman" w:hAnsi="Times New Roman" w:cs="Times New Roman"/>
          <w:sz w:val="28"/>
          <w:szCs w:val="28"/>
        </w:rPr>
        <w:t>в</w:t>
      </w:r>
      <w:r w:rsidR="0015208A" w:rsidRPr="008E7632">
        <w:rPr>
          <w:rFonts w:ascii="Times New Roman" w:hAnsi="Times New Roman" w:cs="Times New Roman"/>
          <w:sz w:val="28"/>
          <w:szCs w:val="28"/>
        </w:rPr>
        <w:t xml:space="preserve"> полной мере позволяют оценить роль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политики и государства в </w:t>
      </w:r>
      <w:r w:rsidR="0015208A" w:rsidRPr="008E7632">
        <w:rPr>
          <w:rFonts w:ascii="Times New Roman" w:hAnsi="Times New Roman" w:cs="Times New Roman"/>
          <w:sz w:val="28"/>
          <w:szCs w:val="28"/>
        </w:rPr>
        <w:t xml:space="preserve">управлении или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регулировании </w:t>
      </w:r>
      <w:r w:rsidR="0015208A" w:rsidRPr="008E7632">
        <w:rPr>
          <w:rFonts w:ascii="Times New Roman" w:hAnsi="Times New Roman" w:cs="Times New Roman"/>
          <w:sz w:val="28"/>
          <w:szCs w:val="28"/>
        </w:rPr>
        <w:t>внешней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трудовой миграции </w:t>
      </w:r>
      <w:r w:rsidR="004454B8" w:rsidRPr="008E7632">
        <w:rPr>
          <w:rFonts w:ascii="Times New Roman" w:hAnsi="Times New Roman" w:cs="Times New Roman"/>
          <w:sz w:val="28"/>
          <w:szCs w:val="28"/>
        </w:rPr>
        <w:t>в условиях глобальных изменений.</w:t>
      </w:r>
      <w:r w:rsidR="00F5129F">
        <w:rPr>
          <w:rFonts w:ascii="Times New Roman" w:hAnsi="Times New Roman" w:cs="Times New Roman"/>
          <w:sz w:val="28"/>
          <w:szCs w:val="28"/>
        </w:rPr>
        <w:t xml:space="preserve"> </w:t>
      </w:r>
      <w:r w:rsidR="004454B8" w:rsidRPr="008E7632">
        <w:rPr>
          <w:rFonts w:ascii="Times New Roman" w:hAnsi="Times New Roman" w:cs="Times New Roman"/>
          <w:sz w:val="28"/>
          <w:szCs w:val="28"/>
        </w:rPr>
        <w:t>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сследователи </w:t>
      </w:r>
      <w:r w:rsidR="004454B8" w:rsidRPr="008E7632">
        <w:rPr>
          <w:rFonts w:ascii="Times New Roman" w:hAnsi="Times New Roman" w:cs="Times New Roman"/>
          <w:sz w:val="28"/>
          <w:szCs w:val="28"/>
        </w:rPr>
        <w:t xml:space="preserve">в них рассматривают, в основном,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социально-экономические </w:t>
      </w:r>
      <w:r w:rsidR="004454B8" w:rsidRPr="008E7632">
        <w:rPr>
          <w:rFonts w:ascii="Times New Roman" w:hAnsi="Times New Roman" w:cs="Times New Roman"/>
          <w:sz w:val="28"/>
          <w:szCs w:val="28"/>
        </w:rPr>
        <w:t>характеристики внешней трудовой миграции, в то время как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="004454B8" w:rsidRPr="008E7632">
        <w:rPr>
          <w:rFonts w:ascii="Times New Roman" w:hAnsi="Times New Roman" w:cs="Times New Roman"/>
          <w:sz w:val="28"/>
          <w:szCs w:val="28"/>
        </w:rPr>
        <w:t>в современных условиях следует обращать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внимание </w:t>
      </w:r>
      <w:r w:rsidR="004454B8" w:rsidRPr="008E7632">
        <w:rPr>
          <w:rFonts w:ascii="Times New Roman" w:hAnsi="Times New Roman" w:cs="Times New Roman"/>
          <w:sz w:val="28"/>
          <w:szCs w:val="28"/>
        </w:rPr>
        <w:t xml:space="preserve">на иные подходы, в том числе </w:t>
      </w:r>
      <w:r w:rsidR="00820764" w:rsidRPr="008E7632">
        <w:rPr>
          <w:rFonts w:ascii="Times New Roman" w:hAnsi="Times New Roman" w:cs="Times New Roman"/>
          <w:sz w:val="28"/>
          <w:szCs w:val="28"/>
        </w:rPr>
        <w:t>политологический подход.</w:t>
      </w: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Политологический подход </w:t>
      </w:r>
      <w:r w:rsidR="00EE6174" w:rsidRPr="008E7632">
        <w:rPr>
          <w:rFonts w:ascii="Times New Roman" w:hAnsi="Times New Roman" w:cs="Times New Roman"/>
          <w:sz w:val="28"/>
          <w:szCs w:val="28"/>
        </w:rPr>
        <w:t xml:space="preserve">в изучении международной миграции </w:t>
      </w:r>
      <w:r w:rsidR="004454B8" w:rsidRPr="008E7632">
        <w:rPr>
          <w:rFonts w:ascii="Times New Roman" w:hAnsi="Times New Roman" w:cs="Times New Roman"/>
          <w:sz w:val="28"/>
          <w:szCs w:val="28"/>
        </w:rPr>
        <w:t xml:space="preserve">стал </w:t>
      </w:r>
      <w:r w:rsidRPr="008E7632">
        <w:rPr>
          <w:rFonts w:ascii="Times New Roman" w:hAnsi="Times New Roman" w:cs="Times New Roman"/>
          <w:sz w:val="28"/>
          <w:szCs w:val="28"/>
        </w:rPr>
        <w:t>формирова</w:t>
      </w:r>
      <w:r w:rsidR="004454B8" w:rsidRPr="008E7632">
        <w:rPr>
          <w:rFonts w:ascii="Times New Roman" w:hAnsi="Times New Roman" w:cs="Times New Roman"/>
          <w:sz w:val="28"/>
          <w:szCs w:val="28"/>
        </w:rPr>
        <w:t xml:space="preserve">ться лишь </w:t>
      </w:r>
      <w:r w:rsidRPr="008E7632">
        <w:rPr>
          <w:rFonts w:ascii="Times New Roman" w:hAnsi="Times New Roman" w:cs="Times New Roman"/>
          <w:sz w:val="28"/>
          <w:szCs w:val="28"/>
        </w:rPr>
        <w:t>в 1980-</w:t>
      </w:r>
      <w:r w:rsidR="004454B8" w:rsidRPr="008E7632">
        <w:rPr>
          <w:rFonts w:ascii="Times New Roman" w:hAnsi="Times New Roman" w:cs="Times New Roman"/>
          <w:sz w:val="28"/>
          <w:szCs w:val="28"/>
        </w:rPr>
        <w:t>е годы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C6023A" w:rsidRPr="008E7632">
        <w:rPr>
          <w:rFonts w:ascii="Times New Roman" w:hAnsi="Times New Roman" w:cs="Times New Roman"/>
          <w:sz w:val="28"/>
          <w:szCs w:val="28"/>
        </w:rPr>
        <w:t>Сравнительно</w:t>
      </w:r>
      <w:r w:rsidR="00F90557" w:rsidRPr="008E7632">
        <w:rPr>
          <w:rFonts w:ascii="Times New Roman" w:hAnsi="Times New Roman" w:cs="Times New Roman"/>
          <w:sz w:val="28"/>
          <w:szCs w:val="28"/>
        </w:rPr>
        <w:t xml:space="preserve"> недавнее использование </w:t>
      </w:r>
      <w:r w:rsidR="00C6023A" w:rsidRPr="008E7632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F90557" w:rsidRPr="008E7632">
        <w:rPr>
          <w:rFonts w:ascii="Times New Roman" w:hAnsi="Times New Roman" w:cs="Times New Roman"/>
          <w:sz w:val="28"/>
          <w:szCs w:val="28"/>
        </w:rPr>
        <w:t>подхода</w:t>
      </w:r>
      <w:r w:rsidR="00EE6174" w:rsidRPr="008E7632">
        <w:rPr>
          <w:rFonts w:ascii="Times New Roman" w:hAnsi="Times New Roman" w:cs="Times New Roman"/>
          <w:sz w:val="28"/>
          <w:szCs w:val="28"/>
        </w:rPr>
        <w:t xml:space="preserve"> объясня</w:t>
      </w:r>
      <w:r w:rsidR="00412EB7" w:rsidRPr="008E7632">
        <w:rPr>
          <w:rFonts w:ascii="Times New Roman" w:hAnsi="Times New Roman" w:cs="Times New Roman"/>
          <w:sz w:val="28"/>
          <w:szCs w:val="28"/>
        </w:rPr>
        <w:t xml:space="preserve">лось </w:t>
      </w:r>
      <w:r w:rsidR="004454B8" w:rsidRPr="008E7632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F90557" w:rsidRPr="008E7632">
        <w:rPr>
          <w:rFonts w:ascii="Times New Roman" w:hAnsi="Times New Roman" w:cs="Times New Roman"/>
          <w:sz w:val="28"/>
          <w:szCs w:val="28"/>
        </w:rPr>
        <w:t xml:space="preserve">аполитичным поведением </w:t>
      </w:r>
      <w:r w:rsidR="00C6023A" w:rsidRPr="008E7632">
        <w:rPr>
          <w:rFonts w:ascii="Times New Roman" w:hAnsi="Times New Roman" w:cs="Times New Roman"/>
          <w:sz w:val="28"/>
          <w:szCs w:val="28"/>
        </w:rPr>
        <w:t xml:space="preserve">самих </w:t>
      </w:r>
      <w:r w:rsidR="00412EB7" w:rsidRPr="008E7632">
        <w:rPr>
          <w:rFonts w:ascii="Times New Roman" w:hAnsi="Times New Roman" w:cs="Times New Roman"/>
          <w:sz w:val="28"/>
          <w:szCs w:val="28"/>
        </w:rPr>
        <w:t>мигрантов</w:t>
      </w:r>
      <w:r w:rsidR="004454B8" w:rsidRPr="008E7632">
        <w:rPr>
          <w:rFonts w:ascii="Times New Roman" w:hAnsi="Times New Roman" w:cs="Times New Roman"/>
          <w:sz w:val="28"/>
          <w:szCs w:val="28"/>
        </w:rPr>
        <w:t>. Кардинальные и</w:t>
      </w:r>
      <w:r w:rsidR="00F90557" w:rsidRPr="008E7632">
        <w:rPr>
          <w:rFonts w:ascii="Times New Roman" w:hAnsi="Times New Roman" w:cs="Times New Roman"/>
          <w:sz w:val="28"/>
          <w:szCs w:val="28"/>
        </w:rPr>
        <w:t xml:space="preserve">зменения </w:t>
      </w:r>
      <w:r w:rsidR="00412EB7" w:rsidRPr="008E7632">
        <w:rPr>
          <w:rFonts w:ascii="Times New Roman" w:hAnsi="Times New Roman" w:cs="Times New Roman"/>
          <w:sz w:val="28"/>
          <w:szCs w:val="28"/>
        </w:rPr>
        <w:t>в странах Запада, обусловленные сильным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увелич</w:t>
      </w:r>
      <w:r w:rsidR="00412EB7" w:rsidRPr="008E7632">
        <w:rPr>
          <w:rFonts w:ascii="Times New Roman" w:hAnsi="Times New Roman" w:cs="Times New Roman"/>
          <w:sz w:val="28"/>
          <w:szCs w:val="28"/>
        </w:rPr>
        <w:t>ением</w:t>
      </w:r>
      <w:r w:rsidR="004454B8" w:rsidRPr="008E7632">
        <w:rPr>
          <w:rFonts w:ascii="Times New Roman" w:hAnsi="Times New Roman" w:cs="Times New Roman"/>
          <w:sz w:val="28"/>
          <w:szCs w:val="28"/>
        </w:rPr>
        <w:t xml:space="preserve"> объемов</w:t>
      </w:r>
      <w:r w:rsidR="00412EB7" w:rsidRPr="008E7632">
        <w:rPr>
          <w:rFonts w:ascii="Times New Roman" w:hAnsi="Times New Roman" w:cs="Times New Roman"/>
          <w:sz w:val="28"/>
          <w:szCs w:val="28"/>
        </w:rPr>
        <w:t xml:space="preserve"> миграционных потоков, создали множество новых проблем</w:t>
      </w:r>
      <w:r w:rsidR="0057326D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412EB7" w:rsidRPr="008E7632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нетрадиционные угрозы </w:t>
      </w:r>
      <w:r w:rsidR="0057326D" w:rsidRPr="008E7632">
        <w:rPr>
          <w:rFonts w:ascii="Times New Roman" w:hAnsi="Times New Roman" w:cs="Times New Roman"/>
          <w:sz w:val="28"/>
          <w:szCs w:val="28"/>
        </w:rPr>
        <w:t xml:space="preserve">национальной </w:t>
      </w:r>
      <w:r w:rsidRPr="008E7632">
        <w:rPr>
          <w:rFonts w:ascii="Times New Roman" w:hAnsi="Times New Roman" w:cs="Times New Roman"/>
          <w:sz w:val="28"/>
          <w:szCs w:val="28"/>
        </w:rPr>
        <w:t>безопасности</w:t>
      </w:r>
      <w:r w:rsidR="00412EB7" w:rsidRPr="008E7632">
        <w:rPr>
          <w:rFonts w:ascii="Times New Roman" w:hAnsi="Times New Roman" w:cs="Times New Roman"/>
          <w:sz w:val="28"/>
          <w:szCs w:val="28"/>
        </w:rPr>
        <w:t>. С</w:t>
      </w:r>
      <w:r w:rsidRPr="008E7632">
        <w:rPr>
          <w:rFonts w:ascii="Times New Roman" w:hAnsi="Times New Roman" w:cs="Times New Roman"/>
          <w:sz w:val="28"/>
          <w:szCs w:val="28"/>
        </w:rPr>
        <w:t>уществовавшие ранее теории оказались не в состоянии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объяснить причины, а </w:t>
      </w:r>
      <w:r w:rsidR="00412EB7" w:rsidRPr="008E7632">
        <w:rPr>
          <w:rFonts w:ascii="Times New Roman" w:hAnsi="Times New Roman" w:cs="Times New Roman"/>
          <w:sz w:val="28"/>
          <w:szCs w:val="28"/>
        </w:rPr>
        <w:t>тем более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спрог</w:t>
      </w:r>
      <w:r w:rsidR="00412EB7" w:rsidRPr="008E7632">
        <w:rPr>
          <w:rFonts w:ascii="Times New Roman" w:hAnsi="Times New Roman" w:cs="Times New Roman"/>
          <w:sz w:val="28"/>
          <w:szCs w:val="28"/>
        </w:rPr>
        <w:t xml:space="preserve">нозировать последствия </w:t>
      </w:r>
      <w:r w:rsidR="00C6023A" w:rsidRPr="008E7632">
        <w:rPr>
          <w:rFonts w:ascii="Times New Roman" w:hAnsi="Times New Roman" w:cs="Times New Roman"/>
          <w:sz w:val="28"/>
          <w:szCs w:val="28"/>
        </w:rPr>
        <w:t xml:space="preserve">международной </w:t>
      </w:r>
      <w:r w:rsidR="00412EB7" w:rsidRPr="008E7632">
        <w:rPr>
          <w:rFonts w:ascii="Times New Roman" w:hAnsi="Times New Roman" w:cs="Times New Roman"/>
          <w:sz w:val="28"/>
          <w:szCs w:val="28"/>
        </w:rPr>
        <w:t xml:space="preserve">миграции. Эти обстоятельства </w:t>
      </w:r>
      <w:r w:rsidR="0057326D" w:rsidRPr="008E7632">
        <w:rPr>
          <w:rFonts w:ascii="Times New Roman" w:hAnsi="Times New Roman" w:cs="Times New Roman"/>
          <w:sz w:val="28"/>
          <w:szCs w:val="28"/>
        </w:rPr>
        <w:t>дал</w:t>
      </w:r>
      <w:r w:rsidR="00412EB7" w:rsidRPr="008E7632">
        <w:rPr>
          <w:rFonts w:ascii="Times New Roman" w:hAnsi="Times New Roman" w:cs="Times New Roman"/>
          <w:sz w:val="28"/>
          <w:szCs w:val="28"/>
        </w:rPr>
        <w:t>и</w:t>
      </w:r>
      <w:r w:rsidR="0057326D" w:rsidRPr="008E7632">
        <w:rPr>
          <w:rFonts w:ascii="Times New Roman" w:hAnsi="Times New Roman" w:cs="Times New Roman"/>
          <w:sz w:val="28"/>
          <w:szCs w:val="28"/>
        </w:rPr>
        <w:t xml:space="preserve"> толчок разв</w:t>
      </w:r>
      <w:r w:rsidR="00412EB7" w:rsidRPr="008E7632">
        <w:rPr>
          <w:rFonts w:ascii="Times New Roman" w:hAnsi="Times New Roman" w:cs="Times New Roman"/>
          <w:sz w:val="28"/>
          <w:szCs w:val="28"/>
        </w:rPr>
        <w:t>итию политологического подхода, где п</w:t>
      </w:r>
      <w:r w:rsidR="0057326D" w:rsidRPr="008E7632">
        <w:rPr>
          <w:rFonts w:ascii="Times New Roman" w:hAnsi="Times New Roman" w:cs="Times New Roman"/>
          <w:sz w:val="28"/>
          <w:szCs w:val="28"/>
        </w:rPr>
        <w:t>ередовыми стали американские ученые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412EB7" w:rsidRPr="008E7632">
        <w:rPr>
          <w:rFonts w:ascii="Times New Roman" w:hAnsi="Times New Roman" w:cs="Times New Roman"/>
          <w:sz w:val="28"/>
          <w:szCs w:val="28"/>
        </w:rPr>
        <w:t>рассматривавшие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государств</w:t>
      </w:r>
      <w:r w:rsidR="0057326D" w:rsidRPr="008E7632">
        <w:rPr>
          <w:rFonts w:ascii="Times New Roman" w:hAnsi="Times New Roman" w:cs="Times New Roman"/>
          <w:sz w:val="28"/>
          <w:szCs w:val="28"/>
        </w:rPr>
        <w:t xml:space="preserve">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как </w:t>
      </w:r>
      <w:r w:rsidR="0057326D" w:rsidRPr="008E7632">
        <w:rPr>
          <w:rFonts w:ascii="Times New Roman" w:hAnsi="Times New Roman" w:cs="Times New Roman"/>
          <w:sz w:val="28"/>
          <w:szCs w:val="28"/>
        </w:rPr>
        <w:t>главный институт</w:t>
      </w:r>
      <w:r w:rsidRPr="008E763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57326D" w:rsidRPr="008E7632">
        <w:rPr>
          <w:rFonts w:ascii="Times New Roman" w:hAnsi="Times New Roman" w:cs="Times New Roman"/>
          <w:sz w:val="28"/>
          <w:szCs w:val="28"/>
        </w:rPr>
        <w:t xml:space="preserve"> миграцией</w:t>
      </w:r>
      <w:r w:rsidR="007C4827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293E00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рамках политологического подхода выделяются три </w:t>
      </w:r>
      <w:r w:rsidR="00E3749B" w:rsidRPr="008E7632">
        <w:rPr>
          <w:rFonts w:ascii="Times New Roman" w:hAnsi="Times New Roman" w:cs="Times New Roman"/>
          <w:sz w:val="28"/>
          <w:szCs w:val="28"/>
        </w:rPr>
        <w:t>измерения</w:t>
      </w:r>
      <w:r w:rsidR="00EF7F98" w:rsidRPr="008E7632">
        <w:rPr>
          <w:rFonts w:ascii="Times New Roman" w:hAnsi="Times New Roman" w:cs="Times New Roman"/>
          <w:sz w:val="28"/>
          <w:szCs w:val="28"/>
        </w:rPr>
        <w:t xml:space="preserve"> анализа внешней трудовой миграции</w:t>
      </w:r>
      <w:r w:rsidRPr="008E7632">
        <w:rPr>
          <w:rFonts w:ascii="Times New Roman" w:hAnsi="Times New Roman" w:cs="Times New Roman"/>
          <w:sz w:val="28"/>
          <w:szCs w:val="28"/>
        </w:rPr>
        <w:t>: государственный, ситуативно-политический, г</w:t>
      </w:r>
      <w:r w:rsidR="00EF7F98" w:rsidRPr="008E7632">
        <w:rPr>
          <w:rFonts w:ascii="Times New Roman" w:hAnsi="Times New Roman" w:cs="Times New Roman"/>
          <w:sz w:val="28"/>
          <w:szCs w:val="28"/>
        </w:rPr>
        <w:t>лобальный (</w:t>
      </w:r>
      <w:r w:rsidR="007C4827" w:rsidRPr="008E7632">
        <w:rPr>
          <w:rFonts w:ascii="Times New Roman" w:hAnsi="Times New Roman" w:cs="Times New Roman"/>
          <w:sz w:val="28"/>
          <w:szCs w:val="28"/>
        </w:rPr>
        <w:t>таблиц</w:t>
      </w:r>
      <w:r w:rsidR="00EF7F98" w:rsidRPr="008E7632">
        <w:rPr>
          <w:rFonts w:ascii="Times New Roman" w:hAnsi="Times New Roman" w:cs="Times New Roman"/>
          <w:sz w:val="28"/>
          <w:szCs w:val="28"/>
        </w:rPr>
        <w:t>а</w:t>
      </w:r>
      <w:r w:rsidR="007C4827" w:rsidRPr="008E7632">
        <w:rPr>
          <w:rFonts w:ascii="Times New Roman" w:hAnsi="Times New Roman" w:cs="Times New Roman"/>
          <w:sz w:val="28"/>
          <w:szCs w:val="28"/>
        </w:rPr>
        <w:t xml:space="preserve"> 3</w:t>
      </w:r>
      <w:r w:rsidR="00EF7F98" w:rsidRPr="008E7632">
        <w:rPr>
          <w:rFonts w:ascii="Times New Roman" w:hAnsi="Times New Roman" w:cs="Times New Roman"/>
          <w:sz w:val="28"/>
          <w:szCs w:val="28"/>
        </w:rPr>
        <w:t>)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Таблица 3 – </w:t>
      </w:r>
      <w:r w:rsidR="00E3749B" w:rsidRPr="008E7632">
        <w:rPr>
          <w:rFonts w:ascii="Times New Roman" w:hAnsi="Times New Roman" w:cs="Times New Roman"/>
          <w:sz w:val="28"/>
          <w:szCs w:val="28"/>
        </w:rPr>
        <w:t>Измерения</w:t>
      </w:r>
      <w:r w:rsidR="000F1013" w:rsidRPr="008E7632">
        <w:rPr>
          <w:rFonts w:ascii="Times New Roman" w:hAnsi="Times New Roman" w:cs="Times New Roman"/>
          <w:sz w:val="28"/>
          <w:szCs w:val="28"/>
        </w:rPr>
        <w:t xml:space="preserve"> анализа внешней трудовой миграции </w:t>
      </w:r>
      <w:r w:rsidRPr="008E7632">
        <w:rPr>
          <w:rFonts w:ascii="Times New Roman" w:hAnsi="Times New Roman" w:cs="Times New Roman"/>
          <w:sz w:val="28"/>
          <w:szCs w:val="28"/>
        </w:rPr>
        <w:t>в ра</w:t>
      </w:r>
      <w:r w:rsidR="000F1013" w:rsidRPr="008E7632">
        <w:rPr>
          <w:rFonts w:ascii="Times New Roman" w:hAnsi="Times New Roman" w:cs="Times New Roman"/>
          <w:sz w:val="28"/>
          <w:szCs w:val="28"/>
        </w:rPr>
        <w:t>мках политологического подхода</w:t>
      </w:r>
    </w:p>
    <w:p w:rsidR="00767BB7" w:rsidRPr="00BE2ACE" w:rsidRDefault="00767BB7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828"/>
        <w:gridCol w:w="4110"/>
      </w:tblGrid>
      <w:tr w:rsidR="000F1013" w:rsidRPr="00BE2ACE" w:rsidTr="000D0127">
        <w:trPr>
          <w:trHeight w:val="393"/>
        </w:trPr>
        <w:tc>
          <w:tcPr>
            <w:tcW w:w="1701" w:type="dxa"/>
          </w:tcPr>
          <w:p w:rsidR="000F1013" w:rsidRPr="00BE2ACE" w:rsidRDefault="00E3749B" w:rsidP="000B12D4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Измерения</w:t>
            </w:r>
            <w:r w:rsidR="000F1013" w:rsidRPr="00BE2ACE">
              <w:rPr>
                <w:rFonts w:ascii="Times New Roman" w:hAnsi="Times New Roman" w:cs="Times New Roman"/>
              </w:rPr>
              <w:t xml:space="preserve"> анализа</w:t>
            </w:r>
          </w:p>
        </w:tc>
        <w:tc>
          <w:tcPr>
            <w:tcW w:w="3828" w:type="dxa"/>
          </w:tcPr>
          <w:p w:rsidR="000F1013" w:rsidRPr="00BE2ACE" w:rsidRDefault="000F1013" w:rsidP="000B12D4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Позиция в отношении внешней трудовой миграции</w:t>
            </w:r>
          </w:p>
        </w:tc>
        <w:tc>
          <w:tcPr>
            <w:tcW w:w="4110" w:type="dxa"/>
          </w:tcPr>
          <w:p w:rsidR="000F1013" w:rsidRPr="00BE2ACE" w:rsidRDefault="000F1013" w:rsidP="000B12D4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Роль государства</w:t>
            </w:r>
          </w:p>
        </w:tc>
      </w:tr>
      <w:tr w:rsidR="000F1013" w:rsidRPr="00BE2ACE" w:rsidTr="000B12D4">
        <w:trPr>
          <w:trHeight w:val="77"/>
        </w:trPr>
        <w:tc>
          <w:tcPr>
            <w:tcW w:w="1701" w:type="dxa"/>
          </w:tcPr>
          <w:p w:rsidR="000F1013" w:rsidRPr="00BE2ACE" w:rsidRDefault="00E3749B" w:rsidP="00FC03A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E2ACE">
              <w:rPr>
                <w:rFonts w:ascii="Times New Roman" w:hAnsi="Times New Roman" w:cs="Times New Roman"/>
                <w:i/>
              </w:rPr>
              <w:t>Государственное измерение</w:t>
            </w:r>
          </w:p>
          <w:p w:rsidR="000F1013" w:rsidRPr="00BE2ACE" w:rsidRDefault="000F1013" w:rsidP="00C837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(К. Бреттел, Дж. </w:t>
            </w:r>
            <w:r w:rsidR="00C837C6" w:rsidRPr="00BE2ACE">
              <w:rPr>
                <w:rFonts w:ascii="Times New Roman" w:hAnsi="Times New Roman" w:cs="Times New Roman"/>
              </w:rPr>
              <w:t>Х</w:t>
            </w:r>
            <w:r w:rsidRPr="00BE2ACE">
              <w:rPr>
                <w:rFonts w:ascii="Times New Roman" w:hAnsi="Times New Roman" w:cs="Times New Roman"/>
              </w:rPr>
              <w:t>оллифилд)</w:t>
            </w:r>
          </w:p>
        </w:tc>
        <w:tc>
          <w:tcPr>
            <w:tcW w:w="3828" w:type="dxa"/>
          </w:tcPr>
          <w:p w:rsidR="000F1013" w:rsidRPr="00BE2ACE" w:rsidRDefault="00C837C6" w:rsidP="00C837C6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Изучение влияния миграции</w:t>
            </w:r>
            <w:r w:rsidR="000F1013" w:rsidRPr="00BE2ACE">
              <w:rPr>
                <w:rFonts w:ascii="Times New Roman" w:hAnsi="Times New Roman" w:cs="Times New Roman"/>
              </w:rPr>
              <w:t xml:space="preserve"> на </w:t>
            </w:r>
            <w:r w:rsidRPr="00BE2ACE">
              <w:rPr>
                <w:rFonts w:ascii="Times New Roman" w:hAnsi="Times New Roman" w:cs="Times New Roman"/>
              </w:rPr>
              <w:t>политическое устройство страны пребывания и национальную идентичность,</w:t>
            </w:r>
            <w:r w:rsidR="000F1013" w:rsidRPr="00BE2ACE">
              <w:rPr>
                <w:rFonts w:ascii="Times New Roman" w:hAnsi="Times New Roman" w:cs="Times New Roman"/>
              </w:rPr>
              <w:t xml:space="preserve"> отношения</w:t>
            </w:r>
            <w:r w:rsidRPr="00BE2ACE">
              <w:rPr>
                <w:rFonts w:ascii="Times New Roman" w:hAnsi="Times New Roman" w:cs="Times New Roman"/>
              </w:rPr>
              <w:t xml:space="preserve"> внутри общества</w:t>
            </w:r>
            <w:r w:rsidR="000F1013" w:rsidRPr="00BE2ACE">
              <w:rPr>
                <w:rFonts w:ascii="Times New Roman" w:hAnsi="Times New Roman" w:cs="Times New Roman"/>
              </w:rPr>
              <w:t xml:space="preserve">, </w:t>
            </w:r>
            <w:r w:rsidRPr="00BE2ACE">
              <w:rPr>
                <w:rFonts w:ascii="Times New Roman" w:hAnsi="Times New Roman" w:cs="Times New Roman"/>
              </w:rPr>
              <w:t xml:space="preserve">а также </w:t>
            </w:r>
            <w:r w:rsidR="000F1013" w:rsidRPr="00BE2ACE">
              <w:rPr>
                <w:rFonts w:ascii="Times New Roman" w:hAnsi="Times New Roman" w:cs="Times New Roman"/>
              </w:rPr>
              <w:t xml:space="preserve">человеческий потенциал, определяющий роль государства на </w:t>
            </w:r>
            <w:r w:rsidRPr="00BE2ACE">
              <w:rPr>
                <w:rFonts w:ascii="Times New Roman" w:hAnsi="Times New Roman" w:cs="Times New Roman"/>
              </w:rPr>
              <w:t>международной</w:t>
            </w:r>
            <w:r w:rsidR="000F1013" w:rsidRPr="00BE2ACE">
              <w:rPr>
                <w:rFonts w:ascii="Times New Roman" w:hAnsi="Times New Roman" w:cs="Times New Roman"/>
              </w:rPr>
              <w:t xml:space="preserve"> арене. Изучает миграционную политику государства.</w:t>
            </w:r>
          </w:p>
        </w:tc>
        <w:tc>
          <w:tcPr>
            <w:tcW w:w="4110" w:type="dxa"/>
          </w:tcPr>
          <w:p w:rsidR="000F1013" w:rsidRPr="00BE2ACE" w:rsidRDefault="000F1013" w:rsidP="000B12D4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Государственное управление</w:t>
            </w:r>
            <w:r w:rsidR="00267580">
              <w:rPr>
                <w:rFonts w:ascii="Times New Roman" w:hAnsi="Times New Roman" w:cs="Times New Roman"/>
              </w:rPr>
              <w:t xml:space="preserve"> </w:t>
            </w:r>
            <w:r w:rsidRPr="00BE2ACE">
              <w:rPr>
                <w:rFonts w:ascii="Times New Roman" w:hAnsi="Times New Roman" w:cs="Times New Roman"/>
              </w:rPr>
              <w:t xml:space="preserve">включает в себя выработку миграционной политики, направленной на </w:t>
            </w:r>
            <w:r w:rsidR="000B12D4" w:rsidRPr="00BE2ACE">
              <w:rPr>
                <w:rFonts w:ascii="Times New Roman" w:hAnsi="Times New Roman" w:cs="Times New Roman"/>
              </w:rPr>
              <w:t xml:space="preserve">интеграцию мигрантов в общество, решение проблем, связанных с незаконной миграцией, </w:t>
            </w:r>
            <w:r w:rsidR="009606FE" w:rsidRPr="00BE2ACE">
              <w:rPr>
                <w:rFonts w:ascii="Times New Roman" w:hAnsi="Times New Roman" w:cs="Times New Roman"/>
              </w:rPr>
              <w:t>баланс интересов граждан и мигрантов, сохранение национальной идентичности и стимулирование устойчивого развития.</w:t>
            </w:r>
          </w:p>
        </w:tc>
      </w:tr>
      <w:tr w:rsidR="000F1013" w:rsidRPr="00BE2ACE" w:rsidTr="000B12D4">
        <w:tc>
          <w:tcPr>
            <w:tcW w:w="1701" w:type="dxa"/>
          </w:tcPr>
          <w:p w:rsidR="000F1013" w:rsidRPr="00BE2ACE" w:rsidRDefault="00E3749B" w:rsidP="00FC03A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E2ACE">
              <w:rPr>
                <w:rFonts w:ascii="Times New Roman" w:hAnsi="Times New Roman" w:cs="Times New Roman"/>
                <w:i/>
              </w:rPr>
              <w:t>Ситуативно-политическое измерение</w:t>
            </w:r>
          </w:p>
          <w:p w:rsidR="000F1013" w:rsidRPr="00BE2ACE" w:rsidRDefault="000F1013" w:rsidP="00FC0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(А. Портес, Р.Румбо)</w:t>
            </w:r>
          </w:p>
        </w:tc>
        <w:tc>
          <w:tcPr>
            <w:tcW w:w="3828" w:type="dxa"/>
          </w:tcPr>
          <w:p w:rsidR="000F1013" w:rsidRPr="00BE2ACE" w:rsidRDefault="000F1013" w:rsidP="00C837C6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Изучение </w:t>
            </w:r>
            <w:r w:rsidR="00C837C6" w:rsidRPr="00BE2ACE">
              <w:rPr>
                <w:rFonts w:ascii="Times New Roman" w:hAnsi="Times New Roman" w:cs="Times New Roman"/>
              </w:rPr>
              <w:t>влияния нелегальной миграции, неконтролируемых потоков мигрантов на национальную</w:t>
            </w:r>
            <w:r w:rsidRPr="00BE2ACE">
              <w:rPr>
                <w:rFonts w:ascii="Times New Roman" w:hAnsi="Times New Roman" w:cs="Times New Roman"/>
              </w:rPr>
              <w:t xml:space="preserve"> безопасност</w:t>
            </w:r>
            <w:r w:rsidR="00C837C6" w:rsidRPr="00BE2ACE">
              <w:rPr>
                <w:rFonts w:ascii="Times New Roman" w:hAnsi="Times New Roman" w:cs="Times New Roman"/>
              </w:rPr>
              <w:t>ь</w:t>
            </w:r>
            <w:r w:rsidR="00267580">
              <w:rPr>
                <w:rFonts w:ascii="Times New Roman" w:hAnsi="Times New Roman" w:cs="Times New Roman"/>
              </w:rPr>
              <w:t xml:space="preserve"> </w:t>
            </w:r>
            <w:r w:rsidR="00C837C6" w:rsidRPr="00BE2ACE">
              <w:rPr>
                <w:rFonts w:ascii="Times New Roman" w:hAnsi="Times New Roman" w:cs="Times New Roman"/>
              </w:rPr>
              <w:t>страны-реципиента</w:t>
            </w:r>
            <w:r w:rsidRPr="00BE2ACE">
              <w:rPr>
                <w:rFonts w:ascii="Times New Roman" w:hAnsi="Times New Roman" w:cs="Times New Roman"/>
              </w:rPr>
              <w:t xml:space="preserve">. </w:t>
            </w:r>
            <w:r w:rsidR="00C837C6" w:rsidRPr="00BE2ACE">
              <w:rPr>
                <w:rFonts w:ascii="Times New Roman" w:hAnsi="Times New Roman" w:cs="Times New Roman"/>
              </w:rPr>
              <w:t>С</w:t>
            </w:r>
            <w:r w:rsidRPr="00BE2ACE">
              <w:rPr>
                <w:rFonts w:ascii="Times New Roman" w:hAnsi="Times New Roman" w:cs="Times New Roman"/>
              </w:rPr>
              <w:t xml:space="preserve">ообщества </w:t>
            </w:r>
            <w:r w:rsidR="00C837C6" w:rsidRPr="00BE2ACE">
              <w:rPr>
                <w:rFonts w:ascii="Times New Roman" w:hAnsi="Times New Roman" w:cs="Times New Roman"/>
              </w:rPr>
              <w:t xml:space="preserve">мигрантов рассматриваются как </w:t>
            </w:r>
            <w:r w:rsidRPr="00BE2ACE">
              <w:rPr>
                <w:rFonts w:ascii="Times New Roman" w:hAnsi="Times New Roman" w:cs="Times New Roman"/>
              </w:rPr>
              <w:t>политически</w:t>
            </w:r>
            <w:r w:rsidR="00C837C6" w:rsidRPr="00BE2ACE">
              <w:rPr>
                <w:rFonts w:ascii="Times New Roman" w:hAnsi="Times New Roman" w:cs="Times New Roman"/>
              </w:rPr>
              <w:t xml:space="preserve">е </w:t>
            </w:r>
            <w:r w:rsidRPr="00BE2ACE">
              <w:rPr>
                <w:rFonts w:ascii="Times New Roman" w:hAnsi="Times New Roman" w:cs="Times New Roman"/>
              </w:rPr>
              <w:t>акт</w:t>
            </w:r>
            <w:r w:rsidR="00C837C6" w:rsidRPr="00BE2ACE">
              <w:rPr>
                <w:rFonts w:ascii="Times New Roman" w:hAnsi="Times New Roman" w:cs="Times New Roman"/>
              </w:rPr>
              <w:t>оры</w:t>
            </w:r>
            <w:r w:rsidRPr="00BE2ACE">
              <w:rPr>
                <w:rFonts w:ascii="Times New Roman" w:hAnsi="Times New Roman" w:cs="Times New Roman"/>
              </w:rPr>
              <w:t>, принимаю</w:t>
            </w:r>
            <w:r w:rsidR="00C837C6" w:rsidRPr="00BE2ACE">
              <w:rPr>
                <w:rFonts w:ascii="Times New Roman" w:hAnsi="Times New Roman" w:cs="Times New Roman"/>
              </w:rPr>
              <w:t xml:space="preserve">щие </w:t>
            </w:r>
            <w:r w:rsidRPr="00BE2ACE">
              <w:rPr>
                <w:rFonts w:ascii="Times New Roman" w:hAnsi="Times New Roman" w:cs="Times New Roman"/>
              </w:rPr>
              <w:t xml:space="preserve">участие в политической жизни.  </w:t>
            </w:r>
          </w:p>
        </w:tc>
        <w:tc>
          <w:tcPr>
            <w:tcW w:w="4110" w:type="dxa"/>
          </w:tcPr>
          <w:p w:rsidR="000F1013" w:rsidRPr="00BE2ACE" w:rsidRDefault="000B12D4" w:rsidP="00ED746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Государственное управление </w:t>
            </w:r>
            <w:r w:rsidR="00ED746C" w:rsidRPr="00BE2ACE">
              <w:rPr>
                <w:rFonts w:ascii="Times New Roman" w:hAnsi="Times New Roman" w:cs="Times New Roman"/>
              </w:rPr>
              <w:t>включает в себя регулирование миграционных потоков, реагирование на кризисные ситуации, введение особых мер контроля в случае большого наплыва мигрантов, обеспечивает гуманитарную помощь, ограничивает миграцию с целью сохранения стабильности, принимает меры по адаптации и интеграции мигрантов, обеспечению их прав, осуществляет борьбу с нелегальной миграцией</w:t>
            </w:r>
          </w:p>
        </w:tc>
      </w:tr>
      <w:tr w:rsidR="000F1013" w:rsidRPr="00BE2ACE" w:rsidTr="000B12D4">
        <w:tc>
          <w:tcPr>
            <w:tcW w:w="1701" w:type="dxa"/>
          </w:tcPr>
          <w:p w:rsidR="000F1013" w:rsidRPr="00BE2ACE" w:rsidRDefault="00E3749B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BE2ACE">
              <w:rPr>
                <w:rFonts w:ascii="Times New Roman" w:hAnsi="Times New Roman" w:cs="Times New Roman"/>
                <w:i/>
              </w:rPr>
              <w:t>Глобальное измерение</w:t>
            </w:r>
          </w:p>
          <w:p w:rsidR="000F1013" w:rsidRPr="00BE2ACE" w:rsidRDefault="000F1013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Б. Юськив</w:t>
            </w:r>
          </w:p>
        </w:tc>
        <w:tc>
          <w:tcPr>
            <w:tcW w:w="3828" w:type="dxa"/>
          </w:tcPr>
          <w:p w:rsidR="000F1013" w:rsidRPr="00BE2ACE" w:rsidRDefault="000F1013" w:rsidP="009845A2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Мигранты </w:t>
            </w:r>
            <w:r w:rsidR="009845A2" w:rsidRPr="00BE2ACE">
              <w:rPr>
                <w:rFonts w:ascii="Times New Roman" w:hAnsi="Times New Roman" w:cs="Times New Roman"/>
              </w:rPr>
              <w:t xml:space="preserve">выступают в качестве </w:t>
            </w:r>
            <w:r w:rsidRPr="00BE2ACE">
              <w:rPr>
                <w:rFonts w:ascii="Times New Roman" w:hAnsi="Times New Roman" w:cs="Times New Roman"/>
              </w:rPr>
              <w:t>объект</w:t>
            </w:r>
            <w:r w:rsidR="009845A2" w:rsidRPr="00BE2ACE">
              <w:rPr>
                <w:rFonts w:ascii="Times New Roman" w:hAnsi="Times New Roman" w:cs="Times New Roman"/>
              </w:rPr>
              <w:t>ов и с</w:t>
            </w:r>
            <w:r w:rsidRPr="00BE2ACE">
              <w:rPr>
                <w:rFonts w:ascii="Times New Roman" w:hAnsi="Times New Roman" w:cs="Times New Roman"/>
              </w:rPr>
              <w:t>убъект</w:t>
            </w:r>
            <w:r w:rsidR="009845A2" w:rsidRPr="00BE2ACE">
              <w:rPr>
                <w:rFonts w:ascii="Times New Roman" w:hAnsi="Times New Roman" w:cs="Times New Roman"/>
              </w:rPr>
              <w:t>ов</w:t>
            </w:r>
            <w:r w:rsidRPr="00BE2ACE">
              <w:rPr>
                <w:rFonts w:ascii="Times New Roman" w:hAnsi="Times New Roman" w:cs="Times New Roman"/>
              </w:rPr>
              <w:t xml:space="preserve"> политического влияния</w:t>
            </w:r>
            <w:r w:rsidR="00E3749B" w:rsidRPr="00BE2ACE">
              <w:rPr>
                <w:rFonts w:ascii="Times New Roman" w:hAnsi="Times New Roman" w:cs="Times New Roman"/>
              </w:rPr>
              <w:t xml:space="preserve"> на глобальном уровне</w:t>
            </w:r>
            <w:r w:rsidRPr="00BE2ACE">
              <w:rPr>
                <w:rFonts w:ascii="Times New Roman" w:hAnsi="Times New Roman" w:cs="Times New Roman"/>
              </w:rPr>
              <w:t xml:space="preserve">. Миграция </w:t>
            </w:r>
            <w:r w:rsidR="009845A2" w:rsidRPr="00BE2ACE">
              <w:rPr>
                <w:rFonts w:ascii="Times New Roman" w:hAnsi="Times New Roman" w:cs="Times New Roman"/>
              </w:rPr>
              <w:t xml:space="preserve">сама является результатом </w:t>
            </w:r>
            <w:r w:rsidRPr="00BE2ACE">
              <w:rPr>
                <w:rFonts w:ascii="Times New Roman" w:hAnsi="Times New Roman" w:cs="Times New Roman"/>
              </w:rPr>
              <w:t>политически</w:t>
            </w:r>
            <w:r w:rsidR="009845A2" w:rsidRPr="00BE2ACE">
              <w:rPr>
                <w:rFonts w:ascii="Times New Roman" w:hAnsi="Times New Roman" w:cs="Times New Roman"/>
              </w:rPr>
              <w:t>х</w:t>
            </w:r>
            <w:r w:rsidRPr="00BE2ACE">
              <w:rPr>
                <w:rFonts w:ascii="Times New Roman" w:hAnsi="Times New Roman" w:cs="Times New Roman"/>
              </w:rPr>
              <w:t xml:space="preserve"> действи</w:t>
            </w:r>
            <w:r w:rsidR="009845A2" w:rsidRPr="00BE2ACE">
              <w:rPr>
                <w:rFonts w:ascii="Times New Roman" w:hAnsi="Times New Roman" w:cs="Times New Roman"/>
              </w:rPr>
              <w:t>й,</w:t>
            </w:r>
            <w:r w:rsidR="00267580">
              <w:rPr>
                <w:rFonts w:ascii="Times New Roman" w:hAnsi="Times New Roman" w:cs="Times New Roman"/>
              </w:rPr>
              <w:t xml:space="preserve"> </w:t>
            </w:r>
            <w:r w:rsidR="009845A2" w:rsidRPr="00BE2ACE">
              <w:rPr>
                <w:rFonts w:ascii="Times New Roman" w:hAnsi="Times New Roman" w:cs="Times New Roman"/>
              </w:rPr>
              <w:t xml:space="preserve">изменений, </w:t>
            </w:r>
            <w:r w:rsidRPr="00BE2ACE">
              <w:rPr>
                <w:rFonts w:ascii="Times New Roman" w:hAnsi="Times New Roman" w:cs="Times New Roman"/>
              </w:rPr>
              <w:t xml:space="preserve">вызвать </w:t>
            </w:r>
            <w:r w:rsidR="009845A2" w:rsidRPr="00BE2ACE">
              <w:rPr>
                <w:rFonts w:ascii="Times New Roman" w:hAnsi="Times New Roman" w:cs="Times New Roman"/>
              </w:rPr>
              <w:t>эти изменения</w:t>
            </w:r>
            <w:r w:rsidR="00E3749B" w:rsidRPr="00BE2ACE">
              <w:rPr>
                <w:rFonts w:ascii="Times New Roman" w:hAnsi="Times New Roman" w:cs="Times New Roman"/>
              </w:rPr>
              <w:t xml:space="preserve">, </w:t>
            </w:r>
            <w:r w:rsidR="009845A2" w:rsidRPr="00BE2ACE">
              <w:rPr>
                <w:rFonts w:ascii="Times New Roman" w:hAnsi="Times New Roman" w:cs="Times New Roman"/>
              </w:rPr>
              <w:t xml:space="preserve">и таким образом </w:t>
            </w:r>
            <w:r w:rsidR="00E3749B" w:rsidRPr="00BE2ACE">
              <w:rPr>
                <w:rFonts w:ascii="Times New Roman" w:hAnsi="Times New Roman" w:cs="Times New Roman"/>
              </w:rPr>
              <w:t>вли</w:t>
            </w:r>
            <w:r w:rsidR="009845A2" w:rsidRPr="00BE2ACE">
              <w:rPr>
                <w:rFonts w:ascii="Times New Roman" w:hAnsi="Times New Roman" w:cs="Times New Roman"/>
              </w:rPr>
              <w:t>яет</w:t>
            </w:r>
            <w:r w:rsidR="00BE2ACE">
              <w:rPr>
                <w:rFonts w:ascii="Times New Roman" w:hAnsi="Times New Roman" w:cs="Times New Roman"/>
              </w:rPr>
              <w:t xml:space="preserve"> на политическую стабильность</w:t>
            </w:r>
          </w:p>
        </w:tc>
        <w:tc>
          <w:tcPr>
            <w:tcW w:w="4110" w:type="dxa"/>
          </w:tcPr>
          <w:p w:rsidR="000F1013" w:rsidRPr="00BE2ACE" w:rsidRDefault="00ED746C" w:rsidP="000F1130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Государственное управление </w:t>
            </w:r>
            <w:r w:rsidR="000F1130" w:rsidRPr="00BE2ACE">
              <w:rPr>
                <w:rFonts w:ascii="Times New Roman" w:hAnsi="Times New Roman" w:cs="Times New Roman"/>
              </w:rPr>
              <w:t>включает в себя активное участие в многосторонних организациях, разработку совместных инициатив, выработку  международных соглашений, направленных на регулирование миграции</w:t>
            </w:r>
            <w:r w:rsidR="00BE2ACE">
              <w:rPr>
                <w:rFonts w:ascii="Times New Roman" w:hAnsi="Times New Roman" w:cs="Times New Roman"/>
              </w:rPr>
              <w:t xml:space="preserve"> на глобальном уровне</w:t>
            </w:r>
          </w:p>
        </w:tc>
      </w:tr>
      <w:tr w:rsidR="003441F2" w:rsidRPr="00BE2ACE" w:rsidTr="00435E42">
        <w:tc>
          <w:tcPr>
            <w:tcW w:w="9639" w:type="dxa"/>
            <w:gridSpan w:val="3"/>
          </w:tcPr>
          <w:p w:rsidR="003441F2" w:rsidRPr="00BE2ACE" w:rsidRDefault="00C579F2" w:rsidP="00260B81">
            <w:pPr>
              <w:tabs>
                <w:tab w:val="left" w:pos="0"/>
                <w:tab w:val="left" w:pos="993"/>
              </w:tabs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Примечание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8E7632">
              <w:rPr>
                <w:rFonts w:ascii="Times New Roman" w:hAnsi="Times New Roman" w:cs="Times New Roman"/>
              </w:rPr>
              <w:t xml:space="preserve">Составлено </w:t>
            </w:r>
            <w:r>
              <w:rPr>
                <w:rFonts w:ascii="Times New Roman" w:hAnsi="Times New Roman" w:cs="Times New Roman"/>
              </w:rPr>
              <w:t>по источникам</w:t>
            </w:r>
            <w:r w:rsidR="00267580">
              <w:rPr>
                <w:rFonts w:ascii="Times New Roman" w:hAnsi="Times New Roman" w:cs="Times New Roman"/>
              </w:rPr>
              <w:t xml:space="preserve"> </w:t>
            </w:r>
            <w:r w:rsidR="003441F2" w:rsidRPr="00BE2ACE">
              <w:rPr>
                <w:rFonts w:ascii="Times New Roman" w:hAnsi="Times New Roman" w:cs="Times New Roman"/>
                <w:sz w:val="20"/>
                <w:szCs w:val="20"/>
              </w:rPr>
              <w:t>[13</w:t>
            </w:r>
            <w:r w:rsidR="00260B8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441F2" w:rsidRPr="00BE2AC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260B81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</w:tr>
    </w:tbl>
    <w:p w:rsidR="00820764" w:rsidRPr="008E7632" w:rsidRDefault="00820764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К. Бреттел и Дж. Холлифилд в рамках политологического подхода выделяют следующие аспекты, которые необходимо учитывать при изучении</w:t>
      </w:r>
      <w:r w:rsidR="00E3749B" w:rsidRPr="008E7632">
        <w:rPr>
          <w:rFonts w:ascii="Times New Roman" w:hAnsi="Times New Roman" w:cs="Times New Roman"/>
          <w:sz w:val="28"/>
          <w:szCs w:val="28"/>
        </w:rPr>
        <w:t xml:space="preserve"> внешней трудовой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миграции: </w:t>
      </w:r>
      <w:r w:rsidR="00C16E6D" w:rsidRPr="008E7632">
        <w:rPr>
          <w:rFonts w:ascii="Times New Roman" w:hAnsi="Times New Roman" w:cs="Times New Roman"/>
          <w:sz w:val="28"/>
          <w:szCs w:val="28"/>
        </w:rPr>
        <w:t xml:space="preserve"> во-первых, в управлении миграционными потоками играет ведущую роль именно государство</w:t>
      </w:r>
      <w:r w:rsidRPr="008E7632">
        <w:rPr>
          <w:rFonts w:ascii="Times New Roman" w:hAnsi="Times New Roman" w:cs="Times New Roman"/>
          <w:sz w:val="28"/>
          <w:szCs w:val="28"/>
        </w:rPr>
        <w:t>;</w:t>
      </w:r>
      <w:r w:rsidR="00C16E6D" w:rsidRPr="008E7632">
        <w:rPr>
          <w:rFonts w:ascii="Times New Roman" w:hAnsi="Times New Roman" w:cs="Times New Roman"/>
          <w:sz w:val="28"/>
          <w:szCs w:val="28"/>
        </w:rPr>
        <w:t xml:space="preserve"> во-вторых, </w:t>
      </w:r>
      <w:r w:rsidR="007B6F44" w:rsidRPr="008E7632">
        <w:rPr>
          <w:rFonts w:ascii="Times New Roman" w:hAnsi="Times New Roman" w:cs="Times New Roman"/>
          <w:sz w:val="28"/>
          <w:szCs w:val="28"/>
        </w:rPr>
        <w:t xml:space="preserve">сообщества мигрантов влияют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</w:t>
      </w:r>
      <w:r w:rsidR="007B6F44" w:rsidRPr="008E7632">
        <w:rPr>
          <w:rFonts w:ascii="Times New Roman" w:hAnsi="Times New Roman" w:cs="Times New Roman"/>
          <w:sz w:val="28"/>
          <w:szCs w:val="28"/>
        </w:rPr>
        <w:t xml:space="preserve">такие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институты </w:t>
      </w:r>
      <w:r w:rsidR="007B6F44" w:rsidRPr="008E7632">
        <w:rPr>
          <w:rFonts w:ascii="Times New Roman" w:hAnsi="Times New Roman" w:cs="Times New Roman"/>
          <w:sz w:val="28"/>
          <w:szCs w:val="28"/>
        </w:rPr>
        <w:t>как суверенитет и гражданство</w:t>
      </w:r>
      <w:r w:rsidR="00C16E6D" w:rsidRPr="008E7632">
        <w:rPr>
          <w:rFonts w:ascii="Times New Roman" w:hAnsi="Times New Roman" w:cs="Times New Roman"/>
          <w:sz w:val="28"/>
          <w:szCs w:val="28"/>
        </w:rPr>
        <w:t xml:space="preserve">; в-третьих, государство влияет на </w:t>
      </w:r>
      <w:r w:rsidRPr="008E7632">
        <w:rPr>
          <w:rFonts w:ascii="Times New Roman" w:hAnsi="Times New Roman" w:cs="Times New Roman"/>
          <w:sz w:val="28"/>
          <w:szCs w:val="28"/>
        </w:rPr>
        <w:t>процесс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ассимиляции</w:t>
      </w:r>
      <w:r w:rsidR="00C16E6D" w:rsidRPr="008E7632">
        <w:rPr>
          <w:rFonts w:ascii="Times New Roman" w:hAnsi="Times New Roman" w:cs="Times New Roman"/>
          <w:sz w:val="28"/>
          <w:szCs w:val="28"/>
        </w:rPr>
        <w:t xml:space="preserve"> мигрантов</w:t>
      </w:r>
      <w:r w:rsidR="00110CEA" w:rsidRPr="008E7632">
        <w:rPr>
          <w:rFonts w:ascii="Times New Roman" w:hAnsi="Times New Roman" w:cs="Times New Roman"/>
          <w:sz w:val="28"/>
          <w:szCs w:val="28"/>
        </w:rPr>
        <w:t xml:space="preserve"> и обеспечение их прав</w:t>
      </w:r>
      <w:r w:rsidR="007B6F44" w:rsidRPr="008E7632">
        <w:rPr>
          <w:rFonts w:ascii="Times New Roman" w:hAnsi="Times New Roman" w:cs="Times New Roman"/>
          <w:sz w:val="28"/>
          <w:szCs w:val="28"/>
        </w:rPr>
        <w:t>, приобретение ими гражданства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[13, 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Pr="008E7632">
        <w:rPr>
          <w:rFonts w:ascii="Times New Roman" w:hAnsi="Times New Roman" w:cs="Times New Roman"/>
          <w:sz w:val="28"/>
          <w:szCs w:val="28"/>
        </w:rPr>
        <w:t xml:space="preserve">.137]. </w:t>
      </w:r>
    </w:p>
    <w:p w:rsidR="00F357EF" w:rsidRPr="008E7632" w:rsidRDefault="00BE2ACE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="008B2702" w:rsidRPr="008E7632">
        <w:rPr>
          <w:rFonts w:ascii="Times New Roman" w:hAnsi="Times New Roman" w:cs="Times New Roman"/>
          <w:sz w:val="28"/>
          <w:szCs w:val="28"/>
        </w:rPr>
        <w:t>К. Бреттел и Дж. Холлифилд ф</w:t>
      </w:r>
      <w:r w:rsidR="00F357EF" w:rsidRPr="008E7632">
        <w:rPr>
          <w:rFonts w:ascii="Times New Roman" w:hAnsi="Times New Roman" w:cs="Times New Roman"/>
          <w:sz w:val="28"/>
          <w:szCs w:val="28"/>
        </w:rPr>
        <w:t>окусиру</w:t>
      </w:r>
      <w:r w:rsidR="008B2702" w:rsidRPr="008E7632">
        <w:rPr>
          <w:rFonts w:ascii="Times New Roman" w:hAnsi="Times New Roman" w:cs="Times New Roman"/>
          <w:sz w:val="28"/>
          <w:szCs w:val="28"/>
        </w:rPr>
        <w:t xml:space="preserve">ют внимание </w:t>
      </w:r>
      <w:r w:rsidR="00F357EF" w:rsidRPr="008E7632">
        <w:rPr>
          <w:rFonts w:ascii="Times New Roman" w:hAnsi="Times New Roman" w:cs="Times New Roman"/>
          <w:sz w:val="28"/>
          <w:szCs w:val="28"/>
        </w:rPr>
        <w:t xml:space="preserve">на национальных интересах, </w:t>
      </w:r>
      <w:r w:rsidR="008B2702" w:rsidRPr="008E7632">
        <w:rPr>
          <w:rFonts w:ascii="Times New Roman" w:hAnsi="Times New Roman" w:cs="Times New Roman"/>
          <w:sz w:val="28"/>
          <w:szCs w:val="28"/>
        </w:rPr>
        <w:t>упуская из виду социальную интеграцию мигрантов, игнорируя</w:t>
      </w:r>
      <w:r w:rsidR="00F357EF" w:rsidRPr="008E7632">
        <w:rPr>
          <w:rFonts w:ascii="Times New Roman" w:hAnsi="Times New Roman" w:cs="Times New Roman"/>
          <w:sz w:val="28"/>
          <w:szCs w:val="28"/>
        </w:rPr>
        <w:t xml:space="preserve"> международные и глобальные факторы. </w:t>
      </w:r>
      <w:r w:rsidR="008B2702" w:rsidRPr="008E7632">
        <w:rPr>
          <w:rFonts w:ascii="Times New Roman" w:hAnsi="Times New Roman" w:cs="Times New Roman"/>
          <w:sz w:val="28"/>
          <w:szCs w:val="28"/>
        </w:rPr>
        <w:t xml:space="preserve">В кризисных ситуациях, при массовых потоках мигрантов вследствие вооруженных конфликтов или природных катастроф, акцент на национальных интересах может быть неэффективным и неадекватным, </w:t>
      </w:r>
      <w:r w:rsidR="00D12A47" w:rsidRPr="008E7632">
        <w:rPr>
          <w:rFonts w:ascii="Times New Roman" w:hAnsi="Times New Roman" w:cs="Times New Roman"/>
          <w:sz w:val="28"/>
          <w:szCs w:val="28"/>
        </w:rPr>
        <w:t>когда требуются международные усилия.</w:t>
      </w:r>
    </w:p>
    <w:p w:rsidR="0069118B" w:rsidRDefault="00110CEA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А. Портес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и Р. Румбо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в рамках «модели</w:t>
      </w:r>
      <w:r w:rsidR="00C16E6D" w:rsidRPr="008E7632">
        <w:rPr>
          <w:rFonts w:ascii="Times New Roman" w:hAnsi="Times New Roman" w:cs="Times New Roman"/>
          <w:sz w:val="28"/>
          <w:szCs w:val="28"/>
        </w:rPr>
        <w:t xml:space="preserve"> инкорпорации</w:t>
      </w:r>
      <w:r w:rsidRPr="008E7632">
        <w:rPr>
          <w:rFonts w:ascii="Times New Roman" w:hAnsi="Times New Roman" w:cs="Times New Roman"/>
          <w:sz w:val="28"/>
          <w:szCs w:val="28"/>
        </w:rPr>
        <w:t>»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рассматриваю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т </w:t>
      </w:r>
      <w:r w:rsidR="00C16E6D" w:rsidRPr="008E7632">
        <w:rPr>
          <w:rFonts w:ascii="Times New Roman" w:hAnsi="Times New Roman" w:cs="Times New Roman"/>
          <w:sz w:val="28"/>
          <w:szCs w:val="28"/>
        </w:rPr>
        <w:t xml:space="preserve">международную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миграцию с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позиции государственной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="00C16E6D" w:rsidRPr="008E7632">
        <w:rPr>
          <w:rFonts w:ascii="Times New Roman" w:hAnsi="Times New Roman" w:cs="Times New Roman"/>
          <w:sz w:val="28"/>
          <w:szCs w:val="28"/>
        </w:rPr>
        <w:t>[14</w:t>
      </w:r>
      <w:r w:rsidR="00274E18">
        <w:rPr>
          <w:rFonts w:ascii="Times New Roman" w:hAnsi="Times New Roman" w:cs="Times New Roman"/>
          <w:sz w:val="28"/>
          <w:szCs w:val="28"/>
        </w:rPr>
        <w:t>, р. 4-165</w:t>
      </w:r>
      <w:r w:rsidR="00C16E6D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C16E6D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 w:rsidR="00110CEA" w:rsidRPr="008E7632">
        <w:rPr>
          <w:rFonts w:ascii="Times New Roman" w:hAnsi="Times New Roman" w:cs="Times New Roman"/>
          <w:sz w:val="28"/>
          <w:szCs w:val="28"/>
        </w:rPr>
        <w:t xml:space="preserve">данной модели </w:t>
      </w:r>
      <w:r w:rsidRPr="008E7632">
        <w:rPr>
          <w:rFonts w:ascii="Times New Roman" w:hAnsi="Times New Roman" w:cs="Times New Roman"/>
          <w:sz w:val="28"/>
          <w:szCs w:val="28"/>
        </w:rPr>
        <w:t>учитывается реакция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рынка </w:t>
      </w:r>
      <w:r w:rsidRPr="008E7632">
        <w:rPr>
          <w:rFonts w:ascii="Times New Roman" w:hAnsi="Times New Roman" w:cs="Times New Roman"/>
          <w:sz w:val="28"/>
          <w:szCs w:val="28"/>
        </w:rPr>
        <w:t>труда и характер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меж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этнических отношений в </w:t>
      </w:r>
      <w:r w:rsidRPr="008E7632">
        <w:rPr>
          <w:rFonts w:ascii="Times New Roman" w:hAnsi="Times New Roman" w:cs="Times New Roman"/>
          <w:sz w:val="28"/>
          <w:szCs w:val="28"/>
        </w:rPr>
        <w:t>стране пребывания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  <w:r w:rsidR="00D12A47" w:rsidRPr="008E7632">
        <w:rPr>
          <w:rFonts w:ascii="Times New Roman" w:hAnsi="Times New Roman" w:cs="Times New Roman"/>
          <w:sz w:val="28"/>
          <w:szCs w:val="28"/>
        </w:rPr>
        <w:t xml:space="preserve"> Недостатком такого анализа явл</w:t>
      </w:r>
      <w:r w:rsidR="007B6F44" w:rsidRPr="008E7632">
        <w:rPr>
          <w:rFonts w:ascii="Times New Roman" w:hAnsi="Times New Roman" w:cs="Times New Roman"/>
          <w:sz w:val="28"/>
          <w:szCs w:val="28"/>
        </w:rPr>
        <w:t>яется то, что он сфокусирован</w:t>
      </w:r>
      <w:r w:rsidR="00D12A47" w:rsidRPr="008E7632">
        <w:rPr>
          <w:rFonts w:ascii="Times New Roman" w:hAnsi="Times New Roman" w:cs="Times New Roman"/>
          <w:sz w:val="28"/>
          <w:szCs w:val="28"/>
        </w:rPr>
        <w:t xml:space="preserve"> на краткосрочных последствиях вместо долгосрочных тенденций, связанных с</w:t>
      </w:r>
      <w:r w:rsidR="00620835" w:rsidRPr="008E7632">
        <w:rPr>
          <w:rFonts w:ascii="Times New Roman" w:hAnsi="Times New Roman" w:cs="Times New Roman"/>
          <w:sz w:val="28"/>
          <w:szCs w:val="28"/>
        </w:rPr>
        <w:t>о</w:t>
      </w:r>
      <w:r w:rsidR="00D12A47" w:rsidRPr="008E7632">
        <w:rPr>
          <w:rFonts w:ascii="Times New Roman" w:hAnsi="Times New Roman" w:cs="Times New Roman"/>
          <w:sz w:val="28"/>
          <w:szCs w:val="28"/>
        </w:rPr>
        <w:t xml:space="preserve"> стабильными потоками мигрантов. </w:t>
      </w:r>
      <w:r w:rsidR="00620835" w:rsidRPr="008E7632">
        <w:rPr>
          <w:rFonts w:ascii="Times New Roman" w:hAnsi="Times New Roman" w:cs="Times New Roman"/>
          <w:sz w:val="28"/>
          <w:szCs w:val="28"/>
        </w:rPr>
        <w:t xml:space="preserve">Оценка при этом делает невозможным </w:t>
      </w:r>
      <w:r w:rsidR="0083465F" w:rsidRPr="008E7632">
        <w:rPr>
          <w:rFonts w:ascii="Times New Roman" w:hAnsi="Times New Roman" w:cs="Times New Roman"/>
          <w:sz w:val="28"/>
          <w:szCs w:val="28"/>
        </w:rPr>
        <w:t>прогноз в долгосрочной перспективе.</w:t>
      </w:r>
    </w:p>
    <w:p w:rsidR="00E744A9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рамках глобального измерения </w:t>
      </w:r>
      <w:r w:rsidR="00C16E6D" w:rsidRPr="008E7632">
        <w:rPr>
          <w:rFonts w:ascii="Times New Roman" w:hAnsi="Times New Roman" w:cs="Times New Roman"/>
          <w:sz w:val="28"/>
          <w:szCs w:val="28"/>
        </w:rPr>
        <w:t>трудовая</w:t>
      </w:r>
      <w:r w:rsidR="00646E34" w:rsidRPr="008E7632">
        <w:rPr>
          <w:rFonts w:ascii="Times New Roman" w:hAnsi="Times New Roman" w:cs="Times New Roman"/>
          <w:sz w:val="28"/>
          <w:szCs w:val="28"/>
        </w:rPr>
        <w:t xml:space="preserve"> миграция воспринимается</w:t>
      </w:r>
      <w:r w:rsidR="00267580">
        <w:rPr>
          <w:rFonts w:ascii="Times New Roman" w:hAnsi="Times New Roman" w:cs="Times New Roman"/>
          <w:sz w:val="28"/>
          <w:szCs w:val="28"/>
        </w:rPr>
        <w:t xml:space="preserve"> </w:t>
      </w:r>
      <w:r w:rsidR="00646E34" w:rsidRPr="008E7632">
        <w:rPr>
          <w:rFonts w:ascii="Times New Roman" w:hAnsi="Times New Roman" w:cs="Times New Roman"/>
          <w:sz w:val="28"/>
          <w:szCs w:val="28"/>
        </w:rPr>
        <w:t xml:space="preserve">как процесс, который затрагивает как отдельные страны, </w:t>
      </w:r>
      <w:r w:rsidR="005D79E7">
        <w:rPr>
          <w:rFonts w:ascii="Times New Roman" w:hAnsi="Times New Roman" w:cs="Times New Roman"/>
          <w:sz w:val="28"/>
          <w:szCs w:val="28"/>
        </w:rPr>
        <w:t xml:space="preserve">так и глобальные политические и </w:t>
      </w:r>
      <w:r w:rsidR="00646E34" w:rsidRPr="008E7632">
        <w:rPr>
          <w:rFonts w:ascii="Times New Roman" w:hAnsi="Times New Roman" w:cs="Times New Roman"/>
          <w:sz w:val="28"/>
          <w:szCs w:val="28"/>
        </w:rPr>
        <w:t>социальн</w:t>
      </w:r>
      <w:r w:rsidR="005D79E7">
        <w:rPr>
          <w:rFonts w:ascii="Times New Roman" w:hAnsi="Times New Roman" w:cs="Times New Roman"/>
          <w:sz w:val="28"/>
          <w:szCs w:val="28"/>
        </w:rPr>
        <w:t>о-</w:t>
      </w:r>
      <w:r w:rsidR="00646E34" w:rsidRPr="008E7632">
        <w:rPr>
          <w:rFonts w:ascii="Times New Roman" w:hAnsi="Times New Roman" w:cs="Times New Roman"/>
          <w:sz w:val="28"/>
          <w:szCs w:val="28"/>
        </w:rPr>
        <w:t xml:space="preserve">экономические отношения, </w:t>
      </w:r>
      <w:r w:rsidR="00110CEA" w:rsidRPr="008E7632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8E7632">
        <w:rPr>
          <w:rFonts w:ascii="Times New Roman" w:hAnsi="Times New Roman" w:cs="Times New Roman"/>
          <w:sz w:val="28"/>
          <w:szCs w:val="28"/>
        </w:rPr>
        <w:t xml:space="preserve">акцент </w:t>
      </w:r>
      <w:r w:rsidR="00110CEA" w:rsidRPr="008E7632">
        <w:rPr>
          <w:rFonts w:ascii="Times New Roman" w:hAnsi="Times New Roman" w:cs="Times New Roman"/>
          <w:sz w:val="28"/>
          <w:szCs w:val="28"/>
        </w:rPr>
        <w:t xml:space="preserve">сделан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политическом характере </w:t>
      </w:r>
      <w:r w:rsidR="00646E34" w:rsidRPr="008E7632">
        <w:rPr>
          <w:rFonts w:ascii="Times New Roman" w:hAnsi="Times New Roman" w:cs="Times New Roman"/>
          <w:sz w:val="28"/>
          <w:szCs w:val="28"/>
        </w:rPr>
        <w:t xml:space="preserve">миграции, а мигранты выступают как важные субъекты и объекты политического влияния на глобальном уровне </w:t>
      </w:r>
      <w:r w:rsidRPr="008E7632">
        <w:rPr>
          <w:rFonts w:ascii="Times New Roman" w:hAnsi="Times New Roman" w:cs="Times New Roman"/>
          <w:sz w:val="28"/>
          <w:szCs w:val="28"/>
        </w:rPr>
        <w:t>[15, с.214].</w:t>
      </w:r>
    </w:p>
    <w:p w:rsidR="00646E34" w:rsidRPr="008E7632" w:rsidRDefault="00646E3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Недостатком глобального измерения анализа международной миграции является недооценка национальных особенностей, национальных различий в миграционных потоках</w:t>
      </w:r>
      <w:r w:rsidR="00D5067C" w:rsidRPr="008E7632">
        <w:rPr>
          <w:rFonts w:ascii="Times New Roman" w:hAnsi="Times New Roman" w:cs="Times New Roman"/>
          <w:sz w:val="28"/>
          <w:szCs w:val="28"/>
        </w:rPr>
        <w:t>, социокультурного и экономического контекста.</w:t>
      </w:r>
    </w:p>
    <w:p w:rsidR="00820764" w:rsidRPr="008E7632" w:rsidRDefault="00C16E6D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 экспертном сообществе </w:t>
      </w:r>
      <w:r w:rsidRPr="008E7632">
        <w:rPr>
          <w:rFonts w:ascii="Times New Roman" w:hAnsi="Times New Roman" w:cs="Times New Roman"/>
          <w:sz w:val="28"/>
          <w:szCs w:val="28"/>
        </w:rPr>
        <w:t>все чаще обращают внимание на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изуч</w:t>
      </w:r>
      <w:r w:rsidRPr="008E7632">
        <w:rPr>
          <w:rFonts w:ascii="Times New Roman" w:hAnsi="Times New Roman" w:cs="Times New Roman"/>
          <w:sz w:val="28"/>
          <w:szCs w:val="28"/>
        </w:rPr>
        <w:t>ение внешней трудовой миграции на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глобальном уровне (таблица 4).</w:t>
      </w:r>
    </w:p>
    <w:p w:rsidR="00820764" w:rsidRPr="008E7632" w:rsidRDefault="00820764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Таблица 4 – </w:t>
      </w:r>
      <w:r w:rsidR="00D5067C" w:rsidRPr="008E7632">
        <w:rPr>
          <w:rFonts w:ascii="Times New Roman" w:hAnsi="Times New Roman" w:cs="Times New Roman"/>
          <w:sz w:val="28"/>
          <w:szCs w:val="28"/>
        </w:rPr>
        <w:t>Научные т</w:t>
      </w:r>
      <w:r w:rsidRPr="008E7632">
        <w:rPr>
          <w:rFonts w:ascii="Times New Roman" w:hAnsi="Times New Roman" w:cs="Times New Roman"/>
          <w:sz w:val="28"/>
          <w:szCs w:val="28"/>
        </w:rPr>
        <w:t xml:space="preserve">еории и концепции глобализационного подхода, рассматривающие </w:t>
      </w:r>
      <w:r w:rsidR="00D5067C" w:rsidRPr="008E7632">
        <w:rPr>
          <w:rFonts w:ascii="Times New Roman" w:hAnsi="Times New Roman" w:cs="Times New Roman"/>
          <w:sz w:val="28"/>
          <w:szCs w:val="28"/>
        </w:rPr>
        <w:t>внешнюю трудовую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миграцию</w:t>
      </w:r>
    </w:p>
    <w:p w:rsidR="00767BB7" w:rsidRPr="00BE2ACE" w:rsidRDefault="00767BB7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969"/>
        <w:gridCol w:w="3969"/>
      </w:tblGrid>
      <w:tr w:rsidR="004A1FC4" w:rsidRPr="00BE2ACE" w:rsidTr="00BE2ACE">
        <w:trPr>
          <w:trHeight w:val="374"/>
        </w:trPr>
        <w:tc>
          <w:tcPr>
            <w:tcW w:w="1701" w:type="dxa"/>
            <w:vAlign w:val="center"/>
          </w:tcPr>
          <w:p w:rsidR="004A1FC4" w:rsidRPr="00BE2ACE" w:rsidRDefault="004A1FC4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3969" w:type="dxa"/>
            <w:vAlign w:val="center"/>
          </w:tcPr>
          <w:p w:rsidR="004A1FC4" w:rsidRPr="00BE2ACE" w:rsidRDefault="004A1FC4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Основные тезисы, объясняющие внешнюю трудовую миграцию</w:t>
            </w:r>
          </w:p>
        </w:tc>
        <w:tc>
          <w:tcPr>
            <w:tcW w:w="3969" w:type="dxa"/>
            <w:vAlign w:val="center"/>
          </w:tcPr>
          <w:p w:rsidR="004A1FC4" w:rsidRPr="00BE2ACE" w:rsidRDefault="004A1FC4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Роль государства</w:t>
            </w:r>
          </w:p>
        </w:tc>
      </w:tr>
      <w:tr w:rsidR="000D0127" w:rsidRPr="00BE2ACE" w:rsidTr="00062535">
        <w:trPr>
          <w:trHeight w:val="131"/>
        </w:trPr>
        <w:tc>
          <w:tcPr>
            <w:tcW w:w="1701" w:type="dxa"/>
            <w:tcBorders>
              <w:bottom w:val="single" w:sz="4" w:space="0" w:color="auto"/>
            </w:tcBorders>
          </w:tcPr>
          <w:p w:rsidR="000D0127" w:rsidRPr="00BE2ACE" w:rsidRDefault="000D0127" w:rsidP="00D5067C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D0127" w:rsidRPr="00BE2ACE" w:rsidRDefault="000D0127" w:rsidP="00D5067C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:rsidR="000D0127" w:rsidRPr="00BE2ACE" w:rsidRDefault="000D0127" w:rsidP="00D5067C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3</w:t>
            </w:r>
          </w:p>
        </w:tc>
      </w:tr>
      <w:tr w:rsidR="004A1FC4" w:rsidRPr="00BE2ACE" w:rsidTr="0069118B">
        <w:trPr>
          <w:trHeight w:val="3298"/>
        </w:trPr>
        <w:tc>
          <w:tcPr>
            <w:tcW w:w="1701" w:type="dxa"/>
            <w:tcBorders>
              <w:bottom w:val="nil"/>
            </w:tcBorders>
          </w:tcPr>
          <w:p w:rsidR="004A1FC4" w:rsidRPr="00BE2ACE" w:rsidRDefault="004A1FC4" w:rsidP="00FC03A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E2ACE">
              <w:rPr>
                <w:rFonts w:ascii="Times New Roman" w:hAnsi="Times New Roman" w:cs="Times New Roman"/>
                <w:i/>
              </w:rPr>
              <w:t>Теория мир-системы</w:t>
            </w:r>
          </w:p>
          <w:p w:rsidR="004A1FC4" w:rsidRPr="00BE2ACE" w:rsidRDefault="004A1FC4" w:rsidP="00D506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(И. Валлерстайн)</w:t>
            </w:r>
          </w:p>
        </w:tc>
        <w:tc>
          <w:tcPr>
            <w:tcW w:w="3969" w:type="dxa"/>
            <w:tcBorders>
              <w:bottom w:val="nil"/>
            </w:tcBorders>
          </w:tcPr>
          <w:p w:rsidR="0069118B" w:rsidRPr="00BE2ACE" w:rsidRDefault="00635437" w:rsidP="00635437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Внешняя трудовая миграция является частью глобальной экономики в м</w:t>
            </w:r>
            <w:r w:rsidR="004A1FC4" w:rsidRPr="00BE2ACE">
              <w:rPr>
                <w:rFonts w:ascii="Times New Roman" w:hAnsi="Times New Roman" w:cs="Times New Roman"/>
              </w:rPr>
              <w:t>ир</w:t>
            </w:r>
            <w:r w:rsidRPr="00BE2ACE">
              <w:rPr>
                <w:rFonts w:ascii="Times New Roman" w:hAnsi="Times New Roman" w:cs="Times New Roman"/>
              </w:rPr>
              <w:t>е,</w:t>
            </w:r>
            <w:r w:rsidR="004A1FC4" w:rsidRPr="00BE2ACE">
              <w:rPr>
                <w:rFonts w:ascii="Times New Roman" w:hAnsi="Times New Roman" w:cs="Times New Roman"/>
              </w:rPr>
              <w:t xml:space="preserve"> разделен</w:t>
            </w:r>
            <w:r w:rsidRPr="00BE2ACE">
              <w:rPr>
                <w:rFonts w:ascii="Times New Roman" w:hAnsi="Times New Roman" w:cs="Times New Roman"/>
              </w:rPr>
              <w:t>ном</w:t>
            </w:r>
            <w:r w:rsidR="004A1FC4" w:rsidRPr="00BE2ACE">
              <w:rPr>
                <w:rFonts w:ascii="Times New Roman" w:hAnsi="Times New Roman" w:cs="Times New Roman"/>
              </w:rPr>
              <w:t xml:space="preserve"> на центр</w:t>
            </w:r>
            <w:r w:rsidRPr="00BE2ACE">
              <w:rPr>
                <w:rFonts w:ascii="Times New Roman" w:hAnsi="Times New Roman" w:cs="Times New Roman"/>
              </w:rPr>
              <w:t>, полупериферию</w:t>
            </w:r>
            <w:r w:rsidR="004A1FC4" w:rsidRPr="00BE2ACE">
              <w:rPr>
                <w:rFonts w:ascii="Times New Roman" w:hAnsi="Times New Roman" w:cs="Times New Roman"/>
              </w:rPr>
              <w:t xml:space="preserve"> и периферию</w:t>
            </w:r>
            <w:r w:rsidR="0032370F">
              <w:rPr>
                <w:rFonts w:ascii="Times New Roman" w:hAnsi="Times New Roman" w:cs="Times New Roman"/>
              </w:rPr>
              <w:t>.</w:t>
            </w:r>
          </w:p>
          <w:p w:rsidR="004A1FC4" w:rsidRPr="00BE2ACE" w:rsidRDefault="004A1FC4" w:rsidP="00635437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Глобализация создает связи периферии и центра, куда направлены потоки мигрантов. Центр </w:t>
            </w:r>
            <w:r w:rsidR="00635437" w:rsidRPr="00BE2ACE">
              <w:rPr>
                <w:rFonts w:ascii="Times New Roman" w:hAnsi="Times New Roman" w:cs="Times New Roman"/>
              </w:rPr>
              <w:t xml:space="preserve">(развиты страны) </w:t>
            </w:r>
            <w:r w:rsidRPr="00BE2ACE">
              <w:rPr>
                <w:rFonts w:ascii="Times New Roman" w:hAnsi="Times New Roman" w:cs="Times New Roman"/>
              </w:rPr>
              <w:t>создает спрос на неквалифицированных мигрантов</w:t>
            </w:r>
            <w:r w:rsidR="00635437" w:rsidRPr="00BE2ACE">
              <w:rPr>
                <w:rFonts w:ascii="Times New Roman" w:hAnsi="Times New Roman" w:cs="Times New Roman"/>
              </w:rPr>
              <w:t xml:space="preserve"> из периферии (развивающиеся страны), где </w:t>
            </w:r>
            <w:r w:rsidRPr="00BE2ACE">
              <w:rPr>
                <w:rFonts w:ascii="Times New Roman" w:hAnsi="Times New Roman" w:cs="Times New Roman"/>
              </w:rPr>
              <w:t>формирует</w:t>
            </w:r>
            <w:r w:rsidR="00635437" w:rsidRPr="00BE2ACE">
              <w:rPr>
                <w:rFonts w:ascii="Times New Roman" w:hAnsi="Times New Roman" w:cs="Times New Roman"/>
              </w:rPr>
              <w:t>ся мобильное население</w:t>
            </w:r>
            <w:r w:rsidRPr="00BE2ACE">
              <w:rPr>
                <w:rFonts w:ascii="Times New Roman" w:hAnsi="Times New Roman" w:cs="Times New Roman"/>
              </w:rPr>
              <w:t>. Международная миграция характерна для бывших метрополий и их колоний.</w:t>
            </w:r>
          </w:p>
        </w:tc>
        <w:tc>
          <w:tcPr>
            <w:tcW w:w="3969" w:type="dxa"/>
            <w:tcBorders>
              <w:bottom w:val="nil"/>
            </w:tcBorders>
          </w:tcPr>
          <w:p w:rsidR="0069118B" w:rsidRPr="00BE2ACE" w:rsidRDefault="00635437" w:rsidP="00F15CAD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Государственное управление в странах </w:t>
            </w:r>
            <w:r w:rsidR="00F15CAD" w:rsidRPr="00BE2ACE">
              <w:rPr>
                <w:rFonts w:ascii="Times New Roman" w:hAnsi="Times New Roman" w:cs="Times New Roman"/>
              </w:rPr>
              <w:t xml:space="preserve">центра </w:t>
            </w:r>
            <w:r w:rsidR="00D50EBB" w:rsidRPr="00BE2ACE">
              <w:rPr>
                <w:rFonts w:ascii="Times New Roman" w:hAnsi="Times New Roman" w:cs="Times New Roman"/>
              </w:rPr>
              <w:t xml:space="preserve">направлено на </w:t>
            </w:r>
            <w:r w:rsidRPr="00BE2ACE">
              <w:rPr>
                <w:rFonts w:ascii="Times New Roman" w:hAnsi="Times New Roman" w:cs="Times New Roman"/>
              </w:rPr>
              <w:t>активно</w:t>
            </w:r>
            <w:r w:rsidR="00D50EBB" w:rsidRPr="00BE2ACE">
              <w:rPr>
                <w:rFonts w:ascii="Times New Roman" w:hAnsi="Times New Roman" w:cs="Times New Roman"/>
              </w:rPr>
              <w:t>е</w:t>
            </w:r>
            <w:r w:rsidRPr="00BE2ACE">
              <w:rPr>
                <w:rFonts w:ascii="Times New Roman" w:hAnsi="Times New Roman" w:cs="Times New Roman"/>
              </w:rPr>
              <w:t xml:space="preserve"> регулир</w:t>
            </w:r>
            <w:r w:rsidR="00D50EBB" w:rsidRPr="00BE2ACE">
              <w:rPr>
                <w:rFonts w:ascii="Times New Roman" w:hAnsi="Times New Roman" w:cs="Times New Roman"/>
              </w:rPr>
              <w:t>ование</w:t>
            </w:r>
            <w:r w:rsidRPr="00BE2ACE">
              <w:rPr>
                <w:rFonts w:ascii="Times New Roman" w:hAnsi="Times New Roman" w:cs="Times New Roman"/>
              </w:rPr>
              <w:t xml:space="preserve"> миграционны</w:t>
            </w:r>
            <w:r w:rsidR="00D50EBB" w:rsidRPr="00BE2ACE">
              <w:rPr>
                <w:rFonts w:ascii="Times New Roman" w:hAnsi="Times New Roman" w:cs="Times New Roman"/>
              </w:rPr>
              <w:t>х</w:t>
            </w:r>
            <w:r w:rsidRPr="00BE2ACE">
              <w:rPr>
                <w:rFonts w:ascii="Times New Roman" w:hAnsi="Times New Roman" w:cs="Times New Roman"/>
              </w:rPr>
              <w:t xml:space="preserve"> поток</w:t>
            </w:r>
            <w:r w:rsidR="00D50EBB" w:rsidRPr="00BE2ACE">
              <w:rPr>
                <w:rFonts w:ascii="Times New Roman" w:hAnsi="Times New Roman" w:cs="Times New Roman"/>
              </w:rPr>
              <w:t>ов</w:t>
            </w:r>
            <w:r w:rsidR="00B42AA4" w:rsidRPr="00BE2ACE">
              <w:rPr>
                <w:rFonts w:ascii="Times New Roman" w:hAnsi="Times New Roman" w:cs="Times New Roman"/>
              </w:rPr>
              <w:t>, привлекая рабочую силу</w:t>
            </w:r>
            <w:r w:rsidR="00D50EBB" w:rsidRPr="00BE2ACE">
              <w:rPr>
                <w:rFonts w:ascii="Times New Roman" w:hAnsi="Times New Roman" w:cs="Times New Roman"/>
              </w:rPr>
              <w:t xml:space="preserve"> или </w:t>
            </w:r>
            <w:r w:rsidR="00B42AA4" w:rsidRPr="00BE2ACE">
              <w:rPr>
                <w:rFonts w:ascii="Times New Roman" w:hAnsi="Times New Roman" w:cs="Times New Roman"/>
              </w:rPr>
              <w:t xml:space="preserve">устанавливая </w:t>
            </w:r>
            <w:r w:rsidR="00F15CAD" w:rsidRPr="00BE2ACE">
              <w:rPr>
                <w:rFonts w:ascii="Times New Roman" w:hAnsi="Times New Roman" w:cs="Times New Roman"/>
              </w:rPr>
              <w:t xml:space="preserve">жесткие </w:t>
            </w:r>
            <w:r w:rsidR="00B42AA4" w:rsidRPr="00BE2ACE">
              <w:rPr>
                <w:rFonts w:ascii="Times New Roman" w:hAnsi="Times New Roman" w:cs="Times New Roman"/>
              </w:rPr>
              <w:t xml:space="preserve">ограничения </w:t>
            </w:r>
            <w:r w:rsidR="00D50EBB" w:rsidRPr="00BE2ACE">
              <w:rPr>
                <w:rFonts w:ascii="Times New Roman" w:hAnsi="Times New Roman" w:cs="Times New Roman"/>
              </w:rPr>
              <w:t xml:space="preserve">по </w:t>
            </w:r>
            <w:r w:rsidR="00F15CAD" w:rsidRPr="00BE2ACE">
              <w:rPr>
                <w:rFonts w:ascii="Times New Roman" w:hAnsi="Times New Roman" w:cs="Times New Roman"/>
              </w:rPr>
              <w:t xml:space="preserve">въезду мигрантов </w:t>
            </w:r>
            <w:r w:rsidR="00B42AA4" w:rsidRPr="00BE2ACE">
              <w:rPr>
                <w:rFonts w:ascii="Times New Roman" w:hAnsi="Times New Roman" w:cs="Times New Roman"/>
              </w:rPr>
              <w:t xml:space="preserve">в интересах экономик. </w:t>
            </w:r>
          </w:p>
          <w:p w:rsidR="004A1FC4" w:rsidRPr="00BE2ACE" w:rsidRDefault="00B42AA4" w:rsidP="00F15CAD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Государственное управление в </w:t>
            </w:r>
            <w:r w:rsidR="00F15CAD" w:rsidRPr="00BE2ACE">
              <w:rPr>
                <w:rFonts w:ascii="Times New Roman" w:hAnsi="Times New Roman" w:cs="Times New Roman"/>
              </w:rPr>
              <w:t>с</w:t>
            </w:r>
            <w:r w:rsidRPr="00BE2ACE">
              <w:rPr>
                <w:rFonts w:ascii="Times New Roman" w:hAnsi="Times New Roman" w:cs="Times New Roman"/>
              </w:rPr>
              <w:t>транах</w:t>
            </w:r>
            <w:r w:rsidR="00F15CAD" w:rsidRPr="00BE2ACE">
              <w:rPr>
                <w:rFonts w:ascii="Times New Roman" w:hAnsi="Times New Roman" w:cs="Times New Roman"/>
              </w:rPr>
              <w:t xml:space="preserve"> периферии </w:t>
            </w:r>
            <w:r w:rsidR="00D50EBB" w:rsidRPr="00BE2ACE">
              <w:rPr>
                <w:rFonts w:ascii="Times New Roman" w:hAnsi="Times New Roman" w:cs="Times New Roman"/>
              </w:rPr>
              <w:t xml:space="preserve">ограничено ввиду </w:t>
            </w:r>
            <w:r w:rsidR="00F15CAD" w:rsidRPr="00BE2ACE">
              <w:rPr>
                <w:rFonts w:ascii="Times New Roman" w:hAnsi="Times New Roman" w:cs="Times New Roman"/>
              </w:rPr>
              <w:t xml:space="preserve">недостатка экономических </w:t>
            </w:r>
            <w:r w:rsidR="00D50EBB" w:rsidRPr="00BE2ACE">
              <w:rPr>
                <w:rFonts w:ascii="Times New Roman" w:hAnsi="Times New Roman" w:cs="Times New Roman"/>
              </w:rPr>
              <w:t>ресурсов</w:t>
            </w:r>
            <w:r w:rsidR="00F15CAD" w:rsidRPr="00BE2ACE">
              <w:rPr>
                <w:rFonts w:ascii="Times New Roman" w:hAnsi="Times New Roman" w:cs="Times New Roman"/>
              </w:rPr>
              <w:t xml:space="preserve"> и </w:t>
            </w:r>
            <w:r w:rsidR="00D50EBB" w:rsidRPr="00BE2ACE">
              <w:rPr>
                <w:rFonts w:ascii="Times New Roman" w:hAnsi="Times New Roman" w:cs="Times New Roman"/>
              </w:rPr>
              <w:t xml:space="preserve">невозможности сдерживания </w:t>
            </w:r>
            <w:r w:rsidR="00F15CAD" w:rsidRPr="00BE2ACE">
              <w:rPr>
                <w:rFonts w:ascii="Times New Roman" w:hAnsi="Times New Roman" w:cs="Times New Roman"/>
              </w:rPr>
              <w:t xml:space="preserve">потоков </w:t>
            </w:r>
            <w:r w:rsidR="00D50EBB" w:rsidRPr="00BE2ACE">
              <w:rPr>
                <w:rFonts w:ascii="Times New Roman" w:hAnsi="Times New Roman" w:cs="Times New Roman"/>
              </w:rPr>
              <w:t>эмиграции</w:t>
            </w:r>
            <w:r w:rsidR="00F15CAD" w:rsidRPr="00BE2ACE">
              <w:rPr>
                <w:rFonts w:ascii="Times New Roman" w:hAnsi="Times New Roman" w:cs="Times New Roman"/>
              </w:rPr>
              <w:t xml:space="preserve"> по экономическим мотивам</w:t>
            </w:r>
            <w:r w:rsidR="00D50EBB" w:rsidRPr="00BE2ACE">
              <w:rPr>
                <w:rFonts w:ascii="Times New Roman" w:hAnsi="Times New Roman" w:cs="Times New Roman"/>
              </w:rPr>
              <w:t>.</w:t>
            </w:r>
          </w:p>
        </w:tc>
      </w:tr>
      <w:tr w:rsidR="005D79E7" w:rsidRPr="00BE2ACE" w:rsidTr="001C5E33">
        <w:tc>
          <w:tcPr>
            <w:tcW w:w="1701" w:type="dxa"/>
          </w:tcPr>
          <w:p w:rsidR="005D79E7" w:rsidRPr="00BE2ACE" w:rsidRDefault="005D79E7" w:rsidP="001C5E33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BE2ACE">
              <w:rPr>
                <w:rFonts w:ascii="Times New Roman" w:hAnsi="Times New Roman" w:cs="Times New Roman"/>
                <w:i/>
              </w:rPr>
              <w:t>Теория «глобального города»</w:t>
            </w:r>
          </w:p>
          <w:p w:rsidR="005D79E7" w:rsidRPr="00BE2ACE" w:rsidRDefault="005D79E7" w:rsidP="001C5E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(С. Сассен)</w:t>
            </w:r>
          </w:p>
        </w:tc>
        <w:tc>
          <w:tcPr>
            <w:tcW w:w="3969" w:type="dxa"/>
          </w:tcPr>
          <w:p w:rsidR="005D79E7" w:rsidRPr="00BE2ACE" w:rsidRDefault="005D79E7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Внешняя трудовая миграция есть неотъемлемая часть функционирования глобальных экономических центров – «глобальных городов» как узловых точек мировой экономики, торговли и финансов. Крупные потоки мигрантов поддерживают динамичное развитие «глоб</w:t>
            </w:r>
            <w:r w:rsidR="00274E18">
              <w:rPr>
                <w:rFonts w:ascii="Times New Roman" w:hAnsi="Times New Roman" w:cs="Times New Roman"/>
              </w:rPr>
              <w:t xml:space="preserve">альных городов». </w:t>
            </w:r>
            <w:r w:rsidRPr="00BE2ACE">
              <w:rPr>
                <w:rFonts w:ascii="Times New Roman" w:hAnsi="Times New Roman" w:cs="Times New Roman"/>
              </w:rPr>
              <w:t>Иностранные инвестиции в развивающиеся страны способствуют увеличению эмиграции.</w:t>
            </w:r>
          </w:p>
        </w:tc>
        <w:tc>
          <w:tcPr>
            <w:tcW w:w="3969" w:type="dxa"/>
          </w:tcPr>
          <w:p w:rsidR="005D79E7" w:rsidRPr="00BE2ACE" w:rsidRDefault="005D79E7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Государство играет ключевую роль в управлении миграционными потоками, стимулируя привлечение трудовых мигрантов в перспективных секторах экономики. Управление включает создание привлекательных условий для мигрантов через визовые режимы, рабочие визы и трудовые контракты,  а также условия для их адаптации и интеграции трудовых мигрантов в общество, соблюдение их прав. </w:t>
            </w:r>
          </w:p>
        </w:tc>
      </w:tr>
      <w:tr w:rsidR="005D79E7" w:rsidRPr="00BE2ACE" w:rsidTr="00BE2ACE">
        <w:tc>
          <w:tcPr>
            <w:tcW w:w="1701" w:type="dxa"/>
            <w:tcBorders>
              <w:bottom w:val="nil"/>
            </w:tcBorders>
          </w:tcPr>
          <w:p w:rsidR="005D79E7" w:rsidRP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Концепция миграцион</w:t>
            </w:r>
            <w:r w:rsidR="005D79E7" w:rsidRPr="00BE2ACE">
              <w:rPr>
                <w:rFonts w:ascii="Times New Roman" w:hAnsi="Times New Roman" w:cs="Times New Roman"/>
                <w:i/>
              </w:rPr>
              <w:t>ных  систем</w:t>
            </w:r>
          </w:p>
          <w:p w:rsidR="005D79E7" w:rsidRPr="00BE2ACE" w:rsidRDefault="005D79E7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(Дж. Фосетт, </w:t>
            </w:r>
          </w:p>
        </w:tc>
        <w:tc>
          <w:tcPr>
            <w:tcW w:w="3969" w:type="dxa"/>
            <w:tcBorders>
              <w:bottom w:val="nil"/>
            </w:tcBorders>
          </w:tcPr>
          <w:p w:rsidR="005D79E7" w:rsidRPr="00BE2ACE" w:rsidRDefault="005D79E7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Весь мир – глобальная миграционная система, в которой есть центры притяжения мигрантов и страны-доноры. Мир состоит из региональных </w:t>
            </w:r>
          </w:p>
        </w:tc>
        <w:tc>
          <w:tcPr>
            <w:tcW w:w="3969" w:type="dxa"/>
            <w:tcBorders>
              <w:bottom w:val="nil"/>
            </w:tcBorders>
          </w:tcPr>
          <w:p w:rsidR="005D79E7" w:rsidRPr="00BE2ACE" w:rsidRDefault="005D79E7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Роль государства заключается в регулировании миграционных потоков через принятие законов и программ, а также создание каналов для </w:t>
            </w:r>
            <w:r w:rsidR="00274E18" w:rsidRPr="00BE2ACE">
              <w:rPr>
                <w:rFonts w:ascii="Times New Roman" w:hAnsi="Times New Roman" w:cs="Times New Roman"/>
              </w:rPr>
              <w:t>привлечения</w:t>
            </w:r>
          </w:p>
        </w:tc>
      </w:tr>
      <w:tr w:rsidR="00BE2ACE" w:rsidRPr="00BE2ACE" w:rsidTr="00BE2ACE">
        <w:tc>
          <w:tcPr>
            <w:tcW w:w="9639" w:type="dxa"/>
            <w:gridSpan w:val="3"/>
            <w:tcBorders>
              <w:top w:val="nil"/>
              <w:left w:val="nil"/>
              <w:right w:val="nil"/>
            </w:tcBorders>
          </w:tcPr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ACE">
              <w:rPr>
                <w:rFonts w:ascii="Times New Roman" w:hAnsi="Times New Roman" w:cs="Times New Roman"/>
                <w:sz w:val="28"/>
                <w:szCs w:val="28"/>
              </w:rPr>
              <w:t>Продолжение таблицы 4</w:t>
            </w:r>
          </w:p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ind w:hanging="108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E2ACE" w:rsidRPr="00BE2ACE" w:rsidTr="001C5E33">
        <w:tc>
          <w:tcPr>
            <w:tcW w:w="1701" w:type="dxa"/>
          </w:tcPr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BE2ACE" w:rsidRPr="00BE2ACE" w:rsidRDefault="00BE2ACE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BE2ACE" w:rsidRPr="00BE2ACE" w:rsidTr="001C5E33">
        <w:tc>
          <w:tcPr>
            <w:tcW w:w="1701" w:type="dxa"/>
          </w:tcPr>
          <w:p w:rsid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Ф. Арнольд, </w:t>
            </w:r>
          </w:p>
          <w:p w:rsid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А. Портес, </w:t>
            </w:r>
          </w:p>
          <w:p w:rsid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Дж. Бороц, </w:t>
            </w:r>
          </w:p>
          <w:p w:rsid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М. Криц, </w:t>
            </w:r>
          </w:p>
          <w:p w:rsid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 xml:space="preserve">Л. Лим, </w:t>
            </w:r>
          </w:p>
          <w:p w:rsidR="00BE2ACE" w:rsidRP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</w:rPr>
            </w:pPr>
            <w:r w:rsidRPr="00BE2ACE">
              <w:rPr>
                <w:rFonts w:ascii="Times New Roman" w:hAnsi="Times New Roman" w:cs="Times New Roman"/>
              </w:rPr>
              <w:t>Х. Злотник)</w:t>
            </w:r>
          </w:p>
        </w:tc>
        <w:tc>
          <w:tcPr>
            <w:tcW w:w="3969" w:type="dxa"/>
          </w:tcPr>
          <w:p w:rsidR="00BE2ACE" w:rsidRP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миграционных подсистем – групп стран, между которыми имеются устойчивые миграционные связи, как результат действия исторических, культурных, политических, экономических факторов. Эти связи формируют направления и ус</w:t>
            </w:r>
            <w:r>
              <w:rPr>
                <w:rFonts w:ascii="Times New Roman" w:hAnsi="Times New Roman" w:cs="Times New Roman"/>
              </w:rPr>
              <w:t>тойчивость миграционных потоков</w:t>
            </w:r>
          </w:p>
        </w:tc>
        <w:tc>
          <w:tcPr>
            <w:tcW w:w="3969" w:type="dxa"/>
          </w:tcPr>
          <w:p w:rsidR="00BE2ACE" w:rsidRPr="00BE2ACE" w:rsidRDefault="00BE2ACE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BE2ACE">
              <w:rPr>
                <w:rFonts w:ascii="Times New Roman" w:hAnsi="Times New Roman" w:cs="Times New Roman"/>
              </w:rPr>
              <w:t>мигрантов, обеспечение их правовой защиты, создание условий для социальной интеграции мигрантов, что важно для стабильности миграционной системы. Вместе с тем, в теории предполагается высокая степень</w:t>
            </w:r>
            <w:r>
              <w:rPr>
                <w:rFonts w:ascii="Times New Roman" w:hAnsi="Times New Roman" w:cs="Times New Roman"/>
              </w:rPr>
              <w:t xml:space="preserve"> автономии «глобальных городов»</w:t>
            </w:r>
          </w:p>
        </w:tc>
      </w:tr>
      <w:tr w:rsidR="005D79E7" w:rsidRPr="00BE2ACE" w:rsidTr="001C5E33">
        <w:tc>
          <w:tcPr>
            <w:tcW w:w="9639" w:type="dxa"/>
            <w:gridSpan w:val="3"/>
          </w:tcPr>
          <w:p w:rsidR="005D79E7" w:rsidRPr="00BE2ACE" w:rsidRDefault="00C579F2" w:rsidP="00274E18">
            <w:pPr>
              <w:tabs>
                <w:tab w:val="left" w:pos="0"/>
                <w:tab w:val="left" w:pos="993"/>
              </w:tabs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Примечание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8E7632">
              <w:rPr>
                <w:rFonts w:ascii="Times New Roman" w:hAnsi="Times New Roman" w:cs="Times New Roman"/>
              </w:rPr>
              <w:t xml:space="preserve">Составлено </w:t>
            </w:r>
            <w:r>
              <w:rPr>
                <w:rFonts w:ascii="Times New Roman" w:hAnsi="Times New Roman" w:cs="Times New Roman"/>
              </w:rPr>
              <w:t>по источникам</w:t>
            </w:r>
            <w:r w:rsidR="0032370F">
              <w:rPr>
                <w:rFonts w:ascii="Times New Roman" w:hAnsi="Times New Roman" w:cs="Times New Roman"/>
              </w:rPr>
              <w:t xml:space="preserve"> </w:t>
            </w:r>
            <w:r w:rsidR="005D79E7" w:rsidRPr="00BE2ACE">
              <w:rPr>
                <w:rFonts w:ascii="Times New Roman" w:hAnsi="Times New Roman" w:cs="Times New Roman"/>
              </w:rPr>
              <w:t>[16, с.22</w:t>
            </w:r>
            <w:r w:rsidR="00274E18">
              <w:rPr>
                <w:rFonts w:ascii="Times New Roman" w:hAnsi="Times New Roman" w:cs="Times New Roman"/>
              </w:rPr>
              <w:t xml:space="preserve">; </w:t>
            </w:r>
            <w:r w:rsidR="005D79E7" w:rsidRPr="00BE2ACE">
              <w:rPr>
                <w:rFonts w:ascii="Times New Roman" w:hAnsi="Times New Roman" w:cs="Times New Roman"/>
              </w:rPr>
              <w:t>17</w:t>
            </w:r>
            <w:r w:rsidR="00274E18">
              <w:rPr>
                <w:rFonts w:ascii="Times New Roman" w:hAnsi="Times New Roman" w:cs="Times New Roman"/>
              </w:rPr>
              <w:t>-</w:t>
            </w:r>
            <w:r w:rsidR="005D79E7" w:rsidRPr="00BE2ACE">
              <w:rPr>
                <w:rFonts w:ascii="Times New Roman" w:hAnsi="Times New Roman" w:cs="Times New Roman"/>
              </w:rPr>
              <w:t>19]</w:t>
            </w:r>
          </w:p>
        </w:tc>
      </w:tr>
    </w:tbl>
    <w:p w:rsidR="005D79E7" w:rsidRPr="008E7632" w:rsidRDefault="005D79E7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10CEA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Теория мир-системы И. Валлерстайна объясняет международную трудовую миграцию как результат экспансии мирового капитализма, являющего центром всех мировых процессов. Периферия, представленная развивающимися странами – бывшими колониями, является источником мобильного населения, расположенного к эмиграции [17, с.41].</w:t>
      </w:r>
    </w:p>
    <w:p w:rsidR="00C90A49" w:rsidRPr="008E7632" w:rsidRDefault="005B5F0E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Вместе с тем, недостатком данной теории является фокусирование на экономическ</w:t>
      </w:r>
      <w:r w:rsidR="00065F81" w:rsidRPr="008E7632">
        <w:rPr>
          <w:rFonts w:ascii="Times New Roman" w:hAnsi="Times New Roman" w:cs="Times New Roman"/>
          <w:sz w:val="28"/>
          <w:szCs w:val="28"/>
        </w:rPr>
        <w:t>их аспектах миграции, упрощение сложных социокультурных, политических и других новых факторов, влияющих на миграцию, а также игнорирование различий между регионами внутри стран, что может влиять на миграционные потоки. К тому же теория мир-системы не всегда применима к конкретным современным ситуациям.</w:t>
      </w:r>
    </w:p>
    <w:p w:rsidR="00C90A49" w:rsidRPr="008E7632" w:rsidRDefault="00C90A49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теории «глобального города», предложенной </w:t>
      </w:r>
      <w:r w:rsidR="00820764" w:rsidRPr="008E7632">
        <w:rPr>
          <w:rFonts w:ascii="Times New Roman" w:hAnsi="Times New Roman" w:cs="Times New Roman"/>
          <w:sz w:val="28"/>
          <w:szCs w:val="28"/>
        </w:rPr>
        <w:t>С. Сассен</w:t>
      </w:r>
      <w:r w:rsidRPr="008E7632">
        <w:rPr>
          <w:rFonts w:ascii="Times New Roman" w:hAnsi="Times New Roman" w:cs="Times New Roman"/>
          <w:sz w:val="28"/>
          <w:szCs w:val="28"/>
        </w:rPr>
        <w:t>, внешняя трудовая миграция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объясняет</w:t>
      </w:r>
      <w:r w:rsidRPr="008E7632">
        <w:rPr>
          <w:rFonts w:ascii="Times New Roman" w:hAnsi="Times New Roman" w:cs="Times New Roman"/>
          <w:sz w:val="28"/>
          <w:szCs w:val="28"/>
        </w:rPr>
        <w:t xml:space="preserve">ся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 точки зрения активизации интеграционных процессов в глобализирующемся мире </w:t>
      </w:r>
      <w:r w:rsidRPr="008E7632">
        <w:rPr>
          <w:rFonts w:ascii="Times New Roman" w:hAnsi="Times New Roman" w:cs="Times New Roman"/>
          <w:sz w:val="28"/>
          <w:szCs w:val="28"/>
        </w:rPr>
        <w:t>[18</w:t>
      </w:r>
      <w:r w:rsidR="00274E18">
        <w:rPr>
          <w:rFonts w:ascii="Times New Roman" w:hAnsi="Times New Roman" w:cs="Times New Roman"/>
          <w:sz w:val="28"/>
          <w:szCs w:val="28"/>
        </w:rPr>
        <w:t>, р. 3-165</w:t>
      </w:r>
      <w:r w:rsidRPr="008E7632">
        <w:rPr>
          <w:rFonts w:ascii="Times New Roman" w:hAnsi="Times New Roman" w:cs="Times New Roman"/>
          <w:sz w:val="28"/>
          <w:szCs w:val="28"/>
        </w:rPr>
        <w:t>]. Рост миграционных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потоков </w:t>
      </w:r>
      <w:r w:rsidRPr="008E7632">
        <w:rPr>
          <w:rFonts w:ascii="Times New Roman" w:hAnsi="Times New Roman" w:cs="Times New Roman"/>
          <w:sz w:val="28"/>
          <w:szCs w:val="28"/>
        </w:rPr>
        <w:t>представлен как результат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растущей мобильности трудовых ресурсов и капиталов. </w:t>
      </w:r>
      <w:r w:rsidRPr="008E7632">
        <w:rPr>
          <w:rFonts w:ascii="Times New Roman" w:hAnsi="Times New Roman" w:cs="Times New Roman"/>
          <w:sz w:val="28"/>
          <w:szCs w:val="28"/>
        </w:rPr>
        <w:t>В какой-то степени такое положение соответствуе</w:t>
      </w:r>
      <w:r w:rsidR="00820764" w:rsidRPr="008E7632">
        <w:rPr>
          <w:rFonts w:ascii="Times New Roman" w:hAnsi="Times New Roman" w:cs="Times New Roman"/>
          <w:sz w:val="28"/>
          <w:szCs w:val="28"/>
        </w:rPr>
        <w:t>т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ранее представленной </w:t>
      </w:r>
      <w:r w:rsidR="00820764" w:rsidRPr="008E7632">
        <w:rPr>
          <w:rFonts w:ascii="Times New Roman" w:hAnsi="Times New Roman" w:cs="Times New Roman"/>
          <w:sz w:val="28"/>
          <w:szCs w:val="28"/>
        </w:rPr>
        <w:t>теории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мировых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систем,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которой </w:t>
      </w:r>
      <w:r w:rsidR="00820764" w:rsidRPr="008E7632">
        <w:rPr>
          <w:rFonts w:ascii="Times New Roman" w:hAnsi="Times New Roman" w:cs="Times New Roman"/>
          <w:sz w:val="28"/>
          <w:szCs w:val="28"/>
        </w:rPr>
        <w:t>предпосылки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для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миграции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обосновываются устоявшимися связями </w:t>
      </w:r>
      <w:r w:rsidR="00820764" w:rsidRPr="008E7632">
        <w:rPr>
          <w:rFonts w:ascii="Times New Roman" w:hAnsi="Times New Roman" w:cs="Times New Roman"/>
          <w:sz w:val="28"/>
          <w:szCs w:val="28"/>
        </w:rPr>
        <w:t>между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бывшими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метрополиями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их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колониями [19, </w:t>
      </w:r>
      <w:r w:rsidR="00274E18">
        <w:rPr>
          <w:rFonts w:ascii="Times New Roman" w:hAnsi="Times New Roman" w:cs="Times New Roman"/>
          <w:sz w:val="28"/>
          <w:szCs w:val="28"/>
        </w:rPr>
        <w:t>р</w:t>
      </w:r>
      <w:r w:rsidR="00820764" w:rsidRPr="008E7632">
        <w:rPr>
          <w:rFonts w:ascii="Times New Roman" w:hAnsi="Times New Roman" w:cs="Times New Roman"/>
          <w:sz w:val="28"/>
          <w:szCs w:val="28"/>
        </w:rPr>
        <w:t>.602].</w:t>
      </w:r>
    </w:p>
    <w:p w:rsidR="00820764" w:rsidRPr="008E7632" w:rsidRDefault="00C90A49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Вместе с тем, теория «глобального города» содержит ряд недостатков, связанных</w:t>
      </w:r>
      <w:r w:rsidR="00065F81" w:rsidRPr="008E7632">
        <w:rPr>
          <w:rFonts w:ascii="Times New Roman" w:hAnsi="Times New Roman" w:cs="Times New Roman"/>
          <w:sz w:val="28"/>
          <w:szCs w:val="28"/>
        </w:rPr>
        <w:t xml:space="preserve"> с ограниченностью фокуса на мегаполисы</w:t>
      </w:r>
      <w:r w:rsidR="00AA2B59" w:rsidRPr="008E7632">
        <w:rPr>
          <w:rFonts w:ascii="Times New Roman" w:hAnsi="Times New Roman" w:cs="Times New Roman"/>
          <w:sz w:val="28"/>
          <w:szCs w:val="28"/>
        </w:rPr>
        <w:t xml:space="preserve"> («глобальные города»), игнорированием миграции в меньшие города и даже сельские районы, которые также могут быть привлекательны для мигрантов. К тому же,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внешняя трудовая </w:t>
      </w:r>
      <w:r w:rsidR="00AA2B59" w:rsidRPr="008E7632">
        <w:rPr>
          <w:rFonts w:ascii="Times New Roman" w:hAnsi="Times New Roman" w:cs="Times New Roman"/>
          <w:sz w:val="28"/>
          <w:szCs w:val="28"/>
        </w:rPr>
        <w:t xml:space="preserve">миграция в «глобальные города» описывается с точки зрения </w:t>
      </w:r>
      <w:r w:rsidRPr="008E7632">
        <w:rPr>
          <w:rFonts w:ascii="Times New Roman" w:hAnsi="Times New Roman" w:cs="Times New Roman"/>
          <w:sz w:val="28"/>
          <w:szCs w:val="28"/>
        </w:rPr>
        <w:t>экономической привлекательности</w:t>
      </w:r>
      <w:r w:rsidR="00AA2B59" w:rsidRPr="008E7632">
        <w:rPr>
          <w:rFonts w:ascii="Times New Roman" w:hAnsi="Times New Roman" w:cs="Times New Roman"/>
          <w:sz w:val="28"/>
          <w:szCs w:val="28"/>
        </w:rPr>
        <w:t xml:space="preserve"> без учета политических и социальных барьеров</w:t>
      </w:r>
      <w:r w:rsidRPr="008E7632">
        <w:rPr>
          <w:rFonts w:ascii="Times New Roman" w:hAnsi="Times New Roman" w:cs="Times New Roman"/>
          <w:sz w:val="28"/>
          <w:szCs w:val="28"/>
        </w:rPr>
        <w:t xml:space="preserve"> для мигрантов, как-то: </w:t>
      </w:r>
      <w:r w:rsidR="00D0223B" w:rsidRPr="008E7632">
        <w:rPr>
          <w:rFonts w:ascii="Times New Roman" w:hAnsi="Times New Roman" w:cs="Times New Roman"/>
          <w:sz w:val="28"/>
          <w:szCs w:val="28"/>
        </w:rPr>
        <w:t>дискриминация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мигрантов</w:t>
      </w:r>
      <w:r w:rsidR="00D0223B" w:rsidRPr="008E7632">
        <w:rPr>
          <w:rFonts w:ascii="Times New Roman" w:hAnsi="Times New Roman" w:cs="Times New Roman"/>
          <w:sz w:val="28"/>
          <w:szCs w:val="28"/>
        </w:rPr>
        <w:t xml:space="preserve">, ограничения на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их </w:t>
      </w:r>
      <w:r w:rsidR="00D0223B" w:rsidRPr="008E7632">
        <w:rPr>
          <w:rFonts w:ascii="Times New Roman" w:hAnsi="Times New Roman" w:cs="Times New Roman"/>
          <w:sz w:val="28"/>
          <w:szCs w:val="28"/>
        </w:rPr>
        <w:t xml:space="preserve">трудовые права, сложности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="00D0223B" w:rsidRPr="008E7632">
        <w:rPr>
          <w:rFonts w:ascii="Times New Roman" w:hAnsi="Times New Roman" w:cs="Times New Roman"/>
          <w:sz w:val="28"/>
          <w:szCs w:val="28"/>
        </w:rPr>
        <w:t>интеграции).</w:t>
      </w: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Концепция миграционных систем предполагает разделение мира, как глобальной миграционной системы, на региональные миграционные подсистемы,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которые имеют устойчивые миграционные связи. Миграционные связи являются результатом действия различных факторов: исторических, культурных, политических и экономических и других. Такие связи формируют направления и устойчивость миграционных потоков.</w:t>
      </w:r>
      <w:r w:rsidR="00D0223B" w:rsidRPr="008E7632">
        <w:rPr>
          <w:rFonts w:ascii="Times New Roman" w:hAnsi="Times New Roman" w:cs="Times New Roman"/>
          <w:sz w:val="28"/>
          <w:szCs w:val="28"/>
        </w:rPr>
        <w:t xml:space="preserve"> Недостатком данной концепции является недооценка изменений, которые происходят в реальности в миграционных потоках под влиянием различных</w:t>
      </w:r>
      <w:r w:rsidR="001B3B7A" w:rsidRPr="008E7632">
        <w:rPr>
          <w:rFonts w:ascii="Times New Roman" w:hAnsi="Times New Roman" w:cs="Times New Roman"/>
          <w:sz w:val="28"/>
          <w:szCs w:val="28"/>
        </w:rPr>
        <w:t>, в том числе неэкономических</w:t>
      </w:r>
      <w:r w:rsidR="00D0223B" w:rsidRPr="008E7632">
        <w:rPr>
          <w:rFonts w:ascii="Times New Roman" w:hAnsi="Times New Roman" w:cs="Times New Roman"/>
          <w:sz w:val="28"/>
          <w:szCs w:val="28"/>
        </w:rPr>
        <w:t xml:space="preserve"> факторов</w:t>
      </w:r>
      <w:r w:rsidR="001B3B7A" w:rsidRPr="008E7632">
        <w:rPr>
          <w:rFonts w:ascii="Times New Roman" w:hAnsi="Times New Roman" w:cs="Times New Roman"/>
          <w:sz w:val="28"/>
          <w:szCs w:val="28"/>
        </w:rPr>
        <w:t>, а также сложность учета возникающих миграционных путей.</w:t>
      </w:r>
    </w:p>
    <w:p w:rsidR="00820764" w:rsidRPr="008E7632" w:rsidRDefault="005D79E7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20764" w:rsidRPr="008E7632">
        <w:rPr>
          <w:rFonts w:ascii="Times New Roman" w:hAnsi="Times New Roman" w:cs="Times New Roman"/>
          <w:sz w:val="28"/>
          <w:szCs w:val="28"/>
        </w:rPr>
        <w:t>едостатком теорий в рамках глобализационного подход</w:t>
      </w:r>
      <w:r w:rsidR="003031AD" w:rsidRPr="008E7632">
        <w:rPr>
          <w:rFonts w:ascii="Times New Roman" w:hAnsi="Times New Roman" w:cs="Times New Roman"/>
          <w:sz w:val="28"/>
          <w:szCs w:val="28"/>
        </w:rPr>
        <w:t>а является условность разделения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мира на региональные миграционные подсистемы, нивелирование национальной специфики государств, их внутренней политики по регулированию </w:t>
      </w:r>
      <w:r w:rsidR="001B3B7A" w:rsidRPr="008E7632">
        <w:rPr>
          <w:rFonts w:ascii="Times New Roman" w:hAnsi="Times New Roman" w:cs="Times New Roman"/>
          <w:sz w:val="28"/>
          <w:szCs w:val="28"/>
        </w:rPr>
        <w:t>миграции, излишний фокус на экономи</w:t>
      </w:r>
      <w:r w:rsidR="00822F5E" w:rsidRPr="008E7632">
        <w:rPr>
          <w:rFonts w:ascii="Times New Roman" w:hAnsi="Times New Roman" w:cs="Times New Roman"/>
          <w:sz w:val="28"/>
          <w:szCs w:val="28"/>
        </w:rPr>
        <w:t xml:space="preserve">ческой факторе </w:t>
      </w:r>
      <w:r w:rsidR="001B3B7A" w:rsidRPr="008E7632">
        <w:rPr>
          <w:rFonts w:ascii="Times New Roman" w:hAnsi="Times New Roman" w:cs="Times New Roman"/>
          <w:sz w:val="28"/>
          <w:szCs w:val="28"/>
        </w:rPr>
        <w:t>миграции</w:t>
      </w:r>
      <w:r w:rsidR="00822F5E" w:rsidRPr="008E7632">
        <w:rPr>
          <w:rFonts w:ascii="Times New Roman" w:hAnsi="Times New Roman" w:cs="Times New Roman"/>
          <w:sz w:val="28"/>
          <w:szCs w:val="28"/>
        </w:rPr>
        <w:t>, игнорирование вопроса о защите прав мигрантов, их интеграции в принимающие общества и другие гуманитарные аспекты миграции.</w:t>
      </w: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При исследовании </w:t>
      </w:r>
      <w:r w:rsidR="003031AD" w:rsidRPr="008E7632">
        <w:rPr>
          <w:rFonts w:ascii="Times New Roman" w:hAnsi="Times New Roman" w:cs="Times New Roman"/>
          <w:sz w:val="28"/>
          <w:szCs w:val="28"/>
        </w:rPr>
        <w:t>внешней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трудовой миграции имеет место обращение к демографическому подходу, в рамках которого выделяют следующие теории (таблица 5).</w:t>
      </w:r>
    </w:p>
    <w:p w:rsidR="00820764" w:rsidRPr="008E7632" w:rsidRDefault="00820764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BE2ACE">
      <w:p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Таблица 5 – </w:t>
      </w:r>
      <w:r w:rsidR="00EF5D52" w:rsidRPr="008E7632">
        <w:rPr>
          <w:rFonts w:ascii="Times New Roman" w:hAnsi="Times New Roman" w:cs="Times New Roman"/>
          <w:sz w:val="28"/>
          <w:szCs w:val="28"/>
        </w:rPr>
        <w:t>Научные т</w:t>
      </w:r>
      <w:r w:rsidRPr="008E7632">
        <w:rPr>
          <w:rFonts w:ascii="Times New Roman" w:hAnsi="Times New Roman" w:cs="Times New Roman"/>
          <w:sz w:val="28"/>
          <w:szCs w:val="28"/>
        </w:rPr>
        <w:t>еории и концепции в рамках демографического подхода, рассматривающие миграцию</w:t>
      </w:r>
    </w:p>
    <w:p w:rsidR="00767BB7" w:rsidRPr="00BE2ACE" w:rsidRDefault="00767BB7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544"/>
        <w:gridCol w:w="4252"/>
      </w:tblGrid>
      <w:tr w:rsidR="003031AD" w:rsidRPr="008E7632" w:rsidTr="00BE2ACE">
        <w:trPr>
          <w:trHeight w:val="336"/>
        </w:trPr>
        <w:tc>
          <w:tcPr>
            <w:tcW w:w="1843" w:type="dxa"/>
            <w:vAlign w:val="center"/>
          </w:tcPr>
          <w:p w:rsidR="003031AD" w:rsidRPr="00342FFF" w:rsidRDefault="003031AD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Теория</w:t>
            </w:r>
          </w:p>
        </w:tc>
        <w:tc>
          <w:tcPr>
            <w:tcW w:w="3544" w:type="dxa"/>
            <w:vAlign w:val="center"/>
          </w:tcPr>
          <w:p w:rsidR="003031AD" w:rsidRPr="00342FFF" w:rsidRDefault="003031AD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 xml:space="preserve">Основные тезисы, объясняющие </w:t>
            </w:r>
            <w:r w:rsidR="00233D83" w:rsidRPr="00342FFF">
              <w:rPr>
                <w:rFonts w:ascii="Times New Roman" w:hAnsi="Times New Roman" w:cs="Times New Roman"/>
              </w:rPr>
              <w:t>внешнюю</w:t>
            </w:r>
            <w:r w:rsidRPr="00342FFF">
              <w:rPr>
                <w:rFonts w:ascii="Times New Roman" w:hAnsi="Times New Roman" w:cs="Times New Roman"/>
              </w:rPr>
              <w:t xml:space="preserve"> трудовую миграцию</w:t>
            </w:r>
          </w:p>
        </w:tc>
        <w:tc>
          <w:tcPr>
            <w:tcW w:w="4252" w:type="dxa"/>
            <w:vAlign w:val="center"/>
          </w:tcPr>
          <w:p w:rsidR="003031AD" w:rsidRPr="00342FFF" w:rsidRDefault="003031AD" w:rsidP="00BE2ACE">
            <w:pPr>
              <w:tabs>
                <w:tab w:val="left" w:pos="0"/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Роль государства</w:t>
            </w:r>
          </w:p>
        </w:tc>
      </w:tr>
      <w:tr w:rsidR="003031AD" w:rsidRPr="008E7632" w:rsidTr="00186E44">
        <w:tc>
          <w:tcPr>
            <w:tcW w:w="1843" w:type="dxa"/>
            <w:tcBorders>
              <w:bottom w:val="single" w:sz="4" w:space="0" w:color="auto"/>
            </w:tcBorders>
          </w:tcPr>
          <w:p w:rsidR="003031AD" w:rsidRPr="00342FFF" w:rsidRDefault="003031AD" w:rsidP="00FC03AF">
            <w:pPr>
              <w:spacing w:after="0" w:line="240" w:lineRule="auto"/>
              <w:rPr>
                <w:rFonts w:ascii="Times New Roman" w:hAnsi="Times New Roman" w:cs="Times New Roman"/>
                <w:i/>
              </w:rPr>
            </w:pPr>
            <w:r w:rsidRPr="00342FFF">
              <w:rPr>
                <w:rFonts w:ascii="Times New Roman" w:hAnsi="Times New Roman" w:cs="Times New Roman"/>
                <w:i/>
              </w:rPr>
              <w:t>Общая теория народонаселения</w:t>
            </w:r>
          </w:p>
          <w:p w:rsidR="003031AD" w:rsidRPr="00342FFF" w:rsidRDefault="003031AD" w:rsidP="00FC0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(А. Сови)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3031AD" w:rsidRPr="00342FFF" w:rsidRDefault="003031AD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Миграция населени</w:t>
            </w:r>
            <w:r w:rsidR="0088444D" w:rsidRPr="00342FFF">
              <w:rPr>
                <w:rFonts w:ascii="Times New Roman" w:hAnsi="Times New Roman" w:cs="Times New Roman"/>
              </w:rPr>
              <w:t>я есть демографический процесс и воздействует</w:t>
            </w:r>
            <w:r w:rsidRPr="00342FFF">
              <w:rPr>
                <w:rFonts w:ascii="Times New Roman" w:hAnsi="Times New Roman" w:cs="Times New Roman"/>
              </w:rPr>
              <w:t xml:space="preserve"> на воспроизводство населения, его возрастно-половую структуру и другие изменения в демографическом развитии. Миграция оказывает косвенное влияние на демографическое развитие.</w:t>
            </w:r>
          </w:p>
        </w:tc>
        <w:tc>
          <w:tcPr>
            <w:tcW w:w="4252" w:type="dxa"/>
            <w:tcBorders>
              <w:bottom w:val="single" w:sz="4" w:space="0" w:color="auto"/>
            </w:tcBorders>
          </w:tcPr>
          <w:p w:rsidR="003031AD" w:rsidRPr="00342FFF" w:rsidRDefault="003031AD" w:rsidP="0088444D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Государственное управление включает активное регулирование миграционных потоков</w:t>
            </w:r>
            <w:r w:rsidR="00F47065" w:rsidRPr="00342FFF">
              <w:rPr>
                <w:rFonts w:ascii="Times New Roman" w:hAnsi="Times New Roman" w:cs="Times New Roman"/>
              </w:rPr>
              <w:t xml:space="preserve"> (визовые режимы, квоты)</w:t>
            </w:r>
            <w:r w:rsidRPr="00342FFF">
              <w:rPr>
                <w:rFonts w:ascii="Times New Roman" w:hAnsi="Times New Roman" w:cs="Times New Roman"/>
              </w:rPr>
              <w:t xml:space="preserve">, создание необходимых условий для привлечения иностранной рабочей силы </w:t>
            </w:r>
            <w:r w:rsidR="00F47065" w:rsidRPr="00342FFF">
              <w:rPr>
                <w:rFonts w:ascii="Times New Roman" w:hAnsi="Times New Roman" w:cs="Times New Roman"/>
              </w:rPr>
              <w:t xml:space="preserve"> (трудовые контакты, миграционные соглашения), обеспечение прав мигрантов, интеграция мигрантов в общество принимающих стран.</w:t>
            </w:r>
          </w:p>
        </w:tc>
      </w:tr>
      <w:tr w:rsidR="003031AD" w:rsidRPr="008E7632" w:rsidTr="00186E44">
        <w:trPr>
          <w:trHeight w:val="1889"/>
        </w:trPr>
        <w:tc>
          <w:tcPr>
            <w:tcW w:w="1843" w:type="dxa"/>
            <w:tcBorders>
              <w:bottom w:val="nil"/>
            </w:tcBorders>
          </w:tcPr>
          <w:p w:rsidR="003031AD" w:rsidRPr="00342FFF" w:rsidRDefault="003031AD" w:rsidP="00FC03A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342FFF">
              <w:rPr>
                <w:rFonts w:ascii="Times New Roman" w:hAnsi="Times New Roman" w:cs="Times New Roman"/>
                <w:i/>
                <w:iCs/>
              </w:rPr>
              <w:t>Теория демографического перехода</w:t>
            </w:r>
          </w:p>
          <w:p w:rsidR="00233D83" w:rsidRPr="00342FFF" w:rsidRDefault="003031AD" w:rsidP="00FC0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  <w:iCs/>
              </w:rPr>
              <w:t>(</w:t>
            </w:r>
            <w:r w:rsidRPr="00342FFF">
              <w:rPr>
                <w:rFonts w:ascii="Times New Roman" w:hAnsi="Times New Roman" w:cs="Times New Roman"/>
              </w:rPr>
              <w:t xml:space="preserve">В. Зелински, </w:t>
            </w:r>
          </w:p>
          <w:p w:rsidR="00233D83" w:rsidRPr="00342FFF" w:rsidRDefault="003031AD" w:rsidP="00FC0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 xml:space="preserve">Л. Таба, </w:t>
            </w:r>
          </w:p>
          <w:p w:rsidR="00233D83" w:rsidRPr="00342FFF" w:rsidRDefault="003031AD" w:rsidP="00FC0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 xml:space="preserve">Р. Эпплеярд, </w:t>
            </w:r>
          </w:p>
          <w:p w:rsidR="003031AD" w:rsidRPr="00342FFF" w:rsidRDefault="00233D83" w:rsidP="00FC03A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Ж.-Кл. Шенэ</w:t>
            </w:r>
            <w:r w:rsidR="003031AD" w:rsidRPr="00342FFF">
              <w:rPr>
                <w:rFonts w:ascii="Times New Roman" w:hAnsi="Times New Roman" w:cs="Times New Roman"/>
                <w:iCs/>
              </w:rPr>
              <w:t>)</w:t>
            </w:r>
          </w:p>
        </w:tc>
        <w:tc>
          <w:tcPr>
            <w:tcW w:w="3544" w:type="dxa"/>
            <w:tcBorders>
              <w:bottom w:val="nil"/>
            </w:tcBorders>
          </w:tcPr>
          <w:p w:rsidR="003031AD" w:rsidRPr="00342FFF" w:rsidRDefault="003031AD" w:rsidP="00FC03AF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Миграция, наряду с другими демографическими процессами, с которыми тесно взаимосвязана и взаимообусловлена, также последовательно изменяется при переходе от доиндустриальной к постиндустриальной экономике.</w:t>
            </w:r>
          </w:p>
        </w:tc>
        <w:tc>
          <w:tcPr>
            <w:tcW w:w="4252" w:type="dxa"/>
            <w:tcBorders>
              <w:bottom w:val="nil"/>
            </w:tcBorders>
          </w:tcPr>
          <w:p w:rsidR="00FF5AFB" w:rsidRPr="00342FFF" w:rsidRDefault="00FF5AFB" w:rsidP="00FF5AFB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 xml:space="preserve">Государственное управление в стареющих </w:t>
            </w:r>
            <w:r w:rsidR="00233D83" w:rsidRPr="00342FFF">
              <w:rPr>
                <w:rFonts w:ascii="Times New Roman" w:hAnsi="Times New Roman" w:cs="Times New Roman"/>
              </w:rPr>
              <w:t xml:space="preserve">нациях </w:t>
            </w:r>
            <w:r w:rsidRPr="00342FFF">
              <w:rPr>
                <w:rFonts w:ascii="Times New Roman" w:hAnsi="Times New Roman" w:cs="Times New Roman"/>
              </w:rPr>
              <w:t>включает разработку</w:t>
            </w:r>
            <w:r w:rsidR="0088444D" w:rsidRPr="00342FFF">
              <w:rPr>
                <w:rFonts w:ascii="Times New Roman" w:hAnsi="Times New Roman" w:cs="Times New Roman"/>
              </w:rPr>
              <w:t>,</w:t>
            </w:r>
            <w:r w:rsidRPr="00342FFF">
              <w:rPr>
                <w:rFonts w:ascii="Times New Roman" w:hAnsi="Times New Roman" w:cs="Times New Roman"/>
              </w:rPr>
              <w:t xml:space="preserve"> реализацию мер по привлечению иностранной рабочей силы (трудовые контракты, рабочие визы, социальные программы для ми</w:t>
            </w:r>
            <w:r w:rsidR="008D3405" w:rsidRPr="00342FFF">
              <w:rPr>
                <w:rFonts w:ascii="Times New Roman" w:hAnsi="Times New Roman" w:cs="Times New Roman"/>
              </w:rPr>
              <w:t>грантов)</w:t>
            </w:r>
            <w:r w:rsidRPr="00342FFF">
              <w:rPr>
                <w:rFonts w:ascii="Times New Roman" w:hAnsi="Times New Roman" w:cs="Times New Roman"/>
              </w:rPr>
              <w:t xml:space="preserve">. </w:t>
            </w:r>
          </w:p>
          <w:p w:rsidR="003031AD" w:rsidRPr="00342FFF" w:rsidRDefault="0088444D" w:rsidP="0088444D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При переизбытке</w:t>
            </w:r>
            <w:r w:rsidR="00FF5AFB" w:rsidRPr="00342FFF">
              <w:rPr>
                <w:rFonts w:ascii="Times New Roman" w:hAnsi="Times New Roman" w:cs="Times New Roman"/>
              </w:rPr>
              <w:t xml:space="preserve"> трудоспособного населения управление включает в себя стимулирование эмиграции.</w:t>
            </w:r>
          </w:p>
        </w:tc>
      </w:tr>
      <w:tr w:rsidR="00062535" w:rsidRPr="008E7632" w:rsidTr="001C5E33">
        <w:trPr>
          <w:trHeight w:val="753"/>
        </w:trPr>
        <w:tc>
          <w:tcPr>
            <w:tcW w:w="1843" w:type="dxa"/>
          </w:tcPr>
          <w:p w:rsidR="00062535" w:rsidRPr="00342FFF" w:rsidRDefault="00062535" w:rsidP="001C5E3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342FFF">
              <w:rPr>
                <w:rFonts w:ascii="Times New Roman" w:hAnsi="Times New Roman" w:cs="Times New Roman"/>
                <w:i/>
                <w:iCs/>
              </w:rPr>
              <w:t>Концепция «второго демографического перехода»</w:t>
            </w:r>
          </w:p>
          <w:p w:rsidR="00062535" w:rsidRPr="00342FFF" w:rsidRDefault="00062535" w:rsidP="001C5E3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  <w:iCs/>
              </w:rPr>
              <w:t>(</w:t>
            </w:r>
            <w:r w:rsidRPr="00342FFF">
              <w:rPr>
                <w:rFonts w:ascii="Times New Roman" w:hAnsi="Times New Roman" w:cs="Times New Roman"/>
              </w:rPr>
              <w:t>Диркван де Каа</w:t>
            </w:r>
            <w:r w:rsidRPr="00342FFF">
              <w:rPr>
                <w:rFonts w:ascii="Times New Roman" w:hAnsi="Times New Roman" w:cs="Times New Roman"/>
                <w:iCs/>
              </w:rPr>
              <w:t>)</w:t>
            </w:r>
          </w:p>
        </w:tc>
        <w:tc>
          <w:tcPr>
            <w:tcW w:w="3544" w:type="dxa"/>
          </w:tcPr>
          <w:p w:rsidR="00062535" w:rsidRPr="00342FFF" w:rsidRDefault="00062535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Миграция рассматривается как важнейший демографический процесс в развитии современных стран Западной Европы.</w:t>
            </w:r>
          </w:p>
        </w:tc>
        <w:tc>
          <w:tcPr>
            <w:tcW w:w="4252" w:type="dxa"/>
          </w:tcPr>
          <w:p w:rsidR="00062535" w:rsidRPr="00342FFF" w:rsidRDefault="00062535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Государственное управление должно включать в себя не только привлечение иностранной рабочей силы через разработку законодательства, но также интеграцию мигрантов в принимающее общество (адаптация, образование и социальная поддержка).</w:t>
            </w:r>
          </w:p>
        </w:tc>
      </w:tr>
      <w:tr w:rsidR="00062535" w:rsidRPr="008E7632" w:rsidTr="001C5E33">
        <w:trPr>
          <w:trHeight w:val="151"/>
        </w:trPr>
        <w:tc>
          <w:tcPr>
            <w:tcW w:w="1843" w:type="dxa"/>
          </w:tcPr>
          <w:p w:rsidR="00062535" w:rsidRPr="00342FFF" w:rsidRDefault="00062535" w:rsidP="001C5E3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342FFF">
              <w:rPr>
                <w:rFonts w:ascii="Times New Roman" w:hAnsi="Times New Roman" w:cs="Times New Roman"/>
                <w:i/>
                <w:iCs/>
              </w:rPr>
              <w:t>Концепция третьего демографического перехода</w:t>
            </w:r>
          </w:p>
          <w:p w:rsidR="00062535" w:rsidRPr="00342FFF" w:rsidRDefault="00062535" w:rsidP="001C5E33">
            <w:pPr>
              <w:spacing w:after="0" w:line="240" w:lineRule="auto"/>
              <w:rPr>
                <w:rFonts w:ascii="Times New Roman" w:hAnsi="Times New Roman" w:cs="Times New Roman"/>
                <w:iCs/>
              </w:rPr>
            </w:pPr>
            <w:r w:rsidRPr="00342FFF">
              <w:rPr>
                <w:rFonts w:ascii="Times New Roman" w:hAnsi="Times New Roman" w:cs="Times New Roman"/>
                <w:iCs/>
              </w:rPr>
              <w:t>(</w:t>
            </w:r>
            <w:r w:rsidRPr="00342FFF">
              <w:rPr>
                <w:rFonts w:ascii="Times New Roman" w:hAnsi="Times New Roman" w:cs="Times New Roman"/>
              </w:rPr>
              <w:t>Д. Коулмен</w:t>
            </w:r>
            <w:r w:rsidRPr="00342FFF">
              <w:rPr>
                <w:rFonts w:ascii="Times New Roman" w:hAnsi="Times New Roman" w:cs="Times New Roman"/>
                <w:iCs/>
              </w:rPr>
              <w:t>)</w:t>
            </w:r>
          </w:p>
        </w:tc>
        <w:tc>
          <w:tcPr>
            <w:tcW w:w="3544" w:type="dxa"/>
          </w:tcPr>
          <w:p w:rsidR="00062535" w:rsidRPr="00342FFF" w:rsidRDefault="00062535" w:rsidP="007641E7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 xml:space="preserve">Международная миграция </w:t>
            </w:r>
            <w:r w:rsidR="009B42A8" w:rsidRPr="00342FFF">
              <w:rPr>
                <w:rFonts w:ascii="Times New Roman" w:hAnsi="Times New Roman" w:cs="Times New Roman"/>
              </w:rPr>
              <w:t>ведет к межэтническому взаимодействию</w:t>
            </w:r>
            <w:r w:rsidRPr="00342FFF">
              <w:rPr>
                <w:rFonts w:ascii="Times New Roman" w:hAnsi="Times New Roman" w:cs="Times New Roman"/>
              </w:rPr>
              <w:t>, влияет на идентификацию. Обращает внимание на новые формы мобильности</w:t>
            </w:r>
            <w:r w:rsidR="007641E7" w:rsidRPr="00342FFF">
              <w:rPr>
                <w:rFonts w:ascii="Times New Roman" w:hAnsi="Times New Roman" w:cs="Times New Roman"/>
              </w:rPr>
              <w:t>,</w:t>
            </w:r>
            <w:r w:rsidRPr="00342FFF">
              <w:rPr>
                <w:rFonts w:ascii="Times New Roman" w:hAnsi="Times New Roman" w:cs="Times New Roman"/>
              </w:rPr>
              <w:t xml:space="preserve"> разнообразие миграционных потоков</w:t>
            </w:r>
          </w:p>
        </w:tc>
        <w:tc>
          <w:tcPr>
            <w:tcW w:w="4252" w:type="dxa"/>
          </w:tcPr>
          <w:p w:rsidR="00062535" w:rsidRPr="00342FFF" w:rsidRDefault="00062535" w:rsidP="001C5E33">
            <w:pPr>
              <w:tabs>
                <w:tab w:val="left" w:pos="0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42FFF">
              <w:rPr>
                <w:rFonts w:ascii="Times New Roman" w:hAnsi="Times New Roman" w:cs="Times New Roman"/>
              </w:rPr>
              <w:t>Государственное управление включает в себя привлечение трудовых мигрантов, обеспечение их прав, интеграцию трудовых мигрантов в принимающее общество, международное сотрудничество в сфере регулирования миграции.</w:t>
            </w:r>
          </w:p>
        </w:tc>
      </w:tr>
      <w:tr w:rsidR="00062535" w:rsidRPr="008E7632" w:rsidTr="001C5E33">
        <w:trPr>
          <w:trHeight w:val="151"/>
        </w:trPr>
        <w:tc>
          <w:tcPr>
            <w:tcW w:w="9639" w:type="dxa"/>
            <w:gridSpan w:val="3"/>
          </w:tcPr>
          <w:p w:rsidR="00062535" w:rsidRPr="00342FFF" w:rsidRDefault="00C579F2" w:rsidP="00274E18">
            <w:pPr>
              <w:tabs>
                <w:tab w:val="left" w:pos="0"/>
                <w:tab w:val="left" w:pos="993"/>
              </w:tabs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Примечание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8E7632">
              <w:rPr>
                <w:rFonts w:ascii="Times New Roman" w:hAnsi="Times New Roman" w:cs="Times New Roman"/>
              </w:rPr>
              <w:t xml:space="preserve">Составлено </w:t>
            </w:r>
            <w:r>
              <w:rPr>
                <w:rFonts w:ascii="Times New Roman" w:hAnsi="Times New Roman" w:cs="Times New Roman"/>
              </w:rPr>
              <w:t>по источникам</w:t>
            </w:r>
            <w:r w:rsidR="00062535" w:rsidRPr="00342FFF">
              <w:rPr>
                <w:rFonts w:ascii="Times New Roman" w:hAnsi="Times New Roman" w:cs="Times New Roman"/>
              </w:rPr>
              <w:t>[20</w:t>
            </w:r>
            <w:r w:rsidR="00274E18">
              <w:rPr>
                <w:rFonts w:ascii="Times New Roman" w:hAnsi="Times New Roman" w:cs="Times New Roman"/>
              </w:rPr>
              <w:t>-</w:t>
            </w:r>
            <w:r w:rsidR="00062535" w:rsidRPr="00342FFF">
              <w:rPr>
                <w:rFonts w:ascii="Times New Roman" w:hAnsi="Times New Roman" w:cs="Times New Roman"/>
              </w:rPr>
              <w:t>25]</w:t>
            </w:r>
          </w:p>
        </w:tc>
      </w:tr>
    </w:tbl>
    <w:p w:rsidR="00062535" w:rsidRDefault="00062535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А. Сови рассматривает миграцию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как демографический процесс, </w:t>
      </w:r>
      <w:r w:rsidR="009B42A8">
        <w:rPr>
          <w:rFonts w:ascii="Times New Roman" w:hAnsi="Times New Roman" w:cs="Times New Roman"/>
          <w:sz w:val="28"/>
          <w:szCs w:val="28"/>
        </w:rPr>
        <w:t>который воздействует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 воспроизводство населения [20,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7632">
        <w:rPr>
          <w:rFonts w:ascii="Times New Roman" w:hAnsi="Times New Roman" w:cs="Times New Roman"/>
          <w:sz w:val="28"/>
          <w:szCs w:val="28"/>
        </w:rPr>
        <w:t xml:space="preserve">.213]. </w:t>
      </w:r>
      <w:r w:rsidR="007641E7">
        <w:rPr>
          <w:rFonts w:ascii="Times New Roman" w:hAnsi="Times New Roman" w:cs="Times New Roman"/>
          <w:sz w:val="28"/>
          <w:szCs w:val="28"/>
        </w:rPr>
        <w:t>В</w:t>
      </w:r>
      <w:r w:rsidR="00F628B5">
        <w:rPr>
          <w:rFonts w:ascii="Times New Roman" w:hAnsi="Times New Roman" w:cs="Times New Roman"/>
          <w:sz w:val="28"/>
          <w:szCs w:val="28"/>
        </w:rPr>
        <w:t xml:space="preserve"> теории имеет место признание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экономического, политического и других аспектов, которые в совокупности оказывают косвенное влияние на демографическое развитие.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7641E7">
        <w:rPr>
          <w:rFonts w:ascii="Times New Roman" w:hAnsi="Times New Roman" w:cs="Times New Roman"/>
          <w:sz w:val="28"/>
          <w:szCs w:val="28"/>
        </w:rPr>
        <w:t>Н</w:t>
      </w:r>
      <w:r w:rsidR="00F47065" w:rsidRPr="008E7632">
        <w:rPr>
          <w:rFonts w:ascii="Times New Roman" w:hAnsi="Times New Roman" w:cs="Times New Roman"/>
          <w:sz w:val="28"/>
          <w:szCs w:val="28"/>
        </w:rPr>
        <w:t>едостатком теории является игнорирование международных факторов</w:t>
      </w:r>
      <w:r w:rsidR="00FF5AFB" w:rsidRPr="008E7632">
        <w:rPr>
          <w:rFonts w:ascii="Times New Roman" w:hAnsi="Times New Roman" w:cs="Times New Roman"/>
          <w:sz w:val="28"/>
          <w:szCs w:val="28"/>
        </w:rPr>
        <w:t xml:space="preserve"> и кризисных явлений</w:t>
      </w:r>
      <w:r w:rsidR="00F47065" w:rsidRPr="008E7632"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FF5AFB" w:rsidRPr="008E7632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F47065" w:rsidRPr="008E7632">
        <w:rPr>
          <w:rFonts w:ascii="Times New Roman" w:hAnsi="Times New Roman" w:cs="Times New Roman"/>
          <w:sz w:val="28"/>
          <w:szCs w:val="28"/>
        </w:rPr>
        <w:t>влия</w:t>
      </w:r>
      <w:r w:rsidR="00FF5AFB" w:rsidRPr="008E7632">
        <w:rPr>
          <w:rFonts w:ascii="Times New Roman" w:hAnsi="Times New Roman" w:cs="Times New Roman"/>
          <w:sz w:val="28"/>
          <w:szCs w:val="28"/>
        </w:rPr>
        <w:t xml:space="preserve">ть </w:t>
      </w:r>
      <w:r w:rsidR="00F47065" w:rsidRPr="008E7632">
        <w:rPr>
          <w:rFonts w:ascii="Times New Roman" w:hAnsi="Times New Roman" w:cs="Times New Roman"/>
          <w:sz w:val="28"/>
          <w:szCs w:val="28"/>
        </w:rPr>
        <w:t xml:space="preserve">на </w:t>
      </w:r>
      <w:r w:rsidR="00FF5AFB" w:rsidRPr="008E7632">
        <w:rPr>
          <w:rFonts w:ascii="Times New Roman" w:hAnsi="Times New Roman" w:cs="Times New Roman"/>
          <w:sz w:val="28"/>
          <w:szCs w:val="28"/>
        </w:rPr>
        <w:t xml:space="preserve">политическую нестабильность и изменение интенсивности и направлений </w:t>
      </w:r>
      <w:r w:rsidR="00F47065" w:rsidRPr="008E7632">
        <w:rPr>
          <w:rFonts w:ascii="Times New Roman" w:hAnsi="Times New Roman" w:cs="Times New Roman"/>
          <w:sz w:val="28"/>
          <w:szCs w:val="28"/>
        </w:rPr>
        <w:t>миграционны</w:t>
      </w:r>
      <w:r w:rsidR="00FF5AFB" w:rsidRPr="008E7632">
        <w:rPr>
          <w:rFonts w:ascii="Times New Roman" w:hAnsi="Times New Roman" w:cs="Times New Roman"/>
          <w:sz w:val="28"/>
          <w:szCs w:val="28"/>
        </w:rPr>
        <w:t>х</w:t>
      </w:r>
      <w:r w:rsidR="00F47065" w:rsidRPr="008E7632">
        <w:rPr>
          <w:rFonts w:ascii="Times New Roman" w:hAnsi="Times New Roman" w:cs="Times New Roman"/>
          <w:sz w:val="28"/>
          <w:szCs w:val="28"/>
        </w:rPr>
        <w:t xml:space="preserve"> поток</w:t>
      </w:r>
      <w:r w:rsidR="00FF5AFB" w:rsidRPr="008E7632">
        <w:rPr>
          <w:rFonts w:ascii="Times New Roman" w:hAnsi="Times New Roman" w:cs="Times New Roman"/>
          <w:sz w:val="28"/>
          <w:szCs w:val="28"/>
        </w:rPr>
        <w:t>ов.</w:t>
      </w:r>
    </w:p>
    <w:p w:rsidR="00820764" w:rsidRPr="008E7632" w:rsidRDefault="00820764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Следует упомянуть теорию демографического перехода, представителем которого является В. Зелински,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выделяющий структурные закономерности в росте мобильности населения во времени и пространстве [21, </w:t>
      </w:r>
      <w:r w:rsidR="00274E18">
        <w:rPr>
          <w:rFonts w:ascii="Times New Roman" w:hAnsi="Times New Roman" w:cs="Times New Roman"/>
          <w:sz w:val="28"/>
          <w:szCs w:val="28"/>
        </w:rPr>
        <w:t>р</w:t>
      </w:r>
      <w:r w:rsidRPr="008E7632">
        <w:rPr>
          <w:rFonts w:ascii="Times New Roman" w:hAnsi="Times New Roman" w:cs="Times New Roman"/>
          <w:sz w:val="28"/>
          <w:szCs w:val="28"/>
        </w:rPr>
        <w:t xml:space="preserve">.231]. В </w:t>
      </w:r>
      <w:r w:rsidR="008D3405" w:rsidRPr="008E7632">
        <w:rPr>
          <w:rFonts w:ascii="Times New Roman" w:hAnsi="Times New Roman" w:cs="Times New Roman"/>
          <w:sz w:val="28"/>
          <w:szCs w:val="28"/>
        </w:rPr>
        <w:t xml:space="preserve">данной теории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рассматривается историческая эволюция </w:t>
      </w:r>
      <w:r w:rsidR="008D3405" w:rsidRPr="008E7632">
        <w:rPr>
          <w:rFonts w:ascii="Times New Roman" w:hAnsi="Times New Roman" w:cs="Times New Roman"/>
          <w:sz w:val="28"/>
          <w:szCs w:val="28"/>
        </w:rPr>
        <w:t xml:space="preserve">миграции населения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 выделяется </w:t>
      </w:r>
      <w:r w:rsidR="00C82BC2" w:rsidRPr="008E7632">
        <w:rPr>
          <w:rFonts w:ascii="Times New Roman" w:hAnsi="Times New Roman" w:cs="Times New Roman"/>
          <w:sz w:val="28"/>
          <w:szCs w:val="28"/>
        </w:rPr>
        <w:t xml:space="preserve">несколько </w:t>
      </w:r>
      <w:r w:rsidRPr="008E7632">
        <w:rPr>
          <w:rFonts w:ascii="Times New Roman" w:hAnsi="Times New Roman" w:cs="Times New Roman"/>
          <w:sz w:val="28"/>
          <w:szCs w:val="28"/>
        </w:rPr>
        <w:t>фаз в миграцион</w:t>
      </w:r>
      <w:r w:rsidR="00C82BC2" w:rsidRPr="008E7632">
        <w:rPr>
          <w:rFonts w:ascii="Times New Roman" w:hAnsi="Times New Roman" w:cs="Times New Roman"/>
          <w:sz w:val="28"/>
          <w:szCs w:val="28"/>
        </w:rPr>
        <w:t xml:space="preserve">ном переходе [21, </w:t>
      </w:r>
      <w:r w:rsidR="00274E18">
        <w:rPr>
          <w:rFonts w:ascii="Times New Roman" w:hAnsi="Times New Roman" w:cs="Times New Roman"/>
          <w:sz w:val="28"/>
          <w:szCs w:val="28"/>
        </w:rPr>
        <w:t>р</w:t>
      </w:r>
      <w:r w:rsidR="00C82BC2" w:rsidRPr="008E7632">
        <w:rPr>
          <w:rFonts w:ascii="Times New Roman" w:hAnsi="Times New Roman" w:cs="Times New Roman"/>
          <w:sz w:val="28"/>
          <w:szCs w:val="28"/>
        </w:rPr>
        <w:t xml:space="preserve">.233]. Не останавливаясь на деталях каждой из этих фаз, стоит отметить, что последней фазой этого миграционного перехода является так называемое </w:t>
      </w:r>
      <w:r w:rsidRPr="008E7632">
        <w:rPr>
          <w:rFonts w:ascii="Times New Roman" w:hAnsi="Times New Roman" w:cs="Times New Roman"/>
          <w:sz w:val="28"/>
          <w:szCs w:val="28"/>
        </w:rPr>
        <w:t>сверхразвитое общество (миграция неквалифицированной рабочей силы из менее развитых областей)</w:t>
      </w:r>
      <w:r w:rsidR="00274E18">
        <w:rPr>
          <w:rFonts w:ascii="Times New Roman" w:hAnsi="Times New Roman" w:cs="Times New Roman"/>
          <w:sz w:val="28"/>
          <w:szCs w:val="28"/>
        </w:rPr>
        <w:t xml:space="preserve"> [21, р</w:t>
      </w:r>
      <w:r w:rsidR="00C82BC2" w:rsidRPr="008E7632">
        <w:rPr>
          <w:rFonts w:ascii="Times New Roman" w:hAnsi="Times New Roman" w:cs="Times New Roman"/>
          <w:sz w:val="28"/>
          <w:szCs w:val="28"/>
        </w:rPr>
        <w:t>.233]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764" w:rsidRPr="008E7632" w:rsidRDefault="00820764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Согласно теории мобильного перехода</w:t>
      </w:r>
      <w:r w:rsidR="00961E06" w:rsidRPr="008E7632">
        <w:rPr>
          <w:rFonts w:ascii="Times New Roman" w:hAnsi="Times New Roman" w:cs="Times New Roman"/>
          <w:sz w:val="28"/>
          <w:szCs w:val="28"/>
        </w:rPr>
        <w:t>, предложенной В. Зелински,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масштаб</w:t>
      </w:r>
      <w:r w:rsidR="00C82BC2" w:rsidRPr="008E7632">
        <w:rPr>
          <w:rFonts w:ascii="Times New Roman" w:hAnsi="Times New Roman" w:cs="Times New Roman"/>
          <w:sz w:val="28"/>
          <w:szCs w:val="28"/>
        </w:rPr>
        <w:t>ы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C82BC2" w:rsidRPr="008E7632">
        <w:rPr>
          <w:rFonts w:ascii="Times New Roman" w:hAnsi="Times New Roman" w:cs="Times New Roman"/>
          <w:sz w:val="28"/>
          <w:szCs w:val="28"/>
        </w:rPr>
        <w:t xml:space="preserve">международной </w:t>
      </w:r>
      <w:r w:rsidRPr="008E7632">
        <w:rPr>
          <w:rFonts w:ascii="Times New Roman" w:hAnsi="Times New Roman" w:cs="Times New Roman"/>
          <w:sz w:val="28"/>
          <w:szCs w:val="28"/>
        </w:rPr>
        <w:t>миграции мо</w:t>
      </w:r>
      <w:r w:rsidR="00C82BC2" w:rsidRPr="008E7632">
        <w:rPr>
          <w:rFonts w:ascii="Times New Roman" w:hAnsi="Times New Roman" w:cs="Times New Roman"/>
          <w:sz w:val="28"/>
          <w:szCs w:val="28"/>
        </w:rPr>
        <w:t>гут значительно изменяться, так же,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C82BC2" w:rsidRPr="008E7632">
        <w:rPr>
          <w:rFonts w:ascii="Times New Roman" w:hAnsi="Times New Roman" w:cs="Times New Roman"/>
          <w:sz w:val="28"/>
          <w:szCs w:val="28"/>
        </w:rPr>
        <w:t>как и миграционные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вектор</w:t>
      </w:r>
      <w:r w:rsidR="00C82BC2" w:rsidRPr="008E7632">
        <w:rPr>
          <w:rFonts w:ascii="Times New Roman" w:hAnsi="Times New Roman" w:cs="Times New Roman"/>
          <w:sz w:val="28"/>
          <w:szCs w:val="28"/>
        </w:rPr>
        <w:t>а могут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менять сво</w:t>
      </w:r>
      <w:r w:rsidR="00C82BC2" w:rsidRPr="008E7632">
        <w:rPr>
          <w:rFonts w:ascii="Times New Roman" w:hAnsi="Times New Roman" w:cs="Times New Roman"/>
          <w:sz w:val="28"/>
          <w:szCs w:val="28"/>
        </w:rPr>
        <w:t>и основные направления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[21, </w:t>
      </w:r>
      <w:r w:rsidR="00274E18">
        <w:rPr>
          <w:rFonts w:ascii="Times New Roman" w:hAnsi="Times New Roman" w:cs="Times New Roman"/>
          <w:sz w:val="28"/>
          <w:szCs w:val="28"/>
        </w:rPr>
        <w:t>р</w:t>
      </w:r>
      <w:r w:rsidRPr="008E7632">
        <w:rPr>
          <w:rFonts w:ascii="Times New Roman" w:hAnsi="Times New Roman" w:cs="Times New Roman"/>
          <w:sz w:val="28"/>
          <w:szCs w:val="28"/>
        </w:rPr>
        <w:t>.236]. Недостатком теории является построение модели идеального государства для разных этапов истории и отсутствие учета специфики государств.</w:t>
      </w:r>
      <w:r w:rsidR="00233D83" w:rsidRPr="008E7632">
        <w:rPr>
          <w:rFonts w:ascii="Times New Roman" w:hAnsi="Times New Roman" w:cs="Times New Roman"/>
          <w:sz w:val="28"/>
          <w:szCs w:val="28"/>
        </w:rPr>
        <w:t xml:space="preserve"> Кроме того, теория не учитывает краткосрочные изменения</w:t>
      </w:r>
      <w:r w:rsidR="00B20B84" w:rsidRPr="008E7632">
        <w:rPr>
          <w:rFonts w:ascii="Times New Roman" w:hAnsi="Times New Roman" w:cs="Times New Roman"/>
          <w:sz w:val="28"/>
          <w:szCs w:val="28"/>
        </w:rPr>
        <w:t xml:space="preserve"> (экономические, политические кризисы), которые могут повлиять на </w:t>
      </w:r>
      <w:r w:rsidR="0032370F">
        <w:rPr>
          <w:rFonts w:ascii="Times New Roman" w:hAnsi="Times New Roman" w:cs="Times New Roman"/>
          <w:sz w:val="28"/>
          <w:szCs w:val="28"/>
        </w:rPr>
        <w:t>изменения миграционных потоков,</w:t>
      </w:r>
      <w:r w:rsidR="00B20B84" w:rsidRPr="008E7632">
        <w:rPr>
          <w:rFonts w:ascii="Times New Roman" w:hAnsi="Times New Roman" w:cs="Times New Roman"/>
          <w:sz w:val="28"/>
          <w:szCs w:val="28"/>
        </w:rPr>
        <w:t xml:space="preserve"> а также роль международных организаций в регулировании миграции. </w:t>
      </w:r>
    </w:p>
    <w:p w:rsidR="00820764" w:rsidRPr="008E7632" w:rsidRDefault="00820764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Демографическую зависимость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стран Западной Европы от притока иммигрантов выдвигают представители концепций второго и третьего демографических переходов. </w:t>
      </w:r>
      <w:r w:rsidR="00C82BC2" w:rsidRPr="008E7632">
        <w:rPr>
          <w:rFonts w:ascii="Times New Roman" w:hAnsi="Times New Roman" w:cs="Times New Roman"/>
          <w:sz w:val="28"/>
          <w:szCs w:val="28"/>
        </w:rPr>
        <w:t>В частности Д. Коулмен рассматривает вероятность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C82BC2" w:rsidRPr="008E7632">
        <w:rPr>
          <w:rFonts w:ascii="Times New Roman" w:hAnsi="Times New Roman" w:cs="Times New Roman"/>
          <w:sz w:val="28"/>
          <w:szCs w:val="28"/>
        </w:rPr>
        <w:t xml:space="preserve">необратимых изменений этнической картины стран-реципиентов и изменения национальной идентичности </w:t>
      </w:r>
      <w:r w:rsidRPr="008E7632">
        <w:rPr>
          <w:rFonts w:ascii="Times New Roman" w:hAnsi="Times New Roman" w:cs="Times New Roman"/>
          <w:sz w:val="28"/>
          <w:szCs w:val="28"/>
        </w:rPr>
        <w:t>[22</w:t>
      </w:r>
      <w:r w:rsidR="00640296">
        <w:rPr>
          <w:rFonts w:ascii="Times New Roman" w:hAnsi="Times New Roman" w:cs="Times New Roman"/>
          <w:sz w:val="28"/>
          <w:szCs w:val="28"/>
        </w:rPr>
        <w:t>, с. 12-48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820764" w:rsidRPr="008E7632" w:rsidRDefault="0069118B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 Бьюкенен в</w:t>
      </w:r>
      <w:r w:rsidR="009B42A8">
        <w:rPr>
          <w:rFonts w:ascii="Times New Roman" w:hAnsi="Times New Roman" w:cs="Times New Roman"/>
          <w:sz w:val="28"/>
          <w:szCs w:val="28"/>
        </w:rPr>
        <w:t xml:space="preserve"> своей </w:t>
      </w:r>
      <w:r w:rsidR="007641E7">
        <w:rPr>
          <w:rFonts w:ascii="Times New Roman" w:hAnsi="Times New Roman" w:cs="Times New Roman"/>
          <w:sz w:val="28"/>
          <w:szCs w:val="28"/>
        </w:rPr>
        <w:t>работе</w:t>
      </w:r>
      <w:r w:rsidR="009B42A8">
        <w:rPr>
          <w:rFonts w:ascii="Times New Roman" w:hAnsi="Times New Roman" w:cs="Times New Roman"/>
          <w:sz w:val="28"/>
          <w:szCs w:val="28"/>
        </w:rPr>
        <w:t xml:space="preserve"> «Смерть Запада» развивает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идеи о кризисе европейской цивилизации под влиянием иммиграции [23</w:t>
      </w:r>
      <w:r w:rsidR="00640296">
        <w:rPr>
          <w:rFonts w:ascii="Times New Roman" w:hAnsi="Times New Roman" w:cs="Times New Roman"/>
          <w:sz w:val="28"/>
          <w:szCs w:val="28"/>
        </w:rPr>
        <w:t>, с. 4-65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 w:rsidR="007641E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 выступ</w:t>
      </w:r>
      <w:r w:rsidR="007641E7">
        <w:rPr>
          <w:rFonts w:ascii="Times New Roman" w:hAnsi="Times New Roman" w:cs="Times New Roman"/>
          <w:sz w:val="28"/>
          <w:szCs w:val="28"/>
        </w:rPr>
        <w:t>ает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 резкой критикой либеральной миграционной политики С</w:t>
      </w:r>
      <w:r>
        <w:rPr>
          <w:rFonts w:ascii="Times New Roman" w:hAnsi="Times New Roman" w:cs="Times New Roman"/>
          <w:sz w:val="28"/>
          <w:szCs w:val="28"/>
        </w:rPr>
        <w:t>ША.</w:t>
      </w:r>
    </w:p>
    <w:p w:rsidR="00820764" w:rsidRPr="008E7632" w:rsidRDefault="00820764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Российский иссл</w:t>
      </w:r>
      <w:r w:rsidR="00F628B5">
        <w:rPr>
          <w:rFonts w:ascii="Times New Roman" w:hAnsi="Times New Roman" w:cs="Times New Roman"/>
          <w:sz w:val="28"/>
          <w:szCs w:val="28"/>
        </w:rPr>
        <w:t>едователь Л.Л. Рыбаковский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считает необоснованной переоценку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влияния иммиграции на динамику населения и демографическое развитие</w:t>
      </w:r>
      <w:r w:rsidR="0069118B">
        <w:rPr>
          <w:rFonts w:ascii="Times New Roman" w:hAnsi="Times New Roman" w:cs="Times New Roman"/>
          <w:sz w:val="28"/>
          <w:szCs w:val="28"/>
        </w:rPr>
        <w:t xml:space="preserve"> [24, c.36]. В противоположность ему</w:t>
      </w:r>
      <w:r w:rsidRPr="008E7632">
        <w:rPr>
          <w:rFonts w:ascii="Times New Roman" w:hAnsi="Times New Roman" w:cs="Times New Roman"/>
          <w:sz w:val="28"/>
          <w:szCs w:val="28"/>
        </w:rPr>
        <w:t xml:space="preserve"> А.Г. Вишневский </w:t>
      </w:r>
      <w:r w:rsidR="0069118B">
        <w:rPr>
          <w:rFonts w:ascii="Times New Roman" w:hAnsi="Times New Roman" w:cs="Times New Roman"/>
          <w:sz w:val="28"/>
          <w:szCs w:val="28"/>
        </w:rPr>
        <w:t>ак</w:t>
      </w:r>
      <w:r w:rsidR="009B42A8">
        <w:rPr>
          <w:rFonts w:ascii="Times New Roman" w:hAnsi="Times New Roman" w:cs="Times New Roman"/>
          <w:sz w:val="28"/>
          <w:szCs w:val="28"/>
        </w:rPr>
        <w:t>ц</w:t>
      </w:r>
      <w:r w:rsidR="0069118B">
        <w:rPr>
          <w:rFonts w:ascii="Times New Roman" w:hAnsi="Times New Roman" w:cs="Times New Roman"/>
          <w:sz w:val="28"/>
          <w:szCs w:val="28"/>
        </w:rPr>
        <w:t>ентирует внимание на ключевой роли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иммиграции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демографическом и экономическом развитии </w:t>
      </w:r>
      <w:r w:rsidR="0069118B">
        <w:rPr>
          <w:rFonts w:ascii="Times New Roman" w:hAnsi="Times New Roman" w:cs="Times New Roman"/>
          <w:sz w:val="28"/>
          <w:szCs w:val="28"/>
        </w:rPr>
        <w:t xml:space="preserve">любой </w:t>
      </w:r>
      <w:r w:rsidR="009B42A8">
        <w:rPr>
          <w:rFonts w:ascii="Times New Roman" w:hAnsi="Times New Roman" w:cs="Times New Roman"/>
          <w:sz w:val="28"/>
          <w:szCs w:val="28"/>
        </w:rPr>
        <w:t>страны</w:t>
      </w:r>
      <w:r w:rsidR="00AE39B4">
        <w:rPr>
          <w:rFonts w:ascii="Times New Roman" w:hAnsi="Times New Roman" w:cs="Times New Roman"/>
          <w:sz w:val="28"/>
          <w:szCs w:val="28"/>
        </w:rPr>
        <w:t xml:space="preserve"> [25, с.11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071D73" w:rsidRPr="008E7632" w:rsidRDefault="00071D73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Недостатком концепции второго демографического перехода, на наш взгляд, является то, что в ней недостаточное внимание уделяется </w:t>
      </w:r>
      <w:r w:rsidR="00580E64" w:rsidRPr="008E7632">
        <w:rPr>
          <w:rFonts w:ascii="Times New Roman" w:hAnsi="Times New Roman" w:cs="Times New Roman"/>
          <w:sz w:val="28"/>
          <w:szCs w:val="28"/>
        </w:rPr>
        <w:t xml:space="preserve">неравенству между странами, куда направлены миграционные потоки, </w:t>
      </w:r>
      <w:r w:rsidRPr="008E7632">
        <w:rPr>
          <w:rFonts w:ascii="Times New Roman" w:hAnsi="Times New Roman" w:cs="Times New Roman"/>
          <w:sz w:val="28"/>
          <w:szCs w:val="28"/>
        </w:rPr>
        <w:t xml:space="preserve">что ограничивает </w:t>
      </w:r>
      <w:r w:rsidR="00580E64" w:rsidRPr="008E7632">
        <w:rPr>
          <w:rFonts w:ascii="Times New Roman" w:hAnsi="Times New Roman" w:cs="Times New Roman"/>
          <w:sz w:val="28"/>
          <w:szCs w:val="28"/>
        </w:rPr>
        <w:t xml:space="preserve">их </w:t>
      </w:r>
      <w:r w:rsidRPr="008E7632">
        <w:rPr>
          <w:rFonts w:ascii="Times New Roman" w:hAnsi="Times New Roman" w:cs="Times New Roman"/>
          <w:sz w:val="28"/>
          <w:szCs w:val="28"/>
        </w:rPr>
        <w:t>экономическую эффективность</w:t>
      </w:r>
      <w:r w:rsidR="00580E64" w:rsidRPr="008E7632">
        <w:rPr>
          <w:rFonts w:ascii="Times New Roman" w:hAnsi="Times New Roman" w:cs="Times New Roman"/>
          <w:sz w:val="28"/>
          <w:szCs w:val="28"/>
        </w:rPr>
        <w:t>.</w:t>
      </w:r>
      <w:r w:rsidR="004D6FA8" w:rsidRPr="008E7632">
        <w:rPr>
          <w:rFonts w:ascii="Times New Roman" w:hAnsi="Times New Roman" w:cs="Times New Roman"/>
          <w:sz w:val="28"/>
          <w:szCs w:val="28"/>
        </w:rPr>
        <w:t xml:space="preserve"> В концепции третьего демографического перехода недостаточно учитываются конкретные реалии</w:t>
      </w:r>
      <w:r w:rsidR="008D3405" w:rsidRPr="008E7632">
        <w:rPr>
          <w:rFonts w:ascii="Times New Roman" w:hAnsi="Times New Roman" w:cs="Times New Roman"/>
          <w:sz w:val="28"/>
          <w:szCs w:val="28"/>
        </w:rPr>
        <w:t>, к тому же не уделяется внимание сохранению социальных и культурных норм мигрантов.</w:t>
      </w:r>
    </w:p>
    <w:p w:rsidR="00820764" w:rsidRPr="008E7632" w:rsidRDefault="00D645B1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Обобщая вышеизложенное, необходимо сделать вывод, что большая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часть исследований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области </w:t>
      </w:r>
      <w:r w:rsidR="008D3405" w:rsidRPr="008E7632">
        <w:rPr>
          <w:rFonts w:ascii="Times New Roman" w:hAnsi="Times New Roman" w:cs="Times New Roman"/>
          <w:sz w:val="28"/>
          <w:szCs w:val="28"/>
        </w:rPr>
        <w:t>внешней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трудовой миграции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основывается на экономическом подходе.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Преимуществом экономического подхода является возможность перехода от качественных характеристик международной трудовой миграции к количественным. К тому же трудовая миграция рассматривается в качестве ключевого регулятора численности трудоспособного населения, что способствует повышению конкуренции на рынке труда. Роль экономического фактора международной трудовой миграции обусловлена экономической необходимостью и взаимосвязями с рынками труда.Однако применение исключительно экономического подхода ограничивает поиск решений эффективного государственного управления внешней трудовой миграцией. </w:t>
      </w:r>
    </w:p>
    <w:p w:rsidR="00820764" w:rsidRPr="008E7632" w:rsidRDefault="00D645B1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Междисциплинарный характер изучения внешней трудовой миграции характерен трудам таких исследователей, как</w:t>
      </w:r>
      <w:r w:rsidR="00820764" w:rsidRPr="008E7632">
        <w:rPr>
          <w:rFonts w:ascii="Times New Roman" w:hAnsi="Times New Roman" w:cs="Times New Roman"/>
          <w:sz w:val="28"/>
          <w:szCs w:val="28"/>
        </w:rPr>
        <w:t>: М. Каслс [26], К. Бреттел, Дж.</w:t>
      </w:r>
      <w:r w:rsidR="00640296">
        <w:rPr>
          <w:rFonts w:ascii="Times New Roman" w:hAnsi="Times New Roman" w:cs="Times New Roman"/>
          <w:sz w:val="28"/>
          <w:szCs w:val="28"/>
        </w:rPr>
        <w:t> </w:t>
      </w:r>
      <w:r w:rsidR="00820764" w:rsidRPr="008E7632">
        <w:rPr>
          <w:rFonts w:ascii="Times New Roman" w:hAnsi="Times New Roman" w:cs="Times New Roman"/>
          <w:sz w:val="28"/>
          <w:szCs w:val="28"/>
        </w:rPr>
        <w:t>Холлифилд и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Д. Массей [27]. Дуглас Массей, автор синтетической теории международной миграции, или теории миграционных сетей, настаивает на </w:t>
      </w:r>
      <w:r w:rsidR="007641E7">
        <w:rPr>
          <w:rFonts w:ascii="Times New Roman" w:hAnsi="Times New Roman" w:cs="Times New Roman"/>
          <w:sz w:val="28"/>
          <w:szCs w:val="28"/>
        </w:rPr>
        <w:t xml:space="preserve">применении </w:t>
      </w:r>
      <w:r w:rsidR="008873EE" w:rsidRPr="008E7632">
        <w:rPr>
          <w:rFonts w:ascii="Times New Roman" w:hAnsi="Times New Roman" w:cs="Times New Roman"/>
          <w:sz w:val="28"/>
          <w:szCs w:val="28"/>
        </w:rPr>
        <w:t>комплексн</w:t>
      </w:r>
      <w:r w:rsidR="007641E7">
        <w:rPr>
          <w:rFonts w:ascii="Times New Roman" w:hAnsi="Times New Roman" w:cs="Times New Roman"/>
          <w:sz w:val="28"/>
          <w:szCs w:val="28"/>
        </w:rPr>
        <w:t>ого</w:t>
      </w:r>
      <w:r w:rsidR="00510618">
        <w:rPr>
          <w:rFonts w:ascii="Times New Roman" w:hAnsi="Times New Roman" w:cs="Times New Roman"/>
          <w:sz w:val="28"/>
          <w:szCs w:val="28"/>
        </w:rPr>
        <w:t xml:space="preserve"> подход</w:t>
      </w:r>
      <w:r w:rsidR="007641E7">
        <w:rPr>
          <w:rFonts w:ascii="Times New Roman" w:hAnsi="Times New Roman" w:cs="Times New Roman"/>
          <w:sz w:val="28"/>
          <w:szCs w:val="28"/>
        </w:rPr>
        <w:t>а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[27, </w:t>
      </w:r>
      <w:r w:rsidR="00640296">
        <w:rPr>
          <w:rFonts w:ascii="Times New Roman" w:hAnsi="Times New Roman" w:cs="Times New Roman"/>
          <w:sz w:val="28"/>
          <w:szCs w:val="28"/>
        </w:rPr>
        <w:t>р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.701]. </w:t>
      </w:r>
      <w:r w:rsidR="007641E7">
        <w:rPr>
          <w:rFonts w:ascii="Times New Roman" w:hAnsi="Times New Roman" w:cs="Times New Roman"/>
          <w:sz w:val="28"/>
          <w:szCs w:val="28"/>
        </w:rPr>
        <w:t xml:space="preserve">Аналогично </w:t>
      </w:r>
      <w:r w:rsidR="00820764" w:rsidRPr="008E7632">
        <w:rPr>
          <w:rFonts w:ascii="Times New Roman" w:hAnsi="Times New Roman" w:cs="Times New Roman"/>
          <w:sz w:val="28"/>
          <w:szCs w:val="28"/>
        </w:rPr>
        <w:t>К. Бреттел</w:t>
      </w:r>
      <w:r w:rsidR="007641E7">
        <w:rPr>
          <w:rFonts w:ascii="Times New Roman" w:hAnsi="Times New Roman" w:cs="Times New Roman"/>
          <w:sz w:val="28"/>
          <w:szCs w:val="28"/>
        </w:rPr>
        <w:t>и Т.</w:t>
      </w:r>
      <w:r w:rsidR="00640296">
        <w:rPr>
          <w:rFonts w:ascii="Times New Roman" w:hAnsi="Times New Roman" w:cs="Times New Roman"/>
          <w:sz w:val="28"/>
          <w:szCs w:val="28"/>
        </w:rPr>
        <w:t> </w:t>
      </w:r>
      <w:r w:rsidR="007641E7">
        <w:rPr>
          <w:rFonts w:ascii="Times New Roman" w:hAnsi="Times New Roman" w:cs="Times New Roman"/>
          <w:sz w:val="28"/>
          <w:szCs w:val="28"/>
        </w:rPr>
        <w:t>Юдина используют различные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7641E7">
        <w:rPr>
          <w:rFonts w:ascii="Times New Roman" w:hAnsi="Times New Roman" w:cs="Times New Roman"/>
          <w:sz w:val="28"/>
          <w:szCs w:val="28"/>
        </w:rPr>
        <w:t>научные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дисциплин</w:t>
      </w:r>
      <w:r w:rsidR="007641E7">
        <w:rPr>
          <w:rFonts w:ascii="Times New Roman" w:hAnsi="Times New Roman" w:cs="Times New Roman"/>
          <w:sz w:val="28"/>
          <w:szCs w:val="28"/>
        </w:rPr>
        <w:t>ы</w:t>
      </w:r>
      <w:r w:rsidR="0032370F">
        <w:rPr>
          <w:rFonts w:ascii="Times New Roman" w:hAnsi="Times New Roman" w:cs="Times New Roman"/>
          <w:sz w:val="28"/>
          <w:szCs w:val="28"/>
        </w:rPr>
        <w:t xml:space="preserve"> </w:t>
      </w:r>
      <w:r w:rsidR="008873EE" w:rsidRPr="008E7632">
        <w:rPr>
          <w:rFonts w:ascii="Times New Roman" w:hAnsi="Times New Roman" w:cs="Times New Roman"/>
          <w:sz w:val="28"/>
          <w:szCs w:val="28"/>
        </w:rPr>
        <w:t xml:space="preserve">для анализа международной </w:t>
      </w:r>
      <w:r w:rsidR="00510618">
        <w:rPr>
          <w:rFonts w:ascii="Times New Roman" w:hAnsi="Times New Roman" w:cs="Times New Roman"/>
          <w:sz w:val="28"/>
          <w:szCs w:val="28"/>
        </w:rPr>
        <w:t xml:space="preserve">трудовой </w:t>
      </w:r>
      <w:r w:rsidR="008873EE" w:rsidRPr="008E7632">
        <w:rPr>
          <w:rFonts w:ascii="Times New Roman" w:hAnsi="Times New Roman" w:cs="Times New Roman"/>
          <w:sz w:val="28"/>
          <w:szCs w:val="28"/>
        </w:rPr>
        <w:t>мигр</w:t>
      </w:r>
      <w:r w:rsidR="00961E06" w:rsidRPr="008E7632">
        <w:rPr>
          <w:rFonts w:ascii="Times New Roman" w:hAnsi="Times New Roman" w:cs="Times New Roman"/>
          <w:sz w:val="28"/>
          <w:szCs w:val="28"/>
        </w:rPr>
        <w:t xml:space="preserve">ации </w:t>
      </w:r>
      <w:r w:rsidR="00820764" w:rsidRPr="008E7632">
        <w:rPr>
          <w:rFonts w:ascii="Times New Roman" w:hAnsi="Times New Roman" w:cs="Times New Roman"/>
          <w:sz w:val="28"/>
          <w:szCs w:val="28"/>
        </w:rPr>
        <w:t>[28</w:t>
      </w:r>
      <w:r w:rsidR="008873EE"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 w:rsidR="007641E7">
        <w:rPr>
          <w:rFonts w:ascii="Times New Roman" w:hAnsi="Times New Roman" w:cs="Times New Roman"/>
          <w:sz w:val="28"/>
          <w:szCs w:val="28"/>
        </w:rPr>
        <w:t>Таким образом</w:t>
      </w:r>
      <w:r w:rsidR="008873EE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ряд ученых </w:t>
      </w:r>
      <w:r w:rsidR="007641E7">
        <w:rPr>
          <w:rFonts w:ascii="Times New Roman" w:hAnsi="Times New Roman" w:cs="Times New Roman"/>
          <w:sz w:val="28"/>
          <w:szCs w:val="28"/>
        </w:rPr>
        <w:t>настаивае</w:t>
      </w:r>
      <w:r w:rsidR="008873EE" w:rsidRPr="008E7632">
        <w:rPr>
          <w:rFonts w:ascii="Times New Roman" w:hAnsi="Times New Roman" w:cs="Times New Roman"/>
          <w:sz w:val="28"/>
          <w:szCs w:val="28"/>
        </w:rPr>
        <w:t xml:space="preserve">т на необходимости применения междисциплинарного подхода для </w:t>
      </w:r>
      <w:r w:rsidR="00820764" w:rsidRPr="008E7632">
        <w:rPr>
          <w:rFonts w:ascii="Times New Roman" w:hAnsi="Times New Roman" w:cs="Times New Roman"/>
          <w:sz w:val="28"/>
          <w:szCs w:val="28"/>
        </w:rPr>
        <w:t>преодоле</w:t>
      </w:r>
      <w:r w:rsidR="007641E7">
        <w:rPr>
          <w:rFonts w:ascii="Times New Roman" w:hAnsi="Times New Roman" w:cs="Times New Roman"/>
          <w:sz w:val="28"/>
          <w:szCs w:val="28"/>
        </w:rPr>
        <w:t>ния сложившихся концептуальных разногласий, существующих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961E06" w:rsidRPr="008E7632">
        <w:rPr>
          <w:rFonts w:ascii="Times New Roman" w:hAnsi="Times New Roman" w:cs="Times New Roman"/>
          <w:sz w:val="28"/>
          <w:szCs w:val="28"/>
        </w:rPr>
        <w:t xml:space="preserve">среди </w:t>
      </w:r>
      <w:r w:rsidR="008873EE" w:rsidRPr="008E7632">
        <w:rPr>
          <w:rFonts w:ascii="Times New Roman" w:hAnsi="Times New Roman" w:cs="Times New Roman"/>
          <w:sz w:val="28"/>
          <w:szCs w:val="28"/>
        </w:rPr>
        <w:t>представител</w:t>
      </w:r>
      <w:r w:rsidR="00961E06" w:rsidRPr="008E7632">
        <w:rPr>
          <w:rFonts w:ascii="Times New Roman" w:hAnsi="Times New Roman" w:cs="Times New Roman"/>
          <w:sz w:val="28"/>
          <w:szCs w:val="28"/>
        </w:rPr>
        <w:t xml:space="preserve">ей </w:t>
      </w:r>
      <w:r w:rsidR="00820764" w:rsidRPr="008E7632">
        <w:rPr>
          <w:rFonts w:ascii="Times New Roman" w:hAnsi="Times New Roman" w:cs="Times New Roman"/>
          <w:sz w:val="28"/>
          <w:szCs w:val="28"/>
        </w:rPr>
        <w:t>различны</w:t>
      </w:r>
      <w:r w:rsidR="008873EE" w:rsidRPr="008E7632">
        <w:rPr>
          <w:rFonts w:ascii="Times New Roman" w:hAnsi="Times New Roman" w:cs="Times New Roman"/>
          <w:sz w:val="28"/>
          <w:szCs w:val="28"/>
        </w:rPr>
        <w:t>х научных направлений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7641E7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16303" w:rsidRPr="008E7632">
        <w:rPr>
          <w:rFonts w:ascii="Times New Roman" w:hAnsi="Times New Roman" w:cs="Times New Roman"/>
          <w:sz w:val="28"/>
          <w:szCs w:val="28"/>
        </w:rPr>
        <w:t xml:space="preserve"> данном исследовании </w:t>
      </w:r>
      <w:r w:rsidR="008873EE" w:rsidRPr="008E7632">
        <w:rPr>
          <w:rFonts w:ascii="Times New Roman" w:hAnsi="Times New Roman" w:cs="Times New Roman"/>
          <w:sz w:val="28"/>
          <w:szCs w:val="28"/>
        </w:rPr>
        <w:t xml:space="preserve">представляется обоснованным </w:t>
      </w:r>
      <w:r w:rsidR="00820764" w:rsidRPr="008E7632">
        <w:rPr>
          <w:rFonts w:ascii="Times New Roman" w:hAnsi="Times New Roman" w:cs="Times New Roman"/>
          <w:sz w:val="28"/>
          <w:szCs w:val="28"/>
        </w:rPr>
        <w:t>примен</w:t>
      </w:r>
      <w:r w:rsidR="00516303" w:rsidRPr="008E7632">
        <w:rPr>
          <w:rFonts w:ascii="Times New Roman" w:hAnsi="Times New Roman" w:cs="Times New Roman"/>
          <w:sz w:val="28"/>
          <w:szCs w:val="28"/>
        </w:rPr>
        <w:t>ение междисциплинарного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подход</w:t>
      </w:r>
      <w:r w:rsidR="00516303" w:rsidRPr="008E7632">
        <w:rPr>
          <w:rFonts w:ascii="Times New Roman" w:hAnsi="Times New Roman" w:cs="Times New Roman"/>
          <w:sz w:val="28"/>
          <w:szCs w:val="28"/>
        </w:rPr>
        <w:t>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516303" w:rsidRPr="008E7632">
        <w:rPr>
          <w:rFonts w:ascii="Times New Roman" w:hAnsi="Times New Roman" w:cs="Times New Roman"/>
          <w:sz w:val="28"/>
          <w:szCs w:val="28"/>
        </w:rPr>
        <w:t>учитывающего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как эко</w:t>
      </w:r>
      <w:r>
        <w:rPr>
          <w:rFonts w:ascii="Times New Roman" w:hAnsi="Times New Roman" w:cs="Times New Roman"/>
          <w:sz w:val="28"/>
          <w:szCs w:val="28"/>
        </w:rPr>
        <w:t>номические, так и социально-п</w:t>
      </w:r>
      <w:r w:rsidR="00820764" w:rsidRPr="008E7632">
        <w:rPr>
          <w:rFonts w:ascii="Times New Roman" w:hAnsi="Times New Roman" w:cs="Times New Roman"/>
          <w:sz w:val="28"/>
          <w:szCs w:val="28"/>
        </w:rPr>
        <w:t>олитические аспекты государственного управле</w:t>
      </w:r>
      <w:r w:rsidR="00744204" w:rsidRPr="008E7632">
        <w:rPr>
          <w:rFonts w:ascii="Times New Roman" w:hAnsi="Times New Roman" w:cs="Times New Roman"/>
          <w:sz w:val="28"/>
          <w:szCs w:val="28"/>
        </w:rPr>
        <w:t>ния.</w:t>
      </w:r>
    </w:p>
    <w:p w:rsidR="00820764" w:rsidRPr="008E7632" w:rsidRDefault="00820764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Изучение государственного управления внешней трудовой миграцией предполагает обращение к категориальному аппарату внешней трудовой миграции как </w:t>
      </w:r>
      <w:r w:rsidR="00516303" w:rsidRPr="008E7632">
        <w:rPr>
          <w:rFonts w:ascii="Times New Roman" w:hAnsi="Times New Roman" w:cs="Times New Roman"/>
          <w:sz w:val="28"/>
          <w:szCs w:val="28"/>
        </w:rPr>
        <w:t xml:space="preserve">целостного </w:t>
      </w:r>
      <w:r w:rsidRPr="008E7632">
        <w:rPr>
          <w:rFonts w:ascii="Times New Roman" w:hAnsi="Times New Roman" w:cs="Times New Roman"/>
          <w:sz w:val="28"/>
          <w:szCs w:val="28"/>
        </w:rPr>
        <w:t>явления</w:t>
      </w:r>
      <w:r w:rsidR="00516303" w:rsidRPr="008E7632">
        <w:rPr>
          <w:rFonts w:ascii="Times New Roman" w:hAnsi="Times New Roman" w:cs="Times New Roman"/>
          <w:sz w:val="28"/>
          <w:szCs w:val="28"/>
        </w:rPr>
        <w:t>, содержащего как социально-экономические, так и правовые характеристики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B434D5" w:rsidRDefault="00820764" w:rsidP="00342F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</w:rPr>
        <w:t>В контексте социально-экономических отношений по</w:t>
      </w:r>
      <w:r w:rsidR="00F202FC" w:rsidRPr="008E7632">
        <w:rPr>
          <w:rFonts w:ascii="Times New Roman" w:hAnsi="Times New Roman" w:cs="Times New Roman"/>
          <w:sz w:val="28"/>
          <w:szCs w:val="28"/>
        </w:rPr>
        <w:t xml:space="preserve">д трудовой миграцией понимается </w:t>
      </w:r>
      <w:r w:rsidRPr="008E7632">
        <w:rPr>
          <w:rFonts w:ascii="Times New Roman" w:hAnsi="Times New Roman" w:cs="Times New Roman"/>
          <w:sz w:val="28"/>
          <w:szCs w:val="28"/>
        </w:rPr>
        <w:t>перемещение с одной территории на другую</w:t>
      </w:r>
      <w:r w:rsidR="004B11C2" w:rsidRPr="008E7632">
        <w:rPr>
          <w:rFonts w:ascii="Times New Roman" w:hAnsi="Times New Roman" w:cs="Times New Roman"/>
          <w:sz w:val="28"/>
          <w:szCs w:val="28"/>
        </w:rPr>
        <w:t xml:space="preserve"> трудового капитала (человеческих ресурсов)</w:t>
      </w:r>
      <w:r w:rsidRPr="008E7632">
        <w:rPr>
          <w:rFonts w:ascii="Times New Roman" w:hAnsi="Times New Roman" w:cs="Times New Roman"/>
          <w:sz w:val="28"/>
          <w:szCs w:val="28"/>
        </w:rPr>
        <w:t xml:space="preserve">, что </w:t>
      </w:r>
      <w:r w:rsidR="00B434D5">
        <w:rPr>
          <w:rFonts w:ascii="Times New Roman" w:hAnsi="Times New Roman" w:cs="Times New Roman"/>
          <w:sz w:val="28"/>
          <w:szCs w:val="28"/>
        </w:rPr>
        <w:t>влечет за собой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изменение места жительства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[29]. </w:t>
      </w:r>
      <w:r w:rsidR="00B434D5">
        <w:rPr>
          <w:rFonts w:ascii="Times New Roman" w:hAnsi="Times New Roman" w:cs="Times New Roman"/>
          <w:sz w:val="28"/>
          <w:szCs w:val="28"/>
        </w:rPr>
        <w:t>В</w:t>
      </w:r>
      <w:r w:rsidR="00B434D5" w:rsidRPr="008E7632">
        <w:rPr>
          <w:rFonts w:ascii="Times New Roman" w:hAnsi="Times New Roman" w:cs="Times New Roman"/>
          <w:sz w:val="28"/>
          <w:szCs w:val="28"/>
        </w:rPr>
        <w:t xml:space="preserve"> теории человеческого капитала трудовая миграция – это пространственное действие, </w:t>
      </w:r>
      <w:r w:rsidR="00B434D5">
        <w:rPr>
          <w:rFonts w:ascii="Times New Roman" w:hAnsi="Times New Roman" w:cs="Times New Roman"/>
          <w:sz w:val="28"/>
          <w:szCs w:val="28"/>
        </w:rPr>
        <w:t>при</w:t>
      </w:r>
      <w:r w:rsidR="00B434D5" w:rsidRPr="008E7632">
        <w:rPr>
          <w:rFonts w:ascii="Times New Roman" w:hAnsi="Times New Roman" w:cs="Times New Roman"/>
          <w:sz w:val="28"/>
          <w:szCs w:val="28"/>
        </w:rPr>
        <w:t xml:space="preserve"> котором реализуется человеческий капитал [4</w:t>
      </w:r>
      <w:r w:rsidR="00640296">
        <w:rPr>
          <w:rFonts w:ascii="Times New Roman" w:hAnsi="Times New Roman" w:cs="Times New Roman"/>
          <w:sz w:val="28"/>
          <w:szCs w:val="28"/>
        </w:rPr>
        <w:t>, р. 126-141</w:t>
      </w:r>
      <w:r w:rsidR="00B434D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64029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042D4" w:rsidRPr="008E7632" w:rsidRDefault="00B434D5" w:rsidP="00342F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20764" w:rsidRPr="008E7632">
        <w:rPr>
          <w:rFonts w:ascii="Times New Roman" w:hAnsi="Times New Roman" w:cs="Times New Roman"/>
          <w:sz w:val="28"/>
          <w:szCs w:val="28"/>
        </w:rPr>
        <w:t>ажным моментом является пересечение границ, админ</w:t>
      </w:r>
      <w:r>
        <w:rPr>
          <w:rFonts w:ascii="Times New Roman" w:hAnsi="Times New Roman" w:cs="Times New Roman"/>
          <w:sz w:val="28"/>
          <w:szCs w:val="28"/>
        </w:rPr>
        <w:t>истративных или государственных,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откуда </w:t>
      </w:r>
      <w:r w:rsidR="00820764" w:rsidRPr="008E7632">
        <w:rPr>
          <w:rFonts w:ascii="Times New Roman" w:hAnsi="Times New Roman" w:cs="Times New Roman"/>
          <w:sz w:val="28"/>
          <w:szCs w:val="28"/>
        </w:rPr>
        <w:t>следует разделение миграции на внутреннюю и внешнюю.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2B41B4">
        <w:rPr>
          <w:rFonts w:ascii="Times New Roman" w:hAnsi="Times New Roman" w:cs="Times New Roman"/>
          <w:sz w:val="28"/>
          <w:szCs w:val="28"/>
        </w:rPr>
        <w:t>О</w:t>
      </w:r>
      <w:r w:rsidR="00820764" w:rsidRPr="008E7632">
        <w:rPr>
          <w:rFonts w:ascii="Times New Roman" w:hAnsi="Times New Roman" w:cs="Times New Roman"/>
          <w:sz w:val="28"/>
          <w:szCs w:val="28"/>
        </w:rPr>
        <w:t>собое значение при</w:t>
      </w:r>
      <w:r w:rsidR="00F202FC" w:rsidRPr="008E7632">
        <w:rPr>
          <w:rFonts w:ascii="Times New Roman" w:hAnsi="Times New Roman" w:cs="Times New Roman"/>
          <w:sz w:val="28"/>
          <w:szCs w:val="28"/>
        </w:rPr>
        <w:t>дается государственному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4B11C2" w:rsidRPr="008E7632">
        <w:rPr>
          <w:rFonts w:ascii="Times New Roman" w:hAnsi="Times New Roman" w:cs="Times New Roman"/>
          <w:sz w:val="28"/>
          <w:szCs w:val="28"/>
        </w:rPr>
        <w:t>контрол</w:t>
      </w:r>
      <w:r w:rsidR="00F202FC" w:rsidRPr="008E7632">
        <w:rPr>
          <w:rFonts w:ascii="Times New Roman" w:hAnsi="Times New Roman" w:cs="Times New Roman"/>
          <w:sz w:val="28"/>
          <w:szCs w:val="28"/>
        </w:rPr>
        <w:t>ю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за пере</w:t>
      </w:r>
      <w:r w:rsidR="00F202FC" w:rsidRPr="008E7632">
        <w:rPr>
          <w:rFonts w:ascii="Times New Roman" w:hAnsi="Times New Roman" w:cs="Times New Roman"/>
          <w:sz w:val="28"/>
          <w:szCs w:val="28"/>
        </w:rPr>
        <w:t>мещением че</w:t>
      </w:r>
      <w:r>
        <w:rPr>
          <w:rFonts w:ascii="Times New Roman" w:hAnsi="Times New Roman" w:cs="Times New Roman"/>
          <w:sz w:val="28"/>
          <w:szCs w:val="28"/>
        </w:rPr>
        <w:t>рез границу,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последующим пребыванием</w:t>
      </w:r>
      <w:r w:rsidR="00F202FC" w:rsidRPr="008E7632">
        <w:rPr>
          <w:rFonts w:ascii="Times New Roman" w:hAnsi="Times New Roman" w:cs="Times New Roman"/>
          <w:sz w:val="28"/>
          <w:szCs w:val="28"/>
        </w:rPr>
        <w:t xml:space="preserve"> и осуществлением трудовой деятельности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 стране </w:t>
      </w:r>
      <w:r w:rsidR="00F202FC" w:rsidRPr="008E7632">
        <w:rPr>
          <w:rFonts w:ascii="Times New Roman" w:hAnsi="Times New Roman" w:cs="Times New Roman"/>
          <w:sz w:val="28"/>
          <w:szCs w:val="28"/>
        </w:rPr>
        <w:t>пребывания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  <w:r w:rsidR="004B11C2" w:rsidRPr="008E7632">
        <w:rPr>
          <w:rFonts w:ascii="Times New Roman" w:hAnsi="Times New Roman" w:cs="Times New Roman"/>
          <w:sz w:val="28"/>
          <w:szCs w:val="28"/>
        </w:rPr>
        <w:t xml:space="preserve"> Такое </w:t>
      </w:r>
      <w:r w:rsidR="002B41B4">
        <w:rPr>
          <w:rFonts w:ascii="Times New Roman" w:hAnsi="Times New Roman" w:cs="Times New Roman"/>
          <w:sz w:val="28"/>
          <w:szCs w:val="28"/>
        </w:rPr>
        <w:t>определение даю</w:t>
      </w:r>
      <w:r w:rsidR="004B11C2" w:rsidRPr="008E7632">
        <w:rPr>
          <w:rFonts w:ascii="Times New Roman" w:hAnsi="Times New Roman" w:cs="Times New Roman"/>
          <w:sz w:val="28"/>
          <w:szCs w:val="28"/>
        </w:rPr>
        <w:t xml:space="preserve">т </w:t>
      </w:r>
      <w:r w:rsidR="002B41B4">
        <w:rPr>
          <w:rFonts w:ascii="Times New Roman" w:hAnsi="Times New Roman" w:cs="Times New Roman"/>
          <w:sz w:val="28"/>
          <w:szCs w:val="28"/>
        </w:rPr>
        <w:t>И.В.</w:t>
      </w:r>
      <w:r w:rsidR="00C579F2">
        <w:rPr>
          <w:rFonts w:ascii="Times New Roman" w:hAnsi="Times New Roman" w:cs="Times New Roman"/>
          <w:sz w:val="28"/>
          <w:szCs w:val="28"/>
        </w:rPr>
        <w:t> </w:t>
      </w:r>
      <w:r w:rsidR="002B41B4">
        <w:rPr>
          <w:rFonts w:ascii="Times New Roman" w:hAnsi="Times New Roman" w:cs="Times New Roman"/>
          <w:sz w:val="28"/>
          <w:szCs w:val="28"/>
        </w:rPr>
        <w:t xml:space="preserve">Ивахнюк и </w:t>
      </w:r>
      <w:r w:rsidR="004B11C2" w:rsidRPr="008E7632">
        <w:rPr>
          <w:rFonts w:ascii="Times New Roman" w:hAnsi="Times New Roman" w:cs="Times New Roman"/>
          <w:sz w:val="28"/>
          <w:szCs w:val="28"/>
        </w:rPr>
        <w:t xml:space="preserve">В.А. Ионцева, делая акцент на продаже труда мигрантами </w:t>
      </w:r>
      <w:r w:rsidR="00820764" w:rsidRPr="008E7632">
        <w:rPr>
          <w:rFonts w:ascii="Times New Roman" w:hAnsi="Times New Roman" w:cs="Times New Roman"/>
          <w:sz w:val="28"/>
          <w:szCs w:val="28"/>
        </w:rPr>
        <w:t>[30].</w:t>
      </w:r>
    </w:p>
    <w:p w:rsidR="00820764" w:rsidRPr="008E7632" w:rsidRDefault="00A042D4" w:rsidP="00342F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 точк</w:t>
      </w:r>
      <w:r w:rsidR="001F6D54">
        <w:rPr>
          <w:rFonts w:ascii="Times New Roman" w:hAnsi="Times New Roman" w:cs="Times New Roman"/>
          <w:sz w:val="28"/>
          <w:szCs w:val="28"/>
        </w:rPr>
        <w:t>и зрения международного права,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внешняя трудовая миграция представляет собой добровольное перемещение лиц, которы</w:t>
      </w:r>
      <w:r w:rsidR="001F6D54">
        <w:rPr>
          <w:rFonts w:ascii="Times New Roman" w:hAnsi="Times New Roman" w:cs="Times New Roman"/>
          <w:sz w:val="28"/>
          <w:szCs w:val="28"/>
        </w:rPr>
        <w:t>е покидают страну происхождения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 целью трудоустройства в другой стране, что отражено в Конвенции МОТ №97 «О трудящихся-мигрантах» [31] и в Конвенции Генеральной Ассамблеей ООН 1990 г. «О защите прав всех трудящихся-миг</w:t>
      </w:r>
      <w:r w:rsidR="001F6D54">
        <w:rPr>
          <w:rFonts w:ascii="Times New Roman" w:hAnsi="Times New Roman" w:cs="Times New Roman"/>
          <w:sz w:val="28"/>
          <w:szCs w:val="28"/>
        </w:rPr>
        <w:t>рантов и членов их семей» [32].</w:t>
      </w:r>
    </w:p>
    <w:p w:rsidR="00820764" w:rsidRPr="008E7632" w:rsidRDefault="00820764" w:rsidP="00342F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 w:rsidR="001D16B1" w:rsidRPr="008E7632">
        <w:rPr>
          <w:rFonts w:ascii="Times New Roman" w:hAnsi="Times New Roman" w:cs="Times New Roman"/>
          <w:sz w:val="28"/>
          <w:szCs w:val="28"/>
        </w:rPr>
        <w:t>отечественных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1D16B1" w:rsidRPr="008E7632">
        <w:rPr>
          <w:rFonts w:ascii="Times New Roman" w:hAnsi="Times New Roman" w:cs="Times New Roman"/>
          <w:sz w:val="28"/>
          <w:szCs w:val="28"/>
        </w:rPr>
        <w:t>нормативно-правовых актах</w:t>
      </w:r>
      <w:r w:rsidRPr="008E7632">
        <w:rPr>
          <w:rFonts w:ascii="Times New Roman" w:hAnsi="Times New Roman" w:cs="Times New Roman"/>
          <w:sz w:val="28"/>
          <w:szCs w:val="28"/>
        </w:rPr>
        <w:t xml:space="preserve"> отсутствует определение понятия «внешняя трудовая миграция», несмотря на часто</w:t>
      </w:r>
      <w:r w:rsidR="000D2D4F" w:rsidRPr="008E7632">
        <w:rPr>
          <w:rFonts w:ascii="Times New Roman" w:hAnsi="Times New Roman" w:cs="Times New Roman"/>
          <w:sz w:val="28"/>
          <w:szCs w:val="28"/>
        </w:rPr>
        <w:t>е</w:t>
      </w:r>
      <w:r w:rsidR="001D16B1" w:rsidRPr="008E7632">
        <w:rPr>
          <w:rFonts w:ascii="Times New Roman" w:hAnsi="Times New Roman" w:cs="Times New Roman"/>
          <w:sz w:val="28"/>
          <w:szCs w:val="28"/>
        </w:rPr>
        <w:t xml:space="preserve">его </w:t>
      </w:r>
      <w:r w:rsidRPr="008E7632">
        <w:rPr>
          <w:rFonts w:ascii="Times New Roman" w:hAnsi="Times New Roman" w:cs="Times New Roman"/>
          <w:sz w:val="28"/>
          <w:szCs w:val="28"/>
        </w:rPr>
        <w:t>использ</w:t>
      </w:r>
      <w:r w:rsidR="000D2D4F" w:rsidRPr="008E7632">
        <w:rPr>
          <w:rFonts w:ascii="Times New Roman" w:hAnsi="Times New Roman" w:cs="Times New Roman"/>
          <w:sz w:val="28"/>
          <w:szCs w:val="28"/>
        </w:rPr>
        <w:t xml:space="preserve">ование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 w:rsidR="00511AE2">
        <w:rPr>
          <w:rFonts w:ascii="Times New Roman" w:hAnsi="Times New Roman" w:cs="Times New Roman"/>
          <w:sz w:val="28"/>
          <w:szCs w:val="28"/>
        </w:rPr>
        <w:t>стратегических документах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2B41B4">
        <w:rPr>
          <w:rFonts w:ascii="Times New Roman" w:hAnsi="Times New Roman" w:cs="Times New Roman"/>
          <w:sz w:val="28"/>
          <w:szCs w:val="28"/>
        </w:rPr>
        <w:t>Так, в</w:t>
      </w:r>
      <w:r w:rsidRPr="008E7632">
        <w:rPr>
          <w:rFonts w:ascii="Times New Roman" w:hAnsi="Times New Roman" w:cs="Times New Roman"/>
          <w:sz w:val="28"/>
          <w:szCs w:val="28"/>
        </w:rPr>
        <w:t xml:space="preserve"> Законе РК «О миграции населения» 2011 г. дано определе</w:t>
      </w:r>
      <w:r w:rsidR="00504631" w:rsidRPr="008E7632">
        <w:rPr>
          <w:rFonts w:ascii="Times New Roman" w:hAnsi="Times New Roman" w:cs="Times New Roman"/>
          <w:sz w:val="28"/>
          <w:szCs w:val="28"/>
        </w:rPr>
        <w:t xml:space="preserve">ние </w:t>
      </w:r>
      <w:r w:rsidR="001D16B1" w:rsidRPr="008E7632">
        <w:rPr>
          <w:rFonts w:ascii="Times New Roman" w:hAnsi="Times New Roman" w:cs="Times New Roman"/>
          <w:sz w:val="28"/>
          <w:szCs w:val="28"/>
        </w:rPr>
        <w:t>лишь</w:t>
      </w:r>
      <w:r w:rsidR="00504631" w:rsidRPr="008E7632">
        <w:rPr>
          <w:rFonts w:ascii="Times New Roman" w:hAnsi="Times New Roman" w:cs="Times New Roman"/>
          <w:sz w:val="28"/>
          <w:szCs w:val="28"/>
        </w:rPr>
        <w:t xml:space="preserve"> «трудовой миграции»</w:t>
      </w:r>
      <w:r w:rsidR="00511AE2">
        <w:rPr>
          <w:rFonts w:ascii="Times New Roman" w:hAnsi="Times New Roman" w:cs="Times New Roman"/>
          <w:sz w:val="28"/>
          <w:szCs w:val="28"/>
        </w:rPr>
        <w:t>, п</w:t>
      </w:r>
      <w:r w:rsidRPr="008E7632">
        <w:rPr>
          <w:rFonts w:ascii="Times New Roman" w:hAnsi="Times New Roman" w:cs="Times New Roman"/>
          <w:sz w:val="28"/>
          <w:szCs w:val="28"/>
        </w:rPr>
        <w:t>ри этом речь идет как о внешней, так и внутренней трудовой миграции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511AE2" w:rsidRPr="008E7632">
        <w:rPr>
          <w:rFonts w:ascii="Times New Roman" w:hAnsi="Times New Roman" w:cs="Times New Roman"/>
          <w:sz w:val="28"/>
          <w:szCs w:val="28"/>
        </w:rPr>
        <w:t>[33]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510618">
        <w:rPr>
          <w:rFonts w:ascii="Times New Roman" w:hAnsi="Times New Roman" w:cs="Times New Roman"/>
          <w:sz w:val="28"/>
          <w:szCs w:val="28"/>
        </w:rPr>
        <w:t>Понятие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«внешняя трудовая миграци</w:t>
      </w:r>
      <w:r w:rsidR="00511AE2">
        <w:rPr>
          <w:rFonts w:ascii="Times New Roman" w:hAnsi="Times New Roman" w:cs="Times New Roman"/>
          <w:sz w:val="28"/>
          <w:szCs w:val="28"/>
        </w:rPr>
        <w:t xml:space="preserve">я» </w:t>
      </w:r>
      <w:r w:rsidR="00510618">
        <w:rPr>
          <w:rFonts w:ascii="Times New Roman" w:hAnsi="Times New Roman" w:cs="Times New Roman"/>
          <w:sz w:val="28"/>
          <w:szCs w:val="28"/>
        </w:rPr>
        <w:t xml:space="preserve">активно применятся в </w:t>
      </w:r>
      <w:r w:rsidRPr="008E7632">
        <w:rPr>
          <w:rFonts w:ascii="Times New Roman" w:hAnsi="Times New Roman" w:cs="Times New Roman"/>
          <w:sz w:val="28"/>
          <w:szCs w:val="28"/>
        </w:rPr>
        <w:t>законодатель</w:t>
      </w:r>
      <w:r w:rsidR="00510618">
        <w:rPr>
          <w:rFonts w:ascii="Times New Roman" w:hAnsi="Times New Roman" w:cs="Times New Roman"/>
          <w:sz w:val="28"/>
          <w:szCs w:val="28"/>
        </w:rPr>
        <w:t>ных</w:t>
      </w:r>
      <w:r w:rsidR="000D2D4F" w:rsidRPr="008E7632">
        <w:rPr>
          <w:rFonts w:ascii="Times New Roman" w:hAnsi="Times New Roman" w:cs="Times New Roman"/>
          <w:sz w:val="28"/>
          <w:szCs w:val="28"/>
        </w:rPr>
        <w:t xml:space="preserve"> акт</w:t>
      </w:r>
      <w:r w:rsidR="00510618">
        <w:rPr>
          <w:rFonts w:ascii="Times New Roman" w:hAnsi="Times New Roman" w:cs="Times New Roman"/>
          <w:sz w:val="28"/>
          <w:szCs w:val="28"/>
        </w:rPr>
        <w:t>ах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510618" w:rsidRPr="008E7632">
        <w:rPr>
          <w:rFonts w:ascii="Times New Roman" w:hAnsi="Times New Roman" w:cs="Times New Roman"/>
          <w:sz w:val="28"/>
          <w:szCs w:val="28"/>
        </w:rPr>
        <w:t xml:space="preserve">Республики Беларусь </w:t>
      </w:r>
      <w:r w:rsidR="00510618">
        <w:rPr>
          <w:rFonts w:ascii="Times New Roman" w:hAnsi="Times New Roman" w:cs="Times New Roman"/>
          <w:sz w:val="28"/>
          <w:szCs w:val="28"/>
        </w:rPr>
        <w:t xml:space="preserve">и </w:t>
      </w:r>
      <w:r w:rsidRPr="008E7632">
        <w:rPr>
          <w:rFonts w:ascii="Times New Roman" w:hAnsi="Times New Roman" w:cs="Times New Roman"/>
          <w:sz w:val="28"/>
          <w:szCs w:val="28"/>
        </w:rPr>
        <w:t>Р</w:t>
      </w:r>
      <w:r w:rsidR="00510618">
        <w:rPr>
          <w:rFonts w:ascii="Times New Roman" w:hAnsi="Times New Roman" w:cs="Times New Roman"/>
          <w:sz w:val="28"/>
          <w:szCs w:val="28"/>
        </w:rPr>
        <w:t xml:space="preserve">оссийской Федерации </w:t>
      </w:r>
      <w:r w:rsidR="0044646A">
        <w:rPr>
          <w:rFonts w:ascii="Times New Roman" w:hAnsi="Times New Roman" w:cs="Times New Roman"/>
          <w:sz w:val="28"/>
          <w:szCs w:val="28"/>
        </w:rPr>
        <w:t>[34].</w:t>
      </w:r>
    </w:p>
    <w:p w:rsidR="00820764" w:rsidRDefault="00511AE2" w:rsidP="00342FFF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8F7F58" w:rsidRPr="008E7632">
        <w:rPr>
          <w:rFonts w:ascii="Times New Roman" w:hAnsi="Times New Roman" w:cs="Times New Roman"/>
          <w:sz w:val="28"/>
          <w:szCs w:val="28"/>
        </w:rPr>
        <w:t xml:space="preserve">нешняя трудовая миграция </w:t>
      </w:r>
      <w:r w:rsidR="00510618">
        <w:rPr>
          <w:rFonts w:ascii="Times New Roman" w:hAnsi="Times New Roman" w:cs="Times New Roman"/>
          <w:sz w:val="28"/>
          <w:szCs w:val="28"/>
        </w:rPr>
        <w:t xml:space="preserve">в основном </w:t>
      </w:r>
      <w:r w:rsidR="008F7F58" w:rsidRPr="008E7632">
        <w:rPr>
          <w:rFonts w:ascii="Times New Roman" w:hAnsi="Times New Roman" w:cs="Times New Roman"/>
          <w:sz w:val="28"/>
          <w:szCs w:val="28"/>
        </w:rPr>
        <w:t>рассматривается как процесс перемещения. Вместе с тем, в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нешнюю трудовую миграцию можно рассматривать как систему </w:t>
      </w:r>
      <w:r w:rsidR="00BF520F" w:rsidRPr="008E7632">
        <w:rPr>
          <w:rFonts w:ascii="Times New Roman" w:hAnsi="Times New Roman" w:cs="Times New Roman"/>
          <w:sz w:val="28"/>
          <w:szCs w:val="28"/>
        </w:rPr>
        <w:t xml:space="preserve">возникающих </w:t>
      </w:r>
      <w:r w:rsidR="00B434D5">
        <w:rPr>
          <w:rFonts w:ascii="Times New Roman" w:hAnsi="Times New Roman" w:cs="Times New Roman"/>
          <w:sz w:val="28"/>
          <w:szCs w:val="28"/>
        </w:rPr>
        <w:t xml:space="preserve">отношений </w:t>
      </w:r>
      <w:r w:rsidR="00820764" w:rsidRPr="008E7632">
        <w:rPr>
          <w:rFonts w:ascii="Times New Roman" w:hAnsi="Times New Roman" w:cs="Times New Roman"/>
          <w:sz w:val="28"/>
          <w:szCs w:val="28"/>
        </w:rPr>
        <w:t>(рисунок 1).</w:t>
      </w:r>
    </w:p>
    <w:p w:rsidR="00511AE2" w:rsidRPr="008E7632" w:rsidRDefault="00511AE2" w:rsidP="00511AE2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A121D8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31415" cy="2721935"/>
            <wp:effectExtent l="19050" t="0" r="0" b="0"/>
            <wp:docPr id="42" name="Рисунок 2" descr="C:\Users\Admin\Desktop\Москва РГБ\Диссертация\Миграция как сист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Москва РГБ\Диссертация\Миграция как система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5382" cy="2729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434" w:rsidRPr="00D71434" w:rsidRDefault="00D71434" w:rsidP="00820764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820764" w:rsidP="00820764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Рисунок 1 – </w:t>
      </w:r>
      <w:r w:rsidR="00D50965" w:rsidRPr="008E7632">
        <w:rPr>
          <w:rFonts w:ascii="Times New Roman" w:hAnsi="Times New Roman" w:cs="Times New Roman"/>
          <w:sz w:val="28"/>
          <w:szCs w:val="28"/>
        </w:rPr>
        <w:t>Схема м</w:t>
      </w:r>
      <w:r w:rsidRPr="008E7632">
        <w:rPr>
          <w:rFonts w:ascii="Times New Roman" w:hAnsi="Times New Roman" w:cs="Times New Roman"/>
          <w:sz w:val="28"/>
          <w:szCs w:val="28"/>
        </w:rPr>
        <w:t>играционн</w:t>
      </w:r>
      <w:r w:rsidR="00D50965" w:rsidRPr="008E7632">
        <w:rPr>
          <w:rFonts w:ascii="Times New Roman" w:hAnsi="Times New Roman" w:cs="Times New Roman"/>
          <w:sz w:val="28"/>
          <w:szCs w:val="28"/>
        </w:rPr>
        <w:t>ой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D50965" w:rsidRPr="008E7632">
        <w:rPr>
          <w:rFonts w:ascii="Times New Roman" w:hAnsi="Times New Roman" w:cs="Times New Roman"/>
          <w:sz w:val="28"/>
          <w:szCs w:val="28"/>
        </w:rPr>
        <w:t>ы</w:t>
      </w:r>
    </w:p>
    <w:p w:rsidR="003E7445" w:rsidRPr="00D71434" w:rsidRDefault="003E7445" w:rsidP="00820764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20764" w:rsidRPr="004C50D8" w:rsidRDefault="004C50D8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50D8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источникам </w:t>
      </w:r>
      <w:r w:rsidR="000D0127" w:rsidRPr="004C50D8">
        <w:rPr>
          <w:rFonts w:ascii="Times New Roman" w:hAnsi="Times New Roman" w:cs="Times New Roman"/>
          <w:sz w:val="24"/>
          <w:szCs w:val="24"/>
        </w:rPr>
        <w:t xml:space="preserve">[20, </w:t>
      </w:r>
      <w:r w:rsidR="00640296" w:rsidRPr="004C50D8">
        <w:rPr>
          <w:rFonts w:ascii="Times New Roman" w:hAnsi="Times New Roman" w:cs="Times New Roman"/>
          <w:sz w:val="24"/>
          <w:szCs w:val="24"/>
        </w:rPr>
        <w:t xml:space="preserve">с. 208; </w:t>
      </w:r>
      <w:r w:rsidR="000D0127" w:rsidRPr="004C50D8">
        <w:rPr>
          <w:rFonts w:ascii="Times New Roman" w:hAnsi="Times New Roman" w:cs="Times New Roman"/>
          <w:sz w:val="24"/>
          <w:szCs w:val="24"/>
        </w:rPr>
        <w:t>28</w:t>
      </w:r>
      <w:r w:rsidR="00640296" w:rsidRPr="004C50D8">
        <w:rPr>
          <w:rFonts w:ascii="Times New Roman" w:hAnsi="Times New Roman" w:cs="Times New Roman"/>
          <w:sz w:val="24"/>
          <w:szCs w:val="24"/>
        </w:rPr>
        <w:t>, с. 103</w:t>
      </w:r>
      <w:r w:rsidR="000D0127" w:rsidRPr="004C50D8">
        <w:rPr>
          <w:rFonts w:ascii="Times New Roman" w:hAnsi="Times New Roman" w:cs="Times New Roman"/>
          <w:sz w:val="24"/>
          <w:szCs w:val="24"/>
        </w:rPr>
        <w:t>]</w:t>
      </w:r>
    </w:p>
    <w:p w:rsidR="00D71434" w:rsidRDefault="00D71434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B434D5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Миграционная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система представляет собой совок</w:t>
      </w:r>
      <w:r>
        <w:rPr>
          <w:rFonts w:ascii="Times New Roman" w:hAnsi="Times New Roman" w:cs="Times New Roman"/>
          <w:sz w:val="28"/>
          <w:szCs w:val="28"/>
        </w:rPr>
        <w:t xml:space="preserve">упность взаимосвязанных элементов. Так,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Л. Берталанфи определял </w:t>
      </w:r>
      <w:r>
        <w:rPr>
          <w:rFonts w:ascii="Times New Roman" w:hAnsi="Times New Roman" w:cs="Times New Roman"/>
          <w:sz w:val="28"/>
          <w:szCs w:val="28"/>
        </w:rPr>
        <w:t xml:space="preserve">любую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систему как комплекс элементов, находящихся во взаимодействии [35].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 качестве основных элементов трудовой миграции как системы можно назвать субъект, объект и </w:t>
      </w:r>
      <w:r w:rsidR="00093884">
        <w:rPr>
          <w:rFonts w:ascii="Times New Roman" w:hAnsi="Times New Roman" w:cs="Times New Roman"/>
          <w:sz w:val="28"/>
          <w:szCs w:val="28"/>
        </w:rPr>
        <w:t>сам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процесс трудовой миграции. Субъектом миграции является трудовой мигрант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BF520F" w:rsidRPr="008E7632">
        <w:rPr>
          <w:rFonts w:ascii="Times New Roman" w:hAnsi="Times New Roman" w:cs="Times New Roman"/>
          <w:sz w:val="28"/>
          <w:szCs w:val="28"/>
        </w:rPr>
        <w:t>носител</w:t>
      </w:r>
      <w:r w:rsidR="00EE494D" w:rsidRPr="008E7632">
        <w:rPr>
          <w:rFonts w:ascii="Times New Roman" w:hAnsi="Times New Roman" w:cs="Times New Roman"/>
          <w:sz w:val="28"/>
          <w:szCs w:val="28"/>
        </w:rPr>
        <w:t>ь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части человеческого капитала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 с его индивидуальными особенностями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EE494D" w:rsidRPr="008E7632">
        <w:rPr>
          <w:rFonts w:ascii="Times New Roman" w:hAnsi="Times New Roman" w:cs="Times New Roman"/>
          <w:sz w:val="28"/>
          <w:szCs w:val="28"/>
        </w:rPr>
        <w:t>Объект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миграции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 представлен как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конечная цель 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пути – рынок труда или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рабочее место. </w:t>
      </w:r>
      <w:r w:rsidR="00EE494D" w:rsidRPr="008E7632">
        <w:rPr>
          <w:rFonts w:ascii="Times New Roman" w:hAnsi="Times New Roman" w:cs="Times New Roman"/>
          <w:sz w:val="28"/>
          <w:szCs w:val="28"/>
        </w:rPr>
        <w:t>С другой стороны, м</w:t>
      </w:r>
      <w:r w:rsidR="00820764" w:rsidRPr="008E7632">
        <w:rPr>
          <w:rFonts w:ascii="Times New Roman" w:hAnsi="Times New Roman" w:cs="Times New Roman"/>
          <w:sz w:val="28"/>
          <w:szCs w:val="28"/>
        </w:rPr>
        <w:t>игрант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 становится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EE494D" w:rsidRPr="008E7632">
        <w:rPr>
          <w:rFonts w:ascii="Times New Roman" w:hAnsi="Times New Roman" w:cs="Times New Roman"/>
          <w:sz w:val="28"/>
          <w:szCs w:val="28"/>
        </w:rPr>
        <w:t>субъектом рынка труда, а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EE494D" w:rsidRPr="008E7632">
        <w:rPr>
          <w:rFonts w:ascii="Times New Roman" w:hAnsi="Times New Roman" w:cs="Times New Roman"/>
          <w:sz w:val="28"/>
          <w:szCs w:val="28"/>
        </w:rPr>
        <w:t>р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ынок труда является 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объектом деятельности мигранта, или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объектом </w:t>
      </w:r>
      <w:r w:rsidR="00EE494D" w:rsidRPr="008E7632">
        <w:rPr>
          <w:rFonts w:ascii="Times New Roman" w:hAnsi="Times New Roman" w:cs="Times New Roman"/>
          <w:sz w:val="28"/>
          <w:szCs w:val="28"/>
        </w:rPr>
        <w:t>миграционной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системы. 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Мигрант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сталкивается 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на рынке труда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 другим 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его </w:t>
      </w:r>
      <w:r w:rsidR="00820764" w:rsidRPr="008E7632">
        <w:rPr>
          <w:rFonts w:ascii="Times New Roman" w:hAnsi="Times New Roman" w:cs="Times New Roman"/>
          <w:sz w:val="28"/>
          <w:szCs w:val="28"/>
        </w:rPr>
        <w:t>субъектом</w:t>
      </w:r>
      <w:r w:rsidR="00EE494D" w:rsidRPr="008E7632">
        <w:rPr>
          <w:rFonts w:ascii="Times New Roman" w:hAnsi="Times New Roman" w:cs="Times New Roman"/>
          <w:sz w:val="28"/>
          <w:szCs w:val="28"/>
        </w:rPr>
        <w:t xml:space="preserve"> – местным жителем. Отличие их состоит в том, что м</w:t>
      </w:r>
      <w:r w:rsidR="00820764" w:rsidRPr="008E7632">
        <w:rPr>
          <w:rFonts w:ascii="Times New Roman" w:hAnsi="Times New Roman" w:cs="Times New Roman"/>
          <w:sz w:val="28"/>
          <w:szCs w:val="28"/>
        </w:rPr>
        <w:t>игрантыв совокупности более активны</w:t>
      </w:r>
      <w:r w:rsidR="00EE494D" w:rsidRPr="008E7632">
        <w:rPr>
          <w:rFonts w:ascii="Times New Roman" w:hAnsi="Times New Roman" w:cs="Times New Roman"/>
          <w:sz w:val="28"/>
          <w:szCs w:val="28"/>
        </w:rPr>
        <w:t>,</w:t>
      </w:r>
      <w:r w:rsidR="00E94003">
        <w:rPr>
          <w:rFonts w:ascii="Times New Roman" w:hAnsi="Times New Roman" w:cs="Times New Roman"/>
          <w:sz w:val="28"/>
          <w:szCs w:val="28"/>
        </w:rPr>
        <w:t xml:space="preserve">чем местное население, и преобразуют </w:t>
      </w:r>
      <w:r w:rsidR="00810BA9" w:rsidRPr="008E7632">
        <w:rPr>
          <w:rFonts w:ascii="Times New Roman" w:hAnsi="Times New Roman" w:cs="Times New Roman"/>
          <w:sz w:val="28"/>
          <w:szCs w:val="28"/>
        </w:rPr>
        <w:t>рын</w:t>
      </w:r>
      <w:r w:rsidR="00E94003">
        <w:rPr>
          <w:rFonts w:ascii="Times New Roman" w:hAnsi="Times New Roman" w:cs="Times New Roman"/>
          <w:sz w:val="28"/>
          <w:szCs w:val="28"/>
        </w:rPr>
        <w:t>ок труда</w:t>
      </w:r>
      <w:r w:rsidR="00820764" w:rsidRPr="008E7632">
        <w:rPr>
          <w:rFonts w:ascii="Times New Roman" w:hAnsi="Times New Roman" w:cs="Times New Roman"/>
          <w:sz w:val="28"/>
          <w:szCs w:val="28"/>
        </w:rPr>
        <w:t>[30, с.34]. Взаимосвязь элементов миграции построена на принципе отношений: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экономических, социальных, правовых.</w:t>
      </w:r>
    </w:p>
    <w:p w:rsidR="00510618" w:rsidRDefault="00093884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вышеприведенных теорий и </w:t>
      </w:r>
      <w:r w:rsidR="00EA1368" w:rsidRPr="008E7632">
        <w:rPr>
          <w:rFonts w:ascii="Times New Roman" w:hAnsi="Times New Roman" w:cs="Times New Roman"/>
          <w:sz w:val="28"/>
          <w:szCs w:val="28"/>
        </w:rPr>
        <w:t>концепций, а т</w:t>
      </w:r>
      <w:r>
        <w:rPr>
          <w:rFonts w:ascii="Times New Roman" w:hAnsi="Times New Roman" w:cs="Times New Roman"/>
          <w:sz w:val="28"/>
          <w:szCs w:val="28"/>
        </w:rPr>
        <w:t xml:space="preserve">акже национальных и международных </w:t>
      </w:r>
      <w:r w:rsidR="00EA1368" w:rsidRPr="008E7632">
        <w:rPr>
          <w:rFonts w:ascii="Times New Roman" w:hAnsi="Times New Roman" w:cs="Times New Roman"/>
          <w:sz w:val="28"/>
          <w:szCs w:val="28"/>
        </w:rPr>
        <w:t>правовых документов позволяет глубже понять существующие определения понятий «международная трудовая миграция», «международная миграция рабочей силы» и «внешняя трудовая миграция».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510618">
        <w:rPr>
          <w:rFonts w:ascii="Times New Roman" w:hAnsi="Times New Roman" w:cs="Times New Roman"/>
          <w:sz w:val="28"/>
          <w:szCs w:val="28"/>
        </w:rPr>
        <w:t>Сравнение указанных трактово</w:t>
      </w:r>
      <w:r w:rsidR="00EA1368" w:rsidRPr="008E7632">
        <w:rPr>
          <w:rFonts w:ascii="Times New Roman" w:hAnsi="Times New Roman" w:cs="Times New Roman"/>
          <w:sz w:val="28"/>
          <w:szCs w:val="28"/>
        </w:rPr>
        <w:t xml:space="preserve">к </w:t>
      </w:r>
      <w:r w:rsidR="00510618">
        <w:rPr>
          <w:rFonts w:ascii="Times New Roman" w:hAnsi="Times New Roman" w:cs="Times New Roman"/>
          <w:sz w:val="28"/>
          <w:szCs w:val="28"/>
        </w:rPr>
        <w:t xml:space="preserve">дает возможность </w:t>
      </w:r>
      <w:r w:rsidR="00EA1368" w:rsidRPr="008E7632">
        <w:rPr>
          <w:rFonts w:ascii="Times New Roman" w:hAnsi="Times New Roman" w:cs="Times New Roman"/>
          <w:sz w:val="28"/>
          <w:szCs w:val="28"/>
        </w:rPr>
        <w:t xml:space="preserve">выявить </w:t>
      </w:r>
      <w:r w:rsidR="00510618">
        <w:rPr>
          <w:rFonts w:ascii="Times New Roman" w:hAnsi="Times New Roman" w:cs="Times New Roman"/>
          <w:sz w:val="28"/>
          <w:szCs w:val="28"/>
        </w:rPr>
        <w:t>общее</w:t>
      </w:r>
      <w:r w:rsidR="00EA1368" w:rsidRPr="008E7632">
        <w:rPr>
          <w:rFonts w:ascii="Times New Roman" w:hAnsi="Times New Roman" w:cs="Times New Roman"/>
          <w:sz w:val="28"/>
          <w:szCs w:val="28"/>
        </w:rPr>
        <w:t xml:space="preserve"> и </w:t>
      </w:r>
      <w:r w:rsidR="00510618">
        <w:rPr>
          <w:rFonts w:ascii="Times New Roman" w:hAnsi="Times New Roman" w:cs="Times New Roman"/>
          <w:sz w:val="28"/>
          <w:szCs w:val="28"/>
        </w:rPr>
        <w:t>особенное</w:t>
      </w:r>
      <w:r w:rsidR="00EA1368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510618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A1368" w:rsidRPr="008E7632">
        <w:rPr>
          <w:rFonts w:ascii="Times New Roman" w:hAnsi="Times New Roman" w:cs="Times New Roman"/>
          <w:sz w:val="28"/>
          <w:szCs w:val="28"/>
        </w:rPr>
        <w:t>определенные ог</w:t>
      </w:r>
      <w:r w:rsidR="00F8618F">
        <w:rPr>
          <w:rFonts w:ascii="Times New Roman" w:hAnsi="Times New Roman" w:cs="Times New Roman"/>
          <w:sz w:val="28"/>
          <w:szCs w:val="28"/>
        </w:rPr>
        <w:t>раничения в их использовании</w:t>
      </w:r>
      <w:r w:rsidR="00510618">
        <w:rPr>
          <w:rFonts w:ascii="Times New Roman" w:hAnsi="Times New Roman" w:cs="Times New Roman"/>
          <w:sz w:val="28"/>
          <w:szCs w:val="28"/>
        </w:rPr>
        <w:t>.</w:t>
      </w:r>
    </w:p>
    <w:p w:rsidR="00EA1368" w:rsidRPr="008E7632" w:rsidRDefault="00660493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</w:t>
      </w:r>
      <w:r w:rsidR="00906EED" w:rsidRPr="008E7632">
        <w:rPr>
          <w:rFonts w:ascii="Times New Roman" w:hAnsi="Times New Roman" w:cs="Times New Roman"/>
          <w:sz w:val="28"/>
          <w:szCs w:val="28"/>
        </w:rPr>
        <w:t xml:space="preserve">а основе </w:t>
      </w:r>
      <w:r w:rsidR="002B41B4">
        <w:rPr>
          <w:rFonts w:ascii="Times New Roman" w:hAnsi="Times New Roman" w:cs="Times New Roman"/>
          <w:sz w:val="28"/>
          <w:szCs w:val="28"/>
        </w:rPr>
        <w:t xml:space="preserve">сравнительного изучения различных определений </w:t>
      </w:r>
      <w:r w:rsidR="00906EED" w:rsidRPr="008E7632">
        <w:rPr>
          <w:rFonts w:ascii="Times New Roman" w:hAnsi="Times New Roman" w:cs="Times New Roman"/>
          <w:sz w:val="28"/>
          <w:szCs w:val="28"/>
        </w:rPr>
        <w:t>да</w:t>
      </w:r>
      <w:r w:rsidR="00F8618F">
        <w:rPr>
          <w:rFonts w:ascii="Times New Roman" w:hAnsi="Times New Roman" w:cs="Times New Roman"/>
          <w:sz w:val="28"/>
          <w:szCs w:val="28"/>
        </w:rPr>
        <w:t>но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уточн</w:t>
      </w:r>
      <w:r w:rsidR="00906EED" w:rsidRPr="008E7632">
        <w:rPr>
          <w:rFonts w:ascii="Times New Roman" w:hAnsi="Times New Roman" w:cs="Times New Roman"/>
          <w:sz w:val="28"/>
          <w:szCs w:val="28"/>
        </w:rPr>
        <w:t xml:space="preserve">ение </w:t>
      </w:r>
      <w:r w:rsidR="002B41B4">
        <w:rPr>
          <w:rFonts w:ascii="Times New Roman" w:hAnsi="Times New Roman" w:cs="Times New Roman"/>
          <w:sz w:val="28"/>
          <w:szCs w:val="28"/>
        </w:rPr>
        <w:t>понятию</w:t>
      </w:r>
      <w:r w:rsidR="00EA1368" w:rsidRPr="008E7632">
        <w:rPr>
          <w:rFonts w:ascii="Times New Roman" w:hAnsi="Times New Roman" w:cs="Times New Roman"/>
          <w:sz w:val="28"/>
          <w:szCs w:val="28"/>
        </w:rPr>
        <w:t xml:space="preserve"> «внешня</w:t>
      </w:r>
      <w:r w:rsidR="00906EED" w:rsidRPr="008E7632">
        <w:rPr>
          <w:rFonts w:ascii="Times New Roman" w:hAnsi="Times New Roman" w:cs="Times New Roman"/>
          <w:sz w:val="28"/>
          <w:szCs w:val="28"/>
        </w:rPr>
        <w:t xml:space="preserve">я трудовая миграция», </w:t>
      </w:r>
      <w:r w:rsidR="00F8618F">
        <w:rPr>
          <w:rFonts w:ascii="Times New Roman" w:hAnsi="Times New Roman" w:cs="Times New Roman"/>
          <w:sz w:val="28"/>
          <w:szCs w:val="28"/>
        </w:rPr>
        <w:t xml:space="preserve">которое можно использовать </w:t>
      </w:r>
      <w:r w:rsidR="00EA1368" w:rsidRPr="008E7632">
        <w:rPr>
          <w:rFonts w:ascii="Times New Roman" w:hAnsi="Times New Roman" w:cs="Times New Roman"/>
          <w:sz w:val="28"/>
          <w:szCs w:val="28"/>
        </w:rPr>
        <w:t>для дальнейших исследований в данной области знаний в завис</w:t>
      </w:r>
      <w:r w:rsidR="002B41B4">
        <w:rPr>
          <w:rFonts w:ascii="Times New Roman" w:hAnsi="Times New Roman" w:cs="Times New Roman"/>
          <w:sz w:val="28"/>
          <w:szCs w:val="28"/>
        </w:rPr>
        <w:t>имости от предмета исследования:</w:t>
      </w:r>
    </w:p>
    <w:p w:rsidR="00EA1368" w:rsidRPr="008E7632" w:rsidRDefault="00EA1368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i/>
          <w:sz w:val="28"/>
          <w:szCs w:val="28"/>
        </w:rPr>
        <w:t>Внешняя трудовая миграция</w:t>
      </w:r>
      <w:r w:rsidR="00F8618F">
        <w:rPr>
          <w:rFonts w:ascii="Times New Roman" w:hAnsi="Times New Roman" w:cs="Times New Roman"/>
          <w:sz w:val="28"/>
          <w:szCs w:val="28"/>
        </w:rPr>
        <w:t xml:space="preserve">– это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совокупность </w:t>
      </w:r>
      <w:r w:rsidR="00F8618F">
        <w:rPr>
          <w:rFonts w:ascii="Times New Roman" w:hAnsi="Times New Roman" w:cs="Times New Roman"/>
          <w:sz w:val="28"/>
          <w:szCs w:val="28"/>
        </w:rPr>
        <w:t>добровольных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9B42A8"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Pr="008E7632">
        <w:rPr>
          <w:rFonts w:ascii="Times New Roman" w:hAnsi="Times New Roman" w:cs="Times New Roman"/>
          <w:sz w:val="28"/>
          <w:szCs w:val="28"/>
        </w:rPr>
        <w:t>физических лиц, включа</w:t>
      </w:r>
      <w:r w:rsidR="00810BA9" w:rsidRPr="008E7632">
        <w:rPr>
          <w:rFonts w:ascii="Times New Roman" w:hAnsi="Times New Roman" w:cs="Times New Roman"/>
          <w:sz w:val="28"/>
          <w:szCs w:val="28"/>
        </w:rPr>
        <w:t xml:space="preserve">ющих </w:t>
      </w:r>
      <w:r w:rsidRPr="008E7632">
        <w:rPr>
          <w:rFonts w:ascii="Times New Roman" w:hAnsi="Times New Roman" w:cs="Times New Roman"/>
          <w:sz w:val="28"/>
          <w:szCs w:val="28"/>
        </w:rPr>
        <w:t>перес</w:t>
      </w:r>
      <w:r w:rsidR="00FD479F">
        <w:rPr>
          <w:rFonts w:ascii="Times New Roman" w:hAnsi="Times New Roman" w:cs="Times New Roman"/>
          <w:sz w:val="28"/>
          <w:szCs w:val="28"/>
        </w:rPr>
        <w:t xml:space="preserve">ечение государственной границы и </w:t>
      </w:r>
      <w:r w:rsidR="00F8618F">
        <w:rPr>
          <w:rFonts w:ascii="Times New Roman" w:hAnsi="Times New Roman" w:cs="Times New Roman"/>
          <w:sz w:val="28"/>
          <w:szCs w:val="28"/>
        </w:rPr>
        <w:t xml:space="preserve">временное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пребывание </w:t>
      </w:r>
      <w:r w:rsidR="00FD479F">
        <w:rPr>
          <w:rFonts w:ascii="Times New Roman" w:hAnsi="Times New Roman" w:cs="Times New Roman"/>
          <w:sz w:val="28"/>
          <w:szCs w:val="28"/>
        </w:rPr>
        <w:t>с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FD479F">
        <w:rPr>
          <w:rFonts w:ascii="Times New Roman" w:hAnsi="Times New Roman" w:cs="Times New Roman"/>
          <w:sz w:val="28"/>
          <w:szCs w:val="28"/>
        </w:rPr>
        <w:t xml:space="preserve">целью </w:t>
      </w:r>
      <w:r w:rsidR="00F8618F">
        <w:rPr>
          <w:rFonts w:ascii="Times New Roman" w:hAnsi="Times New Roman" w:cs="Times New Roman"/>
          <w:sz w:val="28"/>
          <w:szCs w:val="28"/>
        </w:rPr>
        <w:t>осуществлени</w:t>
      </w:r>
      <w:r w:rsidR="00FD479F">
        <w:rPr>
          <w:rFonts w:ascii="Times New Roman" w:hAnsi="Times New Roman" w:cs="Times New Roman"/>
          <w:sz w:val="28"/>
          <w:szCs w:val="28"/>
        </w:rPr>
        <w:t>я</w:t>
      </w:r>
      <w:r w:rsidR="00F8618F">
        <w:rPr>
          <w:rFonts w:ascii="Times New Roman" w:hAnsi="Times New Roman" w:cs="Times New Roman"/>
          <w:sz w:val="28"/>
          <w:szCs w:val="28"/>
        </w:rPr>
        <w:t xml:space="preserve"> трудовой деятельности</w:t>
      </w:r>
      <w:r w:rsidR="009B42A8">
        <w:rPr>
          <w:rFonts w:ascii="Times New Roman" w:hAnsi="Times New Roman" w:cs="Times New Roman"/>
          <w:sz w:val="28"/>
          <w:szCs w:val="28"/>
        </w:rPr>
        <w:t xml:space="preserve">, а также возникающих в связи с этим социально-правовых отношений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F8618F">
        <w:rPr>
          <w:rFonts w:ascii="Times New Roman" w:hAnsi="Times New Roman" w:cs="Times New Roman"/>
          <w:sz w:val="28"/>
          <w:szCs w:val="28"/>
        </w:rPr>
        <w:t>другого государства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 порядке, установленном его законодательством.</w:t>
      </w:r>
    </w:p>
    <w:p w:rsidR="00EA1368" w:rsidRPr="008E7632" w:rsidRDefault="002B41B4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Данное определение учитывае</w:t>
      </w:r>
      <w:r w:rsidR="00EA1368" w:rsidRPr="008E7632">
        <w:rPr>
          <w:rFonts w:ascii="Times New Roman" w:hAnsi="Times New Roman" w:cs="Times New Roman"/>
          <w:sz w:val="28"/>
          <w:szCs w:val="28"/>
        </w:rPr>
        <w:t xml:space="preserve">т вышеприведенные научные подходы, что отражает междисциплинарность исследования, которая в изучении внешней трудовой миграции должна выступать в качестве аксиомы. </w:t>
      </w:r>
    </w:p>
    <w:p w:rsidR="00EA1368" w:rsidRPr="008E7632" w:rsidRDefault="00EA1368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Преимуществом </w:t>
      </w:r>
      <w:r w:rsidR="00093884">
        <w:rPr>
          <w:rFonts w:ascii="Times New Roman" w:hAnsi="Times New Roman" w:cs="Times New Roman"/>
          <w:sz w:val="28"/>
          <w:szCs w:val="28"/>
        </w:rPr>
        <w:t xml:space="preserve">данных </w:t>
      </w:r>
      <w:r w:rsidRPr="008E7632">
        <w:rPr>
          <w:rFonts w:ascii="Times New Roman" w:hAnsi="Times New Roman" w:cs="Times New Roman"/>
          <w:sz w:val="28"/>
          <w:szCs w:val="28"/>
        </w:rPr>
        <w:t>определений является то, что они, помимо теоретической обоснованности, соответствуют правовым нормам, имея четкие рамки и ограничения, которые свойственные юридическим трактовкам и соответствуют международным стандартам.</w:t>
      </w:r>
    </w:p>
    <w:p w:rsidR="00376CDB" w:rsidRPr="008E7632" w:rsidRDefault="0009388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трудовая миграция включает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 в себя два разнонаправленных потока: выезд граждан за рубеж с целью осущ</w:t>
      </w:r>
      <w:r>
        <w:rPr>
          <w:rFonts w:ascii="Times New Roman" w:hAnsi="Times New Roman" w:cs="Times New Roman"/>
          <w:sz w:val="28"/>
          <w:szCs w:val="28"/>
        </w:rPr>
        <w:t xml:space="preserve">ествления трудовой деятельности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 въезд граждан других государств в страну с </w:t>
      </w:r>
      <w:r>
        <w:rPr>
          <w:rFonts w:ascii="Times New Roman" w:hAnsi="Times New Roman" w:cs="Times New Roman"/>
          <w:sz w:val="28"/>
          <w:szCs w:val="28"/>
        </w:rPr>
        <w:t xml:space="preserve">этой же </w:t>
      </w:r>
      <w:r w:rsidR="00376CDB" w:rsidRPr="008E7632">
        <w:rPr>
          <w:rFonts w:ascii="Times New Roman" w:hAnsi="Times New Roman" w:cs="Times New Roman"/>
          <w:sz w:val="28"/>
          <w:szCs w:val="28"/>
        </w:rPr>
        <w:t>целью.</w:t>
      </w:r>
    </w:p>
    <w:p w:rsidR="00820764" w:rsidRPr="008E7632" w:rsidRDefault="00820764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Позитивные и негативные эффекты внешней трудовой миграции проявляются через функции и дисфункции миграции в развитии потенциала рынка труда с учетом современных реалий рыночной экономики [36]</w:t>
      </w:r>
      <w:r w:rsidR="00640296">
        <w:rPr>
          <w:rFonts w:ascii="Times New Roman" w:hAnsi="Times New Roman" w:cs="Times New Roman"/>
          <w:sz w:val="28"/>
          <w:szCs w:val="28"/>
        </w:rPr>
        <w:t>.</w:t>
      </w:r>
    </w:p>
    <w:p w:rsidR="006D5932" w:rsidRPr="008E7632" w:rsidRDefault="00820764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Экономическая функция выражается во влиянии трудовой миграции на экономику и включает в себя воспроизводственную, перераспределительную и селективную функции, каждая из которых имеет </w:t>
      </w:r>
      <w:r w:rsidR="009E6009" w:rsidRPr="008E7632">
        <w:rPr>
          <w:rFonts w:ascii="Times New Roman" w:hAnsi="Times New Roman" w:cs="Times New Roman"/>
          <w:sz w:val="28"/>
          <w:szCs w:val="28"/>
        </w:rPr>
        <w:t xml:space="preserve">свои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эффекты. </w:t>
      </w:r>
      <w:r w:rsidR="006D5932">
        <w:rPr>
          <w:rFonts w:ascii="Times New Roman" w:hAnsi="Times New Roman" w:cs="Times New Roman"/>
          <w:sz w:val="28"/>
          <w:szCs w:val="28"/>
        </w:rPr>
        <w:t>Н</w:t>
      </w:r>
      <w:r w:rsidR="006D5932" w:rsidRPr="008E7632">
        <w:rPr>
          <w:rFonts w:ascii="Times New Roman" w:hAnsi="Times New Roman" w:cs="Times New Roman"/>
          <w:sz w:val="28"/>
          <w:szCs w:val="28"/>
        </w:rPr>
        <w:t>аряду с положительными эффектами можно наблюдать и отрицательные эффекты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6D5932" w:rsidRPr="008E7632">
        <w:rPr>
          <w:rFonts w:ascii="Times New Roman" w:hAnsi="Times New Roman" w:cs="Times New Roman"/>
          <w:sz w:val="28"/>
          <w:szCs w:val="28"/>
        </w:rPr>
        <w:t>трудовой миграции</w:t>
      </w:r>
      <w:r w:rsidR="006D5932">
        <w:rPr>
          <w:rFonts w:ascii="Times New Roman" w:hAnsi="Times New Roman" w:cs="Times New Roman"/>
          <w:sz w:val="28"/>
          <w:szCs w:val="28"/>
        </w:rPr>
        <w:t>:</w:t>
      </w:r>
    </w:p>
    <w:p w:rsidR="00E94003" w:rsidRPr="006D5932" w:rsidRDefault="00E94003" w:rsidP="00D71434">
      <w:pPr>
        <w:pStyle w:val="a4"/>
        <w:numPr>
          <w:ilvl w:val="0"/>
          <w:numId w:val="7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932">
        <w:rPr>
          <w:rFonts w:ascii="Times New Roman" w:hAnsi="Times New Roman" w:cs="Times New Roman"/>
          <w:sz w:val="28"/>
          <w:szCs w:val="28"/>
        </w:rPr>
        <w:t>вытеснение низко/неквалифицированными иммигрантами местного населения на рынке труда приводит к росту уровня безработицы среди местного населения;</w:t>
      </w:r>
    </w:p>
    <w:p w:rsidR="00E94003" w:rsidRPr="006D5932" w:rsidRDefault="00E94003" w:rsidP="00D71434">
      <w:pPr>
        <w:pStyle w:val="a4"/>
        <w:numPr>
          <w:ilvl w:val="0"/>
          <w:numId w:val="7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932">
        <w:rPr>
          <w:rFonts w:ascii="Times New Roman" w:hAnsi="Times New Roman" w:cs="Times New Roman"/>
          <w:sz w:val="28"/>
          <w:szCs w:val="28"/>
        </w:rPr>
        <w:t>денежные переводы в страны-доноры трудовых мигрантов приводит к оттоку доходов и капитала из страны-реципиента;</w:t>
      </w:r>
    </w:p>
    <w:p w:rsidR="00E94003" w:rsidRPr="006D5932" w:rsidRDefault="00E94003" w:rsidP="00D71434">
      <w:pPr>
        <w:pStyle w:val="a4"/>
        <w:numPr>
          <w:ilvl w:val="0"/>
          <w:numId w:val="7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932">
        <w:rPr>
          <w:rFonts w:ascii="Times New Roman" w:hAnsi="Times New Roman" w:cs="Times New Roman"/>
          <w:sz w:val="28"/>
          <w:szCs w:val="28"/>
        </w:rPr>
        <w:t>нелегальная миграция ведет к расширению теневого производства, что наносит ущерб стране-реципиенту</w:t>
      </w:r>
      <w:r w:rsidR="006D5932" w:rsidRPr="006D5932">
        <w:rPr>
          <w:rFonts w:ascii="Times New Roman" w:hAnsi="Times New Roman" w:cs="Times New Roman"/>
          <w:sz w:val="28"/>
          <w:szCs w:val="28"/>
        </w:rPr>
        <w:t>;</w:t>
      </w:r>
    </w:p>
    <w:p w:rsidR="006D5932" w:rsidRPr="006D5932" w:rsidRDefault="006D5932" w:rsidP="00D71434">
      <w:pPr>
        <w:pStyle w:val="a4"/>
        <w:numPr>
          <w:ilvl w:val="0"/>
          <w:numId w:val="70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5932">
        <w:rPr>
          <w:rFonts w:ascii="Times New Roman" w:hAnsi="Times New Roman" w:cs="Times New Roman"/>
          <w:sz w:val="28"/>
          <w:szCs w:val="28"/>
        </w:rPr>
        <w:t>при отсутствии регулирования территориальной направленности усиливается дисбаланс на региональных рынках труда [36, с.26].</w:t>
      </w:r>
    </w:p>
    <w:p w:rsidR="001E5C58" w:rsidRPr="008E7632" w:rsidRDefault="001E5C58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Социальная функция выражается в удовлетворении потребностей мигранта в повышении доходов, улучшении жилищных условий, получении образования, повышении квалификации, росте профессиональной подготовки и т.д.</w:t>
      </w:r>
    </w:p>
    <w:p w:rsidR="004B2AB0" w:rsidRPr="008E7632" w:rsidRDefault="00820764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Оптимизация влияния внешней трудовой миграции на национальную экономику видится в мобилизации и реализации функций миграции. В свою очередь, дисфункции диктуют необходимость непосредственного участия государства: создания институтов, ведущих учет потребностей рынка труда и регулирующих миграционные процессы. </w:t>
      </w:r>
    </w:p>
    <w:p w:rsidR="00820764" w:rsidRPr="006D5932" w:rsidRDefault="00820764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Для извлечения максимального эффекта от </w:t>
      </w:r>
      <w:r w:rsidR="00FA49D3">
        <w:rPr>
          <w:rFonts w:ascii="Times New Roman" w:hAnsi="Times New Roman" w:cs="Times New Roman"/>
          <w:sz w:val="28"/>
          <w:szCs w:val="28"/>
        </w:rPr>
        <w:t>трудовой миграции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для экономики необходимо соответствие ее динамических и структурных параметров потребностям страны-реципиента</w:t>
      </w:r>
      <w:r w:rsidR="004B2AB0" w:rsidRPr="008E7632">
        <w:rPr>
          <w:rFonts w:ascii="Times New Roman" w:hAnsi="Times New Roman" w:cs="Times New Roman"/>
          <w:sz w:val="28"/>
          <w:szCs w:val="28"/>
        </w:rPr>
        <w:t>.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Поэтому государственное управление внешней трудовой миграци</w:t>
      </w:r>
      <w:r w:rsidR="006D5932">
        <w:rPr>
          <w:rFonts w:ascii="Times New Roman" w:hAnsi="Times New Roman" w:cs="Times New Roman"/>
          <w:sz w:val="28"/>
          <w:szCs w:val="28"/>
        </w:rPr>
        <w:t>ей требует селективного подхода</w:t>
      </w:r>
      <w:r w:rsidR="006D5932" w:rsidRPr="006D59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79690A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Внешняя трудовая миграция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рассматриваться и как </w:t>
      </w:r>
      <w:r w:rsidR="009E6009" w:rsidRPr="008E7632">
        <w:rPr>
          <w:rFonts w:ascii="Times New Roman" w:hAnsi="Times New Roman" w:cs="Times New Roman"/>
          <w:sz w:val="28"/>
          <w:szCs w:val="28"/>
        </w:rPr>
        <w:t>политический</w:t>
      </w:r>
      <w:r>
        <w:rPr>
          <w:rFonts w:ascii="Times New Roman" w:hAnsi="Times New Roman" w:cs="Times New Roman"/>
          <w:sz w:val="28"/>
          <w:szCs w:val="28"/>
        </w:rPr>
        <w:t xml:space="preserve"> феномен в контексте вероятно возможных </w:t>
      </w:r>
      <w:r w:rsidR="00820764" w:rsidRPr="008E7632">
        <w:rPr>
          <w:rFonts w:ascii="Times New Roman" w:hAnsi="Times New Roman" w:cs="Times New Roman"/>
          <w:sz w:val="28"/>
          <w:szCs w:val="28"/>
        </w:rPr>
        <w:t>социально-</w:t>
      </w:r>
      <w:r>
        <w:rPr>
          <w:rFonts w:ascii="Times New Roman" w:hAnsi="Times New Roman" w:cs="Times New Roman"/>
          <w:sz w:val="28"/>
          <w:szCs w:val="28"/>
        </w:rPr>
        <w:t>политических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A8063D">
        <w:rPr>
          <w:rFonts w:ascii="Times New Roman" w:hAnsi="Times New Roman" w:cs="Times New Roman"/>
          <w:sz w:val="28"/>
          <w:szCs w:val="28"/>
        </w:rPr>
        <w:t>: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3604D9" w:rsidRPr="008E7632">
        <w:rPr>
          <w:rFonts w:ascii="Times New Roman" w:hAnsi="Times New Roman" w:cs="Times New Roman"/>
          <w:sz w:val="28"/>
          <w:szCs w:val="28"/>
        </w:rPr>
        <w:t>социальная напряженность, криминализация общества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E6009" w:rsidRPr="008E7632">
        <w:rPr>
          <w:rFonts w:ascii="Times New Roman" w:hAnsi="Times New Roman" w:cs="Times New Roman"/>
          <w:sz w:val="28"/>
          <w:szCs w:val="28"/>
        </w:rPr>
        <w:t>угрозы национальной идентичности</w:t>
      </w:r>
      <w:r w:rsidR="00A8063D">
        <w:rPr>
          <w:rFonts w:ascii="Times New Roman" w:hAnsi="Times New Roman" w:cs="Times New Roman"/>
          <w:sz w:val="28"/>
          <w:szCs w:val="28"/>
        </w:rPr>
        <w:t xml:space="preserve">, межэтнические конфликты, </w:t>
      </w:r>
      <w:r w:rsidR="003604D9" w:rsidRPr="008E7632">
        <w:rPr>
          <w:rFonts w:ascii="Times New Roman" w:hAnsi="Times New Roman" w:cs="Times New Roman"/>
          <w:sz w:val="28"/>
          <w:szCs w:val="28"/>
        </w:rPr>
        <w:t>экстремизм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eastAsia="Times New Roman" w:hAnsi="Times New Roman" w:cs="Times New Roman"/>
          <w:spacing w:val="-7"/>
          <w:sz w:val="28"/>
          <w:szCs w:val="28"/>
        </w:rPr>
        <w:t>[</w:t>
      </w:r>
      <w:r w:rsidR="006D5932">
        <w:rPr>
          <w:rFonts w:ascii="Times New Roman" w:eastAsia="Times New Roman" w:hAnsi="Times New Roman" w:cs="Times New Roman"/>
          <w:spacing w:val="-7"/>
          <w:sz w:val="28"/>
          <w:szCs w:val="28"/>
        </w:rPr>
        <w:t>3</w:t>
      </w:r>
      <w:r w:rsidR="006D5932" w:rsidRPr="006D5932">
        <w:rPr>
          <w:rFonts w:ascii="Times New Roman" w:eastAsia="Times New Roman" w:hAnsi="Times New Roman" w:cs="Times New Roman"/>
          <w:spacing w:val="-7"/>
          <w:sz w:val="28"/>
          <w:szCs w:val="28"/>
        </w:rPr>
        <w:t>7</w:t>
      </w:r>
      <w:r w:rsidR="00820764" w:rsidRPr="008E7632">
        <w:rPr>
          <w:rFonts w:ascii="Times New Roman" w:eastAsia="Times New Roman" w:hAnsi="Times New Roman" w:cs="Times New Roman"/>
          <w:spacing w:val="-7"/>
          <w:sz w:val="28"/>
          <w:szCs w:val="28"/>
        </w:rPr>
        <w:t>]</w:t>
      </w:r>
      <w:r w:rsidR="003604D9" w:rsidRPr="008E7632">
        <w:rPr>
          <w:rFonts w:ascii="Times New Roman" w:eastAsia="Times New Roman" w:hAnsi="Times New Roman" w:cs="Times New Roman"/>
          <w:spacing w:val="-7"/>
          <w:sz w:val="28"/>
          <w:szCs w:val="28"/>
        </w:rPr>
        <w:t>.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Если ранее считалось, что иммиграция </w:t>
      </w:r>
      <w:r w:rsidRPr="008E7632">
        <w:rPr>
          <w:rFonts w:ascii="Times New Roman" w:eastAsia="Times New Roman" w:hAnsi="Times New Roman" w:cs="Times New Roman"/>
          <w:spacing w:val="-5"/>
          <w:sz w:val="28"/>
          <w:szCs w:val="28"/>
        </w:rPr>
        <w:t>вносит исключительно позитивный</w:t>
      </w:r>
      <w:r w:rsidRPr="008E763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вклад в экономическое развитие, то </w:t>
      </w:r>
      <w:r w:rsidRPr="008E7632">
        <w:rPr>
          <w:rFonts w:ascii="Times New Roman" w:eastAsia="Times New Roman" w:hAnsi="Times New Roman" w:cs="Times New Roman"/>
          <w:spacing w:val="2"/>
          <w:sz w:val="28"/>
          <w:szCs w:val="28"/>
        </w:rPr>
        <w:t>теперь, когда возникают негатив</w:t>
      </w:r>
      <w:r w:rsidRPr="008E7632">
        <w:rPr>
          <w:rFonts w:ascii="Times New Roman" w:eastAsia="Times New Roman" w:hAnsi="Times New Roman" w:cs="Times New Roman"/>
          <w:spacing w:val="-5"/>
          <w:sz w:val="28"/>
          <w:szCs w:val="28"/>
        </w:rPr>
        <w:t>ные социально-демографические и социально-политические последствия имми</w:t>
      </w:r>
      <w:r w:rsidRPr="008E7632">
        <w:rPr>
          <w:rFonts w:ascii="Times New Roman" w:eastAsia="Times New Roman" w:hAnsi="Times New Roman" w:cs="Times New Roman"/>
          <w:spacing w:val="-3"/>
          <w:sz w:val="28"/>
          <w:szCs w:val="28"/>
        </w:rPr>
        <w:t>грации,</w:t>
      </w:r>
      <w:r w:rsidR="0044646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8E7632">
        <w:rPr>
          <w:rFonts w:ascii="Times New Roman" w:eastAsia="Times New Roman" w:hAnsi="Times New Roman" w:cs="Times New Roman"/>
          <w:spacing w:val="-6"/>
          <w:sz w:val="28"/>
          <w:szCs w:val="28"/>
        </w:rPr>
        <w:t>все чаще под</w:t>
      </w:r>
      <w:r w:rsidRPr="008E763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вергается сомнению ее </w:t>
      </w:r>
      <w:r w:rsidRPr="008E7632">
        <w:rPr>
          <w:rFonts w:ascii="Times New Roman" w:eastAsia="Times New Roman" w:hAnsi="Times New Roman" w:cs="Times New Roman"/>
          <w:spacing w:val="-5"/>
          <w:sz w:val="28"/>
          <w:szCs w:val="28"/>
        </w:rPr>
        <w:t>позитивный экономический эффект</w:t>
      </w:r>
      <w:r w:rsidRPr="008E7632">
        <w:rPr>
          <w:rFonts w:ascii="Times New Roman" w:eastAsia="Times New Roman" w:hAnsi="Times New Roman" w:cs="Times New Roman"/>
          <w:spacing w:val="-7"/>
          <w:sz w:val="28"/>
          <w:szCs w:val="28"/>
        </w:rPr>
        <w:t>.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Опыт стран-реципиентов ИРС показывает, что характер и масштабность возникающих в связи этим проблем обнаруживаются со временем</w:t>
      </w:r>
      <w:r w:rsidR="004464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04D9" w:rsidRPr="008E7632">
        <w:rPr>
          <w:rFonts w:ascii="Times New Roman" w:eastAsia="Times New Roman" w:hAnsi="Times New Roman" w:cs="Times New Roman"/>
          <w:spacing w:val="-7"/>
          <w:sz w:val="28"/>
          <w:szCs w:val="28"/>
        </w:rPr>
        <w:t>[</w:t>
      </w:r>
      <w:r w:rsidR="003604D9" w:rsidRPr="008E7632">
        <w:rPr>
          <w:rFonts w:ascii="Times New Roman" w:hAnsi="Times New Roman" w:cs="Times New Roman"/>
          <w:sz w:val="28"/>
          <w:szCs w:val="28"/>
        </w:rPr>
        <w:t>3</w:t>
      </w:r>
      <w:r w:rsidR="006D5932" w:rsidRPr="006D5932">
        <w:rPr>
          <w:rFonts w:ascii="Times New Roman" w:hAnsi="Times New Roman" w:cs="Times New Roman"/>
          <w:sz w:val="28"/>
          <w:szCs w:val="28"/>
        </w:rPr>
        <w:t>8</w:t>
      </w:r>
      <w:r w:rsidR="003604D9" w:rsidRPr="008E7632">
        <w:rPr>
          <w:rFonts w:ascii="Times New Roman" w:eastAsia="Times New Roman" w:hAnsi="Times New Roman" w:cs="Times New Roman"/>
          <w:spacing w:val="-7"/>
          <w:sz w:val="28"/>
          <w:szCs w:val="28"/>
        </w:rPr>
        <w:t>]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45DA8" w:rsidRPr="008E7632" w:rsidRDefault="00D45DA8" w:rsidP="00D7143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контексте национальной безопасности отрицательное влияние внешней трудовой миграции чаще всего связано с социально-правовым аспектом отношений мигранты – местное население. Положительные эффекты затрагивают, в основном, экономико-демографический аспект, хотя и здесь, как выяснилось, не все так однозначно. Самое главное, что эти факторы могут быть контролируемы и регулируемы со стороны государства.</w:t>
      </w:r>
    </w:p>
    <w:p w:rsidR="00D45DA8" w:rsidRPr="008E7632" w:rsidRDefault="00D45DA8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Говоря о положительных эффектах трудовой иммиграции, нельзя не упомянуть, что она является показателем «мягкой силы», или латентного культурного влияния и распространения имиджа страны в странах-донорах. Согласно индексу RGMs («Rapid-growth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markets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soft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power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index» - «Индекс мягкой силы быстро растущих рынков») «мягкая сила» государства представлена совокупностью 13 показателей, среди которых рост числа иммигрантов [3</w:t>
      </w:r>
      <w:r w:rsidR="006D5932" w:rsidRPr="00AA63D0">
        <w:rPr>
          <w:rFonts w:ascii="Times New Roman" w:hAnsi="Times New Roman" w:cs="Times New Roman"/>
          <w:sz w:val="28"/>
          <w:szCs w:val="28"/>
        </w:rPr>
        <w:t>9</w:t>
      </w:r>
      <w:r w:rsidRPr="008E7632">
        <w:rPr>
          <w:rFonts w:ascii="Times New Roman" w:hAnsi="Times New Roman" w:cs="Times New Roman"/>
          <w:sz w:val="28"/>
          <w:szCs w:val="28"/>
        </w:rPr>
        <w:t>]. Обосновывается это тем, что высокий уровень иммиграции показывает интерес и восхищение принимающей страной, а также ее растущим влиянием. Иммигранты являются важным индикатором «мягкой силы», подвергаясь ценностям, культуре и идеологии страны-реципиента. Чем больше количество иммигрантов проживают в стране-реципиенте, тем большей является «мягкая сил</w:t>
      </w:r>
      <w:r w:rsidR="0079690A">
        <w:rPr>
          <w:rFonts w:ascii="Times New Roman" w:hAnsi="Times New Roman" w:cs="Times New Roman"/>
          <w:sz w:val="28"/>
          <w:szCs w:val="28"/>
        </w:rPr>
        <w:t>а» в отношении страны-донора.</w:t>
      </w:r>
    </w:p>
    <w:p w:rsidR="00820764" w:rsidRPr="008E7632" w:rsidRDefault="003604D9" w:rsidP="00D71434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Вопрос, какой объем мигрантов страна-реципиент готова принять, зависит </w:t>
      </w:r>
      <w:r w:rsidR="00D5156A" w:rsidRPr="008E7632">
        <w:rPr>
          <w:rFonts w:ascii="Times New Roman" w:eastAsia="Times New Roman" w:hAnsi="Times New Roman" w:cs="Times New Roman"/>
          <w:sz w:val="28"/>
          <w:szCs w:val="28"/>
        </w:rPr>
        <w:t xml:space="preserve">не только от экономических потребностей, но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также от решения вопроса об их возможной адаптации, который, в свою очередь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зависит от </w:t>
      </w:r>
      <w:r w:rsidR="00D5156A" w:rsidRPr="008E7632">
        <w:rPr>
          <w:rFonts w:ascii="Times New Roman" w:eastAsia="Times New Roman" w:hAnsi="Times New Roman" w:cs="Times New Roman"/>
          <w:sz w:val="28"/>
          <w:szCs w:val="28"/>
        </w:rPr>
        <w:t>настроений</w:t>
      </w:r>
      <w:r w:rsidR="004464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156A" w:rsidRPr="008E7632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поведения местного населения</w:t>
      </w:r>
      <w:r w:rsidR="00D5156A" w:rsidRPr="008E7632">
        <w:rPr>
          <w:rFonts w:ascii="Times New Roman" w:eastAsia="Times New Roman" w:hAnsi="Times New Roman" w:cs="Times New Roman"/>
          <w:sz w:val="28"/>
          <w:szCs w:val="28"/>
        </w:rPr>
        <w:t>. Такие настроения</w:t>
      </w:r>
      <w:r w:rsidR="0044646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156A" w:rsidRPr="008E7632">
        <w:rPr>
          <w:rFonts w:ascii="Times New Roman" w:eastAsia="Times New Roman" w:hAnsi="Times New Roman" w:cs="Times New Roman"/>
          <w:sz w:val="28"/>
          <w:szCs w:val="28"/>
        </w:rPr>
        <w:t xml:space="preserve">формируются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под влиянием институциональной системы, </w:t>
      </w:r>
      <w:r w:rsidR="00D5156A" w:rsidRPr="008E7632">
        <w:rPr>
          <w:rFonts w:ascii="Times New Roman" w:eastAsia="Times New Roman" w:hAnsi="Times New Roman" w:cs="Times New Roman"/>
          <w:sz w:val="28"/>
          <w:szCs w:val="28"/>
        </w:rPr>
        <w:t xml:space="preserve">которая включает </w:t>
      </w:r>
      <w:r w:rsidR="001C185E" w:rsidRPr="008E7632">
        <w:rPr>
          <w:rFonts w:ascii="Times New Roman" w:eastAsia="Times New Roman" w:hAnsi="Times New Roman" w:cs="Times New Roman"/>
          <w:sz w:val="28"/>
          <w:szCs w:val="28"/>
        </w:rPr>
        <w:t xml:space="preserve">в себя как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формальные</w:t>
      </w:r>
      <w:r w:rsidR="0044646A">
        <w:rPr>
          <w:rFonts w:ascii="Times New Roman" w:eastAsia="Times New Roman" w:hAnsi="Times New Roman" w:cs="Times New Roman"/>
          <w:sz w:val="28"/>
          <w:szCs w:val="28"/>
        </w:rPr>
        <w:t xml:space="preserve"> и неформальные</w:t>
      </w:r>
      <w:r w:rsidR="00D5156A"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правила, </w:t>
      </w:r>
      <w:r w:rsidR="001C185E" w:rsidRPr="008E7632">
        <w:rPr>
          <w:rFonts w:ascii="Times New Roman" w:eastAsia="Times New Roman" w:hAnsi="Times New Roman" w:cs="Times New Roman"/>
          <w:sz w:val="28"/>
          <w:szCs w:val="28"/>
        </w:rPr>
        <w:t xml:space="preserve">так и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культурные традиции и ценности</w:t>
      </w:r>
      <w:r w:rsidR="00640296">
        <w:rPr>
          <w:rFonts w:ascii="Times New Roman" w:eastAsia="Times New Roman" w:hAnsi="Times New Roman" w:cs="Times New Roman"/>
          <w:sz w:val="28"/>
          <w:szCs w:val="28"/>
        </w:rPr>
        <w:t> </w:t>
      </w:r>
      <w:r w:rsidR="00755EB6" w:rsidRPr="008E7632">
        <w:rPr>
          <w:rFonts w:ascii="Times New Roman" w:eastAsia="Times New Roman" w:hAnsi="Times New Roman" w:cs="Times New Roman"/>
          <w:sz w:val="28"/>
          <w:szCs w:val="28"/>
        </w:rPr>
        <w:t>[40]</w:t>
      </w:r>
      <w:r w:rsidR="0044646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0764" w:rsidRPr="008E7632" w:rsidRDefault="00D5156A" w:rsidP="00D71434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С формальными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правила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ми</w:t>
      </w:r>
      <w:r w:rsidR="00755EB6" w:rsidRPr="008E7632">
        <w:rPr>
          <w:rFonts w:ascii="Times New Roman" w:eastAsia="Times New Roman" w:hAnsi="Times New Roman" w:cs="Times New Roman"/>
          <w:sz w:val="28"/>
          <w:szCs w:val="28"/>
        </w:rPr>
        <w:t>, с точки зрения понимания,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все просто: они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утверждаются государством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, зафиксированы в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пра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вовых актах или нормативных предписаниях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которые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опираю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на правовые акты.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облюдение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формальных правил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опирается на силовые структуры.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Более сложное явление </w:t>
      </w:r>
      <w:r w:rsidR="00755EB6" w:rsidRPr="008E7632">
        <w:rPr>
          <w:rFonts w:ascii="Times New Roman" w:eastAsia="Times New Roman" w:hAnsi="Times New Roman" w:cs="Times New Roman"/>
          <w:sz w:val="28"/>
          <w:szCs w:val="28"/>
        </w:rPr>
        <w:t xml:space="preserve">для понимания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755EB6" w:rsidRPr="008E7632">
        <w:rPr>
          <w:rFonts w:ascii="Times New Roman" w:eastAsia="Times New Roman" w:hAnsi="Times New Roman" w:cs="Times New Roman"/>
          <w:sz w:val="28"/>
          <w:szCs w:val="28"/>
        </w:rPr>
        <w:t xml:space="preserve">это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н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еформальные правила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, которые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едставлены неписанными социальными нормами. </w:t>
      </w:r>
      <w:r w:rsidR="00755EB6" w:rsidRPr="008E7632">
        <w:rPr>
          <w:rFonts w:ascii="Times New Roman" w:eastAsia="Times New Roman" w:hAnsi="Times New Roman" w:cs="Times New Roman"/>
          <w:sz w:val="28"/>
          <w:szCs w:val="28"/>
        </w:rPr>
        <w:t>При этом их р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оль в реальной экономике огромна</w:t>
      </w:r>
      <w:r w:rsidR="00755EB6" w:rsidRPr="008E7632">
        <w:rPr>
          <w:rFonts w:ascii="Times New Roman" w:eastAsia="Times New Roman" w:hAnsi="Times New Roman" w:cs="Times New Roman"/>
          <w:sz w:val="28"/>
          <w:szCs w:val="28"/>
        </w:rPr>
        <w:t xml:space="preserve"> [41]</w:t>
      </w:r>
      <w:r w:rsidR="0044646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0764" w:rsidRPr="008E7632" w:rsidRDefault="00755EB6" w:rsidP="00D7143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В обществе сохраняются весьма противоречивые утверждения по поводу воздействия мигрантов на рынок труда. Кто-то настаивает на негативном воздействии мигрантов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в том числе среди политиков, чья риторика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используется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для обоснования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ограничительной иммиграционной политики.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Вместе с тем,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результаты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ряда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исследований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показывают,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что влияние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мигрантов на рынок труда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в целом не значимо, а </w:t>
      </w:r>
      <w:r w:rsidR="003441F2" w:rsidRPr="008E7632">
        <w:rPr>
          <w:rFonts w:ascii="Times New Roman" w:eastAsia="Times New Roman" w:hAnsi="Times New Roman" w:cs="Times New Roman"/>
          <w:sz w:val="28"/>
          <w:szCs w:val="28"/>
        </w:rPr>
        <w:t xml:space="preserve">иногда, напротив,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позитивно</w:t>
      </w:r>
      <w:r w:rsidR="003441F2" w:rsidRPr="008E7632">
        <w:rPr>
          <w:rFonts w:ascii="Times New Roman" w:eastAsia="Times New Roman" w:hAnsi="Times New Roman" w:cs="Times New Roman"/>
          <w:sz w:val="28"/>
          <w:szCs w:val="28"/>
        </w:rPr>
        <w:t xml:space="preserve"> [42]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3441F2" w:rsidRPr="008E7632">
        <w:rPr>
          <w:rFonts w:ascii="Times New Roman" w:eastAsia="Times New Roman" w:hAnsi="Times New Roman" w:cs="Times New Roman"/>
          <w:sz w:val="28"/>
          <w:szCs w:val="28"/>
        </w:rPr>
        <w:t>Это объясняется, как мы уже ранее выяснили, сегментированностью рынка труда.</w:t>
      </w:r>
    </w:p>
    <w:p w:rsidR="00820764" w:rsidRPr="008E7632" w:rsidRDefault="00376CDB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pacing w:val="5"/>
          <w:sz w:val="28"/>
          <w:szCs w:val="28"/>
        </w:rPr>
        <w:t>Таким образом,</w:t>
      </w:r>
      <w:r w:rsidR="0044646A"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 w:rsidR="00A8063D">
        <w:rPr>
          <w:rFonts w:ascii="Times New Roman" w:hAnsi="Times New Roman" w:cs="Times New Roman"/>
          <w:sz w:val="28"/>
          <w:szCs w:val="28"/>
        </w:rPr>
        <w:t>анализ вышеприведенных теорий, концепций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A8063D">
        <w:rPr>
          <w:rFonts w:ascii="Times New Roman" w:hAnsi="Times New Roman" w:cs="Times New Roman"/>
          <w:sz w:val="28"/>
          <w:szCs w:val="28"/>
        </w:rPr>
        <w:t>и функций</w:t>
      </w:r>
      <w:r w:rsidR="004E40D9" w:rsidRPr="008E7632">
        <w:rPr>
          <w:rFonts w:ascii="Times New Roman" w:hAnsi="Times New Roman" w:cs="Times New Roman"/>
          <w:sz w:val="28"/>
          <w:szCs w:val="28"/>
        </w:rPr>
        <w:t xml:space="preserve"> внешней трудовой миграции позволяет выявить основные подходы к изучению государственного управления внешней трудовой миграцией. Основываясь на имеющихся в научной литературе определениях  и юридических трактовках, сделан вывод о многогранности </w:t>
      </w:r>
      <w:r w:rsidR="00291234" w:rsidRPr="008E7632">
        <w:rPr>
          <w:rFonts w:ascii="Times New Roman" w:hAnsi="Times New Roman" w:cs="Times New Roman"/>
          <w:sz w:val="28"/>
          <w:szCs w:val="28"/>
        </w:rPr>
        <w:t>этого явления, которое необходимо изучать с учетом как экономических, так и социокультурных и политических факторов. Такое понимание позволит осуществить всесторонний анализ зарубежного и отечественного опыта государственного управления внешней трудовой миграцией, его конкретных механизмов и инструментов.</w:t>
      </w:r>
    </w:p>
    <w:p w:rsidR="00A8063D" w:rsidRDefault="00A8063D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1.2 Внешняя трудовая миграция как объект государственного управления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виду сложности и </w:t>
      </w:r>
      <w:r w:rsidR="002B2B46" w:rsidRPr="008E7632">
        <w:rPr>
          <w:rFonts w:ascii="Times New Roman" w:hAnsi="Times New Roman" w:cs="Times New Roman"/>
          <w:sz w:val="28"/>
          <w:szCs w:val="28"/>
        </w:rPr>
        <w:t>многогранности внешней трудовой миграции как системного процесса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2B2B46" w:rsidRPr="008E7632">
        <w:rPr>
          <w:rFonts w:ascii="Times New Roman" w:hAnsi="Times New Roman" w:cs="Times New Roman"/>
          <w:sz w:val="28"/>
          <w:szCs w:val="28"/>
        </w:rPr>
        <w:t xml:space="preserve">состоящего из целого комплекса структурных элементов, значимость вопроса государственного управления этим процессом в современных условиях геополитической и геоэкономической нестабильности и неопределенности существенно повышается. При этом работа государственных органов должна </w:t>
      </w:r>
      <w:r w:rsidRPr="008E7632">
        <w:rPr>
          <w:rFonts w:ascii="Times New Roman" w:hAnsi="Times New Roman" w:cs="Times New Roman"/>
          <w:sz w:val="28"/>
          <w:szCs w:val="28"/>
        </w:rPr>
        <w:t xml:space="preserve">быть направлена на постановку цели и задач, </w:t>
      </w:r>
      <w:r w:rsidR="002B2B46" w:rsidRPr="008E7632">
        <w:rPr>
          <w:rFonts w:ascii="Times New Roman" w:hAnsi="Times New Roman" w:cs="Times New Roman"/>
          <w:sz w:val="28"/>
          <w:szCs w:val="28"/>
        </w:rPr>
        <w:t xml:space="preserve">стратегическое планирование, </w:t>
      </w:r>
      <w:r w:rsidRPr="008E7632">
        <w:rPr>
          <w:rFonts w:ascii="Times New Roman" w:hAnsi="Times New Roman" w:cs="Times New Roman"/>
          <w:sz w:val="28"/>
          <w:szCs w:val="28"/>
        </w:rPr>
        <w:t>разработку принципов, а также механизмов и инструментов для реализации государственной миграционной политики.</w:t>
      </w:r>
    </w:p>
    <w:p w:rsidR="00820764" w:rsidRPr="008E7632" w:rsidRDefault="00A8063D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20764" w:rsidRPr="008E7632">
        <w:rPr>
          <w:rFonts w:ascii="Times New Roman" w:hAnsi="Times New Roman" w:cs="Times New Roman"/>
          <w:sz w:val="28"/>
          <w:szCs w:val="28"/>
        </w:rPr>
        <w:t>торонники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376CDB" w:rsidRPr="008E7632">
        <w:rPr>
          <w:rFonts w:ascii="Times New Roman" w:hAnsi="Times New Roman" w:cs="Times New Roman"/>
          <w:sz w:val="28"/>
          <w:szCs w:val="28"/>
        </w:rPr>
        <w:t>политического реализма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фокусирующие внимание на исключительной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рол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государства в упра</w:t>
      </w:r>
      <w:r>
        <w:rPr>
          <w:rFonts w:ascii="Times New Roman" w:hAnsi="Times New Roman" w:cs="Times New Roman"/>
          <w:sz w:val="28"/>
          <w:szCs w:val="28"/>
        </w:rPr>
        <w:t xml:space="preserve">влении миграционными процессами,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руководствуются приматом национальных интересов </w:t>
      </w:r>
      <w:r w:rsidR="00376CDB" w:rsidRPr="008E7632">
        <w:rPr>
          <w:rFonts w:ascii="Times New Roman" w:hAnsi="Times New Roman" w:cs="Times New Roman"/>
          <w:sz w:val="28"/>
          <w:szCs w:val="28"/>
        </w:rPr>
        <w:t>[13</w:t>
      </w:r>
      <w:r w:rsidR="00640296">
        <w:rPr>
          <w:rFonts w:ascii="Times New Roman" w:hAnsi="Times New Roman" w:cs="Times New Roman"/>
          <w:sz w:val="28"/>
          <w:szCs w:val="28"/>
        </w:rPr>
        <w:t>, р. 3-162</w:t>
      </w:r>
      <w:r w:rsidR="00376CDB" w:rsidRPr="008E7632">
        <w:rPr>
          <w:rFonts w:ascii="Times New Roman" w:hAnsi="Times New Roman" w:cs="Times New Roman"/>
          <w:sz w:val="28"/>
          <w:szCs w:val="28"/>
        </w:rPr>
        <w:t>].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031661">
        <w:rPr>
          <w:rFonts w:ascii="Times New Roman" w:hAnsi="Times New Roman" w:cs="Times New Roman"/>
          <w:sz w:val="28"/>
          <w:szCs w:val="28"/>
        </w:rPr>
        <w:t xml:space="preserve">Противоположную позицию занимают сторонники либерального подхода </w:t>
      </w:r>
      <w:r w:rsidR="00820764" w:rsidRPr="008E7632">
        <w:rPr>
          <w:rFonts w:ascii="Times New Roman" w:hAnsi="Times New Roman" w:cs="Times New Roman"/>
          <w:sz w:val="28"/>
          <w:szCs w:val="28"/>
        </w:rPr>
        <w:t>[15, с.</w:t>
      </w:r>
      <w:r w:rsidR="00D21F32">
        <w:rPr>
          <w:rFonts w:ascii="Times New Roman" w:hAnsi="Times New Roman" w:cs="Times New Roman"/>
          <w:sz w:val="28"/>
          <w:szCs w:val="28"/>
        </w:rPr>
        <w:t> 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153]. </w:t>
      </w:r>
      <w:r w:rsidR="00031661">
        <w:rPr>
          <w:rFonts w:ascii="Times New Roman" w:hAnsi="Times New Roman" w:cs="Times New Roman"/>
          <w:sz w:val="28"/>
          <w:szCs w:val="28"/>
        </w:rPr>
        <w:t>Н</w:t>
      </w:r>
      <w:r w:rsidR="00031661" w:rsidRPr="008E7632">
        <w:rPr>
          <w:rFonts w:ascii="Times New Roman" w:hAnsi="Times New Roman" w:cs="Times New Roman"/>
          <w:sz w:val="28"/>
          <w:szCs w:val="28"/>
        </w:rPr>
        <w:t>аблюдается тенденция постепенного снижения роли государства в управлении транснацион</w:t>
      </w:r>
      <w:r w:rsidR="00031661">
        <w:rPr>
          <w:rFonts w:ascii="Times New Roman" w:hAnsi="Times New Roman" w:cs="Times New Roman"/>
          <w:sz w:val="28"/>
          <w:szCs w:val="28"/>
        </w:rPr>
        <w:t>альными миграционными потоками [</w:t>
      </w:r>
      <w:r w:rsidR="00C579F2">
        <w:rPr>
          <w:rFonts w:ascii="Times New Roman" w:hAnsi="Times New Roman" w:cs="Times New Roman"/>
          <w:sz w:val="28"/>
          <w:szCs w:val="28"/>
        </w:rPr>
        <w:t xml:space="preserve">16, с. 22; </w:t>
      </w:r>
      <w:r w:rsidR="00031661">
        <w:rPr>
          <w:rFonts w:ascii="Times New Roman" w:hAnsi="Times New Roman" w:cs="Times New Roman"/>
          <w:sz w:val="28"/>
          <w:szCs w:val="28"/>
        </w:rPr>
        <w:t xml:space="preserve">18, </w:t>
      </w:r>
      <w:r w:rsidR="00D21F32">
        <w:rPr>
          <w:rFonts w:ascii="Times New Roman" w:hAnsi="Times New Roman" w:cs="Times New Roman"/>
          <w:sz w:val="28"/>
          <w:szCs w:val="28"/>
        </w:rPr>
        <w:t>р. 4-65</w:t>
      </w:r>
      <w:r w:rsidR="00031661" w:rsidRPr="008E7632">
        <w:rPr>
          <w:rFonts w:ascii="Times New Roman" w:hAnsi="Times New Roman" w:cs="Times New Roman"/>
          <w:sz w:val="28"/>
          <w:szCs w:val="28"/>
        </w:rPr>
        <w:t>].</w:t>
      </w:r>
      <w:r w:rsidR="00031661">
        <w:rPr>
          <w:rFonts w:ascii="Times New Roman" w:hAnsi="Times New Roman" w:cs="Times New Roman"/>
          <w:sz w:val="28"/>
          <w:szCs w:val="28"/>
        </w:rPr>
        <w:t xml:space="preserve"> М</w:t>
      </w:r>
      <w:r w:rsidR="00647E01" w:rsidRPr="008E7632">
        <w:rPr>
          <w:rFonts w:ascii="Times New Roman" w:hAnsi="Times New Roman" w:cs="Times New Roman"/>
          <w:sz w:val="28"/>
          <w:szCs w:val="28"/>
        </w:rPr>
        <w:t>играционные потоки все больше приобретают глобальный характер, в то время как государства вынуждены все чаще прибегать к международному взаимодействию</w:t>
      </w:r>
      <w:r w:rsidR="00031661">
        <w:rPr>
          <w:rFonts w:ascii="Times New Roman" w:hAnsi="Times New Roman" w:cs="Times New Roman"/>
          <w:sz w:val="28"/>
          <w:szCs w:val="28"/>
        </w:rPr>
        <w:t>, поэтому усиливается роль</w:t>
      </w:r>
      <w:r w:rsidR="00031661" w:rsidRPr="008E7632">
        <w:rPr>
          <w:rFonts w:ascii="Times New Roman" w:hAnsi="Times New Roman" w:cs="Times New Roman"/>
          <w:sz w:val="28"/>
          <w:szCs w:val="28"/>
        </w:rPr>
        <w:t xml:space="preserve"> транснациональных корпораций и международных организаций в мировой экономике и политике. </w:t>
      </w:r>
    </w:p>
    <w:p w:rsidR="00820764" w:rsidRPr="008E7632" w:rsidRDefault="00D4526A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</w:t>
      </w:r>
      <w:r w:rsidR="00820764" w:rsidRPr="008E7632">
        <w:rPr>
          <w:rFonts w:ascii="Times New Roman" w:hAnsi="Times New Roman" w:cs="Times New Roman"/>
          <w:sz w:val="28"/>
          <w:szCs w:val="28"/>
        </w:rPr>
        <w:t>о мнению В.С. Малахова и М.Е. Симона, в основе миграционной политики государства лежит столкновение двух подходов к управлению миграцией населения: либерального и консервативного: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1) либеральный подход основывается на той мысли, что </w:t>
      </w:r>
      <w:r w:rsidR="00D4526A" w:rsidRPr="008E7632">
        <w:rPr>
          <w:rFonts w:ascii="Times New Roman" w:hAnsi="Times New Roman" w:cs="Times New Roman"/>
          <w:sz w:val="28"/>
          <w:szCs w:val="28"/>
        </w:rPr>
        <w:t xml:space="preserve">международная </w:t>
      </w:r>
      <w:r w:rsidRPr="008E7632">
        <w:rPr>
          <w:rFonts w:ascii="Times New Roman" w:hAnsi="Times New Roman" w:cs="Times New Roman"/>
          <w:sz w:val="28"/>
          <w:szCs w:val="28"/>
        </w:rPr>
        <w:t>миграция является самоорганизующимся элементом системы, а государство лишь поддерживает эту самоорганизацию, стимулируя желательные тенденции;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2) консервативный подход гласит, что </w:t>
      </w:r>
      <w:r w:rsidR="00D4526A" w:rsidRPr="008E7632">
        <w:rPr>
          <w:rFonts w:ascii="Times New Roman" w:hAnsi="Times New Roman" w:cs="Times New Roman"/>
          <w:sz w:val="28"/>
          <w:szCs w:val="28"/>
        </w:rPr>
        <w:t xml:space="preserve">международные </w:t>
      </w:r>
      <w:r w:rsidRPr="008E7632">
        <w:rPr>
          <w:rFonts w:ascii="Times New Roman" w:hAnsi="Times New Roman" w:cs="Times New Roman"/>
          <w:sz w:val="28"/>
          <w:szCs w:val="28"/>
        </w:rPr>
        <w:t>миграционные процессы нуждаются в жестком контроле и ограничениях со стороны государства для обеспечения своей стабильности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[29</w:t>
      </w:r>
      <w:r w:rsidR="00D21F32">
        <w:rPr>
          <w:rFonts w:ascii="Times New Roman" w:hAnsi="Times New Roman" w:cs="Times New Roman"/>
          <w:sz w:val="28"/>
          <w:szCs w:val="28"/>
        </w:rPr>
        <w:t>, р. 257-267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D4526A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Как бы там ни было,</w:t>
      </w:r>
      <w:r w:rsidR="00C754AE" w:rsidRPr="008E7632">
        <w:rPr>
          <w:rFonts w:ascii="Times New Roman" w:hAnsi="Times New Roman" w:cs="Times New Roman"/>
          <w:sz w:val="28"/>
          <w:szCs w:val="28"/>
        </w:rPr>
        <w:t xml:space="preserve"> м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ировой опыт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указывает </w:t>
      </w:r>
      <w:r w:rsidR="00820764" w:rsidRPr="008E7632">
        <w:rPr>
          <w:rFonts w:ascii="Times New Roman" w:hAnsi="Times New Roman" w:cs="Times New Roman"/>
          <w:sz w:val="28"/>
          <w:szCs w:val="28"/>
        </w:rPr>
        <w:t>на необходимость</w:t>
      </w:r>
      <w:r w:rsidR="0044646A">
        <w:rPr>
          <w:rFonts w:ascii="Times New Roman" w:hAnsi="Times New Roman" w:cs="Times New Roman"/>
          <w:sz w:val="28"/>
          <w:szCs w:val="28"/>
        </w:rPr>
        <w:t xml:space="preserve"> </w:t>
      </w:r>
      <w:r w:rsidR="00352A53" w:rsidRPr="008E7632">
        <w:rPr>
          <w:rFonts w:ascii="Times New Roman" w:hAnsi="Times New Roman" w:cs="Times New Roman"/>
          <w:sz w:val="28"/>
          <w:szCs w:val="28"/>
        </w:rPr>
        <w:t xml:space="preserve">активного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государственного вмешательства, учитывая </w:t>
      </w:r>
      <w:r w:rsidR="00352A53" w:rsidRPr="008E7632">
        <w:rPr>
          <w:rFonts w:ascii="Times New Roman" w:hAnsi="Times New Roman" w:cs="Times New Roman"/>
          <w:sz w:val="28"/>
          <w:szCs w:val="28"/>
        </w:rPr>
        <w:t xml:space="preserve">все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объективные факторы, </w:t>
      </w:r>
      <w:r w:rsidR="00352A53" w:rsidRPr="008E7632">
        <w:rPr>
          <w:rFonts w:ascii="Times New Roman" w:hAnsi="Times New Roman" w:cs="Times New Roman"/>
          <w:sz w:val="28"/>
          <w:szCs w:val="28"/>
        </w:rPr>
        <w:t xml:space="preserve">прежде всего </w:t>
      </w:r>
      <w:r w:rsidR="00376CDB" w:rsidRPr="008E7632">
        <w:rPr>
          <w:rFonts w:ascii="Times New Roman" w:hAnsi="Times New Roman" w:cs="Times New Roman"/>
          <w:sz w:val="28"/>
          <w:szCs w:val="28"/>
        </w:rPr>
        <w:t>такие как: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1. Масштаб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ы </w:t>
      </w:r>
      <w:r w:rsidR="00EA1AEC" w:rsidRPr="008E7632">
        <w:rPr>
          <w:rFonts w:ascii="Times New Roman" w:hAnsi="Times New Roman" w:cs="Times New Roman"/>
          <w:sz w:val="28"/>
          <w:szCs w:val="28"/>
        </w:rPr>
        <w:t>внешней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трудовой миграции. </w:t>
      </w:r>
      <w:r w:rsidR="00376CDB" w:rsidRPr="008E7632">
        <w:rPr>
          <w:rFonts w:ascii="Times New Roman" w:hAnsi="Times New Roman" w:cs="Times New Roman"/>
          <w:sz w:val="28"/>
          <w:szCs w:val="28"/>
        </w:rPr>
        <w:t>Миграционное д</w:t>
      </w:r>
      <w:r w:rsidRPr="008E7632">
        <w:rPr>
          <w:rFonts w:ascii="Times New Roman" w:hAnsi="Times New Roman" w:cs="Times New Roman"/>
          <w:sz w:val="28"/>
          <w:szCs w:val="28"/>
        </w:rPr>
        <w:t xml:space="preserve">авление на </w:t>
      </w:r>
      <w:r w:rsidR="00352A53" w:rsidRPr="008E7632">
        <w:rPr>
          <w:rFonts w:ascii="Times New Roman" w:hAnsi="Times New Roman" w:cs="Times New Roman"/>
          <w:sz w:val="28"/>
          <w:szCs w:val="28"/>
        </w:rPr>
        <w:t xml:space="preserve">национальные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рынки труда </w:t>
      </w:r>
      <w:r w:rsidR="00352A53" w:rsidRPr="008E7632">
        <w:rPr>
          <w:rFonts w:ascii="Times New Roman" w:hAnsi="Times New Roman" w:cs="Times New Roman"/>
          <w:sz w:val="28"/>
          <w:szCs w:val="28"/>
        </w:rPr>
        <w:t>неминуемо ведет к укреплению</w:t>
      </w:r>
      <w:r w:rsidRPr="008E7632">
        <w:rPr>
          <w:rFonts w:ascii="Times New Roman" w:hAnsi="Times New Roman" w:cs="Times New Roman"/>
          <w:sz w:val="28"/>
          <w:szCs w:val="28"/>
        </w:rPr>
        <w:t xml:space="preserve"> экономически</w:t>
      </w:r>
      <w:r w:rsidR="00352A53" w:rsidRPr="008E7632">
        <w:rPr>
          <w:rFonts w:ascii="Times New Roman" w:hAnsi="Times New Roman" w:cs="Times New Roman"/>
          <w:sz w:val="28"/>
          <w:szCs w:val="28"/>
        </w:rPr>
        <w:t>х, правовых и силовых позиций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 государства</w:t>
      </w:r>
      <w:r w:rsidRPr="008E7632">
        <w:rPr>
          <w:rFonts w:ascii="Times New Roman" w:hAnsi="Times New Roman" w:cs="Times New Roman"/>
          <w:sz w:val="28"/>
          <w:szCs w:val="28"/>
        </w:rPr>
        <w:t xml:space="preserve">. Когда на рубеже XX-XXI вв. на мировом рынке труда предложение </w:t>
      </w:r>
      <w:r w:rsidR="00C754AE" w:rsidRPr="008E7632">
        <w:rPr>
          <w:rFonts w:ascii="Times New Roman" w:hAnsi="Times New Roman" w:cs="Times New Roman"/>
          <w:sz w:val="28"/>
          <w:szCs w:val="28"/>
        </w:rPr>
        <w:t>иностранной рабочей силы (далее – ИРС)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превысило спрос, во многих развитых странах активное стимулирование трудовой иммиграции сменилось жестким </w:t>
      </w:r>
      <w:r w:rsidR="00352A53" w:rsidRPr="008E7632">
        <w:rPr>
          <w:rFonts w:ascii="Times New Roman" w:hAnsi="Times New Roman" w:cs="Times New Roman"/>
          <w:sz w:val="28"/>
          <w:szCs w:val="28"/>
        </w:rPr>
        <w:t>усилением контроля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376CDB" w:rsidRPr="008E7632">
        <w:rPr>
          <w:rFonts w:ascii="Times New Roman" w:hAnsi="Times New Roman" w:cs="Times New Roman"/>
          <w:sz w:val="28"/>
          <w:szCs w:val="28"/>
        </w:rPr>
        <w:t>и ограничени</w:t>
      </w:r>
      <w:r w:rsidR="00352A53" w:rsidRPr="008E7632">
        <w:rPr>
          <w:rFonts w:ascii="Times New Roman" w:hAnsi="Times New Roman" w:cs="Times New Roman"/>
          <w:sz w:val="28"/>
          <w:szCs w:val="28"/>
        </w:rPr>
        <w:t xml:space="preserve">й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со стороны государства </w:t>
      </w:r>
      <w:r w:rsidRPr="008E7632">
        <w:rPr>
          <w:rFonts w:ascii="Times New Roman" w:hAnsi="Times New Roman" w:cs="Times New Roman"/>
          <w:sz w:val="28"/>
          <w:szCs w:val="28"/>
        </w:rPr>
        <w:t>[4</w:t>
      </w:r>
      <w:r w:rsidR="00C579F2">
        <w:rPr>
          <w:rFonts w:ascii="Times New Roman" w:hAnsi="Times New Roman" w:cs="Times New Roman"/>
          <w:sz w:val="28"/>
          <w:szCs w:val="28"/>
        </w:rPr>
        <w:t>3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2. На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национальном </w:t>
      </w:r>
      <w:r w:rsidRPr="008E7632">
        <w:rPr>
          <w:rFonts w:ascii="Times New Roman" w:hAnsi="Times New Roman" w:cs="Times New Roman"/>
          <w:sz w:val="28"/>
          <w:szCs w:val="28"/>
        </w:rPr>
        <w:t>рынк</w:t>
      </w:r>
      <w:r w:rsidR="00376CDB" w:rsidRPr="008E7632">
        <w:rPr>
          <w:rFonts w:ascii="Times New Roman" w:hAnsi="Times New Roman" w:cs="Times New Roman"/>
          <w:sz w:val="28"/>
          <w:szCs w:val="28"/>
        </w:rPr>
        <w:t>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труда</w:t>
      </w:r>
      <w:r w:rsidR="00376CDB" w:rsidRPr="008E7632">
        <w:rPr>
          <w:rFonts w:ascii="Times New Roman" w:hAnsi="Times New Roman" w:cs="Times New Roman"/>
          <w:sz w:val="28"/>
          <w:szCs w:val="28"/>
        </w:rPr>
        <w:t>, кроме интересов работодателей и местной рабочей силы, присутствуют интересы иностранной рабочей силы, с которыми все больше приходится считаться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376CDB" w:rsidRPr="008E7632">
        <w:rPr>
          <w:rFonts w:ascii="Times New Roman" w:hAnsi="Times New Roman" w:cs="Times New Roman"/>
          <w:sz w:val="28"/>
          <w:szCs w:val="28"/>
        </w:rPr>
        <w:t>При определенных условиях п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озиции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местной рабочей силы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рынке труда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могут даже </w:t>
      </w:r>
      <w:r w:rsidRPr="008E7632">
        <w:rPr>
          <w:rFonts w:ascii="Times New Roman" w:hAnsi="Times New Roman" w:cs="Times New Roman"/>
          <w:sz w:val="28"/>
          <w:szCs w:val="28"/>
        </w:rPr>
        <w:t>уступа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ть </w:t>
      </w:r>
      <w:r w:rsidRPr="008E7632">
        <w:rPr>
          <w:rFonts w:ascii="Times New Roman" w:hAnsi="Times New Roman" w:cs="Times New Roman"/>
          <w:sz w:val="28"/>
          <w:szCs w:val="28"/>
        </w:rPr>
        <w:t>[4</w:t>
      </w:r>
      <w:r w:rsidR="00C579F2">
        <w:rPr>
          <w:rFonts w:ascii="Times New Roman" w:hAnsi="Times New Roman" w:cs="Times New Roman"/>
          <w:sz w:val="28"/>
          <w:szCs w:val="28"/>
        </w:rPr>
        <w:t>4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В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таком случае </w:t>
      </w:r>
      <w:r w:rsidRPr="008E7632">
        <w:rPr>
          <w:rFonts w:ascii="Times New Roman" w:hAnsi="Times New Roman" w:cs="Times New Roman"/>
          <w:sz w:val="28"/>
          <w:szCs w:val="28"/>
        </w:rPr>
        <w:t>вмешательство государства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813DF7" w:rsidRPr="008E7632">
        <w:rPr>
          <w:rFonts w:ascii="Times New Roman" w:hAnsi="Times New Roman" w:cs="Times New Roman"/>
          <w:sz w:val="28"/>
          <w:szCs w:val="28"/>
        </w:rPr>
        <w:t xml:space="preserve">с целью регулирования отношений на рынке труда и защиту интересов местной рабочей силы </w:t>
      </w:r>
      <w:r w:rsidR="00376CDB" w:rsidRPr="008E7632">
        <w:rPr>
          <w:rFonts w:ascii="Times New Roman" w:hAnsi="Times New Roman" w:cs="Times New Roman"/>
          <w:sz w:val="28"/>
          <w:szCs w:val="28"/>
        </w:rPr>
        <w:t>просто необходимо.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3. </w:t>
      </w:r>
      <w:r w:rsidR="00376CDB" w:rsidRPr="008E7632">
        <w:rPr>
          <w:rFonts w:ascii="Times New Roman" w:hAnsi="Times New Roman" w:cs="Times New Roman"/>
          <w:sz w:val="28"/>
          <w:szCs w:val="28"/>
        </w:rPr>
        <w:t>Массовое п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ривлечение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мигрантов с </w:t>
      </w:r>
      <w:r w:rsidRPr="008E7632">
        <w:rPr>
          <w:rFonts w:ascii="Times New Roman" w:hAnsi="Times New Roman" w:cs="Times New Roman"/>
          <w:sz w:val="28"/>
          <w:szCs w:val="28"/>
        </w:rPr>
        <w:t>низко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й </w:t>
      </w:r>
      <w:r w:rsidRPr="008E7632">
        <w:rPr>
          <w:rFonts w:ascii="Times New Roman" w:hAnsi="Times New Roman" w:cs="Times New Roman"/>
          <w:sz w:val="28"/>
          <w:szCs w:val="28"/>
        </w:rPr>
        <w:t>квалифи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кацией </w:t>
      </w:r>
      <w:r w:rsidR="002D52EE" w:rsidRPr="008E7632">
        <w:rPr>
          <w:rFonts w:ascii="Times New Roman" w:hAnsi="Times New Roman" w:cs="Times New Roman"/>
          <w:sz w:val="28"/>
          <w:szCs w:val="28"/>
        </w:rPr>
        <w:t xml:space="preserve">ведет к тому, что хозяйствующие субъекты все меньше заинтересованы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долгосрочных капиталовложениях. </w:t>
      </w:r>
      <w:r w:rsidR="002D52EE" w:rsidRPr="008E7632">
        <w:rPr>
          <w:rFonts w:ascii="Times New Roman" w:hAnsi="Times New Roman" w:cs="Times New Roman"/>
          <w:sz w:val="28"/>
          <w:szCs w:val="28"/>
        </w:rPr>
        <w:t>В подтверждение такого тезиса можно привести пример Федеративной Республики Германии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896832"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 w:rsidRPr="008E7632">
        <w:rPr>
          <w:rFonts w:ascii="Times New Roman" w:hAnsi="Times New Roman" w:cs="Times New Roman"/>
          <w:sz w:val="28"/>
          <w:szCs w:val="28"/>
        </w:rPr>
        <w:t>1960-1970 гг.</w:t>
      </w:r>
      <w:r w:rsidR="002D52EE" w:rsidRPr="008E7632">
        <w:rPr>
          <w:rFonts w:ascii="Times New Roman" w:hAnsi="Times New Roman" w:cs="Times New Roman"/>
          <w:sz w:val="28"/>
          <w:szCs w:val="28"/>
        </w:rPr>
        <w:t xml:space="preserve">, когда привлечение трудовых мигрантов в сфере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добывающей и обрабатывающей промышленности </w:t>
      </w:r>
      <w:r w:rsidR="002D52EE" w:rsidRPr="008E7632">
        <w:rPr>
          <w:rFonts w:ascii="Times New Roman" w:hAnsi="Times New Roman" w:cs="Times New Roman"/>
          <w:sz w:val="28"/>
          <w:szCs w:val="28"/>
        </w:rPr>
        <w:t>привело к торможе</w:t>
      </w:r>
      <w:r w:rsidR="003D1D17" w:rsidRPr="008E7632">
        <w:rPr>
          <w:rFonts w:ascii="Times New Roman" w:hAnsi="Times New Roman" w:cs="Times New Roman"/>
          <w:sz w:val="28"/>
          <w:szCs w:val="28"/>
        </w:rPr>
        <w:t>нию модернизации производства и</w:t>
      </w:r>
      <w:r w:rsidR="002D52EE" w:rsidRPr="008E7632">
        <w:rPr>
          <w:rFonts w:ascii="Times New Roman" w:hAnsi="Times New Roman" w:cs="Times New Roman"/>
          <w:sz w:val="28"/>
          <w:szCs w:val="28"/>
        </w:rPr>
        <w:t xml:space="preserve"> крупным потерям в ходе структурной перестройки национальной экономики </w:t>
      </w:r>
      <w:r w:rsidRPr="008E7632">
        <w:rPr>
          <w:rFonts w:ascii="Times New Roman" w:hAnsi="Times New Roman" w:cs="Times New Roman"/>
          <w:sz w:val="28"/>
          <w:szCs w:val="28"/>
        </w:rPr>
        <w:t>[39, с.</w:t>
      </w:r>
      <w:r w:rsidR="00D21F32">
        <w:rPr>
          <w:rFonts w:ascii="Times New Roman" w:hAnsi="Times New Roman" w:cs="Times New Roman"/>
          <w:sz w:val="28"/>
          <w:szCs w:val="28"/>
        </w:rPr>
        <w:t xml:space="preserve"> 52-55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376CDB" w:rsidRPr="008E7632">
        <w:rPr>
          <w:rFonts w:ascii="Times New Roman" w:hAnsi="Times New Roman" w:cs="Times New Roman"/>
          <w:sz w:val="28"/>
          <w:szCs w:val="28"/>
        </w:rPr>
        <w:t>прямое следование принципам</w:t>
      </w:r>
      <w:r w:rsidRPr="008E7632">
        <w:rPr>
          <w:rFonts w:ascii="Times New Roman" w:hAnsi="Times New Roman" w:cs="Times New Roman"/>
          <w:sz w:val="28"/>
          <w:szCs w:val="28"/>
        </w:rPr>
        <w:t xml:space="preserve"> рыночного регулирования </w:t>
      </w:r>
      <w:r w:rsidR="00376CDB" w:rsidRPr="008E7632">
        <w:rPr>
          <w:rFonts w:ascii="Times New Roman" w:hAnsi="Times New Roman" w:cs="Times New Roman"/>
          <w:sz w:val="28"/>
          <w:szCs w:val="28"/>
        </w:rPr>
        <w:t>в целях реализации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интересов </w:t>
      </w:r>
      <w:r w:rsidR="009D5CCB" w:rsidRPr="008E7632">
        <w:rPr>
          <w:rFonts w:ascii="Times New Roman" w:hAnsi="Times New Roman" w:cs="Times New Roman"/>
          <w:sz w:val="28"/>
          <w:szCs w:val="28"/>
        </w:rPr>
        <w:t>бизнеса в ближайшей перспективе может нанести серьезный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ущерб экономическому развитию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9D5CCB" w:rsidRPr="008E7632">
        <w:rPr>
          <w:rFonts w:ascii="Times New Roman" w:hAnsi="Times New Roman" w:cs="Times New Roman"/>
          <w:sz w:val="28"/>
          <w:szCs w:val="28"/>
        </w:rPr>
        <w:t>в его долгосрочной перспективе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376CDB" w:rsidRPr="008E7632">
        <w:rPr>
          <w:rFonts w:ascii="Times New Roman" w:hAnsi="Times New Roman" w:cs="Times New Roman"/>
          <w:sz w:val="28"/>
          <w:szCs w:val="28"/>
        </w:rPr>
        <w:t>Напротив, г</w:t>
      </w:r>
      <w:r w:rsidRPr="008E7632">
        <w:rPr>
          <w:rFonts w:ascii="Times New Roman" w:hAnsi="Times New Roman" w:cs="Times New Roman"/>
          <w:sz w:val="28"/>
          <w:szCs w:val="28"/>
        </w:rPr>
        <w:t xml:space="preserve">осударственное </w:t>
      </w:r>
      <w:r w:rsidR="00EA1AEC" w:rsidRPr="008E7632">
        <w:rPr>
          <w:rFonts w:ascii="Times New Roman" w:hAnsi="Times New Roman" w:cs="Times New Roman"/>
          <w:sz w:val="28"/>
          <w:szCs w:val="28"/>
        </w:rPr>
        <w:t>управление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способств</w:t>
      </w:r>
      <w:r w:rsidR="009D5CCB" w:rsidRPr="008E7632">
        <w:rPr>
          <w:rFonts w:ascii="Times New Roman" w:hAnsi="Times New Roman" w:cs="Times New Roman"/>
          <w:sz w:val="28"/>
          <w:szCs w:val="28"/>
        </w:rPr>
        <w:t xml:space="preserve">ует </w:t>
      </w:r>
      <w:r w:rsidRPr="008E7632">
        <w:rPr>
          <w:rFonts w:ascii="Times New Roman" w:hAnsi="Times New Roman" w:cs="Times New Roman"/>
          <w:sz w:val="28"/>
          <w:szCs w:val="28"/>
        </w:rPr>
        <w:t xml:space="preserve">устойчивому развитию экономики </w:t>
      </w:r>
      <w:r w:rsidR="009D5CCB" w:rsidRPr="008E7632">
        <w:rPr>
          <w:rFonts w:ascii="Times New Roman" w:hAnsi="Times New Roman" w:cs="Times New Roman"/>
          <w:sz w:val="28"/>
          <w:szCs w:val="28"/>
        </w:rPr>
        <w:t xml:space="preserve">и общества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при </w:t>
      </w:r>
      <w:r w:rsidR="00376CDB" w:rsidRPr="008E7632">
        <w:rPr>
          <w:rFonts w:ascii="Times New Roman" w:hAnsi="Times New Roman" w:cs="Times New Roman"/>
          <w:sz w:val="28"/>
          <w:szCs w:val="28"/>
        </w:rPr>
        <w:t>условии эффективного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376CDB" w:rsidRPr="008E7632">
        <w:rPr>
          <w:rFonts w:ascii="Times New Roman" w:hAnsi="Times New Roman" w:cs="Times New Roman"/>
          <w:sz w:val="28"/>
          <w:szCs w:val="28"/>
        </w:rPr>
        <w:t>применения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механизмов воспроизводства </w:t>
      </w:r>
      <w:r w:rsidR="009D5CCB" w:rsidRPr="008E7632">
        <w:rPr>
          <w:rFonts w:ascii="Times New Roman" w:hAnsi="Times New Roman" w:cs="Times New Roman"/>
          <w:sz w:val="28"/>
          <w:szCs w:val="28"/>
        </w:rPr>
        <w:t xml:space="preserve">человеческого капитала, в том числе </w:t>
      </w:r>
      <w:r w:rsidR="00376CDB" w:rsidRPr="008E7632">
        <w:rPr>
          <w:rFonts w:ascii="Times New Roman" w:hAnsi="Times New Roman" w:cs="Times New Roman"/>
          <w:sz w:val="28"/>
          <w:szCs w:val="28"/>
        </w:rPr>
        <w:t xml:space="preserve">через </w:t>
      </w:r>
      <w:r w:rsidR="009D5CCB" w:rsidRPr="008E7632">
        <w:rPr>
          <w:rFonts w:ascii="Times New Roman" w:hAnsi="Times New Roman" w:cs="Times New Roman"/>
          <w:sz w:val="28"/>
          <w:szCs w:val="28"/>
        </w:rPr>
        <w:t xml:space="preserve">взвешенную политику привлечения ИРС в качестве дополнительного </w:t>
      </w:r>
      <w:r w:rsidRPr="008E7632">
        <w:rPr>
          <w:rFonts w:ascii="Times New Roman" w:hAnsi="Times New Roman" w:cs="Times New Roman"/>
          <w:sz w:val="28"/>
          <w:szCs w:val="28"/>
        </w:rPr>
        <w:t>источника</w:t>
      </w:r>
      <w:r w:rsidR="009D5CCB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9D5CCB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376CDB" w:rsidRPr="008E7632">
        <w:rPr>
          <w:rFonts w:ascii="Times New Roman" w:hAnsi="Times New Roman" w:cs="Times New Roman"/>
          <w:sz w:val="28"/>
          <w:szCs w:val="28"/>
        </w:rPr>
        <w:t>к</w:t>
      </w:r>
      <w:r w:rsidR="00820764" w:rsidRPr="008E7632">
        <w:rPr>
          <w:rFonts w:ascii="Times New Roman" w:hAnsi="Times New Roman" w:cs="Times New Roman"/>
          <w:sz w:val="28"/>
          <w:szCs w:val="28"/>
        </w:rPr>
        <w:t>онцептуализаци</w:t>
      </w:r>
      <w:r w:rsidR="00376CDB" w:rsidRPr="008E7632">
        <w:rPr>
          <w:rFonts w:ascii="Times New Roman" w:hAnsi="Times New Roman" w:cs="Times New Roman"/>
          <w:sz w:val="28"/>
          <w:szCs w:val="28"/>
        </w:rPr>
        <w:t>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понятия «государственное управление внешней трудовой миграцией» </w:t>
      </w:r>
      <w:r w:rsidR="00376CDB" w:rsidRPr="008E7632">
        <w:rPr>
          <w:rFonts w:ascii="Times New Roman" w:hAnsi="Times New Roman" w:cs="Times New Roman"/>
          <w:sz w:val="28"/>
          <w:szCs w:val="28"/>
        </w:rPr>
        <w:t>необходимо ра</w:t>
      </w:r>
      <w:r w:rsidR="005A1177" w:rsidRPr="008E7632">
        <w:rPr>
          <w:rFonts w:ascii="Times New Roman" w:hAnsi="Times New Roman" w:cs="Times New Roman"/>
          <w:sz w:val="28"/>
          <w:szCs w:val="28"/>
        </w:rPr>
        <w:t>ссмотреть теоретические аспекты,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интерпрет</w:t>
      </w:r>
      <w:r w:rsidR="00376CDB" w:rsidRPr="008E7632">
        <w:rPr>
          <w:rFonts w:ascii="Times New Roman" w:hAnsi="Times New Roman" w:cs="Times New Roman"/>
          <w:sz w:val="28"/>
          <w:szCs w:val="28"/>
        </w:rPr>
        <w:t>ировать его составные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элемент</w:t>
      </w:r>
      <w:r w:rsidR="00376CDB" w:rsidRPr="008E7632">
        <w:rPr>
          <w:rFonts w:ascii="Times New Roman" w:hAnsi="Times New Roman" w:cs="Times New Roman"/>
          <w:sz w:val="28"/>
          <w:szCs w:val="28"/>
        </w:rPr>
        <w:t>ы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5A1177" w:rsidRPr="008E7632">
        <w:rPr>
          <w:rFonts w:ascii="Times New Roman" w:hAnsi="Times New Roman" w:cs="Times New Roman"/>
          <w:sz w:val="28"/>
          <w:szCs w:val="28"/>
        </w:rPr>
        <w:t>и выявить их взаимосвязь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5A1177" w:rsidRPr="008E7632">
        <w:rPr>
          <w:rFonts w:ascii="Times New Roman" w:hAnsi="Times New Roman" w:cs="Times New Roman"/>
          <w:sz w:val="28"/>
          <w:szCs w:val="28"/>
        </w:rPr>
        <w:t xml:space="preserve">Такие категории, как </w:t>
      </w:r>
      <w:r w:rsidR="00820764" w:rsidRPr="008E7632">
        <w:rPr>
          <w:rFonts w:ascii="Times New Roman" w:hAnsi="Times New Roman" w:cs="Times New Roman"/>
          <w:sz w:val="28"/>
          <w:szCs w:val="28"/>
        </w:rPr>
        <w:t>«государственное управление</w:t>
      </w:r>
      <w:r w:rsidR="005A1177" w:rsidRPr="008E7632">
        <w:rPr>
          <w:rFonts w:ascii="Times New Roman" w:hAnsi="Times New Roman" w:cs="Times New Roman"/>
          <w:sz w:val="28"/>
          <w:szCs w:val="28"/>
        </w:rPr>
        <w:t xml:space="preserve">» и «внешняя трудовая миграция» </w:t>
      </w:r>
      <w:r w:rsidR="00820764" w:rsidRPr="008E7632">
        <w:rPr>
          <w:rFonts w:ascii="Times New Roman" w:hAnsi="Times New Roman" w:cs="Times New Roman"/>
          <w:sz w:val="28"/>
          <w:szCs w:val="28"/>
        </w:rPr>
        <w:t>по отдельности и</w:t>
      </w:r>
      <w:r w:rsidR="005A1177" w:rsidRPr="008E7632">
        <w:rPr>
          <w:rFonts w:ascii="Times New Roman" w:hAnsi="Times New Roman" w:cs="Times New Roman"/>
          <w:sz w:val="28"/>
          <w:szCs w:val="28"/>
        </w:rPr>
        <w:t xml:space="preserve">меют собственную интерпретацию, однако в сочетании встречаются довольно редко. </w:t>
      </w:r>
      <w:r w:rsidR="00327876">
        <w:rPr>
          <w:rFonts w:ascii="Times New Roman" w:hAnsi="Times New Roman" w:cs="Times New Roman"/>
          <w:sz w:val="28"/>
          <w:szCs w:val="28"/>
        </w:rPr>
        <w:t>В</w:t>
      </w:r>
      <w:r w:rsidR="00820764" w:rsidRPr="008E7632">
        <w:rPr>
          <w:rFonts w:ascii="Times New Roman" w:hAnsi="Times New Roman" w:cs="Times New Roman"/>
          <w:sz w:val="28"/>
          <w:szCs w:val="28"/>
        </w:rPr>
        <w:t>ыявление взаимосвязи этих двух элементов на основе анализа и обобщения научн</w:t>
      </w:r>
      <w:r w:rsidR="00327876">
        <w:rPr>
          <w:rFonts w:ascii="Times New Roman" w:hAnsi="Times New Roman" w:cs="Times New Roman"/>
          <w:sz w:val="28"/>
          <w:szCs w:val="28"/>
        </w:rPr>
        <w:t>ых подходов позволяет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уточнить дефиницию понятия «государственное управление внешней трудовой миграцией», опреде</w:t>
      </w:r>
      <w:r w:rsidR="001F68FE">
        <w:rPr>
          <w:rFonts w:ascii="Times New Roman" w:hAnsi="Times New Roman" w:cs="Times New Roman"/>
          <w:sz w:val="28"/>
          <w:szCs w:val="28"/>
        </w:rPr>
        <w:t>лить его концептуальные основы.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научной литературе отсутствует однозначное определение понятия «государственное управление». </w:t>
      </w:r>
      <w:r w:rsidR="00327876">
        <w:rPr>
          <w:rFonts w:ascii="Times New Roman" w:hAnsi="Times New Roman" w:cs="Times New Roman"/>
          <w:sz w:val="28"/>
          <w:szCs w:val="28"/>
        </w:rPr>
        <w:t>Г</w:t>
      </w:r>
      <w:r w:rsidRPr="008E7632">
        <w:rPr>
          <w:rFonts w:ascii="Times New Roman" w:hAnsi="Times New Roman" w:cs="Times New Roman"/>
          <w:sz w:val="28"/>
          <w:szCs w:val="28"/>
        </w:rPr>
        <w:t xml:space="preserve">осударственное управление </w:t>
      </w:r>
      <w:r w:rsidR="001E5C58" w:rsidRPr="008E7632">
        <w:rPr>
          <w:rFonts w:ascii="Times New Roman" w:hAnsi="Times New Roman" w:cs="Times New Roman"/>
          <w:sz w:val="28"/>
          <w:szCs w:val="28"/>
        </w:rPr>
        <w:t xml:space="preserve">представлено </w:t>
      </w:r>
      <w:r w:rsidR="005A1177" w:rsidRPr="008E7632">
        <w:rPr>
          <w:rFonts w:ascii="Times New Roman" w:hAnsi="Times New Roman" w:cs="Times New Roman"/>
          <w:sz w:val="28"/>
          <w:szCs w:val="28"/>
        </w:rPr>
        <w:t xml:space="preserve">в различных </w:t>
      </w:r>
      <w:r w:rsidR="001E5C58">
        <w:rPr>
          <w:rFonts w:ascii="Times New Roman" w:hAnsi="Times New Roman" w:cs="Times New Roman"/>
          <w:sz w:val="28"/>
          <w:szCs w:val="28"/>
        </w:rPr>
        <w:t xml:space="preserve">его </w:t>
      </w:r>
      <w:r w:rsidR="005A1177" w:rsidRPr="008E7632">
        <w:rPr>
          <w:rFonts w:ascii="Times New Roman" w:hAnsi="Times New Roman" w:cs="Times New Roman"/>
          <w:sz w:val="28"/>
          <w:szCs w:val="28"/>
        </w:rPr>
        <w:t xml:space="preserve">интерпретациях как </w:t>
      </w:r>
      <w:r w:rsidR="00327876">
        <w:rPr>
          <w:rFonts w:ascii="Times New Roman" w:hAnsi="Times New Roman" w:cs="Times New Roman"/>
          <w:sz w:val="28"/>
          <w:szCs w:val="28"/>
        </w:rPr>
        <w:t>«</w:t>
      </w:r>
      <w:r w:rsidRPr="008E7632">
        <w:rPr>
          <w:rFonts w:ascii="Times New Roman" w:hAnsi="Times New Roman" w:cs="Times New Roman"/>
          <w:sz w:val="28"/>
          <w:szCs w:val="28"/>
        </w:rPr>
        <w:t>ре</w:t>
      </w:r>
      <w:r w:rsidR="005A1177" w:rsidRPr="008E7632">
        <w:rPr>
          <w:rFonts w:ascii="Times New Roman" w:hAnsi="Times New Roman" w:cs="Times New Roman"/>
          <w:sz w:val="28"/>
          <w:szCs w:val="28"/>
        </w:rPr>
        <w:t>ализация</w:t>
      </w:r>
      <w:r w:rsidR="001A68A6" w:rsidRPr="008E7632">
        <w:rPr>
          <w:rFonts w:ascii="Times New Roman" w:hAnsi="Times New Roman" w:cs="Times New Roman"/>
          <w:sz w:val="28"/>
          <w:szCs w:val="28"/>
        </w:rPr>
        <w:t xml:space="preserve"> государственной власти</w:t>
      </w:r>
      <w:r w:rsidR="005124FB" w:rsidRPr="008E7632">
        <w:rPr>
          <w:rFonts w:ascii="Times New Roman" w:hAnsi="Times New Roman" w:cs="Times New Roman"/>
          <w:sz w:val="28"/>
          <w:szCs w:val="28"/>
        </w:rPr>
        <w:t xml:space="preserve"> в определенной сфере жизнедеятельности</w:t>
      </w:r>
      <w:r w:rsidR="00327876">
        <w:rPr>
          <w:rFonts w:ascii="Times New Roman" w:hAnsi="Times New Roman" w:cs="Times New Roman"/>
          <w:sz w:val="28"/>
          <w:szCs w:val="28"/>
        </w:rPr>
        <w:t>»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0A4F02" w:rsidRPr="008E7632">
        <w:rPr>
          <w:rFonts w:ascii="Times New Roman" w:hAnsi="Times New Roman" w:cs="Times New Roman"/>
          <w:sz w:val="28"/>
          <w:szCs w:val="28"/>
        </w:rPr>
        <w:t>[4</w:t>
      </w:r>
      <w:r w:rsidR="00C579F2">
        <w:rPr>
          <w:rFonts w:ascii="Times New Roman" w:hAnsi="Times New Roman" w:cs="Times New Roman"/>
          <w:sz w:val="28"/>
          <w:szCs w:val="28"/>
        </w:rPr>
        <w:t>5, 46</w:t>
      </w:r>
      <w:r w:rsidR="000A4F02" w:rsidRPr="008E7632">
        <w:rPr>
          <w:rFonts w:ascii="Times New Roman" w:hAnsi="Times New Roman" w:cs="Times New Roman"/>
          <w:sz w:val="28"/>
          <w:szCs w:val="28"/>
        </w:rPr>
        <w:t>]</w:t>
      </w:r>
      <w:r w:rsidR="005124FB" w:rsidRPr="008E7632">
        <w:rPr>
          <w:rFonts w:ascii="Times New Roman" w:hAnsi="Times New Roman" w:cs="Times New Roman"/>
          <w:sz w:val="28"/>
          <w:szCs w:val="28"/>
        </w:rPr>
        <w:t xml:space="preserve">, или </w:t>
      </w:r>
      <w:r w:rsidR="00327876">
        <w:rPr>
          <w:rFonts w:ascii="Times New Roman" w:hAnsi="Times New Roman" w:cs="Times New Roman"/>
          <w:sz w:val="28"/>
          <w:szCs w:val="28"/>
        </w:rPr>
        <w:t>же «</w:t>
      </w:r>
      <w:r w:rsidR="005124FB" w:rsidRPr="008E7632">
        <w:rPr>
          <w:rFonts w:ascii="Times New Roman" w:hAnsi="Times New Roman" w:cs="Times New Roman"/>
          <w:sz w:val="28"/>
          <w:szCs w:val="28"/>
        </w:rPr>
        <w:t>возде</w:t>
      </w:r>
      <w:r w:rsidR="00327876">
        <w:rPr>
          <w:rFonts w:ascii="Times New Roman" w:hAnsi="Times New Roman" w:cs="Times New Roman"/>
          <w:sz w:val="28"/>
          <w:szCs w:val="28"/>
        </w:rPr>
        <w:t>йствие государства на процессы и</w:t>
      </w:r>
      <w:r w:rsidR="005124FB" w:rsidRPr="008E7632">
        <w:rPr>
          <w:rFonts w:ascii="Times New Roman" w:hAnsi="Times New Roman" w:cs="Times New Roman"/>
          <w:sz w:val="28"/>
          <w:szCs w:val="28"/>
        </w:rPr>
        <w:t xml:space="preserve"> отношения, </w:t>
      </w:r>
      <w:r w:rsidR="000A4F02" w:rsidRPr="008E7632">
        <w:rPr>
          <w:rFonts w:ascii="Times New Roman" w:hAnsi="Times New Roman" w:cs="Times New Roman"/>
          <w:sz w:val="28"/>
          <w:szCs w:val="28"/>
        </w:rPr>
        <w:t xml:space="preserve">их </w:t>
      </w:r>
      <w:r w:rsidR="005124FB" w:rsidRPr="008E7632">
        <w:rPr>
          <w:rFonts w:ascii="Times New Roman" w:hAnsi="Times New Roman" w:cs="Times New Roman"/>
          <w:sz w:val="28"/>
          <w:szCs w:val="28"/>
        </w:rPr>
        <w:t>организаци</w:t>
      </w:r>
      <w:r w:rsidR="000A4F02" w:rsidRPr="008E7632">
        <w:rPr>
          <w:rFonts w:ascii="Times New Roman" w:hAnsi="Times New Roman" w:cs="Times New Roman"/>
          <w:sz w:val="28"/>
          <w:szCs w:val="28"/>
        </w:rPr>
        <w:t>ю</w:t>
      </w:r>
      <w:r w:rsidR="005124FB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0A4F02" w:rsidRPr="008E7632">
        <w:rPr>
          <w:rFonts w:ascii="Times New Roman" w:hAnsi="Times New Roman" w:cs="Times New Roman"/>
          <w:sz w:val="28"/>
          <w:szCs w:val="28"/>
        </w:rPr>
        <w:t>основанную на властных полномочиях</w:t>
      </w:r>
      <w:r w:rsidR="00327876">
        <w:rPr>
          <w:rFonts w:ascii="Times New Roman" w:hAnsi="Times New Roman" w:cs="Times New Roman"/>
          <w:sz w:val="28"/>
          <w:szCs w:val="28"/>
        </w:rPr>
        <w:t>»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FF1FE5" w:rsidRPr="008E7632">
        <w:rPr>
          <w:rFonts w:ascii="Times New Roman" w:hAnsi="Times New Roman" w:cs="Times New Roman"/>
          <w:sz w:val="28"/>
          <w:szCs w:val="28"/>
        </w:rPr>
        <w:t>[4</w:t>
      </w:r>
      <w:r w:rsidR="00C579F2">
        <w:rPr>
          <w:rFonts w:ascii="Times New Roman" w:hAnsi="Times New Roman" w:cs="Times New Roman"/>
          <w:sz w:val="28"/>
          <w:szCs w:val="28"/>
        </w:rPr>
        <w:t>7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 w:rsidR="00327876">
        <w:rPr>
          <w:rFonts w:ascii="Times New Roman" w:hAnsi="Times New Roman" w:cs="Times New Roman"/>
          <w:sz w:val="28"/>
          <w:szCs w:val="28"/>
        </w:rPr>
        <w:t xml:space="preserve">В узком </w:t>
      </w:r>
      <w:r w:rsidR="000A4F02" w:rsidRPr="008E7632">
        <w:rPr>
          <w:rFonts w:ascii="Times New Roman" w:hAnsi="Times New Roman" w:cs="Times New Roman"/>
          <w:sz w:val="28"/>
          <w:szCs w:val="28"/>
        </w:rPr>
        <w:t>смысле категория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«государственное управление» </w:t>
      </w:r>
      <w:r w:rsidR="000A4F02" w:rsidRPr="008E7632">
        <w:rPr>
          <w:rFonts w:ascii="Times New Roman" w:hAnsi="Times New Roman" w:cs="Times New Roman"/>
          <w:sz w:val="28"/>
          <w:szCs w:val="28"/>
        </w:rPr>
        <w:t>представлена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 как </w:t>
      </w:r>
      <w:r w:rsidR="00327876">
        <w:rPr>
          <w:rFonts w:ascii="Times New Roman" w:hAnsi="Times New Roman" w:cs="Times New Roman"/>
          <w:sz w:val="28"/>
          <w:szCs w:val="28"/>
        </w:rPr>
        <w:t>«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управленческая деятельность в рамках </w:t>
      </w:r>
      <w:r w:rsidRPr="008E7632">
        <w:rPr>
          <w:rFonts w:ascii="Times New Roman" w:hAnsi="Times New Roman" w:cs="Times New Roman"/>
          <w:sz w:val="28"/>
          <w:szCs w:val="28"/>
        </w:rPr>
        <w:t>исполнительной власти</w:t>
      </w:r>
      <w:r w:rsidR="00327876">
        <w:rPr>
          <w:rFonts w:ascii="Times New Roman" w:hAnsi="Times New Roman" w:cs="Times New Roman"/>
          <w:sz w:val="28"/>
          <w:szCs w:val="28"/>
        </w:rPr>
        <w:t>,</w:t>
      </w:r>
      <w:r w:rsidR="001549AD" w:rsidRPr="008E7632">
        <w:rPr>
          <w:rFonts w:ascii="Times New Roman" w:hAnsi="Times New Roman" w:cs="Times New Roman"/>
          <w:sz w:val="28"/>
          <w:szCs w:val="28"/>
        </w:rPr>
        <w:t xml:space="preserve"> направленная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1549AD" w:rsidRPr="008E7632">
        <w:rPr>
          <w:rFonts w:ascii="Times New Roman" w:hAnsi="Times New Roman" w:cs="Times New Roman"/>
          <w:sz w:val="28"/>
          <w:szCs w:val="28"/>
        </w:rPr>
        <w:t xml:space="preserve">на </w:t>
      </w:r>
      <w:r w:rsidR="00FF1FE5" w:rsidRPr="008E7632">
        <w:rPr>
          <w:rFonts w:ascii="Times New Roman" w:hAnsi="Times New Roman" w:cs="Times New Roman"/>
          <w:sz w:val="28"/>
          <w:szCs w:val="28"/>
        </w:rPr>
        <w:t>объект</w:t>
      </w:r>
      <w:r w:rsidR="00327876">
        <w:rPr>
          <w:rFonts w:ascii="Times New Roman" w:hAnsi="Times New Roman" w:cs="Times New Roman"/>
          <w:sz w:val="28"/>
          <w:szCs w:val="28"/>
        </w:rPr>
        <w:t>»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 [4</w:t>
      </w:r>
      <w:r w:rsidR="00C579F2">
        <w:rPr>
          <w:rFonts w:ascii="Times New Roman" w:hAnsi="Times New Roman" w:cs="Times New Roman"/>
          <w:sz w:val="28"/>
          <w:szCs w:val="28"/>
        </w:rPr>
        <w:t>8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C579F2">
        <w:rPr>
          <w:rFonts w:ascii="Times New Roman" w:hAnsi="Times New Roman" w:cs="Times New Roman"/>
          <w:sz w:val="28"/>
          <w:szCs w:val="28"/>
        </w:rPr>
        <w:t>49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327876">
        <w:rPr>
          <w:rFonts w:ascii="Times New Roman" w:hAnsi="Times New Roman" w:cs="Times New Roman"/>
          <w:sz w:val="28"/>
          <w:szCs w:val="28"/>
        </w:rPr>
        <w:t>П</w:t>
      </w:r>
      <w:r w:rsidRPr="008E7632">
        <w:rPr>
          <w:rFonts w:ascii="Times New Roman" w:hAnsi="Times New Roman" w:cs="Times New Roman"/>
          <w:sz w:val="28"/>
          <w:szCs w:val="28"/>
        </w:rPr>
        <w:t>онятия «политическое управление» и «административное управл</w:t>
      </w:r>
      <w:r w:rsidR="00031661">
        <w:rPr>
          <w:rFonts w:ascii="Times New Roman" w:hAnsi="Times New Roman" w:cs="Times New Roman"/>
          <w:sz w:val="28"/>
          <w:szCs w:val="28"/>
        </w:rPr>
        <w:t>ение» явля</w:t>
      </w:r>
      <w:r w:rsidR="007040D2">
        <w:rPr>
          <w:rFonts w:ascii="Times New Roman" w:hAnsi="Times New Roman" w:cs="Times New Roman"/>
          <w:sz w:val="28"/>
          <w:szCs w:val="28"/>
        </w:rPr>
        <w:t>ются</w:t>
      </w:r>
      <w:r w:rsidR="00031661">
        <w:rPr>
          <w:rFonts w:ascii="Times New Roman" w:hAnsi="Times New Roman" w:cs="Times New Roman"/>
          <w:sz w:val="28"/>
          <w:szCs w:val="28"/>
        </w:rPr>
        <w:t xml:space="preserve"> составной частью государственного управления </w:t>
      </w:r>
      <w:r w:rsidRPr="008E7632">
        <w:rPr>
          <w:rFonts w:ascii="Times New Roman" w:hAnsi="Times New Roman" w:cs="Times New Roman"/>
          <w:sz w:val="28"/>
          <w:szCs w:val="28"/>
        </w:rPr>
        <w:t>[5</w:t>
      </w:r>
      <w:r w:rsidR="00C579F2">
        <w:rPr>
          <w:rFonts w:ascii="Times New Roman" w:hAnsi="Times New Roman" w:cs="Times New Roman"/>
          <w:sz w:val="28"/>
          <w:szCs w:val="28"/>
        </w:rPr>
        <w:t>0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4B1378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отечественной литературе дается определение </w:t>
      </w:r>
      <w:r w:rsidR="00820764" w:rsidRPr="008E7632">
        <w:rPr>
          <w:rFonts w:ascii="Times New Roman" w:hAnsi="Times New Roman" w:cs="Times New Roman"/>
          <w:sz w:val="28"/>
          <w:szCs w:val="28"/>
        </w:rPr>
        <w:t>поняти</w:t>
      </w:r>
      <w:r>
        <w:rPr>
          <w:rFonts w:ascii="Times New Roman" w:hAnsi="Times New Roman" w:cs="Times New Roman"/>
          <w:sz w:val="28"/>
          <w:szCs w:val="28"/>
        </w:rPr>
        <w:t xml:space="preserve">ю «государственное управление» как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вид управления, особенностью которого являются властность, нормативно-правовая регламентация, исполнительность и социальная направленность </w:t>
      </w:r>
      <w:r>
        <w:rPr>
          <w:rFonts w:ascii="Times New Roman" w:hAnsi="Times New Roman" w:cs="Times New Roman"/>
          <w:sz w:val="28"/>
          <w:szCs w:val="28"/>
        </w:rPr>
        <w:t>[5</w:t>
      </w:r>
      <w:r w:rsidR="00C579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, 5</w:t>
      </w:r>
      <w:r w:rsidR="00C579F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]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Однако в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нормативно-правовых документах отсутствует характеристика категории «государственное управление», поскольку по умолчанию принимается общая суть управления.</w:t>
      </w:r>
    </w:p>
    <w:p w:rsidR="00820764" w:rsidRPr="008E7632" w:rsidRDefault="00EA1AEC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 w:rsidR="00724D55" w:rsidRPr="008E7632">
        <w:rPr>
          <w:rFonts w:ascii="Times New Roman" w:hAnsi="Times New Roman" w:cs="Times New Roman"/>
          <w:sz w:val="28"/>
          <w:szCs w:val="28"/>
        </w:rPr>
        <w:t xml:space="preserve">контексте </w:t>
      </w:r>
      <w:r w:rsidR="001E5C58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724D55" w:rsidRPr="008E7632">
        <w:rPr>
          <w:rFonts w:ascii="Times New Roman" w:hAnsi="Times New Roman" w:cs="Times New Roman"/>
          <w:sz w:val="28"/>
          <w:szCs w:val="28"/>
        </w:rPr>
        <w:t>исследования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предлагается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следующее определение:</w:t>
      </w:r>
    </w:p>
    <w:p w:rsidR="00820764" w:rsidRPr="008E7632" w:rsidRDefault="00820764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i/>
          <w:sz w:val="28"/>
          <w:szCs w:val="28"/>
        </w:rPr>
        <w:t>Государственное управление</w:t>
      </w:r>
      <w:r w:rsidR="001F68F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B1378">
        <w:rPr>
          <w:rFonts w:ascii="Times New Roman" w:hAnsi="Times New Roman" w:cs="Times New Roman"/>
          <w:sz w:val="28"/>
          <w:szCs w:val="28"/>
        </w:rPr>
        <w:t xml:space="preserve">есть </w:t>
      </w:r>
      <w:r w:rsidRPr="008E7632">
        <w:rPr>
          <w:rFonts w:ascii="Times New Roman" w:hAnsi="Times New Roman" w:cs="Times New Roman"/>
          <w:sz w:val="28"/>
          <w:szCs w:val="28"/>
        </w:rPr>
        <w:t>основанн</w:t>
      </w:r>
      <w:r w:rsidR="004B1378">
        <w:rPr>
          <w:rFonts w:ascii="Times New Roman" w:hAnsi="Times New Roman" w:cs="Times New Roman"/>
          <w:sz w:val="28"/>
          <w:szCs w:val="28"/>
        </w:rPr>
        <w:t>ое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 </w:t>
      </w:r>
      <w:r w:rsidR="00FF1FE5" w:rsidRPr="008E7632">
        <w:rPr>
          <w:rFonts w:ascii="Times New Roman" w:hAnsi="Times New Roman" w:cs="Times New Roman"/>
          <w:sz w:val="28"/>
          <w:szCs w:val="28"/>
        </w:rPr>
        <w:t>в</w:t>
      </w:r>
      <w:r w:rsidR="004B1378">
        <w:rPr>
          <w:rFonts w:ascii="Times New Roman" w:hAnsi="Times New Roman" w:cs="Times New Roman"/>
          <w:sz w:val="28"/>
          <w:szCs w:val="28"/>
        </w:rPr>
        <w:t>ластных полномочиях практическое, организующее и регулирующее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воздействие государства на объект управления, направ</w:t>
      </w:r>
      <w:r w:rsidR="004B1378">
        <w:rPr>
          <w:rFonts w:ascii="Times New Roman" w:hAnsi="Times New Roman" w:cs="Times New Roman"/>
          <w:sz w:val="28"/>
          <w:szCs w:val="28"/>
        </w:rPr>
        <w:t>ленное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 обеспечение национальных интересов.</w:t>
      </w:r>
    </w:p>
    <w:p w:rsidR="004946AD" w:rsidRPr="008E7632" w:rsidRDefault="004946AD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7040D2">
        <w:rPr>
          <w:rFonts w:ascii="Times New Roman" w:hAnsi="Times New Roman" w:cs="Times New Roman"/>
          <w:sz w:val="28"/>
          <w:szCs w:val="28"/>
        </w:rPr>
        <w:t>исследования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7040D2">
        <w:rPr>
          <w:rFonts w:ascii="Times New Roman" w:hAnsi="Times New Roman" w:cs="Times New Roman"/>
          <w:sz w:val="28"/>
          <w:szCs w:val="28"/>
        </w:rPr>
        <w:t xml:space="preserve">нужно </w:t>
      </w:r>
      <w:r w:rsidRPr="008E7632">
        <w:rPr>
          <w:rFonts w:ascii="Times New Roman" w:hAnsi="Times New Roman" w:cs="Times New Roman"/>
          <w:sz w:val="28"/>
          <w:szCs w:val="28"/>
        </w:rPr>
        <w:t>разграничить п</w:t>
      </w:r>
      <w:r w:rsidR="007040D2">
        <w:rPr>
          <w:rFonts w:ascii="Times New Roman" w:hAnsi="Times New Roman" w:cs="Times New Roman"/>
          <w:sz w:val="28"/>
          <w:szCs w:val="28"/>
        </w:rPr>
        <w:t xml:space="preserve">онятия «миграционная политика» и </w:t>
      </w:r>
      <w:r w:rsidRPr="008E7632">
        <w:rPr>
          <w:rFonts w:ascii="Times New Roman" w:hAnsi="Times New Roman" w:cs="Times New Roman"/>
          <w:sz w:val="28"/>
          <w:szCs w:val="28"/>
        </w:rPr>
        <w:t>«государственное управление миграцией».</w:t>
      </w:r>
      <w:r w:rsidR="007040D2">
        <w:rPr>
          <w:rFonts w:ascii="Times New Roman" w:hAnsi="Times New Roman" w:cs="Times New Roman"/>
          <w:sz w:val="28"/>
          <w:szCs w:val="28"/>
        </w:rPr>
        <w:t xml:space="preserve"> М</w:t>
      </w:r>
      <w:r w:rsidRPr="008E7632">
        <w:rPr>
          <w:rFonts w:ascii="Times New Roman" w:hAnsi="Times New Roman" w:cs="Times New Roman"/>
          <w:sz w:val="28"/>
          <w:szCs w:val="28"/>
        </w:rPr>
        <w:t xml:space="preserve">ежду </w:t>
      </w:r>
      <w:r w:rsidR="007040D2">
        <w:rPr>
          <w:rFonts w:ascii="Times New Roman" w:hAnsi="Times New Roman" w:cs="Times New Roman"/>
          <w:sz w:val="28"/>
          <w:szCs w:val="28"/>
        </w:rPr>
        <w:t>ними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есть четкий водораздел: государственная политика – это выражение воли государства, а государственное управление – это исполнение воли государства [5</w:t>
      </w:r>
      <w:r w:rsidR="00C579F2">
        <w:rPr>
          <w:rFonts w:ascii="Times New Roman" w:hAnsi="Times New Roman" w:cs="Times New Roman"/>
          <w:sz w:val="28"/>
          <w:szCs w:val="28"/>
        </w:rPr>
        <w:t>3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 w:rsidR="00327876">
        <w:rPr>
          <w:rFonts w:ascii="Times New Roman" w:hAnsi="Times New Roman" w:cs="Times New Roman"/>
          <w:sz w:val="28"/>
          <w:szCs w:val="28"/>
        </w:rPr>
        <w:t xml:space="preserve">Другими словами,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государственное управление </w:t>
      </w:r>
      <w:r w:rsidR="00E0701D" w:rsidRPr="008E7632">
        <w:rPr>
          <w:rFonts w:ascii="Times New Roman" w:hAnsi="Times New Roman" w:cs="Times New Roman"/>
          <w:sz w:val="28"/>
          <w:szCs w:val="28"/>
        </w:rPr>
        <w:t xml:space="preserve">миграцией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есть практический инструментарий реализации </w:t>
      </w:r>
      <w:r w:rsidR="00E0701D" w:rsidRPr="008E7632">
        <w:rPr>
          <w:rFonts w:ascii="Times New Roman" w:hAnsi="Times New Roman" w:cs="Times New Roman"/>
          <w:sz w:val="28"/>
          <w:szCs w:val="28"/>
        </w:rPr>
        <w:t>миграционной политики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E0701D" w:rsidRPr="008E7632">
        <w:rPr>
          <w:rFonts w:ascii="Times New Roman" w:hAnsi="Times New Roman" w:cs="Times New Roman"/>
          <w:sz w:val="28"/>
          <w:szCs w:val="28"/>
        </w:rPr>
        <w:t>У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правленческая деятельность </w:t>
      </w:r>
      <w:r w:rsidR="007040D2">
        <w:rPr>
          <w:rFonts w:ascii="Times New Roman" w:hAnsi="Times New Roman" w:cs="Times New Roman"/>
          <w:sz w:val="28"/>
          <w:szCs w:val="28"/>
        </w:rPr>
        <w:t xml:space="preserve">в сфере миграции – это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властное воздействие на объект управления с целью реализации </w:t>
      </w:r>
      <w:r w:rsidR="00E0701D" w:rsidRPr="008E7632">
        <w:rPr>
          <w:rFonts w:ascii="Times New Roman" w:hAnsi="Times New Roman" w:cs="Times New Roman"/>
          <w:sz w:val="28"/>
          <w:szCs w:val="28"/>
        </w:rPr>
        <w:t>миграционной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политики [5</w:t>
      </w:r>
      <w:r w:rsidR="00C579F2">
        <w:rPr>
          <w:rFonts w:ascii="Times New Roman" w:hAnsi="Times New Roman" w:cs="Times New Roman"/>
          <w:sz w:val="28"/>
          <w:szCs w:val="28"/>
        </w:rPr>
        <w:t>4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2D5E19" w:rsidRPr="008E7632" w:rsidRDefault="00E0701D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</w:t>
      </w:r>
      <w:r w:rsidR="004946AD" w:rsidRPr="008E7632">
        <w:rPr>
          <w:rFonts w:ascii="Times New Roman" w:hAnsi="Times New Roman" w:cs="Times New Roman"/>
          <w:sz w:val="28"/>
          <w:szCs w:val="28"/>
        </w:rPr>
        <w:t>аряду с понятием «госуд</w:t>
      </w:r>
      <w:r w:rsidRPr="008E7632">
        <w:rPr>
          <w:rFonts w:ascii="Times New Roman" w:hAnsi="Times New Roman" w:cs="Times New Roman"/>
          <w:sz w:val="28"/>
          <w:szCs w:val="28"/>
        </w:rPr>
        <w:t>арственное управление» используе</w:t>
      </w:r>
      <w:r w:rsidR="004946AD" w:rsidRPr="008E7632">
        <w:rPr>
          <w:rFonts w:ascii="Times New Roman" w:hAnsi="Times New Roman" w:cs="Times New Roman"/>
          <w:sz w:val="28"/>
          <w:szCs w:val="28"/>
        </w:rPr>
        <w:t xml:space="preserve">тся </w:t>
      </w:r>
      <w:r w:rsidRPr="008E7632">
        <w:rPr>
          <w:rFonts w:ascii="Times New Roman" w:hAnsi="Times New Roman" w:cs="Times New Roman"/>
          <w:sz w:val="28"/>
          <w:szCs w:val="28"/>
        </w:rPr>
        <w:t>понятие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«государственное администрирование». </w:t>
      </w:r>
      <w:r w:rsidR="004946AD" w:rsidRPr="008E7632">
        <w:rPr>
          <w:rFonts w:ascii="Times New Roman" w:hAnsi="Times New Roman" w:cs="Times New Roman"/>
          <w:sz w:val="28"/>
          <w:szCs w:val="28"/>
        </w:rPr>
        <w:t xml:space="preserve">А.Н. Сандугей рассматривает государственное администрирование как </w:t>
      </w:r>
      <w:r w:rsidR="00327876">
        <w:rPr>
          <w:rFonts w:ascii="Times New Roman" w:hAnsi="Times New Roman" w:cs="Times New Roman"/>
          <w:sz w:val="28"/>
          <w:szCs w:val="28"/>
        </w:rPr>
        <w:t>«</w:t>
      </w:r>
      <w:r w:rsidR="004946AD" w:rsidRPr="008E7632">
        <w:rPr>
          <w:rFonts w:ascii="Times New Roman" w:hAnsi="Times New Roman" w:cs="Times New Roman"/>
          <w:sz w:val="28"/>
          <w:szCs w:val="28"/>
        </w:rPr>
        <w:t>деятельность полномочных органов исполнительной власти по обеспечению миграционных процессов, а также практической реализации миграционной политики государства» [5</w:t>
      </w:r>
      <w:r w:rsidR="00C579F2">
        <w:rPr>
          <w:rFonts w:ascii="Times New Roman" w:hAnsi="Times New Roman" w:cs="Times New Roman"/>
          <w:sz w:val="28"/>
          <w:szCs w:val="28"/>
        </w:rPr>
        <w:t>5</w:t>
      </w:r>
      <w:r w:rsidR="004946AD" w:rsidRPr="008E7632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7D22A9" w:rsidRPr="008E7632" w:rsidRDefault="004946AD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 w:rsidR="001A4D78">
        <w:rPr>
          <w:rFonts w:ascii="Times New Roman" w:hAnsi="Times New Roman" w:cs="Times New Roman"/>
          <w:sz w:val="28"/>
          <w:szCs w:val="28"/>
        </w:rPr>
        <w:t>данной работе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2D5E19" w:rsidRPr="008E7632">
        <w:rPr>
          <w:rFonts w:ascii="Times New Roman" w:hAnsi="Times New Roman" w:cs="Times New Roman"/>
          <w:sz w:val="28"/>
          <w:szCs w:val="28"/>
        </w:rPr>
        <w:t>используется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1E5C58" w:rsidRPr="008E7632">
        <w:rPr>
          <w:rFonts w:ascii="Times New Roman" w:hAnsi="Times New Roman" w:cs="Times New Roman"/>
          <w:sz w:val="28"/>
          <w:szCs w:val="28"/>
        </w:rPr>
        <w:t>понятие «государственное регулирование»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как одна из функций государственного управления</w:t>
      </w:r>
      <w:r w:rsidR="001A4D78">
        <w:rPr>
          <w:rFonts w:ascii="Times New Roman" w:hAnsi="Times New Roman" w:cs="Times New Roman"/>
          <w:sz w:val="28"/>
          <w:szCs w:val="28"/>
        </w:rPr>
        <w:t xml:space="preserve">. </w:t>
      </w:r>
      <w:r w:rsidR="00327876">
        <w:rPr>
          <w:rFonts w:ascii="Times New Roman" w:hAnsi="Times New Roman" w:cs="Times New Roman"/>
          <w:sz w:val="28"/>
          <w:szCs w:val="28"/>
        </w:rPr>
        <w:t>Управление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1A4D78">
        <w:rPr>
          <w:rFonts w:ascii="Times New Roman" w:hAnsi="Times New Roman" w:cs="Times New Roman"/>
          <w:sz w:val="28"/>
          <w:szCs w:val="28"/>
        </w:rPr>
        <w:t xml:space="preserve">же предполагает не </w:t>
      </w:r>
      <w:r w:rsidR="001E5C58">
        <w:rPr>
          <w:rFonts w:ascii="Times New Roman" w:hAnsi="Times New Roman" w:cs="Times New Roman"/>
          <w:sz w:val="28"/>
          <w:szCs w:val="28"/>
        </w:rPr>
        <w:t>только</w:t>
      </w:r>
      <w:r w:rsidR="007D22A9" w:rsidRPr="008E7632">
        <w:rPr>
          <w:rFonts w:ascii="Times New Roman" w:hAnsi="Times New Roman" w:cs="Times New Roman"/>
          <w:sz w:val="28"/>
          <w:szCs w:val="28"/>
        </w:rPr>
        <w:t xml:space="preserve"> понимание современных тенденций</w:t>
      </w:r>
      <w:r w:rsidR="001E5C58">
        <w:rPr>
          <w:rFonts w:ascii="Times New Roman" w:hAnsi="Times New Roman" w:cs="Times New Roman"/>
          <w:sz w:val="28"/>
          <w:szCs w:val="28"/>
        </w:rPr>
        <w:t xml:space="preserve">, но </w:t>
      </w:r>
      <w:r w:rsidR="001A4D78">
        <w:rPr>
          <w:rFonts w:ascii="Times New Roman" w:hAnsi="Times New Roman" w:cs="Times New Roman"/>
          <w:sz w:val="28"/>
          <w:szCs w:val="28"/>
        </w:rPr>
        <w:t xml:space="preserve">и </w:t>
      </w:r>
      <w:r w:rsidR="001E5C58">
        <w:rPr>
          <w:rFonts w:ascii="Times New Roman" w:hAnsi="Times New Roman" w:cs="Times New Roman"/>
          <w:sz w:val="28"/>
          <w:szCs w:val="28"/>
        </w:rPr>
        <w:t xml:space="preserve">видение перспектив </w:t>
      </w:r>
      <w:r w:rsidR="007D22A9" w:rsidRPr="008E7632">
        <w:rPr>
          <w:rFonts w:ascii="Times New Roman" w:hAnsi="Times New Roman" w:cs="Times New Roman"/>
          <w:sz w:val="28"/>
          <w:szCs w:val="28"/>
        </w:rPr>
        <w:t>развития, прогнозирование и стратегическое планирование.</w:t>
      </w:r>
    </w:p>
    <w:p w:rsidR="00F5377E" w:rsidRPr="008E7632" w:rsidRDefault="00685A30" w:rsidP="00D714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Государственное регулирование и управление различаются по целям, методам, области применения, объекту и предмету </w:t>
      </w:r>
      <w:r w:rsidR="00242819">
        <w:rPr>
          <w:rFonts w:ascii="Times New Roman" w:hAnsi="Times New Roman" w:cs="Times New Roman"/>
          <w:sz w:val="28"/>
          <w:szCs w:val="28"/>
        </w:rPr>
        <w:t>(таблица 6</w:t>
      </w:r>
      <w:r w:rsidR="00E8379E" w:rsidRPr="008E7632">
        <w:rPr>
          <w:rFonts w:ascii="Times New Roman" w:hAnsi="Times New Roman" w:cs="Times New Roman"/>
          <w:sz w:val="28"/>
          <w:szCs w:val="28"/>
        </w:rPr>
        <w:t>)</w:t>
      </w:r>
      <w:r w:rsidR="004946AD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42819" w:rsidRDefault="00242819" w:rsidP="004946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379E" w:rsidRPr="008E7632" w:rsidRDefault="00E8379E" w:rsidP="00A12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121D8">
        <w:rPr>
          <w:rFonts w:ascii="Times New Roman" w:hAnsi="Times New Roman" w:cs="Times New Roman"/>
          <w:sz w:val="28"/>
          <w:szCs w:val="28"/>
        </w:rPr>
        <w:t>6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7040D2">
        <w:rPr>
          <w:rFonts w:ascii="Times New Roman" w:hAnsi="Times New Roman" w:cs="Times New Roman"/>
          <w:sz w:val="28"/>
          <w:szCs w:val="28"/>
        </w:rPr>
        <w:t>Государственное управление и государственное регулирование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внеш</w:t>
      </w:r>
      <w:r w:rsidR="007040D2">
        <w:rPr>
          <w:rFonts w:ascii="Times New Roman" w:hAnsi="Times New Roman" w:cs="Times New Roman"/>
          <w:sz w:val="28"/>
          <w:szCs w:val="28"/>
        </w:rPr>
        <w:t>ней трудовой миграцией</w:t>
      </w:r>
    </w:p>
    <w:p w:rsidR="00E8379E" w:rsidRPr="00A121D8" w:rsidRDefault="00E8379E" w:rsidP="004946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351"/>
        <w:gridCol w:w="4178"/>
        <w:gridCol w:w="4110"/>
      </w:tblGrid>
      <w:tr w:rsidR="00F5377E" w:rsidRPr="008E7632" w:rsidTr="00A121D8">
        <w:trPr>
          <w:trHeight w:val="393"/>
        </w:trPr>
        <w:tc>
          <w:tcPr>
            <w:tcW w:w="1351" w:type="dxa"/>
            <w:vAlign w:val="center"/>
          </w:tcPr>
          <w:p w:rsidR="00F5377E" w:rsidRPr="00A121D8" w:rsidRDefault="00E8379E" w:rsidP="00A121D8">
            <w:pPr>
              <w:jc w:val="center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Критерии</w:t>
            </w:r>
          </w:p>
        </w:tc>
        <w:tc>
          <w:tcPr>
            <w:tcW w:w="4178" w:type="dxa"/>
            <w:vAlign w:val="center"/>
          </w:tcPr>
          <w:p w:rsidR="00E8379E" w:rsidRPr="00A121D8" w:rsidRDefault="00F5377E" w:rsidP="00A121D8">
            <w:pPr>
              <w:jc w:val="center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Государственное управление</w:t>
            </w:r>
          </w:p>
          <w:p w:rsidR="00F5377E" w:rsidRPr="00A121D8" w:rsidRDefault="00E8379E" w:rsidP="00A121D8">
            <w:pPr>
              <w:jc w:val="center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внешней трудовой миграцией</w:t>
            </w:r>
          </w:p>
        </w:tc>
        <w:tc>
          <w:tcPr>
            <w:tcW w:w="4110" w:type="dxa"/>
            <w:vAlign w:val="center"/>
          </w:tcPr>
          <w:p w:rsidR="00F5377E" w:rsidRPr="00A121D8" w:rsidRDefault="00F5377E" w:rsidP="00A121D8">
            <w:pPr>
              <w:jc w:val="center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Государственное регулирование</w:t>
            </w:r>
            <w:r w:rsidR="00E8379E" w:rsidRPr="00A121D8">
              <w:rPr>
                <w:rFonts w:ascii="Times New Roman" w:hAnsi="Times New Roman" w:cs="Times New Roman"/>
              </w:rPr>
              <w:t xml:space="preserve"> внешней трудовой миграции</w:t>
            </w:r>
          </w:p>
        </w:tc>
      </w:tr>
      <w:tr w:rsidR="00F5377E" w:rsidRPr="008E7632" w:rsidTr="00A121D8">
        <w:trPr>
          <w:trHeight w:val="158"/>
        </w:trPr>
        <w:tc>
          <w:tcPr>
            <w:tcW w:w="1351" w:type="dxa"/>
          </w:tcPr>
          <w:p w:rsidR="00F5377E" w:rsidRPr="000D0127" w:rsidRDefault="00F5377E" w:rsidP="00E8379E">
            <w:pPr>
              <w:jc w:val="center"/>
              <w:rPr>
                <w:rFonts w:ascii="Times New Roman" w:hAnsi="Times New Roman" w:cs="Times New Roman"/>
              </w:rPr>
            </w:pPr>
            <w:r w:rsidRPr="000D0127">
              <w:rPr>
                <w:rFonts w:ascii="Times New Roman" w:hAnsi="Times New Roman" w:cs="Times New Roman"/>
              </w:rPr>
              <w:t>Цели</w:t>
            </w:r>
          </w:p>
        </w:tc>
        <w:tc>
          <w:tcPr>
            <w:tcW w:w="4178" w:type="dxa"/>
          </w:tcPr>
          <w:p w:rsidR="00F5377E" w:rsidRPr="008E7632" w:rsidRDefault="001A4D78" w:rsidP="001A4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</w:t>
            </w:r>
            <w:r w:rsidR="00F5377E" w:rsidRPr="008E7632">
              <w:rPr>
                <w:rFonts w:ascii="Times New Roman" w:hAnsi="Times New Roman" w:cs="Times New Roman"/>
              </w:rPr>
              <w:t>ффективное функционирование госорганов в целях ре</w:t>
            </w:r>
            <w:r>
              <w:rPr>
                <w:rFonts w:ascii="Times New Roman" w:hAnsi="Times New Roman" w:cs="Times New Roman"/>
              </w:rPr>
              <w:t>ализации миграционной политики и</w:t>
            </w:r>
            <w:r w:rsidR="00F5377E" w:rsidRPr="008E7632">
              <w:rPr>
                <w:rFonts w:ascii="Times New Roman" w:hAnsi="Times New Roman" w:cs="Times New Roman"/>
              </w:rPr>
              <w:t xml:space="preserve"> распределение мигрантов в соответствии с потребностями рынка труда и социальной инфраструктуры.</w:t>
            </w:r>
          </w:p>
        </w:tc>
        <w:tc>
          <w:tcPr>
            <w:tcW w:w="4110" w:type="dxa"/>
          </w:tcPr>
          <w:p w:rsidR="00F5377E" w:rsidRPr="008E7632" w:rsidRDefault="001A4D78" w:rsidP="00E837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F5377E" w:rsidRPr="008E7632">
              <w:rPr>
                <w:rFonts w:ascii="Times New Roman" w:hAnsi="Times New Roman" w:cs="Times New Roman"/>
              </w:rPr>
              <w:t>становление и поддержание порядка в миграционных процессах, обеспечение безопасности и соблюдение правовых норм.</w:t>
            </w:r>
          </w:p>
        </w:tc>
      </w:tr>
      <w:tr w:rsidR="00F5377E" w:rsidRPr="008E7632" w:rsidTr="007040D2">
        <w:trPr>
          <w:trHeight w:val="974"/>
        </w:trPr>
        <w:tc>
          <w:tcPr>
            <w:tcW w:w="1351" w:type="dxa"/>
          </w:tcPr>
          <w:p w:rsidR="00F5377E" w:rsidRPr="000D0127" w:rsidRDefault="00F5377E" w:rsidP="00E8379E">
            <w:pPr>
              <w:jc w:val="center"/>
              <w:rPr>
                <w:rFonts w:ascii="Times New Roman" w:hAnsi="Times New Roman" w:cs="Times New Roman"/>
              </w:rPr>
            </w:pPr>
            <w:r w:rsidRPr="000D0127">
              <w:rPr>
                <w:rFonts w:ascii="Times New Roman" w:hAnsi="Times New Roman" w:cs="Times New Roman"/>
              </w:rPr>
              <w:t>Методы</w:t>
            </w:r>
          </w:p>
        </w:tc>
        <w:tc>
          <w:tcPr>
            <w:tcW w:w="4178" w:type="dxa"/>
          </w:tcPr>
          <w:p w:rsidR="00F5377E" w:rsidRPr="008E7632" w:rsidRDefault="001A4D78" w:rsidP="001A4D7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F5377E" w:rsidRPr="008E7632">
              <w:rPr>
                <w:rFonts w:ascii="Times New Roman" w:hAnsi="Times New Roman" w:cs="Times New Roman"/>
              </w:rPr>
              <w:t>дминистративные методы, стратегическое планирование, организационные меры, программы поддержки и интеграции мигрантов.</w:t>
            </w:r>
          </w:p>
        </w:tc>
        <w:tc>
          <w:tcPr>
            <w:tcW w:w="4110" w:type="dxa"/>
          </w:tcPr>
          <w:p w:rsidR="00F5377E" w:rsidRPr="008E7632" w:rsidRDefault="001A4D78" w:rsidP="00E8379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Правовые нормы, контроль, инспекции и применение</w:t>
            </w:r>
            <w:r w:rsidR="00F5377E" w:rsidRPr="008E7632">
              <w:rPr>
                <w:rFonts w:ascii="Times New Roman" w:hAnsi="Times New Roman" w:cs="Times New Roman"/>
              </w:rPr>
              <w:t xml:space="preserve"> санкций за нарушения.</w:t>
            </w:r>
          </w:p>
        </w:tc>
      </w:tr>
      <w:tr w:rsidR="00F5377E" w:rsidRPr="008E7632" w:rsidTr="007040D2">
        <w:trPr>
          <w:trHeight w:val="1230"/>
        </w:trPr>
        <w:tc>
          <w:tcPr>
            <w:tcW w:w="1351" w:type="dxa"/>
          </w:tcPr>
          <w:p w:rsidR="00F5377E" w:rsidRPr="000D0127" w:rsidRDefault="00F5377E" w:rsidP="00E8379E">
            <w:pPr>
              <w:jc w:val="center"/>
              <w:rPr>
                <w:rFonts w:ascii="Times New Roman" w:hAnsi="Times New Roman" w:cs="Times New Roman"/>
              </w:rPr>
            </w:pPr>
            <w:r w:rsidRPr="000D0127">
              <w:rPr>
                <w:rFonts w:ascii="Times New Roman" w:hAnsi="Times New Roman" w:cs="Times New Roman"/>
              </w:rPr>
              <w:t>Область применения</w:t>
            </w:r>
          </w:p>
        </w:tc>
        <w:tc>
          <w:tcPr>
            <w:tcW w:w="4178" w:type="dxa"/>
          </w:tcPr>
          <w:p w:rsidR="00F5377E" w:rsidRPr="008E7632" w:rsidRDefault="00F5377E" w:rsidP="001A4D78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Охватывает деятельность госорганов, их взаимодействие между собой, касается внутренней политики в отношении иммигрантов, включая их привлечение, распределение и поддержку.</w:t>
            </w:r>
          </w:p>
        </w:tc>
        <w:tc>
          <w:tcPr>
            <w:tcW w:w="4110" w:type="dxa"/>
          </w:tcPr>
          <w:p w:rsidR="00F5377E" w:rsidRPr="008E7632" w:rsidRDefault="00F5377E" w:rsidP="00F5377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Относится к внешним и внутренним аспектам миграции, включая контроль за пересечением границы, пребывание и статус мигрантов, соблюдение ими законодательства.</w:t>
            </w:r>
          </w:p>
        </w:tc>
      </w:tr>
      <w:tr w:rsidR="00F5377E" w:rsidRPr="008E7632" w:rsidTr="007040D2">
        <w:trPr>
          <w:trHeight w:val="1234"/>
        </w:trPr>
        <w:tc>
          <w:tcPr>
            <w:tcW w:w="1351" w:type="dxa"/>
          </w:tcPr>
          <w:p w:rsidR="00F5377E" w:rsidRPr="000D0127" w:rsidRDefault="00F5377E" w:rsidP="00E8379E">
            <w:pPr>
              <w:jc w:val="center"/>
              <w:rPr>
                <w:rFonts w:ascii="Times New Roman" w:hAnsi="Times New Roman" w:cs="Times New Roman"/>
              </w:rPr>
            </w:pPr>
            <w:r w:rsidRPr="000D0127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4178" w:type="dxa"/>
          </w:tcPr>
          <w:p w:rsidR="00F5377E" w:rsidRPr="008E7632" w:rsidRDefault="00F5377E" w:rsidP="00F5377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Процессы и структуры,  связанные с привлечением, распределением и поддержкой мигрантов, включая их трудовую деятельность, социальную адаптацию и интеграцию в общество.</w:t>
            </w:r>
          </w:p>
        </w:tc>
        <w:tc>
          <w:tcPr>
            <w:tcW w:w="4110" w:type="dxa"/>
          </w:tcPr>
          <w:p w:rsidR="00F5377E" w:rsidRPr="008E7632" w:rsidRDefault="00F5377E" w:rsidP="00F5377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Административно-правовые аспекты миграции, включая условия въезда, пребывания и выезда мигрантов, их права и обязанности, а также процедуры получения статуса и документов.</w:t>
            </w:r>
          </w:p>
        </w:tc>
      </w:tr>
      <w:tr w:rsidR="00F5377E" w:rsidRPr="008E7632" w:rsidTr="007040D2">
        <w:trPr>
          <w:trHeight w:val="2499"/>
        </w:trPr>
        <w:tc>
          <w:tcPr>
            <w:tcW w:w="1351" w:type="dxa"/>
          </w:tcPr>
          <w:p w:rsidR="00F5377E" w:rsidRPr="000D0127" w:rsidRDefault="00F5377E" w:rsidP="00E8379E">
            <w:pPr>
              <w:jc w:val="center"/>
              <w:rPr>
                <w:rFonts w:ascii="Times New Roman" w:hAnsi="Times New Roman" w:cs="Times New Roman"/>
              </w:rPr>
            </w:pPr>
            <w:r w:rsidRPr="000D0127">
              <w:rPr>
                <w:rFonts w:ascii="Times New Roman" w:hAnsi="Times New Roman" w:cs="Times New Roman"/>
              </w:rPr>
              <w:t>Предмет</w:t>
            </w:r>
          </w:p>
        </w:tc>
        <w:tc>
          <w:tcPr>
            <w:tcW w:w="4178" w:type="dxa"/>
          </w:tcPr>
          <w:p w:rsidR="00F5377E" w:rsidRPr="008E7632" w:rsidRDefault="00F5377E" w:rsidP="001A4D78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Организация и координация деятельности госорганов, общественных и ч</w:t>
            </w:r>
            <w:r w:rsidR="00E8379E" w:rsidRPr="008E7632">
              <w:rPr>
                <w:rFonts w:ascii="Times New Roman" w:hAnsi="Times New Roman" w:cs="Times New Roman"/>
              </w:rPr>
              <w:t>астных организаций, направленной</w:t>
            </w:r>
            <w:r w:rsidRPr="008E7632">
              <w:rPr>
                <w:rFonts w:ascii="Times New Roman" w:hAnsi="Times New Roman" w:cs="Times New Roman"/>
              </w:rPr>
              <w:t xml:space="preserve"> на привлечение мигрантов, их размещение, трудоустройство, обучение, обеспечение социальной поддержки и интеграции. Включает в себя разработку стратегий и программ, управление ресурсами, мониторинг и оценку эффе</w:t>
            </w:r>
            <w:r w:rsidR="00A121D8">
              <w:rPr>
                <w:rFonts w:ascii="Times New Roman" w:hAnsi="Times New Roman" w:cs="Times New Roman"/>
              </w:rPr>
              <w:t>ктивности миграционной политики</w:t>
            </w:r>
          </w:p>
        </w:tc>
        <w:tc>
          <w:tcPr>
            <w:tcW w:w="4110" w:type="dxa"/>
          </w:tcPr>
          <w:p w:rsidR="00F5377E" w:rsidRPr="008E7632" w:rsidRDefault="00F5377E" w:rsidP="001A4D78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Создание, внедрение и контроль за соблюдением нормативно-правовых актов, регулирующих миграционные процессы.</w:t>
            </w:r>
            <w:r w:rsidR="00C1024E">
              <w:rPr>
                <w:rFonts w:ascii="Times New Roman" w:hAnsi="Times New Roman" w:cs="Times New Roman"/>
              </w:rPr>
              <w:t xml:space="preserve"> </w:t>
            </w:r>
            <w:r w:rsidRPr="008E7632">
              <w:rPr>
                <w:rFonts w:ascii="Times New Roman" w:hAnsi="Times New Roman" w:cs="Times New Roman"/>
              </w:rPr>
              <w:t>Вклю</w:t>
            </w:r>
            <w:r w:rsidR="001A4D78">
              <w:rPr>
                <w:rFonts w:ascii="Times New Roman" w:hAnsi="Times New Roman" w:cs="Times New Roman"/>
              </w:rPr>
              <w:t>чает в себя разработку законов и</w:t>
            </w:r>
            <w:r w:rsidRPr="008E7632">
              <w:rPr>
                <w:rFonts w:ascii="Times New Roman" w:hAnsi="Times New Roman" w:cs="Times New Roman"/>
              </w:rPr>
              <w:t xml:space="preserve"> подзаконных актов, установление квот, визовых и разрешительных процедур, контроль за их исполнением, а также применение санкций за нарушения</w:t>
            </w:r>
            <w:r w:rsidR="00A121D8">
              <w:rPr>
                <w:rFonts w:ascii="Times New Roman" w:hAnsi="Times New Roman" w:cs="Times New Roman"/>
              </w:rPr>
              <w:t xml:space="preserve"> миграционного законодательства</w:t>
            </w:r>
          </w:p>
        </w:tc>
      </w:tr>
      <w:tr w:rsidR="00E8379E" w:rsidRPr="008E7632" w:rsidTr="00E8379E">
        <w:tc>
          <w:tcPr>
            <w:tcW w:w="9639" w:type="dxa"/>
            <w:gridSpan w:val="3"/>
          </w:tcPr>
          <w:p w:rsidR="00E8379E" w:rsidRPr="008E7632" w:rsidRDefault="00E8379E" w:rsidP="00D21F32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Примечание </w:t>
            </w:r>
            <w:r w:rsidR="00D21F32">
              <w:rPr>
                <w:rFonts w:ascii="Times New Roman" w:hAnsi="Times New Roman" w:cs="Times New Roman"/>
              </w:rPr>
              <w:t xml:space="preserve">– </w:t>
            </w:r>
            <w:r w:rsidR="00D21F32" w:rsidRPr="008E7632">
              <w:rPr>
                <w:rFonts w:ascii="Times New Roman" w:hAnsi="Times New Roman" w:cs="Times New Roman"/>
              </w:rPr>
              <w:t xml:space="preserve">Составлено </w:t>
            </w:r>
            <w:r w:rsidRPr="008E7632">
              <w:rPr>
                <w:rFonts w:ascii="Times New Roman" w:hAnsi="Times New Roman" w:cs="Times New Roman"/>
              </w:rPr>
              <w:t>автором</w:t>
            </w:r>
          </w:p>
        </w:tc>
      </w:tr>
    </w:tbl>
    <w:p w:rsidR="00A121D8" w:rsidRDefault="00A121D8" w:rsidP="002D5E1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5E19" w:rsidRPr="008E7632" w:rsidRDefault="004946AD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Государство может регулировать потоки миграции, количество мигрантов, то есть, в целом, миграционный процесс. Вместе с тем, государство может и управлять, как потоками миграции, так и миграционной средой, воздействуя на отношения, возникающие в процессе миграции, а также на сами объекты миграции (рынок труда, национальную экономику) через соответствующие механизмы и инструменты.</w:t>
      </w:r>
    </w:p>
    <w:p w:rsidR="00820764" w:rsidRPr="008E7632" w:rsidRDefault="00820764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Развитие государственного управления происходит под влиянием ведущих управленческих парадигм. При анализе проблем и ошибок при реализации политического курса внимание исследователей все больше обращено </w:t>
      </w:r>
      <w:r w:rsidR="0002500A" w:rsidRPr="008E7632">
        <w:rPr>
          <w:rFonts w:ascii="Times New Roman" w:hAnsi="Times New Roman" w:cs="Times New Roman"/>
          <w:sz w:val="28"/>
          <w:szCs w:val="28"/>
        </w:rPr>
        <w:t xml:space="preserve">к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изучению структур и характеристик объектов государственного управления. </w:t>
      </w:r>
    </w:p>
    <w:p w:rsidR="00820764" w:rsidRPr="008E7632" w:rsidRDefault="0002500A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 рамках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менеджериализма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FF1FE5" w:rsidRPr="008E7632">
        <w:rPr>
          <w:rFonts w:ascii="Times New Roman" w:hAnsi="Times New Roman" w:cs="Times New Roman"/>
          <w:sz w:val="28"/>
          <w:szCs w:val="28"/>
        </w:rPr>
        <w:t>исследователи отходят от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FF1FE5" w:rsidRPr="008E7632">
        <w:rPr>
          <w:rFonts w:ascii="Times New Roman" w:hAnsi="Times New Roman" w:cs="Times New Roman"/>
          <w:sz w:val="28"/>
          <w:szCs w:val="28"/>
        </w:rPr>
        <w:t>понимания государства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как единственно</w:t>
      </w:r>
      <w:r w:rsidR="00FF1FE5" w:rsidRPr="008E7632">
        <w:rPr>
          <w:rFonts w:ascii="Times New Roman" w:hAnsi="Times New Roman" w:cs="Times New Roman"/>
          <w:sz w:val="28"/>
          <w:szCs w:val="28"/>
        </w:rPr>
        <w:t>го центра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управления и контроля</w:t>
      </w:r>
      <w:r w:rsidR="00FF1FE5" w:rsidRPr="008E7632">
        <w:rPr>
          <w:rFonts w:ascii="Times New Roman" w:hAnsi="Times New Roman" w:cs="Times New Roman"/>
          <w:sz w:val="28"/>
          <w:szCs w:val="28"/>
        </w:rPr>
        <w:t>. В частности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FF1FE5" w:rsidRPr="008E7632">
        <w:rPr>
          <w:rFonts w:ascii="Times New Roman" w:hAnsi="Times New Roman" w:cs="Times New Roman"/>
          <w:sz w:val="28"/>
          <w:szCs w:val="28"/>
        </w:rPr>
        <w:t>концепция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«государство-администратор</w:t>
      </w:r>
      <w:r w:rsidR="00FF1FE5" w:rsidRPr="008E7632">
        <w:rPr>
          <w:rFonts w:ascii="Times New Roman" w:hAnsi="Times New Roman" w:cs="Times New Roman"/>
          <w:sz w:val="28"/>
          <w:szCs w:val="28"/>
        </w:rPr>
        <w:t>»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FF1FE5" w:rsidRPr="008E7632">
        <w:rPr>
          <w:rFonts w:ascii="Times New Roman" w:hAnsi="Times New Roman" w:cs="Times New Roman"/>
          <w:sz w:val="28"/>
          <w:szCs w:val="28"/>
        </w:rPr>
        <w:t>заменяется концепцией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«государство – экономически эффективный менеджер</w:t>
      </w:r>
      <w:r w:rsidR="00FF1FE5" w:rsidRPr="008E7632">
        <w:rPr>
          <w:rFonts w:ascii="Times New Roman" w:hAnsi="Times New Roman" w:cs="Times New Roman"/>
          <w:sz w:val="28"/>
          <w:szCs w:val="28"/>
        </w:rPr>
        <w:t>»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4946AD" w:rsidRPr="008E7632">
        <w:rPr>
          <w:rFonts w:ascii="Times New Roman" w:hAnsi="Times New Roman" w:cs="Times New Roman"/>
          <w:sz w:val="28"/>
          <w:szCs w:val="28"/>
        </w:rPr>
        <w:t>5</w:t>
      </w:r>
      <w:r w:rsidR="00C579F2">
        <w:rPr>
          <w:rFonts w:ascii="Times New Roman" w:hAnsi="Times New Roman" w:cs="Times New Roman"/>
          <w:sz w:val="28"/>
          <w:szCs w:val="28"/>
        </w:rPr>
        <w:t>6</w:t>
      </w:r>
      <w:r w:rsidR="00820764" w:rsidRPr="008E7632">
        <w:rPr>
          <w:rFonts w:ascii="Times New Roman" w:hAnsi="Times New Roman" w:cs="Times New Roman"/>
          <w:sz w:val="28"/>
          <w:szCs w:val="28"/>
        </w:rPr>
        <w:t>]. Рыночная модель государственного управления делает акцент на максимизацию выгод и минимизацию издержек. Благодаря внедрению рыночных механизмов в организацию и деятельность государства получил также распространение сервисный подход, согласно которому государственное управление представляет собой оказание услуг населению.</w:t>
      </w:r>
    </w:p>
    <w:p w:rsidR="00820764" w:rsidRPr="008E7632" w:rsidRDefault="00820764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Предметом научного анализа все чаще становится государственное управление как про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цесс взаимодействия государства, с одной стороны,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 </w:t>
      </w:r>
      <w:r w:rsidR="0002500A" w:rsidRPr="008E7632">
        <w:rPr>
          <w:rFonts w:ascii="Times New Roman" w:hAnsi="Times New Roman" w:cs="Times New Roman"/>
          <w:sz w:val="28"/>
          <w:szCs w:val="28"/>
        </w:rPr>
        <w:t>общества, с другой.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02500A" w:rsidRPr="008E7632">
        <w:rPr>
          <w:rFonts w:ascii="Times New Roman" w:hAnsi="Times New Roman" w:cs="Times New Roman"/>
          <w:sz w:val="28"/>
          <w:szCs w:val="28"/>
        </w:rPr>
        <w:t>Т</w:t>
      </w:r>
      <w:r w:rsidR="00FF1FE5" w:rsidRPr="008E7632">
        <w:rPr>
          <w:rFonts w:ascii="Times New Roman" w:hAnsi="Times New Roman" w:cs="Times New Roman"/>
          <w:sz w:val="28"/>
          <w:szCs w:val="28"/>
        </w:rPr>
        <w:t>акая модель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предполага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ет изучение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неиерархичных форм </w:t>
      </w:r>
      <w:r w:rsidR="0002500A" w:rsidRPr="008E7632">
        <w:rPr>
          <w:rFonts w:ascii="Times New Roman" w:hAnsi="Times New Roman" w:cs="Times New Roman"/>
          <w:sz w:val="28"/>
          <w:szCs w:val="28"/>
        </w:rPr>
        <w:t>в управлении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4946AD" w:rsidRPr="008E7632">
        <w:rPr>
          <w:rFonts w:ascii="Times New Roman" w:hAnsi="Times New Roman" w:cs="Times New Roman"/>
          <w:sz w:val="28"/>
          <w:szCs w:val="28"/>
        </w:rPr>
        <w:t>5</w:t>
      </w:r>
      <w:r w:rsidR="00C579F2">
        <w:rPr>
          <w:rFonts w:ascii="Times New Roman" w:hAnsi="Times New Roman" w:cs="Times New Roman"/>
          <w:sz w:val="28"/>
          <w:szCs w:val="28"/>
        </w:rPr>
        <w:t>7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Государство представлено 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лишь </w:t>
      </w:r>
      <w:r w:rsidRPr="008E7632">
        <w:rPr>
          <w:rFonts w:ascii="Times New Roman" w:hAnsi="Times New Roman" w:cs="Times New Roman"/>
          <w:sz w:val="28"/>
          <w:szCs w:val="28"/>
        </w:rPr>
        <w:t>как один и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з участников управления. </w:t>
      </w:r>
      <w:r w:rsidR="00C246DB" w:rsidRPr="008E7632">
        <w:rPr>
          <w:rFonts w:ascii="Times New Roman" w:hAnsi="Times New Roman" w:cs="Times New Roman"/>
          <w:sz w:val="28"/>
          <w:szCs w:val="28"/>
        </w:rPr>
        <w:t>Такое у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правление основано </w:t>
      </w:r>
      <w:r w:rsidRPr="008E7632">
        <w:rPr>
          <w:rFonts w:ascii="Times New Roman" w:hAnsi="Times New Roman" w:cs="Times New Roman"/>
          <w:sz w:val="28"/>
          <w:szCs w:val="28"/>
        </w:rPr>
        <w:t>на горизонтальных связях</w:t>
      </w:r>
      <w:r w:rsidR="00C246DB" w:rsidRPr="008E7632">
        <w:rPr>
          <w:rFonts w:ascii="Times New Roman" w:hAnsi="Times New Roman" w:cs="Times New Roman"/>
          <w:sz w:val="28"/>
          <w:szCs w:val="28"/>
        </w:rPr>
        <w:t>, объединяющих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FF1FE5" w:rsidRPr="008E7632">
        <w:rPr>
          <w:rFonts w:ascii="Times New Roman" w:hAnsi="Times New Roman" w:cs="Times New Roman"/>
          <w:sz w:val="28"/>
          <w:szCs w:val="28"/>
        </w:rPr>
        <w:t>государственны</w:t>
      </w:r>
      <w:r w:rsidR="00C246DB" w:rsidRPr="008E7632">
        <w:rPr>
          <w:rFonts w:ascii="Times New Roman" w:hAnsi="Times New Roman" w:cs="Times New Roman"/>
          <w:sz w:val="28"/>
          <w:szCs w:val="28"/>
        </w:rPr>
        <w:t>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C246DB" w:rsidRPr="008E7632">
        <w:rPr>
          <w:rFonts w:ascii="Times New Roman" w:hAnsi="Times New Roman" w:cs="Times New Roman"/>
          <w:sz w:val="28"/>
          <w:szCs w:val="28"/>
        </w:rPr>
        <w:t>ы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FF1FE5" w:rsidRPr="008E7632">
        <w:rPr>
          <w:rFonts w:ascii="Times New Roman" w:hAnsi="Times New Roman" w:cs="Times New Roman"/>
          <w:sz w:val="28"/>
          <w:szCs w:val="28"/>
        </w:rPr>
        <w:t>институт</w:t>
      </w:r>
      <w:r w:rsidR="00C246DB" w:rsidRPr="008E7632">
        <w:rPr>
          <w:rFonts w:ascii="Times New Roman" w:hAnsi="Times New Roman" w:cs="Times New Roman"/>
          <w:sz w:val="28"/>
          <w:szCs w:val="28"/>
        </w:rPr>
        <w:t>ы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FF1FE5" w:rsidRPr="008E7632">
        <w:rPr>
          <w:rFonts w:ascii="Times New Roman" w:hAnsi="Times New Roman" w:cs="Times New Roman"/>
          <w:sz w:val="28"/>
          <w:szCs w:val="28"/>
        </w:rPr>
        <w:t>гражданского общества и бизнес-структур</w:t>
      </w:r>
      <w:r w:rsidR="00C246DB" w:rsidRPr="008E7632">
        <w:rPr>
          <w:rFonts w:ascii="Times New Roman" w:hAnsi="Times New Roman" w:cs="Times New Roman"/>
          <w:sz w:val="28"/>
          <w:szCs w:val="28"/>
        </w:rPr>
        <w:t>ы</w:t>
      </w:r>
      <w:r w:rsidRPr="008E7632">
        <w:rPr>
          <w:rFonts w:ascii="Times New Roman" w:hAnsi="Times New Roman" w:cs="Times New Roman"/>
          <w:sz w:val="28"/>
          <w:szCs w:val="28"/>
        </w:rPr>
        <w:t xml:space="preserve">. В рамках </w:t>
      </w:r>
      <w:r w:rsidR="00FF1FE5" w:rsidRPr="008E7632">
        <w:rPr>
          <w:rFonts w:ascii="Times New Roman" w:hAnsi="Times New Roman" w:cs="Times New Roman"/>
          <w:sz w:val="28"/>
          <w:szCs w:val="28"/>
        </w:rPr>
        <w:t>такой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модели </w:t>
      </w:r>
      <w:r w:rsidR="00FF1FE5" w:rsidRPr="008E7632">
        <w:rPr>
          <w:rFonts w:ascii="Times New Roman" w:hAnsi="Times New Roman" w:cs="Times New Roman"/>
          <w:sz w:val="28"/>
          <w:szCs w:val="28"/>
        </w:rPr>
        <w:t>реализуется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механизм 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разработки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решений, </w:t>
      </w:r>
      <w:r w:rsidR="00FF1FE5" w:rsidRPr="008E7632">
        <w:rPr>
          <w:rFonts w:ascii="Times New Roman" w:hAnsi="Times New Roman" w:cs="Times New Roman"/>
          <w:sz w:val="28"/>
          <w:szCs w:val="28"/>
        </w:rPr>
        <w:t>достижение которых осуществляется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EA2BD6" w:rsidRPr="008E7632">
        <w:rPr>
          <w:rFonts w:ascii="Times New Roman" w:hAnsi="Times New Roman" w:cs="Times New Roman"/>
          <w:sz w:val="28"/>
          <w:szCs w:val="28"/>
        </w:rPr>
        <w:t>через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переговор</w:t>
      </w:r>
      <w:r w:rsidR="00EA2BD6" w:rsidRPr="008E7632">
        <w:rPr>
          <w:rFonts w:ascii="Times New Roman" w:hAnsi="Times New Roman" w:cs="Times New Roman"/>
          <w:sz w:val="28"/>
          <w:szCs w:val="28"/>
        </w:rPr>
        <w:t>ы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между государственными и негосударственными </w:t>
      </w:r>
      <w:r w:rsidR="00FF1FE5" w:rsidRPr="008E7632">
        <w:rPr>
          <w:rFonts w:ascii="Times New Roman" w:hAnsi="Times New Roman" w:cs="Times New Roman"/>
          <w:sz w:val="28"/>
          <w:szCs w:val="28"/>
        </w:rPr>
        <w:t>институтами.</w:t>
      </w:r>
    </w:p>
    <w:p w:rsidR="00820764" w:rsidRPr="008E7632" w:rsidRDefault="00820764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 w:rsidR="00FF1FE5" w:rsidRPr="008E7632">
        <w:rPr>
          <w:rFonts w:ascii="Times New Roman" w:hAnsi="Times New Roman" w:cs="Times New Roman"/>
          <w:sz w:val="28"/>
          <w:szCs w:val="28"/>
        </w:rPr>
        <w:t>научной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литературе 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8E7632">
        <w:rPr>
          <w:rFonts w:ascii="Times New Roman" w:hAnsi="Times New Roman" w:cs="Times New Roman"/>
          <w:sz w:val="28"/>
          <w:szCs w:val="28"/>
        </w:rPr>
        <w:t>выдел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ить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ряд парадигм государственного управления, </w:t>
      </w:r>
      <w:r w:rsidR="001A4D78">
        <w:rPr>
          <w:rFonts w:ascii="Times New Roman" w:hAnsi="Times New Roman" w:cs="Times New Roman"/>
          <w:sz w:val="28"/>
          <w:szCs w:val="28"/>
        </w:rPr>
        <w:t>заслуживающих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внимание в рамках данного исследования.</w:t>
      </w:r>
    </w:p>
    <w:p w:rsidR="00820764" w:rsidRPr="008E7632" w:rsidRDefault="004051CA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Парадигма «Н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ового государственного </w:t>
      </w:r>
      <w:r w:rsidRPr="008E7632">
        <w:rPr>
          <w:rFonts w:ascii="Times New Roman" w:hAnsi="Times New Roman" w:cs="Times New Roman"/>
          <w:sz w:val="28"/>
          <w:szCs w:val="28"/>
        </w:rPr>
        <w:t>менеджмента»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(«</w:t>
      </w:r>
      <w:r w:rsidR="00820764" w:rsidRPr="008E7632">
        <w:rPr>
          <w:rFonts w:ascii="Times New Roman" w:hAnsi="Times New Roman" w:cs="Times New Roman"/>
          <w:sz w:val="28"/>
          <w:szCs w:val="28"/>
          <w:lang w:val="en-US"/>
        </w:rPr>
        <w:t>NewPublicManagement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») в своей основе имеет модель  «принципал» - «агент», которая заимствована из рыночной экономики. </w:t>
      </w:r>
      <w:r w:rsidR="007040D2">
        <w:rPr>
          <w:rFonts w:ascii="Times New Roman" w:hAnsi="Times New Roman" w:cs="Times New Roman"/>
          <w:sz w:val="28"/>
          <w:szCs w:val="28"/>
        </w:rPr>
        <w:t>Г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осударство </w:t>
      </w:r>
      <w:r w:rsidR="007040D2">
        <w:rPr>
          <w:rFonts w:ascii="Times New Roman" w:hAnsi="Times New Roman" w:cs="Times New Roman"/>
          <w:sz w:val="28"/>
          <w:szCs w:val="28"/>
        </w:rPr>
        <w:t>выступает в роли «агента», удовлетворяющего запросы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7040D2">
        <w:rPr>
          <w:rFonts w:ascii="Times New Roman" w:hAnsi="Times New Roman" w:cs="Times New Roman"/>
          <w:sz w:val="28"/>
          <w:szCs w:val="28"/>
        </w:rPr>
        <w:t>«принципала» (заказчика) – граждан</w:t>
      </w:r>
      <w:r w:rsidR="00820764" w:rsidRPr="008E7632">
        <w:rPr>
          <w:rFonts w:ascii="Times New Roman" w:hAnsi="Times New Roman" w:cs="Times New Roman"/>
          <w:sz w:val="28"/>
          <w:szCs w:val="28"/>
        </w:rPr>
        <w:t>[</w:t>
      </w:r>
      <w:r w:rsidR="004946AD" w:rsidRPr="008E7632">
        <w:rPr>
          <w:rFonts w:ascii="Times New Roman" w:hAnsi="Times New Roman" w:cs="Times New Roman"/>
          <w:sz w:val="28"/>
          <w:szCs w:val="28"/>
        </w:rPr>
        <w:t>5</w:t>
      </w:r>
      <w:r w:rsidR="00C579F2">
        <w:rPr>
          <w:rFonts w:ascii="Times New Roman" w:hAnsi="Times New Roman" w:cs="Times New Roman"/>
          <w:sz w:val="28"/>
          <w:szCs w:val="28"/>
        </w:rPr>
        <w:t>8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820764" w:rsidRPr="008E7632" w:rsidRDefault="00820764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контексте </w:t>
      </w:r>
      <w:r w:rsidR="00EA1AEC" w:rsidRPr="008E7632">
        <w:rPr>
          <w:rFonts w:ascii="Times New Roman" w:hAnsi="Times New Roman" w:cs="Times New Roman"/>
          <w:sz w:val="28"/>
          <w:szCs w:val="28"/>
        </w:rPr>
        <w:t>настоящего</w:t>
      </w:r>
      <w:r w:rsidRPr="008E7632">
        <w:rPr>
          <w:rFonts w:ascii="Times New Roman" w:hAnsi="Times New Roman" w:cs="Times New Roman"/>
          <w:sz w:val="28"/>
          <w:szCs w:val="28"/>
        </w:rPr>
        <w:t xml:space="preserve"> исследования данная парадигма применима, если учитывать, что в качестве «принципала» выступают хозяйствующие субъекты в случае привлечения ИРС и граждане государства, желающие выехать или выехавшие за его пределы с целью осуществления трудовой деятельности. Однако данная концепция носит ограниченный характер вследствие гиперт</w:t>
      </w:r>
      <w:r w:rsidR="000C4378" w:rsidRPr="008E7632">
        <w:rPr>
          <w:rFonts w:ascii="Times New Roman" w:hAnsi="Times New Roman" w:cs="Times New Roman"/>
          <w:sz w:val="28"/>
          <w:szCs w:val="28"/>
        </w:rPr>
        <w:t>рофированного рыночного подхода, поскольку снижает социальную ориентированность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0C4378" w:rsidRPr="008E7632">
        <w:rPr>
          <w:rFonts w:ascii="Times New Roman" w:hAnsi="Times New Roman" w:cs="Times New Roman"/>
          <w:sz w:val="28"/>
          <w:szCs w:val="28"/>
        </w:rPr>
        <w:t xml:space="preserve">и игнорирует долгосрочные социальные или экологические последствия. Ведь </w:t>
      </w:r>
      <w:r w:rsidRPr="008E7632">
        <w:rPr>
          <w:rFonts w:ascii="Times New Roman" w:hAnsi="Times New Roman" w:cs="Times New Roman"/>
          <w:sz w:val="28"/>
          <w:szCs w:val="28"/>
        </w:rPr>
        <w:t>целью деятельности государственных органов</w:t>
      </w:r>
      <w:r w:rsidR="004051CA" w:rsidRPr="008E7632">
        <w:rPr>
          <w:rFonts w:ascii="Times New Roman" w:hAnsi="Times New Roman" w:cs="Times New Roman"/>
          <w:sz w:val="28"/>
          <w:szCs w:val="28"/>
        </w:rPr>
        <w:t>,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 </w:t>
      </w:r>
      <w:r w:rsidR="000C4378" w:rsidRPr="008E7632">
        <w:rPr>
          <w:rFonts w:ascii="Times New Roman" w:hAnsi="Times New Roman" w:cs="Times New Roman"/>
          <w:sz w:val="28"/>
          <w:szCs w:val="28"/>
        </w:rPr>
        <w:t>какой бы то ни было сфере</w:t>
      </w:r>
      <w:r w:rsidR="004051CA" w:rsidRPr="008E7632">
        <w:rPr>
          <w:rFonts w:ascii="Times New Roman" w:hAnsi="Times New Roman" w:cs="Times New Roman"/>
          <w:sz w:val="28"/>
          <w:szCs w:val="28"/>
        </w:rPr>
        <w:t>,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должно быть достижение не только экономической эффективности, но также общественной безопасности и справедливости. В таком случае круг «принципалов» расширяется, включая всех граждан, делающих запрос на обеспечение их безопасности.</w:t>
      </w:r>
    </w:p>
    <w:p w:rsidR="0060756B" w:rsidRDefault="0060756B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Далее представлен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8E7632">
        <w:rPr>
          <w:rFonts w:ascii="Times New Roman" w:hAnsi="Times New Roman" w:cs="Times New Roman"/>
          <w:sz w:val="28"/>
          <w:szCs w:val="28"/>
        </w:rPr>
        <w:t xml:space="preserve">-анализ </w:t>
      </w:r>
      <w:r w:rsidR="004051CA" w:rsidRPr="008E7632">
        <w:rPr>
          <w:rFonts w:ascii="Times New Roman" w:hAnsi="Times New Roman" w:cs="Times New Roman"/>
          <w:sz w:val="28"/>
          <w:szCs w:val="28"/>
        </w:rPr>
        <w:t xml:space="preserve">данной </w:t>
      </w:r>
      <w:r w:rsidRPr="008E7632">
        <w:rPr>
          <w:rFonts w:ascii="Times New Roman" w:hAnsi="Times New Roman" w:cs="Times New Roman"/>
          <w:sz w:val="28"/>
          <w:szCs w:val="28"/>
        </w:rPr>
        <w:t>парадигмы (таблица</w:t>
      </w:r>
      <w:r w:rsidR="00242819">
        <w:rPr>
          <w:rFonts w:ascii="Times New Roman" w:hAnsi="Times New Roman" w:cs="Times New Roman"/>
          <w:sz w:val="28"/>
          <w:szCs w:val="28"/>
        </w:rPr>
        <w:t xml:space="preserve"> 7</w:t>
      </w:r>
      <w:r w:rsidRPr="008E7632">
        <w:rPr>
          <w:rFonts w:ascii="Times New Roman" w:hAnsi="Times New Roman" w:cs="Times New Roman"/>
          <w:sz w:val="28"/>
          <w:szCs w:val="28"/>
        </w:rPr>
        <w:t>)</w:t>
      </w:r>
      <w:r w:rsidR="004051CA" w:rsidRPr="008E7632">
        <w:rPr>
          <w:rFonts w:ascii="Times New Roman" w:hAnsi="Times New Roman" w:cs="Times New Roman"/>
          <w:sz w:val="28"/>
          <w:szCs w:val="28"/>
        </w:rPr>
        <w:t>.</w:t>
      </w:r>
    </w:p>
    <w:p w:rsidR="00A121D8" w:rsidRPr="008E7632" w:rsidRDefault="00A121D8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8E7632">
        <w:rPr>
          <w:rFonts w:ascii="Times New Roman" w:hAnsi="Times New Roman" w:cs="Times New Roman"/>
          <w:sz w:val="28"/>
          <w:szCs w:val="28"/>
        </w:rPr>
        <w:t>-анализ парадигмы «Нового государственного менеджмента» (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NPM</w:t>
      </w:r>
      <w:r w:rsidRPr="008E7632">
        <w:rPr>
          <w:rFonts w:ascii="Times New Roman" w:hAnsi="Times New Roman" w:cs="Times New Roman"/>
          <w:sz w:val="28"/>
          <w:szCs w:val="28"/>
        </w:rPr>
        <w:t>) применительно к внешней трудовой миграции демонстрирует значительные преимущества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8E7632">
        <w:rPr>
          <w:rFonts w:ascii="Times New Roman" w:hAnsi="Times New Roman" w:cs="Times New Roman"/>
          <w:sz w:val="28"/>
          <w:szCs w:val="28"/>
        </w:rPr>
        <w:t xml:space="preserve"> эффективность, прозрачность и повышение качества услуг. Вместе с тем, имеются недостатки, связанные с неравным доступом к услугам, риски относительно прав мигран</w:t>
      </w:r>
      <w:r>
        <w:rPr>
          <w:rFonts w:ascii="Times New Roman" w:hAnsi="Times New Roman" w:cs="Times New Roman"/>
          <w:sz w:val="28"/>
          <w:szCs w:val="28"/>
        </w:rPr>
        <w:t>тов и излишней коммерциализации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A121D8" w:rsidRPr="008E7632" w:rsidRDefault="00A121D8" w:rsidP="00A12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626F" w:rsidRPr="008E7632" w:rsidRDefault="00242819" w:rsidP="00A12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="00F8626F"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F8626F"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F8626F" w:rsidRPr="008E7632">
        <w:rPr>
          <w:rFonts w:ascii="Times New Roman" w:hAnsi="Times New Roman" w:cs="Times New Roman"/>
          <w:sz w:val="28"/>
          <w:szCs w:val="28"/>
        </w:rPr>
        <w:t>-анализ парадигмы «Нового государственного менеджмента» («</w:t>
      </w:r>
      <w:r w:rsidR="00F8626F" w:rsidRPr="008E7632">
        <w:rPr>
          <w:rFonts w:ascii="Times New Roman" w:hAnsi="Times New Roman" w:cs="Times New Roman"/>
          <w:sz w:val="28"/>
          <w:szCs w:val="28"/>
          <w:lang w:val="en-US"/>
        </w:rPr>
        <w:t>NewPublicManagement</w:t>
      </w:r>
      <w:r w:rsidR="00F8626F" w:rsidRPr="008E7632">
        <w:rPr>
          <w:rFonts w:ascii="Times New Roman" w:hAnsi="Times New Roman" w:cs="Times New Roman"/>
          <w:sz w:val="28"/>
          <w:szCs w:val="28"/>
        </w:rPr>
        <w:t>»)</w:t>
      </w:r>
    </w:p>
    <w:p w:rsidR="00F8626F" w:rsidRPr="00A121D8" w:rsidRDefault="00F8626F" w:rsidP="00F862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714"/>
      </w:tblGrid>
      <w:tr w:rsidR="00F8626F" w:rsidRPr="00A121D8" w:rsidTr="00A121D8">
        <w:trPr>
          <w:trHeight w:val="149"/>
        </w:trPr>
        <w:tc>
          <w:tcPr>
            <w:tcW w:w="4819" w:type="dxa"/>
          </w:tcPr>
          <w:p w:rsidR="00F8626F" w:rsidRPr="00A121D8" w:rsidRDefault="00F8626F" w:rsidP="006046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1D8">
              <w:rPr>
                <w:rFonts w:ascii="Times New Roman" w:hAnsi="Times New Roman" w:cs="Times New Roman"/>
              </w:rPr>
              <w:t>Сильные стороны (</w:t>
            </w:r>
            <w:r w:rsidRPr="00A121D8">
              <w:rPr>
                <w:rFonts w:ascii="Times New Roman" w:hAnsi="Times New Roman" w:cs="Times New Roman"/>
                <w:lang w:val="en-US"/>
              </w:rPr>
              <w:t>Strengths</w:t>
            </w:r>
            <w:r w:rsidRPr="00A121D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14" w:type="dxa"/>
          </w:tcPr>
          <w:p w:rsidR="00F8626F" w:rsidRPr="00A121D8" w:rsidRDefault="00F8626F" w:rsidP="006046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1D8">
              <w:rPr>
                <w:rFonts w:ascii="Times New Roman" w:hAnsi="Times New Roman" w:cs="Times New Roman"/>
              </w:rPr>
              <w:t>Слабые стороны</w:t>
            </w:r>
            <w:r w:rsidRPr="00A121D8">
              <w:rPr>
                <w:rFonts w:ascii="Times New Roman" w:hAnsi="Times New Roman" w:cs="Times New Roman"/>
                <w:lang w:val="en-US"/>
              </w:rPr>
              <w:t xml:space="preserve"> (Weaknesses)</w:t>
            </w:r>
          </w:p>
        </w:tc>
      </w:tr>
      <w:tr w:rsidR="00F8626F" w:rsidRPr="00A121D8" w:rsidTr="00A121D8">
        <w:tc>
          <w:tcPr>
            <w:tcW w:w="4819" w:type="dxa"/>
          </w:tcPr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1. </w:t>
            </w:r>
            <w:r w:rsidRPr="00A121D8">
              <w:rPr>
                <w:rFonts w:ascii="Times New Roman" w:hAnsi="Times New Roman" w:cs="Times New Roman"/>
                <w:i/>
              </w:rPr>
              <w:t xml:space="preserve">Повышение эффективности и результативности. </w:t>
            </w:r>
            <w:r w:rsidRPr="00A121D8">
              <w:rPr>
                <w:rFonts w:ascii="Times New Roman" w:hAnsi="Times New Roman" w:cs="Times New Roman"/>
              </w:rPr>
              <w:t>Использование рыночных механизмов, ориентация на результат усиливают миграционные процессы.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2. </w:t>
            </w:r>
            <w:r w:rsidRPr="00A121D8">
              <w:rPr>
                <w:rFonts w:ascii="Times New Roman" w:hAnsi="Times New Roman" w:cs="Times New Roman"/>
                <w:i/>
              </w:rPr>
              <w:t xml:space="preserve">Снижение бюрократии, снижении коррупции и прозрачность. 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3. </w:t>
            </w:r>
            <w:r w:rsidRPr="00A121D8">
              <w:rPr>
                <w:rFonts w:ascii="Times New Roman" w:hAnsi="Times New Roman" w:cs="Times New Roman"/>
                <w:i/>
              </w:rPr>
              <w:t>Гибкость и адаптивность</w:t>
            </w:r>
            <w:r w:rsidRPr="00A121D8">
              <w:rPr>
                <w:rFonts w:ascii="Times New Roman" w:hAnsi="Times New Roman" w:cs="Times New Roman"/>
              </w:rPr>
              <w:t xml:space="preserve"> благодаря рыночным принципам управления 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4. </w:t>
            </w:r>
            <w:r w:rsidRPr="00A121D8">
              <w:rPr>
                <w:rFonts w:ascii="Times New Roman" w:hAnsi="Times New Roman" w:cs="Times New Roman"/>
                <w:i/>
              </w:rPr>
              <w:t>Мигрантоориентированность</w:t>
            </w:r>
            <w:r w:rsidRPr="00A121D8">
              <w:rPr>
                <w:rFonts w:ascii="Times New Roman" w:hAnsi="Times New Roman" w:cs="Times New Roman"/>
              </w:rPr>
              <w:t xml:space="preserve"> (улучшение качества обслуживания, индивидуальный подход, онлайн-консультации)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14" w:type="dxa"/>
          </w:tcPr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1. </w:t>
            </w:r>
            <w:r w:rsidRPr="00A121D8">
              <w:rPr>
                <w:rFonts w:ascii="Times New Roman" w:hAnsi="Times New Roman" w:cs="Times New Roman"/>
                <w:i/>
              </w:rPr>
              <w:t>Коммерциализация миграционных процессов.</w:t>
            </w:r>
            <w:r w:rsidRPr="00A121D8">
              <w:rPr>
                <w:rFonts w:ascii="Times New Roman" w:hAnsi="Times New Roman" w:cs="Times New Roman"/>
              </w:rPr>
              <w:t xml:space="preserve"> Приватизация, аутсорсинг приводят к злоупотреблениям, увеличению комиссий за предоставляемые мигрантам услуги.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2. </w:t>
            </w:r>
            <w:r w:rsidRPr="00A121D8">
              <w:rPr>
                <w:rFonts w:ascii="Times New Roman" w:hAnsi="Times New Roman" w:cs="Times New Roman"/>
                <w:i/>
              </w:rPr>
              <w:t xml:space="preserve">Неравный доступ к услугам, риски нарушения прав мигрантов </w:t>
            </w:r>
            <w:r w:rsidRPr="00A121D8">
              <w:rPr>
                <w:rFonts w:ascii="Times New Roman" w:hAnsi="Times New Roman" w:cs="Times New Roman"/>
              </w:rPr>
              <w:t>с разными финансовыми возможностями.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3. </w:t>
            </w:r>
            <w:r w:rsidRPr="00A121D8">
              <w:rPr>
                <w:rFonts w:ascii="Times New Roman" w:hAnsi="Times New Roman" w:cs="Times New Roman"/>
                <w:i/>
              </w:rPr>
              <w:t>Ресурсные</w:t>
            </w:r>
            <w:r w:rsidRPr="00A121D8">
              <w:rPr>
                <w:rFonts w:ascii="Times New Roman" w:hAnsi="Times New Roman" w:cs="Times New Roman"/>
              </w:rPr>
              <w:t xml:space="preserve"> с</w:t>
            </w:r>
            <w:r w:rsidRPr="00A121D8">
              <w:rPr>
                <w:rFonts w:ascii="Times New Roman" w:hAnsi="Times New Roman" w:cs="Times New Roman"/>
                <w:i/>
              </w:rPr>
              <w:t>ложности внедрения.</w:t>
            </w:r>
            <w:r w:rsidRPr="00A121D8">
              <w:rPr>
                <w:rFonts w:ascii="Times New Roman" w:hAnsi="Times New Roman" w:cs="Times New Roman"/>
              </w:rPr>
              <w:t xml:space="preserve"> Требует значительных затрат на обучение кадров, развитие инфраструктуры.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4. </w:t>
            </w:r>
            <w:r w:rsidRPr="00A121D8">
              <w:rPr>
                <w:rFonts w:ascii="Times New Roman" w:hAnsi="Times New Roman" w:cs="Times New Roman"/>
                <w:i/>
              </w:rPr>
              <w:t>Проблемы координации</w:t>
            </w:r>
            <w:r w:rsidRPr="00A121D8">
              <w:rPr>
                <w:rFonts w:ascii="Times New Roman" w:hAnsi="Times New Roman" w:cs="Times New Roman"/>
              </w:rPr>
              <w:t>. Дублирование функций государственных и частных структур, снижение эффективности в управлении.</w:t>
            </w:r>
          </w:p>
        </w:tc>
      </w:tr>
      <w:tr w:rsidR="00F8626F" w:rsidRPr="00A121D8" w:rsidTr="00A121D8">
        <w:trPr>
          <w:trHeight w:val="149"/>
        </w:trPr>
        <w:tc>
          <w:tcPr>
            <w:tcW w:w="4819" w:type="dxa"/>
          </w:tcPr>
          <w:p w:rsidR="00F8626F" w:rsidRPr="00A121D8" w:rsidRDefault="00F8626F" w:rsidP="006046B8">
            <w:pPr>
              <w:jc w:val="center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Возможности (</w:t>
            </w:r>
            <w:r w:rsidRPr="00A121D8">
              <w:rPr>
                <w:rFonts w:ascii="Times New Roman" w:hAnsi="Times New Roman" w:cs="Times New Roman"/>
                <w:lang w:val="en-US"/>
              </w:rPr>
              <w:t>Opportunities</w:t>
            </w:r>
            <w:r w:rsidRPr="00A121D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714" w:type="dxa"/>
          </w:tcPr>
          <w:p w:rsidR="00F8626F" w:rsidRPr="00A121D8" w:rsidRDefault="00F8626F" w:rsidP="006046B8">
            <w:pPr>
              <w:jc w:val="center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Угрозы (</w:t>
            </w:r>
            <w:r w:rsidRPr="00A121D8">
              <w:rPr>
                <w:rFonts w:ascii="Times New Roman" w:hAnsi="Times New Roman" w:cs="Times New Roman"/>
                <w:lang w:val="en-US"/>
              </w:rPr>
              <w:t>Threats</w:t>
            </w:r>
            <w:r w:rsidRPr="00A121D8">
              <w:rPr>
                <w:rFonts w:ascii="Times New Roman" w:hAnsi="Times New Roman" w:cs="Times New Roman"/>
              </w:rPr>
              <w:t>)</w:t>
            </w:r>
          </w:p>
        </w:tc>
      </w:tr>
      <w:tr w:rsidR="00F8626F" w:rsidRPr="00A121D8" w:rsidTr="00A121D8">
        <w:tc>
          <w:tcPr>
            <w:tcW w:w="4819" w:type="dxa"/>
          </w:tcPr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1. </w:t>
            </w:r>
            <w:r w:rsidRPr="00A121D8">
              <w:rPr>
                <w:rFonts w:ascii="Times New Roman" w:hAnsi="Times New Roman" w:cs="Times New Roman"/>
                <w:i/>
              </w:rPr>
              <w:t>Применение новых технологий</w:t>
            </w:r>
            <w:r w:rsidRPr="00A121D8">
              <w:rPr>
                <w:rFonts w:ascii="Times New Roman" w:hAnsi="Times New Roman" w:cs="Times New Roman"/>
              </w:rPr>
              <w:t xml:space="preserve"> (цифровые платформы, автоматизированные системы, направленные на прием заявлений, мониторинг миграционных процессов)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121D8">
              <w:rPr>
                <w:rFonts w:ascii="Times New Roman" w:hAnsi="Times New Roman" w:cs="Times New Roman"/>
              </w:rPr>
              <w:t xml:space="preserve">2. </w:t>
            </w:r>
            <w:r w:rsidRPr="00A121D8">
              <w:rPr>
                <w:rFonts w:ascii="Times New Roman" w:hAnsi="Times New Roman" w:cs="Times New Roman"/>
                <w:i/>
              </w:rPr>
              <w:t xml:space="preserve">Укрепление международного сотрудничества. 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121D8">
              <w:rPr>
                <w:rFonts w:ascii="Times New Roman" w:hAnsi="Times New Roman" w:cs="Times New Roman"/>
              </w:rPr>
              <w:t xml:space="preserve">3. </w:t>
            </w:r>
            <w:r w:rsidRPr="00A121D8">
              <w:rPr>
                <w:rFonts w:ascii="Times New Roman" w:hAnsi="Times New Roman" w:cs="Times New Roman"/>
                <w:i/>
              </w:rPr>
              <w:t>Улучшение качества миграционных услуг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A121D8">
              <w:rPr>
                <w:rFonts w:ascii="Times New Roman" w:hAnsi="Times New Roman" w:cs="Times New Roman"/>
              </w:rPr>
              <w:t xml:space="preserve">4. </w:t>
            </w:r>
            <w:r w:rsidRPr="00A121D8">
              <w:rPr>
                <w:rFonts w:ascii="Times New Roman" w:hAnsi="Times New Roman" w:cs="Times New Roman"/>
                <w:i/>
              </w:rPr>
              <w:t>Повышение квалификации мигрантов через программы обучения и сертификацию</w:t>
            </w:r>
          </w:p>
        </w:tc>
        <w:tc>
          <w:tcPr>
            <w:tcW w:w="4714" w:type="dxa"/>
          </w:tcPr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1. </w:t>
            </w:r>
            <w:r w:rsidRPr="00A121D8">
              <w:rPr>
                <w:rFonts w:ascii="Times New Roman" w:hAnsi="Times New Roman" w:cs="Times New Roman"/>
                <w:i/>
              </w:rPr>
              <w:t>Усиление социальной напряженности</w:t>
            </w:r>
            <w:r w:rsidRPr="00A121D8">
              <w:rPr>
                <w:rFonts w:ascii="Times New Roman" w:hAnsi="Times New Roman" w:cs="Times New Roman"/>
              </w:rPr>
              <w:t xml:space="preserve"> из-за ограничения доступа к услугам и недовольства среди местного населения.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2. </w:t>
            </w:r>
            <w:r w:rsidRPr="00A121D8">
              <w:rPr>
                <w:rFonts w:ascii="Times New Roman" w:hAnsi="Times New Roman" w:cs="Times New Roman"/>
                <w:i/>
              </w:rPr>
              <w:t>Нагрузка на местный рынок труда</w:t>
            </w:r>
            <w:r w:rsidRPr="00A121D8">
              <w:rPr>
                <w:rFonts w:ascii="Times New Roman" w:hAnsi="Times New Roman" w:cs="Times New Roman"/>
              </w:rPr>
              <w:t xml:space="preserve"> из-за массового притока мигрантов</w:t>
            </w:r>
          </w:p>
          <w:p w:rsidR="00F8626F" w:rsidRPr="00A121D8" w:rsidRDefault="00F8626F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2. </w:t>
            </w:r>
            <w:r w:rsidRPr="00A121D8">
              <w:rPr>
                <w:rFonts w:ascii="Times New Roman" w:hAnsi="Times New Roman" w:cs="Times New Roman"/>
                <w:i/>
              </w:rPr>
              <w:t>Угроза маргинализации мигрантов</w:t>
            </w:r>
            <w:r w:rsidRPr="00A121D8">
              <w:rPr>
                <w:rFonts w:ascii="Times New Roman" w:hAnsi="Times New Roman" w:cs="Times New Roman"/>
              </w:rPr>
              <w:t xml:space="preserve"> при ориентации на привлечение исключительно высококвалифицированных специалистов. </w:t>
            </w:r>
          </w:p>
        </w:tc>
      </w:tr>
      <w:tr w:rsidR="00F8626F" w:rsidRPr="00A121D8" w:rsidTr="00A121D8">
        <w:tc>
          <w:tcPr>
            <w:tcW w:w="9533" w:type="dxa"/>
            <w:gridSpan w:val="2"/>
          </w:tcPr>
          <w:p w:rsidR="00F8626F" w:rsidRPr="00A121D8" w:rsidRDefault="00F8626F" w:rsidP="00C579F2">
            <w:pPr>
              <w:ind w:firstLine="601"/>
              <w:jc w:val="both"/>
              <w:rPr>
                <w:rFonts w:ascii="Times New Roman" w:hAnsi="Times New Roman" w:cs="Times New Roman"/>
                <w:lang w:val="en-US"/>
              </w:rPr>
            </w:pPr>
            <w:r w:rsidRPr="00A121D8">
              <w:rPr>
                <w:rFonts w:ascii="Times New Roman" w:hAnsi="Times New Roman" w:cs="Times New Roman"/>
              </w:rPr>
              <w:t xml:space="preserve">Примечание </w:t>
            </w:r>
            <w:r w:rsidR="00A121D8">
              <w:rPr>
                <w:rFonts w:ascii="Times New Roman" w:hAnsi="Times New Roman" w:cs="Times New Roman"/>
              </w:rPr>
              <w:t xml:space="preserve">– </w:t>
            </w:r>
            <w:r w:rsidR="00A121D8" w:rsidRPr="00A121D8">
              <w:rPr>
                <w:rFonts w:ascii="Times New Roman" w:hAnsi="Times New Roman" w:cs="Times New Roman"/>
              </w:rPr>
              <w:t xml:space="preserve">Составлено </w:t>
            </w:r>
            <w:r w:rsidR="00C579F2">
              <w:rPr>
                <w:rFonts w:ascii="Times New Roman" w:hAnsi="Times New Roman" w:cs="Times New Roman"/>
              </w:rPr>
              <w:t>по источнику</w:t>
            </w:r>
            <w:r w:rsidR="004946AD" w:rsidRPr="00A121D8">
              <w:rPr>
                <w:rFonts w:ascii="Times New Roman" w:hAnsi="Times New Roman" w:cs="Times New Roman"/>
                <w:lang w:val="en-US"/>
              </w:rPr>
              <w:t>[</w:t>
            </w:r>
            <w:r w:rsidR="00C579F2">
              <w:rPr>
                <w:rFonts w:ascii="Times New Roman" w:hAnsi="Times New Roman" w:cs="Times New Roman"/>
              </w:rPr>
              <w:t>59</w:t>
            </w:r>
            <w:r w:rsidR="000564A4" w:rsidRPr="00A121D8">
              <w:rPr>
                <w:rFonts w:ascii="Times New Roman" w:hAnsi="Times New Roman" w:cs="Times New Roman"/>
                <w:lang w:val="en-US"/>
              </w:rPr>
              <w:t>]</w:t>
            </w:r>
          </w:p>
        </w:tc>
      </w:tr>
    </w:tbl>
    <w:p w:rsidR="00D978D4" w:rsidRPr="008E7632" w:rsidRDefault="00D978D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626F" w:rsidRPr="008E7632" w:rsidRDefault="00D56A4E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Следующая п</w:t>
      </w:r>
      <w:r w:rsidR="004F1539">
        <w:rPr>
          <w:rFonts w:ascii="Times New Roman" w:hAnsi="Times New Roman" w:cs="Times New Roman"/>
          <w:sz w:val="28"/>
          <w:szCs w:val="28"/>
        </w:rPr>
        <w:t xml:space="preserve">арадигма, вызывающая интерес в рамках данного исследования – парадигма </w:t>
      </w:r>
      <w:r w:rsidR="004051CA" w:rsidRPr="008E7632">
        <w:rPr>
          <w:rFonts w:ascii="Times New Roman" w:hAnsi="Times New Roman" w:cs="Times New Roman"/>
          <w:sz w:val="28"/>
          <w:szCs w:val="28"/>
        </w:rPr>
        <w:t>«Нового государственного администрирования» («</w:t>
      </w:r>
      <w:r w:rsidR="004051CA" w:rsidRPr="008E7632">
        <w:rPr>
          <w:rFonts w:ascii="Times New Roman" w:hAnsi="Times New Roman" w:cs="Times New Roman"/>
          <w:sz w:val="28"/>
          <w:szCs w:val="28"/>
          <w:lang w:val="en-US"/>
        </w:rPr>
        <w:t>NewPublicGovernance</w:t>
      </w:r>
      <w:r w:rsidR="004051CA" w:rsidRPr="008E7632">
        <w:rPr>
          <w:rFonts w:ascii="Times New Roman" w:hAnsi="Times New Roman" w:cs="Times New Roman"/>
          <w:sz w:val="28"/>
          <w:szCs w:val="28"/>
        </w:rPr>
        <w:t>»)</w:t>
      </w:r>
      <w:r w:rsidR="004F1539">
        <w:rPr>
          <w:rFonts w:ascii="Times New Roman" w:hAnsi="Times New Roman" w:cs="Times New Roman"/>
          <w:sz w:val="28"/>
          <w:szCs w:val="28"/>
        </w:rPr>
        <w:t>. П</w:t>
      </w:r>
      <w:r w:rsidRPr="008E7632">
        <w:rPr>
          <w:rFonts w:ascii="Times New Roman" w:hAnsi="Times New Roman" w:cs="Times New Roman"/>
          <w:sz w:val="28"/>
          <w:szCs w:val="28"/>
        </w:rPr>
        <w:t>олу</w:t>
      </w:r>
      <w:r w:rsidR="004F1539">
        <w:rPr>
          <w:rFonts w:ascii="Times New Roman" w:hAnsi="Times New Roman" w:cs="Times New Roman"/>
          <w:sz w:val="28"/>
          <w:szCs w:val="28"/>
        </w:rPr>
        <w:t xml:space="preserve">чив распространение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742105">
        <w:rPr>
          <w:rFonts w:ascii="Times New Roman" w:hAnsi="Times New Roman" w:cs="Times New Roman"/>
          <w:sz w:val="28"/>
          <w:szCs w:val="28"/>
        </w:rPr>
        <w:t xml:space="preserve">развития сетевого управления, </w:t>
      </w:r>
      <w:r w:rsidR="004F1539">
        <w:rPr>
          <w:rFonts w:ascii="Times New Roman" w:hAnsi="Times New Roman" w:cs="Times New Roman"/>
          <w:sz w:val="28"/>
          <w:szCs w:val="28"/>
        </w:rPr>
        <w:t>эта парадигма ориентируется</w:t>
      </w:r>
      <w:r w:rsidR="00E3437D" w:rsidRPr="008E7632">
        <w:rPr>
          <w:rFonts w:ascii="Times New Roman" w:hAnsi="Times New Roman" w:cs="Times New Roman"/>
          <w:sz w:val="28"/>
          <w:szCs w:val="28"/>
        </w:rPr>
        <w:t xml:space="preserve"> на </w:t>
      </w:r>
      <w:r w:rsidR="004F1539">
        <w:rPr>
          <w:rFonts w:ascii="Times New Roman" w:hAnsi="Times New Roman" w:cs="Times New Roman"/>
          <w:sz w:val="28"/>
          <w:szCs w:val="28"/>
        </w:rPr>
        <w:t>взаимодействие</w:t>
      </w:r>
      <w:r w:rsidR="00E3437D" w:rsidRPr="008E7632">
        <w:rPr>
          <w:rFonts w:ascii="Times New Roman" w:hAnsi="Times New Roman" w:cs="Times New Roman"/>
          <w:sz w:val="28"/>
          <w:szCs w:val="28"/>
        </w:rPr>
        <w:t xml:space="preserve"> государств</w:t>
      </w:r>
      <w:r w:rsidR="004F1539">
        <w:rPr>
          <w:rFonts w:ascii="Times New Roman" w:hAnsi="Times New Roman" w:cs="Times New Roman"/>
          <w:sz w:val="28"/>
          <w:szCs w:val="28"/>
        </w:rPr>
        <w:t>енных органов, частных структур</w:t>
      </w:r>
      <w:r w:rsidR="00742105">
        <w:rPr>
          <w:rFonts w:ascii="Times New Roman" w:hAnsi="Times New Roman" w:cs="Times New Roman"/>
          <w:sz w:val="28"/>
          <w:szCs w:val="28"/>
        </w:rPr>
        <w:t xml:space="preserve"> и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4F1539">
        <w:rPr>
          <w:rFonts w:ascii="Times New Roman" w:hAnsi="Times New Roman" w:cs="Times New Roman"/>
          <w:sz w:val="28"/>
          <w:szCs w:val="28"/>
        </w:rPr>
        <w:t>институтов</w:t>
      </w:r>
      <w:r w:rsidRPr="008E7632">
        <w:rPr>
          <w:rFonts w:ascii="Times New Roman" w:hAnsi="Times New Roman" w:cs="Times New Roman"/>
          <w:sz w:val="28"/>
          <w:szCs w:val="28"/>
        </w:rPr>
        <w:t xml:space="preserve"> гражданского общества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BD3395" w:rsidRPr="008E7632">
        <w:rPr>
          <w:rFonts w:ascii="Times New Roman" w:hAnsi="Times New Roman" w:cs="Times New Roman"/>
          <w:sz w:val="28"/>
          <w:szCs w:val="28"/>
        </w:rPr>
        <w:t>[</w:t>
      </w:r>
      <w:r w:rsidR="00C579F2">
        <w:rPr>
          <w:rFonts w:ascii="Times New Roman" w:hAnsi="Times New Roman" w:cs="Times New Roman"/>
          <w:sz w:val="28"/>
          <w:szCs w:val="28"/>
        </w:rPr>
        <w:t>59</w:t>
      </w:r>
      <w:r w:rsidR="000564A4" w:rsidRPr="008E7632">
        <w:rPr>
          <w:rFonts w:ascii="Times New Roman" w:hAnsi="Times New Roman" w:cs="Times New Roman"/>
          <w:sz w:val="28"/>
          <w:szCs w:val="28"/>
        </w:rPr>
        <w:t>, с.242</w:t>
      </w:r>
      <w:r w:rsidR="00BD3395" w:rsidRPr="008E7632">
        <w:rPr>
          <w:rFonts w:ascii="Times New Roman" w:hAnsi="Times New Roman" w:cs="Times New Roman"/>
          <w:sz w:val="28"/>
          <w:szCs w:val="28"/>
        </w:rPr>
        <w:t>]</w:t>
      </w:r>
      <w:r w:rsidR="00E3437D" w:rsidRPr="008E7632">
        <w:rPr>
          <w:rFonts w:ascii="Times New Roman" w:hAnsi="Times New Roman" w:cs="Times New Roman"/>
          <w:sz w:val="28"/>
          <w:szCs w:val="28"/>
        </w:rPr>
        <w:t>. Взаимодействие всех заинтересованных сторон имеет большое значение для достижения устойчивых и эффективных результатов</w:t>
      </w:r>
      <w:r w:rsidRPr="008E7632">
        <w:rPr>
          <w:rFonts w:ascii="Times New Roman" w:hAnsi="Times New Roman" w:cs="Times New Roman"/>
          <w:sz w:val="28"/>
          <w:szCs w:val="28"/>
        </w:rPr>
        <w:t xml:space="preserve"> государственной политики</w:t>
      </w:r>
      <w:r w:rsidR="00E3437D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742105">
        <w:rPr>
          <w:rFonts w:ascii="Times New Roman" w:hAnsi="Times New Roman" w:cs="Times New Roman"/>
          <w:sz w:val="28"/>
          <w:szCs w:val="28"/>
        </w:rPr>
        <w:t>Этот</w:t>
      </w:r>
      <w:r w:rsidR="00E3437D" w:rsidRPr="008E7632">
        <w:rPr>
          <w:rFonts w:ascii="Times New Roman" w:hAnsi="Times New Roman" w:cs="Times New Roman"/>
          <w:sz w:val="28"/>
          <w:szCs w:val="28"/>
        </w:rPr>
        <w:t xml:space="preserve"> подход отличается от предыдущего тем, что, акцентирует внимание не </w:t>
      </w:r>
      <w:r w:rsidR="00720E98" w:rsidRPr="008E7632">
        <w:rPr>
          <w:rFonts w:ascii="Times New Roman" w:hAnsi="Times New Roman" w:cs="Times New Roman"/>
          <w:sz w:val="28"/>
          <w:szCs w:val="28"/>
        </w:rPr>
        <w:t>на экономической эффективности и рынке, а на значимости социальной справедливости, общественного доверия</w:t>
      </w:r>
      <w:r w:rsidR="00F8626F" w:rsidRPr="008E7632">
        <w:rPr>
          <w:rFonts w:ascii="Times New Roman" w:hAnsi="Times New Roman" w:cs="Times New Roman"/>
          <w:sz w:val="28"/>
          <w:szCs w:val="28"/>
        </w:rPr>
        <w:t>.</w:t>
      </w:r>
    </w:p>
    <w:p w:rsidR="00F8626F" w:rsidRPr="008E7632" w:rsidRDefault="00F8626F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Применительно к внешней трудовой миграции данная парадигма представляет собой подход, ориентирован</w:t>
      </w:r>
      <w:r w:rsidR="00742105">
        <w:rPr>
          <w:rFonts w:ascii="Times New Roman" w:hAnsi="Times New Roman" w:cs="Times New Roman"/>
          <w:sz w:val="28"/>
          <w:szCs w:val="28"/>
        </w:rPr>
        <w:t>ный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 общественные институты, более гибкие и открытые, по сравнению с государственными структурами. Основной фокус делается на улучшение взаимодействия в сфере миграции государственных и частных структур, а также гражданского общества. Ниже представлен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8E7632">
        <w:rPr>
          <w:rFonts w:ascii="Times New Roman" w:hAnsi="Times New Roman" w:cs="Times New Roman"/>
          <w:sz w:val="28"/>
          <w:szCs w:val="28"/>
        </w:rPr>
        <w:t>-анализ данной парадигмы</w:t>
      </w:r>
      <w:r w:rsidR="00242819">
        <w:rPr>
          <w:rFonts w:ascii="Times New Roman" w:hAnsi="Times New Roman" w:cs="Times New Roman"/>
          <w:sz w:val="28"/>
          <w:szCs w:val="28"/>
        </w:rPr>
        <w:t xml:space="preserve"> (таблица 8</w:t>
      </w:r>
      <w:r w:rsidR="006046B8" w:rsidRPr="008E7632">
        <w:rPr>
          <w:rFonts w:ascii="Times New Roman" w:hAnsi="Times New Roman" w:cs="Times New Roman"/>
          <w:sz w:val="28"/>
          <w:szCs w:val="28"/>
        </w:rPr>
        <w:t>).</w:t>
      </w:r>
    </w:p>
    <w:p w:rsidR="006046B8" w:rsidRPr="008E7632" w:rsidRDefault="006046B8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46B8" w:rsidRPr="008E7632" w:rsidRDefault="00E8379E" w:rsidP="00A12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42819">
        <w:rPr>
          <w:rFonts w:ascii="Times New Roman" w:hAnsi="Times New Roman" w:cs="Times New Roman"/>
          <w:sz w:val="28"/>
          <w:szCs w:val="28"/>
        </w:rPr>
        <w:t>8</w:t>
      </w:r>
      <w:r w:rsidR="006046B8"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6046B8"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6046B8" w:rsidRPr="008E7632">
        <w:rPr>
          <w:rFonts w:ascii="Times New Roman" w:hAnsi="Times New Roman" w:cs="Times New Roman"/>
          <w:sz w:val="28"/>
          <w:szCs w:val="28"/>
        </w:rPr>
        <w:t>-анализ парадигмы «Нового государственного администрирования» («</w:t>
      </w:r>
      <w:r w:rsidR="006046B8" w:rsidRPr="008E7632">
        <w:rPr>
          <w:rFonts w:ascii="Times New Roman" w:hAnsi="Times New Roman" w:cs="Times New Roman"/>
          <w:sz w:val="28"/>
          <w:szCs w:val="28"/>
          <w:lang w:val="en-US"/>
        </w:rPr>
        <w:t>NewPublicGovernance</w:t>
      </w:r>
      <w:r w:rsidR="006046B8" w:rsidRPr="008E7632">
        <w:rPr>
          <w:rFonts w:ascii="Times New Roman" w:hAnsi="Times New Roman" w:cs="Times New Roman"/>
          <w:sz w:val="28"/>
          <w:szCs w:val="28"/>
        </w:rPr>
        <w:t>»)</w:t>
      </w:r>
    </w:p>
    <w:p w:rsidR="006046B8" w:rsidRPr="00A121D8" w:rsidRDefault="006046B8" w:rsidP="006046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6046B8" w:rsidRPr="00A121D8" w:rsidTr="00CA216A">
        <w:trPr>
          <w:trHeight w:val="131"/>
        </w:trPr>
        <w:tc>
          <w:tcPr>
            <w:tcW w:w="4819" w:type="dxa"/>
          </w:tcPr>
          <w:p w:rsidR="006046B8" w:rsidRPr="00A121D8" w:rsidRDefault="006046B8" w:rsidP="006046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1D8">
              <w:rPr>
                <w:rFonts w:ascii="Times New Roman" w:hAnsi="Times New Roman" w:cs="Times New Roman"/>
              </w:rPr>
              <w:t>Сильные стороны (</w:t>
            </w:r>
            <w:r w:rsidRPr="00A121D8">
              <w:rPr>
                <w:rFonts w:ascii="Times New Roman" w:hAnsi="Times New Roman" w:cs="Times New Roman"/>
                <w:lang w:val="en-US"/>
              </w:rPr>
              <w:t>Strengths</w:t>
            </w:r>
            <w:r w:rsidRPr="00A121D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20" w:type="dxa"/>
          </w:tcPr>
          <w:p w:rsidR="006046B8" w:rsidRPr="00A121D8" w:rsidRDefault="006046B8" w:rsidP="006046B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A121D8">
              <w:rPr>
                <w:rFonts w:ascii="Times New Roman" w:hAnsi="Times New Roman" w:cs="Times New Roman"/>
              </w:rPr>
              <w:t>Слабые стороны</w:t>
            </w:r>
            <w:r w:rsidRPr="00A121D8">
              <w:rPr>
                <w:rFonts w:ascii="Times New Roman" w:hAnsi="Times New Roman" w:cs="Times New Roman"/>
                <w:lang w:val="en-US"/>
              </w:rPr>
              <w:t xml:space="preserve"> (Weaknesses)</w:t>
            </w:r>
          </w:p>
        </w:tc>
      </w:tr>
      <w:tr w:rsidR="006046B8" w:rsidRPr="00A121D8" w:rsidTr="00CA216A">
        <w:tc>
          <w:tcPr>
            <w:tcW w:w="4819" w:type="dxa"/>
          </w:tcPr>
          <w:p w:rsidR="006046B8" w:rsidRPr="00A121D8" w:rsidRDefault="006046B8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1.</w:t>
            </w:r>
            <w:r w:rsidRPr="00A121D8">
              <w:rPr>
                <w:rFonts w:ascii="Times New Roman" w:hAnsi="Times New Roman" w:cs="Times New Roman"/>
                <w:i/>
                <w:lang w:val="kk-KZ"/>
              </w:rPr>
              <w:t>Гибкость в управлении</w:t>
            </w:r>
            <w:r w:rsidRPr="00A121D8">
              <w:rPr>
                <w:rFonts w:ascii="Times New Roman" w:hAnsi="Times New Roman" w:cs="Times New Roman"/>
              </w:rPr>
              <w:t>. Более эффективная адаптация миграционной политики к глобальным трендам и потребностям рынка.</w:t>
            </w:r>
          </w:p>
          <w:p w:rsidR="006046B8" w:rsidRPr="00A121D8" w:rsidRDefault="006046B8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  <w:lang w:val="kk-KZ"/>
              </w:rPr>
              <w:t>2</w:t>
            </w:r>
            <w:r w:rsidRPr="00A121D8">
              <w:rPr>
                <w:rFonts w:ascii="Times New Roman" w:hAnsi="Times New Roman" w:cs="Times New Roman"/>
              </w:rPr>
              <w:t xml:space="preserve">. </w:t>
            </w:r>
            <w:r w:rsidRPr="00A121D8">
              <w:rPr>
                <w:rFonts w:ascii="Times New Roman" w:hAnsi="Times New Roman" w:cs="Times New Roman"/>
                <w:i/>
              </w:rPr>
              <w:t>Совместное участие</w:t>
            </w:r>
            <w:r w:rsidRPr="00A121D8">
              <w:rPr>
                <w:rFonts w:ascii="Times New Roman" w:hAnsi="Times New Roman" w:cs="Times New Roman"/>
              </w:rPr>
              <w:t xml:space="preserve"> государственных органов, гражданского общества и частного сектора в разработке миграционной политики.</w:t>
            </w:r>
          </w:p>
          <w:p w:rsidR="006046B8" w:rsidRPr="00A121D8" w:rsidRDefault="006046B8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3. </w:t>
            </w:r>
            <w:r w:rsidRPr="00A121D8">
              <w:rPr>
                <w:rFonts w:ascii="Times New Roman" w:hAnsi="Times New Roman" w:cs="Times New Roman"/>
                <w:i/>
              </w:rPr>
              <w:t>Сокращение бюрократических барьеров</w:t>
            </w:r>
            <w:r w:rsidRPr="00A121D8">
              <w:rPr>
                <w:rFonts w:ascii="Times New Roman" w:hAnsi="Times New Roman" w:cs="Times New Roman"/>
              </w:rPr>
              <w:t>, упрощение миграционных процедур.</w:t>
            </w:r>
          </w:p>
          <w:p w:rsidR="006046B8" w:rsidRPr="00A121D8" w:rsidRDefault="006046B8" w:rsidP="001A4D7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4. </w:t>
            </w:r>
            <w:r w:rsidRPr="00A121D8">
              <w:rPr>
                <w:rFonts w:ascii="Times New Roman" w:hAnsi="Times New Roman" w:cs="Times New Roman"/>
                <w:i/>
              </w:rPr>
              <w:t>Прозрачность и подотчетность</w:t>
            </w:r>
            <w:r w:rsidRPr="00A121D8">
              <w:rPr>
                <w:rFonts w:ascii="Times New Roman" w:hAnsi="Times New Roman" w:cs="Times New Roman"/>
              </w:rPr>
              <w:t xml:space="preserve">. Открытость процессов, связанных с миграционными процедурами, </w:t>
            </w:r>
            <w:r w:rsidR="00671A63" w:rsidRPr="00A121D8">
              <w:rPr>
                <w:rFonts w:ascii="Times New Roman" w:hAnsi="Times New Roman" w:cs="Times New Roman"/>
              </w:rPr>
              <w:t>доверие к системе управления.</w:t>
            </w:r>
          </w:p>
        </w:tc>
        <w:tc>
          <w:tcPr>
            <w:tcW w:w="4820" w:type="dxa"/>
          </w:tcPr>
          <w:p w:rsidR="006046B8" w:rsidRPr="00A121D8" w:rsidRDefault="00671A63" w:rsidP="00671A63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1. </w:t>
            </w:r>
            <w:r w:rsidRPr="00A121D8">
              <w:rPr>
                <w:rFonts w:ascii="Times New Roman" w:hAnsi="Times New Roman" w:cs="Times New Roman"/>
                <w:i/>
              </w:rPr>
              <w:t>Снижение централизованного управления и единой координации</w:t>
            </w:r>
            <w:r w:rsidRPr="00A121D8">
              <w:rPr>
                <w:rFonts w:ascii="Times New Roman" w:hAnsi="Times New Roman" w:cs="Times New Roman"/>
              </w:rPr>
              <w:t xml:space="preserve"> при многостороннем подходе.</w:t>
            </w:r>
          </w:p>
          <w:p w:rsidR="00671A63" w:rsidRPr="00A121D8" w:rsidRDefault="00671A63" w:rsidP="00671A63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2. </w:t>
            </w:r>
            <w:r w:rsidRPr="00A121D8">
              <w:rPr>
                <w:rFonts w:ascii="Times New Roman" w:hAnsi="Times New Roman" w:cs="Times New Roman"/>
                <w:i/>
              </w:rPr>
              <w:t xml:space="preserve">Неясность в административных процедурах </w:t>
            </w:r>
            <w:r w:rsidRPr="00A121D8">
              <w:rPr>
                <w:rFonts w:ascii="Times New Roman" w:hAnsi="Times New Roman" w:cs="Times New Roman"/>
              </w:rPr>
              <w:t>для мигрантов и работодателей.</w:t>
            </w:r>
          </w:p>
          <w:p w:rsidR="00671A63" w:rsidRPr="00A121D8" w:rsidRDefault="00671A63" w:rsidP="00671A63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3. </w:t>
            </w:r>
            <w:r w:rsidRPr="00A121D8">
              <w:rPr>
                <w:rFonts w:ascii="Times New Roman" w:hAnsi="Times New Roman" w:cs="Times New Roman"/>
                <w:i/>
              </w:rPr>
              <w:t xml:space="preserve">Риски </w:t>
            </w:r>
            <w:r w:rsidR="00564F19" w:rsidRPr="00A121D8">
              <w:rPr>
                <w:rFonts w:ascii="Times New Roman" w:hAnsi="Times New Roman" w:cs="Times New Roman"/>
                <w:i/>
              </w:rPr>
              <w:t>разрастания</w:t>
            </w:r>
            <w:r w:rsidR="001F68FE">
              <w:rPr>
                <w:rFonts w:ascii="Times New Roman" w:hAnsi="Times New Roman" w:cs="Times New Roman"/>
                <w:i/>
              </w:rPr>
              <w:t xml:space="preserve"> </w:t>
            </w:r>
            <w:r w:rsidR="00564F19" w:rsidRPr="00A121D8">
              <w:rPr>
                <w:rFonts w:ascii="Times New Roman" w:hAnsi="Times New Roman" w:cs="Times New Roman"/>
                <w:i/>
              </w:rPr>
              <w:t>неформальных отношений</w:t>
            </w:r>
            <w:r w:rsidR="001F68FE">
              <w:rPr>
                <w:rFonts w:ascii="Times New Roman" w:hAnsi="Times New Roman" w:cs="Times New Roman"/>
                <w:i/>
              </w:rPr>
              <w:t xml:space="preserve"> </w:t>
            </w:r>
            <w:r w:rsidR="00564F19" w:rsidRPr="00A121D8">
              <w:rPr>
                <w:rFonts w:ascii="Times New Roman" w:hAnsi="Times New Roman" w:cs="Times New Roman"/>
              </w:rPr>
              <w:t>при отсутствии четкого регулирования взаимодействия государства и частного сектора.</w:t>
            </w:r>
          </w:p>
          <w:p w:rsidR="00564F19" w:rsidRPr="00A121D8" w:rsidRDefault="00564F19" w:rsidP="00671A63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4. </w:t>
            </w:r>
            <w:r w:rsidRPr="00A121D8">
              <w:rPr>
                <w:rFonts w:ascii="Times New Roman" w:hAnsi="Times New Roman" w:cs="Times New Roman"/>
                <w:i/>
              </w:rPr>
              <w:t>Неэффективность механизмов мониторинга эффективности решений и оценки результатов</w:t>
            </w:r>
          </w:p>
        </w:tc>
      </w:tr>
      <w:tr w:rsidR="006046B8" w:rsidRPr="00A121D8" w:rsidTr="00CA216A">
        <w:trPr>
          <w:trHeight w:val="131"/>
        </w:trPr>
        <w:tc>
          <w:tcPr>
            <w:tcW w:w="4819" w:type="dxa"/>
          </w:tcPr>
          <w:p w:rsidR="006046B8" w:rsidRPr="00A121D8" w:rsidRDefault="006046B8" w:rsidP="006046B8">
            <w:pPr>
              <w:jc w:val="center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Возможности (</w:t>
            </w:r>
            <w:r w:rsidRPr="00A121D8">
              <w:rPr>
                <w:rFonts w:ascii="Times New Roman" w:hAnsi="Times New Roman" w:cs="Times New Roman"/>
                <w:lang w:val="en-US"/>
              </w:rPr>
              <w:t>Opportunities</w:t>
            </w:r>
            <w:r w:rsidRPr="00A121D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20" w:type="dxa"/>
          </w:tcPr>
          <w:p w:rsidR="006046B8" w:rsidRPr="00A121D8" w:rsidRDefault="006046B8" w:rsidP="006046B8">
            <w:pPr>
              <w:jc w:val="center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>Угрозы (</w:t>
            </w:r>
            <w:r w:rsidRPr="00A121D8">
              <w:rPr>
                <w:rFonts w:ascii="Times New Roman" w:hAnsi="Times New Roman" w:cs="Times New Roman"/>
                <w:lang w:val="en-US"/>
              </w:rPr>
              <w:t>Threats</w:t>
            </w:r>
            <w:r w:rsidRPr="00A121D8">
              <w:rPr>
                <w:rFonts w:ascii="Times New Roman" w:hAnsi="Times New Roman" w:cs="Times New Roman"/>
              </w:rPr>
              <w:t>)</w:t>
            </w:r>
          </w:p>
        </w:tc>
      </w:tr>
      <w:tr w:rsidR="006046B8" w:rsidRPr="00A121D8" w:rsidTr="00CA216A">
        <w:tc>
          <w:tcPr>
            <w:tcW w:w="4819" w:type="dxa"/>
          </w:tcPr>
          <w:p w:rsidR="006046B8" w:rsidRPr="00A121D8" w:rsidRDefault="00564F19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1. </w:t>
            </w:r>
            <w:r w:rsidRPr="00A121D8">
              <w:rPr>
                <w:rFonts w:ascii="Times New Roman" w:hAnsi="Times New Roman" w:cs="Times New Roman"/>
                <w:i/>
              </w:rPr>
              <w:t>Повышение качества миграционной политики</w:t>
            </w:r>
            <w:r w:rsidRPr="00A121D8">
              <w:rPr>
                <w:rFonts w:ascii="Times New Roman" w:hAnsi="Times New Roman" w:cs="Times New Roman"/>
              </w:rPr>
              <w:t>, направленной на учет потребности разных секторов экономики.</w:t>
            </w:r>
          </w:p>
          <w:p w:rsidR="00D766E9" w:rsidRPr="00A121D8" w:rsidRDefault="00D766E9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  <w:i/>
              </w:rPr>
              <w:t>2. Развити</w:t>
            </w:r>
            <w:r w:rsidR="005B5F6B" w:rsidRPr="00A121D8">
              <w:rPr>
                <w:rFonts w:ascii="Times New Roman" w:hAnsi="Times New Roman" w:cs="Times New Roman"/>
                <w:i/>
              </w:rPr>
              <w:t>е международного сотрудничества</w:t>
            </w:r>
            <w:r w:rsidR="005B5F6B" w:rsidRPr="00A121D8">
              <w:rPr>
                <w:rFonts w:ascii="Times New Roman" w:hAnsi="Times New Roman" w:cs="Times New Roman"/>
              </w:rPr>
              <w:t>для эффективного решения проблем</w:t>
            </w:r>
            <w:r w:rsidRPr="00A121D8">
              <w:rPr>
                <w:rFonts w:ascii="Times New Roman" w:hAnsi="Times New Roman" w:cs="Times New Roman"/>
              </w:rPr>
              <w:t>.</w:t>
            </w:r>
          </w:p>
          <w:p w:rsidR="00D766E9" w:rsidRPr="00A121D8" w:rsidRDefault="00D766E9" w:rsidP="00D766E9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3. </w:t>
            </w:r>
            <w:r w:rsidRPr="00A121D8">
              <w:rPr>
                <w:rFonts w:ascii="Times New Roman" w:hAnsi="Times New Roman" w:cs="Times New Roman"/>
                <w:i/>
              </w:rPr>
              <w:t>Улучшение процессов через применение цифровых технологий</w:t>
            </w:r>
            <w:r w:rsidRPr="00A121D8">
              <w:rPr>
                <w:rFonts w:ascii="Times New Roman" w:hAnsi="Times New Roman" w:cs="Times New Roman"/>
              </w:rPr>
              <w:t xml:space="preserve">. </w:t>
            </w:r>
          </w:p>
          <w:p w:rsidR="00D766E9" w:rsidRPr="00A121D8" w:rsidRDefault="00D766E9" w:rsidP="00D766E9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4. </w:t>
            </w:r>
            <w:r w:rsidRPr="00A121D8">
              <w:rPr>
                <w:rFonts w:ascii="Times New Roman" w:hAnsi="Times New Roman" w:cs="Times New Roman"/>
                <w:i/>
              </w:rPr>
              <w:t>Привлечение квалифицированных специалистов</w:t>
            </w:r>
            <w:r w:rsidRPr="00A121D8">
              <w:rPr>
                <w:rFonts w:ascii="Times New Roman" w:hAnsi="Times New Roman" w:cs="Times New Roman"/>
              </w:rPr>
              <w:t xml:space="preserve"> благодаря открытой и гибкой миграционной политике.</w:t>
            </w:r>
          </w:p>
        </w:tc>
        <w:tc>
          <w:tcPr>
            <w:tcW w:w="4820" w:type="dxa"/>
          </w:tcPr>
          <w:p w:rsidR="006046B8" w:rsidRPr="00A121D8" w:rsidRDefault="00D766E9" w:rsidP="006046B8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1. </w:t>
            </w:r>
            <w:r w:rsidRPr="00A121D8">
              <w:rPr>
                <w:rFonts w:ascii="Times New Roman" w:hAnsi="Times New Roman" w:cs="Times New Roman"/>
                <w:i/>
              </w:rPr>
              <w:t>Отрицательная реакция местного общества</w:t>
            </w:r>
            <w:r w:rsidRPr="00A121D8">
              <w:rPr>
                <w:rFonts w:ascii="Times New Roman" w:hAnsi="Times New Roman" w:cs="Times New Roman"/>
              </w:rPr>
              <w:t xml:space="preserve"> в отношении мигрантов, сопротивление нововведения в миграционной политике.</w:t>
            </w:r>
          </w:p>
          <w:p w:rsidR="00D766E9" w:rsidRPr="00A121D8" w:rsidRDefault="00D766E9" w:rsidP="005B5F6B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2. </w:t>
            </w:r>
            <w:r w:rsidRPr="00A121D8">
              <w:rPr>
                <w:rFonts w:ascii="Times New Roman" w:hAnsi="Times New Roman" w:cs="Times New Roman"/>
                <w:i/>
              </w:rPr>
              <w:t>Усиление нелегальной миграции</w:t>
            </w:r>
            <w:r w:rsidR="005B5F6B" w:rsidRPr="00A121D8">
              <w:rPr>
                <w:rFonts w:ascii="Times New Roman" w:hAnsi="Times New Roman" w:cs="Times New Roman"/>
              </w:rPr>
              <w:t xml:space="preserve"> при отсутствии четкого контроля и регулирования.</w:t>
            </w:r>
          </w:p>
          <w:p w:rsidR="005B5F6B" w:rsidRPr="00A121D8" w:rsidRDefault="005B5F6B" w:rsidP="005B5F6B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3. </w:t>
            </w:r>
            <w:r w:rsidRPr="00A121D8">
              <w:rPr>
                <w:rFonts w:ascii="Times New Roman" w:hAnsi="Times New Roman" w:cs="Times New Roman"/>
                <w:i/>
              </w:rPr>
              <w:t>Конкуренция на рынке труда и снижение зарплат</w:t>
            </w:r>
            <w:r w:rsidRPr="00A121D8">
              <w:rPr>
                <w:rFonts w:ascii="Times New Roman" w:hAnsi="Times New Roman" w:cs="Times New Roman"/>
              </w:rPr>
              <w:t xml:space="preserve"> при увеличении числа мигрантов.</w:t>
            </w:r>
          </w:p>
          <w:p w:rsidR="005B5F6B" w:rsidRPr="00A121D8" w:rsidRDefault="005B5F6B" w:rsidP="005B5F6B">
            <w:pPr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4. </w:t>
            </w:r>
            <w:r w:rsidRPr="00A121D8">
              <w:rPr>
                <w:rFonts w:ascii="Times New Roman" w:hAnsi="Times New Roman" w:cs="Times New Roman"/>
                <w:i/>
              </w:rPr>
              <w:t>Угрозы национальной безопасности</w:t>
            </w:r>
            <w:r w:rsidRPr="00A121D8">
              <w:rPr>
                <w:rFonts w:ascii="Times New Roman" w:hAnsi="Times New Roman" w:cs="Times New Roman"/>
              </w:rPr>
              <w:t xml:space="preserve"> при сильном ослаблении миграционного контроля .</w:t>
            </w:r>
          </w:p>
        </w:tc>
      </w:tr>
      <w:tr w:rsidR="006046B8" w:rsidRPr="00A121D8" w:rsidTr="00CA216A">
        <w:tc>
          <w:tcPr>
            <w:tcW w:w="9639" w:type="dxa"/>
            <w:gridSpan w:val="2"/>
          </w:tcPr>
          <w:p w:rsidR="006046B8" w:rsidRPr="00A121D8" w:rsidRDefault="00C579F2" w:rsidP="00C579F2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Примечание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A121D8">
              <w:rPr>
                <w:rFonts w:ascii="Times New Roman" w:hAnsi="Times New Roman" w:cs="Times New Roman"/>
              </w:rPr>
              <w:t xml:space="preserve">Составлено </w:t>
            </w:r>
            <w:r>
              <w:rPr>
                <w:rFonts w:ascii="Times New Roman" w:hAnsi="Times New Roman" w:cs="Times New Roman"/>
              </w:rPr>
              <w:t>по источнику</w:t>
            </w:r>
            <w:r w:rsidR="00FF1FE5" w:rsidRPr="00A121D8">
              <w:rPr>
                <w:rFonts w:ascii="Times New Roman" w:hAnsi="Times New Roman" w:cs="Times New Roman"/>
              </w:rPr>
              <w:t>[</w:t>
            </w:r>
            <w:r>
              <w:rPr>
                <w:rFonts w:ascii="Times New Roman" w:hAnsi="Times New Roman" w:cs="Times New Roman"/>
              </w:rPr>
              <w:t>59</w:t>
            </w:r>
            <w:r w:rsidR="000564A4" w:rsidRPr="00A121D8">
              <w:rPr>
                <w:rFonts w:ascii="Times New Roman" w:hAnsi="Times New Roman" w:cs="Times New Roman"/>
              </w:rPr>
              <w:t>, с.243</w:t>
            </w:r>
            <w:r w:rsidR="00FF1FE5" w:rsidRPr="00A121D8">
              <w:rPr>
                <w:rFonts w:ascii="Times New Roman" w:hAnsi="Times New Roman" w:cs="Times New Roman"/>
              </w:rPr>
              <w:t>]</w:t>
            </w:r>
          </w:p>
        </w:tc>
      </w:tr>
    </w:tbl>
    <w:p w:rsidR="006046B8" w:rsidRPr="008E7632" w:rsidRDefault="006046B8" w:rsidP="006046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51CA" w:rsidRPr="008E7632" w:rsidRDefault="005B5F6B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Анализ показывает, что представленная парадигма применительно к внешней трудовой миграции может стать эффективным инструментом</w:t>
      </w:r>
      <w:r w:rsidR="00BC3AB4" w:rsidRPr="008E7632">
        <w:rPr>
          <w:rFonts w:ascii="Times New Roman" w:hAnsi="Times New Roman" w:cs="Times New Roman"/>
          <w:sz w:val="28"/>
          <w:szCs w:val="28"/>
        </w:rPr>
        <w:t xml:space="preserve"> государственного управления. Однако практическая реализация данного подхода стакивается с вопросами единой координации между всеми участниками процесса, готовности правовой базы и создания эффективных механизмов мониторинга и оценки.</w:t>
      </w:r>
    </w:p>
    <w:p w:rsidR="00820764" w:rsidRPr="008E7632" w:rsidRDefault="00742105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Заслуживает</w:t>
      </w:r>
      <w:r w:rsidR="00BC3AB4" w:rsidRPr="008E7632">
        <w:rPr>
          <w:rFonts w:ascii="Times New Roman" w:hAnsi="Times New Roman" w:cs="Times New Roman"/>
          <w:sz w:val="28"/>
          <w:szCs w:val="28"/>
        </w:rPr>
        <w:t xml:space="preserve"> внимание п</w:t>
      </w:r>
      <w:r w:rsidR="004051CA" w:rsidRPr="008E7632">
        <w:rPr>
          <w:rFonts w:ascii="Times New Roman" w:hAnsi="Times New Roman" w:cs="Times New Roman"/>
          <w:sz w:val="28"/>
          <w:szCs w:val="28"/>
        </w:rPr>
        <w:t>арадигма «Э</w:t>
      </w:r>
      <w:r w:rsidR="00820764" w:rsidRPr="008E7632">
        <w:rPr>
          <w:rFonts w:ascii="Times New Roman" w:hAnsi="Times New Roman" w:cs="Times New Roman"/>
          <w:sz w:val="28"/>
          <w:szCs w:val="28"/>
        </w:rPr>
        <w:t>ффективного государственного управления</w:t>
      </w:r>
      <w:r w:rsidR="004051CA" w:rsidRPr="008E7632">
        <w:rPr>
          <w:rFonts w:ascii="Times New Roman" w:hAnsi="Times New Roman" w:cs="Times New Roman"/>
          <w:sz w:val="28"/>
          <w:szCs w:val="28"/>
        </w:rPr>
        <w:t>»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(«</w:t>
      </w:r>
      <w:r w:rsidR="00820764" w:rsidRPr="008E7632">
        <w:rPr>
          <w:rFonts w:ascii="Times New Roman" w:hAnsi="Times New Roman" w:cs="Times New Roman"/>
          <w:sz w:val="28"/>
          <w:szCs w:val="28"/>
          <w:lang w:val="en-US"/>
        </w:rPr>
        <w:t>GoodGovernance</w:t>
      </w:r>
      <w:r w:rsidR="00820764" w:rsidRPr="008E7632">
        <w:rPr>
          <w:rFonts w:ascii="Times New Roman" w:hAnsi="Times New Roman" w:cs="Times New Roman"/>
          <w:sz w:val="28"/>
          <w:szCs w:val="28"/>
        </w:rPr>
        <w:t>»)</w:t>
      </w:r>
      <w:r w:rsidR="00BC3AB4" w:rsidRPr="008E7632">
        <w:rPr>
          <w:rFonts w:ascii="Times New Roman" w:hAnsi="Times New Roman" w:cs="Times New Roman"/>
          <w:sz w:val="28"/>
          <w:szCs w:val="28"/>
        </w:rPr>
        <w:t>, которая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основывается на </w:t>
      </w:r>
      <w:r w:rsidR="00FF1FE5" w:rsidRPr="008E7632">
        <w:rPr>
          <w:rFonts w:ascii="Times New Roman" w:hAnsi="Times New Roman" w:cs="Times New Roman"/>
          <w:sz w:val="28"/>
          <w:szCs w:val="28"/>
        </w:rPr>
        <w:t>таких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постулатах</w:t>
      </w:r>
      <w:r w:rsidR="00FF1FE5" w:rsidRPr="008E7632">
        <w:rPr>
          <w:rFonts w:ascii="Times New Roman" w:hAnsi="Times New Roman" w:cs="Times New Roman"/>
          <w:sz w:val="28"/>
          <w:szCs w:val="28"/>
        </w:rPr>
        <w:t>, как: демократичное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принят</w:t>
      </w:r>
      <w:r w:rsidR="00FF1FE5" w:rsidRPr="008E7632">
        <w:rPr>
          <w:rFonts w:ascii="Times New Roman" w:hAnsi="Times New Roman" w:cs="Times New Roman"/>
          <w:sz w:val="28"/>
          <w:szCs w:val="28"/>
        </w:rPr>
        <w:t>ие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и ре</w:t>
      </w:r>
      <w:r w:rsidR="00FF1FE5" w:rsidRPr="008E7632">
        <w:rPr>
          <w:rFonts w:ascii="Times New Roman" w:hAnsi="Times New Roman" w:cs="Times New Roman"/>
          <w:sz w:val="28"/>
          <w:szCs w:val="28"/>
        </w:rPr>
        <w:t>ализация</w:t>
      </w:r>
      <w:r w:rsidR="00D56A4E" w:rsidRPr="008E7632">
        <w:rPr>
          <w:rFonts w:ascii="Times New Roman" w:hAnsi="Times New Roman" w:cs="Times New Roman"/>
          <w:sz w:val="28"/>
          <w:szCs w:val="28"/>
        </w:rPr>
        <w:t xml:space="preserve"> управленческих решений, а также </w:t>
      </w:r>
      <w:r w:rsidR="00FF1FE5" w:rsidRPr="008E7632">
        <w:rPr>
          <w:rFonts w:ascii="Times New Roman" w:hAnsi="Times New Roman" w:cs="Times New Roman"/>
          <w:sz w:val="28"/>
          <w:szCs w:val="28"/>
        </w:rPr>
        <w:t>эффективное управление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(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результат </w:t>
      </w:r>
      <w:r w:rsidR="00820764" w:rsidRPr="008E7632">
        <w:rPr>
          <w:rFonts w:ascii="Times New Roman" w:hAnsi="Times New Roman" w:cs="Times New Roman"/>
          <w:sz w:val="28"/>
          <w:szCs w:val="28"/>
        </w:rPr>
        <w:t>с минимальными издержками) [</w:t>
      </w:r>
      <w:r w:rsidR="004946AD" w:rsidRPr="008E7632">
        <w:rPr>
          <w:rFonts w:ascii="Times New Roman" w:hAnsi="Times New Roman" w:cs="Times New Roman"/>
          <w:sz w:val="28"/>
          <w:szCs w:val="28"/>
        </w:rPr>
        <w:t>6</w:t>
      </w:r>
      <w:r w:rsidR="00C579F2">
        <w:rPr>
          <w:rFonts w:ascii="Times New Roman" w:hAnsi="Times New Roman" w:cs="Times New Roman"/>
          <w:sz w:val="28"/>
          <w:szCs w:val="28"/>
        </w:rPr>
        <w:t>0</w:t>
      </w:r>
      <w:r w:rsidR="00820764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820764" w:rsidP="00A121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Парадигма «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GoodGovernance</w:t>
      </w:r>
      <w:r w:rsidRPr="008E7632">
        <w:rPr>
          <w:rFonts w:ascii="Times New Roman" w:hAnsi="Times New Roman" w:cs="Times New Roman"/>
          <w:sz w:val="28"/>
          <w:szCs w:val="28"/>
        </w:rPr>
        <w:t>», будучи наиболее привлекательной на сегодня моделью государственного управления, может быть реализована при наличии определенных условий: гражданско</w:t>
      </w:r>
      <w:r w:rsidR="00D56A4E" w:rsidRPr="008E7632">
        <w:rPr>
          <w:rFonts w:ascii="Times New Roman" w:hAnsi="Times New Roman" w:cs="Times New Roman"/>
          <w:sz w:val="28"/>
          <w:szCs w:val="28"/>
        </w:rPr>
        <w:t xml:space="preserve">е участие, верховенство закона и </w:t>
      </w:r>
      <w:r w:rsidRPr="008E7632">
        <w:rPr>
          <w:rFonts w:ascii="Times New Roman" w:hAnsi="Times New Roman" w:cs="Times New Roman"/>
          <w:sz w:val="28"/>
          <w:szCs w:val="28"/>
        </w:rPr>
        <w:t>оперативность р</w:t>
      </w:r>
      <w:r w:rsidR="00D56A4E" w:rsidRPr="008E7632">
        <w:rPr>
          <w:rFonts w:ascii="Times New Roman" w:hAnsi="Times New Roman" w:cs="Times New Roman"/>
          <w:sz w:val="28"/>
          <w:szCs w:val="28"/>
        </w:rPr>
        <w:t>еагирования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45A5" w:rsidRDefault="00EE45A5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Ниже представлен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8E7632">
        <w:rPr>
          <w:rFonts w:ascii="Times New Roman" w:hAnsi="Times New Roman" w:cs="Times New Roman"/>
          <w:sz w:val="28"/>
          <w:szCs w:val="28"/>
        </w:rPr>
        <w:t>-</w:t>
      </w:r>
      <w:r w:rsidR="004051CA" w:rsidRPr="008E7632">
        <w:rPr>
          <w:rFonts w:ascii="Times New Roman" w:hAnsi="Times New Roman" w:cs="Times New Roman"/>
          <w:sz w:val="28"/>
          <w:szCs w:val="28"/>
        </w:rPr>
        <w:t xml:space="preserve">анализ данной парадигмы </w:t>
      </w:r>
      <w:r w:rsidR="00242819">
        <w:rPr>
          <w:rFonts w:ascii="Times New Roman" w:hAnsi="Times New Roman" w:cs="Times New Roman"/>
          <w:sz w:val="28"/>
          <w:szCs w:val="28"/>
        </w:rPr>
        <w:t>(таблица 9</w:t>
      </w:r>
      <w:r w:rsidRPr="008E7632">
        <w:rPr>
          <w:rFonts w:ascii="Times New Roman" w:hAnsi="Times New Roman" w:cs="Times New Roman"/>
          <w:sz w:val="28"/>
          <w:szCs w:val="28"/>
        </w:rPr>
        <w:t>)</w:t>
      </w:r>
      <w:r w:rsidR="00D21F32">
        <w:rPr>
          <w:rFonts w:ascii="Times New Roman" w:hAnsi="Times New Roman" w:cs="Times New Roman"/>
          <w:sz w:val="28"/>
          <w:szCs w:val="28"/>
        </w:rPr>
        <w:t>.</w:t>
      </w:r>
    </w:p>
    <w:p w:rsidR="00B92EEE" w:rsidRPr="008E7632" w:rsidRDefault="00B92EEE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Применение парадигмы «Эффективного государственного управления» («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GoodGovernance</w:t>
      </w:r>
      <w:r w:rsidRPr="008E7632">
        <w:rPr>
          <w:rFonts w:ascii="Times New Roman" w:hAnsi="Times New Roman" w:cs="Times New Roman"/>
          <w:sz w:val="28"/>
          <w:szCs w:val="28"/>
        </w:rPr>
        <w:t>») в сфере внешней трудовой миграции имеет значительные преимущества, в том числе повышение прозрачности, подотчетности государственных органов, а также улучшение правового положения мигрантов. Вместе с тем, для практической реализации данной парадигмы необходима политическая воля руководства, значительные финансовые ресурсы и международное сотрудничество, а также учет рисков социальной напряженности и политической нестабильности. Очевидно, что применение данной модели может быть эффективно только в стране с развитой политической культурой. Кроме того, при ее реализации важен отказ от прямого копирования данной модели и учет специфики страны, в том числе ее исторического и политического развития. Таким образом, грамотная интеграция данного подхода в миграционную политику способна улучшить управление внешней трудовой миграцией.</w:t>
      </w:r>
    </w:p>
    <w:p w:rsidR="00B92EEE" w:rsidRPr="008E7632" w:rsidRDefault="00B92EEE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756B" w:rsidRPr="008E7632" w:rsidRDefault="0060756B" w:rsidP="00A121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42819">
        <w:rPr>
          <w:rFonts w:ascii="Times New Roman" w:hAnsi="Times New Roman" w:cs="Times New Roman"/>
          <w:sz w:val="28"/>
          <w:szCs w:val="28"/>
        </w:rPr>
        <w:t>9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Pr="008E7632">
        <w:rPr>
          <w:rFonts w:ascii="Times New Roman" w:hAnsi="Times New Roman" w:cs="Times New Roman"/>
          <w:sz w:val="28"/>
          <w:szCs w:val="28"/>
        </w:rPr>
        <w:t xml:space="preserve">-анализ </w:t>
      </w:r>
      <w:r w:rsidR="00C33EA9" w:rsidRPr="008E7632">
        <w:rPr>
          <w:rFonts w:ascii="Times New Roman" w:hAnsi="Times New Roman" w:cs="Times New Roman"/>
          <w:sz w:val="28"/>
          <w:szCs w:val="28"/>
        </w:rPr>
        <w:t>парадигмы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4051CA" w:rsidRPr="008E7632">
        <w:rPr>
          <w:rFonts w:ascii="Times New Roman" w:hAnsi="Times New Roman" w:cs="Times New Roman"/>
          <w:sz w:val="28"/>
          <w:szCs w:val="28"/>
        </w:rPr>
        <w:t>«Э</w:t>
      </w:r>
      <w:r w:rsidR="00EE45A5" w:rsidRPr="008E7632">
        <w:rPr>
          <w:rFonts w:ascii="Times New Roman" w:hAnsi="Times New Roman" w:cs="Times New Roman"/>
          <w:sz w:val="28"/>
          <w:szCs w:val="28"/>
        </w:rPr>
        <w:t>ффективного государственного управления</w:t>
      </w:r>
      <w:r w:rsidR="004051CA" w:rsidRPr="008E7632">
        <w:rPr>
          <w:rFonts w:ascii="Times New Roman" w:hAnsi="Times New Roman" w:cs="Times New Roman"/>
          <w:sz w:val="28"/>
          <w:szCs w:val="28"/>
        </w:rPr>
        <w:t>»</w:t>
      </w:r>
      <w:r w:rsidR="00EE45A5" w:rsidRPr="008E7632">
        <w:rPr>
          <w:rFonts w:ascii="Times New Roman" w:hAnsi="Times New Roman" w:cs="Times New Roman"/>
          <w:sz w:val="28"/>
          <w:szCs w:val="28"/>
        </w:rPr>
        <w:t xml:space="preserve"> («</w:t>
      </w:r>
      <w:r w:rsidR="00EE45A5" w:rsidRPr="008E7632">
        <w:rPr>
          <w:rFonts w:ascii="Times New Roman" w:hAnsi="Times New Roman" w:cs="Times New Roman"/>
          <w:sz w:val="28"/>
          <w:szCs w:val="28"/>
          <w:lang w:val="en-US"/>
        </w:rPr>
        <w:t>GoodGovernance</w:t>
      </w:r>
      <w:r w:rsidR="00EE45A5" w:rsidRPr="008E7632">
        <w:rPr>
          <w:rFonts w:ascii="Times New Roman" w:hAnsi="Times New Roman" w:cs="Times New Roman"/>
          <w:sz w:val="28"/>
          <w:szCs w:val="28"/>
        </w:rPr>
        <w:t>»)</w:t>
      </w:r>
    </w:p>
    <w:p w:rsidR="0060756B" w:rsidRPr="00A121D8" w:rsidRDefault="0060756B" w:rsidP="006075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60756B" w:rsidRPr="00B92EEE" w:rsidTr="00CA216A">
        <w:trPr>
          <w:trHeight w:val="131"/>
        </w:trPr>
        <w:tc>
          <w:tcPr>
            <w:tcW w:w="4819" w:type="dxa"/>
          </w:tcPr>
          <w:p w:rsidR="0060756B" w:rsidRPr="00B92EEE" w:rsidRDefault="0060756B" w:rsidP="00EE45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2EEE">
              <w:rPr>
                <w:rFonts w:ascii="Times New Roman" w:hAnsi="Times New Roman" w:cs="Times New Roman"/>
              </w:rPr>
              <w:t>Сильные стороны (</w:t>
            </w:r>
            <w:r w:rsidRPr="00B92EEE">
              <w:rPr>
                <w:rFonts w:ascii="Times New Roman" w:hAnsi="Times New Roman" w:cs="Times New Roman"/>
                <w:lang w:val="en-US"/>
              </w:rPr>
              <w:t>Strengths</w:t>
            </w:r>
            <w:r w:rsidRPr="00B92E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20" w:type="dxa"/>
          </w:tcPr>
          <w:p w:rsidR="0060756B" w:rsidRPr="00B92EEE" w:rsidRDefault="0060756B" w:rsidP="00EE45A5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2EEE">
              <w:rPr>
                <w:rFonts w:ascii="Times New Roman" w:hAnsi="Times New Roman" w:cs="Times New Roman"/>
              </w:rPr>
              <w:t>Слабые стороны</w:t>
            </w:r>
            <w:r w:rsidRPr="00B92EEE">
              <w:rPr>
                <w:rFonts w:ascii="Times New Roman" w:hAnsi="Times New Roman" w:cs="Times New Roman"/>
                <w:lang w:val="en-US"/>
              </w:rPr>
              <w:t xml:space="preserve"> (Weaknesses)</w:t>
            </w:r>
          </w:p>
        </w:tc>
      </w:tr>
      <w:tr w:rsidR="0060756B" w:rsidRPr="00B92EEE" w:rsidTr="00CA216A">
        <w:tc>
          <w:tcPr>
            <w:tcW w:w="4819" w:type="dxa"/>
          </w:tcPr>
          <w:p w:rsidR="00EE45A5" w:rsidRPr="00B92EEE" w:rsidRDefault="00EE45A5" w:rsidP="00EE45A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1. </w:t>
            </w:r>
            <w:r w:rsidRPr="00B92EEE">
              <w:rPr>
                <w:rFonts w:ascii="Times New Roman" w:hAnsi="Times New Roman" w:cs="Times New Roman"/>
                <w:i/>
              </w:rPr>
              <w:t>Прозрачность и подотчетность</w:t>
            </w:r>
            <w:r w:rsidRPr="00B92EEE">
              <w:rPr>
                <w:rFonts w:ascii="Times New Roman" w:hAnsi="Times New Roman" w:cs="Times New Roman"/>
              </w:rPr>
              <w:t>. Снижаются риски неэффективного использования ресурсов и коррупции, повышается уровень доверия.</w:t>
            </w:r>
          </w:p>
          <w:p w:rsidR="0060756B" w:rsidRPr="00B92EEE" w:rsidRDefault="00EE45A5" w:rsidP="00EE45A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2. </w:t>
            </w:r>
            <w:r w:rsidRPr="00B92EEE">
              <w:rPr>
                <w:rFonts w:ascii="Times New Roman" w:hAnsi="Times New Roman" w:cs="Times New Roman"/>
                <w:i/>
              </w:rPr>
              <w:t>Социальная и правовая защита мигрантов</w:t>
            </w:r>
            <w:r w:rsidRPr="00B92EEE">
              <w:rPr>
                <w:rFonts w:ascii="Times New Roman" w:hAnsi="Times New Roman" w:cs="Times New Roman"/>
              </w:rPr>
              <w:t>.</w:t>
            </w:r>
          </w:p>
          <w:p w:rsidR="00EE45A5" w:rsidRPr="00B92EEE" w:rsidRDefault="00EE45A5" w:rsidP="00EE45A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3. </w:t>
            </w:r>
            <w:r w:rsidR="00A21965" w:rsidRPr="00B92EEE">
              <w:rPr>
                <w:rFonts w:ascii="Times New Roman" w:hAnsi="Times New Roman" w:cs="Times New Roman"/>
                <w:i/>
              </w:rPr>
              <w:t>Участие заинтересованных сторон в процессе разработки миграционной политики</w:t>
            </w:r>
            <w:r w:rsidR="00A21965" w:rsidRPr="00B92EEE">
              <w:rPr>
                <w:rFonts w:ascii="Times New Roman" w:hAnsi="Times New Roman" w:cs="Times New Roman"/>
              </w:rPr>
              <w:t xml:space="preserve"> (государственные и частные структуры, сообщества мигрантов).</w:t>
            </w:r>
          </w:p>
          <w:p w:rsidR="00A21965" w:rsidRPr="00B92EEE" w:rsidRDefault="00A21965" w:rsidP="00A2196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92EEE">
              <w:rPr>
                <w:rFonts w:ascii="Times New Roman" w:hAnsi="Times New Roman" w:cs="Times New Roman"/>
                <w:i/>
              </w:rPr>
              <w:t xml:space="preserve">4. </w:t>
            </w:r>
            <w:r w:rsidR="00742105" w:rsidRPr="00B92EEE">
              <w:rPr>
                <w:rFonts w:ascii="Times New Roman" w:hAnsi="Times New Roman" w:cs="Times New Roman"/>
                <w:i/>
              </w:rPr>
              <w:t>Социальная и</w:t>
            </w:r>
            <w:r w:rsidRPr="00B92EEE">
              <w:rPr>
                <w:rFonts w:ascii="Times New Roman" w:hAnsi="Times New Roman" w:cs="Times New Roman"/>
                <w:i/>
              </w:rPr>
              <w:t>нтеграция мигрантов.</w:t>
            </w:r>
          </w:p>
          <w:p w:rsidR="00A21965" w:rsidRPr="00B92EEE" w:rsidRDefault="00A21965" w:rsidP="0074210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5. </w:t>
            </w:r>
            <w:r w:rsidRPr="00B92EEE">
              <w:rPr>
                <w:rFonts w:ascii="Times New Roman" w:hAnsi="Times New Roman" w:cs="Times New Roman"/>
                <w:i/>
              </w:rPr>
              <w:t>Устойчивое р</w:t>
            </w:r>
            <w:r w:rsidR="00B81ED2" w:rsidRPr="00B92EEE">
              <w:rPr>
                <w:rFonts w:ascii="Times New Roman" w:hAnsi="Times New Roman" w:cs="Times New Roman"/>
                <w:i/>
              </w:rPr>
              <w:t>аз</w:t>
            </w:r>
            <w:r w:rsidRPr="00B92EEE">
              <w:rPr>
                <w:rFonts w:ascii="Times New Roman" w:hAnsi="Times New Roman" w:cs="Times New Roman"/>
                <w:i/>
              </w:rPr>
              <w:t xml:space="preserve">витие </w:t>
            </w:r>
            <w:r w:rsidR="00B81ED2" w:rsidRPr="00B92EEE">
              <w:rPr>
                <w:rFonts w:ascii="Times New Roman" w:hAnsi="Times New Roman" w:cs="Times New Roman"/>
                <w:i/>
              </w:rPr>
              <w:t>миграционной политик</w:t>
            </w:r>
            <w:r w:rsidR="000117DC" w:rsidRPr="00B92EEE">
              <w:rPr>
                <w:rFonts w:ascii="Times New Roman" w:hAnsi="Times New Roman" w:cs="Times New Roman"/>
                <w:i/>
              </w:rPr>
              <w:t xml:space="preserve">и. </w:t>
            </w:r>
            <w:r w:rsidR="000117DC" w:rsidRPr="00B92EEE">
              <w:rPr>
                <w:rFonts w:ascii="Times New Roman" w:hAnsi="Times New Roman" w:cs="Times New Roman"/>
              </w:rPr>
              <w:t xml:space="preserve">Возможность разработки </w:t>
            </w:r>
            <w:r w:rsidRPr="00B92EEE">
              <w:rPr>
                <w:rFonts w:ascii="Times New Roman" w:hAnsi="Times New Roman" w:cs="Times New Roman"/>
              </w:rPr>
              <w:t>долгосрочн</w:t>
            </w:r>
            <w:r w:rsidR="000117DC" w:rsidRPr="00B92EEE">
              <w:rPr>
                <w:rFonts w:ascii="Times New Roman" w:hAnsi="Times New Roman" w:cs="Times New Roman"/>
              </w:rPr>
              <w:t>ой</w:t>
            </w:r>
            <w:r w:rsidRPr="00B92EEE">
              <w:rPr>
                <w:rFonts w:ascii="Times New Roman" w:hAnsi="Times New Roman" w:cs="Times New Roman"/>
              </w:rPr>
              <w:t xml:space="preserve"> стратеги</w:t>
            </w:r>
            <w:r w:rsidR="000117DC" w:rsidRPr="00B92EEE">
              <w:rPr>
                <w:rFonts w:ascii="Times New Roman" w:hAnsi="Times New Roman" w:cs="Times New Roman"/>
              </w:rPr>
              <w:t>и</w:t>
            </w:r>
            <w:r w:rsidR="007E5C4F" w:rsidRPr="00B92EEE">
              <w:rPr>
                <w:rFonts w:ascii="Times New Roman" w:hAnsi="Times New Roman" w:cs="Times New Roman"/>
              </w:rPr>
              <w:t xml:space="preserve"> управления</w:t>
            </w:r>
            <w:r w:rsidR="000117DC" w:rsidRPr="00B92EEE">
              <w:rPr>
                <w:rFonts w:ascii="Times New Roman" w:hAnsi="Times New Roman" w:cs="Times New Roman"/>
              </w:rPr>
              <w:t>. П</w:t>
            </w:r>
            <w:r w:rsidR="007E5C4F" w:rsidRPr="00B92EEE">
              <w:rPr>
                <w:rFonts w:ascii="Times New Roman" w:hAnsi="Times New Roman" w:cs="Times New Roman"/>
              </w:rPr>
              <w:t xml:space="preserve">оддержание баланса между интересами </w:t>
            </w:r>
            <w:r w:rsidR="00742105" w:rsidRPr="00B92EEE">
              <w:rPr>
                <w:rFonts w:ascii="Times New Roman" w:hAnsi="Times New Roman" w:cs="Times New Roman"/>
              </w:rPr>
              <w:t xml:space="preserve">граждан </w:t>
            </w:r>
            <w:r w:rsidR="007E5C4F" w:rsidRPr="00B92EEE">
              <w:rPr>
                <w:rFonts w:ascii="Times New Roman" w:hAnsi="Times New Roman" w:cs="Times New Roman"/>
              </w:rPr>
              <w:t>и потребностями мигрантов.</w:t>
            </w:r>
          </w:p>
        </w:tc>
        <w:tc>
          <w:tcPr>
            <w:tcW w:w="4820" w:type="dxa"/>
          </w:tcPr>
          <w:p w:rsidR="0060756B" w:rsidRPr="00B92EEE" w:rsidRDefault="000117DC" w:rsidP="00EE45A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1. </w:t>
            </w:r>
            <w:r w:rsidR="00AD4630" w:rsidRPr="00B92EEE">
              <w:rPr>
                <w:rFonts w:ascii="Times New Roman" w:hAnsi="Times New Roman" w:cs="Times New Roman"/>
                <w:i/>
              </w:rPr>
              <w:t>Зависимость внедрения от политической воли руководства.</w:t>
            </w:r>
            <w:r w:rsidR="00AD4630" w:rsidRPr="00B92EEE">
              <w:rPr>
                <w:rFonts w:ascii="Times New Roman" w:hAnsi="Times New Roman" w:cs="Times New Roman"/>
              </w:rPr>
              <w:t xml:space="preserve"> Риски реализации в политически нестабильных государствах со слабой правовой системой.</w:t>
            </w:r>
          </w:p>
          <w:p w:rsidR="00AD4630" w:rsidRPr="00B92EEE" w:rsidRDefault="00AD4630" w:rsidP="00EE45A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2. </w:t>
            </w:r>
            <w:r w:rsidR="004D3846" w:rsidRPr="00B92EEE">
              <w:rPr>
                <w:rFonts w:ascii="Times New Roman" w:hAnsi="Times New Roman" w:cs="Times New Roman"/>
                <w:i/>
              </w:rPr>
              <w:t>Ресурсные сложности внедрения</w:t>
            </w:r>
            <w:r w:rsidR="004D3846" w:rsidRPr="00B92EEE">
              <w:rPr>
                <w:rFonts w:ascii="Times New Roman" w:hAnsi="Times New Roman" w:cs="Times New Roman"/>
              </w:rPr>
              <w:t>. Требует значительных финансовых затрат на развитие инфраструктуры, обучение кадров и реализацию политики.</w:t>
            </w:r>
          </w:p>
          <w:p w:rsidR="004D3846" w:rsidRPr="00B92EEE" w:rsidRDefault="004D3846" w:rsidP="00EE45A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3. </w:t>
            </w:r>
            <w:r w:rsidRPr="00B92EEE">
              <w:rPr>
                <w:rFonts w:ascii="Times New Roman" w:hAnsi="Times New Roman" w:cs="Times New Roman"/>
                <w:i/>
              </w:rPr>
              <w:t>Риски бюрократизации</w:t>
            </w:r>
            <w:r w:rsidRPr="00B92EEE">
              <w:rPr>
                <w:rFonts w:ascii="Times New Roman" w:hAnsi="Times New Roman" w:cs="Times New Roman"/>
              </w:rPr>
              <w:t>.</w:t>
            </w:r>
          </w:p>
          <w:p w:rsidR="00F4226C" w:rsidRPr="00B92EEE" w:rsidRDefault="00F4226C" w:rsidP="00EE45A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4. </w:t>
            </w:r>
            <w:r w:rsidRPr="00B92EEE">
              <w:rPr>
                <w:rFonts w:ascii="Times New Roman" w:hAnsi="Times New Roman" w:cs="Times New Roman"/>
                <w:i/>
              </w:rPr>
              <w:t>Конфликты интересов заинтересованных сторон</w:t>
            </w:r>
            <w:r w:rsidR="00B72F02" w:rsidRPr="00B92EEE">
              <w:rPr>
                <w:rFonts w:ascii="Times New Roman" w:hAnsi="Times New Roman" w:cs="Times New Roman"/>
              </w:rPr>
              <w:t xml:space="preserve">. </w:t>
            </w:r>
          </w:p>
          <w:p w:rsidR="00B72F02" w:rsidRPr="00B92EEE" w:rsidRDefault="00B72F02" w:rsidP="00EE45A5">
            <w:pPr>
              <w:jc w:val="both"/>
              <w:rPr>
                <w:rFonts w:ascii="Times New Roman" w:hAnsi="Times New Roman" w:cs="Times New Roman"/>
              </w:rPr>
            </w:pPr>
          </w:p>
          <w:p w:rsidR="00AD4630" w:rsidRPr="00B92EEE" w:rsidRDefault="00AD4630" w:rsidP="00EE45A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0756B" w:rsidRPr="00B92EEE" w:rsidTr="00CA216A">
        <w:trPr>
          <w:trHeight w:val="131"/>
        </w:trPr>
        <w:tc>
          <w:tcPr>
            <w:tcW w:w="4819" w:type="dxa"/>
          </w:tcPr>
          <w:p w:rsidR="0060756B" w:rsidRPr="00B92EEE" w:rsidRDefault="0060756B" w:rsidP="00EE45A5">
            <w:pPr>
              <w:jc w:val="center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>Возможности (</w:t>
            </w:r>
            <w:r w:rsidRPr="00B92EEE">
              <w:rPr>
                <w:rFonts w:ascii="Times New Roman" w:hAnsi="Times New Roman" w:cs="Times New Roman"/>
                <w:lang w:val="en-US"/>
              </w:rPr>
              <w:t>Opportunities</w:t>
            </w:r>
            <w:r w:rsidRPr="00B92E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20" w:type="dxa"/>
          </w:tcPr>
          <w:p w:rsidR="0060756B" w:rsidRPr="00B92EEE" w:rsidRDefault="0060756B" w:rsidP="00EE45A5">
            <w:pPr>
              <w:jc w:val="center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>Угрозы (</w:t>
            </w:r>
            <w:r w:rsidRPr="00B92EEE">
              <w:rPr>
                <w:rFonts w:ascii="Times New Roman" w:hAnsi="Times New Roman" w:cs="Times New Roman"/>
                <w:lang w:val="en-US"/>
              </w:rPr>
              <w:t>Threats</w:t>
            </w:r>
            <w:r w:rsidRPr="00B92EEE">
              <w:rPr>
                <w:rFonts w:ascii="Times New Roman" w:hAnsi="Times New Roman" w:cs="Times New Roman"/>
              </w:rPr>
              <w:t>)</w:t>
            </w:r>
          </w:p>
        </w:tc>
      </w:tr>
      <w:tr w:rsidR="0060756B" w:rsidRPr="00B92EEE" w:rsidTr="00CA216A">
        <w:tc>
          <w:tcPr>
            <w:tcW w:w="4819" w:type="dxa"/>
          </w:tcPr>
          <w:p w:rsidR="0060756B" w:rsidRPr="00B92EEE" w:rsidRDefault="00B72F02" w:rsidP="00EE45A5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1. </w:t>
            </w:r>
            <w:r w:rsidRPr="00B92EEE">
              <w:rPr>
                <w:rFonts w:ascii="Times New Roman" w:hAnsi="Times New Roman" w:cs="Times New Roman"/>
                <w:i/>
              </w:rPr>
              <w:t>Развитие международного сотрудничества в области миграции</w:t>
            </w:r>
            <w:r w:rsidRPr="00B92EEE">
              <w:rPr>
                <w:rFonts w:ascii="Times New Roman" w:hAnsi="Times New Roman" w:cs="Times New Roman"/>
              </w:rPr>
              <w:t>.</w:t>
            </w:r>
          </w:p>
          <w:p w:rsidR="00C33EA9" w:rsidRPr="00B92EEE" w:rsidRDefault="00B72F02" w:rsidP="00C33EA9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2. </w:t>
            </w:r>
            <w:r w:rsidRPr="00B92EEE">
              <w:rPr>
                <w:rFonts w:ascii="Times New Roman" w:hAnsi="Times New Roman" w:cs="Times New Roman"/>
                <w:i/>
              </w:rPr>
              <w:t xml:space="preserve">Применение технологий </w:t>
            </w:r>
            <w:r w:rsidR="00C33EA9" w:rsidRPr="00B92EEE">
              <w:rPr>
                <w:rFonts w:ascii="Times New Roman" w:hAnsi="Times New Roman" w:cs="Times New Roman"/>
                <w:i/>
              </w:rPr>
              <w:t>для повышения эффективности  управления миграцией</w:t>
            </w:r>
            <w:r w:rsidR="00C33EA9" w:rsidRPr="00B92E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20" w:type="dxa"/>
          </w:tcPr>
          <w:p w:rsidR="0060756B" w:rsidRPr="00B92EEE" w:rsidRDefault="00C33EA9" w:rsidP="00473642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1. </w:t>
            </w:r>
            <w:r w:rsidRPr="00B92EEE">
              <w:rPr>
                <w:rFonts w:ascii="Times New Roman" w:hAnsi="Times New Roman" w:cs="Times New Roman"/>
                <w:i/>
              </w:rPr>
              <w:t>Политическая нестабильность</w:t>
            </w:r>
            <w:r w:rsidR="00473642" w:rsidRPr="00B92EEE">
              <w:rPr>
                <w:rFonts w:ascii="Times New Roman" w:hAnsi="Times New Roman" w:cs="Times New Roman"/>
              </w:rPr>
              <w:t xml:space="preserve"> может затруднять последовательное внедрение принципов управления в сфере миграции.</w:t>
            </w:r>
          </w:p>
          <w:p w:rsidR="00FD3DA7" w:rsidRPr="00B92EEE" w:rsidRDefault="00FD3DA7" w:rsidP="00FD3DA7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2. </w:t>
            </w:r>
            <w:r w:rsidRPr="00B92EEE">
              <w:rPr>
                <w:rFonts w:ascii="Times New Roman" w:hAnsi="Times New Roman" w:cs="Times New Roman"/>
                <w:i/>
              </w:rPr>
              <w:t>Реакция против мигрантов</w:t>
            </w:r>
            <w:r w:rsidRPr="00B92EEE">
              <w:rPr>
                <w:rFonts w:ascii="Times New Roman" w:hAnsi="Times New Roman" w:cs="Times New Roman"/>
              </w:rPr>
              <w:t xml:space="preserve"> со стороны националистических групп в </w:t>
            </w:r>
            <w:r w:rsidR="00742105" w:rsidRPr="00B92EEE">
              <w:rPr>
                <w:rFonts w:ascii="Times New Roman" w:hAnsi="Times New Roman" w:cs="Times New Roman"/>
              </w:rPr>
              <w:t xml:space="preserve">периоды </w:t>
            </w:r>
            <w:r w:rsidRPr="00B92EEE">
              <w:rPr>
                <w:rFonts w:ascii="Times New Roman" w:hAnsi="Times New Roman" w:cs="Times New Roman"/>
              </w:rPr>
              <w:t>кризис</w:t>
            </w:r>
            <w:r w:rsidR="00742105" w:rsidRPr="00B92EEE">
              <w:rPr>
                <w:rFonts w:ascii="Times New Roman" w:hAnsi="Times New Roman" w:cs="Times New Roman"/>
              </w:rPr>
              <w:t>а</w:t>
            </w:r>
            <w:r w:rsidRPr="00B92EEE">
              <w:rPr>
                <w:rFonts w:ascii="Times New Roman" w:hAnsi="Times New Roman" w:cs="Times New Roman"/>
              </w:rPr>
              <w:t xml:space="preserve">. </w:t>
            </w:r>
          </w:p>
        </w:tc>
      </w:tr>
      <w:tr w:rsidR="0060756B" w:rsidRPr="00B92EEE" w:rsidTr="00CA216A">
        <w:tc>
          <w:tcPr>
            <w:tcW w:w="9639" w:type="dxa"/>
            <w:gridSpan w:val="2"/>
          </w:tcPr>
          <w:p w:rsidR="0060756B" w:rsidRPr="00D21F32" w:rsidRDefault="00C579F2" w:rsidP="00C579F2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Примечание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A121D8">
              <w:rPr>
                <w:rFonts w:ascii="Times New Roman" w:hAnsi="Times New Roman" w:cs="Times New Roman"/>
              </w:rPr>
              <w:t xml:space="preserve">Составлено </w:t>
            </w:r>
            <w:r>
              <w:rPr>
                <w:rFonts w:ascii="Times New Roman" w:hAnsi="Times New Roman" w:cs="Times New Roman"/>
              </w:rPr>
              <w:t>по источнику</w:t>
            </w:r>
            <w:r w:rsidR="004946AD" w:rsidRPr="00D21F32">
              <w:rPr>
                <w:rFonts w:ascii="Times New Roman" w:hAnsi="Times New Roman" w:cs="Times New Roman"/>
              </w:rPr>
              <w:t>[</w:t>
            </w:r>
            <w:r w:rsidR="004946AD" w:rsidRPr="00B92EE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0</w:t>
            </w:r>
            <w:r w:rsidR="00D21F32">
              <w:rPr>
                <w:rFonts w:ascii="Times New Roman" w:hAnsi="Times New Roman" w:cs="Times New Roman"/>
              </w:rPr>
              <w:t>, с. 32-35</w:t>
            </w:r>
            <w:r w:rsidR="000564A4" w:rsidRPr="00D21F32">
              <w:rPr>
                <w:rFonts w:ascii="Times New Roman" w:hAnsi="Times New Roman" w:cs="Times New Roman"/>
              </w:rPr>
              <w:t>]</w:t>
            </w:r>
          </w:p>
        </w:tc>
      </w:tr>
    </w:tbl>
    <w:p w:rsidR="0060756B" w:rsidRPr="008E7632" w:rsidRDefault="0060756B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2934" w:rsidRPr="008E7632" w:rsidRDefault="00742105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820764" w:rsidRPr="008E7632">
        <w:rPr>
          <w:rFonts w:ascii="Times New Roman" w:hAnsi="Times New Roman" w:cs="Times New Roman"/>
          <w:sz w:val="28"/>
          <w:szCs w:val="28"/>
        </w:rPr>
        <w:t>онцепция виртуального государства (электронного правит</w:t>
      </w:r>
      <w:r>
        <w:rPr>
          <w:rFonts w:ascii="Times New Roman" w:hAnsi="Times New Roman" w:cs="Times New Roman"/>
          <w:sz w:val="28"/>
          <w:szCs w:val="28"/>
        </w:rPr>
        <w:t>ельства) довольно популярна в настоящее время и опирается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на различные теории информационного общества [</w:t>
      </w:r>
      <w:r w:rsidR="004946AD" w:rsidRPr="008E7632">
        <w:rPr>
          <w:rFonts w:ascii="Times New Roman" w:hAnsi="Times New Roman" w:cs="Times New Roman"/>
          <w:sz w:val="28"/>
          <w:szCs w:val="28"/>
        </w:rPr>
        <w:t>6</w:t>
      </w:r>
      <w:r w:rsidR="00C579F2">
        <w:rPr>
          <w:rFonts w:ascii="Times New Roman" w:hAnsi="Times New Roman" w:cs="Times New Roman"/>
          <w:sz w:val="28"/>
          <w:szCs w:val="28"/>
        </w:rPr>
        <w:t>1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]. Внимание в концепции обращено на создание интерфейса для получения пользователями информации и услуг от государственных органов. </w:t>
      </w:r>
      <w:r w:rsidR="00192934" w:rsidRPr="008E7632">
        <w:rPr>
          <w:rFonts w:ascii="Times New Roman" w:hAnsi="Times New Roman" w:cs="Times New Roman"/>
          <w:sz w:val="28"/>
          <w:szCs w:val="28"/>
        </w:rPr>
        <w:t>Применительно к внешней трудовой миграции электронное правительство позволяет повысить дос</w:t>
      </w:r>
      <w:r>
        <w:rPr>
          <w:rFonts w:ascii="Times New Roman" w:hAnsi="Times New Roman" w:cs="Times New Roman"/>
          <w:sz w:val="28"/>
          <w:szCs w:val="28"/>
        </w:rPr>
        <w:t xml:space="preserve">тупность государственных услуг </w:t>
      </w:r>
      <w:r w:rsidR="00192934" w:rsidRPr="008E7632">
        <w:rPr>
          <w:rFonts w:ascii="Times New Roman" w:hAnsi="Times New Roman" w:cs="Times New Roman"/>
          <w:sz w:val="28"/>
          <w:szCs w:val="28"/>
        </w:rPr>
        <w:t>для мигрантов, усилить взаимодействие между государственными органами и услугополучателями, упростить миграционные процедуры.</w:t>
      </w:r>
    </w:p>
    <w:p w:rsidR="00192934" w:rsidRDefault="00192934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Рассмотрим данную концепцию через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242819">
        <w:rPr>
          <w:rFonts w:ascii="Times New Roman" w:hAnsi="Times New Roman" w:cs="Times New Roman"/>
          <w:sz w:val="28"/>
          <w:szCs w:val="28"/>
        </w:rPr>
        <w:t>-анализ (таблица 10</w:t>
      </w:r>
      <w:r w:rsidRPr="008E7632">
        <w:rPr>
          <w:rFonts w:ascii="Times New Roman" w:hAnsi="Times New Roman" w:cs="Times New Roman"/>
          <w:sz w:val="28"/>
          <w:szCs w:val="28"/>
        </w:rPr>
        <w:t>)</w:t>
      </w:r>
      <w:r w:rsidR="004D5388" w:rsidRPr="004D5388">
        <w:rPr>
          <w:rFonts w:ascii="Times New Roman" w:hAnsi="Times New Roman" w:cs="Times New Roman"/>
          <w:sz w:val="28"/>
          <w:szCs w:val="28"/>
        </w:rPr>
        <w:t>.</w:t>
      </w:r>
    </w:p>
    <w:p w:rsidR="00B92EEE" w:rsidRPr="008E7632" w:rsidRDefault="00B92EEE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Анализ кон</w:t>
      </w:r>
      <w:r>
        <w:rPr>
          <w:rFonts w:ascii="Times New Roman" w:hAnsi="Times New Roman" w:cs="Times New Roman"/>
          <w:sz w:val="28"/>
          <w:szCs w:val="28"/>
        </w:rPr>
        <w:t xml:space="preserve">цепции виртуального государства показывает, что она </w:t>
      </w:r>
      <w:r w:rsidRPr="008E7632">
        <w:rPr>
          <w:rFonts w:ascii="Times New Roman" w:hAnsi="Times New Roman" w:cs="Times New Roman"/>
          <w:sz w:val="28"/>
          <w:szCs w:val="28"/>
        </w:rPr>
        <w:t>обладает высоким потенциалом для улучшения государственного управления благодаря удобству в использовании, доступности и прозрачности электронных систем. Вместе с тем, практическое применение данного подхода требует постоянного учета рисков, связанных с киберугрозами, наличием цифровых навыков и техническим сбоем системы. Поэтому реализац</w:t>
      </w:r>
      <w:r>
        <w:rPr>
          <w:rFonts w:ascii="Times New Roman" w:hAnsi="Times New Roman" w:cs="Times New Roman"/>
          <w:sz w:val="28"/>
          <w:szCs w:val="28"/>
        </w:rPr>
        <w:t xml:space="preserve">ия государственного управления 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достижение максимально положительного эффекта требует высокого уровня информатизации страны и информационной культуры населения. </w:t>
      </w:r>
    </w:p>
    <w:p w:rsidR="00B92EEE" w:rsidRPr="008E7632" w:rsidRDefault="00B92EEE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B4705" w:rsidRPr="008E7632" w:rsidRDefault="00242819" w:rsidP="00B92E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</w:t>
      </w:r>
      <w:r w:rsidR="003B4705"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3B4705" w:rsidRPr="008E7632">
        <w:rPr>
          <w:rFonts w:ascii="Times New Roman" w:hAnsi="Times New Roman" w:cs="Times New Roman"/>
          <w:sz w:val="28"/>
          <w:szCs w:val="28"/>
          <w:lang w:val="en-US"/>
        </w:rPr>
        <w:t>SWOT</w:t>
      </w:r>
      <w:r w:rsidR="003B4705" w:rsidRPr="008E7632">
        <w:rPr>
          <w:rFonts w:ascii="Times New Roman" w:hAnsi="Times New Roman" w:cs="Times New Roman"/>
          <w:sz w:val="28"/>
          <w:szCs w:val="28"/>
        </w:rPr>
        <w:t xml:space="preserve">-анализ </w:t>
      </w:r>
      <w:r w:rsidR="00B60361" w:rsidRPr="008E7632">
        <w:rPr>
          <w:rFonts w:ascii="Times New Roman" w:hAnsi="Times New Roman" w:cs="Times New Roman"/>
          <w:sz w:val="28"/>
          <w:szCs w:val="28"/>
        </w:rPr>
        <w:t>концепции виртуального государс</w:t>
      </w:r>
      <w:r w:rsidR="00742105">
        <w:rPr>
          <w:rFonts w:ascii="Times New Roman" w:hAnsi="Times New Roman" w:cs="Times New Roman"/>
          <w:sz w:val="28"/>
          <w:szCs w:val="28"/>
        </w:rPr>
        <w:t>тва</w:t>
      </w:r>
    </w:p>
    <w:p w:rsidR="003B4705" w:rsidRPr="00B92EEE" w:rsidRDefault="003B4705" w:rsidP="00B92EEE">
      <w:pPr>
        <w:spacing w:after="0" w:line="240" w:lineRule="auto"/>
        <w:ind w:firstLine="567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19"/>
        <w:gridCol w:w="4820"/>
      </w:tblGrid>
      <w:tr w:rsidR="003B4705" w:rsidRPr="008E7632" w:rsidTr="00CA216A">
        <w:trPr>
          <w:trHeight w:val="131"/>
        </w:trPr>
        <w:tc>
          <w:tcPr>
            <w:tcW w:w="4819" w:type="dxa"/>
          </w:tcPr>
          <w:p w:rsidR="003B4705" w:rsidRPr="00B92EEE" w:rsidRDefault="003B4705" w:rsidP="008077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2EEE">
              <w:rPr>
                <w:rFonts w:ascii="Times New Roman" w:hAnsi="Times New Roman" w:cs="Times New Roman"/>
              </w:rPr>
              <w:t>Сильные стороны (</w:t>
            </w:r>
            <w:r w:rsidRPr="00B92EEE">
              <w:rPr>
                <w:rFonts w:ascii="Times New Roman" w:hAnsi="Times New Roman" w:cs="Times New Roman"/>
                <w:lang w:val="en-US"/>
              </w:rPr>
              <w:t>Strengths</w:t>
            </w:r>
            <w:r w:rsidRPr="00B92E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20" w:type="dxa"/>
          </w:tcPr>
          <w:p w:rsidR="003B4705" w:rsidRPr="00B92EEE" w:rsidRDefault="003B4705" w:rsidP="0080774B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92EEE">
              <w:rPr>
                <w:rFonts w:ascii="Times New Roman" w:hAnsi="Times New Roman" w:cs="Times New Roman"/>
              </w:rPr>
              <w:t>Слабые стороны</w:t>
            </w:r>
            <w:r w:rsidRPr="00B92EEE">
              <w:rPr>
                <w:rFonts w:ascii="Times New Roman" w:hAnsi="Times New Roman" w:cs="Times New Roman"/>
                <w:lang w:val="en-US"/>
              </w:rPr>
              <w:t xml:space="preserve"> (Weaknesses)</w:t>
            </w:r>
          </w:p>
        </w:tc>
      </w:tr>
      <w:tr w:rsidR="003B4705" w:rsidRPr="008E7632" w:rsidTr="00CA216A">
        <w:tc>
          <w:tcPr>
            <w:tcW w:w="4819" w:type="dxa"/>
          </w:tcPr>
          <w:p w:rsidR="003B4705" w:rsidRPr="00B92EEE" w:rsidRDefault="00B60361" w:rsidP="00B60361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1. </w:t>
            </w:r>
            <w:r w:rsidRPr="00B92EEE">
              <w:rPr>
                <w:rFonts w:ascii="Times New Roman" w:hAnsi="Times New Roman" w:cs="Times New Roman"/>
                <w:i/>
              </w:rPr>
              <w:t>Упрощение миграционных процедур по оформлению документов</w:t>
            </w:r>
            <w:r w:rsidRPr="00B92EEE">
              <w:rPr>
                <w:rFonts w:ascii="Times New Roman" w:hAnsi="Times New Roman" w:cs="Times New Roman"/>
              </w:rPr>
              <w:t xml:space="preserve">. </w:t>
            </w:r>
          </w:p>
          <w:p w:rsidR="00B60361" w:rsidRPr="00B92EEE" w:rsidRDefault="00B60361" w:rsidP="00B60361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2. </w:t>
            </w:r>
            <w:r w:rsidRPr="00B92EEE">
              <w:rPr>
                <w:rFonts w:ascii="Times New Roman" w:hAnsi="Times New Roman" w:cs="Times New Roman"/>
                <w:i/>
              </w:rPr>
              <w:t xml:space="preserve">Доступность  и прозрачность миграционных процедур. </w:t>
            </w:r>
            <w:r w:rsidRPr="00B92EEE">
              <w:rPr>
                <w:rFonts w:ascii="Times New Roman" w:hAnsi="Times New Roman" w:cs="Times New Roman"/>
              </w:rPr>
              <w:t xml:space="preserve">Снижение коррупции. </w:t>
            </w:r>
          </w:p>
          <w:p w:rsidR="00B60361" w:rsidRPr="00B92EEE" w:rsidRDefault="00B60361" w:rsidP="00B60361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3. </w:t>
            </w:r>
            <w:r w:rsidRPr="00B92EEE">
              <w:rPr>
                <w:rFonts w:ascii="Times New Roman" w:hAnsi="Times New Roman" w:cs="Times New Roman"/>
                <w:i/>
              </w:rPr>
              <w:t>Автоматизация административных процессов и сокращение издержек и времени.</w:t>
            </w:r>
          </w:p>
          <w:p w:rsidR="00B60361" w:rsidRPr="00B92EEE" w:rsidRDefault="00B60361" w:rsidP="00B60361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4. </w:t>
            </w:r>
            <w:r w:rsidRPr="00B92EEE">
              <w:rPr>
                <w:rFonts w:ascii="Times New Roman" w:hAnsi="Times New Roman" w:cs="Times New Roman"/>
                <w:i/>
              </w:rPr>
              <w:t>Интеграция различных электронных платформ</w:t>
            </w:r>
            <w:r w:rsidRPr="00B92EEE">
              <w:rPr>
                <w:rFonts w:ascii="Times New Roman" w:hAnsi="Times New Roman" w:cs="Times New Roman"/>
              </w:rPr>
              <w:t xml:space="preserve"> для передачи данных между разными государственными ведомствами. Улучшение координации, ускорение процессов принятия решений.</w:t>
            </w:r>
          </w:p>
        </w:tc>
        <w:tc>
          <w:tcPr>
            <w:tcW w:w="4820" w:type="dxa"/>
          </w:tcPr>
          <w:p w:rsidR="003B4705" w:rsidRPr="00B92EEE" w:rsidRDefault="00B60361" w:rsidP="00B60361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1. </w:t>
            </w:r>
            <w:r w:rsidRPr="00B92EEE">
              <w:rPr>
                <w:rFonts w:ascii="Times New Roman" w:hAnsi="Times New Roman" w:cs="Times New Roman"/>
                <w:i/>
              </w:rPr>
              <w:t>Цифровой разрыв</w:t>
            </w:r>
            <w:r w:rsidRPr="00B92EEE">
              <w:rPr>
                <w:rFonts w:ascii="Times New Roman" w:hAnsi="Times New Roman" w:cs="Times New Roman"/>
              </w:rPr>
              <w:t>. Отсутствие доступа к интернету</w:t>
            </w:r>
            <w:r w:rsidR="00ED3F95" w:rsidRPr="00B92EEE">
              <w:rPr>
                <w:rFonts w:ascii="Times New Roman" w:hAnsi="Times New Roman" w:cs="Times New Roman"/>
              </w:rPr>
              <w:t>,</w:t>
            </w:r>
            <w:r w:rsidRPr="00B92EEE">
              <w:rPr>
                <w:rFonts w:ascii="Times New Roman" w:hAnsi="Times New Roman" w:cs="Times New Roman"/>
              </w:rPr>
              <w:t xml:space="preserve"> навыков работы с электронными платформами ограничивает мигрантов </w:t>
            </w:r>
            <w:r w:rsidR="00ED3F95" w:rsidRPr="00B92EEE">
              <w:rPr>
                <w:rFonts w:ascii="Times New Roman" w:hAnsi="Times New Roman" w:cs="Times New Roman"/>
              </w:rPr>
              <w:t xml:space="preserve">в </w:t>
            </w:r>
            <w:r w:rsidRPr="00B92EEE">
              <w:rPr>
                <w:rFonts w:ascii="Times New Roman" w:hAnsi="Times New Roman" w:cs="Times New Roman"/>
              </w:rPr>
              <w:t>использова</w:t>
            </w:r>
            <w:r w:rsidR="00ED3F95" w:rsidRPr="00B92EEE">
              <w:rPr>
                <w:rFonts w:ascii="Times New Roman" w:hAnsi="Times New Roman" w:cs="Times New Roman"/>
              </w:rPr>
              <w:t>нии электронных услуг.</w:t>
            </w:r>
          </w:p>
          <w:p w:rsidR="00ED3F95" w:rsidRPr="00B92EEE" w:rsidRDefault="00ED3F95" w:rsidP="00B60361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2. </w:t>
            </w:r>
            <w:r w:rsidRPr="00B92EEE">
              <w:rPr>
                <w:rFonts w:ascii="Times New Roman" w:hAnsi="Times New Roman" w:cs="Times New Roman"/>
                <w:i/>
              </w:rPr>
              <w:t>Недоверие мигрантов к электронным системам</w:t>
            </w:r>
            <w:r w:rsidRPr="00B92EEE">
              <w:rPr>
                <w:rFonts w:ascii="Times New Roman" w:hAnsi="Times New Roman" w:cs="Times New Roman"/>
              </w:rPr>
              <w:t xml:space="preserve"> из-за опасения утечки личных данных или ошибок в системе.</w:t>
            </w:r>
          </w:p>
          <w:p w:rsidR="00ED3F95" w:rsidRPr="00B92EEE" w:rsidRDefault="00ED3F95" w:rsidP="00B60361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3. </w:t>
            </w:r>
            <w:r w:rsidRPr="00B92EEE">
              <w:rPr>
                <w:rFonts w:ascii="Times New Roman" w:hAnsi="Times New Roman" w:cs="Times New Roman"/>
                <w:i/>
              </w:rPr>
              <w:t xml:space="preserve">Риски утечки данных и другие </w:t>
            </w:r>
            <w:r w:rsidR="0080774B" w:rsidRPr="00B92EEE">
              <w:rPr>
                <w:rFonts w:ascii="Times New Roman" w:hAnsi="Times New Roman" w:cs="Times New Roman"/>
                <w:i/>
              </w:rPr>
              <w:t>кибер</w:t>
            </w:r>
            <w:r w:rsidRPr="00B92EEE">
              <w:rPr>
                <w:rFonts w:ascii="Times New Roman" w:hAnsi="Times New Roman" w:cs="Times New Roman"/>
                <w:i/>
              </w:rPr>
              <w:t>угрозы</w:t>
            </w:r>
            <w:r w:rsidR="001F68FE">
              <w:rPr>
                <w:rFonts w:ascii="Times New Roman" w:hAnsi="Times New Roman" w:cs="Times New Roman"/>
                <w:i/>
              </w:rPr>
              <w:t xml:space="preserve"> </w:t>
            </w:r>
            <w:r w:rsidRPr="00B92EEE">
              <w:rPr>
                <w:rFonts w:ascii="Times New Roman" w:hAnsi="Times New Roman" w:cs="Times New Roman"/>
              </w:rPr>
              <w:t>подрыва</w:t>
            </w:r>
            <w:r w:rsidR="0080774B" w:rsidRPr="00B92EEE">
              <w:rPr>
                <w:rFonts w:ascii="Times New Roman" w:hAnsi="Times New Roman" w:cs="Times New Roman"/>
              </w:rPr>
              <w:t>ю</w:t>
            </w:r>
            <w:r w:rsidRPr="00B92EEE">
              <w:rPr>
                <w:rFonts w:ascii="Times New Roman" w:hAnsi="Times New Roman" w:cs="Times New Roman"/>
              </w:rPr>
              <w:t>т доверие</w:t>
            </w:r>
            <w:r w:rsidR="0080774B" w:rsidRPr="00B92EEE">
              <w:rPr>
                <w:rFonts w:ascii="Times New Roman" w:hAnsi="Times New Roman" w:cs="Times New Roman"/>
              </w:rPr>
              <w:t xml:space="preserve"> мигрантов к системе</w:t>
            </w:r>
            <w:r w:rsidRPr="00B92EEE">
              <w:rPr>
                <w:rFonts w:ascii="Times New Roman" w:hAnsi="Times New Roman" w:cs="Times New Roman"/>
              </w:rPr>
              <w:t>.</w:t>
            </w:r>
          </w:p>
          <w:p w:rsidR="00ED3F95" w:rsidRPr="00B92EEE" w:rsidRDefault="0080774B" w:rsidP="009D169C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4. </w:t>
            </w:r>
            <w:r w:rsidR="009D169C" w:rsidRPr="00B92EEE">
              <w:rPr>
                <w:rFonts w:ascii="Times New Roman" w:hAnsi="Times New Roman" w:cs="Times New Roman"/>
              </w:rPr>
              <w:t>Необходимость значительных финансовых и человеческих ресурсов для постоянной поддержки электронной системы и обновлений.</w:t>
            </w:r>
          </w:p>
        </w:tc>
      </w:tr>
      <w:tr w:rsidR="003B4705" w:rsidRPr="008E7632" w:rsidTr="00CA216A">
        <w:trPr>
          <w:trHeight w:val="131"/>
        </w:trPr>
        <w:tc>
          <w:tcPr>
            <w:tcW w:w="4819" w:type="dxa"/>
          </w:tcPr>
          <w:p w:rsidR="003B4705" w:rsidRPr="00B92EEE" w:rsidRDefault="003B4705" w:rsidP="0080774B">
            <w:pPr>
              <w:jc w:val="center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>Возможности (</w:t>
            </w:r>
            <w:r w:rsidRPr="00B92EEE">
              <w:rPr>
                <w:rFonts w:ascii="Times New Roman" w:hAnsi="Times New Roman" w:cs="Times New Roman"/>
                <w:lang w:val="en-US"/>
              </w:rPr>
              <w:t>Opportunities</w:t>
            </w:r>
            <w:r w:rsidRPr="00B92EE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820" w:type="dxa"/>
          </w:tcPr>
          <w:p w:rsidR="003B4705" w:rsidRPr="00B92EEE" w:rsidRDefault="003B4705" w:rsidP="0080774B">
            <w:pPr>
              <w:jc w:val="center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>Угрозы (</w:t>
            </w:r>
            <w:r w:rsidRPr="00B92EEE">
              <w:rPr>
                <w:rFonts w:ascii="Times New Roman" w:hAnsi="Times New Roman" w:cs="Times New Roman"/>
                <w:lang w:val="en-US"/>
              </w:rPr>
              <w:t>Threats</w:t>
            </w:r>
            <w:r w:rsidRPr="00B92EEE">
              <w:rPr>
                <w:rFonts w:ascii="Times New Roman" w:hAnsi="Times New Roman" w:cs="Times New Roman"/>
              </w:rPr>
              <w:t>)</w:t>
            </w:r>
          </w:p>
        </w:tc>
      </w:tr>
      <w:tr w:rsidR="003B4705" w:rsidRPr="008E7632" w:rsidTr="00CA216A">
        <w:tc>
          <w:tcPr>
            <w:tcW w:w="4819" w:type="dxa"/>
          </w:tcPr>
          <w:p w:rsidR="003B4705" w:rsidRPr="00B92EEE" w:rsidRDefault="0080774B" w:rsidP="0080774B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1. </w:t>
            </w:r>
            <w:r w:rsidR="004F1539" w:rsidRPr="00B92EEE">
              <w:rPr>
                <w:rFonts w:ascii="Times New Roman" w:hAnsi="Times New Roman" w:cs="Times New Roman"/>
                <w:i/>
              </w:rPr>
              <w:t>Интеграция служб и ведомств ведет к оптимизации</w:t>
            </w:r>
            <w:r w:rsidRPr="00B92EEE">
              <w:rPr>
                <w:rFonts w:ascii="Times New Roman" w:hAnsi="Times New Roman" w:cs="Times New Roman"/>
                <w:i/>
              </w:rPr>
              <w:t xml:space="preserve"> управления</w:t>
            </w:r>
            <w:r w:rsidRPr="00B92EEE">
              <w:rPr>
                <w:rFonts w:ascii="Times New Roman" w:hAnsi="Times New Roman" w:cs="Times New Roman"/>
              </w:rPr>
              <w:t>.</w:t>
            </w:r>
          </w:p>
          <w:p w:rsidR="0080774B" w:rsidRPr="00B92EEE" w:rsidRDefault="0080774B" w:rsidP="0080774B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2. </w:t>
            </w:r>
            <w:r w:rsidR="004F1539" w:rsidRPr="00B92EEE">
              <w:rPr>
                <w:rFonts w:ascii="Times New Roman" w:hAnsi="Times New Roman" w:cs="Times New Roman"/>
                <w:i/>
              </w:rPr>
              <w:t>Международное</w:t>
            </w:r>
            <w:r w:rsidRPr="00B92EEE">
              <w:rPr>
                <w:rFonts w:ascii="Times New Roman" w:hAnsi="Times New Roman" w:cs="Times New Roman"/>
                <w:i/>
              </w:rPr>
              <w:t xml:space="preserve"> сотрудничеств</w:t>
            </w:r>
            <w:r w:rsidR="004F1539" w:rsidRPr="00B92EEE">
              <w:rPr>
                <w:rFonts w:ascii="Times New Roman" w:hAnsi="Times New Roman" w:cs="Times New Roman"/>
                <w:i/>
              </w:rPr>
              <w:t>о усиливается благодаря цифровым системам</w:t>
            </w:r>
            <w:r w:rsidRPr="00B92EEE">
              <w:rPr>
                <w:rFonts w:ascii="Times New Roman" w:hAnsi="Times New Roman" w:cs="Times New Roman"/>
              </w:rPr>
              <w:t>.</w:t>
            </w:r>
          </w:p>
          <w:p w:rsidR="0080774B" w:rsidRPr="00B92EEE" w:rsidRDefault="0080774B" w:rsidP="0080774B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3. </w:t>
            </w:r>
            <w:r w:rsidRPr="00B92EEE">
              <w:rPr>
                <w:rFonts w:ascii="Times New Roman" w:hAnsi="Times New Roman" w:cs="Times New Roman"/>
                <w:i/>
              </w:rPr>
              <w:t>Использование данных для анализа и прогнозирования миграционных процессов</w:t>
            </w:r>
            <w:r w:rsidRPr="00B92EEE">
              <w:rPr>
                <w:rFonts w:ascii="Times New Roman" w:hAnsi="Times New Roman" w:cs="Times New Roman"/>
              </w:rPr>
              <w:t>.</w:t>
            </w:r>
          </w:p>
          <w:p w:rsidR="0080774B" w:rsidRPr="00B92EEE" w:rsidRDefault="0080774B" w:rsidP="0080774B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4. </w:t>
            </w:r>
            <w:r w:rsidRPr="00B92EEE">
              <w:rPr>
                <w:rFonts w:ascii="Times New Roman" w:hAnsi="Times New Roman" w:cs="Times New Roman"/>
                <w:i/>
              </w:rPr>
              <w:t>У</w:t>
            </w:r>
            <w:r w:rsidR="009D169C" w:rsidRPr="00B92EEE">
              <w:rPr>
                <w:rFonts w:ascii="Times New Roman" w:hAnsi="Times New Roman" w:cs="Times New Roman"/>
                <w:i/>
              </w:rPr>
              <w:t>прощение процедур оформления документов</w:t>
            </w:r>
            <w:r w:rsidR="009D169C" w:rsidRPr="00B92EEE">
              <w:rPr>
                <w:rFonts w:ascii="Times New Roman" w:hAnsi="Times New Roman" w:cs="Times New Roman"/>
              </w:rPr>
              <w:t xml:space="preserve"> для работодателей и мигрантов.</w:t>
            </w:r>
          </w:p>
        </w:tc>
        <w:tc>
          <w:tcPr>
            <w:tcW w:w="4820" w:type="dxa"/>
          </w:tcPr>
          <w:p w:rsidR="003B4705" w:rsidRPr="00B92EEE" w:rsidRDefault="009D169C" w:rsidP="009D169C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1. </w:t>
            </w:r>
            <w:r w:rsidR="00742105" w:rsidRPr="00B92EEE">
              <w:rPr>
                <w:rFonts w:ascii="Times New Roman" w:hAnsi="Times New Roman" w:cs="Times New Roman"/>
                <w:i/>
              </w:rPr>
              <w:t xml:space="preserve">Утечка, кража персональных данных, </w:t>
            </w:r>
            <w:r w:rsidRPr="00B92EEE">
              <w:rPr>
                <w:rFonts w:ascii="Times New Roman" w:hAnsi="Times New Roman" w:cs="Times New Roman"/>
                <w:i/>
              </w:rPr>
              <w:t>другие киберугрозы.</w:t>
            </w:r>
            <w:r w:rsidRPr="00B92EEE">
              <w:rPr>
                <w:rFonts w:ascii="Times New Roman" w:hAnsi="Times New Roman" w:cs="Times New Roman"/>
              </w:rPr>
              <w:t xml:space="preserve"> Ущерб безопасности системы.</w:t>
            </w:r>
          </w:p>
          <w:p w:rsidR="009D169C" w:rsidRPr="00B92EEE" w:rsidRDefault="009D169C" w:rsidP="009D169C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2. </w:t>
            </w:r>
            <w:r w:rsidRPr="00B92EEE">
              <w:rPr>
                <w:rFonts w:ascii="Times New Roman" w:hAnsi="Times New Roman" w:cs="Times New Roman"/>
                <w:i/>
              </w:rPr>
              <w:t>Технические сбои в системе</w:t>
            </w:r>
            <w:r w:rsidRPr="00B92EEE">
              <w:rPr>
                <w:rFonts w:ascii="Times New Roman" w:hAnsi="Times New Roman" w:cs="Times New Roman"/>
              </w:rPr>
              <w:t xml:space="preserve"> делают её уязвимой, приводят к ошибкам, подрывают эффективность контроля.</w:t>
            </w:r>
          </w:p>
          <w:p w:rsidR="009D169C" w:rsidRPr="00B92EEE" w:rsidRDefault="009D169C" w:rsidP="009D169C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3. </w:t>
            </w:r>
            <w:r w:rsidRPr="00B92EEE">
              <w:rPr>
                <w:rFonts w:ascii="Times New Roman" w:hAnsi="Times New Roman" w:cs="Times New Roman"/>
                <w:i/>
              </w:rPr>
              <w:t>Сопротивление граждан и мигрантов в применении цифровых платформ</w:t>
            </w:r>
            <w:r w:rsidR="00742105" w:rsidRPr="00B92EEE">
              <w:rPr>
                <w:rFonts w:ascii="Times New Roman" w:hAnsi="Times New Roman" w:cs="Times New Roman"/>
              </w:rPr>
              <w:t xml:space="preserve"> из-за возможной</w:t>
            </w:r>
            <w:r w:rsidRPr="00B92EEE">
              <w:rPr>
                <w:rFonts w:ascii="Times New Roman" w:hAnsi="Times New Roman" w:cs="Times New Roman"/>
              </w:rPr>
              <w:t xml:space="preserve"> утечки данных. </w:t>
            </w:r>
          </w:p>
          <w:p w:rsidR="009D169C" w:rsidRPr="00B92EEE" w:rsidRDefault="009D169C" w:rsidP="009D169C">
            <w:pPr>
              <w:jc w:val="both"/>
              <w:rPr>
                <w:rFonts w:ascii="Times New Roman" w:hAnsi="Times New Roman" w:cs="Times New Roman"/>
              </w:rPr>
            </w:pPr>
            <w:r w:rsidRPr="00B92EEE">
              <w:rPr>
                <w:rFonts w:ascii="Times New Roman" w:hAnsi="Times New Roman" w:cs="Times New Roman"/>
              </w:rPr>
              <w:t xml:space="preserve">4. </w:t>
            </w:r>
            <w:r w:rsidRPr="00B92EEE">
              <w:rPr>
                <w:rFonts w:ascii="Times New Roman" w:hAnsi="Times New Roman" w:cs="Times New Roman"/>
                <w:i/>
              </w:rPr>
              <w:t>Мошенничество и другие возможности для манипуляций</w:t>
            </w:r>
            <w:r w:rsidRPr="00B92EEE">
              <w:rPr>
                <w:rFonts w:ascii="Times New Roman" w:hAnsi="Times New Roman" w:cs="Times New Roman"/>
              </w:rPr>
              <w:t xml:space="preserve"> из-за уязвимости </w:t>
            </w:r>
            <w:r w:rsidR="00481222" w:rsidRPr="00B92EEE">
              <w:rPr>
                <w:rFonts w:ascii="Times New Roman" w:hAnsi="Times New Roman" w:cs="Times New Roman"/>
              </w:rPr>
              <w:t>электронных систем.</w:t>
            </w:r>
          </w:p>
        </w:tc>
      </w:tr>
      <w:tr w:rsidR="003B4705" w:rsidRPr="008E7632" w:rsidTr="00CA216A">
        <w:tc>
          <w:tcPr>
            <w:tcW w:w="9639" w:type="dxa"/>
            <w:gridSpan w:val="2"/>
          </w:tcPr>
          <w:p w:rsidR="003B4705" w:rsidRPr="00B92EEE" w:rsidRDefault="00C579F2" w:rsidP="00C579F2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 w:rsidRPr="00A121D8">
              <w:rPr>
                <w:rFonts w:ascii="Times New Roman" w:hAnsi="Times New Roman" w:cs="Times New Roman"/>
              </w:rPr>
              <w:t xml:space="preserve">Примечание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A121D8">
              <w:rPr>
                <w:rFonts w:ascii="Times New Roman" w:hAnsi="Times New Roman" w:cs="Times New Roman"/>
              </w:rPr>
              <w:t xml:space="preserve">Составлено </w:t>
            </w:r>
            <w:r>
              <w:rPr>
                <w:rFonts w:ascii="Times New Roman" w:hAnsi="Times New Roman" w:cs="Times New Roman"/>
              </w:rPr>
              <w:t>по источнику</w:t>
            </w:r>
            <w:r w:rsidR="004946AD" w:rsidRPr="00B92EEE">
              <w:rPr>
                <w:rFonts w:ascii="Times New Roman" w:hAnsi="Times New Roman" w:cs="Times New Roman"/>
              </w:rPr>
              <w:t>[6</w:t>
            </w:r>
            <w:r>
              <w:rPr>
                <w:rFonts w:ascii="Times New Roman" w:hAnsi="Times New Roman" w:cs="Times New Roman"/>
              </w:rPr>
              <w:t>1</w:t>
            </w:r>
            <w:r w:rsidR="00FF1FE5" w:rsidRPr="00B92EEE">
              <w:rPr>
                <w:rFonts w:ascii="Times New Roman" w:hAnsi="Times New Roman" w:cs="Times New Roman"/>
              </w:rPr>
              <w:t>, с.101]</w:t>
            </w:r>
          </w:p>
        </w:tc>
      </w:tr>
    </w:tbl>
    <w:p w:rsidR="00192934" w:rsidRPr="008E7632" w:rsidRDefault="0019293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Заслуживает внимания кон</w:t>
      </w:r>
      <w:r w:rsidR="00FF1FE5" w:rsidRPr="008E7632">
        <w:rPr>
          <w:rFonts w:ascii="Times New Roman" w:hAnsi="Times New Roman" w:cs="Times New Roman"/>
          <w:sz w:val="28"/>
          <w:szCs w:val="28"/>
        </w:rPr>
        <w:t>ц</w:t>
      </w:r>
      <w:r w:rsidR="00B1013B">
        <w:rPr>
          <w:rFonts w:ascii="Times New Roman" w:hAnsi="Times New Roman" w:cs="Times New Roman"/>
          <w:sz w:val="28"/>
          <w:szCs w:val="28"/>
        </w:rPr>
        <w:t xml:space="preserve">епция «открытого государства», </w:t>
      </w:r>
      <w:r w:rsidRPr="008E7632">
        <w:rPr>
          <w:rFonts w:ascii="Times New Roman" w:hAnsi="Times New Roman" w:cs="Times New Roman"/>
          <w:sz w:val="28"/>
          <w:szCs w:val="28"/>
        </w:rPr>
        <w:t>основ</w:t>
      </w:r>
      <w:r w:rsidR="00B1013B">
        <w:rPr>
          <w:rFonts w:ascii="Times New Roman" w:hAnsi="Times New Roman" w:cs="Times New Roman"/>
          <w:sz w:val="28"/>
          <w:szCs w:val="28"/>
        </w:rPr>
        <w:t>анная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на доступ</w:t>
      </w:r>
      <w:r w:rsidR="00B1013B">
        <w:rPr>
          <w:rFonts w:ascii="Times New Roman" w:hAnsi="Times New Roman" w:cs="Times New Roman"/>
          <w:sz w:val="28"/>
          <w:szCs w:val="28"/>
        </w:rPr>
        <w:t xml:space="preserve">е граждан к документам 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действиям государства 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в целях реализации </w:t>
      </w:r>
      <w:r w:rsidR="00B1013B">
        <w:rPr>
          <w:rFonts w:ascii="Times New Roman" w:hAnsi="Times New Roman" w:cs="Times New Roman"/>
          <w:sz w:val="28"/>
          <w:szCs w:val="28"/>
        </w:rPr>
        <w:t xml:space="preserve">общественного контроля </w:t>
      </w:r>
      <w:r w:rsidR="00B1013B" w:rsidRPr="00B1013B">
        <w:rPr>
          <w:rFonts w:ascii="Times New Roman" w:hAnsi="Times New Roman" w:cs="Times New Roman"/>
          <w:sz w:val="28"/>
          <w:szCs w:val="28"/>
        </w:rPr>
        <w:t>[</w:t>
      </w:r>
      <w:r w:rsidR="00C579F2">
        <w:rPr>
          <w:rFonts w:ascii="Times New Roman" w:hAnsi="Times New Roman" w:cs="Times New Roman"/>
          <w:sz w:val="28"/>
          <w:szCs w:val="28"/>
        </w:rPr>
        <w:t>59</w:t>
      </w:r>
      <w:r w:rsidR="00D21F32">
        <w:rPr>
          <w:rFonts w:ascii="Times New Roman" w:hAnsi="Times New Roman" w:cs="Times New Roman"/>
          <w:sz w:val="28"/>
          <w:szCs w:val="28"/>
        </w:rPr>
        <w:t>, с. 241-252</w:t>
      </w:r>
      <w:r w:rsidR="00B1013B" w:rsidRPr="00B1013B">
        <w:rPr>
          <w:rFonts w:ascii="Times New Roman" w:hAnsi="Times New Roman" w:cs="Times New Roman"/>
          <w:sz w:val="28"/>
          <w:szCs w:val="28"/>
        </w:rPr>
        <w:t>]</w:t>
      </w:r>
      <w:r w:rsidRPr="008E7632">
        <w:rPr>
          <w:rFonts w:ascii="Times New Roman" w:hAnsi="Times New Roman" w:cs="Times New Roman"/>
          <w:sz w:val="28"/>
          <w:szCs w:val="28"/>
        </w:rPr>
        <w:t xml:space="preserve">. Суть </w:t>
      </w:r>
      <w:r w:rsidR="00B1013B">
        <w:rPr>
          <w:rFonts w:ascii="Times New Roman" w:hAnsi="Times New Roman" w:cs="Times New Roman"/>
          <w:sz w:val="28"/>
          <w:szCs w:val="28"/>
        </w:rPr>
        <w:t xml:space="preserve">ее </w:t>
      </w:r>
      <w:r w:rsidRPr="008E7632">
        <w:rPr>
          <w:rFonts w:ascii="Times New Roman" w:hAnsi="Times New Roman" w:cs="Times New Roman"/>
          <w:sz w:val="28"/>
          <w:szCs w:val="28"/>
        </w:rPr>
        <w:t>заключается в подот</w:t>
      </w:r>
      <w:r w:rsidR="00B1013B">
        <w:rPr>
          <w:rFonts w:ascii="Times New Roman" w:hAnsi="Times New Roman" w:cs="Times New Roman"/>
          <w:sz w:val="28"/>
          <w:szCs w:val="28"/>
        </w:rPr>
        <w:t>четности гос</w:t>
      </w:r>
      <w:r w:rsidRPr="008E7632">
        <w:rPr>
          <w:rFonts w:ascii="Times New Roman" w:hAnsi="Times New Roman" w:cs="Times New Roman"/>
          <w:sz w:val="28"/>
          <w:szCs w:val="28"/>
        </w:rPr>
        <w:t>органов обществу, прозрачности управления, вовлечении граждан в процесс принятия решений, развитии диалога между обществом и властью [</w:t>
      </w:r>
      <w:r w:rsidR="004946AD" w:rsidRPr="001948D2">
        <w:rPr>
          <w:rFonts w:ascii="Times New Roman" w:hAnsi="Times New Roman" w:cs="Times New Roman"/>
          <w:sz w:val="28"/>
          <w:szCs w:val="28"/>
        </w:rPr>
        <w:t>6</w:t>
      </w:r>
      <w:r w:rsidR="00C579F2">
        <w:rPr>
          <w:rFonts w:ascii="Times New Roman" w:hAnsi="Times New Roman" w:cs="Times New Roman"/>
          <w:sz w:val="28"/>
          <w:szCs w:val="28"/>
        </w:rPr>
        <w:t>2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BC54CD" w:rsidRPr="008E7632" w:rsidRDefault="00BC54CD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целом, применение того или иного подхода зависит от многих факторов и, прежде всего, от того, какие приоритеты и акценты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 ставятся государством на первый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план. Думается, что для улучшения эффективности государственного управления целесообразно применение </w:t>
      </w:r>
      <w:r w:rsidR="00C37504" w:rsidRPr="008E7632">
        <w:rPr>
          <w:rFonts w:ascii="Times New Roman" w:hAnsi="Times New Roman" w:cs="Times New Roman"/>
          <w:sz w:val="28"/>
          <w:szCs w:val="28"/>
        </w:rPr>
        <w:t xml:space="preserve">сбалансированного или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комбинированного подхода, </w:t>
      </w:r>
      <w:r w:rsidR="00C37504" w:rsidRPr="008E7632">
        <w:rPr>
          <w:rFonts w:ascii="Times New Roman" w:hAnsi="Times New Roman" w:cs="Times New Roman"/>
          <w:sz w:val="28"/>
          <w:szCs w:val="28"/>
        </w:rPr>
        <w:t>ориентированного на конкретные нужды, включающего</w:t>
      </w:r>
      <w:r w:rsidRPr="008E7632">
        <w:rPr>
          <w:rFonts w:ascii="Times New Roman" w:hAnsi="Times New Roman" w:cs="Times New Roman"/>
          <w:sz w:val="28"/>
          <w:szCs w:val="28"/>
        </w:rPr>
        <w:t xml:space="preserve"> элементы представленных выше парадигм. </w:t>
      </w:r>
      <w:r w:rsidR="00A95656" w:rsidRPr="008E7632">
        <w:rPr>
          <w:rFonts w:ascii="Times New Roman" w:hAnsi="Times New Roman" w:cs="Times New Roman"/>
          <w:sz w:val="28"/>
          <w:szCs w:val="28"/>
        </w:rPr>
        <w:t xml:space="preserve">Например, из </w:t>
      </w:r>
      <w:r w:rsidR="00A95656" w:rsidRPr="008E7632">
        <w:rPr>
          <w:rFonts w:ascii="Times New Roman" w:hAnsi="Times New Roman" w:cs="Times New Roman"/>
          <w:sz w:val="28"/>
          <w:szCs w:val="28"/>
          <w:lang w:val="en-US"/>
        </w:rPr>
        <w:t>NewPublicManagement</w:t>
      </w:r>
      <w:r w:rsidR="00A95656" w:rsidRPr="008E7632">
        <w:rPr>
          <w:rFonts w:ascii="Times New Roman" w:hAnsi="Times New Roman" w:cs="Times New Roman"/>
          <w:sz w:val="28"/>
          <w:szCs w:val="28"/>
        </w:rPr>
        <w:t xml:space="preserve"> нужно брать ориентированность на результат, использование рыночных механизмов там, где это уместно для повышения эффективности. При этом обеспечивать принципы справедливости и прозрачности, свойственные </w:t>
      </w:r>
      <w:r w:rsidR="00A95656" w:rsidRPr="008E7632">
        <w:rPr>
          <w:rFonts w:ascii="Times New Roman" w:hAnsi="Times New Roman" w:cs="Times New Roman"/>
          <w:sz w:val="28"/>
          <w:szCs w:val="28"/>
          <w:lang w:val="en-US"/>
        </w:rPr>
        <w:t>GoodGovernance</w:t>
      </w:r>
      <w:r w:rsidR="00A95656" w:rsidRPr="008E7632">
        <w:rPr>
          <w:rFonts w:ascii="Times New Roman" w:hAnsi="Times New Roman" w:cs="Times New Roman"/>
          <w:sz w:val="28"/>
          <w:szCs w:val="28"/>
        </w:rPr>
        <w:t xml:space="preserve">, а также гибкость, характерную для </w:t>
      </w:r>
      <w:r w:rsidR="00A95656" w:rsidRPr="008E7632">
        <w:rPr>
          <w:rFonts w:ascii="Times New Roman" w:hAnsi="Times New Roman" w:cs="Times New Roman"/>
          <w:sz w:val="28"/>
          <w:szCs w:val="28"/>
          <w:lang w:val="en-US"/>
        </w:rPr>
        <w:t>NewPublicGovernance</w:t>
      </w:r>
      <w:r w:rsidR="00A95656" w:rsidRPr="008E7632">
        <w:rPr>
          <w:rFonts w:ascii="Times New Roman" w:hAnsi="Times New Roman" w:cs="Times New Roman"/>
          <w:sz w:val="28"/>
          <w:szCs w:val="28"/>
        </w:rPr>
        <w:t>. Ну и</w:t>
      </w:r>
      <w:r w:rsidR="00C37504" w:rsidRPr="008E7632">
        <w:rPr>
          <w:rFonts w:ascii="Times New Roman" w:hAnsi="Times New Roman" w:cs="Times New Roman"/>
          <w:sz w:val="28"/>
          <w:szCs w:val="28"/>
        </w:rPr>
        <w:t>,</w:t>
      </w:r>
      <w:r w:rsidR="00A95656" w:rsidRPr="008E7632">
        <w:rPr>
          <w:rFonts w:ascii="Times New Roman" w:hAnsi="Times New Roman" w:cs="Times New Roman"/>
          <w:sz w:val="28"/>
          <w:szCs w:val="28"/>
        </w:rPr>
        <w:t xml:space="preserve"> конечно же</w:t>
      </w:r>
      <w:r w:rsidR="00C37504" w:rsidRPr="008E7632">
        <w:rPr>
          <w:rFonts w:ascii="Times New Roman" w:hAnsi="Times New Roman" w:cs="Times New Roman"/>
          <w:sz w:val="28"/>
          <w:szCs w:val="28"/>
        </w:rPr>
        <w:t>,</w:t>
      </w:r>
      <w:r w:rsidR="00A95656" w:rsidRPr="008E7632">
        <w:rPr>
          <w:rFonts w:ascii="Times New Roman" w:hAnsi="Times New Roman" w:cs="Times New Roman"/>
          <w:sz w:val="28"/>
          <w:szCs w:val="28"/>
        </w:rPr>
        <w:t xml:space="preserve"> в цифровую эпоху не обойтись без </w:t>
      </w:r>
      <w:r w:rsidR="00C37504" w:rsidRPr="008E7632">
        <w:rPr>
          <w:rFonts w:ascii="Times New Roman" w:hAnsi="Times New Roman" w:cs="Times New Roman"/>
          <w:sz w:val="28"/>
          <w:szCs w:val="28"/>
        </w:rPr>
        <w:t xml:space="preserve">электронного правительства, обеспечивающего доступность, простоту и прозрачность миграционных процедур. </w:t>
      </w:r>
    </w:p>
    <w:p w:rsidR="00820764" w:rsidRPr="008E7632" w:rsidRDefault="00820764" w:rsidP="00B92EE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При исследовании государственного управления внешней трудовой миграцией используется системный подход, при котором </w:t>
      </w:r>
      <w:r w:rsidR="004F1539" w:rsidRPr="008E7632">
        <w:rPr>
          <w:rFonts w:ascii="Times New Roman" w:hAnsi="Times New Roman" w:cs="Times New Roman"/>
          <w:sz w:val="28"/>
          <w:szCs w:val="28"/>
        </w:rPr>
        <w:t xml:space="preserve">государственное управление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="004F1539" w:rsidRPr="008E7632">
        <w:rPr>
          <w:rFonts w:ascii="Times New Roman" w:hAnsi="Times New Roman" w:cs="Times New Roman"/>
          <w:sz w:val="28"/>
          <w:szCs w:val="28"/>
        </w:rPr>
        <w:t>в единстве составляющих его элементов</w:t>
      </w:r>
      <w:r w:rsidR="004F1539">
        <w:rPr>
          <w:rFonts w:ascii="Times New Roman" w:hAnsi="Times New Roman" w:cs="Times New Roman"/>
          <w:sz w:val="28"/>
          <w:szCs w:val="28"/>
        </w:rPr>
        <w:t xml:space="preserve"> [4</w:t>
      </w:r>
      <w:r w:rsidR="00C579F2">
        <w:rPr>
          <w:rFonts w:ascii="Times New Roman" w:hAnsi="Times New Roman" w:cs="Times New Roman"/>
          <w:sz w:val="28"/>
          <w:szCs w:val="28"/>
        </w:rPr>
        <w:t>5</w:t>
      </w:r>
      <w:r w:rsidR="004F1539">
        <w:rPr>
          <w:rFonts w:ascii="Times New Roman" w:hAnsi="Times New Roman" w:cs="Times New Roman"/>
          <w:sz w:val="28"/>
          <w:szCs w:val="28"/>
        </w:rPr>
        <w:t>, с.17].</w:t>
      </w:r>
    </w:p>
    <w:p w:rsidR="00820764" w:rsidRPr="008E7632" w:rsidRDefault="00DD3600" w:rsidP="00B92EE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точки зрения междисциплинарного подхода государственное управление внешней трудовой миграцией </w:t>
      </w:r>
      <w:r>
        <w:rPr>
          <w:rFonts w:ascii="Times New Roman" w:hAnsi="Times New Roman" w:cs="Times New Roman"/>
          <w:sz w:val="28"/>
          <w:szCs w:val="28"/>
        </w:rPr>
        <w:t>представляет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собой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820764" w:rsidRPr="008E7632">
        <w:rPr>
          <w:rFonts w:ascii="Times New Roman" w:hAnsi="Times New Roman" w:cs="Times New Roman"/>
          <w:sz w:val="28"/>
          <w:szCs w:val="28"/>
        </w:rPr>
        <w:t>систему политико-правовых, финансово-экономических, организационно-административных мер государства</w:t>
      </w:r>
      <w:r>
        <w:rPr>
          <w:rFonts w:ascii="Times New Roman" w:hAnsi="Times New Roman" w:cs="Times New Roman"/>
          <w:sz w:val="28"/>
          <w:szCs w:val="28"/>
        </w:rPr>
        <w:t>, направленных на регулирование и воздействие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на внешнюю трудовую миграцию с по</w:t>
      </w:r>
      <w:r>
        <w:rPr>
          <w:rFonts w:ascii="Times New Roman" w:hAnsi="Times New Roman" w:cs="Times New Roman"/>
          <w:sz w:val="28"/>
          <w:szCs w:val="28"/>
        </w:rPr>
        <w:t xml:space="preserve">зиции национальных приоритетов» </w:t>
      </w:r>
      <w:r w:rsidR="00820764" w:rsidRPr="008E7632">
        <w:rPr>
          <w:rFonts w:ascii="Times New Roman" w:hAnsi="Times New Roman" w:cs="Times New Roman"/>
          <w:sz w:val="28"/>
          <w:szCs w:val="28"/>
        </w:rPr>
        <w:t>[</w:t>
      </w:r>
      <w:r w:rsidR="000564A4" w:rsidRPr="008E7632">
        <w:rPr>
          <w:rFonts w:ascii="Times New Roman" w:hAnsi="Times New Roman" w:cs="Times New Roman"/>
          <w:sz w:val="28"/>
          <w:szCs w:val="28"/>
        </w:rPr>
        <w:t>6</w:t>
      </w:r>
      <w:r w:rsidR="00C579F2">
        <w:rPr>
          <w:rFonts w:ascii="Times New Roman" w:hAnsi="Times New Roman" w:cs="Times New Roman"/>
          <w:sz w:val="28"/>
          <w:szCs w:val="28"/>
        </w:rPr>
        <w:t>3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sz w:val="28"/>
          <w:szCs w:val="28"/>
        </w:rPr>
        <w:t>Государство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воздействует на общественные отношения, </w:t>
      </w:r>
      <w:r>
        <w:rPr>
          <w:rFonts w:ascii="Times New Roman" w:hAnsi="Times New Roman" w:cs="Times New Roman"/>
          <w:sz w:val="28"/>
          <w:szCs w:val="28"/>
        </w:rPr>
        <w:t>которые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возникаю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т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 процессе </w:t>
      </w:r>
      <w:r w:rsidR="00FF1FE5" w:rsidRPr="008E7632">
        <w:rPr>
          <w:rFonts w:ascii="Times New Roman" w:hAnsi="Times New Roman" w:cs="Times New Roman"/>
          <w:sz w:val="28"/>
          <w:szCs w:val="28"/>
        </w:rPr>
        <w:t xml:space="preserve">внешней трудовой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миграции, то есть управляет </w:t>
      </w:r>
      <w:r>
        <w:rPr>
          <w:rFonts w:ascii="Times New Roman" w:hAnsi="Times New Roman" w:cs="Times New Roman"/>
          <w:sz w:val="28"/>
          <w:szCs w:val="28"/>
        </w:rPr>
        <w:t>ими</w:t>
      </w:r>
      <w:r w:rsidR="00820764" w:rsidRPr="008E7632">
        <w:rPr>
          <w:rFonts w:ascii="Times New Roman" w:hAnsi="Times New Roman" w:cs="Times New Roman"/>
          <w:sz w:val="28"/>
          <w:szCs w:val="28"/>
        </w:rPr>
        <w:t>. Государство может посредством права воздействовать на миграционную среду, стимулируя тем самым желаемое миграционное движение населения.</w:t>
      </w:r>
    </w:p>
    <w:p w:rsidR="00820764" w:rsidRPr="008E7632" w:rsidRDefault="00820764" w:rsidP="00B92EE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Следующим пунктом в понимании государственного управления внешней трудовой миграцией является выявление </w:t>
      </w:r>
      <w:r w:rsidR="002F2309" w:rsidRPr="008E7632">
        <w:rPr>
          <w:rFonts w:ascii="Times New Roman" w:hAnsi="Times New Roman" w:cs="Times New Roman"/>
          <w:sz w:val="28"/>
          <w:szCs w:val="28"/>
        </w:rPr>
        <w:t xml:space="preserve">его </w:t>
      </w:r>
      <w:r w:rsidR="00DB11EE" w:rsidRPr="008E7632">
        <w:rPr>
          <w:rFonts w:ascii="Times New Roman" w:hAnsi="Times New Roman" w:cs="Times New Roman"/>
          <w:sz w:val="28"/>
          <w:szCs w:val="28"/>
        </w:rPr>
        <w:t xml:space="preserve">функций </w:t>
      </w:r>
      <w:r w:rsidRPr="008E7632">
        <w:rPr>
          <w:rFonts w:ascii="Times New Roman" w:hAnsi="Times New Roman" w:cs="Times New Roman"/>
          <w:sz w:val="28"/>
          <w:szCs w:val="28"/>
        </w:rPr>
        <w:t>[</w:t>
      </w:r>
      <w:r w:rsidR="00985B51" w:rsidRPr="008E7632">
        <w:rPr>
          <w:rFonts w:ascii="Times New Roman" w:hAnsi="Times New Roman" w:cs="Times New Roman"/>
          <w:sz w:val="28"/>
          <w:szCs w:val="28"/>
        </w:rPr>
        <w:t>6</w:t>
      </w:r>
      <w:r w:rsidR="00C579F2">
        <w:rPr>
          <w:rFonts w:ascii="Times New Roman" w:hAnsi="Times New Roman" w:cs="Times New Roman"/>
          <w:sz w:val="28"/>
          <w:szCs w:val="28"/>
        </w:rPr>
        <w:t>4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DD3600" w:rsidRDefault="00FF1FE5" w:rsidP="00B92EE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отношении внешней трудовой миграции </w:t>
      </w:r>
      <w:r w:rsidR="00DD3600">
        <w:rPr>
          <w:rFonts w:ascii="Times New Roman" w:hAnsi="Times New Roman" w:cs="Times New Roman"/>
          <w:sz w:val="28"/>
          <w:szCs w:val="28"/>
        </w:rPr>
        <w:t>выделяется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ряд функ</w:t>
      </w:r>
      <w:r w:rsidR="00DD3600">
        <w:rPr>
          <w:rFonts w:ascii="Times New Roman" w:hAnsi="Times New Roman" w:cs="Times New Roman"/>
          <w:sz w:val="28"/>
          <w:szCs w:val="28"/>
        </w:rPr>
        <w:t>ций го</w:t>
      </w:r>
      <w:r w:rsidR="001F68FE">
        <w:rPr>
          <w:rFonts w:ascii="Times New Roman" w:hAnsi="Times New Roman" w:cs="Times New Roman"/>
          <w:sz w:val="28"/>
          <w:szCs w:val="28"/>
        </w:rPr>
        <w:t>сударственного управления, таких</w:t>
      </w:r>
      <w:r w:rsidR="00DD3600">
        <w:rPr>
          <w:rFonts w:ascii="Times New Roman" w:hAnsi="Times New Roman" w:cs="Times New Roman"/>
          <w:sz w:val="28"/>
          <w:szCs w:val="28"/>
        </w:rPr>
        <w:t xml:space="preserve"> как: </w:t>
      </w:r>
    </w:p>
    <w:p w:rsidR="00DD3600" w:rsidRPr="00DD3600" w:rsidRDefault="00FF1FE5" w:rsidP="00B92EEE">
      <w:pPr>
        <w:pStyle w:val="a4"/>
        <w:numPr>
          <w:ilvl w:val="0"/>
          <w:numId w:val="7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п</w:t>
      </w:r>
      <w:r w:rsidR="00820764" w:rsidRPr="00DD3600">
        <w:rPr>
          <w:rFonts w:ascii="Times New Roman" w:hAnsi="Times New Roman" w:cs="Times New Roman"/>
          <w:sz w:val="28"/>
          <w:szCs w:val="28"/>
        </w:rPr>
        <w:t xml:space="preserve">рогнозирование </w:t>
      </w:r>
      <w:r w:rsidR="00620097" w:rsidRPr="00DD3600">
        <w:rPr>
          <w:rFonts w:ascii="Times New Roman" w:hAnsi="Times New Roman" w:cs="Times New Roman"/>
          <w:sz w:val="28"/>
          <w:szCs w:val="28"/>
        </w:rPr>
        <w:t xml:space="preserve">миграции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на основе </w:t>
      </w:r>
      <w:r w:rsidR="00DD3600" w:rsidRPr="00DD3600">
        <w:rPr>
          <w:rFonts w:ascii="Times New Roman" w:hAnsi="Times New Roman" w:cs="Times New Roman"/>
          <w:sz w:val="28"/>
          <w:szCs w:val="28"/>
        </w:rPr>
        <w:t xml:space="preserve">анализа собранных </w:t>
      </w:r>
      <w:r w:rsidRPr="00DD3600">
        <w:rPr>
          <w:rFonts w:ascii="Times New Roman" w:hAnsi="Times New Roman" w:cs="Times New Roman"/>
          <w:sz w:val="28"/>
          <w:szCs w:val="28"/>
        </w:rPr>
        <w:t>объективных данных</w:t>
      </w:r>
      <w:r w:rsidR="00DD3600" w:rsidRPr="00DD3600">
        <w:rPr>
          <w:rFonts w:ascii="Times New Roman" w:hAnsi="Times New Roman" w:cs="Times New Roman"/>
          <w:sz w:val="28"/>
          <w:szCs w:val="28"/>
        </w:rPr>
        <w:t>, выявленных причин и факторов миграции</w:t>
      </w:r>
      <w:r w:rsidRPr="00DD3600">
        <w:rPr>
          <w:rFonts w:ascii="Times New Roman" w:hAnsi="Times New Roman" w:cs="Times New Roman"/>
          <w:sz w:val="28"/>
          <w:szCs w:val="28"/>
        </w:rPr>
        <w:t>;</w:t>
      </w:r>
    </w:p>
    <w:p w:rsidR="00DD3600" w:rsidRPr="00DD3600" w:rsidRDefault="00FF1FE5" w:rsidP="00B92EEE">
      <w:pPr>
        <w:pStyle w:val="a4"/>
        <w:numPr>
          <w:ilvl w:val="0"/>
          <w:numId w:val="7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стратегическое п</w:t>
      </w:r>
      <w:r w:rsidR="00DD3600" w:rsidRPr="00DD3600">
        <w:rPr>
          <w:rFonts w:ascii="Times New Roman" w:hAnsi="Times New Roman" w:cs="Times New Roman"/>
          <w:sz w:val="28"/>
          <w:szCs w:val="28"/>
        </w:rPr>
        <w:t xml:space="preserve">ланирование и </w:t>
      </w:r>
      <w:r w:rsidRPr="00DD3600">
        <w:rPr>
          <w:rFonts w:ascii="Times New Roman" w:hAnsi="Times New Roman" w:cs="Times New Roman"/>
          <w:sz w:val="28"/>
          <w:szCs w:val="28"/>
        </w:rPr>
        <w:t xml:space="preserve">определение цели и </w:t>
      </w:r>
      <w:r w:rsidR="00820764" w:rsidRPr="00DD3600">
        <w:rPr>
          <w:rFonts w:ascii="Times New Roman" w:hAnsi="Times New Roman" w:cs="Times New Roman"/>
          <w:sz w:val="28"/>
          <w:szCs w:val="28"/>
        </w:rPr>
        <w:t>задач</w:t>
      </w:r>
      <w:r w:rsidRPr="00DD3600">
        <w:rPr>
          <w:rFonts w:ascii="Times New Roman" w:hAnsi="Times New Roman" w:cs="Times New Roman"/>
          <w:sz w:val="28"/>
          <w:szCs w:val="28"/>
        </w:rPr>
        <w:t>;</w:t>
      </w:r>
    </w:p>
    <w:p w:rsidR="00DD3600" w:rsidRPr="00DD3600" w:rsidRDefault="00FF1FE5" w:rsidP="00B92EEE">
      <w:pPr>
        <w:pStyle w:val="a4"/>
        <w:numPr>
          <w:ilvl w:val="0"/>
          <w:numId w:val="7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о</w:t>
      </w:r>
      <w:r w:rsidR="00820764" w:rsidRPr="00DD3600">
        <w:rPr>
          <w:rFonts w:ascii="Times New Roman" w:hAnsi="Times New Roman" w:cs="Times New Roman"/>
          <w:sz w:val="28"/>
          <w:szCs w:val="28"/>
        </w:rPr>
        <w:t>рганизация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D93670" w:rsidRPr="00DD3600">
        <w:rPr>
          <w:rFonts w:ascii="Times New Roman" w:hAnsi="Times New Roman" w:cs="Times New Roman"/>
          <w:sz w:val="28"/>
          <w:szCs w:val="28"/>
        </w:rPr>
        <w:t>и по реализации плана действий</w:t>
      </w:r>
      <w:r w:rsidRPr="00DD3600">
        <w:rPr>
          <w:rFonts w:ascii="Times New Roman" w:hAnsi="Times New Roman" w:cs="Times New Roman"/>
          <w:sz w:val="28"/>
          <w:szCs w:val="28"/>
        </w:rPr>
        <w:t>;</w:t>
      </w:r>
    </w:p>
    <w:p w:rsidR="00820764" w:rsidRPr="00DD3600" w:rsidRDefault="00FF1FE5" w:rsidP="00B92EEE">
      <w:pPr>
        <w:pStyle w:val="a4"/>
        <w:numPr>
          <w:ilvl w:val="0"/>
          <w:numId w:val="7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р</w:t>
      </w:r>
      <w:r w:rsidR="00820764" w:rsidRPr="00DD3600">
        <w:rPr>
          <w:rFonts w:ascii="Times New Roman" w:hAnsi="Times New Roman" w:cs="Times New Roman"/>
          <w:sz w:val="28"/>
          <w:szCs w:val="28"/>
        </w:rPr>
        <w:t>егулирование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DD3600">
        <w:rPr>
          <w:rFonts w:ascii="Times New Roman" w:hAnsi="Times New Roman" w:cs="Times New Roman"/>
          <w:sz w:val="28"/>
          <w:szCs w:val="28"/>
        </w:rPr>
        <w:t xml:space="preserve">потоков </w:t>
      </w:r>
      <w:r w:rsidRPr="00DD3600">
        <w:rPr>
          <w:rFonts w:ascii="Times New Roman" w:hAnsi="Times New Roman" w:cs="Times New Roman"/>
          <w:sz w:val="28"/>
          <w:szCs w:val="28"/>
        </w:rPr>
        <w:t xml:space="preserve">мигрантов, их </w:t>
      </w:r>
      <w:r w:rsidR="00820764" w:rsidRPr="00DD3600">
        <w:rPr>
          <w:rFonts w:ascii="Times New Roman" w:hAnsi="Times New Roman" w:cs="Times New Roman"/>
          <w:sz w:val="28"/>
          <w:szCs w:val="28"/>
        </w:rPr>
        <w:t xml:space="preserve">поведения </w:t>
      </w:r>
      <w:r w:rsidRPr="00DD3600">
        <w:rPr>
          <w:rFonts w:ascii="Times New Roman" w:hAnsi="Times New Roman" w:cs="Times New Roman"/>
          <w:sz w:val="28"/>
          <w:szCs w:val="28"/>
        </w:rPr>
        <w:t>на рынке труда, в принимающем обществе и т.д.;</w:t>
      </w:r>
    </w:p>
    <w:p w:rsidR="00820764" w:rsidRPr="00DD3600" w:rsidRDefault="00FF1FE5" w:rsidP="00B92EEE">
      <w:pPr>
        <w:pStyle w:val="a4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к</w:t>
      </w:r>
      <w:r w:rsidR="00820764" w:rsidRPr="00DD3600">
        <w:rPr>
          <w:rFonts w:ascii="Times New Roman" w:hAnsi="Times New Roman" w:cs="Times New Roman"/>
          <w:sz w:val="28"/>
          <w:szCs w:val="28"/>
        </w:rPr>
        <w:t>оординация</w:t>
      </w:r>
      <w:r w:rsidRPr="00DD3600">
        <w:rPr>
          <w:rFonts w:ascii="Times New Roman" w:hAnsi="Times New Roman" w:cs="Times New Roman"/>
          <w:sz w:val="28"/>
          <w:szCs w:val="28"/>
        </w:rPr>
        <w:t xml:space="preserve"> уполномоченных государст</w:t>
      </w:r>
      <w:r w:rsidR="00D93670" w:rsidRPr="00DD3600">
        <w:rPr>
          <w:rFonts w:ascii="Times New Roman" w:hAnsi="Times New Roman" w:cs="Times New Roman"/>
          <w:sz w:val="28"/>
          <w:szCs w:val="28"/>
        </w:rPr>
        <w:t>венных органов в сфере миграции</w:t>
      </w:r>
      <w:r w:rsidRPr="00DD3600">
        <w:rPr>
          <w:rFonts w:ascii="Times New Roman" w:hAnsi="Times New Roman" w:cs="Times New Roman"/>
          <w:sz w:val="28"/>
          <w:szCs w:val="28"/>
        </w:rPr>
        <w:t>;</w:t>
      </w:r>
    </w:p>
    <w:p w:rsidR="00FF1FE5" w:rsidRPr="00DD3600" w:rsidRDefault="00FF1FE5" w:rsidP="00B92EEE">
      <w:pPr>
        <w:pStyle w:val="a4"/>
        <w:numPr>
          <w:ilvl w:val="0"/>
          <w:numId w:val="7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>к</w:t>
      </w:r>
      <w:r w:rsidR="00820764" w:rsidRPr="00DD3600">
        <w:rPr>
          <w:rFonts w:ascii="Times New Roman" w:hAnsi="Times New Roman" w:cs="Times New Roman"/>
          <w:sz w:val="28"/>
          <w:szCs w:val="28"/>
        </w:rPr>
        <w:t>онтроль и учет миграции</w:t>
      </w:r>
      <w:r w:rsidR="00262A82" w:rsidRPr="00DD3600">
        <w:rPr>
          <w:rFonts w:ascii="Times New Roman" w:hAnsi="Times New Roman" w:cs="Times New Roman"/>
          <w:sz w:val="28"/>
          <w:szCs w:val="28"/>
        </w:rPr>
        <w:t xml:space="preserve">, </w:t>
      </w:r>
      <w:r w:rsidR="00D93670" w:rsidRPr="00DD3600">
        <w:rPr>
          <w:rFonts w:ascii="Times New Roman" w:hAnsi="Times New Roman" w:cs="Times New Roman"/>
          <w:sz w:val="28"/>
          <w:szCs w:val="28"/>
        </w:rPr>
        <w:t xml:space="preserve">фиксация </w:t>
      </w:r>
      <w:r w:rsidR="00262A82" w:rsidRPr="00DD3600">
        <w:rPr>
          <w:rFonts w:ascii="Times New Roman" w:hAnsi="Times New Roman" w:cs="Times New Roman"/>
          <w:sz w:val="28"/>
          <w:szCs w:val="28"/>
        </w:rPr>
        <w:t xml:space="preserve">фактических </w:t>
      </w:r>
      <w:r w:rsidR="00820764" w:rsidRPr="00DD3600">
        <w:rPr>
          <w:rFonts w:ascii="Times New Roman" w:hAnsi="Times New Roman" w:cs="Times New Roman"/>
          <w:sz w:val="28"/>
          <w:szCs w:val="28"/>
        </w:rPr>
        <w:t>показателей</w:t>
      </w:r>
      <w:r w:rsidR="00AE1013">
        <w:rPr>
          <w:rFonts w:ascii="Times New Roman" w:hAnsi="Times New Roman" w:cs="Times New Roman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сравнение с запланированными показателями, выявление причин отклонений</w:t>
      </w:r>
      <w:r w:rsidR="00820764" w:rsidRPr="00DD360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764" w:rsidRPr="008E7632" w:rsidRDefault="00820764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При реализации миграционной политики и для достижения максимального эффекта государственного управления используются различные механизмы, методы и инструменты. Привлечение ИРС, как один из элементов экономического развития, закономерно подлежит регулированию. Для этого государство обладает административно-правовыми и экономическими рычагами влияния – методами государственного управления [</w:t>
      </w:r>
      <w:r w:rsidR="00985B51" w:rsidRPr="008E7632">
        <w:rPr>
          <w:rFonts w:ascii="Times New Roman" w:hAnsi="Times New Roman" w:cs="Times New Roman"/>
          <w:sz w:val="28"/>
          <w:szCs w:val="28"/>
        </w:rPr>
        <w:t>6</w:t>
      </w:r>
      <w:r w:rsidR="00C579F2">
        <w:rPr>
          <w:rFonts w:ascii="Times New Roman" w:hAnsi="Times New Roman" w:cs="Times New Roman"/>
          <w:sz w:val="28"/>
          <w:szCs w:val="28"/>
        </w:rPr>
        <w:t>5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FF1FE5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Государственное управление предполагает использование прямых (административных) и косвенных (социально-экономических) </w:t>
      </w:r>
      <w:r w:rsidR="00820764" w:rsidRPr="008E7632">
        <w:rPr>
          <w:rFonts w:ascii="Times New Roman" w:hAnsi="Times New Roman" w:cs="Times New Roman"/>
          <w:sz w:val="28"/>
          <w:szCs w:val="28"/>
        </w:rPr>
        <w:t>метод</w:t>
      </w:r>
      <w:r w:rsidR="00262A82" w:rsidRPr="008E7632">
        <w:rPr>
          <w:rFonts w:ascii="Times New Roman" w:hAnsi="Times New Roman" w:cs="Times New Roman"/>
          <w:sz w:val="28"/>
          <w:szCs w:val="28"/>
        </w:rPr>
        <w:t>ов [6</w:t>
      </w:r>
      <w:r w:rsidR="00C579F2">
        <w:rPr>
          <w:rFonts w:ascii="Times New Roman" w:hAnsi="Times New Roman" w:cs="Times New Roman"/>
          <w:sz w:val="28"/>
          <w:szCs w:val="28"/>
        </w:rPr>
        <w:t>6</w:t>
      </w:r>
      <w:r w:rsidR="00262A82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262A82" w:rsidRPr="008E7632" w:rsidRDefault="0095731D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А</w:t>
      </w:r>
      <w:r w:rsidR="004C5C2F" w:rsidRPr="008E7632">
        <w:rPr>
          <w:rFonts w:ascii="Times New Roman" w:hAnsi="Times New Roman" w:cs="Times New Roman"/>
          <w:sz w:val="28"/>
          <w:szCs w:val="28"/>
        </w:rPr>
        <w:t xml:space="preserve">дминистративные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методы </w:t>
      </w:r>
      <w:r w:rsidR="00262A82" w:rsidRPr="008E7632">
        <w:rPr>
          <w:rFonts w:ascii="Times New Roman" w:hAnsi="Times New Roman" w:cs="Times New Roman"/>
          <w:sz w:val="28"/>
          <w:szCs w:val="28"/>
        </w:rPr>
        <w:t xml:space="preserve">(контроль, квотирование, требования в ИРС, запреты, лицензирование, взимание налогов и т.д.)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централизованно </w:t>
      </w:r>
      <w:r w:rsidR="00435E42" w:rsidRPr="008E7632">
        <w:rPr>
          <w:rFonts w:ascii="Times New Roman" w:hAnsi="Times New Roman" w:cs="Times New Roman"/>
          <w:sz w:val="28"/>
          <w:szCs w:val="28"/>
        </w:rPr>
        <w:t>воздействуют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на </w:t>
      </w:r>
      <w:r w:rsidR="00435E42" w:rsidRPr="008E7632">
        <w:rPr>
          <w:rFonts w:ascii="Times New Roman" w:hAnsi="Times New Roman" w:cs="Times New Roman"/>
          <w:sz w:val="28"/>
          <w:szCs w:val="28"/>
        </w:rPr>
        <w:t xml:space="preserve">внешнюю трудовую миграцию, </w:t>
      </w:r>
      <w:r w:rsidR="00820764" w:rsidRPr="008E7632">
        <w:rPr>
          <w:rFonts w:ascii="Times New Roman" w:hAnsi="Times New Roman" w:cs="Times New Roman"/>
          <w:sz w:val="28"/>
          <w:szCs w:val="28"/>
        </w:rPr>
        <w:t>изменя</w:t>
      </w:r>
      <w:r w:rsidR="00435E42" w:rsidRPr="008E7632">
        <w:rPr>
          <w:rFonts w:ascii="Times New Roman" w:hAnsi="Times New Roman" w:cs="Times New Roman"/>
          <w:sz w:val="28"/>
          <w:szCs w:val="28"/>
        </w:rPr>
        <w:t>я ее</w:t>
      </w:r>
      <w:r w:rsidR="004C5C2F" w:rsidRPr="008E7632">
        <w:rPr>
          <w:rFonts w:ascii="Times New Roman" w:hAnsi="Times New Roman" w:cs="Times New Roman"/>
          <w:sz w:val="28"/>
          <w:szCs w:val="28"/>
        </w:rPr>
        <w:t xml:space="preserve"> характер,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динамику, позволяя </w:t>
      </w:r>
      <w:r w:rsidR="004C5C2F" w:rsidRPr="008E7632">
        <w:rPr>
          <w:rFonts w:ascii="Times New Roman" w:hAnsi="Times New Roman" w:cs="Times New Roman"/>
          <w:sz w:val="28"/>
          <w:szCs w:val="28"/>
        </w:rPr>
        <w:t>достичь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4C5C2F" w:rsidRPr="008E7632">
        <w:rPr>
          <w:rFonts w:ascii="Times New Roman" w:hAnsi="Times New Roman" w:cs="Times New Roman"/>
          <w:sz w:val="28"/>
          <w:szCs w:val="28"/>
        </w:rPr>
        <w:t xml:space="preserve">необходимых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показателей, </w:t>
      </w:r>
      <w:r w:rsidR="004C5C2F" w:rsidRPr="008E7632"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увеличивают нагрузку на государственный бюджет. </w:t>
      </w:r>
    </w:p>
    <w:p w:rsidR="00820764" w:rsidRPr="008E7632" w:rsidRDefault="00262A82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Косвенные </w:t>
      </w:r>
      <w:r w:rsidR="004C5C2F" w:rsidRPr="008E7632">
        <w:rPr>
          <w:rFonts w:ascii="Times New Roman" w:hAnsi="Times New Roman" w:cs="Times New Roman"/>
          <w:sz w:val="28"/>
          <w:szCs w:val="28"/>
        </w:rPr>
        <w:t>методы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(различные программы, санкции, льготы и т.д.) </w:t>
      </w:r>
      <w:r w:rsidR="00820764" w:rsidRPr="008E7632">
        <w:rPr>
          <w:rFonts w:ascii="Times New Roman" w:hAnsi="Times New Roman" w:cs="Times New Roman"/>
          <w:sz w:val="28"/>
          <w:szCs w:val="28"/>
        </w:rPr>
        <w:t>воздействуют</w:t>
      </w:r>
      <w:r w:rsidR="004C5C2F" w:rsidRPr="008E7632">
        <w:rPr>
          <w:rFonts w:ascii="Times New Roman" w:hAnsi="Times New Roman" w:cs="Times New Roman"/>
          <w:sz w:val="28"/>
          <w:szCs w:val="28"/>
        </w:rPr>
        <w:t xml:space="preserve"> через рыночные механизмы регулирования,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но провоцируются государством, </w:t>
      </w:r>
      <w:r w:rsidR="00820764" w:rsidRPr="008E7632">
        <w:rPr>
          <w:rFonts w:ascii="Times New Roman" w:hAnsi="Times New Roman" w:cs="Times New Roman"/>
          <w:sz w:val="28"/>
          <w:szCs w:val="28"/>
        </w:rPr>
        <w:t>изменя</w:t>
      </w:r>
      <w:r w:rsidRPr="008E7632">
        <w:rPr>
          <w:rFonts w:ascii="Times New Roman" w:hAnsi="Times New Roman" w:cs="Times New Roman"/>
          <w:sz w:val="28"/>
          <w:szCs w:val="28"/>
        </w:rPr>
        <w:t>я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4C5C2F" w:rsidRPr="008E7632">
        <w:rPr>
          <w:rFonts w:ascii="Times New Roman" w:hAnsi="Times New Roman" w:cs="Times New Roman"/>
          <w:sz w:val="28"/>
          <w:szCs w:val="28"/>
        </w:rPr>
        <w:t xml:space="preserve">миграционную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динамику. </w:t>
      </w:r>
      <w:r w:rsidR="004C5C2F" w:rsidRPr="008E7632">
        <w:rPr>
          <w:rFonts w:ascii="Times New Roman" w:hAnsi="Times New Roman" w:cs="Times New Roman"/>
          <w:sz w:val="28"/>
          <w:szCs w:val="28"/>
        </w:rPr>
        <w:t>При этом п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ериод действия данных методов </w:t>
      </w:r>
      <w:r w:rsidR="004C5C2F" w:rsidRPr="008E7632">
        <w:rPr>
          <w:rFonts w:ascii="Times New Roman" w:hAnsi="Times New Roman" w:cs="Times New Roman"/>
          <w:sz w:val="28"/>
          <w:szCs w:val="28"/>
        </w:rPr>
        <w:t xml:space="preserve">государство может регулировать в зависимости от потребности </w:t>
      </w:r>
      <w:r w:rsidR="00820764" w:rsidRPr="008E7632">
        <w:rPr>
          <w:rFonts w:ascii="Times New Roman" w:hAnsi="Times New Roman" w:cs="Times New Roman"/>
          <w:sz w:val="28"/>
          <w:szCs w:val="28"/>
        </w:rPr>
        <w:t>рын</w:t>
      </w:r>
      <w:r w:rsidR="004C5C2F" w:rsidRPr="008E7632">
        <w:rPr>
          <w:rFonts w:ascii="Times New Roman" w:hAnsi="Times New Roman" w:cs="Times New Roman"/>
          <w:sz w:val="28"/>
          <w:szCs w:val="28"/>
        </w:rPr>
        <w:t>ка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труда </w:t>
      </w:r>
      <w:r w:rsidR="004C5C2F" w:rsidRPr="008E7632">
        <w:rPr>
          <w:rFonts w:ascii="Times New Roman" w:hAnsi="Times New Roman" w:cs="Times New Roman"/>
          <w:sz w:val="28"/>
          <w:szCs w:val="28"/>
        </w:rPr>
        <w:t>и общественных настроений.</w:t>
      </w:r>
    </w:p>
    <w:p w:rsidR="00820764" w:rsidRPr="008E7632" w:rsidRDefault="00F649A2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целом, оптимальное сочетание и применение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на практике представленных методов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управления позволяет </w:t>
      </w:r>
      <w:r w:rsidRPr="008E7632">
        <w:rPr>
          <w:rFonts w:ascii="Times New Roman" w:hAnsi="Times New Roman" w:cs="Times New Roman"/>
          <w:sz w:val="28"/>
          <w:szCs w:val="28"/>
        </w:rPr>
        <w:t>решить задачи миграцион</w:t>
      </w:r>
      <w:r w:rsidR="00AB1305">
        <w:rPr>
          <w:rFonts w:ascii="Times New Roman" w:hAnsi="Times New Roman" w:cs="Times New Roman"/>
          <w:sz w:val="28"/>
          <w:szCs w:val="28"/>
        </w:rPr>
        <w:t xml:space="preserve">ной политики. Вместе с тем, </w:t>
      </w:r>
      <w:r w:rsidRPr="008E7632">
        <w:rPr>
          <w:rFonts w:ascii="Times New Roman" w:hAnsi="Times New Roman" w:cs="Times New Roman"/>
          <w:sz w:val="28"/>
          <w:szCs w:val="28"/>
        </w:rPr>
        <w:t xml:space="preserve">эффективность этих методов зависит то того, будут ли они </w:t>
      </w:r>
      <w:r w:rsidR="00820764" w:rsidRPr="008E7632">
        <w:rPr>
          <w:rFonts w:ascii="Times New Roman" w:hAnsi="Times New Roman" w:cs="Times New Roman"/>
          <w:sz w:val="28"/>
          <w:szCs w:val="28"/>
        </w:rPr>
        <w:t>превентивн</w:t>
      </w:r>
      <w:r w:rsidRPr="008E7632">
        <w:rPr>
          <w:rFonts w:ascii="Times New Roman" w:hAnsi="Times New Roman" w:cs="Times New Roman"/>
          <w:sz w:val="28"/>
          <w:szCs w:val="28"/>
        </w:rPr>
        <w:t>ым инструментом</w:t>
      </w:r>
      <w:r w:rsidR="005807FD" w:rsidRPr="008E7632">
        <w:rPr>
          <w:rFonts w:ascii="Times New Roman" w:hAnsi="Times New Roman" w:cs="Times New Roman"/>
          <w:sz w:val="28"/>
          <w:szCs w:val="28"/>
        </w:rPr>
        <w:t xml:space="preserve"> или всего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лишь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реакцией на </w:t>
      </w:r>
      <w:r w:rsidR="005807FD" w:rsidRPr="008E7632">
        <w:rPr>
          <w:rFonts w:ascii="Times New Roman" w:hAnsi="Times New Roman" w:cs="Times New Roman"/>
          <w:sz w:val="28"/>
          <w:szCs w:val="28"/>
        </w:rPr>
        <w:t xml:space="preserve">уже </w:t>
      </w:r>
      <w:r w:rsidR="00820764" w:rsidRPr="008E7632">
        <w:rPr>
          <w:rFonts w:ascii="Times New Roman" w:hAnsi="Times New Roman" w:cs="Times New Roman"/>
          <w:sz w:val="28"/>
          <w:szCs w:val="28"/>
        </w:rPr>
        <w:t>произо</w:t>
      </w:r>
      <w:r w:rsidRPr="008E7632">
        <w:rPr>
          <w:rFonts w:ascii="Times New Roman" w:hAnsi="Times New Roman" w:cs="Times New Roman"/>
          <w:sz w:val="28"/>
          <w:szCs w:val="28"/>
        </w:rPr>
        <w:t>шедшие изменения</w:t>
      </w:r>
      <w:r w:rsidR="00820764" w:rsidRPr="008E7632">
        <w:rPr>
          <w:rFonts w:ascii="Times New Roman" w:hAnsi="Times New Roman" w:cs="Times New Roman"/>
          <w:sz w:val="28"/>
          <w:szCs w:val="28"/>
        </w:rPr>
        <w:t>. Именно такой подход в государственном управлении позволяет извлекать из миграционных процессов  больше выгод, чем проблем.</w:t>
      </w:r>
    </w:p>
    <w:p w:rsidR="00820764" w:rsidRPr="008E7632" w:rsidRDefault="00820764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Таким образом, сущность государственного управления заключается в деятельности государственных органов, направленной на практическую реализацию государственной политики. Неотъемлемым элементом общей государственной политики Республики Казахстан является миграционная политика, в рамках которой компетентные государственные органы выступают в качестве субъектов управления миграционными процессами.</w:t>
      </w:r>
    </w:p>
    <w:p w:rsidR="00820764" w:rsidRPr="008E7632" w:rsidRDefault="00820764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4D5388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1.3 Зарубежные модели </w:t>
      </w:r>
      <w:r w:rsidR="00820764" w:rsidRPr="008E7632">
        <w:rPr>
          <w:rFonts w:ascii="Times New Roman" w:hAnsi="Times New Roman" w:cs="Times New Roman"/>
          <w:b/>
          <w:sz w:val="28"/>
          <w:szCs w:val="28"/>
        </w:rPr>
        <w:t>государственного управления внешней трудовой миграцией</w:t>
      </w:r>
    </w:p>
    <w:p w:rsidR="00FF70BE" w:rsidRPr="008E7632" w:rsidRDefault="007B369A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наше время </w:t>
      </w:r>
      <w:r w:rsidR="00FF70BE" w:rsidRPr="008E7632">
        <w:rPr>
          <w:rFonts w:ascii="Times New Roman" w:hAnsi="Times New Roman" w:cs="Times New Roman"/>
          <w:sz w:val="28"/>
          <w:szCs w:val="28"/>
        </w:rPr>
        <w:t>трудовая миграция все больше приобретает международный характер</w:t>
      </w:r>
      <w:r w:rsidRPr="008E7632">
        <w:rPr>
          <w:rFonts w:ascii="Times New Roman" w:hAnsi="Times New Roman" w:cs="Times New Roman"/>
          <w:sz w:val="28"/>
          <w:szCs w:val="28"/>
        </w:rPr>
        <w:t xml:space="preserve">, что заставляет государства </w:t>
      </w:r>
      <w:r w:rsidR="00C72B89" w:rsidRPr="008E7632">
        <w:rPr>
          <w:rFonts w:ascii="Times New Roman" w:hAnsi="Times New Roman" w:cs="Times New Roman"/>
          <w:sz w:val="28"/>
          <w:szCs w:val="28"/>
        </w:rPr>
        <w:t xml:space="preserve">обращать внимание на мировые тренды развития миграционной политики, а также опыт зарубежных стран </w:t>
      </w:r>
      <w:r w:rsidR="00BF19F1" w:rsidRPr="008E7632">
        <w:rPr>
          <w:rFonts w:ascii="Times New Roman" w:hAnsi="Times New Roman" w:cs="Times New Roman"/>
          <w:sz w:val="28"/>
          <w:szCs w:val="28"/>
        </w:rPr>
        <w:t xml:space="preserve">для </w:t>
      </w:r>
      <w:r w:rsidRPr="008E7632">
        <w:rPr>
          <w:rFonts w:ascii="Times New Roman" w:hAnsi="Times New Roman" w:cs="Times New Roman"/>
          <w:sz w:val="28"/>
          <w:szCs w:val="28"/>
        </w:rPr>
        <w:t>разработк</w:t>
      </w:r>
      <w:r w:rsidR="00BF19F1" w:rsidRPr="008E7632">
        <w:rPr>
          <w:rFonts w:ascii="Times New Roman" w:hAnsi="Times New Roman" w:cs="Times New Roman"/>
          <w:sz w:val="28"/>
          <w:szCs w:val="28"/>
        </w:rPr>
        <w:t xml:space="preserve">и эффективной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миграционной политики и </w:t>
      </w:r>
      <w:r w:rsidR="00BF19F1" w:rsidRPr="008E7632">
        <w:rPr>
          <w:rFonts w:ascii="Times New Roman" w:hAnsi="Times New Roman" w:cs="Times New Roman"/>
          <w:sz w:val="28"/>
          <w:szCs w:val="28"/>
        </w:rPr>
        <w:t xml:space="preserve">при </w:t>
      </w:r>
      <w:r w:rsidRPr="008E7632">
        <w:rPr>
          <w:rFonts w:ascii="Times New Roman" w:hAnsi="Times New Roman" w:cs="Times New Roman"/>
          <w:sz w:val="28"/>
          <w:szCs w:val="28"/>
        </w:rPr>
        <w:t>выборе механизмов и инструментов государственного управления в сфере миграции.</w:t>
      </w:r>
    </w:p>
    <w:p w:rsidR="00BF19F1" w:rsidRPr="008E7632" w:rsidRDefault="00BF19F1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зарубежных странах р</w:t>
      </w:r>
      <w:r w:rsidR="0086323D" w:rsidRPr="008E7632">
        <w:rPr>
          <w:rFonts w:ascii="Times New Roman" w:hAnsi="Times New Roman" w:cs="Times New Roman"/>
          <w:sz w:val="28"/>
          <w:szCs w:val="28"/>
        </w:rPr>
        <w:t>азработаны многочисленные практики, соответствующие их социально-экономическим и политическим потребностям, ряд которых заслуживает особое внимание</w:t>
      </w:r>
      <w:r w:rsidR="005807FD" w:rsidRPr="008E7632">
        <w:rPr>
          <w:rFonts w:ascii="Times New Roman" w:hAnsi="Times New Roman" w:cs="Times New Roman"/>
          <w:sz w:val="28"/>
          <w:szCs w:val="28"/>
        </w:rPr>
        <w:t>,</w:t>
      </w:r>
      <w:r w:rsidR="0086323D" w:rsidRPr="008E7632">
        <w:rPr>
          <w:rFonts w:ascii="Times New Roman" w:hAnsi="Times New Roman" w:cs="Times New Roman"/>
          <w:sz w:val="28"/>
          <w:szCs w:val="28"/>
        </w:rPr>
        <w:t xml:space="preserve"> и могут быть полезны и применимы при разработке государственной политики в сфере миграции в Казахстане. </w:t>
      </w:r>
    </w:p>
    <w:p w:rsidR="00820764" w:rsidRPr="008E7632" w:rsidRDefault="005807FD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Говоря в целом о миграционной политике, нужно понимать, что она проявля</w:t>
      </w:r>
      <w:r w:rsidR="004277B2" w:rsidRPr="008E7632">
        <w:rPr>
          <w:rFonts w:ascii="Times New Roman" w:hAnsi="Times New Roman" w:cs="Times New Roman"/>
          <w:sz w:val="28"/>
          <w:szCs w:val="28"/>
        </w:rPr>
        <w:t xml:space="preserve">ется на разных уровнях, как то: </w:t>
      </w:r>
      <w:r w:rsidRPr="008E7632">
        <w:rPr>
          <w:rFonts w:ascii="Times New Roman" w:hAnsi="Times New Roman" w:cs="Times New Roman"/>
          <w:sz w:val="28"/>
          <w:szCs w:val="28"/>
        </w:rPr>
        <w:t>глобальном, региональном и национальном [6</w:t>
      </w:r>
      <w:r w:rsidR="00C579F2">
        <w:rPr>
          <w:rFonts w:ascii="Times New Roman" w:hAnsi="Times New Roman" w:cs="Times New Roman"/>
          <w:sz w:val="28"/>
          <w:szCs w:val="28"/>
        </w:rPr>
        <w:t>7</w:t>
      </w:r>
      <w:r w:rsidRPr="008E7632">
        <w:rPr>
          <w:rFonts w:ascii="Times New Roman" w:hAnsi="Times New Roman" w:cs="Times New Roman"/>
          <w:sz w:val="28"/>
          <w:szCs w:val="28"/>
        </w:rPr>
        <w:t>]. При этом х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арактерной особенностью </w:t>
      </w:r>
      <w:r w:rsidRPr="008E7632">
        <w:rPr>
          <w:rFonts w:ascii="Times New Roman" w:hAnsi="Times New Roman" w:cs="Times New Roman"/>
          <w:sz w:val="28"/>
          <w:szCs w:val="28"/>
        </w:rPr>
        <w:t>миграционной политики на всех трех уровнях является ее двойственность и противоречивость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AE1013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а глобальном уровне </w:t>
      </w:r>
      <w:r>
        <w:rPr>
          <w:rFonts w:ascii="Times New Roman" w:hAnsi="Times New Roman" w:cs="Times New Roman"/>
          <w:sz w:val="28"/>
          <w:szCs w:val="28"/>
        </w:rPr>
        <w:t>миграционная политика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основывается на конвенциях и рекомендациях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321569" w:rsidRPr="008E7632">
        <w:rPr>
          <w:rFonts w:ascii="Times New Roman" w:hAnsi="Times New Roman" w:cs="Times New Roman"/>
          <w:sz w:val="28"/>
          <w:szCs w:val="28"/>
        </w:rPr>
        <w:t>международных органи</w:t>
      </w:r>
      <w:r>
        <w:rPr>
          <w:rFonts w:ascii="Times New Roman" w:hAnsi="Times New Roman" w:cs="Times New Roman"/>
          <w:sz w:val="28"/>
          <w:szCs w:val="28"/>
        </w:rPr>
        <w:t xml:space="preserve">заций. </w:t>
      </w:r>
      <w:r w:rsidR="00321569" w:rsidRPr="008E7632">
        <w:rPr>
          <w:rFonts w:ascii="Times New Roman" w:hAnsi="Times New Roman" w:cs="Times New Roman"/>
          <w:sz w:val="28"/>
          <w:szCs w:val="28"/>
        </w:rPr>
        <w:t>Не останавливаясь на детальном рассмотрении многочисленных рекомендаций, можно отметить, что с</w:t>
      </w:r>
      <w:r w:rsidR="006968A8" w:rsidRPr="008E7632">
        <w:rPr>
          <w:rFonts w:ascii="Times New Roman" w:hAnsi="Times New Roman" w:cs="Times New Roman"/>
          <w:sz w:val="28"/>
          <w:szCs w:val="28"/>
        </w:rPr>
        <w:t xml:space="preserve">уть большинства из них сводится к </w:t>
      </w:r>
      <w:r>
        <w:rPr>
          <w:rFonts w:ascii="Times New Roman" w:hAnsi="Times New Roman" w:cs="Times New Roman"/>
          <w:sz w:val="28"/>
          <w:szCs w:val="28"/>
        </w:rPr>
        <w:t xml:space="preserve">гармонизации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миграционной политики различных стран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820764" w:rsidRPr="008E7632">
        <w:rPr>
          <w:rFonts w:ascii="Times New Roman" w:hAnsi="Times New Roman" w:cs="Times New Roman"/>
          <w:sz w:val="28"/>
          <w:szCs w:val="28"/>
        </w:rPr>
        <w:t>либерализаци</w:t>
      </w:r>
      <w:r>
        <w:rPr>
          <w:rFonts w:ascii="Times New Roman" w:hAnsi="Times New Roman" w:cs="Times New Roman"/>
          <w:sz w:val="28"/>
          <w:szCs w:val="28"/>
        </w:rPr>
        <w:t xml:space="preserve">и национальных законодательств. Здесь и заложена противоречивость </w:t>
      </w:r>
      <w:r w:rsidR="00321569" w:rsidRPr="008E7632">
        <w:rPr>
          <w:rFonts w:ascii="Times New Roman" w:hAnsi="Times New Roman" w:cs="Times New Roman"/>
          <w:sz w:val="28"/>
          <w:szCs w:val="28"/>
        </w:rPr>
        <w:t>миграционной политики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глобальном уровне </w:t>
      </w:r>
      <w:r w:rsidR="004D5388">
        <w:rPr>
          <w:rFonts w:ascii="Times New Roman" w:hAnsi="Times New Roman" w:cs="Times New Roman"/>
          <w:sz w:val="28"/>
          <w:szCs w:val="28"/>
        </w:rPr>
        <w:t>(рисунок 2</w:t>
      </w:r>
      <w:r w:rsidR="00820764" w:rsidRPr="008E7632">
        <w:rPr>
          <w:rFonts w:ascii="Times New Roman" w:hAnsi="Times New Roman" w:cs="Times New Roman"/>
          <w:sz w:val="28"/>
          <w:szCs w:val="28"/>
        </w:rPr>
        <w:t>).</w:t>
      </w:r>
    </w:p>
    <w:p w:rsidR="00820764" w:rsidRPr="008E7632" w:rsidRDefault="00820764" w:rsidP="00B92E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A06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26595" cy="2945081"/>
            <wp:effectExtent l="19050" t="0" r="0" b="0"/>
            <wp:docPr id="4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159" cy="29485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4C1C" w:rsidRPr="00A06D2E" w:rsidRDefault="006C4C1C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820764" w:rsidP="00A06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D5388">
        <w:rPr>
          <w:rFonts w:ascii="Times New Roman" w:hAnsi="Times New Roman" w:cs="Times New Roman"/>
          <w:sz w:val="28"/>
          <w:szCs w:val="28"/>
        </w:rPr>
        <w:t>2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321569" w:rsidRPr="008E7632">
        <w:rPr>
          <w:rFonts w:ascii="Times New Roman" w:hAnsi="Times New Roman" w:cs="Times New Roman"/>
          <w:sz w:val="28"/>
          <w:szCs w:val="28"/>
        </w:rPr>
        <w:t>Противоречивость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миграционной политики на глобальном уровне</w:t>
      </w:r>
    </w:p>
    <w:p w:rsidR="006C4C1C" w:rsidRPr="00A06D2E" w:rsidRDefault="006C4C1C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20764" w:rsidRPr="0071616B" w:rsidRDefault="0071616B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1F68FE">
        <w:rPr>
          <w:rFonts w:ascii="Times New Roman" w:hAnsi="Times New Roman" w:cs="Times New Roman"/>
          <w:sz w:val="24"/>
          <w:szCs w:val="24"/>
        </w:rPr>
        <w:t xml:space="preserve"> </w:t>
      </w:r>
      <w:r w:rsidR="00321569" w:rsidRPr="0071616B">
        <w:rPr>
          <w:rFonts w:ascii="Times New Roman" w:hAnsi="Times New Roman" w:cs="Times New Roman"/>
          <w:sz w:val="24"/>
          <w:szCs w:val="24"/>
        </w:rPr>
        <w:t>[6</w:t>
      </w:r>
      <w:r w:rsidR="00740EEA" w:rsidRPr="0071616B">
        <w:rPr>
          <w:rFonts w:ascii="Times New Roman" w:hAnsi="Times New Roman" w:cs="Times New Roman"/>
          <w:sz w:val="24"/>
          <w:szCs w:val="24"/>
        </w:rPr>
        <w:t>7</w:t>
      </w:r>
      <w:r w:rsidR="00D21F32" w:rsidRPr="0071616B">
        <w:rPr>
          <w:rFonts w:ascii="Times New Roman" w:hAnsi="Times New Roman" w:cs="Times New Roman"/>
          <w:sz w:val="24"/>
          <w:szCs w:val="24"/>
        </w:rPr>
        <w:t>, с. 577</w:t>
      </w:r>
      <w:r w:rsidR="00321569" w:rsidRPr="0071616B">
        <w:rPr>
          <w:rFonts w:ascii="Times New Roman" w:hAnsi="Times New Roman" w:cs="Times New Roman"/>
          <w:sz w:val="24"/>
          <w:szCs w:val="24"/>
        </w:rPr>
        <w:t>]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AC7095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Как видно, на глобальном уровне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противор</w:t>
      </w:r>
      <w:r w:rsidRPr="008E7632">
        <w:rPr>
          <w:rFonts w:ascii="Times New Roman" w:hAnsi="Times New Roman" w:cs="Times New Roman"/>
          <w:sz w:val="28"/>
          <w:szCs w:val="28"/>
        </w:rPr>
        <w:t>ечивость миграционной политики заключается в разных подходах стран в зависимости от их национальных интересов и позиций по вопросу либерализации той самой миграционной политики, которую предлагают международные институты.  Развиты</w:t>
      </w:r>
      <w:r w:rsidR="004277B2" w:rsidRPr="008E7632">
        <w:rPr>
          <w:rFonts w:ascii="Times New Roman" w:hAnsi="Times New Roman" w:cs="Times New Roman"/>
          <w:sz w:val="28"/>
          <w:szCs w:val="28"/>
        </w:rPr>
        <w:t>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страны, которые выступают за либерализацию миграционной политики в развивающихся странах, сами проводят совсем иную политику, будучи незаинтересованными в такой либера</w:t>
      </w:r>
      <w:r w:rsidR="00114638" w:rsidRPr="008E7632">
        <w:rPr>
          <w:rFonts w:ascii="Times New Roman" w:hAnsi="Times New Roman" w:cs="Times New Roman"/>
          <w:sz w:val="28"/>
          <w:szCs w:val="28"/>
        </w:rPr>
        <w:t>лизации в своих странах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F86528" w:rsidRPr="008E7632">
        <w:rPr>
          <w:rFonts w:ascii="Times New Roman" w:hAnsi="Times New Roman" w:cs="Times New Roman"/>
          <w:sz w:val="28"/>
          <w:szCs w:val="28"/>
        </w:rPr>
        <w:t xml:space="preserve">Таким образом, существуют </w:t>
      </w:r>
      <w:r w:rsidR="00114638" w:rsidRPr="008E7632">
        <w:rPr>
          <w:rFonts w:ascii="Times New Roman" w:hAnsi="Times New Roman" w:cs="Times New Roman"/>
          <w:sz w:val="28"/>
          <w:szCs w:val="28"/>
        </w:rPr>
        <w:t xml:space="preserve">определенные </w:t>
      </w:r>
      <w:r w:rsidR="00F86528" w:rsidRPr="008E7632">
        <w:rPr>
          <w:rFonts w:ascii="Times New Roman" w:hAnsi="Times New Roman" w:cs="Times New Roman"/>
          <w:sz w:val="28"/>
          <w:szCs w:val="28"/>
        </w:rPr>
        <w:t xml:space="preserve">противоречия </w:t>
      </w:r>
      <w:r w:rsidR="00820764" w:rsidRPr="008E7632">
        <w:rPr>
          <w:rFonts w:ascii="Times New Roman" w:hAnsi="Times New Roman" w:cs="Times New Roman"/>
          <w:sz w:val="28"/>
          <w:szCs w:val="28"/>
        </w:rPr>
        <w:t>между странами</w:t>
      </w:r>
      <w:r w:rsidR="00F86528" w:rsidRPr="008E7632">
        <w:rPr>
          <w:rFonts w:ascii="Times New Roman" w:hAnsi="Times New Roman" w:cs="Times New Roman"/>
          <w:sz w:val="28"/>
          <w:szCs w:val="28"/>
        </w:rPr>
        <w:t>-донорами, представленными развивающимися странами и странами-реципиентами, в основном более развитыми странами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F86528" w:rsidRPr="008E7632">
        <w:rPr>
          <w:rFonts w:ascii="Times New Roman" w:hAnsi="Times New Roman" w:cs="Times New Roman"/>
          <w:sz w:val="28"/>
          <w:szCs w:val="28"/>
        </w:rPr>
        <w:t>Данный факт является основной причиной, по которой многие договоры и соглашения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F86528" w:rsidRPr="008E7632">
        <w:rPr>
          <w:rFonts w:ascii="Times New Roman" w:hAnsi="Times New Roman" w:cs="Times New Roman"/>
          <w:sz w:val="28"/>
          <w:szCs w:val="28"/>
        </w:rPr>
        <w:t xml:space="preserve">будучи </w:t>
      </w:r>
      <w:r w:rsidR="00820764" w:rsidRPr="008E7632">
        <w:rPr>
          <w:rFonts w:ascii="Times New Roman" w:hAnsi="Times New Roman" w:cs="Times New Roman"/>
          <w:sz w:val="28"/>
          <w:szCs w:val="28"/>
        </w:rPr>
        <w:t>ратифи</w:t>
      </w:r>
      <w:r w:rsidR="00F86528" w:rsidRPr="008E7632">
        <w:rPr>
          <w:rFonts w:ascii="Times New Roman" w:hAnsi="Times New Roman" w:cs="Times New Roman"/>
          <w:sz w:val="28"/>
          <w:szCs w:val="28"/>
        </w:rPr>
        <w:t>цирован</w:t>
      </w:r>
      <w:r w:rsidR="00114638" w:rsidRPr="008E7632">
        <w:rPr>
          <w:rFonts w:ascii="Times New Roman" w:hAnsi="Times New Roman" w:cs="Times New Roman"/>
          <w:sz w:val="28"/>
          <w:szCs w:val="28"/>
        </w:rPr>
        <w:t>н</w:t>
      </w:r>
      <w:r w:rsidR="00F86528" w:rsidRPr="008E7632">
        <w:rPr>
          <w:rFonts w:ascii="Times New Roman" w:hAnsi="Times New Roman" w:cs="Times New Roman"/>
          <w:sz w:val="28"/>
          <w:szCs w:val="28"/>
        </w:rPr>
        <w:t>ы</w:t>
      </w:r>
      <w:r w:rsidR="00114638" w:rsidRPr="008E7632">
        <w:rPr>
          <w:rFonts w:ascii="Times New Roman" w:hAnsi="Times New Roman" w:cs="Times New Roman"/>
          <w:sz w:val="28"/>
          <w:szCs w:val="28"/>
        </w:rPr>
        <w:t>ми</w:t>
      </w:r>
      <w:r w:rsidR="00F86528" w:rsidRPr="008E7632">
        <w:rPr>
          <w:rFonts w:ascii="Times New Roman" w:hAnsi="Times New Roman" w:cs="Times New Roman"/>
          <w:sz w:val="28"/>
          <w:szCs w:val="28"/>
        </w:rPr>
        <w:t xml:space="preserve"> малым числом стран, не вступают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 силу или </w:t>
      </w:r>
      <w:r w:rsidR="00F86528" w:rsidRPr="008E7632">
        <w:rPr>
          <w:rFonts w:ascii="Times New Roman" w:hAnsi="Times New Roman" w:cs="Times New Roman"/>
          <w:sz w:val="28"/>
          <w:szCs w:val="28"/>
        </w:rPr>
        <w:t xml:space="preserve">же применяются лишь в некоторых странах </w:t>
      </w:r>
      <w:r w:rsidR="006968A8" w:rsidRPr="008E7632">
        <w:rPr>
          <w:rFonts w:ascii="Times New Roman" w:hAnsi="Times New Roman" w:cs="Times New Roman"/>
          <w:sz w:val="28"/>
          <w:szCs w:val="28"/>
        </w:rPr>
        <w:t>[</w:t>
      </w:r>
      <w:r w:rsidR="00985B51" w:rsidRPr="008E7632">
        <w:rPr>
          <w:rFonts w:ascii="Times New Roman" w:hAnsi="Times New Roman" w:cs="Times New Roman"/>
          <w:sz w:val="28"/>
          <w:szCs w:val="28"/>
        </w:rPr>
        <w:t>6</w:t>
      </w:r>
      <w:r w:rsidR="00F071DA">
        <w:rPr>
          <w:rFonts w:ascii="Times New Roman" w:hAnsi="Times New Roman" w:cs="Times New Roman"/>
          <w:sz w:val="28"/>
          <w:szCs w:val="28"/>
        </w:rPr>
        <w:t>7, р. 575-579</w:t>
      </w:r>
      <w:r w:rsidR="006968A8" w:rsidRPr="008E7632">
        <w:rPr>
          <w:rFonts w:ascii="Times New Roman" w:hAnsi="Times New Roman" w:cs="Times New Roman"/>
          <w:sz w:val="28"/>
          <w:szCs w:val="28"/>
        </w:rPr>
        <w:t>]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F86528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Иная ситуация складывается н</w:t>
      </w:r>
      <w:r w:rsidR="00820764" w:rsidRPr="008E7632">
        <w:rPr>
          <w:rFonts w:ascii="Times New Roman" w:hAnsi="Times New Roman" w:cs="Times New Roman"/>
          <w:sz w:val="28"/>
          <w:szCs w:val="28"/>
        </w:rPr>
        <w:t>а региональном уровне</w:t>
      </w:r>
      <w:r w:rsidRPr="008E7632">
        <w:rPr>
          <w:rFonts w:ascii="Times New Roman" w:hAnsi="Times New Roman" w:cs="Times New Roman"/>
          <w:sz w:val="28"/>
          <w:szCs w:val="28"/>
        </w:rPr>
        <w:t>, где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сотрудничество в сфере международной миграци</w:t>
      </w:r>
      <w:r w:rsidRPr="008E7632">
        <w:rPr>
          <w:rFonts w:ascii="Times New Roman" w:hAnsi="Times New Roman" w:cs="Times New Roman"/>
          <w:sz w:val="28"/>
          <w:szCs w:val="28"/>
        </w:rPr>
        <w:t>и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осуществляется в рамках </w:t>
      </w:r>
      <w:r w:rsidR="00820764" w:rsidRPr="008E7632">
        <w:rPr>
          <w:rFonts w:ascii="Times New Roman" w:hAnsi="Times New Roman" w:cs="Times New Roman"/>
          <w:sz w:val="28"/>
          <w:szCs w:val="28"/>
        </w:rPr>
        <w:t>интеграционных объединений.</w:t>
      </w:r>
      <w:r w:rsidR="00AE1013">
        <w:rPr>
          <w:rFonts w:ascii="Times New Roman" w:hAnsi="Times New Roman" w:cs="Times New Roman"/>
          <w:sz w:val="28"/>
          <w:szCs w:val="28"/>
        </w:rPr>
        <w:t xml:space="preserve"> Так, о</w:t>
      </w:r>
      <w:r w:rsidR="00114638" w:rsidRPr="008E7632">
        <w:rPr>
          <w:rFonts w:ascii="Times New Roman" w:hAnsi="Times New Roman" w:cs="Times New Roman"/>
          <w:sz w:val="28"/>
          <w:szCs w:val="28"/>
        </w:rPr>
        <w:t>бразцом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управления международной миграцией </w:t>
      </w:r>
      <w:r w:rsidR="00491A4D">
        <w:rPr>
          <w:rFonts w:ascii="Times New Roman" w:hAnsi="Times New Roman" w:cs="Times New Roman"/>
          <w:sz w:val="28"/>
          <w:szCs w:val="28"/>
        </w:rPr>
        <w:t xml:space="preserve">на региональном уровне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85B51" w:rsidRPr="008E7632">
        <w:rPr>
          <w:rFonts w:ascii="Times New Roman" w:hAnsi="Times New Roman" w:cs="Times New Roman"/>
          <w:sz w:val="28"/>
          <w:szCs w:val="28"/>
        </w:rPr>
        <w:t xml:space="preserve">Европейский </w:t>
      </w:r>
      <w:r w:rsidR="00985B51" w:rsidRPr="008E763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820764" w:rsidRPr="008E7632">
        <w:rPr>
          <w:rFonts w:ascii="Times New Roman" w:hAnsi="Times New Roman" w:cs="Times New Roman"/>
          <w:sz w:val="28"/>
          <w:szCs w:val="28"/>
        </w:rPr>
        <w:t>оюз (</w:t>
      </w:r>
      <w:r w:rsidR="00491A4D">
        <w:rPr>
          <w:rFonts w:ascii="Times New Roman" w:hAnsi="Times New Roman" w:cs="Times New Roman"/>
          <w:sz w:val="28"/>
          <w:szCs w:val="28"/>
        </w:rPr>
        <w:t>ЕС): действуют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491A4D">
        <w:rPr>
          <w:rFonts w:ascii="Times New Roman" w:hAnsi="Times New Roman" w:cs="Times New Roman"/>
          <w:sz w:val="28"/>
          <w:szCs w:val="28"/>
        </w:rPr>
        <w:t xml:space="preserve">единые </w:t>
      </w:r>
      <w:r w:rsidR="00114638" w:rsidRPr="008E7632">
        <w:rPr>
          <w:rFonts w:ascii="Times New Roman" w:hAnsi="Times New Roman" w:cs="Times New Roman"/>
          <w:sz w:val="28"/>
          <w:szCs w:val="28"/>
        </w:rPr>
        <w:t>механи</w:t>
      </w:r>
      <w:r w:rsidR="00491A4D">
        <w:rPr>
          <w:rFonts w:ascii="Times New Roman" w:hAnsi="Times New Roman" w:cs="Times New Roman"/>
          <w:sz w:val="28"/>
          <w:szCs w:val="28"/>
        </w:rPr>
        <w:t>змы миграционной политики</w:t>
      </w:r>
      <w:r w:rsidR="00450CD3" w:rsidRPr="008E7632">
        <w:rPr>
          <w:rFonts w:ascii="Times New Roman" w:hAnsi="Times New Roman" w:cs="Times New Roman"/>
          <w:sz w:val="28"/>
          <w:szCs w:val="28"/>
        </w:rPr>
        <w:t xml:space="preserve"> на основе единых решений [6</w:t>
      </w:r>
      <w:r w:rsidR="00F071DA">
        <w:rPr>
          <w:rFonts w:ascii="Times New Roman" w:hAnsi="Times New Roman" w:cs="Times New Roman"/>
          <w:sz w:val="28"/>
          <w:szCs w:val="28"/>
        </w:rPr>
        <w:t>8</w:t>
      </w:r>
      <w:r w:rsidR="00820764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73470C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Однако и в рамках региональных объединений миграционная политика проявляет свою двойственность или противоречивость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(рисунок </w:t>
      </w:r>
      <w:r w:rsidR="004D5388">
        <w:rPr>
          <w:rFonts w:ascii="Times New Roman" w:hAnsi="Times New Roman" w:cs="Times New Roman"/>
          <w:sz w:val="28"/>
          <w:szCs w:val="28"/>
        </w:rPr>
        <w:t>3</w:t>
      </w:r>
      <w:r w:rsidR="00A06D2E">
        <w:rPr>
          <w:rFonts w:ascii="Times New Roman" w:hAnsi="Times New Roman" w:cs="Times New Roman"/>
          <w:sz w:val="28"/>
          <w:szCs w:val="28"/>
        </w:rPr>
        <w:t>).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A06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22460" cy="2743200"/>
            <wp:effectExtent l="0" t="0" r="1905" b="0"/>
            <wp:docPr id="48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595" b="2163"/>
                    <a:stretch/>
                  </pic:blipFill>
                  <pic:spPr bwMode="auto">
                    <a:xfrm>
                      <a:off x="0" y="0"/>
                      <a:ext cx="3925458" cy="2745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C4C1C" w:rsidRPr="00A06D2E" w:rsidRDefault="006C4C1C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4D5388" w:rsidP="00A06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73470C" w:rsidRPr="008E7632">
        <w:rPr>
          <w:rFonts w:ascii="Times New Roman" w:hAnsi="Times New Roman" w:cs="Times New Roman"/>
          <w:sz w:val="28"/>
          <w:szCs w:val="28"/>
        </w:rPr>
        <w:t xml:space="preserve">Противоречивость </w:t>
      </w:r>
      <w:r w:rsidR="00820764" w:rsidRPr="008E7632">
        <w:rPr>
          <w:rFonts w:ascii="Times New Roman" w:hAnsi="Times New Roman" w:cs="Times New Roman"/>
          <w:sz w:val="28"/>
          <w:szCs w:val="28"/>
        </w:rPr>
        <w:t>миграционной политики на региональном уровне</w:t>
      </w:r>
    </w:p>
    <w:p w:rsidR="006C4C1C" w:rsidRPr="00A06D2E" w:rsidRDefault="006C4C1C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20764" w:rsidRPr="00A06D2E" w:rsidRDefault="0071616B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C1024E">
        <w:rPr>
          <w:rFonts w:ascii="Times New Roman" w:hAnsi="Times New Roman" w:cs="Times New Roman"/>
          <w:sz w:val="24"/>
          <w:szCs w:val="24"/>
        </w:rPr>
        <w:t xml:space="preserve"> </w:t>
      </w:r>
      <w:r w:rsidR="00985B51" w:rsidRPr="00A06D2E">
        <w:rPr>
          <w:rFonts w:ascii="Times New Roman" w:hAnsi="Times New Roman" w:cs="Times New Roman"/>
          <w:sz w:val="24"/>
          <w:szCs w:val="24"/>
        </w:rPr>
        <w:t>[69</w:t>
      </w:r>
      <w:r w:rsidR="005C0568">
        <w:rPr>
          <w:rFonts w:ascii="Times New Roman" w:hAnsi="Times New Roman" w:cs="Times New Roman"/>
          <w:sz w:val="24"/>
          <w:szCs w:val="24"/>
        </w:rPr>
        <w:t>, р. 19-20</w:t>
      </w:r>
      <w:r w:rsidR="0073470C" w:rsidRPr="00A06D2E">
        <w:rPr>
          <w:rFonts w:ascii="Times New Roman" w:hAnsi="Times New Roman" w:cs="Times New Roman"/>
          <w:sz w:val="24"/>
          <w:szCs w:val="24"/>
        </w:rPr>
        <w:t>]</w:t>
      </w:r>
    </w:p>
    <w:p w:rsidR="00820764" w:rsidRPr="008E7632" w:rsidRDefault="00820764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73470C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Противоречивость миграционной политики на региональном уровне проявляется в </w:t>
      </w:r>
      <w:r w:rsidR="00704701" w:rsidRPr="008E7632">
        <w:rPr>
          <w:rFonts w:ascii="Times New Roman" w:hAnsi="Times New Roman" w:cs="Times New Roman"/>
          <w:sz w:val="28"/>
          <w:szCs w:val="28"/>
        </w:rPr>
        <w:t>том, что, с</w:t>
      </w:r>
      <w:r w:rsidRPr="008E7632">
        <w:rPr>
          <w:rFonts w:ascii="Times New Roman" w:hAnsi="Times New Roman" w:cs="Times New Roman"/>
          <w:sz w:val="28"/>
          <w:szCs w:val="28"/>
        </w:rPr>
        <w:t xml:space="preserve"> одной стороны, интеграционные процессы требуют </w:t>
      </w:r>
      <w:r w:rsidR="00820764" w:rsidRPr="008E7632">
        <w:rPr>
          <w:rFonts w:ascii="Times New Roman" w:hAnsi="Times New Roman" w:cs="Times New Roman"/>
          <w:sz w:val="28"/>
          <w:szCs w:val="28"/>
        </w:rPr>
        <w:t>унификации миграционного законодательства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стран-участниц регионального объединения, формирования так называемых «прозрачных границ», а также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свобод</w:t>
      </w:r>
      <w:r w:rsidRPr="008E7632">
        <w:rPr>
          <w:rFonts w:ascii="Times New Roman" w:hAnsi="Times New Roman" w:cs="Times New Roman"/>
          <w:sz w:val="28"/>
          <w:szCs w:val="28"/>
        </w:rPr>
        <w:t>ы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пере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движения их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рабочей силы. С другой стороны, в рамках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интеграционных </w:t>
      </w:r>
      <w:r w:rsidR="00820764" w:rsidRPr="008E7632">
        <w:rPr>
          <w:rFonts w:ascii="Times New Roman" w:hAnsi="Times New Roman" w:cs="Times New Roman"/>
          <w:sz w:val="28"/>
          <w:szCs w:val="28"/>
        </w:rPr>
        <w:t>объединений прин</w:t>
      </w:r>
      <w:r w:rsidRPr="008E7632">
        <w:rPr>
          <w:rFonts w:ascii="Times New Roman" w:hAnsi="Times New Roman" w:cs="Times New Roman"/>
          <w:sz w:val="28"/>
          <w:szCs w:val="28"/>
        </w:rPr>
        <w:t xml:space="preserve">имаются достаточно жесткие ограничения </w:t>
      </w:r>
      <w:r w:rsidR="00820764" w:rsidRPr="008E7632">
        <w:rPr>
          <w:rFonts w:ascii="Times New Roman" w:hAnsi="Times New Roman" w:cs="Times New Roman"/>
          <w:sz w:val="28"/>
          <w:szCs w:val="28"/>
        </w:rPr>
        <w:t>в отноше</w:t>
      </w:r>
      <w:r w:rsidRPr="008E7632">
        <w:rPr>
          <w:rFonts w:ascii="Times New Roman" w:hAnsi="Times New Roman" w:cs="Times New Roman"/>
          <w:sz w:val="28"/>
          <w:szCs w:val="28"/>
        </w:rPr>
        <w:t>нии мигрантов из третьих стран. Такая политика обусловлена, прежде всего,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соображениями региональной безопасности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стран участниц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в том числе защитой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их регионального </w:t>
      </w:r>
      <w:r w:rsidR="00820764" w:rsidRPr="008E7632">
        <w:rPr>
          <w:rFonts w:ascii="Times New Roman" w:hAnsi="Times New Roman" w:cs="Times New Roman"/>
          <w:sz w:val="28"/>
          <w:szCs w:val="28"/>
        </w:rPr>
        <w:t>рынка труда.</w:t>
      </w:r>
      <w:r w:rsidR="00704701" w:rsidRPr="008E7632">
        <w:rPr>
          <w:rFonts w:ascii="Times New Roman" w:hAnsi="Times New Roman" w:cs="Times New Roman"/>
          <w:sz w:val="28"/>
          <w:szCs w:val="28"/>
        </w:rPr>
        <w:t xml:space="preserve"> Вместе с тем,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интересы </w:t>
      </w:r>
      <w:r w:rsidR="00704701" w:rsidRPr="008E7632">
        <w:rPr>
          <w:rFonts w:ascii="Times New Roman" w:hAnsi="Times New Roman" w:cs="Times New Roman"/>
          <w:sz w:val="28"/>
          <w:szCs w:val="28"/>
        </w:rPr>
        <w:t xml:space="preserve">стран-участниц </w:t>
      </w:r>
      <w:r w:rsidR="00820764" w:rsidRPr="008E7632">
        <w:rPr>
          <w:rFonts w:ascii="Times New Roman" w:hAnsi="Times New Roman" w:cs="Times New Roman"/>
          <w:sz w:val="28"/>
          <w:szCs w:val="28"/>
        </w:rPr>
        <w:t>интеграционного объединения не всегда совпада</w:t>
      </w:r>
      <w:r w:rsidR="00704701" w:rsidRPr="008E7632">
        <w:rPr>
          <w:rFonts w:ascii="Times New Roman" w:hAnsi="Times New Roman" w:cs="Times New Roman"/>
          <w:sz w:val="28"/>
          <w:szCs w:val="28"/>
        </w:rPr>
        <w:t>ют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а </w:t>
      </w:r>
      <w:r w:rsidR="00704701" w:rsidRPr="008E7632">
        <w:rPr>
          <w:rFonts w:ascii="Times New Roman" w:hAnsi="Times New Roman" w:cs="Times New Roman"/>
          <w:sz w:val="28"/>
          <w:szCs w:val="28"/>
        </w:rPr>
        <w:t xml:space="preserve">напротив, даже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иногда противоречат интересам отдельных </w:t>
      </w:r>
      <w:r w:rsidR="00704701" w:rsidRPr="008E7632">
        <w:rPr>
          <w:rFonts w:ascii="Times New Roman" w:hAnsi="Times New Roman" w:cs="Times New Roman"/>
          <w:sz w:val="28"/>
          <w:szCs w:val="28"/>
        </w:rPr>
        <w:t>его стран</w:t>
      </w:r>
      <w:r w:rsidR="00820764" w:rsidRPr="008E7632">
        <w:rPr>
          <w:rFonts w:ascii="Times New Roman" w:hAnsi="Times New Roman" w:cs="Times New Roman"/>
          <w:sz w:val="28"/>
          <w:szCs w:val="28"/>
        </w:rPr>
        <w:t>-</w:t>
      </w:r>
      <w:r w:rsidR="00704701" w:rsidRPr="008E7632">
        <w:rPr>
          <w:rFonts w:ascii="Times New Roman" w:hAnsi="Times New Roman" w:cs="Times New Roman"/>
          <w:sz w:val="28"/>
          <w:szCs w:val="28"/>
        </w:rPr>
        <w:t>участниц</w:t>
      </w:r>
      <w:r w:rsidR="00820764" w:rsidRPr="008E7632">
        <w:rPr>
          <w:rFonts w:ascii="Times New Roman" w:hAnsi="Times New Roman" w:cs="Times New Roman"/>
          <w:sz w:val="28"/>
          <w:szCs w:val="28"/>
        </w:rPr>
        <w:t>. Поэтому</w:t>
      </w:r>
      <w:r w:rsidR="00704701" w:rsidRPr="008E7632">
        <w:rPr>
          <w:rFonts w:ascii="Times New Roman" w:hAnsi="Times New Roman" w:cs="Times New Roman"/>
          <w:sz w:val="28"/>
          <w:szCs w:val="28"/>
        </w:rPr>
        <w:t>, несмотря на существующие договоренности,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704701" w:rsidRPr="008E7632">
        <w:rPr>
          <w:rFonts w:ascii="Times New Roman" w:hAnsi="Times New Roman" w:cs="Times New Roman"/>
          <w:sz w:val="28"/>
          <w:szCs w:val="28"/>
        </w:rPr>
        <w:t>ряд стран продолжаю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т </w:t>
      </w:r>
      <w:r w:rsidR="00704701" w:rsidRPr="008E7632">
        <w:rPr>
          <w:rFonts w:ascii="Times New Roman" w:hAnsi="Times New Roman" w:cs="Times New Roman"/>
          <w:sz w:val="28"/>
          <w:szCs w:val="28"/>
        </w:rPr>
        <w:t xml:space="preserve">применять </w:t>
      </w:r>
      <w:r w:rsidR="00820764" w:rsidRPr="008E7632">
        <w:rPr>
          <w:rFonts w:ascii="Times New Roman" w:hAnsi="Times New Roman" w:cs="Times New Roman"/>
          <w:sz w:val="28"/>
          <w:szCs w:val="28"/>
        </w:rPr>
        <w:t>ограничительны</w:t>
      </w:r>
      <w:r w:rsidR="00704701" w:rsidRPr="008E7632">
        <w:rPr>
          <w:rFonts w:ascii="Times New Roman" w:hAnsi="Times New Roman" w:cs="Times New Roman"/>
          <w:sz w:val="28"/>
          <w:szCs w:val="28"/>
        </w:rPr>
        <w:t xml:space="preserve">е меры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даже в отношении </w:t>
      </w:r>
      <w:r w:rsidR="00704701" w:rsidRPr="008E7632">
        <w:rPr>
          <w:rFonts w:ascii="Times New Roman" w:hAnsi="Times New Roman" w:cs="Times New Roman"/>
          <w:sz w:val="28"/>
          <w:szCs w:val="28"/>
        </w:rPr>
        <w:t>с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тран-участниц интеграционного объединения. </w:t>
      </w:r>
      <w:r w:rsidR="00704701" w:rsidRPr="008E7632">
        <w:rPr>
          <w:rFonts w:ascii="Times New Roman" w:hAnsi="Times New Roman" w:cs="Times New Roman"/>
          <w:sz w:val="28"/>
          <w:szCs w:val="28"/>
        </w:rPr>
        <w:t xml:space="preserve">Такой позиции, например, придерживалась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Великобритания, </w:t>
      </w:r>
      <w:r w:rsidR="00704701" w:rsidRPr="008E7632">
        <w:rPr>
          <w:rFonts w:ascii="Times New Roman" w:hAnsi="Times New Roman" w:cs="Times New Roman"/>
          <w:sz w:val="28"/>
          <w:szCs w:val="28"/>
        </w:rPr>
        <w:t>будучи членом Европейского экономического сообщества с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1973 г.</w:t>
      </w:r>
      <w:r w:rsidR="00704701" w:rsidRPr="008E7632">
        <w:rPr>
          <w:rFonts w:ascii="Times New Roman" w:hAnsi="Times New Roman" w:cs="Times New Roman"/>
          <w:sz w:val="28"/>
          <w:szCs w:val="28"/>
        </w:rPr>
        <w:t xml:space="preserve"> (затем членом ЕС с 1994 г. до </w:t>
      </w:r>
      <w:r w:rsidR="00985B51" w:rsidRPr="008E7632">
        <w:rPr>
          <w:rFonts w:ascii="Times New Roman" w:hAnsi="Times New Roman" w:cs="Times New Roman"/>
          <w:sz w:val="28"/>
          <w:szCs w:val="28"/>
        </w:rPr>
        <w:t>выхода из ЕС</w:t>
      </w:r>
      <w:r w:rsidR="00704701" w:rsidRPr="008E7632">
        <w:rPr>
          <w:rFonts w:ascii="Times New Roman" w:hAnsi="Times New Roman" w:cs="Times New Roman"/>
          <w:sz w:val="28"/>
          <w:szCs w:val="28"/>
        </w:rPr>
        <w:t>)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704701" w:rsidRPr="008E7632">
        <w:rPr>
          <w:rFonts w:ascii="Times New Roman" w:hAnsi="Times New Roman" w:cs="Times New Roman"/>
          <w:sz w:val="28"/>
          <w:szCs w:val="28"/>
        </w:rPr>
        <w:t>но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так и не </w:t>
      </w:r>
      <w:r w:rsidR="00704701" w:rsidRPr="008E7632">
        <w:rPr>
          <w:rFonts w:ascii="Times New Roman" w:hAnsi="Times New Roman" w:cs="Times New Roman"/>
          <w:sz w:val="28"/>
          <w:szCs w:val="28"/>
        </w:rPr>
        <w:t>присоединившись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704701" w:rsidRPr="008E7632">
        <w:rPr>
          <w:rFonts w:ascii="Times New Roman" w:hAnsi="Times New Roman" w:cs="Times New Roman"/>
          <w:sz w:val="28"/>
          <w:szCs w:val="28"/>
        </w:rPr>
        <w:t>к Шенгенскому соглашению</w:t>
      </w:r>
      <w:r w:rsidR="003E6760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985B51" w:rsidRPr="008E7632">
        <w:rPr>
          <w:rFonts w:ascii="Times New Roman" w:hAnsi="Times New Roman" w:cs="Times New Roman"/>
          <w:sz w:val="28"/>
          <w:szCs w:val="28"/>
        </w:rPr>
        <w:t>6</w:t>
      </w:r>
      <w:r w:rsidR="00F071DA">
        <w:rPr>
          <w:rFonts w:ascii="Times New Roman" w:hAnsi="Times New Roman" w:cs="Times New Roman"/>
          <w:sz w:val="28"/>
          <w:szCs w:val="28"/>
        </w:rPr>
        <w:t>8</w:t>
      </w:r>
      <w:r w:rsidR="005C0568">
        <w:rPr>
          <w:rFonts w:ascii="Times New Roman" w:hAnsi="Times New Roman" w:cs="Times New Roman"/>
          <w:sz w:val="28"/>
          <w:szCs w:val="28"/>
        </w:rPr>
        <w:t>, р. 5-102</w:t>
      </w:r>
      <w:r w:rsidR="003E6760" w:rsidRPr="008E7632">
        <w:rPr>
          <w:rFonts w:ascii="Times New Roman" w:hAnsi="Times New Roman" w:cs="Times New Roman"/>
          <w:sz w:val="28"/>
          <w:szCs w:val="28"/>
        </w:rPr>
        <w:t>]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704701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этом контексте с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ледует отметить, что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практике </w:t>
      </w:r>
      <w:r w:rsidR="00820764" w:rsidRPr="008E7632">
        <w:rPr>
          <w:rFonts w:ascii="Times New Roman" w:hAnsi="Times New Roman" w:cs="Times New Roman"/>
          <w:sz w:val="28"/>
          <w:szCs w:val="28"/>
        </w:rPr>
        <w:t>дву</w:t>
      </w:r>
      <w:r w:rsidRPr="008E7632">
        <w:rPr>
          <w:rFonts w:ascii="Times New Roman" w:hAnsi="Times New Roman" w:cs="Times New Roman"/>
          <w:sz w:val="28"/>
          <w:szCs w:val="28"/>
        </w:rPr>
        <w:t>сторо</w:t>
      </w:r>
      <w:r w:rsidR="006B22F2" w:rsidRPr="008E7632">
        <w:rPr>
          <w:rFonts w:ascii="Times New Roman" w:hAnsi="Times New Roman" w:cs="Times New Roman"/>
          <w:sz w:val="28"/>
          <w:szCs w:val="28"/>
        </w:rPr>
        <w:t xml:space="preserve">нние договоренности являются </w:t>
      </w:r>
      <w:r w:rsidRPr="008E7632">
        <w:rPr>
          <w:rFonts w:ascii="Times New Roman" w:hAnsi="Times New Roman" w:cs="Times New Roman"/>
          <w:sz w:val="28"/>
          <w:szCs w:val="28"/>
        </w:rPr>
        <w:t xml:space="preserve">более действенными, </w:t>
      </w:r>
      <w:r w:rsidR="00820764" w:rsidRPr="008E7632">
        <w:rPr>
          <w:rFonts w:ascii="Times New Roman" w:hAnsi="Times New Roman" w:cs="Times New Roman"/>
          <w:sz w:val="28"/>
          <w:szCs w:val="28"/>
        </w:rPr>
        <w:t>позволя</w:t>
      </w:r>
      <w:r w:rsidRPr="008E7632">
        <w:rPr>
          <w:rFonts w:ascii="Times New Roman" w:hAnsi="Times New Roman" w:cs="Times New Roman"/>
          <w:sz w:val="28"/>
          <w:szCs w:val="28"/>
        </w:rPr>
        <w:t xml:space="preserve">я </w:t>
      </w:r>
      <w:r w:rsidR="00820764" w:rsidRPr="008E7632">
        <w:rPr>
          <w:rFonts w:ascii="Times New Roman" w:hAnsi="Times New Roman" w:cs="Times New Roman"/>
          <w:sz w:val="28"/>
          <w:szCs w:val="28"/>
        </w:rPr>
        <w:t>п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равительствам действовать более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гибко,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нежели в рамках </w:t>
      </w:r>
      <w:r w:rsidR="003E6760" w:rsidRPr="008E7632">
        <w:rPr>
          <w:rFonts w:ascii="Times New Roman" w:hAnsi="Times New Roman" w:cs="Times New Roman"/>
          <w:sz w:val="28"/>
          <w:szCs w:val="28"/>
        </w:rPr>
        <w:t>многостороннего сотрудничества.</w:t>
      </w:r>
    </w:p>
    <w:p w:rsidR="00820764" w:rsidRPr="008E7632" w:rsidRDefault="003E6760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Разумеется, что б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ольший интерес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рамках данного исследования, </w:t>
      </w:r>
      <w:r w:rsidR="00820764" w:rsidRPr="008E7632">
        <w:rPr>
          <w:rFonts w:ascii="Times New Roman" w:hAnsi="Times New Roman" w:cs="Times New Roman"/>
          <w:sz w:val="28"/>
          <w:szCs w:val="28"/>
        </w:rPr>
        <w:t>представляет национальный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уровень миграционной политики, которая  может быть преимущественно </w:t>
      </w:r>
      <w:r w:rsidR="00820764" w:rsidRPr="008E7632">
        <w:rPr>
          <w:rFonts w:ascii="Times New Roman" w:hAnsi="Times New Roman" w:cs="Times New Roman"/>
          <w:sz w:val="28"/>
          <w:szCs w:val="28"/>
        </w:rPr>
        <w:t>эмиграционн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ой или </w:t>
      </w:r>
      <w:r w:rsidR="00820764" w:rsidRPr="008E7632">
        <w:rPr>
          <w:rFonts w:ascii="Times New Roman" w:hAnsi="Times New Roman" w:cs="Times New Roman"/>
          <w:sz w:val="28"/>
          <w:szCs w:val="28"/>
        </w:rPr>
        <w:t>иммиграционн</w:t>
      </w:r>
      <w:r w:rsidRPr="008E7632">
        <w:rPr>
          <w:rFonts w:ascii="Times New Roman" w:hAnsi="Times New Roman" w:cs="Times New Roman"/>
          <w:sz w:val="28"/>
          <w:szCs w:val="28"/>
        </w:rPr>
        <w:t>ой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Pr="008E7632">
        <w:rPr>
          <w:rFonts w:ascii="Times New Roman" w:hAnsi="Times New Roman" w:cs="Times New Roman"/>
          <w:sz w:val="28"/>
          <w:szCs w:val="28"/>
        </w:rPr>
        <w:t>Данные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периодического издания ООН по демографической политике (WorldPopulationPolicesDatabase)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свидетельствуют, например, о том, что в настоящее время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уровень иммиграции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не регулируют примерно </w:t>
      </w:r>
      <w:r w:rsidR="00820764" w:rsidRPr="008E7632">
        <w:rPr>
          <w:rFonts w:ascii="Times New Roman" w:hAnsi="Times New Roman" w:cs="Times New Roman"/>
          <w:sz w:val="28"/>
          <w:szCs w:val="28"/>
        </w:rPr>
        <w:t>13% госуда</w:t>
      </w:r>
      <w:r w:rsidRPr="008E7632">
        <w:rPr>
          <w:rFonts w:ascii="Times New Roman" w:hAnsi="Times New Roman" w:cs="Times New Roman"/>
          <w:sz w:val="28"/>
          <w:szCs w:val="28"/>
        </w:rPr>
        <w:t xml:space="preserve">рств (в основном страны Африки),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не регулируют уровень эмиграции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около </w:t>
      </w:r>
      <w:r w:rsidR="00820764" w:rsidRPr="008E7632">
        <w:rPr>
          <w:rFonts w:ascii="Times New Roman" w:hAnsi="Times New Roman" w:cs="Times New Roman"/>
          <w:sz w:val="28"/>
          <w:szCs w:val="28"/>
        </w:rPr>
        <w:t>45% государств (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преимущественно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страны </w:t>
      </w:r>
      <w:r w:rsidRPr="008E7632">
        <w:rPr>
          <w:rFonts w:ascii="Times New Roman" w:hAnsi="Times New Roman" w:cs="Times New Roman"/>
          <w:sz w:val="28"/>
          <w:szCs w:val="28"/>
        </w:rPr>
        <w:t xml:space="preserve">Европы и Северной Америки), в то время как </w:t>
      </w:r>
      <w:r w:rsidR="00820764" w:rsidRPr="008E7632">
        <w:rPr>
          <w:rFonts w:ascii="Times New Roman" w:hAnsi="Times New Roman" w:cs="Times New Roman"/>
          <w:sz w:val="28"/>
          <w:szCs w:val="28"/>
        </w:rPr>
        <w:t>все развит</w:t>
      </w:r>
      <w:r w:rsidR="001F68FE">
        <w:rPr>
          <w:rFonts w:ascii="Times New Roman" w:hAnsi="Times New Roman" w:cs="Times New Roman"/>
          <w:sz w:val="28"/>
          <w:szCs w:val="28"/>
        </w:rPr>
        <w:t>ые страны регулируют иммиграцию,</w:t>
      </w:r>
      <w:r w:rsidRPr="008E7632">
        <w:rPr>
          <w:rFonts w:ascii="Times New Roman" w:hAnsi="Times New Roman" w:cs="Times New Roman"/>
          <w:sz w:val="28"/>
          <w:szCs w:val="28"/>
        </w:rPr>
        <w:t xml:space="preserve"> и только </w:t>
      </w:r>
      <w:r w:rsidR="00820764" w:rsidRPr="008E7632">
        <w:rPr>
          <w:rFonts w:ascii="Times New Roman" w:hAnsi="Times New Roman" w:cs="Times New Roman"/>
          <w:sz w:val="28"/>
          <w:szCs w:val="28"/>
        </w:rPr>
        <w:t>20% развитых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стран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регулирует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эмиграцию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985B51" w:rsidRPr="008E7632">
        <w:rPr>
          <w:rFonts w:ascii="Times New Roman" w:hAnsi="Times New Roman" w:cs="Times New Roman"/>
          <w:sz w:val="28"/>
          <w:szCs w:val="28"/>
        </w:rPr>
        <w:t>[</w:t>
      </w:r>
      <w:r w:rsidR="00F071DA">
        <w:rPr>
          <w:rFonts w:ascii="Times New Roman" w:hAnsi="Times New Roman" w:cs="Times New Roman"/>
          <w:sz w:val="28"/>
          <w:szCs w:val="28"/>
        </w:rPr>
        <w:t>69</w:t>
      </w:r>
      <w:r w:rsidRPr="008E7632">
        <w:rPr>
          <w:rFonts w:ascii="Times New Roman" w:hAnsi="Times New Roman" w:cs="Times New Roman"/>
          <w:sz w:val="28"/>
          <w:szCs w:val="28"/>
        </w:rPr>
        <w:t>]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820764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На национальном уровне также можно наблюдать </w:t>
      </w:r>
      <w:r w:rsidR="003E6760" w:rsidRPr="008E7632">
        <w:rPr>
          <w:rFonts w:ascii="Times New Roman" w:hAnsi="Times New Roman" w:cs="Times New Roman"/>
          <w:sz w:val="28"/>
          <w:szCs w:val="28"/>
        </w:rPr>
        <w:t xml:space="preserve">противоречивость </w:t>
      </w:r>
      <w:r w:rsidR="002E1474" w:rsidRPr="008E7632">
        <w:rPr>
          <w:rFonts w:ascii="Times New Roman" w:hAnsi="Times New Roman" w:cs="Times New Roman"/>
          <w:sz w:val="28"/>
          <w:szCs w:val="28"/>
        </w:rPr>
        <w:t xml:space="preserve">миграционной политики </w:t>
      </w:r>
      <w:r w:rsidR="004D5388">
        <w:rPr>
          <w:rFonts w:ascii="Times New Roman" w:hAnsi="Times New Roman" w:cs="Times New Roman"/>
          <w:sz w:val="28"/>
          <w:szCs w:val="28"/>
        </w:rPr>
        <w:t>(рисунок 4</w:t>
      </w:r>
      <w:r w:rsidRPr="008E763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820764" w:rsidRPr="008E7632" w:rsidRDefault="00820764" w:rsidP="00820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A06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43459" cy="2695699"/>
            <wp:effectExtent l="19050" t="0" r="0" b="0"/>
            <wp:docPr id="4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1981" cy="2714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4C1C" w:rsidRPr="00A06D2E" w:rsidRDefault="006C4C1C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820764" w:rsidP="00A06D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4D5388">
        <w:rPr>
          <w:rFonts w:ascii="Times New Roman" w:hAnsi="Times New Roman" w:cs="Times New Roman"/>
          <w:sz w:val="28"/>
          <w:szCs w:val="28"/>
        </w:rPr>
        <w:t>4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2E1474" w:rsidRPr="008E7632">
        <w:rPr>
          <w:rFonts w:ascii="Times New Roman" w:hAnsi="Times New Roman" w:cs="Times New Roman"/>
          <w:sz w:val="28"/>
          <w:szCs w:val="28"/>
        </w:rPr>
        <w:t>Противоречивость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миграционной политики на национальном уровне</w:t>
      </w:r>
    </w:p>
    <w:p w:rsidR="002E1474" w:rsidRPr="00A06D2E" w:rsidRDefault="002E1474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71616B" w:rsidRDefault="0071616B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источнику</w:t>
      </w:r>
      <w:r w:rsidR="00985B51" w:rsidRPr="0071616B">
        <w:rPr>
          <w:rFonts w:ascii="Times New Roman" w:hAnsi="Times New Roman" w:cs="Times New Roman"/>
          <w:sz w:val="24"/>
          <w:szCs w:val="24"/>
        </w:rPr>
        <w:t>[6</w:t>
      </w:r>
      <w:r w:rsidR="00F071DA" w:rsidRPr="0071616B">
        <w:rPr>
          <w:rFonts w:ascii="Times New Roman" w:hAnsi="Times New Roman" w:cs="Times New Roman"/>
          <w:sz w:val="24"/>
          <w:szCs w:val="24"/>
        </w:rPr>
        <w:t>8</w:t>
      </w:r>
      <w:r w:rsidR="005C0568" w:rsidRPr="0071616B">
        <w:rPr>
          <w:rFonts w:ascii="Times New Roman" w:hAnsi="Times New Roman" w:cs="Times New Roman"/>
          <w:sz w:val="24"/>
          <w:szCs w:val="24"/>
        </w:rPr>
        <w:t>, р. 19-20</w:t>
      </w:r>
      <w:r w:rsidR="002E1474" w:rsidRPr="0071616B">
        <w:rPr>
          <w:rFonts w:ascii="Times New Roman" w:hAnsi="Times New Roman" w:cs="Times New Roman"/>
          <w:sz w:val="24"/>
          <w:szCs w:val="24"/>
        </w:rPr>
        <w:t>]</w:t>
      </w:r>
    </w:p>
    <w:p w:rsidR="00820764" w:rsidRPr="008E7632" w:rsidRDefault="00820764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F254F9" w:rsidP="00A06D2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На национальном уровне д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войственность миграционной политики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выражается в необходимости соблюдения </w:t>
      </w:r>
      <w:r w:rsidR="00820764" w:rsidRPr="008E7632">
        <w:rPr>
          <w:rFonts w:ascii="Times New Roman" w:hAnsi="Times New Roman" w:cs="Times New Roman"/>
          <w:sz w:val="28"/>
          <w:szCs w:val="28"/>
        </w:rPr>
        <w:t>интерес</w:t>
      </w:r>
      <w:r w:rsidRPr="008E7632">
        <w:rPr>
          <w:rFonts w:ascii="Times New Roman" w:hAnsi="Times New Roman" w:cs="Times New Roman"/>
          <w:sz w:val="28"/>
          <w:szCs w:val="28"/>
        </w:rPr>
        <w:t>ов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экономического развития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5D2DCD" w:rsidRPr="008E7632">
        <w:rPr>
          <w:rFonts w:ascii="Times New Roman" w:hAnsi="Times New Roman" w:cs="Times New Roman"/>
          <w:sz w:val="28"/>
          <w:szCs w:val="28"/>
        </w:rPr>
        <w:t xml:space="preserve">когда местные трудовые ресурсы не удовлетворяют потребности национальной экономики, возникает необходимость в привлечении иностранной рабочей силы. </w:t>
      </w:r>
      <w:r w:rsidR="00CA216A">
        <w:rPr>
          <w:rFonts w:ascii="Times New Roman" w:hAnsi="Times New Roman" w:cs="Times New Roman"/>
          <w:sz w:val="28"/>
          <w:szCs w:val="28"/>
        </w:rPr>
        <w:t>Э</w:t>
      </w:r>
      <w:r w:rsidR="005D2DCD" w:rsidRPr="008E7632">
        <w:rPr>
          <w:rFonts w:ascii="Times New Roman" w:hAnsi="Times New Roman" w:cs="Times New Roman"/>
          <w:sz w:val="28"/>
          <w:szCs w:val="28"/>
        </w:rPr>
        <w:t xml:space="preserve">то ведет к необходимости </w:t>
      </w:r>
      <w:r w:rsidRPr="008E7632">
        <w:rPr>
          <w:rFonts w:ascii="Times New Roman" w:hAnsi="Times New Roman" w:cs="Times New Roman"/>
          <w:sz w:val="28"/>
          <w:szCs w:val="28"/>
        </w:rPr>
        <w:t>либерализаци</w:t>
      </w:r>
      <w:r w:rsidR="005D2DCD" w:rsidRPr="008E7632">
        <w:rPr>
          <w:rFonts w:ascii="Times New Roman" w:hAnsi="Times New Roman" w:cs="Times New Roman"/>
          <w:sz w:val="28"/>
          <w:szCs w:val="28"/>
        </w:rPr>
        <w:t>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миграционной политики.</w:t>
      </w:r>
      <w:r w:rsidR="005D2DCD" w:rsidRPr="008E7632">
        <w:rPr>
          <w:rFonts w:ascii="Times New Roman" w:hAnsi="Times New Roman" w:cs="Times New Roman"/>
          <w:sz w:val="28"/>
          <w:szCs w:val="28"/>
        </w:rPr>
        <w:t xml:space="preserve"> С другой стороны, всегда существуют </w:t>
      </w:r>
      <w:r w:rsidR="00820764" w:rsidRPr="008E7632">
        <w:rPr>
          <w:rFonts w:ascii="Times New Roman" w:hAnsi="Times New Roman" w:cs="Times New Roman"/>
          <w:sz w:val="28"/>
          <w:szCs w:val="28"/>
        </w:rPr>
        <w:t>инт</w:t>
      </w:r>
      <w:r w:rsidR="005D2DCD" w:rsidRPr="008E7632">
        <w:rPr>
          <w:rFonts w:ascii="Times New Roman" w:hAnsi="Times New Roman" w:cs="Times New Roman"/>
          <w:sz w:val="28"/>
          <w:szCs w:val="28"/>
        </w:rPr>
        <w:t>ересы национальной безопасности, которые, в свою очередь, требуют ужесточения миграционной политики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733659" w:rsidRDefault="00B4541B" w:rsidP="00A06D2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Применение лучших зарубежных практик государственного управления внешней трудовой миграцией на основе их анализа и адаптации к местным условиям может обеспечить устойчивое социально-экономическое развитие страны. </w:t>
      </w:r>
      <w:r w:rsidR="00820764" w:rsidRPr="008E7632">
        <w:rPr>
          <w:rFonts w:ascii="Times New Roman" w:hAnsi="Times New Roman" w:cs="Times New Roman"/>
          <w:sz w:val="28"/>
          <w:szCs w:val="28"/>
        </w:rPr>
        <w:t>Считается, что передовой опыт регулирования привлечения ИРС скон</w:t>
      </w:r>
      <w:r w:rsidR="00733659">
        <w:rPr>
          <w:rFonts w:ascii="Times New Roman" w:hAnsi="Times New Roman" w:cs="Times New Roman"/>
          <w:sz w:val="28"/>
          <w:szCs w:val="28"/>
        </w:rPr>
        <w:t xml:space="preserve">центрирован в развитых странах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ЕС, </w:t>
      </w:r>
      <w:r w:rsidR="00E51627" w:rsidRPr="008E7632">
        <w:rPr>
          <w:rFonts w:ascii="Times New Roman" w:hAnsi="Times New Roman" w:cs="Times New Roman"/>
          <w:sz w:val="28"/>
          <w:szCs w:val="28"/>
        </w:rPr>
        <w:t>США</w:t>
      </w:r>
      <w:r w:rsidR="00CA216A">
        <w:rPr>
          <w:rFonts w:ascii="Times New Roman" w:hAnsi="Times New Roman" w:cs="Times New Roman"/>
          <w:sz w:val="28"/>
          <w:szCs w:val="28"/>
        </w:rPr>
        <w:t xml:space="preserve"> и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Канаде. </w:t>
      </w:r>
    </w:p>
    <w:p w:rsidR="00754302" w:rsidRPr="008E7632" w:rsidRDefault="00733659" w:rsidP="00A06D2E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реди стран ЕС, реализующих иммиграционную политику, Германия является лидирующей.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D2DCD" w:rsidRPr="008E7632">
        <w:rPr>
          <w:rFonts w:ascii="Times New Roman" w:hAnsi="Times New Roman" w:cs="Times New Roman"/>
          <w:sz w:val="28"/>
          <w:szCs w:val="28"/>
        </w:rPr>
        <w:t xml:space="preserve"> 2005 г. вышел новый закон об иммиграции, согласно которому Германия признала себя имми</w:t>
      </w:r>
      <w:r w:rsidR="006B22F2" w:rsidRPr="008E7632">
        <w:rPr>
          <w:rFonts w:ascii="Times New Roman" w:hAnsi="Times New Roman" w:cs="Times New Roman"/>
          <w:sz w:val="28"/>
          <w:szCs w:val="28"/>
        </w:rPr>
        <w:t>грационной страной, а механизмы</w:t>
      </w:r>
      <w:r w:rsidR="005D2DCD" w:rsidRPr="008E7632">
        <w:rPr>
          <w:rFonts w:ascii="Times New Roman" w:hAnsi="Times New Roman" w:cs="Times New Roman"/>
          <w:sz w:val="28"/>
          <w:szCs w:val="28"/>
        </w:rPr>
        <w:t xml:space="preserve"> регулирования иммиграции были ужесточены, в том числе в отношении трудовых мигрантов [</w:t>
      </w:r>
      <w:r w:rsidR="00985B51" w:rsidRPr="008E7632">
        <w:rPr>
          <w:rFonts w:ascii="Times New Roman" w:hAnsi="Times New Roman" w:cs="Times New Roman"/>
          <w:sz w:val="28"/>
          <w:szCs w:val="28"/>
        </w:rPr>
        <w:t>7</w:t>
      </w:r>
      <w:r w:rsidR="00F071DA">
        <w:rPr>
          <w:rFonts w:ascii="Times New Roman" w:hAnsi="Times New Roman" w:cs="Times New Roman"/>
          <w:sz w:val="28"/>
          <w:szCs w:val="28"/>
        </w:rPr>
        <w:t>0</w:t>
      </w:r>
      <w:r w:rsidR="005D2DCD" w:rsidRPr="008E7632">
        <w:rPr>
          <w:rFonts w:ascii="Times New Roman" w:hAnsi="Times New Roman" w:cs="Times New Roman"/>
          <w:sz w:val="28"/>
          <w:szCs w:val="28"/>
        </w:rPr>
        <w:t>].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E51627" w:rsidRPr="008E7632">
        <w:rPr>
          <w:rFonts w:ascii="Times New Roman" w:hAnsi="Times New Roman" w:cs="Times New Roman"/>
          <w:sz w:val="28"/>
          <w:szCs w:val="28"/>
        </w:rPr>
        <w:t xml:space="preserve">На национальном уровне разработана стратегия, направленная на преодоление нехватки рабочей силы, особенно квалифицированной. </w:t>
      </w: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E51627" w:rsidRPr="008E7632">
        <w:rPr>
          <w:rFonts w:ascii="Times New Roman" w:hAnsi="Times New Roman" w:cs="Times New Roman"/>
          <w:sz w:val="28"/>
          <w:szCs w:val="28"/>
        </w:rPr>
        <w:t xml:space="preserve">вызвано как общим для Европы демографическим спадом, так и потребностями </w:t>
      </w:r>
      <w:r w:rsidR="00754302" w:rsidRPr="008E7632">
        <w:rPr>
          <w:rFonts w:ascii="Times New Roman" w:hAnsi="Times New Roman" w:cs="Times New Roman"/>
          <w:sz w:val="28"/>
          <w:szCs w:val="28"/>
        </w:rPr>
        <w:t xml:space="preserve">национальной экономики, особенно </w:t>
      </w:r>
      <w:r w:rsidR="00E51627" w:rsidRPr="008E7632">
        <w:rPr>
          <w:rFonts w:ascii="Times New Roman" w:hAnsi="Times New Roman" w:cs="Times New Roman"/>
          <w:sz w:val="28"/>
          <w:szCs w:val="28"/>
        </w:rPr>
        <w:t>в таких отраслях, как здравоохранение</w:t>
      </w:r>
      <w:r w:rsidR="00754302" w:rsidRPr="008E7632">
        <w:rPr>
          <w:rFonts w:ascii="Times New Roman" w:hAnsi="Times New Roman" w:cs="Times New Roman"/>
          <w:sz w:val="28"/>
          <w:szCs w:val="28"/>
        </w:rPr>
        <w:t xml:space="preserve"> и информационно-коммуникационные технологии.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754302" w:rsidRPr="008E7632">
        <w:rPr>
          <w:rFonts w:ascii="Times New Roman" w:hAnsi="Times New Roman" w:cs="Times New Roman"/>
          <w:sz w:val="28"/>
          <w:szCs w:val="28"/>
        </w:rPr>
        <w:t>Концепция миграционной политики в Германии включает:</w:t>
      </w:r>
    </w:p>
    <w:p w:rsidR="00015278" w:rsidRPr="001F68FE" w:rsidRDefault="00FA770C" w:rsidP="001F68FE">
      <w:pPr>
        <w:pStyle w:val="a4"/>
        <w:numPr>
          <w:ilvl w:val="0"/>
          <w:numId w:val="7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8FE">
        <w:rPr>
          <w:rFonts w:ascii="Times New Roman" w:hAnsi="Times New Roman" w:cs="Times New Roman"/>
          <w:sz w:val="28"/>
          <w:szCs w:val="28"/>
        </w:rPr>
        <w:t>п</w:t>
      </w:r>
      <w:r w:rsidR="00754302" w:rsidRPr="001F68FE">
        <w:rPr>
          <w:rFonts w:ascii="Times New Roman" w:hAnsi="Times New Roman" w:cs="Times New Roman"/>
          <w:sz w:val="28"/>
          <w:szCs w:val="28"/>
        </w:rPr>
        <w:t>одбор персонала, основанный на потре</w:t>
      </w:r>
      <w:r w:rsidRPr="001F68FE">
        <w:rPr>
          <w:rFonts w:ascii="Times New Roman" w:hAnsi="Times New Roman" w:cs="Times New Roman"/>
          <w:sz w:val="28"/>
          <w:szCs w:val="28"/>
        </w:rPr>
        <w:t>бностях национальн</w:t>
      </w:r>
      <w:r w:rsidR="00491A4D" w:rsidRPr="001F68FE">
        <w:rPr>
          <w:rFonts w:ascii="Times New Roman" w:hAnsi="Times New Roman" w:cs="Times New Roman"/>
          <w:sz w:val="28"/>
          <w:szCs w:val="28"/>
        </w:rPr>
        <w:t>ой экономики</w:t>
      </w:r>
      <w:r w:rsidRPr="001F68FE">
        <w:rPr>
          <w:rFonts w:ascii="Times New Roman" w:hAnsi="Times New Roman" w:cs="Times New Roman"/>
          <w:sz w:val="28"/>
          <w:szCs w:val="28"/>
        </w:rPr>
        <w:t>;</w:t>
      </w:r>
    </w:p>
    <w:p w:rsidR="00787E58" w:rsidRPr="001F68FE" w:rsidRDefault="00FA770C" w:rsidP="001F68FE">
      <w:pPr>
        <w:pStyle w:val="a4"/>
        <w:numPr>
          <w:ilvl w:val="0"/>
          <w:numId w:val="7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8FE">
        <w:rPr>
          <w:rFonts w:ascii="Times New Roman" w:hAnsi="Times New Roman" w:cs="Times New Roman"/>
          <w:sz w:val="28"/>
          <w:szCs w:val="28"/>
        </w:rPr>
        <w:t>п</w:t>
      </w:r>
      <w:r w:rsidR="004F5B04" w:rsidRPr="001F68FE">
        <w:rPr>
          <w:rFonts w:ascii="Times New Roman" w:hAnsi="Times New Roman" w:cs="Times New Roman"/>
          <w:sz w:val="28"/>
          <w:szCs w:val="28"/>
        </w:rPr>
        <w:t xml:space="preserve">ризнание и эквивалентность квалификаций, выданных за рубежом, включая упрощенную процедуру признания квалификации, предоставление возможности осуществлять трудовую деятельность в период ожидания </w:t>
      </w:r>
      <w:r w:rsidR="006E4BF9" w:rsidRPr="001F68FE">
        <w:rPr>
          <w:rFonts w:ascii="Times New Roman" w:hAnsi="Times New Roman" w:cs="Times New Roman"/>
          <w:sz w:val="28"/>
          <w:szCs w:val="28"/>
        </w:rPr>
        <w:t>признания</w:t>
      </w:r>
      <w:r w:rsidRPr="001F68FE">
        <w:rPr>
          <w:rFonts w:ascii="Times New Roman" w:hAnsi="Times New Roman" w:cs="Times New Roman"/>
          <w:sz w:val="28"/>
          <w:szCs w:val="28"/>
        </w:rPr>
        <w:t>;</w:t>
      </w:r>
    </w:p>
    <w:p w:rsidR="006B3593" w:rsidRPr="001F68FE" w:rsidRDefault="00FA770C" w:rsidP="001F68FE">
      <w:pPr>
        <w:pStyle w:val="a4"/>
        <w:numPr>
          <w:ilvl w:val="0"/>
          <w:numId w:val="7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68FE">
        <w:rPr>
          <w:rFonts w:ascii="Times New Roman" w:hAnsi="Times New Roman" w:cs="Times New Roman"/>
          <w:sz w:val="28"/>
          <w:szCs w:val="28"/>
        </w:rPr>
        <w:t>с</w:t>
      </w:r>
      <w:r w:rsidR="006B3593" w:rsidRPr="001F68FE">
        <w:rPr>
          <w:rFonts w:ascii="Times New Roman" w:hAnsi="Times New Roman" w:cs="Times New Roman"/>
          <w:sz w:val="28"/>
          <w:szCs w:val="28"/>
        </w:rPr>
        <w:t xml:space="preserve">истема баллов или варианты, основанные на опыте кандидата – предполагает допуск трудовых мигрантов из стран, не входящих в ЕС, но имеющих соответствующий потребностям профессиональный опыт, даже если  он не подтвержден формально квалификацией </w:t>
      </w:r>
      <w:r w:rsidRPr="001F68FE">
        <w:rPr>
          <w:rFonts w:ascii="Times New Roman" w:hAnsi="Times New Roman" w:cs="Times New Roman"/>
          <w:sz w:val="28"/>
          <w:szCs w:val="28"/>
        </w:rPr>
        <w:t>[7</w:t>
      </w:r>
      <w:r w:rsidR="00F071DA" w:rsidRPr="001F68FE">
        <w:rPr>
          <w:rFonts w:ascii="Times New Roman" w:hAnsi="Times New Roman" w:cs="Times New Roman"/>
          <w:sz w:val="28"/>
          <w:szCs w:val="28"/>
        </w:rPr>
        <w:t>1</w:t>
      </w:r>
      <w:r w:rsidR="005C0568" w:rsidRPr="001F68FE">
        <w:rPr>
          <w:rFonts w:ascii="Times New Roman" w:hAnsi="Times New Roman" w:cs="Times New Roman"/>
          <w:sz w:val="28"/>
          <w:szCs w:val="28"/>
        </w:rPr>
        <w:t>-</w:t>
      </w:r>
      <w:r w:rsidR="006050A2" w:rsidRPr="001F68FE">
        <w:rPr>
          <w:rFonts w:ascii="Times New Roman" w:hAnsi="Times New Roman" w:cs="Times New Roman"/>
          <w:sz w:val="28"/>
          <w:szCs w:val="28"/>
        </w:rPr>
        <w:t>7</w:t>
      </w:r>
      <w:r w:rsidR="00F071DA" w:rsidRPr="001F68FE">
        <w:rPr>
          <w:rFonts w:ascii="Times New Roman" w:hAnsi="Times New Roman" w:cs="Times New Roman"/>
          <w:sz w:val="28"/>
          <w:szCs w:val="28"/>
        </w:rPr>
        <w:t>3</w:t>
      </w:r>
      <w:r w:rsidR="006B3593" w:rsidRPr="001F68FE">
        <w:rPr>
          <w:rFonts w:ascii="Times New Roman" w:hAnsi="Times New Roman" w:cs="Times New Roman"/>
          <w:sz w:val="28"/>
          <w:szCs w:val="28"/>
        </w:rPr>
        <w:t>]</w:t>
      </w:r>
      <w:r w:rsidRPr="001F68FE">
        <w:rPr>
          <w:rFonts w:ascii="Times New Roman" w:hAnsi="Times New Roman" w:cs="Times New Roman"/>
          <w:sz w:val="28"/>
          <w:szCs w:val="28"/>
        </w:rPr>
        <w:t>.</w:t>
      </w:r>
    </w:p>
    <w:p w:rsidR="00853316" w:rsidRPr="008E7632" w:rsidRDefault="00EE0906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Государственное управление внешней трудовой миграцией в Германии основывается на ряде законодательных актов:</w:t>
      </w:r>
      <w:r w:rsidR="00FA770C">
        <w:rPr>
          <w:rFonts w:ascii="Times New Roman" w:hAnsi="Times New Roman" w:cs="Times New Roman"/>
          <w:sz w:val="28"/>
          <w:szCs w:val="28"/>
        </w:rPr>
        <w:t xml:space="preserve"> З</w:t>
      </w:r>
      <w:r w:rsidR="00853316" w:rsidRPr="008E7632">
        <w:rPr>
          <w:rFonts w:ascii="Times New Roman" w:hAnsi="Times New Roman" w:cs="Times New Roman"/>
          <w:sz w:val="28"/>
          <w:szCs w:val="28"/>
        </w:rPr>
        <w:t xml:space="preserve">акон </w:t>
      </w:r>
      <w:r w:rsidRPr="008E7632">
        <w:rPr>
          <w:rFonts w:ascii="Times New Roman" w:hAnsi="Times New Roman" w:cs="Times New Roman"/>
          <w:sz w:val="28"/>
          <w:szCs w:val="28"/>
        </w:rPr>
        <w:t>о проживании, где имеются р</w:t>
      </w:r>
      <w:r w:rsidR="00853316" w:rsidRPr="008E7632">
        <w:rPr>
          <w:rFonts w:ascii="Times New Roman" w:hAnsi="Times New Roman" w:cs="Times New Roman"/>
          <w:sz w:val="28"/>
          <w:szCs w:val="28"/>
        </w:rPr>
        <w:t xml:space="preserve">азделы, </w:t>
      </w:r>
      <w:r w:rsidRPr="008E7632">
        <w:rPr>
          <w:rFonts w:ascii="Times New Roman" w:hAnsi="Times New Roman" w:cs="Times New Roman"/>
          <w:sz w:val="28"/>
          <w:szCs w:val="28"/>
        </w:rPr>
        <w:t>определяющие</w:t>
      </w:r>
      <w:r w:rsidR="00853316" w:rsidRPr="008E7632">
        <w:rPr>
          <w:rFonts w:ascii="Times New Roman" w:hAnsi="Times New Roman" w:cs="Times New Roman"/>
          <w:sz w:val="28"/>
          <w:szCs w:val="28"/>
        </w:rPr>
        <w:t xml:space="preserve">, кто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853316" w:rsidRPr="008E7632">
        <w:rPr>
          <w:rFonts w:ascii="Times New Roman" w:hAnsi="Times New Roman" w:cs="Times New Roman"/>
          <w:sz w:val="28"/>
          <w:szCs w:val="28"/>
        </w:rPr>
        <w:t xml:space="preserve">квалифицированным работником,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853316" w:rsidRPr="008E7632">
        <w:rPr>
          <w:rFonts w:ascii="Times New Roman" w:hAnsi="Times New Roman" w:cs="Times New Roman"/>
          <w:sz w:val="28"/>
          <w:szCs w:val="28"/>
        </w:rPr>
        <w:t>условия получения вида на жите</w:t>
      </w:r>
      <w:r w:rsidRPr="008E7632">
        <w:rPr>
          <w:rFonts w:ascii="Times New Roman" w:hAnsi="Times New Roman" w:cs="Times New Roman"/>
          <w:sz w:val="28"/>
          <w:szCs w:val="28"/>
        </w:rPr>
        <w:t xml:space="preserve">льство и разрешения на работу </w:t>
      </w:r>
      <w:r w:rsidR="00853316" w:rsidRPr="008E7632">
        <w:rPr>
          <w:rFonts w:ascii="Times New Roman" w:hAnsi="Times New Roman" w:cs="Times New Roman"/>
          <w:sz w:val="28"/>
          <w:szCs w:val="28"/>
        </w:rPr>
        <w:t>[</w:t>
      </w:r>
      <w:r w:rsidR="006050A2">
        <w:rPr>
          <w:rFonts w:ascii="Times New Roman" w:hAnsi="Times New Roman" w:cs="Times New Roman"/>
          <w:sz w:val="28"/>
          <w:szCs w:val="28"/>
        </w:rPr>
        <w:t>7</w:t>
      </w:r>
      <w:r w:rsidR="00F071DA">
        <w:rPr>
          <w:rFonts w:ascii="Times New Roman" w:hAnsi="Times New Roman" w:cs="Times New Roman"/>
          <w:sz w:val="28"/>
          <w:szCs w:val="28"/>
        </w:rPr>
        <w:t>4</w:t>
      </w:r>
      <w:r w:rsidRPr="008E7632">
        <w:rPr>
          <w:rFonts w:ascii="Times New Roman" w:hAnsi="Times New Roman" w:cs="Times New Roman"/>
          <w:sz w:val="28"/>
          <w:szCs w:val="28"/>
        </w:rPr>
        <w:t>]</w:t>
      </w:r>
      <w:r w:rsidR="001D5A0D" w:rsidRPr="008E7632">
        <w:rPr>
          <w:rFonts w:ascii="Times New Roman" w:hAnsi="Times New Roman" w:cs="Times New Roman"/>
          <w:sz w:val="28"/>
          <w:szCs w:val="28"/>
        </w:rPr>
        <w:t>;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853316" w:rsidRPr="008E7632">
        <w:rPr>
          <w:rFonts w:ascii="Times New Roman" w:hAnsi="Times New Roman" w:cs="Times New Roman"/>
          <w:sz w:val="28"/>
          <w:szCs w:val="28"/>
        </w:rPr>
        <w:t>Закон о квалифицированной иммиграции, принят</w:t>
      </w:r>
      <w:r w:rsidR="00FA770C">
        <w:rPr>
          <w:rFonts w:ascii="Times New Roman" w:hAnsi="Times New Roman" w:cs="Times New Roman"/>
          <w:sz w:val="28"/>
          <w:szCs w:val="28"/>
        </w:rPr>
        <w:t>ый в 2019 г. и вступ</w:t>
      </w:r>
      <w:r w:rsidRPr="008E7632">
        <w:rPr>
          <w:rFonts w:ascii="Times New Roman" w:hAnsi="Times New Roman" w:cs="Times New Roman"/>
          <w:sz w:val="28"/>
          <w:szCs w:val="28"/>
        </w:rPr>
        <w:t>ивший</w:t>
      </w:r>
      <w:r w:rsidR="00853316" w:rsidRPr="008E7632">
        <w:rPr>
          <w:rFonts w:ascii="Times New Roman" w:hAnsi="Times New Roman" w:cs="Times New Roman"/>
          <w:sz w:val="28"/>
          <w:szCs w:val="28"/>
        </w:rPr>
        <w:t xml:space="preserve"> в силу </w:t>
      </w:r>
      <w:r w:rsidRPr="008E7632">
        <w:rPr>
          <w:rFonts w:ascii="Times New Roman" w:hAnsi="Times New Roman" w:cs="Times New Roman"/>
          <w:sz w:val="28"/>
          <w:szCs w:val="28"/>
        </w:rPr>
        <w:t>в 2020 г.</w:t>
      </w:r>
      <w:r w:rsidR="00853316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hAnsi="Times New Roman" w:cs="Times New Roman"/>
          <w:sz w:val="28"/>
          <w:szCs w:val="28"/>
        </w:rPr>
        <w:t>устанавливает</w:t>
      </w:r>
      <w:r w:rsidR="00853316" w:rsidRPr="008E7632">
        <w:rPr>
          <w:rFonts w:ascii="Times New Roman" w:hAnsi="Times New Roman" w:cs="Times New Roman"/>
          <w:sz w:val="28"/>
          <w:szCs w:val="28"/>
        </w:rPr>
        <w:t xml:space="preserve"> иммиграционные правила для квалифицированны</w:t>
      </w:r>
      <w:r w:rsidRPr="008E7632">
        <w:rPr>
          <w:rFonts w:ascii="Times New Roman" w:hAnsi="Times New Roman" w:cs="Times New Roman"/>
          <w:sz w:val="28"/>
          <w:szCs w:val="28"/>
        </w:rPr>
        <w:t>х работников из третьих стран [</w:t>
      </w:r>
      <w:r w:rsidR="006050A2">
        <w:rPr>
          <w:rFonts w:ascii="Times New Roman" w:hAnsi="Times New Roman" w:cs="Times New Roman"/>
          <w:sz w:val="28"/>
          <w:szCs w:val="28"/>
        </w:rPr>
        <w:t>7</w:t>
      </w:r>
      <w:r w:rsidR="00F071DA">
        <w:rPr>
          <w:rFonts w:ascii="Times New Roman" w:hAnsi="Times New Roman" w:cs="Times New Roman"/>
          <w:sz w:val="28"/>
          <w:szCs w:val="28"/>
        </w:rPr>
        <w:t>5</w:t>
      </w:r>
      <w:r w:rsidRPr="008E7632">
        <w:rPr>
          <w:rFonts w:ascii="Times New Roman" w:hAnsi="Times New Roman" w:cs="Times New Roman"/>
          <w:sz w:val="28"/>
          <w:szCs w:val="28"/>
        </w:rPr>
        <w:t>]</w:t>
      </w:r>
      <w:r w:rsidR="001D5A0D" w:rsidRPr="008E7632">
        <w:rPr>
          <w:rFonts w:ascii="Times New Roman" w:hAnsi="Times New Roman" w:cs="Times New Roman"/>
          <w:sz w:val="28"/>
          <w:szCs w:val="28"/>
        </w:rPr>
        <w:t>.</w:t>
      </w:r>
    </w:p>
    <w:p w:rsidR="00FA03B5" w:rsidRPr="008E7632" w:rsidRDefault="005A5B78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Германии г</w:t>
      </w:r>
      <w:r w:rsidR="003C49CE" w:rsidRPr="008E7632">
        <w:rPr>
          <w:rFonts w:ascii="Times New Roman" w:hAnsi="Times New Roman" w:cs="Times New Roman"/>
          <w:sz w:val="28"/>
          <w:szCs w:val="28"/>
        </w:rPr>
        <w:t>осударственное управление внешней трудовой миграцией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3C49CE" w:rsidRPr="008E7632">
        <w:rPr>
          <w:rFonts w:ascii="Times New Roman" w:hAnsi="Times New Roman" w:cs="Times New Roman"/>
          <w:sz w:val="28"/>
          <w:szCs w:val="28"/>
        </w:rPr>
        <w:t xml:space="preserve">представляет собой </w:t>
      </w:r>
      <w:r w:rsidR="00EE4C34" w:rsidRPr="008E7632">
        <w:rPr>
          <w:rFonts w:ascii="Times New Roman" w:hAnsi="Times New Roman" w:cs="Times New Roman"/>
          <w:sz w:val="28"/>
          <w:szCs w:val="28"/>
        </w:rPr>
        <w:t xml:space="preserve">четко структурированную </w:t>
      </w:r>
      <w:r w:rsidR="003C49CE" w:rsidRPr="008E7632">
        <w:rPr>
          <w:rFonts w:ascii="Times New Roman" w:hAnsi="Times New Roman" w:cs="Times New Roman"/>
          <w:sz w:val="28"/>
          <w:szCs w:val="28"/>
        </w:rPr>
        <w:t>систему государственных орган</w:t>
      </w:r>
      <w:r w:rsidRPr="008E7632">
        <w:rPr>
          <w:rFonts w:ascii="Times New Roman" w:hAnsi="Times New Roman" w:cs="Times New Roman"/>
          <w:sz w:val="28"/>
          <w:szCs w:val="28"/>
        </w:rPr>
        <w:t>ов</w:t>
      </w:r>
      <w:r w:rsidR="00A31D0F" w:rsidRPr="008E7632">
        <w:rPr>
          <w:rFonts w:ascii="Times New Roman" w:hAnsi="Times New Roman" w:cs="Times New Roman"/>
          <w:sz w:val="28"/>
          <w:szCs w:val="28"/>
        </w:rPr>
        <w:t>, выполняющих определенные функции</w:t>
      </w:r>
      <w:r w:rsidR="00FA770C">
        <w:rPr>
          <w:rFonts w:ascii="Times New Roman" w:hAnsi="Times New Roman" w:cs="Times New Roman"/>
          <w:sz w:val="28"/>
          <w:szCs w:val="28"/>
        </w:rPr>
        <w:t>. Ф</w:t>
      </w:r>
      <w:r w:rsidR="00EE4C34" w:rsidRPr="008E7632">
        <w:rPr>
          <w:rFonts w:ascii="Times New Roman" w:hAnsi="Times New Roman" w:cs="Times New Roman"/>
          <w:sz w:val="28"/>
          <w:szCs w:val="28"/>
        </w:rPr>
        <w:t>едеральное м</w:t>
      </w:r>
      <w:r w:rsidRPr="008E7632">
        <w:rPr>
          <w:rFonts w:ascii="Times New Roman" w:hAnsi="Times New Roman" w:cs="Times New Roman"/>
          <w:sz w:val="28"/>
          <w:szCs w:val="28"/>
        </w:rPr>
        <w:t xml:space="preserve">инистерство </w:t>
      </w:r>
      <w:r w:rsidR="003C49CE" w:rsidRPr="008E7632">
        <w:rPr>
          <w:rFonts w:ascii="Times New Roman" w:hAnsi="Times New Roman" w:cs="Times New Roman"/>
          <w:sz w:val="28"/>
          <w:szCs w:val="28"/>
        </w:rPr>
        <w:t>внутренних дел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EE4C34" w:rsidRPr="008E7632">
        <w:rPr>
          <w:rFonts w:ascii="Times New Roman" w:hAnsi="Times New Roman" w:cs="Times New Roman"/>
          <w:sz w:val="28"/>
          <w:szCs w:val="28"/>
        </w:rPr>
        <w:t xml:space="preserve">является главным координирующим органом в сфере управления миграцией, </w:t>
      </w:r>
      <w:r w:rsidR="004714EC" w:rsidRPr="008E7632">
        <w:rPr>
          <w:rFonts w:ascii="Times New Roman" w:hAnsi="Times New Roman" w:cs="Times New Roman"/>
          <w:sz w:val="28"/>
          <w:szCs w:val="28"/>
        </w:rPr>
        <w:t>занимается разработкой политики интеграции</w:t>
      </w:r>
      <w:r w:rsidR="00FA770C">
        <w:rPr>
          <w:rFonts w:ascii="Times New Roman" w:hAnsi="Times New Roman" w:cs="Times New Roman"/>
          <w:sz w:val="28"/>
          <w:szCs w:val="28"/>
        </w:rPr>
        <w:t xml:space="preserve">. </w:t>
      </w:r>
      <w:r w:rsidR="00BD0187" w:rsidRPr="008E7632">
        <w:rPr>
          <w:rFonts w:ascii="Times New Roman" w:hAnsi="Times New Roman" w:cs="Times New Roman"/>
          <w:sz w:val="28"/>
          <w:szCs w:val="28"/>
        </w:rPr>
        <w:t>Федеральное м</w:t>
      </w:r>
      <w:r w:rsidR="003C49CE" w:rsidRPr="008E7632">
        <w:rPr>
          <w:rFonts w:ascii="Times New Roman" w:hAnsi="Times New Roman" w:cs="Times New Roman"/>
          <w:sz w:val="28"/>
          <w:szCs w:val="28"/>
        </w:rPr>
        <w:t>инистерство труда и социальных дел</w:t>
      </w:r>
      <w:r w:rsidR="00FA770C">
        <w:rPr>
          <w:rFonts w:ascii="Times New Roman" w:hAnsi="Times New Roman" w:cs="Times New Roman"/>
          <w:sz w:val="28"/>
          <w:szCs w:val="28"/>
        </w:rPr>
        <w:t xml:space="preserve"> занимается трудовой интеграцией мигрантов,</w:t>
      </w:r>
      <w:r w:rsidR="00BD0187" w:rsidRPr="008E7632">
        <w:rPr>
          <w:rFonts w:ascii="Times New Roman" w:hAnsi="Times New Roman" w:cs="Times New Roman"/>
          <w:sz w:val="28"/>
          <w:szCs w:val="28"/>
        </w:rPr>
        <w:t xml:space="preserve"> регулирование</w:t>
      </w:r>
      <w:r w:rsidR="00FA770C">
        <w:rPr>
          <w:rFonts w:ascii="Times New Roman" w:hAnsi="Times New Roman" w:cs="Times New Roman"/>
          <w:sz w:val="28"/>
          <w:szCs w:val="28"/>
        </w:rPr>
        <w:t>м</w:t>
      </w:r>
      <w:r w:rsidR="00BD0187" w:rsidRPr="008E7632">
        <w:rPr>
          <w:rFonts w:ascii="Times New Roman" w:hAnsi="Times New Roman" w:cs="Times New Roman"/>
          <w:sz w:val="28"/>
          <w:szCs w:val="28"/>
        </w:rPr>
        <w:t xml:space="preserve"> трудовых условий, отвечает за выдачу</w:t>
      </w:r>
      <w:r w:rsidR="00FA770C">
        <w:rPr>
          <w:rFonts w:ascii="Times New Roman" w:hAnsi="Times New Roman" w:cs="Times New Roman"/>
          <w:sz w:val="28"/>
          <w:szCs w:val="28"/>
        </w:rPr>
        <w:t xml:space="preserve"> мигрантам разрешения на работу. </w:t>
      </w:r>
      <w:r w:rsidR="009163AE" w:rsidRPr="008E7632">
        <w:rPr>
          <w:rFonts w:ascii="Times New Roman" w:hAnsi="Times New Roman" w:cs="Times New Roman"/>
          <w:sz w:val="28"/>
          <w:szCs w:val="28"/>
        </w:rPr>
        <w:t>Федеральное агент</w:t>
      </w:r>
      <w:r w:rsidR="00BD0187" w:rsidRPr="008E7632">
        <w:rPr>
          <w:rFonts w:ascii="Times New Roman" w:hAnsi="Times New Roman" w:cs="Times New Roman"/>
          <w:sz w:val="28"/>
          <w:szCs w:val="28"/>
        </w:rPr>
        <w:t xml:space="preserve">ство по трудоустройству проводит проверку приоритетности занятости местного населения, утверждает заявки на трудоустройство иностранцев, </w:t>
      </w:r>
      <w:r w:rsidR="00522AD2" w:rsidRPr="008E7632">
        <w:rPr>
          <w:rFonts w:ascii="Times New Roman" w:hAnsi="Times New Roman" w:cs="Times New Roman"/>
          <w:sz w:val="28"/>
          <w:szCs w:val="28"/>
        </w:rPr>
        <w:t>осуществля</w:t>
      </w:r>
      <w:r w:rsidRPr="008E7632">
        <w:rPr>
          <w:rFonts w:ascii="Times New Roman" w:hAnsi="Times New Roman" w:cs="Times New Roman"/>
          <w:sz w:val="28"/>
          <w:szCs w:val="28"/>
        </w:rPr>
        <w:t>ет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522AD2" w:rsidRPr="008E763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3C49CE" w:rsidRPr="008E7632">
        <w:rPr>
          <w:rFonts w:ascii="Times New Roman" w:hAnsi="Times New Roman" w:cs="Times New Roman"/>
          <w:sz w:val="28"/>
          <w:szCs w:val="28"/>
        </w:rPr>
        <w:t>за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соответствием </w:t>
      </w:r>
      <w:r w:rsidR="00522AD2" w:rsidRPr="008E7632">
        <w:rPr>
          <w:rFonts w:ascii="Times New Roman" w:hAnsi="Times New Roman" w:cs="Times New Roman"/>
          <w:sz w:val="28"/>
          <w:szCs w:val="28"/>
        </w:rPr>
        <w:t>условий труда мигрантов установленным в стране стандартам</w:t>
      </w:r>
      <w:r w:rsidR="00BD0187" w:rsidRPr="008E7632">
        <w:rPr>
          <w:rFonts w:ascii="Times New Roman" w:hAnsi="Times New Roman" w:cs="Times New Roman"/>
          <w:sz w:val="28"/>
          <w:szCs w:val="28"/>
        </w:rPr>
        <w:t>, осуществляет прогноз потребностей, сотрудничает с зарубежными агентствами занятости, взаимодействует с работодателями</w:t>
      </w:r>
      <w:r w:rsidR="00FA770C">
        <w:rPr>
          <w:rFonts w:ascii="Times New Roman" w:hAnsi="Times New Roman" w:cs="Times New Roman"/>
          <w:sz w:val="28"/>
          <w:szCs w:val="28"/>
        </w:rPr>
        <w:t xml:space="preserve">. </w:t>
      </w:r>
      <w:r w:rsidR="00BD0187" w:rsidRPr="008E7632">
        <w:rPr>
          <w:rFonts w:ascii="Times New Roman" w:hAnsi="Times New Roman" w:cs="Times New Roman"/>
          <w:sz w:val="28"/>
          <w:szCs w:val="28"/>
        </w:rPr>
        <w:t xml:space="preserve">Федеральное агентство по миграции и беженцам организует интеграционные курсы для мигрантов, </w:t>
      </w:r>
      <w:r w:rsidR="00FA770C">
        <w:rPr>
          <w:rFonts w:ascii="Times New Roman" w:hAnsi="Times New Roman" w:cs="Times New Roman"/>
          <w:sz w:val="28"/>
          <w:szCs w:val="28"/>
        </w:rPr>
        <w:t>осуществляет консультацию,</w:t>
      </w:r>
      <w:r w:rsidR="00BD0187" w:rsidRPr="008E7632">
        <w:rPr>
          <w:rFonts w:ascii="Times New Roman" w:hAnsi="Times New Roman" w:cs="Times New Roman"/>
          <w:sz w:val="28"/>
          <w:szCs w:val="28"/>
        </w:rPr>
        <w:t xml:space="preserve"> информационную поддержку и анализ миграционных пр</w:t>
      </w:r>
      <w:r w:rsidR="00FA770C">
        <w:rPr>
          <w:rFonts w:ascii="Times New Roman" w:hAnsi="Times New Roman" w:cs="Times New Roman"/>
          <w:sz w:val="28"/>
          <w:szCs w:val="28"/>
        </w:rPr>
        <w:t xml:space="preserve">оцессов. </w:t>
      </w:r>
      <w:r w:rsidR="00FA03B5" w:rsidRPr="008E7632">
        <w:rPr>
          <w:rFonts w:ascii="Times New Roman" w:hAnsi="Times New Roman" w:cs="Times New Roman"/>
          <w:sz w:val="28"/>
          <w:szCs w:val="28"/>
        </w:rPr>
        <w:t>Федеральное министерство экономики и защиты климата осуществляет анализ потребности в кадрах для национальной экономики, разрабатывает экономическ</w:t>
      </w:r>
      <w:r w:rsidR="00791748">
        <w:rPr>
          <w:rFonts w:ascii="Times New Roman" w:hAnsi="Times New Roman" w:cs="Times New Roman"/>
          <w:sz w:val="28"/>
          <w:szCs w:val="28"/>
        </w:rPr>
        <w:t>ую стратегию привлечения кадров</w:t>
      </w:r>
      <w:r w:rsidR="00FA03B5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F2A43" w:rsidRPr="008E7632" w:rsidRDefault="00FA03B5" w:rsidP="00A06D2E">
      <w:pPr>
        <w:pStyle w:val="a4"/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Для координации деятельности государственных органов сущ</w:t>
      </w:r>
      <w:r w:rsidR="00791748">
        <w:rPr>
          <w:rFonts w:ascii="Times New Roman" w:hAnsi="Times New Roman" w:cs="Times New Roman"/>
          <w:sz w:val="28"/>
          <w:szCs w:val="28"/>
        </w:rPr>
        <w:t>ествуют формальные механизмы</w:t>
      </w:r>
      <w:r w:rsidRPr="008E7632">
        <w:rPr>
          <w:rFonts w:ascii="Times New Roman" w:hAnsi="Times New Roman" w:cs="Times New Roman"/>
          <w:sz w:val="28"/>
          <w:szCs w:val="28"/>
        </w:rPr>
        <w:t>: межведомственные рабочие группы и единые информационные системы</w:t>
      </w:r>
      <w:r w:rsidR="00791748">
        <w:rPr>
          <w:rFonts w:ascii="Times New Roman" w:hAnsi="Times New Roman" w:cs="Times New Roman"/>
          <w:sz w:val="28"/>
          <w:szCs w:val="28"/>
        </w:rPr>
        <w:t>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791748">
        <w:rPr>
          <w:rFonts w:ascii="Times New Roman" w:hAnsi="Times New Roman" w:cs="Times New Roman"/>
          <w:sz w:val="28"/>
          <w:szCs w:val="28"/>
        </w:rPr>
        <w:t>Б</w:t>
      </w:r>
      <w:r w:rsidR="00AE33A4" w:rsidRPr="008E7632">
        <w:rPr>
          <w:rFonts w:ascii="Times New Roman" w:hAnsi="Times New Roman" w:cs="Times New Roman"/>
          <w:sz w:val="28"/>
          <w:szCs w:val="28"/>
        </w:rPr>
        <w:t xml:space="preserve">лагодаря миграционному законодательству реализуется успешная интеграция мигрантов </w:t>
      </w:r>
      <w:r w:rsidR="006368A2" w:rsidRPr="008E7632">
        <w:rPr>
          <w:rFonts w:ascii="Times New Roman" w:hAnsi="Times New Roman" w:cs="Times New Roman"/>
          <w:sz w:val="28"/>
          <w:szCs w:val="28"/>
        </w:rPr>
        <w:t>в принимающее общество</w:t>
      </w:r>
      <w:r w:rsidR="004A296E" w:rsidRPr="008E7632">
        <w:rPr>
          <w:rFonts w:ascii="Times New Roman" w:hAnsi="Times New Roman" w:cs="Times New Roman"/>
          <w:sz w:val="28"/>
          <w:szCs w:val="28"/>
        </w:rPr>
        <w:t>.</w:t>
      </w:r>
    </w:p>
    <w:p w:rsidR="005810FC" w:rsidRPr="008E7632" w:rsidRDefault="00791748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C31A28" w:rsidRPr="008E7632">
        <w:rPr>
          <w:rFonts w:ascii="Times New Roman" w:hAnsi="Times New Roman" w:cs="Times New Roman"/>
          <w:sz w:val="28"/>
          <w:szCs w:val="28"/>
        </w:rPr>
        <w:t xml:space="preserve">в Германии </w:t>
      </w:r>
      <w:r>
        <w:rPr>
          <w:rFonts w:ascii="Times New Roman" w:hAnsi="Times New Roman" w:cs="Times New Roman"/>
          <w:sz w:val="28"/>
          <w:szCs w:val="28"/>
        </w:rPr>
        <w:t>сохраняются</w:t>
      </w:r>
      <w:r w:rsidR="009F02AC" w:rsidRPr="008E7632">
        <w:rPr>
          <w:rFonts w:ascii="Times New Roman" w:hAnsi="Times New Roman" w:cs="Times New Roman"/>
          <w:sz w:val="28"/>
          <w:szCs w:val="28"/>
        </w:rPr>
        <w:t xml:space="preserve"> проб</w:t>
      </w:r>
      <w:r>
        <w:rPr>
          <w:rFonts w:ascii="Times New Roman" w:hAnsi="Times New Roman" w:cs="Times New Roman"/>
          <w:sz w:val="28"/>
          <w:szCs w:val="28"/>
        </w:rPr>
        <w:t>лемы социальной интеграции</w:t>
      </w:r>
      <w:r w:rsidR="00260216" w:rsidRPr="008E7632">
        <w:rPr>
          <w:rFonts w:ascii="Times New Roman" w:hAnsi="Times New Roman" w:cs="Times New Roman"/>
          <w:sz w:val="28"/>
          <w:szCs w:val="28"/>
        </w:rPr>
        <w:t xml:space="preserve"> низкоквалифицированных мигрантов из-за культурных различий</w:t>
      </w:r>
      <w:r w:rsidR="00C31A28" w:rsidRPr="008E7632">
        <w:rPr>
          <w:rFonts w:ascii="Times New Roman" w:hAnsi="Times New Roman" w:cs="Times New Roman"/>
          <w:sz w:val="28"/>
          <w:szCs w:val="28"/>
        </w:rPr>
        <w:t>, что вызывает социальное напряжение</w:t>
      </w:r>
      <w:r w:rsidR="00E01E6F" w:rsidRPr="008E7632">
        <w:rPr>
          <w:rFonts w:ascii="Times New Roman" w:hAnsi="Times New Roman" w:cs="Times New Roman"/>
          <w:sz w:val="28"/>
          <w:szCs w:val="28"/>
        </w:rPr>
        <w:t xml:space="preserve"> среди местного населения</w:t>
      </w:r>
      <w:r w:rsidR="00260216" w:rsidRPr="008E7632">
        <w:rPr>
          <w:rFonts w:ascii="Times New Roman" w:hAnsi="Times New Roman" w:cs="Times New Roman"/>
          <w:sz w:val="28"/>
          <w:szCs w:val="28"/>
        </w:rPr>
        <w:t xml:space="preserve">. Кроме того, </w:t>
      </w:r>
      <w:r w:rsidR="002C153B" w:rsidRPr="008E7632">
        <w:rPr>
          <w:rFonts w:ascii="Times New Roman" w:hAnsi="Times New Roman" w:cs="Times New Roman"/>
          <w:sz w:val="28"/>
          <w:szCs w:val="28"/>
        </w:rPr>
        <w:t>мигранты с низкой квалификацией имеют ограниченный доступ к социальным программам.</w:t>
      </w:r>
    </w:p>
    <w:p w:rsidR="006A2C01" w:rsidRPr="008E7632" w:rsidRDefault="005810FC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Швеция</w:t>
      </w:r>
      <w:r w:rsidR="006A2C01" w:rsidRPr="008E7632">
        <w:rPr>
          <w:rFonts w:ascii="Times New Roman" w:hAnsi="Times New Roman" w:cs="Times New Roman"/>
          <w:sz w:val="28"/>
          <w:szCs w:val="28"/>
        </w:rPr>
        <w:t>, подобно Германии, сталкивается с проблемой интеграции трудовых мигрантов, в особенности не имеющих высокой квалификации. Вместе с тем</w:t>
      </w:r>
      <w:r w:rsidR="001F68FE">
        <w:rPr>
          <w:rFonts w:ascii="Times New Roman" w:hAnsi="Times New Roman" w:cs="Times New Roman"/>
          <w:sz w:val="28"/>
          <w:szCs w:val="28"/>
        </w:rPr>
        <w:t>,</w:t>
      </w:r>
      <w:r w:rsidR="006A2C01" w:rsidRPr="008E7632">
        <w:rPr>
          <w:rFonts w:ascii="Times New Roman" w:hAnsi="Times New Roman" w:cs="Times New Roman"/>
          <w:sz w:val="28"/>
          <w:szCs w:val="28"/>
        </w:rPr>
        <w:t xml:space="preserve"> шведская модель миграционной политики отличается своей гибкостью и открытостью</w:t>
      </w:r>
      <w:r w:rsidR="003B112E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6050A2">
        <w:rPr>
          <w:rFonts w:ascii="Times New Roman" w:hAnsi="Times New Roman" w:cs="Times New Roman"/>
          <w:sz w:val="28"/>
          <w:szCs w:val="28"/>
        </w:rPr>
        <w:t>7</w:t>
      </w:r>
      <w:r w:rsidR="00F071DA">
        <w:rPr>
          <w:rFonts w:ascii="Times New Roman" w:hAnsi="Times New Roman" w:cs="Times New Roman"/>
          <w:sz w:val="28"/>
          <w:szCs w:val="28"/>
        </w:rPr>
        <w:t>6</w:t>
      </w:r>
      <w:r w:rsidR="003B112E" w:rsidRPr="008E7632">
        <w:rPr>
          <w:rFonts w:ascii="Times New Roman" w:hAnsi="Times New Roman" w:cs="Times New Roman"/>
          <w:sz w:val="28"/>
          <w:szCs w:val="28"/>
        </w:rPr>
        <w:t>]</w:t>
      </w:r>
      <w:r w:rsidR="006A2C01" w:rsidRPr="008E7632">
        <w:rPr>
          <w:rFonts w:ascii="Times New Roman" w:hAnsi="Times New Roman" w:cs="Times New Roman"/>
          <w:sz w:val="28"/>
          <w:szCs w:val="28"/>
        </w:rPr>
        <w:t>.</w:t>
      </w:r>
    </w:p>
    <w:p w:rsidR="006A2C01" w:rsidRPr="008E7632" w:rsidRDefault="006A2C01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Швеция активно применяет систему «рабочих виз» для трудовых мигрантов, что позволяет последним комфортно работать в определенных секторах экономики, где ощущается нехватка рабочей силы. Кроме того, в стране вн</w:t>
      </w:r>
      <w:r w:rsidR="001C6E57" w:rsidRPr="008E7632">
        <w:rPr>
          <w:rFonts w:ascii="Times New Roman" w:hAnsi="Times New Roman" w:cs="Times New Roman"/>
          <w:sz w:val="28"/>
          <w:szCs w:val="28"/>
        </w:rPr>
        <w:t>едрены интеграционные программы</w:t>
      </w:r>
      <w:r w:rsidRPr="008E7632">
        <w:rPr>
          <w:rFonts w:ascii="Times New Roman" w:hAnsi="Times New Roman" w:cs="Times New Roman"/>
          <w:sz w:val="28"/>
          <w:szCs w:val="28"/>
        </w:rPr>
        <w:t xml:space="preserve"> для трудовых мигрантов, включающие обучение языку, а также помощь в трудоустройстве</w:t>
      </w:r>
      <w:r w:rsidR="001C6E57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6050A2">
        <w:rPr>
          <w:rFonts w:ascii="Times New Roman" w:hAnsi="Times New Roman" w:cs="Times New Roman"/>
          <w:sz w:val="28"/>
          <w:szCs w:val="28"/>
        </w:rPr>
        <w:t>7</w:t>
      </w:r>
      <w:r w:rsidR="00F071DA">
        <w:rPr>
          <w:rFonts w:ascii="Times New Roman" w:hAnsi="Times New Roman" w:cs="Times New Roman"/>
          <w:sz w:val="28"/>
          <w:szCs w:val="28"/>
        </w:rPr>
        <w:t>7</w:t>
      </w:r>
      <w:r w:rsidR="001C6E57" w:rsidRPr="008E7632">
        <w:rPr>
          <w:rFonts w:ascii="Times New Roman" w:hAnsi="Times New Roman" w:cs="Times New Roman"/>
          <w:sz w:val="28"/>
          <w:szCs w:val="28"/>
        </w:rPr>
        <w:t>]</w:t>
      </w:r>
      <w:r w:rsidRPr="008E7632">
        <w:rPr>
          <w:rFonts w:ascii="Times New Roman" w:hAnsi="Times New Roman" w:cs="Times New Roman"/>
          <w:sz w:val="28"/>
          <w:szCs w:val="28"/>
        </w:rPr>
        <w:t xml:space="preserve">. Это позволяет осуществлять адаптацию рабочих-мигрантов более эффективно. </w:t>
      </w:r>
    </w:p>
    <w:p w:rsidR="00431407" w:rsidRPr="008E7632" w:rsidRDefault="006A2C01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Немаловажным аспектом государственного управления в сфере миграции является партнерство государства с бизнес-структурами, работодателями, а также с неправительственными организациями</w:t>
      </w:r>
      <w:r w:rsidR="00431407" w:rsidRPr="008E7632">
        <w:rPr>
          <w:rFonts w:ascii="Times New Roman" w:hAnsi="Times New Roman" w:cs="Times New Roman"/>
          <w:sz w:val="28"/>
          <w:szCs w:val="28"/>
        </w:rPr>
        <w:t>. Такое сотрудничество позволяет находить оптимальные решения при трудоустройстве мигрантов.</w:t>
      </w:r>
    </w:p>
    <w:p w:rsidR="00431407" w:rsidRPr="008E7632" w:rsidRDefault="00791748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E14AA" w:rsidRPr="008E7632">
        <w:rPr>
          <w:rFonts w:ascii="Times New Roman" w:hAnsi="Times New Roman" w:cs="Times New Roman"/>
          <w:sz w:val="28"/>
          <w:szCs w:val="28"/>
        </w:rPr>
        <w:t>реимуществом шведской модели является наличие программ интеграции ми</w:t>
      </w:r>
      <w:r>
        <w:rPr>
          <w:rFonts w:ascii="Times New Roman" w:hAnsi="Times New Roman" w:cs="Times New Roman"/>
          <w:sz w:val="28"/>
          <w:szCs w:val="28"/>
        </w:rPr>
        <w:t xml:space="preserve">грантов в принимающее общество, </w:t>
      </w:r>
      <w:r w:rsidR="007E14AA" w:rsidRPr="008E7632">
        <w:rPr>
          <w:rFonts w:ascii="Times New Roman" w:hAnsi="Times New Roman" w:cs="Times New Roman"/>
          <w:sz w:val="28"/>
          <w:szCs w:val="28"/>
        </w:rPr>
        <w:t xml:space="preserve">а также наличие развитой сети взаимодействия государственных и негосударственных акторов. </w:t>
      </w:r>
      <w:r w:rsidR="00BC4827" w:rsidRPr="008E7632">
        <w:rPr>
          <w:rFonts w:ascii="Times New Roman" w:hAnsi="Times New Roman" w:cs="Times New Roman"/>
          <w:sz w:val="28"/>
          <w:szCs w:val="28"/>
        </w:rPr>
        <w:t>Вместе с тем, имеются некоторые недостатки, связанные с большой финансовой нагрузкой из-за высоких издержек по практической реализации программ интеграции мигрантов, а также проблемы, связанные с социальной адаптацией низкоквалифицированных иммигрантов.</w:t>
      </w:r>
    </w:p>
    <w:p w:rsidR="003B112E" w:rsidRPr="008E7632" w:rsidRDefault="003B112E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Великобритании </w:t>
      </w:r>
      <w:r w:rsidR="00DC4639"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Pr="008E7632">
        <w:rPr>
          <w:rFonts w:ascii="Times New Roman" w:hAnsi="Times New Roman" w:cs="Times New Roman"/>
          <w:sz w:val="28"/>
          <w:szCs w:val="28"/>
        </w:rPr>
        <w:t xml:space="preserve">балльная система </w:t>
      </w:r>
      <w:r w:rsidR="00DC4639">
        <w:rPr>
          <w:rFonts w:ascii="Times New Roman" w:hAnsi="Times New Roman" w:cs="Times New Roman"/>
          <w:sz w:val="28"/>
          <w:szCs w:val="28"/>
        </w:rPr>
        <w:t>приема трудовых мигрантов (</w:t>
      </w:r>
      <w:r w:rsidR="00DC4639" w:rsidRPr="00512095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="00512095" w:rsidRPr="00512095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DC4639" w:rsidRPr="00512095">
        <w:rPr>
          <w:rFonts w:ascii="Times New Roman" w:hAnsi="Times New Roman" w:cs="Times New Roman"/>
          <w:sz w:val="28"/>
          <w:szCs w:val="28"/>
        </w:rPr>
        <w:t>-</w:t>
      </w:r>
      <w:r w:rsidR="00DC4639" w:rsidRPr="00512095">
        <w:rPr>
          <w:rFonts w:ascii="Times New Roman" w:hAnsi="Times New Roman" w:cs="Times New Roman"/>
          <w:sz w:val="28"/>
          <w:szCs w:val="28"/>
          <w:lang w:val="en-US"/>
        </w:rPr>
        <w:t>BasedSystem</w:t>
      </w:r>
      <w:r w:rsidR="00DC4639" w:rsidRPr="00512095">
        <w:rPr>
          <w:rFonts w:ascii="Times New Roman" w:hAnsi="Times New Roman" w:cs="Times New Roman"/>
          <w:sz w:val="28"/>
          <w:szCs w:val="28"/>
        </w:rPr>
        <w:t xml:space="preserve">), которая </w:t>
      </w:r>
      <w:r w:rsidRPr="00512095">
        <w:rPr>
          <w:rFonts w:ascii="Times New Roman" w:hAnsi="Times New Roman" w:cs="Times New Roman"/>
          <w:sz w:val="28"/>
          <w:szCs w:val="28"/>
        </w:rPr>
        <w:t>периодически корректируется</w:t>
      </w:r>
      <w:r w:rsidR="00DC4639" w:rsidRPr="00512095">
        <w:rPr>
          <w:rFonts w:ascii="Times New Roman" w:hAnsi="Times New Roman" w:cs="Times New Roman"/>
          <w:sz w:val="28"/>
          <w:szCs w:val="28"/>
        </w:rPr>
        <w:t xml:space="preserve"> [</w:t>
      </w:r>
      <w:r w:rsidR="006050A2">
        <w:rPr>
          <w:rFonts w:ascii="Times New Roman" w:hAnsi="Times New Roman" w:cs="Times New Roman"/>
          <w:sz w:val="28"/>
          <w:szCs w:val="28"/>
        </w:rPr>
        <w:t>7</w:t>
      </w:r>
      <w:r w:rsidR="00F071DA">
        <w:rPr>
          <w:rFonts w:ascii="Times New Roman" w:hAnsi="Times New Roman" w:cs="Times New Roman"/>
          <w:sz w:val="28"/>
          <w:szCs w:val="28"/>
        </w:rPr>
        <w:t>8</w:t>
      </w:r>
      <w:r w:rsidR="00DC4639" w:rsidRPr="006050A2">
        <w:rPr>
          <w:rFonts w:ascii="Times New Roman" w:hAnsi="Times New Roman" w:cs="Times New Roman"/>
          <w:sz w:val="28"/>
          <w:szCs w:val="28"/>
        </w:rPr>
        <w:t>]</w:t>
      </w:r>
      <w:r w:rsidRPr="006050A2">
        <w:rPr>
          <w:rFonts w:ascii="Times New Roman" w:hAnsi="Times New Roman" w:cs="Times New Roman"/>
          <w:sz w:val="28"/>
          <w:szCs w:val="28"/>
        </w:rPr>
        <w:t xml:space="preserve">. </w:t>
      </w:r>
      <w:r w:rsidR="00DC4639">
        <w:rPr>
          <w:rFonts w:ascii="Times New Roman" w:hAnsi="Times New Roman" w:cs="Times New Roman"/>
          <w:sz w:val="28"/>
          <w:szCs w:val="28"/>
        </w:rPr>
        <w:t>Балльная система акцентирует внимание на уровн</w:t>
      </w:r>
      <w:r w:rsidR="00791748">
        <w:rPr>
          <w:rFonts w:ascii="Times New Roman" w:hAnsi="Times New Roman" w:cs="Times New Roman"/>
          <w:sz w:val="28"/>
          <w:szCs w:val="28"/>
        </w:rPr>
        <w:t>е квалификации, знании языка и</w:t>
      </w:r>
      <w:r w:rsidR="00DC4639">
        <w:rPr>
          <w:rFonts w:ascii="Times New Roman" w:hAnsi="Times New Roman" w:cs="Times New Roman"/>
          <w:sz w:val="28"/>
          <w:szCs w:val="28"/>
        </w:rPr>
        <w:t xml:space="preserve"> уровне заработной платы. С</w:t>
      </w:r>
      <w:r w:rsidRPr="008E7632">
        <w:rPr>
          <w:rFonts w:ascii="Times New Roman" w:hAnsi="Times New Roman" w:cs="Times New Roman"/>
          <w:sz w:val="28"/>
          <w:szCs w:val="28"/>
        </w:rPr>
        <w:t xml:space="preserve"> 2008 г. кандидат должен набрать необходимое количество баллов, которые выдаются за прохождение специальной проверки на наличие работников на местном рынке труда и за уровень образования, который должен соответствовать профессиональной квалификации на конкретной работе [</w:t>
      </w:r>
      <w:r w:rsidR="00F071DA">
        <w:rPr>
          <w:rFonts w:ascii="Times New Roman" w:hAnsi="Times New Roman" w:cs="Times New Roman"/>
          <w:sz w:val="28"/>
          <w:szCs w:val="28"/>
        </w:rPr>
        <w:t>79</w:t>
      </w:r>
      <w:r w:rsidRPr="008E7632">
        <w:rPr>
          <w:rFonts w:ascii="Times New Roman" w:hAnsi="Times New Roman" w:cs="Times New Roman"/>
          <w:sz w:val="28"/>
          <w:szCs w:val="28"/>
        </w:rPr>
        <w:t>]. Существует также требование</w:t>
      </w:r>
      <w:r w:rsidR="00791748">
        <w:rPr>
          <w:rFonts w:ascii="Times New Roman" w:hAnsi="Times New Roman" w:cs="Times New Roman"/>
          <w:sz w:val="28"/>
          <w:szCs w:val="28"/>
        </w:rPr>
        <w:t>, которое больше касае</w:t>
      </w:r>
      <w:r w:rsidRPr="008E7632">
        <w:rPr>
          <w:rFonts w:ascii="Times New Roman" w:hAnsi="Times New Roman" w:cs="Times New Roman"/>
          <w:sz w:val="28"/>
          <w:szCs w:val="28"/>
        </w:rPr>
        <w:t>тся работодателя, по планируемой годовой заработной плате кандидата, а также требование наличия у него определенной суммы на счете в банке за три месяца до принятия предложения о работе [</w:t>
      </w:r>
      <w:r w:rsidR="006050A2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0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F01862" w:rsidRDefault="003B112E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Великобритании действует специальная программа по использованию высококвалифицированных специалистов (HighlySkilledMigrantProgramme). В соответствии с ней специалисты с высокой квалификацией в определенных отраслях экономики получают бессрочное разрешение на пребывание в стране</w:t>
      </w:r>
      <w:r w:rsidR="005C0568">
        <w:rPr>
          <w:rFonts w:ascii="Times New Roman" w:hAnsi="Times New Roman" w:cs="Times New Roman"/>
          <w:sz w:val="28"/>
          <w:szCs w:val="28"/>
        </w:rPr>
        <w:t> </w:t>
      </w:r>
      <w:r w:rsidRPr="008E7632">
        <w:rPr>
          <w:rFonts w:ascii="Times New Roman" w:hAnsi="Times New Roman" w:cs="Times New Roman"/>
          <w:sz w:val="28"/>
          <w:szCs w:val="28"/>
        </w:rPr>
        <w:t>[</w:t>
      </w:r>
      <w:r w:rsidR="006050A2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1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DC4639" w:rsidRPr="00DC4639" w:rsidRDefault="00DC4639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1862">
        <w:rPr>
          <w:rFonts w:ascii="Times New Roman" w:hAnsi="Times New Roman" w:cs="Times New Roman"/>
          <w:sz w:val="28"/>
          <w:szCs w:val="28"/>
        </w:rPr>
        <w:t>Регулирование трудовой миграции осуществляется британским Министерством внутренних дел (</w:t>
      </w:r>
      <w:r w:rsidRPr="00F01862">
        <w:rPr>
          <w:rFonts w:ascii="Times New Roman" w:hAnsi="Times New Roman" w:cs="Times New Roman"/>
          <w:sz w:val="28"/>
          <w:szCs w:val="28"/>
          <w:lang w:val="en-US"/>
        </w:rPr>
        <w:t>HomeOffice</w:t>
      </w:r>
      <w:r w:rsidRPr="00F01862">
        <w:rPr>
          <w:rFonts w:ascii="Times New Roman" w:hAnsi="Times New Roman" w:cs="Times New Roman"/>
          <w:sz w:val="28"/>
          <w:szCs w:val="28"/>
        </w:rPr>
        <w:t>), который ответственен за иммиграционный контроль, визовую политику, а также защиту внутреннего рынка труда</w:t>
      </w:r>
      <w:r w:rsidR="00512095" w:rsidRPr="00F01862">
        <w:rPr>
          <w:rFonts w:ascii="Times New Roman" w:hAnsi="Times New Roman" w:cs="Times New Roman"/>
          <w:sz w:val="28"/>
          <w:szCs w:val="28"/>
        </w:rPr>
        <w:t xml:space="preserve"> [</w:t>
      </w:r>
      <w:r w:rsidR="006050A2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2</w:t>
      </w:r>
      <w:r w:rsidR="00512095" w:rsidRPr="00F01862">
        <w:rPr>
          <w:rFonts w:ascii="Times New Roman" w:hAnsi="Times New Roman" w:cs="Times New Roman"/>
          <w:sz w:val="28"/>
          <w:szCs w:val="28"/>
        </w:rPr>
        <w:t>]</w:t>
      </w:r>
      <w:r w:rsidRPr="00F0186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Система миграционного учета основывается на реестре лицензированных работодателей, которые должны регулярно подтверждать право найма иностранных работников</w:t>
      </w:r>
      <w:r w:rsidR="005E711B">
        <w:rPr>
          <w:rFonts w:ascii="Times New Roman" w:hAnsi="Times New Roman" w:cs="Times New Roman"/>
          <w:sz w:val="28"/>
          <w:szCs w:val="28"/>
        </w:rPr>
        <w:t>.</w:t>
      </w:r>
    </w:p>
    <w:p w:rsidR="003B112E" w:rsidRDefault="003B112E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Однако имеются свои недостатки, связанные с практической реализацией программ интеграции мигрантов, а также проблемы, связанные с социальной адаптацией низкоквалифицированных иммигрантов.</w:t>
      </w:r>
    </w:p>
    <w:p w:rsidR="005E711B" w:rsidRDefault="005E711B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британская модель имеет преимущества в управляемости миграционных потоков и прозрачности данных, но уступает в плане социальной  интеграции.</w:t>
      </w:r>
    </w:p>
    <w:p w:rsidR="005E711B" w:rsidRPr="00CE2262" w:rsidRDefault="005E711B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Франции функции государственного управления разделены между Министерством труда, Министерством внутренних дел и региональными префектурами, поэтому межведомственное взаимодействие и бюрократические процедуры остаются сложными </w:t>
      </w:r>
      <w:r w:rsidRPr="00F01862">
        <w:rPr>
          <w:rFonts w:ascii="Times New Roman" w:hAnsi="Times New Roman" w:cs="Times New Roman"/>
          <w:sz w:val="28"/>
          <w:szCs w:val="28"/>
        </w:rPr>
        <w:t>[</w:t>
      </w:r>
      <w:r w:rsidR="006050A2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3</w:t>
      </w:r>
      <w:r w:rsidRPr="00F01862">
        <w:rPr>
          <w:rFonts w:ascii="Times New Roman" w:hAnsi="Times New Roman" w:cs="Times New Roman"/>
          <w:sz w:val="28"/>
          <w:szCs w:val="28"/>
        </w:rPr>
        <w:t>].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CE2262">
        <w:rPr>
          <w:rFonts w:ascii="Times New Roman" w:hAnsi="Times New Roman" w:cs="Times New Roman"/>
          <w:sz w:val="28"/>
          <w:szCs w:val="28"/>
        </w:rPr>
        <w:t xml:space="preserve">Правительство Франции составило список наиболее востребованных для экономики профессий и установило для каждой профессии квоту на привлечение трудовых мигрантов </w:t>
      </w:r>
      <w:r w:rsidR="00CE2262" w:rsidRPr="00CE2262">
        <w:rPr>
          <w:rFonts w:ascii="Times New Roman" w:hAnsi="Times New Roman" w:cs="Times New Roman"/>
          <w:sz w:val="28"/>
          <w:szCs w:val="28"/>
        </w:rPr>
        <w:t>[</w:t>
      </w:r>
      <w:r w:rsidR="006050A2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4</w:t>
      </w:r>
      <w:r w:rsidR="00CE2262" w:rsidRPr="00CE2262">
        <w:rPr>
          <w:rFonts w:ascii="Times New Roman" w:hAnsi="Times New Roman" w:cs="Times New Roman"/>
          <w:sz w:val="28"/>
          <w:szCs w:val="28"/>
        </w:rPr>
        <w:t>].</w:t>
      </w:r>
    </w:p>
    <w:p w:rsidR="005E711B" w:rsidRPr="00F01862" w:rsidRDefault="005E711B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миграционной политике Франции в последнее время произошел ряд изменений. В соответствии с принятым в 2023 году Законом по контролю иммиграции и улучшению интеграции был сделан акцент на языковой подготовке мигрантов и их социальной интеграции </w:t>
      </w:r>
      <w:r w:rsidRPr="005E711B">
        <w:rPr>
          <w:rFonts w:ascii="Times New Roman" w:hAnsi="Times New Roman" w:cs="Times New Roman"/>
          <w:sz w:val="28"/>
          <w:szCs w:val="28"/>
        </w:rPr>
        <w:t>[</w:t>
      </w:r>
      <w:r w:rsidR="006050A2">
        <w:rPr>
          <w:rFonts w:ascii="Times New Roman" w:hAnsi="Times New Roman" w:cs="Times New Roman"/>
          <w:bCs/>
          <w:sz w:val="28"/>
          <w:szCs w:val="28"/>
        </w:rPr>
        <w:t>8</w:t>
      </w:r>
      <w:r w:rsidR="00F071DA">
        <w:rPr>
          <w:rFonts w:ascii="Times New Roman" w:hAnsi="Times New Roman" w:cs="Times New Roman"/>
          <w:bCs/>
          <w:sz w:val="28"/>
          <w:szCs w:val="28"/>
        </w:rPr>
        <w:t>3</w:t>
      </w:r>
      <w:r w:rsidRPr="005E711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711B" w:rsidRPr="005E711B" w:rsidRDefault="005E711B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целом, французская </w:t>
      </w:r>
      <w:r w:rsidR="00907EDF">
        <w:rPr>
          <w:rFonts w:ascii="Times New Roman" w:hAnsi="Times New Roman" w:cs="Times New Roman"/>
          <w:sz w:val="28"/>
          <w:szCs w:val="28"/>
        </w:rPr>
        <w:t>практика отличается переходом от чисто административного контроля к модели социальной интеграции мигрантов, когда культурная адаптация является частью миграционной политики.</w:t>
      </w:r>
    </w:p>
    <w:p w:rsidR="00CE2262" w:rsidRPr="006050A2" w:rsidRDefault="00907EDF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Испании миграционная политика выстроена через тесное сотрудничество центральных органов и органов муниципальной власти. Межведомственное взаимодействие ключевых государственных органов (Министерство внутренних дел и Министерство труда) осуществляется через координацию программ сезонной миграции и предоставление региональных квот по привлечению трудовых мигрантов </w:t>
      </w:r>
      <w:r w:rsidRPr="00907EDF">
        <w:rPr>
          <w:rFonts w:ascii="Times New Roman" w:hAnsi="Times New Roman" w:cs="Times New Roman"/>
          <w:sz w:val="28"/>
          <w:szCs w:val="28"/>
        </w:rPr>
        <w:t>[</w:t>
      </w:r>
      <w:r w:rsidR="006050A2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5</w:t>
      </w:r>
      <w:r w:rsidRPr="006050A2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907EDF" w:rsidRDefault="00491A4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07EDF">
        <w:rPr>
          <w:rFonts w:ascii="Times New Roman" w:hAnsi="Times New Roman" w:cs="Times New Roman"/>
          <w:sz w:val="28"/>
          <w:szCs w:val="28"/>
        </w:rPr>
        <w:t>рактикуется также легализационный механизм, когда мигранты с нелегальным статусом могут</w:t>
      </w:r>
      <w:r w:rsidR="00CE2262">
        <w:rPr>
          <w:rFonts w:ascii="Times New Roman" w:hAnsi="Times New Roman" w:cs="Times New Roman"/>
          <w:sz w:val="28"/>
          <w:szCs w:val="28"/>
        </w:rPr>
        <w:t xml:space="preserve">, заключив трудовой договор, перейти в статус легальных мигрантов. </w:t>
      </w:r>
      <w:r w:rsidR="00907EDF">
        <w:rPr>
          <w:rFonts w:ascii="Times New Roman" w:hAnsi="Times New Roman" w:cs="Times New Roman"/>
          <w:sz w:val="28"/>
          <w:szCs w:val="28"/>
        </w:rPr>
        <w:t>Особую роль в управлении миграцией играют муниципальные центры интеграции, деятельность которых охватывает организации и проведение языковых курсов, а также консультаций.</w:t>
      </w:r>
    </w:p>
    <w:p w:rsidR="00907EDF" w:rsidRPr="00907EDF" w:rsidRDefault="00CE2262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испанская модель отличается гибкостью, либеральным подходом к механизму легализации и социальной инклюзией мигрантов. Эффективность государственного управления строится на этих механизмах, а также децентрализации управления при наличии цифрового обмена данными между центральными органами и муниципальными властями.</w:t>
      </w:r>
    </w:p>
    <w:p w:rsidR="00491A4D" w:rsidRDefault="001C6E57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США г</w:t>
      </w:r>
      <w:r w:rsidR="00BB14DE" w:rsidRPr="008E7632">
        <w:rPr>
          <w:rFonts w:ascii="Times New Roman" w:hAnsi="Times New Roman" w:cs="Times New Roman"/>
          <w:sz w:val="28"/>
          <w:szCs w:val="28"/>
        </w:rPr>
        <w:t>осударственное управление внешней трудовой миграцией отличается сложной, многоуровневой системой</w:t>
      </w:r>
      <w:r w:rsidR="00134C9D" w:rsidRPr="008E7632">
        <w:rPr>
          <w:rFonts w:ascii="Times New Roman" w:hAnsi="Times New Roman" w:cs="Times New Roman"/>
          <w:sz w:val="28"/>
          <w:szCs w:val="28"/>
        </w:rPr>
        <w:t>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5B20BD">
        <w:rPr>
          <w:rFonts w:ascii="Times New Roman" w:hAnsi="Times New Roman" w:cs="Times New Roman"/>
          <w:sz w:val="28"/>
          <w:szCs w:val="28"/>
        </w:rPr>
        <w:t>В целях усиления межведомственной координации принята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5B20BD">
        <w:rPr>
          <w:rFonts w:ascii="Times New Roman" w:hAnsi="Times New Roman" w:cs="Times New Roman"/>
          <w:sz w:val="28"/>
          <w:szCs w:val="28"/>
        </w:rPr>
        <w:t>и действует с 2021 года Стратегия совместного управления миграцией (</w:t>
      </w:r>
      <w:r w:rsidR="005B20BD">
        <w:rPr>
          <w:rFonts w:ascii="Times New Roman" w:hAnsi="Times New Roman" w:cs="Times New Roman"/>
          <w:sz w:val="28"/>
          <w:szCs w:val="28"/>
          <w:lang w:val="en-US"/>
        </w:rPr>
        <w:t>Collaborative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5B20BD">
        <w:rPr>
          <w:rFonts w:ascii="Times New Roman" w:hAnsi="Times New Roman" w:cs="Times New Roman"/>
          <w:sz w:val="28"/>
          <w:szCs w:val="28"/>
          <w:lang w:val="en-US"/>
        </w:rPr>
        <w:t>Migration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5B20BD">
        <w:rPr>
          <w:rFonts w:ascii="Times New Roman" w:hAnsi="Times New Roman" w:cs="Times New Roman"/>
          <w:sz w:val="28"/>
          <w:szCs w:val="28"/>
          <w:lang w:val="en-US"/>
        </w:rPr>
        <w:t>Management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5B20BD">
        <w:rPr>
          <w:rFonts w:ascii="Times New Roman" w:hAnsi="Times New Roman" w:cs="Times New Roman"/>
          <w:sz w:val="28"/>
          <w:szCs w:val="28"/>
          <w:lang w:val="en-US"/>
        </w:rPr>
        <w:t>Strategy</w:t>
      </w:r>
      <w:r w:rsidR="005B20BD">
        <w:rPr>
          <w:rFonts w:ascii="Times New Roman" w:hAnsi="Times New Roman" w:cs="Times New Roman"/>
          <w:sz w:val="28"/>
          <w:szCs w:val="28"/>
        </w:rPr>
        <w:t xml:space="preserve">), которая направлена на интеграцию </w:t>
      </w:r>
      <w:r w:rsidR="00A148DF">
        <w:rPr>
          <w:rFonts w:ascii="Times New Roman" w:hAnsi="Times New Roman" w:cs="Times New Roman"/>
          <w:sz w:val="28"/>
          <w:szCs w:val="28"/>
        </w:rPr>
        <w:t xml:space="preserve">действий различных ведомств по управлению миграцией </w:t>
      </w:r>
      <w:r w:rsidR="00A148DF" w:rsidRPr="00A148DF">
        <w:rPr>
          <w:rFonts w:ascii="Times New Roman" w:hAnsi="Times New Roman" w:cs="Times New Roman"/>
          <w:sz w:val="28"/>
          <w:szCs w:val="28"/>
        </w:rPr>
        <w:t>[</w:t>
      </w:r>
      <w:r w:rsidR="00A115F5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6</w:t>
      </w:r>
      <w:r w:rsidR="00A148DF" w:rsidRPr="00A115F5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5B20BD" w:rsidRPr="00A115F5" w:rsidRDefault="00A148DF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Система миграционного учета основывается на цифровой сертификации работодателей через электронную базу </w:t>
      </w:r>
      <w:r w:rsidR="0002295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ForeignLaborApplicationGateway</w:t>
      </w:r>
      <w:r w:rsidR="000229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по которой отслеживаются все заявки на трудоустройства мигрантов</w:t>
      </w:r>
      <w:r w:rsidRPr="00A148DF">
        <w:rPr>
          <w:rFonts w:ascii="Times New Roman" w:hAnsi="Times New Roman" w:cs="Times New Roman"/>
          <w:sz w:val="28"/>
          <w:szCs w:val="28"/>
        </w:rPr>
        <w:t xml:space="preserve"> [</w:t>
      </w:r>
      <w:r w:rsidR="00A115F5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6</w:t>
      </w:r>
      <w:r w:rsidRPr="00A115F5">
        <w:rPr>
          <w:rFonts w:ascii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hAnsi="Times New Roman" w:cs="Times New Roman"/>
          <w:sz w:val="28"/>
          <w:szCs w:val="28"/>
        </w:rPr>
        <w:t>Система отличается своей прозрачностью, что снижает случаи нелегальной занятости.</w:t>
      </w:r>
    </w:p>
    <w:p w:rsidR="00260216" w:rsidRDefault="00134C9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Особенностью миграционной политики США является ориентация на привлечение квалифицированных мигрантов</w:t>
      </w:r>
      <w:r w:rsidR="004F4FB0" w:rsidRPr="008E7632">
        <w:rPr>
          <w:rFonts w:ascii="Times New Roman" w:hAnsi="Times New Roman" w:cs="Times New Roman"/>
          <w:sz w:val="28"/>
          <w:szCs w:val="28"/>
        </w:rPr>
        <w:t>.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4E33DD" w:rsidRPr="008E7632">
        <w:rPr>
          <w:rFonts w:ascii="Times New Roman" w:hAnsi="Times New Roman" w:cs="Times New Roman"/>
          <w:sz w:val="28"/>
          <w:szCs w:val="28"/>
        </w:rPr>
        <w:t>Служба гражданства и иммиграции США</w:t>
      </w:r>
      <w:r w:rsidR="001F68FE">
        <w:rPr>
          <w:rFonts w:ascii="Times New Roman" w:hAnsi="Times New Roman" w:cs="Times New Roman"/>
          <w:sz w:val="28"/>
          <w:szCs w:val="28"/>
        </w:rPr>
        <w:t xml:space="preserve"> </w:t>
      </w:r>
      <w:r w:rsidR="00EA3BF8" w:rsidRPr="008E7632">
        <w:rPr>
          <w:rFonts w:ascii="Times New Roman" w:hAnsi="Times New Roman" w:cs="Times New Roman"/>
          <w:sz w:val="28"/>
          <w:szCs w:val="28"/>
        </w:rPr>
        <w:t>разрабатывает визовые программы, как для высококвалифицированных специалистов, так и для неквалифицированных и сезонных сельскохозяйственных работников)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985B51" w:rsidRPr="008E7632">
        <w:rPr>
          <w:rFonts w:ascii="Times New Roman" w:hAnsi="Times New Roman" w:cs="Times New Roman"/>
          <w:sz w:val="28"/>
          <w:szCs w:val="28"/>
        </w:rPr>
        <w:t>[</w:t>
      </w:r>
      <w:r w:rsidR="00F071DA">
        <w:rPr>
          <w:rFonts w:ascii="Times New Roman" w:hAnsi="Times New Roman" w:cs="Times New Roman"/>
          <w:sz w:val="28"/>
          <w:szCs w:val="28"/>
        </w:rPr>
        <w:t>79</w:t>
      </w:r>
      <w:r w:rsidR="00333BAE" w:rsidRPr="008E7632">
        <w:rPr>
          <w:rFonts w:ascii="Times New Roman" w:hAnsi="Times New Roman" w:cs="Times New Roman"/>
          <w:sz w:val="28"/>
          <w:szCs w:val="28"/>
        </w:rPr>
        <w:t>, с.58]</w:t>
      </w:r>
      <w:r w:rsidR="008F5A3E" w:rsidRPr="008E7632">
        <w:rPr>
          <w:rFonts w:ascii="Times New Roman" w:hAnsi="Times New Roman" w:cs="Times New Roman"/>
          <w:sz w:val="28"/>
          <w:szCs w:val="28"/>
        </w:rPr>
        <w:t>.</w:t>
      </w:r>
    </w:p>
    <w:p w:rsidR="00607478" w:rsidRPr="008E7632" w:rsidRDefault="00333BAE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Среди нескольких типов виз для разных категорий мигрантов, предл</w:t>
      </w:r>
      <w:r w:rsidR="0002295D">
        <w:rPr>
          <w:rFonts w:ascii="Times New Roman" w:hAnsi="Times New Roman" w:cs="Times New Roman"/>
          <w:sz w:val="28"/>
          <w:szCs w:val="28"/>
        </w:rPr>
        <w:t xml:space="preserve">агаемых в США, выделяются визы </w:t>
      </w:r>
      <w:r w:rsidRPr="008E7632">
        <w:rPr>
          <w:rFonts w:ascii="Times New Roman" w:hAnsi="Times New Roman" w:cs="Times New Roman"/>
          <w:sz w:val="28"/>
          <w:szCs w:val="28"/>
        </w:rPr>
        <w:t>для высококвалифицированных специалистов</w:t>
      </w:r>
      <w:r w:rsidR="0002295D">
        <w:rPr>
          <w:rFonts w:ascii="Times New Roman" w:hAnsi="Times New Roman" w:cs="Times New Roman"/>
          <w:sz w:val="28"/>
          <w:szCs w:val="28"/>
        </w:rPr>
        <w:t xml:space="preserve"> в ведущих секторах экономики. </w:t>
      </w:r>
      <w:r w:rsidR="00607478" w:rsidRPr="008E7632">
        <w:rPr>
          <w:rFonts w:ascii="Times New Roman" w:hAnsi="Times New Roman" w:cs="Times New Roman"/>
          <w:sz w:val="28"/>
          <w:szCs w:val="28"/>
        </w:rPr>
        <w:t>Существуют также специальные программы для сельскохозяйственных и сезонных работников.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Кроме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того</w:t>
      </w:r>
      <w:r w:rsidR="00607478" w:rsidRPr="00A115F5">
        <w:rPr>
          <w:rFonts w:ascii="Times New Roman" w:hAnsi="Times New Roman" w:cs="Times New Roman"/>
          <w:sz w:val="28"/>
          <w:szCs w:val="28"/>
        </w:rPr>
        <w:t xml:space="preserve">, </w:t>
      </w:r>
      <w:r w:rsidR="00607478" w:rsidRPr="008E7632">
        <w:rPr>
          <w:rFonts w:ascii="Times New Roman" w:hAnsi="Times New Roman" w:cs="Times New Roman"/>
          <w:sz w:val="28"/>
          <w:szCs w:val="28"/>
        </w:rPr>
        <w:t>в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США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разработана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система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02295D">
        <w:rPr>
          <w:rFonts w:ascii="Times New Roman" w:hAnsi="Times New Roman" w:cs="Times New Roman"/>
          <w:sz w:val="28"/>
          <w:szCs w:val="28"/>
        </w:rPr>
        <w:t>«</w:t>
      </w:r>
      <w:r w:rsidR="00607478" w:rsidRPr="008E7632">
        <w:rPr>
          <w:rFonts w:ascii="Times New Roman" w:hAnsi="Times New Roman" w:cs="Times New Roman"/>
          <w:sz w:val="28"/>
          <w:szCs w:val="28"/>
          <w:lang w:val="en-US"/>
        </w:rPr>
        <w:t>GreenCard</w:t>
      </w:r>
      <w:r w:rsidR="0002295D">
        <w:rPr>
          <w:rFonts w:ascii="Times New Roman" w:hAnsi="Times New Roman" w:cs="Times New Roman"/>
          <w:sz w:val="28"/>
          <w:szCs w:val="28"/>
        </w:rPr>
        <w:t>»</w:t>
      </w:r>
      <w:r w:rsidR="00607478" w:rsidRPr="00A115F5">
        <w:rPr>
          <w:rFonts w:ascii="Times New Roman" w:hAnsi="Times New Roman" w:cs="Times New Roman"/>
          <w:sz w:val="28"/>
          <w:szCs w:val="28"/>
        </w:rPr>
        <w:t xml:space="preserve">, </w:t>
      </w:r>
      <w:r w:rsidR="00607478" w:rsidRPr="008E7632">
        <w:rPr>
          <w:rFonts w:ascii="Times New Roman" w:hAnsi="Times New Roman" w:cs="Times New Roman"/>
          <w:sz w:val="28"/>
          <w:szCs w:val="28"/>
        </w:rPr>
        <w:t>предназначенная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для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всех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желающих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стать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резидентами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607478" w:rsidRPr="008E7632">
        <w:rPr>
          <w:rFonts w:ascii="Times New Roman" w:hAnsi="Times New Roman" w:cs="Times New Roman"/>
          <w:sz w:val="28"/>
          <w:szCs w:val="28"/>
        </w:rPr>
        <w:t>США</w:t>
      </w:r>
      <w:r w:rsidR="00A6612D" w:rsidRPr="00A115F5">
        <w:rPr>
          <w:rFonts w:ascii="Times New Roman" w:hAnsi="Times New Roman" w:cs="Times New Roman"/>
          <w:sz w:val="28"/>
          <w:szCs w:val="28"/>
        </w:rPr>
        <w:t xml:space="preserve"> [</w:t>
      </w:r>
      <w:r w:rsidR="00A115F5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7</w:t>
      </w:r>
      <w:r w:rsidR="00A6612D" w:rsidRPr="00A115F5">
        <w:rPr>
          <w:rFonts w:ascii="Times New Roman" w:hAnsi="Times New Roman" w:cs="Times New Roman"/>
          <w:sz w:val="28"/>
          <w:szCs w:val="28"/>
        </w:rPr>
        <w:t>]</w:t>
      </w:r>
      <w:r w:rsidR="00607478" w:rsidRPr="00A115F5">
        <w:rPr>
          <w:rFonts w:ascii="Times New Roman" w:hAnsi="Times New Roman" w:cs="Times New Roman"/>
          <w:sz w:val="28"/>
          <w:szCs w:val="28"/>
        </w:rPr>
        <w:t xml:space="preserve">. </w:t>
      </w:r>
      <w:r w:rsidR="00977364">
        <w:rPr>
          <w:rFonts w:ascii="Times New Roman" w:hAnsi="Times New Roman" w:cs="Times New Roman"/>
          <w:sz w:val="28"/>
          <w:szCs w:val="28"/>
        </w:rPr>
        <w:t>Такую карту можно получить</w:t>
      </w:r>
      <w:r w:rsidR="00607478" w:rsidRPr="008E7632">
        <w:rPr>
          <w:rFonts w:ascii="Times New Roman" w:hAnsi="Times New Roman" w:cs="Times New Roman"/>
          <w:sz w:val="28"/>
          <w:szCs w:val="28"/>
        </w:rPr>
        <w:t xml:space="preserve"> либо через работодателя, либо победив в разыгрываем</w:t>
      </w:r>
      <w:r w:rsidR="00977364">
        <w:rPr>
          <w:rFonts w:ascii="Times New Roman" w:hAnsi="Times New Roman" w:cs="Times New Roman"/>
          <w:sz w:val="28"/>
          <w:szCs w:val="28"/>
        </w:rPr>
        <w:t>ой лотерее.</w:t>
      </w:r>
    </w:p>
    <w:p w:rsidR="00607478" w:rsidRPr="000D0127" w:rsidRDefault="00977364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Преимуществом </w:t>
      </w:r>
      <w:r w:rsidR="00607478" w:rsidRPr="008E7632">
        <w:rPr>
          <w:rFonts w:ascii="Times New Roman" w:hAnsi="Times New Roman" w:cs="Times New Roman"/>
          <w:sz w:val="28"/>
          <w:szCs w:val="28"/>
        </w:rPr>
        <w:t xml:space="preserve">американской модели является доступ </w:t>
      </w:r>
      <w:r w:rsidR="00094B32">
        <w:rPr>
          <w:rFonts w:ascii="Times New Roman" w:hAnsi="Times New Roman" w:cs="Times New Roman"/>
          <w:sz w:val="28"/>
          <w:szCs w:val="28"/>
        </w:rPr>
        <w:t>в ведущие отрасли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094B32">
        <w:rPr>
          <w:rFonts w:ascii="Times New Roman" w:hAnsi="Times New Roman" w:cs="Times New Roman"/>
          <w:sz w:val="28"/>
          <w:szCs w:val="28"/>
        </w:rPr>
        <w:t xml:space="preserve">экономики зарубежных </w:t>
      </w:r>
      <w:r w:rsidR="00607478" w:rsidRPr="008E7632">
        <w:rPr>
          <w:rFonts w:ascii="Times New Roman" w:hAnsi="Times New Roman" w:cs="Times New Roman"/>
          <w:sz w:val="28"/>
          <w:szCs w:val="28"/>
        </w:rPr>
        <w:t>высококвалифицированных специалистов и гибкость в привлечении иностранной рабочей силы в различные сектора экономики.</w:t>
      </w:r>
      <w:r w:rsidR="00FA713F" w:rsidRPr="008E7632">
        <w:rPr>
          <w:rFonts w:ascii="Times New Roman" w:hAnsi="Times New Roman" w:cs="Times New Roman"/>
          <w:sz w:val="28"/>
          <w:szCs w:val="28"/>
        </w:rPr>
        <w:t xml:space="preserve"> Среди недостатков следует отметить сложность и высокая конкурентность получения визы для работников с низкой квалификацией, а также проблемы с нелегальной миграцией, и как следствие, социальное напряжение среди местного населения.</w:t>
      </w:r>
    </w:p>
    <w:p w:rsidR="00A148DF" w:rsidRDefault="00A148DF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США внедрены инструменты социальной адаптации, такие как: программы защиты свидетелей нарушений трудовых прав мигрантов и программ профессиональной переподготовки для мигрантов.</w:t>
      </w:r>
    </w:p>
    <w:p w:rsidR="00A148DF" w:rsidRPr="00A148DF" w:rsidRDefault="00A148DF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американская модель государственного управления характеризуется гибкостью, акцентом на правовую адаптацию и цифровизацию, демонстрируя эффе</w:t>
      </w:r>
      <w:r w:rsidR="00DC4639">
        <w:rPr>
          <w:rFonts w:ascii="Times New Roman" w:hAnsi="Times New Roman" w:cs="Times New Roman"/>
          <w:sz w:val="28"/>
          <w:szCs w:val="28"/>
        </w:rPr>
        <w:t>ктивность институциональной инте</w:t>
      </w:r>
      <w:r>
        <w:rPr>
          <w:rFonts w:ascii="Times New Roman" w:hAnsi="Times New Roman" w:cs="Times New Roman"/>
          <w:sz w:val="28"/>
          <w:szCs w:val="28"/>
        </w:rPr>
        <w:t>грации.</w:t>
      </w:r>
    </w:p>
    <w:p w:rsidR="00C813B3" w:rsidRDefault="00AC3717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Канаде действует гибкая система миграционной политики, направленная на привлечение мигрантов с высокой квалификацией, а также программа интеграции мигрантов в принимающее общество. Благодаря системе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ExpressEntry</w:t>
      </w:r>
      <w:r w:rsidRPr="008E7632">
        <w:rPr>
          <w:rFonts w:ascii="Times New Roman" w:hAnsi="Times New Roman" w:cs="Times New Roman"/>
          <w:sz w:val="28"/>
          <w:szCs w:val="28"/>
        </w:rPr>
        <w:t xml:space="preserve"> ускоренно обрабатываются поступающие заявки от мигрантов. </w:t>
      </w:r>
      <w:r w:rsidR="00A6612D" w:rsidRPr="008E7632">
        <w:rPr>
          <w:rFonts w:ascii="Times New Roman" w:hAnsi="Times New Roman" w:cs="Times New Roman"/>
          <w:sz w:val="28"/>
          <w:szCs w:val="28"/>
        </w:rPr>
        <w:t>Список приоритетных специальностей и профессий, по которым целесообразно привлечение иностранцев, определяется также программой ExpressEntry [</w:t>
      </w:r>
      <w:r w:rsidR="00A115F5">
        <w:rPr>
          <w:rFonts w:ascii="Times New Roman" w:hAnsi="Times New Roman" w:cs="Times New Roman"/>
          <w:sz w:val="28"/>
          <w:szCs w:val="28"/>
        </w:rPr>
        <w:t>8</w:t>
      </w:r>
      <w:r w:rsidR="00F071DA">
        <w:rPr>
          <w:rFonts w:ascii="Times New Roman" w:hAnsi="Times New Roman" w:cs="Times New Roman"/>
          <w:sz w:val="28"/>
          <w:szCs w:val="28"/>
        </w:rPr>
        <w:t>8</w:t>
      </w:r>
      <w:r w:rsidR="00A6612D" w:rsidRPr="008E7632">
        <w:rPr>
          <w:rFonts w:ascii="Times New Roman" w:hAnsi="Times New Roman" w:cs="Times New Roman"/>
          <w:sz w:val="28"/>
          <w:szCs w:val="28"/>
        </w:rPr>
        <w:t>]. Въезжающие по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A6612D" w:rsidRPr="008E7632">
        <w:rPr>
          <w:rFonts w:ascii="Times New Roman" w:hAnsi="Times New Roman" w:cs="Times New Roman"/>
          <w:sz w:val="28"/>
          <w:szCs w:val="28"/>
        </w:rPr>
        <w:t xml:space="preserve">программе иностранцы имеют возможность приобрести вид на жительство и трудоустроиться, получив приглашение от работодателя. </w:t>
      </w:r>
    </w:p>
    <w:p w:rsidR="00AC3717" w:rsidRPr="008E7632" w:rsidRDefault="00C813B3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провинциях действуют свои</w:t>
      </w:r>
      <w:r w:rsidR="00AC3717" w:rsidRPr="008E7632">
        <w:rPr>
          <w:rFonts w:ascii="Times New Roman" w:hAnsi="Times New Roman" w:cs="Times New Roman"/>
          <w:sz w:val="28"/>
          <w:szCs w:val="28"/>
        </w:rPr>
        <w:t xml:space="preserve"> миграционные программы, позволяющие им решать локальные вопросы дефицита рабочей силы. Программы поддержки мигрантов включают курсы изучения языка, а также допуск к образовательным и медицинским услугам. Недостатками государственного управления является сложность социальной интеграции мигрантов с низкой квалификацией и нагрузка на социальную </w:t>
      </w:r>
      <w:r w:rsidR="002929B0" w:rsidRPr="008E7632">
        <w:rPr>
          <w:rFonts w:ascii="Times New Roman" w:hAnsi="Times New Roman" w:cs="Times New Roman"/>
          <w:sz w:val="28"/>
          <w:szCs w:val="28"/>
        </w:rPr>
        <w:t>сферу.</w:t>
      </w:r>
    </w:p>
    <w:p w:rsidR="002929B0" w:rsidRPr="008E7632" w:rsidRDefault="002929B0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Из азиатских стран примером успешной реализации </w:t>
      </w:r>
      <w:r w:rsidR="0054017B">
        <w:rPr>
          <w:rFonts w:ascii="Times New Roman" w:hAnsi="Times New Roman" w:cs="Times New Roman"/>
          <w:sz w:val="28"/>
          <w:szCs w:val="28"/>
        </w:rPr>
        <w:t>им</w:t>
      </w:r>
      <w:r w:rsidRPr="008E7632">
        <w:rPr>
          <w:rFonts w:ascii="Times New Roman" w:hAnsi="Times New Roman" w:cs="Times New Roman"/>
          <w:sz w:val="28"/>
          <w:szCs w:val="28"/>
        </w:rPr>
        <w:t>миграционной политики являются Сингапур и Южная Корея.</w:t>
      </w:r>
    </w:p>
    <w:p w:rsidR="00A41B75" w:rsidRDefault="002929B0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Сингапуре </w:t>
      </w:r>
      <w:r w:rsidR="00143785">
        <w:rPr>
          <w:rFonts w:ascii="Times New Roman" w:hAnsi="Times New Roman" w:cs="Times New Roman"/>
          <w:sz w:val="28"/>
          <w:szCs w:val="28"/>
        </w:rPr>
        <w:t xml:space="preserve">трудовые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мигранты широко используются в таких сферах, как финансы, здравоохранение,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8E7632">
        <w:rPr>
          <w:rFonts w:ascii="Times New Roman" w:hAnsi="Times New Roman" w:cs="Times New Roman"/>
          <w:sz w:val="28"/>
          <w:szCs w:val="28"/>
        </w:rPr>
        <w:t xml:space="preserve">-технологии и инженерия. Поэтому в стране действуют программы для высококвалифицированных специалистов типа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EmploymentPass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A6612D" w:rsidRPr="008E7632">
        <w:rPr>
          <w:rFonts w:ascii="Times New Roman" w:hAnsi="Times New Roman" w:cs="Times New Roman"/>
          <w:sz w:val="28"/>
          <w:szCs w:val="28"/>
        </w:rPr>
        <w:t>При этом оцениваются уровень образования, квалификации и практический опыт работы [</w:t>
      </w:r>
      <w:r w:rsidR="00E27AF7" w:rsidRPr="008E7632">
        <w:rPr>
          <w:rFonts w:ascii="Times New Roman" w:hAnsi="Times New Roman" w:cs="Times New Roman"/>
          <w:sz w:val="28"/>
          <w:szCs w:val="28"/>
        </w:rPr>
        <w:t>6</w:t>
      </w:r>
      <w:r w:rsidR="00F071DA">
        <w:rPr>
          <w:rFonts w:ascii="Times New Roman" w:hAnsi="Times New Roman" w:cs="Times New Roman"/>
          <w:sz w:val="28"/>
          <w:szCs w:val="28"/>
        </w:rPr>
        <w:t>5</w:t>
      </w:r>
      <w:r w:rsidR="00A6612D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A115F5">
        <w:rPr>
          <w:rFonts w:ascii="Times New Roman" w:hAnsi="Times New Roman" w:cs="Times New Roman"/>
          <w:sz w:val="28"/>
          <w:szCs w:val="28"/>
        </w:rPr>
        <w:t>с.</w:t>
      </w:r>
      <w:r w:rsidR="00B55DF9">
        <w:rPr>
          <w:rFonts w:ascii="Times New Roman" w:hAnsi="Times New Roman" w:cs="Times New Roman"/>
          <w:sz w:val="28"/>
          <w:szCs w:val="28"/>
        </w:rPr>
        <w:t>52].</w:t>
      </w:r>
    </w:p>
    <w:p w:rsidR="00A6612D" w:rsidRPr="008E7632" w:rsidRDefault="002929B0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Также в Сингапуре широко используется труд иностранных рабочих в таких сферах, как строительство и сфера услуг. Здесь привлекают мигрантов с низкой квалификацией, в основном из Индии и других развивающихся стран Азии. В этих секторах осуществляется строгий контроль за соблюдением миграционного режима и трудовых прав. </w:t>
      </w:r>
    </w:p>
    <w:p w:rsidR="00A41B75" w:rsidRDefault="002929B0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Сингапуре </w:t>
      </w:r>
      <w:r w:rsidR="003F2704" w:rsidRPr="008E7632">
        <w:rPr>
          <w:rFonts w:ascii="Times New Roman" w:hAnsi="Times New Roman" w:cs="Times New Roman"/>
          <w:sz w:val="28"/>
          <w:szCs w:val="28"/>
        </w:rPr>
        <w:t>регулируются миграционные потоки для поддержания баланса на рынке труда. Страна отличается строгим трудовым законодательством, в том числе в отношении работодателей, что направлено на защиту трудовых прав мигрантов.</w:t>
      </w:r>
    </w:p>
    <w:p w:rsidR="00244013" w:rsidRDefault="003F2704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Недостатком миграционной системы </w:t>
      </w:r>
      <w:r w:rsidR="006B4821">
        <w:rPr>
          <w:rFonts w:ascii="Times New Roman" w:hAnsi="Times New Roman" w:cs="Times New Roman"/>
          <w:sz w:val="28"/>
          <w:szCs w:val="28"/>
        </w:rPr>
        <w:t xml:space="preserve">Сингапура </w:t>
      </w:r>
      <w:r w:rsidRPr="008E7632">
        <w:rPr>
          <w:rFonts w:ascii="Times New Roman" w:hAnsi="Times New Roman" w:cs="Times New Roman"/>
          <w:sz w:val="28"/>
          <w:szCs w:val="28"/>
        </w:rPr>
        <w:t>является сохранение риска перегрузки социальной инфраструктуры из-за резкого наплыва трудовых мигрантов, что, в свою очередь, может привести к росту социальной напряженности.</w:t>
      </w:r>
    </w:p>
    <w:p w:rsidR="006B4821" w:rsidRPr="00244013" w:rsidRDefault="006B4821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A41B75">
        <w:rPr>
          <w:rFonts w:ascii="Times New Roman" w:hAnsi="Times New Roman" w:cs="Times New Roman"/>
          <w:sz w:val="28"/>
          <w:szCs w:val="28"/>
        </w:rPr>
        <w:t>Республике Корея</w:t>
      </w:r>
      <w:r>
        <w:rPr>
          <w:rFonts w:ascii="Times New Roman" w:hAnsi="Times New Roman" w:cs="Times New Roman"/>
          <w:sz w:val="28"/>
          <w:szCs w:val="28"/>
        </w:rPr>
        <w:t xml:space="preserve"> в межведомственную координацию вовлечены ключевые министерства и департаменты – Министерство юстиции, Министерство труда и занятости и Департамент человеческих ресурсов. Система государственного управления трудовой миграцией в Республике Корея отличается высоким уровнем цифровизации миграционных процедур и контроля, а также  социальной ориентированностью. Действуют центры поддержки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трудовых мигрантов, которые предлагают юридическую </w:t>
      </w:r>
      <w:r w:rsidR="0054017B">
        <w:rPr>
          <w:rFonts w:ascii="Times New Roman" w:hAnsi="Times New Roman" w:cs="Times New Roman"/>
          <w:sz w:val="28"/>
          <w:szCs w:val="28"/>
        </w:rPr>
        <w:t xml:space="preserve">консультацию и оказывают помощь в культурной адаптации </w:t>
      </w:r>
      <w:r w:rsidR="0054017B" w:rsidRPr="0054017B">
        <w:rPr>
          <w:rFonts w:ascii="Times New Roman" w:hAnsi="Times New Roman" w:cs="Times New Roman"/>
          <w:sz w:val="28"/>
          <w:szCs w:val="28"/>
        </w:rPr>
        <w:t>[</w:t>
      </w:r>
      <w:r w:rsidR="00F071DA">
        <w:rPr>
          <w:rFonts w:ascii="Times New Roman" w:hAnsi="Times New Roman" w:cs="Times New Roman"/>
          <w:sz w:val="28"/>
          <w:szCs w:val="28"/>
        </w:rPr>
        <w:t>8</w:t>
      </w:r>
      <w:r w:rsidR="00A115F5">
        <w:rPr>
          <w:rFonts w:ascii="Times New Roman" w:hAnsi="Times New Roman" w:cs="Times New Roman"/>
          <w:sz w:val="28"/>
          <w:szCs w:val="28"/>
        </w:rPr>
        <w:t>9</w:t>
      </w:r>
      <w:r w:rsidR="0054017B" w:rsidRPr="00A115F5">
        <w:rPr>
          <w:rFonts w:ascii="Times New Roman" w:hAnsi="Times New Roman" w:cs="Times New Roman"/>
          <w:sz w:val="28"/>
          <w:szCs w:val="28"/>
        </w:rPr>
        <w:t>].</w:t>
      </w:r>
    </w:p>
    <w:p w:rsidR="0054017B" w:rsidRDefault="00A41B75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здесь</w:t>
      </w:r>
      <w:r w:rsidR="0054017B">
        <w:rPr>
          <w:rFonts w:ascii="Times New Roman" w:hAnsi="Times New Roman" w:cs="Times New Roman"/>
          <w:sz w:val="28"/>
          <w:szCs w:val="28"/>
        </w:rPr>
        <w:t xml:space="preserve"> успешно реализуется государственная система найма неквалифицированных иностранных рабочих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54017B">
        <w:rPr>
          <w:rFonts w:ascii="Times New Roman" w:hAnsi="Times New Roman" w:cs="Times New Roman"/>
          <w:sz w:val="28"/>
          <w:szCs w:val="28"/>
        </w:rPr>
        <w:t>–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54017B">
        <w:rPr>
          <w:rFonts w:ascii="Times New Roman" w:hAnsi="Times New Roman" w:cs="Times New Roman"/>
          <w:sz w:val="28"/>
          <w:szCs w:val="28"/>
          <w:lang w:val="en-US"/>
        </w:rPr>
        <w:t>EmploymentPermitSystem</w:t>
      </w:r>
      <w:r w:rsidR="0054017B">
        <w:rPr>
          <w:rFonts w:ascii="Times New Roman" w:hAnsi="Times New Roman" w:cs="Times New Roman"/>
          <w:sz w:val="28"/>
          <w:szCs w:val="28"/>
        </w:rPr>
        <w:t>, которая реализует электронный учет, профессиональное обучение, подготовку и обязательный экзамен на знание корейского языка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244013" w:rsidRPr="0054017B">
        <w:rPr>
          <w:rFonts w:ascii="Times New Roman" w:hAnsi="Times New Roman" w:cs="Times New Roman"/>
          <w:sz w:val="28"/>
          <w:szCs w:val="28"/>
        </w:rPr>
        <w:t>[</w:t>
      </w:r>
      <w:r w:rsidR="00A115F5">
        <w:rPr>
          <w:rFonts w:ascii="Times New Roman" w:hAnsi="Times New Roman" w:cs="Times New Roman"/>
          <w:sz w:val="28"/>
          <w:szCs w:val="28"/>
        </w:rPr>
        <w:t>9</w:t>
      </w:r>
      <w:r w:rsidR="00F071DA">
        <w:rPr>
          <w:rFonts w:ascii="Times New Roman" w:hAnsi="Times New Roman" w:cs="Times New Roman"/>
          <w:sz w:val="28"/>
          <w:szCs w:val="28"/>
        </w:rPr>
        <w:t>0</w:t>
      </w:r>
      <w:r w:rsidR="00244013" w:rsidRPr="00A115F5">
        <w:rPr>
          <w:rFonts w:ascii="Times New Roman" w:hAnsi="Times New Roman" w:cs="Times New Roman"/>
          <w:sz w:val="28"/>
          <w:szCs w:val="28"/>
        </w:rPr>
        <w:t>]</w:t>
      </w:r>
      <w:r w:rsidR="0054017B" w:rsidRPr="00A115F5">
        <w:rPr>
          <w:rFonts w:ascii="Times New Roman" w:hAnsi="Times New Roman" w:cs="Times New Roman"/>
          <w:sz w:val="28"/>
          <w:szCs w:val="28"/>
        </w:rPr>
        <w:t xml:space="preserve">. </w:t>
      </w:r>
      <w:r w:rsidR="00143785">
        <w:rPr>
          <w:rFonts w:ascii="Times New Roman" w:hAnsi="Times New Roman" w:cs="Times New Roman"/>
          <w:sz w:val="28"/>
          <w:szCs w:val="28"/>
        </w:rPr>
        <w:t>П</w:t>
      </w:r>
      <w:r w:rsidR="0054017B">
        <w:rPr>
          <w:rFonts w:ascii="Times New Roman" w:hAnsi="Times New Roman" w:cs="Times New Roman"/>
          <w:sz w:val="28"/>
          <w:szCs w:val="28"/>
        </w:rPr>
        <w:t>ривлекаю</w:t>
      </w:r>
      <w:r w:rsidR="003F2704" w:rsidRPr="008E7632">
        <w:rPr>
          <w:rFonts w:ascii="Times New Roman" w:hAnsi="Times New Roman" w:cs="Times New Roman"/>
          <w:sz w:val="28"/>
          <w:szCs w:val="28"/>
        </w:rPr>
        <w:t>т</w:t>
      </w:r>
      <w:r w:rsidR="0054017B">
        <w:rPr>
          <w:rFonts w:ascii="Times New Roman" w:hAnsi="Times New Roman" w:cs="Times New Roman"/>
          <w:sz w:val="28"/>
          <w:szCs w:val="28"/>
        </w:rPr>
        <w:t>ся мигранты</w:t>
      </w:r>
      <w:r w:rsidR="003F2704" w:rsidRPr="008E7632">
        <w:rPr>
          <w:rFonts w:ascii="Times New Roman" w:hAnsi="Times New Roman" w:cs="Times New Roman"/>
          <w:sz w:val="28"/>
          <w:szCs w:val="28"/>
        </w:rPr>
        <w:t xml:space="preserve"> в такие сферы, как сельское хозяйство и промышленность, применяя систему рабочих виз. В рамках </w:t>
      </w:r>
      <w:r w:rsidR="0054017B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3F2704" w:rsidRPr="008E7632">
        <w:rPr>
          <w:rFonts w:ascii="Times New Roman" w:hAnsi="Times New Roman" w:cs="Times New Roman"/>
          <w:sz w:val="28"/>
          <w:szCs w:val="28"/>
        </w:rPr>
        <w:t>виз заключаются трудовые контракты на определенный период в</w:t>
      </w:r>
      <w:r w:rsidR="0054017B">
        <w:rPr>
          <w:rFonts w:ascii="Times New Roman" w:hAnsi="Times New Roman" w:cs="Times New Roman"/>
          <w:sz w:val="28"/>
          <w:szCs w:val="28"/>
        </w:rPr>
        <w:t xml:space="preserve">ремени с фиксированными сроками, для чего </w:t>
      </w:r>
      <w:r w:rsidR="003F2704" w:rsidRPr="008E7632">
        <w:rPr>
          <w:rFonts w:ascii="Times New Roman" w:hAnsi="Times New Roman" w:cs="Times New Roman"/>
          <w:sz w:val="28"/>
          <w:szCs w:val="28"/>
        </w:rPr>
        <w:t xml:space="preserve">государственные органы тесно сотрудничают с работодателями. </w:t>
      </w:r>
    </w:p>
    <w:p w:rsidR="0054017B" w:rsidRPr="008E7632" w:rsidRDefault="003B112E" w:rsidP="00A06D2E">
      <w:pPr>
        <w:tabs>
          <w:tab w:val="left" w:pos="993"/>
        </w:tabs>
        <w:spacing w:after="0" w:line="240" w:lineRule="auto"/>
        <w:ind w:firstLine="709"/>
        <w:jc w:val="both"/>
      </w:pPr>
      <w:r w:rsidRPr="008E7632">
        <w:rPr>
          <w:rFonts w:ascii="Times New Roman" w:hAnsi="Times New Roman" w:cs="Times New Roman"/>
          <w:sz w:val="28"/>
          <w:szCs w:val="28"/>
        </w:rPr>
        <w:t xml:space="preserve">К недостаткам миграционной политики в </w:t>
      </w:r>
      <w:r w:rsidR="00143785">
        <w:rPr>
          <w:rFonts w:ascii="Times New Roman" w:hAnsi="Times New Roman" w:cs="Times New Roman"/>
          <w:sz w:val="28"/>
          <w:szCs w:val="28"/>
        </w:rPr>
        <w:t xml:space="preserve">Южной Корее можно отнести ряд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проблем, связанных с условиями труда в </w:t>
      </w:r>
      <w:r w:rsidR="0054017B">
        <w:rPr>
          <w:rFonts w:ascii="Times New Roman" w:hAnsi="Times New Roman" w:cs="Times New Roman"/>
          <w:sz w:val="28"/>
          <w:szCs w:val="28"/>
        </w:rPr>
        <w:t xml:space="preserve">тех </w:t>
      </w:r>
      <w:r w:rsidRPr="008E7632">
        <w:rPr>
          <w:rFonts w:ascii="Times New Roman" w:hAnsi="Times New Roman" w:cs="Times New Roman"/>
          <w:sz w:val="28"/>
          <w:szCs w:val="28"/>
        </w:rPr>
        <w:t>сферах, где применяется труд низкоквалифицированных рабочих-мигрантов.</w:t>
      </w:r>
      <w:r w:rsidR="0054017B">
        <w:rPr>
          <w:rFonts w:ascii="Times New Roman" w:hAnsi="Times New Roman" w:cs="Times New Roman"/>
          <w:sz w:val="28"/>
          <w:szCs w:val="28"/>
        </w:rPr>
        <w:t xml:space="preserve"> В целом, же корейская модель является примером сочетания контроля и адаптации мигрантов.</w:t>
      </w:r>
    </w:p>
    <w:p w:rsidR="00A6612D" w:rsidRPr="008E7632" w:rsidRDefault="00A6612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490EFD" w:rsidRPr="008E7632">
        <w:rPr>
          <w:rFonts w:ascii="Times New Roman" w:hAnsi="Times New Roman" w:cs="Times New Roman"/>
          <w:sz w:val="28"/>
          <w:szCs w:val="28"/>
        </w:rPr>
        <w:t xml:space="preserve">ряд развитых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стран </w:t>
      </w:r>
      <w:r w:rsidR="00490EFD" w:rsidRPr="008E7632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ограничения </w:t>
      </w:r>
      <w:r w:rsidR="00490EFD" w:rsidRPr="008E7632">
        <w:rPr>
          <w:rFonts w:ascii="Times New Roman" w:hAnsi="Times New Roman" w:cs="Times New Roman"/>
          <w:sz w:val="28"/>
          <w:szCs w:val="28"/>
        </w:rPr>
        <w:t xml:space="preserve">миграционного </w:t>
      </w:r>
      <w:r w:rsidRPr="008E7632">
        <w:rPr>
          <w:rFonts w:ascii="Times New Roman" w:hAnsi="Times New Roman" w:cs="Times New Roman"/>
          <w:sz w:val="28"/>
          <w:szCs w:val="28"/>
        </w:rPr>
        <w:t>притока испол</w:t>
      </w:r>
      <w:r w:rsidR="00490EFD" w:rsidRPr="008E7632">
        <w:rPr>
          <w:rFonts w:ascii="Times New Roman" w:hAnsi="Times New Roman" w:cs="Times New Roman"/>
          <w:sz w:val="28"/>
          <w:szCs w:val="28"/>
        </w:rPr>
        <w:t>ьзует квоты на привлечение ИРС</w:t>
      </w:r>
      <w:r w:rsidRPr="008E7632">
        <w:rPr>
          <w:rFonts w:ascii="Times New Roman" w:hAnsi="Times New Roman" w:cs="Times New Roman"/>
          <w:sz w:val="28"/>
          <w:szCs w:val="28"/>
        </w:rPr>
        <w:t>, а также балльную систему.</w:t>
      </w:r>
      <w:r w:rsidR="00490EFD" w:rsidRPr="008E7632">
        <w:rPr>
          <w:rFonts w:ascii="Times New Roman" w:hAnsi="Times New Roman" w:cs="Times New Roman"/>
          <w:sz w:val="28"/>
          <w:szCs w:val="28"/>
        </w:rPr>
        <w:t xml:space="preserve"> В странах, которые традиционно заинтересованы в значительном увеличении миграционного потока, действуют специальные иммиграционные программы. Такие программы рассчитаны на привлечение специалистов и включают в себя помощь в социальной интеграции и адаптации на местном рынке труда.</w:t>
      </w:r>
    </w:p>
    <w:p w:rsidR="00A41B75" w:rsidRDefault="00490EF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Стоит также обратить внимание на зарубежный опыт государственного управления внешней трудовой миграцией стран-доноров трудовых мигрантов. В этом контексте представляется актуальным филиппинский опыт. </w:t>
      </w:r>
    </w:p>
    <w:p w:rsidR="00490EFD" w:rsidRPr="008E7632" w:rsidRDefault="00490EF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Целью миграционной политики Филиппин является экспорт национальной рабочей силы. Ее задачами являются профессиональная подготовка потенциальных мигрантов для работы за рубежом, обеспечение правово</w:t>
      </w:r>
      <w:r w:rsidR="00143785">
        <w:rPr>
          <w:rFonts w:ascii="Times New Roman" w:hAnsi="Times New Roman" w:cs="Times New Roman"/>
          <w:sz w:val="28"/>
          <w:szCs w:val="28"/>
        </w:rPr>
        <w:t xml:space="preserve">й защиты граждан – </w:t>
      </w:r>
      <w:r w:rsidRPr="008E7632">
        <w:rPr>
          <w:rFonts w:ascii="Times New Roman" w:hAnsi="Times New Roman" w:cs="Times New Roman"/>
          <w:sz w:val="28"/>
          <w:szCs w:val="28"/>
        </w:rPr>
        <w:t>трудовых мигрантов за рубежом, взаимодействие государственных и частных структур в работе по подготовке и направлению филиппинских трудящихся на работу за рубеж, а также разделение функций между ними [</w:t>
      </w:r>
      <w:r w:rsidR="00A115F5">
        <w:rPr>
          <w:rFonts w:ascii="Times New Roman" w:hAnsi="Times New Roman" w:cs="Times New Roman"/>
          <w:sz w:val="28"/>
          <w:szCs w:val="28"/>
        </w:rPr>
        <w:t>9</w:t>
      </w:r>
      <w:r w:rsidR="00F071DA">
        <w:rPr>
          <w:rFonts w:ascii="Times New Roman" w:hAnsi="Times New Roman" w:cs="Times New Roman"/>
          <w:sz w:val="28"/>
          <w:szCs w:val="28"/>
        </w:rPr>
        <w:t>1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</w:p>
    <w:p w:rsidR="00490EFD" w:rsidRPr="008E7632" w:rsidRDefault="00490EF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Государственное управление миграционными процессами в Филиппинах представлено системой компетентных государственных органов.</w:t>
      </w:r>
    </w:p>
    <w:p w:rsidR="00490EFD" w:rsidRPr="008E7632" w:rsidRDefault="00490EF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1. Департамент труда и занятости занимается вопросами содействия своим гражданам в подборе работодателя, оказания правовой поддержки в случаях нарушения их трудовых прав и оказания необходимой финансовой по</w:t>
      </w:r>
      <w:r w:rsidR="00143785">
        <w:rPr>
          <w:rFonts w:ascii="Times New Roman" w:hAnsi="Times New Roman" w:cs="Times New Roman"/>
          <w:sz w:val="28"/>
          <w:szCs w:val="28"/>
        </w:rPr>
        <w:t>мощи в форс-мажорных ситуациях</w:t>
      </w:r>
      <w:r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A115F5">
        <w:rPr>
          <w:rFonts w:ascii="Times New Roman" w:hAnsi="Times New Roman" w:cs="Times New Roman"/>
          <w:sz w:val="28"/>
          <w:szCs w:val="28"/>
        </w:rPr>
        <w:t>9</w:t>
      </w:r>
      <w:r w:rsidR="00F071DA">
        <w:rPr>
          <w:rFonts w:ascii="Times New Roman" w:hAnsi="Times New Roman" w:cs="Times New Roman"/>
          <w:sz w:val="28"/>
          <w:szCs w:val="28"/>
        </w:rPr>
        <w:t>2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К работе по трудоустройству филиппинцев за рубежом Департамент привлекает частные агентства занятости и неправительственные организации. </w:t>
      </w:r>
    </w:p>
    <w:p w:rsidR="00A41B75" w:rsidRDefault="00490EF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2. Департамент иностранных дел включает в свою структуру Комиссию по делам филиппинцев за границей, Офис по делам трудовых мигрантов, а также посольств</w:t>
      </w:r>
      <w:r w:rsidR="00D36868">
        <w:rPr>
          <w:rFonts w:ascii="Times New Roman" w:hAnsi="Times New Roman" w:cs="Times New Roman"/>
          <w:sz w:val="28"/>
          <w:szCs w:val="28"/>
        </w:rPr>
        <w:t>а и консульства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A41B75" w:rsidRDefault="00490EFD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Таким образом, трудоустройство филиппинцев за рубежом носит организованный со стороны государства характер. Можно выделить следующие механизмы государственного управления: </w:t>
      </w:r>
    </w:p>
    <w:p w:rsidR="00A41B75" w:rsidRPr="00A41B75" w:rsidRDefault="00490EFD" w:rsidP="00A06D2E">
      <w:pPr>
        <w:pStyle w:val="a4"/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B75">
        <w:rPr>
          <w:rFonts w:ascii="Times New Roman" w:hAnsi="Times New Roman" w:cs="Times New Roman"/>
          <w:sz w:val="28"/>
          <w:szCs w:val="28"/>
        </w:rPr>
        <w:t>государственно-частное партнерство в организации труд</w:t>
      </w:r>
      <w:r w:rsidR="00A41B75" w:rsidRPr="00A41B75">
        <w:rPr>
          <w:rFonts w:ascii="Times New Roman" w:hAnsi="Times New Roman" w:cs="Times New Roman"/>
          <w:sz w:val="28"/>
          <w:szCs w:val="28"/>
        </w:rPr>
        <w:t>оустройства граждан за рубежом;</w:t>
      </w:r>
    </w:p>
    <w:p w:rsidR="00A41B75" w:rsidRPr="00A41B75" w:rsidRDefault="00490EFD" w:rsidP="00A06D2E">
      <w:pPr>
        <w:pStyle w:val="a4"/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B75">
        <w:rPr>
          <w:rFonts w:ascii="Times New Roman" w:hAnsi="Times New Roman" w:cs="Times New Roman"/>
          <w:sz w:val="28"/>
          <w:szCs w:val="28"/>
        </w:rPr>
        <w:t xml:space="preserve">координирование найма через введение системы лицензирования и </w:t>
      </w:r>
      <w:r w:rsidR="00A41B75" w:rsidRPr="00A41B75">
        <w:rPr>
          <w:rFonts w:ascii="Times New Roman" w:hAnsi="Times New Roman" w:cs="Times New Roman"/>
          <w:sz w:val="28"/>
          <w:szCs w:val="28"/>
        </w:rPr>
        <w:t>мониторинга рекрутских агентств;</w:t>
      </w:r>
    </w:p>
    <w:p w:rsidR="00A41B75" w:rsidRPr="00A41B75" w:rsidRDefault="00490EFD" w:rsidP="00A06D2E">
      <w:pPr>
        <w:pStyle w:val="a4"/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B75">
        <w:rPr>
          <w:rFonts w:ascii="Times New Roman" w:hAnsi="Times New Roman" w:cs="Times New Roman"/>
          <w:sz w:val="28"/>
          <w:szCs w:val="28"/>
        </w:rPr>
        <w:t>правовая поддержка при нарушениях трудовы</w:t>
      </w:r>
      <w:r w:rsidR="00D36868" w:rsidRPr="00A41B75">
        <w:rPr>
          <w:rFonts w:ascii="Times New Roman" w:hAnsi="Times New Roman" w:cs="Times New Roman"/>
          <w:sz w:val="28"/>
          <w:szCs w:val="28"/>
        </w:rPr>
        <w:t>х прав своих граждан за рубе</w:t>
      </w:r>
      <w:r w:rsidR="00A41B75" w:rsidRPr="00A41B75">
        <w:rPr>
          <w:rFonts w:ascii="Times New Roman" w:hAnsi="Times New Roman" w:cs="Times New Roman"/>
          <w:sz w:val="28"/>
          <w:szCs w:val="28"/>
        </w:rPr>
        <w:t>жом;</w:t>
      </w:r>
    </w:p>
    <w:p w:rsidR="00490EFD" w:rsidRPr="00A41B75" w:rsidRDefault="00490EFD" w:rsidP="00A06D2E">
      <w:pPr>
        <w:pStyle w:val="a4"/>
        <w:numPr>
          <w:ilvl w:val="0"/>
          <w:numId w:val="7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B75">
        <w:rPr>
          <w:rFonts w:ascii="Times New Roman" w:hAnsi="Times New Roman" w:cs="Times New Roman"/>
          <w:sz w:val="28"/>
          <w:szCs w:val="28"/>
        </w:rPr>
        <w:t>финансовая поддержка своих граждан при возникновении чрезвычайных ситуаций.</w:t>
      </w:r>
    </w:p>
    <w:p w:rsidR="00AA2E53" w:rsidRDefault="00AA2E53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Ниже представлен сравнительный анализ зарубежных практик государственного управления внешней трудовой миграции (таблица </w:t>
      </w:r>
      <w:r w:rsidR="0024281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)</w:t>
      </w:r>
      <w:r w:rsidR="00242819">
        <w:rPr>
          <w:rFonts w:ascii="Times New Roman" w:hAnsi="Times New Roman" w:cs="Times New Roman"/>
          <w:sz w:val="28"/>
          <w:szCs w:val="28"/>
        </w:rPr>
        <w:t>.</w:t>
      </w:r>
    </w:p>
    <w:p w:rsidR="00A06D2E" w:rsidRDefault="00A06D2E" w:rsidP="00A06D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показал различную степень зрелости страновых моделей государственного управления внешней трудовой миграцией в зависимости от приоритетов и возможностей. При этом очевидно, что эффективность государственного управления основывается на соблюдении следующих ключевых условий: институциональной интеграции и цифровизации государственного управления, экономической целесообразности и селективности привлечения трудовых мигрантов, а также социальной адаптации и интеграции трудовых мигрантов в принимающее общество. Данный анализ позволяет также выделить приоритетные направления совершенствования государственного управления в Казахстане.</w:t>
      </w:r>
    </w:p>
    <w:p w:rsidR="00A06D2E" w:rsidRDefault="00A06D2E" w:rsidP="00A06D2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2E53" w:rsidRDefault="00AA2E53" w:rsidP="00A06D2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42819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– Обобщенный сравнительный анализ зарубежных практик государственного упра</w:t>
      </w:r>
      <w:r w:rsidR="00CF3DE9">
        <w:rPr>
          <w:rFonts w:ascii="Times New Roman" w:hAnsi="Times New Roman" w:cs="Times New Roman"/>
          <w:sz w:val="28"/>
          <w:szCs w:val="28"/>
        </w:rPr>
        <w:t>вления внешней трудовой миграцией</w:t>
      </w:r>
    </w:p>
    <w:p w:rsidR="00AA2E53" w:rsidRPr="00A06D2E" w:rsidRDefault="00AA2E53" w:rsidP="008B032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2410"/>
        <w:gridCol w:w="2409"/>
      </w:tblGrid>
      <w:tr w:rsidR="00A06C38" w:rsidRPr="005E28A4" w:rsidTr="00A06C38">
        <w:tc>
          <w:tcPr>
            <w:tcW w:w="2127" w:type="dxa"/>
          </w:tcPr>
          <w:p w:rsidR="005E28A4" w:rsidRPr="005E28A4" w:rsidRDefault="005E28A4" w:rsidP="008B032F">
            <w:pPr>
              <w:jc w:val="center"/>
              <w:rPr>
                <w:rFonts w:ascii="Times New Roman" w:hAnsi="Times New Roman" w:cs="Times New Roman"/>
              </w:rPr>
            </w:pPr>
            <w:r w:rsidRPr="005E28A4">
              <w:rPr>
                <w:rFonts w:ascii="Times New Roman" w:hAnsi="Times New Roman" w:cs="Times New Roman"/>
              </w:rPr>
              <w:t>Э</w:t>
            </w:r>
            <w:r>
              <w:rPr>
                <w:rFonts w:ascii="Times New Roman" w:hAnsi="Times New Roman" w:cs="Times New Roman"/>
              </w:rPr>
              <w:t>лемент системы</w:t>
            </w:r>
          </w:p>
        </w:tc>
        <w:tc>
          <w:tcPr>
            <w:tcW w:w="2693" w:type="dxa"/>
          </w:tcPr>
          <w:p w:rsidR="005E28A4" w:rsidRPr="005E28A4" w:rsidRDefault="005E28A4" w:rsidP="008B0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Высокий уровень</w:t>
            </w:r>
          </w:p>
        </w:tc>
        <w:tc>
          <w:tcPr>
            <w:tcW w:w="2410" w:type="dxa"/>
          </w:tcPr>
          <w:p w:rsidR="005E28A4" w:rsidRPr="005E28A4" w:rsidRDefault="005E28A4" w:rsidP="008B0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Средний уровень</w:t>
            </w:r>
          </w:p>
        </w:tc>
        <w:tc>
          <w:tcPr>
            <w:tcW w:w="2409" w:type="dxa"/>
          </w:tcPr>
          <w:p w:rsidR="005E28A4" w:rsidRPr="005E28A4" w:rsidRDefault="005E28A4" w:rsidP="008B032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Низкий уровень</w:t>
            </w:r>
          </w:p>
        </w:tc>
      </w:tr>
      <w:tr w:rsidR="00A06C38" w:rsidRPr="005E28A4" w:rsidTr="00A06C38">
        <w:tc>
          <w:tcPr>
            <w:tcW w:w="2127" w:type="dxa"/>
          </w:tcPr>
          <w:p w:rsidR="005E28A4" w:rsidRPr="005E28A4" w:rsidRDefault="005E28A4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Межведомственная координация и взаимодействие</w:t>
            </w:r>
          </w:p>
        </w:tc>
        <w:tc>
          <w:tcPr>
            <w:tcW w:w="2693" w:type="dxa"/>
          </w:tcPr>
          <w:p w:rsidR="00A06C38" w:rsidRDefault="005E28A4" w:rsidP="00A06C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США, Канада, Республика Корея, Синга</w:t>
            </w:r>
            <w:r w:rsidR="00A06C38">
              <w:rPr>
                <w:rFonts w:ascii="Times New Roman" w:hAnsi="Times New Roman" w:cs="Times New Roman"/>
              </w:rPr>
              <w:t>пур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5E28A4" w:rsidRPr="005E28A4" w:rsidRDefault="00A06C38" w:rsidP="00A06C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Четкое распределение функций, координация и интеграция через единые цифровые системы</w:t>
            </w:r>
          </w:p>
        </w:tc>
        <w:tc>
          <w:tcPr>
            <w:tcW w:w="2410" w:type="dxa"/>
          </w:tcPr>
          <w:p w:rsidR="005E28A4" w:rsidRDefault="00A06C38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Германия, Франция, Швеция. </w:t>
            </w:r>
          </w:p>
          <w:p w:rsidR="00A06C38" w:rsidRPr="005E28A4" w:rsidRDefault="00A06C38" w:rsidP="00A06C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согласования, но бюрократические сложности между центральными и местными органами</w:t>
            </w:r>
          </w:p>
        </w:tc>
        <w:tc>
          <w:tcPr>
            <w:tcW w:w="2409" w:type="dxa"/>
          </w:tcPr>
          <w:p w:rsidR="00A06C38" w:rsidRDefault="00A8666F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Испания</w:t>
            </w:r>
            <w:r w:rsidR="00A06C38">
              <w:rPr>
                <w:rFonts w:ascii="Times New Roman" w:hAnsi="Times New Roman" w:cs="Times New Roman"/>
              </w:rPr>
              <w:t>.</w:t>
            </w:r>
          </w:p>
          <w:p w:rsidR="00A06C38" w:rsidRPr="005E28A4" w:rsidRDefault="00A06C38" w:rsidP="00A06C3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Слабая интеграция между вертикальными уровнями управления и разрозненность данных из-за децентрализации </w:t>
            </w:r>
          </w:p>
        </w:tc>
      </w:tr>
      <w:tr w:rsidR="00A06C38" w:rsidRPr="005E28A4" w:rsidTr="00A06C38">
        <w:tc>
          <w:tcPr>
            <w:tcW w:w="2127" w:type="dxa"/>
          </w:tcPr>
          <w:p w:rsidR="005E28A4" w:rsidRPr="005E28A4" w:rsidRDefault="00581DFE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Учет и контроль трудовой миграции</w:t>
            </w:r>
          </w:p>
        </w:tc>
        <w:tc>
          <w:tcPr>
            <w:tcW w:w="2693" w:type="dxa"/>
          </w:tcPr>
          <w:p w:rsidR="00581DFE" w:rsidRDefault="00581DFE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США, Канада, Республика Корея, Сингапур.  </w:t>
            </w:r>
          </w:p>
          <w:p w:rsidR="005E28A4" w:rsidRPr="005E28A4" w:rsidRDefault="00581DFE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Полная</w:t>
            </w:r>
            <w:r w:rsidR="00B55D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цифровизация системы регистрации и учета мигрантов</w:t>
            </w:r>
          </w:p>
        </w:tc>
        <w:tc>
          <w:tcPr>
            <w:tcW w:w="2410" w:type="dxa"/>
          </w:tcPr>
          <w:p w:rsidR="00581DFE" w:rsidRDefault="00581DFE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Германия, Франция, Швеция. </w:t>
            </w:r>
          </w:p>
          <w:p w:rsidR="005E28A4" w:rsidRPr="005E28A4" w:rsidRDefault="00581DFE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Частичная</w:t>
            </w:r>
            <w:r w:rsidR="00B55DF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цифровизация при сохранении бумажного документооборота</w:t>
            </w:r>
          </w:p>
        </w:tc>
        <w:tc>
          <w:tcPr>
            <w:tcW w:w="2409" w:type="dxa"/>
          </w:tcPr>
          <w:p w:rsidR="00581DFE" w:rsidRDefault="00A8666F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Испания</w:t>
            </w:r>
            <w:r w:rsidR="00581DFE">
              <w:rPr>
                <w:rFonts w:ascii="Times New Roman" w:hAnsi="Times New Roman" w:cs="Times New Roman"/>
              </w:rPr>
              <w:t>.</w:t>
            </w:r>
          </w:p>
          <w:p w:rsidR="005E28A4" w:rsidRPr="005E28A4" w:rsidRDefault="00581DFE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Фрагментарность данных из-за децентрализации управления и недостаточного уровня цифровизации данных</w:t>
            </w:r>
          </w:p>
        </w:tc>
      </w:tr>
      <w:tr w:rsidR="00A06C38" w:rsidRPr="005E28A4" w:rsidTr="00A06C38">
        <w:tc>
          <w:tcPr>
            <w:tcW w:w="2127" w:type="dxa"/>
          </w:tcPr>
          <w:p w:rsidR="005E28A4" w:rsidRPr="005E28A4" w:rsidRDefault="00581DFE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Система привлечения ИРС</w:t>
            </w:r>
          </w:p>
        </w:tc>
        <w:tc>
          <w:tcPr>
            <w:tcW w:w="2693" w:type="dxa"/>
          </w:tcPr>
          <w:p w:rsidR="005E28A4" w:rsidRDefault="00581DFE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Великобритания, Германия, Канада.</w:t>
            </w:r>
          </w:p>
          <w:p w:rsidR="00581DFE" w:rsidRPr="005E28A4" w:rsidRDefault="008B032F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Гибкость балльных</w:t>
            </w:r>
            <w:r w:rsidR="00581DFE">
              <w:rPr>
                <w:rFonts w:ascii="Times New Roman" w:hAnsi="Times New Roman" w:cs="Times New Roman"/>
              </w:rPr>
              <w:t xml:space="preserve"> и квалификационных систем, основанных на прозрачных критериях отбора и экономических потребностях рынка</w:t>
            </w:r>
          </w:p>
        </w:tc>
        <w:tc>
          <w:tcPr>
            <w:tcW w:w="2410" w:type="dxa"/>
          </w:tcPr>
          <w:p w:rsidR="005E28A4" w:rsidRDefault="00581DFE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Франция, Сингапур, Республика Корея.</w:t>
            </w:r>
          </w:p>
          <w:p w:rsidR="00581DFE" w:rsidRPr="005E28A4" w:rsidRDefault="00581DFE" w:rsidP="00581DF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Развитые системы к</w:t>
            </w:r>
            <w:r w:rsidR="004D677C">
              <w:rPr>
                <w:rFonts w:ascii="Times New Roman" w:hAnsi="Times New Roman" w:cs="Times New Roman"/>
              </w:rPr>
              <w:t>вот, разрешительных механизмов,</w:t>
            </w:r>
            <w:r>
              <w:rPr>
                <w:rFonts w:ascii="Times New Roman" w:hAnsi="Times New Roman" w:cs="Times New Roman"/>
              </w:rPr>
              <w:t xml:space="preserve">  селективных программ</w:t>
            </w:r>
          </w:p>
        </w:tc>
        <w:tc>
          <w:tcPr>
            <w:tcW w:w="2409" w:type="dxa"/>
          </w:tcPr>
          <w:p w:rsidR="005E28A4" w:rsidRDefault="00A8666F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Испания</w:t>
            </w:r>
            <w:r w:rsidR="00581DFE">
              <w:rPr>
                <w:rFonts w:ascii="Times New Roman" w:hAnsi="Times New Roman" w:cs="Times New Roman"/>
              </w:rPr>
              <w:t>.</w:t>
            </w:r>
          </w:p>
          <w:p w:rsidR="00581DFE" w:rsidRPr="005E28A4" w:rsidRDefault="00581DFE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Ограниченность </w:t>
            </w:r>
            <w:r w:rsidR="004D677C">
              <w:rPr>
                <w:rFonts w:ascii="Times New Roman" w:hAnsi="Times New Roman" w:cs="Times New Roman"/>
              </w:rPr>
              <w:t>инструментов отбора, зависимость от</w:t>
            </w:r>
            <w:r w:rsidR="00B55DF9">
              <w:rPr>
                <w:rFonts w:ascii="Times New Roman" w:hAnsi="Times New Roman" w:cs="Times New Roman"/>
              </w:rPr>
              <w:t xml:space="preserve"> </w:t>
            </w:r>
            <w:r w:rsidR="004D677C">
              <w:rPr>
                <w:rFonts w:ascii="Times New Roman" w:hAnsi="Times New Roman" w:cs="Times New Roman"/>
              </w:rPr>
              <w:t>сезонной и низкоквалифицированной миграции</w:t>
            </w:r>
          </w:p>
        </w:tc>
      </w:tr>
      <w:tr w:rsidR="00A06C38" w:rsidRPr="005E28A4" w:rsidTr="00A06C38">
        <w:tc>
          <w:tcPr>
            <w:tcW w:w="2127" w:type="dxa"/>
          </w:tcPr>
          <w:p w:rsidR="005E28A4" w:rsidRPr="005E28A4" w:rsidRDefault="004D677C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адаптация и интеграция</w:t>
            </w:r>
          </w:p>
        </w:tc>
        <w:tc>
          <w:tcPr>
            <w:tcW w:w="2693" w:type="dxa"/>
          </w:tcPr>
          <w:p w:rsidR="005E28A4" w:rsidRDefault="004D677C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Франция, Германия, Швеция, Канада.</w:t>
            </w:r>
          </w:p>
          <w:p w:rsidR="004D677C" w:rsidRPr="005E28A4" w:rsidRDefault="004D677C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Системность программ культурно-языковой интеграции, доступ к социальным услугам</w:t>
            </w:r>
          </w:p>
        </w:tc>
        <w:tc>
          <w:tcPr>
            <w:tcW w:w="2410" w:type="dxa"/>
          </w:tcPr>
          <w:p w:rsidR="005E28A4" w:rsidRDefault="004D677C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Испания, Республика Корея.</w:t>
            </w:r>
          </w:p>
          <w:p w:rsidR="004D677C" w:rsidRPr="005E28A4" w:rsidRDefault="004D677C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Развитая инфраструктура адаптации, но ограниченный охват и недостаточное финансирование</w:t>
            </w:r>
          </w:p>
        </w:tc>
        <w:tc>
          <w:tcPr>
            <w:tcW w:w="2409" w:type="dxa"/>
          </w:tcPr>
          <w:p w:rsidR="005E28A4" w:rsidRDefault="004D677C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Вел</w:t>
            </w:r>
            <w:r w:rsidR="00A8666F">
              <w:rPr>
                <w:rFonts w:ascii="Times New Roman" w:hAnsi="Times New Roman" w:cs="Times New Roman"/>
              </w:rPr>
              <w:t>икобритания, Сингапур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4D677C" w:rsidRPr="005E28A4" w:rsidRDefault="004D677C" w:rsidP="00490EF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Отсутствие или недостаточность адаптационных программ, акцент на временной занятости</w:t>
            </w:r>
          </w:p>
        </w:tc>
      </w:tr>
      <w:tr w:rsidR="00CF3DE9" w:rsidRPr="005E28A4" w:rsidTr="00EC242E">
        <w:tc>
          <w:tcPr>
            <w:tcW w:w="9639" w:type="dxa"/>
            <w:gridSpan w:val="4"/>
          </w:tcPr>
          <w:p w:rsidR="00CF3DE9" w:rsidRPr="006C5CEE" w:rsidRDefault="0071616B" w:rsidP="00F071DA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Примечание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8E7632">
              <w:rPr>
                <w:rFonts w:ascii="Times New Roman" w:hAnsi="Times New Roman" w:cs="Times New Roman"/>
              </w:rPr>
              <w:t xml:space="preserve">Составлено </w:t>
            </w:r>
            <w:r>
              <w:rPr>
                <w:rFonts w:ascii="Times New Roman" w:hAnsi="Times New Roman" w:cs="Times New Roman"/>
              </w:rPr>
              <w:t>по источникам</w:t>
            </w:r>
            <w:r w:rsidR="00B55DF9">
              <w:rPr>
                <w:rFonts w:ascii="Times New Roman" w:hAnsi="Times New Roman" w:cs="Times New Roman"/>
              </w:rPr>
              <w:t xml:space="preserve"> </w:t>
            </w:r>
            <w:r w:rsidR="00B42419" w:rsidRPr="006C5CEE">
              <w:rPr>
                <w:rFonts w:ascii="Times New Roman" w:hAnsi="Times New Roman" w:cs="Times New Roman"/>
              </w:rPr>
              <w:t>[6</w:t>
            </w:r>
            <w:r w:rsidR="00F071DA">
              <w:rPr>
                <w:rFonts w:ascii="Times New Roman" w:hAnsi="Times New Roman" w:cs="Times New Roman"/>
              </w:rPr>
              <w:t>5</w:t>
            </w:r>
            <w:r w:rsidR="00B42419" w:rsidRPr="006C5CEE">
              <w:rPr>
                <w:rFonts w:ascii="Times New Roman" w:hAnsi="Times New Roman" w:cs="Times New Roman"/>
              </w:rPr>
              <w:t xml:space="preserve">, </w:t>
            </w:r>
            <w:r w:rsidR="006C5CEE">
              <w:rPr>
                <w:rFonts w:ascii="Times New Roman" w:hAnsi="Times New Roman" w:cs="Times New Roman"/>
              </w:rPr>
              <w:t xml:space="preserve">с. 12-16; </w:t>
            </w:r>
            <w:r w:rsidR="00B42419" w:rsidRPr="006C5CEE">
              <w:rPr>
                <w:rFonts w:ascii="Times New Roman" w:hAnsi="Times New Roman" w:cs="Times New Roman"/>
              </w:rPr>
              <w:t>6</w:t>
            </w:r>
            <w:r w:rsidR="00F071DA">
              <w:rPr>
                <w:rFonts w:ascii="Times New Roman" w:hAnsi="Times New Roman" w:cs="Times New Roman"/>
              </w:rPr>
              <w:t>8</w:t>
            </w:r>
            <w:r w:rsidR="00B42419" w:rsidRPr="006C5CEE">
              <w:rPr>
                <w:rFonts w:ascii="Times New Roman" w:hAnsi="Times New Roman" w:cs="Times New Roman"/>
              </w:rPr>
              <w:t>,</w:t>
            </w:r>
            <w:r w:rsidR="006C5CEE">
              <w:rPr>
                <w:rFonts w:ascii="Times New Roman" w:hAnsi="Times New Roman" w:cs="Times New Roman"/>
              </w:rPr>
              <w:t xml:space="preserve"> р. 4-6; 7</w:t>
            </w:r>
            <w:r w:rsidR="00F071DA">
              <w:rPr>
                <w:rFonts w:ascii="Times New Roman" w:hAnsi="Times New Roman" w:cs="Times New Roman"/>
              </w:rPr>
              <w:t>0</w:t>
            </w:r>
            <w:r w:rsidR="00B42419" w:rsidRPr="006C5CEE">
              <w:rPr>
                <w:rFonts w:ascii="Times New Roman" w:hAnsi="Times New Roman" w:cs="Times New Roman"/>
              </w:rPr>
              <w:t xml:space="preserve">, </w:t>
            </w:r>
            <w:r w:rsidR="006C5CEE">
              <w:rPr>
                <w:rFonts w:ascii="Times New Roman" w:hAnsi="Times New Roman" w:cs="Times New Roman"/>
              </w:rPr>
              <w:t xml:space="preserve">с. 204; </w:t>
            </w:r>
            <w:r w:rsidR="00EC750E" w:rsidRPr="006C5CEE">
              <w:rPr>
                <w:rFonts w:ascii="Times New Roman" w:hAnsi="Times New Roman" w:cs="Times New Roman"/>
              </w:rPr>
              <w:t>7</w:t>
            </w:r>
            <w:r w:rsidR="00F071DA">
              <w:rPr>
                <w:rFonts w:ascii="Times New Roman" w:hAnsi="Times New Roman" w:cs="Times New Roman"/>
              </w:rPr>
              <w:t>6</w:t>
            </w:r>
            <w:r w:rsidR="00EC750E" w:rsidRPr="006C5CEE">
              <w:rPr>
                <w:rFonts w:ascii="Times New Roman" w:hAnsi="Times New Roman" w:cs="Times New Roman"/>
              </w:rPr>
              <w:t xml:space="preserve">, </w:t>
            </w:r>
            <w:r w:rsidR="006C5CEE">
              <w:rPr>
                <w:rFonts w:ascii="Times New Roman" w:hAnsi="Times New Roman" w:cs="Times New Roman"/>
              </w:rPr>
              <w:t xml:space="preserve">с. 49-50; </w:t>
            </w:r>
            <w:r w:rsidR="00EC750E" w:rsidRPr="006C5CEE">
              <w:rPr>
                <w:rFonts w:ascii="Times New Roman" w:hAnsi="Times New Roman" w:cs="Times New Roman"/>
              </w:rPr>
              <w:t>8</w:t>
            </w:r>
            <w:r w:rsidR="00F071DA">
              <w:rPr>
                <w:rFonts w:ascii="Times New Roman" w:hAnsi="Times New Roman" w:cs="Times New Roman"/>
              </w:rPr>
              <w:t>1</w:t>
            </w:r>
            <w:r w:rsidR="00EC750E" w:rsidRPr="006C5CEE">
              <w:rPr>
                <w:rFonts w:ascii="Times New Roman" w:hAnsi="Times New Roman" w:cs="Times New Roman"/>
              </w:rPr>
              <w:t xml:space="preserve">, </w:t>
            </w:r>
            <w:r w:rsidR="006C5CEE">
              <w:rPr>
                <w:rFonts w:ascii="Times New Roman" w:hAnsi="Times New Roman" w:cs="Times New Roman"/>
              </w:rPr>
              <w:t xml:space="preserve">с. 4-12; </w:t>
            </w:r>
            <w:r w:rsidR="00EC750E" w:rsidRPr="006C5CEE">
              <w:rPr>
                <w:rFonts w:ascii="Times New Roman" w:hAnsi="Times New Roman" w:cs="Times New Roman"/>
              </w:rPr>
              <w:t>8</w:t>
            </w:r>
            <w:r w:rsidR="00F071DA">
              <w:rPr>
                <w:rFonts w:ascii="Times New Roman" w:hAnsi="Times New Roman" w:cs="Times New Roman"/>
              </w:rPr>
              <w:t>4</w:t>
            </w:r>
            <w:r w:rsidR="00EC750E" w:rsidRPr="006C5CEE">
              <w:rPr>
                <w:rFonts w:ascii="Times New Roman" w:hAnsi="Times New Roman" w:cs="Times New Roman"/>
              </w:rPr>
              <w:t xml:space="preserve">, </w:t>
            </w:r>
            <w:r w:rsidR="006C5CEE">
              <w:rPr>
                <w:rFonts w:ascii="Times New Roman" w:hAnsi="Times New Roman" w:cs="Times New Roman"/>
              </w:rPr>
              <w:t xml:space="preserve">с. 126-127; </w:t>
            </w:r>
            <w:r w:rsidR="00EC750E" w:rsidRPr="006C5CEE">
              <w:rPr>
                <w:rFonts w:ascii="Times New Roman" w:hAnsi="Times New Roman" w:cs="Times New Roman"/>
              </w:rPr>
              <w:t>9</w:t>
            </w:r>
            <w:r w:rsidR="00F071DA">
              <w:rPr>
                <w:rFonts w:ascii="Times New Roman" w:hAnsi="Times New Roman" w:cs="Times New Roman"/>
              </w:rPr>
              <w:t>1</w:t>
            </w:r>
            <w:r w:rsidR="006C5CEE">
              <w:rPr>
                <w:rFonts w:ascii="Times New Roman" w:hAnsi="Times New Roman" w:cs="Times New Roman"/>
              </w:rPr>
              <w:t>, с. 101-102</w:t>
            </w:r>
            <w:r w:rsidR="00EC750E" w:rsidRPr="006C5CEE">
              <w:rPr>
                <w:rFonts w:ascii="Times New Roman" w:hAnsi="Times New Roman" w:cs="Times New Roman"/>
              </w:rPr>
              <w:t>]</w:t>
            </w:r>
          </w:p>
        </w:tc>
      </w:tr>
    </w:tbl>
    <w:p w:rsidR="00AA2E53" w:rsidRPr="008E7632" w:rsidRDefault="00AA2E53" w:rsidP="00490EF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15C04" w:rsidRPr="008E7632" w:rsidRDefault="002D27C4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этом, д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ля того чтобы </w:t>
      </w:r>
      <w:r w:rsidR="00B15C04" w:rsidRPr="008E7632">
        <w:rPr>
          <w:rFonts w:ascii="Times New Roman" w:hAnsi="Times New Roman" w:cs="Times New Roman"/>
          <w:sz w:val="28"/>
          <w:szCs w:val="28"/>
        </w:rPr>
        <w:t xml:space="preserve">выделить 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подходящие </w:t>
      </w:r>
      <w:r w:rsidR="00B15C04" w:rsidRPr="008E763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нас </w:t>
      </w:r>
      <w:r w:rsidR="00B15C04" w:rsidRPr="008E7632">
        <w:rPr>
          <w:rFonts w:ascii="Times New Roman" w:hAnsi="Times New Roman" w:cs="Times New Roman"/>
          <w:sz w:val="28"/>
          <w:szCs w:val="28"/>
        </w:rPr>
        <w:t xml:space="preserve">зарубежные 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="00B15C04" w:rsidRPr="008E7632">
        <w:rPr>
          <w:rFonts w:ascii="Times New Roman" w:hAnsi="Times New Roman" w:cs="Times New Roman"/>
          <w:sz w:val="28"/>
          <w:szCs w:val="28"/>
        </w:rPr>
        <w:t>государственного управления</w:t>
      </w:r>
      <w:r w:rsidR="002C153B" w:rsidRPr="008E7632">
        <w:rPr>
          <w:rFonts w:ascii="Times New Roman" w:hAnsi="Times New Roman" w:cs="Times New Roman"/>
          <w:sz w:val="28"/>
          <w:szCs w:val="28"/>
        </w:rPr>
        <w:t>, н</w:t>
      </w:r>
      <w:r>
        <w:rPr>
          <w:rFonts w:ascii="Times New Roman" w:hAnsi="Times New Roman" w:cs="Times New Roman"/>
          <w:sz w:val="28"/>
          <w:szCs w:val="28"/>
        </w:rPr>
        <w:t>еобходимо</w:t>
      </w:r>
      <w:r w:rsidR="00B55DF9">
        <w:rPr>
          <w:rFonts w:ascii="Times New Roman" w:hAnsi="Times New Roman" w:cs="Times New Roman"/>
          <w:sz w:val="28"/>
          <w:szCs w:val="28"/>
        </w:rPr>
        <w:t xml:space="preserve"> 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учитывать </w:t>
      </w:r>
      <w:r w:rsidR="00B15C04" w:rsidRPr="008E7632">
        <w:rPr>
          <w:rFonts w:ascii="Times New Roman" w:hAnsi="Times New Roman" w:cs="Times New Roman"/>
          <w:sz w:val="28"/>
          <w:szCs w:val="28"/>
        </w:rPr>
        <w:t>ряд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 ключевых факторов</w:t>
      </w:r>
      <w:r w:rsidR="00B15C04" w:rsidRPr="008E7632">
        <w:rPr>
          <w:rFonts w:ascii="Times New Roman" w:hAnsi="Times New Roman" w:cs="Times New Roman"/>
          <w:sz w:val="28"/>
          <w:szCs w:val="28"/>
        </w:rPr>
        <w:t>, как то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: текущее социально-экономическое развитие страны, правовую систему, а также демографическую ситуацию и потребности в рабочей силе. Казахстан </w:t>
      </w:r>
      <w:r w:rsidR="00B15C04" w:rsidRPr="008E7632">
        <w:rPr>
          <w:rFonts w:ascii="Times New Roman" w:hAnsi="Times New Roman" w:cs="Times New Roman"/>
          <w:sz w:val="28"/>
          <w:szCs w:val="28"/>
        </w:rPr>
        <w:t>в этом смысле является страной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 с развивающейся э</w:t>
      </w:r>
      <w:r w:rsidR="00B15C04" w:rsidRPr="008E7632">
        <w:rPr>
          <w:rFonts w:ascii="Times New Roman" w:hAnsi="Times New Roman" w:cs="Times New Roman"/>
          <w:sz w:val="28"/>
          <w:szCs w:val="28"/>
        </w:rPr>
        <w:t xml:space="preserve">кономикой, которая </w:t>
      </w:r>
      <w:r w:rsidR="002C153B" w:rsidRPr="008E7632">
        <w:rPr>
          <w:rFonts w:ascii="Times New Roman" w:hAnsi="Times New Roman" w:cs="Times New Roman"/>
          <w:sz w:val="28"/>
          <w:szCs w:val="28"/>
        </w:rPr>
        <w:t>имеет потребность в высококвалифицированных специалистах,</w:t>
      </w:r>
      <w:r w:rsidR="00B15C04" w:rsidRPr="008E7632">
        <w:rPr>
          <w:rFonts w:ascii="Times New Roman" w:hAnsi="Times New Roman" w:cs="Times New Roman"/>
          <w:sz w:val="28"/>
          <w:szCs w:val="28"/>
        </w:rPr>
        <w:t xml:space="preserve"> но, вместе с тем, привлекает внимание мигрантов с низкой квалификацией. В связи с этим государство с</w:t>
      </w:r>
      <w:r w:rsidR="002C153B" w:rsidRPr="008E7632">
        <w:rPr>
          <w:rFonts w:ascii="Times New Roman" w:hAnsi="Times New Roman" w:cs="Times New Roman"/>
          <w:sz w:val="28"/>
          <w:szCs w:val="28"/>
        </w:rPr>
        <w:t>талкивается с проблем</w:t>
      </w:r>
      <w:r w:rsidR="00B15C04" w:rsidRPr="008E7632">
        <w:rPr>
          <w:rFonts w:ascii="Times New Roman" w:hAnsi="Times New Roman" w:cs="Times New Roman"/>
          <w:sz w:val="28"/>
          <w:szCs w:val="28"/>
        </w:rPr>
        <w:t>ой социальной адаптации и интеграции</w:t>
      </w:r>
      <w:r w:rsidR="000A1F6D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97BE4" w:rsidRDefault="00797BE4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из зарубежной практики можно выделить ряд рекомендации:</w:t>
      </w:r>
    </w:p>
    <w:p w:rsidR="00797BE4" w:rsidRDefault="00797BE4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внедрить единую межведомственную цифровую систему миграционного учета (по примеру США и Республики Корея) для интеграции баз данных различных ведомств;</w:t>
      </w:r>
    </w:p>
    <w:p w:rsidR="00797BE4" w:rsidRDefault="00797BE4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72353">
        <w:rPr>
          <w:rFonts w:ascii="Times New Roman" w:hAnsi="Times New Roman" w:cs="Times New Roman"/>
          <w:sz w:val="28"/>
          <w:szCs w:val="28"/>
        </w:rPr>
        <w:t>разработать систему квот для отдельных отраслей, а не только регионов, а также использовать комбинированную модель, сочетающую механизм квотирования и экономические механизмы (ценовые, налоговые механизмы) в рамках региональных квот;</w:t>
      </w:r>
    </w:p>
    <w:p w:rsidR="00172353" w:rsidRDefault="00172353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внедрить зарубежную практику адаптации мигрантов – создание Центра адаптации с реализацией специальных курсов (по изучению государственного языка, правовой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культуры) и консультаций для трудовых мигрантов</w:t>
      </w:r>
      <w:r w:rsidR="00AA2E53">
        <w:rPr>
          <w:rFonts w:ascii="Times New Roman" w:hAnsi="Times New Roman" w:cs="Times New Roman"/>
          <w:sz w:val="28"/>
          <w:szCs w:val="28"/>
        </w:rPr>
        <w:t xml:space="preserve"> (по примеру Франции, Испании)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72353" w:rsidRDefault="00172353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разработать и внедрить систему правового сопровождения (по примеру Филиппин) для граждан РК, выезжающих за рубеж для осуществления трудовой деятельности;</w:t>
      </w:r>
    </w:p>
    <w:p w:rsidR="00172353" w:rsidRDefault="00172353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усилить межведомственную координацию (по примеру США, Республики Корея) через создание отдельной структуры в Правительстве по вопросам миграции и цифровой отчетности.</w:t>
      </w:r>
    </w:p>
    <w:p w:rsidR="002C153B" w:rsidRPr="008E7632" w:rsidRDefault="002D27C4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Внедрение и реали</w:t>
      </w:r>
      <w:r w:rsidR="00244013">
        <w:rPr>
          <w:rFonts w:ascii="Times New Roman" w:hAnsi="Times New Roman" w:cs="Times New Roman"/>
          <w:sz w:val="28"/>
          <w:szCs w:val="28"/>
        </w:rPr>
        <w:t>зация этих мер дает возможность</w:t>
      </w:r>
      <w:r>
        <w:rPr>
          <w:rFonts w:ascii="Times New Roman" w:hAnsi="Times New Roman" w:cs="Times New Roman"/>
          <w:sz w:val="28"/>
          <w:szCs w:val="28"/>
        </w:rPr>
        <w:t xml:space="preserve"> перейти от традиционного административного контроля к стратегическому управлению внешней трудовой миграцией, которое должно основываться на балансе экономического </w:t>
      </w:r>
      <w:r w:rsidR="00CF3DE9">
        <w:rPr>
          <w:rFonts w:ascii="Times New Roman" w:hAnsi="Times New Roman" w:cs="Times New Roman"/>
          <w:sz w:val="28"/>
          <w:szCs w:val="28"/>
        </w:rPr>
        <w:t>развития и социальной стабильности.</w:t>
      </w:r>
      <w:r w:rsidR="00244013">
        <w:rPr>
          <w:rFonts w:ascii="Times New Roman" w:hAnsi="Times New Roman" w:cs="Times New Roman"/>
          <w:sz w:val="28"/>
          <w:szCs w:val="28"/>
        </w:rPr>
        <w:t xml:space="preserve"> Вместе с тем, у</w:t>
      </w:r>
      <w:r w:rsidR="000A368E" w:rsidRPr="008E7632">
        <w:rPr>
          <w:rFonts w:ascii="Times New Roman" w:hAnsi="Times New Roman" w:cs="Times New Roman"/>
          <w:sz w:val="28"/>
          <w:szCs w:val="28"/>
        </w:rPr>
        <w:t>спешная адаптация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0A368E" w:rsidRPr="008E7632">
        <w:rPr>
          <w:rFonts w:ascii="Times New Roman" w:hAnsi="Times New Roman" w:cs="Times New Roman"/>
          <w:sz w:val="28"/>
          <w:szCs w:val="28"/>
        </w:rPr>
        <w:t>лучших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 практик </w:t>
      </w:r>
      <w:r w:rsidR="000A368E" w:rsidRPr="008E7632">
        <w:rPr>
          <w:rFonts w:ascii="Times New Roman" w:hAnsi="Times New Roman" w:cs="Times New Roman"/>
          <w:sz w:val="28"/>
          <w:szCs w:val="28"/>
        </w:rPr>
        <w:t>требует от государства разработки четкой миграционной стратегии, улучшение</w:t>
      </w:r>
      <w:r w:rsidR="002C153B" w:rsidRPr="008E7632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0A368E" w:rsidRPr="008E7632">
        <w:rPr>
          <w:rFonts w:ascii="Times New Roman" w:hAnsi="Times New Roman" w:cs="Times New Roman"/>
          <w:sz w:val="28"/>
          <w:szCs w:val="28"/>
        </w:rPr>
        <w:t xml:space="preserve">ой </w:t>
      </w:r>
      <w:r w:rsidR="002C153B" w:rsidRPr="008E7632">
        <w:rPr>
          <w:rFonts w:ascii="Times New Roman" w:hAnsi="Times New Roman" w:cs="Times New Roman"/>
          <w:sz w:val="28"/>
          <w:szCs w:val="28"/>
        </w:rPr>
        <w:t>инфраструктур</w:t>
      </w:r>
      <w:r w:rsidR="000A368E" w:rsidRPr="008E7632">
        <w:rPr>
          <w:rFonts w:ascii="Times New Roman" w:hAnsi="Times New Roman" w:cs="Times New Roman"/>
          <w:sz w:val="28"/>
          <w:szCs w:val="28"/>
        </w:rPr>
        <w:t>ы</w:t>
      </w:r>
      <w:r w:rsidR="002C153B" w:rsidRPr="008E7632">
        <w:rPr>
          <w:rFonts w:ascii="Times New Roman" w:hAnsi="Times New Roman" w:cs="Times New Roman"/>
          <w:sz w:val="28"/>
          <w:szCs w:val="28"/>
        </w:rPr>
        <w:t>, созда</w:t>
      </w:r>
      <w:r w:rsidR="000A368E" w:rsidRPr="008E7632">
        <w:rPr>
          <w:rFonts w:ascii="Times New Roman" w:hAnsi="Times New Roman" w:cs="Times New Roman"/>
          <w:sz w:val="28"/>
          <w:szCs w:val="28"/>
        </w:rPr>
        <w:t xml:space="preserve">ние необходимых условий </w:t>
      </w:r>
      <w:r w:rsidR="002C153B" w:rsidRPr="008E7632">
        <w:rPr>
          <w:rFonts w:ascii="Times New Roman" w:hAnsi="Times New Roman" w:cs="Times New Roman"/>
          <w:sz w:val="28"/>
          <w:szCs w:val="28"/>
        </w:rPr>
        <w:t>для социальной интеграции мигрантов.</w:t>
      </w:r>
    </w:p>
    <w:p w:rsidR="00FA49D3" w:rsidRDefault="00FA49D3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9D3" w:rsidRDefault="00FA49D3" w:rsidP="008B03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9D3" w:rsidRDefault="00FA49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9D3" w:rsidRDefault="00FA49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9D3" w:rsidRDefault="00FA49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9D3" w:rsidRDefault="00FA49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9D3" w:rsidRDefault="00FA49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49D3" w:rsidRDefault="00FA49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B75" w:rsidRDefault="00A41B75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B75" w:rsidRDefault="00A41B75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B75" w:rsidRDefault="00A41B75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32F" w:rsidRDefault="008B032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32F" w:rsidRDefault="008B032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32F" w:rsidRDefault="008B032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32F" w:rsidRDefault="008B032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32F" w:rsidRDefault="008B032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32F" w:rsidRDefault="008B032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32F" w:rsidRDefault="008B032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B032F" w:rsidRDefault="008B032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1B75" w:rsidRDefault="00A41B75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764" w:rsidRPr="008E7632" w:rsidRDefault="00820764" w:rsidP="000B34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F628B5">
        <w:rPr>
          <w:rFonts w:ascii="Times New Roman" w:hAnsi="Times New Roman" w:cs="Times New Roman"/>
          <w:b/>
          <w:sz w:val="28"/>
          <w:szCs w:val="28"/>
        </w:rPr>
        <w:t>АНАЛИЗ</w:t>
      </w:r>
      <w:r w:rsidR="00B55D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28B5">
        <w:rPr>
          <w:rFonts w:ascii="Times New Roman" w:hAnsi="Times New Roman" w:cs="Times New Roman"/>
          <w:b/>
          <w:sz w:val="28"/>
          <w:szCs w:val="28"/>
        </w:rPr>
        <w:t xml:space="preserve">И ОЦЕНКА </w:t>
      </w:r>
      <w:r w:rsidR="004D5388" w:rsidRPr="008E7632">
        <w:rPr>
          <w:rFonts w:ascii="Times New Roman" w:hAnsi="Times New Roman" w:cs="Times New Roman"/>
          <w:b/>
          <w:sz w:val="28"/>
          <w:szCs w:val="28"/>
        </w:rPr>
        <w:t>ИНСТИТУЦИОНАЛЬНОЙ ОСНОВЫ ГОСУДАРСТВЕННОГО УПРАВЛЕНИЯ ВНЕШНЕЙ ТРУДОВОЙ МИГРАЦИЕЙ В РЕСПУБЛИКЕ КАЗАХСТАН</w:t>
      </w:r>
    </w:p>
    <w:p w:rsidR="00820764" w:rsidRPr="008E7632" w:rsidRDefault="00820764" w:rsidP="000B34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D0C3D" w:rsidRPr="008E7632" w:rsidRDefault="001D0C3D" w:rsidP="000B342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 xml:space="preserve">2.1 </w:t>
      </w:r>
      <w:r w:rsidR="00EF3D0A" w:rsidRPr="00EF3D0A"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 w:rsidR="00EF3D0A" w:rsidRPr="00EF3D0A">
        <w:rPr>
          <w:rFonts w:ascii="Times New Roman" w:hAnsi="Times New Roman" w:cs="Times New Roman"/>
          <w:b/>
          <w:sz w:val="28"/>
          <w:szCs w:val="28"/>
        </w:rPr>
        <w:t>овременные тенденции внешней трудовой миграции в Казахстане</w:t>
      </w:r>
    </w:p>
    <w:p w:rsidR="005E1F0F" w:rsidRDefault="001D0C3D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играционное поведение и </w:t>
      </w:r>
      <w:r w:rsidR="00085729">
        <w:rPr>
          <w:rFonts w:ascii="Times New Roman" w:eastAsia="Times New Roman" w:hAnsi="Times New Roman" w:cs="Times New Roman"/>
          <w:sz w:val="28"/>
          <w:szCs w:val="28"/>
        </w:rPr>
        <w:t>внешняя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6EC8">
        <w:rPr>
          <w:rFonts w:ascii="Times New Roman" w:eastAsia="Times New Roman" w:hAnsi="Times New Roman" w:cs="Times New Roman"/>
          <w:sz w:val="28"/>
          <w:szCs w:val="28"/>
        </w:rPr>
        <w:t>трудов</w:t>
      </w:r>
      <w:r w:rsidR="00085729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5729">
        <w:rPr>
          <w:rFonts w:ascii="Times New Roman" w:eastAsia="Times New Roman" w:hAnsi="Times New Roman" w:cs="Times New Roman"/>
          <w:sz w:val="28"/>
          <w:szCs w:val="28"/>
        </w:rPr>
        <w:t>миграция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Казахстане </w:t>
      </w:r>
      <w:r w:rsidR="00D91F33">
        <w:rPr>
          <w:rFonts w:ascii="Times New Roman" w:eastAsia="Times New Roman" w:hAnsi="Times New Roman" w:cs="Times New Roman"/>
          <w:sz w:val="28"/>
          <w:szCs w:val="28"/>
        </w:rPr>
        <w:t>обусловлены влиянием различных факторов</w:t>
      </w:r>
      <w:r w:rsidR="00F16EC8">
        <w:rPr>
          <w:rFonts w:ascii="Times New Roman" w:eastAsia="Times New Roman" w:hAnsi="Times New Roman" w:cs="Times New Roman"/>
          <w:sz w:val="28"/>
          <w:szCs w:val="28"/>
        </w:rPr>
        <w:t>.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E1F0F">
        <w:rPr>
          <w:rFonts w:ascii="Times New Roman" w:eastAsia="Times New Roman" w:hAnsi="Times New Roman" w:cs="Times New Roman"/>
          <w:sz w:val="28"/>
          <w:szCs w:val="28"/>
        </w:rPr>
        <w:t xml:space="preserve">Поэтому изучение внешней трудовой миграции </w:t>
      </w:r>
      <w:r w:rsidR="008F0E89">
        <w:rPr>
          <w:rFonts w:ascii="Times New Roman" w:eastAsia="Times New Roman" w:hAnsi="Times New Roman" w:cs="Times New Roman"/>
          <w:sz w:val="28"/>
          <w:szCs w:val="28"/>
        </w:rPr>
        <w:t xml:space="preserve">в Казахстане </w:t>
      </w:r>
      <w:r w:rsidR="005E1F0F">
        <w:rPr>
          <w:rFonts w:ascii="Times New Roman" w:eastAsia="Times New Roman" w:hAnsi="Times New Roman" w:cs="Times New Roman"/>
          <w:sz w:val="28"/>
          <w:szCs w:val="28"/>
        </w:rPr>
        <w:t xml:space="preserve">требует </w:t>
      </w:r>
      <w:r w:rsidR="008F0E89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5E1F0F">
        <w:rPr>
          <w:rFonts w:ascii="Times New Roman" w:eastAsia="Times New Roman" w:hAnsi="Times New Roman" w:cs="Times New Roman"/>
          <w:sz w:val="28"/>
          <w:szCs w:val="28"/>
        </w:rPr>
        <w:t xml:space="preserve"> комплексного подхода. </w:t>
      </w:r>
    </w:p>
    <w:p w:rsidR="001D0C3D" w:rsidRDefault="008F0E89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Уникальная э</w:t>
      </w:r>
      <w:r w:rsidR="00085729">
        <w:rPr>
          <w:rFonts w:ascii="Times New Roman" w:eastAsia="Times New Roman" w:hAnsi="Times New Roman" w:cs="Times New Roman"/>
          <w:sz w:val="28"/>
          <w:szCs w:val="28"/>
        </w:rPr>
        <w:t>тнодемографическ</w:t>
      </w:r>
      <w:r w:rsidR="00D91F33">
        <w:rPr>
          <w:rFonts w:ascii="Times New Roman" w:eastAsia="Times New Roman" w:hAnsi="Times New Roman" w:cs="Times New Roman"/>
          <w:sz w:val="28"/>
          <w:szCs w:val="28"/>
        </w:rPr>
        <w:t>ая структура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 населения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социальная среда в </w:t>
      </w:r>
      <w:r w:rsidR="00085729">
        <w:rPr>
          <w:rFonts w:ascii="Times New Roman" w:eastAsia="Times New Roman" w:hAnsi="Times New Roman" w:cs="Times New Roman"/>
          <w:sz w:val="28"/>
          <w:szCs w:val="28"/>
        </w:rPr>
        <w:t>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6EC8">
        <w:rPr>
          <w:rFonts w:ascii="Times New Roman" w:eastAsia="Times New Roman" w:hAnsi="Times New Roman" w:cs="Times New Roman"/>
          <w:sz w:val="28"/>
          <w:szCs w:val="28"/>
        </w:rPr>
        <w:t>сформировал</w:t>
      </w:r>
      <w:r w:rsidR="00D91F3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F16EC8">
        <w:rPr>
          <w:rFonts w:ascii="Times New Roman" w:eastAsia="Times New Roman" w:hAnsi="Times New Roman" w:cs="Times New Roman"/>
          <w:sz w:val="28"/>
          <w:szCs w:val="28"/>
        </w:rPr>
        <w:t>сь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1F33">
        <w:rPr>
          <w:rFonts w:ascii="Times New Roman" w:eastAsia="Times New Roman" w:hAnsi="Times New Roman" w:cs="Times New Roman"/>
          <w:sz w:val="28"/>
          <w:szCs w:val="28"/>
        </w:rPr>
        <w:t>исторически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5729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миграционных процессов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D0C3D">
        <w:rPr>
          <w:rFonts w:ascii="Times New Roman" w:eastAsia="Times New Roman" w:hAnsi="Times New Roman" w:cs="Times New Roman"/>
          <w:sz w:val="28"/>
          <w:szCs w:val="28"/>
          <w:lang w:val="en-US"/>
        </w:rPr>
        <w:t>XX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5729">
        <w:rPr>
          <w:rFonts w:ascii="Times New Roman" w:eastAsia="Times New Roman" w:hAnsi="Times New Roman" w:cs="Times New Roman"/>
          <w:sz w:val="28"/>
          <w:szCs w:val="28"/>
        </w:rPr>
        <w:t>веке:</w:t>
      </w:r>
    </w:p>
    <w:p w:rsidR="001D0C3D" w:rsidRPr="00BC1C8D" w:rsidRDefault="001D0C3D" w:rsidP="000B342F">
      <w:pPr>
        <w:pStyle w:val="a4"/>
        <w:numPr>
          <w:ilvl w:val="0"/>
          <w:numId w:val="2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переселение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русских и украинских 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крестьян из 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>западной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Российской империи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 в период столыпинских реформ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решения земельного вопроса и формирования социальной базы 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>колонизации (1906-1914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:rsidR="001D0C3D" w:rsidRPr="00BC1C8D" w:rsidRDefault="001D0C3D" w:rsidP="000B342F">
      <w:pPr>
        <w:pStyle w:val="a4"/>
        <w:numPr>
          <w:ilvl w:val="0"/>
          <w:numId w:val="2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ссылка заключенных 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>в Карагандинский исправительно-трудовой лагерь</w:t>
      </w:r>
      <w:r>
        <w:rPr>
          <w:rFonts w:ascii="Times New Roman" w:eastAsia="Times New Roman" w:hAnsi="Times New Roman" w:cs="Times New Roman"/>
          <w:sz w:val="28"/>
          <w:szCs w:val="28"/>
        </w:rPr>
        <w:t>, в том числе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 в целях создания крупной продовольственной базы для промышленного освоения Казахстана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 xml:space="preserve"> (1931-1959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D0C3D" w:rsidRPr="00BC1C8D" w:rsidRDefault="001D0C3D" w:rsidP="000B342F">
      <w:pPr>
        <w:pStyle w:val="a4"/>
        <w:numPr>
          <w:ilvl w:val="0"/>
          <w:numId w:val="2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1C8D">
        <w:rPr>
          <w:rFonts w:ascii="Times New Roman" w:eastAsia="Times New Roman" w:hAnsi="Times New Roman" w:cs="Times New Roman"/>
          <w:sz w:val="28"/>
          <w:szCs w:val="28"/>
        </w:rPr>
        <w:t>эвакуаци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Казахстан трудовых 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 xml:space="preserve">ресурсов 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eastAsia="Times New Roman" w:hAnsi="Times New Roman" w:cs="Times New Roman"/>
          <w:sz w:val="28"/>
          <w:szCs w:val="28"/>
        </w:rPr>
        <w:t>западных районов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>ССР</w:t>
      </w:r>
      <w:r>
        <w:rPr>
          <w:rFonts w:ascii="Times New Roman" w:eastAsia="Times New Roman" w:hAnsi="Times New Roman" w:cs="Times New Roman"/>
          <w:sz w:val="28"/>
          <w:szCs w:val="28"/>
        </w:rPr>
        <w:t>, находившихся под угрозой немецкой оккупации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 в годы войны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 xml:space="preserve"> (1941-1945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D0C3D" w:rsidRPr="00BC1C8D" w:rsidRDefault="005E1F0F" w:rsidP="000B342F">
      <w:pPr>
        <w:pStyle w:val="a4"/>
        <w:numPr>
          <w:ilvl w:val="0"/>
          <w:numId w:val="2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насильственная </w:t>
      </w:r>
      <w:r w:rsidR="001D0C3D" w:rsidRPr="00BC1C8D">
        <w:rPr>
          <w:rFonts w:ascii="Times New Roman" w:eastAsia="Times New Roman" w:hAnsi="Times New Roman" w:cs="Times New Roman"/>
          <w:sz w:val="28"/>
          <w:szCs w:val="28"/>
        </w:rPr>
        <w:t>депортаци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я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>в Казахстан в 1937-1945 гг.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C3D" w:rsidRPr="00BC1C8D">
        <w:rPr>
          <w:rFonts w:ascii="Times New Roman" w:eastAsia="Times New Roman" w:hAnsi="Times New Roman" w:cs="Times New Roman"/>
          <w:sz w:val="28"/>
          <w:szCs w:val="28"/>
        </w:rPr>
        <w:t>этнических групп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, признанных «неблагонадежными» или «врагами советской власти»</w:t>
      </w:r>
      <w:r w:rsidR="001D0C3D" w:rsidRPr="00BC1C8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D0C3D" w:rsidRDefault="001D0C3D" w:rsidP="000B342F">
      <w:pPr>
        <w:pStyle w:val="a4"/>
        <w:numPr>
          <w:ilvl w:val="0"/>
          <w:numId w:val="2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массовый 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приток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молодежи и квалифицированных специалистов 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 xml:space="preserve">из других </w:t>
      </w:r>
      <w:r>
        <w:rPr>
          <w:rFonts w:ascii="Times New Roman" w:eastAsia="Times New Roman" w:hAnsi="Times New Roman" w:cs="Times New Roman"/>
          <w:sz w:val="28"/>
          <w:szCs w:val="28"/>
        </w:rPr>
        <w:t>советских республик для освоения целинных и залежных земель на терри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>тории Казахстана (1954-1960</w:t>
      </w:r>
      <w:r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1D0C3D" w:rsidRPr="00BC1C8D" w:rsidRDefault="001D0C3D" w:rsidP="000B342F">
      <w:pPr>
        <w:pStyle w:val="a4"/>
        <w:numPr>
          <w:ilvl w:val="0"/>
          <w:numId w:val="29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приток квалифицированных специалистов, инженеров, рабочих для 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>строительства и эксплуатации крупных промы</w:t>
      </w:r>
      <w:r>
        <w:rPr>
          <w:rFonts w:ascii="Times New Roman" w:eastAsia="Times New Roman" w:hAnsi="Times New Roman" w:cs="Times New Roman"/>
          <w:sz w:val="28"/>
          <w:szCs w:val="28"/>
        </w:rPr>
        <w:t>шленных объектов на территории Казахстана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(1960-1980-е </w:t>
      </w:r>
      <w:r w:rsidR="003126F7">
        <w:rPr>
          <w:rFonts w:ascii="Times New Roman" w:eastAsia="Times New Roman" w:hAnsi="Times New Roman" w:cs="Times New Roman"/>
          <w:sz w:val="28"/>
          <w:szCs w:val="28"/>
        </w:rPr>
        <w:t>гг.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>[</w:t>
      </w:r>
      <w:r w:rsidR="00A115F5">
        <w:rPr>
          <w:rFonts w:ascii="Times New Roman" w:eastAsia="Times New Roman" w:hAnsi="Times New Roman" w:cs="Times New Roman"/>
          <w:sz w:val="28"/>
          <w:szCs w:val="28"/>
        </w:rPr>
        <w:t>9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C1C8D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1D0C3D" w:rsidRPr="008E7632" w:rsidRDefault="003126F7" w:rsidP="000B342F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начала ХХ века до конца 1980-х годов в Казахстан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переселились около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5,6 млн. человек, в том числе 3,5 млн. </w:t>
      </w:r>
      <w:r>
        <w:rPr>
          <w:rFonts w:ascii="Times New Roman" w:eastAsia="Times New Roman" w:hAnsi="Times New Roman" w:cs="Times New Roman"/>
          <w:sz w:val="28"/>
          <w:szCs w:val="28"/>
        </w:rPr>
        <w:t>за 1940-1988 гг.</w:t>
      </w:r>
      <w:r w:rsidR="00B55D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C3D" w:rsidRPr="00E627F4">
        <w:rPr>
          <w:rFonts w:ascii="Times New Roman" w:eastAsia="Times New Roman" w:hAnsi="Times New Roman" w:cs="Times New Roman"/>
          <w:sz w:val="28"/>
          <w:szCs w:val="28"/>
        </w:rPr>
        <w:t>[</w:t>
      </w:r>
      <w:r w:rsidR="00A115F5">
        <w:rPr>
          <w:rFonts w:ascii="Times New Roman" w:eastAsia="Times New Roman" w:hAnsi="Times New Roman" w:cs="Times New Roman"/>
          <w:sz w:val="28"/>
          <w:szCs w:val="28"/>
        </w:rPr>
        <w:t>9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4</w:t>
      </w:r>
      <w:r w:rsidR="001D0C3D" w:rsidRPr="00325545">
        <w:rPr>
          <w:rFonts w:ascii="Times New Roman" w:eastAsia="Times New Roman" w:hAnsi="Times New Roman" w:cs="Times New Roman"/>
          <w:sz w:val="28"/>
          <w:szCs w:val="28"/>
        </w:rPr>
        <w:t>]</w:t>
      </w:r>
      <w:r w:rsidR="001D0C3D" w:rsidRPr="00E627F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результате миграции и других процессов (коллективизация, голод, репрессии, войны),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казахи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оказались в меньшинстве: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доля казахов в общей численности нас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еления Казахстана снизилась с 81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% в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1897 году до 30% в 1959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, и выросла лишь до 40% в 1989 году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A115F5">
        <w:rPr>
          <w:rFonts w:ascii="Times New Roman" w:eastAsia="Times New Roman" w:hAnsi="Times New Roman" w:cs="Times New Roman"/>
          <w:sz w:val="28"/>
          <w:szCs w:val="28"/>
        </w:rPr>
        <w:t>9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5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1D0C3D" w:rsidRDefault="001D0C3D" w:rsidP="000B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осле распада СССР начался массовый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отток населения из Казахстана.</w:t>
      </w:r>
      <w:r w:rsidR="00BB7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Попова Е.А. выделяет </w:t>
      </w:r>
      <w:r w:rsidR="00832FFD">
        <w:rPr>
          <w:rFonts w:ascii="Times New Roman" w:eastAsia="Times New Roman" w:hAnsi="Times New Roman" w:cs="Times New Roman"/>
          <w:sz w:val="28"/>
          <w:szCs w:val="28"/>
        </w:rPr>
        <w:t xml:space="preserve">ряд </w:t>
      </w:r>
      <w:r>
        <w:rPr>
          <w:rFonts w:ascii="Times New Roman" w:eastAsia="Times New Roman" w:hAnsi="Times New Roman" w:cs="Times New Roman"/>
          <w:sz w:val="28"/>
          <w:szCs w:val="28"/>
        </w:rPr>
        <w:t>причин: ухудшение</w:t>
      </w:r>
      <w:r w:rsidRPr="00AE0D4E">
        <w:rPr>
          <w:rFonts w:ascii="Times New Roman" w:eastAsia="Times New Roman" w:hAnsi="Times New Roman" w:cs="Times New Roman"/>
          <w:sz w:val="28"/>
          <w:szCs w:val="28"/>
        </w:rPr>
        <w:t xml:space="preserve"> социально-экономических условий жизни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завершение процессов трудовой миграции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начавшихся в советское время, </w:t>
      </w:r>
      <w:r w:rsidR="00832FFD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возвращение этнических групп на историческую родину [</w:t>
      </w:r>
      <w:r w:rsidR="008D2975">
        <w:rPr>
          <w:rFonts w:ascii="Times New Roman" w:hAnsi="Times New Roman" w:cs="Times New Roman"/>
          <w:sz w:val="28"/>
          <w:szCs w:val="28"/>
        </w:rPr>
        <w:t>9</w:t>
      </w:r>
      <w:r w:rsidR="00F071DA">
        <w:rPr>
          <w:rFonts w:ascii="Times New Roman" w:hAnsi="Times New Roman" w:cs="Times New Roman"/>
          <w:sz w:val="28"/>
          <w:szCs w:val="28"/>
        </w:rPr>
        <w:t>6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].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Бурнашев Р.Р. отмечает </w:t>
      </w:r>
      <w:r>
        <w:rPr>
          <w:rFonts w:ascii="Times New Roman" w:hAnsi="Times New Roman" w:cs="Times New Roman"/>
          <w:sz w:val="28"/>
          <w:szCs w:val="28"/>
        </w:rPr>
        <w:t>«вынужденную миграцию</w:t>
      </w:r>
      <w:r w:rsidRPr="008E763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832FFD">
        <w:rPr>
          <w:rFonts w:ascii="Times New Roman" w:hAnsi="Times New Roman" w:cs="Times New Roman"/>
          <w:sz w:val="28"/>
          <w:szCs w:val="28"/>
        </w:rPr>
        <w:t xml:space="preserve"> 1990-х гг.</w:t>
      </w:r>
      <w:r>
        <w:rPr>
          <w:rFonts w:ascii="Times New Roman" w:hAnsi="Times New Roman" w:cs="Times New Roman"/>
          <w:sz w:val="28"/>
          <w:szCs w:val="28"/>
        </w:rPr>
        <w:t>и то, что она связана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 постр</w:t>
      </w:r>
      <w:r>
        <w:rPr>
          <w:rFonts w:ascii="Times New Roman" w:hAnsi="Times New Roman" w:cs="Times New Roman"/>
          <w:sz w:val="28"/>
          <w:szCs w:val="28"/>
        </w:rPr>
        <w:t xml:space="preserve">оением национальных государств </w:t>
      </w:r>
      <w:r w:rsidRPr="008E7632">
        <w:rPr>
          <w:rFonts w:ascii="Times New Roman" w:hAnsi="Times New Roman" w:cs="Times New Roman"/>
          <w:sz w:val="28"/>
          <w:szCs w:val="28"/>
        </w:rPr>
        <w:t>[</w:t>
      </w:r>
      <w:r w:rsidR="008D2975">
        <w:rPr>
          <w:rFonts w:ascii="Times New Roman" w:hAnsi="Times New Roman" w:cs="Times New Roman"/>
          <w:sz w:val="28"/>
          <w:szCs w:val="28"/>
        </w:rPr>
        <w:t>9</w:t>
      </w:r>
      <w:r w:rsidR="00F071D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].</w:t>
      </w:r>
    </w:p>
    <w:p w:rsidR="001D0C3D" w:rsidRDefault="001D0C3D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 миграционных процессов в </w:t>
      </w:r>
      <w:r w:rsidR="00BC3E49">
        <w:rPr>
          <w:rFonts w:ascii="Times New Roman" w:eastAsia="Times New Roman" w:hAnsi="Times New Roman" w:cs="Times New Roman"/>
          <w:sz w:val="28"/>
          <w:szCs w:val="28"/>
          <w:lang w:val="en-US"/>
        </w:rPr>
        <w:t>XX</w:t>
      </w:r>
      <w:r w:rsidR="00BB7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3E49">
        <w:rPr>
          <w:rFonts w:ascii="Times New Roman" w:eastAsia="Times New Roman" w:hAnsi="Times New Roman" w:cs="Times New Roman"/>
          <w:sz w:val="28"/>
          <w:szCs w:val="28"/>
        </w:rPr>
        <w:t>веке позволяет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сделать выводы:</w:t>
      </w:r>
    </w:p>
    <w:p w:rsidR="001D0C3D" w:rsidRDefault="001D0C3D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эти процессы носили не стихийный, а строго управляемый (плановый, организованный) характер (первый и последние два этапа), а также силовой характер (миграционные процессы в 1930-1950-е годы);</w:t>
      </w:r>
    </w:p>
    <w:p w:rsidR="001D0C3D" w:rsidRDefault="001D0C3D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была искусственно сформирована этнодемографическая структура населения Казахстана, для ряда этнических групп не являющегося родиной в культурном и историческом смысле, а лишь местом проживания;</w:t>
      </w:r>
    </w:p>
    <w:p w:rsidR="001D0C3D" w:rsidRDefault="00BC3E49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исторические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факторы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, наряду с политическими и </w:t>
      </w:r>
      <w:r>
        <w:rPr>
          <w:rFonts w:ascii="Times New Roman" w:eastAsia="Times New Roman" w:hAnsi="Times New Roman" w:cs="Times New Roman"/>
          <w:sz w:val="28"/>
          <w:szCs w:val="28"/>
        </w:rPr>
        <w:t>социально-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экономическими, стали катализатором эмиграционных настроений и пусковым механизмом массовой эмиграции неказахского населения в 1990-е годы;</w:t>
      </w:r>
    </w:p>
    <w:p w:rsidR="001D0C3D" w:rsidRDefault="001D0C3D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за советский период в евразийском пространстве возникли кросскультурные и диаспоральные связи.</w:t>
      </w:r>
    </w:p>
    <w:p w:rsidR="001D0C3D" w:rsidRPr="008E7632" w:rsidRDefault="00832FFD" w:rsidP="000B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Благодаря этим факторам </w:t>
      </w:r>
      <w:r w:rsidR="001D0C3D">
        <w:rPr>
          <w:rFonts w:ascii="Times New Roman" w:hAnsi="Times New Roman" w:cs="Times New Roman"/>
          <w:sz w:val="28"/>
          <w:szCs w:val="28"/>
        </w:rPr>
        <w:t xml:space="preserve">основные миграционные потоки, касающиеся Казахстана, </w:t>
      </w:r>
      <w:r w:rsidR="001D0C3D" w:rsidRPr="008E7632">
        <w:rPr>
          <w:rFonts w:ascii="Times New Roman" w:hAnsi="Times New Roman" w:cs="Times New Roman"/>
          <w:sz w:val="28"/>
          <w:szCs w:val="28"/>
        </w:rPr>
        <w:t>происходят</w:t>
      </w:r>
      <w:r w:rsidR="001D0C3D">
        <w:rPr>
          <w:rFonts w:ascii="Times New Roman" w:hAnsi="Times New Roman" w:cs="Times New Roman"/>
          <w:sz w:val="28"/>
          <w:szCs w:val="28"/>
        </w:rPr>
        <w:t xml:space="preserve"> в рамках евразийского региона. Ввиду особенностей исторического и социокультурного </w:t>
      </w:r>
      <w:r w:rsidR="001D0C3D" w:rsidRPr="008E7632">
        <w:rPr>
          <w:rFonts w:ascii="Times New Roman" w:hAnsi="Times New Roman" w:cs="Times New Roman"/>
          <w:sz w:val="28"/>
          <w:szCs w:val="28"/>
        </w:rPr>
        <w:t>развития</w:t>
      </w:r>
      <w:r w:rsidR="001D0C3D">
        <w:rPr>
          <w:rFonts w:ascii="Times New Roman" w:hAnsi="Times New Roman" w:cs="Times New Roman"/>
          <w:sz w:val="28"/>
          <w:szCs w:val="28"/>
        </w:rPr>
        <w:t xml:space="preserve"> региона здесь сформировалась евразийская миграционная система.</w:t>
      </w:r>
    </w:p>
    <w:p w:rsidR="001D0C3D" w:rsidRDefault="001D0C3D" w:rsidP="000B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миграционных потоках в Казахстане стали меняться в начале </w:t>
      </w:r>
      <w:r w:rsidRPr="008E7632">
        <w:rPr>
          <w:rFonts w:ascii="Times New Roman" w:hAnsi="Times New Roman" w:cs="Times New Roman"/>
          <w:sz w:val="28"/>
          <w:szCs w:val="28"/>
        </w:rPr>
        <w:t>2000-х год</w:t>
      </w:r>
      <w:r>
        <w:rPr>
          <w:rFonts w:ascii="Times New Roman" w:hAnsi="Times New Roman" w:cs="Times New Roman"/>
          <w:sz w:val="28"/>
          <w:szCs w:val="28"/>
        </w:rPr>
        <w:t>ов, когда на первый план стали выходить и доминировать экономические факторы, а влияние исторических, социо</w:t>
      </w:r>
      <w:r w:rsidRPr="008E7632">
        <w:rPr>
          <w:rFonts w:ascii="Times New Roman" w:hAnsi="Times New Roman" w:cs="Times New Roman"/>
          <w:sz w:val="28"/>
          <w:szCs w:val="28"/>
        </w:rPr>
        <w:t>культурн</w:t>
      </w:r>
      <w:r>
        <w:rPr>
          <w:rFonts w:ascii="Times New Roman" w:hAnsi="Times New Roman" w:cs="Times New Roman"/>
          <w:sz w:val="28"/>
          <w:szCs w:val="28"/>
        </w:rPr>
        <w:t xml:space="preserve">ых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факторов </w:t>
      </w:r>
      <w:r>
        <w:rPr>
          <w:rFonts w:ascii="Times New Roman" w:hAnsi="Times New Roman" w:cs="Times New Roman"/>
          <w:sz w:val="28"/>
          <w:szCs w:val="28"/>
        </w:rPr>
        <w:t>постепенно стало уменьшаться, однако полностью игнорировать их нельзя.</w:t>
      </w:r>
    </w:p>
    <w:p w:rsidR="001D0C3D" w:rsidRPr="008E7632" w:rsidRDefault="001D0C3D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="00A41B75">
        <w:rPr>
          <w:rFonts w:ascii="Times New Roman" w:eastAsia="Times New Roman" w:hAnsi="Times New Roman" w:cs="Times New Roman"/>
          <w:sz w:val="28"/>
          <w:szCs w:val="28"/>
        </w:rPr>
        <w:t>лучшего понимая динамики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внешней миграции в Казахстане </w:t>
      </w:r>
      <w:r w:rsidR="00A41B75"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>ассмотрим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сальдо миграции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перио</w:t>
      </w:r>
      <w:r w:rsidR="00F17B88">
        <w:rPr>
          <w:rFonts w:ascii="Times New Roman" w:eastAsia="Times New Roman" w:hAnsi="Times New Roman" w:cs="Times New Roman"/>
          <w:sz w:val="28"/>
          <w:szCs w:val="28"/>
        </w:rPr>
        <w:t>д с 1991 по 2024 годы (рисунок 4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D0C3D" w:rsidRPr="008E7632" w:rsidRDefault="001D0C3D" w:rsidP="000B342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D0C3D" w:rsidRPr="008E7632" w:rsidRDefault="001D0C3D" w:rsidP="001D0C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6488" cy="3942608"/>
            <wp:effectExtent l="0" t="0" r="0" b="1270"/>
            <wp:docPr id="4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1D0C3D" w:rsidRPr="000B342F" w:rsidRDefault="001D0C3D" w:rsidP="001D0C3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8E7632" w:rsidRDefault="00F17B88" w:rsidP="000B34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4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– Сальдо внешней миграции в Казахстане за 1991-2024 годы</w:t>
      </w:r>
    </w:p>
    <w:p w:rsidR="001D0C3D" w:rsidRPr="000B342F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71616B" w:rsidRDefault="0071616B" w:rsidP="000B34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источнику</w:t>
      </w:r>
      <w:r w:rsidR="001D0C3D" w:rsidRPr="0071616B">
        <w:rPr>
          <w:rFonts w:ascii="Times New Roman" w:eastAsia="Times New Roman" w:hAnsi="Times New Roman" w:cs="Times New Roman"/>
          <w:sz w:val="24"/>
          <w:szCs w:val="24"/>
        </w:rPr>
        <w:t>[</w:t>
      </w:r>
      <w:r w:rsidR="008D2975" w:rsidRPr="0071616B">
        <w:rPr>
          <w:rFonts w:ascii="Times New Roman" w:eastAsia="Times New Roman" w:hAnsi="Times New Roman" w:cs="Times New Roman"/>
          <w:sz w:val="24"/>
          <w:szCs w:val="24"/>
        </w:rPr>
        <w:t>9</w:t>
      </w:r>
      <w:r w:rsidR="00F071DA" w:rsidRPr="0071616B">
        <w:rPr>
          <w:rFonts w:ascii="Times New Roman" w:eastAsia="Times New Roman" w:hAnsi="Times New Roman" w:cs="Times New Roman"/>
          <w:sz w:val="24"/>
          <w:szCs w:val="24"/>
        </w:rPr>
        <w:t>8</w:t>
      </w:r>
      <w:r w:rsidR="006C5CEE" w:rsidRPr="0071616B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A41B75" w:rsidRDefault="00A41B75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C3D" w:rsidRDefault="00A41B75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Отрицательная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дина</w:t>
      </w:r>
      <w:r>
        <w:rPr>
          <w:rFonts w:ascii="Times New Roman" w:eastAsia="Times New Roman" w:hAnsi="Times New Roman" w:cs="Times New Roman"/>
          <w:sz w:val="28"/>
          <w:szCs w:val="28"/>
        </w:rPr>
        <w:t>мика</w:t>
      </w:r>
      <w:r w:rsidR="00BB7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наблюдалась в 1991-2003 годы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BB7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>связано с массовым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отток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населения из Казах</w:t>
      </w:r>
      <w:r w:rsidR="00832FFD">
        <w:rPr>
          <w:rFonts w:ascii="Times New Roman" w:eastAsia="Times New Roman" w:hAnsi="Times New Roman" w:cs="Times New Roman"/>
          <w:sz w:val="28"/>
          <w:szCs w:val="28"/>
        </w:rPr>
        <w:t>стана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2108525 человек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.</w:t>
      </w:r>
      <w:r w:rsidR="00BB70D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оложительные значения 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 xml:space="preserve">приходятся на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2004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>-2011 годы – связано с э</w:t>
      </w:r>
      <w:r w:rsidR="00DC1540">
        <w:rPr>
          <w:rFonts w:ascii="Times New Roman" w:eastAsia="Times New Roman" w:hAnsi="Times New Roman" w:cs="Times New Roman"/>
          <w:sz w:val="28"/>
          <w:szCs w:val="28"/>
        </w:rPr>
        <w:t>кономическим ростом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рост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>ом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привлекательности страны для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трудовых мигрантов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 xml:space="preserve">. Переход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к отрицательн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ой динамике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 xml:space="preserve"> в 2012-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2024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 xml:space="preserve"> годы –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связано с 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>продолжени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ем оттока квалифицированных кадров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, в том числе образованной молодежи </w:t>
      </w:r>
      <w:r w:rsidR="001D0C3D" w:rsidRPr="00AD1226">
        <w:rPr>
          <w:rFonts w:ascii="Times New Roman" w:eastAsia="Times New Roman" w:hAnsi="Times New Roman" w:cs="Times New Roman"/>
          <w:sz w:val="28"/>
          <w:szCs w:val="28"/>
        </w:rPr>
        <w:t>[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99</w:t>
      </w:r>
      <w:r w:rsidR="001D0C3D" w:rsidRPr="00AD1226">
        <w:rPr>
          <w:rFonts w:ascii="Times New Roman" w:eastAsia="Times New Roman" w:hAnsi="Times New Roman" w:cs="Times New Roman"/>
          <w:sz w:val="28"/>
          <w:szCs w:val="28"/>
        </w:rPr>
        <w:t>]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 Так, за это время эмигрировало 367,1 тыс. человек трудоспособного возраста с высшим и среднетехническим образованием – 38 и 34% соответственно </w:t>
      </w:r>
      <w:r w:rsidR="001D0C3D" w:rsidRPr="00B873B2">
        <w:rPr>
          <w:rFonts w:ascii="Times New Roman" w:eastAsia="Times New Roman" w:hAnsi="Times New Roman" w:cs="Times New Roman"/>
          <w:sz w:val="28"/>
          <w:szCs w:val="28"/>
        </w:rPr>
        <w:t>[</w:t>
      </w:r>
      <w:r w:rsidR="008D2975">
        <w:rPr>
          <w:rFonts w:ascii="Times New Roman" w:eastAsia="Times New Roman" w:hAnsi="Times New Roman" w:cs="Times New Roman"/>
          <w:sz w:val="28"/>
          <w:szCs w:val="28"/>
        </w:rPr>
        <w:t>9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8</w:t>
      </w:r>
      <w:r w:rsidR="001D0C3D" w:rsidRPr="00B873B2">
        <w:rPr>
          <w:rFonts w:ascii="Times New Roman" w:eastAsia="Times New Roman" w:hAnsi="Times New Roman" w:cs="Times New Roman"/>
          <w:sz w:val="28"/>
          <w:szCs w:val="28"/>
        </w:rPr>
        <w:t>]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C3D" w:rsidRPr="008A21F7" w:rsidRDefault="00832FFD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аксимальное количество мигрантов, принятых по квоте, пришлось на 2015 год (37,9 тыс. человек) и 2016 год (36,8 тыс. человек) </w:t>
      </w:r>
      <w:r w:rsidR="001D0C3D" w:rsidRPr="00E021FF">
        <w:rPr>
          <w:rFonts w:ascii="Times New Roman" w:eastAsia="Times New Roman" w:hAnsi="Times New Roman" w:cs="Times New Roman"/>
          <w:sz w:val="28"/>
          <w:szCs w:val="28"/>
        </w:rPr>
        <w:t>[</w:t>
      </w:r>
      <w:r w:rsidR="008D2975">
        <w:rPr>
          <w:rFonts w:ascii="Times New Roman" w:eastAsia="Times New Roman" w:hAnsi="Times New Roman" w:cs="Times New Roman"/>
          <w:sz w:val="28"/>
          <w:szCs w:val="28"/>
        </w:rPr>
        <w:t>9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8</w:t>
      </w:r>
      <w:r w:rsidR="001D0C3D" w:rsidRPr="00E021FF">
        <w:rPr>
          <w:rFonts w:ascii="Times New Roman" w:eastAsia="Times New Roman" w:hAnsi="Times New Roman" w:cs="Times New Roman"/>
          <w:sz w:val="28"/>
          <w:szCs w:val="28"/>
        </w:rPr>
        <w:t>]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. После этого количество трудовых мигрантов сокращалось с каждым годом и в 2022 году составило 10,5 тыс. человек </w:t>
      </w:r>
      <w:r w:rsidR="001D0C3D" w:rsidRPr="00E021FF">
        <w:rPr>
          <w:rFonts w:ascii="Times New Roman" w:eastAsia="Times New Roman" w:hAnsi="Times New Roman" w:cs="Times New Roman"/>
          <w:sz w:val="28"/>
          <w:szCs w:val="28"/>
        </w:rPr>
        <w:t>[</w:t>
      </w:r>
      <w:r w:rsidR="008D2975">
        <w:rPr>
          <w:rFonts w:ascii="Times New Roman" w:eastAsia="Times New Roman" w:hAnsi="Times New Roman" w:cs="Times New Roman"/>
          <w:sz w:val="28"/>
          <w:szCs w:val="28"/>
        </w:rPr>
        <w:t>10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0</w:t>
      </w:r>
      <w:r w:rsidR="001D0C3D" w:rsidRPr="00E021FF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1D0C3D" w:rsidRPr="008E7632" w:rsidRDefault="001D0C3D" w:rsidP="000B342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Одним из ключевых показателей масштабов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внешней трудовой миграции </w:t>
      </w:r>
      <w:r w:rsidR="001C7FDE">
        <w:rPr>
          <w:rFonts w:ascii="Times New Roman" w:eastAsia="Times New Roman" w:hAnsi="Times New Roman" w:cs="Times New Roman"/>
          <w:sz w:val="28"/>
          <w:szCs w:val="28"/>
        </w:rPr>
        <w:t xml:space="preserve">в Казахстане являются денежные переводы </w:t>
      </w:r>
      <w:r w:rsidR="00F17B88">
        <w:rPr>
          <w:rFonts w:ascii="Times New Roman" w:eastAsia="Times New Roman" w:hAnsi="Times New Roman" w:cs="Times New Roman"/>
          <w:sz w:val="28"/>
          <w:szCs w:val="28"/>
        </w:rPr>
        <w:t>(рисунок 5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</w:t>
      </w:r>
      <w:r w:rsidR="006C5CE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C3D" w:rsidRPr="008E7632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C3D" w:rsidRPr="008E7632" w:rsidRDefault="001D0C3D" w:rsidP="001D0C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6109508" cy="4132613"/>
            <wp:effectExtent l="0" t="0" r="5715" b="1270"/>
            <wp:docPr id="4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50DC3" w:rsidRPr="00D50DC3" w:rsidRDefault="00D50DC3" w:rsidP="001D0C3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8E7632" w:rsidRDefault="00F17B88" w:rsidP="00D5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5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1D0C3D">
        <w:rPr>
          <w:rFonts w:ascii="Times New Roman" w:eastAsia="Times New Roman" w:hAnsi="Times New Roman" w:cs="Times New Roman"/>
          <w:bCs/>
          <w:sz w:val="28"/>
          <w:szCs w:val="28"/>
        </w:rPr>
        <w:t>Денежные</w:t>
      </w:r>
      <w:r w:rsidR="001D0C3D" w:rsidRPr="008E7632">
        <w:rPr>
          <w:rFonts w:ascii="Times New Roman" w:eastAsia="Times New Roman" w:hAnsi="Times New Roman" w:cs="Times New Roman"/>
          <w:bCs/>
          <w:sz w:val="28"/>
          <w:szCs w:val="28"/>
        </w:rPr>
        <w:t xml:space="preserve"> пе</w:t>
      </w:r>
      <w:r w:rsidR="001D0C3D">
        <w:rPr>
          <w:rFonts w:ascii="Times New Roman" w:eastAsia="Times New Roman" w:hAnsi="Times New Roman" w:cs="Times New Roman"/>
          <w:bCs/>
          <w:sz w:val="28"/>
          <w:szCs w:val="28"/>
        </w:rPr>
        <w:t>реводы</w:t>
      </w:r>
      <w:r w:rsidR="001C7FDE">
        <w:rPr>
          <w:rFonts w:ascii="Times New Roman" w:eastAsia="Times New Roman" w:hAnsi="Times New Roman" w:cs="Times New Roman"/>
          <w:bCs/>
          <w:sz w:val="28"/>
          <w:szCs w:val="28"/>
        </w:rPr>
        <w:t xml:space="preserve"> н</w:t>
      </w:r>
      <w:r w:rsidR="001D0C3D" w:rsidRPr="008E7632">
        <w:rPr>
          <w:rFonts w:ascii="Times New Roman" w:eastAsia="Times New Roman" w:hAnsi="Times New Roman" w:cs="Times New Roman"/>
          <w:bCs/>
          <w:sz w:val="28"/>
          <w:szCs w:val="28"/>
        </w:rPr>
        <w:t>а 1995-2023 гг. (млн. долл. США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1D0C3D" w:rsidRPr="00D50DC3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71616B" w:rsidRDefault="0071616B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источнику</w:t>
      </w:r>
      <w:r w:rsidR="003B0399">
        <w:rPr>
          <w:rFonts w:ascii="Times New Roman" w:hAnsi="Times New Roman" w:cs="Times New Roman"/>
          <w:sz w:val="24"/>
          <w:szCs w:val="24"/>
        </w:rPr>
        <w:t xml:space="preserve"> </w:t>
      </w:r>
      <w:r w:rsidR="001D0C3D" w:rsidRPr="0071616B">
        <w:rPr>
          <w:rFonts w:ascii="Times New Roman" w:eastAsia="Times New Roman" w:hAnsi="Times New Roman" w:cs="Times New Roman"/>
          <w:sz w:val="24"/>
          <w:szCs w:val="24"/>
        </w:rPr>
        <w:t>[</w:t>
      </w:r>
      <w:r w:rsidR="008D2975" w:rsidRPr="0071616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10</w:t>
      </w:r>
      <w:r w:rsidR="00F071DA" w:rsidRPr="0071616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1</w:t>
      </w:r>
      <w:r w:rsidR="001D0C3D" w:rsidRPr="0071616B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1C7FDE" w:rsidRPr="008D2975" w:rsidRDefault="001C7FDE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1D0C3D" w:rsidRPr="00F17B88" w:rsidRDefault="001C7FDE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азница между оттоком и притоком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денежных переводов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 2003 года была незначительна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: отток превышал приток в среднем в 4-8 раз. С 2004 года, в связи с  резким усилением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отток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денежных переводов,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этот разрыв увеличился в 30 раз, до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стигнув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 высшей отметки в 2007 году. С тех пор стал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происходи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ть медленный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спад с не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значительными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колебаниями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C3D" w:rsidRPr="008E7632" w:rsidRDefault="001D0C3D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определения места Казахстана в евразийской миграционной системе был проведен сравнительный анализ денежных переводов в рамках евразийской миграционной системы, куда включены все страны постсоветского пространства </w:t>
      </w:r>
      <w:r w:rsidR="00F17B88">
        <w:rPr>
          <w:rFonts w:ascii="Times New Roman" w:eastAsia="Times New Roman" w:hAnsi="Times New Roman" w:cs="Times New Roman"/>
          <w:sz w:val="28"/>
          <w:szCs w:val="28"/>
        </w:rPr>
        <w:t>(рисунок 6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D0C3D" w:rsidRPr="008E7632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C3D" w:rsidRPr="008E7632" w:rsidRDefault="001D0C3D" w:rsidP="001D0C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45835" cy="3524250"/>
            <wp:effectExtent l="0" t="0" r="0" b="0"/>
            <wp:docPr id="44" name="Диаграмма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1D0C3D" w:rsidRPr="00D50DC3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8E7632" w:rsidRDefault="00F17B88" w:rsidP="00D50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6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– Сравнение денежных переводов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в евразийской миграционной системе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, млн. долларов США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 (2022 год)</w:t>
      </w:r>
    </w:p>
    <w:p w:rsidR="001D0C3D" w:rsidRPr="00D50DC3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71616B" w:rsidRDefault="0071616B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источнику</w:t>
      </w:r>
      <w:r w:rsidR="001D0C3D" w:rsidRPr="0071616B">
        <w:rPr>
          <w:rFonts w:ascii="Times New Roman" w:eastAsia="Times New Roman" w:hAnsi="Times New Roman" w:cs="Times New Roman"/>
          <w:sz w:val="24"/>
          <w:szCs w:val="24"/>
        </w:rPr>
        <w:t>[</w:t>
      </w:r>
      <w:r w:rsidR="008D2975" w:rsidRPr="0071616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10</w:t>
      </w:r>
      <w:r w:rsidR="00F071DA" w:rsidRPr="0071616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1</w:t>
      </w:r>
      <w:r w:rsidR="001D0C3D" w:rsidRPr="0071616B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1D0C3D" w:rsidRPr="008E7632" w:rsidRDefault="001D0C3D" w:rsidP="001D0C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C3D" w:rsidRDefault="001D0C3D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Данные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свидетельствуют о </w:t>
      </w:r>
      <w:r w:rsidR="00BA1D07">
        <w:rPr>
          <w:rFonts w:ascii="Times New Roman" w:eastAsia="Times New Roman" w:hAnsi="Times New Roman" w:cs="Times New Roman"/>
          <w:sz w:val="28"/>
          <w:szCs w:val="28"/>
        </w:rPr>
        <w:t>том, что отток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денежных переводов из Казахстана </w:t>
      </w:r>
      <w:r w:rsidR="00BA1D07">
        <w:rPr>
          <w:rFonts w:ascii="Times New Roman" w:eastAsia="Times New Roman" w:hAnsi="Times New Roman" w:cs="Times New Roman"/>
          <w:sz w:val="28"/>
          <w:szCs w:val="28"/>
        </w:rPr>
        <w:t xml:space="preserve">значительно превышает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их прит</w:t>
      </w:r>
      <w:r w:rsidR="00BA1D07">
        <w:rPr>
          <w:rFonts w:ascii="Times New Roman" w:eastAsia="Times New Roman" w:hAnsi="Times New Roman" w:cs="Times New Roman"/>
          <w:sz w:val="28"/>
          <w:szCs w:val="28"/>
        </w:rPr>
        <w:t>ок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то время как в других странах наблюдается противоположная картина.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оттоку денежных переводов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Казахстан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уступает лишь России, занимая в общем рейтинге по этому показателю второе место </w:t>
      </w:r>
      <w:r w:rsidRPr="0083587D">
        <w:rPr>
          <w:rFonts w:ascii="Times New Roman" w:eastAsia="Times New Roman" w:hAnsi="Times New Roman" w:cs="Times New Roman"/>
          <w:sz w:val="28"/>
          <w:szCs w:val="28"/>
        </w:rPr>
        <w:t>[</w:t>
      </w:r>
      <w:r w:rsidR="008D2975">
        <w:rPr>
          <w:rFonts w:ascii="Times New Roman" w:eastAsia="Times New Roman" w:hAnsi="Times New Roman" w:cs="Times New Roman"/>
          <w:sz w:val="28"/>
          <w:szCs w:val="28"/>
        </w:rPr>
        <w:t>10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3587D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C3D" w:rsidRPr="008E7632" w:rsidRDefault="001D0C3D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Сравнительный анализ дает основание утверждать, что Казахстан</w:t>
      </w:r>
      <w:r w:rsidR="00C10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евразийской миграционной системе является одним из главных (наряду с Россией)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реципиент</w:t>
      </w:r>
      <w:r>
        <w:rPr>
          <w:rFonts w:ascii="Times New Roman" w:eastAsia="Times New Roman" w:hAnsi="Times New Roman" w:cs="Times New Roman"/>
          <w:sz w:val="28"/>
          <w:szCs w:val="28"/>
        </w:rPr>
        <w:t>ов трудовых мигрантов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, при этом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оставаясь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стран</w:t>
      </w:r>
      <w:r>
        <w:rPr>
          <w:rFonts w:ascii="Times New Roman" w:eastAsia="Times New Roman" w:hAnsi="Times New Roman" w:cs="Times New Roman"/>
          <w:sz w:val="28"/>
          <w:szCs w:val="28"/>
        </w:rPr>
        <w:t>ой донором в глобальной миграционной системе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D0C3D" w:rsidRPr="008E7632" w:rsidRDefault="001D0C3D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Следует также обратить внимание на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долю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денежных переводов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в ВВП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Казахстана, и их влияние на национальную экономику. Для большей наглядности проведем сравнительный анализ этого показателя в других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стран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ах, входящих в евразийскую миграционную систему </w:t>
      </w:r>
      <w:r w:rsidR="00F17B88">
        <w:rPr>
          <w:rFonts w:ascii="Times New Roman" w:eastAsia="Times New Roman" w:hAnsi="Times New Roman" w:cs="Times New Roman"/>
          <w:sz w:val="28"/>
          <w:szCs w:val="28"/>
        </w:rPr>
        <w:t xml:space="preserve"> (рисунок 7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1D0C3D" w:rsidRPr="008E7632" w:rsidRDefault="001D0C3D" w:rsidP="001D0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27667" cy="4310743"/>
            <wp:effectExtent l="0" t="0" r="0" b="0"/>
            <wp:docPr id="45" name="Диаграмма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D50DC3" w:rsidRPr="00D50DC3" w:rsidRDefault="00D50DC3" w:rsidP="00D50DC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1D0C3D" w:rsidRPr="008E7632" w:rsidRDefault="00F17B88" w:rsidP="00D5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Доля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денежных переводов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ВВП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стран в евразийской миграционной системе (2022 год)</w:t>
      </w:r>
    </w:p>
    <w:p w:rsidR="001D0C3D" w:rsidRPr="00D50DC3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71616B" w:rsidRDefault="0071616B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источнику</w:t>
      </w:r>
      <w:r w:rsidR="003B0399">
        <w:rPr>
          <w:rFonts w:ascii="Times New Roman" w:hAnsi="Times New Roman" w:cs="Times New Roman"/>
          <w:sz w:val="24"/>
          <w:szCs w:val="24"/>
        </w:rPr>
        <w:t xml:space="preserve"> </w:t>
      </w:r>
      <w:r w:rsidR="001D0C3D" w:rsidRPr="0071616B">
        <w:rPr>
          <w:rFonts w:ascii="Times New Roman" w:eastAsia="Times New Roman" w:hAnsi="Times New Roman" w:cs="Times New Roman"/>
          <w:sz w:val="24"/>
          <w:szCs w:val="24"/>
        </w:rPr>
        <w:t>[</w:t>
      </w:r>
      <w:r w:rsidR="008D2975" w:rsidRPr="0071616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10</w:t>
      </w:r>
      <w:r w:rsidR="00F071DA" w:rsidRPr="0071616B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1</w:t>
      </w:r>
      <w:r w:rsidR="001D0C3D" w:rsidRPr="0071616B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1D0C3D" w:rsidRPr="008E7632" w:rsidRDefault="001D0C3D" w:rsidP="001D0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D0C3D" w:rsidRPr="00E44519" w:rsidRDefault="00BA1D07" w:rsidP="00D50D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показывает, что доля денежных переводов в ВВП Казахстана незначительна</w:t>
      </w:r>
      <w:r w:rsidR="00E44519">
        <w:rPr>
          <w:rFonts w:ascii="Times New Roman" w:hAnsi="Times New Roman" w:cs="Times New Roman"/>
          <w:sz w:val="28"/>
          <w:szCs w:val="28"/>
        </w:rPr>
        <w:t xml:space="preserve"> (0,2% от ВВП) </w:t>
      </w:r>
      <w:r>
        <w:rPr>
          <w:rFonts w:ascii="Times New Roman" w:hAnsi="Times New Roman" w:cs="Times New Roman"/>
          <w:sz w:val="28"/>
          <w:szCs w:val="28"/>
        </w:rPr>
        <w:t xml:space="preserve">по сравнению, например, </w:t>
      </w:r>
      <w:r w:rsidR="00E44519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соседни</w:t>
      </w:r>
      <w:r w:rsidR="00E44519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страна</w:t>
      </w:r>
      <w:r w:rsidR="00E44519">
        <w:rPr>
          <w:rFonts w:ascii="Times New Roman" w:hAnsi="Times New Roman" w:cs="Times New Roman"/>
          <w:sz w:val="28"/>
          <w:szCs w:val="28"/>
        </w:rPr>
        <w:t>ми</w:t>
      </w:r>
      <w:r>
        <w:rPr>
          <w:rFonts w:ascii="Times New Roman" w:hAnsi="Times New Roman" w:cs="Times New Roman"/>
          <w:sz w:val="28"/>
          <w:szCs w:val="28"/>
        </w:rPr>
        <w:t xml:space="preserve"> Центральной Азии, особенно в Таджикистане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1D0C3D" w:rsidRPr="008E7632">
        <w:rPr>
          <w:rFonts w:ascii="Times New Roman" w:hAnsi="Times New Roman" w:cs="Times New Roman"/>
          <w:sz w:val="28"/>
          <w:szCs w:val="28"/>
        </w:rPr>
        <w:t>48%</w:t>
      </w:r>
      <w:r>
        <w:rPr>
          <w:rFonts w:ascii="Times New Roman" w:hAnsi="Times New Roman" w:cs="Times New Roman"/>
          <w:sz w:val="28"/>
          <w:szCs w:val="28"/>
        </w:rPr>
        <w:t xml:space="preserve"> от ВВП), где она </w:t>
      </w:r>
      <w:r w:rsidR="00E44519">
        <w:rPr>
          <w:rFonts w:ascii="Times New Roman" w:hAnsi="Times New Roman" w:cs="Times New Roman"/>
          <w:sz w:val="28"/>
          <w:szCs w:val="28"/>
        </w:rPr>
        <w:t xml:space="preserve">превышает даже прибыль от экспорта сырья </w:t>
      </w:r>
      <w:r w:rsidR="001D0C3D" w:rsidRPr="008E7632">
        <w:rPr>
          <w:rFonts w:ascii="Times New Roman" w:hAnsi="Times New Roman" w:cs="Times New Roman"/>
          <w:sz w:val="28"/>
          <w:szCs w:val="28"/>
        </w:rPr>
        <w:t>[</w:t>
      </w:r>
      <w:r w:rsidR="00F071DA">
        <w:rPr>
          <w:rFonts w:ascii="Times New Roman" w:hAnsi="Times New Roman" w:cs="Times New Roman"/>
          <w:sz w:val="28"/>
          <w:szCs w:val="28"/>
        </w:rPr>
        <w:t>103</w:t>
      </w:r>
      <w:r w:rsidR="00E44519">
        <w:rPr>
          <w:rFonts w:ascii="Times New Roman" w:hAnsi="Times New Roman" w:cs="Times New Roman"/>
          <w:sz w:val="28"/>
          <w:szCs w:val="28"/>
        </w:rPr>
        <w:t xml:space="preserve">]. </w:t>
      </w:r>
      <w:r w:rsidR="001D0C3D">
        <w:rPr>
          <w:rFonts w:ascii="Times New Roman" w:hAnsi="Times New Roman" w:cs="Times New Roman"/>
          <w:sz w:val="28"/>
          <w:szCs w:val="28"/>
        </w:rPr>
        <w:t>В д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ругих 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>стран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ах этот показатель ниже (</w:t>
      </w:r>
      <w:r w:rsidR="00E44519">
        <w:rPr>
          <w:rFonts w:ascii="Times New Roman" w:eastAsia="Times New Roman" w:hAnsi="Times New Roman" w:cs="Times New Roman"/>
          <w:sz w:val="28"/>
          <w:szCs w:val="28"/>
        </w:rPr>
        <w:t xml:space="preserve">в Кыргызстане – 29%, </w:t>
      </w:r>
      <w:r w:rsidR="001D0C3D">
        <w:rPr>
          <w:rFonts w:ascii="Times New Roman" w:hAnsi="Times New Roman" w:cs="Times New Roman"/>
          <w:sz w:val="28"/>
          <w:szCs w:val="28"/>
        </w:rPr>
        <w:t xml:space="preserve">в Узбекистане – </w:t>
      </w:r>
      <w:r w:rsidR="001D0C3D" w:rsidRPr="008E7632">
        <w:rPr>
          <w:rFonts w:ascii="Times New Roman" w:hAnsi="Times New Roman" w:cs="Times New Roman"/>
          <w:sz w:val="28"/>
          <w:szCs w:val="28"/>
        </w:rPr>
        <w:t>18%</w:t>
      </w:r>
      <w:r w:rsidR="001D0C3D">
        <w:rPr>
          <w:rFonts w:ascii="Times New Roman" w:hAnsi="Times New Roman" w:cs="Times New Roman"/>
          <w:sz w:val="28"/>
          <w:szCs w:val="28"/>
        </w:rPr>
        <w:t>, в Грузии –</w:t>
      </w:r>
      <w:r w:rsidR="00E44519">
        <w:rPr>
          <w:rFonts w:ascii="Times New Roman" w:hAnsi="Times New Roman" w:cs="Times New Roman"/>
          <w:sz w:val="28"/>
          <w:szCs w:val="28"/>
        </w:rPr>
        <w:t xml:space="preserve"> 15%, в Молдове – 12,7% и так далее </w:t>
      </w:r>
      <w:r w:rsidR="001D0C3D" w:rsidRPr="000F2F21">
        <w:rPr>
          <w:rFonts w:ascii="Times New Roman" w:hAnsi="Times New Roman" w:cs="Times New Roman"/>
          <w:sz w:val="28"/>
          <w:szCs w:val="28"/>
        </w:rPr>
        <w:t>[</w:t>
      </w:r>
      <w:r w:rsidR="008D297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10</w:t>
      </w:r>
      <w:r w:rsidR="00F071DA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1</w:t>
      </w:r>
      <w:r w:rsidR="001D0C3D" w:rsidRPr="000F2F21">
        <w:rPr>
          <w:rFonts w:ascii="Times New Roman" w:hAnsi="Times New Roman" w:cs="Times New Roman"/>
          <w:sz w:val="28"/>
          <w:szCs w:val="28"/>
        </w:rPr>
        <w:t>]</w:t>
      </w:r>
      <w:r w:rsidR="001D0C3D" w:rsidRPr="008E7632">
        <w:rPr>
          <w:rFonts w:ascii="Times New Roman" w:hAnsi="Times New Roman" w:cs="Times New Roman"/>
          <w:sz w:val="28"/>
          <w:szCs w:val="28"/>
        </w:rPr>
        <w:t>.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 w:rsidR="00E44519">
        <w:rPr>
          <w:rFonts w:ascii="Times New Roman" w:eastAsia="Times New Roman" w:hAnsi="Times New Roman" w:cs="Times New Roman"/>
          <w:sz w:val="28"/>
          <w:szCs w:val="28"/>
        </w:rPr>
        <w:t>Более того, Казахстан становится центром притяжения рабочей силы: денежные переводы, направленные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из Казахстана в Кыргызстан составил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23 млн. долл. США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, а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в Таджикистан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 – 78 млн. долл. США</w:t>
      </w:r>
      <w:r w:rsidR="001D0C3D" w:rsidRPr="001948D2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D297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10</w:t>
      </w:r>
      <w:r w:rsidR="00F071DA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>4</w:t>
      </w:r>
      <w:r w:rsidR="00E44519">
        <w:rPr>
          <w:rFonts w:ascii="Times New Roman" w:eastAsia="Times New Roman" w:hAnsi="Times New Roman" w:cs="Times New Roman"/>
          <w:sz w:val="28"/>
          <w:szCs w:val="28"/>
        </w:rPr>
        <w:t>]</w:t>
      </w:r>
      <w:r w:rsidR="001D0C3D" w:rsidRPr="008E7632">
        <w:rPr>
          <w:rFonts w:ascii="Times New Roman" w:hAnsi="Times New Roman" w:cs="Times New Roman"/>
          <w:sz w:val="28"/>
          <w:szCs w:val="28"/>
        </w:rPr>
        <w:t>.</w:t>
      </w:r>
    </w:p>
    <w:p w:rsidR="001D0C3D" w:rsidRPr="008E7632" w:rsidRDefault="001D0C3D" w:rsidP="00D50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Усилившиеся в 2000-х годах миграционные потоки из соседних стран Центральной Азии, ставшие уже стабильными и традиционными,  позволяют сделать вывод о том, что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контексте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евразийской миграционной системы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E7632">
        <w:rPr>
          <w:rFonts w:ascii="Times New Roman" w:hAnsi="Times New Roman" w:cs="Times New Roman"/>
          <w:sz w:val="28"/>
          <w:szCs w:val="28"/>
        </w:rPr>
        <w:t>формирова</w:t>
      </w:r>
      <w:r>
        <w:rPr>
          <w:rFonts w:ascii="Times New Roman" w:hAnsi="Times New Roman" w:cs="Times New Roman"/>
          <w:sz w:val="28"/>
          <w:szCs w:val="28"/>
        </w:rPr>
        <w:t xml:space="preserve">лась </w:t>
      </w:r>
      <w:r w:rsidRPr="008E7632">
        <w:rPr>
          <w:rFonts w:ascii="Times New Roman" w:hAnsi="Times New Roman" w:cs="Times New Roman"/>
          <w:sz w:val="28"/>
          <w:szCs w:val="28"/>
        </w:rPr>
        <w:t>региональная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hAnsi="Times New Roman" w:cs="Times New Roman"/>
          <w:sz w:val="28"/>
          <w:szCs w:val="28"/>
        </w:rPr>
        <w:t>центральноазиатская миграционная подсистема [</w:t>
      </w:r>
      <w:r w:rsidR="008D2975">
        <w:rPr>
          <w:rFonts w:ascii="Times New Roman" w:hAnsi="Times New Roman" w:cs="Times New Roman"/>
          <w:sz w:val="28"/>
          <w:szCs w:val="28"/>
        </w:rPr>
        <w:t>10</w:t>
      </w:r>
      <w:r w:rsidR="00F071D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с.60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Казахстан в </w:t>
      </w:r>
      <w:r>
        <w:rPr>
          <w:rFonts w:ascii="Times New Roman" w:hAnsi="Times New Roman" w:cs="Times New Roman"/>
          <w:sz w:val="28"/>
          <w:szCs w:val="28"/>
        </w:rPr>
        <w:t>ней является реципиентом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тогда как соседние </w:t>
      </w:r>
      <w:r w:rsidRPr="008E7632">
        <w:rPr>
          <w:rFonts w:ascii="Times New Roman" w:hAnsi="Times New Roman" w:cs="Times New Roman"/>
          <w:sz w:val="28"/>
          <w:szCs w:val="28"/>
        </w:rPr>
        <w:t>страны региона – донор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8E7632">
        <w:rPr>
          <w:rFonts w:ascii="Times New Roman" w:hAnsi="Times New Roman" w:cs="Times New Roman"/>
          <w:sz w:val="28"/>
          <w:szCs w:val="28"/>
        </w:rPr>
        <w:t>рабочей силы.</w:t>
      </w:r>
    </w:p>
    <w:p w:rsidR="001D0C3D" w:rsidRPr="008E7632" w:rsidRDefault="001D0C3D" w:rsidP="00D50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Такой вывод основывается также на том, что Казахстан на региональном уровне стал экономическим лидером, что в свою очередь подтверждается данными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МВФ </w:t>
      </w:r>
      <w:r>
        <w:rPr>
          <w:rFonts w:ascii="Times New Roman" w:hAnsi="Times New Roman" w:cs="Times New Roman"/>
          <w:sz w:val="28"/>
          <w:szCs w:val="28"/>
        </w:rPr>
        <w:t>согласно р</w:t>
      </w:r>
      <w:r w:rsidRPr="008E7632">
        <w:rPr>
          <w:rFonts w:ascii="Times New Roman" w:hAnsi="Times New Roman" w:cs="Times New Roman"/>
          <w:sz w:val="28"/>
          <w:szCs w:val="28"/>
        </w:rPr>
        <w:t>ейтинг</w:t>
      </w:r>
      <w:r>
        <w:rPr>
          <w:rFonts w:ascii="Times New Roman" w:hAnsi="Times New Roman" w:cs="Times New Roman"/>
          <w:sz w:val="28"/>
          <w:szCs w:val="28"/>
        </w:rPr>
        <w:t>у ВВП на душу населения, составленному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журналом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GlobalFinance</w:t>
      </w:r>
      <w:r w:rsidRPr="00C5181C">
        <w:rPr>
          <w:rFonts w:ascii="Times New Roman" w:hAnsi="Times New Roman" w:cs="Times New Roman"/>
          <w:sz w:val="28"/>
          <w:szCs w:val="28"/>
        </w:rPr>
        <w:t xml:space="preserve"> [</w:t>
      </w:r>
      <w:r w:rsidR="008D2975">
        <w:rPr>
          <w:rFonts w:ascii="Times New Roman" w:hAnsi="Times New Roman" w:cs="Times New Roman"/>
          <w:sz w:val="28"/>
          <w:szCs w:val="28"/>
        </w:rPr>
        <w:t>10</w:t>
      </w:r>
      <w:r w:rsidR="00F071DA">
        <w:rPr>
          <w:rFonts w:ascii="Times New Roman" w:hAnsi="Times New Roman" w:cs="Times New Roman"/>
          <w:sz w:val="28"/>
          <w:szCs w:val="28"/>
        </w:rPr>
        <w:t>5</w:t>
      </w:r>
      <w:r w:rsidRPr="00C5181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Сравним в этой рейтинге показатели стран на постсоветском пространстве </w:t>
      </w:r>
      <w:r w:rsidR="00F17B88">
        <w:rPr>
          <w:rFonts w:ascii="Times New Roman" w:hAnsi="Times New Roman" w:cs="Times New Roman"/>
          <w:sz w:val="28"/>
          <w:szCs w:val="28"/>
        </w:rPr>
        <w:t>(рисунок 8</w:t>
      </w:r>
      <w:r w:rsidRPr="008E7632">
        <w:rPr>
          <w:rFonts w:ascii="Times New Roman" w:hAnsi="Times New Roman" w:cs="Times New Roman"/>
          <w:sz w:val="28"/>
          <w:szCs w:val="28"/>
        </w:rPr>
        <w:t>).</w:t>
      </w:r>
    </w:p>
    <w:p w:rsidR="001D0C3D" w:rsidRPr="008E7632" w:rsidRDefault="001D0C3D" w:rsidP="001D0C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0C3D" w:rsidRPr="008E7632" w:rsidRDefault="001D0C3D" w:rsidP="001D0C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68290" cy="3396342"/>
            <wp:effectExtent l="0" t="0" r="0" b="0"/>
            <wp:docPr id="50" name="Диаграмма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D0C3D" w:rsidRPr="00D50DC3" w:rsidRDefault="001D0C3D" w:rsidP="001D0C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D0C3D" w:rsidRPr="008E7632" w:rsidRDefault="00F17B88" w:rsidP="00D50D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8 – </w:t>
      </w:r>
      <w:r w:rsidR="00E44519">
        <w:rPr>
          <w:rFonts w:ascii="Times New Roman" w:hAnsi="Times New Roman" w:cs="Times New Roman"/>
          <w:sz w:val="28"/>
          <w:szCs w:val="28"/>
        </w:rPr>
        <w:t xml:space="preserve">ВВП 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на душу населения (долл. США) </w:t>
      </w:r>
      <w:r w:rsidR="00E44519" w:rsidRPr="008E7632">
        <w:rPr>
          <w:rFonts w:ascii="Times New Roman" w:hAnsi="Times New Roman" w:cs="Times New Roman"/>
          <w:sz w:val="28"/>
          <w:szCs w:val="28"/>
        </w:rPr>
        <w:t xml:space="preserve">на постсоветском пространстве </w:t>
      </w:r>
      <w:r w:rsidR="001D0C3D" w:rsidRPr="008E7632">
        <w:rPr>
          <w:rFonts w:ascii="Times New Roman" w:hAnsi="Times New Roman" w:cs="Times New Roman"/>
          <w:sz w:val="28"/>
          <w:szCs w:val="28"/>
        </w:rPr>
        <w:t>в 2024 году</w:t>
      </w:r>
    </w:p>
    <w:p w:rsidR="001D0C3D" w:rsidRPr="00D50DC3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F35638" w:rsidRDefault="0071616B" w:rsidP="00F3563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1D0C3D" w:rsidRPr="00F35638">
        <w:rPr>
          <w:rFonts w:ascii="Times New Roman" w:hAnsi="Times New Roman" w:cs="Times New Roman"/>
          <w:sz w:val="24"/>
          <w:szCs w:val="24"/>
        </w:rPr>
        <w:t>[</w:t>
      </w:r>
      <w:r w:rsidR="008D2975" w:rsidRPr="00F35638">
        <w:rPr>
          <w:rFonts w:ascii="Times New Roman" w:hAnsi="Times New Roman" w:cs="Times New Roman"/>
          <w:sz w:val="24"/>
          <w:szCs w:val="24"/>
        </w:rPr>
        <w:t>10</w:t>
      </w:r>
      <w:r w:rsidR="00F071DA">
        <w:rPr>
          <w:rFonts w:ascii="Times New Roman" w:hAnsi="Times New Roman" w:cs="Times New Roman"/>
          <w:sz w:val="24"/>
          <w:szCs w:val="24"/>
        </w:rPr>
        <w:t>5</w:t>
      </w:r>
      <w:r w:rsidR="001D0C3D" w:rsidRPr="00F35638">
        <w:rPr>
          <w:rFonts w:ascii="Times New Roman" w:hAnsi="Times New Roman" w:cs="Times New Roman"/>
          <w:sz w:val="24"/>
          <w:szCs w:val="24"/>
        </w:rPr>
        <w:t>]</w:t>
      </w:r>
    </w:p>
    <w:p w:rsidR="00F35638" w:rsidRDefault="00F35638" w:rsidP="00F3563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D0C3D" w:rsidRPr="0090080A" w:rsidRDefault="00287122" w:rsidP="00F3563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этому показателю в общем рейтинге постсоветских стран Казахстан занимает </w:t>
      </w:r>
      <w:r w:rsidRPr="008E7632">
        <w:rPr>
          <w:rFonts w:ascii="Times New Roman" w:hAnsi="Times New Roman" w:cs="Times New Roman"/>
          <w:sz w:val="28"/>
          <w:szCs w:val="28"/>
        </w:rPr>
        <w:t>втор</w:t>
      </w:r>
      <w:r>
        <w:rPr>
          <w:rFonts w:ascii="Times New Roman" w:hAnsi="Times New Roman" w:cs="Times New Roman"/>
          <w:sz w:val="28"/>
          <w:szCs w:val="28"/>
        </w:rPr>
        <w:t xml:space="preserve">ую позицию после России, но </w:t>
      </w:r>
      <w:r w:rsidR="00E44519">
        <w:rPr>
          <w:rFonts w:ascii="Times New Roman" w:hAnsi="Times New Roman" w:cs="Times New Roman"/>
          <w:sz w:val="28"/>
          <w:szCs w:val="28"/>
        </w:rPr>
        <w:t xml:space="preserve">лидирует </w:t>
      </w:r>
      <w:r w:rsidR="001D0C3D">
        <w:rPr>
          <w:rFonts w:ascii="Times New Roman" w:hAnsi="Times New Roman" w:cs="Times New Roman"/>
          <w:sz w:val="28"/>
          <w:szCs w:val="28"/>
        </w:rPr>
        <w:t>среди с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тран </w:t>
      </w:r>
      <w:r w:rsidR="001D0C3D">
        <w:rPr>
          <w:rFonts w:ascii="Times New Roman" w:hAnsi="Times New Roman" w:cs="Times New Roman"/>
          <w:sz w:val="28"/>
          <w:szCs w:val="28"/>
        </w:rPr>
        <w:t>Ц</w:t>
      </w:r>
      <w:r w:rsidR="00E44519">
        <w:rPr>
          <w:rFonts w:ascii="Times New Roman" w:hAnsi="Times New Roman" w:cs="Times New Roman"/>
          <w:sz w:val="28"/>
          <w:szCs w:val="28"/>
        </w:rPr>
        <w:t>ентральной Азии.</w:t>
      </w:r>
    </w:p>
    <w:p w:rsidR="001D0C3D" w:rsidRPr="008E7632" w:rsidRDefault="00287122" w:rsidP="00F3563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формирующейся </w:t>
      </w:r>
      <w:r w:rsidR="001D0C3D" w:rsidRPr="008E7632">
        <w:rPr>
          <w:rFonts w:ascii="Times New Roman" w:hAnsi="Times New Roman" w:cs="Times New Roman"/>
          <w:sz w:val="28"/>
          <w:szCs w:val="28"/>
        </w:rPr>
        <w:t>центрально</w:t>
      </w:r>
      <w:r w:rsidR="00F071DA">
        <w:rPr>
          <w:rFonts w:ascii="Times New Roman" w:hAnsi="Times New Roman" w:cs="Times New Roman"/>
          <w:sz w:val="28"/>
          <w:szCs w:val="28"/>
        </w:rPr>
        <w:t>-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азиатской миграционной </w:t>
      </w:r>
      <w:r w:rsidR="001D0C3D">
        <w:rPr>
          <w:rFonts w:ascii="Times New Roman" w:hAnsi="Times New Roman" w:cs="Times New Roman"/>
          <w:sz w:val="28"/>
          <w:szCs w:val="28"/>
        </w:rPr>
        <w:t>под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системе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8E7632">
        <w:rPr>
          <w:rFonts w:ascii="Times New Roman" w:hAnsi="Times New Roman" w:cs="Times New Roman"/>
          <w:sz w:val="28"/>
          <w:szCs w:val="28"/>
        </w:rPr>
        <w:t xml:space="preserve">истемообразующими факторами </w:t>
      </w:r>
      <w:r w:rsidR="001D0C3D" w:rsidRPr="008E7632">
        <w:rPr>
          <w:rFonts w:ascii="Times New Roman" w:hAnsi="Times New Roman" w:cs="Times New Roman"/>
          <w:sz w:val="28"/>
          <w:szCs w:val="28"/>
        </w:rPr>
        <w:t>являются:</w:t>
      </w:r>
    </w:p>
    <w:p w:rsidR="001D0C3D" w:rsidRPr="008E7632" w:rsidRDefault="001D0C3D" w:rsidP="00F3563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неравномерность экономического развития стран региона;</w:t>
      </w:r>
    </w:p>
    <w:p w:rsidR="001D0C3D" w:rsidRPr="008E7632" w:rsidRDefault="001D0C3D" w:rsidP="00F3563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трансформация и дисбаланс на региональном рынке труда; </w:t>
      </w:r>
    </w:p>
    <w:p w:rsidR="001D0C3D" w:rsidRPr="008E7632" w:rsidRDefault="001D0C3D" w:rsidP="00F3563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разница демографических потенциалов;</w:t>
      </w:r>
    </w:p>
    <w:p w:rsidR="001D0C3D" w:rsidRPr="008E7632" w:rsidRDefault="001D0C3D" w:rsidP="00F3563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либерализация миграционных режимов;</w:t>
      </w:r>
    </w:p>
    <w:p w:rsidR="001D0C3D" w:rsidRPr="008E7632" w:rsidRDefault="001D0C3D" w:rsidP="00F3563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географическая близость;</w:t>
      </w:r>
    </w:p>
    <w:p w:rsidR="001D0C3D" w:rsidRPr="008E7632" w:rsidRDefault="001D0C3D" w:rsidP="00F3563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культурная и языковая близость;</w:t>
      </w:r>
    </w:p>
    <w:p w:rsidR="001D0C3D" w:rsidRPr="008E7632" w:rsidRDefault="001D0C3D" w:rsidP="00F35638">
      <w:pPr>
        <w:pStyle w:val="a4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безвизовый режим (кроме Туркменистана) [</w:t>
      </w:r>
      <w:r w:rsidR="00E41E70">
        <w:rPr>
          <w:rFonts w:ascii="Times New Roman" w:hAnsi="Times New Roman" w:cs="Times New Roman"/>
          <w:sz w:val="28"/>
          <w:szCs w:val="28"/>
        </w:rPr>
        <w:t>9</w:t>
      </w:r>
      <w:r w:rsidR="00F071DA">
        <w:rPr>
          <w:rFonts w:ascii="Times New Roman" w:hAnsi="Times New Roman" w:cs="Times New Roman"/>
          <w:sz w:val="28"/>
          <w:szCs w:val="28"/>
        </w:rPr>
        <w:t>7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7632">
        <w:rPr>
          <w:rFonts w:ascii="Times New Roman" w:hAnsi="Times New Roman" w:cs="Times New Roman"/>
          <w:sz w:val="28"/>
          <w:szCs w:val="28"/>
        </w:rPr>
        <w:t>.167].</w:t>
      </w:r>
    </w:p>
    <w:p w:rsidR="001D0C3D" w:rsidRPr="00287122" w:rsidRDefault="00287122" w:rsidP="00F35638">
      <w:pPr>
        <w:pStyle w:val="a4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подсистеме Казахстан притягивает трудовых мигрантов из соседних стран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возможностью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 трудоустро</w:t>
      </w:r>
      <w:r w:rsidR="001D0C3D">
        <w:rPr>
          <w:rFonts w:ascii="Times New Roman" w:hAnsi="Times New Roman" w:cs="Times New Roman"/>
          <w:sz w:val="28"/>
          <w:szCs w:val="28"/>
        </w:rPr>
        <w:t xml:space="preserve">йства, </w:t>
      </w:r>
      <w:r w:rsidR="001D0C3D" w:rsidRPr="008E7632">
        <w:rPr>
          <w:rFonts w:ascii="Times New Roman" w:hAnsi="Times New Roman" w:cs="Times New Roman"/>
          <w:sz w:val="28"/>
          <w:szCs w:val="28"/>
        </w:rPr>
        <w:t>более высок</w:t>
      </w:r>
      <w:r>
        <w:rPr>
          <w:rFonts w:ascii="Times New Roman" w:hAnsi="Times New Roman" w:cs="Times New Roman"/>
          <w:sz w:val="28"/>
          <w:szCs w:val="28"/>
        </w:rPr>
        <w:t>ой заработной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 плат</w:t>
      </w:r>
      <w:r>
        <w:rPr>
          <w:rFonts w:ascii="Times New Roman" w:hAnsi="Times New Roman" w:cs="Times New Roman"/>
          <w:sz w:val="28"/>
          <w:szCs w:val="28"/>
        </w:rPr>
        <w:t>ой и сравнительно более либеральным законодательством.</w:t>
      </w:r>
    </w:p>
    <w:p w:rsidR="001D0C3D" w:rsidRDefault="001D0C3D" w:rsidP="00F35638">
      <w:pPr>
        <w:pStyle w:val="a4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с развитием региональной миграционной подсистемы усиливаются проблемы, связанные со стихийным характером трудовой миграции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sz w:val="28"/>
          <w:szCs w:val="28"/>
        </w:rPr>
        <w:t xml:space="preserve">соседних республик: растет </w:t>
      </w:r>
      <w:r w:rsidRPr="008E7632">
        <w:rPr>
          <w:rFonts w:ascii="Times New Roman" w:hAnsi="Times New Roman" w:cs="Times New Roman"/>
          <w:sz w:val="28"/>
          <w:szCs w:val="28"/>
        </w:rPr>
        <w:t>доля нелегально занятых</w:t>
      </w:r>
      <w:r>
        <w:rPr>
          <w:rFonts w:ascii="Times New Roman" w:hAnsi="Times New Roman" w:cs="Times New Roman"/>
          <w:sz w:val="28"/>
          <w:szCs w:val="28"/>
        </w:rPr>
        <w:t xml:space="preserve"> в связи с тем, что, при наличии </w:t>
      </w:r>
      <w:r w:rsidRPr="008E7632">
        <w:rPr>
          <w:rFonts w:ascii="Times New Roman" w:hAnsi="Times New Roman" w:cs="Times New Roman"/>
          <w:sz w:val="28"/>
          <w:szCs w:val="28"/>
        </w:rPr>
        <w:t>регистр</w:t>
      </w:r>
      <w:r>
        <w:rPr>
          <w:rFonts w:ascii="Times New Roman" w:hAnsi="Times New Roman" w:cs="Times New Roman"/>
          <w:sz w:val="28"/>
          <w:szCs w:val="28"/>
        </w:rPr>
        <w:t xml:space="preserve">ации </w:t>
      </w:r>
      <w:r w:rsidRPr="008E7632">
        <w:rPr>
          <w:rFonts w:ascii="Times New Roman" w:hAnsi="Times New Roman" w:cs="Times New Roman"/>
          <w:sz w:val="28"/>
          <w:szCs w:val="28"/>
        </w:rPr>
        <w:t>на территории Казахстана</w:t>
      </w:r>
      <w:r>
        <w:rPr>
          <w:rFonts w:ascii="Times New Roman" w:hAnsi="Times New Roman" w:cs="Times New Roman"/>
          <w:sz w:val="28"/>
          <w:szCs w:val="28"/>
        </w:rPr>
        <w:t xml:space="preserve">, часть их </w:t>
      </w:r>
      <w:r w:rsidRPr="008E7632">
        <w:rPr>
          <w:rFonts w:ascii="Times New Roman" w:hAnsi="Times New Roman" w:cs="Times New Roman"/>
          <w:sz w:val="28"/>
          <w:szCs w:val="28"/>
        </w:rPr>
        <w:t>трудоустраива</w:t>
      </w:r>
      <w:r>
        <w:rPr>
          <w:rFonts w:ascii="Times New Roman" w:hAnsi="Times New Roman" w:cs="Times New Roman"/>
          <w:sz w:val="28"/>
          <w:szCs w:val="28"/>
        </w:rPr>
        <w:t xml:space="preserve">ется без </w:t>
      </w:r>
      <w:r w:rsidRPr="008E7632">
        <w:rPr>
          <w:rFonts w:ascii="Times New Roman" w:hAnsi="Times New Roman" w:cs="Times New Roman"/>
          <w:sz w:val="28"/>
          <w:szCs w:val="28"/>
        </w:rPr>
        <w:t>заключ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r w:rsidRPr="008E7632">
        <w:rPr>
          <w:rFonts w:ascii="Times New Roman" w:hAnsi="Times New Roman" w:cs="Times New Roman"/>
          <w:sz w:val="28"/>
          <w:szCs w:val="28"/>
        </w:rPr>
        <w:t>трудов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E7632">
        <w:rPr>
          <w:rFonts w:ascii="Times New Roman" w:hAnsi="Times New Roman" w:cs="Times New Roman"/>
          <w:sz w:val="28"/>
          <w:szCs w:val="28"/>
        </w:rPr>
        <w:t xml:space="preserve"> контракт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E41E70">
        <w:rPr>
          <w:rFonts w:ascii="Times New Roman" w:hAnsi="Times New Roman" w:cs="Times New Roman"/>
          <w:sz w:val="28"/>
          <w:szCs w:val="28"/>
        </w:rPr>
        <w:t>9</w:t>
      </w:r>
      <w:r w:rsidR="00F071DA">
        <w:rPr>
          <w:rFonts w:ascii="Times New Roman" w:hAnsi="Times New Roman" w:cs="Times New Roman"/>
          <w:sz w:val="28"/>
          <w:szCs w:val="28"/>
        </w:rPr>
        <w:t>7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8E7632">
        <w:rPr>
          <w:rFonts w:ascii="Times New Roman" w:hAnsi="Times New Roman" w:cs="Times New Roman"/>
          <w:sz w:val="28"/>
          <w:szCs w:val="28"/>
        </w:rPr>
        <w:t>.167].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 w:rsidR="00287122">
        <w:rPr>
          <w:rFonts w:ascii="Times New Roman" w:hAnsi="Times New Roman" w:cs="Times New Roman"/>
          <w:sz w:val="28"/>
          <w:szCs w:val="28"/>
        </w:rPr>
        <w:t>О</w:t>
      </w:r>
      <w:r w:rsidRPr="008E7632">
        <w:rPr>
          <w:rFonts w:ascii="Times New Roman" w:hAnsi="Times New Roman" w:cs="Times New Roman"/>
          <w:sz w:val="28"/>
          <w:szCs w:val="28"/>
        </w:rPr>
        <w:t xml:space="preserve">тказ от легализации </w:t>
      </w:r>
      <w:r>
        <w:rPr>
          <w:rFonts w:ascii="Times New Roman" w:hAnsi="Times New Roman" w:cs="Times New Roman"/>
          <w:sz w:val="28"/>
          <w:szCs w:val="28"/>
        </w:rPr>
        <w:t xml:space="preserve">во многом объясняется стремлением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>
        <w:rPr>
          <w:rFonts w:ascii="Times New Roman" w:hAnsi="Times New Roman" w:cs="Times New Roman"/>
          <w:sz w:val="28"/>
          <w:szCs w:val="28"/>
        </w:rPr>
        <w:t xml:space="preserve">сократить собственные </w:t>
      </w:r>
      <w:r w:rsidRPr="008E7632">
        <w:rPr>
          <w:rFonts w:ascii="Times New Roman" w:hAnsi="Times New Roman" w:cs="Times New Roman"/>
          <w:sz w:val="28"/>
          <w:szCs w:val="28"/>
        </w:rPr>
        <w:t>издержки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желанием самих мигрантов сэкономить </w:t>
      </w:r>
      <w:r>
        <w:rPr>
          <w:rFonts w:ascii="Times New Roman" w:hAnsi="Times New Roman" w:cs="Times New Roman"/>
          <w:sz w:val="28"/>
          <w:szCs w:val="28"/>
        </w:rPr>
        <w:t>денежные средства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Наличие у мигрантов статуса «нелегально занятых» осложняет отношение к ним местных органов власти и местного населения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D0C3D" w:rsidRPr="008E7632" w:rsidRDefault="001D0C3D" w:rsidP="00F35638">
      <w:pPr>
        <w:pStyle w:val="a4"/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Положительным моментом, несколько смягчающим присутствие трудовых мигрантов из соседних республик Центральной Азии, является их этнокультурная, религиозная, или, даже можно сказать, ментальная близость автохтонному </w:t>
      </w:r>
      <w:r w:rsidRPr="008E7632">
        <w:rPr>
          <w:rFonts w:ascii="Times New Roman" w:hAnsi="Times New Roman" w:cs="Times New Roman"/>
          <w:sz w:val="28"/>
          <w:szCs w:val="28"/>
        </w:rPr>
        <w:t>населению Казахстана</w:t>
      </w:r>
      <w:r>
        <w:rPr>
          <w:rFonts w:ascii="Times New Roman" w:hAnsi="Times New Roman" w:cs="Times New Roman"/>
          <w:sz w:val="28"/>
          <w:szCs w:val="28"/>
        </w:rPr>
        <w:t xml:space="preserve">. В этом контексте они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являются неким меньшинством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который бы </w:t>
      </w:r>
      <w:r w:rsidRPr="008E7632">
        <w:rPr>
          <w:rFonts w:ascii="Times New Roman" w:hAnsi="Times New Roman" w:cs="Times New Roman"/>
          <w:sz w:val="28"/>
          <w:szCs w:val="28"/>
        </w:rPr>
        <w:t>испытыва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сис</w:t>
      </w:r>
      <w:r>
        <w:rPr>
          <w:rFonts w:ascii="Times New Roman" w:hAnsi="Times New Roman" w:cs="Times New Roman"/>
          <w:sz w:val="28"/>
          <w:szCs w:val="28"/>
        </w:rPr>
        <w:t>темное негативное отношение к ним со стороны власти или общества в целом, и не сталкиваются с той ксенофобией, которая имеет место быть в странах-реципиентах с совершенно иными нормами и культурой, отличной от культуры иммигрантов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1D0C3D" w:rsidRDefault="001D0C3D" w:rsidP="00F35638">
      <w:pPr>
        <w:pStyle w:val="a4"/>
        <w:tabs>
          <w:tab w:val="left" w:pos="851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Стоит отметить, что на этом фоне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продолжается отток </w:t>
      </w:r>
      <w:r>
        <w:rPr>
          <w:rFonts w:ascii="Times New Roman" w:hAnsi="Times New Roman" w:cs="Times New Roman"/>
          <w:sz w:val="28"/>
          <w:szCs w:val="28"/>
        </w:rPr>
        <w:t xml:space="preserve">трудоспособного </w:t>
      </w:r>
      <w:r w:rsidR="00287122">
        <w:rPr>
          <w:rFonts w:ascii="Times New Roman" w:hAnsi="Times New Roman" w:cs="Times New Roman"/>
          <w:sz w:val="28"/>
          <w:szCs w:val="28"/>
        </w:rPr>
        <w:t xml:space="preserve">и, главное, квалифицированного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населения из Казахстана. </w:t>
      </w:r>
      <w:r>
        <w:rPr>
          <w:rFonts w:ascii="Times New Roman" w:hAnsi="Times New Roman" w:cs="Times New Roman"/>
          <w:sz w:val="28"/>
          <w:szCs w:val="28"/>
        </w:rPr>
        <w:t>В эмиграционном потоке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по-прежнему большинство составляют русские, украинцы, немцы, татары, что объясняется продолжением начатого еще в начале 1990-х годов процесса </w:t>
      </w:r>
      <w:r w:rsidR="00287122">
        <w:rPr>
          <w:rFonts w:ascii="Times New Roman" w:hAnsi="Times New Roman" w:cs="Times New Roman"/>
          <w:sz w:val="28"/>
          <w:szCs w:val="28"/>
        </w:rPr>
        <w:t xml:space="preserve">возвратной миграции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этнических групп на историческую родину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55A6B">
        <w:rPr>
          <w:rFonts w:ascii="Times New Roman" w:eastAsia="Times New Roman" w:hAnsi="Times New Roman" w:cs="Times New Roman"/>
          <w:sz w:val="28"/>
          <w:szCs w:val="28"/>
        </w:rPr>
        <w:t>[</w:t>
      </w:r>
      <w:r w:rsidR="00E41E70">
        <w:rPr>
          <w:rFonts w:ascii="Times New Roman" w:eastAsia="Times New Roman" w:hAnsi="Times New Roman" w:cs="Times New Roman"/>
          <w:sz w:val="28"/>
          <w:szCs w:val="28"/>
        </w:rPr>
        <w:t>9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D55A6B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Вместе с тем, произошли некоторые изменения в этнической структуре эмиграции: </w:t>
      </w:r>
      <w:r w:rsidRPr="008E7632">
        <w:rPr>
          <w:rFonts w:ascii="Times New Roman" w:hAnsi="Times New Roman" w:cs="Times New Roman"/>
          <w:sz w:val="28"/>
          <w:szCs w:val="28"/>
        </w:rPr>
        <w:t xml:space="preserve">большую долю </w:t>
      </w:r>
      <w:r>
        <w:rPr>
          <w:rFonts w:ascii="Times New Roman" w:hAnsi="Times New Roman" w:cs="Times New Roman"/>
          <w:sz w:val="28"/>
          <w:szCs w:val="28"/>
        </w:rPr>
        <w:t xml:space="preserve">в ней стали </w:t>
      </w:r>
      <w:r w:rsidRPr="008E7632">
        <w:rPr>
          <w:rFonts w:ascii="Times New Roman" w:hAnsi="Times New Roman" w:cs="Times New Roman"/>
          <w:sz w:val="28"/>
          <w:szCs w:val="28"/>
        </w:rPr>
        <w:t>составля</w:t>
      </w:r>
      <w:r>
        <w:rPr>
          <w:rFonts w:ascii="Times New Roman" w:hAnsi="Times New Roman" w:cs="Times New Roman"/>
          <w:sz w:val="28"/>
          <w:szCs w:val="28"/>
        </w:rPr>
        <w:t xml:space="preserve">ть </w:t>
      </w:r>
      <w:r w:rsidRPr="008E7632">
        <w:rPr>
          <w:rFonts w:ascii="Times New Roman" w:hAnsi="Times New Roman" w:cs="Times New Roman"/>
          <w:sz w:val="28"/>
          <w:szCs w:val="28"/>
        </w:rPr>
        <w:t xml:space="preserve">казахи. </w:t>
      </w:r>
      <w:r>
        <w:rPr>
          <w:rFonts w:ascii="Times New Roman" w:hAnsi="Times New Roman" w:cs="Times New Roman"/>
          <w:sz w:val="28"/>
          <w:szCs w:val="28"/>
        </w:rPr>
        <w:t xml:space="preserve">Остается неизменным качество эмиграции: </w:t>
      </w:r>
      <w:r w:rsidRPr="008E7632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sz w:val="28"/>
          <w:szCs w:val="28"/>
        </w:rPr>
        <w:t>ольшинство выезжающих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являются специалистами с высшим и среднеспециальным образованием [</w:t>
      </w:r>
      <w:r w:rsidR="00E41E70">
        <w:rPr>
          <w:rFonts w:ascii="Times New Roman" w:hAnsi="Times New Roman" w:cs="Times New Roman"/>
          <w:sz w:val="28"/>
          <w:szCs w:val="28"/>
        </w:rPr>
        <w:t>10</w:t>
      </w:r>
      <w:r w:rsidR="00F071DA">
        <w:rPr>
          <w:rFonts w:ascii="Times New Roman" w:hAnsi="Times New Roman" w:cs="Times New Roman"/>
          <w:sz w:val="28"/>
          <w:szCs w:val="28"/>
        </w:rPr>
        <w:t>6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1D0C3D" w:rsidRPr="008E7632" w:rsidRDefault="001D0C3D" w:rsidP="00F35638">
      <w:pPr>
        <w:pStyle w:val="a4"/>
        <w:tabs>
          <w:tab w:val="left" w:pos="851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миграционные настроения граждан Казахстана оказывают влияние различные факторы, объясняемые теорией Эверетта С. Ли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Pr="008E7632">
        <w:rPr>
          <w:rFonts w:ascii="Times New Roman" w:hAnsi="Times New Roman" w:cs="Times New Roman"/>
          <w:sz w:val="28"/>
          <w:szCs w:val="28"/>
        </w:rPr>
        <w:t>12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C5CEE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.49].</w:t>
      </w:r>
    </w:p>
    <w:p w:rsidR="001D0C3D" w:rsidRPr="008E7632" w:rsidRDefault="001D0C3D" w:rsidP="00F35638">
      <w:pPr>
        <w:tabs>
          <w:tab w:val="left" w:pos="851"/>
          <w:tab w:val="left" w:pos="1134"/>
          <w:tab w:val="left" w:pos="611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притягивающи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фактор</w:t>
      </w:r>
      <w:r>
        <w:rPr>
          <w:rFonts w:ascii="Times New Roman" w:eastAsia="Times New Roman" w:hAnsi="Times New Roman" w:cs="Times New Roman"/>
          <w:sz w:val="28"/>
          <w:szCs w:val="28"/>
        </w:rPr>
        <w:t>ам в странах назначения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относятся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D0C3D" w:rsidRPr="00842215" w:rsidRDefault="001D0C3D" w:rsidP="00E53385">
      <w:pPr>
        <w:pStyle w:val="a4"/>
        <w:numPr>
          <w:ilvl w:val="0"/>
          <w:numId w:val="5"/>
        </w:numPr>
        <w:tabs>
          <w:tab w:val="left" w:pos="993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государственные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репатриации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Германия, Израиль, Польша) и приглашения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бывших соотечественников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(Россия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1D0C3D" w:rsidRPr="00842215" w:rsidRDefault="00504DCB" w:rsidP="00E53385">
      <w:pPr>
        <w:pStyle w:val="a4"/>
        <w:numPr>
          <w:ilvl w:val="0"/>
          <w:numId w:val="5"/>
        </w:numPr>
        <w:tabs>
          <w:tab w:val="left" w:pos="993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сравнительно</w:t>
      </w:r>
      <w:r w:rsidR="001D0C3D" w:rsidRPr="008E7632">
        <w:rPr>
          <w:rFonts w:ascii="Times New Roman" w:hAnsi="Times New Roman" w:cs="Times New Roman"/>
          <w:sz w:val="28"/>
          <w:szCs w:val="28"/>
        </w:rPr>
        <w:t xml:space="preserve"> высоки</w:t>
      </w:r>
      <w:r w:rsidR="001D0C3D">
        <w:rPr>
          <w:rFonts w:ascii="Times New Roman" w:hAnsi="Times New Roman" w:cs="Times New Roman"/>
          <w:sz w:val="28"/>
          <w:szCs w:val="28"/>
        </w:rPr>
        <w:t>е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заработные платы, </w:t>
      </w:r>
      <w:r w:rsidR="001D0C3D">
        <w:rPr>
          <w:rFonts w:ascii="Times New Roman" w:hAnsi="Times New Roman" w:cs="Times New Roman"/>
          <w:sz w:val="28"/>
          <w:szCs w:val="28"/>
        </w:rPr>
        <w:t xml:space="preserve">возможности </w:t>
      </w:r>
      <w:r>
        <w:rPr>
          <w:rFonts w:ascii="Times New Roman" w:hAnsi="Times New Roman" w:cs="Times New Roman"/>
          <w:sz w:val="28"/>
          <w:szCs w:val="28"/>
        </w:rPr>
        <w:t xml:space="preserve">карьерного роста, </w:t>
      </w:r>
      <w:r w:rsidR="001D0C3D">
        <w:rPr>
          <w:rFonts w:ascii="Times New Roman" w:hAnsi="Times New Roman" w:cs="Times New Roman"/>
          <w:sz w:val="28"/>
          <w:szCs w:val="28"/>
        </w:rPr>
        <w:t>повышения качества жизни</w:t>
      </w:r>
      <w:r w:rsidR="001D0C3D" w:rsidRPr="008E7632">
        <w:rPr>
          <w:rFonts w:ascii="Times New Roman" w:hAnsi="Times New Roman" w:cs="Times New Roman"/>
          <w:sz w:val="28"/>
          <w:szCs w:val="28"/>
        </w:rPr>
        <w:t>;</w:t>
      </w:r>
    </w:p>
    <w:p w:rsidR="001D0C3D" w:rsidRPr="008E7632" w:rsidRDefault="00504DCB" w:rsidP="00E53385">
      <w:pPr>
        <w:pStyle w:val="a4"/>
        <w:numPr>
          <w:ilvl w:val="0"/>
          <w:numId w:val="5"/>
        </w:numPr>
        <w:tabs>
          <w:tab w:val="left" w:pos="993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сравнительно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лучше правовая система</w:t>
      </w:r>
      <w:r w:rsidR="001D0C3D">
        <w:rPr>
          <w:rFonts w:ascii="Times New Roman" w:hAnsi="Times New Roman" w:cs="Times New Roman"/>
          <w:sz w:val="28"/>
          <w:szCs w:val="28"/>
        </w:rPr>
        <w:t>;</w:t>
      </w:r>
    </w:p>
    <w:p w:rsidR="001D0C3D" w:rsidRPr="008E7632" w:rsidRDefault="001D0C3D" w:rsidP="00E53385">
      <w:pPr>
        <w:pStyle w:val="a4"/>
        <w:numPr>
          <w:ilvl w:val="0"/>
          <w:numId w:val="5"/>
        </w:numPr>
        <w:tabs>
          <w:tab w:val="left" w:pos="993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наличие</w:t>
      </w:r>
      <w:r>
        <w:rPr>
          <w:rFonts w:ascii="Times New Roman" w:hAnsi="Times New Roman" w:cs="Times New Roman"/>
          <w:sz w:val="28"/>
          <w:szCs w:val="28"/>
        </w:rPr>
        <w:t xml:space="preserve"> сложившихся миграционных сетей </w:t>
      </w:r>
      <w:r w:rsidRPr="008E7632">
        <w:rPr>
          <w:rFonts w:ascii="Times New Roman" w:hAnsi="Times New Roman" w:cs="Times New Roman"/>
          <w:sz w:val="28"/>
          <w:szCs w:val="28"/>
        </w:rPr>
        <w:t>(родственники, друзья).</w:t>
      </w:r>
    </w:p>
    <w:p w:rsidR="001D0C3D" w:rsidRPr="00842215" w:rsidRDefault="001D0C3D" w:rsidP="00E53385">
      <w:pPr>
        <w:pStyle w:val="a4"/>
        <w:tabs>
          <w:tab w:val="left" w:pos="851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7632">
        <w:rPr>
          <w:rFonts w:ascii="Times New Roman" w:hAnsi="Times New Roman" w:cs="Times New Roman"/>
          <w:sz w:val="28"/>
          <w:szCs w:val="28"/>
        </w:rPr>
        <w:t>ыталкивающим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факторам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 Казахстане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Pr="008E7632">
        <w:rPr>
          <w:rFonts w:ascii="Times New Roman" w:hAnsi="Times New Roman" w:cs="Times New Roman"/>
          <w:sz w:val="28"/>
          <w:szCs w:val="28"/>
        </w:rPr>
        <w:t>:</w:t>
      </w:r>
    </w:p>
    <w:p w:rsidR="001D0C3D" w:rsidRDefault="001D0C3D" w:rsidP="00E53385">
      <w:pPr>
        <w:pStyle w:val="a4"/>
        <w:numPr>
          <w:ilvl w:val="0"/>
          <w:numId w:val="5"/>
        </w:numPr>
        <w:tabs>
          <w:tab w:val="left" w:pos="1036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сложности трудоустройства по приобретенной специальности, ограниченные возможности профессионального роста и построения карьеры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D0C3D" w:rsidRPr="008E7632" w:rsidRDefault="001D0C3D" w:rsidP="00E53385">
      <w:pPr>
        <w:pStyle w:val="a4"/>
        <w:numPr>
          <w:ilvl w:val="0"/>
          <w:numId w:val="5"/>
        </w:numPr>
        <w:tabs>
          <w:tab w:val="left" w:pos="1036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психологический дискомфорт и чувство отчужденности русскоязычного населения, связанные с расширением сферы употребления государственного языка и низким уровнем владения им, неуверенность в будущем;</w:t>
      </w:r>
    </w:p>
    <w:p w:rsidR="001D0C3D" w:rsidRPr="008E7632" w:rsidRDefault="001D0C3D" w:rsidP="00E53385">
      <w:pPr>
        <w:pStyle w:val="a4"/>
        <w:numPr>
          <w:ilvl w:val="0"/>
          <w:numId w:val="5"/>
        </w:numPr>
        <w:tabs>
          <w:tab w:val="left" w:pos="1036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неуверенность в экономической стабильности, связанная  с возможными неблагоприятными сценариями;</w:t>
      </w:r>
    </w:p>
    <w:p w:rsidR="001D0C3D" w:rsidRPr="008E7632" w:rsidRDefault="001D0C3D" w:rsidP="00E53385">
      <w:pPr>
        <w:pStyle w:val="a4"/>
        <w:numPr>
          <w:ilvl w:val="0"/>
          <w:numId w:val="5"/>
        </w:numPr>
        <w:tabs>
          <w:tab w:val="left" w:pos="1036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неудовлетворенность заработной платой, доходами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уровнем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жизни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C10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социальной инфраструктурой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D0C3D" w:rsidRPr="008E7632" w:rsidRDefault="001D0C3D" w:rsidP="00E53385">
      <w:pPr>
        <w:pStyle w:val="a4"/>
        <w:numPr>
          <w:ilvl w:val="0"/>
          <w:numId w:val="5"/>
        </w:numPr>
        <w:tabs>
          <w:tab w:val="left" w:pos="1036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недоверие к власти, государственным органам, связанное с бюрократией и коррупцией, а также непредсказуемость социальной среды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C3D" w:rsidRPr="008E7632" w:rsidRDefault="001D0C3D" w:rsidP="00F35638">
      <w:pPr>
        <w:pStyle w:val="a4"/>
        <w:tabs>
          <w:tab w:val="left" w:pos="851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Трудовая миграция части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казах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ского населения обусловлена преимущественно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экономическими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факторами, особенно при наличии высшего образования и высокой квалификации, увеличивающей миграционную мобильность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[</w:t>
      </w:r>
      <w:r w:rsidRPr="008E7632">
        <w:rPr>
          <w:rFonts w:ascii="Times New Roman" w:hAnsi="Times New Roman" w:cs="Times New Roman"/>
          <w:sz w:val="28"/>
          <w:szCs w:val="28"/>
        </w:rPr>
        <w:t>4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C5CEE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.128].</w:t>
      </w:r>
    </w:p>
    <w:p w:rsidR="001D0C3D" w:rsidRPr="008E7632" w:rsidRDefault="001D0C3D" w:rsidP="00F35638">
      <w:pPr>
        <w:pStyle w:val="a4"/>
        <w:tabs>
          <w:tab w:val="left" w:pos="851"/>
          <w:tab w:val="left" w:pos="1134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Тенденции внешней трудовой миграции в Казахстане свидетельствуют о  снижении человеческого капитала, трудовом дисбалансе и дефиците квалифицированных специалистов, что требуе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т реш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ительных мер со стороны государства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[</w:t>
      </w:r>
      <w:r w:rsidR="00E41E70">
        <w:rPr>
          <w:rFonts w:ascii="Times New Roman" w:hAnsi="Times New Roman" w:cs="Times New Roman"/>
          <w:sz w:val="28"/>
          <w:szCs w:val="28"/>
        </w:rPr>
        <w:t>10</w:t>
      </w:r>
      <w:r w:rsidR="00F071DA">
        <w:rPr>
          <w:rFonts w:ascii="Times New Roman" w:hAnsi="Times New Roman" w:cs="Times New Roman"/>
          <w:sz w:val="28"/>
          <w:szCs w:val="28"/>
        </w:rPr>
        <w:t>7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Сохранение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такой тенденции </w:t>
      </w:r>
      <w:r>
        <w:rPr>
          <w:rFonts w:ascii="Times New Roman" w:eastAsia="Times New Roman" w:hAnsi="Times New Roman" w:cs="Times New Roman"/>
          <w:sz w:val="28"/>
          <w:szCs w:val="28"/>
        </w:rPr>
        <w:t>в будущем только усилит кадровый дефицит, покрыть который можно либо путем стимулирования и сдерживания молодых специалистов, переквалификации безработных и обучения самозанятого населения, а также продолжая привлекать трудовых мигрантов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прос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иностранную рабочую силу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будет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только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расти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что обусловлено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реализацией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текущих и перспективных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инвестиционных проектов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является более простым альтернативным решением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проблемы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дефицита квалифицированных кадров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[</w:t>
      </w:r>
      <w:r w:rsidR="00E41E70">
        <w:rPr>
          <w:rFonts w:ascii="Times New Roman" w:hAnsi="Times New Roman" w:cs="Times New Roman"/>
          <w:sz w:val="28"/>
          <w:szCs w:val="28"/>
        </w:rPr>
        <w:t>10</w:t>
      </w:r>
      <w:r w:rsidR="00F071DA">
        <w:rPr>
          <w:rFonts w:ascii="Times New Roman" w:hAnsi="Times New Roman" w:cs="Times New Roman"/>
          <w:sz w:val="28"/>
          <w:szCs w:val="28"/>
        </w:rPr>
        <w:t>8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1D0C3D" w:rsidRPr="008E7632" w:rsidRDefault="001D0C3D" w:rsidP="00F3563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разрезе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отраслям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 xml:space="preserve"> экономики </w:t>
      </w:r>
      <w:r>
        <w:rPr>
          <w:rFonts w:ascii="Times New Roman" w:eastAsia="Times New Roman" w:hAnsi="Times New Roman" w:cs="Times New Roman"/>
          <w:sz w:val="28"/>
          <w:szCs w:val="28"/>
        </w:rPr>
        <w:t>иностранная рабочая сила в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2023-2024 годах 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>была распределена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 образом</w:t>
      </w:r>
      <w:r w:rsidR="00F17B88">
        <w:rPr>
          <w:rFonts w:ascii="Times New Roman" w:eastAsia="Times New Roman" w:hAnsi="Times New Roman" w:cs="Times New Roman"/>
          <w:sz w:val="28"/>
          <w:szCs w:val="28"/>
        </w:rPr>
        <w:t xml:space="preserve"> (рисунок 9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C3D" w:rsidRPr="008E7632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C3D" w:rsidRPr="008E7632" w:rsidRDefault="001D0C3D" w:rsidP="001D0C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50131" cy="3918857"/>
            <wp:effectExtent l="0" t="0" r="8255" b="5715"/>
            <wp:docPr id="51" name="Диаграмма 10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D0C3D" w:rsidRPr="00E53385" w:rsidRDefault="001D0C3D" w:rsidP="001D0C3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8E7632" w:rsidRDefault="00F17B88" w:rsidP="00E533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9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>Иностранная рабочая сила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, привлеченн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>ая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r w:rsidR="00C10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D0C3D">
        <w:rPr>
          <w:rFonts w:ascii="Times New Roman" w:eastAsia="Times New Roman" w:hAnsi="Times New Roman" w:cs="Times New Roman"/>
          <w:sz w:val="28"/>
          <w:szCs w:val="28"/>
        </w:rPr>
        <w:t>отраслям экономики</w:t>
      </w:r>
      <w:r w:rsidR="001D0C3D" w:rsidRPr="008E7632">
        <w:rPr>
          <w:rFonts w:ascii="Times New Roman" w:eastAsia="Times New Roman" w:hAnsi="Times New Roman" w:cs="Times New Roman"/>
          <w:sz w:val="28"/>
          <w:szCs w:val="28"/>
        </w:rPr>
        <w:t xml:space="preserve"> в 2023-2024 годах</w:t>
      </w:r>
    </w:p>
    <w:p w:rsidR="001D0C3D" w:rsidRPr="00E53385" w:rsidRDefault="001D0C3D" w:rsidP="001D0C3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D0C3D" w:rsidRPr="00E53385" w:rsidRDefault="0071616B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</w:t>
      </w:r>
      <w:r>
        <w:rPr>
          <w:rFonts w:ascii="Times New Roman" w:hAnsi="Times New Roman" w:cs="Times New Roman"/>
          <w:sz w:val="24"/>
          <w:szCs w:val="24"/>
        </w:rPr>
        <w:t>ам</w:t>
      </w:r>
      <w:r w:rsidR="001D0C3D" w:rsidRPr="00E53385">
        <w:rPr>
          <w:rFonts w:ascii="Times New Roman" w:eastAsia="Times New Roman" w:hAnsi="Times New Roman" w:cs="Times New Roman"/>
          <w:sz w:val="24"/>
          <w:szCs w:val="24"/>
        </w:rPr>
        <w:t>[</w:t>
      </w:r>
      <w:r w:rsidR="00E41E70" w:rsidRPr="00E53385">
        <w:rPr>
          <w:rFonts w:ascii="Times New Roman" w:eastAsia="Times New Roman" w:hAnsi="Times New Roman" w:cs="Times New Roman"/>
          <w:sz w:val="24"/>
          <w:szCs w:val="24"/>
        </w:rPr>
        <w:t>9</w:t>
      </w:r>
      <w:r w:rsidR="00F071DA">
        <w:rPr>
          <w:rFonts w:ascii="Times New Roman" w:eastAsia="Times New Roman" w:hAnsi="Times New Roman" w:cs="Times New Roman"/>
          <w:sz w:val="24"/>
          <w:szCs w:val="24"/>
        </w:rPr>
        <w:t>8</w:t>
      </w:r>
      <w:r w:rsidR="006C5CEE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41E70" w:rsidRPr="00E53385">
        <w:rPr>
          <w:rFonts w:ascii="Times New Roman" w:hAnsi="Times New Roman" w:cs="Times New Roman"/>
          <w:sz w:val="24"/>
          <w:szCs w:val="24"/>
        </w:rPr>
        <w:t>1</w:t>
      </w:r>
      <w:r w:rsidR="00F071DA">
        <w:rPr>
          <w:rFonts w:ascii="Times New Roman" w:hAnsi="Times New Roman" w:cs="Times New Roman"/>
          <w:sz w:val="24"/>
          <w:szCs w:val="24"/>
        </w:rPr>
        <w:t>09</w:t>
      </w:r>
      <w:r w:rsidR="001D0C3D" w:rsidRPr="00E53385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E53385" w:rsidRDefault="00E53385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0C3D" w:rsidRPr="008E7632" w:rsidRDefault="001D0C3D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Как мы видим, большая доля работающих иностранных граждан привлекается именно в строительную отрасль. Как правило, большая часть привлеченных иностранных работников в строительном секторе представляют собой специалисты 3 и 4 категории. </w:t>
      </w:r>
      <w:r>
        <w:rPr>
          <w:rFonts w:ascii="Times New Roman" w:eastAsia="Times New Roman" w:hAnsi="Times New Roman" w:cs="Times New Roman"/>
          <w:sz w:val="28"/>
          <w:szCs w:val="28"/>
        </w:rPr>
        <w:t>Высока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доля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привлекаемой ИРС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таких отраслях экономики, как горнодобывающая, обрабатывающая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промышленн</w:t>
      </w:r>
      <w:r>
        <w:rPr>
          <w:rFonts w:ascii="Times New Roman" w:eastAsia="Times New Roman" w:hAnsi="Times New Roman" w:cs="Times New Roman"/>
          <w:sz w:val="28"/>
          <w:szCs w:val="28"/>
        </w:rPr>
        <w:t>ость и сельское хозяйство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C3D" w:rsidRDefault="001D0C3D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Среди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основных стран-экспортеров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квалифицированной ИРС в Казахстан в 2022-2023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годах </w:t>
      </w:r>
      <w:r>
        <w:rPr>
          <w:rFonts w:ascii="Times New Roman" w:eastAsia="Times New Roman" w:hAnsi="Times New Roman" w:cs="Times New Roman"/>
          <w:sz w:val="28"/>
          <w:szCs w:val="28"/>
        </w:rPr>
        <w:t>можно выделить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Китай, И</w:t>
      </w:r>
      <w:r>
        <w:rPr>
          <w:rFonts w:ascii="Times New Roman" w:eastAsia="Times New Roman" w:hAnsi="Times New Roman" w:cs="Times New Roman"/>
          <w:sz w:val="28"/>
          <w:szCs w:val="28"/>
        </w:rPr>
        <w:t>ндию и Турцию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7812">
        <w:rPr>
          <w:rFonts w:ascii="Times New Roman" w:hAnsi="Times New Roman" w:cs="Times New Roman"/>
          <w:sz w:val="28"/>
          <w:szCs w:val="28"/>
        </w:rPr>
        <w:t>[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F071DA">
        <w:rPr>
          <w:rFonts w:ascii="Times New Roman" w:hAnsi="Times New Roman" w:cs="Times New Roman"/>
          <w:sz w:val="28"/>
          <w:szCs w:val="28"/>
        </w:rPr>
        <w:t>0</w:t>
      </w:r>
      <w:r w:rsidRPr="00207812">
        <w:rPr>
          <w:rFonts w:ascii="Times New Roman" w:hAnsi="Times New Roman" w:cs="Times New Roman"/>
          <w:sz w:val="28"/>
          <w:szCs w:val="28"/>
        </w:rPr>
        <w:t>,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F071DA">
        <w:rPr>
          <w:rFonts w:ascii="Times New Roman" w:hAnsi="Times New Roman" w:cs="Times New Roman"/>
          <w:sz w:val="28"/>
          <w:szCs w:val="28"/>
        </w:rPr>
        <w:t>1</w:t>
      </w:r>
      <w:r w:rsidRPr="00207812">
        <w:rPr>
          <w:rStyle w:val="field"/>
          <w:rFonts w:ascii="Times New Roman" w:hAnsi="Times New Roman" w:cs="Times New Roman"/>
          <w:sz w:val="28"/>
          <w:szCs w:val="28"/>
        </w:rPr>
        <w:t>]</w:t>
      </w:r>
      <w:r w:rsidRPr="0020781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Растущее экономическое присутствие Китая оказывает влияние на миграционные процессы</w:t>
      </w:r>
      <w:r w:rsidR="00C10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Казахстане</w:t>
      </w:r>
      <w:r w:rsidRPr="0028406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этом контексте реализация проекта «Один пояс – один путь» может способствовать увеличению миграционных потоков рабочей силы из Китая </w:t>
      </w:r>
      <w:r w:rsidRPr="00FF3541">
        <w:rPr>
          <w:rFonts w:ascii="Times New Roman" w:eastAsia="Times New Roman" w:hAnsi="Times New Roman" w:cs="Times New Roman"/>
          <w:sz w:val="28"/>
          <w:szCs w:val="28"/>
        </w:rPr>
        <w:t>[</w:t>
      </w:r>
      <w:r w:rsidR="00E41E70">
        <w:rPr>
          <w:rFonts w:ascii="Times New Roman" w:eastAsia="Times New Roman" w:hAnsi="Times New Roman" w:cs="Times New Roman"/>
          <w:sz w:val="28"/>
          <w:szCs w:val="28"/>
        </w:rPr>
        <w:t>11</w:t>
      </w:r>
      <w:r w:rsidR="00F071DA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FF3541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D0C3D" w:rsidRPr="005A71D2" w:rsidRDefault="001D0C3D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Эксперты считают, что увеличение количества трудовых мигрантов из Китая может создать определенные риски социальной дестабилизации, связанные с ростом синофобских настроений среди гражданского населения</w:t>
      </w:r>
      <w:r w:rsidRPr="00FF3541">
        <w:rPr>
          <w:rFonts w:ascii="Times New Roman" w:eastAsia="Times New Roman" w:hAnsi="Times New Roman" w:cs="Times New Roman"/>
          <w:sz w:val="28"/>
          <w:szCs w:val="28"/>
        </w:rPr>
        <w:t>.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Кожирова С. отмечает возможное влияние китайской трудовой миграции на демографическую ситуацию и рынок труда в Казахстане, а также подчеркивает необходимость учета особенностей китайской этнической миграции (создание анклавов в принимающем обществе) и фокусирование внимания государства на обеспечении безопасности </w:t>
      </w:r>
      <w:r w:rsidRPr="0046076F">
        <w:rPr>
          <w:rFonts w:ascii="Times New Roman" w:eastAsia="Times New Roman" w:hAnsi="Times New Roman" w:cs="Times New Roman"/>
          <w:sz w:val="28"/>
          <w:szCs w:val="28"/>
        </w:rPr>
        <w:t>[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F071DA">
        <w:rPr>
          <w:rFonts w:ascii="Times New Roman" w:hAnsi="Times New Roman" w:cs="Times New Roman"/>
          <w:sz w:val="28"/>
          <w:szCs w:val="28"/>
        </w:rPr>
        <w:t>3</w:t>
      </w:r>
      <w:r w:rsidRPr="0046076F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D0C3D" w:rsidRDefault="001D0C3D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Беспокойство в экспертной среде вызывает также р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асширение ШОС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которое может способствовать увеличению потока </w:t>
      </w:r>
      <w:r w:rsidR="00E41E70">
        <w:rPr>
          <w:rFonts w:ascii="Times New Roman" w:eastAsia="Times New Roman" w:hAnsi="Times New Roman" w:cs="Times New Roman"/>
          <w:sz w:val="28"/>
          <w:szCs w:val="28"/>
        </w:rPr>
        <w:t>мигрантов из Индии и Пакистана.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Избыток трудовых ресурсов в этих странах может вызвать волны эмиграции, в том числе в Казахстан, сопровождающиеся распространением религиозного экстремизма и ростом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социально-экономической напряженности</w:t>
      </w:r>
      <w:r w:rsidR="006C5CEE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[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F071DA">
        <w:rPr>
          <w:rFonts w:ascii="Times New Roman" w:hAnsi="Times New Roman" w:cs="Times New Roman"/>
          <w:sz w:val="28"/>
          <w:szCs w:val="28"/>
        </w:rPr>
        <w:t>4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].</w:t>
      </w:r>
    </w:p>
    <w:p w:rsidR="00FD3707" w:rsidRDefault="001D0C3D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развитие трудовой миграции в евразийской миграционной системе большое влияние оказывает деятельность Евразийского экономического союза (ЕАЭС). В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пространстве ЕАЭС осуществляется свободное перемещение трудовых ресурсов стран-участниц интеграционного объединения </w:t>
      </w:r>
      <w:r w:rsidRPr="0018349C">
        <w:rPr>
          <w:rFonts w:ascii="Times New Roman" w:eastAsia="Times New Roman" w:hAnsi="Times New Roman" w:cs="Times New Roman"/>
          <w:sz w:val="28"/>
          <w:szCs w:val="28"/>
        </w:rPr>
        <w:t>[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F071DA">
        <w:rPr>
          <w:rFonts w:ascii="Times New Roman" w:hAnsi="Times New Roman" w:cs="Times New Roman"/>
          <w:sz w:val="28"/>
          <w:szCs w:val="28"/>
        </w:rPr>
        <w:t>5</w:t>
      </w:r>
      <w:r w:rsidRPr="0018349C">
        <w:rPr>
          <w:rFonts w:ascii="Times New Roman" w:eastAsia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азахстан в 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>рамках ЕАЭС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занимает второе место после России, являясь страной-реципиентом на региональном уровне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F071DA">
        <w:rPr>
          <w:rFonts w:ascii="Times New Roman" w:hAnsi="Times New Roman" w:cs="Times New Roman"/>
          <w:sz w:val="28"/>
          <w:szCs w:val="28"/>
        </w:rPr>
        <w:t>1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  <w:r w:rsidR="003B0399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Привлечение иностранной рабочей силы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 xml:space="preserve">в Казахстане </w:t>
      </w:r>
      <w:r>
        <w:rPr>
          <w:rFonts w:ascii="Times New Roman" w:eastAsia="Times New Roman" w:hAnsi="Times New Roman" w:cs="Times New Roman"/>
          <w:sz w:val="28"/>
          <w:szCs w:val="28"/>
        </w:rPr>
        <w:t>продолжает оставаться альтернативным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решение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проблемы нехватки </w:t>
      </w:r>
      <w:r>
        <w:rPr>
          <w:rFonts w:ascii="Times New Roman" w:eastAsia="Times New Roman" w:hAnsi="Times New Roman" w:cs="Times New Roman"/>
          <w:sz w:val="28"/>
          <w:szCs w:val="28"/>
        </w:rPr>
        <w:t>квалифицированных специалистов</w:t>
      </w:r>
      <w:r w:rsidR="003B03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различных сферах экономики, и такая тенденция будет нарастать на фоне сохраняющихся миграционных настроений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среди казахстанск</w:t>
      </w:r>
      <w:r>
        <w:rPr>
          <w:rFonts w:ascii="Times New Roman" w:eastAsia="Times New Roman" w:hAnsi="Times New Roman" w:cs="Times New Roman"/>
          <w:sz w:val="28"/>
          <w:szCs w:val="28"/>
        </w:rPr>
        <w:t>их граждан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31E40" w:rsidRDefault="001D0C3D" w:rsidP="00E53385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D3707"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</w:t>
      </w:r>
      <w:r w:rsidR="00931E40">
        <w:rPr>
          <w:rFonts w:ascii="Times New Roman" w:eastAsia="Times New Roman" w:hAnsi="Times New Roman" w:cs="Times New Roman"/>
          <w:sz w:val="28"/>
          <w:szCs w:val="28"/>
        </w:rPr>
        <w:t>анализ современных тенденций внешней трудовой миграции в Казахстане позволил сделать следующие выводы:</w:t>
      </w:r>
    </w:p>
    <w:p w:rsidR="00944AB9" w:rsidRDefault="00CB524D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931E40">
        <w:rPr>
          <w:rFonts w:ascii="Times New Roman" w:eastAsia="Times New Roman" w:hAnsi="Times New Roman" w:cs="Times New Roman"/>
          <w:sz w:val="28"/>
          <w:szCs w:val="28"/>
        </w:rPr>
        <w:t>Современные п</w:t>
      </w:r>
      <w:r w:rsidR="00931E40" w:rsidRPr="008E7632">
        <w:rPr>
          <w:rFonts w:ascii="Times New Roman" w:eastAsia="Times New Roman" w:hAnsi="Times New Roman" w:cs="Times New Roman"/>
          <w:sz w:val="28"/>
          <w:szCs w:val="28"/>
        </w:rPr>
        <w:t>роцесс</w:t>
      </w:r>
      <w:r w:rsidR="00931E40">
        <w:rPr>
          <w:rFonts w:ascii="Times New Roman" w:eastAsia="Times New Roman" w:hAnsi="Times New Roman" w:cs="Times New Roman"/>
          <w:sz w:val="28"/>
          <w:szCs w:val="28"/>
        </w:rPr>
        <w:t xml:space="preserve">ы внешней трудовой миграции в Казахстане </w:t>
      </w:r>
      <w:r w:rsidR="00931E40" w:rsidRPr="008E7632">
        <w:rPr>
          <w:rFonts w:ascii="Times New Roman" w:eastAsia="Times New Roman" w:hAnsi="Times New Roman" w:cs="Times New Roman"/>
          <w:sz w:val="28"/>
          <w:szCs w:val="28"/>
        </w:rPr>
        <w:t xml:space="preserve">имеют </w:t>
      </w:r>
      <w:r w:rsidR="00944AB9">
        <w:rPr>
          <w:rFonts w:ascii="Times New Roman" w:eastAsia="Times New Roman" w:hAnsi="Times New Roman" w:cs="Times New Roman"/>
          <w:sz w:val="28"/>
          <w:szCs w:val="28"/>
        </w:rPr>
        <w:t>свои</w:t>
      </w:r>
      <w:r w:rsidR="00931E40">
        <w:rPr>
          <w:rFonts w:ascii="Times New Roman" w:eastAsia="Times New Roman" w:hAnsi="Times New Roman" w:cs="Times New Roman"/>
          <w:sz w:val="28"/>
          <w:szCs w:val="28"/>
        </w:rPr>
        <w:t xml:space="preserve"> особенности, обусловлен</w:t>
      </w:r>
      <w:r w:rsidR="00944AB9">
        <w:rPr>
          <w:rFonts w:ascii="Times New Roman" w:eastAsia="Times New Roman" w:hAnsi="Times New Roman" w:cs="Times New Roman"/>
          <w:sz w:val="28"/>
          <w:szCs w:val="28"/>
        </w:rPr>
        <w:t>ные</w:t>
      </w:r>
      <w:r w:rsidR="00C10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4AB9">
        <w:rPr>
          <w:rFonts w:ascii="Times New Roman" w:eastAsia="Times New Roman" w:hAnsi="Times New Roman" w:cs="Times New Roman"/>
          <w:sz w:val="28"/>
          <w:szCs w:val="28"/>
        </w:rPr>
        <w:t>действием</w:t>
      </w:r>
      <w:r w:rsidR="00931E40">
        <w:rPr>
          <w:rFonts w:ascii="Times New Roman" w:eastAsia="Times New Roman" w:hAnsi="Times New Roman" w:cs="Times New Roman"/>
          <w:sz w:val="28"/>
          <w:szCs w:val="28"/>
        </w:rPr>
        <w:t xml:space="preserve"> различных факторов</w:t>
      </w:r>
      <w:r w:rsidR="00944AB9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931E40">
        <w:rPr>
          <w:rFonts w:ascii="Times New Roman" w:eastAsia="Times New Roman" w:hAnsi="Times New Roman" w:cs="Times New Roman"/>
          <w:sz w:val="28"/>
          <w:szCs w:val="28"/>
        </w:rPr>
        <w:t>исторических, социально-культурных, этнодемографических, политических</w:t>
      </w:r>
      <w:r w:rsidR="00944AB9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экономических</w:t>
      </w:r>
      <w:r w:rsidR="00944AB9">
        <w:rPr>
          <w:rFonts w:ascii="Times New Roman" w:eastAsia="Times New Roman" w:hAnsi="Times New Roman" w:cs="Times New Roman"/>
          <w:sz w:val="28"/>
          <w:szCs w:val="28"/>
        </w:rPr>
        <w:t xml:space="preserve">), которые повлияли на </w:t>
      </w:r>
      <w:r w:rsidR="00944AB9" w:rsidRPr="00FD3707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евразийской миграционной системы. </w:t>
      </w:r>
    </w:p>
    <w:p w:rsidR="00931E40" w:rsidRPr="008E7632" w:rsidRDefault="00944AB9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Неэкономические факторы внешней миграции во многом </w:t>
      </w:r>
      <w:r w:rsidR="00CB524D">
        <w:rPr>
          <w:rFonts w:ascii="Times New Roman" w:eastAsia="Times New Roman" w:hAnsi="Times New Roman" w:cs="Times New Roman"/>
          <w:sz w:val="28"/>
          <w:szCs w:val="28"/>
        </w:rPr>
        <w:t>сложились в результате миграционных процессов в колониальный и советский периоды</w:t>
      </w:r>
      <w:r w:rsidR="00931E40"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CB524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31E40" w:rsidRPr="008E7632">
        <w:rPr>
          <w:rFonts w:ascii="Times New Roman" w:eastAsia="Times New Roman" w:hAnsi="Times New Roman" w:cs="Times New Roman"/>
          <w:sz w:val="28"/>
          <w:szCs w:val="28"/>
        </w:rPr>
        <w:t xml:space="preserve">озвращение этнических групп на историческую родину </w:t>
      </w:r>
      <w:r w:rsidR="00B96F06">
        <w:rPr>
          <w:rFonts w:ascii="Times New Roman" w:eastAsia="Times New Roman" w:hAnsi="Times New Roman" w:cs="Times New Roman"/>
          <w:sz w:val="28"/>
          <w:szCs w:val="28"/>
        </w:rPr>
        <w:t>стало одним из факторов массовой эмиграции</w:t>
      </w:r>
      <w:r w:rsidR="00931E40" w:rsidRPr="008E7632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931E40" w:rsidRPr="008E7632">
        <w:rPr>
          <w:rFonts w:ascii="Times New Roman" w:hAnsi="Times New Roman" w:cs="Times New Roman"/>
          <w:sz w:val="28"/>
          <w:szCs w:val="28"/>
        </w:rPr>
        <w:t>1990-х – начале 2000-х годов.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B96F06" w:rsidRPr="008E7632">
        <w:rPr>
          <w:rFonts w:ascii="Times New Roman" w:hAnsi="Times New Roman" w:cs="Times New Roman"/>
          <w:sz w:val="28"/>
          <w:szCs w:val="28"/>
        </w:rPr>
        <w:t xml:space="preserve">Действие </w:t>
      </w:r>
      <w:r w:rsidR="00B96F06">
        <w:rPr>
          <w:rFonts w:ascii="Times New Roman" w:hAnsi="Times New Roman" w:cs="Times New Roman"/>
          <w:sz w:val="28"/>
          <w:szCs w:val="28"/>
        </w:rPr>
        <w:t xml:space="preserve">этого </w:t>
      </w:r>
      <w:r w:rsidR="00B96F06" w:rsidRPr="008E7632">
        <w:rPr>
          <w:rFonts w:ascii="Times New Roman" w:hAnsi="Times New Roman" w:cs="Times New Roman"/>
          <w:sz w:val="28"/>
          <w:szCs w:val="28"/>
        </w:rPr>
        <w:t>фактора постепенно снижается, но остается актуальным ввиду полиэтничности населения Казахстана и возникновения миграционных сетей за рубежом</w:t>
      </w:r>
      <w:r w:rsidR="00B96F0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D7DAC" w:rsidRDefault="00944AB9" w:rsidP="00E53385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931E40" w:rsidRPr="008E7632">
        <w:rPr>
          <w:rFonts w:ascii="Times New Roman" w:eastAsia="Times New Roman" w:hAnsi="Times New Roman" w:cs="Times New Roman"/>
          <w:sz w:val="28"/>
          <w:szCs w:val="28"/>
        </w:rPr>
        <w:t xml:space="preserve">Казахстан стал 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 xml:space="preserve">лидером </w:t>
      </w:r>
      <w:r w:rsidR="00931E40" w:rsidRPr="008E7632">
        <w:rPr>
          <w:rFonts w:ascii="Times New Roman" w:eastAsia="Times New Roman" w:hAnsi="Times New Roman" w:cs="Times New Roman"/>
          <w:sz w:val="28"/>
          <w:szCs w:val="28"/>
        </w:rPr>
        <w:t>на региональном рынке труда</w:t>
      </w:r>
      <w:r w:rsidR="00504DCB">
        <w:rPr>
          <w:rFonts w:ascii="Times New Roman" w:eastAsia="Times New Roman" w:hAnsi="Times New Roman" w:cs="Times New Roman"/>
          <w:sz w:val="28"/>
          <w:szCs w:val="28"/>
        </w:rPr>
        <w:t xml:space="preserve"> в Центральной Азии</w:t>
      </w:r>
      <w:r w:rsidR="00931E40"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D7DAC">
        <w:rPr>
          <w:rFonts w:ascii="Times New Roman" w:hAnsi="Times New Roman" w:cs="Times New Roman"/>
          <w:sz w:val="28"/>
          <w:szCs w:val="28"/>
        </w:rPr>
        <w:t xml:space="preserve">В этих условиях увеличение потока иммигрантов может привести к сужению рынка труда для местного населения, росту конкуренции за рабочие места и возникновению социальной напряженности. </w:t>
      </w:r>
      <w:r w:rsidR="00BD7DAC" w:rsidRPr="008E7632">
        <w:rPr>
          <w:rFonts w:ascii="Times New Roman" w:eastAsia="Times New Roman" w:hAnsi="Times New Roman" w:cs="Times New Roman"/>
          <w:sz w:val="28"/>
          <w:szCs w:val="28"/>
        </w:rPr>
        <w:t xml:space="preserve">Изменения в </w:t>
      </w:r>
      <w:r w:rsidR="00BD7DAC">
        <w:rPr>
          <w:rFonts w:ascii="Times New Roman" w:eastAsia="Times New Roman" w:hAnsi="Times New Roman" w:cs="Times New Roman"/>
          <w:sz w:val="28"/>
          <w:szCs w:val="28"/>
        </w:rPr>
        <w:t>структуре миграционных потоков стимулируют</w:t>
      </w:r>
      <w:r w:rsidR="00BD7DAC" w:rsidRPr="008E7632">
        <w:rPr>
          <w:rFonts w:ascii="Times New Roman" w:eastAsia="Times New Roman" w:hAnsi="Times New Roman" w:cs="Times New Roman"/>
          <w:sz w:val="28"/>
          <w:szCs w:val="28"/>
        </w:rPr>
        <w:t xml:space="preserve"> поиск эффективных механизмов </w:t>
      </w:r>
      <w:r w:rsidR="00BD7DAC">
        <w:rPr>
          <w:rFonts w:ascii="Times New Roman" w:eastAsia="Times New Roman" w:hAnsi="Times New Roman" w:cs="Times New Roman"/>
          <w:sz w:val="28"/>
          <w:szCs w:val="28"/>
        </w:rPr>
        <w:t>государственного управления внешней трудовой миграцией.</w:t>
      </w:r>
    </w:p>
    <w:p w:rsidR="00FD3707" w:rsidRPr="00FD3707" w:rsidRDefault="00504DCB" w:rsidP="00E533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E00FC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F03F9">
        <w:rPr>
          <w:rFonts w:ascii="Times New Roman" w:eastAsia="Times New Roman" w:hAnsi="Times New Roman" w:cs="Times New Roman"/>
          <w:sz w:val="28"/>
          <w:szCs w:val="28"/>
        </w:rPr>
        <w:t>К</w:t>
      </w:r>
      <w:r w:rsidR="00FD3707" w:rsidRPr="00FD3707">
        <w:rPr>
          <w:rFonts w:ascii="Times New Roman" w:hAnsi="Times New Roman" w:cs="Times New Roman"/>
          <w:sz w:val="28"/>
          <w:szCs w:val="28"/>
        </w:rPr>
        <w:t xml:space="preserve">омплексный подход к анализу внешней трудовой миграции </w:t>
      </w:r>
      <w:r w:rsidR="00FD3707">
        <w:rPr>
          <w:rFonts w:ascii="Times New Roman" w:hAnsi="Times New Roman" w:cs="Times New Roman"/>
          <w:sz w:val="28"/>
          <w:szCs w:val="28"/>
        </w:rPr>
        <w:t xml:space="preserve">позволяет дать </w:t>
      </w:r>
      <w:r w:rsidR="00FD3707" w:rsidRPr="00FD3707">
        <w:rPr>
          <w:rFonts w:ascii="Times New Roman" w:hAnsi="Times New Roman" w:cs="Times New Roman"/>
          <w:sz w:val="28"/>
          <w:szCs w:val="28"/>
        </w:rPr>
        <w:t>более точн</w:t>
      </w:r>
      <w:r w:rsidR="00FD3707">
        <w:rPr>
          <w:rFonts w:ascii="Times New Roman" w:hAnsi="Times New Roman" w:cs="Times New Roman"/>
          <w:sz w:val="28"/>
          <w:szCs w:val="28"/>
        </w:rPr>
        <w:t>ую</w:t>
      </w:r>
      <w:r w:rsidR="00FD3707" w:rsidRPr="00FD3707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FD3707">
        <w:rPr>
          <w:rFonts w:ascii="Times New Roman" w:hAnsi="Times New Roman" w:cs="Times New Roman"/>
          <w:sz w:val="28"/>
          <w:szCs w:val="28"/>
        </w:rPr>
        <w:t>у</w:t>
      </w:r>
      <w:r w:rsidR="004F03F9">
        <w:rPr>
          <w:rFonts w:ascii="Times New Roman" w:hAnsi="Times New Roman" w:cs="Times New Roman"/>
          <w:sz w:val="28"/>
          <w:szCs w:val="28"/>
        </w:rPr>
        <w:t xml:space="preserve"> </w:t>
      </w:r>
      <w:r w:rsidR="00FD3707">
        <w:rPr>
          <w:rFonts w:ascii="Times New Roman" w:hAnsi="Times New Roman" w:cs="Times New Roman"/>
          <w:sz w:val="28"/>
          <w:szCs w:val="28"/>
        </w:rPr>
        <w:t xml:space="preserve">влияния различных факторов </w:t>
      </w:r>
      <w:r w:rsidR="00FD3707" w:rsidRPr="00FD3707">
        <w:rPr>
          <w:rFonts w:ascii="Times New Roman" w:hAnsi="Times New Roman" w:cs="Times New Roman"/>
          <w:sz w:val="28"/>
          <w:szCs w:val="28"/>
        </w:rPr>
        <w:t>на миграционное поведение и социальну</w:t>
      </w:r>
      <w:r w:rsidR="00BD7DAC">
        <w:rPr>
          <w:rFonts w:ascii="Times New Roman" w:hAnsi="Times New Roman" w:cs="Times New Roman"/>
          <w:sz w:val="28"/>
          <w:szCs w:val="28"/>
        </w:rPr>
        <w:t xml:space="preserve">ю адаптацию трудовых мигрантов, </w:t>
      </w:r>
      <w:r w:rsidR="00FD3707" w:rsidRPr="00FD3707">
        <w:rPr>
          <w:rFonts w:ascii="Times New Roman" w:hAnsi="Times New Roman" w:cs="Times New Roman"/>
          <w:sz w:val="28"/>
          <w:szCs w:val="28"/>
        </w:rPr>
        <w:t xml:space="preserve">что необходимо учитывать </w:t>
      </w:r>
      <w:r w:rsidR="00FD3707" w:rsidRPr="00FD3707">
        <w:rPr>
          <w:rFonts w:ascii="Times New Roman" w:eastAsia="Times New Roman" w:hAnsi="Times New Roman" w:cs="Times New Roman"/>
          <w:sz w:val="28"/>
          <w:szCs w:val="28"/>
        </w:rPr>
        <w:t>при разработке миграционной политики и ее реализации через систему государственного управления.</w:t>
      </w:r>
    </w:p>
    <w:p w:rsidR="001D0C3D" w:rsidRDefault="001D0C3D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689" w:rsidRPr="008E7632" w:rsidRDefault="00820764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2.</w:t>
      </w:r>
      <w:r w:rsidR="008A21F7">
        <w:rPr>
          <w:rFonts w:ascii="Times New Roman" w:hAnsi="Times New Roman" w:cs="Times New Roman"/>
          <w:b/>
          <w:sz w:val="28"/>
          <w:szCs w:val="28"/>
        </w:rPr>
        <w:t>2</w:t>
      </w:r>
      <w:r w:rsidR="00FF38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D0C3D">
        <w:rPr>
          <w:rFonts w:ascii="Times New Roman" w:hAnsi="Times New Roman" w:cs="Times New Roman"/>
          <w:b/>
          <w:sz w:val="28"/>
          <w:szCs w:val="28"/>
        </w:rPr>
        <w:t>Система</w:t>
      </w:r>
      <w:r w:rsidR="00CE4689" w:rsidRPr="008E7632">
        <w:rPr>
          <w:rFonts w:ascii="Times New Roman" w:hAnsi="Times New Roman" w:cs="Times New Roman"/>
          <w:b/>
          <w:sz w:val="28"/>
          <w:szCs w:val="28"/>
        </w:rPr>
        <w:t xml:space="preserve"> государственного управления внешней трудовой миграцией</w:t>
      </w:r>
    </w:p>
    <w:p w:rsidR="00CE4689" w:rsidRPr="006C5CEE" w:rsidRDefault="00CE4689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20764" w:rsidRPr="006C5CEE" w:rsidRDefault="00CE4689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5CEE">
        <w:rPr>
          <w:rFonts w:ascii="Times New Roman" w:hAnsi="Times New Roman" w:cs="Times New Roman"/>
          <w:sz w:val="28"/>
          <w:szCs w:val="28"/>
        </w:rPr>
        <w:t xml:space="preserve">2.2.1 </w:t>
      </w:r>
      <w:r w:rsidR="00854B6D" w:rsidRPr="006C5CEE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5B0C72" w:rsidRPr="006C5CEE">
        <w:rPr>
          <w:rFonts w:ascii="Times New Roman" w:hAnsi="Times New Roman" w:cs="Times New Roman"/>
          <w:sz w:val="28"/>
          <w:szCs w:val="28"/>
        </w:rPr>
        <w:t xml:space="preserve">нормативно-правовых и стратегических документов в сфере </w:t>
      </w:r>
      <w:r w:rsidR="00854B6D" w:rsidRPr="006C5CEE">
        <w:rPr>
          <w:rFonts w:ascii="Times New Roman" w:hAnsi="Times New Roman" w:cs="Times New Roman"/>
          <w:sz w:val="28"/>
          <w:szCs w:val="28"/>
        </w:rPr>
        <w:t xml:space="preserve"> государственного управления внешней трудовой миграцией</w:t>
      </w:r>
    </w:p>
    <w:p w:rsidR="00820764" w:rsidRPr="008E7632" w:rsidRDefault="00504DCB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отечественной 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нормативно-правовой системе </w:t>
      </w:r>
      <w:r>
        <w:rPr>
          <w:rFonts w:ascii="Times New Roman" w:hAnsi="Times New Roman" w:cs="Times New Roman"/>
          <w:sz w:val="28"/>
          <w:szCs w:val="28"/>
        </w:rPr>
        <w:t xml:space="preserve">ключевое место </w:t>
      </w:r>
      <w:r w:rsidR="00AF764A" w:rsidRPr="008E7632">
        <w:rPr>
          <w:rFonts w:ascii="Times New Roman" w:hAnsi="Times New Roman" w:cs="Times New Roman"/>
          <w:sz w:val="28"/>
          <w:szCs w:val="28"/>
        </w:rPr>
        <w:t>занимает Конституция</w:t>
      </w:r>
      <w:r w:rsidR="00E60544">
        <w:rPr>
          <w:rFonts w:ascii="Times New Roman" w:hAnsi="Times New Roman" w:cs="Times New Roman"/>
          <w:sz w:val="28"/>
          <w:szCs w:val="28"/>
        </w:rPr>
        <w:t xml:space="preserve">, в которой </w:t>
      </w:r>
      <w:r w:rsidR="00820764" w:rsidRPr="008E7632">
        <w:rPr>
          <w:rFonts w:ascii="Times New Roman" w:hAnsi="Times New Roman" w:cs="Times New Roman"/>
          <w:sz w:val="28"/>
          <w:szCs w:val="28"/>
        </w:rPr>
        <w:t>закреплено</w:t>
      </w:r>
      <w:r w:rsidR="00E60544">
        <w:rPr>
          <w:rFonts w:ascii="Times New Roman" w:hAnsi="Times New Roman" w:cs="Times New Roman"/>
          <w:sz w:val="28"/>
          <w:szCs w:val="28"/>
        </w:rPr>
        <w:t xml:space="preserve"> п</w:t>
      </w:r>
      <w:r w:rsidR="00DA64A6">
        <w:rPr>
          <w:rFonts w:ascii="Times New Roman" w:hAnsi="Times New Roman" w:cs="Times New Roman"/>
          <w:sz w:val="28"/>
          <w:szCs w:val="28"/>
        </w:rPr>
        <w:t>о</w:t>
      </w:r>
      <w:r w:rsidR="00E60544">
        <w:rPr>
          <w:rFonts w:ascii="Times New Roman" w:hAnsi="Times New Roman" w:cs="Times New Roman"/>
          <w:sz w:val="28"/>
          <w:szCs w:val="28"/>
        </w:rPr>
        <w:t>ложение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, что иностранные граждане могут пользоваться 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правами и свободами, которые установлены </w:t>
      </w:r>
      <w:r w:rsidR="00820764" w:rsidRPr="008E7632">
        <w:rPr>
          <w:rFonts w:ascii="Times New Roman" w:hAnsi="Times New Roman" w:cs="Times New Roman"/>
          <w:sz w:val="28"/>
          <w:szCs w:val="28"/>
        </w:rPr>
        <w:t>для граждан РК, если иное не предусмотрено законами и международными договорами (п.4, ст.12) [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F071DA">
        <w:rPr>
          <w:rFonts w:ascii="Times New Roman" w:hAnsi="Times New Roman" w:cs="Times New Roman"/>
          <w:sz w:val="28"/>
          <w:szCs w:val="28"/>
        </w:rPr>
        <w:t>6</w:t>
      </w:r>
      <w:r w:rsidR="00820764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6213F2" w:rsidRPr="008E7632" w:rsidRDefault="00AE21D9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Основными</w:t>
      </w:r>
      <w:r w:rsidR="006213F2" w:rsidRPr="008E7632">
        <w:rPr>
          <w:rFonts w:ascii="Times New Roman" w:hAnsi="Times New Roman" w:cs="Times New Roman"/>
          <w:sz w:val="28"/>
          <w:szCs w:val="28"/>
        </w:rPr>
        <w:t xml:space="preserve"> правовыми документами, направленными на регулирование процессов внешней трудовой миграции и отношения в этой сфере, являются Закон «О миграции населения» [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F071DA">
        <w:rPr>
          <w:rFonts w:ascii="Times New Roman" w:hAnsi="Times New Roman" w:cs="Times New Roman"/>
          <w:sz w:val="28"/>
          <w:szCs w:val="28"/>
        </w:rPr>
        <w:t>7</w:t>
      </w:r>
      <w:r w:rsidR="006213F2" w:rsidRPr="008E7632">
        <w:rPr>
          <w:rFonts w:ascii="Times New Roman" w:hAnsi="Times New Roman" w:cs="Times New Roman"/>
          <w:sz w:val="28"/>
          <w:szCs w:val="28"/>
        </w:rPr>
        <w:t>], Закон «О занятости населения» [</w:t>
      </w:r>
      <w:r w:rsidR="00E41E70">
        <w:rPr>
          <w:rFonts w:ascii="Times New Roman" w:hAnsi="Times New Roman" w:cs="Times New Roman"/>
          <w:sz w:val="28"/>
          <w:szCs w:val="28"/>
        </w:rPr>
        <w:t>1</w:t>
      </w:r>
      <w:r w:rsidR="00623E01">
        <w:rPr>
          <w:rFonts w:ascii="Times New Roman" w:hAnsi="Times New Roman" w:cs="Times New Roman"/>
          <w:sz w:val="28"/>
          <w:szCs w:val="28"/>
        </w:rPr>
        <w:t>18</w:t>
      </w:r>
      <w:r w:rsidR="006213F2" w:rsidRPr="008E7632">
        <w:rPr>
          <w:rFonts w:ascii="Times New Roman" w:hAnsi="Times New Roman" w:cs="Times New Roman"/>
          <w:sz w:val="28"/>
          <w:szCs w:val="28"/>
        </w:rPr>
        <w:t>], Закон «О правовом положении иностранцев» [</w:t>
      </w:r>
      <w:r w:rsidR="00E41E70">
        <w:rPr>
          <w:rFonts w:ascii="Times New Roman" w:hAnsi="Times New Roman" w:cs="Times New Roman"/>
          <w:sz w:val="28"/>
          <w:szCs w:val="28"/>
        </w:rPr>
        <w:t>1</w:t>
      </w:r>
      <w:r w:rsidR="00623E01">
        <w:rPr>
          <w:rFonts w:ascii="Times New Roman" w:hAnsi="Times New Roman" w:cs="Times New Roman"/>
          <w:sz w:val="28"/>
          <w:szCs w:val="28"/>
        </w:rPr>
        <w:t>19</w:t>
      </w:r>
      <w:r w:rsidR="006213F2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820764" w:rsidRPr="008E7632" w:rsidRDefault="00AF764A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казахстанских нормативно-правовых документах в сфере регулирования миграции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присутствует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неоднозначность в </w:t>
      </w:r>
      <w:r w:rsidR="00E60544">
        <w:rPr>
          <w:rFonts w:ascii="Times New Roman" w:hAnsi="Times New Roman" w:cs="Times New Roman"/>
          <w:sz w:val="28"/>
          <w:szCs w:val="28"/>
        </w:rPr>
        <w:t>терминологии. Так, в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Законе «О миграци</w:t>
      </w:r>
      <w:r w:rsidRPr="008E7632">
        <w:rPr>
          <w:rFonts w:ascii="Times New Roman" w:hAnsi="Times New Roman" w:cs="Times New Roman"/>
          <w:sz w:val="28"/>
          <w:szCs w:val="28"/>
        </w:rPr>
        <w:t>и населения» часто используются понятия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«внутренняя миграция», «иммиграция» и «иностранная рабочая сила»</w:t>
      </w:r>
      <w:r w:rsidR="00E60544">
        <w:rPr>
          <w:rFonts w:ascii="Times New Roman" w:hAnsi="Times New Roman" w:cs="Times New Roman"/>
          <w:sz w:val="28"/>
          <w:szCs w:val="28"/>
        </w:rPr>
        <w:t>, однако нет понятий «внутренняя трудовая миграция» и «внешняя трудовая миграция»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E41E70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7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]. В </w:t>
      </w:r>
      <w:r w:rsidRPr="008E7632">
        <w:rPr>
          <w:rFonts w:ascii="Times New Roman" w:hAnsi="Times New Roman" w:cs="Times New Roman"/>
          <w:sz w:val="28"/>
          <w:szCs w:val="28"/>
        </w:rPr>
        <w:t>других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нормативно-правовых актах Р</w:t>
      </w:r>
      <w:r w:rsidRPr="008E7632">
        <w:rPr>
          <w:rFonts w:ascii="Times New Roman" w:hAnsi="Times New Roman" w:cs="Times New Roman"/>
          <w:sz w:val="28"/>
          <w:szCs w:val="28"/>
        </w:rPr>
        <w:t>К</w:t>
      </w:r>
      <w:r w:rsidR="00820764" w:rsidRPr="008E7632">
        <w:rPr>
          <w:rFonts w:ascii="Times New Roman" w:hAnsi="Times New Roman" w:cs="Times New Roman"/>
          <w:sz w:val="28"/>
          <w:szCs w:val="28"/>
        </w:rPr>
        <w:t>, регулирующих экономические и общественные отношения с участием иммигрантов</w:t>
      </w:r>
      <w:r w:rsidRPr="008E7632">
        <w:rPr>
          <w:rFonts w:ascii="Times New Roman" w:hAnsi="Times New Roman" w:cs="Times New Roman"/>
          <w:sz w:val="28"/>
          <w:szCs w:val="28"/>
        </w:rPr>
        <w:t>,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наблюдается аналогичная размытость в ключевых понятиях.</w:t>
      </w:r>
    </w:p>
    <w:p w:rsidR="00820764" w:rsidRPr="008E7632" w:rsidRDefault="00EC06C2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статье 3 Закона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«О миграции населения»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представлены </w:t>
      </w:r>
      <w:r w:rsidR="00AE21D9" w:rsidRPr="008E7632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виды иммиграции </w:t>
      </w:r>
      <w:r w:rsidR="00F17B88">
        <w:rPr>
          <w:rFonts w:ascii="Times New Roman" w:hAnsi="Times New Roman" w:cs="Times New Roman"/>
          <w:sz w:val="28"/>
          <w:szCs w:val="28"/>
        </w:rPr>
        <w:t>(рисунок 10</w:t>
      </w:r>
      <w:r w:rsidR="006C5CEE">
        <w:rPr>
          <w:rFonts w:ascii="Times New Roman" w:hAnsi="Times New Roman" w:cs="Times New Roman"/>
          <w:sz w:val="28"/>
          <w:szCs w:val="28"/>
        </w:rPr>
        <w:t>).</w:t>
      </w:r>
    </w:p>
    <w:p w:rsidR="00820764" w:rsidRPr="008E7632" w:rsidRDefault="00820764" w:rsidP="00E533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73508" cy="2504661"/>
            <wp:effectExtent l="0" t="0" r="0" b="0"/>
            <wp:docPr id="6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3"/>
                    <a:stretch/>
                  </pic:blipFill>
                  <pic:spPr bwMode="auto">
                    <a:xfrm>
                      <a:off x="0" y="0"/>
                      <a:ext cx="5482902" cy="250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3385" w:rsidRPr="00E53385" w:rsidRDefault="00E53385" w:rsidP="0082076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F17B88" w:rsidP="008207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10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– Виды иммиграции</w:t>
      </w:r>
      <w:r w:rsidR="006B711B" w:rsidRPr="008E7632">
        <w:rPr>
          <w:rFonts w:ascii="Times New Roman" w:hAnsi="Times New Roman" w:cs="Times New Roman"/>
          <w:sz w:val="28"/>
          <w:szCs w:val="28"/>
        </w:rPr>
        <w:t xml:space="preserve"> в Казахстане</w:t>
      </w:r>
    </w:p>
    <w:p w:rsidR="00381029" w:rsidRPr="00E53385" w:rsidRDefault="00820764" w:rsidP="0082076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E53385">
        <w:rPr>
          <w:rFonts w:ascii="Times New Roman" w:hAnsi="Times New Roman" w:cs="Times New Roman"/>
          <w:sz w:val="16"/>
          <w:szCs w:val="16"/>
        </w:rPr>
        <w:tab/>
      </w:r>
    </w:p>
    <w:p w:rsidR="00820764" w:rsidRPr="00E53385" w:rsidRDefault="0071616B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381029" w:rsidRPr="00E53385">
        <w:rPr>
          <w:rFonts w:ascii="Times New Roman" w:hAnsi="Times New Roman" w:cs="Times New Roman"/>
          <w:sz w:val="24"/>
          <w:szCs w:val="24"/>
        </w:rPr>
        <w:t>[</w:t>
      </w:r>
      <w:r w:rsidR="00E41E70" w:rsidRPr="00E53385">
        <w:rPr>
          <w:rFonts w:ascii="Times New Roman" w:hAnsi="Times New Roman" w:cs="Times New Roman"/>
          <w:sz w:val="24"/>
          <w:szCs w:val="24"/>
        </w:rPr>
        <w:t>11</w:t>
      </w:r>
      <w:r w:rsidR="00623E01">
        <w:rPr>
          <w:rFonts w:ascii="Times New Roman" w:hAnsi="Times New Roman" w:cs="Times New Roman"/>
          <w:sz w:val="24"/>
          <w:szCs w:val="24"/>
        </w:rPr>
        <w:t>7</w:t>
      </w:r>
      <w:r w:rsidR="00EA416D" w:rsidRPr="00E53385">
        <w:rPr>
          <w:rFonts w:ascii="Times New Roman" w:hAnsi="Times New Roman" w:cs="Times New Roman"/>
          <w:sz w:val="24"/>
          <w:szCs w:val="24"/>
        </w:rPr>
        <w:t>]</w:t>
      </w:r>
    </w:p>
    <w:p w:rsidR="00E53385" w:rsidRDefault="00E53385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AE21D9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Здесь к</w:t>
      </w:r>
      <w:r w:rsidR="00EC06C2" w:rsidRPr="008E7632">
        <w:rPr>
          <w:rFonts w:ascii="Times New Roman" w:hAnsi="Times New Roman" w:cs="Times New Roman"/>
          <w:sz w:val="28"/>
          <w:szCs w:val="28"/>
        </w:rPr>
        <w:t>ритерием разграничения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иммигрантов </w:t>
      </w:r>
      <w:r w:rsidR="00EC06C2" w:rsidRPr="008E7632">
        <w:rPr>
          <w:rFonts w:ascii="Times New Roman" w:hAnsi="Times New Roman" w:cs="Times New Roman"/>
          <w:sz w:val="28"/>
          <w:szCs w:val="28"/>
        </w:rPr>
        <w:t>является цель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въезда и пребывания в стране.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Среди прочих видов иммиграции в контексте настоящего исследования нас интересует иммиграция, осуществляемая с целью осуществления трудовой деятельности. </w:t>
      </w:r>
      <w:r w:rsidR="008D7C94" w:rsidRPr="008E7632">
        <w:rPr>
          <w:rFonts w:ascii="Times New Roman" w:hAnsi="Times New Roman" w:cs="Times New Roman"/>
          <w:sz w:val="28"/>
          <w:szCs w:val="28"/>
        </w:rPr>
        <w:t>В свою очередь, в статье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34 Закона «О</w:t>
      </w:r>
      <w:r w:rsidR="00E53385">
        <w:rPr>
          <w:rFonts w:ascii="Times New Roman" w:hAnsi="Times New Roman" w:cs="Times New Roman"/>
          <w:sz w:val="28"/>
          <w:szCs w:val="28"/>
        </w:rPr>
        <w:t> </w:t>
      </w:r>
      <w:r w:rsidR="00820764" w:rsidRPr="008E7632">
        <w:rPr>
          <w:rFonts w:ascii="Times New Roman" w:hAnsi="Times New Roman" w:cs="Times New Roman"/>
          <w:sz w:val="28"/>
          <w:szCs w:val="28"/>
        </w:rPr>
        <w:t>миграции населения»</w:t>
      </w:r>
      <w:r w:rsidR="008D7C94" w:rsidRPr="008E7632">
        <w:rPr>
          <w:rFonts w:ascii="Times New Roman" w:hAnsi="Times New Roman" w:cs="Times New Roman"/>
          <w:sz w:val="28"/>
          <w:szCs w:val="28"/>
        </w:rPr>
        <w:t xml:space="preserve"> выделены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8D7C94" w:rsidRPr="008E7632">
        <w:rPr>
          <w:rFonts w:ascii="Times New Roman" w:hAnsi="Times New Roman" w:cs="Times New Roman"/>
          <w:sz w:val="28"/>
          <w:szCs w:val="28"/>
        </w:rPr>
        <w:t xml:space="preserve">следующие категории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иммигрантов, </w:t>
      </w:r>
      <w:r w:rsidR="001F6B52" w:rsidRPr="008E7632">
        <w:rPr>
          <w:rFonts w:ascii="Times New Roman" w:hAnsi="Times New Roman" w:cs="Times New Roman"/>
          <w:sz w:val="28"/>
          <w:szCs w:val="28"/>
        </w:rPr>
        <w:t>осуществляющих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11065C" w:rsidRPr="008E7632">
        <w:rPr>
          <w:rFonts w:ascii="Times New Roman" w:hAnsi="Times New Roman" w:cs="Times New Roman"/>
          <w:sz w:val="28"/>
          <w:szCs w:val="28"/>
        </w:rPr>
        <w:t>т</w:t>
      </w:r>
      <w:r w:rsidR="001F6B52" w:rsidRPr="008E7632">
        <w:rPr>
          <w:rFonts w:ascii="Times New Roman" w:hAnsi="Times New Roman" w:cs="Times New Roman"/>
          <w:sz w:val="28"/>
          <w:szCs w:val="28"/>
        </w:rPr>
        <w:t>рудовую деятельность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242819">
        <w:rPr>
          <w:rFonts w:ascii="Times New Roman" w:hAnsi="Times New Roman" w:cs="Times New Roman"/>
          <w:sz w:val="28"/>
          <w:szCs w:val="28"/>
        </w:rPr>
        <w:t>(таблица 12</w:t>
      </w:r>
      <w:r w:rsidR="00820764" w:rsidRPr="008E7632">
        <w:rPr>
          <w:rFonts w:ascii="Times New Roman" w:hAnsi="Times New Roman" w:cs="Times New Roman"/>
          <w:sz w:val="28"/>
          <w:szCs w:val="28"/>
        </w:rPr>
        <w:t>):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242819" w:rsidP="00E533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12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– Категории иммигрантов</w:t>
      </w:r>
      <w:r w:rsidR="00E8379E" w:rsidRPr="008E7632">
        <w:rPr>
          <w:rFonts w:ascii="Times New Roman" w:hAnsi="Times New Roman" w:cs="Times New Roman"/>
          <w:sz w:val="28"/>
          <w:szCs w:val="28"/>
        </w:rPr>
        <w:t xml:space="preserve"> согласно Закону РК «О миграции населения»</w:t>
      </w:r>
    </w:p>
    <w:p w:rsidR="00381029" w:rsidRPr="00E53385" w:rsidRDefault="00381029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8079"/>
      </w:tblGrid>
      <w:tr w:rsidR="00093E9E" w:rsidRPr="008E7632" w:rsidTr="00093E9E">
        <w:trPr>
          <w:trHeight w:val="481"/>
        </w:trPr>
        <w:tc>
          <w:tcPr>
            <w:tcW w:w="1560" w:type="dxa"/>
            <w:vAlign w:val="center"/>
          </w:tcPr>
          <w:p w:rsidR="00093E9E" w:rsidRPr="00093E9E" w:rsidRDefault="00093E9E" w:rsidP="00093E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E9E">
              <w:rPr>
                <w:rFonts w:ascii="Times New Roman" w:hAnsi="Times New Roman" w:cs="Times New Roman"/>
              </w:rPr>
              <w:t>Категории иммигрантов</w:t>
            </w:r>
          </w:p>
        </w:tc>
        <w:tc>
          <w:tcPr>
            <w:tcW w:w="8079" w:type="dxa"/>
            <w:vAlign w:val="center"/>
          </w:tcPr>
          <w:p w:rsidR="00093E9E" w:rsidRPr="000C4650" w:rsidRDefault="00093E9E" w:rsidP="00FC03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4650">
              <w:rPr>
                <w:rFonts w:ascii="Times New Roman" w:hAnsi="Times New Roman" w:cs="Times New Roman"/>
              </w:rPr>
              <w:t>Определение</w:t>
            </w:r>
          </w:p>
        </w:tc>
      </w:tr>
      <w:tr w:rsidR="00093E9E" w:rsidRPr="008E7632" w:rsidTr="00E53385">
        <w:trPr>
          <w:trHeight w:val="60"/>
        </w:trPr>
        <w:tc>
          <w:tcPr>
            <w:tcW w:w="1560" w:type="dxa"/>
            <w:vMerge w:val="restart"/>
            <w:vAlign w:val="center"/>
          </w:tcPr>
          <w:p w:rsidR="00093E9E" w:rsidRPr="00093E9E" w:rsidRDefault="00093E9E" w:rsidP="00093E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E9E">
              <w:rPr>
                <w:rFonts w:ascii="Times New Roman" w:hAnsi="Times New Roman" w:cs="Times New Roman"/>
              </w:rPr>
              <w:t>Иностранные работники</w:t>
            </w:r>
          </w:p>
        </w:tc>
        <w:tc>
          <w:tcPr>
            <w:tcW w:w="8079" w:type="dxa"/>
            <w:vAlign w:val="center"/>
          </w:tcPr>
          <w:p w:rsidR="00093E9E" w:rsidRPr="008E7632" w:rsidRDefault="00093E9E" w:rsidP="00ED2D1A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Прибывающие с целью самостоятельного трудоустройства по тем профессиям, которые востребованы в </w:t>
            </w:r>
            <w:r w:rsidR="00E53385">
              <w:rPr>
                <w:rFonts w:ascii="Times New Roman" w:hAnsi="Times New Roman" w:cs="Times New Roman"/>
              </w:rPr>
              <w:t>приоритетных отраслях экономики</w:t>
            </w:r>
          </w:p>
        </w:tc>
      </w:tr>
      <w:tr w:rsidR="00093E9E" w:rsidRPr="008E7632" w:rsidTr="00E53385">
        <w:trPr>
          <w:trHeight w:val="60"/>
        </w:trPr>
        <w:tc>
          <w:tcPr>
            <w:tcW w:w="1560" w:type="dxa"/>
            <w:vMerge/>
            <w:vAlign w:val="center"/>
          </w:tcPr>
          <w:p w:rsidR="00093E9E" w:rsidRPr="00093E9E" w:rsidRDefault="00093E9E" w:rsidP="00093E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79" w:type="dxa"/>
            <w:vAlign w:val="center"/>
          </w:tcPr>
          <w:p w:rsidR="00093E9E" w:rsidRPr="008E7632" w:rsidRDefault="00E60544" w:rsidP="00E6054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Привлекаемые </w:t>
            </w:r>
            <w:r w:rsidR="00093E9E" w:rsidRPr="008E7632">
              <w:rPr>
                <w:rFonts w:ascii="Times New Roman" w:hAnsi="Times New Roman" w:cs="Times New Roman"/>
              </w:rPr>
              <w:t>с целью осуществления трудовой деятельности на территории Казахстана</w:t>
            </w:r>
            <w:r w:rsidR="000C4650">
              <w:rPr>
                <w:rFonts w:ascii="Times New Roman" w:hAnsi="Times New Roman" w:cs="Times New Roman"/>
              </w:rPr>
              <w:t xml:space="preserve">, в т.ч. </w:t>
            </w:r>
            <w:r w:rsidR="00093E9E" w:rsidRPr="008E7632">
              <w:rPr>
                <w:rFonts w:ascii="Times New Roman" w:hAnsi="Times New Roman" w:cs="Times New Roman"/>
              </w:rPr>
              <w:t>в рамка</w:t>
            </w:r>
            <w:r w:rsidR="00E53385">
              <w:rPr>
                <w:rFonts w:ascii="Times New Roman" w:hAnsi="Times New Roman" w:cs="Times New Roman"/>
              </w:rPr>
              <w:t>х внутрикорпоративного перевода</w:t>
            </w:r>
          </w:p>
        </w:tc>
      </w:tr>
      <w:tr w:rsidR="00093E9E" w:rsidRPr="008E7632" w:rsidTr="000C4650">
        <w:trPr>
          <w:trHeight w:val="549"/>
        </w:trPr>
        <w:tc>
          <w:tcPr>
            <w:tcW w:w="1560" w:type="dxa"/>
            <w:vAlign w:val="center"/>
          </w:tcPr>
          <w:p w:rsidR="00093E9E" w:rsidRPr="00093E9E" w:rsidRDefault="00093E9E" w:rsidP="00093E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E9E">
              <w:rPr>
                <w:rFonts w:ascii="Times New Roman" w:hAnsi="Times New Roman" w:cs="Times New Roman"/>
              </w:rPr>
              <w:t>Бизнес-иммигранты</w:t>
            </w:r>
          </w:p>
        </w:tc>
        <w:tc>
          <w:tcPr>
            <w:tcW w:w="8079" w:type="dxa"/>
            <w:vAlign w:val="center"/>
          </w:tcPr>
          <w:p w:rsidR="00093E9E" w:rsidRPr="008E7632" w:rsidRDefault="00093E9E" w:rsidP="00AE21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Прибывающие в Казахстан для реализации п</w:t>
            </w:r>
            <w:r w:rsidR="00E53385">
              <w:rPr>
                <w:rFonts w:ascii="Times New Roman" w:hAnsi="Times New Roman" w:cs="Times New Roman"/>
              </w:rPr>
              <w:t>редпринимательской деятельности</w:t>
            </w:r>
          </w:p>
        </w:tc>
      </w:tr>
      <w:tr w:rsidR="00093E9E" w:rsidRPr="008E7632" w:rsidTr="000C4650">
        <w:trPr>
          <w:trHeight w:val="650"/>
        </w:trPr>
        <w:tc>
          <w:tcPr>
            <w:tcW w:w="1560" w:type="dxa"/>
            <w:vAlign w:val="center"/>
          </w:tcPr>
          <w:p w:rsidR="00093E9E" w:rsidRPr="00093E9E" w:rsidRDefault="00093E9E" w:rsidP="00093E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E9E">
              <w:rPr>
                <w:rFonts w:ascii="Times New Roman" w:hAnsi="Times New Roman" w:cs="Times New Roman"/>
              </w:rPr>
              <w:t>Сезонные иностранные работники</w:t>
            </w:r>
          </w:p>
        </w:tc>
        <w:tc>
          <w:tcPr>
            <w:tcW w:w="8079" w:type="dxa"/>
            <w:vAlign w:val="center"/>
          </w:tcPr>
          <w:p w:rsidR="00093E9E" w:rsidRPr="008E7632" w:rsidRDefault="00093E9E" w:rsidP="00AE21D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Привлекаемые работодателями для выполнения сезонных работ</w:t>
            </w:r>
            <w:r w:rsidR="00E53385">
              <w:rPr>
                <w:rFonts w:ascii="Times New Roman" w:hAnsi="Times New Roman" w:cs="Times New Roman"/>
              </w:rPr>
              <w:t xml:space="preserve"> в течение не более одного года</w:t>
            </w:r>
          </w:p>
        </w:tc>
      </w:tr>
      <w:tr w:rsidR="00093E9E" w:rsidRPr="008E7632" w:rsidTr="00E53385">
        <w:trPr>
          <w:trHeight w:val="60"/>
        </w:trPr>
        <w:tc>
          <w:tcPr>
            <w:tcW w:w="1560" w:type="dxa"/>
            <w:vAlign w:val="center"/>
          </w:tcPr>
          <w:p w:rsidR="00093E9E" w:rsidRPr="00093E9E" w:rsidRDefault="00093E9E" w:rsidP="00093E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93E9E">
              <w:rPr>
                <w:rFonts w:ascii="Times New Roman" w:hAnsi="Times New Roman" w:cs="Times New Roman"/>
              </w:rPr>
              <w:t>Трудовые иммигранты</w:t>
            </w:r>
          </w:p>
        </w:tc>
        <w:tc>
          <w:tcPr>
            <w:tcW w:w="8079" w:type="dxa"/>
            <w:vAlign w:val="center"/>
          </w:tcPr>
          <w:p w:rsidR="00093E9E" w:rsidRPr="008E7632" w:rsidRDefault="00093E9E" w:rsidP="000C465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Прибывающие в качестве домашних работников для выполнения работ или оказания услуг у работодателей – физических лиц в домашнем хозяйстве на основании </w:t>
            </w:r>
            <w:r w:rsidR="00E53385">
              <w:rPr>
                <w:rFonts w:ascii="Times New Roman" w:hAnsi="Times New Roman" w:cs="Times New Roman"/>
              </w:rPr>
              <w:t>разрешения трудовому иммигранту</w:t>
            </w:r>
          </w:p>
        </w:tc>
      </w:tr>
      <w:tr w:rsidR="00093E9E" w:rsidRPr="008E7632" w:rsidTr="00093E9E">
        <w:trPr>
          <w:trHeight w:val="270"/>
        </w:trPr>
        <w:tc>
          <w:tcPr>
            <w:tcW w:w="9639" w:type="dxa"/>
            <w:gridSpan w:val="2"/>
          </w:tcPr>
          <w:p w:rsidR="00093E9E" w:rsidRPr="0071616B" w:rsidRDefault="0071616B" w:rsidP="00623E01">
            <w:pPr>
              <w:spacing w:after="0" w:line="240" w:lineRule="auto"/>
              <w:ind w:firstLine="601"/>
              <w:jc w:val="both"/>
              <w:rPr>
                <w:rFonts w:ascii="Times New Roman" w:hAnsi="Times New Roman" w:cs="Times New Roman"/>
              </w:rPr>
            </w:pPr>
            <w:r w:rsidRPr="0071616B">
              <w:rPr>
                <w:rFonts w:ascii="Times New Roman" w:hAnsi="Times New Roman" w:cs="Times New Roman"/>
              </w:rPr>
              <w:t xml:space="preserve">Примечание – Составлено по источнику </w:t>
            </w:r>
            <w:r w:rsidR="00093E9E" w:rsidRPr="0071616B">
              <w:rPr>
                <w:rFonts w:ascii="Times New Roman" w:hAnsi="Times New Roman" w:cs="Times New Roman"/>
              </w:rPr>
              <w:t>[11</w:t>
            </w:r>
            <w:r w:rsidR="00623E01" w:rsidRPr="0071616B">
              <w:rPr>
                <w:rFonts w:ascii="Times New Roman" w:hAnsi="Times New Roman" w:cs="Times New Roman"/>
              </w:rPr>
              <w:t>7</w:t>
            </w:r>
            <w:r w:rsidR="00093E9E" w:rsidRPr="0071616B">
              <w:rPr>
                <w:rFonts w:ascii="Times New Roman" w:hAnsi="Times New Roman" w:cs="Times New Roman"/>
              </w:rPr>
              <w:t>]</w:t>
            </w:r>
          </w:p>
        </w:tc>
      </w:tr>
    </w:tbl>
    <w:p w:rsidR="00020233" w:rsidRPr="008E7632" w:rsidRDefault="0002023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AF764A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</w:t>
      </w:r>
      <w:r w:rsidR="004519F9" w:rsidRPr="008E7632">
        <w:rPr>
          <w:rFonts w:ascii="Times New Roman" w:hAnsi="Times New Roman" w:cs="Times New Roman"/>
          <w:sz w:val="28"/>
          <w:szCs w:val="28"/>
        </w:rPr>
        <w:t xml:space="preserve">ледует </w:t>
      </w:r>
      <w:r w:rsidRPr="008E7632">
        <w:rPr>
          <w:rFonts w:ascii="Times New Roman" w:hAnsi="Times New Roman" w:cs="Times New Roman"/>
          <w:sz w:val="28"/>
          <w:szCs w:val="28"/>
        </w:rPr>
        <w:t>отметить, что в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данном исследовании нас интересую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т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все </w:t>
      </w:r>
      <w:r w:rsidR="00BC582C" w:rsidRPr="008E7632">
        <w:rPr>
          <w:rFonts w:ascii="Times New Roman" w:hAnsi="Times New Roman" w:cs="Times New Roman"/>
          <w:sz w:val="28"/>
          <w:szCs w:val="28"/>
        </w:rPr>
        <w:t xml:space="preserve">указанные </w:t>
      </w:r>
      <w:r w:rsidRPr="008E7632">
        <w:rPr>
          <w:rFonts w:ascii="Times New Roman" w:hAnsi="Times New Roman" w:cs="Times New Roman"/>
          <w:sz w:val="28"/>
          <w:szCs w:val="28"/>
        </w:rPr>
        <w:t>категории иммигрантов</w:t>
      </w:r>
      <w:r w:rsidR="00BC582C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4519F9" w:rsidRPr="008E7632">
        <w:rPr>
          <w:rFonts w:ascii="Times New Roman" w:hAnsi="Times New Roman" w:cs="Times New Roman"/>
          <w:sz w:val="28"/>
          <w:szCs w:val="28"/>
        </w:rPr>
        <w:t>кроме бизнес-иммигрантов. И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сключение </w:t>
      </w:r>
      <w:r w:rsidR="004519F9" w:rsidRPr="008E7632">
        <w:rPr>
          <w:rFonts w:ascii="Times New Roman" w:hAnsi="Times New Roman" w:cs="Times New Roman"/>
          <w:sz w:val="28"/>
          <w:szCs w:val="28"/>
        </w:rPr>
        <w:t xml:space="preserve">их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из анализа внешней трудовой миграции обусловлено тем, что к трудовым мигрантам мы относим лиц, въезжающих </w:t>
      </w:r>
      <w:r w:rsidR="004519F9" w:rsidRPr="008E7632">
        <w:rPr>
          <w:rFonts w:ascii="Times New Roman" w:hAnsi="Times New Roman" w:cs="Times New Roman"/>
          <w:sz w:val="28"/>
          <w:szCs w:val="28"/>
        </w:rPr>
        <w:t xml:space="preserve">в страну </w:t>
      </w:r>
      <w:r w:rsidRPr="008E7632">
        <w:rPr>
          <w:rFonts w:ascii="Times New Roman" w:hAnsi="Times New Roman" w:cs="Times New Roman"/>
          <w:sz w:val="28"/>
          <w:szCs w:val="28"/>
        </w:rPr>
        <w:t>для выполнения работы по найму (по трудовому договор</w:t>
      </w:r>
      <w:r w:rsidR="004519F9" w:rsidRPr="008E7632">
        <w:rPr>
          <w:rFonts w:ascii="Times New Roman" w:hAnsi="Times New Roman" w:cs="Times New Roman"/>
          <w:sz w:val="28"/>
          <w:szCs w:val="28"/>
        </w:rPr>
        <w:t xml:space="preserve">у, в рамках квот и разрешений), в то время как </w:t>
      </w:r>
      <w:r w:rsidRPr="008E7632">
        <w:rPr>
          <w:rFonts w:ascii="Times New Roman" w:hAnsi="Times New Roman" w:cs="Times New Roman"/>
          <w:sz w:val="28"/>
          <w:szCs w:val="28"/>
        </w:rPr>
        <w:t>бизнес-иммигранты действуют как работодатели.</w:t>
      </w:r>
    </w:p>
    <w:p w:rsidR="00820764" w:rsidRPr="008E7632" w:rsidRDefault="00BC582C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При регулировании внешней трудовой миграции </w:t>
      </w:r>
      <w:r w:rsidR="00AF764A" w:rsidRPr="008E7632">
        <w:rPr>
          <w:rFonts w:ascii="Times New Roman" w:hAnsi="Times New Roman" w:cs="Times New Roman"/>
          <w:sz w:val="28"/>
          <w:szCs w:val="28"/>
        </w:rPr>
        <w:t>защита национального рынка труда явля</w:t>
      </w:r>
      <w:r w:rsidRPr="008E7632">
        <w:rPr>
          <w:rFonts w:ascii="Times New Roman" w:hAnsi="Times New Roman" w:cs="Times New Roman"/>
          <w:sz w:val="28"/>
          <w:szCs w:val="28"/>
        </w:rPr>
        <w:t xml:space="preserve">ется приоритетным направлением. Вместе с тем, </w:t>
      </w:r>
      <w:r w:rsidR="00AF764A" w:rsidRPr="008E7632">
        <w:rPr>
          <w:rFonts w:ascii="Times New Roman" w:hAnsi="Times New Roman" w:cs="Times New Roman"/>
          <w:sz w:val="28"/>
          <w:szCs w:val="28"/>
        </w:rPr>
        <w:t>выселение иммигрантов, законно пребывающих на территории Казахстана, не допускается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17130" w:rsidRPr="0081713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0</w:t>
      </w:r>
      <w:r w:rsidRPr="008E7632">
        <w:rPr>
          <w:rFonts w:ascii="Times New Roman" w:hAnsi="Times New Roman" w:cs="Times New Roman"/>
          <w:sz w:val="28"/>
          <w:szCs w:val="28"/>
        </w:rPr>
        <w:t>]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. В статье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7 </w:t>
      </w:r>
      <w:r w:rsidR="00AF764A" w:rsidRPr="008E7632">
        <w:rPr>
          <w:rFonts w:ascii="Times New Roman" w:hAnsi="Times New Roman" w:cs="Times New Roman"/>
          <w:sz w:val="28"/>
          <w:szCs w:val="28"/>
        </w:rPr>
        <w:t>Закона РК «О занятости населения» от 6 апреля 2016 года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отражены условия пребыв</w:t>
      </w:r>
      <w:r w:rsidRPr="008E7632">
        <w:rPr>
          <w:rFonts w:ascii="Times New Roman" w:hAnsi="Times New Roman" w:cs="Times New Roman"/>
          <w:sz w:val="28"/>
          <w:szCs w:val="28"/>
        </w:rPr>
        <w:t>ания иммигрантов в Казахстане, а с</w:t>
      </w:r>
      <w:r w:rsidR="004519F9" w:rsidRPr="008E7632">
        <w:rPr>
          <w:rFonts w:ascii="Times New Roman" w:hAnsi="Times New Roman" w:cs="Times New Roman"/>
          <w:sz w:val="28"/>
          <w:szCs w:val="28"/>
        </w:rPr>
        <w:t>татья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37 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820764" w:rsidRPr="008E7632">
        <w:rPr>
          <w:rFonts w:ascii="Times New Roman" w:hAnsi="Times New Roman" w:cs="Times New Roman"/>
          <w:sz w:val="28"/>
          <w:szCs w:val="28"/>
        </w:rPr>
        <w:t>регламентирует порядок выдачи разрешений ра</w:t>
      </w:r>
      <w:r w:rsidR="004519F9" w:rsidRPr="008E7632">
        <w:rPr>
          <w:rFonts w:ascii="Times New Roman" w:hAnsi="Times New Roman" w:cs="Times New Roman"/>
          <w:sz w:val="28"/>
          <w:szCs w:val="28"/>
        </w:rPr>
        <w:t>ботодателям на привлечение ИРС 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иностранным работникам для самостоятельного трудоустройства </w:t>
      </w:r>
      <w:r w:rsidR="00AF764A" w:rsidRPr="008E7632">
        <w:rPr>
          <w:rFonts w:ascii="Times New Roman" w:hAnsi="Times New Roman" w:cs="Times New Roman"/>
          <w:sz w:val="28"/>
          <w:szCs w:val="28"/>
        </w:rPr>
        <w:t>[</w:t>
      </w:r>
      <w:r w:rsidR="00817130">
        <w:rPr>
          <w:rFonts w:ascii="Times New Roman" w:hAnsi="Times New Roman" w:cs="Times New Roman"/>
          <w:sz w:val="28"/>
          <w:szCs w:val="28"/>
        </w:rPr>
        <w:t>1</w:t>
      </w:r>
      <w:r w:rsidR="00623E01">
        <w:rPr>
          <w:rFonts w:ascii="Times New Roman" w:hAnsi="Times New Roman" w:cs="Times New Roman"/>
          <w:sz w:val="28"/>
          <w:szCs w:val="28"/>
        </w:rPr>
        <w:t>18</w:t>
      </w:r>
      <w:r w:rsidR="00AF764A" w:rsidRPr="008E7632">
        <w:rPr>
          <w:rFonts w:ascii="Times New Roman" w:hAnsi="Times New Roman" w:cs="Times New Roman"/>
          <w:sz w:val="28"/>
          <w:szCs w:val="28"/>
        </w:rPr>
        <w:t>]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2A40B8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окументом, регламентирующим права и обязанности иммигрантов, является Закон РК «О правовом положении иностранцев» </w:t>
      </w:r>
      <w:r w:rsidR="00AF764A" w:rsidRPr="008E7632">
        <w:rPr>
          <w:rFonts w:ascii="Times New Roman" w:hAnsi="Times New Roman" w:cs="Times New Roman"/>
          <w:sz w:val="28"/>
          <w:szCs w:val="28"/>
        </w:rPr>
        <w:t>от 19 июня 1995 года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17130">
        <w:rPr>
          <w:rFonts w:ascii="Times New Roman" w:hAnsi="Times New Roman" w:cs="Times New Roman"/>
          <w:sz w:val="28"/>
          <w:szCs w:val="28"/>
        </w:rPr>
        <w:t>1</w:t>
      </w:r>
      <w:r w:rsidR="00623E01">
        <w:rPr>
          <w:rFonts w:ascii="Times New Roman" w:hAnsi="Times New Roman" w:cs="Times New Roman"/>
          <w:sz w:val="28"/>
          <w:szCs w:val="28"/>
        </w:rPr>
        <w:t>19</w:t>
      </w:r>
      <w:r w:rsidR="00820764" w:rsidRPr="008E7632">
        <w:rPr>
          <w:rFonts w:ascii="Times New Roman" w:hAnsi="Times New Roman" w:cs="Times New Roman"/>
          <w:sz w:val="28"/>
          <w:szCs w:val="28"/>
        </w:rPr>
        <w:t>]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. Согласно статье 6 Закона иностранцы </w:t>
      </w:r>
      <w:r w:rsidR="00E60544">
        <w:rPr>
          <w:rFonts w:ascii="Times New Roman" w:hAnsi="Times New Roman" w:cs="Times New Roman"/>
          <w:sz w:val="28"/>
          <w:szCs w:val="28"/>
        </w:rPr>
        <w:t xml:space="preserve">имеют право работать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территории Казахстана в соответствии </w:t>
      </w:r>
      <w:r w:rsidR="00E60544">
        <w:rPr>
          <w:rFonts w:ascii="Times New Roman" w:hAnsi="Times New Roman" w:cs="Times New Roman"/>
          <w:sz w:val="28"/>
          <w:szCs w:val="28"/>
        </w:rPr>
        <w:t>с</w:t>
      </w:r>
      <w:r w:rsidRPr="008E7632">
        <w:rPr>
          <w:rFonts w:ascii="Times New Roman" w:hAnsi="Times New Roman" w:cs="Times New Roman"/>
          <w:sz w:val="28"/>
          <w:szCs w:val="28"/>
        </w:rPr>
        <w:t xml:space="preserve"> междунар</w:t>
      </w:r>
      <w:r w:rsidR="00E60544">
        <w:rPr>
          <w:rFonts w:ascii="Times New Roman" w:hAnsi="Times New Roman" w:cs="Times New Roman"/>
          <w:sz w:val="28"/>
          <w:szCs w:val="28"/>
        </w:rPr>
        <w:t>одными соглашениями, участником</w:t>
      </w:r>
      <w:r w:rsidRPr="008E7632">
        <w:rPr>
          <w:rFonts w:ascii="Times New Roman" w:hAnsi="Times New Roman" w:cs="Times New Roman"/>
          <w:sz w:val="28"/>
          <w:szCs w:val="28"/>
        </w:rPr>
        <w:t xml:space="preserve"> кот</w:t>
      </w:r>
      <w:r w:rsidR="00FF3897">
        <w:rPr>
          <w:rFonts w:ascii="Times New Roman" w:hAnsi="Times New Roman" w:cs="Times New Roman"/>
          <w:sz w:val="28"/>
          <w:szCs w:val="28"/>
        </w:rPr>
        <w:t>орых является Казахстан. Однако</w:t>
      </w:r>
      <w:r w:rsidRPr="008E7632">
        <w:rPr>
          <w:rFonts w:ascii="Times New Roman" w:hAnsi="Times New Roman" w:cs="Times New Roman"/>
          <w:sz w:val="28"/>
          <w:szCs w:val="28"/>
        </w:rPr>
        <w:t xml:space="preserve"> они 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не могут занимать ряд должностей либо заниматься определенными видами деятельности, если для этого требуется гражданство. </w:t>
      </w:r>
      <w:r w:rsidRPr="008E7632">
        <w:rPr>
          <w:rFonts w:ascii="Times New Roman" w:hAnsi="Times New Roman" w:cs="Times New Roman"/>
          <w:sz w:val="28"/>
          <w:szCs w:val="28"/>
        </w:rPr>
        <w:t xml:space="preserve">Здесь же отмечено, что </w:t>
      </w:r>
      <w:r w:rsidR="0046588C" w:rsidRPr="008E7632">
        <w:rPr>
          <w:rFonts w:ascii="Times New Roman" w:hAnsi="Times New Roman" w:cs="Times New Roman"/>
          <w:sz w:val="28"/>
          <w:szCs w:val="28"/>
        </w:rPr>
        <w:t>в целях реализации конституционного права граждан РК на свободу труда законодательно могут быть установлены ограничения на осуществление трудовой деятельности временно пребывающими иностранными гражданами</w:t>
      </w:r>
      <w:r w:rsidR="00AB0043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17130">
        <w:rPr>
          <w:rFonts w:ascii="Times New Roman" w:hAnsi="Times New Roman" w:cs="Times New Roman"/>
          <w:sz w:val="28"/>
          <w:szCs w:val="28"/>
        </w:rPr>
        <w:t>1</w:t>
      </w:r>
      <w:r w:rsidR="00623E01">
        <w:rPr>
          <w:rFonts w:ascii="Times New Roman" w:hAnsi="Times New Roman" w:cs="Times New Roman"/>
          <w:sz w:val="28"/>
          <w:szCs w:val="28"/>
        </w:rPr>
        <w:t>19</w:t>
      </w:r>
      <w:r w:rsidR="00AB0043" w:rsidRPr="008E7632">
        <w:rPr>
          <w:rFonts w:ascii="Times New Roman" w:hAnsi="Times New Roman" w:cs="Times New Roman"/>
          <w:sz w:val="28"/>
          <w:szCs w:val="28"/>
        </w:rPr>
        <w:t>]</w:t>
      </w:r>
      <w:r w:rsidR="0046588C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46588C" w:rsidRPr="008E7632">
        <w:rPr>
          <w:rFonts w:ascii="Times New Roman" w:hAnsi="Times New Roman" w:cs="Times New Roman"/>
          <w:sz w:val="28"/>
          <w:szCs w:val="28"/>
        </w:rPr>
        <w:t>такая категория иностранцев</w:t>
      </w:r>
      <w:r w:rsidR="00AB0043" w:rsidRPr="008E7632">
        <w:rPr>
          <w:rFonts w:ascii="Times New Roman" w:hAnsi="Times New Roman" w:cs="Times New Roman"/>
          <w:sz w:val="28"/>
          <w:szCs w:val="28"/>
        </w:rPr>
        <w:t xml:space="preserve"> имее</w:t>
      </w:r>
      <w:r w:rsidR="00AF764A" w:rsidRPr="008E7632">
        <w:rPr>
          <w:rFonts w:ascii="Times New Roman" w:hAnsi="Times New Roman" w:cs="Times New Roman"/>
          <w:sz w:val="28"/>
          <w:szCs w:val="28"/>
        </w:rPr>
        <w:t xml:space="preserve">т меньший перечень прав, </w:t>
      </w:r>
      <w:r w:rsidRPr="008E7632">
        <w:rPr>
          <w:rFonts w:ascii="Times New Roman" w:hAnsi="Times New Roman" w:cs="Times New Roman"/>
          <w:sz w:val="28"/>
          <w:szCs w:val="28"/>
        </w:rPr>
        <w:t>по сравнению с постоянно проживающими иностранцами</w:t>
      </w:r>
      <w:r w:rsidR="00AF764A" w:rsidRPr="008E7632">
        <w:rPr>
          <w:rFonts w:ascii="Times New Roman" w:hAnsi="Times New Roman" w:cs="Times New Roman"/>
          <w:sz w:val="28"/>
          <w:szCs w:val="28"/>
        </w:rPr>
        <w:t>. Рассматриваемые в работе трудовые мигранты, как правило, относятся к категории «временно пребывающих</w:t>
      </w:r>
      <w:r w:rsidR="001518A7" w:rsidRPr="008E7632">
        <w:rPr>
          <w:rFonts w:ascii="Times New Roman" w:hAnsi="Times New Roman" w:cs="Times New Roman"/>
          <w:sz w:val="28"/>
          <w:szCs w:val="28"/>
        </w:rPr>
        <w:t>» иностранцев.</w:t>
      </w:r>
    </w:p>
    <w:p w:rsidR="00BF3850" w:rsidRPr="008E7632" w:rsidRDefault="00E6054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2018 года действуют изменения в некоторых законодательных актах</w:t>
      </w:r>
      <w:r w:rsidR="00BF3850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касающиеся оказания</w:t>
      </w:r>
      <w:r w:rsidR="00BF3850" w:rsidRPr="008E7632">
        <w:rPr>
          <w:rFonts w:ascii="Times New Roman" w:hAnsi="Times New Roman" w:cs="Times New Roman"/>
          <w:sz w:val="28"/>
          <w:szCs w:val="28"/>
        </w:rPr>
        <w:t xml:space="preserve"> услу</w:t>
      </w:r>
      <w:r>
        <w:rPr>
          <w:rFonts w:ascii="Times New Roman" w:hAnsi="Times New Roman" w:cs="Times New Roman"/>
          <w:sz w:val="28"/>
          <w:szCs w:val="28"/>
        </w:rPr>
        <w:t xml:space="preserve">г по трудоустройству мигрантов: эта функция </w:t>
      </w:r>
      <w:r w:rsidR="00786B99" w:rsidRPr="008E7632">
        <w:rPr>
          <w:rFonts w:ascii="Times New Roman" w:hAnsi="Times New Roman" w:cs="Times New Roman"/>
          <w:sz w:val="28"/>
          <w:szCs w:val="28"/>
        </w:rPr>
        <w:t>п</w:t>
      </w:r>
      <w:r w:rsidR="00BF3850" w:rsidRPr="008E7632">
        <w:rPr>
          <w:rFonts w:ascii="Times New Roman" w:hAnsi="Times New Roman" w:cs="Times New Roman"/>
          <w:sz w:val="28"/>
          <w:szCs w:val="28"/>
        </w:rPr>
        <w:t>ереда</w:t>
      </w:r>
      <w:r>
        <w:rPr>
          <w:rFonts w:ascii="Times New Roman" w:hAnsi="Times New Roman" w:cs="Times New Roman"/>
          <w:sz w:val="28"/>
          <w:szCs w:val="28"/>
        </w:rPr>
        <w:t xml:space="preserve">ется </w:t>
      </w:r>
      <w:r w:rsidR="00BF3850" w:rsidRPr="008E7632">
        <w:rPr>
          <w:rFonts w:ascii="Times New Roman" w:hAnsi="Times New Roman" w:cs="Times New Roman"/>
          <w:sz w:val="28"/>
          <w:szCs w:val="28"/>
        </w:rPr>
        <w:t>в вед</w:t>
      </w:r>
      <w:r>
        <w:rPr>
          <w:rFonts w:ascii="Times New Roman" w:hAnsi="Times New Roman" w:cs="Times New Roman"/>
          <w:sz w:val="28"/>
          <w:szCs w:val="28"/>
        </w:rPr>
        <w:t xml:space="preserve">ение частных агентств занятости. </w:t>
      </w:r>
      <w:r w:rsidR="003B4520" w:rsidRPr="008E7632">
        <w:rPr>
          <w:rFonts w:ascii="Times New Roman" w:hAnsi="Times New Roman" w:cs="Times New Roman"/>
          <w:sz w:val="28"/>
          <w:szCs w:val="28"/>
        </w:rPr>
        <w:t>Также поставлена задача по формированию электронной биржи труда, способной обслуживать население, а также иностранных граждан [</w:t>
      </w:r>
      <w:r w:rsidR="0081713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1</w:t>
      </w:r>
      <w:r w:rsidR="003B4520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BD3287" w:rsidRDefault="00BD3287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Нормативно-правовая база </w:t>
      </w:r>
      <w:r>
        <w:rPr>
          <w:rFonts w:ascii="Times New Roman" w:hAnsi="Times New Roman" w:cs="Times New Roman"/>
          <w:sz w:val="28"/>
          <w:szCs w:val="28"/>
        </w:rPr>
        <w:t xml:space="preserve">в сфере миграции </w:t>
      </w:r>
      <w:r w:rsidRPr="008E7632">
        <w:rPr>
          <w:rFonts w:ascii="Times New Roman" w:hAnsi="Times New Roman" w:cs="Times New Roman"/>
          <w:sz w:val="28"/>
          <w:szCs w:val="28"/>
        </w:rPr>
        <w:t>включает в себя также международные соглашения, которые заключены на двустороннем и многостороннем уровне по ключевым вопросам регулирования внешней трудовой миграции.</w:t>
      </w:r>
    </w:p>
    <w:p w:rsidR="00D206D8" w:rsidRPr="008E7632" w:rsidRDefault="00682FC9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Отечественное законодательство согласуется с теми международными обязательствами, которые Казахстан взял на себя вследствие ратификации международных соглашений</w:t>
      </w:r>
      <w:r w:rsidR="00CA35B2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584A02" w:rsidRPr="008E7632">
        <w:rPr>
          <w:rFonts w:ascii="Times New Roman" w:hAnsi="Times New Roman" w:cs="Times New Roman"/>
          <w:sz w:val="28"/>
          <w:szCs w:val="28"/>
        </w:rPr>
        <w:t xml:space="preserve">Так, например, </w:t>
      </w:r>
      <w:r w:rsidR="00CA35B2" w:rsidRPr="008E7632">
        <w:rPr>
          <w:rFonts w:ascii="Times New Roman" w:hAnsi="Times New Roman" w:cs="Times New Roman"/>
          <w:sz w:val="28"/>
          <w:szCs w:val="28"/>
        </w:rPr>
        <w:t>Казахстан, вступив</w:t>
      </w:r>
      <w:r w:rsidR="00584A02" w:rsidRPr="008E7632">
        <w:rPr>
          <w:rFonts w:ascii="Times New Roman" w:hAnsi="Times New Roman" w:cs="Times New Roman"/>
          <w:sz w:val="28"/>
          <w:szCs w:val="28"/>
        </w:rPr>
        <w:t>ший</w:t>
      </w:r>
      <w:r w:rsidR="00CA35B2" w:rsidRPr="008E7632">
        <w:rPr>
          <w:rFonts w:ascii="Times New Roman" w:hAnsi="Times New Roman" w:cs="Times New Roman"/>
          <w:sz w:val="28"/>
          <w:szCs w:val="28"/>
        </w:rPr>
        <w:t xml:space="preserve"> в 1993 году в Международную организацию труда (МОТ), является участником ряда ее конвенций. Рекомендации в рамках этих конвенций создают конкретные условия для участия Казахстана в международной трудовой миграции на цивилизованной основе. </w:t>
      </w:r>
    </w:p>
    <w:p w:rsidR="00820764" w:rsidRPr="008E7632" w:rsidRDefault="00CA35B2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Вместе с тем, Казахстан </w:t>
      </w:r>
      <w:r w:rsidR="00D206D8" w:rsidRPr="008E7632">
        <w:rPr>
          <w:rFonts w:ascii="Times New Roman" w:hAnsi="Times New Roman" w:cs="Times New Roman"/>
          <w:sz w:val="28"/>
          <w:szCs w:val="28"/>
        </w:rPr>
        <w:t xml:space="preserve">еще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не подписал </w:t>
      </w:r>
      <w:r w:rsidR="00D206D8" w:rsidRPr="008E7632">
        <w:rPr>
          <w:rFonts w:ascii="Times New Roman" w:hAnsi="Times New Roman" w:cs="Times New Roman"/>
          <w:sz w:val="28"/>
          <w:szCs w:val="28"/>
        </w:rPr>
        <w:t>ряд ключевых конвенций</w:t>
      </w:r>
      <w:r w:rsidR="00F6763F">
        <w:rPr>
          <w:rFonts w:ascii="Times New Roman" w:hAnsi="Times New Roman" w:cs="Times New Roman"/>
          <w:sz w:val="28"/>
          <w:szCs w:val="28"/>
        </w:rPr>
        <w:t xml:space="preserve"> в сфере </w:t>
      </w:r>
      <w:r w:rsidR="00D206D8" w:rsidRPr="008E7632">
        <w:rPr>
          <w:rFonts w:ascii="Times New Roman" w:hAnsi="Times New Roman" w:cs="Times New Roman"/>
          <w:sz w:val="28"/>
          <w:szCs w:val="28"/>
        </w:rPr>
        <w:t>трудовой миграции</w:t>
      </w:r>
      <w:r w:rsidR="00F6763F">
        <w:rPr>
          <w:rFonts w:ascii="Times New Roman" w:hAnsi="Times New Roman" w:cs="Times New Roman"/>
          <w:sz w:val="28"/>
          <w:szCs w:val="28"/>
        </w:rPr>
        <w:t xml:space="preserve">: </w:t>
      </w:r>
      <w:r w:rsidR="00584A02" w:rsidRPr="008E7632">
        <w:rPr>
          <w:rFonts w:ascii="Times New Roman" w:hAnsi="Times New Roman" w:cs="Times New Roman"/>
          <w:sz w:val="28"/>
          <w:szCs w:val="28"/>
        </w:rPr>
        <w:t>Конвенции №97 «О трудящихся мигрантах»</w:t>
      </w:r>
      <w:r w:rsidR="00291AC0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1713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2</w:t>
      </w:r>
      <w:r w:rsidR="00291AC0" w:rsidRPr="008E7632">
        <w:rPr>
          <w:rFonts w:ascii="Times New Roman" w:hAnsi="Times New Roman" w:cs="Times New Roman"/>
          <w:sz w:val="28"/>
          <w:szCs w:val="28"/>
        </w:rPr>
        <w:t>]</w:t>
      </w:r>
      <w:r w:rsidR="00F6763F">
        <w:rPr>
          <w:rFonts w:ascii="Times New Roman" w:hAnsi="Times New Roman" w:cs="Times New Roman"/>
          <w:sz w:val="28"/>
          <w:szCs w:val="28"/>
        </w:rPr>
        <w:t xml:space="preserve"> и </w:t>
      </w:r>
      <w:r w:rsidR="00AE2543" w:rsidRPr="008E7632">
        <w:rPr>
          <w:rFonts w:ascii="Times New Roman" w:hAnsi="Times New Roman" w:cs="Times New Roman"/>
          <w:sz w:val="28"/>
          <w:szCs w:val="28"/>
        </w:rPr>
        <w:t>Конвенции</w:t>
      </w:r>
      <w:r w:rsidR="00291AC0" w:rsidRPr="008E7632">
        <w:rPr>
          <w:rFonts w:ascii="Times New Roman" w:hAnsi="Times New Roman" w:cs="Times New Roman"/>
          <w:sz w:val="28"/>
          <w:szCs w:val="28"/>
        </w:rPr>
        <w:t xml:space="preserve"> №</w:t>
      </w:r>
      <w:r w:rsidR="00817130">
        <w:rPr>
          <w:rFonts w:ascii="Times New Roman" w:hAnsi="Times New Roman" w:cs="Times New Roman"/>
          <w:sz w:val="28"/>
          <w:szCs w:val="28"/>
        </w:rPr>
        <w:t>143</w:t>
      </w:r>
      <w:r w:rsidR="00AE2543" w:rsidRPr="008E7632">
        <w:rPr>
          <w:rFonts w:ascii="Times New Roman" w:hAnsi="Times New Roman" w:cs="Times New Roman"/>
          <w:sz w:val="28"/>
          <w:szCs w:val="28"/>
        </w:rPr>
        <w:t xml:space="preserve"> «О злоупотреблениях в области миграции и обеспечении трудящимся-мигрантам равенства возможностей в обращении»</w:t>
      </w:r>
      <w:r w:rsidR="00291AC0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1713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3</w:t>
      </w:r>
      <w:r w:rsidR="00291AC0" w:rsidRPr="008E7632">
        <w:rPr>
          <w:rFonts w:ascii="Times New Roman" w:hAnsi="Times New Roman" w:cs="Times New Roman"/>
          <w:sz w:val="28"/>
          <w:szCs w:val="28"/>
        </w:rPr>
        <w:t>].</w:t>
      </w:r>
      <w:r w:rsidR="00F6763F">
        <w:rPr>
          <w:rFonts w:ascii="Times New Roman" w:hAnsi="Times New Roman" w:cs="Times New Roman"/>
          <w:sz w:val="28"/>
          <w:szCs w:val="28"/>
        </w:rPr>
        <w:t xml:space="preserve"> К слову сказать,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Конвенция </w:t>
      </w:r>
      <w:r w:rsidR="00A71ADE" w:rsidRPr="008E7632">
        <w:rPr>
          <w:rFonts w:ascii="Times New Roman" w:hAnsi="Times New Roman" w:cs="Times New Roman"/>
          <w:sz w:val="28"/>
          <w:szCs w:val="28"/>
        </w:rPr>
        <w:t>МОТ №</w:t>
      </w:r>
      <w:r w:rsidR="00820764" w:rsidRPr="008E7632">
        <w:rPr>
          <w:rFonts w:ascii="Times New Roman" w:hAnsi="Times New Roman" w:cs="Times New Roman"/>
          <w:sz w:val="28"/>
          <w:szCs w:val="28"/>
        </w:rPr>
        <w:t>97 дает достаточно широкий набор инструментов для регулирования международной трудовой миграции в</w:t>
      </w:r>
      <w:r w:rsidR="00A71ADE" w:rsidRPr="008E7632">
        <w:rPr>
          <w:rFonts w:ascii="Times New Roman" w:hAnsi="Times New Roman" w:cs="Times New Roman"/>
          <w:sz w:val="28"/>
          <w:szCs w:val="28"/>
        </w:rPr>
        <w:t xml:space="preserve"> основном </w:t>
      </w:r>
      <w:r w:rsidR="005F01C9">
        <w:rPr>
          <w:rFonts w:ascii="Times New Roman" w:hAnsi="Times New Roman" w:cs="Times New Roman"/>
          <w:sz w:val="28"/>
          <w:szCs w:val="28"/>
        </w:rPr>
        <w:t xml:space="preserve">в звене «государство – </w:t>
      </w:r>
      <w:r w:rsidR="00820764" w:rsidRPr="008E7632">
        <w:rPr>
          <w:rFonts w:ascii="Times New Roman" w:hAnsi="Times New Roman" w:cs="Times New Roman"/>
          <w:sz w:val="28"/>
          <w:szCs w:val="28"/>
        </w:rPr>
        <w:t>мигранты</w:t>
      </w:r>
      <w:r w:rsidR="005F01C9">
        <w:rPr>
          <w:rFonts w:ascii="Times New Roman" w:hAnsi="Times New Roman" w:cs="Times New Roman"/>
          <w:sz w:val="28"/>
          <w:szCs w:val="28"/>
        </w:rPr>
        <w:t>»</w:t>
      </w:r>
      <w:r w:rsidR="002A40B8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1713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2</w:t>
      </w:r>
      <w:r w:rsidR="002A40B8" w:rsidRPr="008E7632">
        <w:rPr>
          <w:rFonts w:ascii="Times New Roman" w:hAnsi="Times New Roman" w:cs="Times New Roman"/>
          <w:sz w:val="28"/>
          <w:szCs w:val="28"/>
        </w:rPr>
        <w:t>]</w:t>
      </w:r>
      <w:r w:rsidR="00A71ADE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82076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Казахстан, подписав ряд конвенций и вступив в</w:t>
      </w:r>
      <w:r w:rsidR="004F03F9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МОТ, подготовил почву для так называемого миграционного перехода, то есть превращения страны-донора в страну-реципиент.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Не останавливаясь на детальном рассмотрении многочисленных рекомендаций, можно отметить, что их выполнение ведет к либерализации национального законодательства РК. В основном они касаются гармонизации миграционной политики и предотвращение дискриминации трудовых мигрантов, защите их пр</w:t>
      </w:r>
      <w:r w:rsidR="00FF3663" w:rsidRPr="008E7632">
        <w:rPr>
          <w:rFonts w:ascii="Times New Roman" w:hAnsi="Times New Roman" w:cs="Times New Roman"/>
          <w:sz w:val="28"/>
          <w:szCs w:val="28"/>
        </w:rPr>
        <w:t>ав на рынке труда и в обществе.</w:t>
      </w:r>
    </w:p>
    <w:p w:rsidR="000C4650" w:rsidRDefault="00BD3287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EF0378" w:rsidRPr="008E7632">
        <w:rPr>
          <w:rFonts w:ascii="Times New Roman" w:hAnsi="Times New Roman" w:cs="Times New Roman"/>
          <w:sz w:val="28"/>
          <w:szCs w:val="28"/>
        </w:rPr>
        <w:t xml:space="preserve">ольшое значение в развитии тесных экономических связей Казахстана с его соседями </w:t>
      </w:r>
      <w:r w:rsidR="00A3129F" w:rsidRPr="008E7632">
        <w:rPr>
          <w:rFonts w:ascii="Times New Roman" w:hAnsi="Times New Roman" w:cs="Times New Roman"/>
          <w:sz w:val="28"/>
          <w:szCs w:val="28"/>
        </w:rPr>
        <w:t xml:space="preserve">и устойчивых экономических позиций в мировой экономике </w:t>
      </w:r>
      <w:r w:rsidR="00EF0378" w:rsidRPr="008E7632">
        <w:rPr>
          <w:rFonts w:ascii="Times New Roman" w:hAnsi="Times New Roman" w:cs="Times New Roman"/>
          <w:sz w:val="28"/>
          <w:szCs w:val="28"/>
        </w:rPr>
        <w:t>играет евразийская экономическая интеграция</w:t>
      </w:r>
      <w:r w:rsidR="00A3129F" w:rsidRPr="008E7632">
        <w:rPr>
          <w:rFonts w:ascii="Times New Roman" w:hAnsi="Times New Roman" w:cs="Times New Roman"/>
          <w:sz w:val="28"/>
          <w:szCs w:val="28"/>
        </w:rPr>
        <w:t>, что находит свое отражение в Концепции внешней политики РК на 2020-2030 годы [</w:t>
      </w:r>
      <w:r w:rsidR="0081713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4</w:t>
      </w:r>
      <w:r w:rsidR="00A3129F" w:rsidRPr="008E7632">
        <w:rPr>
          <w:rFonts w:ascii="Times New Roman" w:hAnsi="Times New Roman" w:cs="Times New Roman"/>
          <w:sz w:val="28"/>
          <w:szCs w:val="28"/>
        </w:rPr>
        <w:t>]</w:t>
      </w:r>
      <w:r w:rsidR="007F6BD8" w:rsidRPr="008E7632">
        <w:rPr>
          <w:rFonts w:ascii="Times New Roman" w:hAnsi="Times New Roman" w:cs="Times New Roman"/>
          <w:sz w:val="28"/>
          <w:szCs w:val="28"/>
        </w:rPr>
        <w:t>.</w:t>
      </w:r>
    </w:p>
    <w:p w:rsidR="00291AC0" w:rsidRPr="000C4650" w:rsidRDefault="00AD0FA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50">
        <w:rPr>
          <w:rFonts w:ascii="Times New Roman" w:hAnsi="Times New Roman" w:cs="Times New Roman"/>
          <w:sz w:val="28"/>
          <w:szCs w:val="28"/>
        </w:rPr>
        <w:t>Сотрудничество с зарубежными партнерами является одним из направлений развития отечественного миграционного законодательства. В этом контексте уделяется</w:t>
      </w:r>
      <w:r w:rsidR="00FF017C" w:rsidRPr="000C4650">
        <w:rPr>
          <w:rFonts w:ascii="Times New Roman" w:hAnsi="Times New Roman" w:cs="Times New Roman"/>
          <w:sz w:val="28"/>
          <w:szCs w:val="28"/>
        </w:rPr>
        <w:t xml:space="preserve"> большое </w:t>
      </w:r>
      <w:r w:rsidRPr="000C4650">
        <w:rPr>
          <w:rFonts w:ascii="Times New Roman" w:hAnsi="Times New Roman" w:cs="Times New Roman"/>
          <w:sz w:val="28"/>
          <w:szCs w:val="28"/>
        </w:rPr>
        <w:t xml:space="preserve">внимание совместной работе с Европейским союзом, который оказывает институциональную поддержку по либерализации </w:t>
      </w:r>
      <w:r w:rsidR="00FF017C" w:rsidRPr="000C4650">
        <w:rPr>
          <w:rFonts w:ascii="Times New Roman" w:hAnsi="Times New Roman" w:cs="Times New Roman"/>
          <w:sz w:val="28"/>
          <w:szCs w:val="28"/>
        </w:rPr>
        <w:t xml:space="preserve">отечественного законодательства в сфере трудовой миграции </w:t>
      </w:r>
      <w:r w:rsidRPr="000C4650">
        <w:rPr>
          <w:rFonts w:ascii="Times New Roman" w:hAnsi="Times New Roman" w:cs="Times New Roman"/>
          <w:sz w:val="28"/>
          <w:szCs w:val="28"/>
        </w:rPr>
        <w:t>[</w:t>
      </w:r>
      <w:r w:rsidR="00817130" w:rsidRPr="000C465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5</w:t>
      </w:r>
      <w:r w:rsidRPr="000C4650">
        <w:rPr>
          <w:rFonts w:ascii="Times New Roman" w:hAnsi="Times New Roman" w:cs="Times New Roman"/>
          <w:sz w:val="28"/>
          <w:szCs w:val="28"/>
        </w:rPr>
        <w:t>]</w:t>
      </w:r>
      <w:r w:rsidR="00FF017C" w:rsidRPr="000C4650">
        <w:rPr>
          <w:rFonts w:ascii="Times New Roman" w:hAnsi="Times New Roman" w:cs="Times New Roman"/>
          <w:sz w:val="28"/>
          <w:szCs w:val="28"/>
        </w:rPr>
        <w:t>. В этом контексте нельзя не отметить рекомендации ЕС и содействие европейских экспертов по внедрению «</w:t>
      </w:r>
      <w:r w:rsidR="00FF017C" w:rsidRPr="000C4650">
        <w:rPr>
          <w:rFonts w:ascii="Times New Roman" w:hAnsi="Times New Roman" w:cs="Times New Roman"/>
          <w:sz w:val="28"/>
          <w:szCs w:val="28"/>
          <w:lang w:val="en-US"/>
        </w:rPr>
        <w:t>PartnershipInstrument</w:t>
      </w:r>
      <w:r w:rsidR="00FF017C" w:rsidRPr="000C4650">
        <w:rPr>
          <w:rFonts w:ascii="Times New Roman" w:hAnsi="Times New Roman" w:cs="Times New Roman"/>
          <w:sz w:val="28"/>
          <w:szCs w:val="28"/>
        </w:rPr>
        <w:t>» для адаптации отечественного миграционного законодательства к стандартам ЕС, а также переговоры по упрощению визового режима между Казахстаном и странами ЕС [</w:t>
      </w:r>
      <w:r w:rsidR="00817130" w:rsidRPr="000C465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6</w:t>
      </w:r>
      <w:r w:rsidR="00FF017C" w:rsidRPr="000C4650">
        <w:rPr>
          <w:rFonts w:ascii="Times New Roman" w:hAnsi="Times New Roman" w:cs="Times New Roman"/>
          <w:sz w:val="28"/>
          <w:szCs w:val="28"/>
        </w:rPr>
        <w:t xml:space="preserve">]. </w:t>
      </w:r>
    </w:p>
    <w:p w:rsidR="00FF017C" w:rsidRPr="008E7632" w:rsidRDefault="00FF017C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Соглашение о расширенном партнерстве и сотрудничестве, под</w:t>
      </w:r>
      <w:r w:rsidR="00F6763F">
        <w:rPr>
          <w:rFonts w:ascii="Times New Roman" w:hAnsi="Times New Roman" w:cs="Times New Roman"/>
          <w:sz w:val="28"/>
          <w:szCs w:val="28"/>
        </w:rPr>
        <w:t>писанное между Казахстаном и ЕС</w:t>
      </w:r>
      <w:r w:rsidRPr="008E7632">
        <w:rPr>
          <w:rFonts w:ascii="Times New Roman" w:hAnsi="Times New Roman" w:cs="Times New Roman"/>
          <w:sz w:val="28"/>
          <w:szCs w:val="28"/>
        </w:rPr>
        <w:t xml:space="preserve"> 21 декабря 2015 года</w:t>
      </w:r>
      <w:r w:rsidR="00F6763F">
        <w:rPr>
          <w:rFonts w:ascii="Times New Roman" w:hAnsi="Times New Roman" w:cs="Times New Roman"/>
          <w:sz w:val="28"/>
          <w:szCs w:val="28"/>
        </w:rPr>
        <w:t>,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предусматривает сотрудничество в области обеспечения прав мигрантов</w:t>
      </w:r>
      <w:r w:rsidR="00F6763F">
        <w:rPr>
          <w:rFonts w:ascii="Times New Roman" w:hAnsi="Times New Roman" w:cs="Times New Roman"/>
          <w:sz w:val="28"/>
          <w:szCs w:val="28"/>
        </w:rPr>
        <w:t>,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F6763F" w:rsidRPr="008E7632">
        <w:rPr>
          <w:rFonts w:ascii="Times New Roman" w:hAnsi="Times New Roman" w:cs="Times New Roman"/>
          <w:sz w:val="28"/>
          <w:szCs w:val="28"/>
        </w:rPr>
        <w:t>противодействия нелегальной миграции и управления границами</w:t>
      </w:r>
      <w:r w:rsidR="00284071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1713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7</w:t>
      </w:r>
      <w:r w:rsidR="00F6763F">
        <w:rPr>
          <w:rFonts w:ascii="Times New Roman" w:hAnsi="Times New Roman" w:cs="Times New Roman"/>
          <w:sz w:val="28"/>
          <w:szCs w:val="28"/>
        </w:rPr>
        <w:t>]</w:t>
      </w:r>
      <w:r w:rsidR="00284071" w:rsidRPr="008E7632">
        <w:rPr>
          <w:rFonts w:ascii="Times New Roman" w:hAnsi="Times New Roman" w:cs="Times New Roman"/>
          <w:sz w:val="28"/>
          <w:szCs w:val="28"/>
        </w:rPr>
        <w:t>.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6A2E5A" w:rsidRPr="008E7632">
        <w:rPr>
          <w:rFonts w:ascii="Times New Roman" w:hAnsi="Times New Roman" w:cs="Times New Roman"/>
          <w:sz w:val="28"/>
          <w:szCs w:val="28"/>
        </w:rPr>
        <w:t>Важным направлением сотрудничества Казахстана и ЕС являются вопросы реадмиссии</w:t>
      </w:r>
      <w:r w:rsidR="0015077F" w:rsidRPr="008E7632">
        <w:rPr>
          <w:rFonts w:ascii="Times New Roman" w:hAnsi="Times New Roman" w:cs="Times New Roman"/>
          <w:sz w:val="28"/>
          <w:szCs w:val="28"/>
        </w:rPr>
        <w:t xml:space="preserve">, договоренности о которой дают возможность высылать из страны в сжаты сроки без решения суда и при минимальных затратах тех иностранных граждан, которые нарушили миграционное законодательство страны пребывания. Подобные договоренности имеются у Казахстана с большинством стран Евросоюза </w:t>
      </w:r>
      <w:r w:rsidR="007D2B32" w:rsidRPr="008E7632">
        <w:rPr>
          <w:rFonts w:ascii="Times New Roman" w:hAnsi="Times New Roman" w:cs="Times New Roman"/>
          <w:sz w:val="28"/>
          <w:szCs w:val="28"/>
        </w:rPr>
        <w:t>[</w:t>
      </w:r>
      <w:r w:rsidR="00817130">
        <w:rPr>
          <w:rFonts w:ascii="Times New Roman" w:hAnsi="Times New Roman" w:cs="Times New Roman"/>
          <w:sz w:val="28"/>
          <w:szCs w:val="28"/>
        </w:rPr>
        <w:t>1</w:t>
      </w:r>
      <w:r w:rsidR="00623E01">
        <w:rPr>
          <w:rFonts w:ascii="Times New Roman" w:hAnsi="Times New Roman" w:cs="Times New Roman"/>
          <w:sz w:val="28"/>
          <w:szCs w:val="28"/>
        </w:rPr>
        <w:t>28</w:t>
      </w:r>
      <w:r w:rsidR="0015077F" w:rsidRPr="008E7632">
        <w:rPr>
          <w:rFonts w:ascii="Times New Roman" w:hAnsi="Times New Roman" w:cs="Times New Roman"/>
          <w:sz w:val="28"/>
          <w:szCs w:val="28"/>
        </w:rPr>
        <w:t>]</w:t>
      </w:r>
      <w:r w:rsidR="00334082" w:rsidRPr="008E7632">
        <w:rPr>
          <w:rFonts w:ascii="Times New Roman" w:hAnsi="Times New Roman" w:cs="Times New Roman"/>
          <w:sz w:val="28"/>
          <w:szCs w:val="28"/>
        </w:rPr>
        <w:t>.</w:t>
      </w:r>
    </w:p>
    <w:p w:rsidR="006A2E5A" w:rsidRPr="008E7632" w:rsidRDefault="00334082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Миграционный диалог</w:t>
      </w:r>
      <w:r w:rsidR="00CA48C7" w:rsidRPr="008E7632">
        <w:rPr>
          <w:rFonts w:ascii="Times New Roman" w:hAnsi="Times New Roman" w:cs="Times New Roman"/>
          <w:sz w:val="28"/>
          <w:szCs w:val="28"/>
        </w:rPr>
        <w:t xml:space="preserve">, в котором участвует Казахстан, </w:t>
      </w:r>
      <w:r w:rsidRPr="008E7632">
        <w:rPr>
          <w:rFonts w:ascii="Times New Roman" w:hAnsi="Times New Roman" w:cs="Times New Roman"/>
          <w:sz w:val="28"/>
          <w:szCs w:val="28"/>
        </w:rPr>
        <w:t>осуществляется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рамках других </w:t>
      </w:r>
      <w:r w:rsidR="00791266" w:rsidRPr="008E7632">
        <w:rPr>
          <w:rFonts w:ascii="Times New Roman" w:hAnsi="Times New Roman" w:cs="Times New Roman"/>
          <w:sz w:val="28"/>
          <w:szCs w:val="28"/>
        </w:rPr>
        <w:t xml:space="preserve">региональных </w:t>
      </w:r>
      <w:r w:rsidRPr="008E7632">
        <w:rPr>
          <w:rFonts w:ascii="Times New Roman" w:hAnsi="Times New Roman" w:cs="Times New Roman"/>
          <w:sz w:val="28"/>
          <w:szCs w:val="28"/>
        </w:rPr>
        <w:t>международных институтов, как-то: С</w:t>
      </w:r>
      <w:r w:rsidR="00CA48C7" w:rsidRPr="008E7632">
        <w:rPr>
          <w:rFonts w:ascii="Times New Roman" w:hAnsi="Times New Roman" w:cs="Times New Roman"/>
          <w:sz w:val="28"/>
          <w:szCs w:val="28"/>
        </w:rPr>
        <w:t>одружество независимых государств (С</w:t>
      </w:r>
      <w:r w:rsidRPr="008E7632">
        <w:rPr>
          <w:rFonts w:ascii="Times New Roman" w:hAnsi="Times New Roman" w:cs="Times New Roman"/>
          <w:sz w:val="28"/>
          <w:szCs w:val="28"/>
        </w:rPr>
        <w:t>НГ</w:t>
      </w:r>
      <w:r w:rsidR="00CA48C7" w:rsidRPr="008E7632">
        <w:rPr>
          <w:rFonts w:ascii="Times New Roman" w:hAnsi="Times New Roman" w:cs="Times New Roman"/>
          <w:sz w:val="28"/>
          <w:szCs w:val="28"/>
        </w:rPr>
        <w:t>)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CA48C7" w:rsidRPr="008E7632">
        <w:rPr>
          <w:rFonts w:ascii="Times New Roman" w:hAnsi="Times New Roman" w:cs="Times New Roman"/>
          <w:sz w:val="28"/>
          <w:szCs w:val="28"/>
        </w:rPr>
        <w:t>Организация договора о коллективной безопасности (</w:t>
      </w:r>
      <w:r w:rsidRPr="008E7632">
        <w:rPr>
          <w:rFonts w:ascii="Times New Roman" w:hAnsi="Times New Roman" w:cs="Times New Roman"/>
          <w:sz w:val="28"/>
          <w:szCs w:val="28"/>
        </w:rPr>
        <w:t>ОДКБ</w:t>
      </w:r>
      <w:r w:rsidR="00CA48C7" w:rsidRPr="008E7632">
        <w:rPr>
          <w:rFonts w:ascii="Times New Roman" w:hAnsi="Times New Roman" w:cs="Times New Roman"/>
          <w:sz w:val="28"/>
          <w:szCs w:val="28"/>
        </w:rPr>
        <w:t>), Шанхайская организация сотрудничества (</w:t>
      </w:r>
      <w:r w:rsidRPr="008E7632">
        <w:rPr>
          <w:rFonts w:ascii="Times New Roman" w:hAnsi="Times New Roman" w:cs="Times New Roman"/>
          <w:sz w:val="28"/>
          <w:szCs w:val="28"/>
        </w:rPr>
        <w:t>ШОС</w:t>
      </w:r>
      <w:r w:rsidR="00CA48C7" w:rsidRPr="008E7632">
        <w:rPr>
          <w:rFonts w:ascii="Times New Roman" w:hAnsi="Times New Roman" w:cs="Times New Roman"/>
          <w:sz w:val="28"/>
          <w:szCs w:val="28"/>
        </w:rPr>
        <w:t>)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CA48C7" w:rsidRPr="008E7632">
        <w:rPr>
          <w:rFonts w:ascii="Times New Roman" w:hAnsi="Times New Roman" w:cs="Times New Roman"/>
          <w:sz w:val="28"/>
          <w:szCs w:val="28"/>
        </w:rPr>
        <w:t>Евразийский экономический союз (</w:t>
      </w:r>
      <w:r w:rsidRPr="008E7632">
        <w:rPr>
          <w:rFonts w:ascii="Times New Roman" w:hAnsi="Times New Roman" w:cs="Times New Roman"/>
          <w:sz w:val="28"/>
          <w:szCs w:val="28"/>
        </w:rPr>
        <w:t>ЕАЭС</w:t>
      </w:r>
      <w:r w:rsidR="00CA48C7" w:rsidRPr="008E7632">
        <w:rPr>
          <w:rFonts w:ascii="Times New Roman" w:hAnsi="Times New Roman" w:cs="Times New Roman"/>
          <w:sz w:val="28"/>
          <w:szCs w:val="28"/>
        </w:rPr>
        <w:t>) и другие диалоговые площадки (Совещание по взаимодействию  и мерам доверия в Азии (СВМДА) и Алматинский Процесс), что подчеркивает важность миграционной проблематики в современных международных отношениях.</w:t>
      </w:r>
    </w:p>
    <w:p w:rsidR="00FE736F" w:rsidRPr="008E7632" w:rsidRDefault="00791266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евразийской миграционной системе сформирована институциональная основа международного взаимодействия в сфере трудовой миграции. Так, за годы существования СНГ в ее рамках были разработаны рекомендации и предложения, заключены соглашения на многостороннем и двустороннем уровне между участниками Содружества по целому спектру миграционной проблематики [</w:t>
      </w:r>
      <w:r w:rsidR="00817130">
        <w:rPr>
          <w:rFonts w:ascii="Times New Roman" w:hAnsi="Times New Roman" w:cs="Times New Roman"/>
          <w:sz w:val="28"/>
          <w:szCs w:val="28"/>
        </w:rPr>
        <w:t>12</w:t>
      </w:r>
      <w:r w:rsidR="00623E01">
        <w:rPr>
          <w:rFonts w:ascii="Times New Roman" w:hAnsi="Times New Roman" w:cs="Times New Roman"/>
          <w:sz w:val="28"/>
          <w:szCs w:val="28"/>
        </w:rPr>
        <w:t>6</w:t>
      </w:r>
      <w:r w:rsidRPr="008E7632">
        <w:rPr>
          <w:rFonts w:ascii="Times New Roman" w:hAnsi="Times New Roman" w:cs="Times New Roman"/>
          <w:sz w:val="28"/>
          <w:szCs w:val="28"/>
        </w:rPr>
        <w:t>]</w:t>
      </w:r>
      <w:r w:rsidR="009D688B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D69EE" w:rsidRPr="008E7632" w:rsidRDefault="00FE1CE6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</w:t>
      </w:r>
      <w:r w:rsidR="000712BE" w:rsidRPr="008E7632">
        <w:rPr>
          <w:rFonts w:ascii="Times New Roman" w:hAnsi="Times New Roman" w:cs="Times New Roman"/>
          <w:sz w:val="28"/>
          <w:szCs w:val="28"/>
        </w:rPr>
        <w:t>лючев</w:t>
      </w:r>
      <w:r w:rsidR="00FE736F" w:rsidRPr="008E7632">
        <w:rPr>
          <w:rFonts w:ascii="Times New Roman" w:hAnsi="Times New Roman" w:cs="Times New Roman"/>
          <w:sz w:val="28"/>
          <w:szCs w:val="28"/>
        </w:rPr>
        <w:t xml:space="preserve">ой проблемой </w:t>
      </w:r>
      <w:r w:rsidR="000712BE" w:rsidRPr="008E7632">
        <w:rPr>
          <w:rFonts w:ascii="Times New Roman" w:hAnsi="Times New Roman" w:cs="Times New Roman"/>
          <w:sz w:val="28"/>
          <w:szCs w:val="28"/>
        </w:rPr>
        <w:t>регионального</w:t>
      </w:r>
      <w:r w:rsidR="009D688B" w:rsidRPr="008E7632">
        <w:rPr>
          <w:rFonts w:ascii="Times New Roman" w:hAnsi="Times New Roman" w:cs="Times New Roman"/>
          <w:sz w:val="28"/>
          <w:szCs w:val="28"/>
        </w:rPr>
        <w:t xml:space="preserve"> взаимодей</w:t>
      </w:r>
      <w:r w:rsidR="000712BE" w:rsidRPr="008E7632">
        <w:rPr>
          <w:rFonts w:ascii="Times New Roman" w:hAnsi="Times New Roman" w:cs="Times New Roman"/>
          <w:sz w:val="28"/>
          <w:szCs w:val="28"/>
        </w:rPr>
        <w:t>ствия в сфере трудовой миграции, а также создания общего рынка в рамках СНГ, остае</w:t>
      </w:r>
      <w:r w:rsidR="009D688B" w:rsidRPr="008E7632">
        <w:rPr>
          <w:rFonts w:ascii="Times New Roman" w:hAnsi="Times New Roman" w:cs="Times New Roman"/>
          <w:sz w:val="28"/>
          <w:szCs w:val="28"/>
        </w:rPr>
        <w:t xml:space="preserve">тся </w:t>
      </w:r>
      <w:r w:rsidR="000712BE" w:rsidRPr="008E7632">
        <w:rPr>
          <w:rFonts w:ascii="Times New Roman" w:hAnsi="Times New Roman" w:cs="Times New Roman"/>
          <w:sz w:val="28"/>
          <w:szCs w:val="28"/>
        </w:rPr>
        <w:t>разница в подходах к формированию, а также реализации миграционной политики на национальном уровне.</w:t>
      </w:r>
      <w:r w:rsidR="00FF3897">
        <w:rPr>
          <w:rFonts w:ascii="Times New Roman" w:hAnsi="Times New Roman" w:cs="Times New Roman"/>
          <w:sz w:val="28"/>
          <w:szCs w:val="28"/>
        </w:rPr>
        <w:t xml:space="preserve"> </w:t>
      </w:r>
      <w:r w:rsidR="000712BE" w:rsidRPr="008E7632">
        <w:rPr>
          <w:rFonts w:ascii="Times New Roman" w:hAnsi="Times New Roman" w:cs="Times New Roman"/>
          <w:sz w:val="28"/>
          <w:szCs w:val="28"/>
        </w:rPr>
        <w:t xml:space="preserve">Противоречия, основанные на несовпадениях национальных интересов, заключаются в разном социально-экономическом развитии и, соответственно, миграционном статусе стран-участниц СНГ: </w:t>
      </w:r>
      <w:r w:rsidRPr="008E7632">
        <w:rPr>
          <w:rFonts w:ascii="Times New Roman" w:hAnsi="Times New Roman" w:cs="Times New Roman"/>
          <w:sz w:val="28"/>
          <w:szCs w:val="28"/>
        </w:rPr>
        <w:t>большинство их являются странами донорами трудовых ресурсов (Например, Таджикистан, Кыргызстан, Узбекистан, Молдова, Армения), другие выступают в качестве стран-реципиентов (Россия – для всех стран СНГ, Казахстан – для стран Центральной Азии).</w:t>
      </w:r>
      <w:r w:rsidR="00C5554B">
        <w:rPr>
          <w:rFonts w:ascii="Times New Roman" w:hAnsi="Times New Roman" w:cs="Times New Roman"/>
          <w:sz w:val="28"/>
          <w:szCs w:val="28"/>
        </w:rPr>
        <w:t xml:space="preserve"> </w:t>
      </w:r>
      <w:r w:rsidR="00FE736F" w:rsidRPr="008E7632">
        <w:rPr>
          <w:rFonts w:ascii="Times New Roman" w:hAnsi="Times New Roman" w:cs="Times New Roman"/>
          <w:sz w:val="28"/>
          <w:szCs w:val="28"/>
        </w:rPr>
        <w:t xml:space="preserve">Большая часть договоренностей в рамках СНГ носит декларативный характер и не реализуется в полной мере на национальном уровне. Это во многом объясняет, почему </w:t>
      </w:r>
      <w:r w:rsidRPr="008E7632">
        <w:rPr>
          <w:rFonts w:ascii="Times New Roman" w:hAnsi="Times New Roman" w:cs="Times New Roman"/>
          <w:sz w:val="28"/>
          <w:szCs w:val="28"/>
        </w:rPr>
        <w:t>договоренности на двустороннем уровне превалиру</w:t>
      </w:r>
      <w:r w:rsidR="00FE736F" w:rsidRPr="008E7632">
        <w:rPr>
          <w:rFonts w:ascii="Times New Roman" w:hAnsi="Times New Roman" w:cs="Times New Roman"/>
          <w:sz w:val="28"/>
          <w:szCs w:val="28"/>
        </w:rPr>
        <w:t>ю</w:t>
      </w:r>
      <w:r w:rsidRPr="008E7632">
        <w:rPr>
          <w:rFonts w:ascii="Times New Roman" w:hAnsi="Times New Roman" w:cs="Times New Roman"/>
          <w:sz w:val="28"/>
          <w:szCs w:val="28"/>
        </w:rPr>
        <w:t>т над многосторонним форматом.</w:t>
      </w:r>
      <w:r w:rsidR="00FE736F" w:rsidRPr="008E7632">
        <w:rPr>
          <w:rFonts w:ascii="Times New Roman" w:hAnsi="Times New Roman" w:cs="Times New Roman"/>
          <w:sz w:val="28"/>
          <w:szCs w:val="28"/>
        </w:rPr>
        <w:t xml:space="preserve"> В частности,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Казахстан заключил двусторонние соглашения с </w:t>
      </w:r>
      <w:r w:rsidR="00FE736F" w:rsidRPr="008E7632">
        <w:rPr>
          <w:rFonts w:ascii="Times New Roman" w:hAnsi="Times New Roman" w:cs="Times New Roman"/>
          <w:sz w:val="28"/>
          <w:szCs w:val="28"/>
        </w:rPr>
        <w:t>рядом стран СНГ</w:t>
      </w:r>
      <w:r w:rsidR="00C5554B">
        <w:rPr>
          <w:rFonts w:ascii="Times New Roman" w:hAnsi="Times New Roman" w:cs="Times New Roman"/>
          <w:sz w:val="28"/>
          <w:szCs w:val="28"/>
        </w:rPr>
        <w:t xml:space="preserve"> </w:t>
      </w:r>
      <w:r w:rsidR="00FE736F" w:rsidRPr="008E7632">
        <w:rPr>
          <w:rFonts w:ascii="Times New Roman" w:hAnsi="Times New Roman" w:cs="Times New Roman"/>
          <w:sz w:val="28"/>
          <w:szCs w:val="28"/>
        </w:rPr>
        <w:t>[</w:t>
      </w:r>
      <w:r w:rsidR="00817130">
        <w:rPr>
          <w:rFonts w:ascii="Times New Roman" w:hAnsi="Times New Roman" w:cs="Times New Roman"/>
          <w:sz w:val="28"/>
          <w:szCs w:val="28"/>
        </w:rPr>
        <w:t>1</w:t>
      </w:r>
      <w:r w:rsidR="00623E01">
        <w:rPr>
          <w:rFonts w:ascii="Times New Roman" w:hAnsi="Times New Roman" w:cs="Times New Roman"/>
          <w:sz w:val="28"/>
          <w:szCs w:val="28"/>
        </w:rPr>
        <w:t>29</w:t>
      </w:r>
      <w:r w:rsidR="00FE736F" w:rsidRPr="008E7632">
        <w:rPr>
          <w:rFonts w:ascii="Times New Roman" w:hAnsi="Times New Roman" w:cs="Times New Roman"/>
          <w:sz w:val="28"/>
          <w:szCs w:val="28"/>
        </w:rPr>
        <w:t>].</w:t>
      </w:r>
      <w:r w:rsidR="00F6763F">
        <w:rPr>
          <w:rFonts w:ascii="Times New Roman" w:hAnsi="Times New Roman" w:cs="Times New Roman"/>
          <w:sz w:val="28"/>
          <w:szCs w:val="28"/>
        </w:rPr>
        <w:t xml:space="preserve"> О</w:t>
      </w:r>
      <w:r w:rsidR="00AD69EE" w:rsidRPr="008E7632">
        <w:rPr>
          <w:rFonts w:ascii="Times New Roman" w:hAnsi="Times New Roman" w:cs="Times New Roman"/>
          <w:sz w:val="28"/>
          <w:szCs w:val="28"/>
        </w:rPr>
        <w:t xml:space="preserve">дним </w:t>
      </w:r>
      <w:r w:rsidR="00F6763F">
        <w:rPr>
          <w:rFonts w:ascii="Times New Roman" w:hAnsi="Times New Roman" w:cs="Times New Roman"/>
          <w:sz w:val="28"/>
          <w:szCs w:val="28"/>
        </w:rPr>
        <w:t>из важных для Казахстана направлений</w:t>
      </w:r>
      <w:r w:rsidR="00AD69EE" w:rsidRPr="008E7632">
        <w:rPr>
          <w:rFonts w:ascii="Times New Roman" w:hAnsi="Times New Roman" w:cs="Times New Roman"/>
          <w:sz w:val="28"/>
          <w:szCs w:val="28"/>
        </w:rPr>
        <w:t xml:space="preserve"> сотрудничества в рамках СНГ </w:t>
      </w:r>
      <w:r w:rsidR="00F6763F">
        <w:rPr>
          <w:rFonts w:ascii="Times New Roman" w:hAnsi="Times New Roman" w:cs="Times New Roman"/>
          <w:sz w:val="28"/>
          <w:szCs w:val="28"/>
        </w:rPr>
        <w:t>стало улучшение</w:t>
      </w:r>
      <w:r w:rsidR="00AD69EE" w:rsidRPr="008E7632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="00F6763F">
        <w:rPr>
          <w:rFonts w:ascii="Times New Roman" w:hAnsi="Times New Roman" w:cs="Times New Roman"/>
          <w:sz w:val="28"/>
          <w:szCs w:val="28"/>
        </w:rPr>
        <w:t xml:space="preserve">миграционного </w:t>
      </w:r>
      <w:r w:rsidR="00AD69EE" w:rsidRPr="008E7632">
        <w:rPr>
          <w:rFonts w:ascii="Times New Roman" w:hAnsi="Times New Roman" w:cs="Times New Roman"/>
          <w:sz w:val="28"/>
          <w:szCs w:val="28"/>
        </w:rPr>
        <w:t>учета, обмен данными [</w:t>
      </w:r>
      <w:r w:rsidR="00817130">
        <w:rPr>
          <w:rFonts w:ascii="Times New Roman" w:hAnsi="Times New Roman" w:cs="Times New Roman"/>
          <w:sz w:val="28"/>
          <w:szCs w:val="28"/>
        </w:rPr>
        <w:t>13</w:t>
      </w:r>
      <w:r w:rsidR="00623E01">
        <w:rPr>
          <w:rFonts w:ascii="Times New Roman" w:hAnsi="Times New Roman" w:cs="Times New Roman"/>
          <w:sz w:val="28"/>
          <w:szCs w:val="28"/>
        </w:rPr>
        <w:t>0</w:t>
      </w:r>
      <w:r w:rsidR="00AD69EE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484DDE" w:rsidRDefault="00AD69EE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</w:t>
      </w:r>
      <w:r w:rsidR="00484DDE">
        <w:rPr>
          <w:rFonts w:ascii="Times New Roman" w:hAnsi="Times New Roman" w:cs="Times New Roman"/>
          <w:sz w:val="28"/>
          <w:szCs w:val="28"/>
        </w:rPr>
        <w:t xml:space="preserve">международного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сотрудничества </w:t>
      </w:r>
      <w:r w:rsidR="00484DDE">
        <w:rPr>
          <w:rFonts w:ascii="Times New Roman" w:hAnsi="Times New Roman" w:cs="Times New Roman"/>
          <w:sz w:val="28"/>
          <w:szCs w:val="28"/>
        </w:rPr>
        <w:t xml:space="preserve">для Казахстана </w:t>
      </w:r>
      <w:r w:rsidRPr="008E7632">
        <w:rPr>
          <w:rFonts w:ascii="Times New Roman" w:hAnsi="Times New Roman" w:cs="Times New Roman"/>
          <w:sz w:val="28"/>
          <w:szCs w:val="28"/>
        </w:rPr>
        <w:t xml:space="preserve">является миграционный диалог </w:t>
      </w:r>
      <w:r w:rsidR="00484DDE">
        <w:rPr>
          <w:rFonts w:ascii="Times New Roman" w:hAnsi="Times New Roman" w:cs="Times New Roman"/>
          <w:sz w:val="28"/>
          <w:szCs w:val="28"/>
        </w:rPr>
        <w:t xml:space="preserve">в рамках ЕАЭС </w:t>
      </w:r>
      <w:r w:rsidR="00484DDE" w:rsidRPr="008E7632">
        <w:rPr>
          <w:rFonts w:ascii="Times New Roman" w:hAnsi="Times New Roman" w:cs="Times New Roman"/>
          <w:sz w:val="28"/>
          <w:szCs w:val="28"/>
        </w:rPr>
        <w:t>[</w:t>
      </w:r>
      <w:r w:rsidR="00484DDE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5</w:t>
      </w:r>
      <w:r w:rsidR="00484DDE" w:rsidRPr="008E7632">
        <w:rPr>
          <w:rFonts w:ascii="Times New Roman" w:hAnsi="Times New Roman" w:cs="Times New Roman"/>
          <w:sz w:val="28"/>
          <w:szCs w:val="28"/>
        </w:rPr>
        <w:t>]</w:t>
      </w:r>
      <w:r w:rsidRPr="008E7632">
        <w:rPr>
          <w:rFonts w:ascii="Times New Roman" w:hAnsi="Times New Roman" w:cs="Times New Roman"/>
          <w:sz w:val="28"/>
          <w:szCs w:val="28"/>
        </w:rPr>
        <w:t xml:space="preserve">. В числе вопросов миграционной повестки ключевыми </w:t>
      </w:r>
      <w:r w:rsidR="00484DDE">
        <w:rPr>
          <w:rFonts w:ascii="Times New Roman" w:hAnsi="Times New Roman" w:cs="Times New Roman"/>
          <w:sz w:val="28"/>
          <w:szCs w:val="28"/>
        </w:rPr>
        <w:t xml:space="preserve">здесь </w:t>
      </w:r>
      <w:r w:rsidRPr="008E7632">
        <w:rPr>
          <w:rFonts w:ascii="Times New Roman" w:hAnsi="Times New Roman" w:cs="Times New Roman"/>
          <w:sz w:val="28"/>
          <w:szCs w:val="28"/>
        </w:rPr>
        <w:t xml:space="preserve">являются развитие </w:t>
      </w:r>
      <w:r w:rsidR="002F7BAA" w:rsidRPr="008E7632">
        <w:rPr>
          <w:rFonts w:ascii="Times New Roman" w:hAnsi="Times New Roman" w:cs="Times New Roman"/>
          <w:sz w:val="28"/>
          <w:szCs w:val="28"/>
        </w:rPr>
        <w:t xml:space="preserve">и унификация </w:t>
      </w:r>
      <w:r w:rsidRPr="008E7632">
        <w:rPr>
          <w:rFonts w:ascii="Times New Roman" w:hAnsi="Times New Roman" w:cs="Times New Roman"/>
          <w:sz w:val="28"/>
          <w:szCs w:val="28"/>
        </w:rPr>
        <w:t>но</w:t>
      </w:r>
      <w:r w:rsidR="002F7BAA" w:rsidRPr="008E7632">
        <w:rPr>
          <w:rFonts w:ascii="Times New Roman" w:hAnsi="Times New Roman" w:cs="Times New Roman"/>
          <w:sz w:val="28"/>
          <w:szCs w:val="28"/>
        </w:rPr>
        <w:t>р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мативно-правовой </w:t>
      </w:r>
      <w:r w:rsidR="002F7BAA" w:rsidRPr="008E7632">
        <w:rPr>
          <w:rFonts w:ascii="Times New Roman" w:hAnsi="Times New Roman" w:cs="Times New Roman"/>
          <w:sz w:val="28"/>
          <w:szCs w:val="28"/>
        </w:rPr>
        <w:t xml:space="preserve">базы, </w:t>
      </w:r>
      <w:r w:rsidR="00484DDE" w:rsidRPr="008E7632">
        <w:rPr>
          <w:rFonts w:ascii="Times New Roman" w:hAnsi="Times New Roman" w:cs="Times New Roman"/>
          <w:sz w:val="28"/>
          <w:szCs w:val="28"/>
        </w:rPr>
        <w:t>упрощение условий пребывания трудовых мигрантов</w:t>
      </w:r>
      <w:r w:rsidR="00484DDE">
        <w:rPr>
          <w:rFonts w:ascii="Times New Roman" w:hAnsi="Times New Roman" w:cs="Times New Roman"/>
          <w:sz w:val="28"/>
          <w:szCs w:val="28"/>
        </w:rPr>
        <w:t xml:space="preserve">, </w:t>
      </w:r>
      <w:r w:rsidR="002F7BAA" w:rsidRPr="008E7632">
        <w:rPr>
          <w:rFonts w:ascii="Times New Roman" w:hAnsi="Times New Roman" w:cs="Times New Roman"/>
          <w:sz w:val="28"/>
          <w:szCs w:val="28"/>
        </w:rPr>
        <w:t>а также установление единых механизмов управления миграцией на пространстве стран-участниц ЕАЭС [</w:t>
      </w:r>
      <w:r w:rsidR="00817130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5</w:t>
      </w:r>
      <w:r w:rsidR="002F7BAA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7917C7" w:rsidRPr="00C40E23" w:rsidRDefault="00BD3287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ЕАЭС существуют договоренности между Казахстаном и Россией о свободном доступе на рынок труда, где официально работают около 160 тыс. казахстанцев.</w:t>
      </w:r>
      <w:r w:rsidR="00C5554B">
        <w:rPr>
          <w:rFonts w:ascii="Times New Roman" w:hAnsi="Times New Roman" w:cs="Times New Roman"/>
          <w:sz w:val="28"/>
          <w:szCs w:val="28"/>
        </w:rPr>
        <w:t xml:space="preserve"> </w:t>
      </w:r>
      <w:r w:rsidR="00C7631D" w:rsidRPr="008E7632">
        <w:rPr>
          <w:rFonts w:ascii="Times New Roman" w:hAnsi="Times New Roman" w:cs="Times New Roman"/>
          <w:sz w:val="28"/>
          <w:szCs w:val="28"/>
        </w:rPr>
        <w:t xml:space="preserve">Ограничения касаются </w:t>
      </w:r>
      <w:r w:rsidR="00484DDE">
        <w:rPr>
          <w:rFonts w:ascii="Times New Roman" w:hAnsi="Times New Roman" w:cs="Times New Roman"/>
          <w:sz w:val="28"/>
          <w:szCs w:val="28"/>
        </w:rPr>
        <w:t>лишь тех сфер</w:t>
      </w:r>
      <w:r w:rsidR="00C7631D" w:rsidRPr="008E7632">
        <w:rPr>
          <w:rFonts w:ascii="Times New Roman" w:hAnsi="Times New Roman" w:cs="Times New Roman"/>
          <w:sz w:val="28"/>
          <w:szCs w:val="28"/>
        </w:rPr>
        <w:t xml:space="preserve"> национальной экономики, которые являются стратегически значимыми [</w:t>
      </w:r>
      <w:r w:rsidR="00817130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5</w:t>
      </w:r>
      <w:r w:rsidR="00C7631D" w:rsidRPr="008E7632">
        <w:rPr>
          <w:rFonts w:ascii="Times New Roman" w:hAnsi="Times New Roman" w:cs="Times New Roman"/>
          <w:sz w:val="28"/>
          <w:szCs w:val="28"/>
        </w:rPr>
        <w:t>].</w:t>
      </w:r>
      <w:r w:rsidR="00484DDE">
        <w:rPr>
          <w:rFonts w:ascii="Times New Roman" w:hAnsi="Times New Roman" w:cs="Times New Roman"/>
          <w:sz w:val="28"/>
          <w:szCs w:val="28"/>
        </w:rPr>
        <w:t xml:space="preserve"> Однако р</w:t>
      </w:r>
      <w:r w:rsidR="00C7631D" w:rsidRPr="008E7632">
        <w:rPr>
          <w:rFonts w:ascii="Times New Roman" w:hAnsi="Times New Roman" w:cs="Times New Roman"/>
          <w:sz w:val="28"/>
          <w:szCs w:val="28"/>
        </w:rPr>
        <w:t xml:space="preserve">абота по унификации </w:t>
      </w:r>
      <w:r w:rsidR="006C7925" w:rsidRPr="008E7632">
        <w:rPr>
          <w:rFonts w:ascii="Times New Roman" w:hAnsi="Times New Roman" w:cs="Times New Roman"/>
          <w:sz w:val="28"/>
          <w:szCs w:val="28"/>
        </w:rPr>
        <w:t xml:space="preserve">национальных </w:t>
      </w:r>
      <w:r w:rsidR="00C7631D" w:rsidRPr="008E7632">
        <w:rPr>
          <w:rFonts w:ascii="Times New Roman" w:hAnsi="Times New Roman" w:cs="Times New Roman"/>
          <w:sz w:val="28"/>
          <w:szCs w:val="28"/>
        </w:rPr>
        <w:t>миграционных законодательств продолжается</w:t>
      </w:r>
      <w:r w:rsidR="00C5554B">
        <w:rPr>
          <w:rFonts w:ascii="Times New Roman" w:hAnsi="Times New Roman" w:cs="Times New Roman"/>
          <w:sz w:val="28"/>
          <w:szCs w:val="28"/>
        </w:rPr>
        <w:t xml:space="preserve"> </w:t>
      </w:r>
      <w:r w:rsidR="006C7925" w:rsidRPr="008E7632">
        <w:rPr>
          <w:rFonts w:ascii="Times New Roman" w:hAnsi="Times New Roman" w:cs="Times New Roman"/>
          <w:sz w:val="28"/>
          <w:szCs w:val="28"/>
        </w:rPr>
        <w:t>[</w:t>
      </w:r>
      <w:r w:rsidR="00817130">
        <w:rPr>
          <w:rFonts w:ascii="Times New Roman" w:hAnsi="Times New Roman" w:cs="Times New Roman"/>
          <w:sz w:val="28"/>
          <w:szCs w:val="28"/>
        </w:rPr>
        <w:t>13</w:t>
      </w:r>
      <w:r w:rsidR="00623E01">
        <w:rPr>
          <w:rFonts w:ascii="Times New Roman" w:hAnsi="Times New Roman" w:cs="Times New Roman"/>
          <w:sz w:val="28"/>
          <w:szCs w:val="28"/>
        </w:rPr>
        <w:t>1</w:t>
      </w:r>
      <w:r w:rsidR="006C7925"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 w:rsidR="002357BB" w:rsidRPr="008E7632">
        <w:rPr>
          <w:rFonts w:ascii="Times New Roman" w:hAnsi="Times New Roman" w:cs="Times New Roman"/>
          <w:sz w:val="28"/>
          <w:szCs w:val="28"/>
        </w:rPr>
        <w:t>Одним из главных направлений взаимодействия в рамках ЕАЭС остается вопрос об унификации квалификационных требований, предъявляемых трудовым мигрантам для различных специальностей [</w:t>
      </w:r>
      <w:r w:rsidR="00817130">
        <w:rPr>
          <w:rFonts w:ascii="Times New Roman" w:hAnsi="Times New Roman" w:cs="Times New Roman"/>
          <w:sz w:val="28"/>
          <w:szCs w:val="28"/>
        </w:rPr>
        <w:t>13</w:t>
      </w:r>
      <w:r w:rsidR="00623E01">
        <w:rPr>
          <w:rFonts w:ascii="Times New Roman" w:hAnsi="Times New Roman" w:cs="Times New Roman"/>
          <w:sz w:val="28"/>
          <w:szCs w:val="28"/>
        </w:rPr>
        <w:t>2</w:t>
      </w:r>
      <w:r w:rsidR="002357BB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0C4650" w:rsidRDefault="002357BB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Миграционная проблематика </w:t>
      </w:r>
      <w:r w:rsidR="00546787" w:rsidRPr="008E7632">
        <w:rPr>
          <w:rFonts w:ascii="Times New Roman" w:hAnsi="Times New Roman" w:cs="Times New Roman"/>
          <w:sz w:val="28"/>
          <w:szCs w:val="28"/>
        </w:rPr>
        <w:t>является одним из</w:t>
      </w:r>
      <w:r w:rsidR="00E15AD5" w:rsidRPr="008E7632">
        <w:rPr>
          <w:rFonts w:ascii="Times New Roman" w:hAnsi="Times New Roman" w:cs="Times New Roman"/>
          <w:sz w:val="28"/>
          <w:szCs w:val="28"/>
        </w:rPr>
        <w:t xml:space="preserve"> приоритетных направлений деятельности ОДКБ, как региональной международной структур</w:t>
      </w:r>
      <w:r w:rsidR="00546787" w:rsidRPr="008E7632">
        <w:rPr>
          <w:rFonts w:ascii="Times New Roman" w:hAnsi="Times New Roman" w:cs="Times New Roman"/>
          <w:sz w:val="28"/>
          <w:szCs w:val="28"/>
        </w:rPr>
        <w:t>ы,</w:t>
      </w:r>
      <w:r w:rsidR="00C5554B">
        <w:rPr>
          <w:rFonts w:ascii="Times New Roman" w:hAnsi="Times New Roman" w:cs="Times New Roman"/>
          <w:sz w:val="28"/>
          <w:szCs w:val="28"/>
        </w:rPr>
        <w:t xml:space="preserve"> </w:t>
      </w:r>
      <w:r w:rsidR="00546787" w:rsidRPr="008E7632">
        <w:rPr>
          <w:rFonts w:ascii="Times New Roman" w:hAnsi="Times New Roman" w:cs="Times New Roman"/>
          <w:sz w:val="28"/>
          <w:szCs w:val="28"/>
        </w:rPr>
        <w:t xml:space="preserve">участником которой с начала ее основания </w:t>
      </w:r>
      <w:r w:rsidR="0096188C" w:rsidRPr="008E7632">
        <w:rPr>
          <w:rFonts w:ascii="Times New Roman" w:hAnsi="Times New Roman" w:cs="Times New Roman"/>
          <w:sz w:val="28"/>
          <w:szCs w:val="28"/>
        </w:rPr>
        <w:t xml:space="preserve">в 1992 году </w:t>
      </w:r>
      <w:r w:rsidR="00546787" w:rsidRPr="008E7632">
        <w:rPr>
          <w:rFonts w:ascii="Times New Roman" w:hAnsi="Times New Roman" w:cs="Times New Roman"/>
          <w:sz w:val="28"/>
          <w:szCs w:val="28"/>
        </w:rPr>
        <w:t>является Казахстан</w:t>
      </w:r>
      <w:r w:rsidR="00E15AD5" w:rsidRPr="008E7632">
        <w:rPr>
          <w:rFonts w:ascii="Times New Roman" w:hAnsi="Times New Roman" w:cs="Times New Roman"/>
          <w:sz w:val="28"/>
          <w:szCs w:val="28"/>
        </w:rPr>
        <w:t>. В частности, в рамках ОДКБ регулярно проводятся оперативно-профилактические мероприятия, а также специальные операции по борьбе с не</w:t>
      </w:r>
      <w:r w:rsidR="00546787" w:rsidRPr="008E7632">
        <w:rPr>
          <w:rFonts w:ascii="Times New Roman" w:hAnsi="Times New Roman" w:cs="Times New Roman"/>
          <w:sz w:val="28"/>
          <w:szCs w:val="28"/>
        </w:rPr>
        <w:t>законной</w:t>
      </w:r>
      <w:r w:rsidR="00E15AD5" w:rsidRPr="008E7632">
        <w:rPr>
          <w:rFonts w:ascii="Times New Roman" w:hAnsi="Times New Roman" w:cs="Times New Roman"/>
          <w:sz w:val="28"/>
          <w:szCs w:val="28"/>
        </w:rPr>
        <w:t xml:space="preserve"> миграцией</w:t>
      </w:r>
      <w:r w:rsidR="00546787" w:rsidRPr="008E7632">
        <w:rPr>
          <w:rFonts w:ascii="Times New Roman" w:hAnsi="Times New Roman" w:cs="Times New Roman"/>
          <w:sz w:val="28"/>
          <w:szCs w:val="28"/>
        </w:rPr>
        <w:t xml:space="preserve">. В контексте </w:t>
      </w:r>
      <w:r w:rsidR="0096188C" w:rsidRPr="008E7632">
        <w:rPr>
          <w:rFonts w:ascii="Times New Roman" w:hAnsi="Times New Roman" w:cs="Times New Roman"/>
          <w:sz w:val="28"/>
          <w:szCs w:val="28"/>
        </w:rPr>
        <w:t>поставленной</w:t>
      </w:r>
      <w:r w:rsidR="00546787" w:rsidRPr="008E7632">
        <w:rPr>
          <w:rFonts w:ascii="Times New Roman" w:hAnsi="Times New Roman" w:cs="Times New Roman"/>
          <w:sz w:val="28"/>
          <w:szCs w:val="28"/>
        </w:rPr>
        <w:t xml:space="preserve"> перед организацией цел</w:t>
      </w:r>
      <w:r w:rsidR="0096188C" w:rsidRPr="008E7632">
        <w:rPr>
          <w:rFonts w:ascii="Times New Roman" w:hAnsi="Times New Roman" w:cs="Times New Roman"/>
          <w:sz w:val="28"/>
          <w:szCs w:val="28"/>
        </w:rPr>
        <w:t>и</w:t>
      </w:r>
      <w:r w:rsidR="00546787" w:rsidRPr="008E7632">
        <w:rPr>
          <w:rFonts w:ascii="Times New Roman" w:hAnsi="Times New Roman" w:cs="Times New Roman"/>
          <w:sz w:val="28"/>
          <w:szCs w:val="28"/>
        </w:rPr>
        <w:t xml:space="preserve"> (обеспечение стабильности и безопасности в регионе) незаконная миграция входит в перечень внешних и внутренних вызовов и угроз. Увеличение потоков нелегальных мигрантов из  третьих стран представляет собой внешнюю угрозу</w:t>
      </w:r>
      <w:r w:rsidR="0096188C" w:rsidRPr="008E7632">
        <w:rPr>
          <w:rFonts w:ascii="Times New Roman" w:hAnsi="Times New Roman" w:cs="Times New Roman"/>
          <w:sz w:val="28"/>
          <w:szCs w:val="28"/>
        </w:rPr>
        <w:t xml:space="preserve">, а деятельность на территории стран-участниц ОДКБ преступных группировок по организации этих потоков – внутреннюю угрозу </w:t>
      </w:r>
      <w:r w:rsidR="0096188C" w:rsidRPr="00512819">
        <w:rPr>
          <w:rFonts w:ascii="Times New Roman" w:hAnsi="Times New Roman" w:cs="Times New Roman"/>
          <w:sz w:val="28"/>
          <w:szCs w:val="28"/>
        </w:rPr>
        <w:t>[</w:t>
      </w:r>
      <w:r w:rsidR="00817130">
        <w:rPr>
          <w:rFonts w:ascii="Times New Roman" w:hAnsi="Times New Roman" w:cs="Times New Roman"/>
          <w:sz w:val="28"/>
          <w:szCs w:val="28"/>
        </w:rPr>
        <w:t>13</w:t>
      </w:r>
      <w:r w:rsidR="00623E01">
        <w:rPr>
          <w:rFonts w:ascii="Times New Roman" w:hAnsi="Times New Roman" w:cs="Times New Roman"/>
          <w:sz w:val="28"/>
          <w:szCs w:val="28"/>
        </w:rPr>
        <w:t>3</w:t>
      </w:r>
      <w:r w:rsidR="0096188C" w:rsidRPr="00512819">
        <w:rPr>
          <w:rFonts w:ascii="Times New Roman" w:hAnsi="Times New Roman" w:cs="Times New Roman"/>
          <w:sz w:val="28"/>
          <w:szCs w:val="28"/>
        </w:rPr>
        <w:t>]</w:t>
      </w:r>
      <w:r w:rsidR="0096188C" w:rsidRPr="008E7632">
        <w:rPr>
          <w:rFonts w:ascii="Times New Roman" w:hAnsi="Times New Roman" w:cs="Times New Roman"/>
          <w:sz w:val="28"/>
          <w:szCs w:val="28"/>
        </w:rPr>
        <w:t>.</w:t>
      </w:r>
    </w:p>
    <w:p w:rsidR="0096188C" w:rsidRPr="000C4650" w:rsidRDefault="0096188C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-3"/>
          <w:sz w:val="28"/>
          <w:szCs w:val="28"/>
        </w:rPr>
      </w:pPr>
      <w:r w:rsidRPr="000C4650">
        <w:rPr>
          <w:rFonts w:ascii="Times New Roman" w:hAnsi="Times New Roman" w:cs="Times New Roman"/>
          <w:sz w:val="28"/>
          <w:szCs w:val="28"/>
        </w:rPr>
        <w:t>В виду отсутств</w:t>
      </w:r>
      <w:r w:rsidR="004C4DDE" w:rsidRPr="000C4650">
        <w:rPr>
          <w:rFonts w:ascii="Times New Roman" w:hAnsi="Times New Roman" w:cs="Times New Roman"/>
          <w:sz w:val="28"/>
          <w:szCs w:val="28"/>
        </w:rPr>
        <w:t xml:space="preserve">ия </w:t>
      </w:r>
      <w:r w:rsidR="006E088C" w:rsidRPr="000C4650">
        <w:rPr>
          <w:rFonts w:ascii="Times New Roman" w:hAnsi="Times New Roman" w:cs="Times New Roman"/>
          <w:sz w:val="28"/>
          <w:szCs w:val="28"/>
        </w:rPr>
        <w:t xml:space="preserve">регионального механизма, который фокусировался бы исключительно на международной миграции в Центральной Азии и отражал бы специфику региона, </w:t>
      </w:r>
      <w:r w:rsidR="002E1631" w:rsidRPr="000C4650">
        <w:rPr>
          <w:rFonts w:ascii="Times New Roman" w:hAnsi="Times New Roman" w:cs="Times New Roman"/>
          <w:sz w:val="28"/>
          <w:szCs w:val="28"/>
        </w:rPr>
        <w:t>по инициативе Казахстана</w:t>
      </w:r>
      <w:r w:rsidR="004F03F9">
        <w:rPr>
          <w:rFonts w:ascii="Times New Roman" w:hAnsi="Times New Roman" w:cs="Times New Roman"/>
          <w:sz w:val="28"/>
          <w:szCs w:val="28"/>
        </w:rPr>
        <w:t xml:space="preserve"> </w:t>
      </w:r>
      <w:r w:rsidR="002E1631" w:rsidRPr="000C4650">
        <w:rPr>
          <w:rFonts w:ascii="Times New Roman" w:hAnsi="Times New Roman" w:cs="Times New Roman"/>
          <w:sz w:val="28"/>
          <w:szCs w:val="28"/>
        </w:rPr>
        <w:t xml:space="preserve">с 2011 года начал функционировать </w:t>
      </w:r>
      <w:r w:rsidR="006E088C" w:rsidRPr="000C4650">
        <w:rPr>
          <w:rFonts w:ascii="Times New Roman" w:hAnsi="Times New Roman" w:cs="Times New Roman"/>
          <w:sz w:val="28"/>
          <w:szCs w:val="28"/>
        </w:rPr>
        <w:t>Алматинский Процесс</w:t>
      </w:r>
      <w:r w:rsidR="00817130" w:rsidRPr="000C4650">
        <w:rPr>
          <w:rFonts w:ascii="Times New Roman" w:hAnsi="Times New Roman" w:cs="Times New Roman"/>
          <w:sz w:val="28"/>
          <w:szCs w:val="28"/>
        </w:rPr>
        <w:t xml:space="preserve"> [</w:t>
      </w:r>
      <w:r w:rsidR="00857821" w:rsidRPr="000C4650">
        <w:rPr>
          <w:rFonts w:ascii="Times New Roman" w:hAnsi="Times New Roman" w:cs="Times New Roman"/>
          <w:sz w:val="28"/>
          <w:szCs w:val="28"/>
        </w:rPr>
        <w:t>13</w:t>
      </w:r>
      <w:r w:rsidR="00623E01">
        <w:rPr>
          <w:rFonts w:ascii="Times New Roman" w:hAnsi="Times New Roman" w:cs="Times New Roman"/>
          <w:sz w:val="28"/>
          <w:szCs w:val="28"/>
        </w:rPr>
        <w:t>4</w:t>
      </w:r>
      <w:r w:rsidR="00817130" w:rsidRPr="000C4650">
        <w:rPr>
          <w:rFonts w:ascii="Times New Roman" w:hAnsi="Times New Roman" w:cs="Times New Roman"/>
          <w:sz w:val="28"/>
          <w:szCs w:val="28"/>
        </w:rPr>
        <w:t>]</w:t>
      </w:r>
      <w:r w:rsidR="002E1631" w:rsidRPr="000C4650">
        <w:rPr>
          <w:rFonts w:ascii="Times New Roman" w:hAnsi="Times New Roman" w:cs="Times New Roman"/>
          <w:sz w:val="28"/>
          <w:szCs w:val="28"/>
        </w:rPr>
        <w:t>. Став</w:t>
      </w:r>
      <w:r w:rsidR="004F03F9">
        <w:rPr>
          <w:rFonts w:ascii="Times New Roman" w:hAnsi="Times New Roman" w:cs="Times New Roman"/>
          <w:sz w:val="28"/>
          <w:szCs w:val="28"/>
        </w:rPr>
        <w:t xml:space="preserve"> </w:t>
      </w:r>
      <w:r w:rsidR="002E1631" w:rsidRPr="000C4650">
        <w:rPr>
          <w:rFonts w:ascii="Times New Roman" w:hAnsi="Times New Roman" w:cs="Times New Roman"/>
          <w:sz w:val="28"/>
          <w:szCs w:val="28"/>
        </w:rPr>
        <w:t>неформальной диалоговой площадкой</w:t>
      </w:r>
      <w:r w:rsidR="00C5554B">
        <w:rPr>
          <w:rFonts w:ascii="Times New Roman" w:hAnsi="Times New Roman" w:cs="Times New Roman"/>
          <w:sz w:val="28"/>
          <w:szCs w:val="28"/>
        </w:rPr>
        <w:t xml:space="preserve"> </w:t>
      </w:r>
      <w:r w:rsidR="002E1631" w:rsidRPr="000C4650">
        <w:rPr>
          <w:rFonts w:ascii="Times New Roman" w:hAnsi="Times New Roman" w:cs="Times New Roman"/>
          <w:sz w:val="28"/>
          <w:szCs w:val="28"/>
        </w:rPr>
        <w:t>для обсуждения, поиска решений, обмена опытом в сфере международной миграции и по защите беженцев, Алматинский Процесс, вместе с тем, ничем не обязывает государства-участников, но вырабатывает для них рекомендации и предложения</w:t>
      </w:r>
      <w:r w:rsidR="006E088C" w:rsidRPr="000C4650">
        <w:rPr>
          <w:rFonts w:ascii="Times New Roman" w:hAnsi="Times New Roman" w:cs="Times New Roman"/>
          <w:sz w:val="28"/>
          <w:szCs w:val="28"/>
        </w:rPr>
        <w:t>.</w:t>
      </w:r>
    </w:p>
    <w:p w:rsidR="00546787" w:rsidRPr="008E7632" w:rsidRDefault="002E1631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484DDE">
        <w:rPr>
          <w:rFonts w:ascii="Times New Roman" w:hAnsi="Times New Roman" w:cs="Times New Roman"/>
          <w:sz w:val="28"/>
          <w:szCs w:val="28"/>
        </w:rPr>
        <w:t xml:space="preserve">международное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сотрудничество в сфере </w:t>
      </w:r>
      <w:r w:rsidR="00484DDE">
        <w:rPr>
          <w:rFonts w:ascii="Times New Roman" w:hAnsi="Times New Roman" w:cs="Times New Roman"/>
          <w:sz w:val="28"/>
          <w:szCs w:val="28"/>
        </w:rPr>
        <w:t xml:space="preserve">управления внешней трудовой миграцией </w:t>
      </w:r>
      <w:r w:rsidR="00356D39" w:rsidRPr="008E7632">
        <w:rPr>
          <w:rFonts w:ascii="Times New Roman" w:hAnsi="Times New Roman" w:cs="Times New Roman"/>
          <w:sz w:val="28"/>
          <w:szCs w:val="28"/>
        </w:rPr>
        <w:t>на</w:t>
      </w:r>
      <w:r w:rsidR="00484DDE">
        <w:rPr>
          <w:rFonts w:ascii="Times New Roman" w:hAnsi="Times New Roman" w:cs="Times New Roman"/>
          <w:sz w:val="28"/>
          <w:szCs w:val="28"/>
        </w:rPr>
        <w:t xml:space="preserve">целено </w:t>
      </w:r>
      <w:r w:rsidR="00356D39" w:rsidRPr="008E7632">
        <w:rPr>
          <w:rFonts w:ascii="Times New Roman" w:hAnsi="Times New Roman" w:cs="Times New Roman"/>
          <w:sz w:val="28"/>
          <w:szCs w:val="28"/>
        </w:rPr>
        <w:t xml:space="preserve">на унификацию </w:t>
      </w:r>
      <w:r w:rsidR="00484DDE">
        <w:rPr>
          <w:rFonts w:ascii="Times New Roman" w:hAnsi="Times New Roman" w:cs="Times New Roman"/>
          <w:sz w:val="28"/>
          <w:szCs w:val="28"/>
        </w:rPr>
        <w:t>и либерализацию отечественного миграционного законодательства</w:t>
      </w:r>
      <w:r w:rsidR="00356D39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28148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Важным ориентиром для государственного управления внешней трудовой миграцией служат </w:t>
      </w:r>
      <w:r w:rsidR="003164E1" w:rsidRPr="008E7632">
        <w:rPr>
          <w:rFonts w:ascii="Times New Roman" w:hAnsi="Times New Roman" w:cs="Times New Roman"/>
          <w:sz w:val="28"/>
          <w:szCs w:val="28"/>
        </w:rPr>
        <w:t>программно-стратегические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документы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281484" w:rsidRPr="008E7632" w:rsidRDefault="0028148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Одним из </w:t>
      </w:r>
      <w:r w:rsidR="00484DDE">
        <w:rPr>
          <w:rFonts w:ascii="Times New Roman" w:hAnsi="Times New Roman" w:cs="Times New Roman"/>
          <w:sz w:val="28"/>
          <w:szCs w:val="28"/>
        </w:rPr>
        <w:t xml:space="preserve">первых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документов, </w:t>
      </w:r>
      <w:r w:rsidR="00484DDE">
        <w:rPr>
          <w:rFonts w:ascii="Times New Roman" w:hAnsi="Times New Roman" w:cs="Times New Roman"/>
          <w:sz w:val="28"/>
          <w:szCs w:val="28"/>
        </w:rPr>
        <w:t xml:space="preserve">где была поставлена задача </w:t>
      </w:r>
      <w:r w:rsidR="005A5BE2">
        <w:rPr>
          <w:rFonts w:ascii="Times New Roman" w:hAnsi="Times New Roman" w:cs="Times New Roman"/>
          <w:sz w:val="28"/>
          <w:szCs w:val="28"/>
        </w:rPr>
        <w:t>разрешения миграционных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проблем</w:t>
      </w:r>
      <w:r w:rsidR="005A5BE2">
        <w:rPr>
          <w:rFonts w:ascii="Times New Roman" w:hAnsi="Times New Roman" w:cs="Times New Roman"/>
          <w:sz w:val="28"/>
          <w:szCs w:val="28"/>
        </w:rPr>
        <w:t>, стала</w:t>
      </w:r>
      <w:r w:rsidR="004F03F9">
        <w:rPr>
          <w:rFonts w:ascii="Times New Roman" w:hAnsi="Times New Roman" w:cs="Times New Roman"/>
          <w:sz w:val="28"/>
          <w:szCs w:val="28"/>
        </w:rPr>
        <w:t xml:space="preserve"> </w:t>
      </w:r>
      <w:r w:rsidR="005A5BE2">
        <w:rPr>
          <w:rFonts w:ascii="Times New Roman" w:hAnsi="Times New Roman" w:cs="Times New Roman"/>
          <w:sz w:val="28"/>
          <w:szCs w:val="28"/>
        </w:rPr>
        <w:t xml:space="preserve">«Стратегия Казахстан-2050» от </w:t>
      </w:r>
      <w:r w:rsidRPr="008E7632">
        <w:rPr>
          <w:rFonts w:ascii="Times New Roman" w:hAnsi="Times New Roman" w:cs="Times New Roman"/>
          <w:sz w:val="28"/>
          <w:szCs w:val="28"/>
        </w:rPr>
        <w:t>2012 года [</w:t>
      </w:r>
      <w:r w:rsidR="00857821">
        <w:rPr>
          <w:rFonts w:ascii="Times New Roman" w:hAnsi="Times New Roman" w:cs="Times New Roman"/>
          <w:sz w:val="28"/>
          <w:szCs w:val="28"/>
        </w:rPr>
        <w:t>13</w:t>
      </w:r>
      <w:r w:rsidR="00623E01">
        <w:rPr>
          <w:rFonts w:ascii="Times New Roman" w:hAnsi="Times New Roman" w:cs="Times New Roman"/>
          <w:sz w:val="28"/>
          <w:szCs w:val="28"/>
        </w:rPr>
        <w:t>5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 w:rsidR="001A583C" w:rsidRPr="008E7632">
        <w:rPr>
          <w:rFonts w:ascii="Times New Roman" w:hAnsi="Times New Roman" w:cs="Times New Roman"/>
          <w:sz w:val="28"/>
          <w:szCs w:val="28"/>
        </w:rPr>
        <w:t>Усиление миграционного контроля, о котором речь идет в Стратегии, обусловлено значительным ростом миграционных потоков в Казахстан из соседних стран Центральной Азии, сопровождающимся увеличением числа нелегальных мигрантов, что является серьезным вызовом национальной безопасности</w:t>
      </w:r>
      <w:r w:rsidR="007205B4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57821">
        <w:rPr>
          <w:rFonts w:ascii="Times New Roman" w:hAnsi="Times New Roman" w:cs="Times New Roman"/>
          <w:sz w:val="28"/>
          <w:szCs w:val="28"/>
        </w:rPr>
        <w:t>9</w:t>
      </w:r>
      <w:r w:rsidR="00623E01">
        <w:rPr>
          <w:rFonts w:ascii="Times New Roman" w:hAnsi="Times New Roman" w:cs="Times New Roman"/>
          <w:sz w:val="28"/>
          <w:szCs w:val="28"/>
        </w:rPr>
        <w:t>6</w:t>
      </w:r>
      <w:r w:rsidR="007205B4" w:rsidRPr="008E7632">
        <w:rPr>
          <w:rFonts w:ascii="Times New Roman" w:hAnsi="Times New Roman" w:cs="Times New Roman"/>
          <w:sz w:val="28"/>
          <w:szCs w:val="28"/>
        </w:rPr>
        <w:t>, с.77]</w:t>
      </w:r>
      <w:r w:rsidR="001A583C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20764" w:rsidRPr="008E7632" w:rsidRDefault="0082076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2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Послании Главы государства народу</w:t>
      </w:r>
      <w:r w:rsidR="00334082" w:rsidRPr="008E7632">
        <w:rPr>
          <w:rFonts w:ascii="Times New Roman" w:hAnsi="Times New Roman" w:cs="Times New Roman"/>
          <w:sz w:val="28"/>
          <w:szCs w:val="28"/>
        </w:rPr>
        <w:t xml:space="preserve"> Казахстана «Экономический курс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Справедливого Казахстана» от 1 сентября 2023 года </w:t>
      </w:r>
      <w:r w:rsidR="00E479B2" w:rsidRPr="008E7632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уделено повышенное внимание вопросам цифровизации и внедрения инноваций, поставлена стратегически важная задача – превратить Казахстан в IT-страну [</w:t>
      </w:r>
      <w:r w:rsidR="00857821">
        <w:rPr>
          <w:rFonts w:ascii="Times New Roman" w:hAnsi="Times New Roman" w:cs="Times New Roman"/>
          <w:sz w:val="28"/>
          <w:szCs w:val="28"/>
        </w:rPr>
        <w:t>13</w:t>
      </w:r>
      <w:r w:rsidR="00623E01">
        <w:rPr>
          <w:rFonts w:ascii="Times New Roman" w:hAnsi="Times New Roman" w:cs="Times New Roman"/>
          <w:sz w:val="28"/>
          <w:szCs w:val="28"/>
        </w:rPr>
        <w:t>6</w:t>
      </w:r>
      <w:r w:rsidRPr="008E7632">
        <w:rPr>
          <w:rFonts w:ascii="Times New Roman" w:hAnsi="Times New Roman" w:cs="Times New Roman"/>
          <w:sz w:val="28"/>
          <w:szCs w:val="28"/>
        </w:rPr>
        <w:t>].</w:t>
      </w:r>
      <w:r w:rsidR="00E479B2" w:rsidRPr="008E7632">
        <w:rPr>
          <w:rFonts w:ascii="Times New Roman" w:hAnsi="Times New Roman" w:cs="Times New Roman"/>
          <w:sz w:val="28"/>
          <w:szCs w:val="28"/>
        </w:rPr>
        <w:t xml:space="preserve"> В этом контексте привлечение квалифицированных </w:t>
      </w:r>
      <w:r w:rsidR="00E479B2" w:rsidRPr="008E7632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E479B2" w:rsidRPr="008E7632">
        <w:rPr>
          <w:rFonts w:ascii="Times New Roman" w:hAnsi="Times New Roman" w:cs="Times New Roman"/>
          <w:sz w:val="28"/>
          <w:szCs w:val="28"/>
        </w:rPr>
        <w:t>-специалистов из соседних стран, особенно в условиях последних геополитических изменений, становится одним из перспективных направлений миграционной политики Казахстана.</w:t>
      </w:r>
    </w:p>
    <w:p w:rsidR="007B48B0" w:rsidRPr="008E7632" w:rsidRDefault="0082076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Важны</w:t>
      </w:r>
      <w:r w:rsidR="004638F5" w:rsidRPr="008E7632">
        <w:rPr>
          <w:rFonts w:ascii="Times New Roman" w:hAnsi="Times New Roman" w:cs="Times New Roman"/>
          <w:sz w:val="28"/>
          <w:szCs w:val="28"/>
        </w:rPr>
        <w:t>м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программным документ</w:t>
      </w:r>
      <w:r w:rsidR="004638F5" w:rsidRPr="008E7632">
        <w:rPr>
          <w:rFonts w:ascii="Times New Roman" w:hAnsi="Times New Roman" w:cs="Times New Roman"/>
          <w:sz w:val="28"/>
          <w:szCs w:val="28"/>
        </w:rPr>
        <w:t>ом</w:t>
      </w:r>
      <w:r w:rsidRPr="008E7632">
        <w:rPr>
          <w:rFonts w:ascii="Times New Roman" w:hAnsi="Times New Roman" w:cs="Times New Roman"/>
          <w:sz w:val="28"/>
          <w:szCs w:val="28"/>
        </w:rPr>
        <w:t>, затрагивающи</w:t>
      </w:r>
      <w:r w:rsidR="004638F5" w:rsidRPr="008E7632">
        <w:rPr>
          <w:rFonts w:ascii="Times New Roman" w:hAnsi="Times New Roman" w:cs="Times New Roman"/>
          <w:sz w:val="28"/>
          <w:szCs w:val="28"/>
        </w:rPr>
        <w:t xml:space="preserve">м </w:t>
      </w:r>
      <w:r w:rsidRPr="008E7632">
        <w:rPr>
          <w:rFonts w:ascii="Times New Roman" w:hAnsi="Times New Roman" w:cs="Times New Roman"/>
          <w:sz w:val="28"/>
          <w:szCs w:val="28"/>
        </w:rPr>
        <w:t>вопросы внешней миграции, явля</w:t>
      </w:r>
      <w:r w:rsidR="004638F5" w:rsidRPr="008E7632">
        <w:rPr>
          <w:rFonts w:ascii="Times New Roman" w:hAnsi="Times New Roman" w:cs="Times New Roman"/>
          <w:sz w:val="28"/>
          <w:szCs w:val="28"/>
        </w:rPr>
        <w:t>е</w:t>
      </w:r>
      <w:r w:rsidRPr="008E7632">
        <w:rPr>
          <w:rFonts w:ascii="Times New Roman" w:hAnsi="Times New Roman" w:cs="Times New Roman"/>
          <w:sz w:val="28"/>
          <w:szCs w:val="28"/>
        </w:rPr>
        <w:t>тся Концеп</w:t>
      </w:r>
      <w:r w:rsidR="004638F5" w:rsidRPr="008E7632">
        <w:rPr>
          <w:rFonts w:ascii="Times New Roman" w:hAnsi="Times New Roman" w:cs="Times New Roman"/>
          <w:sz w:val="28"/>
          <w:szCs w:val="28"/>
        </w:rPr>
        <w:t>ция</w:t>
      </w:r>
      <w:r w:rsidR="00C5554B">
        <w:rPr>
          <w:rFonts w:ascii="Times New Roman" w:hAnsi="Times New Roman" w:cs="Times New Roman"/>
          <w:sz w:val="28"/>
          <w:szCs w:val="28"/>
        </w:rPr>
        <w:t xml:space="preserve"> </w:t>
      </w:r>
      <w:r w:rsidR="004638F5" w:rsidRPr="008E7632">
        <w:rPr>
          <w:rFonts w:ascii="Times New Roman" w:hAnsi="Times New Roman" w:cs="Times New Roman"/>
          <w:sz w:val="28"/>
          <w:szCs w:val="28"/>
        </w:rPr>
        <w:t xml:space="preserve">внешней политики РК, принятая </w:t>
      </w:r>
      <w:r w:rsidRPr="008E7632">
        <w:rPr>
          <w:rFonts w:ascii="Times New Roman" w:hAnsi="Times New Roman" w:cs="Times New Roman"/>
          <w:sz w:val="28"/>
          <w:szCs w:val="28"/>
        </w:rPr>
        <w:t>на 2020-2030 годы</w:t>
      </w:r>
      <w:r w:rsidR="00E479B2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57821">
        <w:rPr>
          <w:rFonts w:ascii="Times New Roman" w:eastAsia="Times New Roman" w:hAnsi="Times New Roman" w:cs="Times New Roman"/>
          <w:kern w:val="36"/>
          <w:sz w:val="28"/>
          <w:szCs w:val="28"/>
        </w:rPr>
        <w:t>12</w:t>
      </w:r>
      <w:r w:rsidR="00623E01">
        <w:rPr>
          <w:rFonts w:ascii="Times New Roman" w:eastAsia="Times New Roman" w:hAnsi="Times New Roman" w:cs="Times New Roman"/>
          <w:kern w:val="36"/>
          <w:sz w:val="28"/>
          <w:szCs w:val="28"/>
        </w:rPr>
        <w:t>4</w:t>
      </w:r>
      <w:r w:rsidR="00E479B2" w:rsidRPr="008E7632">
        <w:rPr>
          <w:rFonts w:ascii="Times New Roman" w:hAnsi="Times New Roman" w:cs="Times New Roman"/>
          <w:sz w:val="28"/>
          <w:szCs w:val="28"/>
        </w:rPr>
        <w:t>]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  <w:r w:rsidR="00C5554B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 Концепции определены следующие задачи: </w:t>
      </w:r>
    </w:p>
    <w:p w:rsidR="007B48B0" w:rsidRPr="000C4650" w:rsidRDefault="00820764" w:rsidP="00E53385">
      <w:pPr>
        <w:pStyle w:val="a4"/>
        <w:numPr>
          <w:ilvl w:val="0"/>
          <w:numId w:val="3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0C465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присоединение к многосторонним конвенциям и заключение двусторонних договоров по либерализации визовых процедур и режимов</w:t>
      </w:r>
      <w:r w:rsidR="007B48B0" w:rsidRPr="000C465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;</w:t>
      </w:r>
    </w:p>
    <w:p w:rsidR="007B48B0" w:rsidRPr="000C4650" w:rsidRDefault="00820764" w:rsidP="00E53385">
      <w:pPr>
        <w:pStyle w:val="a4"/>
        <w:numPr>
          <w:ilvl w:val="0"/>
          <w:numId w:val="3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0C465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защита прав и законных интересов пребывающих за рубежом казахстанских гражда</w:t>
      </w:r>
      <w:r w:rsidR="007B48B0" w:rsidRPr="000C465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н;</w:t>
      </w:r>
    </w:p>
    <w:p w:rsidR="00820764" w:rsidRPr="000C4650" w:rsidRDefault="00820764" w:rsidP="00E53385">
      <w:pPr>
        <w:pStyle w:val="a4"/>
        <w:numPr>
          <w:ilvl w:val="0"/>
          <w:numId w:val="3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5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продолжение тесного взаимодействия с государствами</w:t>
      </w:r>
      <w:r w:rsidR="002B065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-</w:t>
      </w:r>
      <w:r w:rsidRPr="000C4650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участниками ЕАЭС в установленных Договором о ЕАЭС сферах </w:t>
      </w:r>
      <w:r w:rsidRPr="000C4650">
        <w:rPr>
          <w:rFonts w:ascii="Times New Roman" w:hAnsi="Times New Roman" w:cs="Times New Roman"/>
          <w:sz w:val="28"/>
          <w:szCs w:val="28"/>
        </w:rPr>
        <w:t>[</w:t>
      </w:r>
      <w:r w:rsidR="00857821" w:rsidRPr="000C4650">
        <w:rPr>
          <w:rFonts w:ascii="Times New Roman" w:eastAsia="Times New Roman" w:hAnsi="Times New Roman" w:cs="Times New Roman"/>
          <w:kern w:val="36"/>
          <w:sz w:val="28"/>
          <w:szCs w:val="28"/>
        </w:rPr>
        <w:t>12</w:t>
      </w:r>
      <w:r w:rsidR="00623E01">
        <w:rPr>
          <w:rFonts w:ascii="Times New Roman" w:eastAsia="Times New Roman" w:hAnsi="Times New Roman" w:cs="Times New Roman"/>
          <w:kern w:val="36"/>
          <w:sz w:val="28"/>
          <w:szCs w:val="28"/>
        </w:rPr>
        <w:t>4</w:t>
      </w:r>
      <w:r w:rsidRPr="000C4650">
        <w:rPr>
          <w:rFonts w:ascii="Times New Roman" w:hAnsi="Times New Roman" w:cs="Times New Roman"/>
          <w:sz w:val="28"/>
          <w:szCs w:val="28"/>
        </w:rPr>
        <w:t>].</w:t>
      </w:r>
    </w:p>
    <w:p w:rsidR="00E479B2" w:rsidRPr="008E7632" w:rsidRDefault="00E479B2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Вместе с тем, в данной Концепции </w:t>
      </w:r>
      <w:r w:rsidR="0055354C" w:rsidRPr="008E7632">
        <w:rPr>
          <w:rFonts w:ascii="Times New Roman" w:hAnsi="Times New Roman" w:cs="Times New Roman"/>
          <w:sz w:val="28"/>
          <w:szCs w:val="28"/>
        </w:rPr>
        <w:t xml:space="preserve">не отражены конкретные механизмы защиты прав и интересов граждан Казахстана за рубежом, в том числе осуществляющих трудовую деятельность. </w:t>
      </w:r>
    </w:p>
    <w:p w:rsidR="00EA088A" w:rsidRPr="008E7632" w:rsidRDefault="00EA088A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Необходимость адекватного реагирования на увеличение миграционных потоков и связанных с ними современных вызовов и угроз обуславливает расширение концептуальных основ государственной миграционной политики и государственного управления в сфере миграции. В этой связи огромную роль играет такой базовый программный документ, как Концепция миграционной политики. За период существования независимого Казахстана </w:t>
      </w:r>
      <w:r w:rsidR="005C3F68" w:rsidRPr="008E7632">
        <w:rPr>
          <w:rFonts w:ascii="Times New Roman" w:eastAsia="Times New Roman" w:hAnsi="Times New Roman" w:cs="Times New Roman"/>
          <w:sz w:val="28"/>
          <w:szCs w:val="28"/>
        </w:rPr>
        <w:t>было принято четыре концепции миграционной политики:</w:t>
      </w:r>
    </w:p>
    <w:p w:rsidR="005C3F68" w:rsidRPr="000C4650" w:rsidRDefault="005C3F68" w:rsidP="00E53385">
      <w:pPr>
        <w:pStyle w:val="a4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650">
        <w:rPr>
          <w:rFonts w:ascii="Times New Roman" w:eastAsia="Times New Roman" w:hAnsi="Times New Roman" w:cs="Times New Roman"/>
          <w:sz w:val="28"/>
          <w:szCs w:val="28"/>
        </w:rPr>
        <w:t xml:space="preserve">Концепция миграционной политики РК, утвержденная постановлением Правительства РК </w:t>
      </w:r>
      <w:r w:rsidR="00514629" w:rsidRPr="000C4650">
        <w:rPr>
          <w:rFonts w:ascii="Times New Roman" w:eastAsia="Times New Roman" w:hAnsi="Times New Roman" w:cs="Times New Roman"/>
          <w:sz w:val="28"/>
          <w:szCs w:val="28"/>
        </w:rPr>
        <w:t xml:space="preserve">№1346 </w:t>
      </w:r>
      <w:r w:rsidRPr="000C4650">
        <w:rPr>
          <w:rFonts w:ascii="Times New Roman" w:eastAsia="Times New Roman" w:hAnsi="Times New Roman" w:cs="Times New Roman"/>
          <w:sz w:val="28"/>
          <w:szCs w:val="28"/>
        </w:rPr>
        <w:t>от 5 сентября 2000 года (без обозначения периода ее реализации)</w:t>
      </w:r>
      <w:r w:rsidR="00AA327B" w:rsidRPr="000C465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57821" w:rsidRPr="000C4650">
        <w:rPr>
          <w:rFonts w:ascii="Times New Roman" w:eastAsia="Times New Roman" w:hAnsi="Times New Roman" w:cs="Times New Roman"/>
          <w:sz w:val="28"/>
          <w:szCs w:val="28"/>
        </w:rPr>
        <w:t>13</w:t>
      </w:r>
      <w:r w:rsidR="00623E01">
        <w:rPr>
          <w:rFonts w:ascii="Times New Roman" w:eastAsia="Times New Roman" w:hAnsi="Times New Roman" w:cs="Times New Roman"/>
          <w:sz w:val="28"/>
          <w:szCs w:val="28"/>
        </w:rPr>
        <w:t>7</w:t>
      </w:r>
      <w:r w:rsidR="00AA327B" w:rsidRPr="000C4650">
        <w:rPr>
          <w:rFonts w:ascii="Times New Roman" w:eastAsia="Times New Roman" w:hAnsi="Times New Roman" w:cs="Times New Roman"/>
          <w:sz w:val="28"/>
          <w:szCs w:val="28"/>
        </w:rPr>
        <w:t>]</w:t>
      </w:r>
      <w:r w:rsidR="002B06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3F68" w:rsidRPr="000C4650" w:rsidRDefault="005C3F68" w:rsidP="00E53385">
      <w:pPr>
        <w:pStyle w:val="a4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650">
        <w:rPr>
          <w:rFonts w:ascii="Times New Roman" w:eastAsia="Times New Roman" w:hAnsi="Times New Roman" w:cs="Times New Roman"/>
          <w:sz w:val="28"/>
          <w:szCs w:val="28"/>
        </w:rPr>
        <w:t>Концепция миграционной политики РК на 2007-2015 годы, утвержденная указом Президента РК №399 от 28 августа 2007 года</w:t>
      </w:r>
      <w:r w:rsidR="00AA327B" w:rsidRPr="000C465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57821" w:rsidRPr="000C4650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3E01">
        <w:rPr>
          <w:rFonts w:ascii="Times New Roman" w:eastAsia="Times New Roman" w:hAnsi="Times New Roman" w:cs="Times New Roman"/>
          <w:sz w:val="28"/>
          <w:szCs w:val="28"/>
        </w:rPr>
        <w:t>38</w:t>
      </w:r>
      <w:r w:rsidR="00AA327B" w:rsidRPr="000C4650">
        <w:rPr>
          <w:rFonts w:ascii="Times New Roman" w:eastAsia="Times New Roman" w:hAnsi="Times New Roman" w:cs="Times New Roman"/>
          <w:sz w:val="28"/>
          <w:szCs w:val="28"/>
        </w:rPr>
        <w:t>]</w:t>
      </w:r>
      <w:r w:rsidR="002B06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3F68" w:rsidRPr="000C4650" w:rsidRDefault="005C3F68" w:rsidP="00E53385">
      <w:pPr>
        <w:pStyle w:val="a4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650">
        <w:rPr>
          <w:rFonts w:ascii="Times New Roman" w:eastAsia="Times New Roman" w:hAnsi="Times New Roman" w:cs="Times New Roman"/>
          <w:sz w:val="28"/>
          <w:szCs w:val="28"/>
        </w:rPr>
        <w:t>Концепция миграционной политики РК на 2017-2021 годы, утвержденная постановлением Правительства РК №602 от 29 сентября 2017 года</w:t>
      </w:r>
      <w:r w:rsidR="00AA327B" w:rsidRPr="000C4650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57821" w:rsidRPr="000C4650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3E01">
        <w:rPr>
          <w:rFonts w:ascii="Times New Roman" w:eastAsia="Times New Roman" w:hAnsi="Times New Roman" w:cs="Times New Roman"/>
          <w:sz w:val="28"/>
          <w:szCs w:val="28"/>
        </w:rPr>
        <w:t>39</w:t>
      </w:r>
      <w:r w:rsidR="00AA327B" w:rsidRPr="000C4650">
        <w:rPr>
          <w:rFonts w:ascii="Times New Roman" w:eastAsia="Times New Roman" w:hAnsi="Times New Roman" w:cs="Times New Roman"/>
          <w:sz w:val="28"/>
          <w:szCs w:val="28"/>
        </w:rPr>
        <w:t>]</w:t>
      </w:r>
      <w:r w:rsidR="002B06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3F68" w:rsidRPr="000C4650" w:rsidRDefault="005C3F68" w:rsidP="00E53385">
      <w:pPr>
        <w:pStyle w:val="a4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C4650">
        <w:rPr>
          <w:rFonts w:ascii="Times New Roman" w:eastAsia="Times New Roman" w:hAnsi="Times New Roman" w:cs="Times New Roman"/>
          <w:sz w:val="28"/>
          <w:szCs w:val="28"/>
        </w:rPr>
        <w:t>Концепция миграционной политики РК на 2023-2027 годы, утвержденная постановлением Правительства РК №961 от 30 ноября 2022 года</w:t>
      </w:r>
      <w:r w:rsidR="002B065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14629" w:rsidRPr="000C4650">
        <w:rPr>
          <w:rFonts w:ascii="Times New Roman" w:eastAsia="Times New Roman" w:hAnsi="Times New Roman" w:cs="Times New Roman"/>
          <w:sz w:val="28"/>
          <w:szCs w:val="28"/>
        </w:rPr>
        <w:t>[</w:t>
      </w:r>
      <w:r w:rsidR="00857821" w:rsidRPr="000C4650">
        <w:rPr>
          <w:rFonts w:ascii="Times New Roman" w:eastAsia="Times New Roman" w:hAnsi="Times New Roman" w:cs="Times New Roman"/>
          <w:sz w:val="28"/>
          <w:szCs w:val="28"/>
        </w:rPr>
        <w:t>14</w:t>
      </w:r>
      <w:r w:rsidR="00623E01">
        <w:rPr>
          <w:rFonts w:ascii="Times New Roman" w:eastAsia="Times New Roman" w:hAnsi="Times New Roman" w:cs="Times New Roman"/>
          <w:sz w:val="28"/>
          <w:szCs w:val="28"/>
        </w:rPr>
        <w:t>0</w:t>
      </w:r>
      <w:r w:rsidR="00514629" w:rsidRPr="000C4650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0C46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327B" w:rsidRPr="008E7632" w:rsidRDefault="00FD3FDF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При анализе указанных концепций акцент был сделан на вопросах управления и регулирования внешней трудовой миграции, а также приоритетах миграционной политики Казахстана. </w:t>
      </w:r>
    </w:p>
    <w:p w:rsidR="0012671E" w:rsidRPr="008E7632" w:rsidRDefault="00FD3FDF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Концепция миграционной политики 2000 года впервые обозначила основные направления государственной миграционной политики, среди которых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 xml:space="preserve"> акцент был сделан на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трудов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миграци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>и и незаконной миграции, как ключевых вызовах безопасности.</w:t>
      </w:r>
      <w:r w:rsidR="00C5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 xml:space="preserve">При этом отсутствовало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четко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разграничени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внутренней и внешней трудовой миграци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 xml:space="preserve"> В Концепции 2000 года декларировалось, что миграционная политика должна руководствоваться принятыми обязательствами в соответствии с ратифицированными международными соглашениями, основываться на соблюдении прав человека и недопущении дискриминации [</w:t>
      </w:r>
      <w:r w:rsidR="00857821">
        <w:rPr>
          <w:rFonts w:ascii="Times New Roman" w:eastAsia="Times New Roman" w:hAnsi="Times New Roman" w:cs="Times New Roman"/>
          <w:sz w:val="28"/>
          <w:szCs w:val="28"/>
          <w:lang w:val="kk-KZ"/>
        </w:rPr>
        <w:t>13</w:t>
      </w:r>
      <w:r w:rsidR="00623E01">
        <w:rPr>
          <w:rFonts w:ascii="Times New Roman" w:eastAsia="Times New Roman" w:hAnsi="Times New Roman" w:cs="Times New Roman"/>
          <w:sz w:val="28"/>
          <w:szCs w:val="28"/>
          <w:lang w:val="kk-KZ"/>
        </w:rPr>
        <w:t>7</w:t>
      </w:r>
      <w:r w:rsidR="00663BAA" w:rsidRPr="008E7632">
        <w:rPr>
          <w:rFonts w:ascii="Times New Roman" w:eastAsia="Times New Roman" w:hAnsi="Times New Roman" w:cs="Times New Roman"/>
          <w:sz w:val="28"/>
          <w:szCs w:val="28"/>
        </w:rPr>
        <w:t>].</w:t>
      </w:r>
      <w:r w:rsidR="00C5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0CD4" w:rsidRPr="008E7632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="00C5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B0CD4" w:rsidRPr="008E7632">
        <w:rPr>
          <w:rFonts w:ascii="Times New Roman" w:eastAsia="Times New Roman" w:hAnsi="Times New Roman" w:cs="Times New Roman"/>
          <w:sz w:val="28"/>
          <w:szCs w:val="28"/>
        </w:rPr>
        <w:t>конкретные механизмы и детальные</w:t>
      </w:r>
      <w:r w:rsidR="0012671E" w:rsidRPr="008E7632">
        <w:rPr>
          <w:rFonts w:ascii="Times New Roman" w:eastAsia="Times New Roman" w:hAnsi="Times New Roman" w:cs="Times New Roman"/>
          <w:sz w:val="28"/>
          <w:szCs w:val="28"/>
        </w:rPr>
        <w:t xml:space="preserve"> мер</w:t>
      </w:r>
      <w:r w:rsidR="004B0CD4" w:rsidRPr="008E7632">
        <w:rPr>
          <w:rFonts w:ascii="Times New Roman" w:eastAsia="Times New Roman" w:hAnsi="Times New Roman" w:cs="Times New Roman"/>
          <w:sz w:val="28"/>
          <w:szCs w:val="28"/>
        </w:rPr>
        <w:t>ы</w:t>
      </w:r>
      <w:r w:rsidR="0012671E" w:rsidRPr="008E7632">
        <w:rPr>
          <w:rFonts w:ascii="Times New Roman" w:eastAsia="Times New Roman" w:hAnsi="Times New Roman" w:cs="Times New Roman"/>
          <w:sz w:val="28"/>
          <w:szCs w:val="28"/>
        </w:rPr>
        <w:t xml:space="preserve"> по регулированию внешней трудовой миграции (</w:t>
      </w:r>
      <w:r w:rsidR="004B0CD4" w:rsidRPr="008E7632">
        <w:rPr>
          <w:rFonts w:ascii="Times New Roman" w:eastAsia="Times New Roman" w:hAnsi="Times New Roman" w:cs="Times New Roman"/>
          <w:sz w:val="28"/>
          <w:szCs w:val="28"/>
        </w:rPr>
        <w:t>система квотирования ИРС</w:t>
      </w:r>
      <w:r w:rsidR="0012671E" w:rsidRPr="008E7632">
        <w:rPr>
          <w:rFonts w:ascii="Times New Roman" w:eastAsia="Times New Roman" w:hAnsi="Times New Roman" w:cs="Times New Roman"/>
          <w:sz w:val="28"/>
          <w:szCs w:val="28"/>
        </w:rPr>
        <w:t xml:space="preserve">, защита трудовых прав, признание квалификаций и т.п.) в той Концепции </w:t>
      </w:r>
      <w:r w:rsidR="004B0CD4" w:rsidRPr="008E7632">
        <w:rPr>
          <w:rFonts w:ascii="Times New Roman" w:eastAsia="Times New Roman" w:hAnsi="Times New Roman" w:cs="Times New Roman"/>
          <w:sz w:val="28"/>
          <w:szCs w:val="28"/>
        </w:rPr>
        <w:t>просто отсутс</w:t>
      </w:r>
      <w:r w:rsidR="005F62ED" w:rsidRPr="008E7632">
        <w:rPr>
          <w:rFonts w:ascii="Times New Roman" w:eastAsia="Times New Roman" w:hAnsi="Times New Roman" w:cs="Times New Roman"/>
          <w:sz w:val="28"/>
          <w:szCs w:val="28"/>
        </w:rPr>
        <w:t>т</w:t>
      </w:r>
      <w:r w:rsidR="004B0CD4" w:rsidRPr="008E7632">
        <w:rPr>
          <w:rFonts w:ascii="Times New Roman" w:eastAsia="Times New Roman" w:hAnsi="Times New Roman" w:cs="Times New Roman"/>
          <w:sz w:val="28"/>
          <w:szCs w:val="28"/>
        </w:rPr>
        <w:t>вовали</w:t>
      </w:r>
      <w:r w:rsidR="0012671E"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  <w:r w:rsidR="00C5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71E" w:rsidRPr="008E7632">
        <w:rPr>
          <w:rFonts w:ascii="Times New Roman" w:eastAsia="Times New Roman" w:hAnsi="Times New Roman" w:cs="Times New Roman"/>
          <w:sz w:val="28"/>
          <w:szCs w:val="28"/>
        </w:rPr>
        <w:t>Концепция 2000 года задавала лишь рамки и принципы миграционной политики Казахстана</w:t>
      </w:r>
      <w:r w:rsidR="004B0CD4" w:rsidRPr="008E7632">
        <w:rPr>
          <w:rFonts w:ascii="Times New Roman" w:eastAsia="Times New Roman" w:hAnsi="Times New Roman" w:cs="Times New Roman"/>
          <w:sz w:val="28"/>
          <w:szCs w:val="28"/>
        </w:rPr>
        <w:t>. Вместе с тем, ценность этого документа заключается в том, что он заложил фундамент формирующейся миграционной политики, определил ее ключевые принципы и задачи.</w:t>
      </w:r>
    </w:p>
    <w:p w:rsidR="005F62ED" w:rsidRPr="008E7632" w:rsidRDefault="004B0CD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Следующая Концепция миграционной политики на 2007-2015 годы продолжила и расширила принципы</w:t>
      </w:r>
      <w:r w:rsidR="00F7790D" w:rsidRPr="008E7632">
        <w:rPr>
          <w:rFonts w:ascii="Times New Roman" w:eastAsia="Times New Roman" w:hAnsi="Times New Roman" w:cs="Times New Roman"/>
          <w:sz w:val="28"/>
          <w:szCs w:val="28"/>
        </w:rPr>
        <w:t>, более четко (по сравнению с первой концепцией) обозначила цели 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задачи, стоящие перед государств</w:t>
      </w:r>
      <w:r w:rsidR="00F7790D" w:rsidRPr="008E7632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в сфере миграции населения</w:t>
      </w:r>
      <w:r w:rsidR="00C55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62ED" w:rsidRPr="008E7632">
        <w:rPr>
          <w:rFonts w:ascii="Times New Roman" w:eastAsia="Times New Roman" w:hAnsi="Times New Roman" w:cs="Times New Roman"/>
          <w:sz w:val="28"/>
          <w:szCs w:val="28"/>
        </w:rPr>
        <w:t>[</w:t>
      </w:r>
      <w:r w:rsidR="00857821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3E01">
        <w:rPr>
          <w:rFonts w:ascii="Times New Roman" w:eastAsia="Times New Roman" w:hAnsi="Times New Roman" w:cs="Times New Roman"/>
          <w:sz w:val="28"/>
          <w:szCs w:val="28"/>
        </w:rPr>
        <w:t>38</w:t>
      </w:r>
      <w:r w:rsidR="005F62ED" w:rsidRPr="008E7632">
        <w:rPr>
          <w:rFonts w:ascii="Times New Roman" w:eastAsia="Times New Roman" w:hAnsi="Times New Roman" w:cs="Times New Roman"/>
          <w:sz w:val="28"/>
          <w:szCs w:val="28"/>
        </w:rPr>
        <w:t xml:space="preserve">]. Вместе с тем, в данной Концепции не были обозначены детальные направления и конкретные количественные показатели реализации этих задач. </w:t>
      </w:r>
      <w:r w:rsidR="00F7790D" w:rsidRPr="008E7632">
        <w:rPr>
          <w:rFonts w:ascii="Times New Roman" w:eastAsia="Times New Roman" w:hAnsi="Times New Roman" w:cs="Times New Roman"/>
          <w:sz w:val="28"/>
          <w:szCs w:val="28"/>
        </w:rPr>
        <w:t xml:space="preserve">Так же, как и в первой концепции, здесь отсутствовало четкое разграничение внутренней и внешней трудовой миграции. </w:t>
      </w:r>
    </w:p>
    <w:p w:rsidR="00F7790D" w:rsidRPr="008E7632" w:rsidRDefault="00F7790D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Третья концепция, рассчитанная на 2017-2021 годы, четко обозначила стратегические цели миграционной политики</w:t>
      </w:r>
      <w:r w:rsidR="006C571D" w:rsidRPr="008E7632">
        <w:rPr>
          <w:rFonts w:ascii="Times New Roman" w:eastAsia="Times New Roman" w:hAnsi="Times New Roman" w:cs="Times New Roman"/>
          <w:sz w:val="28"/>
          <w:szCs w:val="28"/>
        </w:rPr>
        <w:t xml:space="preserve">. В данной концепции отмечается разделение трудовой миграции на иммиграцию и внутреннюю миграцию, которой теперь придается большое значение в </w:t>
      </w:r>
      <w:r w:rsidR="00A50168" w:rsidRPr="008E7632">
        <w:rPr>
          <w:rFonts w:ascii="Times New Roman" w:eastAsia="Times New Roman" w:hAnsi="Times New Roman" w:cs="Times New Roman"/>
          <w:sz w:val="28"/>
          <w:szCs w:val="28"/>
        </w:rPr>
        <w:t xml:space="preserve">плане миграционных перемещений между регионами, из сельской местности в города, а также в контексте общей </w:t>
      </w:r>
      <w:r w:rsidR="006C571D" w:rsidRPr="008E7632">
        <w:rPr>
          <w:rFonts w:ascii="Times New Roman" w:eastAsia="Times New Roman" w:hAnsi="Times New Roman" w:cs="Times New Roman"/>
          <w:sz w:val="28"/>
          <w:szCs w:val="28"/>
        </w:rPr>
        <w:t>демографической политики.</w:t>
      </w:r>
      <w:r w:rsidR="00A50168" w:rsidRPr="008E7632">
        <w:rPr>
          <w:rFonts w:ascii="Times New Roman" w:eastAsia="Times New Roman" w:hAnsi="Times New Roman" w:cs="Times New Roman"/>
          <w:sz w:val="28"/>
          <w:szCs w:val="28"/>
        </w:rPr>
        <w:t xml:space="preserve"> Относительно внешней трудовой миграции акцент сделан на взаимодействии с международными организациями, оценке вызовов нелегальной миграции, защите прав граждан, осуществляющих трудовую деятельность за рубежом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и необходимости заключения международных соглашений в данном контексте</w:t>
      </w:r>
      <w:r w:rsidR="00C61D8D" w:rsidRPr="008E7632">
        <w:rPr>
          <w:rFonts w:ascii="Times New Roman" w:eastAsia="Times New Roman" w:hAnsi="Times New Roman" w:cs="Times New Roman"/>
          <w:sz w:val="28"/>
          <w:szCs w:val="28"/>
        </w:rPr>
        <w:t xml:space="preserve"> [</w:t>
      </w:r>
      <w:r w:rsidR="00857821">
        <w:rPr>
          <w:rFonts w:ascii="Times New Roman" w:eastAsia="Times New Roman" w:hAnsi="Times New Roman" w:cs="Times New Roman"/>
          <w:sz w:val="28"/>
          <w:szCs w:val="28"/>
        </w:rPr>
        <w:t>1</w:t>
      </w:r>
      <w:r w:rsidR="00623E01">
        <w:rPr>
          <w:rFonts w:ascii="Times New Roman" w:eastAsia="Times New Roman" w:hAnsi="Times New Roman" w:cs="Times New Roman"/>
          <w:sz w:val="28"/>
          <w:szCs w:val="28"/>
        </w:rPr>
        <w:t>39</w:t>
      </w:r>
      <w:r w:rsidR="00C61D8D" w:rsidRPr="008E7632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374BA" w:rsidRPr="008E7632" w:rsidRDefault="00F374BA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Следует отметить, что в Концепцию </w:t>
      </w:r>
      <w:r w:rsidR="00BD6F8C" w:rsidRPr="008E7632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2017</w:t>
      </w:r>
      <w:r w:rsidR="00BD6F8C" w:rsidRPr="008E7632">
        <w:rPr>
          <w:rFonts w:ascii="Times New Roman" w:eastAsia="Times New Roman" w:hAnsi="Times New Roman" w:cs="Times New Roman"/>
          <w:sz w:val="28"/>
          <w:szCs w:val="28"/>
        </w:rPr>
        <w:t>-2021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BD6F8C" w:rsidRPr="008E7632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уже были включены механизмы регулирования внешней трудовой миграции (привлечение ИРС и система квотирования, разрешения на работу</w:t>
      </w:r>
      <w:r w:rsidR="00BD6F8C" w:rsidRPr="008E7632">
        <w:rPr>
          <w:rFonts w:ascii="Times New Roman" w:eastAsia="Times New Roman" w:hAnsi="Times New Roman" w:cs="Times New Roman"/>
          <w:sz w:val="28"/>
          <w:szCs w:val="28"/>
        </w:rPr>
        <w:t>, защита прав иммигрантов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 и План по реализации Концепции.</w:t>
      </w:r>
      <w:r w:rsidR="00BD6F8C" w:rsidRPr="008E7632">
        <w:rPr>
          <w:rFonts w:ascii="Times New Roman" w:eastAsia="Times New Roman" w:hAnsi="Times New Roman" w:cs="Times New Roman"/>
          <w:sz w:val="28"/>
          <w:szCs w:val="28"/>
        </w:rPr>
        <w:t xml:space="preserve"> Также сильной стороной Концепции стало более четкое разграничение низкоквалифицированных и квалифицированных иммигрантов, что позволило адаптировать миграционную политику в соответствии с потребностями национальной экономики.</w:t>
      </w:r>
    </w:p>
    <w:p w:rsidR="00F7790D" w:rsidRPr="008E7632" w:rsidRDefault="009520ED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="00BD6F8C" w:rsidRPr="008E7632">
        <w:rPr>
          <w:rFonts w:ascii="Times New Roman" w:eastAsia="Times New Roman" w:hAnsi="Times New Roman" w:cs="Times New Roman"/>
          <w:sz w:val="28"/>
          <w:szCs w:val="28"/>
        </w:rPr>
        <w:t xml:space="preserve"> в Концепции нет конкретных мер по удержанию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и возвращению </w:t>
      </w:r>
      <w:r w:rsidR="00BD6F8C" w:rsidRPr="008E7632">
        <w:rPr>
          <w:rFonts w:ascii="Times New Roman" w:eastAsia="Times New Roman" w:hAnsi="Times New Roman" w:cs="Times New Roman"/>
          <w:sz w:val="28"/>
          <w:szCs w:val="28"/>
        </w:rPr>
        <w:t xml:space="preserve">квалифицированных кадров, также как и отсутствуют четкие механизмы оценки квалификаций иностранных специалистов.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Вместе с тем, внешняя трудовая миграция становится более конкретным приоритетом, чем это было ранее. В целом Концепция 2017-2021 годов стала настоящим прорывом в плане инструмент</w:t>
      </w:r>
      <w:r w:rsidR="00DE6635" w:rsidRPr="008E7632">
        <w:rPr>
          <w:rFonts w:ascii="Times New Roman" w:eastAsia="Times New Roman" w:hAnsi="Times New Roman" w:cs="Times New Roman"/>
          <w:sz w:val="28"/>
          <w:szCs w:val="28"/>
        </w:rPr>
        <w:t>альности, детализации и баланса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между потребностями рынка труда и ее защитой. Слабой стороной остается практическая реализация и ресурсная база для нее.</w:t>
      </w:r>
    </w:p>
    <w:p w:rsidR="00820764" w:rsidRPr="00C40E23" w:rsidRDefault="00C61D8D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Наконец,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Концепция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на </w:t>
      </w:r>
      <w:r w:rsidR="00DE24B4" w:rsidRPr="008E7632">
        <w:rPr>
          <w:rFonts w:ascii="Times New Roman" w:hAnsi="Times New Roman" w:cs="Times New Roman"/>
          <w:sz w:val="28"/>
          <w:szCs w:val="28"/>
        </w:rPr>
        <w:t xml:space="preserve">2023-2027 годы </w:t>
      </w:r>
      <w:r w:rsidRPr="008E7632">
        <w:rPr>
          <w:rFonts w:ascii="Times New Roman" w:hAnsi="Times New Roman" w:cs="Times New Roman"/>
          <w:sz w:val="28"/>
          <w:szCs w:val="28"/>
        </w:rPr>
        <w:t>предполагает</w:t>
      </w:r>
      <w:r w:rsidR="007C0111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реализацию семи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направлений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миграционной политики</w:t>
      </w:r>
      <w:r w:rsidRPr="008E7632">
        <w:rPr>
          <w:rFonts w:ascii="Times New Roman" w:hAnsi="Times New Roman" w:cs="Times New Roman"/>
          <w:sz w:val="28"/>
          <w:szCs w:val="28"/>
        </w:rPr>
        <w:t>, включая образовательную иммиграцию, бизнес-иммиграцию, привлечение квалифицированных специалистов по дефицитным профессиям, выполнение принятых международных обязательств по работе с беженцами, защиту прав трудовых мигрантов-граждан РК и стимулирование внутренней мобильности</w:t>
      </w:r>
      <w:r w:rsidR="00C83B25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57821">
        <w:rPr>
          <w:rFonts w:ascii="Times New Roman" w:eastAsia="Times New Roman" w:hAnsi="Times New Roman" w:cs="Times New Roman"/>
          <w:kern w:val="36"/>
          <w:sz w:val="28"/>
          <w:szCs w:val="28"/>
        </w:rPr>
        <w:t>14</w:t>
      </w:r>
      <w:r w:rsidR="00623E01">
        <w:rPr>
          <w:rFonts w:ascii="Times New Roman" w:eastAsia="Times New Roman" w:hAnsi="Times New Roman" w:cs="Times New Roman"/>
          <w:kern w:val="36"/>
          <w:sz w:val="28"/>
          <w:szCs w:val="28"/>
        </w:rPr>
        <w:t>0</w:t>
      </w:r>
      <w:r w:rsidR="00C83B25" w:rsidRPr="008E7632">
        <w:rPr>
          <w:rFonts w:ascii="Times New Roman" w:hAnsi="Times New Roman" w:cs="Times New Roman"/>
          <w:sz w:val="28"/>
          <w:szCs w:val="28"/>
        </w:rPr>
        <w:t>].</w:t>
      </w:r>
    </w:p>
    <w:p w:rsidR="004730CC" w:rsidRPr="008E7632" w:rsidRDefault="004070CD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контексте образовательной иммиграции обращает на себя внимание необходимость создания в Казахстане регионального образовательного хаба, для достижения чего необходимо привлечение ведущих уче</w:t>
      </w:r>
      <w:r w:rsidR="005A5BE2">
        <w:rPr>
          <w:rFonts w:ascii="Times New Roman" w:hAnsi="Times New Roman" w:cs="Times New Roman"/>
          <w:sz w:val="28"/>
          <w:szCs w:val="28"/>
        </w:rPr>
        <w:t xml:space="preserve">ных и специалистов в эту сферу </w:t>
      </w:r>
      <w:r w:rsidR="004730CC" w:rsidRPr="008E7632">
        <w:rPr>
          <w:rFonts w:ascii="Times New Roman" w:hAnsi="Times New Roman" w:cs="Times New Roman"/>
          <w:sz w:val="28"/>
          <w:szCs w:val="28"/>
        </w:rPr>
        <w:t>[</w:t>
      </w:r>
      <w:r w:rsidR="00857821">
        <w:rPr>
          <w:rFonts w:ascii="Times New Roman" w:eastAsia="Times New Roman" w:hAnsi="Times New Roman" w:cs="Times New Roman"/>
          <w:kern w:val="36"/>
          <w:sz w:val="28"/>
          <w:szCs w:val="28"/>
        </w:rPr>
        <w:t>14</w:t>
      </w:r>
      <w:r w:rsidR="00623E01">
        <w:rPr>
          <w:rFonts w:ascii="Times New Roman" w:eastAsia="Times New Roman" w:hAnsi="Times New Roman" w:cs="Times New Roman"/>
          <w:kern w:val="36"/>
          <w:sz w:val="28"/>
          <w:szCs w:val="28"/>
        </w:rPr>
        <w:t>0</w:t>
      </w:r>
      <w:r w:rsidR="004730CC" w:rsidRPr="008E7632">
        <w:rPr>
          <w:rFonts w:ascii="Times New Roman" w:hAnsi="Times New Roman" w:cs="Times New Roman"/>
          <w:sz w:val="28"/>
          <w:szCs w:val="28"/>
        </w:rPr>
        <w:t>]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56672" w:rsidRPr="008E7632" w:rsidRDefault="004673C5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Сильными сторонами Концепции стали улучшение информационно-институциональной базы (цифровизация, автоматизация процедур), конкретика и инструментальность. Слабыми сторонами являются </w:t>
      </w:r>
      <w:r w:rsidR="00985238" w:rsidRPr="008E7632">
        <w:rPr>
          <w:rFonts w:ascii="Times New Roman" w:hAnsi="Times New Roman" w:cs="Times New Roman"/>
          <w:sz w:val="28"/>
          <w:szCs w:val="28"/>
        </w:rPr>
        <w:t xml:space="preserve">с одной стороны,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недостаточные ограничения иммигрантов с низкой квалификацией, что может вызывать риск перенасыщения </w:t>
      </w:r>
      <w:r w:rsidR="00985238" w:rsidRPr="008E7632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Pr="008E7632">
        <w:rPr>
          <w:rFonts w:ascii="Times New Roman" w:hAnsi="Times New Roman" w:cs="Times New Roman"/>
          <w:sz w:val="28"/>
          <w:szCs w:val="28"/>
        </w:rPr>
        <w:t>рынка труда</w:t>
      </w:r>
      <w:r w:rsidR="00985238" w:rsidRPr="008E7632">
        <w:rPr>
          <w:rFonts w:ascii="Times New Roman" w:hAnsi="Times New Roman" w:cs="Times New Roman"/>
          <w:sz w:val="28"/>
          <w:szCs w:val="28"/>
        </w:rPr>
        <w:t xml:space="preserve">, с другой – сложные процедуры  признания квалификаций, вопросы аккредитации, сертификации и соответствия стандартам. </w:t>
      </w:r>
      <w:r w:rsidR="00DE6635" w:rsidRPr="008E7632">
        <w:rPr>
          <w:rFonts w:ascii="Times New Roman" w:hAnsi="Times New Roman" w:cs="Times New Roman"/>
          <w:sz w:val="28"/>
          <w:szCs w:val="28"/>
        </w:rPr>
        <w:t>Усиление привлечения ИРС требует з</w:t>
      </w:r>
      <w:r w:rsidR="00985238" w:rsidRPr="008E7632">
        <w:rPr>
          <w:rFonts w:ascii="Times New Roman" w:hAnsi="Times New Roman" w:cs="Times New Roman"/>
          <w:sz w:val="28"/>
          <w:szCs w:val="28"/>
        </w:rPr>
        <w:t xml:space="preserve">начительных ресурсов </w:t>
      </w:r>
      <w:r w:rsidR="00DE6635" w:rsidRPr="008E7632">
        <w:rPr>
          <w:rFonts w:ascii="Times New Roman" w:hAnsi="Times New Roman" w:cs="Times New Roman"/>
          <w:sz w:val="28"/>
          <w:szCs w:val="28"/>
        </w:rPr>
        <w:t>для</w:t>
      </w:r>
      <w:r w:rsidR="00985238" w:rsidRPr="008E7632">
        <w:rPr>
          <w:rFonts w:ascii="Times New Roman" w:hAnsi="Times New Roman" w:cs="Times New Roman"/>
          <w:sz w:val="28"/>
          <w:szCs w:val="28"/>
        </w:rPr>
        <w:t xml:space="preserve"> инфраструктурно</w:t>
      </w:r>
      <w:r w:rsidR="00DE6635" w:rsidRPr="008E7632">
        <w:rPr>
          <w:rFonts w:ascii="Times New Roman" w:hAnsi="Times New Roman" w:cs="Times New Roman"/>
          <w:sz w:val="28"/>
          <w:szCs w:val="28"/>
        </w:rPr>
        <w:t>го</w:t>
      </w:r>
      <w:r w:rsidR="00985238" w:rsidRPr="008E7632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DE6635" w:rsidRPr="008E7632">
        <w:rPr>
          <w:rFonts w:ascii="Times New Roman" w:hAnsi="Times New Roman" w:cs="Times New Roman"/>
          <w:sz w:val="28"/>
          <w:szCs w:val="28"/>
        </w:rPr>
        <w:t xml:space="preserve">я </w:t>
      </w:r>
      <w:r w:rsidR="00985238" w:rsidRPr="008E7632">
        <w:rPr>
          <w:rFonts w:ascii="Times New Roman" w:hAnsi="Times New Roman" w:cs="Times New Roman"/>
          <w:sz w:val="28"/>
          <w:szCs w:val="28"/>
        </w:rPr>
        <w:t>иммигрантов</w:t>
      </w:r>
      <w:r w:rsidR="00DE6635" w:rsidRPr="008E7632">
        <w:rPr>
          <w:rFonts w:ascii="Times New Roman" w:hAnsi="Times New Roman" w:cs="Times New Roman"/>
          <w:sz w:val="28"/>
          <w:szCs w:val="28"/>
        </w:rPr>
        <w:t>, в том числе предоставление жилья, обеспечение доступа к здравоохранению.</w:t>
      </w:r>
    </w:p>
    <w:p w:rsidR="00C83B25" w:rsidRPr="008E7632" w:rsidRDefault="004730CC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Концепции вопросам эмиграции населения, в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том числе оттока квалифицированных специалистов</w:t>
      </w:r>
      <w:r w:rsidR="00F231F4" w:rsidRPr="008E7632">
        <w:rPr>
          <w:rFonts w:ascii="Times New Roman" w:hAnsi="Times New Roman" w:cs="Times New Roman"/>
          <w:sz w:val="28"/>
          <w:szCs w:val="28"/>
        </w:rPr>
        <w:t>, не уделено должного внимания. Никаких системных мер по сдерживанию эмиграции квалифицированных кадров не предусмотрено. П</w:t>
      </w:r>
      <w:r w:rsidR="004070CD" w:rsidRPr="008E7632">
        <w:rPr>
          <w:rFonts w:ascii="Times New Roman" w:hAnsi="Times New Roman" w:cs="Times New Roman"/>
          <w:sz w:val="28"/>
          <w:szCs w:val="28"/>
        </w:rPr>
        <w:t xml:space="preserve">одтверждается </w:t>
      </w:r>
      <w:r w:rsidR="00F231F4" w:rsidRPr="008E7632">
        <w:rPr>
          <w:rFonts w:ascii="Times New Roman" w:hAnsi="Times New Roman" w:cs="Times New Roman"/>
          <w:sz w:val="28"/>
          <w:szCs w:val="28"/>
        </w:rPr>
        <w:t xml:space="preserve">лишь </w:t>
      </w:r>
      <w:r w:rsidR="004070CD" w:rsidRPr="008E7632">
        <w:rPr>
          <w:rFonts w:ascii="Times New Roman" w:hAnsi="Times New Roman" w:cs="Times New Roman"/>
          <w:sz w:val="28"/>
          <w:szCs w:val="28"/>
        </w:rPr>
        <w:t>необходимость защиты прав граждан РК, осуществляющих трудовую деятельность за рубежом.</w:t>
      </w:r>
      <w:r w:rsidRPr="008E7632">
        <w:rPr>
          <w:rFonts w:ascii="Times New Roman" w:hAnsi="Times New Roman" w:cs="Times New Roman"/>
          <w:sz w:val="28"/>
          <w:szCs w:val="28"/>
        </w:rPr>
        <w:t xml:space="preserve"> Отток квалифицированной рабочей силы предлагается компенсировать за счет привлечения ИРС, а не внутренних трудовых ресурсов.</w:t>
      </w:r>
    </w:p>
    <w:p w:rsidR="004070CD" w:rsidRPr="008E7632" w:rsidRDefault="004070CD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Все </w:t>
      </w:r>
      <w:r w:rsidR="004730CC" w:rsidRPr="008E7632">
        <w:rPr>
          <w:rFonts w:ascii="Times New Roman" w:hAnsi="Times New Roman" w:cs="Times New Roman"/>
          <w:sz w:val="28"/>
          <w:szCs w:val="28"/>
        </w:rPr>
        <w:t>представленные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4730CC" w:rsidRPr="008E7632">
        <w:rPr>
          <w:rFonts w:ascii="Times New Roman" w:hAnsi="Times New Roman" w:cs="Times New Roman"/>
          <w:sz w:val="28"/>
          <w:szCs w:val="28"/>
        </w:rPr>
        <w:t xml:space="preserve"> миграционной политики, по мнению разработчиков Концепции, взаимосвязаны и взаимозависимы. Вместе с тем, подходы к миграционной политике и некоторые ее направления остаются противоречивыми. </w:t>
      </w:r>
    </w:p>
    <w:p w:rsidR="00820764" w:rsidRPr="008E7632" w:rsidRDefault="0082076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Анализ </w:t>
      </w:r>
      <w:r w:rsidR="00DE24B4" w:rsidRPr="008E7632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онцепци</w:t>
      </w:r>
      <w:r w:rsidR="00DE24B4" w:rsidRPr="008E7632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E24B4" w:rsidRPr="008E7632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лана действий по </w:t>
      </w:r>
      <w:r w:rsidR="00DE24B4" w:rsidRPr="008E7632">
        <w:rPr>
          <w:rFonts w:ascii="Times New Roman" w:eastAsia="Times New Roman" w:hAnsi="Times New Roman" w:cs="Times New Roman"/>
          <w:sz w:val="28"/>
          <w:szCs w:val="28"/>
        </w:rPr>
        <w:t>ее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реализации </w:t>
      </w:r>
      <w:r w:rsidR="00F231F4" w:rsidRPr="008E7632">
        <w:rPr>
          <w:rFonts w:ascii="Times New Roman" w:eastAsia="Times New Roman" w:hAnsi="Times New Roman" w:cs="Times New Roman"/>
          <w:sz w:val="28"/>
          <w:szCs w:val="28"/>
        </w:rPr>
        <w:t>дает основание для ряда выводов. П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ри всей актуальности и новизне содержательной части, в н</w:t>
      </w:r>
      <w:r w:rsidR="00DE24B4" w:rsidRPr="008E7632"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имеются недостатки, требующие доработки при формировании последующих программных документов: </w:t>
      </w:r>
    </w:p>
    <w:p w:rsidR="00820764" w:rsidRPr="008E7632" w:rsidRDefault="00DE24B4" w:rsidP="00E53385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структура концепции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сложна для восприятия и понимания, </w:t>
      </w:r>
      <w:r w:rsidR="002C3032">
        <w:rPr>
          <w:rFonts w:ascii="Times New Roman" w:eastAsia="Times New Roman" w:hAnsi="Times New Roman" w:cs="Times New Roman"/>
          <w:sz w:val="28"/>
          <w:szCs w:val="28"/>
        </w:rPr>
        <w:t xml:space="preserve">недостаточно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продумана аналитическая составляющая данных документов;</w:t>
      </w:r>
    </w:p>
    <w:p w:rsidR="00820764" w:rsidRPr="008E7632" w:rsidRDefault="002C3032" w:rsidP="00E53385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 проработано теоретическое обоснование миграционной политики и механизмов государственного управления в виду отсутствия научного подхода при разработке Концепции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20764" w:rsidRPr="008E7632" w:rsidRDefault="00820764" w:rsidP="00E53385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отсутствие понятийного аппарата, в результате чего расплывчатые формулировки не всегда позволяют понять, что именно имели в виду разработчики; </w:t>
      </w:r>
    </w:p>
    <w:p w:rsidR="00820764" w:rsidRPr="008E7632" w:rsidRDefault="00820764" w:rsidP="00E53385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отсутствие конкретных показателей эффективности реализации миграционной политики (по каким экономическим (количественным) и социальным (качественным) показателям оценивать эффективность р</w:t>
      </w:r>
      <w:r w:rsidR="00857821">
        <w:rPr>
          <w:rFonts w:ascii="Times New Roman" w:eastAsia="Times New Roman" w:hAnsi="Times New Roman" w:cs="Times New Roman"/>
          <w:sz w:val="28"/>
          <w:szCs w:val="28"/>
        </w:rPr>
        <w:t>еализации миграционной политики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E1959" w:rsidRPr="008E7632" w:rsidRDefault="00820764" w:rsidP="00E53385">
      <w:pPr>
        <w:pStyle w:val="a4"/>
        <w:numPr>
          <w:ilvl w:val="0"/>
          <w:numId w:val="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отсутствие в программном документе ссылок на источники информации при использовании в тексте разрозненных статистических данных при анализе текущей ситуации и приведении примеров при обзоре международного опыта</w:t>
      </w:r>
      <w:r w:rsidR="00DE24B4"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E1959" w:rsidRPr="008E7632" w:rsidRDefault="00D93762" w:rsidP="00E5338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Е</w:t>
      </w:r>
      <w:r w:rsidR="00FE1959" w:rsidRPr="008E7632">
        <w:rPr>
          <w:rFonts w:ascii="Times New Roman" w:hAnsi="Times New Roman" w:cs="Times New Roman"/>
          <w:sz w:val="28"/>
          <w:szCs w:val="28"/>
        </w:rPr>
        <w:t xml:space="preserve">сли ранние концепции были недостаточно детализированы, не имели четкого механизма реализации, мониторинга, то в Концепции на 2023-2027 годы имеет мест практичность и более зрелый подход, о чем свидетельствуют более детальные меры по привлечению ИРС, как-то: квоты, список востребованных профессий, контроль над работодателями и т.д.  </w:t>
      </w:r>
    </w:p>
    <w:p w:rsidR="00FE1959" w:rsidRPr="008E7632" w:rsidRDefault="00FE1959" w:rsidP="00E5338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целом, концептуальные основы миграционной политики пережили значительную эволюцию: от простого декларирования общих принципов и формулирования задач к детализации регулирования, внедрению инструментов (квотирование, профессиональные списки, разрешения, цифровые системы учета, защита прав мигрантов). Внешняя трудовая миграция постепенно стала одним из ключевых компонентов миграционной политики. </w:t>
      </w:r>
    </w:p>
    <w:p w:rsidR="004F03F9" w:rsidRPr="00690C5B" w:rsidRDefault="00860A8C" w:rsidP="00E53385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Таким образом, анализ нормативно-правовой базы и программных документов в сфере государственного управления внешней трудовой миграции</w:t>
      </w:r>
      <w:r w:rsidR="00D93762" w:rsidRPr="008E7632">
        <w:rPr>
          <w:rFonts w:ascii="Times New Roman" w:hAnsi="Times New Roman" w:cs="Times New Roman"/>
          <w:sz w:val="28"/>
          <w:szCs w:val="28"/>
        </w:rPr>
        <w:t xml:space="preserve"> дает основание утверждать, что</w:t>
      </w:r>
      <w:r w:rsidR="00AD4001">
        <w:rPr>
          <w:rFonts w:ascii="Times New Roman" w:hAnsi="Times New Roman" w:cs="Times New Roman"/>
          <w:sz w:val="28"/>
          <w:szCs w:val="28"/>
        </w:rPr>
        <w:t xml:space="preserve"> </w:t>
      </w:r>
      <w:r w:rsidR="00D93762" w:rsidRPr="008E7632">
        <w:rPr>
          <w:rFonts w:ascii="Times New Roman" w:hAnsi="Times New Roman" w:cs="Times New Roman"/>
          <w:sz w:val="28"/>
          <w:szCs w:val="28"/>
        </w:rPr>
        <w:t>отечественная миграционная политика переживает динамичное развитие, на каждом его этапе совершенствовались нормативно-правовая и концептуальная основы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  <w:r w:rsidR="00AD4001">
        <w:rPr>
          <w:rFonts w:ascii="Times New Roman" w:hAnsi="Times New Roman" w:cs="Times New Roman"/>
          <w:sz w:val="28"/>
          <w:szCs w:val="28"/>
        </w:rPr>
        <w:t xml:space="preserve"> </w:t>
      </w:r>
      <w:r w:rsidR="004F03F9" w:rsidRPr="008E7632">
        <w:rPr>
          <w:rFonts w:ascii="Times New Roman" w:hAnsi="Times New Roman" w:cs="Times New Roman"/>
          <w:sz w:val="28"/>
          <w:szCs w:val="28"/>
        </w:rPr>
        <w:t>Вместе с тем,</w:t>
      </w:r>
      <w:r w:rsidR="004F03F9">
        <w:rPr>
          <w:rFonts w:ascii="Times New Roman" w:hAnsi="Times New Roman" w:cs="Times New Roman"/>
          <w:sz w:val="28"/>
          <w:szCs w:val="28"/>
        </w:rPr>
        <w:t xml:space="preserve"> по-прежнему отсутствует четкая стратегия государственной миграционной политики. Аналогичные выводы приводят и другие отечественные исследователи </w:t>
      </w:r>
      <w:r w:rsidR="004F03F9" w:rsidRPr="00690C5B">
        <w:rPr>
          <w:rFonts w:ascii="Times New Roman" w:hAnsi="Times New Roman" w:cs="Times New Roman"/>
          <w:sz w:val="28"/>
          <w:szCs w:val="28"/>
        </w:rPr>
        <w:t>[141</w:t>
      </w:r>
      <w:r w:rsidR="004F03F9">
        <w:rPr>
          <w:rFonts w:ascii="Times New Roman" w:hAnsi="Times New Roman" w:cs="Times New Roman"/>
          <w:sz w:val="28"/>
          <w:szCs w:val="28"/>
        </w:rPr>
        <w:t>, с.12</w:t>
      </w:r>
      <w:r w:rsidR="004F03F9" w:rsidRPr="00690C5B">
        <w:rPr>
          <w:rFonts w:ascii="Times New Roman" w:hAnsi="Times New Roman" w:cs="Times New Roman"/>
          <w:sz w:val="28"/>
          <w:szCs w:val="28"/>
        </w:rPr>
        <w:t>]</w:t>
      </w:r>
    </w:p>
    <w:p w:rsidR="00860A8C" w:rsidRDefault="004F03F9" w:rsidP="00E53385">
      <w:pPr>
        <w:tabs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93762" w:rsidRPr="008E7632">
        <w:rPr>
          <w:rFonts w:ascii="Times New Roman" w:hAnsi="Times New Roman" w:cs="Times New Roman"/>
          <w:sz w:val="28"/>
          <w:szCs w:val="28"/>
        </w:rPr>
        <w:t xml:space="preserve">о своему содержанию миграционная политика РК не смогла избежать </w:t>
      </w:r>
      <w:r w:rsidR="009B2EB2" w:rsidRPr="008E7632">
        <w:rPr>
          <w:rFonts w:ascii="Times New Roman" w:hAnsi="Times New Roman" w:cs="Times New Roman"/>
          <w:sz w:val="28"/>
          <w:szCs w:val="28"/>
        </w:rPr>
        <w:t xml:space="preserve">традиционных противоречий между экономическим развитием страны и вопросами общественной безопасности, а также своей двойственности, когда, с одной стороны, на высшем уровне провозглашается необходимость привлечения ИРС, с другой стороны, на исполнительном уровне, отношение власти к мигрантам вообще </w:t>
      </w:r>
      <w:r w:rsidR="004673C5" w:rsidRPr="008E7632">
        <w:rPr>
          <w:rFonts w:ascii="Times New Roman" w:hAnsi="Times New Roman" w:cs="Times New Roman"/>
          <w:sz w:val="28"/>
          <w:szCs w:val="28"/>
        </w:rPr>
        <w:t>остается во многом полицейским</w:t>
      </w:r>
      <w:r w:rsidR="00456672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82076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сфере применения международных норм также </w:t>
      </w:r>
      <w:r w:rsidR="004F03F9">
        <w:rPr>
          <w:rFonts w:ascii="Times New Roman" w:hAnsi="Times New Roman" w:cs="Times New Roman"/>
          <w:sz w:val="28"/>
          <w:szCs w:val="28"/>
        </w:rPr>
        <w:t>остаются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проблемы, связанные с адаптацией глобальных договоров и конвенций на национальном уровне, а также принятия рекомендаций международных организаций</w:t>
      </w:r>
      <w:r w:rsidR="004F03F9">
        <w:rPr>
          <w:rFonts w:ascii="Times New Roman" w:hAnsi="Times New Roman" w:cs="Times New Roman"/>
          <w:sz w:val="28"/>
          <w:szCs w:val="28"/>
        </w:rPr>
        <w:t xml:space="preserve"> (МОМ, МОТ)</w:t>
      </w:r>
      <w:r w:rsidR="0039071E" w:rsidRPr="008E7632">
        <w:rPr>
          <w:rFonts w:ascii="Times New Roman" w:hAnsi="Times New Roman" w:cs="Times New Roman"/>
          <w:sz w:val="28"/>
          <w:szCs w:val="28"/>
        </w:rPr>
        <w:t>.</w:t>
      </w:r>
    </w:p>
    <w:p w:rsidR="005B0C72" w:rsidRPr="008E7632" w:rsidRDefault="005B0C72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C72" w:rsidRPr="002B0650" w:rsidRDefault="00CE4689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650">
        <w:rPr>
          <w:rFonts w:ascii="Times New Roman" w:hAnsi="Times New Roman" w:cs="Times New Roman"/>
          <w:sz w:val="28"/>
          <w:szCs w:val="28"/>
        </w:rPr>
        <w:t>2.2.2</w:t>
      </w:r>
      <w:r w:rsidR="00AD4001">
        <w:rPr>
          <w:rFonts w:ascii="Times New Roman" w:hAnsi="Times New Roman" w:cs="Times New Roman"/>
          <w:sz w:val="28"/>
          <w:szCs w:val="28"/>
        </w:rPr>
        <w:t xml:space="preserve"> </w:t>
      </w:r>
      <w:r w:rsidRPr="002B0650">
        <w:rPr>
          <w:rFonts w:ascii="Times New Roman" w:hAnsi="Times New Roman" w:cs="Times New Roman"/>
          <w:sz w:val="28"/>
          <w:szCs w:val="28"/>
        </w:rPr>
        <w:t xml:space="preserve">Структурно-функциональный анализ системы государственных органов </w:t>
      </w:r>
      <w:r w:rsidR="005B0C72" w:rsidRPr="002B0650">
        <w:rPr>
          <w:rFonts w:ascii="Times New Roman" w:hAnsi="Times New Roman" w:cs="Times New Roman"/>
          <w:sz w:val="28"/>
          <w:szCs w:val="28"/>
        </w:rPr>
        <w:t>управления внешней трудовой миграцией</w:t>
      </w:r>
    </w:p>
    <w:p w:rsidR="00C32927" w:rsidRDefault="00C32927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Государственное управление внешней трудовой миграцией </w:t>
      </w:r>
      <w:r>
        <w:rPr>
          <w:rFonts w:ascii="Times New Roman" w:hAnsi="Times New Roman" w:cs="Times New Roman"/>
          <w:sz w:val="28"/>
          <w:szCs w:val="28"/>
        </w:rPr>
        <w:t>представляет собой воздействие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системы государственных органов на социально-экономические и правовые отношения, возникающие в процессе </w:t>
      </w:r>
      <w:r>
        <w:rPr>
          <w:rFonts w:ascii="Times New Roman" w:hAnsi="Times New Roman" w:cs="Times New Roman"/>
          <w:sz w:val="28"/>
          <w:szCs w:val="28"/>
        </w:rPr>
        <w:t xml:space="preserve">внешней трудовой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миграции. </w:t>
      </w:r>
      <w:r>
        <w:rPr>
          <w:rFonts w:ascii="Times New Roman" w:hAnsi="Times New Roman" w:cs="Times New Roman"/>
          <w:sz w:val="28"/>
          <w:szCs w:val="28"/>
        </w:rPr>
        <w:t>Вместе с тем, э</w:t>
      </w:r>
      <w:r w:rsidR="005B0C72" w:rsidRPr="008E7632">
        <w:rPr>
          <w:rFonts w:ascii="Times New Roman" w:hAnsi="Times New Roman" w:cs="Times New Roman"/>
          <w:sz w:val="28"/>
          <w:szCs w:val="28"/>
        </w:rPr>
        <w:t>ффективное государственное управление требует наличие четко выстроенной системы государственных органов, а также механизмов и</w:t>
      </w:r>
      <w:r w:rsidR="00AD4001">
        <w:rPr>
          <w:rFonts w:ascii="Times New Roman" w:hAnsi="Times New Roman" w:cs="Times New Roman"/>
          <w:sz w:val="28"/>
          <w:szCs w:val="28"/>
        </w:rPr>
        <w:t>х координации и взаимодействия.</w:t>
      </w:r>
    </w:p>
    <w:p w:rsidR="005B0C72" w:rsidRPr="008E7632" w:rsidRDefault="005B0C72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Система государственного управления внешней трудовой миграцией представляет собой целостный механизм, включающий в себя комплекс элементов, функции которых направлены на регулирование процессов въезда, пребывания, трудоустройства, осуществления трудовой деятельности мигрантов, их интеграцию, а также защиту прав мигрантов и своих граждан за рубежом</w:t>
      </w:r>
      <w:r w:rsidR="00AD4001">
        <w:rPr>
          <w:rFonts w:ascii="Times New Roman" w:hAnsi="Times New Roman" w:cs="Times New Roman"/>
          <w:sz w:val="28"/>
          <w:szCs w:val="28"/>
        </w:rPr>
        <w:t xml:space="preserve"> </w:t>
      </w:r>
      <w:r w:rsidR="00DA64A6" w:rsidRPr="00DA64A6">
        <w:rPr>
          <w:rFonts w:ascii="Times New Roman" w:hAnsi="Times New Roman" w:cs="Times New Roman"/>
          <w:sz w:val="28"/>
          <w:szCs w:val="28"/>
        </w:rPr>
        <w:t>[14</w:t>
      </w:r>
      <w:r w:rsidR="00793393">
        <w:rPr>
          <w:rFonts w:ascii="Times New Roman" w:hAnsi="Times New Roman" w:cs="Times New Roman"/>
          <w:sz w:val="28"/>
          <w:szCs w:val="28"/>
        </w:rPr>
        <w:t>2</w:t>
      </w:r>
      <w:r w:rsidR="00DA64A6" w:rsidRPr="00DA64A6">
        <w:rPr>
          <w:rFonts w:ascii="Times New Roman" w:hAnsi="Times New Roman" w:cs="Times New Roman"/>
          <w:sz w:val="28"/>
          <w:szCs w:val="28"/>
        </w:rPr>
        <w:t>]</w:t>
      </w:r>
      <w:r w:rsidRPr="008E7632">
        <w:rPr>
          <w:rFonts w:ascii="Times New Roman" w:hAnsi="Times New Roman" w:cs="Times New Roman"/>
          <w:sz w:val="28"/>
          <w:szCs w:val="28"/>
        </w:rPr>
        <w:t>. Такая система включает в себя:</w:t>
      </w:r>
    </w:p>
    <w:p w:rsidR="005B0C72" w:rsidRPr="000C4650" w:rsidRDefault="005B0C72" w:rsidP="00E53385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50">
        <w:rPr>
          <w:rFonts w:ascii="Times New Roman" w:hAnsi="Times New Roman" w:cs="Times New Roman"/>
          <w:sz w:val="28"/>
          <w:szCs w:val="28"/>
        </w:rPr>
        <w:t>систему госуд</w:t>
      </w:r>
      <w:r w:rsidR="004829BF">
        <w:rPr>
          <w:rFonts w:ascii="Times New Roman" w:hAnsi="Times New Roman" w:cs="Times New Roman"/>
          <w:sz w:val="28"/>
          <w:szCs w:val="28"/>
        </w:rPr>
        <w:t xml:space="preserve">арственных органов, их функции и </w:t>
      </w:r>
      <w:r w:rsidRPr="000C4650">
        <w:rPr>
          <w:rFonts w:ascii="Times New Roman" w:hAnsi="Times New Roman" w:cs="Times New Roman"/>
          <w:sz w:val="28"/>
          <w:szCs w:val="28"/>
        </w:rPr>
        <w:t>координацию;</w:t>
      </w:r>
    </w:p>
    <w:p w:rsidR="005B0C72" w:rsidRPr="000C4650" w:rsidRDefault="005B0C72" w:rsidP="00E53385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50">
        <w:rPr>
          <w:rFonts w:ascii="Times New Roman" w:hAnsi="Times New Roman" w:cs="Times New Roman"/>
          <w:sz w:val="28"/>
          <w:szCs w:val="28"/>
        </w:rPr>
        <w:t>методы государственного управления;</w:t>
      </w:r>
    </w:p>
    <w:p w:rsidR="005B0C72" w:rsidRPr="000C4650" w:rsidRDefault="005B0C72" w:rsidP="00E53385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50">
        <w:rPr>
          <w:rFonts w:ascii="Times New Roman" w:hAnsi="Times New Roman" w:cs="Times New Roman"/>
          <w:sz w:val="28"/>
          <w:szCs w:val="28"/>
        </w:rPr>
        <w:t>механизмы и инструменты регулирования;</w:t>
      </w:r>
    </w:p>
    <w:p w:rsidR="005B0C72" w:rsidRPr="000C4650" w:rsidRDefault="005B0C72" w:rsidP="00E53385">
      <w:pPr>
        <w:pStyle w:val="a4"/>
        <w:numPr>
          <w:ilvl w:val="0"/>
          <w:numId w:val="3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650">
        <w:rPr>
          <w:rFonts w:ascii="Times New Roman" w:hAnsi="Times New Roman" w:cs="Times New Roman"/>
          <w:sz w:val="28"/>
          <w:szCs w:val="28"/>
        </w:rPr>
        <w:t>международное сотрудничество компетентных органов в сфере управления внешней трудовой миграцией.</w:t>
      </w:r>
    </w:p>
    <w:p w:rsidR="00820764" w:rsidRPr="008E7632" w:rsidRDefault="00C32927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Субъектами формирования миграционной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политики 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управления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внешней трудовой миграцией </w:t>
      </w:r>
      <w:r>
        <w:rPr>
          <w:rFonts w:ascii="Times New Roman" w:hAnsi="Times New Roman" w:cs="Times New Roman"/>
          <w:sz w:val="28"/>
          <w:szCs w:val="28"/>
        </w:rPr>
        <w:t>являются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Президент и Правительство Р</w:t>
      </w:r>
      <w:r>
        <w:rPr>
          <w:rFonts w:ascii="Times New Roman" w:hAnsi="Times New Roman" w:cs="Times New Roman"/>
          <w:sz w:val="28"/>
          <w:szCs w:val="28"/>
        </w:rPr>
        <w:t>еспублики Казахстан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  <w:r w:rsidR="00AD4001">
        <w:rPr>
          <w:rFonts w:ascii="Times New Roman" w:hAnsi="Times New Roman" w:cs="Times New Roman"/>
          <w:sz w:val="28"/>
          <w:szCs w:val="28"/>
        </w:rPr>
        <w:t xml:space="preserve"> </w:t>
      </w:r>
      <w:r w:rsidR="001462D6" w:rsidRPr="008E7632">
        <w:rPr>
          <w:rFonts w:ascii="Times New Roman" w:hAnsi="Times New Roman" w:cs="Times New Roman"/>
          <w:sz w:val="28"/>
          <w:szCs w:val="28"/>
        </w:rPr>
        <w:t>Р</w:t>
      </w:r>
      <w:r w:rsidR="00820764" w:rsidRPr="008E7632">
        <w:rPr>
          <w:rFonts w:ascii="Times New Roman" w:hAnsi="Times New Roman" w:cs="Times New Roman"/>
          <w:sz w:val="28"/>
          <w:szCs w:val="28"/>
        </w:rPr>
        <w:t>азработкой основных направлений миграционной политики, а также организацией ее осуществления занимается Правительство.</w:t>
      </w:r>
    </w:p>
    <w:p w:rsidR="00820764" w:rsidRPr="008E7632" w:rsidRDefault="0082076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Система </w:t>
      </w:r>
      <w:r w:rsidR="00507C10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органов, реализующих управление внешней трудовой миграцией, включает </w:t>
      </w:r>
      <w:r w:rsidR="00C32927">
        <w:rPr>
          <w:rFonts w:ascii="Times New Roman" w:hAnsi="Times New Roman" w:cs="Times New Roman"/>
          <w:sz w:val="28"/>
          <w:szCs w:val="28"/>
        </w:rPr>
        <w:t>в себя</w:t>
      </w:r>
      <w:r w:rsidR="00507C10">
        <w:rPr>
          <w:rFonts w:ascii="Times New Roman" w:hAnsi="Times New Roman" w:cs="Times New Roman"/>
          <w:sz w:val="28"/>
          <w:szCs w:val="28"/>
        </w:rPr>
        <w:t xml:space="preserve"> ряд </w:t>
      </w:r>
      <w:r w:rsidR="004829BF">
        <w:rPr>
          <w:rFonts w:ascii="Times New Roman" w:hAnsi="Times New Roman" w:cs="Times New Roman"/>
          <w:sz w:val="28"/>
          <w:szCs w:val="28"/>
        </w:rPr>
        <w:t xml:space="preserve">компетентных </w:t>
      </w:r>
      <w:r w:rsidR="00507C10">
        <w:rPr>
          <w:rFonts w:ascii="Times New Roman" w:hAnsi="Times New Roman" w:cs="Times New Roman"/>
          <w:sz w:val="28"/>
          <w:szCs w:val="28"/>
        </w:rPr>
        <w:t>цен</w:t>
      </w:r>
      <w:r w:rsidR="004829BF">
        <w:rPr>
          <w:rFonts w:ascii="Times New Roman" w:hAnsi="Times New Roman" w:cs="Times New Roman"/>
          <w:sz w:val="28"/>
          <w:szCs w:val="28"/>
        </w:rPr>
        <w:t>тральных исполнительных органов</w:t>
      </w:r>
      <w:r w:rsidR="00507C10">
        <w:rPr>
          <w:rFonts w:ascii="Times New Roman" w:hAnsi="Times New Roman" w:cs="Times New Roman"/>
          <w:sz w:val="28"/>
          <w:szCs w:val="28"/>
        </w:rPr>
        <w:t xml:space="preserve"> и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507C10">
        <w:rPr>
          <w:rFonts w:ascii="Times New Roman" w:hAnsi="Times New Roman" w:cs="Times New Roman"/>
          <w:sz w:val="28"/>
          <w:szCs w:val="28"/>
        </w:rPr>
        <w:t xml:space="preserve">их </w:t>
      </w:r>
      <w:r w:rsidR="00507C10" w:rsidRPr="008E7632">
        <w:rPr>
          <w:rFonts w:ascii="Times New Roman" w:hAnsi="Times New Roman" w:cs="Times New Roman"/>
          <w:sz w:val="28"/>
          <w:szCs w:val="28"/>
        </w:rPr>
        <w:t>территориальны</w:t>
      </w:r>
      <w:r w:rsidR="00507C10">
        <w:rPr>
          <w:rFonts w:ascii="Times New Roman" w:hAnsi="Times New Roman" w:cs="Times New Roman"/>
          <w:sz w:val="28"/>
          <w:szCs w:val="28"/>
        </w:rPr>
        <w:t>е</w:t>
      </w:r>
      <w:r w:rsidR="00507C10" w:rsidRPr="008E7632">
        <w:rPr>
          <w:rFonts w:ascii="Times New Roman" w:hAnsi="Times New Roman" w:cs="Times New Roman"/>
          <w:sz w:val="28"/>
          <w:szCs w:val="28"/>
        </w:rPr>
        <w:t xml:space="preserve"> департаменты</w:t>
      </w:r>
      <w:r w:rsidR="00507C10">
        <w:rPr>
          <w:rFonts w:ascii="Times New Roman" w:hAnsi="Times New Roman" w:cs="Times New Roman"/>
          <w:sz w:val="28"/>
          <w:szCs w:val="28"/>
        </w:rPr>
        <w:t>, а также местные исполнительные органы, включая а</w:t>
      </w:r>
      <w:r w:rsidR="00B20BDF" w:rsidRPr="008E7632">
        <w:rPr>
          <w:rFonts w:ascii="Times New Roman" w:hAnsi="Times New Roman" w:cs="Times New Roman"/>
          <w:sz w:val="28"/>
          <w:szCs w:val="28"/>
        </w:rPr>
        <w:t>киматы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областей, городов </w:t>
      </w:r>
      <w:r w:rsidR="00507C10">
        <w:rPr>
          <w:rFonts w:ascii="Times New Roman" w:hAnsi="Times New Roman" w:cs="Times New Roman"/>
          <w:sz w:val="28"/>
          <w:szCs w:val="28"/>
        </w:rPr>
        <w:t xml:space="preserve">центрального значения и столицы, </w:t>
      </w:r>
      <w:r w:rsidRPr="008E7632">
        <w:rPr>
          <w:rFonts w:ascii="Times New Roman" w:hAnsi="Times New Roman" w:cs="Times New Roman"/>
          <w:sz w:val="28"/>
          <w:szCs w:val="28"/>
        </w:rPr>
        <w:t>акиматы районов и городов областного значения</w:t>
      </w:r>
      <w:r w:rsidR="002B47FA" w:rsidRPr="008E7632">
        <w:rPr>
          <w:rFonts w:ascii="Times New Roman" w:hAnsi="Times New Roman" w:cs="Times New Roman"/>
          <w:sz w:val="28"/>
          <w:szCs w:val="28"/>
        </w:rPr>
        <w:t xml:space="preserve"> [</w:t>
      </w:r>
      <w:r w:rsidR="00857821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7</w:t>
      </w:r>
      <w:r w:rsidR="00554BD0" w:rsidRPr="008E7632">
        <w:rPr>
          <w:rFonts w:ascii="Times New Roman" w:hAnsi="Times New Roman" w:cs="Times New Roman"/>
          <w:sz w:val="28"/>
          <w:szCs w:val="28"/>
        </w:rPr>
        <w:t>]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405011" w:rsidRDefault="00C90604" w:rsidP="00E53385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У</w:t>
      </w:r>
      <w:r w:rsidR="00F54F37" w:rsidRPr="008E7632">
        <w:rPr>
          <w:rFonts w:ascii="Times New Roman" w:hAnsi="Times New Roman" w:cs="Times New Roman"/>
          <w:sz w:val="28"/>
          <w:szCs w:val="28"/>
        </w:rPr>
        <w:t xml:space="preserve">полномоченным органом </w:t>
      </w:r>
      <w:r w:rsidR="00507C10">
        <w:rPr>
          <w:rFonts w:ascii="Times New Roman" w:hAnsi="Times New Roman" w:cs="Times New Roman"/>
          <w:sz w:val="28"/>
          <w:szCs w:val="28"/>
        </w:rPr>
        <w:t xml:space="preserve">в сфере миграции населения </w:t>
      </w:r>
      <w:r w:rsidR="00F54F37" w:rsidRPr="008E7632">
        <w:rPr>
          <w:rFonts w:ascii="Times New Roman" w:hAnsi="Times New Roman" w:cs="Times New Roman"/>
          <w:sz w:val="28"/>
          <w:szCs w:val="28"/>
        </w:rPr>
        <w:t>является Министерство труда и социальной защиты населения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(МТСЗН)</w:t>
      </w:r>
      <w:r w:rsidR="00507C10">
        <w:rPr>
          <w:rFonts w:ascii="Times New Roman" w:hAnsi="Times New Roman" w:cs="Times New Roman"/>
          <w:sz w:val="28"/>
          <w:szCs w:val="28"/>
        </w:rPr>
        <w:t>, которое</w:t>
      </w:r>
      <w:r w:rsidR="00405011">
        <w:rPr>
          <w:rFonts w:ascii="Times New Roman" w:hAnsi="Times New Roman" w:cs="Times New Roman"/>
          <w:sz w:val="28"/>
          <w:szCs w:val="28"/>
        </w:rPr>
        <w:t>:</w:t>
      </w:r>
    </w:p>
    <w:p w:rsidR="00405011" w:rsidRPr="00405011" w:rsidRDefault="00507C10" w:rsidP="00E53385">
      <w:pPr>
        <w:pStyle w:val="a4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формирует и реализует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405011">
        <w:rPr>
          <w:rFonts w:ascii="Times New Roman" w:hAnsi="Times New Roman" w:cs="Times New Roman"/>
          <w:sz w:val="28"/>
          <w:szCs w:val="28"/>
        </w:rPr>
        <w:t xml:space="preserve">миграционную политику через </w:t>
      </w:r>
      <w:r w:rsidR="00F54F37" w:rsidRPr="00405011">
        <w:rPr>
          <w:rFonts w:ascii="Times New Roman" w:hAnsi="Times New Roman" w:cs="Times New Roman"/>
          <w:sz w:val="28"/>
          <w:szCs w:val="28"/>
        </w:rPr>
        <w:t>мет</w:t>
      </w:r>
      <w:r w:rsidRPr="00405011">
        <w:rPr>
          <w:rFonts w:ascii="Times New Roman" w:hAnsi="Times New Roman" w:cs="Times New Roman"/>
          <w:sz w:val="28"/>
          <w:szCs w:val="28"/>
        </w:rPr>
        <w:t xml:space="preserve">одическое руководство </w:t>
      </w:r>
      <w:r w:rsidR="00405011">
        <w:rPr>
          <w:rFonts w:ascii="Times New Roman" w:hAnsi="Times New Roman" w:cs="Times New Roman"/>
          <w:sz w:val="28"/>
          <w:szCs w:val="28"/>
        </w:rPr>
        <w:t>акиматами;</w:t>
      </w:r>
    </w:p>
    <w:p w:rsidR="00405011" w:rsidRPr="00405011" w:rsidRDefault="007C2BFB" w:rsidP="00E53385">
      <w:pPr>
        <w:pStyle w:val="a4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устан</w:t>
      </w:r>
      <w:r w:rsidR="00405011" w:rsidRPr="00405011">
        <w:rPr>
          <w:rFonts w:ascii="Times New Roman" w:hAnsi="Times New Roman" w:cs="Times New Roman"/>
          <w:sz w:val="28"/>
          <w:szCs w:val="28"/>
        </w:rPr>
        <w:t>авливает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405011">
        <w:rPr>
          <w:rFonts w:ascii="Times New Roman" w:hAnsi="Times New Roman" w:cs="Times New Roman"/>
          <w:sz w:val="28"/>
          <w:szCs w:val="28"/>
        </w:rPr>
        <w:t>квот</w:t>
      </w:r>
      <w:r w:rsidR="009E72D0" w:rsidRPr="00405011">
        <w:rPr>
          <w:rFonts w:ascii="Times New Roman" w:hAnsi="Times New Roman" w:cs="Times New Roman"/>
          <w:sz w:val="28"/>
          <w:szCs w:val="28"/>
        </w:rPr>
        <w:t>ы на привлечение ИРС</w:t>
      </w:r>
      <w:r w:rsidR="00A31BF7" w:rsidRPr="00405011">
        <w:rPr>
          <w:rFonts w:ascii="Times New Roman" w:hAnsi="Times New Roman" w:cs="Times New Roman"/>
          <w:sz w:val="28"/>
          <w:szCs w:val="28"/>
        </w:rPr>
        <w:t xml:space="preserve">, </w:t>
      </w:r>
      <w:r w:rsidRPr="00405011">
        <w:rPr>
          <w:rFonts w:ascii="Times New Roman" w:hAnsi="Times New Roman" w:cs="Times New Roman"/>
          <w:sz w:val="28"/>
          <w:szCs w:val="28"/>
        </w:rPr>
        <w:t>распредел</w:t>
      </w:r>
      <w:r w:rsidR="00405011" w:rsidRPr="00405011">
        <w:rPr>
          <w:rFonts w:ascii="Times New Roman" w:hAnsi="Times New Roman" w:cs="Times New Roman"/>
          <w:sz w:val="28"/>
          <w:szCs w:val="28"/>
        </w:rPr>
        <w:t>яет ее</w:t>
      </w:r>
      <w:r w:rsidR="009E72D0" w:rsidRPr="00405011">
        <w:rPr>
          <w:rFonts w:ascii="Times New Roman" w:hAnsi="Times New Roman" w:cs="Times New Roman"/>
          <w:sz w:val="28"/>
          <w:szCs w:val="28"/>
        </w:rPr>
        <w:t xml:space="preserve"> по регионам</w:t>
      </w:r>
      <w:r w:rsidR="00405011">
        <w:rPr>
          <w:rFonts w:ascii="Times New Roman" w:hAnsi="Times New Roman" w:cs="Times New Roman"/>
          <w:sz w:val="28"/>
          <w:szCs w:val="28"/>
        </w:rPr>
        <w:t>;</w:t>
      </w:r>
    </w:p>
    <w:p w:rsidR="00405011" w:rsidRPr="00405011" w:rsidRDefault="00405011" w:rsidP="00E53385">
      <w:pPr>
        <w:pStyle w:val="a4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формирует</w:t>
      </w:r>
      <w:r w:rsidR="00A31BF7" w:rsidRPr="00405011">
        <w:rPr>
          <w:rFonts w:ascii="Times New Roman" w:hAnsi="Times New Roman" w:cs="Times New Roman"/>
          <w:sz w:val="28"/>
          <w:szCs w:val="28"/>
        </w:rPr>
        <w:t xml:space="preserve"> переч</w:t>
      </w:r>
      <w:r w:rsidRPr="00405011">
        <w:rPr>
          <w:rFonts w:ascii="Times New Roman" w:hAnsi="Times New Roman" w:cs="Times New Roman"/>
          <w:sz w:val="28"/>
          <w:szCs w:val="28"/>
        </w:rPr>
        <w:t>ень</w:t>
      </w:r>
      <w:r w:rsidR="00A31BF7" w:rsidRPr="00405011">
        <w:rPr>
          <w:rFonts w:ascii="Times New Roman" w:hAnsi="Times New Roman" w:cs="Times New Roman"/>
          <w:sz w:val="28"/>
          <w:szCs w:val="28"/>
        </w:rPr>
        <w:t xml:space="preserve"> наиболее востребованных профессий в целях предоставления р</w:t>
      </w:r>
      <w:r w:rsidR="00507C10" w:rsidRPr="0040501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зрешения на работу иностранцам;</w:t>
      </w:r>
    </w:p>
    <w:p w:rsidR="00405011" w:rsidRPr="00405011" w:rsidRDefault="00405011" w:rsidP="00E53385">
      <w:pPr>
        <w:pStyle w:val="a4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создает единую</w:t>
      </w:r>
      <w:r w:rsidR="00A31BF7" w:rsidRPr="00405011">
        <w:rPr>
          <w:rFonts w:ascii="Times New Roman" w:hAnsi="Times New Roman" w:cs="Times New Roman"/>
          <w:sz w:val="28"/>
          <w:szCs w:val="28"/>
        </w:rPr>
        <w:t xml:space="preserve"> б</w:t>
      </w:r>
      <w:r w:rsidR="007C2BFB" w:rsidRPr="00405011">
        <w:rPr>
          <w:rFonts w:ascii="Times New Roman" w:hAnsi="Times New Roman" w:cs="Times New Roman"/>
          <w:sz w:val="28"/>
          <w:szCs w:val="28"/>
        </w:rPr>
        <w:t>аз</w:t>
      </w:r>
      <w:r w:rsidRPr="00405011">
        <w:rPr>
          <w:rFonts w:ascii="Times New Roman" w:hAnsi="Times New Roman" w:cs="Times New Roman"/>
          <w:sz w:val="28"/>
          <w:szCs w:val="28"/>
        </w:rPr>
        <w:t>у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7C2BFB" w:rsidRPr="00405011">
        <w:rPr>
          <w:rFonts w:ascii="Times New Roman" w:hAnsi="Times New Roman" w:cs="Times New Roman"/>
          <w:sz w:val="28"/>
          <w:szCs w:val="28"/>
        </w:rPr>
        <w:t>данных</w:t>
      </w:r>
      <w:r w:rsidR="00A31BF7" w:rsidRPr="00405011">
        <w:rPr>
          <w:rFonts w:ascii="Times New Roman" w:hAnsi="Times New Roman" w:cs="Times New Roman"/>
          <w:sz w:val="28"/>
          <w:szCs w:val="28"/>
        </w:rPr>
        <w:t xml:space="preserve"> трудовых мигрантов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05011" w:rsidRPr="00405011" w:rsidRDefault="007C2BFB" w:rsidP="00E53385">
      <w:pPr>
        <w:pStyle w:val="a4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обеспеч</w:t>
      </w:r>
      <w:r w:rsidR="00405011" w:rsidRPr="00405011">
        <w:rPr>
          <w:rFonts w:ascii="Times New Roman" w:hAnsi="Times New Roman" w:cs="Times New Roman"/>
          <w:sz w:val="28"/>
          <w:szCs w:val="28"/>
        </w:rPr>
        <w:t>ивает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405011" w:rsidRPr="00405011">
        <w:rPr>
          <w:rFonts w:ascii="Times New Roman" w:hAnsi="Times New Roman" w:cs="Times New Roman"/>
          <w:sz w:val="28"/>
          <w:szCs w:val="28"/>
        </w:rPr>
        <w:t>взаимодействие</w:t>
      </w:r>
      <w:r w:rsidR="00A31BF7" w:rsidRPr="00405011">
        <w:rPr>
          <w:rFonts w:ascii="Times New Roman" w:hAnsi="Times New Roman" w:cs="Times New Roman"/>
          <w:sz w:val="28"/>
          <w:szCs w:val="28"/>
        </w:rPr>
        <w:t xml:space="preserve"> с </w:t>
      </w:r>
      <w:r w:rsidRPr="00405011">
        <w:rPr>
          <w:rFonts w:ascii="Times New Roman" w:hAnsi="Times New Roman" w:cs="Times New Roman"/>
          <w:sz w:val="28"/>
          <w:szCs w:val="28"/>
        </w:rPr>
        <w:t xml:space="preserve">информационными системами </w:t>
      </w:r>
      <w:r w:rsidR="00A31BF7" w:rsidRPr="00405011">
        <w:rPr>
          <w:rFonts w:ascii="Times New Roman" w:hAnsi="Times New Roman" w:cs="Times New Roman"/>
          <w:sz w:val="28"/>
          <w:szCs w:val="28"/>
        </w:rPr>
        <w:t>других государственных органов</w:t>
      </w:r>
      <w:r w:rsidR="00405011">
        <w:rPr>
          <w:rFonts w:ascii="Times New Roman" w:hAnsi="Times New Roman" w:cs="Times New Roman"/>
          <w:sz w:val="28"/>
          <w:szCs w:val="28"/>
        </w:rPr>
        <w:t>;</w:t>
      </w:r>
    </w:p>
    <w:p w:rsidR="00405011" w:rsidRPr="00405011" w:rsidRDefault="00405011" w:rsidP="00E53385">
      <w:pPr>
        <w:pStyle w:val="a4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 xml:space="preserve">проводит </w:t>
      </w:r>
      <w:r w:rsidR="007C2BFB" w:rsidRPr="00405011">
        <w:rPr>
          <w:rFonts w:ascii="Times New Roman" w:hAnsi="Times New Roman" w:cs="Times New Roman"/>
          <w:sz w:val="28"/>
          <w:szCs w:val="28"/>
        </w:rPr>
        <w:t xml:space="preserve">мониторинг </w:t>
      </w:r>
      <w:r w:rsidR="00A31BF7" w:rsidRPr="00405011">
        <w:rPr>
          <w:rFonts w:ascii="Times New Roman" w:hAnsi="Times New Roman" w:cs="Times New Roman"/>
          <w:sz w:val="28"/>
          <w:szCs w:val="28"/>
        </w:rPr>
        <w:t>внешней трудовой миграции</w:t>
      </w:r>
      <w:r w:rsidR="00507C10" w:rsidRPr="00405011">
        <w:rPr>
          <w:rFonts w:ascii="Times New Roman" w:hAnsi="Times New Roman" w:cs="Times New Roman"/>
          <w:sz w:val="28"/>
          <w:szCs w:val="28"/>
        </w:rPr>
        <w:t xml:space="preserve">, </w:t>
      </w:r>
      <w:r w:rsidRPr="00405011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7C2BFB" w:rsidRPr="00405011">
        <w:rPr>
          <w:rFonts w:ascii="Times New Roman" w:hAnsi="Times New Roman" w:cs="Times New Roman"/>
          <w:sz w:val="28"/>
          <w:szCs w:val="28"/>
        </w:rPr>
        <w:t>контрол</w:t>
      </w:r>
      <w:r w:rsidR="00A31BF7" w:rsidRPr="00405011">
        <w:rPr>
          <w:rFonts w:ascii="Times New Roman" w:hAnsi="Times New Roman" w:cs="Times New Roman"/>
          <w:sz w:val="28"/>
          <w:szCs w:val="28"/>
        </w:rPr>
        <w:t>ь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A31BF7" w:rsidRPr="00405011">
        <w:rPr>
          <w:rFonts w:ascii="Times New Roman" w:hAnsi="Times New Roman" w:cs="Times New Roman"/>
          <w:sz w:val="28"/>
          <w:szCs w:val="28"/>
        </w:rPr>
        <w:t>за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7C2BFB" w:rsidRPr="00405011">
        <w:rPr>
          <w:rFonts w:ascii="Times New Roman" w:hAnsi="Times New Roman" w:cs="Times New Roman"/>
          <w:sz w:val="28"/>
          <w:szCs w:val="28"/>
        </w:rPr>
        <w:t>соблюдение</w:t>
      </w:r>
      <w:r w:rsidR="00A31BF7" w:rsidRPr="00405011">
        <w:rPr>
          <w:rFonts w:ascii="Times New Roman" w:hAnsi="Times New Roman" w:cs="Times New Roman"/>
          <w:sz w:val="28"/>
          <w:szCs w:val="28"/>
        </w:rPr>
        <w:t xml:space="preserve">м </w:t>
      </w:r>
      <w:r w:rsidR="007C2BFB" w:rsidRPr="00405011">
        <w:rPr>
          <w:rFonts w:ascii="Times New Roman" w:hAnsi="Times New Roman" w:cs="Times New Roman"/>
          <w:sz w:val="28"/>
          <w:szCs w:val="28"/>
        </w:rPr>
        <w:t xml:space="preserve">законодательства РК </w:t>
      </w:r>
      <w:r w:rsidR="00A31BF7" w:rsidRPr="00405011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AC5BCD" w:rsidRPr="00405011">
        <w:rPr>
          <w:rFonts w:ascii="Times New Roman" w:hAnsi="Times New Roman" w:cs="Times New Roman"/>
          <w:sz w:val="28"/>
          <w:szCs w:val="28"/>
        </w:rPr>
        <w:t>тр</w:t>
      </w:r>
      <w:r w:rsidR="00A31BF7" w:rsidRPr="00405011">
        <w:rPr>
          <w:rFonts w:ascii="Times New Roman" w:hAnsi="Times New Roman" w:cs="Times New Roman"/>
          <w:sz w:val="28"/>
          <w:szCs w:val="28"/>
        </w:rPr>
        <w:t>удовой миграции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05011" w:rsidRPr="00405011" w:rsidRDefault="00405011" w:rsidP="00E53385">
      <w:pPr>
        <w:pStyle w:val="a4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взаимодействует</w:t>
      </w:r>
      <w:r w:rsidR="00AC5BCD" w:rsidRPr="00405011">
        <w:rPr>
          <w:rFonts w:ascii="Times New Roman" w:hAnsi="Times New Roman" w:cs="Times New Roman"/>
          <w:sz w:val="28"/>
          <w:szCs w:val="28"/>
        </w:rPr>
        <w:t xml:space="preserve"> с у</w:t>
      </w:r>
      <w:r w:rsidR="007C2BFB" w:rsidRPr="00405011">
        <w:rPr>
          <w:rFonts w:ascii="Times New Roman" w:hAnsi="Times New Roman" w:cs="Times New Roman"/>
          <w:sz w:val="28"/>
          <w:szCs w:val="28"/>
        </w:rPr>
        <w:t xml:space="preserve">полномоченными органами </w:t>
      </w:r>
      <w:r w:rsidR="00AC5BCD" w:rsidRPr="00405011">
        <w:rPr>
          <w:rFonts w:ascii="Times New Roman" w:hAnsi="Times New Roman" w:cs="Times New Roman"/>
          <w:sz w:val="28"/>
          <w:szCs w:val="28"/>
        </w:rPr>
        <w:t xml:space="preserve">других </w:t>
      </w:r>
      <w:r w:rsidR="007C2BFB" w:rsidRPr="00405011">
        <w:rPr>
          <w:rFonts w:ascii="Times New Roman" w:hAnsi="Times New Roman" w:cs="Times New Roman"/>
          <w:sz w:val="28"/>
          <w:szCs w:val="28"/>
        </w:rPr>
        <w:t>государств</w:t>
      </w:r>
      <w:r w:rsidR="00AC5BCD" w:rsidRPr="00405011">
        <w:rPr>
          <w:rFonts w:ascii="Times New Roman" w:hAnsi="Times New Roman" w:cs="Times New Roman"/>
          <w:sz w:val="28"/>
          <w:szCs w:val="28"/>
        </w:rPr>
        <w:t xml:space="preserve">, а также с </w:t>
      </w:r>
      <w:r w:rsidR="007C2BFB" w:rsidRPr="00405011">
        <w:rPr>
          <w:rFonts w:ascii="Times New Roman" w:hAnsi="Times New Roman" w:cs="Times New Roman"/>
          <w:sz w:val="28"/>
          <w:szCs w:val="28"/>
        </w:rPr>
        <w:t xml:space="preserve">международными организациями </w:t>
      </w:r>
      <w:r w:rsidR="00AC5BCD" w:rsidRPr="00405011">
        <w:rPr>
          <w:rFonts w:ascii="Times New Roman" w:hAnsi="Times New Roman" w:cs="Times New Roman"/>
          <w:sz w:val="28"/>
          <w:szCs w:val="28"/>
        </w:rPr>
        <w:t>по вопросам миграции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2BFB" w:rsidRPr="00405011" w:rsidRDefault="00405011" w:rsidP="00E53385">
      <w:pPr>
        <w:pStyle w:val="a4"/>
        <w:numPr>
          <w:ilvl w:val="0"/>
          <w:numId w:val="7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AC5BCD" w:rsidRPr="00405011">
        <w:rPr>
          <w:rFonts w:ascii="Times New Roman" w:hAnsi="Times New Roman" w:cs="Times New Roman"/>
          <w:sz w:val="28"/>
          <w:szCs w:val="28"/>
        </w:rPr>
        <w:t>межведомственную координацию</w:t>
      </w:r>
      <w:r w:rsidR="007C2BFB" w:rsidRPr="00405011">
        <w:rPr>
          <w:rFonts w:ascii="Times New Roman" w:hAnsi="Times New Roman" w:cs="Times New Roman"/>
          <w:sz w:val="28"/>
          <w:szCs w:val="28"/>
        </w:rPr>
        <w:t xml:space="preserve"> в </w:t>
      </w:r>
      <w:r w:rsidR="00AC5BCD" w:rsidRPr="00405011">
        <w:rPr>
          <w:rFonts w:ascii="Times New Roman" w:hAnsi="Times New Roman" w:cs="Times New Roman"/>
          <w:sz w:val="28"/>
          <w:szCs w:val="28"/>
        </w:rPr>
        <w:t>сфере</w:t>
      </w:r>
      <w:r w:rsidR="007C2BFB" w:rsidRPr="00405011">
        <w:rPr>
          <w:rFonts w:ascii="Times New Roman" w:hAnsi="Times New Roman" w:cs="Times New Roman"/>
          <w:sz w:val="28"/>
          <w:szCs w:val="28"/>
        </w:rPr>
        <w:t xml:space="preserve"> миграции </w:t>
      </w:r>
      <w:r w:rsidR="002B47FA" w:rsidRPr="00405011">
        <w:rPr>
          <w:rFonts w:ascii="Times New Roman" w:hAnsi="Times New Roman" w:cs="Times New Roman"/>
          <w:sz w:val="28"/>
          <w:szCs w:val="28"/>
        </w:rPr>
        <w:t>[</w:t>
      </w:r>
      <w:r w:rsidR="00857821" w:rsidRPr="00405011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7</w:t>
      </w:r>
      <w:r w:rsidR="00554BD0" w:rsidRPr="00405011">
        <w:rPr>
          <w:rFonts w:ascii="Times New Roman" w:hAnsi="Times New Roman" w:cs="Times New Roman"/>
          <w:sz w:val="28"/>
          <w:szCs w:val="28"/>
        </w:rPr>
        <w:t>]</w:t>
      </w:r>
      <w:r w:rsidR="007C2BFB" w:rsidRPr="00405011">
        <w:rPr>
          <w:rFonts w:ascii="Times New Roman" w:hAnsi="Times New Roman" w:cs="Times New Roman"/>
          <w:sz w:val="28"/>
          <w:szCs w:val="28"/>
        </w:rPr>
        <w:t>.</w:t>
      </w:r>
    </w:p>
    <w:p w:rsidR="00AC5BCD" w:rsidRPr="008E7632" w:rsidRDefault="00AC5BCD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МТСЗН РК занимает ключевую позицию в системе государственного управле</w:t>
      </w:r>
      <w:r w:rsidR="00507C10">
        <w:rPr>
          <w:rFonts w:ascii="Times New Roman" w:hAnsi="Times New Roman" w:cs="Times New Roman"/>
          <w:sz w:val="28"/>
          <w:szCs w:val="28"/>
        </w:rPr>
        <w:t>ния внешней трудовой миграцией. Однако т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ребуется более активное </w:t>
      </w:r>
      <w:r w:rsidR="00507C10">
        <w:rPr>
          <w:rFonts w:ascii="Times New Roman" w:hAnsi="Times New Roman" w:cs="Times New Roman"/>
          <w:sz w:val="28"/>
          <w:szCs w:val="28"/>
        </w:rPr>
        <w:t xml:space="preserve">его </w:t>
      </w:r>
      <w:r w:rsidRPr="008E7632">
        <w:rPr>
          <w:rFonts w:ascii="Times New Roman" w:hAnsi="Times New Roman" w:cs="Times New Roman"/>
          <w:sz w:val="28"/>
          <w:szCs w:val="28"/>
        </w:rPr>
        <w:t>взаимодействие с другими ведомствами.</w:t>
      </w:r>
    </w:p>
    <w:p w:rsidR="00405011" w:rsidRDefault="00C9060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5A2">
        <w:rPr>
          <w:rFonts w:ascii="Times New Roman" w:hAnsi="Times New Roman" w:cs="Times New Roman"/>
          <w:sz w:val="28"/>
          <w:szCs w:val="28"/>
        </w:rPr>
        <w:t>Ми</w:t>
      </w:r>
      <w:r w:rsidR="00C245A2" w:rsidRPr="00C245A2">
        <w:rPr>
          <w:rFonts w:ascii="Times New Roman" w:hAnsi="Times New Roman" w:cs="Times New Roman"/>
          <w:sz w:val="28"/>
          <w:szCs w:val="28"/>
        </w:rPr>
        <w:t>н</w:t>
      </w:r>
      <w:r w:rsidR="004829BF">
        <w:rPr>
          <w:rFonts w:ascii="Times New Roman" w:hAnsi="Times New Roman" w:cs="Times New Roman"/>
          <w:sz w:val="28"/>
          <w:szCs w:val="28"/>
        </w:rPr>
        <w:t>истерство внутренних дел (МВД) занимае</w:t>
      </w:r>
      <w:r w:rsidR="00C245A2" w:rsidRPr="00C245A2">
        <w:rPr>
          <w:rFonts w:ascii="Times New Roman" w:hAnsi="Times New Roman" w:cs="Times New Roman"/>
          <w:sz w:val="28"/>
          <w:szCs w:val="28"/>
        </w:rPr>
        <w:t>тся</w:t>
      </w:r>
      <w:r w:rsidR="00405011">
        <w:rPr>
          <w:rFonts w:ascii="Times New Roman" w:hAnsi="Times New Roman" w:cs="Times New Roman"/>
          <w:sz w:val="28"/>
          <w:szCs w:val="28"/>
        </w:rPr>
        <w:t>:</w:t>
      </w:r>
    </w:p>
    <w:p w:rsidR="00405011" w:rsidRPr="00405011" w:rsidRDefault="00C90604" w:rsidP="00E53385">
      <w:pPr>
        <w:pStyle w:val="a4"/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регист</w:t>
      </w:r>
      <w:r w:rsidR="00C245A2" w:rsidRPr="00405011">
        <w:rPr>
          <w:rFonts w:ascii="Times New Roman" w:hAnsi="Times New Roman" w:cs="Times New Roman"/>
          <w:sz w:val="28"/>
          <w:szCs w:val="28"/>
        </w:rPr>
        <w:t>рацией</w:t>
      </w:r>
      <w:r w:rsidRPr="00405011">
        <w:rPr>
          <w:rFonts w:ascii="Times New Roman" w:hAnsi="Times New Roman" w:cs="Times New Roman"/>
          <w:sz w:val="28"/>
          <w:szCs w:val="28"/>
        </w:rPr>
        <w:t xml:space="preserve"> и учет</w:t>
      </w:r>
      <w:r w:rsidR="00C245A2" w:rsidRPr="00405011">
        <w:rPr>
          <w:rFonts w:ascii="Times New Roman" w:hAnsi="Times New Roman" w:cs="Times New Roman"/>
          <w:sz w:val="28"/>
          <w:szCs w:val="28"/>
        </w:rPr>
        <w:t>ом иностранных граждан, формированием единой базы данных (учет въезда и выезда иммигрантов)</w:t>
      </w:r>
      <w:r w:rsidR="00405011" w:rsidRPr="00405011">
        <w:rPr>
          <w:rFonts w:ascii="Times New Roman" w:hAnsi="Times New Roman" w:cs="Times New Roman"/>
          <w:sz w:val="28"/>
          <w:szCs w:val="28"/>
        </w:rPr>
        <w:t>;</w:t>
      </w:r>
    </w:p>
    <w:p w:rsidR="00405011" w:rsidRPr="00405011" w:rsidRDefault="00C245A2" w:rsidP="00E53385">
      <w:pPr>
        <w:pStyle w:val="a4"/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информационным обменом с МТСЗН, МИД, КНБ</w:t>
      </w:r>
      <w:r w:rsidR="00405011" w:rsidRPr="00405011">
        <w:rPr>
          <w:rFonts w:ascii="Times New Roman" w:hAnsi="Times New Roman" w:cs="Times New Roman"/>
          <w:sz w:val="28"/>
          <w:szCs w:val="28"/>
        </w:rPr>
        <w:t>;</w:t>
      </w:r>
    </w:p>
    <w:p w:rsidR="00405011" w:rsidRPr="00405011" w:rsidRDefault="00C245A2" w:rsidP="00E53385">
      <w:pPr>
        <w:pStyle w:val="a4"/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определением порядка предоставления принимающими лицами информации о пребывающих у них иммигрантах (по согласованию с КНБ)</w:t>
      </w:r>
      <w:r w:rsidR="00405011" w:rsidRPr="00405011">
        <w:rPr>
          <w:rFonts w:ascii="Times New Roman" w:hAnsi="Times New Roman" w:cs="Times New Roman"/>
          <w:sz w:val="28"/>
          <w:szCs w:val="28"/>
        </w:rPr>
        <w:t>;</w:t>
      </w:r>
    </w:p>
    <w:p w:rsidR="00405011" w:rsidRPr="004829BF" w:rsidRDefault="00C245A2" w:rsidP="00E53385">
      <w:pPr>
        <w:pStyle w:val="a4"/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9BF">
        <w:rPr>
          <w:rFonts w:ascii="Times New Roman" w:hAnsi="Times New Roman" w:cs="Times New Roman"/>
          <w:sz w:val="28"/>
          <w:szCs w:val="28"/>
        </w:rPr>
        <w:t>выдачей</w:t>
      </w:r>
      <w:r w:rsidR="00C90604" w:rsidRPr="004829BF">
        <w:rPr>
          <w:rFonts w:ascii="Times New Roman" w:hAnsi="Times New Roman" w:cs="Times New Roman"/>
          <w:sz w:val="28"/>
          <w:szCs w:val="28"/>
        </w:rPr>
        <w:t xml:space="preserve"> разрешений иностранцам на вр</w:t>
      </w:r>
      <w:r w:rsidR="004829BF" w:rsidRPr="004829BF">
        <w:rPr>
          <w:rFonts w:ascii="Times New Roman" w:hAnsi="Times New Roman" w:cs="Times New Roman"/>
          <w:sz w:val="28"/>
          <w:szCs w:val="28"/>
        </w:rPr>
        <w:t xml:space="preserve">еменное и постоянное проживание, а также </w:t>
      </w:r>
      <w:r w:rsidRPr="004829BF">
        <w:rPr>
          <w:rFonts w:ascii="Times New Roman" w:hAnsi="Times New Roman" w:cs="Times New Roman"/>
          <w:sz w:val="28"/>
          <w:szCs w:val="28"/>
        </w:rPr>
        <w:t>выдачей</w:t>
      </w:r>
      <w:r w:rsidR="00405011" w:rsidRPr="004829BF">
        <w:rPr>
          <w:rFonts w:ascii="Times New Roman" w:hAnsi="Times New Roman" w:cs="Times New Roman"/>
          <w:sz w:val="28"/>
          <w:szCs w:val="28"/>
        </w:rPr>
        <w:t xml:space="preserve"> виз, продлением сроков их действия;</w:t>
      </w:r>
    </w:p>
    <w:p w:rsidR="00405011" w:rsidRPr="00405011" w:rsidRDefault="00C245A2" w:rsidP="00E53385">
      <w:pPr>
        <w:pStyle w:val="a4"/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 xml:space="preserve">принятием решения об отказе в выдаче виз иностранцам, </w:t>
      </w:r>
    </w:p>
    <w:p w:rsidR="00405011" w:rsidRPr="00405011" w:rsidRDefault="00C245A2" w:rsidP="00E53385">
      <w:pPr>
        <w:pStyle w:val="a4"/>
        <w:numPr>
          <w:ilvl w:val="0"/>
          <w:numId w:val="7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контролем</w:t>
      </w:r>
      <w:r w:rsidR="00C90604" w:rsidRPr="00405011">
        <w:rPr>
          <w:rFonts w:ascii="Times New Roman" w:hAnsi="Times New Roman" w:cs="Times New Roman"/>
          <w:sz w:val="28"/>
          <w:szCs w:val="28"/>
        </w:rPr>
        <w:t xml:space="preserve"> за соблюдением за</w:t>
      </w:r>
      <w:r w:rsidRPr="00405011">
        <w:rPr>
          <w:rFonts w:ascii="Times New Roman" w:hAnsi="Times New Roman" w:cs="Times New Roman"/>
          <w:sz w:val="28"/>
          <w:szCs w:val="28"/>
        </w:rPr>
        <w:t xml:space="preserve">конодательства в сфере миграции и </w:t>
      </w:r>
      <w:r w:rsidR="00C90604" w:rsidRPr="00405011">
        <w:rPr>
          <w:rFonts w:ascii="Times New Roman" w:hAnsi="Times New Roman" w:cs="Times New Roman"/>
          <w:sz w:val="28"/>
          <w:szCs w:val="28"/>
        </w:rPr>
        <w:t>противодействие</w:t>
      </w:r>
      <w:r w:rsidRPr="00405011">
        <w:rPr>
          <w:rFonts w:ascii="Times New Roman" w:hAnsi="Times New Roman" w:cs="Times New Roman"/>
          <w:sz w:val="28"/>
          <w:szCs w:val="28"/>
        </w:rPr>
        <w:t>м</w:t>
      </w:r>
      <w:r w:rsidR="00C90604" w:rsidRPr="00405011">
        <w:rPr>
          <w:rFonts w:ascii="Times New Roman" w:hAnsi="Times New Roman" w:cs="Times New Roman"/>
          <w:sz w:val="28"/>
          <w:szCs w:val="28"/>
        </w:rPr>
        <w:t xml:space="preserve"> нелегальной миграции</w:t>
      </w:r>
      <w:r w:rsidR="00405011" w:rsidRPr="00405011">
        <w:rPr>
          <w:rFonts w:ascii="Times New Roman" w:hAnsi="Times New Roman" w:cs="Times New Roman"/>
          <w:sz w:val="28"/>
          <w:szCs w:val="28"/>
        </w:rPr>
        <w:t>[11</w:t>
      </w:r>
      <w:r w:rsidR="00623E01">
        <w:rPr>
          <w:rFonts w:ascii="Times New Roman" w:hAnsi="Times New Roman" w:cs="Times New Roman"/>
          <w:sz w:val="28"/>
          <w:szCs w:val="28"/>
        </w:rPr>
        <w:t>7</w:t>
      </w:r>
      <w:r w:rsidR="00405011" w:rsidRPr="00405011">
        <w:rPr>
          <w:rFonts w:ascii="Times New Roman" w:hAnsi="Times New Roman" w:cs="Times New Roman"/>
          <w:sz w:val="28"/>
          <w:szCs w:val="28"/>
        </w:rPr>
        <w:t>]</w:t>
      </w:r>
      <w:r w:rsidR="00C90604" w:rsidRPr="00405011">
        <w:rPr>
          <w:rFonts w:ascii="Times New Roman" w:hAnsi="Times New Roman" w:cs="Times New Roman"/>
          <w:sz w:val="28"/>
          <w:szCs w:val="28"/>
        </w:rPr>
        <w:t>.</w:t>
      </w:r>
    </w:p>
    <w:p w:rsidR="00E51369" w:rsidRPr="008E7632" w:rsidRDefault="00E51369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выполнения этих функций в МВД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выделено </w:t>
      </w:r>
      <w:r w:rsidRPr="008E7632">
        <w:rPr>
          <w:rFonts w:ascii="Times New Roman" w:hAnsi="Times New Roman" w:cs="Times New Roman"/>
          <w:sz w:val="28"/>
          <w:szCs w:val="28"/>
        </w:rPr>
        <w:t>самостоятельное подразделение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омитет миграционной службы.</w:t>
      </w:r>
    </w:p>
    <w:p w:rsidR="00C245A2" w:rsidRPr="003E18D8" w:rsidRDefault="00C9060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5A2">
        <w:rPr>
          <w:rFonts w:ascii="Times New Roman" w:hAnsi="Times New Roman" w:cs="Times New Roman"/>
          <w:sz w:val="28"/>
          <w:szCs w:val="28"/>
        </w:rPr>
        <w:t xml:space="preserve">МВД играет исключительную роль в обеспечении общественного порядка и безопасности. </w:t>
      </w:r>
      <w:r w:rsidR="00E51369">
        <w:rPr>
          <w:rFonts w:ascii="Times New Roman" w:hAnsi="Times New Roman" w:cs="Times New Roman"/>
          <w:sz w:val="28"/>
          <w:szCs w:val="28"/>
        </w:rPr>
        <w:t>Однако</w:t>
      </w:r>
      <w:r w:rsidRPr="00C245A2">
        <w:rPr>
          <w:rFonts w:ascii="Times New Roman" w:hAnsi="Times New Roman" w:cs="Times New Roman"/>
          <w:sz w:val="28"/>
          <w:szCs w:val="28"/>
        </w:rPr>
        <w:t xml:space="preserve"> некоторые его функции (регистрация и учет, выдача разрешений) </w:t>
      </w:r>
      <w:r w:rsidR="00F41A0E" w:rsidRPr="00C245A2">
        <w:rPr>
          <w:rFonts w:ascii="Times New Roman" w:hAnsi="Times New Roman" w:cs="Times New Roman"/>
          <w:sz w:val="28"/>
          <w:szCs w:val="28"/>
        </w:rPr>
        <w:t>перес</w:t>
      </w:r>
      <w:r w:rsidR="00E51369">
        <w:rPr>
          <w:rFonts w:ascii="Times New Roman" w:hAnsi="Times New Roman" w:cs="Times New Roman"/>
          <w:sz w:val="28"/>
          <w:szCs w:val="28"/>
        </w:rPr>
        <w:t>екаются с функциями МТСЗН, что</w:t>
      </w:r>
      <w:r w:rsidR="00F41A0E" w:rsidRPr="00C245A2">
        <w:rPr>
          <w:rFonts w:ascii="Times New Roman" w:hAnsi="Times New Roman" w:cs="Times New Roman"/>
          <w:sz w:val="28"/>
          <w:szCs w:val="28"/>
        </w:rPr>
        <w:t xml:space="preserve"> приводит к некоторому дублированию полномочий.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 w:rsidR="00E51369">
        <w:rPr>
          <w:rFonts w:ascii="Times New Roman" w:hAnsi="Times New Roman" w:cs="Times New Roman"/>
          <w:sz w:val="28"/>
          <w:szCs w:val="28"/>
        </w:rPr>
        <w:t>Кроме того</w:t>
      </w:r>
      <w:r w:rsidR="003E18D8" w:rsidRPr="008E7632">
        <w:rPr>
          <w:rFonts w:ascii="Times New Roman" w:hAnsi="Times New Roman" w:cs="Times New Roman"/>
          <w:sz w:val="28"/>
          <w:szCs w:val="28"/>
        </w:rPr>
        <w:t xml:space="preserve">, органы внутренних дел, выдавая разрешения на временное проживание, не ведут учет трудовых мигрантов из стран, входящих в ЕАЭС по сферам экономической деятельности. </w:t>
      </w:r>
    </w:p>
    <w:p w:rsidR="00405011" w:rsidRPr="00405011" w:rsidRDefault="00F41A0E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45A2">
        <w:rPr>
          <w:rFonts w:ascii="Times New Roman" w:hAnsi="Times New Roman" w:cs="Times New Roman"/>
          <w:sz w:val="28"/>
          <w:szCs w:val="28"/>
        </w:rPr>
        <w:t>Министерство иностранных дел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C245A2">
        <w:rPr>
          <w:rFonts w:ascii="Times New Roman" w:hAnsi="Times New Roman" w:cs="Times New Roman"/>
          <w:sz w:val="28"/>
          <w:szCs w:val="28"/>
        </w:rPr>
        <w:t>отве</w:t>
      </w:r>
      <w:r w:rsidR="00C245A2" w:rsidRPr="00C245A2">
        <w:rPr>
          <w:rFonts w:ascii="Times New Roman" w:hAnsi="Times New Roman" w:cs="Times New Roman"/>
          <w:sz w:val="28"/>
          <w:szCs w:val="28"/>
        </w:rPr>
        <w:t xml:space="preserve">чает </w:t>
      </w:r>
      <w:r w:rsidRPr="00C245A2">
        <w:rPr>
          <w:rFonts w:ascii="Times New Roman" w:hAnsi="Times New Roman" w:cs="Times New Roman"/>
          <w:sz w:val="28"/>
          <w:szCs w:val="28"/>
        </w:rPr>
        <w:t>за разработку внешней политики РК,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C245A2" w:rsidRPr="00C245A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C245A2">
        <w:rPr>
          <w:rFonts w:ascii="Times New Roman" w:hAnsi="Times New Roman" w:cs="Times New Roman"/>
          <w:sz w:val="28"/>
          <w:szCs w:val="28"/>
        </w:rPr>
        <w:t xml:space="preserve">заключение международных договоров </w:t>
      </w:r>
      <w:r w:rsidR="00B71ED5" w:rsidRPr="00C245A2">
        <w:rPr>
          <w:rFonts w:ascii="Times New Roman" w:hAnsi="Times New Roman" w:cs="Times New Roman"/>
          <w:sz w:val="28"/>
          <w:szCs w:val="28"/>
        </w:rPr>
        <w:t>и реализацию других направлений международного сотрудничества в сфере миграции</w:t>
      </w:r>
      <w:r w:rsidRPr="00C245A2">
        <w:rPr>
          <w:rFonts w:ascii="Times New Roman" w:hAnsi="Times New Roman" w:cs="Times New Roman"/>
          <w:sz w:val="28"/>
          <w:szCs w:val="28"/>
        </w:rPr>
        <w:t>. Кроме того, МИД РК</w:t>
      </w:r>
      <w:r w:rsidR="00B71ED5" w:rsidRPr="00C245A2">
        <w:rPr>
          <w:rFonts w:ascii="Times New Roman" w:hAnsi="Times New Roman" w:cs="Times New Roman"/>
          <w:sz w:val="28"/>
          <w:szCs w:val="28"/>
        </w:rPr>
        <w:t>, а также</w:t>
      </w:r>
      <w:r w:rsidRPr="00C245A2">
        <w:rPr>
          <w:rFonts w:ascii="Times New Roman" w:hAnsi="Times New Roman" w:cs="Times New Roman"/>
          <w:sz w:val="28"/>
          <w:szCs w:val="28"/>
        </w:rPr>
        <w:t xml:space="preserve"> его загранучреждения</w:t>
      </w:r>
      <w:r w:rsidR="00B71ED5" w:rsidRPr="00C245A2">
        <w:rPr>
          <w:rFonts w:ascii="Times New Roman" w:hAnsi="Times New Roman" w:cs="Times New Roman"/>
          <w:sz w:val="28"/>
          <w:szCs w:val="28"/>
        </w:rPr>
        <w:t>,</w:t>
      </w:r>
      <w:r w:rsidRPr="00C245A2">
        <w:rPr>
          <w:rFonts w:ascii="Times New Roman" w:hAnsi="Times New Roman" w:cs="Times New Roman"/>
          <w:sz w:val="28"/>
          <w:szCs w:val="28"/>
        </w:rPr>
        <w:t xml:space="preserve"> выполняют </w:t>
      </w:r>
      <w:r w:rsidR="00B71ED5" w:rsidRPr="00C245A2">
        <w:rPr>
          <w:rFonts w:ascii="Times New Roman" w:hAnsi="Times New Roman" w:cs="Times New Roman"/>
          <w:sz w:val="28"/>
          <w:szCs w:val="28"/>
        </w:rPr>
        <w:t>ряд других</w:t>
      </w:r>
      <w:r w:rsidRPr="00C245A2">
        <w:rPr>
          <w:rFonts w:ascii="Times New Roman" w:hAnsi="Times New Roman" w:cs="Times New Roman"/>
          <w:sz w:val="28"/>
          <w:szCs w:val="28"/>
        </w:rPr>
        <w:t xml:space="preserve"> функци</w:t>
      </w:r>
      <w:r w:rsidR="00405011">
        <w:rPr>
          <w:rFonts w:ascii="Times New Roman" w:hAnsi="Times New Roman" w:cs="Times New Roman"/>
          <w:sz w:val="28"/>
          <w:szCs w:val="28"/>
        </w:rPr>
        <w:t>й</w:t>
      </w:r>
      <w:r w:rsidRPr="00C245A2">
        <w:rPr>
          <w:rFonts w:ascii="Times New Roman" w:hAnsi="Times New Roman" w:cs="Times New Roman"/>
          <w:sz w:val="28"/>
          <w:szCs w:val="28"/>
        </w:rPr>
        <w:t>:</w:t>
      </w:r>
    </w:p>
    <w:p w:rsidR="00405011" w:rsidRPr="00405011" w:rsidRDefault="00F41A0E" w:rsidP="00E53385">
      <w:pPr>
        <w:pStyle w:val="a4"/>
        <w:numPr>
          <w:ilvl w:val="0"/>
          <w:numId w:val="7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9F7058" w:rsidRPr="00405011">
        <w:rPr>
          <w:rFonts w:ascii="Times New Roman" w:hAnsi="Times New Roman" w:cs="Times New Roman"/>
          <w:sz w:val="28"/>
          <w:szCs w:val="28"/>
        </w:rPr>
        <w:t>процедуры</w:t>
      </w:r>
      <w:r w:rsidR="0074389D" w:rsidRPr="00405011">
        <w:rPr>
          <w:rFonts w:ascii="Times New Roman" w:hAnsi="Times New Roman" w:cs="Times New Roman"/>
          <w:sz w:val="28"/>
          <w:szCs w:val="28"/>
        </w:rPr>
        <w:t xml:space="preserve"> оформления приглашений на въезд </w:t>
      </w:r>
      <w:r w:rsidRPr="00405011">
        <w:rPr>
          <w:rFonts w:ascii="Times New Roman" w:hAnsi="Times New Roman" w:cs="Times New Roman"/>
          <w:sz w:val="28"/>
          <w:szCs w:val="28"/>
        </w:rPr>
        <w:t xml:space="preserve">иностранцев </w:t>
      </w:r>
      <w:r w:rsidR="00B71ED5" w:rsidRPr="00405011">
        <w:rPr>
          <w:rFonts w:ascii="Times New Roman" w:hAnsi="Times New Roman" w:cs="Times New Roman"/>
          <w:sz w:val="28"/>
          <w:szCs w:val="28"/>
        </w:rPr>
        <w:t>(совместно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405011" w:rsidRPr="00405011">
        <w:rPr>
          <w:rFonts w:ascii="Times New Roman" w:hAnsi="Times New Roman" w:cs="Times New Roman"/>
          <w:sz w:val="28"/>
          <w:szCs w:val="28"/>
        </w:rPr>
        <w:t xml:space="preserve">с МВД и по согласованию с КНБ) </w:t>
      </w:r>
      <w:r w:rsidR="00405011">
        <w:rPr>
          <w:rFonts w:ascii="Times New Roman" w:hAnsi="Times New Roman" w:cs="Times New Roman"/>
          <w:sz w:val="28"/>
          <w:szCs w:val="28"/>
        </w:rPr>
        <w:t xml:space="preserve">и </w:t>
      </w:r>
      <w:r w:rsidR="00B71ED5" w:rsidRPr="00405011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74389D" w:rsidRPr="00405011">
        <w:rPr>
          <w:rFonts w:ascii="Times New Roman" w:hAnsi="Times New Roman" w:cs="Times New Roman"/>
          <w:sz w:val="28"/>
          <w:szCs w:val="28"/>
        </w:rPr>
        <w:t xml:space="preserve">виз </w:t>
      </w:r>
      <w:r w:rsidR="009F7058" w:rsidRPr="00405011">
        <w:rPr>
          <w:rFonts w:ascii="Times New Roman" w:hAnsi="Times New Roman" w:cs="Times New Roman"/>
          <w:sz w:val="28"/>
          <w:szCs w:val="28"/>
        </w:rPr>
        <w:t>для иностранцев</w:t>
      </w:r>
      <w:r w:rsidR="00405011" w:rsidRPr="00405011">
        <w:rPr>
          <w:rFonts w:ascii="Times New Roman" w:hAnsi="Times New Roman" w:cs="Times New Roman"/>
          <w:sz w:val="28"/>
          <w:szCs w:val="28"/>
        </w:rPr>
        <w:t>;</w:t>
      </w:r>
    </w:p>
    <w:p w:rsidR="00405011" w:rsidRPr="00405011" w:rsidRDefault="0074389D" w:rsidP="00E53385">
      <w:pPr>
        <w:pStyle w:val="a4"/>
        <w:numPr>
          <w:ilvl w:val="0"/>
          <w:numId w:val="7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распростране</w:t>
      </w:r>
      <w:r w:rsidR="009F7058" w:rsidRPr="00405011">
        <w:rPr>
          <w:rFonts w:ascii="Times New Roman" w:hAnsi="Times New Roman" w:cs="Times New Roman"/>
          <w:sz w:val="28"/>
          <w:szCs w:val="28"/>
        </w:rPr>
        <w:t>ние</w:t>
      </w:r>
      <w:r w:rsidRPr="00405011">
        <w:rPr>
          <w:rFonts w:ascii="Times New Roman" w:hAnsi="Times New Roman" w:cs="Times New Roman"/>
          <w:sz w:val="28"/>
          <w:szCs w:val="28"/>
        </w:rPr>
        <w:t xml:space="preserve"> информации о миграционной политике РК</w:t>
      </w:r>
      <w:r w:rsidR="00B71ED5" w:rsidRPr="00405011">
        <w:rPr>
          <w:rFonts w:ascii="Times New Roman" w:hAnsi="Times New Roman" w:cs="Times New Roman"/>
          <w:sz w:val="28"/>
          <w:szCs w:val="28"/>
        </w:rPr>
        <w:t xml:space="preserve"> за рубежом</w:t>
      </w:r>
      <w:r w:rsidR="00405011">
        <w:rPr>
          <w:rFonts w:ascii="Times New Roman" w:hAnsi="Times New Roman" w:cs="Times New Roman"/>
          <w:sz w:val="28"/>
          <w:szCs w:val="28"/>
        </w:rPr>
        <w:t>;</w:t>
      </w:r>
    </w:p>
    <w:p w:rsidR="00405011" w:rsidRPr="00405011" w:rsidRDefault="00B71ED5" w:rsidP="00E53385">
      <w:pPr>
        <w:pStyle w:val="a4"/>
        <w:numPr>
          <w:ilvl w:val="0"/>
          <w:numId w:val="7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формирование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405011">
        <w:rPr>
          <w:rFonts w:ascii="Times New Roman" w:hAnsi="Times New Roman" w:cs="Times New Roman"/>
          <w:sz w:val="28"/>
          <w:szCs w:val="28"/>
        </w:rPr>
        <w:t>базы</w:t>
      </w:r>
      <w:r w:rsidR="00405011" w:rsidRPr="00405011">
        <w:rPr>
          <w:rFonts w:ascii="Times New Roman" w:hAnsi="Times New Roman" w:cs="Times New Roman"/>
          <w:sz w:val="28"/>
          <w:szCs w:val="28"/>
        </w:rPr>
        <w:t xml:space="preserve"> данных учета выдачи виз и </w:t>
      </w:r>
      <w:r w:rsidR="0074389D" w:rsidRPr="00405011">
        <w:rPr>
          <w:rFonts w:ascii="Times New Roman" w:hAnsi="Times New Roman" w:cs="Times New Roman"/>
          <w:sz w:val="28"/>
          <w:szCs w:val="28"/>
        </w:rPr>
        <w:t xml:space="preserve">информационный обмен </w:t>
      </w:r>
      <w:r w:rsidRPr="00405011">
        <w:rPr>
          <w:rFonts w:ascii="Times New Roman" w:hAnsi="Times New Roman" w:cs="Times New Roman"/>
          <w:sz w:val="28"/>
          <w:szCs w:val="28"/>
        </w:rPr>
        <w:t xml:space="preserve">данными </w:t>
      </w:r>
      <w:r w:rsidR="00405011" w:rsidRPr="00405011">
        <w:rPr>
          <w:rFonts w:ascii="Times New Roman" w:hAnsi="Times New Roman" w:cs="Times New Roman"/>
          <w:sz w:val="28"/>
          <w:szCs w:val="28"/>
        </w:rPr>
        <w:t>с МВД и КНБ;</w:t>
      </w:r>
    </w:p>
    <w:p w:rsidR="00405011" w:rsidRPr="00405011" w:rsidRDefault="0074389D" w:rsidP="00E53385">
      <w:pPr>
        <w:pStyle w:val="a4"/>
        <w:numPr>
          <w:ilvl w:val="0"/>
          <w:numId w:val="7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регистр</w:t>
      </w:r>
      <w:r w:rsidR="00B71ED5" w:rsidRPr="00405011">
        <w:rPr>
          <w:rFonts w:ascii="Times New Roman" w:hAnsi="Times New Roman" w:cs="Times New Roman"/>
          <w:sz w:val="28"/>
          <w:szCs w:val="28"/>
        </w:rPr>
        <w:t>ация документов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B71ED5" w:rsidRPr="00405011">
        <w:rPr>
          <w:rFonts w:ascii="Times New Roman" w:hAnsi="Times New Roman" w:cs="Times New Roman"/>
          <w:sz w:val="28"/>
          <w:szCs w:val="28"/>
        </w:rPr>
        <w:t>иностранцев</w:t>
      </w:r>
      <w:r w:rsidRPr="00405011">
        <w:rPr>
          <w:rFonts w:ascii="Times New Roman" w:hAnsi="Times New Roman" w:cs="Times New Roman"/>
          <w:sz w:val="28"/>
          <w:szCs w:val="28"/>
        </w:rPr>
        <w:t xml:space="preserve">, </w:t>
      </w:r>
      <w:r w:rsidR="00B71ED5" w:rsidRPr="00405011"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405011">
        <w:rPr>
          <w:rFonts w:ascii="Times New Roman" w:hAnsi="Times New Roman" w:cs="Times New Roman"/>
          <w:sz w:val="28"/>
          <w:szCs w:val="28"/>
        </w:rPr>
        <w:t>обрати</w:t>
      </w:r>
      <w:r w:rsidR="00B71ED5" w:rsidRPr="00405011">
        <w:rPr>
          <w:rFonts w:ascii="Times New Roman" w:hAnsi="Times New Roman" w:cs="Times New Roman"/>
          <w:sz w:val="28"/>
          <w:szCs w:val="28"/>
        </w:rPr>
        <w:t xml:space="preserve">лись </w:t>
      </w:r>
      <w:r w:rsidRPr="00405011">
        <w:rPr>
          <w:rFonts w:ascii="Times New Roman" w:hAnsi="Times New Roman" w:cs="Times New Roman"/>
          <w:sz w:val="28"/>
          <w:szCs w:val="28"/>
        </w:rPr>
        <w:t>с з</w:t>
      </w:r>
      <w:r w:rsidR="00B71ED5" w:rsidRPr="00405011">
        <w:rPr>
          <w:rFonts w:ascii="Times New Roman" w:hAnsi="Times New Roman" w:cs="Times New Roman"/>
          <w:sz w:val="28"/>
          <w:szCs w:val="28"/>
        </w:rPr>
        <w:t>аявлением</w:t>
      </w:r>
      <w:r w:rsidRPr="00405011">
        <w:rPr>
          <w:rFonts w:ascii="Times New Roman" w:hAnsi="Times New Roman" w:cs="Times New Roman"/>
          <w:sz w:val="28"/>
          <w:szCs w:val="28"/>
        </w:rPr>
        <w:t xml:space="preserve"> о въезде </w:t>
      </w:r>
      <w:r w:rsidR="00B71ED5" w:rsidRPr="00405011">
        <w:rPr>
          <w:rFonts w:ascii="Times New Roman" w:hAnsi="Times New Roman" w:cs="Times New Roman"/>
          <w:sz w:val="28"/>
          <w:szCs w:val="28"/>
        </w:rPr>
        <w:t xml:space="preserve">на территорию </w:t>
      </w:r>
      <w:r w:rsidR="00C245A2" w:rsidRPr="00405011">
        <w:rPr>
          <w:rFonts w:ascii="Times New Roman" w:hAnsi="Times New Roman" w:cs="Times New Roman"/>
          <w:sz w:val="28"/>
          <w:szCs w:val="28"/>
        </w:rPr>
        <w:t xml:space="preserve">РК, и </w:t>
      </w:r>
      <w:r w:rsidRPr="00405011">
        <w:rPr>
          <w:rFonts w:ascii="Times New Roman" w:hAnsi="Times New Roman" w:cs="Times New Roman"/>
          <w:sz w:val="28"/>
          <w:szCs w:val="28"/>
        </w:rPr>
        <w:t>направл</w:t>
      </w:r>
      <w:r w:rsidR="00B71ED5" w:rsidRPr="00405011">
        <w:rPr>
          <w:rFonts w:ascii="Times New Roman" w:hAnsi="Times New Roman" w:cs="Times New Roman"/>
          <w:sz w:val="28"/>
          <w:szCs w:val="28"/>
        </w:rPr>
        <w:t xml:space="preserve">ение </w:t>
      </w:r>
      <w:r w:rsidR="00EB018E" w:rsidRPr="00405011">
        <w:rPr>
          <w:rFonts w:ascii="Times New Roman" w:hAnsi="Times New Roman" w:cs="Times New Roman"/>
          <w:sz w:val="28"/>
          <w:szCs w:val="28"/>
        </w:rPr>
        <w:t xml:space="preserve">их в </w:t>
      </w:r>
      <w:r w:rsidRPr="00405011">
        <w:rPr>
          <w:rFonts w:ascii="Times New Roman" w:hAnsi="Times New Roman" w:cs="Times New Roman"/>
          <w:sz w:val="28"/>
          <w:szCs w:val="28"/>
        </w:rPr>
        <w:t>уполномоче</w:t>
      </w:r>
      <w:r w:rsidR="00B71ED5" w:rsidRPr="00405011">
        <w:rPr>
          <w:rFonts w:ascii="Times New Roman" w:hAnsi="Times New Roman" w:cs="Times New Roman"/>
          <w:sz w:val="28"/>
          <w:szCs w:val="28"/>
        </w:rPr>
        <w:t>нный орган</w:t>
      </w:r>
      <w:r w:rsidR="00405011">
        <w:rPr>
          <w:rFonts w:ascii="Times New Roman" w:hAnsi="Times New Roman" w:cs="Times New Roman"/>
          <w:sz w:val="28"/>
          <w:szCs w:val="28"/>
        </w:rPr>
        <w:t>;</w:t>
      </w:r>
    </w:p>
    <w:p w:rsidR="00EB018E" w:rsidRPr="00405011" w:rsidRDefault="00EB018E" w:rsidP="00E53385">
      <w:pPr>
        <w:pStyle w:val="a4"/>
        <w:numPr>
          <w:ilvl w:val="0"/>
          <w:numId w:val="7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5011">
        <w:rPr>
          <w:rFonts w:ascii="Times New Roman" w:hAnsi="Times New Roman" w:cs="Times New Roman"/>
          <w:sz w:val="28"/>
          <w:szCs w:val="28"/>
        </w:rPr>
        <w:t>содействие развитию связей и контактов с бывшими соотечественниками, этническими казахами [</w:t>
      </w:r>
      <w:r w:rsidR="00857821" w:rsidRPr="00405011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7</w:t>
      </w:r>
      <w:r w:rsidRPr="00405011">
        <w:rPr>
          <w:rFonts w:ascii="Times New Roman" w:hAnsi="Times New Roman" w:cs="Times New Roman"/>
          <w:sz w:val="28"/>
          <w:szCs w:val="28"/>
        </w:rPr>
        <w:t>].</w:t>
      </w:r>
    </w:p>
    <w:p w:rsidR="00FC03AF" w:rsidRPr="008E7632" w:rsidRDefault="00BE1133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7C2BFB" w:rsidRPr="008E7632">
        <w:rPr>
          <w:rFonts w:ascii="Times New Roman" w:hAnsi="Times New Roman" w:cs="Times New Roman"/>
          <w:sz w:val="28"/>
          <w:szCs w:val="28"/>
        </w:rPr>
        <w:t>национальной безопасности</w:t>
      </w:r>
      <w:r w:rsidR="00C245A2">
        <w:rPr>
          <w:rFonts w:ascii="Times New Roman" w:hAnsi="Times New Roman" w:cs="Times New Roman"/>
          <w:sz w:val="28"/>
          <w:szCs w:val="28"/>
        </w:rPr>
        <w:t xml:space="preserve"> формирует</w:t>
      </w:r>
      <w:r w:rsidR="00FC03AF" w:rsidRPr="008E7632">
        <w:rPr>
          <w:rFonts w:ascii="Times New Roman" w:hAnsi="Times New Roman" w:cs="Times New Roman"/>
          <w:sz w:val="28"/>
          <w:szCs w:val="28"/>
        </w:rPr>
        <w:t xml:space="preserve"> един</w:t>
      </w:r>
      <w:r w:rsidR="00C245A2">
        <w:rPr>
          <w:rFonts w:ascii="Times New Roman" w:hAnsi="Times New Roman" w:cs="Times New Roman"/>
          <w:sz w:val="28"/>
          <w:szCs w:val="28"/>
        </w:rPr>
        <w:t>ую</w:t>
      </w:r>
      <w:r w:rsidR="00FC03AF" w:rsidRPr="008E7632">
        <w:rPr>
          <w:rFonts w:ascii="Times New Roman" w:hAnsi="Times New Roman" w:cs="Times New Roman"/>
          <w:sz w:val="28"/>
          <w:szCs w:val="28"/>
        </w:rPr>
        <w:t xml:space="preserve"> баз</w:t>
      </w:r>
      <w:r w:rsidR="00C245A2">
        <w:rPr>
          <w:rFonts w:ascii="Times New Roman" w:hAnsi="Times New Roman" w:cs="Times New Roman"/>
          <w:sz w:val="28"/>
          <w:szCs w:val="28"/>
        </w:rPr>
        <w:t>у</w:t>
      </w:r>
      <w:r w:rsidR="00FC03AF" w:rsidRPr="008E7632">
        <w:rPr>
          <w:rFonts w:ascii="Times New Roman" w:hAnsi="Times New Roman" w:cs="Times New Roman"/>
          <w:sz w:val="28"/>
          <w:szCs w:val="28"/>
        </w:rPr>
        <w:t xml:space="preserve"> данных учета въезда и выезда </w:t>
      </w:r>
      <w:r w:rsidRPr="008E7632">
        <w:rPr>
          <w:rFonts w:ascii="Times New Roman" w:hAnsi="Times New Roman" w:cs="Times New Roman"/>
          <w:sz w:val="28"/>
          <w:szCs w:val="28"/>
        </w:rPr>
        <w:t>иностранцев</w:t>
      </w:r>
      <w:r w:rsidR="00FC03AF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C245A2">
        <w:rPr>
          <w:rFonts w:ascii="Times New Roman" w:hAnsi="Times New Roman" w:cs="Times New Roman"/>
          <w:sz w:val="28"/>
          <w:szCs w:val="28"/>
        </w:rPr>
        <w:t>обновляет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сведени</w:t>
      </w:r>
      <w:r w:rsidR="00C245A2">
        <w:rPr>
          <w:rFonts w:ascii="Times New Roman" w:hAnsi="Times New Roman" w:cs="Times New Roman"/>
          <w:sz w:val="28"/>
          <w:szCs w:val="28"/>
        </w:rPr>
        <w:t xml:space="preserve">я, осуществляет </w:t>
      </w:r>
      <w:r w:rsidR="00FC03AF" w:rsidRPr="008E7632">
        <w:rPr>
          <w:rFonts w:ascii="Times New Roman" w:hAnsi="Times New Roman" w:cs="Times New Roman"/>
          <w:sz w:val="28"/>
          <w:szCs w:val="28"/>
        </w:rPr>
        <w:t>информа</w:t>
      </w:r>
      <w:r w:rsidR="00C245A2">
        <w:rPr>
          <w:rFonts w:ascii="Times New Roman" w:hAnsi="Times New Roman" w:cs="Times New Roman"/>
          <w:sz w:val="28"/>
          <w:szCs w:val="28"/>
        </w:rPr>
        <w:t xml:space="preserve">ционный обмен с МВД РК и МИД РК, </w:t>
      </w:r>
      <w:r w:rsidR="00FC03AF" w:rsidRPr="008E7632">
        <w:rPr>
          <w:rFonts w:ascii="Times New Roman" w:hAnsi="Times New Roman" w:cs="Times New Roman"/>
          <w:sz w:val="28"/>
          <w:szCs w:val="28"/>
        </w:rPr>
        <w:t>согласов</w:t>
      </w:r>
      <w:r w:rsidR="00C245A2">
        <w:rPr>
          <w:rFonts w:ascii="Times New Roman" w:hAnsi="Times New Roman" w:cs="Times New Roman"/>
          <w:sz w:val="28"/>
          <w:szCs w:val="28"/>
        </w:rPr>
        <w:t>ывает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FC03AF" w:rsidRPr="008E7632">
        <w:rPr>
          <w:rFonts w:ascii="Times New Roman" w:hAnsi="Times New Roman" w:cs="Times New Roman"/>
          <w:sz w:val="28"/>
          <w:szCs w:val="28"/>
        </w:rPr>
        <w:t>въезд</w:t>
      </w:r>
      <w:r w:rsidRPr="008E7632">
        <w:rPr>
          <w:rFonts w:ascii="Times New Roman" w:hAnsi="Times New Roman" w:cs="Times New Roman"/>
          <w:sz w:val="28"/>
          <w:szCs w:val="28"/>
        </w:rPr>
        <w:t xml:space="preserve"> иностранцев в РК [</w:t>
      </w:r>
      <w:r w:rsidR="00623E01">
        <w:rPr>
          <w:rFonts w:ascii="Times New Roman" w:hAnsi="Times New Roman" w:cs="Times New Roman"/>
          <w:sz w:val="28"/>
          <w:szCs w:val="28"/>
        </w:rPr>
        <w:t>117</w:t>
      </w:r>
      <w:r w:rsidR="00554BD0" w:rsidRPr="008E7632">
        <w:rPr>
          <w:rFonts w:ascii="Times New Roman" w:hAnsi="Times New Roman" w:cs="Times New Roman"/>
          <w:sz w:val="28"/>
          <w:szCs w:val="28"/>
        </w:rPr>
        <w:t>]</w:t>
      </w:r>
      <w:r w:rsidR="00FC03AF" w:rsidRPr="008E7632">
        <w:rPr>
          <w:rFonts w:ascii="Times New Roman" w:hAnsi="Times New Roman" w:cs="Times New Roman"/>
          <w:sz w:val="28"/>
          <w:szCs w:val="28"/>
        </w:rPr>
        <w:t>.</w:t>
      </w:r>
    </w:p>
    <w:p w:rsidR="00FC03AF" w:rsidRPr="008E7632" w:rsidRDefault="00E51369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Акиматы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 w:rsidR="00FC03AF" w:rsidRPr="003E18D8">
        <w:rPr>
          <w:rFonts w:ascii="Times New Roman" w:hAnsi="Times New Roman" w:cs="Times New Roman"/>
          <w:sz w:val="28"/>
          <w:szCs w:val="28"/>
        </w:rPr>
        <w:t>обеспеч</w:t>
      </w:r>
      <w:r w:rsidR="003E18D8" w:rsidRPr="003E18D8">
        <w:rPr>
          <w:rFonts w:ascii="Times New Roman" w:hAnsi="Times New Roman" w:cs="Times New Roman"/>
          <w:sz w:val="28"/>
          <w:szCs w:val="28"/>
        </w:rPr>
        <w:t>ивают</w:t>
      </w:r>
      <w:r w:rsidR="003C127B">
        <w:rPr>
          <w:rFonts w:ascii="Times New Roman" w:hAnsi="Times New Roman" w:cs="Times New Roman"/>
          <w:sz w:val="28"/>
          <w:szCs w:val="28"/>
        </w:rPr>
        <w:t xml:space="preserve"> получение </w:t>
      </w:r>
      <w:r w:rsidR="003E18D8">
        <w:rPr>
          <w:rFonts w:ascii="Times New Roman" w:hAnsi="Times New Roman" w:cs="Times New Roman"/>
          <w:sz w:val="28"/>
          <w:szCs w:val="28"/>
        </w:rPr>
        <w:t>иммигрантами медицинской помощи, вносят предложения</w:t>
      </w:r>
      <w:r w:rsidR="00BE1133" w:rsidRPr="008E7632">
        <w:rPr>
          <w:rFonts w:ascii="Times New Roman" w:hAnsi="Times New Roman" w:cs="Times New Roman"/>
          <w:sz w:val="28"/>
          <w:szCs w:val="28"/>
        </w:rPr>
        <w:t xml:space="preserve"> в МТСЗН РК</w:t>
      </w:r>
      <w:r w:rsidR="00FC03AF" w:rsidRPr="008E7632">
        <w:rPr>
          <w:rFonts w:ascii="Times New Roman" w:hAnsi="Times New Roman" w:cs="Times New Roman"/>
          <w:sz w:val="28"/>
          <w:szCs w:val="28"/>
        </w:rPr>
        <w:t xml:space="preserve"> по формир</w:t>
      </w:r>
      <w:r w:rsidR="003E18D8">
        <w:rPr>
          <w:rFonts w:ascii="Times New Roman" w:hAnsi="Times New Roman" w:cs="Times New Roman"/>
          <w:sz w:val="28"/>
          <w:szCs w:val="28"/>
        </w:rPr>
        <w:t>ованию квоты на привлечение ИРС, ведут миграционный учет и регистрацию</w:t>
      </w:r>
      <w:r w:rsidR="00FC03AF" w:rsidRPr="008E7632">
        <w:rPr>
          <w:rFonts w:ascii="Times New Roman" w:hAnsi="Times New Roman" w:cs="Times New Roman"/>
          <w:sz w:val="28"/>
          <w:szCs w:val="28"/>
        </w:rPr>
        <w:t xml:space="preserve"> трудовых мигрантов</w:t>
      </w:r>
      <w:r w:rsidR="003E18D8">
        <w:rPr>
          <w:rFonts w:ascii="Times New Roman" w:hAnsi="Times New Roman" w:cs="Times New Roman"/>
          <w:sz w:val="28"/>
          <w:szCs w:val="28"/>
        </w:rPr>
        <w:t xml:space="preserve">, </w:t>
      </w:r>
      <w:r w:rsidR="00FC03AF" w:rsidRPr="008E7632">
        <w:rPr>
          <w:rFonts w:ascii="Times New Roman" w:hAnsi="Times New Roman" w:cs="Times New Roman"/>
          <w:sz w:val="28"/>
          <w:szCs w:val="28"/>
        </w:rPr>
        <w:t>выда</w:t>
      </w:r>
      <w:r w:rsidR="003E18D8">
        <w:rPr>
          <w:rFonts w:ascii="Times New Roman" w:hAnsi="Times New Roman" w:cs="Times New Roman"/>
          <w:sz w:val="28"/>
          <w:szCs w:val="28"/>
        </w:rPr>
        <w:t>ют разрешения</w:t>
      </w:r>
      <w:r w:rsidR="00FC03AF" w:rsidRPr="008E7632">
        <w:rPr>
          <w:rFonts w:ascii="Times New Roman" w:hAnsi="Times New Roman" w:cs="Times New Roman"/>
          <w:sz w:val="28"/>
          <w:szCs w:val="28"/>
        </w:rPr>
        <w:t xml:space="preserve"> на привлечение ИРС </w:t>
      </w:r>
      <w:r w:rsidR="003E18D8">
        <w:rPr>
          <w:rFonts w:ascii="Times New Roman" w:hAnsi="Times New Roman" w:cs="Times New Roman"/>
          <w:sz w:val="28"/>
          <w:szCs w:val="28"/>
        </w:rPr>
        <w:t>работодателям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 w:rsidR="002B47FA" w:rsidRPr="008E7632">
        <w:rPr>
          <w:rFonts w:ascii="Times New Roman" w:hAnsi="Times New Roman" w:cs="Times New Roman"/>
          <w:sz w:val="28"/>
          <w:szCs w:val="28"/>
        </w:rPr>
        <w:t>[</w:t>
      </w:r>
      <w:r w:rsidR="00857821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7</w:t>
      </w:r>
      <w:r w:rsidR="00554BD0" w:rsidRPr="008E7632">
        <w:rPr>
          <w:rFonts w:ascii="Times New Roman" w:hAnsi="Times New Roman" w:cs="Times New Roman"/>
          <w:sz w:val="28"/>
          <w:szCs w:val="28"/>
        </w:rPr>
        <w:t>]</w:t>
      </w:r>
      <w:r w:rsidR="00FC03AF" w:rsidRPr="008E7632">
        <w:rPr>
          <w:rFonts w:ascii="Times New Roman" w:hAnsi="Times New Roman" w:cs="Times New Roman"/>
          <w:sz w:val="28"/>
          <w:szCs w:val="28"/>
        </w:rPr>
        <w:t>.</w:t>
      </w:r>
    </w:p>
    <w:p w:rsidR="00FC03AF" w:rsidRPr="008E7632" w:rsidRDefault="00FC03AF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Министерство здравоохранения утвержд</w:t>
      </w:r>
      <w:r w:rsidR="003E18D8">
        <w:rPr>
          <w:rFonts w:ascii="Times New Roman" w:hAnsi="Times New Roman" w:cs="Times New Roman"/>
          <w:sz w:val="28"/>
          <w:szCs w:val="28"/>
        </w:rPr>
        <w:t>ает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поряд</w:t>
      </w:r>
      <w:r w:rsidR="003E18D8">
        <w:rPr>
          <w:rFonts w:ascii="Times New Roman" w:hAnsi="Times New Roman" w:cs="Times New Roman"/>
          <w:sz w:val="28"/>
          <w:szCs w:val="28"/>
        </w:rPr>
        <w:t>ок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оказания</w:t>
      </w:r>
      <w:r w:rsidR="00E51369">
        <w:rPr>
          <w:rFonts w:ascii="Times New Roman" w:hAnsi="Times New Roman" w:cs="Times New Roman"/>
          <w:sz w:val="28"/>
          <w:szCs w:val="28"/>
        </w:rPr>
        <w:t xml:space="preserve"> иммигрантам </w:t>
      </w:r>
      <w:r w:rsidR="003E18D8">
        <w:rPr>
          <w:rFonts w:ascii="Times New Roman" w:hAnsi="Times New Roman" w:cs="Times New Roman"/>
          <w:sz w:val="28"/>
          <w:szCs w:val="28"/>
        </w:rPr>
        <w:t xml:space="preserve">медицинской помощи </w:t>
      </w:r>
      <w:r w:rsidR="002B47FA" w:rsidRPr="008E7632">
        <w:rPr>
          <w:rFonts w:ascii="Times New Roman" w:hAnsi="Times New Roman" w:cs="Times New Roman"/>
          <w:sz w:val="28"/>
          <w:szCs w:val="28"/>
        </w:rPr>
        <w:t>[</w:t>
      </w:r>
      <w:r w:rsidR="00857821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7</w:t>
      </w:r>
      <w:r w:rsidR="00554BD0" w:rsidRPr="008E7632">
        <w:rPr>
          <w:rFonts w:ascii="Times New Roman" w:hAnsi="Times New Roman" w:cs="Times New Roman"/>
          <w:sz w:val="28"/>
          <w:szCs w:val="28"/>
        </w:rPr>
        <w:t>]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531B1D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</w:rPr>
        <w:t>Изменения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трендов 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международной миграции требуют постоянной </w:t>
      </w:r>
      <w:r w:rsidR="00820764" w:rsidRPr="008E7632">
        <w:rPr>
          <w:rFonts w:ascii="Times New Roman" w:hAnsi="Times New Roman" w:cs="Times New Roman"/>
          <w:sz w:val="28"/>
          <w:szCs w:val="28"/>
        </w:rPr>
        <w:t>корректиров</w:t>
      </w:r>
      <w:r w:rsidRPr="008E7632">
        <w:rPr>
          <w:rFonts w:ascii="Times New Roman" w:hAnsi="Times New Roman" w:cs="Times New Roman"/>
          <w:sz w:val="28"/>
          <w:szCs w:val="28"/>
        </w:rPr>
        <w:t>ки</w:t>
      </w:r>
      <w:r w:rsidR="003E18D8">
        <w:rPr>
          <w:rFonts w:ascii="Times New Roman" w:hAnsi="Times New Roman" w:cs="Times New Roman"/>
          <w:sz w:val="28"/>
          <w:szCs w:val="28"/>
        </w:rPr>
        <w:t>, что касается, в первую очередь, законодательства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3E18D8">
        <w:rPr>
          <w:rFonts w:ascii="Times New Roman" w:hAnsi="Times New Roman" w:cs="Times New Roman"/>
          <w:sz w:val="28"/>
          <w:szCs w:val="28"/>
        </w:rPr>
        <w:t xml:space="preserve">в сфере </w:t>
      </w:r>
      <w:r w:rsidRPr="008E7632">
        <w:rPr>
          <w:rFonts w:ascii="Times New Roman" w:hAnsi="Times New Roman" w:cs="Times New Roman"/>
          <w:sz w:val="28"/>
          <w:szCs w:val="28"/>
        </w:rPr>
        <w:t>миграци</w:t>
      </w:r>
      <w:r w:rsidR="003E18D8">
        <w:rPr>
          <w:rFonts w:ascii="Times New Roman" w:hAnsi="Times New Roman" w:cs="Times New Roman"/>
          <w:sz w:val="28"/>
          <w:szCs w:val="28"/>
        </w:rPr>
        <w:t>и</w:t>
      </w:r>
      <w:r w:rsidR="00820764" w:rsidRPr="008E7632">
        <w:rPr>
          <w:rFonts w:ascii="Times New Roman" w:hAnsi="Times New Roman" w:cs="Times New Roman"/>
          <w:sz w:val="28"/>
          <w:szCs w:val="28"/>
        </w:rPr>
        <w:t>. Так</w:t>
      </w:r>
      <w:r w:rsidR="003E18D8">
        <w:rPr>
          <w:rFonts w:ascii="Times New Roman" w:hAnsi="Times New Roman" w:cs="Times New Roman"/>
          <w:sz w:val="28"/>
          <w:szCs w:val="28"/>
        </w:rPr>
        <w:t>,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в </w:t>
      </w:r>
      <w:r w:rsidR="003E18D8">
        <w:rPr>
          <w:rFonts w:ascii="Times New Roman" w:hAnsi="Times New Roman" w:cs="Times New Roman"/>
          <w:sz w:val="28"/>
          <w:szCs w:val="28"/>
        </w:rPr>
        <w:t xml:space="preserve">2021 году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функция межведомственной координации в области миграции </w:t>
      </w:r>
      <w:r w:rsidR="003E18D8">
        <w:rPr>
          <w:rFonts w:ascii="Times New Roman" w:hAnsi="Times New Roman" w:cs="Times New Roman"/>
          <w:sz w:val="28"/>
          <w:szCs w:val="28"/>
        </w:rPr>
        <w:t xml:space="preserve">была </w:t>
      </w:r>
      <w:r w:rsidR="00820764" w:rsidRPr="008E7632">
        <w:rPr>
          <w:rFonts w:ascii="Times New Roman" w:hAnsi="Times New Roman" w:cs="Times New Roman"/>
          <w:sz w:val="28"/>
          <w:szCs w:val="28"/>
        </w:rPr>
        <w:t>передана в компетенцию МТСЗН РК (статья 11, п</w:t>
      </w:r>
      <w:r w:rsidR="001462D6" w:rsidRPr="008E7632">
        <w:rPr>
          <w:rFonts w:ascii="Times New Roman" w:hAnsi="Times New Roman" w:cs="Times New Roman"/>
          <w:sz w:val="28"/>
          <w:szCs w:val="28"/>
        </w:rPr>
        <w:t>.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п.14-1). </w:t>
      </w:r>
      <w:r w:rsidR="003E18D8">
        <w:rPr>
          <w:rFonts w:ascii="Times New Roman" w:hAnsi="Times New Roman" w:cs="Times New Roman"/>
          <w:sz w:val="28"/>
          <w:szCs w:val="28"/>
        </w:rPr>
        <w:t>До этого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межведомственную координацию</w:t>
      </w:r>
      <w:r w:rsidRPr="008E7632">
        <w:rPr>
          <w:rFonts w:ascii="Times New Roman" w:hAnsi="Times New Roman" w:cs="Times New Roman"/>
          <w:sz w:val="28"/>
          <w:szCs w:val="28"/>
        </w:rPr>
        <w:t xml:space="preserve"> осуществляло МВД РК </w:t>
      </w:r>
      <w:r w:rsidR="00820764" w:rsidRPr="008E7632">
        <w:rPr>
          <w:rFonts w:ascii="Times New Roman" w:hAnsi="Times New Roman" w:cs="Times New Roman"/>
          <w:sz w:val="28"/>
          <w:szCs w:val="28"/>
        </w:rPr>
        <w:t>[</w:t>
      </w:r>
      <w:r w:rsidR="00793393">
        <w:rPr>
          <w:rFonts w:ascii="Times New Roman" w:hAnsi="Times New Roman" w:cs="Times New Roman"/>
          <w:bCs/>
          <w:sz w:val="28"/>
          <w:szCs w:val="28"/>
        </w:rPr>
        <w:t>143</w:t>
      </w:r>
      <w:r w:rsidR="00820764" w:rsidRPr="008E7632">
        <w:rPr>
          <w:rFonts w:ascii="Times New Roman" w:hAnsi="Times New Roman" w:cs="Times New Roman"/>
          <w:sz w:val="28"/>
          <w:szCs w:val="28"/>
        </w:rPr>
        <w:t>].</w:t>
      </w:r>
      <w:r w:rsidR="003E18D8">
        <w:rPr>
          <w:rFonts w:ascii="Times New Roman" w:hAnsi="Times New Roman" w:cs="Times New Roman"/>
          <w:sz w:val="28"/>
          <w:szCs w:val="28"/>
        </w:rPr>
        <w:t xml:space="preserve"> Кроме того, в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МТСЗН </w:t>
      </w:r>
      <w:r w:rsidR="001462D6" w:rsidRPr="008E7632">
        <w:rPr>
          <w:rFonts w:ascii="Times New Roman" w:hAnsi="Times New Roman" w:cs="Times New Roman"/>
          <w:sz w:val="28"/>
          <w:szCs w:val="28"/>
        </w:rPr>
        <w:t xml:space="preserve">РК </w:t>
      </w:r>
      <w:r w:rsidR="003E18D8">
        <w:rPr>
          <w:rFonts w:ascii="Times New Roman" w:hAnsi="Times New Roman" w:cs="Times New Roman"/>
          <w:sz w:val="28"/>
          <w:szCs w:val="28"/>
        </w:rPr>
        <w:t xml:space="preserve">было выделен </w:t>
      </w:r>
      <w:r w:rsidR="00820764" w:rsidRPr="008E7632">
        <w:rPr>
          <w:rFonts w:ascii="Times New Roman" w:hAnsi="Times New Roman" w:cs="Times New Roman"/>
          <w:sz w:val="28"/>
          <w:szCs w:val="28"/>
        </w:rPr>
        <w:t>Комитет по миграции</w:t>
      </w:r>
      <w:r w:rsidR="003C127B">
        <w:rPr>
          <w:rFonts w:ascii="Times New Roman" w:hAnsi="Times New Roman" w:cs="Times New Roman"/>
          <w:sz w:val="28"/>
          <w:szCs w:val="28"/>
        </w:rPr>
        <w:t xml:space="preserve"> </w:t>
      </w:r>
      <w:r w:rsidR="00F17B88">
        <w:rPr>
          <w:rFonts w:ascii="Times New Roman" w:hAnsi="Times New Roman" w:cs="Times New Roman"/>
          <w:sz w:val="28"/>
          <w:szCs w:val="28"/>
          <w:shd w:val="clear" w:color="auto" w:fill="FFFFFF"/>
        </w:rPr>
        <w:t>(рисунок 11</w:t>
      </w:r>
      <w:r w:rsidR="00820764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820764" w:rsidRPr="008E7632" w:rsidRDefault="00820764" w:rsidP="00E5338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E533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59184" cy="2202293"/>
            <wp:effectExtent l="19050" t="0" r="3216" b="0"/>
            <wp:docPr id="62" name="Рисунок 100" descr="C:\Users\Admin\Desktop\Москва РГБ\Диссертация\МТСЗН РК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C:\Users\Admin\Desktop\Москва РГБ\Диссертация\МТСЗН РК 1.pn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883" cy="2216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AD3" w:rsidRPr="00E53385" w:rsidRDefault="00336AD3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F17B88" w:rsidP="00E533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11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– Структура Комитета по миграции МТСЗН РК</w:t>
      </w:r>
    </w:p>
    <w:p w:rsidR="00336AD3" w:rsidRPr="00E53385" w:rsidRDefault="00336A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20764" w:rsidRPr="0071616B" w:rsidRDefault="0071616B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15077F" w:rsidRPr="0071616B">
        <w:rPr>
          <w:rFonts w:ascii="Times New Roman" w:hAnsi="Times New Roman" w:cs="Times New Roman"/>
          <w:sz w:val="24"/>
          <w:szCs w:val="24"/>
        </w:rPr>
        <w:t>[</w:t>
      </w:r>
      <w:r w:rsidR="004829BF" w:rsidRPr="0071616B">
        <w:rPr>
          <w:rFonts w:ascii="Times New Roman" w:hAnsi="Times New Roman" w:cs="Times New Roman"/>
          <w:bCs/>
          <w:sz w:val="24"/>
          <w:szCs w:val="24"/>
        </w:rPr>
        <w:t>14</w:t>
      </w:r>
      <w:r w:rsidR="00793393">
        <w:rPr>
          <w:rFonts w:ascii="Times New Roman" w:hAnsi="Times New Roman" w:cs="Times New Roman"/>
          <w:bCs/>
          <w:sz w:val="24"/>
          <w:szCs w:val="24"/>
        </w:rPr>
        <w:t>3</w:t>
      </w:r>
      <w:r w:rsidR="00BC2C85" w:rsidRPr="0071616B">
        <w:rPr>
          <w:rFonts w:ascii="Times New Roman" w:hAnsi="Times New Roman" w:cs="Times New Roman"/>
          <w:sz w:val="24"/>
          <w:szCs w:val="24"/>
        </w:rPr>
        <w:t>]</w:t>
      </w:r>
    </w:p>
    <w:p w:rsidR="004829BF" w:rsidRDefault="004829BF" w:rsidP="00E53385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20764" w:rsidRPr="008E7632" w:rsidRDefault="003E18D8" w:rsidP="00E53385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31B1D" w:rsidRPr="008E7632">
        <w:rPr>
          <w:sz w:val="28"/>
          <w:szCs w:val="28"/>
        </w:rPr>
        <w:t xml:space="preserve">опросами внешней трудовой миграции занимается </w:t>
      </w:r>
      <w:r>
        <w:rPr>
          <w:sz w:val="28"/>
          <w:szCs w:val="28"/>
        </w:rPr>
        <w:t xml:space="preserve">непосредственно </w:t>
      </w:r>
      <w:r w:rsidR="00531B1D" w:rsidRPr="008E7632">
        <w:rPr>
          <w:sz w:val="28"/>
          <w:szCs w:val="28"/>
        </w:rPr>
        <w:t>Управление трудовой миграции</w:t>
      </w:r>
      <w:r>
        <w:rPr>
          <w:sz w:val="28"/>
          <w:szCs w:val="28"/>
        </w:rPr>
        <w:t xml:space="preserve">, в работу которого входит </w:t>
      </w:r>
      <w:r w:rsidR="00692A77" w:rsidRPr="008E7632">
        <w:rPr>
          <w:sz w:val="28"/>
          <w:szCs w:val="28"/>
        </w:rPr>
        <w:t>р</w:t>
      </w:r>
      <w:r w:rsidR="00820764" w:rsidRPr="008E7632">
        <w:rPr>
          <w:sz w:val="28"/>
          <w:szCs w:val="28"/>
        </w:rPr>
        <w:t xml:space="preserve">азработка правил установления квоты на привлечение </w:t>
      </w:r>
      <w:r>
        <w:rPr>
          <w:sz w:val="28"/>
          <w:szCs w:val="28"/>
        </w:rPr>
        <w:t xml:space="preserve">ИРС, </w:t>
      </w:r>
      <w:r w:rsidR="00820764" w:rsidRPr="008E7632">
        <w:rPr>
          <w:sz w:val="28"/>
          <w:szCs w:val="28"/>
        </w:rPr>
        <w:t>распределени</w:t>
      </w:r>
      <w:r w:rsidR="00692A77" w:rsidRPr="008E7632">
        <w:rPr>
          <w:sz w:val="28"/>
          <w:szCs w:val="28"/>
        </w:rPr>
        <w:t>е привлекаемой ИРС</w:t>
      </w:r>
      <w:r w:rsidR="003C127B">
        <w:rPr>
          <w:sz w:val="28"/>
          <w:szCs w:val="28"/>
        </w:rPr>
        <w:t xml:space="preserve"> </w:t>
      </w:r>
      <w:r w:rsidR="00820764" w:rsidRPr="008E7632">
        <w:rPr>
          <w:sz w:val="28"/>
          <w:szCs w:val="28"/>
        </w:rPr>
        <w:t xml:space="preserve">между </w:t>
      </w:r>
      <w:r>
        <w:rPr>
          <w:sz w:val="28"/>
          <w:szCs w:val="28"/>
        </w:rPr>
        <w:t xml:space="preserve">регионами и </w:t>
      </w:r>
      <w:r w:rsidR="00692A77" w:rsidRPr="008E7632">
        <w:rPr>
          <w:sz w:val="28"/>
          <w:szCs w:val="28"/>
        </w:rPr>
        <w:t xml:space="preserve">разработка </w:t>
      </w:r>
      <w:r w:rsidR="00820764" w:rsidRPr="008E7632">
        <w:rPr>
          <w:sz w:val="28"/>
          <w:szCs w:val="28"/>
        </w:rPr>
        <w:t>поряд</w:t>
      </w:r>
      <w:r w:rsidR="00692A77" w:rsidRPr="008E7632">
        <w:rPr>
          <w:sz w:val="28"/>
          <w:szCs w:val="28"/>
        </w:rPr>
        <w:t>ка и условий</w:t>
      </w:r>
      <w:r w:rsidR="00820764" w:rsidRPr="008E7632">
        <w:rPr>
          <w:sz w:val="28"/>
          <w:szCs w:val="28"/>
        </w:rPr>
        <w:t xml:space="preserve"> выдачи разрешений работодателям на привлечение </w:t>
      </w:r>
      <w:r w:rsidR="00692A77" w:rsidRPr="008E7632">
        <w:rPr>
          <w:sz w:val="28"/>
          <w:szCs w:val="28"/>
        </w:rPr>
        <w:t>ИРС</w:t>
      </w:r>
      <w:r w:rsidR="00820764" w:rsidRPr="008E7632">
        <w:rPr>
          <w:sz w:val="28"/>
          <w:szCs w:val="28"/>
        </w:rPr>
        <w:t>.</w:t>
      </w:r>
    </w:p>
    <w:p w:rsidR="00820764" w:rsidRPr="008E7632" w:rsidRDefault="00820764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Местные исполнительные органы ведут учет и регистрацию трудовых мигрантов, выдают работодателям разрешения на привлечение ИРС, а также, по запросу работодателей, вносят предложения по квотам на привлечение ИРС.</w:t>
      </w:r>
    </w:p>
    <w:p w:rsidR="00820764" w:rsidRPr="008E7632" w:rsidRDefault="00820764" w:rsidP="00E533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целом</w:t>
      </w:r>
      <w:r w:rsidR="00584DC8" w:rsidRPr="008E7632">
        <w:rPr>
          <w:rFonts w:ascii="Times New Roman" w:hAnsi="Times New Roman" w:cs="Times New Roman"/>
          <w:sz w:val="28"/>
          <w:szCs w:val="28"/>
        </w:rPr>
        <w:t xml:space="preserve"> структуру</w:t>
      </w:r>
      <w:r w:rsidRPr="008E7632">
        <w:rPr>
          <w:rFonts w:ascii="Times New Roman" w:hAnsi="Times New Roman" w:cs="Times New Roman"/>
          <w:sz w:val="28"/>
          <w:szCs w:val="28"/>
        </w:rPr>
        <w:t xml:space="preserve"> государственных органов в системе управления внешней трудовой миграцией и ряд ключевых функций, непосредственно касающиеся взаимодействия между субъектами управления, </w:t>
      </w:r>
      <w:r w:rsidR="00584DC8" w:rsidRPr="008E7632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8E7632">
        <w:rPr>
          <w:rFonts w:ascii="Times New Roman" w:hAnsi="Times New Roman" w:cs="Times New Roman"/>
          <w:sz w:val="28"/>
          <w:szCs w:val="28"/>
        </w:rPr>
        <w:t>предс</w:t>
      </w:r>
      <w:r w:rsidR="00E4615C" w:rsidRPr="008E7632">
        <w:rPr>
          <w:rFonts w:ascii="Times New Roman" w:hAnsi="Times New Roman" w:cs="Times New Roman"/>
          <w:sz w:val="28"/>
          <w:szCs w:val="28"/>
        </w:rPr>
        <w:t>тав</w:t>
      </w:r>
      <w:r w:rsidR="00584DC8" w:rsidRPr="008E7632">
        <w:rPr>
          <w:rFonts w:ascii="Times New Roman" w:hAnsi="Times New Roman" w:cs="Times New Roman"/>
          <w:sz w:val="28"/>
          <w:szCs w:val="28"/>
        </w:rPr>
        <w:t xml:space="preserve">ить </w:t>
      </w:r>
      <w:r w:rsidR="00F17B88">
        <w:rPr>
          <w:rFonts w:ascii="Times New Roman" w:hAnsi="Times New Roman" w:cs="Times New Roman"/>
          <w:sz w:val="28"/>
          <w:szCs w:val="28"/>
        </w:rPr>
        <w:t>в блок-схеме (рисунок 12</w:t>
      </w:r>
      <w:r w:rsidR="00E53385">
        <w:rPr>
          <w:rFonts w:ascii="Times New Roman" w:hAnsi="Times New Roman" w:cs="Times New Roman"/>
          <w:sz w:val="28"/>
          <w:szCs w:val="28"/>
        </w:rPr>
        <w:t>).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A17D17" w:rsidP="008207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object w:dxaOrig="7198" w:dyaOrig="540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5pt;height:390.75pt" o:ole="">
            <v:imagedata r:id="rId20" o:title=""/>
          </v:shape>
          <o:OLEObject Type="Embed" ProgID="PowerPoint.Slide.12" ShapeID="_x0000_i1025" DrawAspect="Content" ObjectID="_1831096350" r:id="rId21"/>
        </w:object>
      </w:r>
    </w:p>
    <w:p w:rsidR="00E53385" w:rsidRPr="00E53385" w:rsidRDefault="00E53385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820764" w:rsidP="00E5338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Ри</w:t>
      </w:r>
      <w:r w:rsidR="00F17B88">
        <w:rPr>
          <w:rFonts w:ascii="Times New Roman" w:hAnsi="Times New Roman" w:cs="Times New Roman"/>
          <w:sz w:val="28"/>
          <w:szCs w:val="28"/>
        </w:rPr>
        <w:t>сунок 12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Блок-схема структуры государственных органов в системе управления внешней трудовой миграцией и ряд ключевых функций</w:t>
      </w:r>
    </w:p>
    <w:p w:rsidR="00336AD3" w:rsidRPr="00E53385" w:rsidRDefault="00336A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20764" w:rsidRPr="0071616B" w:rsidRDefault="0071616B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CF2CEB" w:rsidRPr="0071616B">
        <w:rPr>
          <w:rFonts w:ascii="Times New Roman" w:hAnsi="Times New Roman" w:cs="Times New Roman"/>
          <w:sz w:val="24"/>
          <w:szCs w:val="24"/>
        </w:rPr>
        <w:t>[</w:t>
      </w:r>
      <w:r w:rsidR="0053452A" w:rsidRPr="0071616B">
        <w:rPr>
          <w:rFonts w:ascii="Times New Roman" w:hAnsi="Times New Roman" w:cs="Times New Roman"/>
          <w:sz w:val="24"/>
          <w:szCs w:val="24"/>
        </w:rPr>
        <w:t>11</w:t>
      </w:r>
      <w:r w:rsidR="00623E01" w:rsidRPr="0071616B">
        <w:rPr>
          <w:rFonts w:ascii="Times New Roman" w:hAnsi="Times New Roman" w:cs="Times New Roman"/>
          <w:sz w:val="24"/>
          <w:szCs w:val="24"/>
        </w:rPr>
        <w:t>7</w:t>
      </w:r>
      <w:r w:rsidR="00CF2CEB" w:rsidRPr="0071616B">
        <w:rPr>
          <w:rFonts w:ascii="Times New Roman" w:hAnsi="Times New Roman" w:cs="Times New Roman"/>
          <w:sz w:val="24"/>
          <w:szCs w:val="24"/>
        </w:rPr>
        <w:t>]</w:t>
      </w:r>
    </w:p>
    <w:p w:rsidR="00820764" w:rsidRPr="008E7632" w:rsidRDefault="00820764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35DF" w:rsidRPr="008E7632" w:rsidRDefault="002E35DF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632">
        <w:rPr>
          <w:rFonts w:ascii="Times New Roman" w:hAnsi="Times New Roman" w:cs="Times New Roman"/>
          <w:bCs/>
          <w:sz w:val="28"/>
          <w:szCs w:val="28"/>
        </w:rPr>
        <w:t xml:space="preserve">Анализ </w:t>
      </w:r>
      <w:r w:rsidR="000C1D82">
        <w:rPr>
          <w:rFonts w:ascii="Times New Roman" w:hAnsi="Times New Roman" w:cs="Times New Roman"/>
          <w:bCs/>
          <w:sz w:val="28"/>
          <w:szCs w:val="28"/>
        </w:rPr>
        <w:t>системы государственных органов</w:t>
      </w:r>
      <w:r w:rsidRPr="008E7632">
        <w:rPr>
          <w:rFonts w:ascii="Times New Roman" w:hAnsi="Times New Roman" w:cs="Times New Roman"/>
          <w:bCs/>
          <w:sz w:val="28"/>
          <w:szCs w:val="28"/>
        </w:rPr>
        <w:t xml:space="preserve"> показал, что в ней существуют противоречия и проблемы взаимодействия между </w:t>
      </w:r>
      <w:r w:rsidR="000C1D82">
        <w:rPr>
          <w:rFonts w:ascii="Times New Roman" w:hAnsi="Times New Roman" w:cs="Times New Roman"/>
          <w:bCs/>
          <w:sz w:val="28"/>
          <w:szCs w:val="28"/>
        </w:rPr>
        <w:t>ними</w:t>
      </w:r>
      <w:r w:rsidRPr="008E7632">
        <w:rPr>
          <w:rFonts w:ascii="Times New Roman" w:hAnsi="Times New Roman" w:cs="Times New Roman"/>
          <w:bCs/>
          <w:sz w:val="28"/>
          <w:szCs w:val="28"/>
        </w:rPr>
        <w:t>, среди ко</w:t>
      </w:r>
      <w:r w:rsidR="000C1D82">
        <w:rPr>
          <w:rFonts w:ascii="Times New Roman" w:hAnsi="Times New Roman" w:cs="Times New Roman"/>
          <w:bCs/>
          <w:sz w:val="28"/>
          <w:szCs w:val="28"/>
        </w:rPr>
        <w:t>торых можно выделить основные:</w:t>
      </w:r>
    </w:p>
    <w:p w:rsidR="008855F8" w:rsidRPr="000C1D82" w:rsidRDefault="00594E59" w:rsidP="0006036F">
      <w:pPr>
        <w:pStyle w:val="a4"/>
        <w:numPr>
          <w:ilvl w:val="0"/>
          <w:numId w:val="3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1D82">
        <w:rPr>
          <w:rFonts w:ascii="Times New Roman" w:hAnsi="Times New Roman" w:cs="Times New Roman"/>
          <w:bCs/>
          <w:sz w:val="28"/>
          <w:szCs w:val="28"/>
        </w:rPr>
        <w:t xml:space="preserve">Излишняя централизация государственного управления в сфере внешней трудовой миграции. </w:t>
      </w:r>
      <w:r w:rsidR="000C1D82">
        <w:rPr>
          <w:rFonts w:ascii="Times New Roman" w:hAnsi="Times New Roman" w:cs="Times New Roman"/>
          <w:bCs/>
          <w:sz w:val="28"/>
          <w:szCs w:val="28"/>
        </w:rPr>
        <w:t>В</w:t>
      </w:r>
      <w:r w:rsidR="008855F8" w:rsidRPr="000C1D82">
        <w:rPr>
          <w:rFonts w:ascii="Times New Roman" w:hAnsi="Times New Roman" w:cs="Times New Roman"/>
          <w:bCs/>
          <w:sz w:val="28"/>
          <w:szCs w:val="28"/>
        </w:rPr>
        <w:t xml:space="preserve">ысокая степень централизации </w:t>
      </w:r>
      <w:r w:rsidR="00CE4689" w:rsidRPr="000C1D82">
        <w:rPr>
          <w:rFonts w:ascii="Times New Roman" w:hAnsi="Times New Roman" w:cs="Times New Roman"/>
          <w:bCs/>
          <w:sz w:val="28"/>
          <w:szCs w:val="28"/>
        </w:rPr>
        <w:t xml:space="preserve">приводит </w:t>
      </w:r>
      <w:r w:rsidR="00A70C9B" w:rsidRPr="000C1D82">
        <w:rPr>
          <w:rFonts w:ascii="Times New Roman" w:hAnsi="Times New Roman" w:cs="Times New Roman"/>
          <w:bCs/>
          <w:sz w:val="28"/>
          <w:szCs w:val="28"/>
        </w:rPr>
        <w:t>к перегрузке центральных органов управления и снижению эффективности</w:t>
      </w:r>
      <w:r w:rsidR="003C12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4440A" w:rsidRPr="000C1D82">
        <w:rPr>
          <w:rFonts w:ascii="Times New Roman" w:hAnsi="Times New Roman" w:cs="Times New Roman"/>
          <w:b/>
          <w:bCs/>
          <w:sz w:val="28"/>
          <w:szCs w:val="28"/>
        </w:rPr>
        <w:t>[</w:t>
      </w:r>
      <w:r w:rsidR="0053452A" w:rsidRPr="000C1D82">
        <w:rPr>
          <w:rStyle w:val="af0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14</w:t>
      </w:r>
      <w:r w:rsidR="00793393">
        <w:rPr>
          <w:rStyle w:val="af0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4</w:t>
      </w:r>
      <w:r w:rsidR="0064440A" w:rsidRPr="000C1D82">
        <w:rPr>
          <w:rFonts w:ascii="Times New Roman" w:hAnsi="Times New Roman" w:cs="Times New Roman"/>
          <w:b/>
          <w:bCs/>
          <w:sz w:val="28"/>
          <w:szCs w:val="28"/>
        </w:rPr>
        <w:t>]</w:t>
      </w:r>
      <w:r w:rsidR="00A70C9B" w:rsidRPr="00623E01">
        <w:rPr>
          <w:rFonts w:ascii="Times New Roman" w:hAnsi="Times New Roman" w:cs="Times New Roman"/>
          <w:bCs/>
          <w:sz w:val="28"/>
          <w:szCs w:val="28"/>
        </w:rPr>
        <w:t>.</w:t>
      </w:r>
      <w:r w:rsidR="003C127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C1D82">
        <w:rPr>
          <w:rFonts w:ascii="Times New Roman" w:hAnsi="Times New Roman" w:cs="Times New Roman"/>
          <w:bCs/>
          <w:sz w:val="28"/>
          <w:szCs w:val="28"/>
        </w:rPr>
        <w:t>Г</w:t>
      </w:r>
      <w:r w:rsidR="002E35DF" w:rsidRPr="000C1D82">
        <w:rPr>
          <w:rFonts w:ascii="Times New Roman" w:hAnsi="Times New Roman" w:cs="Times New Roman"/>
          <w:bCs/>
          <w:sz w:val="28"/>
          <w:szCs w:val="28"/>
        </w:rPr>
        <w:t xml:space="preserve">ипериерархичная система затрудняет </w:t>
      </w:r>
      <w:r w:rsidR="00A70C9B" w:rsidRPr="000C1D82">
        <w:rPr>
          <w:rFonts w:ascii="Times New Roman" w:hAnsi="Times New Roman" w:cs="Times New Roman"/>
          <w:bCs/>
          <w:sz w:val="28"/>
          <w:szCs w:val="28"/>
        </w:rPr>
        <w:t xml:space="preserve">оперативное реагирование центральных </w:t>
      </w:r>
      <w:r w:rsidR="000C1D82">
        <w:rPr>
          <w:rFonts w:ascii="Times New Roman" w:hAnsi="Times New Roman" w:cs="Times New Roman"/>
          <w:bCs/>
          <w:sz w:val="28"/>
          <w:szCs w:val="28"/>
        </w:rPr>
        <w:t xml:space="preserve">органов на местные потребности и </w:t>
      </w:r>
      <w:r w:rsidR="002E35DF" w:rsidRPr="000C1D82">
        <w:rPr>
          <w:rFonts w:ascii="Times New Roman" w:hAnsi="Times New Roman" w:cs="Times New Roman"/>
          <w:bCs/>
          <w:sz w:val="28"/>
          <w:szCs w:val="28"/>
        </w:rPr>
        <w:t xml:space="preserve">координацию действий между </w:t>
      </w:r>
      <w:r w:rsidR="00A70C9B" w:rsidRPr="000C1D82">
        <w:rPr>
          <w:rFonts w:ascii="Times New Roman" w:hAnsi="Times New Roman" w:cs="Times New Roman"/>
          <w:bCs/>
          <w:sz w:val="28"/>
          <w:szCs w:val="28"/>
        </w:rPr>
        <w:t>ними</w:t>
      </w:r>
      <w:r w:rsidR="002E35DF" w:rsidRPr="000C1D82">
        <w:rPr>
          <w:rFonts w:ascii="Times New Roman" w:hAnsi="Times New Roman" w:cs="Times New Roman"/>
          <w:bCs/>
          <w:sz w:val="28"/>
          <w:szCs w:val="28"/>
        </w:rPr>
        <w:t>, соответственно, снижая эффективность реализации государственной политики</w:t>
      </w:r>
      <w:r w:rsidR="00A70C9B" w:rsidRPr="000C1D82">
        <w:rPr>
          <w:rFonts w:ascii="Times New Roman" w:hAnsi="Times New Roman" w:cs="Times New Roman"/>
          <w:bCs/>
          <w:sz w:val="28"/>
          <w:szCs w:val="28"/>
        </w:rPr>
        <w:t>.</w:t>
      </w:r>
    </w:p>
    <w:p w:rsidR="002E35DF" w:rsidRPr="000C1D82" w:rsidRDefault="00594E59" w:rsidP="0006036F">
      <w:pPr>
        <w:pStyle w:val="a4"/>
        <w:numPr>
          <w:ilvl w:val="0"/>
          <w:numId w:val="3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1D82">
        <w:rPr>
          <w:rFonts w:ascii="Times New Roman" w:hAnsi="Times New Roman" w:cs="Times New Roman"/>
          <w:bCs/>
          <w:sz w:val="28"/>
          <w:szCs w:val="28"/>
        </w:rPr>
        <w:t>Дублирование ряда функций между государственными органами ввиду неэффективного распределения между ними полномочий. Р</w:t>
      </w:r>
      <w:r w:rsidR="00820764" w:rsidRPr="000C1D82">
        <w:rPr>
          <w:rFonts w:ascii="Times New Roman" w:hAnsi="Times New Roman" w:cs="Times New Roman"/>
          <w:bCs/>
          <w:sz w:val="28"/>
          <w:szCs w:val="28"/>
        </w:rPr>
        <w:t xml:space="preserve">азорванность функций между ведомствами, </w:t>
      </w:r>
      <w:r w:rsidR="000C1D82">
        <w:rPr>
          <w:rFonts w:ascii="Times New Roman" w:hAnsi="Times New Roman" w:cs="Times New Roman"/>
          <w:bCs/>
          <w:sz w:val="28"/>
          <w:szCs w:val="28"/>
        </w:rPr>
        <w:t xml:space="preserve">а также </w:t>
      </w:r>
      <w:r w:rsidR="00820764" w:rsidRPr="000C1D82">
        <w:rPr>
          <w:rFonts w:ascii="Times New Roman" w:hAnsi="Times New Roman" w:cs="Times New Roman"/>
          <w:bCs/>
          <w:sz w:val="28"/>
          <w:szCs w:val="28"/>
        </w:rPr>
        <w:t>их структурными и территориальным</w:t>
      </w:r>
      <w:r w:rsidR="000C1D82">
        <w:rPr>
          <w:rFonts w:ascii="Times New Roman" w:hAnsi="Times New Roman" w:cs="Times New Roman"/>
          <w:bCs/>
          <w:sz w:val="28"/>
          <w:szCs w:val="28"/>
        </w:rPr>
        <w:t>и подразделениями, имеющих</w:t>
      </w:r>
      <w:r w:rsidR="00820764" w:rsidRPr="000C1D82">
        <w:rPr>
          <w:rFonts w:ascii="Times New Roman" w:hAnsi="Times New Roman" w:cs="Times New Roman"/>
          <w:bCs/>
          <w:sz w:val="28"/>
          <w:szCs w:val="28"/>
        </w:rPr>
        <w:t xml:space="preserve"> разную подчиненность</w:t>
      </w:r>
      <w:r w:rsidRPr="000C1D82">
        <w:rPr>
          <w:rFonts w:ascii="Times New Roman" w:hAnsi="Times New Roman" w:cs="Times New Roman"/>
          <w:bCs/>
          <w:sz w:val="28"/>
          <w:szCs w:val="28"/>
        </w:rPr>
        <w:t>, приводит к проблемам</w:t>
      </w:r>
      <w:r w:rsidR="000C1D82">
        <w:rPr>
          <w:rFonts w:ascii="Times New Roman" w:hAnsi="Times New Roman" w:cs="Times New Roman"/>
          <w:bCs/>
          <w:sz w:val="28"/>
          <w:szCs w:val="28"/>
        </w:rPr>
        <w:t xml:space="preserve"> межведомственной координации</w:t>
      </w:r>
      <w:r w:rsidR="00800764" w:rsidRPr="000C1D82">
        <w:rPr>
          <w:rFonts w:ascii="Times New Roman" w:hAnsi="Times New Roman" w:cs="Times New Roman"/>
          <w:bCs/>
          <w:sz w:val="28"/>
          <w:szCs w:val="28"/>
        </w:rPr>
        <w:t>.</w:t>
      </w:r>
    </w:p>
    <w:p w:rsidR="00A70C9B" w:rsidRPr="000C1D82" w:rsidRDefault="00A70C9B" w:rsidP="0006036F">
      <w:pPr>
        <w:pStyle w:val="a4"/>
        <w:numPr>
          <w:ilvl w:val="0"/>
          <w:numId w:val="3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1D82">
        <w:rPr>
          <w:rFonts w:ascii="Times New Roman" w:hAnsi="Times New Roman" w:cs="Times New Roman"/>
          <w:bCs/>
          <w:sz w:val="28"/>
          <w:szCs w:val="28"/>
        </w:rPr>
        <w:t>Отсутствие единой, интегрированной, доступной всем государственным органам цифровой платформы, способствующей своевременному и полноце</w:t>
      </w:r>
      <w:r w:rsidR="001C5E33">
        <w:rPr>
          <w:rFonts w:ascii="Times New Roman" w:hAnsi="Times New Roman" w:cs="Times New Roman"/>
          <w:bCs/>
          <w:sz w:val="28"/>
          <w:szCs w:val="28"/>
        </w:rPr>
        <w:t xml:space="preserve">нному обмену информацией </w:t>
      </w:r>
      <w:r w:rsidRPr="000C1D82">
        <w:rPr>
          <w:rFonts w:ascii="Times New Roman" w:hAnsi="Times New Roman" w:cs="Times New Roman"/>
          <w:bCs/>
          <w:sz w:val="28"/>
          <w:szCs w:val="28"/>
        </w:rPr>
        <w:t xml:space="preserve">приводит к неэффективному использованию разрозненных баз данных, </w:t>
      </w:r>
      <w:r w:rsidR="001C5E33">
        <w:rPr>
          <w:rFonts w:ascii="Times New Roman" w:hAnsi="Times New Roman" w:cs="Times New Roman"/>
          <w:bCs/>
          <w:sz w:val="28"/>
          <w:szCs w:val="28"/>
        </w:rPr>
        <w:t>затрудняя координацию</w:t>
      </w:r>
      <w:r w:rsidRPr="000C1D82">
        <w:rPr>
          <w:rFonts w:ascii="Times New Roman" w:hAnsi="Times New Roman" w:cs="Times New Roman"/>
          <w:bCs/>
          <w:sz w:val="28"/>
          <w:szCs w:val="28"/>
        </w:rPr>
        <w:t xml:space="preserve"> действий. </w:t>
      </w:r>
    </w:p>
    <w:p w:rsidR="00CE4689" w:rsidRDefault="00CE4689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Функции государственных органов в системе управления внешней трудовой миграцией целесообразно рассматривать через призму самого процесса внешней трудовой миграции, который включает в себя ряд этапов, начиная с момента принятия решения о трудовой миграции и заканчивая выездом </w:t>
      </w:r>
      <w:r w:rsidR="00F17B88">
        <w:rPr>
          <w:rFonts w:ascii="Times New Roman" w:hAnsi="Times New Roman" w:cs="Times New Roman"/>
          <w:sz w:val="28"/>
          <w:szCs w:val="28"/>
        </w:rPr>
        <w:t>из страны пребывания (рисунок 13</w:t>
      </w:r>
      <w:r w:rsidRPr="008E763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6036F" w:rsidRPr="008E7632" w:rsidRDefault="0006036F" w:rsidP="00CE4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4689" w:rsidRPr="008E7632" w:rsidRDefault="00CE4689" w:rsidP="00CE4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61945" cy="2147777"/>
            <wp:effectExtent l="0" t="0" r="24765" b="0"/>
            <wp:docPr id="2" name="Схема 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</w:p>
    <w:p w:rsidR="0006036F" w:rsidRPr="0006036F" w:rsidRDefault="0006036F" w:rsidP="00CE4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CE4689" w:rsidRPr="008E7632" w:rsidRDefault="00F17B88" w:rsidP="000603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13</w:t>
      </w:r>
      <w:r w:rsidR="0006036F">
        <w:rPr>
          <w:rFonts w:ascii="Times New Roman" w:hAnsi="Times New Roman" w:cs="Times New Roman"/>
          <w:sz w:val="28"/>
          <w:szCs w:val="28"/>
        </w:rPr>
        <w:t xml:space="preserve">– </w:t>
      </w:r>
      <w:r w:rsidR="00CE4689" w:rsidRPr="008E7632">
        <w:rPr>
          <w:rFonts w:ascii="Times New Roman" w:hAnsi="Times New Roman" w:cs="Times New Roman"/>
          <w:sz w:val="28"/>
          <w:szCs w:val="28"/>
        </w:rPr>
        <w:t>Основные этапы внешней трудовой миграции</w:t>
      </w:r>
    </w:p>
    <w:p w:rsidR="00CE4689" w:rsidRPr="0006036F" w:rsidRDefault="00CE4689" w:rsidP="00CE4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CE4689" w:rsidRPr="0071616B" w:rsidRDefault="0071616B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CE4689" w:rsidRPr="0071616B">
        <w:rPr>
          <w:rFonts w:ascii="Times New Roman" w:hAnsi="Times New Roman" w:cs="Times New Roman"/>
          <w:sz w:val="24"/>
          <w:szCs w:val="24"/>
        </w:rPr>
        <w:t>[</w:t>
      </w:r>
      <w:r w:rsidR="0053452A" w:rsidRPr="0071616B">
        <w:rPr>
          <w:rFonts w:ascii="Times New Roman" w:hAnsi="Times New Roman" w:cs="Times New Roman"/>
          <w:sz w:val="24"/>
          <w:szCs w:val="24"/>
        </w:rPr>
        <w:t>11</w:t>
      </w:r>
      <w:r w:rsidR="00623E01" w:rsidRPr="0071616B">
        <w:rPr>
          <w:rFonts w:ascii="Times New Roman" w:hAnsi="Times New Roman" w:cs="Times New Roman"/>
          <w:sz w:val="24"/>
          <w:szCs w:val="24"/>
        </w:rPr>
        <w:t>7</w:t>
      </w:r>
      <w:r w:rsidR="00CE4689" w:rsidRPr="0071616B">
        <w:rPr>
          <w:rFonts w:ascii="Times New Roman" w:hAnsi="Times New Roman" w:cs="Times New Roman"/>
          <w:sz w:val="24"/>
          <w:szCs w:val="24"/>
        </w:rPr>
        <w:t>]</w:t>
      </w:r>
    </w:p>
    <w:p w:rsidR="00CE4689" w:rsidRPr="008E7632" w:rsidRDefault="00CE4689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4406" w:rsidRDefault="00844406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иллюстрирует основные этапы внешней трудовой миграции – последовательность тех процессов, через которые проходят трудовые мигранты. Таким образом, внешняя трудовая миграция является динамической системой, а эффективное государственное управление этой системой требует внимани</w:t>
      </w:r>
      <w:r w:rsidR="002B329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 каждому этапу</w:t>
      </w:r>
      <w:r w:rsidR="002B329F">
        <w:rPr>
          <w:rFonts w:ascii="Times New Roman" w:hAnsi="Times New Roman" w:cs="Times New Roman"/>
          <w:sz w:val="28"/>
          <w:szCs w:val="28"/>
        </w:rPr>
        <w:t>: от формирования мотивации (подготовка и планирование миграции) до поддержки этапа возвращения.</w:t>
      </w:r>
    </w:p>
    <w:p w:rsidR="00CE4689" w:rsidRPr="008E7632" w:rsidRDefault="00CE4689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контексте анализа системы государственного управления </w:t>
      </w:r>
      <w:r w:rsidR="002B329F">
        <w:rPr>
          <w:rFonts w:ascii="Times New Roman" w:hAnsi="Times New Roman" w:cs="Times New Roman"/>
          <w:sz w:val="28"/>
          <w:szCs w:val="28"/>
        </w:rPr>
        <w:t xml:space="preserve">внешней трудовой миграцией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важно </w:t>
      </w:r>
      <w:r w:rsidR="002B329F">
        <w:rPr>
          <w:rFonts w:ascii="Times New Roman" w:hAnsi="Times New Roman" w:cs="Times New Roman"/>
          <w:sz w:val="28"/>
          <w:szCs w:val="28"/>
        </w:rPr>
        <w:t>выделить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A44DC7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8E7632">
        <w:rPr>
          <w:rFonts w:ascii="Times New Roman" w:hAnsi="Times New Roman" w:cs="Times New Roman"/>
          <w:sz w:val="28"/>
          <w:szCs w:val="28"/>
        </w:rPr>
        <w:t>процедуры</w:t>
      </w:r>
      <w:r w:rsidR="002B329F">
        <w:rPr>
          <w:rFonts w:ascii="Times New Roman" w:hAnsi="Times New Roman" w:cs="Times New Roman"/>
          <w:sz w:val="28"/>
          <w:szCs w:val="28"/>
        </w:rPr>
        <w:t xml:space="preserve"> и</w:t>
      </w:r>
      <w:r w:rsidRPr="008E7632">
        <w:rPr>
          <w:rFonts w:ascii="Times New Roman" w:hAnsi="Times New Roman" w:cs="Times New Roman"/>
          <w:sz w:val="28"/>
          <w:szCs w:val="28"/>
        </w:rPr>
        <w:t xml:space="preserve"> участие государст</w:t>
      </w:r>
      <w:r w:rsidR="00F17B88">
        <w:rPr>
          <w:rFonts w:ascii="Times New Roman" w:hAnsi="Times New Roman" w:cs="Times New Roman"/>
          <w:sz w:val="28"/>
          <w:szCs w:val="28"/>
        </w:rPr>
        <w:t>венных органов</w:t>
      </w:r>
      <w:r w:rsidR="00242819">
        <w:rPr>
          <w:rFonts w:ascii="Times New Roman" w:hAnsi="Times New Roman" w:cs="Times New Roman"/>
          <w:sz w:val="28"/>
          <w:szCs w:val="28"/>
        </w:rPr>
        <w:t xml:space="preserve"> на каждом этапе (таблица 13</w:t>
      </w:r>
      <w:r w:rsidR="00F17B88">
        <w:rPr>
          <w:rFonts w:ascii="Times New Roman" w:hAnsi="Times New Roman" w:cs="Times New Roman"/>
          <w:sz w:val="28"/>
          <w:szCs w:val="28"/>
        </w:rPr>
        <w:t>)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844406" w:rsidRDefault="00844406" w:rsidP="00060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5FBA" w:rsidRDefault="00865FBA" w:rsidP="00060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4689" w:rsidRPr="008E7632" w:rsidRDefault="00242819" w:rsidP="000603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13</w:t>
      </w:r>
      <w:r w:rsidR="00CE4689" w:rsidRPr="008E7632">
        <w:rPr>
          <w:rFonts w:ascii="Times New Roman" w:hAnsi="Times New Roman" w:cs="Times New Roman"/>
          <w:sz w:val="28"/>
          <w:szCs w:val="28"/>
        </w:rPr>
        <w:t xml:space="preserve"> – Функции государственных органов на этапах внешней трудовой миграции</w:t>
      </w:r>
    </w:p>
    <w:p w:rsidR="00CE4689" w:rsidRPr="0006036F" w:rsidRDefault="00CE4689" w:rsidP="0006036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3685"/>
        <w:gridCol w:w="3827"/>
      </w:tblGrid>
      <w:tr w:rsidR="00CE4689" w:rsidRPr="0006036F" w:rsidTr="00A44DC7">
        <w:tc>
          <w:tcPr>
            <w:tcW w:w="2127" w:type="dxa"/>
          </w:tcPr>
          <w:p w:rsidR="00CE4689" w:rsidRPr="0006036F" w:rsidRDefault="00CE4689" w:rsidP="004359CE">
            <w:pPr>
              <w:jc w:val="center"/>
              <w:rPr>
                <w:rFonts w:ascii="Times New Roman" w:hAnsi="Times New Roman" w:cs="Times New Roman"/>
              </w:rPr>
            </w:pPr>
            <w:r w:rsidRPr="0006036F">
              <w:rPr>
                <w:rFonts w:ascii="Times New Roman" w:hAnsi="Times New Roman" w:cs="Times New Roman"/>
              </w:rPr>
              <w:t>Основные этапы</w:t>
            </w:r>
          </w:p>
        </w:tc>
        <w:tc>
          <w:tcPr>
            <w:tcW w:w="3685" w:type="dxa"/>
          </w:tcPr>
          <w:p w:rsidR="00CE4689" w:rsidRPr="0006036F" w:rsidRDefault="00CE4689" w:rsidP="004359CE">
            <w:pPr>
              <w:jc w:val="center"/>
              <w:rPr>
                <w:rFonts w:ascii="Times New Roman" w:hAnsi="Times New Roman" w:cs="Times New Roman"/>
              </w:rPr>
            </w:pPr>
            <w:r w:rsidRPr="0006036F">
              <w:rPr>
                <w:rFonts w:ascii="Times New Roman" w:hAnsi="Times New Roman" w:cs="Times New Roman"/>
              </w:rPr>
              <w:t>Основные процедуры</w:t>
            </w:r>
          </w:p>
        </w:tc>
        <w:tc>
          <w:tcPr>
            <w:tcW w:w="3827" w:type="dxa"/>
          </w:tcPr>
          <w:p w:rsidR="00CE4689" w:rsidRPr="0006036F" w:rsidRDefault="00CE4689" w:rsidP="004359CE">
            <w:pPr>
              <w:jc w:val="center"/>
              <w:rPr>
                <w:rFonts w:ascii="Times New Roman" w:hAnsi="Times New Roman" w:cs="Times New Roman"/>
              </w:rPr>
            </w:pPr>
            <w:r w:rsidRPr="0006036F">
              <w:rPr>
                <w:rFonts w:ascii="Times New Roman" w:hAnsi="Times New Roman" w:cs="Times New Roman"/>
              </w:rPr>
              <w:t>Функции государственных органов</w:t>
            </w:r>
          </w:p>
        </w:tc>
      </w:tr>
      <w:tr w:rsidR="00CE4689" w:rsidRPr="008E7632" w:rsidTr="00A44DC7">
        <w:tc>
          <w:tcPr>
            <w:tcW w:w="2127" w:type="dxa"/>
          </w:tcPr>
          <w:p w:rsidR="00CE4689" w:rsidRPr="008E7632" w:rsidRDefault="00A44DC7" w:rsidP="004359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1. </w:t>
            </w:r>
            <w:r w:rsidR="00CE4689" w:rsidRPr="008E7632">
              <w:rPr>
                <w:rFonts w:ascii="Times New Roman" w:hAnsi="Times New Roman" w:cs="Times New Roman"/>
                <w:bCs/>
              </w:rPr>
              <w:t>Предварительная подготовка и планирование миграции</w:t>
            </w:r>
          </w:p>
        </w:tc>
        <w:tc>
          <w:tcPr>
            <w:tcW w:w="3685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Оценка потребности в миграции.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Исследование потенциальных стран для миграции.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Изучение трудовых условий принимающей страны.</w:t>
            </w:r>
          </w:p>
        </w:tc>
        <w:tc>
          <w:tcPr>
            <w:tcW w:w="3827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МТСЗН и дип. консульства: предоставление информации о миграционной политике и требованиях.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Миграционная служба: разработка рекомендаций для мигрантов.</w:t>
            </w:r>
          </w:p>
        </w:tc>
      </w:tr>
      <w:tr w:rsidR="00CE4689" w:rsidRPr="008E7632" w:rsidTr="00A44DC7">
        <w:tc>
          <w:tcPr>
            <w:tcW w:w="2127" w:type="dxa"/>
          </w:tcPr>
          <w:p w:rsidR="00CE4689" w:rsidRPr="008E7632" w:rsidRDefault="00CE4689" w:rsidP="004359CE">
            <w:pPr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bCs/>
              </w:rPr>
              <w:t>2. Выбор посредника (рекрутинговые агентства</w:t>
            </w:r>
            <w:r w:rsidR="00A44DC7">
              <w:rPr>
                <w:rFonts w:ascii="Times New Roman" w:hAnsi="Times New Roman" w:cs="Times New Roman"/>
                <w:bCs/>
              </w:rPr>
              <w:t>)</w:t>
            </w:r>
          </w:p>
        </w:tc>
        <w:tc>
          <w:tcPr>
            <w:tcW w:w="3685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Выбор агентства для трудоустройства за рубежом.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Проверка репутации агентства, согласование условий.</w:t>
            </w:r>
          </w:p>
        </w:tc>
        <w:tc>
          <w:tcPr>
            <w:tcW w:w="3827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МТСЗН, антимонопольные службы: контроль за деятельностью частных агентств по трудоустройству, защита от мошенничества</w:t>
            </w:r>
          </w:p>
        </w:tc>
      </w:tr>
      <w:tr w:rsidR="00CE4689" w:rsidRPr="008E7632" w:rsidTr="00A44DC7">
        <w:tc>
          <w:tcPr>
            <w:tcW w:w="2127" w:type="dxa"/>
          </w:tcPr>
          <w:p w:rsidR="00CE4689" w:rsidRPr="008E7632" w:rsidRDefault="00CE4689" w:rsidP="00A44DC7">
            <w:pPr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bCs/>
              </w:rPr>
              <w:t>3. Получение разрешения на работу</w:t>
            </w:r>
          </w:p>
        </w:tc>
        <w:tc>
          <w:tcPr>
            <w:tcW w:w="3685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Подача заявления на рабочую визу.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Получение рабочей визы и разрешения на работу.</w:t>
            </w:r>
          </w:p>
        </w:tc>
        <w:tc>
          <w:tcPr>
            <w:tcW w:w="3827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Миграционная служба МВД, МТСЗН: оформление виз и разрешений на работу.</w:t>
            </w:r>
          </w:p>
        </w:tc>
      </w:tr>
      <w:tr w:rsidR="00CE4689" w:rsidRPr="008E7632" w:rsidTr="00A44DC7">
        <w:tc>
          <w:tcPr>
            <w:tcW w:w="2127" w:type="dxa"/>
          </w:tcPr>
          <w:p w:rsidR="00CE4689" w:rsidRPr="008E7632" w:rsidRDefault="00CE4689" w:rsidP="004359CE">
            <w:pPr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bCs/>
              </w:rPr>
              <w:t>4. Пересечение границы и въезд в страну назначения</w:t>
            </w:r>
          </w:p>
        </w:tc>
        <w:tc>
          <w:tcPr>
            <w:tcW w:w="3685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Процесс пересечения границы.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Пограничный контроль и проверка документов.</w:t>
            </w:r>
          </w:p>
        </w:tc>
        <w:tc>
          <w:tcPr>
            <w:tcW w:w="3827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Пограничная служба КНБ: контроль за въездом мигрантов. Миграционная служба МВД: проверка документов.</w:t>
            </w:r>
          </w:p>
        </w:tc>
      </w:tr>
      <w:tr w:rsidR="00CE4689" w:rsidRPr="008E7632" w:rsidTr="00A44DC7">
        <w:tc>
          <w:tcPr>
            <w:tcW w:w="2127" w:type="dxa"/>
          </w:tcPr>
          <w:p w:rsidR="00CE4689" w:rsidRPr="008E7632" w:rsidRDefault="00CE4689" w:rsidP="00A44DC7">
            <w:pPr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bCs/>
              </w:rPr>
              <w:t xml:space="preserve">5. Регистрация и постановка на учет </w:t>
            </w:r>
          </w:p>
        </w:tc>
        <w:tc>
          <w:tcPr>
            <w:tcW w:w="3685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Постановка на учет в миграционной службе. Получение разрешения на пре</w:t>
            </w:r>
            <w:r w:rsidR="00A44DC7">
              <w:rPr>
                <w:rFonts w:ascii="Times New Roman" w:hAnsi="Times New Roman" w:cs="Times New Roman"/>
              </w:rPr>
              <w:t>бывание, трудовую деятельность</w:t>
            </w:r>
          </w:p>
        </w:tc>
        <w:tc>
          <w:tcPr>
            <w:tcW w:w="3827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Миграционная служба МВД: регистрация мигрантов, контроль за пребыванием.</w:t>
            </w:r>
          </w:p>
        </w:tc>
      </w:tr>
      <w:tr w:rsidR="00CE4689" w:rsidRPr="008E7632" w:rsidTr="00A44DC7">
        <w:tc>
          <w:tcPr>
            <w:tcW w:w="2127" w:type="dxa"/>
          </w:tcPr>
          <w:p w:rsidR="00CE4689" w:rsidRPr="008E7632" w:rsidRDefault="00CE4689" w:rsidP="004359CE">
            <w:pPr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bCs/>
              </w:rPr>
              <w:t>6. Трудовая деятельность в стране пребывания</w:t>
            </w:r>
          </w:p>
        </w:tc>
        <w:tc>
          <w:tcPr>
            <w:tcW w:w="3685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Осуществление трудовой деятельности.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Соблюдение трудового законодательства и прав мигрантов.</w:t>
            </w:r>
          </w:p>
        </w:tc>
        <w:tc>
          <w:tcPr>
            <w:tcW w:w="3827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Миграционная служба МВД: соблюдение прав мигрантов Государственная инспекция труда МТСЗН: контроль за условиями труда</w:t>
            </w:r>
          </w:p>
        </w:tc>
      </w:tr>
      <w:tr w:rsidR="00CE4689" w:rsidRPr="008E7632" w:rsidTr="00A44DC7">
        <w:tc>
          <w:tcPr>
            <w:tcW w:w="2127" w:type="dxa"/>
          </w:tcPr>
          <w:p w:rsidR="00CE4689" w:rsidRPr="008E7632" w:rsidRDefault="00CE4689" w:rsidP="004359CE">
            <w:pPr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  <w:bCs/>
              </w:rPr>
              <w:t>7. Проживание и реализация социальных прав трудового мигранта</w:t>
            </w:r>
          </w:p>
        </w:tc>
        <w:tc>
          <w:tcPr>
            <w:tcW w:w="3685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Регистрация места жительства.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Доступ к базовым социальным услугам. </w:t>
            </w:r>
          </w:p>
          <w:p w:rsidR="00CE4689" w:rsidRPr="008E7632" w:rsidRDefault="00A44DC7" w:rsidP="004359C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Получение разрешения</w:t>
            </w:r>
            <w:r w:rsidR="00CE4689" w:rsidRPr="008E7632">
              <w:rPr>
                <w:rFonts w:ascii="Times New Roman" w:hAnsi="Times New Roman" w:cs="Times New Roman"/>
              </w:rPr>
              <w:t xml:space="preserve"> на проживание. Страхование.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Участие в программах адаптации и интеграции.</w:t>
            </w:r>
          </w:p>
        </w:tc>
        <w:tc>
          <w:tcPr>
            <w:tcW w:w="3827" w:type="dxa"/>
          </w:tcPr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Миграционная служба: регистрация, кон</w:t>
            </w:r>
            <w:r w:rsidR="00A44DC7">
              <w:rPr>
                <w:rFonts w:ascii="Times New Roman" w:hAnsi="Times New Roman" w:cs="Times New Roman"/>
              </w:rPr>
              <w:t>троль за законностью проживания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Минздрав:</w:t>
            </w:r>
            <w:r w:rsidR="00A44DC7">
              <w:rPr>
                <w:rFonts w:ascii="Times New Roman" w:hAnsi="Times New Roman" w:cs="Times New Roman"/>
              </w:rPr>
              <w:t xml:space="preserve"> доступ к медицинским услугам.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МТ</w:t>
            </w:r>
            <w:r w:rsidR="00A44DC7">
              <w:rPr>
                <w:rFonts w:ascii="Times New Roman" w:hAnsi="Times New Roman" w:cs="Times New Roman"/>
              </w:rPr>
              <w:t>СЗН: доступ к социальным правам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Акиматы: участие в решении жилищно-бытовых вопросов. </w:t>
            </w:r>
          </w:p>
          <w:p w:rsidR="00CE4689" w:rsidRPr="008E7632" w:rsidRDefault="00CE4689" w:rsidP="004359CE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Министерство пр</w:t>
            </w:r>
            <w:r w:rsidR="00A44DC7">
              <w:rPr>
                <w:rFonts w:ascii="Times New Roman" w:hAnsi="Times New Roman" w:cs="Times New Roman"/>
              </w:rPr>
              <w:t>освещения: допуск к образованию</w:t>
            </w:r>
          </w:p>
        </w:tc>
      </w:tr>
      <w:tr w:rsidR="00CE4689" w:rsidRPr="008E7632" w:rsidTr="004359CE">
        <w:tc>
          <w:tcPr>
            <w:tcW w:w="9639" w:type="dxa"/>
            <w:gridSpan w:val="3"/>
          </w:tcPr>
          <w:p w:rsidR="00CE4689" w:rsidRPr="0071616B" w:rsidRDefault="0071616B" w:rsidP="00623E01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 w:rsidRPr="0071616B">
              <w:rPr>
                <w:rFonts w:ascii="Times New Roman" w:hAnsi="Times New Roman" w:cs="Times New Roman"/>
              </w:rPr>
              <w:t xml:space="preserve">Примечание – Составлено по источнику </w:t>
            </w:r>
            <w:r w:rsidR="00CE4689" w:rsidRPr="0071616B">
              <w:rPr>
                <w:rFonts w:ascii="Times New Roman" w:hAnsi="Times New Roman" w:cs="Times New Roman"/>
              </w:rPr>
              <w:t>[</w:t>
            </w:r>
            <w:r w:rsidR="0053452A" w:rsidRPr="0071616B">
              <w:rPr>
                <w:rFonts w:ascii="Times New Roman" w:hAnsi="Times New Roman" w:cs="Times New Roman"/>
              </w:rPr>
              <w:t>11</w:t>
            </w:r>
            <w:r w:rsidR="00623E01" w:rsidRPr="0071616B">
              <w:rPr>
                <w:rFonts w:ascii="Times New Roman" w:hAnsi="Times New Roman" w:cs="Times New Roman"/>
              </w:rPr>
              <w:t>7</w:t>
            </w:r>
            <w:r w:rsidR="00CE4689" w:rsidRPr="0071616B">
              <w:rPr>
                <w:rFonts w:ascii="Times New Roman" w:hAnsi="Times New Roman" w:cs="Times New Roman"/>
              </w:rPr>
              <w:t>]</w:t>
            </w:r>
          </w:p>
        </w:tc>
      </w:tr>
    </w:tbl>
    <w:p w:rsidR="00CE4689" w:rsidRPr="008E7632" w:rsidRDefault="00CE4689" w:rsidP="00CE46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E4689" w:rsidRPr="008E7632" w:rsidRDefault="00CE4689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Такой подход позволяет системно понять саму архитектуру управления. Фиксация функций компетентных государственных органов на каждом этапе внешней трудовой миграции позволяет:</w:t>
      </w:r>
    </w:p>
    <w:p w:rsidR="00CE4689" w:rsidRPr="008E7632" w:rsidRDefault="00CE4689" w:rsidP="00F22F4E">
      <w:pPr>
        <w:pStyle w:val="a4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понять какие ведомства вовлечены на каждом этапе, как распределены их полномочия и, главным образом, на каких этапах возможны пересечения и дублирования функций;</w:t>
      </w:r>
    </w:p>
    <w:p w:rsidR="00CE4689" w:rsidRPr="008E7632" w:rsidRDefault="00CE4689" w:rsidP="00F22F4E">
      <w:pPr>
        <w:pStyle w:val="a4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выявить избыточные процедуры, административные барьеры, замедляющие процесс реализации трудовой миграции;</w:t>
      </w:r>
    </w:p>
    <w:p w:rsidR="00CE4689" w:rsidRPr="008E7632" w:rsidRDefault="00CE4689" w:rsidP="00F22F4E">
      <w:pPr>
        <w:pStyle w:val="a4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оценить эффективность управления, согласованность действий между государственными органами;</w:t>
      </w:r>
    </w:p>
    <w:p w:rsidR="00CE4689" w:rsidRPr="008E7632" w:rsidRDefault="00CE4689" w:rsidP="00F22F4E">
      <w:pPr>
        <w:pStyle w:val="a4"/>
        <w:numPr>
          <w:ilvl w:val="0"/>
          <w:numId w:val="2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определить зоны для возможной оптимизации – как и где можно упростить процедуры (путем цифровизации или передачи части функций в другие ведомства).</w:t>
      </w:r>
    </w:p>
    <w:p w:rsidR="00CE4689" w:rsidRPr="008E7632" w:rsidRDefault="00CE4689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целом, анализ этапов, процедур и функций государственных органов позволяет не просто проследить бюрократическую цепочку, но использовать как инструмент для оценки системы государственного управления.</w:t>
      </w:r>
    </w:p>
    <w:p w:rsidR="00851B8D" w:rsidRDefault="00851B8D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последнее десятилетие система государственного управления внешней трудовой миграцией претерпела значительные институциональные изменения.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 w:rsidRPr="00AC0B58">
        <w:rPr>
          <w:rFonts w:ascii="Times New Roman" w:hAnsi="Times New Roman" w:cs="Times New Roman"/>
          <w:sz w:val="28"/>
          <w:szCs w:val="28"/>
        </w:rPr>
        <w:t>Следствием реализации Концепции миграционной политики на 2023-2027 годы стало создание межведомственных рабочих групп, занимающихся усилением координации компетентных ведомств и разработкой новых механизмов контроля [</w:t>
      </w:r>
      <w:r w:rsidR="004829BF">
        <w:rPr>
          <w:rFonts w:ascii="Times New Roman" w:hAnsi="Times New Roman" w:cs="Times New Roman"/>
          <w:sz w:val="28"/>
          <w:szCs w:val="28"/>
        </w:rPr>
        <w:t>14</w:t>
      </w:r>
      <w:r w:rsidR="00793393">
        <w:rPr>
          <w:rFonts w:ascii="Times New Roman" w:hAnsi="Times New Roman" w:cs="Times New Roman"/>
          <w:sz w:val="28"/>
          <w:szCs w:val="28"/>
        </w:rPr>
        <w:t>5</w:t>
      </w:r>
      <w:r w:rsidRPr="00AC0B58">
        <w:rPr>
          <w:rFonts w:ascii="Times New Roman" w:hAnsi="Times New Roman" w:cs="Times New Roman"/>
          <w:sz w:val="28"/>
          <w:szCs w:val="28"/>
        </w:rPr>
        <w:t>]. Несмотря на это, эффективность таких групп пока остается ограниченной.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рамках реализации Концепции в 2024 году была введена в действие электронная система мониторинга трудовых мигрантов – </w:t>
      </w: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2042E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Migration</w:t>
      </w:r>
      <w:r>
        <w:rPr>
          <w:rFonts w:ascii="Times New Roman" w:hAnsi="Times New Roman" w:cs="Times New Roman"/>
          <w:sz w:val="28"/>
          <w:szCs w:val="28"/>
        </w:rPr>
        <w:t xml:space="preserve">, объединяющая данные о них. Однако, согласно отчету МОМ, данной системой охвачено лишь 60% миграционных потоков </w:t>
      </w:r>
      <w:r w:rsidRPr="0033054E">
        <w:rPr>
          <w:rFonts w:ascii="Times New Roman" w:hAnsi="Times New Roman" w:cs="Times New Roman"/>
          <w:sz w:val="28"/>
          <w:szCs w:val="28"/>
        </w:rPr>
        <w:t>[</w:t>
      </w:r>
      <w:r w:rsidR="004829BF">
        <w:rPr>
          <w:rFonts w:ascii="Times New Roman" w:hAnsi="Times New Roman" w:cs="Times New Roman"/>
          <w:sz w:val="28"/>
          <w:szCs w:val="28"/>
        </w:rPr>
        <w:t>14</w:t>
      </w:r>
      <w:r w:rsidR="00793393">
        <w:rPr>
          <w:rFonts w:ascii="Times New Roman" w:hAnsi="Times New Roman" w:cs="Times New Roman"/>
          <w:sz w:val="28"/>
          <w:szCs w:val="28"/>
        </w:rPr>
        <w:t>6</w:t>
      </w:r>
      <w:r w:rsidRPr="0033054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Среди институциональных изменений можно отметить создание специализированного департамента по трудовой миграции в рамках МТСЗН, расширение международного сотрудничества в данной сфере с основными странами назначения трудовых мигрантов из Казахстана – Россией, Кореей, Германией.</w:t>
      </w:r>
    </w:p>
    <w:p w:rsidR="00851B8D" w:rsidRDefault="00851B8D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институциональных проблем можно отметить недостаточную координацию между МТСЗН и МИД по вопросу отслеживания трудовой деятельности казахстанских граждан за рубежом, недостаточная реализация ан</w:t>
      </w:r>
      <w:r w:rsidR="00560584">
        <w:rPr>
          <w:rFonts w:ascii="Times New Roman" w:hAnsi="Times New Roman" w:cs="Times New Roman"/>
          <w:sz w:val="28"/>
          <w:szCs w:val="28"/>
        </w:rPr>
        <w:t>алитической и прогнозной функций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государственных органов.</w:t>
      </w:r>
    </w:p>
    <w:p w:rsidR="00CE4689" w:rsidRPr="008E7632" w:rsidRDefault="00CE4689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689" w:rsidRPr="00F22F4E" w:rsidRDefault="00CE4689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2F4E">
        <w:rPr>
          <w:rFonts w:ascii="Times New Roman" w:hAnsi="Times New Roman" w:cs="Times New Roman"/>
          <w:sz w:val="28"/>
          <w:szCs w:val="28"/>
        </w:rPr>
        <w:t>2.2.3 Механизмы и инструменты государственного управления внешней трудовой миграцией</w:t>
      </w:r>
    </w:p>
    <w:p w:rsidR="00820764" w:rsidRPr="008E7632" w:rsidRDefault="00820764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Важн</w:t>
      </w:r>
      <w:r w:rsidR="0064440A" w:rsidRPr="008E7632">
        <w:rPr>
          <w:rFonts w:ascii="Times New Roman" w:hAnsi="Times New Roman" w:cs="Times New Roman"/>
          <w:sz w:val="28"/>
          <w:szCs w:val="28"/>
        </w:rPr>
        <w:t xml:space="preserve">ое место в </w:t>
      </w:r>
      <w:r w:rsidRPr="008E7632">
        <w:rPr>
          <w:rFonts w:ascii="Times New Roman" w:hAnsi="Times New Roman" w:cs="Times New Roman"/>
          <w:sz w:val="28"/>
          <w:szCs w:val="28"/>
        </w:rPr>
        <w:t>систем</w:t>
      </w:r>
      <w:r w:rsidR="0064440A" w:rsidRPr="008E7632">
        <w:rPr>
          <w:rFonts w:ascii="Times New Roman" w:hAnsi="Times New Roman" w:cs="Times New Roman"/>
          <w:sz w:val="28"/>
          <w:szCs w:val="28"/>
        </w:rPr>
        <w:t>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государственного управления </w:t>
      </w:r>
      <w:r w:rsidR="0064440A" w:rsidRPr="008E7632">
        <w:rPr>
          <w:rFonts w:ascii="Times New Roman" w:hAnsi="Times New Roman" w:cs="Times New Roman"/>
          <w:sz w:val="28"/>
          <w:szCs w:val="28"/>
        </w:rPr>
        <w:t>внешней трудовой миграцией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 w:rsidR="0064440A" w:rsidRPr="008E7632">
        <w:rPr>
          <w:rFonts w:ascii="Times New Roman" w:hAnsi="Times New Roman" w:cs="Times New Roman"/>
          <w:sz w:val="28"/>
          <w:szCs w:val="28"/>
        </w:rPr>
        <w:t xml:space="preserve">занимают механизмы привлечения ИРС и регулирования потоков трудовых мигрантов </w:t>
      </w:r>
      <w:r w:rsidRPr="008E7632">
        <w:rPr>
          <w:rFonts w:ascii="Times New Roman" w:hAnsi="Times New Roman" w:cs="Times New Roman"/>
          <w:sz w:val="28"/>
          <w:szCs w:val="28"/>
        </w:rPr>
        <w:t>в целях защиты внутреннего рынка.</w:t>
      </w:r>
    </w:p>
    <w:p w:rsidR="00820764" w:rsidRPr="008E7632" w:rsidRDefault="00820764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Существует комплекс механизмов, ограничивающих доступ иностранных работни</w:t>
      </w:r>
      <w:r w:rsidR="00D266FA">
        <w:rPr>
          <w:rFonts w:ascii="Times New Roman" w:hAnsi="Times New Roman" w:cs="Times New Roman"/>
          <w:sz w:val="28"/>
          <w:szCs w:val="28"/>
        </w:rPr>
        <w:t xml:space="preserve">ков на местный рынок. </w:t>
      </w:r>
      <w:r w:rsidRPr="008E7632">
        <w:rPr>
          <w:rFonts w:ascii="Times New Roman" w:hAnsi="Times New Roman" w:cs="Times New Roman"/>
          <w:sz w:val="28"/>
          <w:szCs w:val="28"/>
        </w:rPr>
        <w:t>Такие меры, как квотирование привлечения ИРС, требования по местному содержанию кадров, а также возложение на работодателей, привлекающих ИРС, особых условий (подготовка, переподготовка, повышение квалификации, создание дополнительных рабочих мест) являются механизмами государственного управления.</w:t>
      </w:r>
    </w:p>
    <w:p w:rsidR="00820764" w:rsidRPr="008E7632" w:rsidRDefault="00820764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При этом такие механизмы становятся эффективными только при соблюдении ряда условий и с учетом ряда факторов:</w:t>
      </w:r>
    </w:p>
    <w:p w:rsidR="00820764" w:rsidRPr="00995BFB" w:rsidRDefault="00820764" w:rsidP="00F22F4E">
      <w:pPr>
        <w:pStyle w:val="a4"/>
        <w:numPr>
          <w:ilvl w:val="0"/>
          <w:numId w:val="4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BFB">
        <w:rPr>
          <w:rFonts w:ascii="Times New Roman" w:hAnsi="Times New Roman" w:cs="Times New Roman"/>
          <w:sz w:val="28"/>
          <w:szCs w:val="28"/>
        </w:rPr>
        <w:t>выявление спроса на дополнительную рабочую силу в регионе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995BFB">
        <w:rPr>
          <w:rFonts w:ascii="Times New Roman" w:hAnsi="Times New Roman" w:cs="Times New Roman"/>
          <w:sz w:val="28"/>
          <w:szCs w:val="28"/>
        </w:rPr>
        <w:t>на основе тщательного анализ рынка труда;</w:t>
      </w:r>
    </w:p>
    <w:p w:rsidR="00820764" w:rsidRPr="00995BFB" w:rsidRDefault="00820764" w:rsidP="00F22F4E">
      <w:pPr>
        <w:pStyle w:val="a4"/>
        <w:numPr>
          <w:ilvl w:val="0"/>
          <w:numId w:val="4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BFB">
        <w:rPr>
          <w:rFonts w:ascii="Times New Roman" w:hAnsi="Times New Roman" w:cs="Times New Roman"/>
          <w:sz w:val="28"/>
          <w:szCs w:val="28"/>
        </w:rPr>
        <w:t>прогноз численности безработных лиц и ожидаемого высвобождения работников;</w:t>
      </w:r>
    </w:p>
    <w:p w:rsidR="00820764" w:rsidRPr="00995BFB" w:rsidRDefault="00820764" w:rsidP="00F22F4E">
      <w:pPr>
        <w:pStyle w:val="a4"/>
        <w:numPr>
          <w:ilvl w:val="0"/>
          <w:numId w:val="4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BFB">
        <w:rPr>
          <w:rFonts w:ascii="Times New Roman" w:hAnsi="Times New Roman" w:cs="Times New Roman"/>
          <w:sz w:val="28"/>
          <w:szCs w:val="28"/>
        </w:rPr>
        <w:t>оценка эффективности привлечения трудовых мигрантов;</w:t>
      </w:r>
    </w:p>
    <w:p w:rsidR="00820764" w:rsidRPr="00995BFB" w:rsidRDefault="00820764" w:rsidP="00F22F4E">
      <w:pPr>
        <w:pStyle w:val="a4"/>
        <w:numPr>
          <w:ilvl w:val="0"/>
          <w:numId w:val="4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BFB">
        <w:rPr>
          <w:rFonts w:ascii="Times New Roman" w:hAnsi="Times New Roman" w:cs="Times New Roman"/>
          <w:sz w:val="28"/>
          <w:szCs w:val="28"/>
        </w:rPr>
        <w:t>минимальные бюрократические издержки;</w:t>
      </w:r>
    </w:p>
    <w:p w:rsidR="00820764" w:rsidRPr="00995BFB" w:rsidRDefault="00820764" w:rsidP="00F22F4E">
      <w:pPr>
        <w:pStyle w:val="a4"/>
        <w:numPr>
          <w:ilvl w:val="0"/>
          <w:numId w:val="40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5BFB">
        <w:rPr>
          <w:rFonts w:ascii="Times New Roman" w:hAnsi="Times New Roman" w:cs="Times New Roman"/>
          <w:sz w:val="28"/>
          <w:szCs w:val="28"/>
        </w:rPr>
        <w:t>добросовестное выполнение обязательств и условий работодателями.</w:t>
      </w:r>
    </w:p>
    <w:p w:rsidR="00820764" w:rsidRPr="008E7632" w:rsidRDefault="00BC33D4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Не нужно забывать, что з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ащита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национального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рынка труда </w:t>
      </w:r>
      <w:r w:rsidRPr="008E7632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приоритетным направлением в сфере </w:t>
      </w:r>
      <w:r w:rsidRPr="008E7632">
        <w:rPr>
          <w:rFonts w:ascii="Times New Roman" w:hAnsi="Times New Roman" w:cs="Times New Roman"/>
          <w:sz w:val="28"/>
          <w:szCs w:val="28"/>
        </w:rPr>
        <w:t>управления внешней трудовой миграцией</w:t>
      </w:r>
      <w:r w:rsidR="0082076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20764" w:rsidRPr="008E7632" w:rsidRDefault="00820764" w:rsidP="00F22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Ключевым механизмом защиты </w:t>
      </w:r>
      <w:r w:rsidR="00A44DC7">
        <w:rPr>
          <w:rFonts w:ascii="Times New Roman" w:hAnsi="Times New Roman" w:cs="Times New Roman"/>
          <w:sz w:val="28"/>
          <w:szCs w:val="28"/>
        </w:rPr>
        <w:t xml:space="preserve">национального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рынка труда </w:t>
      </w:r>
      <w:r w:rsidR="00BC33D4" w:rsidRPr="008E7632">
        <w:rPr>
          <w:rFonts w:ascii="Times New Roman" w:hAnsi="Times New Roman" w:cs="Times New Roman"/>
          <w:sz w:val="28"/>
          <w:szCs w:val="28"/>
        </w:rPr>
        <w:t xml:space="preserve">по праву </w:t>
      </w:r>
      <w:r w:rsidRPr="008E7632">
        <w:rPr>
          <w:rFonts w:ascii="Times New Roman" w:hAnsi="Times New Roman" w:cs="Times New Roman"/>
          <w:sz w:val="28"/>
          <w:szCs w:val="28"/>
        </w:rPr>
        <w:t>считается квотирование</w:t>
      </w:r>
      <w:r w:rsidR="00BC33D4" w:rsidRPr="008E7632">
        <w:rPr>
          <w:rFonts w:ascii="Times New Roman" w:hAnsi="Times New Roman" w:cs="Times New Roman"/>
          <w:sz w:val="28"/>
          <w:szCs w:val="28"/>
        </w:rPr>
        <w:t xml:space="preserve"> ИРС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BC33D4" w:rsidRPr="008E7632">
        <w:rPr>
          <w:rFonts w:ascii="Times New Roman" w:eastAsia="Times New Roman" w:hAnsi="Times New Roman" w:cs="Times New Roman"/>
          <w:sz w:val="28"/>
          <w:szCs w:val="28"/>
        </w:rPr>
        <w:t>Ежегодно</w:t>
      </w:r>
      <w:r w:rsidR="00C10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C33D4" w:rsidRPr="008E7632">
        <w:rPr>
          <w:rFonts w:ascii="Times New Roman" w:eastAsia="Times New Roman" w:hAnsi="Times New Roman" w:cs="Times New Roman"/>
          <w:sz w:val="28"/>
          <w:szCs w:val="28"/>
        </w:rPr>
        <w:t>устанавливается квота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на привлечение ИРС [</w:t>
      </w:r>
      <w:r w:rsidR="004829BF">
        <w:rPr>
          <w:rFonts w:ascii="Times New Roman" w:hAnsi="Times New Roman" w:cs="Times New Roman"/>
          <w:sz w:val="28"/>
          <w:szCs w:val="28"/>
        </w:rPr>
        <w:t>14</w:t>
      </w:r>
      <w:r w:rsidR="00793393">
        <w:rPr>
          <w:rFonts w:ascii="Times New Roman" w:hAnsi="Times New Roman" w:cs="Times New Roman"/>
          <w:sz w:val="28"/>
          <w:szCs w:val="28"/>
        </w:rPr>
        <w:t>7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]. </w:t>
      </w:r>
    </w:p>
    <w:p w:rsidR="00473AF2" w:rsidRPr="008E7632" w:rsidRDefault="00473AF2" w:rsidP="00F22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Весь п</w:t>
      </w:r>
      <w:r w:rsidR="00FA7BCB">
        <w:rPr>
          <w:rFonts w:ascii="Times New Roman" w:eastAsia="Times New Roman" w:hAnsi="Times New Roman" w:cs="Times New Roman"/>
          <w:sz w:val="28"/>
          <w:szCs w:val="28"/>
        </w:rPr>
        <w:t>роцесс привлечения ИРС включает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следующие этапы</w:t>
      </w:r>
      <w:r w:rsidR="00F17B88">
        <w:rPr>
          <w:rFonts w:ascii="Times New Roman" w:eastAsia="Times New Roman" w:hAnsi="Times New Roman" w:cs="Times New Roman"/>
          <w:sz w:val="28"/>
          <w:szCs w:val="28"/>
        </w:rPr>
        <w:t xml:space="preserve"> (рисунок 14</w:t>
      </w:r>
      <w:r w:rsidR="00F17B88" w:rsidRPr="008E7632">
        <w:rPr>
          <w:rFonts w:ascii="Times New Roman" w:eastAsia="Times New Roman" w:hAnsi="Times New Roman" w:cs="Times New Roman"/>
          <w:sz w:val="28"/>
          <w:szCs w:val="28"/>
        </w:rPr>
        <w:t>)</w:t>
      </w:r>
      <w:r w:rsidR="00623E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73AF2" w:rsidRPr="008E7632" w:rsidRDefault="00473AF2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764" w:rsidRPr="008E7632" w:rsidRDefault="00820764" w:rsidP="00F22F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10408" cy="1669774"/>
            <wp:effectExtent l="0" t="0" r="4445" b="6985"/>
            <wp:docPr id="128" name="Рисунок 109" descr="C:\Users\Admin\Desktop\Москва РГБ\Диссертация\Процесс привлечения иностранной силы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:\Users\Admin\Desktop\Москва РГБ\Диссертация\Процесс привлечения иностранной силы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/>
                    <a:srcRect t="15323"/>
                    <a:stretch/>
                  </pic:blipFill>
                  <pic:spPr bwMode="auto">
                    <a:xfrm>
                      <a:off x="0" y="0"/>
                      <a:ext cx="4140956" cy="1682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36AD3" w:rsidRPr="00F22F4E" w:rsidRDefault="00336AD3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820764" w:rsidP="00F22F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F17B88">
        <w:rPr>
          <w:rFonts w:ascii="Times New Roman" w:hAnsi="Times New Roman" w:cs="Times New Roman"/>
          <w:sz w:val="28"/>
          <w:szCs w:val="28"/>
        </w:rPr>
        <w:t>14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Pr="008E7632">
        <w:rPr>
          <w:rFonts w:ascii="Times New Roman" w:hAnsi="Times New Roman" w:cs="Times New Roman"/>
          <w:bCs/>
          <w:sz w:val="28"/>
          <w:szCs w:val="28"/>
        </w:rPr>
        <w:t>Процесс привлечения иностранной</w:t>
      </w:r>
      <w:r w:rsidR="00865FB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bCs/>
          <w:sz w:val="28"/>
          <w:szCs w:val="28"/>
        </w:rPr>
        <w:t>рабочей силы</w:t>
      </w:r>
    </w:p>
    <w:p w:rsidR="00336AD3" w:rsidRPr="00F22F4E" w:rsidRDefault="00336A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820764" w:rsidRPr="00F22F4E" w:rsidRDefault="0071616B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D266FA" w:rsidRPr="00F22F4E">
        <w:rPr>
          <w:rFonts w:ascii="Times New Roman" w:hAnsi="Times New Roman" w:cs="Times New Roman"/>
          <w:bCs/>
          <w:sz w:val="24"/>
          <w:szCs w:val="24"/>
        </w:rPr>
        <w:t>[11</w:t>
      </w:r>
      <w:r w:rsidR="00623E01">
        <w:rPr>
          <w:rFonts w:ascii="Times New Roman" w:hAnsi="Times New Roman" w:cs="Times New Roman"/>
          <w:bCs/>
          <w:sz w:val="24"/>
          <w:szCs w:val="24"/>
        </w:rPr>
        <w:t>7</w:t>
      </w:r>
      <w:r w:rsidR="00D266FA" w:rsidRPr="00F22F4E">
        <w:rPr>
          <w:rFonts w:ascii="Times New Roman" w:hAnsi="Times New Roman" w:cs="Times New Roman"/>
          <w:bCs/>
          <w:sz w:val="24"/>
          <w:szCs w:val="24"/>
        </w:rPr>
        <w:t>]</w:t>
      </w:r>
    </w:p>
    <w:p w:rsidR="00820764" w:rsidRPr="008E7632" w:rsidRDefault="00820764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7D17" w:rsidRPr="008E7632" w:rsidRDefault="00BC33D4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Как уже было отмечено к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вота на привлечение ИРС устанавливается </w:t>
      </w:r>
      <w:r w:rsidR="001B6ED2">
        <w:rPr>
          <w:rFonts w:ascii="Times New Roman" w:hAnsi="Times New Roman" w:cs="Times New Roman"/>
          <w:sz w:val="28"/>
          <w:szCs w:val="28"/>
        </w:rPr>
        <w:t>МТСЗН РК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473AF2" w:rsidRPr="008E7632">
        <w:rPr>
          <w:rFonts w:ascii="Times New Roman" w:hAnsi="Times New Roman" w:cs="Times New Roman"/>
          <w:sz w:val="28"/>
          <w:szCs w:val="28"/>
        </w:rPr>
        <w:t>уполномоченным органом в сфере миграции</w:t>
      </w:r>
      <w:r w:rsidR="00090742" w:rsidRPr="008E7632">
        <w:rPr>
          <w:rFonts w:ascii="Times New Roman" w:hAnsi="Times New Roman" w:cs="Times New Roman"/>
          <w:sz w:val="28"/>
          <w:szCs w:val="28"/>
        </w:rPr>
        <w:t>.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 w:rsidR="00820764" w:rsidRPr="008E7632">
        <w:rPr>
          <w:rFonts w:ascii="Times New Roman" w:hAnsi="Times New Roman" w:cs="Times New Roman"/>
          <w:sz w:val="28"/>
          <w:szCs w:val="28"/>
        </w:rPr>
        <w:t>Распределен</w:t>
      </w:r>
      <w:r w:rsidR="00FA7BCB">
        <w:rPr>
          <w:rFonts w:ascii="Times New Roman" w:hAnsi="Times New Roman" w:cs="Times New Roman"/>
          <w:sz w:val="28"/>
          <w:szCs w:val="28"/>
        </w:rPr>
        <w:t xml:space="preserve">ие </w:t>
      </w:r>
      <w:r w:rsidR="00090742" w:rsidRPr="008E7632">
        <w:rPr>
          <w:rFonts w:ascii="Times New Roman" w:hAnsi="Times New Roman" w:cs="Times New Roman"/>
          <w:sz w:val="28"/>
          <w:szCs w:val="28"/>
        </w:rPr>
        <w:t xml:space="preserve">квоты осуществляется местными </w:t>
      </w:r>
      <w:r w:rsidR="00820764" w:rsidRPr="008E7632">
        <w:rPr>
          <w:rFonts w:ascii="Times New Roman" w:hAnsi="Times New Roman" w:cs="Times New Roman"/>
          <w:sz w:val="28"/>
          <w:szCs w:val="28"/>
        </w:rPr>
        <w:t>исполнительны</w:t>
      </w:r>
      <w:r w:rsidR="00090742" w:rsidRPr="008E7632">
        <w:rPr>
          <w:rFonts w:ascii="Times New Roman" w:hAnsi="Times New Roman" w:cs="Times New Roman"/>
          <w:sz w:val="28"/>
          <w:szCs w:val="28"/>
        </w:rPr>
        <w:t>ми органами (управлениями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координации занятости населения), которые делают на месте заключение о целесообразности привлечения ИРС на стадии оформления работодателями разрешения на привлечени</w:t>
      </w:r>
      <w:r w:rsidR="00090742" w:rsidRPr="008E7632">
        <w:rPr>
          <w:rFonts w:ascii="Times New Roman" w:hAnsi="Times New Roman" w:cs="Times New Roman"/>
          <w:sz w:val="28"/>
          <w:szCs w:val="28"/>
        </w:rPr>
        <w:t>е ИРС, которая, в свою очередь</w:t>
      </w:r>
      <w:r w:rsidR="00FA7BCB">
        <w:rPr>
          <w:rFonts w:ascii="Times New Roman" w:hAnsi="Times New Roman" w:cs="Times New Roman"/>
          <w:sz w:val="28"/>
          <w:szCs w:val="28"/>
        </w:rPr>
        <w:t>,</w:t>
      </w:r>
      <w:r w:rsidR="00090742" w:rsidRPr="008E7632">
        <w:rPr>
          <w:rFonts w:ascii="Times New Roman" w:hAnsi="Times New Roman" w:cs="Times New Roman"/>
          <w:sz w:val="28"/>
          <w:szCs w:val="28"/>
        </w:rPr>
        <w:t xml:space="preserve"> тоже представляет определенную процедуру.</w:t>
      </w:r>
    </w:p>
    <w:p w:rsidR="00090742" w:rsidRPr="008E7632" w:rsidRDefault="00FA7BCB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90742" w:rsidRPr="008E7632">
        <w:rPr>
          <w:rFonts w:ascii="Times New Roman" w:hAnsi="Times New Roman" w:cs="Times New Roman"/>
          <w:sz w:val="28"/>
          <w:szCs w:val="28"/>
        </w:rPr>
        <w:t>еобходимо отметить, что и</w:t>
      </w:r>
      <w:r w:rsidR="00820764" w:rsidRPr="008E7632">
        <w:rPr>
          <w:rFonts w:ascii="Times New Roman" w:hAnsi="Times New Roman" w:cs="Times New Roman"/>
          <w:sz w:val="28"/>
          <w:szCs w:val="28"/>
        </w:rPr>
        <w:t>менно местные органы занятости населения (в привязке</w:t>
      </w:r>
      <w:r w:rsidR="00090742" w:rsidRPr="008E7632">
        <w:rPr>
          <w:rFonts w:ascii="Times New Roman" w:hAnsi="Times New Roman" w:cs="Times New Roman"/>
          <w:sz w:val="28"/>
          <w:szCs w:val="28"/>
        </w:rPr>
        <w:t xml:space="preserve"> к месту нахождения работодателей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) играют роль сита, которое по состоянию локального рынка труда </w:t>
      </w:r>
      <w:r w:rsidR="00090742" w:rsidRPr="008E7632">
        <w:rPr>
          <w:rFonts w:ascii="Times New Roman" w:hAnsi="Times New Roman" w:cs="Times New Roman"/>
          <w:sz w:val="28"/>
          <w:szCs w:val="28"/>
        </w:rPr>
        <w:t xml:space="preserve">уже </w:t>
      </w:r>
      <w:r w:rsidR="00820764" w:rsidRPr="008E7632">
        <w:rPr>
          <w:rFonts w:ascii="Times New Roman" w:hAnsi="Times New Roman" w:cs="Times New Roman"/>
          <w:sz w:val="28"/>
          <w:szCs w:val="28"/>
        </w:rPr>
        <w:t>в текущий момент времени определяет актуальность потребности конкретных работодателей в ИРС.</w:t>
      </w:r>
    </w:p>
    <w:p w:rsidR="00820764" w:rsidRPr="008E7632" w:rsidRDefault="00090742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Данная процедура квотирования показывает, что в системе распределения квот местные исполнительные органы включены непосредственно в процесс распределения, чего ранее не было.</w:t>
      </w:r>
    </w:p>
    <w:p w:rsidR="00F22F4E" w:rsidRDefault="00BC33D4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Различают несколько категорий </w:t>
      </w:r>
      <w:r w:rsidR="0015241B">
        <w:rPr>
          <w:rFonts w:ascii="Times New Roman" w:hAnsi="Times New Roman" w:cs="Times New Roman"/>
          <w:sz w:val="28"/>
          <w:szCs w:val="28"/>
        </w:rPr>
        <w:t>трудовых мигрантов</w:t>
      </w:r>
      <w:r w:rsidR="00AA0E06">
        <w:rPr>
          <w:rFonts w:ascii="Times New Roman" w:hAnsi="Times New Roman" w:cs="Times New Roman"/>
          <w:sz w:val="28"/>
          <w:szCs w:val="28"/>
        </w:rPr>
        <w:t>.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 w:rsidR="00AA0E06">
        <w:rPr>
          <w:rFonts w:ascii="Times New Roman" w:hAnsi="Times New Roman" w:cs="Times New Roman"/>
          <w:sz w:val="28"/>
          <w:szCs w:val="28"/>
        </w:rPr>
        <w:t xml:space="preserve">Привлекаемые работодателями </w:t>
      </w:r>
      <w:r w:rsidR="00AA0E06" w:rsidRPr="008E7632">
        <w:rPr>
          <w:rFonts w:ascii="Times New Roman" w:hAnsi="Times New Roman" w:cs="Times New Roman"/>
          <w:sz w:val="28"/>
          <w:szCs w:val="28"/>
        </w:rPr>
        <w:t xml:space="preserve">мигранты в целях осуществления трудовой деятельности, </w:t>
      </w:r>
      <w:r w:rsidR="00AA0E06">
        <w:rPr>
          <w:rFonts w:ascii="Times New Roman" w:hAnsi="Times New Roman" w:cs="Times New Roman"/>
          <w:sz w:val="28"/>
          <w:szCs w:val="28"/>
        </w:rPr>
        <w:t>в том числе</w:t>
      </w:r>
      <w:r w:rsidR="00AA0E06" w:rsidRPr="008E7632">
        <w:rPr>
          <w:rFonts w:ascii="Times New Roman" w:hAnsi="Times New Roman" w:cs="Times New Roman"/>
          <w:sz w:val="28"/>
          <w:szCs w:val="28"/>
        </w:rPr>
        <w:t xml:space="preserve"> в рамках внутрикорпоративного перевода, а также иммигранты, привлекаемые для выполнения сезонных работ, рассматриваются как иностранная рабочая сила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 w:rsidR="001B6ED2">
        <w:rPr>
          <w:rFonts w:ascii="Times New Roman" w:hAnsi="Times New Roman" w:cs="Times New Roman"/>
          <w:sz w:val="28"/>
          <w:szCs w:val="28"/>
        </w:rPr>
        <w:t>(рисунок 15</w:t>
      </w:r>
      <w:r w:rsidR="00F22F4E">
        <w:rPr>
          <w:rFonts w:ascii="Times New Roman" w:hAnsi="Times New Roman" w:cs="Times New Roman"/>
          <w:sz w:val="28"/>
          <w:szCs w:val="28"/>
        </w:rPr>
        <w:t>).</w:t>
      </w:r>
    </w:p>
    <w:p w:rsidR="00820764" w:rsidRPr="008E7632" w:rsidRDefault="00820764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0764" w:rsidRPr="008E7632" w:rsidRDefault="00820764" w:rsidP="00F22F4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898919" cy="3218213"/>
            <wp:effectExtent l="19050" t="0" r="0" b="0"/>
            <wp:docPr id="129" name="Рисунок 8" descr="C:\Users\Admin\Desktop\Москва РГБ\Диссертация\Категории иммигрантов с целью трудоустройст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Москва РГБ\Диссертация\Категории иммигрантов с целью трудоустройства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847" cy="3258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AD3" w:rsidRPr="00F22F4E" w:rsidRDefault="00336AD3" w:rsidP="0082076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820764" w:rsidRPr="008E7632" w:rsidRDefault="00820764" w:rsidP="00F22F4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1B6ED2">
        <w:rPr>
          <w:rFonts w:ascii="Times New Roman" w:hAnsi="Times New Roman" w:cs="Times New Roman"/>
          <w:sz w:val="28"/>
          <w:szCs w:val="28"/>
        </w:rPr>
        <w:t>15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Pr="008E7632">
        <w:rPr>
          <w:rFonts w:ascii="Times New Roman" w:hAnsi="Times New Roman" w:cs="Times New Roman"/>
          <w:bCs/>
          <w:sz w:val="28"/>
          <w:szCs w:val="28"/>
        </w:rPr>
        <w:t xml:space="preserve">Категории </w:t>
      </w:r>
      <w:r w:rsidR="00AA0E06">
        <w:rPr>
          <w:rFonts w:ascii="Times New Roman" w:hAnsi="Times New Roman" w:cs="Times New Roman"/>
          <w:bCs/>
          <w:sz w:val="28"/>
          <w:szCs w:val="28"/>
        </w:rPr>
        <w:t>трудовых мигрантов</w:t>
      </w:r>
    </w:p>
    <w:p w:rsidR="00336AD3" w:rsidRPr="00F22F4E" w:rsidRDefault="00336AD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820764" w:rsidRPr="00F22F4E" w:rsidRDefault="0071616B" w:rsidP="00F22F4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820764" w:rsidRPr="00F22F4E">
        <w:rPr>
          <w:rFonts w:ascii="Times New Roman" w:hAnsi="Times New Roman" w:cs="Times New Roman"/>
          <w:bCs/>
          <w:sz w:val="24"/>
          <w:szCs w:val="24"/>
        </w:rPr>
        <w:t>[</w:t>
      </w:r>
      <w:r w:rsidR="00D266FA" w:rsidRPr="00F22F4E">
        <w:rPr>
          <w:rFonts w:ascii="Times New Roman" w:hAnsi="Times New Roman" w:cs="Times New Roman"/>
          <w:sz w:val="24"/>
          <w:szCs w:val="24"/>
        </w:rPr>
        <w:t>11</w:t>
      </w:r>
      <w:r w:rsidR="00623E01">
        <w:rPr>
          <w:rFonts w:ascii="Times New Roman" w:hAnsi="Times New Roman" w:cs="Times New Roman"/>
          <w:sz w:val="24"/>
          <w:szCs w:val="24"/>
        </w:rPr>
        <w:t>7</w:t>
      </w:r>
      <w:r w:rsidR="00820764" w:rsidRPr="00F22F4E">
        <w:rPr>
          <w:rFonts w:ascii="Times New Roman" w:hAnsi="Times New Roman" w:cs="Times New Roman"/>
          <w:bCs/>
          <w:sz w:val="24"/>
          <w:szCs w:val="24"/>
        </w:rPr>
        <w:t>]</w:t>
      </w:r>
    </w:p>
    <w:p w:rsidR="00A17D17" w:rsidRPr="008E7632" w:rsidRDefault="00A17D17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820764" w:rsidRPr="008E7632" w:rsidRDefault="00AC3600" w:rsidP="00F22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В целях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реализации Концепции миграционной политики был введен ряд изменений в механизм и процедуры прив</w:t>
      </w:r>
      <w:r w:rsidR="00AA0E06">
        <w:rPr>
          <w:rFonts w:ascii="Times New Roman" w:eastAsia="Times New Roman" w:hAnsi="Times New Roman" w:cs="Times New Roman"/>
          <w:sz w:val="28"/>
          <w:szCs w:val="28"/>
        </w:rPr>
        <w:t>лечения ИРС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20764" w:rsidRPr="008E7632" w:rsidRDefault="00820764" w:rsidP="00F22F4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1. Деление </w:t>
      </w:r>
      <w:r w:rsidR="00AA0E06">
        <w:rPr>
          <w:rFonts w:ascii="Times New Roman" w:eastAsia="Times New Roman" w:hAnsi="Times New Roman" w:cs="Times New Roman"/>
          <w:sz w:val="28"/>
          <w:szCs w:val="28"/>
        </w:rPr>
        <w:t>ИРС</w:t>
      </w:r>
      <w:r w:rsidR="009D0613" w:rsidRPr="008E7632">
        <w:rPr>
          <w:rFonts w:ascii="Times New Roman" w:eastAsia="Times New Roman" w:hAnsi="Times New Roman" w:cs="Times New Roman"/>
          <w:sz w:val="28"/>
          <w:szCs w:val="28"/>
        </w:rPr>
        <w:t xml:space="preserve"> на четыре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на категории</w:t>
      </w:r>
      <w:r w:rsidR="00865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ED2">
        <w:rPr>
          <w:rFonts w:ascii="Times New Roman" w:eastAsia="Times New Roman" w:hAnsi="Times New Roman" w:cs="Times New Roman"/>
          <w:sz w:val="28"/>
          <w:szCs w:val="28"/>
        </w:rPr>
        <w:t>(рисунок 16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</w:t>
      </w:r>
      <w:r w:rsidR="00F22F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764" w:rsidRPr="008E7632" w:rsidRDefault="00270584" w:rsidP="00F22F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object w:dxaOrig="7198" w:dyaOrig="5401">
          <v:shape id="_x0000_i1026" type="#_x0000_t75" style="width:364.5pt;height:279.75pt" o:ole="">
            <v:imagedata r:id="rId29" o:title=""/>
          </v:shape>
          <o:OLEObject Type="Embed" ProgID="PowerPoint.Slide.12" ShapeID="_x0000_i1026" DrawAspect="Content" ObjectID="_1831096351" r:id="rId30"/>
        </w:object>
      </w:r>
    </w:p>
    <w:p w:rsidR="00670511" w:rsidRPr="00670511" w:rsidRDefault="00670511" w:rsidP="00670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8E7632" w:rsidRDefault="001B6ED2" w:rsidP="0067051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16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– Категории привлекаемой ИРС в Казахстане</w:t>
      </w:r>
    </w:p>
    <w:p w:rsidR="00336AD3" w:rsidRPr="007871AF" w:rsidRDefault="00336AD3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7871AF" w:rsidRDefault="0071616B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CF2CEB" w:rsidRPr="007871AF">
        <w:rPr>
          <w:rFonts w:ascii="Times New Roman" w:eastAsia="Times New Roman" w:hAnsi="Times New Roman" w:cs="Times New Roman"/>
          <w:sz w:val="24"/>
          <w:szCs w:val="24"/>
        </w:rPr>
        <w:t>[</w:t>
      </w:r>
      <w:r w:rsidR="00D266FA" w:rsidRPr="007871AF">
        <w:rPr>
          <w:rFonts w:ascii="Times New Roman" w:hAnsi="Times New Roman" w:cs="Times New Roman"/>
          <w:sz w:val="24"/>
          <w:szCs w:val="24"/>
        </w:rPr>
        <w:t>11</w:t>
      </w:r>
      <w:r w:rsidR="00623E01">
        <w:rPr>
          <w:rFonts w:ascii="Times New Roman" w:hAnsi="Times New Roman" w:cs="Times New Roman"/>
          <w:sz w:val="24"/>
          <w:szCs w:val="24"/>
        </w:rPr>
        <w:t>7</w:t>
      </w:r>
      <w:r w:rsidR="00CF2CEB" w:rsidRPr="007871AF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AC3600" w:rsidRPr="008E7632" w:rsidRDefault="00AC3600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Как мы видим, критерием, по которой </w:t>
      </w:r>
      <w:r w:rsidR="004359CE" w:rsidRPr="008E7632">
        <w:rPr>
          <w:rFonts w:ascii="Times New Roman" w:eastAsia="Times New Roman" w:hAnsi="Times New Roman" w:cs="Times New Roman"/>
          <w:sz w:val="28"/>
          <w:szCs w:val="28"/>
        </w:rPr>
        <w:t>в число ИРС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включены данные категории</w:t>
      </w:r>
      <w:r w:rsidR="004359CE" w:rsidRPr="008E7632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="004359CE" w:rsidRPr="008E7632">
        <w:rPr>
          <w:rFonts w:ascii="Times New Roman" w:eastAsia="Times New Roman" w:hAnsi="Times New Roman" w:cs="Times New Roman"/>
          <w:sz w:val="28"/>
          <w:szCs w:val="28"/>
        </w:rPr>
        <w:t>привлечение непосредственно работодателями для осуществления трудовой деятельности на территории Казахстана.</w:t>
      </w:r>
    </w:p>
    <w:p w:rsidR="00820764" w:rsidRPr="008E7632" w:rsidRDefault="00AC3600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2. Установление квоты по категориям привлекаемой иностранной рабочей силы. </w:t>
      </w:r>
      <w:r w:rsidR="009F6246" w:rsidRPr="008E7632">
        <w:rPr>
          <w:rFonts w:ascii="Times New Roman" w:eastAsia="Times New Roman" w:hAnsi="Times New Roman" w:cs="Times New Roman"/>
          <w:sz w:val="28"/>
          <w:szCs w:val="28"/>
        </w:rPr>
        <w:t>По каждой установленной категории ИРС предполагается отдельная квота, которая регулируется ежегодно в зависимости от потребностей рынка, которую определяют на основании заявок работодателей, а также с учетом местного рынка труда</w:t>
      </w:r>
      <w:r w:rsidR="00865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B6ED2">
        <w:rPr>
          <w:rFonts w:ascii="Times New Roman" w:eastAsia="Times New Roman" w:hAnsi="Times New Roman" w:cs="Times New Roman"/>
          <w:sz w:val="28"/>
          <w:szCs w:val="28"/>
        </w:rPr>
        <w:t>(рисунок 17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764" w:rsidRPr="008E7632" w:rsidRDefault="00820764" w:rsidP="00E82F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92041" cy="4144488"/>
            <wp:effectExtent l="0" t="0" r="0" b="0"/>
            <wp:docPr id="130" name="Диаграмма 10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:rsidR="007871AF" w:rsidRPr="007871AF" w:rsidRDefault="007871AF" w:rsidP="00787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8E7632" w:rsidRDefault="001B6ED2" w:rsidP="00787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Рисунок 17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– Установленная квота по категориям привлекаемой ИРС на 2022-2024 годы</w:t>
      </w:r>
    </w:p>
    <w:p w:rsidR="009D0613" w:rsidRPr="007871AF" w:rsidRDefault="009D0613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7871AF" w:rsidRDefault="0071616B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820764" w:rsidRPr="007871AF">
        <w:rPr>
          <w:rFonts w:ascii="Times New Roman" w:eastAsia="Times New Roman" w:hAnsi="Times New Roman" w:cs="Times New Roman"/>
          <w:sz w:val="24"/>
          <w:szCs w:val="24"/>
        </w:rPr>
        <w:t>[</w:t>
      </w:r>
      <w:r w:rsidR="004829BF" w:rsidRPr="007871AF">
        <w:rPr>
          <w:rFonts w:ascii="Times New Roman" w:eastAsia="Times New Roman" w:hAnsi="Times New Roman" w:cs="Times New Roman"/>
          <w:sz w:val="24"/>
          <w:szCs w:val="24"/>
        </w:rPr>
        <w:t>14</w:t>
      </w:r>
      <w:r w:rsidR="00793393">
        <w:rPr>
          <w:rFonts w:ascii="Times New Roman" w:eastAsia="Times New Roman" w:hAnsi="Times New Roman" w:cs="Times New Roman"/>
          <w:sz w:val="24"/>
          <w:szCs w:val="24"/>
        </w:rPr>
        <w:t>7</w:t>
      </w:r>
      <w:r w:rsidR="00820764" w:rsidRPr="007871AF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1E6F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Диаграмма по</w:t>
      </w:r>
      <w:r w:rsidR="00DF1E6F" w:rsidRPr="008E7632">
        <w:rPr>
          <w:rFonts w:ascii="Times New Roman" w:eastAsia="Times New Roman" w:hAnsi="Times New Roman" w:cs="Times New Roman"/>
          <w:sz w:val="28"/>
          <w:szCs w:val="28"/>
        </w:rPr>
        <w:t>казывает, что больше всего квота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выделяется для ИРС 3 категории – специалисты, соответствующие квалификационным требованиям</w:t>
      </w:r>
      <w:r w:rsidR="009D0613" w:rsidRPr="008E7632">
        <w:rPr>
          <w:rFonts w:ascii="Times New Roman" w:eastAsia="Times New Roman" w:hAnsi="Times New Roman" w:cs="Times New Roman"/>
          <w:sz w:val="28"/>
          <w:szCs w:val="28"/>
        </w:rPr>
        <w:t xml:space="preserve">. Это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обусловлено острой нехваткой квалифицированных специалистов ввиду сильных эмиграционных потоков из Казахстана за рубеж</w:t>
      </w:r>
      <w:r w:rsidR="00DF1E6F" w:rsidRPr="008E7632">
        <w:rPr>
          <w:rFonts w:ascii="Times New Roman" w:eastAsia="Times New Roman" w:hAnsi="Times New Roman" w:cs="Times New Roman"/>
          <w:sz w:val="28"/>
          <w:szCs w:val="28"/>
        </w:rPr>
        <w:t xml:space="preserve"> на протяжении длительного периода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DF1E6F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Примерно в два раза меньше выделяется квота для ИРС 2 категории – </w:t>
      </w:r>
      <w:r w:rsidR="00DF1E6F" w:rsidRPr="008E7632">
        <w:rPr>
          <w:rFonts w:ascii="Times New Roman" w:eastAsia="Times New Roman" w:hAnsi="Times New Roman" w:cs="Times New Roman"/>
          <w:sz w:val="28"/>
          <w:szCs w:val="28"/>
        </w:rPr>
        <w:t>это руководители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структурных подразделений, </w:t>
      </w:r>
      <w:r w:rsidR="00DF1E6F" w:rsidRPr="008E7632">
        <w:rPr>
          <w:rFonts w:ascii="Times New Roman" w:eastAsia="Times New Roman" w:hAnsi="Times New Roman" w:cs="Times New Roman"/>
          <w:sz w:val="28"/>
          <w:szCs w:val="28"/>
        </w:rPr>
        <w:t>которые соответствуют</w:t>
      </w:r>
      <w:r w:rsidR="00865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1E6F" w:rsidRPr="008E7632">
        <w:rPr>
          <w:rFonts w:ascii="Times New Roman" w:eastAsia="Times New Roman" w:hAnsi="Times New Roman" w:cs="Times New Roman"/>
          <w:sz w:val="28"/>
          <w:szCs w:val="28"/>
        </w:rPr>
        <w:t xml:space="preserve">всем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квалификационным требованиям, нехватка которых также сильно ощущается</w:t>
      </w:r>
      <w:r w:rsidR="00DF1E6F" w:rsidRPr="008E7632">
        <w:rPr>
          <w:rFonts w:ascii="Times New Roman" w:eastAsia="Times New Roman" w:hAnsi="Times New Roman" w:cs="Times New Roman"/>
          <w:sz w:val="28"/>
          <w:szCs w:val="28"/>
        </w:rPr>
        <w:t xml:space="preserve"> в Казахстане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87016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Для квалифицированных рабочих и сезонных работников квота выделяется </w:t>
      </w:r>
      <w:r w:rsidR="00DF1E6F" w:rsidRPr="008E7632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гораздо </w:t>
      </w:r>
      <w:r w:rsidR="00DF1E6F" w:rsidRPr="008E7632">
        <w:rPr>
          <w:rFonts w:ascii="Times New Roman" w:eastAsia="Times New Roman" w:hAnsi="Times New Roman" w:cs="Times New Roman"/>
          <w:sz w:val="28"/>
          <w:szCs w:val="28"/>
        </w:rPr>
        <w:t>меньшем объеме</w:t>
      </w:r>
      <w:r w:rsidR="00B87016" w:rsidRPr="008E7632">
        <w:rPr>
          <w:rFonts w:ascii="Times New Roman" w:eastAsia="Times New Roman" w:hAnsi="Times New Roman" w:cs="Times New Roman"/>
          <w:sz w:val="28"/>
          <w:szCs w:val="28"/>
        </w:rPr>
        <w:t>, что обусловлено достаточным количеством работников этой категории среди местного населения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20764" w:rsidRPr="008E7632" w:rsidRDefault="00B87016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Меньше всего квота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выделяется для ИРС 1 категории –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это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руководители и их заместители, как правило, топ-менеджеры крупных компаний.</w:t>
      </w:r>
    </w:p>
    <w:p w:rsidR="00820764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3. Включение в квоту трудовых иммигрантов, работающих </w:t>
      </w:r>
      <w:r w:rsidR="00B87016" w:rsidRPr="008E7632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10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7016" w:rsidRPr="008E7632">
        <w:rPr>
          <w:rFonts w:ascii="Times New Roman" w:eastAsia="Times New Roman" w:hAnsi="Times New Roman" w:cs="Times New Roman"/>
          <w:sz w:val="28"/>
          <w:szCs w:val="28"/>
        </w:rPr>
        <w:t>домашних х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озяйствах у физических лиц</w:t>
      </w:r>
      <w:r w:rsidR="001B6ED2">
        <w:rPr>
          <w:rFonts w:ascii="Times New Roman" w:eastAsia="Times New Roman" w:hAnsi="Times New Roman" w:cs="Times New Roman"/>
          <w:sz w:val="28"/>
          <w:szCs w:val="28"/>
        </w:rPr>
        <w:t xml:space="preserve"> (рисунок 18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). </w:t>
      </w:r>
    </w:p>
    <w:p w:rsidR="007871AF" w:rsidRPr="008E7632" w:rsidRDefault="007871AF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764" w:rsidRPr="008E7632" w:rsidRDefault="00820764" w:rsidP="00B870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90437" cy="4795284"/>
            <wp:effectExtent l="0" t="0" r="0" b="0"/>
            <wp:docPr id="131" name="Диаграмма 10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820764" w:rsidRPr="008E7632" w:rsidRDefault="001B6ED2" w:rsidP="00787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18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– Установленная квота на привлечение ИРС и трудовых иммигрантов в РК на 2022-2024 годы</w:t>
      </w:r>
    </w:p>
    <w:p w:rsidR="00B87016" w:rsidRPr="007871AF" w:rsidRDefault="00B87016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7871AF" w:rsidRDefault="0071616B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820764" w:rsidRPr="007871AF">
        <w:rPr>
          <w:rFonts w:ascii="Times New Roman" w:eastAsia="Times New Roman" w:hAnsi="Times New Roman" w:cs="Times New Roman"/>
          <w:sz w:val="24"/>
          <w:szCs w:val="24"/>
        </w:rPr>
        <w:t>[</w:t>
      </w:r>
      <w:r w:rsidR="004829BF" w:rsidRPr="007871AF">
        <w:rPr>
          <w:rFonts w:ascii="Times New Roman" w:eastAsia="Times New Roman" w:hAnsi="Times New Roman" w:cs="Times New Roman"/>
          <w:sz w:val="24"/>
          <w:szCs w:val="24"/>
        </w:rPr>
        <w:t>14</w:t>
      </w:r>
      <w:r w:rsidR="00793393">
        <w:rPr>
          <w:rFonts w:ascii="Times New Roman" w:eastAsia="Times New Roman" w:hAnsi="Times New Roman" w:cs="Times New Roman"/>
          <w:sz w:val="24"/>
          <w:szCs w:val="24"/>
        </w:rPr>
        <w:t>7</w:t>
      </w:r>
      <w:r w:rsidR="00820764" w:rsidRPr="007871AF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7016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Данная мера направлена на регулирование количества трудовых иммигрантов, формализацию их работы и обеспечение защиты их трудовых прав. На диаграмме наглядно продемонстрировано, что выделяемая квота на привлечение трудовых иммигрантов превышает квоту на привлечение ИРС</w:t>
      </w:r>
      <w:r w:rsidR="004359CE" w:rsidRPr="008E7632">
        <w:rPr>
          <w:rFonts w:ascii="Times New Roman" w:eastAsia="Times New Roman" w:hAnsi="Times New Roman" w:cs="Times New Roman"/>
          <w:sz w:val="28"/>
          <w:szCs w:val="28"/>
        </w:rPr>
        <w:t xml:space="preserve"> (более чем в 10 раз)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Потребность в трудовых иммигрантах для работы в домашних хозяйствах, где не нужна квалификация, обусловлена сравнительной их дешевизной, а значит меньшими издержками и более высокой прибылью для работодателей.</w:t>
      </w: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4. Повышение роли и ответственности местных исполнительных органов в формировании квот, которое включает целый цикл процедур (р</w:t>
      </w:r>
      <w:r w:rsidR="001B6ED2">
        <w:rPr>
          <w:rFonts w:ascii="Times New Roman" w:eastAsia="Times New Roman" w:hAnsi="Times New Roman" w:cs="Times New Roman"/>
          <w:sz w:val="28"/>
          <w:szCs w:val="28"/>
        </w:rPr>
        <w:t>исунок 19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</w:t>
      </w:r>
      <w:r w:rsidR="00623E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764" w:rsidRPr="008E7632" w:rsidRDefault="00E33207" w:rsidP="00787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object w:dxaOrig="7198" w:dyaOrig="5401">
          <v:shape id="_x0000_i1027" type="#_x0000_t75" style="width:429pt;height:349.5pt" o:ole="">
            <v:imagedata r:id="rId33" o:title=""/>
          </v:shape>
          <o:OLEObject Type="Embed" ProgID="PowerPoint.Slide.12" ShapeID="_x0000_i1027" DrawAspect="Content" ObjectID="_1831096352" r:id="rId34"/>
        </w:object>
      </w:r>
    </w:p>
    <w:p w:rsidR="007871AF" w:rsidRPr="007871AF" w:rsidRDefault="007871AF" w:rsidP="008207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8E7632" w:rsidRDefault="001B6ED2" w:rsidP="00787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19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– Блок-схема полного цикла формирования квоты на привлечение ИРС и трудовых иммигрантов в Казахстане</w:t>
      </w:r>
    </w:p>
    <w:p w:rsidR="006E0C5F" w:rsidRPr="007871AF" w:rsidRDefault="006E0C5F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7871AF" w:rsidRDefault="0071616B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1565D9" w:rsidRPr="007871AF">
        <w:rPr>
          <w:rFonts w:ascii="Times New Roman" w:eastAsia="Times New Roman" w:hAnsi="Times New Roman" w:cs="Times New Roman"/>
          <w:sz w:val="24"/>
          <w:szCs w:val="24"/>
        </w:rPr>
        <w:t>[</w:t>
      </w:r>
      <w:r w:rsidR="004829BF" w:rsidRPr="007871AF">
        <w:rPr>
          <w:rFonts w:ascii="Times New Roman" w:hAnsi="Times New Roman" w:cs="Times New Roman"/>
          <w:bCs/>
          <w:sz w:val="24"/>
          <w:szCs w:val="24"/>
        </w:rPr>
        <w:t>14</w:t>
      </w:r>
      <w:r w:rsidR="00793393">
        <w:rPr>
          <w:rFonts w:ascii="Times New Roman" w:hAnsi="Times New Roman" w:cs="Times New Roman"/>
          <w:bCs/>
          <w:sz w:val="24"/>
          <w:szCs w:val="24"/>
        </w:rPr>
        <w:t>8</w:t>
      </w:r>
      <w:r w:rsidR="001565D9" w:rsidRPr="007871AF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820764" w:rsidRPr="008E7632" w:rsidRDefault="00820764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В представленной блок-схеме отражен полный цикл формирования квоты на привлечение ИРС и трудовых иммигрантов, начиная с заявки работодателя и заканчивая установлением квоты.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Видно, что формирование квоты происходит на уровне местных исполнительных органов (управлений координации занятости населения), которые делают на месте заключение о целесообразности или нецелесообразности привлечения ИРС на стадии подачи заявок от работодателей на привлечение ИРС. Местные исполнительные органы формируют и организуют работу специальной комиссии по формированию квоты. Именно местные органы занятости населения (в привязке к месту нахождения работодателя) играют роль сита, которое по состоянию локального рынка труда в текущий момент времени определяет актуальность потребности конкретных работодателей в ИРС.</w:t>
      </w:r>
    </w:p>
    <w:p w:rsidR="00820764" w:rsidRPr="008E7632" w:rsidRDefault="004359CE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Специальная комиссия по формированию квоты включает представителей предпринимательства, </w:t>
      </w:r>
      <w:r w:rsidR="0001605F" w:rsidRPr="008E7632">
        <w:rPr>
          <w:rFonts w:ascii="Times New Roman" w:eastAsia="Times New Roman" w:hAnsi="Times New Roman" w:cs="Times New Roman"/>
          <w:sz w:val="28"/>
          <w:szCs w:val="28"/>
        </w:rPr>
        <w:t xml:space="preserve">местных органов внутренних дел, местного органа по инспекции труда, местных исполнительных органов в сфере образования, а также представителей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региональной палаты предпринимателей</w:t>
      </w:r>
      <w:r w:rsidR="0001605F" w:rsidRPr="008E763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ассоциаций территориальных объединений профсоюзов на уровне региона</w:t>
      </w:r>
      <w:r w:rsidR="002B0650">
        <w:rPr>
          <w:rFonts w:ascii="Times New Roman" w:eastAsia="Times New Roman" w:hAnsi="Times New Roman" w:cs="Times New Roman"/>
          <w:sz w:val="28"/>
          <w:szCs w:val="28"/>
        </w:rPr>
        <w:t> 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[</w:t>
      </w:r>
      <w:r w:rsidR="004829BF">
        <w:rPr>
          <w:rFonts w:ascii="Times New Roman" w:hAnsi="Times New Roman" w:cs="Times New Roman"/>
          <w:bCs/>
          <w:sz w:val="28"/>
          <w:szCs w:val="28"/>
        </w:rPr>
        <w:t>14</w:t>
      </w:r>
      <w:r w:rsidR="00793393">
        <w:rPr>
          <w:rFonts w:ascii="Times New Roman" w:hAnsi="Times New Roman" w:cs="Times New Roman"/>
          <w:bCs/>
          <w:sz w:val="28"/>
          <w:szCs w:val="28"/>
        </w:rPr>
        <w:t>8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]</w:t>
      </w:r>
      <w:r w:rsidR="002B06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20764" w:rsidRPr="008E7632" w:rsidRDefault="00820764" w:rsidP="007871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На следующей блок-схеме представлены этапы обоснования заявк</w:t>
      </w:r>
      <w:r w:rsidR="001B6ED2">
        <w:rPr>
          <w:rFonts w:ascii="Times New Roman" w:eastAsia="Times New Roman" w:hAnsi="Times New Roman" w:cs="Times New Roman"/>
          <w:sz w:val="28"/>
          <w:szCs w:val="28"/>
        </w:rPr>
        <w:t>и на привлечение ИРС (рисунок 20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)</w:t>
      </w:r>
      <w:r w:rsidR="002B065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0C5F" w:rsidRPr="008E7632" w:rsidRDefault="006E0C5F" w:rsidP="0082076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764" w:rsidRPr="008E7632" w:rsidRDefault="00820764" w:rsidP="007871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088835" cy="3472144"/>
            <wp:effectExtent l="0" t="0" r="0" b="0"/>
            <wp:docPr id="132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6"/>
                    <a:stretch/>
                  </pic:blipFill>
                  <pic:spPr bwMode="auto">
                    <a:xfrm>
                      <a:off x="0" y="0"/>
                      <a:ext cx="5104801" cy="3483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E0C5F" w:rsidRPr="007871AF" w:rsidRDefault="006E0C5F" w:rsidP="008207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8E7632" w:rsidRDefault="001B6ED2" w:rsidP="0082076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20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– Блок-схема этапов обоснования заявки на привлечение ИРС</w:t>
      </w:r>
    </w:p>
    <w:p w:rsidR="006E0C5F" w:rsidRPr="007871AF" w:rsidRDefault="006E0C5F" w:rsidP="008207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20764" w:rsidRPr="007871AF" w:rsidRDefault="0071616B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1565D9" w:rsidRPr="007871AF">
        <w:rPr>
          <w:rFonts w:ascii="Times New Roman" w:eastAsia="Times New Roman" w:hAnsi="Times New Roman" w:cs="Times New Roman"/>
          <w:sz w:val="24"/>
          <w:szCs w:val="24"/>
        </w:rPr>
        <w:t>[</w:t>
      </w:r>
      <w:r w:rsidR="004829BF" w:rsidRPr="007871AF">
        <w:rPr>
          <w:rFonts w:ascii="Times New Roman" w:hAnsi="Times New Roman" w:cs="Times New Roman"/>
          <w:bCs/>
          <w:sz w:val="24"/>
          <w:szCs w:val="24"/>
        </w:rPr>
        <w:t>14</w:t>
      </w:r>
      <w:r w:rsidR="00793393">
        <w:rPr>
          <w:rFonts w:ascii="Times New Roman" w:hAnsi="Times New Roman" w:cs="Times New Roman"/>
          <w:bCs/>
          <w:sz w:val="24"/>
          <w:szCs w:val="24"/>
        </w:rPr>
        <w:t>8</w:t>
      </w:r>
      <w:r w:rsidR="001565D9" w:rsidRPr="007871AF">
        <w:rPr>
          <w:rFonts w:ascii="Times New Roman" w:eastAsia="Times New Roman" w:hAnsi="Times New Roman" w:cs="Times New Roman"/>
          <w:sz w:val="24"/>
          <w:szCs w:val="24"/>
        </w:rPr>
        <w:t>]</w:t>
      </w: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Данная мера направлена на то, чтобы сделать процедуру более прикладной и экономически обоснованной для каждой области.</w:t>
      </w:r>
    </w:p>
    <w:p w:rsidR="00820764" w:rsidRPr="008E7632" w:rsidRDefault="0001605F" w:rsidP="0078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Отечественное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 законодательство обязывает работо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дателей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желающих</w:t>
      </w:r>
      <w:r w:rsidR="00865F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привлечь иностранных работников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, получить соответствующее разрешение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от компетентных органов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К тому же, чем ниже категория привлекаемых иностранных работников, тем выше стоимость услуги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самого </w:t>
      </w:r>
      <w:r w:rsidR="00820764" w:rsidRPr="008E7632">
        <w:rPr>
          <w:rFonts w:ascii="Times New Roman" w:eastAsia="Times New Roman" w:hAnsi="Times New Roman" w:cs="Times New Roman"/>
          <w:sz w:val="28"/>
          <w:szCs w:val="28"/>
        </w:rPr>
        <w:t>работодателя.</w:t>
      </w: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Общей проблемой, независимо от выбранной модели иммиграционной политики, является нелегальная иммиграция.</w:t>
      </w: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Инструментами борьбы с нелегальной иммиграцией  являются:</w:t>
      </w:r>
    </w:p>
    <w:p w:rsidR="00820764" w:rsidRPr="008E7632" w:rsidRDefault="007871AF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штрафные санкции для работодателей, привлекающих иммигрантов;</w:t>
      </w:r>
    </w:p>
    <w:p w:rsidR="00820764" w:rsidRPr="008E7632" w:rsidRDefault="007871AF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‒</w:t>
      </w:r>
      <w:r w:rsidR="00820764" w:rsidRPr="008E7632">
        <w:rPr>
          <w:rFonts w:ascii="Times New Roman" w:hAnsi="Times New Roman" w:cs="Times New Roman"/>
          <w:sz w:val="28"/>
          <w:szCs w:val="28"/>
        </w:rPr>
        <w:t xml:space="preserve"> штрафные санкции для иммигрантов.</w:t>
      </w:r>
    </w:p>
    <w:p w:rsidR="00820764" w:rsidRPr="008E7632" w:rsidRDefault="00820764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Необходимо отметить, что штраф, налагаемый на работодателя, с экономической точки зрения, эквивалентен налогу на заработную плату, который оплачивает работодатель. Данный вид штрафных санкции ведет не к с сокращению занятости иммигрантов, а к снижению их заработной платы.</w:t>
      </w:r>
    </w:p>
    <w:p w:rsidR="00BD3287" w:rsidRDefault="00BD3287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Постепенно формируется система организованного выезда казахстанских граждан за рубеж с целью осуществления трудовой деятельности.</w:t>
      </w:r>
      <w:r w:rsidR="00FD3D01">
        <w:rPr>
          <w:rFonts w:ascii="Times New Roman" w:hAnsi="Times New Roman" w:cs="Times New Roman"/>
          <w:sz w:val="28"/>
          <w:szCs w:val="28"/>
        </w:rPr>
        <w:t xml:space="preserve"> Эти мера должна способствовать </w:t>
      </w:r>
      <w:r>
        <w:rPr>
          <w:rFonts w:ascii="Times New Roman" w:hAnsi="Times New Roman" w:cs="Times New Roman"/>
          <w:sz w:val="28"/>
          <w:szCs w:val="28"/>
        </w:rPr>
        <w:t>повышению доли контрактн</w:t>
      </w:r>
      <w:r w:rsidR="00FD3D01">
        <w:rPr>
          <w:rFonts w:ascii="Times New Roman" w:hAnsi="Times New Roman" w:cs="Times New Roman"/>
          <w:sz w:val="28"/>
          <w:szCs w:val="28"/>
        </w:rPr>
        <w:t>ой трудовой деятельности, снижению</w:t>
      </w:r>
      <w:r>
        <w:rPr>
          <w:rFonts w:ascii="Times New Roman" w:hAnsi="Times New Roman" w:cs="Times New Roman"/>
          <w:sz w:val="28"/>
          <w:szCs w:val="28"/>
        </w:rPr>
        <w:t xml:space="preserve"> численность нелегальной миграции, с</w:t>
      </w:r>
      <w:r w:rsidR="00FD3D01">
        <w:rPr>
          <w:rFonts w:ascii="Times New Roman" w:hAnsi="Times New Roman" w:cs="Times New Roman"/>
          <w:sz w:val="28"/>
          <w:szCs w:val="28"/>
        </w:rPr>
        <w:t>озданию каналов</w:t>
      </w:r>
      <w:r>
        <w:rPr>
          <w:rFonts w:ascii="Times New Roman" w:hAnsi="Times New Roman" w:cs="Times New Roman"/>
          <w:sz w:val="28"/>
          <w:szCs w:val="28"/>
        </w:rPr>
        <w:t xml:space="preserve"> мобильности. Проблемными зонами также остаются ограничения возможностей пенсионного обеспечения и страхования за рубежом. Таким образом, несмотря на реализацию государственных мер, фактический охват ими трудовых мигрантов из Казахстана остается ограниченным, что снижает эффективность принимаемых мер.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Кроме того, требуется детализация норм, касающихся защиты прав казахстанцев, осуществляющих трудовую деятельность за рубежом, а также развитие системы юридического сопровождения казахстанских граждан.</w:t>
      </w:r>
    </w:p>
    <w:p w:rsidR="00820764" w:rsidRDefault="00820764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Вместе с тем, в стране до сих пор отсутствуют механизмы сдерживания квалифицированных кадров, стремящихся к эмиграции. С точки зрения макроэкономики, этот процесс вполне естественный, поскольку до тех пор, пока существует большая разница в заработной плате между странами, стоящими на разных уровнях экономического развития, основной побудительный мотив эмиграции будет сохраняться. Вариантом выхода из этого положения является поддержка со стороны государства отечественных кадров, необходимых стране.</w:t>
      </w:r>
    </w:p>
    <w:p w:rsidR="00315D61" w:rsidRDefault="00315D61" w:rsidP="007871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</w:t>
      </w:r>
      <w:r w:rsidRPr="00F431C4">
        <w:rPr>
          <w:rFonts w:ascii="Times New Roman" w:hAnsi="Times New Roman" w:cs="Times New Roman"/>
          <w:sz w:val="28"/>
          <w:szCs w:val="28"/>
        </w:rPr>
        <w:t xml:space="preserve">, механизмы привлечения </w:t>
      </w:r>
      <w:r>
        <w:rPr>
          <w:rFonts w:ascii="Times New Roman" w:hAnsi="Times New Roman" w:cs="Times New Roman"/>
          <w:sz w:val="28"/>
          <w:szCs w:val="28"/>
        </w:rPr>
        <w:t xml:space="preserve">ИРС </w:t>
      </w:r>
      <w:r w:rsidRPr="00F431C4">
        <w:rPr>
          <w:rFonts w:ascii="Times New Roman" w:hAnsi="Times New Roman" w:cs="Times New Roman"/>
          <w:sz w:val="28"/>
          <w:szCs w:val="28"/>
        </w:rPr>
        <w:t xml:space="preserve">институционально более развиты, чем механизмы регулирования трудовой деятельности казахстанских граждан за рубежом.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431C4">
        <w:rPr>
          <w:rFonts w:ascii="Times New Roman" w:hAnsi="Times New Roman" w:cs="Times New Roman"/>
          <w:sz w:val="28"/>
          <w:szCs w:val="28"/>
        </w:rPr>
        <w:t xml:space="preserve">рименение </w:t>
      </w:r>
      <w:r>
        <w:rPr>
          <w:rFonts w:ascii="Times New Roman" w:hAnsi="Times New Roman" w:cs="Times New Roman"/>
          <w:sz w:val="28"/>
          <w:szCs w:val="28"/>
        </w:rPr>
        <w:t xml:space="preserve">этих </w:t>
      </w:r>
      <w:r w:rsidRPr="00F431C4">
        <w:rPr>
          <w:rFonts w:ascii="Times New Roman" w:hAnsi="Times New Roman" w:cs="Times New Roman"/>
          <w:sz w:val="28"/>
          <w:szCs w:val="28"/>
        </w:rPr>
        <w:t>механизмов</w:t>
      </w:r>
      <w:r>
        <w:rPr>
          <w:rFonts w:ascii="Times New Roman" w:hAnsi="Times New Roman" w:cs="Times New Roman"/>
          <w:sz w:val="28"/>
          <w:szCs w:val="28"/>
        </w:rPr>
        <w:t xml:space="preserve"> и постепенная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 w:rsidRPr="00F431C4">
        <w:rPr>
          <w:rFonts w:ascii="Times New Roman" w:hAnsi="Times New Roman" w:cs="Times New Roman"/>
          <w:sz w:val="28"/>
          <w:szCs w:val="28"/>
        </w:rPr>
        <w:t>цифровизация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бюрократических процедур будут способствовать </w:t>
      </w:r>
      <w:r w:rsidRPr="00F431C4">
        <w:rPr>
          <w:rFonts w:ascii="Times New Roman" w:hAnsi="Times New Roman" w:cs="Times New Roman"/>
          <w:sz w:val="28"/>
          <w:szCs w:val="28"/>
        </w:rPr>
        <w:t>повышению уровня легализации тру</w:t>
      </w:r>
      <w:r>
        <w:rPr>
          <w:rFonts w:ascii="Times New Roman" w:hAnsi="Times New Roman" w:cs="Times New Roman"/>
          <w:sz w:val="28"/>
          <w:szCs w:val="28"/>
        </w:rPr>
        <w:t>довой деятельности иностранцев и снижению количества</w:t>
      </w:r>
      <w:r w:rsidRPr="00F431C4">
        <w:rPr>
          <w:rFonts w:ascii="Times New Roman" w:hAnsi="Times New Roman" w:cs="Times New Roman"/>
          <w:sz w:val="28"/>
          <w:szCs w:val="28"/>
        </w:rPr>
        <w:t xml:space="preserve"> нарушений миграционного и трудов</w:t>
      </w:r>
      <w:r>
        <w:rPr>
          <w:rFonts w:ascii="Times New Roman" w:hAnsi="Times New Roman" w:cs="Times New Roman"/>
          <w:sz w:val="28"/>
          <w:szCs w:val="28"/>
        </w:rPr>
        <w:t xml:space="preserve">ого законодательства. </w:t>
      </w:r>
    </w:p>
    <w:p w:rsidR="00315D61" w:rsidRPr="00F431C4" w:rsidRDefault="00315D61" w:rsidP="007871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1C4">
        <w:rPr>
          <w:rFonts w:ascii="Times New Roman" w:hAnsi="Times New Roman" w:cs="Times New Roman"/>
          <w:sz w:val="28"/>
          <w:szCs w:val="28"/>
        </w:rPr>
        <w:t xml:space="preserve">Однако </w:t>
      </w:r>
      <w:r>
        <w:rPr>
          <w:rFonts w:ascii="Times New Roman" w:hAnsi="Times New Roman" w:cs="Times New Roman"/>
          <w:sz w:val="28"/>
          <w:szCs w:val="28"/>
        </w:rPr>
        <w:t xml:space="preserve">эти </w:t>
      </w:r>
      <w:r w:rsidRPr="00F431C4">
        <w:rPr>
          <w:rFonts w:ascii="Times New Roman" w:hAnsi="Times New Roman" w:cs="Times New Roman"/>
          <w:sz w:val="28"/>
          <w:szCs w:val="28"/>
        </w:rPr>
        <w:t>механизмы требуют улучшения, например, в части оптимизации распределения квот, перехода от количественных к качественным характеристикам.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F431C4">
        <w:rPr>
          <w:rFonts w:ascii="Times New Roman" w:hAnsi="Times New Roman" w:cs="Times New Roman"/>
          <w:sz w:val="28"/>
          <w:szCs w:val="28"/>
        </w:rPr>
        <w:t xml:space="preserve">охраняется ряд проблем, </w:t>
      </w:r>
      <w:r>
        <w:rPr>
          <w:rFonts w:ascii="Times New Roman" w:hAnsi="Times New Roman" w:cs="Times New Roman"/>
          <w:sz w:val="28"/>
          <w:szCs w:val="28"/>
        </w:rPr>
        <w:t xml:space="preserve">связанных с </w:t>
      </w:r>
      <w:r w:rsidRPr="00F431C4">
        <w:rPr>
          <w:rFonts w:ascii="Times New Roman" w:hAnsi="Times New Roman" w:cs="Times New Roman"/>
          <w:sz w:val="28"/>
          <w:szCs w:val="28"/>
        </w:rPr>
        <w:t>избыт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F431C4">
        <w:rPr>
          <w:rFonts w:ascii="Times New Roman" w:hAnsi="Times New Roman" w:cs="Times New Roman"/>
          <w:sz w:val="28"/>
          <w:szCs w:val="28"/>
        </w:rPr>
        <w:t xml:space="preserve"> трудовых мигранто</w:t>
      </w:r>
      <w:r>
        <w:rPr>
          <w:rFonts w:ascii="Times New Roman" w:hAnsi="Times New Roman" w:cs="Times New Roman"/>
          <w:sz w:val="28"/>
          <w:szCs w:val="28"/>
        </w:rPr>
        <w:t>в в южных регионах Казахстана и</w:t>
      </w:r>
      <w:r w:rsidRPr="00F431C4">
        <w:rPr>
          <w:rFonts w:ascii="Times New Roman" w:hAnsi="Times New Roman" w:cs="Times New Roman"/>
          <w:sz w:val="28"/>
          <w:szCs w:val="28"/>
        </w:rPr>
        <w:t xml:space="preserve"> г. Алматы на фоне нехватки квалифицированных кадров в северных регионах,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F431C4">
        <w:rPr>
          <w:rFonts w:ascii="Times New Roman" w:hAnsi="Times New Roman" w:cs="Times New Roman"/>
          <w:sz w:val="28"/>
          <w:szCs w:val="28"/>
        </w:rPr>
        <w:t>отсутствие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431C4">
        <w:rPr>
          <w:rFonts w:ascii="Times New Roman" w:hAnsi="Times New Roman" w:cs="Times New Roman"/>
          <w:sz w:val="28"/>
          <w:szCs w:val="28"/>
        </w:rPr>
        <w:t xml:space="preserve"> механизма учета компетенций трудовых мигрантов</w:t>
      </w:r>
      <w:r>
        <w:rPr>
          <w:rFonts w:ascii="Times New Roman" w:hAnsi="Times New Roman" w:cs="Times New Roman"/>
          <w:sz w:val="28"/>
          <w:szCs w:val="28"/>
        </w:rPr>
        <w:t xml:space="preserve"> и низким уровнем</w:t>
      </w:r>
      <w:r w:rsidRPr="00F431C4">
        <w:rPr>
          <w:rFonts w:ascii="Times New Roman" w:hAnsi="Times New Roman" w:cs="Times New Roman"/>
          <w:sz w:val="28"/>
          <w:szCs w:val="28"/>
        </w:rPr>
        <w:t xml:space="preserve"> социальной интеграции</w:t>
      </w:r>
      <w:r>
        <w:rPr>
          <w:rFonts w:ascii="Times New Roman" w:hAnsi="Times New Roman" w:cs="Times New Roman"/>
          <w:sz w:val="28"/>
          <w:szCs w:val="28"/>
        </w:rPr>
        <w:t xml:space="preserve"> трудовых мигрантов</w:t>
      </w:r>
      <w:r w:rsidRPr="00F431C4">
        <w:rPr>
          <w:rFonts w:ascii="Times New Roman" w:hAnsi="Times New Roman" w:cs="Times New Roman"/>
          <w:sz w:val="28"/>
          <w:szCs w:val="28"/>
        </w:rPr>
        <w:t>.</w:t>
      </w:r>
    </w:p>
    <w:p w:rsidR="00B14196" w:rsidRDefault="00F431C4" w:rsidP="007871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14196" w:rsidRPr="008E7632">
        <w:rPr>
          <w:rFonts w:ascii="Times New Roman" w:hAnsi="Times New Roman" w:cs="Times New Roman"/>
          <w:sz w:val="28"/>
          <w:szCs w:val="28"/>
        </w:rPr>
        <w:t xml:space="preserve"> проблемам государственного управления внешней трудовой миграцией </w:t>
      </w:r>
      <w:r>
        <w:rPr>
          <w:rFonts w:ascii="Times New Roman" w:hAnsi="Times New Roman" w:cs="Times New Roman"/>
          <w:sz w:val="28"/>
          <w:szCs w:val="28"/>
        </w:rPr>
        <w:t xml:space="preserve">можно </w:t>
      </w:r>
      <w:r w:rsidR="00315D61"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 xml:space="preserve">отнести </w:t>
      </w:r>
      <w:r w:rsidR="00B14196" w:rsidRPr="008E7632">
        <w:rPr>
          <w:rFonts w:ascii="Times New Roman" w:hAnsi="Times New Roman" w:cs="Times New Roman"/>
          <w:sz w:val="28"/>
          <w:szCs w:val="28"/>
        </w:rPr>
        <w:t xml:space="preserve">отсутствие учета иммигрантов, прибывших для осуществления трудовой деятельности без разрешений, в том </w:t>
      </w:r>
      <w:r w:rsidR="00315D61">
        <w:rPr>
          <w:rFonts w:ascii="Times New Roman" w:hAnsi="Times New Roman" w:cs="Times New Roman"/>
          <w:sz w:val="28"/>
          <w:szCs w:val="28"/>
        </w:rPr>
        <w:t xml:space="preserve">числе </w:t>
      </w:r>
      <w:r>
        <w:rPr>
          <w:rFonts w:ascii="Times New Roman" w:hAnsi="Times New Roman" w:cs="Times New Roman"/>
          <w:sz w:val="28"/>
          <w:szCs w:val="28"/>
        </w:rPr>
        <w:t xml:space="preserve">мигрантов из стран ЕАЭС, </w:t>
      </w:r>
      <w:r w:rsidR="00B14196" w:rsidRPr="008E7632">
        <w:rPr>
          <w:rFonts w:ascii="Times New Roman" w:hAnsi="Times New Roman" w:cs="Times New Roman"/>
          <w:sz w:val="28"/>
          <w:szCs w:val="28"/>
        </w:rPr>
        <w:t>отсутствие у органов занятости возможность проводить учет данных иммигрантов, так как первичные данные о въезде ведутся только на уровне миграционной службы РК, тогда как их дальнейш</w:t>
      </w:r>
      <w:r>
        <w:rPr>
          <w:rFonts w:ascii="Times New Roman" w:hAnsi="Times New Roman" w:cs="Times New Roman"/>
          <w:sz w:val="28"/>
          <w:szCs w:val="28"/>
        </w:rPr>
        <w:t>ая судьба остается неизвестной</w:t>
      </w:r>
      <w:r w:rsidR="00B14196" w:rsidRPr="008E7632">
        <w:rPr>
          <w:rFonts w:ascii="Times New Roman" w:hAnsi="Times New Roman" w:cs="Times New Roman"/>
          <w:sz w:val="28"/>
          <w:szCs w:val="28"/>
        </w:rPr>
        <w:t>.</w:t>
      </w:r>
    </w:p>
    <w:p w:rsidR="008428AF" w:rsidRDefault="00182811" w:rsidP="007871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8428AF">
        <w:rPr>
          <w:rFonts w:ascii="Times New Roman" w:hAnsi="Times New Roman" w:cs="Times New Roman"/>
          <w:sz w:val="28"/>
          <w:szCs w:val="28"/>
        </w:rPr>
        <w:t>редставлен</w:t>
      </w:r>
      <w:r>
        <w:rPr>
          <w:rFonts w:ascii="Times New Roman" w:hAnsi="Times New Roman" w:cs="Times New Roman"/>
          <w:sz w:val="28"/>
          <w:szCs w:val="28"/>
        </w:rPr>
        <w:t xml:space="preserve">ной ниже таблице дана </w:t>
      </w:r>
      <w:r w:rsidR="008428AF">
        <w:rPr>
          <w:rFonts w:ascii="Times New Roman" w:hAnsi="Times New Roman" w:cs="Times New Roman"/>
          <w:sz w:val="28"/>
          <w:szCs w:val="28"/>
        </w:rPr>
        <w:t xml:space="preserve">оценка эффективности </w:t>
      </w:r>
      <w:r>
        <w:rPr>
          <w:rFonts w:ascii="Times New Roman" w:hAnsi="Times New Roman" w:cs="Times New Roman"/>
          <w:sz w:val="28"/>
          <w:szCs w:val="28"/>
        </w:rPr>
        <w:t xml:space="preserve">текущего состояния </w:t>
      </w:r>
      <w:r w:rsidR="008428AF">
        <w:rPr>
          <w:rFonts w:ascii="Times New Roman" w:hAnsi="Times New Roman" w:cs="Times New Roman"/>
          <w:sz w:val="28"/>
          <w:szCs w:val="28"/>
        </w:rPr>
        <w:t>системы государственного управления внешней трудовой миграцией в Казахстане</w:t>
      </w:r>
      <w:r w:rsidR="00242819">
        <w:rPr>
          <w:rFonts w:ascii="Times New Roman" w:hAnsi="Times New Roman" w:cs="Times New Roman"/>
          <w:sz w:val="28"/>
          <w:szCs w:val="28"/>
        </w:rPr>
        <w:t xml:space="preserve"> (таблица 14</w:t>
      </w:r>
      <w:r w:rsidR="001B6ED2">
        <w:rPr>
          <w:rFonts w:ascii="Times New Roman" w:hAnsi="Times New Roman" w:cs="Times New Roman"/>
          <w:sz w:val="28"/>
          <w:szCs w:val="28"/>
        </w:rPr>
        <w:t>)</w:t>
      </w:r>
      <w:r w:rsidR="008428AF">
        <w:rPr>
          <w:rFonts w:ascii="Times New Roman" w:hAnsi="Times New Roman" w:cs="Times New Roman"/>
          <w:sz w:val="28"/>
          <w:szCs w:val="28"/>
        </w:rPr>
        <w:t>.</w:t>
      </w:r>
    </w:p>
    <w:p w:rsidR="008428AF" w:rsidRDefault="008428AF" w:rsidP="008428AF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428AF" w:rsidRDefault="008428AF" w:rsidP="007871A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242819">
        <w:rPr>
          <w:rFonts w:ascii="Times New Roman" w:hAnsi="Times New Roman" w:cs="Times New Roman"/>
          <w:sz w:val="28"/>
          <w:szCs w:val="28"/>
        </w:rPr>
        <w:t>14</w:t>
      </w:r>
      <w:r w:rsidR="001B6ED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Оценка эффективности системы государственного управления внешней </w:t>
      </w:r>
      <w:r w:rsidR="00FD3D01">
        <w:rPr>
          <w:rFonts w:ascii="Times New Roman" w:hAnsi="Times New Roman" w:cs="Times New Roman"/>
          <w:sz w:val="28"/>
          <w:szCs w:val="28"/>
        </w:rPr>
        <w:t>трудовой миграцией в Казахстане</w:t>
      </w:r>
    </w:p>
    <w:p w:rsidR="008428AF" w:rsidRPr="007871AF" w:rsidRDefault="008428AF" w:rsidP="007871AF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3260"/>
        <w:gridCol w:w="992"/>
        <w:gridCol w:w="3827"/>
      </w:tblGrid>
      <w:tr w:rsidR="008428AF" w:rsidRPr="003535CD" w:rsidTr="00865FBA">
        <w:trPr>
          <w:trHeight w:val="131"/>
        </w:trPr>
        <w:tc>
          <w:tcPr>
            <w:tcW w:w="1560" w:type="dxa"/>
            <w:vAlign w:val="center"/>
          </w:tcPr>
          <w:p w:rsidR="008428AF" w:rsidRPr="003535CD" w:rsidRDefault="008428AF" w:rsidP="007871AF">
            <w:pPr>
              <w:jc w:val="center"/>
              <w:rPr>
                <w:rFonts w:ascii="Times New Roman" w:hAnsi="Times New Roman" w:cs="Times New Roman"/>
              </w:rPr>
            </w:pPr>
            <w:r w:rsidRPr="003535CD"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3260" w:type="dxa"/>
            <w:vAlign w:val="center"/>
          </w:tcPr>
          <w:p w:rsidR="008428AF" w:rsidRPr="003535CD" w:rsidRDefault="008428AF" w:rsidP="007871AF">
            <w:pPr>
              <w:jc w:val="center"/>
              <w:rPr>
                <w:rFonts w:ascii="Times New Roman" w:hAnsi="Times New Roman" w:cs="Times New Roman"/>
              </w:rPr>
            </w:pPr>
            <w:r w:rsidRPr="003535CD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992" w:type="dxa"/>
            <w:vAlign w:val="center"/>
          </w:tcPr>
          <w:p w:rsidR="008428AF" w:rsidRPr="003535CD" w:rsidRDefault="008428AF" w:rsidP="007871AF">
            <w:pPr>
              <w:jc w:val="center"/>
              <w:rPr>
                <w:rFonts w:ascii="Times New Roman" w:hAnsi="Times New Roman" w:cs="Times New Roman"/>
              </w:rPr>
            </w:pPr>
            <w:r w:rsidRPr="003535CD">
              <w:rPr>
                <w:rFonts w:ascii="Times New Roman" w:hAnsi="Times New Roman" w:cs="Times New Roman"/>
              </w:rPr>
              <w:t>Оценка</w:t>
            </w:r>
            <w:r w:rsidR="00865FBA">
              <w:rPr>
                <w:rFonts w:ascii="Times New Roman" w:hAnsi="Times New Roman" w:cs="Times New Roman"/>
              </w:rPr>
              <w:t xml:space="preserve"> </w:t>
            </w:r>
            <w:r w:rsidR="001B6ED2">
              <w:rPr>
                <w:rFonts w:ascii="Times New Roman" w:hAnsi="Times New Roman" w:cs="Times New Roman"/>
              </w:rPr>
              <w:t>(1-5)</w:t>
            </w:r>
          </w:p>
        </w:tc>
        <w:tc>
          <w:tcPr>
            <w:tcW w:w="3827" w:type="dxa"/>
            <w:vAlign w:val="center"/>
          </w:tcPr>
          <w:p w:rsidR="008428AF" w:rsidRPr="003535CD" w:rsidRDefault="008428AF" w:rsidP="007871A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Рекомендации</w:t>
            </w:r>
          </w:p>
        </w:tc>
      </w:tr>
      <w:tr w:rsidR="008428AF" w:rsidRPr="003535CD" w:rsidTr="00865FBA">
        <w:trPr>
          <w:trHeight w:val="653"/>
        </w:trPr>
        <w:tc>
          <w:tcPr>
            <w:tcW w:w="15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Нормативно-правовая база</w:t>
            </w:r>
          </w:p>
        </w:tc>
        <w:tc>
          <w:tcPr>
            <w:tcW w:w="32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Относительно развитая</w:t>
            </w:r>
            <w:r w:rsidRPr="003535CD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>соответствует</w:t>
            </w:r>
            <w:r w:rsidRPr="003535CD">
              <w:rPr>
                <w:rFonts w:ascii="Times New Roman" w:hAnsi="Times New Roman" w:cs="Times New Roman"/>
              </w:rPr>
              <w:t xml:space="preserve"> международным стандартам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8428AF" w:rsidRPr="003535CD" w:rsidRDefault="00110455" w:rsidP="001B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Разработка специализированного закона «О внешней трудовой миграции»</w:t>
            </w:r>
            <w:r w:rsidR="00FD3D01">
              <w:rPr>
                <w:rFonts w:ascii="Times New Roman" w:hAnsi="Times New Roman" w:cs="Times New Roman"/>
              </w:rPr>
              <w:t xml:space="preserve"> или Миграционного кодекса</w:t>
            </w:r>
          </w:p>
        </w:tc>
      </w:tr>
      <w:tr w:rsidR="008428AF" w:rsidRPr="003535CD" w:rsidTr="00865FBA">
        <w:trPr>
          <w:trHeight w:val="100"/>
        </w:trPr>
        <w:tc>
          <w:tcPr>
            <w:tcW w:w="15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Межведомственная координация</w:t>
            </w:r>
          </w:p>
        </w:tc>
        <w:tc>
          <w:tcPr>
            <w:tcW w:w="32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Частичная, не полностью интегрированная.</w:t>
            </w:r>
          </w:p>
        </w:tc>
        <w:tc>
          <w:tcPr>
            <w:tcW w:w="992" w:type="dxa"/>
          </w:tcPr>
          <w:p w:rsidR="008428AF" w:rsidRPr="003535CD" w:rsidRDefault="00110455" w:rsidP="001B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Создание межведомственного аналитического центра при МТСЗН для анализа и прогнозирования трудовой миграции.</w:t>
            </w:r>
          </w:p>
        </w:tc>
      </w:tr>
      <w:tr w:rsidR="008428AF" w:rsidRPr="003535CD" w:rsidTr="00865FBA">
        <w:tc>
          <w:tcPr>
            <w:tcW w:w="15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Регулирование</w:t>
            </w:r>
            <w:r w:rsidRPr="003535CD">
              <w:rPr>
                <w:rFonts w:ascii="Times New Roman" w:hAnsi="Times New Roman" w:cs="Times New Roman"/>
              </w:rPr>
              <w:t xml:space="preserve"> выезда </w:t>
            </w:r>
          </w:p>
        </w:tc>
        <w:tc>
          <w:tcPr>
            <w:tcW w:w="3260" w:type="dxa"/>
          </w:tcPr>
          <w:p w:rsidR="008428AF" w:rsidRPr="003535CD" w:rsidRDefault="008428AF" w:rsidP="00110455">
            <w:pPr>
              <w:jc w:val="both"/>
              <w:rPr>
                <w:rFonts w:ascii="Times New Roman" w:hAnsi="Times New Roman" w:cs="Times New Roman"/>
              </w:rPr>
            </w:pPr>
            <w:r w:rsidRPr="003535CD">
              <w:rPr>
                <w:rFonts w:ascii="Times New Roman" w:hAnsi="Times New Roman" w:cs="Times New Roman"/>
              </w:rPr>
              <w:t>Институционально слабо разви</w:t>
            </w:r>
            <w:r>
              <w:rPr>
                <w:rFonts w:ascii="Times New Roman" w:hAnsi="Times New Roman" w:cs="Times New Roman"/>
              </w:rPr>
              <w:t>то, несистемное. Есть несколько</w:t>
            </w:r>
            <w:r w:rsidR="00C1024E">
              <w:rPr>
                <w:rFonts w:ascii="Times New Roman" w:hAnsi="Times New Roman" w:cs="Times New Roman"/>
              </w:rPr>
              <w:t xml:space="preserve"> </w:t>
            </w:r>
            <w:r w:rsidRPr="003535CD">
              <w:rPr>
                <w:rFonts w:ascii="Times New Roman" w:hAnsi="Times New Roman" w:cs="Times New Roman"/>
              </w:rPr>
              <w:t>программ, но охват</w:t>
            </w:r>
            <w:r w:rsidR="00C1024E">
              <w:rPr>
                <w:rFonts w:ascii="Times New Roman" w:hAnsi="Times New Roman" w:cs="Times New Roman"/>
              </w:rPr>
              <w:t xml:space="preserve"> </w:t>
            </w:r>
            <w:r w:rsidRPr="003535CD">
              <w:rPr>
                <w:rFonts w:ascii="Times New Roman" w:hAnsi="Times New Roman" w:cs="Times New Roman"/>
              </w:rPr>
              <w:t>низкий, также как контроль выезда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8428AF" w:rsidRPr="003535CD" w:rsidRDefault="00110455" w:rsidP="001B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:rsidR="008428AF" w:rsidRPr="003535CD" w:rsidRDefault="008428AF" w:rsidP="001104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Юридическое сопровождение трудовой деятельности граждан РК. Увеличение совместных программ трудоустройства за рубежом.</w:t>
            </w:r>
            <w:r w:rsidR="00865F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Внедрение системы поощрения легальной занятости за рубежом</w:t>
            </w:r>
            <w:r w:rsidR="00110455">
              <w:rPr>
                <w:rFonts w:ascii="Times New Roman" w:hAnsi="Times New Roman" w:cs="Times New Roman"/>
              </w:rPr>
              <w:t>.</w:t>
            </w:r>
          </w:p>
        </w:tc>
      </w:tr>
      <w:tr w:rsidR="008428AF" w:rsidRPr="003535CD" w:rsidTr="00865FBA">
        <w:tc>
          <w:tcPr>
            <w:tcW w:w="15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Регулирование</w:t>
            </w:r>
            <w:r w:rsidRPr="003535CD">
              <w:rPr>
                <w:rFonts w:ascii="Times New Roman" w:hAnsi="Times New Roman" w:cs="Times New Roman"/>
              </w:rPr>
              <w:t xml:space="preserve"> въезда </w:t>
            </w:r>
          </w:p>
        </w:tc>
        <w:tc>
          <w:tcPr>
            <w:tcW w:w="3260" w:type="dxa"/>
          </w:tcPr>
          <w:p w:rsidR="008428AF" w:rsidRPr="003535CD" w:rsidRDefault="00270584" w:rsidP="0027058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Институционально развито, носит системный характер, н</w:t>
            </w:r>
            <w:r w:rsidR="00110455">
              <w:rPr>
                <w:rFonts w:ascii="Times New Roman" w:hAnsi="Times New Roman" w:cs="Times New Roman"/>
              </w:rPr>
              <w:t>о н</w:t>
            </w:r>
            <w:r w:rsidR="008428AF">
              <w:rPr>
                <w:rFonts w:ascii="Times New Roman" w:hAnsi="Times New Roman" w:cs="Times New Roman"/>
              </w:rPr>
              <w:t>аблюдается концентрация трудовых мигрантов в одних регионах и нехватка кадров в других.</w:t>
            </w:r>
          </w:p>
        </w:tc>
        <w:tc>
          <w:tcPr>
            <w:tcW w:w="992" w:type="dxa"/>
          </w:tcPr>
          <w:p w:rsidR="008428AF" w:rsidRPr="003535CD" w:rsidRDefault="00110455" w:rsidP="001B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Усиление регионального подхода к квотированию привлечения ИРС, основываясь на конкретных прогнозных оценках региональных рынков труда. </w:t>
            </w:r>
          </w:p>
        </w:tc>
      </w:tr>
      <w:tr w:rsidR="008428AF" w:rsidRPr="003535CD" w:rsidTr="00865FBA">
        <w:tc>
          <w:tcPr>
            <w:tcW w:w="1560" w:type="dxa"/>
          </w:tcPr>
          <w:p w:rsidR="008428AF" w:rsidRPr="003535CD" w:rsidRDefault="00270584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Мониторинги </w:t>
            </w:r>
            <w:r w:rsidR="008428AF">
              <w:rPr>
                <w:rFonts w:ascii="Times New Roman" w:hAnsi="Times New Roman" w:cs="Times New Roman"/>
              </w:rPr>
              <w:t xml:space="preserve">база данных </w:t>
            </w:r>
          </w:p>
        </w:tc>
        <w:tc>
          <w:tcPr>
            <w:tcW w:w="32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Неполные данные. Слабый анализ и прогнозирование.</w:t>
            </w:r>
          </w:p>
        </w:tc>
        <w:tc>
          <w:tcPr>
            <w:tcW w:w="992" w:type="dxa"/>
          </w:tcPr>
          <w:p w:rsidR="008428AF" w:rsidRPr="003535CD" w:rsidRDefault="00110455" w:rsidP="001B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827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Усиление контроля и учета выезжающих</w:t>
            </w:r>
            <w:r w:rsidR="00865FB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граждан РК и въезжающих иностранцев </w:t>
            </w:r>
            <w:r w:rsidRPr="003535CD">
              <w:rPr>
                <w:rFonts w:ascii="Times New Roman" w:hAnsi="Times New Roman" w:cs="Times New Roman"/>
              </w:rPr>
              <w:t>с целью осуществления трудовой деятельности</w:t>
            </w:r>
          </w:p>
        </w:tc>
      </w:tr>
      <w:tr w:rsidR="008428AF" w:rsidRPr="003535CD" w:rsidTr="00865FBA">
        <w:trPr>
          <w:trHeight w:val="637"/>
        </w:trPr>
        <w:tc>
          <w:tcPr>
            <w:tcW w:w="15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Международное сотрудничество</w:t>
            </w:r>
          </w:p>
        </w:tc>
        <w:tc>
          <w:tcPr>
            <w:tcW w:w="3260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Наблюдается активизация. Требуется развитие механизмов признания квалификаций.</w:t>
            </w:r>
          </w:p>
        </w:tc>
        <w:tc>
          <w:tcPr>
            <w:tcW w:w="992" w:type="dxa"/>
          </w:tcPr>
          <w:p w:rsidR="008428AF" w:rsidRPr="003535CD" w:rsidRDefault="00110455" w:rsidP="001B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827" w:type="dxa"/>
          </w:tcPr>
          <w:p w:rsidR="008428AF" w:rsidRPr="003535CD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сотрудничества по международному признанию квали</w:t>
            </w:r>
            <w:r w:rsidR="007871AF">
              <w:rPr>
                <w:rFonts w:ascii="Times New Roman" w:hAnsi="Times New Roman" w:cs="Times New Roman"/>
              </w:rPr>
              <w:t>фикаций, а также по страхованию</w:t>
            </w:r>
            <w:r>
              <w:rPr>
                <w:rFonts w:ascii="Times New Roman" w:hAnsi="Times New Roman" w:cs="Times New Roman"/>
              </w:rPr>
              <w:t xml:space="preserve"> и пенсионному обеспечению трудовых мигрантов.</w:t>
            </w:r>
          </w:p>
        </w:tc>
      </w:tr>
      <w:tr w:rsidR="008428AF" w:rsidRPr="003535CD" w:rsidTr="00865FBA">
        <w:trPr>
          <w:trHeight w:val="117"/>
        </w:trPr>
        <w:tc>
          <w:tcPr>
            <w:tcW w:w="1560" w:type="dxa"/>
          </w:tcPr>
          <w:p w:rsidR="008428AF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Социальная адаптация и интеграция</w:t>
            </w:r>
          </w:p>
        </w:tc>
        <w:tc>
          <w:tcPr>
            <w:tcW w:w="3260" w:type="dxa"/>
          </w:tcPr>
          <w:p w:rsidR="008428AF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Практически отсутствуют механизмы </w:t>
            </w:r>
            <w:r w:rsidR="00110455">
              <w:rPr>
                <w:rFonts w:ascii="Times New Roman" w:hAnsi="Times New Roman" w:cs="Times New Roman"/>
              </w:rPr>
              <w:t xml:space="preserve">социальной </w:t>
            </w:r>
            <w:r>
              <w:rPr>
                <w:rFonts w:ascii="Times New Roman" w:hAnsi="Times New Roman" w:cs="Times New Roman"/>
              </w:rPr>
              <w:t>адаптации и интеграции</w:t>
            </w:r>
            <w:r w:rsidR="0011045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92" w:type="dxa"/>
          </w:tcPr>
          <w:p w:rsidR="008428AF" w:rsidRDefault="00110455" w:rsidP="001B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7" w:type="dxa"/>
          </w:tcPr>
          <w:p w:rsidR="008428AF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социальной адаптации и интеграции трудовых мигрантов через специальные программы интеграции, языковые курсы, а также доступ к социальной инфраструктуре</w:t>
            </w:r>
          </w:p>
        </w:tc>
      </w:tr>
      <w:tr w:rsidR="008428AF" w:rsidRPr="003535CD" w:rsidTr="00865FBA">
        <w:tc>
          <w:tcPr>
            <w:tcW w:w="1560" w:type="dxa"/>
          </w:tcPr>
          <w:p w:rsidR="008428AF" w:rsidRDefault="008428AF" w:rsidP="00315D6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Общая эффективность</w:t>
            </w:r>
          </w:p>
        </w:tc>
        <w:tc>
          <w:tcPr>
            <w:tcW w:w="3260" w:type="dxa"/>
          </w:tcPr>
          <w:p w:rsidR="008428AF" w:rsidRDefault="008428AF" w:rsidP="0011045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Уровень эффективности – </w:t>
            </w:r>
            <w:r w:rsidR="00110455">
              <w:rPr>
                <w:rFonts w:ascii="Times New Roman" w:hAnsi="Times New Roman" w:cs="Times New Roman"/>
              </w:rPr>
              <w:t>удовлетворительный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110455">
              <w:rPr>
                <w:rFonts w:ascii="Times New Roman" w:hAnsi="Times New Roman" w:cs="Times New Roman"/>
              </w:rPr>
              <w:t>Имеется</w:t>
            </w:r>
            <w:r>
              <w:rPr>
                <w:rFonts w:ascii="Times New Roman" w:hAnsi="Times New Roman" w:cs="Times New Roman"/>
              </w:rPr>
              <w:t xml:space="preserve"> потенциал роста.</w:t>
            </w:r>
          </w:p>
        </w:tc>
        <w:tc>
          <w:tcPr>
            <w:tcW w:w="992" w:type="dxa"/>
          </w:tcPr>
          <w:p w:rsidR="008428AF" w:rsidRDefault="00110455" w:rsidP="001B6E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</w:t>
            </w:r>
          </w:p>
        </w:tc>
        <w:tc>
          <w:tcPr>
            <w:tcW w:w="3827" w:type="dxa"/>
          </w:tcPr>
          <w:p w:rsidR="008428AF" w:rsidRDefault="008428AF" w:rsidP="00FD3D0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Переход от административного контроля к государственному управлению, основанному на анализе и прогнозировании данных, региональном подходе и цифровизации. Внедрение стимулов для легальной трудовой миграции</w:t>
            </w:r>
          </w:p>
        </w:tc>
      </w:tr>
      <w:tr w:rsidR="008428AF" w:rsidRPr="003535CD" w:rsidTr="00315D61">
        <w:tc>
          <w:tcPr>
            <w:tcW w:w="9639" w:type="dxa"/>
            <w:gridSpan w:val="4"/>
          </w:tcPr>
          <w:p w:rsidR="008428AF" w:rsidRDefault="008428AF" w:rsidP="007871AF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Примечание </w:t>
            </w:r>
            <w:r w:rsidR="007871AF">
              <w:rPr>
                <w:rFonts w:ascii="Times New Roman" w:hAnsi="Times New Roman" w:cs="Times New Roman"/>
              </w:rPr>
              <w:t xml:space="preserve">– Составлено </w:t>
            </w:r>
            <w:r>
              <w:rPr>
                <w:rFonts w:ascii="Times New Roman" w:hAnsi="Times New Roman" w:cs="Times New Roman"/>
              </w:rPr>
              <w:t>автором</w:t>
            </w:r>
          </w:p>
        </w:tc>
      </w:tr>
    </w:tbl>
    <w:p w:rsidR="008428AF" w:rsidRDefault="008428AF" w:rsidP="00F431C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5241B" w:rsidRDefault="00536D40" w:rsidP="007871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показал, что в Казахстане имеется относительно развитая нормативно-правовая база</w:t>
      </w:r>
      <w:r w:rsidR="00315D61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институциональная структура государственного управления внешней трудовой миграцией. Вместе с тем, эффективность ее реализации по-прежнему остается удовлетворительной, поскольку сохраняются проблемы межведомственной координации</w:t>
      </w:r>
      <w:r w:rsidR="00315D61">
        <w:rPr>
          <w:rFonts w:ascii="Times New Roman" w:hAnsi="Times New Roman" w:cs="Times New Roman"/>
          <w:sz w:val="28"/>
          <w:szCs w:val="28"/>
        </w:rPr>
        <w:t>, слабо развит мониторинг и аналитика миграцио</w:t>
      </w:r>
      <w:r w:rsidR="0015241B">
        <w:rPr>
          <w:rFonts w:ascii="Times New Roman" w:hAnsi="Times New Roman" w:cs="Times New Roman"/>
          <w:sz w:val="28"/>
          <w:szCs w:val="28"/>
        </w:rPr>
        <w:t>нных потоков, а также отсутствуют</w:t>
      </w:r>
      <w:r w:rsidR="00315D61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15241B">
        <w:rPr>
          <w:rFonts w:ascii="Times New Roman" w:hAnsi="Times New Roman" w:cs="Times New Roman"/>
          <w:sz w:val="28"/>
          <w:szCs w:val="28"/>
        </w:rPr>
        <w:t>ы</w:t>
      </w:r>
      <w:r w:rsidR="00315D61">
        <w:rPr>
          <w:rFonts w:ascii="Times New Roman" w:hAnsi="Times New Roman" w:cs="Times New Roman"/>
          <w:sz w:val="28"/>
          <w:szCs w:val="28"/>
        </w:rPr>
        <w:t xml:space="preserve"> социальной интеграции трудовых мигрантов.</w:t>
      </w:r>
    </w:p>
    <w:p w:rsidR="00536D40" w:rsidRDefault="00315D61" w:rsidP="007871A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8E7632">
        <w:rPr>
          <w:rFonts w:ascii="Times New Roman" w:hAnsi="Times New Roman" w:cs="Times New Roman"/>
          <w:sz w:val="28"/>
          <w:szCs w:val="28"/>
        </w:rPr>
        <w:t>истему государственного управления характериз</w:t>
      </w:r>
      <w:r w:rsidR="0015241B">
        <w:rPr>
          <w:rFonts w:ascii="Times New Roman" w:hAnsi="Times New Roman" w:cs="Times New Roman"/>
          <w:sz w:val="28"/>
          <w:szCs w:val="28"/>
        </w:rPr>
        <w:t>уется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наличием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дублирования функций между ключевыми ведомствами, что приводит к избыточным административным барьерам, как для самих государственных служб, так и для трудовых мигрантов.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Эффективность институциональной основы ограничена сохраняющейся дезинтеграцией баз данных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компетентных ведомств, отсутствием единого аналитического центра внешней трудовой миграции и отсутствием регулярной межведомственной оценки результативности.</w:t>
      </w:r>
    </w:p>
    <w:p w:rsidR="0093495F" w:rsidRPr="008E7632" w:rsidRDefault="00110455" w:rsidP="007871AF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целом же э</w:t>
      </w:r>
      <w:r w:rsidR="0093495F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фективность систем</w:t>
      </w:r>
      <w:r w:rsidR="0093495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государственного управления </w:t>
      </w:r>
      <w:r w:rsidR="0093495F">
        <w:rPr>
          <w:rFonts w:ascii="Times New Roman" w:hAnsi="Times New Roman" w:cs="Times New Roman"/>
          <w:sz w:val="28"/>
          <w:szCs w:val="28"/>
        </w:rPr>
        <w:t xml:space="preserve">оценивается удовлетворительно, но сохраняется </w:t>
      </w:r>
      <w:r>
        <w:rPr>
          <w:rFonts w:ascii="Times New Roman" w:hAnsi="Times New Roman" w:cs="Times New Roman"/>
          <w:sz w:val="28"/>
          <w:szCs w:val="28"/>
        </w:rPr>
        <w:t>устойчивый потенциал роста</w:t>
      </w:r>
      <w:r w:rsidR="0093495F">
        <w:rPr>
          <w:rFonts w:ascii="Times New Roman" w:hAnsi="Times New Roman" w:cs="Times New Roman"/>
          <w:sz w:val="28"/>
          <w:szCs w:val="28"/>
        </w:rPr>
        <w:t>, чему может способствовать модернизация институтов, развитие межведомственной координации и ориентация на долгосрочные стратегические цели и задачи.</w:t>
      </w:r>
      <w:r w:rsidR="00865FBA">
        <w:rPr>
          <w:rFonts w:ascii="Times New Roman" w:hAnsi="Times New Roman" w:cs="Times New Roman"/>
          <w:sz w:val="28"/>
          <w:szCs w:val="28"/>
        </w:rPr>
        <w:t xml:space="preserve"> </w:t>
      </w:r>
      <w:r w:rsidR="0093495F" w:rsidRPr="008E7632">
        <w:rPr>
          <w:rFonts w:ascii="Times New Roman" w:hAnsi="Times New Roman" w:cs="Times New Roman"/>
          <w:sz w:val="28"/>
          <w:szCs w:val="28"/>
        </w:rPr>
        <w:t xml:space="preserve">Вместе с тем, государственные органы в </w:t>
      </w:r>
      <w:r w:rsidR="0093495F">
        <w:rPr>
          <w:rFonts w:ascii="Times New Roman" w:hAnsi="Times New Roman" w:cs="Times New Roman"/>
          <w:sz w:val="28"/>
          <w:szCs w:val="28"/>
        </w:rPr>
        <w:t xml:space="preserve">условиях увеличения </w:t>
      </w:r>
      <w:r w:rsidR="0093495F" w:rsidRPr="008E7632">
        <w:rPr>
          <w:rFonts w:ascii="Times New Roman" w:hAnsi="Times New Roman" w:cs="Times New Roman"/>
          <w:sz w:val="28"/>
          <w:szCs w:val="28"/>
        </w:rPr>
        <w:t xml:space="preserve">масштабов </w:t>
      </w:r>
      <w:r w:rsidR="0093495F">
        <w:rPr>
          <w:rFonts w:ascii="Times New Roman" w:hAnsi="Times New Roman" w:cs="Times New Roman"/>
          <w:sz w:val="28"/>
          <w:szCs w:val="28"/>
        </w:rPr>
        <w:t xml:space="preserve">трудовой миграции </w:t>
      </w:r>
      <w:r w:rsidR="0093495F" w:rsidRPr="008E7632">
        <w:rPr>
          <w:rFonts w:ascii="Times New Roman" w:hAnsi="Times New Roman" w:cs="Times New Roman"/>
          <w:sz w:val="28"/>
          <w:szCs w:val="28"/>
        </w:rPr>
        <w:t xml:space="preserve">не </w:t>
      </w:r>
      <w:r w:rsidR="0093495F">
        <w:rPr>
          <w:rFonts w:ascii="Times New Roman" w:hAnsi="Times New Roman" w:cs="Times New Roman"/>
          <w:sz w:val="28"/>
          <w:szCs w:val="28"/>
        </w:rPr>
        <w:t xml:space="preserve">могут </w:t>
      </w:r>
      <w:r w:rsidR="0093495F" w:rsidRPr="008E7632">
        <w:rPr>
          <w:rFonts w:ascii="Times New Roman" w:hAnsi="Times New Roman" w:cs="Times New Roman"/>
          <w:sz w:val="28"/>
          <w:szCs w:val="28"/>
        </w:rPr>
        <w:t>охватить все группы ми</w:t>
      </w:r>
      <w:r w:rsidR="0093495F">
        <w:rPr>
          <w:rFonts w:ascii="Times New Roman" w:hAnsi="Times New Roman" w:cs="Times New Roman"/>
          <w:sz w:val="28"/>
          <w:szCs w:val="28"/>
        </w:rPr>
        <w:t>грантов, к тому же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93495F">
        <w:rPr>
          <w:rFonts w:ascii="Times New Roman" w:hAnsi="Times New Roman" w:cs="Times New Roman"/>
          <w:sz w:val="28"/>
          <w:szCs w:val="28"/>
        </w:rPr>
        <w:t>о</w:t>
      </w:r>
      <w:r w:rsidR="0093495F" w:rsidRPr="008E7632">
        <w:rPr>
          <w:rFonts w:ascii="Times New Roman" w:hAnsi="Times New Roman" w:cs="Times New Roman"/>
          <w:sz w:val="28"/>
          <w:szCs w:val="28"/>
        </w:rPr>
        <w:t>казание социальной и юридической помощи трудовым мигрантам несет большую нагрузку на адми</w:t>
      </w:r>
      <w:r w:rsidR="0093495F">
        <w:rPr>
          <w:rFonts w:ascii="Times New Roman" w:hAnsi="Times New Roman" w:cs="Times New Roman"/>
          <w:sz w:val="28"/>
          <w:szCs w:val="28"/>
        </w:rPr>
        <w:t>нистративный аппарат управления</w:t>
      </w:r>
      <w:r w:rsidR="0093495F" w:rsidRPr="008E7632">
        <w:rPr>
          <w:rFonts w:ascii="Times New Roman" w:hAnsi="Times New Roman" w:cs="Times New Roman"/>
          <w:sz w:val="28"/>
          <w:szCs w:val="28"/>
        </w:rPr>
        <w:t>.</w:t>
      </w:r>
      <w:r w:rsidR="0093495F">
        <w:rPr>
          <w:rFonts w:ascii="Times New Roman" w:hAnsi="Times New Roman" w:cs="Times New Roman"/>
          <w:sz w:val="28"/>
          <w:szCs w:val="28"/>
        </w:rPr>
        <w:t xml:space="preserve"> Поэтому усиливается </w:t>
      </w:r>
      <w:r w:rsidR="0093495F" w:rsidRPr="008E7632">
        <w:rPr>
          <w:rFonts w:ascii="Times New Roman" w:hAnsi="Times New Roman" w:cs="Times New Roman"/>
          <w:sz w:val="28"/>
          <w:szCs w:val="28"/>
        </w:rPr>
        <w:t>роль частных агентств занятости, консалтинговых агентств, юридических консультантов, которые оказывают платные услуги, упрощающие сложные бюрократические процедуры.</w:t>
      </w:r>
    </w:p>
    <w:p w:rsidR="008A21F7" w:rsidRDefault="008A21F7" w:rsidP="007871AF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9081E" w:rsidRPr="00FE6925" w:rsidRDefault="0093495F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2.3 </w:t>
      </w:r>
      <w:r w:rsidR="00AA63D0">
        <w:rPr>
          <w:rFonts w:ascii="Times New Roman" w:hAnsi="Times New Roman" w:cs="Times New Roman"/>
          <w:b/>
          <w:sz w:val="28"/>
          <w:szCs w:val="28"/>
        </w:rPr>
        <w:t>Анализ социальной среды системы</w:t>
      </w:r>
      <w:r w:rsidR="00C102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6925" w:rsidRPr="00FE6925">
        <w:rPr>
          <w:rFonts w:ascii="Times New Roman" w:hAnsi="Times New Roman" w:cs="Times New Roman"/>
          <w:b/>
          <w:sz w:val="28"/>
          <w:szCs w:val="28"/>
        </w:rPr>
        <w:t xml:space="preserve">государственного управления </w:t>
      </w:r>
      <w:r w:rsidR="00241432">
        <w:rPr>
          <w:rFonts w:ascii="Times New Roman" w:hAnsi="Times New Roman" w:cs="Times New Roman"/>
          <w:b/>
          <w:sz w:val="28"/>
          <w:szCs w:val="28"/>
        </w:rPr>
        <w:t xml:space="preserve">внешней трудовой миграцией в Казахстане </w:t>
      </w:r>
    </w:p>
    <w:p w:rsidR="0093495F" w:rsidRPr="008E7632" w:rsidRDefault="0015241B" w:rsidP="007871AF">
      <w:pPr>
        <w:pStyle w:val="a4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3495F" w:rsidRPr="008E7632">
        <w:rPr>
          <w:rFonts w:ascii="Times New Roman" w:hAnsi="Times New Roman" w:cs="Times New Roman"/>
          <w:sz w:val="28"/>
          <w:szCs w:val="28"/>
        </w:rPr>
        <w:t>сновное противоречие между государственным управлением внешней трудовой миграцией и обеспечением национальной безопасности заключается не в отсутствии обоснования потребности в определенном количестве трудовых мигрантов, а в возможности их интеграции в социально-экономическую систему принимающего сообщества.</w:t>
      </w:r>
    </w:p>
    <w:p w:rsidR="00FE6925" w:rsidRDefault="009C344C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Конституции РК декларируется, что Казахстан является с</w:t>
      </w:r>
      <w:r w:rsidR="004B2745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оциальным</w:t>
      </w:r>
      <w:r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государством</w:t>
      </w:r>
      <w:r w:rsidR="00645885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[</w:t>
      </w:r>
      <w:r w:rsidR="00FD3D01">
        <w:rPr>
          <w:rFonts w:ascii="Times New Roman" w:hAnsi="Times New Roman" w:cs="Times New Roman"/>
          <w:sz w:val="28"/>
          <w:szCs w:val="28"/>
        </w:rPr>
        <w:t>11</w:t>
      </w:r>
      <w:r w:rsidR="00623E01">
        <w:rPr>
          <w:rFonts w:ascii="Times New Roman" w:hAnsi="Times New Roman" w:cs="Times New Roman"/>
          <w:sz w:val="28"/>
          <w:szCs w:val="28"/>
        </w:rPr>
        <w:t>6</w:t>
      </w:r>
      <w:r w:rsidR="00645885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].</w:t>
      </w:r>
      <w:r w:rsidR="00865FB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B160F1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Провозглашаемый конституционный принцип предполагает социальную защиту, социальный диалог и ориентир на потребности </w:t>
      </w:r>
      <w:r w:rsidR="004B2745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гражданского населения, </w:t>
      </w:r>
      <w:r w:rsidR="00B160F1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 не только на экономические интересы или потребности хозяйствующих субъектов. </w:t>
      </w:r>
      <w:r w:rsidR="004B2745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</w:t>
      </w:r>
      <w:r w:rsidR="00B160F1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нешняя трудовая миграция является не просто экономическим и демографическим процессом, но оказыв</w:t>
      </w:r>
      <w:r w:rsidR="00E7501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ает влияние на социальную среду и </w:t>
      </w:r>
      <w:r w:rsidR="00B160F1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общественную безопасность.</w:t>
      </w:r>
    </w:p>
    <w:p w:rsidR="009B4A62" w:rsidRDefault="008943B3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Общественное мнение и дискурс в социальных сетях формируют массовый образ трудового мигранта и влияют на степень толерантности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или ксенофобии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На социальную адаптацию и интеграцию трудовых мигрантов в местное сообщество влияют как культурные различия и опыт практического взаимодействия местного населения с трудовыми мигрантами, так и </w:t>
      </w:r>
      <w:r w:rsidR="00013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стремление трудовых мигрантов к 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языков</w:t>
      </w:r>
      <w:r w:rsidR="00013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ой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адаптаци</w:t>
      </w:r>
      <w:r w:rsidR="00013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участи</w:t>
      </w:r>
      <w:r w:rsidR="00013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ю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общественной </w:t>
      </w:r>
      <w:r w:rsidR="009B4A62" w:rsidRPr="00FD3D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жизни</w:t>
      </w:r>
      <w:r w:rsidR="00013645" w:rsidRPr="00FD3D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[</w:t>
      </w:r>
      <w:r w:rsidR="004829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79339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49</w:t>
      </w:r>
      <w:r w:rsidR="00013645" w:rsidRPr="00FD3D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]</w:t>
      </w:r>
      <w:r w:rsidR="009B4A62" w:rsidRPr="00FD3D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. 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Кроме того, большое значение имеет официальное положение трудовых мигрантов на рынке труда</w:t>
      </w:r>
      <w:r w:rsidR="00013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: 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легальность или нелегальность их пребывания и </w:t>
      </w:r>
      <w:r w:rsidR="009B4A62" w:rsidRPr="00FD3D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занятости</w:t>
      </w:r>
      <w:r w:rsidR="00013645" w:rsidRPr="00FD3D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[</w:t>
      </w:r>
      <w:r w:rsidR="004829B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</w:t>
      </w:r>
      <w:r w:rsidR="0079339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50</w:t>
      </w:r>
      <w:r w:rsidR="00013645" w:rsidRPr="00FD3D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]</w:t>
      </w:r>
      <w:r w:rsidR="009B4A62" w:rsidRPr="00FD3D0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C7109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9B4A6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Огромное значение в опред</w:t>
      </w:r>
      <w:r w:rsidR="00013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елении социальной эффективности государственного управления имеет также уровень поддержки со стороны местного населения текущей миграционной политики государства, в том числе отношение местного населения к политике привлечения ИРС</w:t>
      </w:r>
      <w:r w:rsidR="004277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  <w:r w:rsidR="0001364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поддержка или неприятие и сопротивление.</w:t>
      </w:r>
    </w:p>
    <w:p w:rsidR="005375CD" w:rsidRPr="008E7632" w:rsidRDefault="001E7251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</w:t>
      </w:r>
      <w:r w:rsidR="00C10C12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дним из </w:t>
      </w:r>
      <w:r w:rsidR="00DB7E25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</w:t>
      </w:r>
      <w:r w:rsidR="00C10C12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нструментов</w:t>
      </w:r>
      <w:r w:rsidR="00C1024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5375CD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оценки </w:t>
      </w:r>
      <w:r w:rsidR="00880A1E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общественных настроений</w:t>
      </w:r>
      <w:r w:rsidR="004277D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 п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рактической </w:t>
      </w:r>
      <w:r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реализации принципа социального государства </w:t>
      </w:r>
      <w:r w:rsidR="005375CD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является опрос среди </w:t>
      </w:r>
      <w:r w:rsidR="00880A1E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населения</w:t>
      </w:r>
      <w:r w:rsidR="00D6259E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C7109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5375CD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рамках диссертационного исследования был проведен социологический опрос на тему «</w:t>
      </w:r>
      <w:r w:rsidR="00CA00C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Внешняя </w:t>
      </w:r>
      <w:r w:rsidR="0060363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трудов</w:t>
      </w:r>
      <w:r w:rsidR="0060363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>ая</w:t>
      </w:r>
      <w:r w:rsidR="00C7109A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 w:rsidR="00CA00C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миграция</w:t>
      </w:r>
      <w:r w:rsidR="00C7109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603638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kk-KZ"/>
        </w:rPr>
        <w:t xml:space="preserve">и государственное управление </w:t>
      </w:r>
      <w:r w:rsidR="005375CD"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через призму восприятия граждан Казахстана»</w:t>
      </w:r>
      <w:r w:rsidR="005375C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9C4460" w:rsidRPr="008E7632" w:rsidRDefault="004277DA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разу нужно 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отметить, что изначально не ставилась задача полной репрезентативности населения регионов Казахстана, важна была общая картина.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прос носил качественный характер и не был предназначен для генерализации выводов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 конкретным регионам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. Целью опроса было выявление общей тенденции и гипотезы, а не анализ региональных различий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C710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375C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социологическом опросе приняло участие </w:t>
      </w:r>
      <w:r w:rsidR="0053654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704</w:t>
      </w:r>
      <w:r w:rsidR="005375C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респондента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C710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53,8% -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из Центрального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Казахстан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23,8%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г. 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Алматы, 5,9%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г. 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Астана, 5,1%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Южн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ого 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Казахстан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4%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Северн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Казахстан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4%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Восточн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ого 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Казахстан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3,4% -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 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Западн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ого</w:t>
      </w:r>
      <w:r w:rsidR="009C446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Казахстан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а.</w:t>
      </w:r>
    </w:p>
    <w:p w:rsidR="00C4413C" w:rsidRDefault="00B14196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опрошенных </w:t>
      </w:r>
      <w:r w:rsidR="00533BA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респондентов 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присутств</w:t>
      </w:r>
      <w:r w:rsidR="00533BA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уют различные возрастные группы, </w:t>
      </w:r>
      <w:r w:rsidR="004277DA">
        <w:rPr>
          <w:rFonts w:ascii="Times New Roman" w:hAnsi="Times New Roman" w:cs="Times New Roman"/>
          <w:sz w:val="28"/>
          <w:szCs w:val="28"/>
          <w:shd w:val="clear" w:color="auto" w:fill="FFFFFF"/>
        </w:rPr>
        <w:t>отражающие</w:t>
      </w:r>
      <w:r w:rsidR="007E030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возрастную структуру: </w:t>
      </w:r>
      <w:r w:rsidRPr="008E7632">
        <w:rPr>
          <w:rFonts w:ascii="Times New Roman" w:hAnsi="Times New Roman" w:cs="Times New Roman"/>
          <w:sz w:val="28"/>
          <w:szCs w:val="28"/>
        </w:rPr>
        <w:t>43,5% опрошенных респондентов составили группу от 18 до 24 лет,</w:t>
      </w:r>
      <w:r w:rsidR="00C7109A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13,9% - от 25 до 34 лет, 20,2% - от 35 до 44 лет, 13,4% - от 45 до 54%, 5,1</w:t>
      </w:r>
      <w:r w:rsidR="0010638C" w:rsidRPr="008E7632">
        <w:rPr>
          <w:rFonts w:ascii="Times New Roman" w:hAnsi="Times New Roman" w:cs="Times New Roman"/>
          <w:sz w:val="28"/>
          <w:szCs w:val="28"/>
        </w:rPr>
        <w:t>% - от 55 до 64 лет, 4% - от 65 лет и старше.</w:t>
      </w:r>
    </w:p>
    <w:p w:rsidR="00E97035" w:rsidRPr="008E7632" w:rsidRDefault="007E0300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 этническом плане с</w:t>
      </w:r>
      <w:r w:rsidR="00533BA2" w:rsidRPr="008E7632">
        <w:rPr>
          <w:rFonts w:ascii="Times New Roman" w:hAnsi="Times New Roman" w:cs="Times New Roman"/>
          <w:sz w:val="28"/>
          <w:szCs w:val="28"/>
        </w:rPr>
        <w:t xml:space="preserve">реди респондентов </w:t>
      </w:r>
      <w:r w:rsidRPr="008E7632">
        <w:rPr>
          <w:rFonts w:ascii="Times New Roman" w:hAnsi="Times New Roman" w:cs="Times New Roman"/>
          <w:sz w:val="28"/>
          <w:szCs w:val="28"/>
        </w:rPr>
        <w:t>преобладают казахи (70,8%). Остальные представлены разными этническими группами:</w:t>
      </w:r>
      <w:r w:rsidR="00533BA2" w:rsidRPr="008E7632">
        <w:rPr>
          <w:rFonts w:ascii="Times New Roman" w:hAnsi="Times New Roman" w:cs="Times New Roman"/>
          <w:sz w:val="28"/>
          <w:szCs w:val="28"/>
        </w:rPr>
        <w:t xml:space="preserve"> 13% - русские, 4% - татары, 2,5% - украинцы, 2,5% - уйгуры, 2% - немцы, 1,1% - корейцы</w:t>
      </w:r>
      <w:r w:rsidR="00E97035" w:rsidRPr="008E7632">
        <w:rPr>
          <w:rFonts w:ascii="Times New Roman" w:hAnsi="Times New Roman" w:cs="Times New Roman"/>
          <w:sz w:val="28"/>
          <w:szCs w:val="28"/>
        </w:rPr>
        <w:t xml:space="preserve">. Остальные 4,1% опрошенных являются представителями </w:t>
      </w:r>
      <w:r w:rsidRPr="008E7632">
        <w:rPr>
          <w:rFonts w:ascii="Times New Roman" w:hAnsi="Times New Roman" w:cs="Times New Roman"/>
          <w:sz w:val="28"/>
          <w:szCs w:val="28"/>
        </w:rPr>
        <w:t>более мелких</w:t>
      </w:r>
      <w:r w:rsidR="00E97035" w:rsidRPr="008E7632">
        <w:rPr>
          <w:rFonts w:ascii="Times New Roman" w:hAnsi="Times New Roman" w:cs="Times New Roman"/>
          <w:sz w:val="28"/>
          <w:szCs w:val="28"/>
        </w:rPr>
        <w:t xml:space="preserve"> этнических групп, как-то: белорусы, чеченцы, узбеки, таджики, азербайджанцы, курды, иранцы, эстонцы и другие. В целом, этнический состав опрошенных соответствует удельному весу перечисленных этносов в Казахстане с небольшими погрешностями. </w:t>
      </w:r>
    </w:p>
    <w:p w:rsidR="00B76711" w:rsidRPr="008E7632" w:rsidRDefault="00E97035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По уровню образования респонденты </w:t>
      </w:r>
      <w:r w:rsidR="00B76711" w:rsidRPr="008E7632">
        <w:rPr>
          <w:rFonts w:ascii="Times New Roman" w:hAnsi="Times New Roman" w:cs="Times New Roman"/>
          <w:sz w:val="28"/>
          <w:szCs w:val="28"/>
        </w:rPr>
        <w:t>представляют собой несколько категорий: с</w:t>
      </w:r>
      <w:r w:rsidR="008F292E" w:rsidRPr="008E7632">
        <w:rPr>
          <w:rFonts w:ascii="Times New Roman" w:hAnsi="Times New Roman" w:cs="Times New Roman"/>
          <w:sz w:val="28"/>
          <w:szCs w:val="28"/>
        </w:rPr>
        <w:t>о</w:t>
      </w:r>
      <w:r w:rsidR="00B76711" w:rsidRPr="008E7632">
        <w:rPr>
          <w:rFonts w:ascii="Times New Roman" w:hAnsi="Times New Roman" w:cs="Times New Roman"/>
          <w:sz w:val="28"/>
          <w:szCs w:val="28"/>
        </w:rPr>
        <w:t xml:space="preserve"> степенью кандидат наук и доктор наук – 13,9% респондентов, со степенью магистра наук – 19%, с высшим образованием уровня бакалавриата –</w:t>
      </w:r>
      <w:r w:rsidR="00F73AED" w:rsidRPr="008E7632">
        <w:rPr>
          <w:rFonts w:ascii="Times New Roman" w:hAnsi="Times New Roman" w:cs="Times New Roman"/>
          <w:sz w:val="28"/>
          <w:szCs w:val="28"/>
        </w:rPr>
        <w:t xml:space="preserve"> 42</w:t>
      </w:r>
      <w:r w:rsidR="00B76711" w:rsidRPr="008E7632">
        <w:rPr>
          <w:rFonts w:ascii="Times New Roman" w:hAnsi="Times New Roman" w:cs="Times New Roman"/>
          <w:sz w:val="28"/>
          <w:szCs w:val="28"/>
        </w:rPr>
        <w:t>%, со среднеспециальным образованием –</w:t>
      </w:r>
      <w:r w:rsidR="00F73AED" w:rsidRPr="008E7632">
        <w:rPr>
          <w:rFonts w:ascii="Times New Roman" w:hAnsi="Times New Roman" w:cs="Times New Roman"/>
          <w:sz w:val="28"/>
          <w:szCs w:val="28"/>
        </w:rPr>
        <w:t xml:space="preserve"> 9,1</w:t>
      </w:r>
      <w:r w:rsidR="00B76711" w:rsidRPr="008E7632">
        <w:rPr>
          <w:rFonts w:ascii="Times New Roman" w:hAnsi="Times New Roman" w:cs="Times New Roman"/>
          <w:sz w:val="28"/>
          <w:szCs w:val="28"/>
        </w:rPr>
        <w:t>%, со средним образованием – 15</w:t>
      </w:r>
      <w:r w:rsidR="00F73AED" w:rsidRPr="008E7632">
        <w:rPr>
          <w:rFonts w:ascii="Times New Roman" w:hAnsi="Times New Roman" w:cs="Times New Roman"/>
          <w:sz w:val="28"/>
          <w:szCs w:val="28"/>
        </w:rPr>
        <w:t>,1</w:t>
      </w:r>
      <w:r w:rsidR="00B76711" w:rsidRPr="008E7632">
        <w:rPr>
          <w:rFonts w:ascii="Times New Roman" w:hAnsi="Times New Roman" w:cs="Times New Roman"/>
          <w:sz w:val="28"/>
          <w:szCs w:val="28"/>
        </w:rPr>
        <w:t xml:space="preserve">% и с незаконченным средним образованием – 0,8% респондентов. </w:t>
      </w:r>
    </w:p>
    <w:p w:rsidR="00E97035" w:rsidRPr="008E7632" w:rsidRDefault="00B76711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Как видно, 74,8% опро</w:t>
      </w:r>
      <w:r w:rsidR="007E0300" w:rsidRPr="008E7632">
        <w:rPr>
          <w:rFonts w:ascii="Times New Roman" w:hAnsi="Times New Roman" w:cs="Times New Roman"/>
          <w:sz w:val="28"/>
          <w:szCs w:val="28"/>
        </w:rPr>
        <w:t xml:space="preserve">шенных </w:t>
      </w:r>
      <w:r w:rsidR="00F24FE4" w:rsidRPr="008E7632">
        <w:rPr>
          <w:rFonts w:ascii="Times New Roman" w:hAnsi="Times New Roman" w:cs="Times New Roman"/>
          <w:sz w:val="28"/>
          <w:szCs w:val="28"/>
        </w:rPr>
        <w:t xml:space="preserve">респондентов </w:t>
      </w:r>
      <w:r w:rsidR="007E0300" w:rsidRPr="008E7632">
        <w:rPr>
          <w:rFonts w:ascii="Times New Roman" w:hAnsi="Times New Roman" w:cs="Times New Roman"/>
          <w:sz w:val="28"/>
          <w:szCs w:val="28"/>
        </w:rPr>
        <w:t xml:space="preserve">имеют высшее образование. Это обусловлено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тем, что </w:t>
      </w:r>
      <w:r w:rsidR="005602FB" w:rsidRPr="008E7632">
        <w:rPr>
          <w:rFonts w:ascii="Times New Roman" w:hAnsi="Times New Roman" w:cs="Times New Roman"/>
          <w:sz w:val="28"/>
          <w:szCs w:val="28"/>
        </w:rPr>
        <w:t>исследование направлено на изучен</w:t>
      </w:r>
      <w:r w:rsidR="00F24FE4" w:rsidRPr="008E7632">
        <w:rPr>
          <w:rFonts w:ascii="Times New Roman" w:hAnsi="Times New Roman" w:cs="Times New Roman"/>
          <w:sz w:val="28"/>
          <w:szCs w:val="28"/>
        </w:rPr>
        <w:t>ие мнений, в первую очередь, лиц</w:t>
      </w:r>
      <w:r w:rsidR="005602FB" w:rsidRPr="008E7632">
        <w:rPr>
          <w:rFonts w:ascii="Times New Roman" w:hAnsi="Times New Roman" w:cs="Times New Roman"/>
          <w:sz w:val="28"/>
          <w:szCs w:val="28"/>
        </w:rPr>
        <w:t xml:space="preserve">, обладающих академическим </w:t>
      </w:r>
      <w:r w:rsidR="001117DC">
        <w:rPr>
          <w:rFonts w:ascii="Times New Roman" w:hAnsi="Times New Roman" w:cs="Times New Roman"/>
          <w:sz w:val="28"/>
          <w:szCs w:val="28"/>
        </w:rPr>
        <w:t xml:space="preserve">либо управленческим </w:t>
      </w:r>
      <w:r w:rsidR="005602FB" w:rsidRPr="008E7632">
        <w:rPr>
          <w:rFonts w:ascii="Times New Roman" w:hAnsi="Times New Roman" w:cs="Times New Roman"/>
          <w:sz w:val="28"/>
          <w:szCs w:val="28"/>
        </w:rPr>
        <w:t xml:space="preserve">опытом. Здесь важны глубина и содержательность ответов респондентов, а не просто статистическое распространение на все группы населения Казахстана. Образованные респонденты способны осмысленно выражать </w:t>
      </w:r>
      <w:r w:rsidR="00F70FA6">
        <w:rPr>
          <w:rFonts w:ascii="Times New Roman" w:hAnsi="Times New Roman" w:cs="Times New Roman"/>
          <w:sz w:val="28"/>
          <w:szCs w:val="28"/>
        </w:rPr>
        <w:t xml:space="preserve">свое </w:t>
      </w:r>
      <w:r w:rsidR="005602FB" w:rsidRPr="008E7632">
        <w:rPr>
          <w:rFonts w:ascii="Times New Roman" w:hAnsi="Times New Roman" w:cs="Times New Roman"/>
          <w:sz w:val="28"/>
          <w:szCs w:val="28"/>
        </w:rPr>
        <w:t>мнение, основываясь на информиро</w:t>
      </w:r>
      <w:r w:rsidR="00B34D05" w:rsidRPr="008E7632">
        <w:rPr>
          <w:rFonts w:ascii="Times New Roman" w:hAnsi="Times New Roman" w:cs="Times New Roman"/>
          <w:sz w:val="28"/>
          <w:szCs w:val="28"/>
        </w:rPr>
        <w:t xml:space="preserve">ванность и рефлексию. </w:t>
      </w:r>
      <w:r w:rsidR="004D506F">
        <w:rPr>
          <w:rFonts w:ascii="Times New Roman" w:hAnsi="Times New Roman" w:cs="Times New Roman"/>
          <w:sz w:val="28"/>
          <w:szCs w:val="28"/>
        </w:rPr>
        <w:t>Ф</w:t>
      </w:r>
      <w:r w:rsidR="00B34D05" w:rsidRPr="008E7632">
        <w:rPr>
          <w:rFonts w:ascii="Times New Roman" w:hAnsi="Times New Roman" w:cs="Times New Roman"/>
          <w:sz w:val="28"/>
          <w:szCs w:val="28"/>
        </w:rPr>
        <w:t>окус был сделан на активной, граждански вовлеченной общественнос</w:t>
      </w:r>
      <w:r w:rsidR="007A66CE" w:rsidRPr="008E7632">
        <w:rPr>
          <w:rFonts w:ascii="Times New Roman" w:hAnsi="Times New Roman" w:cs="Times New Roman"/>
          <w:sz w:val="28"/>
          <w:szCs w:val="28"/>
        </w:rPr>
        <w:t>ти, которая может</w:t>
      </w:r>
      <w:r w:rsidR="00B34D05" w:rsidRPr="008E7632">
        <w:rPr>
          <w:rFonts w:ascii="Times New Roman" w:hAnsi="Times New Roman" w:cs="Times New Roman"/>
          <w:sz w:val="28"/>
          <w:szCs w:val="28"/>
        </w:rPr>
        <w:t xml:space="preserve"> оказывать влияние на восприятие миграционных процессов в публичном пространстве. </w:t>
      </w:r>
    </w:p>
    <w:p w:rsidR="007650AF" w:rsidRPr="008E7632" w:rsidRDefault="00545151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47570">
        <w:rPr>
          <w:rFonts w:ascii="Times New Roman" w:hAnsi="Times New Roman" w:cs="Times New Roman"/>
          <w:sz w:val="28"/>
          <w:szCs w:val="28"/>
        </w:rPr>
        <w:t xml:space="preserve">ля общественного восприятия трудовых мигрантов </w:t>
      </w:r>
      <w:r w:rsidR="00DD522B" w:rsidRPr="008E7632">
        <w:rPr>
          <w:rFonts w:ascii="Times New Roman" w:hAnsi="Times New Roman" w:cs="Times New Roman"/>
          <w:sz w:val="28"/>
          <w:szCs w:val="28"/>
        </w:rPr>
        <w:t xml:space="preserve">имеет </w:t>
      </w:r>
      <w:r>
        <w:rPr>
          <w:rFonts w:ascii="Times New Roman" w:hAnsi="Times New Roman" w:cs="Times New Roman"/>
          <w:sz w:val="28"/>
          <w:szCs w:val="28"/>
        </w:rPr>
        <w:t xml:space="preserve">значение </w:t>
      </w:r>
      <w:r w:rsidR="007D56EB">
        <w:rPr>
          <w:rFonts w:ascii="Times New Roman" w:hAnsi="Times New Roman" w:cs="Times New Roman"/>
          <w:sz w:val="28"/>
          <w:szCs w:val="28"/>
        </w:rPr>
        <w:t>частота контактов с ними</w:t>
      </w:r>
      <w:r w:rsidR="00A55C61">
        <w:rPr>
          <w:rFonts w:ascii="Times New Roman" w:hAnsi="Times New Roman" w:cs="Times New Roman"/>
          <w:sz w:val="28"/>
          <w:szCs w:val="28"/>
        </w:rPr>
        <w:t>.</w:t>
      </w:r>
      <w:r w:rsidR="00C7109A">
        <w:rPr>
          <w:rFonts w:ascii="Times New Roman" w:hAnsi="Times New Roman" w:cs="Times New Roman"/>
          <w:sz w:val="28"/>
          <w:szCs w:val="28"/>
        </w:rPr>
        <w:t xml:space="preserve"> </w:t>
      </w:r>
      <w:r w:rsidR="00347570">
        <w:rPr>
          <w:rFonts w:ascii="Times New Roman" w:hAnsi="Times New Roman" w:cs="Times New Roman"/>
          <w:sz w:val="28"/>
          <w:szCs w:val="28"/>
        </w:rPr>
        <w:t>В этом контексте н</w:t>
      </w:r>
      <w:r w:rsidR="00F73AED" w:rsidRPr="008E7632">
        <w:rPr>
          <w:rFonts w:ascii="Times New Roman" w:hAnsi="Times New Roman" w:cs="Times New Roman"/>
          <w:sz w:val="28"/>
          <w:szCs w:val="28"/>
        </w:rPr>
        <w:t>а вопрос «</w:t>
      </w:r>
      <w:r w:rsidR="00F73AED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Как часто в вашей повседневной жизни встречаются иммигранты, работающие в Казахстане?</w:t>
      </w:r>
      <w:r w:rsidR="00F73AED" w:rsidRPr="008E7632">
        <w:rPr>
          <w:rFonts w:ascii="Times New Roman" w:hAnsi="Times New Roman" w:cs="Times New Roman"/>
          <w:sz w:val="28"/>
          <w:szCs w:val="28"/>
        </w:rPr>
        <w:t xml:space="preserve">» </w:t>
      </w:r>
      <w:r w:rsidR="007C5BE8" w:rsidRPr="008E7632">
        <w:rPr>
          <w:rFonts w:ascii="Times New Roman" w:hAnsi="Times New Roman" w:cs="Times New Roman"/>
          <w:sz w:val="28"/>
          <w:szCs w:val="28"/>
        </w:rPr>
        <w:t>респонденты ответили следующим образом</w:t>
      </w:r>
      <w:r w:rsidR="001B6ED2">
        <w:rPr>
          <w:rFonts w:ascii="Times New Roman" w:hAnsi="Times New Roman" w:cs="Times New Roman"/>
          <w:sz w:val="28"/>
          <w:szCs w:val="28"/>
        </w:rPr>
        <w:t xml:space="preserve"> (рисунок 21</w:t>
      </w:r>
      <w:r w:rsidR="0042142D" w:rsidRPr="008E7632">
        <w:rPr>
          <w:rFonts w:ascii="Times New Roman" w:hAnsi="Times New Roman" w:cs="Times New Roman"/>
          <w:sz w:val="28"/>
          <w:szCs w:val="28"/>
        </w:rPr>
        <w:t>)</w:t>
      </w:r>
      <w:r w:rsidR="007871AF">
        <w:rPr>
          <w:rFonts w:ascii="Times New Roman" w:hAnsi="Times New Roman" w:cs="Times New Roman"/>
          <w:sz w:val="28"/>
          <w:szCs w:val="28"/>
        </w:rPr>
        <w:t>.</w:t>
      </w:r>
    </w:p>
    <w:p w:rsidR="007650AF" w:rsidRPr="008E7632" w:rsidRDefault="007650AF" w:rsidP="00F73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5BE8" w:rsidRPr="008E7632" w:rsidRDefault="006A2046" w:rsidP="00F73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43600" cy="2508679"/>
            <wp:effectExtent l="0" t="0" r="5080" b="635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:rsidR="007C5BE8" w:rsidRPr="007871AF" w:rsidRDefault="007C5BE8" w:rsidP="00F73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650AF" w:rsidRPr="008E7632" w:rsidRDefault="001B6ED2" w:rsidP="007871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21</w:t>
      </w:r>
      <w:r w:rsidR="0042142D" w:rsidRPr="008E7632">
        <w:rPr>
          <w:rFonts w:ascii="Times New Roman" w:hAnsi="Times New Roman" w:cs="Times New Roman"/>
          <w:sz w:val="28"/>
          <w:szCs w:val="28"/>
        </w:rPr>
        <w:t xml:space="preserve"> – </w:t>
      </w:r>
      <w:r w:rsidR="002915F0">
        <w:rPr>
          <w:rFonts w:ascii="Times New Roman" w:hAnsi="Times New Roman" w:cs="Times New Roman"/>
          <w:sz w:val="28"/>
          <w:szCs w:val="28"/>
        </w:rPr>
        <w:t>Ч</w:t>
      </w:r>
      <w:r w:rsidR="00782AE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асто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та встреч с трудовыми мигрантами</w:t>
      </w:r>
    </w:p>
    <w:p w:rsidR="0042142D" w:rsidRPr="007871AF" w:rsidRDefault="0042142D" w:rsidP="00F73A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2142D" w:rsidRPr="0071616B" w:rsidRDefault="007871AF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Примечание– Составлено </w:t>
      </w:r>
      <w:r w:rsidR="0042142D" w:rsidRPr="0071616B">
        <w:rPr>
          <w:rFonts w:ascii="Times New Roman" w:hAnsi="Times New Roman" w:cs="Times New Roman"/>
          <w:sz w:val="24"/>
          <w:szCs w:val="24"/>
        </w:rPr>
        <w:t>автором</w:t>
      </w:r>
    </w:p>
    <w:p w:rsidR="00B1169F" w:rsidRDefault="00B1169F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4C5D" w:rsidRDefault="00347570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показывают результаты опроса, встречи с трудовыми мигрантами не являются редкостью для большинства респондентов</w:t>
      </w:r>
      <w:r w:rsidR="00225C8D">
        <w:rPr>
          <w:rFonts w:ascii="Times New Roman" w:hAnsi="Times New Roman" w:cs="Times New Roman"/>
          <w:sz w:val="28"/>
          <w:szCs w:val="28"/>
        </w:rPr>
        <w:t>, среди них 22,7% респондентов встречают мигрантов периодически. Почти треть участников (30,9%) отметила лишь эпизодические встречи с трудовыми мигрантами</w:t>
      </w:r>
      <w:r w:rsidR="00FD3D01">
        <w:rPr>
          <w:rFonts w:ascii="Times New Roman" w:hAnsi="Times New Roman" w:cs="Times New Roman"/>
          <w:sz w:val="28"/>
          <w:szCs w:val="28"/>
        </w:rPr>
        <w:t>,</w:t>
      </w:r>
      <w:r w:rsidR="00225C8D">
        <w:rPr>
          <w:rFonts w:ascii="Times New Roman" w:hAnsi="Times New Roman" w:cs="Times New Roman"/>
          <w:sz w:val="28"/>
          <w:szCs w:val="28"/>
        </w:rPr>
        <w:t xml:space="preserve"> и лишь незначительная часть (5,1%) не имеет опыта встречи с трудовыми мигрантами. </w:t>
      </w:r>
      <w:r w:rsidR="00604C5D">
        <w:rPr>
          <w:rFonts w:ascii="Times New Roman" w:hAnsi="Times New Roman" w:cs="Times New Roman"/>
          <w:sz w:val="28"/>
          <w:szCs w:val="28"/>
        </w:rPr>
        <w:t xml:space="preserve">Данные свидетельствует об относительно заметном присутствии трудовых мигрантов в повседневной жизни местного населения. Интенсивность встреч заметно варьируется, что, по всей видимости, связано с условиями жизни, территориальными различиями и сферой деятельности респондентов. </w:t>
      </w:r>
    </w:p>
    <w:p w:rsidR="00604C5D" w:rsidRDefault="00545151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нас интересует не </w:t>
      </w:r>
      <w:r w:rsidR="007D56E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олько частота контактов, но и</w:t>
      </w:r>
      <w:r w:rsidR="007D56EB">
        <w:rPr>
          <w:rFonts w:ascii="Times New Roman" w:hAnsi="Times New Roman" w:cs="Times New Roman"/>
          <w:sz w:val="28"/>
          <w:szCs w:val="28"/>
        </w:rPr>
        <w:t xml:space="preserve"> осмысление и идентификация мигрантов как «других» или «чужих», потому что от этого зависит </w:t>
      </w:r>
      <w:r>
        <w:rPr>
          <w:rFonts w:ascii="Times New Roman" w:hAnsi="Times New Roman" w:cs="Times New Roman"/>
          <w:sz w:val="28"/>
          <w:szCs w:val="28"/>
        </w:rPr>
        <w:t xml:space="preserve">степень </w:t>
      </w:r>
      <w:r w:rsidR="007D56EB">
        <w:rPr>
          <w:rFonts w:ascii="Times New Roman" w:hAnsi="Times New Roman" w:cs="Times New Roman"/>
          <w:sz w:val="28"/>
          <w:szCs w:val="28"/>
        </w:rPr>
        <w:t xml:space="preserve">их адаптации и интеграции в принимающем обществе. </w:t>
      </w:r>
    </w:p>
    <w:p w:rsidR="007D56EB" w:rsidRDefault="007D56EB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этой точки зрения интерпретация данных выглядит </w:t>
      </w:r>
      <w:r w:rsidR="00892299">
        <w:rPr>
          <w:rFonts w:ascii="Times New Roman" w:hAnsi="Times New Roman" w:cs="Times New Roman"/>
          <w:sz w:val="28"/>
          <w:szCs w:val="28"/>
        </w:rPr>
        <w:t xml:space="preserve">следующим образом: узнаваемость мигрантов через частоту встреч, как субъективное восприятие, говорит о том, что трудовые мигранты ярко выделяются как социальная группа по внешнему, культурному и языковому признакам. Это также может свидетельствовать о слабой адаптации или отсутствии социальной интеграции трудовых мигрантов. И наоборот: </w:t>
      </w:r>
      <w:r w:rsidR="00604C5D">
        <w:rPr>
          <w:rFonts w:ascii="Times New Roman" w:hAnsi="Times New Roman" w:cs="Times New Roman"/>
          <w:sz w:val="28"/>
          <w:szCs w:val="28"/>
        </w:rPr>
        <w:t>некоторые</w:t>
      </w:r>
      <w:r w:rsidR="00892299">
        <w:rPr>
          <w:rFonts w:ascii="Times New Roman" w:hAnsi="Times New Roman" w:cs="Times New Roman"/>
          <w:sz w:val="28"/>
          <w:szCs w:val="28"/>
        </w:rPr>
        <w:t xml:space="preserve"> мигрант</w:t>
      </w:r>
      <w:r w:rsidR="00604C5D">
        <w:rPr>
          <w:rFonts w:ascii="Times New Roman" w:hAnsi="Times New Roman" w:cs="Times New Roman"/>
          <w:sz w:val="28"/>
          <w:szCs w:val="28"/>
        </w:rPr>
        <w:t>ы</w:t>
      </w:r>
      <w:r w:rsidR="000452CC">
        <w:rPr>
          <w:rFonts w:ascii="Times New Roman" w:hAnsi="Times New Roman" w:cs="Times New Roman"/>
          <w:sz w:val="28"/>
          <w:szCs w:val="28"/>
        </w:rPr>
        <w:t xml:space="preserve"> </w:t>
      </w:r>
      <w:r w:rsidR="00604C5D">
        <w:rPr>
          <w:rFonts w:ascii="Times New Roman" w:hAnsi="Times New Roman" w:cs="Times New Roman"/>
          <w:sz w:val="28"/>
          <w:szCs w:val="28"/>
        </w:rPr>
        <w:t>хорошо адаптированы</w:t>
      </w:r>
      <w:r w:rsidR="00892299">
        <w:rPr>
          <w:rFonts w:ascii="Times New Roman" w:hAnsi="Times New Roman" w:cs="Times New Roman"/>
          <w:sz w:val="28"/>
          <w:szCs w:val="28"/>
        </w:rPr>
        <w:t xml:space="preserve"> и </w:t>
      </w:r>
      <w:r w:rsidR="00604C5D">
        <w:rPr>
          <w:rFonts w:ascii="Times New Roman" w:hAnsi="Times New Roman" w:cs="Times New Roman"/>
          <w:sz w:val="28"/>
          <w:szCs w:val="28"/>
        </w:rPr>
        <w:t xml:space="preserve">стали частью социальной среды, так что их присутствие не вызывает особого внимания. </w:t>
      </w:r>
    </w:p>
    <w:p w:rsidR="007650AF" w:rsidRPr="008E7632" w:rsidRDefault="007650AF" w:rsidP="00787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контексте нашего исследования </w:t>
      </w:r>
      <w:r w:rsidR="00463445">
        <w:rPr>
          <w:rFonts w:ascii="Times New Roman" w:hAnsi="Times New Roman" w:cs="Times New Roman"/>
          <w:sz w:val="28"/>
          <w:szCs w:val="28"/>
        </w:rPr>
        <w:t xml:space="preserve">ключевую роль играет </w:t>
      </w:r>
      <w:r w:rsidR="00670F8E" w:rsidRPr="008E7632">
        <w:rPr>
          <w:rFonts w:ascii="Times New Roman" w:hAnsi="Times New Roman" w:cs="Times New Roman"/>
          <w:sz w:val="28"/>
          <w:szCs w:val="28"/>
        </w:rPr>
        <w:t xml:space="preserve">психологическое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восприятие </w:t>
      </w:r>
      <w:r w:rsidR="00670F8E" w:rsidRPr="008E7632">
        <w:rPr>
          <w:rFonts w:ascii="Times New Roman" w:hAnsi="Times New Roman" w:cs="Times New Roman"/>
          <w:sz w:val="28"/>
          <w:szCs w:val="28"/>
        </w:rPr>
        <w:t xml:space="preserve">иммигрантов </w:t>
      </w:r>
      <w:r w:rsidRPr="008E7632">
        <w:rPr>
          <w:rFonts w:ascii="Times New Roman" w:hAnsi="Times New Roman" w:cs="Times New Roman"/>
          <w:sz w:val="28"/>
          <w:szCs w:val="28"/>
        </w:rPr>
        <w:t>гражданск</w:t>
      </w:r>
      <w:r w:rsidR="00463445">
        <w:rPr>
          <w:rFonts w:ascii="Times New Roman" w:hAnsi="Times New Roman" w:cs="Times New Roman"/>
          <w:sz w:val="28"/>
          <w:szCs w:val="28"/>
        </w:rPr>
        <w:t>им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населени</w:t>
      </w:r>
      <w:r w:rsidR="00463445">
        <w:rPr>
          <w:rFonts w:ascii="Times New Roman" w:hAnsi="Times New Roman" w:cs="Times New Roman"/>
          <w:sz w:val="28"/>
          <w:szCs w:val="28"/>
        </w:rPr>
        <w:t>ем</w:t>
      </w:r>
      <w:r w:rsidR="00670F8E" w:rsidRPr="008E7632">
        <w:rPr>
          <w:rFonts w:ascii="Times New Roman" w:hAnsi="Times New Roman" w:cs="Times New Roman"/>
          <w:sz w:val="28"/>
          <w:szCs w:val="28"/>
        </w:rPr>
        <w:t xml:space="preserve"> Казахстана. Так, на вопрос «Как бы вы оценили взаимоотношения между местным населением Казахстана и трудовыми мигрантами</w:t>
      </w:r>
      <w:r w:rsidR="00463445">
        <w:rPr>
          <w:rFonts w:ascii="Times New Roman" w:hAnsi="Times New Roman" w:cs="Times New Roman"/>
          <w:sz w:val="28"/>
          <w:szCs w:val="28"/>
        </w:rPr>
        <w:t>?</w:t>
      </w:r>
      <w:r w:rsidR="00670F8E" w:rsidRPr="008E7632">
        <w:rPr>
          <w:rFonts w:ascii="Times New Roman" w:hAnsi="Times New Roman" w:cs="Times New Roman"/>
          <w:sz w:val="28"/>
          <w:szCs w:val="28"/>
        </w:rPr>
        <w:t>» респондент</w:t>
      </w:r>
      <w:r w:rsidR="00B0484D" w:rsidRPr="008E7632">
        <w:rPr>
          <w:rFonts w:ascii="Times New Roman" w:hAnsi="Times New Roman" w:cs="Times New Roman"/>
          <w:sz w:val="28"/>
          <w:szCs w:val="28"/>
        </w:rPr>
        <w:t>ы ответили следующим образом</w:t>
      </w:r>
      <w:r w:rsidR="001B6ED2">
        <w:rPr>
          <w:rFonts w:ascii="Times New Roman" w:hAnsi="Times New Roman" w:cs="Times New Roman"/>
          <w:sz w:val="28"/>
          <w:szCs w:val="28"/>
        </w:rPr>
        <w:t xml:space="preserve"> (рисунок 22</w:t>
      </w:r>
      <w:r w:rsidR="0042142D" w:rsidRPr="008E7632">
        <w:rPr>
          <w:rFonts w:ascii="Times New Roman" w:hAnsi="Times New Roman" w:cs="Times New Roman"/>
          <w:sz w:val="28"/>
          <w:szCs w:val="28"/>
        </w:rPr>
        <w:t>)</w:t>
      </w:r>
      <w:r w:rsidR="00AE0AD0">
        <w:rPr>
          <w:rFonts w:ascii="Times New Roman" w:hAnsi="Times New Roman" w:cs="Times New Roman"/>
          <w:sz w:val="28"/>
          <w:szCs w:val="28"/>
        </w:rPr>
        <w:t>.</w:t>
      </w:r>
    </w:p>
    <w:p w:rsidR="00B0484D" w:rsidRPr="008E7632" w:rsidRDefault="00B0484D" w:rsidP="007650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0484D" w:rsidRPr="008E7632" w:rsidRDefault="006A2046" w:rsidP="007650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26727" cy="2743200"/>
            <wp:effectExtent l="0" t="0" r="0" b="0"/>
            <wp:docPr id="1803752038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:rsidR="0042142D" w:rsidRPr="00AE0AD0" w:rsidRDefault="0042142D" w:rsidP="007650A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B0484D" w:rsidRPr="008E7632" w:rsidRDefault="001B6ED2" w:rsidP="00AE0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22 – </w:t>
      </w:r>
      <w:r w:rsidR="00B0484D" w:rsidRPr="008E7632">
        <w:rPr>
          <w:rFonts w:ascii="Times New Roman" w:hAnsi="Times New Roman" w:cs="Times New Roman"/>
          <w:sz w:val="28"/>
          <w:szCs w:val="28"/>
        </w:rPr>
        <w:t>Уровень отношений между местным населением и мигрантами</w:t>
      </w:r>
    </w:p>
    <w:p w:rsidR="00B0484D" w:rsidRPr="00AE0AD0" w:rsidRDefault="00B0484D" w:rsidP="00AE0AD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2142D" w:rsidRPr="0071616B" w:rsidRDefault="0042142D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AE0AD0" w:rsidRPr="0071616B">
        <w:rPr>
          <w:rFonts w:ascii="Times New Roman" w:hAnsi="Times New Roman" w:cs="Times New Roman"/>
          <w:sz w:val="24"/>
          <w:szCs w:val="24"/>
        </w:rPr>
        <w:t xml:space="preserve">– Составлено </w:t>
      </w:r>
      <w:r w:rsidRPr="0071616B">
        <w:rPr>
          <w:rFonts w:ascii="Times New Roman" w:hAnsi="Times New Roman" w:cs="Times New Roman"/>
          <w:sz w:val="24"/>
          <w:szCs w:val="24"/>
        </w:rPr>
        <w:t>автором</w:t>
      </w:r>
    </w:p>
    <w:p w:rsidR="0042142D" w:rsidRPr="008E7632" w:rsidRDefault="0042142D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72B5" w:rsidRPr="008E7632" w:rsidRDefault="007A66CE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Общая картина свидетельствует о</w:t>
      </w:r>
      <w:r w:rsidR="00930E4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б отсутствии в обществе острой социальной напряженности и конфликтов, которые могут быть вызваны присутствием мигрантов. Это показывает в целом социальную устойчивость, поскольку 9 из 10 респондентов (или 87,8%), выражающих </w:t>
      </w:r>
      <w:r w:rsidR="004052A7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в совокупности </w:t>
      </w:r>
      <w:r w:rsidR="00930E4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нейтральное и дружественное отношение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,</w:t>
      </w:r>
      <w:r w:rsidR="00930E4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не проявляют негативных эмоций в отношении  трудовых иммигрантов</w:t>
      </w:r>
      <w:r w:rsidR="00872CA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и не рассматривают их в качестве угрозы</w:t>
      </w:r>
      <w:r w:rsidR="00930E4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. </w:t>
      </w:r>
      <w:r w:rsidR="004052A7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Однако,</w:t>
      </w:r>
      <w:r w:rsidR="000452CC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4052A7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 этой совокупности преобладают</w:t>
      </w:r>
      <w:r w:rsidR="000452CC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нейтральные оценки (48,3%).</w:t>
      </w:r>
      <w:r w:rsidR="004052A7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Это </w:t>
      </w:r>
      <w:r w:rsidR="00872CA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говорит о том, что трудовые мигранты не</w:t>
      </w:r>
      <w:r w:rsidR="004052A7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рассматриваются большинством респондентов как часть социальной </w:t>
      </w:r>
      <w:r w:rsidR="00872CA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среды</w:t>
      </w:r>
      <w:r w:rsidR="009272B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 Наличие дружественных отнош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ений (39,5%) свидетельствует о </w:t>
      </w:r>
      <w:r w:rsidR="009272B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социальной адаптации части трудовых мигрантов.</w:t>
      </w:r>
    </w:p>
    <w:p w:rsidR="007A66CE" w:rsidRPr="008E7632" w:rsidRDefault="00563648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ледует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обратить внимание на часть респондентов, давших ответ «терпимые о</w:t>
      </w:r>
      <w:r w:rsidR="005C357E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тношения», что составляет 12,2%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всех опрошенных. Такой ответ может указывать либо на наличие скрытой напряженности, либо на сохраняющуюся социальную дистанцию между населением и мигрантами. Эти респонденты </w:t>
      </w:r>
      <w:r w:rsidR="00093540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в целом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допускают присутствие мигрантов на рынке труда, но </w:t>
      </w:r>
      <w:r w:rsidR="00093540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и не проявляют желания их интеграции в местное сообщество, что может быть вызвано</w:t>
      </w:r>
      <w:r w:rsidR="002047D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ощущением временного пребывания мигран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тов в стране и</w:t>
      </w:r>
      <w:r w:rsidR="004052A7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культурно-языковыми</w:t>
      </w:r>
      <w:r w:rsidR="002047D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барьерами.</w:t>
      </w:r>
      <w:r w:rsidR="005C357E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Такой показатель указывает на возможные скрытые риски и даже потенциальные зоны конфликта.</w:t>
      </w:r>
    </w:p>
    <w:p w:rsidR="00D64BAF" w:rsidRPr="008E7632" w:rsidRDefault="002047D5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Особого внимания </w:t>
      </w:r>
      <w:r w:rsidR="004052A7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требует немногочисленная группа респондентов, отметивших напряженный характер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отношений между населением и мигрантами (всего 2% опрошенных). Несмотря на их небольшую долю среди респондентов, они все-таки выражают мнение пусть небольшой, но части населения. Такая напряженность может возрастать в условиях экономического кризиса и безработицы, особенно в регионах с достаточно высокой плотностью населения и большой долей присутствия мигрантов. Представители местного населения, входящие в «зону риска»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,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могут провоцировать конфликтные ситуации, подогрева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емые </w:t>
      </w:r>
      <w:r w:rsidR="00D64BAF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 социальных сетях.</w:t>
      </w:r>
    </w:p>
    <w:p w:rsidR="00D64BAF" w:rsidRPr="008E7632" w:rsidRDefault="00D64BAF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Таким образом, общество в целом показывает достаточно высокую степень толерантности</w:t>
      </w:r>
      <w:r w:rsidR="00C4185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, терпимое или умеренно позитивное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отношени</w:t>
      </w:r>
      <w:r w:rsidR="00C4185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е</w:t>
      </w:r>
      <w:r w:rsidR="000452CC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C4185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к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мигрант</w:t>
      </w:r>
      <w:r w:rsidR="00C4185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ам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, не видя серьезных проблем в </w:t>
      </w:r>
      <w:r w:rsidR="00FA499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их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присутствии  в стране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и </w:t>
      </w:r>
      <w:r w:rsidR="00FA499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рынке труда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. Можно утверждать, что в Казахстане миграционная ситуация находится в настоящее время в сбалансированном состоянии. С другой стороны, индифферентное отношение к мигрантам является показателем точки роста: отсутствие социального контакта указывает на ограниченную интеграцию </w:t>
      </w:r>
      <w:r w:rsidR="00FA499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иммигрантов в местное сообщество, являясь социальным барьером и латентной угрозой в случае экономических потрясений.</w:t>
      </w:r>
    </w:p>
    <w:p w:rsidR="005375CD" w:rsidRPr="008E7632" w:rsidRDefault="00670F8E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На вопрос «Считаете ли вы, что иммигранты, прибывающие в Казахстан с целью трудовой деятельности, вносят значительный вклад в экономическое развитие страны?» </w:t>
      </w:r>
      <w:r w:rsidR="00765C76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респонденты ответили следующим образом</w:t>
      </w:r>
      <w:r w:rsidR="001B6ED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23</w:t>
      </w:r>
      <w:r w:rsidR="0042142D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AE0AD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765C76" w:rsidRPr="008E7632" w:rsidRDefault="00765C76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</w:p>
    <w:p w:rsidR="00765C76" w:rsidRPr="008E7632" w:rsidRDefault="006A2046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455475" cy="2743200"/>
            <wp:effectExtent l="0" t="0" r="0" b="0"/>
            <wp:docPr id="1803752037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:rsidR="006A2046" w:rsidRPr="00AE0AD0" w:rsidRDefault="006A2046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65C76" w:rsidRPr="008E7632" w:rsidRDefault="001B6ED2" w:rsidP="00AE0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23 – </w:t>
      </w:r>
      <w:r w:rsidR="00765C76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Отношение населения к трудовым иммигрантам с точки зрения их вклада </w:t>
      </w:r>
      <w:r w:rsidR="0046344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 экономическое развитие страны</w:t>
      </w:r>
    </w:p>
    <w:p w:rsidR="00765C76" w:rsidRPr="00AE0AD0" w:rsidRDefault="00765C76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41B01" w:rsidRPr="00AE0AD0" w:rsidRDefault="00041B0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0AD0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AE0AD0" w:rsidRPr="00AE0AD0">
        <w:rPr>
          <w:rFonts w:ascii="Times New Roman" w:hAnsi="Times New Roman" w:cs="Times New Roman"/>
          <w:sz w:val="24"/>
          <w:szCs w:val="24"/>
        </w:rPr>
        <w:t xml:space="preserve">– Составлено </w:t>
      </w:r>
      <w:r w:rsidRPr="00AE0AD0">
        <w:rPr>
          <w:rFonts w:ascii="Times New Roman" w:hAnsi="Times New Roman" w:cs="Times New Roman"/>
          <w:sz w:val="24"/>
          <w:szCs w:val="24"/>
        </w:rPr>
        <w:t>автором</w:t>
      </w:r>
    </w:p>
    <w:p w:rsidR="00AE0AD0" w:rsidRDefault="00AE0AD0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5C76" w:rsidRPr="008E7632" w:rsidRDefault="00463445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EB1246" w:rsidRPr="008E7632">
        <w:rPr>
          <w:rFonts w:ascii="Times New Roman" w:hAnsi="Times New Roman" w:cs="Times New Roman"/>
          <w:sz w:val="28"/>
          <w:szCs w:val="28"/>
        </w:rPr>
        <w:t>показывают</w:t>
      </w:r>
      <w:r w:rsidR="00782AE3" w:rsidRPr="008E7632">
        <w:rPr>
          <w:rFonts w:ascii="Times New Roman" w:hAnsi="Times New Roman" w:cs="Times New Roman"/>
          <w:sz w:val="28"/>
          <w:szCs w:val="28"/>
        </w:rPr>
        <w:t>,</w:t>
      </w:r>
      <w:r w:rsidR="00EB1246" w:rsidRPr="008E7632">
        <w:rPr>
          <w:rFonts w:ascii="Times New Roman" w:hAnsi="Times New Roman" w:cs="Times New Roman"/>
          <w:sz w:val="28"/>
          <w:szCs w:val="28"/>
        </w:rPr>
        <w:t xml:space="preserve"> что </w:t>
      </w:r>
      <w:r w:rsidR="00765C76" w:rsidRPr="008E7632">
        <w:rPr>
          <w:rFonts w:ascii="Times New Roman" w:hAnsi="Times New Roman" w:cs="Times New Roman"/>
          <w:sz w:val="28"/>
          <w:szCs w:val="28"/>
        </w:rPr>
        <w:t xml:space="preserve">суммарно </w:t>
      </w:r>
      <w:r>
        <w:rPr>
          <w:rFonts w:ascii="Times New Roman" w:hAnsi="Times New Roman" w:cs="Times New Roman"/>
          <w:sz w:val="28"/>
          <w:szCs w:val="28"/>
        </w:rPr>
        <w:t>59,5%</w:t>
      </w:r>
      <w:r w:rsidR="00EB1246" w:rsidRPr="008E7632">
        <w:rPr>
          <w:rFonts w:ascii="Times New Roman" w:hAnsi="Times New Roman" w:cs="Times New Roman"/>
          <w:sz w:val="28"/>
          <w:szCs w:val="28"/>
        </w:rPr>
        <w:t xml:space="preserve"> опрошенных позитивно настроены в отношении трудовы</w:t>
      </w:r>
      <w:r w:rsidR="00441F58" w:rsidRPr="008E7632">
        <w:rPr>
          <w:rFonts w:ascii="Times New Roman" w:hAnsi="Times New Roman" w:cs="Times New Roman"/>
          <w:sz w:val="28"/>
          <w:szCs w:val="28"/>
        </w:rPr>
        <w:t>х</w:t>
      </w:r>
      <w:r w:rsidR="00EB1246" w:rsidRPr="008E7632">
        <w:rPr>
          <w:rFonts w:ascii="Times New Roman" w:hAnsi="Times New Roman" w:cs="Times New Roman"/>
          <w:sz w:val="28"/>
          <w:szCs w:val="28"/>
        </w:rPr>
        <w:t xml:space="preserve"> иммигрант</w:t>
      </w:r>
      <w:r w:rsidR="00441F58" w:rsidRPr="008E7632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EB1246" w:rsidRPr="008E7632">
        <w:rPr>
          <w:rFonts w:ascii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sz w:val="28"/>
          <w:szCs w:val="28"/>
        </w:rPr>
        <w:t>необходимой рабочей силы</w:t>
      </w:r>
      <w:r w:rsidR="00EB1246" w:rsidRPr="008E7632">
        <w:rPr>
          <w:rFonts w:ascii="Times New Roman" w:hAnsi="Times New Roman" w:cs="Times New Roman"/>
          <w:sz w:val="28"/>
          <w:szCs w:val="28"/>
        </w:rPr>
        <w:t xml:space="preserve"> с позиции их вклада в экономику.</w:t>
      </w:r>
      <w:r w:rsidR="000452CC">
        <w:rPr>
          <w:rFonts w:ascii="Times New Roman" w:hAnsi="Times New Roman" w:cs="Times New Roman"/>
          <w:sz w:val="28"/>
          <w:szCs w:val="28"/>
        </w:rPr>
        <w:t xml:space="preserve"> </w:t>
      </w:r>
      <w:r w:rsidR="00F020F0" w:rsidRPr="008E7632">
        <w:rPr>
          <w:rFonts w:ascii="Times New Roman" w:hAnsi="Times New Roman" w:cs="Times New Roman"/>
          <w:sz w:val="28"/>
          <w:szCs w:val="28"/>
        </w:rPr>
        <w:t xml:space="preserve">Вместе с тем, наблюдается определенная осторожность в позитивной оценке, </w:t>
      </w:r>
      <w:r w:rsidR="00F020F0" w:rsidRPr="008E7632">
        <w:rPr>
          <w:rFonts w:ascii="Times New Roman" w:hAnsi="Times New Roman" w:cs="Times New Roman"/>
          <w:sz w:val="28"/>
          <w:szCs w:val="28"/>
          <w:lang w:val="kk-KZ"/>
        </w:rPr>
        <w:t>что п</w:t>
      </w:r>
      <w:r w:rsidR="00765C76" w:rsidRPr="008E7632">
        <w:rPr>
          <w:rFonts w:ascii="Times New Roman" w:hAnsi="Times New Roman" w:cs="Times New Roman"/>
          <w:sz w:val="28"/>
          <w:szCs w:val="28"/>
          <w:lang w:val="kk-KZ"/>
        </w:rPr>
        <w:t xml:space="preserve">одтверждается большим процентом </w:t>
      </w:r>
      <w:r w:rsidR="00F020F0" w:rsidRPr="008E7632">
        <w:rPr>
          <w:rFonts w:ascii="Times New Roman" w:hAnsi="Times New Roman" w:cs="Times New Roman"/>
          <w:sz w:val="28"/>
          <w:szCs w:val="28"/>
        </w:rPr>
        <w:t>умеренного одобрения (</w:t>
      </w:r>
      <w:r w:rsidR="00765C76" w:rsidRPr="008E7632">
        <w:rPr>
          <w:rFonts w:ascii="Times New Roman" w:hAnsi="Times New Roman" w:cs="Times New Roman"/>
          <w:sz w:val="28"/>
          <w:szCs w:val="28"/>
        </w:rPr>
        <w:t xml:space="preserve">41,1% - </w:t>
      </w:r>
      <w:r w:rsidR="00F020F0" w:rsidRPr="008E7632">
        <w:rPr>
          <w:rFonts w:ascii="Times New Roman" w:hAnsi="Times New Roman" w:cs="Times New Roman"/>
          <w:sz w:val="28"/>
          <w:szCs w:val="28"/>
        </w:rPr>
        <w:t>«скорее да») по сравнению с категоричным «да»</w:t>
      </w:r>
      <w:r w:rsidR="00765C76" w:rsidRPr="008E7632">
        <w:rPr>
          <w:rFonts w:ascii="Times New Roman" w:hAnsi="Times New Roman" w:cs="Times New Roman"/>
          <w:sz w:val="28"/>
          <w:szCs w:val="28"/>
        </w:rPr>
        <w:t xml:space="preserve"> (18,4%)</w:t>
      </w:r>
      <w:r w:rsidR="00F020F0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6A9B" w:rsidRDefault="00441F58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27,7% респондентов ответили «скорее нет» и категорично «нет», что свидетельствует о негативном восприятии трудовых мигрантов со стороны каждого четвертого опрошенного, отрицающего либо сомневающегося в пользе иммигрантов.</w:t>
      </w:r>
      <w:r w:rsidR="0093668B" w:rsidRPr="008E7632">
        <w:rPr>
          <w:rFonts w:ascii="Times New Roman" w:hAnsi="Times New Roman" w:cs="Times New Roman"/>
          <w:sz w:val="28"/>
          <w:szCs w:val="28"/>
        </w:rPr>
        <w:t xml:space="preserve"> Это можно объяснить восприятием мигрантов в качестве </w:t>
      </w:r>
      <w:r w:rsidR="00490F7B" w:rsidRPr="008E7632">
        <w:rPr>
          <w:rFonts w:ascii="Times New Roman" w:hAnsi="Times New Roman" w:cs="Times New Roman"/>
          <w:sz w:val="28"/>
          <w:szCs w:val="28"/>
        </w:rPr>
        <w:t xml:space="preserve">конкурентов на рынке труда и как </w:t>
      </w:r>
      <w:r w:rsidR="0093668B" w:rsidRPr="008E7632">
        <w:rPr>
          <w:rFonts w:ascii="Times New Roman" w:hAnsi="Times New Roman" w:cs="Times New Roman"/>
          <w:sz w:val="28"/>
          <w:szCs w:val="28"/>
        </w:rPr>
        <w:t>нагрузки</w:t>
      </w:r>
      <w:r w:rsidR="00490F7B" w:rsidRPr="008E7632">
        <w:rPr>
          <w:rFonts w:ascii="Times New Roman" w:hAnsi="Times New Roman" w:cs="Times New Roman"/>
          <w:sz w:val="28"/>
          <w:szCs w:val="28"/>
        </w:rPr>
        <w:t xml:space="preserve"> на социальную инфраструктуру, а также влиянием среди населения негативных стереотипов.</w:t>
      </w:r>
    </w:p>
    <w:p w:rsidR="006F200E" w:rsidRPr="008E7632" w:rsidRDefault="00F020F0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Ос</w:t>
      </w:r>
      <w:r w:rsidR="00AB326F" w:rsidRPr="008E7632">
        <w:rPr>
          <w:rFonts w:ascii="Times New Roman" w:hAnsi="Times New Roman" w:cs="Times New Roman"/>
          <w:sz w:val="28"/>
          <w:szCs w:val="28"/>
        </w:rPr>
        <w:t>т</w:t>
      </w:r>
      <w:r w:rsidRPr="008E7632">
        <w:rPr>
          <w:rFonts w:ascii="Times New Roman" w:hAnsi="Times New Roman" w:cs="Times New Roman"/>
          <w:sz w:val="28"/>
          <w:szCs w:val="28"/>
        </w:rPr>
        <w:t>авшиеся</w:t>
      </w:r>
      <w:r w:rsidR="00F7783E" w:rsidRPr="008E7632">
        <w:rPr>
          <w:rFonts w:ascii="Times New Roman" w:hAnsi="Times New Roman" w:cs="Times New Roman"/>
          <w:sz w:val="28"/>
          <w:szCs w:val="28"/>
        </w:rPr>
        <w:t xml:space="preserve"> 12,8% респондентов не определились с позицией в отношении трудовых мигрантов, что может свидетельствовать </w:t>
      </w:r>
      <w:r w:rsidR="003B6611" w:rsidRPr="008E7632">
        <w:rPr>
          <w:rFonts w:ascii="Times New Roman" w:hAnsi="Times New Roman" w:cs="Times New Roman"/>
          <w:sz w:val="28"/>
          <w:szCs w:val="28"/>
        </w:rPr>
        <w:t xml:space="preserve">либо </w:t>
      </w:r>
      <w:r w:rsidR="00F7783E" w:rsidRPr="008E7632">
        <w:rPr>
          <w:rFonts w:ascii="Times New Roman" w:hAnsi="Times New Roman" w:cs="Times New Roman"/>
          <w:sz w:val="28"/>
          <w:szCs w:val="28"/>
        </w:rPr>
        <w:t>о недостат</w:t>
      </w:r>
      <w:r w:rsidR="003B6611" w:rsidRPr="008E7632">
        <w:rPr>
          <w:rFonts w:ascii="Times New Roman" w:hAnsi="Times New Roman" w:cs="Times New Roman"/>
          <w:sz w:val="28"/>
          <w:szCs w:val="28"/>
        </w:rPr>
        <w:t>ке</w:t>
      </w:r>
      <w:r w:rsidR="00F7783E" w:rsidRPr="008E7632">
        <w:rPr>
          <w:rFonts w:ascii="Times New Roman" w:hAnsi="Times New Roman" w:cs="Times New Roman"/>
          <w:sz w:val="28"/>
          <w:szCs w:val="28"/>
        </w:rPr>
        <w:t xml:space="preserve"> данных </w:t>
      </w:r>
      <w:r w:rsidR="003B6611" w:rsidRPr="008E7632">
        <w:rPr>
          <w:rFonts w:ascii="Times New Roman" w:hAnsi="Times New Roman" w:cs="Times New Roman"/>
          <w:sz w:val="28"/>
          <w:szCs w:val="28"/>
        </w:rPr>
        <w:t>о мигрантах, чтобы делать какие-то выводы, либо о том, что он</w:t>
      </w:r>
      <w:r w:rsidR="000452CC">
        <w:rPr>
          <w:rFonts w:ascii="Times New Roman" w:hAnsi="Times New Roman" w:cs="Times New Roman"/>
          <w:sz w:val="28"/>
          <w:szCs w:val="28"/>
        </w:rPr>
        <w:t>и</w:t>
      </w:r>
      <w:r w:rsidR="003B6611" w:rsidRPr="008E7632">
        <w:rPr>
          <w:rFonts w:ascii="Times New Roman" w:hAnsi="Times New Roman" w:cs="Times New Roman"/>
          <w:sz w:val="28"/>
          <w:szCs w:val="28"/>
        </w:rPr>
        <w:t xml:space="preserve"> не сталкивались с ними напрямую. В</w:t>
      </w:r>
      <w:r w:rsidR="000452CC">
        <w:rPr>
          <w:rFonts w:ascii="Times New Roman" w:hAnsi="Times New Roman" w:cs="Times New Roman"/>
          <w:sz w:val="28"/>
          <w:szCs w:val="28"/>
        </w:rPr>
        <w:t xml:space="preserve"> </w:t>
      </w:r>
      <w:r w:rsidR="003B6611" w:rsidRPr="008E7632">
        <w:rPr>
          <w:rFonts w:ascii="Times New Roman" w:hAnsi="Times New Roman" w:cs="Times New Roman"/>
          <w:sz w:val="28"/>
          <w:szCs w:val="28"/>
        </w:rPr>
        <w:t>отношении данной группы следует проводить информационные кампании.</w:t>
      </w:r>
    </w:p>
    <w:p w:rsidR="005375CD" w:rsidRPr="008E7632" w:rsidRDefault="00D84BE7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4929EE" w:rsidRPr="008E7632">
        <w:rPr>
          <w:rFonts w:ascii="Times New Roman" w:hAnsi="Times New Roman" w:cs="Times New Roman"/>
          <w:sz w:val="28"/>
          <w:szCs w:val="28"/>
        </w:rPr>
        <w:t>большинство респондентов</w:t>
      </w:r>
      <w:r w:rsidR="000452CC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воспринимает трудовых мигрантов как экономически полезных</w:t>
      </w:r>
      <w:r w:rsidR="004929EE" w:rsidRPr="008E7632">
        <w:rPr>
          <w:rFonts w:ascii="Times New Roman" w:hAnsi="Times New Roman" w:cs="Times New Roman"/>
          <w:sz w:val="28"/>
          <w:szCs w:val="28"/>
        </w:rPr>
        <w:t xml:space="preserve">, несмотря на имеющиеся негативные стереотипы среди части населения, зачастую обусловленные страхами и недостатком достоверной информации. </w:t>
      </w:r>
      <w:r w:rsidR="00F020F0" w:rsidRPr="008E7632">
        <w:rPr>
          <w:rFonts w:ascii="Times New Roman" w:hAnsi="Times New Roman" w:cs="Times New Roman"/>
          <w:sz w:val="28"/>
          <w:szCs w:val="28"/>
        </w:rPr>
        <w:t>Однако такая положительная оценка прагматична и осторожна, не являясь выражением полной поддержки.</w:t>
      </w:r>
    </w:p>
    <w:p w:rsidR="00900DFB" w:rsidRDefault="00900DFB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На вопрос «В каких отраслях экономики Казахстана, по вашему мнению, наибольшая потребность в трудовых иммигрантах?» </w:t>
      </w:r>
      <w:r w:rsidR="00141DC9">
        <w:rPr>
          <w:rFonts w:ascii="Times New Roman" w:hAnsi="Times New Roman" w:cs="Times New Roman"/>
          <w:sz w:val="28"/>
          <w:szCs w:val="28"/>
        </w:rPr>
        <w:t>респонденты</w:t>
      </w:r>
      <w:r w:rsidR="00D351CD" w:rsidRPr="008E7632">
        <w:rPr>
          <w:rFonts w:ascii="Times New Roman" w:hAnsi="Times New Roman" w:cs="Times New Roman"/>
          <w:sz w:val="28"/>
          <w:szCs w:val="28"/>
        </w:rPr>
        <w:t xml:space="preserve"> </w:t>
      </w:r>
      <w:r w:rsidR="00765C76" w:rsidRPr="008E7632">
        <w:rPr>
          <w:rFonts w:ascii="Times New Roman" w:hAnsi="Times New Roman" w:cs="Times New Roman"/>
          <w:sz w:val="28"/>
          <w:szCs w:val="28"/>
        </w:rPr>
        <w:t>ответили следующим образом</w:t>
      </w:r>
      <w:r w:rsidR="001B6ED2">
        <w:rPr>
          <w:rFonts w:ascii="Times New Roman" w:hAnsi="Times New Roman" w:cs="Times New Roman"/>
          <w:sz w:val="28"/>
          <w:szCs w:val="28"/>
        </w:rPr>
        <w:t xml:space="preserve"> (рисунок 24</w:t>
      </w:r>
      <w:r w:rsidR="00041B01" w:rsidRPr="008E7632">
        <w:rPr>
          <w:rFonts w:ascii="Times New Roman" w:hAnsi="Times New Roman" w:cs="Times New Roman"/>
          <w:sz w:val="28"/>
          <w:szCs w:val="28"/>
        </w:rPr>
        <w:t>)</w:t>
      </w:r>
      <w:r w:rsidR="00AE0AD0">
        <w:rPr>
          <w:rFonts w:ascii="Times New Roman" w:hAnsi="Times New Roman" w:cs="Times New Roman"/>
          <w:sz w:val="28"/>
          <w:szCs w:val="28"/>
        </w:rPr>
        <w:t>.</w:t>
      </w:r>
    </w:p>
    <w:p w:rsidR="00B1169F" w:rsidRPr="008E7632" w:rsidRDefault="00B1169F" w:rsidP="00900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F4CC2" w:rsidRPr="008E7632" w:rsidRDefault="00782AE3" w:rsidP="00AE0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895975" cy="2705101"/>
            <wp:effectExtent l="0" t="0" r="0" b="0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</w:p>
    <w:p w:rsidR="00AE0AD0" w:rsidRPr="00AE0AD0" w:rsidRDefault="00AE0AD0" w:rsidP="00041B01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2F4CC2" w:rsidRPr="008E7632" w:rsidRDefault="001B6ED2" w:rsidP="00AE0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24 – </w:t>
      </w:r>
      <w:r w:rsidR="002915F0">
        <w:rPr>
          <w:rFonts w:ascii="Times New Roman" w:hAnsi="Times New Roman" w:cs="Times New Roman"/>
          <w:sz w:val="28"/>
          <w:szCs w:val="28"/>
        </w:rPr>
        <w:t>Потребность отраслей</w:t>
      </w:r>
      <w:r w:rsidR="00782AE3" w:rsidRPr="008E7632">
        <w:rPr>
          <w:rFonts w:ascii="Times New Roman" w:hAnsi="Times New Roman" w:cs="Times New Roman"/>
          <w:sz w:val="28"/>
          <w:szCs w:val="28"/>
        </w:rPr>
        <w:t xml:space="preserve"> экономики Казахстана </w:t>
      </w:r>
      <w:r w:rsidR="002915F0">
        <w:rPr>
          <w:rFonts w:ascii="Times New Roman" w:hAnsi="Times New Roman" w:cs="Times New Roman"/>
          <w:sz w:val="28"/>
          <w:szCs w:val="28"/>
        </w:rPr>
        <w:t>в трудовых мигрантах</w:t>
      </w:r>
    </w:p>
    <w:p w:rsidR="00782AE3" w:rsidRPr="00AE0AD0" w:rsidRDefault="00782AE3" w:rsidP="00900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41B01" w:rsidRPr="00AE0AD0" w:rsidRDefault="00041B0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0AD0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AE0AD0">
        <w:rPr>
          <w:rFonts w:ascii="Times New Roman" w:hAnsi="Times New Roman" w:cs="Times New Roman"/>
          <w:sz w:val="24"/>
          <w:szCs w:val="24"/>
        </w:rPr>
        <w:t xml:space="preserve">– </w:t>
      </w:r>
      <w:r w:rsidR="00AE0AD0" w:rsidRPr="00AE0AD0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AE0AD0">
        <w:rPr>
          <w:rFonts w:ascii="Times New Roman" w:hAnsi="Times New Roman" w:cs="Times New Roman"/>
          <w:sz w:val="24"/>
          <w:szCs w:val="24"/>
        </w:rPr>
        <w:t>автором</w:t>
      </w:r>
    </w:p>
    <w:p w:rsidR="00041B01" w:rsidRPr="008E7632" w:rsidRDefault="00041B0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C44" w:rsidRPr="008E7632" w:rsidRDefault="00270584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7375CB" w:rsidRPr="008E7632">
        <w:rPr>
          <w:rFonts w:ascii="Times New Roman" w:hAnsi="Times New Roman" w:cs="Times New Roman"/>
          <w:sz w:val="28"/>
          <w:szCs w:val="28"/>
        </w:rPr>
        <w:t xml:space="preserve">езультаты </w:t>
      </w:r>
      <w:r w:rsidR="00F16815" w:rsidRPr="008E7632">
        <w:rPr>
          <w:rFonts w:ascii="Times New Roman" w:hAnsi="Times New Roman" w:cs="Times New Roman"/>
          <w:sz w:val="28"/>
          <w:szCs w:val="28"/>
        </w:rPr>
        <w:t>опрос</w:t>
      </w:r>
      <w:r w:rsidR="00765C76" w:rsidRPr="008E7632">
        <w:rPr>
          <w:rFonts w:ascii="Times New Roman" w:hAnsi="Times New Roman" w:cs="Times New Roman"/>
          <w:sz w:val="28"/>
          <w:szCs w:val="28"/>
        </w:rPr>
        <w:t>а</w:t>
      </w:r>
      <w:r w:rsidR="00141DC9">
        <w:rPr>
          <w:rFonts w:ascii="Times New Roman" w:hAnsi="Times New Roman" w:cs="Times New Roman"/>
          <w:sz w:val="28"/>
          <w:szCs w:val="28"/>
        </w:rPr>
        <w:t xml:space="preserve"> </w:t>
      </w:r>
      <w:r w:rsidR="00531496" w:rsidRPr="008E7632">
        <w:rPr>
          <w:rFonts w:ascii="Times New Roman" w:hAnsi="Times New Roman" w:cs="Times New Roman"/>
          <w:sz w:val="28"/>
          <w:szCs w:val="28"/>
        </w:rPr>
        <w:t xml:space="preserve">не являются показателем реальных потребностей рынка труда в Казахстане, поскольку </w:t>
      </w:r>
      <w:r w:rsidR="002E5B03" w:rsidRPr="008E7632">
        <w:rPr>
          <w:rFonts w:ascii="Times New Roman" w:hAnsi="Times New Roman" w:cs="Times New Roman"/>
          <w:sz w:val="28"/>
          <w:szCs w:val="28"/>
        </w:rPr>
        <w:t xml:space="preserve">он </w:t>
      </w:r>
      <w:r w:rsidR="00F16815" w:rsidRPr="008E7632">
        <w:rPr>
          <w:rFonts w:ascii="Times New Roman" w:hAnsi="Times New Roman" w:cs="Times New Roman"/>
          <w:sz w:val="28"/>
          <w:szCs w:val="28"/>
        </w:rPr>
        <w:t xml:space="preserve">проводился среди </w:t>
      </w:r>
      <w:r w:rsidR="00675C44" w:rsidRPr="008E7632">
        <w:rPr>
          <w:rFonts w:ascii="Times New Roman" w:hAnsi="Times New Roman" w:cs="Times New Roman"/>
          <w:sz w:val="28"/>
          <w:szCs w:val="28"/>
        </w:rPr>
        <w:t>представителей различных социальных групп и профессий</w:t>
      </w:r>
      <w:r w:rsidR="00F16815" w:rsidRPr="008E7632">
        <w:rPr>
          <w:rFonts w:ascii="Times New Roman" w:hAnsi="Times New Roman" w:cs="Times New Roman"/>
          <w:sz w:val="28"/>
          <w:szCs w:val="28"/>
        </w:rPr>
        <w:t xml:space="preserve">, а не среди </w:t>
      </w:r>
      <w:r w:rsidR="00675C44" w:rsidRPr="008E7632">
        <w:rPr>
          <w:rFonts w:ascii="Times New Roman" w:hAnsi="Times New Roman" w:cs="Times New Roman"/>
          <w:sz w:val="28"/>
          <w:szCs w:val="28"/>
        </w:rPr>
        <w:t xml:space="preserve">конкретно </w:t>
      </w:r>
      <w:r w:rsidR="00F16815" w:rsidRPr="008E7632">
        <w:rPr>
          <w:rFonts w:ascii="Times New Roman" w:hAnsi="Times New Roman" w:cs="Times New Roman"/>
          <w:sz w:val="28"/>
          <w:szCs w:val="28"/>
        </w:rPr>
        <w:t xml:space="preserve">работодателей, </w:t>
      </w:r>
      <w:r w:rsidR="007375CB" w:rsidRPr="008E7632">
        <w:rPr>
          <w:rFonts w:ascii="Times New Roman" w:hAnsi="Times New Roman" w:cs="Times New Roman"/>
          <w:sz w:val="28"/>
          <w:szCs w:val="28"/>
        </w:rPr>
        <w:t>которые руководствуются</w:t>
      </w:r>
      <w:r w:rsidR="00141DC9">
        <w:rPr>
          <w:rFonts w:ascii="Times New Roman" w:hAnsi="Times New Roman" w:cs="Times New Roman"/>
          <w:sz w:val="28"/>
          <w:szCs w:val="28"/>
        </w:rPr>
        <w:t xml:space="preserve"> </w:t>
      </w:r>
      <w:r w:rsidR="007375CB" w:rsidRPr="008E7632">
        <w:rPr>
          <w:rFonts w:ascii="Times New Roman" w:hAnsi="Times New Roman" w:cs="Times New Roman"/>
          <w:sz w:val="28"/>
          <w:szCs w:val="28"/>
        </w:rPr>
        <w:t>практическими задачами и экономическими выгодами</w:t>
      </w:r>
      <w:r w:rsidR="00675C4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D351CD" w:rsidRPr="008E7632" w:rsidRDefault="00531496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контексте </w:t>
      </w:r>
      <w:r w:rsidR="00675C44" w:rsidRPr="008E7632">
        <w:rPr>
          <w:rFonts w:ascii="Times New Roman" w:hAnsi="Times New Roman" w:cs="Times New Roman"/>
          <w:sz w:val="28"/>
          <w:szCs w:val="28"/>
        </w:rPr>
        <w:t xml:space="preserve">исследования </w:t>
      </w:r>
      <w:r w:rsidRPr="008E7632">
        <w:rPr>
          <w:rFonts w:ascii="Times New Roman" w:hAnsi="Times New Roman" w:cs="Times New Roman"/>
          <w:sz w:val="28"/>
          <w:szCs w:val="28"/>
        </w:rPr>
        <w:t>важна интерпретация результатов, которые демонстрируют мнение населения по поводу того, в каких отраслях допустимо или приемлемо привлечение трудовых мигрантов, а также какие профессии можно считать подходящими для приезжих</w:t>
      </w:r>
      <w:r w:rsidR="00242819">
        <w:rPr>
          <w:rFonts w:ascii="Times New Roman" w:hAnsi="Times New Roman" w:cs="Times New Roman"/>
          <w:sz w:val="28"/>
          <w:szCs w:val="28"/>
        </w:rPr>
        <w:t xml:space="preserve"> (таблица 15</w:t>
      </w:r>
      <w:r w:rsidR="00041B01" w:rsidRPr="008E7632">
        <w:rPr>
          <w:rFonts w:ascii="Times New Roman" w:hAnsi="Times New Roman" w:cs="Times New Roman"/>
          <w:sz w:val="28"/>
          <w:szCs w:val="28"/>
        </w:rPr>
        <w:t>)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900DFB" w:rsidRPr="008E7632" w:rsidRDefault="00900DFB" w:rsidP="00900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5C44" w:rsidRPr="008E7632" w:rsidRDefault="00242819" w:rsidP="00AE0A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15</w:t>
      </w:r>
      <w:r w:rsidR="00782AE3" w:rsidRPr="008E7632">
        <w:rPr>
          <w:rFonts w:ascii="Times New Roman" w:hAnsi="Times New Roman" w:cs="Times New Roman"/>
          <w:sz w:val="28"/>
          <w:szCs w:val="28"/>
        </w:rPr>
        <w:t xml:space="preserve"> – Интерпретация </w:t>
      </w:r>
      <w:r w:rsidR="00A66D43" w:rsidRPr="008E7632">
        <w:rPr>
          <w:rFonts w:ascii="Times New Roman" w:hAnsi="Times New Roman" w:cs="Times New Roman"/>
          <w:sz w:val="28"/>
          <w:szCs w:val="28"/>
        </w:rPr>
        <w:t>ответов на вопрос</w:t>
      </w:r>
      <w:r w:rsidR="001B6ED2">
        <w:rPr>
          <w:rFonts w:ascii="Times New Roman" w:hAnsi="Times New Roman" w:cs="Times New Roman"/>
          <w:sz w:val="28"/>
          <w:szCs w:val="28"/>
        </w:rPr>
        <w:t>:</w:t>
      </w:r>
      <w:r w:rsidR="00A66D43" w:rsidRPr="008E7632">
        <w:rPr>
          <w:rFonts w:ascii="Times New Roman" w:hAnsi="Times New Roman" w:cs="Times New Roman"/>
          <w:sz w:val="28"/>
          <w:szCs w:val="28"/>
        </w:rPr>
        <w:t xml:space="preserve"> «В каких отраслях экономики Казахстана наблюдается наиб</w:t>
      </w:r>
      <w:r w:rsidR="00270584">
        <w:rPr>
          <w:rFonts w:ascii="Times New Roman" w:hAnsi="Times New Roman" w:cs="Times New Roman"/>
          <w:sz w:val="28"/>
          <w:szCs w:val="28"/>
        </w:rPr>
        <w:t xml:space="preserve">ольшая потребность в трудовых </w:t>
      </w:r>
      <w:r w:rsidR="00A66D43" w:rsidRPr="008E7632">
        <w:rPr>
          <w:rFonts w:ascii="Times New Roman" w:hAnsi="Times New Roman" w:cs="Times New Roman"/>
          <w:sz w:val="28"/>
          <w:szCs w:val="28"/>
        </w:rPr>
        <w:t>мигрантах?»</w:t>
      </w:r>
    </w:p>
    <w:p w:rsidR="00041B01" w:rsidRPr="00AE0AD0" w:rsidRDefault="00041B01" w:rsidP="00900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2126"/>
        <w:gridCol w:w="5670"/>
      </w:tblGrid>
      <w:tr w:rsidR="00EF4F62" w:rsidRPr="008E7632" w:rsidTr="00AE0AD0">
        <w:trPr>
          <w:trHeight w:val="374"/>
        </w:trPr>
        <w:tc>
          <w:tcPr>
            <w:tcW w:w="1843" w:type="dxa"/>
            <w:vAlign w:val="center"/>
          </w:tcPr>
          <w:p w:rsidR="00FD4B3B" w:rsidRPr="00AE0AD0" w:rsidRDefault="009A32AD" w:rsidP="00AE0AD0">
            <w:pPr>
              <w:jc w:val="center"/>
              <w:rPr>
                <w:rFonts w:ascii="Times New Roman" w:hAnsi="Times New Roman" w:cs="Times New Roman"/>
              </w:rPr>
            </w:pPr>
            <w:r w:rsidRPr="00AE0AD0">
              <w:rPr>
                <w:rFonts w:ascii="Times New Roman" w:hAnsi="Times New Roman" w:cs="Times New Roman"/>
              </w:rPr>
              <w:t>С</w:t>
            </w:r>
            <w:r w:rsidR="004376AB" w:rsidRPr="00AE0AD0">
              <w:rPr>
                <w:rFonts w:ascii="Times New Roman" w:hAnsi="Times New Roman" w:cs="Times New Roman"/>
              </w:rPr>
              <w:t>фера экономики</w:t>
            </w:r>
          </w:p>
        </w:tc>
        <w:tc>
          <w:tcPr>
            <w:tcW w:w="2126" w:type="dxa"/>
            <w:vAlign w:val="center"/>
          </w:tcPr>
          <w:p w:rsidR="00FD4B3B" w:rsidRPr="00AE0AD0" w:rsidRDefault="00FD4B3B" w:rsidP="00AE0AD0">
            <w:pPr>
              <w:jc w:val="center"/>
              <w:rPr>
                <w:rFonts w:ascii="Times New Roman" w:hAnsi="Times New Roman" w:cs="Times New Roman"/>
              </w:rPr>
            </w:pPr>
            <w:r w:rsidRPr="00AE0AD0">
              <w:rPr>
                <w:rFonts w:ascii="Times New Roman" w:hAnsi="Times New Roman" w:cs="Times New Roman"/>
              </w:rPr>
              <w:t>Процент</w:t>
            </w:r>
            <w:r w:rsidR="004376AB" w:rsidRPr="00AE0AD0">
              <w:rPr>
                <w:rFonts w:ascii="Times New Roman" w:hAnsi="Times New Roman" w:cs="Times New Roman"/>
              </w:rPr>
              <w:t xml:space="preserve"> (уровень потребности)</w:t>
            </w:r>
          </w:p>
        </w:tc>
        <w:tc>
          <w:tcPr>
            <w:tcW w:w="5670" w:type="dxa"/>
            <w:vAlign w:val="center"/>
          </w:tcPr>
          <w:p w:rsidR="00FD4B3B" w:rsidRPr="00AE0AD0" w:rsidRDefault="004376AB" w:rsidP="00AE0AD0">
            <w:pPr>
              <w:jc w:val="center"/>
              <w:rPr>
                <w:rFonts w:ascii="Times New Roman" w:hAnsi="Times New Roman" w:cs="Times New Roman"/>
              </w:rPr>
            </w:pPr>
            <w:r w:rsidRPr="00AE0AD0">
              <w:rPr>
                <w:rFonts w:ascii="Times New Roman" w:hAnsi="Times New Roman" w:cs="Times New Roman"/>
              </w:rPr>
              <w:t>И</w:t>
            </w:r>
            <w:r w:rsidR="00FD4B3B" w:rsidRPr="00AE0AD0">
              <w:rPr>
                <w:rFonts w:ascii="Times New Roman" w:hAnsi="Times New Roman" w:cs="Times New Roman"/>
              </w:rPr>
              <w:t>нтерпретаци</w:t>
            </w:r>
            <w:r w:rsidRPr="00AE0AD0">
              <w:rPr>
                <w:rFonts w:ascii="Times New Roman" w:hAnsi="Times New Roman" w:cs="Times New Roman"/>
              </w:rPr>
              <w:t>я</w:t>
            </w:r>
          </w:p>
        </w:tc>
      </w:tr>
      <w:tr w:rsidR="00EF4F62" w:rsidRPr="008E7632" w:rsidTr="00685A30">
        <w:tc>
          <w:tcPr>
            <w:tcW w:w="1843" w:type="dxa"/>
          </w:tcPr>
          <w:p w:rsidR="00FD4B3B" w:rsidRPr="008E7632" w:rsidRDefault="00FD4B3B" w:rsidP="002F4CC2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Строительство</w:t>
            </w:r>
          </w:p>
        </w:tc>
        <w:tc>
          <w:tcPr>
            <w:tcW w:w="2126" w:type="dxa"/>
          </w:tcPr>
          <w:p w:rsidR="00FD4B3B" w:rsidRPr="008E7632" w:rsidRDefault="00FD4B3B" w:rsidP="002F4CC2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71,6% (высокий</w:t>
            </w:r>
            <w:r w:rsidR="004376AB" w:rsidRPr="008E7632">
              <w:rPr>
                <w:rFonts w:ascii="Times New Roman" w:hAnsi="Times New Roman" w:cs="Times New Roman"/>
              </w:rPr>
              <w:t xml:space="preserve"> уровень</w:t>
            </w:r>
            <w:r w:rsidRPr="008E76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0" w:type="dxa"/>
          </w:tcPr>
          <w:p w:rsidR="00FD4B3B" w:rsidRPr="008E7632" w:rsidRDefault="00C77D5A" w:rsidP="002E5B03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Значительное</w:t>
            </w:r>
            <w:r w:rsidR="003F77AB" w:rsidRPr="008E7632">
              <w:rPr>
                <w:rFonts w:ascii="Times New Roman" w:hAnsi="Times New Roman" w:cs="Times New Roman"/>
              </w:rPr>
              <w:t xml:space="preserve"> присутствие мигрантов</w:t>
            </w:r>
            <w:r w:rsidR="004376AB" w:rsidRPr="008E7632">
              <w:rPr>
                <w:rFonts w:ascii="Times New Roman" w:hAnsi="Times New Roman" w:cs="Times New Roman"/>
              </w:rPr>
              <w:t xml:space="preserve">. Самая </w:t>
            </w:r>
            <w:r w:rsidR="003F77AB" w:rsidRPr="008E7632">
              <w:rPr>
                <w:rFonts w:ascii="Times New Roman" w:hAnsi="Times New Roman" w:cs="Times New Roman"/>
              </w:rPr>
              <w:t xml:space="preserve">востребованная </w:t>
            </w:r>
            <w:r w:rsidR="002E5B03" w:rsidRPr="008E7632">
              <w:rPr>
                <w:rFonts w:ascii="Times New Roman" w:hAnsi="Times New Roman" w:cs="Times New Roman"/>
              </w:rPr>
              <w:t>сфера</w:t>
            </w:r>
            <w:r w:rsidR="003F77AB" w:rsidRPr="008E7632">
              <w:rPr>
                <w:rFonts w:ascii="Times New Roman" w:hAnsi="Times New Roman" w:cs="Times New Roman"/>
              </w:rPr>
              <w:t xml:space="preserve"> для трудовых мигрантов</w:t>
            </w:r>
            <w:r w:rsidR="004376AB" w:rsidRPr="008E7632">
              <w:rPr>
                <w:rFonts w:ascii="Times New Roman" w:hAnsi="Times New Roman" w:cs="Times New Roman"/>
              </w:rPr>
              <w:t xml:space="preserve">, включая неквалифицированных. </w:t>
            </w:r>
            <w:r w:rsidR="00FD4B3B" w:rsidRPr="008E7632">
              <w:rPr>
                <w:rFonts w:ascii="Times New Roman" w:hAnsi="Times New Roman" w:cs="Times New Roman"/>
              </w:rPr>
              <w:t>Укоренившийся стереотип в обществе.</w:t>
            </w:r>
          </w:p>
        </w:tc>
      </w:tr>
      <w:tr w:rsidR="00EF4F62" w:rsidRPr="008E7632" w:rsidTr="00685A30">
        <w:tc>
          <w:tcPr>
            <w:tcW w:w="1843" w:type="dxa"/>
          </w:tcPr>
          <w:p w:rsidR="00FD4B3B" w:rsidRPr="008E7632" w:rsidRDefault="00FD4B3B" w:rsidP="002F4CC2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Сельское хозяйство</w:t>
            </w:r>
          </w:p>
        </w:tc>
        <w:tc>
          <w:tcPr>
            <w:tcW w:w="2126" w:type="dxa"/>
          </w:tcPr>
          <w:p w:rsidR="00FD4B3B" w:rsidRPr="008E7632" w:rsidRDefault="00FD4B3B" w:rsidP="002F4CC2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42,6% (</w:t>
            </w:r>
            <w:r w:rsidR="004376AB" w:rsidRPr="008E7632">
              <w:rPr>
                <w:rFonts w:ascii="Times New Roman" w:hAnsi="Times New Roman" w:cs="Times New Roman"/>
              </w:rPr>
              <w:t>значительный уровень</w:t>
            </w:r>
            <w:r w:rsidRPr="008E763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670" w:type="dxa"/>
          </w:tcPr>
          <w:p w:rsidR="00FD4B3B" w:rsidRPr="008E7632" w:rsidRDefault="00C77D5A" w:rsidP="004376AB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Заметное присутствие сезонных работников-мигрантов.</w:t>
            </w:r>
            <w:r w:rsidR="00DF38F2">
              <w:rPr>
                <w:rFonts w:ascii="Times New Roman" w:hAnsi="Times New Roman" w:cs="Times New Roman"/>
              </w:rPr>
              <w:t xml:space="preserve"> </w:t>
            </w:r>
            <w:r w:rsidR="00FD4B3B" w:rsidRPr="008E7632">
              <w:rPr>
                <w:rFonts w:ascii="Times New Roman" w:hAnsi="Times New Roman" w:cs="Times New Roman"/>
              </w:rPr>
              <w:t xml:space="preserve">Осознание </w:t>
            </w:r>
            <w:r w:rsidRPr="008E7632">
              <w:rPr>
                <w:rFonts w:ascii="Times New Roman" w:hAnsi="Times New Roman" w:cs="Times New Roman"/>
              </w:rPr>
              <w:t xml:space="preserve">нехватки работников в </w:t>
            </w:r>
            <w:r w:rsidR="00FD4B3B" w:rsidRPr="008E7632">
              <w:rPr>
                <w:rFonts w:ascii="Times New Roman" w:hAnsi="Times New Roman" w:cs="Times New Roman"/>
              </w:rPr>
              <w:t>сельском хозяйстве</w:t>
            </w:r>
            <w:r w:rsidRPr="008E7632">
              <w:rPr>
                <w:rFonts w:ascii="Times New Roman" w:hAnsi="Times New Roman" w:cs="Times New Roman"/>
              </w:rPr>
              <w:t>.</w:t>
            </w:r>
          </w:p>
        </w:tc>
      </w:tr>
      <w:tr w:rsidR="00EF4F62" w:rsidRPr="008E7632" w:rsidTr="00215296">
        <w:tc>
          <w:tcPr>
            <w:tcW w:w="1843" w:type="dxa"/>
            <w:tcBorders>
              <w:bottom w:val="single" w:sz="4" w:space="0" w:color="auto"/>
            </w:tcBorders>
          </w:tcPr>
          <w:p w:rsidR="00FD4B3B" w:rsidRPr="008E7632" w:rsidRDefault="00C77D5A" w:rsidP="002F4CC2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Производственная сфера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D4B3B" w:rsidRPr="008E7632" w:rsidRDefault="00C77D5A" w:rsidP="002F4CC2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36,9%</w:t>
            </w:r>
            <w:r w:rsidR="004376AB" w:rsidRPr="008E7632">
              <w:rPr>
                <w:rFonts w:ascii="Times New Roman" w:hAnsi="Times New Roman" w:cs="Times New Roman"/>
              </w:rPr>
              <w:t xml:space="preserve"> (значительный уровень)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FD4B3B" w:rsidRPr="008E7632" w:rsidRDefault="004376AB" w:rsidP="00900DFB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Потребность в иностранной рабочей силе, особенно на уровне производства и сборки.</w:t>
            </w:r>
          </w:p>
        </w:tc>
      </w:tr>
      <w:tr w:rsidR="00EF4F62" w:rsidRPr="008E7632" w:rsidTr="00215296">
        <w:trPr>
          <w:trHeight w:val="617"/>
        </w:trPr>
        <w:tc>
          <w:tcPr>
            <w:tcW w:w="1843" w:type="dxa"/>
            <w:tcBorders>
              <w:bottom w:val="nil"/>
            </w:tcBorders>
          </w:tcPr>
          <w:p w:rsidR="00FD4B3B" w:rsidRPr="008E7632" w:rsidRDefault="00C77D5A" w:rsidP="002F4CC2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Торговля и услуги</w:t>
            </w:r>
          </w:p>
        </w:tc>
        <w:tc>
          <w:tcPr>
            <w:tcW w:w="2126" w:type="dxa"/>
            <w:tcBorders>
              <w:bottom w:val="nil"/>
            </w:tcBorders>
          </w:tcPr>
          <w:p w:rsidR="00FD4B3B" w:rsidRPr="008E7632" w:rsidRDefault="00C77D5A" w:rsidP="002F4CC2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28,1%</w:t>
            </w:r>
            <w:r w:rsidR="004376AB" w:rsidRPr="008E7632">
              <w:rPr>
                <w:rFonts w:ascii="Times New Roman" w:hAnsi="Times New Roman" w:cs="Times New Roman"/>
              </w:rPr>
              <w:t xml:space="preserve"> (средний уровень)</w:t>
            </w:r>
          </w:p>
        </w:tc>
        <w:tc>
          <w:tcPr>
            <w:tcW w:w="5670" w:type="dxa"/>
            <w:tcBorders>
              <w:bottom w:val="nil"/>
            </w:tcBorders>
          </w:tcPr>
          <w:p w:rsidR="00FD4B3B" w:rsidRPr="008E7632" w:rsidRDefault="004376AB" w:rsidP="00EF4F62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Сфера </w:t>
            </w:r>
            <w:r w:rsidR="00EF4F62" w:rsidRPr="008E7632">
              <w:rPr>
                <w:rFonts w:ascii="Times New Roman" w:hAnsi="Times New Roman" w:cs="Times New Roman"/>
              </w:rPr>
              <w:t xml:space="preserve">услуг и торговли </w:t>
            </w:r>
            <w:r w:rsidRPr="008E7632">
              <w:rPr>
                <w:rFonts w:ascii="Times New Roman" w:hAnsi="Times New Roman" w:cs="Times New Roman"/>
              </w:rPr>
              <w:t xml:space="preserve">нуждается в трудовых иммигрантахна низкооплачиваемых </w:t>
            </w:r>
            <w:r w:rsidR="00EF4F62" w:rsidRPr="008E7632">
              <w:rPr>
                <w:rFonts w:ascii="Times New Roman" w:hAnsi="Times New Roman" w:cs="Times New Roman"/>
              </w:rPr>
              <w:t>должностях (продавцы, уборщики, курьеры, кассиры).</w:t>
            </w:r>
          </w:p>
        </w:tc>
      </w:tr>
      <w:tr w:rsidR="00215296" w:rsidRPr="008E7632" w:rsidTr="001D0057">
        <w:tc>
          <w:tcPr>
            <w:tcW w:w="1843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Информационные технологии</w:t>
            </w:r>
          </w:p>
        </w:tc>
        <w:tc>
          <w:tcPr>
            <w:tcW w:w="2126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19,5% (относительно низкий уровень)</w:t>
            </w:r>
          </w:p>
        </w:tc>
        <w:tc>
          <w:tcPr>
            <w:tcW w:w="5670" w:type="dxa"/>
          </w:tcPr>
          <w:p w:rsidR="00215296" w:rsidRPr="008E7632" w:rsidRDefault="00215296" w:rsidP="001D0057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Style w:val="fadeinpfttw8"/>
                <w:rFonts w:ascii="Times New Roman" w:hAnsi="Times New Roman" w:cs="Times New Roman"/>
              </w:rPr>
              <w:t xml:space="preserve">Несмотря на высокий спрос на </w:t>
            </w:r>
            <w:r w:rsidRPr="008E7632">
              <w:rPr>
                <w:rStyle w:val="fadeinpfttw8"/>
                <w:rFonts w:ascii="Times New Roman" w:hAnsi="Times New Roman" w:cs="Times New Roman"/>
                <w:lang w:val="en-US"/>
              </w:rPr>
              <w:t>IT</w:t>
            </w:r>
            <w:r w:rsidRPr="008E7632">
              <w:rPr>
                <w:rStyle w:val="fadeinpfttw8"/>
                <w:rFonts w:ascii="Times New Roman" w:hAnsi="Times New Roman" w:cs="Times New Roman"/>
              </w:rPr>
              <w:t>-специалистов, эта сфера в восприятии населения не считается приоритетной сферой для привлечения иностранных специалистов. Большинство населения не ассоциирует эту сферу с мигрантами.</w:t>
            </w:r>
          </w:p>
        </w:tc>
      </w:tr>
      <w:tr w:rsidR="00215296" w:rsidRPr="008E7632" w:rsidTr="001D0057">
        <w:trPr>
          <w:trHeight w:val="273"/>
        </w:trPr>
        <w:tc>
          <w:tcPr>
            <w:tcW w:w="1843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Транспорт и логистика</w:t>
            </w:r>
          </w:p>
        </w:tc>
        <w:tc>
          <w:tcPr>
            <w:tcW w:w="2126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15,9% (относительно низкий уровень)</w:t>
            </w:r>
          </w:p>
        </w:tc>
        <w:tc>
          <w:tcPr>
            <w:tcW w:w="5670" w:type="dxa"/>
          </w:tcPr>
          <w:p w:rsidR="00215296" w:rsidRPr="008E7632" w:rsidRDefault="00215296" w:rsidP="001D0057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В условиях развития сферы логистики в Казахстане возрастает спрос на водителей, грузчиков и вспомогательный персонал, в том числе из среды мигрантов.</w:t>
            </w:r>
            <w:r w:rsidRPr="008E7632">
              <w:rPr>
                <w:rStyle w:val="fadeinpfttw8"/>
                <w:rFonts w:ascii="Times New Roman" w:hAnsi="Times New Roman" w:cs="Times New Roman"/>
              </w:rPr>
              <w:t xml:space="preserve"> Однако большинство населения не ассоциирует эту сферу с мигрантами.</w:t>
            </w:r>
          </w:p>
        </w:tc>
      </w:tr>
      <w:tr w:rsidR="00215296" w:rsidRPr="008E7632" w:rsidTr="001D0057">
        <w:trPr>
          <w:trHeight w:val="134"/>
        </w:trPr>
        <w:tc>
          <w:tcPr>
            <w:tcW w:w="1843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Здравоохранение</w:t>
            </w:r>
          </w:p>
        </w:tc>
        <w:tc>
          <w:tcPr>
            <w:tcW w:w="2126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14,4% (относительно низкий уровень)</w:t>
            </w:r>
          </w:p>
        </w:tc>
        <w:tc>
          <w:tcPr>
            <w:tcW w:w="5670" w:type="dxa"/>
          </w:tcPr>
          <w:p w:rsidR="00215296" w:rsidRPr="008E7632" w:rsidRDefault="00215296" w:rsidP="001D0057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Более «локализованная» сфера, в которую привлекаются лишь высококвалифицированные специалисты для обучения местных кадров.</w:t>
            </w:r>
            <w:r w:rsidRPr="008E7632">
              <w:rPr>
                <w:rStyle w:val="fadeinpfttw8"/>
                <w:rFonts w:ascii="Times New Roman" w:hAnsi="Times New Roman" w:cs="Times New Roman"/>
              </w:rPr>
              <w:t xml:space="preserve"> Большинство населения не ассоциирует эту сферу с мигрантами.</w:t>
            </w:r>
          </w:p>
        </w:tc>
      </w:tr>
      <w:tr w:rsidR="00215296" w:rsidRPr="008E7632" w:rsidTr="001D0057">
        <w:tc>
          <w:tcPr>
            <w:tcW w:w="1843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Образование</w:t>
            </w:r>
          </w:p>
        </w:tc>
        <w:tc>
          <w:tcPr>
            <w:tcW w:w="2126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1,6% (очень низкий уровень)</w:t>
            </w:r>
          </w:p>
        </w:tc>
        <w:tc>
          <w:tcPr>
            <w:tcW w:w="5670" w:type="dxa"/>
          </w:tcPr>
          <w:p w:rsidR="00215296" w:rsidRPr="008E7632" w:rsidRDefault="00215296" w:rsidP="001D0057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Наименьшая потребность или отрицание необходимости привлечения иностранных специалистов в сфере образования.</w:t>
            </w:r>
            <w:r w:rsidRPr="008E7632">
              <w:rPr>
                <w:rStyle w:val="fadeinpfttw8"/>
                <w:rFonts w:ascii="Times New Roman" w:hAnsi="Times New Roman" w:cs="Times New Roman"/>
              </w:rPr>
              <w:t xml:space="preserve"> Большинство населения не ассоциирует эту сферу с мигрантами.</w:t>
            </w:r>
          </w:p>
        </w:tc>
      </w:tr>
      <w:tr w:rsidR="00215296" w:rsidRPr="008E7632" w:rsidTr="001D0057">
        <w:tc>
          <w:tcPr>
            <w:tcW w:w="1843" w:type="dxa"/>
          </w:tcPr>
          <w:p w:rsidR="00215296" w:rsidRPr="008E7632" w:rsidRDefault="00AE0AD0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Мигранты </w:t>
            </w:r>
            <w:r w:rsidR="00215296" w:rsidRPr="008E7632">
              <w:rPr>
                <w:rFonts w:ascii="Times New Roman" w:hAnsi="Times New Roman" w:cs="Times New Roman"/>
              </w:rPr>
              <w:t>не нужны</w:t>
            </w:r>
          </w:p>
        </w:tc>
        <w:tc>
          <w:tcPr>
            <w:tcW w:w="2126" w:type="dxa"/>
          </w:tcPr>
          <w:p w:rsidR="00215296" w:rsidRPr="008E7632" w:rsidRDefault="00215296" w:rsidP="001D0057">
            <w:pPr>
              <w:jc w:val="center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2,4%</w:t>
            </w:r>
          </w:p>
        </w:tc>
        <w:tc>
          <w:tcPr>
            <w:tcW w:w="5670" w:type="dxa"/>
          </w:tcPr>
          <w:p w:rsidR="00215296" w:rsidRPr="008E7632" w:rsidRDefault="00215296" w:rsidP="001D0057">
            <w:pPr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>Общее осознание, что трудовые мигранты нужны, хотя бы в некоторых сферах.</w:t>
            </w:r>
          </w:p>
        </w:tc>
      </w:tr>
      <w:tr w:rsidR="00215296" w:rsidRPr="008E7632" w:rsidTr="001D0057">
        <w:tc>
          <w:tcPr>
            <w:tcW w:w="9639" w:type="dxa"/>
            <w:gridSpan w:val="3"/>
          </w:tcPr>
          <w:p w:rsidR="00215296" w:rsidRPr="008E7632" w:rsidRDefault="00215296" w:rsidP="00AE0AD0">
            <w:pPr>
              <w:ind w:firstLine="601"/>
              <w:jc w:val="both"/>
              <w:rPr>
                <w:rFonts w:ascii="Times New Roman" w:hAnsi="Times New Roman" w:cs="Times New Roman"/>
              </w:rPr>
            </w:pPr>
            <w:r w:rsidRPr="008E7632">
              <w:rPr>
                <w:rFonts w:ascii="Times New Roman" w:hAnsi="Times New Roman" w:cs="Times New Roman"/>
              </w:rPr>
              <w:t xml:space="preserve">Примечание </w:t>
            </w:r>
            <w:r w:rsidR="00AE0AD0">
              <w:rPr>
                <w:rFonts w:ascii="Times New Roman" w:hAnsi="Times New Roman" w:cs="Times New Roman"/>
              </w:rPr>
              <w:t xml:space="preserve">– </w:t>
            </w:r>
            <w:r w:rsidR="00AE0AD0" w:rsidRPr="008E7632">
              <w:rPr>
                <w:rFonts w:ascii="Times New Roman" w:hAnsi="Times New Roman" w:cs="Times New Roman"/>
              </w:rPr>
              <w:t xml:space="preserve">Составлено </w:t>
            </w:r>
            <w:r w:rsidRPr="008E7632">
              <w:rPr>
                <w:rFonts w:ascii="Times New Roman" w:hAnsi="Times New Roman" w:cs="Times New Roman"/>
              </w:rPr>
              <w:t>автором</w:t>
            </w:r>
          </w:p>
        </w:tc>
      </w:tr>
    </w:tbl>
    <w:p w:rsidR="00215296" w:rsidRDefault="00215296" w:rsidP="00900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44DC7" w:rsidRDefault="00F70644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Анализ показывает, что с</w:t>
      </w:r>
      <w:r w:rsidR="009A32AD" w:rsidRPr="008E7632">
        <w:rPr>
          <w:rFonts w:ascii="Times New Roman" w:hAnsi="Times New Roman" w:cs="Times New Roman"/>
          <w:sz w:val="28"/>
          <w:szCs w:val="28"/>
        </w:rPr>
        <w:t>амы</w:t>
      </w:r>
      <w:r w:rsidRPr="008E7632">
        <w:rPr>
          <w:rFonts w:ascii="Times New Roman" w:hAnsi="Times New Roman" w:cs="Times New Roman"/>
          <w:sz w:val="28"/>
          <w:szCs w:val="28"/>
        </w:rPr>
        <w:t>ми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популярными</w:t>
      </w:r>
      <w:r w:rsidR="009A32AD" w:rsidRPr="008E7632">
        <w:rPr>
          <w:rFonts w:ascii="Times New Roman" w:hAnsi="Times New Roman" w:cs="Times New Roman"/>
          <w:sz w:val="28"/>
          <w:szCs w:val="28"/>
        </w:rPr>
        <w:t xml:space="preserve"> сфер</w:t>
      </w:r>
      <w:r w:rsidRPr="008E7632">
        <w:rPr>
          <w:rFonts w:ascii="Times New Roman" w:hAnsi="Times New Roman" w:cs="Times New Roman"/>
          <w:sz w:val="28"/>
          <w:szCs w:val="28"/>
        </w:rPr>
        <w:t>ами</w:t>
      </w:r>
      <w:r w:rsidR="009A32AD" w:rsidRPr="008E7632">
        <w:rPr>
          <w:rFonts w:ascii="Times New Roman" w:hAnsi="Times New Roman" w:cs="Times New Roman"/>
          <w:sz w:val="28"/>
          <w:szCs w:val="28"/>
        </w:rPr>
        <w:t xml:space="preserve"> экономики </w:t>
      </w:r>
      <w:r w:rsidRPr="008E7632">
        <w:rPr>
          <w:rFonts w:ascii="Times New Roman" w:hAnsi="Times New Roman" w:cs="Times New Roman"/>
          <w:sz w:val="28"/>
          <w:szCs w:val="28"/>
        </w:rPr>
        <w:t xml:space="preserve">для привлечения </w:t>
      </w:r>
      <w:r w:rsidR="009D6A9B">
        <w:rPr>
          <w:rFonts w:ascii="Times New Roman" w:hAnsi="Times New Roman" w:cs="Times New Roman"/>
          <w:sz w:val="28"/>
          <w:szCs w:val="28"/>
        </w:rPr>
        <w:t>ИРС</w:t>
      </w:r>
      <w:r w:rsidRPr="008E7632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="009A32AD" w:rsidRPr="008E7632">
        <w:rPr>
          <w:rFonts w:ascii="Times New Roman" w:hAnsi="Times New Roman" w:cs="Times New Roman"/>
          <w:sz w:val="28"/>
          <w:szCs w:val="28"/>
        </w:rPr>
        <w:t>строительство</w:t>
      </w:r>
      <w:r w:rsidRPr="008E7632">
        <w:rPr>
          <w:rFonts w:ascii="Times New Roman" w:hAnsi="Times New Roman" w:cs="Times New Roman"/>
          <w:sz w:val="28"/>
          <w:szCs w:val="28"/>
        </w:rPr>
        <w:t xml:space="preserve"> и</w:t>
      </w:r>
      <w:r w:rsidR="009A32AD" w:rsidRPr="008E7632">
        <w:rPr>
          <w:rFonts w:ascii="Times New Roman" w:hAnsi="Times New Roman" w:cs="Times New Roman"/>
          <w:sz w:val="28"/>
          <w:szCs w:val="28"/>
        </w:rPr>
        <w:t xml:space="preserve"> сельское хозяйство –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наиболее мигрантоёмкие отрасли из всех перечисленных </w:t>
      </w:r>
      <w:r w:rsidR="009A32AD" w:rsidRPr="008E7632">
        <w:rPr>
          <w:rFonts w:ascii="Times New Roman" w:hAnsi="Times New Roman" w:cs="Times New Roman"/>
          <w:sz w:val="28"/>
          <w:szCs w:val="28"/>
        </w:rPr>
        <w:t>и физически тяжелые в понимании местного населения.</w:t>
      </w:r>
      <w:r w:rsidRPr="008E7632">
        <w:rPr>
          <w:rFonts w:ascii="Times New Roman" w:hAnsi="Times New Roman" w:cs="Times New Roman"/>
          <w:sz w:val="28"/>
          <w:szCs w:val="28"/>
        </w:rPr>
        <w:t xml:space="preserve"> При этом необходимо иметь в виду, что в производственной сфере и сфере строительства среди </w:t>
      </w:r>
      <w:r w:rsidR="00A44DC7">
        <w:rPr>
          <w:rFonts w:ascii="Times New Roman" w:hAnsi="Times New Roman" w:cs="Times New Roman"/>
          <w:sz w:val="28"/>
          <w:szCs w:val="28"/>
        </w:rPr>
        <w:t>иностранной рабочей силы е</w:t>
      </w:r>
      <w:r w:rsidRPr="008E7632">
        <w:rPr>
          <w:rFonts w:ascii="Times New Roman" w:hAnsi="Times New Roman" w:cs="Times New Roman"/>
          <w:sz w:val="28"/>
          <w:szCs w:val="28"/>
        </w:rPr>
        <w:t xml:space="preserve">сть представители топ-менеджмента с высокой заработной платой. </w:t>
      </w:r>
    </w:p>
    <w:p w:rsidR="00A44DC7" w:rsidRDefault="00F70644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Сфер</w:t>
      </w:r>
      <w:r w:rsidR="00810B54" w:rsidRPr="008E7632">
        <w:rPr>
          <w:rFonts w:ascii="Times New Roman" w:hAnsi="Times New Roman" w:cs="Times New Roman"/>
          <w:sz w:val="28"/>
          <w:szCs w:val="28"/>
        </w:rPr>
        <w:t xml:space="preserve">ы образования, медицины и </w:t>
      </w:r>
      <w:r w:rsidR="00810B54" w:rsidRPr="008E7632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="00810B54" w:rsidRPr="008E7632">
        <w:rPr>
          <w:rFonts w:ascii="Times New Roman" w:hAnsi="Times New Roman" w:cs="Times New Roman"/>
          <w:sz w:val="28"/>
          <w:szCs w:val="28"/>
        </w:rPr>
        <w:t xml:space="preserve">-технологий воспринимаются населением как менее привлекательные для мигрантов из-за высоких </w:t>
      </w:r>
      <w:r w:rsidRPr="008E7632">
        <w:rPr>
          <w:rFonts w:ascii="Times New Roman" w:hAnsi="Times New Roman" w:cs="Times New Roman"/>
          <w:sz w:val="28"/>
          <w:szCs w:val="28"/>
        </w:rPr>
        <w:t>треб</w:t>
      </w:r>
      <w:r w:rsidR="00810B54" w:rsidRPr="008E7632">
        <w:rPr>
          <w:rFonts w:ascii="Times New Roman" w:hAnsi="Times New Roman" w:cs="Times New Roman"/>
          <w:sz w:val="28"/>
          <w:szCs w:val="28"/>
        </w:rPr>
        <w:t xml:space="preserve">ований </w:t>
      </w:r>
      <w:r w:rsidRPr="008E7632">
        <w:rPr>
          <w:rFonts w:ascii="Times New Roman" w:hAnsi="Times New Roman" w:cs="Times New Roman"/>
          <w:sz w:val="28"/>
          <w:szCs w:val="28"/>
        </w:rPr>
        <w:t>квалификации</w:t>
      </w:r>
      <w:r w:rsidR="00810B54" w:rsidRPr="008E7632">
        <w:rPr>
          <w:rFonts w:ascii="Times New Roman" w:hAnsi="Times New Roman" w:cs="Times New Roman"/>
          <w:sz w:val="28"/>
          <w:szCs w:val="28"/>
        </w:rPr>
        <w:t>.</w:t>
      </w:r>
    </w:p>
    <w:p w:rsidR="009A32AD" w:rsidRPr="008E7632" w:rsidRDefault="009D6A9B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Общественное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восприятие трудовых мигрантов является больше прагматичным, потреби</w:t>
      </w:r>
      <w:r>
        <w:rPr>
          <w:rFonts w:ascii="Times New Roman" w:hAnsi="Times New Roman" w:cs="Times New Roman"/>
          <w:sz w:val="28"/>
          <w:szCs w:val="28"/>
        </w:rPr>
        <w:t>тельским, нежели интеграционным: м</w:t>
      </w:r>
      <w:r w:rsidR="00810B54" w:rsidRPr="008E7632">
        <w:rPr>
          <w:rFonts w:ascii="Times New Roman" w:hAnsi="Times New Roman" w:cs="Times New Roman"/>
          <w:sz w:val="28"/>
          <w:szCs w:val="28"/>
        </w:rPr>
        <w:t xml:space="preserve">игранты </w:t>
      </w:r>
      <w:r>
        <w:rPr>
          <w:rFonts w:ascii="Times New Roman" w:hAnsi="Times New Roman" w:cs="Times New Roman"/>
          <w:sz w:val="28"/>
          <w:szCs w:val="28"/>
        </w:rPr>
        <w:t>рассматриваются</w:t>
      </w:r>
      <w:r w:rsidR="00810B54" w:rsidRPr="008E7632">
        <w:rPr>
          <w:rFonts w:ascii="Times New Roman" w:hAnsi="Times New Roman" w:cs="Times New Roman"/>
          <w:sz w:val="28"/>
          <w:szCs w:val="28"/>
        </w:rPr>
        <w:t xml:space="preserve"> как </w:t>
      </w: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r w:rsidR="00810B54" w:rsidRPr="008E7632">
        <w:rPr>
          <w:rFonts w:ascii="Times New Roman" w:hAnsi="Times New Roman" w:cs="Times New Roman"/>
          <w:sz w:val="28"/>
          <w:szCs w:val="28"/>
        </w:rPr>
        <w:t>необходимая раб</w:t>
      </w:r>
      <w:r>
        <w:rPr>
          <w:rFonts w:ascii="Times New Roman" w:hAnsi="Times New Roman" w:cs="Times New Roman"/>
          <w:sz w:val="28"/>
          <w:szCs w:val="28"/>
        </w:rPr>
        <w:t>очая сила в определенных сферах, но</w:t>
      </w:r>
      <w:r w:rsidR="00513D48">
        <w:rPr>
          <w:rFonts w:ascii="Times New Roman" w:hAnsi="Times New Roman" w:cs="Times New Roman"/>
          <w:sz w:val="28"/>
          <w:szCs w:val="28"/>
        </w:rPr>
        <w:t xml:space="preserve"> никак</w:t>
      </w:r>
      <w:r>
        <w:rPr>
          <w:rFonts w:ascii="Times New Roman" w:hAnsi="Times New Roman" w:cs="Times New Roman"/>
          <w:sz w:val="28"/>
          <w:szCs w:val="28"/>
        </w:rPr>
        <w:t xml:space="preserve"> не </w:t>
      </w:r>
      <w:r w:rsidR="00810B54" w:rsidRPr="008E7632">
        <w:rPr>
          <w:rFonts w:ascii="Times New Roman" w:hAnsi="Times New Roman" w:cs="Times New Roman"/>
          <w:sz w:val="28"/>
          <w:szCs w:val="28"/>
        </w:rPr>
        <w:t>в рамках долгосрочной социальной политики по их интеграции.</w:t>
      </w:r>
    </w:p>
    <w:p w:rsidR="003F77AB" w:rsidRPr="008E7632" w:rsidRDefault="004B547F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вопрос «Как бы вы оценили влияние иммигрантов, прибывающих в Казахстан с целью трудовой деятельности, на уровень безработицы в стране?»</w:t>
      </w:r>
      <w:r w:rsidR="00675C4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респонденты отметили следующим образом</w:t>
      </w:r>
      <w:r w:rsidR="001B6ED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25</w:t>
      </w:r>
      <w:r w:rsidR="00041B01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AE0AD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B361D2" w:rsidRPr="008E7632" w:rsidRDefault="00B361D2" w:rsidP="00900D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361D2" w:rsidRPr="008E7632" w:rsidRDefault="001B1662" w:rsidP="001B16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115936" cy="2721934"/>
            <wp:effectExtent l="0" t="0" r="0" b="2540"/>
            <wp:docPr id="19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:rsidR="00900DFB" w:rsidRPr="00AE0AD0" w:rsidRDefault="00900DFB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675C44" w:rsidRPr="008E7632" w:rsidRDefault="001B6ED2" w:rsidP="00AE0AD0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25 – 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</w:t>
      </w:r>
      <w:r w:rsidR="00675C4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лиян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ие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трудовых мигрантов на уровень безработицы</w:t>
      </w:r>
    </w:p>
    <w:p w:rsidR="00A66D43" w:rsidRPr="00AE0AD0" w:rsidRDefault="00A66D4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41B01" w:rsidRPr="00AE0AD0" w:rsidRDefault="00041B0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0AD0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AE0AD0">
        <w:rPr>
          <w:rFonts w:ascii="Times New Roman" w:hAnsi="Times New Roman" w:cs="Times New Roman"/>
          <w:sz w:val="24"/>
          <w:szCs w:val="24"/>
        </w:rPr>
        <w:t xml:space="preserve">– </w:t>
      </w:r>
      <w:r w:rsidR="00AE0AD0" w:rsidRPr="00AE0AD0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AE0AD0">
        <w:rPr>
          <w:rFonts w:ascii="Times New Roman" w:hAnsi="Times New Roman" w:cs="Times New Roman"/>
          <w:sz w:val="24"/>
          <w:szCs w:val="24"/>
        </w:rPr>
        <w:t>автором</w:t>
      </w:r>
    </w:p>
    <w:p w:rsidR="00041B01" w:rsidRPr="008E7632" w:rsidRDefault="00041B01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0FAB" w:rsidRPr="008E7632" w:rsidRDefault="00513D48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</w:t>
      </w:r>
      <w:r w:rsidR="00675C44" w:rsidRPr="008E7632">
        <w:rPr>
          <w:rFonts w:ascii="Times New Roman" w:hAnsi="Times New Roman" w:cs="Times New Roman"/>
          <w:sz w:val="28"/>
          <w:szCs w:val="28"/>
        </w:rPr>
        <w:t xml:space="preserve"> показыва</w:t>
      </w:r>
      <w:r>
        <w:rPr>
          <w:rFonts w:ascii="Times New Roman" w:hAnsi="Times New Roman" w:cs="Times New Roman"/>
          <w:sz w:val="28"/>
          <w:szCs w:val="28"/>
        </w:rPr>
        <w:t>ют</w:t>
      </w:r>
      <w:r w:rsidR="00770FAB"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675C44" w:rsidRPr="008E7632">
        <w:rPr>
          <w:rFonts w:ascii="Times New Roman" w:hAnsi="Times New Roman" w:cs="Times New Roman"/>
          <w:sz w:val="28"/>
          <w:szCs w:val="28"/>
        </w:rPr>
        <w:t xml:space="preserve">что </w:t>
      </w:r>
      <w:r w:rsidR="00770FAB" w:rsidRPr="008E7632">
        <w:rPr>
          <w:rFonts w:ascii="Times New Roman" w:hAnsi="Times New Roman" w:cs="Times New Roman"/>
          <w:sz w:val="28"/>
          <w:szCs w:val="28"/>
        </w:rPr>
        <w:t>самая многочисленная группа респондентов (33,4%) рассматривает мигрантов в качестве конкурентов на рынке труда и один из факторов повышения уровня безработицы.</w:t>
      </w:r>
      <w:r w:rsidR="007B2562" w:rsidRPr="008E7632">
        <w:rPr>
          <w:rFonts w:ascii="Times New Roman" w:hAnsi="Times New Roman" w:cs="Times New Roman"/>
          <w:sz w:val="28"/>
          <w:szCs w:val="28"/>
        </w:rPr>
        <w:t xml:space="preserve"> Такое мнение отражает обеспокоенность части населения сохранением рабочих мест в условиях нестабильной экономики, а также выражает восприятие мигрантов как конкурентов на рынке труда. Другая группа респондентов (24,6%) </w:t>
      </w:r>
      <w:r w:rsidR="00A975A1" w:rsidRPr="008E7632">
        <w:rPr>
          <w:rFonts w:ascii="Times New Roman" w:hAnsi="Times New Roman" w:cs="Times New Roman"/>
          <w:sz w:val="28"/>
          <w:szCs w:val="28"/>
        </w:rPr>
        <w:t>воспринимает привлечение мигрантов как необходимость восполнения рабочей силы, особенно в отдельных секторах экономики, таких как строительство, сельское хозяйство, бытово</w:t>
      </w:r>
      <w:r w:rsidR="00653F29" w:rsidRPr="008E7632">
        <w:rPr>
          <w:rFonts w:ascii="Times New Roman" w:hAnsi="Times New Roman" w:cs="Times New Roman"/>
          <w:sz w:val="28"/>
          <w:szCs w:val="28"/>
        </w:rPr>
        <w:t>е</w:t>
      </w:r>
      <w:r w:rsidR="00A975A1" w:rsidRPr="008E7632">
        <w:rPr>
          <w:rFonts w:ascii="Times New Roman" w:hAnsi="Times New Roman" w:cs="Times New Roman"/>
          <w:sz w:val="28"/>
          <w:szCs w:val="28"/>
        </w:rPr>
        <w:t xml:space="preserve"> обслуживание.</w:t>
      </w:r>
    </w:p>
    <w:p w:rsidR="00106533" w:rsidRPr="008E7632" w:rsidRDefault="00653F29" w:rsidP="00AE0AD0">
      <w:pPr>
        <w:spacing w:after="0" w:line="240" w:lineRule="auto"/>
        <w:ind w:firstLine="709"/>
        <w:jc w:val="both"/>
        <w:rPr>
          <w:rStyle w:val="fadeinpfttw8"/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Умеренное отношение </w:t>
      </w:r>
      <w:r w:rsidR="00513D48">
        <w:rPr>
          <w:rFonts w:ascii="Times New Roman" w:hAnsi="Times New Roman" w:cs="Times New Roman"/>
          <w:sz w:val="28"/>
          <w:szCs w:val="28"/>
        </w:rPr>
        <w:t>показали</w:t>
      </w:r>
      <w:r w:rsidR="002F2F04" w:rsidRPr="008E7632">
        <w:rPr>
          <w:rFonts w:ascii="Times New Roman" w:hAnsi="Times New Roman" w:cs="Times New Roman"/>
          <w:sz w:val="28"/>
          <w:szCs w:val="28"/>
        </w:rPr>
        <w:t xml:space="preserve"> 20,7% респондентов, признав</w:t>
      </w:r>
      <w:r w:rsidR="00513D48">
        <w:rPr>
          <w:rFonts w:ascii="Times New Roman" w:hAnsi="Times New Roman" w:cs="Times New Roman"/>
          <w:sz w:val="28"/>
          <w:szCs w:val="28"/>
        </w:rPr>
        <w:t>ая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незначительное влияние </w:t>
      </w:r>
      <w:r w:rsidR="00513D48">
        <w:rPr>
          <w:rFonts w:ascii="Times New Roman" w:hAnsi="Times New Roman" w:cs="Times New Roman"/>
          <w:sz w:val="28"/>
          <w:szCs w:val="28"/>
        </w:rPr>
        <w:t xml:space="preserve">мигрантов </w:t>
      </w:r>
      <w:r w:rsidR="004C5101" w:rsidRPr="008E7632">
        <w:rPr>
          <w:rFonts w:ascii="Times New Roman" w:hAnsi="Times New Roman" w:cs="Times New Roman"/>
          <w:sz w:val="28"/>
          <w:szCs w:val="28"/>
        </w:rPr>
        <w:t xml:space="preserve">на безработицу, </w:t>
      </w:r>
      <w:r w:rsidR="00513D48">
        <w:rPr>
          <w:rFonts w:ascii="Times New Roman" w:hAnsi="Times New Roman" w:cs="Times New Roman"/>
          <w:sz w:val="28"/>
          <w:szCs w:val="28"/>
        </w:rPr>
        <w:t xml:space="preserve">однако, </w:t>
      </w:r>
      <w:r w:rsidR="002F2F04" w:rsidRPr="008E7632">
        <w:rPr>
          <w:rFonts w:ascii="Times New Roman" w:hAnsi="Times New Roman" w:cs="Times New Roman"/>
          <w:sz w:val="28"/>
          <w:szCs w:val="28"/>
        </w:rPr>
        <w:t>не видя в этом существенной угрозы</w:t>
      </w:r>
      <w:r w:rsidR="000C3A0B" w:rsidRPr="008E7632">
        <w:rPr>
          <w:rStyle w:val="fadeinpfttw8"/>
          <w:rFonts w:ascii="Times New Roman" w:hAnsi="Times New Roman" w:cs="Times New Roman"/>
          <w:sz w:val="28"/>
          <w:szCs w:val="28"/>
        </w:rPr>
        <w:t>. Еще 7,6% респондентов воспринимают иммигрантов как участников рынка труда, создающих спрос на товары и услуги и стимулирующих развитие экономики</w:t>
      </w:r>
      <w:r w:rsidR="00D31FB0" w:rsidRPr="008E7632">
        <w:rPr>
          <w:rStyle w:val="fadeinpfttw8"/>
          <w:rFonts w:ascii="Times New Roman" w:hAnsi="Times New Roman" w:cs="Times New Roman"/>
          <w:sz w:val="28"/>
          <w:szCs w:val="28"/>
        </w:rPr>
        <w:t>, что свидетельствует о положительном восприятии иммигрантов. Вместе с тем, 13,6% респондентов не</w:t>
      </w:r>
      <w:r w:rsidR="00340E7A" w:rsidRPr="008E7632">
        <w:rPr>
          <w:rStyle w:val="fadeinpfttw8"/>
          <w:rFonts w:ascii="Times New Roman" w:hAnsi="Times New Roman" w:cs="Times New Roman"/>
          <w:sz w:val="28"/>
          <w:szCs w:val="28"/>
        </w:rPr>
        <w:t xml:space="preserve"> смогли </w:t>
      </w:r>
      <w:r w:rsidR="00042219" w:rsidRPr="008E7632">
        <w:rPr>
          <w:rStyle w:val="fadeinpfttw8"/>
          <w:rFonts w:ascii="Times New Roman" w:hAnsi="Times New Roman" w:cs="Times New Roman"/>
          <w:sz w:val="28"/>
          <w:szCs w:val="28"/>
        </w:rPr>
        <w:t xml:space="preserve">определиться </w:t>
      </w:r>
      <w:r w:rsidR="00513D48">
        <w:rPr>
          <w:rStyle w:val="fadeinpfttw8"/>
          <w:rFonts w:ascii="Times New Roman" w:hAnsi="Times New Roman" w:cs="Times New Roman"/>
          <w:sz w:val="28"/>
          <w:szCs w:val="28"/>
        </w:rPr>
        <w:t>с ответом</w:t>
      </w:r>
      <w:r w:rsidR="00340E7A" w:rsidRPr="008E7632">
        <w:rPr>
          <w:rStyle w:val="fadeinpfttw8"/>
          <w:rFonts w:ascii="Times New Roman" w:hAnsi="Times New Roman" w:cs="Times New Roman"/>
          <w:sz w:val="28"/>
          <w:szCs w:val="28"/>
        </w:rPr>
        <w:t xml:space="preserve">, что может говорить либо о недостатке информации, либо о слабом интересе к </w:t>
      </w:r>
      <w:r w:rsidR="00513D48">
        <w:rPr>
          <w:rStyle w:val="fadeinpfttw8"/>
          <w:rFonts w:ascii="Times New Roman" w:hAnsi="Times New Roman" w:cs="Times New Roman"/>
          <w:sz w:val="28"/>
          <w:szCs w:val="28"/>
        </w:rPr>
        <w:t>этому вопросу</w:t>
      </w:r>
      <w:r w:rsidR="00340E7A" w:rsidRPr="008E7632">
        <w:rPr>
          <w:rStyle w:val="fadeinpfttw8"/>
          <w:rFonts w:ascii="Times New Roman" w:hAnsi="Times New Roman" w:cs="Times New Roman"/>
          <w:sz w:val="28"/>
          <w:szCs w:val="28"/>
        </w:rPr>
        <w:t>. С другой стороны это свидетельствует о</w:t>
      </w:r>
      <w:r w:rsidR="00042219" w:rsidRPr="008E7632">
        <w:rPr>
          <w:rStyle w:val="fadeinpfttw8"/>
          <w:rFonts w:ascii="Times New Roman" w:hAnsi="Times New Roman" w:cs="Times New Roman"/>
          <w:sz w:val="28"/>
          <w:szCs w:val="28"/>
        </w:rPr>
        <w:t>б отсутствии единого общественного дискурса и подчеркивает поляризацию мнений.</w:t>
      </w:r>
    </w:p>
    <w:p w:rsidR="00042219" w:rsidRPr="008E7632" w:rsidRDefault="00042219" w:rsidP="00AE0AD0">
      <w:pPr>
        <w:spacing w:after="0" w:line="240" w:lineRule="auto"/>
        <w:ind w:firstLine="709"/>
        <w:jc w:val="both"/>
        <w:rPr>
          <w:rStyle w:val="fadeinpfttw8"/>
          <w:rFonts w:ascii="Times New Roman" w:hAnsi="Times New Roman" w:cs="Times New Roman"/>
          <w:sz w:val="28"/>
          <w:szCs w:val="28"/>
        </w:rPr>
      </w:pPr>
      <w:r w:rsidRPr="008E7632">
        <w:rPr>
          <w:rStyle w:val="fadeinpfttw8"/>
          <w:rFonts w:ascii="Times New Roman" w:hAnsi="Times New Roman" w:cs="Times New Roman"/>
          <w:sz w:val="28"/>
          <w:szCs w:val="28"/>
        </w:rPr>
        <w:t>Из вышесказанного можно сделать вывод, что общество разделено во мнении: одна треть считает, что иммигранты способствуют усилению безработицы, другая треть суммарно считает, что иммигранты либо не влияют, либо приносят пользу</w:t>
      </w:r>
      <w:r w:rsidR="00513D48">
        <w:rPr>
          <w:rStyle w:val="fadeinpfttw8"/>
          <w:rFonts w:ascii="Times New Roman" w:hAnsi="Times New Roman" w:cs="Times New Roman"/>
          <w:sz w:val="28"/>
          <w:szCs w:val="28"/>
        </w:rPr>
        <w:t xml:space="preserve"> обществу</w:t>
      </w:r>
      <w:r w:rsidRPr="008E7632">
        <w:rPr>
          <w:rStyle w:val="fadeinpfttw8"/>
          <w:rFonts w:ascii="Times New Roman" w:hAnsi="Times New Roman" w:cs="Times New Roman"/>
          <w:sz w:val="28"/>
          <w:szCs w:val="28"/>
        </w:rPr>
        <w:t>.</w:t>
      </w:r>
      <w:r w:rsidR="00645CC1" w:rsidRPr="008E7632">
        <w:rPr>
          <w:rStyle w:val="fadeinpfttw8"/>
          <w:rFonts w:ascii="Times New Roman" w:hAnsi="Times New Roman" w:cs="Times New Roman"/>
          <w:sz w:val="28"/>
          <w:szCs w:val="28"/>
        </w:rPr>
        <w:t xml:space="preserve"> Наличие </w:t>
      </w:r>
      <w:r w:rsidR="00513D48">
        <w:rPr>
          <w:rStyle w:val="fadeinpfttw8"/>
          <w:rFonts w:ascii="Times New Roman" w:hAnsi="Times New Roman" w:cs="Times New Roman"/>
          <w:sz w:val="28"/>
          <w:szCs w:val="28"/>
        </w:rPr>
        <w:t>большой</w:t>
      </w:r>
      <w:r w:rsidR="00645CC1" w:rsidRPr="008E7632">
        <w:rPr>
          <w:rStyle w:val="fadeinpfttw8"/>
          <w:rFonts w:ascii="Times New Roman" w:hAnsi="Times New Roman" w:cs="Times New Roman"/>
          <w:sz w:val="28"/>
          <w:szCs w:val="28"/>
        </w:rPr>
        <w:t xml:space="preserve"> доли </w:t>
      </w:r>
      <w:r w:rsidR="00C10830">
        <w:rPr>
          <w:rStyle w:val="fadeinpfttw8"/>
          <w:rFonts w:ascii="Times New Roman" w:hAnsi="Times New Roman" w:cs="Times New Roman"/>
          <w:sz w:val="28"/>
          <w:szCs w:val="28"/>
        </w:rPr>
        <w:t>сомневающихся</w:t>
      </w:r>
      <w:r w:rsidR="00DF38F2">
        <w:rPr>
          <w:rStyle w:val="fadeinpfttw8"/>
          <w:rFonts w:ascii="Times New Roman" w:hAnsi="Times New Roman" w:cs="Times New Roman"/>
          <w:sz w:val="28"/>
          <w:szCs w:val="28"/>
        </w:rPr>
        <w:t xml:space="preserve"> </w:t>
      </w:r>
      <w:r w:rsidR="00E4462D" w:rsidRPr="008E7632">
        <w:rPr>
          <w:rStyle w:val="fadeinpfttw8"/>
          <w:rFonts w:ascii="Times New Roman" w:hAnsi="Times New Roman" w:cs="Times New Roman"/>
          <w:sz w:val="28"/>
          <w:szCs w:val="28"/>
        </w:rPr>
        <w:t xml:space="preserve">респондентов </w:t>
      </w:r>
      <w:r w:rsidR="00C10830">
        <w:rPr>
          <w:rStyle w:val="fadeinpfttw8"/>
          <w:rFonts w:ascii="Times New Roman" w:hAnsi="Times New Roman" w:cs="Times New Roman"/>
          <w:sz w:val="28"/>
          <w:szCs w:val="28"/>
        </w:rPr>
        <w:t>подтверждает необходимость</w:t>
      </w:r>
      <w:r w:rsidR="00E4462D" w:rsidRPr="008E7632">
        <w:rPr>
          <w:rStyle w:val="fadeinpfttw8"/>
          <w:rFonts w:ascii="Times New Roman" w:hAnsi="Times New Roman" w:cs="Times New Roman"/>
          <w:sz w:val="28"/>
          <w:szCs w:val="28"/>
        </w:rPr>
        <w:t xml:space="preserve"> проведения информационно-просветительской работы и разъяснения роли иммигрантов в развитии экономики.</w:t>
      </w:r>
    </w:p>
    <w:p w:rsidR="00106533" w:rsidRPr="008E7632" w:rsidRDefault="0071777D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На вопрос «Должно ли государство ограничивать доступ иммигрантов к определенным профессиям?» </w:t>
      </w:r>
      <w:r w:rsidR="005E3A9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ответы распределились следующим образом</w:t>
      </w:r>
      <w:r w:rsidR="001B6ED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26</w:t>
      </w:r>
      <w:r w:rsidR="00041B01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AE0AD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675C44" w:rsidRPr="008E7632" w:rsidRDefault="00675C44" w:rsidP="006467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75C44" w:rsidRPr="008E7632" w:rsidRDefault="004C5101" w:rsidP="00F41B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6025490" cy="2743200"/>
            <wp:effectExtent l="0" t="0" r="0" b="0"/>
            <wp:docPr id="34" name="Диаграмма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5E3A93" w:rsidRPr="00AE0AD0" w:rsidRDefault="005E3A93" w:rsidP="0064674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16"/>
          <w:szCs w:val="16"/>
          <w:shd w:val="clear" w:color="auto" w:fill="FFFFFF"/>
        </w:rPr>
      </w:pPr>
    </w:p>
    <w:p w:rsidR="00675C44" w:rsidRPr="008E7632" w:rsidRDefault="001B6ED2" w:rsidP="00AE0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26 – </w:t>
      </w:r>
      <w:r w:rsidR="00B1169F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Необходимость </w:t>
      </w:r>
      <w:r w:rsidR="005E3A9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огранич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ения </w:t>
      </w:r>
      <w:r w:rsidR="005E3A9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доступ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а</w:t>
      </w:r>
      <w:r w:rsidR="005E3A9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мигрантов к определенным профессиям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со стороны государства</w:t>
      </w:r>
    </w:p>
    <w:p w:rsidR="00675C44" w:rsidRPr="00AE0AD0" w:rsidRDefault="00675C44" w:rsidP="006467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041B01" w:rsidRPr="00AE0AD0" w:rsidRDefault="00041B0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0AD0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AE0AD0">
        <w:rPr>
          <w:rFonts w:ascii="Times New Roman" w:hAnsi="Times New Roman" w:cs="Times New Roman"/>
          <w:sz w:val="24"/>
          <w:szCs w:val="24"/>
        </w:rPr>
        <w:t xml:space="preserve">– </w:t>
      </w:r>
      <w:r w:rsidR="00AE0AD0" w:rsidRPr="00AE0AD0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AE0AD0">
        <w:rPr>
          <w:rFonts w:ascii="Times New Roman" w:hAnsi="Times New Roman" w:cs="Times New Roman"/>
          <w:sz w:val="24"/>
          <w:szCs w:val="24"/>
        </w:rPr>
        <w:t>автором</w:t>
      </w:r>
    </w:p>
    <w:p w:rsidR="00041B01" w:rsidRPr="008E7632" w:rsidRDefault="00041B01" w:rsidP="0064674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375CD" w:rsidRPr="008E7632" w:rsidRDefault="00C10830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Сторонниками ограничительных мер </w:t>
      </w:r>
      <w:r w:rsidR="00553CF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привлечении</w:t>
      </w:r>
      <w:r w:rsidR="00553CF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трудовых мигрантов </w:t>
      </w:r>
      <w:r w:rsidR="00097D1A">
        <w:rPr>
          <w:rFonts w:ascii="Times New Roman" w:hAnsi="Times New Roman" w:cs="Times New Roman"/>
          <w:sz w:val="28"/>
          <w:szCs w:val="28"/>
          <w:shd w:val="clear" w:color="auto" w:fill="FFFFFF"/>
        </w:rPr>
        <w:t>являются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57,2</w:t>
      </w:r>
      <w:r w:rsidR="00553CF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% респондентов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553CF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ограничения </w:t>
      </w:r>
      <w:r w:rsidR="00097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касаются как некоторых отраслей, так </w:t>
      </w:r>
      <w:r w:rsidR="00553CF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и профессий. 40</w:t>
      </w:r>
      <w:r w:rsidR="008A7FF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97D1A">
        <w:rPr>
          <w:rFonts w:ascii="Times New Roman" w:hAnsi="Times New Roman" w:cs="Times New Roman"/>
          <w:sz w:val="28"/>
          <w:szCs w:val="28"/>
          <w:shd w:val="clear" w:color="auto" w:fill="FFFFFF"/>
        </w:rPr>
        <w:t>5% респондентов</w:t>
      </w:r>
      <w:r w:rsidR="00DF3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3CF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отме</w:t>
      </w:r>
      <w:r w:rsidR="00097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тили, что привлечение трудовых </w:t>
      </w:r>
      <w:r w:rsidR="00553CF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мигрантов не должно ограничиваться, особенно при условии, если они имеют нужную квалификацию.</w:t>
      </w:r>
      <w:r w:rsidR="00097D1A">
        <w:rPr>
          <w:rFonts w:ascii="Times New Roman" w:hAnsi="Times New Roman" w:cs="Times New Roman"/>
          <w:sz w:val="28"/>
          <w:szCs w:val="28"/>
          <w:shd w:val="clear" w:color="auto" w:fill="FFFFFF"/>
        </w:rPr>
        <w:t>11,6% респондентов</w:t>
      </w:r>
      <w:r w:rsidR="00C61F3C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имею</w:t>
      </w:r>
      <w:r w:rsidR="00097D1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C61F3C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однозначного мнения, </w:t>
      </w:r>
      <w:r w:rsidR="00097D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</w:t>
      </w:r>
      <w:r w:rsidR="00C61F3C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свидетельствует о сложности поставленного вопроса</w:t>
      </w:r>
      <w:r w:rsidR="00097D1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A7FF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либо о безразличии к нему</w:t>
      </w:r>
      <w:r w:rsidR="00C61F3C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A7FF1" w:rsidRPr="008E7632" w:rsidRDefault="008A7FF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Таким образом, </w:t>
      </w:r>
      <w:r w:rsidR="00126131">
        <w:rPr>
          <w:rFonts w:ascii="Times New Roman" w:hAnsi="Times New Roman" w:cs="Times New Roman"/>
          <w:sz w:val="28"/>
          <w:szCs w:val="28"/>
        </w:rPr>
        <w:t xml:space="preserve">общество </w:t>
      </w:r>
      <w:r w:rsidR="00C37F70" w:rsidRPr="008E7632">
        <w:rPr>
          <w:rFonts w:ascii="Times New Roman" w:hAnsi="Times New Roman" w:cs="Times New Roman"/>
          <w:sz w:val="28"/>
          <w:szCs w:val="28"/>
        </w:rPr>
        <w:t>разделено на сторо</w:t>
      </w:r>
      <w:r w:rsidR="00126131">
        <w:rPr>
          <w:rFonts w:ascii="Times New Roman" w:hAnsi="Times New Roman" w:cs="Times New Roman"/>
          <w:sz w:val="28"/>
          <w:szCs w:val="28"/>
        </w:rPr>
        <w:t>нников и противников ограничения</w:t>
      </w:r>
      <w:r w:rsidR="00C37F70" w:rsidRPr="008E7632">
        <w:rPr>
          <w:rFonts w:ascii="Times New Roman" w:hAnsi="Times New Roman" w:cs="Times New Roman"/>
          <w:sz w:val="28"/>
          <w:szCs w:val="28"/>
        </w:rPr>
        <w:t xml:space="preserve"> доступа иммигр</w:t>
      </w:r>
      <w:r w:rsidR="00891D90" w:rsidRPr="008E7632">
        <w:rPr>
          <w:rFonts w:ascii="Times New Roman" w:hAnsi="Times New Roman" w:cs="Times New Roman"/>
          <w:sz w:val="28"/>
          <w:szCs w:val="28"/>
        </w:rPr>
        <w:t>антов к определенным профессиям</w:t>
      </w:r>
      <w:r w:rsidR="0087160C" w:rsidRPr="008E7632">
        <w:rPr>
          <w:rFonts w:ascii="Times New Roman" w:hAnsi="Times New Roman" w:cs="Times New Roman"/>
          <w:sz w:val="28"/>
          <w:szCs w:val="28"/>
        </w:rPr>
        <w:t xml:space="preserve">, что свидетельствует о возможной поляризации взглядов </w:t>
      </w:r>
      <w:r w:rsidR="00126131">
        <w:rPr>
          <w:rFonts w:ascii="Times New Roman" w:hAnsi="Times New Roman" w:cs="Times New Roman"/>
          <w:sz w:val="28"/>
          <w:szCs w:val="28"/>
        </w:rPr>
        <w:t>в условиях</w:t>
      </w:r>
      <w:r w:rsidR="0087160C" w:rsidRPr="008E7632">
        <w:rPr>
          <w:rFonts w:ascii="Times New Roman" w:hAnsi="Times New Roman" w:cs="Times New Roman"/>
          <w:sz w:val="28"/>
          <w:szCs w:val="28"/>
        </w:rPr>
        <w:t xml:space="preserve"> обострения экономического кризиса. </w:t>
      </w:r>
      <w:r w:rsidR="00707E66" w:rsidRPr="008E7632">
        <w:rPr>
          <w:rFonts w:ascii="Times New Roman" w:hAnsi="Times New Roman" w:cs="Times New Roman"/>
          <w:sz w:val="28"/>
          <w:szCs w:val="28"/>
        </w:rPr>
        <w:t>При этом большинство респондентов поддерживают привлечение трудовых мигрантов при условии на</w:t>
      </w:r>
      <w:r w:rsidR="00126131">
        <w:rPr>
          <w:rFonts w:ascii="Times New Roman" w:hAnsi="Times New Roman" w:cs="Times New Roman"/>
          <w:sz w:val="28"/>
          <w:szCs w:val="28"/>
        </w:rPr>
        <w:t xml:space="preserve">личия необходимой квалификации и </w:t>
      </w:r>
      <w:r w:rsidR="00707E66" w:rsidRPr="008E7632">
        <w:rPr>
          <w:rFonts w:ascii="Times New Roman" w:hAnsi="Times New Roman" w:cs="Times New Roman"/>
          <w:sz w:val="28"/>
          <w:szCs w:val="28"/>
        </w:rPr>
        <w:t>востребованности в определенных отраслях</w:t>
      </w:r>
      <w:r w:rsidR="0087160C" w:rsidRPr="008E7632">
        <w:rPr>
          <w:rFonts w:ascii="Times New Roman" w:hAnsi="Times New Roman" w:cs="Times New Roman"/>
          <w:sz w:val="28"/>
          <w:szCs w:val="28"/>
        </w:rPr>
        <w:t xml:space="preserve">, что говорит о гибкости позиций. </w:t>
      </w:r>
    </w:p>
    <w:p w:rsidR="0087160C" w:rsidRPr="008E7632" w:rsidRDefault="00891D90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На вопрос «Как, на ваш взгляд, иммигранты, прибывающие в Казахстан с целью трудовой деятельности, влияют на социально-экономическое развитие в Казахстане?» </w:t>
      </w:r>
      <w:r w:rsidR="004B185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респонденты ответили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4B185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следующим образом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</w:t>
      </w:r>
      <w:r w:rsidR="00AE0AD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 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27</w:t>
      </w:r>
      <w:r w:rsidR="00041B01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AE0AD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5E3A93" w:rsidRPr="008E7632" w:rsidRDefault="005E3A93" w:rsidP="008A7F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A93" w:rsidRPr="008E7632" w:rsidRDefault="005E3A93" w:rsidP="004B18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6046321" cy="3847605"/>
            <wp:effectExtent l="0" t="0" r="0" b="635"/>
            <wp:docPr id="24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</w:p>
    <w:p w:rsidR="00041B01" w:rsidRPr="00AE0AD0" w:rsidRDefault="00041B01" w:rsidP="004B1853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16"/>
          <w:szCs w:val="16"/>
          <w:shd w:val="clear" w:color="auto" w:fill="FFFFFF"/>
        </w:rPr>
      </w:pPr>
    </w:p>
    <w:p w:rsidR="005E3A93" w:rsidRPr="008E7632" w:rsidRDefault="008F18D6" w:rsidP="00AE0AD0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27 – </w:t>
      </w:r>
      <w:r w:rsidR="00B1169F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Влияние трудовых мигрантов </w:t>
      </w:r>
      <w:r w:rsidR="004B185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социально-эконо</w:t>
      </w:r>
      <w:r w:rsidR="00B1169F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мическое развитие</w:t>
      </w:r>
    </w:p>
    <w:p w:rsidR="004B1853" w:rsidRPr="00AE0AD0" w:rsidRDefault="004B1853" w:rsidP="004B1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041B01" w:rsidRPr="00AE0AD0" w:rsidRDefault="00041B0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0AD0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AE0AD0">
        <w:rPr>
          <w:rFonts w:ascii="Times New Roman" w:hAnsi="Times New Roman" w:cs="Times New Roman"/>
          <w:sz w:val="24"/>
          <w:szCs w:val="24"/>
        </w:rPr>
        <w:t xml:space="preserve">– </w:t>
      </w:r>
      <w:r w:rsidR="00AE0AD0" w:rsidRPr="00AE0AD0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AE0AD0">
        <w:rPr>
          <w:rFonts w:ascii="Times New Roman" w:hAnsi="Times New Roman" w:cs="Times New Roman"/>
          <w:sz w:val="24"/>
          <w:szCs w:val="24"/>
        </w:rPr>
        <w:t>автором</w:t>
      </w:r>
    </w:p>
    <w:p w:rsidR="00041B01" w:rsidRPr="008E7632" w:rsidRDefault="00041B01" w:rsidP="004B18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26131" w:rsidRDefault="00B1169F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323F0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совокупности в общественном мнении преобладает позитивная оценка влияния трудовых мигрантов на социально-экономическое развитие, </w:t>
      </w:r>
      <w:r w:rsidR="0037715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что говорит в целом о признании их роли </w:t>
      </w:r>
      <w:r w:rsidR="00323F0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в контексте восполнения дефицита рабочей силы</w:t>
      </w:r>
      <w:r w:rsidR="00533547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, роста потребления товаров и других положительных эффектов</w:t>
      </w:r>
      <w:r w:rsidR="0037715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776A1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Вместе с тем, поч</w:t>
      </w:r>
      <w:r w:rsidR="004B185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ти четверть респондентов не види</w:t>
      </w:r>
      <w:r w:rsidR="00776A1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т положительного эффекта в привлечении трудовых мигрантов.</w:t>
      </w:r>
      <w:r w:rsidR="00DF3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26131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3C1B9F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ричиной </w:t>
      </w:r>
      <w:r w:rsidR="00126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этому </w:t>
      </w:r>
      <w:r w:rsidR="00276EB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могут быть </w:t>
      </w:r>
      <w:r w:rsidR="003C1B9F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скептицизм и обеспокоенность по поводу конкуренции (реальной или мнимой) на рынке труда, </w:t>
      </w:r>
      <w:r w:rsidR="0012613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также </w:t>
      </w:r>
      <w:r w:rsidR="00276EB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культурные различия</w:t>
      </w:r>
      <w:r w:rsidR="00C102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76EB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3C1B9F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давление на социальные услуги.</w:t>
      </w:r>
    </w:p>
    <w:p w:rsidR="00323F03" w:rsidRPr="008E7632" w:rsidRDefault="0012613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Результаты опроса </w:t>
      </w:r>
      <w:r w:rsidR="00AC3D7F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свидетельствуют о многоаспектности восприятия роли </w:t>
      </w:r>
      <w:r w:rsidR="00FF5C5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им</w:t>
      </w:r>
      <w:r w:rsidR="00AC3D7F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мигрантов в экономике страны</w:t>
      </w:r>
      <w:r w:rsidR="00FF5C5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При этом отражается разнообразие профилей мигрантов – от низкоквалифицированной рабочей силы до </w:t>
      </w:r>
      <w:r w:rsidR="00B75E0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квалифицированных специалистов и представителей топ-менеджмента.</w:t>
      </w:r>
    </w:p>
    <w:p w:rsidR="004B1853" w:rsidRPr="008E7632" w:rsidRDefault="00857AD7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На </w:t>
      </w:r>
      <w:r w:rsidR="004B185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следующий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вопрос «Какую роль, на ваш взгляд, играют трудовые иммигранты в социокультурном развитии местного общества?» </w:t>
      </w:r>
      <w:r w:rsidR="004B185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ответы респондентов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126131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распределились следующим образом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28</w:t>
      </w:r>
      <w:r w:rsidR="005511DE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AE0AD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5511DE" w:rsidRPr="008E7632" w:rsidRDefault="005511DE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B1853" w:rsidRPr="008E7632" w:rsidRDefault="004C5101" w:rsidP="002152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6049686" cy="3146961"/>
            <wp:effectExtent l="0" t="0" r="8255" b="0"/>
            <wp:docPr id="35" name="Диаграмма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:rsidR="004C5101" w:rsidRPr="00AE0AD0" w:rsidRDefault="004C5101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4B1853" w:rsidRPr="008E7632" w:rsidRDefault="008F18D6" w:rsidP="00AE0A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Рисунок 28 – </w:t>
      </w:r>
      <w:r w:rsidR="00B1169F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B1169F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оль трудовые мигрантов</w:t>
      </w:r>
      <w:r w:rsidR="004B185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в социокультурном развитии местного общества</w:t>
      </w:r>
    </w:p>
    <w:p w:rsidR="004B1853" w:rsidRPr="00AE0AD0" w:rsidRDefault="004B1853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5511DE" w:rsidRPr="00AE0AD0" w:rsidRDefault="005511DE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0AD0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AE0AD0" w:rsidRPr="00AE0AD0">
        <w:rPr>
          <w:rFonts w:ascii="Times New Roman" w:hAnsi="Times New Roman" w:cs="Times New Roman"/>
          <w:sz w:val="24"/>
          <w:szCs w:val="24"/>
        </w:rPr>
        <w:t xml:space="preserve">– Составлено </w:t>
      </w:r>
      <w:r w:rsidRPr="00AE0AD0">
        <w:rPr>
          <w:rFonts w:ascii="Times New Roman" w:hAnsi="Times New Roman" w:cs="Times New Roman"/>
          <w:sz w:val="24"/>
          <w:szCs w:val="24"/>
        </w:rPr>
        <w:t>автором</w:t>
      </w:r>
    </w:p>
    <w:p w:rsidR="005511DE" w:rsidRPr="008E7632" w:rsidRDefault="005511DE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A39D6" w:rsidRPr="008E7632" w:rsidRDefault="00126131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Данные свидетельствуют о том, что </w:t>
      </w:r>
      <w:r w:rsidR="00212837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857AD7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совокупности большинство </w:t>
      </w:r>
      <w:r w:rsidR="000D3FD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(60,9%) </w:t>
      </w:r>
      <w:r w:rsidR="00857AD7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рассматривает трудовых мигрантов как значительный фактор </w:t>
      </w:r>
      <w:r w:rsidR="000D3FD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социального </w:t>
      </w:r>
      <w:r w:rsidR="00857AD7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влияния, то есть их вклад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социокультурное развитие</w:t>
      </w:r>
      <w:r w:rsidR="00CE26BA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 значителен</w:t>
      </w:r>
      <w:r w:rsidR="00EA39D6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Здесь мы имеем дело с нейтральным либо</w:t>
      </w:r>
      <w:r w:rsidR="00EA39D6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скептическим отношением и восприятием местного населения. Результаты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говорят </w:t>
      </w:r>
      <w:r w:rsidR="00EA39D6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о низком уровне в</w:t>
      </w:r>
      <w:r w:rsidR="0027171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овлеченности мигрантов в социо</w:t>
      </w:r>
      <w:r w:rsidR="00EA39D6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культурную жизнь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принимающего о</w:t>
      </w:r>
      <w:r w:rsidR="00EA39D6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бщества.</w:t>
      </w:r>
    </w:p>
    <w:p w:rsidR="00EA39D6" w:rsidRPr="008E7632" w:rsidRDefault="002A5264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Позитивное в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лияние мигрантов на социокультурное развитие, обогащение местной культуры новыми идеями и традициями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признает </w:t>
      </w:r>
      <w:r w:rsidR="000D3FD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21%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опрошенных</w:t>
      </w:r>
      <w:r w:rsidR="00EA39D6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, что свидетельствует о положительном восприятии культурного многообразия частью населения.</w:t>
      </w:r>
    </w:p>
    <w:p w:rsidR="00EA39D6" w:rsidRPr="008E7632" w:rsidRDefault="00EA39D6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Вместе с тем, </w:t>
      </w:r>
      <w:r w:rsidR="000D3FD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суммарно </w:t>
      </w:r>
      <w:r w:rsidR="000E2B4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18,1% респондентов указывают на не</w:t>
      </w:r>
      <w:r w:rsidR="00623E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гативное восприятие трудовых </w:t>
      </w:r>
      <w:r w:rsidR="000E2B4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мигрантов в контексте социокультурного развития, </w:t>
      </w:r>
      <w:r w:rsidR="002A5264">
        <w:rPr>
          <w:rFonts w:ascii="Times New Roman" w:hAnsi="Times New Roman" w:cs="Times New Roman"/>
          <w:sz w:val="28"/>
          <w:szCs w:val="28"/>
          <w:shd w:val="clear" w:color="auto" w:fill="FFFFFF"/>
        </w:rPr>
        <w:t>отмечая угрозу</w:t>
      </w:r>
      <w:r w:rsidR="000E2B4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культурной идентичности местного населения</w:t>
      </w:r>
      <w:r w:rsidR="002A5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создание культурных</w:t>
      </w:r>
      <w:r w:rsidR="000D3FD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барьер</w:t>
      </w:r>
      <w:r w:rsidR="002A5264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0E2B4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. Несмотря на меньшинство, эти данные свидетельствуют о наличии напряженнос</w:t>
      </w:r>
      <w:r w:rsidR="002A5264">
        <w:rPr>
          <w:rFonts w:ascii="Times New Roman" w:hAnsi="Times New Roman" w:cs="Times New Roman"/>
          <w:sz w:val="28"/>
          <w:szCs w:val="28"/>
          <w:shd w:val="clear" w:color="auto" w:fill="FFFFFF"/>
        </w:rPr>
        <w:t>ти в межкультурной коммуникации</w:t>
      </w:r>
      <w:r w:rsidR="00A64568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761B8B" w:rsidRPr="008E7632" w:rsidRDefault="00761B8B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На вопрос «</w:t>
      </w:r>
      <w:r w:rsidR="00B1169F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Как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B1169F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мигранты,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прибывающие в Казахстан с целью трудовой деятельности, могут повлиять на политическое развитие в Казахстане?»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респонденты ответили следующим образом</w:t>
      </w:r>
      <w:r w:rsidR="008F18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(рисунок 29</w:t>
      </w:r>
      <w:r w:rsidR="005511DE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AE0AD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D3FD3" w:rsidRPr="008E7632" w:rsidRDefault="000D3FD3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D3FD3" w:rsidRPr="008E7632" w:rsidRDefault="00212837" w:rsidP="00847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6046321" cy="3051958"/>
            <wp:effectExtent l="0" t="0" r="0" b="0"/>
            <wp:docPr id="36" name="Диаграмма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:rsidR="000D3FD3" w:rsidRPr="00AE0AD0" w:rsidRDefault="000D3FD3" w:rsidP="00EA3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0D3FD3" w:rsidRPr="008E7632" w:rsidRDefault="008F18D6" w:rsidP="00AE0AD0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Рисунок 29 – </w:t>
      </w:r>
      <w:r w:rsidR="00B116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Влияние трудовых </w:t>
      </w:r>
      <w:r w:rsidR="00B1169F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мигрантов </w:t>
      </w:r>
      <w:r w:rsidR="000D3FD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политическое развитие</w:t>
      </w:r>
    </w:p>
    <w:p w:rsidR="000D3FD3" w:rsidRPr="00AE0AD0" w:rsidRDefault="000D3FD3" w:rsidP="00EA3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5D324F" w:rsidRPr="00AE0AD0" w:rsidRDefault="005D324F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0AD0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AE0AD0">
        <w:rPr>
          <w:rFonts w:ascii="Times New Roman" w:hAnsi="Times New Roman" w:cs="Times New Roman"/>
          <w:sz w:val="24"/>
          <w:szCs w:val="24"/>
        </w:rPr>
        <w:t xml:space="preserve">– </w:t>
      </w:r>
      <w:r w:rsidR="00AE0AD0" w:rsidRPr="00AE0AD0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AE0AD0">
        <w:rPr>
          <w:rFonts w:ascii="Times New Roman" w:hAnsi="Times New Roman" w:cs="Times New Roman"/>
          <w:sz w:val="24"/>
          <w:szCs w:val="24"/>
        </w:rPr>
        <w:t>автором</w:t>
      </w:r>
    </w:p>
    <w:p w:rsidR="005D324F" w:rsidRPr="008E7632" w:rsidRDefault="005D324F" w:rsidP="00EA3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71710" w:rsidRPr="008E7632" w:rsidRDefault="002A5264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="00401044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очти треть респондентов считает, что мигранты, как временная и изолированная рабочая сила, ограничиваются экономической деятельностью и не включаются в процессы государственного развития.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</w:t>
      </w:r>
      <w:r w:rsidR="00401044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етверть населения связывает присутствие мигрантов с возможным риском усиления соц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иальной напряженности</w:t>
      </w:r>
      <w:r w:rsidR="00401044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условиях дестабилизации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22,9</w:t>
      </w:r>
      <w:r w:rsidR="00401044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% населения допускает возможность неформального участия мигрантов в политической жизни через лоббирование своих интересов 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помощью существующих в Казахстане </w:t>
      </w:r>
      <w:r w:rsidR="00401044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диасп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ор и социальных</w:t>
      </w:r>
      <w:r w:rsidR="00401044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сет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ей. Также можно наблюдать наличие позитивных оценок (суммарно 23,5%) в отношении мигрантов, как источника идей и решений, способ</w:t>
      </w:r>
      <w:r w:rsidR="00826BFC">
        <w:rPr>
          <w:rFonts w:ascii="Times New Roman" w:hAnsi="Times New Roman" w:cs="Times New Roman"/>
          <w:sz w:val="28"/>
          <w:szCs w:val="28"/>
          <w:shd w:val="clear" w:color="auto" w:fill="FFFFFF"/>
        </w:rPr>
        <w:t>ствующих стабилизации общества, из них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7,4%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респондентов </w:t>
      </w:r>
      <w:r w:rsidR="00826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даже 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допускают участие мигрантов в общественных процесс</w:t>
      </w:r>
      <w:r w:rsidR="00826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ах, что 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свидетельствуют о наличии 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незначительной г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руппы</w:t>
      </w:r>
      <w:r w:rsidR="00826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населения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826B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открытой для </w:t>
      </w:r>
      <w:r w:rsidR="0064502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интеграции мигрантов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F2F73" w:rsidRPr="008E7632" w:rsidRDefault="00F2685A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Доминирование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наст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ороженного восприятия 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указывает</w:t>
      </w:r>
      <w:r w:rsidR="00C102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сложившиеся стереотипы и страхи среди населения в отношении мигрантов,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поэтому 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их роль в политике воспринимается как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изначально 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проблемная для государства и общества.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этом контексте п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озитивное восприятие не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значительно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что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говорит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 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ограниченном вовлечении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мигрантов</w:t>
      </w:r>
      <w:r w:rsidR="00DF3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D119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либо его отсутствии</w:t>
      </w:r>
      <w:r w:rsidR="00ED119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общественные</w:t>
      </w:r>
      <w:r w:rsidR="00FF2F7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процесс</w:t>
      </w:r>
      <w:r w:rsidR="00ED119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</w:t>
      </w:r>
      <w:r w:rsidR="00ED119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r w:rsidR="00ED119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отсутствии институциональных механизмов интеграции мигрантов.</w:t>
      </w:r>
    </w:p>
    <w:p w:rsidR="0064502D" w:rsidRPr="008E7632" w:rsidRDefault="002915F0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На вопрос «Какие </w:t>
      </w:r>
      <w:r w:rsidR="00EE2E5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вопросы, связанные с трудовыми иммигрантами в Казахстане, являются наиболее актуальными?» респонденты ответили следующим образом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30</w:t>
      </w:r>
      <w:r w:rsidR="005D324F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AE0AD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A407A9" w:rsidRPr="008E7632" w:rsidRDefault="00A407A9" w:rsidP="00AE0A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407A9" w:rsidRPr="008E7632" w:rsidRDefault="00A407A9" w:rsidP="002128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6059021" cy="3408218"/>
            <wp:effectExtent l="0" t="0" r="0" b="1905"/>
            <wp:docPr id="27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</w:p>
    <w:p w:rsidR="00847D09" w:rsidRPr="00424C0E" w:rsidRDefault="00847D09" w:rsidP="00E3722C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16"/>
          <w:szCs w:val="16"/>
          <w:shd w:val="clear" w:color="auto" w:fill="FFFFFF"/>
        </w:rPr>
      </w:pPr>
    </w:p>
    <w:p w:rsidR="00A407A9" w:rsidRPr="008E7632" w:rsidRDefault="008F18D6" w:rsidP="00424C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30 – </w:t>
      </w:r>
      <w:r w:rsidR="006E768B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Наиболее актуальные вопросы, </w:t>
      </w:r>
      <w:r w:rsidR="00B7148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связанные с трудовыми иммигрантами в Казахстане</w:t>
      </w:r>
    </w:p>
    <w:p w:rsidR="00A407A9" w:rsidRPr="00424C0E" w:rsidRDefault="00A407A9" w:rsidP="00E372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5D324F" w:rsidRPr="00424C0E" w:rsidRDefault="005D324F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4C0E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424C0E">
        <w:rPr>
          <w:rFonts w:ascii="Times New Roman" w:hAnsi="Times New Roman" w:cs="Times New Roman"/>
          <w:sz w:val="24"/>
          <w:szCs w:val="24"/>
        </w:rPr>
        <w:t xml:space="preserve">– </w:t>
      </w:r>
      <w:r w:rsidR="00424C0E" w:rsidRPr="00424C0E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424C0E">
        <w:rPr>
          <w:rFonts w:ascii="Times New Roman" w:hAnsi="Times New Roman" w:cs="Times New Roman"/>
          <w:sz w:val="24"/>
          <w:szCs w:val="24"/>
        </w:rPr>
        <w:t>автором</w:t>
      </w:r>
    </w:p>
    <w:p w:rsidR="005D324F" w:rsidRPr="008E7632" w:rsidRDefault="005D324F" w:rsidP="00E3722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E4852" w:rsidRPr="008E7632" w:rsidRDefault="00C555D9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Результаты показывают, что внимание общества</w:t>
      </w:r>
      <w:r w:rsidR="006F195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направлено</w:t>
      </w:r>
      <w:r w:rsidR="0035339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, прежде всего,</w:t>
      </w:r>
      <w:r w:rsidR="006F195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506C83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обеспечение национальной </w:t>
      </w:r>
      <w:r w:rsidR="00353391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безопасност</w:t>
      </w:r>
      <w:r w:rsidR="00767BE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C1024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72495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условиях усиления нелегальной миграции, а также </w:t>
      </w:r>
      <w:r w:rsidR="00767BE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вопросы занятости населения в условиях создаваемой мигрантами конкуренции на рынке труда и их влияние на заработные платы. В этом контексте трудовые мигранты воспринимаются как потенциальная угроза в условиях нестабильности рынка труда. </w:t>
      </w:r>
    </w:p>
    <w:p w:rsidR="00EA39D6" w:rsidRPr="008E7632" w:rsidRDefault="00221FF7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Правовые и социальные </w:t>
      </w:r>
      <w:r w:rsidR="00767BE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аспекты трудовой миграции</w:t>
      </w:r>
      <w:r w:rsidR="006E485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F38F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E485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частности, вопросы условий труда и прав человека, а также социальной интеграции </w:t>
      </w:r>
      <w:r w:rsidR="00767BE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являются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менее </w:t>
      </w:r>
      <w:r w:rsidR="006E4852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значимыми, второстепенными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мигранты рассматриваются в большей степени как источник проблем</w:t>
      </w:r>
      <w:r w:rsidR="00275E0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нежели уязвимую группу, которая нуждается в помощи и поддержке.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Еще меньше респондентов обращают внимание на культурное влияние мигрантов, </w:t>
      </w:r>
      <w:r w:rsidR="00275E00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как положительное в развитии современного общества.</w:t>
      </w:r>
    </w:p>
    <w:p w:rsidR="00275E00" w:rsidRDefault="001131CD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вопрос «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ужно ли открывать курсы </w:t>
      </w:r>
      <w:r w:rsidR="006A0BED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и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программы для интеграции трудовых иммигрантов</w:t>
      </w:r>
      <w:r w:rsidR="00C1024E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 общество?»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6E768B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респонденты</w:t>
      </w:r>
      <w:r w:rsidR="006A0BED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ответили </w:t>
      </w:r>
      <w:r w:rsidR="006E768B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следующим образом</w:t>
      </w:r>
      <w:r w:rsidR="008F18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(рисунок 31</w:t>
      </w:r>
      <w:r w:rsidR="005D324F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424C0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915F0" w:rsidRPr="008E7632" w:rsidRDefault="002915F0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E768B" w:rsidRPr="008E7632" w:rsidRDefault="006E768B" w:rsidP="00847D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noProof/>
          <w:sz w:val="28"/>
          <w:szCs w:val="28"/>
          <w:shd w:val="clear" w:color="auto" w:fill="FFFFFF"/>
        </w:rPr>
        <w:drawing>
          <wp:inline distT="0" distB="0" distL="0" distR="0">
            <wp:extent cx="6055211" cy="3099460"/>
            <wp:effectExtent l="0" t="0" r="3175" b="5715"/>
            <wp:docPr id="28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:rsidR="009336E5" w:rsidRPr="00424C0E" w:rsidRDefault="009336E5" w:rsidP="00EA3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6E768B" w:rsidRPr="008E7632" w:rsidRDefault="008F18D6" w:rsidP="00424C0E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31 – 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Необходимость </w:t>
      </w:r>
      <w:r w:rsidR="009336E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откры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тия курсов (языковых курсов, курсов по адаптации) и программ</w:t>
      </w:r>
      <w:r w:rsidR="009336E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для 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социальной </w:t>
      </w:r>
      <w:r w:rsidR="009336E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интеграции трудовых мигрантов</w:t>
      </w:r>
    </w:p>
    <w:p w:rsidR="009336E5" w:rsidRPr="00424C0E" w:rsidRDefault="009336E5" w:rsidP="00EA3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:rsidR="005D324F" w:rsidRPr="00424C0E" w:rsidRDefault="005D324F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4C0E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424C0E">
        <w:rPr>
          <w:rFonts w:ascii="Times New Roman" w:hAnsi="Times New Roman" w:cs="Times New Roman"/>
          <w:sz w:val="24"/>
          <w:szCs w:val="24"/>
        </w:rPr>
        <w:t xml:space="preserve">– </w:t>
      </w:r>
      <w:r w:rsidR="00424C0E" w:rsidRPr="00424C0E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424C0E">
        <w:rPr>
          <w:rFonts w:ascii="Times New Roman" w:hAnsi="Times New Roman" w:cs="Times New Roman"/>
          <w:sz w:val="24"/>
          <w:szCs w:val="24"/>
        </w:rPr>
        <w:t>автором</w:t>
      </w:r>
    </w:p>
    <w:p w:rsidR="005D324F" w:rsidRPr="008E7632" w:rsidRDefault="005D324F" w:rsidP="00EA39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375CD" w:rsidRPr="008E7632" w:rsidRDefault="00221FF7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C5223" w:rsidRPr="008E7632">
        <w:rPr>
          <w:rFonts w:ascii="Times New Roman" w:hAnsi="Times New Roman" w:cs="Times New Roman"/>
          <w:sz w:val="28"/>
          <w:szCs w:val="28"/>
        </w:rPr>
        <w:t xml:space="preserve">олее половины респондентов </w:t>
      </w:r>
      <w:r w:rsidR="00AA26D6" w:rsidRPr="008E7632">
        <w:rPr>
          <w:rFonts w:ascii="Times New Roman" w:hAnsi="Times New Roman" w:cs="Times New Roman"/>
          <w:sz w:val="28"/>
          <w:szCs w:val="28"/>
        </w:rPr>
        <w:t xml:space="preserve">(56,7%) </w:t>
      </w:r>
      <w:r w:rsidR="009336E5" w:rsidRPr="008E7632">
        <w:rPr>
          <w:rFonts w:ascii="Times New Roman" w:hAnsi="Times New Roman" w:cs="Times New Roman"/>
          <w:sz w:val="28"/>
          <w:szCs w:val="28"/>
        </w:rPr>
        <w:t>считают, что</w:t>
      </w:r>
      <w:r w:rsidR="007C5223" w:rsidRPr="008E7632">
        <w:rPr>
          <w:rFonts w:ascii="Times New Roman" w:hAnsi="Times New Roman" w:cs="Times New Roman"/>
          <w:sz w:val="28"/>
          <w:szCs w:val="28"/>
        </w:rPr>
        <w:t xml:space="preserve"> курсы по адаптации, языковые курсы являются важным инструментом для</w:t>
      </w:r>
      <w:r>
        <w:rPr>
          <w:rFonts w:ascii="Times New Roman" w:hAnsi="Times New Roman" w:cs="Times New Roman"/>
          <w:sz w:val="28"/>
          <w:szCs w:val="28"/>
        </w:rPr>
        <w:t xml:space="preserve"> улучшения социальной гармонии и </w:t>
      </w:r>
      <w:r w:rsidR="00507AE8">
        <w:rPr>
          <w:rFonts w:ascii="Times New Roman" w:hAnsi="Times New Roman" w:cs="Times New Roman"/>
          <w:sz w:val="28"/>
          <w:szCs w:val="28"/>
        </w:rPr>
        <w:t xml:space="preserve">интеграции общества. Таким образом,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7C5223" w:rsidRPr="008E7632">
        <w:rPr>
          <w:rFonts w:ascii="Times New Roman" w:hAnsi="Times New Roman" w:cs="Times New Roman"/>
          <w:sz w:val="28"/>
          <w:szCs w:val="28"/>
        </w:rPr>
        <w:t xml:space="preserve">начительная часть </w:t>
      </w:r>
      <w:r w:rsidR="00507AE8">
        <w:rPr>
          <w:rFonts w:ascii="Times New Roman" w:hAnsi="Times New Roman" w:cs="Times New Roman"/>
          <w:sz w:val="28"/>
          <w:szCs w:val="28"/>
        </w:rPr>
        <w:t xml:space="preserve">респондентов </w:t>
      </w:r>
      <w:r>
        <w:rPr>
          <w:rFonts w:ascii="Times New Roman" w:hAnsi="Times New Roman" w:cs="Times New Roman"/>
          <w:sz w:val="28"/>
          <w:szCs w:val="28"/>
        </w:rPr>
        <w:t xml:space="preserve">признает трудовую </w:t>
      </w:r>
      <w:r w:rsidR="007C5223" w:rsidRPr="008E7632">
        <w:rPr>
          <w:rFonts w:ascii="Times New Roman" w:hAnsi="Times New Roman" w:cs="Times New Roman"/>
          <w:sz w:val="28"/>
          <w:szCs w:val="28"/>
        </w:rPr>
        <w:t xml:space="preserve">миграцию долговременным явлением, нуждающимся во внимании государства. </w:t>
      </w:r>
      <w:r w:rsidR="00507AE8">
        <w:rPr>
          <w:rFonts w:ascii="Times New Roman" w:hAnsi="Times New Roman" w:cs="Times New Roman"/>
          <w:sz w:val="28"/>
          <w:szCs w:val="28"/>
        </w:rPr>
        <w:t>Это говорит о том, что определенная часть общества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07AE8">
        <w:rPr>
          <w:rFonts w:ascii="Times New Roman" w:hAnsi="Times New Roman" w:cs="Times New Roman"/>
          <w:sz w:val="28"/>
          <w:szCs w:val="28"/>
        </w:rPr>
        <w:t>готова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AA26D6" w:rsidRPr="008E7632">
        <w:rPr>
          <w:rFonts w:ascii="Times New Roman" w:hAnsi="Times New Roman" w:cs="Times New Roman"/>
          <w:sz w:val="28"/>
          <w:szCs w:val="28"/>
        </w:rPr>
        <w:t>к социальной интеграции иммигрантов при условии ее реализации в организованной форме.</w:t>
      </w:r>
    </w:p>
    <w:p w:rsidR="009336E5" w:rsidRPr="008E7632" w:rsidRDefault="009336E5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Суммарно</w:t>
      </w:r>
      <w:r w:rsidR="00AA26D6" w:rsidRPr="008E7632">
        <w:rPr>
          <w:rFonts w:ascii="Times New Roman" w:hAnsi="Times New Roman" w:cs="Times New Roman"/>
          <w:sz w:val="28"/>
          <w:szCs w:val="28"/>
        </w:rPr>
        <w:t xml:space="preserve"> 22,6%</w:t>
      </w:r>
      <w:r w:rsidR="00610AB4" w:rsidRPr="008E7632">
        <w:rPr>
          <w:rFonts w:ascii="Times New Roman" w:hAnsi="Times New Roman" w:cs="Times New Roman"/>
          <w:sz w:val="28"/>
          <w:szCs w:val="28"/>
        </w:rPr>
        <w:t xml:space="preserve"> ре</w:t>
      </w:r>
      <w:r w:rsidR="00507AE8">
        <w:rPr>
          <w:rFonts w:ascii="Times New Roman" w:hAnsi="Times New Roman" w:cs="Times New Roman"/>
          <w:sz w:val="28"/>
          <w:szCs w:val="28"/>
        </w:rPr>
        <w:t xml:space="preserve">спондентов считают бесполезными </w:t>
      </w:r>
      <w:r w:rsidR="00610AB4" w:rsidRPr="008E7632">
        <w:rPr>
          <w:rFonts w:ascii="Times New Roman" w:hAnsi="Times New Roman" w:cs="Times New Roman"/>
          <w:sz w:val="28"/>
          <w:szCs w:val="28"/>
        </w:rPr>
        <w:t xml:space="preserve">интеграционные </w:t>
      </w:r>
      <w:r w:rsidR="00507AE8">
        <w:rPr>
          <w:rFonts w:ascii="Times New Roman" w:hAnsi="Times New Roman" w:cs="Times New Roman"/>
          <w:sz w:val="28"/>
          <w:szCs w:val="28"/>
        </w:rPr>
        <w:t>программы,</w:t>
      </w:r>
      <w:r w:rsidR="00610AB4" w:rsidRPr="008E7632">
        <w:rPr>
          <w:rFonts w:ascii="Times New Roman" w:hAnsi="Times New Roman" w:cs="Times New Roman"/>
          <w:sz w:val="28"/>
          <w:szCs w:val="28"/>
        </w:rPr>
        <w:t xml:space="preserve"> не видят необходимости в оказании помощи трудовым мигрантам</w:t>
      </w:r>
      <w:r w:rsidR="00B56D4C" w:rsidRPr="008E7632">
        <w:rPr>
          <w:rFonts w:ascii="Times New Roman" w:hAnsi="Times New Roman" w:cs="Times New Roman"/>
          <w:sz w:val="28"/>
          <w:szCs w:val="28"/>
        </w:rPr>
        <w:t>, что может выражать социальную дистанцию и убежденность части населения в культурной несовместимости.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3A5CE9" w:rsidRPr="008E7632">
        <w:rPr>
          <w:rFonts w:ascii="Times New Roman" w:hAnsi="Times New Roman" w:cs="Times New Roman"/>
          <w:sz w:val="28"/>
          <w:szCs w:val="28"/>
        </w:rPr>
        <w:t xml:space="preserve">Наличие </w:t>
      </w:r>
      <w:r w:rsidR="00507AE8">
        <w:rPr>
          <w:rFonts w:ascii="Times New Roman" w:hAnsi="Times New Roman" w:cs="Times New Roman"/>
          <w:sz w:val="28"/>
          <w:szCs w:val="28"/>
        </w:rPr>
        <w:t xml:space="preserve">такого </w:t>
      </w:r>
      <w:r w:rsidR="003A5CE9" w:rsidRPr="008E7632">
        <w:rPr>
          <w:rFonts w:ascii="Times New Roman" w:hAnsi="Times New Roman" w:cs="Times New Roman"/>
          <w:sz w:val="28"/>
          <w:szCs w:val="28"/>
        </w:rPr>
        <w:t>меньшинства</w:t>
      </w:r>
      <w:r w:rsidR="00224C97" w:rsidRPr="008E7632">
        <w:rPr>
          <w:rFonts w:ascii="Times New Roman" w:hAnsi="Times New Roman" w:cs="Times New Roman"/>
          <w:sz w:val="28"/>
          <w:szCs w:val="28"/>
        </w:rPr>
        <w:t xml:space="preserve"> говор</w:t>
      </w:r>
      <w:r w:rsidR="00073E7F" w:rsidRPr="008E7632">
        <w:rPr>
          <w:rFonts w:ascii="Times New Roman" w:hAnsi="Times New Roman" w:cs="Times New Roman"/>
          <w:sz w:val="28"/>
          <w:szCs w:val="28"/>
        </w:rPr>
        <w:t>ит об имеюще</w:t>
      </w:r>
      <w:r w:rsidR="00224C97" w:rsidRPr="008E7632">
        <w:rPr>
          <w:rFonts w:ascii="Times New Roman" w:hAnsi="Times New Roman" w:cs="Times New Roman"/>
          <w:sz w:val="28"/>
          <w:szCs w:val="28"/>
        </w:rPr>
        <w:t xml:space="preserve">мся социальном напряжении в межэтническом взаимодействии. </w:t>
      </w:r>
    </w:p>
    <w:p w:rsidR="007C5223" w:rsidRPr="008E7632" w:rsidRDefault="00610AB4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Вместе с тем, имеется достаточно большой процент неопределившихся</w:t>
      </w:r>
      <w:r w:rsidR="00C6220D" w:rsidRPr="008E7632">
        <w:rPr>
          <w:rFonts w:ascii="Times New Roman" w:hAnsi="Times New Roman" w:cs="Times New Roman"/>
          <w:sz w:val="28"/>
          <w:szCs w:val="28"/>
        </w:rPr>
        <w:t xml:space="preserve"> респондентов (20,7%), что свидетельствует либо о недостатке информации о миграционных процессах и миграционной политике, либо о безразличии к данному вопросу.</w:t>
      </w:r>
    </w:p>
    <w:p w:rsidR="00C953A6" w:rsidRPr="008E7632" w:rsidRDefault="00C953A6" w:rsidP="00424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вопрос «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еобходима ли интеграция трудовых иммигрантов в местное общество для благополучия граждан Казахстана?» респонденты ответили следующим образом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32</w:t>
      </w:r>
      <w:r w:rsidR="005D324F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1D3128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5776CA" w:rsidRPr="008E7632" w:rsidRDefault="005776CA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776CA" w:rsidRPr="008E7632" w:rsidRDefault="005776CA" w:rsidP="0057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84038" cy="2743200"/>
            <wp:effectExtent l="0" t="0" r="0" b="0"/>
            <wp:docPr id="30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:rsidR="005776CA" w:rsidRPr="001D3128" w:rsidRDefault="005776CA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264AD6" w:rsidRPr="008E7632" w:rsidRDefault="008F18D6" w:rsidP="001D3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32 – 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Необходимость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интеграции трудовых </w:t>
      </w:r>
      <w:r w:rsidR="00264AD6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мигрантов в местное общество для благополучия граждан Казахстана</w:t>
      </w:r>
    </w:p>
    <w:p w:rsidR="00264AD6" w:rsidRPr="001D3128" w:rsidRDefault="00264AD6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D324F" w:rsidRPr="001D3128" w:rsidRDefault="005D324F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128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1D3128">
        <w:rPr>
          <w:rFonts w:ascii="Times New Roman" w:hAnsi="Times New Roman" w:cs="Times New Roman"/>
          <w:sz w:val="24"/>
          <w:szCs w:val="24"/>
        </w:rPr>
        <w:t xml:space="preserve">– </w:t>
      </w:r>
      <w:r w:rsidR="001D3128" w:rsidRPr="001D3128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1D3128">
        <w:rPr>
          <w:rFonts w:ascii="Times New Roman" w:hAnsi="Times New Roman" w:cs="Times New Roman"/>
          <w:sz w:val="24"/>
          <w:szCs w:val="24"/>
        </w:rPr>
        <w:t>автором</w:t>
      </w:r>
    </w:p>
    <w:p w:rsidR="005D324F" w:rsidRPr="008E7632" w:rsidRDefault="005D324F" w:rsidP="0082076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07AE8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</w:t>
      </w:r>
      <w:r w:rsidR="005A6D40" w:rsidRPr="008E7632">
        <w:rPr>
          <w:rFonts w:ascii="Times New Roman" w:hAnsi="Times New Roman" w:cs="Times New Roman"/>
          <w:sz w:val="28"/>
          <w:szCs w:val="28"/>
        </w:rPr>
        <w:t xml:space="preserve"> свидетельствует о том, что большинств</w:t>
      </w:r>
      <w:r w:rsidR="009C1CD8" w:rsidRPr="008E7632">
        <w:rPr>
          <w:rFonts w:ascii="Times New Roman" w:hAnsi="Times New Roman" w:cs="Times New Roman"/>
          <w:sz w:val="28"/>
          <w:szCs w:val="28"/>
        </w:rPr>
        <w:t>о</w:t>
      </w:r>
      <w:r w:rsidR="005A6D40" w:rsidRPr="008E7632">
        <w:rPr>
          <w:rFonts w:ascii="Times New Roman" w:hAnsi="Times New Roman" w:cs="Times New Roman"/>
          <w:sz w:val="28"/>
          <w:szCs w:val="28"/>
        </w:rPr>
        <w:t xml:space="preserve"> населени</w:t>
      </w:r>
      <w:r w:rsidR="009C1CD8" w:rsidRPr="008E7632">
        <w:rPr>
          <w:rFonts w:ascii="Times New Roman" w:hAnsi="Times New Roman" w:cs="Times New Roman"/>
          <w:sz w:val="28"/>
          <w:szCs w:val="28"/>
        </w:rPr>
        <w:t>я (суммарно 54,4%)</w:t>
      </w:r>
      <w:r w:rsidR="005A6D40" w:rsidRPr="008E7632">
        <w:rPr>
          <w:rFonts w:ascii="Times New Roman" w:hAnsi="Times New Roman" w:cs="Times New Roman"/>
          <w:sz w:val="28"/>
          <w:szCs w:val="28"/>
        </w:rPr>
        <w:t xml:space="preserve"> склонно к признанию важности </w:t>
      </w:r>
      <w:r w:rsidR="00A80E89" w:rsidRPr="008E7632">
        <w:rPr>
          <w:rFonts w:ascii="Times New Roman" w:hAnsi="Times New Roman" w:cs="Times New Roman"/>
          <w:sz w:val="28"/>
          <w:szCs w:val="28"/>
        </w:rPr>
        <w:t xml:space="preserve">и пользы </w:t>
      </w:r>
      <w:r w:rsidR="005A6D40" w:rsidRPr="008E7632">
        <w:rPr>
          <w:rFonts w:ascii="Times New Roman" w:hAnsi="Times New Roman" w:cs="Times New Roman"/>
          <w:sz w:val="28"/>
          <w:szCs w:val="28"/>
        </w:rPr>
        <w:t>социальной интеграции мигрантов</w:t>
      </w:r>
      <w:r w:rsidR="009C1CD8" w:rsidRPr="008E7632">
        <w:rPr>
          <w:rFonts w:ascii="Times New Roman" w:hAnsi="Times New Roman" w:cs="Times New Roman"/>
          <w:sz w:val="28"/>
          <w:szCs w:val="28"/>
        </w:rPr>
        <w:t xml:space="preserve"> как фактора социальной стабильности (37,1%) и экономического развития (17,3%). </w:t>
      </w:r>
      <w:r>
        <w:rPr>
          <w:rFonts w:ascii="Times New Roman" w:hAnsi="Times New Roman" w:cs="Times New Roman"/>
          <w:sz w:val="28"/>
          <w:szCs w:val="28"/>
        </w:rPr>
        <w:t>Однако</w:t>
      </w:r>
      <w:r w:rsidR="009C1CD8" w:rsidRPr="008E7632">
        <w:rPr>
          <w:rFonts w:ascii="Times New Roman" w:hAnsi="Times New Roman" w:cs="Times New Roman"/>
          <w:sz w:val="28"/>
          <w:szCs w:val="28"/>
        </w:rPr>
        <w:t xml:space="preserve"> четверть респондентов отрицает необходимость интеграции, обосновывая свое мнение отсутствием влияния интеграции на благополучие граждан (18,4%) и потенциальной угрозой обществу (8,2%), что </w:t>
      </w:r>
      <w:r>
        <w:rPr>
          <w:rFonts w:ascii="Times New Roman" w:hAnsi="Times New Roman" w:cs="Times New Roman"/>
          <w:sz w:val="28"/>
          <w:szCs w:val="28"/>
        </w:rPr>
        <w:t xml:space="preserve">в очередной раз </w:t>
      </w:r>
      <w:r w:rsidR="009C1CD8" w:rsidRPr="008E7632">
        <w:rPr>
          <w:rFonts w:ascii="Times New Roman" w:hAnsi="Times New Roman" w:cs="Times New Roman"/>
          <w:sz w:val="28"/>
          <w:szCs w:val="28"/>
        </w:rPr>
        <w:t>демонстрирует наличие соци</w:t>
      </w:r>
      <w:r>
        <w:rPr>
          <w:rFonts w:ascii="Times New Roman" w:hAnsi="Times New Roman" w:cs="Times New Roman"/>
          <w:sz w:val="28"/>
          <w:szCs w:val="28"/>
        </w:rPr>
        <w:t>ального напряжения, основанного на стереотипах и</w:t>
      </w:r>
      <w:r w:rsidR="009C1CD8" w:rsidRPr="008E7632">
        <w:rPr>
          <w:rFonts w:ascii="Times New Roman" w:hAnsi="Times New Roman" w:cs="Times New Roman"/>
          <w:sz w:val="28"/>
          <w:szCs w:val="28"/>
        </w:rPr>
        <w:t xml:space="preserve"> экономических страхах.</w:t>
      </w:r>
    </w:p>
    <w:p w:rsidR="004C64DF" w:rsidRPr="008E7632" w:rsidRDefault="00507AE8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Почти пятая </w:t>
      </w:r>
      <w:r w:rsidR="004C64DF" w:rsidRPr="008E7632">
        <w:rPr>
          <w:rFonts w:ascii="Times New Roman" w:hAnsi="Times New Roman" w:cs="Times New Roman"/>
          <w:sz w:val="28"/>
          <w:szCs w:val="28"/>
        </w:rPr>
        <w:t xml:space="preserve">часть респондентов (19%) затрудняется с ответом, </w:t>
      </w: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="00F159D7">
        <w:rPr>
          <w:rFonts w:ascii="Times New Roman" w:hAnsi="Times New Roman" w:cs="Times New Roman"/>
          <w:sz w:val="28"/>
          <w:szCs w:val="28"/>
        </w:rPr>
        <w:t xml:space="preserve">свидетельствует либо о нейтральности позиции и равнодушии, либо о </w:t>
      </w:r>
      <w:r w:rsidR="004C64DF" w:rsidRPr="008E7632">
        <w:rPr>
          <w:rFonts w:ascii="Times New Roman" w:hAnsi="Times New Roman" w:cs="Times New Roman"/>
          <w:sz w:val="28"/>
          <w:szCs w:val="28"/>
        </w:rPr>
        <w:t>низкой осведомленности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F159D7">
        <w:rPr>
          <w:rFonts w:ascii="Times New Roman" w:hAnsi="Times New Roman" w:cs="Times New Roman"/>
          <w:sz w:val="28"/>
          <w:szCs w:val="28"/>
        </w:rPr>
        <w:t xml:space="preserve">и </w:t>
      </w:r>
      <w:r w:rsidR="00F159D7" w:rsidRPr="008E7632">
        <w:rPr>
          <w:rFonts w:ascii="Times New Roman" w:hAnsi="Times New Roman" w:cs="Times New Roman"/>
          <w:sz w:val="28"/>
          <w:szCs w:val="28"/>
        </w:rPr>
        <w:t>неопределенности</w:t>
      </w:r>
      <w:r w:rsidR="00F159D7">
        <w:rPr>
          <w:rFonts w:ascii="Times New Roman" w:hAnsi="Times New Roman" w:cs="Times New Roman"/>
          <w:sz w:val="28"/>
          <w:szCs w:val="28"/>
        </w:rPr>
        <w:t xml:space="preserve"> мнений. Наличие таких позиций в общественном мнении </w:t>
      </w:r>
      <w:r w:rsidR="004C64DF" w:rsidRPr="008E7632">
        <w:rPr>
          <w:rFonts w:ascii="Times New Roman" w:hAnsi="Times New Roman" w:cs="Times New Roman"/>
          <w:sz w:val="28"/>
          <w:szCs w:val="28"/>
        </w:rPr>
        <w:t>указывае</w:t>
      </w:r>
      <w:r w:rsidR="00A80E89" w:rsidRPr="008E7632">
        <w:rPr>
          <w:rFonts w:ascii="Times New Roman" w:hAnsi="Times New Roman" w:cs="Times New Roman"/>
          <w:sz w:val="28"/>
          <w:szCs w:val="28"/>
        </w:rPr>
        <w:t>т</w:t>
      </w:r>
      <w:r w:rsidR="00F159D7">
        <w:rPr>
          <w:rFonts w:ascii="Times New Roman" w:hAnsi="Times New Roman" w:cs="Times New Roman"/>
          <w:sz w:val="28"/>
          <w:szCs w:val="28"/>
        </w:rPr>
        <w:t xml:space="preserve"> на важность проведения информационной работы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4C64DF" w:rsidRPr="008E7632">
        <w:rPr>
          <w:rFonts w:ascii="Times New Roman" w:hAnsi="Times New Roman" w:cs="Times New Roman"/>
          <w:sz w:val="28"/>
          <w:szCs w:val="28"/>
        </w:rPr>
        <w:t xml:space="preserve">по укреплению межкультурного диалога через организацию информационных кампаний </w:t>
      </w:r>
      <w:r w:rsidR="00A80E89" w:rsidRPr="008E7632">
        <w:rPr>
          <w:rFonts w:ascii="Times New Roman" w:hAnsi="Times New Roman" w:cs="Times New Roman"/>
          <w:sz w:val="28"/>
          <w:szCs w:val="28"/>
        </w:rPr>
        <w:t>дл</w:t>
      </w:r>
      <w:r w:rsidR="00F159D7">
        <w:rPr>
          <w:rFonts w:ascii="Times New Roman" w:hAnsi="Times New Roman" w:cs="Times New Roman"/>
          <w:sz w:val="28"/>
          <w:szCs w:val="28"/>
        </w:rPr>
        <w:t xml:space="preserve">я снижения социальной изоляции </w:t>
      </w:r>
      <w:r w:rsidR="00A80E89" w:rsidRPr="008E7632">
        <w:rPr>
          <w:rFonts w:ascii="Times New Roman" w:hAnsi="Times New Roman" w:cs="Times New Roman"/>
          <w:sz w:val="28"/>
          <w:szCs w:val="28"/>
        </w:rPr>
        <w:t>трудовых мигрантов</w:t>
      </w:r>
      <w:r w:rsidR="00264AD6" w:rsidRPr="008E7632">
        <w:rPr>
          <w:rFonts w:ascii="Times New Roman" w:hAnsi="Times New Roman" w:cs="Times New Roman"/>
          <w:sz w:val="28"/>
          <w:szCs w:val="28"/>
        </w:rPr>
        <w:t>.</w:t>
      </w:r>
    </w:p>
    <w:p w:rsidR="00264AD6" w:rsidRPr="008E7632" w:rsidRDefault="00F159D7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 вопросе</w:t>
      </w:r>
      <w:r w:rsidR="00A80E8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«Как бы вы оценили меры, принимаемые государством для адапт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ации иммигрантов в Казахстане?»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м</w:t>
      </w:r>
      <w:r w:rsidR="00A80E8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нения разделились следующим образом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33</w:t>
      </w:r>
      <w:r w:rsidR="005D324F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1D3128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A80E89" w:rsidRPr="008E7632" w:rsidRDefault="00A80E89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64AD6" w:rsidRPr="008E7632" w:rsidRDefault="00264AD6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64AD6" w:rsidRPr="008E7632" w:rsidRDefault="00264AD6" w:rsidP="00264A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83241" cy="2743200"/>
            <wp:effectExtent l="0" t="0" r="0" b="0"/>
            <wp:docPr id="31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264AD6" w:rsidRPr="001D3128" w:rsidRDefault="00264AD6" w:rsidP="00264AD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FC1E36" w:rsidRPr="008E7632" w:rsidRDefault="009F13BA" w:rsidP="001D3128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</w:rPr>
        <w:t>Р</w:t>
      </w:r>
      <w:r w:rsidR="008F18D6">
        <w:rPr>
          <w:rFonts w:ascii="Times New Roman" w:hAnsi="Times New Roman" w:cs="Times New Roman"/>
          <w:sz w:val="28"/>
          <w:szCs w:val="28"/>
        </w:rPr>
        <w:t xml:space="preserve">исунок 33 – </w:t>
      </w:r>
      <w:r w:rsidR="002915F0">
        <w:rPr>
          <w:rFonts w:ascii="Times New Roman" w:hAnsi="Times New Roman" w:cs="Times New Roman"/>
          <w:sz w:val="28"/>
          <w:szCs w:val="28"/>
        </w:rPr>
        <w:t>О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цен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ка мер, предпринимаемых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государством для ада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птации трудовых мигрантов в Казахстане</w:t>
      </w:r>
    </w:p>
    <w:p w:rsidR="00553DF7" w:rsidRPr="001D3128" w:rsidRDefault="00553DF7" w:rsidP="009F13B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D324F" w:rsidRPr="001D3128" w:rsidRDefault="005D324F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3128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1D3128">
        <w:rPr>
          <w:rFonts w:ascii="Times New Roman" w:hAnsi="Times New Roman" w:cs="Times New Roman"/>
          <w:sz w:val="24"/>
          <w:szCs w:val="24"/>
        </w:rPr>
        <w:t xml:space="preserve">– </w:t>
      </w:r>
      <w:r w:rsidR="001D3128" w:rsidRPr="001D3128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1D3128">
        <w:rPr>
          <w:rFonts w:ascii="Times New Roman" w:hAnsi="Times New Roman" w:cs="Times New Roman"/>
          <w:sz w:val="24"/>
          <w:szCs w:val="24"/>
        </w:rPr>
        <w:t>автором</w:t>
      </w:r>
    </w:p>
    <w:p w:rsidR="005D324F" w:rsidRPr="008E7632" w:rsidRDefault="005D324F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1CD8" w:rsidRPr="008E7632" w:rsidRDefault="00853CD0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 респондентов даю</w:t>
      </w:r>
      <w:r w:rsidR="00731F60" w:rsidRPr="008E7632">
        <w:rPr>
          <w:rFonts w:ascii="Times New Roman" w:hAnsi="Times New Roman" w:cs="Times New Roman"/>
          <w:sz w:val="28"/>
          <w:szCs w:val="28"/>
        </w:rPr>
        <w:t xml:space="preserve">т понимание </w:t>
      </w:r>
      <w:r w:rsidR="009674B2" w:rsidRPr="008E7632">
        <w:rPr>
          <w:rFonts w:ascii="Times New Roman" w:hAnsi="Times New Roman" w:cs="Times New Roman"/>
          <w:sz w:val="28"/>
          <w:szCs w:val="28"/>
        </w:rPr>
        <w:t>того, насколько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9674B2" w:rsidRPr="008E7632">
        <w:rPr>
          <w:rFonts w:ascii="Times New Roman" w:hAnsi="Times New Roman" w:cs="Times New Roman"/>
          <w:sz w:val="28"/>
          <w:szCs w:val="28"/>
        </w:rPr>
        <w:t xml:space="preserve">государственная политика в этой сфере соответствует ожиданиям населения. </w:t>
      </w:r>
      <w:r>
        <w:rPr>
          <w:rFonts w:ascii="Times New Roman" w:hAnsi="Times New Roman" w:cs="Times New Roman"/>
          <w:sz w:val="28"/>
          <w:szCs w:val="28"/>
        </w:rPr>
        <w:t xml:space="preserve">Результаты опроса </w:t>
      </w:r>
      <w:r w:rsidR="009674B2" w:rsidRPr="008E7632">
        <w:rPr>
          <w:rFonts w:ascii="Times New Roman" w:hAnsi="Times New Roman" w:cs="Times New Roman"/>
          <w:sz w:val="28"/>
          <w:szCs w:val="28"/>
        </w:rPr>
        <w:t xml:space="preserve">демонстрируют </w:t>
      </w:r>
      <w:r>
        <w:rPr>
          <w:rFonts w:ascii="Times New Roman" w:hAnsi="Times New Roman" w:cs="Times New Roman"/>
          <w:sz w:val="28"/>
          <w:szCs w:val="28"/>
        </w:rPr>
        <w:t xml:space="preserve">довольно </w:t>
      </w:r>
      <w:r w:rsidR="009674B2" w:rsidRPr="008E7632">
        <w:rPr>
          <w:rFonts w:ascii="Times New Roman" w:hAnsi="Times New Roman" w:cs="Times New Roman"/>
          <w:sz w:val="28"/>
          <w:szCs w:val="28"/>
        </w:rPr>
        <w:t xml:space="preserve">низкую удовлетворенность </w:t>
      </w:r>
      <w:r w:rsidR="00F16126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="009674B2" w:rsidRPr="008E7632">
        <w:rPr>
          <w:rFonts w:ascii="Times New Roman" w:hAnsi="Times New Roman" w:cs="Times New Roman"/>
          <w:sz w:val="28"/>
          <w:szCs w:val="28"/>
        </w:rPr>
        <w:t xml:space="preserve">и высокий уровень неопределенности. </w:t>
      </w:r>
    </w:p>
    <w:p w:rsidR="00F16126" w:rsidRDefault="000F338D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Суммарно чуть более </w:t>
      </w:r>
      <w:r w:rsidR="007C34DF" w:rsidRPr="008E7632">
        <w:rPr>
          <w:rFonts w:ascii="Times New Roman" w:hAnsi="Times New Roman" w:cs="Times New Roman"/>
          <w:sz w:val="28"/>
          <w:szCs w:val="28"/>
        </w:rPr>
        <w:t>трет</w:t>
      </w:r>
      <w:r w:rsidRPr="008E7632">
        <w:rPr>
          <w:rFonts w:ascii="Times New Roman" w:hAnsi="Times New Roman" w:cs="Times New Roman"/>
          <w:sz w:val="28"/>
          <w:szCs w:val="28"/>
        </w:rPr>
        <w:t>и</w:t>
      </w:r>
      <w:r w:rsidR="007C34DF" w:rsidRPr="008E7632">
        <w:rPr>
          <w:rFonts w:ascii="Times New Roman" w:hAnsi="Times New Roman" w:cs="Times New Roman"/>
          <w:sz w:val="28"/>
          <w:szCs w:val="28"/>
        </w:rPr>
        <w:t xml:space="preserve"> респондентов </w:t>
      </w:r>
      <w:r w:rsidRPr="008E7632">
        <w:rPr>
          <w:rFonts w:ascii="Times New Roman" w:hAnsi="Times New Roman" w:cs="Times New Roman"/>
          <w:sz w:val="28"/>
          <w:szCs w:val="28"/>
        </w:rPr>
        <w:t xml:space="preserve">(39,1%) полагает, что государство создает достаточные (умеренные или хорошие) условия для социальной адаптации мигрантов при наличии ряда пробелов в своей работе. Это свидетельствует о признании государственной деятельности в этой сфере и частичной удовлетворенности её масштабами и качеством. </w:t>
      </w:r>
    </w:p>
    <w:p w:rsidR="00F16126" w:rsidRDefault="00D42679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</w:t>
      </w:r>
      <w:r w:rsidR="000F338D" w:rsidRPr="008E7632">
        <w:rPr>
          <w:rFonts w:ascii="Times New Roman" w:hAnsi="Times New Roman" w:cs="Times New Roman"/>
          <w:sz w:val="28"/>
          <w:szCs w:val="28"/>
        </w:rPr>
        <w:t>реть респондентов (33,4%)</w:t>
      </w:r>
      <w:r w:rsidR="0089240C" w:rsidRPr="008E7632">
        <w:rPr>
          <w:rFonts w:ascii="Times New Roman" w:hAnsi="Times New Roman" w:cs="Times New Roman"/>
          <w:sz w:val="28"/>
          <w:szCs w:val="28"/>
        </w:rPr>
        <w:t xml:space="preserve"> негативно оценивает деятельность государства в этой сфере, полагая, что адаптация носит символический характер, проводится неэффективно, либо вовсе отсутствует. Все это снижает доверие общества к </w:t>
      </w:r>
      <w:r w:rsidR="003D396A" w:rsidRPr="008E7632">
        <w:rPr>
          <w:rFonts w:ascii="Times New Roman" w:hAnsi="Times New Roman" w:cs="Times New Roman"/>
          <w:sz w:val="28"/>
          <w:szCs w:val="28"/>
        </w:rPr>
        <w:t xml:space="preserve">компетентным </w:t>
      </w:r>
      <w:r w:rsidR="0089240C" w:rsidRPr="008E7632">
        <w:rPr>
          <w:rFonts w:ascii="Times New Roman" w:hAnsi="Times New Roman" w:cs="Times New Roman"/>
          <w:sz w:val="28"/>
          <w:szCs w:val="28"/>
        </w:rPr>
        <w:t>государственным органам</w:t>
      </w:r>
      <w:r w:rsidR="003D396A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75CD" w:rsidRPr="008E7632" w:rsidRDefault="00D42679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Еще одна треть респондентов не смогла однозначно оценить деятельность государства в этой сфере</w:t>
      </w:r>
      <w:r w:rsidR="00F16126">
        <w:rPr>
          <w:rFonts w:ascii="Times New Roman" w:hAnsi="Times New Roman" w:cs="Times New Roman"/>
          <w:sz w:val="28"/>
          <w:szCs w:val="28"/>
        </w:rPr>
        <w:t>. Причиной тому может быть низкая осведомленность населения о проводимой работе, непрозрачность деятельности государственных органов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5375CD" w:rsidRPr="008E7632" w:rsidRDefault="00C56954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вопрос «</w:t>
      </w:r>
      <w:r w:rsidR="00F1612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К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акова должна быть политика государства в отношении трудовой иммиграции?» были получены следующие ответы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34</w:t>
      </w:r>
      <w:r w:rsidR="005D324F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1D3128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850052" w:rsidRPr="008E7632" w:rsidRDefault="00850052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0052" w:rsidRPr="008E7632" w:rsidRDefault="00850052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0052" w:rsidRPr="008E7632" w:rsidRDefault="00850052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50052" w:rsidRPr="008E7632" w:rsidRDefault="00850052" w:rsidP="008500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81971" cy="2743200"/>
            <wp:effectExtent l="0" t="0" r="0" b="0"/>
            <wp:docPr id="1803752032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</w:p>
    <w:p w:rsidR="00850052" w:rsidRPr="001D3128" w:rsidRDefault="00850052" w:rsidP="0085005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50052" w:rsidRPr="008E7632" w:rsidRDefault="008F18D6" w:rsidP="001D31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34 – </w:t>
      </w:r>
      <w:r w:rsidR="002915F0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</w:t>
      </w:r>
      <w:r w:rsidR="0085005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олитика государства в отношении трудовой иммиграции</w:t>
      </w:r>
    </w:p>
    <w:p w:rsidR="00850052" w:rsidRPr="001D3128" w:rsidRDefault="00850052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D324F" w:rsidRPr="001D3128" w:rsidRDefault="005D324F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D3128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1D3128">
        <w:rPr>
          <w:rFonts w:ascii="Times New Roman" w:hAnsi="Times New Roman" w:cs="Times New Roman"/>
          <w:sz w:val="24"/>
          <w:szCs w:val="24"/>
        </w:rPr>
        <w:t xml:space="preserve">– </w:t>
      </w:r>
      <w:r w:rsidR="001D3128" w:rsidRPr="001D3128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1D3128">
        <w:rPr>
          <w:rFonts w:ascii="Times New Roman" w:hAnsi="Times New Roman" w:cs="Times New Roman"/>
          <w:sz w:val="24"/>
          <w:szCs w:val="24"/>
        </w:rPr>
        <w:t>автором</w:t>
      </w:r>
    </w:p>
    <w:p w:rsidR="005D324F" w:rsidRPr="008E7632" w:rsidRDefault="005D324F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16126" w:rsidRDefault="00F16126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Ответы</w:t>
      </w:r>
      <w:r w:rsidR="00850052" w:rsidRPr="008E7632">
        <w:rPr>
          <w:rFonts w:ascii="Times New Roman" w:hAnsi="Times New Roman" w:cs="Times New Roman"/>
          <w:sz w:val="28"/>
          <w:szCs w:val="28"/>
        </w:rPr>
        <w:t xml:space="preserve"> показал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50052" w:rsidRPr="008E7632">
        <w:rPr>
          <w:rFonts w:ascii="Times New Roman" w:hAnsi="Times New Roman" w:cs="Times New Roman"/>
          <w:sz w:val="28"/>
          <w:szCs w:val="28"/>
        </w:rPr>
        <w:t>, что п</w:t>
      </w:r>
      <w:r w:rsidR="00C56954" w:rsidRPr="008E7632">
        <w:rPr>
          <w:rFonts w:ascii="Times New Roman" w:hAnsi="Times New Roman" w:cs="Times New Roman"/>
          <w:sz w:val="28"/>
          <w:szCs w:val="28"/>
        </w:rPr>
        <w:t xml:space="preserve">риоритетными для </w:t>
      </w:r>
      <w:r w:rsidR="00D35E6E" w:rsidRPr="008E7632">
        <w:rPr>
          <w:rFonts w:ascii="Times New Roman" w:hAnsi="Times New Roman" w:cs="Times New Roman"/>
          <w:sz w:val="28"/>
          <w:szCs w:val="28"/>
        </w:rPr>
        <w:t xml:space="preserve">большей части </w:t>
      </w:r>
      <w:r w:rsidR="00C56954" w:rsidRPr="008E7632">
        <w:rPr>
          <w:rFonts w:ascii="Times New Roman" w:hAnsi="Times New Roman" w:cs="Times New Roman"/>
          <w:sz w:val="28"/>
          <w:szCs w:val="28"/>
        </w:rPr>
        <w:t xml:space="preserve">респондентов </w:t>
      </w:r>
      <w:r w:rsidR="00D35E6E" w:rsidRPr="008E7632">
        <w:rPr>
          <w:rFonts w:ascii="Times New Roman" w:hAnsi="Times New Roman" w:cs="Times New Roman"/>
          <w:sz w:val="28"/>
          <w:szCs w:val="28"/>
        </w:rPr>
        <w:t xml:space="preserve">(38,5%) </w:t>
      </w:r>
      <w:r w:rsidR="00C56954" w:rsidRPr="008E7632">
        <w:rPr>
          <w:rFonts w:ascii="Times New Roman" w:hAnsi="Times New Roman" w:cs="Times New Roman"/>
          <w:sz w:val="28"/>
          <w:szCs w:val="28"/>
        </w:rPr>
        <w:t>являются контроль и безопасность</w:t>
      </w:r>
      <w:r w:rsidR="00E12C62" w:rsidRPr="008E7632">
        <w:rPr>
          <w:rFonts w:ascii="Times New Roman" w:hAnsi="Times New Roman" w:cs="Times New Roman"/>
          <w:sz w:val="28"/>
          <w:szCs w:val="28"/>
        </w:rPr>
        <w:t>, что согласуется с результатами предыдущих вопросов</w:t>
      </w:r>
      <w:r w:rsidR="00850052" w:rsidRPr="008E7632">
        <w:rPr>
          <w:rFonts w:ascii="Times New Roman" w:hAnsi="Times New Roman" w:cs="Times New Roman"/>
          <w:sz w:val="28"/>
          <w:szCs w:val="28"/>
        </w:rPr>
        <w:t>.</w:t>
      </w:r>
      <w:r w:rsidR="00D35E6E" w:rsidRPr="008E7632">
        <w:rPr>
          <w:rFonts w:ascii="Times New Roman" w:hAnsi="Times New Roman" w:cs="Times New Roman"/>
          <w:sz w:val="28"/>
          <w:szCs w:val="28"/>
        </w:rPr>
        <w:t xml:space="preserve"> Они выступают за жесткое регулирование притока трудовых мигрантов, что свидетельствует о достаточно </w:t>
      </w:r>
      <w:r>
        <w:rPr>
          <w:rFonts w:ascii="Times New Roman" w:hAnsi="Times New Roman" w:cs="Times New Roman"/>
          <w:sz w:val="28"/>
          <w:szCs w:val="28"/>
        </w:rPr>
        <w:t>высоком уровне обеспокоенности</w:t>
      </w:r>
      <w:r w:rsidR="00D35E6E" w:rsidRPr="008E7632">
        <w:rPr>
          <w:rFonts w:ascii="Times New Roman" w:hAnsi="Times New Roman" w:cs="Times New Roman"/>
          <w:sz w:val="28"/>
          <w:szCs w:val="28"/>
        </w:rPr>
        <w:t xml:space="preserve"> вопросами безопасности и конкуренции на рынке труда. </w:t>
      </w:r>
    </w:p>
    <w:p w:rsidR="00F16126" w:rsidRDefault="00D35E6E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Прагматичный подход отмечается у 28,9% респондентов, выступающих за привлечение квалифицированных кадров и необходимость их поддержки со стороны государства, что отражает экономически обоснованную точку зрения. </w:t>
      </w:r>
      <w:r w:rsidR="00E12C62" w:rsidRPr="008E7632">
        <w:rPr>
          <w:rFonts w:ascii="Times New Roman" w:hAnsi="Times New Roman" w:cs="Times New Roman"/>
          <w:sz w:val="28"/>
          <w:szCs w:val="28"/>
        </w:rPr>
        <w:t xml:space="preserve">Это сторонники отборочной миграционной политики. </w:t>
      </w:r>
    </w:p>
    <w:p w:rsidR="004654B0" w:rsidRPr="008E7632" w:rsidRDefault="00D35E6E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14,4% респондентов согласны с тем, что государство должно создавать необходимые условия для трудовых мигрантов, вклю</w:t>
      </w:r>
      <w:r w:rsidR="00E12C62" w:rsidRPr="008E7632">
        <w:rPr>
          <w:rFonts w:ascii="Times New Roman" w:hAnsi="Times New Roman" w:cs="Times New Roman"/>
          <w:sz w:val="28"/>
          <w:szCs w:val="28"/>
        </w:rPr>
        <w:t xml:space="preserve">чая их социальную интеграцию. Это </w:t>
      </w:r>
      <w:r w:rsidRPr="008E7632">
        <w:rPr>
          <w:rFonts w:ascii="Times New Roman" w:hAnsi="Times New Roman" w:cs="Times New Roman"/>
          <w:sz w:val="28"/>
          <w:szCs w:val="28"/>
        </w:rPr>
        <w:t>наиболее социально ориентированная позиция</w:t>
      </w:r>
      <w:r w:rsidR="00F16126">
        <w:rPr>
          <w:rFonts w:ascii="Times New Roman" w:hAnsi="Times New Roman" w:cs="Times New Roman"/>
          <w:sz w:val="28"/>
          <w:szCs w:val="28"/>
        </w:rPr>
        <w:t>, которая</w:t>
      </w:r>
      <w:r w:rsidR="00E12C62" w:rsidRPr="008E7632">
        <w:rPr>
          <w:rFonts w:ascii="Times New Roman" w:hAnsi="Times New Roman" w:cs="Times New Roman"/>
          <w:sz w:val="28"/>
          <w:szCs w:val="28"/>
        </w:rPr>
        <w:t xml:space="preserve"> не является популярной, оставаясь на периферии общественного внимания. Либеральных взглядов в отношении трудов</w:t>
      </w:r>
      <w:r w:rsidR="00F16126">
        <w:rPr>
          <w:rFonts w:ascii="Times New Roman" w:hAnsi="Times New Roman" w:cs="Times New Roman"/>
          <w:sz w:val="28"/>
          <w:szCs w:val="28"/>
        </w:rPr>
        <w:t xml:space="preserve">ой миграции </w:t>
      </w:r>
      <w:r w:rsidR="00E12C62" w:rsidRPr="008E7632">
        <w:rPr>
          <w:rFonts w:ascii="Times New Roman" w:hAnsi="Times New Roman" w:cs="Times New Roman"/>
          <w:sz w:val="28"/>
          <w:szCs w:val="28"/>
        </w:rPr>
        <w:t>придерживаются суммарно 18,1% респондентов: они либо согласны с минимальным вмешательством государства (13,6%), либо вовсе выступают за открытие рынка труда без каких-либо ограничений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F16126" w:rsidRPr="00F16126">
        <w:rPr>
          <w:rFonts w:ascii="Times New Roman" w:hAnsi="Times New Roman" w:cs="Times New Roman"/>
          <w:sz w:val="28"/>
          <w:szCs w:val="28"/>
        </w:rPr>
        <w:t>(4</w:t>
      </w:r>
      <w:r w:rsidR="00F16126">
        <w:rPr>
          <w:rFonts w:ascii="Times New Roman" w:hAnsi="Times New Roman" w:cs="Times New Roman"/>
          <w:sz w:val="28"/>
          <w:szCs w:val="28"/>
        </w:rPr>
        <w:t>,5%</w:t>
      </w:r>
      <w:r w:rsidR="00F16126" w:rsidRPr="00F16126">
        <w:rPr>
          <w:rFonts w:ascii="Times New Roman" w:hAnsi="Times New Roman" w:cs="Times New Roman"/>
          <w:sz w:val="28"/>
          <w:szCs w:val="28"/>
        </w:rPr>
        <w:t>)</w:t>
      </w:r>
      <w:r w:rsidR="00E12C62" w:rsidRPr="008E7632">
        <w:rPr>
          <w:rFonts w:ascii="Times New Roman" w:hAnsi="Times New Roman" w:cs="Times New Roman"/>
          <w:sz w:val="28"/>
          <w:szCs w:val="28"/>
        </w:rPr>
        <w:t>.</w:t>
      </w:r>
    </w:p>
    <w:p w:rsidR="00E12C62" w:rsidRPr="008E7632" w:rsidRDefault="00E12C62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 целом, </w:t>
      </w:r>
      <w:r w:rsidR="00F16126">
        <w:rPr>
          <w:rFonts w:ascii="Times New Roman" w:hAnsi="Times New Roman" w:cs="Times New Roman"/>
          <w:sz w:val="28"/>
          <w:szCs w:val="28"/>
        </w:rPr>
        <w:t>результаты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свидетельствуют о преобладании в общественном сознании достаточно ост</w:t>
      </w:r>
      <w:r w:rsidR="00F1234E" w:rsidRPr="008E7632">
        <w:rPr>
          <w:rFonts w:ascii="Times New Roman" w:hAnsi="Times New Roman" w:cs="Times New Roman"/>
          <w:sz w:val="28"/>
          <w:szCs w:val="28"/>
        </w:rPr>
        <w:t>о</w:t>
      </w:r>
      <w:r w:rsidRPr="008E7632">
        <w:rPr>
          <w:rFonts w:ascii="Times New Roman" w:hAnsi="Times New Roman" w:cs="Times New Roman"/>
          <w:sz w:val="28"/>
          <w:szCs w:val="28"/>
        </w:rPr>
        <w:t>рожного, ограничительного подхода к трудовой миграции</w:t>
      </w:r>
      <w:r w:rsidR="00F1234E" w:rsidRPr="008E7632">
        <w:rPr>
          <w:rFonts w:ascii="Times New Roman" w:hAnsi="Times New Roman" w:cs="Times New Roman"/>
          <w:sz w:val="28"/>
          <w:szCs w:val="28"/>
        </w:rPr>
        <w:t>, демонстрируя напряженный баланс между пониманием необходимости привлечения рабочей силы и желанием обеспечить свою безопасность через жесткий контроль.</w:t>
      </w:r>
    </w:p>
    <w:p w:rsidR="005D324F" w:rsidRPr="008E7632" w:rsidRDefault="004A6F36" w:rsidP="001D312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вопрос «Считаете ли вы, что государство обеспечивает достаточную защиту трудовых прав иммигрантов?» респонденты ответили следующим образом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35</w:t>
      </w:r>
      <w:r w:rsidR="005D324F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CE38DE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572D95" w:rsidRPr="008E7632" w:rsidRDefault="00572D95" w:rsidP="00BB6647">
      <w:pPr>
        <w:spacing w:after="0" w:line="240" w:lineRule="auto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noProof/>
          <w:spacing w:val="3"/>
          <w:sz w:val="28"/>
          <w:szCs w:val="28"/>
          <w:shd w:val="clear" w:color="auto" w:fill="FFFFFF"/>
        </w:rPr>
        <w:drawing>
          <wp:inline distT="0" distB="0" distL="0" distR="0">
            <wp:extent cx="6098267" cy="2731324"/>
            <wp:effectExtent l="0" t="0" r="0" b="0"/>
            <wp:docPr id="1803752033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:rsidR="00CE38DE" w:rsidRPr="00CE38DE" w:rsidRDefault="00CE38DE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16"/>
          <w:szCs w:val="16"/>
          <w:shd w:val="clear" w:color="auto" w:fill="FFFFFF"/>
        </w:rPr>
      </w:pPr>
    </w:p>
    <w:p w:rsidR="00572D95" w:rsidRPr="008E7632" w:rsidRDefault="008F18D6" w:rsidP="00CE38DE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35 – </w:t>
      </w:r>
      <w:r w:rsidR="00756F1D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</w:t>
      </w:r>
      <w:r w:rsidR="00FB13FA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беспеч</w:t>
      </w:r>
      <w:r w:rsidR="00756F1D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енность государством защиты трудовых прав мигрантов</w:t>
      </w:r>
    </w:p>
    <w:p w:rsidR="00FB13FA" w:rsidRPr="00CE38DE" w:rsidRDefault="00FB13FA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16"/>
          <w:szCs w:val="16"/>
          <w:shd w:val="clear" w:color="auto" w:fill="FFFFFF"/>
        </w:rPr>
      </w:pPr>
    </w:p>
    <w:p w:rsidR="007C61F9" w:rsidRPr="00CE38DE" w:rsidRDefault="007C61F9" w:rsidP="00CE3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8DE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CE38DE" w:rsidRPr="00CE38DE">
        <w:rPr>
          <w:rFonts w:ascii="Times New Roman" w:hAnsi="Times New Roman" w:cs="Times New Roman"/>
          <w:sz w:val="24"/>
          <w:szCs w:val="24"/>
        </w:rPr>
        <w:t xml:space="preserve">– Составлено </w:t>
      </w:r>
      <w:r w:rsidRPr="00CE38DE">
        <w:rPr>
          <w:rFonts w:ascii="Times New Roman" w:hAnsi="Times New Roman" w:cs="Times New Roman"/>
          <w:sz w:val="24"/>
          <w:szCs w:val="24"/>
        </w:rPr>
        <w:t>автором</w:t>
      </w:r>
    </w:p>
    <w:p w:rsidR="007C61F9" w:rsidRPr="008E7632" w:rsidRDefault="007C61F9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</w:p>
    <w:p w:rsidR="00922A57" w:rsidRPr="008E7632" w:rsidRDefault="00BB6647" w:rsidP="00CE3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</w:t>
      </w:r>
      <w:r w:rsidR="00DA6903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целом </w:t>
      </w:r>
      <w:r w:rsidR="006E10DD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население </w:t>
      </w:r>
      <w:r w:rsidR="00A77FA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недостаточно</w:t>
      </w:r>
      <w:r w:rsidR="004A6F36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уверено в 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защите</w:t>
      </w:r>
      <w:r w:rsidR="00A77FA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прав м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игрантов со стороны государства: всего 14,2% </w:t>
      </w:r>
      <w:r w:rsidR="006E10DD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ответивших 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однозначно «да».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З</w:t>
      </w:r>
      <w:r w:rsidR="00A77FA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начительная часть </w:t>
      </w:r>
      <w:r w:rsidR="00ED44A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опрошенных уверена, что защита прав мигрантов либо отсутствует</w:t>
      </w:r>
      <w:r w:rsidR="006E10DD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(5,7%)</w:t>
      </w:r>
      <w:r w:rsidR="00ED44A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, либо недостаточна</w:t>
      </w:r>
      <w:r w:rsidR="006E10DD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(23,8%)</w:t>
      </w:r>
      <w:r w:rsidR="00ED44A3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26,6%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6E10DD" w:rsidRPr="008E7632">
        <w:rPr>
          <w:rFonts w:ascii="Times New Roman" w:hAnsi="Times New Roman" w:cs="Times New Roman"/>
          <w:sz w:val="28"/>
          <w:szCs w:val="28"/>
        </w:rPr>
        <w:t>сомневающихся</w:t>
      </w:r>
      <w:r>
        <w:rPr>
          <w:rFonts w:ascii="Times New Roman" w:hAnsi="Times New Roman" w:cs="Times New Roman"/>
          <w:sz w:val="28"/>
          <w:szCs w:val="28"/>
        </w:rPr>
        <w:t xml:space="preserve"> респондентов говорит </w:t>
      </w:r>
      <w:r w:rsidR="006E10DD" w:rsidRPr="008E7632">
        <w:rPr>
          <w:rFonts w:ascii="Times New Roman" w:hAnsi="Times New Roman" w:cs="Times New Roman"/>
          <w:sz w:val="28"/>
          <w:szCs w:val="28"/>
        </w:rPr>
        <w:t>о недоста</w:t>
      </w:r>
      <w:r>
        <w:rPr>
          <w:rFonts w:ascii="Times New Roman" w:hAnsi="Times New Roman" w:cs="Times New Roman"/>
          <w:sz w:val="28"/>
          <w:szCs w:val="28"/>
        </w:rPr>
        <w:t>точной информированности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населения в этом вопросе.</w:t>
      </w:r>
    </w:p>
    <w:p w:rsidR="00FB13FA" w:rsidRPr="008E7632" w:rsidRDefault="00A40C80" w:rsidP="00CE38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вопрос «С</w:t>
      </w:r>
      <w:r w:rsidR="00756F1D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пособствует ли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миграционная политика укреплению международного имиджа Казахстана?</w:t>
      </w:r>
      <w:r w:rsidR="00043CBD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» респонденты ответили следующим образом</w:t>
      </w:r>
      <w:r w:rsidR="007C61F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сунок 36</w:t>
      </w:r>
      <w:r w:rsidR="007C61F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CE38DE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FB13FA" w:rsidRPr="008E7632" w:rsidRDefault="00FB13FA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</w:p>
    <w:p w:rsidR="00FB13FA" w:rsidRPr="008E7632" w:rsidRDefault="00210859" w:rsidP="00847D09">
      <w:pPr>
        <w:spacing w:after="0" w:line="240" w:lineRule="auto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noProof/>
          <w:spacing w:val="3"/>
          <w:sz w:val="28"/>
          <w:szCs w:val="28"/>
          <w:shd w:val="clear" w:color="auto" w:fill="FFFFFF"/>
        </w:rPr>
        <w:drawing>
          <wp:inline distT="0" distB="0" distL="0" distR="0">
            <wp:extent cx="6096997" cy="2458192"/>
            <wp:effectExtent l="0" t="0" r="0" b="0"/>
            <wp:docPr id="38" name="Диаграмма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BB6647" w:rsidRPr="00CE38DE" w:rsidRDefault="00BB6647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16"/>
          <w:szCs w:val="16"/>
          <w:shd w:val="clear" w:color="auto" w:fill="FFFFFF"/>
        </w:rPr>
      </w:pPr>
    </w:p>
    <w:p w:rsidR="00FB13FA" w:rsidRPr="008E7632" w:rsidRDefault="008F18D6" w:rsidP="00CE38DE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36 – </w:t>
      </w:r>
      <w:r w:rsidR="00756F1D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Способствование миграционной политики</w:t>
      </w:r>
      <w:r w:rsidR="00FB13FA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ук</w:t>
      </w:r>
      <w:r w:rsidR="00756F1D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реплению международного имиджа Казахстана</w:t>
      </w:r>
    </w:p>
    <w:p w:rsidR="00BB6647" w:rsidRPr="00CE38DE" w:rsidRDefault="00BB6647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7C61F9" w:rsidRPr="00CE38DE" w:rsidRDefault="007C61F9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38DE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CE38DE" w:rsidRPr="00CE38DE">
        <w:rPr>
          <w:rFonts w:ascii="Times New Roman" w:hAnsi="Times New Roman" w:cs="Times New Roman"/>
          <w:sz w:val="24"/>
          <w:szCs w:val="24"/>
        </w:rPr>
        <w:t xml:space="preserve">– Составлено </w:t>
      </w:r>
      <w:r w:rsidRPr="00CE38DE">
        <w:rPr>
          <w:rFonts w:ascii="Times New Roman" w:hAnsi="Times New Roman" w:cs="Times New Roman"/>
          <w:sz w:val="24"/>
          <w:szCs w:val="24"/>
        </w:rPr>
        <w:t>автором</w:t>
      </w:r>
    </w:p>
    <w:p w:rsidR="00CE38DE" w:rsidRDefault="00CE38DE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</w:p>
    <w:p w:rsidR="00847D09" w:rsidRDefault="00DA6903" w:rsidP="00CE38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Половина</w:t>
      </w:r>
      <w:r w:rsidR="00902C7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респондентов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902C7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(</w:t>
      </w:r>
      <w:r w:rsidR="009146A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суммарно </w:t>
      </w:r>
      <w:r w:rsidR="00BB6647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56,5</w:t>
      </w:r>
      <w:r w:rsidR="00902C7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%) считает, что миграционная политика оказывает положительное влияние на международный имидж </w:t>
      </w:r>
      <w:r w:rsidR="00BB6647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Казахстана либо</w:t>
      </w:r>
      <w:r w:rsidR="00902C7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способствует его развитию. </w:t>
      </w:r>
      <w:r w:rsidR="00BB6647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Однако</w:t>
      </w:r>
      <w:r w:rsidR="00902C7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, </w:t>
      </w:r>
      <w:r w:rsidR="00BB6647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четверть опрошенных (суммарно 25</w:t>
      </w:r>
      <w:r w:rsidR="00902C7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,8%) </w:t>
      </w:r>
      <w:r w:rsidR="00A5793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выражают скептицизм в отношении внешнеполитического аспекта </w:t>
      </w:r>
      <w:r w:rsidR="00902C7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миграционн</w:t>
      </w:r>
      <w:r w:rsidR="00A5793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ой</w:t>
      </w:r>
      <w:r w:rsidR="00902C7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политик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и, ее влияния на имидж </w:t>
      </w:r>
      <w:r w:rsidR="00A5793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страны. </w:t>
      </w:r>
    </w:p>
    <w:p w:rsidR="00A57934" w:rsidRPr="008E7632" w:rsidRDefault="00BB6647" w:rsidP="00CE38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Более ч</w:t>
      </w:r>
      <w:r w:rsidR="00A5793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етвер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ти респондентов (27,8</w:t>
      </w:r>
      <w:r w:rsidR="00DA6903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%) выразила</w:t>
      </w:r>
      <w:r w:rsidR="00A57934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сомнение по данному вопросу, что также говорит о недостаточной информированности, либо 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отсутствии интереса к данному вопросу</w:t>
      </w:r>
      <w:r w:rsidR="00DA6903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787360" w:rsidRDefault="00787360" w:rsidP="00CE38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На вопрос «Считаете ли вы, что миграционная политика способствует экономическо</w:t>
      </w:r>
      <w:r w:rsidR="00756F1D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му развитию регионов Казахстана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?» респонденты ответили следующим образом</w:t>
      </w:r>
      <w:r w:rsidR="008F18D6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(рисунок 37</w:t>
      </w:r>
      <w:r w:rsidR="007C61F9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)</w:t>
      </w:r>
      <w:r w:rsidR="00CE38DE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.</w:t>
      </w:r>
    </w:p>
    <w:p w:rsidR="00BB6647" w:rsidRPr="008E7632" w:rsidRDefault="00BB6647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</w:p>
    <w:p w:rsidR="009146A2" w:rsidRPr="008E7632" w:rsidRDefault="00210859" w:rsidP="00847D09">
      <w:pPr>
        <w:spacing w:after="0" w:line="240" w:lineRule="auto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noProof/>
          <w:spacing w:val="3"/>
          <w:sz w:val="28"/>
          <w:szCs w:val="28"/>
          <w:shd w:val="clear" w:color="auto" w:fill="FFFFFF"/>
        </w:rPr>
        <w:drawing>
          <wp:inline distT="0" distB="0" distL="0" distR="0">
            <wp:extent cx="6002633" cy="2632841"/>
            <wp:effectExtent l="0" t="0" r="0" b="0"/>
            <wp:docPr id="39" name="Диаграмма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:rsidR="006A2046" w:rsidRPr="00CE38DE" w:rsidRDefault="006A2046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16"/>
          <w:szCs w:val="16"/>
          <w:shd w:val="clear" w:color="auto" w:fill="FFFFFF"/>
        </w:rPr>
      </w:pPr>
    </w:p>
    <w:p w:rsidR="009146A2" w:rsidRPr="008E7632" w:rsidRDefault="008F18D6" w:rsidP="00CE38DE">
      <w:pPr>
        <w:spacing w:after="0" w:line="240" w:lineRule="auto"/>
        <w:jc w:val="center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Рисунок 37 – </w:t>
      </w:r>
      <w:r w:rsidR="00756F1D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Способствование миграционной политики</w:t>
      </w:r>
      <w:r w:rsidR="009146A2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экономическом</w:t>
      </w:r>
      <w:r w:rsidR="00756F1D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у развитию регионов Казахстана</w:t>
      </w:r>
    </w:p>
    <w:p w:rsidR="009146A2" w:rsidRPr="00CE38DE" w:rsidRDefault="009146A2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16"/>
          <w:szCs w:val="16"/>
          <w:shd w:val="clear" w:color="auto" w:fill="FFFFFF"/>
        </w:rPr>
      </w:pPr>
    </w:p>
    <w:p w:rsidR="007C61F9" w:rsidRPr="00CE38DE" w:rsidRDefault="007C61F9" w:rsidP="00CE38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E38DE">
        <w:rPr>
          <w:rFonts w:ascii="Times New Roman" w:hAnsi="Times New Roman" w:cs="Times New Roman"/>
          <w:sz w:val="24"/>
          <w:szCs w:val="24"/>
        </w:rPr>
        <w:t xml:space="preserve">Примечание </w:t>
      </w:r>
      <w:r w:rsidR="00CE38DE">
        <w:rPr>
          <w:rFonts w:ascii="Times New Roman" w:hAnsi="Times New Roman" w:cs="Times New Roman"/>
          <w:sz w:val="24"/>
          <w:szCs w:val="24"/>
        </w:rPr>
        <w:t xml:space="preserve">– </w:t>
      </w:r>
      <w:r w:rsidR="00CE38DE" w:rsidRPr="00CE38DE">
        <w:rPr>
          <w:rFonts w:ascii="Times New Roman" w:hAnsi="Times New Roman" w:cs="Times New Roman"/>
          <w:sz w:val="24"/>
          <w:szCs w:val="24"/>
        </w:rPr>
        <w:t xml:space="preserve">Составлено </w:t>
      </w:r>
      <w:r w:rsidRPr="00CE38DE">
        <w:rPr>
          <w:rFonts w:ascii="Times New Roman" w:hAnsi="Times New Roman" w:cs="Times New Roman"/>
          <w:sz w:val="24"/>
          <w:szCs w:val="24"/>
        </w:rPr>
        <w:t>автором</w:t>
      </w:r>
    </w:p>
    <w:p w:rsidR="007C61F9" w:rsidRPr="008E7632" w:rsidRDefault="007C61F9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</w:p>
    <w:p w:rsidR="00D237F5" w:rsidRDefault="00DA6903" w:rsidP="00CE38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Ответы респондентов </w:t>
      </w:r>
      <w:r w:rsidR="006A2046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показал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и</w:t>
      </w:r>
      <w:r w:rsidR="006A2046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, что в обществе 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имеет место </w:t>
      </w:r>
      <w:r w:rsidR="006A2046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(суммарно 46,5%) </w:t>
      </w:r>
      <w:r w:rsidR="00D237F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положительное восприятие миграционной политики в контексте экономического развития, что свидетельствует о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понимании </w:t>
      </w:r>
      <w:r w:rsidR="00D237F5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потенциала трудовой миграции. Четверть респондентов (25,8%) не видит положительного эффекта миграционной политики в контексте экономического развития регионов и даже отмечают отрицательное влияние (8,8%).</w:t>
      </w:r>
      <w:r w:rsidR="00FD58EA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Это может объясняться беспокойством части населения по поводу возможной конкуренции на рынке труда за рабочие места, а также снижением заработных плат и другими экономическими рисками. Высокий процент сомневающихся</w:t>
      </w:r>
      <w:r w:rsidR="00DF38F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(27,8%) </w:t>
      </w:r>
      <w:r w:rsidR="00FD58EA"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свидетельствует о сложности восприятия и оценки миграционной политики ввиду слабой информированности населения.</w:t>
      </w:r>
    </w:p>
    <w:p w:rsidR="00604C5D" w:rsidRPr="00604C5D" w:rsidRDefault="0000778C" w:rsidP="00CE38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На основе обобщенного анализа результатов социологического опроса можно сделать ряд выводов:</w:t>
      </w:r>
    </w:p>
    <w:p w:rsidR="00604C5D" w:rsidRDefault="00545151" w:rsidP="00CE38DE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8E7632">
        <w:rPr>
          <w:rFonts w:ascii="Times New Roman" w:hAnsi="Times New Roman" w:cs="Times New Roman"/>
          <w:sz w:val="28"/>
          <w:szCs w:val="28"/>
        </w:rPr>
        <w:t xml:space="preserve">ольшое значение </w:t>
      </w:r>
      <w:r>
        <w:rPr>
          <w:rFonts w:ascii="Times New Roman" w:hAnsi="Times New Roman" w:cs="Times New Roman"/>
          <w:sz w:val="28"/>
          <w:szCs w:val="28"/>
        </w:rPr>
        <w:t xml:space="preserve">для общественного восприятия трудовых мигрантов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имеет </w:t>
      </w:r>
      <w:r>
        <w:rPr>
          <w:rFonts w:ascii="Times New Roman" w:hAnsi="Times New Roman" w:cs="Times New Roman"/>
          <w:sz w:val="28"/>
          <w:szCs w:val="28"/>
        </w:rPr>
        <w:t xml:space="preserve">не столько частота контактов с ними, сколько их идентификация как «других» или «чужих», их узнаваемость, поскольку </w:t>
      </w:r>
      <w:r w:rsidR="002D503A">
        <w:rPr>
          <w:rFonts w:ascii="Times New Roman" w:hAnsi="Times New Roman" w:cs="Times New Roman"/>
          <w:sz w:val="28"/>
          <w:szCs w:val="28"/>
        </w:rPr>
        <w:t>это свидетельствует о</w:t>
      </w:r>
      <w:r>
        <w:rPr>
          <w:rFonts w:ascii="Times New Roman" w:hAnsi="Times New Roman" w:cs="Times New Roman"/>
          <w:sz w:val="28"/>
          <w:szCs w:val="28"/>
        </w:rPr>
        <w:t xml:space="preserve"> степен</w:t>
      </w:r>
      <w:r w:rsidR="002D50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их адаптации и интеграции в принимающем обществе;</w:t>
      </w:r>
    </w:p>
    <w:p w:rsidR="00B535C4" w:rsidRPr="008E7632" w:rsidRDefault="0000778C" w:rsidP="00CE38DE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Информированность, восприятие и осмысление обществом внешней трудовой миграции формируется на основе личных наблюдений, устойчивых социальных стереотипов и существующего медийного контента, который отражает как господствующие общественные установки, так и официальные заявления </w:t>
      </w:r>
      <w:r w:rsidR="002D503A">
        <w:rPr>
          <w:rFonts w:ascii="Times New Roman" w:hAnsi="Times New Roman" w:cs="Times New Roman"/>
          <w:sz w:val="28"/>
          <w:szCs w:val="28"/>
        </w:rPr>
        <w:t xml:space="preserve">государственных органов и </w:t>
      </w:r>
      <w:r w:rsidRPr="008E7632">
        <w:rPr>
          <w:rFonts w:ascii="Times New Roman" w:hAnsi="Times New Roman" w:cs="Times New Roman"/>
          <w:sz w:val="28"/>
          <w:szCs w:val="28"/>
        </w:rPr>
        <w:t>политическую риторику.</w:t>
      </w:r>
    </w:p>
    <w:p w:rsidR="0000778C" w:rsidRPr="008E7632" w:rsidRDefault="0000778C" w:rsidP="00CE38DE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Разнонаправленное восприятие трудовых мигрантов с преобладанием скепсиса и нейтралитета свидетельствует об устоявшихся стереотипах в отношении мигрантов, </w:t>
      </w:r>
      <w:r w:rsidR="00DA690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слабом развитии 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межкультурного диалога, а также об отсутствии государственной интеграционной политики, либо недостаточной ее реализации. </w:t>
      </w:r>
    </w:p>
    <w:p w:rsidR="009E0945" w:rsidRPr="008E7632" w:rsidRDefault="0000778C" w:rsidP="00CE38DE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Наличие негативных оценок </w:t>
      </w:r>
      <w:r w:rsidR="00C441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установок </w:t>
      </w:r>
      <w:r w:rsidR="00C4413C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части населения 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является сигналом о социальных напряжениях, которые имеют место и, соответственно, требуют внимания </w:t>
      </w:r>
      <w:r w:rsidR="00C441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</w:t>
      </w:r>
      <w:r w:rsidR="00C4413C"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дополнительных мер 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со стороны государственных орган</w:t>
      </w:r>
      <w:r w:rsidR="00C441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ов, образовательных учреждений и </w:t>
      </w: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гражданского общества.</w:t>
      </w:r>
    </w:p>
    <w:p w:rsidR="0000778C" w:rsidRPr="008E7632" w:rsidRDefault="0000778C" w:rsidP="00CE38DE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Результаты социологического опроса свидетельствуют о наличии потенциала для внедрения программ социальной интеграции мигрантов. При этом очень важно проводить просветительскую работу, прежде всего, с сомневающимися и теми, кто не видит пользы в таких программах.</w:t>
      </w:r>
    </w:p>
    <w:p w:rsidR="004223B3" w:rsidRPr="008E7632" w:rsidRDefault="004223B3" w:rsidP="00CE38DE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sz w:val="28"/>
          <w:szCs w:val="28"/>
          <w:shd w:val="clear" w:color="auto" w:fill="FFFFFF"/>
        </w:rPr>
        <w:t>Трудовая иммиграция, прежде всего, рассматривается с точки зрения потенциальных угроз, а не с точки зрения возможностей или выстраивания сбалансированной миграционной политики в интересах обеих сторон (местного населения и мигрантов). При этом восприятие связанных с этим проблем зачастую политизировано и обуславливается чисто экономической выгодой.</w:t>
      </w:r>
    </w:p>
    <w:p w:rsidR="004223B3" w:rsidRDefault="004223B3" w:rsidP="00CE38DE">
      <w:pPr>
        <w:pStyle w:val="a4"/>
        <w:numPr>
          <w:ilvl w:val="0"/>
          <w:numId w:val="1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Неопределенность в оценках </w:t>
      </w:r>
      <w:r w:rsidR="00C4413C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и мнениях </w:t>
      </w:r>
      <w:r w:rsidRPr="008E7632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указывает на необходимость прозрачности и освещения данной тематики в средствах массовой информации, повышения осведомленности населения путем проведения информационных кампаний, улучшения коммуникации государственных органов и общества, осуществления регулярного мониторинга влияния трудовой миграции на экономическое развитие и публикации его результатов.</w:t>
      </w:r>
    </w:p>
    <w:p w:rsidR="004D506F" w:rsidRDefault="00A9194F" w:rsidP="00CE38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4413C">
        <w:rPr>
          <w:rFonts w:ascii="Times New Roman" w:hAnsi="Times New Roman" w:cs="Times New Roman"/>
          <w:sz w:val="28"/>
          <w:szCs w:val="28"/>
        </w:rPr>
        <w:t>. На</w:t>
      </w:r>
      <w:r w:rsidR="004D506F" w:rsidRPr="004D506F">
        <w:rPr>
          <w:rFonts w:ascii="Times New Roman" w:hAnsi="Times New Roman" w:cs="Times New Roman"/>
          <w:sz w:val="28"/>
          <w:szCs w:val="28"/>
        </w:rPr>
        <w:t>блюдается социальный запрос на баланс между жестким контролем и гуманизмом, поскольку трудовые мигранты в целом приемлемы, однако существуют проблемы с нелегальной миграцией и слабой интеграцией, что вызывает обеспокоенность, часто преувеличенная в восприятии местным сообществом.</w:t>
      </w:r>
    </w:p>
    <w:p w:rsidR="00023278" w:rsidRPr="008E7632" w:rsidRDefault="00DD522B" w:rsidP="00CE38D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Таким образом, с</w:t>
      </w:r>
      <w:r w:rsidRPr="008E763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оциологический опрос позволяет адаптировать систему государственного управления под интересы общества, сделать ее более адаптивной и чувствительной к общественным настроениям.</w:t>
      </w:r>
    </w:p>
    <w:p w:rsidR="009E0945" w:rsidRDefault="009E0945" w:rsidP="004223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46C14" w:rsidRPr="008E7632" w:rsidRDefault="00646C14" w:rsidP="004223B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375CD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3 ПУТИ СОВЕРШЕНСТВОВАНИЯ ГОСУДАРСТВЕННОГО УПРАВЛЕНИЯ ВНЕШНЕЙ ТРУДОВОЙ МИГРАЦИЕЙ В РЕСПУБЛИКЕ КАЗАХСТАН</w:t>
      </w:r>
    </w:p>
    <w:p w:rsidR="005375CD" w:rsidRPr="008E7632" w:rsidRDefault="005375CD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375CD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3.1 Стратегические приоритеты государственного управления внешней трудовой миграцией</w:t>
      </w:r>
    </w:p>
    <w:p w:rsidR="006616AB" w:rsidRPr="006616AB" w:rsidRDefault="006616AB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Постоянное изменение внешней среды требует не только оперативных мер по адаптации к меняющимся условиям</w:t>
      </w:r>
      <w:r>
        <w:rPr>
          <w:rFonts w:ascii="Times New Roman" w:hAnsi="Times New Roman" w:cs="Times New Roman"/>
          <w:sz w:val="28"/>
          <w:szCs w:val="28"/>
        </w:rPr>
        <w:t>, но также организации стратегического планирования. При этом ключевым принципом должна стать его адаптивность, наличие альтернативной стратегии и альтернативного плана действий.</w:t>
      </w:r>
    </w:p>
    <w:p w:rsidR="00303F58" w:rsidRDefault="006616AB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Поскольку в Концепции миграционной политики </w:t>
      </w:r>
      <w:r w:rsidR="00794417">
        <w:rPr>
          <w:rFonts w:ascii="Times New Roman" w:hAnsi="Times New Roman" w:cs="Times New Roman"/>
          <w:sz w:val="28"/>
          <w:szCs w:val="28"/>
        </w:rPr>
        <w:t xml:space="preserve">РК </w:t>
      </w:r>
      <w:r>
        <w:rPr>
          <w:rFonts w:ascii="Times New Roman" w:hAnsi="Times New Roman" w:cs="Times New Roman"/>
          <w:sz w:val="28"/>
          <w:szCs w:val="28"/>
        </w:rPr>
        <w:t>больший акцент сделан на иммиграционной сос</w:t>
      </w:r>
      <w:r w:rsidR="00E06818">
        <w:rPr>
          <w:rFonts w:ascii="Times New Roman" w:hAnsi="Times New Roman" w:cs="Times New Roman"/>
          <w:sz w:val="28"/>
          <w:szCs w:val="28"/>
        </w:rPr>
        <w:t xml:space="preserve">тавляющей, ниже представлены </w:t>
      </w:r>
      <w:r>
        <w:rPr>
          <w:rFonts w:ascii="Times New Roman" w:hAnsi="Times New Roman" w:cs="Times New Roman"/>
          <w:sz w:val="28"/>
          <w:szCs w:val="28"/>
        </w:rPr>
        <w:t xml:space="preserve">возможные альтернативные стратегии: </w:t>
      </w:r>
    </w:p>
    <w:p w:rsidR="00303F58" w:rsidRDefault="00303F58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</w:t>
      </w:r>
      <w:r w:rsidR="005375CD" w:rsidRPr="00303F58">
        <w:rPr>
          <w:rFonts w:ascii="Times New Roman" w:hAnsi="Times New Roman" w:cs="Times New Roman"/>
          <w:sz w:val="28"/>
          <w:szCs w:val="28"/>
        </w:rPr>
        <w:t>тратегия расширения</w:t>
      </w:r>
      <w:r>
        <w:rPr>
          <w:rFonts w:ascii="Times New Roman" w:hAnsi="Times New Roman" w:cs="Times New Roman"/>
          <w:sz w:val="28"/>
          <w:szCs w:val="28"/>
        </w:rPr>
        <w:t xml:space="preserve">, предполагающая необходимое в соответствии с экономическими потребностями </w:t>
      </w:r>
      <w:r w:rsidR="00CD5DA0">
        <w:rPr>
          <w:rFonts w:ascii="Times New Roman" w:hAnsi="Times New Roman" w:cs="Times New Roman"/>
          <w:sz w:val="28"/>
          <w:szCs w:val="28"/>
        </w:rPr>
        <w:t xml:space="preserve">(дефицит трудовых ресурсов) </w:t>
      </w:r>
      <w:r w:rsidR="005375CD" w:rsidRPr="00303F5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величение числа пр</w:t>
      </w:r>
      <w:r w:rsidR="00CD5DA0">
        <w:rPr>
          <w:rFonts w:ascii="Times New Roman" w:hAnsi="Times New Roman" w:cs="Times New Roman"/>
          <w:sz w:val="28"/>
          <w:szCs w:val="28"/>
        </w:rPr>
        <w:t>ивлекаемых трудовых мигрантов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03F58" w:rsidRDefault="00303F58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стратегия стабилизации, </w:t>
      </w:r>
      <w:r w:rsidR="00756F1D">
        <w:rPr>
          <w:rFonts w:ascii="Times New Roman" w:hAnsi="Times New Roman" w:cs="Times New Roman"/>
          <w:sz w:val="28"/>
          <w:szCs w:val="28"/>
        </w:rPr>
        <w:t>предполагающая</w:t>
      </w:r>
      <w:r>
        <w:rPr>
          <w:rFonts w:ascii="Times New Roman" w:hAnsi="Times New Roman" w:cs="Times New Roman"/>
          <w:sz w:val="28"/>
          <w:szCs w:val="28"/>
        </w:rPr>
        <w:t xml:space="preserve"> углубление миграционной политики</w:t>
      </w:r>
      <w:r w:rsidR="00263F31">
        <w:rPr>
          <w:rFonts w:ascii="Times New Roman" w:hAnsi="Times New Roman" w:cs="Times New Roman"/>
          <w:sz w:val="28"/>
          <w:szCs w:val="28"/>
        </w:rPr>
        <w:t xml:space="preserve"> и </w:t>
      </w:r>
      <w:r w:rsidR="004816C2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4816C2">
        <w:rPr>
          <w:rFonts w:ascii="Times New Roman" w:hAnsi="Times New Roman" w:cs="Times New Roman"/>
          <w:sz w:val="28"/>
          <w:szCs w:val="28"/>
        </w:rPr>
        <w:t xml:space="preserve">имеющихся </w:t>
      </w:r>
      <w:r w:rsidR="00CD5DA0">
        <w:rPr>
          <w:rFonts w:ascii="Times New Roman" w:hAnsi="Times New Roman" w:cs="Times New Roman"/>
          <w:sz w:val="28"/>
          <w:szCs w:val="28"/>
        </w:rPr>
        <w:t>программ</w:t>
      </w:r>
      <w:r w:rsidR="004816C2">
        <w:rPr>
          <w:rFonts w:ascii="Times New Roman" w:hAnsi="Times New Roman" w:cs="Times New Roman"/>
          <w:sz w:val="28"/>
          <w:szCs w:val="28"/>
        </w:rPr>
        <w:t>,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4816C2">
        <w:rPr>
          <w:rFonts w:ascii="Times New Roman" w:hAnsi="Times New Roman" w:cs="Times New Roman"/>
          <w:sz w:val="28"/>
          <w:szCs w:val="28"/>
        </w:rPr>
        <w:t xml:space="preserve">улучшение </w:t>
      </w:r>
      <w:r>
        <w:rPr>
          <w:rFonts w:ascii="Times New Roman" w:hAnsi="Times New Roman" w:cs="Times New Roman"/>
          <w:sz w:val="28"/>
          <w:szCs w:val="28"/>
        </w:rPr>
        <w:t xml:space="preserve">оперативной деятельности </w:t>
      </w:r>
      <w:r w:rsidR="00CD5DA0">
        <w:rPr>
          <w:rFonts w:ascii="Times New Roman" w:hAnsi="Times New Roman" w:cs="Times New Roman"/>
          <w:sz w:val="28"/>
          <w:szCs w:val="28"/>
        </w:rPr>
        <w:t xml:space="preserve">государственных органов </w:t>
      </w:r>
      <w:r w:rsidR="00263F31">
        <w:rPr>
          <w:rFonts w:ascii="Times New Roman" w:hAnsi="Times New Roman" w:cs="Times New Roman"/>
          <w:sz w:val="28"/>
          <w:szCs w:val="28"/>
        </w:rPr>
        <w:t>при стабильной внешней (экономическая стабилизация в соседних странах) и внутренней среде (естественный рост численности населения, стабильное развитие экономики)</w:t>
      </w:r>
      <w:r w:rsidR="00CD5DA0">
        <w:rPr>
          <w:rFonts w:ascii="Times New Roman" w:hAnsi="Times New Roman" w:cs="Times New Roman"/>
          <w:sz w:val="28"/>
          <w:szCs w:val="28"/>
        </w:rPr>
        <w:t>;</w:t>
      </w:r>
    </w:p>
    <w:p w:rsidR="00CD5DA0" w:rsidRDefault="00CD5DA0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03F58">
        <w:rPr>
          <w:rFonts w:ascii="Times New Roman" w:hAnsi="Times New Roman" w:cs="Times New Roman"/>
          <w:sz w:val="28"/>
          <w:szCs w:val="28"/>
        </w:rPr>
        <w:t xml:space="preserve">) стратегия сокращения, </w:t>
      </w:r>
      <w:r>
        <w:rPr>
          <w:rFonts w:ascii="Times New Roman" w:hAnsi="Times New Roman" w:cs="Times New Roman"/>
          <w:sz w:val="28"/>
          <w:szCs w:val="28"/>
        </w:rPr>
        <w:t xml:space="preserve">предполагающая необходимое сдерживание </w:t>
      </w:r>
      <w:r w:rsidR="00263F31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миграци</w:t>
      </w:r>
      <w:r w:rsidR="00263F3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375CD" w:rsidRPr="00303F58">
        <w:rPr>
          <w:rFonts w:ascii="Times New Roman" w:hAnsi="Times New Roman" w:cs="Times New Roman"/>
          <w:sz w:val="28"/>
          <w:szCs w:val="28"/>
        </w:rPr>
        <w:t xml:space="preserve">сокращение </w:t>
      </w:r>
      <w:r>
        <w:rPr>
          <w:rFonts w:ascii="Times New Roman" w:hAnsi="Times New Roman" w:cs="Times New Roman"/>
          <w:sz w:val="28"/>
          <w:szCs w:val="28"/>
        </w:rPr>
        <w:t>привле</w:t>
      </w:r>
      <w:r w:rsidR="00263F31">
        <w:rPr>
          <w:rFonts w:ascii="Times New Roman" w:hAnsi="Times New Roman" w:cs="Times New Roman"/>
          <w:sz w:val="28"/>
          <w:szCs w:val="28"/>
        </w:rPr>
        <w:t>чения трудовых</w:t>
      </w:r>
      <w:r w:rsidRPr="00303F58">
        <w:rPr>
          <w:rFonts w:ascii="Times New Roman" w:hAnsi="Times New Roman" w:cs="Times New Roman"/>
          <w:sz w:val="28"/>
          <w:szCs w:val="28"/>
        </w:rPr>
        <w:t xml:space="preserve"> мигрантов</w:t>
      </w:r>
      <w:r w:rsidR="00263F31">
        <w:rPr>
          <w:rFonts w:ascii="Times New Roman" w:hAnsi="Times New Roman" w:cs="Times New Roman"/>
          <w:sz w:val="28"/>
          <w:szCs w:val="28"/>
        </w:rPr>
        <w:t xml:space="preserve">, свертывание </w:t>
      </w:r>
      <w:r w:rsidR="005375CD" w:rsidRPr="00303F58">
        <w:rPr>
          <w:rFonts w:ascii="Times New Roman" w:hAnsi="Times New Roman" w:cs="Times New Roman"/>
          <w:sz w:val="28"/>
          <w:szCs w:val="28"/>
        </w:rPr>
        <w:t>миграционных программ</w:t>
      </w:r>
      <w:r w:rsidR="00806831">
        <w:rPr>
          <w:rFonts w:ascii="Times New Roman" w:hAnsi="Times New Roman" w:cs="Times New Roman"/>
          <w:sz w:val="28"/>
          <w:szCs w:val="28"/>
        </w:rPr>
        <w:t xml:space="preserve"> </w:t>
      </w:r>
      <w:r w:rsidR="00263F31">
        <w:rPr>
          <w:rFonts w:ascii="Times New Roman" w:hAnsi="Times New Roman" w:cs="Times New Roman"/>
          <w:sz w:val="28"/>
          <w:szCs w:val="28"/>
        </w:rPr>
        <w:t>как меры, направленные</w:t>
      </w:r>
      <w:r>
        <w:rPr>
          <w:rFonts w:ascii="Times New Roman" w:hAnsi="Times New Roman" w:cs="Times New Roman"/>
          <w:sz w:val="28"/>
          <w:szCs w:val="28"/>
        </w:rPr>
        <w:t xml:space="preserve"> на решение возникших внутренних</w:t>
      </w:r>
      <w:r w:rsidR="005375CD" w:rsidRPr="00303F58">
        <w:rPr>
          <w:rFonts w:ascii="Times New Roman" w:hAnsi="Times New Roman" w:cs="Times New Roman"/>
          <w:sz w:val="28"/>
          <w:szCs w:val="28"/>
        </w:rPr>
        <w:t xml:space="preserve"> проблем</w:t>
      </w:r>
      <w:r>
        <w:rPr>
          <w:rFonts w:ascii="Times New Roman" w:hAnsi="Times New Roman" w:cs="Times New Roman"/>
          <w:sz w:val="28"/>
          <w:szCs w:val="28"/>
        </w:rPr>
        <w:t>, и как реакция на резкое изменение внешней среды;</w:t>
      </w:r>
    </w:p>
    <w:p w:rsidR="004816C2" w:rsidRDefault="00CD5DA0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комбинированная </w:t>
      </w:r>
      <w:r w:rsidR="006B0F7C">
        <w:rPr>
          <w:rFonts w:ascii="Times New Roman" w:hAnsi="Times New Roman" w:cs="Times New Roman"/>
          <w:sz w:val="28"/>
          <w:szCs w:val="28"/>
        </w:rPr>
        <w:t>(ситуативная) стратегия</w:t>
      </w:r>
      <w:r>
        <w:rPr>
          <w:rFonts w:ascii="Times New Roman" w:hAnsi="Times New Roman" w:cs="Times New Roman"/>
          <w:sz w:val="28"/>
          <w:szCs w:val="28"/>
        </w:rPr>
        <w:t xml:space="preserve"> предполага</w:t>
      </w:r>
      <w:r w:rsidR="006B0F7C">
        <w:rPr>
          <w:rFonts w:ascii="Times New Roman" w:hAnsi="Times New Roman" w:cs="Times New Roman"/>
          <w:sz w:val="28"/>
          <w:szCs w:val="28"/>
        </w:rPr>
        <w:t xml:space="preserve">ет </w:t>
      </w:r>
      <w:r w:rsidR="004816C2">
        <w:rPr>
          <w:rFonts w:ascii="Times New Roman" w:hAnsi="Times New Roman" w:cs="Times New Roman"/>
          <w:sz w:val="28"/>
          <w:szCs w:val="28"/>
        </w:rPr>
        <w:t>использование той или иной стратегии в зависимости от специфики и потребностей каждого региона страны</w:t>
      </w:r>
      <w:r w:rsidR="00806831">
        <w:rPr>
          <w:rFonts w:ascii="Times New Roman" w:hAnsi="Times New Roman" w:cs="Times New Roman"/>
          <w:sz w:val="28"/>
          <w:szCs w:val="28"/>
        </w:rPr>
        <w:t xml:space="preserve"> </w:t>
      </w:r>
      <w:r w:rsidR="00794417" w:rsidRPr="00794417">
        <w:rPr>
          <w:rFonts w:ascii="Times New Roman" w:hAnsi="Times New Roman" w:cs="Times New Roman"/>
          <w:sz w:val="28"/>
          <w:szCs w:val="28"/>
        </w:rPr>
        <w:t>[</w:t>
      </w:r>
      <w:r w:rsidR="004829BF">
        <w:rPr>
          <w:rFonts w:ascii="Times New Roman" w:hAnsi="Times New Roman" w:cs="Times New Roman"/>
          <w:sz w:val="28"/>
          <w:szCs w:val="28"/>
        </w:rPr>
        <w:t>15</w:t>
      </w:r>
      <w:r w:rsidR="00793393">
        <w:rPr>
          <w:rFonts w:ascii="Times New Roman" w:hAnsi="Times New Roman" w:cs="Times New Roman"/>
          <w:sz w:val="28"/>
          <w:szCs w:val="28"/>
        </w:rPr>
        <w:t>1</w:t>
      </w:r>
      <w:r w:rsidR="00794417" w:rsidRPr="00794417">
        <w:rPr>
          <w:rFonts w:ascii="Times New Roman" w:hAnsi="Times New Roman" w:cs="Times New Roman"/>
          <w:sz w:val="28"/>
          <w:szCs w:val="28"/>
        </w:rPr>
        <w:t>]</w:t>
      </w:r>
      <w:r w:rsidR="004816C2" w:rsidRPr="007944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75CD" w:rsidRPr="00CD5DA0" w:rsidRDefault="008D5585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мы видим, на национальном уровне можно использовать </w:t>
      </w:r>
      <w:r w:rsidR="004816C2">
        <w:rPr>
          <w:rFonts w:ascii="Times New Roman" w:hAnsi="Times New Roman" w:cs="Times New Roman"/>
          <w:sz w:val="28"/>
          <w:szCs w:val="28"/>
        </w:rPr>
        <w:t xml:space="preserve">первые три стратегии </w:t>
      </w:r>
      <w:r>
        <w:rPr>
          <w:rFonts w:ascii="Times New Roman" w:hAnsi="Times New Roman" w:cs="Times New Roman"/>
          <w:sz w:val="28"/>
          <w:szCs w:val="28"/>
        </w:rPr>
        <w:t xml:space="preserve">(расширения, стабилизации и сокращения). Четвертая стратегия (комбинированная) предполагает применение регионального подхода при формировании и реализации миграционной политики: в регионах с острым дефицитом трудовых ресурсов применима стратегия расширения, в регионах, где остро ощущается </w:t>
      </w:r>
      <w:r w:rsidR="006B0F7C">
        <w:rPr>
          <w:rFonts w:ascii="Times New Roman" w:hAnsi="Times New Roman" w:cs="Times New Roman"/>
          <w:sz w:val="28"/>
          <w:szCs w:val="28"/>
        </w:rPr>
        <w:t>им</w:t>
      </w:r>
      <w:r>
        <w:rPr>
          <w:rFonts w:ascii="Times New Roman" w:hAnsi="Times New Roman" w:cs="Times New Roman"/>
          <w:sz w:val="28"/>
          <w:szCs w:val="28"/>
        </w:rPr>
        <w:t>миграционное давление и конкуренция на местном рынке труда</w:t>
      </w:r>
      <w:r w:rsidR="006B0F7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следует применять стратегию сдерживания, в </w:t>
      </w:r>
      <w:r w:rsidR="005375CD" w:rsidRPr="00CD5DA0">
        <w:rPr>
          <w:rFonts w:ascii="Times New Roman" w:hAnsi="Times New Roman" w:cs="Times New Roman"/>
          <w:sz w:val="28"/>
          <w:szCs w:val="28"/>
        </w:rPr>
        <w:t>регионах</w:t>
      </w:r>
      <w:r>
        <w:rPr>
          <w:rFonts w:ascii="Times New Roman" w:hAnsi="Times New Roman" w:cs="Times New Roman"/>
          <w:sz w:val="28"/>
          <w:szCs w:val="28"/>
        </w:rPr>
        <w:t xml:space="preserve"> с отсутствием перечисленных факторов</w:t>
      </w:r>
      <w:r w:rsidR="00610F7A">
        <w:rPr>
          <w:rFonts w:ascii="Times New Roman" w:hAnsi="Times New Roman" w:cs="Times New Roman"/>
          <w:sz w:val="28"/>
          <w:szCs w:val="28"/>
        </w:rPr>
        <w:t xml:space="preserve"> рационально применять </w:t>
      </w:r>
      <w:r w:rsidR="005375CD" w:rsidRPr="00CD5DA0">
        <w:rPr>
          <w:rFonts w:ascii="Times New Roman" w:hAnsi="Times New Roman" w:cs="Times New Roman"/>
          <w:sz w:val="28"/>
          <w:szCs w:val="28"/>
        </w:rPr>
        <w:t>стратегию стабилизации.</w:t>
      </w:r>
    </w:p>
    <w:p w:rsidR="009E56F4" w:rsidRDefault="00612A24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Традиционный подход к формированию миграционной политики </w:t>
      </w:r>
      <w:r w:rsidR="006B0F7C">
        <w:rPr>
          <w:rFonts w:ascii="Times New Roman" w:hAnsi="Times New Roman" w:cs="Times New Roman"/>
          <w:sz w:val="28"/>
          <w:szCs w:val="28"/>
        </w:rPr>
        <w:t xml:space="preserve">и плана действий по ее реализации </w:t>
      </w:r>
      <w:r>
        <w:rPr>
          <w:rFonts w:ascii="Times New Roman" w:hAnsi="Times New Roman" w:cs="Times New Roman"/>
          <w:sz w:val="28"/>
          <w:szCs w:val="28"/>
        </w:rPr>
        <w:t xml:space="preserve">не является адаптивным, поскольку является лишь </w:t>
      </w:r>
      <w:r w:rsidR="006B0F7C">
        <w:rPr>
          <w:rFonts w:ascii="Times New Roman" w:hAnsi="Times New Roman" w:cs="Times New Roman"/>
          <w:sz w:val="28"/>
          <w:szCs w:val="28"/>
        </w:rPr>
        <w:t xml:space="preserve">поздней </w:t>
      </w:r>
      <w:r>
        <w:rPr>
          <w:rFonts w:ascii="Times New Roman" w:hAnsi="Times New Roman" w:cs="Times New Roman"/>
          <w:sz w:val="28"/>
          <w:szCs w:val="28"/>
        </w:rPr>
        <w:t xml:space="preserve">реакцией на уже произошедшие </w:t>
      </w:r>
      <w:r w:rsidR="006B0F7C">
        <w:rPr>
          <w:rFonts w:ascii="Times New Roman" w:hAnsi="Times New Roman" w:cs="Times New Roman"/>
          <w:sz w:val="28"/>
          <w:szCs w:val="28"/>
        </w:rPr>
        <w:t xml:space="preserve">внешние и внутренние </w:t>
      </w:r>
      <w:r>
        <w:rPr>
          <w:rFonts w:ascii="Times New Roman" w:hAnsi="Times New Roman" w:cs="Times New Roman"/>
          <w:sz w:val="28"/>
          <w:szCs w:val="28"/>
        </w:rPr>
        <w:t>изменения</w:t>
      </w:r>
      <w:r w:rsidR="006B0F7C">
        <w:rPr>
          <w:rFonts w:ascii="Times New Roman" w:hAnsi="Times New Roman" w:cs="Times New Roman"/>
          <w:sz w:val="28"/>
          <w:szCs w:val="28"/>
        </w:rPr>
        <w:t>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6B0F7C">
        <w:rPr>
          <w:rFonts w:ascii="Times New Roman" w:hAnsi="Times New Roman" w:cs="Times New Roman"/>
          <w:sz w:val="28"/>
          <w:szCs w:val="28"/>
        </w:rPr>
        <w:t>Предлагаемый ситуативный</w:t>
      </w:r>
      <w:r w:rsidR="00610F7A">
        <w:rPr>
          <w:rFonts w:ascii="Times New Roman" w:hAnsi="Times New Roman" w:cs="Times New Roman"/>
          <w:sz w:val="28"/>
          <w:szCs w:val="28"/>
        </w:rPr>
        <w:t xml:space="preserve"> подход к стратегическому планированию </w:t>
      </w:r>
      <w:r>
        <w:rPr>
          <w:rFonts w:ascii="Times New Roman" w:hAnsi="Times New Roman" w:cs="Times New Roman"/>
          <w:sz w:val="28"/>
          <w:szCs w:val="28"/>
        </w:rPr>
        <w:t>дает возможность выбирать и реализовывать оптимальный для страны вариант развития внешней трудовой миграции</w:t>
      </w:r>
      <w:r w:rsidR="006B0F7C">
        <w:rPr>
          <w:rFonts w:ascii="Times New Roman" w:hAnsi="Times New Roman" w:cs="Times New Roman"/>
          <w:sz w:val="28"/>
          <w:szCs w:val="28"/>
        </w:rPr>
        <w:t xml:space="preserve"> в зависимости от сложившихся обстоятельств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6B0F7C">
        <w:rPr>
          <w:rFonts w:ascii="Times New Roman" w:hAnsi="Times New Roman" w:cs="Times New Roman"/>
          <w:sz w:val="28"/>
          <w:szCs w:val="28"/>
        </w:rPr>
        <w:t xml:space="preserve">Таким образом, будет осуществлен переход от реактивной миграционной политики, которая сейчас реализуется в Казахстане, к  превентивной, что </w:t>
      </w:r>
      <w:r w:rsidR="005375CD" w:rsidRPr="008E7632">
        <w:rPr>
          <w:rFonts w:ascii="Times New Roman" w:hAnsi="Times New Roman" w:cs="Times New Roman"/>
          <w:sz w:val="28"/>
          <w:szCs w:val="28"/>
        </w:rPr>
        <w:t>позволит извле</w:t>
      </w:r>
      <w:r w:rsidR="006B0F7C">
        <w:rPr>
          <w:rFonts w:ascii="Times New Roman" w:hAnsi="Times New Roman" w:cs="Times New Roman"/>
          <w:sz w:val="28"/>
          <w:szCs w:val="28"/>
        </w:rPr>
        <w:t xml:space="preserve">кать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из </w:t>
      </w:r>
      <w:r w:rsidR="006B0F7C">
        <w:rPr>
          <w:rFonts w:ascii="Times New Roman" w:hAnsi="Times New Roman" w:cs="Times New Roman"/>
          <w:sz w:val="28"/>
          <w:szCs w:val="28"/>
        </w:rPr>
        <w:t>внешней трудовой миграции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6B0F7C">
        <w:rPr>
          <w:rFonts w:ascii="Times New Roman" w:hAnsi="Times New Roman" w:cs="Times New Roman"/>
          <w:sz w:val="28"/>
          <w:szCs w:val="28"/>
        </w:rPr>
        <w:t xml:space="preserve">максимальную пользу, </w:t>
      </w:r>
      <w:r w:rsidR="005375CD" w:rsidRPr="008E7632">
        <w:rPr>
          <w:rFonts w:ascii="Times New Roman" w:hAnsi="Times New Roman" w:cs="Times New Roman"/>
          <w:sz w:val="28"/>
          <w:szCs w:val="28"/>
        </w:rPr>
        <w:t>минимизир</w:t>
      </w:r>
      <w:r w:rsidR="006B0F7C">
        <w:rPr>
          <w:rFonts w:ascii="Times New Roman" w:hAnsi="Times New Roman" w:cs="Times New Roman"/>
          <w:sz w:val="28"/>
          <w:szCs w:val="28"/>
        </w:rPr>
        <w:t xml:space="preserve">уя при этом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негативные </w:t>
      </w:r>
      <w:r w:rsidR="006B0F7C">
        <w:rPr>
          <w:rFonts w:ascii="Times New Roman" w:hAnsi="Times New Roman" w:cs="Times New Roman"/>
          <w:sz w:val="28"/>
          <w:szCs w:val="28"/>
        </w:rPr>
        <w:t>эффекты</w:t>
      </w:r>
      <w:r w:rsidR="005375CD" w:rsidRPr="008E7632">
        <w:rPr>
          <w:rFonts w:ascii="Times New Roman" w:hAnsi="Times New Roman" w:cs="Times New Roman"/>
          <w:sz w:val="28"/>
          <w:szCs w:val="28"/>
        </w:rPr>
        <w:t>.</w:t>
      </w:r>
    </w:p>
    <w:p w:rsidR="0026179E" w:rsidRDefault="00847D09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6179E">
        <w:rPr>
          <w:rFonts w:ascii="Times New Roman" w:hAnsi="Times New Roman" w:cs="Times New Roman"/>
          <w:sz w:val="28"/>
          <w:szCs w:val="28"/>
        </w:rPr>
        <w:t xml:space="preserve">рименение </w:t>
      </w:r>
      <w:r w:rsidR="00497566">
        <w:rPr>
          <w:rFonts w:ascii="Times New Roman" w:hAnsi="Times New Roman" w:cs="Times New Roman"/>
          <w:sz w:val="28"/>
          <w:szCs w:val="28"/>
        </w:rPr>
        <w:t>комбинированной</w:t>
      </w:r>
      <w:r w:rsidR="0026179E">
        <w:rPr>
          <w:rFonts w:ascii="Times New Roman" w:hAnsi="Times New Roman" w:cs="Times New Roman"/>
          <w:sz w:val="28"/>
          <w:szCs w:val="28"/>
        </w:rPr>
        <w:t xml:space="preserve"> стратегии требует сценарного подхода, учитывающего мировые миграционные тренды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26179E">
        <w:rPr>
          <w:rFonts w:ascii="Times New Roman" w:hAnsi="Times New Roman" w:cs="Times New Roman"/>
          <w:sz w:val="28"/>
          <w:szCs w:val="28"/>
        </w:rPr>
        <w:t>и специфику демографического и экономического развития Казахстана, а также миграционное поведение его граждан.</w:t>
      </w:r>
      <w:r w:rsidR="009E56F4">
        <w:rPr>
          <w:rFonts w:ascii="Times New Roman" w:hAnsi="Times New Roman" w:cs="Times New Roman"/>
          <w:sz w:val="28"/>
          <w:szCs w:val="28"/>
        </w:rPr>
        <w:t xml:space="preserve"> Принимая во внимание невысокий демографический рост, отток трудоспособного населения, особенно квалифицированных специалистов, и, как следствие, дефицит рабочей силы в определенных отраслях экономики, можно представить следующие сценарии развития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4375C5">
        <w:rPr>
          <w:rFonts w:ascii="Times New Roman" w:hAnsi="Times New Roman" w:cs="Times New Roman"/>
          <w:sz w:val="28"/>
          <w:szCs w:val="28"/>
        </w:rPr>
        <w:t>событий</w:t>
      </w:r>
      <w:r w:rsidR="009E56F4">
        <w:rPr>
          <w:rFonts w:ascii="Times New Roman" w:hAnsi="Times New Roman" w:cs="Times New Roman"/>
          <w:sz w:val="28"/>
          <w:szCs w:val="28"/>
        </w:rPr>
        <w:t>:</w:t>
      </w:r>
    </w:p>
    <w:p w:rsidR="009E56F4" w:rsidRDefault="009E56F4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Сценарий </w:t>
      </w:r>
      <w:r w:rsidRPr="009E56F4">
        <w:rPr>
          <w:rFonts w:ascii="Times New Roman" w:hAnsi="Times New Roman" w:cs="Times New Roman"/>
          <w:sz w:val="28"/>
          <w:szCs w:val="28"/>
        </w:rPr>
        <w:t xml:space="preserve">1. </w:t>
      </w:r>
      <w:r w:rsidR="001F1C8B">
        <w:rPr>
          <w:rFonts w:ascii="Times New Roman" w:hAnsi="Times New Roman" w:cs="Times New Roman"/>
          <w:sz w:val="28"/>
          <w:szCs w:val="28"/>
        </w:rPr>
        <w:t>Политика о</w:t>
      </w:r>
      <w:r w:rsidRPr="009E56F4">
        <w:rPr>
          <w:rFonts w:ascii="Times New Roman" w:hAnsi="Times New Roman" w:cs="Times New Roman"/>
          <w:bCs/>
          <w:sz w:val="28"/>
          <w:szCs w:val="28"/>
        </w:rPr>
        <w:t>тказ</w:t>
      </w:r>
      <w:r w:rsidR="001F1C8B">
        <w:rPr>
          <w:rFonts w:ascii="Times New Roman" w:hAnsi="Times New Roman" w:cs="Times New Roman"/>
          <w:bCs/>
          <w:sz w:val="28"/>
          <w:szCs w:val="28"/>
        </w:rPr>
        <w:t>а</w:t>
      </w:r>
      <w:r w:rsidRPr="009E56F4">
        <w:rPr>
          <w:rFonts w:ascii="Times New Roman" w:hAnsi="Times New Roman" w:cs="Times New Roman"/>
          <w:bCs/>
          <w:sz w:val="28"/>
          <w:szCs w:val="28"/>
        </w:rPr>
        <w:t xml:space="preserve"> от привлечения иностранной рабочей силы, трудовых иммигрантов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(рисунок</w:t>
      </w:r>
      <w:r w:rsidR="008F18D6">
        <w:rPr>
          <w:rFonts w:ascii="Times New Roman" w:hAnsi="Times New Roman" w:cs="Times New Roman"/>
          <w:bCs/>
          <w:sz w:val="28"/>
          <w:szCs w:val="28"/>
        </w:rPr>
        <w:t xml:space="preserve"> 38</w:t>
      </w:r>
      <w:r>
        <w:rPr>
          <w:rFonts w:ascii="Times New Roman" w:hAnsi="Times New Roman" w:cs="Times New Roman"/>
          <w:bCs/>
          <w:sz w:val="28"/>
          <w:szCs w:val="28"/>
        </w:rPr>
        <w:t>)</w:t>
      </w:r>
      <w:r w:rsidR="008F18D6">
        <w:rPr>
          <w:rFonts w:ascii="Times New Roman" w:hAnsi="Times New Roman" w:cs="Times New Roman"/>
          <w:bCs/>
          <w:sz w:val="28"/>
          <w:szCs w:val="28"/>
        </w:rPr>
        <w:t>.</w:t>
      </w:r>
    </w:p>
    <w:p w:rsidR="00646C14" w:rsidRDefault="00646C14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6F4" w:rsidRPr="008E7632" w:rsidRDefault="00847D09" w:rsidP="00646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0E23">
        <w:rPr>
          <w:rFonts w:ascii="Times New Roman" w:hAnsi="Times New Roman" w:cs="Times New Roman"/>
          <w:sz w:val="28"/>
          <w:szCs w:val="28"/>
        </w:rPr>
        <w:object w:dxaOrig="7198" w:dyaOrig="5401">
          <v:shape id="_x0000_i1028" type="#_x0000_t75" style="width:366.75pt;height:273.75pt" o:ole="">
            <v:imagedata r:id="rId53" o:title=""/>
          </v:shape>
          <o:OLEObject Type="Embed" ProgID="PowerPoint.Slide.12" ShapeID="_x0000_i1028" DrawAspect="Content" ObjectID="_1831096353" r:id="rId54"/>
        </w:object>
      </w:r>
    </w:p>
    <w:p w:rsidR="00263F31" w:rsidRPr="00646C14" w:rsidRDefault="00263F31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9E56F4" w:rsidRDefault="008F18D6" w:rsidP="00646C1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38 – </w:t>
      </w:r>
      <w:r w:rsidR="009E56F4">
        <w:rPr>
          <w:rFonts w:ascii="Times New Roman" w:hAnsi="Times New Roman" w:cs="Times New Roman"/>
          <w:sz w:val="28"/>
          <w:szCs w:val="28"/>
        </w:rPr>
        <w:t xml:space="preserve">Сценарий 1. </w:t>
      </w:r>
      <w:r w:rsidR="001F1C8B">
        <w:rPr>
          <w:rFonts w:ascii="Times New Roman" w:hAnsi="Times New Roman" w:cs="Times New Roman"/>
          <w:sz w:val="28"/>
          <w:szCs w:val="28"/>
        </w:rPr>
        <w:t>Политика о</w:t>
      </w:r>
      <w:r w:rsidR="009E56F4" w:rsidRPr="009E56F4">
        <w:rPr>
          <w:rFonts w:ascii="Times New Roman" w:hAnsi="Times New Roman" w:cs="Times New Roman"/>
          <w:bCs/>
          <w:sz w:val="28"/>
          <w:szCs w:val="28"/>
        </w:rPr>
        <w:t>тказ</w:t>
      </w:r>
      <w:r w:rsidR="001F1C8B">
        <w:rPr>
          <w:rFonts w:ascii="Times New Roman" w:hAnsi="Times New Roman" w:cs="Times New Roman"/>
          <w:bCs/>
          <w:sz w:val="28"/>
          <w:szCs w:val="28"/>
        </w:rPr>
        <w:t>а</w:t>
      </w:r>
      <w:r w:rsidR="009E56F4" w:rsidRPr="009E56F4">
        <w:rPr>
          <w:rFonts w:ascii="Times New Roman" w:hAnsi="Times New Roman" w:cs="Times New Roman"/>
          <w:bCs/>
          <w:sz w:val="28"/>
          <w:szCs w:val="28"/>
        </w:rPr>
        <w:t xml:space="preserve"> от привлечения иностранной рабочей силы, трудовых иммигрантов</w:t>
      </w:r>
    </w:p>
    <w:p w:rsidR="009E56F4" w:rsidRPr="00646C14" w:rsidRDefault="009E56F4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8F18D6" w:rsidRPr="00646C14" w:rsidRDefault="0071616B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>Примечание – Составлено по источнику</w:t>
      </w:r>
      <w:r w:rsidR="00793393">
        <w:rPr>
          <w:rFonts w:ascii="Times New Roman" w:hAnsi="Times New Roman" w:cs="Times New Roman"/>
          <w:sz w:val="24"/>
          <w:szCs w:val="24"/>
        </w:rPr>
        <w:t xml:space="preserve"> </w:t>
      </w:r>
      <w:r w:rsidR="004829BF" w:rsidRPr="00646C14">
        <w:rPr>
          <w:rFonts w:ascii="Times New Roman" w:hAnsi="Times New Roman" w:cs="Times New Roman"/>
          <w:sz w:val="24"/>
          <w:szCs w:val="24"/>
        </w:rPr>
        <w:t>[15</w:t>
      </w:r>
      <w:r w:rsidR="00793393">
        <w:rPr>
          <w:rFonts w:ascii="Times New Roman" w:hAnsi="Times New Roman" w:cs="Times New Roman"/>
          <w:sz w:val="24"/>
          <w:szCs w:val="24"/>
        </w:rPr>
        <w:t>1</w:t>
      </w:r>
      <w:r w:rsidR="008F18D6" w:rsidRPr="00646C14">
        <w:rPr>
          <w:rFonts w:ascii="Times New Roman" w:hAnsi="Times New Roman" w:cs="Times New Roman"/>
          <w:sz w:val="24"/>
          <w:szCs w:val="24"/>
        </w:rPr>
        <w:t>]</w:t>
      </w:r>
    </w:p>
    <w:p w:rsidR="008F18D6" w:rsidRDefault="008F18D6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40E23" w:rsidRDefault="00C40E23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Данный сценарий, ориентированный на использование исключительно внутренних трудовых ресурсов, практически не реализуется в современном мире. Однако фрагментарная или временная реализация </w:t>
      </w:r>
      <w:r w:rsidR="004375C5">
        <w:rPr>
          <w:rFonts w:ascii="Times New Roman" w:hAnsi="Times New Roman" w:cs="Times New Roman"/>
          <w:bCs/>
          <w:sz w:val="28"/>
          <w:szCs w:val="28"/>
        </w:rPr>
        <w:t>подобного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сценария не лишена логики и вполне возможна. По крайней мере, </w:t>
      </w:r>
      <w:r w:rsidR="004375C5">
        <w:rPr>
          <w:rFonts w:ascii="Times New Roman" w:hAnsi="Times New Roman" w:cs="Times New Roman"/>
          <w:bCs/>
          <w:sz w:val="28"/>
          <w:szCs w:val="28"/>
        </w:rPr>
        <w:t>этот сценарий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может быть представлен для теоретического анализа и демонстрации тупикового пути.</w:t>
      </w:r>
    </w:p>
    <w:p w:rsidR="00C40E23" w:rsidRDefault="004375C5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возможной реализации такого сценария д</w:t>
      </w:r>
      <w:r w:rsidRPr="008E7632">
        <w:rPr>
          <w:rFonts w:ascii="Times New Roman" w:hAnsi="Times New Roman" w:cs="Times New Roman"/>
          <w:sz w:val="28"/>
          <w:szCs w:val="28"/>
        </w:rPr>
        <w:t xml:space="preserve">емографический спад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8E7632">
        <w:rPr>
          <w:rFonts w:ascii="Times New Roman" w:hAnsi="Times New Roman" w:cs="Times New Roman"/>
          <w:sz w:val="28"/>
          <w:szCs w:val="28"/>
        </w:rPr>
        <w:t xml:space="preserve">ведет к снижению заселенности </w:t>
      </w:r>
      <w:r>
        <w:rPr>
          <w:rFonts w:ascii="Times New Roman" w:hAnsi="Times New Roman" w:cs="Times New Roman"/>
          <w:sz w:val="28"/>
          <w:szCs w:val="28"/>
        </w:rPr>
        <w:t>ряда регионов страны</w:t>
      </w:r>
      <w:r w:rsidRPr="008E7632">
        <w:rPr>
          <w:rFonts w:ascii="Times New Roman" w:hAnsi="Times New Roman" w:cs="Times New Roman"/>
          <w:sz w:val="28"/>
          <w:szCs w:val="28"/>
        </w:rPr>
        <w:t>. На этом фоне будет происходить увеличение доли нелегальных иммигрантов, особенно на юге страны. В совокупности все это может привести, в условиях Казахстана, к дестабилизации и конфликтам на национальной почве</w:t>
      </w:r>
      <w:r>
        <w:rPr>
          <w:rFonts w:ascii="Times New Roman" w:hAnsi="Times New Roman" w:cs="Times New Roman"/>
          <w:sz w:val="28"/>
          <w:szCs w:val="28"/>
        </w:rPr>
        <w:t>, особенно в приграничных областях.</w:t>
      </w:r>
    </w:p>
    <w:p w:rsidR="009E56F4" w:rsidRDefault="009E56F4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E56F4">
        <w:rPr>
          <w:rFonts w:ascii="Times New Roman" w:hAnsi="Times New Roman" w:cs="Times New Roman"/>
          <w:sz w:val="28"/>
          <w:szCs w:val="28"/>
        </w:rPr>
        <w:t xml:space="preserve">Сценарий 2. </w:t>
      </w:r>
      <w:r w:rsidR="001F1C8B">
        <w:rPr>
          <w:rFonts w:ascii="Times New Roman" w:hAnsi="Times New Roman" w:cs="Times New Roman"/>
          <w:sz w:val="28"/>
          <w:szCs w:val="28"/>
        </w:rPr>
        <w:t>Политика с</w:t>
      </w:r>
      <w:r w:rsidR="001F1C8B">
        <w:rPr>
          <w:rFonts w:ascii="Times New Roman" w:hAnsi="Times New Roman" w:cs="Times New Roman"/>
          <w:bCs/>
          <w:sz w:val="28"/>
          <w:szCs w:val="28"/>
        </w:rPr>
        <w:t>вободного привлечения</w:t>
      </w:r>
      <w:r w:rsidRPr="009E56F4">
        <w:rPr>
          <w:rFonts w:ascii="Times New Roman" w:hAnsi="Times New Roman" w:cs="Times New Roman"/>
          <w:bCs/>
          <w:sz w:val="28"/>
          <w:szCs w:val="28"/>
        </w:rPr>
        <w:t xml:space="preserve"> иностранной рабочей силы, трудовых иммигрантов (рисунок </w:t>
      </w:r>
      <w:r w:rsidR="008F18D6">
        <w:rPr>
          <w:rFonts w:ascii="Times New Roman" w:hAnsi="Times New Roman" w:cs="Times New Roman"/>
          <w:bCs/>
          <w:sz w:val="28"/>
          <w:szCs w:val="28"/>
        </w:rPr>
        <w:t>39</w:t>
      </w:r>
      <w:r w:rsidRPr="009E56F4">
        <w:rPr>
          <w:rFonts w:ascii="Times New Roman" w:hAnsi="Times New Roman" w:cs="Times New Roman"/>
          <w:bCs/>
          <w:sz w:val="28"/>
          <w:szCs w:val="28"/>
        </w:rPr>
        <w:t>)</w:t>
      </w:r>
      <w:r w:rsidR="008F18D6">
        <w:rPr>
          <w:rFonts w:ascii="Times New Roman" w:hAnsi="Times New Roman" w:cs="Times New Roman"/>
          <w:bCs/>
          <w:sz w:val="28"/>
          <w:szCs w:val="28"/>
        </w:rPr>
        <w:t>.</w:t>
      </w:r>
    </w:p>
    <w:p w:rsidR="00263F31" w:rsidRDefault="00263F31" w:rsidP="009E56F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9E56F4" w:rsidRDefault="00263F31" w:rsidP="00646C1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0E23">
        <w:rPr>
          <w:rFonts w:ascii="Times New Roman" w:hAnsi="Times New Roman" w:cs="Times New Roman"/>
          <w:bCs/>
          <w:sz w:val="28"/>
          <w:szCs w:val="28"/>
        </w:rPr>
        <w:object w:dxaOrig="7104" w:dyaOrig="5330">
          <v:shape id="_x0000_i1029" type="#_x0000_t75" style="width:354.75pt;height:266.25pt" o:ole="">
            <v:imagedata r:id="rId55" o:title=""/>
          </v:shape>
          <o:OLEObject Type="Embed" ProgID="PowerPoint.Slide.12" ShapeID="_x0000_i1029" DrawAspect="Content" ObjectID="_1831096354" r:id="rId56"/>
        </w:object>
      </w:r>
    </w:p>
    <w:p w:rsidR="00646C14" w:rsidRPr="00646C14" w:rsidRDefault="00646C14" w:rsidP="001F1C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1F1C8B" w:rsidRDefault="008F18D6" w:rsidP="00646C1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39 – </w:t>
      </w:r>
      <w:r w:rsidR="001F1C8B" w:rsidRPr="001F1C8B">
        <w:rPr>
          <w:rFonts w:ascii="Times New Roman" w:hAnsi="Times New Roman" w:cs="Times New Roman"/>
          <w:sz w:val="28"/>
          <w:szCs w:val="28"/>
        </w:rPr>
        <w:t xml:space="preserve">Сценарий </w:t>
      </w:r>
      <w:r w:rsidR="001F1C8B">
        <w:rPr>
          <w:rFonts w:ascii="Times New Roman" w:hAnsi="Times New Roman" w:cs="Times New Roman"/>
          <w:sz w:val="28"/>
          <w:szCs w:val="28"/>
        </w:rPr>
        <w:t>2</w:t>
      </w:r>
      <w:r w:rsidR="001F1C8B" w:rsidRPr="001F1C8B">
        <w:rPr>
          <w:rFonts w:ascii="Times New Roman" w:hAnsi="Times New Roman" w:cs="Times New Roman"/>
          <w:sz w:val="28"/>
          <w:szCs w:val="28"/>
        </w:rPr>
        <w:t xml:space="preserve">. </w:t>
      </w:r>
      <w:r w:rsidR="001F1C8B">
        <w:rPr>
          <w:rFonts w:ascii="Times New Roman" w:hAnsi="Times New Roman" w:cs="Times New Roman"/>
          <w:sz w:val="28"/>
          <w:szCs w:val="28"/>
        </w:rPr>
        <w:t>Политика с</w:t>
      </w:r>
      <w:r w:rsidR="001F1C8B">
        <w:rPr>
          <w:rFonts w:ascii="Times New Roman" w:hAnsi="Times New Roman" w:cs="Times New Roman"/>
          <w:bCs/>
          <w:sz w:val="28"/>
          <w:szCs w:val="28"/>
        </w:rPr>
        <w:t>вободного привлечения</w:t>
      </w:r>
      <w:r w:rsidR="001F1C8B" w:rsidRPr="001F1C8B">
        <w:rPr>
          <w:rFonts w:ascii="Times New Roman" w:hAnsi="Times New Roman" w:cs="Times New Roman"/>
          <w:bCs/>
          <w:sz w:val="28"/>
          <w:szCs w:val="28"/>
        </w:rPr>
        <w:t xml:space="preserve"> иностранной рабочей силы, трудовых иммигрантов</w:t>
      </w:r>
    </w:p>
    <w:p w:rsidR="00C40E23" w:rsidRPr="00646C14" w:rsidRDefault="00C40E23" w:rsidP="001F1C8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8F18D6" w:rsidRPr="00646C14" w:rsidRDefault="0071616B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4829BF" w:rsidRPr="00646C14">
        <w:rPr>
          <w:rFonts w:ascii="Times New Roman" w:hAnsi="Times New Roman" w:cs="Times New Roman"/>
          <w:sz w:val="24"/>
          <w:szCs w:val="24"/>
        </w:rPr>
        <w:t>[15</w:t>
      </w:r>
      <w:r w:rsidR="00793393">
        <w:rPr>
          <w:rFonts w:ascii="Times New Roman" w:hAnsi="Times New Roman" w:cs="Times New Roman"/>
          <w:sz w:val="24"/>
          <w:szCs w:val="24"/>
        </w:rPr>
        <w:t>1</w:t>
      </w:r>
      <w:r w:rsidR="008F18D6" w:rsidRPr="00646C14">
        <w:rPr>
          <w:rFonts w:ascii="Times New Roman" w:hAnsi="Times New Roman" w:cs="Times New Roman"/>
          <w:sz w:val="24"/>
          <w:szCs w:val="24"/>
        </w:rPr>
        <w:t>]</w:t>
      </w:r>
    </w:p>
    <w:p w:rsidR="008F18D6" w:rsidRDefault="008F18D6" w:rsidP="004375C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375C5" w:rsidRDefault="00C40E23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Второй сценарий, полярный предыдущему, соответствует абсолютной либерализации миграционной политики. Этот сценарий, несмотря на его </w:t>
      </w:r>
      <w:r w:rsidR="004375C5">
        <w:rPr>
          <w:rFonts w:ascii="Times New Roman" w:hAnsi="Times New Roman" w:cs="Times New Roman"/>
          <w:bCs/>
          <w:sz w:val="28"/>
          <w:szCs w:val="28"/>
        </w:rPr>
        <w:t xml:space="preserve">определенные </w:t>
      </w: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экономические преимущества, имеет </w:t>
      </w:r>
      <w:r w:rsidR="004375C5">
        <w:rPr>
          <w:rFonts w:ascii="Times New Roman" w:hAnsi="Times New Roman" w:cs="Times New Roman"/>
          <w:bCs/>
          <w:sz w:val="28"/>
          <w:szCs w:val="28"/>
        </w:rPr>
        <w:t xml:space="preserve">определенные риски. </w:t>
      </w:r>
      <w:r w:rsidR="004375C5" w:rsidRPr="008E7632">
        <w:rPr>
          <w:rFonts w:ascii="Times New Roman" w:hAnsi="Times New Roman" w:cs="Times New Roman"/>
          <w:sz w:val="28"/>
          <w:szCs w:val="28"/>
        </w:rPr>
        <w:t>Во-первых, неограниченное привлечение иммигрантов и, особенно, их чрезмерная концентрация в пределах определенной территории может вызвать резкое обострение проблемы безработицы среди местного населения</w:t>
      </w:r>
      <w:r w:rsidR="00646C14">
        <w:rPr>
          <w:rFonts w:ascii="Times New Roman" w:hAnsi="Times New Roman" w:cs="Times New Roman"/>
          <w:sz w:val="28"/>
          <w:szCs w:val="28"/>
        </w:rPr>
        <w:t xml:space="preserve"> и, </w:t>
      </w:r>
      <w:r w:rsidR="004375C5">
        <w:rPr>
          <w:rFonts w:ascii="Times New Roman" w:hAnsi="Times New Roman" w:cs="Times New Roman"/>
          <w:sz w:val="28"/>
          <w:szCs w:val="28"/>
        </w:rPr>
        <w:t xml:space="preserve">как следствие, </w:t>
      </w:r>
      <w:r w:rsidR="004375C5">
        <w:rPr>
          <w:rFonts w:ascii="Times New Roman" w:hAnsi="Times New Roman" w:cs="Times New Roman"/>
          <w:bCs/>
          <w:sz w:val="28"/>
          <w:szCs w:val="28"/>
        </w:rPr>
        <w:t>неравномерное распределение доходов среди населения и глубокое социально-экономическое неравенство</w:t>
      </w:r>
      <w:r w:rsidR="004375C5" w:rsidRPr="008E7632">
        <w:rPr>
          <w:rFonts w:ascii="Times New Roman" w:hAnsi="Times New Roman" w:cs="Times New Roman"/>
          <w:sz w:val="28"/>
          <w:szCs w:val="28"/>
        </w:rPr>
        <w:t xml:space="preserve">. Во-вторых, как правило, такая иммиграция будет сопряжена с резким увеличением </w:t>
      </w:r>
      <w:r w:rsidR="004375C5">
        <w:rPr>
          <w:rFonts w:ascii="Times New Roman" w:hAnsi="Times New Roman" w:cs="Times New Roman"/>
          <w:sz w:val="28"/>
          <w:szCs w:val="28"/>
        </w:rPr>
        <w:t>представителей некоренных этнических групп</w:t>
      </w:r>
      <w:r w:rsidR="004375C5" w:rsidRPr="008E7632">
        <w:rPr>
          <w:rFonts w:ascii="Times New Roman" w:hAnsi="Times New Roman" w:cs="Times New Roman"/>
          <w:sz w:val="28"/>
          <w:szCs w:val="28"/>
        </w:rPr>
        <w:t xml:space="preserve"> в стране пребывания</w:t>
      </w:r>
      <w:r w:rsidR="004375C5">
        <w:rPr>
          <w:rFonts w:ascii="Times New Roman" w:hAnsi="Times New Roman" w:cs="Times New Roman"/>
          <w:sz w:val="28"/>
          <w:szCs w:val="28"/>
        </w:rPr>
        <w:t xml:space="preserve"> и, как следствие, это приведет к усилению ксенофобских настроений в среде автохтонного населения,</w:t>
      </w:r>
      <w:r w:rsidR="004375C5">
        <w:rPr>
          <w:rFonts w:ascii="Times New Roman" w:hAnsi="Times New Roman" w:cs="Times New Roman"/>
          <w:bCs/>
          <w:sz w:val="28"/>
          <w:szCs w:val="28"/>
        </w:rPr>
        <w:t xml:space="preserve"> а также к межэтнической, межрелигиозной напряженности и развитию на этой почве конфликтов.</w:t>
      </w:r>
    </w:p>
    <w:p w:rsidR="001F1C8B" w:rsidRDefault="001F1C8B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1C8B">
        <w:rPr>
          <w:rFonts w:ascii="Times New Roman" w:hAnsi="Times New Roman" w:cs="Times New Roman"/>
          <w:bCs/>
          <w:sz w:val="28"/>
          <w:szCs w:val="28"/>
        </w:rPr>
        <w:t>С</w:t>
      </w:r>
      <w:r w:rsidRPr="001F1C8B">
        <w:rPr>
          <w:rFonts w:ascii="Times New Roman" w:hAnsi="Times New Roman" w:cs="Times New Roman"/>
          <w:sz w:val="28"/>
          <w:szCs w:val="28"/>
        </w:rPr>
        <w:t>ценарий 3. Политика, сочетающая о</w:t>
      </w:r>
      <w:r w:rsidRPr="001F1C8B">
        <w:rPr>
          <w:rFonts w:ascii="Times New Roman" w:hAnsi="Times New Roman" w:cs="Times New Roman"/>
          <w:bCs/>
          <w:sz w:val="28"/>
          <w:szCs w:val="28"/>
        </w:rPr>
        <w:t xml:space="preserve">граниченное привлечение иностранной рабочей силы </w:t>
      </w:r>
      <w:r>
        <w:rPr>
          <w:rFonts w:ascii="Times New Roman" w:hAnsi="Times New Roman" w:cs="Times New Roman"/>
          <w:bCs/>
          <w:sz w:val="28"/>
          <w:szCs w:val="28"/>
        </w:rPr>
        <w:t>и и</w:t>
      </w:r>
      <w:r w:rsidRPr="001F1C8B">
        <w:rPr>
          <w:rFonts w:ascii="Times New Roman" w:hAnsi="Times New Roman" w:cs="Times New Roman"/>
          <w:bCs/>
          <w:sz w:val="28"/>
          <w:szCs w:val="28"/>
        </w:rPr>
        <w:t xml:space="preserve">спользование трудовых ресурсов </w:t>
      </w:r>
      <w:r>
        <w:rPr>
          <w:rFonts w:ascii="Times New Roman" w:hAnsi="Times New Roman" w:cs="Times New Roman"/>
          <w:bCs/>
          <w:sz w:val="28"/>
          <w:szCs w:val="28"/>
        </w:rPr>
        <w:t>внутренней миграции</w:t>
      </w:r>
      <w:r w:rsidR="00C40E23">
        <w:rPr>
          <w:rFonts w:ascii="Times New Roman" w:hAnsi="Times New Roman" w:cs="Times New Roman"/>
          <w:bCs/>
          <w:sz w:val="28"/>
          <w:szCs w:val="28"/>
        </w:rPr>
        <w:t xml:space="preserve"> (рисунок </w:t>
      </w:r>
      <w:r w:rsidR="008F18D6">
        <w:rPr>
          <w:rFonts w:ascii="Times New Roman" w:hAnsi="Times New Roman" w:cs="Times New Roman"/>
          <w:bCs/>
          <w:sz w:val="28"/>
          <w:szCs w:val="28"/>
        </w:rPr>
        <w:t>40</w:t>
      </w:r>
      <w:r w:rsidR="00C40E23">
        <w:rPr>
          <w:rFonts w:ascii="Times New Roman" w:hAnsi="Times New Roman" w:cs="Times New Roman"/>
          <w:bCs/>
          <w:sz w:val="28"/>
          <w:szCs w:val="28"/>
        </w:rPr>
        <w:t>)</w:t>
      </w:r>
      <w:r w:rsidR="008F18D6">
        <w:rPr>
          <w:rFonts w:ascii="Times New Roman" w:hAnsi="Times New Roman" w:cs="Times New Roman"/>
          <w:bCs/>
          <w:sz w:val="28"/>
          <w:szCs w:val="28"/>
        </w:rPr>
        <w:t>.</w:t>
      </w:r>
    </w:p>
    <w:p w:rsidR="001F1C8B" w:rsidRPr="009E56F4" w:rsidRDefault="00263F31" w:rsidP="00646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0E23">
        <w:rPr>
          <w:rFonts w:ascii="Times New Roman" w:hAnsi="Times New Roman" w:cs="Times New Roman"/>
          <w:sz w:val="28"/>
          <w:szCs w:val="28"/>
        </w:rPr>
        <w:object w:dxaOrig="7104" w:dyaOrig="5330">
          <v:shape id="_x0000_i1030" type="#_x0000_t75" style="width:354.75pt;height:266.25pt" o:ole="">
            <v:imagedata r:id="rId57" o:title=""/>
          </v:shape>
          <o:OLEObject Type="Embed" ProgID="PowerPoint.Slide.12" ShapeID="_x0000_i1030" DrawAspect="Content" ObjectID="_1831096355" r:id="rId58"/>
        </w:object>
      </w:r>
    </w:p>
    <w:p w:rsidR="00263F31" w:rsidRPr="00646C14" w:rsidRDefault="00263F31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E56F4" w:rsidRDefault="008F18D6" w:rsidP="00646C14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Рисунок 40 – </w:t>
      </w:r>
      <w:r w:rsidR="001F1C8B" w:rsidRPr="001F1C8B">
        <w:rPr>
          <w:rFonts w:ascii="Times New Roman" w:hAnsi="Times New Roman" w:cs="Times New Roman"/>
          <w:bCs/>
          <w:sz w:val="28"/>
          <w:szCs w:val="28"/>
        </w:rPr>
        <w:t>С</w:t>
      </w:r>
      <w:r w:rsidR="001F1C8B" w:rsidRPr="001F1C8B">
        <w:rPr>
          <w:rFonts w:ascii="Times New Roman" w:hAnsi="Times New Roman" w:cs="Times New Roman"/>
          <w:sz w:val="28"/>
          <w:szCs w:val="28"/>
        </w:rPr>
        <w:t>ценарий 3. Политика</w:t>
      </w:r>
      <w:r w:rsidR="001F1C8B">
        <w:rPr>
          <w:rFonts w:ascii="Times New Roman" w:hAnsi="Times New Roman" w:cs="Times New Roman"/>
          <w:sz w:val="28"/>
          <w:szCs w:val="28"/>
        </w:rPr>
        <w:t>,</w:t>
      </w:r>
      <w:r w:rsidR="001F1C8B" w:rsidRPr="001F1C8B">
        <w:rPr>
          <w:rFonts w:ascii="Times New Roman" w:hAnsi="Times New Roman" w:cs="Times New Roman"/>
          <w:sz w:val="28"/>
          <w:szCs w:val="28"/>
        </w:rPr>
        <w:t xml:space="preserve"> сочетающая о</w:t>
      </w:r>
      <w:r w:rsidR="001F1C8B" w:rsidRPr="001F1C8B">
        <w:rPr>
          <w:rFonts w:ascii="Times New Roman" w:hAnsi="Times New Roman" w:cs="Times New Roman"/>
          <w:bCs/>
          <w:sz w:val="28"/>
          <w:szCs w:val="28"/>
        </w:rPr>
        <w:t xml:space="preserve">граниченное привлечение иностранной рабочей силы </w:t>
      </w:r>
      <w:r w:rsidR="001F1C8B">
        <w:rPr>
          <w:rFonts w:ascii="Times New Roman" w:hAnsi="Times New Roman" w:cs="Times New Roman"/>
          <w:bCs/>
          <w:sz w:val="28"/>
          <w:szCs w:val="28"/>
        </w:rPr>
        <w:t>и и</w:t>
      </w:r>
      <w:r w:rsidR="001F1C8B" w:rsidRPr="001F1C8B">
        <w:rPr>
          <w:rFonts w:ascii="Times New Roman" w:hAnsi="Times New Roman" w:cs="Times New Roman"/>
          <w:bCs/>
          <w:sz w:val="28"/>
          <w:szCs w:val="28"/>
        </w:rPr>
        <w:t xml:space="preserve">спользование трудовых ресурсов </w:t>
      </w:r>
      <w:r w:rsidR="001F1C8B">
        <w:rPr>
          <w:rFonts w:ascii="Times New Roman" w:hAnsi="Times New Roman" w:cs="Times New Roman"/>
          <w:bCs/>
          <w:sz w:val="28"/>
          <w:szCs w:val="28"/>
        </w:rPr>
        <w:t>внутренней миграции</w:t>
      </w:r>
    </w:p>
    <w:p w:rsidR="00F61BCF" w:rsidRPr="00646C14" w:rsidRDefault="00F61BCF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8F18D6" w:rsidRPr="00646C14" w:rsidRDefault="0071616B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4829BF" w:rsidRPr="00646C14">
        <w:rPr>
          <w:rFonts w:ascii="Times New Roman" w:hAnsi="Times New Roman" w:cs="Times New Roman"/>
          <w:sz w:val="24"/>
          <w:szCs w:val="24"/>
        </w:rPr>
        <w:t>[15</w:t>
      </w:r>
      <w:r w:rsidR="00793393">
        <w:rPr>
          <w:rFonts w:ascii="Times New Roman" w:hAnsi="Times New Roman" w:cs="Times New Roman"/>
          <w:sz w:val="24"/>
          <w:szCs w:val="24"/>
        </w:rPr>
        <w:t>1</w:t>
      </w:r>
      <w:r w:rsidR="008F18D6" w:rsidRPr="00646C14">
        <w:rPr>
          <w:rFonts w:ascii="Times New Roman" w:hAnsi="Times New Roman" w:cs="Times New Roman"/>
          <w:sz w:val="24"/>
          <w:szCs w:val="24"/>
        </w:rPr>
        <w:t>]</w:t>
      </w:r>
    </w:p>
    <w:p w:rsidR="008F18D6" w:rsidRDefault="008F18D6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40E23" w:rsidRDefault="00C40E23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отличие от предыдущих двух полярных сценариев, третий предполагает сочетание ограничительной иммиграционной политики с </w:t>
      </w:r>
      <w:r w:rsidR="00556578">
        <w:rPr>
          <w:rFonts w:ascii="Times New Roman" w:hAnsi="Times New Roman" w:cs="Times New Roman"/>
          <w:sz w:val="28"/>
          <w:szCs w:val="28"/>
        </w:rPr>
        <w:t xml:space="preserve">использованием ресурсов внутренней миграции. При </w:t>
      </w:r>
      <w:r w:rsidR="004375C5">
        <w:rPr>
          <w:rFonts w:ascii="Times New Roman" w:hAnsi="Times New Roman" w:cs="Times New Roman"/>
          <w:sz w:val="28"/>
          <w:szCs w:val="28"/>
        </w:rPr>
        <w:t>таком сценарии важно</w:t>
      </w:r>
      <w:r w:rsidR="00556578">
        <w:rPr>
          <w:rFonts w:ascii="Times New Roman" w:hAnsi="Times New Roman" w:cs="Times New Roman"/>
          <w:sz w:val="28"/>
          <w:szCs w:val="28"/>
        </w:rPr>
        <w:t xml:space="preserve"> примен</w:t>
      </w:r>
      <w:r w:rsidR="004375C5">
        <w:rPr>
          <w:rFonts w:ascii="Times New Roman" w:hAnsi="Times New Roman" w:cs="Times New Roman"/>
          <w:sz w:val="28"/>
          <w:szCs w:val="28"/>
        </w:rPr>
        <w:t xml:space="preserve">ение </w:t>
      </w:r>
      <w:r w:rsidR="00556578">
        <w:rPr>
          <w:rFonts w:ascii="Times New Roman" w:hAnsi="Times New Roman" w:cs="Times New Roman"/>
          <w:sz w:val="28"/>
          <w:szCs w:val="28"/>
        </w:rPr>
        <w:t>региональн</w:t>
      </w:r>
      <w:r w:rsidR="004375C5">
        <w:rPr>
          <w:rFonts w:ascii="Times New Roman" w:hAnsi="Times New Roman" w:cs="Times New Roman"/>
          <w:sz w:val="28"/>
          <w:szCs w:val="28"/>
        </w:rPr>
        <w:t>ого</w:t>
      </w:r>
      <w:r w:rsidR="00556578">
        <w:rPr>
          <w:rFonts w:ascii="Times New Roman" w:hAnsi="Times New Roman" w:cs="Times New Roman"/>
          <w:sz w:val="28"/>
          <w:szCs w:val="28"/>
        </w:rPr>
        <w:t xml:space="preserve"> подход</w:t>
      </w:r>
      <w:r w:rsidR="004375C5">
        <w:rPr>
          <w:rFonts w:ascii="Times New Roman" w:hAnsi="Times New Roman" w:cs="Times New Roman"/>
          <w:sz w:val="28"/>
          <w:szCs w:val="28"/>
        </w:rPr>
        <w:t>а: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4375C5">
        <w:rPr>
          <w:rFonts w:ascii="Times New Roman" w:hAnsi="Times New Roman" w:cs="Times New Roman"/>
          <w:sz w:val="28"/>
          <w:szCs w:val="28"/>
        </w:rPr>
        <w:t>привлечение ресурсов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4375C5">
        <w:rPr>
          <w:rFonts w:ascii="Times New Roman" w:hAnsi="Times New Roman" w:cs="Times New Roman"/>
          <w:sz w:val="28"/>
          <w:szCs w:val="28"/>
        </w:rPr>
        <w:t xml:space="preserve">внешней и </w:t>
      </w:r>
      <w:r w:rsidR="00556578">
        <w:rPr>
          <w:rFonts w:ascii="Times New Roman" w:hAnsi="Times New Roman" w:cs="Times New Roman"/>
          <w:sz w:val="28"/>
          <w:szCs w:val="28"/>
        </w:rPr>
        <w:t>внутренней трудовой миграции</w:t>
      </w:r>
      <w:r w:rsidR="004375C5">
        <w:rPr>
          <w:rFonts w:ascii="Times New Roman" w:hAnsi="Times New Roman" w:cs="Times New Roman"/>
          <w:sz w:val="28"/>
          <w:szCs w:val="28"/>
        </w:rPr>
        <w:t>,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4375C5">
        <w:rPr>
          <w:rFonts w:ascii="Times New Roman" w:hAnsi="Times New Roman" w:cs="Times New Roman"/>
          <w:sz w:val="28"/>
          <w:szCs w:val="28"/>
        </w:rPr>
        <w:t xml:space="preserve">в первую очередь, </w:t>
      </w:r>
      <w:r w:rsidR="00556578">
        <w:rPr>
          <w:rFonts w:ascii="Times New Roman" w:hAnsi="Times New Roman" w:cs="Times New Roman"/>
          <w:sz w:val="28"/>
          <w:szCs w:val="28"/>
        </w:rPr>
        <w:t>в тр</w:t>
      </w:r>
      <w:r w:rsidR="004375C5">
        <w:rPr>
          <w:rFonts w:ascii="Times New Roman" w:hAnsi="Times New Roman" w:cs="Times New Roman"/>
          <w:sz w:val="28"/>
          <w:szCs w:val="28"/>
        </w:rPr>
        <w:t>у</w:t>
      </w:r>
      <w:r w:rsidR="00556578">
        <w:rPr>
          <w:rFonts w:ascii="Times New Roman" w:hAnsi="Times New Roman" w:cs="Times New Roman"/>
          <w:sz w:val="28"/>
          <w:szCs w:val="28"/>
        </w:rPr>
        <w:t>дод</w:t>
      </w:r>
      <w:r w:rsidR="004375C5">
        <w:rPr>
          <w:rFonts w:ascii="Times New Roman" w:hAnsi="Times New Roman" w:cs="Times New Roman"/>
          <w:sz w:val="28"/>
          <w:szCs w:val="28"/>
        </w:rPr>
        <w:t>е</w:t>
      </w:r>
      <w:r w:rsidR="00556578">
        <w:rPr>
          <w:rFonts w:ascii="Times New Roman" w:hAnsi="Times New Roman" w:cs="Times New Roman"/>
          <w:sz w:val="28"/>
          <w:szCs w:val="28"/>
        </w:rPr>
        <w:t>фицитные регион</w:t>
      </w:r>
      <w:r w:rsidR="004375C5">
        <w:rPr>
          <w:rFonts w:ascii="Times New Roman" w:hAnsi="Times New Roman" w:cs="Times New Roman"/>
          <w:sz w:val="28"/>
          <w:szCs w:val="28"/>
        </w:rPr>
        <w:t>ы с приоритетом использования внутренних ресурсов, квалифицированных иностранных специалистов и мигрантозамещения. Такой подход будет способствовать более равномерному распределению доходов по регионам и снижению социальной напряженности.</w:t>
      </w:r>
    </w:p>
    <w:p w:rsidR="005375CD" w:rsidRDefault="004375C5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Вместе с тем, реализация третьего сценария требует стимулирования со стороны государства внутренней миграции из трудоизбыточных в трудодефицитные регионы, привлечения квалифициров</w:t>
      </w:r>
      <w:r w:rsidR="007A132F">
        <w:rPr>
          <w:rFonts w:ascii="Times New Roman" w:hAnsi="Times New Roman" w:cs="Times New Roman"/>
          <w:sz w:val="28"/>
          <w:szCs w:val="28"/>
        </w:rPr>
        <w:t xml:space="preserve">анных специалистов в те </w:t>
      </w:r>
      <w:r>
        <w:rPr>
          <w:rFonts w:ascii="Times New Roman" w:hAnsi="Times New Roman" w:cs="Times New Roman"/>
          <w:sz w:val="28"/>
          <w:szCs w:val="28"/>
        </w:rPr>
        <w:t xml:space="preserve">регионы, </w:t>
      </w:r>
      <w:r w:rsidR="007A132F">
        <w:rPr>
          <w:rFonts w:ascii="Times New Roman" w:hAnsi="Times New Roman" w:cs="Times New Roman"/>
          <w:sz w:val="28"/>
          <w:szCs w:val="28"/>
        </w:rPr>
        <w:t xml:space="preserve">где невозможно восполнить дефицит кадров внутренними резервами из других регионов, </w:t>
      </w:r>
      <w:r>
        <w:rPr>
          <w:rFonts w:ascii="Times New Roman" w:hAnsi="Times New Roman" w:cs="Times New Roman"/>
          <w:sz w:val="28"/>
          <w:szCs w:val="28"/>
        </w:rPr>
        <w:t>а также учет региональных особенностей рынка труда и демографической ситуации в региональном разрезе.</w:t>
      </w:r>
    </w:p>
    <w:p w:rsidR="004375C5" w:rsidRPr="008E7632" w:rsidRDefault="004375C5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государственном управлении внешней трудовой миграции, исходя из сложившихся устойчивых тенденций, можно выделить ряд стратегических приоритетов:</w:t>
      </w:r>
    </w:p>
    <w:p w:rsidR="005375CD" w:rsidRPr="008E7632" w:rsidRDefault="005375CD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E763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8E7632">
        <w:rPr>
          <w:rFonts w:ascii="Times New Roman" w:hAnsi="Times New Roman" w:cs="Times New Roman"/>
          <w:i/>
          <w:sz w:val="28"/>
          <w:szCs w:val="28"/>
        </w:rPr>
        <w:t>. Сдерживание эмиграции квалифицированных кадров</w:t>
      </w:r>
    </w:p>
    <w:p w:rsidR="00071D85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Как показывает динамика миграционных потоков последнего десятилетия, в Казахстане продолжается отток квалифицированных кадров, в результате чего национальная экономика испытывает дефицит человеческого капитала.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В этом контексте государству необходимо предпринимать меры</w:t>
      </w:r>
      <w:r w:rsidR="004375C5">
        <w:rPr>
          <w:rFonts w:ascii="Times New Roman" w:hAnsi="Times New Roman" w:cs="Times New Roman"/>
          <w:sz w:val="28"/>
          <w:szCs w:val="28"/>
        </w:rPr>
        <w:t>, которые будут направлены на решение проблем, лежащих в основе устойчивого оттока квалифицированных кадров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Когда мы говорим о негативных последствиях эмиграции для страны, для национальной экономики, то предполагаем потерю человеческого капитала</w:t>
      </w:r>
      <w:r w:rsidR="003F03D5">
        <w:rPr>
          <w:rFonts w:ascii="Times New Roman" w:eastAsia="Times New Roman" w:hAnsi="Times New Roman" w:cs="Times New Roman"/>
          <w:sz w:val="28"/>
          <w:szCs w:val="28"/>
        </w:rPr>
        <w:t xml:space="preserve">, приобретенного эмигрантами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в данной </w:t>
      </w:r>
      <w:r w:rsidR="003F03D5">
        <w:rPr>
          <w:rFonts w:ascii="Times New Roman" w:eastAsia="Times New Roman" w:hAnsi="Times New Roman" w:cs="Times New Roman"/>
          <w:sz w:val="28"/>
          <w:szCs w:val="28"/>
        </w:rPr>
        <w:t>стране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F03D5">
        <w:rPr>
          <w:rFonts w:ascii="Times New Roman" w:eastAsia="Times New Roman" w:hAnsi="Times New Roman" w:cs="Times New Roman"/>
          <w:sz w:val="28"/>
          <w:szCs w:val="28"/>
        </w:rPr>
        <w:t xml:space="preserve">в том числе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за счет бюджетных средств</w:t>
      </w:r>
      <w:r w:rsidR="00071D8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средств налогоплательщиков, а также пользования общественными благами.</w:t>
      </w:r>
    </w:p>
    <w:p w:rsidR="005375CD" w:rsidRPr="008E7632" w:rsidRDefault="00071D85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>опустительство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 xml:space="preserve"> со стороны государства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является отсутствие 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>стратегии и политики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>сдерживания эмиграции че</w:t>
      </w:r>
      <w:r>
        <w:rPr>
          <w:rFonts w:ascii="Times New Roman" w:eastAsia="Times New Roman" w:hAnsi="Times New Roman" w:cs="Times New Roman"/>
          <w:sz w:val="28"/>
          <w:szCs w:val="28"/>
        </w:rPr>
        <w:t>ловеческого капитала, отсутствие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 xml:space="preserve"> эффективных механизмов и инструментов сдерживания,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>можно рассматривать как нерациональное использование бюджетных средств</w:t>
      </w:r>
      <w:r w:rsidR="00003540">
        <w:rPr>
          <w:rFonts w:ascii="Times New Roman" w:eastAsia="Times New Roman" w:hAnsi="Times New Roman" w:cs="Times New Roman"/>
          <w:sz w:val="28"/>
          <w:szCs w:val="28"/>
        </w:rPr>
        <w:t xml:space="preserve"> – экономические потери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75CD" w:rsidRPr="00C65975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Безусловно, в сдерживании эмиграции не могут быть использованы прямые (административные) меры, поскольку </w:t>
      </w:r>
      <w:r w:rsidR="004375C5">
        <w:rPr>
          <w:rFonts w:ascii="Times New Roman" w:hAnsi="Times New Roman" w:cs="Times New Roman"/>
          <w:sz w:val="28"/>
          <w:szCs w:val="28"/>
        </w:rPr>
        <w:t>«</w:t>
      </w:r>
      <w:r w:rsidRPr="008E7632">
        <w:rPr>
          <w:rFonts w:ascii="Times New Roman" w:hAnsi="Times New Roman" w:cs="Times New Roman"/>
          <w:sz w:val="28"/>
          <w:szCs w:val="28"/>
        </w:rPr>
        <w:t>каждый гражданин имеет конституционное право беспрепятственно выезжать за пределы Республики Казахстан</w:t>
      </w:r>
      <w:r w:rsidR="004375C5">
        <w:rPr>
          <w:rFonts w:ascii="Times New Roman" w:hAnsi="Times New Roman" w:cs="Times New Roman"/>
          <w:sz w:val="28"/>
          <w:szCs w:val="28"/>
        </w:rPr>
        <w:t xml:space="preserve">» </w:t>
      </w:r>
      <w:r w:rsidR="004375C5" w:rsidRPr="004375C5">
        <w:rPr>
          <w:rFonts w:ascii="Times New Roman" w:hAnsi="Times New Roman" w:cs="Times New Roman"/>
          <w:sz w:val="28"/>
          <w:szCs w:val="28"/>
        </w:rPr>
        <w:t>[</w:t>
      </w:r>
      <w:r w:rsidR="00FD3D01">
        <w:rPr>
          <w:rFonts w:ascii="Times New Roman" w:hAnsi="Times New Roman" w:cs="Times New Roman"/>
          <w:sz w:val="28"/>
          <w:szCs w:val="28"/>
        </w:rPr>
        <w:t>11</w:t>
      </w:r>
      <w:r w:rsidR="00C455A1">
        <w:rPr>
          <w:rFonts w:ascii="Times New Roman" w:hAnsi="Times New Roman" w:cs="Times New Roman"/>
          <w:sz w:val="28"/>
          <w:szCs w:val="28"/>
        </w:rPr>
        <w:t>6</w:t>
      </w:r>
      <w:r w:rsidR="004375C5" w:rsidRPr="004375C5">
        <w:rPr>
          <w:rFonts w:ascii="Times New Roman" w:hAnsi="Times New Roman" w:cs="Times New Roman"/>
          <w:sz w:val="28"/>
          <w:szCs w:val="28"/>
        </w:rPr>
        <w:t>]</w:t>
      </w:r>
      <w:r w:rsidR="004375C5">
        <w:rPr>
          <w:rFonts w:ascii="Times New Roman" w:hAnsi="Times New Roman" w:cs="Times New Roman"/>
          <w:sz w:val="28"/>
          <w:szCs w:val="28"/>
        </w:rPr>
        <w:t xml:space="preserve">. </w:t>
      </w:r>
      <w:r w:rsidR="00003540">
        <w:rPr>
          <w:rFonts w:ascii="Times New Roman" w:eastAsia="Times New Roman" w:hAnsi="Times New Roman" w:cs="Times New Roman"/>
          <w:sz w:val="28"/>
          <w:szCs w:val="28"/>
        </w:rPr>
        <w:t>Задачей государства является создание таких условий или среды, когда эмиграция перестает быть привлекательной для людей, которые имеют возможность реализовать себя, свои амбиции внутри страны. Д</w:t>
      </w:r>
      <w:r w:rsidR="004375C5">
        <w:rPr>
          <w:rFonts w:ascii="Times New Roman" w:hAnsi="Times New Roman" w:cs="Times New Roman"/>
          <w:sz w:val="28"/>
          <w:szCs w:val="28"/>
        </w:rPr>
        <w:t xml:space="preserve">ля этого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можно использовать теоретически обоснованные косвенные механизмы сдерживания. </w:t>
      </w:r>
      <w:r w:rsidR="00C65975">
        <w:rPr>
          <w:rFonts w:ascii="Times New Roman" w:hAnsi="Times New Roman" w:cs="Times New Roman"/>
          <w:sz w:val="28"/>
          <w:szCs w:val="28"/>
        </w:rPr>
        <w:t xml:space="preserve">В этом контексте ключевую роль играют экономические инструменты, влияющие на решения мигрантов о перемещении </w:t>
      </w:r>
      <w:r w:rsidR="00C65975" w:rsidRPr="00C65975">
        <w:rPr>
          <w:rFonts w:ascii="Times New Roman" w:hAnsi="Times New Roman" w:cs="Times New Roman"/>
          <w:sz w:val="28"/>
          <w:szCs w:val="28"/>
        </w:rPr>
        <w:t>[</w:t>
      </w:r>
      <w:r w:rsidR="00C65975">
        <w:rPr>
          <w:rFonts w:ascii="Times New Roman" w:hAnsi="Times New Roman" w:cs="Times New Roman"/>
          <w:sz w:val="28"/>
          <w:szCs w:val="28"/>
        </w:rPr>
        <w:t>15</w:t>
      </w:r>
      <w:r w:rsidR="00793393">
        <w:rPr>
          <w:rFonts w:ascii="Times New Roman" w:hAnsi="Times New Roman" w:cs="Times New Roman"/>
          <w:sz w:val="28"/>
          <w:szCs w:val="28"/>
        </w:rPr>
        <w:t>2</w:t>
      </w:r>
      <w:r w:rsidR="00C65975">
        <w:rPr>
          <w:rFonts w:ascii="Times New Roman" w:hAnsi="Times New Roman" w:cs="Times New Roman"/>
          <w:sz w:val="28"/>
          <w:szCs w:val="28"/>
        </w:rPr>
        <w:t>, с.185</w:t>
      </w:r>
      <w:r w:rsidR="00C65975" w:rsidRPr="00C65975">
        <w:rPr>
          <w:rFonts w:ascii="Times New Roman" w:hAnsi="Times New Roman" w:cs="Times New Roman"/>
          <w:sz w:val="28"/>
          <w:szCs w:val="28"/>
        </w:rPr>
        <w:t>]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Для этого нужно обратить внимание на внутренние, зависящие от государства и общества, выталкивающие факторы, которые способствуют эмиграции или влияют на миграционное поведение, согласно теории «притяжения-выталкивания» Эверетта С. Ли [12</w:t>
      </w:r>
      <w:r w:rsidR="002B0650">
        <w:rPr>
          <w:rFonts w:ascii="Times New Roman" w:hAnsi="Times New Roman" w:cs="Times New Roman"/>
          <w:sz w:val="28"/>
          <w:szCs w:val="28"/>
        </w:rPr>
        <w:t xml:space="preserve">, р. </w:t>
      </w:r>
      <w:r w:rsidR="00917A04">
        <w:rPr>
          <w:rFonts w:ascii="Times New Roman" w:hAnsi="Times New Roman" w:cs="Times New Roman"/>
          <w:sz w:val="28"/>
          <w:szCs w:val="28"/>
        </w:rPr>
        <w:t>47-56</w:t>
      </w:r>
      <w:r w:rsidRPr="008E7632">
        <w:rPr>
          <w:rFonts w:ascii="Times New Roman" w:hAnsi="Times New Roman" w:cs="Times New Roman"/>
          <w:sz w:val="28"/>
          <w:szCs w:val="28"/>
        </w:rPr>
        <w:t>]. Путем исключения, изменения или уменьшения силы действия этих факторов можно достичь желаемого результата.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К выталкивающим факторам, действующим </w:t>
      </w:r>
      <w:r w:rsidR="00413AF0">
        <w:rPr>
          <w:rFonts w:ascii="Times New Roman" w:hAnsi="Times New Roman" w:cs="Times New Roman"/>
          <w:sz w:val="28"/>
          <w:szCs w:val="28"/>
        </w:rPr>
        <w:t>в Казахстане, относятся следующе</w:t>
      </w:r>
      <w:r w:rsidRPr="008E7632">
        <w:rPr>
          <w:rFonts w:ascii="Times New Roman" w:hAnsi="Times New Roman" w:cs="Times New Roman"/>
          <w:sz w:val="28"/>
          <w:szCs w:val="28"/>
        </w:rPr>
        <w:t>е:</w:t>
      </w:r>
    </w:p>
    <w:p w:rsidR="003D2149" w:rsidRPr="008E7632" w:rsidRDefault="003D2149" w:rsidP="00646C14">
      <w:pPr>
        <w:pStyle w:val="a4"/>
        <w:numPr>
          <w:ilvl w:val="0"/>
          <w:numId w:val="5"/>
        </w:numPr>
        <w:tabs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психологический дискомфорт и чувство отчужденности русскоязычного населения, связанные с расширением сферы употребления государственного языка и низким уровнем владения им, неуверенность в будущем;</w:t>
      </w:r>
    </w:p>
    <w:p w:rsidR="0066470B" w:rsidRDefault="0066470B" w:rsidP="00646C14">
      <w:pPr>
        <w:pStyle w:val="a4"/>
        <w:numPr>
          <w:ilvl w:val="0"/>
          <w:numId w:val="5"/>
        </w:numPr>
        <w:tabs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недоверие к власти, государственным органам, связанное с бюрократией и коррупцией, а также непредсказуемость социальной среды;</w:t>
      </w:r>
    </w:p>
    <w:p w:rsidR="003D2149" w:rsidRPr="008E7632" w:rsidRDefault="003D2149" w:rsidP="00646C14">
      <w:pPr>
        <w:pStyle w:val="a4"/>
        <w:numPr>
          <w:ilvl w:val="0"/>
          <w:numId w:val="5"/>
        </w:numPr>
        <w:tabs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неуверенность в экономической стабильности, связанная  с возможными неблагоприятными сценариями;</w:t>
      </w:r>
    </w:p>
    <w:p w:rsidR="003D2149" w:rsidRPr="008E7632" w:rsidRDefault="003D2149" w:rsidP="00646C14">
      <w:pPr>
        <w:pStyle w:val="a4"/>
        <w:numPr>
          <w:ilvl w:val="0"/>
          <w:numId w:val="5"/>
        </w:numPr>
        <w:tabs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неудовлетворенность заработной платой, доходами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уровнем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жизни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C102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социальной инфраструктурой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6470B" w:rsidRPr="000115B8" w:rsidRDefault="0066470B" w:rsidP="00646C14">
      <w:pPr>
        <w:pStyle w:val="a4"/>
        <w:numPr>
          <w:ilvl w:val="0"/>
          <w:numId w:val="5"/>
        </w:numPr>
        <w:tabs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сложности трудоустройства по приобретенной специальности, ограниченные возможности профессионального роста и построения карьеры</w:t>
      </w:r>
      <w:r w:rsidR="000115B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3AF0" w:rsidRDefault="00821FC1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Когда мы говорим о выталкивающих факторах, </w:t>
      </w:r>
      <w:r w:rsidR="00413AF0">
        <w:rPr>
          <w:rFonts w:ascii="Times New Roman" w:eastAsia="Times New Roman" w:hAnsi="Times New Roman" w:cs="Times New Roman"/>
          <w:sz w:val="28"/>
          <w:szCs w:val="28"/>
        </w:rPr>
        <w:t xml:space="preserve">мы подразумеваем системную проблему, когда языковая ситуация, экономические проблемы, проблемы коррупции и бюрократии, а также влияние социальной среды тесно переплетены. Люди не уезжают по какой-то одной причине, эмиграция </w:t>
      </w:r>
      <w:r w:rsidR="005723DF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="00413AF0">
        <w:rPr>
          <w:rFonts w:ascii="Times New Roman" w:eastAsia="Times New Roman" w:hAnsi="Times New Roman" w:cs="Times New Roman"/>
          <w:sz w:val="28"/>
          <w:szCs w:val="28"/>
        </w:rPr>
        <w:t xml:space="preserve"> следствие</w:t>
      </w:r>
      <w:r w:rsidR="005723DF">
        <w:rPr>
          <w:rFonts w:ascii="Times New Roman" w:eastAsia="Times New Roman" w:hAnsi="Times New Roman" w:cs="Times New Roman"/>
          <w:sz w:val="28"/>
          <w:szCs w:val="28"/>
        </w:rPr>
        <w:t>м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3DF">
        <w:rPr>
          <w:rFonts w:ascii="Times New Roman" w:eastAsia="Times New Roman" w:hAnsi="Times New Roman" w:cs="Times New Roman"/>
          <w:sz w:val="28"/>
          <w:szCs w:val="28"/>
        </w:rPr>
        <w:t xml:space="preserve">целого </w:t>
      </w:r>
      <w:r w:rsidR="00413AF0">
        <w:rPr>
          <w:rFonts w:ascii="Times New Roman" w:eastAsia="Times New Roman" w:hAnsi="Times New Roman" w:cs="Times New Roman"/>
          <w:sz w:val="28"/>
          <w:szCs w:val="28"/>
        </w:rPr>
        <w:t>комплекса причин и факторов</w:t>
      </w:r>
      <w:r w:rsidR="005D279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13AF0" w:rsidRDefault="005D279C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Языковая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политика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A6170">
        <w:rPr>
          <w:rFonts w:ascii="Times New Roman" w:eastAsia="Times New Roman" w:hAnsi="Times New Roman" w:cs="Times New Roman"/>
          <w:sz w:val="28"/>
          <w:szCs w:val="28"/>
        </w:rPr>
        <w:t xml:space="preserve">в Казахстане </w:t>
      </w:r>
      <w:r>
        <w:rPr>
          <w:rFonts w:ascii="Times New Roman" w:eastAsia="Times New Roman" w:hAnsi="Times New Roman" w:cs="Times New Roman"/>
          <w:sz w:val="28"/>
          <w:szCs w:val="28"/>
        </w:rPr>
        <w:t>построена на гармоничном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развитии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D3B99">
        <w:rPr>
          <w:rFonts w:ascii="Times New Roman" w:eastAsia="Times New Roman" w:hAnsi="Times New Roman" w:cs="Times New Roman"/>
          <w:sz w:val="28"/>
          <w:szCs w:val="28"/>
        </w:rPr>
        <w:t xml:space="preserve">двух </w:t>
      </w:r>
      <w:r w:rsidR="00C72C59">
        <w:rPr>
          <w:rFonts w:ascii="Times New Roman" w:eastAsia="Times New Roman" w:hAnsi="Times New Roman" w:cs="Times New Roman"/>
          <w:sz w:val="28"/>
          <w:szCs w:val="28"/>
        </w:rPr>
        <w:t xml:space="preserve">языков – </w:t>
      </w:r>
      <w:r w:rsidR="00BA6170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(казахского) языка и языка межнационального общения (русского языка), </w:t>
      </w:r>
      <w:r w:rsidR="00C72C59">
        <w:rPr>
          <w:rFonts w:ascii="Times New Roman" w:eastAsia="Times New Roman" w:hAnsi="Times New Roman" w:cs="Times New Roman"/>
          <w:sz w:val="28"/>
          <w:szCs w:val="28"/>
        </w:rPr>
        <w:t>используемого официально наряду с казахским в соответствии с Конституцией РК</w:t>
      </w:r>
      <w:r w:rsidR="00337F77">
        <w:rPr>
          <w:rFonts w:ascii="Times New Roman" w:eastAsia="Times New Roman" w:hAnsi="Times New Roman" w:cs="Times New Roman"/>
          <w:sz w:val="28"/>
          <w:szCs w:val="28"/>
        </w:rPr>
        <w:t xml:space="preserve">, и основывается </w:t>
      </w:r>
      <w:r w:rsidR="00BA6170">
        <w:rPr>
          <w:rFonts w:ascii="Times New Roman" w:eastAsia="Times New Roman" w:hAnsi="Times New Roman" w:cs="Times New Roman"/>
          <w:sz w:val="28"/>
          <w:szCs w:val="28"/>
        </w:rPr>
        <w:t xml:space="preserve">на балансе национальной идентичности и практического </w:t>
      </w:r>
      <w:r w:rsidR="00C72C59">
        <w:rPr>
          <w:rFonts w:ascii="Times New Roman" w:eastAsia="Times New Roman" w:hAnsi="Times New Roman" w:cs="Times New Roman"/>
          <w:sz w:val="28"/>
          <w:szCs w:val="28"/>
        </w:rPr>
        <w:t>двуязычия, учитывая особенности этнической картины гражданского населения Казахстана.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2C59">
        <w:rPr>
          <w:rFonts w:ascii="Times New Roman" w:eastAsia="Times New Roman" w:hAnsi="Times New Roman" w:cs="Times New Roman"/>
          <w:sz w:val="28"/>
          <w:szCs w:val="28"/>
        </w:rPr>
        <w:t xml:space="preserve">Только такая политика </w:t>
      </w:r>
      <w:r w:rsidR="00821FC1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2C59">
        <w:rPr>
          <w:rFonts w:ascii="Times New Roman" w:eastAsia="Times New Roman" w:hAnsi="Times New Roman" w:cs="Times New Roman"/>
          <w:sz w:val="28"/>
          <w:szCs w:val="28"/>
        </w:rPr>
        <w:t>способ</w:t>
      </w:r>
      <w:r w:rsidR="00AD3B99">
        <w:rPr>
          <w:rFonts w:ascii="Times New Roman" w:eastAsia="Times New Roman" w:hAnsi="Times New Roman" w:cs="Times New Roman"/>
          <w:sz w:val="28"/>
          <w:szCs w:val="28"/>
        </w:rPr>
        <w:t>ствовать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>сдержива</w:t>
      </w:r>
      <w:r w:rsidR="00821FC1">
        <w:rPr>
          <w:rFonts w:ascii="Times New Roman" w:eastAsia="Times New Roman" w:hAnsi="Times New Roman" w:cs="Times New Roman"/>
          <w:sz w:val="28"/>
          <w:szCs w:val="28"/>
        </w:rPr>
        <w:t>нию</w:t>
      </w:r>
      <w:r w:rsidR="00C72C59">
        <w:rPr>
          <w:rFonts w:ascii="Times New Roman" w:eastAsia="Times New Roman" w:hAnsi="Times New Roman" w:cs="Times New Roman"/>
          <w:sz w:val="28"/>
          <w:szCs w:val="28"/>
        </w:rPr>
        <w:t xml:space="preserve"> русскоязычно</w:t>
      </w:r>
      <w:r w:rsidR="00821FC1"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C72C59">
        <w:rPr>
          <w:rFonts w:ascii="Times New Roman" w:eastAsia="Times New Roman" w:hAnsi="Times New Roman" w:cs="Times New Roman"/>
          <w:sz w:val="28"/>
          <w:szCs w:val="28"/>
        </w:rPr>
        <w:t xml:space="preserve"> населени</w:t>
      </w:r>
      <w:r w:rsidR="00821FC1">
        <w:rPr>
          <w:rFonts w:ascii="Times New Roman" w:eastAsia="Times New Roman" w:hAnsi="Times New Roman" w:cs="Times New Roman"/>
          <w:sz w:val="28"/>
          <w:szCs w:val="28"/>
        </w:rPr>
        <w:t>я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 xml:space="preserve"> от эмиграции</w:t>
      </w:r>
      <w:r w:rsidR="00C72C59">
        <w:rPr>
          <w:rFonts w:ascii="Times New Roman" w:eastAsia="Times New Roman" w:hAnsi="Times New Roman" w:cs="Times New Roman"/>
          <w:sz w:val="28"/>
          <w:szCs w:val="28"/>
        </w:rPr>
        <w:t>.</w:t>
      </w:r>
      <w:r w:rsidR="00AD3B99">
        <w:rPr>
          <w:rFonts w:ascii="Times New Roman" w:eastAsia="Times New Roman" w:hAnsi="Times New Roman" w:cs="Times New Roman"/>
          <w:sz w:val="28"/>
          <w:szCs w:val="28"/>
        </w:rPr>
        <w:t xml:space="preserve"> В этом контексте со стороны государства должна проводиться воспитательная и разъяснительная работа среди населения.</w:t>
      </w:r>
    </w:p>
    <w:p w:rsidR="0010499D" w:rsidRDefault="00821FC1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 xml:space="preserve">родолжение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политических </w:t>
      </w:r>
      <w:r w:rsidR="000954F6">
        <w:rPr>
          <w:rFonts w:ascii="Times New Roman" w:eastAsia="Times New Roman" w:hAnsi="Times New Roman" w:cs="Times New Roman"/>
          <w:sz w:val="28"/>
          <w:szCs w:val="28"/>
        </w:rPr>
        <w:t>реформ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Казахстане должно способствовать </w:t>
      </w:r>
      <w:r w:rsidR="008C1921">
        <w:rPr>
          <w:rFonts w:ascii="Times New Roman" w:eastAsia="Times New Roman" w:hAnsi="Times New Roman" w:cs="Times New Roman"/>
          <w:sz w:val="28"/>
          <w:szCs w:val="28"/>
        </w:rPr>
        <w:t>дальнейш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 </w:t>
      </w:r>
      <w:r w:rsidR="008C1921">
        <w:rPr>
          <w:rFonts w:ascii="Times New Roman" w:eastAsia="Times New Roman" w:hAnsi="Times New Roman" w:cs="Times New Roman"/>
          <w:sz w:val="28"/>
          <w:szCs w:val="28"/>
        </w:rPr>
        <w:t>демок</w:t>
      </w:r>
      <w:r>
        <w:rPr>
          <w:rFonts w:ascii="Times New Roman" w:eastAsia="Times New Roman" w:hAnsi="Times New Roman" w:cs="Times New Roman"/>
          <w:sz w:val="28"/>
          <w:szCs w:val="28"/>
        </w:rPr>
        <w:t>ратизации</w:t>
      </w:r>
      <w:r w:rsidR="00372A64">
        <w:rPr>
          <w:rFonts w:ascii="Times New Roman" w:eastAsia="Times New Roman" w:hAnsi="Times New Roman" w:cs="Times New Roman"/>
          <w:sz w:val="28"/>
          <w:szCs w:val="28"/>
        </w:rPr>
        <w:t xml:space="preserve"> политической системы,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развитию</w:t>
      </w:r>
      <w:r w:rsidR="008C1921">
        <w:rPr>
          <w:rFonts w:ascii="Times New Roman" w:eastAsia="Times New Roman" w:hAnsi="Times New Roman" w:cs="Times New Roman"/>
          <w:sz w:val="28"/>
          <w:szCs w:val="28"/>
        </w:rPr>
        <w:t xml:space="preserve"> институтов гражданского общества</w:t>
      </w:r>
      <w:r w:rsidR="00372A64">
        <w:rPr>
          <w:rFonts w:ascii="Times New Roman" w:eastAsia="Times New Roman" w:hAnsi="Times New Roman" w:cs="Times New Roman"/>
          <w:sz w:val="28"/>
          <w:szCs w:val="28"/>
        </w:rPr>
        <w:t>, доступнос</w:t>
      </w:r>
      <w:r>
        <w:rPr>
          <w:rFonts w:ascii="Times New Roman" w:eastAsia="Times New Roman" w:hAnsi="Times New Roman" w:cs="Times New Roman"/>
          <w:sz w:val="28"/>
          <w:szCs w:val="28"/>
        </w:rPr>
        <w:t>ти и открытости</w:t>
      </w:r>
      <w:r w:rsidR="00372A64">
        <w:rPr>
          <w:rFonts w:ascii="Times New Roman" w:eastAsia="Times New Roman" w:hAnsi="Times New Roman" w:cs="Times New Roman"/>
          <w:sz w:val="28"/>
          <w:szCs w:val="28"/>
        </w:rPr>
        <w:t xml:space="preserve"> государственных органов для граждан</w:t>
      </w:r>
      <w:r>
        <w:rPr>
          <w:rFonts w:ascii="Times New Roman" w:eastAsia="Times New Roman" w:hAnsi="Times New Roman" w:cs="Times New Roman"/>
          <w:sz w:val="28"/>
          <w:szCs w:val="28"/>
        </w:rPr>
        <w:t>ского населения, противодействию</w:t>
      </w:r>
      <w:r w:rsidR="00372A64">
        <w:rPr>
          <w:rFonts w:ascii="Times New Roman" w:eastAsia="Times New Roman" w:hAnsi="Times New Roman" w:cs="Times New Roman"/>
          <w:sz w:val="28"/>
          <w:szCs w:val="28"/>
        </w:rPr>
        <w:t xml:space="preserve"> коррупции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5723DF">
        <w:rPr>
          <w:rFonts w:ascii="Times New Roman" w:eastAsia="Times New Roman" w:hAnsi="Times New Roman" w:cs="Times New Roman"/>
          <w:sz w:val="28"/>
          <w:szCs w:val="28"/>
        </w:rPr>
        <w:t>Государственные меры по п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10499D">
        <w:rPr>
          <w:rFonts w:ascii="Times New Roman" w:eastAsia="Times New Roman" w:hAnsi="Times New Roman" w:cs="Times New Roman"/>
          <w:sz w:val="28"/>
          <w:szCs w:val="28"/>
        </w:rPr>
        <w:t>вы</w:t>
      </w:r>
      <w:r w:rsidR="005723DF">
        <w:rPr>
          <w:rFonts w:ascii="Times New Roman" w:eastAsia="Times New Roman" w:hAnsi="Times New Roman" w:cs="Times New Roman"/>
          <w:sz w:val="28"/>
          <w:szCs w:val="28"/>
        </w:rPr>
        <w:t>шению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качества жизни населения </w:t>
      </w:r>
      <w:r w:rsidR="005723DF">
        <w:rPr>
          <w:rFonts w:ascii="Times New Roman" w:eastAsia="Times New Roman" w:hAnsi="Times New Roman" w:cs="Times New Roman"/>
          <w:sz w:val="28"/>
          <w:szCs w:val="28"/>
        </w:rPr>
        <w:t>включают в себя не только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723DF">
        <w:rPr>
          <w:rFonts w:ascii="Times New Roman" w:eastAsia="Times New Roman" w:hAnsi="Times New Roman" w:cs="Times New Roman"/>
          <w:sz w:val="28"/>
          <w:szCs w:val="28"/>
        </w:rPr>
        <w:t xml:space="preserve">повышение минимальной ставки заработной платы и пенсий, но </w:t>
      </w:r>
      <w:r>
        <w:rPr>
          <w:rFonts w:ascii="Times New Roman" w:eastAsia="Times New Roman" w:hAnsi="Times New Roman" w:cs="Times New Roman"/>
          <w:sz w:val="28"/>
          <w:szCs w:val="28"/>
        </w:rPr>
        <w:t>и развитие</w:t>
      </w:r>
      <w:r w:rsidR="0010499D">
        <w:rPr>
          <w:rFonts w:ascii="Times New Roman" w:eastAsia="Times New Roman" w:hAnsi="Times New Roman" w:cs="Times New Roman"/>
          <w:sz w:val="28"/>
          <w:szCs w:val="28"/>
        </w:rPr>
        <w:t xml:space="preserve"> сферы медицинских, образовательных и иных услуг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для населения.</w:t>
      </w:r>
    </w:p>
    <w:p w:rsidR="0066470B" w:rsidRDefault="005723DF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66470B">
        <w:rPr>
          <w:rFonts w:ascii="Times New Roman" w:eastAsia="Times New Roman" w:hAnsi="Times New Roman" w:cs="Times New Roman"/>
          <w:sz w:val="28"/>
          <w:szCs w:val="28"/>
        </w:rPr>
        <w:t xml:space="preserve"> рамках государственной стратегии н</w:t>
      </w:r>
      <w:r w:rsidR="0066470B" w:rsidRPr="008E763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6470B">
        <w:rPr>
          <w:rFonts w:ascii="Times New Roman" w:eastAsia="Times New Roman" w:hAnsi="Times New Roman" w:cs="Times New Roman"/>
          <w:sz w:val="28"/>
          <w:szCs w:val="28"/>
        </w:rPr>
        <w:t>обх</w:t>
      </w:r>
      <w:r w:rsidR="00204419">
        <w:rPr>
          <w:rFonts w:ascii="Times New Roman" w:eastAsia="Times New Roman" w:hAnsi="Times New Roman" w:cs="Times New Roman"/>
          <w:sz w:val="28"/>
          <w:szCs w:val="28"/>
        </w:rPr>
        <w:t>одимо обратить внимание на реальные</w:t>
      </w:r>
      <w:r w:rsidR="0066470B" w:rsidRPr="008E7632">
        <w:rPr>
          <w:rFonts w:ascii="Times New Roman" w:eastAsia="Times New Roman" w:hAnsi="Times New Roman" w:cs="Times New Roman"/>
          <w:sz w:val="28"/>
          <w:szCs w:val="28"/>
        </w:rPr>
        <w:t xml:space="preserve"> меры, которые могут изменить миграци</w:t>
      </w:r>
      <w:r w:rsidR="0066470B">
        <w:rPr>
          <w:rFonts w:ascii="Times New Roman" w:eastAsia="Times New Roman" w:hAnsi="Times New Roman" w:cs="Times New Roman"/>
          <w:sz w:val="28"/>
          <w:szCs w:val="28"/>
        </w:rPr>
        <w:t xml:space="preserve">онное поведение граждан РК: </w:t>
      </w:r>
    </w:p>
    <w:p w:rsidR="00BD24D6" w:rsidRDefault="00337F77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BD24D6">
        <w:rPr>
          <w:rFonts w:ascii="Times New Roman" w:eastAsia="Times New Roman" w:hAnsi="Times New Roman" w:cs="Times New Roman"/>
          <w:sz w:val="28"/>
          <w:szCs w:val="28"/>
        </w:rPr>
        <w:t xml:space="preserve">переход от лозунгов </w:t>
      </w:r>
      <w:r w:rsidR="00BD24D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 </w:t>
      </w:r>
      <w:r w:rsidR="00BD24D6">
        <w:rPr>
          <w:rFonts w:ascii="Times New Roman" w:eastAsia="Times New Roman" w:hAnsi="Times New Roman" w:cs="Times New Roman"/>
          <w:sz w:val="28"/>
          <w:szCs w:val="28"/>
        </w:rPr>
        <w:t>требований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знания государственного языка </w:t>
      </w:r>
      <w:r w:rsidR="00BD24D6">
        <w:rPr>
          <w:rFonts w:ascii="Times New Roman" w:eastAsia="Times New Roman" w:hAnsi="Times New Roman" w:cs="Times New Roman"/>
          <w:sz w:val="28"/>
          <w:szCs w:val="28"/>
        </w:rPr>
        <w:t>к практическому, методически обеспеченному, комфортному обучению казахскому я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зыку посредством качественных и </w:t>
      </w:r>
      <w:r w:rsidR="00BD24D6">
        <w:rPr>
          <w:rFonts w:ascii="Times New Roman" w:eastAsia="Times New Roman" w:hAnsi="Times New Roman" w:cs="Times New Roman"/>
          <w:sz w:val="28"/>
          <w:szCs w:val="28"/>
        </w:rPr>
        <w:t>интересных курсов, мотивационных программ и цифровых контентов, а также сохранение естественного двуязычия;</w:t>
      </w:r>
    </w:p>
    <w:p w:rsidR="00BD24D6" w:rsidRDefault="00BD24D6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взаимодействие образовательных учреждений с работодателями частного сектора (профессиональная ориентация, практикоориентированное обучение, подготовка кадров по заказу предприятий, ориентация на реальные потребности рынка); </w:t>
      </w:r>
    </w:p>
    <w:p w:rsidR="005723DF" w:rsidRDefault="00204419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8C1921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структурное развитие рынка труда, основанное на диверсификации сырьевого сектора, а также государственная поддержка предпринимательства, направленного на развитие отечественного производства и создание новых рабочих мест для казахстанских граждан;</w:t>
      </w:r>
    </w:p>
    <w:p w:rsidR="00DC1060" w:rsidRDefault="005723DF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DC1060">
        <w:rPr>
          <w:rFonts w:ascii="Times New Roman" w:eastAsia="Times New Roman" w:hAnsi="Times New Roman" w:cs="Times New Roman"/>
          <w:sz w:val="28"/>
          <w:szCs w:val="28"/>
        </w:rPr>
        <w:t>) улучшение состояния рынка труда применительно к женщинам, сокращение дискриминации по гендерному признаку.</w:t>
      </w:r>
    </w:p>
    <w:p w:rsidR="005375CD" w:rsidRPr="008E7632" w:rsidRDefault="005375CD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Теперь обратим внимание на другие возможные инс</w:t>
      </w:r>
      <w:r w:rsidR="008F18D6">
        <w:rPr>
          <w:rFonts w:ascii="Times New Roman" w:hAnsi="Times New Roman" w:cs="Times New Roman"/>
          <w:sz w:val="28"/>
          <w:szCs w:val="28"/>
        </w:rPr>
        <w:t xml:space="preserve">трументы сдерживания эмиграции – </w:t>
      </w:r>
      <w:r w:rsidRPr="008E7632">
        <w:rPr>
          <w:rFonts w:ascii="Times New Roman" w:hAnsi="Times New Roman" w:cs="Times New Roman"/>
          <w:sz w:val="28"/>
          <w:szCs w:val="28"/>
        </w:rPr>
        <w:t>«сдерживающие обстоятельства»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по Эверетту С. Ли [</w:t>
      </w:r>
      <w:r w:rsidRPr="008E7632">
        <w:rPr>
          <w:rFonts w:ascii="Times New Roman" w:hAnsi="Times New Roman" w:cs="Times New Roman"/>
          <w:sz w:val="28"/>
          <w:szCs w:val="28"/>
        </w:rPr>
        <w:t>12</w:t>
      </w:r>
      <w:r w:rsidR="00917A04">
        <w:rPr>
          <w:rFonts w:ascii="Times New Roman" w:hAnsi="Times New Roman" w:cs="Times New Roman"/>
          <w:sz w:val="28"/>
          <w:szCs w:val="28"/>
        </w:rPr>
        <w:t>, р. 47-56</w:t>
      </w:r>
      <w:r w:rsidR="008F18D6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75CD" w:rsidRPr="004375C5" w:rsidRDefault="00132AA8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</w:t>
      </w:r>
      <w:r w:rsidR="00781615">
        <w:rPr>
          <w:rFonts w:ascii="Times New Roman" w:eastAsia="Times New Roman" w:hAnsi="Times New Roman" w:cs="Times New Roman"/>
          <w:sz w:val="28"/>
          <w:szCs w:val="28"/>
        </w:rPr>
        <w:t xml:space="preserve">силение обязательств 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>граждан РК, получивших образова</w:t>
      </w:r>
      <w:r w:rsidR="00781615">
        <w:rPr>
          <w:rFonts w:ascii="Times New Roman" w:eastAsia="Times New Roman" w:hAnsi="Times New Roman" w:cs="Times New Roman"/>
          <w:sz w:val="28"/>
          <w:szCs w:val="28"/>
        </w:rPr>
        <w:t xml:space="preserve">ние по государственному гранту, 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>ввиду того, что затраты на обучение растут, а обязательства –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т. Обязательства могут включать </w:t>
      </w:r>
      <w:r w:rsidR="005375CD" w:rsidRPr="008E7632">
        <w:rPr>
          <w:rFonts w:ascii="Times New Roman" w:eastAsia="Times New Roman" w:hAnsi="Times New Roman" w:cs="Times New Roman"/>
          <w:sz w:val="28"/>
          <w:szCs w:val="28"/>
        </w:rPr>
        <w:t>увеличение сроков практической 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аботки на территории Казахстана, </w:t>
      </w:r>
      <w:r w:rsidR="00BB6783">
        <w:rPr>
          <w:rFonts w:ascii="Times New Roman" w:eastAsia="Times New Roman" w:hAnsi="Times New Roman" w:cs="Times New Roman"/>
          <w:sz w:val="28"/>
          <w:szCs w:val="28"/>
        </w:rPr>
        <w:t xml:space="preserve">или </w:t>
      </w:r>
      <w:r w:rsidR="005375CD" w:rsidRPr="004375C5">
        <w:rPr>
          <w:rFonts w:ascii="Times New Roman" w:eastAsia="Times New Roman" w:hAnsi="Times New Roman" w:cs="Times New Roman"/>
          <w:sz w:val="28"/>
          <w:szCs w:val="28"/>
        </w:rPr>
        <w:t xml:space="preserve">обоснованный отказ в предоставлении разрешения на выезд из РК на постоянное место жительства или </w:t>
      </w:r>
      <w:r>
        <w:rPr>
          <w:rFonts w:ascii="Times New Roman" w:eastAsia="Times New Roman" w:hAnsi="Times New Roman" w:cs="Times New Roman"/>
          <w:sz w:val="28"/>
          <w:szCs w:val="28"/>
        </w:rPr>
        <w:t>выезд</w:t>
      </w:r>
      <w:r w:rsidR="005375CD" w:rsidRPr="004375C5">
        <w:rPr>
          <w:rFonts w:ascii="Times New Roman" w:eastAsia="Times New Roman" w:hAnsi="Times New Roman" w:cs="Times New Roman"/>
          <w:sz w:val="28"/>
          <w:szCs w:val="28"/>
        </w:rPr>
        <w:t xml:space="preserve"> за рубеж с целью осущ</w:t>
      </w:r>
      <w:r w:rsidR="004375C5" w:rsidRPr="004375C5">
        <w:rPr>
          <w:rFonts w:ascii="Times New Roman" w:eastAsia="Times New Roman" w:hAnsi="Times New Roman" w:cs="Times New Roman"/>
          <w:sz w:val="28"/>
          <w:szCs w:val="28"/>
        </w:rPr>
        <w:t>ествления трудовой деятельности</w:t>
      </w:r>
      <w:r>
        <w:rPr>
          <w:rFonts w:ascii="Times New Roman" w:eastAsia="Times New Roman" w:hAnsi="Times New Roman" w:cs="Times New Roman"/>
          <w:sz w:val="28"/>
          <w:szCs w:val="28"/>
        </w:rPr>
        <w:t>. Т</w:t>
      </w:r>
      <w:r w:rsidR="004375C5">
        <w:rPr>
          <w:rFonts w:ascii="Times New Roman" w:eastAsia="Times New Roman" w:hAnsi="Times New Roman" w:cs="Times New Roman"/>
          <w:sz w:val="28"/>
          <w:szCs w:val="28"/>
        </w:rPr>
        <w:t>акой о</w:t>
      </w:r>
      <w:r w:rsidR="005375CD" w:rsidRPr="004375C5">
        <w:rPr>
          <w:rFonts w:ascii="Times New Roman" w:eastAsia="Times New Roman" w:hAnsi="Times New Roman" w:cs="Times New Roman"/>
          <w:sz w:val="28"/>
          <w:szCs w:val="28"/>
        </w:rPr>
        <w:t xml:space="preserve">тказ может быть основан на статье 56 п.4 и п.8 Закона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«О </w:t>
      </w:r>
      <w:r w:rsidR="005375CD" w:rsidRPr="004375C5">
        <w:rPr>
          <w:rFonts w:ascii="Times New Roman" w:eastAsia="Times New Roman" w:hAnsi="Times New Roman" w:cs="Times New Roman"/>
          <w:sz w:val="28"/>
          <w:szCs w:val="28"/>
        </w:rPr>
        <w:t>миграции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5375CD" w:rsidRPr="004375C5">
        <w:rPr>
          <w:rFonts w:ascii="Times New Roman" w:eastAsia="Times New Roman" w:hAnsi="Times New Roman" w:cs="Times New Roman"/>
          <w:sz w:val="28"/>
          <w:szCs w:val="28"/>
        </w:rPr>
        <w:t xml:space="preserve"> и обоснован уклонением от исполнения обязательств и наличием финансовой задолженности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BEC" w:rsidRPr="00746BEC">
        <w:rPr>
          <w:rFonts w:ascii="Times New Roman" w:eastAsia="Times New Roman" w:hAnsi="Times New Roman" w:cs="Times New Roman"/>
          <w:sz w:val="28"/>
          <w:szCs w:val="28"/>
        </w:rPr>
        <w:t>[11</w:t>
      </w:r>
      <w:r w:rsidR="00C455A1">
        <w:rPr>
          <w:rFonts w:ascii="Times New Roman" w:eastAsia="Times New Roman" w:hAnsi="Times New Roman" w:cs="Times New Roman"/>
          <w:sz w:val="28"/>
          <w:szCs w:val="28"/>
        </w:rPr>
        <w:t>7</w:t>
      </w:r>
      <w:r w:rsidR="00746BEC" w:rsidRPr="00746BEC">
        <w:rPr>
          <w:rFonts w:ascii="Times New Roman" w:eastAsia="Times New Roman" w:hAnsi="Times New Roman" w:cs="Times New Roman"/>
          <w:sz w:val="28"/>
          <w:szCs w:val="28"/>
        </w:rPr>
        <w:t>]</w:t>
      </w:r>
      <w:r w:rsidR="005375CD" w:rsidRPr="004375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375CD" w:rsidRPr="008E7632" w:rsidRDefault="005375CD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2.</w:t>
      </w:r>
      <w:r w:rsidR="00742EAD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оциальная ответственность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81615">
        <w:rPr>
          <w:rFonts w:ascii="Times New Roman" w:eastAsia="Times New Roman" w:hAnsi="Times New Roman" w:cs="Times New Roman"/>
          <w:sz w:val="28"/>
          <w:szCs w:val="28"/>
        </w:rPr>
        <w:t xml:space="preserve">граждан за все бюджетные издержки,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поне</w:t>
      </w:r>
      <w:r w:rsidR="00781615">
        <w:rPr>
          <w:rFonts w:ascii="Times New Roman" w:eastAsia="Times New Roman" w:hAnsi="Times New Roman" w:cs="Times New Roman"/>
          <w:sz w:val="28"/>
          <w:szCs w:val="28"/>
        </w:rPr>
        <w:t xml:space="preserve">сенные государством и обществом, </w:t>
      </w:r>
      <w:r w:rsidR="00BB6783">
        <w:rPr>
          <w:rFonts w:ascii="Times New Roman" w:eastAsia="Times New Roman" w:hAnsi="Times New Roman" w:cs="Times New Roman"/>
          <w:sz w:val="28"/>
          <w:szCs w:val="28"/>
        </w:rPr>
        <w:t xml:space="preserve">которые были направлены </w:t>
      </w:r>
      <w:r w:rsidR="00781615">
        <w:rPr>
          <w:rFonts w:ascii="Times New Roman" w:eastAsia="Times New Roman" w:hAnsi="Times New Roman" w:cs="Times New Roman"/>
          <w:sz w:val="28"/>
          <w:szCs w:val="28"/>
        </w:rPr>
        <w:t>на получени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="00781615">
        <w:rPr>
          <w:rFonts w:ascii="Times New Roman" w:eastAsia="Times New Roman" w:hAnsi="Times New Roman" w:cs="Times New Roman"/>
          <w:sz w:val="28"/>
          <w:szCs w:val="28"/>
        </w:rPr>
        <w:t>бесплатных медицинских, образовательных и иных услуг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 Такую форму социальной ответственности необходимо воспитывать среди подрастающего поколения и молодежи, проводя мероприятия патриотического характера.</w:t>
      </w:r>
    </w:p>
    <w:p w:rsidR="005375CD" w:rsidRPr="008E7632" w:rsidRDefault="005375CD" w:rsidP="00646C14">
      <w:pPr>
        <w:pStyle w:val="a4"/>
        <w:tabs>
          <w:tab w:val="left" w:pos="851"/>
          <w:tab w:val="left" w:pos="993"/>
          <w:tab w:val="left" w:pos="6115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II</w:t>
      </w:r>
      <w:r w:rsidRPr="008E7632">
        <w:rPr>
          <w:rFonts w:ascii="Times New Roman" w:eastAsia="Times New Roman" w:hAnsi="Times New Roman" w:cs="Times New Roman"/>
          <w:i/>
          <w:sz w:val="28"/>
          <w:szCs w:val="28"/>
        </w:rPr>
        <w:t xml:space="preserve">. Привлечение </w:t>
      </w:r>
      <w:r w:rsidR="008A687B">
        <w:rPr>
          <w:rFonts w:ascii="Times New Roman" w:eastAsia="Times New Roman" w:hAnsi="Times New Roman" w:cs="Times New Roman"/>
          <w:i/>
          <w:sz w:val="28"/>
          <w:szCs w:val="28"/>
        </w:rPr>
        <w:t xml:space="preserve">зарубежных </w:t>
      </w:r>
      <w:r w:rsidRPr="008E7632">
        <w:rPr>
          <w:rFonts w:ascii="Times New Roman" w:eastAsia="Times New Roman" w:hAnsi="Times New Roman" w:cs="Times New Roman"/>
          <w:i/>
          <w:sz w:val="28"/>
          <w:szCs w:val="28"/>
        </w:rPr>
        <w:t xml:space="preserve">квалифицированных </w:t>
      </w:r>
      <w:r w:rsidR="00263F31">
        <w:rPr>
          <w:rFonts w:ascii="Times New Roman" w:eastAsia="Times New Roman" w:hAnsi="Times New Roman" w:cs="Times New Roman"/>
          <w:i/>
          <w:sz w:val="28"/>
          <w:szCs w:val="28"/>
        </w:rPr>
        <w:t>специалистов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На фоне острой нехватки квалифицированных специалистов на местном рынке труда государство вынуждено принимать меры по их привлечению из-за рубежа</w:t>
      </w:r>
      <w:r w:rsidR="00263F31">
        <w:rPr>
          <w:rFonts w:ascii="Times New Roman" w:eastAsia="Times New Roman" w:hAnsi="Times New Roman" w:cs="Times New Roman"/>
          <w:sz w:val="28"/>
          <w:szCs w:val="28"/>
        </w:rPr>
        <w:t>,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3F31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тому же, спрос на ИРС в Казахстане будет расти в связи с реализацией новых инвестиционных проектов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63F31" w:rsidRPr="00263F31">
        <w:rPr>
          <w:rFonts w:ascii="Times New Roman" w:eastAsia="Times New Roman" w:hAnsi="Times New Roman" w:cs="Times New Roman"/>
          <w:sz w:val="28"/>
          <w:szCs w:val="28"/>
        </w:rPr>
        <w:t>[10</w:t>
      </w:r>
      <w:r w:rsidR="00C455A1">
        <w:rPr>
          <w:rFonts w:ascii="Times New Roman" w:eastAsia="Times New Roman" w:hAnsi="Times New Roman" w:cs="Times New Roman"/>
          <w:sz w:val="28"/>
          <w:szCs w:val="28"/>
        </w:rPr>
        <w:t>2</w:t>
      </w:r>
      <w:r w:rsidR="00917A04">
        <w:rPr>
          <w:rFonts w:ascii="Times New Roman" w:eastAsia="Times New Roman" w:hAnsi="Times New Roman" w:cs="Times New Roman"/>
          <w:sz w:val="28"/>
          <w:szCs w:val="28"/>
        </w:rPr>
        <w:t>, с. 52-62</w:t>
      </w:r>
      <w:r w:rsidR="00263F31" w:rsidRPr="00263F31">
        <w:rPr>
          <w:rFonts w:ascii="Times New Roman" w:eastAsia="Times New Roman" w:hAnsi="Times New Roman" w:cs="Times New Roman"/>
          <w:sz w:val="28"/>
          <w:szCs w:val="28"/>
        </w:rPr>
        <w:t>]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.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В этом направлении со стороны государства проделана большая работа.</w:t>
      </w:r>
      <w:r w:rsidR="00DF38F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Вместе с тем, государству необходимо предпринять ряд мер, направленных на оптимизацию этого процесса, извлечения максимальных выгод для экономики и развития отечественного человеческого капитала, использовать все возможности.</w:t>
      </w:r>
    </w:p>
    <w:p w:rsidR="005375CD" w:rsidRPr="00373786" w:rsidRDefault="008A687B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ледует продолжить практику привлечения высококвалифицированных кадров, квалифицированных специалистов по приоритетным направлениям экономики с развитием введенного недавно института </w:t>
      </w:r>
      <w:r w:rsidR="005375CD" w:rsidRPr="00746BEC">
        <w:rPr>
          <w:rFonts w:ascii="Times New Roman" w:hAnsi="Times New Roman" w:cs="Times New Roman"/>
          <w:sz w:val="28"/>
          <w:szCs w:val="28"/>
        </w:rPr>
        <w:t>наставничества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375CD" w:rsidRPr="00746BEC">
        <w:rPr>
          <w:rFonts w:ascii="Times New Roman" w:hAnsi="Times New Roman" w:cs="Times New Roman"/>
          <w:sz w:val="28"/>
          <w:szCs w:val="28"/>
        </w:rPr>
        <w:t>[</w:t>
      </w:r>
      <w:r w:rsidR="004829BF">
        <w:rPr>
          <w:rFonts w:ascii="Times New Roman" w:hAnsi="Times New Roman" w:cs="Times New Roman"/>
          <w:bCs/>
          <w:sz w:val="28"/>
          <w:szCs w:val="28"/>
        </w:rPr>
        <w:t>15</w:t>
      </w:r>
      <w:r w:rsidR="00793393">
        <w:rPr>
          <w:rFonts w:ascii="Times New Roman" w:hAnsi="Times New Roman" w:cs="Times New Roman"/>
          <w:bCs/>
          <w:sz w:val="28"/>
          <w:szCs w:val="28"/>
        </w:rPr>
        <w:t>3</w:t>
      </w:r>
      <w:r w:rsidR="005375CD" w:rsidRPr="00746BEC">
        <w:rPr>
          <w:rFonts w:ascii="Times New Roman" w:hAnsi="Times New Roman" w:cs="Times New Roman"/>
          <w:sz w:val="28"/>
          <w:szCs w:val="28"/>
        </w:rPr>
        <w:t>].</w:t>
      </w:r>
    </w:p>
    <w:p w:rsidR="005375CD" w:rsidRPr="008E7632" w:rsidRDefault="004A3864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продолжить практику применения </w:t>
      </w:r>
      <w:r w:rsidR="005375CD" w:rsidRPr="008E7632">
        <w:rPr>
          <w:rFonts w:ascii="Times New Roman" w:hAnsi="Times New Roman" w:cs="Times New Roman"/>
          <w:sz w:val="28"/>
          <w:szCs w:val="28"/>
        </w:rPr>
        <w:t>дв</w:t>
      </w:r>
      <w:r>
        <w:rPr>
          <w:rFonts w:ascii="Times New Roman" w:hAnsi="Times New Roman" w:cs="Times New Roman"/>
          <w:sz w:val="28"/>
          <w:szCs w:val="28"/>
        </w:rPr>
        <w:t xml:space="preserve">ух основных подходов к формированию </w:t>
      </w:r>
      <w:r w:rsidR="005375CD" w:rsidRPr="008E7632">
        <w:rPr>
          <w:rFonts w:ascii="Times New Roman" w:hAnsi="Times New Roman" w:cs="Times New Roman"/>
          <w:sz w:val="28"/>
          <w:szCs w:val="28"/>
        </w:rPr>
        <w:t>миграционной политики</w:t>
      </w:r>
      <w:r>
        <w:rPr>
          <w:rFonts w:ascii="Times New Roman" w:hAnsi="Times New Roman" w:cs="Times New Roman"/>
          <w:sz w:val="28"/>
          <w:szCs w:val="28"/>
        </w:rPr>
        <w:t xml:space="preserve">, как </w:t>
      </w:r>
      <w:r w:rsidR="005375CD" w:rsidRPr="008E7632">
        <w:rPr>
          <w:rFonts w:ascii="Times New Roman" w:hAnsi="Times New Roman" w:cs="Times New Roman"/>
          <w:sz w:val="28"/>
          <w:szCs w:val="28"/>
        </w:rPr>
        <w:t>на основе спроса</w:t>
      </w:r>
      <w:r>
        <w:rPr>
          <w:rFonts w:ascii="Times New Roman" w:hAnsi="Times New Roman" w:cs="Times New Roman"/>
          <w:sz w:val="28"/>
          <w:szCs w:val="28"/>
        </w:rPr>
        <w:t xml:space="preserve">, так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и на основе предложения. </w:t>
      </w:r>
      <w:r>
        <w:rPr>
          <w:rFonts w:ascii="Times New Roman" w:hAnsi="Times New Roman" w:cs="Times New Roman"/>
          <w:sz w:val="28"/>
          <w:szCs w:val="28"/>
        </w:rPr>
        <w:t>При этом первый подход должен учитывать не только потребности работодателей, но и о</w:t>
      </w:r>
      <w:r w:rsidR="005375CD" w:rsidRPr="008E7632">
        <w:rPr>
          <w:rFonts w:ascii="Times New Roman" w:hAnsi="Times New Roman" w:cs="Times New Roman"/>
          <w:sz w:val="28"/>
          <w:szCs w:val="28"/>
        </w:rPr>
        <w:t>предел</w:t>
      </w:r>
      <w:r>
        <w:rPr>
          <w:rFonts w:ascii="Times New Roman" w:hAnsi="Times New Roman" w:cs="Times New Roman"/>
          <w:sz w:val="28"/>
          <w:szCs w:val="28"/>
        </w:rPr>
        <w:t>енные государством категории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 квалифициров</w:t>
      </w:r>
      <w:r>
        <w:rPr>
          <w:rFonts w:ascii="Times New Roman" w:hAnsi="Times New Roman" w:cs="Times New Roman"/>
          <w:sz w:val="28"/>
          <w:szCs w:val="28"/>
        </w:rPr>
        <w:t>анных специалистов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ремя отбора </w:t>
      </w:r>
      <w:r>
        <w:rPr>
          <w:rFonts w:ascii="Times New Roman" w:hAnsi="Times New Roman" w:cs="Times New Roman"/>
          <w:sz w:val="28"/>
          <w:szCs w:val="28"/>
        </w:rPr>
        <w:t>и ответственность должны нести работодатели</w:t>
      </w:r>
      <w:r w:rsidR="005375CD" w:rsidRPr="008E7632">
        <w:rPr>
          <w:rFonts w:ascii="Times New Roman" w:hAnsi="Times New Roman" w:cs="Times New Roman"/>
          <w:sz w:val="28"/>
          <w:szCs w:val="28"/>
        </w:rPr>
        <w:t>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375CD" w:rsidRPr="008E7632">
        <w:rPr>
          <w:rFonts w:ascii="Times New Roman" w:hAnsi="Times New Roman" w:cs="Times New Roman"/>
          <w:sz w:val="28"/>
          <w:szCs w:val="28"/>
        </w:rPr>
        <w:t>Режимы регулирования на основе спроса должны сопровождаться дополнительными мерами</w:t>
      </w:r>
      <w:r>
        <w:rPr>
          <w:rFonts w:ascii="Times New Roman" w:hAnsi="Times New Roman" w:cs="Times New Roman"/>
          <w:sz w:val="28"/>
          <w:szCs w:val="28"/>
        </w:rPr>
        <w:t>, как-то</w:t>
      </w:r>
      <w:r w:rsidR="005375CD" w:rsidRPr="008E7632">
        <w:rPr>
          <w:rFonts w:ascii="Times New Roman" w:hAnsi="Times New Roman" w:cs="Times New Roman"/>
          <w:sz w:val="28"/>
          <w:szCs w:val="28"/>
        </w:rPr>
        <w:t>:</w:t>
      </w:r>
    </w:p>
    <w:p w:rsidR="005375CD" w:rsidRPr="008E7632" w:rsidRDefault="005375CD" w:rsidP="00646C14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проведение тестов рынка труда с предоставлением справки с государственной службы занятости;</w:t>
      </w:r>
    </w:p>
    <w:p w:rsidR="005375CD" w:rsidRPr="008E7632" w:rsidRDefault="004A3864" w:rsidP="00646C14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определение приоритетных </w:t>
      </w:r>
      <w:r w:rsidR="005375CD" w:rsidRPr="008E7632">
        <w:rPr>
          <w:rFonts w:ascii="Times New Roman" w:hAnsi="Times New Roman" w:cs="Times New Roman"/>
          <w:sz w:val="28"/>
          <w:szCs w:val="28"/>
        </w:rPr>
        <w:t>отраслей и профессий;</w:t>
      </w:r>
    </w:p>
    <w:p w:rsidR="005375CD" w:rsidRPr="008E7632" w:rsidRDefault="005375CD" w:rsidP="00646C14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взимание </w:t>
      </w:r>
      <w:r w:rsidR="004A3864">
        <w:rPr>
          <w:rFonts w:ascii="Times New Roman" w:hAnsi="Times New Roman" w:cs="Times New Roman"/>
          <w:sz w:val="28"/>
          <w:szCs w:val="28"/>
        </w:rPr>
        <w:t xml:space="preserve">с работодателей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платы за выдачу </w:t>
      </w:r>
      <w:r w:rsidR="004A3864">
        <w:rPr>
          <w:rFonts w:ascii="Times New Roman" w:hAnsi="Times New Roman" w:cs="Times New Roman"/>
          <w:sz w:val="28"/>
          <w:szCs w:val="28"/>
        </w:rPr>
        <w:t xml:space="preserve">им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разрешений на </w:t>
      </w:r>
      <w:r w:rsidR="004A3864">
        <w:rPr>
          <w:rFonts w:ascii="Times New Roman" w:hAnsi="Times New Roman" w:cs="Times New Roman"/>
          <w:sz w:val="28"/>
          <w:szCs w:val="28"/>
        </w:rPr>
        <w:t>привлечение ИРС</w:t>
      </w:r>
      <w:r w:rsidRPr="008E7632">
        <w:rPr>
          <w:rFonts w:ascii="Times New Roman" w:hAnsi="Times New Roman" w:cs="Times New Roman"/>
          <w:sz w:val="28"/>
          <w:szCs w:val="28"/>
        </w:rPr>
        <w:t>;</w:t>
      </w:r>
    </w:p>
    <w:p w:rsidR="005375CD" w:rsidRPr="008E7632" w:rsidRDefault="004A3864" w:rsidP="00646C14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регулирование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 минимального уровня заработной платы;</w:t>
      </w:r>
    </w:p>
    <w:p w:rsidR="005375CD" w:rsidRPr="008E7632" w:rsidRDefault="004A3864" w:rsidP="00646C14">
      <w:pPr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обязательное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участие профсоюзов </w:t>
      </w:r>
      <w:r>
        <w:rPr>
          <w:rFonts w:ascii="Times New Roman" w:hAnsi="Times New Roman" w:cs="Times New Roman"/>
          <w:sz w:val="28"/>
          <w:szCs w:val="28"/>
        </w:rPr>
        <w:t xml:space="preserve">и представителей общественности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процессе </w:t>
      </w:r>
      <w:r w:rsidR="005375CD" w:rsidRPr="008E7632">
        <w:rPr>
          <w:rFonts w:ascii="Times New Roman" w:hAnsi="Times New Roman" w:cs="Times New Roman"/>
          <w:sz w:val="28"/>
          <w:szCs w:val="28"/>
        </w:rPr>
        <w:t>рассмотрен</w:t>
      </w:r>
      <w:r>
        <w:rPr>
          <w:rFonts w:ascii="Times New Roman" w:hAnsi="Times New Roman" w:cs="Times New Roman"/>
          <w:sz w:val="28"/>
          <w:szCs w:val="28"/>
        </w:rPr>
        <w:t>ия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 заявки на выдачу разрешений на работу.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Подход, </w:t>
      </w:r>
      <w:r w:rsidR="004A3864">
        <w:rPr>
          <w:rFonts w:ascii="Times New Roman" w:hAnsi="Times New Roman" w:cs="Times New Roman"/>
          <w:sz w:val="28"/>
          <w:szCs w:val="28"/>
        </w:rPr>
        <w:t>основанный на предложении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4A3864">
        <w:rPr>
          <w:rFonts w:ascii="Times New Roman" w:hAnsi="Times New Roman" w:cs="Times New Roman"/>
          <w:sz w:val="28"/>
          <w:szCs w:val="28"/>
        </w:rPr>
        <w:t xml:space="preserve">должен быть основан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</w:t>
      </w:r>
      <w:r w:rsidR="004A3864">
        <w:rPr>
          <w:rFonts w:ascii="Times New Roman" w:hAnsi="Times New Roman" w:cs="Times New Roman"/>
          <w:sz w:val="28"/>
          <w:szCs w:val="28"/>
        </w:rPr>
        <w:t xml:space="preserve">балльной </w:t>
      </w:r>
      <w:r w:rsidRPr="008E7632">
        <w:rPr>
          <w:rFonts w:ascii="Times New Roman" w:hAnsi="Times New Roman" w:cs="Times New Roman"/>
          <w:sz w:val="28"/>
          <w:szCs w:val="28"/>
        </w:rPr>
        <w:t>системе оцен</w:t>
      </w:r>
      <w:r w:rsidR="004A3864">
        <w:rPr>
          <w:rFonts w:ascii="Times New Roman" w:hAnsi="Times New Roman" w:cs="Times New Roman"/>
          <w:sz w:val="28"/>
          <w:szCs w:val="28"/>
        </w:rPr>
        <w:t>ки претендента с</w:t>
      </w:r>
      <w:r w:rsidRPr="008E7632">
        <w:rPr>
          <w:rFonts w:ascii="Times New Roman" w:hAnsi="Times New Roman" w:cs="Times New Roman"/>
          <w:sz w:val="28"/>
          <w:szCs w:val="28"/>
        </w:rPr>
        <w:t xml:space="preserve"> учетом </w:t>
      </w:r>
      <w:r w:rsidR="004A3864">
        <w:rPr>
          <w:rFonts w:ascii="Times New Roman" w:hAnsi="Times New Roman" w:cs="Times New Roman"/>
          <w:sz w:val="28"/>
          <w:szCs w:val="28"/>
        </w:rPr>
        <w:t xml:space="preserve">его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профессиональных качеств. </w:t>
      </w:r>
      <w:r w:rsidR="004A3864">
        <w:rPr>
          <w:rFonts w:ascii="Times New Roman" w:hAnsi="Times New Roman" w:cs="Times New Roman"/>
          <w:sz w:val="28"/>
          <w:szCs w:val="28"/>
        </w:rPr>
        <w:t xml:space="preserve">Такой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режим </w:t>
      </w:r>
      <w:r w:rsidR="004A3864">
        <w:rPr>
          <w:rFonts w:ascii="Times New Roman" w:hAnsi="Times New Roman" w:cs="Times New Roman"/>
          <w:sz w:val="28"/>
          <w:szCs w:val="28"/>
        </w:rPr>
        <w:t>должен учитывать долгосрочные потребности национальной экономики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III</w:t>
      </w:r>
      <w:r w:rsidRPr="008E7632">
        <w:rPr>
          <w:rFonts w:ascii="Times New Roman" w:eastAsia="Times New Roman" w:hAnsi="Times New Roman" w:cs="Times New Roman"/>
          <w:i/>
          <w:sz w:val="28"/>
          <w:szCs w:val="28"/>
        </w:rPr>
        <w:t>. Защита внутреннего рынка, трудовых прав граждан РК и регулирование трудовой иммиграции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4F5F6"/>
        </w:rPr>
      </w:pPr>
      <w:r w:rsidRPr="008E7632">
        <w:rPr>
          <w:rFonts w:ascii="Times New Roman" w:hAnsi="Times New Roman" w:cs="Times New Roman"/>
          <w:sz w:val="28"/>
          <w:szCs w:val="28"/>
        </w:rPr>
        <w:t>Как страна-реципиент Казахстан также сталкивается с рядом проблем, связанных с регулированием трудово</w:t>
      </w:r>
      <w:r w:rsidR="004A3864">
        <w:rPr>
          <w:rFonts w:ascii="Times New Roman" w:hAnsi="Times New Roman" w:cs="Times New Roman"/>
          <w:sz w:val="28"/>
          <w:szCs w:val="28"/>
        </w:rPr>
        <w:t>й иммиграции, привлечения ИРС. Государству следует продолжить реализацию мер и механизмов</w:t>
      </w:r>
      <w:r w:rsidRPr="008E7632">
        <w:rPr>
          <w:rFonts w:ascii="Times New Roman" w:hAnsi="Times New Roman" w:cs="Times New Roman"/>
          <w:sz w:val="28"/>
          <w:szCs w:val="28"/>
        </w:rPr>
        <w:t>, способствующи</w:t>
      </w:r>
      <w:r w:rsidR="004A3864">
        <w:rPr>
          <w:rFonts w:ascii="Times New Roman" w:hAnsi="Times New Roman" w:cs="Times New Roman"/>
          <w:sz w:val="28"/>
          <w:szCs w:val="28"/>
        </w:rPr>
        <w:t>х защите внутреннего рынка труда, в том числе обеспечивать пропорцию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4A3864">
        <w:rPr>
          <w:rFonts w:ascii="Times New Roman" w:hAnsi="Times New Roman" w:cs="Times New Roman"/>
          <w:sz w:val="28"/>
          <w:szCs w:val="28"/>
        </w:rPr>
        <w:t>представительства отечественных</w:t>
      </w:r>
      <w:r w:rsidRPr="008E7632">
        <w:rPr>
          <w:rFonts w:ascii="Times New Roman" w:hAnsi="Times New Roman" w:cs="Times New Roman"/>
          <w:sz w:val="28"/>
          <w:szCs w:val="28"/>
        </w:rPr>
        <w:t xml:space="preserve"> и иностранных специалистов </w:t>
      </w:r>
      <w:r w:rsidR="004A3864">
        <w:rPr>
          <w:rFonts w:ascii="Times New Roman" w:hAnsi="Times New Roman" w:cs="Times New Roman"/>
          <w:sz w:val="28"/>
          <w:szCs w:val="28"/>
        </w:rPr>
        <w:t>по отраслям экономики, а также регулировать предоставление равной и справедливой оплаты</w:t>
      </w:r>
      <w:r w:rsidRPr="008E7632">
        <w:rPr>
          <w:rFonts w:ascii="Times New Roman" w:hAnsi="Times New Roman" w:cs="Times New Roman"/>
          <w:sz w:val="28"/>
          <w:szCs w:val="28"/>
        </w:rPr>
        <w:t xml:space="preserve"> труда </w:t>
      </w:r>
      <w:r w:rsidR="004A3864">
        <w:rPr>
          <w:rFonts w:ascii="Times New Roman" w:hAnsi="Times New Roman" w:cs="Times New Roman"/>
          <w:sz w:val="28"/>
          <w:szCs w:val="28"/>
        </w:rPr>
        <w:t>на одинаковой позиции трудовой единицы</w:t>
      </w:r>
      <w:r w:rsidRPr="008E7632">
        <w:rPr>
          <w:rFonts w:ascii="Times New Roman" w:hAnsi="Times New Roman" w:cs="Times New Roman"/>
          <w:sz w:val="28"/>
          <w:szCs w:val="28"/>
        </w:rPr>
        <w:t xml:space="preserve">. </w:t>
      </w:r>
      <w:r w:rsidR="004A3864">
        <w:rPr>
          <w:rFonts w:ascii="Times New Roman" w:hAnsi="Times New Roman" w:cs="Times New Roman"/>
          <w:sz w:val="28"/>
          <w:szCs w:val="28"/>
        </w:rPr>
        <w:t xml:space="preserve">Система квотирования должна быть </w:t>
      </w:r>
      <w:r w:rsidRPr="008E7632">
        <w:rPr>
          <w:rFonts w:ascii="Times New Roman" w:hAnsi="Times New Roman" w:cs="Times New Roman"/>
          <w:sz w:val="28"/>
          <w:szCs w:val="28"/>
        </w:rPr>
        <w:t>ори</w:t>
      </w:r>
      <w:r w:rsidR="004A3864">
        <w:rPr>
          <w:rFonts w:ascii="Times New Roman" w:hAnsi="Times New Roman" w:cs="Times New Roman"/>
          <w:sz w:val="28"/>
          <w:szCs w:val="28"/>
        </w:rPr>
        <w:t>ентирована по отраслям экономики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5375CD" w:rsidRPr="008E7632" w:rsidRDefault="004A3864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условиях, когда </w:t>
      </w:r>
      <w:r w:rsidR="005375CD" w:rsidRPr="008E7632">
        <w:rPr>
          <w:rFonts w:ascii="Times New Roman" w:hAnsi="Times New Roman" w:cs="Times New Roman"/>
          <w:sz w:val="28"/>
          <w:szCs w:val="28"/>
        </w:rPr>
        <w:t>воздейств</w:t>
      </w:r>
      <w:r>
        <w:rPr>
          <w:rFonts w:ascii="Times New Roman" w:hAnsi="Times New Roman" w:cs="Times New Roman"/>
          <w:sz w:val="28"/>
          <w:szCs w:val="28"/>
        </w:rPr>
        <w:t xml:space="preserve">ие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рыночные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силы, влияющие на </w:t>
      </w:r>
      <w:r>
        <w:rPr>
          <w:rFonts w:ascii="Times New Roman" w:hAnsi="Times New Roman" w:cs="Times New Roman"/>
          <w:sz w:val="28"/>
          <w:szCs w:val="28"/>
        </w:rPr>
        <w:t xml:space="preserve">трудовую </w:t>
      </w:r>
      <w:r w:rsidR="005375CD" w:rsidRPr="008E7632">
        <w:rPr>
          <w:rFonts w:ascii="Times New Roman" w:hAnsi="Times New Roman" w:cs="Times New Roman"/>
          <w:sz w:val="28"/>
          <w:szCs w:val="28"/>
        </w:rPr>
        <w:t>миграцию</w:t>
      </w:r>
      <w:r>
        <w:rPr>
          <w:rFonts w:ascii="Times New Roman" w:hAnsi="Times New Roman" w:cs="Times New Roman"/>
          <w:sz w:val="28"/>
          <w:szCs w:val="28"/>
        </w:rPr>
        <w:t xml:space="preserve">, практически не возможно с помощью ограничительных мер, государству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следует </w:t>
      </w:r>
      <w:r>
        <w:rPr>
          <w:rFonts w:ascii="Times New Roman" w:hAnsi="Times New Roman" w:cs="Times New Roman"/>
          <w:sz w:val="28"/>
          <w:szCs w:val="28"/>
        </w:rPr>
        <w:t>применять меры (социальные программы)</w:t>
      </w:r>
      <w:r w:rsidR="005375CD" w:rsidRPr="008E7632">
        <w:rPr>
          <w:rFonts w:ascii="Times New Roman" w:hAnsi="Times New Roman" w:cs="Times New Roman"/>
          <w:sz w:val="28"/>
          <w:szCs w:val="28"/>
        </w:rPr>
        <w:t>, направленные на предоставление компенсаций работникам, негативно затронутым миграцией.</w:t>
      </w:r>
      <w:r>
        <w:rPr>
          <w:rFonts w:ascii="Times New Roman" w:hAnsi="Times New Roman" w:cs="Times New Roman"/>
          <w:sz w:val="28"/>
          <w:szCs w:val="28"/>
        </w:rPr>
        <w:t xml:space="preserve"> Эти меры должны быть направлены на сокращение временных финансовых издержек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 отечественных работников, </w:t>
      </w:r>
      <w:r>
        <w:rPr>
          <w:rFonts w:ascii="Times New Roman" w:hAnsi="Times New Roman" w:cs="Times New Roman"/>
          <w:sz w:val="28"/>
          <w:szCs w:val="28"/>
        </w:rPr>
        <w:t xml:space="preserve">которые, вследствие возникшей конкуренции, </w:t>
      </w:r>
      <w:r w:rsidR="005375CD" w:rsidRPr="008E7632">
        <w:rPr>
          <w:rFonts w:ascii="Times New Roman" w:hAnsi="Times New Roman" w:cs="Times New Roman"/>
          <w:sz w:val="28"/>
          <w:szCs w:val="28"/>
        </w:rPr>
        <w:t>вынужден</w:t>
      </w:r>
      <w:r>
        <w:rPr>
          <w:rFonts w:ascii="Times New Roman" w:hAnsi="Times New Roman" w:cs="Times New Roman"/>
          <w:sz w:val="28"/>
          <w:szCs w:val="28"/>
        </w:rPr>
        <w:t>ы менять профессии, переходя в другие отрасли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либо вовсе переезжая </w:t>
      </w:r>
      <w:r w:rsidR="005375CD" w:rsidRPr="008E7632">
        <w:rPr>
          <w:rFonts w:ascii="Times New Roman" w:hAnsi="Times New Roman" w:cs="Times New Roman"/>
          <w:sz w:val="28"/>
          <w:szCs w:val="28"/>
        </w:rPr>
        <w:t>в другие регион</w:t>
      </w:r>
      <w:r>
        <w:rPr>
          <w:rFonts w:ascii="Times New Roman" w:hAnsi="Times New Roman" w:cs="Times New Roman"/>
          <w:sz w:val="28"/>
          <w:szCs w:val="28"/>
        </w:rPr>
        <w:t>ы. Такие меры могут включать выплату временных социальных пособий, в том числе по страхованию от безработицы, а также п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>переквалификации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IV</w:t>
      </w:r>
      <w:r w:rsidRPr="008E7632">
        <w:rPr>
          <w:rFonts w:ascii="Times New Roman" w:eastAsia="Times New Roman" w:hAnsi="Times New Roman" w:cs="Times New Roman"/>
          <w:i/>
          <w:sz w:val="28"/>
          <w:szCs w:val="28"/>
        </w:rPr>
        <w:t>. Противодействие нелегальной занятости иммигрантов</w:t>
      </w:r>
    </w:p>
    <w:p w:rsidR="00391AC5" w:rsidRDefault="004A3864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375CD" w:rsidRPr="008E7632">
        <w:rPr>
          <w:rFonts w:ascii="Times New Roman" w:hAnsi="Times New Roman" w:cs="Times New Roman"/>
          <w:sz w:val="28"/>
          <w:szCs w:val="28"/>
        </w:rPr>
        <w:t>держивание не</w:t>
      </w:r>
      <w:r>
        <w:rPr>
          <w:rFonts w:ascii="Times New Roman" w:hAnsi="Times New Roman" w:cs="Times New Roman"/>
          <w:sz w:val="28"/>
          <w:szCs w:val="28"/>
        </w:rPr>
        <w:t>законной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 миграции </w:t>
      </w:r>
      <w:r>
        <w:rPr>
          <w:rFonts w:ascii="Times New Roman" w:hAnsi="Times New Roman" w:cs="Times New Roman"/>
          <w:sz w:val="28"/>
          <w:szCs w:val="28"/>
        </w:rPr>
        <w:t xml:space="preserve">является одним из приоритетов миграционной политики </w:t>
      </w:r>
      <w:r w:rsidR="005B5DEB">
        <w:rPr>
          <w:rFonts w:ascii="Times New Roman" w:hAnsi="Times New Roman" w:cs="Times New Roman"/>
          <w:sz w:val="28"/>
          <w:szCs w:val="28"/>
        </w:rPr>
        <w:t>[</w:t>
      </w:r>
      <w:r w:rsidR="00746BEC">
        <w:rPr>
          <w:rFonts w:ascii="Times New Roman" w:eastAsia="Times New Roman" w:hAnsi="Times New Roman" w:cs="Times New Roman"/>
          <w:kern w:val="36"/>
          <w:sz w:val="28"/>
          <w:szCs w:val="28"/>
        </w:rPr>
        <w:t>14</w:t>
      </w:r>
      <w:r w:rsidR="00C455A1">
        <w:rPr>
          <w:rFonts w:ascii="Times New Roman" w:eastAsia="Times New Roman" w:hAnsi="Times New Roman" w:cs="Times New Roman"/>
          <w:kern w:val="36"/>
          <w:sz w:val="28"/>
          <w:szCs w:val="28"/>
        </w:rPr>
        <w:t>0</w:t>
      </w:r>
      <w:r w:rsidR="005B5DEB">
        <w:rPr>
          <w:rFonts w:ascii="Times New Roman" w:hAnsi="Times New Roman" w:cs="Times New Roman"/>
          <w:sz w:val="28"/>
          <w:szCs w:val="28"/>
        </w:rPr>
        <w:t>].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B5DEB">
        <w:rPr>
          <w:rFonts w:ascii="Times New Roman" w:hAnsi="Times New Roman" w:cs="Times New Roman"/>
          <w:sz w:val="28"/>
          <w:szCs w:val="28"/>
        </w:rPr>
        <w:t xml:space="preserve">Наблюдаемая </w:t>
      </w:r>
      <w:r w:rsidR="005375CD" w:rsidRPr="008E7632">
        <w:rPr>
          <w:rFonts w:ascii="Times New Roman" w:hAnsi="Times New Roman" w:cs="Times New Roman"/>
          <w:sz w:val="28"/>
          <w:szCs w:val="28"/>
        </w:rPr>
        <w:t>тенденция роста неле</w:t>
      </w:r>
      <w:r w:rsidR="005B5DEB">
        <w:rPr>
          <w:rFonts w:ascii="Times New Roman" w:hAnsi="Times New Roman" w:cs="Times New Roman"/>
          <w:sz w:val="28"/>
          <w:szCs w:val="28"/>
        </w:rPr>
        <w:t xml:space="preserve">гальной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миграции </w:t>
      </w:r>
      <w:r w:rsidR="005B5DEB">
        <w:rPr>
          <w:rFonts w:ascii="Times New Roman" w:hAnsi="Times New Roman" w:cs="Times New Roman"/>
          <w:sz w:val="28"/>
          <w:szCs w:val="28"/>
        </w:rPr>
        <w:t xml:space="preserve">из соседних республик Центральной Азии охватывает, в основном сезонную миграцию. Нелегальная занятость иммигрантов связана с </w:t>
      </w:r>
      <w:r w:rsidR="005375CD" w:rsidRPr="008E7632">
        <w:rPr>
          <w:rFonts w:ascii="Times New Roman" w:hAnsi="Times New Roman" w:cs="Times New Roman"/>
          <w:sz w:val="28"/>
          <w:szCs w:val="28"/>
        </w:rPr>
        <w:t>нарушени</w:t>
      </w:r>
      <w:r w:rsidR="005B5DEB">
        <w:rPr>
          <w:rFonts w:ascii="Times New Roman" w:hAnsi="Times New Roman" w:cs="Times New Roman"/>
          <w:sz w:val="28"/>
          <w:szCs w:val="28"/>
        </w:rPr>
        <w:t>ями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B5DEB">
        <w:rPr>
          <w:rFonts w:ascii="Times New Roman" w:hAnsi="Times New Roman" w:cs="Times New Roman"/>
          <w:sz w:val="28"/>
          <w:szCs w:val="28"/>
        </w:rPr>
        <w:t>с их стороны и со стороны работодателей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B5DEB">
        <w:rPr>
          <w:rFonts w:ascii="Times New Roman" w:hAnsi="Times New Roman" w:cs="Times New Roman"/>
          <w:sz w:val="28"/>
          <w:szCs w:val="28"/>
        </w:rPr>
        <w:t xml:space="preserve">казахстанского </w:t>
      </w:r>
      <w:r w:rsidR="005375CD" w:rsidRPr="008E7632">
        <w:rPr>
          <w:rFonts w:ascii="Times New Roman" w:hAnsi="Times New Roman" w:cs="Times New Roman"/>
          <w:sz w:val="28"/>
          <w:szCs w:val="28"/>
        </w:rPr>
        <w:t>законодательства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в </w:t>
      </w:r>
      <w:r w:rsidR="005B5DEB">
        <w:rPr>
          <w:rFonts w:ascii="Times New Roman" w:hAnsi="Times New Roman" w:cs="Times New Roman"/>
          <w:sz w:val="28"/>
          <w:szCs w:val="28"/>
        </w:rPr>
        <w:t xml:space="preserve">сфере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трудоустройства </w:t>
      </w:r>
      <w:r w:rsidR="005B5DEB">
        <w:rPr>
          <w:rFonts w:ascii="Times New Roman" w:hAnsi="Times New Roman" w:cs="Times New Roman"/>
          <w:sz w:val="28"/>
          <w:szCs w:val="28"/>
        </w:rPr>
        <w:t xml:space="preserve">и найма при отсутствии должного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оформления трудового договора. </w:t>
      </w:r>
      <w:r w:rsidR="005B5DEB">
        <w:rPr>
          <w:rFonts w:ascii="Times New Roman" w:hAnsi="Times New Roman" w:cs="Times New Roman"/>
          <w:sz w:val="28"/>
          <w:szCs w:val="28"/>
        </w:rPr>
        <w:t>В таких случаях для определения не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легальных мигрантов </w:t>
      </w:r>
      <w:r w:rsidR="005B5DEB">
        <w:rPr>
          <w:rFonts w:ascii="Times New Roman" w:hAnsi="Times New Roman" w:cs="Times New Roman"/>
          <w:sz w:val="28"/>
          <w:szCs w:val="28"/>
        </w:rPr>
        <w:t xml:space="preserve">применяется термин </w:t>
      </w:r>
      <w:r w:rsidR="005375CD" w:rsidRPr="008E7632">
        <w:rPr>
          <w:rFonts w:ascii="Times New Roman" w:hAnsi="Times New Roman" w:cs="Times New Roman"/>
          <w:sz w:val="28"/>
          <w:szCs w:val="28"/>
        </w:rPr>
        <w:t xml:space="preserve">«нелегально занятые мигранты» или, по определению МОМ, мигранты с «неурегулированным статусом». Зачастую именно неквалифицированные трудовые иммигранты становятся нелегалами. Изучение зарубежного опыта показывает, что </w:t>
      </w:r>
      <w:r w:rsidR="00391AC5">
        <w:rPr>
          <w:rFonts w:ascii="Times New Roman" w:hAnsi="Times New Roman" w:cs="Times New Roman"/>
          <w:sz w:val="28"/>
          <w:szCs w:val="28"/>
        </w:rPr>
        <w:t xml:space="preserve">для противодействия нелегальной занятости иммигрантов необходимо, помимо традиционных </w:t>
      </w:r>
      <w:r w:rsidR="00391AC5" w:rsidRPr="008E7632">
        <w:rPr>
          <w:rFonts w:ascii="Times New Roman" w:hAnsi="Times New Roman" w:cs="Times New Roman"/>
          <w:sz w:val="28"/>
          <w:szCs w:val="28"/>
        </w:rPr>
        <w:t>административно-п</w:t>
      </w:r>
      <w:r w:rsidR="00391AC5">
        <w:rPr>
          <w:rFonts w:ascii="Times New Roman" w:hAnsi="Times New Roman" w:cs="Times New Roman"/>
          <w:sz w:val="28"/>
          <w:szCs w:val="28"/>
        </w:rPr>
        <w:t xml:space="preserve">ринудительных мер воздействия, использовать рыночные механизмы, экономически обоснованные меры: </w:t>
      </w:r>
    </w:p>
    <w:p w:rsidR="00391AC5" w:rsidRPr="00ED6B81" w:rsidRDefault="00A522E1" w:rsidP="00646C14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B81">
        <w:rPr>
          <w:rFonts w:ascii="Times New Roman" w:hAnsi="Times New Roman" w:cs="Times New Roman"/>
          <w:sz w:val="28"/>
          <w:szCs w:val="28"/>
        </w:rPr>
        <w:t xml:space="preserve">упрощение процедур для получения разрешений, </w:t>
      </w:r>
      <w:r w:rsidR="00391AC5" w:rsidRPr="00ED6B81">
        <w:rPr>
          <w:rFonts w:ascii="Times New Roman" w:hAnsi="Times New Roman" w:cs="Times New Roman"/>
          <w:sz w:val="28"/>
          <w:szCs w:val="28"/>
        </w:rPr>
        <w:t xml:space="preserve">снижение затрат на оформление трудовых договоров; </w:t>
      </w:r>
    </w:p>
    <w:p w:rsidR="005375CD" w:rsidRPr="00ED6B81" w:rsidRDefault="00391AC5" w:rsidP="00646C14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B81">
        <w:rPr>
          <w:rFonts w:ascii="Times New Roman" w:hAnsi="Times New Roman" w:cs="Times New Roman"/>
          <w:sz w:val="28"/>
          <w:szCs w:val="28"/>
        </w:rPr>
        <w:t xml:space="preserve">дифференцирование налогообложение хозяйствующих субъектов, в том числе </w:t>
      </w:r>
      <w:r w:rsidR="00A522E1" w:rsidRPr="00ED6B81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Pr="00ED6B81">
        <w:rPr>
          <w:rFonts w:ascii="Times New Roman" w:hAnsi="Times New Roman" w:cs="Times New Roman"/>
          <w:sz w:val="28"/>
          <w:szCs w:val="28"/>
        </w:rPr>
        <w:t>налоговых льгот в тех отраслях, где зафиксировано большинство случаев нелегальной деятельности;</w:t>
      </w:r>
    </w:p>
    <w:p w:rsidR="00A522E1" w:rsidRPr="00ED6B81" w:rsidRDefault="00A522E1" w:rsidP="00646C14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B81">
        <w:rPr>
          <w:rFonts w:ascii="Times New Roman" w:hAnsi="Times New Roman" w:cs="Times New Roman"/>
          <w:sz w:val="28"/>
          <w:szCs w:val="28"/>
        </w:rPr>
        <w:t>частичная компенсация страхования трудовых мигрантов, а также заработной платы для мигрантов для тех хозяйствующих субъектов, кто соблюдает трудовое законодательство;</w:t>
      </w:r>
    </w:p>
    <w:p w:rsidR="00A522E1" w:rsidRPr="00ED6B81" w:rsidRDefault="00A522E1" w:rsidP="00646C14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B81">
        <w:rPr>
          <w:rFonts w:ascii="Times New Roman" w:hAnsi="Times New Roman" w:cs="Times New Roman"/>
          <w:sz w:val="28"/>
          <w:szCs w:val="28"/>
        </w:rPr>
        <w:t>доступ мигрантов к услугам социальной инфраструктуры при соблюдении трудового законодательства;</w:t>
      </w:r>
    </w:p>
    <w:p w:rsidR="00A522E1" w:rsidRPr="00ED6B81" w:rsidRDefault="00A522E1" w:rsidP="00646C14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B81">
        <w:rPr>
          <w:rFonts w:ascii="Times New Roman" w:hAnsi="Times New Roman" w:cs="Times New Roman"/>
          <w:sz w:val="28"/>
          <w:szCs w:val="28"/>
        </w:rPr>
        <w:t>оформление реестра добросовестных работодателей с предоставлением квот и госзаказов;</w:t>
      </w:r>
    </w:p>
    <w:p w:rsidR="00A522E1" w:rsidRPr="00ED6B81" w:rsidRDefault="00A522E1" w:rsidP="00646C14">
      <w:pPr>
        <w:pStyle w:val="a4"/>
        <w:numPr>
          <w:ilvl w:val="0"/>
          <w:numId w:val="2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6B81">
        <w:rPr>
          <w:rFonts w:ascii="Times New Roman" w:hAnsi="Times New Roman" w:cs="Times New Roman"/>
          <w:sz w:val="28"/>
          <w:szCs w:val="28"/>
        </w:rPr>
        <w:t xml:space="preserve">лицензирование </w:t>
      </w:r>
      <w:r w:rsidR="00501874" w:rsidRPr="00ED6B81">
        <w:rPr>
          <w:rFonts w:ascii="Times New Roman" w:hAnsi="Times New Roman" w:cs="Times New Roman"/>
          <w:sz w:val="28"/>
          <w:szCs w:val="28"/>
        </w:rPr>
        <w:t xml:space="preserve">тех </w:t>
      </w:r>
      <w:r w:rsidRPr="00ED6B81">
        <w:rPr>
          <w:rFonts w:ascii="Times New Roman" w:hAnsi="Times New Roman" w:cs="Times New Roman"/>
          <w:sz w:val="28"/>
          <w:szCs w:val="28"/>
        </w:rPr>
        <w:t xml:space="preserve">частных агентств занятости, </w:t>
      </w:r>
      <w:r w:rsidR="00501874" w:rsidRPr="00ED6B81">
        <w:rPr>
          <w:rFonts w:ascii="Times New Roman" w:hAnsi="Times New Roman" w:cs="Times New Roman"/>
          <w:sz w:val="28"/>
          <w:szCs w:val="28"/>
        </w:rPr>
        <w:t>которые оказывают поддержку трудовым мигрантам на всех стадиях официального трудоустройства.</w:t>
      </w:r>
    </w:p>
    <w:p w:rsidR="00A522E1" w:rsidRDefault="00EB0E1C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Эти меры способны </w:t>
      </w:r>
      <w:r w:rsidR="00501874">
        <w:rPr>
          <w:rFonts w:ascii="Times New Roman" w:hAnsi="Times New Roman" w:cs="Times New Roman"/>
          <w:sz w:val="28"/>
          <w:szCs w:val="28"/>
        </w:rPr>
        <w:t xml:space="preserve">стимулировать работодателей и мигрантов </w:t>
      </w:r>
      <w:r w:rsidR="00270A5F">
        <w:rPr>
          <w:rFonts w:ascii="Times New Roman" w:hAnsi="Times New Roman" w:cs="Times New Roman"/>
          <w:sz w:val="28"/>
          <w:szCs w:val="28"/>
        </w:rPr>
        <w:t>взаимо</w:t>
      </w:r>
      <w:r w:rsidR="00501874">
        <w:rPr>
          <w:rFonts w:ascii="Times New Roman" w:hAnsi="Times New Roman" w:cs="Times New Roman"/>
          <w:sz w:val="28"/>
          <w:szCs w:val="28"/>
        </w:rPr>
        <w:t>действовать в правовом поле.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V</w:t>
      </w:r>
      <w:r w:rsidRPr="008E7632">
        <w:rPr>
          <w:rFonts w:ascii="Times New Roman" w:eastAsia="Times New Roman" w:hAnsi="Times New Roman" w:cs="Times New Roman"/>
          <w:i/>
          <w:sz w:val="28"/>
          <w:szCs w:val="28"/>
        </w:rPr>
        <w:t xml:space="preserve">. </w:t>
      </w:r>
      <w:r w:rsidRPr="008E7632">
        <w:rPr>
          <w:rFonts w:ascii="Times New Roman" w:hAnsi="Times New Roman" w:cs="Times New Roman"/>
          <w:i/>
          <w:sz w:val="28"/>
          <w:szCs w:val="28"/>
        </w:rPr>
        <w:t>Укрепление миграционных связей, с</w:t>
      </w:r>
      <w:r w:rsidRPr="008E7632">
        <w:rPr>
          <w:rFonts w:ascii="Times New Roman" w:eastAsia="Times New Roman" w:hAnsi="Times New Roman" w:cs="Times New Roman"/>
          <w:i/>
          <w:sz w:val="28"/>
          <w:szCs w:val="28"/>
        </w:rPr>
        <w:t>тимулирование возвратной миграции и защ</w:t>
      </w:r>
      <w:r w:rsidR="00EB0E1C">
        <w:rPr>
          <w:rFonts w:ascii="Times New Roman" w:eastAsia="Times New Roman" w:hAnsi="Times New Roman" w:cs="Times New Roman"/>
          <w:i/>
          <w:sz w:val="28"/>
          <w:szCs w:val="28"/>
        </w:rPr>
        <w:t xml:space="preserve">ита прав казахстанских граждан </w:t>
      </w:r>
      <w:r w:rsidRPr="008E7632">
        <w:rPr>
          <w:rFonts w:ascii="Times New Roman" w:eastAsia="Times New Roman" w:hAnsi="Times New Roman" w:cs="Times New Roman"/>
          <w:i/>
          <w:sz w:val="28"/>
          <w:szCs w:val="28"/>
        </w:rPr>
        <w:t>за рубежом</w:t>
      </w:r>
    </w:p>
    <w:p w:rsidR="00BD3287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Укрепление миграционных связей является важнейшим аспектом усиления взаимодействия государства с диаспорой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[</w:t>
      </w:r>
      <w:r w:rsidR="004829BF">
        <w:rPr>
          <w:rFonts w:ascii="Times New Roman" w:hAnsi="Times New Roman" w:cs="Times New Roman"/>
          <w:sz w:val="28"/>
          <w:szCs w:val="28"/>
        </w:rPr>
        <w:t>15</w:t>
      </w:r>
      <w:r w:rsidR="00793393">
        <w:rPr>
          <w:rFonts w:ascii="Times New Roman" w:hAnsi="Times New Roman" w:cs="Times New Roman"/>
          <w:sz w:val="28"/>
          <w:szCs w:val="28"/>
        </w:rPr>
        <w:t>4</w:t>
      </w:r>
      <w:r w:rsidRPr="008E7632">
        <w:rPr>
          <w:rFonts w:ascii="Times New Roman" w:hAnsi="Times New Roman" w:cs="Times New Roman"/>
          <w:sz w:val="28"/>
          <w:szCs w:val="28"/>
        </w:rPr>
        <w:t xml:space="preserve">]. </w:t>
      </w:r>
      <w:r w:rsidR="00BD3287">
        <w:rPr>
          <w:rFonts w:ascii="Times New Roman" w:hAnsi="Times New Roman" w:cs="Times New Roman"/>
          <w:sz w:val="28"/>
          <w:szCs w:val="28"/>
        </w:rPr>
        <w:t>Эти связи, с одной стороны,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CB2750">
        <w:rPr>
          <w:rFonts w:ascii="Times New Roman" w:hAnsi="Times New Roman" w:cs="Times New Roman"/>
          <w:sz w:val="28"/>
          <w:szCs w:val="28"/>
        </w:rPr>
        <w:t xml:space="preserve">могут стимулировать эмиграцию, с другой – обеспечивают связь эмигрантов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 родиной, </w:t>
      </w:r>
      <w:r w:rsidR="00CB2750">
        <w:rPr>
          <w:rFonts w:ascii="Times New Roman" w:hAnsi="Times New Roman" w:cs="Times New Roman"/>
          <w:sz w:val="28"/>
          <w:szCs w:val="28"/>
        </w:rPr>
        <w:t>способствуя инвестированию и реэмиграции</w:t>
      </w:r>
      <w:r w:rsidR="00BD3287">
        <w:rPr>
          <w:rFonts w:ascii="Times New Roman" w:hAnsi="Times New Roman" w:cs="Times New Roman"/>
          <w:sz w:val="28"/>
          <w:szCs w:val="28"/>
        </w:rPr>
        <w:t xml:space="preserve"> [10</w:t>
      </w:r>
      <w:r w:rsidR="00917A04">
        <w:rPr>
          <w:rFonts w:ascii="Times New Roman" w:hAnsi="Times New Roman" w:cs="Times New Roman"/>
          <w:sz w:val="28"/>
          <w:szCs w:val="28"/>
        </w:rPr>
        <w:t>, р. 3-25</w:t>
      </w:r>
      <w:r w:rsidR="00BD3287">
        <w:rPr>
          <w:rFonts w:ascii="Times New Roman" w:hAnsi="Times New Roman" w:cs="Times New Roman"/>
          <w:sz w:val="28"/>
          <w:szCs w:val="28"/>
        </w:rPr>
        <w:t xml:space="preserve">]. </w:t>
      </w:r>
      <w:r w:rsidR="00CB2750">
        <w:rPr>
          <w:rFonts w:ascii="Times New Roman" w:hAnsi="Times New Roman" w:cs="Times New Roman"/>
          <w:sz w:val="28"/>
          <w:szCs w:val="28"/>
        </w:rPr>
        <w:t xml:space="preserve">Существует вероятность, </w:t>
      </w:r>
      <w:r w:rsidRPr="008E7632">
        <w:rPr>
          <w:rFonts w:ascii="Times New Roman" w:hAnsi="Times New Roman" w:cs="Times New Roman"/>
          <w:sz w:val="28"/>
          <w:szCs w:val="28"/>
        </w:rPr>
        <w:t xml:space="preserve">что условия </w:t>
      </w:r>
      <w:r w:rsidR="002E062C">
        <w:rPr>
          <w:rFonts w:ascii="Times New Roman" w:hAnsi="Times New Roman" w:cs="Times New Roman"/>
          <w:sz w:val="28"/>
          <w:szCs w:val="28"/>
        </w:rPr>
        <w:t xml:space="preserve">пребывания </w:t>
      </w:r>
      <w:r w:rsidR="00BD3287">
        <w:rPr>
          <w:rFonts w:ascii="Times New Roman" w:hAnsi="Times New Roman" w:cs="Times New Roman"/>
          <w:sz w:val="28"/>
          <w:szCs w:val="28"/>
        </w:rPr>
        <w:t xml:space="preserve">бывших соотечественников </w:t>
      </w:r>
      <w:r w:rsidR="002E062C">
        <w:rPr>
          <w:rFonts w:ascii="Times New Roman" w:hAnsi="Times New Roman" w:cs="Times New Roman"/>
          <w:sz w:val="28"/>
          <w:szCs w:val="28"/>
        </w:rPr>
        <w:t>за рубежом могут измениться не в лучшую сторону.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BD3287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2E062C">
        <w:rPr>
          <w:rFonts w:ascii="Times New Roman" w:hAnsi="Times New Roman" w:cs="Times New Roman"/>
          <w:sz w:val="28"/>
          <w:szCs w:val="28"/>
        </w:rPr>
        <w:t xml:space="preserve">стимулировать возвратную миграцию, </w:t>
      </w:r>
      <w:r w:rsidR="00BD3287">
        <w:rPr>
          <w:rFonts w:ascii="Times New Roman" w:hAnsi="Times New Roman" w:cs="Times New Roman"/>
          <w:sz w:val="28"/>
          <w:szCs w:val="28"/>
        </w:rPr>
        <w:t>создавая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такие условия</w:t>
      </w:r>
      <w:r w:rsidR="002E062C">
        <w:rPr>
          <w:rFonts w:ascii="Times New Roman" w:hAnsi="Times New Roman" w:cs="Times New Roman"/>
          <w:sz w:val="28"/>
          <w:szCs w:val="28"/>
        </w:rPr>
        <w:t xml:space="preserve"> труда</w:t>
      </w:r>
      <w:r w:rsidRPr="008E7632">
        <w:rPr>
          <w:rFonts w:ascii="Times New Roman" w:hAnsi="Times New Roman" w:cs="Times New Roman"/>
          <w:sz w:val="28"/>
          <w:szCs w:val="28"/>
        </w:rPr>
        <w:t xml:space="preserve">, при которых </w:t>
      </w:r>
      <w:r w:rsidR="002E062C">
        <w:rPr>
          <w:rFonts w:ascii="Times New Roman" w:hAnsi="Times New Roman" w:cs="Times New Roman"/>
          <w:sz w:val="28"/>
          <w:szCs w:val="28"/>
        </w:rPr>
        <w:t>бывшие соотечественники смогут безболезненно вернуться на родину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BD3287" w:rsidRPr="008E7632" w:rsidRDefault="003311F6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Реэмигранты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BD3287" w:rsidRPr="008E7632">
        <w:rPr>
          <w:rFonts w:ascii="Times New Roman" w:hAnsi="Times New Roman" w:cs="Times New Roman"/>
          <w:sz w:val="28"/>
          <w:szCs w:val="28"/>
        </w:rPr>
        <w:t>мо</w:t>
      </w:r>
      <w:r w:rsidR="00BD3287">
        <w:rPr>
          <w:rFonts w:ascii="Times New Roman" w:hAnsi="Times New Roman" w:cs="Times New Roman"/>
          <w:sz w:val="28"/>
          <w:szCs w:val="28"/>
        </w:rPr>
        <w:t>гут оказывать позитивное влияние на экономическое развитие</w:t>
      </w:r>
      <w:r w:rsidR="00BD3287" w:rsidRPr="008E7632">
        <w:rPr>
          <w:rFonts w:ascii="Times New Roman" w:hAnsi="Times New Roman" w:cs="Times New Roman"/>
          <w:sz w:val="28"/>
          <w:szCs w:val="28"/>
        </w:rPr>
        <w:t>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BD3287" w:rsidRPr="008E7632">
        <w:rPr>
          <w:rFonts w:ascii="Times New Roman" w:hAnsi="Times New Roman" w:cs="Times New Roman"/>
          <w:sz w:val="28"/>
          <w:szCs w:val="28"/>
        </w:rPr>
        <w:t>В мировой практике существуют меры по возвращению бывших</w:t>
      </w:r>
      <w:r w:rsidR="00BD3287">
        <w:rPr>
          <w:rFonts w:ascii="Times New Roman" w:hAnsi="Times New Roman" w:cs="Times New Roman"/>
          <w:sz w:val="28"/>
          <w:szCs w:val="28"/>
        </w:rPr>
        <w:t xml:space="preserve"> соотечественников из-за рубежа – </w:t>
      </w:r>
      <w:r w:rsidR="00BD3287" w:rsidRPr="008E7632">
        <w:rPr>
          <w:rFonts w:ascii="Times New Roman" w:hAnsi="Times New Roman" w:cs="Times New Roman"/>
          <w:sz w:val="28"/>
          <w:szCs w:val="28"/>
        </w:rPr>
        <w:t>специальные программы, направленные на стимулир</w:t>
      </w:r>
      <w:r>
        <w:rPr>
          <w:rFonts w:ascii="Times New Roman" w:hAnsi="Times New Roman" w:cs="Times New Roman"/>
          <w:sz w:val="28"/>
          <w:szCs w:val="28"/>
        </w:rPr>
        <w:t>ование добровольной репатриации:</w:t>
      </w:r>
      <w:r w:rsidR="00BD3287" w:rsidRPr="008E7632">
        <w:rPr>
          <w:rFonts w:ascii="Times New Roman" w:hAnsi="Times New Roman" w:cs="Times New Roman"/>
          <w:sz w:val="28"/>
          <w:szCs w:val="28"/>
        </w:rPr>
        <w:t xml:space="preserve"> репатриантам оплачивается проезд, выделяются пособия. Другой мерой поддержки репатриантов является их профессиональное обучение, с тем, чтобы они могли легче трудоустроиться.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D3287" w:rsidRPr="008E7632">
        <w:rPr>
          <w:rFonts w:ascii="Times New Roman" w:hAnsi="Times New Roman" w:cs="Times New Roman"/>
          <w:sz w:val="28"/>
          <w:szCs w:val="28"/>
        </w:rPr>
        <w:t>налогичные меры направлены на возвращение этнических казахов</w:t>
      </w:r>
      <w:r w:rsidR="00BD3287">
        <w:rPr>
          <w:rFonts w:ascii="Times New Roman" w:hAnsi="Times New Roman" w:cs="Times New Roman"/>
          <w:sz w:val="28"/>
          <w:szCs w:val="28"/>
        </w:rPr>
        <w:t>, но не бывших соотечественников</w:t>
      </w:r>
      <w:r w:rsidR="00BD3287" w:rsidRPr="008E7632">
        <w:rPr>
          <w:rFonts w:ascii="Times New Roman" w:hAnsi="Times New Roman" w:cs="Times New Roman"/>
          <w:sz w:val="28"/>
          <w:szCs w:val="28"/>
        </w:rPr>
        <w:t>, покинувших Казахстан</w:t>
      </w:r>
      <w:r w:rsidR="00BD3287">
        <w:rPr>
          <w:rFonts w:ascii="Times New Roman" w:hAnsi="Times New Roman" w:cs="Times New Roman"/>
          <w:sz w:val="28"/>
          <w:szCs w:val="28"/>
        </w:rPr>
        <w:t>.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BD3287">
        <w:rPr>
          <w:rFonts w:ascii="Times New Roman" w:hAnsi="Times New Roman" w:cs="Times New Roman"/>
          <w:sz w:val="28"/>
          <w:szCs w:val="28"/>
        </w:rPr>
        <w:t>В ряде стран принимаются меры, стимулирующие возвращение</w:t>
      </w:r>
      <w:r w:rsidR="00BD3287" w:rsidRPr="008E7632">
        <w:rPr>
          <w:rFonts w:ascii="Times New Roman" w:hAnsi="Times New Roman" w:cs="Times New Roman"/>
          <w:sz w:val="28"/>
          <w:szCs w:val="28"/>
        </w:rPr>
        <w:t xml:space="preserve"> успешных эмигрантов</w:t>
      </w:r>
      <w:r w:rsidR="00BD3287">
        <w:rPr>
          <w:rFonts w:ascii="Times New Roman" w:hAnsi="Times New Roman" w:cs="Times New Roman"/>
          <w:sz w:val="28"/>
          <w:szCs w:val="28"/>
        </w:rPr>
        <w:t xml:space="preserve">, например налоговые стимулы квалифицированным </w:t>
      </w:r>
      <w:r w:rsidR="00BD3287" w:rsidRPr="008E7632">
        <w:rPr>
          <w:rFonts w:ascii="Times New Roman" w:hAnsi="Times New Roman" w:cs="Times New Roman"/>
          <w:sz w:val="28"/>
          <w:szCs w:val="28"/>
        </w:rPr>
        <w:t xml:space="preserve">эмигрантам, </w:t>
      </w:r>
      <w:r w:rsidR="00BD3287">
        <w:rPr>
          <w:rFonts w:ascii="Times New Roman" w:hAnsi="Times New Roman" w:cs="Times New Roman"/>
          <w:sz w:val="28"/>
          <w:szCs w:val="28"/>
        </w:rPr>
        <w:t>которые прожили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BD3287">
        <w:rPr>
          <w:rFonts w:ascii="Times New Roman" w:hAnsi="Times New Roman" w:cs="Times New Roman"/>
          <w:sz w:val="28"/>
          <w:szCs w:val="28"/>
        </w:rPr>
        <w:t>минимум</w:t>
      </w:r>
      <w:r w:rsidR="00BD3287" w:rsidRPr="008E7632">
        <w:rPr>
          <w:rFonts w:ascii="Times New Roman" w:hAnsi="Times New Roman" w:cs="Times New Roman"/>
          <w:sz w:val="28"/>
          <w:szCs w:val="28"/>
        </w:rPr>
        <w:t xml:space="preserve"> пять лет</w:t>
      </w:r>
      <w:r w:rsidR="00BD3287">
        <w:rPr>
          <w:rFonts w:ascii="Times New Roman" w:hAnsi="Times New Roman" w:cs="Times New Roman"/>
          <w:sz w:val="28"/>
          <w:szCs w:val="28"/>
        </w:rPr>
        <w:t xml:space="preserve"> за границей, в качестве стимула для возвращения на родину</w:t>
      </w:r>
      <w:r w:rsidR="00BD3287" w:rsidRPr="008E7632">
        <w:rPr>
          <w:rFonts w:ascii="Times New Roman" w:hAnsi="Times New Roman" w:cs="Times New Roman"/>
          <w:sz w:val="28"/>
          <w:szCs w:val="28"/>
        </w:rPr>
        <w:t>.</w:t>
      </w:r>
    </w:p>
    <w:p w:rsidR="005375CD" w:rsidRPr="008E7632" w:rsidRDefault="005375CD" w:rsidP="00646C14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4F5F6"/>
        </w:rPr>
      </w:pPr>
      <w:r w:rsidRPr="008E7632">
        <w:rPr>
          <w:rFonts w:ascii="Times New Roman" w:hAnsi="Times New Roman" w:cs="Times New Roman"/>
          <w:sz w:val="28"/>
          <w:szCs w:val="28"/>
        </w:rPr>
        <w:t>Таким образом, стратегическое планирование, использование управленческого и сценарного подхода, а также определение стратегических приоритетов служат повышению качества и совершенствованию государственного управления внешней трудовой миграцией,  является предметом долгосрочной миграционной политики, направленной на обеспечение национальных интересов Казахстана.</w:t>
      </w:r>
    </w:p>
    <w:p w:rsidR="005375CD" w:rsidRPr="008E7632" w:rsidRDefault="005375CD" w:rsidP="00646C14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3.2 Совершенствование системы государственного управления внешней трудовой миграцией</w:t>
      </w:r>
    </w:p>
    <w:p w:rsidR="005F4598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Эффективному государственному управлению должна способствовать тесная взаимосвязь всех элементов системы государственного управления. </w:t>
      </w:r>
      <w:r w:rsidR="003C1C06"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5F4598">
        <w:rPr>
          <w:rFonts w:ascii="Times New Roman" w:hAnsi="Times New Roman" w:cs="Times New Roman"/>
          <w:sz w:val="28"/>
          <w:szCs w:val="28"/>
        </w:rPr>
        <w:t>в результате проведенного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F4598">
        <w:rPr>
          <w:rFonts w:ascii="Times New Roman" w:hAnsi="Times New Roman" w:cs="Times New Roman"/>
          <w:sz w:val="28"/>
          <w:szCs w:val="28"/>
        </w:rPr>
        <w:t xml:space="preserve">в диссертационной работе </w:t>
      </w:r>
      <w:r w:rsidR="003C1C06">
        <w:rPr>
          <w:rFonts w:ascii="Times New Roman" w:hAnsi="Times New Roman" w:cs="Times New Roman"/>
          <w:sz w:val="28"/>
          <w:szCs w:val="28"/>
        </w:rPr>
        <w:t>анализ</w:t>
      </w:r>
      <w:r w:rsidR="005F4598">
        <w:rPr>
          <w:rFonts w:ascii="Times New Roman" w:hAnsi="Times New Roman" w:cs="Times New Roman"/>
          <w:sz w:val="28"/>
          <w:szCs w:val="28"/>
        </w:rPr>
        <w:t>а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5F4598">
        <w:rPr>
          <w:rFonts w:ascii="Times New Roman" w:hAnsi="Times New Roman" w:cs="Times New Roman"/>
          <w:sz w:val="28"/>
          <w:szCs w:val="28"/>
        </w:rPr>
        <w:t>системы государственного управления</w:t>
      </w:r>
      <w:r w:rsidR="00BB6647">
        <w:rPr>
          <w:rFonts w:ascii="Times New Roman" w:hAnsi="Times New Roman" w:cs="Times New Roman"/>
          <w:sz w:val="28"/>
          <w:szCs w:val="28"/>
        </w:rPr>
        <w:t xml:space="preserve"> внешней трудовой миграцией был</w:t>
      </w:r>
      <w:r w:rsidR="005F4598">
        <w:rPr>
          <w:rFonts w:ascii="Times New Roman" w:hAnsi="Times New Roman" w:cs="Times New Roman"/>
          <w:sz w:val="28"/>
          <w:szCs w:val="28"/>
        </w:rPr>
        <w:t xml:space="preserve"> выявлен ряд проблем, нуждающихся в их решении, как-то: дублирование ряда функций между компетентными государственными органами, недостаточная межведомственная координация, отсутствие единой информационной системы, ограниченные ресурсы.</w:t>
      </w:r>
    </w:p>
    <w:p w:rsidR="005375CD" w:rsidRPr="008E7632" w:rsidRDefault="00BB6647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представлена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принципиальная </w:t>
      </w:r>
      <w:r w:rsidR="00EB0E1C">
        <w:rPr>
          <w:rFonts w:ascii="Times New Roman" w:hAnsi="Times New Roman" w:cs="Times New Roman"/>
          <w:sz w:val="28"/>
          <w:szCs w:val="28"/>
        </w:rPr>
        <w:t xml:space="preserve">блок-схема системы государственного управления </w:t>
      </w:r>
      <w:r>
        <w:rPr>
          <w:rFonts w:ascii="Times New Roman" w:hAnsi="Times New Roman" w:cs="Times New Roman"/>
          <w:sz w:val="28"/>
          <w:szCs w:val="28"/>
        </w:rPr>
        <w:t xml:space="preserve">внешней трудовой миграцией </w:t>
      </w:r>
      <w:r w:rsidR="005375CD" w:rsidRPr="008E7632">
        <w:rPr>
          <w:rFonts w:ascii="Times New Roman" w:hAnsi="Times New Roman" w:cs="Times New Roman"/>
          <w:sz w:val="28"/>
          <w:szCs w:val="28"/>
        </w:rPr>
        <w:t>(рисунок</w:t>
      </w:r>
      <w:r w:rsidR="008F18D6">
        <w:rPr>
          <w:rFonts w:ascii="Times New Roman" w:hAnsi="Times New Roman" w:cs="Times New Roman"/>
          <w:sz w:val="28"/>
          <w:szCs w:val="28"/>
        </w:rPr>
        <w:t xml:space="preserve"> 41</w:t>
      </w:r>
      <w:r w:rsidR="005375CD" w:rsidRPr="008E7632">
        <w:rPr>
          <w:rFonts w:ascii="Times New Roman" w:hAnsi="Times New Roman" w:cs="Times New Roman"/>
          <w:sz w:val="28"/>
          <w:szCs w:val="28"/>
        </w:rPr>
        <w:t>)</w:t>
      </w:r>
      <w:r w:rsidR="00917A04">
        <w:rPr>
          <w:rFonts w:ascii="Times New Roman" w:hAnsi="Times New Roman" w:cs="Times New Roman"/>
          <w:sz w:val="28"/>
          <w:szCs w:val="28"/>
        </w:rPr>
        <w:t>.</w:t>
      </w:r>
    </w:p>
    <w:p w:rsidR="005375CD" w:rsidRPr="008E7632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646C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object w:dxaOrig="7198" w:dyaOrig="5401">
          <v:shape id="_x0000_i1031" type="#_x0000_t75" style="width:477pt;height:359.25pt" o:ole="">
            <v:imagedata r:id="rId59" o:title=""/>
          </v:shape>
          <o:OLEObject Type="Embed" ProgID="PowerPoint.Slide.12" ShapeID="_x0000_i1031" DrawAspect="Content" ObjectID="_1831096356" r:id="rId60"/>
        </w:object>
      </w:r>
    </w:p>
    <w:p w:rsidR="003311F6" w:rsidRPr="00646C14" w:rsidRDefault="003311F6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5375CD" w:rsidRPr="008E7632" w:rsidRDefault="005375CD" w:rsidP="00646C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8F18D6">
        <w:rPr>
          <w:rFonts w:ascii="Times New Roman" w:hAnsi="Times New Roman" w:cs="Times New Roman"/>
          <w:sz w:val="28"/>
          <w:szCs w:val="28"/>
        </w:rPr>
        <w:t>41</w:t>
      </w:r>
      <w:r w:rsidRPr="008E7632">
        <w:rPr>
          <w:rFonts w:ascii="Times New Roman" w:hAnsi="Times New Roman" w:cs="Times New Roman"/>
          <w:sz w:val="28"/>
          <w:szCs w:val="28"/>
        </w:rPr>
        <w:t xml:space="preserve"> – Блок-схема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системы государственного управления внешней трудовой миграцией</w:t>
      </w:r>
    </w:p>
    <w:p w:rsidR="005375CD" w:rsidRPr="00646C14" w:rsidRDefault="005375CD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5375CD" w:rsidRPr="00646C14" w:rsidRDefault="0071616B" w:rsidP="00646C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16B">
        <w:rPr>
          <w:rFonts w:ascii="Times New Roman" w:hAnsi="Times New Roman" w:cs="Times New Roman"/>
          <w:sz w:val="24"/>
          <w:szCs w:val="24"/>
        </w:rPr>
        <w:t xml:space="preserve">Примечание – Составлено по источнику </w:t>
      </w:r>
      <w:r w:rsidR="00746BEC" w:rsidRPr="00646C14">
        <w:rPr>
          <w:rFonts w:ascii="Times New Roman" w:hAnsi="Times New Roman" w:cs="Times New Roman"/>
          <w:sz w:val="24"/>
          <w:szCs w:val="24"/>
        </w:rPr>
        <w:t>[11</w:t>
      </w:r>
      <w:r w:rsidR="00C455A1">
        <w:rPr>
          <w:rFonts w:ascii="Times New Roman" w:hAnsi="Times New Roman" w:cs="Times New Roman"/>
          <w:sz w:val="24"/>
          <w:szCs w:val="24"/>
        </w:rPr>
        <w:t>7</w:t>
      </w:r>
      <w:r w:rsidR="00746BEC" w:rsidRPr="00646C14">
        <w:rPr>
          <w:rFonts w:ascii="Times New Roman" w:hAnsi="Times New Roman" w:cs="Times New Roman"/>
          <w:sz w:val="24"/>
          <w:szCs w:val="24"/>
        </w:rPr>
        <w:t>]</w:t>
      </w:r>
    </w:p>
    <w:p w:rsidR="005375CD" w:rsidRPr="008E7632" w:rsidRDefault="005375CD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5375CD" w:rsidRPr="00646C14" w:rsidRDefault="000D6A54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Предложенная блок-схема представляет собой визуальную модель системы государственного управления, демонстрирующую ключевые органы, информационные потоки и механизмы обратной связи. </w:t>
      </w:r>
      <w:r w:rsidR="005375CD" w:rsidRPr="00646C14">
        <w:rPr>
          <w:rFonts w:ascii="Times New Roman" w:hAnsi="Times New Roman" w:cs="Times New Roman"/>
          <w:sz w:val="28"/>
          <w:szCs w:val="28"/>
        </w:rPr>
        <w:t>В данной блок-схеме предпринята попытка максимально отобразить организационно-структурные и функциональные взаимосв</w:t>
      </w:r>
      <w:r w:rsidRPr="00646C14">
        <w:rPr>
          <w:rFonts w:ascii="Times New Roman" w:hAnsi="Times New Roman" w:cs="Times New Roman"/>
          <w:sz w:val="28"/>
          <w:szCs w:val="28"/>
        </w:rPr>
        <w:t>язи,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 существующие в системе государственного управления, а также систему отношений, возникающих в процессе управления: с одной стороны, между субъектами и объектами внешней трудовой миграции, с другой – субъектами и объектами государственного управления.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В качестве субъектов внешней трудовой миграции здесь выступают иммигранты, прибывающие в Казахстан с целью осуществления трудовой деятельности (в блок схеме представлены как иностранная рабочая сила (ИРС) и трудовые иммигранты), а объектом выступают в широком смысле государство (страна в целом) и в узком смысле – внутренний рынок труда. При этом в блок-схеме показано столкновение интересов иммигрантов и граждан РК по поводу, как минимум, внутреннего рынка труда и реакция местного населения: требование защиты внутреннего рынка труда и обеспечения общественной безопасности, предъявляемые правительству, как субъекту государственного управления. Правительство, в свою очередь, реагирует на эти требования и через административно-правовые механизмы обеспечивает защиту интересов граждан. В частности, все контрольно-учетные функции, выполняемые органами внутренних дел, направлены на обеспечение общественной безопасности. Компетенции Министерства труда и социальной защиты также направлены на удовлетворение требований гражданского населения по поводу защиты внутреннего рынка труда. 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Субъектом государственного управления в широком смысле является государство, а в узком смысле – система взаимодействующих государственных органов. В качестве объекта государственного управления здесь выступают, главным образом, иммигранты, прибывающие с целью осуществления трудовой деятель</w:t>
      </w:r>
      <w:r w:rsidR="00263F31" w:rsidRPr="00646C14">
        <w:rPr>
          <w:rFonts w:ascii="Times New Roman" w:hAnsi="Times New Roman" w:cs="Times New Roman"/>
          <w:sz w:val="28"/>
          <w:szCs w:val="28"/>
        </w:rPr>
        <w:t>ности на территории Казахстана</w:t>
      </w:r>
      <w:r w:rsidRPr="00646C14">
        <w:rPr>
          <w:rFonts w:ascii="Times New Roman" w:hAnsi="Times New Roman" w:cs="Times New Roman"/>
          <w:sz w:val="28"/>
          <w:szCs w:val="28"/>
        </w:rPr>
        <w:t>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Блок-схема не претендует на исчерпывающее раскрытие всего функционала и взаимосвязей субъектов </w:t>
      </w:r>
      <w:r w:rsidR="00263F31" w:rsidRPr="00646C14">
        <w:rPr>
          <w:rFonts w:ascii="Times New Roman" w:hAnsi="Times New Roman" w:cs="Times New Roman"/>
          <w:sz w:val="28"/>
          <w:szCs w:val="28"/>
        </w:rPr>
        <w:t>государственного управления. Некоторые функции</w:t>
      </w:r>
      <w:r w:rsidRPr="00646C14">
        <w:rPr>
          <w:rFonts w:ascii="Times New Roman" w:hAnsi="Times New Roman" w:cs="Times New Roman"/>
          <w:sz w:val="28"/>
          <w:szCs w:val="28"/>
        </w:rPr>
        <w:t xml:space="preserve">, касающиеся регулирования внутренней миграции и этнической миграции (переселение кандасов), а также других видов внешней миграции (с целью получения образования, воссоединения семьи, иммиграция по гуманитарным и политическим мотивам, а также переселение на постоянное место жительства) </w:t>
      </w:r>
      <w:r w:rsidR="00DA64A6" w:rsidRPr="00646C14">
        <w:rPr>
          <w:rFonts w:ascii="Times New Roman" w:hAnsi="Times New Roman" w:cs="Times New Roman"/>
          <w:sz w:val="28"/>
          <w:szCs w:val="28"/>
        </w:rPr>
        <w:t xml:space="preserve">в блок-схеме не учтены. Это </w:t>
      </w:r>
      <w:r w:rsidRPr="00646C14">
        <w:rPr>
          <w:rFonts w:ascii="Times New Roman" w:hAnsi="Times New Roman" w:cs="Times New Roman"/>
          <w:sz w:val="28"/>
          <w:szCs w:val="28"/>
        </w:rPr>
        <w:t>все то, что выходит за рамки объекта и предмета данного исследования. Нас интересует только один вид миграции – внешняя трудовая миграция.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Некоторые функции в системе государственного управления остались за пределами блок-схемы, подчеркнем, умышленно. В частности, в блок-схеме не нашла место недавно появившаяся функция в пределах компетенции Министерства иностранных дел и загранучреждений РК – содействие развитию связей и контактов с бывшими соотечественниками и этническими казахами. На наш взгляд, государство в настоящее время не обладает ни достаточными финансовыми ресурсами, ни социально-экономическими условиями, ни инструментами «мягкой силы» для стимулирования возвратной миграции.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Не представлена также в блок-схеме вошедшая в 2023 году в компетенцию МТСЗН РК функция по </w:t>
      </w:r>
      <w:r w:rsidR="00097C6E" w:rsidRPr="00646C14">
        <w:rPr>
          <w:rFonts w:ascii="Times New Roman" w:hAnsi="Times New Roman" w:cs="Times New Roman"/>
          <w:sz w:val="28"/>
          <w:szCs w:val="28"/>
        </w:rPr>
        <w:t>реализации межведомственной координации для защиты</w:t>
      </w:r>
      <w:r w:rsidRPr="00646C14">
        <w:rPr>
          <w:rFonts w:ascii="Times New Roman" w:hAnsi="Times New Roman" w:cs="Times New Roman"/>
          <w:sz w:val="28"/>
          <w:szCs w:val="28"/>
        </w:rPr>
        <w:t xml:space="preserve"> трудовых прав граждан РК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646C14">
        <w:rPr>
          <w:rFonts w:ascii="Times New Roman" w:hAnsi="Times New Roman" w:cs="Times New Roman"/>
          <w:sz w:val="28"/>
          <w:szCs w:val="28"/>
        </w:rPr>
        <w:t xml:space="preserve">за рубежом (статья 11, п.п. 6-2 Закона о миграции), поскольку </w:t>
      </w:r>
      <w:r w:rsidR="00097C6E" w:rsidRPr="00646C14">
        <w:rPr>
          <w:rFonts w:ascii="Times New Roman" w:hAnsi="Times New Roman" w:cs="Times New Roman"/>
          <w:sz w:val="28"/>
          <w:szCs w:val="28"/>
        </w:rPr>
        <w:t xml:space="preserve">до сих пор </w:t>
      </w:r>
      <w:r w:rsidRPr="00646C14">
        <w:rPr>
          <w:rFonts w:ascii="Times New Roman" w:hAnsi="Times New Roman" w:cs="Times New Roman"/>
          <w:sz w:val="28"/>
          <w:szCs w:val="28"/>
        </w:rPr>
        <w:t>отсутствуют четкие механизмы и инструменты ее реализации [</w:t>
      </w:r>
      <w:r w:rsidR="00746BEC" w:rsidRPr="00646C14">
        <w:rPr>
          <w:rFonts w:ascii="Times New Roman" w:hAnsi="Times New Roman" w:cs="Times New Roman"/>
          <w:sz w:val="28"/>
          <w:szCs w:val="28"/>
        </w:rPr>
        <w:t>11</w:t>
      </w:r>
      <w:r w:rsidR="00C455A1">
        <w:rPr>
          <w:rFonts w:ascii="Times New Roman" w:hAnsi="Times New Roman" w:cs="Times New Roman"/>
          <w:sz w:val="28"/>
          <w:szCs w:val="28"/>
        </w:rPr>
        <w:t>7</w:t>
      </w:r>
      <w:r w:rsidRPr="00646C14">
        <w:rPr>
          <w:rFonts w:ascii="Times New Roman" w:hAnsi="Times New Roman" w:cs="Times New Roman"/>
          <w:sz w:val="28"/>
          <w:szCs w:val="28"/>
        </w:rPr>
        <w:t>].</w:t>
      </w:r>
    </w:p>
    <w:p w:rsidR="000D6A54" w:rsidRPr="00646C14" w:rsidRDefault="000D6A54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Вместе с тем, представленная блок-схема имеет практи</w:t>
      </w:r>
      <w:r w:rsidR="00DD1CF5" w:rsidRPr="00646C14">
        <w:rPr>
          <w:rFonts w:ascii="Times New Roman" w:hAnsi="Times New Roman" w:cs="Times New Roman"/>
          <w:sz w:val="28"/>
          <w:szCs w:val="28"/>
        </w:rPr>
        <w:t>чес</w:t>
      </w:r>
      <w:r w:rsidRPr="00646C14">
        <w:rPr>
          <w:rFonts w:ascii="Times New Roman" w:hAnsi="Times New Roman" w:cs="Times New Roman"/>
          <w:sz w:val="28"/>
          <w:szCs w:val="28"/>
        </w:rPr>
        <w:t>кую значимость</w:t>
      </w:r>
      <w:r w:rsidR="00DD1CF5" w:rsidRPr="00646C14">
        <w:rPr>
          <w:rFonts w:ascii="Times New Roman" w:hAnsi="Times New Roman" w:cs="Times New Roman"/>
          <w:sz w:val="28"/>
          <w:szCs w:val="28"/>
        </w:rPr>
        <w:t xml:space="preserve">, прикладную ценность: она может служить не просто иллюстраций, но инструментом оптимизации управления. Блок-схема позволяет визуализировать фрагментарные функции и связи, а также места дублирования функций, что является важным, например, для проектирования цифровой платформы. Кроме того, блок-схема </w:t>
      </w:r>
      <w:r w:rsidR="005E25DE" w:rsidRPr="00646C14">
        <w:rPr>
          <w:rFonts w:ascii="Times New Roman" w:hAnsi="Times New Roman" w:cs="Times New Roman"/>
          <w:sz w:val="28"/>
          <w:szCs w:val="28"/>
        </w:rPr>
        <w:t>объясняет сложные межведомственные п</w:t>
      </w:r>
      <w:r w:rsidR="00DD1CF5" w:rsidRPr="00646C14">
        <w:rPr>
          <w:rFonts w:ascii="Times New Roman" w:hAnsi="Times New Roman" w:cs="Times New Roman"/>
          <w:sz w:val="28"/>
          <w:szCs w:val="28"/>
        </w:rPr>
        <w:t>роцессы</w:t>
      </w:r>
      <w:r w:rsidR="005E25DE" w:rsidRPr="00646C14">
        <w:rPr>
          <w:rFonts w:ascii="Times New Roman" w:hAnsi="Times New Roman" w:cs="Times New Roman"/>
          <w:sz w:val="28"/>
          <w:szCs w:val="28"/>
        </w:rPr>
        <w:t xml:space="preserve"> управления, что может служить приложением к методическим рекомендациям и инструкциям для государственных служащих и аналитиков.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 xml:space="preserve">На основе проведенного анализа 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>системы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 государственного управления внешней трудовой миграцией были</w:t>
      </w:r>
      <w:r w:rsidR="00DF38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сделаны следующие выводы: 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>ряд функций</w:t>
      </w:r>
      <w:r w:rsidR="00DF38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>разорван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 между различными ведомствами, структурные и территориальные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 xml:space="preserve"> подразделения которых </w:t>
      </w:r>
      <w:r w:rsidRPr="00646C14">
        <w:rPr>
          <w:rFonts w:ascii="Times New Roman" w:hAnsi="Times New Roman" w:cs="Times New Roman"/>
          <w:bCs/>
          <w:sz w:val="28"/>
          <w:szCs w:val="28"/>
        </w:rPr>
        <w:t>имеют разную подчиненность;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 xml:space="preserve">осуществляемая МТСЗН межведомственная координация </w:t>
      </w:r>
      <w:r w:rsidR="00B338F0" w:rsidRPr="00646C14">
        <w:rPr>
          <w:rFonts w:ascii="Times New Roman" w:hAnsi="Times New Roman" w:cs="Times New Roman"/>
          <w:bCs/>
          <w:sz w:val="28"/>
          <w:szCs w:val="28"/>
        </w:rPr>
        <w:t>сталкивается с трудностями в реализации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 xml:space="preserve">, поскольку </w:t>
      </w:r>
      <w:r w:rsidRPr="00646C14">
        <w:rPr>
          <w:rFonts w:ascii="Times New Roman" w:hAnsi="Times New Roman" w:cs="Times New Roman"/>
          <w:bCs/>
          <w:sz w:val="28"/>
          <w:szCs w:val="28"/>
        </w:rPr>
        <w:t>отсутств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>уют вертикальные связи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 между центральными государственными органами;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="00B338F0" w:rsidRPr="00646C14">
        <w:rPr>
          <w:rFonts w:ascii="Times New Roman" w:hAnsi="Times New Roman" w:cs="Times New Roman"/>
          <w:bCs/>
          <w:sz w:val="28"/>
          <w:szCs w:val="28"/>
        </w:rPr>
        <w:t>некоторые функции</w:t>
      </w:r>
      <w:r w:rsidR="00DF38F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38F0" w:rsidRPr="00646C14">
        <w:rPr>
          <w:rFonts w:ascii="Times New Roman" w:hAnsi="Times New Roman" w:cs="Times New Roman"/>
          <w:bCs/>
          <w:sz w:val="28"/>
          <w:szCs w:val="28"/>
        </w:rPr>
        <w:t>МТСЗН РК и МВД РК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 сводятся к контролю и надзору</w:t>
      </w:r>
      <w:r w:rsidR="00B338F0" w:rsidRPr="00646C14">
        <w:rPr>
          <w:rFonts w:ascii="Times New Roman" w:hAnsi="Times New Roman" w:cs="Times New Roman"/>
          <w:bCs/>
          <w:sz w:val="28"/>
          <w:szCs w:val="28"/>
        </w:rPr>
        <w:t>, зачастую дублируя друг друга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 xml:space="preserve"> [14</w:t>
      </w:r>
      <w:r w:rsidR="00C455A1">
        <w:rPr>
          <w:rFonts w:ascii="Times New Roman" w:hAnsi="Times New Roman" w:cs="Times New Roman"/>
          <w:bCs/>
          <w:sz w:val="28"/>
          <w:szCs w:val="28"/>
        </w:rPr>
        <w:t>1</w:t>
      </w:r>
      <w:r w:rsidR="00917A04">
        <w:rPr>
          <w:rFonts w:ascii="Times New Roman" w:hAnsi="Times New Roman" w:cs="Times New Roman"/>
          <w:bCs/>
          <w:sz w:val="28"/>
          <w:szCs w:val="28"/>
        </w:rPr>
        <w:t>, р. 95-97</w:t>
      </w:r>
      <w:r w:rsidR="00DA64A6" w:rsidRPr="00646C14">
        <w:rPr>
          <w:rFonts w:ascii="Times New Roman" w:hAnsi="Times New Roman" w:cs="Times New Roman"/>
          <w:bCs/>
          <w:sz w:val="28"/>
          <w:szCs w:val="28"/>
        </w:rPr>
        <w:t>]</w:t>
      </w:r>
      <w:r w:rsidRPr="00646C14">
        <w:rPr>
          <w:rFonts w:ascii="Times New Roman" w:hAnsi="Times New Roman" w:cs="Times New Roman"/>
          <w:bCs/>
          <w:sz w:val="28"/>
          <w:szCs w:val="28"/>
        </w:rPr>
        <w:t>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Предложения и рекомендации по совершенствованию системы государственного управления внешней трудовой миграцией в Республике Казахстан: </w:t>
      </w:r>
    </w:p>
    <w:p w:rsidR="008A0A5E" w:rsidRPr="00646C14" w:rsidRDefault="008A0A5E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6C14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5E25DE" w:rsidRPr="00646C14">
        <w:rPr>
          <w:rFonts w:ascii="Times New Roman" w:hAnsi="Times New Roman" w:cs="Times New Roman"/>
          <w:i/>
          <w:sz w:val="28"/>
          <w:szCs w:val="28"/>
        </w:rPr>
        <w:t>Улучшить статистический</w:t>
      </w:r>
      <w:r w:rsidR="00DF38F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60E64" w:rsidRPr="00646C14">
        <w:rPr>
          <w:rFonts w:ascii="Times New Roman" w:hAnsi="Times New Roman" w:cs="Times New Roman"/>
          <w:i/>
          <w:sz w:val="28"/>
          <w:szCs w:val="28"/>
        </w:rPr>
        <w:t>учет</w:t>
      </w:r>
      <w:r w:rsidR="005E25DE" w:rsidRPr="00646C14">
        <w:rPr>
          <w:rFonts w:ascii="Times New Roman" w:hAnsi="Times New Roman" w:cs="Times New Roman"/>
          <w:i/>
          <w:sz w:val="28"/>
          <w:szCs w:val="28"/>
        </w:rPr>
        <w:t xml:space="preserve"> внешней трудовой миграции путем использования</w:t>
      </w:r>
      <w:r w:rsidR="00060E64" w:rsidRPr="00646C14">
        <w:rPr>
          <w:rFonts w:ascii="Times New Roman" w:hAnsi="Times New Roman" w:cs="Times New Roman"/>
          <w:i/>
          <w:sz w:val="28"/>
          <w:szCs w:val="28"/>
        </w:rPr>
        <w:t xml:space="preserve"> комплексного</w:t>
      </w:r>
      <w:r w:rsidRPr="00646C14">
        <w:rPr>
          <w:rFonts w:ascii="Times New Roman" w:hAnsi="Times New Roman" w:cs="Times New Roman"/>
          <w:i/>
          <w:sz w:val="28"/>
          <w:szCs w:val="28"/>
        </w:rPr>
        <w:t xml:space="preserve"> подход</w:t>
      </w:r>
      <w:r w:rsidR="00060E64" w:rsidRPr="00646C14">
        <w:rPr>
          <w:rFonts w:ascii="Times New Roman" w:hAnsi="Times New Roman" w:cs="Times New Roman"/>
          <w:i/>
          <w:sz w:val="28"/>
          <w:szCs w:val="28"/>
        </w:rPr>
        <w:t xml:space="preserve">а, включающего </w:t>
      </w:r>
      <w:r w:rsidRPr="00646C14">
        <w:rPr>
          <w:rFonts w:ascii="Times New Roman" w:hAnsi="Times New Roman" w:cs="Times New Roman"/>
          <w:i/>
          <w:sz w:val="28"/>
          <w:szCs w:val="28"/>
        </w:rPr>
        <w:t>межведомственное взаимодействие и технологические решения</w:t>
      </w:r>
      <w:r w:rsidR="009B0362" w:rsidRPr="00646C14">
        <w:rPr>
          <w:rFonts w:ascii="Times New Roman" w:hAnsi="Times New Roman" w:cs="Times New Roman"/>
          <w:i/>
          <w:sz w:val="28"/>
          <w:szCs w:val="28"/>
        </w:rPr>
        <w:t>:</w:t>
      </w:r>
    </w:p>
    <w:p w:rsidR="009B0362" w:rsidRPr="00646C14" w:rsidRDefault="009B0362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создание централизованной базы данных – реестра граждан, выезжающих с целью </w:t>
      </w:r>
      <w:r w:rsidR="004776D0" w:rsidRPr="00646C14">
        <w:rPr>
          <w:rFonts w:ascii="Times New Roman" w:hAnsi="Times New Roman" w:cs="Times New Roman"/>
          <w:sz w:val="28"/>
          <w:szCs w:val="28"/>
        </w:rPr>
        <w:t xml:space="preserve">осуществления трудовой деятельности </w:t>
      </w:r>
      <w:r w:rsidRPr="00646C14">
        <w:rPr>
          <w:rFonts w:ascii="Times New Roman" w:hAnsi="Times New Roman" w:cs="Times New Roman"/>
          <w:sz w:val="28"/>
          <w:szCs w:val="28"/>
        </w:rPr>
        <w:t>за рубеж и трудовых мигрантов с фиксацией паспортных данных, цели выезда, указания работодателя или агентства по трудоустройству, условий трудового договора и срока пребывания в стране назначения;</w:t>
      </w:r>
    </w:p>
    <w:p w:rsidR="003E21AA" w:rsidRPr="00646C14" w:rsidRDefault="003E21AA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обеспечение своевременной, систематической передачи и обновления данных всех компетентных государственных  органов в сфере миграции;</w:t>
      </w:r>
    </w:p>
    <w:p w:rsidR="009B0362" w:rsidRPr="00646C14" w:rsidRDefault="001C403F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фиксация в базе данных фактических дат выезда и возвращения граждан </w:t>
      </w:r>
      <w:r w:rsidR="00641167" w:rsidRPr="00646C14">
        <w:rPr>
          <w:rFonts w:ascii="Times New Roman" w:hAnsi="Times New Roman" w:cs="Times New Roman"/>
          <w:sz w:val="28"/>
          <w:szCs w:val="28"/>
        </w:rPr>
        <w:t xml:space="preserve">и трудовых мигрантов </w:t>
      </w:r>
      <w:r w:rsidRPr="00646C14">
        <w:rPr>
          <w:rFonts w:ascii="Times New Roman" w:hAnsi="Times New Roman" w:cs="Times New Roman"/>
          <w:sz w:val="28"/>
          <w:szCs w:val="28"/>
        </w:rPr>
        <w:t>через интеграцию с пограничной службой КНБ РК;</w:t>
      </w:r>
    </w:p>
    <w:p w:rsidR="001C403F" w:rsidRPr="00646C14" w:rsidRDefault="001C403F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ведение динамической статистики покинувших страну граждан с целью осуществления трудовой деятельности, с указанием страны назначения, периода и отрасли деятельности;</w:t>
      </w:r>
    </w:p>
    <w:p w:rsidR="001C403F" w:rsidRPr="00646C14" w:rsidRDefault="00641167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регистрация трудовых договоров граждан за рубежом (через частные агентства занятости) и трудовых мигрантов в Казахстане (через работодателей) в уполномоченном органе;</w:t>
      </w:r>
    </w:p>
    <w:p w:rsidR="00641167" w:rsidRPr="00646C14" w:rsidRDefault="00641167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предоставление отчета специализированного </w:t>
      </w:r>
      <w:r w:rsidR="00DF38F2"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646C14">
        <w:rPr>
          <w:rFonts w:ascii="Times New Roman" w:hAnsi="Times New Roman" w:cs="Times New Roman"/>
          <w:sz w:val="28"/>
          <w:szCs w:val="28"/>
        </w:rPr>
        <w:t>по трудовой миграции о количестве граждан, осуществляющих трудовую деятельность за рубежом, и трудовых мигрантов в Казахстане</w:t>
      </w:r>
      <w:r w:rsidR="00AC3BEA" w:rsidRPr="00646C14">
        <w:rPr>
          <w:rFonts w:ascii="Times New Roman" w:hAnsi="Times New Roman" w:cs="Times New Roman"/>
          <w:sz w:val="28"/>
          <w:szCs w:val="28"/>
        </w:rPr>
        <w:t>, по отраслям экономики и профессиям;</w:t>
      </w:r>
    </w:p>
    <w:p w:rsidR="00AC3BEA" w:rsidRPr="00646C14" w:rsidRDefault="00AC3BEA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автоматический обмен цифровыми данными между компетентными государственными органами (МТСЗН РК, МВД РК, МИД РК, КНБ РК) и национальным бюро статистики</w:t>
      </w:r>
      <w:r w:rsidR="004776D0" w:rsidRPr="00646C14">
        <w:rPr>
          <w:rFonts w:ascii="Times New Roman" w:hAnsi="Times New Roman" w:cs="Times New Roman"/>
          <w:sz w:val="28"/>
          <w:szCs w:val="28"/>
        </w:rPr>
        <w:t>;</w:t>
      </w:r>
    </w:p>
    <w:p w:rsidR="004776D0" w:rsidRPr="00646C14" w:rsidRDefault="004776D0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внедрение электронных трудовых договоров и виз их использование для автоматического обмена цифровыми данными;</w:t>
      </w:r>
    </w:p>
    <w:p w:rsidR="007372E8" w:rsidRPr="00646C14" w:rsidRDefault="007372E8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внедрение </w:t>
      </w:r>
      <w:r w:rsidR="00060E64" w:rsidRPr="00646C14">
        <w:rPr>
          <w:rFonts w:ascii="Times New Roman" w:hAnsi="Times New Roman" w:cs="Times New Roman"/>
          <w:sz w:val="28"/>
          <w:szCs w:val="28"/>
        </w:rPr>
        <w:t xml:space="preserve">уникального </w:t>
      </w:r>
      <w:r w:rsidRPr="00646C14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646C14">
        <w:rPr>
          <w:rFonts w:ascii="Times New Roman" w:hAnsi="Times New Roman" w:cs="Times New Roman"/>
          <w:sz w:val="28"/>
          <w:szCs w:val="28"/>
        </w:rPr>
        <w:t>-кода трудового мигранта</w:t>
      </w:r>
      <w:r w:rsidR="00060E64" w:rsidRPr="00646C14">
        <w:rPr>
          <w:rFonts w:ascii="Times New Roman" w:hAnsi="Times New Roman" w:cs="Times New Roman"/>
          <w:sz w:val="28"/>
          <w:szCs w:val="28"/>
        </w:rPr>
        <w:t xml:space="preserve"> – цифрового идентификатора</w:t>
      </w:r>
      <w:r w:rsidRPr="00646C14">
        <w:rPr>
          <w:rFonts w:ascii="Times New Roman" w:hAnsi="Times New Roman" w:cs="Times New Roman"/>
          <w:sz w:val="28"/>
          <w:szCs w:val="28"/>
        </w:rPr>
        <w:t xml:space="preserve">, присваивающегося при регистрации мигранта в стране пребывания или для выезда граждан за рубеж, применяемого для цифрового учета </w:t>
      </w:r>
      <w:r w:rsidR="00060E64" w:rsidRPr="00646C14">
        <w:rPr>
          <w:rFonts w:ascii="Times New Roman" w:hAnsi="Times New Roman" w:cs="Times New Roman"/>
          <w:sz w:val="28"/>
          <w:szCs w:val="28"/>
        </w:rPr>
        <w:t xml:space="preserve">в единой базе данных </w:t>
      </w:r>
      <w:r w:rsidRPr="00646C14">
        <w:rPr>
          <w:rFonts w:ascii="Times New Roman" w:hAnsi="Times New Roman" w:cs="Times New Roman"/>
          <w:sz w:val="28"/>
          <w:szCs w:val="28"/>
        </w:rPr>
        <w:t>т</w:t>
      </w:r>
      <w:r w:rsidR="00060E64" w:rsidRPr="00646C14">
        <w:rPr>
          <w:rFonts w:ascii="Times New Roman" w:hAnsi="Times New Roman" w:cs="Times New Roman"/>
          <w:sz w:val="28"/>
          <w:szCs w:val="28"/>
        </w:rPr>
        <w:t>рудовых мигрантов,</w:t>
      </w:r>
      <w:r w:rsidRPr="00646C14">
        <w:rPr>
          <w:rFonts w:ascii="Times New Roman" w:hAnsi="Times New Roman" w:cs="Times New Roman"/>
          <w:sz w:val="28"/>
          <w:szCs w:val="28"/>
        </w:rPr>
        <w:t xml:space="preserve"> отслеживания </w:t>
      </w:r>
      <w:r w:rsidR="00060E64" w:rsidRPr="00646C14">
        <w:rPr>
          <w:rFonts w:ascii="Times New Roman" w:hAnsi="Times New Roman" w:cs="Times New Roman"/>
          <w:sz w:val="28"/>
          <w:szCs w:val="28"/>
        </w:rPr>
        <w:t>их трудовой истории</w:t>
      </w:r>
      <w:r w:rsidR="00E00AD4" w:rsidRPr="00646C14">
        <w:rPr>
          <w:rFonts w:ascii="Times New Roman" w:hAnsi="Times New Roman" w:cs="Times New Roman"/>
          <w:sz w:val="28"/>
          <w:szCs w:val="28"/>
        </w:rPr>
        <w:t xml:space="preserve"> и выплат работодателей, </w:t>
      </w:r>
      <w:r w:rsidR="00060E64" w:rsidRPr="00646C14">
        <w:rPr>
          <w:rFonts w:ascii="Times New Roman" w:hAnsi="Times New Roman" w:cs="Times New Roman"/>
          <w:sz w:val="28"/>
          <w:szCs w:val="28"/>
        </w:rPr>
        <w:t>автоматического продления разрешения на</w:t>
      </w:r>
      <w:r w:rsidR="004900F8">
        <w:rPr>
          <w:rFonts w:ascii="Times New Roman" w:hAnsi="Times New Roman" w:cs="Times New Roman"/>
          <w:sz w:val="28"/>
          <w:szCs w:val="28"/>
        </w:rPr>
        <w:t xml:space="preserve"> работу, а также для доступа к </w:t>
      </w:r>
      <w:r w:rsidR="00060E64" w:rsidRPr="00646C14">
        <w:rPr>
          <w:rFonts w:ascii="Times New Roman" w:hAnsi="Times New Roman" w:cs="Times New Roman"/>
          <w:sz w:val="28"/>
          <w:szCs w:val="28"/>
        </w:rPr>
        <w:t>государственным услугам;</w:t>
      </w:r>
    </w:p>
    <w:p w:rsidR="004776D0" w:rsidRPr="00646C14" w:rsidRDefault="004776D0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внедрение мобильного приложения для граждан, выезжающих за рубеж и трудовых мигрантов для подтверждения факта </w:t>
      </w:r>
      <w:r w:rsidR="007372E8" w:rsidRPr="00646C14">
        <w:rPr>
          <w:rFonts w:ascii="Times New Roman" w:hAnsi="Times New Roman" w:cs="Times New Roman"/>
          <w:sz w:val="28"/>
          <w:szCs w:val="28"/>
        </w:rPr>
        <w:t xml:space="preserve">прибытия в страну назначения, </w:t>
      </w:r>
      <w:r w:rsidRPr="00646C14">
        <w:rPr>
          <w:rFonts w:ascii="Times New Roman" w:hAnsi="Times New Roman" w:cs="Times New Roman"/>
          <w:sz w:val="28"/>
          <w:szCs w:val="28"/>
        </w:rPr>
        <w:t>осуществления</w:t>
      </w:r>
      <w:r w:rsidR="007372E8" w:rsidRPr="00646C14">
        <w:rPr>
          <w:rFonts w:ascii="Times New Roman" w:hAnsi="Times New Roman" w:cs="Times New Roman"/>
          <w:sz w:val="28"/>
          <w:szCs w:val="28"/>
        </w:rPr>
        <w:t xml:space="preserve"> трудовой деятельности и возвращения, а также оказания консультативн</w:t>
      </w:r>
      <w:r w:rsidR="00060E64" w:rsidRPr="00646C14">
        <w:rPr>
          <w:rFonts w:ascii="Times New Roman" w:hAnsi="Times New Roman" w:cs="Times New Roman"/>
          <w:sz w:val="28"/>
          <w:szCs w:val="28"/>
        </w:rPr>
        <w:t>ой помощи</w:t>
      </w:r>
      <w:r w:rsidR="003E21AA" w:rsidRPr="00646C14">
        <w:rPr>
          <w:rFonts w:ascii="Times New Roman" w:hAnsi="Times New Roman" w:cs="Times New Roman"/>
          <w:sz w:val="28"/>
          <w:szCs w:val="28"/>
        </w:rPr>
        <w:t>;</w:t>
      </w:r>
    </w:p>
    <w:p w:rsidR="003E21AA" w:rsidRPr="00646C14" w:rsidRDefault="003E21AA" w:rsidP="00646C14">
      <w:pPr>
        <w:pStyle w:val="a4"/>
        <w:numPr>
          <w:ilvl w:val="0"/>
          <w:numId w:val="3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обеспечение свободного доступа к централизованным статистическим данным по миграции (кроме персональных данных) для граждан РК при введении ИИН и электронной подписи.</w:t>
      </w:r>
    </w:p>
    <w:p w:rsidR="007372E8" w:rsidRPr="00646C14" w:rsidRDefault="00060E64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Эта мера </w:t>
      </w:r>
      <w:r w:rsidR="00AB0903" w:rsidRPr="00646C14">
        <w:rPr>
          <w:rFonts w:ascii="Times New Roman" w:hAnsi="Times New Roman" w:cs="Times New Roman"/>
          <w:sz w:val="28"/>
          <w:szCs w:val="28"/>
        </w:rPr>
        <w:t xml:space="preserve">поможет сформировать реальную статистику внешней трудовой миграции, </w:t>
      </w:r>
      <w:r w:rsidRPr="00646C14">
        <w:rPr>
          <w:rFonts w:ascii="Times New Roman" w:hAnsi="Times New Roman" w:cs="Times New Roman"/>
          <w:sz w:val="28"/>
          <w:szCs w:val="28"/>
        </w:rPr>
        <w:t>будет направлена на упрощение регистрации</w:t>
      </w:r>
      <w:r w:rsidR="00E00AD4" w:rsidRPr="00646C14">
        <w:rPr>
          <w:rFonts w:ascii="Times New Roman" w:hAnsi="Times New Roman" w:cs="Times New Roman"/>
          <w:sz w:val="28"/>
          <w:szCs w:val="28"/>
        </w:rPr>
        <w:t xml:space="preserve"> и </w:t>
      </w:r>
      <w:r w:rsidRPr="00646C14">
        <w:rPr>
          <w:rFonts w:ascii="Times New Roman" w:hAnsi="Times New Roman" w:cs="Times New Roman"/>
          <w:sz w:val="28"/>
          <w:szCs w:val="28"/>
        </w:rPr>
        <w:t>контрол</w:t>
      </w:r>
      <w:r w:rsidR="00E00AD4" w:rsidRPr="00646C14">
        <w:rPr>
          <w:rFonts w:ascii="Times New Roman" w:hAnsi="Times New Roman" w:cs="Times New Roman"/>
          <w:sz w:val="28"/>
          <w:szCs w:val="28"/>
        </w:rPr>
        <w:t>я</w:t>
      </w:r>
      <w:r w:rsidR="00DF38F2">
        <w:rPr>
          <w:rFonts w:ascii="Times New Roman" w:hAnsi="Times New Roman" w:cs="Times New Roman"/>
          <w:sz w:val="28"/>
          <w:szCs w:val="28"/>
        </w:rPr>
        <w:t xml:space="preserve"> </w:t>
      </w:r>
      <w:r w:rsidR="00E00AD4" w:rsidRPr="00646C14">
        <w:rPr>
          <w:rFonts w:ascii="Times New Roman" w:hAnsi="Times New Roman" w:cs="Times New Roman"/>
          <w:sz w:val="28"/>
          <w:szCs w:val="28"/>
        </w:rPr>
        <w:t xml:space="preserve">за миграционными перемещениями, исключение дублирования и несоответствия данных различных ведомств, автоматический обмен данными, </w:t>
      </w:r>
      <w:r w:rsidR="00AB0903" w:rsidRPr="00646C14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E00AD4" w:rsidRPr="00646C14">
        <w:rPr>
          <w:rFonts w:ascii="Times New Roman" w:hAnsi="Times New Roman" w:cs="Times New Roman"/>
          <w:sz w:val="28"/>
          <w:szCs w:val="28"/>
        </w:rPr>
        <w:t xml:space="preserve">защиту прав мигрантов. </w:t>
      </w:r>
      <w:r w:rsidR="00AB0903" w:rsidRPr="00646C14">
        <w:rPr>
          <w:rFonts w:ascii="Times New Roman" w:hAnsi="Times New Roman" w:cs="Times New Roman"/>
          <w:sz w:val="28"/>
          <w:szCs w:val="28"/>
        </w:rPr>
        <w:t xml:space="preserve">Вместе с тем, технологические решения данной меры требуют защиты персональных данных и международной координации с зарубежными странами. </w:t>
      </w:r>
    </w:p>
    <w:p w:rsidR="005375CD" w:rsidRPr="00646C14" w:rsidRDefault="005E25DE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i/>
          <w:sz w:val="28"/>
          <w:szCs w:val="28"/>
        </w:rPr>
        <w:t>2. Создать единый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 механизм межведомственной координации и согласования в системе государственного управления миграцией населения</w:t>
      </w:r>
    </w:p>
    <w:p w:rsidR="005375CD" w:rsidRPr="00646C14" w:rsidRDefault="00DE31AA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Для реализации данной меры </w:t>
      </w:r>
      <w:r w:rsidR="005375CD" w:rsidRPr="00646C14">
        <w:rPr>
          <w:rFonts w:ascii="Times New Roman" w:hAnsi="Times New Roman" w:cs="Times New Roman"/>
          <w:sz w:val="28"/>
          <w:szCs w:val="28"/>
        </w:rPr>
        <w:t>необходимо:</w:t>
      </w:r>
    </w:p>
    <w:p w:rsidR="005375CD" w:rsidRPr="00646C14" w:rsidRDefault="005375CD" w:rsidP="00646C14">
      <w:pPr>
        <w:pStyle w:val="a4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устранить основные противоречия между МТСЗН РК, как уполномоченного органа в сфере миграции, и МВД РК, которое отвечает за фискальную часть этого направления, а также другими ведомствами, регулирующими внешнюю трудовую миграцию в сфере своей компетенции;</w:t>
      </w:r>
    </w:p>
    <w:p w:rsidR="005375CD" w:rsidRPr="00646C14" w:rsidRDefault="005375CD" w:rsidP="00646C14">
      <w:pPr>
        <w:pStyle w:val="a4"/>
        <w:numPr>
          <w:ilvl w:val="0"/>
          <w:numId w:val="3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передать полномочия по определению основных направлений миграционной политики и ее реализации, а также межведомственной координации от МТСЗН РК к отдельному ведомству в структуре Кабинета Правительства РК, либо самостоятельному подразделению в рамках МВД РК.</w:t>
      </w:r>
    </w:p>
    <w:p w:rsidR="003E21AA" w:rsidRPr="00646C14" w:rsidRDefault="003E21AA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5E25DE" w:rsidRPr="00646C14">
        <w:rPr>
          <w:rFonts w:ascii="Times New Roman" w:hAnsi="Times New Roman" w:cs="Times New Roman"/>
          <w:i/>
          <w:sz w:val="28"/>
          <w:szCs w:val="28"/>
        </w:rPr>
        <w:t>Систематизировать и кодифицировать нормативно-правовые акты</w:t>
      </w:r>
      <w:r w:rsidR="00F6116F" w:rsidRPr="00646C14">
        <w:rPr>
          <w:rFonts w:ascii="Times New Roman" w:hAnsi="Times New Roman" w:cs="Times New Roman"/>
          <w:i/>
          <w:sz w:val="28"/>
          <w:szCs w:val="28"/>
        </w:rPr>
        <w:t xml:space="preserve"> в сфере миграции –</w:t>
      </w:r>
      <w:r w:rsidR="005E25DE" w:rsidRPr="00646C14">
        <w:rPr>
          <w:rFonts w:ascii="Times New Roman" w:hAnsi="Times New Roman" w:cs="Times New Roman"/>
          <w:i/>
          <w:sz w:val="28"/>
          <w:szCs w:val="28"/>
        </w:rPr>
        <w:t xml:space="preserve"> разработать Миграционный кодекс</w:t>
      </w:r>
      <w:r w:rsidR="00F6116F" w:rsidRPr="00646C14">
        <w:rPr>
          <w:rFonts w:ascii="Times New Roman" w:hAnsi="Times New Roman" w:cs="Times New Roman"/>
          <w:i/>
          <w:sz w:val="28"/>
          <w:szCs w:val="28"/>
        </w:rPr>
        <w:t xml:space="preserve"> Республики Казахстан</w:t>
      </w:r>
    </w:p>
    <w:p w:rsidR="005375CD" w:rsidRPr="00646C14" w:rsidRDefault="00F6116F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Р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азличные аспекты </w:t>
      </w:r>
      <w:r w:rsidR="008A0A5E" w:rsidRPr="00646C14">
        <w:rPr>
          <w:rFonts w:ascii="Times New Roman" w:hAnsi="Times New Roman" w:cs="Times New Roman"/>
          <w:sz w:val="28"/>
          <w:szCs w:val="28"/>
        </w:rPr>
        <w:t>государственного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 управления и правового регулирования миграции</w:t>
      </w:r>
      <w:r w:rsidR="00DF38F2">
        <w:rPr>
          <w:rFonts w:ascii="Times New Roman" w:hAnsi="Times New Roman" w:cs="Times New Roman"/>
          <w:sz w:val="28"/>
          <w:szCs w:val="28"/>
        </w:rPr>
        <w:t>, разбросанные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 по разным законам</w:t>
      </w:r>
      <w:r w:rsidR="00DF38F2">
        <w:rPr>
          <w:rFonts w:ascii="Times New Roman" w:hAnsi="Times New Roman" w:cs="Times New Roman"/>
          <w:sz w:val="28"/>
          <w:szCs w:val="28"/>
        </w:rPr>
        <w:t>,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 </w:t>
      </w:r>
      <w:r w:rsidR="00FD3F8F" w:rsidRPr="00646C14">
        <w:rPr>
          <w:rFonts w:ascii="Times New Roman" w:hAnsi="Times New Roman" w:cs="Times New Roman"/>
          <w:sz w:val="28"/>
          <w:szCs w:val="28"/>
        </w:rPr>
        <w:t xml:space="preserve">курируются разными ведомствами, что приводит к фрагментарности, дублированию и даже противоречиям, поскольку в них нет единого определения и четкого понимания предмета государственного управления в сфере миграции. Поэтому необходимо все эти нормативные акты логически интегрировать в один документ, создать единую нормативную базу, упорядочить понятийно-категориальный аппарат государственного управления в сфере миграции. Такая мера позволит привести </w:t>
      </w:r>
      <w:r w:rsidR="00531309" w:rsidRPr="00646C14">
        <w:rPr>
          <w:rFonts w:ascii="Times New Roman" w:hAnsi="Times New Roman" w:cs="Times New Roman"/>
          <w:sz w:val="28"/>
          <w:szCs w:val="28"/>
        </w:rPr>
        <w:t>нормы в соответствие с международными стандартами МОТ, МОМ, ЕАЭС. А</w:t>
      </w:r>
      <w:r w:rsidR="00FD3F8F" w:rsidRPr="00646C14">
        <w:rPr>
          <w:rFonts w:ascii="Times New Roman" w:hAnsi="Times New Roman" w:cs="Times New Roman"/>
          <w:sz w:val="28"/>
          <w:szCs w:val="28"/>
        </w:rPr>
        <w:t xml:space="preserve">ктуальность обусловлена </w:t>
      </w:r>
      <w:r w:rsidR="00531309" w:rsidRPr="00646C14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FD3F8F" w:rsidRPr="00646C14">
        <w:rPr>
          <w:rFonts w:ascii="Times New Roman" w:hAnsi="Times New Roman" w:cs="Times New Roman"/>
          <w:sz w:val="28"/>
          <w:szCs w:val="28"/>
        </w:rPr>
        <w:t xml:space="preserve">тем, что Казахстан, будучи одновременно страной-донором и страной-реципиентом рабочей силы, </w:t>
      </w:r>
      <w:r w:rsidR="00531309" w:rsidRPr="00646C14">
        <w:rPr>
          <w:rFonts w:ascii="Times New Roman" w:hAnsi="Times New Roman" w:cs="Times New Roman"/>
          <w:sz w:val="28"/>
          <w:szCs w:val="28"/>
        </w:rPr>
        <w:t xml:space="preserve">в перспективе может стать </w:t>
      </w:r>
      <w:r w:rsidR="00FD3F8F" w:rsidRPr="00646C14">
        <w:rPr>
          <w:rFonts w:ascii="Times New Roman" w:hAnsi="Times New Roman" w:cs="Times New Roman"/>
          <w:sz w:val="28"/>
          <w:szCs w:val="28"/>
        </w:rPr>
        <w:t>хаб</w:t>
      </w:r>
      <w:r w:rsidR="00531309" w:rsidRPr="00646C14">
        <w:rPr>
          <w:rFonts w:ascii="Times New Roman" w:hAnsi="Times New Roman" w:cs="Times New Roman"/>
          <w:sz w:val="28"/>
          <w:szCs w:val="28"/>
        </w:rPr>
        <w:t>ом трудовой, логистической и даже цифровой миграции при создании соответствующей инфраструктуры. Поэтому необходимо усилить правовую базу и инфраструктуру адаптации мигрантов.</w:t>
      </w:r>
    </w:p>
    <w:p w:rsidR="005375CD" w:rsidRPr="00646C14" w:rsidRDefault="005E25DE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646C14">
        <w:rPr>
          <w:rFonts w:ascii="Times New Roman" w:hAnsi="Times New Roman" w:cs="Times New Roman"/>
          <w:i/>
          <w:sz w:val="28"/>
          <w:szCs w:val="28"/>
        </w:rPr>
        <w:t>4. Создать Центр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 социокультурной адаптации и интеграции </w:t>
      </w:r>
      <w:r w:rsidR="00531309" w:rsidRPr="00646C14">
        <w:rPr>
          <w:rFonts w:ascii="Times New Roman" w:hAnsi="Times New Roman" w:cs="Times New Roman"/>
          <w:i/>
          <w:sz w:val="28"/>
          <w:szCs w:val="28"/>
        </w:rPr>
        <w:t>мигрантов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 (в регионах, городах республиканского значения и столице)</w:t>
      </w:r>
    </w:p>
    <w:p w:rsidR="004D3466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В виду усиления роли Казахстана в евразийской миграционной системе в качестве регионального центра притяжения трудовых иммигрантов, назрела необходимость в создании центра социокультурной адаптации и интеграции иностранных работников.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В Казахстане существует Центр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 адаптации и интеграции для отдельной категории мигрантов – переселенцев и кандасов, а в 2024 году </w:t>
      </w:r>
      <w:r w:rsidR="0045646D" w:rsidRPr="00646C14">
        <w:rPr>
          <w:rFonts w:ascii="Times New Roman" w:hAnsi="Times New Roman" w:cs="Times New Roman"/>
          <w:bCs/>
          <w:sz w:val="28"/>
          <w:szCs w:val="28"/>
        </w:rPr>
        <w:t>разработаны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 Правила оказания услуг по их адаптации и интеграции [</w:t>
      </w:r>
      <w:r w:rsidR="00746BEC" w:rsidRPr="00646C14">
        <w:rPr>
          <w:rFonts w:ascii="Times New Roman" w:hAnsi="Times New Roman" w:cs="Times New Roman"/>
          <w:bCs/>
          <w:color w:val="0F1320"/>
          <w:sz w:val="28"/>
          <w:szCs w:val="28"/>
        </w:rPr>
        <w:t>15</w:t>
      </w:r>
      <w:r w:rsidR="00793393">
        <w:rPr>
          <w:rFonts w:ascii="Times New Roman" w:hAnsi="Times New Roman" w:cs="Times New Roman"/>
          <w:bCs/>
          <w:color w:val="0F1320"/>
          <w:sz w:val="28"/>
          <w:szCs w:val="28"/>
        </w:rPr>
        <w:t>5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]. </w:t>
      </w:r>
      <w:r w:rsidR="004D3466" w:rsidRPr="00646C14">
        <w:rPr>
          <w:rFonts w:ascii="Times New Roman" w:hAnsi="Times New Roman" w:cs="Times New Roman"/>
          <w:bCs/>
          <w:sz w:val="28"/>
          <w:szCs w:val="28"/>
        </w:rPr>
        <w:t>Необходимо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 распространить эту практику на иностранных работников с целью привлечь в страну больше квалифицированных специалистов, заинтересованных в социокультурной интеграции в местное сообщество, проявивших желание изучать казахский язык и культуру, историю казахского народа. Кроме того, такая практика </w:t>
      </w:r>
      <w:r w:rsidR="004D3466" w:rsidRPr="00646C14">
        <w:rPr>
          <w:rFonts w:ascii="Times New Roman" w:hAnsi="Times New Roman" w:cs="Times New Roman"/>
          <w:bCs/>
          <w:sz w:val="28"/>
          <w:szCs w:val="28"/>
        </w:rPr>
        <w:t>может повысить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 международный имидж страны, делая ее привлекательной для посещения.</w:t>
      </w:r>
    </w:p>
    <w:p w:rsidR="005375CD" w:rsidRPr="00646C14" w:rsidRDefault="004D3466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Т</w:t>
      </w:r>
      <w:r w:rsidR="005375CD" w:rsidRPr="00646C14">
        <w:rPr>
          <w:rFonts w:ascii="Times New Roman" w:hAnsi="Times New Roman" w:cs="Times New Roman"/>
          <w:sz w:val="28"/>
          <w:szCs w:val="28"/>
        </w:rPr>
        <w:t>рудовые мигранты облагаются налогами и сборами в РК на общих основаниях с гражданами РК [</w:t>
      </w:r>
      <w:r w:rsidR="00746BEC" w:rsidRPr="00646C14">
        <w:rPr>
          <w:rFonts w:ascii="Times New Roman" w:hAnsi="Times New Roman" w:cs="Times New Roman"/>
          <w:sz w:val="28"/>
          <w:szCs w:val="28"/>
        </w:rPr>
        <w:t>1</w:t>
      </w:r>
      <w:r w:rsidR="004900F8">
        <w:rPr>
          <w:rFonts w:ascii="Times New Roman" w:hAnsi="Times New Roman" w:cs="Times New Roman"/>
          <w:sz w:val="28"/>
          <w:szCs w:val="28"/>
        </w:rPr>
        <w:t>19</w:t>
      </w:r>
      <w:r w:rsidR="005375CD" w:rsidRPr="00646C14">
        <w:rPr>
          <w:rFonts w:ascii="Times New Roman" w:hAnsi="Times New Roman" w:cs="Times New Roman"/>
          <w:sz w:val="28"/>
          <w:szCs w:val="28"/>
        </w:rPr>
        <w:t>]. Поэтому иностранцы также как и граждане РК, должны иметь равный доступ к получению государственных услуг и пользованию социальной инфраструктурой. Дополнительными финансовыми средствами для реализации данного проекта могут обеспечить работодатели, заинтересованные в привлечении ИРС.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Основными задачами Центра социокультурной адаптации и интеграции иностранных работников должны стать:</w:t>
      </w:r>
    </w:p>
    <w:p w:rsidR="005375CD" w:rsidRPr="00646C14" w:rsidRDefault="004D3466" w:rsidP="00646C14">
      <w:pPr>
        <w:pStyle w:val="a4"/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 xml:space="preserve">организация </w:t>
      </w:r>
      <w:r w:rsidR="005375CD" w:rsidRPr="00646C14">
        <w:rPr>
          <w:rFonts w:ascii="Times New Roman" w:hAnsi="Times New Roman" w:cs="Times New Roman"/>
          <w:bCs/>
          <w:sz w:val="28"/>
          <w:szCs w:val="28"/>
        </w:rPr>
        <w:t>обучения казахскому языку (</w:t>
      </w:r>
      <w:r w:rsidR="00746BEC" w:rsidRPr="00646C14">
        <w:rPr>
          <w:rFonts w:ascii="Times New Roman" w:hAnsi="Times New Roman" w:cs="Times New Roman"/>
          <w:sz w:val="28"/>
          <w:szCs w:val="28"/>
        </w:rPr>
        <w:t xml:space="preserve">в т.ч. онлайн </w:t>
      </w:r>
      <w:r w:rsidR="005375CD" w:rsidRPr="00646C14">
        <w:rPr>
          <w:rFonts w:ascii="Times New Roman" w:hAnsi="Times New Roman" w:cs="Times New Roman"/>
          <w:sz w:val="28"/>
          <w:szCs w:val="28"/>
        </w:rPr>
        <w:t>обучение</w:t>
      </w:r>
      <w:r w:rsidRPr="00646C14">
        <w:rPr>
          <w:rFonts w:ascii="Times New Roman" w:hAnsi="Times New Roman" w:cs="Times New Roman"/>
          <w:bCs/>
          <w:sz w:val="28"/>
          <w:szCs w:val="28"/>
        </w:rPr>
        <w:t>)</w:t>
      </w:r>
      <w:r w:rsidR="005375CD" w:rsidRPr="00646C14">
        <w:rPr>
          <w:rFonts w:ascii="Times New Roman" w:hAnsi="Times New Roman" w:cs="Times New Roman"/>
          <w:bCs/>
          <w:sz w:val="28"/>
          <w:szCs w:val="28"/>
        </w:rPr>
        <w:t>;</w:t>
      </w:r>
    </w:p>
    <w:p w:rsidR="005375CD" w:rsidRPr="00646C14" w:rsidRDefault="004D3466" w:rsidP="00646C14">
      <w:pPr>
        <w:pStyle w:val="a4"/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консультирование</w:t>
      </w:r>
      <w:r w:rsidR="005375CD" w:rsidRPr="00646C14">
        <w:rPr>
          <w:rFonts w:ascii="Times New Roman" w:hAnsi="Times New Roman" w:cs="Times New Roman"/>
          <w:bCs/>
          <w:sz w:val="28"/>
          <w:szCs w:val="28"/>
        </w:rPr>
        <w:t xml:space="preserve"> по вопросам легализации и поддержания статуса законного нахождения на территории Казахстана;</w:t>
      </w:r>
    </w:p>
    <w:p w:rsidR="005375CD" w:rsidRPr="00646C14" w:rsidRDefault="005375CD" w:rsidP="00646C14">
      <w:pPr>
        <w:pStyle w:val="a4"/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оказание консультативной помощи семьям трудовых мигрантов в получении образовательных и медицинских услуг;</w:t>
      </w:r>
    </w:p>
    <w:p w:rsidR="005375CD" w:rsidRPr="00646C14" w:rsidRDefault="005375CD" w:rsidP="00646C14">
      <w:pPr>
        <w:pStyle w:val="a4"/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оказание консультативной помощи в трудоустройстве, подаче документов, заключении трудовых соглашений;</w:t>
      </w:r>
    </w:p>
    <w:p w:rsidR="005375CD" w:rsidRPr="00646C14" w:rsidRDefault="005375CD" w:rsidP="00646C14">
      <w:pPr>
        <w:pStyle w:val="a4"/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содействие в получении услуг по переводу правоустанавливающих документов на государственный язык;</w:t>
      </w:r>
    </w:p>
    <w:p w:rsidR="005375CD" w:rsidRPr="00646C14" w:rsidRDefault="005375CD" w:rsidP="00646C14">
      <w:pPr>
        <w:pStyle w:val="a4"/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 xml:space="preserve">предоставление </w:t>
      </w:r>
      <w:r w:rsidR="00DE31AA" w:rsidRPr="00646C14">
        <w:rPr>
          <w:rFonts w:ascii="Times New Roman" w:hAnsi="Times New Roman" w:cs="Times New Roman"/>
          <w:bCs/>
          <w:sz w:val="28"/>
          <w:szCs w:val="28"/>
        </w:rPr>
        <w:t xml:space="preserve">других </w:t>
      </w:r>
      <w:r w:rsidRPr="00646C14">
        <w:rPr>
          <w:rFonts w:ascii="Times New Roman" w:hAnsi="Times New Roman" w:cs="Times New Roman"/>
          <w:bCs/>
          <w:sz w:val="28"/>
          <w:szCs w:val="28"/>
        </w:rPr>
        <w:t>информационных и справочных услуг;</w:t>
      </w:r>
    </w:p>
    <w:p w:rsidR="005375CD" w:rsidRPr="00646C14" w:rsidRDefault="005375CD" w:rsidP="00646C14">
      <w:pPr>
        <w:pStyle w:val="a4"/>
        <w:numPr>
          <w:ilvl w:val="0"/>
          <w:numId w:val="7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6C14">
        <w:rPr>
          <w:rFonts w:ascii="Times New Roman" w:hAnsi="Times New Roman" w:cs="Times New Roman"/>
          <w:bCs/>
          <w:sz w:val="28"/>
          <w:szCs w:val="28"/>
        </w:rPr>
        <w:t>нормализация взаимоотношений мигрант</w:t>
      </w:r>
      <w:r w:rsidR="00DE31AA" w:rsidRPr="00646C14">
        <w:rPr>
          <w:rFonts w:ascii="Times New Roman" w:hAnsi="Times New Roman" w:cs="Times New Roman"/>
          <w:bCs/>
          <w:sz w:val="28"/>
          <w:szCs w:val="28"/>
        </w:rPr>
        <w:t>ов и местного населения</w:t>
      </w:r>
      <w:r w:rsidRPr="00646C14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В этом контексте важно </w:t>
      </w:r>
      <w:r w:rsidR="00DE31AA" w:rsidRPr="00646C14">
        <w:rPr>
          <w:rFonts w:ascii="Times New Roman" w:hAnsi="Times New Roman" w:cs="Times New Roman"/>
          <w:sz w:val="28"/>
          <w:szCs w:val="28"/>
        </w:rPr>
        <w:t xml:space="preserve">взаимодействие </w:t>
      </w:r>
      <w:r w:rsidRPr="00646C14">
        <w:rPr>
          <w:rFonts w:ascii="Times New Roman" w:hAnsi="Times New Roman" w:cs="Times New Roman"/>
          <w:sz w:val="28"/>
          <w:szCs w:val="28"/>
        </w:rPr>
        <w:t xml:space="preserve">государства </w:t>
      </w:r>
      <w:r w:rsidR="00DE31AA" w:rsidRPr="00646C14">
        <w:rPr>
          <w:rFonts w:ascii="Times New Roman" w:hAnsi="Times New Roman" w:cs="Times New Roman"/>
          <w:sz w:val="28"/>
          <w:szCs w:val="28"/>
        </w:rPr>
        <w:t>и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="00DE31AA" w:rsidRPr="00646C14">
        <w:rPr>
          <w:rFonts w:ascii="Times New Roman" w:hAnsi="Times New Roman" w:cs="Times New Roman"/>
          <w:sz w:val="28"/>
          <w:szCs w:val="28"/>
        </w:rPr>
        <w:t>существующих</w:t>
      </w:r>
      <w:r w:rsidRPr="00646C14">
        <w:rPr>
          <w:rFonts w:ascii="Times New Roman" w:hAnsi="Times New Roman" w:cs="Times New Roman"/>
          <w:sz w:val="28"/>
          <w:szCs w:val="28"/>
        </w:rPr>
        <w:t xml:space="preserve"> национально-культурных объединений, включение их в процесс адаптации иммигрантов, их взаимодействие с государственными органами, использование такого инструмента, как Ассамблея народа Казахстана. </w:t>
      </w:r>
      <w:r w:rsidR="00DE31AA" w:rsidRPr="00646C14">
        <w:rPr>
          <w:rFonts w:ascii="Times New Roman" w:hAnsi="Times New Roman" w:cs="Times New Roman"/>
          <w:sz w:val="28"/>
          <w:szCs w:val="28"/>
        </w:rPr>
        <w:t>Ф</w:t>
      </w:r>
      <w:r w:rsidRPr="00646C14">
        <w:rPr>
          <w:rFonts w:ascii="Times New Roman" w:hAnsi="Times New Roman" w:cs="Times New Roman"/>
          <w:sz w:val="28"/>
          <w:szCs w:val="28"/>
        </w:rPr>
        <w:t>ункционирование миграционных сетей должно иметь институциональный, подконтрольный государственным органам характер.</w:t>
      </w:r>
    </w:p>
    <w:p w:rsidR="00FA423E" w:rsidRDefault="00FA423E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A423E" w:rsidRDefault="00FA423E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375CD" w:rsidRPr="00646C14" w:rsidRDefault="002611E1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6C14">
        <w:rPr>
          <w:rFonts w:ascii="Times New Roman" w:hAnsi="Times New Roman" w:cs="Times New Roman"/>
          <w:i/>
          <w:sz w:val="28"/>
          <w:szCs w:val="28"/>
        </w:rPr>
        <w:t>5. Расширить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 институт наставничества казахстанских работников 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Наставничество казахстанских работников (закрепление наставника из числа иностранной рабочей силы первой, второй, третьей и четв</w:t>
      </w:r>
      <w:r w:rsidR="00A162CB" w:rsidRPr="00646C14">
        <w:rPr>
          <w:rFonts w:ascii="Times New Roman" w:hAnsi="Times New Roman" w:cs="Times New Roman"/>
          <w:sz w:val="28"/>
          <w:szCs w:val="28"/>
        </w:rPr>
        <w:t>ертой категории) следует расшири</w:t>
      </w:r>
      <w:r w:rsidRPr="00646C14">
        <w:rPr>
          <w:rFonts w:ascii="Times New Roman" w:hAnsi="Times New Roman" w:cs="Times New Roman"/>
          <w:sz w:val="28"/>
          <w:szCs w:val="28"/>
        </w:rPr>
        <w:t>ть путем привлечения приглашаемых на работу иностранных специалистов и менеджеров, топ-менеджеров в учебные заведения для проведения курсов, тренингов, платиновых лекций в оффлайн или онлайн режиме, что будет способствовать практикоориентированному обучению будущих специалистов приоритетных областей экономики.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eastAsia="Times New Roman" w:hAnsi="Times New Roman" w:cs="Times New Roman"/>
          <w:sz w:val="28"/>
          <w:szCs w:val="28"/>
        </w:rPr>
        <w:t>Дефицит квалифицированной рабочей силы можно покрыть в основном за счет привлечения безработных, самозанятых,</w:t>
      </w:r>
      <w:r w:rsidR="00E25D84" w:rsidRPr="00646C14">
        <w:rPr>
          <w:rFonts w:ascii="Times New Roman" w:eastAsia="Times New Roman" w:hAnsi="Times New Roman" w:cs="Times New Roman"/>
          <w:sz w:val="28"/>
          <w:szCs w:val="28"/>
        </w:rPr>
        <w:t xml:space="preserve"> в том числе не имеющих навыков. </w:t>
      </w:r>
      <w:r w:rsidRPr="00646C14">
        <w:rPr>
          <w:rFonts w:ascii="Times New Roman" w:eastAsia="Times New Roman" w:hAnsi="Times New Roman" w:cs="Times New Roman"/>
          <w:sz w:val="28"/>
          <w:szCs w:val="28"/>
        </w:rPr>
        <w:t>Для этого предлагается использовать тот же институт наставничества, только д</w:t>
      </w:r>
      <w:r w:rsidR="00746BEC" w:rsidRPr="00646C14">
        <w:rPr>
          <w:rFonts w:ascii="Times New Roman" w:eastAsia="Times New Roman" w:hAnsi="Times New Roman" w:cs="Times New Roman"/>
          <w:sz w:val="28"/>
          <w:szCs w:val="28"/>
        </w:rPr>
        <w:t xml:space="preserve">ля 4 категории ИРС – «мастер – </w:t>
      </w:r>
      <w:r w:rsidRPr="00646C14">
        <w:rPr>
          <w:rFonts w:ascii="Times New Roman" w:eastAsia="Times New Roman" w:hAnsi="Times New Roman" w:cs="Times New Roman"/>
          <w:sz w:val="28"/>
          <w:szCs w:val="28"/>
        </w:rPr>
        <w:t xml:space="preserve">ученик», где мастер – это иностранный квалифицированный рабочий, а ученик – приглашенный на обучение и последующую работу в данной организации по линии работы </w:t>
      </w:r>
      <w:r w:rsidR="003C1C06" w:rsidRPr="00646C14">
        <w:rPr>
          <w:rFonts w:ascii="Times New Roman" w:eastAsia="Times New Roman" w:hAnsi="Times New Roman" w:cs="Times New Roman"/>
          <w:sz w:val="28"/>
          <w:szCs w:val="28"/>
        </w:rPr>
        <w:t>биржи</w:t>
      </w:r>
      <w:r w:rsidRPr="00646C14">
        <w:rPr>
          <w:rFonts w:ascii="Times New Roman" w:eastAsia="Times New Roman" w:hAnsi="Times New Roman" w:cs="Times New Roman"/>
          <w:sz w:val="28"/>
          <w:szCs w:val="28"/>
        </w:rPr>
        <w:t xml:space="preserve"> труда.</w:t>
      </w:r>
    </w:p>
    <w:p w:rsidR="005375CD" w:rsidRPr="00646C14" w:rsidRDefault="0045646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Издержки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 на реализацию </w:t>
      </w:r>
      <w:r w:rsidRPr="00646C14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мер </w:t>
      </w:r>
      <w:r w:rsidRPr="00646C14">
        <w:rPr>
          <w:rFonts w:ascii="Times New Roman" w:hAnsi="Times New Roman" w:cs="Times New Roman"/>
          <w:sz w:val="28"/>
          <w:szCs w:val="28"/>
        </w:rPr>
        <w:t xml:space="preserve">должны ложиться не столько на государство, сколько на 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тех, кто </w:t>
      </w:r>
      <w:r w:rsidRPr="00646C14">
        <w:rPr>
          <w:rFonts w:ascii="Times New Roman" w:hAnsi="Times New Roman" w:cs="Times New Roman"/>
          <w:sz w:val="28"/>
          <w:szCs w:val="28"/>
        </w:rPr>
        <w:t xml:space="preserve">получает выгоду </w:t>
      </w:r>
      <w:r w:rsidR="005375CD" w:rsidRPr="00646C14">
        <w:rPr>
          <w:rFonts w:ascii="Times New Roman" w:hAnsi="Times New Roman" w:cs="Times New Roman"/>
          <w:sz w:val="28"/>
          <w:szCs w:val="28"/>
        </w:rPr>
        <w:t>(</w:t>
      </w:r>
      <w:r w:rsidR="0074290A" w:rsidRPr="00646C14">
        <w:rPr>
          <w:rFonts w:ascii="Times New Roman" w:hAnsi="Times New Roman" w:cs="Times New Roman"/>
          <w:sz w:val="28"/>
          <w:szCs w:val="28"/>
        </w:rPr>
        <w:t>хозяйствующие субъекты</w:t>
      </w:r>
      <w:r w:rsidRPr="00646C14">
        <w:rPr>
          <w:rFonts w:ascii="Times New Roman" w:hAnsi="Times New Roman" w:cs="Times New Roman"/>
          <w:sz w:val="28"/>
          <w:szCs w:val="28"/>
        </w:rPr>
        <w:t xml:space="preserve"> и сами иммигранты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). </w:t>
      </w:r>
      <w:r w:rsidR="0074290A" w:rsidRPr="00646C14">
        <w:rPr>
          <w:rFonts w:ascii="Times New Roman" w:hAnsi="Times New Roman" w:cs="Times New Roman"/>
          <w:sz w:val="28"/>
          <w:szCs w:val="28"/>
        </w:rPr>
        <w:t>Необходимо также измени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ть </w:t>
      </w:r>
      <w:r w:rsidR="0074290A" w:rsidRPr="00646C14">
        <w:rPr>
          <w:rFonts w:ascii="Times New Roman" w:hAnsi="Times New Roman" w:cs="Times New Roman"/>
          <w:sz w:val="28"/>
          <w:szCs w:val="28"/>
        </w:rPr>
        <w:t>подходы в системе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 образования, чтобы </w:t>
      </w:r>
      <w:r w:rsidR="0074290A" w:rsidRPr="00646C14">
        <w:rPr>
          <w:rFonts w:ascii="Times New Roman" w:hAnsi="Times New Roman" w:cs="Times New Roman"/>
          <w:sz w:val="28"/>
          <w:szCs w:val="28"/>
        </w:rPr>
        <w:t xml:space="preserve">будущие отечественные специалисты не 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были вынуждены конкурировать </w:t>
      </w:r>
      <w:r w:rsidR="0074290A" w:rsidRPr="00646C14">
        <w:rPr>
          <w:rFonts w:ascii="Times New Roman" w:hAnsi="Times New Roman" w:cs="Times New Roman"/>
          <w:sz w:val="28"/>
          <w:szCs w:val="28"/>
        </w:rPr>
        <w:t>на рынке труда с мигрантами</w:t>
      </w:r>
      <w:r w:rsidR="005375CD" w:rsidRPr="00646C14">
        <w:rPr>
          <w:rFonts w:ascii="Times New Roman" w:hAnsi="Times New Roman" w:cs="Times New Roman"/>
          <w:sz w:val="28"/>
          <w:szCs w:val="28"/>
        </w:rPr>
        <w:t>.</w:t>
      </w:r>
    </w:p>
    <w:p w:rsidR="005375CD" w:rsidRPr="00646C14" w:rsidRDefault="002611E1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6C14">
        <w:rPr>
          <w:rFonts w:ascii="Times New Roman" w:hAnsi="Times New Roman" w:cs="Times New Roman"/>
          <w:i/>
          <w:sz w:val="28"/>
          <w:szCs w:val="28"/>
        </w:rPr>
        <w:t>6. Ввести программу</w:t>
      </w:r>
      <w:r w:rsidR="00FA42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6C14">
        <w:rPr>
          <w:rFonts w:ascii="Times New Roman" w:hAnsi="Times New Roman" w:cs="Times New Roman"/>
          <w:i/>
          <w:sz w:val="28"/>
          <w:szCs w:val="28"/>
        </w:rPr>
        <w:t>временной миграции, направленную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 на удовлетворение спроса на низко/неквалифицированных работников</w:t>
      </w:r>
    </w:p>
    <w:p w:rsidR="005375CD" w:rsidRPr="00646C14" w:rsidRDefault="00A162CB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В некоторых секторах экономики (строительство, сельское хозяйство) остается актуальной кратковременная или сезонная занятость. Программа временной миграции должна быть направлена на создание 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временных рабочих мест </w:t>
      </w:r>
      <w:r w:rsidR="000A44D9" w:rsidRPr="00646C14">
        <w:rPr>
          <w:rFonts w:ascii="Times New Roman" w:hAnsi="Times New Roman" w:cs="Times New Roman"/>
          <w:sz w:val="28"/>
          <w:szCs w:val="28"/>
        </w:rPr>
        <w:t>исключительно</w:t>
      </w:r>
      <w:r w:rsidRPr="00646C14">
        <w:rPr>
          <w:rFonts w:ascii="Times New Roman" w:hAnsi="Times New Roman" w:cs="Times New Roman"/>
          <w:sz w:val="28"/>
          <w:szCs w:val="28"/>
        </w:rPr>
        <w:t xml:space="preserve"> в этих </w:t>
      </w:r>
      <w:r w:rsidR="000A44D9" w:rsidRPr="00646C14">
        <w:rPr>
          <w:rFonts w:ascii="Times New Roman" w:hAnsi="Times New Roman" w:cs="Times New Roman"/>
          <w:sz w:val="28"/>
          <w:szCs w:val="28"/>
        </w:rPr>
        <w:t xml:space="preserve">трудоемких </w:t>
      </w:r>
      <w:r w:rsidRPr="00646C14">
        <w:rPr>
          <w:rFonts w:ascii="Times New Roman" w:hAnsi="Times New Roman" w:cs="Times New Roman"/>
          <w:sz w:val="28"/>
          <w:szCs w:val="28"/>
        </w:rPr>
        <w:t>секторах экономики</w:t>
      </w:r>
      <w:r w:rsidR="005375CD" w:rsidRPr="00646C14">
        <w:rPr>
          <w:rFonts w:ascii="Times New Roman" w:hAnsi="Times New Roman" w:cs="Times New Roman"/>
          <w:sz w:val="28"/>
          <w:szCs w:val="28"/>
        </w:rPr>
        <w:t xml:space="preserve">. </w:t>
      </w:r>
      <w:r w:rsidRPr="00646C14">
        <w:rPr>
          <w:rFonts w:ascii="Times New Roman" w:hAnsi="Times New Roman" w:cs="Times New Roman"/>
          <w:sz w:val="28"/>
          <w:szCs w:val="28"/>
        </w:rPr>
        <w:t xml:space="preserve">Такая мера позволит </w:t>
      </w:r>
      <w:r w:rsidR="000A44D9" w:rsidRPr="00646C14">
        <w:rPr>
          <w:rFonts w:ascii="Times New Roman" w:hAnsi="Times New Roman" w:cs="Times New Roman"/>
          <w:sz w:val="28"/>
          <w:szCs w:val="28"/>
        </w:rPr>
        <w:t xml:space="preserve">восполнить дефицит рабочей силы, </w:t>
      </w:r>
      <w:r w:rsidRPr="00646C14">
        <w:rPr>
          <w:rFonts w:ascii="Times New Roman" w:hAnsi="Times New Roman" w:cs="Times New Roman"/>
          <w:sz w:val="28"/>
          <w:szCs w:val="28"/>
        </w:rPr>
        <w:t xml:space="preserve">снизить </w:t>
      </w:r>
      <w:r w:rsidR="000A44D9" w:rsidRPr="00646C14">
        <w:rPr>
          <w:rFonts w:ascii="Times New Roman" w:hAnsi="Times New Roman" w:cs="Times New Roman"/>
          <w:sz w:val="28"/>
          <w:szCs w:val="28"/>
        </w:rPr>
        <w:t xml:space="preserve">число </w:t>
      </w:r>
      <w:r w:rsidRPr="00646C14">
        <w:rPr>
          <w:rFonts w:ascii="Times New Roman" w:hAnsi="Times New Roman" w:cs="Times New Roman"/>
          <w:sz w:val="28"/>
          <w:szCs w:val="28"/>
        </w:rPr>
        <w:t>нелегальн</w:t>
      </w:r>
      <w:r w:rsidR="000A44D9" w:rsidRPr="00646C14">
        <w:rPr>
          <w:rFonts w:ascii="Times New Roman" w:hAnsi="Times New Roman" w:cs="Times New Roman"/>
          <w:sz w:val="28"/>
          <w:szCs w:val="28"/>
        </w:rPr>
        <w:t>о занятых мигрантов, упростить процедуру их регистрации, что принесет пользу самим мигрантам и работодателям</w:t>
      </w:r>
      <w:r w:rsidR="005375CD" w:rsidRPr="00646C14">
        <w:rPr>
          <w:rFonts w:ascii="Times New Roman" w:hAnsi="Times New Roman" w:cs="Times New Roman"/>
          <w:sz w:val="28"/>
          <w:szCs w:val="28"/>
        </w:rPr>
        <w:t>.</w:t>
      </w:r>
    </w:p>
    <w:p w:rsidR="005375CD" w:rsidRPr="00646C14" w:rsidRDefault="00D63E6C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46C14">
        <w:rPr>
          <w:rFonts w:ascii="Times New Roman" w:hAnsi="Times New Roman" w:cs="Times New Roman"/>
          <w:i/>
          <w:sz w:val="28"/>
          <w:szCs w:val="28"/>
        </w:rPr>
        <w:t>7</w:t>
      </w:r>
      <w:r w:rsidR="00F91F3D" w:rsidRPr="00646C14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2611E1" w:rsidRPr="00646C14">
        <w:rPr>
          <w:rFonts w:ascii="Times New Roman" w:hAnsi="Times New Roman" w:cs="Times New Roman"/>
          <w:i/>
          <w:sz w:val="28"/>
          <w:szCs w:val="28"/>
        </w:rPr>
        <w:t>Ввести комбинированную модель</w:t>
      </w:r>
      <w:r w:rsidR="00467C4B" w:rsidRPr="00646C14">
        <w:rPr>
          <w:rFonts w:ascii="Times New Roman" w:hAnsi="Times New Roman" w:cs="Times New Roman"/>
          <w:i/>
          <w:sz w:val="28"/>
          <w:szCs w:val="28"/>
        </w:rPr>
        <w:t xml:space="preserve"> регулирования потока и привлечения  трудовых мигрантов 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на рынок труда – </w:t>
      </w:r>
      <w:r w:rsidR="00467C4B" w:rsidRPr="00646C14">
        <w:rPr>
          <w:rFonts w:ascii="Times New Roman" w:hAnsi="Times New Roman" w:cs="Times New Roman"/>
          <w:i/>
          <w:sz w:val="28"/>
          <w:szCs w:val="28"/>
        </w:rPr>
        <w:t xml:space="preserve">сочетание механизма 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квотирования </w:t>
      </w:r>
      <w:r w:rsidR="00467C4B" w:rsidRPr="00646C14">
        <w:rPr>
          <w:rFonts w:ascii="Times New Roman" w:hAnsi="Times New Roman" w:cs="Times New Roman"/>
          <w:i/>
          <w:sz w:val="28"/>
          <w:szCs w:val="28"/>
        </w:rPr>
        <w:t xml:space="preserve">с 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>ценовым</w:t>
      </w:r>
      <w:r w:rsidR="00467C4B" w:rsidRPr="00646C14">
        <w:rPr>
          <w:rFonts w:ascii="Times New Roman" w:hAnsi="Times New Roman" w:cs="Times New Roman"/>
          <w:i/>
          <w:sz w:val="28"/>
          <w:szCs w:val="28"/>
        </w:rPr>
        <w:t>и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 механизмам</w:t>
      </w:r>
      <w:r w:rsidR="00467C4B" w:rsidRPr="00646C14">
        <w:rPr>
          <w:rFonts w:ascii="Times New Roman" w:hAnsi="Times New Roman" w:cs="Times New Roman"/>
          <w:i/>
          <w:sz w:val="28"/>
          <w:szCs w:val="28"/>
        </w:rPr>
        <w:t>и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 и налоговым</w:t>
      </w:r>
      <w:r w:rsidR="00467C4B" w:rsidRPr="00646C14">
        <w:rPr>
          <w:rFonts w:ascii="Times New Roman" w:hAnsi="Times New Roman" w:cs="Times New Roman"/>
          <w:i/>
          <w:sz w:val="28"/>
          <w:szCs w:val="28"/>
        </w:rPr>
        <w:t>и</w:t>
      </w:r>
      <w:r w:rsidR="005375CD" w:rsidRPr="00646C14">
        <w:rPr>
          <w:rFonts w:ascii="Times New Roman" w:hAnsi="Times New Roman" w:cs="Times New Roman"/>
          <w:i/>
          <w:sz w:val="28"/>
          <w:szCs w:val="28"/>
        </w:rPr>
        <w:t xml:space="preserve"> режимам</w:t>
      </w:r>
      <w:r w:rsidR="00467C4B" w:rsidRPr="00646C14">
        <w:rPr>
          <w:rFonts w:ascii="Times New Roman" w:hAnsi="Times New Roman" w:cs="Times New Roman"/>
          <w:i/>
          <w:sz w:val="28"/>
          <w:szCs w:val="28"/>
        </w:rPr>
        <w:t>и</w:t>
      </w:r>
    </w:p>
    <w:p w:rsidR="000827FA" w:rsidRPr="00646C14" w:rsidRDefault="00467C4B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Преимуществами квотирования являются жесткий контроль за количеством мигрантов, планирование по отраслям и относительная защищенность местного населения на рынк</w:t>
      </w:r>
      <w:r w:rsidR="007E411D" w:rsidRPr="00646C14">
        <w:rPr>
          <w:rFonts w:ascii="Times New Roman" w:hAnsi="Times New Roman" w:cs="Times New Roman"/>
          <w:sz w:val="28"/>
          <w:szCs w:val="28"/>
        </w:rPr>
        <w:t>е</w:t>
      </w:r>
      <w:r w:rsidRPr="00646C14">
        <w:rPr>
          <w:rFonts w:ascii="Times New Roman" w:hAnsi="Times New Roman" w:cs="Times New Roman"/>
          <w:sz w:val="28"/>
          <w:szCs w:val="28"/>
        </w:rPr>
        <w:t xml:space="preserve"> труда, </w:t>
      </w:r>
      <w:r w:rsidR="007E411D" w:rsidRPr="00646C14">
        <w:rPr>
          <w:rFonts w:ascii="Times New Roman" w:hAnsi="Times New Roman" w:cs="Times New Roman"/>
          <w:sz w:val="28"/>
          <w:szCs w:val="28"/>
        </w:rPr>
        <w:t xml:space="preserve">а </w:t>
      </w:r>
      <w:r w:rsidRPr="00646C14">
        <w:rPr>
          <w:rFonts w:ascii="Times New Roman" w:hAnsi="Times New Roman" w:cs="Times New Roman"/>
          <w:sz w:val="28"/>
          <w:szCs w:val="28"/>
        </w:rPr>
        <w:t>недостатками</w:t>
      </w:r>
      <w:r w:rsidR="007E411D" w:rsidRPr="00646C14">
        <w:rPr>
          <w:rFonts w:ascii="Times New Roman" w:hAnsi="Times New Roman" w:cs="Times New Roman"/>
          <w:sz w:val="28"/>
          <w:szCs w:val="28"/>
        </w:rPr>
        <w:t xml:space="preserve"> – множественные </w:t>
      </w:r>
      <w:r w:rsidRPr="00646C14">
        <w:rPr>
          <w:rFonts w:ascii="Times New Roman" w:hAnsi="Times New Roman" w:cs="Times New Roman"/>
          <w:sz w:val="28"/>
          <w:szCs w:val="28"/>
        </w:rPr>
        <w:t>бюрократические процедуры</w:t>
      </w:r>
      <w:r w:rsidR="007E411D" w:rsidRPr="00646C14">
        <w:rPr>
          <w:rFonts w:ascii="Times New Roman" w:hAnsi="Times New Roman" w:cs="Times New Roman"/>
          <w:sz w:val="28"/>
          <w:szCs w:val="28"/>
        </w:rPr>
        <w:t xml:space="preserve">, риски коррупции при распределении </w:t>
      </w:r>
      <w:r w:rsidR="000827FA" w:rsidRPr="00646C14">
        <w:rPr>
          <w:rFonts w:ascii="Times New Roman" w:hAnsi="Times New Roman" w:cs="Times New Roman"/>
          <w:sz w:val="28"/>
          <w:szCs w:val="28"/>
        </w:rPr>
        <w:t>квот, административные издержки</w:t>
      </w:r>
      <w:r w:rsidR="007E411D" w:rsidRPr="00646C14">
        <w:rPr>
          <w:rFonts w:ascii="Times New Roman" w:hAnsi="Times New Roman" w:cs="Times New Roman"/>
          <w:sz w:val="28"/>
          <w:szCs w:val="28"/>
        </w:rPr>
        <w:t>.</w:t>
      </w:r>
    </w:p>
    <w:p w:rsidR="000827FA" w:rsidRPr="00646C14" w:rsidRDefault="007E411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Именно поэтому </w:t>
      </w:r>
      <w:r w:rsidR="000827FA" w:rsidRPr="00646C14">
        <w:rPr>
          <w:rFonts w:ascii="Times New Roman" w:hAnsi="Times New Roman" w:cs="Times New Roman"/>
          <w:sz w:val="28"/>
          <w:szCs w:val="28"/>
        </w:rPr>
        <w:t xml:space="preserve">в зарубежной практике был </w:t>
      </w:r>
      <w:r w:rsidRPr="00646C14">
        <w:rPr>
          <w:rFonts w:ascii="Times New Roman" w:hAnsi="Times New Roman" w:cs="Times New Roman"/>
          <w:sz w:val="28"/>
          <w:szCs w:val="28"/>
        </w:rPr>
        <w:t>предл</w:t>
      </w:r>
      <w:r w:rsidR="000827FA" w:rsidRPr="00646C14">
        <w:rPr>
          <w:rFonts w:ascii="Times New Roman" w:hAnsi="Times New Roman" w:cs="Times New Roman"/>
          <w:sz w:val="28"/>
          <w:szCs w:val="28"/>
        </w:rPr>
        <w:t xml:space="preserve">ожен </w:t>
      </w:r>
      <w:r w:rsidRPr="00646C14">
        <w:rPr>
          <w:rFonts w:ascii="Times New Roman" w:hAnsi="Times New Roman" w:cs="Times New Roman"/>
          <w:sz w:val="28"/>
          <w:szCs w:val="28"/>
        </w:rPr>
        <w:t>альтернативный вариант – введение рыночных или ценовых механизмов регулирования трудовой миграции</w:t>
      </w:r>
      <w:r w:rsidR="005143FB" w:rsidRPr="00646C14">
        <w:rPr>
          <w:rFonts w:ascii="Times New Roman" w:hAnsi="Times New Roman" w:cs="Times New Roman"/>
          <w:sz w:val="28"/>
          <w:szCs w:val="28"/>
        </w:rPr>
        <w:t xml:space="preserve">. </w:t>
      </w:r>
      <w:r w:rsidR="000827FA" w:rsidRPr="00646C14">
        <w:rPr>
          <w:rFonts w:ascii="Times New Roman" w:hAnsi="Times New Roman" w:cs="Times New Roman"/>
          <w:sz w:val="28"/>
          <w:szCs w:val="28"/>
        </w:rPr>
        <w:t>Идея использования экономических механизмов регулирования заключается в том, чтобы заменить ими систему жестких квот, неспособную гибко реагировать на меняющийся спрос рынка труда.</w:t>
      </w:r>
    </w:p>
    <w:p w:rsidR="00317D33" w:rsidRPr="00646C14" w:rsidRDefault="005143FB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Из множества вариантов </w:t>
      </w:r>
      <w:r w:rsidR="000827FA" w:rsidRPr="00646C14">
        <w:rPr>
          <w:rFonts w:ascii="Times New Roman" w:hAnsi="Times New Roman" w:cs="Times New Roman"/>
          <w:sz w:val="28"/>
          <w:szCs w:val="28"/>
        </w:rPr>
        <w:t xml:space="preserve">таких механизмов </w:t>
      </w:r>
      <w:r w:rsidRPr="00646C14">
        <w:rPr>
          <w:rFonts w:ascii="Times New Roman" w:hAnsi="Times New Roman" w:cs="Times New Roman"/>
          <w:sz w:val="28"/>
          <w:szCs w:val="28"/>
        </w:rPr>
        <w:t xml:space="preserve">привлечения трудовых мигрантов мы остановимся </w:t>
      </w:r>
      <w:r w:rsidR="000827FA" w:rsidRPr="00646C14">
        <w:rPr>
          <w:rFonts w:ascii="Times New Roman" w:hAnsi="Times New Roman" w:cs="Times New Roman"/>
          <w:sz w:val="28"/>
          <w:szCs w:val="28"/>
        </w:rPr>
        <w:t>на двух, более оптимальных для казахстанских реалий</w:t>
      </w:r>
      <w:r w:rsidR="00317D33" w:rsidRPr="00646C14">
        <w:rPr>
          <w:rFonts w:ascii="Times New Roman" w:hAnsi="Times New Roman" w:cs="Times New Roman"/>
          <w:sz w:val="28"/>
          <w:szCs w:val="28"/>
        </w:rPr>
        <w:t>:</w:t>
      </w:r>
    </w:p>
    <w:p w:rsidR="00317D33" w:rsidRPr="00646C14" w:rsidRDefault="000827FA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1)</w:t>
      </w:r>
      <w:r w:rsidR="007E411D" w:rsidRPr="00646C14">
        <w:rPr>
          <w:rFonts w:ascii="Times New Roman" w:hAnsi="Times New Roman" w:cs="Times New Roman"/>
          <w:sz w:val="28"/>
          <w:szCs w:val="28"/>
        </w:rPr>
        <w:t xml:space="preserve"> дополнительный налог на доходы мигрантов</w:t>
      </w:r>
      <w:r w:rsidR="00317D33" w:rsidRPr="00646C14">
        <w:rPr>
          <w:rFonts w:ascii="Times New Roman" w:hAnsi="Times New Roman" w:cs="Times New Roman"/>
          <w:sz w:val="28"/>
          <w:szCs w:val="28"/>
        </w:rPr>
        <w:t xml:space="preserve"> – специальный налог, оплачиваемый самим мигрантом или работодателем, выступающий как  источник дохода;</w:t>
      </w:r>
    </w:p>
    <w:p w:rsidR="005143FB" w:rsidRPr="00646C14" w:rsidRDefault="000827FA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2)</w:t>
      </w:r>
      <w:r w:rsidR="007E411D" w:rsidRPr="00646C14">
        <w:rPr>
          <w:rFonts w:ascii="Times New Roman" w:hAnsi="Times New Roman" w:cs="Times New Roman"/>
          <w:sz w:val="28"/>
          <w:szCs w:val="28"/>
        </w:rPr>
        <w:t xml:space="preserve"> плата за </w:t>
      </w:r>
      <w:r w:rsidR="00317D33" w:rsidRPr="00646C14">
        <w:rPr>
          <w:rFonts w:ascii="Times New Roman" w:hAnsi="Times New Roman" w:cs="Times New Roman"/>
          <w:sz w:val="28"/>
          <w:szCs w:val="28"/>
        </w:rPr>
        <w:t>выдачу разрешений на работу (или рабочих виз), стоимость которой «динамична», то есть может меняться при изменении спроса</w:t>
      </w:r>
      <w:r w:rsidR="005143FB" w:rsidRPr="00646C14">
        <w:rPr>
          <w:rFonts w:ascii="Times New Roman" w:hAnsi="Times New Roman" w:cs="Times New Roman"/>
          <w:sz w:val="28"/>
          <w:szCs w:val="28"/>
        </w:rPr>
        <w:t>.</w:t>
      </w:r>
    </w:p>
    <w:p w:rsidR="000827FA" w:rsidRPr="00646C14" w:rsidRDefault="000827FA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Эти механизмы имеют явные преимущества перед механизмом квотирования, поскольку отличаю</w:t>
      </w:r>
      <w:r w:rsidR="00317D33" w:rsidRPr="00646C14">
        <w:rPr>
          <w:rFonts w:ascii="Times New Roman" w:hAnsi="Times New Roman" w:cs="Times New Roman"/>
          <w:sz w:val="28"/>
          <w:szCs w:val="28"/>
        </w:rPr>
        <w:t xml:space="preserve">тся простотой администрирования, </w:t>
      </w:r>
      <w:r w:rsidR="005143FB" w:rsidRPr="00646C14">
        <w:rPr>
          <w:rFonts w:ascii="Times New Roman" w:hAnsi="Times New Roman" w:cs="Times New Roman"/>
          <w:sz w:val="28"/>
          <w:szCs w:val="28"/>
        </w:rPr>
        <w:t xml:space="preserve">автоматической регуляцией потока мигрантов, </w:t>
      </w:r>
      <w:r w:rsidR="00317D33" w:rsidRPr="00646C14">
        <w:rPr>
          <w:rFonts w:ascii="Times New Roman" w:hAnsi="Times New Roman" w:cs="Times New Roman"/>
          <w:sz w:val="28"/>
          <w:szCs w:val="28"/>
        </w:rPr>
        <w:t>увеличением легализации занятости за счет регистрационной мотивации</w:t>
      </w:r>
      <w:r w:rsidR="005143FB" w:rsidRPr="00646C14">
        <w:rPr>
          <w:rFonts w:ascii="Times New Roman" w:hAnsi="Times New Roman" w:cs="Times New Roman"/>
          <w:sz w:val="28"/>
          <w:szCs w:val="28"/>
        </w:rPr>
        <w:t>,</w:t>
      </w:r>
      <w:r w:rsidRPr="00646C14">
        <w:rPr>
          <w:rFonts w:ascii="Times New Roman" w:hAnsi="Times New Roman" w:cs="Times New Roman"/>
          <w:sz w:val="28"/>
          <w:szCs w:val="28"/>
        </w:rPr>
        <w:t xml:space="preserve"> и, что важно, </w:t>
      </w:r>
      <w:r w:rsidR="00317D33" w:rsidRPr="00646C14">
        <w:rPr>
          <w:rFonts w:ascii="Times New Roman" w:hAnsi="Times New Roman" w:cs="Times New Roman"/>
          <w:sz w:val="28"/>
          <w:szCs w:val="28"/>
        </w:rPr>
        <w:t>является дополнительным источником пополнения бюджета, в том числе для нужд адаптации и социальной интеграции мигрантов.</w:t>
      </w:r>
    </w:p>
    <w:p w:rsidR="00317D33" w:rsidRPr="00646C14" w:rsidRDefault="00317D33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Однако имеются определенные минусы, поскольку рыночные механизмы не регулируют качественный состав трудовой миграции, поскольку нет фильтров по их квалификации, </w:t>
      </w:r>
      <w:r w:rsidR="007D068D" w:rsidRPr="00646C14">
        <w:rPr>
          <w:rFonts w:ascii="Times New Roman" w:hAnsi="Times New Roman" w:cs="Times New Roman"/>
          <w:sz w:val="28"/>
          <w:szCs w:val="28"/>
        </w:rPr>
        <w:t>и создае</w:t>
      </w:r>
      <w:r w:rsidR="005143FB" w:rsidRPr="00646C14">
        <w:rPr>
          <w:rFonts w:ascii="Times New Roman" w:hAnsi="Times New Roman" w:cs="Times New Roman"/>
          <w:sz w:val="28"/>
          <w:szCs w:val="28"/>
        </w:rPr>
        <w:t>т</w:t>
      </w:r>
      <w:r w:rsidR="007D068D" w:rsidRPr="00646C14">
        <w:rPr>
          <w:rFonts w:ascii="Times New Roman" w:hAnsi="Times New Roman" w:cs="Times New Roman"/>
          <w:sz w:val="28"/>
          <w:szCs w:val="28"/>
        </w:rPr>
        <w:t>ся</w:t>
      </w:r>
      <w:r w:rsidR="005143FB" w:rsidRPr="00646C14">
        <w:rPr>
          <w:rFonts w:ascii="Times New Roman" w:hAnsi="Times New Roman" w:cs="Times New Roman"/>
          <w:sz w:val="28"/>
          <w:szCs w:val="28"/>
        </w:rPr>
        <w:t xml:space="preserve"> дополнительное налоговое давление, как на работодателей, так и на мигрантов, что может стимулировать развитие теневого рынка труда.</w:t>
      </w:r>
    </w:p>
    <w:p w:rsidR="00EF2C52" w:rsidRPr="00646C14" w:rsidRDefault="000827FA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Ввиду указанных обстоятельств </w:t>
      </w:r>
      <w:r w:rsidR="007D068D" w:rsidRPr="00646C14">
        <w:rPr>
          <w:rFonts w:ascii="Times New Roman" w:hAnsi="Times New Roman" w:cs="Times New Roman"/>
          <w:sz w:val="28"/>
          <w:szCs w:val="28"/>
        </w:rPr>
        <w:t xml:space="preserve">для Казахстана более </w:t>
      </w:r>
      <w:r w:rsidR="00EF2C52" w:rsidRPr="00646C14">
        <w:rPr>
          <w:rFonts w:ascii="Times New Roman" w:hAnsi="Times New Roman" w:cs="Times New Roman"/>
          <w:sz w:val="28"/>
          <w:szCs w:val="28"/>
        </w:rPr>
        <w:t xml:space="preserve">целесообразным и </w:t>
      </w:r>
      <w:r w:rsidR="007D068D" w:rsidRPr="00646C14">
        <w:rPr>
          <w:rFonts w:ascii="Times New Roman" w:hAnsi="Times New Roman" w:cs="Times New Roman"/>
          <w:sz w:val="28"/>
          <w:szCs w:val="28"/>
        </w:rPr>
        <w:t xml:space="preserve">оптимальным вариантом было бы комбинирование административного квотирования и рыночных, ценовых механизмов регулирования трудовой миграции. При этом </w:t>
      </w:r>
      <w:r w:rsidR="00EF2C52" w:rsidRPr="00646C14">
        <w:rPr>
          <w:rFonts w:ascii="Times New Roman" w:hAnsi="Times New Roman" w:cs="Times New Roman"/>
          <w:sz w:val="28"/>
          <w:szCs w:val="28"/>
        </w:rPr>
        <w:t xml:space="preserve">административное </w:t>
      </w:r>
      <w:r w:rsidR="007D068D" w:rsidRPr="00646C14">
        <w:rPr>
          <w:rFonts w:ascii="Times New Roman" w:hAnsi="Times New Roman" w:cs="Times New Roman"/>
          <w:sz w:val="28"/>
          <w:szCs w:val="28"/>
        </w:rPr>
        <w:t>квотирование было бы направлено на ограничение и контроль общего объема трудовой миграции</w:t>
      </w:r>
      <w:r w:rsidR="00EF2C52" w:rsidRPr="00646C14">
        <w:rPr>
          <w:rFonts w:ascii="Times New Roman" w:hAnsi="Times New Roman" w:cs="Times New Roman"/>
          <w:sz w:val="28"/>
          <w:szCs w:val="28"/>
        </w:rPr>
        <w:t xml:space="preserve"> и, возможно, для стратегических отраслей экономики,</w:t>
      </w:r>
      <w:r w:rsidR="007D068D" w:rsidRPr="00646C14">
        <w:rPr>
          <w:rFonts w:ascii="Times New Roman" w:hAnsi="Times New Roman" w:cs="Times New Roman"/>
          <w:sz w:val="28"/>
          <w:szCs w:val="28"/>
        </w:rPr>
        <w:t xml:space="preserve"> а налоги и сборы – на регулирование внутри квоты по отдельным отраслям и регионам страны</w:t>
      </w:r>
      <w:r w:rsidR="00EF2C52" w:rsidRPr="00646C14">
        <w:rPr>
          <w:rFonts w:ascii="Times New Roman" w:hAnsi="Times New Roman" w:cs="Times New Roman"/>
          <w:sz w:val="28"/>
          <w:szCs w:val="28"/>
        </w:rPr>
        <w:t>, в том числе для сезонной, кратковременной миграции</w:t>
      </w:r>
      <w:r w:rsidR="007D068D" w:rsidRPr="00646C14">
        <w:rPr>
          <w:rFonts w:ascii="Times New Roman" w:hAnsi="Times New Roman" w:cs="Times New Roman"/>
          <w:sz w:val="28"/>
          <w:szCs w:val="28"/>
        </w:rPr>
        <w:t xml:space="preserve">. </w:t>
      </w:r>
      <w:r w:rsidR="00EF2C52" w:rsidRPr="00646C14">
        <w:rPr>
          <w:rFonts w:ascii="Times New Roman" w:hAnsi="Times New Roman" w:cs="Times New Roman"/>
          <w:sz w:val="28"/>
          <w:szCs w:val="28"/>
        </w:rPr>
        <w:t>Такая модель может быть эффективной при прозрачной налоговой системе и надлежащем цифровом контроле.</w:t>
      </w:r>
    </w:p>
    <w:p w:rsidR="00A25E78" w:rsidRPr="00646C14" w:rsidRDefault="002611E1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</w:pPr>
      <w:r w:rsidRPr="00646C14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8. Проводить</w:t>
      </w:r>
      <w:r w:rsidR="00A25E78" w:rsidRPr="00646C14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мониторинг и анализ общественного мнения, настроений и восприятия</w:t>
      </w:r>
      <w:r w:rsidR="00C1024E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r w:rsidR="00A25E78" w:rsidRPr="00646C14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как социальной среды системы государственного управления внешней трудовой миграции</w:t>
      </w:r>
    </w:p>
    <w:p w:rsidR="006E560D" w:rsidRPr="00646C14" w:rsidRDefault="00031AA2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Государственное управление не должно ограничиваться формальными механизмами, но учитывать социальные последствия внешней трудовой миграции, включая проблемы межкультурного взаимодействия и риски социальной напряженности, реагирование на общественное мнение и восприятие миграции, опасения и ожидания гражданского населения. В этом контексте важным элементом оценки обществом эффективности государственного управления с точки зрения социального эффекта является удовлетворенность граждан проводимой миграционной политикой, а также деятельностью государственных органов в сфере миграции. </w:t>
      </w:r>
    </w:p>
    <w:p w:rsidR="00CA00C9" w:rsidRPr="00646C14" w:rsidRDefault="00CA00C9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Одним из инструментов оценки общественных настроений и, что очень важно, практической реализации принципа социального государства является </w:t>
      </w:r>
      <w:r w:rsidR="006E560D"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социологический </w:t>
      </w:r>
      <w:r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опрос среди населения. Обоснованность включения социологического опроса в инструментарий государственного управления в сфере миграции подтверждается аналогичной практикой в странах ОЭСР, где регулярно проводятся такие опросы для корректировки миграционной политики [</w:t>
      </w:r>
      <w:r w:rsidR="00E25D84"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15</w:t>
      </w:r>
      <w:r w:rsidR="0079339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6</w:t>
      </w:r>
      <w:r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="00E25D84"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15</w:t>
      </w:r>
      <w:r w:rsidR="0079339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</w:t>
      </w:r>
      <w:r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].</w:t>
      </w:r>
    </w:p>
    <w:p w:rsidR="00031AA2" w:rsidRPr="00646C14" w:rsidRDefault="00031AA2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Практическая значимость социологического опроса обусловлена тем, что его результаты могут служить основанием для </w:t>
      </w:r>
      <w:r w:rsidR="006E560D"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формирования и </w:t>
      </w:r>
      <w:r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реализации информационной политики, быть полезны для разработки мер по повышению социальной интеграции мигрантов в принимающее общество, дают аргументы в пользу баланса между экономическими интересами и социальными настроениями, могут снизить риски социальной напряженности, вызываемой миграционными потоками. </w:t>
      </w:r>
      <w:r w:rsidR="006E560D" w:rsidRPr="00646C1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Социологический опрос позволяет адаптировать систему государственного управления под интересы общества, сделать ее более адаптивной и чувствительной к общественным настроениям.</w:t>
      </w:r>
    </w:p>
    <w:p w:rsidR="00A25E78" w:rsidRPr="00646C14" w:rsidRDefault="006E560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Так, н</w:t>
      </w:r>
      <w:r w:rsidR="00031AA2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а основе анализа результатов проведенного социологического опроса</w:t>
      </w:r>
      <w:r w:rsidR="00C1024E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</w:t>
      </w:r>
      <w:r w:rsidR="00031AA2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предложены следующие рекомендации, направленные</w:t>
      </w:r>
      <w:r w:rsidR="00A25E78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на </w:t>
      </w:r>
      <w:r w:rsidR="00A25E78" w:rsidRPr="00646C14">
        <w:rPr>
          <w:rStyle w:val="fadeinpfttw8"/>
          <w:rFonts w:ascii="Times New Roman" w:hAnsi="Times New Roman" w:cs="Times New Roman"/>
          <w:sz w:val="28"/>
          <w:szCs w:val="28"/>
        </w:rPr>
        <w:t>уменьшение негативного настроения части населения в отношении трудовых мигрантов, дальнейшее</w:t>
      </w:r>
      <w:r w:rsidR="00A25E78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 формирование эффективной миграционной политики и реализацию государственного управления в </w:t>
      </w:r>
      <w:r w:rsidR="00031AA2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сфере внешней трудовой миграции</w:t>
      </w:r>
      <w:r w:rsidR="00A25E78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:</w:t>
      </w:r>
    </w:p>
    <w:p w:rsidR="00A25E78" w:rsidRPr="00646C14" w:rsidRDefault="00A25E78" w:rsidP="00646C14">
      <w:pPr>
        <w:pStyle w:val="a4"/>
        <w:numPr>
          <w:ilvl w:val="0"/>
          <w:numId w:val="1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повышение прозрачности и публичной доступности статистических баз данных о трудовых мигрантах, их участии в экономическом развитии;</w:t>
      </w:r>
    </w:p>
    <w:p w:rsidR="00A25E78" w:rsidRPr="00646C14" w:rsidRDefault="00A25E78" w:rsidP="00646C14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поддержка толерантности среди населения через просветительскую работу, информирование населения об экономическом вкладе и значимости трудовых мигрантов</w:t>
      </w:r>
      <w:r w:rsidR="0085590A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, </w:t>
      </w:r>
      <w:r w:rsidR="0085590A" w:rsidRPr="00646C14">
        <w:rPr>
          <w:rFonts w:ascii="Times New Roman" w:hAnsi="Times New Roman" w:cs="Times New Roman"/>
          <w:sz w:val="28"/>
          <w:szCs w:val="28"/>
        </w:rPr>
        <w:t>вовлечение общественных организаций в реализацию просветительских программ;</w:t>
      </w:r>
    </w:p>
    <w:p w:rsidR="00A25E78" w:rsidRPr="00646C14" w:rsidRDefault="00A25E78" w:rsidP="00646C14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реализация социальных проектов по а</w:t>
      </w:r>
      <w:r w:rsidR="00E25D84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даптации и интеграции мигрантов</w:t>
      </w:r>
      <w:r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;</w:t>
      </w:r>
    </w:p>
    <w:p w:rsidR="00A25E78" w:rsidRPr="00646C14" w:rsidRDefault="00A25E78" w:rsidP="00646C14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повышение информированности о проводимой миграционной политике </w:t>
      </w:r>
      <w:r w:rsidR="0085590A" w:rsidRPr="00646C14">
        <w:rPr>
          <w:rFonts w:ascii="Times New Roman" w:hAnsi="Times New Roman" w:cs="Times New Roman"/>
          <w:sz w:val="28"/>
          <w:szCs w:val="28"/>
        </w:rPr>
        <w:t xml:space="preserve">и мероприятиях по ее реализации </w:t>
      </w:r>
      <w:r w:rsidRPr="00646C14">
        <w:rPr>
          <w:rFonts w:ascii="Times New Roman" w:hAnsi="Times New Roman" w:cs="Times New Roman"/>
          <w:sz w:val="28"/>
          <w:szCs w:val="28"/>
        </w:rPr>
        <w:t>через СМИ, социальные сети, другие цифровые платформы;</w:t>
      </w:r>
    </w:p>
    <w:p w:rsidR="00A25E78" w:rsidRPr="00646C14" w:rsidRDefault="00A25E78" w:rsidP="00646C14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Style w:val="fadeinpfttw8"/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мониторинг миграционной ситуации в регионах, где наблюдается потенциальный рост «терпимых» и «напряженных» отношений</w:t>
      </w:r>
      <w:r w:rsidR="0085590A" w:rsidRPr="00646C14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, </w:t>
      </w:r>
      <w:r w:rsidRPr="00646C14">
        <w:rPr>
          <w:rStyle w:val="fadeinpfttw8"/>
          <w:rFonts w:ascii="Times New Roman" w:hAnsi="Times New Roman" w:cs="Times New Roman"/>
          <w:sz w:val="28"/>
          <w:szCs w:val="28"/>
        </w:rPr>
        <w:t>учет специфики миграционной нагрузки по регионам, разработка региональных миграционных стратегий, которые бы учитывали конкретные потребности и кейсы;</w:t>
      </w:r>
    </w:p>
    <w:p w:rsidR="0085590A" w:rsidRPr="00646C14" w:rsidRDefault="00A25E78" w:rsidP="00646C14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Style w:val="fadeinpfttw8"/>
          <w:rFonts w:ascii="Times New Roman" w:hAnsi="Times New Roman" w:cs="Times New Roman"/>
          <w:sz w:val="28"/>
          <w:szCs w:val="28"/>
        </w:rPr>
        <w:t xml:space="preserve">минимизация и упрощение процедур для легализации </w:t>
      </w:r>
      <w:r w:rsidR="0085590A" w:rsidRPr="00646C14">
        <w:rPr>
          <w:rStyle w:val="fadeinpfttw8"/>
          <w:rFonts w:ascii="Times New Roman" w:hAnsi="Times New Roman" w:cs="Times New Roman"/>
          <w:sz w:val="28"/>
          <w:szCs w:val="28"/>
        </w:rPr>
        <w:t>трудовой деятельности мигрантов</w:t>
      </w:r>
      <w:r w:rsidR="0085590A" w:rsidRPr="00646C14">
        <w:rPr>
          <w:rFonts w:ascii="Times New Roman" w:hAnsi="Times New Roman" w:cs="Times New Roman"/>
          <w:sz w:val="28"/>
          <w:szCs w:val="28"/>
        </w:rPr>
        <w:t>;</w:t>
      </w:r>
    </w:p>
    <w:p w:rsidR="00A25E78" w:rsidRPr="00646C14" w:rsidRDefault="00A25E78" w:rsidP="00646C14">
      <w:pPr>
        <w:pStyle w:val="a4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поддержка социологических исследований на предмет </w:t>
      </w:r>
      <w:r w:rsidR="006E560D" w:rsidRPr="00646C14">
        <w:rPr>
          <w:rFonts w:ascii="Times New Roman" w:hAnsi="Times New Roman" w:cs="Times New Roman"/>
          <w:sz w:val="28"/>
          <w:szCs w:val="28"/>
        </w:rPr>
        <w:t xml:space="preserve">общественного </w:t>
      </w:r>
      <w:r w:rsidRPr="00646C14">
        <w:rPr>
          <w:rFonts w:ascii="Times New Roman" w:hAnsi="Times New Roman" w:cs="Times New Roman"/>
          <w:sz w:val="28"/>
          <w:szCs w:val="28"/>
        </w:rPr>
        <w:t xml:space="preserve">восприятия </w:t>
      </w:r>
      <w:r w:rsidR="006E560D" w:rsidRPr="00646C14">
        <w:rPr>
          <w:rFonts w:ascii="Times New Roman" w:hAnsi="Times New Roman" w:cs="Times New Roman"/>
          <w:sz w:val="28"/>
          <w:szCs w:val="28"/>
        </w:rPr>
        <w:t xml:space="preserve">мигрантов, </w:t>
      </w:r>
      <w:r w:rsidRPr="00646C14">
        <w:rPr>
          <w:rFonts w:ascii="Times New Roman" w:hAnsi="Times New Roman" w:cs="Times New Roman"/>
          <w:sz w:val="28"/>
          <w:szCs w:val="28"/>
        </w:rPr>
        <w:t>миграционной политики и механизмов государственного правления.</w:t>
      </w:r>
    </w:p>
    <w:p w:rsidR="002611E1" w:rsidRPr="00646C14" w:rsidRDefault="002611E1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 xml:space="preserve">9. </w:t>
      </w:r>
      <w:r w:rsidRPr="00646C14">
        <w:rPr>
          <w:rFonts w:ascii="Times New Roman" w:eastAsia="Times New Roman" w:hAnsi="Times New Roman" w:cs="Times New Roman"/>
          <w:i/>
          <w:sz w:val="28"/>
          <w:szCs w:val="28"/>
        </w:rPr>
        <w:t>Утвердить и внедрить разработанную блок-схему системы государственного управления внешней трудовой миграцией в практику работы государственных органов как методический инструмент, в стратегические документы как организационную модель системы управления, и для создания цифровой платформы как архитектурную схему системы.</w:t>
      </w:r>
    </w:p>
    <w:p w:rsidR="002611E1" w:rsidRPr="00646C14" w:rsidRDefault="002611E1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Предложенная автором блок-схема системы государственного управления внешней трудовой миграцией отражает существующие функциональные связи между ключевыми участниками процесса управления и может служить инструментом оптимизации межведомственного взаимодействия, систематизации процессов обмена данными, повышению эффективности управленческих решений, а также быть использована при проектировании единой цифровой платформы для учета миграционных процессов.</w:t>
      </w:r>
    </w:p>
    <w:p w:rsidR="005375CD" w:rsidRPr="00646C14" w:rsidRDefault="005375CD" w:rsidP="00646C14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C14">
        <w:rPr>
          <w:rFonts w:ascii="Times New Roman" w:hAnsi="Times New Roman" w:cs="Times New Roman"/>
          <w:sz w:val="28"/>
          <w:szCs w:val="28"/>
        </w:rPr>
        <w:t>Таким образом, повышение качества государственного управления внешней трудовой миграцией,  укрепление его институциональных основ, а также эффективное использование механизмов и инструментов регулирования на основе адаптации опыта зарубежных стран должно стать предметом долгосрочной миграционной политики, направленной на обеспечение национальных интересов страны.</w:t>
      </w:r>
    </w:p>
    <w:p w:rsidR="005375CD" w:rsidRPr="00646C14" w:rsidRDefault="005375CD" w:rsidP="00646C14">
      <w:pPr>
        <w:tabs>
          <w:tab w:val="left" w:pos="0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BEC" w:rsidRPr="00646C14" w:rsidRDefault="00746BEC" w:rsidP="00646C14">
      <w:pPr>
        <w:tabs>
          <w:tab w:val="left" w:pos="0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BEC" w:rsidRPr="00646C14" w:rsidRDefault="00746BEC" w:rsidP="00646C14">
      <w:pPr>
        <w:tabs>
          <w:tab w:val="left" w:pos="0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8D6" w:rsidRPr="00646C14" w:rsidRDefault="008F18D6" w:rsidP="00646C14">
      <w:pPr>
        <w:tabs>
          <w:tab w:val="left" w:pos="0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18D6" w:rsidRPr="00646C14" w:rsidRDefault="008F18D6" w:rsidP="00646C14">
      <w:pPr>
        <w:tabs>
          <w:tab w:val="left" w:pos="0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Pr="00646C14" w:rsidRDefault="00E25D84" w:rsidP="00646C14">
      <w:pPr>
        <w:tabs>
          <w:tab w:val="left" w:pos="0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D84" w:rsidRDefault="00E25D84" w:rsidP="005375CD">
      <w:pPr>
        <w:tabs>
          <w:tab w:val="left" w:pos="0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8665AC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5375CD" w:rsidRPr="008E7632" w:rsidRDefault="005375CD" w:rsidP="005375CD">
      <w:pPr>
        <w:tabs>
          <w:tab w:val="left" w:pos="0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375CD" w:rsidP="008665AC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Проведенные в диссертационной работе исследования позволили сделать следующие научно-теоретические и практические </w:t>
      </w:r>
      <w:r w:rsidRPr="008665AC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5375CD" w:rsidRPr="008E7632" w:rsidRDefault="005375CD" w:rsidP="008665AC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1. Изучение теорий и концепций, объясняющих внешнюю трудовую миграцию, является необходимым условием при разработке механизмов регулирования в системе государственного управления, которые должны быть теоретически обоснованы и придерживаться современных тенденций развития.</w:t>
      </w:r>
    </w:p>
    <w:p w:rsidR="005375CD" w:rsidRPr="008E7632" w:rsidRDefault="005375CD" w:rsidP="008665AC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Ведущими теориями, нашедшими практическое применение в государственном управлении, стали экономические теории (теория человеческого капитала, теория рынка труда и теория двойного рынка труда) и теории в рамках социологического подхода (теория «притяжения-выталкивания», теория миграционных сетей и теория миграционной взаимозависимости).</w:t>
      </w:r>
    </w:p>
    <w:p w:rsidR="005375CD" w:rsidRPr="008E7632" w:rsidRDefault="005375CD" w:rsidP="008665AC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Изучение теоретических основ внешней (международной) трудовой миграции позволило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использовать положения некоторых теорий в обосновании механизмов государственного регулирования, а также сформулировать </w:t>
      </w:r>
      <w:r w:rsidR="00E25D84">
        <w:rPr>
          <w:rFonts w:ascii="Times New Roman" w:hAnsi="Times New Roman" w:cs="Times New Roman"/>
          <w:sz w:val="28"/>
          <w:szCs w:val="28"/>
        </w:rPr>
        <w:t>альтернативное определение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«внешняя трудовая миграция»:</w:t>
      </w:r>
    </w:p>
    <w:p w:rsidR="00E25D84" w:rsidRPr="008E7632" w:rsidRDefault="00E25D84" w:rsidP="008665AC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i/>
          <w:sz w:val="28"/>
          <w:szCs w:val="28"/>
        </w:rPr>
        <w:t>Внешняя трудовая миграция</w:t>
      </w:r>
      <w:r w:rsidR="0079339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это </w:t>
      </w:r>
      <w:r w:rsidRPr="008E7632">
        <w:rPr>
          <w:rFonts w:ascii="Times New Roman" w:hAnsi="Times New Roman" w:cs="Times New Roman"/>
          <w:sz w:val="28"/>
          <w:szCs w:val="28"/>
        </w:rPr>
        <w:t xml:space="preserve">совокупность </w:t>
      </w:r>
      <w:r>
        <w:rPr>
          <w:rFonts w:ascii="Times New Roman" w:hAnsi="Times New Roman" w:cs="Times New Roman"/>
          <w:sz w:val="28"/>
          <w:szCs w:val="28"/>
        </w:rPr>
        <w:t>добровольных</w:t>
      </w:r>
      <w:r w:rsidR="00C102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Pr="008E7632">
        <w:rPr>
          <w:rFonts w:ascii="Times New Roman" w:hAnsi="Times New Roman" w:cs="Times New Roman"/>
          <w:sz w:val="28"/>
          <w:szCs w:val="28"/>
        </w:rPr>
        <w:t>физических лиц, включающих перес</w:t>
      </w:r>
      <w:r>
        <w:rPr>
          <w:rFonts w:ascii="Times New Roman" w:hAnsi="Times New Roman" w:cs="Times New Roman"/>
          <w:sz w:val="28"/>
          <w:szCs w:val="28"/>
        </w:rPr>
        <w:t xml:space="preserve">ечение государственной границы и временное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пребывание </w:t>
      </w:r>
      <w:r>
        <w:rPr>
          <w:rFonts w:ascii="Times New Roman" w:hAnsi="Times New Roman" w:cs="Times New Roman"/>
          <w:sz w:val="28"/>
          <w:szCs w:val="28"/>
        </w:rPr>
        <w:t xml:space="preserve">с целью осуществления трудовой деятельности, а также возникающих в связи с этим социально-правовых отношений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>
        <w:rPr>
          <w:rFonts w:ascii="Times New Roman" w:hAnsi="Times New Roman" w:cs="Times New Roman"/>
          <w:sz w:val="28"/>
          <w:szCs w:val="28"/>
        </w:rPr>
        <w:t>другого государства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 порядке, установленном его законодательством.</w:t>
      </w:r>
    </w:p>
    <w:p w:rsidR="005375CD" w:rsidRPr="008E7632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2. Анализ теоретических основ государственного управления позволил раскрыть сущность государственного управления, применительно к объекту управления – внешней трудовой миграции, как процессу и как системе социально-экономических и правовых отношений. </w:t>
      </w:r>
    </w:p>
    <w:p w:rsidR="005375CD" w:rsidRPr="008E7632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Предложены следующие определения понятий:</w:t>
      </w:r>
    </w:p>
    <w:p w:rsidR="00E0568E" w:rsidRPr="008E7632" w:rsidRDefault="00E0568E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i/>
          <w:sz w:val="28"/>
          <w:szCs w:val="28"/>
        </w:rPr>
        <w:t>Государственное управление</w:t>
      </w:r>
      <w:r w:rsidRPr="008E7632">
        <w:rPr>
          <w:rFonts w:ascii="Times New Roman" w:hAnsi="Times New Roman" w:cs="Times New Roman"/>
          <w:sz w:val="28"/>
          <w:szCs w:val="28"/>
        </w:rPr>
        <w:t xml:space="preserve"> является основанным на властных полномочиях практическим, организующим и регулирующим воздействием государства на объект управления, направленным на обеспечение национальных интересов.</w:t>
      </w:r>
    </w:p>
    <w:p w:rsidR="005375CD" w:rsidRPr="008E7632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i/>
          <w:sz w:val="28"/>
          <w:szCs w:val="28"/>
        </w:rPr>
        <w:t>Государственное управление внешней трудовой миграцией</w:t>
      </w:r>
      <w:r w:rsidR="00FA423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64793">
        <w:rPr>
          <w:rFonts w:ascii="Times New Roman" w:hAnsi="Times New Roman" w:cs="Times New Roman"/>
          <w:sz w:val="28"/>
          <w:szCs w:val="28"/>
        </w:rPr>
        <w:t>является основанным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 в</w:t>
      </w:r>
      <w:r w:rsidR="00364793">
        <w:rPr>
          <w:rFonts w:ascii="Times New Roman" w:hAnsi="Times New Roman" w:cs="Times New Roman"/>
          <w:sz w:val="28"/>
          <w:szCs w:val="28"/>
        </w:rPr>
        <w:t>ластных полномочиях практическим, организующим, регулирующим, направленным</w:t>
      </w:r>
      <w:r w:rsidRPr="008E7632">
        <w:rPr>
          <w:rFonts w:ascii="Times New Roman" w:hAnsi="Times New Roman" w:cs="Times New Roman"/>
          <w:sz w:val="28"/>
          <w:szCs w:val="28"/>
        </w:rPr>
        <w:t xml:space="preserve"> на обеспечение национальных интересов воздействие</w:t>
      </w:r>
      <w:r w:rsidR="00364793">
        <w:rPr>
          <w:rFonts w:ascii="Times New Roman" w:hAnsi="Times New Roman" w:cs="Times New Roman"/>
          <w:sz w:val="28"/>
          <w:szCs w:val="28"/>
        </w:rPr>
        <w:t>м</w:t>
      </w:r>
      <w:r w:rsidRPr="008E7632">
        <w:rPr>
          <w:rFonts w:ascii="Times New Roman" w:hAnsi="Times New Roman" w:cs="Times New Roman"/>
          <w:sz w:val="28"/>
          <w:szCs w:val="28"/>
        </w:rPr>
        <w:t xml:space="preserve"> государства на процесс внешней трудовой миграции</w:t>
      </w:r>
      <w:r w:rsidR="0036479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Pr="008E7632">
        <w:rPr>
          <w:rFonts w:ascii="Times New Roman" w:hAnsi="Times New Roman" w:cs="Times New Roman"/>
          <w:sz w:val="28"/>
          <w:szCs w:val="28"/>
        </w:rPr>
        <w:t xml:space="preserve">возникающие в связи с этим </w:t>
      </w:r>
      <w:r w:rsidR="00364793" w:rsidRPr="008E7632">
        <w:rPr>
          <w:rFonts w:ascii="Times New Roman" w:hAnsi="Times New Roman" w:cs="Times New Roman"/>
          <w:sz w:val="28"/>
          <w:szCs w:val="28"/>
        </w:rPr>
        <w:t xml:space="preserve">правовые </w:t>
      </w:r>
      <w:r w:rsidR="00364793">
        <w:rPr>
          <w:rFonts w:ascii="Times New Roman" w:hAnsi="Times New Roman" w:cs="Times New Roman"/>
          <w:sz w:val="28"/>
          <w:szCs w:val="28"/>
        </w:rPr>
        <w:t xml:space="preserve">и </w:t>
      </w:r>
      <w:r w:rsidRPr="008E7632">
        <w:rPr>
          <w:rFonts w:ascii="Times New Roman" w:hAnsi="Times New Roman" w:cs="Times New Roman"/>
          <w:sz w:val="28"/>
          <w:szCs w:val="28"/>
        </w:rPr>
        <w:t>социально-экономические отношения.</w:t>
      </w:r>
    </w:p>
    <w:p w:rsidR="005375CD" w:rsidRPr="008E7632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Выявлено, что ведущими парадигмами государственного управления на современном этапе выступают:</w:t>
      </w:r>
    </w:p>
    <w:p w:rsidR="005375CD" w:rsidRPr="008E7632" w:rsidRDefault="005375CD" w:rsidP="008665AC">
      <w:pPr>
        <w:pStyle w:val="a4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парадигма эффективного государственного управления («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GoodGovernance</w:t>
      </w:r>
      <w:r w:rsidRPr="008E7632">
        <w:rPr>
          <w:rFonts w:ascii="Times New Roman" w:hAnsi="Times New Roman" w:cs="Times New Roman"/>
          <w:sz w:val="28"/>
          <w:szCs w:val="28"/>
        </w:rPr>
        <w:t>»), базирующаяся на расширении горизонтальных связей и числа участников управленческого процесса в системе государственного управления;</w:t>
      </w:r>
    </w:p>
    <w:p w:rsidR="005375CD" w:rsidRPr="008E7632" w:rsidRDefault="005375CD" w:rsidP="008665AC">
      <w:pPr>
        <w:pStyle w:val="a4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парадигма нового государственного управления («</w:t>
      </w:r>
      <w:r w:rsidRPr="008E7632">
        <w:rPr>
          <w:rFonts w:ascii="Times New Roman" w:hAnsi="Times New Roman" w:cs="Times New Roman"/>
          <w:sz w:val="28"/>
          <w:szCs w:val="28"/>
          <w:lang w:val="en-US"/>
        </w:rPr>
        <w:t>NewPublicManagement</w:t>
      </w:r>
      <w:r w:rsidRPr="008E7632">
        <w:rPr>
          <w:rFonts w:ascii="Times New Roman" w:hAnsi="Times New Roman" w:cs="Times New Roman"/>
          <w:sz w:val="28"/>
          <w:szCs w:val="28"/>
        </w:rPr>
        <w:t>»), основывающаяся на рыночном подходе в выполнении «агентом» (государством) заказа «принципала» (граждан) с достижением наилучшего результата;</w:t>
      </w:r>
    </w:p>
    <w:p w:rsidR="005375CD" w:rsidRPr="008E7632" w:rsidRDefault="005375CD" w:rsidP="008665AC">
      <w:pPr>
        <w:pStyle w:val="a4"/>
        <w:numPr>
          <w:ilvl w:val="0"/>
          <w:numId w:val="11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концепция </w:t>
      </w:r>
      <w:r w:rsidR="00364793">
        <w:rPr>
          <w:rFonts w:ascii="Times New Roman" w:hAnsi="Times New Roman" w:cs="Times New Roman"/>
          <w:sz w:val="28"/>
          <w:szCs w:val="28"/>
        </w:rPr>
        <w:t>электронного правительства или виртуального государства</w:t>
      </w:r>
      <w:r w:rsidRPr="008E7632">
        <w:rPr>
          <w:rFonts w:ascii="Times New Roman" w:hAnsi="Times New Roman" w:cs="Times New Roman"/>
          <w:sz w:val="28"/>
          <w:szCs w:val="28"/>
        </w:rPr>
        <w:t xml:space="preserve">, </w:t>
      </w:r>
      <w:r w:rsidR="00364793">
        <w:rPr>
          <w:rFonts w:ascii="Times New Roman" w:hAnsi="Times New Roman" w:cs="Times New Roman"/>
          <w:sz w:val="28"/>
          <w:szCs w:val="28"/>
        </w:rPr>
        <w:t xml:space="preserve">которая основывается </w:t>
      </w:r>
      <w:r w:rsidRPr="008E7632">
        <w:rPr>
          <w:rFonts w:ascii="Times New Roman" w:hAnsi="Times New Roman" w:cs="Times New Roman"/>
          <w:sz w:val="28"/>
          <w:szCs w:val="28"/>
        </w:rPr>
        <w:t xml:space="preserve">на </w:t>
      </w:r>
      <w:r w:rsidR="00364793">
        <w:rPr>
          <w:rFonts w:ascii="Times New Roman" w:hAnsi="Times New Roman" w:cs="Times New Roman"/>
          <w:sz w:val="28"/>
          <w:szCs w:val="28"/>
        </w:rPr>
        <w:t xml:space="preserve">использовании цифровых технологий </w:t>
      </w:r>
      <w:r w:rsidRPr="008E7632">
        <w:rPr>
          <w:rFonts w:ascii="Times New Roman" w:hAnsi="Times New Roman" w:cs="Times New Roman"/>
          <w:sz w:val="28"/>
          <w:szCs w:val="28"/>
        </w:rPr>
        <w:t>для получения пользователями информации  и услуг от государственных органов.</w:t>
      </w:r>
    </w:p>
    <w:p w:rsidR="005375CD" w:rsidRPr="008E7632" w:rsidRDefault="005375CD" w:rsidP="008665AC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Отмечено, что внешняя трудовая миграция является особым объектом государственного управления и регулирования, поскольку, в зависимости от ее уровня и масштабов, нуждается в гибкости системы государственного управления, динамичном изменении механизмов регулирования.</w:t>
      </w:r>
    </w:p>
    <w:p w:rsidR="005375CD" w:rsidRPr="008E7632" w:rsidRDefault="005375CD" w:rsidP="008665AC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Определено, что государственное управление внешней трудовой миграцией представляется собой институт и процесс. Институциональный компонент представлен организационными и нормативными основами деятельности государственных учреждений, в компетенции которых находится разработка миграционной политики и ее непосредственная реализация на всех уровнях. Процессуальный компоне</w:t>
      </w:r>
      <w:r w:rsidR="00364793">
        <w:rPr>
          <w:rFonts w:ascii="Times New Roman" w:hAnsi="Times New Roman" w:cs="Times New Roman"/>
          <w:sz w:val="28"/>
          <w:szCs w:val="28"/>
        </w:rPr>
        <w:t>нт государственного управления</w:t>
      </w:r>
      <w:r w:rsidRPr="008E7632">
        <w:rPr>
          <w:rFonts w:ascii="Times New Roman" w:hAnsi="Times New Roman" w:cs="Times New Roman"/>
          <w:sz w:val="28"/>
          <w:szCs w:val="28"/>
        </w:rPr>
        <w:t xml:space="preserve"> включает в себя миграционную политику, реализуемую органами власти, а также методы и инструменты ее реализации на местах.</w:t>
      </w:r>
    </w:p>
    <w:p w:rsidR="00D6153B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3. </w:t>
      </w:r>
      <w:r w:rsidR="00D6153B">
        <w:rPr>
          <w:rFonts w:ascii="Times New Roman" w:hAnsi="Times New Roman" w:cs="Times New Roman"/>
          <w:sz w:val="28"/>
          <w:szCs w:val="28"/>
        </w:rPr>
        <w:t>В результате изучения зарубежных моделей государственного управления внешней трудовой миграцией выявлено, что их эффективность основывается на соблюдении ряда ключевых условий: институциональной интеграции, цифровизации, экономической целесообразности и селективности привлечения трудовых мигрантов, а также социальной адаптации и интеграции трудовых мигрантов.</w:t>
      </w:r>
    </w:p>
    <w:p w:rsidR="00D6153B" w:rsidRDefault="00D6153B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практики наиболее успешных зарубежных моделей можно выделить следующие меры, применимые для Казахстана:</w:t>
      </w:r>
    </w:p>
    <w:p w:rsidR="00D6153B" w:rsidRPr="00285615" w:rsidRDefault="00D6153B" w:rsidP="008665AC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15">
        <w:rPr>
          <w:rFonts w:ascii="Times New Roman" w:hAnsi="Times New Roman" w:cs="Times New Roman"/>
          <w:sz w:val="28"/>
          <w:szCs w:val="28"/>
        </w:rPr>
        <w:t>внедрение межведомственной цифровой системы миграционного учета для интеграции баз данных различных ведомств;</w:t>
      </w:r>
    </w:p>
    <w:p w:rsidR="00D6153B" w:rsidRPr="00285615" w:rsidRDefault="00D6153B" w:rsidP="008665AC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15">
        <w:rPr>
          <w:rFonts w:ascii="Times New Roman" w:hAnsi="Times New Roman" w:cs="Times New Roman"/>
          <w:sz w:val="28"/>
          <w:szCs w:val="28"/>
        </w:rPr>
        <w:t>разработка системы квот для отдельных отраслей, а также использование комбинированной модели, сочетающей механизм квотирования и ценовые, налоговые механизмы в рамках региональных квот;</w:t>
      </w:r>
    </w:p>
    <w:p w:rsidR="00D6153B" w:rsidRPr="00285615" w:rsidRDefault="00D6153B" w:rsidP="008665AC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15">
        <w:rPr>
          <w:rFonts w:ascii="Times New Roman" w:hAnsi="Times New Roman" w:cs="Times New Roman"/>
          <w:sz w:val="28"/>
          <w:szCs w:val="28"/>
        </w:rPr>
        <w:t xml:space="preserve">создание Центра адаптации трудовых мигрантов с </w:t>
      </w:r>
      <w:r w:rsidR="00FC6A96" w:rsidRPr="00285615">
        <w:rPr>
          <w:rFonts w:ascii="Times New Roman" w:hAnsi="Times New Roman" w:cs="Times New Roman"/>
          <w:sz w:val="28"/>
          <w:szCs w:val="28"/>
        </w:rPr>
        <w:t xml:space="preserve">реализацией специальных курсов </w:t>
      </w:r>
      <w:r w:rsidRPr="00285615">
        <w:rPr>
          <w:rFonts w:ascii="Times New Roman" w:hAnsi="Times New Roman" w:cs="Times New Roman"/>
          <w:sz w:val="28"/>
          <w:szCs w:val="28"/>
        </w:rPr>
        <w:t>по изучению государств</w:t>
      </w:r>
      <w:r w:rsidR="00FC6A96" w:rsidRPr="00285615">
        <w:rPr>
          <w:rFonts w:ascii="Times New Roman" w:hAnsi="Times New Roman" w:cs="Times New Roman"/>
          <w:sz w:val="28"/>
          <w:szCs w:val="28"/>
        </w:rPr>
        <w:t>енного языка, правовой культуры</w:t>
      </w:r>
      <w:r w:rsidRPr="00285615">
        <w:rPr>
          <w:rFonts w:ascii="Times New Roman" w:hAnsi="Times New Roman" w:cs="Times New Roman"/>
          <w:sz w:val="28"/>
          <w:szCs w:val="28"/>
        </w:rPr>
        <w:t>;</w:t>
      </w:r>
    </w:p>
    <w:p w:rsidR="00D6153B" w:rsidRPr="00285615" w:rsidRDefault="00FC6A96" w:rsidP="008665AC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15">
        <w:rPr>
          <w:rFonts w:ascii="Times New Roman" w:hAnsi="Times New Roman" w:cs="Times New Roman"/>
          <w:sz w:val="28"/>
          <w:szCs w:val="28"/>
        </w:rPr>
        <w:t>внедрение системы</w:t>
      </w:r>
      <w:r w:rsidR="00D6153B" w:rsidRPr="00285615">
        <w:rPr>
          <w:rFonts w:ascii="Times New Roman" w:hAnsi="Times New Roman" w:cs="Times New Roman"/>
          <w:sz w:val="28"/>
          <w:szCs w:val="28"/>
        </w:rPr>
        <w:t xml:space="preserve"> правового сопровождения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D6153B" w:rsidRPr="00285615">
        <w:rPr>
          <w:rFonts w:ascii="Times New Roman" w:hAnsi="Times New Roman" w:cs="Times New Roman"/>
          <w:sz w:val="28"/>
          <w:szCs w:val="28"/>
        </w:rPr>
        <w:t>для граждан, выезжающих за рубеж для осуществления трудовой деятельности;</w:t>
      </w:r>
    </w:p>
    <w:p w:rsidR="00D6153B" w:rsidRPr="00285615" w:rsidRDefault="00FC6A96" w:rsidP="008665AC">
      <w:pPr>
        <w:pStyle w:val="a4"/>
        <w:numPr>
          <w:ilvl w:val="0"/>
          <w:numId w:val="44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15">
        <w:rPr>
          <w:rFonts w:ascii="Times New Roman" w:hAnsi="Times New Roman" w:cs="Times New Roman"/>
          <w:sz w:val="28"/>
          <w:szCs w:val="28"/>
        </w:rPr>
        <w:t>усиление межведомственной координации</w:t>
      </w:r>
      <w:r w:rsidR="00D6153B" w:rsidRPr="00285615">
        <w:rPr>
          <w:rFonts w:ascii="Times New Roman" w:hAnsi="Times New Roman" w:cs="Times New Roman"/>
          <w:sz w:val="28"/>
          <w:szCs w:val="28"/>
        </w:rPr>
        <w:t xml:space="preserve"> через создание отдельной структуры в Правительстве по вопросам миграции и цифровой отчетности.</w:t>
      </w:r>
    </w:p>
    <w:p w:rsidR="00FC6A96" w:rsidRDefault="00D6153B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Внедрение и реализация этих мер дает возможность перейти от традиционного административного контроля к стратегическому управлению внешней трудовой миграцией, которое должно основываться на балансе экономического развития и социальной стабильности. </w:t>
      </w:r>
    </w:p>
    <w:p w:rsidR="00D6153B" w:rsidRPr="008E7632" w:rsidRDefault="00FC6A96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Отмечено, что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D6153B" w:rsidRPr="008E7632">
        <w:rPr>
          <w:rFonts w:ascii="Times New Roman" w:hAnsi="Times New Roman" w:cs="Times New Roman"/>
          <w:sz w:val="28"/>
          <w:szCs w:val="28"/>
        </w:rPr>
        <w:t xml:space="preserve">адаптация </w:t>
      </w:r>
      <w:r>
        <w:rPr>
          <w:rFonts w:ascii="Times New Roman" w:hAnsi="Times New Roman" w:cs="Times New Roman"/>
          <w:sz w:val="28"/>
          <w:szCs w:val="28"/>
        </w:rPr>
        <w:t>зарубежных</w:t>
      </w:r>
      <w:r w:rsidR="00D6153B" w:rsidRPr="008E7632">
        <w:rPr>
          <w:rFonts w:ascii="Times New Roman" w:hAnsi="Times New Roman" w:cs="Times New Roman"/>
          <w:sz w:val="28"/>
          <w:szCs w:val="28"/>
        </w:rPr>
        <w:t xml:space="preserve"> практик требует разработки четкой м</w:t>
      </w:r>
      <w:r>
        <w:rPr>
          <w:rFonts w:ascii="Times New Roman" w:hAnsi="Times New Roman" w:cs="Times New Roman"/>
          <w:sz w:val="28"/>
          <w:szCs w:val="28"/>
        </w:rPr>
        <w:t>играционной стратегии, улучшения</w:t>
      </w:r>
      <w:r w:rsidR="00D6153B" w:rsidRPr="008E7632"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равовой инфраструктуры, создания</w:t>
      </w:r>
      <w:r w:rsidR="00D6153B" w:rsidRPr="008E7632">
        <w:rPr>
          <w:rFonts w:ascii="Times New Roman" w:hAnsi="Times New Roman" w:cs="Times New Roman"/>
          <w:sz w:val="28"/>
          <w:szCs w:val="28"/>
        </w:rPr>
        <w:t xml:space="preserve"> необходимых условий для социальной интеграции мигрантов.</w:t>
      </w:r>
    </w:p>
    <w:p w:rsidR="00BB6647" w:rsidRDefault="005375CD" w:rsidP="008665AC">
      <w:pPr>
        <w:pStyle w:val="a4"/>
        <w:tabs>
          <w:tab w:val="left" w:pos="284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 xml:space="preserve">4. </w:t>
      </w:r>
      <w:r w:rsidR="00BB6647">
        <w:rPr>
          <w:rFonts w:ascii="Times New Roman" w:hAnsi="Times New Roman" w:cs="Times New Roman"/>
          <w:sz w:val="28"/>
          <w:szCs w:val="28"/>
        </w:rPr>
        <w:t>В результате проведенного анализа</w:t>
      </w:r>
      <w:r w:rsidR="00BB6647">
        <w:rPr>
          <w:rFonts w:ascii="Times New Roman" w:eastAsia="Times New Roman" w:hAnsi="Times New Roman" w:cs="Times New Roman"/>
          <w:sz w:val="28"/>
          <w:szCs w:val="28"/>
        </w:rPr>
        <w:t xml:space="preserve"> современных тенденций внешней трудовой миграции в Казахстане выявлено, что:</w:t>
      </w:r>
    </w:p>
    <w:p w:rsidR="00BB6647" w:rsidRPr="00285615" w:rsidRDefault="00BB6647" w:rsidP="008665AC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5615">
        <w:rPr>
          <w:rFonts w:ascii="Times New Roman" w:eastAsia="Times New Roman" w:hAnsi="Times New Roman" w:cs="Times New Roman"/>
          <w:sz w:val="28"/>
          <w:szCs w:val="28"/>
        </w:rPr>
        <w:t xml:space="preserve">современные процессы внешней трудовой миграции в Казахстане имеют особенности, обусловленные действием различных факторов (исторических, социально-культурных, этнодемографических, политических, экономических), которые повлияли на формирование евразийской миграционной системы; </w:t>
      </w:r>
    </w:p>
    <w:p w:rsidR="00BB6647" w:rsidRPr="00285615" w:rsidRDefault="00BB6647" w:rsidP="008665AC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5615">
        <w:rPr>
          <w:rFonts w:ascii="Times New Roman" w:eastAsia="Times New Roman" w:hAnsi="Times New Roman" w:cs="Times New Roman"/>
          <w:sz w:val="28"/>
          <w:szCs w:val="28"/>
        </w:rPr>
        <w:t xml:space="preserve">неэкономические факторы, сложившиеся в результате миграционных процессов в колониальный и советский периоды и вызвавшие массовую эмиграцию в </w:t>
      </w:r>
      <w:r w:rsidRPr="00285615">
        <w:rPr>
          <w:rFonts w:ascii="Times New Roman" w:hAnsi="Times New Roman" w:cs="Times New Roman"/>
          <w:sz w:val="28"/>
          <w:szCs w:val="28"/>
        </w:rPr>
        <w:t>1990-х – начале 2000-х годов, остаются актуальными и влияют на процессы внешней трудовой миграции и развитие миграционных сетей</w:t>
      </w:r>
      <w:r w:rsidRPr="0028561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BB6647" w:rsidRDefault="00BB6647" w:rsidP="008665AC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FA4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евразийской миграционной</w:t>
      </w:r>
      <w:r w:rsidRPr="008E7632">
        <w:rPr>
          <w:rFonts w:ascii="Times New Roman" w:hAnsi="Times New Roman" w:cs="Times New Roman"/>
          <w:sz w:val="28"/>
          <w:szCs w:val="28"/>
        </w:rPr>
        <w:t xml:space="preserve"> системе Казахстан играет особую роль, выступая </w:t>
      </w:r>
      <w:r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Pr="008E7632">
        <w:rPr>
          <w:rFonts w:ascii="Times New Roman" w:hAnsi="Times New Roman" w:cs="Times New Roman"/>
          <w:sz w:val="28"/>
          <w:szCs w:val="28"/>
        </w:rPr>
        <w:t>транзитной страны (миграционный поток из Средней Азии в Россию через Казахстан), страны-донора (миграционный поток из Казахстана в Россию) и страны-реципиента (миграционный поток из Средней Азии в Казахстан) од</w:t>
      </w:r>
      <w:r>
        <w:rPr>
          <w:rFonts w:ascii="Times New Roman" w:hAnsi="Times New Roman" w:cs="Times New Roman"/>
          <w:sz w:val="28"/>
          <w:szCs w:val="28"/>
        </w:rPr>
        <w:t xml:space="preserve">новременно; </w:t>
      </w:r>
    </w:p>
    <w:p w:rsidR="00BB6647" w:rsidRPr="00285615" w:rsidRDefault="00BB6647" w:rsidP="008665AC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5615">
        <w:rPr>
          <w:rFonts w:ascii="Times New Roman" w:eastAsia="Times New Roman" w:hAnsi="Times New Roman" w:cs="Times New Roman"/>
          <w:sz w:val="28"/>
          <w:szCs w:val="28"/>
        </w:rPr>
        <w:t>Казахстан стал одним из примеров миграционного перехода с позиции страны-донора на позицию страны-реципиента рабочей силы в рамках формирующейся центральноазиатской миграционной подсистемы;</w:t>
      </w:r>
    </w:p>
    <w:p w:rsidR="00BB6647" w:rsidRPr="00285615" w:rsidRDefault="00BB6647" w:rsidP="008665AC">
      <w:pPr>
        <w:pStyle w:val="a4"/>
        <w:numPr>
          <w:ilvl w:val="0"/>
          <w:numId w:val="4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8561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285615">
        <w:rPr>
          <w:rFonts w:ascii="Times New Roman" w:hAnsi="Times New Roman" w:cs="Times New Roman"/>
          <w:sz w:val="28"/>
          <w:szCs w:val="28"/>
        </w:rPr>
        <w:t xml:space="preserve">омплексный подход к анализу внешней трудовой миграции позволяет дать более точную оценку влияния различных факторов на миграционное поведение и социальную адаптацию трудовых мигрантов, что необходимо учитывать </w:t>
      </w:r>
      <w:r w:rsidRPr="00285615">
        <w:rPr>
          <w:rFonts w:ascii="Times New Roman" w:eastAsia="Times New Roman" w:hAnsi="Times New Roman" w:cs="Times New Roman"/>
          <w:sz w:val="28"/>
          <w:szCs w:val="28"/>
        </w:rPr>
        <w:t>при разработке миграционной политики и ее реализации через систему государственного управления.</w:t>
      </w:r>
    </w:p>
    <w:p w:rsidR="00E06818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5. </w:t>
      </w:r>
      <w:r w:rsidR="00560584">
        <w:rPr>
          <w:rFonts w:ascii="Times New Roman" w:eastAsia="Times New Roman" w:hAnsi="Times New Roman" w:cs="Times New Roman"/>
          <w:sz w:val="28"/>
          <w:szCs w:val="28"/>
        </w:rPr>
        <w:t xml:space="preserve">В результате </w:t>
      </w:r>
      <w:r w:rsidRPr="008E7632">
        <w:rPr>
          <w:rFonts w:ascii="Times New Roman" w:hAnsi="Times New Roman" w:cs="Times New Roman"/>
          <w:bCs/>
          <w:sz w:val="28"/>
          <w:szCs w:val="28"/>
        </w:rPr>
        <w:t xml:space="preserve">анализа системы государственного управления внешней трудовой миграцией </w:t>
      </w:r>
      <w:r w:rsidR="00560584">
        <w:rPr>
          <w:rFonts w:ascii="Times New Roman" w:hAnsi="Times New Roman" w:cs="Times New Roman"/>
          <w:bCs/>
          <w:sz w:val="28"/>
          <w:szCs w:val="28"/>
        </w:rPr>
        <w:t>выявлен</w:t>
      </w:r>
      <w:r w:rsidR="00A31086">
        <w:rPr>
          <w:rFonts w:ascii="Times New Roman" w:hAnsi="Times New Roman" w:cs="Times New Roman"/>
          <w:bCs/>
          <w:sz w:val="28"/>
          <w:szCs w:val="28"/>
        </w:rPr>
        <w:t>ы следующие проблемы</w:t>
      </w:r>
      <w:r w:rsidR="00E06818">
        <w:rPr>
          <w:rFonts w:ascii="Times New Roman" w:hAnsi="Times New Roman" w:cs="Times New Roman"/>
          <w:bCs/>
          <w:sz w:val="28"/>
          <w:szCs w:val="28"/>
        </w:rPr>
        <w:t>:</w:t>
      </w:r>
    </w:p>
    <w:p w:rsidR="00E3679B" w:rsidRPr="00560584" w:rsidRDefault="00E3679B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584">
        <w:rPr>
          <w:rFonts w:ascii="Times New Roman" w:eastAsia="Times New Roman" w:hAnsi="Times New Roman" w:cs="Times New Roman"/>
          <w:sz w:val="28"/>
          <w:szCs w:val="28"/>
        </w:rPr>
        <w:t xml:space="preserve">недостаточная проработанность понятийно-категориального аппарата </w:t>
      </w:r>
      <w:r w:rsidRPr="00560584">
        <w:rPr>
          <w:rFonts w:ascii="Times New Roman" w:hAnsi="Times New Roman" w:cs="Times New Roman"/>
          <w:sz w:val="28"/>
          <w:szCs w:val="28"/>
        </w:rPr>
        <w:t xml:space="preserve">в отечественных нормативно-правовых актах – отсутствие определения понятия «внешняя трудовая миграция», несмотря на использование этого термина </w:t>
      </w:r>
      <w:r w:rsidRPr="00560584">
        <w:rPr>
          <w:rFonts w:ascii="Times New Roman" w:eastAsia="Times New Roman" w:hAnsi="Times New Roman" w:cs="Times New Roman"/>
          <w:sz w:val="28"/>
          <w:szCs w:val="28"/>
        </w:rPr>
        <w:t>в Концепции миграционной политики;</w:t>
      </w:r>
    </w:p>
    <w:p w:rsidR="00E3679B" w:rsidRPr="00560584" w:rsidRDefault="00E3679B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58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560584">
        <w:rPr>
          <w:rFonts w:ascii="Times New Roman" w:hAnsi="Times New Roman" w:cs="Times New Roman"/>
          <w:sz w:val="28"/>
          <w:szCs w:val="28"/>
        </w:rPr>
        <w:t>тсутствие специализированного закона, регулирующего конкретно внешнюю трудовую миграцию;</w:t>
      </w:r>
    </w:p>
    <w:p w:rsidR="00E3679B" w:rsidRPr="00560584" w:rsidRDefault="00E3679B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584">
        <w:rPr>
          <w:rFonts w:ascii="Times New Roman" w:eastAsia="Times New Roman" w:hAnsi="Times New Roman" w:cs="Times New Roman"/>
          <w:sz w:val="28"/>
          <w:szCs w:val="28"/>
        </w:rPr>
        <w:t>отсутствие научного подхода, теоретического обоснования и понятийного аппарата в Концепции миграционной политики как стратегическом документе;</w:t>
      </w:r>
    </w:p>
    <w:p w:rsidR="00E3679B" w:rsidRPr="00560584" w:rsidRDefault="00E3679B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584">
        <w:rPr>
          <w:rFonts w:ascii="Times New Roman" w:eastAsia="Times New Roman" w:hAnsi="Times New Roman" w:cs="Times New Roman"/>
          <w:sz w:val="28"/>
          <w:szCs w:val="28"/>
        </w:rPr>
        <w:t>отсутствие конкретных количественных и качественных показателей эффективности реализации миграционной политики;</w:t>
      </w:r>
    </w:p>
    <w:p w:rsidR="00A31086" w:rsidRDefault="00E3679B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60584">
        <w:rPr>
          <w:rFonts w:ascii="Times New Roman" w:eastAsia="Times New Roman" w:hAnsi="Times New Roman" w:cs="Times New Roman"/>
          <w:sz w:val="28"/>
          <w:szCs w:val="28"/>
        </w:rPr>
        <w:t>отсутствие в Концепции миграционной политики ссылок на источники и</w:t>
      </w:r>
      <w:r w:rsidR="00A31086">
        <w:rPr>
          <w:rFonts w:ascii="Times New Roman" w:eastAsia="Times New Roman" w:hAnsi="Times New Roman" w:cs="Times New Roman"/>
          <w:sz w:val="28"/>
          <w:szCs w:val="28"/>
        </w:rPr>
        <w:t xml:space="preserve">нформации при использовании </w:t>
      </w:r>
      <w:r w:rsidRPr="00560584">
        <w:rPr>
          <w:rFonts w:ascii="Times New Roman" w:eastAsia="Times New Roman" w:hAnsi="Times New Roman" w:cs="Times New Roman"/>
          <w:sz w:val="28"/>
          <w:szCs w:val="28"/>
        </w:rPr>
        <w:t>статистических данных</w:t>
      </w:r>
      <w:r w:rsidR="00560584" w:rsidRPr="0056058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31086" w:rsidRPr="00A31086" w:rsidRDefault="00A31086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недостаточная межведомственная координация </w:t>
      </w:r>
      <w:r w:rsidR="00560584" w:rsidRPr="00A31086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отслеживанию</w:t>
      </w:r>
      <w:r w:rsidR="00560584" w:rsidRPr="00A31086">
        <w:rPr>
          <w:rFonts w:ascii="Times New Roman" w:hAnsi="Times New Roman" w:cs="Times New Roman"/>
          <w:sz w:val="28"/>
          <w:szCs w:val="28"/>
        </w:rPr>
        <w:t xml:space="preserve"> трудовой деятельности ка</w:t>
      </w:r>
      <w:r>
        <w:rPr>
          <w:rFonts w:ascii="Times New Roman" w:hAnsi="Times New Roman" w:cs="Times New Roman"/>
          <w:sz w:val="28"/>
          <w:szCs w:val="28"/>
        </w:rPr>
        <w:t>захстанских граждан за рубежом;</w:t>
      </w:r>
    </w:p>
    <w:p w:rsidR="00A31086" w:rsidRPr="00A31086" w:rsidRDefault="00560584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1086">
        <w:rPr>
          <w:rFonts w:ascii="Times New Roman" w:hAnsi="Times New Roman" w:cs="Times New Roman"/>
          <w:sz w:val="28"/>
          <w:szCs w:val="28"/>
        </w:rPr>
        <w:t>недостаточная реализация аналитической и прогнозной функций</w:t>
      </w:r>
      <w:r w:rsidR="00A31086">
        <w:rPr>
          <w:rFonts w:ascii="Times New Roman" w:hAnsi="Times New Roman" w:cs="Times New Roman"/>
          <w:sz w:val="28"/>
          <w:szCs w:val="28"/>
        </w:rPr>
        <w:t xml:space="preserve"> компетентных органов: </w:t>
      </w:r>
      <w:r w:rsidRPr="00A31086">
        <w:rPr>
          <w:rFonts w:ascii="Times New Roman" w:hAnsi="Times New Roman" w:cs="Times New Roman"/>
          <w:sz w:val="28"/>
          <w:szCs w:val="28"/>
        </w:rPr>
        <w:t>слабо развит мониторинг и</w:t>
      </w:r>
      <w:r w:rsidR="00A31086">
        <w:rPr>
          <w:rFonts w:ascii="Times New Roman" w:hAnsi="Times New Roman" w:cs="Times New Roman"/>
          <w:sz w:val="28"/>
          <w:szCs w:val="28"/>
        </w:rPr>
        <w:t xml:space="preserve"> аналитика миграционных потоков;</w:t>
      </w:r>
    </w:p>
    <w:p w:rsidR="00A31086" w:rsidRPr="00A31086" w:rsidRDefault="00560584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31086">
        <w:rPr>
          <w:rFonts w:ascii="Times New Roman" w:hAnsi="Times New Roman" w:cs="Times New Roman"/>
          <w:sz w:val="28"/>
          <w:szCs w:val="28"/>
        </w:rPr>
        <w:t>отсутствие программ социально</w:t>
      </w:r>
      <w:r w:rsidR="00A31086">
        <w:rPr>
          <w:rFonts w:ascii="Times New Roman" w:hAnsi="Times New Roman" w:cs="Times New Roman"/>
          <w:sz w:val="28"/>
          <w:szCs w:val="28"/>
        </w:rPr>
        <w:t>й интеграции трудовых мигрантов;</w:t>
      </w:r>
    </w:p>
    <w:p w:rsidR="00A31086" w:rsidRPr="00A31086" w:rsidRDefault="00A31086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</w:t>
      </w:r>
      <w:r w:rsidR="00560584" w:rsidRPr="00A31086">
        <w:rPr>
          <w:rFonts w:ascii="Times New Roman" w:hAnsi="Times New Roman" w:cs="Times New Roman"/>
          <w:sz w:val="28"/>
          <w:szCs w:val="28"/>
        </w:rPr>
        <w:t xml:space="preserve"> пересечений, дублирования функций между ключевыми ведомствами (МТСЗН, МВД, МИД), что приводит к избыточным административным барьерам, как для самих государственных служб, так и для</w:t>
      </w:r>
      <w:r>
        <w:rPr>
          <w:rFonts w:ascii="Times New Roman" w:hAnsi="Times New Roman" w:cs="Times New Roman"/>
          <w:sz w:val="28"/>
          <w:szCs w:val="28"/>
        </w:rPr>
        <w:t xml:space="preserve"> трудовых мигрантов;</w:t>
      </w:r>
    </w:p>
    <w:p w:rsidR="00A31086" w:rsidRPr="00A31086" w:rsidRDefault="00A31086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дезинтеграция</w:t>
      </w:r>
      <w:r w:rsidR="00560584" w:rsidRPr="00A31086">
        <w:rPr>
          <w:rFonts w:ascii="Times New Roman" w:hAnsi="Times New Roman" w:cs="Times New Roman"/>
          <w:sz w:val="28"/>
          <w:szCs w:val="28"/>
        </w:rPr>
        <w:t xml:space="preserve"> баз данных </w:t>
      </w:r>
      <w:r>
        <w:rPr>
          <w:rFonts w:ascii="Times New Roman" w:hAnsi="Times New Roman" w:cs="Times New Roman"/>
          <w:sz w:val="28"/>
          <w:szCs w:val="28"/>
        </w:rPr>
        <w:t>компетентных ведомств;</w:t>
      </w:r>
    </w:p>
    <w:p w:rsidR="00A31086" w:rsidRPr="00A31086" w:rsidRDefault="00A31086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560584" w:rsidRPr="00A31086">
        <w:rPr>
          <w:rFonts w:ascii="Times New Roman" w:hAnsi="Times New Roman" w:cs="Times New Roman"/>
          <w:sz w:val="28"/>
          <w:szCs w:val="28"/>
        </w:rPr>
        <w:t xml:space="preserve"> единого аналитического цен</w:t>
      </w:r>
      <w:r>
        <w:rPr>
          <w:rFonts w:ascii="Times New Roman" w:hAnsi="Times New Roman" w:cs="Times New Roman"/>
          <w:sz w:val="28"/>
          <w:szCs w:val="28"/>
        </w:rPr>
        <w:t>тра внешней трудовой миграции;</w:t>
      </w:r>
    </w:p>
    <w:p w:rsidR="00A31086" w:rsidRPr="00A31086" w:rsidRDefault="00A31086" w:rsidP="008665AC">
      <w:pPr>
        <w:pStyle w:val="a4"/>
        <w:numPr>
          <w:ilvl w:val="0"/>
          <w:numId w:val="77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560584" w:rsidRPr="00A31086">
        <w:rPr>
          <w:rFonts w:ascii="Times New Roman" w:hAnsi="Times New Roman" w:cs="Times New Roman"/>
          <w:sz w:val="28"/>
          <w:szCs w:val="28"/>
        </w:rPr>
        <w:t>регулярной межведомственной оценки результативности.</w:t>
      </w:r>
    </w:p>
    <w:p w:rsidR="00E06818" w:rsidRPr="00A31086" w:rsidRDefault="00A31086" w:rsidP="008665AC">
      <w:pPr>
        <w:tabs>
          <w:tab w:val="left" w:pos="284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560584" w:rsidRPr="00A31086">
        <w:rPr>
          <w:rFonts w:ascii="Times New Roman" w:hAnsi="Times New Roman" w:cs="Times New Roman"/>
          <w:sz w:val="28"/>
          <w:szCs w:val="28"/>
        </w:rPr>
        <w:t>ффективность системы государственного управления оценивается удовлетворительно, но сохраняется устойчивый потенциал роста, чему может способствовать модернизация институтов, развитие межведомственной координации и ориентация на долгосрочн</w:t>
      </w:r>
      <w:r>
        <w:rPr>
          <w:rFonts w:ascii="Times New Roman" w:hAnsi="Times New Roman" w:cs="Times New Roman"/>
          <w:sz w:val="28"/>
          <w:szCs w:val="28"/>
        </w:rPr>
        <w:t>ые стратегические цели и задачи.</w:t>
      </w:r>
    </w:p>
    <w:p w:rsidR="001B565A" w:rsidRDefault="00A31086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3550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Выделены </w:t>
      </w:r>
      <w:r w:rsidR="001B565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ключевые </w:t>
      </w:r>
      <w:r w:rsidR="003550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компоненты социальной среды</w:t>
      </w:r>
      <w:r w:rsidR="001B565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влияющие на </w:t>
      </w:r>
      <w:r w:rsidR="005F2EF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социальную </w:t>
      </w:r>
      <w:r w:rsidR="001B565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эффективность государственного управления внешней трудовой миграцией:</w:t>
      </w:r>
    </w:p>
    <w:p w:rsidR="001B565A" w:rsidRPr="00A71564" w:rsidRDefault="001B565A" w:rsidP="008665AC">
      <w:pPr>
        <w:pStyle w:val="a4"/>
        <w:numPr>
          <w:ilvl w:val="0"/>
          <w:numId w:val="4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общественное мнение и дискурс в социальных сетях формируют массовый образ трудового мигранта и влияют на степень толерантности </w:t>
      </w:r>
      <w:r w:rsid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со стороны </w:t>
      </w:r>
      <w:r w:rsidRP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местного населения</w:t>
      </w:r>
      <w:r w:rsid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отношении трудовых мигрантов</w:t>
      </w:r>
      <w:r w:rsidRP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3550A5" w:rsidRPr="00A71564" w:rsidRDefault="00A71564" w:rsidP="008665AC">
      <w:pPr>
        <w:pStyle w:val="a4"/>
        <w:numPr>
          <w:ilvl w:val="0"/>
          <w:numId w:val="45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</w:t>
      </w:r>
      <w:r w:rsidR="001B565A" w:rsidRP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ультурные различия и опыт практического взаимодействия местного населен</w:t>
      </w:r>
      <w:r w:rsidRP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ия с трудовыми мигрантами влияют на </w:t>
      </w:r>
      <w:r w:rsidR="001B565A" w:rsidRP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социальную адаптацию и интеграцию трудовых мигрантов в местное сообщество</w:t>
      </w:r>
      <w:r w:rsidR="003550A5" w:rsidRPr="00A7156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3550A5" w:rsidRDefault="00A71564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Отмечено, что большое </w:t>
      </w:r>
      <w:r w:rsidR="003550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значение в определении социальной эффективности государственного управления имеет уровень поддержки со стороны местного населения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текущей миграционной политики</w:t>
      </w:r>
      <w:r w:rsidR="003550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в том числе отношение местного населения к политике привлечения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иностранной рабочей силы</w:t>
      </w:r>
      <w:r w:rsidR="003550A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 поддержка или неприятие и сопротивление.</w:t>
      </w:r>
    </w:p>
    <w:p w:rsidR="00A31086" w:rsidRDefault="003550A5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анализа</w:t>
      </w:r>
      <w:r w:rsidR="00E3679B" w:rsidRPr="008E7632">
        <w:rPr>
          <w:rFonts w:ascii="Times New Roman" w:hAnsi="Times New Roman" w:cs="Times New Roman"/>
          <w:sz w:val="28"/>
          <w:szCs w:val="28"/>
        </w:rPr>
        <w:t xml:space="preserve"> результатов социологического опроса </w:t>
      </w:r>
      <w:r>
        <w:rPr>
          <w:rFonts w:ascii="Times New Roman" w:hAnsi="Times New Roman" w:cs="Times New Roman"/>
          <w:sz w:val="28"/>
          <w:szCs w:val="28"/>
        </w:rPr>
        <w:t>выявлено</w:t>
      </w:r>
      <w:r w:rsidR="00E3679B" w:rsidRPr="008E7632">
        <w:rPr>
          <w:rFonts w:ascii="Times New Roman" w:hAnsi="Times New Roman" w:cs="Times New Roman"/>
          <w:sz w:val="28"/>
          <w:szCs w:val="28"/>
        </w:rPr>
        <w:t>:</w:t>
      </w:r>
    </w:p>
    <w:p w:rsidR="00285615" w:rsidRPr="00285615" w:rsidRDefault="00A31086" w:rsidP="008665AC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5615">
        <w:rPr>
          <w:rFonts w:ascii="Times New Roman" w:hAnsi="Times New Roman" w:cs="Times New Roman"/>
          <w:sz w:val="28"/>
          <w:szCs w:val="28"/>
        </w:rPr>
        <w:t>р</w:t>
      </w:r>
      <w:r w:rsidR="00E3679B"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азнонаправленное восприятие </w:t>
      </w:r>
      <w:r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населением </w:t>
      </w:r>
      <w:r w:rsidR="00E3679B"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трудовых мигрантов с преобладанием скепсиса </w:t>
      </w:r>
      <w:r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свидетельствует </w:t>
      </w:r>
      <w:r w:rsidR="00E3679B"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>об отсутствии государственной интеграционной политики, ли</w:t>
      </w:r>
      <w:r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>бо недостаточной ее реализации;</w:t>
      </w:r>
    </w:p>
    <w:p w:rsidR="00E3679B" w:rsidRPr="00285615" w:rsidRDefault="00A31086" w:rsidP="008665AC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E3679B"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аличие негативных оценок и установок среди части населения является сигналом о социальных напряжениях, </w:t>
      </w:r>
      <w:r w:rsidR="00285615"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>что требуе</w:t>
      </w:r>
      <w:r w:rsidR="00E3679B"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>т внимания и дополнительных мер со стороны государственных орган</w:t>
      </w:r>
      <w:r w:rsidR="00285615" w:rsidRPr="0028561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3550A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E3679B" w:rsidRPr="00285615" w:rsidRDefault="00285615" w:rsidP="008665AC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</w:pPr>
      <w:r w:rsidRPr="0028561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н</w:t>
      </w:r>
      <w:r w:rsidR="00E3679B" w:rsidRPr="0028561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 xml:space="preserve">еопределенность в оценках и мнениях указывает на необходимость прозрачности и освещения </w:t>
      </w:r>
      <w:r w:rsidRPr="0028561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в СМИ деятельности государственных органов в сфере миграции</w:t>
      </w:r>
      <w:r w:rsidR="00E3679B" w:rsidRPr="0028561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, повышения осведомленности населения путем проведения информационных кампаний, улучшения коммуникации государственных органов и общества, осуществления регулярного мониторинга влияния трудовой миграции на экономическое развитие</w:t>
      </w:r>
      <w:r w:rsidR="003550A5">
        <w:rPr>
          <w:rFonts w:ascii="Times New Roman" w:hAnsi="Times New Roman" w:cs="Times New Roman"/>
          <w:bCs/>
          <w:spacing w:val="3"/>
          <w:sz w:val="28"/>
          <w:szCs w:val="28"/>
          <w:shd w:val="clear" w:color="auto" w:fill="FFFFFF"/>
        </w:rPr>
        <w:t>;</w:t>
      </w:r>
    </w:p>
    <w:p w:rsidR="00E3679B" w:rsidRPr="00285615" w:rsidRDefault="00285615" w:rsidP="008665AC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15">
        <w:rPr>
          <w:rFonts w:ascii="Times New Roman" w:hAnsi="Times New Roman" w:cs="Times New Roman"/>
          <w:sz w:val="28"/>
          <w:szCs w:val="28"/>
        </w:rPr>
        <w:t>н</w:t>
      </w:r>
      <w:r w:rsidR="00E3679B" w:rsidRPr="00285615">
        <w:rPr>
          <w:rFonts w:ascii="Times New Roman" w:hAnsi="Times New Roman" w:cs="Times New Roman"/>
          <w:sz w:val="28"/>
          <w:szCs w:val="28"/>
        </w:rPr>
        <w:t xml:space="preserve">аблюдается социальный запрос на баланс между </w:t>
      </w:r>
      <w:r w:rsidR="003550A5">
        <w:rPr>
          <w:rFonts w:ascii="Times New Roman" w:hAnsi="Times New Roman" w:cs="Times New Roman"/>
          <w:sz w:val="28"/>
          <w:szCs w:val="28"/>
        </w:rPr>
        <w:t xml:space="preserve">жестким контролем и гуманизмом: </w:t>
      </w:r>
      <w:r w:rsidR="00E3679B" w:rsidRPr="00285615">
        <w:rPr>
          <w:rFonts w:ascii="Times New Roman" w:hAnsi="Times New Roman" w:cs="Times New Roman"/>
          <w:sz w:val="28"/>
          <w:szCs w:val="28"/>
        </w:rPr>
        <w:t>трудовые мигранты в целом приемлемы, однако существуют проблемы с нелегальной миграцией и слабой интеграцие</w:t>
      </w:r>
      <w:r w:rsidRPr="00285615">
        <w:rPr>
          <w:rFonts w:ascii="Times New Roman" w:hAnsi="Times New Roman" w:cs="Times New Roman"/>
          <w:sz w:val="28"/>
          <w:szCs w:val="28"/>
        </w:rPr>
        <w:t>й, что вызывает обеспокоенность гражданского населения</w:t>
      </w:r>
      <w:r w:rsidR="00E3679B" w:rsidRPr="00285615">
        <w:rPr>
          <w:rFonts w:ascii="Times New Roman" w:hAnsi="Times New Roman" w:cs="Times New Roman"/>
          <w:sz w:val="28"/>
          <w:szCs w:val="28"/>
        </w:rPr>
        <w:t>.</w:t>
      </w:r>
    </w:p>
    <w:p w:rsidR="00E3679B" w:rsidRPr="00285615" w:rsidRDefault="00E3679B" w:rsidP="008665AC">
      <w:pPr>
        <w:pStyle w:val="a4"/>
        <w:numPr>
          <w:ilvl w:val="0"/>
          <w:numId w:val="4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561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социологический опрос позволяет адаптировать систему государственного управления под интересы общества, сделать ее более адаптивной и чувствительной к общественным настроениям.</w:t>
      </w:r>
    </w:p>
    <w:p w:rsidR="005375CD" w:rsidRPr="008E7632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7. На основе выявленных причин, факторов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 и устойчивых тенденций </w:t>
      </w:r>
      <w:r w:rsidRPr="008E7632">
        <w:rPr>
          <w:rFonts w:ascii="Times New Roman" w:hAnsi="Times New Roman" w:cs="Times New Roman"/>
          <w:sz w:val="28"/>
          <w:szCs w:val="28"/>
        </w:rPr>
        <w:t>внешней</w:t>
      </w:r>
      <w:r w:rsidR="00E47DEE">
        <w:rPr>
          <w:rFonts w:ascii="Times New Roman" w:hAnsi="Times New Roman" w:cs="Times New Roman"/>
          <w:sz w:val="28"/>
          <w:szCs w:val="28"/>
        </w:rPr>
        <w:t xml:space="preserve"> трудовой миграции в Казахстане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E47DEE">
        <w:rPr>
          <w:rFonts w:ascii="Times New Roman" w:hAnsi="Times New Roman" w:cs="Times New Roman"/>
          <w:sz w:val="28"/>
          <w:szCs w:val="28"/>
        </w:rPr>
        <w:t>п</w:t>
      </w:r>
      <w:r w:rsidR="00E47DEE" w:rsidRPr="005839A8">
        <w:rPr>
          <w:rFonts w:ascii="Times New Roman" w:hAnsi="Times New Roman" w:cs="Times New Roman"/>
          <w:sz w:val="28"/>
          <w:szCs w:val="28"/>
        </w:rPr>
        <w:t>редставлены альтернативные стратегии миграционной политики</w:t>
      </w:r>
      <w:r w:rsidR="00E47DEE">
        <w:rPr>
          <w:rFonts w:ascii="Times New Roman" w:hAnsi="Times New Roman" w:cs="Times New Roman"/>
          <w:sz w:val="28"/>
          <w:szCs w:val="28"/>
        </w:rPr>
        <w:t xml:space="preserve">, </w:t>
      </w:r>
      <w:r w:rsidR="00A71564">
        <w:rPr>
          <w:rFonts w:ascii="Times New Roman" w:hAnsi="Times New Roman" w:cs="Times New Roman"/>
          <w:sz w:val="28"/>
          <w:szCs w:val="28"/>
        </w:rPr>
        <w:t xml:space="preserve">выделен </w:t>
      </w:r>
      <w:r w:rsidR="00E47DEE">
        <w:rPr>
          <w:rFonts w:ascii="Times New Roman" w:hAnsi="Times New Roman" w:cs="Times New Roman"/>
          <w:sz w:val="28"/>
          <w:szCs w:val="28"/>
        </w:rPr>
        <w:t xml:space="preserve">сценарный подход для применения комбинированной стратегии миграционной политики, а также </w:t>
      </w:r>
      <w:r w:rsidR="00A71564">
        <w:rPr>
          <w:rFonts w:ascii="Times New Roman" w:hAnsi="Times New Roman" w:cs="Times New Roman"/>
          <w:sz w:val="28"/>
          <w:szCs w:val="28"/>
        </w:rPr>
        <w:t>стратегические приоритеты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>государственного управления:</w:t>
      </w:r>
    </w:p>
    <w:p w:rsidR="005375CD" w:rsidRPr="008E7632" w:rsidRDefault="005375CD" w:rsidP="008665AC">
      <w:pPr>
        <w:pStyle w:val="a4"/>
        <w:numPr>
          <w:ilvl w:val="0"/>
          <w:numId w:val="3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сдерживание эмиграции квалифицированных кадров;</w:t>
      </w:r>
    </w:p>
    <w:p w:rsidR="005375CD" w:rsidRPr="008E7632" w:rsidRDefault="005375CD" w:rsidP="008665AC">
      <w:pPr>
        <w:pStyle w:val="a4"/>
        <w:numPr>
          <w:ilvl w:val="0"/>
          <w:numId w:val="3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 xml:space="preserve">привлечение </w:t>
      </w:r>
      <w:r w:rsidR="00E47DEE">
        <w:rPr>
          <w:rFonts w:ascii="Times New Roman" w:eastAsia="Times New Roman" w:hAnsi="Times New Roman" w:cs="Times New Roman"/>
          <w:sz w:val="28"/>
          <w:szCs w:val="28"/>
        </w:rPr>
        <w:t xml:space="preserve">зарубежных 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квалифицированных кадров;</w:t>
      </w:r>
    </w:p>
    <w:p w:rsidR="005375CD" w:rsidRPr="008E7632" w:rsidRDefault="005375CD" w:rsidP="008665AC">
      <w:pPr>
        <w:pStyle w:val="a4"/>
        <w:numPr>
          <w:ilvl w:val="0"/>
          <w:numId w:val="3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защита внутреннего рынка, трудовых прав граждан РК и регулирование трудовой иммиграции;</w:t>
      </w:r>
    </w:p>
    <w:p w:rsidR="005375CD" w:rsidRPr="008E7632" w:rsidRDefault="005375CD" w:rsidP="008665AC">
      <w:pPr>
        <w:pStyle w:val="a4"/>
        <w:numPr>
          <w:ilvl w:val="0"/>
          <w:numId w:val="3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eastAsia="Times New Roman" w:hAnsi="Times New Roman" w:cs="Times New Roman"/>
          <w:sz w:val="28"/>
          <w:szCs w:val="28"/>
        </w:rPr>
        <w:t>противодействие нелегальной занятости иммигрантов;</w:t>
      </w:r>
    </w:p>
    <w:p w:rsidR="005375CD" w:rsidRPr="008E7632" w:rsidRDefault="005375CD" w:rsidP="008665AC">
      <w:pPr>
        <w:pStyle w:val="a4"/>
        <w:numPr>
          <w:ilvl w:val="0"/>
          <w:numId w:val="33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укрепление миграционных связей, с</w:t>
      </w:r>
      <w:r w:rsidRPr="008E7632">
        <w:rPr>
          <w:rFonts w:ascii="Times New Roman" w:eastAsia="Times New Roman" w:hAnsi="Times New Roman" w:cs="Times New Roman"/>
          <w:sz w:val="28"/>
          <w:szCs w:val="28"/>
        </w:rPr>
        <w:t>тимулирование возвратной миграции и защита прав казахстанских граждан, осуществляющих трудовую деятельность за рубежом.</w:t>
      </w:r>
    </w:p>
    <w:p w:rsidR="005375CD" w:rsidRPr="008E7632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8. Сформулированы основные предложения и рекомендации по совершенствованию системы государственного управления внешней трудовой миграцией в Республике Казахстан:</w:t>
      </w:r>
    </w:p>
    <w:p w:rsidR="00E47DEE" w:rsidRPr="00E47DEE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DEE">
        <w:rPr>
          <w:rFonts w:ascii="Times New Roman" w:hAnsi="Times New Roman" w:cs="Times New Roman"/>
          <w:sz w:val="28"/>
          <w:szCs w:val="28"/>
        </w:rPr>
        <w:t>улучшить статистический учет внешней трудовой миграции путем использования комплексного подхода, включающего межведомственное взаимодействие и технологические решения;</w:t>
      </w:r>
    </w:p>
    <w:p w:rsidR="00E47DEE" w:rsidRPr="00E47DEE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DEE">
        <w:rPr>
          <w:rFonts w:ascii="Times New Roman" w:hAnsi="Times New Roman" w:cs="Times New Roman"/>
          <w:sz w:val="28"/>
          <w:szCs w:val="28"/>
        </w:rPr>
        <w:t>создать единый механизм межведомственной координации и согласования в системе государственного управления миграцией населения;</w:t>
      </w:r>
    </w:p>
    <w:p w:rsidR="00E47DEE" w:rsidRPr="00E47DEE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DEE">
        <w:rPr>
          <w:rFonts w:ascii="Times New Roman" w:hAnsi="Times New Roman" w:cs="Times New Roman"/>
          <w:sz w:val="28"/>
          <w:szCs w:val="28"/>
        </w:rPr>
        <w:t>систематизировать и кодифицировать нормативно-правовые акты в сфере миграции – разработать Миграционный кодекс Республики Казахстан;</w:t>
      </w:r>
    </w:p>
    <w:p w:rsidR="00E47DEE" w:rsidRPr="00E47DEE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47DEE">
        <w:rPr>
          <w:rFonts w:ascii="Times New Roman" w:hAnsi="Times New Roman" w:cs="Times New Roman"/>
          <w:sz w:val="28"/>
          <w:szCs w:val="28"/>
        </w:rPr>
        <w:t>создать Центр социокультурной адаптации и интеграции мигрантов (в регионах, городах республиканского значения и столице);</w:t>
      </w:r>
    </w:p>
    <w:p w:rsidR="00E47DEE" w:rsidRPr="00E47DEE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DEE">
        <w:rPr>
          <w:rFonts w:ascii="Times New Roman" w:hAnsi="Times New Roman" w:cs="Times New Roman"/>
          <w:sz w:val="28"/>
          <w:szCs w:val="28"/>
        </w:rPr>
        <w:t>расширить институт наставничества казахстанских работников;</w:t>
      </w:r>
    </w:p>
    <w:p w:rsidR="00E47DEE" w:rsidRPr="00E47DEE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DEE">
        <w:rPr>
          <w:rFonts w:ascii="Times New Roman" w:hAnsi="Times New Roman" w:cs="Times New Roman"/>
          <w:sz w:val="28"/>
          <w:szCs w:val="28"/>
        </w:rPr>
        <w:t>ввести программу временной миграции, направленную на удовлетворение спроса на низко/неквалифицированных работников;</w:t>
      </w:r>
    </w:p>
    <w:p w:rsidR="00E47DEE" w:rsidRPr="00E47DEE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7DEE">
        <w:rPr>
          <w:rFonts w:ascii="Times New Roman" w:hAnsi="Times New Roman" w:cs="Times New Roman"/>
          <w:sz w:val="28"/>
          <w:szCs w:val="28"/>
        </w:rPr>
        <w:t>ввести комбинированную модель регулирования потока и привлечения  трудовых мигрантов на рынок труда – сочетание механизма квотирования с ценовыми механизмами и налоговыми режимами;</w:t>
      </w:r>
    </w:p>
    <w:p w:rsidR="00E47DEE" w:rsidRPr="00E47DEE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E47DE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проводить мониторинг и анализ общественного мнения, настроений и восприятия как социальной среды системы государственного управления внешней трудовой миграции;</w:t>
      </w:r>
    </w:p>
    <w:p w:rsidR="00242819" w:rsidRDefault="00E47DEE" w:rsidP="008665AC">
      <w:pPr>
        <w:pStyle w:val="a4"/>
        <w:numPr>
          <w:ilvl w:val="0"/>
          <w:numId w:val="32"/>
        </w:numPr>
        <w:tabs>
          <w:tab w:val="left" w:pos="284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7DEE">
        <w:rPr>
          <w:rFonts w:ascii="Times New Roman" w:eastAsia="Times New Roman" w:hAnsi="Times New Roman" w:cs="Times New Roman"/>
          <w:sz w:val="28"/>
          <w:szCs w:val="28"/>
        </w:rPr>
        <w:t>внедрить разработанную блок-схему системы государственного управления внешней трудовой миграцией в практику работы государственных органов как методический инструмент, в стратегические документы как организационную модель системы управления, и для создания цифровой платформы как архитектурную схему системы.</w:t>
      </w:r>
    </w:p>
    <w:p w:rsidR="005375CD" w:rsidRPr="008E7632" w:rsidRDefault="005375CD" w:rsidP="008665AC">
      <w:pPr>
        <w:tabs>
          <w:tab w:val="left" w:pos="284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2819">
        <w:rPr>
          <w:rFonts w:ascii="Times New Roman" w:hAnsi="Times New Roman" w:cs="Times New Roman"/>
          <w:sz w:val="28"/>
          <w:szCs w:val="28"/>
        </w:rPr>
        <w:t>Таким образом, поставленные в диссертации задачи</w:t>
      </w:r>
      <w:r w:rsidR="00242819" w:rsidRPr="00242819">
        <w:rPr>
          <w:rFonts w:ascii="Times New Roman" w:hAnsi="Times New Roman" w:cs="Times New Roman"/>
          <w:sz w:val="28"/>
          <w:szCs w:val="28"/>
        </w:rPr>
        <w:t xml:space="preserve"> были подробно изучены и решены: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242819">
        <w:rPr>
          <w:rFonts w:ascii="Times New Roman" w:hAnsi="Times New Roman" w:cs="Times New Roman"/>
          <w:sz w:val="28"/>
          <w:szCs w:val="28"/>
        </w:rPr>
        <w:t>изучены</w:t>
      </w:r>
      <w:r w:rsidR="00242819" w:rsidRPr="00242819">
        <w:rPr>
          <w:rFonts w:ascii="Times New Roman" w:hAnsi="Times New Roman" w:cs="Times New Roman"/>
          <w:sz w:val="28"/>
          <w:szCs w:val="28"/>
        </w:rPr>
        <w:t xml:space="preserve"> теоретические основы анализа </w:t>
      </w:r>
      <w:r w:rsidR="00242819">
        <w:rPr>
          <w:rFonts w:ascii="Times New Roman" w:hAnsi="Times New Roman" w:cs="Times New Roman"/>
          <w:sz w:val="28"/>
          <w:szCs w:val="28"/>
        </w:rPr>
        <w:t>внешней трудовой миграции, раскрыта</w:t>
      </w:r>
      <w:r w:rsidR="00242819" w:rsidRPr="008E7632">
        <w:rPr>
          <w:rFonts w:ascii="Times New Roman" w:hAnsi="Times New Roman" w:cs="Times New Roman"/>
          <w:sz w:val="28"/>
          <w:szCs w:val="28"/>
        </w:rPr>
        <w:t xml:space="preserve"> сущность государственного управл</w:t>
      </w:r>
      <w:r w:rsidR="00242819">
        <w:rPr>
          <w:rFonts w:ascii="Times New Roman" w:hAnsi="Times New Roman" w:cs="Times New Roman"/>
          <w:sz w:val="28"/>
          <w:szCs w:val="28"/>
        </w:rPr>
        <w:t>ения внешней трудовой миграцией, изучены</w:t>
      </w:r>
      <w:r w:rsidR="00242819" w:rsidRPr="008E7632">
        <w:rPr>
          <w:rFonts w:ascii="Times New Roman" w:hAnsi="Times New Roman" w:cs="Times New Roman"/>
          <w:sz w:val="28"/>
          <w:szCs w:val="28"/>
        </w:rPr>
        <w:t xml:space="preserve"> зарубеж</w:t>
      </w:r>
      <w:r w:rsidR="00242819">
        <w:rPr>
          <w:rFonts w:ascii="Times New Roman" w:hAnsi="Times New Roman" w:cs="Times New Roman"/>
          <w:sz w:val="28"/>
          <w:szCs w:val="28"/>
        </w:rPr>
        <w:t>ные модели</w:t>
      </w:r>
      <w:r w:rsidR="00242819" w:rsidRPr="008E7632">
        <w:rPr>
          <w:rFonts w:ascii="Times New Roman" w:hAnsi="Times New Roman" w:cs="Times New Roman"/>
          <w:sz w:val="28"/>
          <w:szCs w:val="28"/>
        </w:rPr>
        <w:t xml:space="preserve"> государственного управления </w:t>
      </w:r>
      <w:r w:rsidR="00242819">
        <w:rPr>
          <w:rFonts w:ascii="Times New Roman" w:hAnsi="Times New Roman" w:cs="Times New Roman"/>
          <w:sz w:val="28"/>
          <w:szCs w:val="28"/>
        </w:rPr>
        <w:t xml:space="preserve">в сфере </w:t>
      </w:r>
      <w:r w:rsidR="00242819" w:rsidRPr="008E7632">
        <w:rPr>
          <w:rFonts w:ascii="Times New Roman" w:hAnsi="Times New Roman" w:cs="Times New Roman"/>
          <w:sz w:val="28"/>
          <w:szCs w:val="28"/>
        </w:rPr>
        <w:t>внешней трудовой миграц</w:t>
      </w:r>
      <w:r w:rsidR="00242819">
        <w:rPr>
          <w:rFonts w:ascii="Times New Roman" w:hAnsi="Times New Roman" w:cs="Times New Roman"/>
          <w:sz w:val="28"/>
          <w:szCs w:val="28"/>
        </w:rPr>
        <w:t xml:space="preserve">ии, выявлены причины, факторы и тенденции внешней трудовой миграции </w:t>
      </w:r>
      <w:r w:rsidR="00242819" w:rsidRPr="008E7632">
        <w:rPr>
          <w:rFonts w:ascii="Times New Roman" w:hAnsi="Times New Roman" w:cs="Times New Roman"/>
          <w:sz w:val="28"/>
          <w:szCs w:val="28"/>
        </w:rPr>
        <w:t>в Казахстане</w:t>
      </w:r>
      <w:r w:rsidR="00242819">
        <w:rPr>
          <w:rFonts w:ascii="Times New Roman" w:hAnsi="Times New Roman" w:cs="Times New Roman"/>
          <w:sz w:val="28"/>
          <w:szCs w:val="28"/>
        </w:rPr>
        <w:t>, изучена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242819">
        <w:rPr>
          <w:rFonts w:ascii="Times New Roman" w:hAnsi="Times New Roman" w:cs="Times New Roman"/>
          <w:sz w:val="28"/>
          <w:szCs w:val="28"/>
        </w:rPr>
        <w:t>система</w:t>
      </w:r>
      <w:r w:rsidR="00242819" w:rsidRPr="008E7632">
        <w:rPr>
          <w:rFonts w:ascii="Times New Roman" w:hAnsi="Times New Roman" w:cs="Times New Roman"/>
          <w:sz w:val="28"/>
          <w:szCs w:val="28"/>
        </w:rPr>
        <w:t xml:space="preserve"> государственного управлени</w:t>
      </w:r>
      <w:r w:rsidR="00242819">
        <w:rPr>
          <w:rFonts w:ascii="Times New Roman" w:hAnsi="Times New Roman" w:cs="Times New Roman"/>
          <w:sz w:val="28"/>
          <w:szCs w:val="28"/>
        </w:rPr>
        <w:t xml:space="preserve">я внешней трудовой миграции, выявлены ее </w:t>
      </w:r>
      <w:r w:rsidR="00242819" w:rsidRPr="008E7632">
        <w:rPr>
          <w:rFonts w:ascii="Times New Roman" w:hAnsi="Times New Roman" w:cs="Times New Roman"/>
          <w:sz w:val="28"/>
          <w:szCs w:val="28"/>
        </w:rPr>
        <w:t>особенности</w:t>
      </w:r>
      <w:r w:rsidR="0084210B">
        <w:rPr>
          <w:rFonts w:ascii="Times New Roman" w:hAnsi="Times New Roman" w:cs="Times New Roman"/>
          <w:sz w:val="28"/>
          <w:szCs w:val="28"/>
        </w:rPr>
        <w:t xml:space="preserve">, </w:t>
      </w:r>
      <w:r w:rsidR="00242819">
        <w:rPr>
          <w:rFonts w:ascii="Times New Roman" w:hAnsi="Times New Roman" w:cs="Times New Roman"/>
          <w:sz w:val="28"/>
          <w:szCs w:val="28"/>
        </w:rPr>
        <w:t>прове</w:t>
      </w:r>
      <w:r w:rsidR="0084210B">
        <w:rPr>
          <w:rFonts w:ascii="Times New Roman" w:hAnsi="Times New Roman" w:cs="Times New Roman"/>
          <w:sz w:val="28"/>
          <w:szCs w:val="28"/>
        </w:rPr>
        <w:t xml:space="preserve">ден </w:t>
      </w:r>
      <w:r w:rsidR="00AA63D0">
        <w:rPr>
          <w:rFonts w:ascii="Times New Roman" w:hAnsi="Times New Roman" w:cs="Times New Roman"/>
          <w:sz w:val="28"/>
          <w:szCs w:val="28"/>
        </w:rPr>
        <w:t>анализ социальной среды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AA63D0">
        <w:rPr>
          <w:rFonts w:ascii="Times New Roman" w:hAnsi="Times New Roman" w:cs="Times New Roman"/>
          <w:sz w:val="28"/>
          <w:szCs w:val="28"/>
        </w:rPr>
        <w:t>системы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242819">
        <w:rPr>
          <w:rFonts w:ascii="Times New Roman" w:hAnsi="Times New Roman" w:cs="Times New Roman"/>
          <w:sz w:val="28"/>
          <w:szCs w:val="28"/>
        </w:rPr>
        <w:t xml:space="preserve">государственного </w:t>
      </w:r>
      <w:r w:rsidR="00242819" w:rsidRPr="008E7632">
        <w:rPr>
          <w:rFonts w:ascii="Times New Roman" w:hAnsi="Times New Roman" w:cs="Times New Roman"/>
          <w:sz w:val="28"/>
          <w:szCs w:val="28"/>
        </w:rPr>
        <w:t>управления внешней трудовой миграцией</w:t>
      </w:r>
      <w:r w:rsidR="00242819">
        <w:rPr>
          <w:rFonts w:ascii="Times New Roman" w:hAnsi="Times New Roman" w:cs="Times New Roman"/>
          <w:sz w:val="28"/>
          <w:szCs w:val="28"/>
        </w:rPr>
        <w:t xml:space="preserve"> на основе социологического опроса</w:t>
      </w:r>
      <w:r w:rsidR="0084210B">
        <w:rPr>
          <w:rFonts w:ascii="Times New Roman" w:hAnsi="Times New Roman" w:cs="Times New Roman"/>
          <w:sz w:val="28"/>
          <w:szCs w:val="28"/>
        </w:rPr>
        <w:t>, определены</w:t>
      </w:r>
      <w:r w:rsidR="00242819" w:rsidRPr="008E7632">
        <w:rPr>
          <w:rFonts w:ascii="Times New Roman" w:hAnsi="Times New Roman" w:cs="Times New Roman"/>
          <w:sz w:val="28"/>
          <w:szCs w:val="28"/>
        </w:rPr>
        <w:t xml:space="preserve"> стратегические приоритеты государственного управления вн</w:t>
      </w:r>
      <w:r w:rsidR="0084210B">
        <w:rPr>
          <w:rFonts w:ascii="Times New Roman" w:hAnsi="Times New Roman" w:cs="Times New Roman"/>
          <w:sz w:val="28"/>
          <w:szCs w:val="28"/>
        </w:rPr>
        <w:t xml:space="preserve">ешней трудовой миграцией, </w:t>
      </w:r>
      <w:r w:rsidR="00242819" w:rsidRPr="008E7632">
        <w:rPr>
          <w:rFonts w:ascii="Times New Roman" w:hAnsi="Times New Roman" w:cs="Times New Roman"/>
          <w:sz w:val="28"/>
          <w:szCs w:val="28"/>
        </w:rPr>
        <w:t>предлож</w:t>
      </w:r>
      <w:r w:rsidR="0084210B">
        <w:rPr>
          <w:rFonts w:ascii="Times New Roman" w:hAnsi="Times New Roman" w:cs="Times New Roman"/>
          <w:sz w:val="28"/>
          <w:szCs w:val="28"/>
        </w:rPr>
        <w:t>ены</w:t>
      </w:r>
      <w:r w:rsidR="00242819" w:rsidRPr="008E7632">
        <w:rPr>
          <w:rFonts w:ascii="Times New Roman" w:hAnsi="Times New Roman" w:cs="Times New Roman"/>
          <w:sz w:val="28"/>
          <w:szCs w:val="28"/>
        </w:rPr>
        <w:t xml:space="preserve"> рекомендации по совершенствованию системы государственного управления внешней трудовой миграцией.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sz w:val="28"/>
          <w:szCs w:val="28"/>
        </w:rPr>
        <w:t xml:space="preserve">Актуальность, теоретическая и практическая значимость диссертационного исследования подтверждаются определенным уровнем новизны всех его пунктов. </w:t>
      </w:r>
    </w:p>
    <w:p w:rsidR="005375CD" w:rsidRDefault="005375CD" w:rsidP="008665AC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632">
        <w:rPr>
          <w:rFonts w:ascii="Times New Roman" w:hAnsi="Times New Roman" w:cs="Times New Roman"/>
          <w:sz w:val="28"/>
          <w:szCs w:val="28"/>
        </w:rPr>
        <w:t>Использование результатов исследования, учет вынесенных предложений и рекомендаций может способствовать повышению эффективности системы государственного управления внешней трудовой миграцией</w:t>
      </w:r>
      <w:r w:rsidR="00FA423E">
        <w:rPr>
          <w:rFonts w:ascii="Times New Roman" w:hAnsi="Times New Roman" w:cs="Times New Roman"/>
          <w:sz w:val="28"/>
          <w:szCs w:val="28"/>
        </w:rPr>
        <w:t xml:space="preserve"> в Казахстане</w:t>
      </w:r>
      <w:r w:rsidRPr="008E7632">
        <w:rPr>
          <w:rFonts w:ascii="Times New Roman" w:hAnsi="Times New Roman" w:cs="Times New Roman"/>
          <w:sz w:val="28"/>
          <w:szCs w:val="28"/>
        </w:rPr>
        <w:t>.</w:t>
      </w:r>
    </w:p>
    <w:p w:rsidR="005375CD" w:rsidRPr="008E7632" w:rsidRDefault="005375CD" w:rsidP="008421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E7632" w:rsidRDefault="005375CD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6BEC" w:rsidRPr="000D0127" w:rsidRDefault="00746BEC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EFA" w:rsidRDefault="005F2EFA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EFA" w:rsidRDefault="005F2EFA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EFA" w:rsidRDefault="005F2EFA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EFA" w:rsidRDefault="005F2EFA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65AC" w:rsidRDefault="008665AC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2EFA" w:rsidRDefault="005F2EFA" w:rsidP="005375C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5CD" w:rsidRPr="0084210B" w:rsidRDefault="005375CD" w:rsidP="008665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632">
        <w:rPr>
          <w:rFonts w:ascii="Times New Roman" w:hAnsi="Times New Roman" w:cs="Times New Roman"/>
          <w:b/>
          <w:sz w:val="28"/>
          <w:szCs w:val="28"/>
        </w:rPr>
        <w:t>СПИСОК</w:t>
      </w:r>
      <w:r w:rsidR="00FA42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b/>
          <w:sz w:val="28"/>
          <w:szCs w:val="28"/>
        </w:rPr>
        <w:t>ИСПОЛЬЗОВАННЫХ</w:t>
      </w:r>
      <w:r w:rsidR="00FA42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E7632">
        <w:rPr>
          <w:rFonts w:ascii="Times New Roman" w:hAnsi="Times New Roman" w:cs="Times New Roman"/>
          <w:b/>
          <w:sz w:val="28"/>
          <w:szCs w:val="28"/>
        </w:rPr>
        <w:t>ИСТОЧНИКОВ</w:t>
      </w:r>
    </w:p>
    <w:p w:rsidR="005375CD" w:rsidRPr="0084210B" w:rsidRDefault="005375CD" w:rsidP="00537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Ravenstein E. The Laws of Migration// Journal of the Statistical Society of London.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1885.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Vol. 48, Issue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2.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P. 167-235</w:t>
      </w:r>
      <w:r w:rsidR="00917A04" w:rsidRPr="00917A0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411623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Научитель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М</w:t>
      </w:r>
      <w:r w:rsidRPr="00411623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>В</w:t>
      </w:r>
      <w:r w:rsidRPr="00411623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История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экономических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учений</w:t>
      </w:r>
      <w:r w:rsidRPr="00411623">
        <w:rPr>
          <w:rFonts w:ascii="Times New Roman" w:hAnsi="Times New Roman" w:cs="Times New Roman"/>
          <w:sz w:val="28"/>
          <w:szCs w:val="28"/>
        </w:rPr>
        <w:t xml:space="preserve">. </w:t>
      </w:r>
      <w:r w:rsidR="00A70C22" w:rsidRPr="00411623">
        <w:rPr>
          <w:rFonts w:ascii="Times New Roman" w:hAnsi="Times New Roman" w:cs="Times New Roman"/>
          <w:sz w:val="28"/>
          <w:szCs w:val="28"/>
        </w:rPr>
        <w:t>‒</w:t>
      </w:r>
      <w:r w:rsidRPr="00A52994">
        <w:rPr>
          <w:rFonts w:ascii="Times New Roman" w:hAnsi="Times New Roman" w:cs="Times New Roman"/>
          <w:sz w:val="28"/>
          <w:szCs w:val="28"/>
        </w:rPr>
        <w:t>М</w:t>
      </w:r>
      <w:r w:rsidRPr="00411623">
        <w:rPr>
          <w:rFonts w:ascii="Times New Roman" w:hAnsi="Times New Roman" w:cs="Times New Roman"/>
          <w:sz w:val="28"/>
          <w:szCs w:val="28"/>
        </w:rPr>
        <w:t xml:space="preserve">.: </w:t>
      </w:r>
      <w:r w:rsidRPr="00A52994">
        <w:rPr>
          <w:rFonts w:ascii="Times New Roman" w:hAnsi="Times New Roman" w:cs="Times New Roman"/>
          <w:sz w:val="28"/>
          <w:szCs w:val="28"/>
        </w:rPr>
        <w:t>Интеграция</w:t>
      </w:r>
      <w:r w:rsidRPr="00411623">
        <w:rPr>
          <w:rFonts w:ascii="Times New Roman" w:hAnsi="Times New Roman" w:cs="Times New Roman"/>
          <w:sz w:val="28"/>
          <w:szCs w:val="28"/>
        </w:rPr>
        <w:t xml:space="preserve">, 2005. </w:t>
      </w:r>
      <w:r w:rsidR="00411623" w:rsidRPr="00411623">
        <w:rPr>
          <w:rFonts w:ascii="Times New Roman" w:hAnsi="Times New Roman" w:cs="Times New Roman"/>
          <w:sz w:val="28"/>
          <w:szCs w:val="28"/>
        </w:rPr>
        <w:t>‒</w:t>
      </w:r>
      <w:r w:rsidRPr="00411623">
        <w:rPr>
          <w:rFonts w:ascii="Times New Roman" w:hAnsi="Times New Roman" w:cs="Times New Roman"/>
          <w:sz w:val="28"/>
          <w:szCs w:val="28"/>
        </w:rPr>
        <w:t xml:space="preserve"> 119 </w:t>
      </w:r>
      <w:r w:rsidRPr="00A52994">
        <w:rPr>
          <w:rFonts w:ascii="Times New Roman" w:hAnsi="Times New Roman" w:cs="Times New Roman"/>
          <w:sz w:val="28"/>
          <w:szCs w:val="28"/>
        </w:rPr>
        <w:t>с</w:t>
      </w:r>
      <w:r w:rsidRPr="00411623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Molho I. Theories of Migration – a Review // Scottish Journal of Political Economy. – 1986. –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>Vol.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33. – P. 396-419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1" w:name="_Hlk171068597"/>
      <w:r w:rsidRPr="00A52994">
        <w:rPr>
          <w:rFonts w:ascii="Times New Roman" w:hAnsi="Times New Roman" w:cs="Times New Roman"/>
          <w:sz w:val="28"/>
          <w:szCs w:val="28"/>
          <w:lang w:val="en-US"/>
        </w:rPr>
        <w:t>Harris J.R., Todaro M.P. Migration, Unemployment and Development: A Two-sector Analysis // American Economic Review.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1970.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Vol.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60.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P.126-142</w:t>
      </w:r>
      <w:bookmarkEnd w:id="1"/>
      <w:r w:rsidR="00917A0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Piore M. Birds of Passage: Migrant Labor and Industrial Societies. – London: Cambridge Univ. Press, 1979. – 217 p.</w:t>
      </w:r>
    </w:p>
    <w:p w:rsidR="00746BEC" w:rsidRPr="00917A04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Frank A.G. The Development of Underdevelopment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>book: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Dependence and Underdevelopment.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NY</w:t>
      </w:r>
      <w:r w:rsidRPr="00917A04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Anchor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Books</w:t>
      </w:r>
      <w:r w:rsidRPr="00917A04">
        <w:rPr>
          <w:rFonts w:ascii="Times New Roman" w:hAnsi="Times New Roman" w:cs="Times New Roman"/>
          <w:sz w:val="28"/>
          <w:szCs w:val="28"/>
          <w:lang w:val="en-US"/>
        </w:rPr>
        <w:t>, 1972</w:t>
      </w:r>
      <w:r w:rsidR="00260B81" w:rsidRPr="00917A04">
        <w:rPr>
          <w:rFonts w:ascii="Times New Roman" w:hAnsi="Times New Roman" w:cs="Times New Roman"/>
          <w:sz w:val="28"/>
          <w:szCs w:val="28"/>
          <w:lang w:val="en-US"/>
        </w:rPr>
        <w:t xml:space="preserve">. – </w:t>
      </w:r>
      <w:r w:rsidR="00260B81">
        <w:rPr>
          <w:rFonts w:ascii="Times New Roman" w:hAnsi="Times New Roman" w:cs="Times New Roman"/>
          <w:sz w:val="28"/>
          <w:szCs w:val="28"/>
        </w:rPr>
        <w:t>Р</w:t>
      </w:r>
      <w:r w:rsidR="00260B81" w:rsidRPr="00917A04">
        <w:rPr>
          <w:rFonts w:ascii="Times New Roman" w:hAnsi="Times New Roman" w:cs="Times New Roman"/>
          <w:sz w:val="28"/>
          <w:szCs w:val="28"/>
          <w:lang w:val="en-US"/>
        </w:rPr>
        <w:t>. 4-17.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Белл Д., Иноземцев В. Эпоха разобщенностей. Размышления о мире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A52994">
        <w:rPr>
          <w:rFonts w:ascii="Times New Roman" w:hAnsi="Times New Roman" w:cs="Times New Roman"/>
          <w:sz w:val="28"/>
          <w:szCs w:val="28"/>
        </w:rPr>
        <w:t xml:space="preserve"> в. </w:t>
      </w:r>
      <w:r w:rsidR="00C579F2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М., 2007</w:t>
      </w:r>
      <w:r w:rsidR="00C579F2">
        <w:rPr>
          <w:rFonts w:ascii="Times New Roman" w:hAnsi="Times New Roman" w:cs="Times New Roman"/>
          <w:sz w:val="28"/>
          <w:szCs w:val="28"/>
        </w:rPr>
        <w:t>.</w:t>
      </w:r>
      <w:r w:rsidR="00260B81">
        <w:rPr>
          <w:rFonts w:ascii="Times New Roman" w:hAnsi="Times New Roman" w:cs="Times New Roman"/>
          <w:sz w:val="28"/>
          <w:szCs w:val="28"/>
        </w:rPr>
        <w:t xml:space="preserve"> – 304 с.</w:t>
      </w:r>
    </w:p>
    <w:p w:rsidR="00746BEC" w:rsidRPr="00917A04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Stouffer S. Intervening Opportunities: A Theory Relating Mobility and Distance // American Sociological Review.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1940.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>– Vol. 5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P.845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867.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Zipf G. The P1P2/D Hypothesis: On the Intercity Movement of Persons // American Sociological Review.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1946.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>– Vol.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11. </w:t>
      </w:r>
      <w:r w:rsidR="00917A04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P. 677-686.</w:t>
      </w:r>
    </w:p>
    <w:p w:rsidR="00746BEC" w:rsidRPr="004B49FE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Massey D.S. Social Structure, Household Strategies and the Cumulative Causation of Migration // Population Index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 xml:space="preserve">. – 1990. – Vol.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56. 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P.3-26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Nogle J. The System Approach to International Migration: an Application of Network Methods // International Migration. – 1994. – 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>Vol.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2. – P. 329-342.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Lee E. A Theory of Migration // Demography. 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1966. 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>– Vol.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3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 xml:space="preserve">, Issue 1. 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P. 47-57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Brettell C. Hollifield J. Migration Theory: Talking Across Disciplines. 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NY</w:t>
      </w:r>
      <w:r w:rsidR="004B49F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: Routledge, 2007. – 304 p.</w:t>
      </w:r>
    </w:p>
    <w:p w:rsidR="00746BEC" w:rsidRPr="00894609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Portes A. Rumbaut R. Immigrant America. A Portrait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>. – Ed. 3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rd. 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Berkeley, 2006. – 460 p.</w:t>
      </w:r>
    </w:p>
    <w:p w:rsidR="00746BEC" w:rsidRPr="00FA423E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Юськів</w:t>
      </w:r>
      <w:r w:rsidR="00FA423E" w:rsidRP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Б</w:t>
      </w:r>
      <w:r w:rsidRPr="00FA423E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Глобалізація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і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трудова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міграція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в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Європі</w:t>
      </w:r>
      <w:r w:rsidRPr="00FA423E">
        <w:rPr>
          <w:rFonts w:ascii="Times New Roman" w:hAnsi="Times New Roman" w:cs="Times New Roman"/>
          <w:sz w:val="28"/>
          <w:szCs w:val="28"/>
        </w:rPr>
        <w:t xml:space="preserve">. – </w:t>
      </w:r>
      <w:r w:rsidRPr="00A52994">
        <w:rPr>
          <w:rFonts w:ascii="Times New Roman" w:hAnsi="Times New Roman" w:cs="Times New Roman"/>
          <w:sz w:val="28"/>
          <w:szCs w:val="28"/>
        </w:rPr>
        <w:t>Рівне</w:t>
      </w:r>
      <w:r w:rsidRPr="00FA423E">
        <w:rPr>
          <w:rFonts w:ascii="Times New Roman" w:hAnsi="Times New Roman" w:cs="Times New Roman"/>
          <w:sz w:val="28"/>
          <w:szCs w:val="28"/>
        </w:rPr>
        <w:t xml:space="preserve">: </w:t>
      </w:r>
      <w:r w:rsidRPr="00A52994">
        <w:rPr>
          <w:rFonts w:ascii="Times New Roman" w:hAnsi="Times New Roman" w:cs="Times New Roman"/>
          <w:sz w:val="28"/>
          <w:szCs w:val="28"/>
        </w:rPr>
        <w:t>видавець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О</w:t>
      </w:r>
      <w:r w:rsidRPr="00FA423E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>М</w:t>
      </w:r>
      <w:r w:rsidRPr="00FA423E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Зень</w:t>
      </w:r>
      <w:r w:rsidRPr="00FA423E">
        <w:rPr>
          <w:rFonts w:ascii="Times New Roman" w:hAnsi="Times New Roman" w:cs="Times New Roman"/>
          <w:sz w:val="28"/>
          <w:szCs w:val="28"/>
        </w:rPr>
        <w:t xml:space="preserve">, 2009. – 479 </w:t>
      </w:r>
      <w:r w:rsidRPr="00A52994">
        <w:rPr>
          <w:rFonts w:ascii="Times New Roman" w:hAnsi="Times New Roman" w:cs="Times New Roman"/>
          <w:sz w:val="28"/>
          <w:szCs w:val="28"/>
        </w:rPr>
        <w:t>с</w:t>
      </w:r>
      <w:r w:rsidRPr="00FA423E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Полтораков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А</w:t>
      </w:r>
      <w:r w:rsidRPr="005A2CA1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Миграция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как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вызов безопасности: национальные и международные аспекты // Дневник Алтайской школы политических исследований. Современная Россия и мир: альтернативы развития (Трансграничные мигранты и общество страны пребывания: взаимное восприятие и проблемы межкультурного взаимодействия): сб</w:t>
      </w:r>
      <w:r w:rsidR="004B49FE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науч</w:t>
      </w:r>
      <w:r w:rsidR="004B49FE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ст</w:t>
      </w:r>
      <w:r w:rsidR="004B49FE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– Барнаул: Изд-во Алт. ун-та, 2014. – С. 22-27.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Василенко П.В. Зарубежные теории миграции населения // Псковский регионологический журнал. </w:t>
      </w:r>
      <w:r w:rsidR="004B49FE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2013. </w:t>
      </w:r>
      <w:r w:rsidR="004B49FE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 xml:space="preserve">№16. </w:t>
      </w:r>
      <w:r w:rsidR="004B49FE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С. 38-45</w:t>
      </w:r>
      <w:r w:rsidR="004B49FE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Sassen S. The Mobility of Labor and Capital. A Study in International Investment and Labor Flow. – Cambridge, 1988. – 224 p.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Hollifield J. Migration, Trade and the Nation-State: The Myth of Globalization // Journal of International Law and Foreign Affairs. – 1998. – </w:t>
      </w:r>
      <w:r w:rsidR="007979A9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7979A9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2. – </w:t>
      </w:r>
      <w:r w:rsidR="007979A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. 595-636.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Урсуа Р. Социальные исследования и меры по взаимодействию в общественной политике. Международная миграция, социальные науки и общественная политика // Международный журнал социальных наук. – 2001. – №32. – С. 207-217</w:t>
      </w:r>
      <w:r w:rsidR="00894609" w:rsidRPr="0089460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7979A9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Zelinsky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7979A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Hypothesis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Mobility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Transition</w:t>
      </w:r>
      <w:r w:rsidR="007979A9" w:rsidRPr="007979A9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Geographical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Review</w:t>
      </w:r>
      <w:r w:rsidR="007979A9" w:rsidRPr="007979A9">
        <w:rPr>
          <w:rFonts w:ascii="Times New Roman" w:hAnsi="Times New Roman" w:cs="Times New Roman"/>
          <w:sz w:val="28"/>
          <w:szCs w:val="28"/>
          <w:lang w:val="en-US"/>
        </w:rPr>
        <w:t xml:space="preserve">. – 1971. – </w:t>
      </w:r>
      <w:r w:rsidR="007979A9">
        <w:rPr>
          <w:rFonts w:ascii="Times New Roman" w:hAnsi="Times New Roman" w:cs="Times New Roman"/>
          <w:sz w:val="28"/>
          <w:szCs w:val="28"/>
          <w:lang w:val="en-US"/>
        </w:rPr>
        <w:t>Vol</w:t>
      </w:r>
      <w:r w:rsidR="007979A9" w:rsidRPr="007979A9">
        <w:rPr>
          <w:rFonts w:ascii="Times New Roman" w:hAnsi="Times New Roman" w:cs="Times New Roman"/>
          <w:sz w:val="28"/>
          <w:szCs w:val="28"/>
          <w:lang w:val="en-US"/>
        </w:rPr>
        <w:t xml:space="preserve">. 61, </w:t>
      </w:r>
      <w:r w:rsidR="007979A9">
        <w:rPr>
          <w:rFonts w:ascii="Times New Roman" w:hAnsi="Times New Roman" w:cs="Times New Roman"/>
          <w:sz w:val="28"/>
          <w:szCs w:val="28"/>
          <w:lang w:val="en-US"/>
        </w:rPr>
        <w:t>Issue</w:t>
      </w:r>
      <w:r w:rsidR="007979A9" w:rsidRPr="007979A9">
        <w:rPr>
          <w:rFonts w:ascii="Times New Roman" w:hAnsi="Times New Roman" w:cs="Times New Roman"/>
          <w:sz w:val="28"/>
          <w:szCs w:val="28"/>
          <w:lang w:val="en-US"/>
        </w:rPr>
        <w:t xml:space="preserve"> 2. </w:t>
      </w:r>
      <w:r w:rsidRPr="007979A9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7979A9">
        <w:rPr>
          <w:rFonts w:ascii="Times New Roman" w:hAnsi="Times New Roman" w:cs="Times New Roman"/>
          <w:sz w:val="28"/>
          <w:szCs w:val="28"/>
          <w:lang w:val="en-US"/>
        </w:rPr>
        <w:t>.219</w:t>
      </w:r>
      <w:r w:rsidR="007979A9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7979A9">
        <w:rPr>
          <w:rFonts w:ascii="Times New Roman" w:hAnsi="Times New Roman" w:cs="Times New Roman"/>
          <w:sz w:val="28"/>
          <w:szCs w:val="28"/>
          <w:lang w:val="en-US"/>
        </w:rPr>
        <w:t>249</w:t>
      </w:r>
      <w:r w:rsidR="007979A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Коулмен Д. Иммиграция и этнические сдвиги в странах с низкой рождаемостью – третий демографический переход? </w:t>
      </w:r>
      <w:r w:rsidR="004763F4">
        <w:rPr>
          <w:rFonts w:ascii="Times New Roman" w:hAnsi="Times New Roman" w:cs="Times New Roman"/>
          <w:sz w:val="28"/>
          <w:szCs w:val="28"/>
        </w:rPr>
        <w:t xml:space="preserve">// </w:t>
      </w:r>
      <w:r w:rsidRPr="00A52994">
        <w:rPr>
          <w:rFonts w:ascii="Times New Roman" w:hAnsi="Times New Roman" w:cs="Times New Roman"/>
          <w:sz w:val="28"/>
          <w:szCs w:val="28"/>
        </w:rPr>
        <w:t>Миграция и развитие</w:t>
      </w:r>
      <w:r w:rsidR="004763F4">
        <w:rPr>
          <w:rFonts w:ascii="Times New Roman" w:hAnsi="Times New Roman" w:cs="Times New Roman"/>
          <w:sz w:val="28"/>
          <w:szCs w:val="28"/>
        </w:rPr>
        <w:t xml:space="preserve">:докл. междунар. конф. – </w:t>
      </w:r>
      <w:r w:rsidRPr="00A52994">
        <w:rPr>
          <w:rFonts w:ascii="Times New Roman" w:hAnsi="Times New Roman" w:cs="Times New Roman"/>
          <w:sz w:val="28"/>
          <w:szCs w:val="28"/>
        </w:rPr>
        <w:t>М</w:t>
      </w:r>
      <w:r w:rsidR="004763F4">
        <w:rPr>
          <w:rFonts w:ascii="Times New Roman" w:hAnsi="Times New Roman" w:cs="Times New Roman"/>
          <w:sz w:val="28"/>
          <w:szCs w:val="28"/>
        </w:rPr>
        <w:t>.,</w:t>
      </w:r>
      <w:r w:rsidRPr="00A52994">
        <w:rPr>
          <w:rFonts w:ascii="Times New Roman" w:hAnsi="Times New Roman" w:cs="Times New Roman"/>
          <w:sz w:val="28"/>
          <w:szCs w:val="28"/>
        </w:rPr>
        <w:t xml:space="preserve"> 2007</w:t>
      </w:r>
      <w:r w:rsidR="00274E18">
        <w:rPr>
          <w:rFonts w:ascii="Times New Roman" w:hAnsi="Times New Roman" w:cs="Times New Roman"/>
          <w:sz w:val="28"/>
          <w:szCs w:val="28"/>
        </w:rPr>
        <w:t>. – С. 12-49.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Бьюкенен П. Смерть Запада: чем вымирание населения и усиление иммиграции угрожают нашей стране и цивилизации. </w:t>
      </w:r>
      <w:r w:rsidR="00640296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М.: АСТ, 2003</w:t>
      </w:r>
      <w:r w:rsidR="00640296">
        <w:rPr>
          <w:rFonts w:ascii="Times New Roman" w:hAnsi="Times New Roman" w:cs="Times New Roman"/>
          <w:sz w:val="28"/>
          <w:szCs w:val="28"/>
        </w:rPr>
        <w:t>. – 165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Рыбаковский Л.Л., Карелова Г.Н. Демографическое будущее России. </w:t>
      </w:r>
      <w:r w:rsidR="007979A9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>М.: ЦСП, 2001</w:t>
      </w:r>
      <w:r w:rsidR="007979A9" w:rsidRPr="007979A9">
        <w:rPr>
          <w:rFonts w:ascii="Times New Roman" w:hAnsi="Times New Roman" w:cs="Times New Roman"/>
          <w:sz w:val="28"/>
          <w:szCs w:val="28"/>
        </w:rPr>
        <w:t xml:space="preserve">. </w:t>
      </w:r>
      <w:r w:rsidR="007979A9">
        <w:rPr>
          <w:rFonts w:ascii="Times New Roman" w:hAnsi="Times New Roman" w:cs="Times New Roman"/>
          <w:sz w:val="28"/>
          <w:szCs w:val="28"/>
        </w:rPr>
        <w:t>–</w:t>
      </w:r>
      <w:r w:rsidR="007979A9" w:rsidRPr="007979A9">
        <w:rPr>
          <w:rFonts w:ascii="Times New Roman" w:hAnsi="Times New Roman" w:cs="Times New Roman"/>
          <w:sz w:val="28"/>
          <w:szCs w:val="28"/>
        </w:rPr>
        <w:t xml:space="preserve"> 53 </w:t>
      </w:r>
      <w:r w:rsidR="007979A9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7979A9" w:rsidRPr="007979A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Вишневский А.Г. Демографическое будущее России // Отечественные записки. – 2004. – №4. – С.8-22</w:t>
      </w:r>
      <w:r w:rsidR="009545FA" w:rsidRPr="009545FA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Castles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9545F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9545FA">
        <w:rPr>
          <w:rFonts w:ascii="Times New Roman" w:hAnsi="Times New Roman" w:cs="Times New Roman"/>
          <w:sz w:val="28"/>
          <w:szCs w:val="28"/>
          <w:lang w:val="en-US"/>
        </w:rPr>
        <w:t>, Miller M.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Age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Migration: International Population Movements in the Modern World. – NY</w:t>
      </w:r>
      <w:r w:rsidR="009545FA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: Guilford Press, 1993. – 307 p.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Massey D. An Evaluation of International Migration Theory. The North American Case // Population and Development Rev. – 1994. – </w:t>
      </w:r>
      <w:r w:rsidR="009545FA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20. – P. 699-751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Юдина Т. О социологическом анализе миграционных процессов// Социологические исследования. – 2002. – №</w:t>
      </w:r>
      <w:r w:rsidR="00117069">
        <w:rPr>
          <w:rFonts w:ascii="Times New Roman" w:hAnsi="Times New Roman" w:cs="Times New Roman"/>
          <w:sz w:val="28"/>
          <w:szCs w:val="28"/>
        </w:rPr>
        <w:t xml:space="preserve">10. – </w:t>
      </w:r>
      <w:r w:rsidRPr="00A52994">
        <w:rPr>
          <w:rFonts w:ascii="Times New Roman" w:hAnsi="Times New Roman" w:cs="Times New Roman"/>
          <w:sz w:val="28"/>
          <w:szCs w:val="28"/>
        </w:rPr>
        <w:t>С. 102-109</w:t>
      </w:r>
      <w:r w:rsidR="00117069" w:rsidRPr="0011706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Malakhov V.S.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Simon M.E. Population and Migration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 xml:space="preserve"> book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: Russia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>: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Stra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>tegy, Policy and Administration.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London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>, 2018. – P.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257-268. </w:t>
      </w:r>
    </w:p>
    <w:p w:rsidR="00746BEC" w:rsidRPr="00117069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Ивахнюк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И</w:t>
      </w:r>
      <w:r w:rsidRPr="00117069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>В</w:t>
      </w:r>
      <w:r w:rsidRPr="00117069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Евразийская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миграционная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система</w:t>
      </w:r>
      <w:r w:rsidRPr="00117069">
        <w:rPr>
          <w:rFonts w:ascii="Times New Roman" w:hAnsi="Times New Roman" w:cs="Times New Roman"/>
          <w:sz w:val="28"/>
          <w:szCs w:val="28"/>
        </w:rPr>
        <w:t xml:space="preserve">: </w:t>
      </w:r>
      <w:r w:rsidRPr="00A52994">
        <w:rPr>
          <w:rFonts w:ascii="Times New Roman" w:hAnsi="Times New Roman" w:cs="Times New Roman"/>
          <w:sz w:val="28"/>
          <w:szCs w:val="28"/>
        </w:rPr>
        <w:t>теория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и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политика</w:t>
      </w:r>
      <w:r w:rsidRPr="00117069">
        <w:rPr>
          <w:rFonts w:ascii="Times New Roman" w:hAnsi="Times New Roman" w:cs="Times New Roman"/>
          <w:sz w:val="28"/>
          <w:szCs w:val="28"/>
        </w:rPr>
        <w:t xml:space="preserve">. – </w:t>
      </w:r>
      <w:r w:rsidRPr="00A52994">
        <w:rPr>
          <w:rFonts w:ascii="Times New Roman" w:hAnsi="Times New Roman" w:cs="Times New Roman"/>
          <w:sz w:val="28"/>
          <w:szCs w:val="28"/>
        </w:rPr>
        <w:t>М</w:t>
      </w:r>
      <w:r w:rsidRPr="00117069">
        <w:rPr>
          <w:rFonts w:ascii="Times New Roman" w:hAnsi="Times New Roman" w:cs="Times New Roman"/>
          <w:sz w:val="28"/>
          <w:szCs w:val="28"/>
        </w:rPr>
        <w:t xml:space="preserve">.: </w:t>
      </w:r>
      <w:r w:rsidRPr="00A52994">
        <w:rPr>
          <w:rFonts w:ascii="Times New Roman" w:hAnsi="Times New Roman" w:cs="Times New Roman"/>
          <w:sz w:val="28"/>
          <w:szCs w:val="28"/>
        </w:rPr>
        <w:t>МАКС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Пресс</w:t>
      </w:r>
      <w:r w:rsidRPr="00117069">
        <w:rPr>
          <w:rFonts w:ascii="Times New Roman" w:hAnsi="Times New Roman" w:cs="Times New Roman"/>
          <w:sz w:val="28"/>
          <w:szCs w:val="28"/>
        </w:rPr>
        <w:t xml:space="preserve">, 2008. – 192 </w:t>
      </w:r>
      <w:r w:rsidRPr="00A52994">
        <w:rPr>
          <w:rFonts w:ascii="Times New Roman" w:hAnsi="Times New Roman" w:cs="Times New Roman"/>
          <w:sz w:val="28"/>
          <w:szCs w:val="28"/>
        </w:rPr>
        <w:t>с</w:t>
      </w:r>
      <w:r w:rsidRPr="0011706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Migration for Employment Convention (Revised), 1949 (No. 97) // </w:t>
      </w:r>
      <w:r w:rsidR="00117069" w:rsidRPr="00FA423E">
        <w:rPr>
          <w:rFonts w:ascii="Times New Roman" w:hAnsi="Times New Roman" w:cs="Times New Roman"/>
          <w:sz w:val="28"/>
          <w:szCs w:val="28"/>
          <w:lang w:val="en-US"/>
        </w:rPr>
        <w:t>https://www.ilo.org/dyn/normlex/en/f?p=NORMLEXPUB:12100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International Convention on the Protection of the Rights of All Migrant Workers and Members of Their Families Adopted by General Assembly resolution 45/158 of 18 December 1990 // </w:t>
      </w:r>
      <w:r w:rsidR="00117069" w:rsidRPr="00FA423E">
        <w:rPr>
          <w:rFonts w:ascii="Times New Roman" w:hAnsi="Times New Roman" w:cs="Times New Roman"/>
          <w:sz w:val="28"/>
          <w:szCs w:val="28"/>
          <w:lang w:val="en-US"/>
        </w:rPr>
        <w:t>https://www.ohchr.org</w:t>
      </w:r>
      <w:r w:rsidR="00117069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117069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pacing w:val="2"/>
          <w:sz w:val="28"/>
          <w:szCs w:val="28"/>
        </w:rPr>
        <w:t>Постановление</w:t>
      </w:r>
      <w:r w:rsidR="00FA423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pacing w:val="2"/>
          <w:sz w:val="28"/>
          <w:szCs w:val="28"/>
        </w:rPr>
        <w:t>Правительства</w:t>
      </w:r>
      <w:r w:rsidR="00FA423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pacing w:val="2"/>
          <w:sz w:val="28"/>
          <w:szCs w:val="28"/>
        </w:rPr>
        <w:t>Республики</w:t>
      </w:r>
      <w:r w:rsidR="00FA423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pacing w:val="2"/>
          <w:sz w:val="28"/>
          <w:szCs w:val="28"/>
        </w:rPr>
        <w:t>Казахстан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  <w:r w:rsidR="00FA423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Об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 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утверждении</w:t>
      </w:r>
      <w:r w:rsidR="00FA42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Концепции</w:t>
      </w:r>
      <w:r w:rsidR="00FA42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миграционной</w:t>
      </w:r>
      <w:r w:rsidR="00FA42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политики</w:t>
      </w:r>
      <w:r w:rsidR="00FA42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Республики</w:t>
      </w:r>
      <w:r w:rsidR="00FA42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Казахстан</w:t>
      </w:r>
      <w:r w:rsidR="00FA42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на</w:t>
      </w:r>
      <w:r w:rsidR="002B41B4" w:rsidRPr="00117069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2023-2027 </w:t>
      </w:r>
      <w:r w:rsidR="002B41B4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годы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: утв.</w:t>
      </w:r>
      <w:r w:rsidR="002B41B4" w:rsidRPr="00A52994">
        <w:rPr>
          <w:rFonts w:ascii="Times New Roman" w:hAnsi="Times New Roman" w:cs="Times New Roman"/>
          <w:spacing w:val="2"/>
          <w:sz w:val="28"/>
          <w:szCs w:val="28"/>
        </w:rPr>
        <w:t xml:space="preserve"> 30 ноября 2022 года</w:t>
      </w:r>
      <w:r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2B41B4" w:rsidRPr="00A52994">
        <w:rPr>
          <w:rFonts w:ascii="Times New Roman" w:hAnsi="Times New Roman" w:cs="Times New Roman"/>
          <w:spacing w:val="2"/>
          <w:sz w:val="28"/>
          <w:szCs w:val="28"/>
        </w:rPr>
        <w:t xml:space="preserve"> №961</w:t>
      </w:r>
      <w:r w:rsidR="00FA423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2B41B4" w:rsidRPr="00A52994">
        <w:rPr>
          <w:rFonts w:ascii="Times New Roman" w:hAnsi="Times New Roman" w:cs="Times New Roman"/>
          <w:sz w:val="28"/>
          <w:szCs w:val="28"/>
        </w:rPr>
        <w:t xml:space="preserve">// 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FA423E">
        <w:rPr>
          <w:rFonts w:ascii="Times New Roman" w:hAnsi="Times New Roman" w:cs="Times New Roman"/>
          <w:sz w:val="28"/>
          <w:szCs w:val="28"/>
        </w:rPr>
        <w:t>https://adilet.zan.kz/rus/docs/P2200000961</w:t>
      </w:r>
      <w:r>
        <w:rPr>
          <w:rFonts w:ascii="Times New Roman" w:hAnsi="Times New Roman" w:cs="Times New Roman"/>
          <w:sz w:val="28"/>
          <w:szCs w:val="28"/>
        </w:rPr>
        <w:t>. 10.11.2025.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Трудовая миграция на постсоветском пространстве: тренды, проблемы, возможности регулирования: </w:t>
      </w:r>
      <w:r w:rsidR="00117069" w:rsidRPr="00A52994">
        <w:rPr>
          <w:rFonts w:ascii="Times New Roman" w:hAnsi="Times New Roman" w:cs="Times New Roman"/>
          <w:sz w:val="28"/>
          <w:szCs w:val="28"/>
        </w:rPr>
        <w:t>сб</w:t>
      </w:r>
      <w:r w:rsidR="00117069"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матер</w:t>
      </w:r>
      <w:r w:rsidR="00117069"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117069" w:rsidRPr="00A52994">
        <w:rPr>
          <w:rFonts w:ascii="Times New Roman" w:hAnsi="Times New Roman" w:cs="Times New Roman"/>
          <w:sz w:val="28"/>
          <w:szCs w:val="28"/>
        </w:rPr>
        <w:t>междунар</w:t>
      </w:r>
      <w:r w:rsidR="00117069"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науч</w:t>
      </w:r>
      <w:r w:rsidR="00117069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>-теорет</w:t>
      </w:r>
      <w:r w:rsidR="00117069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конф</w:t>
      </w:r>
      <w:r w:rsidR="00117069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– Уфа: Мир печати, 2017. – 236 с.</w:t>
      </w:r>
    </w:p>
    <w:p w:rsidR="00746BEC" w:rsidRPr="00894609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Bertalanffy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1706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Outline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General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System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Theory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British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Journal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Philosophy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Pr="00894609">
        <w:rPr>
          <w:rFonts w:ascii="Times New Roman" w:hAnsi="Times New Roman" w:cs="Times New Roman"/>
          <w:sz w:val="28"/>
          <w:szCs w:val="28"/>
          <w:lang w:val="en-US"/>
        </w:rPr>
        <w:t xml:space="preserve"> – 1950. – 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 xml:space="preserve">Vol. </w:t>
      </w:r>
      <w:r w:rsidRPr="0089460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894609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 xml:space="preserve">. – P. </w:t>
      </w:r>
      <w:r w:rsidRPr="00894609">
        <w:rPr>
          <w:rFonts w:ascii="Times New Roman" w:hAnsi="Times New Roman" w:cs="Times New Roman"/>
          <w:sz w:val="28"/>
          <w:szCs w:val="28"/>
          <w:lang w:val="en-US"/>
        </w:rPr>
        <w:t>134-165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Ситарчук Е.А. Экономические функции миграции в развитии потенциала рынка труда // Т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erra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Economicus</w:t>
      </w:r>
      <w:r w:rsidRPr="00A52994">
        <w:rPr>
          <w:rFonts w:ascii="Times New Roman" w:hAnsi="Times New Roman" w:cs="Times New Roman"/>
          <w:sz w:val="28"/>
          <w:szCs w:val="28"/>
        </w:rPr>
        <w:t xml:space="preserve">. – 2010. </w:t>
      </w:r>
      <w:r w:rsidR="00894609">
        <w:rPr>
          <w:rFonts w:ascii="Times New Roman" w:hAnsi="Times New Roman" w:cs="Times New Roman"/>
          <w:sz w:val="28"/>
          <w:szCs w:val="28"/>
        </w:rPr>
        <w:t>–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>Vol</w:t>
      </w:r>
      <w:r w:rsidR="00894609" w:rsidRPr="00894609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8</w:t>
      </w:r>
      <w:r w:rsidR="00894609" w:rsidRPr="00894609">
        <w:rPr>
          <w:rFonts w:ascii="Times New Roman" w:hAnsi="Times New Roman" w:cs="Times New Roman"/>
          <w:sz w:val="28"/>
          <w:szCs w:val="28"/>
        </w:rPr>
        <w:t xml:space="preserve">, 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>Issue</w:t>
      </w:r>
      <w:r w:rsidRPr="00A52994">
        <w:rPr>
          <w:rFonts w:ascii="Times New Roman" w:hAnsi="Times New Roman" w:cs="Times New Roman"/>
          <w:sz w:val="28"/>
          <w:szCs w:val="28"/>
        </w:rPr>
        <w:t xml:space="preserve">4. – 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A52994">
        <w:rPr>
          <w:rFonts w:ascii="Times New Roman" w:hAnsi="Times New Roman" w:cs="Times New Roman"/>
          <w:sz w:val="28"/>
          <w:szCs w:val="28"/>
        </w:rPr>
        <w:t>.25-29</w:t>
      </w:r>
      <w:r w:rsidR="00894609" w:rsidRPr="0089460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411623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Mc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Clory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41162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Persuaders</w:t>
      </w:r>
      <w:r w:rsidRPr="0041162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international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ranking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soft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power</w:t>
      </w:r>
      <w:r w:rsidRPr="00411623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="00894609" w:rsidRPr="00FA423E">
        <w:rPr>
          <w:rFonts w:ascii="Times New Roman" w:hAnsi="Times New Roman" w:cs="Times New Roman"/>
          <w:sz w:val="28"/>
          <w:szCs w:val="28"/>
          <w:lang w:val="en-US"/>
        </w:rPr>
        <w:t>www.instituteforgovernment.org.uk/sites/default/files/publications</w:t>
      </w:r>
      <w:r w:rsidR="00894609" w:rsidRPr="0041162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894609">
        <w:rPr>
          <w:rFonts w:ascii="Times New Roman" w:hAnsi="Times New Roman" w:cs="Times New Roman"/>
          <w:sz w:val="28"/>
          <w:szCs w:val="28"/>
          <w:lang w:val="en-US"/>
        </w:rPr>
        <w:t>10.10.2025.</w:t>
      </w:r>
    </w:p>
    <w:p w:rsidR="00746BEC" w:rsidRPr="006D5932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Цапенко И. Роль иммиграции в экономике развитых стран // Мировая экономика и международные отношения</w:t>
      </w:r>
      <w:r w:rsidR="00117069">
        <w:rPr>
          <w:rFonts w:ascii="Times New Roman" w:hAnsi="Times New Roman" w:cs="Times New Roman"/>
          <w:sz w:val="28"/>
          <w:szCs w:val="28"/>
        </w:rPr>
        <w:t xml:space="preserve">. – </w:t>
      </w:r>
      <w:r w:rsidRPr="00A52994">
        <w:rPr>
          <w:rFonts w:ascii="Times New Roman" w:hAnsi="Times New Roman" w:cs="Times New Roman"/>
          <w:sz w:val="28"/>
          <w:szCs w:val="28"/>
        </w:rPr>
        <w:t>2004</w:t>
      </w:r>
      <w:r w:rsidR="00117069">
        <w:rPr>
          <w:rFonts w:ascii="Times New Roman" w:hAnsi="Times New Roman" w:cs="Times New Roman"/>
          <w:sz w:val="28"/>
          <w:szCs w:val="28"/>
        </w:rPr>
        <w:t>. 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№5. – С.34-42</w:t>
      </w:r>
      <w:r w:rsidR="00117069">
        <w:rPr>
          <w:rFonts w:ascii="Times New Roman" w:hAnsi="Times New Roman" w:cs="Times New Roman"/>
          <w:sz w:val="28"/>
          <w:szCs w:val="28"/>
        </w:rPr>
        <w:t>.</w:t>
      </w:r>
    </w:p>
    <w:p w:rsidR="006D5932" w:rsidRPr="006D5932" w:rsidRDefault="006D5932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Русакова О.Ф.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Softpower</w:t>
      </w:r>
      <w:r w:rsidRPr="00A52994">
        <w:rPr>
          <w:rFonts w:ascii="Times New Roman" w:hAnsi="Times New Roman" w:cs="Times New Roman"/>
          <w:sz w:val="28"/>
          <w:szCs w:val="28"/>
        </w:rPr>
        <w:t xml:space="preserve"> как стратегический ресурс и инструмент формирования государственного бренда: опыт стран Азии // Известия Уральского федерального университета. </w:t>
      </w:r>
      <w:r w:rsidR="00117069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 xml:space="preserve">2013. </w:t>
      </w:r>
      <w:r w:rsidR="00117069">
        <w:rPr>
          <w:rFonts w:ascii="Times New Roman" w:hAnsi="Times New Roman" w:cs="Times New Roman"/>
          <w:sz w:val="28"/>
          <w:szCs w:val="28"/>
        </w:rPr>
        <w:t>– №</w:t>
      </w:r>
      <w:r w:rsidRPr="00A52994">
        <w:rPr>
          <w:rFonts w:ascii="Times New Roman" w:hAnsi="Times New Roman" w:cs="Times New Roman"/>
          <w:sz w:val="28"/>
          <w:szCs w:val="28"/>
        </w:rPr>
        <w:t xml:space="preserve">3(118). </w:t>
      </w:r>
      <w:r w:rsidR="00117069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С. 52-56</w:t>
      </w:r>
      <w:r w:rsidR="0011706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Кузьминов Я.</w:t>
      </w:r>
      <w:r w:rsidR="00FA423E">
        <w:rPr>
          <w:rFonts w:ascii="Times New Roman" w:hAnsi="Times New Roman" w:cs="Times New Roman"/>
          <w:sz w:val="28"/>
          <w:szCs w:val="28"/>
        </w:rPr>
        <w:t>И.</w:t>
      </w:r>
      <w:r w:rsidR="00117069">
        <w:rPr>
          <w:rFonts w:ascii="Times New Roman" w:hAnsi="Times New Roman" w:cs="Times New Roman"/>
          <w:sz w:val="28"/>
          <w:szCs w:val="28"/>
        </w:rPr>
        <w:t xml:space="preserve"> др.</w:t>
      </w:r>
      <w:r w:rsidRPr="00A52994">
        <w:rPr>
          <w:rFonts w:ascii="Times New Roman" w:hAnsi="Times New Roman" w:cs="Times New Roman"/>
          <w:sz w:val="28"/>
          <w:szCs w:val="28"/>
        </w:rPr>
        <w:t xml:space="preserve"> Институты: от заимствования к выращиванию (опыт российских реформ и возможность культивирования институциональных изменений) // Вопросы экономики.</w:t>
      </w:r>
      <w:r w:rsidR="00117069">
        <w:rPr>
          <w:rFonts w:ascii="Times New Roman" w:hAnsi="Times New Roman" w:cs="Times New Roman"/>
          <w:sz w:val="28"/>
          <w:szCs w:val="28"/>
        </w:rPr>
        <w:t xml:space="preserve"> – </w:t>
      </w:r>
      <w:r w:rsidRPr="00A52994">
        <w:rPr>
          <w:rFonts w:ascii="Times New Roman" w:hAnsi="Times New Roman" w:cs="Times New Roman"/>
          <w:sz w:val="28"/>
          <w:szCs w:val="28"/>
        </w:rPr>
        <w:t>2005.</w:t>
      </w:r>
      <w:r w:rsidR="00117069">
        <w:rPr>
          <w:rFonts w:ascii="Times New Roman" w:hAnsi="Times New Roman" w:cs="Times New Roman"/>
          <w:sz w:val="28"/>
          <w:szCs w:val="28"/>
        </w:rPr>
        <w:t xml:space="preserve"> – </w:t>
      </w:r>
      <w:r w:rsidRPr="00A52994">
        <w:rPr>
          <w:rFonts w:ascii="Times New Roman" w:hAnsi="Times New Roman" w:cs="Times New Roman"/>
          <w:sz w:val="28"/>
          <w:szCs w:val="28"/>
        </w:rPr>
        <w:t>№5. – С. 28-32</w:t>
      </w:r>
      <w:r w:rsidR="0011706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26A58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Sorensen E. Measuring the Employment Effects of Immigrants with Different Statuses on Native Workers </w:t>
      </w:r>
      <w:r w:rsidR="00A26A58">
        <w:rPr>
          <w:rFonts w:ascii="Times New Roman" w:hAnsi="Times New Roman" w:cs="Times New Roman"/>
          <w:sz w:val="28"/>
          <w:szCs w:val="28"/>
          <w:lang w:val="en-US"/>
        </w:rPr>
        <w:t>/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="00A26A58">
        <w:rPr>
          <w:rFonts w:ascii="Times New Roman" w:hAnsi="Times New Roman" w:cs="Times New Roman"/>
          <w:sz w:val="28"/>
          <w:szCs w:val="28"/>
          <w:lang w:val="en-US"/>
        </w:rPr>
        <w:t xml:space="preserve">In book: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Immigrants and Immigration Policy: Individual Skills, Family Ties, and Group Identities. </w:t>
      </w:r>
      <w:r w:rsidR="00A26A58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Greenwich, 1996.</w:t>
      </w:r>
      <w:r w:rsidR="00A26A58">
        <w:rPr>
          <w:rFonts w:ascii="Times New Roman" w:hAnsi="Times New Roman" w:cs="Times New Roman"/>
          <w:sz w:val="28"/>
          <w:szCs w:val="28"/>
          <w:lang w:val="en-US"/>
        </w:rPr>
        <w:t xml:space="preserve"> – P. 245-264.</w:t>
      </w:r>
    </w:p>
    <w:p w:rsidR="00746BEC" w:rsidRPr="00411623" w:rsidRDefault="00746BEC" w:rsidP="00A26A58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Gross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41162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Immigralion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Flows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Regional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Labor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Markets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Dynamics</w:t>
      </w:r>
      <w:r w:rsidR="00A26A58" w:rsidRPr="00411623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="00A26A58" w:rsidRPr="00FA423E">
        <w:rPr>
          <w:rFonts w:ascii="Times New Roman" w:hAnsi="Times New Roman" w:cs="Times New Roman"/>
          <w:sz w:val="28"/>
          <w:szCs w:val="28"/>
          <w:lang w:val="en-US"/>
        </w:rPr>
        <w:t>https://papers.ssrn.com/sol3/papers.cfm?abstract_id=882302</w:t>
      </w:r>
      <w:r w:rsidR="00A26A58" w:rsidRPr="0041162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A26A58">
        <w:rPr>
          <w:rFonts w:ascii="Times New Roman" w:hAnsi="Times New Roman" w:cs="Times New Roman"/>
          <w:sz w:val="28"/>
          <w:szCs w:val="28"/>
          <w:lang w:val="en-US"/>
        </w:rPr>
        <w:t>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Controlling a </w:t>
      </w:r>
      <w:r w:rsidR="00C16CB7"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New Migration World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="00C16CB7" w:rsidRPr="00A52994">
        <w:rPr>
          <w:rFonts w:ascii="Times New Roman" w:hAnsi="Times New Roman" w:cs="Times New Roman"/>
          <w:sz w:val="28"/>
          <w:szCs w:val="28"/>
          <w:lang w:val="en-US"/>
        </w:rPr>
        <w:t>ed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. by </w:t>
      </w:r>
      <w:r w:rsidR="00C16CB7" w:rsidRPr="00A52994">
        <w:rPr>
          <w:rFonts w:ascii="Times New Roman" w:hAnsi="Times New Roman" w:cs="Times New Roman"/>
          <w:sz w:val="28"/>
          <w:szCs w:val="28"/>
          <w:lang w:val="en-US"/>
        </w:rPr>
        <w:t>V.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Guiraudon, </w:t>
      </w:r>
      <w:r w:rsidR="00C16CB7" w:rsidRPr="00A52994">
        <w:rPr>
          <w:rFonts w:ascii="Times New Roman" w:hAnsi="Times New Roman" w:cs="Times New Roman"/>
          <w:sz w:val="28"/>
          <w:szCs w:val="28"/>
          <w:lang w:val="en-US"/>
        </w:rPr>
        <w:t>C.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Joppke</w:t>
      </w:r>
      <w:r w:rsidR="00C16CB7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– L</w:t>
      </w:r>
      <w:r w:rsidR="00C16CB7">
        <w:rPr>
          <w:rFonts w:ascii="Times New Roman" w:hAnsi="Times New Roman" w:cs="Times New Roman"/>
          <w:sz w:val="28"/>
          <w:szCs w:val="28"/>
          <w:lang w:val="en-US"/>
        </w:rPr>
        <w:t>ondon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, 2001</w:t>
      </w:r>
      <w:r w:rsidR="00C16CB7">
        <w:rPr>
          <w:rFonts w:ascii="Times New Roman" w:hAnsi="Times New Roman" w:cs="Times New Roman"/>
          <w:sz w:val="28"/>
          <w:szCs w:val="28"/>
          <w:lang w:val="en-US"/>
        </w:rPr>
        <w:t>. – 272 p.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Киреев А.П. Международная экономика. – М.: Международные отношения, 1998. – 416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Рой О.М. Система государственного и муниципального управления. </w:t>
      </w:r>
      <w:r w:rsidR="00117069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Изд. 2-е. – СПб.: Питер, 2006. – 332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Денисов А.П. Государственное управление и государственная служба: взаимосвязь, проблемы и перспективы: монография. – СПб: Реноме, 2011. – 143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Атаманчук Г.В. Теория государственного управления</w:t>
      </w:r>
      <w:r w:rsidR="00117069">
        <w:rPr>
          <w:rFonts w:ascii="Times New Roman" w:hAnsi="Times New Roman" w:cs="Times New Roman"/>
          <w:sz w:val="28"/>
          <w:szCs w:val="28"/>
        </w:rPr>
        <w:t>: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117069" w:rsidRPr="00A52994">
        <w:rPr>
          <w:rFonts w:ascii="Times New Roman" w:hAnsi="Times New Roman" w:cs="Times New Roman"/>
          <w:sz w:val="28"/>
          <w:szCs w:val="28"/>
        </w:rPr>
        <w:t xml:space="preserve">курс </w:t>
      </w:r>
      <w:r w:rsidRPr="00A52994">
        <w:rPr>
          <w:rFonts w:ascii="Times New Roman" w:hAnsi="Times New Roman" w:cs="Times New Roman"/>
          <w:sz w:val="28"/>
          <w:szCs w:val="28"/>
        </w:rPr>
        <w:t xml:space="preserve">лекций. </w:t>
      </w:r>
      <w:r w:rsidR="00117069">
        <w:rPr>
          <w:rFonts w:ascii="Times New Roman" w:hAnsi="Times New Roman" w:cs="Times New Roman"/>
          <w:sz w:val="28"/>
          <w:szCs w:val="28"/>
        </w:rPr>
        <w:t xml:space="preserve">– Изд. </w:t>
      </w:r>
      <w:r w:rsidRPr="00A52994">
        <w:rPr>
          <w:rFonts w:ascii="Times New Roman" w:hAnsi="Times New Roman" w:cs="Times New Roman"/>
          <w:sz w:val="28"/>
          <w:szCs w:val="28"/>
        </w:rPr>
        <w:t>2-е</w:t>
      </w:r>
      <w:r w:rsidR="00117069">
        <w:rPr>
          <w:rFonts w:ascii="Times New Roman" w:hAnsi="Times New Roman" w:cs="Times New Roman"/>
          <w:sz w:val="28"/>
          <w:szCs w:val="28"/>
        </w:rPr>
        <w:t>,</w:t>
      </w:r>
      <w:r w:rsidRPr="00A52994">
        <w:rPr>
          <w:rFonts w:ascii="Times New Roman" w:hAnsi="Times New Roman" w:cs="Times New Roman"/>
          <w:sz w:val="28"/>
          <w:szCs w:val="28"/>
        </w:rPr>
        <w:t xml:space="preserve"> доп. </w:t>
      </w:r>
      <w:r w:rsidR="00117069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М.: Омега-Л, 2004. – 573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Радченко А.И. Основы государственного и муниципального управления: системный подход. – Р</w:t>
      </w:r>
      <w:r w:rsidR="00331AA4">
        <w:rPr>
          <w:rFonts w:ascii="Times New Roman" w:hAnsi="Times New Roman" w:cs="Times New Roman"/>
          <w:sz w:val="28"/>
          <w:szCs w:val="28"/>
        </w:rPr>
        <w:t>-</w:t>
      </w:r>
      <w:r w:rsidRPr="00A52994">
        <w:rPr>
          <w:rFonts w:ascii="Times New Roman" w:hAnsi="Times New Roman" w:cs="Times New Roman"/>
          <w:sz w:val="28"/>
          <w:szCs w:val="28"/>
        </w:rPr>
        <w:t>н</w:t>
      </w:r>
      <w:r w:rsidR="00331AA4">
        <w:rPr>
          <w:rFonts w:ascii="Times New Roman" w:hAnsi="Times New Roman" w:cs="Times New Roman"/>
          <w:sz w:val="28"/>
          <w:szCs w:val="28"/>
        </w:rPr>
        <w:t>а-</w:t>
      </w:r>
      <w:r w:rsidRPr="00A52994">
        <w:rPr>
          <w:rFonts w:ascii="Times New Roman" w:hAnsi="Times New Roman" w:cs="Times New Roman"/>
          <w:sz w:val="28"/>
          <w:szCs w:val="28"/>
        </w:rPr>
        <w:t>Д</w:t>
      </w:r>
      <w:r w:rsidR="00331AA4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>, 2001. – 719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Василенко И.А. Государственное и муниципальное управление: учеб. – </w:t>
      </w:r>
      <w:r w:rsidR="00331AA4">
        <w:rPr>
          <w:rFonts w:ascii="Times New Roman" w:hAnsi="Times New Roman" w:cs="Times New Roman"/>
          <w:sz w:val="28"/>
          <w:szCs w:val="28"/>
        </w:rPr>
        <w:t xml:space="preserve">Изд. </w:t>
      </w:r>
      <w:r w:rsidRPr="00A52994">
        <w:rPr>
          <w:rFonts w:ascii="Times New Roman" w:hAnsi="Times New Roman" w:cs="Times New Roman"/>
          <w:sz w:val="28"/>
          <w:szCs w:val="28"/>
        </w:rPr>
        <w:t xml:space="preserve">6-е, перер. и доп. </w:t>
      </w:r>
      <w:r w:rsidR="00331AA4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М.: Юрайт, 2017. – 494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Вильсон В. Наука государственного управления // </w:t>
      </w:r>
      <w:r w:rsidR="00331AA4">
        <w:rPr>
          <w:rFonts w:ascii="Times New Roman" w:hAnsi="Times New Roman" w:cs="Times New Roman"/>
          <w:sz w:val="28"/>
          <w:szCs w:val="28"/>
        </w:rPr>
        <w:t xml:space="preserve">В кн.: </w:t>
      </w:r>
      <w:r w:rsidRPr="00A52994">
        <w:rPr>
          <w:rFonts w:ascii="Times New Roman" w:hAnsi="Times New Roman" w:cs="Times New Roman"/>
          <w:sz w:val="28"/>
          <w:szCs w:val="28"/>
        </w:rPr>
        <w:t>Классики теории государственного управления: американ</w:t>
      </w:r>
      <w:r w:rsidR="004900F8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школа. – М., 2003 – </w:t>
      </w:r>
      <w:r w:rsidR="00331AA4">
        <w:rPr>
          <w:rFonts w:ascii="Times New Roman" w:hAnsi="Times New Roman" w:cs="Times New Roman"/>
          <w:sz w:val="28"/>
          <w:szCs w:val="28"/>
        </w:rPr>
        <w:t>С. 24-43</w:t>
      </w:r>
      <w:r w:rsidRPr="00A52994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Есимова Ш.А. Экономическая эффективность системы государственного управления Республики Казахстан: теория, методология, практика: автореф. … док.экон. наук: 08.00.05. – Туркестан, 2010. – 40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Добрякова Т.М. Совершенствование организации управления кадрами государственной службы: автореф. … канд. экон. наук: 08.00.05. – Алматы, 2003. – 28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Гуднау Ф. Политика и управление // </w:t>
      </w:r>
      <w:r w:rsidR="007E12A9">
        <w:rPr>
          <w:rFonts w:ascii="Times New Roman" w:hAnsi="Times New Roman" w:cs="Times New Roman"/>
          <w:sz w:val="28"/>
          <w:szCs w:val="28"/>
        </w:rPr>
        <w:t xml:space="preserve">В кн.: </w:t>
      </w:r>
      <w:r w:rsidRPr="00A52994">
        <w:rPr>
          <w:rFonts w:ascii="Times New Roman" w:hAnsi="Times New Roman" w:cs="Times New Roman"/>
          <w:sz w:val="28"/>
          <w:szCs w:val="28"/>
        </w:rPr>
        <w:t>Классики теории государственного управления: американская школа. – М., 2003</w:t>
      </w:r>
      <w:r w:rsidR="007E12A9">
        <w:rPr>
          <w:rFonts w:ascii="Times New Roman" w:hAnsi="Times New Roman" w:cs="Times New Roman"/>
          <w:sz w:val="28"/>
          <w:szCs w:val="28"/>
        </w:rPr>
        <w:t>. – С. 43-47.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Хорев Б. Расселение населения: основные понятия и методология. – М.: Финансы и статистика, 1981. – </w:t>
      </w:r>
      <w:r w:rsidR="007E12A9">
        <w:rPr>
          <w:rFonts w:ascii="Times New Roman" w:hAnsi="Times New Roman" w:cs="Times New Roman"/>
          <w:sz w:val="28"/>
          <w:szCs w:val="28"/>
        </w:rPr>
        <w:t>192</w:t>
      </w:r>
      <w:r w:rsidRPr="00A52994">
        <w:rPr>
          <w:rFonts w:ascii="Times New Roman" w:hAnsi="Times New Roman" w:cs="Times New Roman"/>
          <w:sz w:val="28"/>
          <w:szCs w:val="28"/>
        </w:rPr>
        <w:t xml:space="preserve">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Сандугей</w:t>
      </w:r>
      <w:r w:rsidR="00FA42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Н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Государственное</w:t>
      </w:r>
      <w:r w:rsidR="00FA423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администрирование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сфере миграции (проблемы теории и право</w:t>
      </w:r>
      <w:r w:rsidR="007E12A9">
        <w:rPr>
          <w:rFonts w:ascii="Times New Roman" w:hAnsi="Times New Roman" w:cs="Times New Roman"/>
          <w:sz w:val="28"/>
          <w:szCs w:val="28"/>
          <w:shd w:val="clear" w:color="auto" w:fill="FFFFFF"/>
        </w:rPr>
        <w:t>вого регулирования): монография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</w:rPr>
        <w:t>. – М., 2018. – 260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Сморгунов Л.В. Сравнительный анализ политико-административных реформ: от нового государственного менеджмента к концепции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Governance</w:t>
      </w:r>
      <w:r w:rsidRPr="00A52994">
        <w:rPr>
          <w:rFonts w:ascii="Times New Roman" w:hAnsi="Times New Roman" w:cs="Times New Roman"/>
          <w:sz w:val="28"/>
          <w:szCs w:val="28"/>
        </w:rPr>
        <w:t xml:space="preserve"> // Полис. – 2003. </w:t>
      </w:r>
      <w:r w:rsidR="007E12A9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№4. – С.50-58</w:t>
      </w:r>
      <w:r w:rsidR="00065C17" w:rsidRPr="00065C17">
        <w:rPr>
          <w:rFonts w:ascii="Times New Roman" w:hAnsi="Times New Roman" w:cs="Times New Roman"/>
          <w:sz w:val="28"/>
          <w:szCs w:val="28"/>
        </w:rPr>
        <w:t>.</w:t>
      </w:r>
    </w:p>
    <w:p w:rsidR="00746BEC" w:rsidRPr="00065C17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Crozier M. Recusive Governance: Contemporary Political Communication and Public Poli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 xml:space="preserve">cy // Political Communication.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– 2007. 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 xml:space="preserve">–Vol.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1. – P.1-18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46BEC" w:rsidRPr="00411623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Barzelay M. The New Public Management: Improving Research and Policy Dialogue. Los Angeles, London: University of California Press, 2004. – 204 p.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Мингалева Ж.А., </w:t>
      </w:r>
      <w:r w:rsidR="007E12A9" w:rsidRPr="00A52994">
        <w:rPr>
          <w:rFonts w:ascii="Times New Roman" w:hAnsi="Times New Roman" w:cs="Times New Roman"/>
          <w:sz w:val="28"/>
          <w:szCs w:val="28"/>
        </w:rPr>
        <w:t xml:space="preserve">Ломоносова Я.Г. </w:t>
      </w:r>
      <w:r w:rsidRPr="00A52994">
        <w:rPr>
          <w:rFonts w:ascii="Times New Roman" w:hAnsi="Times New Roman" w:cs="Times New Roman"/>
          <w:sz w:val="28"/>
          <w:szCs w:val="28"/>
        </w:rPr>
        <w:t>Трансформация парадигмы государственного управления // Вестник ПНИПУ. Социально-экономические науки. – 2023. – №3. – С. 241</w:t>
      </w:r>
      <w:r w:rsidR="007E12A9">
        <w:rPr>
          <w:rFonts w:ascii="Times New Roman" w:hAnsi="Times New Roman" w:cs="Times New Roman"/>
          <w:sz w:val="28"/>
          <w:szCs w:val="28"/>
        </w:rPr>
        <w:t>-</w:t>
      </w:r>
      <w:r w:rsidRPr="00A52994">
        <w:rPr>
          <w:rFonts w:ascii="Times New Roman" w:hAnsi="Times New Roman" w:cs="Times New Roman"/>
          <w:sz w:val="28"/>
          <w:szCs w:val="28"/>
        </w:rPr>
        <w:t>253.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Саханова А.Н. Новая парадигма государственного управления «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GoodGovernance</w:t>
      </w:r>
      <w:r w:rsidRPr="00A52994">
        <w:rPr>
          <w:rFonts w:ascii="Times New Roman" w:hAnsi="Times New Roman" w:cs="Times New Roman"/>
          <w:sz w:val="28"/>
          <w:szCs w:val="28"/>
        </w:rPr>
        <w:t xml:space="preserve">»: пример Японии как перспектива для стран СНГ// Менеджмент в России и за рубежом. – 2004. </w:t>
      </w:r>
      <w:r w:rsidR="007E12A9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№1. – С.31-49</w:t>
      </w:r>
      <w:r w:rsidR="007E12A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Орлов И.Б. Современные теоретические и методологические доктрины (модели) государственной политики и управления // Научная дискуссия. – 2013.</w:t>
      </w:r>
      <w:r w:rsidR="007E12A9">
        <w:rPr>
          <w:rFonts w:ascii="Times New Roman" w:hAnsi="Times New Roman" w:cs="Times New Roman"/>
          <w:sz w:val="28"/>
          <w:szCs w:val="28"/>
        </w:rPr>
        <w:t xml:space="preserve"> – №</w:t>
      </w:r>
      <w:r w:rsidRPr="00A52994">
        <w:rPr>
          <w:rFonts w:ascii="Times New Roman" w:hAnsi="Times New Roman" w:cs="Times New Roman"/>
          <w:sz w:val="28"/>
          <w:szCs w:val="28"/>
        </w:rPr>
        <w:t>4. – С.95-104</w:t>
      </w:r>
      <w:r w:rsidR="007E12A9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Открытое государство // http://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52994">
        <w:rPr>
          <w:rFonts w:ascii="Times New Roman" w:hAnsi="Times New Roman" w:cs="Times New Roman"/>
          <w:sz w:val="28"/>
          <w:szCs w:val="28"/>
        </w:rPr>
        <w:t>//polit.ru/article</w:t>
      </w:r>
      <w:r w:rsidR="007E12A9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17.04.2024.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Петрова Т. Концепція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державної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міграційної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політики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України: цільова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орієнтація і основні напрямки. – Київ, 1996. – 41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Миронов А.Л. Государственное управление: основные цели и функции // Вестник Московского университета МВД России. – 2012</w:t>
      </w:r>
      <w:r w:rsidR="007E12A9">
        <w:rPr>
          <w:rFonts w:ascii="Times New Roman" w:hAnsi="Times New Roman" w:cs="Times New Roman"/>
          <w:sz w:val="28"/>
          <w:szCs w:val="28"/>
        </w:rPr>
        <w:t xml:space="preserve">.– </w:t>
      </w:r>
      <w:r w:rsidRPr="00A52994">
        <w:rPr>
          <w:rFonts w:ascii="Times New Roman" w:hAnsi="Times New Roman" w:cs="Times New Roman"/>
          <w:sz w:val="28"/>
          <w:szCs w:val="28"/>
        </w:rPr>
        <w:t>№3. – С.</w:t>
      </w:r>
      <w:r w:rsidR="007E12A9">
        <w:rPr>
          <w:rFonts w:ascii="Times New Roman" w:hAnsi="Times New Roman" w:cs="Times New Roman"/>
          <w:sz w:val="28"/>
          <w:szCs w:val="28"/>
        </w:rPr>
        <w:t> </w:t>
      </w:r>
      <w:r w:rsidRPr="00A52994">
        <w:rPr>
          <w:rFonts w:ascii="Times New Roman" w:hAnsi="Times New Roman" w:cs="Times New Roman"/>
          <w:sz w:val="28"/>
          <w:szCs w:val="28"/>
        </w:rPr>
        <w:t>162-164</w:t>
      </w:r>
      <w:r w:rsidR="00411623" w:rsidRPr="00411623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Прудникова Т.А.</w:t>
      </w:r>
      <w:r w:rsidR="007E12A9">
        <w:rPr>
          <w:rFonts w:ascii="Times New Roman" w:hAnsi="Times New Roman" w:cs="Times New Roman"/>
          <w:sz w:val="28"/>
          <w:szCs w:val="28"/>
        </w:rPr>
        <w:t>,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7E12A9" w:rsidRPr="00A52994">
        <w:rPr>
          <w:rFonts w:ascii="Times New Roman" w:hAnsi="Times New Roman" w:cs="Times New Roman"/>
          <w:sz w:val="28"/>
          <w:szCs w:val="28"/>
        </w:rPr>
        <w:t>Егоров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7E12A9" w:rsidRPr="00A52994">
        <w:rPr>
          <w:rFonts w:ascii="Times New Roman" w:hAnsi="Times New Roman" w:cs="Times New Roman"/>
          <w:sz w:val="28"/>
          <w:szCs w:val="28"/>
        </w:rPr>
        <w:t>С.А., Акимова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7E12A9" w:rsidRPr="00A52994">
        <w:rPr>
          <w:rFonts w:ascii="Times New Roman" w:hAnsi="Times New Roman" w:cs="Times New Roman"/>
          <w:sz w:val="28"/>
          <w:szCs w:val="28"/>
        </w:rPr>
        <w:t>С.А.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Правовые и организационные особенности миграционной политики в ряде зарубежных стран. – М.: Юнити, 2015. – 135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Верпатова О.Ю. Управление миграционными процессами в современном обществе: монография. – Тверь, 2022. – 152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Козлова Е.В. Современная миграционная политика: принципы функционального структурирования и классификации // Фундаментальные исследования. – 2015. </w:t>
      </w:r>
      <w:r w:rsidR="007D3661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№12. – С. 575-580.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Syzdykbekov</w:t>
      </w:r>
      <w:r w:rsidR="00FA423E" w:rsidRPr="00FA423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 xml:space="preserve"> </w:t>
      </w:r>
      <w:r w:rsidRPr="00A529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/>
        </w:rPr>
        <w:t>Ye.S., Abeuova S.T., Baigozhina G.M. The European Union migration policy: monograph. - Karaganda, 2024. - 110 p.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World Population Policies 2019: International Migration Policies and Programmes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https://www.un.org/en/development/desa/population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Кочеткова Н.Д. Практика формирования избирательной иммиграционной политики Германии // Закон и право. – 2021. </w:t>
      </w:r>
      <w:r w:rsidR="007D3661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№7. – С.203-205</w:t>
      </w:r>
      <w:r w:rsidR="007D3661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BMWE - The Federal Government’s strategy for attracting skilled workers from third countries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https://www.bundeswirtschaftsminis.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 xml:space="preserve">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BMI - News - The Skilled Immigration Act – one year on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https://www.bmi.bund.de/SharedDocs/kurzmeldungen/EN/2021/02/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Act to Promote Skilled Worker Immigration – Key simplifications at a glance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https://www.noerr.com/en/insights/act-to-promote-skilled-?utm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Act on the Residence, Economic Activity and Integration of Foreigners in the Federal Territory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https://www.gesetze-im-internet.juris.de/englisch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The New German Skilled Worker Immigration Act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https://www.heuking.de/en/news-events/newsletter-articles/detail/the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Бистрина М.Г. Миграционная политика Европейского Союза //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PolitBook</w:t>
      </w:r>
      <w:r w:rsidRPr="00A52994">
        <w:rPr>
          <w:rFonts w:ascii="Times New Roman" w:hAnsi="Times New Roman" w:cs="Times New Roman"/>
          <w:sz w:val="28"/>
          <w:szCs w:val="28"/>
        </w:rPr>
        <w:t xml:space="preserve">. – 2019. </w:t>
      </w:r>
      <w:r w:rsidR="00065C17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№1. – С.49-61</w:t>
      </w:r>
      <w:r w:rsidR="00EC750E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How many different maintenance requirements are there?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https://www.migrationsverket.se/en/about-the-swedish-migration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UK Points-Based Immigration System: Further Details Statement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 xml:space="preserve"> //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https://www.gov.uk/government/publications/uk-points-based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Малышев Е.А. Способы защиты национального рынка труда // Право и управление.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065C17">
        <w:rPr>
          <w:rFonts w:ascii="Times New Roman" w:hAnsi="Times New Roman" w:cs="Times New Roman"/>
          <w:sz w:val="28"/>
          <w:szCs w:val="28"/>
        </w:rPr>
        <w:t xml:space="preserve"> век. – 2017. – №2</w:t>
      </w:r>
      <w:r w:rsidRPr="00A52994">
        <w:rPr>
          <w:rFonts w:ascii="Times New Roman" w:hAnsi="Times New Roman" w:cs="Times New Roman"/>
          <w:sz w:val="28"/>
          <w:szCs w:val="28"/>
        </w:rPr>
        <w:t>(43). – С.54-60</w:t>
      </w:r>
      <w:r w:rsidR="00065C17" w:rsidRPr="00411623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Анализ подходов к проблеме оценки потребностей в трудящихся мигрантах и планировании миграции рабочей силы: Российская Федерация и международный опыт / Субрегиональное бюро МОТ для стран Восточной Европы и Центральной Азии. </w:t>
      </w:r>
      <w:r w:rsidR="00065C17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М., 2009. </w:t>
      </w:r>
      <w:r w:rsidR="00065C17" w:rsidRPr="00065C17">
        <w:rPr>
          <w:rFonts w:ascii="Times New Roman" w:hAnsi="Times New Roman" w:cs="Times New Roman"/>
          <w:sz w:val="28"/>
          <w:szCs w:val="28"/>
        </w:rPr>
        <w:t xml:space="preserve">– 162 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52994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52994">
        <w:rPr>
          <w:rFonts w:ascii="Times New Roman" w:hAnsi="Times New Roman" w:cs="Times New Roman"/>
          <w:sz w:val="28"/>
          <w:szCs w:val="28"/>
        </w:rPr>
        <w:t>Иммиграционная политика стран Западной Европы: Альтернатива для России/ под ред. Г. Витковской. – М</w:t>
      </w:r>
      <w:r w:rsidR="00065C17" w:rsidRPr="00065C17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>, 2015. – 286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Chambers</w:t>
      </w:r>
      <w:r w:rsidR="00FA423E" w:rsidRPr="00FA423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R. </w:t>
      </w:r>
      <w:r w:rsidRPr="00A5299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UK Immigration Rules: A Comprehensive Guide 2025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https://immigrationbarrister.co.uk/uk-immigration-rules-a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10.11.2025.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</w:pPr>
      <w:r w:rsidRPr="00A52994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France: Law adopted to control immigration, improve integration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https://home-affairs.ec.europa.eu/news/france-law-adopted-control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Рыспаева А.Т. Миграционная политика Франции // Международный журнал гуманитарных и естественных наук. – 2021. </w:t>
      </w:r>
      <w:r w:rsidR="00065C17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№4-2. – С.126-130</w:t>
      </w:r>
      <w:r w:rsidR="00065C17" w:rsidRPr="00065C17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Hooper K. Spain’s Labour Migration Policies in the Aftermath of Economic Crisis. 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Brussel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 xml:space="preserve">, 2019. – 39 p. 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FY 2022–2026 Strategic Plan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 xml:space="preserve"> / </w:t>
      </w:r>
      <w:r w:rsidR="00065C17" w:rsidRPr="00A52994">
        <w:rPr>
          <w:rFonts w:ascii="Times New Roman" w:hAnsi="Times New Roman" w:cs="Times New Roman"/>
          <w:sz w:val="28"/>
          <w:szCs w:val="28"/>
          <w:lang w:val="en-US"/>
        </w:rPr>
        <w:t>United States Department of Labor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="00065C17" w:rsidRPr="00FA423E">
        <w:rPr>
          <w:rFonts w:ascii="Times New Roman" w:hAnsi="Times New Roman" w:cs="Times New Roman"/>
          <w:sz w:val="28"/>
          <w:szCs w:val="28"/>
          <w:lang w:val="en-US"/>
        </w:rPr>
        <w:t>https://www.dol.gov/evidence/building-plans-and-assessments</w:t>
      </w:r>
      <w:r w:rsidR="00065C1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52994" w:rsidRDefault="00065C17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Spencer A</w:t>
      </w:r>
      <w:r>
        <w:rPr>
          <w:rFonts w:ascii="Times New Roman" w:hAnsi="Times New Roman" w:cs="Times New Roman"/>
          <w:sz w:val="28"/>
          <w:szCs w:val="28"/>
          <w:lang w:val="en-US"/>
        </w:rPr>
        <w:t>.,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Lee H.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sz w:val="28"/>
          <w:szCs w:val="28"/>
          <w:lang w:val="en-US"/>
        </w:rPr>
        <w:t>. et al.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Immigration and America's Future: New Chapter: Report of the Independent Task Force on Immigration and America’s Future.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Washington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2016</w:t>
      </w:r>
      <w:r w:rsidR="00E700E1">
        <w:rPr>
          <w:rFonts w:ascii="Times New Roman" w:hAnsi="Times New Roman" w:cs="Times New Roman"/>
          <w:sz w:val="28"/>
          <w:szCs w:val="28"/>
          <w:lang w:val="en-US"/>
        </w:rPr>
        <w:t>. – 134 p.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McDougall D</w:t>
      </w:r>
      <w:r w:rsidR="007F427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M. Immigration in to Canada 1851-2011 //The Canadian Journal of Economics and Political Science. – 2013. </w:t>
      </w:r>
      <w:r w:rsidR="007F4276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Vol. 27</w:t>
      </w:r>
      <w:r w:rsidR="007F4276">
        <w:rPr>
          <w:rFonts w:ascii="Times New Roman" w:hAnsi="Times New Roman" w:cs="Times New Roman"/>
          <w:sz w:val="28"/>
          <w:szCs w:val="28"/>
          <w:lang w:val="en-US"/>
        </w:rPr>
        <w:t xml:space="preserve">, Issue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2. – </w:t>
      </w:r>
      <w:r w:rsidRPr="00A52994">
        <w:rPr>
          <w:rFonts w:ascii="Times New Roman" w:hAnsi="Times New Roman" w:cs="Times New Roman"/>
          <w:sz w:val="28"/>
          <w:szCs w:val="28"/>
        </w:rPr>
        <w:t>Р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.162-175.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Lee</w:t>
      </w:r>
      <w:r w:rsidR="00FA423E" w:rsidRPr="00FA423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7F4276"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Y</w:t>
      </w:r>
      <w:r w:rsidR="007F4276" w:rsidRPr="007F427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7F4276"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W</w:t>
      </w:r>
      <w:r w:rsidR="007F4276" w:rsidRPr="007F427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 Park</w:t>
      </w:r>
      <w:r w:rsidR="00FA423E" w:rsidRPr="00FA423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7F4276"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The politics of foreign labor policy in Korea and Japan // Journal of contemporary Asia. </w:t>
      </w:r>
      <w:r w:rsidR="007F427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– 2005. – 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Vol.35</w:t>
      </w:r>
      <w:r w:rsidR="007F427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,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Issue 2. </w:t>
      </w:r>
      <w:r w:rsidR="007F427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– P. 143-165.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Employment Permit System (EPS): Overview and Implementation</w:t>
      </w:r>
      <w:r w:rsidR="00F526A4" w:rsidRPr="00F526A4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r w:rsidR="00F526A4"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Ministry of Employment and Labor (Republic of Korea)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// </w:t>
      </w:r>
      <w:r w:rsidR="007F4276" w:rsidRPr="00FA423E">
        <w:rPr>
          <w:rFonts w:ascii="Times New Roman" w:hAnsi="Times New Roman" w:cs="Times New Roman"/>
          <w:sz w:val="28"/>
          <w:szCs w:val="28"/>
          <w:lang w:val="en-US"/>
        </w:rPr>
        <w:t>https://www.eps.go.kr/eo/langMain.eo?langCD=ph</w:t>
      </w:r>
      <w:r w:rsidR="007F4276" w:rsidRPr="007F4276">
        <w:rPr>
          <w:rFonts w:ascii="Times New Roman" w:hAnsi="Times New Roman" w:cs="Times New Roman"/>
          <w:sz w:val="28"/>
          <w:szCs w:val="28"/>
          <w:lang w:val="en-US"/>
        </w:rPr>
        <w:t>. 10.11.2024.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Золотухин И.Н. Филиппинская модель организации и управления процессами трудовой миграции // Ойкумена. – 2012. – №1. – С.100-105.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Шодиев Х. Миграционная политика Филиппин: есть чему поучиться //</w:t>
      </w:r>
      <w:r w:rsidR="007F4276" w:rsidRPr="00FA423E">
        <w:rPr>
          <w:rFonts w:ascii="Times New Roman" w:hAnsi="Times New Roman" w:cs="Times New Roman"/>
          <w:sz w:val="28"/>
          <w:szCs w:val="28"/>
        </w:rPr>
        <w:t>https://asiaplustj.info/ru/news/tajikistan/society/20140707</w:t>
      </w:r>
      <w:r w:rsidR="007F4276">
        <w:rPr>
          <w:rFonts w:ascii="Times New Roman" w:hAnsi="Times New Roman" w:cs="Times New Roman"/>
          <w:sz w:val="28"/>
          <w:szCs w:val="28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eastAsia="Times New Roman" w:hAnsi="Times New Roman" w:cs="Times New Roman"/>
          <w:sz w:val="28"/>
          <w:szCs w:val="28"/>
        </w:rPr>
        <w:t xml:space="preserve">Сыздыкбеков Е.С. Основные факторы и тренды внешней трудовой миграции в Республике Казахстан // Вестник российского университета кооперации. – 2020. </w:t>
      </w:r>
      <w:r w:rsidR="007F4276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eastAsia="Times New Roman" w:hAnsi="Times New Roman" w:cs="Times New Roman"/>
          <w:sz w:val="28"/>
          <w:szCs w:val="28"/>
        </w:rPr>
        <w:t xml:space="preserve"> №1(39). – С.87-72</w:t>
      </w:r>
      <w:r w:rsidR="007F427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  <w:lang w:val="kk-KZ"/>
        </w:rPr>
        <w:t xml:space="preserve">Козина В.В. </w:t>
      </w:r>
      <w:r w:rsidRPr="00A52994">
        <w:rPr>
          <w:rStyle w:val="af2"/>
          <w:rFonts w:ascii="Times New Roman" w:hAnsi="Times New Roman" w:cs="Times New Roman"/>
          <w:i w:val="0"/>
          <w:sz w:val="28"/>
          <w:szCs w:val="28"/>
        </w:rPr>
        <w:t>Демографическая история Казахстана</w:t>
      </w:r>
      <w:r w:rsidR="00FA423E">
        <w:rPr>
          <w:rStyle w:val="af2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(конец ХІХ - начало ХХІ вв.). – Караганда: Изд-во КарГУ, 2007. – 145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История Казахстана (с древнейших времен до наших дней)</w:t>
      </w:r>
      <w:r w:rsidR="007F4276">
        <w:rPr>
          <w:rFonts w:ascii="Times New Roman" w:hAnsi="Times New Roman" w:cs="Times New Roman"/>
          <w:sz w:val="28"/>
          <w:szCs w:val="28"/>
        </w:rPr>
        <w:t>:</w:t>
      </w:r>
      <w:r w:rsidR="007F4276" w:rsidRPr="00A52994">
        <w:rPr>
          <w:rFonts w:ascii="Times New Roman" w:hAnsi="Times New Roman" w:cs="Times New Roman"/>
          <w:sz w:val="28"/>
          <w:szCs w:val="28"/>
        </w:rPr>
        <w:t xml:space="preserve">в </w:t>
      </w:r>
      <w:r w:rsidRPr="00A52994">
        <w:rPr>
          <w:rFonts w:ascii="Times New Roman" w:hAnsi="Times New Roman" w:cs="Times New Roman"/>
          <w:sz w:val="28"/>
          <w:szCs w:val="28"/>
        </w:rPr>
        <w:t xml:space="preserve">5 т. </w:t>
      </w:r>
      <w:r w:rsidR="007F4276">
        <w:rPr>
          <w:rFonts w:ascii="Times New Roman" w:hAnsi="Times New Roman" w:cs="Times New Roman"/>
          <w:sz w:val="28"/>
          <w:szCs w:val="28"/>
        </w:rPr>
        <w:t xml:space="preserve">/ под ред. М.К. Козыбаева и др. </w:t>
      </w:r>
      <w:r w:rsidRPr="00A52994">
        <w:rPr>
          <w:rFonts w:ascii="Times New Roman" w:hAnsi="Times New Roman" w:cs="Times New Roman"/>
          <w:sz w:val="28"/>
          <w:szCs w:val="28"/>
        </w:rPr>
        <w:t xml:space="preserve">– Алматы: Атамура, 2009. </w:t>
      </w:r>
      <w:r w:rsidR="007F4276">
        <w:rPr>
          <w:rFonts w:ascii="Times New Roman" w:hAnsi="Times New Roman" w:cs="Times New Roman"/>
          <w:sz w:val="28"/>
          <w:szCs w:val="28"/>
        </w:rPr>
        <w:t xml:space="preserve">– Т. 4. </w:t>
      </w:r>
      <w:r w:rsidRPr="00A52994">
        <w:rPr>
          <w:rFonts w:ascii="Times New Roman" w:hAnsi="Times New Roman" w:cs="Times New Roman"/>
          <w:sz w:val="28"/>
          <w:szCs w:val="28"/>
        </w:rPr>
        <w:t>– 768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Попова Е.А. Международная миграция: исторический контекст и современные реалии // Государственное управление и государственная служба. – 2017. – №1. – С. 72-80</w:t>
      </w:r>
      <w:r w:rsidR="007F4276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Бурнашев Р.Р. Трудовая миграция в Казахстане: масштабы, динамика и последствия // Трудовая миграция на постсоветском пространстве: тренды, проблемы, возможности регулирования: </w:t>
      </w:r>
      <w:r w:rsidR="00D10395" w:rsidRPr="00A52994">
        <w:rPr>
          <w:rFonts w:ascii="Times New Roman" w:hAnsi="Times New Roman" w:cs="Times New Roman"/>
          <w:sz w:val="28"/>
          <w:szCs w:val="28"/>
        </w:rPr>
        <w:t>сб</w:t>
      </w:r>
      <w:r w:rsidR="00D10395"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матер</w:t>
      </w:r>
      <w:r w:rsidR="00D10395"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D10395" w:rsidRPr="00A52994">
        <w:rPr>
          <w:rFonts w:ascii="Times New Roman" w:hAnsi="Times New Roman" w:cs="Times New Roman"/>
          <w:sz w:val="28"/>
          <w:szCs w:val="28"/>
        </w:rPr>
        <w:t>междунар</w:t>
      </w:r>
      <w:r w:rsidR="00D10395"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науч</w:t>
      </w:r>
      <w:r w:rsidR="00D10395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>-теорет</w:t>
      </w:r>
      <w:r w:rsidR="00D10395"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конф</w:t>
      </w:r>
      <w:r w:rsidR="00D10395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– Уфа, 2017. – С.162-168</w:t>
      </w:r>
      <w:r w:rsidR="00D10395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994">
        <w:rPr>
          <w:rFonts w:ascii="Times New Roman" w:eastAsia="Times New Roman" w:hAnsi="Times New Roman" w:cs="Times New Roman"/>
          <w:sz w:val="28"/>
          <w:szCs w:val="28"/>
        </w:rPr>
        <w:t xml:space="preserve">Миграция населения Республики Казахстан (2023) // </w:t>
      </w:r>
      <w:r w:rsidR="00D10395" w:rsidRPr="00FA423E">
        <w:rPr>
          <w:rFonts w:ascii="Times New Roman" w:eastAsia="Times New Roman" w:hAnsi="Times New Roman" w:cs="Times New Roman"/>
          <w:sz w:val="28"/>
          <w:szCs w:val="28"/>
        </w:rPr>
        <w:t>https://stat.gov.kz/ru/industries/social-statistics/demography/</w:t>
      </w:r>
      <w:r w:rsidR="00D10395">
        <w:rPr>
          <w:rFonts w:ascii="Times New Roman" w:eastAsia="Times New Roman" w:hAnsi="Times New Roman" w:cs="Times New Roman"/>
          <w:sz w:val="28"/>
          <w:szCs w:val="28"/>
        </w:rPr>
        <w:t>. 10.10.2024.</w:t>
      </w:r>
    </w:p>
    <w:p w:rsidR="00746BEC" w:rsidRPr="005A2CA1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color w:val="000000"/>
          <w:sz w:val="28"/>
          <w:szCs w:val="28"/>
          <w:lang w:val="en-US"/>
        </w:rPr>
        <w:t>Global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color w:val="000000"/>
          <w:sz w:val="28"/>
          <w:szCs w:val="28"/>
          <w:lang w:val="en-US"/>
        </w:rPr>
        <w:t>Flow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color w:val="000000"/>
          <w:sz w:val="28"/>
          <w:szCs w:val="28"/>
          <w:lang w:val="en-US"/>
        </w:rPr>
        <w:t>of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color w:val="000000"/>
          <w:sz w:val="28"/>
          <w:szCs w:val="28"/>
          <w:lang w:val="en-US"/>
        </w:rPr>
        <w:t>Tertiary</w:t>
      </w:r>
      <w:r w:rsidRPr="00411623">
        <w:rPr>
          <w:rFonts w:ascii="Times New Roman" w:hAnsi="Times New Roman" w:cs="Times New Roman"/>
          <w:color w:val="000000"/>
          <w:sz w:val="28"/>
          <w:szCs w:val="28"/>
          <w:lang w:val="en-US"/>
        </w:rPr>
        <w:t>-</w:t>
      </w:r>
      <w:r w:rsidRPr="00A52994">
        <w:rPr>
          <w:rFonts w:ascii="Times New Roman" w:hAnsi="Times New Roman" w:cs="Times New Roman"/>
          <w:color w:val="000000"/>
          <w:sz w:val="28"/>
          <w:szCs w:val="28"/>
          <w:lang w:val="en-US"/>
        </w:rPr>
        <w:t>Level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color w:val="000000"/>
          <w:sz w:val="28"/>
          <w:szCs w:val="28"/>
          <w:lang w:val="en-US"/>
        </w:rPr>
        <w:t>Students</w:t>
      </w:r>
      <w:r w:rsidRPr="00411623"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// </w:t>
      </w:r>
      <w:r w:rsidR="00D10395" w:rsidRPr="00FA423E">
        <w:rPr>
          <w:rFonts w:ascii="Times New Roman" w:hAnsi="Times New Roman" w:cs="Times New Roman"/>
          <w:sz w:val="28"/>
          <w:szCs w:val="28"/>
          <w:lang w:val="en-US"/>
        </w:rPr>
        <w:t>https://uis.unesco.</w:t>
      </w:r>
      <w:r w:rsidR="00D10395" w:rsidRPr="005A2CA1">
        <w:rPr>
          <w:rFonts w:ascii="Times New Roman" w:hAnsi="Times New Roman" w:cs="Times New Roman"/>
          <w:color w:val="000000"/>
          <w:sz w:val="28"/>
          <w:szCs w:val="28"/>
          <w:lang w:val="en-US"/>
        </w:rPr>
        <w:t>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52994">
        <w:rPr>
          <w:rFonts w:ascii="Times New Roman" w:hAnsi="Times New Roman" w:cs="Times New Roman"/>
          <w:color w:val="000000"/>
          <w:sz w:val="28"/>
          <w:szCs w:val="28"/>
        </w:rPr>
        <w:t xml:space="preserve">Статистический бюллетень на 1 апреля 2023 года // </w:t>
      </w:r>
      <w:r w:rsidR="00D10395" w:rsidRPr="00FA423E">
        <w:rPr>
          <w:rFonts w:ascii="Times New Roman" w:hAnsi="Times New Roman" w:cs="Times New Roman"/>
          <w:sz w:val="28"/>
          <w:szCs w:val="28"/>
        </w:rPr>
        <w:t>https://www.gov.kz/memleket/entities/minfin/documents/details</w:t>
      </w:r>
      <w:r w:rsidR="00D10395">
        <w:rPr>
          <w:rFonts w:ascii="Times New Roman" w:hAnsi="Times New Roman" w:cs="Times New Roman"/>
          <w:color w:val="000000"/>
          <w:sz w:val="28"/>
          <w:szCs w:val="28"/>
        </w:rPr>
        <w:t>. 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</w:pPr>
      <w:r w:rsidRPr="00A5299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Outward Remittances</w:t>
      </w:r>
      <w:r w:rsidR="00D10395" w:rsidRPr="00D1039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 xml:space="preserve"> /</w:t>
      </w:r>
      <w:r w:rsidRPr="00A5299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 xml:space="preserve"> KNOMAD/World Bank, 2023</w:t>
      </w:r>
      <w:r w:rsidR="00D10395" w:rsidRPr="00D1039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 xml:space="preserve"> //</w:t>
      </w:r>
      <w:r w:rsidRPr="00A5299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 xml:space="preserve"> //https://www.knomad.org/data/remittances</w:t>
      </w:r>
      <w:r w:rsidR="00D10395" w:rsidRPr="00D1039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 xml:space="preserve">. </w:t>
      </w:r>
      <w:r w:rsidR="00D10395" w:rsidRPr="00411623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Рахметова А.М., Сыздыкбеков Е.С. </w:t>
      </w:r>
      <w:r w:rsidRPr="00A529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Современные тенденции внешней трудовой миграции в Казахстане // Мемлекеттік аудит - Гос</w:t>
      </w:r>
      <w:r w:rsidR="00D10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ударственный аудит. – 2024. – №</w:t>
      </w:r>
      <w:r w:rsidRPr="00A529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3(64). – С.52-63</w:t>
      </w:r>
      <w:r w:rsidR="00D103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Рахмонов А.Х. Роль денежных переводов таджикских трудовых мигрантов из Казахстана в Республику Таджикистан // Территория науки. – 2022. – №2. – С.28-31. 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</w:pPr>
      <w:r w:rsidRPr="00A5299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Bilateral remittance matrix</w:t>
      </w:r>
      <w:r w:rsidR="00D10395" w:rsidRPr="00D1039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 xml:space="preserve"> /</w:t>
      </w:r>
      <w:r w:rsidRPr="00A52994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 xml:space="preserve"> KNOMAD/World Bank, 2022 //</w:t>
      </w:r>
      <w:r w:rsidR="00D10395" w:rsidRPr="00FA423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https://www.knomad.org/data/remittances</w:t>
      </w:r>
      <w:r w:rsidR="00D10395" w:rsidRPr="00D10395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. 10.10.202</w:t>
      </w:r>
      <w:r w:rsidR="00D10395" w:rsidRPr="00411623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  <w:lang w:val="en-US"/>
        </w:rPr>
        <w:t>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Poorest Countries in the World 2024 </w:t>
      </w:r>
      <w:r w:rsidRPr="00A52994">
        <w:rPr>
          <w:rFonts w:ascii="Times New Roman" w:hAnsi="Times New Roman" w:cs="Times New Roman"/>
          <w:sz w:val="28"/>
          <w:szCs w:val="28"/>
          <w:lang w:val="kk-KZ"/>
        </w:rPr>
        <w:t xml:space="preserve">// </w:t>
      </w:r>
      <w:r w:rsidR="00D10395" w:rsidRPr="00FA423E">
        <w:rPr>
          <w:rFonts w:ascii="Times New Roman" w:hAnsi="Times New Roman" w:cs="Times New Roman"/>
          <w:sz w:val="28"/>
          <w:szCs w:val="28"/>
          <w:lang w:val="en-US"/>
        </w:rPr>
        <w:t>https://gfmag.coma</w:t>
      </w:r>
      <w:r w:rsidR="00A67A41" w:rsidRPr="00A67A4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10395" w:rsidRPr="00D10395">
        <w:rPr>
          <w:rFonts w:ascii="Times New Roman" w:hAnsi="Times New Roman" w:cs="Times New Roman"/>
          <w:sz w:val="28"/>
          <w:szCs w:val="28"/>
          <w:lang w:val="en-US"/>
        </w:rPr>
        <w:t xml:space="preserve">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Садовская Е.Ю. Международная миграция в Казахстане в период суверенитета // Казахстан Спектр. </w:t>
      </w:r>
      <w:r w:rsidR="00A67A41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2016</w:t>
      </w:r>
      <w:r w:rsidR="00A67A41">
        <w:rPr>
          <w:rFonts w:ascii="Times New Roman" w:hAnsi="Times New Roman" w:cs="Times New Roman"/>
          <w:sz w:val="28"/>
          <w:szCs w:val="28"/>
        </w:rPr>
        <w:t>. – №</w:t>
      </w:r>
      <w:r w:rsidRPr="00A52994">
        <w:rPr>
          <w:rFonts w:ascii="Times New Roman" w:hAnsi="Times New Roman" w:cs="Times New Roman"/>
          <w:sz w:val="28"/>
          <w:szCs w:val="28"/>
        </w:rPr>
        <w:t xml:space="preserve">1(75). </w:t>
      </w:r>
      <w:r w:rsidR="00A67A41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С. 7-42</w:t>
      </w:r>
      <w:r w:rsidR="00A67A41">
        <w:rPr>
          <w:rFonts w:ascii="Times New Roman" w:hAnsi="Times New Roman" w:cs="Times New Roman"/>
          <w:sz w:val="28"/>
          <w:szCs w:val="28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Актуальные проблемы защиты прав трудящихся-мигрантов и жертв торговли людьми в Республике Казахстан</w:t>
      </w:r>
      <w:r w:rsidR="00A67A41">
        <w:rPr>
          <w:rFonts w:ascii="Times New Roman" w:hAnsi="Times New Roman" w:cs="Times New Roman"/>
          <w:sz w:val="28"/>
          <w:szCs w:val="28"/>
        </w:rPr>
        <w:t>: аналит. докл. /</w:t>
      </w:r>
      <w:r w:rsidR="00A67A41" w:rsidRPr="00A52994">
        <w:rPr>
          <w:rFonts w:ascii="Times New Roman" w:hAnsi="Times New Roman" w:cs="Times New Roman"/>
          <w:sz w:val="28"/>
          <w:szCs w:val="28"/>
        </w:rPr>
        <w:t xml:space="preserve">под </w:t>
      </w:r>
      <w:r w:rsidRPr="00A52994">
        <w:rPr>
          <w:rFonts w:ascii="Times New Roman" w:hAnsi="Times New Roman" w:cs="Times New Roman"/>
          <w:sz w:val="28"/>
          <w:szCs w:val="28"/>
        </w:rPr>
        <w:t>ред</w:t>
      </w:r>
      <w:r w:rsidR="00A67A41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К</w:t>
      </w:r>
      <w:r w:rsidR="00A67A41">
        <w:rPr>
          <w:rFonts w:ascii="Times New Roman" w:hAnsi="Times New Roman" w:cs="Times New Roman"/>
          <w:sz w:val="28"/>
          <w:szCs w:val="28"/>
        </w:rPr>
        <w:t>. </w:t>
      </w:r>
      <w:r w:rsidRPr="00A52994">
        <w:rPr>
          <w:rFonts w:ascii="Times New Roman" w:hAnsi="Times New Roman" w:cs="Times New Roman"/>
          <w:sz w:val="28"/>
          <w:szCs w:val="28"/>
        </w:rPr>
        <w:t>Султанова, Т</w:t>
      </w:r>
      <w:r w:rsidR="00A67A41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Абишева. </w:t>
      </w:r>
      <w:r w:rsidR="00A67A41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 xml:space="preserve">Астана, 2017. </w:t>
      </w:r>
      <w:r w:rsidR="00A67A41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196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Иностранные специалисты в Казахстане: кто они и откуда? 2010-2017// 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A67A41" w:rsidRPr="00FA423E">
        <w:rPr>
          <w:rFonts w:ascii="Times New Roman" w:hAnsi="Times New Roman" w:cs="Times New Roman"/>
          <w:sz w:val="28"/>
          <w:szCs w:val="28"/>
        </w:rPr>
        <w:t>://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iac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enbek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node</w:t>
      </w:r>
      <w:r w:rsidR="00A67A41" w:rsidRPr="00FA423E">
        <w:rPr>
          <w:rFonts w:ascii="Times New Roman" w:hAnsi="Times New Roman" w:cs="Times New Roman"/>
          <w:sz w:val="28"/>
          <w:szCs w:val="28"/>
        </w:rPr>
        <w:t>/552</w:t>
      </w:r>
      <w:r w:rsidR="00A67A41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67A41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Халдарова Д. Названо официальное количество мигрантов, работающих в Казахстане // </w:t>
      </w:r>
      <w:r w:rsidR="00A67A41" w:rsidRPr="00FA423E">
        <w:rPr>
          <w:rFonts w:ascii="Times New Roman" w:hAnsi="Times New Roman" w:cs="Times New Roman"/>
          <w:sz w:val="28"/>
          <w:szCs w:val="28"/>
        </w:rPr>
        <w:t>https://www.zakon.kz/obshestvo</w:t>
      </w:r>
      <w:r w:rsidR="00A67A41">
        <w:rPr>
          <w:rFonts w:ascii="Times New Roman" w:hAnsi="Times New Roman" w:cs="Times New Roman"/>
          <w:sz w:val="28"/>
          <w:szCs w:val="28"/>
        </w:rPr>
        <w:t xml:space="preserve">. </w:t>
      </w:r>
      <w:r w:rsidR="00A67A41" w:rsidRPr="00A67A41">
        <w:rPr>
          <w:rFonts w:ascii="Times New Roman" w:hAnsi="Times New Roman" w:cs="Times New Roman"/>
          <w:sz w:val="28"/>
          <w:szCs w:val="28"/>
        </w:rPr>
        <w:t>10.10.</w:t>
      </w:r>
      <w:r w:rsidR="00A67A41">
        <w:rPr>
          <w:rFonts w:ascii="Times New Roman" w:hAnsi="Times New Roman" w:cs="Times New Roman"/>
          <w:sz w:val="28"/>
          <w:szCs w:val="28"/>
        </w:rPr>
        <w:t>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Baseline assessment and surveys: international migrant workers in Kazakhstan December 2022 – February 2023// 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https://dtm.iom.int</w:t>
      </w:r>
      <w:r w:rsidR="00A67A41" w:rsidRPr="00A67A41">
        <w:rPr>
          <w:rFonts w:ascii="Times New Roman" w:hAnsi="Times New Roman" w:cs="Times New Roman"/>
          <w:sz w:val="28"/>
          <w:szCs w:val="28"/>
          <w:lang w:val="en-US"/>
        </w:rPr>
        <w:t>. 10.10.2025.</w:t>
      </w:r>
    </w:p>
    <w:p w:rsidR="00746BEC" w:rsidRPr="00A52994" w:rsidRDefault="00A67A41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Style w:val="field"/>
          <w:rFonts w:ascii="Times New Roman" w:hAnsi="Times New Roman" w:cs="Times New Roman"/>
          <w:sz w:val="28"/>
          <w:szCs w:val="28"/>
          <w:lang w:val="en-US"/>
        </w:rPr>
        <w:t xml:space="preserve">Kazakhstan </w:t>
      </w:r>
      <w:r>
        <w:rPr>
          <w:rStyle w:val="field"/>
          <w:rFonts w:ascii="Times New Roman" w:hAnsi="Times New Roman" w:cs="Times New Roman"/>
          <w:sz w:val="28"/>
          <w:szCs w:val="28"/>
          <w:lang w:val="en-US"/>
        </w:rPr>
        <w:t>‒</w:t>
      </w:r>
      <w:r w:rsidRPr="00A52994">
        <w:rPr>
          <w:rStyle w:val="field"/>
          <w:rFonts w:ascii="Times New Roman" w:hAnsi="Times New Roman" w:cs="Times New Roman"/>
          <w:sz w:val="28"/>
          <w:szCs w:val="28"/>
          <w:lang w:val="en-US"/>
        </w:rPr>
        <w:t xml:space="preserve"> Quarterly Compilation Report 1 (October - December 2022) // </w:t>
      </w:r>
      <w:r w:rsidRPr="00FA423E">
        <w:rPr>
          <w:rFonts w:ascii="Times New Roman" w:hAnsi="Times New Roman" w:cs="Times New Roman"/>
          <w:sz w:val="28"/>
          <w:szCs w:val="28"/>
          <w:lang w:val="en-US"/>
        </w:rPr>
        <w:t>https://dtm.iom.int/reports/kazakhstan-quarterly-compilation-report</w:t>
      </w:r>
      <w:r w:rsidRPr="00A67A41">
        <w:rPr>
          <w:rStyle w:val="field"/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411623">
        <w:rPr>
          <w:rStyle w:val="field"/>
          <w:rFonts w:ascii="Times New Roman" w:hAnsi="Times New Roman" w:cs="Times New Roman"/>
          <w:sz w:val="28"/>
          <w:szCs w:val="28"/>
          <w:lang w:val="en-US"/>
        </w:rPr>
        <w:t>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Акматалиева А.М. Инициатива «Один пояс – Один путь» в Центральной Азии // Сравнительная политика. – 2018. </w:t>
      </w:r>
      <w:r w:rsidR="00A67A41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Т. 9, №4. </w:t>
      </w:r>
      <w:r w:rsidR="00A67A41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С. 139-146.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Кожирова С. Китайская миграция и Казахстан // Казахстан Спектр. –2016. </w:t>
      </w:r>
      <w:r w:rsidR="00A67A41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№1(75). </w:t>
      </w:r>
      <w:r w:rsidR="00A67A41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С. 43-63.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Садовская Е.Ю. Мировые миграционные системы и миграционные процессы в странах ШОС // Шанхайская организация сотрудничества после расширения: риски, возможности и перспективы: сб.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A52994">
        <w:rPr>
          <w:rFonts w:ascii="Times New Roman" w:hAnsi="Times New Roman" w:cs="Times New Roman"/>
          <w:sz w:val="28"/>
          <w:szCs w:val="28"/>
        </w:rPr>
        <w:t>т. – Алматы, 2018. – С.</w:t>
      </w:r>
      <w:r w:rsidR="00A67A41">
        <w:rPr>
          <w:rFonts w:ascii="Times New Roman" w:hAnsi="Times New Roman" w:cs="Times New Roman"/>
          <w:sz w:val="28"/>
          <w:szCs w:val="28"/>
        </w:rPr>
        <w:t> </w:t>
      </w:r>
      <w:r w:rsidRPr="00A52994">
        <w:rPr>
          <w:rFonts w:ascii="Times New Roman" w:hAnsi="Times New Roman" w:cs="Times New Roman"/>
          <w:sz w:val="28"/>
          <w:szCs w:val="28"/>
        </w:rPr>
        <w:t>88-98.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Договор о Евразийском экономическом союзе (подписан в г. Астане 05.2014) // 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A67A41" w:rsidRPr="00FA423E">
        <w:rPr>
          <w:rFonts w:ascii="Times New Roman" w:hAnsi="Times New Roman" w:cs="Times New Roman"/>
          <w:sz w:val="28"/>
          <w:szCs w:val="28"/>
        </w:rPr>
        <w:t>://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consultant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document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cons</w:t>
      </w:r>
      <w:r w:rsidR="00A67A41" w:rsidRPr="00FA423E">
        <w:rPr>
          <w:rFonts w:ascii="Times New Roman" w:hAnsi="Times New Roman" w:cs="Times New Roman"/>
          <w:sz w:val="28"/>
          <w:szCs w:val="28"/>
        </w:rPr>
        <w:t>_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A67A41" w:rsidRPr="00FA423E">
        <w:rPr>
          <w:rFonts w:ascii="Times New Roman" w:hAnsi="Times New Roman" w:cs="Times New Roman"/>
          <w:sz w:val="28"/>
          <w:szCs w:val="28"/>
        </w:rPr>
        <w:t>_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LAW</w:t>
      </w:r>
      <w:r w:rsidR="00A67A41" w:rsidRPr="00FA423E">
        <w:rPr>
          <w:rFonts w:ascii="Times New Roman" w:hAnsi="Times New Roman" w:cs="Times New Roman"/>
          <w:sz w:val="28"/>
          <w:szCs w:val="28"/>
        </w:rPr>
        <w:t>_</w:t>
      </w:r>
      <w:r w:rsidR="00A67A41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Конституция Республики Казахстан: принята на республиканском референдуме 30 августа 1995 года // 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A67A41" w:rsidRPr="00FA423E">
        <w:rPr>
          <w:rFonts w:ascii="Times New Roman" w:hAnsi="Times New Roman" w:cs="Times New Roman"/>
          <w:sz w:val="28"/>
          <w:szCs w:val="28"/>
        </w:rPr>
        <w:t>://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zakon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document</w:t>
      </w:r>
      <w:r w:rsidR="00A67A41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Закон Республики Казахстан</w:t>
      </w:r>
      <w:r w:rsidR="00A67A41"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A67A41" w:rsidRPr="00A52994">
        <w:rPr>
          <w:rFonts w:ascii="Times New Roman" w:hAnsi="Times New Roman" w:cs="Times New Roman"/>
          <w:sz w:val="28"/>
          <w:szCs w:val="28"/>
        </w:rPr>
        <w:t>О миграции населения</w:t>
      </w:r>
      <w:r w:rsidR="00A67A41">
        <w:rPr>
          <w:rFonts w:ascii="Times New Roman" w:hAnsi="Times New Roman" w:cs="Times New Roman"/>
          <w:sz w:val="28"/>
          <w:szCs w:val="28"/>
        </w:rPr>
        <w:t>: принят</w:t>
      </w:r>
      <w:r w:rsidRPr="00A52994">
        <w:rPr>
          <w:rFonts w:ascii="Times New Roman" w:hAnsi="Times New Roman" w:cs="Times New Roman"/>
          <w:sz w:val="28"/>
          <w:szCs w:val="28"/>
        </w:rPr>
        <w:t xml:space="preserve"> 22 июля 2011 года</w:t>
      </w:r>
      <w:r w:rsidR="00A67A41">
        <w:rPr>
          <w:rFonts w:ascii="Times New Roman" w:hAnsi="Times New Roman" w:cs="Times New Roman"/>
          <w:sz w:val="28"/>
          <w:szCs w:val="28"/>
        </w:rPr>
        <w:t>,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№477-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A67A41">
        <w:rPr>
          <w:rFonts w:ascii="Times New Roman" w:hAnsi="Times New Roman" w:cs="Times New Roman"/>
          <w:sz w:val="28"/>
          <w:szCs w:val="28"/>
        </w:rPr>
        <w:t>//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A67A41" w:rsidRPr="00FA423E">
        <w:rPr>
          <w:rFonts w:ascii="Times New Roman" w:hAnsi="Times New Roman" w:cs="Times New Roman"/>
          <w:sz w:val="28"/>
          <w:szCs w:val="28"/>
        </w:rPr>
        <w:t>://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adilet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zan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docs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A67A41" w:rsidRPr="00FA423E">
        <w:rPr>
          <w:rFonts w:ascii="Times New Roman" w:hAnsi="Times New Roman" w:cs="Times New Roman"/>
          <w:sz w:val="28"/>
          <w:szCs w:val="28"/>
        </w:rPr>
        <w:t>1100000477</w:t>
      </w:r>
      <w:r w:rsidR="00A67A41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Закон Республики Казахстан</w:t>
      </w:r>
      <w:r w:rsidR="00A67A41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О занятости населения</w:t>
      </w:r>
      <w:r w:rsidR="00A67A41">
        <w:rPr>
          <w:rFonts w:ascii="Times New Roman" w:hAnsi="Times New Roman" w:cs="Times New Roman"/>
          <w:sz w:val="28"/>
          <w:szCs w:val="28"/>
        </w:rPr>
        <w:t>: принят</w:t>
      </w:r>
      <w:r w:rsidRPr="00A52994">
        <w:rPr>
          <w:rFonts w:ascii="Times New Roman" w:hAnsi="Times New Roman" w:cs="Times New Roman"/>
          <w:sz w:val="28"/>
          <w:szCs w:val="28"/>
        </w:rPr>
        <w:t xml:space="preserve"> 6 апреля 2016 года</w:t>
      </w:r>
      <w:r w:rsidR="00A67A41">
        <w:rPr>
          <w:rFonts w:ascii="Times New Roman" w:hAnsi="Times New Roman" w:cs="Times New Roman"/>
          <w:sz w:val="28"/>
          <w:szCs w:val="28"/>
        </w:rPr>
        <w:t>,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№482-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52994">
        <w:rPr>
          <w:rFonts w:ascii="Times New Roman" w:hAnsi="Times New Roman" w:cs="Times New Roman"/>
          <w:sz w:val="28"/>
          <w:szCs w:val="28"/>
        </w:rPr>
        <w:t xml:space="preserve"> ЗРК // 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A67A41" w:rsidRPr="00FA423E">
        <w:rPr>
          <w:rFonts w:ascii="Times New Roman" w:hAnsi="Times New Roman" w:cs="Times New Roman"/>
          <w:sz w:val="28"/>
          <w:szCs w:val="28"/>
        </w:rPr>
        <w:t>://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egov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cms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law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list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Закон Республики Казахстан</w:t>
      </w:r>
      <w:r w:rsidR="00A67A41">
        <w:rPr>
          <w:rFonts w:ascii="Times New Roman" w:hAnsi="Times New Roman" w:cs="Times New Roman"/>
          <w:sz w:val="28"/>
          <w:szCs w:val="28"/>
        </w:rPr>
        <w:t>.</w:t>
      </w:r>
      <w:r w:rsidRPr="00A52994">
        <w:rPr>
          <w:rFonts w:ascii="Times New Roman" w:hAnsi="Times New Roman" w:cs="Times New Roman"/>
          <w:sz w:val="28"/>
          <w:szCs w:val="28"/>
        </w:rPr>
        <w:t xml:space="preserve"> О правовом положении иностранцев</w:t>
      </w:r>
      <w:r w:rsidR="00A67A41">
        <w:rPr>
          <w:rFonts w:ascii="Times New Roman" w:hAnsi="Times New Roman" w:cs="Times New Roman"/>
          <w:sz w:val="28"/>
          <w:szCs w:val="28"/>
        </w:rPr>
        <w:t>: принят</w:t>
      </w:r>
      <w:r w:rsidRPr="00A52994">
        <w:rPr>
          <w:rFonts w:ascii="Times New Roman" w:hAnsi="Times New Roman" w:cs="Times New Roman"/>
          <w:sz w:val="28"/>
          <w:szCs w:val="28"/>
        </w:rPr>
        <w:t xml:space="preserve"> 19 июня 1995 года</w:t>
      </w:r>
      <w:r w:rsidR="00A67A41">
        <w:rPr>
          <w:rFonts w:ascii="Times New Roman" w:hAnsi="Times New Roman" w:cs="Times New Roman"/>
          <w:sz w:val="28"/>
          <w:szCs w:val="28"/>
        </w:rPr>
        <w:t>,№2337</w:t>
      </w:r>
      <w:r w:rsidRPr="00A52994">
        <w:rPr>
          <w:rFonts w:ascii="Times New Roman" w:hAnsi="Times New Roman" w:cs="Times New Roman"/>
          <w:sz w:val="28"/>
          <w:szCs w:val="28"/>
        </w:rPr>
        <w:t xml:space="preserve"> // 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A67A41" w:rsidRPr="00FA423E">
        <w:rPr>
          <w:rFonts w:ascii="Times New Roman" w:hAnsi="Times New Roman" w:cs="Times New Roman"/>
          <w:sz w:val="28"/>
          <w:szCs w:val="28"/>
        </w:rPr>
        <w:t>://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adilet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zan</w:t>
      </w:r>
      <w:r w:rsidR="00A67A41" w:rsidRPr="00FA423E">
        <w:rPr>
          <w:rFonts w:ascii="Times New Roman" w:hAnsi="Times New Roman" w:cs="Times New Roman"/>
          <w:sz w:val="28"/>
          <w:szCs w:val="28"/>
        </w:rPr>
        <w:t>.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="00A67A41" w:rsidRPr="00FA423E">
        <w:rPr>
          <w:rFonts w:ascii="Times New Roman" w:hAnsi="Times New Roman" w:cs="Times New Roman"/>
          <w:sz w:val="28"/>
          <w:szCs w:val="28"/>
        </w:rPr>
        <w:t>/</w:t>
      </w:r>
      <w:r w:rsidR="00A67A41" w:rsidRPr="00FA423E">
        <w:rPr>
          <w:rFonts w:ascii="Times New Roman" w:hAnsi="Times New Roman" w:cs="Times New Roman"/>
          <w:sz w:val="28"/>
          <w:szCs w:val="28"/>
          <w:lang w:val="en-US"/>
        </w:rPr>
        <w:t>docs</w:t>
      </w:r>
      <w:r w:rsidR="00A67A41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Специальный доклад Комиссии по правам человека при Президенте Республики Казахстан «О ситуации с правами мигрантов в Республике Казахстан» / под ред. К. Султанова, Т. Абишева. </w:t>
      </w:r>
      <w:r w:rsidR="00A67A41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Астана, 2013. – 159 с.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Закон Республики Казахстан</w:t>
      </w:r>
      <w:r w:rsidR="00A67A41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О внесении изменений и дополнений в некоторые законодательные акты Республики Казахстан по вопросам занятости и миграции населения</w:t>
      </w:r>
      <w:r w:rsidR="00A67A41">
        <w:rPr>
          <w:rFonts w:ascii="Times New Roman" w:hAnsi="Times New Roman" w:cs="Times New Roman"/>
          <w:sz w:val="28"/>
          <w:szCs w:val="28"/>
        </w:rPr>
        <w:t>: принят</w:t>
      </w:r>
      <w:r w:rsidRPr="00A52994">
        <w:rPr>
          <w:rFonts w:ascii="Times New Roman" w:hAnsi="Times New Roman" w:cs="Times New Roman"/>
          <w:sz w:val="28"/>
          <w:szCs w:val="28"/>
        </w:rPr>
        <w:t xml:space="preserve"> 16 апреля 2018 года</w:t>
      </w:r>
      <w:r w:rsidR="00A67A41">
        <w:rPr>
          <w:rFonts w:ascii="Times New Roman" w:hAnsi="Times New Roman" w:cs="Times New Roman"/>
          <w:sz w:val="28"/>
          <w:szCs w:val="28"/>
        </w:rPr>
        <w:t>,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№147-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52994">
        <w:rPr>
          <w:rFonts w:ascii="Times New Roman" w:hAnsi="Times New Roman" w:cs="Times New Roman"/>
          <w:sz w:val="28"/>
          <w:szCs w:val="28"/>
        </w:rPr>
        <w:t xml:space="preserve">І ЗРК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adilet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zan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docs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9C5317" w:rsidRPr="00FA423E">
        <w:rPr>
          <w:rFonts w:ascii="Times New Roman" w:hAnsi="Times New Roman" w:cs="Times New Roman"/>
          <w:sz w:val="28"/>
          <w:szCs w:val="28"/>
        </w:rPr>
        <w:t>1800000147</w:t>
      </w:r>
      <w:r w:rsidR="009C5317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Migration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for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Employment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Convention</w:t>
      </w:r>
      <w:r w:rsidRPr="00A67A4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Revised</w:t>
      </w:r>
      <w:r w:rsidRPr="00A67A41">
        <w:rPr>
          <w:rFonts w:ascii="Times New Roman" w:hAnsi="Times New Roman" w:cs="Times New Roman"/>
          <w:sz w:val="28"/>
          <w:szCs w:val="28"/>
          <w:lang w:val="en-US"/>
        </w:rPr>
        <w:t>), 1949 (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No</w:t>
      </w:r>
      <w:r w:rsidRPr="00A67A41">
        <w:rPr>
          <w:rFonts w:ascii="Times New Roman" w:hAnsi="Times New Roman" w:cs="Times New Roman"/>
          <w:sz w:val="28"/>
          <w:szCs w:val="28"/>
          <w:lang w:val="en-US"/>
        </w:rPr>
        <w:t xml:space="preserve">. 97)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https://www.ilo.org/dyn/normlex/en/f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?</w:t>
      </w:r>
      <w:r w:rsidR="009C5317" w:rsidRPr="009C5317">
        <w:rPr>
          <w:rFonts w:ascii="Times New Roman" w:hAnsi="Times New Roman" w:cs="Times New Roman"/>
          <w:sz w:val="28"/>
          <w:szCs w:val="28"/>
          <w:lang w:val="en-US"/>
        </w:rPr>
        <w:t>. 10.10.2025.</w:t>
      </w:r>
    </w:p>
    <w:p w:rsidR="00746BEC" w:rsidRPr="00411623" w:rsidRDefault="009C5317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Convention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concerning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Migrations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Abusive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Conditions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Promotion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Equality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of Opportunity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Treatment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Migrant</w:t>
      </w:r>
      <w:r w:rsidR="00FA423E" w:rsidRPr="00FA42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Workers. </w:t>
      </w:r>
      <w:r w:rsidR="00746BEC" w:rsidRPr="00411623">
        <w:rPr>
          <w:rFonts w:ascii="Times New Roman" w:hAnsi="Times New Roman" w:cs="Times New Roman"/>
          <w:sz w:val="28"/>
          <w:szCs w:val="28"/>
          <w:lang w:val="en-US"/>
        </w:rPr>
        <w:t>1975, №</w:t>
      </w:r>
      <w:r w:rsidR="00746BEC" w:rsidRPr="00A5299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46BEC" w:rsidRPr="00411623">
        <w:rPr>
          <w:rFonts w:ascii="Times New Roman" w:hAnsi="Times New Roman" w:cs="Times New Roman"/>
          <w:sz w:val="28"/>
          <w:szCs w:val="28"/>
          <w:lang w:val="en-US"/>
        </w:rPr>
        <w:t xml:space="preserve">143 // </w:t>
      </w:r>
      <w:r w:rsidRPr="00FA423E">
        <w:rPr>
          <w:rFonts w:ascii="Times New Roman" w:hAnsi="Times New Roman" w:cs="Times New Roman"/>
          <w:sz w:val="28"/>
          <w:szCs w:val="28"/>
          <w:lang w:val="en-US"/>
        </w:rPr>
        <w:t>https://www.un.org/en/development/desa/population/migration</w:t>
      </w:r>
      <w:r w:rsidRPr="00411623">
        <w:rPr>
          <w:rFonts w:ascii="Times New Roman" w:hAnsi="Times New Roman" w:cs="Times New Roman"/>
          <w:sz w:val="28"/>
          <w:szCs w:val="28"/>
          <w:lang w:val="en-US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О Концепции внешней политики Республики Казахстан на 2020</w:t>
      </w:r>
      <w:r w:rsidR="009C5317">
        <w:rPr>
          <w:rFonts w:ascii="Times New Roman" w:hAnsi="Times New Roman" w:cs="Times New Roman"/>
          <w:sz w:val="28"/>
          <w:szCs w:val="28"/>
        </w:rPr>
        <w:t>-</w:t>
      </w:r>
      <w:r w:rsidRPr="00A52994">
        <w:rPr>
          <w:rFonts w:ascii="Times New Roman" w:hAnsi="Times New Roman" w:cs="Times New Roman"/>
          <w:sz w:val="28"/>
          <w:szCs w:val="28"/>
        </w:rPr>
        <w:t xml:space="preserve">2030 годы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akorda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legal</w:t>
      </w:r>
      <w:r w:rsidR="009C5317" w:rsidRPr="00FA423E">
        <w:rPr>
          <w:rFonts w:ascii="Times New Roman" w:hAnsi="Times New Roman" w:cs="Times New Roman"/>
          <w:sz w:val="28"/>
          <w:szCs w:val="28"/>
        </w:rPr>
        <w:t>_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acts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decrees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5317" w:rsidRPr="00FA423E">
        <w:rPr>
          <w:rFonts w:ascii="Times New Roman" w:hAnsi="Times New Roman" w:cs="Times New Roman"/>
          <w:sz w:val="28"/>
          <w:szCs w:val="28"/>
        </w:rPr>
        <w:t>-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koncepcii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>
        <w:rPr>
          <w:rFonts w:ascii="Times New Roman" w:hAnsi="Times New Roman" w:cs="Times New Roman"/>
          <w:sz w:val="28"/>
          <w:szCs w:val="28"/>
        </w:rPr>
        <w:t xml:space="preserve">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Соглашение о расширенном партнерстве и сотрудничестве между Европейским Союзом и его государствами-членами, с одной стороны, и Республикой Казахстан, с другой стороны (Астана, 21 декабря 2015 года)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online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zakon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document</w:t>
      </w:r>
      <w:r w:rsidR="009C5317" w:rsidRPr="00FA423E">
        <w:rPr>
          <w:rFonts w:ascii="Times New Roman" w:hAnsi="Times New Roman" w:cs="Times New Roman"/>
          <w:sz w:val="28"/>
          <w:szCs w:val="28"/>
        </w:rPr>
        <w:t>/?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="009C5317" w:rsidRPr="00FA423E">
        <w:rPr>
          <w:rFonts w:ascii="Times New Roman" w:hAnsi="Times New Roman" w:cs="Times New Roman"/>
          <w:sz w:val="28"/>
          <w:szCs w:val="28"/>
        </w:rPr>
        <w:t>_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="009C5317" w:rsidRPr="00FA423E">
        <w:rPr>
          <w:rFonts w:ascii="Times New Roman" w:hAnsi="Times New Roman" w:cs="Times New Roman"/>
          <w:sz w:val="28"/>
          <w:szCs w:val="28"/>
        </w:rPr>
        <w:t>=37496546</w:t>
      </w:r>
      <w:r w:rsidR="009C5317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Даирова О. Чего ждать Казахстану от Соглашения о расширенном партнерстве с ЕС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forbes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A52994">
        <w:rPr>
          <w:rFonts w:ascii="Times New Roman" w:hAnsi="Times New Roman" w:cs="Times New Roman"/>
          <w:sz w:val="28"/>
          <w:szCs w:val="28"/>
        </w:rPr>
        <w:t>.</w:t>
      </w:r>
      <w:r w:rsidR="009C5317">
        <w:rPr>
          <w:rFonts w:ascii="Times New Roman" w:hAnsi="Times New Roman" w:cs="Times New Roman"/>
          <w:sz w:val="28"/>
          <w:szCs w:val="28"/>
        </w:rPr>
        <w:t xml:space="preserve">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317">
        <w:rPr>
          <w:rFonts w:ascii="Times New Roman" w:hAnsi="Times New Roman" w:cs="Times New Roman"/>
          <w:spacing w:val="-2"/>
          <w:sz w:val="28"/>
          <w:szCs w:val="28"/>
        </w:rPr>
        <w:t xml:space="preserve">Казахстан – Европейский союз // 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  <w:lang w:val="en-US"/>
        </w:rPr>
        <w:t>http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  <w:lang w:val="en-US"/>
        </w:rPr>
        <w:t>www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  <w:lang w:val="en-US"/>
        </w:rPr>
        <w:t>mfa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  <w:lang w:val="en-US"/>
        </w:rPr>
        <w:t>gov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  <w:lang w:val="en-US"/>
        </w:rPr>
        <w:t>kz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pacing w:val="-2"/>
          <w:sz w:val="28"/>
          <w:szCs w:val="28"/>
          <w:lang w:val="en-US"/>
        </w:rPr>
        <w:t>ru</w:t>
      </w:r>
      <w:r w:rsidRPr="009C5317">
        <w:rPr>
          <w:rFonts w:ascii="Times New Roman" w:hAnsi="Times New Roman" w:cs="Times New Roman"/>
          <w:spacing w:val="-2"/>
          <w:sz w:val="28"/>
          <w:szCs w:val="28"/>
        </w:rPr>
        <w:t>.</w:t>
      </w:r>
      <w:r w:rsidR="009C5317">
        <w:rPr>
          <w:rFonts w:ascii="Times New Roman" w:hAnsi="Times New Roman" w:cs="Times New Roman"/>
          <w:sz w:val="28"/>
          <w:szCs w:val="28"/>
        </w:rPr>
        <w:t xml:space="preserve">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О порядке регистрации иностранцев рассказали в МВД РК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inform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9C5317" w:rsidRPr="00FA423E">
        <w:rPr>
          <w:rFonts w:ascii="Times New Roman" w:hAnsi="Times New Roman" w:cs="Times New Roman"/>
          <w:sz w:val="28"/>
          <w:szCs w:val="28"/>
        </w:rPr>
        <w:t>-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poryadke</w:t>
      </w:r>
      <w:r w:rsidR="009C5317" w:rsidRPr="00FA423E">
        <w:rPr>
          <w:rFonts w:ascii="Times New Roman" w:hAnsi="Times New Roman" w:cs="Times New Roman"/>
          <w:sz w:val="28"/>
          <w:szCs w:val="28"/>
        </w:rPr>
        <w:t>-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registracii</w:t>
      </w:r>
      <w:r w:rsidR="009C5317" w:rsidRPr="00FA423E">
        <w:rPr>
          <w:rFonts w:ascii="Times New Roman" w:hAnsi="Times New Roman" w:cs="Times New Roman"/>
          <w:sz w:val="28"/>
          <w:szCs w:val="28"/>
        </w:rPr>
        <w:t>-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inostrancev</w:t>
      </w:r>
      <w:r w:rsidR="009C5317" w:rsidRPr="00FA423E">
        <w:rPr>
          <w:rFonts w:ascii="Times New Roman" w:hAnsi="Times New Roman" w:cs="Times New Roman"/>
          <w:sz w:val="28"/>
          <w:szCs w:val="28"/>
        </w:rPr>
        <w:t>-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rasskazali</w:t>
      </w:r>
      <w:r w:rsidR="009C5317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Интернет-портал СНГ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9C5317" w:rsidRPr="00FA423E">
        <w:rPr>
          <w:rFonts w:ascii="Times New Roman" w:hAnsi="Times New Roman" w:cs="Times New Roman"/>
          <w:sz w:val="28"/>
          <w:szCs w:val="28"/>
        </w:rPr>
        <w:t>-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cis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9C5317" w:rsidRPr="00FA423E">
        <w:rPr>
          <w:rFonts w:ascii="Times New Roman" w:hAnsi="Times New Roman" w:cs="Times New Roman"/>
          <w:sz w:val="28"/>
          <w:szCs w:val="28"/>
        </w:rPr>
        <w:t>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page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php</w:t>
      </w:r>
      <w:r w:rsidR="009C5317" w:rsidRPr="00FA423E">
        <w:rPr>
          <w:rFonts w:ascii="Times New Roman" w:hAnsi="Times New Roman" w:cs="Times New Roman"/>
          <w:sz w:val="28"/>
          <w:szCs w:val="28"/>
        </w:rPr>
        <w:t>?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id</w:t>
      </w:r>
      <w:r w:rsidRPr="00A52994">
        <w:rPr>
          <w:rFonts w:ascii="Times New Roman" w:hAnsi="Times New Roman" w:cs="Times New Roman"/>
          <w:sz w:val="28"/>
          <w:szCs w:val="28"/>
        </w:rPr>
        <w:t>.</w:t>
      </w:r>
      <w:r w:rsidR="009C5317">
        <w:rPr>
          <w:rFonts w:ascii="Times New Roman" w:hAnsi="Times New Roman" w:cs="Times New Roman"/>
          <w:sz w:val="28"/>
          <w:szCs w:val="28"/>
        </w:rPr>
        <w:t xml:space="preserve">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Андреев В.В., Антонова Е.И. Правовые аспекты сотрудничества государств-участников СНГ в борьбе с незаконной миграцией // Вестник Российского университета кооперации. </w:t>
      </w:r>
      <w:r w:rsidR="009C5317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2017. </w:t>
      </w:r>
      <w:r w:rsidR="009C5317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№2(28). </w:t>
      </w:r>
      <w:r w:rsidR="009C5317">
        <w:rPr>
          <w:rFonts w:ascii="Times New Roman" w:hAnsi="Times New Roman" w:cs="Times New Roman"/>
          <w:sz w:val="28"/>
          <w:szCs w:val="28"/>
        </w:rPr>
        <w:t>–</w:t>
      </w:r>
      <w:r w:rsidRPr="00A52994">
        <w:rPr>
          <w:rFonts w:ascii="Times New Roman" w:hAnsi="Times New Roman" w:cs="Times New Roman"/>
          <w:sz w:val="28"/>
          <w:szCs w:val="28"/>
        </w:rPr>
        <w:t xml:space="preserve"> С. 89-93.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Трудовая миграция и миграционная политика / Евразийская экономическая комиссия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eurasiancommission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org</w:t>
      </w:r>
      <w:r w:rsidRPr="00A52994">
        <w:rPr>
          <w:rFonts w:ascii="Times New Roman" w:hAnsi="Times New Roman" w:cs="Times New Roman"/>
          <w:sz w:val="28"/>
          <w:szCs w:val="28"/>
        </w:rPr>
        <w:t>.</w:t>
      </w:r>
      <w:r w:rsidR="009C5317">
        <w:rPr>
          <w:rFonts w:ascii="Times New Roman" w:hAnsi="Times New Roman" w:cs="Times New Roman"/>
          <w:sz w:val="28"/>
          <w:szCs w:val="28"/>
        </w:rPr>
        <w:t xml:space="preserve">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Масанов Ю., Тукушева А. Четыре свободы ЕАЭС: успехи и проблемы интеграции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informburo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A52994">
        <w:rPr>
          <w:rFonts w:ascii="Times New Roman" w:hAnsi="Times New Roman" w:cs="Times New Roman"/>
          <w:sz w:val="28"/>
          <w:szCs w:val="28"/>
        </w:rPr>
        <w:t>.</w:t>
      </w:r>
      <w:r w:rsidR="009C5317">
        <w:rPr>
          <w:rFonts w:ascii="Times New Roman" w:hAnsi="Times New Roman" w:cs="Times New Roman"/>
          <w:sz w:val="28"/>
          <w:szCs w:val="28"/>
        </w:rPr>
        <w:t xml:space="preserve">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Стратегия коллективной безопасности Организации Договора о коллективной безопасности на период до 2025 года // 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9C5317" w:rsidRPr="00FA423E">
        <w:rPr>
          <w:rFonts w:ascii="Times New Roman" w:hAnsi="Times New Roman" w:cs="Times New Roman"/>
          <w:sz w:val="28"/>
          <w:szCs w:val="28"/>
        </w:rPr>
        <w:t>://</w:t>
      </w:r>
      <w:r w:rsidR="009C5317" w:rsidRPr="00FA423E">
        <w:rPr>
          <w:rFonts w:ascii="Times New Roman" w:hAnsi="Times New Roman" w:cs="Times New Roman"/>
          <w:sz w:val="28"/>
          <w:szCs w:val="28"/>
          <w:lang w:val="en-US"/>
        </w:rPr>
        <w:t>economy</w:t>
      </w:r>
      <w:r w:rsidR="009C5317" w:rsidRPr="00FA423E">
        <w:rPr>
          <w:rFonts w:ascii="Times New Roman" w:hAnsi="Times New Roman" w:cs="Times New Roman"/>
          <w:sz w:val="28"/>
          <w:szCs w:val="28"/>
        </w:rPr>
        <w:t>.</w:t>
      </w:r>
      <w:r w:rsidR="009C5317">
        <w:rPr>
          <w:rFonts w:ascii="Times New Roman" w:hAnsi="Times New Roman" w:cs="Times New Roman"/>
          <w:sz w:val="28"/>
          <w:szCs w:val="28"/>
        </w:rPr>
        <w:t xml:space="preserve">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bCs/>
          <w:spacing w:val="-3"/>
          <w:sz w:val="28"/>
          <w:szCs w:val="28"/>
        </w:rPr>
        <w:t>Причины и последствия региональной миграции изучает Казахстан в рамках «Алматинского процесса»</w:t>
      </w:r>
      <w:r w:rsidRPr="00A52994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// </w:t>
      </w:r>
      <w:r w:rsidR="009C5317" w:rsidRPr="00FA423E">
        <w:rPr>
          <w:rFonts w:ascii="Times New Roman" w:hAnsi="Times New Roman" w:cs="Times New Roman"/>
          <w:spacing w:val="-3"/>
          <w:sz w:val="28"/>
          <w:szCs w:val="28"/>
        </w:rPr>
        <w:t>https://www.inform.kz/ru/</w:t>
      </w:r>
      <w:r w:rsidR="009C5317">
        <w:rPr>
          <w:rFonts w:ascii="Times New Roman" w:hAnsi="Times New Roman" w:cs="Times New Roman"/>
          <w:spacing w:val="-3"/>
          <w:sz w:val="28"/>
          <w:szCs w:val="28"/>
        </w:rPr>
        <w:t>. 10.11.2025.</w:t>
      </w:r>
    </w:p>
    <w:p w:rsidR="00746BEC" w:rsidRPr="00A52994" w:rsidRDefault="009C5317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Президент Республики Казахстан Н.А. Назарбаев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746BEC" w:rsidRPr="00A52994">
        <w:rPr>
          <w:rFonts w:ascii="Times New Roman" w:hAnsi="Times New Roman" w:cs="Times New Roman"/>
          <w:sz w:val="28"/>
          <w:szCs w:val="28"/>
        </w:rPr>
        <w:t>Стратегия Казахстан-2050»: новый политический курс состоявшегося государства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 xml:space="preserve">послание </w:t>
      </w:r>
      <w:r w:rsidR="00746BEC" w:rsidRPr="00A52994">
        <w:rPr>
          <w:rFonts w:ascii="Times New Roman" w:hAnsi="Times New Roman" w:cs="Times New Roman"/>
          <w:sz w:val="28"/>
          <w:szCs w:val="28"/>
        </w:rPr>
        <w:t xml:space="preserve">народу Казахстана// </w:t>
      </w:r>
      <w:r w:rsidRPr="00FA423E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A423E">
        <w:rPr>
          <w:rFonts w:ascii="Times New Roman" w:hAnsi="Times New Roman" w:cs="Times New Roman"/>
          <w:sz w:val="28"/>
          <w:szCs w:val="28"/>
        </w:rPr>
        <w:t>://</w:t>
      </w:r>
      <w:r w:rsidRPr="00FA423E">
        <w:rPr>
          <w:rFonts w:ascii="Times New Roman" w:hAnsi="Times New Roman" w:cs="Times New Roman"/>
          <w:sz w:val="28"/>
          <w:szCs w:val="28"/>
          <w:lang w:val="en-US"/>
        </w:rPr>
        <w:t>adilet</w:t>
      </w:r>
      <w:r w:rsidRPr="00FA423E">
        <w:rPr>
          <w:rFonts w:ascii="Times New Roman" w:hAnsi="Times New Roman" w:cs="Times New Roman"/>
          <w:sz w:val="28"/>
          <w:szCs w:val="28"/>
        </w:rPr>
        <w:t>.</w:t>
      </w:r>
      <w:r w:rsidRPr="00FA423E">
        <w:rPr>
          <w:rFonts w:ascii="Times New Roman" w:hAnsi="Times New Roman" w:cs="Times New Roman"/>
          <w:sz w:val="28"/>
          <w:szCs w:val="28"/>
          <w:lang w:val="en-US"/>
        </w:rPr>
        <w:t>zan</w:t>
      </w:r>
      <w:r w:rsidRPr="00FA423E">
        <w:rPr>
          <w:rFonts w:ascii="Times New Roman" w:hAnsi="Times New Roman" w:cs="Times New Roman"/>
          <w:sz w:val="28"/>
          <w:szCs w:val="28"/>
        </w:rPr>
        <w:t>.</w:t>
      </w:r>
      <w:r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FA423E">
        <w:rPr>
          <w:rFonts w:ascii="Times New Roman" w:hAnsi="Times New Roman" w:cs="Times New Roman"/>
          <w:sz w:val="28"/>
          <w:szCs w:val="28"/>
        </w:rPr>
        <w:t>/</w:t>
      </w:r>
      <w:r w:rsidRPr="00FA423E">
        <w:rPr>
          <w:rFonts w:ascii="Times New Roman" w:hAnsi="Times New Roman" w:cs="Times New Roman"/>
          <w:sz w:val="28"/>
          <w:szCs w:val="28"/>
          <w:lang w:val="en-US"/>
        </w:rPr>
        <w:t>rus</w:t>
      </w:r>
      <w:r w:rsidRPr="00FA423E">
        <w:rPr>
          <w:rFonts w:ascii="Times New Roman" w:hAnsi="Times New Roman" w:cs="Times New Roman"/>
          <w:sz w:val="28"/>
          <w:szCs w:val="28"/>
        </w:rPr>
        <w:t>/</w:t>
      </w:r>
      <w:r w:rsidRPr="00FA423E">
        <w:rPr>
          <w:rFonts w:ascii="Times New Roman" w:hAnsi="Times New Roman" w:cs="Times New Roman"/>
          <w:sz w:val="28"/>
          <w:szCs w:val="28"/>
          <w:lang w:val="en-US"/>
        </w:rPr>
        <w:t>docs</w:t>
      </w:r>
      <w:r>
        <w:rPr>
          <w:rFonts w:ascii="Times New Roman" w:hAnsi="Times New Roman" w:cs="Times New Roman"/>
          <w:sz w:val="28"/>
          <w:szCs w:val="28"/>
        </w:rPr>
        <w:t>. 10.10.2024.</w:t>
      </w:r>
    </w:p>
    <w:p w:rsidR="00746BEC" w:rsidRPr="00A52994" w:rsidRDefault="00747CB4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Президент Республики Казахстан</w:t>
      </w:r>
      <w:r w:rsidR="00746BEC" w:rsidRPr="00A52994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.</w:t>
      </w:r>
      <w:r w:rsidR="00746BEC" w:rsidRPr="00A52994">
        <w:rPr>
          <w:rFonts w:ascii="Times New Roman" w:hAnsi="Times New Roman" w:cs="Times New Roman"/>
          <w:sz w:val="28"/>
          <w:szCs w:val="28"/>
        </w:rPr>
        <w:t>-Ж</w:t>
      </w:r>
      <w:r>
        <w:rPr>
          <w:rFonts w:ascii="Times New Roman" w:hAnsi="Times New Roman" w:cs="Times New Roman"/>
          <w:sz w:val="28"/>
          <w:szCs w:val="28"/>
        </w:rPr>
        <w:t>.</w:t>
      </w:r>
      <w:r w:rsidR="00746BEC" w:rsidRPr="00A52994">
        <w:rPr>
          <w:rFonts w:ascii="Times New Roman" w:hAnsi="Times New Roman" w:cs="Times New Roman"/>
          <w:sz w:val="28"/>
          <w:szCs w:val="28"/>
        </w:rPr>
        <w:t xml:space="preserve"> Токаев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746BEC" w:rsidRPr="00A52994">
        <w:rPr>
          <w:rFonts w:ascii="Times New Roman" w:hAnsi="Times New Roman" w:cs="Times New Roman"/>
          <w:sz w:val="28"/>
          <w:szCs w:val="28"/>
        </w:rPr>
        <w:t xml:space="preserve"> Экономический курс Справедливого Казахстана</w:t>
      </w:r>
      <w:r w:rsidR="009C5317">
        <w:rPr>
          <w:rFonts w:ascii="Times New Roman" w:hAnsi="Times New Roman" w:cs="Times New Roman"/>
          <w:sz w:val="28"/>
          <w:szCs w:val="28"/>
        </w:rPr>
        <w:t>: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9C5317" w:rsidRPr="00A52994">
        <w:rPr>
          <w:rFonts w:ascii="Times New Roman" w:hAnsi="Times New Roman" w:cs="Times New Roman"/>
          <w:sz w:val="28"/>
          <w:szCs w:val="28"/>
        </w:rPr>
        <w:t xml:space="preserve">послание </w:t>
      </w:r>
      <w:r w:rsidRPr="00A52994">
        <w:rPr>
          <w:rFonts w:ascii="Times New Roman" w:hAnsi="Times New Roman" w:cs="Times New Roman"/>
          <w:sz w:val="28"/>
          <w:szCs w:val="28"/>
        </w:rPr>
        <w:t>народу Казахстана</w:t>
      </w:r>
      <w:r w:rsidR="009C5317">
        <w:rPr>
          <w:rFonts w:ascii="Times New Roman" w:hAnsi="Times New Roman" w:cs="Times New Roman"/>
          <w:sz w:val="28"/>
          <w:szCs w:val="28"/>
        </w:rPr>
        <w:t xml:space="preserve"> //</w:t>
      </w:r>
      <w:r w:rsidR="009C5317" w:rsidRPr="00FA423E">
        <w:rPr>
          <w:rFonts w:ascii="Times New Roman" w:hAnsi="Times New Roman" w:cs="Times New Roman"/>
          <w:sz w:val="28"/>
          <w:szCs w:val="28"/>
        </w:rPr>
        <w:t>https://baiterek.gov.kz/ru/president-messages/poslanie-glavy</w:t>
      </w:r>
      <w:r w:rsidR="009C5317">
        <w:rPr>
          <w:rFonts w:ascii="Times New Roman" w:hAnsi="Times New Roman" w:cs="Times New Roman"/>
          <w:sz w:val="28"/>
          <w:szCs w:val="28"/>
        </w:rPr>
        <w:t>. 10.10.2024.</w:t>
      </w:r>
    </w:p>
    <w:p w:rsidR="00746BEC" w:rsidRPr="00A52994" w:rsidRDefault="00747CB4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A4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  <w:lang w:val="kk-KZ"/>
        </w:rPr>
        <w:t>О Концепции миграционной политики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: утв.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 xml:space="preserve"> 5 сентября 2000 года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 xml:space="preserve"> №1346 // </w:t>
      </w:r>
      <w:r w:rsidRPr="00FA423E">
        <w:rPr>
          <w:rFonts w:ascii="Times New Roman" w:eastAsia="Times New Roman" w:hAnsi="Times New Roman" w:cs="Times New Roman"/>
          <w:sz w:val="28"/>
          <w:szCs w:val="28"/>
        </w:rPr>
        <w:t>https://adilet.zan.kz/rus/docs/P000001346</w:t>
      </w:r>
      <w:r>
        <w:rPr>
          <w:rFonts w:ascii="Times New Roman" w:eastAsia="Times New Roman" w:hAnsi="Times New Roman" w:cs="Times New Roman"/>
          <w:sz w:val="28"/>
          <w:szCs w:val="28"/>
        </w:rPr>
        <w:t>. 10.10.2025.</w:t>
      </w:r>
    </w:p>
    <w:p w:rsidR="00746BEC" w:rsidRPr="00A52994" w:rsidRDefault="00747CB4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eastAsia="Times New Roman" w:hAnsi="Times New Roman" w:cs="Times New Roman"/>
          <w:sz w:val="28"/>
          <w:szCs w:val="28"/>
        </w:rPr>
        <w:t>Указ Президента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A4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>О Концепции миграционной политики Республики Казахстан на 2007-2015 годы</w:t>
      </w:r>
      <w:r>
        <w:rPr>
          <w:rFonts w:ascii="Times New Roman" w:eastAsia="Times New Roman" w:hAnsi="Times New Roman" w:cs="Times New Roman"/>
          <w:sz w:val="28"/>
          <w:szCs w:val="28"/>
        </w:rPr>
        <w:t>: утв.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 xml:space="preserve"> 28 августа 2007 года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 xml:space="preserve"> №399 //</w:t>
      </w:r>
      <w:r w:rsidRPr="00FA423E">
        <w:rPr>
          <w:rFonts w:ascii="Times New Roman" w:eastAsia="Times New Roman" w:hAnsi="Times New Roman" w:cs="Times New Roman"/>
          <w:sz w:val="28"/>
          <w:szCs w:val="28"/>
        </w:rPr>
        <w:t>https://adilet.zan.kz/rus/docs/U070000399_/compare</w:t>
      </w:r>
      <w:r>
        <w:rPr>
          <w:rFonts w:ascii="Times New Roman" w:eastAsia="Times New Roman" w:hAnsi="Times New Roman" w:cs="Times New Roman"/>
          <w:sz w:val="28"/>
          <w:szCs w:val="28"/>
        </w:rPr>
        <w:t>. 10.10.2025.</w:t>
      </w:r>
    </w:p>
    <w:p w:rsidR="00746BEC" w:rsidRPr="00A52994" w:rsidRDefault="00747CB4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eastAsia="Times New Roman" w:hAnsi="Times New Roman" w:cs="Times New Roman"/>
          <w:sz w:val="28"/>
          <w:szCs w:val="28"/>
        </w:rPr>
        <w:t>Постановление Правительства Республики Казахстан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FA4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>Об</w:t>
      </w:r>
      <w:r w:rsidR="00FA423E">
        <w:rPr>
          <w:rFonts w:ascii="Times New Roman" w:eastAsia="Times New Roman" w:hAnsi="Times New Roman" w:cs="Times New Roman"/>
          <w:sz w:val="28"/>
          <w:szCs w:val="28"/>
        </w:rPr>
        <w:t xml:space="preserve"> утверждении 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>Концепции миграционной политики Республики Казахстан на 2017-2021 года и Плана мероприятий по реализации Концепции миграционной политики Республики Казахстан на 2017-2021 годы</w:t>
      </w:r>
      <w:r>
        <w:rPr>
          <w:rFonts w:ascii="Times New Roman" w:eastAsia="Times New Roman" w:hAnsi="Times New Roman" w:cs="Times New Roman"/>
          <w:sz w:val="28"/>
          <w:szCs w:val="28"/>
        </w:rPr>
        <w:t>: утв.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 xml:space="preserve"> 29 сентября 2017 года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746BEC" w:rsidRPr="00A52994">
        <w:rPr>
          <w:rFonts w:ascii="Times New Roman" w:eastAsia="Times New Roman" w:hAnsi="Times New Roman" w:cs="Times New Roman"/>
          <w:sz w:val="28"/>
          <w:szCs w:val="28"/>
        </w:rPr>
        <w:t xml:space="preserve"> №602 // </w:t>
      </w:r>
      <w:r w:rsidRPr="00FA423E">
        <w:rPr>
          <w:rFonts w:ascii="Times New Roman" w:eastAsia="Times New Roman" w:hAnsi="Times New Roman" w:cs="Times New Roman"/>
          <w:sz w:val="28"/>
          <w:szCs w:val="28"/>
        </w:rPr>
        <w:t>https://adilet.zan.kz/rus/docs/P1700000602</w:t>
      </w:r>
      <w:r>
        <w:rPr>
          <w:rFonts w:ascii="Times New Roman" w:eastAsia="Times New Roman" w:hAnsi="Times New Roman" w:cs="Times New Roman"/>
          <w:sz w:val="28"/>
          <w:szCs w:val="28"/>
        </w:rPr>
        <w:t>. 10.10.2025.</w:t>
      </w:r>
    </w:p>
    <w:p w:rsidR="00746BEC" w:rsidRPr="00A52994" w:rsidRDefault="00747CB4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pacing w:val="2"/>
          <w:sz w:val="28"/>
          <w:szCs w:val="28"/>
        </w:rPr>
        <w:t>Постановление Правительства Республики Казахстан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  <w:r w:rsidR="00FA423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746BEC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Об</w:t>
      </w:r>
      <w:r w:rsidR="00FA423E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утверждении </w:t>
      </w:r>
      <w:r w:rsidR="00746BEC" w:rsidRPr="00A52994">
        <w:rPr>
          <w:rFonts w:ascii="Times New Roman" w:eastAsia="Times New Roman" w:hAnsi="Times New Roman" w:cs="Times New Roman"/>
          <w:kern w:val="36"/>
          <w:sz w:val="28"/>
          <w:szCs w:val="28"/>
        </w:rPr>
        <w:t>Концепции миграционной политики Республики Казахстан на 2023-2027 годы</w:t>
      </w:r>
      <w:r>
        <w:rPr>
          <w:rFonts w:ascii="Times New Roman" w:eastAsia="Times New Roman" w:hAnsi="Times New Roman" w:cs="Times New Roman"/>
          <w:kern w:val="36"/>
          <w:sz w:val="28"/>
          <w:szCs w:val="28"/>
        </w:rPr>
        <w:t>: утв.</w:t>
      </w:r>
      <w:r w:rsidR="00746BEC" w:rsidRPr="00A52994">
        <w:rPr>
          <w:rFonts w:ascii="Times New Roman" w:hAnsi="Times New Roman" w:cs="Times New Roman"/>
          <w:spacing w:val="2"/>
          <w:sz w:val="28"/>
          <w:szCs w:val="28"/>
        </w:rPr>
        <w:t xml:space="preserve"> 30 ноября 2022 года</w:t>
      </w:r>
      <w:r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746BEC" w:rsidRPr="00A52994">
        <w:rPr>
          <w:rFonts w:ascii="Times New Roman" w:hAnsi="Times New Roman" w:cs="Times New Roman"/>
          <w:spacing w:val="2"/>
          <w:sz w:val="28"/>
          <w:szCs w:val="28"/>
        </w:rPr>
        <w:t xml:space="preserve"> №961</w:t>
      </w:r>
      <w:r w:rsidR="00746BEC" w:rsidRPr="00A52994">
        <w:rPr>
          <w:rFonts w:ascii="Times New Roman" w:hAnsi="Times New Roman" w:cs="Times New Roman"/>
          <w:sz w:val="28"/>
          <w:szCs w:val="28"/>
        </w:rPr>
        <w:t xml:space="preserve">// </w:t>
      </w:r>
      <w:r w:rsidRPr="00FA423E">
        <w:rPr>
          <w:rFonts w:ascii="Times New Roman" w:hAnsi="Times New Roman" w:cs="Times New Roman"/>
          <w:sz w:val="28"/>
          <w:szCs w:val="28"/>
        </w:rPr>
        <w:t>https://adilet.zan.</w:t>
      </w:r>
      <w:r>
        <w:rPr>
          <w:rFonts w:ascii="Times New Roman" w:hAnsi="Times New Roman" w:cs="Times New Roman"/>
          <w:sz w:val="28"/>
          <w:szCs w:val="28"/>
        </w:rPr>
        <w:t xml:space="preserve"> 10.10.2024.</w:t>
      </w:r>
    </w:p>
    <w:p w:rsidR="004F03F9" w:rsidRPr="004F03F9" w:rsidRDefault="004F03F9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Бокаев Б.Н., Оспанов Е.А. Государственное регулирование миграционных процессов в Республике Казахстан: вызовы и риски // Государственное управление и государственная служба. – 2018. - №3 (66). – С.2-13</w:t>
      </w:r>
    </w:p>
    <w:p w:rsidR="00DA64A6" w:rsidRPr="00747CB4" w:rsidRDefault="00DA64A6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Сыздыкбеков Е.С. Система государственного управления внешней трудовой миграцией в Республике Казахстан // </w:t>
      </w:r>
      <w:r w:rsid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Procced</w:t>
      </w:r>
      <w:r w:rsidR="00747CB4" w:rsidRP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r w:rsid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45</w:t>
      </w:r>
      <w:r w:rsid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</w:t>
      </w:r>
      <w:r w:rsidR="00C65975" w:rsidRPr="00690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C6597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747CB4"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nternat</w:t>
      </w:r>
      <w:r w:rsidR="00747CB4" w:rsidRPr="00690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="00FA423E" w:rsidRPr="00690C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Multidisciplinary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747CB4"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conf</w:t>
      </w:r>
      <w:r w:rsid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“</w:t>
      </w:r>
      <w:r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Prospects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and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Key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Tendencies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of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2427C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Science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06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06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Contemporary</w:t>
      </w:r>
      <w:r w:rsidR="00FA423E" w:rsidRPr="00FA42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C06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World</w:t>
      </w:r>
      <w:r w:rsidRP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”. – </w:t>
      </w:r>
      <w:r w:rsidRPr="00C06E4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Madrid</w:t>
      </w:r>
      <w:r w:rsidRP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, 2024. – </w:t>
      </w:r>
      <w:r w:rsid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P. </w:t>
      </w:r>
      <w:r w:rsidRP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95-98</w:t>
      </w:r>
      <w:r w:rsidR="00747CB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746BEC" w:rsidRPr="00A52994" w:rsidRDefault="008D3047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pacing w:val="2"/>
          <w:sz w:val="28"/>
          <w:szCs w:val="28"/>
        </w:rPr>
        <w:t>Закон Республики Казахстан</w:t>
      </w:r>
      <w:r>
        <w:rPr>
          <w:rFonts w:ascii="Times New Roman" w:hAnsi="Times New Roman" w:cs="Times New Roman"/>
          <w:spacing w:val="2"/>
          <w:sz w:val="28"/>
          <w:szCs w:val="28"/>
        </w:rPr>
        <w:t>.</w:t>
      </w:r>
      <w:r w:rsidR="00FA423E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746BEC" w:rsidRPr="00A52994">
        <w:rPr>
          <w:rFonts w:ascii="Times New Roman" w:hAnsi="Times New Roman" w:cs="Times New Roman"/>
          <w:bCs/>
          <w:sz w:val="28"/>
          <w:szCs w:val="28"/>
        </w:rPr>
        <w:t>О внесении изменений и дополнений в некоторые законодательные акты Республики Казахстан по вопросам внедрения новой регуляторной политики в сфере предпринимательской деятельности и перераспределения отдельных функций органов внутренних дел Республики Казахстан</w:t>
      </w:r>
      <w:r w:rsidR="00747CB4">
        <w:rPr>
          <w:rFonts w:ascii="Times New Roman" w:hAnsi="Times New Roman" w:cs="Times New Roman"/>
          <w:bCs/>
          <w:sz w:val="28"/>
          <w:szCs w:val="28"/>
        </w:rPr>
        <w:t>: принят</w:t>
      </w:r>
      <w:r w:rsidR="00FA42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46BEC" w:rsidRPr="00A52994">
        <w:rPr>
          <w:rFonts w:ascii="Times New Roman" w:hAnsi="Times New Roman" w:cs="Times New Roman"/>
          <w:spacing w:val="2"/>
          <w:sz w:val="28"/>
          <w:szCs w:val="28"/>
        </w:rPr>
        <w:t>30 декабря 2021 года</w:t>
      </w:r>
      <w:r w:rsidR="00747CB4">
        <w:rPr>
          <w:rFonts w:ascii="Times New Roman" w:hAnsi="Times New Roman" w:cs="Times New Roman"/>
          <w:spacing w:val="2"/>
          <w:sz w:val="28"/>
          <w:szCs w:val="28"/>
        </w:rPr>
        <w:t>,</w:t>
      </w:r>
      <w:r w:rsidR="00746BEC" w:rsidRPr="00A52994">
        <w:rPr>
          <w:rFonts w:ascii="Times New Roman" w:hAnsi="Times New Roman" w:cs="Times New Roman"/>
          <w:spacing w:val="2"/>
          <w:sz w:val="28"/>
          <w:szCs w:val="28"/>
        </w:rPr>
        <w:t xml:space="preserve"> №95-VII ЗРК </w:t>
      </w:r>
      <w:r w:rsidR="00746BEC" w:rsidRPr="00A52994">
        <w:rPr>
          <w:rFonts w:ascii="Times New Roman" w:hAnsi="Times New Roman" w:cs="Times New Roman"/>
          <w:sz w:val="28"/>
          <w:szCs w:val="28"/>
        </w:rPr>
        <w:t xml:space="preserve">// </w:t>
      </w:r>
      <w:r w:rsidR="00747CB4" w:rsidRPr="00FA423E">
        <w:rPr>
          <w:rFonts w:ascii="Times New Roman" w:hAnsi="Times New Roman" w:cs="Times New Roman"/>
          <w:sz w:val="28"/>
          <w:szCs w:val="28"/>
        </w:rPr>
        <w:t>https://adilet.zan.kz/rus/docs/Z2100000095</w:t>
      </w:r>
      <w:r w:rsidR="00747CB4">
        <w:rPr>
          <w:rFonts w:ascii="Times New Roman" w:hAnsi="Times New Roman" w:cs="Times New Roman"/>
          <w:sz w:val="28"/>
          <w:szCs w:val="28"/>
        </w:rPr>
        <w:t>. 10.10.2025.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Style w:val="af0"/>
          <w:rFonts w:ascii="Times New Roman" w:hAnsi="Times New Roman" w:cs="Times New Roman"/>
          <w:b w:val="0"/>
          <w:bCs w:val="0"/>
          <w:sz w:val="28"/>
          <w:szCs w:val="28"/>
        </w:rPr>
      </w:pPr>
      <w:r w:rsidRPr="00A52994">
        <w:rPr>
          <w:rStyle w:val="af0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 xml:space="preserve">Современное антикоррупционное законодательство: проблемы его совершенствования и модернизации// </w:t>
      </w:r>
      <w:r w:rsidR="008D3047" w:rsidRPr="00FA423E">
        <w:rPr>
          <w:rFonts w:ascii="Times New Roman" w:hAnsi="Times New Roman" w:cs="Times New Roman"/>
          <w:sz w:val="28"/>
          <w:szCs w:val="28"/>
          <w:shd w:val="clear" w:color="auto" w:fill="FFFFFF"/>
        </w:rPr>
        <w:t>https://www.gov.kz/memleket</w:t>
      </w:r>
      <w:r w:rsidR="008D3047">
        <w:rPr>
          <w:rStyle w:val="af0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 10.12.2024.</w:t>
      </w:r>
    </w:p>
    <w:p w:rsidR="00746BEC" w:rsidRPr="00411623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Ертаев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А</w:t>
      </w:r>
      <w:r w:rsidRPr="008D3047">
        <w:rPr>
          <w:rFonts w:ascii="Times New Roman" w:hAnsi="Times New Roman" w:cs="Times New Roman"/>
          <w:sz w:val="28"/>
          <w:szCs w:val="28"/>
        </w:rPr>
        <w:t xml:space="preserve">. </w:t>
      </w:r>
      <w:r w:rsidRPr="00A52994">
        <w:rPr>
          <w:rFonts w:ascii="Times New Roman" w:hAnsi="Times New Roman" w:cs="Times New Roman"/>
          <w:sz w:val="28"/>
          <w:szCs w:val="28"/>
        </w:rPr>
        <w:t>проинформировал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о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реализации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Концепции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миграционной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политики</w:t>
      </w:r>
      <w:r w:rsidR="008D3047" w:rsidRPr="008D3047">
        <w:rPr>
          <w:rFonts w:ascii="Times New Roman" w:hAnsi="Times New Roman" w:cs="Times New Roman"/>
          <w:sz w:val="28"/>
          <w:szCs w:val="28"/>
        </w:rPr>
        <w:t xml:space="preserve"> //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8D3047" w:rsidRPr="00FA423E">
        <w:rPr>
          <w:rFonts w:ascii="Times New Roman" w:hAnsi="Times New Roman" w:cs="Times New Roman"/>
          <w:sz w:val="28"/>
          <w:szCs w:val="28"/>
        </w:rPr>
        <w:t>://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gurk</w:t>
      </w:r>
      <w:r w:rsidR="008D3047" w:rsidRPr="00FA423E">
        <w:rPr>
          <w:rFonts w:ascii="Times New Roman" w:hAnsi="Times New Roman" w:cs="Times New Roman"/>
          <w:sz w:val="28"/>
          <w:szCs w:val="28"/>
        </w:rPr>
        <w:t>.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="008D3047" w:rsidRPr="00FA423E">
        <w:rPr>
          <w:rFonts w:ascii="Times New Roman" w:hAnsi="Times New Roman" w:cs="Times New Roman"/>
          <w:sz w:val="28"/>
          <w:szCs w:val="28"/>
        </w:rPr>
        <w:t>/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news</w:t>
      </w:r>
      <w:r w:rsidR="008D3047" w:rsidRPr="00FA423E">
        <w:rPr>
          <w:rFonts w:ascii="Times New Roman" w:hAnsi="Times New Roman" w:cs="Times New Roman"/>
          <w:sz w:val="28"/>
          <w:szCs w:val="28"/>
        </w:rPr>
        <w:t>/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8D3047" w:rsidRPr="00FA423E">
        <w:rPr>
          <w:rFonts w:ascii="Times New Roman" w:hAnsi="Times New Roman" w:cs="Times New Roman"/>
          <w:sz w:val="28"/>
          <w:szCs w:val="28"/>
        </w:rPr>
        <w:t>-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ertaev</w:t>
      </w:r>
      <w:r w:rsidR="008D3047" w:rsidRPr="00FA423E">
        <w:rPr>
          <w:rFonts w:ascii="Times New Roman" w:hAnsi="Times New Roman" w:cs="Times New Roman"/>
          <w:sz w:val="28"/>
          <w:szCs w:val="28"/>
        </w:rPr>
        <w:t>-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proinformiroval</w:t>
      </w:r>
      <w:r w:rsidR="008D3047" w:rsidRPr="00FA423E">
        <w:rPr>
          <w:rFonts w:ascii="Times New Roman" w:hAnsi="Times New Roman" w:cs="Times New Roman"/>
          <w:sz w:val="28"/>
          <w:szCs w:val="28"/>
        </w:rPr>
        <w:t>-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8D3047" w:rsidRPr="00FA423E">
        <w:rPr>
          <w:rFonts w:ascii="Times New Roman" w:hAnsi="Times New Roman" w:cs="Times New Roman"/>
          <w:sz w:val="28"/>
          <w:szCs w:val="28"/>
        </w:rPr>
        <w:t>-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realizaczii</w:t>
      </w:r>
      <w:r w:rsidR="008D3047" w:rsidRPr="00FA423E">
        <w:rPr>
          <w:rFonts w:ascii="Times New Roman" w:hAnsi="Times New Roman" w:cs="Times New Roman"/>
          <w:sz w:val="28"/>
          <w:szCs w:val="28"/>
        </w:rPr>
        <w:t>.</w:t>
      </w:r>
      <w:r w:rsidR="008D3047" w:rsidRPr="00411623">
        <w:rPr>
          <w:rFonts w:ascii="Times New Roman" w:hAnsi="Times New Roman" w:cs="Times New Roman"/>
          <w:sz w:val="28"/>
          <w:szCs w:val="28"/>
        </w:rPr>
        <w:t>28.03.2025.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IOM Kazakhstan Country Office Annual Report 2024</w:t>
      </w:r>
      <w:r w:rsidR="008D3047" w:rsidRPr="008D3047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 International Organization for Migration </w:t>
      </w:r>
      <w:r w:rsidRPr="00A52994">
        <w:rPr>
          <w:rFonts w:ascii="Times New Roman" w:hAnsi="Times New Roman" w:cs="Times New Roman"/>
          <w:sz w:val="28"/>
          <w:szCs w:val="28"/>
          <w:lang w:val="kk-KZ"/>
        </w:rPr>
        <w:t>//</w:t>
      </w:r>
      <w:r w:rsidR="008D3047" w:rsidRPr="00FA423E">
        <w:rPr>
          <w:rFonts w:ascii="Times New Roman" w:hAnsi="Times New Roman" w:cs="Times New Roman"/>
          <w:sz w:val="28"/>
          <w:szCs w:val="28"/>
          <w:lang w:val="en-US"/>
        </w:rPr>
        <w:t>https://iom.kz/publications</w:t>
      </w:r>
      <w:r w:rsidR="008D3047" w:rsidRPr="008D3047">
        <w:rPr>
          <w:rFonts w:ascii="Times New Roman" w:hAnsi="Times New Roman" w:cs="Times New Roman"/>
          <w:sz w:val="28"/>
          <w:szCs w:val="28"/>
          <w:lang w:val="en-US"/>
        </w:rPr>
        <w:t>. 10.10.2024.</w:t>
      </w:r>
    </w:p>
    <w:p w:rsidR="00746BEC" w:rsidRPr="00A67A41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eastAsia="Times New Roman" w:hAnsi="Times New Roman" w:cs="Times New Roman"/>
          <w:sz w:val="28"/>
          <w:szCs w:val="28"/>
        </w:rPr>
        <w:t>Квота</w:t>
      </w:r>
      <w:r w:rsidR="00FA4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A4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eastAsia="Times New Roman" w:hAnsi="Times New Roman" w:cs="Times New Roman"/>
          <w:sz w:val="28"/>
          <w:szCs w:val="28"/>
        </w:rPr>
        <w:t>привлечение</w:t>
      </w:r>
      <w:r w:rsidR="00FA423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eastAsia="Times New Roman" w:hAnsi="Times New Roman" w:cs="Times New Roman"/>
          <w:sz w:val="28"/>
          <w:szCs w:val="28"/>
        </w:rPr>
        <w:t>ИРС</w:t>
      </w:r>
      <w:r w:rsidRPr="00A67A41">
        <w:rPr>
          <w:rFonts w:ascii="Times New Roman" w:eastAsia="Times New Roman" w:hAnsi="Times New Roman" w:cs="Times New Roman"/>
          <w:sz w:val="28"/>
          <w:szCs w:val="28"/>
        </w:rPr>
        <w:t xml:space="preserve">// 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  <w:lang w:val="en-US"/>
        </w:rPr>
        <w:t>https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</w:rPr>
        <w:t>://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  <w:lang w:val="en-US"/>
        </w:rPr>
        <w:t>stat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  <w:lang w:val="en-US"/>
        </w:rPr>
        <w:t>gov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</w:rPr>
        <w:t>.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  <w:lang w:val="en-US"/>
        </w:rPr>
        <w:t>kz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</w:rPr>
        <w:t>/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  <w:lang w:val="en-US"/>
        </w:rPr>
        <w:t>ru</w:t>
      </w:r>
      <w:r w:rsidR="008D3047" w:rsidRPr="00FA423E">
        <w:rPr>
          <w:rFonts w:ascii="Times New Roman" w:eastAsia="Times New Roman" w:hAnsi="Times New Roman" w:cs="Times New Roman"/>
          <w:sz w:val="28"/>
          <w:szCs w:val="28"/>
        </w:rPr>
        <w:t>/</w:t>
      </w:r>
      <w:r w:rsidR="008D3047" w:rsidRPr="00A67A41">
        <w:rPr>
          <w:rFonts w:ascii="Times New Roman" w:eastAsia="Times New Roman" w:hAnsi="Times New Roman" w:cs="Times New Roman"/>
          <w:sz w:val="28"/>
          <w:szCs w:val="28"/>
        </w:rPr>
        <w:t>. 10.10.2024.</w:t>
      </w:r>
    </w:p>
    <w:p w:rsidR="00746BEC" w:rsidRPr="00A52994" w:rsidRDefault="008D3047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>Приказ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Заместителя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</w:rPr>
        <w:t>Премьер-Министра - Министра труда и социальной защиты населения Республики Казахстан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FA423E">
        <w:rPr>
          <w:rFonts w:ascii="Times New Roman" w:hAnsi="Times New Roman" w:cs="Times New Roman"/>
          <w:sz w:val="28"/>
          <w:szCs w:val="28"/>
        </w:rPr>
        <w:t xml:space="preserve"> </w:t>
      </w:r>
      <w:r w:rsidR="00746BEC" w:rsidRPr="00A52994">
        <w:rPr>
          <w:rFonts w:ascii="Times New Roman" w:hAnsi="Times New Roman" w:cs="Times New Roman"/>
          <w:bCs/>
          <w:sz w:val="28"/>
          <w:szCs w:val="28"/>
        </w:rPr>
        <w:t>Об утверждении Правил установления квоты на привлечение иностранной рабочей силы в Республику Казахстан и ее распределения между областями, городами республиканского значения, столицей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утв. </w:t>
      </w:r>
      <w:r w:rsidR="00746BEC" w:rsidRPr="00A52994">
        <w:rPr>
          <w:rFonts w:ascii="Times New Roman" w:hAnsi="Times New Roman" w:cs="Times New Roman"/>
          <w:sz w:val="28"/>
          <w:szCs w:val="28"/>
        </w:rPr>
        <w:t>30 июня 2023 года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46BEC" w:rsidRPr="00A52994">
        <w:rPr>
          <w:rFonts w:ascii="Times New Roman" w:hAnsi="Times New Roman" w:cs="Times New Roman"/>
          <w:sz w:val="28"/>
          <w:szCs w:val="28"/>
        </w:rPr>
        <w:t xml:space="preserve"> №274</w:t>
      </w:r>
      <w:r>
        <w:rPr>
          <w:rFonts w:ascii="Times New Roman" w:hAnsi="Times New Roman" w:cs="Times New Roman"/>
          <w:sz w:val="28"/>
          <w:szCs w:val="28"/>
        </w:rPr>
        <w:t xml:space="preserve"> //</w:t>
      </w:r>
      <w:r w:rsidR="00746BEC" w:rsidRPr="00A52994">
        <w:rPr>
          <w:rFonts w:ascii="Times New Roman" w:hAnsi="Times New Roman" w:cs="Times New Roman"/>
          <w:sz w:val="28"/>
          <w:szCs w:val="28"/>
        </w:rPr>
        <w:t xml:space="preserve"> https://zakon.uchet.kz/rus/docs/V2300032955</w:t>
      </w:r>
      <w:r>
        <w:rPr>
          <w:rFonts w:ascii="Times New Roman" w:hAnsi="Times New Roman" w:cs="Times New Roman"/>
          <w:sz w:val="28"/>
          <w:szCs w:val="28"/>
        </w:rPr>
        <w:t>. 10.11.2025.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Askarov U., Sultanova M., Akbarkyzy E.</w:t>
      </w:r>
      <w:r w:rsidR="008D304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 et al.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 Legal factors influencing social integration of labour migrants from Central Asia </w:t>
      </w:r>
      <w:r w:rsidR="008D304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// 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Social &amp; Legal Studios. </w:t>
      </w:r>
      <w:r w:rsidR="008D304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– 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2024. </w:t>
      </w:r>
      <w:r w:rsidR="008D304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– 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Vol. 7, </w:t>
      </w:r>
      <w:r w:rsidR="008D304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 xml:space="preserve">Issue </w:t>
      </w:r>
      <w:r w:rsidRPr="00A52994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3. – P.44-53</w:t>
      </w:r>
      <w:r w:rsidR="008D3047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en-US"/>
        </w:rPr>
        <w:t>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Khamzin A., KhamzinaZh.,</w:t>
      </w:r>
      <w:r w:rsidR="00FA423E" w:rsidRPr="00FA423E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Aldabergenova N.</w:t>
      </w:r>
      <w:r w:rsidR="008D30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et al.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Labor Migration: A View from Kazakhstan // </w:t>
      </w:r>
      <w:r w:rsidRPr="00A52994">
        <w:rPr>
          <w:rFonts w:ascii="Times New Roman" w:hAnsi="Times New Roman" w:cs="Times New Roman"/>
          <w:iCs/>
          <w:sz w:val="28"/>
          <w:szCs w:val="28"/>
          <w:shd w:val="clear" w:color="auto" w:fill="FFFFFF"/>
          <w:lang w:val="en-US"/>
        </w:rPr>
        <w:t>Journal of Educational and Social Research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 – 2023</w:t>
      </w:r>
      <w:r w:rsidR="008D30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  <w:r w:rsidR="00C65975" w:rsidRPr="00C6597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="008D3047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Vol.</w:t>
      </w:r>
      <w:r w:rsidR="008D30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 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13, </w:t>
      </w:r>
      <w:r w:rsidR="008D30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Issue 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4. – 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Pr="00A5299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.84-93</w:t>
      </w:r>
      <w:r w:rsidR="008D3047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.</w:t>
      </w:r>
    </w:p>
    <w:p w:rsidR="00746BEC" w:rsidRPr="00C65975" w:rsidRDefault="00746BEC" w:rsidP="002B0650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0650">
        <w:rPr>
          <w:rFonts w:ascii="Times New Roman" w:hAnsi="Times New Roman" w:cs="Times New Roman"/>
          <w:sz w:val="28"/>
          <w:szCs w:val="28"/>
        </w:rPr>
        <w:t>Неклюдова Н.П., Мельникова А.С. Разработка механизмов исследования и управления миграционными процессами</w:t>
      </w:r>
      <w:r w:rsidRPr="002B065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// </w:t>
      </w:r>
      <w:r w:rsidR="007D3661" w:rsidRPr="00FA423E">
        <w:rPr>
          <w:rFonts w:ascii="Times New Roman" w:hAnsi="Times New Roman" w:cs="Times New Roman"/>
          <w:sz w:val="28"/>
          <w:szCs w:val="28"/>
          <w:shd w:val="clear" w:color="auto" w:fill="FFFFFF"/>
        </w:rPr>
        <w:t>https://science-education.ru/ru/article/view?id=14917</w:t>
      </w:r>
      <w:r w:rsidR="007D3661">
        <w:rPr>
          <w:rFonts w:ascii="Times New Roman" w:hAnsi="Times New Roman" w:cs="Times New Roman"/>
          <w:sz w:val="28"/>
          <w:szCs w:val="28"/>
          <w:shd w:val="clear" w:color="auto" w:fill="FFFFFF"/>
        </w:rPr>
        <w:t>. 10.11.2025.</w:t>
      </w:r>
    </w:p>
    <w:p w:rsidR="00C65975" w:rsidRPr="002B0650" w:rsidRDefault="00C65975" w:rsidP="002B0650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Ахметова Г.Б., Бокаев Б.Н., Торебекова З.Т. Социально-экономические инструменты регулирования миграционных процессов: анализ мировых практик //</w:t>
      </w:r>
      <w:r w:rsidRPr="00A529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Мемлекеттік аудит - Гос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ударственный аудит. – 2024. – №3(64). – С.179-188.</w:t>
      </w:r>
    </w:p>
    <w:p w:rsidR="00746BEC" w:rsidRDefault="00746BEC" w:rsidP="008665AC">
      <w:pPr>
        <w:pStyle w:val="2"/>
        <w:keepNext/>
        <w:keepLines/>
        <w:numPr>
          <w:ilvl w:val="0"/>
          <w:numId w:val="34"/>
        </w:numPr>
        <w:shd w:val="clear" w:color="auto" w:fill="FFFFFF"/>
        <w:tabs>
          <w:tab w:val="left" w:pos="1276"/>
        </w:tabs>
        <w:spacing w:before="0" w:beforeAutospacing="0" w:after="0" w:afterAutospacing="0"/>
        <w:ind w:left="0" w:firstLine="709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Проект приказа «Об утверждении Правил организации наставничества казахстанских работников и требований к работодателям, привлекающим иностранную рабочую силу» 29 марта 2024 года // </w:t>
      </w:r>
      <w:r w:rsidR="007D3661" w:rsidRPr="00FA423E">
        <w:rPr>
          <w:b w:val="0"/>
          <w:bCs w:val="0"/>
          <w:sz w:val="28"/>
          <w:szCs w:val="28"/>
        </w:rPr>
        <w:t>https://www.gov.kz/memleket/entities/kqon/documents/details/636035?</w:t>
      </w:r>
      <w:r w:rsidR="007D3661">
        <w:rPr>
          <w:b w:val="0"/>
          <w:bCs w:val="0"/>
          <w:sz w:val="28"/>
          <w:szCs w:val="28"/>
        </w:rPr>
        <w:t>. 10.11.2025.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sz w:val="28"/>
          <w:szCs w:val="28"/>
        </w:rPr>
        <w:t xml:space="preserve">Торреальба А.А. Три основных подхода диаспоральной дипломатии во внешней политике // Актуальные проблемы экономики и права. </w:t>
      </w:r>
      <w:r w:rsidR="007D3661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 xml:space="preserve">2017. </w:t>
      </w:r>
      <w:r w:rsidR="007D3661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Т.</w:t>
      </w:r>
      <w:r w:rsidR="007D3661">
        <w:rPr>
          <w:rFonts w:ascii="Times New Roman" w:hAnsi="Times New Roman" w:cs="Times New Roman"/>
          <w:sz w:val="28"/>
          <w:szCs w:val="28"/>
        </w:rPr>
        <w:t> </w:t>
      </w:r>
      <w:r w:rsidRPr="00A52994">
        <w:rPr>
          <w:rFonts w:ascii="Times New Roman" w:hAnsi="Times New Roman" w:cs="Times New Roman"/>
          <w:sz w:val="28"/>
          <w:szCs w:val="28"/>
        </w:rPr>
        <w:t xml:space="preserve">11, №2. </w:t>
      </w:r>
      <w:r w:rsidR="007D3661">
        <w:rPr>
          <w:rFonts w:ascii="Times New Roman" w:hAnsi="Times New Roman" w:cs="Times New Roman"/>
          <w:sz w:val="28"/>
          <w:szCs w:val="28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</w:rPr>
        <w:t>С.154-169</w:t>
      </w:r>
      <w:r w:rsidR="007D3661">
        <w:rPr>
          <w:rFonts w:ascii="Times New Roman" w:hAnsi="Times New Roman" w:cs="Times New Roman"/>
          <w:sz w:val="28"/>
          <w:szCs w:val="28"/>
        </w:rPr>
        <w:t>.</w:t>
      </w:r>
    </w:p>
    <w:p w:rsidR="00746BEC" w:rsidRPr="007D3661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994">
        <w:rPr>
          <w:rFonts w:ascii="Times New Roman" w:hAnsi="Times New Roman" w:cs="Times New Roman"/>
          <w:bCs/>
          <w:color w:val="0F1320"/>
          <w:sz w:val="28"/>
          <w:szCs w:val="28"/>
        </w:rPr>
        <w:t>Адаптация</w:t>
      </w:r>
      <w:r w:rsidR="00FA423E">
        <w:rPr>
          <w:rFonts w:ascii="Times New Roman" w:hAnsi="Times New Roman" w:cs="Times New Roman"/>
          <w:bCs/>
          <w:color w:val="0F1320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bCs/>
          <w:color w:val="0F1320"/>
          <w:sz w:val="28"/>
          <w:szCs w:val="28"/>
        </w:rPr>
        <w:t>переселенцев</w:t>
      </w:r>
      <w:r w:rsidR="00FA423E">
        <w:rPr>
          <w:rFonts w:ascii="Times New Roman" w:hAnsi="Times New Roman" w:cs="Times New Roman"/>
          <w:bCs/>
          <w:color w:val="0F1320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bCs/>
          <w:color w:val="0F1320"/>
          <w:sz w:val="28"/>
          <w:szCs w:val="28"/>
        </w:rPr>
        <w:t>и</w:t>
      </w:r>
      <w:r w:rsidR="00FA423E">
        <w:rPr>
          <w:rFonts w:ascii="Times New Roman" w:hAnsi="Times New Roman" w:cs="Times New Roman"/>
          <w:bCs/>
          <w:color w:val="0F1320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bCs/>
          <w:color w:val="0F1320"/>
          <w:sz w:val="28"/>
          <w:szCs w:val="28"/>
        </w:rPr>
        <w:t>кандасов</w:t>
      </w:r>
      <w:r w:rsidRPr="007D3661">
        <w:rPr>
          <w:rFonts w:ascii="Times New Roman" w:hAnsi="Times New Roman" w:cs="Times New Roman"/>
          <w:bCs/>
          <w:color w:val="0F1320"/>
          <w:sz w:val="28"/>
          <w:szCs w:val="28"/>
        </w:rPr>
        <w:t xml:space="preserve">: </w:t>
      </w:r>
      <w:r w:rsidRPr="00A52994">
        <w:rPr>
          <w:rFonts w:ascii="Times New Roman" w:hAnsi="Times New Roman" w:cs="Times New Roman"/>
          <w:bCs/>
          <w:color w:val="0F1320"/>
          <w:sz w:val="28"/>
          <w:szCs w:val="28"/>
        </w:rPr>
        <w:t>разработаны</w:t>
      </w:r>
      <w:r w:rsidR="00FA423E">
        <w:rPr>
          <w:rFonts w:ascii="Times New Roman" w:hAnsi="Times New Roman" w:cs="Times New Roman"/>
          <w:bCs/>
          <w:color w:val="0F1320"/>
          <w:sz w:val="28"/>
          <w:szCs w:val="28"/>
        </w:rPr>
        <w:t xml:space="preserve"> </w:t>
      </w:r>
      <w:r w:rsidRPr="00A52994">
        <w:rPr>
          <w:rFonts w:ascii="Times New Roman" w:hAnsi="Times New Roman" w:cs="Times New Roman"/>
          <w:bCs/>
          <w:color w:val="0F1320"/>
          <w:sz w:val="28"/>
          <w:szCs w:val="28"/>
        </w:rPr>
        <w:t>правила</w:t>
      </w:r>
      <w:r w:rsidRPr="007D3661">
        <w:rPr>
          <w:rFonts w:ascii="Times New Roman" w:hAnsi="Times New Roman" w:cs="Times New Roman"/>
          <w:bCs/>
          <w:color w:val="0F1320"/>
          <w:sz w:val="28"/>
          <w:szCs w:val="28"/>
        </w:rPr>
        <w:t xml:space="preserve"> // </w:t>
      </w:r>
      <w:r w:rsidR="007D3661" w:rsidRPr="00FA423E">
        <w:rPr>
          <w:rFonts w:ascii="Times New Roman" w:hAnsi="Times New Roman" w:cs="Times New Roman"/>
          <w:bCs/>
          <w:sz w:val="28"/>
          <w:szCs w:val="28"/>
          <w:lang w:val="en-US"/>
        </w:rPr>
        <w:t>https</w:t>
      </w:r>
      <w:r w:rsidR="007D3661" w:rsidRPr="00FA423E">
        <w:rPr>
          <w:rFonts w:ascii="Times New Roman" w:hAnsi="Times New Roman" w:cs="Times New Roman"/>
          <w:bCs/>
          <w:sz w:val="28"/>
          <w:szCs w:val="28"/>
        </w:rPr>
        <w:t>://</w:t>
      </w:r>
      <w:r w:rsidR="007D3661" w:rsidRPr="00FA423E">
        <w:rPr>
          <w:rFonts w:ascii="Times New Roman" w:hAnsi="Times New Roman" w:cs="Times New Roman"/>
          <w:bCs/>
          <w:sz w:val="28"/>
          <w:szCs w:val="28"/>
          <w:lang w:val="en-US"/>
        </w:rPr>
        <w:t>www</w:t>
      </w:r>
      <w:r w:rsidR="007D3661" w:rsidRPr="00FA423E">
        <w:rPr>
          <w:rFonts w:ascii="Times New Roman" w:hAnsi="Times New Roman" w:cs="Times New Roman"/>
          <w:bCs/>
          <w:sz w:val="28"/>
          <w:szCs w:val="28"/>
        </w:rPr>
        <w:t>.</w:t>
      </w:r>
      <w:r w:rsidR="007D3661" w:rsidRPr="00FA423E">
        <w:rPr>
          <w:rFonts w:ascii="Times New Roman" w:hAnsi="Times New Roman" w:cs="Times New Roman"/>
          <w:bCs/>
          <w:sz w:val="28"/>
          <w:szCs w:val="28"/>
          <w:lang w:val="en-US"/>
        </w:rPr>
        <w:t>zakon</w:t>
      </w:r>
      <w:r w:rsidR="007D3661" w:rsidRPr="00FA423E">
        <w:rPr>
          <w:rFonts w:ascii="Times New Roman" w:hAnsi="Times New Roman" w:cs="Times New Roman"/>
          <w:bCs/>
          <w:sz w:val="28"/>
          <w:szCs w:val="28"/>
        </w:rPr>
        <w:t>.</w:t>
      </w:r>
      <w:r w:rsidR="007D3661" w:rsidRPr="00FA423E">
        <w:rPr>
          <w:rFonts w:ascii="Times New Roman" w:hAnsi="Times New Roman" w:cs="Times New Roman"/>
          <w:bCs/>
          <w:sz w:val="28"/>
          <w:szCs w:val="28"/>
          <w:lang w:val="en-US"/>
        </w:rPr>
        <w:t>kz</w:t>
      </w:r>
      <w:r w:rsidR="007D3661" w:rsidRPr="00FA423E">
        <w:rPr>
          <w:rFonts w:ascii="Times New Roman" w:hAnsi="Times New Roman" w:cs="Times New Roman"/>
          <w:bCs/>
          <w:sz w:val="28"/>
          <w:szCs w:val="28"/>
        </w:rPr>
        <w:t>/</w:t>
      </w:r>
      <w:r w:rsidR="007D3661" w:rsidRPr="00FA423E">
        <w:rPr>
          <w:rFonts w:ascii="Times New Roman" w:hAnsi="Times New Roman" w:cs="Times New Roman"/>
          <w:bCs/>
          <w:sz w:val="28"/>
          <w:szCs w:val="28"/>
          <w:lang w:val="en-US"/>
        </w:rPr>
        <w:t>pravo</w:t>
      </w:r>
      <w:r w:rsidR="007D3661" w:rsidRPr="00FA423E">
        <w:rPr>
          <w:rFonts w:ascii="Times New Roman" w:hAnsi="Times New Roman" w:cs="Times New Roman"/>
          <w:bCs/>
          <w:sz w:val="28"/>
          <w:szCs w:val="28"/>
        </w:rPr>
        <w:t>/6427095-</w:t>
      </w:r>
      <w:r w:rsidR="007D3661" w:rsidRPr="00FA423E">
        <w:rPr>
          <w:rFonts w:ascii="Times New Roman" w:hAnsi="Times New Roman" w:cs="Times New Roman"/>
          <w:bCs/>
          <w:sz w:val="28"/>
          <w:szCs w:val="28"/>
          <w:lang w:val="en-US"/>
        </w:rPr>
        <w:t>adaptatsiya</w:t>
      </w:r>
      <w:r w:rsidR="007D3661" w:rsidRPr="00FA423E">
        <w:rPr>
          <w:rFonts w:ascii="Times New Roman" w:hAnsi="Times New Roman" w:cs="Times New Roman"/>
          <w:bCs/>
          <w:sz w:val="28"/>
          <w:szCs w:val="28"/>
        </w:rPr>
        <w:t>-</w:t>
      </w:r>
      <w:r w:rsidR="007D3661" w:rsidRPr="00FA423E">
        <w:rPr>
          <w:rFonts w:ascii="Times New Roman" w:hAnsi="Times New Roman" w:cs="Times New Roman"/>
          <w:bCs/>
          <w:sz w:val="28"/>
          <w:szCs w:val="28"/>
          <w:lang w:val="en-US"/>
        </w:rPr>
        <w:t>pereselentsev</w:t>
      </w:r>
      <w:r w:rsidR="007D3661" w:rsidRPr="00FA423E">
        <w:rPr>
          <w:rFonts w:ascii="Times New Roman" w:hAnsi="Times New Roman" w:cs="Times New Roman"/>
          <w:bCs/>
          <w:sz w:val="28"/>
          <w:szCs w:val="28"/>
        </w:rPr>
        <w:t>-</w:t>
      </w:r>
      <w:r w:rsidR="007D3661" w:rsidRPr="00FA423E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7D3661" w:rsidRPr="007D3661">
        <w:rPr>
          <w:rFonts w:ascii="Times New Roman" w:hAnsi="Times New Roman" w:cs="Times New Roman"/>
          <w:bCs/>
          <w:color w:val="0F1320"/>
          <w:sz w:val="28"/>
          <w:szCs w:val="28"/>
        </w:rPr>
        <w:t xml:space="preserve">. </w:t>
      </w:r>
      <w:r w:rsidR="007D3661">
        <w:rPr>
          <w:rFonts w:ascii="Times New Roman" w:hAnsi="Times New Roman" w:cs="Times New Roman"/>
          <w:bCs/>
          <w:color w:val="0F1320"/>
          <w:sz w:val="28"/>
          <w:szCs w:val="28"/>
        </w:rPr>
        <w:t>10.10.2024.</w:t>
      </w:r>
    </w:p>
    <w:p w:rsidR="00746BEC" w:rsidRPr="00A52994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>Heath A., Richards L. How do Europeans differ in their attitudes to immigration?: Findings from the European Social Survey 2002/03–2016/17.</w:t>
      </w:r>
      <w:r w:rsidR="007D366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Paris</w:t>
      </w:r>
      <w:r w:rsidR="007D3661" w:rsidRPr="007D3661">
        <w:rPr>
          <w:rFonts w:ascii="Times New Roman" w:hAnsi="Times New Roman" w:cs="Times New Roman"/>
          <w:sz w:val="28"/>
          <w:szCs w:val="28"/>
          <w:lang w:val="en-US"/>
        </w:rPr>
        <w:t xml:space="preserve">, 2018. </w:t>
      </w:r>
      <w:r w:rsidR="007D3661"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="007D3661" w:rsidRPr="007D3661">
        <w:rPr>
          <w:rFonts w:ascii="Times New Roman" w:hAnsi="Times New Roman" w:cs="Times New Roman"/>
          <w:sz w:val="28"/>
          <w:szCs w:val="28"/>
          <w:lang w:val="en-US"/>
        </w:rPr>
        <w:t xml:space="preserve"> 41 </w:t>
      </w:r>
      <w:r w:rsidR="007D3661">
        <w:rPr>
          <w:rFonts w:ascii="Times New Roman" w:hAnsi="Times New Roman" w:cs="Times New Roman"/>
          <w:sz w:val="28"/>
          <w:szCs w:val="28"/>
        </w:rPr>
        <w:t>р</w:t>
      </w:r>
      <w:r w:rsidR="007D3661" w:rsidRPr="007D366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746BEC" w:rsidRPr="001E6D60" w:rsidRDefault="00746BEC" w:rsidP="008665AC">
      <w:pPr>
        <w:pStyle w:val="a4"/>
        <w:numPr>
          <w:ilvl w:val="0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A52994">
        <w:rPr>
          <w:rFonts w:ascii="Times New Roman" w:hAnsi="Times New Roman" w:cs="Times New Roman"/>
          <w:sz w:val="28"/>
          <w:szCs w:val="28"/>
          <w:lang w:val="en-US"/>
        </w:rPr>
        <w:t xml:space="preserve">Indicators of Immigrant Integration 2023 European Commission. </w:t>
      </w:r>
      <w:r w:rsidR="007D3661" w:rsidRPr="007D3661">
        <w:rPr>
          <w:rFonts w:ascii="Times New Roman" w:hAnsi="Times New Roman" w:cs="Times New Roman"/>
          <w:sz w:val="28"/>
          <w:szCs w:val="28"/>
          <w:lang w:val="en-US"/>
        </w:rPr>
        <w:t xml:space="preserve">– </w:t>
      </w:r>
      <w:r w:rsidRPr="00A52994">
        <w:rPr>
          <w:rFonts w:ascii="Times New Roman" w:hAnsi="Times New Roman" w:cs="Times New Roman"/>
          <w:sz w:val="28"/>
          <w:szCs w:val="28"/>
          <w:lang w:val="en-US"/>
        </w:rPr>
        <w:t>Paris, 2023</w:t>
      </w:r>
      <w:r w:rsidR="007D3661">
        <w:rPr>
          <w:rFonts w:ascii="Times New Roman" w:hAnsi="Times New Roman" w:cs="Times New Roman"/>
          <w:sz w:val="28"/>
          <w:szCs w:val="28"/>
        </w:rPr>
        <w:t>ю</w:t>
      </w:r>
      <w:r w:rsidR="007D3661" w:rsidRPr="007D3661">
        <w:rPr>
          <w:rFonts w:ascii="Times New Roman" w:hAnsi="Times New Roman" w:cs="Times New Roman"/>
          <w:sz w:val="28"/>
          <w:szCs w:val="28"/>
          <w:lang w:val="en-US"/>
        </w:rPr>
        <w:t xml:space="preserve"> – 322 </w:t>
      </w:r>
      <w:r w:rsidR="007D3661">
        <w:rPr>
          <w:rFonts w:ascii="Times New Roman" w:hAnsi="Times New Roman" w:cs="Times New Roman"/>
          <w:sz w:val="28"/>
          <w:szCs w:val="28"/>
        </w:rPr>
        <w:t>р</w:t>
      </w:r>
      <w:r w:rsidR="007D3661" w:rsidRPr="007D3661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E6D60" w:rsidRPr="000413BC" w:rsidRDefault="001E6D60" w:rsidP="001E6D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E6D60" w:rsidRPr="005A2CA1" w:rsidRDefault="001E6D60" w:rsidP="001E6D60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1948D2" w:rsidRPr="00772CF4" w:rsidRDefault="00AA3E7B" w:rsidP="008665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ПРИЛОЖЕНИЕ А</w:t>
      </w:r>
    </w:p>
    <w:p w:rsidR="001948D2" w:rsidRPr="008665AC" w:rsidRDefault="001948D2" w:rsidP="008665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48D2" w:rsidRPr="008665AC" w:rsidRDefault="001948D2" w:rsidP="008665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02124"/>
          <w:sz w:val="28"/>
          <w:szCs w:val="28"/>
        </w:rPr>
      </w:pPr>
      <w:r w:rsidRPr="008665AC">
        <w:rPr>
          <w:rFonts w:ascii="Times New Roman" w:hAnsi="Times New Roman" w:cs="Times New Roman"/>
          <w:sz w:val="28"/>
          <w:szCs w:val="28"/>
        </w:rPr>
        <w:t xml:space="preserve">Вопросы </w:t>
      </w:r>
      <w:r w:rsidR="00AA3E7B" w:rsidRPr="008665AC">
        <w:rPr>
          <w:rFonts w:ascii="Times New Roman" w:hAnsi="Times New Roman" w:cs="Times New Roman"/>
          <w:sz w:val="28"/>
          <w:szCs w:val="28"/>
        </w:rPr>
        <w:t>анкеты на т</w:t>
      </w:r>
      <w:r w:rsidR="00AA3E7B" w:rsidRPr="008665AC">
        <w:rPr>
          <w:rFonts w:ascii="Times New Roman" w:eastAsia="Times New Roman" w:hAnsi="Times New Roman" w:cs="Times New Roman"/>
          <w:color w:val="202124"/>
          <w:sz w:val="28"/>
          <w:szCs w:val="28"/>
        </w:rPr>
        <w:t>ему</w:t>
      </w:r>
      <w:r w:rsidR="00772CF4" w:rsidRPr="008665AC">
        <w:rPr>
          <w:rFonts w:ascii="Times New Roman" w:eastAsia="Times New Roman" w:hAnsi="Times New Roman" w:cs="Times New Roman"/>
          <w:color w:val="202124"/>
          <w:sz w:val="28"/>
          <w:szCs w:val="28"/>
        </w:rPr>
        <w:t>:</w:t>
      </w:r>
      <w:r w:rsidR="004F03F9">
        <w:rPr>
          <w:rFonts w:ascii="Times New Roman" w:eastAsia="Times New Roman" w:hAnsi="Times New Roman" w:cs="Times New Roman"/>
          <w:color w:val="202124"/>
          <w:sz w:val="28"/>
          <w:szCs w:val="28"/>
        </w:rPr>
        <w:t xml:space="preserve"> </w:t>
      </w:r>
      <w:r w:rsidR="00083FE7" w:rsidRPr="008665AC">
        <w:rPr>
          <w:rFonts w:ascii="Times New Roman" w:eastAsia="Times New Roman" w:hAnsi="Times New Roman" w:cs="Times New Roman"/>
          <w:bCs/>
          <w:color w:val="202124"/>
          <w:sz w:val="28"/>
          <w:szCs w:val="28"/>
        </w:rPr>
        <w:t>«</w:t>
      </w:r>
      <w:r w:rsidRPr="008665AC">
        <w:rPr>
          <w:rFonts w:ascii="Times New Roman" w:eastAsia="Times New Roman" w:hAnsi="Times New Roman" w:cs="Times New Roman"/>
          <w:bCs/>
          <w:color w:val="202124"/>
          <w:sz w:val="28"/>
          <w:szCs w:val="28"/>
        </w:rPr>
        <w:t>Внешняя трудовая миграция и государственное управление через призму восприятия граждан</w:t>
      </w:r>
      <w:r w:rsidR="00AA3E7B" w:rsidRPr="008665AC">
        <w:rPr>
          <w:rFonts w:ascii="Times New Roman" w:eastAsia="Times New Roman" w:hAnsi="Times New Roman" w:cs="Times New Roman"/>
          <w:bCs/>
          <w:color w:val="202124"/>
          <w:sz w:val="28"/>
          <w:szCs w:val="28"/>
        </w:rPr>
        <w:t>ами</w:t>
      </w:r>
      <w:r w:rsidR="00083FE7" w:rsidRPr="008665AC">
        <w:rPr>
          <w:rFonts w:ascii="Times New Roman" w:eastAsia="Times New Roman" w:hAnsi="Times New Roman" w:cs="Times New Roman"/>
          <w:bCs/>
          <w:color w:val="202124"/>
          <w:sz w:val="28"/>
          <w:szCs w:val="28"/>
        </w:rPr>
        <w:t xml:space="preserve"> Казахстана»</w:t>
      </w:r>
    </w:p>
    <w:p w:rsidR="001948D2" w:rsidRPr="00772CF4" w:rsidRDefault="001948D2" w:rsidP="00772C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202124"/>
          <w:sz w:val="28"/>
          <w:szCs w:val="28"/>
        </w:rPr>
      </w:pPr>
    </w:p>
    <w:p w:rsidR="001948D2" w:rsidRPr="00772CF4" w:rsidRDefault="001948D2" w:rsidP="00957F4D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i/>
          <w:color w:val="202124"/>
          <w:sz w:val="28"/>
          <w:szCs w:val="28"/>
        </w:rPr>
        <w:t>1. Сіздің</w:t>
      </w:r>
      <w:r w:rsidR="004F03F9">
        <w:rPr>
          <w:rFonts w:ascii="Times New Roman" w:hAnsi="Times New Roman" w:cs="Times New Roman"/>
          <w:bCs/>
          <w:i/>
          <w:color w:val="202124"/>
          <w:sz w:val="28"/>
          <w:szCs w:val="28"/>
        </w:rPr>
        <w:t xml:space="preserve"> </w:t>
      </w:r>
      <w:r w:rsidRPr="00772CF4">
        <w:rPr>
          <w:rFonts w:ascii="Times New Roman" w:hAnsi="Times New Roman" w:cs="Times New Roman"/>
          <w:bCs/>
          <w:i/>
          <w:color w:val="202124"/>
          <w:sz w:val="28"/>
          <w:szCs w:val="28"/>
        </w:rPr>
        <w:t>жасыңыз / Ваш возраст:</w:t>
      </w:r>
    </w:p>
    <w:p w:rsidR="001948D2" w:rsidRPr="00772CF4" w:rsidRDefault="001948D2" w:rsidP="00957F4D">
      <w:pPr>
        <w:pStyle w:val="a4"/>
        <w:numPr>
          <w:ilvl w:val="0"/>
          <w:numId w:val="4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CF4">
        <w:rPr>
          <w:rFonts w:ascii="Times New Roman" w:hAnsi="Times New Roman" w:cs="Times New Roman"/>
          <w:sz w:val="28"/>
          <w:szCs w:val="28"/>
        </w:rPr>
        <w:t>18-24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1948D2" w:rsidP="00957F4D">
      <w:pPr>
        <w:pStyle w:val="a4"/>
        <w:numPr>
          <w:ilvl w:val="0"/>
          <w:numId w:val="4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CF4">
        <w:rPr>
          <w:rFonts w:ascii="Times New Roman" w:hAnsi="Times New Roman" w:cs="Times New Roman"/>
          <w:sz w:val="28"/>
          <w:szCs w:val="28"/>
        </w:rPr>
        <w:t>25-34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1948D2" w:rsidP="00957F4D">
      <w:pPr>
        <w:pStyle w:val="a4"/>
        <w:numPr>
          <w:ilvl w:val="0"/>
          <w:numId w:val="4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CF4">
        <w:rPr>
          <w:rFonts w:ascii="Times New Roman" w:hAnsi="Times New Roman" w:cs="Times New Roman"/>
          <w:sz w:val="28"/>
          <w:szCs w:val="28"/>
        </w:rPr>
        <w:t>35-44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1948D2" w:rsidP="00957F4D">
      <w:pPr>
        <w:pStyle w:val="a4"/>
        <w:numPr>
          <w:ilvl w:val="0"/>
          <w:numId w:val="4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CF4">
        <w:rPr>
          <w:rFonts w:ascii="Times New Roman" w:hAnsi="Times New Roman" w:cs="Times New Roman"/>
          <w:sz w:val="28"/>
          <w:szCs w:val="28"/>
        </w:rPr>
        <w:t>45-54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1948D2" w:rsidP="00957F4D">
      <w:pPr>
        <w:pStyle w:val="a4"/>
        <w:numPr>
          <w:ilvl w:val="0"/>
          <w:numId w:val="4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2CF4">
        <w:rPr>
          <w:rFonts w:ascii="Times New Roman" w:hAnsi="Times New Roman" w:cs="Times New Roman"/>
          <w:sz w:val="28"/>
          <w:szCs w:val="28"/>
        </w:rPr>
        <w:t>55-64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1948D2" w:rsidRPr="00772CF4">
        <w:rPr>
          <w:rFonts w:ascii="Times New Roman" w:hAnsi="Times New Roman" w:cs="Times New Roman"/>
          <w:sz w:val="28"/>
          <w:szCs w:val="28"/>
        </w:rPr>
        <w:t>тарше 65</w:t>
      </w:r>
      <w:r w:rsidR="00D03773">
        <w:rPr>
          <w:rFonts w:ascii="Times New Roman" w:hAnsi="Times New Roman" w:cs="Times New Roman"/>
          <w:sz w:val="28"/>
          <w:szCs w:val="28"/>
        </w:rPr>
        <w:t>.</w:t>
      </w:r>
    </w:p>
    <w:p w:rsidR="001948D2" w:rsidRPr="00772CF4" w:rsidRDefault="001948D2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2CF4">
        <w:rPr>
          <w:rFonts w:ascii="Times New Roman" w:hAnsi="Times New Roman" w:cs="Times New Roman"/>
          <w:bCs/>
          <w:i/>
          <w:color w:val="202124"/>
          <w:sz w:val="28"/>
          <w:szCs w:val="28"/>
        </w:rPr>
        <w:t>2. Ваша национальная принадлежность: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948D2" w:rsidRPr="00772CF4">
        <w:rPr>
          <w:rFonts w:ascii="Times New Roman" w:hAnsi="Times New Roman" w:cs="Times New Roman"/>
          <w:sz w:val="28"/>
          <w:szCs w:val="28"/>
        </w:rPr>
        <w:t>азахи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948D2" w:rsidRPr="00772CF4">
        <w:rPr>
          <w:rFonts w:ascii="Times New Roman" w:hAnsi="Times New Roman" w:cs="Times New Roman"/>
          <w:sz w:val="28"/>
          <w:szCs w:val="28"/>
        </w:rPr>
        <w:t>усские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948D2" w:rsidRPr="00772CF4">
        <w:rPr>
          <w:rFonts w:ascii="Times New Roman" w:hAnsi="Times New Roman" w:cs="Times New Roman"/>
          <w:sz w:val="28"/>
          <w:szCs w:val="28"/>
        </w:rPr>
        <w:t>краинцы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948D2" w:rsidRPr="00772CF4">
        <w:rPr>
          <w:rFonts w:ascii="Times New Roman" w:hAnsi="Times New Roman" w:cs="Times New Roman"/>
          <w:sz w:val="28"/>
          <w:szCs w:val="28"/>
        </w:rPr>
        <w:t>елорусы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1948D2" w:rsidRPr="00772CF4">
        <w:rPr>
          <w:rFonts w:ascii="Times New Roman" w:hAnsi="Times New Roman" w:cs="Times New Roman"/>
          <w:sz w:val="28"/>
          <w:szCs w:val="28"/>
        </w:rPr>
        <w:t>атары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948D2" w:rsidRPr="00772CF4">
        <w:rPr>
          <w:rFonts w:ascii="Times New Roman" w:hAnsi="Times New Roman" w:cs="Times New Roman"/>
          <w:sz w:val="28"/>
          <w:szCs w:val="28"/>
        </w:rPr>
        <w:t>оре</w:t>
      </w:r>
      <w:r w:rsidR="00FA423E">
        <w:rPr>
          <w:rFonts w:ascii="Times New Roman" w:hAnsi="Times New Roman" w:cs="Times New Roman"/>
          <w:sz w:val="28"/>
          <w:szCs w:val="28"/>
        </w:rPr>
        <w:t>й</w:t>
      </w:r>
      <w:r w:rsidR="001948D2" w:rsidRPr="00772CF4">
        <w:rPr>
          <w:rFonts w:ascii="Times New Roman" w:hAnsi="Times New Roman" w:cs="Times New Roman"/>
          <w:sz w:val="28"/>
          <w:szCs w:val="28"/>
        </w:rPr>
        <w:t>цы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1948D2" w:rsidRPr="00772CF4">
        <w:rPr>
          <w:rFonts w:ascii="Times New Roman" w:hAnsi="Times New Roman" w:cs="Times New Roman"/>
          <w:sz w:val="28"/>
          <w:szCs w:val="28"/>
        </w:rPr>
        <w:t>еченцы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1948D2" w:rsidRPr="00772CF4">
        <w:rPr>
          <w:rFonts w:ascii="Times New Roman" w:hAnsi="Times New Roman" w:cs="Times New Roman"/>
          <w:sz w:val="28"/>
          <w:szCs w:val="28"/>
        </w:rPr>
        <w:t>емцы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948D2" w:rsidRPr="00772CF4">
        <w:rPr>
          <w:rFonts w:ascii="Times New Roman" w:hAnsi="Times New Roman" w:cs="Times New Roman"/>
          <w:sz w:val="28"/>
          <w:szCs w:val="28"/>
        </w:rPr>
        <w:t>збеки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948D2" w:rsidRPr="00772CF4">
        <w:rPr>
          <w:rFonts w:ascii="Times New Roman" w:hAnsi="Times New Roman" w:cs="Times New Roman"/>
          <w:sz w:val="28"/>
          <w:szCs w:val="28"/>
        </w:rPr>
        <w:t>йгуры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1948D2" w:rsidRPr="00772CF4">
        <w:rPr>
          <w:rFonts w:ascii="Times New Roman" w:hAnsi="Times New Roman" w:cs="Times New Roman"/>
          <w:sz w:val="28"/>
          <w:szCs w:val="28"/>
        </w:rPr>
        <w:t>ругое</w:t>
      </w:r>
      <w:r w:rsidR="00D03773">
        <w:rPr>
          <w:rFonts w:ascii="Times New Roman" w:hAnsi="Times New Roman" w:cs="Times New Roman"/>
          <w:sz w:val="28"/>
          <w:szCs w:val="28"/>
        </w:rPr>
        <w:t>.</w:t>
      </w:r>
    </w:p>
    <w:p w:rsidR="001948D2" w:rsidRPr="00772CF4" w:rsidRDefault="001948D2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i/>
          <w:color w:val="202124"/>
          <w:sz w:val="28"/>
          <w:szCs w:val="28"/>
        </w:rPr>
        <w:t>3.  Ваш уровень образования:</w:t>
      </w:r>
    </w:p>
    <w:p w:rsidR="001948D2" w:rsidRPr="00772CF4" w:rsidRDefault="00421B3E" w:rsidP="00957F4D">
      <w:pPr>
        <w:pStyle w:val="a4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</w:rPr>
        <w:t>н</w:t>
      </w:r>
      <w:r w:rsidR="001948D2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езаконченное высшее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</w:rPr>
        <w:t>с</w:t>
      </w:r>
      <w:r w:rsidR="001948D2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реднее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</w:rPr>
        <w:t>с</w:t>
      </w:r>
      <w:r w:rsidR="001948D2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редне-специальное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</w:rPr>
        <w:t>в</w:t>
      </w:r>
      <w:r w:rsidR="001948D2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ысшее (бакалавриат)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</w:rPr>
        <w:t>в</w:t>
      </w:r>
      <w:r w:rsidR="001948D2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ысшее (магистратура)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421B3E" w:rsidP="00957F4D">
      <w:pPr>
        <w:pStyle w:val="a4"/>
        <w:numPr>
          <w:ilvl w:val="0"/>
          <w:numId w:val="4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</w:rPr>
        <w:t>в</w:t>
      </w:r>
      <w:r w:rsidR="001948D2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 xml:space="preserve">ысшее (кандидат наук, доктор наук, </w:t>
      </w:r>
      <w:r w:rsidR="001948D2" w:rsidRPr="00772CF4">
        <w:rPr>
          <w:rFonts w:ascii="Times New Roman" w:hAnsi="Times New Roman" w:cs="Times New Roman"/>
          <w:bCs/>
          <w:color w:val="202124"/>
          <w:sz w:val="28"/>
          <w:szCs w:val="28"/>
          <w:lang w:val="en-US"/>
        </w:rPr>
        <w:t>PhD</w:t>
      </w:r>
      <w:r w:rsidR="001948D2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)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1948D2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i/>
          <w:color w:val="202124"/>
          <w:sz w:val="28"/>
          <w:szCs w:val="28"/>
        </w:rPr>
        <w:t>4. В каком регионе Казахстана Вы проживаете?</w:t>
      </w:r>
    </w:p>
    <w:p w:rsidR="001948D2" w:rsidRPr="00772CF4" w:rsidRDefault="001948D2" w:rsidP="00957F4D">
      <w:pPr>
        <w:pStyle w:val="a4"/>
        <w:numPr>
          <w:ilvl w:val="0"/>
          <w:numId w:val="4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Северный Казахстан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1948D2" w:rsidP="00957F4D">
      <w:pPr>
        <w:pStyle w:val="a4"/>
        <w:numPr>
          <w:ilvl w:val="0"/>
          <w:numId w:val="4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Южный Казахстан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1948D2" w:rsidP="00957F4D">
      <w:pPr>
        <w:pStyle w:val="a4"/>
        <w:numPr>
          <w:ilvl w:val="0"/>
          <w:numId w:val="4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Западный Казахстан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1948D2" w:rsidP="00957F4D">
      <w:pPr>
        <w:pStyle w:val="a4"/>
        <w:numPr>
          <w:ilvl w:val="0"/>
          <w:numId w:val="4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Восточный Казахстан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1948D2" w:rsidRPr="00772CF4" w:rsidRDefault="00712001" w:rsidP="00957F4D">
      <w:pPr>
        <w:pStyle w:val="a4"/>
        <w:numPr>
          <w:ilvl w:val="0"/>
          <w:numId w:val="4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Центральный Казахстан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772CF4" w:rsidRDefault="00772CF4" w:rsidP="00957F4D">
      <w:pPr>
        <w:pStyle w:val="a4"/>
        <w:numPr>
          <w:ilvl w:val="0"/>
          <w:numId w:val="4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</w:rPr>
        <w:t>г</w:t>
      </w:r>
      <w:r w:rsidR="00712001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.Алматы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772CF4" w:rsidRDefault="00772CF4" w:rsidP="00957F4D">
      <w:pPr>
        <w:pStyle w:val="a4"/>
        <w:numPr>
          <w:ilvl w:val="0"/>
          <w:numId w:val="4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color w:val="202124"/>
          <w:sz w:val="28"/>
          <w:szCs w:val="28"/>
        </w:rPr>
        <w:t>г</w:t>
      </w:r>
      <w:r w:rsidR="00712001" w:rsidRPr="00772CF4">
        <w:rPr>
          <w:rFonts w:ascii="Times New Roman" w:hAnsi="Times New Roman" w:cs="Times New Roman"/>
          <w:bCs/>
          <w:color w:val="202124"/>
          <w:sz w:val="28"/>
          <w:szCs w:val="28"/>
        </w:rPr>
        <w:t>.Астана</w:t>
      </w:r>
      <w:r w:rsidR="00D03773"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712001" w:rsidRPr="00772CF4" w:rsidRDefault="00712001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i/>
          <w:color w:val="202124"/>
          <w:sz w:val="28"/>
          <w:szCs w:val="28"/>
        </w:rPr>
        <w:t>5. Как часто в вашей повседневной жизни встречаются иммигранты, работающие в Казахстане?  </w:t>
      </w:r>
    </w:p>
    <w:p w:rsidR="00712001" w:rsidRPr="00772CF4" w:rsidRDefault="00421B3E" w:rsidP="00957F4D">
      <w:pPr>
        <w:pStyle w:val="a4"/>
        <w:numPr>
          <w:ilvl w:val="0"/>
          <w:numId w:val="50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712001" w:rsidRPr="00772CF4">
        <w:rPr>
          <w:rFonts w:ascii="Times New Roman" w:hAnsi="Times New Roman" w:cs="Times New Roman"/>
          <w:sz w:val="28"/>
          <w:szCs w:val="28"/>
        </w:rPr>
        <w:t>асто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712001" w:rsidRPr="00772CF4" w:rsidRDefault="00421B3E" w:rsidP="00957F4D">
      <w:pPr>
        <w:pStyle w:val="a4"/>
        <w:numPr>
          <w:ilvl w:val="0"/>
          <w:numId w:val="50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712001" w:rsidRPr="00772CF4">
        <w:rPr>
          <w:rFonts w:ascii="Times New Roman" w:hAnsi="Times New Roman" w:cs="Times New Roman"/>
          <w:sz w:val="28"/>
          <w:szCs w:val="28"/>
        </w:rPr>
        <w:t>ногда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712001" w:rsidRPr="00772CF4" w:rsidRDefault="00421B3E" w:rsidP="00957F4D">
      <w:pPr>
        <w:pStyle w:val="a4"/>
        <w:numPr>
          <w:ilvl w:val="0"/>
          <w:numId w:val="50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12001" w:rsidRPr="00772CF4">
        <w:rPr>
          <w:rFonts w:ascii="Times New Roman" w:hAnsi="Times New Roman" w:cs="Times New Roman"/>
          <w:sz w:val="28"/>
          <w:szCs w:val="28"/>
        </w:rPr>
        <w:t>чень редко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712001" w:rsidRPr="00772CF4" w:rsidRDefault="00421B3E" w:rsidP="00957F4D">
      <w:pPr>
        <w:pStyle w:val="a4"/>
        <w:numPr>
          <w:ilvl w:val="0"/>
          <w:numId w:val="50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12001" w:rsidRPr="00772CF4">
        <w:rPr>
          <w:rFonts w:ascii="Times New Roman" w:hAnsi="Times New Roman" w:cs="Times New Roman"/>
          <w:sz w:val="28"/>
          <w:szCs w:val="28"/>
        </w:rPr>
        <w:t>икогда</w:t>
      </w:r>
      <w:r w:rsidR="00D03773">
        <w:rPr>
          <w:rFonts w:ascii="Times New Roman" w:hAnsi="Times New Roman" w:cs="Times New Roman"/>
          <w:sz w:val="28"/>
          <w:szCs w:val="28"/>
        </w:rPr>
        <w:t>.</w:t>
      </w:r>
    </w:p>
    <w:p w:rsidR="00712001" w:rsidRPr="00772CF4" w:rsidRDefault="00260B81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202124"/>
          <w:sz w:val="28"/>
          <w:szCs w:val="28"/>
        </w:rPr>
        <w:t>6.</w:t>
      </w:r>
      <w:r w:rsidR="00712001" w:rsidRPr="00772CF4">
        <w:rPr>
          <w:rFonts w:ascii="Times New Roman" w:hAnsi="Times New Roman" w:cs="Times New Roman"/>
          <w:bCs/>
          <w:i/>
          <w:color w:val="202124"/>
          <w:sz w:val="28"/>
          <w:szCs w:val="28"/>
        </w:rPr>
        <w:t xml:space="preserve"> Как бы вы оценили взаимоотношения между местным населением Казахстана и трудовыми мигрантами?</w:t>
      </w:r>
    </w:p>
    <w:p w:rsidR="00712001" w:rsidRPr="00772CF4" w:rsidRDefault="00421B3E" w:rsidP="00957F4D">
      <w:pPr>
        <w:pStyle w:val="a4"/>
        <w:numPr>
          <w:ilvl w:val="0"/>
          <w:numId w:val="5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12001" w:rsidRPr="00772CF4">
        <w:rPr>
          <w:rFonts w:ascii="Times New Roman" w:hAnsi="Times New Roman" w:cs="Times New Roman"/>
          <w:sz w:val="28"/>
          <w:szCs w:val="28"/>
        </w:rPr>
        <w:t>ружественные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712001" w:rsidRPr="00772CF4" w:rsidRDefault="00421B3E" w:rsidP="00957F4D">
      <w:pPr>
        <w:pStyle w:val="a4"/>
        <w:numPr>
          <w:ilvl w:val="0"/>
          <w:numId w:val="5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03773">
        <w:rPr>
          <w:rFonts w:ascii="Times New Roman" w:hAnsi="Times New Roman" w:cs="Times New Roman"/>
          <w:sz w:val="28"/>
          <w:szCs w:val="28"/>
        </w:rPr>
        <w:t>ейтральные;</w:t>
      </w:r>
    </w:p>
    <w:p w:rsidR="00712001" w:rsidRPr="00772CF4" w:rsidRDefault="00421B3E" w:rsidP="00957F4D">
      <w:pPr>
        <w:pStyle w:val="a4"/>
        <w:numPr>
          <w:ilvl w:val="0"/>
          <w:numId w:val="5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712001" w:rsidRPr="00772CF4">
        <w:rPr>
          <w:rFonts w:ascii="Times New Roman" w:hAnsi="Times New Roman" w:cs="Times New Roman"/>
          <w:sz w:val="28"/>
          <w:szCs w:val="28"/>
        </w:rPr>
        <w:t>ерпимые</w:t>
      </w:r>
      <w:r w:rsidR="00D03773">
        <w:rPr>
          <w:rFonts w:ascii="Times New Roman" w:hAnsi="Times New Roman" w:cs="Times New Roman"/>
          <w:sz w:val="28"/>
          <w:szCs w:val="28"/>
        </w:rPr>
        <w:t>;</w:t>
      </w:r>
    </w:p>
    <w:p w:rsidR="00712001" w:rsidRPr="00772CF4" w:rsidRDefault="00421B3E" w:rsidP="00957F4D">
      <w:pPr>
        <w:pStyle w:val="a4"/>
        <w:numPr>
          <w:ilvl w:val="0"/>
          <w:numId w:val="5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712001" w:rsidRPr="00772CF4">
        <w:rPr>
          <w:rFonts w:ascii="Times New Roman" w:hAnsi="Times New Roman" w:cs="Times New Roman"/>
          <w:sz w:val="28"/>
          <w:szCs w:val="28"/>
        </w:rPr>
        <w:t>апряженные</w:t>
      </w:r>
      <w:r w:rsidR="00D03773">
        <w:rPr>
          <w:rFonts w:ascii="Times New Roman" w:hAnsi="Times New Roman" w:cs="Times New Roman"/>
          <w:sz w:val="28"/>
          <w:szCs w:val="28"/>
        </w:rPr>
        <w:t>.</w:t>
      </w:r>
    </w:p>
    <w:p w:rsidR="00712001" w:rsidRPr="00772CF4" w:rsidRDefault="00712001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772CF4">
        <w:rPr>
          <w:rFonts w:ascii="Times New Roman" w:hAnsi="Times New Roman" w:cs="Times New Roman"/>
          <w:bCs/>
          <w:i/>
          <w:color w:val="202124"/>
          <w:sz w:val="28"/>
          <w:szCs w:val="28"/>
        </w:rPr>
        <w:t>7. Считаете ли вы, что иммигранты, прибывающие в Казахстан с целью трудовой деятельности, вносят значительный вклад в экономическое развитие страны?</w:t>
      </w:r>
    </w:p>
    <w:p w:rsidR="00712001" w:rsidRPr="00871767" w:rsidRDefault="00957F4D" w:rsidP="00957F4D">
      <w:pPr>
        <w:pStyle w:val="a4"/>
        <w:numPr>
          <w:ilvl w:val="0"/>
          <w:numId w:val="5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да, чем 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нет, чем 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712001" w:rsidRPr="00871767" w:rsidRDefault="00712001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8. В каких отраслях экономики Казахстана, по вашему мнению, наибольшая потребность в трудовых иммигрантах? </w:t>
      </w:r>
      <w:r w:rsidRPr="00871767">
        <w:rPr>
          <w:rFonts w:ascii="Times New Roman" w:hAnsi="Times New Roman" w:cs="Times New Roman"/>
          <w:i/>
          <w:color w:val="202124"/>
          <w:sz w:val="28"/>
          <w:szCs w:val="28"/>
        </w:rPr>
        <w:t>(Отметьте максимум 3 варианта)</w:t>
      </w:r>
    </w:p>
    <w:p w:rsidR="00712001" w:rsidRPr="00871767" w:rsidRDefault="00957F4D" w:rsidP="00957F4D">
      <w:pPr>
        <w:pStyle w:val="a4"/>
        <w:numPr>
          <w:ilvl w:val="0"/>
          <w:numId w:val="5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строительство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сельское хозяйство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торговля и услуги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производственная сфера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информационные технологии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здравоохранение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транспорт и логистика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другое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712001" w:rsidRPr="00871767" w:rsidRDefault="00712001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9. </w:t>
      </w:r>
      <w:r w:rsidRPr="00871767">
        <w:rPr>
          <w:rFonts w:ascii="Times New Roman" w:hAnsi="Times New Roman" w:cs="Times New Roman"/>
          <w:i/>
          <w:color w:val="202124"/>
          <w:sz w:val="28"/>
          <w:szCs w:val="28"/>
        </w:rPr>
        <w:t> </w:t>
      </w: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Как бы вы оценили влияние иммигрантов, прибывающих в Казахстан с целью трудовой деятельности, на уровень безработицы в стране?</w:t>
      </w:r>
    </w:p>
    <w:p w:rsidR="00712001" w:rsidRPr="00871767" w:rsidRDefault="00957F4D" w:rsidP="00957F4D">
      <w:pPr>
        <w:pStyle w:val="a4"/>
        <w:numPr>
          <w:ilvl w:val="0"/>
          <w:numId w:val="5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иммигранты не влияют на безработицу, заполняя дефицитные вакансии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иммигранты создают конкуренцию на рынке </w:t>
      </w:r>
      <w:r>
        <w:rPr>
          <w:rFonts w:ascii="Times New Roman" w:hAnsi="Times New Roman" w:cs="Times New Roman"/>
          <w:sz w:val="28"/>
          <w:szCs w:val="28"/>
        </w:rPr>
        <w:t>труда, что повышает безработицу;</w:t>
      </w:r>
    </w:p>
    <w:p w:rsidR="00712001" w:rsidRPr="00871767" w:rsidRDefault="00957F4D" w:rsidP="00957F4D">
      <w:pPr>
        <w:pStyle w:val="a4"/>
        <w:numPr>
          <w:ilvl w:val="0"/>
          <w:numId w:val="5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влияние иммигрант</w:t>
      </w:r>
      <w:r>
        <w:rPr>
          <w:rFonts w:ascii="Times New Roman" w:hAnsi="Times New Roman" w:cs="Times New Roman"/>
          <w:sz w:val="28"/>
          <w:szCs w:val="28"/>
        </w:rPr>
        <w:t>ов на безработицу незначительно;</w:t>
      </w:r>
    </w:p>
    <w:p w:rsidR="00712001" w:rsidRPr="00871767" w:rsidRDefault="00957F4D" w:rsidP="00957F4D">
      <w:pPr>
        <w:pStyle w:val="a4"/>
        <w:numPr>
          <w:ilvl w:val="0"/>
          <w:numId w:val="5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иммигранты способствуют росту рабочих мест через экономическое развитие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2001" w:rsidRPr="00871767" w:rsidRDefault="00957F4D" w:rsidP="00957F4D">
      <w:pPr>
        <w:pStyle w:val="a4"/>
        <w:numPr>
          <w:ilvl w:val="0"/>
          <w:numId w:val="5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12001" w:rsidRPr="00871767" w:rsidRDefault="00712001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10. Должно ли государство ограничивать доступ иммигрантов к определенным профессиям? </w:t>
      </w:r>
    </w:p>
    <w:p w:rsidR="00712001" w:rsidRPr="00871767" w:rsidRDefault="00957F4D" w:rsidP="00957F4D">
      <w:pPr>
        <w:pStyle w:val="a4"/>
        <w:numPr>
          <w:ilvl w:val="0"/>
          <w:numId w:val="5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да, в не</w:t>
      </w:r>
      <w:r>
        <w:rPr>
          <w:rFonts w:ascii="Times New Roman" w:hAnsi="Times New Roman" w:cs="Times New Roman"/>
          <w:sz w:val="28"/>
          <w:szCs w:val="28"/>
        </w:rPr>
        <w:t>которых отраслях это необходимо;</w:t>
      </w:r>
    </w:p>
    <w:p w:rsidR="00712001" w:rsidRPr="00871767" w:rsidRDefault="00957F4D" w:rsidP="00957F4D">
      <w:pPr>
        <w:pStyle w:val="a4"/>
        <w:numPr>
          <w:ilvl w:val="0"/>
          <w:numId w:val="5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да, в зависимост</w:t>
      </w:r>
      <w:r>
        <w:rPr>
          <w:rFonts w:ascii="Times New Roman" w:hAnsi="Times New Roman" w:cs="Times New Roman"/>
          <w:sz w:val="28"/>
          <w:szCs w:val="28"/>
        </w:rPr>
        <w:t>и от востребованности профессии;</w:t>
      </w:r>
    </w:p>
    <w:p w:rsidR="00712001" w:rsidRPr="00871767" w:rsidRDefault="00957F4D" w:rsidP="00957F4D">
      <w:pPr>
        <w:pStyle w:val="a4"/>
        <w:numPr>
          <w:ilvl w:val="0"/>
          <w:numId w:val="5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нет, если иммиг</w:t>
      </w:r>
      <w:r>
        <w:rPr>
          <w:rFonts w:ascii="Times New Roman" w:hAnsi="Times New Roman" w:cs="Times New Roman"/>
          <w:sz w:val="28"/>
          <w:szCs w:val="28"/>
        </w:rPr>
        <w:t>ранты имеют нужную квалификацию;</w:t>
      </w:r>
    </w:p>
    <w:p w:rsidR="00712001" w:rsidRPr="00871767" w:rsidRDefault="00957F4D" w:rsidP="00957F4D">
      <w:pPr>
        <w:pStyle w:val="a4"/>
        <w:numPr>
          <w:ilvl w:val="0"/>
          <w:numId w:val="5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ет, ограничения вообще не нужны;</w:t>
      </w:r>
    </w:p>
    <w:p w:rsidR="00B16905" w:rsidRPr="00871767" w:rsidRDefault="00957F4D" w:rsidP="00957F4D">
      <w:pPr>
        <w:pStyle w:val="a4"/>
        <w:numPr>
          <w:ilvl w:val="0"/>
          <w:numId w:val="5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16905" w:rsidRPr="00871767" w:rsidRDefault="00260B81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202124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202124"/>
          <w:sz w:val="28"/>
          <w:szCs w:val="28"/>
        </w:rPr>
        <w:t xml:space="preserve">11. </w:t>
      </w:r>
      <w:r w:rsidR="00B16905"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Как, на ваш взгляд, иммигранты, прибывающие в Казахстан с целью трудовой деятельности, влияют на социально-эконо</w:t>
      </w:r>
      <w:r>
        <w:rPr>
          <w:rFonts w:ascii="Times New Roman" w:hAnsi="Times New Roman" w:cs="Times New Roman"/>
          <w:bCs/>
          <w:i/>
          <w:color w:val="202124"/>
          <w:sz w:val="28"/>
          <w:szCs w:val="28"/>
        </w:rPr>
        <w:t xml:space="preserve">мическое развитие в Казахстане? </w:t>
      </w:r>
      <w:r w:rsidR="00B16905" w:rsidRPr="00871767">
        <w:rPr>
          <w:rFonts w:ascii="Times New Roman" w:hAnsi="Times New Roman" w:cs="Times New Roman"/>
          <w:i/>
          <w:color w:val="202124"/>
          <w:sz w:val="28"/>
          <w:szCs w:val="28"/>
        </w:rPr>
        <w:t>(Отметьте максимум 3 варианта)</w:t>
      </w:r>
    </w:p>
    <w:p w:rsidR="00B16905" w:rsidRPr="00871767" w:rsidRDefault="008665AC" w:rsidP="00957F4D">
      <w:pPr>
        <w:pStyle w:val="a4"/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увеличивают трудовой</w:t>
      </w:r>
      <w:r>
        <w:rPr>
          <w:rFonts w:ascii="Times New Roman" w:hAnsi="Times New Roman" w:cs="Times New Roman"/>
          <w:sz w:val="28"/>
          <w:szCs w:val="28"/>
        </w:rPr>
        <w:t xml:space="preserve"> потенциал и производительность;</w:t>
      </w:r>
    </w:p>
    <w:p w:rsidR="00B16905" w:rsidRPr="00871767" w:rsidRDefault="008665AC" w:rsidP="00957F4D">
      <w:pPr>
        <w:pStyle w:val="a4"/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способствуют созданию новых </w:t>
      </w:r>
      <w:r>
        <w:rPr>
          <w:rFonts w:ascii="Times New Roman" w:hAnsi="Times New Roman" w:cs="Times New Roman"/>
          <w:sz w:val="28"/>
          <w:szCs w:val="28"/>
        </w:rPr>
        <w:t>рабочих мест и развивают бизнес;</w:t>
      </w:r>
    </w:p>
    <w:p w:rsidR="00B16905" w:rsidRPr="00871767" w:rsidRDefault="008665AC" w:rsidP="00957F4D">
      <w:pPr>
        <w:pStyle w:val="a4"/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восполняют дефицит рабочей силы, способствуя экономическому росту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6905" w:rsidRPr="00871767" w:rsidRDefault="008665AC" w:rsidP="00957F4D">
      <w:pPr>
        <w:pStyle w:val="a4"/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увеличивают потребление товаро</w:t>
      </w:r>
      <w:r>
        <w:rPr>
          <w:rFonts w:ascii="Times New Roman" w:hAnsi="Times New Roman" w:cs="Times New Roman"/>
          <w:sz w:val="28"/>
          <w:szCs w:val="28"/>
        </w:rPr>
        <w:t>в и услуг, стимулируя экономику;</w:t>
      </w:r>
    </w:p>
    <w:p w:rsidR="00B16905" w:rsidRPr="00871767" w:rsidRDefault="008665AC" w:rsidP="00957F4D">
      <w:pPr>
        <w:pStyle w:val="a4"/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способствуют развитию </w:t>
      </w:r>
      <w:r>
        <w:rPr>
          <w:rFonts w:ascii="Times New Roman" w:hAnsi="Times New Roman" w:cs="Times New Roman"/>
          <w:sz w:val="28"/>
          <w:szCs w:val="28"/>
        </w:rPr>
        <w:t>международных связей и торговли;</w:t>
      </w:r>
    </w:p>
    <w:p w:rsidR="00B16905" w:rsidRPr="00871767" w:rsidRDefault="008665AC" w:rsidP="00957F4D">
      <w:pPr>
        <w:pStyle w:val="a4"/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влияют на рост налоговых поступлений и улучшение социального обеспечения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6905" w:rsidRPr="00871767" w:rsidRDefault="008665AC" w:rsidP="00957F4D">
      <w:pPr>
        <w:pStyle w:val="a4"/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помогают улучшить инфраструктуру и общественные услуги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6905" w:rsidRPr="00871767" w:rsidRDefault="008665AC" w:rsidP="00957F4D">
      <w:pPr>
        <w:pStyle w:val="a4"/>
        <w:numPr>
          <w:ilvl w:val="0"/>
          <w:numId w:val="5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присутствие </w:t>
      </w:r>
      <w:r w:rsidR="00B16905" w:rsidRPr="00871767">
        <w:rPr>
          <w:rFonts w:ascii="Times New Roman" w:hAnsi="Times New Roman" w:cs="Times New Roman"/>
          <w:sz w:val="28"/>
          <w:szCs w:val="28"/>
        </w:rPr>
        <w:t>иммигрантов не имеет положительного социально-экономического эффекта.</w:t>
      </w:r>
    </w:p>
    <w:p w:rsidR="00B16905" w:rsidRPr="00871767" w:rsidRDefault="00B16905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12. Какую роль, на ваш взгляд, играют трудовые иммигранты в социокультурном развитии местного общества?  </w:t>
      </w:r>
    </w:p>
    <w:p w:rsidR="00B16905" w:rsidRPr="00871767" w:rsidRDefault="008665AC" w:rsidP="00957F4D">
      <w:pPr>
        <w:pStyle w:val="a4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трудовые иммигранты обогащают культуру местного общества, привнося новые идеи и традиции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6905" w:rsidRPr="00871767" w:rsidRDefault="008665AC" w:rsidP="00957F4D">
      <w:pPr>
        <w:pStyle w:val="a4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трудовые иммигранты создают культурные барьеры, препятствуя интеграции общества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6905" w:rsidRPr="00871767" w:rsidRDefault="008665AC" w:rsidP="00957F4D">
      <w:pPr>
        <w:pStyle w:val="a4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трудовые иммигранты угрожают культурной</w:t>
      </w:r>
      <w:r>
        <w:rPr>
          <w:rFonts w:ascii="Times New Roman" w:hAnsi="Times New Roman" w:cs="Times New Roman"/>
          <w:sz w:val="28"/>
          <w:szCs w:val="28"/>
        </w:rPr>
        <w:t xml:space="preserve"> идентичности местного общества;</w:t>
      </w:r>
    </w:p>
    <w:p w:rsidR="00B16905" w:rsidRPr="00871767" w:rsidRDefault="008665AC" w:rsidP="00957F4D">
      <w:pPr>
        <w:pStyle w:val="a4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трудовые иммигранты имеют незначительное влияни</w:t>
      </w:r>
      <w:r>
        <w:rPr>
          <w:rFonts w:ascii="Times New Roman" w:hAnsi="Times New Roman" w:cs="Times New Roman"/>
          <w:sz w:val="28"/>
          <w:szCs w:val="28"/>
        </w:rPr>
        <w:t>е на культуру местного общества;</w:t>
      </w:r>
    </w:p>
    <w:p w:rsidR="00B16905" w:rsidRPr="00871767" w:rsidRDefault="008665AC" w:rsidP="00957F4D">
      <w:pPr>
        <w:pStyle w:val="a4"/>
        <w:numPr>
          <w:ilvl w:val="0"/>
          <w:numId w:val="5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трудовые </w:t>
      </w:r>
      <w:r w:rsidR="00B16905" w:rsidRPr="00871767">
        <w:rPr>
          <w:rFonts w:ascii="Times New Roman" w:hAnsi="Times New Roman" w:cs="Times New Roman"/>
          <w:sz w:val="28"/>
          <w:szCs w:val="28"/>
        </w:rPr>
        <w:t>иммигранты не влияют на культуру местного общества.</w:t>
      </w:r>
    </w:p>
    <w:p w:rsidR="00B16905" w:rsidRPr="00871767" w:rsidRDefault="00B16905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13.  Как, на ваш взгляд, иммигранты, прибывающие в Казахстан с целью трудовой деятельности, могут повлиять на политическое развитие в Казахстане?</w:t>
      </w:r>
      <w:r w:rsidRPr="00871767">
        <w:rPr>
          <w:rFonts w:ascii="Times New Roman" w:hAnsi="Times New Roman" w:cs="Times New Roman"/>
          <w:i/>
          <w:color w:val="202124"/>
          <w:sz w:val="28"/>
          <w:szCs w:val="28"/>
        </w:rPr>
        <w:t>   </w:t>
      </w:r>
    </w:p>
    <w:p w:rsidR="00B16905" w:rsidRPr="00871767" w:rsidRDefault="008665AC" w:rsidP="00957F4D">
      <w:pPr>
        <w:pStyle w:val="a4"/>
        <w:numPr>
          <w:ilvl w:val="0"/>
          <w:numId w:val="5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иммигранты могут способствовать улучшению политической стабильности</w:t>
      </w:r>
      <w:r>
        <w:rPr>
          <w:rFonts w:ascii="Times New Roman" w:hAnsi="Times New Roman" w:cs="Times New Roman"/>
          <w:sz w:val="28"/>
          <w:szCs w:val="28"/>
        </w:rPr>
        <w:t>, привнося новые идеи и решения;</w:t>
      </w:r>
    </w:p>
    <w:p w:rsidR="00B16905" w:rsidRPr="00871767" w:rsidRDefault="008665AC" w:rsidP="00957F4D">
      <w:pPr>
        <w:pStyle w:val="a4"/>
        <w:numPr>
          <w:ilvl w:val="0"/>
          <w:numId w:val="5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иммигранты могут оказывать влияние на политическое развитие, увеличивая социальное напряжение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16905" w:rsidRPr="00871767" w:rsidRDefault="008665AC" w:rsidP="00957F4D">
      <w:pPr>
        <w:pStyle w:val="a4"/>
        <w:numPr>
          <w:ilvl w:val="0"/>
          <w:numId w:val="5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иммигранты не оказывают влияния на политическое развитие, огр</w:t>
      </w:r>
      <w:r>
        <w:rPr>
          <w:rFonts w:ascii="Times New Roman" w:hAnsi="Times New Roman" w:cs="Times New Roman"/>
          <w:sz w:val="28"/>
          <w:szCs w:val="28"/>
        </w:rPr>
        <w:t>аничиваясь экономической сферой;</w:t>
      </w:r>
    </w:p>
    <w:p w:rsidR="00B16905" w:rsidRPr="00871767" w:rsidRDefault="008665AC" w:rsidP="00957F4D">
      <w:pPr>
        <w:pStyle w:val="a4"/>
        <w:numPr>
          <w:ilvl w:val="0"/>
          <w:numId w:val="5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иммигранты могут повысить политическую активность, уч</w:t>
      </w:r>
      <w:r>
        <w:rPr>
          <w:rFonts w:ascii="Times New Roman" w:hAnsi="Times New Roman" w:cs="Times New Roman"/>
          <w:sz w:val="28"/>
          <w:szCs w:val="28"/>
        </w:rPr>
        <w:t>аствуя в общественных процессах;</w:t>
      </w:r>
    </w:p>
    <w:p w:rsidR="00B16905" w:rsidRPr="00871767" w:rsidRDefault="008665AC" w:rsidP="00957F4D">
      <w:pPr>
        <w:pStyle w:val="a4"/>
        <w:numPr>
          <w:ilvl w:val="0"/>
          <w:numId w:val="5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иммигранты </w:t>
      </w:r>
      <w:r w:rsidR="00B16905" w:rsidRPr="00871767">
        <w:rPr>
          <w:rFonts w:ascii="Times New Roman" w:hAnsi="Times New Roman" w:cs="Times New Roman"/>
          <w:sz w:val="28"/>
          <w:szCs w:val="28"/>
        </w:rPr>
        <w:t>могут повлиять на политические процессы чер</w:t>
      </w:r>
      <w:r w:rsidR="00D03773">
        <w:rPr>
          <w:rFonts w:ascii="Times New Roman" w:hAnsi="Times New Roman" w:cs="Times New Roman"/>
          <w:sz w:val="28"/>
          <w:szCs w:val="28"/>
        </w:rPr>
        <w:t>ез диаспоры и миграционные сети;</w:t>
      </w:r>
    </w:p>
    <w:p w:rsidR="00B16905" w:rsidRPr="00871767" w:rsidRDefault="00B16905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14. </w:t>
      </w:r>
      <w:r w:rsidRPr="00871767">
        <w:rPr>
          <w:rFonts w:ascii="Times New Roman" w:hAnsi="Times New Roman" w:cs="Times New Roman"/>
          <w:i/>
          <w:color w:val="202124"/>
          <w:sz w:val="28"/>
          <w:szCs w:val="28"/>
        </w:rPr>
        <w:t>  </w:t>
      </w: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Какие, на ваш взгляд, вопросы, связанные с трудовыми иммигрантами в Казахстане, являются наиболее актуальными? </w:t>
      </w:r>
      <w:r w:rsidRPr="00871767">
        <w:rPr>
          <w:rFonts w:ascii="Times New Roman" w:hAnsi="Times New Roman" w:cs="Times New Roman"/>
          <w:i/>
          <w:color w:val="202124"/>
          <w:sz w:val="28"/>
          <w:szCs w:val="28"/>
        </w:rPr>
        <w:t>(Отметьте максимум 3 варианта)</w:t>
      </w:r>
    </w:p>
    <w:p w:rsidR="00B16905" w:rsidRPr="00871767" w:rsidRDefault="008665AC" w:rsidP="00957F4D">
      <w:pPr>
        <w:pStyle w:val="a4"/>
        <w:numPr>
          <w:ilvl w:val="0"/>
          <w:numId w:val="5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вопросы занятости</w:t>
      </w:r>
      <w:r>
        <w:rPr>
          <w:rFonts w:ascii="Times New Roman" w:hAnsi="Times New Roman" w:cs="Times New Roman"/>
          <w:sz w:val="28"/>
          <w:szCs w:val="28"/>
        </w:rPr>
        <w:t xml:space="preserve"> и конкуренции за рабочие места;</w:t>
      </w:r>
    </w:p>
    <w:p w:rsidR="00B16905" w:rsidRPr="00871767" w:rsidRDefault="008665AC" w:rsidP="00957F4D">
      <w:pPr>
        <w:pStyle w:val="a4"/>
        <w:numPr>
          <w:ilvl w:val="0"/>
          <w:numId w:val="5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влияние иммигрантов на у</w:t>
      </w:r>
      <w:r>
        <w:rPr>
          <w:rFonts w:ascii="Times New Roman" w:hAnsi="Times New Roman" w:cs="Times New Roman"/>
          <w:sz w:val="28"/>
          <w:szCs w:val="28"/>
        </w:rPr>
        <w:t>ровень заработных плат в стране;</w:t>
      </w:r>
    </w:p>
    <w:p w:rsidR="00B16905" w:rsidRPr="00871767" w:rsidRDefault="008665AC" w:rsidP="00957F4D">
      <w:pPr>
        <w:pStyle w:val="a4"/>
        <w:numPr>
          <w:ilvl w:val="0"/>
          <w:numId w:val="5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условия труда и з</w:t>
      </w:r>
      <w:r>
        <w:rPr>
          <w:rFonts w:ascii="Times New Roman" w:hAnsi="Times New Roman" w:cs="Times New Roman"/>
          <w:sz w:val="28"/>
          <w:szCs w:val="28"/>
        </w:rPr>
        <w:t>ащита прав трудовых иммигрантов;</w:t>
      </w:r>
    </w:p>
    <w:p w:rsidR="00B16905" w:rsidRPr="00871767" w:rsidRDefault="008665AC" w:rsidP="00957F4D">
      <w:pPr>
        <w:pStyle w:val="a4"/>
        <w:numPr>
          <w:ilvl w:val="0"/>
          <w:numId w:val="5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проблемы адаптации и ин</w:t>
      </w:r>
      <w:r>
        <w:rPr>
          <w:rFonts w:ascii="Times New Roman" w:hAnsi="Times New Roman" w:cs="Times New Roman"/>
          <w:sz w:val="28"/>
          <w:szCs w:val="28"/>
        </w:rPr>
        <w:t>теграции иммигрантов в общество;</w:t>
      </w:r>
    </w:p>
    <w:p w:rsidR="00B16905" w:rsidRPr="00871767" w:rsidRDefault="008665AC" w:rsidP="00957F4D">
      <w:pPr>
        <w:pStyle w:val="a4"/>
        <w:numPr>
          <w:ilvl w:val="0"/>
          <w:numId w:val="5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нагрузка на социальные с</w:t>
      </w:r>
      <w:r>
        <w:rPr>
          <w:rFonts w:ascii="Times New Roman" w:hAnsi="Times New Roman" w:cs="Times New Roman"/>
          <w:sz w:val="28"/>
          <w:szCs w:val="28"/>
        </w:rPr>
        <w:t>истемы и государственные услуги;</w:t>
      </w:r>
    </w:p>
    <w:p w:rsidR="00B16905" w:rsidRPr="00871767" w:rsidRDefault="008665AC" w:rsidP="00957F4D">
      <w:pPr>
        <w:pStyle w:val="a4"/>
        <w:numPr>
          <w:ilvl w:val="0"/>
          <w:numId w:val="5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влияние иммигранто</w:t>
      </w:r>
      <w:r>
        <w:rPr>
          <w:rFonts w:ascii="Times New Roman" w:hAnsi="Times New Roman" w:cs="Times New Roman"/>
          <w:sz w:val="28"/>
          <w:szCs w:val="28"/>
        </w:rPr>
        <w:t>в на культуру и традиции страны;</w:t>
      </w:r>
    </w:p>
    <w:p w:rsidR="00B16905" w:rsidRPr="00871767" w:rsidRDefault="008665AC" w:rsidP="00957F4D">
      <w:pPr>
        <w:pStyle w:val="a4"/>
        <w:numPr>
          <w:ilvl w:val="0"/>
          <w:numId w:val="5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егулирование трудовой миграции,</w:t>
      </w:r>
      <w:r w:rsidRPr="00871767">
        <w:rPr>
          <w:rFonts w:ascii="Times New Roman" w:hAnsi="Times New Roman" w:cs="Times New Roman"/>
          <w:sz w:val="28"/>
          <w:szCs w:val="28"/>
        </w:rPr>
        <w:t xml:space="preserve"> её</w:t>
      </w:r>
      <w:r>
        <w:rPr>
          <w:rFonts w:ascii="Times New Roman" w:hAnsi="Times New Roman" w:cs="Times New Roman"/>
          <w:sz w:val="28"/>
          <w:szCs w:val="28"/>
        </w:rPr>
        <w:t xml:space="preserve"> экономическая целесообразность;</w:t>
      </w:r>
    </w:p>
    <w:p w:rsidR="00B16905" w:rsidRPr="00871767" w:rsidRDefault="008665AC" w:rsidP="00957F4D">
      <w:pPr>
        <w:pStyle w:val="a4"/>
        <w:numPr>
          <w:ilvl w:val="0"/>
          <w:numId w:val="5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нелегальная </w:t>
      </w:r>
      <w:r w:rsidR="00B16905" w:rsidRPr="00871767">
        <w:rPr>
          <w:rFonts w:ascii="Times New Roman" w:hAnsi="Times New Roman" w:cs="Times New Roman"/>
          <w:sz w:val="28"/>
          <w:szCs w:val="28"/>
        </w:rPr>
        <w:t>миграция и риски для национальной безопасности.</w:t>
      </w:r>
    </w:p>
    <w:p w:rsidR="00D05E86" w:rsidRPr="00871767" w:rsidRDefault="00D05E86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15. Как вы считаете, нужно ли открывать курсы (языковые курсы, курсы по адаптации) и программы для интеграции тру</w:t>
      </w:r>
      <w:r w:rsid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довых иммигрантов в общество?</w:t>
      </w:r>
    </w:p>
    <w:p w:rsidR="00D05E86" w:rsidRPr="00871767" w:rsidRDefault="008665AC" w:rsidP="00957F4D">
      <w:pPr>
        <w:pStyle w:val="a4"/>
        <w:numPr>
          <w:ilvl w:val="0"/>
          <w:numId w:val="60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да, это поможет интеграци</w:t>
      </w:r>
      <w:r>
        <w:rPr>
          <w:rFonts w:ascii="Times New Roman" w:hAnsi="Times New Roman" w:cs="Times New Roman"/>
          <w:sz w:val="28"/>
          <w:szCs w:val="28"/>
        </w:rPr>
        <w:t>и и улучшит социальную гармонию;</w:t>
      </w:r>
    </w:p>
    <w:p w:rsidR="00D05E86" w:rsidRPr="00871767" w:rsidRDefault="008665AC" w:rsidP="00957F4D">
      <w:pPr>
        <w:pStyle w:val="a4"/>
        <w:numPr>
          <w:ilvl w:val="0"/>
          <w:numId w:val="60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нет, иммигрант</w:t>
      </w:r>
      <w:r>
        <w:rPr>
          <w:rFonts w:ascii="Times New Roman" w:hAnsi="Times New Roman" w:cs="Times New Roman"/>
          <w:sz w:val="28"/>
          <w:szCs w:val="28"/>
        </w:rPr>
        <w:t>ам не нужна помощь в интеграции;</w:t>
      </w:r>
    </w:p>
    <w:p w:rsidR="00D05E86" w:rsidRPr="00871767" w:rsidRDefault="008665AC" w:rsidP="00957F4D">
      <w:pPr>
        <w:pStyle w:val="a4"/>
        <w:numPr>
          <w:ilvl w:val="0"/>
          <w:numId w:val="60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нет</w:t>
      </w:r>
      <w:r w:rsidR="00D05E86" w:rsidRPr="00871767">
        <w:rPr>
          <w:rFonts w:ascii="Times New Roman" w:hAnsi="Times New Roman" w:cs="Times New Roman"/>
          <w:sz w:val="28"/>
          <w:szCs w:val="28"/>
        </w:rPr>
        <w:t>, считаю, что такие курсы не пр</w:t>
      </w:r>
      <w:r w:rsidR="00D03773">
        <w:rPr>
          <w:rFonts w:ascii="Times New Roman" w:hAnsi="Times New Roman" w:cs="Times New Roman"/>
          <w:sz w:val="28"/>
          <w:szCs w:val="28"/>
        </w:rPr>
        <w:t>инесут преимуществ для общества;</w:t>
      </w:r>
    </w:p>
    <w:p w:rsidR="00D05E86" w:rsidRPr="00871767" w:rsidRDefault="008665AC" w:rsidP="00957F4D">
      <w:pPr>
        <w:pStyle w:val="a4"/>
        <w:numPr>
          <w:ilvl w:val="0"/>
          <w:numId w:val="60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затрудняюсь </w:t>
      </w:r>
      <w:r w:rsidR="00D05E86" w:rsidRPr="00871767">
        <w:rPr>
          <w:rFonts w:ascii="Times New Roman" w:hAnsi="Times New Roman" w:cs="Times New Roman"/>
          <w:sz w:val="28"/>
          <w:szCs w:val="28"/>
        </w:rPr>
        <w:t>ответить</w:t>
      </w:r>
      <w:r w:rsidR="00D03773">
        <w:rPr>
          <w:rFonts w:ascii="Times New Roman" w:hAnsi="Times New Roman" w:cs="Times New Roman"/>
          <w:sz w:val="28"/>
          <w:szCs w:val="28"/>
        </w:rPr>
        <w:t>.</w:t>
      </w:r>
    </w:p>
    <w:p w:rsidR="00D05E86" w:rsidRPr="00871767" w:rsidRDefault="00D05E86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16. Как вы думаете, необходима ли интеграция трудовых иммигрантов в местное общество для благополучия самих граждан Казахстана?  </w:t>
      </w:r>
    </w:p>
    <w:p w:rsidR="00D05E86" w:rsidRPr="00871767" w:rsidRDefault="008665AC" w:rsidP="00957F4D">
      <w:pPr>
        <w:pStyle w:val="a4"/>
        <w:numPr>
          <w:ilvl w:val="0"/>
          <w:numId w:val="6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да, интеграция необходима для социальной гармонии и стабильн</w:t>
      </w:r>
      <w:r>
        <w:rPr>
          <w:rFonts w:ascii="Times New Roman" w:hAnsi="Times New Roman" w:cs="Times New Roman"/>
          <w:sz w:val="28"/>
          <w:szCs w:val="28"/>
        </w:rPr>
        <w:t>ости в обществе;</w:t>
      </w:r>
    </w:p>
    <w:p w:rsidR="00D05E86" w:rsidRPr="00871767" w:rsidRDefault="008665AC" w:rsidP="00957F4D">
      <w:pPr>
        <w:pStyle w:val="a4"/>
        <w:numPr>
          <w:ilvl w:val="0"/>
          <w:numId w:val="6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да, интеграция важна для экономического роста и улучшения качества жизни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E86" w:rsidRPr="00871767" w:rsidRDefault="008665AC" w:rsidP="00957F4D">
      <w:pPr>
        <w:pStyle w:val="a4"/>
        <w:numPr>
          <w:ilvl w:val="0"/>
          <w:numId w:val="6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нет, интеграция не играет значимой роли для </w:t>
      </w:r>
      <w:r w:rsidR="00FA423E">
        <w:rPr>
          <w:rFonts w:ascii="Times New Roman" w:hAnsi="Times New Roman" w:cs="Times New Roman"/>
          <w:sz w:val="28"/>
          <w:szCs w:val="28"/>
        </w:rPr>
        <w:t>благополучия граждан К</w:t>
      </w:r>
      <w:r>
        <w:rPr>
          <w:rFonts w:ascii="Times New Roman" w:hAnsi="Times New Roman" w:cs="Times New Roman"/>
          <w:sz w:val="28"/>
          <w:szCs w:val="28"/>
        </w:rPr>
        <w:t>азахстана;</w:t>
      </w:r>
    </w:p>
    <w:p w:rsidR="00D05E86" w:rsidRPr="00871767" w:rsidRDefault="008665AC" w:rsidP="00957F4D">
      <w:pPr>
        <w:pStyle w:val="a4"/>
        <w:numPr>
          <w:ilvl w:val="0"/>
          <w:numId w:val="6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нет, интеграция может создать проблемы и негативно повлиять на благополучие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E86" w:rsidRPr="00871767" w:rsidRDefault="008665AC" w:rsidP="00957F4D">
      <w:pPr>
        <w:pStyle w:val="a4"/>
        <w:numPr>
          <w:ilvl w:val="0"/>
          <w:numId w:val="6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затрудняюсь </w:t>
      </w:r>
      <w:r w:rsidR="00D05E86" w:rsidRPr="00871767">
        <w:rPr>
          <w:rFonts w:ascii="Times New Roman" w:hAnsi="Times New Roman" w:cs="Times New Roman"/>
          <w:sz w:val="28"/>
          <w:szCs w:val="28"/>
        </w:rPr>
        <w:t>ответить</w:t>
      </w:r>
      <w:r w:rsidR="00D03773">
        <w:rPr>
          <w:rFonts w:ascii="Times New Roman" w:hAnsi="Times New Roman" w:cs="Times New Roman"/>
          <w:sz w:val="28"/>
          <w:szCs w:val="28"/>
        </w:rPr>
        <w:t>.</w:t>
      </w:r>
    </w:p>
    <w:p w:rsidR="00D05E86" w:rsidRPr="00871767" w:rsidRDefault="00D05E86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17. Как бы вы оценили меры, принимаемые государством для адаптации иммигрантов в Казахстане?</w:t>
      </w:r>
      <w:r w:rsidRPr="00871767">
        <w:rPr>
          <w:rFonts w:ascii="Times New Roman" w:hAnsi="Times New Roman" w:cs="Times New Roman"/>
          <w:i/>
          <w:color w:val="202124"/>
          <w:sz w:val="28"/>
          <w:szCs w:val="28"/>
        </w:rPr>
        <w:t>  </w:t>
      </w:r>
    </w:p>
    <w:p w:rsidR="00D05E86" w:rsidRPr="00871767" w:rsidRDefault="008665AC" w:rsidP="00957F4D">
      <w:pPr>
        <w:pStyle w:val="a4"/>
        <w:numPr>
          <w:ilvl w:val="0"/>
          <w:numId w:val="6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создаёт хорошие условия для адаптации иммигрантов, обеспечивая поддержку и интеграцию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E86" w:rsidRPr="00871767" w:rsidRDefault="008665AC" w:rsidP="00957F4D">
      <w:pPr>
        <w:pStyle w:val="a4"/>
        <w:numPr>
          <w:ilvl w:val="0"/>
          <w:numId w:val="6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создаёт умеренные условия для адаптации, но есть пробелы в поддержке иммигрантов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E86" w:rsidRPr="00871767" w:rsidRDefault="008665AC" w:rsidP="00957F4D">
      <w:pPr>
        <w:pStyle w:val="a4"/>
        <w:numPr>
          <w:ilvl w:val="0"/>
          <w:numId w:val="6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не предоставляет достаточных условий для адаптации иммигрантов, что затрудняет их интеграцию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E86" w:rsidRPr="00871767" w:rsidRDefault="008665AC" w:rsidP="00957F4D">
      <w:pPr>
        <w:pStyle w:val="a4"/>
        <w:numPr>
          <w:ilvl w:val="0"/>
          <w:numId w:val="6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создает лишь минимальные условия для адаптации, не обеспечивая полноценной поддержки иммигрантов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E86" w:rsidRPr="00871767" w:rsidRDefault="008665AC" w:rsidP="00957F4D">
      <w:pPr>
        <w:pStyle w:val="a4"/>
        <w:numPr>
          <w:ilvl w:val="0"/>
          <w:numId w:val="6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не занимается адаптацией иммигрантов, оставляя этот процесс на усмотрение самих иммигрантов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E86" w:rsidRPr="00871767" w:rsidRDefault="008665AC" w:rsidP="00957F4D">
      <w:pPr>
        <w:pStyle w:val="a4"/>
        <w:numPr>
          <w:ilvl w:val="0"/>
          <w:numId w:val="62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затрудняюсь </w:t>
      </w:r>
      <w:r w:rsidR="00D05E86" w:rsidRPr="00871767">
        <w:rPr>
          <w:rFonts w:ascii="Times New Roman" w:hAnsi="Times New Roman" w:cs="Times New Roman"/>
          <w:sz w:val="28"/>
          <w:szCs w:val="28"/>
        </w:rPr>
        <w:t>ответить</w:t>
      </w:r>
      <w:r w:rsidR="00D03773">
        <w:rPr>
          <w:rFonts w:ascii="Times New Roman" w:hAnsi="Times New Roman" w:cs="Times New Roman"/>
          <w:sz w:val="28"/>
          <w:szCs w:val="28"/>
        </w:rPr>
        <w:t>.</w:t>
      </w:r>
    </w:p>
    <w:p w:rsidR="00D05E86" w:rsidRPr="00871767" w:rsidRDefault="00D05E86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18. На ваш взгляд, какова должна быть политика государства в отношении трудовой иммиграции?</w:t>
      </w:r>
    </w:p>
    <w:p w:rsidR="00D05E86" w:rsidRPr="00871767" w:rsidRDefault="008665AC" w:rsidP="00957F4D">
      <w:pPr>
        <w:pStyle w:val="a4"/>
        <w:numPr>
          <w:ilvl w:val="0"/>
          <w:numId w:val="6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должно жестко кон</w:t>
      </w:r>
      <w:r>
        <w:rPr>
          <w:rFonts w:ascii="Times New Roman" w:hAnsi="Times New Roman" w:cs="Times New Roman"/>
          <w:sz w:val="28"/>
          <w:szCs w:val="28"/>
        </w:rPr>
        <w:t>тролировать трудовую иммиграцию;</w:t>
      </w:r>
    </w:p>
    <w:p w:rsidR="00D05E86" w:rsidRPr="00871767" w:rsidRDefault="008665AC" w:rsidP="00957F4D">
      <w:pPr>
        <w:pStyle w:val="a4"/>
        <w:numPr>
          <w:ilvl w:val="0"/>
          <w:numId w:val="6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должно регулировать</w:t>
      </w:r>
      <w:r>
        <w:rPr>
          <w:rFonts w:ascii="Times New Roman" w:hAnsi="Times New Roman" w:cs="Times New Roman"/>
          <w:sz w:val="28"/>
          <w:szCs w:val="28"/>
        </w:rPr>
        <w:t xml:space="preserve"> трудовую иммиграцию минимально;</w:t>
      </w:r>
    </w:p>
    <w:p w:rsidR="00D05E86" w:rsidRPr="00871767" w:rsidRDefault="008665AC" w:rsidP="00957F4D">
      <w:pPr>
        <w:pStyle w:val="a4"/>
        <w:numPr>
          <w:ilvl w:val="0"/>
          <w:numId w:val="6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должно активно поддерживать со</w:t>
      </w:r>
      <w:r>
        <w:rPr>
          <w:rFonts w:ascii="Times New Roman" w:hAnsi="Times New Roman" w:cs="Times New Roman"/>
          <w:sz w:val="28"/>
          <w:szCs w:val="28"/>
        </w:rPr>
        <w:t>циальную интеграцию иммигрантов;</w:t>
      </w:r>
    </w:p>
    <w:p w:rsidR="00D05E86" w:rsidRPr="00871767" w:rsidRDefault="008665AC" w:rsidP="00957F4D">
      <w:pPr>
        <w:pStyle w:val="a4"/>
        <w:numPr>
          <w:ilvl w:val="0"/>
          <w:numId w:val="6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 xml:space="preserve">государство должно открыть рынок труда </w:t>
      </w:r>
      <w:r>
        <w:rPr>
          <w:rFonts w:ascii="Times New Roman" w:hAnsi="Times New Roman" w:cs="Times New Roman"/>
          <w:sz w:val="28"/>
          <w:szCs w:val="28"/>
        </w:rPr>
        <w:t>для иммигрантов без ограничений;</w:t>
      </w:r>
    </w:p>
    <w:p w:rsidR="00D05E86" w:rsidRPr="00871767" w:rsidRDefault="008665AC" w:rsidP="00957F4D">
      <w:pPr>
        <w:pStyle w:val="a4"/>
        <w:numPr>
          <w:ilvl w:val="0"/>
          <w:numId w:val="6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767">
        <w:rPr>
          <w:rFonts w:ascii="Times New Roman" w:hAnsi="Times New Roman" w:cs="Times New Roman"/>
          <w:sz w:val="28"/>
          <w:szCs w:val="28"/>
        </w:rPr>
        <w:t>государство должно создавать условия для привл</w:t>
      </w:r>
      <w:r>
        <w:rPr>
          <w:rFonts w:ascii="Times New Roman" w:hAnsi="Times New Roman" w:cs="Times New Roman"/>
          <w:sz w:val="28"/>
          <w:szCs w:val="28"/>
        </w:rPr>
        <w:t xml:space="preserve">ечения квалифицированных </w:t>
      </w:r>
      <w:r w:rsidR="00D03773">
        <w:rPr>
          <w:rFonts w:ascii="Times New Roman" w:hAnsi="Times New Roman" w:cs="Times New Roman"/>
          <w:sz w:val="28"/>
          <w:szCs w:val="28"/>
        </w:rPr>
        <w:t>кадров.</w:t>
      </w:r>
    </w:p>
    <w:p w:rsidR="00D05E86" w:rsidRPr="00871767" w:rsidRDefault="00D05E86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19. Считаете ли вы, что государство обеспечивает достаточную защиту трудовых прав иммигрантов?</w:t>
      </w:r>
    </w:p>
    <w:p w:rsidR="00D05E86" w:rsidRPr="00871767" w:rsidRDefault="00957F4D" w:rsidP="00957F4D">
      <w:pPr>
        <w:pStyle w:val="a4"/>
        <w:numPr>
          <w:ilvl w:val="0"/>
          <w:numId w:val="6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D05E86" w:rsidRPr="00871767" w:rsidRDefault="00957F4D" w:rsidP="00957F4D">
      <w:pPr>
        <w:pStyle w:val="a4"/>
        <w:numPr>
          <w:ilvl w:val="0"/>
          <w:numId w:val="6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да, чем 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D05E86" w:rsidRPr="00871767" w:rsidRDefault="00957F4D" w:rsidP="00957F4D">
      <w:pPr>
        <w:pStyle w:val="a4"/>
        <w:numPr>
          <w:ilvl w:val="0"/>
          <w:numId w:val="6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нет, чем 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D05E86" w:rsidRPr="00871767" w:rsidRDefault="00957F4D" w:rsidP="00957F4D">
      <w:pPr>
        <w:pStyle w:val="a4"/>
        <w:numPr>
          <w:ilvl w:val="0"/>
          <w:numId w:val="6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D05E86" w:rsidRPr="00871767" w:rsidRDefault="00957F4D" w:rsidP="00957F4D">
      <w:pPr>
        <w:pStyle w:val="a4"/>
        <w:numPr>
          <w:ilvl w:val="0"/>
          <w:numId w:val="6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D05E86" w:rsidRPr="00871767" w:rsidRDefault="00D05E86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20. Считаете ли вы, что проводимая в настоящее время миграционная политика способствует укреплению международного имиджа Казахстана?</w:t>
      </w:r>
    </w:p>
    <w:p w:rsidR="00D05E86" w:rsidRPr="00871767" w:rsidRDefault="00957F4D" w:rsidP="00957F4D">
      <w:pPr>
        <w:pStyle w:val="a4"/>
        <w:numPr>
          <w:ilvl w:val="0"/>
          <w:numId w:val="6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D05E86" w:rsidRPr="00871767" w:rsidRDefault="00957F4D" w:rsidP="00957F4D">
      <w:pPr>
        <w:pStyle w:val="a4"/>
        <w:numPr>
          <w:ilvl w:val="0"/>
          <w:numId w:val="6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да, чем 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D05E86" w:rsidRPr="00871767" w:rsidRDefault="00957F4D" w:rsidP="00957F4D">
      <w:pPr>
        <w:pStyle w:val="a4"/>
        <w:numPr>
          <w:ilvl w:val="0"/>
          <w:numId w:val="6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нет, чем 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D05E86" w:rsidRPr="00871767" w:rsidRDefault="00957F4D" w:rsidP="00957F4D">
      <w:pPr>
        <w:pStyle w:val="a4"/>
        <w:numPr>
          <w:ilvl w:val="0"/>
          <w:numId w:val="6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D05E86" w:rsidRPr="00871767" w:rsidRDefault="00957F4D" w:rsidP="00957F4D">
      <w:pPr>
        <w:pStyle w:val="a4"/>
        <w:numPr>
          <w:ilvl w:val="0"/>
          <w:numId w:val="65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D05E86" w:rsidRPr="00871767" w:rsidRDefault="00D05E86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21. Считаете ли вы, что проводимая в настоящее время миграционная политика способствует экономическому развитию регионов Казахстана, принимающих иммигрантов?</w:t>
      </w:r>
    </w:p>
    <w:p w:rsidR="00772CF4" w:rsidRPr="00871767" w:rsidRDefault="00957F4D" w:rsidP="00957F4D">
      <w:pPr>
        <w:pStyle w:val="a4"/>
        <w:numPr>
          <w:ilvl w:val="0"/>
          <w:numId w:val="6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да, чем 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нет, чем 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6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772CF4" w:rsidRPr="00871767" w:rsidRDefault="00772CF4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22. Считаете ли вы, что проводимая в настоящее время миграционная политика способствует улучшению демографической ситуации в Казахстане?</w:t>
      </w:r>
    </w:p>
    <w:p w:rsidR="00772CF4" w:rsidRPr="00871767" w:rsidRDefault="00957F4D" w:rsidP="00957F4D">
      <w:pPr>
        <w:pStyle w:val="a4"/>
        <w:numPr>
          <w:ilvl w:val="0"/>
          <w:numId w:val="6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да, чем 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нет, чем 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7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772CF4" w:rsidRPr="00871767" w:rsidRDefault="00772CF4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23. Считаете ли вы, что проводимая в настоящее время миграционная политика способствует укреплению социальной стабильности и согласия в обществе?</w:t>
      </w:r>
    </w:p>
    <w:p w:rsidR="00772CF4" w:rsidRPr="00871767" w:rsidRDefault="00957F4D" w:rsidP="00957F4D">
      <w:pPr>
        <w:pStyle w:val="a4"/>
        <w:numPr>
          <w:ilvl w:val="0"/>
          <w:numId w:val="6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да, чем 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нет, чем 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8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772CF4" w:rsidRPr="00871767" w:rsidRDefault="00772CF4" w:rsidP="00957F4D">
      <w:pPr>
        <w:tabs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i/>
          <w:color w:val="202124"/>
          <w:sz w:val="28"/>
          <w:szCs w:val="28"/>
        </w:rPr>
        <w:t>24. Считаете ли вы, что проводимая в настоящее время миграционная политика способствует снижению уровня нелегальной миграции в Казахстане?</w:t>
      </w:r>
    </w:p>
    <w:p w:rsidR="00772CF4" w:rsidRPr="00871767" w:rsidRDefault="00957F4D" w:rsidP="00957F4D">
      <w:pPr>
        <w:pStyle w:val="a4"/>
        <w:numPr>
          <w:ilvl w:val="0"/>
          <w:numId w:val="6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да, чем 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скорее нет, чем да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нет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;</w:t>
      </w:r>
    </w:p>
    <w:p w:rsidR="00772CF4" w:rsidRPr="00871767" w:rsidRDefault="00957F4D" w:rsidP="00957F4D">
      <w:pPr>
        <w:pStyle w:val="a4"/>
        <w:numPr>
          <w:ilvl w:val="0"/>
          <w:numId w:val="69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202124"/>
          <w:sz w:val="28"/>
          <w:szCs w:val="28"/>
        </w:rPr>
      </w:pPr>
      <w:r w:rsidRPr="00871767">
        <w:rPr>
          <w:rFonts w:ascii="Times New Roman" w:hAnsi="Times New Roman" w:cs="Times New Roman"/>
          <w:bCs/>
          <w:color w:val="202124"/>
          <w:sz w:val="28"/>
          <w:szCs w:val="28"/>
        </w:rPr>
        <w:t>затрудняюсь ответить</w:t>
      </w:r>
      <w:r>
        <w:rPr>
          <w:rFonts w:ascii="Times New Roman" w:hAnsi="Times New Roman" w:cs="Times New Roman"/>
          <w:bCs/>
          <w:color w:val="202124"/>
          <w:sz w:val="28"/>
          <w:szCs w:val="28"/>
        </w:rPr>
        <w:t>.</w:t>
      </w:r>
    </w:p>
    <w:p w:rsidR="00772CF4" w:rsidRPr="00772CF4" w:rsidRDefault="00772CF4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72CF4" w:rsidRDefault="00772CF4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3773" w:rsidRDefault="00D03773" w:rsidP="00772C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3E7B" w:rsidRDefault="00AA3E7B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E7B" w:rsidRDefault="00AA3E7B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E7B" w:rsidRDefault="00AA3E7B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E7B" w:rsidRDefault="00AA3E7B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E7B" w:rsidRDefault="00AA3E7B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E7B" w:rsidRDefault="00AA3E7B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3E7B" w:rsidRDefault="00AA3E7B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65AC" w:rsidRDefault="008665AC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665AC" w:rsidRDefault="008665AC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423E" w:rsidRDefault="00FA423E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423E" w:rsidRDefault="00FA423E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A423E" w:rsidRDefault="00FA423E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773" w:rsidRDefault="00AA3E7B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ПРИЛОЖЕНИЕ Б</w:t>
      </w:r>
    </w:p>
    <w:p w:rsidR="00D03773" w:rsidRDefault="00D03773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3773" w:rsidRPr="008665AC" w:rsidRDefault="00D03773" w:rsidP="00D03773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665AC">
        <w:rPr>
          <w:rFonts w:ascii="Times New Roman" w:eastAsia="Times New Roman" w:hAnsi="Times New Roman" w:cs="Times New Roman"/>
          <w:sz w:val="28"/>
          <w:szCs w:val="28"/>
        </w:rPr>
        <w:t>Акт внедрения</w:t>
      </w:r>
    </w:p>
    <w:p w:rsidR="00D03773" w:rsidRPr="00746BEC" w:rsidRDefault="00D03773" w:rsidP="00D0377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03773" w:rsidRPr="00772CF4" w:rsidRDefault="00D03773" w:rsidP="00AA3E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53594" cy="8121036"/>
            <wp:effectExtent l="19050" t="0" r="4206" b="0"/>
            <wp:docPr id="3" name="Рисунок 21" descr="C:\Users\Admin\Desktop\Документы на защиту\Акт внедрения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Документы на защиту\Акт внедрения.jpeg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8384" cy="812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03773" w:rsidRPr="00772CF4" w:rsidSect="00926839">
      <w:footerReference w:type="default" r:id="rId62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09E2" w:rsidRDefault="00EE09E2" w:rsidP="009F7E32">
      <w:pPr>
        <w:spacing w:after="0" w:line="240" w:lineRule="auto"/>
      </w:pPr>
      <w:r>
        <w:separator/>
      </w:r>
    </w:p>
  </w:endnote>
  <w:endnote w:type="continuationSeparator" w:id="0">
    <w:p w:rsidR="00EE09E2" w:rsidRDefault="00EE09E2" w:rsidP="009F7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2242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F64A0" w:rsidRPr="00926839" w:rsidRDefault="00452EF6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68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F64A0" w:rsidRPr="0092683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268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09E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9268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F64A0" w:rsidRDefault="000F64A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09E2" w:rsidRDefault="00EE09E2" w:rsidP="009F7E32">
      <w:pPr>
        <w:spacing w:after="0" w:line="240" w:lineRule="auto"/>
      </w:pPr>
      <w:r>
        <w:separator/>
      </w:r>
    </w:p>
  </w:footnote>
  <w:footnote w:type="continuationSeparator" w:id="0">
    <w:p w:rsidR="00EE09E2" w:rsidRDefault="00EE09E2" w:rsidP="009F7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557CF"/>
    <w:multiLevelType w:val="hybridMultilevel"/>
    <w:tmpl w:val="CBFC25F0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1DA36AE"/>
    <w:multiLevelType w:val="hybridMultilevel"/>
    <w:tmpl w:val="EFD20D30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2221221"/>
    <w:multiLevelType w:val="hybridMultilevel"/>
    <w:tmpl w:val="4E3CC9AE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4335917"/>
    <w:multiLevelType w:val="hybridMultilevel"/>
    <w:tmpl w:val="1902E372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4555292"/>
    <w:multiLevelType w:val="hybridMultilevel"/>
    <w:tmpl w:val="020E276C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5372DA1"/>
    <w:multiLevelType w:val="hybridMultilevel"/>
    <w:tmpl w:val="795EADCC"/>
    <w:lvl w:ilvl="0" w:tplc="F20A26B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EA055E0"/>
    <w:multiLevelType w:val="hybridMultilevel"/>
    <w:tmpl w:val="241A426E"/>
    <w:lvl w:ilvl="0" w:tplc="9656FD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C4E47"/>
    <w:multiLevelType w:val="hybridMultilevel"/>
    <w:tmpl w:val="98D813E4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0117C4F"/>
    <w:multiLevelType w:val="hybridMultilevel"/>
    <w:tmpl w:val="9128494C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09C5EC1"/>
    <w:multiLevelType w:val="hybridMultilevel"/>
    <w:tmpl w:val="EC5AE908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0DF7160"/>
    <w:multiLevelType w:val="hybridMultilevel"/>
    <w:tmpl w:val="64BC10DA"/>
    <w:lvl w:ilvl="0" w:tplc="0419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129A4DFA"/>
    <w:multiLevelType w:val="hybridMultilevel"/>
    <w:tmpl w:val="6896A30A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3B079C6"/>
    <w:multiLevelType w:val="hybridMultilevel"/>
    <w:tmpl w:val="EC2AD022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145E18CC"/>
    <w:multiLevelType w:val="hybridMultilevel"/>
    <w:tmpl w:val="253CED92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560349C"/>
    <w:multiLevelType w:val="hybridMultilevel"/>
    <w:tmpl w:val="E36AF39E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15A16678"/>
    <w:multiLevelType w:val="hybridMultilevel"/>
    <w:tmpl w:val="ADA29D40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5B14E80"/>
    <w:multiLevelType w:val="hybridMultilevel"/>
    <w:tmpl w:val="09A09566"/>
    <w:lvl w:ilvl="0" w:tplc="C86C5F28">
      <w:start w:val="1"/>
      <w:numFmt w:val="decimal"/>
      <w:lvlText w:val="%1)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A090B26"/>
    <w:multiLevelType w:val="hybridMultilevel"/>
    <w:tmpl w:val="DD7C993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1A753EB7"/>
    <w:multiLevelType w:val="hybridMultilevel"/>
    <w:tmpl w:val="F20A1B08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1E683FD6"/>
    <w:multiLevelType w:val="hybridMultilevel"/>
    <w:tmpl w:val="663A2530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1F511EFC"/>
    <w:multiLevelType w:val="hybridMultilevel"/>
    <w:tmpl w:val="D7F4620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1F9F4031"/>
    <w:multiLevelType w:val="hybridMultilevel"/>
    <w:tmpl w:val="963028F2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20BC07E5"/>
    <w:multiLevelType w:val="hybridMultilevel"/>
    <w:tmpl w:val="0FB4EF04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20E63F81"/>
    <w:multiLevelType w:val="hybridMultilevel"/>
    <w:tmpl w:val="33C6A4B4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11A165A"/>
    <w:multiLevelType w:val="hybridMultilevel"/>
    <w:tmpl w:val="758AB6D8"/>
    <w:lvl w:ilvl="0" w:tplc="4344DFE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23053A15"/>
    <w:multiLevelType w:val="hybridMultilevel"/>
    <w:tmpl w:val="EC90E766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27786CA6"/>
    <w:multiLevelType w:val="hybridMultilevel"/>
    <w:tmpl w:val="8F02CDD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2883622B"/>
    <w:multiLevelType w:val="hybridMultilevel"/>
    <w:tmpl w:val="A32EA8C0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28976D94"/>
    <w:multiLevelType w:val="hybridMultilevel"/>
    <w:tmpl w:val="25D00B24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2AD610CB"/>
    <w:multiLevelType w:val="hybridMultilevel"/>
    <w:tmpl w:val="41827268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2D78233E"/>
    <w:multiLevelType w:val="hybridMultilevel"/>
    <w:tmpl w:val="82DEDE98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318C129E"/>
    <w:multiLevelType w:val="hybridMultilevel"/>
    <w:tmpl w:val="8DF447A2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31EB4A8D"/>
    <w:multiLevelType w:val="hybridMultilevel"/>
    <w:tmpl w:val="3B6C000A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32BE5EB3"/>
    <w:multiLevelType w:val="hybridMultilevel"/>
    <w:tmpl w:val="9C90C18A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34EB52B0"/>
    <w:multiLevelType w:val="hybridMultilevel"/>
    <w:tmpl w:val="E4CCEA4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37B856C0"/>
    <w:multiLevelType w:val="hybridMultilevel"/>
    <w:tmpl w:val="D7742804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3BDB716A"/>
    <w:multiLevelType w:val="hybridMultilevel"/>
    <w:tmpl w:val="28AC9C06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3C9151B8"/>
    <w:multiLevelType w:val="hybridMultilevel"/>
    <w:tmpl w:val="5CFEEF66"/>
    <w:lvl w:ilvl="0" w:tplc="9656FD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CB76777"/>
    <w:multiLevelType w:val="hybridMultilevel"/>
    <w:tmpl w:val="58B23EFA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3CC76B4C"/>
    <w:multiLevelType w:val="hybridMultilevel"/>
    <w:tmpl w:val="42B20FB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3D011F9E"/>
    <w:multiLevelType w:val="hybridMultilevel"/>
    <w:tmpl w:val="4E4044D6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3E6C6A8D"/>
    <w:multiLevelType w:val="hybridMultilevel"/>
    <w:tmpl w:val="F4A2994E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3F3756B8"/>
    <w:multiLevelType w:val="hybridMultilevel"/>
    <w:tmpl w:val="0F5EEE3C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405F4EA6"/>
    <w:multiLevelType w:val="hybridMultilevel"/>
    <w:tmpl w:val="B434B230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4" w15:restartNumberingAfterBreak="0">
    <w:nsid w:val="42A615E5"/>
    <w:multiLevelType w:val="hybridMultilevel"/>
    <w:tmpl w:val="5BF43D3C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47222FE2"/>
    <w:multiLevelType w:val="hybridMultilevel"/>
    <w:tmpl w:val="55A27E98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6" w15:restartNumberingAfterBreak="0">
    <w:nsid w:val="49BA301B"/>
    <w:multiLevelType w:val="hybridMultilevel"/>
    <w:tmpl w:val="B92096CE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4D2D01B5"/>
    <w:multiLevelType w:val="hybridMultilevel"/>
    <w:tmpl w:val="B39E256A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8" w15:restartNumberingAfterBreak="0">
    <w:nsid w:val="4D8B085A"/>
    <w:multiLevelType w:val="hybridMultilevel"/>
    <w:tmpl w:val="444EFB2A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 w15:restartNumberingAfterBreak="0">
    <w:nsid w:val="51BA04DE"/>
    <w:multiLevelType w:val="hybridMultilevel"/>
    <w:tmpl w:val="ABD6CB64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0" w15:restartNumberingAfterBreak="0">
    <w:nsid w:val="52B53F46"/>
    <w:multiLevelType w:val="hybridMultilevel"/>
    <w:tmpl w:val="516289FE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1" w15:restartNumberingAfterBreak="0">
    <w:nsid w:val="53E2575A"/>
    <w:multiLevelType w:val="hybridMultilevel"/>
    <w:tmpl w:val="40567B52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2" w15:restartNumberingAfterBreak="0">
    <w:nsid w:val="547F4A70"/>
    <w:multiLevelType w:val="hybridMultilevel"/>
    <w:tmpl w:val="FCF83CFA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3" w15:restartNumberingAfterBreak="0">
    <w:nsid w:val="54C1267B"/>
    <w:multiLevelType w:val="hybridMultilevel"/>
    <w:tmpl w:val="1276BBBC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559340F4"/>
    <w:multiLevelType w:val="hybridMultilevel"/>
    <w:tmpl w:val="031E13A2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5" w15:restartNumberingAfterBreak="0">
    <w:nsid w:val="55E86426"/>
    <w:multiLevelType w:val="hybridMultilevel"/>
    <w:tmpl w:val="9AC8847A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6" w15:restartNumberingAfterBreak="0">
    <w:nsid w:val="56FA6D04"/>
    <w:multiLevelType w:val="hybridMultilevel"/>
    <w:tmpl w:val="18363738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7" w15:restartNumberingAfterBreak="0">
    <w:nsid w:val="5A831E28"/>
    <w:multiLevelType w:val="hybridMultilevel"/>
    <w:tmpl w:val="4B7E7E4A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8" w15:restartNumberingAfterBreak="0">
    <w:nsid w:val="5C3120D5"/>
    <w:multiLevelType w:val="hybridMultilevel"/>
    <w:tmpl w:val="7496FF5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9" w15:restartNumberingAfterBreak="0">
    <w:nsid w:val="5DFF5A2E"/>
    <w:multiLevelType w:val="hybridMultilevel"/>
    <w:tmpl w:val="A33236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1F12942"/>
    <w:multiLevelType w:val="hybridMultilevel"/>
    <w:tmpl w:val="F4BA1D14"/>
    <w:lvl w:ilvl="0" w:tplc="4344DFEC">
      <w:start w:val="1"/>
      <w:numFmt w:val="bullet"/>
      <w:lvlText w:val=""/>
      <w:lvlJc w:val="left"/>
      <w:pPr>
        <w:ind w:left="2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1" w15:restartNumberingAfterBreak="0">
    <w:nsid w:val="63492D09"/>
    <w:multiLevelType w:val="hybridMultilevel"/>
    <w:tmpl w:val="F5403A18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2" w15:restartNumberingAfterBreak="0">
    <w:nsid w:val="63724D94"/>
    <w:multiLevelType w:val="hybridMultilevel"/>
    <w:tmpl w:val="C1625434"/>
    <w:lvl w:ilvl="0" w:tplc="9656FD32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646E2091"/>
    <w:multiLevelType w:val="hybridMultilevel"/>
    <w:tmpl w:val="3EC8FEFA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4" w15:restartNumberingAfterBreak="0">
    <w:nsid w:val="68A711A6"/>
    <w:multiLevelType w:val="hybridMultilevel"/>
    <w:tmpl w:val="930A6930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5" w15:restartNumberingAfterBreak="0">
    <w:nsid w:val="6A242EA8"/>
    <w:multiLevelType w:val="hybridMultilevel"/>
    <w:tmpl w:val="195C4B06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6" w15:restartNumberingAfterBreak="0">
    <w:nsid w:val="6B7F35F0"/>
    <w:multiLevelType w:val="hybridMultilevel"/>
    <w:tmpl w:val="0B10CA0C"/>
    <w:lvl w:ilvl="0" w:tplc="4344DFE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7" w15:restartNumberingAfterBreak="0">
    <w:nsid w:val="6D05275C"/>
    <w:multiLevelType w:val="hybridMultilevel"/>
    <w:tmpl w:val="04E4D728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8" w15:restartNumberingAfterBreak="0">
    <w:nsid w:val="6D7D3433"/>
    <w:multiLevelType w:val="hybridMultilevel"/>
    <w:tmpl w:val="A0F0AD7A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9" w15:restartNumberingAfterBreak="0">
    <w:nsid w:val="6F3472CE"/>
    <w:multiLevelType w:val="hybridMultilevel"/>
    <w:tmpl w:val="4F6C3506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0" w15:restartNumberingAfterBreak="0">
    <w:nsid w:val="767F2564"/>
    <w:multiLevelType w:val="hybridMultilevel"/>
    <w:tmpl w:val="297852BC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1" w15:restartNumberingAfterBreak="0">
    <w:nsid w:val="77461CD0"/>
    <w:multiLevelType w:val="hybridMultilevel"/>
    <w:tmpl w:val="278C798E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78E41166"/>
    <w:multiLevelType w:val="hybridMultilevel"/>
    <w:tmpl w:val="73561122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3" w15:restartNumberingAfterBreak="0">
    <w:nsid w:val="79864B61"/>
    <w:multiLevelType w:val="hybridMultilevel"/>
    <w:tmpl w:val="379CB3C8"/>
    <w:lvl w:ilvl="0" w:tplc="7B2E3B5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B7102A1"/>
    <w:multiLevelType w:val="hybridMultilevel"/>
    <w:tmpl w:val="B8A66EC4"/>
    <w:lvl w:ilvl="0" w:tplc="9656FD32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5" w15:restartNumberingAfterBreak="0">
    <w:nsid w:val="7D805F5E"/>
    <w:multiLevelType w:val="hybridMultilevel"/>
    <w:tmpl w:val="CC463AB0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6" w15:restartNumberingAfterBreak="0">
    <w:nsid w:val="7DD17F96"/>
    <w:multiLevelType w:val="hybridMultilevel"/>
    <w:tmpl w:val="D62E424A"/>
    <w:lvl w:ilvl="0" w:tplc="9656FD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EA00EC7"/>
    <w:multiLevelType w:val="hybridMultilevel"/>
    <w:tmpl w:val="1AA6B98C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8" w15:restartNumberingAfterBreak="0">
    <w:nsid w:val="7EFA00C7"/>
    <w:multiLevelType w:val="hybridMultilevel"/>
    <w:tmpl w:val="186418A0"/>
    <w:lvl w:ilvl="0" w:tplc="4344DFE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2"/>
  </w:num>
  <w:num w:numId="4">
    <w:abstractNumId w:val="18"/>
  </w:num>
  <w:num w:numId="5">
    <w:abstractNumId w:val="32"/>
  </w:num>
  <w:num w:numId="6">
    <w:abstractNumId w:val="56"/>
  </w:num>
  <w:num w:numId="7">
    <w:abstractNumId w:val="78"/>
  </w:num>
  <w:num w:numId="8">
    <w:abstractNumId w:val="14"/>
  </w:num>
  <w:num w:numId="9">
    <w:abstractNumId w:val="48"/>
  </w:num>
  <w:num w:numId="10">
    <w:abstractNumId w:val="61"/>
  </w:num>
  <w:num w:numId="11">
    <w:abstractNumId w:val="21"/>
  </w:num>
  <w:num w:numId="12">
    <w:abstractNumId w:val="46"/>
  </w:num>
  <w:num w:numId="13">
    <w:abstractNumId w:val="33"/>
  </w:num>
  <w:num w:numId="14">
    <w:abstractNumId w:val="35"/>
  </w:num>
  <w:num w:numId="15">
    <w:abstractNumId w:val="41"/>
  </w:num>
  <w:num w:numId="16">
    <w:abstractNumId w:val="59"/>
  </w:num>
  <w:num w:numId="17">
    <w:abstractNumId w:val="17"/>
  </w:num>
  <w:num w:numId="18">
    <w:abstractNumId w:val="51"/>
  </w:num>
  <w:num w:numId="19">
    <w:abstractNumId w:val="12"/>
  </w:num>
  <w:num w:numId="20">
    <w:abstractNumId w:val="50"/>
  </w:num>
  <w:num w:numId="21">
    <w:abstractNumId w:val="13"/>
  </w:num>
  <w:num w:numId="22">
    <w:abstractNumId w:val="60"/>
  </w:num>
  <w:num w:numId="23">
    <w:abstractNumId w:val="4"/>
  </w:num>
  <w:num w:numId="24">
    <w:abstractNumId w:val="44"/>
  </w:num>
  <w:num w:numId="25">
    <w:abstractNumId w:val="8"/>
  </w:num>
  <w:num w:numId="26">
    <w:abstractNumId w:val="0"/>
  </w:num>
  <w:num w:numId="27">
    <w:abstractNumId w:val="29"/>
  </w:num>
  <w:num w:numId="28">
    <w:abstractNumId w:val="36"/>
  </w:num>
  <w:num w:numId="29">
    <w:abstractNumId w:val="10"/>
  </w:num>
  <w:num w:numId="30">
    <w:abstractNumId w:val="69"/>
  </w:num>
  <w:num w:numId="31">
    <w:abstractNumId w:val="43"/>
  </w:num>
  <w:num w:numId="32">
    <w:abstractNumId w:val="63"/>
  </w:num>
  <w:num w:numId="33">
    <w:abstractNumId w:val="76"/>
  </w:num>
  <w:num w:numId="34">
    <w:abstractNumId w:val="73"/>
  </w:num>
  <w:num w:numId="35">
    <w:abstractNumId w:val="65"/>
  </w:num>
  <w:num w:numId="36">
    <w:abstractNumId w:val="26"/>
  </w:num>
  <w:num w:numId="37">
    <w:abstractNumId w:val="39"/>
  </w:num>
  <w:num w:numId="38">
    <w:abstractNumId w:val="58"/>
  </w:num>
  <w:num w:numId="39">
    <w:abstractNumId w:val="20"/>
  </w:num>
  <w:num w:numId="40">
    <w:abstractNumId w:val="55"/>
  </w:num>
  <w:num w:numId="41">
    <w:abstractNumId w:val="25"/>
  </w:num>
  <w:num w:numId="42">
    <w:abstractNumId w:val="37"/>
  </w:num>
  <w:num w:numId="43">
    <w:abstractNumId w:val="74"/>
  </w:num>
  <w:num w:numId="44">
    <w:abstractNumId w:val="31"/>
  </w:num>
  <w:num w:numId="45">
    <w:abstractNumId w:val="67"/>
  </w:num>
  <w:num w:numId="46">
    <w:abstractNumId w:val="70"/>
  </w:num>
  <w:num w:numId="47">
    <w:abstractNumId w:val="68"/>
  </w:num>
  <w:num w:numId="48">
    <w:abstractNumId w:val="53"/>
  </w:num>
  <w:num w:numId="49">
    <w:abstractNumId w:val="45"/>
  </w:num>
  <w:num w:numId="50">
    <w:abstractNumId w:val="57"/>
  </w:num>
  <w:num w:numId="51">
    <w:abstractNumId w:val="64"/>
  </w:num>
  <w:num w:numId="52">
    <w:abstractNumId w:val="2"/>
  </w:num>
  <w:num w:numId="53">
    <w:abstractNumId w:val="77"/>
  </w:num>
  <w:num w:numId="54">
    <w:abstractNumId w:val="27"/>
  </w:num>
  <w:num w:numId="55">
    <w:abstractNumId w:val="72"/>
  </w:num>
  <w:num w:numId="56">
    <w:abstractNumId w:val="54"/>
  </w:num>
  <w:num w:numId="57">
    <w:abstractNumId w:val="7"/>
  </w:num>
  <w:num w:numId="58">
    <w:abstractNumId w:val="22"/>
  </w:num>
  <w:num w:numId="59">
    <w:abstractNumId w:val="1"/>
  </w:num>
  <w:num w:numId="60">
    <w:abstractNumId w:val="40"/>
  </w:num>
  <w:num w:numId="61">
    <w:abstractNumId w:val="75"/>
  </w:num>
  <w:num w:numId="62">
    <w:abstractNumId w:val="66"/>
  </w:num>
  <w:num w:numId="63">
    <w:abstractNumId w:val="24"/>
  </w:num>
  <w:num w:numId="64">
    <w:abstractNumId w:val="3"/>
  </w:num>
  <w:num w:numId="65">
    <w:abstractNumId w:val="71"/>
  </w:num>
  <w:num w:numId="66">
    <w:abstractNumId w:val="28"/>
  </w:num>
  <w:num w:numId="67">
    <w:abstractNumId w:val="19"/>
  </w:num>
  <w:num w:numId="68">
    <w:abstractNumId w:val="52"/>
  </w:num>
  <w:num w:numId="69">
    <w:abstractNumId w:val="15"/>
  </w:num>
  <w:num w:numId="70">
    <w:abstractNumId w:val="30"/>
  </w:num>
  <w:num w:numId="71">
    <w:abstractNumId w:val="9"/>
  </w:num>
  <w:num w:numId="72">
    <w:abstractNumId w:val="47"/>
  </w:num>
  <w:num w:numId="73">
    <w:abstractNumId w:val="23"/>
  </w:num>
  <w:num w:numId="74">
    <w:abstractNumId w:val="49"/>
  </w:num>
  <w:num w:numId="75">
    <w:abstractNumId w:val="38"/>
  </w:num>
  <w:num w:numId="76">
    <w:abstractNumId w:val="62"/>
  </w:num>
  <w:num w:numId="77">
    <w:abstractNumId w:val="11"/>
  </w:num>
  <w:num w:numId="78">
    <w:abstractNumId w:val="34"/>
  </w:num>
  <w:num w:numId="79">
    <w:abstractNumId w:val="16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764"/>
    <w:rsid w:val="00000931"/>
    <w:rsid w:val="00003540"/>
    <w:rsid w:val="0000778C"/>
    <w:rsid w:val="000102B5"/>
    <w:rsid w:val="00010968"/>
    <w:rsid w:val="000115B8"/>
    <w:rsid w:val="000117DC"/>
    <w:rsid w:val="00013645"/>
    <w:rsid w:val="00015278"/>
    <w:rsid w:val="0001605F"/>
    <w:rsid w:val="000171E2"/>
    <w:rsid w:val="000177A4"/>
    <w:rsid w:val="00020233"/>
    <w:rsid w:val="00020AE5"/>
    <w:rsid w:val="0002218F"/>
    <w:rsid w:val="0002295D"/>
    <w:rsid w:val="00023278"/>
    <w:rsid w:val="0002500A"/>
    <w:rsid w:val="00026EA0"/>
    <w:rsid w:val="00031661"/>
    <w:rsid w:val="00031AA2"/>
    <w:rsid w:val="00031AC6"/>
    <w:rsid w:val="00031F47"/>
    <w:rsid w:val="00035544"/>
    <w:rsid w:val="000373D2"/>
    <w:rsid w:val="00037843"/>
    <w:rsid w:val="00040598"/>
    <w:rsid w:val="000413BC"/>
    <w:rsid w:val="00041B01"/>
    <w:rsid w:val="00042135"/>
    <w:rsid w:val="00042219"/>
    <w:rsid w:val="00043CBD"/>
    <w:rsid w:val="000452CC"/>
    <w:rsid w:val="00051501"/>
    <w:rsid w:val="00052F44"/>
    <w:rsid w:val="00053665"/>
    <w:rsid w:val="00053D43"/>
    <w:rsid w:val="000564A4"/>
    <w:rsid w:val="000601F9"/>
    <w:rsid w:val="0006036F"/>
    <w:rsid w:val="00060E64"/>
    <w:rsid w:val="00062535"/>
    <w:rsid w:val="00065371"/>
    <w:rsid w:val="00065C17"/>
    <w:rsid w:val="00065F81"/>
    <w:rsid w:val="00070E7F"/>
    <w:rsid w:val="000712BE"/>
    <w:rsid w:val="00071D73"/>
    <w:rsid w:val="00071D85"/>
    <w:rsid w:val="00073E7F"/>
    <w:rsid w:val="00076D4C"/>
    <w:rsid w:val="00077549"/>
    <w:rsid w:val="00077C4D"/>
    <w:rsid w:val="000827FA"/>
    <w:rsid w:val="00082BB9"/>
    <w:rsid w:val="00083FE7"/>
    <w:rsid w:val="00085729"/>
    <w:rsid w:val="00090742"/>
    <w:rsid w:val="00092549"/>
    <w:rsid w:val="00093540"/>
    <w:rsid w:val="00093884"/>
    <w:rsid w:val="00093E9E"/>
    <w:rsid w:val="0009446A"/>
    <w:rsid w:val="00094583"/>
    <w:rsid w:val="00094B32"/>
    <w:rsid w:val="000954F6"/>
    <w:rsid w:val="00097C6E"/>
    <w:rsid w:val="00097D1A"/>
    <w:rsid w:val="000A1F6D"/>
    <w:rsid w:val="000A33FE"/>
    <w:rsid w:val="000A368E"/>
    <w:rsid w:val="000A44D9"/>
    <w:rsid w:val="000A4F02"/>
    <w:rsid w:val="000A77F3"/>
    <w:rsid w:val="000B12D4"/>
    <w:rsid w:val="000B342F"/>
    <w:rsid w:val="000B47EC"/>
    <w:rsid w:val="000C10F2"/>
    <w:rsid w:val="000C1D82"/>
    <w:rsid w:val="000C3A0B"/>
    <w:rsid w:val="000C4378"/>
    <w:rsid w:val="000C4650"/>
    <w:rsid w:val="000D0127"/>
    <w:rsid w:val="000D2D4F"/>
    <w:rsid w:val="000D389B"/>
    <w:rsid w:val="000D3FD3"/>
    <w:rsid w:val="000D55B0"/>
    <w:rsid w:val="000D6A54"/>
    <w:rsid w:val="000D6E12"/>
    <w:rsid w:val="000D7B0D"/>
    <w:rsid w:val="000E2B42"/>
    <w:rsid w:val="000E3B8F"/>
    <w:rsid w:val="000F1013"/>
    <w:rsid w:val="000F1130"/>
    <w:rsid w:val="000F2F21"/>
    <w:rsid w:val="000F338D"/>
    <w:rsid w:val="000F375C"/>
    <w:rsid w:val="000F4F6C"/>
    <w:rsid w:val="000F52BF"/>
    <w:rsid w:val="000F64A0"/>
    <w:rsid w:val="00103CE6"/>
    <w:rsid w:val="0010499D"/>
    <w:rsid w:val="00105F7A"/>
    <w:rsid w:val="00106150"/>
    <w:rsid w:val="0010638C"/>
    <w:rsid w:val="00106533"/>
    <w:rsid w:val="00110455"/>
    <w:rsid w:val="0011065C"/>
    <w:rsid w:val="00110780"/>
    <w:rsid w:val="00110CEA"/>
    <w:rsid w:val="001117DC"/>
    <w:rsid w:val="001131CD"/>
    <w:rsid w:val="00113F72"/>
    <w:rsid w:val="0011427E"/>
    <w:rsid w:val="00114638"/>
    <w:rsid w:val="001155CB"/>
    <w:rsid w:val="00117069"/>
    <w:rsid w:val="00117476"/>
    <w:rsid w:val="00125D80"/>
    <w:rsid w:val="00126131"/>
    <w:rsid w:val="0012671E"/>
    <w:rsid w:val="00132AA8"/>
    <w:rsid w:val="00133335"/>
    <w:rsid w:val="00133FFE"/>
    <w:rsid w:val="0013436D"/>
    <w:rsid w:val="00134C9D"/>
    <w:rsid w:val="0013593E"/>
    <w:rsid w:val="00135BB4"/>
    <w:rsid w:val="00141DC9"/>
    <w:rsid w:val="00142821"/>
    <w:rsid w:val="001431B0"/>
    <w:rsid w:val="00143785"/>
    <w:rsid w:val="001462D6"/>
    <w:rsid w:val="0015077F"/>
    <w:rsid w:val="00150ECB"/>
    <w:rsid w:val="001518A7"/>
    <w:rsid w:val="0015208A"/>
    <w:rsid w:val="0015241B"/>
    <w:rsid w:val="00153BB1"/>
    <w:rsid w:val="001549AD"/>
    <w:rsid w:val="001565D9"/>
    <w:rsid w:val="0016378D"/>
    <w:rsid w:val="001648C1"/>
    <w:rsid w:val="00172353"/>
    <w:rsid w:val="00172783"/>
    <w:rsid w:val="0017383D"/>
    <w:rsid w:val="00181B9E"/>
    <w:rsid w:val="00182811"/>
    <w:rsid w:val="0018349C"/>
    <w:rsid w:val="001835C4"/>
    <w:rsid w:val="00186E44"/>
    <w:rsid w:val="00187ACF"/>
    <w:rsid w:val="00192934"/>
    <w:rsid w:val="001948D2"/>
    <w:rsid w:val="00197718"/>
    <w:rsid w:val="00197FB4"/>
    <w:rsid w:val="001A46AC"/>
    <w:rsid w:val="001A48C7"/>
    <w:rsid w:val="001A4D78"/>
    <w:rsid w:val="001A5636"/>
    <w:rsid w:val="001A583C"/>
    <w:rsid w:val="001A5BD5"/>
    <w:rsid w:val="001A68A6"/>
    <w:rsid w:val="001B1662"/>
    <w:rsid w:val="001B2A89"/>
    <w:rsid w:val="001B3356"/>
    <w:rsid w:val="001B3B7A"/>
    <w:rsid w:val="001B461C"/>
    <w:rsid w:val="001B4935"/>
    <w:rsid w:val="001B55D1"/>
    <w:rsid w:val="001B565A"/>
    <w:rsid w:val="001B6B69"/>
    <w:rsid w:val="001B6ED2"/>
    <w:rsid w:val="001C0C60"/>
    <w:rsid w:val="001C1225"/>
    <w:rsid w:val="001C185E"/>
    <w:rsid w:val="001C1EA2"/>
    <w:rsid w:val="001C1EAB"/>
    <w:rsid w:val="001C2E3A"/>
    <w:rsid w:val="001C403F"/>
    <w:rsid w:val="001C5E33"/>
    <w:rsid w:val="001C61C5"/>
    <w:rsid w:val="001C6E57"/>
    <w:rsid w:val="001C7447"/>
    <w:rsid w:val="001C7FDE"/>
    <w:rsid w:val="001D0057"/>
    <w:rsid w:val="001D042C"/>
    <w:rsid w:val="001D0C3D"/>
    <w:rsid w:val="001D16B1"/>
    <w:rsid w:val="001D3128"/>
    <w:rsid w:val="001D5A0D"/>
    <w:rsid w:val="001D7F09"/>
    <w:rsid w:val="001E5519"/>
    <w:rsid w:val="001E5C58"/>
    <w:rsid w:val="001E6D60"/>
    <w:rsid w:val="001E7251"/>
    <w:rsid w:val="001F1042"/>
    <w:rsid w:val="001F1C8B"/>
    <w:rsid w:val="001F68FE"/>
    <w:rsid w:val="001F6B52"/>
    <w:rsid w:val="001F6D54"/>
    <w:rsid w:val="00201497"/>
    <w:rsid w:val="00201FA5"/>
    <w:rsid w:val="002042EE"/>
    <w:rsid w:val="00204419"/>
    <w:rsid w:val="002047D5"/>
    <w:rsid w:val="00205B07"/>
    <w:rsid w:val="00207812"/>
    <w:rsid w:val="00210859"/>
    <w:rsid w:val="00212837"/>
    <w:rsid w:val="002143F8"/>
    <w:rsid w:val="00215296"/>
    <w:rsid w:val="002208D7"/>
    <w:rsid w:val="0022105A"/>
    <w:rsid w:val="00221FF7"/>
    <w:rsid w:val="00224C97"/>
    <w:rsid w:val="0022501D"/>
    <w:rsid w:val="00225C8D"/>
    <w:rsid w:val="00227805"/>
    <w:rsid w:val="0023262B"/>
    <w:rsid w:val="002339BB"/>
    <w:rsid w:val="00233D83"/>
    <w:rsid w:val="002357BB"/>
    <w:rsid w:val="00235AAB"/>
    <w:rsid w:val="00236DDF"/>
    <w:rsid w:val="002371C0"/>
    <w:rsid w:val="00241432"/>
    <w:rsid w:val="00242819"/>
    <w:rsid w:val="00244013"/>
    <w:rsid w:val="00246065"/>
    <w:rsid w:val="0024715B"/>
    <w:rsid w:val="00247D70"/>
    <w:rsid w:val="00251850"/>
    <w:rsid w:val="00251AE2"/>
    <w:rsid w:val="00252A3C"/>
    <w:rsid w:val="00260216"/>
    <w:rsid w:val="00260B81"/>
    <w:rsid w:val="00260DC1"/>
    <w:rsid w:val="002611E1"/>
    <w:rsid w:val="0026179E"/>
    <w:rsid w:val="002617FC"/>
    <w:rsid w:val="00262A82"/>
    <w:rsid w:val="00263F31"/>
    <w:rsid w:val="00264AD6"/>
    <w:rsid w:val="002654EE"/>
    <w:rsid w:val="00267580"/>
    <w:rsid w:val="002700D3"/>
    <w:rsid w:val="00270584"/>
    <w:rsid w:val="00270A5F"/>
    <w:rsid w:val="0027130E"/>
    <w:rsid w:val="00271710"/>
    <w:rsid w:val="0027414E"/>
    <w:rsid w:val="00274E18"/>
    <w:rsid w:val="00275E00"/>
    <w:rsid w:val="002760E4"/>
    <w:rsid w:val="00276EB1"/>
    <w:rsid w:val="002804D3"/>
    <w:rsid w:val="00281484"/>
    <w:rsid w:val="00282563"/>
    <w:rsid w:val="00283351"/>
    <w:rsid w:val="00284061"/>
    <w:rsid w:val="00284071"/>
    <w:rsid w:val="00285615"/>
    <w:rsid w:val="00285ACF"/>
    <w:rsid w:val="00287122"/>
    <w:rsid w:val="00290571"/>
    <w:rsid w:val="00291234"/>
    <w:rsid w:val="002915F0"/>
    <w:rsid w:val="00291AC0"/>
    <w:rsid w:val="002929B0"/>
    <w:rsid w:val="00293E00"/>
    <w:rsid w:val="00296610"/>
    <w:rsid w:val="002A40B8"/>
    <w:rsid w:val="002A49F2"/>
    <w:rsid w:val="002A5264"/>
    <w:rsid w:val="002A55C5"/>
    <w:rsid w:val="002B0650"/>
    <w:rsid w:val="002B1975"/>
    <w:rsid w:val="002B2B46"/>
    <w:rsid w:val="002B30A7"/>
    <w:rsid w:val="002B329F"/>
    <w:rsid w:val="002B41B4"/>
    <w:rsid w:val="002B47FA"/>
    <w:rsid w:val="002B6883"/>
    <w:rsid w:val="002C153B"/>
    <w:rsid w:val="002C2D82"/>
    <w:rsid w:val="002C3032"/>
    <w:rsid w:val="002D0349"/>
    <w:rsid w:val="002D27C4"/>
    <w:rsid w:val="002D503A"/>
    <w:rsid w:val="002D52EE"/>
    <w:rsid w:val="002D5E19"/>
    <w:rsid w:val="002E062C"/>
    <w:rsid w:val="002E1474"/>
    <w:rsid w:val="002E1631"/>
    <w:rsid w:val="002E35DF"/>
    <w:rsid w:val="002E4065"/>
    <w:rsid w:val="002E5422"/>
    <w:rsid w:val="002E5B03"/>
    <w:rsid w:val="002E609B"/>
    <w:rsid w:val="002E6CAF"/>
    <w:rsid w:val="002F2309"/>
    <w:rsid w:val="002F2F04"/>
    <w:rsid w:val="002F3636"/>
    <w:rsid w:val="002F3F4C"/>
    <w:rsid w:val="002F4CC2"/>
    <w:rsid w:val="002F7BAA"/>
    <w:rsid w:val="00301461"/>
    <w:rsid w:val="003031AD"/>
    <w:rsid w:val="00303F58"/>
    <w:rsid w:val="00307BCD"/>
    <w:rsid w:val="003126F7"/>
    <w:rsid w:val="00313F5D"/>
    <w:rsid w:val="00315D61"/>
    <w:rsid w:val="003164E1"/>
    <w:rsid w:val="00317007"/>
    <w:rsid w:val="00317D33"/>
    <w:rsid w:val="00321569"/>
    <w:rsid w:val="00322613"/>
    <w:rsid w:val="00322AFE"/>
    <w:rsid w:val="0032370F"/>
    <w:rsid w:val="00323F03"/>
    <w:rsid w:val="00324A1A"/>
    <w:rsid w:val="00324D10"/>
    <w:rsid w:val="00325435"/>
    <w:rsid w:val="00325545"/>
    <w:rsid w:val="003265FE"/>
    <w:rsid w:val="00326868"/>
    <w:rsid w:val="003270A6"/>
    <w:rsid w:val="00327876"/>
    <w:rsid w:val="0033032F"/>
    <w:rsid w:val="0033054E"/>
    <w:rsid w:val="003311F6"/>
    <w:rsid w:val="00331AA4"/>
    <w:rsid w:val="00333BAE"/>
    <w:rsid w:val="00333FB6"/>
    <w:rsid w:val="00334082"/>
    <w:rsid w:val="00335570"/>
    <w:rsid w:val="003355EF"/>
    <w:rsid w:val="00336AD3"/>
    <w:rsid w:val="00337F77"/>
    <w:rsid w:val="00340E7A"/>
    <w:rsid w:val="00342FFF"/>
    <w:rsid w:val="00343366"/>
    <w:rsid w:val="003441F2"/>
    <w:rsid w:val="00345CA5"/>
    <w:rsid w:val="00347570"/>
    <w:rsid w:val="003512CA"/>
    <w:rsid w:val="00352A53"/>
    <w:rsid w:val="00353391"/>
    <w:rsid w:val="003535CD"/>
    <w:rsid w:val="003550A5"/>
    <w:rsid w:val="00356D39"/>
    <w:rsid w:val="00356E73"/>
    <w:rsid w:val="003604D9"/>
    <w:rsid w:val="0036396A"/>
    <w:rsid w:val="00363CEB"/>
    <w:rsid w:val="003641C9"/>
    <w:rsid w:val="00364793"/>
    <w:rsid w:val="003647A5"/>
    <w:rsid w:val="00364E39"/>
    <w:rsid w:val="00365BEE"/>
    <w:rsid w:val="00372A64"/>
    <w:rsid w:val="00372DD2"/>
    <w:rsid w:val="00372EDE"/>
    <w:rsid w:val="00373786"/>
    <w:rsid w:val="003752AE"/>
    <w:rsid w:val="003755D4"/>
    <w:rsid w:val="00376CDB"/>
    <w:rsid w:val="00377152"/>
    <w:rsid w:val="0037735C"/>
    <w:rsid w:val="00381029"/>
    <w:rsid w:val="0039071E"/>
    <w:rsid w:val="0039081E"/>
    <w:rsid w:val="00391AC5"/>
    <w:rsid w:val="00391E58"/>
    <w:rsid w:val="00392CED"/>
    <w:rsid w:val="00395B7B"/>
    <w:rsid w:val="003A20D6"/>
    <w:rsid w:val="003A38A3"/>
    <w:rsid w:val="003A4144"/>
    <w:rsid w:val="003A5CE9"/>
    <w:rsid w:val="003A7203"/>
    <w:rsid w:val="003B0399"/>
    <w:rsid w:val="003B112E"/>
    <w:rsid w:val="003B2592"/>
    <w:rsid w:val="003B4520"/>
    <w:rsid w:val="003B4705"/>
    <w:rsid w:val="003B47A4"/>
    <w:rsid w:val="003B6606"/>
    <w:rsid w:val="003B6611"/>
    <w:rsid w:val="003B67AB"/>
    <w:rsid w:val="003B78B9"/>
    <w:rsid w:val="003C0233"/>
    <w:rsid w:val="003C069E"/>
    <w:rsid w:val="003C127B"/>
    <w:rsid w:val="003C1B9F"/>
    <w:rsid w:val="003C1C06"/>
    <w:rsid w:val="003C2607"/>
    <w:rsid w:val="003C30ED"/>
    <w:rsid w:val="003C49CE"/>
    <w:rsid w:val="003D1126"/>
    <w:rsid w:val="003D1D17"/>
    <w:rsid w:val="003D2149"/>
    <w:rsid w:val="003D3963"/>
    <w:rsid w:val="003D396A"/>
    <w:rsid w:val="003D775B"/>
    <w:rsid w:val="003D7B1B"/>
    <w:rsid w:val="003E18D8"/>
    <w:rsid w:val="003E21AA"/>
    <w:rsid w:val="003E364A"/>
    <w:rsid w:val="003E5849"/>
    <w:rsid w:val="003E6760"/>
    <w:rsid w:val="003E7445"/>
    <w:rsid w:val="003F02C0"/>
    <w:rsid w:val="003F03D5"/>
    <w:rsid w:val="003F0551"/>
    <w:rsid w:val="003F2704"/>
    <w:rsid w:val="003F3481"/>
    <w:rsid w:val="003F6179"/>
    <w:rsid w:val="003F77AB"/>
    <w:rsid w:val="00400AC6"/>
    <w:rsid w:val="00401044"/>
    <w:rsid w:val="004044D9"/>
    <w:rsid w:val="00405011"/>
    <w:rsid w:val="004051CA"/>
    <w:rsid w:val="004052A7"/>
    <w:rsid w:val="004060C6"/>
    <w:rsid w:val="004070CD"/>
    <w:rsid w:val="004100DC"/>
    <w:rsid w:val="00410ED5"/>
    <w:rsid w:val="00411623"/>
    <w:rsid w:val="004116BD"/>
    <w:rsid w:val="00412EB7"/>
    <w:rsid w:val="00413AF0"/>
    <w:rsid w:val="00416924"/>
    <w:rsid w:val="00417BEB"/>
    <w:rsid w:val="0042142D"/>
    <w:rsid w:val="00421B3E"/>
    <w:rsid w:val="004223B3"/>
    <w:rsid w:val="00424C0E"/>
    <w:rsid w:val="00426F1F"/>
    <w:rsid w:val="004277B2"/>
    <w:rsid w:val="004277DA"/>
    <w:rsid w:val="00427A9C"/>
    <w:rsid w:val="00430BFC"/>
    <w:rsid w:val="00430CD0"/>
    <w:rsid w:val="00431407"/>
    <w:rsid w:val="004356EE"/>
    <w:rsid w:val="004359CE"/>
    <w:rsid w:val="00435E42"/>
    <w:rsid w:val="00436879"/>
    <w:rsid w:val="004375C5"/>
    <w:rsid w:val="004376AB"/>
    <w:rsid w:val="004411CF"/>
    <w:rsid w:val="00441F58"/>
    <w:rsid w:val="00442DA2"/>
    <w:rsid w:val="004454B8"/>
    <w:rsid w:val="0044646A"/>
    <w:rsid w:val="00450229"/>
    <w:rsid w:val="00450CD3"/>
    <w:rsid w:val="00450FA7"/>
    <w:rsid w:val="00451261"/>
    <w:rsid w:val="004515A0"/>
    <w:rsid w:val="004519F9"/>
    <w:rsid w:val="00452EF6"/>
    <w:rsid w:val="00453427"/>
    <w:rsid w:val="0045646D"/>
    <w:rsid w:val="00456672"/>
    <w:rsid w:val="00456B80"/>
    <w:rsid w:val="00456C3F"/>
    <w:rsid w:val="0046076F"/>
    <w:rsid w:val="00462157"/>
    <w:rsid w:val="0046261D"/>
    <w:rsid w:val="00463445"/>
    <w:rsid w:val="004638F5"/>
    <w:rsid w:val="004639A9"/>
    <w:rsid w:val="004654B0"/>
    <w:rsid w:val="0046588C"/>
    <w:rsid w:val="00466275"/>
    <w:rsid w:val="0046640D"/>
    <w:rsid w:val="00466D66"/>
    <w:rsid w:val="004673C5"/>
    <w:rsid w:val="00467C4B"/>
    <w:rsid w:val="004714EC"/>
    <w:rsid w:val="004730CC"/>
    <w:rsid w:val="00473642"/>
    <w:rsid w:val="00473AF2"/>
    <w:rsid w:val="0047572A"/>
    <w:rsid w:val="0047618B"/>
    <w:rsid w:val="004763F4"/>
    <w:rsid w:val="004776D0"/>
    <w:rsid w:val="00481222"/>
    <w:rsid w:val="004816C2"/>
    <w:rsid w:val="004829BF"/>
    <w:rsid w:val="0048415A"/>
    <w:rsid w:val="00484DDE"/>
    <w:rsid w:val="00485D4F"/>
    <w:rsid w:val="004872A6"/>
    <w:rsid w:val="004900F8"/>
    <w:rsid w:val="00490EFD"/>
    <w:rsid w:val="00490F7B"/>
    <w:rsid w:val="00491A4D"/>
    <w:rsid w:val="004929EE"/>
    <w:rsid w:val="004932E5"/>
    <w:rsid w:val="004946AD"/>
    <w:rsid w:val="0049642E"/>
    <w:rsid w:val="00497566"/>
    <w:rsid w:val="004A1FC4"/>
    <w:rsid w:val="004A296E"/>
    <w:rsid w:val="004A3864"/>
    <w:rsid w:val="004A6F36"/>
    <w:rsid w:val="004B0323"/>
    <w:rsid w:val="004B0CD4"/>
    <w:rsid w:val="004B11C2"/>
    <w:rsid w:val="004B1378"/>
    <w:rsid w:val="004B1853"/>
    <w:rsid w:val="004B2745"/>
    <w:rsid w:val="004B2AB0"/>
    <w:rsid w:val="004B2FC7"/>
    <w:rsid w:val="004B49FE"/>
    <w:rsid w:val="004B547F"/>
    <w:rsid w:val="004B6328"/>
    <w:rsid w:val="004B63BE"/>
    <w:rsid w:val="004C2AA0"/>
    <w:rsid w:val="004C4DDE"/>
    <w:rsid w:val="004C50D8"/>
    <w:rsid w:val="004C5101"/>
    <w:rsid w:val="004C5253"/>
    <w:rsid w:val="004C55AB"/>
    <w:rsid w:val="004C5C2F"/>
    <w:rsid w:val="004C5CA5"/>
    <w:rsid w:val="004C64DF"/>
    <w:rsid w:val="004C7A87"/>
    <w:rsid w:val="004D0673"/>
    <w:rsid w:val="004D12ED"/>
    <w:rsid w:val="004D1B4F"/>
    <w:rsid w:val="004D3466"/>
    <w:rsid w:val="004D3846"/>
    <w:rsid w:val="004D506F"/>
    <w:rsid w:val="004D5388"/>
    <w:rsid w:val="004D677C"/>
    <w:rsid w:val="004D6FA8"/>
    <w:rsid w:val="004D7833"/>
    <w:rsid w:val="004E2036"/>
    <w:rsid w:val="004E2040"/>
    <w:rsid w:val="004E33DD"/>
    <w:rsid w:val="004E40D9"/>
    <w:rsid w:val="004E498B"/>
    <w:rsid w:val="004E49AA"/>
    <w:rsid w:val="004E4C24"/>
    <w:rsid w:val="004E4F1E"/>
    <w:rsid w:val="004E7ED8"/>
    <w:rsid w:val="004F003D"/>
    <w:rsid w:val="004F03F9"/>
    <w:rsid w:val="004F1539"/>
    <w:rsid w:val="004F3891"/>
    <w:rsid w:val="004F4FB0"/>
    <w:rsid w:val="004F51DE"/>
    <w:rsid w:val="004F597B"/>
    <w:rsid w:val="004F5B04"/>
    <w:rsid w:val="00501874"/>
    <w:rsid w:val="00504631"/>
    <w:rsid w:val="00504DCB"/>
    <w:rsid w:val="00506062"/>
    <w:rsid w:val="00506C83"/>
    <w:rsid w:val="00507AE8"/>
    <w:rsid w:val="00507C10"/>
    <w:rsid w:val="00510618"/>
    <w:rsid w:val="00511AE2"/>
    <w:rsid w:val="00512095"/>
    <w:rsid w:val="005124FB"/>
    <w:rsid w:val="00512819"/>
    <w:rsid w:val="00513413"/>
    <w:rsid w:val="00513D48"/>
    <w:rsid w:val="005143FB"/>
    <w:rsid w:val="00514629"/>
    <w:rsid w:val="00515296"/>
    <w:rsid w:val="00515B92"/>
    <w:rsid w:val="0051627F"/>
    <w:rsid w:val="00516303"/>
    <w:rsid w:val="005200AD"/>
    <w:rsid w:val="0052117B"/>
    <w:rsid w:val="00521326"/>
    <w:rsid w:val="00522AD2"/>
    <w:rsid w:val="00530506"/>
    <w:rsid w:val="00531309"/>
    <w:rsid w:val="00531496"/>
    <w:rsid w:val="00531B1D"/>
    <w:rsid w:val="00533547"/>
    <w:rsid w:val="00533BA2"/>
    <w:rsid w:val="0053452A"/>
    <w:rsid w:val="00536542"/>
    <w:rsid w:val="00536D40"/>
    <w:rsid w:val="005370AF"/>
    <w:rsid w:val="005375CD"/>
    <w:rsid w:val="0054017B"/>
    <w:rsid w:val="00545151"/>
    <w:rsid w:val="00546787"/>
    <w:rsid w:val="00547259"/>
    <w:rsid w:val="005511DE"/>
    <w:rsid w:val="00552CF5"/>
    <w:rsid w:val="0055354C"/>
    <w:rsid w:val="00553CF5"/>
    <w:rsid w:val="00553DF7"/>
    <w:rsid w:val="00554BD0"/>
    <w:rsid w:val="00556578"/>
    <w:rsid w:val="00556B2E"/>
    <w:rsid w:val="00557A52"/>
    <w:rsid w:val="005602FB"/>
    <w:rsid w:val="0056042A"/>
    <w:rsid w:val="00560584"/>
    <w:rsid w:val="00560FDC"/>
    <w:rsid w:val="00563648"/>
    <w:rsid w:val="00564F19"/>
    <w:rsid w:val="0056534A"/>
    <w:rsid w:val="00566267"/>
    <w:rsid w:val="005723DF"/>
    <w:rsid w:val="00572D95"/>
    <w:rsid w:val="0057326D"/>
    <w:rsid w:val="00573DE3"/>
    <w:rsid w:val="00576ACC"/>
    <w:rsid w:val="005776CA"/>
    <w:rsid w:val="00580087"/>
    <w:rsid w:val="005807FD"/>
    <w:rsid w:val="00580E64"/>
    <w:rsid w:val="005810FC"/>
    <w:rsid w:val="00581DFE"/>
    <w:rsid w:val="00581EC0"/>
    <w:rsid w:val="0058234E"/>
    <w:rsid w:val="00583583"/>
    <w:rsid w:val="00584A02"/>
    <w:rsid w:val="00584DC8"/>
    <w:rsid w:val="00590805"/>
    <w:rsid w:val="00590E66"/>
    <w:rsid w:val="00591313"/>
    <w:rsid w:val="0059390F"/>
    <w:rsid w:val="00593E06"/>
    <w:rsid w:val="00594E59"/>
    <w:rsid w:val="00596CFF"/>
    <w:rsid w:val="00597BB0"/>
    <w:rsid w:val="00597EBC"/>
    <w:rsid w:val="005A1177"/>
    <w:rsid w:val="005A1715"/>
    <w:rsid w:val="005A2CA1"/>
    <w:rsid w:val="005A3B1A"/>
    <w:rsid w:val="005A4B30"/>
    <w:rsid w:val="005A5B78"/>
    <w:rsid w:val="005A5BE2"/>
    <w:rsid w:val="005A6D40"/>
    <w:rsid w:val="005A71D2"/>
    <w:rsid w:val="005B0783"/>
    <w:rsid w:val="005B0C72"/>
    <w:rsid w:val="005B18C3"/>
    <w:rsid w:val="005B20BD"/>
    <w:rsid w:val="005B5DEB"/>
    <w:rsid w:val="005B5F0E"/>
    <w:rsid w:val="005B5F6B"/>
    <w:rsid w:val="005B6B18"/>
    <w:rsid w:val="005C0568"/>
    <w:rsid w:val="005C357E"/>
    <w:rsid w:val="005C3F68"/>
    <w:rsid w:val="005C7C91"/>
    <w:rsid w:val="005D01C7"/>
    <w:rsid w:val="005D279C"/>
    <w:rsid w:val="005D2DCD"/>
    <w:rsid w:val="005D324F"/>
    <w:rsid w:val="005D5482"/>
    <w:rsid w:val="005D70E6"/>
    <w:rsid w:val="005D79E7"/>
    <w:rsid w:val="005D7BC3"/>
    <w:rsid w:val="005E0EA2"/>
    <w:rsid w:val="005E1F0F"/>
    <w:rsid w:val="005E25DE"/>
    <w:rsid w:val="005E2831"/>
    <w:rsid w:val="005E28A4"/>
    <w:rsid w:val="005E3A93"/>
    <w:rsid w:val="005E6812"/>
    <w:rsid w:val="005E711B"/>
    <w:rsid w:val="005F01C9"/>
    <w:rsid w:val="005F2EFA"/>
    <w:rsid w:val="005F4598"/>
    <w:rsid w:val="005F4C74"/>
    <w:rsid w:val="005F62ED"/>
    <w:rsid w:val="00600DD0"/>
    <w:rsid w:val="00603638"/>
    <w:rsid w:val="006046B8"/>
    <w:rsid w:val="00604BF8"/>
    <w:rsid w:val="00604C5D"/>
    <w:rsid w:val="00604EF6"/>
    <w:rsid w:val="006050A2"/>
    <w:rsid w:val="0060621A"/>
    <w:rsid w:val="00606E1E"/>
    <w:rsid w:val="00607478"/>
    <w:rsid w:val="0060756B"/>
    <w:rsid w:val="006079FA"/>
    <w:rsid w:val="00610AB4"/>
    <w:rsid w:val="00610F7A"/>
    <w:rsid w:val="00612958"/>
    <w:rsid w:val="00612A24"/>
    <w:rsid w:val="00613F06"/>
    <w:rsid w:val="00615179"/>
    <w:rsid w:val="00616569"/>
    <w:rsid w:val="00620097"/>
    <w:rsid w:val="00620835"/>
    <w:rsid w:val="006213F2"/>
    <w:rsid w:val="00621F9C"/>
    <w:rsid w:val="0062244F"/>
    <w:rsid w:val="006226D2"/>
    <w:rsid w:val="00622A6A"/>
    <w:rsid w:val="006236BA"/>
    <w:rsid w:val="00623E01"/>
    <w:rsid w:val="006268D9"/>
    <w:rsid w:val="00627019"/>
    <w:rsid w:val="00627527"/>
    <w:rsid w:val="00627B05"/>
    <w:rsid w:val="006331AF"/>
    <w:rsid w:val="006350F0"/>
    <w:rsid w:val="00635437"/>
    <w:rsid w:val="0063670B"/>
    <w:rsid w:val="006368A2"/>
    <w:rsid w:val="00636ED4"/>
    <w:rsid w:val="00636F3C"/>
    <w:rsid w:val="00640296"/>
    <w:rsid w:val="00640902"/>
    <w:rsid w:val="00641167"/>
    <w:rsid w:val="0064440A"/>
    <w:rsid w:val="0064502D"/>
    <w:rsid w:val="0064564D"/>
    <w:rsid w:val="00645885"/>
    <w:rsid w:val="00645CC1"/>
    <w:rsid w:val="00646742"/>
    <w:rsid w:val="00646C14"/>
    <w:rsid w:val="00646E34"/>
    <w:rsid w:val="00647E01"/>
    <w:rsid w:val="006503DD"/>
    <w:rsid w:val="00650B37"/>
    <w:rsid w:val="00650D45"/>
    <w:rsid w:val="00651A5C"/>
    <w:rsid w:val="00653F29"/>
    <w:rsid w:val="00657F63"/>
    <w:rsid w:val="00660278"/>
    <w:rsid w:val="00660493"/>
    <w:rsid w:val="00660DA7"/>
    <w:rsid w:val="006616AB"/>
    <w:rsid w:val="00663BAA"/>
    <w:rsid w:val="0066461C"/>
    <w:rsid w:val="0066470B"/>
    <w:rsid w:val="00670511"/>
    <w:rsid w:val="00670F8E"/>
    <w:rsid w:val="00671A63"/>
    <w:rsid w:val="00675C44"/>
    <w:rsid w:val="00677432"/>
    <w:rsid w:val="00680BFE"/>
    <w:rsid w:val="00682FC9"/>
    <w:rsid w:val="00683496"/>
    <w:rsid w:val="00685A30"/>
    <w:rsid w:val="0068695B"/>
    <w:rsid w:val="00690928"/>
    <w:rsid w:val="00690C5B"/>
    <w:rsid w:val="00690D00"/>
    <w:rsid w:val="0069118B"/>
    <w:rsid w:val="00692A77"/>
    <w:rsid w:val="006968A8"/>
    <w:rsid w:val="00696B40"/>
    <w:rsid w:val="00697565"/>
    <w:rsid w:val="006A0BED"/>
    <w:rsid w:val="006A1690"/>
    <w:rsid w:val="006A2046"/>
    <w:rsid w:val="006A2587"/>
    <w:rsid w:val="006A2C01"/>
    <w:rsid w:val="006A2E5A"/>
    <w:rsid w:val="006A3F35"/>
    <w:rsid w:val="006A421F"/>
    <w:rsid w:val="006A4454"/>
    <w:rsid w:val="006A4F79"/>
    <w:rsid w:val="006A7148"/>
    <w:rsid w:val="006B00B2"/>
    <w:rsid w:val="006B052B"/>
    <w:rsid w:val="006B0F7C"/>
    <w:rsid w:val="006B11BF"/>
    <w:rsid w:val="006B11E5"/>
    <w:rsid w:val="006B1DB8"/>
    <w:rsid w:val="006B22F2"/>
    <w:rsid w:val="006B34F4"/>
    <w:rsid w:val="006B3593"/>
    <w:rsid w:val="006B4821"/>
    <w:rsid w:val="006B711B"/>
    <w:rsid w:val="006B729A"/>
    <w:rsid w:val="006C22A3"/>
    <w:rsid w:val="006C2456"/>
    <w:rsid w:val="006C4BE6"/>
    <w:rsid w:val="006C4C1C"/>
    <w:rsid w:val="006C571D"/>
    <w:rsid w:val="006C5CEE"/>
    <w:rsid w:val="006C613A"/>
    <w:rsid w:val="006C73B2"/>
    <w:rsid w:val="006C791E"/>
    <w:rsid w:val="006C7925"/>
    <w:rsid w:val="006D1A72"/>
    <w:rsid w:val="006D2188"/>
    <w:rsid w:val="006D239C"/>
    <w:rsid w:val="006D3CC5"/>
    <w:rsid w:val="006D475B"/>
    <w:rsid w:val="006D54A0"/>
    <w:rsid w:val="006D5932"/>
    <w:rsid w:val="006E088C"/>
    <w:rsid w:val="006E0C5F"/>
    <w:rsid w:val="006E10DD"/>
    <w:rsid w:val="006E4852"/>
    <w:rsid w:val="006E4BF9"/>
    <w:rsid w:val="006E560D"/>
    <w:rsid w:val="006E68C1"/>
    <w:rsid w:val="006E692A"/>
    <w:rsid w:val="006E768B"/>
    <w:rsid w:val="006F0BB7"/>
    <w:rsid w:val="006F0BD3"/>
    <w:rsid w:val="006F1953"/>
    <w:rsid w:val="006F200E"/>
    <w:rsid w:val="006F3ACF"/>
    <w:rsid w:val="006F4D8F"/>
    <w:rsid w:val="006F7E9C"/>
    <w:rsid w:val="00700885"/>
    <w:rsid w:val="00701221"/>
    <w:rsid w:val="00702DCB"/>
    <w:rsid w:val="007040D2"/>
    <w:rsid w:val="007040E5"/>
    <w:rsid w:val="00704701"/>
    <w:rsid w:val="007074B1"/>
    <w:rsid w:val="007074CF"/>
    <w:rsid w:val="00707E66"/>
    <w:rsid w:val="00711B23"/>
    <w:rsid w:val="00712001"/>
    <w:rsid w:val="00713B1B"/>
    <w:rsid w:val="0071616B"/>
    <w:rsid w:val="0071777D"/>
    <w:rsid w:val="007205B4"/>
    <w:rsid w:val="00720E98"/>
    <w:rsid w:val="00722917"/>
    <w:rsid w:val="00724D55"/>
    <w:rsid w:val="0073135A"/>
    <w:rsid w:val="00731F60"/>
    <w:rsid w:val="0073216A"/>
    <w:rsid w:val="00733659"/>
    <w:rsid w:val="0073470C"/>
    <w:rsid w:val="0073518D"/>
    <w:rsid w:val="007365C9"/>
    <w:rsid w:val="00736D28"/>
    <w:rsid w:val="007372E8"/>
    <w:rsid w:val="007375CB"/>
    <w:rsid w:val="007405F5"/>
    <w:rsid w:val="00740E15"/>
    <w:rsid w:val="00740EEA"/>
    <w:rsid w:val="00742105"/>
    <w:rsid w:val="00742456"/>
    <w:rsid w:val="0074290A"/>
    <w:rsid w:val="00742EAD"/>
    <w:rsid w:val="0074389D"/>
    <w:rsid w:val="00744204"/>
    <w:rsid w:val="007467CD"/>
    <w:rsid w:val="00746BEC"/>
    <w:rsid w:val="00747CB4"/>
    <w:rsid w:val="00750360"/>
    <w:rsid w:val="00754302"/>
    <w:rsid w:val="00755EB6"/>
    <w:rsid w:val="00756F1D"/>
    <w:rsid w:val="00760664"/>
    <w:rsid w:val="007615D6"/>
    <w:rsid w:val="00761B8B"/>
    <w:rsid w:val="00762792"/>
    <w:rsid w:val="00763C87"/>
    <w:rsid w:val="007641E7"/>
    <w:rsid w:val="007650AF"/>
    <w:rsid w:val="00765C76"/>
    <w:rsid w:val="00767BB7"/>
    <w:rsid w:val="00767BE0"/>
    <w:rsid w:val="00770FAB"/>
    <w:rsid w:val="00771AFB"/>
    <w:rsid w:val="00772CF4"/>
    <w:rsid w:val="00775418"/>
    <w:rsid w:val="00776A1D"/>
    <w:rsid w:val="007773B0"/>
    <w:rsid w:val="00780581"/>
    <w:rsid w:val="00781615"/>
    <w:rsid w:val="00782AE3"/>
    <w:rsid w:val="007847FC"/>
    <w:rsid w:val="00786B99"/>
    <w:rsid w:val="007871AF"/>
    <w:rsid w:val="00787360"/>
    <w:rsid w:val="00787E58"/>
    <w:rsid w:val="00790508"/>
    <w:rsid w:val="00791266"/>
    <w:rsid w:val="00791748"/>
    <w:rsid w:val="007917C7"/>
    <w:rsid w:val="00793393"/>
    <w:rsid w:val="00794417"/>
    <w:rsid w:val="0079690A"/>
    <w:rsid w:val="007979A9"/>
    <w:rsid w:val="00797BE4"/>
    <w:rsid w:val="007A132F"/>
    <w:rsid w:val="007A20CC"/>
    <w:rsid w:val="007A4FF0"/>
    <w:rsid w:val="007A66CE"/>
    <w:rsid w:val="007A76F3"/>
    <w:rsid w:val="007B099C"/>
    <w:rsid w:val="007B124F"/>
    <w:rsid w:val="007B2562"/>
    <w:rsid w:val="007B369A"/>
    <w:rsid w:val="007B48B0"/>
    <w:rsid w:val="007B51FF"/>
    <w:rsid w:val="007B6C7C"/>
    <w:rsid w:val="007B6F44"/>
    <w:rsid w:val="007C0111"/>
    <w:rsid w:val="007C05E3"/>
    <w:rsid w:val="007C12F3"/>
    <w:rsid w:val="007C25B7"/>
    <w:rsid w:val="007C2BFB"/>
    <w:rsid w:val="007C34DF"/>
    <w:rsid w:val="007C35D5"/>
    <w:rsid w:val="007C4827"/>
    <w:rsid w:val="007C5223"/>
    <w:rsid w:val="007C5BE8"/>
    <w:rsid w:val="007C61F9"/>
    <w:rsid w:val="007C663F"/>
    <w:rsid w:val="007C76D2"/>
    <w:rsid w:val="007D068D"/>
    <w:rsid w:val="007D0E93"/>
    <w:rsid w:val="007D1F7E"/>
    <w:rsid w:val="007D22A9"/>
    <w:rsid w:val="007D2B32"/>
    <w:rsid w:val="007D3661"/>
    <w:rsid w:val="007D56EB"/>
    <w:rsid w:val="007D65C9"/>
    <w:rsid w:val="007E0300"/>
    <w:rsid w:val="007E12A9"/>
    <w:rsid w:val="007E14AA"/>
    <w:rsid w:val="007E411D"/>
    <w:rsid w:val="007E50CA"/>
    <w:rsid w:val="007E5C4F"/>
    <w:rsid w:val="007E7AFA"/>
    <w:rsid w:val="007F0456"/>
    <w:rsid w:val="007F392E"/>
    <w:rsid w:val="007F3967"/>
    <w:rsid w:val="007F4276"/>
    <w:rsid w:val="007F6BD8"/>
    <w:rsid w:val="0080074D"/>
    <w:rsid w:val="00800764"/>
    <w:rsid w:val="00806831"/>
    <w:rsid w:val="00806A57"/>
    <w:rsid w:val="0080774B"/>
    <w:rsid w:val="0081020D"/>
    <w:rsid w:val="00810B54"/>
    <w:rsid w:val="00810BA9"/>
    <w:rsid w:val="0081358A"/>
    <w:rsid w:val="00813DF7"/>
    <w:rsid w:val="00814E2B"/>
    <w:rsid w:val="00817130"/>
    <w:rsid w:val="00820764"/>
    <w:rsid w:val="00821FC1"/>
    <w:rsid w:val="00822F5E"/>
    <w:rsid w:val="00826BFC"/>
    <w:rsid w:val="00826D8A"/>
    <w:rsid w:val="00827165"/>
    <w:rsid w:val="00832FFD"/>
    <w:rsid w:val="0083382B"/>
    <w:rsid w:val="0083388C"/>
    <w:rsid w:val="0083465F"/>
    <w:rsid w:val="0083587D"/>
    <w:rsid w:val="0084016A"/>
    <w:rsid w:val="0084095E"/>
    <w:rsid w:val="0084210B"/>
    <w:rsid w:val="00842215"/>
    <w:rsid w:val="008428AF"/>
    <w:rsid w:val="00844406"/>
    <w:rsid w:val="00844595"/>
    <w:rsid w:val="00847D09"/>
    <w:rsid w:val="00850052"/>
    <w:rsid w:val="00851B8D"/>
    <w:rsid w:val="00853316"/>
    <w:rsid w:val="00853CD0"/>
    <w:rsid w:val="00854B6D"/>
    <w:rsid w:val="0085590A"/>
    <w:rsid w:val="00857821"/>
    <w:rsid w:val="00857AD7"/>
    <w:rsid w:val="00860A8C"/>
    <w:rsid w:val="008618A6"/>
    <w:rsid w:val="0086323D"/>
    <w:rsid w:val="008659C7"/>
    <w:rsid w:val="00865FBA"/>
    <w:rsid w:val="008665AC"/>
    <w:rsid w:val="0087160C"/>
    <w:rsid w:val="00871767"/>
    <w:rsid w:val="00872544"/>
    <w:rsid w:val="00872CA5"/>
    <w:rsid w:val="00873B74"/>
    <w:rsid w:val="008753FA"/>
    <w:rsid w:val="00880A1E"/>
    <w:rsid w:val="00881839"/>
    <w:rsid w:val="00882BA6"/>
    <w:rsid w:val="0088354C"/>
    <w:rsid w:val="0088428B"/>
    <w:rsid w:val="0088444D"/>
    <w:rsid w:val="008855F8"/>
    <w:rsid w:val="008873EE"/>
    <w:rsid w:val="00891D90"/>
    <w:rsid w:val="00892299"/>
    <w:rsid w:val="0089240C"/>
    <w:rsid w:val="008943B3"/>
    <w:rsid w:val="00894609"/>
    <w:rsid w:val="00894EC1"/>
    <w:rsid w:val="00896832"/>
    <w:rsid w:val="008A0A5E"/>
    <w:rsid w:val="008A1864"/>
    <w:rsid w:val="008A21F7"/>
    <w:rsid w:val="008A2894"/>
    <w:rsid w:val="008A50A8"/>
    <w:rsid w:val="008A5FBE"/>
    <w:rsid w:val="008A687B"/>
    <w:rsid w:val="008A7770"/>
    <w:rsid w:val="008A7FF1"/>
    <w:rsid w:val="008B032F"/>
    <w:rsid w:val="008B1135"/>
    <w:rsid w:val="008B2702"/>
    <w:rsid w:val="008B5B3E"/>
    <w:rsid w:val="008B7110"/>
    <w:rsid w:val="008B76D1"/>
    <w:rsid w:val="008B78D4"/>
    <w:rsid w:val="008C1921"/>
    <w:rsid w:val="008C5359"/>
    <w:rsid w:val="008D04DA"/>
    <w:rsid w:val="008D2975"/>
    <w:rsid w:val="008D3047"/>
    <w:rsid w:val="008D3405"/>
    <w:rsid w:val="008D5585"/>
    <w:rsid w:val="008D7C94"/>
    <w:rsid w:val="008E57AC"/>
    <w:rsid w:val="008E7632"/>
    <w:rsid w:val="008E7693"/>
    <w:rsid w:val="008F0E89"/>
    <w:rsid w:val="008F16B2"/>
    <w:rsid w:val="008F18D6"/>
    <w:rsid w:val="008F23EF"/>
    <w:rsid w:val="008F292E"/>
    <w:rsid w:val="008F554D"/>
    <w:rsid w:val="008F5A3E"/>
    <w:rsid w:val="008F6E8F"/>
    <w:rsid w:val="008F7B3B"/>
    <w:rsid w:val="008F7F58"/>
    <w:rsid w:val="0090080A"/>
    <w:rsid w:val="00900DFB"/>
    <w:rsid w:val="00901619"/>
    <w:rsid w:val="00902302"/>
    <w:rsid w:val="00902C72"/>
    <w:rsid w:val="00906EED"/>
    <w:rsid w:val="00907EDF"/>
    <w:rsid w:val="0091030C"/>
    <w:rsid w:val="009146A2"/>
    <w:rsid w:val="009163AE"/>
    <w:rsid w:val="00917A04"/>
    <w:rsid w:val="00917C06"/>
    <w:rsid w:val="009222C1"/>
    <w:rsid w:val="00922A57"/>
    <w:rsid w:val="009241DB"/>
    <w:rsid w:val="00925ECB"/>
    <w:rsid w:val="00926839"/>
    <w:rsid w:val="009272B5"/>
    <w:rsid w:val="0092790E"/>
    <w:rsid w:val="00930E49"/>
    <w:rsid w:val="00931E40"/>
    <w:rsid w:val="00932B2B"/>
    <w:rsid w:val="009336E5"/>
    <w:rsid w:val="0093495F"/>
    <w:rsid w:val="0093668B"/>
    <w:rsid w:val="00936B7D"/>
    <w:rsid w:val="00937525"/>
    <w:rsid w:val="00942D7F"/>
    <w:rsid w:val="00944AB9"/>
    <w:rsid w:val="0094690B"/>
    <w:rsid w:val="009477C6"/>
    <w:rsid w:val="00951DE2"/>
    <w:rsid w:val="00952022"/>
    <w:rsid w:val="009520ED"/>
    <w:rsid w:val="009545FA"/>
    <w:rsid w:val="0095731D"/>
    <w:rsid w:val="00957F4D"/>
    <w:rsid w:val="009606FE"/>
    <w:rsid w:val="0096188C"/>
    <w:rsid w:val="00961E06"/>
    <w:rsid w:val="009639FC"/>
    <w:rsid w:val="00965631"/>
    <w:rsid w:val="0096713D"/>
    <w:rsid w:val="009674B2"/>
    <w:rsid w:val="00967B1D"/>
    <w:rsid w:val="009708A8"/>
    <w:rsid w:val="009739B0"/>
    <w:rsid w:val="00977364"/>
    <w:rsid w:val="009845A2"/>
    <w:rsid w:val="00985238"/>
    <w:rsid w:val="00985B51"/>
    <w:rsid w:val="00990674"/>
    <w:rsid w:val="00994889"/>
    <w:rsid w:val="00994A6F"/>
    <w:rsid w:val="00995BFB"/>
    <w:rsid w:val="009961B5"/>
    <w:rsid w:val="009A0567"/>
    <w:rsid w:val="009A32AD"/>
    <w:rsid w:val="009A5434"/>
    <w:rsid w:val="009A7A10"/>
    <w:rsid w:val="009B0362"/>
    <w:rsid w:val="009B2EB2"/>
    <w:rsid w:val="009B3D65"/>
    <w:rsid w:val="009B42A8"/>
    <w:rsid w:val="009B4A62"/>
    <w:rsid w:val="009B558F"/>
    <w:rsid w:val="009B5DDA"/>
    <w:rsid w:val="009B7060"/>
    <w:rsid w:val="009C1CD8"/>
    <w:rsid w:val="009C344C"/>
    <w:rsid w:val="009C4460"/>
    <w:rsid w:val="009C5317"/>
    <w:rsid w:val="009C6432"/>
    <w:rsid w:val="009D0613"/>
    <w:rsid w:val="009D169C"/>
    <w:rsid w:val="009D5CCB"/>
    <w:rsid w:val="009D688B"/>
    <w:rsid w:val="009D6A9B"/>
    <w:rsid w:val="009E0945"/>
    <w:rsid w:val="009E4443"/>
    <w:rsid w:val="009E56F4"/>
    <w:rsid w:val="009E6009"/>
    <w:rsid w:val="009E72D0"/>
    <w:rsid w:val="009E7D33"/>
    <w:rsid w:val="009F02AC"/>
    <w:rsid w:val="009F13BA"/>
    <w:rsid w:val="009F2119"/>
    <w:rsid w:val="009F35CB"/>
    <w:rsid w:val="009F40EE"/>
    <w:rsid w:val="009F6246"/>
    <w:rsid w:val="009F7058"/>
    <w:rsid w:val="009F7E32"/>
    <w:rsid w:val="00A00747"/>
    <w:rsid w:val="00A042D4"/>
    <w:rsid w:val="00A058F3"/>
    <w:rsid w:val="00A05F4C"/>
    <w:rsid w:val="00A06C38"/>
    <w:rsid w:val="00A06D2E"/>
    <w:rsid w:val="00A115F5"/>
    <w:rsid w:val="00A121D8"/>
    <w:rsid w:val="00A148DF"/>
    <w:rsid w:val="00A16113"/>
    <w:rsid w:val="00A162CB"/>
    <w:rsid w:val="00A17D17"/>
    <w:rsid w:val="00A20F5B"/>
    <w:rsid w:val="00A21965"/>
    <w:rsid w:val="00A25E78"/>
    <w:rsid w:val="00A26A58"/>
    <w:rsid w:val="00A31086"/>
    <w:rsid w:val="00A3129F"/>
    <w:rsid w:val="00A3141D"/>
    <w:rsid w:val="00A31BF7"/>
    <w:rsid w:val="00A31D0F"/>
    <w:rsid w:val="00A33920"/>
    <w:rsid w:val="00A3462A"/>
    <w:rsid w:val="00A407A9"/>
    <w:rsid w:val="00A40C80"/>
    <w:rsid w:val="00A41B75"/>
    <w:rsid w:val="00A4247A"/>
    <w:rsid w:val="00A44DC7"/>
    <w:rsid w:val="00A50168"/>
    <w:rsid w:val="00A5181A"/>
    <w:rsid w:val="00A522E1"/>
    <w:rsid w:val="00A52994"/>
    <w:rsid w:val="00A55C61"/>
    <w:rsid w:val="00A57934"/>
    <w:rsid w:val="00A64568"/>
    <w:rsid w:val="00A64B93"/>
    <w:rsid w:val="00A6612D"/>
    <w:rsid w:val="00A66D43"/>
    <w:rsid w:val="00A67A41"/>
    <w:rsid w:val="00A703E4"/>
    <w:rsid w:val="00A70C22"/>
    <w:rsid w:val="00A70C9B"/>
    <w:rsid w:val="00A71564"/>
    <w:rsid w:val="00A71ADE"/>
    <w:rsid w:val="00A748B4"/>
    <w:rsid w:val="00A77FA9"/>
    <w:rsid w:val="00A8063D"/>
    <w:rsid w:val="00A80E89"/>
    <w:rsid w:val="00A811EE"/>
    <w:rsid w:val="00A81EF6"/>
    <w:rsid w:val="00A85177"/>
    <w:rsid w:val="00A8666F"/>
    <w:rsid w:val="00A87A40"/>
    <w:rsid w:val="00A87A75"/>
    <w:rsid w:val="00A87CD1"/>
    <w:rsid w:val="00A9194F"/>
    <w:rsid w:val="00A91995"/>
    <w:rsid w:val="00A947BD"/>
    <w:rsid w:val="00A95656"/>
    <w:rsid w:val="00A975A1"/>
    <w:rsid w:val="00A97C1C"/>
    <w:rsid w:val="00AA010D"/>
    <w:rsid w:val="00AA0E06"/>
    <w:rsid w:val="00AA26D6"/>
    <w:rsid w:val="00AA2B59"/>
    <w:rsid w:val="00AA2E53"/>
    <w:rsid w:val="00AA3042"/>
    <w:rsid w:val="00AA327B"/>
    <w:rsid w:val="00AA3E7B"/>
    <w:rsid w:val="00AA63D0"/>
    <w:rsid w:val="00AA7A61"/>
    <w:rsid w:val="00AB0043"/>
    <w:rsid w:val="00AB0903"/>
    <w:rsid w:val="00AB1305"/>
    <w:rsid w:val="00AB326F"/>
    <w:rsid w:val="00AC06F7"/>
    <w:rsid w:val="00AC078E"/>
    <w:rsid w:val="00AC0B58"/>
    <w:rsid w:val="00AC1285"/>
    <w:rsid w:val="00AC191A"/>
    <w:rsid w:val="00AC32F1"/>
    <w:rsid w:val="00AC3600"/>
    <w:rsid w:val="00AC3717"/>
    <w:rsid w:val="00AC3BEA"/>
    <w:rsid w:val="00AC3D7F"/>
    <w:rsid w:val="00AC5BCD"/>
    <w:rsid w:val="00AC7095"/>
    <w:rsid w:val="00AD0FA4"/>
    <w:rsid w:val="00AD1226"/>
    <w:rsid w:val="00AD3B99"/>
    <w:rsid w:val="00AD4001"/>
    <w:rsid w:val="00AD4630"/>
    <w:rsid w:val="00AD5681"/>
    <w:rsid w:val="00AD69EE"/>
    <w:rsid w:val="00AD741E"/>
    <w:rsid w:val="00AE0AD0"/>
    <w:rsid w:val="00AE0D4E"/>
    <w:rsid w:val="00AE1013"/>
    <w:rsid w:val="00AE1654"/>
    <w:rsid w:val="00AE1DC2"/>
    <w:rsid w:val="00AE21D9"/>
    <w:rsid w:val="00AE2543"/>
    <w:rsid w:val="00AE33A4"/>
    <w:rsid w:val="00AE39B4"/>
    <w:rsid w:val="00AE3E23"/>
    <w:rsid w:val="00AE7891"/>
    <w:rsid w:val="00AF51D6"/>
    <w:rsid w:val="00AF6199"/>
    <w:rsid w:val="00AF6E38"/>
    <w:rsid w:val="00AF764A"/>
    <w:rsid w:val="00B0484D"/>
    <w:rsid w:val="00B04A5D"/>
    <w:rsid w:val="00B04E23"/>
    <w:rsid w:val="00B05D99"/>
    <w:rsid w:val="00B05F24"/>
    <w:rsid w:val="00B061F4"/>
    <w:rsid w:val="00B1013B"/>
    <w:rsid w:val="00B1169F"/>
    <w:rsid w:val="00B126E8"/>
    <w:rsid w:val="00B12BAC"/>
    <w:rsid w:val="00B13E14"/>
    <w:rsid w:val="00B14196"/>
    <w:rsid w:val="00B15C04"/>
    <w:rsid w:val="00B160F1"/>
    <w:rsid w:val="00B16905"/>
    <w:rsid w:val="00B1712E"/>
    <w:rsid w:val="00B20904"/>
    <w:rsid w:val="00B20B84"/>
    <w:rsid w:val="00B20BDF"/>
    <w:rsid w:val="00B227D2"/>
    <w:rsid w:val="00B23642"/>
    <w:rsid w:val="00B24D02"/>
    <w:rsid w:val="00B265DA"/>
    <w:rsid w:val="00B30803"/>
    <w:rsid w:val="00B318E4"/>
    <w:rsid w:val="00B338F0"/>
    <w:rsid w:val="00B339ED"/>
    <w:rsid w:val="00B34D05"/>
    <w:rsid w:val="00B35520"/>
    <w:rsid w:val="00B361D2"/>
    <w:rsid w:val="00B4153C"/>
    <w:rsid w:val="00B42419"/>
    <w:rsid w:val="00B42AA4"/>
    <w:rsid w:val="00B4303B"/>
    <w:rsid w:val="00B434D5"/>
    <w:rsid w:val="00B44E00"/>
    <w:rsid w:val="00B4541B"/>
    <w:rsid w:val="00B463D7"/>
    <w:rsid w:val="00B535C4"/>
    <w:rsid w:val="00B55DF9"/>
    <w:rsid w:val="00B56D4C"/>
    <w:rsid w:val="00B60361"/>
    <w:rsid w:val="00B6254D"/>
    <w:rsid w:val="00B628F9"/>
    <w:rsid w:val="00B67927"/>
    <w:rsid w:val="00B71489"/>
    <w:rsid w:val="00B71ED5"/>
    <w:rsid w:val="00B72A97"/>
    <w:rsid w:val="00B72F02"/>
    <w:rsid w:val="00B73A4A"/>
    <w:rsid w:val="00B75A2A"/>
    <w:rsid w:val="00B75E0D"/>
    <w:rsid w:val="00B76711"/>
    <w:rsid w:val="00B81ED2"/>
    <w:rsid w:val="00B831EA"/>
    <w:rsid w:val="00B87016"/>
    <w:rsid w:val="00B873B2"/>
    <w:rsid w:val="00B87C0E"/>
    <w:rsid w:val="00B92EEE"/>
    <w:rsid w:val="00B933AC"/>
    <w:rsid w:val="00B94C50"/>
    <w:rsid w:val="00B94FD2"/>
    <w:rsid w:val="00B96F06"/>
    <w:rsid w:val="00B97520"/>
    <w:rsid w:val="00B97C36"/>
    <w:rsid w:val="00BA1D07"/>
    <w:rsid w:val="00BA3F31"/>
    <w:rsid w:val="00BA6170"/>
    <w:rsid w:val="00BA6434"/>
    <w:rsid w:val="00BA6A26"/>
    <w:rsid w:val="00BB14DE"/>
    <w:rsid w:val="00BB18F7"/>
    <w:rsid w:val="00BB1B22"/>
    <w:rsid w:val="00BB29F0"/>
    <w:rsid w:val="00BB40B1"/>
    <w:rsid w:val="00BB4760"/>
    <w:rsid w:val="00BB4884"/>
    <w:rsid w:val="00BB5FF8"/>
    <w:rsid w:val="00BB6647"/>
    <w:rsid w:val="00BB6783"/>
    <w:rsid w:val="00BB70D5"/>
    <w:rsid w:val="00BC1C8D"/>
    <w:rsid w:val="00BC2C85"/>
    <w:rsid w:val="00BC33D4"/>
    <w:rsid w:val="00BC3AB4"/>
    <w:rsid w:val="00BC3E49"/>
    <w:rsid w:val="00BC4827"/>
    <w:rsid w:val="00BC54CD"/>
    <w:rsid w:val="00BC582C"/>
    <w:rsid w:val="00BD0187"/>
    <w:rsid w:val="00BD0E4C"/>
    <w:rsid w:val="00BD24D6"/>
    <w:rsid w:val="00BD3287"/>
    <w:rsid w:val="00BD3395"/>
    <w:rsid w:val="00BD6854"/>
    <w:rsid w:val="00BD6F8C"/>
    <w:rsid w:val="00BD7DAC"/>
    <w:rsid w:val="00BE1133"/>
    <w:rsid w:val="00BE2ACE"/>
    <w:rsid w:val="00BE3942"/>
    <w:rsid w:val="00BE567C"/>
    <w:rsid w:val="00BE6974"/>
    <w:rsid w:val="00BF05F1"/>
    <w:rsid w:val="00BF095B"/>
    <w:rsid w:val="00BF1435"/>
    <w:rsid w:val="00BF19F1"/>
    <w:rsid w:val="00BF3850"/>
    <w:rsid w:val="00BF520F"/>
    <w:rsid w:val="00BF780E"/>
    <w:rsid w:val="00C001FD"/>
    <w:rsid w:val="00C00BEC"/>
    <w:rsid w:val="00C00D33"/>
    <w:rsid w:val="00C1024E"/>
    <w:rsid w:val="00C10830"/>
    <w:rsid w:val="00C10C12"/>
    <w:rsid w:val="00C131DD"/>
    <w:rsid w:val="00C14FD3"/>
    <w:rsid w:val="00C15255"/>
    <w:rsid w:val="00C1602D"/>
    <w:rsid w:val="00C16A7C"/>
    <w:rsid w:val="00C16CB7"/>
    <w:rsid w:val="00C16E6D"/>
    <w:rsid w:val="00C2012D"/>
    <w:rsid w:val="00C20F75"/>
    <w:rsid w:val="00C21635"/>
    <w:rsid w:val="00C231F5"/>
    <w:rsid w:val="00C23560"/>
    <w:rsid w:val="00C23B4B"/>
    <w:rsid w:val="00C245A2"/>
    <w:rsid w:val="00C246DB"/>
    <w:rsid w:val="00C260B2"/>
    <w:rsid w:val="00C31A28"/>
    <w:rsid w:val="00C32437"/>
    <w:rsid w:val="00C32927"/>
    <w:rsid w:val="00C33EA9"/>
    <w:rsid w:val="00C37504"/>
    <w:rsid w:val="00C37F70"/>
    <w:rsid w:val="00C40E23"/>
    <w:rsid w:val="00C41855"/>
    <w:rsid w:val="00C4413C"/>
    <w:rsid w:val="00C455A1"/>
    <w:rsid w:val="00C45A10"/>
    <w:rsid w:val="00C50072"/>
    <w:rsid w:val="00C5181C"/>
    <w:rsid w:val="00C51E87"/>
    <w:rsid w:val="00C52C93"/>
    <w:rsid w:val="00C53B55"/>
    <w:rsid w:val="00C5554B"/>
    <w:rsid w:val="00C555D9"/>
    <w:rsid w:val="00C56954"/>
    <w:rsid w:val="00C579F2"/>
    <w:rsid w:val="00C57F94"/>
    <w:rsid w:val="00C6023A"/>
    <w:rsid w:val="00C616CF"/>
    <w:rsid w:val="00C61D8D"/>
    <w:rsid w:val="00C61F3C"/>
    <w:rsid w:val="00C6220D"/>
    <w:rsid w:val="00C62659"/>
    <w:rsid w:val="00C65975"/>
    <w:rsid w:val="00C65BCA"/>
    <w:rsid w:val="00C70D3E"/>
    <w:rsid w:val="00C7109A"/>
    <w:rsid w:val="00C71B4F"/>
    <w:rsid w:val="00C72495"/>
    <w:rsid w:val="00C72B89"/>
    <w:rsid w:val="00C72C59"/>
    <w:rsid w:val="00C7545B"/>
    <w:rsid w:val="00C754AE"/>
    <w:rsid w:val="00C7631D"/>
    <w:rsid w:val="00C778AF"/>
    <w:rsid w:val="00C77D5A"/>
    <w:rsid w:val="00C813B3"/>
    <w:rsid w:val="00C828A6"/>
    <w:rsid w:val="00C82BC2"/>
    <w:rsid w:val="00C83686"/>
    <w:rsid w:val="00C837C6"/>
    <w:rsid w:val="00C83B25"/>
    <w:rsid w:val="00C83BD8"/>
    <w:rsid w:val="00C84E46"/>
    <w:rsid w:val="00C85213"/>
    <w:rsid w:val="00C86DA7"/>
    <w:rsid w:val="00C872F5"/>
    <w:rsid w:val="00C877AB"/>
    <w:rsid w:val="00C90604"/>
    <w:rsid w:val="00C90A49"/>
    <w:rsid w:val="00C9140D"/>
    <w:rsid w:val="00C923FD"/>
    <w:rsid w:val="00C92BDB"/>
    <w:rsid w:val="00C93A54"/>
    <w:rsid w:val="00C9411B"/>
    <w:rsid w:val="00C953A6"/>
    <w:rsid w:val="00C95B6B"/>
    <w:rsid w:val="00C9791D"/>
    <w:rsid w:val="00CA00C9"/>
    <w:rsid w:val="00CA10DD"/>
    <w:rsid w:val="00CA216A"/>
    <w:rsid w:val="00CA35B2"/>
    <w:rsid w:val="00CA48C7"/>
    <w:rsid w:val="00CB09B1"/>
    <w:rsid w:val="00CB1304"/>
    <w:rsid w:val="00CB2750"/>
    <w:rsid w:val="00CB3F6D"/>
    <w:rsid w:val="00CB524D"/>
    <w:rsid w:val="00CB5712"/>
    <w:rsid w:val="00CB6A6C"/>
    <w:rsid w:val="00CC2D5E"/>
    <w:rsid w:val="00CC4C71"/>
    <w:rsid w:val="00CC54CD"/>
    <w:rsid w:val="00CC7947"/>
    <w:rsid w:val="00CD5DA0"/>
    <w:rsid w:val="00CE2262"/>
    <w:rsid w:val="00CE26BA"/>
    <w:rsid w:val="00CE38DE"/>
    <w:rsid w:val="00CE4689"/>
    <w:rsid w:val="00CF2CEB"/>
    <w:rsid w:val="00CF3DE9"/>
    <w:rsid w:val="00CF50F4"/>
    <w:rsid w:val="00D0223B"/>
    <w:rsid w:val="00D03773"/>
    <w:rsid w:val="00D03C12"/>
    <w:rsid w:val="00D03F3A"/>
    <w:rsid w:val="00D05865"/>
    <w:rsid w:val="00D05E86"/>
    <w:rsid w:val="00D10395"/>
    <w:rsid w:val="00D1108F"/>
    <w:rsid w:val="00D12A47"/>
    <w:rsid w:val="00D13B55"/>
    <w:rsid w:val="00D206D8"/>
    <w:rsid w:val="00D21F32"/>
    <w:rsid w:val="00D237F5"/>
    <w:rsid w:val="00D244C8"/>
    <w:rsid w:val="00D266FA"/>
    <w:rsid w:val="00D31FB0"/>
    <w:rsid w:val="00D335B1"/>
    <w:rsid w:val="00D351CD"/>
    <w:rsid w:val="00D35E6E"/>
    <w:rsid w:val="00D36868"/>
    <w:rsid w:val="00D406A9"/>
    <w:rsid w:val="00D4073E"/>
    <w:rsid w:val="00D42679"/>
    <w:rsid w:val="00D42EC1"/>
    <w:rsid w:val="00D43F40"/>
    <w:rsid w:val="00D4425E"/>
    <w:rsid w:val="00D4526A"/>
    <w:rsid w:val="00D45DA8"/>
    <w:rsid w:val="00D5067C"/>
    <w:rsid w:val="00D50965"/>
    <w:rsid w:val="00D50DC3"/>
    <w:rsid w:val="00D50EBB"/>
    <w:rsid w:val="00D50ECE"/>
    <w:rsid w:val="00D5156A"/>
    <w:rsid w:val="00D55A6B"/>
    <w:rsid w:val="00D56A4E"/>
    <w:rsid w:val="00D6153B"/>
    <w:rsid w:val="00D61AE2"/>
    <w:rsid w:val="00D6259E"/>
    <w:rsid w:val="00D63389"/>
    <w:rsid w:val="00D63E6C"/>
    <w:rsid w:val="00D645B1"/>
    <w:rsid w:val="00D64BAF"/>
    <w:rsid w:val="00D6510B"/>
    <w:rsid w:val="00D66A63"/>
    <w:rsid w:val="00D71434"/>
    <w:rsid w:val="00D737C1"/>
    <w:rsid w:val="00D741E2"/>
    <w:rsid w:val="00D74311"/>
    <w:rsid w:val="00D766E9"/>
    <w:rsid w:val="00D8104E"/>
    <w:rsid w:val="00D8398C"/>
    <w:rsid w:val="00D84BE7"/>
    <w:rsid w:val="00D86E85"/>
    <w:rsid w:val="00D91F33"/>
    <w:rsid w:val="00D920D8"/>
    <w:rsid w:val="00D93670"/>
    <w:rsid w:val="00D93762"/>
    <w:rsid w:val="00D939DE"/>
    <w:rsid w:val="00D978D4"/>
    <w:rsid w:val="00DA0481"/>
    <w:rsid w:val="00DA066C"/>
    <w:rsid w:val="00DA20D8"/>
    <w:rsid w:val="00DA64A6"/>
    <w:rsid w:val="00DA6903"/>
    <w:rsid w:val="00DB11EE"/>
    <w:rsid w:val="00DB1BCB"/>
    <w:rsid w:val="00DB2550"/>
    <w:rsid w:val="00DB2FFA"/>
    <w:rsid w:val="00DB3F40"/>
    <w:rsid w:val="00DB7766"/>
    <w:rsid w:val="00DB7CB2"/>
    <w:rsid w:val="00DB7E25"/>
    <w:rsid w:val="00DC1060"/>
    <w:rsid w:val="00DC1540"/>
    <w:rsid w:val="00DC30FC"/>
    <w:rsid w:val="00DC4639"/>
    <w:rsid w:val="00DD123E"/>
    <w:rsid w:val="00DD1CF5"/>
    <w:rsid w:val="00DD3600"/>
    <w:rsid w:val="00DD522B"/>
    <w:rsid w:val="00DE24B4"/>
    <w:rsid w:val="00DE285C"/>
    <w:rsid w:val="00DE31AA"/>
    <w:rsid w:val="00DE3CF0"/>
    <w:rsid w:val="00DE6635"/>
    <w:rsid w:val="00DE663B"/>
    <w:rsid w:val="00DE779B"/>
    <w:rsid w:val="00DF05FB"/>
    <w:rsid w:val="00DF1E6F"/>
    <w:rsid w:val="00DF2A43"/>
    <w:rsid w:val="00DF38F2"/>
    <w:rsid w:val="00DF3B58"/>
    <w:rsid w:val="00DF6132"/>
    <w:rsid w:val="00DF7AED"/>
    <w:rsid w:val="00E00AD4"/>
    <w:rsid w:val="00E00FCF"/>
    <w:rsid w:val="00E01E6F"/>
    <w:rsid w:val="00E021FF"/>
    <w:rsid w:val="00E02E6C"/>
    <w:rsid w:val="00E04357"/>
    <w:rsid w:val="00E0568E"/>
    <w:rsid w:val="00E0587D"/>
    <w:rsid w:val="00E05BB8"/>
    <w:rsid w:val="00E06818"/>
    <w:rsid w:val="00E0701D"/>
    <w:rsid w:val="00E10E99"/>
    <w:rsid w:val="00E11D79"/>
    <w:rsid w:val="00E12C62"/>
    <w:rsid w:val="00E12CE7"/>
    <w:rsid w:val="00E12DF2"/>
    <w:rsid w:val="00E14B15"/>
    <w:rsid w:val="00E15AD5"/>
    <w:rsid w:val="00E220F5"/>
    <w:rsid w:val="00E22727"/>
    <w:rsid w:val="00E230DC"/>
    <w:rsid w:val="00E25901"/>
    <w:rsid w:val="00E25D84"/>
    <w:rsid w:val="00E27AF7"/>
    <w:rsid w:val="00E30F3B"/>
    <w:rsid w:val="00E31440"/>
    <w:rsid w:val="00E33207"/>
    <w:rsid w:val="00E3437D"/>
    <w:rsid w:val="00E34C89"/>
    <w:rsid w:val="00E365B6"/>
    <w:rsid w:val="00E3679B"/>
    <w:rsid w:val="00E36B4D"/>
    <w:rsid w:val="00E3722C"/>
    <w:rsid w:val="00E3749B"/>
    <w:rsid w:val="00E41E70"/>
    <w:rsid w:val="00E423DC"/>
    <w:rsid w:val="00E42E70"/>
    <w:rsid w:val="00E44519"/>
    <w:rsid w:val="00E4462D"/>
    <w:rsid w:val="00E4543B"/>
    <w:rsid w:val="00E4615C"/>
    <w:rsid w:val="00E479B2"/>
    <w:rsid w:val="00E47DEE"/>
    <w:rsid w:val="00E51369"/>
    <w:rsid w:val="00E51627"/>
    <w:rsid w:val="00E52DDD"/>
    <w:rsid w:val="00E53385"/>
    <w:rsid w:val="00E60544"/>
    <w:rsid w:val="00E61DA5"/>
    <w:rsid w:val="00E627F4"/>
    <w:rsid w:val="00E65C5A"/>
    <w:rsid w:val="00E700E1"/>
    <w:rsid w:val="00E744A9"/>
    <w:rsid w:val="00E74D57"/>
    <w:rsid w:val="00E75016"/>
    <w:rsid w:val="00E80C2F"/>
    <w:rsid w:val="00E828BC"/>
    <w:rsid w:val="00E82FB5"/>
    <w:rsid w:val="00E8379E"/>
    <w:rsid w:val="00E94003"/>
    <w:rsid w:val="00E94B34"/>
    <w:rsid w:val="00E953E6"/>
    <w:rsid w:val="00E95795"/>
    <w:rsid w:val="00E97035"/>
    <w:rsid w:val="00EA088A"/>
    <w:rsid w:val="00EA1368"/>
    <w:rsid w:val="00EA1AEC"/>
    <w:rsid w:val="00EA2BD6"/>
    <w:rsid w:val="00EA39D6"/>
    <w:rsid w:val="00EA3BF8"/>
    <w:rsid w:val="00EA416D"/>
    <w:rsid w:val="00EB018E"/>
    <w:rsid w:val="00EB0E1C"/>
    <w:rsid w:val="00EB1246"/>
    <w:rsid w:val="00EB1368"/>
    <w:rsid w:val="00EB21D7"/>
    <w:rsid w:val="00EB293B"/>
    <w:rsid w:val="00EB2B11"/>
    <w:rsid w:val="00EB4371"/>
    <w:rsid w:val="00EB5C4F"/>
    <w:rsid w:val="00EB6254"/>
    <w:rsid w:val="00EC06C2"/>
    <w:rsid w:val="00EC242E"/>
    <w:rsid w:val="00EC483C"/>
    <w:rsid w:val="00EC5211"/>
    <w:rsid w:val="00EC750E"/>
    <w:rsid w:val="00ED1191"/>
    <w:rsid w:val="00ED21BE"/>
    <w:rsid w:val="00ED2D1A"/>
    <w:rsid w:val="00ED3E85"/>
    <w:rsid w:val="00ED3F95"/>
    <w:rsid w:val="00ED4447"/>
    <w:rsid w:val="00ED44A3"/>
    <w:rsid w:val="00ED6B81"/>
    <w:rsid w:val="00ED746C"/>
    <w:rsid w:val="00EE0906"/>
    <w:rsid w:val="00EE09E2"/>
    <w:rsid w:val="00EE2E54"/>
    <w:rsid w:val="00EE4005"/>
    <w:rsid w:val="00EE45A5"/>
    <w:rsid w:val="00EE494D"/>
    <w:rsid w:val="00EE4C34"/>
    <w:rsid w:val="00EE6174"/>
    <w:rsid w:val="00EE62DC"/>
    <w:rsid w:val="00EF0378"/>
    <w:rsid w:val="00EF0508"/>
    <w:rsid w:val="00EF2C52"/>
    <w:rsid w:val="00EF3D0A"/>
    <w:rsid w:val="00EF4F62"/>
    <w:rsid w:val="00EF5611"/>
    <w:rsid w:val="00EF5D52"/>
    <w:rsid w:val="00EF7F98"/>
    <w:rsid w:val="00F003D7"/>
    <w:rsid w:val="00F00FCF"/>
    <w:rsid w:val="00F01862"/>
    <w:rsid w:val="00F020F0"/>
    <w:rsid w:val="00F02329"/>
    <w:rsid w:val="00F071DA"/>
    <w:rsid w:val="00F1234E"/>
    <w:rsid w:val="00F12B10"/>
    <w:rsid w:val="00F131FC"/>
    <w:rsid w:val="00F1540B"/>
    <w:rsid w:val="00F159D7"/>
    <w:rsid w:val="00F15CAD"/>
    <w:rsid w:val="00F16126"/>
    <w:rsid w:val="00F16815"/>
    <w:rsid w:val="00F16ABA"/>
    <w:rsid w:val="00F16EC8"/>
    <w:rsid w:val="00F17B88"/>
    <w:rsid w:val="00F202FC"/>
    <w:rsid w:val="00F21B7E"/>
    <w:rsid w:val="00F22F4E"/>
    <w:rsid w:val="00F231F4"/>
    <w:rsid w:val="00F24FE4"/>
    <w:rsid w:val="00F254F9"/>
    <w:rsid w:val="00F2685A"/>
    <w:rsid w:val="00F26A3B"/>
    <w:rsid w:val="00F3004A"/>
    <w:rsid w:val="00F3213A"/>
    <w:rsid w:val="00F34273"/>
    <w:rsid w:val="00F35638"/>
    <w:rsid w:val="00F357EF"/>
    <w:rsid w:val="00F374BA"/>
    <w:rsid w:val="00F41949"/>
    <w:rsid w:val="00F41A0E"/>
    <w:rsid w:val="00F41BAA"/>
    <w:rsid w:val="00F4226C"/>
    <w:rsid w:val="00F42DA0"/>
    <w:rsid w:val="00F431C4"/>
    <w:rsid w:val="00F43A14"/>
    <w:rsid w:val="00F4519F"/>
    <w:rsid w:val="00F47065"/>
    <w:rsid w:val="00F51172"/>
    <w:rsid w:val="00F5129F"/>
    <w:rsid w:val="00F526A4"/>
    <w:rsid w:val="00F5377E"/>
    <w:rsid w:val="00F54F37"/>
    <w:rsid w:val="00F6116F"/>
    <w:rsid w:val="00F61BCF"/>
    <w:rsid w:val="00F628B5"/>
    <w:rsid w:val="00F62972"/>
    <w:rsid w:val="00F649A2"/>
    <w:rsid w:val="00F65903"/>
    <w:rsid w:val="00F672FE"/>
    <w:rsid w:val="00F6763F"/>
    <w:rsid w:val="00F70223"/>
    <w:rsid w:val="00F70644"/>
    <w:rsid w:val="00F7092A"/>
    <w:rsid w:val="00F70C0B"/>
    <w:rsid w:val="00F70FA6"/>
    <w:rsid w:val="00F73AED"/>
    <w:rsid w:val="00F74C6D"/>
    <w:rsid w:val="00F7658C"/>
    <w:rsid w:val="00F766C3"/>
    <w:rsid w:val="00F7783E"/>
    <w:rsid w:val="00F7790D"/>
    <w:rsid w:val="00F812A7"/>
    <w:rsid w:val="00F81BA1"/>
    <w:rsid w:val="00F845BC"/>
    <w:rsid w:val="00F8618F"/>
    <w:rsid w:val="00F8626F"/>
    <w:rsid w:val="00F86528"/>
    <w:rsid w:val="00F86742"/>
    <w:rsid w:val="00F878AD"/>
    <w:rsid w:val="00F90557"/>
    <w:rsid w:val="00F91637"/>
    <w:rsid w:val="00F91F3D"/>
    <w:rsid w:val="00FA03B5"/>
    <w:rsid w:val="00FA03FA"/>
    <w:rsid w:val="00FA1D75"/>
    <w:rsid w:val="00FA423E"/>
    <w:rsid w:val="00FA4994"/>
    <w:rsid w:val="00FA49D3"/>
    <w:rsid w:val="00FA5E6D"/>
    <w:rsid w:val="00FA713F"/>
    <w:rsid w:val="00FA770C"/>
    <w:rsid w:val="00FA7BCB"/>
    <w:rsid w:val="00FB09BE"/>
    <w:rsid w:val="00FB13FA"/>
    <w:rsid w:val="00FB1535"/>
    <w:rsid w:val="00FC03AF"/>
    <w:rsid w:val="00FC1E36"/>
    <w:rsid w:val="00FC3EF6"/>
    <w:rsid w:val="00FC58C9"/>
    <w:rsid w:val="00FC6A96"/>
    <w:rsid w:val="00FC7FDB"/>
    <w:rsid w:val="00FD0598"/>
    <w:rsid w:val="00FD3707"/>
    <w:rsid w:val="00FD3D01"/>
    <w:rsid w:val="00FD3DA7"/>
    <w:rsid w:val="00FD3F8F"/>
    <w:rsid w:val="00FD3FDF"/>
    <w:rsid w:val="00FD479F"/>
    <w:rsid w:val="00FD4B3B"/>
    <w:rsid w:val="00FD521A"/>
    <w:rsid w:val="00FD58EA"/>
    <w:rsid w:val="00FE1959"/>
    <w:rsid w:val="00FE1CE6"/>
    <w:rsid w:val="00FE36FC"/>
    <w:rsid w:val="00FE6925"/>
    <w:rsid w:val="00FE736F"/>
    <w:rsid w:val="00FF017C"/>
    <w:rsid w:val="00FF1FE5"/>
    <w:rsid w:val="00FF2616"/>
    <w:rsid w:val="00FF2F73"/>
    <w:rsid w:val="00FF3541"/>
    <w:rsid w:val="00FF3663"/>
    <w:rsid w:val="00FF3897"/>
    <w:rsid w:val="00FF5AFB"/>
    <w:rsid w:val="00FF5C52"/>
    <w:rsid w:val="00FF68BA"/>
    <w:rsid w:val="00FF7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E5C19A-3CEA-4ECE-A747-9DD0DDC8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07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2076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53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53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7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20764"/>
    <w:rPr>
      <w:rFonts w:ascii="Times New Roman" w:eastAsia="Times New Roman" w:hAnsi="Times New Roman" w:cs="Times New Roman"/>
      <w:b/>
      <w:bCs/>
      <w:sz w:val="36"/>
      <w:szCs w:val="36"/>
    </w:rPr>
  </w:style>
  <w:style w:type="table" w:styleId="a3">
    <w:name w:val="Table Grid"/>
    <w:basedOn w:val="a1"/>
    <w:uiPriority w:val="59"/>
    <w:rsid w:val="0082076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20764"/>
    <w:pPr>
      <w:ind w:left="720"/>
      <w:contextualSpacing/>
    </w:pPr>
  </w:style>
  <w:style w:type="table" w:customStyle="1" w:styleId="11">
    <w:name w:val="Сетка таблицы1"/>
    <w:basedOn w:val="a1"/>
    <w:next w:val="a3"/>
    <w:uiPriority w:val="59"/>
    <w:rsid w:val="00820764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59"/>
    <w:rsid w:val="00820764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20764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820764"/>
    <w:rPr>
      <w:rFonts w:ascii="Tahoma" w:eastAsiaTheme="minorHAnsi" w:hAnsi="Tahoma" w:cs="Tahoma"/>
      <w:sz w:val="16"/>
      <w:szCs w:val="16"/>
      <w:lang w:eastAsia="en-US"/>
    </w:rPr>
  </w:style>
  <w:style w:type="character" w:styleId="a7">
    <w:name w:val="Hyperlink"/>
    <w:basedOn w:val="a0"/>
    <w:uiPriority w:val="99"/>
    <w:unhideWhenUsed/>
    <w:rsid w:val="00820764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820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20764"/>
  </w:style>
  <w:style w:type="paragraph" w:styleId="aa">
    <w:name w:val="footer"/>
    <w:basedOn w:val="a"/>
    <w:link w:val="ab"/>
    <w:uiPriority w:val="99"/>
    <w:unhideWhenUsed/>
    <w:rsid w:val="008207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20764"/>
  </w:style>
  <w:style w:type="table" w:customStyle="1" w:styleId="31">
    <w:name w:val="Сетка таблицы3"/>
    <w:basedOn w:val="a1"/>
    <w:next w:val="a3"/>
    <w:uiPriority w:val="59"/>
    <w:rsid w:val="0082076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3"/>
    <w:uiPriority w:val="59"/>
    <w:rsid w:val="0082076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eld">
    <w:name w:val="field"/>
    <w:basedOn w:val="a0"/>
    <w:rsid w:val="00820764"/>
  </w:style>
  <w:style w:type="paragraph" w:customStyle="1" w:styleId="Default">
    <w:name w:val="Default"/>
    <w:rsid w:val="0082076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ac">
    <w:name w:val="Normal (Web)"/>
    <w:basedOn w:val="a"/>
    <w:uiPriority w:val="99"/>
    <w:unhideWhenUsed/>
    <w:rsid w:val="00820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">
    <w:name w:val="pc"/>
    <w:basedOn w:val="a"/>
    <w:rsid w:val="008207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820764"/>
  </w:style>
  <w:style w:type="character" w:customStyle="1" w:styleId="s3">
    <w:name w:val="s3"/>
    <w:basedOn w:val="a0"/>
    <w:rsid w:val="00820764"/>
  </w:style>
  <w:style w:type="character" w:customStyle="1" w:styleId="s9">
    <w:name w:val="s9"/>
    <w:basedOn w:val="a0"/>
    <w:rsid w:val="00820764"/>
  </w:style>
  <w:style w:type="paragraph" w:styleId="ad">
    <w:name w:val="footnote text"/>
    <w:basedOn w:val="a"/>
    <w:link w:val="ae"/>
    <w:uiPriority w:val="99"/>
    <w:semiHidden/>
    <w:unhideWhenUsed/>
    <w:rsid w:val="00D42EC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D42EC1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D42EC1"/>
    <w:rPr>
      <w:vertAlign w:val="superscript"/>
    </w:rPr>
  </w:style>
  <w:style w:type="character" w:customStyle="1" w:styleId="40">
    <w:name w:val="Заголовок 4 Знак"/>
    <w:basedOn w:val="a0"/>
    <w:link w:val="4"/>
    <w:uiPriority w:val="9"/>
    <w:semiHidden/>
    <w:rsid w:val="002C153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0">
    <w:name w:val="Strong"/>
    <w:basedOn w:val="a0"/>
    <w:uiPriority w:val="22"/>
    <w:qFormat/>
    <w:rsid w:val="002C153B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C153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f1">
    <w:name w:val="FollowedHyperlink"/>
    <w:basedOn w:val="a0"/>
    <w:uiPriority w:val="99"/>
    <w:semiHidden/>
    <w:unhideWhenUsed/>
    <w:rsid w:val="00BC4827"/>
    <w:rPr>
      <w:color w:val="800080" w:themeColor="followedHyperlink"/>
      <w:u w:val="single"/>
    </w:rPr>
  </w:style>
  <w:style w:type="character" w:customStyle="1" w:styleId="fadeinpfttw8">
    <w:name w:val="_fadein_pfttw_8"/>
    <w:basedOn w:val="a0"/>
    <w:rsid w:val="00F86742"/>
  </w:style>
  <w:style w:type="character" w:customStyle="1" w:styleId="anegp0gi0b9av8jahpyh">
    <w:name w:val="anegp0gi0b9av8jahpyh"/>
    <w:basedOn w:val="a0"/>
    <w:rsid w:val="006E4BF9"/>
  </w:style>
  <w:style w:type="character" w:styleId="af2">
    <w:name w:val="Emphasis"/>
    <w:basedOn w:val="a0"/>
    <w:uiPriority w:val="20"/>
    <w:qFormat/>
    <w:rsid w:val="00E627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33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5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5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3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image" Target="media/image5.png"/><Relationship Id="rId26" Type="http://schemas.microsoft.com/office/2007/relationships/diagramDrawing" Target="diagrams/drawing1.xml"/><Relationship Id="rId39" Type="http://schemas.openxmlformats.org/officeDocument/2006/relationships/chart" Target="charts/chart12.xml"/><Relationship Id="rId21" Type="http://schemas.openxmlformats.org/officeDocument/2006/relationships/package" Target="embeddings/Microsoft_PowerPoint_Slide1.sldx"/><Relationship Id="rId34" Type="http://schemas.openxmlformats.org/officeDocument/2006/relationships/package" Target="embeddings/Microsoft_PowerPoint_Slide3.sldx"/><Relationship Id="rId42" Type="http://schemas.openxmlformats.org/officeDocument/2006/relationships/chart" Target="charts/chart15.xml"/><Relationship Id="rId47" Type="http://schemas.openxmlformats.org/officeDocument/2006/relationships/chart" Target="charts/chart20.xml"/><Relationship Id="rId50" Type="http://schemas.openxmlformats.org/officeDocument/2006/relationships/chart" Target="charts/chart23.xml"/><Relationship Id="rId55" Type="http://schemas.openxmlformats.org/officeDocument/2006/relationships/image" Target="media/image14.emf"/><Relationship Id="rId63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5.xml"/><Relationship Id="rId29" Type="http://schemas.openxmlformats.org/officeDocument/2006/relationships/image" Target="media/image10.emf"/><Relationship Id="rId11" Type="http://schemas.openxmlformats.org/officeDocument/2006/relationships/image" Target="media/image4.png"/><Relationship Id="rId24" Type="http://schemas.openxmlformats.org/officeDocument/2006/relationships/diagramQuickStyle" Target="diagrams/quickStyle1.xml"/><Relationship Id="rId32" Type="http://schemas.openxmlformats.org/officeDocument/2006/relationships/chart" Target="charts/chart8.xml"/><Relationship Id="rId37" Type="http://schemas.openxmlformats.org/officeDocument/2006/relationships/chart" Target="charts/chart10.xml"/><Relationship Id="rId40" Type="http://schemas.openxmlformats.org/officeDocument/2006/relationships/chart" Target="charts/chart13.xml"/><Relationship Id="rId45" Type="http://schemas.openxmlformats.org/officeDocument/2006/relationships/chart" Target="charts/chart18.xml"/><Relationship Id="rId53" Type="http://schemas.openxmlformats.org/officeDocument/2006/relationships/image" Target="media/image13.emf"/><Relationship Id="rId58" Type="http://schemas.openxmlformats.org/officeDocument/2006/relationships/package" Target="embeddings/Microsoft_PowerPoint_Slide6.sldx"/><Relationship Id="rId5" Type="http://schemas.openxmlformats.org/officeDocument/2006/relationships/webSettings" Target="webSettings.xml"/><Relationship Id="rId61" Type="http://schemas.openxmlformats.org/officeDocument/2006/relationships/image" Target="media/image17.jpeg"/><Relationship Id="rId19" Type="http://schemas.openxmlformats.org/officeDocument/2006/relationships/image" Target="media/image6.png"/><Relationship Id="rId14" Type="http://schemas.openxmlformats.org/officeDocument/2006/relationships/chart" Target="charts/chart3.xml"/><Relationship Id="rId22" Type="http://schemas.openxmlformats.org/officeDocument/2006/relationships/diagramData" Target="diagrams/data1.xml"/><Relationship Id="rId27" Type="http://schemas.openxmlformats.org/officeDocument/2006/relationships/image" Target="media/image8.png"/><Relationship Id="rId30" Type="http://schemas.openxmlformats.org/officeDocument/2006/relationships/package" Target="embeddings/Microsoft_PowerPoint_Slide2.sldx"/><Relationship Id="rId35" Type="http://schemas.openxmlformats.org/officeDocument/2006/relationships/image" Target="media/image12.png"/><Relationship Id="rId43" Type="http://schemas.openxmlformats.org/officeDocument/2006/relationships/chart" Target="charts/chart16.xml"/><Relationship Id="rId48" Type="http://schemas.openxmlformats.org/officeDocument/2006/relationships/chart" Target="charts/chart21.xml"/><Relationship Id="rId56" Type="http://schemas.openxmlformats.org/officeDocument/2006/relationships/package" Target="embeddings/Microsoft_PowerPoint_Slide5.sldx"/><Relationship Id="rId64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chart" Target="charts/chart24.xml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diagramColors" Target="diagrams/colors1.xml"/><Relationship Id="rId33" Type="http://schemas.openxmlformats.org/officeDocument/2006/relationships/image" Target="media/image11.emf"/><Relationship Id="rId38" Type="http://schemas.openxmlformats.org/officeDocument/2006/relationships/chart" Target="charts/chart11.xml"/><Relationship Id="rId46" Type="http://schemas.openxmlformats.org/officeDocument/2006/relationships/chart" Target="charts/chart19.xml"/><Relationship Id="rId59" Type="http://schemas.openxmlformats.org/officeDocument/2006/relationships/image" Target="media/image16.emf"/><Relationship Id="rId20" Type="http://schemas.openxmlformats.org/officeDocument/2006/relationships/image" Target="media/image7.emf"/><Relationship Id="rId41" Type="http://schemas.openxmlformats.org/officeDocument/2006/relationships/chart" Target="charts/chart14.xml"/><Relationship Id="rId54" Type="http://schemas.openxmlformats.org/officeDocument/2006/relationships/package" Target="embeddings/Microsoft_PowerPoint_Slide4.sldx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4.xml"/><Relationship Id="rId23" Type="http://schemas.openxmlformats.org/officeDocument/2006/relationships/diagramLayout" Target="diagrams/layout1.xml"/><Relationship Id="rId28" Type="http://schemas.openxmlformats.org/officeDocument/2006/relationships/image" Target="media/image9.png"/><Relationship Id="rId36" Type="http://schemas.openxmlformats.org/officeDocument/2006/relationships/chart" Target="charts/chart9.xml"/><Relationship Id="rId49" Type="http://schemas.openxmlformats.org/officeDocument/2006/relationships/chart" Target="charts/chart22.xml"/><Relationship Id="rId57" Type="http://schemas.openxmlformats.org/officeDocument/2006/relationships/image" Target="media/image15.emf"/><Relationship Id="rId10" Type="http://schemas.openxmlformats.org/officeDocument/2006/relationships/image" Target="media/image3.png"/><Relationship Id="rId31" Type="http://schemas.openxmlformats.org/officeDocument/2006/relationships/chart" Target="charts/chart7.xml"/><Relationship Id="rId44" Type="http://schemas.openxmlformats.org/officeDocument/2006/relationships/chart" Target="charts/chart17.xml"/><Relationship Id="rId52" Type="http://schemas.openxmlformats.org/officeDocument/2006/relationships/chart" Target="charts/chart25.xml"/><Relationship Id="rId60" Type="http://schemas.openxmlformats.org/officeDocument/2006/relationships/package" Target="embeddings/Microsoft_PowerPoint_Slide7.sldx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6;&#1080;&#1089;&#1091;&#1085;&#1082;&#1080;%20&#1087;&#1086;%20&#1076;&#1080;&#1089;&#1089;&#1077;&#1088;&#1091;\&#1055;&#1088;&#1086;&#1075;&#1085;&#1086;&#1079;&#1085;&#1072;&#1103;%20&#1084;&#1086;&#1076;&#1077;&#1083;&#1100;%20&#1041;&#1088;&#1072;&#1091;&#1085;&#1072;%20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6;&#1080;&#1089;&#1091;&#1085;&#1082;&#1080;%20&#1087;&#1086;%20&#1076;&#1080;&#1089;&#1089;&#1077;&#1088;&#1091;\&#1076;&#1077;&#1085;.&#1087;&#1077;&#1088;&#1077;&#1074;&#1086;&#1076;&#1099;%20&#1056;&#1050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5;&#1056;&#1046;&#1040;&#1053;%20&#1076;&#1086;&#1082;&#1091;&#1084;&#1077;&#1085;&#1090;&#1099;%20&#1089;%20&#1051;&#1077;&#1085;&#1086;&#1074;&#1086;\&#1052;&#1086;&#1081;%20&#1044;&#1080;&#1089;&#1089;&#1077;&#1088;\&#1044;&#1048;&#1057;&#1057;&#1045;&#1056;&#1058;&#1040;&#1062;&#1048;&#1071;\&#1084;&#1072;&#1090;&#1077;&#1088;&#1080;&#1072;&#1083;&#1099;%20&#1087;&#1086;%20&#1076;&#1080;&#1089;&#1089;&#1077;&#1088;&#1090;&#1072;&#1094;&#1080;&#1080;\&#1076;&#1077;&#1085;.&#1087;&#1077;&#1088;&#1077;&#1074;&#1086;&#1076;&#1099;%20&#1056;&#1050;%202018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5;&#1056;&#1046;&#1040;&#1053;%20&#1076;&#1086;&#1082;&#1091;&#1084;&#1077;&#1085;&#1090;&#1099;%20&#1089;%20&#1051;&#1077;&#1085;&#1086;&#1074;&#1086;\&#1052;&#1086;&#1081;%20&#1044;&#1080;&#1089;&#1089;&#1077;&#1088;\&#1044;&#1048;&#1057;&#1057;&#1045;&#1056;&#1058;&#1040;&#1062;&#1048;&#1071;\&#1084;&#1072;&#1090;&#1077;&#1088;&#1080;&#1072;&#1083;&#1099;%20&#1087;&#1086;%20&#1076;&#1080;&#1089;&#1089;&#1077;&#1088;&#1090;&#1072;&#1094;&#1080;&#1080;\&#1076;&#1077;&#1085;.&#1087;&#1077;&#1088;&#1077;&#1074;&#1086;&#1076;&#1099;%20&#1056;&#1050;%202018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5;&#1056;&#1046;&#1040;&#1053;%20&#1076;&#1086;&#1082;&#1091;&#1084;&#1077;&#1085;&#1090;&#1099;%20&#1089;%20&#1051;&#1077;&#1085;&#1086;&#1074;&#1086;\&#1052;&#1086;&#1081;%20&#1044;&#1080;&#1089;&#1089;&#1077;&#1088;\&#1044;&#1048;&#1057;&#1057;&#1045;&#1056;&#1058;&#1040;&#1062;&#1048;&#1071;\&#1084;&#1072;&#1090;&#1077;&#1088;&#1080;&#1072;&#1083;&#1099;%20&#1087;&#1086;%20&#1076;&#1080;&#1089;&#1089;&#1077;&#1088;&#1090;&#1072;&#1094;&#1080;&#1080;\&#1055;&#1088;&#1086;&#1075;&#1085;&#1086;&#1079;&#1085;&#1072;&#1103;%20&#1084;&#1086;&#1076;&#1077;&#1083;&#1100;%20&#1041;&#1088;&#1072;&#1091;&#1085;&#1072;%202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5;&#1056;&#1046;&#1040;&#1053;%20&#1076;&#1086;&#1082;&#1091;&#1084;&#1077;&#1085;&#1090;&#1099;%20&#1089;%20&#1051;&#1077;&#1085;&#1086;&#1074;&#1086;\&#1052;&#1086;&#1081;%20&#1044;&#1080;&#1089;&#1089;&#1077;&#1088;\&#1044;&#1048;&#1057;&#1057;&#1045;&#1056;&#1058;&#1040;&#1062;&#1048;&#1071;\&#1084;&#1072;&#1090;&#1077;&#1088;&#1080;&#1072;&#1083;&#1099;%20&#1087;&#1086;%20&#1076;&#1080;&#1089;&#1089;&#1077;&#1088;&#1090;&#1072;&#1094;&#1080;&#1080;\&#1055;&#1088;&#1086;&#1075;&#1085;&#1086;&#1079;&#1085;&#1072;&#1103;%20&#1084;&#1086;&#1076;&#1077;&#1083;&#1100;%20&#1041;&#1088;&#1072;&#1091;&#1085;&#1072;%202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5;&#1056;&#1046;&#1040;&#1053;%20&#1076;&#1086;&#1082;&#1091;&#1084;&#1077;&#1085;&#1090;&#1099;%20&#1089;%20&#1051;&#1077;&#1085;&#1086;&#1074;&#1086;\&#1052;&#1086;&#1081;%20&#1044;&#1080;&#1089;&#1089;&#1077;&#1088;\&#1044;&#1048;&#1057;&#1057;&#1045;&#1056;&#1058;&#1040;&#1062;&#1048;&#1071;\&#1084;&#1072;&#1090;&#1077;&#1088;&#1080;&#1072;&#1083;&#1099;%20&#1087;&#1086;%20&#1076;&#1080;&#1089;&#1089;&#1077;&#1088;&#1090;&#1072;&#1094;&#1080;&#1080;\&#1055;&#1088;&#1086;&#1075;&#1085;&#1086;&#1079;&#1085;&#1072;&#1103;%20&#1084;&#1086;&#1076;&#1077;&#1083;&#1100;%20&#1041;&#1088;&#1072;&#1091;&#1085;&#1072;%202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5;&#1056;&#1046;&#1040;&#1053;%20&#1076;&#1086;&#1082;&#1091;&#1084;&#1077;&#1085;&#1090;&#1099;%20&#1089;%20&#1051;&#1077;&#1085;&#1086;&#1074;&#1086;\&#1052;&#1086;&#1081;%20&#1044;&#1080;&#1089;&#1089;&#1077;&#1088;\&#1044;&#1048;&#1057;&#1057;&#1045;&#1056;&#1058;&#1040;&#1062;&#1048;&#1071;\&#1084;&#1072;&#1090;&#1077;&#1088;&#1080;&#1072;&#1083;&#1099;%20&#1087;&#1086;%20&#1076;&#1080;&#1089;&#1089;&#1077;&#1088;&#1090;&#1072;&#1094;&#1080;&#1080;\&#1055;&#1088;&#1086;&#1075;&#1085;&#1086;&#1079;&#1085;&#1072;&#1103;%20&#1084;&#1086;&#1076;&#1077;&#1083;&#1100;%20&#1041;&#1088;&#1072;&#1091;&#1085;&#1072;%202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&#1044;&#1048;&#1057;&#1057;&#1045;&#1056;&#1058;&#1040;&#1062;&#1048;&#1071;%20&#1057;&#1067;&#1047;&#1044;&#1067;&#1050;&#1041;&#1045;&#1050;&#1054;&#1042;\&#1055;&#1086;%20&#1057;&#1086;&#1094;&#1086;&#1087;&#1088;&#1086;&#1089;&#1091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510339823613279"/>
          <c:y val="4.0341732283464465E-2"/>
          <c:w val="0.88008178478882859"/>
          <c:h val="0.92598320209973761"/>
        </c:manualLayout>
      </c:layout>
      <c:lineChart>
        <c:grouping val="standard"/>
        <c:varyColors val="0"/>
        <c:ser>
          <c:idx val="0"/>
          <c:order val="0"/>
          <c:spPr>
            <a:ln>
              <a:solidFill>
                <a:srgbClr val="FF0000"/>
              </a:solidFill>
            </a:ln>
          </c:spPr>
          <c:marker>
            <c:symbol val="none"/>
          </c:marker>
          <c:dPt>
            <c:idx val="1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2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3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4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5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6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7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8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10"/>
            <c:marker>
              <c:symbol val="square"/>
              <c:size val="7"/>
              <c:spPr>
                <a:solidFill>
                  <a:srgbClr val="C00000"/>
                </a:solidFill>
              </c:spPr>
            </c:marker>
            <c:bubble3D val="0"/>
          </c:dPt>
          <c:dPt>
            <c:idx val="14"/>
            <c:marker>
              <c:symbol val="square"/>
              <c:size val="7"/>
              <c:spPr>
                <a:solidFill>
                  <a:srgbClr val="00B050"/>
                </a:solidFill>
              </c:spPr>
            </c:marker>
            <c:bubble3D val="0"/>
          </c:dPt>
          <c:dPt>
            <c:idx val="15"/>
            <c:marker>
              <c:symbol val="square"/>
              <c:size val="7"/>
              <c:spPr>
                <a:solidFill>
                  <a:srgbClr val="00B050"/>
                </a:solidFill>
              </c:spPr>
            </c:marker>
            <c:bubble3D val="0"/>
          </c:dPt>
          <c:dPt>
            <c:idx val="16"/>
            <c:marker>
              <c:symbol val="square"/>
              <c:size val="7"/>
              <c:spPr>
                <a:solidFill>
                  <a:srgbClr val="00B050"/>
                </a:solidFill>
              </c:spPr>
            </c:marker>
            <c:bubble3D val="0"/>
          </c:dPt>
          <c:dPt>
            <c:idx val="19"/>
            <c:marker>
              <c:symbol val="square"/>
              <c:size val="7"/>
              <c:spPr>
                <a:solidFill>
                  <a:srgbClr val="00B050"/>
                </a:solidFill>
              </c:spPr>
            </c:marker>
            <c:bubble3D val="0"/>
          </c:dPt>
          <c:dPt>
            <c:idx val="32"/>
            <c:marker>
              <c:symbol val="square"/>
              <c:size val="7"/>
              <c:spPr>
                <a:solidFill>
                  <a:srgbClr val="00B050"/>
                </a:solidFill>
              </c:spPr>
            </c:marker>
            <c:bubble3D val="0"/>
          </c:dPt>
          <c:dPt>
            <c:idx val="33"/>
            <c:marker>
              <c:symbol val="square"/>
              <c:size val="7"/>
              <c:spPr>
                <a:solidFill>
                  <a:srgbClr val="00B050"/>
                </a:solidFill>
              </c:spPr>
            </c:marker>
            <c:bubble3D val="0"/>
          </c:dPt>
          <c:dLbls>
            <c:dLbl>
              <c:idx val="1"/>
              <c:layout>
                <c:manualLayout>
                  <c:x val="-5.0000007290756432E-2"/>
                  <c:y val="3.33333333333333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5.5555563656395975E-2"/>
                  <c:y val="3.397322834645669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5.0000153105884085E-2"/>
                  <c:y val="3.25118110236225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5.3703711534516987E-2"/>
                  <c:y val="4.3333070866142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4.2592598803237777E-2"/>
                  <c:y val="-2.9178477690288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3.8888894559477236E-2"/>
                  <c:y val="3.58451443569554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3950230038511176E-17"/>
                  <c:y val="1.33333333333333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1.4814962790166638E-2"/>
                  <c:y val="2.6666666666666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4"/>
              <c:layout>
                <c:manualLayout>
                  <c:x val="-9.6853144729222726E-2"/>
                  <c:y val="-3.333377297464020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5"/>
              <c:layout>
                <c:manualLayout>
                  <c:x val="-3.3333338193837575E-2"/>
                  <c:y val="-4.584514435695536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6"/>
              <c:layout>
                <c:manualLayout>
                  <c:x val="-2.4074077584438573E-2"/>
                  <c:y val="-3.66669291338582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9"/>
              <c:layout>
                <c:manualLayout>
                  <c:x val="-3.4020991858922101E-2"/>
                  <c:y val="-6.22144022433881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2"/>
              <c:layout>
                <c:manualLayout>
                  <c:x val="-5.3703711534516987E-2"/>
                  <c:y val="-2.666666666666668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3"/>
              <c:layout>
                <c:manualLayout>
                  <c:x val="0"/>
                  <c:y val="-4.34860892388459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Lit>
              <c:formatCode>General</c:formatCode>
              <c:ptCount val="34"/>
              <c:pt idx="0">
                <c:v>1991</c:v>
              </c:pt>
              <c:pt idx="1">
                <c:v>1992</c:v>
              </c:pt>
              <c:pt idx="2">
                <c:v>1993</c:v>
              </c:pt>
              <c:pt idx="3">
                <c:v>1994</c:v>
              </c:pt>
              <c:pt idx="4">
                <c:v>1995</c:v>
              </c:pt>
              <c:pt idx="5">
                <c:v>1996</c:v>
              </c:pt>
              <c:pt idx="6">
                <c:v>1997</c:v>
              </c:pt>
              <c:pt idx="7">
                <c:v>1998</c:v>
              </c:pt>
              <c:pt idx="8">
                <c:v>1999</c:v>
              </c:pt>
              <c:pt idx="9">
                <c:v>2000</c:v>
              </c:pt>
              <c:pt idx="10">
                <c:v>2001</c:v>
              </c:pt>
              <c:pt idx="11">
                <c:v>2002</c:v>
              </c:pt>
              <c:pt idx="12">
                <c:v>2003</c:v>
              </c:pt>
              <c:pt idx="13">
                <c:v>2004</c:v>
              </c:pt>
              <c:pt idx="14">
                <c:v>2005</c:v>
              </c:pt>
              <c:pt idx="15">
                <c:v>2006</c:v>
              </c:pt>
              <c:pt idx="16">
                <c:v>2007</c:v>
              </c:pt>
              <c:pt idx="17">
                <c:v>2008</c:v>
              </c:pt>
              <c:pt idx="18">
                <c:v>2009</c:v>
              </c:pt>
              <c:pt idx="19">
                <c:v>2010</c:v>
              </c:pt>
              <c:pt idx="20">
                <c:v>2011</c:v>
              </c:pt>
              <c:pt idx="21">
                <c:v>2012</c:v>
              </c:pt>
              <c:pt idx="22">
                <c:v>2013</c:v>
              </c:pt>
              <c:pt idx="23">
                <c:v>2014</c:v>
              </c:pt>
              <c:pt idx="24">
                <c:v>2015</c:v>
              </c:pt>
              <c:pt idx="25">
                <c:v>2016</c:v>
              </c:pt>
              <c:pt idx="26">
                <c:v>2017</c:v>
              </c:pt>
              <c:pt idx="27">
                <c:v>2018</c:v>
              </c:pt>
              <c:pt idx="28">
                <c:v>2019</c:v>
              </c:pt>
              <c:pt idx="29">
                <c:v>2020</c:v>
              </c:pt>
              <c:pt idx="30">
                <c:v>2021</c:v>
              </c:pt>
              <c:pt idx="31">
                <c:v>2022</c:v>
              </c:pt>
              <c:pt idx="32">
                <c:v>2023</c:v>
              </c:pt>
              <c:pt idx="33">
                <c:v>2024</c:v>
              </c:pt>
            </c:numLit>
          </c:cat>
          <c:val>
            <c:numRef>
              <c:f>Лист2!$B$2:$B$35</c:f>
              <c:numCache>
                <c:formatCode>0.00</c:formatCode>
                <c:ptCount val="34"/>
                <c:pt idx="0">
                  <c:v>-57686</c:v>
                </c:pt>
                <c:pt idx="1">
                  <c:v>-156261</c:v>
                </c:pt>
                <c:pt idx="2">
                  <c:v>-219025</c:v>
                </c:pt>
                <c:pt idx="3">
                  <c:v>-406679</c:v>
                </c:pt>
                <c:pt idx="4">
                  <c:v>-238495</c:v>
                </c:pt>
                <c:pt idx="5">
                  <c:v>-175538</c:v>
                </c:pt>
                <c:pt idx="6">
                  <c:v>-261388</c:v>
                </c:pt>
                <c:pt idx="7">
                  <c:v>-203039</c:v>
                </c:pt>
                <c:pt idx="8">
                  <c:v>-123627</c:v>
                </c:pt>
                <c:pt idx="9">
                  <c:v>-108307</c:v>
                </c:pt>
                <c:pt idx="10">
                  <c:v>-88162</c:v>
                </c:pt>
                <c:pt idx="11">
                  <c:v>-62012</c:v>
                </c:pt>
                <c:pt idx="12">
                  <c:v>-8306</c:v>
                </c:pt>
                <c:pt idx="13">
                  <c:v>2789</c:v>
                </c:pt>
                <c:pt idx="14">
                  <c:v>22668</c:v>
                </c:pt>
                <c:pt idx="15">
                  <c:v>33041</c:v>
                </c:pt>
                <c:pt idx="16">
                  <c:v>10962</c:v>
                </c:pt>
                <c:pt idx="17">
                  <c:v>1117</c:v>
                </c:pt>
                <c:pt idx="18">
                  <c:v>7526</c:v>
                </c:pt>
                <c:pt idx="19">
                  <c:v>15516</c:v>
                </c:pt>
                <c:pt idx="20">
                  <c:v>5096</c:v>
                </c:pt>
                <c:pt idx="21">
                  <c:v>-1426</c:v>
                </c:pt>
                <c:pt idx="22">
                  <c:v>-279</c:v>
                </c:pt>
                <c:pt idx="23">
                  <c:v>-12162</c:v>
                </c:pt>
                <c:pt idx="24">
                  <c:v>-13466</c:v>
                </c:pt>
                <c:pt idx="25">
                  <c:v>-21145</c:v>
                </c:pt>
                <c:pt idx="26">
                  <c:v>-22130</c:v>
                </c:pt>
                <c:pt idx="27">
                  <c:v>-29121</c:v>
                </c:pt>
                <c:pt idx="28">
                  <c:v>-32970</c:v>
                </c:pt>
                <c:pt idx="29">
                  <c:v>-17718</c:v>
                </c:pt>
                <c:pt idx="30">
                  <c:v>-21217</c:v>
                </c:pt>
                <c:pt idx="31" formatCode="General">
                  <c:v>-6722</c:v>
                </c:pt>
                <c:pt idx="32" formatCode="General">
                  <c:v>9293</c:v>
                </c:pt>
                <c:pt idx="33">
                  <c:v>16550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809136"/>
        <c:axId val="395372560"/>
      </c:lineChart>
      <c:catAx>
        <c:axId val="580913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-5400000" vert="horz" anchor="ctr" anchorCtr="0"/>
          <a:lstStyle/>
          <a:p>
            <a:pPr>
              <a:defRPr sz="900"/>
            </a:pPr>
            <a:endParaRPr lang="ru-RU"/>
          </a:p>
        </c:txPr>
        <c:crossAx val="395372560"/>
        <c:crosses val="autoZero"/>
        <c:auto val="1"/>
        <c:lblAlgn val="ctr"/>
        <c:lblOffset val="100"/>
        <c:noMultiLvlLbl val="0"/>
      </c:catAx>
      <c:valAx>
        <c:axId val="395372560"/>
        <c:scaling>
          <c:orientation val="minMax"/>
        </c:scaling>
        <c:delete val="0"/>
        <c:axPos val="l"/>
        <c:majorGridlines/>
        <c:numFmt formatCode="General" sourceLinked="0"/>
        <c:majorTickMark val="out"/>
        <c:minorTickMark val="none"/>
        <c:tickLblPos val="nextTo"/>
        <c:crossAx val="5809136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2313513229681936E-2"/>
          <c:y val="3.5530141098951959E-2"/>
          <c:w val="0.9080728157186797"/>
          <c:h val="0.78692243515964222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Лист3!$C$1</c:f>
              <c:strCache>
                <c:ptCount val="1"/>
                <c:pt idx="0">
                  <c:v>Отток денежных переводов из Казахстана (млн. долл. США)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</c:spPr>
          <c:invertIfNegative val="0"/>
          <c:dLbls>
            <c:dLbl>
              <c:idx val="10"/>
              <c:layout>
                <c:manualLayout>
                  <c:x val="-5.077572920144192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1"/>
              <c:layout>
                <c:manualLayout>
                  <c:x val="-6.770097226858902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2"/>
              <c:layout>
                <c:manualLayout>
                  <c:x val="-3.4247638530554422E-3"/>
                  <c:y val="4.055443482787871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5"/>
              <c:layout>
                <c:manualLayout>
                  <c:x val="0"/>
                  <c:y val="-1.2371135627389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800" b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Лист3!$A$2:$A$30</c:f>
              <c:strCache>
                <c:ptCount val="29"/>
                <c:pt idx="0">
                  <c:v>1995</c:v>
                </c:pt>
                <c:pt idx="1">
                  <c:v>1996</c:v>
                </c:pt>
                <c:pt idx="2">
                  <c:v>1997</c:v>
                </c:pt>
                <c:pt idx="3">
                  <c:v>1998</c:v>
                </c:pt>
                <c:pt idx="4">
                  <c:v>1999</c:v>
                </c:pt>
                <c:pt idx="5">
                  <c:v>2000</c:v>
                </c:pt>
                <c:pt idx="6">
                  <c:v>2001</c:v>
                </c:pt>
                <c:pt idx="7">
                  <c:v>2002</c:v>
                </c:pt>
                <c:pt idx="8">
                  <c:v>2003</c:v>
                </c:pt>
                <c:pt idx="9">
                  <c:v>2004</c:v>
                </c:pt>
                <c:pt idx="10">
                  <c:v>2005</c:v>
                </c:pt>
                <c:pt idx="11">
                  <c:v>2006</c:v>
                </c:pt>
                <c:pt idx="12">
                  <c:v>2007</c:v>
                </c:pt>
                <c:pt idx="13">
                  <c:v>2008</c:v>
                </c:pt>
                <c:pt idx="14">
                  <c:v>2009</c:v>
                </c:pt>
                <c:pt idx="15">
                  <c:v>2010</c:v>
                </c:pt>
                <c:pt idx="16">
                  <c:v>2011</c:v>
                </c:pt>
                <c:pt idx="17">
                  <c:v>2012</c:v>
                </c:pt>
                <c:pt idx="18">
                  <c:v>2013</c:v>
                </c:pt>
                <c:pt idx="19">
                  <c:v>2014</c:v>
                </c:pt>
                <c:pt idx="20">
                  <c:v>2015</c:v>
                </c:pt>
                <c:pt idx="21">
                  <c:v>2016</c:v>
                </c:pt>
                <c:pt idx="22">
                  <c:v>2017</c:v>
                </c:pt>
                <c:pt idx="23">
                  <c:v>2018</c:v>
                </c:pt>
                <c:pt idx="24">
                  <c:v>2019</c:v>
                </c:pt>
                <c:pt idx="25">
                  <c:v>2020</c:v>
                </c:pt>
                <c:pt idx="26">
                  <c:v>2021</c:v>
                </c:pt>
                <c:pt idx="27">
                  <c:v>2022</c:v>
                </c:pt>
                <c:pt idx="28">
                  <c:v>2023</c:v>
                </c:pt>
              </c:strCache>
            </c:strRef>
          </c:cat>
          <c:val>
            <c:numRef>
              <c:f>Лист3!$C$2:$C$30</c:f>
              <c:numCache>
                <c:formatCode>General</c:formatCode>
                <c:ptCount val="29"/>
                <c:pt idx="0">
                  <c:v>503.6</c:v>
                </c:pt>
                <c:pt idx="1">
                  <c:v>422.2</c:v>
                </c:pt>
                <c:pt idx="2">
                  <c:v>522.1</c:v>
                </c:pt>
                <c:pt idx="3">
                  <c:v>470.9</c:v>
                </c:pt>
                <c:pt idx="4">
                  <c:v>355.5</c:v>
                </c:pt>
                <c:pt idx="5">
                  <c:v>440.4</c:v>
                </c:pt>
                <c:pt idx="6">
                  <c:v>486.9</c:v>
                </c:pt>
                <c:pt idx="7">
                  <c:v>594.6</c:v>
                </c:pt>
                <c:pt idx="8">
                  <c:v>802</c:v>
                </c:pt>
                <c:pt idx="9">
                  <c:v>1354</c:v>
                </c:pt>
                <c:pt idx="10">
                  <c:v>1893.1</c:v>
                </c:pt>
                <c:pt idx="11">
                  <c:v>2958.5</c:v>
                </c:pt>
                <c:pt idx="12">
                  <c:v>4212.3</c:v>
                </c:pt>
                <c:pt idx="13">
                  <c:v>3461.7</c:v>
                </c:pt>
                <c:pt idx="14">
                  <c:v>2934.1</c:v>
                </c:pt>
                <c:pt idx="15">
                  <c:v>3005.8</c:v>
                </c:pt>
                <c:pt idx="16">
                  <c:v>3409.4</c:v>
                </c:pt>
                <c:pt idx="17">
                  <c:v>3432.4</c:v>
                </c:pt>
                <c:pt idx="18">
                  <c:v>3386.5</c:v>
                </c:pt>
                <c:pt idx="19">
                  <c:v>3457.3</c:v>
                </c:pt>
                <c:pt idx="20">
                  <c:v>3181.5</c:v>
                </c:pt>
                <c:pt idx="21">
                  <c:v>2396.1</c:v>
                </c:pt>
                <c:pt idx="22">
                  <c:v>2690.7</c:v>
                </c:pt>
                <c:pt idx="23">
                  <c:v>2680.1</c:v>
                </c:pt>
                <c:pt idx="24">
                  <c:v>2660.2</c:v>
                </c:pt>
                <c:pt idx="25">
                  <c:v>2080.8000000000002</c:v>
                </c:pt>
                <c:pt idx="26">
                  <c:v>2584.6</c:v>
                </c:pt>
                <c:pt idx="27">
                  <c:v>2373.1</c:v>
                </c:pt>
                <c:pt idx="28">
                  <c:v>2432</c:v>
                </c:pt>
              </c:numCache>
            </c:numRef>
          </c:val>
        </c:ser>
        <c:ser>
          <c:idx val="1"/>
          <c:order val="1"/>
          <c:tx>
            <c:strRef>
              <c:f>Лист3!$B$1</c:f>
              <c:strCache>
                <c:ptCount val="1"/>
                <c:pt idx="0">
                  <c:v>Приток денежных переводов в Казахстан (млн. долл. США)</c:v>
                </c:pt>
              </c:strCache>
            </c:strRef>
          </c:tx>
          <c:spPr>
            <a:solidFill>
              <a:srgbClr val="0070C0"/>
            </a:solidFill>
            <a:ln>
              <a:solidFill>
                <a:schemeClr val="tx2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 anchor="t" anchorCtr="0"/>
              <a:lstStyle/>
              <a:p>
                <a:pPr>
                  <a:defRPr sz="800" b="0"/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Лист3!$A$2:$A$30</c:f>
              <c:strCache>
                <c:ptCount val="29"/>
                <c:pt idx="0">
                  <c:v>1995</c:v>
                </c:pt>
                <c:pt idx="1">
                  <c:v>1996</c:v>
                </c:pt>
                <c:pt idx="2">
                  <c:v>1997</c:v>
                </c:pt>
                <c:pt idx="3">
                  <c:v>1998</c:v>
                </c:pt>
                <c:pt idx="4">
                  <c:v>1999</c:v>
                </c:pt>
                <c:pt idx="5">
                  <c:v>2000</c:v>
                </c:pt>
                <c:pt idx="6">
                  <c:v>2001</c:v>
                </c:pt>
                <c:pt idx="7">
                  <c:v>2002</c:v>
                </c:pt>
                <c:pt idx="8">
                  <c:v>2003</c:v>
                </c:pt>
                <c:pt idx="9">
                  <c:v>2004</c:v>
                </c:pt>
                <c:pt idx="10">
                  <c:v>2005</c:v>
                </c:pt>
                <c:pt idx="11">
                  <c:v>2006</c:v>
                </c:pt>
                <c:pt idx="12">
                  <c:v>2007</c:v>
                </c:pt>
                <c:pt idx="13">
                  <c:v>2008</c:v>
                </c:pt>
                <c:pt idx="14">
                  <c:v>2009</c:v>
                </c:pt>
                <c:pt idx="15">
                  <c:v>2010</c:v>
                </c:pt>
                <c:pt idx="16">
                  <c:v>2011</c:v>
                </c:pt>
                <c:pt idx="17">
                  <c:v>2012</c:v>
                </c:pt>
                <c:pt idx="18">
                  <c:v>2013</c:v>
                </c:pt>
                <c:pt idx="19">
                  <c:v>2014</c:v>
                </c:pt>
                <c:pt idx="20">
                  <c:v>2015</c:v>
                </c:pt>
                <c:pt idx="21">
                  <c:v>2016</c:v>
                </c:pt>
                <c:pt idx="22">
                  <c:v>2017</c:v>
                </c:pt>
                <c:pt idx="23">
                  <c:v>2018</c:v>
                </c:pt>
                <c:pt idx="24">
                  <c:v>2019</c:v>
                </c:pt>
                <c:pt idx="25">
                  <c:v>2020</c:v>
                </c:pt>
                <c:pt idx="26">
                  <c:v>2021</c:v>
                </c:pt>
                <c:pt idx="27">
                  <c:v>2022</c:v>
                </c:pt>
                <c:pt idx="28">
                  <c:v>2023</c:v>
                </c:pt>
              </c:strCache>
            </c:strRef>
          </c:cat>
          <c:val>
            <c:numRef>
              <c:f>Лист3!$B$2:$B$30</c:f>
              <c:numCache>
                <c:formatCode>General</c:formatCode>
                <c:ptCount val="29"/>
                <c:pt idx="0">
                  <c:v>116</c:v>
                </c:pt>
                <c:pt idx="1">
                  <c:v>89.1</c:v>
                </c:pt>
                <c:pt idx="2">
                  <c:v>59.5</c:v>
                </c:pt>
                <c:pt idx="3">
                  <c:v>72.3</c:v>
                </c:pt>
                <c:pt idx="4">
                  <c:v>64</c:v>
                </c:pt>
                <c:pt idx="5">
                  <c:v>121.8</c:v>
                </c:pt>
                <c:pt idx="6">
                  <c:v>171.3</c:v>
                </c:pt>
                <c:pt idx="7">
                  <c:v>204.6</c:v>
                </c:pt>
                <c:pt idx="8">
                  <c:v>147.19999999999999</c:v>
                </c:pt>
                <c:pt idx="9">
                  <c:v>166.4</c:v>
                </c:pt>
                <c:pt idx="10">
                  <c:v>62</c:v>
                </c:pt>
                <c:pt idx="11">
                  <c:v>83.6</c:v>
                </c:pt>
                <c:pt idx="12">
                  <c:v>143</c:v>
                </c:pt>
                <c:pt idx="13">
                  <c:v>125.6</c:v>
                </c:pt>
                <c:pt idx="14">
                  <c:v>198.2</c:v>
                </c:pt>
                <c:pt idx="15">
                  <c:v>225.6</c:v>
                </c:pt>
                <c:pt idx="16">
                  <c:v>179.7</c:v>
                </c:pt>
                <c:pt idx="17">
                  <c:v>283</c:v>
                </c:pt>
                <c:pt idx="18">
                  <c:v>341.4</c:v>
                </c:pt>
                <c:pt idx="19">
                  <c:v>401.4</c:v>
                </c:pt>
                <c:pt idx="20">
                  <c:v>294.3</c:v>
                </c:pt>
                <c:pt idx="21">
                  <c:v>384.2</c:v>
                </c:pt>
                <c:pt idx="22">
                  <c:v>560.4</c:v>
                </c:pt>
                <c:pt idx="23">
                  <c:v>618</c:v>
                </c:pt>
                <c:pt idx="24">
                  <c:v>506.1</c:v>
                </c:pt>
                <c:pt idx="25">
                  <c:v>374.4</c:v>
                </c:pt>
                <c:pt idx="26">
                  <c:v>310</c:v>
                </c:pt>
                <c:pt idx="27">
                  <c:v>481</c:v>
                </c:pt>
                <c:pt idx="28">
                  <c:v>440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5371472"/>
        <c:axId val="395365488"/>
      </c:barChart>
      <c:catAx>
        <c:axId val="39537147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 rot="-5400000" vert="horz"/>
          <a:lstStyle/>
          <a:p>
            <a:pPr>
              <a:defRPr/>
            </a:pPr>
            <a:endParaRPr lang="ru-RU"/>
          </a:p>
        </c:txPr>
        <c:crossAx val="395365488"/>
        <c:crossesAt val="0"/>
        <c:auto val="1"/>
        <c:lblAlgn val="ctr"/>
        <c:lblOffset val="100"/>
        <c:noMultiLvlLbl val="0"/>
      </c:catAx>
      <c:valAx>
        <c:axId val="395365488"/>
        <c:scaling>
          <c:orientation val="minMax"/>
        </c:scaling>
        <c:delete val="0"/>
        <c:axPos val="l"/>
        <c:majorGridlines/>
        <c:numFmt formatCode="General" sourceLinked="1"/>
        <c:majorTickMark val="in"/>
        <c:minorTickMark val="none"/>
        <c:tickLblPos val="nextTo"/>
        <c:spPr>
          <a:ln w="6350"/>
        </c:spPr>
        <c:txPr>
          <a:bodyPr rot="-2700000"/>
          <a:lstStyle/>
          <a:p>
            <a:pPr>
              <a:defRPr/>
            </a:pPr>
            <a:endParaRPr lang="ru-RU"/>
          </a:p>
        </c:txPr>
        <c:crossAx val="395371472"/>
        <c:crosses val="autoZero"/>
        <c:crossBetween val="between"/>
      </c:valAx>
      <c:spPr>
        <a:noFill/>
      </c:spPr>
    </c:plotArea>
    <c:legend>
      <c:legendPos val="b"/>
      <c:layout>
        <c:manualLayout>
          <c:xMode val="edge"/>
          <c:yMode val="edge"/>
          <c:x val="0.2327815304284552"/>
          <c:y val="0.92507516105941301"/>
          <c:w val="0.57366421704036363"/>
          <c:h val="6.4695125919177462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004792200256136E-2"/>
          <c:y val="0"/>
          <c:w val="0.90690950027604045"/>
          <c:h val="0.79811513897429109"/>
        </c:manualLayout>
      </c:layout>
      <c:barChart>
        <c:barDir val="bar"/>
        <c:grouping val="stacked"/>
        <c:varyColors val="0"/>
        <c:ser>
          <c:idx val="0"/>
          <c:order val="0"/>
          <c:tx>
            <c:strRef>
              <c:f>Лист6!$B$1</c:f>
              <c:strCache>
                <c:ptCount val="1"/>
                <c:pt idx="0">
                  <c:v>Приток денежных переводов в 2022 г. (млн. долл. США)</c:v>
                </c:pt>
              </c:strCache>
            </c:strRef>
          </c:tx>
          <c:spPr>
            <a:solidFill>
              <a:srgbClr val="0070C0"/>
            </a:solidFill>
          </c:spPr>
          <c:invertIfNegative val="0"/>
          <c:dLbls>
            <c:dLbl>
              <c:idx val="0"/>
              <c:layout>
                <c:manualLayout>
                  <c:x val="7.352350088972541E-2"/>
                  <c:y val="-4.2777780210459943E-3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7.352350088972541E-2"/>
                  <c:y val="0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7.5624172343717488E-2"/>
                  <c:y val="7.8425024413272001E-17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352350088972541E-2"/>
                  <c:y val="0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5.8818800711780292E-2"/>
                  <c:y val="0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7.5624172343717488E-2"/>
                  <c:y val="0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7.5623962612277704E-2"/>
                  <c:y val="3.4721821112782982E-17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7.5624172343717488E-2"/>
                  <c:y val="0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7.5624172343717488E-2"/>
                  <c:y val="0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8.6127529613678255E-2"/>
                  <c:y val="-9.8031280516590418E-18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8.6127529613678255E-2"/>
                  <c:y val="0"/>
                </c:manualLayout>
              </c:layout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rgbClr val="00B0F0"/>
              </a:solidFill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Лист6!$A$2:$A$12</c:f>
              <c:strCache>
                <c:ptCount val="11"/>
                <c:pt idx="0">
                  <c:v>Армения</c:v>
                </c:pt>
                <c:pt idx="1">
                  <c:v>Азербайджан</c:v>
                </c:pt>
                <c:pt idx="2">
                  <c:v>Беларусь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Кыргызстан</c:v>
                </c:pt>
                <c:pt idx="6">
                  <c:v>Молдова</c:v>
                </c:pt>
                <c:pt idx="7">
                  <c:v>Россия</c:v>
                </c:pt>
                <c:pt idx="8">
                  <c:v>Таджикистан</c:v>
                </c:pt>
                <c:pt idx="9">
                  <c:v>Украина</c:v>
                </c:pt>
                <c:pt idx="10">
                  <c:v>Узбекистан</c:v>
                </c:pt>
              </c:strCache>
            </c:strRef>
          </c:cat>
          <c:val>
            <c:numRef>
              <c:f>Лист6!$B$2:$B$12</c:f>
              <c:numCache>
                <c:formatCode>General</c:formatCode>
                <c:ptCount val="11"/>
                <c:pt idx="0">
                  <c:v>2035</c:v>
                </c:pt>
                <c:pt idx="1">
                  <c:v>3950</c:v>
                </c:pt>
                <c:pt idx="2">
                  <c:v>1465</c:v>
                </c:pt>
                <c:pt idx="3">
                  <c:v>3854</c:v>
                </c:pt>
                <c:pt idx="4">
                  <c:v>481</c:v>
                </c:pt>
                <c:pt idx="5">
                  <c:v>3225</c:v>
                </c:pt>
                <c:pt idx="6">
                  <c:v>2037</c:v>
                </c:pt>
                <c:pt idx="7">
                  <c:v>7300</c:v>
                </c:pt>
                <c:pt idx="8">
                  <c:v>5346</c:v>
                </c:pt>
                <c:pt idx="9">
                  <c:v>16783</c:v>
                </c:pt>
                <c:pt idx="10">
                  <c:v>16736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930-494A-A333-A0675FBADAB1}"/>
            </c:ext>
          </c:extLst>
        </c:ser>
        <c:ser>
          <c:idx val="1"/>
          <c:order val="1"/>
          <c:tx>
            <c:strRef>
              <c:f>Лист6!$C$1</c:f>
              <c:strCache>
                <c:ptCount val="1"/>
                <c:pt idx="0">
                  <c:v>Отток денежных переводов в 2022 г. (млн. долл. США)</c:v>
                </c:pt>
              </c:strCache>
            </c:strRef>
          </c:tx>
          <c:spPr>
            <a:solidFill>
              <a:srgbClr val="FFC000"/>
            </a:solidFill>
          </c:spPr>
          <c:invertIfNegative val="0"/>
          <c:dPt>
            <c:idx val="4"/>
            <c:invertIfNegative val="0"/>
            <c:bubble3D val="0"/>
            <c:spPr>
              <a:solidFill>
                <a:srgbClr val="FF0000"/>
              </a:solidFill>
            </c:spPr>
          </c:dPt>
          <c:dPt>
            <c:idx val="7"/>
            <c:invertIfNegative val="0"/>
            <c:bubble3D val="0"/>
            <c:spPr>
              <a:solidFill>
                <a:srgbClr val="FF0000"/>
              </a:solidFill>
            </c:spPr>
          </c:dPt>
          <c:dLbls>
            <c:dLbl>
              <c:idx val="0"/>
              <c:layout>
                <c:manualLayout>
                  <c:x val="-6.5120815073756708E-2"/>
                  <c:y val="1.0104987451289761E-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-605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5120815073756708E-2"/>
                  <c:y val="6.7366583008599961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-812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6.9322157981742002E-2"/>
                  <c:y val="3.3683291496457292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-236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-6.9322157981742002E-2"/>
                  <c:y val="6.7366583008599961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-290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8.6127529613678255E-2"/>
                  <c:y val="1.3473316601719795E-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-2373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-8.1926186705694043E-2"/>
                  <c:y val="3.3683291504299896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-1224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layout>
                <c:manualLayout>
                  <c:x val="-6.9322157981742002E-2"/>
                  <c:y val="1.0104987451289761E-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-519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7.7724843797709636E-2"/>
                  <c:y val="3.3683291504299896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-5804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-6.9322157981742002E-2"/>
                  <c:y val="6.7366583008599961E-7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-224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-7.5624172343717488E-2"/>
                  <c:y val="1.0104987451191719E-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-2036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layout>
                <c:manualLayout>
                  <c:x val="-6.7221486527748883E-2"/>
                  <c:y val="1.3473316601719795E-6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-625</a:t>
                    </a:r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rgbClr val="FFC000"/>
              </a:solidFill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Лист6!$A$2:$A$12</c:f>
              <c:strCache>
                <c:ptCount val="11"/>
                <c:pt idx="0">
                  <c:v>Армения</c:v>
                </c:pt>
                <c:pt idx="1">
                  <c:v>Азербайджан</c:v>
                </c:pt>
                <c:pt idx="2">
                  <c:v>Беларусь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Кыргызстан</c:v>
                </c:pt>
                <c:pt idx="6">
                  <c:v>Молдова</c:v>
                </c:pt>
                <c:pt idx="7">
                  <c:v>Россия</c:v>
                </c:pt>
                <c:pt idx="8">
                  <c:v>Таджикистан</c:v>
                </c:pt>
                <c:pt idx="9">
                  <c:v>Украина</c:v>
                </c:pt>
                <c:pt idx="10">
                  <c:v>Узбекистан</c:v>
                </c:pt>
              </c:strCache>
            </c:strRef>
          </c:cat>
          <c:val>
            <c:numRef>
              <c:f>Лист6!$C$2:$C$12</c:f>
              <c:numCache>
                <c:formatCode>0.00</c:formatCode>
                <c:ptCount val="11"/>
                <c:pt idx="0">
                  <c:v>-605</c:v>
                </c:pt>
                <c:pt idx="1">
                  <c:v>-812</c:v>
                </c:pt>
                <c:pt idx="2">
                  <c:v>-236</c:v>
                </c:pt>
                <c:pt idx="3">
                  <c:v>-290</c:v>
                </c:pt>
                <c:pt idx="4">
                  <c:v>-2373</c:v>
                </c:pt>
                <c:pt idx="5">
                  <c:v>-1224</c:v>
                </c:pt>
                <c:pt idx="6">
                  <c:v>-519</c:v>
                </c:pt>
                <c:pt idx="7">
                  <c:v>-5804</c:v>
                </c:pt>
                <c:pt idx="8">
                  <c:v>-224</c:v>
                </c:pt>
                <c:pt idx="9">
                  <c:v>-2036</c:v>
                </c:pt>
                <c:pt idx="10">
                  <c:v>-625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930-494A-A333-A0675FBADA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100"/>
        <c:axId val="395372016"/>
        <c:axId val="395366032"/>
      </c:barChart>
      <c:catAx>
        <c:axId val="39537201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low"/>
        <c:spPr>
          <a:ln>
            <a:solidFill>
              <a:srgbClr val="FF0000"/>
            </a:solidFill>
          </a:ln>
        </c:spPr>
        <c:txPr>
          <a:bodyPr rot="0" vert="horz" anchor="ctr" anchorCtr="0"/>
          <a:lstStyle/>
          <a:p>
            <a:pPr>
              <a:defRPr sz="1100" baseline="0"/>
            </a:pPr>
            <a:endParaRPr lang="ru-RU"/>
          </a:p>
        </c:txPr>
        <c:crossAx val="395366032"/>
        <c:crosses val="autoZero"/>
        <c:auto val="1"/>
        <c:lblAlgn val="ctr"/>
        <c:lblOffset val="100"/>
        <c:noMultiLvlLbl val="0"/>
      </c:catAx>
      <c:valAx>
        <c:axId val="395366032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95372016"/>
        <c:crosses val="autoZero"/>
        <c:crossBetween val="between"/>
      </c:valAx>
      <c:spPr>
        <a:ln>
          <a:solidFill>
            <a:schemeClr val="tx1"/>
          </a:solidFill>
        </a:ln>
      </c:spPr>
    </c:plotArea>
    <c:legend>
      <c:legendPos val="b"/>
      <c:layout>
        <c:manualLayout>
          <c:xMode val="edge"/>
          <c:yMode val="edge"/>
          <c:x val="0.21661484308093354"/>
          <c:y val="0.88105573899855294"/>
          <c:w val="0.54428514374623538"/>
          <c:h val="9.4775653043369726E-2"/>
        </c:manualLayout>
      </c:layout>
      <c:overlay val="0"/>
      <c:spPr>
        <a:solidFill>
          <a:schemeClr val="bg1"/>
        </a:solidFill>
        <a:ln>
          <a:solidFill>
            <a:schemeClr val="tx1"/>
          </a:solidFill>
        </a:ln>
      </c:spPr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955668212706608"/>
          <c:y val="4.3912161845707585E-2"/>
          <c:w val="0.77259518929996751"/>
          <c:h val="0.84638381618376213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Лист6!$B$13</c:f>
              <c:strCache>
                <c:ptCount val="1"/>
                <c:pt idx="0">
                  <c:v>Приток денежных переводов как доля ВВП в 2022 г. (%)</c:v>
                </c:pt>
              </c:strCache>
            </c:strRef>
          </c:tx>
          <c:spPr>
            <a:solidFill>
              <a:srgbClr val="00B05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7,5%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0,2%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29%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12,7%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0,5%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48%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/>
                      <a:t>18%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numFmt formatCode="0.0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Лист6!$A$14:$A$24</c:f>
              <c:strCache>
                <c:ptCount val="11"/>
                <c:pt idx="0">
                  <c:v>Армения</c:v>
                </c:pt>
                <c:pt idx="1">
                  <c:v>Азербайджан</c:v>
                </c:pt>
                <c:pt idx="2">
                  <c:v>Беларусь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Кыргызстан</c:v>
                </c:pt>
                <c:pt idx="6">
                  <c:v>Молдова</c:v>
                </c:pt>
                <c:pt idx="7">
                  <c:v>Россия</c:v>
                </c:pt>
                <c:pt idx="8">
                  <c:v>Таджикистан</c:v>
                </c:pt>
                <c:pt idx="9">
                  <c:v>Украина</c:v>
                </c:pt>
                <c:pt idx="10">
                  <c:v>Узбекистан</c:v>
                </c:pt>
              </c:strCache>
            </c:strRef>
          </c:cat>
          <c:val>
            <c:numRef>
              <c:f>Лист6!$B$14:$B$24</c:f>
              <c:numCache>
                <c:formatCode>0.00%</c:formatCode>
                <c:ptCount val="11"/>
                <c:pt idx="0">
                  <c:v>7.5000000000000011E-2</c:v>
                </c:pt>
                <c:pt idx="1">
                  <c:v>3.5999999999999997E-2</c:v>
                </c:pt>
                <c:pt idx="2">
                  <c:v>2.3E-2</c:v>
                </c:pt>
                <c:pt idx="3">
                  <c:v>0.15000000000000024</c:v>
                </c:pt>
                <c:pt idx="4">
                  <c:v>2.0000000000000052E-3</c:v>
                </c:pt>
                <c:pt idx="5">
                  <c:v>0.29000000000000031</c:v>
                </c:pt>
                <c:pt idx="6">
                  <c:v>0.127</c:v>
                </c:pt>
                <c:pt idx="7">
                  <c:v>5.0000000000000114E-3</c:v>
                </c:pt>
                <c:pt idx="8">
                  <c:v>0.48000000000000032</c:v>
                </c:pt>
                <c:pt idx="9">
                  <c:v>0.11</c:v>
                </c:pt>
                <c:pt idx="10">
                  <c:v>0.18000000000000024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3EF-40F5-A8FC-F98BA3D7142B}"/>
            </c:ext>
          </c:extLst>
        </c:ser>
        <c:ser>
          <c:idx val="1"/>
          <c:order val="1"/>
          <c:tx>
            <c:strRef>
              <c:f>Лист6!$C$13</c:f>
              <c:strCache>
                <c:ptCount val="1"/>
                <c:pt idx="0">
                  <c:v>Отток денежных переводов как доля ВВП в 2022 г. (%)</c:v>
                </c:pt>
              </c:strCache>
            </c:strRef>
          </c:tx>
          <c:spPr>
            <a:solidFill>
              <a:srgbClr val="FF5050"/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3,1%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0,3%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1,2%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1,1%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10,5%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3,6%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0,3%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/>
                      <a:t>2,1%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/>
                      <a:t>1,3%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Лист6!$A$14:$A$24</c:f>
              <c:strCache>
                <c:ptCount val="11"/>
                <c:pt idx="0">
                  <c:v>Армения</c:v>
                </c:pt>
                <c:pt idx="1">
                  <c:v>Азербайджан</c:v>
                </c:pt>
                <c:pt idx="2">
                  <c:v>Беларусь</c:v>
                </c:pt>
                <c:pt idx="3">
                  <c:v>Грузия</c:v>
                </c:pt>
                <c:pt idx="4">
                  <c:v>Казахстан</c:v>
                </c:pt>
                <c:pt idx="5">
                  <c:v>Кыргызстан</c:v>
                </c:pt>
                <c:pt idx="6">
                  <c:v>Молдова</c:v>
                </c:pt>
                <c:pt idx="7">
                  <c:v>Россия</c:v>
                </c:pt>
                <c:pt idx="8">
                  <c:v>Таджикистан</c:v>
                </c:pt>
                <c:pt idx="9">
                  <c:v>Украина</c:v>
                </c:pt>
                <c:pt idx="10">
                  <c:v>Узбекистан</c:v>
                </c:pt>
              </c:strCache>
            </c:strRef>
          </c:cat>
          <c:val>
            <c:numRef>
              <c:f>Лист6!$C$14:$C$24</c:f>
              <c:numCache>
                <c:formatCode>0.00%</c:formatCode>
                <c:ptCount val="11"/>
                <c:pt idx="0">
                  <c:v>3.1000000000000052E-2</c:v>
                </c:pt>
                <c:pt idx="1">
                  <c:v>1.0000000000000005E-2</c:v>
                </c:pt>
                <c:pt idx="2">
                  <c:v>3.0000000000000092E-3</c:v>
                </c:pt>
                <c:pt idx="3">
                  <c:v>1.2E-2</c:v>
                </c:pt>
                <c:pt idx="4">
                  <c:v>1.0999999999999998E-2</c:v>
                </c:pt>
                <c:pt idx="5">
                  <c:v>0.10500000000000002</c:v>
                </c:pt>
                <c:pt idx="6">
                  <c:v>3.5999999999999997E-2</c:v>
                </c:pt>
                <c:pt idx="7">
                  <c:v>3.5000000000000378E-3</c:v>
                </c:pt>
                <c:pt idx="8">
                  <c:v>2.1000000000000012E-2</c:v>
                </c:pt>
                <c:pt idx="9">
                  <c:v>1.2999999999999998E-2</c:v>
                </c:pt>
                <c:pt idx="10" formatCode="0%">
                  <c:v>8.0000000000000227E-3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53EF-40F5-A8FC-F98BA3D714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41"/>
        <c:overlap val="-14"/>
        <c:axId val="395366576"/>
        <c:axId val="395367120"/>
      </c:barChart>
      <c:catAx>
        <c:axId val="395366576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050"/>
            </a:pPr>
            <a:endParaRPr lang="ru-RU"/>
          </a:p>
        </c:txPr>
        <c:crossAx val="395367120"/>
        <c:crosses val="autoZero"/>
        <c:auto val="1"/>
        <c:lblAlgn val="ctr"/>
        <c:lblOffset val="100"/>
        <c:noMultiLvlLbl val="0"/>
      </c:catAx>
      <c:valAx>
        <c:axId val="395367120"/>
        <c:scaling>
          <c:orientation val="minMax"/>
        </c:scaling>
        <c:delete val="0"/>
        <c:axPos val="b"/>
        <c:majorGridlines/>
        <c:numFmt formatCode="0.00%" sourceLinked="0"/>
        <c:majorTickMark val="none"/>
        <c:minorTickMark val="none"/>
        <c:tickLblPos val="nextTo"/>
        <c:crossAx val="395366576"/>
        <c:crosses val="autoZero"/>
        <c:crossBetween val="between"/>
      </c:valAx>
      <c:spPr>
        <a:ln>
          <a:solidFill>
            <a:schemeClr val="tx1"/>
          </a:solidFill>
        </a:ln>
      </c:spPr>
    </c:plotArea>
    <c:legend>
      <c:legendPos val="r"/>
      <c:layout>
        <c:manualLayout>
          <c:xMode val="edge"/>
          <c:yMode val="edge"/>
          <c:x val="0.37811760687448853"/>
          <c:y val="0.74878911506463763"/>
          <c:w val="0.55795545248625544"/>
          <c:h val="9.7132318942487028E-2"/>
        </c:manualLayout>
      </c:layout>
      <c:overlay val="0"/>
      <c:spPr>
        <a:solidFill>
          <a:schemeClr val="bg1"/>
        </a:solidFill>
        <a:ln>
          <a:solidFill>
            <a:schemeClr val="tx1"/>
          </a:solidFill>
        </a:ln>
      </c:spPr>
      <c:txPr>
        <a:bodyPr/>
        <a:lstStyle/>
        <a:p>
          <a:pPr>
            <a:defRPr sz="9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673840769903771"/>
          <c:y val="4.1909813356663758E-2"/>
          <c:w val="0.84270603674541511"/>
          <c:h val="0.581101633129200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Лист8!$B$1</c:f>
              <c:strCache>
                <c:ptCount val="1"/>
                <c:pt idx="0">
                  <c:v>ВВП (ППС) на душу населения в год (долл. США), 2024 г.</c:v>
                </c:pt>
              </c:strCache>
            </c:strRef>
          </c:tx>
          <c:spPr>
            <a:solidFill>
              <a:srgbClr val="C00000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Лист8!$A$2:$A$13</c:f>
              <c:strCache>
                <c:ptCount val="12"/>
                <c:pt idx="0">
                  <c:v>Казахстан</c:v>
                </c:pt>
                <c:pt idx="1">
                  <c:v>Туркменистан</c:v>
                </c:pt>
                <c:pt idx="2">
                  <c:v>Узбекистан</c:v>
                </c:pt>
                <c:pt idx="3">
                  <c:v>Кыргызстан</c:v>
                </c:pt>
                <c:pt idx="4">
                  <c:v>Таджикистан</c:v>
                </c:pt>
                <c:pt idx="5">
                  <c:v>Россия</c:v>
                </c:pt>
                <c:pt idx="6">
                  <c:v>Беларусь</c:v>
                </c:pt>
                <c:pt idx="7">
                  <c:v>Грузия</c:v>
                </c:pt>
                <c:pt idx="8">
                  <c:v>Армения</c:v>
                </c:pt>
                <c:pt idx="9">
                  <c:v>Азербайджан</c:v>
                </c:pt>
                <c:pt idx="10">
                  <c:v>Молдова</c:v>
                </c:pt>
                <c:pt idx="11">
                  <c:v>Украина</c:v>
                </c:pt>
              </c:strCache>
            </c:strRef>
          </c:cat>
          <c:val>
            <c:numRef>
              <c:f>Лист8!$B$2:$B$13</c:f>
              <c:numCache>
                <c:formatCode>General</c:formatCode>
                <c:ptCount val="12"/>
                <c:pt idx="0">
                  <c:v>34534</c:v>
                </c:pt>
                <c:pt idx="1">
                  <c:v>19729</c:v>
                </c:pt>
                <c:pt idx="2">
                  <c:v>10936</c:v>
                </c:pt>
                <c:pt idx="3">
                  <c:v>6790</c:v>
                </c:pt>
                <c:pt idx="4">
                  <c:v>5832</c:v>
                </c:pt>
                <c:pt idx="5">
                  <c:v>38292</c:v>
                </c:pt>
                <c:pt idx="6">
                  <c:v>25685</c:v>
                </c:pt>
                <c:pt idx="7">
                  <c:v>25248</c:v>
                </c:pt>
                <c:pt idx="8">
                  <c:v>21746</c:v>
                </c:pt>
                <c:pt idx="9">
                  <c:v>19328</c:v>
                </c:pt>
                <c:pt idx="10">
                  <c:v>17902</c:v>
                </c:pt>
                <c:pt idx="11">
                  <c:v>15464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CB-4092-9973-704C883BA1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5"/>
        <c:overlap val="-25"/>
        <c:axId val="395368752"/>
        <c:axId val="395367664"/>
      </c:barChart>
      <c:catAx>
        <c:axId val="395368752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crossAx val="395367664"/>
        <c:crosses val="autoZero"/>
        <c:auto val="1"/>
        <c:lblAlgn val="ctr"/>
        <c:lblOffset val="100"/>
        <c:noMultiLvlLbl val="0"/>
      </c:catAx>
      <c:valAx>
        <c:axId val="395367664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spPr>
          <a:ln w="9525">
            <a:noFill/>
          </a:ln>
        </c:spPr>
        <c:crossAx val="395368752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1710148722985981"/>
          <c:y val="0.90736906021075658"/>
          <c:w val="0.73434528782380049"/>
          <c:h val="8.9964743213068563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34958043246529"/>
          <c:y val="5.0925925925925923E-2"/>
          <c:w val="0.62682136471156935"/>
          <c:h val="0.7986996937882894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Лист9!$B$1</c:f>
              <c:strCache>
                <c:ptCount val="1"/>
                <c:pt idx="0">
                  <c:v>2023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Лист9!$A$2:$A$6</c:f>
              <c:strCache>
                <c:ptCount val="5"/>
                <c:pt idx="0">
                  <c:v>Строительство</c:v>
                </c:pt>
                <c:pt idx="1">
                  <c:v>Обрабатывающая промышленность</c:v>
                </c:pt>
                <c:pt idx="2">
                  <c:v>Горнодобывающая промышленность, разработка карьеров</c:v>
                </c:pt>
                <c:pt idx="3">
                  <c:v>Профессиональная, научная и техническая деятельность</c:v>
                </c:pt>
                <c:pt idx="4">
                  <c:v>Сельское, лесное и рыбное хозяйство</c:v>
                </c:pt>
              </c:strCache>
            </c:strRef>
          </c:cat>
          <c:val>
            <c:numRef>
              <c:f>Лист9!$B$2:$B$6</c:f>
              <c:numCache>
                <c:formatCode>General</c:formatCode>
                <c:ptCount val="5"/>
                <c:pt idx="0">
                  <c:v>5262</c:v>
                </c:pt>
                <c:pt idx="1">
                  <c:v>883</c:v>
                </c:pt>
                <c:pt idx="2">
                  <c:v>1441</c:v>
                </c:pt>
                <c:pt idx="3">
                  <c:v>979</c:v>
                </c:pt>
                <c:pt idx="4">
                  <c:v>1143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36C-4318-8FD6-570406FEC19C}"/>
            </c:ext>
          </c:extLst>
        </c:ser>
        <c:ser>
          <c:idx val="1"/>
          <c:order val="1"/>
          <c:tx>
            <c:strRef>
              <c:f>Лист9!$C$1</c:f>
              <c:strCache>
                <c:ptCount val="1"/>
                <c:pt idx="0">
                  <c:v>2024 г.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Лист9!$A$2:$A$6</c:f>
              <c:strCache>
                <c:ptCount val="5"/>
                <c:pt idx="0">
                  <c:v>Строительство</c:v>
                </c:pt>
                <c:pt idx="1">
                  <c:v>Обрабатывающая промышленность</c:v>
                </c:pt>
                <c:pt idx="2">
                  <c:v>Горнодобывающая промышленность, разработка карьеров</c:v>
                </c:pt>
                <c:pt idx="3">
                  <c:v>Профессиональная, научная и техническая деятельность</c:v>
                </c:pt>
                <c:pt idx="4">
                  <c:v>Сельское, лесное и рыбное хозяйство</c:v>
                </c:pt>
              </c:strCache>
            </c:strRef>
          </c:cat>
          <c:val>
            <c:numRef>
              <c:f>Лист9!$C$2:$C$6</c:f>
              <c:numCache>
                <c:formatCode>General</c:formatCode>
                <c:ptCount val="5"/>
                <c:pt idx="0">
                  <c:v>4326</c:v>
                </c:pt>
                <c:pt idx="1">
                  <c:v>1370</c:v>
                </c:pt>
                <c:pt idx="2">
                  <c:v>1298</c:v>
                </c:pt>
                <c:pt idx="3">
                  <c:v>843</c:v>
                </c:pt>
                <c:pt idx="4">
                  <c:v>600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36C-4318-8FD6-570406FEC1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5368208"/>
        <c:axId val="395369840"/>
      </c:barChart>
      <c:catAx>
        <c:axId val="395368208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395369840"/>
        <c:crosses val="autoZero"/>
        <c:auto val="1"/>
        <c:lblAlgn val="ctr"/>
        <c:lblOffset val="100"/>
        <c:noMultiLvlLbl val="0"/>
      </c:catAx>
      <c:valAx>
        <c:axId val="395369840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39536820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865636937757494"/>
          <c:y val="0.13659472586750004"/>
          <c:w val="0.12640135608048994"/>
          <c:h val="0.16743438320210297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1761649072588778"/>
          <c:y val="5.1400554097404488E-2"/>
          <c:w val="0.83273939312438916"/>
          <c:h val="0.747019814113741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Лист12!$B$4</c:f>
              <c:strCache>
                <c:ptCount val="1"/>
                <c:pt idx="0">
                  <c:v>1 категория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Лист12!$A$5:$A$7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Лист12!$B$5:$B$7</c:f>
              <c:numCache>
                <c:formatCode>General</c:formatCode>
                <c:ptCount val="3"/>
                <c:pt idx="0">
                  <c:v>1243</c:v>
                </c:pt>
                <c:pt idx="1">
                  <c:v>949</c:v>
                </c:pt>
                <c:pt idx="2">
                  <c:v>906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9D6-4DFF-B6D7-F542FAA8FF7A}"/>
            </c:ext>
          </c:extLst>
        </c:ser>
        <c:ser>
          <c:idx val="1"/>
          <c:order val="1"/>
          <c:tx>
            <c:strRef>
              <c:f>Лист12!$C$4</c:f>
              <c:strCache>
                <c:ptCount val="1"/>
                <c:pt idx="0">
                  <c:v>2 категория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Лист12!$A$5:$A$7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Лист12!$C$5:$C$7</c:f>
              <c:numCache>
                <c:formatCode>General</c:formatCode>
                <c:ptCount val="3"/>
                <c:pt idx="0">
                  <c:v>6499</c:v>
                </c:pt>
                <c:pt idx="1">
                  <c:v>5313</c:v>
                </c:pt>
                <c:pt idx="2">
                  <c:v>5054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9D6-4DFF-B6D7-F542FAA8FF7A}"/>
            </c:ext>
          </c:extLst>
        </c:ser>
        <c:ser>
          <c:idx val="2"/>
          <c:order val="2"/>
          <c:tx>
            <c:strRef>
              <c:f>Лист12!$D$4</c:f>
              <c:strCache>
                <c:ptCount val="1"/>
                <c:pt idx="0">
                  <c:v>3 категория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Лист12!$A$5:$A$7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Лист12!$D$5:$D$7</c:f>
              <c:numCache>
                <c:formatCode>General</c:formatCode>
                <c:ptCount val="3"/>
                <c:pt idx="0">
                  <c:v>11110</c:v>
                </c:pt>
                <c:pt idx="1">
                  <c:v>10852</c:v>
                </c:pt>
                <c:pt idx="2">
                  <c:v>10786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19D6-4DFF-B6D7-F542FAA8FF7A}"/>
            </c:ext>
          </c:extLst>
        </c:ser>
        <c:ser>
          <c:idx val="3"/>
          <c:order val="3"/>
          <c:tx>
            <c:strRef>
              <c:f>Лист12!$E$4</c:f>
              <c:strCache>
                <c:ptCount val="1"/>
                <c:pt idx="0">
                  <c:v>4 категория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Лист12!$A$5:$A$7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Лист12!$E$5:$E$7</c:f>
              <c:numCache>
                <c:formatCode>General</c:formatCode>
                <c:ptCount val="3"/>
                <c:pt idx="0">
                  <c:v>2396</c:v>
                </c:pt>
                <c:pt idx="1">
                  <c:v>2111</c:v>
                </c:pt>
                <c:pt idx="2">
                  <c:v>2888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9D6-4DFF-B6D7-F542FAA8FF7A}"/>
            </c:ext>
          </c:extLst>
        </c:ser>
        <c:ser>
          <c:idx val="4"/>
          <c:order val="4"/>
          <c:tx>
            <c:strRef>
              <c:f>Лист12!$F$4</c:f>
              <c:strCache>
                <c:ptCount val="1"/>
                <c:pt idx="0">
                  <c:v>сезонные работники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Лист12!$A$5:$A$7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Лист12!$F$5:$F$7</c:f>
              <c:numCache>
                <c:formatCode>General</c:formatCode>
                <c:ptCount val="3"/>
                <c:pt idx="0">
                  <c:v>2312</c:v>
                </c:pt>
                <c:pt idx="1">
                  <c:v>3035</c:v>
                </c:pt>
                <c:pt idx="2">
                  <c:v>2366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19D6-4DFF-B6D7-F542FAA8FF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5370384"/>
        <c:axId val="395369296"/>
      </c:barChart>
      <c:valAx>
        <c:axId val="39536929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ru-RU" b="0"/>
                  <a:t>установленная квота (количество ИРС)</a:t>
                </a:r>
              </a:p>
            </c:rich>
          </c:tx>
          <c:layout>
            <c:manualLayout>
              <c:xMode val="edge"/>
              <c:yMode val="edge"/>
              <c:x val="1.2598416372898318E-2"/>
              <c:y val="0.1768637755673189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395370384"/>
        <c:crosses val="autoZero"/>
        <c:crossBetween val="between"/>
      </c:valAx>
      <c:catAx>
        <c:axId val="39537038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/>
          <a:lstStyle/>
          <a:p>
            <a:pPr>
              <a:defRPr sz="1200"/>
            </a:pPr>
            <a:endParaRPr lang="ru-RU"/>
          </a:p>
        </c:txPr>
        <c:crossAx val="395369296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8.4068724168468736E-2"/>
          <c:y val="0.901728732549822"/>
          <c:w val="0.84943687861120698"/>
          <c:h val="7.3638872898652827E-2"/>
        </c:manualLayout>
      </c:layout>
      <c:overlay val="0"/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316609017609376"/>
          <c:y val="4.3176455998150468E-2"/>
          <c:w val="0.70251457189772948"/>
          <c:h val="0.5938641308258614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Лист11!$B$3</c:f>
              <c:strCache>
                <c:ptCount val="1"/>
                <c:pt idx="0">
                  <c:v>установленная квота на привлечение ИРС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Лист11!$A$4:$A$6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Лист11!$B$4:$B$6</c:f>
              <c:numCache>
                <c:formatCode>General</c:formatCode>
                <c:ptCount val="3"/>
                <c:pt idx="0">
                  <c:v>23560</c:v>
                </c:pt>
                <c:pt idx="1">
                  <c:v>22260</c:v>
                </c:pt>
                <c:pt idx="2">
                  <c:v>22000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351-4748-8FBB-88FD41124991}"/>
            </c:ext>
          </c:extLst>
        </c:ser>
        <c:ser>
          <c:idx val="1"/>
          <c:order val="1"/>
          <c:tx>
            <c:strRef>
              <c:f>Лист11!$C$3</c:f>
              <c:strCache>
                <c:ptCount val="1"/>
                <c:pt idx="0">
                  <c:v>установленная квота на привлечение трудовых иммигрантов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Лист11!$A$4:$A$6</c:f>
              <c:strCache>
                <c:ptCount val="3"/>
                <c:pt idx="0">
                  <c:v>2022 г.</c:v>
                </c:pt>
                <c:pt idx="1">
                  <c:v>2023 г.</c:v>
                </c:pt>
                <c:pt idx="2">
                  <c:v>2024 г.</c:v>
                </c:pt>
              </c:strCache>
            </c:strRef>
          </c:cat>
          <c:val>
            <c:numRef>
              <c:f>Лист11!$C$4:$C$6</c:f>
              <c:numCache>
                <c:formatCode>General</c:formatCode>
                <c:ptCount val="3"/>
                <c:pt idx="0">
                  <c:v>300000</c:v>
                </c:pt>
                <c:pt idx="1">
                  <c:v>296720</c:v>
                </c:pt>
                <c:pt idx="2">
                  <c:v>271330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351-4748-8FBB-88FD4112499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95370928"/>
        <c:axId val="252935520"/>
      </c:barChart>
      <c:catAx>
        <c:axId val="395370928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252935520"/>
        <c:crosses val="autoZero"/>
        <c:auto val="1"/>
        <c:lblAlgn val="ctr"/>
        <c:lblOffset val="100"/>
        <c:noMultiLvlLbl val="0"/>
      </c:catAx>
      <c:valAx>
        <c:axId val="252935520"/>
        <c:scaling>
          <c:orientation val="minMax"/>
        </c:scaling>
        <c:delete val="0"/>
        <c:axPos val="b"/>
        <c:majorGridlines/>
        <c:numFmt formatCode="General" sourceLinked="1"/>
        <c:majorTickMark val="none"/>
        <c:minorTickMark val="none"/>
        <c:tickLblPos val="nextTo"/>
        <c:crossAx val="395370928"/>
        <c:crosses val="autoZero"/>
        <c:crossBetween val="between"/>
      </c:valAx>
      <c:dTable>
        <c:showHorzBorder val="1"/>
        <c:showVertBorder val="1"/>
        <c:showOutline val="1"/>
        <c:showKeys val="1"/>
      </c:dTable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767010801675372"/>
          <c:y val="5.1076682190108823E-2"/>
          <c:w val="0.41704166360496847"/>
          <c:h val="0.9049416047250366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2"/>
            <c:bubble3D val="0"/>
            <c:spPr>
              <a:solidFill>
                <a:srgbClr val="22CA06"/>
              </a:solidFill>
            </c:spPr>
          </c:dPt>
          <c:dPt>
            <c:idx val="3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Лист3!$A$2:$A$5</c:f>
              <c:strCache>
                <c:ptCount val="4"/>
                <c:pt idx="0">
                  <c:v>иногда</c:v>
                </c:pt>
                <c:pt idx="1">
                  <c:v>очень редко</c:v>
                </c:pt>
                <c:pt idx="2">
                  <c:v>часто</c:v>
                </c:pt>
                <c:pt idx="3">
                  <c:v>никогда</c:v>
                </c:pt>
              </c:strCache>
            </c:strRef>
          </c:cat>
          <c:val>
            <c:numRef>
              <c:f>Лист3!$B$2:$B$5</c:f>
              <c:numCache>
                <c:formatCode>0.00%</c:formatCode>
                <c:ptCount val="4"/>
                <c:pt idx="0">
                  <c:v>0.41400000000000031</c:v>
                </c:pt>
                <c:pt idx="1">
                  <c:v>0.30900000000000138</c:v>
                </c:pt>
                <c:pt idx="2">
                  <c:v>0.22700000000000001</c:v>
                </c:pt>
                <c:pt idx="3">
                  <c:v>5.1000000000000004E-2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3625131233596222"/>
          <c:y val="0.15559436118872419"/>
          <c:w val="0.19430424321959755"/>
          <c:h val="0.66939674879349764"/>
        </c:manualLayout>
      </c:layout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7030621172353467E-2"/>
          <c:y val="9.9537037037037243E-2"/>
          <c:w val="0.5"/>
          <c:h val="0.8333333333333337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5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B0F0"/>
              </a:solidFill>
            </c:spPr>
          </c:dPt>
          <c:dPt>
            <c:idx val="3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Лист3!$A$22:$A$25</c:f>
              <c:strCache>
                <c:ptCount val="4"/>
                <c:pt idx="0">
                  <c:v>нейтральные</c:v>
                </c:pt>
                <c:pt idx="1">
                  <c:v>дружественные</c:v>
                </c:pt>
                <c:pt idx="2">
                  <c:v>терпимые</c:v>
                </c:pt>
                <c:pt idx="3">
                  <c:v>напряженные</c:v>
                </c:pt>
              </c:strCache>
            </c:strRef>
          </c:cat>
          <c:val>
            <c:numRef>
              <c:f>Лист3!$B$22:$B$25</c:f>
              <c:numCache>
                <c:formatCode>0.00%</c:formatCode>
                <c:ptCount val="4"/>
                <c:pt idx="0">
                  <c:v>0.46500000000000002</c:v>
                </c:pt>
                <c:pt idx="1">
                  <c:v>0.3940000000000024</c:v>
                </c:pt>
                <c:pt idx="2">
                  <c:v>0.12200000000000009</c:v>
                </c:pt>
                <c:pt idx="3" formatCode="0%">
                  <c:v>2.0000000000000011E-2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3098195369520105"/>
          <c:y val="0.20655803441236606"/>
          <c:w val="0.32477630973992544"/>
          <c:h val="0.62855059784193557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9815179352580931E-2"/>
          <c:y val="7.1759259259259259E-2"/>
          <c:w val="0.53333333333333333"/>
          <c:h val="0.8888888888888888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22CA06"/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Лист4!$A$2:$A$5</c:f>
              <c:strCache>
                <c:ptCount val="4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</c:strCache>
            </c:strRef>
          </c:cat>
          <c:val>
            <c:numRef>
              <c:f>Лист4!$B$2:$B$5</c:f>
              <c:numCache>
                <c:formatCode>0.00%</c:formatCode>
                <c:ptCount val="4"/>
                <c:pt idx="0">
                  <c:v>0.18400000000000041</c:v>
                </c:pt>
                <c:pt idx="1">
                  <c:v>0.41100000000000031</c:v>
                </c:pt>
                <c:pt idx="2">
                  <c:v>0.20100000000000001</c:v>
                </c:pt>
                <c:pt idx="3">
                  <c:v>7.5999999999999998E-2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511119287659245"/>
          <c:y val="4.7599226945507098E-2"/>
          <c:w val="0.84363764809772612"/>
          <c:h val="0.79925777263030162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Лист1!$A$1:$A$9</c:f>
              <c:strCache>
                <c:ptCount val="9"/>
                <c:pt idx="0">
                  <c:v>Строительство</c:v>
                </c:pt>
                <c:pt idx="1">
                  <c:v>Сельское хозяйство</c:v>
                </c:pt>
                <c:pt idx="2">
                  <c:v>Производств. сфера</c:v>
                </c:pt>
                <c:pt idx="3">
                  <c:v>Торговля и услуги</c:v>
                </c:pt>
                <c:pt idx="4">
                  <c:v>Информ. технологии</c:v>
                </c:pt>
                <c:pt idx="5">
                  <c:v>Транспорт и логистика</c:v>
                </c:pt>
                <c:pt idx="6">
                  <c:v>Здравоохранение</c:v>
                </c:pt>
                <c:pt idx="7">
                  <c:v>Образование</c:v>
                </c:pt>
                <c:pt idx="8">
                  <c:v>мигранты не нужны</c:v>
                </c:pt>
              </c:strCache>
            </c:strRef>
          </c:cat>
          <c:val>
            <c:numRef>
              <c:f>Лист1!$B$1:$B$9</c:f>
              <c:numCache>
                <c:formatCode>0.00%</c:formatCode>
                <c:ptCount val="9"/>
                <c:pt idx="0">
                  <c:v>0.71600000000000064</c:v>
                </c:pt>
                <c:pt idx="1">
                  <c:v>0.42600000000000032</c:v>
                </c:pt>
                <c:pt idx="2">
                  <c:v>0.36900000000000038</c:v>
                </c:pt>
                <c:pt idx="3">
                  <c:v>0.28100000000000008</c:v>
                </c:pt>
                <c:pt idx="4">
                  <c:v>0.19500000000000001</c:v>
                </c:pt>
                <c:pt idx="5">
                  <c:v>0.15900000000000097</c:v>
                </c:pt>
                <c:pt idx="6">
                  <c:v>0.14400000000000004</c:v>
                </c:pt>
                <c:pt idx="7">
                  <c:v>1.6000000000000021E-2</c:v>
                </c:pt>
                <c:pt idx="8">
                  <c:v>2.4E-2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2936064"/>
        <c:axId val="252936608"/>
      </c:barChart>
      <c:catAx>
        <c:axId val="252936064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sz="1000"/>
            </a:pPr>
            <a:endParaRPr lang="ru-RU"/>
          </a:p>
        </c:txPr>
        <c:crossAx val="252936608"/>
        <c:crosses val="autoZero"/>
        <c:auto val="1"/>
        <c:lblAlgn val="ctr"/>
        <c:lblOffset val="100"/>
        <c:noMultiLvlLbl val="0"/>
      </c:catAx>
      <c:valAx>
        <c:axId val="252936608"/>
        <c:scaling>
          <c:orientation val="minMax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252936064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514590080733751E-2"/>
          <c:y val="6.9444444444444503E-2"/>
          <c:w val="0.38319007916368264"/>
          <c:h val="0.8609929557439673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22CA06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70C0"/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Лист2!$A$1:$A$5</c:f>
              <c:strCache>
                <c:ptCount val="5"/>
                <c:pt idx="0">
                  <c:v>иммигранты не влияют на безработицу, заполняя дефицитные вакансии</c:v>
                </c:pt>
                <c:pt idx="1">
                  <c:v>иммигранты создают конкуренцию на рынке труда, что повышает безработицу</c:v>
                </c:pt>
                <c:pt idx="2">
                  <c:v>влияние иммигрантов на безработицу незначительно</c:v>
                </c:pt>
                <c:pt idx="3">
                  <c:v>иммигранты способствуют росту рабочих мест через экономическое развитие</c:v>
                </c:pt>
                <c:pt idx="4">
                  <c:v>затрудняются ответить</c:v>
                </c:pt>
              </c:strCache>
            </c:strRef>
          </c:cat>
          <c:val>
            <c:numRef>
              <c:f>Лист2!$B$1:$B$5</c:f>
              <c:numCache>
                <c:formatCode>0.00%</c:formatCode>
                <c:ptCount val="5"/>
                <c:pt idx="0">
                  <c:v>0.24600000000000041</c:v>
                </c:pt>
                <c:pt idx="1">
                  <c:v>0.33400000000000241</c:v>
                </c:pt>
                <c:pt idx="2">
                  <c:v>0.20700000000000021</c:v>
                </c:pt>
                <c:pt idx="3">
                  <c:v>7.5999999999999998E-2</c:v>
                </c:pt>
                <c:pt idx="4">
                  <c:v>0.13600000000000001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49990504599894597"/>
          <c:y val="5.0313308738505591E-2"/>
          <c:w val="0.47216757591165337"/>
          <c:h val="0.94968669126149463"/>
        </c:manualLayout>
      </c:layout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5410323709536305E-2"/>
          <c:y val="5.5555555555555455E-2"/>
          <c:w val="0.53888888888888964"/>
          <c:h val="0.8981481481481481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FFC000"/>
              </a:solidFill>
            </c:spPr>
          </c:dPt>
          <c:dPt>
            <c:idx val="3"/>
            <c:bubble3D val="0"/>
            <c:spPr>
              <a:solidFill>
                <a:srgbClr val="22CA06"/>
              </a:solidFill>
            </c:spPr>
          </c:dPt>
          <c:dPt>
            <c:idx val="4"/>
            <c:bubble3D val="0"/>
            <c:spPr>
              <a:solidFill>
                <a:srgbClr val="0070C0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Лист5!$A$2:$A$6</c:f>
              <c:strCache>
                <c:ptCount val="5"/>
                <c:pt idx="0">
                  <c:v>Нет, если иммигранты имеют нужную квалификацию</c:v>
                </c:pt>
                <c:pt idx="1">
                  <c:v>Нет, ограничения вообще не нужны</c:v>
                </c:pt>
                <c:pt idx="2">
                  <c:v>Да, в некоторых отраслях это необходимо</c:v>
                </c:pt>
                <c:pt idx="3">
                  <c:v>Да, в зависимости от востребованности профессии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Лист5!$B$2:$B$6</c:f>
              <c:numCache>
                <c:formatCode>0.00%</c:formatCode>
                <c:ptCount val="5"/>
                <c:pt idx="0">
                  <c:v>0.36800000000000038</c:v>
                </c:pt>
                <c:pt idx="1">
                  <c:v>3.6999999999999998E-2</c:v>
                </c:pt>
                <c:pt idx="2">
                  <c:v>0.28600000000000031</c:v>
                </c:pt>
                <c:pt idx="3">
                  <c:v>0.28600000000000031</c:v>
                </c:pt>
                <c:pt idx="4">
                  <c:v>0.11600000000000002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685931115002919"/>
          <c:y val="0"/>
          <c:w val="0.41739638061879741"/>
          <c:h val="1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Лист6!$A$2:$A$9</c:f>
              <c:strCache>
                <c:ptCount val="8"/>
                <c:pt idx="0">
                  <c:v>Восполняют дефицит рабочей силы, способствуя экономическому росту</c:v>
                </c:pt>
                <c:pt idx="1">
                  <c:v>Увеличивают трудовой потенциал и производительность</c:v>
                </c:pt>
                <c:pt idx="2">
                  <c:v>Присутствие иммигрантов не имеет положительного социально-экономического эффекта</c:v>
                </c:pt>
                <c:pt idx="3">
                  <c:v>Способствуют развитию международных связей и торговли</c:v>
                </c:pt>
                <c:pt idx="4">
                  <c:v>Способствуют созданию новых рабочих мест и развивают бизнес</c:v>
                </c:pt>
                <c:pt idx="5">
                  <c:v>Увеличивают потребление товаров и услуг, стимулируя экономику</c:v>
                </c:pt>
                <c:pt idx="6">
                  <c:v>Помогают улучшить инфраструктуру и общественные услуги</c:v>
                </c:pt>
                <c:pt idx="7">
                  <c:v>Влияют на рост налоговых поступлений и улучшение социального обеспечения</c:v>
                </c:pt>
              </c:strCache>
            </c:strRef>
          </c:cat>
          <c:val>
            <c:numRef>
              <c:f>Лист6!$B$2:$B$9</c:f>
              <c:numCache>
                <c:formatCode>0.00%</c:formatCode>
                <c:ptCount val="8"/>
                <c:pt idx="0">
                  <c:v>0.46500000000000002</c:v>
                </c:pt>
                <c:pt idx="1">
                  <c:v>0.32300000000000206</c:v>
                </c:pt>
                <c:pt idx="2">
                  <c:v>0.24600000000000041</c:v>
                </c:pt>
                <c:pt idx="3">
                  <c:v>0.24100000000000021</c:v>
                </c:pt>
                <c:pt idx="4" formatCode="0%">
                  <c:v>0.21000000000000021</c:v>
                </c:pt>
                <c:pt idx="5">
                  <c:v>0.19800000000000001</c:v>
                </c:pt>
                <c:pt idx="6">
                  <c:v>0.17600000000000021</c:v>
                </c:pt>
                <c:pt idx="7">
                  <c:v>0.161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2940960"/>
        <c:axId val="252942048"/>
      </c:barChart>
      <c:catAx>
        <c:axId val="252940960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52942048"/>
        <c:crosses val="autoZero"/>
        <c:auto val="1"/>
        <c:lblAlgn val="ctr"/>
        <c:lblOffset val="100"/>
        <c:noMultiLvlLbl val="0"/>
      </c:catAx>
      <c:valAx>
        <c:axId val="252942048"/>
        <c:scaling>
          <c:orientation val="minMax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252940960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1243657042869877E-2"/>
          <c:y val="5.0925925925925923E-2"/>
          <c:w val="0.45460822264163775"/>
          <c:h val="0.87393424958237564"/>
        </c:manualLayout>
      </c:layout>
      <c:pieChart>
        <c:varyColors val="1"/>
        <c:ser>
          <c:idx val="0"/>
          <c:order val="0"/>
          <c:dPt>
            <c:idx val="4"/>
            <c:bubble3D val="0"/>
            <c:spPr>
              <a:solidFill>
                <a:srgbClr val="FF0000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Лист7!$A$2:$A$6</c:f>
              <c:strCache>
                <c:ptCount val="5"/>
                <c:pt idx="0">
                  <c:v>Трудовые иммигранты имеют незначительное влияние на культуру местного общества</c:v>
                </c:pt>
                <c:pt idx="1">
                  <c:v>Трудовые иммигранты не влияют на культуру местного общества</c:v>
                </c:pt>
                <c:pt idx="2">
                  <c:v>Трудовые иммигранты обогащают культуру местного общества, привнося новые идеи и традиции</c:v>
                </c:pt>
                <c:pt idx="3">
                  <c:v>Трудовые иммигранты создают культурные барьеры, препятствуя интеграции общества</c:v>
                </c:pt>
                <c:pt idx="4">
                  <c:v>Трудовые иммигранты угрожают культурной идентичности местного общества</c:v>
                </c:pt>
              </c:strCache>
            </c:strRef>
          </c:cat>
          <c:val>
            <c:numRef>
              <c:f>Лист7!$B$2:$B$6</c:f>
              <c:numCache>
                <c:formatCode>0.00%</c:formatCode>
                <c:ptCount val="5"/>
                <c:pt idx="0">
                  <c:v>0.32600000000000207</c:v>
                </c:pt>
                <c:pt idx="1">
                  <c:v>0.28300000000000008</c:v>
                </c:pt>
                <c:pt idx="2" formatCode="0%">
                  <c:v>0.21000000000000021</c:v>
                </c:pt>
                <c:pt idx="3">
                  <c:v>0.10500000000000002</c:v>
                </c:pt>
                <c:pt idx="4">
                  <c:v>7.5999999999999998E-2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1034747919148205"/>
          <c:y val="4.4377004957714343E-2"/>
          <c:w val="0.47298587067163567"/>
          <c:h val="0.90198673082531156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6220572807828177E-2"/>
          <c:y val="6.9471139511094196E-2"/>
          <c:w val="0.42740998838560129"/>
          <c:h val="0.85185185185185264"/>
        </c:manualLayout>
      </c:layout>
      <c:pieChart>
        <c:varyColors val="1"/>
        <c:ser>
          <c:idx val="0"/>
          <c:order val="0"/>
          <c:dPt>
            <c:idx val="3"/>
            <c:bubble3D val="0"/>
            <c:spPr>
              <a:solidFill>
                <a:srgbClr val="00B0F0"/>
              </a:solidFill>
            </c:spPr>
          </c:dPt>
          <c:dPt>
            <c:idx val="4"/>
            <c:bubble3D val="0"/>
            <c:spPr>
              <a:solidFill>
                <a:srgbClr val="FF0000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Лист8!$A$2:$A$6</c:f>
              <c:strCache>
                <c:ptCount val="5"/>
                <c:pt idx="0">
                  <c:v>Иммигранты не оказывают влияния на политическое развитие, ограничиваясь экономической сферой</c:v>
                </c:pt>
                <c:pt idx="1">
                  <c:v>Иммигранты могут оказывать влияние на политическое развитие, увеличивая социальное напряжение</c:v>
                </c:pt>
                <c:pt idx="2">
                  <c:v>Иммигранты могут повлиять на политические процессы через диаспоры и миграционные сети</c:v>
                </c:pt>
                <c:pt idx="3">
                  <c:v>Иммигранты могут способствовать улучшению политической стабильности, привнося новые идеи и решения</c:v>
                </c:pt>
                <c:pt idx="4">
                  <c:v>Иммигранты могут повысить политическую активность, участвуя в общественных процессах</c:v>
                </c:pt>
              </c:strCache>
            </c:strRef>
          </c:cat>
          <c:val>
            <c:numRef>
              <c:f>Лист8!$B$2:$B$6</c:f>
              <c:numCache>
                <c:formatCode>0.00%</c:formatCode>
                <c:ptCount val="5"/>
                <c:pt idx="0">
                  <c:v>0.28900000000000031</c:v>
                </c:pt>
                <c:pt idx="1">
                  <c:v>0.24600000000000041</c:v>
                </c:pt>
                <c:pt idx="2">
                  <c:v>0.22900000000000001</c:v>
                </c:pt>
                <c:pt idx="3">
                  <c:v>0.161</c:v>
                </c:pt>
                <c:pt idx="4">
                  <c:v>7.3999999999999996E-2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46536331762736388"/>
          <c:y val="3.9747375328084276E-2"/>
          <c:w val="0.51995783882463398"/>
          <c:h val="0.92513487897346169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48567016477349872"/>
          <c:y val="4.5267489711934172E-2"/>
          <c:w val="0.48184504391194038"/>
          <c:h val="0.82106639447846796"/>
        </c:manualLayout>
      </c:layout>
      <c:barChart>
        <c:barDir val="bar"/>
        <c:grouping val="clustered"/>
        <c:varyColors val="0"/>
        <c:ser>
          <c:idx val="0"/>
          <c:order val="0"/>
          <c:invertIfNegative val="0"/>
          <c:dLbls>
            <c:numFmt formatCode="0%" sourceLinked="0"/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Лист9!$A$2:$A$9</c:f>
              <c:strCache>
                <c:ptCount val="8"/>
                <c:pt idx="0">
                  <c:v>Нелегальная миграция и риски для национальной безопасности</c:v>
                </c:pt>
                <c:pt idx="1">
                  <c:v>Вопросы занятости и конкуренции за рабочие места</c:v>
                </c:pt>
                <c:pt idx="2">
                  <c:v>Влияние иммигрантов на уровень заработных плат в стране</c:v>
                </c:pt>
                <c:pt idx="3">
                  <c:v>Условия труда и защита прав трудовых иммигрантов</c:v>
                </c:pt>
                <c:pt idx="4">
                  <c:v>Проблемы адаптации и интеграции иммигрантов в общество</c:v>
                </c:pt>
                <c:pt idx="5">
                  <c:v>Регулирование трудовой миграции и её экономическая целесообразность</c:v>
                </c:pt>
                <c:pt idx="6">
                  <c:v>Нагрузка на социальные системы и государственные услуги</c:v>
                </c:pt>
                <c:pt idx="7">
                  <c:v>Влияние иммигрантов на культуру и традиции страны</c:v>
                </c:pt>
              </c:strCache>
            </c:strRef>
          </c:cat>
          <c:val>
            <c:numRef>
              <c:f>Лист9!$B$2:$B$9</c:f>
              <c:numCache>
                <c:formatCode>0.00%</c:formatCode>
                <c:ptCount val="8"/>
                <c:pt idx="0">
                  <c:v>0.47900000000000031</c:v>
                </c:pt>
                <c:pt idx="1">
                  <c:v>0.44500000000000001</c:v>
                </c:pt>
                <c:pt idx="2">
                  <c:v>0.37700000000000183</c:v>
                </c:pt>
                <c:pt idx="3">
                  <c:v>0.31400000000000183</c:v>
                </c:pt>
                <c:pt idx="4">
                  <c:v>0.26900000000000002</c:v>
                </c:pt>
                <c:pt idx="5">
                  <c:v>0.15600000000000044</c:v>
                </c:pt>
                <c:pt idx="6">
                  <c:v>0.15300000000000041</c:v>
                </c:pt>
                <c:pt idx="7">
                  <c:v>0.11899999999999998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52937152"/>
        <c:axId val="252934976"/>
      </c:barChart>
      <c:catAx>
        <c:axId val="252937152"/>
        <c:scaling>
          <c:orientation val="minMax"/>
        </c:scaling>
        <c:delete val="0"/>
        <c:axPos val="l"/>
        <c:numFmt formatCode="General" sourceLinked="0"/>
        <c:majorTickMark val="out"/>
        <c:minorTickMark val="none"/>
        <c:tickLblPos val="nextTo"/>
        <c:crossAx val="252934976"/>
        <c:crosses val="autoZero"/>
        <c:auto val="1"/>
        <c:lblAlgn val="l"/>
        <c:lblOffset val="100"/>
        <c:noMultiLvlLbl val="0"/>
      </c:catAx>
      <c:valAx>
        <c:axId val="252934976"/>
        <c:scaling>
          <c:orientation val="minMax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252937152"/>
        <c:crosses val="autoZero"/>
        <c:crossBetween val="between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9442868299717384E-2"/>
          <c:y val="8.5275499603156696E-2"/>
          <c:w val="0.43350132637822197"/>
          <c:h val="0.8469030089112294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22CA06"/>
              </a:solidFill>
            </c:spPr>
          </c:dPt>
          <c:dPt>
            <c:idx val="3"/>
            <c:bubble3D val="0"/>
            <c:spPr>
              <a:solidFill>
                <a:schemeClr val="accent6">
                  <a:lumMod val="75000"/>
                </a:schemeClr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Лист10!$A$2:$A$5</c:f>
              <c:strCache>
                <c:ptCount val="4"/>
                <c:pt idx="0">
                  <c:v>Да, это поможет интеграции и улучшит социальную гармонию</c:v>
                </c:pt>
                <c:pt idx="1">
                  <c:v>Нет, считаю, что такие курсы не принесут преимуществ для общества</c:v>
                </c:pt>
                <c:pt idx="2">
                  <c:v>Нет, иммигрантам не нужна помощь в интеграции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Лист10!$B$2:$B$5</c:f>
              <c:numCache>
                <c:formatCode>0%</c:formatCode>
                <c:ptCount val="4"/>
                <c:pt idx="0" formatCode="0.00%">
                  <c:v>0.56699999999999995</c:v>
                </c:pt>
                <c:pt idx="1">
                  <c:v>0.13</c:v>
                </c:pt>
                <c:pt idx="2" formatCode="0.00%">
                  <c:v>9.6000000000000002E-2</c:v>
                </c:pt>
                <c:pt idx="3" formatCode="0.00%">
                  <c:v>0.20700000000000021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2798324841747724"/>
          <c:y val="0.12037037037037036"/>
          <c:w val="0.45535008491585938"/>
          <c:h val="0.87962962962963676"/>
        </c:manualLayout>
      </c:layout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1919213650206323E-2"/>
          <c:y val="5.0925925925925923E-2"/>
          <c:w val="0.47115968427443838"/>
          <c:h val="0.8981481481481481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FFC000"/>
              </a:solidFill>
            </c:spPr>
          </c:dPt>
          <c:dPt>
            <c:idx val="2"/>
            <c:bubble3D val="0"/>
            <c:spPr>
              <a:solidFill>
                <a:srgbClr val="22CA06"/>
              </a:solidFill>
            </c:spPr>
          </c:dPt>
          <c:dPt>
            <c:idx val="3"/>
            <c:bubble3D val="0"/>
            <c:spPr>
              <a:solidFill>
                <a:srgbClr val="00B0F0"/>
              </a:solidFill>
            </c:spPr>
          </c:dPt>
          <c:dPt>
            <c:idx val="4"/>
            <c:bubble3D val="0"/>
            <c:spPr>
              <a:solidFill>
                <a:schemeClr val="tx1">
                  <a:lumMod val="50000"/>
                  <a:lumOff val="50000"/>
                </a:schemeClr>
              </a:solidFill>
            </c:spPr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Лист11!$A$2:$A$6</c:f>
              <c:strCache>
                <c:ptCount val="5"/>
                <c:pt idx="0">
                  <c:v>Да, интеграция необходима для социальной гармонии и стабильности в обществе</c:v>
                </c:pt>
                <c:pt idx="1">
                  <c:v>Да, интеграция важна для экономического роста и улучшения качества жизни граждан</c:v>
                </c:pt>
                <c:pt idx="2">
                  <c:v>Нет, интеграция не играет значимой роли для благополучия граждан Казахстана</c:v>
                </c:pt>
                <c:pt idx="3">
                  <c:v>Нет, интеграция может создать проблемы и негативно повлиять на благополучие граждан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Лист11!$B$2:$B$6</c:f>
              <c:numCache>
                <c:formatCode>0.00%</c:formatCode>
                <c:ptCount val="5"/>
                <c:pt idx="0">
                  <c:v>0.37100000000000088</c:v>
                </c:pt>
                <c:pt idx="1">
                  <c:v>0.17300000000000001</c:v>
                </c:pt>
                <c:pt idx="2">
                  <c:v>0.18400000000000041</c:v>
                </c:pt>
                <c:pt idx="3">
                  <c:v>8.2000000000000003E-2</c:v>
                </c:pt>
                <c:pt idx="4" formatCode="0%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2972447584018711"/>
          <c:y val="6.4814814814815533E-2"/>
          <c:w val="0.45570359354321854"/>
          <c:h val="0.93518518518518523"/>
        </c:manualLayout>
      </c:layout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1.0688859014574489E-2"/>
          <c:y val="5.0925925925925923E-2"/>
          <c:w val="0.42059620596206315"/>
          <c:h val="0.89814814814814814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70C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00B050"/>
              </a:solidFill>
            </c:spPr>
          </c:dPt>
          <c:dPt>
            <c:idx val="4"/>
            <c:bubble3D val="0"/>
            <c:spPr>
              <a:solidFill>
                <a:srgbClr val="22CA06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1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Лист12!$A$2:$A$7</c:f>
              <c:strCache>
                <c:ptCount val="6"/>
                <c:pt idx="0">
                  <c:v>Государство создаёт хорошие условия для адаптации иммигрантов, обеспечивая поддержку и интеграцию</c:v>
                </c:pt>
                <c:pt idx="1">
                  <c:v>Государство создаёт умеренные условия для адаптации, но есть пробелы в поддержке иммигрантов</c:v>
                </c:pt>
                <c:pt idx="2">
                  <c:v>Государство не предоставляет достаточных условий для адаптации иммигрантов, что затрудняет их интеграцию</c:v>
                </c:pt>
                <c:pt idx="3">
                  <c:v>Государство создает лишь минимальные условия для адаптации, не обеспечивая полноценной поддержки иммигрантов</c:v>
                </c:pt>
                <c:pt idx="4">
                  <c:v>Государство не занимается адаптацией иммигрантов, оставляя этот процесс на усмотрение самих иммигрантов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Лист12!$B$2:$B$7</c:f>
              <c:numCache>
                <c:formatCode>0.00%</c:formatCode>
                <c:ptCount val="6"/>
                <c:pt idx="0">
                  <c:v>0.15900000000000097</c:v>
                </c:pt>
                <c:pt idx="1">
                  <c:v>0.23200000000000001</c:v>
                </c:pt>
                <c:pt idx="2">
                  <c:v>0.11600000000000002</c:v>
                </c:pt>
                <c:pt idx="3">
                  <c:v>8.5000000000000006E-2</c:v>
                </c:pt>
                <c:pt idx="4">
                  <c:v>0.13300000000000001</c:v>
                </c:pt>
                <c:pt idx="5">
                  <c:v>0.27500000000000002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44428113155274734"/>
          <c:y val="3.8787547389909881E-2"/>
          <c:w val="0.54271077754986663"/>
          <c:h val="0.95946157771945151"/>
        </c:manualLayout>
      </c:layout>
      <c:overlay val="0"/>
      <c:txPr>
        <a:bodyPr/>
        <a:lstStyle/>
        <a:p>
          <a:pPr>
            <a:defRPr sz="110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2.8020151099551503E-2"/>
          <c:y val="7.6388888888888895E-2"/>
          <c:w val="0.39257010597387176"/>
          <c:h val="0.87037037037037224"/>
        </c:manualLayout>
      </c:layout>
      <c:pieChart>
        <c:varyColors val="1"/>
        <c:ser>
          <c:idx val="0"/>
          <c:order val="0"/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4"/>
            <c:bubble3D val="0"/>
            <c:spPr>
              <a:solidFill>
                <a:srgbClr val="22CA06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Лист13!$A$2:$A$6</c:f>
              <c:strCache>
                <c:ptCount val="5"/>
                <c:pt idx="0">
                  <c:v>Государство должно жестко контролировать трудовую иммиграцию</c:v>
                </c:pt>
                <c:pt idx="1">
                  <c:v>Государство должно создавать условия для привлечения квалифицированных кадров</c:v>
                </c:pt>
                <c:pt idx="2">
                  <c:v>Государство должно активно поддерживать социальную интеграцию иммигрантов</c:v>
                </c:pt>
                <c:pt idx="3">
                  <c:v>Государство должно регулировать трудовую иммиграцию минимально</c:v>
                </c:pt>
                <c:pt idx="4">
                  <c:v>Государство должно открыть рынок труда для иммигрантов без ограничений</c:v>
                </c:pt>
              </c:strCache>
            </c:strRef>
          </c:cat>
          <c:val>
            <c:numRef>
              <c:f>Лист13!$B$2:$B$6</c:f>
              <c:numCache>
                <c:formatCode>0.00%</c:formatCode>
                <c:ptCount val="5"/>
                <c:pt idx="0">
                  <c:v>0.38500000000000206</c:v>
                </c:pt>
                <c:pt idx="1">
                  <c:v>0.28900000000000031</c:v>
                </c:pt>
                <c:pt idx="2">
                  <c:v>0.14400000000000004</c:v>
                </c:pt>
                <c:pt idx="3">
                  <c:v>0.13600000000000001</c:v>
                </c:pt>
                <c:pt idx="4">
                  <c:v>4.5000000000000012E-2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45198525430681252"/>
          <c:y val="2.5474628171478601E-2"/>
          <c:w val="0.53800000000000003"/>
          <c:h val="0.90738407699037615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0689271273031434E-2"/>
          <c:y val="8.5195063455743292E-2"/>
          <c:w val="0.43526125917591518"/>
          <c:h val="0.85749704056730425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FF0000"/>
              </a:solidFill>
            </c:spPr>
          </c:dPt>
          <c:dPt>
            <c:idx val="1"/>
            <c:bubble3D val="0"/>
            <c:spPr>
              <a:solidFill>
                <a:srgbClr val="22CA06"/>
              </a:solidFill>
            </c:spPr>
          </c:dPt>
          <c:dPt>
            <c:idx val="2"/>
            <c:bubble3D val="0"/>
            <c:spPr>
              <a:solidFill>
                <a:srgbClr val="7030A0"/>
              </a:solidFill>
            </c:spPr>
          </c:dPt>
          <c:dPt>
            <c:idx val="3"/>
            <c:bubble3D val="0"/>
            <c:spPr>
              <a:solidFill>
                <a:srgbClr val="FFC000"/>
              </a:solidFill>
            </c:spPr>
          </c:dPt>
          <c:dPt>
            <c:idx val="4"/>
            <c:bubble3D val="0"/>
            <c:spPr>
              <a:solidFill>
                <a:srgbClr val="00B0F0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Лист14!$A$2:$A$6</c:f>
              <c:strCache>
                <c:ptCount val="5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Лист14!$B$2:$B$6</c:f>
              <c:numCache>
                <c:formatCode>0.00%</c:formatCode>
                <c:ptCount val="5"/>
                <c:pt idx="0">
                  <c:v>0.14200000000000004</c:v>
                </c:pt>
                <c:pt idx="1">
                  <c:v>0.29700000000000032</c:v>
                </c:pt>
                <c:pt idx="2">
                  <c:v>0.23800000000000004</c:v>
                </c:pt>
                <c:pt idx="3">
                  <c:v>5.7000000000000023E-2</c:v>
                </c:pt>
                <c:pt idx="4">
                  <c:v>0.26600000000000001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4713640523708296"/>
          <c:y val="0.15469726612328591"/>
          <c:w val="0.38777018234723426"/>
          <c:h val="0.71251066429218535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0074961612280912E-2"/>
          <c:y val="2.5664204879617191E-2"/>
          <c:w val="0.44675090223051295"/>
          <c:h val="0.90505072963267552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22CA06"/>
              </a:solidFill>
            </c:spPr>
          </c:dPt>
          <c:dPt>
            <c:idx val="4"/>
            <c:bubble3D val="0"/>
            <c:spPr>
              <a:solidFill>
                <a:srgbClr val="FFC000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Лист15!$A$2:$A$6</c:f>
              <c:strCache>
                <c:ptCount val="5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Лист15!$B$2:$B$6</c:f>
              <c:numCache>
                <c:formatCode>0.00%</c:formatCode>
                <c:ptCount val="5"/>
                <c:pt idx="0">
                  <c:v>0.18400000000000041</c:v>
                </c:pt>
                <c:pt idx="1">
                  <c:v>0.32300000000000206</c:v>
                </c:pt>
                <c:pt idx="2">
                  <c:v>0.14200000000000004</c:v>
                </c:pt>
                <c:pt idx="3">
                  <c:v>9.6000000000000002E-2</c:v>
                </c:pt>
                <c:pt idx="4">
                  <c:v>0.255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818792879156145"/>
          <c:y val="0.17429106157951341"/>
          <c:w val="0.38478738970410786"/>
          <c:h val="0.65105108843295145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4.7257655293088362E-2"/>
          <c:y val="6.25E-2"/>
          <c:w val="0.52222222222222159"/>
          <c:h val="0.8703703703703749"/>
        </c:manualLayout>
      </c:layout>
      <c:pieChart>
        <c:varyColors val="1"/>
        <c:ser>
          <c:idx val="0"/>
          <c:order val="0"/>
          <c:dPt>
            <c:idx val="0"/>
            <c:bubble3D val="0"/>
            <c:spPr>
              <a:solidFill>
                <a:srgbClr val="00B0F0"/>
              </a:solidFill>
            </c:spPr>
          </c:dPt>
          <c:dPt>
            <c:idx val="1"/>
            <c:bubble3D val="0"/>
            <c:spPr>
              <a:solidFill>
                <a:srgbClr val="FF0000"/>
              </a:solidFill>
            </c:spPr>
          </c:dPt>
          <c:dPt>
            <c:idx val="2"/>
            <c:bubble3D val="0"/>
            <c:spPr>
              <a:solidFill>
                <a:srgbClr val="22CA06"/>
              </a:solidFill>
            </c:spPr>
          </c:dPt>
          <c:dPt>
            <c:idx val="4"/>
            <c:bubble3D val="0"/>
            <c:spPr>
              <a:solidFill>
                <a:srgbClr val="FFC000"/>
              </a:solidFill>
            </c:spPr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05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Лист16!$A$2:$A$6</c:f>
              <c:strCache>
                <c:ptCount val="5"/>
                <c:pt idx="0">
                  <c:v>Да</c:v>
                </c:pt>
                <c:pt idx="1">
                  <c:v>Скорее да, чем нет</c:v>
                </c:pt>
                <c:pt idx="2">
                  <c:v>Скорее нет, чем да</c:v>
                </c:pt>
                <c:pt idx="3">
                  <c:v>Нет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Лист16!$B$2:$B$6</c:f>
              <c:numCache>
                <c:formatCode>0.00%</c:formatCode>
                <c:ptCount val="5"/>
                <c:pt idx="0">
                  <c:v>0.14200000000000004</c:v>
                </c:pt>
                <c:pt idx="1">
                  <c:v>0.32300000000000206</c:v>
                </c:pt>
                <c:pt idx="2" formatCode="0%">
                  <c:v>0.17</c:v>
                </c:pt>
                <c:pt idx="3">
                  <c:v>8.8000000000000064E-2</c:v>
                </c:pt>
                <c:pt idx="4">
                  <c:v>0.27800000000000002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8192496526107751"/>
          <c:y val="0.15904188669198097"/>
          <c:w val="0.34723295593783632"/>
          <c:h val="0.70023218264984466"/>
        </c:manualLayout>
      </c:layout>
      <c:overlay val="0"/>
      <c:txPr>
        <a:bodyPr/>
        <a:lstStyle/>
        <a:p>
          <a:pPr>
            <a:defRPr sz="1050"/>
          </a:pPr>
          <a:endParaRPr lang="ru-RU"/>
        </a:p>
      </c:txPr>
    </c:legend>
    <c:plotVisOnly val="1"/>
    <c:dispBlanksAs val="zero"/>
    <c:showDLblsOverMax val="0"/>
  </c:chart>
  <c:spPr>
    <a:ln>
      <a:noFill/>
    </a:ln>
  </c:spPr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1A2DE96C-E9EB-41A8-BC92-3320D0F8A101}" type="doc">
      <dgm:prSet loTypeId="urn:microsoft.com/office/officeart/2005/8/layout/bProcess3" loCatId="process" qsTypeId="urn:microsoft.com/office/officeart/2005/8/quickstyle/simple1" qsCatId="simple" csTypeId="urn:microsoft.com/office/officeart/2005/8/colors/accent1_2" csCatId="accent1" phldr="1"/>
      <dgm:spPr/>
    </dgm:pt>
    <dgm:pt modelId="{D11C9912-A2B0-4DC9-A4F5-EF65981B58B9}">
      <dgm:prSet phldrT="[Текст]" custT="1"/>
      <dgm:spPr>
        <a:noFill/>
        <a:ln w="12700">
          <a:solidFill>
            <a:schemeClr val="tx1"/>
          </a:solidFill>
        </a:ln>
      </dgm:spPr>
      <dgm:t>
        <a:bodyPr/>
        <a:lstStyle/>
        <a:p>
          <a:r>
            <a:rPr lang="ru-RU" sz="800" b="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1.Предварительная подготовка и планирование миграции</a:t>
          </a:r>
          <a:endParaRPr lang="ru-RU" sz="800" b="0" dirty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gm:t>
    </dgm:pt>
    <dgm:pt modelId="{AC63B66D-7633-47DE-A34E-FDC7F79E4F17}" type="parTrans" cxnId="{11506BE7-D1EB-4A78-9ADD-26BA09D5F563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6FA852A0-A96E-4137-A594-8F37298C07B7}" type="sibTrans" cxnId="{11506BE7-D1EB-4A78-9ADD-26BA09D5F563}">
      <dgm:prSet custT="1"/>
      <dgm:spPr>
        <a:solidFill>
          <a:schemeClr val="tx1"/>
        </a:solidFill>
        <a:ln w="12700">
          <a:solidFill>
            <a:schemeClr val="tx1"/>
          </a:solidFill>
        </a:ln>
      </dgm:spPr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2F30ACC5-C295-44B5-B582-D3AB29C19BF1}">
      <dgm:prSet phldrT="[Текст]" custT="1"/>
      <dgm:spPr>
        <a:noFill/>
        <a:ln w="12700">
          <a:solidFill>
            <a:schemeClr val="tx1"/>
          </a:solidFill>
        </a:ln>
      </dgm:spPr>
      <dgm:t>
        <a:bodyPr/>
        <a:lstStyle/>
        <a:p>
          <a:r>
            <a:rPr lang="ru-RU" sz="800" b="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2. Выбор посредника (</a:t>
          </a:r>
          <a:r>
            <a:rPr lang="ru-RU" sz="800" b="0" dirty="0" err="1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рекрутинговые</a:t>
          </a:r>
          <a:r>
            <a:rPr lang="ru-RU" sz="800" b="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 агентства)</a:t>
          </a:r>
          <a:endParaRPr lang="ru-RU" sz="800" b="0" dirty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gm:t>
    </dgm:pt>
    <dgm:pt modelId="{07696A18-05AB-4391-B42A-95F18275567F}" type="parTrans" cxnId="{4D424BCC-0783-4456-BAB9-79368D75C317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766B64DB-6A65-4D1C-8178-EC7B06A05247}" type="sibTrans" cxnId="{4D424BCC-0783-4456-BAB9-79368D75C317}">
      <dgm:prSet custT="1"/>
      <dgm:spPr>
        <a:solidFill>
          <a:schemeClr val="tx1"/>
        </a:solidFill>
        <a:ln w="12700">
          <a:solidFill>
            <a:schemeClr val="tx1"/>
          </a:solidFill>
        </a:ln>
      </dgm:spPr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CF64C05D-4FC9-4793-8C3E-FFF59B434BD2}">
      <dgm:prSet phldrT="[Текст]" custT="1"/>
      <dgm:spPr>
        <a:noFill/>
        <a:ln w="12700">
          <a:solidFill>
            <a:schemeClr val="tx1"/>
          </a:solidFill>
        </a:ln>
      </dgm:spPr>
      <dgm:t>
        <a:bodyPr/>
        <a:lstStyle/>
        <a:p>
          <a:r>
            <a:rPr lang="ru-RU" sz="800" b="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3. Получение разрешения на работу / рабочей визы</a:t>
          </a:r>
          <a:endParaRPr lang="ru-RU" sz="800" b="0" dirty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gm:t>
    </dgm:pt>
    <dgm:pt modelId="{327C3ACF-F5D1-4E8D-9776-081C6A3B3585}" type="parTrans" cxnId="{2FC88FC2-53F5-48F3-8F2B-B1A686B01BB6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8843DEB8-4A3F-4DA7-B0C3-CE163D01445F}" type="sibTrans" cxnId="{2FC88FC2-53F5-48F3-8F2B-B1A686B01BB6}">
      <dgm:prSet custT="1"/>
      <dgm:spPr>
        <a:solidFill>
          <a:schemeClr val="tx1"/>
        </a:solidFill>
        <a:ln w="12700">
          <a:solidFill>
            <a:schemeClr val="tx1"/>
          </a:solidFill>
        </a:ln>
      </dgm:spPr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0D5C5439-28BC-49C6-B02B-80EC857DF030}">
      <dgm:prSet custT="1"/>
      <dgm:spPr>
        <a:noFill/>
        <a:ln w="12700">
          <a:solidFill>
            <a:schemeClr val="tx1"/>
          </a:solidFill>
        </a:ln>
      </dgm:spPr>
      <dgm:t>
        <a:bodyPr/>
        <a:lstStyle/>
        <a:p>
          <a:r>
            <a:rPr lang="ru-RU" sz="800" b="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4. Пересечение границы и въезд в страну назначения</a:t>
          </a:r>
          <a:endParaRPr lang="ru-RU" sz="800" b="0" dirty="0">
            <a:solidFill>
              <a:schemeClr val="tx1"/>
            </a:solidFill>
            <a:latin typeface="Arial" pitchFamily="34" charset="0"/>
            <a:ea typeface="Times New Roman"/>
            <a:cs typeface="Arial" pitchFamily="34" charset="0"/>
          </a:endParaRPr>
        </a:p>
      </dgm:t>
    </dgm:pt>
    <dgm:pt modelId="{AA1428C5-5018-4F48-B5C6-5659DB519E8D}" type="parTrans" cxnId="{DF80F234-8958-4593-8448-2C6D223AD34A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4BB0A02D-2063-4CC1-9E92-69E302228202}" type="sibTrans" cxnId="{DF80F234-8958-4593-8448-2C6D223AD34A}">
      <dgm:prSet custT="1"/>
      <dgm:spPr>
        <a:solidFill>
          <a:schemeClr val="tx1"/>
        </a:solidFill>
        <a:ln w="12700">
          <a:solidFill>
            <a:schemeClr val="tx1"/>
          </a:solidFill>
        </a:ln>
      </dgm:spPr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FB6EB80E-DCCB-4B8B-BA5E-C098A3F03227}">
      <dgm:prSet custT="1"/>
      <dgm:spPr>
        <a:noFill/>
        <a:ln w="12700">
          <a:solidFill>
            <a:schemeClr val="tx1"/>
          </a:solidFill>
        </a:ln>
      </dgm:spPr>
      <dgm:t>
        <a:bodyPr/>
        <a:lstStyle/>
        <a:p>
          <a:r>
            <a:rPr lang="ru-RU" sz="800" b="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5. Регистрация и постановка на учет в стране пребывания</a:t>
          </a:r>
          <a:endParaRPr lang="ru-RU" sz="800" b="0" dirty="0">
            <a:solidFill>
              <a:schemeClr val="tx1"/>
            </a:solidFill>
            <a:latin typeface="Arial" pitchFamily="34" charset="0"/>
            <a:ea typeface="Times New Roman"/>
            <a:cs typeface="Arial" pitchFamily="34" charset="0"/>
          </a:endParaRPr>
        </a:p>
      </dgm:t>
    </dgm:pt>
    <dgm:pt modelId="{2CBCD76E-E55D-464B-833C-886D91A57A0A}" type="parTrans" cxnId="{DED6123C-2AB4-4FB8-AFFA-EA94CDC4B8DF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7927EB44-0208-4C1C-9B68-C26A7E0F640B}" type="sibTrans" cxnId="{DED6123C-2AB4-4FB8-AFFA-EA94CDC4B8DF}">
      <dgm:prSet custT="1"/>
      <dgm:spPr>
        <a:solidFill>
          <a:schemeClr val="tx1"/>
        </a:solidFill>
        <a:ln w="12700">
          <a:solidFill>
            <a:schemeClr val="tx1"/>
          </a:solidFill>
        </a:ln>
      </dgm:spPr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4C7938DB-C546-47D5-B781-7C151D40EF2A}">
      <dgm:prSet custT="1"/>
      <dgm:spPr>
        <a:noFill/>
        <a:ln w="12700">
          <a:solidFill>
            <a:schemeClr val="tx1"/>
          </a:solidFill>
        </a:ln>
      </dgm:spPr>
      <dgm:t>
        <a:bodyPr/>
        <a:lstStyle/>
        <a:p>
          <a:r>
            <a:rPr lang="ru-RU" sz="800" b="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6. Трудовая деятельность в стране пребывания</a:t>
          </a:r>
          <a:endParaRPr lang="ru-RU" sz="800" b="0" dirty="0">
            <a:solidFill>
              <a:schemeClr val="tx1"/>
            </a:solidFill>
            <a:latin typeface="Arial" pitchFamily="34" charset="0"/>
            <a:ea typeface="Times New Roman"/>
            <a:cs typeface="Arial" pitchFamily="34" charset="0"/>
          </a:endParaRPr>
        </a:p>
      </dgm:t>
    </dgm:pt>
    <dgm:pt modelId="{778ED9D6-AF66-444E-907C-79B6DF26337D}" type="parTrans" cxnId="{5E558C22-22CB-4D69-93B6-5B31FA71FE44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C43DA973-8C58-4D02-9294-4E9EFA478675}" type="sibTrans" cxnId="{5E558C22-22CB-4D69-93B6-5B31FA71FE44}">
      <dgm:prSet custT="1"/>
      <dgm:spPr>
        <a:solidFill>
          <a:schemeClr val="tx1"/>
        </a:solidFill>
        <a:ln w="12700">
          <a:solidFill>
            <a:schemeClr val="tx1"/>
          </a:solidFill>
        </a:ln>
      </dgm:spPr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24C40686-F2E7-4299-B03E-BCEBA8E8BC1B}">
      <dgm:prSet custT="1"/>
      <dgm:spPr>
        <a:noFill/>
        <a:ln w="12700">
          <a:solidFill>
            <a:schemeClr val="tx1"/>
          </a:solidFill>
        </a:ln>
      </dgm:spPr>
      <dgm:t>
        <a:bodyPr/>
        <a:lstStyle/>
        <a:p>
          <a:r>
            <a:rPr lang="ru-RU" sz="800" b="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7. Проживание и реализация социальных прав трудового мигранта</a:t>
          </a:r>
          <a:endParaRPr lang="ru-RU" sz="800" b="0" dirty="0">
            <a:solidFill>
              <a:schemeClr val="tx1"/>
            </a:solidFill>
            <a:latin typeface="Arial" pitchFamily="34" charset="0"/>
            <a:ea typeface="Times New Roman"/>
            <a:cs typeface="Arial" pitchFamily="34" charset="0"/>
          </a:endParaRPr>
        </a:p>
      </dgm:t>
    </dgm:pt>
    <dgm:pt modelId="{12E665CB-774A-4B6D-8C22-43D422146A11}" type="parTrans" cxnId="{5D6E2609-4B48-44BA-A52A-73C405462918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B5C96AA7-A773-4610-93E6-940E1F458209}" type="sibTrans" cxnId="{5D6E2609-4B48-44BA-A52A-73C405462918}">
      <dgm:prSet custT="1"/>
      <dgm:spPr>
        <a:solidFill>
          <a:schemeClr val="tx1"/>
        </a:solidFill>
        <a:ln w="12700">
          <a:solidFill>
            <a:schemeClr val="tx1"/>
          </a:solidFill>
        </a:ln>
      </dgm:spPr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C1FEECCF-8A3E-47A1-8CE3-DBBC2A3FA5C9}">
      <dgm:prSet custT="1"/>
      <dgm:spPr>
        <a:noFill/>
        <a:ln w="12700">
          <a:solidFill>
            <a:schemeClr val="tx1"/>
          </a:solidFill>
        </a:ln>
      </dgm:spPr>
      <dgm:t>
        <a:bodyPr/>
        <a:lstStyle/>
        <a:p>
          <a:r>
            <a:rPr lang="ru-RU" sz="800" b="0" dirty="0" smtClean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8. Выезд из страны после завершения трудовой деятельности</a:t>
          </a:r>
          <a:endParaRPr lang="ru-RU" sz="800" b="0" dirty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gm:t>
    </dgm:pt>
    <dgm:pt modelId="{C7BBFC75-FD37-4AF4-B08E-9854863F42E2}" type="parTrans" cxnId="{27616831-652A-40A3-A279-65A2D17ED0FD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5EF1A3AB-E9A1-45A3-BABC-81FDEB675917}" type="sibTrans" cxnId="{27616831-652A-40A3-A279-65A2D17ED0FD}">
      <dgm:prSet/>
      <dgm:spPr/>
      <dgm:t>
        <a:bodyPr/>
        <a:lstStyle/>
        <a:p>
          <a:endParaRPr lang="ru-RU" sz="800" b="0">
            <a:latin typeface="Arial" pitchFamily="34" charset="0"/>
            <a:cs typeface="Arial" pitchFamily="34" charset="0"/>
          </a:endParaRPr>
        </a:p>
      </dgm:t>
    </dgm:pt>
    <dgm:pt modelId="{D6F3CDD9-4FB9-4CEB-A379-542E20D019B5}" type="pres">
      <dgm:prSet presAssocID="{1A2DE96C-E9EB-41A8-BC92-3320D0F8A101}" presName="Name0" presStyleCnt="0">
        <dgm:presLayoutVars>
          <dgm:dir/>
          <dgm:resizeHandles val="exact"/>
        </dgm:presLayoutVars>
      </dgm:prSet>
      <dgm:spPr/>
    </dgm:pt>
    <dgm:pt modelId="{62F300FF-81E4-4AA8-84F5-E72C614E409C}" type="pres">
      <dgm:prSet presAssocID="{D11C9912-A2B0-4DC9-A4F5-EF65981B58B9}" presName="node" presStyleLbl="node1" presStyleIdx="0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9769246-BF54-4F0E-81C9-AF123531DE37}" type="pres">
      <dgm:prSet presAssocID="{6FA852A0-A96E-4137-A594-8F37298C07B7}" presName="sibTrans" presStyleLbl="sibTrans1D1" presStyleIdx="0" presStyleCnt="7"/>
      <dgm:spPr/>
      <dgm:t>
        <a:bodyPr/>
        <a:lstStyle/>
        <a:p>
          <a:endParaRPr lang="ru-RU"/>
        </a:p>
      </dgm:t>
    </dgm:pt>
    <dgm:pt modelId="{AC8D18D8-CA5B-415D-957D-A233AB539D5B}" type="pres">
      <dgm:prSet presAssocID="{6FA852A0-A96E-4137-A594-8F37298C07B7}" presName="connectorText" presStyleLbl="sibTrans1D1" presStyleIdx="0" presStyleCnt="7"/>
      <dgm:spPr/>
      <dgm:t>
        <a:bodyPr/>
        <a:lstStyle/>
        <a:p>
          <a:endParaRPr lang="ru-RU"/>
        </a:p>
      </dgm:t>
    </dgm:pt>
    <dgm:pt modelId="{32D958B9-94B5-4054-90CD-9760924834EF}" type="pres">
      <dgm:prSet presAssocID="{2F30ACC5-C295-44B5-B582-D3AB29C19BF1}" presName="node" presStyleLbl="node1" presStyleIdx="1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6BF3639-56BB-4154-A171-12ABDBBEC65D}" type="pres">
      <dgm:prSet presAssocID="{766B64DB-6A65-4D1C-8178-EC7B06A05247}" presName="sibTrans" presStyleLbl="sibTrans1D1" presStyleIdx="1" presStyleCnt="7"/>
      <dgm:spPr/>
      <dgm:t>
        <a:bodyPr/>
        <a:lstStyle/>
        <a:p>
          <a:endParaRPr lang="ru-RU"/>
        </a:p>
      </dgm:t>
    </dgm:pt>
    <dgm:pt modelId="{1D55B530-8BA2-4EF0-A7FA-978948FC6638}" type="pres">
      <dgm:prSet presAssocID="{766B64DB-6A65-4D1C-8178-EC7B06A05247}" presName="connectorText" presStyleLbl="sibTrans1D1" presStyleIdx="1" presStyleCnt="7"/>
      <dgm:spPr/>
      <dgm:t>
        <a:bodyPr/>
        <a:lstStyle/>
        <a:p>
          <a:endParaRPr lang="ru-RU"/>
        </a:p>
      </dgm:t>
    </dgm:pt>
    <dgm:pt modelId="{B84D0577-7D22-41C1-BAD8-E50C6990C35C}" type="pres">
      <dgm:prSet presAssocID="{CF64C05D-4FC9-4793-8C3E-FFF59B434BD2}" presName="node" presStyleLbl="node1" presStyleIdx="2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010BD874-418C-4DD8-A8BE-527D84459081}" type="pres">
      <dgm:prSet presAssocID="{8843DEB8-4A3F-4DA7-B0C3-CE163D01445F}" presName="sibTrans" presStyleLbl="sibTrans1D1" presStyleIdx="2" presStyleCnt="7"/>
      <dgm:spPr/>
      <dgm:t>
        <a:bodyPr/>
        <a:lstStyle/>
        <a:p>
          <a:endParaRPr lang="ru-RU"/>
        </a:p>
      </dgm:t>
    </dgm:pt>
    <dgm:pt modelId="{1FA5E90A-1330-4BBC-A691-1D32DBEA46E1}" type="pres">
      <dgm:prSet presAssocID="{8843DEB8-4A3F-4DA7-B0C3-CE163D01445F}" presName="connectorText" presStyleLbl="sibTrans1D1" presStyleIdx="2" presStyleCnt="7"/>
      <dgm:spPr/>
      <dgm:t>
        <a:bodyPr/>
        <a:lstStyle/>
        <a:p>
          <a:endParaRPr lang="ru-RU"/>
        </a:p>
      </dgm:t>
    </dgm:pt>
    <dgm:pt modelId="{4F382124-3550-4026-9106-C02816D91184}" type="pres">
      <dgm:prSet presAssocID="{0D5C5439-28BC-49C6-B02B-80EC857DF030}" presName="node" presStyleLbl="node1" presStyleIdx="3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F5A51A6-C84C-4029-9DD4-BACB89715DD7}" type="pres">
      <dgm:prSet presAssocID="{4BB0A02D-2063-4CC1-9E92-69E302228202}" presName="sibTrans" presStyleLbl="sibTrans1D1" presStyleIdx="3" presStyleCnt="7"/>
      <dgm:spPr/>
      <dgm:t>
        <a:bodyPr/>
        <a:lstStyle/>
        <a:p>
          <a:endParaRPr lang="ru-RU"/>
        </a:p>
      </dgm:t>
    </dgm:pt>
    <dgm:pt modelId="{14F9E4AB-6982-464B-B898-24400F467EB5}" type="pres">
      <dgm:prSet presAssocID="{4BB0A02D-2063-4CC1-9E92-69E302228202}" presName="connectorText" presStyleLbl="sibTrans1D1" presStyleIdx="3" presStyleCnt="7"/>
      <dgm:spPr/>
      <dgm:t>
        <a:bodyPr/>
        <a:lstStyle/>
        <a:p>
          <a:endParaRPr lang="ru-RU"/>
        </a:p>
      </dgm:t>
    </dgm:pt>
    <dgm:pt modelId="{86016E7A-DB6B-41B5-B82A-702DE8A2C4AE}" type="pres">
      <dgm:prSet presAssocID="{FB6EB80E-DCCB-4B8B-BA5E-C098A3F03227}" presName="node" presStyleLbl="node1" presStyleIdx="4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9D3BE34-7AFA-41EF-B7A0-D39C83BD9B02}" type="pres">
      <dgm:prSet presAssocID="{7927EB44-0208-4C1C-9B68-C26A7E0F640B}" presName="sibTrans" presStyleLbl="sibTrans1D1" presStyleIdx="4" presStyleCnt="7"/>
      <dgm:spPr/>
      <dgm:t>
        <a:bodyPr/>
        <a:lstStyle/>
        <a:p>
          <a:endParaRPr lang="ru-RU"/>
        </a:p>
      </dgm:t>
    </dgm:pt>
    <dgm:pt modelId="{A1DA1322-97BB-4229-B861-7DCDDD22B92F}" type="pres">
      <dgm:prSet presAssocID="{7927EB44-0208-4C1C-9B68-C26A7E0F640B}" presName="connectorText" presStyleLbl="sibTrans1D1" presStyleIdx="4" presStyleCnt="7"/>
      <dgm:spPr/>
      <dgm:t>
        <a:bodyPr/>
        <a:lstStyle/>
        <a:p>
          <a:endParaRPr lang="ru-RU"/>
        </a:p>
      </dgm:t>
    </dgm:pt>
    <dgm:pt modelId="{B8C2A4A1-EDE6-4E96-84CB-852B4F2479BC}" type="pres">
      <dgm:prSet presAssocID="{4C7938DB-C546-47D5-B781-7C151D40EF2A}" presName="node" presStyleLbl="node1" presStyleIdx="5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E88C11C-A087-44C9-8F15-7216C774CC9D}" type="pres">
      <dgm:prSet presAssocID="{C43DA973-8C58-4D02-9294-4E9EFA478675}" presName="sibTrans" presStyleLbl="sibTrans1D1" presStyleIdx="5" presStyleCnt="7"/>
      <dgm:spPr/>
      <dgm:t>
        <a:bodyPr/>
        <a:lstStyle/>
        <a:p>
          <a:endParaRPr lang="ru-RU"/>
        </a:p>
      </dgm:t>
    </dgm:pt>
    <dgm:pt modelId="{D312B350-2C0B-41CE-AB3A-CCA762A99B24}" type="pres">
      <dgm:prSet presAssocID="{C43DA973-8C58-4D02-9294-4E9EFA478675}" presName="connectorText" presStyleLbl="sibTrans1D1" presStyleIdx="5" presStyleCnt="7"/>
      <dgm:spPr/>
      <dgm:t>
        <a:bodyPr/>
        <a:lstStyle/>
        <a:p>
          <a:endParaRPr lang="ru-RU"/>
        </a:p>
      </dgm:t>
    </dgm:pt>
    <dgm:pt modelId="{35E6E435-CBC2-4ACD-A867-A2EA38DB3712}" type="pres">
      <dgm:prSet presAssocID="{24C40686-F2E7-4299-B03E-BCEBA8E8BC1B}" presName="node" presStyleLbl="node1" presStyleIdx="6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F05DE75A-E176-423C-90A1-3C0C057C2E0C}" type="pres">
      <dgm:prSet presAssocID="{B5C96AA7-A773-4610-93E6-940E1F458209}" presName="sibTrans" presStyleLbl="sibTrans1D1" presStyleIdx="6" presStyleCnt="7"/>
      <dgm:spPr/>
      <dgm:t>
        <a:bodyPr/>
        <a:lstStyle/>
        <a:p>
          <a:endParaRPr lang="ru-RU"/>
        </a:p>
      </dgm:t>
    </dgm:pt>
    <dgm:pt modelId="{7DCE0CB1-8016-4A2C-9945-89A4124AD9E6}" type="pres">
      <dgm:prSet presAssocID="{B5C96AA7-A773-4610-93E6-940E1F458209}" presName="connectorText" presStyleLbl="sibTrans1D1" presStyleIdx="6" presStyleCnt="7"/>
      <dgm:spPr/>
      <dgm:t>
        <a:bodyPr/>
        <a:lstStyle/>
        <a:p>
          <a:endParaRPr lang="ru-RU"/>
        </a:p>
      </dgm:t>
    </dgm:pt>
    <dgm:pt modelId="{4CD5B003-5B56-4580-8FDC-F6AEB871D4DE}" type="pres">
      <dgm:prSet presAssocID="{C1FEECCF-8A3E-47A1-8CE3-DBBC2A3FA5C9}" presName="node" presStyleLbl="node1" presStyleIdx="7" presStyleCnt="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0599452F-5BDB-46C6-866B-EF248F96BE34}" type="presOf" srcId="{D11C9912-A2B0-4DC9-A4F5-EF65981B58B9}" destId="{62F300FF-81E4-4AA8-84F5-E72C614E409C}" srcOrd="0" destOrd="0" presId="urn:microsoft.com/office/officeart/2005/8/layout/bProcess3"/>
    <dgm:cxn modelId="{6B8DAE59-0423-4633-B51A-3215B9E4F188}" type="presOf" srcId="{8843DEB8-4A3F-4DA7-B0C3-CE163D01445F}" destId="{010BD874-418C-4DD8-A8BE-527D84459081}" srcOrd="0" destOrd="0" presId="urn:microsoft.com/office/officeart/2005/8/layout/bProcess3"/>
    <dgm:cxn modelId="{ED9354A5-FF9D-4310-94DB-8C3A59DA9688}" type="presOf" srcId="{2F30ACC5-C295-44B5-B582-D3AB29C19BF1}" destId="{32D958B9-94B5-4054-90CD-9760924834EF}" srcOrd="0" destOrd="0" presId="urn:microsoft.com/office/officeart/2005/8/layout/bProcess3"/>
    <dgm:cxn modelId="{11380465-5DE8-4240-B5F0-68F6BB5973D4}" type="presOf" srcId="{FB6EB80E-DCCB-4B8B-BA5E-C098A3F03227}" destId="{86016E7A-DB6B-41B5-B82A-702DE8A2C4AE}" srcOrd="0" destOrd="0" presId="urn:microsoft.com/office/officeart/2005/8/layout/bProcess3"/>
    <dgm:cxn modelId="{DED6123C-2AB4-4FB8-AFFA-EA94CDC4B8DF}" srcId="{1A2DE96C-E9EB-41A8-BC92-3320D0F8A101}" destId="{FB6EB80E-DCCB-4B8B-BA5E-C098A3F03227}" srcOrd="4" destOrd="0" parTransId="{2CBCD76E-E55D-464B-833C-886D91A57A0A}" sibTransId="{7927EB44-0208-4C1C-9B68-C26A7E0F640B}"/>
    <dgm:cxn modelId="{40B70596-FF0C-49A2-AD76-4FB5B76DB106}" type="presOf" srcId="{4BB0A02D-2063-4CC1-9E92-69E302228202}" destId="{8F5A51A6-C84C-4029-9DD4-BACB89715DD7}" srcOrd="0" destOrd="0" presId="urn:microsoft.com/office/officeart/2005/8/layout/bProcess3"/>
    <dgm:cxn modelId="{2FC88FC2-53F5-48F3-8F2B-B1A686B01BB6}" srcId="{1A2DE96C-E9EB-41A8-BC92-3320D0F8A101}" destId="{CF64C05D-4FC9-4793-8C3E-FFF59B434BD2}" srcOrd="2" destOrd="0" parTransId="{327C3ACF-F5D1-4E8D-9776-081C6A3B3585}" sibTransId="{8843DEB8-4A3F-4DA7-B0C3-CE163D01445F}"/>
    <dgm:cxn modelId="{8F48EABD-9F70-4185-8492-9D648C77F079}" type="presOf" srcId="{CF64C05D-4FC9-4793-8C3E-FFF59B434BD2}" destId="{B84D0577-7D22-41C1-BAD8-E50C6990C35C}" srcOrd="0" destOrd="0" presId="urn:microsoft.com/office/officeart/2005/8/layout/bProcess3"/>
    <dgm:cxn modelId="{1031DBF8-932A-4C16-8D49-BF6480194C5A}" type="presOf" srcId="{7927EB44-0208-4C1C-9B68-C26A7E0F640B}" destId="{C9D3BE34-7AFA-41EF-B7A0-D39C83BD9B02}" srcOrd="0" destOrd="0" presId="urn:microsoft.com/office/officeart/2005/8/layout/bProcess3"/>
    <dgm:cxn modelId="{11506BE7-D1EB-4A78-9ADD-26BA09D5F563}" srcId="{1A2DE96C-E9EB-41A8-BC92-3320D0F8A101}" destId="{D11C9912-A2B0-4DC9-A4F5-EF65981B58B9}" srcOrd="0" destOrd="0" parTransId="{AC63B66D-7633-47DE-A34E-FDC7F79E4F17}" sibTransId="{6FA852A0-A96E-4137-A594-8F37298C07B7}"/>
    <dgm:cxn modelId="{781E396E-0E4D-422E-90F8-7568CFA91EE7}" type="presOf" srcId="{B5C96AA7-A773-4610-93E6-940E1F458209}" destId="{7DCE0CB1-8016-4A2C-9945-89A4124AD9E6}" srcOrd="1" destOrd="0" presId="urn:microsoft.com/office/officeart/2005/8/layout/bProcess3"/>
    <dgm:cxn modelId="{16E80CEC-25F5-4909-8BD9-813F8B0A4E71}" type="presOf" srcId="{4BB0A02D-2063-4CC1-9E92-69E302228202}" destId="{14F9E4AB-6982-464B-B898-24400F467EB5}" srcOrd="1" destOrd="0" presId="urn:microsoft.com/office/officeart/2005/8/layout/bProcess3"/>
    <dgm:cxn modelId="{41A7C043-C48B-469D-A5DC-B390727775A3}" type="presOf" srcId="{766B64DB-6A65-4D1C-8178-EC7B06A05247}" destId="{66BF3639-56BB-4154-A171-12ABDBBEC65D}" srcOrd="0" destOrd="0" presId="urn:microsoft.com/office/officeart/2005/8/layout/bProcess3"/>
    <dgm:cxn modelId="{D4E564D8-1969-4525-A65E-40CDB6F6E300}" type="presOf" srcId="{C43DA973-8C58-4D02-9294-4E9EFA478675}" destId="{D312B350-2C0B-41CE-AB3A-CCA762A99B24}" srcOrd="1" destOrd="0" presId="urn:microsoft.com/office/officeart/2005/8/layout/bProcess3"/>
    <dgm:cxn modelId="{27B28380-12DB-44B3-A015-FFE874334CEA}" type="presOf" srcId="{6FA852A0-A96E-4137-A594-8F37298C07B7}" destId="{AC8D18D8-CA5B-415D-957D-A233AB539D5B}" srcOrd="1" destOrd="0" presId="urn:microsoft.com/office/officeart/2005/8/layout/bProcess3"/>
    <dgm:cxn modelId="{66947DEB-8E3D-4095-B18D-1B5303B7CB03}" type="presOf" srcId="{6FA852A0-A96E-4137-A594-8F37298C07B7}" destId="{49769246-BF54-4F0E-81C9-AF123531DE37}" srcOrd="0" destOrd="0" presId="urn:microsoft.com/office/officeart/2005/8/layout/bProcess3"/>
    <dgm:cxn modelId="{27616831-652A-40A3-A279-65A2D17ED0FD}" srcId="{1A2DE96C-E9EB-41A8-BC92-3320D0F8A101}" destId="{C1FEECCF-8A3E-47A1-8CE3-DBBC2A3FA5C9}" srcOrd="7" destOrd="0" parTransId="{C7BBFC75-FD37-4AF4-B08E-9854863F42E2}" sibTransId="{5EF1A3AB-E9A1-45A3-BABC-81FDEB675917}"/>
    <dgm:cxn modelId="{5E558C22-22CB-4D69-93B6-5B31FA71FE44}" srcId="{1A2DE96C-E9EB-41A8-BC92-3320D0F8A101}" destId="{4C7938DB-C546-47D5-B781-7C151D40EF2A}" srcOrd="5" destOrd="0" parTransId="{778ED9D6-AF66-444E-907C-79B6DF26337D}" sibTransId="{C43DA973-8C58-4D02-9294-4E9EFA478675}"/>
    <dgm:cxn modelId="{47953488-0CD5-4554-AE5A-C5363E0B26E3}" type="presOf" srcId="{0D5C5439-28BC-49C6-B02B-80EC857DF030}" destId="{4F382124-3550-4026-9106-C02816D91184}" srcOrd="0" destOrd="0" presId="urn:microsoft.com/office/officeart/2005/8/layout/bProcess3"/>
    <dgm:cxn modelId="{C95A70CF-10E7-42C9-95F5-E1DD8D828444}" type="presOf" srcId="{24C40686-F2E7-4299-B03E-BCEBA8E8BC1B}" destId="{35E6E435-CBC2-4ACD-A867-A2EA38DB3712}" srcOrd="0" destOrd="0" presId="urn:microsoft.com/office/officeart/2005/8/layout/bProcess3"/>
    <dgm:cxn modelId="{5D6E2609-4B48-44BA-A52A-73C405462918}" srcId="{1A2DE96C-E9EB-41A8-BC92-3320D0F8A101}" destId="{24C40686-F2E7-4299-B03E-BCEBA8E8BC1B}" srcOrd="6" destOrd="0" parTransId="{12E665CB-774A-4B6D-8C22-43D422146A11}" sibTransId="{B5C96AA7-A773-4610-93E6-940E1F458209}"/>
    <dgm:cxn modelId="{5978DBA8-2726-46A5-B6A1-90E12D7186A6}" type="presOf" srcId="{C43DA973-8C58-4D02-9294-4E9EFA478675}" destId="{BE88C11C-A087-44C9-8F15-7216C774CC9D}" srcOrd="0" destOrd="0" presId="urn:microsoft.com/office/officeart/2005/8/layout/bProcess3"/>
    <dgm:cxn modelId="{47053527-65B5-4DBA-A8E7-F0D12819F02C}" type="presOf" srcId="{766B64DB-6A65-4D1C-8178-EC7B06A05247}" destId="{1D55B530-8BA2-4EF0-A7FA-978948FC6638}" srcOrd="1" destOrd="0" presId="urn:microsoft.com/office/officeart/2005/8/layout/bProcess3"/>
    <dgm:cxn modelId="{DF80F234-8958-4593-8448-2C6D223AD34A}" srcId="{1A2DE96C-E9EB-41A8-BC92-3320D0F8A101}" destId="{0D5C5439-28BC-49C6-B02B-80EC857DF030}" srcOrd="3" destOrd="0" parTransId="{AA1428C5-5018-4F48-B5C6-5659DB519E8D}" sibTransId="{4BB0A02D-2063-4CC1-9E92-69E302228202}"/>
    <dgm:cxn modelId="{7331598C-BEF2-418B-8F46-C1FCF9A4DC15}" type="presOf" srcId="{B5C96AA7-A773-4610-93E6-940E1F458209}" destId="{F05DE75A-E176-423C-90A1-3C0C057C2E0C}" srcOrd="0" destOrd="0" presId="urn:microsoft.com/office/officeart/2005/8/layout/bProcess3"/>
    <dgm:cxn modelId="{C63234B5-28B9-4A47-B7E1-DBE7F8C788A6}" type="presOf" srcId="{4C7938DB-C546-47D5-B781-7C151D40EF2A}" destId="{B8C2A4A1-EDE6-4E96-84CB-852B4F2479BC}" srcOrd="0" destOrd="0" presId="urn:microsoft.com/office/officeart/2005/8/layout/bProcess3"/>
    <dgm:cxn modelId="{57566475-D57B-4DEA-BDD0-71579B956916}" type="presOf" srcId="{C1FEECCF-8A3E-47A1-8CE3-DBBC2A3FA5C9}" destId="{4CD5B003-5B56-4580-8FDC-F6AEB871D4DE}" srcOrd="0" destOrd="0" presId="urn:microsoft.com/office/officeart/2005/8/layout/bProcess3"/>
    <dgm:cxn modelId="{FE59D26B-32AC-4246-9772-F4B88459B050}" type="presOf" srcId="{7927EB44-0208-4C1C-9B68-C26A7E0F640B}" destId="{A1DA1322-97BB-4229-B861-7DCDDD22B92F}" srcOrd="1" destOrd="0" presId="urn:microsoft.com/office/officeart/2005/8/layout/bProcess3"/>
    <dgm:cxn modelId="{17117456-5450-41BB-AD6C-301ED736BAF0}" type="presOf" srcId="{1A2DE96C-E9EB-41A8-BC92-3320D0F8A101}" destId="{D6F3CDD9-4FB9-4CEB-A379-542E20D019B5}" srcOrd="0" destOrd="0" presId="urn:microsoft.com/office/officeart/2005/8/layout/bProcess3"/>
    <dgm:cxn modelId="{4D424BCC-0783-4456-BAB9-79368D75C317}" srcId="{1A2DE96C-E9EB-41A8-BC92-3320D0F8A101}" destId="{2F30ACC5-C295-44B5-B582-D3AB29C19BF1}" srcOrd="1" destOrd="0" parTransId="{07696A18-05AB-4391-B42A-95F18275567F}" sibTransId="{766B64DB-6A65-4D1C-8178-EC7B06A05247}"/>
    <dgm:cxn modelId="{3A7C8B0D-736A-4598-BCEC-0E45CE221E8D}" type="presOf" srcId="{8843DEB8-4A3F-4DA7-B0C3-CE163D01445F}" destId="{1FA5E90A-1330-4BBC-A691-1D32DBEA46E1}" srcOrd="1" destOrd="0" presId="urn:microsoft.com/office/officeart/2005/8/layout/bProcess3"/>
    <dgm:cxn modelId="{E1AEE859-148B-44D6-8EC8-B2350FF8E857}" type="presParOf" srcId="{D6F3CDD9-4FB9-4CEB-A379-542E20D019B5}" destId="{62F300FF-81E4-4AA8-84F5-E72C614E409C}" srcOrd="0" destOrd="0" presId="urn:microsoft.com/office/officeart/2005/8/layout/bProcess3"/>
    <dgm:cxn modelId="{2405DDB6-65C0-4C12-8F29-62EE441AC6D7}" type="presParOf" srcId="{D6F3CDD9-4FB9-4CEB-A379-542E20D019B5}" destId="{49769246-BF54-4F0E-81C9-AF123531DE37}" srcOrd="1" destOrd="0" presId="urn:microsoft.com/office/officeart/2005/8/layout/bProcess3"/>
    <dgm:cxn modelId="{7263D48A-C3F8-47AA-9C22-82C9162AD01F}" type="presParOf" srcId="{49769246-BF54-4F0E-81C9-AF123531DE37}" destId="{AC8D18D8-CA5B-415D-957D-A233AB539D5B}" srcOrd="0" destOrd="0" presId="urn:microsoft.com/office/officeart/2005/8/layout/bProcess3"/>
    <dgm:cxn modelId="{A2820B89-D15B-47DC-86FE-8721EDD3AC3B}" type="presParOf" srcId="{D6F3CDD9-4FB9-4CEB-A379-542E20D019B5}" destId="{32D958B9-94B5-4054-90CD-9760924834EF}" srcOrd="2" destOrd="0" presId="urn:microsoft.com/office/officeart/2005/8/layout/bProcess3"/>
    <dgm:cxn modelId="{C493F268-1E8D-4A8F-9A87-B070F2361249}" type="presParOf" srcId="{D6F3CDD9-4FB9-4CEB-A379-542E20D019B5}" destId="{66BF3639-56BB-4154-A171-12ABDBBEC65D}" srcOrd="3" destOrd="0" presId="urn:microsoft.com/office/officeart/2005/8/layout/bProcess3"/>
    <dgm:cxn modelId="{48474DD0-CE9E-4F0A-993D-95621DA92174}" type="presParOf" srcId="{66BF3639-56BB-4154-A171-12ABDBBEC65D}" destId="{1D55B530-8BA2-4EF0-A7FA-978948FC6638}" srcOrd="0" destOrd="0" presId="urn:microsoft.com/office/officeart/2005/8/layout/bProcess3"/>
    <dgm:cxn modelId="{40490899-B094-457B-B130-E7901E1CD71E}" type="presParOf" srcId="{D6F3CDD9-4FB9-4CEB-A379-542E20D019B5}" destId="{B84D0577-7D22-41C1-BAD8-E50C6990C35C}" srcOrd="4" destOrd="0" presId="urn:microsoft.com/office/officeart/2005/8/layout/bProcess3"/>
    <dgm:cxn modelId="{9FE92B88-D116-45A7-9670-140FD08EE27F}" type="presParOf" srcId="{D6F3CDD9-4FB9-4CEB-A379-542E20D019B5}" destId="{010BD874-418C-4DD8-A8BE-527D84459081}" srcOrd="5" destOrd="0" presId="urn:microsoft.com/office/officeart/2005/8/layout/bProcess3"/>
    <dgm:cxn modelId="{B222F1D0-F525-4548-8B37-E07549130FB6}" type="presParOf" srcId="{010BD874-418C-4DD8-A8BE-527D84459081}" destId="{1FA5E90A-1330-4BBC-A691-1D32DBEA46E1}" srcOrd="0" destOrd="0" presId="urn:microsoft.com/office/officeart/2005/8/layout/bProcess3"/>
    <dgm:cxn modelId="{C2B594E9-71EC-4B0D-B40E-D9DD0530FEA9}" type="presParOf" srcId="{D6F3CDD9-4FB9-4CEB-A379-542E20D019B5}" destId="{4F382124-3550-4026-9106-C02816D91184}" srcOrd="6" destOrd="0" presId="urn:microsoft.com/office/officeart/2005/8/layout/bProcess3"/>
    <dgm:cxn modelId="{538CEE04-DE58-4A81-AA1E-6BAC78FC5AFF}" type="presParOf" srcId="{D6F3CDD9-4FB9-4CEB-A379-542E20D019B5}" destId="{8F5A51A6-C84C-4029-9DD4-BACB89715DD7}" srcOrd="7" destOrd="0" presId="urn:microsoft.com/office/officeart/2005/8/layout/bProcess3"/>
    <dgm:cxn modelId="{3AC74AA0-2E50-4C8A-84A0-7851F1D6E7C6}" type="presParOf" srcId="{8F5A51A6-C84C-4029-9DD4-BACB89715DD7}" destId="{14F9E4AB-6982-464B-B898-24400F467EB5}" srcOrd="0" destOrd="0" presId="urn:microsoft.com/office/officeart/2005/8/layout/bProcess3"/>
    <dgm:cxn modelId="{EE9BD627-1AC4-4669-8B22-D68ED6DB754A}" type="presParOf" srcId="{D6F3CDD9-4FB9-4CEB-A379-542E20D019B5}" destId="{86016E7A-DB6B-41B5-B82A-702DE8A2C4AE}" srcOrd="8" destOrd="0" presId="urn:microsoft.com/office/officeart/2005/8/layout/bProcess3"/>
    <dgm:cxn modelId="{F582B89C-FB55-47B2-A46F-7EE1BAB0D1FD}" type="presParOf" srcId="{D6F3CDD9-4FB9-4CEB-A379-542E20D019B5}" destId="{C9D3BE34-7AFA-41EF-B7A0-D39C83BD9B02}" srcOrd="9" destOrd="0" presId="urn:microsoft.com/office/officeart/2005/8/layout/bProcess3"/>
    <dgm:cxn modelId="{34731CFB-C90F-4B29-8ECB-99ECF306C438}" type="presParOf" srcId="{C9D3BE34-7AFA-41EF-B7A0-D39C83BD9B02}" destId="{A1DA1322-97BB-4229-B861-7DCDDD22B92F}" srcOrd="0" destOrd="0" presId="urn:microsoft.com/office/officeart/2005/8/layout/bProcess3"/>
    <dgm:cxn modelId="{0523C6EE-4451-46E2-9EF6-8963739370CF}" type="presParOf" srcId="{D6F3CDD9-4FB9-4CEB-A379-542E20D019B5}" destId="{B8C2A4A1-EDE6-4E96-84CB-852B4F2479BC}" srcOrd="10" destOrd="0" presId="urn:microsoft.com/office/officeart/2005/8/layout/bProcess3"/>
    <dgm:cxn modelId="{65D21EEF-C2AB-498F-BDC4-D7963D2DA1D6}" type="presParOf" srcId="{D6F3CDD9-4FB9-4CEB-A379-542E20D019B5}" destId="{BE88C11C-A087-44C9-8F15-7216C774CC9D}" srcOrd="11" destOrd="0" presId="urn:microsoft.com/office/officeart/2005/8/layout/bProcess3"/>
    <dgm:cxn modelId="{CC653D64-54B9-4806-B65F-3C28A590679C}" type="presParOf" srcId="{BE88C11C-A087-44C9-8F15-7216C774CC9D}" destId="{D312B350-2C0B-41CE-AB3A-CCA762A99B24}" srcOrd="0" destOrd="0" presId="urn:microsoft.com/office/officeart/2005/8/layout/bProcess3"/>
    <dgm:cxn modelId="{F2547E9A-0986-4465-8C02-811BE7A86AFF}" type="presParOf" srcId="{D6F3CDD9-4FB9-4CEB-A379-542E20D019B5}" destId="{35E6E435-CBC2-4ACD-A867-A2EA38DB3712}" srcOrd="12" destOrd="0" presId="urn:microsoft.com/office/officeart/2005/8/layout/bProcess3"/>
    <dgm:cxn modelId="{8FFB9F2D-E7FE-4CA2-861C-75937EC9CC18}" type="presParOf" srcId="{D6F3CDD9-4FB9-4CEB-A379-542E20D019B5}" destId="{F05DE75A-E176-423C-90A1-3C0C057C2E0C}" srcOrd="13" destOrd="0" presId="urn:microsoft.com/office/officeart/2005/8/layout/bProcess3"/>
    <dgm:cxn modelId="{EBAB720C-A31A-4DA1-9CFC-C53A80F639E4}" type="presParOf" srcId="{F05DE75A-E176-423C-90A1-3C0C057C2E0C}" destId="{7DCE0CB1-8016-4A2C-9945-89A4124AD9E6}" srcOrd="0" destOrd="0" presId="urn:microsoft.com/office/officeart/2005/8/layout/bProcess3"/>
    <dgm:cxn modelId="{89E8D765-15D9-401A-8861-D691FF1D5035}" type="presParOf" srcId="{D6F3CDD9-4FB9-4CEB-A379-542E20D019B5}" destId="{4CD5B003-5B56-4580-8FDC-F6AEB871D4DE}" srcOrd="14" destOrd="0" presId="urn:microsoft.com/office/officeart/2005/8/layout/bProcess3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9769246-BF54-4F0E-81C9-AF123531DE37}">
      <dsp:nvSpPr>
        <dsp:cNvPr id="0" name=""/>
        <dsp:cNvSpPr/>
      </dsp:nvSpPr>
      <dsp:spPr>
        <a:xfrm>
          <a:off x="1163417" y="545054"/>
          <a:ext cx="2371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7149" y="45720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0" kern="1200">
            <a:latin typeface="Arial" pitchFamily="34" charset="0"/>
            <a:cs typeface="Arial" pitchFamily="34" charset="0"/>
          </a:endParaRPr>
        </a:p>
      </dsp:txBody>
      <dsp:txXfrm>
        <a:off x="1275298" y="589435"/>
        <a:ext cx="13387" cy="2677"/>
      </dsp:txXfrm>
    </dsp:sp>
    <dsp:sp modelId="{62F300FF-81E4-4AA8-84F5-E72C614E409C}">
      <dsp:nvSpPr>
        <dsp:cNvPr id="0" name=""/>
        <dsp:cNvSpPr/>
      </dsp:nvSpPr>
      <dsp:spPr>
        <a:xfrm>
          <a:off x="1086" y="241535"/>
          <a:ext cx="1164130" cy="69847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1.Предварительная подготовка и планирование миграции</a:t>
          </a:r>
          <a:endParaRPr lang="ru-RU" sz="800" b="0" kern="1200" dirty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sp:txBody>
      <dsp:txXfrm>
        <a:off x="1086" y="241535"/>
        <a:ext cx="1164130" cy="698478"/>
      </dsp:txXfrm>
    </dsp:sp>
    <dsp:sp modelId="{66BF3639-56BB-4154-A171-12ABDBBEC65D}">
      <dsp:nvSpPr>
        <dsp:cNvPr id="0" name=""/>
        <dsp:cNvSpPr/>
      </dsp:nvSpPr>
      <dsp:spPr>
        <a:xfrm>
          <a:off x="2595297" y="545054"/>
          <a:ext cx="2371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7149" y="45720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0" kern="1200">
            <a:latin typeface="Arial" pitchFamily="34" charset="0"/>
            <a:cs typeface="Arial" pitchFamily="34" charset="0"/>
          </a:endParaRPr>
        </a:p>
      </dsp:txBody>
      <dsp:txXfrm>
        <a:off x="2707178" y="589435"/>
        <a:ext cx="13387" cy="2677"/>
      </dsp:txXfrm>
    </dsp:sp>
    <dsp:sp modelId="{32D958B9-94B5-4054-90CD-9760924834EF}">
      <dsp:nvSpPr>
        <dsp:cNvPr id="0" name=""/>
        <dsp:cNvSpPr/>
      </dsp:nvSpPr>
      <dsp:spPr>
        <a:xfrm>
          <a:off x="1432967" y="241535"/>
          <a:ext cx="1164130" cy="69847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2. Выбор посредника (</a:t>
          </a:r>
          <a:r>
            <a:rPr lang="ru-RU" sz="800" b="0" kern="1200" dirty="0" err="1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рекрутинговые</a:t>
          </a: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 агентства)</a:t>
          </a:r>
          <a:endParaRPr lang="ru-RU" sz="800" b="0" kern="1200" dirty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sp:txBody>
      <dsp:txXfrm>
        <a:off x="1432967" y="241535"/>
        <a:ext cx="1164130" cy="698478"/>
      </dsp:txXfrm>
    </dsp:sp>
    <dsp:sp modelId="{010BD874-418C-4DD8-A8BE-527D84459081}">
      <dsp:nvSpPr>
        <dsp:cNvPr id="0" name=""/>
        <dsp:cNvSpPr/>
      </dsp:nvSpPr>
      <dsp:spPr>
        <a:xfrm>
          <a:off x="4027177" y="545054"/>
          <a:ext cx="2371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7149" y="45720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0" kern="1200">
            <a:latin typeface="Arial" pitchFamily="34" charset="0"/>
            <a:cs typeface="Arial" pitchFamily="34" charset="0"/>
          </a:endParaRPr>
        </a:p>
      </dsp:txBody>
      <dsp:txXfrm>
        <a:off x="4139059" y="589435"/>
        <a:ext cx="13387" cy="2677"/>
      </dsp:txXfrm>
    </dsp:sp>
    <dsp:sp modelId="{B84D0577-7D22-41C1-BAD8-E50C6990C35C}">
      <dsp:nvSpPr>
        <dsp:cNvPr id="0" name=""/>
        <dsp:cNvSpPr/>
      </dsp:nvSpPr>
      <dsp:spPr>
        <a:xfrm>
          <a:off x="2864847" y="241535"/>
          <a:ext cx="1164130" cy="69847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3. Получение разрешения на работу / рабочей визы</a:t>
          </a:r>
          <a:endParaRPr lang="ru-RU" sz="800" b="0" kern="1200" dirty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sp:txBody>
      <dsp:txXfrm>
        <a:off x="2864847" y="241535"/>
        <a:ext cx="1164130" cy="698478"/>
      </dsp:txXfrm>
    </dsp:sp>
    <dsp:sp modelId="{8F5A51A6-C84C-4029-9DD4-BACB89715DD7}">
      <dsp:nvSpPr>
        <dsp:cNvPr id="0" name=""/>
        <dsp:cNvSpPr/>
      </dsp:nvSpPr>
      <dsp:spPr>
        <a:xfrm>
          <a:off x="583151" y="938213"/>
          <a:ext cx="4295641" cy="237149"/>
        </a:xfrm>
        <a:custGeom>
          <a:avLst/>
          <a:gdLst/>
          <a:ahLst/>
          <a:cxnLst/>
          <a:rect l="0" t="0" r="0" b="0"/>
          <a:pathLst>
            <a:path>
              <a:moveTo>
                <a:pt x="4295641" y="0"/>
              </a:moveTo>
              <a:lnTo>
                <a:pt x="4295641" y="135674"/>
              </a:lnTo>
              <a:lnTo>
                <a:pt x="0" y="135674"/>
              </a:lnTo>
              <a:lnTo>
                <a:pt x="0" y="237149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0" kern="1200">
            <a:latin typeface="Arial" pitchFamily="34" charset="0"/>
            <a:cs typeface="Arial" pitchFamily="34" charset="0"/>
          </a:endParaRPr>
        </a:p>
      </dsp:txBody>
      <dsp:txXfrm>
        <a:off x="2623373" y="1055449"/>
        <a:ext cx="215198" cy="2677"/>
      </dsp:txXfrm>
    </dsp:sp>
    <dsp:sp modelId="{4F382124-3550-4026-9106-C02816D91184}">
      <dsp:nvSpPr>
        <dsp:cNvPr id="0" name=""/>
        <dsp:cNvSpPr/>
      </dsp:nvSpPr>
      <dsp:spPr>
        <a:xfrm>
          <a:off x="4296727" y="241535"/>
          <a:ext cx="1164130" cy="69847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4. Пересечение границы и въезд в страну назначения</a:t>
          </a:r>
          <a:endParaRPr lang="ru-RU" sz="800" b="0" kern="1200" dirty="0">
            <a:solidFill>
              <a:schemeClr val="tx1"/>
            </a:solidFill>
            <a:latin typeface="Arial" pitchFamily="34" charset="0"/>
            <a:ea typeface="Times New Roman"/>
            <a:cs typeface="Arial" pitchFamily="34" charset="0"/>
          </a:endParaRPr>
        </a:p>
      </dsp:txBody>
      <dsp:txXfrm>
        <a:off x="4296727" y="241535"/>
        <a:ext cx="1164130" cy="698478"/>
      </dsp:txXfrm>
    </dsp:sp>
    <dsp:sp modelId="{C9D3BE34-7AFA-41EF-B7A0-D39C83BD9B02}">
      <dsp:nvSpPr>
        <dsp:cNvPr id="0" name=""/>
        <dsp:cNvSpPr/>
      </dsp:nvSpPr>
      <dsp:spPr>
        <a:xfrm>
          <a:off x="1163417" y="1511282"/>
          <a:ext cx="2371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7149" y="45720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0" kern="1200">
            <a:latin typeface="Arial" pitchFamily="34" charset="0"/>
            <a:cs typeface="Arial" pitchFamily="34" charset="0"/>
          </a:endParaRPr>
        </a:p>
      </dsp:txBody>
      <dsp:txXfrm>
        <a:off x="1275298" y="1555663"/>
        <a:ext cx="13387" cy="2677"/>
      </dsp:txXfrm>
    </dsp:sp>
    <dsp:sp modelId="{86016E7A-DB6B-41B5-B82A-702DE8A2C4AE}">
      <dsp:nvSpPr>
        <dsp:cNvPr id="0" name=""/>
        <dsp:cNvSpPr/>
      </dsp:nvSpPr>
      <dsp:spPr>
        <a:xfrm>
          <a:off x="1086" y="1207763"/>
          <a:ext cx="1164130" cy="69847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5. Регистрация и постановка на учет в стране пребывания</a:t>
          </a:r>
          <a:endParaRPr lang="ru-RU" sz="800" b="0" kern="1200" dirty="0">
            <a:solidFill>
              <a:schemeClr val="tx1"/>
            </a:solidFill>
            <a:latin typeface="Arial" pitchFamily="34" charset="0"/>
            <a:ea typeface="Times New Roman"/>
            <a:cs typeface="Arial" pitchFamily="34" charset="0"/>
          </a:endParaRPr>
        </a:p>
      </dsp:txBody>
      <dsp:txXfrm>
        <a:off x="1086" y="1207763"/>
        <a:ext cx="1164130" cy="698478"/>
      </dsp:txXfrm>
    </dsp:sp>
    <dsp:sp modelId="{BE88C11C-A087-44C9-8F15-7216C774CC9D}">
      <dsp:nvSpPr>
        <dsp:cNvPr id="0" name=""/>
        <dsp:cNvSpPr/>
      </dsp:nvSpPr>
      <dsp:spPr>
        <a:xfrm>
          <a:off x="2595297" y="1511282"/>
          <a:ext cx="2371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7149" y="45720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0" kern="1200">
            <a:latin typeface="Arial" pitchFamily="34" charset="0"/>
            <a:cs typeface="Arial" pitchFamily="34" charset="0"/>
          </a:endParaRPr>
        </a:p>
      </dsp:txBody>
      <dsp:txXfrm>
        <a:off x="2707178" y="1555663"/>
        <a:ext cx="13387" cy="2677"/>
      </dsp:txXfrm>
    </dsp:sp>
    <dsp:sp modelId="{B8C2A4A1-EDE6-4E96-84CB-852B4F2479BC}">
      <dsp:nvSpPr>
        <dsp:cNvPr id="0" name=""/>
        <dsp:cNvSpPr/>
      </dsp:nvSpPr>
      <dsp:spPr>
        <a:xfrm>
          <a:off x="1432967" y="1207763"/>
          <a:ext cx="1164130" cy="69847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6. Трудовая деятельность в стране пребывания</a:t>
          </a:r>
          <a:endParaRPr lang="ru-RU" sz="800" b="0" kern="1200" dirty="0">
            <a:solidFill>
              <a:schemeClr val="tx1"/>
            </a:solidFill>
            <a:latin typeface="Arial" pitchFamily="34" charset="0"/>
            <a:ea typeface="Times New Roman"/>
            <a:cs typeface="Arial" pitchFamily="34" charset="0"/>
          </a:endParaRPr>
        </a:p>
      </dsp:txBody>
      <dsp:txXfrm>
        <a:off x="1432967" y="1207763"/>
        <a:ext cx="1164130" cy="698478"/>
      </dsp:txXfrm>
    </dsp:sp>
    <dsp:sp modelId="{F05DE75A-E176-423C-90A1-3C0C057C2E0C}">
      <dsp:nvSpPr>
        <dsp:cNvPr id="0" name=""/>
        <dsp:cNvSpPr/>
      </dsp:nvSpPr>
      <dsp:spPr>
        <a:xfrm>
          <a:off x="4027177" y="1511282"/>
          <a:ext cx="237149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237149" y="45720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tailEnd type="arrow"/>
        </a:ln>
        <a:effectLst/>
      </dsp:spPr>
      <dsp:style>
        <a:lnRef idx="1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u-RU" sz="800" b="0" kern="1200">
            <a:latin typeface="Arial" pitchFamily="34" charset="0"/>
            <a:cs typeface="Arial" pitchFamily="34" charset="0"/>
          </a:endParaRPr>
        </a:p>
      </dsp:txBody>
      <dsp:txXfrm>
        <a:off x="4139059" y="1555663"/>
        <a:ext cx="13387" cy="2677"/>
      </dsp:txXfrm>
    </dsp:sp>
    <dsp:sp modelId="{35E6E435-CBC2-4ACD-A867-A2EA38DB3712}">
      <dsp:nvSpPr>
        <dsp:cNvPr id="0" name=""/>
        <dsp:cNvSpPr/>
      </dsp:nvSpPr>
      <dsp:spPr>
        <a:xfrm>
          <a:off x="2864847" y="1207763"/>
          <a:ext cx="1164130" cy="69847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ea typeface="Times New Roman"/>
              <a:cs typeface="Arial" pitchFamily="34" charset="0"/>
            </a:rPr>
            <a:t>7. Проживание и реализация социальных прав трудового мигранта</a:t>
          </a:r>
          <a:endParaRPr lang="ru-RU" sz="800" b="0" kern="1200" dirty="0">
            <a:solidFill>
              <a:schemeClr val="tx1"/>
            </a:solidFill>
            <a:latin typeface="Arial" pitchFamily="34" charset="0"/>
            <a:ea typeface="Times New Roman"/>
            <a:cs typeface="Arial" pitchFamily="34" charset="0"/>
          </a:endParaRPr>
        </a:p>
      </dsp:txBody>
      <dsp:txXfrm>
        <a:off x="2864847" y="1207763"/>
        <a:ext cx="1164130" cy="698478"/>
      </dsp:txXfrm>
    </dsp:sp>
    <dsp:sp modelId="{4CD5B003-5B56-4580-8FDC-F6AEB871D4DE}">
      <dsp:nvSpPr>
        <dsp:cNvPr id="0" name=""/>
        <dsp:cNvSpPr/>
      </dsp:nvSpPr>
      <dsp:spPr>
        <a:xfrm>
          <a:off x="4296727" y="1207763"/>
          <a:ext cx="1164130" cy="69847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6896" tIns="56896" rIns="56896" bIns="56896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800" b="0" kern="1200" dirty="0" smtClean="0">
              <a:solidFill>
                <a:schemeClr val="tx1"/>
              </a:solidFill>
              <a:latin typeface="Arial" pitchFamily="34" charset="0"/>
              <a:cs typeface="Arial" pitchFamily="34" charset="0"/>
            </a:rPr>
            <a:t>8. Выезд из страны после завершения трудовой деятельности</a:t>
          </a:r>
          <a:endParaRPr lang="ru-RU" sz="800" b="0" kern="1200" dirty="0">
            <a:solidFill>
              <a:schemeClr val="tx1"/>
            </a:solidFill>
            <a:latin typeface="Arial" pitchFamily="34" charset="0"/>
            <a:cs typeface="Arial" pitchFamily="34" charset="0"/>
          </a:endParaRPr>
        </a:p>
      </dsp:txBody>
      <dsp:txXfrm>
        <a:off x="4296727" y="1207763"/>
        <a:ext cx="1164130" cy="69847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3">
  <dgm:title val=""/>
  <dgm:desc val=""/>
  <dgm:catLst>
    <dgm:cat type="process" pri="18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axis="self" func="var" arg="dir" op="equ" val="norm">
        <dgm:alg type="snake">
          <dgm:param type="grDir" val="tL"/>
          <dgm:param type="flowDir" val="row"/>
          <dgm:param type="contDir" val="sameDir"/>
          <dgm:param type="bkpt" val="endCnv"/>
        </dgm:alg>
      </dgm:if>
      <dgm:else name="Name3">
        <dgm:alg type="snake">
          <dgm:param type="grDir" val="tR"/>
          <dgm:param type="flowDir" val="row"/>
          <dgm:param type="contDir" val="sameDir"/>
          <dgm:param type="bkpt" val="endCnv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forName="sibTrans" refType="w" refFor="ch" refPtType="node" op="equ" fact="0.23"/>
      <dgm:constr type="sp" refType="w" refFor="ch" refForName="sibTrans" op="equ"/>
      <dgm:constr type="userB" for="des" forName="connectorText" refType="sp"/>
      <dgm:constr type="primFontSz" for="ch" ptType="node" op="equ" val="65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 fact="0.6"/>
        </dgm:constrLst>
        <dgm:ruleLst>
          <dgm:rule type="primFontSz" val="5" fact="NaN" max="NaN"/>
        </dgm:ruleLst>
      </dgm:layoutNode>
      <dgm:forEach name="sibTransForEach" axis="followSib" ptType="sibTrans" cnt="1">
        <dgm:layoutNode name="sibTrans">
          <dgm:choose name="Name4">
            <dgm:if name="Name5" axis="self" func="var" arg="dir" op="equ" val="norm">
              <dgm:alg type="conn">
                <dgm:param type="connRout" val="bend"/>
                <dgm:param type="dim" val="1D"/>
                <dgm:param type="begPts" val="midR bCtr"/>
                <dgm:param type="endPts" val="midL tCtr"/>
              </dgm:alg>
            </dgm:if>
            <dgm:else name="Name6">
              <dgm:alg type="conn">
                <dgm:param type="connRout" val="bend"/>
                <dgm:param type="dim" val="1D"/>
                <dgm:param type="begPts" val="midL bCtr"/>
                <dgm:param type="endPts" val="midR tCtr"/>
              </dgm:alg>
            </dgm:else>
          </dgm:choose>
          <dgm:shape xmlns:r="http://schemas.openxmlformats.org/officeDocument/2006/relationships" type="conn" r:blip="" zOrderOff="-2">
            <dgm:adjLst/>
          </dgm:shape>
          <dgm:presOf axis="self"/>
          <dgm:constrLst>
            <dgm:constr type="begPad" val="-0.05"/>
            <dgm:constr type="endPad" val="0.9"/>
            <dgm:constr type="userA" for="ch" refType="connDist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rect" r:blip="" hideGeom="1">
              <dgm:adjLst/>
            </dgm:shape>
            <dgm:presOf axis="self"/>
            <dgm:constrLst>
              <dgm:constr type="userA"/>
              <dgm:constr type="userB"/>
              <dgm:constr type="w" refType="userA" fact="0.05"/>
              <dgm:constr type="h" refType="userB" fact="0.01"/>
              <dgm:constr type="lMarg" val="1"/>
              <dgm:constr type="rMarg" val="1"/>
              <dgm:constr type="tMarg"/>
              <dgm:constr type="bMarg"/>
            </dgm:constrLst>
            <dgm:ruleLst>
              <dgm:rule type="w" val="NaN" fact="0.6" max="NaN"/>
              <dgm:rule type="h" val="NaN" fact="0.6" max="NaN"/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AFC69-5FD0-4BB3-9F41-FC7AFCB95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40136</Words>
  <Characters>265702</Characters>
  <Application>Microsoft Office Word</Application>
  <DocSecurity>0</DocSecurity>
  <Lines>6326</Lines>
  <Paragraphs>1923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2</cp:revision>
  <dcterms:created xsi:type="dcterms:W3CDTF">2026-01-28T04:04:00Z</dcterms:created>
  <dcterms:modified xsi:type="dcterms:W3CDTF">2026-01-28T04:04:00Z</dcterms:modified>
</cp:coreProperties>
</file>