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Л.Н. Гумилев атындағы Еуразия ұлттық университеті</w:t>
      </w: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jc w:val="both"/>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ӘОЖ 821.512.122:81'27                                                             Қолжазба құқығында</w:t>
      </w: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rPr>
          <w:rFonts w:ascii="Times New Roman" w:hAnsi="Times New Roman"/>
          <w:noProof/>
          <w:color w:val="000000" w:themeColor="text1"/>
          <w:sz w:val="28"/>
          <w:szCs w:val="28"/>
          <w:lang w:val="kk-KZ"/>
        </w:rPr>
      </w:pPr>
    </w:p>
    <w:p w:rsidR="00D35712" w:rsidRPr="002D5CA2" w:rsidRDefault="00B267C9" w:rsidP="00A27585">
      <w:pPr>
        <w:spacing w:line="240" w:lineRule="auto"/>
        <w:ind w:right="-9"/>
        <w:jc w:val="center"/>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КАЖЫТАЙ</w:t>
      </w:r>
      <w:r w:rsidR="00D35712" w:rsidRPr="002D5CA2">
        <w:rPr>
          <w:rFonts w:ascii="Times New Roman" w:hAnsi="Times New Roman"/>
          <w:b/>
          <w:noProof/>
          <w:color w:val="000000" w:themeColor="text1"/>
          <w:sz w:val="28"/>
          <w:szCs w:val="28"/>
          <w:lang w:val="kk-KZ"/>
        </w:rPr>
        <w:t xml:space="preserve"> БАЛН</w:t>
      </w:r>
      <w:r w:rsidRPr="002D5CA2">
        <w:rPr>
          <w:rFonts w:ascii="Times New Roman" w:hAnsi="Times New Roman"/>
          <w:b/>
          <w:noProof/>
          <w:color w:val="000000" w:themeColor="text1"/>
          <w:sz w:val="28"/>
          <w:szCs w:val="28"/>
          <w:lang w:val="kk-KZ"/>
        </w:rPr>
        <w:t>У</w:t>
      </w:r>
      <w:r w:rsidR="00D35712" w:rsidRPr="002D5CA2">
        <w:rPr>
          <w:rFonts w:ascii="Times New Roman" w:hAnsi="Times New Roman"/>
          <w:b/>
          <w:noProof/>
          <w:color w:val="000000" w:themeColor="text1"/>
          <w:sz w:val="28"/>
          <w:szCs w:val="28"/>
          <w:lang w:val="kk-KZ"/>
        </w:rPr>
        <w:t xml:space="preserve">Р </w:t>
      </w:r>
      <w:r w:rsidRPr="002D5CA2">
        <w:rPr>
          <w:rFonts w:ascii="Times New Roman" w:hAnsi="Times New Roman"/>
          <w:b/>
          <w:noProof/>
          <w:color w:val="000000" w:themeColor="text1"/>
          <w:sz w:val="28"/>
          <w:szCs w:val="28"/>
          <w:lang w:val="kk-KZ"/>
        </w:rPr>
        <w:t>КЫЗЫРБЕКОВНА</w:t>
      </w:r>
    </w:p>
    <w:p w:rsidR="00D35712" w:rsidRPr="002D5CA2" w:rsidRDefault="00D35712" w:rsidP="00A27585">
      <w:pPr>
        <w:spacing w:line="240" w:lineRule="auto"/>
        <w:ind w:right="-9"/>
        <w:jc w:val="center"/>
        <w:rPr>
          <w:rFonts w:ascii="Times New Roman" w:hAnsi="Times New Roman"/>
          <w:b/>
          <w:noProof/>
          <w:color w:val="000000" w:themeColor="text1"/>
          <w:sz w:val="28"/>
          <w:szCs w:val="28"/>
          <w:lang w:val="kk-KZ"/>
        </w:rPr>
      </w:pPr>
    </w:p>
    <w:p w:rsidR="00D35712" w:rsidRPr="002D5CA2" w:rsidRDefault="00D35712" w:rsidP="00A27585">
      <w:pPr>
        <w:spacing w:line="240" w:lineRule="auto"/>
        <w:ind w:right="-9"/>
        <w:rPr>
          <w:rFonts w:ascii="Times New Roman" w:hAnsi="Times New Roman"/>
          <w:b/>
          <w:noProof/>
          <w:color w:val="000000" w:themeColor="text1"/>
          <w:sz w:val="28"/>
          <w:szCs w:val="28"/>
          <w:lang w:val="kk-KZ"/>
        </w:rPr>
      </w:pPr>
    </w:p>
    <w:p w:rsidR="00243DC7" w:rsidRPr="002D5CA2" w:rsidRDefault="00243DC7" w:rsidP="00A27585">
      <w:pPr>
        <w:spacing w:line="240" w:lineRule="auto"/>
        <w:ind w:right="-9"/>
        <w:rPr>
          <w:rFonts w:ascii="Times New Roman" w:hAnsi="Times New Roman"/>
          <w:b/>
          <w:noProof/>
          <w:color w:val="000000" w:themeColor="text1"/>
          <w:sz w:val="28"/>
          <w:szCs w:val="28"/>
          <w:lang w:val="kk-KZ"/>
        </w:rPr>
      </w:pPr>
    </w:p>
    <w:p w:rsidR="00D35712" w:rsidRPr="002D5CA2" w:rsidRDefault="00D35712" w:rsidP="00A27585">
      <w:pPr>
        <w:spacing w:line="240" w:lineRule="auto"/>
        <w:ind w:right="-9"/>
        <w:jc w:val="center"/>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Қазіргі қазақ прозасындағы оксюморон поэтикасы</w:t>
      </w: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rPr>
          <w:rFonts w:ascii="Times New Roman" w:hAnsi="Times New Roman"/>
          <w:noProof/>
          <w:color w:val="000000" w:themeColor="text1"/>
          <w:sz w:val="28"/>
          <w:szCs w:val="28"/>
          <w:lang w:val="kk-KZ"/>
        </w:rPr>
      </w:pPr>
    </w:p>
    <w:p w:rsidR="00D35712" w:rsidRPr="002D5CA2" w:rsidRDefault="009A0AB0" w:rsidP="00A27585">
      <w:pPr>
        <w:spacing w:line="240" w:lineRule="auto"/>
        <w:ind w:right="-9"/>
        <w:jc w:val="center"/>
        <w:rPr>
          <w:rFonts w:ascii="Times New Roman" w:hAnsi="Times New Roman"/>
          <w:noProof/>
          <w:color w:val="000000" w:themeColor="text1"/>
          <w:sz w:val="28"/>
          <w:szCs w:val="28"/>
          <w:lang w:val="kk-KZ"/>
        </w:rPr>
      </w:pPr>
      <w:r w:rsidRPr="009A0AB0">
        <w:rPr>
          <w:rFonts w:ascii="Times New Roman" w:hAnsi="Times New Roman"/>
          <w:bCs/>
          <w:noProof/>
          <w:color w:val="000000" w:themeColor="text1"/>
          <w:sz w:val="28"/>
          <w:szCs w:val="28"/>
          <w:lang w:val="kk-KZ"/>
        </w:rPr>
        <w:t>8D02314</w:t>
      </w:r>
      <w:bookmarkStart w:id="0" w:name="_GoBack"/>
      <w:bookmarkEnd w:id="0"/>
      <w:r w:rsidR="00D35712" w:rsidRPr="002D5CA2">
        <w:rPr>
          <w:rFonts w:ascii="Times New Roman" w:hAnsi="Times New Roman"/>
          <w:bCs/>
          <w:noProof/>
          <w:color w:val="000000" w:themeColor="text1"/>
          <w:sz w:val="28"/>
          <w:szCs w:val="28"/>
          <w:lang w:val="kk-KZ"/>
        </w:rPr>
        <w:t xml:space="preserve"> – Әдебиеттану</w:t>
      </w: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p>
    <w:p w:rsidR="00D35712" w:rsidRPr="002D5CA2" w:rsidRDefault="00D35712" w:rsidP="00A27585">
      <w:pPr>
        <w:keepNext/>
        <w:overflowPunct w:val="0"/>
        <w:autoSpaceDE w:val="0"/>
        <w:autoSpaceDN w:val="0"/>
        <w:adjustRightInd w:val="0"/>
        <w:spacing w:line="240" w:lineRule="auto"/>
        <w:jc w:val="center"/>
        <w:textAlignment w:val="baseline"/>
        <w:rPr>
          <w:rFonts w:ascii="Times New Roman" w:eastAsia="SimSun" w:hAnsi="Times New Roman"/>
          <w:bCs/>
          <w:noProof/>
          <w:color w:val="000000" w:themeColor="text1"/>
          <w:sz w:val="28"/>
          <w:szCs w:val="28"/>
          <w:lang w:val="kk-KZ"/>
        </w:rPr>
      </w:pPr>
      <w:r w:rsidRPr="002D5CA2">
        <w:rPr>
          <w:rFonts w:ascii="Times New Roman" w:eastAsia="SimSun" w:hAnsi="Times New Roman"/>
          <w:bCs/>
          <w:noProof/>
          <w:color w:val="000000" w:themeColor="text1"/>
          <w:sz w:val="28"/>
          <w:szCs w:val="28"/>
          <w:lang w:val="kk-KZ"/>
        </w:rPr>
        <w:t xml:space="preserve">Философия докторы (PhD) </w:t>
      </w:r>
    </w:p>
    <w:p w:rsidR="00D35712" w:rsidRPr="002D5CA2" w:rsidRDefault="00D35712" w:rsidP="00A27585">
      <w:pPr>
        <w:spacing w:line="240" w:lineRule="auto"/>
        <w:ind w:right="-9"/>
        <w:jc w:val="center"/>
        <w:rPr>
          <w:rFonts w:ascii="Times New Roman" w:hAnsi="Times New Roman"/>
          <w:noProof/>
          <w:color w:val="000000" w:themeColor="text1"/>
          <w:sz w:val="28"/>
          <w:szCs w:val="28"/>
          <w:lang w:val="kk-KZ"/>
        </w:rPr>
      </w:pPr>
      <w:r w:rsidRPr="002D5CA2">
        <w:rPr>
          <w:rFonts w:ascii="Times New Roman" w:eastAsia="SimSun" w:hAnsi="Times New Roman"/>
          <w:bCs/>
          <w:noProof/>
          <w:color w:val="000000" w:themeColor="text1"/>
          <w:sz w:val="28"/>
          <w:szCs w:val="28"/>
          <w:lang w:val="kk-KZ"/>
        </w:rPr>
        <w:t>дәрежесін алу үшін дайындалған диссертация</w:t>
      </w:r>
    </w:p>
    <w:p w:rsidR="00D35712" w:rsidRPr="002D5CA2" w:rsidRDefault="00D35712" w:rsidP="00A27585">
      <w:pPr>
        <w:spacing w:line="240" w:lineRule="auto"/>
        <w:ind w:right="-234"/>
        <w:rPr>
          <w:rFonts w:ascii="Times New Roman" w:hAnsi="Times New Roman"/>
          <w:noProof/>
          <w:color w:val="000000" w:themeColor="text1"/>
          <w:sz w:val="28"/>
          <w:szCs w:val="28"/>
          <w:lang w:val="kk-KZ"/>
        </w:rPr>
      </w:pPr>
    </w:p>
    <w:p w:rsidR="00D35712" w:rsidRPr="002D5CA2" w:rsidRDefault="00D35712" w:rsidP="00A27585">
      <w:pPr>
        <w:spacing w:line="240" w:lineRule="auto"/>
        <w:ind w:right="-234"/>
        <w:jc w:val="right"/>
        <w:rPr>
          <w:rFonts w:ascii="Times New Roman" w:hAnsi="Times New Roman"/>
          <w:noProof/>
          <w:color w:val="000000" w:themeColor="text1"/>
          <w:sz w:val="28"/>
          <w:szCs w:val="28"/>
          <w:lang w:val="kk-KZ"/>
        </w:rPr>
      </w:pPr>
    </w:p>
    <w:p w:rsidR="00D35712" w:rsidRPr="002D5CA2" w:rsidRDefault="00D35712" w:rsidP="00A27585">
      <w:pPr>
        <w:spacing w:line="240" w:lineRule="auto"/>
        <w:ind w:right="-234"/>
        <w:jc w:val="right"/>
        <w:rPr>
          <w:rFonts w:ascii="Times New Roman" w:hAnsi="Times New Roman"/>
          <w:noProof/>
          <w:color w:val="000000" w:themeColor="text1"/>
          <w:sz w:val="28"/>
          <w:szCs w:val="28"/>
          <w:lang w:val="kk-KZ"/>
        </w:rPr>
      </w:pPr>
    </w:p>
    <w:p w:rsidR="00D35712" w:rsidRPr="002D5CA2" w:rsidRDefault="00D35712" w:rsidP="00A27585">
      <w:pPr>
        <w:spacing w:line="240" w:lineRule="auto"/>
        <w:ind w:right="6"/>
        <w:jc w:val="right"/>
        <w:rPr>
          <w:rFonts w:ascii="Times New Roman" w:hAnsi="Times New Roman"/>
          <w:noProof/>
          <w:color w:val="000000" w:themeColor="text1"/>
          <w:sz w:val="28"/>
          <w:szCs w:val="28"/>
          <w:lang w:val="kk-KZ"/>
        </w:rPr>
      </w:pPr>
    </w:p>
    <w:p w:rsidR="00D35712" w:rsidRPr="002D5CA2" w:rsidRDefault="00D35712" w:rsidP="00A27585">
      <w:pPr>
        <w:spacing w:line="240" w:lineRule="auto"/>
        <w:ind w:right="6"/>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Ғылыми кеңесшілер</w:t>
      </w:r>
    </w:p>
    <w:p w:rsidR="00D35712" w:rsidRPr="002D5CA2" w:rsidRDefault="00D35712" w:rsidP="00A27585">
      <w:pPr>
        <w:spacing w:line="240" w:lineRule="auto"/>
        <w:ind w:right="6"/>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Отандық ғылыми кеңесші</w:t>
      </w:r>
    </w:p>
    <w:p w:rsidR="00D35712" w:rsidRPr="002D5CA2" w:rsidRDefault="00D35712" w:rsidP="00A27585">
      <w:pPr>
        <w:tabs>
          <w:tab w:val="left" w:pos="7513"/>
        </w:tabs>
        <w:spacing w:line="240" w:lineRule="auto"/>
        <w:ind w:right="6"/>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филология ғылымдарының докторы,</w:t>
      </w:r>
    </w:p>
    <w:p w:rsidR="00D35712" w:rsidRPr="002D5CA2" w:rsidRDefault="00D35712" w:rsidP="00A27585">
      <w:pPr>
        <w:tabs>
          <w:tab w:val="left" w:pos="7513"/>
        </w:tabs>
        <w:spacing w:line="240" w:lineRule="auto"/>
        <w:ind w:right="6"/>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профессор</w:t>
      </w:r>
    </w:p>
    <w:p w:rsidR="00CB013D" w:rsidRPr="002D5CA2" w:rsidRDefault="00D35712" w:rsidP="00CB013D">
      <w:pPr>
        <w:spacing w:line="240" w:lineRule="auto"/>
        <w:ind w:right="-1"/>
        <w:jc w:val="right"/>
        <w:rPr>
          <w:rFonts w:ascii="Times New Roman" w:hAnsi="Times New Roman"/>
          <w:noProof/>
          <w:color w:val="000000" w:themeColor="text1"/>
          <w:sz w:val="10"/>
          <w:szCs w:val="10"/>
          <w:lang w:val="kk-KZ"/>
        </w:rPr>
      </w:pPr>
      <w:r w:rsidRPr="002D5CA2">
        <w:rPr>
          <w:rFonts w:ascii="Times New Roman" w:hAnsi="Times New Roman"/>
          <w:noProof/>
          <w:color w:val="000000" w:themeColor="text1"/>
          <w:sz w:val="28"/>
          <w:szCs w:val="28"/>
          <w:lang w:val="kk-KZ"/>
        </w:rPr>
        <w:t>Оразбек М.С</w:t>
      </w:r>
      <w:r w:rsidR="009150AC" w:rsidRPr="002D5CA2">
        <w:rPr>
          <w:rFonts w:ascii="Times New Roman" w:hAnsi="Times New Roman"/>
          <w:noProof/>
          <w:color w:val="000000" w:themeColor="text1"/>
          <w:sz w:val="28"/>
          <w:szCs w:val="28"/>
        </w:rPr>
        <w:t>.</w:t>
      </w:r>
    </w:p>
    <w:p w:rsidR="00D35712" w:rsidRPr="002D5CA2" w:rsidRDefault="00D35712" w:rsidP="00CB013D">
      <w:pPr>
        <w:spacing w:line="240" w:lineRule="auto"/>
        <w:ind w:right="-1"/>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Шетелдік кеңесші</w:t>
      </w:r>
    </w:p>
    <w:p w:rsidR="00D35712" w:rsidRPr="002D5CA2" w:rsidRDefault="00D35712" w:rsidP="00CB013D">
      <w:pPr>
        <w:spacing w:line="240" w:lineRule="auto"/>
        <w:ind w:right="-1"/>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филология ғылымдарының докторы,</w:t>
      </w:r>
    </w:p>
    <w:p w:rsidR="00D35712" w:rsidRPr="002D5CA2" w:rsidRDefault="00D35712" w:rsidP="00CB013D">
      <w:pPr>
        <w:spacing w:line="240" w:lineRule="auto"/>
        <w:ind w:right="-1"/>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профессор</w:t>
      </w:r>
    </w:p>
    <w:p w:rsidR="00D35712" w:rsidRPr="002D5CA2" w:rsidRDefault="00D35712" w:rsidP="00CB013D">
      <w:pPr>
        <w:spacing w:line="240" w:lineRule="auto"/>
        <w:ind w:right="-1"/>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Сайфулина Ф.С.</w:t>
      </w:r>
    </w:p>
    <w:p w:rsidR="00D35712" w:rsidRPr="002D5CA2" w:rsidRDefault="00D35712" w:rsidP="00CB013D">
      <w:pPr>
        <w:spacing w:line="240" w:lineRule="auto"/>
        <w:ind w:right="-1"/>
        <w:jc w:val="right"/>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(Қазан)</w:t>
      </w:r>
    </w:p>
    <w:p w:rsidR="00D35712" w:rsidRPr="002D5CA2" w:rsidRDefault="00D35712" w:rsidP="00CB013D">
      <w:pPr>
        <w:spacing w:line="240" w:lineRule="auto"/>
        <w:ind w:right="-1"/>
        <w:jc w:val="center"/>
        <w:rPr>
          <w:rFonts w:ascii="Times New Roman" w:hAnsi="Times New Roman"/>
          <w:noProof/>
          <w:color w:val="000000" w:themeColor="text1"/>
          <w:sz w:val="28"/>
          <w:szCs w:val="28"/>
          <w:lang w:val="kk-KZ"/>
        </w:rPr>
      </w:pPr>
    </w:p>
    <w:p w:rsidR="001D0563" w:rsidRPr="002D5CA2" w:rsidRDefault="001D0563" w:rsidP="00A27585">
      <w:pPr>
        <w:spacing w:line="240" w:lineRule="auto"/>
        <w:ind w:right="-234"/>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234"/>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234"/>
        <w:rPr>
          <w:rFonts w:ascii="Times New Roman" w:hAnsi="Times New Roman"/>
          <w:noProof/>
          <w:color w:val="000000" w:themeColor="text1"/>
          <w:sz w:val="28"/>
          <w:szCs w:val="28"/>
          <w:lang w:val="kk-KZ"/>
        </w:rPr>
      </w:pPr>
    </w:p>
    <w:p w:rsidR="001D0563" w:rsidRPr="002D5CA2" w:rsidRDefault="001D0563" w:rsidP="00A27585">
      <w:pPr>
        <w:spacing w:line="240" w:lineRule="auto"/>
        <w:ind w:right="28"/>
        <w:jc w:val="center"/>
        <w:rPr>
          <w:rFonts w:ascii="Times New Roman" w:hAnsi="Times New Roman"/>
          <w:noProof/>
          <w:color w:val="000000" w:themeColor="text1"/>
          <w:sz w:val="28"/>
          <w:szCs w:val="28"/>
          <w:lang w:val="kk-KZ"/>
        </w:rPr>
      </w:pPr>
    </w:p>
    <w:p w:rsidR="00243DC7" w:rsidRPr="002D5CA2" w:rsidRDefault="00243DC7" w:rsidP="00A27585">
      <w:pPr>
        <w:spacing w:line="240" w:lineRule="auto"/>
        <w:ind w:right="28"/>
        <w:jc w:val="center"/>
        <w:rPr>
          <w:rFonts w:ascii="Times New Roman" w:hAnsi="Times New Roman"/>
          <w:noProof/>
          <w:color w:val="000000" w:themeColor="text1"/>
          <w:sz w:val="28"/>
          <w:szCs w:val="28"/>
          <w:lang w:val="kk-KZ"/>
        </w:rPr>
      </w:pPr>
    </w:p>
    <w:p w:rsidR="00243DC7" w:rsidRPr="002D5CA2" w:rsidRDefault="00243DC7" w:rsidP="00A27585">
      <w:pPr>
        <w:spacing w:line="240" w:lineRule="auto"/>
        <w:ind w:right="28"/>
        <w:jc w:val="center"/>
        <w:rPr>
          <w:rFonts w:ascii="Times New Roman" w:hAnsi="Times New Roman"/>
          <w:noProof/>
          <w:color w:val="000000" w:themeColor="text1"/>
          <w:sz w:val="28"/>
          <w:szCs w:val="28"/>
          <w:lang w:val="kk-KZ"/>
        </w:rPr>
      </w:pPr>
    </w:p>
    <w:p w:rsidR="00243DC7" w:rsidRPr="002D5CA2" w:rsidRDefault="00243DC7" w:rsidP="00A27585">
      <w:pPr>
        <w:spacing w:line="240" w:lineRule="auto"/>
        <w:ind w:right="28"/>
        <w:jc w:val="center"/>
        <w:rPr>
          <w:rFonts w:ascii="Times New Roman" w:hAnsi="Times New Roman"/>
          <w:noProof/>
          <w:color w:val="000000" w:themeColor="text1"/>
          <w:sz w:val="28"/>
          <w:szCs w:val="28"/>
          <w:lang w:val="kk-KZ"/>
        </w:rPr>
      </w:pPr>
    </w:p>
    <w:p w:rsidR="00D35712" w:rsidRPr="002D5CA2" w:rsidRDefault="00D35712" w:rsidP="00A27585">
      <w:pPr>
        <w:spacing w:line="240" w:lineRule="auto"/>
        <w:ind w:right="28"/>
        <w:jc w:val="center"/>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Қазақстан Республикасы</w:t>
      </w:r>
    </w:p>
    <w:p w:rsidR="00D35712" w:rsidRPr="002D5CA2" w:rsidRDefault="00D35712" w:rsidP="00A27585">
      <w:pPr>
        <w:spacing w:line="240" w:lineRule="auto"/>
        <w:ind w:right="28"/>
        <w:jc w:val="center"/>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Астана, 202</w:t>
      </w:r>
      <w:r w:rsidR="001D0563" w:rsidRPr="002D5CA2">
        <w:rPr>
          <w:rFonts w:ascii="Times New Roman" w:hAnsi="Times New Roman"/>
          <w:noProof/>
          <w:color w:val="000000" w:themeColor="text1"/>
          <w:sz w:val="28"/>
          <w:szCs w:val="28"/>
          <w:lang w:val="kk-KZ"/>
        </w:rPr>
        <w:t>5</w:t>
      </w:r>
    </w:p>
    <w:p w:rsidR="004406BD" w:rsidRPr="002D5CA2" w:rsidRDefault="004406BD" w:rsidP="00A27585">
      <w:pPr>
        <w:spacing w:line="240" w:lineRule="auto"/>
        <w:jc w:val="center"/>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lastRenderedPageBreak/>
        <w:t>МАЗМҰНЫ</w:t>
      </w:r>
    </w:p>
    <w:p w:rsidR="00D35712" w:rsidRPr="002D5CA2" w:rsidRDefault="00D35712" w:rsidP="00A27585">
      <w:pPr>
        <w:spacing w:line="240" w:lineRule="auto"/>
        <w:jc w:val="center"/>
        <w:rPr>
          <w:rFonts w:ascii="Times New Roman" w:hAnsi="Times New Roman"/>
          <w:b/>
          <w:noProof/>
          <w:color w:val="000000" w:themeColor="text1"/>
          <w:sz w:val="28"/>
          <w:szCs w:val="28"/>
          <w:lang w:val="kk-KZ"/>
        </w:rPr>
      </w:pPr>
    </w:p>
    <w:tbl>
      <w:tblPr>
        <w:tblStyle w:val="a4"/>
        <w:tblW w:w="9503"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48"/>
        <w:gridCol w:w="755"/>
      </w:tblGrid>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АНЫҚТАМАЛАР</w:t>
            </w:r>
            <w:r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p>
        </w:tc>
        <w:tc>
          <w:tcPr>
            <w:tcW w:w="755" w:type="dxa"/>
          </w:tcPr>
          <w:p w:rsidR="00D35712" w:rsidRPr="002D5CA2" w:rsidRDefault="00D35712" w:rsidP="00CB013D">
            <w:pPr>
              <w:spacing w:line="240" w:lineRule="auto"/>
              <w:ind w:right="-75"/>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3</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БЕЛГІЛЕУЛЕР МЕН ҚЫСҚАРТУЛАР</w:t>
            </w:r>
            <w:r w:rsidR="009150AC"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D35712" w:rsidRPr="002D5CA2" w:rsidRDefault="00F93D2D" w:rsidP="00CB013D">
            <w:pPr>
              <w:spacing w:line="240" w:lineRule="auto"/>
              <w:ind w:right="-75"/>
              <w:rPr>
                <w:rFonts w:ascii="Times New Roman" w:hAnsi="Times New Roman"/>
                <w:noProof/>
                <w:color w:val="000000" w:themeColor="text1"/>
                <w:sz w:val="28"/>
                <w:szCs w:val="28"/>
                <w:lang w:val="en-US"/>
              </w:rPr>
            </w:pPr>
            <w:r w:rsidRPr="002D5CA2">
              <w:rPr>
                <w:rFonts w:ascii="Times New Roman" w:hAnsi="Times New Roman"/>
                <w:noProof/>
                <w:color w:val="000000" w:themeColor="text1"/>
                <w:sz w:val="28"/>
                <w:szCs w:val="28"/>
                <w:lang w:val="en-US"/>
              </w:rPr>
              <w:t>7</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КІРІСПЕ</w:t>
            </w:r>
            <w:r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D35712" w:rsidRPr="002D5CA2" w:rsidRDefault="00F93D2D" w:rsidP="00CB013D">
            <w:pPr>
              <w:spacing w:line="240" w:lineRule="auto"/>
              <w:ind w:right="-75"/>
              <w:rPr>
                <w:rFonts w:ascii="Times New Roman" w:hAnsi="Times New Roman"/>
                <w:noProof/>
                <w:color w:val="000000" w:themeColor="text1"/>
                <w:sz w:val="28"/>
                <w:szCs w:val="28"/>
                <w:lang w:val="en-US"/>
              </w:rPr>
            </w:pPr>
            <w:r w:rsidRPr="002D5CA2">
              <w:rPr>
                <w:rFonts w:ascii="Times New Roman" w:hAnsi="Times New Roman"/>
                <w:noProof/>
                <w:color w:val="000000" w:themeColor="text1"/>
                <w:sz w:val="28"/>
                <w:szCs w:val="28"/>
                <w:lang w:val="en-US"/>
              </w:rPr>
              <w:t>8</w:t>
            </w:r>
          </w:p>
        </w:tc>
      </w:tr>
      <w:tr w:rsidR="00BC6BB9" w:rsidRPr="002D5CA2" w:rsidTr="00D12E84">
        <w:tc>
          <w:tcPr>
            <w:tcW w:w="8748" w:type="dxa"/>
          </w:tcPr>
          <w:p w:rsidR="00D35712" w:rsidRPr="002D5CA2" w:rsidRDefault="00CB013D"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1</w:t>
            </w:r>
            <w:r w:rsidR="00D35712" w:rsidRPr="002D5CA2">
              <w:rPr>
                <w:rFonts w:ascii="Times New Roman" w:hAnsi="Times New Roman"/>
                <w:b/>
                <w:noProof/>
                <w:color w:val="000000" w:themeColor="text1"/>
                <w:sz w:val="28"/>
                <w:szCs w:val="28"/>
                <w:lang w:val="kk-KZ"/>
              </w:rPr>
              <w:t xml:space="preserve"> </w:t>
            </w:r>
            <w:r w:rsidR="00874C2D" w:rsidRPr="002D5CA2">
              <w:rPr>
                <w:rFonts w:ascii="Times New Roman" w:hAnsi="Times New Roman"/>
                <w:b/>
                <w:noProof/>
                <w:color w:val="000000" w:themeColor="text1"/>
                <w:sz w:val="28"/>
                <w:szCs w:val="28"/>
                <w:lang w:val="kk-KZ"/>
              </w:rPr>
              <w:t xml:space="preserve">ОКСЮМОРОН </w:t>
            </w:r>
            <w:r w:rsidR="009F60F9" w:rsidRPr="002D5CA2">
              <w:rPr>
                <w:rFonts w:ascii="Times New Roman" w:hAnsi="Times New Roman"/>
                <w:b/>
                <w:noProof/>
                <w:color w:val="000000" w:themeColor="text1"/>
                <w:sz w:val="28"/>
                <w:szCs w:val="28"/>
                <w:lang w:val="kk-KZ"/>
              </w:rPr>
              <w:t xml:space="preserve">КАТЕГОРИЯСЫНЫҢ </w:t>
            </w:r>
            <w:r w:rsidR="00E75048" w:rsidRPr="002D5CA2">
              <w:rPr>
                <w:rFonts w:ascii="Times New Roman" w:hAnsi="Times New Roman"/>
                <w:b/>
                <w:noProof/>
                <w:color w:val="000000" w:themeColor="text1"/>
                <w:sz w:val="28"/>
                <w:szCs w:val="28"/>
                <w:lang w:val="kk-KZ"/>
              </w:rPr>
              <w:t>ГЕНЕЗИСІ ЖӘНЕ ЗЕРТТЕ</w:t>
            </w:r>
            <w:r w:rsidR="00874C2D" w:rsidRPr="002D5CA2">
              <w:rPr>
                <w:rFonts w:ascii="Times New Roman" w:hAnsi="Times New Roman"/>
                <w:b/>
                <w:noProof/>
                <w:color w:val="000000" w:themeColor="text1"/>
                <w:sz w:val="28"/>
                <w:szCs w:val="28"/>
                <w:lang w:val="kk-KZ"/>
              </w:rPr>
              <w:t>У АСПЕКТІЛЕРІ</w:t>
            </w:r>
            <w:r w:rsidRPr="002D5CA2">
              <w:rPr>
                <w:rFonts w:ascii="Times New Roman" w:hAnsi="Times New Roman"/>
                <w:noProof/>
                <w:color w:val="000000" w:themeColor="text1"/>
                <w:sz w:val="28"/>
                <w:szCs w:val="28"/>
                <w:lang w:val="kk-KZ"/>
              </w:rPr>
              <w:t>..........................................................................</w:t>
            </w:r>
          </w:p>
        </w:tc>
        <w:tc>
          <w:tcPr>
            <w:tcW w:w="755" w:type="dxa"/>
          </w:tcPr>
          <w:p w:rsidR="00CB013D" w:rsidRPr="002D5CA2" w:rsidRDefault="00CB013D" w:rsidP="00CB013D">
            <w:pPr>
              <w:spacing w:line="240" w:lineRule="auto"/>
              <w:ind w:right="-75"/>
              <w:rPr>
                <w:rFonts w:ascii="Times New Roman" w:hAnsi="Times New Roman"/>
                <w:noProof/>
                <w:color w:val="000000" w:themeColor="text1"/>
                <w:sz w:val="28"/>
                <w:szCs w:val="28"/>
                <w:lang w:val="kk-KZ"/>
              </w:rPr>
            </w:pPr>
          </w:p>
          <w:p w:rsidR="00D35712" w:rsidRPr="002D5CA2" w:rsidRDefault="00D35712" w:rsidP="00CB013D">
            <w:pPr>
              <w:spacing w:line="240" w:lineRule="auto"/>
              <w:ind w:right="-75"/>
              <w:rPr>
                <w:rFonts w:ascii="Times New Roman" w:hAnsi="Times New Roman"/>
                <w:noProof/>
                <w:color w:val="000000" w:themeColor="text1"/>
                <w:sz w:val="28"/>
                <w:szCs w:val="28"/>
                <w:lang w:val="en-US"/>
              </w:rPr>
            </w:pPr>
            <w:r w:rsidRPr="002D5CA2">
              <w:rPr>
                <w:rFonts w:ascii="Times New Roman" w:hAnsi="Times New Roman"/>
                <w:noProof/>
                <w:color w:val="000000" w:themeColor="text1"/>
                <w:sz w:val="28"/>
                <w:szCs w:val="28"/>
                <w:lang w:val="kk-KZ"/>
              </w:rPr>
              <w:t>1</w:t>
            </w:r>
            <w:r w:rsidR="00F93D2D" w:rsidRPr="002D5CA2">
              <w:rPr>
                <w:rFonts w:ascii="Times New Roman" w:hAnsi="Times New Roman"/>
                <w:noProof/>
                <w:color w:val="000000" w:themeColor="text1"/>
                <w:sz w:val="28"/>
                <w:szCs w:val="28"/>
                <w:lang w:val="en-US"/>
              </w:rPr>
              <w:t>7</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 xml:space="preserve">1.1 </w:t>
            </w:r>
            <w:r w:rsidR="00874C2D" w:rsidRPr="002D5CA2">
              <w:rPr>
                <w:rFonts w:ascii="Times New Roman" w:hAnsi="Times New Roman"/>
                <w:color w:val="000000" w:themeColor="text1"/>
                <w:sz w:val="28"/>
                <w:szCs w:val="28"/>
                <w:lang w:val="kk-KZ"/>
              </w:rPr>
              <w:t>Оксюморон ұғымы: философиялық және поэтикалық сипаты.</w:t>
            </w:r>
            <w:r w:rsidR="00A57A95" w:rsidRPr="002D5CA2">
              <w:rPr>
                <w:rFonts w:ascii="Times New Roman" w:hAnsi="Times New Roman"/>
                <w:color w:val="000000" w:themeColor="text1"/>
                <w:sz w:val="28"/>
                <w:szCs w:val="28"/>
                <w:lang w:val="kk-KZ"/>
              </w:rPr>
              <w:t>......</w:t>
            </w:r>
            <w:r w:rsidR="009150AC" w:rsidRPr="002D5CA2">
              <w:rPr>
                <w:rFonts w:ascii="Times New Roman" w:hAnsi="Times New Roman"/>
                <w:color w:val="000000" w:themeColor="text1"/>
                <w:sz w:val="28"/>
                <w:szCs w:val="28"/>
                <w:lang w:val="kk-KZ"/>
              </w:rPr>
              <w:t>.</w:t>
            </w:r>
            <w:r w:rsidR="00CB013D" w:rsidRPr="002D5CA2">
              <w:rPr>
                <w:rFonts w:ascii="Times New Roman" w:hAnsi="Times New Roman"/>
                <w:color w:val="000000" w:themeColor="text1"/>
                <w:sz w:val="28"/>
                <w:szCs w:val="28"/>
                <w:lang w:val="kk-KZ"/>
              </w:rPr>
              <w:t>..</w:t>
            </w:r>
            <w:r w:rsidR="008D7226" w:rsidRPr="002D5CA2">
              <w:rPr>
                <w:rFonts w:ascii="Times New Roman" w:hAnsi="Times New Roman"/>
                <w:color w:val="000000" w:themeColor="text1"/>
                <w:sz w:val="28"/>
                <w:szCs w:val="28"/>
                <w:lang w:val="kk-KZ"/>
              </w:rPr>
              <w:t>.</w:t>
            </w:r>
          </w:p>
        </w:tc>
        <w:tc>
          <w:tcPr>
            <w:tcW w:w="755" w:type="dxa"/>
          </w:tcPr>
          <w:p w:rsidR="00D35712" w:rsidRPr="002D5CA2" w:rsidRDefault="00D35712" w:rsidP="00CB013D">
            <w:pPr>
              <w:spacing w:line="240" w:lineRule="auto"/>
              <w:ind w:right="-75"/>
              <w:rPr>
                <w:rFonts w:ascii="Times New Roman" w:hAnsi="Times New Roman"/>
                <w:noProof/>
                <w:color w:val="000000" w:themeColor="text1"/>
                <w:sz w:val="28"/>
                <w:szCs w:val="28"/>
                <w:lang w:val="en-US"/>
              </w:rPr>
            </w:pPr>
            <w:r w:rsidRPr="002D5CA2">
              <w:rPr>
                <w:rFonts w:ascii="Times New Roman" w:hAnsi="Times New Roman"/>
                <w:noProof/>
                <w:color w:val="000000" w:themeColor="text1"/>
                <w:sz w:val="28"/>
                <w:szCs w:val="28"/>
                <w:lang w:val="kk-KZ"/>
              </w:rPr>
              <w:t>1</w:t>
            </w:r>
            <w:r w:rsidR="00F93D2D" w:rsidRPr="002D5CA2">
              <w:rPr>
                <w:rFonts w:ascii="Times New Roman" w:hAnsi="Times New Roman"/>
                <w:noProof/>
                <w:color w:val="000000" w:themeColor="text1"/>
                <w:sz w:val="28"/>
                <w:szCs w:val="28"/>
                <w:lang w:val="en-US"/>
              </w:rPr>
              <w:t>7</w:t>
            </w:r>
          </w:p>
        </w:tc>
      </w:tr>
      <w:tr w:rsidR="00BC6BB9" w:rsidRPr="002D5CA2" w:rsidTr="00D12E84">
        <w:tc>
          <w:tcPr>
            <w:tcW w:w="8748" w:type="dxa"/>
          </w:tcPr>
          <w:p w:rsidR="009150AC" w:rsidRPr="002D5CA2" w:rsidRDefault="009150AC"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1.2 Оксюморон категориясының әдеби-теориялық негіздері</w:t>
            </w:r>
            <w:r w:rsidR="008D7226"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9150AC" w:rsidRPr="002D5CA2" w:rsidRDefault="00F93D2D" w:rsidP="00CB013D">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en-US"/>
              </w:rPr>
              <w:t>2</w:t>
            </w:r>
            <w:r w:rsidR="00CB013D" w:rsidRPr="002D5CA2">
              <w:rPr>
                <w:rFonts w:ascii="Times New Roman" w:hAnsi="Times New Roman"/>
                <w:noProof/>
                <w:color w:val="000000" w:themeColor="text1"/>
                <w:sz w:val="28"/>
                <w:szCs w:val="28"/>
              </w:rPr>
              <w:t>5</w:t>
            </w:r>
          </w:p>
        </w:tc>
      </w:tr>
      <w:tr w:rsidR="00BC6BB9" w:rsidRPr="002D5CA2" w:rsidTr="00D12E84">
        <w:trPr>
          <w:trHeight w:val="596"/>
        </w:trPr>
        <w:tc>
          <w:tcPr>
            <w:tcW w:w="8748" w:type="dxa"/>
          </w:tcPr>
          <w:p w:rsidR="007F5CA0" w:rsidRPr="002D5CA2" w:rsidRDefault="007F5CA0"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 xml:space="preserve">1.3 </w:t>
            </w:r>
            <w:r w:rsidR="009F60F9" w:rsidRPr="002D5CA2">
              <w:rPr>
                <w:rFonts w:ascii="Times New Roman" w:hAnsi="Times New Roman"/>
                <w:noProof/>
                <w:color w:val="000000" w:themeColor="text1"/>
                <w:sz w:val="28"/>
                <w:szCs w:val="28"/>
                <w:lang w:val="kk-KZ"/>
              </w:rPr>
              <w:t>Г</w:t>
            </w:r>
            <w:r w:rsidRPr="002D5CA2">
              <w:rPr>
                <w:rFonts w:ascii="Times New Roman" w:hAnsi="Times New Roman"/>
                <w:noProof/>
                <w:color w:val="000000" w:themeColor="text1"/>
                <w:sz w:val="28"/>
                <w:szCs w:val="28"/>
                <w:lang w:val="kk-KZ"/>
              </w:rPr>
              <w:t>уманитарлық ғылым</w:t>
            </w:r>
            <w:r w:rsidR="009F60F9" w:rsidRPr="002D5CA2">
              <w:rPr>
                <w:rFonts w:ascii="Times New Roman" w:hAnsi="Times New Roman"/>
                <w:noProof/>
                <w:color w:val="000000" w:themeColor="text1"/>
                <w:sz w:val="28"/>
                <w:szCs w:val="28"/>
                <w:lang w:val="kk-KZ"/>
              </w:rPr>
              <w:t>дар</w:t>
            </w:r>
            <w:r w:rsidRPr="002D5CA2">
              <w:rPr>
                <w:rFonts w:ascii="Times New Roman" w:hAnsi="Times New Roman"/>
                <w:noProof/>
                <w:color w:val="000000" w:themeColor="text1"/>
                <w:sz w:val="28"/>
                <w:szCs w:val="28"/>
                <w:lang w:val="kk-KZ"/>
              </w:rPr>
              <w:t xml:space="preserve"> саласындағы оксюморонның зерттелу </w:t>
            </w:r>
            <w:r w:rsidR="009F60F9" w:rsidRPr="002D5CA2">
              <w:rPr>
                <w:rFonts w:ascii="Times New Roman" w:hAnsi="Times New Roman"/>
                <w:noProof/>
                <w:color w:val="000000" w:themeColor="text1"/>
                <w:sz w:val="28"/>
                <w:szCs w:val="28"/>
                <w:lang w:val="kk-KZ"/>
              </w:rPr>
              <w:t>үдерісі</w:t>
            </w:r>
            <w:r w:rsidR="003B03F6"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D35712" w:rsidRPr="002D5CA2" w:rsidRDefault="00D35712" w:rsidP="00CB013D">
            <w:pPr>
              <w:spacing w:line="240" w:lineRule="auto"/>
              <w:ind w:right="-75"/>
              <w:rPr>
                <w:rFonts w:ascii="Times New Roman" w:hAnsi="Times New Roman"/>
                <w:noProof/>
                <w:color w:val="000000" w:themeColor="text1"/>
                <w:sz w:val="28"/>
                <w:szCs w:val="28"/>
                <w:lang w:val="kk-KZ"/>
              </w:rPr>
            </w:pPr>
          </w:p>
          <w:p w:rsidR="007F5CA0" w:rsidRPr="002D5CA2" w:rsidRDefault="00F93D2D" w:rsidP="00CB013D">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en-US"/>
              </w:rPr>
              <w:t>3</w:t>
            </w:r>
            <w:r w:rsidR="00CB013D" w:rsidRPr="002D5CA2">
              <w:rPr>
                <w:rFonts w:ascii="Times New Roman" w:hAnsi="Times New Roman"/>
                <w:noProof/>
                <w:color w:val="000000" w:themeColor="text1"/>
                <w:sz w:val="28"/>
                <w:szCs w:val="28"/>
              </w:rPr>
              <w:t>6</w:t>
            </w:r>
          </w:p>
        </w:tc>
      </w:tr>
      <w:tr w:rsidR="00BC6BB9" w:rsidRPr="002D5CA2" w:rsidTr="00D12E84">
        <w:tc>
          <w:tcPr>
            <w:tcW w:w="8748" w:type="dxa"/>
          </w:tcPr>
          <w:p w:rsidR="00D35712" w:rsidRPr="002D5CA2" w:rsidRDefault="00CB013D"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1-</w:t>
            </w:r>
            <w:r w:rsidR="009150AC" w:rsidRPr="002D5CA2">
              <w:rPr>
                <w:rFonts w:ascii="Times New Roman" w:hAnsi="Times New Roman"/>
                <w:noProof/>
                <w:color w:val="000000" w:themeColor="text1"/>
                <w:sz w:val="28"/>
                <w:szCs w:val="28"/>
                <w:lang w:val="kk-KZ"/>
              </w:rPr>
              <w:t>бөлім бойынша тұжырым..</w:t>
            </w:r>
            <w:r w:rsidR="00D35712"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p>
        </w:tc>
        <w:tc>
          <w:tcPr>
            <w:tcW w:w="755" w:type="dxa"/>
          </w:tcPr>
          <w:p w:rsidR="00D35712" w:rsidRPr="002D5CA2" w:rsidRDefault="00F93D2D"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en-US"/>
              </w:rPr>
              <w:t>4</w:t>
            </w:r>
            <w:r w:rsidR="008C62D2" w:rsidRPr="002D5CA2">
              <w:rPr>
                <w:rFonts w:ascii="Times New Roman" w:hAnsi="Times New Roman"/>
                <w:noProof/>
                <w:color w:val="000000" w:themeColor="text1"/>
                <w:sz w:val="28"/>
                <w:szCs w:val="28"/>
              </w:rPr>
              <w:t>7</w:t>
            </w:r>
          </w:p>
        </w:tc>
      </w:tr>
      <w:tr w:rsidR="00BC6BB9" w:rsidRPr="002D5CA2" w:rsidTr="00D12E84">
        <w:tc>
          <w:tcPr>
            <w:tcW w:w="8748" w:type="dxa"/>
          </w:tcPr>
          <w:p w:rsidR="00D35712" w:rsidRPr="002D5CA2" w:rsidRDefault="00CB013D"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2</w:t>
            </w:r>
            <w:r w:rsidR="00D35712" w:rsidRPr="002D5CA2">
              <w:rPr>
                <w:rFonts w:ascii="Times New Roman" w:hAnsi="Times New Roman"/>
                <w:b/>
                <w:noProof/>
                <w:color w:val="000000" w:themeColor="text1"/>
                <w:sz w:val="28"/>
                <w:szCs w:val="28"/>
                <w:lang w:val="kk-KZ"/>
              </w:rPr>
              <w:t xml:space="preserve"> </w:t>
            </w:r>
            <w:r w:rsidR="00D35712" w:rsidRPr="002D5CA2">
              <w:rPr>
                <w:rFonts w:ascii="Times New Roman" w:hAnsi="Times New Roman"/>
                <w:b/>
                <w:bCs/>
                <w:color w:val="000000" w:themeColor="text1"/>
                <w:sz w:val="28"/>
                <w:szCs w:val="28"/>
                <w:lang w:val="kk-KZ"/>
              </w:rPr>
              <w:t xml:space="preserve">ҚАЗІРГІ ҚАЗАҚ ПРОЗАСЫНДАҒЫ </w:t>
            </w:r>
            <w:r w:rsidR="00C83845" w:rsidRPr="002D5CA2">
              <w:rPr>
                <w:rFonts w:ascii="Times New Roman" w:hAnsi="Times New Roman"/>
                <w:b/>
                <w:bCs/>
                <w:color w:val="000000" w:themeColor="text1"/>
                <w:sz w:val="28"/>
                <w:szCs w:val="28"/>
                <w:lang w:val="kk-KZ"/>
              </w:rPr>
              <w:t xml:space="preserve">ПСИХОЛОГИЗМ ЖӘНЕ </w:t>
            </w:r>
            <w:r w:rsidR="00D35712" w:rsidRPr="002D5CA2">
              <w:rPr>
                <w:rFonts w:ascii="Times New Roman" w:hAnsi="Times New Roman"/>
                <w:b/>
                <w:bCs/>
                <w:color w:val="000000" w:themeColor="text1"/>
                <w:sz w:val="28"/>
                <w:szCs w:val="28"/>
                <w:lang w:val="kk-KZ"/>
              </w:rPr>
              <w:t>ОКСЮМОРОН ПОЭТИКАСЫ</w:t>
            </w:r>
            <w:r w:rsidR="009150AC" w:rsidRPr="002D5CA2">
              <w:rPr>
                <w:rFonts w:ascii="Times New Roman" w:hAnsi="Times New Roman"/>
                <w:noProof/>
                <w:color w:val="000000" w:themeColor="text1"/>
                <w:sz w:val="28"/>
                <w:szCs w:val="28"/>
                <w:lang w:val="kk-KZ"/>
              </w:rPr>
              <w:t>......</w:t>
            </w:r>
            <w:r w:rsidR="00D35712"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p>
        </w:tc>
        <w:tc>
          <w:tcPr>
            <w:tcW w:w="755" w:type="dxa"/>
          </w:tcPr>
          <w:p w:rsidR="00D35712" w:rsidRPr="002D5CA2" w:rsidRDefault="00D35712" w:rsidP="00CB013D">
            <w:pPr>
              <w:spacing w:line="240" w:lineRule="auto"/>
              <w:ind w:right="-75"/>
              <w:rPr>
                <w:rFonts w:ascii="Times New Roman" w:hAnsi="Times New Roman"/>
                <w:noProof/>
                <w:color w:val="000000" w:themeColor="text1"/>
                <w:sz w:val="28"/>
                <w:szCs w:val="28"/>
                <w:lang w:val="kk-KZ"/>
              </w:rPr>
            </w:pPr>
          </w:p>
          <w:p w:rsidR="00D35712" w:rsidRPr="002D5CA2" w:rsidRDefault="008C62D2" w:rsidP="00CB013D">
            <w:pPr>
              <w:spacing w:line="240" w:lineRule="auto"/>
              <w:ind w:right="-75"/>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49</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 xml:space="preserve">2.1 </w:t>
            </w:r>
            <w:r w:rsidR="003C3DF6" w:rsidRPr="002D5CA2">
              <w:rPr>
                <w:rFonts w:ascii="Times New Roman" w:hAnsi="Times New Roman"/>
                <w:color w:val="000000" w:themeColor="text1"/>
                <w:sz w:val="28"/>
                <w:szCs w:val="28"/>
                <w:lang w:val="kk-KZ"/>
              </w:rPr>
              <w:t>Кейіпкер психологиясы</w:t>
            </w:r>
            <w:r w:rsidR="009F60F9" w:rsidRPr="002D5CA2">
              <w:rPr>
                <w:rFonts w:ascii="Times New Roman" w:hAnsi="Times New Roman"/>
                <w:color w:val="000000" w:themeColor="text1"/>
                <w:sz w:val="28"/>
                <w:szCs w:val="28"/>
                <w:lang w:val="kk-KZ"/>
              </w:rPr>
              <w:t>н айқындаудағы</w:t>
            </w:r>
            <w:r w:rsidR="003C3DF6" w:rsidRPr="002D5CA2">
              <w:rPr>
                <w:rFonts w:ascii="Times New Roman" w:hAnsi="Times New Roman"/>
                <w:color w:val="000000" w:themeColor="text1"/>
                <w:sz w:val="28"/>
                <w:szCs w:val="28"/>
                <w:lang w:val="kk-KZ"/>
              </w:rPr>
              <w:t xml:space="preserve"> </w:t>
            </w:r>
            <w:r w:rsidR="00011205" w:rsidRPr="002D5CA2">
              <w:rPr>
                <w:rFonts w:ascii="Times New Roman" w:hAnsi="Times New Roman"/>
                <w:color w:val="000000" w:themeColor="text1"/>
                <w:sz w:val="28"/>
                <w:szCs w:val="28"/>
                <w:lang w:val="kk-KZ"/>
              </w:rPr>
              <w:t>оксюморон</w:t>
            </w:r>
            <w:r w:rsidR="00945E5E" w:rsidRPr="002D5CA2">
              <w:rPr>
                <w:rFonts w:ascii="Times New Roman" w:hAnsi="Times New Roman"/>
                <w:color w:val="000000" w:themeColor="text1"/>
                <w:sz w:val="28"/>
                <w:szCs w:val="28"/>
                <w:lang w:val="kk-KZ"/>
              </w:rPr>
              <w:t xml:space="preserve"> қызметі</w:t>
            </w:r>
            <w:r w:rsidR="003C3DF6" w:rsidRPr="002D5CA2">
              <w:rPr>
                <w:rFonts w:ascii="Times New Roman" w:hAnsi="Times New Roman"/>
                <w:color w:val="000000" w:themeColor="text1"/>
                <w:sz w:val="28"/>
                <w:szCs w:val="28"/>
                <w:lang w:val="kk-KZ"/>
              </w:rPr>
              <w:t>.</w:t>
            </w:r>
            <w:r w:rsidR="00945E5E" w:rsidRPr="002D5CA2">
              <w:rPr>
                <w:rFonts w:ascii="Times New Roman" w:hAnsi="Times New Roman"/>
                <w:color w:val="000000" w:themeColor="text1"/>
                <w:sz w:val="28"/>
                <w:szCs w:val="28"/>
                <w:lang w:val="kk-KZ"/>
              </w:rPr>
              <w:t>.</w:t>
            </w:r>
            <w:r w:rsidR="003C3DF6" w:rsidRPr="002D5CA2">
              <w:rPr>
                <w:rFonts w:ascii="Times New Roman" w:hAnsi="Times New Roman"/>
                <w:color w:val="000000" w:themeColor="text1"/>
                <w:sz w:val="28"/>
                <w:szCs w:val="28"/>
                <w:lang w:val="kk-KZ"/>
              </w:rPr>
              <w:t>.</w:t>
            </w:r>
            <w:r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r w:rsidR="00945E5E" w:rsidRPr="002D5CA2">
              <w:rPr>
                <w:rFonts w:ascii="Times New Roman" w:hAnsi="Times New Roman"/>
                <w:noProof/>
                <w:color w:val="000000" w:themeColor="text1"/>
                <w:sz w:val="28"/>
                <w:szCs w:val="28"/>
                <w:lang w:val="kk-KZ"/>
              </w:rPr>
              <w:t>....</w:t>
            </w:r>
          </w:p>
        </w:tc>
        <w:tc>
          <w:tcPr>
            <w:tcW w:w="755" w:type="dxa"/>
          </w:tcPr>
          <w:p w:rsidR="00D35712" w:rsidRPr="002D5CA2" w:rsidRDefault="008C62D2" w:rsidP="00CB013D">
            <w:pPr>
              <w:spacing w:line="240" w:lineRule="auto"/>
              <w:ind w:right="-75"/>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49</w:t>
            </w:r>
          </w:p>
        </w:tc>
      </w:tr>
      <w:tr w:rsidR="00BC6BB9" w:rsidRPr="002D5CA2" w:rsidTr="00D12E84">
        <w:trPr>
          <w:trHeight w:val="384"/>
        </w:trPr>
        <w:tc>
          <w:tcPr>
            <w:tcW w:w="8748" w:type="dxa"/>
          </w:tcPr>
          <w:p w:rsidR="007F5CA0" w:rsidRPr="002D5CA2" w:rsidRDefault="00D35712"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 xml:space="preserve">2.2 </w:t>
            </w:r>
            <w:r w:rsidR="00173B8B" w:rsidRPr="002D5CA2">
              <w:rPr>
                <w:rFonts w:ascii="Times New Roman" w:hAnsi="Times New Roman"/>
                <w:noProof/>
                <w:color w:val="000000" w:themeColor="text1"/>
                <w:sz w:val="28"/>
                <w:szCs w:val="28"/>
              </w:rPr>
              <w:t>К</w:t>
            </w:r>
            <w:r w:rsidR="00173B8B" w:rsidRPr="002D5CA2">
              <w:rPr>
                <w:rFonts w:ascii="Times New Roman" w:hAnsi="Times New Roman"/>
                <w:noProof/>
                <w:color w:val="000000" w:themeColor="text1"/>
                <w:sz w:val="28"/>
                <w:szCs w:val="28"/>
                <w:lang w:val="kk-KZ"/>
              </w:rPr>
              <w:t xml:space="preserve">өркем әдебиеттегі </w:t>
            </w:r>
            <w:r w:rsidR="00793535" w:rsidRPr="002D5CA2">
              <w:rPr>
                <w:rFonts w:ascii="Times New Roman" w:hAnsi="Times New Roman"/>
                <w:noProof/>
                <w:color w:val="000000" w:themeColor="text1"/>
                <w:sz w:val="28"/>
                <w:szCs w:val="28"/>
                <w:lang w:val="kk-KZ"/>
              </w:rPr>
              <w:t>«</w:t>
            </w:r>
            <w:r w:rsidR="00173B8B" w:rsidRPr="002D5CA2">
              <w:rPr>
                <w:rFonts w:ascii="Times New Roman" w:hAnsi="Times New Roman"/>
                <w:noProof/>
                <w:color w:val="000000" w:themeColor="text1"/>
                <w:sz w:val="28"/>
                <w:szCs w:val="28"/>
                <w:lang w:val="kk-KZ"/>
              </w:rPr>
              <w:t>бас</w:t>
            </w:r>
            <w:r w:rsidR="00793535" w:rsidRPr="002D5CA2">
              <w:rPr>
                <w:rFonts w:ascii="Times New Roman" w:hAnsi="Times New Roman"/>
                <w:noProof/>
                <w:color w:val="000000" w:themeColor="text1"/>
                <w:sz w:val="28"/>
                <w:szCs w:val="28"/>
                <w:lang w:val="kk-KZ"/>
              </w:rPr>
              <w:t>»</w:t>
            </w:r>
            <w:r w:rsidR="00173B8B" w:rsidRPr="002D5CA2">
              <w:rPr>
                <w:rFonts w:ascii="Times New Roman" w:hAnsi="Times New Roman"/>
                <w:noProof/>
                <w:color w:val="000000" w:themeColor="text1"/>
                <w:sz w:val="28"/>
                <w:szCs w:val="28"/>
                <w:lang w:val="kk-KZ"/>
              </w:rPr>
              <w:t xml:space="preserve"> концептісі және оксюморон категориясы</w:t>
            </w:r>
            <w:r w:rsidR="00793535"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p w:rsidR="00D35712" w:rsidRPr="002D5CA2" w:rsidRDefault="007F5CA0"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 xml:space="preserve">2.3 </w:t>
            </w:r>
            <w:r w:rsidR="00A106CC" w:rsidRPr="002D5CA2">
              <w:rPr>
                <w:rFonts w:ascii="Times New Roman" w:hAnsi="Times New Roman"/>
                <w:noProof/>
                <w:color w:val="000000" w:themeColor="text1"/>
                <w:sz w:val="28"/>
                <w:szCs w:val="28"/>
                <w:lang w:val="kk-KZ"/>
              </w:rPr>
              <w:t>Көркем шығарма</w:t>
            </w:r>
            <w:r w:rsidR="00E64043" w:rsidRPr="002D5CA2">
              <w:rPr>
                <w:rFonts w:ascii="Times New Roman" w:hAnsi="Times New Roman"/>
                <w:noProof/>
                <w:color w:val="000000" w:themeColor="text1"/>
                <w:sz w:val="28"/>
                <w:szCs w:val="28"/>
                <w:lang w:val="kk-KZ"/>
              </w:rPr>
              <w:t>ның</w:t>
            </w:r>
            <w:r w:rsidR="00A106CC" w:rsidRPr="002D5CA2">
              <w:rPr>
                <w:rFonts w:ascii="Times New Roman" w:hAnsi="Times New Roman"/>
                <w:noProof/>
                <w:color w:val="000000" w:themeColor="text1"/>
                <w:sz w:val="28"/>
                <w:szCs w:val="28"/>
                <w:lang w:val="kk-KZ"/>
              </w:rPr>
              <w:t xml:space="preserve"> тақырыбы</w:t>
            </w:r>
            <w:r w:rsidR="00E64043" w:rsidRPr="002D5CA2">
              <w:rPr>
                <w:rFonts w:ascii="Times New Roman" w:hAnsi="Times New Roman"/>
                <w:noProof/>
                <w:color w:val="000000" w:themeColor="text1"/>
                <w:sz w:val="28"/>
                <w:szCs w:val="28"/>
                <w:lang w:val="kk-KZ"/>
              </w:rPr>
              <w:t xml:space="preserve"> және</w:t>
            </w:r>
            <w:r w:rsidR="00336802" w:rsidRPr="002D5CA2">
              <w:rPr>
                <w:rFonts w:ascii="Times New Roman" w:hAnsi="Times New Roman"/>
                <w:noProof/>
                <w:color w:val="000000" w:themeColor="text1"/>
                <w:sz w:val="28"/>
                <w:szCs w:val="28"/>
                <w:lang w:val="kk-KZ"/>
              </w:rPr>
              <w:t xml:space="preserve"> </w:t>
            </w:r>
            <w:r w:rsidR="00A106CC" w:rsidRPr="002D5CA2">
              <w:rPr>
                <w:rFonts w:ascii="Times New Roman" w:hAnsi="Times New Roman"/>
                <w:noProof/>
                <w:color w:val="000000" w:themeColor="text1"/>
                <w:sz w:val="28"/>
                <w:szCs w:val="28"/>
                <w:lang w:val="kk-KZ"/>
              </w:rPr>
              <w:t>оксюморон</w:t>
            </w:r>
            <w:r w:rsidR="00E64043" w:rsidRPr="002D5CA2">
              <w:rPr>
                <w:rFonts w:ascii="Times New Roman" w:hAnsi="Times New Roman"/>
                <w:noProof/>
                <w:color w:val="000000" w:themeColor="text1"/>
                <w:sz w:val="28"/>
                <w:szCs w:val="28"/>
                <w:lang w:val="kk-KZ"/>
              </w:rPr>
              <w:t xml:space="preserve"> категориясы</w:t>
            </w:r>
            <w:r w:rsidR="009150AC" w:rsidRPr="002D5CA2">
              <w:rPr>
                <w:rFonts w:ascii="Times New Roman" w:hAnsi="Times New Roman"/>
                <w:noProof/>
                <w:color w:val="000000" w:themeColor="text1"/>
                <w:sz w:val="28"/>
                <w:szCs w:val="28"/>
                <w:lang w:val="kk-KZ"/>
              </w:rPr>
              <w:t>...</w:t>
            </w:r>
            <w:r w:rsidR="00A106CC" w:rsidRPr="002D5CA2">
              <w:rPr>
                <w:rFonts w:ascii="Times New Roman" w:hAnsi="Times New Roman"/>
                <w:noProof/>
                <w:color w:val="000000" w:themeColor="text1"/>
                <w:sz w:val="28"/>
                <w:szCs w:val="28"/>
                <w:lang w:val="kk-KZ"/>
              </w:rPr>
              <w:t>.</w:t>
            </w:r>
            <w:r w:rsidR="00A57A95"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793535" w:rsidRPr="002D5CA2" w:rsidRDefault="00793535" w:rsidP="00CB013D">
            <w:pPr>
              <w:spacing w:line="240" w:lineRule="auto"/>
              <w:ind w:right="-75"/>
              <w:rPr>
                <w:rFonts w:ascii="Times New Roman" w:hAnsi="Times New Roman"/>
                <w:noProof/>
                <w:color w:val="000000" w:themeColor="text1"/>
                <w:sz w:val="28"/>
                <w:szCs w:val="28"/>
                <w:lang w:val="kk-KZ"/>
              </w:rPr>
            </w:pPr>
          </w:p>
          <w:p w:rsidR="007F5CA0" w:rsidRPr="002D5CA2" w:rsidRDefault="008C62D2" w:rsidP="00CB013D">
            <w:pPr>
              <w:spacing w:line="240" w:lineRule="auto"/>
              <w:ind w:right="-75"/>
              <w:rPr>
                <w:rFonts w:ascii="Times New Roman" w:hAnsi="Times New Roman"/>
                <w:noProof/>
                <w:color w:val="000000" w:themeColor="text1"/>
                <w:sz w:val="28"/>
                <w:szCs w:val="28"/>
                <w:lang w:val="en-US"/>
              </w:rPr>
            </w:pPr>
            <w:r w:rsidRPr="002D5CA2">
              <w:rPr>
                <w:rFonts w:ascii="Times New Roman" w:hAnsi="Times New Roman"/>
                <w:noProof/>
                <w:color w:val="000000" w:themeColor="text1"/>
                <w:sz w:val="28"/>
                <w:szCs w:val="28"/>
              </w:rPr>
              <w:t>6</w:t>
            </w:r>
            <w:r w:rsidR="00F93D2D" w:rsidRPr="002D5CA2">
              <w:rPr>
                <w:rFonts w:ascii="Times New Roman" w:hAnsi="Times New Roman"/>
                <w:noProof/>
                <w:color w:val="000000" w:themeColor="text1"/>
                <w:sz w:val="28"/>
                <w:szCs w:val="28"/>
                <w:lang w:val="en-US"/>
              </w:rPr>
              <w:t>2</w:t>
            </w:r>
          </w:p>
          <w:p w:rsidR="00A12DB6" w:rsidRPr="002D5CA2" w:rsidRDefault="00F93D2D"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en-US"/>
              </w:rPr>
              <w:t>6</w:t>
            </w:r>
            <w:r w:rsidR="008C62D2" w:rsidRPr="002D5CA2">
              <w:rPr>
                <w:rFonts w:ascii="Times New Roman" w:hAnsi="Times New Roman"/>
                <w:noProof/>
                <w:color w:val="000000" w:themeColor="text1"/>
                <w:sz w:val="28"/>
                <w:szCs w:val="28"/>
              </w:rPr>
              <w:t>8</w:t>
            </w:r>
          </w:p>
        </w:tc>
      </w:tr>
      <w:tr w:rsidR="00BC6BB9" w:rsidRPr="002D5CA2" w:rsidTr="00D12E84">
        <w:tc>
          <w:tcPr>
            <w:tcW w:w="8748" w:type="dxa"/>
          </w:tcPr>
          <w:p w:rsidR="00D35712" w:rsidRPr="002D5CA2" w:rsidRDefault="00CB013D"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2-</w:t>
            </w:r>
            <w:r w:rsidR="00D35712" w:rsidRPr="002D5CA2">
              <w:rPr>
                <w:rFonts w:ascii="Times New Roman" w:hAnsi="Times New Roman"/>
                <w:noProof/>
                <w:color w:val="000000" w:themeColor="text1"/>
                <w:sz w:val="28"/>
                <w:szCs w:val="28"/>
                <w:lang w:val="kk-KZ"/>
              </w:rPr>
              <w:t>бөлім бойы</w:t>
            </w:r>
            <w:r w:rsidR="009150AC" w:rsidRPr="002D5CA2">
              <w:rPr>
                <w:rFonts w:ascii="Times New Roman" w:hAnsi="Times New Roman"/>
                <w:noProof/>
                <w:color w:val="000000" w:themeColor="text1"/>
                <w:sz w:val="28"/>
                <w:szCs w:val="28"/>
                <w:lang w:val="kk-KZ"/>
              </w:rPr>
              <w:t>нша тұжырым....................</w:t>
            </w:r>
            <w:r w:rsidR="00D35712"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r w:rsidR="00D35712" w:rsidRPr="002D5CA2">
              <w:rPr>
                <w:rFonts w:ascii="Times New Roman" w:hAnsi="Times New Roman"/>
                <w:noProof/>
                <w:color w:val="000000" w:themeColor="text1"/>
                <w:sz w:val="28"/>
                <w:szCs w:val="28"/>
                <w:lang w:val="kk-KZ"/>
              </w:rPr>
              <w:t>....</w:t>
            </w:r>
          </w:p>
        </w:tc>
        <w:tc>
          <w:tcPr>
            <w:tcW w:w="755" w:type="dxa"/>
          </w:tcPr>
          <w:p w:rsidR="00D35712" w:rsidRPr="002D5CA2" w:rsidRDefault="00F93D2D"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en-US"/>
              </w:rPr>
              <w:t>7</w:t>
            </w:r>
            <w:r w:rsidR="008C62D2" w:rsidRPr="002D5CA2">
              <w:rPr>
                <w:rFonts w:ascii="Times New Roman" w:hAnsi="Times New Roman"/>
                <w:noProof/>
                <w:color w:val="000000" w:themeColor="text1"/>
                <w:sz w:val="28"/>
                <w:szCs w:val="28"/>
              </w:rPr>
              <w:t>5</w:t>
            </w:r>
          </w:p>
        </w:tc>
      </w:tr>
      <w:tr w:rsidR="00BC6BB9" w:rsidRPr="002D5CA2" w:rsidTr="00D12E84">
        <w:tc>
          <w:tcPr>
            <w:tcW w:w="8748" w:type="dxa"/>
          </w:tcPr>
          <w:p w:rsidR="00D35712" w:rsidRPr="002D5CA2" w:rsidRDefault="00CB013D"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3</w:t>
            </w:r>
            <w:r w:rsidR="00D35712" w:rsidRPr="002D5CA2">
              <w:rPr>
                <w:rFonts w:ascii="Times New Roman" w:hAnsi="Times New Roman"/>
                <w:b/>
                <w:noProof/>
                <w:color w:val="000000" w:themeColor="text1"/>
                <w:sz w:val="28"/>
                <w:szCs w:val="28"/>
                <w:lang w:val="kk-KZ"/>
              </w:rPr>
              <w:t xml:space="preserve"> </w:t>
            </w:r>
            <w:r w:rsidR="003C3DF6" w:rsidRPr="002D5CA2">
              <w:rPr>
                <w:rFonts w:ascii="Times New Roman" w:hAnsi="Times New Roman"/>
                <w:b/>
                <w:noProof/>
                <w:color w:val="000000" w:themeColor="text1"/>
                <w:sz w:val="28"/>
                <w:szCs w:val="28"/>
                <w:lang w:val="kk-KZ"/>
              </w:rPr>
              <w:t>ПОСТКОЛОНИАЛДЫ ӘДЕБИЕТТЕГІ ОКСЮМОРОН</w:t>
            </w:r>
            <w:r w:rsidR="009F60F9" w:rsidRPr="002D5CA2">
              <w:rPr>
                <w:rFonts w:ascii="Times New Roman" w:hAnsi="Times New Roman"/>
                <w:b/>
                <w:noProof/>
                <w:color w:val="000000" w:themeColor="text1"/>
                <w:sz w:val="28"/>
                <w:szCs w:val="28"/>
                <w:lang w:val="kk-KZ"/>
              </w:rPr>
              <w:t xml:space="preserve"> КАТЕГОРИЯС</w:t>
            </w:r>
            <w:r w:rsidR="00A57A95" w:rsidRPr="002D5CA2">
              <w:rPr>
                <w:rFonts w:ascii="Times New Roman" w:hAnsi="Times New Roman"/>
                <w:b/>
                <w:noProof/>
                <w:color w:val="000000" w:themeColor="text1"/>
                <w:sz w:val="28"/>
                <w:szCs w:val="28"/>
                <w:lang w:val="kk-KZ"/>
              </w:rPr>
              <w:t>Ы</w:t>
            </w:r>
            <w:r w:rsidR="00A57A95" w:rsidRPr="002D5CA2">
              <w:rPr>
                <w:rFonts w:ascii="Times New Roman" w:hAnsi="Times New Roman"/>
                <w:bCs/>
                <w:noProof/>
                <w:color w:val="000000" w:themeColor="text1"/>
                <w:sz w:val="28"/>
                <w:szCs w:val="28"/>
                <w:lang w:val="kk-KZ"/>
              </w:rPr>
              <w:t>..................................................................................</w:t>
            </w:r>
            <w:r w:rsidRPr="002D5CA2">
              <w:rPr>
                <w:rFonts w:ascii="Times New Roman" w:hAnsi="Times New Roman"/>
                <w:bCs/>
                <w:noProof/>
                <w:color w:val="000000" w:themeColor="text1"/>
                <w:sz w:val="28"/>
                <w:szCs w:val="28"/>
                <w:lang w:val="kk-KZ"/>
              </w:rPr>
              <w:t>.</w:t>
            </w:r>
            <w:r w:rsidR="00A57A95" w:rsidRPr="002D5CA2">
              <w:rPr>
                <w:rFonts w:ascii="Times New Roman" w:hAnsi="Times New Roman"/>
                <w:bCs/>
                <w:noProof/>
                <w:color w:val="000000" w:themeColor="text1"/>
                <w:sz w:val="28"/>
                <w:szCs w:val="28"/>
                <w:lang w:val="kk-KZ"/>
              </w:rPr>
              <w:t>......</w:t>
            </w:r>
          </w:p>
        </w:tc>
        <w:tc>
          <w:tcPr>
            <w:tcW w:w="755" w:type="dxa"/>
          </w:tcPr>
          <w:p w:rsidR="00D72158" w:rsidRPr="002D5CA2" w:rsidRDefault="00D72158" w:rsidP="00CB013D">
            <w:pPr>
              <w:spacing w:line="240" w:lineRule="auto"/>
              <w:ind w:right="-75"/>
              <w:rPr>
                <w:rFonts w:ascii="Times New Roman" w:hAnsi="Times New Roman"/>
                <w:noProof/>
                <w:color w:val="000000" w:themeColor="text1"/>
                <w:sz w:val="28"/>
                <w:szCs w:val="28"/>
              </w:rPr>
            </w:pPr>
          </w:p>
          <w:p w:rsidR="00D35712" w:rsidRPr="002D5CA2" w:rsidRDefault="00F93D2D" w:rsidP="008C62D2">
            <w:pPr>
              <w:spacing w:line="240" w:lineRule="auto"/>
              <w:ind w:right="-75"/>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en-US"/>
              </w:rPr>
              <w:t>7</w:t>
            </w:r>
            <w:r w:rsidR="008C62D2" w:rsidRPr="002D5CA2">
              <w:rPr>
                <w:rFonts w:ascii="Times New Roman" w:hAnsi="Times New Roman"/>
                <w:noProof/>
                <w:color w:val="000000" w:themeColor="text1"/>
                <w:sz w:val="28"/>
                <w:szCs w:val="28"/>
                <w:lang w:val="kk-KZ"/>
              </w:rPr>
              <w:t>8</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 xml:space="preserve">3.1 </w:t>
            </w:r>
            <w:r w:rsidR="004839AA" w:rsidRPr="002D5CA2">
              <w:rPr>
                <w:rFonts w:ascii="Times New Roman" w:hAnsi="Times New Roman"/>
                <w:noProof/>
                <w:color w:val="000000" w:themeColor="text1"/>
                <w:sz w:val="28"/>
                <w:szCs w:val="28"/>
                <w:lang w:val="kk-KZ"/>
              </w:rPr>
              <w:t xml:space="preserve">Постколониалды әдебиеттегі оксюморонның ерекшеліктері </w:t>
            </w:r>
            <w:r w:rsidR="009150AC"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r w:rsidR="004839AA" w:rsidRPr="002D5CA2">
              <w:rPr>
                <w:rFonts w:ascii="Times New Roman" w:hAnsi="Times New Roman"/>
                <w:noProof/>
                <w:color w:val="000000" w:themeColor="text1"/>
                <w:sz w:val="28"/>
                <w:szCs w:val="28"/>
                <w:lang w:val="kk-KZ"/>
              </w:rPr>
              <w:t>.</w:t>
            </w:r>
          </w:p>
        </w:tc>
        <w:tc>
          <w:tcPr>
            <w:tcW w:w="755" w:type="dxa"/>
          </w:tcPr>
          <w:p w:rsidR="00D35712" w:rsidRPr="002D5CA2" w:rsidRDefault="008C62D2"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rPr>
              <w:t>78</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3.2</w:t>
            </w:r>
            <w:r w:rsidR="007F5CA0" w:rsidRPr="002D5CA2">
              <w:rPr>
                <w:rFonts w:ascii="Times New Roman" w:hAnsi="Times New Roman"/>
                <w:noProof/>
                <w:color w:val="000000" w:themeColor="text1"/>
                <w:sz w:val="28"/>
                <w:szCs w:val="28"/>
                <w:lang w:val="kk-KZ"/>
              </w:rPr>
              <w:t xml:space="preserve"> </w:t>
            </w:r>
            <w:r w:rsidR="004839AA" w:rsidRPr="002D5CA2">
              <w:rPr>
                <w:rFonts w:ascii="Times New Roman" w:hAnsi="Times New Roman"/>
                <w:noProof/>
                <w:color w:val="000000" w:themeColor="text1"/>
                <w:sz w:val="28"/>
                <w:szCs w:val="28"/>
                <w:lang w:val="kk-KZ"/>
              </w:rPr>
              <w:t>Постколониалдық тұлға</w:t>
            </w:r>
            <w:r w:rsidR="00173B8B" w:rsidRPr="002D5CA2">
              <w:rPr>
                <w:rFonts w:ascii="Times New Roman" w:hAnsi="Times New Roman"/>
                <w:noProof/>
                <w:color w:val="000000" w:themeColor="text1"/>
                <w:sz w:val="28"/>
                <w:szCs w:val="28"/>
                <w:lang w:val="kk-KZ"/>
              </w:rPr>
              <w:t xml:space="preserve"> және</w:t>
            </w:r>
            <w:r w:rsidR="004839AA" w:rsidRPr="002D5CA2">
              <w:rPr>
                <w:rFonts w:ascii="Times New Roman" w:hAnsi="Times New Roman"/>
                <w:noProof/>
                <w:color w:val="000000" w:themeColor="text1"/>
                <w:sz w:val="28"/>
                <w:szCs w:val="28"/>
                <w:lang w:val="kk-KZ"/>
              </w:rPr>
              <w:t xml:space="preserve"> </w:t>
            </w:r>
            <w:r w:rsidR="00011205" w:rsidRPr="002D5CA2">
              <w:rPr>
                <w:rFonts w:ascii="Times New Roman" w:hAnsi="Times New Roman"/>
                <w:noProof/>
                <w:color w:val="000000" w:themeColor="text1"/>
                <w:sz w:val="28"/>
                <w:szCs w:val="28"/>
                <w:lang w:val="kk-KZ"/>
              </w:rPr>
              <w:t>оксюморон</w:t>
            </w:r>
            <w:r w:rsidR="009150AC" w:rsidRPr="002D5CA2">
              <w:rPr>
                <w:rFonts w:ascii="Times New Roman" w:hAnsi="Times New Roman"/>
                <w:noProof/>
                <w:color w:val="000000" w:themeColor="text1"/>
                <w:sz w:val="28"/>
                <w:szCs w:val="28"/>
                <w:lang w:val="kk-KZ"/>
              </w:rPr>
              <w:t xml:space="preserve"> интерпретациясы…</w:t>
            </w:r>
            <w:r w:rsidR="004839AA"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r w:rsidR="004839AA" w:rsidRPr="002D5CA2">
              <w:rPr>
                <w:rFonts w:ascii="Times New Roman" w:hAnsi="Times New Roman"/>
                <w:noProof/>
                <w:color w:val="000000" w:themeColor="text1"/>
                <w:sz w:val="28"/>
                <w:szCs w:val="28"/>
                <w:lang w:val="kk-KZ"/>
              </w:rPr>
              <w:t>.</w:t>
            </w:r>
            <w:r w:rsidR="008D7226" w:rsidRPr="002D5CA2">
              <w:rPr>
                <w:rFonts w:ascii="Times New Roman" w:hAnsi="Times New Roman"/>
                <w:noProof/>
                <w:color w:val="000000" w:themeColor="text1"/>
                <w:sz w:val="28"/>
                <w:szCs w:val="28"/>
                <w:lang w:val="kk-KZ"/>
              </w:rPr>
              <w:t>..</w:t>
            </w:r>
          </w:p>
        </w:tc>
        <w:tc>
          <w:tcPr>
            <w:tcW w:w="755" w:type="dxa"/>
          </w:tcPr>
          <w:p w:rsidR="00D35712" w:rsidRPr="002D5CA2" w:rsidRDefault="008C62D2" w:rsidP="00CB013D">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rPr>
              <w:t>88</w:t>
            </w:r>
          </w:p>
        </w:tc>
      </w:tr>
      <w:tr w:rsidR="00BC6BB9" w:rsidRPr="002D5CA2" w:rsidTr="00D12E84">
        <w:tc>
          <w:tcPr>
            <w:tcW w:w="8748" w:type="dxa"/>
          </w:tcPr>
          <w:p w:rsidR="009150AC" w:rsidRPr="002D5CA2" w:rsidRDefault="009150AC"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3.3</w:t>
            </w:r>
            <w:r w:rsidR="008D7226" w:rsidRPr="002D5CA2">
              <w:rPr>
                <w:rFonts w:ascii="Times New Roman" w:hAnsi="Times New Roman"/>
                <w:noProof/>
                <w:color w:val="000000" w:themeColor="text1"/>
                <w:sz w:val="28"/>
                <w:szCs w:val="28"/>
                <w:lang w:val="kk-KZ"/>
              </w:rPr>
              <w:t xml:space="preserve"> </w:t>
            </w:r>
            <w:r w:rsidRPr="002D5CA2">
              <w:rPr>
                <w:rFonts w:ascii="Times New Roman" w:hAnsi="Times New Roman"/>
                <w:noProof/>
                <w:color w:val="000000" w:themeColor="text1"/>
                <w:sz w:val="28"/>
                <w:szCs w:val="28"/>
                <w:lang w:val="kk-KZ"/>
              </w:rPr>
              <w:t xml:space="preserve">Постмодернистік прозадағы </w:t>
            </w:r>
            <w:r w:rsidR="00011205" w:rsidRPr="002D5CA2">
              <w:rPr>
                <w:rFonts w:ascii="Times New Roman" w:hAnsi="Times New Roman"/>
                <w:noProof/>
                <w:color w:val="000000" w:themeColor="text1"/>
                <w:sz w:val="28"/>
                <w:szCs w:val="28"/>
                <w:lang w:val="kk-KZ"/>
              </w:rPr>
              <w:t>оксюморон</w:t>
            </w:r>
            <w:r w:rsidR="00B31148" w:rsidRPr="002D5CA2">
              <w:rPr>
                <w:rFonts w:ascii="Times New Roman" w:hAnsi="Times New Roman"/>
                <w:noProof/>
                <w:color w:val="000000" w:themeColor="text1"/>
                <w:sz w:val="28"/>
                <w:szCs w:val="28"/>
                <w:lang w:val="kk-KZ"/>
              </w:rPr>
              <w:t>ның</w:t>
            </w:r>
            <w:r w:rsidRPr="002D5CA2">
              <w:rPr>
                <w:rFonts w:ascii="Times New Roman" w:hAnsi="Times New Roman"/>
                <w:noProof/>
                <w:color w:val="000000" w:themeColor="text1"/>
                <w:sz w:val="28"/>
                <w:szCs w:val="28"/>
                <w:lang w:val="kk-KZ"/>
              </w:rPr>
              <w:t xml:space="preserve"> бейнеле</w:t>
            </w:r>
            <w:r w:rsidR="008D7226" w:rsidRPr="002D5CA2">
              <w:rPr>
                <w:rFonts w:ascii="Times New Roman" w:hAnsi="Times New Roman"/>
                <w:noProof/>
                <w:color w:val="000000" w:themeColor="text1"/>
                <w:sz w:val="28"/>
                <w:szCs w:val="28"/>
                <w:lang w:val="kk-KZ"/>
              </w:rPr>
              <w:t>ну</w:t>
            </w:r>
            <w:r w:rsidR="00B31148" w:rsidRPr="002D5CA2">
              <w:rPr>
                <w:rFonts w:ascii="Times New Roman" w:hAnsi="Times New Roman"/>
                <w:noProof/>
                <w:color w:val="000000" w:themeColor="text1"/>
                <w:sz w:val="28"/>
                <w:szCs w:val="28"/>
                <w:lang w:val="kk-KZ"/>
              </w:rPr>
              <w:t>і</w:t>
            </w:r>
            <w:r w:rsidRPr="002D5CA2">
              <w:rPr>
                <w:rFonts w:ascii="Times New Roman" w:hAnsi="Times New Roman"/>
                <w:noProof/>
                <w:color w:val="000000" w:themeColor="text1"/>
                <w:sz w:val="28"/>
                <w:szCs w:val="28"/>
                <w:lang w:val="kk-KZ"/>
              </w:rPr>
              <w:t>.........</w:t>
            </w:r>
            <w:r w:rsidR="001D0805"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r w:rsidR="008D7226"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p>
        </w:tc>
        <w:tc>
          <w:tcPr>
            <w:tcW w:w="755" w:type="dxa"/>
          </w:tcPr>
          <w:p w:rsidR="009150AC" w:rsidRPr="002D5CA2" w:rsidRDefault="00F93D2D"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en-US"/>
              </w:rPr>
              <w:t>10</w:t>
            </w:r>
            <w:r w:rsidR="008C62D2" w:rsidRPr="002D5CA2">
              <w:rPr>
                <w:rFonts w:ascii="Times New Roman" w:hAnsi="Times New Roman"/>
                <w:noProof/>
                <w:color w:val="000000" w:themeColor="text1"/>
                <w:sz w:val="28"/>
                <w:szCs w:val="28"/>
              </w:rPr>
              <w:t>0</w:t>
            </w:r>
          </w:p>
        </w:tc>
      </w:tr>
      <w:tr w:rsidR="00BC6BB9" w:rsidRPr="002D5CA2" w:rsidTr="00D12E84">
        <w:tc>
          <w:tcPr>
            <w:tcW w:w="8748" w:type="dxa"/>
          </w:tcPr>
          <w:p w:rsidR="00D35712" w:rsidRPr="002D5CA2" w:rsidRDefault="009150AC" w:rsidP="00CB013D">
            <w:pPr>
              <w:spacing w:line="240" w:lineRule="auto"/>
              <w:ind w:right="0"/>
              <w:jc w:val="both"/>
              <w:rPr>
                <w:rFonts w:ascii="Times New Roman" w:hAnsi="Times New Roman"/>
                <w:b/>
                <w:noProof/>
                <w:color w:val="000000" w:themeColor="text1"/>
                <w:sz w:val="28"/>
                <w:szCs w:val="28"/>
                <w:lang w:val="kk-KZ"/>
              </w:rPr>
            </w:pPr>
            <w:r w:rsidRPr="002D5CA2">
              <w:rPr>
                <w:rFonts w:ascii="Times New Roman" w:hAnsi="Times New Roman"/>
                <w:noProof/>
                <w:color w:val="000000" w:themeColor="text1"/>
                <w:sz w:val="28"/>
                <w:szCs w:val="28"/>
                <w:lang w:val="kk-KZ"/>
              </w:rPr>
              <w:t>3</w:t>
            </w:r>
            <w:r w:rsidR="00CB013D" w:rsidRPr="002D5CA2">
              <w:rPr>
                <w:rFonts w:ascii="Times New Roman" w:hAnsi="Times New Roman"/>
                <w:noProof/>
                <w:color w:val="000000" w:themeColor="text1"/>
                <w:sz w:val="28"/>
                <w:szCs w:val="28"/>
                <w:lang w:val="kk-KZ"/>
              </w:rPr>
              <w:t>-</w:t>
            </w:r>
            <w:r w:rsidR="00D35712" w:rsidRPr="002D5CA2">
              <w:rPr>
                <w:rFonts w:ascii="Times New Roman" w:hAnsi="Times New Roman"/>
                <w:noProof/>
                <w:color w:val="000000" w:themeColor="text1"/>
                <w:sz w:val="28"/>
                <w:szCs w:val="28"/>
                <w:lang w:val="kk-KZ"/>
              </w:rPr>
              <w:t>бөлім бойынша тұжырым........................................................................</w:t>
            </w:r>
            <w:r w:rsidR="00CB013D" w:rsidRPr="002D5CA2">
              <w:rPr>
                <w:rFonts w:ascii="Times New Roman" w:hAnsi="Times New Roman"/>
                <w:noProof/>
                <w:color w:val="000000" w:themeColor="text1"/>
                <w:sz w:val="28"/>
                <w:szCs w:val="28"/>
                <w:lang w:val="kk-KZ"/>
              </w:rPr>
              <w:t>..</w:t>
            </w:r>
          </w:p>
        </w:tc>
        <w:tc>
          <w:tcPr>
            <w:tcW w:w="755" w:type="dxa"/>
          </w:tcPr>
          <w:p w:rsidR="00D35712" w:rsidRPr="002D5CA2" w:rsidRDefault="00D35712"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kk-KZ"/>
              </w:rPr>
              <w:t>1</w:t>
            </w:r>
            <w:r w:rsidR="008C62D2" w:rsidRPr="002D5CA2">
              <w:rPr>
                <w:rFonts w:ascii="Times New Roman" w:hAnsi="Times New Roman"/>
                <w:noProof/>
                <w:color w:val="000000" w:themeColor="text1"/>
                <w:sz w:val="28"/>
                <w:szCs w:val="28"/>
              </w:rPr>
              <w:t>09</w:t>
            </w:r>
          </w:p>
        </w:tc>
      </w:tr>
      <w:tr w:rsidR="00BC6BB9" w:rsidRPr="002D5CA2" w:rsidTr="00D12E84">
        <w:tc>
          <w:tcPr>
            <w:tcW w:w="8748" w:type="dxa"/>
          </w:tcPr>
          <w:p w:rsidR="00D35712" w:rsidRPr="002D5CA2" w:rsidRDefault="00D35712"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ҚОРЫТЫНДЫ</w:t>
            </w:r>
            <w:r w:rsidRPr="002D5CA2">
              <w:rPr>
                <w:rFonts w:ascii="Times New Roman" w:hAnsi="Times New Roman"/>
                <w:noProof/>
                <w:color w:val="000000" w:themeColor="text1"/>
                <w:sz w:val="28"/>
                <w:szCs w:val="28"/>
                <w:lang w:val="kk-KZ"/>
              </w:rPr>
              <w:t>........................................................................................</w:t>
            </w:r>
            <w:r w:rsidR="004839AA"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D35712" w:rsidRPr="002D5CA2" w:rsidRDefault="00D35712"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kk-KZ"/>
              </w:rPr>
              <w:t>1</w:t>
            </w:r>
            <w:r w:rsidR="00F93D2D" w:rsidRPr="002D5CA2">
              <w:rPr>
                <w:rFonts w:ascii="Times New Roman" w:hAnsi="Times New Roman"/>
                <w:noProof/>
                <w:color w:val="000000" w:themeColor="text1"/>
                <w:sz w:val="28"/>
                <w:szCs w:val="28"/>
                <w:lang w:val="en-US"/>
              </w:rPr>
              <w:t>1</w:t>
            </w:r>
            <w:r w:rsidR="008C62D2" w:rsidRPr="002D5CA2">
              <w:rPr>
                <w:rFonts w:ascii="Times New Roman" w:hAnsi="Times New Roman"/>
                <w:noProof/>
                <w:color w:val="000000" w:themeColor="text1"/>
                <w:sz w:val="28"/>
                <w:szCs w:val="28"/>
              </w:rPr>
              <w:t>3</w:t>
            </w:r>
          </w:p>
        </w:tc>
      </w:tr>
      <w:tr w:rsidR="00D35712" w:rsidRPr="002D5CA2" w:rsidTr="00D12E84">
        <w:tc>
          <w:tcPr>
            <w:tcW w:w="8748" w:type="dxa"/>
          </w:tcPr>
          <w:p w:rsidR="00D35712" w:rsidRPr="002D5CA2" w:rsidRDefault="00D35712" w:rsidP="00CB013D">
            <w:pPr>
              <w:spacing w:line="240" w:lineRule="auto"/>
              <w:ind w:right="0"/>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ПАЙДАЛАНЫЛҒАН ӘДЕБИЕТТЕР ТІЗІМІ</w:t>
            </w:r>
            <w:r w:rsidR="009150AC"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w:t>
            </w:r>
            <w:r w:rsidR="00CB013D" w:rsidRPr="002D5CA2">
              <w:rPr>
                <w:rFonts w:ascii="Times New Roman" w:hAnsi="Times New Roman"/>
                <w:noProof/>
                <w:color w:val="000000" w:themeColor="text1"/>
                <w:sz w:val="28"/>
                <w:szCs w:val="28"/>
                <w:lang w:val="kk-KZ"/>
              </w:rPr>
              <w:t>..</w:t>
            </w:r>
          </w:p>
        </w:tc>
        <w:tc>
          <w:tcPr>
            <w:tcW w:w="755" w:type="dxa"/>
          </w:tcPr>
          <w:p w:rsidR="00D35712" w:rsidRPr="002D5CA2" w:rsidRDefault="00D35712" w:rsidP="008C62D2">
            <w:pPr>
              <w:spacing w:line="240" w:lineRule="auto"/>
              <w:ind w:right="-75"/>
              <w:rPr>
                <w:rFonts w:ascii="Times New Roman" w:hAnsi="Times New Roman"/>
                <w:noProof/>
                <w:color w:val="000000" w:themeColor="text1"/>
                <w:sz w:val="28"/>
                <w:szCs w:val="28"/>
              </w:rPr>
            </w:pPr>
            <w:r w:rsidRPr="002D5CA2">
              <w:rPr>
                <w:rFonts w:ascii="Times New Roman" w:hAnsi="Times New Roman"/>
                <w:noProof/>
                <w:color w:val="000000" w:themeColor="text1"/>
                <w:sz w:val="28"/>
                <w:szCs w:val="28"/>
                <w:lang w:val="kk-KZ"/>
              </w:rPr>
              <w:t>1</w:t>
            </w:r>
            <w:r w:rsidR="008C62D2" w:rsidRPr="002D5CA2">
              <w:rPr>
                <w:rFonts w:ascii="Times New Roman" w:hAnsi="Times New Roman"/>
                <w:noProof/>
                <w:color w:val="000000" w:themeColor="text1"/>
                <w:sz w:val="28"/>
                <w:szCs w:val="28"/>
              </w:rPr>
              <w:t>15</w:t>
            </w:r>
          </w:p>
        </w:tc>
      </w:tr>
    </w:tbl>
    <w:p w:rsidR="00D35712" w:rsidRPr="002D5CA2" w:rsidRDefault="00D35712" w:rsidP="00CB013D">
      <w:pPr>
        <w:spacing w:line="240" w:lineRule="auto"/>
        <w:ind w:right="-1"/>
        <w:jc w:val="right"/>
        <w:rPr>
          <w:rFonts w:ascii="Times New Roman" w:hAnsi="Times New Roman"/>
          <w:b/>
          <w:noProof/>
          <w:color w:val="000000" w:themeColor="text1"/>
          <w:sz w:val="28"/>
          <w:szCs w:val="28"/>
          <w:lang w:val="kk-KZ"/>
        </w:rPr>
      </w:pPr>
    </w:p>
    <w:p w:rsidR="00D35712" w:rsidRPr="002D5CA2" w:rsidRDefault="00D35712" w:rsidP="00A27585">
      <w:pPr>
        <w:spacing w:line="240" w:lineRule="auto"/>
        <w:jc w:val="center"/>
        <w:rPr>
          <w:rFonts w:ascii="Times New Roman" w:hAnsi="Times New Roman"/>
          <w:b/>
          <w:noProof/>
          <w:color w:val="000000" w:themeColor="text1"/>
          <w:sz w:val="28"/>
          <w:szCs w:val="28"/>
          <w:lang w:val="kk-KZ"/>
        </w:rPr>
      </w:pPr>
    </w:p>
    <w:p w:rsidR="00120F08" w:rsidRPr="002D5CA2" w:rsidRDefault="00120F08" w:rsidP="00A27585">
      <w:pPr>
        <w:spacing w:line="240" w:lineRule="auto"/>
        <w:jc w:val="center"/>
        <w:rPr>
          <w:rFonts w:ascii="Times New Roman" w:hAnsi="Times New Roman"/>
          <w:color w:val="000000" w:themeColor="text1"/>
          <w:sz w:val="28"/>
          <w:szCs w:val="28"/>
          <w:lang w:val="kk-KZ"/>
        </w:rPr>
      </w:pPr>
    </w:p>
    <w:p w:rsidR="004406BD" w:rsidRPr="002D5CA2" w:rsidRDefault="004406BD" w:rsidP="00A27585">
      <w:pPr>
        <w:spacing w:line="240" w:lineRule="auto"/>
        <w:ind w:right="0"/>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br w:type="page"/>
      </w:r>
    </w:p>
    <w:p w:rsidR="004406BD" w:rsidRPr="002D5CA2" w:rsidRDefault="00253573" w:rsidP="00A27585">
      <w:pPr>
        <w:spacing w:line="240" w:lineRule="auto"/>
        <w:jc w:val="center"/>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ГЛОССАРИЙ</w:t>
      </w:r>
    </w:p>
    <w:p w:rsidR="004406BD" w:rsidRPr="002D5CA2" w:rsidRDefault="004406BD" w:rsidP="00A27585">
      <w:pPr>
        <w:spacing w:line="240" w:lineRule="auto"/>
        <w:jc w:val="center"/>
        <w:rPr>
          <w:rFonts w:ascii="Times New Roman" w:hAnsi="Times New Roman"/>
          <w:b/>
          <w:bCs/>
          <w:noProof/>
          <w:color w:val="000000" w:themeColor="text1"/>
          <w:sz w:val="28"/>
          <w:szCs w:val="28"/>
          <w:lang w:val="kk-KZ"/>
        </w:rPr>
      </w:pPr>
    </w:p>
    <w:p w:rsidR="004406BD" w:rsidRPr="002D5CA2" w:rsidRDefault="009150AC" w:rsidP="00243DC7">
      <w:pPr>
        <w:spacing w:line="240" w:lineRule="auto"/>
        <w:ind w:right="-1" w:firstLine="709"/>
        <w:jc w:val="both"/>
        <w:rPr>
          <w:rFonts w:ascii="Times New Roman" w:hAnsi="Times New Roman"/>
          <w:bCs/>
          <w:noProof/>
          <w:color w:val="000000" w:themeColor="text1"/>
          <w:sz w:val="28"/>
          <w:szCs w:val="28"/>
          <w:lang w:val="kk-KZ"/>
        </w:rPr>
      </w:pPr>
      <w:r w:rsidRPr="002D5CA2">
        <w:rPr>
          <w:rFonts w:ascii="Times New Roman" w:hAnsi="Times New Roman"/>
          <w:bCs/>
          <w:noProof/>
          <w:color w:val="000000" w:themeColor="text1"/>
          <w:sz w:val="28"/>
          <w:szCs w:val="28"/>
          <w:lang w:val="kk-KZ"/>
        </w:rPr>
        <w:t>Д</w:t>
      </w:r>
      <w:r w:rsidR="004406BD" w:rsidRPr="002D5CA2">
        <w:rPr>
          <w:rFonts w:ascii="Times New Roman" w:hAnsi="Times New Roman"/>
          <w:bCs/>
          <w:noProof/>
          <w:color w:val="000000" w:themeColor="text1"/>
          <w:sz w:val="28"/>
          <w:szCs w:val="28"/>
          <w:lang w:val="kk-KZ"/>
        </w:rPr>
        <w:t xml:space="preserve">иссертациялық жұмыста </w:t>
      </w:r>
      <w:r w:rsidRPr="002D5CA2">
        <w:rPr>
          <w:rFonts w:ascii="Times New Roman" w:hAnsi="Times New Roman"/>
          <w:bCs/>
          <w:noProof/>
          <w:color w:val="000000" w:themeColor="text1"/>
          <w:sz w:val="28"/>
          <w:szCs w:val="28"/>
          <w:lang w:val="kk-KZ"/>
        </w:rPr>
        <w:t>қолданылған терминдерге төмендегідей анықтамалар берілген.</w:t>
      </w:r>
    </w:p>
    <w:p w:rsidR="004406BD" w:rsidRPr="002D5CA2" w:rsidRDefault="004406BD"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iCs/>
          <w:noProof/>
          <w:color w:val="000000" w:themeColor="text1"/>
          <w:sz w:val="28"/>
          <w:szCs w:val="28"/>
          <w:lang w:val="kk-KZ"/>
        </w:rPr>
        <w:t>Автор</w:t>
      </w:r>
      <w:r w:rsidRPr="002D5CA2">
        <w:rPr>
          <w:rFonts w:ascii="Times New Roman" w:hAnsi="Times New Roman"/>
          <w:i/>
          <w:iCs/>
          <w:noProof/>
          <w:color w:val="000000" w:themeColor="text1"/>
          <w:sz w:val="28"/>
          <w:szCs w:val="28"/>
          <w:lang w:val="kk-KZ"/>
        </w:rPr>
        <w:t xml:space="preserve"> –</w:t>
      </w:r>
      <w:r w:rsidR="009150AC" w:rsidRPr="002D5CA2">
        <w:rPr>
          <w:rFonts w:ascii="Times New Roman" w:hAnsi="Times New Roman"/>
          <w:noProof/>
          <w:color w:val="000000" w:themeColor="text1"/>
          <w:sz w:val="28"/>
          <w:szCs w:val="28"/>
          <w:lang w:val="kk-KZ"/>
        </w:rPr>
        <w:t xml:space="preserve"> өнертану мен</w:t>
      </w:r>
      <w:r w:rsidRPr="002D5CA2">
        <w:rPr>
          <w:rFonts w:ascii="Times New Roman" w:hAnsi="Times New Roman"/>
          <w:noProof/>
          <w:color w:val="000000" w:themeColor="text1"/>
          <w:sz w:val="28"/>
          <w:szCs w:val="28"/>
          <w:lang w:val="kk-KZ"/>
        </w:rPr>
        <w:t xml:space="preserve"> философияда эстетикалық, сондай-ақ, мәдени-әлеуметтік категория ретінде қарастырылатын ұғым. Қазіргі өнертануда, әдебиеттануда қалыптасқан түсінік бойынша автор – өнер туындысын жасаушы, қаламгер, өз шығармасы арқылы өзінің дара көркемдік </w:t>
      </w:r>
      <w:r w:rsidR="009150AC" w:rsidRPr="002D5CA2">
        <w:rPr>
          <w:rFonts w:ascii="Times New Roman" w:hAnsi="Times New Roman"/>
          <w:noProof/>
          <w:color w:val="000000" w:themeColor="text1"/>
          <w:sz w:val="28"/>
          <w:szCs w:val="28"/>
          <w:lang w:val="kk-KZ"/>
        </w:rPr>
        <w:t>ерекшелігін танытатын</w:t>
      </w:r>
      <w:r w:rsidRPr="002D5CA2">
        <w:rPr>
          <w:rFonts w:ascii="Times New Roman" w:hAnsi="Times New Roman"/>
          <w:noProof/>
          <w:color w:val="000000" w:themeColor="text1"/>
          <w:sz w:val="28"/>
          <w:szCs w:val="28"/>
          <w:lang w:val="kk-KZ"/>
        </w:rPr>
        <w:t xml:space="preserve"> шығармашылық тұлға.</w:t>
      </w:r>
    </w:p>
    <w:p w:rsidR="0001792D" w:rsidRPr="002D5CA2" w:rsidRDefault="0001792D"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Алогизм</w:t>
      </w:r>
      <w:r w:rsidR="00A12DB6" w:rsidRPr="002D5CA2">
        <w:rPr>
          <w:rFonts w:ascii="Times New Roman" w:hAnsi="Times New Roman"/>
          <w:i/>
          <w:iCs/>
          <w:noProof/>
          <w:color w:val="000000" w:themeColor="text1"/>
          <w:sz w:val="28"/>
          <w:szCs w:val="28"/>
          <w:lang w:val="kk-KZ"/>
        </w:rPr>
        <w:t xml:space="preserve"> – </w:t>
      </w:r>
      <w:r w:rsidR="00A12DB6" w:rsidRPr="002D5CA2">
        <w:rPr>
          <w:rFonts w:ascii="Times New Roman" w:hAnsi="Times New Roman"/>
          <w:noProof/>
          <w:color w:val="000000" w:themeColor="text1"/>
          <w:sz w:val="28"/>
          <w:szCs w:val="28"/>
          <w:lang w:val="kk-KZ"/>
        </w:rPr>
        <w:t>өзара мағынасы мен логикалық мазмұны жағынан үйлеспейтін, тіпті қайшылықта болатын ой-пікірлерді қа</w:t>
      </w:r>
      <w:r w:rsidR="009150AC" w:rsidRPr="002D5CA2">
        <w:rPr>
          <w:rFonts w:ascii="Times New Roman" w:hAnsi="Times New Roman"/>
          <w:noProof/>
          <w:color w:val="000000" w:themeColor="text1"/>
          <w:sz w:val="28"/>
          <w:szCs w:val="28"/>
          <w:lang w:val="kk-KZ"/>
        </w:rPr>
        <w:t>тар қолдану арқылы көркем ойды</w:t>
      </w:r>
      <w:r w:rsidR="00A12DB6" w:rsidRPr="002D5CA2">
        <w:rPr>
          <w:rFonts w:ascii="Times New Roman" w:hAnsi="Times New Roman"/>
          <w:noProof/>
          <w:color w:val="000000" w:themeColor="text1"/>
          <w:sz w:val="28"/>
          <w:szCs w:val="28"/>
          <w:lang w:val="kk-KZ"/>
        </w:rPr>
        <w:t xml:space="preserve"> әсерлі жеткізетін бейнелеу тәсілі. Бұл әдіс көбіне парадокспен астасып, оқырманды ойландыруға, эмоциялық күйге бөлеуге мүмкіндік береді.</w:t>
      </w:r>
    </w:p>
    <w:p w:rsidR="0001792D" w:rsidRPr="002D5CA2" w:rsidRDefault="0001792D"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Аллегория</w:t>
      </w:r>
      <w:r w:rsidR="00A12DB6" w:rsidRPr="002D5CA2">
        <w:rPr>
          <w:rFonts w:ascii="Times New Roman" w:hAnsi="Times New Roman"/>
          <w:noProof/>
          <w:color w:val="000000" w:themeColor="text1"/>
          <w:sz w:val="28"/>
          <w:szCs w:val="28"/>
          <w:lang w:val="kk-KZ"/>
        </w:rPr>
        <w:t xml:space="preserve"> – өмір шындығы мен адам мінез-құлқын нақты бір бейне, зат немесе кейіпкер арқылы жанама түрде бейнелейтін көркемдік тәсіл. Бұл әдісте абстрактілі ұғымдар (мысалы, әділет, зұлымдық, ерлік) нақты тұлғалар немесе образдар арқылы көрінеді. Аллегория көбіне астарлы мағына туғызып, оқырманды терең мазмұнды ұғынуға жетелейді.</w:t>
      </w:r>
    </w:p>
    <w:p w:rsidR="00C524B4" w:rsidRPr="002D5CA2" w:rsidRDefault="00C524B4"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Амбиваленттілік</w:t>
      </w:r>
      <w:r w:rsidRPr="002D5CA2">
        <w:rPr>
          <w:rFonts w:ascii="Times New Roman" w:hAnsi="Times New Roman"/>
          <w:noProof/>
          <w:color w:val="000000" w:themeColor="text1"/>
          <w:sz w:val="28"/>
          <w:szCs w:val="28"/>
          <w:lang w:val="kk-KZ"/>
        </w:rPr>
        <w:t xml:space="preserve"> </w:t>
      </w:r>
      <w:r w:rsidR="00652AFE" w:rsidRPr="002D5CA2">
        <w:rPr>
          <w:rFonts w:ascii="Times New Roman" w:hAnsi="Times New Roman"/>
          <w:noProof/>
          <w:color w:val="000000" w:themeColor="text1"/>
          <w:sz w:val="28"/>
          <w:szCs w:val="28"/>
          <w:lang w:val="kk-KZ"/>
        </w:rPr>
        <w:t>–</w:t>
      </w:r>
      <w:r w:rsidRPr="002D5CA2">
        <w:rPr>
          <w:rFonts w:ascii="Times New Roman" w:hAnsi="Times New Roman"/>
          <w:noProof/>
          <w:color w:val="000000" w:themeColor="text1"/>
          <w:sz w:val="28"/>
          <w:szCs w:val="28"/>
          <w:lang w:val="kk-KZ"/>
        </w:rPr>
        <w:t xml:space="preserve"> </w:t>
      </w:r>
      <w:r w:rsidR="008E5ACD" w:rsidRPr="002D5CA2">
        <w:rPr>
          <w:rFonts w:ascii="Times New Roman" w:hAnsi="Times New Roman"/>
          <w:noProof/>
          <w:color w:val="000000" w:themeColor="text1"/>
          <w:sz w:val="28"/>
          <w:szCs w:val="28"/>
          <w:lang w:val="kk-KZ"/>
        </w:rPr>
        <w:t>бойында қарама-қарсы сезімдер (қуаныш-қайғы, махаббат-жек</w:t>
      </w:r>
      <w:r w:rsidR="001D0563" w:rsidRPr="002D5CA2">
        <w:rPr>
          <w:rFonts w:ascii="Times New Roman" w:hAnsi="Times New Roman"/>
          <w:noProof/>
          <w:color w:val="000000" w:themeColor="text1"/>
          <w:sz w:val="28"/>
          <w:szCs w:val="28"/>
          <w:lang w:val="kk-KZ"/>
        </w:rPr>
        <w:t xml:space="preserve"> </w:t>
      </w:r>
      <w:r w:rsidR="008E5ACD" w:rsidRPr="002D5CA2">
        <w:rPr>
          <w:rFonts w:ascii="Times New Roman" w:hAnsi="Times New Roman"/>
          <w:noProof/>
          <w:color w:val="000000" w:themeColor="text1"/>
          <w:sz w:val="28"/>
          <w:szCs w:val="28"/>
          <w:lang w:val="kk-KZ"/>
        </w:rPr>
        <w:t>көру т.б.) туғызатын жағдайды білдіретін психологиялық ұғым. А</w:t>
      </w:r>
      <w:r w:rsidR="003C3DF6" w:rsidRPr="002D5CA2">
        <w:rPr>
          <w:rFonts w:ascii="Times New Roman" w:hAnsi="Times New Roman"/>
          <w:noProof/>
          <w:color w:val="000000" w:themeColor="text1"/>
          <w:sz w:val="28"/>
          <w:szCs w:val="28"/>
          <w:lang w:val="kk-KZ"/>
        </w:rPr>
        <w:t>мбиваленттілік</w:t>
      </w:r>
      <w:r w:rsidR="008E5ACD" w:rsidRPr="002D5CA2">
        <w:rPr>
          <w:rFonts w:ascii="Times New Roman" w:hAnsi="Times New Roman"/>
          <w:noProof/>
          <w:color w:val="000000" w:themeColor="text1"/>
          <w:sz w:val="28"/>
          <w:szCs w:val="28"/>
          <w:lang w:val="kk-KZ"/>
        </w:rPr>
        <w:t xml:space="preserve"> адамның қоршаған ортаға қарым-қатынасының күрделілігін, екіұштылығын және құндылықтар жүйесінің қайшылығын білдіреді. </w:t>
      </w:r>
      <w:r w:rsidR="003C3DF6" w:rsidRPr="002D5CA2">
        <w:rPr>
          <w:rFonts w:ascii="Times New Roman" w:hAnsi="Times New Roman"/>
          <w:noProof/>
          <w:color w:val="000000" w:themeColor="text1"/>
          <w:sz w:val="28"/>
          <w:szCs w:val="28"/>
          <w:lang w:val="kk-KZ"/>
        </w:rPr>
        <w:t>Амбиваленттілік</w:t>
      </w:r>
      <w:r w:rsidR="008E5ACD" w:rsidRPr="002D5CA2">
        <w:rPr>
          <w:rFonts w:ascii="Times New Roman" w:hAnsi="Times New Roman"/>
          <w:noProof/>
          <w:color w:val="000000" w:themeColor="text1"/>
          <w:sz w:val="28"/>
          <w:szCs w:val="28"/>
          <w:lang w:val="kk-KZ"/>
        </w:rPr>
        <w:t xml:space="preserve"> терминін алғаш швейцарлық психолог Э.</w:t>
      </w:r>
      <w:r w:rsidR="00A12DB6" w:rsidRPr="002D5CA2">
        <w:rPr>
          <w:rFonts w:ascii="Times New Roman" w:hAnsi="Times New Roman"/>
          <w:noProof/>
          <w:color w:val="000000" w:themeColor="text1"/>
          <w:sz w:val="28"/>
          <w:szCs w:val="28"/>
          <w:lang w:val="kk-KZ"/>
        </w:rPr>
        <w:t> </w:t>
      </w:r>
      <w:r w:rsidR="008E5ACD" w:rsidRPr="002D5CA2">
        <w:rPr>
          <w:rFonts w:ascii="Times New Roman" w:hAnsi="Times New Roman"/>
          <w:noProof/>
          <w:color w:val="000000" w:themeColor="text1"/>
          <w:sz w:val="28"/>
          <w:szCs w:val="28"/>
          <w:lang w:val="kk-KZ"/>
        </w:rPr>
        <w:t>Блейлеф ұсынған. К.</w:t>
      </w:r>
      <w:r w:rsidR="00A12DB6" w:rsidRPr="002D5CA2">
        <w:rPr>
          <w:rFonts w:ascii="Times New Roman" w:hAnsi="Times New Roman"/>
          <w:noProof/>
          <w:color w:val="000000" w:themeColor="text1"/>
          <w:sz w:val="28"/>
          <w:szCs w:val="28"/>
          <w:lang w:val="kk-KZ"/>
        </w:rPr>
        <w:t> </w:t>
      </w:r>
      <w:r w:rsidR="008E5ACD" w:rsidRPr="002D5CA2">
        <w:rPr>
          <w:rFonts w:ascii="Times New Roman" w:hAnsi="Times New Roman"/>
          <w:noProof/>
          <w:color w:val="000000" w:themeColor="text1"/>
          <w:sz w:val="28"/>
          <w:szCs w:val="28"/>
          <w:lang w:val="kk-KZ"/>
        </w:rPr>
        <w:t>Юнг оны мәдениеттануда қолдана бастады. К.</w:t>
      </w:r>
      <w:r w:rsidR="00A12DB6" w:rsidRPr="002D5CA2">
        <w:rPr>
          <w:rFonts w:ascii="Times New Roman" w:hAnsi="Times New Roman"/>
          <w:noProof/>
          <w:color w:val="000000" w:themeColor="text1"/>
          <w:sz w:val="28"/>
          <w:szCs w:val="28"/>
          <w:lang w:val="kk-KZ"/>
        </w:rPr>
        <w:t> </w:t>
      </w:r>
      <w:r w:rsidR="008E5ACD" w:rsidRPr="002D5CA2">
        <w:rPr>
          <w:rFonts w:ascii="Times New Roman" w:hAnsi="Times New Roman"/>
          <w:noProof/>
          <w:color w:val="000000" w:themeColor="text1"/>
          <w:sz w:val="28"/>
          <w:szCs w:val="28"/>
          <w:lang w:val="kk-KZ"/>
        </w:rPr>
        <w:t>Юнгтің ұжымдық бейсаналык ілімінде архетиптік сананың мазмұнына екіұштылық тән, себебі тұрақты ескі сананың бейнелері жаңа мазмұн динамикасының салдарынан адамның тылсым дүниесіне ығыстырылады, бірақ ол күнделікті өмірде жоғалып кеткен, тылсым дүниеден бастау ала</w:t>
      </w:r>
      <w:r w:rsidR="00652AFE" w:rsidRPr="002D5CA2">
        <w:rPr>
          <w:rFonts w:ascii="Times New Roman" w:hAnsi="Times New Roman"/>
          <w:noProof/>
          <w:color w:val="000000" w:themeColor="text1"/>
          <w:sz w:val="28"/>
          <w:szCs w:val="28"/>
          <w:lang w:val="kk-KZ"/>
        </w:rPr>
        <w:t>д</w:t>
      </w:r>
      <w:r w:rsidR="008E5ACD" w:rsidRPr="002D5CA2">
        <w:rPr>
          <w:rFonts w:ascii="Times New Roman" w:hAnsi="Times New Roman"/>
          <w:noProof/>
          <w:color w:val="000000" w:themeColor="text1"/>
          <w:sz w:val="28"/>
          <w:szCs w:val="28"/>
          <w:lang w:val="kk-KZ"/>
        </w:rPr>
        <w:t>ы</w:t>
      </w:r>
      <w:r w:rsidR="003C3DF6" w:rsidRPr="002D5CA2">
        <w:rPr>
          <w:rFonts w:ascii="Times New Roman" w:hAnsi="Times New Roman"/>
          <w:noProof/>
          <w:color w:val="000000" w:themeColor="text1"/>
          <w:sz w:val="28"/>
          <w:szCs w:val="28"/>
          <w:lang w:val="kk-KZ"/>
        </w:rPr>
        <w:t xml:space="preserve">. </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Анимизм</w:t>
      </w:r>
      <w:r w:rsidR="00A12DB6" w:rsidRPr="002D5CA2">
        <w:rPr>
          <w:rFonts w:ascii="Times New Roman" w:hAnsi="Times New Roman"/>
          <w:noProof/>
          <w:color w:val="000000" w:themeColor="text1"/>
          <w:sz w:val="28"/>
          <w:szCs w:val="28"/>
          <w:lang w:val="kk-KZ"/>
        </w:rPr>
        <w:t xml:space="preserve"> – адамзат санасының </w:t>
      </w:r>
      <w:r w:rsidR="006A723D" w:rsidRPr="002D5CA2">
        <w:rPr>
          <w:rFonts w:ascii="Times New Roman" w:hAnsi="Times New Roman"/>
          <w:noProof/>
          <w:color w:val="000000" w:themeColor="text1"/>
          <w:sz w:val="28"/>
          <w:szCs w:val="28"/>
          <w:lang w:val="kk-KZ"/>
        </w:rPr>
        <w:t>«</w:t>
      </w:r>
      <w:r w:rsidR="00A12DB6" w:rsidRPr="002D5CA2">
        <w:rPr>
          <w:rFonts w:ascii="Times New Roman" w:hAnsi="Times New Roman"/>
          <w:noProof/>
          <w:color w:val="000000" w:themeColor="text1"/>
          <w:sz w:val="28"/>
          <w:szCs w:val="28"/>
          <w:lang w:val="kk-KZ"/>
        </w:rPr>
        <w:t>сәби кезеңінде</w:t>
      </w:r>
      <w:r w:rsidR="006A723D" w:rsidRPr="002D5CA2">
        <w:rPr>
          <w:rFonts w:ascii="Times New Roman" w:hAnsi="Times New Roman"/>
          <w:noProof/>
          <w:color w:val="000000" w:themeColor="text1"/>
          <w:sz w:val="28"/>
          <w:szCs w:val="28"/>
          <w:lang w:val="kk-KZ"/>
        </w:rPr>
        <w:t>»</w:t>
      </w:r>
      <w:r w:rsidR="00A12DB6" w:rsidRPr="002D5CA2">
        <w:rPr>
          <w:rFonts w:ascii="Times New Roman" w:hAnsi="Times New Roman"/>
          <w:noProof/>
          <w:color w:val="000000" w:themeColor="text1"/>
          <w:sz w:val="28"/>
          <w:szCs w:val="28"/>
          <w:lang w:val="kk-KZ"/>
        </w:rPr>
        <w:t xml:space="preserve"> пайда болған ежелгі сенім. Бұл сенім бойынша жаратылыстағы зат пен құбылыстың барлығы да саналы, өлі мен тірінің, адам мен табиғаттың бір</w:t>
      </w:r>
      <w:r w:rsidR="006A723D" w:rsidRPr="002D5CA2">
        <w:rPr>
          <w:rFonts w:ascii="Times New Roman" w:hAnsi="Times New Roman"/>
          <w:noProof/>
          <w:color w:val="000000" w:themeColor="text1"/>
          <w:sz w:val="28"/>
          <w:szCs w:val="28"/>
          <w:lang w:val="kk-KZ"/>
        </w:rPr>
        <w:t>-</w:t>
      </w:r>
      <w:r w:rsidR="00A12DB6" w:rsidRPr="002D5CA2">
        <w:rPr>
          <w:rFonts w:ascii="Times New Roman" w:hAnsi="Times New Roman"/>
          <w:noProof/>
          <w:color w:val="000000" w:themeColor="text1"/>
          <w:sz w:val="28"/>
          <w:szCs w:val="28"/>
          <w:lang w:val="kk-KZ"/>
        </w:rPr>
        <w:t>бірінен еш айырмасы жоқ. Алғашқы қауымдық кезеңде адам баласы өзін табиғаттан, жан-жануардан бө</w:t>
      </w:r>
      <w:r w:rsidR="006A723D" w:rsidRPr="002D5CA2">
        <w:rPr>
          <w:rFonts w:ascii="Times New Roman" w:hAnsi="Times New Roman"/>
          <w:noProof/>
          <w:color w:val="000000" w:themeColor="text1"/>
          <w:sz w:val="28"/>
          <w:szCs w:val="28"/>
          <w:lang w:val="kk-KZ"/>
        </w:rPr>
        <w:t>лмеген, яғни табиғат пен адам біртұтас</w:t>
      </w:r>
      <w:r w:rsidR="00A12DB6" w:rsidRPr="002D5CA2">
        <w:rPr>
          <w:rFonts w:ascii="Times New Roman" w:hAnsi="Times New Roman"/>
          <w:noProof/>
          <w:color w:val="000000" w:themeColor="text1"/>
          <w:sz w:val="28"/>
          <w:szCs w:val="28"/>
          <w:lang w:val="kk-KZ"/>
        </w:rPr>
        <w:t xml:space="preserve"> деп түсінген. Табиғаттағы зат пен құбылыс атаулы адам сияқты ой</w:t>
      </w:r>
      <w:r w:rsidR="006A723D" w:rsidRPr="002D5CA2">
        <w:rPr>
          <w:rFonts w:ascii="Times New Roman" w:hAnsi="Times New Roman"/>
          <w:noProof/>
          <w:color w:val="000000" w:themeColor="text1"/>
          <w:sz w:val="28"/>
          <w:szCs w:val="28"/>
          <w:lang w:val="kk-KZ"/>
        </w:rPr>
        <w:t>-</w:t>
      </w:r>
      <w:r w:rsidR="00A12DB6" w:rsidRPr="002D5CA2">
        <w:rPr>
          <w:rFonts w:ascii="Times New Roman" w:hAnsi="Times New Roman"/>
          <w:noProof/>
          <w:color w:val="000000" w:themeColor="text1"/>
          <w:sz w:val="28"/>
          <w:szCs w:val="28"/>
          <w:lang w:val="kk-KZ"/>
        </w:rPr>
        <w:t xml:space="preserve">санаға ие, олар адамша ойланады, сезінеді, тірлік етеді, сондықтан олармен адам тікелей араласа алады, бір-біріне </w:t>
      </w:r>
      <w:r w:rsidR="006A723D" w:rsidRPr="002D5CA2">
        <w:rPr>
          <w:rFonts w:ascii="Times New Roman" w:hAnsi="Times New Roman"/>
          <w:noProof/>
          <w:color w:val="000000" w:themeColor="text1"/>
          <w:sz w:val="28"/>
          <w:szCs w:val="28"/>
          <w:lang w:val="kk-KZ"/>
        </w:rPr>
        <w:t xml:space="preserve">оп-оңай ауысады, бірі </w:t>
      </w:r>
      <w:r w:rsidR="00A12DB6" w:rsidRPr="002D5CA2">
        <w:rPr>
          <w:rFonts w:ascii="Times New Roman" w:hAnsi="Times New Roman"/>
          <w:noProof/>
          <w:color w:val="000000" w:themeColor="text1"/>
          <w:sz w:val="28"/>
          <w:szCs w:val="28"/>
          <w:lang w:val="kk-KZ"/>
        </w:rPr>
        <w:t>бірінің кейпіне ене ал</w:t>
      </w:r>
      <w:r w:rsidR="006A723D" w:rsidRPr="002D5CA2">
        <w:rPr>
          <w:rFonts w:ascii="Times New Roman" w:hAnsi="Times New Roman"/>
          <w:noProof/>
          <w:color w:val="000000" w:themeColor="text1"/>
          <w:sz w:val="28"/>
          <w:szCs w:val="28"/>
          <w:lang w:val="kk-KZ"/>
        </w:rPr>
        <w:t>ады, тілдеседі деп сенген. Яғни</w:t>
      </w:r>
      <w:r w:rsidR="00A12DB6" w:rsidRPr="002D5CA2">
        <w:rPr>
          <w:rFonts w:ascii="Times New Roman" w:hAnsi="Times New Roman"/>
          <w:noProof/>
          <w:color w:val="000000" w:themeColor="text1"/>
          <w:sz w:val="28"/>
          <w:szCs w:val="28"/>
          <w:lang w:val="kk-KZ"/>
        </w:rPr>
        <w:t xml:space="preserve"> анимизм күллі табиғатты тірі рух ретінде қабылдаған таным. Анимистік сенім поэтикалық ойлауда кейіптеу тәсілінің, аллегориялық бейнелердің туындауына негіз болды.</w:t>
      </w:r>
    </w:p>
    <w:p w:rsidR="00E6560C" w:rsidRPr="002D5CA2" w:rsidRDefault="00E6560C"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Антитеза</w:t>
      </w:r>
      <w:r w:rsidRPr="002D5CA2">
        <w:rPr>
          <w:rFonts w:ascii="Times New Roman" w:hAnsi="Times New Roman"/>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 бір-біріне кереғар мазмұндағы ой немесе ұғымдарды өзара салыстыру, қарама-қарсы қою арқылы көркем туындының идеялық-көркемдік қуатын арттыратын тәсіл. Мұнда </w:t>
      </w:r>
      <w:r w:rsidR="00D8076C" w:rsidRPr="002D5CA2">
        <w:rPr>
          <w:rFonts w:ascii="Times New Roman" w:hAnsi="Times New Roman"/>
          <w:noProof/>
          <w:color w:val="000000" w:themeColor="text1"/>
          <w:sz w:val="28"/>
          <w:szCs w:val="28"/>
          <w:lang w:val="kk-KZ"/>
        </w:rPr>
        <w:t>кереғар ұғымды бір-біріне қарсы</w:t>
      </w:r>
      <w:r w:rsidR="00A12DB6" w:rsidRPr="002D5CA2">
        <w:rPr>
          <w:rFonts w:ascii="Times New Roman" w:hAnsi="Times New Roman"/>
          <w:noProof/>
          <w:color w:val="000000" w:themeColor="text1"/>
          <w:sz w:val="28"/>
          <w:szCs w:val="28"/>
          <w:lang w:val="kk-KZ"/>
        </w:rPr>
        <w:t xml:space="preserve"> қою арқылы шығармадағы тартыс айқындалып, авторлық ұстаным тереңдей түседі</w:t>
      </w:r>
      <w:r w:rsidR="006A723D" w:rsidRPr="002D5CA2">
        <w:rPr>
          <w:rFonts w:ascii="Times New Roman" w:hAnsi="Times New Roman"/>
          <w:noProof/>
          <w:color w:val="000000" w:themeColor="text1"/>
          <w:sz w:val="28"/>
          <w:szCs w:val="28"/>
          <w:lang w:val="kk-KZ"/>
        </w:rPr>
        <w:t>.</w:t>
      </w:r>
    </w:p>
    <w:p w:rsidR="003C329F" w:rsidRPr="002D5CA2" w:rsidRDefault="003C329F"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Антоним</w:t>
      </w:r>
      <w:r w:rsidR="00A12DB6" w:rsidRPr="002D5CA2">
        <w:rPr>
          <w:rFonts w:ascii="Times New Roman" w:hAnsi="Times New Roman"/>
          <w:noProof/>
          <w:color w:val="000000" w:themeColor="text1"/>
          <w:sz w:val="28"/>
          <w:szCs w:val="28"/>
          <w:lang w:val="kk-KZ"/>
        </w:rPr>
        <w:t xml:space="preserve"> – мағынасы бір-біріне қарама-қарсы сөздер. Олар тілдің экспрессивтік мүмкіндігін арттырып, көркем шығармада контраст құру арқылы стильдік реңк туғызады. Мысалы</w:t>
      </w:r>
      <w:r w:rsidR="006A723D" w:rsidRPr="002D5CA2">
        <w:rPr>
          <w:rFonts w:ascii="Times New Roman" w:hAnsi="Times New Roman"/>
          <w:noProof/>
          <w:color w:val="000000" w:themeColor="text1"/>
          <w:sz w:val="28"/>
          <w:szCs w:val="28"/>
          <w:lang w:val="kk-KZ"/>
        </w:rPr>
        <w:t>,</w:t>
      </w:r>
      <w:r w:rsidR="00A12DB6" w:rsidRPr="002D5CA2">
        <w:rPr>
          <w:rFonts w:ascii="Times New Roman" w:hAnsi="Times New Roman"/>
          <w:noProof/>
          <w:color w:val="000000" w:themeColor="text1"/>
          <w:sz w:val="28"/>
          <w:szCs w:val="28"/>
          <w:lang w:val="kk-KZ"/>
        </w:rPr>
        <w:t xml:space="preserve"> қараңғы</w:t>
      </w:r>
      <w:r w:rsidR="006A723D" w:rsidRPr="002D5CA2">
        <w:rPr>
          <w:rFonts w:ascii="Times New Roman" w:hAnsi="Times New Roman"/>
          <w:noProof/>
          <w:color w:val="000000" w:themeColor="text1"/>
          <w:sz w:val="28"/>
          <w:szCs w:val="28"/>
          <w:lang w:val="kk-KZ"/>
        </w:rPr>
        <w:t xml:space="preserve"> – жарық, </w:t>
      </w:r>
      <w:r w:rsidR="00A12DB6" w:rsidRPr="002D5CA2">
        <w:rPr>
          <w:rFonts w:ascii="Times New Roman" w:hAnsi="Times New Roman"/>
          <w:noProof/>
          <w:color w:val="000000" w:themeColor="text1"/>
          <w:sz w:val="28"/>
          <w:szCs w:val="28"/>
          <w:lang w:val="kk-KZ"/>
        </w:rPr>
        <w:t xml:space="preserve">қуаныш – қайғы т.б. </w:t>
      </w:r>
    </w:p>
    <w:p w:rsidR="00F302F2" w:rsidRPr="002D5CA2" w:rsidRDefault="00F302F2" w:rsidP="00243DC7">
      <w:pPr>
        <w:spacing w:line="240" w:lineRule="auto"/>
        <w:ind w:right="-1" w:firstLine="708"/>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Архетип</w:t>
      </w:r>
      <w:r w:rsidR="00A12DB6" w:rsidRPr="002D5CA2">
        <w:rPr>
          <w:rFonts w:ascii="Times New Roman" w:hAnsi="Times New Roman"/>
          <w:noProof/>
          <w:color w:val="000000" w:themeColor="text1"/>
          <w:sz w:val="28"/>
          <w:szCs w:val="28"/>
          <w:lang w:val="kk-KZ"/>
        </w:rPr>
        <w:t xml:space="preserve"> – адам санасын</w:t>
      </w:r>
      <w:r w:rsidR="006A723D" w:rsidRPr="002D5CA2">
        <w:rPr>
          <w:rFonts w:ascii="Times New Roman" w:hAnsi="Times New Roman"/>
          <w:noProof/>
          <w:color w:val="000000" w:themeColor="text1"/>
          <w:sz w:val="28"/>
          <w:szCs w:val="28"/>
          <w:lang w:val="kk-KZ"/>
        </w:rPr>
        <w:t>ың</w:t>
      </w:r>
      <w:r w:rsidR="00A12DB6" w:rsidRPr="002D5CA2">
        <w:rPr>
          <w:rFonts w:ascii="Times New Roman" w:hAnsi="Times New Roman"/>
          <w:noProof/>
          <w:color w:val="000000" w:themeColor="text1"/>
          <w:sz w:val="28"/>
          <w:szCs w:val="28"/>
          <w:lang w:val="kk-KZ"/>
        </w:rPr>
        <w:t xml:space="preserve"> терең</w:t>
      </w:r>
      <w:r w:rsidR="006A723D" w:rsidRPr="002D5CA2">
        <w:rPr>
          <w:rFonts w:ascii="Times New Roman" w:hAnsi="Times New Roman"/>
          <w:noProof/>
          <w:color w:val="000000" w:themeColor="text1"/>
          <w:sz w:val="28"/>
          <w:szCs w:val="28"/>
          <w:lang w:val="kk-KZ"/>
        </w:rPr>
        <w:t>і</w:t>
      </w:r>
      <w:r w:rsidR="00A12DB6" w:rsidRPr="002D5CA2">
        <w:rPr>
          <w:rFonts w:ascii="Times New Roman" w:hAnsi="Times New Roman"/>
          <w:noProof/>
          <w:color w:val="000000" w:themeColor="text1"/>
          <w:sz w:val="28"/>
          <w:szCs w:val="28"/>
          <w:lang w:val="kk-KZ"/>
        </w:rPr>
        <w:t xml:space="preserve"> бейсаналық деңгейде ұжымдық тәжірибе арқылы ұрпақтан-ұрпаққа жалғасатын бастапқы бейне, </w:t>
      </w:r>
      <w:r w:rsidR="006A723D" w:rsidRPr="002D5CA2">
        <w:rPr>
          <w:rFonts w:ascii="Times New Roman" w:hAnsi="Times New Roman"/>
          <w:noProof/>
          <w:color w:val="000000" w:themeColor="text1"/>
          <w:sz w:val="28"/>
          <w:szCs w:val="28"/>
          <w:lang w:val="kk-KZ"/>
        </w:rPr>
        <w:t xml:space="preserve">ілкі образ, </w:t>
      </w:r>
      <w:r w:rsidR="00A12DB6" w:rsidRPr="002D5CA2">
        <w:rPr>
          <w:rFonts w:ascii="Times New Roman" w:hAnsi="Times New Roman"/>
          <w:noProof/>
          <w:color w:val="000000" w:themeColor="text1"/>
          <w:sz w:val="28"/>
          <w:szCs w:val="28"/>
          <w:lang w:val="kk-KZ"/>
        </w:rPr>
        <w:t xml:space="preserve">символ немесе </w:t>
      </w:r>
      <w:r w:rsidR="006A723D" w:rsidRPr="002D5CA2">
        <w:rPr>
          <w:rFonts w:ascii="Times New Roman" w:hAnsi="Times New Roman"/>
          <w:noProof/>
          <w:color w:val="000000" w:themeColor="text1"/>
          <w:sz w:val="28"/>
          <w:szCs w:val="28"/>
          <w:lang w:val="kk-KZ"/>
        </w:rPr>
        <w:t>мотивтер</w:t>
      </w:r>
      <w:r w:rsidR="00A12DB6" w:rsidRPr="002D5CA2">
        <w:rPr>
          <w:rFonts w:ascii="Times New Roman" w:hAnsi="Times New Roman"/>
          <w:noProof/>
          <w:color w:val="000000" w:themeColor="text1"/>
          <w:sz w:val="28"/>
          <w:szCs w:val="28"/>
          <w:lang w:val="kk-KZ"/>
        </w:rPr>
        <w:t xml:space="preserve"> үлгісі. Психологияда бұл ұғым К. Юнгтің ұжымдық бейсаналық теориясымен байланыстырылса, әдебиетте ол типтік бейнелер мен сюжеттердің түпнұсқалық негізі ретінде қарастырылады</w:t>
      </w:r>
      <w:r w:rsidR="006A723D" w:rsidRPr="002D5CA2">
        <w:rPr>
          <w:rFonts w:ascii="Times New Roman" w:hAnsi="Times New Roman"/>
          <w:noProof/>
          <w:color w:val="000000" w:themeColor="text1"/>
          <w:sz w:val="28"/>
          <w:szCs w:val="28"/>
          <w:lang w:val="kk-KZ"/>
        </w:rPr>
        <w:t>.</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Бейсаналық</w:t>
      </w:r>
      <w:r w:rsidR="006A723D"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адамның ырқына, еркіне бағ</w:t>
      </w:r>
      <w:r w:rsidR="006A723D" w:rsidRPr="002D5CA2">
        <w:rPr>
          <w:rFonts w:ascii="Times New Roman" w:hAnsi="Times New Roman"/>
          <w:noProof/>
          <w:color w:val="000000" w:themeColor="text1"/>
          <w:sz w:val="28"/>
          <w:szCs w:val="28"/>
          <w:lang w:val="kk-KZ"/>
        </w:rPr>
        <w:t>ынбайтын психикалық процестер</w:t>
      </w:r>
      <w:r w:rsidR="00A12DB6" w:rsidRPr="002D5CA2">
        <w:rPr>
          <w:rFonts w:ascii="Times New Roman" w:hAnsi="Times New Roman"/>
          <w:noProof/>
          <w:color w:val="000000" w:themeColor="text1"/>
          <w:sz w:val="28"/>
          <w:szCs w:val="28"/>
          <w:lang w:val="kk-KZ"/>
        </w:rPr>
        <w:t xml:space="preserve"> жиынтығы. Ол шығармашылықта тосын ассоциациялар, күтпеген шешімдер мен ерекше бейнелердің пайда болуына себепші болады. К.</w:t>
      </w:r>
      <w:r w:rsidR="006A723D" w:rsidRPr="002D5CA2">
        <w:rPr>
          <w:rFonts w:ascii="Times New Roman" w:hAnsi="Times New Roman"/>
          <w:noProof/>
          <w:color w:val="000000" w:themeColor="text1"/>
          <w:sz w:val="28"/>
          <w:szCs w:val="28"/>
          <w:lang w:val="kk-KZ"/>
        </w:rPr>
        <w:t> </w:t>
      </w:r>
      <w:r w:rsidR="00A12DB6" w:rsidRPr="002D5CA2">
        <w:rPr>
          <w:rFonts w:ascii="Times New Roman" w:hAnsi="Times New Roman"/>
          <w:noProof/>
          <w:color w:val="000000" w:themeColor="text1"/>
          <w:sz w:val="28"/>
          <w:szCs w:val="28"/>
          <w:lang w:val="kk-KZ"/>
        </w:rPr>
        <w:t xml:space="preserve">Юнг ілімінде бейсаналық ұжымдық сипатқа ие архетиптермен байланыстырылады. </w:t>
      </w:r>
    </w:p>
    <w:p w:rsidR="003C329F" w:rsidRPr="002D5CA2" w:rsidRDefault="003C329F"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Бинарлық оппозиция</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қарама-қарсы ұғымдарды жұптастыра қарастыруға негіздел</w:t>
      </w:r>
      <w:r w:rsidR="006A723D" w:rsidRPr="002D5CA2">
        <w:rPr>
          <w:rFonts w:ascii="Times New Roman" w:hAnsi="Times New Roman"/>
          <w:noProof/>
          <w:color w:val="000000" w:themeColor="text1"/>
          <w:sz w:val="28"/>
          <w:szCs w:val="28"/>
          <w:lang w:val="kk-KZ"/>
        </w:rPr>
        <w:t>ген</w:t>
      </w:r>
      <w:r w:rsidR="00A12DB6" w:rsidRPr="002D5CA2">
        <w:rPr>
          <w:rFonts w:ascii="Times New Roman" w:hAnsi="Times New Roman"/>
          <w:noProof/>
          <w:color w:val="000000" w:themeColor="text1"/>
          <w:sz w:val="28"/>
          <w:szCs w:val="28"/>
          <w:lang w:val="kk-KZ"/>
        </w:rPr>
        <w:t xml:space="preserve"> құрылымдық әдіс. Бұл тәсіл миф, тіл және әдеби мәтін</w:t>
      </w:r>
      <w:r w:rsidR="006A723D" w:rsidRPr="002D5CA2">
        <w:rPr>
          <w:rFonts w:ascii="Times New Roman" w:hAnsi="Times New Roman"/>
          <w:noProof/>
          <w:color w:val="000000" w:themeColor="text1"/>
          <w:sz w:val="28"/>
          <w:szCs w:val="28"/>
          <w:lang w:val="kk-KZ"/>
        </w:rPr>
        <w:t>ді талдауда кеңінен қолданылады.</w:t>
      </w:r>
      <w:r w:rsidR="00A12DB6" w:rsidRPr="002D5CA2">
        <w:rPr>
          <w:rFonts w:ascii="Times New Roman" w:hAnsi="Times New Roman"/>
          <w:noProof/>
          <w:color w:val="000000" w:themeColor="text1"/>
          <w:sz w:val="28"/>
          <w:szCs w:val="28"/>
          <w:lang w:val="kk-KZ"/>
        </w:rPr>
        <w:t xml:space="preserve"> </w:t>
      </w:r>
      <w:r w:rsidR="006A723D" w:rsidRPr="002D5CA2">
        <w:rPr>
          <w:rFonts w:ascii="Times New Roman" w:hAnsi="Times New Roman"/>
          <w:noProof/>
          <w:color w:val="000000" w:themeColor="text1"/>
          <w:sz w:val="28"/>
          <w:szCs w:val="28"/>
          <w:lang w:val="kk-KZ"/>
        </w:rPr>
        <w:t>М</w:t>
      </w:r>
      <w:r w:rsidR="00A12DB6" w:rsidRPr="002D5CA2">
        <w:rPr>
          <w:rFonts w:ascii="Times New Roman" w:hAnsi="Times New Roman"/>
          <w:noProof/>
          <w:color w:val="000000" w:themeColor="text1"/>
          <w:sz w:val="28"/>
          <w:szCs w:val="28"/>
          <w:lang w:val="kk-KZ"/>
        </w:rPr>
        <w:t xml:space="preserve">ысалы, жақсы – жаман, </w:t>
      </w:r>
      <w:r w:rsidR="006A723D" w:rsidRPr="002D5CA2">
        <w:rPr>
          <w:rFonts w:ascii="Times New Roman" w:hAnsi="Times New Roman"/>
          <w:noProof/>
          <w:color w:val="000000" w:themeColor="text1"/>
          <w:sz w:val="28"/>
          <w:szCs w:val="28"/>
          <w:lang w:val="kk-KZ"/>
        </w:rPr>
        <w:t>ер – әйел, күн – түн</w:t>
      </w:r>
      <w:r w:rsidR="00A12DB6" w:rsidRPr="002D5CA2">
        <w:rPr>
          <w:rFonts w:ascii="Times New Roman" w:hAnsi="Times New Roman"/>
          <w:noProof/>
          <w:color w:val="000000" w:themeColor="text1"/>
          <w:sz w:val="28"/>
          <w:szCs w:val="28"/>
          <w:lang w:val="kk-KZ"/>
        </w:rPr>
        <w:t>.</w:t>
      </w:r>
    </w:p>
    <w:p w:rsidR="00F302F2" w:rsidRPr="002D5CA2" w:rsidRDefault="00F302F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Генезис</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қандай да бір құбылыс, ұғым немесе көркемдік форманың шығу тегі мен даму үдерісін білдіретін ғылыми </w:t>
      </w:r>
      <w:r w:rsidR="006838B7" w:rsidRPr="002D5CA2">
        <w:rPr>
          <w:rFonts w:ascii="Times New Roman" w:hAnsi="Times New Roman"/>
          <w:noProof/>
          <w:color w:val="000000" w:themeColor="text1"/>
          <w:sz w:val="28"/>
          <w:szCs w:val="28"/>
          <w:lang w:val="kk-KZ"/>
        </w:rPr>
        <w:t>түсінік</w:t>
      </w:r>
      <w:r w:rsidR="00A12DB6" w:rsidRPr="002D5CA2">
        <w:rPr>
          <w:rFonts w:ascii="Times New Roman" w:hAnsi="Times New Roman"/>
          <w:noProof/>
          <w:color w:val="000000" w:themeColor="text1"/>
          <w:sz w:val="28"/>
          <w:szCs w:val="28"/>
          <w:lang w:val="kk-KZ"/>
        </w:rPr>
        <w:t>. Әдебиетте генезис туындының тарихи, мәдени, психологиялық алғышарттарын анықтау үшін қолданылады.</w:t>
      </w:r>
    </w:p>
    <w:p w:rsidR="00F302F2" w:rsidRPr="002D5CA2" w:rsidRDefault="00F302F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Герменевтика</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мәтінді түсіндіру және мағынасын ашуға бағытталған ғылым саласы. Бұл бағытта тарихи-мәдени контексті, автордың интенциясын және оқырман қабылдауын ескеру </w:t>
      </w:r>
      <w:r w:rsidR="00327DF0" w:rsidRPr="002D5CA2">
        <w:rPr>
          <w:rFonts w:ascii="Times New Roman" w:hAnsi="Times New Roman"/>
          <w:noProof/>
          <w:color w:val="000000" w:themeColor="text1"/>
          <w:sz w:val="28"/>
          <w:szCs w:val="28"/>
          <w:lang w:val="kk-KZ"/>
        </w:rPr>
        <w:t xml:space="preserve">герменевтиканың </w:t>
      </w:r>
      <w:r w:rsidR="00A12DB6" w:rsidRPr="002D5CA2">
        <w:rPr>
          <w:rFonts w:ascii="Times New Roman" w:hAnsi="Times New Roman"/>
          <w:noProof/>
          <w:color w:val="000000" w:themeColor="text1"/>
          <w:sz w:val="28"/>
          <w:szCs w:val="28"/>
          <w:lang w:val="kk-KZ"/>
        </w:rPr>
        <w:t>негізгі принцип</w:t>
      </w:r>
      <w:r w:rsidR="00327DF0" w:rsidRPr="002D5CA2">
        <w:rPr>
          <w:rFonts w:ascii="Times New Roman" w:hAnsi="Times New Roman"/>
          <w:noProof/>
          <w:color w:val="000000" w:themeColor="text1"/>
          <w:sz w:val="28"/>
          <w:szCs w:val="28"/>
          <w:lang w:val="kk-KZ"/>
        </w:rPr>
        <w:t>ін құрайды</w:t>
      </w:r>
      <w:r w:rsidR="00A12DB6" w:rsidRPr="002D5CA2">
        <w:rPr>
          <w:rFonts w:ascii="Times New Roman" w:hAnsi="Times New Roman"/>
          <w:noProof/>
          <w:color w:val="000000" w:themeColor="text1"/>
          <w:sz w:val="28"/>
          <w:szCs w:val="28"/>
          <w:lang w:val="kk-KZ"/>
        </w:rPr>
        <w:t>.</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Дуализм</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болмысты екі қарама-қарсы мәнге бөліп қарастыратын дүниетанымдық жүйе. Әдебиеттануда бұл ұғым жиі жарық пен қараңғылық, ізгілік пен зұлымдық сияқты категориялар арқылы көркем мәтіндегі күрделі философиялық қайшылықтарды бейнелеу</w:t>
      </w:r>
      <w:r w:rsidR="00584394" w:rsidRPr="002D5CA2">
        <w:rPr>
          <w:rFonts w:ascii="Times New Roman" w:hAnsi="Times New Roman"/>
          <w:noProof/>
          <w:color w:val="000000" w:themeColor="text1"/>
          <w:sz w:val="28"/>
          <w:szCs w:val="28"/>
          <w:lang w:val="kk-KZ"/>
        </w:rPr>
        <w:t>д</w:t>
      </w:r>
      <w:r w:rsidR="00A12DB6" w:rsidRPr="002D5CA2">
        <w:rPr>
          <w:rFonts w:ascii="Times New Roman" w:hAnsi="Times New Roman"/>
          <w:noProof/>
          <w:color w:val="000000" w:themeColor="text1"/>
          <w:sz w:val="28"/>
          <w:szCs w:val="28"/>
          <w:lang w:val="kk-KZ"/>
        </w:rPr>
        <w:t>е қолданылады.</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Кейіпкер</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көркем шығармадағы әрекет етуші тұлға, әдеби бейнелеудің негізгі нысаны. Ол авторлық идеяны жеткізудің құралы бола отырып, белгілі бір әлеуметтік, психологиялық типті немесе тұлғалық даралықты танытады.</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Көркем мәтін</w:t>
      </w:r>
      <w:r w:rsidR="00A12DB6" w:rsidRPr="002D5CA2">
        <w:rPr>
          <w:rFonts w:ascii="Times New Roman" w:hAnsi="Times New Roman"/>
          <w:noProof/>
          <w:color w:val="000000" w:themeColor="text1"/>
          <w:sz w:val="28"/>
          <w:szCs w:val="28"/>
          <w:lang w:val="kk-KZ"/>
        </w:rPr>
        <w:t xml:space="preserve"> –</w:t>
      </w:r>
      <w:r w:rsidR="00A12DB6"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эстетикалық мақсатта жазылған, көркем бейнелеу құралдары арқылы идеялық-көркемдік мазмұнды жеткізетін мәтін түрі. Ол тілдік құрылымның ерекше ұйымдасуымен, ішкі мағыналық тұтастығымен сипатталады.</w:t>
      </w:r>
    </w:p>
    <w:p w:rsidR="003C329F" w:rsidRPr="002D5CA2" w:rsidRDefault="003C329F"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Маска архетипі</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тұлғаның сыртқы, қоғамға бейімделген кейпін білдіретін архетип</w:t>
      </w:r>
      <w:r w:rsidR="00584394" w:rsidRPr="002D5CA2">
        <w:rPr>
          <w:rFonts w:ascii="Times New Roman" w:hAnsi="Times New Roman"/>
          <w:noProof/>
          <w:color w:val="000000" w:themeColor="text1"/>
          <w:sz w:val="28"/>
          <w:szCs w:val="28"/>
          <w:lang w:val="kk-KZ"/>
        </w:rPr>
        <w:t xml:space="preserve"> түрі</w:t>
      </w:r>
      <w:r w:rsidR="00A12DB6" w:rsidRPr="002D5CA2">
        <w:rPr>
          <w:rFonts w:ascii="Times New Roman" w:hAnsi="Times New Roman"/>
          <w:noProof/>
          <w:color w:val="000000" w:themeColor="text1"/>
          <w:sz w:val="28"/>
          <w:szCs w:val="28"/>
          <w:lang w:val="kk-KZ"/>
        </w:rPr>
        <w:t>. Әдебиетте кейіпкердің шынайы болмысын жасыратын әлеуметтік немесе моральдық</w:t>
      </w:r>
      <w:r w:rsidR="00584394" w:rsidRPr="002D5CA2">
        <w:rPr>
          <w:rFonts w:ascii="Times New Roman" w:hAnsi="Times New Roman"/>
          <w:noProof/>
          <w:color w:val="000000" w:themeColor="text1"/>
          <w:sz w:val="28"/>
          <w:szCs w:val="28"/>
          <w:lang w:val="kk-KZ"/>
        </w:rPr>
        <w:t xml:space="preserve"> болмысы</w:t>
      </w:r>
      <w:r w:rsidR="00A12DB6" w:rsidRPr="002D5CA2">
        <w:rPr>
          <w:rFonts w:ascii="Times New Roman" w:hAnsi="Times New Roman"/>
          <w:noProof/>
          <w:color w:val="000000" w:themeColor="text1"/>
          <w:sz w:val="28"/>
          <w:szCs w:val="28"/>
          <w:lang w:val="kk-KZ"/>
        </w:rPr>
        <w:t xml:space="preserve"> маска </w:t>
      </w:r>
      <w:r w:rsidR="00584394" w:rsidRPr="002D5CA2">
        <w:rPr>
          <w:rFonts w:ascii="Times New Roman" w:hAnsi="Times New Roman"/>
          <w:noProof/>
          <w:color w:val="000000" w:themeColor="text1"/>
          <w:sz w:val="28"/>
          <w:szCs w:val="28"/>
          <w:lang w:val="kk-KZ"/>
        </w:rPr>
        <w:t>арқылы</w:t>
      </w:r>
      <w:r w:rsidR="00A12DB6" w:rsidRPr="002D5CA2">
        <w:rPr>
          <w:rFonts w:ascii="Times New Roman" w:hAnsi="Times New Roman"/>
          <w:noProof/>
          <w:color w:val="000000" w:themeColor="text1"/>
          <w:sz w:val="28"/>
          <w:szCs w:val="28"/>
          <w:lang w:val="kk-KZ"/>
        </w:rPr>
        <w:t xml:space="preserve"> бейнеленеді. Ол даралық пен рөл арасындағы қайшылықты білдіреді.</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Метафора</w:t>
      </w:r>
      <w:r w:rsidR="00A12DB6" w:rsidRPr="002D5CA2">
        <w:rPr>
          <w:rFonts w:ascii="Times New Roman" w:hAnsi="Times New Roman"/>
          <w:noProof/>
          <w:color w:val="000000" w:themeColor="text1"/>
          <w:sz w:val="28"/>
          <w:szCs w:val="28"/>
          <w:lang w:val="kk-KZ"/>
        </w:rPr>
        <w:t xml:space="preserve"> – бір затты немесе құбылысты басқа бір ұқсас объектіге ұқсастырып сипаттау арқылы бейнелі мағына тудыратын көркемдік тәсіл. Ол тілдің семантикалық кеңістігін кеңейтіп, поэтикалық бейнелеудің қуатты құралына айналады.</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Метонимия</w:t>
      </w:r>
      <w:r w:rsidR="00A12DB6" w:rsidRPr="002D5CA2">
        <w:rPr>
          <w:rFonts w:ascii="Times New Roman" w:hAnsi="Times New Roman"/>
          <w:noProof/>
          <w:color w:val="000000" w:themeColor="text1"/>
          <w:sz w:val="28"/>
          <w:szCs w:val="28"/>
          <w:lang w:val="kk-KZ"/>
        </w:rPr>
        <w:t xml:space="preserve"> – бір затты екінші бір заттың атауымен алмастырып айту тәсілі. Бұл алмастыру екі зат арасындағы кеңістік, уақыт, себеп-салдар немесе мазмұндық байланыс негізінде жүзеге асады. </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Модернизм</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XX ғасырдың басында қалыптасқан көркемдік бағыт, ол дәстүрлі әдеби формалар мен мазмұнға қарсы тұрып, адамның ішкі әлемін, бейсаналықты және субъективтік түйсікті бейнелеуге ұмтылады. Модернистік туындыларда уақыт пен кеңістік құрылымы, баяндау тәсілдері дәстүрлі жүйеден өзгеше болады.</w:t>
      </w:r>
    </w:p>
    <w:p w:rsidR="00F302F2" w:rsidRPr="002D5CA2" w:rsidRDefault="00F302F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Мотив</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көркем шығармада қайталанып отыратын идеялық немесе композициялық мәні бар тұрақты көркемдік элемент. Ол сюжет құралына серпін беретін бейнелі деталь ретінде туындының тақырыптық желісін ілгерілетеді.</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Мысал</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тәрбиелік, өнегелік мақсаттағы, аллегориялық сипаттағы шағын көлемді көркем шығарма. Онда адамға тән мінез-құлық жануарлар немесе заттар бейнесі арқылы тұспалмен жеткізіледі.</w:t>
      </w:r>
    </w:p>
    <w:p w:rsidR="00F302F2" w:rsidRPr="002D5CA2" w:rsidRDefault="00F302F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Образ</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көркем шығармада белгілі бір идеяны, мінезді, іс-әрекетті бейнелі түрде көрсететін тұлғалық немесе заттық көркем бейне. Ол бір мезгілде әрі нақты, әрі жалпылама мағына бере алады. </w:t>
      </w:r>
    </w:p>
    <w:p w:rsidR="004406BD" w:rsidRPr="002D5CA2" w:rsidRDefault="004406BD" w:rsidP="00243DC7">
      <w:pPr>
        <w:spacing w:line="240" w:lineRule="auto"/>
        <w:ind w:right="-1" w:firstLine="709"/>
        <w:jc w:val="both"/>
        <w:rPr>
          <w:rFonts w:ascii="Times New Roman" w:hAnsi="Times New Roman"/>
          <w:color w:val="000000" w:themeColor="text1"/>
          <w:sz w:val="28"/>
          <w:szCs w:val="28"/>
          <w:lang w:val="kk-KZ"/>
        </w:rPr>
      </w:pPr>
      <w:r w:rsidRPr="002D5CA2">
        <w:rPr>
          <w:rFonts w:ascii="Times New Roman" w:hAnsi="Times New Roman"/>
          <w:b/>
          <w:bCs/>
          <w:noProof/>
          <w:color w:val="000000" w:themeColor="text1"/>
          <w:sz w:val="28"/>
          <w:szCs w:val="28"/>
          <w:lang w:val="kk-KZ"/>
        </w:rPr>
        <w:t>Оксюморон</w:t>
      </w:r>
      <w:r w:rsidR="008E5ACD" w:rsidRPr="002D5CA2">
        <w:rPr>
          <w:rFonts w:ascii="Times New Roman" w:hAnsi="Times New Roman"/>
          <w:b/>
          <w:bCs/>
          <w:noProof/>
          <w:color w:val="000000" w:themeColor="text1"/>
          <w:sz w:val="28"/>
          <w:szCs w:val="28"/>
          <w:lang w:val="kk-KZ"/>
        </w:rPr>
        <w:t xml:space="preserve"> </w:t>
      </w:r>
      <w:r w:rsidR="008E5ACD" w:rsidRPr="002D5CA2">
        <w:rPr>
          <w:rFonts w:ascii="Times New Roman" w:hAnsi="Times New Roman"/>
          <w:color w:val="000000" w:themeColor="text1"/>
          <w:sz w:val="28"/>
          <w:szCs w:val="28"/>
          <w:lang w:val="kk-KZ"/>
        </w:rPr>
        <w:t>– сөзбе-сөз</w:t>
      </w:r>
      <w:r w:rsidR="00116ED2" w:rsidRPr="002D5CA2">
        <w:rPr>
          <w:rFonts w:ascii="Times New Roman" w:hAnsi="Times New Roman"/>
          <w:color w:val="000000" w:themeColor="text1"/>
          <w:sz w:val="28"/>
          <w:szCs w:val="28"/>
          <w:lang w:val="kk-KZ"/>
        </w:rPr>
        <w:t xml:space="preserve"> мағынасын аңғартатын тапқырлық</w:t>
      </w:r>
      <w:r w:rsidR="008E5ACD" w:rsidRPr="002D5CA2">
        <w:rPr>
          <w:rFonts w:ascii="Times New Roman" w:hAnsi="Times New Roman"/>
          <w:color w:val="000000" w:themeColor="text1"/>
          <w:sz w:val="28"/>
          <w:szCs w:val="28"/>
          <w:lang w:val="kk-KZ"/>
        </w:rPr>
        <w:t xml:space="preserve">, бірін-бірі теріске шығаратын қайшы ұғымдардан, мағынасы жағынан қарама-қарсы сөздерден құралып, соншалықты соны, тапқырлық, көркемдік әсер, образды ұғым тудыратын біртұтас  сөз тізбегі, стильдік тәсіл. </w:t>
      </w:r>
    </w:p>
    <w:p w:rsidR="008A2FF0" w:rsidRPr="002D5CA2" w:rsidRDefault="008A2FF0" w:rsidP="00243DC7">
      <w:pPr>
        <w:spacing w:line="240" w:lineRule="auto"/>
        <w:ind w:right="-1" w:firstLine="709"/>
        <w:jc w:val="both"/>
        <w:rPr>
          <w:rFonts w:ascii="Times New Roman" w:hAnsi="Times New Roman"/>
          <w:color w:val="000000" w:themeColor="text1"/>
          <w:sz w:val="28"/>
          <w:szCs w:val="28"/>
          <w:lang w:val="kk-KZ"/>
        </w:rPr>
      </w:pPr>
      <w:r w:rsidRPr="002D5CA2">
        <w:rPr>
          <w:rFonts w:ascii="Times New Roman" w:hAnsi="Times New Roman"/>
          <w:b/>
          <w:bCs/>
          <w:color w:val="000000" w:themeColor="text1"/>
          <w:sz w:val="28"/>
          <w:szCs w:val="28"/>
          <w:lang w:val="kk-KZ"/>
        </w:rPr>
        <w:t>Парадокс</w:t>
      </w:r>
      <w:r w:rsidRPr="002D5CA2">
        <w:rPr>
          <w:rFonts w:ascii="Times New Roman" w:hAnsi="Times New Roman"/>
          <w:color w:val="000000" w:themeColor="text1"/>
          <w:sz w:val="28"/>
          <w:szCs w:val="28"/>
          <w:lang w:val="kk-KZ"/>
        </w:rPr>
        <w:t xml:space="preserve"> – алғаш қарағанда шындыққа жанаспайтын, бірақ тереңірек қарастырғанда шындықты ашатын ой немесе тұжырым. Парадокс оқырманды ойландыруға және шығарманың философиялық мағынасын тереңдетуге қызмет етеді.</w:t>
      </w:r>
    </w:p>
    <w:p w:rsidR="003C3DF6" w:rsidRPr="002D5CA2" w:rsidRDefault="003C3DF6"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iCs/>
          <w:noProof/>
          <w:color w:val="000000" w:themeColor="text1"/>
          <w:sz w:val="28"/>
          <w:szCs w:val="28"/>
          <w:lang w:val="kk-KZ"/>
        </w:rPr>
        <w:t>Повесть</w:t>
      </w:r>
      <w:r w:rsidRPr="002D5CA2">
        <w:rPr>
          <w:rFonts w:ascii="Times New Roman" w:hAnsi="Times New Roman"/>
          <w:i/>
          <w:iCs/>
          <w:noProof/>
          <w:color w:val="000000" w:themeColor="text1"/>
          <w:sz w:val="28"/>
          <w:szCs w:val="28"/>
          <w:lang w:val="kk-KZ"/>
        </w:rPr>
        <w:t xml:space="preserve"> –</w:t>
      </w:r>
      <w:r w:rsidRPr="002D5CA2">
        <w:rPr>
          <w:rFonts w:ascii="Times New Roman" w:hAnsi="Times New Roman"/>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эпикалық жанрға жататын, сюжеті жинақы, көлемі романнан кіші, бірақ әңгімеден кеңірек болатын прозалық шығарма түрі. Онда бір орталық желіге бағынған оқиғалар тізбегі баяндалып, кейіпкерлердің әрекеті бір желіде дамиды. </w:t>
      </w:r>
    </w:p>
    <w:p w:rsidR="00F302F2" w:rsidRPr="002D5CA2" w:rsidRDefault="00F302F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Постколониализм</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бұрын отарлық езгіде болған халықтардың мәдениеті мен әдебиетін, ұлттық болмысын, рухани </w:t>
      </w:r>
      <w:r w:rsidR="00116ED2" w:rsidRPr="002D5CA2">
        <w:rPr>
          <w:rFonts w:ascii="Times New Roman" w:hAnsi="Times New Roman"/>
          <w:noProof/>
          <w:color w:val="000000" w:themeColor="text1"/>
          <w:sz w:val="28"/>
          <w:szCs w:val="28"/>
          <w:lang w:val="kk-KZ"/>
        </w:rPr>
        <w:t>тәуелсіздігін</w:t>
      </w:r>
      <w:r w:rsidR="00A12DB6" w:rsidRPr="002D5CA2">
        <w:rPr>
          <w:rFonts w:ascii="Times New Roman" w:hAnsi="Times New Roman"/>
          <w:noProof/>
          <w:color w:val="000000" w:themeColor="text1"/>
          <w:sz w:val="28"/>
          <w:szCs w:val="28"/>
          <w:lang w:val="kk-KZ"/>
        </w:rPr>
        <w:t xml:space="preserve"> зерттейтін теориялық бағыт. Отарлық үстемдік </w:t>
      </w:r>
      <w:r w:rsidR="00116ED2" w:rsidRPr="002D5CA2">
        <w:rPr>
          <w:rFonts w:ascii="Times New Roman" w:hAnsi="Times New Roman"/>
          <w:noProof/>
          <w:color w:val="000000" w:themeColor="text1"/>
          <w:sz w:val="28"/>
          <w:szCs w:val="28"/>
          <w:lang w:val="kk-KZ"/>
        </w:rPr>
        <w:t xml:space="preserve">еткен </w:t>
      </w:r>
      <w:r w:rsidR="00A12DB6" w:rsidRPr="002D5CA2">
        <w:rPr>
          <w:rFonts w:ascii="Times New Roman" w:hAnsi="Times New Roman"/>
          <w:noProof/>
          <w:color w:val="000000" w:themeColor="text1"/>
          <w:sz w:val="28"/>
          <w:szCs w:val="28"/>
          <w:lang w:val="kk-KZ"/>
        </w:rPr>
        <w:t xml:space="preserve">кезеңіндегі мәдени </w:t>
      </w:r>
      <w:r w:rsidR="00116ED2" w:rsidRPr="002D5CA2">
        <w:rPr>
          <w:rFonts w:ascii="Times New Roman" w:hAnsi="Times New Roman"/>
          <w:noProof/>
          <w:color w:val="000000" w:themeColor="text1"/>
          <w:sz w:val="28"/>
          <w:szCs w:val="28"/>
          <w:lang w:val="kk-KZ"/>
        </w:rPr>
        <w:t>жарақат п</w:t>
      </w:r>
      <w:r w:rsidR="00A12DB6" w:rsidRPr="002D5CA2">
        <w:rPr>
          <w:rFonts w:ascii="Times New Roman" w:hAnsi="Times New Roman"/>
          <w:noProof/>
          <w:color w:val="000000" w:themeColor="text1"/>
          <w:sz w:val="28"/>
          <w:szCs w:val="28"/>
          <w:lang w:val="kk-KZ"/>
        </w:rPr>
        <w:t xml:space="preserve">ен идеологиялық басынушылықтың көркем мәтіндегі көрінісін талдайды. </w:t>
      </w:r>
    </w:p>
    <w:p w:rsidR="00F302F2" w:rsidRPr="002D5CA2" w:rsidRDefault="00F302F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Постмодернизм</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модернизмнен кейінгі кезеңді сипаттайтын көркемдік бағыт. Бұл ағымда авторлық ұстаным әлсіреп, ирония, интер</w:t>
      </w:r>
      <w:r w:rsidR="00116ED2" w:rsidRPr="002D5CA2">
        <w:rPr>
          <w:rFonts w:ascii="Times New Roman" w:hAnsi="Times New Roman"/>
          <w:noProof/>
          <w:color w:val="000000" w:themeColor="text1"/>
          <w:sz w:val="28"/>
          <w:szCs w:val="28"/>
          <w:lang w:val="kk-KZ"/>
        </w:rPr>
        <w:t>мәтінділік</w:t>
      </w:r>
      <w:r w:rsidR="00A12DB6" w:rsidRPr="002D5CA2">
        <w:rPr>
          <w:rFonts w:ascii="Times New Roman" w:hAnsi="Times New Roman"/>
          <w:noProof/>
          <w:color w:val="000000" w:themeColor="text1"/>
          <w:sz w:val="28"/>
          <w:szCs w:val="28"/>
          <w:lang w:val="kk-KZ"/>
        </w:rPr>
        <w:t>, фрагментарлық құрылымдар мен ойын элементтері алдыңғы қатарға шығады. Постмодерн мәтіні көбіне шындық пен қиял арасындағы шекараны бұзады.</w:t>
      </w:r>
      <w:r w:rsidR="00A12DB6" w:rsidRPr="002D5CA2">
        <w:rPr>
          <w:rFonts w:ascii="Times New Roman" w:hAnsi="Times New Roman"/>
          <w:b/>
          <w:bCs/>
          <w:noProof/>
          <w:color w:val="000000" w:themeColor="text1"/>
          <w:sz w:val="28"/>
          <w:szCs w:val="28"/>
          <w:lang w:val="kk-KZ"/>
        </w:rPr>
        <w:t xml:space="preserve"> </w:t>
      </w:r>
    </w:p>
    <w:p w:rsidR="00F302F2" w:rsidRPr="002D5CA2" w:rsidRDefault="00116ED2"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Поэтика</w:t>
      </w:r>
      <w:r w:rsidR="00F302F2" w:rsidRPr="002D5CA2">
        <w:rPr>
          <w:rFonts w:ascii="Times New Roman" w:hAnsi="Times New Roman"/>
          <w:b/>
          <w:bCs/>
          <w:i/>
          <w:i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 әдебиеттану ғылымының көркем шығарма құрылымы мен бейнелеу құралдарын, жанрлық, стильдік, тілдік ерекшеліктерін зерттейтін саласы. Ол поэтикалық форма мен мазмұн арақатынасын талдауға негізделеді.</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Психологизм</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көркем шығармада </w:t>
      </w:r>
      <w:r w:rsidR="00116ED2" w:rsidRPr="002D5CA2">
        <w:rPr>
          <w:rFonts w:ascii="Times New Roman" w:hAnsi="Times New Roman"/>
          <w:noProof/>
          <w:color w:val="000000" w:themeColor="text1"/>
          <w:sz w:val="28"/>
          <w:szCs w:val="28"/>
          <w:lang w:val="kk-KZ"/>
        </w:rPr>
        <w:t>кейіпкердің ішкі жан</w:t>
      </w:r>
      <w:r w:rsidR="00A12DB6" w:rsidRPr="002D5CA2">
        <w:rPr>
          <w:rFonts w:ascii="Times New Roman" w:hAnsi="Times New Roman"/>
          <w:noProof/>
          <w:color w:val="000000" w:themeColor="text1"/>
          <w:sz w:val="28"/>
          <w:szCs w:val="28"/>
          <w:lang w:val="kk-KZ"/>
        </w:rPr>
        <w:t>дүниесін, психологиялық күйін, ой-сезімін терең және дәл бейнелеуге бағытталған әдеби тәсіл. Бұл тәсіл кейіпкерді тек сыртқы әрекет арқылы емес, ішкі тебіреністері арқылы танытуға негізделеді.</w:t>
      </w:r>
    </w:p>
    <w:p w:rsidR="004406BD" w:rsidRPr="002D5CA2" w:rsidRDefault="004406BD"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iCs/>
          <w:noProof/>
          <w:color w:val="000000" w:themeColor="text1"/>
          <w:sz w:val="28"/>
          <w:szCs w:val="28"/>
          <w:lang w:val="kk-KZ"/>
        </w:rPr>
        <w:t>Роман</w:t>
      </w:r>
      <w:r w:rsidRPr="002D5CA2">
        <w:rPr>
          <w:rFonts w:ascii="Times New Roman" w:hAnsi="Times New Roman"/>
          <w:i/>
          <w:iCs/>
          <w:noProof/>
          <w:color w:val="000000" w:themeColor="text1"/>
          <w:sz w:val="28"/>
          <w:szCs w:val="28"/>
          <w:lang w:val="kk-KZ"/>
        </w:rPr>
        <w:t xml:space="preserve"> –</w:t>
      </w:r>
      <w:r w:rsidRPr="002D5CA2">
        <w:rPr>
          <w:rFonts w:ascii="Times New Roman" w:hAnsi="Times New Roman"/>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кең көлемді, көп желілі, сюжеті тармақты прозалық туынды. Ол кейіпкердің өмір жолын, психологиясын, қоғамдық-әлеуметтік ортамен қарым-қатынасын кең ауқымда сипаттайды. Роман жанры ұзақ уақыт аралығын қамтып, тарихи, философиялық тереңдікке </w:t>
      </w:r>
      <w:r w:rsidR="00116ED2" w:rsidRPr="002D5CA2">
        <w:rPr>
          <w:rFonts w:ascii="Times New Roman" w:hAnsi="Times New Roman"/>
          <w:noProof/>
          <w:color w:val="000000" w:themeColor="text1"/>
          <w:sz w:val="28"/>
          <w:szCs w:val="28"/>
          <w:lang w:val="kk-KZ"/>
        </w:rPr>
        <w:t>бойлауымен</w:t>
      </w:r>
      <w:r w:rsidR="00A12DB6" w:rsidRPr="002D5CA2">
        <w:rPr>
          <w:rFonts w:ascii="Times New Roman" w:hAnsi="Times New Roman"/>
          <w:noProof/>
          <w:color w:val="000000" w:themeColor="text1"/>
          <w:sz w:val="28"/>
          <w:szCs w:val="28"/>
          <w:lang w:val="kk-KZ"/>
        </w:rPr>
        <w:t xml:space="preserve"> ерекшеленеді. </w:t>
      </w:r>
    </w:p>
    <w:p w:rsidR="008A2FF0" w:rsidRPr="002D5CA2" w:rsidRDefault="008A2FF0" w:rsidP="00243DC7">
      <w:pPr>
        <w:spacing w:line="240" w:lineRule="auto"/>
        <w:ind w:right="-1" w:firstLine="709"/>
        <w:jc w:val="both"/>
        <w:rPr>
          <w:rFonts w:ascii="Times New Roman" w:hAnsi="Times New Roman"/>
          <w:noProof/>
          <w:color w:val="000000" w:themeColor="text1"/>
          <w:sz w:val="28"/>
          <w:szCs w:val="28"/>
          <w:lang w:val="kk-KZ"/>
        </w:rPr>
      </w:pPr>
      <w:r w:rsidRPr="002D5CA2">
        <w:rPr>
          <w:rFonts w:ascii="Times New Roman" w:hAnsi="Times New Roman"/>
          <w:b/>
          <w:bCs/>
          <w:noProof/>
          <w:color w:val="000000" w:themeColor="text1"/>
          <w:sz w:val="28"/>
          <w:szCs w:val="28"/>
          <w:lang w:val="kk-KZ"/>
        </w:rPr>
        <w:t>Сарказм</w:t>
      </w:r>
      <w:r w:rsidRPr="002D5CA2">
        <w:rPr>
          <w:rFonts w:ascii="Times New Roman" w:hAnsi="Times New Roman"/>
          <w:noProof/>
          <w:color w:val="000000" w:themeColor="text1"/>
          <w:sz w:val="28"/>
          <w:szCs w:val="28"/>
          <w:lang w:val="kk-KZ"/>
        </w:rPr>
        <w:t xml:space="preserve"> – </w:t>
      </w:r>
      <w:r w:rsidR="00A12DB6" w:rsidRPr="002D5CA2">
        <w:rPr>
          <w:rFonts w:ascii="Times New Roman" w:hAnsi="Times New Roman"/>
          <w:noProof/>
          <w:color w:val="000000" w:themeColor="text1"/>
          <w:sz w:val="28"/>
          <w:szCs w:val="28"/>
          <w:lang w:val="kk-KZ"/>
        </w:rPr>
        <w:t>өткір мысқыл мен</w:t>
      </w:r>
      <w:r w:rsidR="00116ED2" w:rsidRPr="002D5CA2">
        <w:rPr>
          <w:rFonts w:ascii="Times New Roman" w:hAnsi="Times New Roman"/>
          <w:noProof/>
          <w:color w:val="000000" w:themeColor="text1"/>
          <w:sz w:val="28"/>
          <w:szCs w:val="28"/>
          <w:lang w:val="kk-KZ"/>
        </w:rPr>
        <w:t xml:space="preserve"> кекесінге негізделген</w:t>
      </w:r>
      <w:r w:rsidR="00A12DB6" w:rsidRPr="002D5CA2">
        <w:rPr>
          <w:rFonts w:ascii="Times New Roman" w:hAnsi="Times New Roman"/>
          <w:noProof/>
          <w:color w:val="000000" w:themeColor="text1"/>
          <w:sz w:val="28"/>
          <w:szCs w:val="28"/>
          <w:lang w:val="kk-KZ"/>
        </w:rPr>
        <w:t xml:space="preserve"> сынның ең ұшқыр әрі ащы түрі. Ол ирониядан қаталдау және тікелей сынмен ұштасып жатады. Сарказм көбіне әлеуметтік сынның, әділетсіздікке қарсылықтың көркем тәсілі ретінде қолданылады. </w:t>
      </w:r>
    </w:p>
    <w:p w:rsidR="00C524B4" w:rsidRPr="002D5CA2" w:rsidRDefault="003C329F"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Тұлғаның екіге жарылуы</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 xml:space="preserve">бұл ұғым психологиялық және философиялық астары бар әдеби категория. Ол бір адамның ішінде екі түрлі тұлғалық сипаттың қатар өмір сүруін білдіреді. Мұндай </w:t>
      </w:r>
      <w:r w:rsidR="00253573" w:rsidRPr="002D5CA2">
        <w:rPr>
          <w:rFonts w:ascii="Times New Roman" w:hAnsi="Times New Roman"/>
          <w:noProof/>
          <w:color w:val="000000" w:themeColor="text1"/>
          <w:sz w:val="28"/>
          <w:szCs w:val="28"/>
          <w:lang w:val="kk-KZ"/>
        </w:rPr>
        <w:t>қарама-қарсы</w:t>
      </w:r>
      <w:r w:rsidR="00A12DB6" w:rsidRPr="002D5CA2">
        <w:rPr>
          <w:rFonts w:ascii="Times New Roman" w:hAnsi="Times New Roman"/>
          <w:noProof/>
          <w:color w:val="000000" w:themeColor="text1"/>
          <w:sz w:val="28"/>
          <w:szCs w:val="28"/>
          <w:lang w:val="kk-KZ"/>
        </w:rPr>
        <w:t xml:space="preserve"> қасиеттер ішкі тартысты, кейіпкердің өз болмысымен күресін ашады. Көбіне модернистік және постмодернистік әдебиетте қолданылады. </w:t>
      </w:r>
    </w:p>
    <w:p w:rsidR="00F302F2" w:rsidRPr="002D5CA2" w:rsidRDefault="00F302F2" w:rsidP="00243DC7">
      <w:pPr>
        <w:spacing w:line="240" w:lineRule="auto"/>
        <w:ind w:right="-1"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Энантиосемия</w:t>
      </w:r>
      <w:r w:rsidR="00A12DB6" w:rsidRPr="002D5CA2">
        <w:rPr>
          <w:rFonts w:ascii="Times New Roman" w:hAnsi="Times New Roman"/>
          <w:noProof/>
          <w:color w:val="000000" w:themeColor="text1"/>
          <w:sz w:val="28"/>
          <w:szCs w:val="28"/>
          <w:lang w:val="kk-KZ"/>
        </w:rPr>
        <w:t xml:space="preserve"> –</w:t>
      </w:r>
      <w:r w:rsidRPr="002D5CA2">
        <w:rPr>
          <w:rFonts w:ascii="Times New Roman" w:hAnsi="Times New Roman"/>
          <w:b/>
          <w:bCs/>
          <w:noProof/>
          <w:color w:val="000000" w:themeColor="text1"/>
          <w:sz w:val="28"/>
          <w:szCs w:val="28"/>
          <w:lang w:val="kk-KZ"/>
        </w:rPr>
        <w:t xml:space="preserve"> </w:t>
      </w:r>
      <w:r w:rsidR="00A12DB6" w:rsidRPr="002D5CA2">
        <w:rPr>
          <w:rFonts w:ascii="Times New Roman" w:hAnsi="Times New Roman"/>
          <w:noProof/>
          <w:color w:val="000000" w:themeColor="text1"/>
          <w:sz w:val="28"/>
          <w:szCs w:val="28"/>
          <w:lang w:val="kk-KZ"/>
        </w:rPr>
        <w:t>бір сөздің өз ішінде қарама-қарсы мағыналарды қатар білдіруі. Бұл семантикалық құбылыс кейде көркем мәтінде әдейі қолданылып, сөздің мағыналық тереңдігін арттыруға, ойды астарлап жеткізуге қызмет етеді.</w:t>
      </w:r>
      <w:r w:rsidR="00A12DB6" w:rsidRPr="002D5CA2">
        <w:rPr>
          <w:rFonts w:ascii="Times New Roman" w:hAnsi="Times New Roman"/>
          <w:b/>
          <w:bCs/>
          <w:noProof/>
          <w:color w:val="000000" w:themeColor="text1"/>
          <w:sz w:val="28"/>
          <w:szCs w:val="28"/>
          <w:lang w:val="kk-KZ"/>
        </w:rPr>
        <w:t xml:space="preserve"> </w:t>
      </w:r>
    </w:p>
    <w:p w:rsidR="003C329F" w:rsidRPr="002D5CA2" w:rsidRDefault="003C329F" w:rsidP="00243DC7">
      <w:pPr>
        <w:spacing w:line="240" w:lineRule="auto"/>
        <w:ind w:right="-1" w:firstLine="709"/>
        <w:jc w:val="both"/>
        <w:rPr>
          <w:rFonts w:ascii="Times New Roman" w:hAnsi="Times New Roman"/>
          <w:b/>
          <w:bCs/>
          <w:noProof/>
          <w:color w:val="000000" w:themeColor="text1"/>
          <w:sz w:val="28"/>
          <w:szCs w:val="28"/>
          <w:lang w:val="kk-KZ"/>
        </w:rPr>
      </w:pPr>
    </w:p>
    <w:p w:rsidR="004406BD" w:rsidRPr="002D5CA2" w:rsidRDefault="004406BD" w:rsidP="00A27585">
      <w:pPr>
        <w:spacing w:line="240" w:lineRule="auto"/>
        <w:jc w:val="both"/>
        <w:rPr>
          <w:rFonts w:ascii="Times New Roman" w:hAnsi="Times New Roman"/>
          <w:b/>
          <w:bCs/>
          <w:noProof/>
          <w:color w:val="000000" w:themeColor="text1"/>
          <w:sz w:val="28"/>
          <w:szCs w:val="28"/>
          <w:lang w:val="kk-KZ"/>
        </w:rPr>
      </w:pPr>
    </w:p>
    <w:p w:rsidR="004406BD" w:rsidRPr="002D5CA2" w:rsidRDefault="004406BD" w:rsidP="00A27585">
      <w:pPr>
        <w:spacing w:line="240" w:lineRule="auto"/>
        <w:jc w:val="both"/>
        <w:rPr>
          <w:rFonts w:ascii="Times New Roman" w:hAnsi="Times New Roman"/>
          <w:noProof/>
          <w:color w:val="000000" w:themeColor="text1"/>
          <w:sz w:val="28"/>
          <w:szCs w:val="28"/>
          <w:lang w:val="kk-KZ"/>
        </w:rPr>
      </w:pPr>
    </w:p>
    <w:p w:rsidR="004406BD" w:rsidRPr="002D5CA2" w:rsidRDefault="004406BD" w:rsidP="00A27585">
      <w:pPr>
        <w:spacing w:line="240" w:lineRule="auto"/>
        <w:jc w:val="both"/>
        <w:rPr>
          <w:rFonts w:ascii="Times New Roman" w:hAnsi="Times New Roman"/>
          <w:noProof/>
          <w:color w:val="000000" w:themeColor="text1"/>
          <w:sz w:val="28"/>
          <w:szCs w:val="28"/>
          <w:lang w:val="kk-KZ"/>
        </w:rPr>
      </w:pPr>
    </w:p>
    <w:p w:rsidR="00A12DB6" w:rsidRPr="002D5CA2" w:rsidRDefault="00A12DB6" w:rsidP="00A27585">
      <w:pPr>
        <w:spacing w:line="240" w:lineRule="auto"/>
        <w:ind w:right="0"/>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br w:type="page"/>
      </w:r>
    </w:p>
    <w:p w:rsidR="004406BD" w:rsidRPr="002D5CA2" w:rsidRDefault="004406BD" w:rsidP="00243DC7">
      <w:pPr>
        <w:tabs>
          <w:tab w:val="left" w:pos="709"/>
          <w:tab w:val="left" w:pos="1418"/>
          <w:tab w:val="left" w:pos="2127"/>
          <w:tab w:val="right" w:pos="9781"/>
        </w:tabs>
        <w:spacing w:line="240" w:lineRule="auto"/>
        <w:ind w:right="-1"/>
        <w:jc w:val="center"/>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БЕЛГІЛЕУЛЕР МЕН ҚЫСҚАРТУЛАР</w:t>
      </w:r>
    </w:p>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1"/>
        <w:gridCol w:w="8287"/>
      </w:tblGrid>
      <w:tr w:rsidR="00BC6BB9" w:rsidRPr="009A0AB0"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t>Ғ</w:t>
            </w:r>
            <w:r w:rsidR="004122CB" w:rsidRPr="002D5CA2">
              <w:rPr>
                <w:rFonts w:ascii="Times New Roman" w:hAnsi="Times New Roman"/>
                <w:noProof/>
                <w:color w:val="000000" w:themeColor="text1"/>
                <w:sz w:val="28"/>
                <w:szCs w:val="28"/>
                <w:lang w:val="kk-KZ"/>
              </w:rPr>
              <w:t>жЖБ</w:t>
            </w:r>
            <w:r w:rsidRPr="002D5CA2">
              <w:rPr>
                <w:rFonts w:ascii="Times New Roman" w:hAnsi="Times New Roman"/>
                <w:noProof/>
                <w:color w:val="000000" w:themeColor="text1"/>
                <w:sz w:val="28"/>
                <w:szCs w:val="28"/>
                <w:lang w:val="kk-KZ"/>
              </w:rPr>
              <w:t>М</w:t>
            </w:r>
          </w:p>
        </w:tc>
        <w:tc>
          <w:tcPr>
            <w:tcW w:w="8872" w:type="dxa"/>
          </w:tcPr>
          <w:p w:rsidR="00E75048" w:rsidRPr="002D5CA2" w:rsidRDefault="004406BD" w:rsidP="00A27585">
            <w:pPr>
              <w:tabs>
                <w:tab w:val="left" w:pos="709"/>
                <w:tab w:val="left" w:pos="1418"/>
                <w:tab w:val="left" w:pos="2127"/>
                <w:tab w:val="right" w:pos="9498"/>
              </w:tabs>
              <w:spacing w:line="240" w:lineRule="auto"/>
              <w:rPr>
                <w:rFonts w:ascii="Times New Roman" w:hAnsi="Times New Roman"/>
                <w:bCs/>
                <w:noProof/>
                <w:color w:val="000000" w:themeColor="text1"/>
                <w:sz w:val="28"/>
                <w:szCs w:val="28"/>
                <w:lang w:val="kk-KZ"/>
              </w:rPr>
            </w:pPr>
            <w:r w:rsidRPr="002D5CA2">
              <w:rPr>
                <w:rFonts w:ascii="Times New Roman" w:hAnsi="Times New Roman"/>
                <w:bCs/>
                <w:noProof/>
                <w:color w:val="000000" w:themeColor="text1"/>
                <w:sz w:val="28"/>
                <w:szCs w:val="28"/>
                <w:lang w:val="kk-KZ"/>
              </w:rPr>
              <w:t>–</w:t>
            </w:r>
            <w:r w:rsidR="003508EF" w:rsidRPr="002D5CA2">
              <w:rPr>
                <w:rFonts w:ascii="Times New Roman" w:hAnsi="Times New Roman"/>
                <w:bCs/>
                <w:noProof/>
                <w:color w:val="000000" w:themeColor="text1"/>
                <w:sz w:val="28"/>
                <w:szCs w:val="28"/>
                <w:lang w:val="kk-KZ"/>
              </w:rPr>
              <w:t xml:space="preserve"> Ғ</w:t>
            </w:r>
            <w:r w:rsidRPr="002D5CA2">
              <w:rPr>
                <w:rFonts w:ascii="Times New Roman" w:hAnsi="Times New Roman"/>
                <w:bCs/>
                <w:noProof/>
                <w:color w:val="000000" w:themeColor="text1"/>
                <w:sz w:val="28"/>
                <w:szCs w:val="28"/>
                <w:lang w:val="kk-KZ"/>
              </w:rPr>
              <w:t xml:space="preserve">ылым </w:t>
            </w:r>
            <w:r w:rsidR="003508EF" w:rsidRPr="002D5CA2">
              <w:rPr>
                <w:rFonts w:ascii="Times New Roman" w:hAnsi="Times New Roman"/>
                <w:bCs/>
                <w:noProof/>
                <w:color w:val="000000" w:themeColor="text1"/>
                <w:sz w:val="28"/>
                <w:szCs w:val="28"/>
                <w:lang w:val="kk-KZ"/>
              </w:rPr>
              <w:t xml:space="preserve">және жоғары білім </w:t>
            </w:r>
            <w:r w:rsidRPr="002D5CA2">
              <w:rPr>
                <w:rFonts w:ascii="Times New Roman" w:hAnsi="Times New Roman"/>
                <w:bCs/>
                <w:noProof/>
                <w:color w:val="000000" w:themeColor="text1"/>
                <w:sz w:val="28"/>
                <w:szCs w:val="28"/>
                <w:lang w:val="kk-KZ"/>
              </w:rPr>
              <w:t>министрлігі</w:t>
            </w:r>
          </w:p>
        </w:tc>
      </w:tr>
      <w:tr w:rsidR="00BC6BB9" w:rsidRPr="002D5CA2" w:rsidTr="00E75048">
        <w:tc>
          <w:tcPr>
            <w:tcW w:w="982" w:type="dxa"/>
          </w:tcPr>
          <w:p w:rsidR="00E75048" w:rsidRPr="002D5CA2" w:rsidRDefault="00E75048"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eastAsia="Times New Roman" w:hAnsi="Times New Roman"/>
                <w:color w:val="000000" w:themeColor="text1"/>
                <w:sz w:val="28"/>
                <w:szCs w:val="28"/>
                <w:lang w:val="kk-KZ" w:eastAsia="ru-RU"/>
              </w:rPr>
              <w:t>б.з.д.</w:t>
            </w:r>
          </w:p>
        </w:tc>
        <w:tc>
          <w:tcPr>
            <w:tcW w:w="8872" w:type="dxa"/>
          </w:tcPr>
          <w:p w:rsidR="00E75048" w:rsidRPr="002D5CA2" w:rsidRDefault="00E75048" w:rsidP="00A27585">
            <w:pPr>
              <w:tabs>
                <w:tab w:val="left" w:pos="709"/>
                <w:tab w:val="left" w:pos="1418"/>
                <w:tab w:val="left" w:pos="2127"/>
                <w:tab w:val="right" w:pos="9498"/>
              </w:tabs>
              <w:spacing w:line="240" w:lineRule="auto"/>
              <w:rPr>
                <w:rFonts w:ascii="Times New Roman" w:hAnsi="Times New Roman"/>
                <w:bCs/>
                <w:noProof/>
                <w:color w:val="000000" w:themeColor="text1"/>
                <w:sz w:val="28"/>
                <w:szCs w:val="28"/>
                <w:lang w:val="kk-KZ"/>
              </w:rPr>
            </w:pPr>
            <w:r w:rsidRPr="002D5CA2">
              <w:rPr>
                <w:rFonts w:ascii="Times New Roman" w:hAnsi="Times New Roman"/>
                <w:bCs/>
                <w:noProof/>
                <w:color w:val="000000" w:themeColor="text1"/>
                <w:sz w:val="28"/>
                <w:szCs w:val="28"/>
                <w:lang w:val="kk-KZ"/>
              </w:rPr>
              <w:t>– біздің заманымызға дейін</w:t>
            </w:r>
          </w:p>
        </w:tc>
      </w:tr>
      <w:tr w:rsidR="00BC6BB9" w:rsidRPr="002D5CA2"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ғ.</w:t>
            </w:r>
          </w:p>
        </w:tc>
        <w:tc>
          <w:tcPr>
            <w:tcW w:w="887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 ғасыр</w:t>
            </w:r>
          </w:p>
        </w:tc>
      </w:tr>
      <w:tr w:rsidR="00BC6BB9" w:rsidRPr="002D5CA2"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ж.</w:t>
            </w:r>
          </w:p>
        </w:tc>
        <w:tc>
          <w:tcPr>
            <w:tcW w:w="887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 жыл</w:t>
            </w:r>
          </w:p>
        </w:tc>
      </w:tr>
      <w:tr w:rsidR="00BC6BB9" w:rsidRPr="002D5CA2"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ЖАК</w:t>
            </w:r>
          </w:p>
        </w:tc>
        <w:tc>
          <w:tcPr>
            <w:tcW w:w="887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 Жоғары аттестаттау комиссиясы</w:t>
            </w:r>
          </w:p>
        </w:tc>
      </w:tr>
      <w:tr w:rsidR="00BC6BB9" w:rsidRPr="002D5CA2"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км.</w:t>
            </w:r>
          </w:p>
        </w:tc>
        <w:tc>
          <w:tcPr>
            <w:tcW w:w="887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 километр</w:t>
            </w:r>
          </w:p>
        </w:tc>
      </w:tr>
      <w:tr w:rsidR="00BC6BB9" w:rsidRPr="002D5CA2"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ҚР</w:t>
            </w:r>
          </w:p>
        </w:tc>
        <w:tc>
          <w:tcPr>
            <w:tcW w:w="887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 Қазақстан Республикасы</w:t>
            </w:r>
          </w:p>
        </w:tc>
      </w:tr>
      <w:tr w:rsidR="004406BD" w:rsidRPr="002D5CA2" w:rsidTr="00E75048">
        <w:tc>
          <w:tcPr>
            <w:tcW w:w="98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т.б.</w:t>
            </w:r>
          </w:p>
        </w:tc>
        <w:tc>
          <w:tcPr>
            <w:tcW w:w="8872" w:type="dxa"/>
          </w:tcPr>
          <w:p w:rsidR="004406BD" w:rsidRPr="002D5CA2" w:rsidRDefault="004406BD"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r w:rsidRPr="002D5CA2">
              <w:rPr>
                <w:rFonts w:ascii="Times New Roman" w:hAnsi="Times New Roman"/>
                <w:bCs/>
                <w:noProof/>
                <w:color w:val="000000" w:themeColor="text1"/>
                <w:sz w:val="28"/>
                <w:szCs w:val="28"/>
                <w:lang w:val="kk-KZ"/>
              </w:rPr>
              <w:t>– тағы басқа</w:t>
            </w:r>
          </w:p>
        </w:tc>
      </w:tr>
    </w:tbl>
    <w:p w:rsidR="00C524B4" w:rsidRPr="002D5CA2" w:rsidRDefault="00C524B4" w:rsidP="00A27585">
      <w:pPr>
        <w:tabs>
          <w:tab w:val="left" w:pos="709"/>
          <w:tab w:val="left" w:pos="1418"/>
          <w:tab w:val="left" w:pos="2127"/>
          <w:tab w:val="right" w:pos="9498"/>
        </w:tabs>
        <w:spacing w:line="240" w:lineRule="auto"/>
        <w:rPr>
          <w:rFonts w:ascii="Times New Roman" w:hAnsi="Times New Roman"/>
          <w:noProof/>
          <w:color w:val="000000" w:themeColor="text1"/>
          <w:sz w:val="28"/>
          <w:szCs w:val="28"/>
          <w:lang w:val="kk-KZ"/>
        </w:rPr>
      </w:pPr>
    </w:p>
    <w:p w:rsidR="00C524B4" w:rsidRPr="002D5CA2" w:rsidRDefault="00C524B4" w:rsidP="00A27585">
      <w:pPr>
        <w:spacing w:line="240" w:lineRule="auto"/>
        <w:ind w:right="0"/>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br w:type="page"/>
      </w:r>
    </w:p>
    <w:p w:rsidR="00F711FD" w:rsidRPr="002D5CA2" w:rsidRDefault="00F711FD" w:rsidP="00F711FD">
      <w:pPr>
        <w:tabs>
          <w:tab w:val="left" w:pos="709"/>
          <w:tab w:val="left" w:pos="1418"/>
          <w:tab w:val="left" w:pos="2127"/>
        </w:tabs>
        <w:spacing w:line="240" w:lineRule="auto"/>
        <w:ind w:right="-1"/>
        <w:jc w:val="center"/>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КІРІСПЕ</w:t>
      </w:r>
    </w:p>
    <w:p w:rsidR="00F711FD" w:rsidRPr="002D5CA2" w:rsidRDefault="00F711FD" w:rsidP="00F711FD">
      <w:pPr>
        <w:tabs>
          <w:tab w:val="left" w:pos="709"/>
          <w:tab w:val="left" w:pos="1418"/>
          <w:tab w:val="left" w:pos="2127"/>
          <w:tab w:val="right" w:pos="9498"/>
        </w:tabs>
        <w:spacing w:line="240" w:lineRule="auto"/>
        <w:ind w:firstLine="709"/>
        <w:jc w:val="both"/>
        <w:rPr>
          <w:rFonts w:ascii="Times New Roman" w:hAnsi="Times New Roman"/>
          <w:b/>
          <w:noProof/>
          <w:color w:val="000000" w:themeColor="text1"/>
          <w:sz w:val="28"/>
          <w:szCs w:val="28"/>
          <w:lang w:val="kk-KZ"/>
        </w:rPr>
      </w:pPr>
    </w:p>
    <w:p w:rsidR="00855F93" w:rsidRPr="002D5CA2" w:rsidRDefault="00F711FD" w:rsidP="00F711FD">
      <w:pPr>
        <w:autoSpaceDE w:val="0"/>
        <w:autoSpaceDN w:val="0"/>
        <w:adjustRightInd w:val="0"/>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hAnsi="Times New Roman"/>
          <w:b/>
          <w:noProof/>
          <w:color w:val="000000" w:themeColor="text1"/>
          <w:sz w:val="28"/>
          <w:szCs w:val="28"/>
          <w:lang w:val="kk-KZ"/>
        </w:rPr>
        <w:t xml:space="preserve">Диссертациялық жұмыстың жалпы сипаттамасы. </w:t>
      </w:r>
      <w:r w:rsidRPr="002D5CA2">
        <w:rPr>
          <w:rFonts w:ascii="Times New Roman" w:eastAsia="TimesNewRoman" w:hAnsi="Times New Roman"/>
          <w:color w:val="000000" w:themeColor="text1"/>
          <w:sz w:val="28"/>
          <w:szCs w:val="28"/>
          <w:lang w:val="kk-KZ"/>
        </w:rPr>
        <w:t>Әдебиет пен өнердегі қайшылықты ұғымдар мен қарама-қарсылық категориялары – адамзат ойының ежелден назарында болған күрделі құбылыстардың бірі. Ерте заманнан бері философия, психология, логика сияқты ғылым салаларында «</w:t>
      </w:r>
      <w:r w:rsidR="00061645" w:rsidRPr="002D5CA2">
        <w:rPr>
          <w:rFonts w:ascii="Times New Roman" w:eastAsia="TimesNewRoman" w:hAnsi="Times New Roman"/>
          <w:color w:val="000000" w:themeColor="text1"/>
          <w:sz w:val="28"/>
          <w:szCs w:val="28"/>
          <w:lang w:val="kk-KZ"/>
        </w:rPr>
        <w:t>бір-біріне кереғар ұғымдардың</w:t>
      </w:r>
      <w:r w:rsidRPr="002D5CA2">
        <w:rPr>
          <w:rFonts w:ascii="Times New Roman" w:eastAsia="TimesNewRoman" w:hAnsi="Times New Roman"/>
          <w:color w:val="000000" w:themeColor="text1"/>
          <w:sz w:val="28"/>
          <w:szCs w:val="28"/>
          <w:lang w:val="kk-KZ"/>
        </w:rPr>
        <w:t xml:space="preserve"> бірлігі» туралы түрлі тұж</w:t>
      </w:r>
      <w:r w:rsidR="00CC3E7B" w:rsidRPr="002D5CA2">
        <w:rPr>
          <w:rFonts w:ascii="Times New Roman" w:eastAsia="TimesNewRoman" w:hAnsi="Times New Roman"/>
          <w:color w:val="000000" w:themeColor="text1"/>
          <w:sz w:val="28"/>
          <w:szCs w:val="28"/>
          <w:lang w:val="kk-KZ"/>
        </w:rPr>
        <w:t>ырымдамалар қалыптасқан.</w:t>
      </w:r>
      <w:r w:rsidR="00855F93" w:rsidRPr="002D5CA2">
        <w:rPr>
          <w:rFonts w:ascii="Times New Roman" w:eastAsia="TimesNewRoman" w:hAnsi="Times New Roman"/>
          <w:color w:val="000000" w:themeColor="text1"/>
          <w:sz w:val="28"/>
          <w:szCs w:val="28"/>
          <w:lang w:val="kk-KZ"/>
        </w:rPr>
        <w:t xml:space="preserve"> </w:t>
      </w:r>
    </w:p>
    <w:p w:rsidR="00204AFD" w:rsidRPr="002D5CA2" w:rsidRDefault="00855F93" w:rsidP="00204AFD">
      <w:pPr>
        <w:autoSpaceDE w:val="0"/>
        <w:autoSpaceDN w:val="0"/>
        <w:adjustRightInd w:val="0"/>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Жалпы ғылым салаларының барлығында дерлік қарама-қарсы ұғымдар жүйелі түрде талданып, кең ауқымда теориялық тұрғыдан түсіндіріледі. Мұндай ұғымдарға қатысты ғылыми пайымдаулар философия ілімінде антикалық дәуірден бастап қалыптасып, күрделі категориялар жүйесінің маңызды құрамдас бөлігі ретінде қарастырылып келеді.</w:t>
      </w:r>
      <w:r w:rsidR="00204AFD" w:rsidRPr="002D5CA2">
        <w:rPr>
          <w:rFonts w:ascii="Times New Roman" w:eastAsia="TimesNewRoman" w:hAnsi="Times New Roman"/>
          <w:color w:val="000000" w:themeColor="text1"/>
          <w:sz w:val="28"/>
          <w:szCs w:val="28"/>
          <w:lang w:val="kk-KZ"/>
        </w:rPr>
        <w:t xml:space="preserve"> Философиялық тұрғыдан алғанда, философияда қарама-қарсылық ұғымы бір құбылыстың ішінде қатар өмір сүретін, бірақ өзара бірін-бірі жоққа шығаратын қасиеттердің бірлігі мен күресі ретінде қарастырылады. Бұл тұрғыда қайшылықтың екі шегі бір-біріне қарсы бағытталған, мазмұны мен қызметі жағынан өзара үйлеспейтін құбылыстарды білдіреді, алайда дәл осы қарама-қарсылық олардың өзара әрекеттесуі арқылы дамудың, өзгерістің және қозғалыстың ішкі көзі болмақ.</w:t>
      </w:r>
    </w:p>
    <w:p w:rsidR="00204AFD" w:rsidRPr="002D5CA2" w:rsidRDefault="00855F93" w:rsidP="00204AFD">
      <w:pPr>
        <w:autoSpaceDE w:val="0"/>
        <w:autoSpaceDN w:val="0"/>
        <w:adjustRightInd w:val="0"/>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 xml:space="preserve"> А</w:t>
      </w:r>
      <w:r w:rsidR="00F711FD" w:rsidRPr="002D5CA2">
        <w:rPr>
          <w:rFonts w:ascii="Times New Roman" w:eastAsia="TimesNewRoman" w:hAnsi="Times New Roman"/>
          <w:color w:val="000000" w:themeColor="text1"/>
          <w:sz w:val="28"/>
          <w:szCs w:val="28"/>
          <w:lang w:val="kk-KZ"/>
        </w:rPr>
        <w:t>л психолингвистикада адамның сана-сезіміндегі екіұштылық (амбиваленттілік) ұғымдары</w:t>
      </w:r>
      <w:r w:rsidR="00061645" w:rsidRPr="002D5CA2">
        <w:rPr>
          <w:rFonts w:ascii="Times New Roman" w:eastAsia="TimesNewRoman" w:hAnsi="Times New Roman"/>
          <w:color w:val="000000" w:themeColor="text1"/>
          <w:sz w:val="28"/>
          <w:szCs w:val="28"/>
          <w:lang w:val="kk-KZ"/>
        </w:rPr>
        <w:t xml:space="preserve"> </w:t>
      </w:r>
      <w:r w:rsidR="00CC3E7B" w:rsidRPr="002D5CA2">
        <w:rPr>
          <w:rFonts w:ascii="Times New Roman" w:eastAsia="TimesNewRoman" w:hAnsi="Times New Roman"/>
          <w:color w:val="000000" w:themeColor="text1"/>
          <w:sz w:val="28"/>
          <w:szCs w:val="28"/>
          <w:lang w:val="kk-KZ"/>
        </w:rPr>
        <w:t xml:space="preserve">қазіргі кезде когнитивті-дискурсивті тәсілдегі екі жетекші заманауи парадигма бойынша </w:t>
      </w:r>
      <w:r w:rsidR="00D46E65" w:rsidRPr="002D5CA2">
        <w:rPr>
          <w:rFonts w:ascii="Times New Roman" w:eastAsia="TimesNewRoman" w:hAnsi="Times New Roman"/>
          <w:color w:val="000000" w:themeColor="text1"/>
          <w:sz w:val="28"/>
          <w:szCs w:val="28"/>
          <w:lang w:val="kk-KZ"/>
        </w:rPr>
        <w:t>кеңінен қарастырылуда</w:t>
      </w:r>
      <w:r w:rsidR="00F711FD" w:rsidRPr="002D5CA2">
        <w:rPr>
          <w:rFonts w:ascii="Times New Roman" w:eastAsia="TimesNewRoman" w:hAnsi="Times New Roman"/>
          <w:color w:val="000000" w:themeColor="text1"/>
          <w:sz w:val="28"/>
          <w:szCs w:val="28"/>
          <w:lang w:val="kk-KZ"/>
        </w:rPr>
        <w:t>.</w:t>
      </w:r>
      <w:r w:rsidR="00CC3E7B" w:rsidRPr="002D5CA2">
        <w:rPr>
          <w:rFonts w:ascii="Times New Roman" w:eastAsia="TimesNewRoman" w:hAnsi="Times New Roman"/>
          <w:color w:val="000000" w:themeColor="text1"/>
          <w:sz w:val="28"/>
          <w:szCs w:val="28"/>
          <w:lang w:val="kk-KZ"/>
        </w:rPr>
        <w:t xml:space="preserve"> Лингвистикадағы когнитивті-дискурсивті тәсіл үшін оксюморонның қалай «жасалғаны» ғана емес, сонымен қатар оны көркем дискурста қабылдау динамикасы мен оқырманның түсіндіруі бойынша қалай «жасалғаны» маңызды. </w:t>
      </w:r>
      <w:r w:rsidR="00204AFD" w:rsidRPr="002D5CA2">
        <w:rPr>
          <w:rFonts w:ascii="Times New Roman" w:eastAsia="TimesNewRoman" w:hAnsi="Times New Roman"/>
          <w:color w:val="000000" w:themeColor="text1"/>
          <w:sz w:val="28"/>
          <w:szCs w:val="28"/>
          <w:lang w:val="kk-KZ"/>
        </w:rPr>
        <w:t xml:space="preserve">Сондықтан оксюморон категориясы психология, логика, лингвистика сияқты ғылым салаларында және өнер әлемінде өзіндік сипатқа ие болды. «Қарама-қарсылық» жəне «қайшылық» ұғымдарының мəнін ашуда философияда Платон, Аристотель, И. Кант, Гегель, З.Фрейд, К.Г. Юнг, В.И. Горбач, логикада Д.П. Горский, А.Д. Гетманова, психолингвистикада Қ. Жарықбаев, Ф.Н. Гонобалин, С.Н. Кахиани, А.А. Брудный, Э.И. Родичева, В.А. Маслованың зерттеулеріндегі негізгі тұжырымдар басшылыққа алынды. </w:t>
      </w:r>
    </w:p>
    <w:p w:rsidR="00855F93" w:rsidRPr="002D5CA2" w:rsidRDefault="00F711FD" w:rsidP="00D46E65">
      <w:pPr>
        <w:autoSpaceDE w:val="0"/>
        <w:autoSpaceDN w:val="0"/>
        <w:adjustRightInd w:val="0"/>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Көркем шығармадағы қарам</w:t>
      </w:r>
      <w:r w:rsidR="00855F93" w:rsidRPr="002D5CA2">
        <w:rPr>
          <w:rFonts w:ascii="Times New Roman" w:eastAsia="TimesNewRoman" w:hAnsi="Times New Roman"/>
          <w:color w:val="000000" w:themeColor="text1"/>
          <w:sz w:val="28"/>
          <w:szCs w:val="28"/>
          <w:lang w:val="kk-KZ"/>
        </w:rPr>
        <w:t>а-қарсы мағыналы ұғымдарды</w:t>
      </w:r>
      <w:r w:rsidRPr="002D5CA2">
        <w:rPr>
          <w:rFonts w:ascii="Times New Roman" w:eastAsia="TimesNewRoman" w:hAnsi="Times New Roman"/>
          <w:color w:val="000000" w:themeColor="text1"/>
          <w:sz w:val="28"/>
          <w:szCs w:val="28"/>
          <w:lang w:val="kk-KZ"/>
        </w:rPr>
        <w:t xml:space="preserve"> бетпе-бет қою арқылы жаңа мағына тудыру әдеби бейнеліліктің ерекше тəсілі ретінде мойындалды. </w:t>
      </w:r>
    </w:p>
    <w:p w:rsidR="00F711FD" w:rsidRPr="002D5CA2" w:rsidRDefault="00F711FD" w:rsidP="00F711FD">
      <w:pPr>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Оксюморон – көркем әдебиеттегі ерекше стилистикалық әдіс, мұнда кереғар ұғымдардың бірігуі нәтижесінде мүлде жаңа түсініктегі астарлы</w:t>
      </w:r>
      <w:r w:rsidR="00204AFD" w:rsidRPr="002D5CA2">
        <w:rPr>
          <w:rFonts w:ascii="Times New Roman" w:eastAsia="TimesNewRoman" w:hAnsi="Times New Roman"/>
          <w:color w:val="000000" w:themeColor="text1"/>
          <w:sz w:val="28"/>
          <w:szCs w:val="28"/>
          <w:lang w:val="kk-KZ"/>
        </w:rPr>
        <w:t>, тапқыр</w:t>
      </w:r>
      <w:r w:rsidRPr="002D5CA2">
        <w:rPr>
          <w:rFonts w:ascii="Times New Roman" w:eastAsia="TimesNewRoman" w:hAnsi="Times New Roman"/>
          <w:color w:val="000000" w:themeColor="text1"/>
          <w:sz w:val="28"/>
          <w:szCs w:val="28"/>
          <w:lang w:val="kk-KZ"/>
        </w:rPr>
        <w:t xml:space="preserve"> мағына</w:t>
      </w:r>
      <w:r w:rsidR="00204AFD" w:rsidRPr="002D5CA2">
        <w:rPr>
          <w:rFonts w:ascii="Times New Roman" w:eastAsia="TimesNewRoman" w:hAnsi="Times New Roman"/>
          <w:color w:val="000000" w:themeColor="text1"/>
          <w:sz w:val="28"/>
          <w:szCs w:val="28"/>
          <w:lang w:val="kk-KZ"/>
        </w:rPr>
        <w:t>лы ой</w:t>
      </w:r>
      <w:r w:rsidRPr="002D5CA2">
        <w:rPr>
          <w:rFonts w:ascii="Times New Roman" w:eastAsia="TimesNewRoman" w:hAnsi="Times New Roman"/>
          <w:color w:val="000000" w:themeColor="text1"/>
          <w:sz w:val="28"/>
          <w:szCs w:val="28"/>
          <w:lang w:val="kk-KZ"/>
        </w:rPr>
        <w:t xml:space="preserve"> туындайды. Басқаша айтқанда, мағыналары қарама-қарсы сөздерді бір тіркесте қиыстыру арқылы оқырман үшін тосын әсер тудыратын бейнелі ой қалыптасады. Оксюморонды кейде «қысқа парадокс» деп те атайды, өйткені ол күрделі қайшылықты ықшамдап, сюжеттік оқиғада белгілі бір форма, фигура, </w:t>
      </w:r>
      <w:r w:rsidR="00204AFD" w:rsidRPr="002D5CA2">
        <w:rPr>
          <w:rFonts w:ascii="Times New Roman" w:eastAsia="TimesNewRoman" w:hAnsi="Times New Roman"/>
          <w:color w:val="000000" w:themeColor="text1"/>
          <w:sz w:val="28"/>
          <w:szCs w:val="28"/>
          <w:lang w:val="kk-KZ"/>
        </w:rPr>
        <w:t xml:space="preserve">бейнелі ой мен </w:t>
      </w:r>
      <w:r w:rsidRPr="002D5CA2">
        <w:rPr>
          <w:rFonts w:ascii="Times New Roman" w:eastAsia="TimesNewRoman" w:hAnsi="Times New Roman"/>
          <w:color w:val="000000" w:themeColor="text1"/>
          <w:sz w:val="28"/>
          <w:szCs w:val="28"/>
          <w:lang w:val="kk-KZ"/>
        </w:rPr>
        <w:t>кейіпкер</w:t>
      </w:r>
      <w:r w:rsidR="00204AFD" w:rsidRPr="002D5CA2">
        <w:rPr>
          <w:rFonts w:ascii="Times New Roman" w:eastAsia="TimesNewRoman" w:hAnsi="Times New Roman"/>
          <w:color w:val="000000" w:themeColor="text1"/>
          <w:sz w:val="28"/>
          <w:szCs w:val="28"/>
          <w:lang w:val="kk-KZ"/>
        </w:rPr>
        <w:t xml:space="preserve"> образы</w:t>
      </w:r>
      <w:r w:rsidRPr="002D5CA2">
        <w:rPr>
          <w:rFonts w:ascii="Times New Roman" w:eastAsia="TimesNewRoman" w:hAnsi="Times New Roman"/>
          <w:color w:val="000000" w:themeColor="text1"/>
          <w:sz w:val="28"/>
          <w:szCs w:val="28"/>
          <w:lang w:val="kk-KZ"/>
        </w:rPr>
        <w:t xml:space="preserve"> түрінде бейнеленеді. Әдебиеттануда оксюморон көркемдік антитезаның бір түрі деп есептелгенімен, оны жай антитезадан өзгешелейтін нәрсе – логикалық полюстердің бір ғана сөз орамында тіркесіп, </w:t>
      </w:r>
      <w:r w:rsidR="009D0996" w:rsidRPr="002D5CA2">
        <w:rPr>
          <w:rFonts w:ascii="Times New Roman" w:eastAsia="TimesNewRoman" w:hAnsi="Times New Roman"/>
          <w:color w:val="000000" w:themeColor="text1"/>
          <w:sz w:val="28"/>
          <w:szCs w:val="28"/>
          <w:lang w:val="kk-KZ"/>
        </w:rPr>
        <w:t>түйісуі. К</w:t>
      </w:r>
      <w:r w:rsidRPr="002D5CA2">
        <w:rPr>
          <w:rFonts w:ascii="Times New Roman" w:eastAsia="TimesNewRoman" w:hAnsi="Times New Roman"/>
          <w:color w:val="000000" w:themeColor="text1"/>
          <w:sz w:val="28"/>
          <w:szCs w:val="28"/>
          <w:lang w:val="kk-KZ"/>
        </w:rPr>
        <w:t>өркем шығарма құрылымында кереғар мағыналы ұғымдардың бетпе-бет келуі арқылы өзге бір ұғымның не құбылыстың бейнесі мен мәндік сипаттары ашылса, бұл тәсіл антитеза ретінде танылады. Ал оксюморонда бірін-бірі логикалық тұрғыдан теріске шығаратын қарама-қарсы ұғымдар бір фразаның, тіпті бір күрделі сөз тіркесінің аясында, кей жағдайда тұтас шығарманың мазмұнында тоғысып, соның нәтижесінде ерекше көркемдік әсер мен образды мән қалыптастырады, әрі авторлық ойды ықшам да тапқыр түрде жеткізуге қызмет етеді. Қолданылу формасына қарамастан, оксюморонның негізг</w:t>
      </w:r>
      <w:r w:rsidR="00204AFD" w:rsidRPr="002D5CA2">
        <w:rPr>
          <w:rFonts w:ascii="Times New Roman" w:eastAsia="TimesNewRoman" w:hAnsi="Times New Roman"/>
          <w:color w:val="000000" w:themeColor="text1"/>
          <w:sz w:val="28"/>
          <w:szCs w:val="28"/>
          <w:lang w:val="kk-KZ"/>
        </w:rPr>
        <w:t>і қызметі – кереғар контраст</w:t>
      </w:r>
      <w:r w:rsidRPr="002D5CA2">
        <w:rPr>
          <w:rFonts w:ascii="Times New Roman" w:eastAsia="TimesNewRoman" w:hAnsi="Times New Roman"/>
          <w:color w:val="000000" w:themeColor="text1"/>
          <w:sz w:val="28"/>
          <w:szCs w:val="28"/>
          <w:lang w:val="kk-KZ"/>
        </w:rPr>
        <w:t xml:space="preserve"> арқылы назарды </w:t>
      </w:r>
      <w:r w:rsidR="00204AFD" w:rsidRPr="002D5CA2">
        <w:rPr>
          <w:rFonts w:ascii="Times New Roman" w:eastAsia="TimesNewRoman" w:hAnsi="Times New Roman"/>
          <w:color w:val="000000" w:themeColor="text1"/>
          <w:sz w:val="28"/>
          <w:szCs w:val="28"/>
          <w:lang w:val="kk-KZ"/>
        </w:rPr>
        <w:t>маңызды идеяға аудару</w:t>
      </w:r>
      <w:r w:rsidRPr="002D5CA2">
        <w:rPr>
          <w:rFonts w:ascii="Times New Roman" w:eastAsia="TimesNewRoman" w:hAnsi="Times New Roman"/>
          <w:color w:val="000000" w:themeColor="text1"/>
          <w:sz w:val="28"/>
          <w:szCs w:val="28"/>
          <w:lang w:val="kk-KZ"/>
        </w:rPr>
        <w:t xml:space="preserve"> және оқырманға айрықша эмоциялық-эстетикалық әсер ету.</w:t>
      </w:r>
    </w:p>
    <w:p w:rsidR="00F711FD" w:rsidRPr="002D5CA2" w:rsidRDefault="00F711FD" w:rsidP="00F711FD">
      <w:pPr>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Оксюморон өнердің барлық ұлы дәстүрлерінде кездесетін әмбебап әдіс деуге болады. Әлем әдебиетінде қаламгерлер өмірдегі күрделі, қайшылықты жағдайлар мен қоғамдағы әділетсіздікті бейнелеу үшін шығарма тақырыбын қарама-қарсы ұғымдармен атап, елдің назарын ерекше жағдайларға аударған. Мәселен орыс жазушысы Н.В. Гогольдің «Өлі жандар», ұлы классик Л.Н. Толстойдың «Тірі мәйіт» және «Соғыс пен бейбітшілік», Э.М. Ремарктың «Жұмақтағы көлеңке» секілді туындылары атауынан-ақ оксюморон мәнге ие болып, заман шындығын астарлы бейнелейді. Мұнда «өлі жандар», «тірі мәйіт» тәрізді тіркестер бір қарағанда қисынға сыймаса да, шын мәнінде қоғамның ішкі қайшылығын дәл танытады, яғни тірілердің рухани өлігін немесе өлідей өмір сүріп жатқан пенделерді меңзейді. Сол сияқты ағылшын әдебиетінен У. Шекспир трагедияларында кездесетін «аязды от» («cold fire»), «жарық қараңғылық» тәрізді оксюморон эпитеттер махаббат пен өшпенділік, үміт пен түңілу секілді адам сезімдерінің қақтығысын әсерлі жеткізетін қолтаңбалы тәсілге айналғаны белгілі. Әлем әдебиеті тәжірибесіндегі мұндай мысалдар оксюморонның көркем ойды жеткізудегі өткір де өміршең құрал екенін көрсетеді.</w:t>
      </w:r>
    </w:p>
    <w:p w:rsidR="00F711FD" w:rsidRPr="002D5CA2" w:rsidRDefault="00F711FD" w:rsidP="00F711FD">
      <w:pPr>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Ал қазақ әдебиеті контексінде қарама-қарсылықты көркем бейнелеу үрдісі бұрыннан бар болғанымен, дербес оксюморон құбылысы ретінде арнайы зерделеу кейінгі кезде ғана қолға алына бастады. Көне түркі поэзиясында, жыраулар мұрасында немесе Абай шығармашылығында антонимдік өрнектер, кереғар ұғымдарды шендестіре қолдану кездескенімен, олар негізінен жалпы антитеза, контраст аясында қарастырылып келді. Оксюморон термині қазақ әдебиеттануында XXІ ғасырдың басында ғана таныл</w:t>
      </w:r>
      <w:r w:rsidR="004174A3" w:rsidRPr="002D5CA2">
        <w:rPr>
          <w:rFonts w:ascii="Times New Roman" w:eastAsia="TimesNewRoman" w:hAnsi="Times New Roman"/>
          <w:color w:val="000000" w:themeColor="text1"/>
          <w:sz w:val="28"/>
          <w:szCs w:val="28"/>
          <w:lang w:val="kk-KZ"/>
        </w:rPr>
        <w:t>ып, ғалымдар назарын аудара</w:t>
      </w:r>
      <w:r w:rsidRPr="002D5CA2">
        <w:rPr>
          <w:rFonts w:ascii="Times New Roman" w:eastAsia="TimesNewRoman" w:hAnsi="Times New Roman"/>
          <w:color w:val="000000" w:themeColor="text1"/>
          <w:sz w:val="28"/>
          <w:szCs w:val="28"/>
          <w:lang w:val="kk-KZ"/>
        </w:rPr>
        <w:t xml:space="preserve"> бастады.</w:t>
      </w:r>
      <w:r w:rsidR="00567D6E" w:rsidRPr="002D5CA2">
        <w:rPr>
          <w:rFonts w:ascii="Times New Roman" w:eastAsia="TimesNewRoman" w:hAnsi="Times New Roman"/>
          <w:color w:val="000000" w:themeColor="text1"/>
          <w:sz w:val="28"/>
          <w:szCs w:val="28"/>
          <w:lang w:val="kk-KZ"/>
        </w:rPr>
        <w:t xml:space="preserve"> </w:t>
      </w:r>
      <w:r w:rsidRPr="002D5CA2">
        <w:rPr>
          <w:rFonts w:ascii="Times New Roman" w:eastAsia="TimesNewRoman" w:hAnsi="Times New Roman"/>
          <w:color w:val="000000" w:themeColor="text1"/>
          <w:sz w:val="28"/>
          <w:szCs w:val="28"/>
          <w:lang w:val="kk-KZ"/>
        </w:rPr>
        <w:t>Соңғы жылдары қазақ зерттеушілерінің аталған мәселеге қызығушылығының артқаны байқалады. Осы бағытта мерзімді басылымдарда оксюморонның түрлі қырларын талдауға арналған жекелеген ғылыми мақалалар жарияланды. Алайда тұтас қазақ прозасы аясында оксюморон поэтикасын жүйелі әрі жан-жақты түрде қарастырған іргелі зерттеулердің әлі күнге дейін жеткіліксіз екені анық.</w:t>
      </w:r>
    </w:p>
    <w:p w:rsidR="004174A3" w:rsidRPr="002D5CA2" w:rsidRDefault="00F711FD" w:rsidP="004174A3">
      <w:pPr>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b/>
          <w:bCs/>
          <w:color w:val="000000" w:themeColor="text1"/>
          <w:sz w:val="28"/>
          <w:szCs w:val="28"/>
          <w:lang w:val="kk-KZ"/>
        </w:rPr>
        <w:t>Диссертациялық жұмыстың өзектілігі.</w:t>
      </w:r>
      <w:r w:rsidRPr="002D5CA2">
        <w:rPr>
          <w:rFonts w:ascii="Times New Roman" w:eastAsia="TimesNewRoman" w:hAnsi="Times New Roman"/>
          <w:color w:val="000000" w:themeColor="text1"/>
          <w:sz w:val="28"/>
          <w:szCs w:val="28"/>
          <w:lang w:val="kk-KZ"/>
        </w:rPr>
        <w:t xml:space="preserve"> Қазіргі қазақ прозасындағы оксюморон құбылысы көркемдік әдіс ретінде қолданылып жүргенімен, әдебиет теориясында бұл тақырып терең өріс ала қойған жоқ. </w:t>
      </w:r>
      <w:r w:rsidR="004174A3" w:rsidRPr="002D5CA2">
        <w:rPr>
          <w:rFonts w:ascii="Times New Roman" w:eastAsia="TimesNewRoman" w:hAnsi="Times New Roman"/>
          <w:color w:val="000000" w:themeColor="text1"/>
          <w:sz w:val="28"/>
          <w:szCs w:val="28"/>
          <w:lang w:val="kk-KZ"/>
        </w:rPr>
        <w:t xml:space="preserve">Әдебиеттану ғылымында метафора, метонимия, эпитет, теңеу, аллегория т.б. троптың түрлері көркем шығарманың тілі мен стилін, кейіпкерлер мен сюжеттік оқиғаны суреттеудегі автор дүниетанымын, көркемдік әлемін жеткізудің құралы ретінде жеке зерттеу нысанына айналып, аталған көркемдік құралдар бойынша жеке зерттеулердің бар екені белгілі. </w:t>
      </w:r>
    </w:p>
    <w:p w:rsidR="00F711FD" w:rsidRPr="002D5CA2" w:rsidRDefault="00F711FD" w:rsidP="00F711FD">
      <w:pPr>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Оксюморонның</w:t>
      </w:r>
      <w:r w:rsidR="004174A3" w:rsidRPr="002D5CA2">
        <w:rPr>
          <w:rFonts w:ascii="Times New Roman" w:eastAsia="TimesNewRoman" w:hAnsi="Times New Roman"/>
          <w:color w:val="000000" w:themeColor="text1"/>
          <w:sz w:val="28"/>
          <w:szCs w:val="28"/>
          <w:lang w:val="kk-KZ"/>
        </w:rPr>
        <w:t xml:space="preserve"> көркемдік</w:t>
      </w:r>
      <w:r w:rsidRPr="002D5CA2">
        <w:rPr>
          <w:rFonts w:ascii="Times New Roman" w:eastAsia="TimesNewRoman" w:hAnsi="Times New Roman"/>
          <w:color w:val="000000" w:themeColor="text1"/>
          <w:sz w:val="28"/>
          <w:szCs w:val="28"/>
          <w:lang w:val="kk-KZ"/>
        </w:rPr>
        <w:t xml:space="preserve"> табиғатын, қызметін ұлттық әдебиет контекстінде арнайы қара</w:t>
      </w:r>
      <w:r w:rsidR="004174A3" w:rsidRPr="002D5CA2">
        <w:rPr>
          <w:rFonts w:ascii="Times New Roman" w:eastAsia="TimesNewRoman" w:hAnsi="Times New Roman"/>
          <w:color w:val="000000" w:themeColor="text1"/>
          <w:sz w:val="28"/>
          <w:szCs w:val="28"/>
          <w:lang w:val="kk-KZ"/>
        </w:rPr>
        <w:t>стыру қажеттігі өзекті деп санаймыз</w:t>
      </w:r>
      <w:r w:rsidRPr="002D5CA2">
        <w:rPr>
          <w:rFonts w:ascii="Times New Roman" w:eastAsia="TimesNewRoman" w:hAnsi="Times New Roman"/>
          <w:color w:val="000000" w:themeColor="text1"/>
          <w:sz w:val="28"/>
          <w:szCs w:val="28"/>
          <w:lang w:val="kk-KZ"/>
        </w:rPr>
        <w:t xml:space="preserve">, қазақ әдебиеттануында бұл құбылыс </w:t>
      </w:r>
      <w:r w:rsidR="004174A3" w:rsidRPr="002D5CA2">
        <w:rPr>
          <w:rFonts w:ascii="Times New Roman" w:eastAsia="TimesNewRoman" w:hAnsi="Times New Roman"/>
          <w:color w:val="000000" w:themeColor="text1"/>
          <w:sz w:val="28"/>
          <w:szCs w:val="28"/>
          <w:lang w:val="kk-KZ"/>
        </w:rPr>
        <w:t>жекелеген мақалаларда, зерттеулерде көрініс тапқанымен жеке зерттеу еңбектің нысанына айналған жоқ</w:t>
      </w:r>
      <w:r w:rsidRPr="002D5CA2">
        <w:rPr>
          <w:rFonts w:ascii="Times New Roman" w:eastAsia="TimesNewRoman" w:hAnsi="Times New Roman"/>
          <w:color w:val="000000" w:themeColor="text1"/>
          <w:sz w:val="28"/>
          <w:szCs w:val="28"/>
          <w:lang w:val="kk-KZ"/>
        </w:rPr>
        <w:t>.</w:t>
      </w:r>
    </w:p>
    <w:p w:rsidR="00F711FD" w:rsidRPr="002D5CA2" w:rsidRDefault="00F711FD" w:rsidP="00F711FD">
      <w:pPr>
        <w:spacing w:line="240" w:lineRule="auto"/>
        <w:ind w:right="0" w:firstLine="708"/>
        <w:jc w:val="both"/>
        <w:rPr>
          <w:rFonts w:ascii="Times New Roman" w:eastAsia="TimesNewRoman" w:hAnsi="Times New Roman"/>
          <w:color w:val="000000" w:themeColor="text1"/>
          <w:sz w:val="28"/>
          <w:szCs w:val="28"/>
          <w:lang w:val="kk-KZ"/>
        </w:rPr>
      </w:pPr>
      <w:r w:rsidRPr="002D5CA2">
        <w:rPr>
          <w:rFonts w:ascii="Times New Roman" w:eastAsia="TimesNewRoman" w:hAnsi="Times New Roman"/>
          <w:color w:val="000000" w:themeColor="text1"/>
          <w:sz w:val="28"/>
          <w:szCs w:val="28"/>
          <w:lang w:val="kk-KZ"/>
        </w:rPr>
        <w:t xml:space="preserve">Оксюморон көркем шығармадағы сюжеттік тартысты, авторлық ұстанымды, шығарманың идеялық мазмұнын және кейіпкерлер психологиясын айқындауға қызмет ететін маңызды көркемдік тәсілдердің бірі екені айқын. Ол көркем мәтінде эпитет, теңеу, гипербола, литота, антитеза, антоним, бинарлық оппозиция, метафора және өзге де көркемдеуіш құралдардың функциясын өз бойына жинақтайтын, көпқырлы әрі күрделі категория.  </w:t>
      </w:r>
    </w:p>
    <w:p w:rsidR="00F711FD" w:rsidRPr="002D5CA2" w:rsidRDefault="00F711FD" w:rsidP="00F711FD">
      <w:pPr>
        <w:spacing w:line="240" w:lineRule="auto"/>
        <w:ind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Жаһандану және ұлттық жаңғыру дәуірі тоғысында тұрған қазіргі қазақ қоғамының менталитетінде, мәдениеті мен әдебиетінде күрделі ішкі қайшылықтар мен құндылықтар дилеммасы бой көрсетуде. Постколониалдық кезеңге аяқ басқан қазақ прозасында дәстүр мен жаңашылдықтың, шығыс пен батыс өркениеттерінің, отаршылдық сана мен тәуелсіз сананың арасындағы қайшылық пен тартыс көркем туындыларда жүйелі түрде бейнеленіп, шығармалардың идеялық-көркемдік өзегін айқындайтын маңызды фактор ретінде көрініс тауып отыр.</w:t>
      </w:r>
    </w:p>
    <w:p w:rsidR="00F711FD" w:rsidRPr="002D5CA2" w:rsidRDefault="00F711FD" w:rsidP="00F711FD">
      <w:pPr>
        <w:spacing w:line="240" w:lineRule="auto"/>
        <w:ind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Осындай кезде оксюморон заман шындығын, қоғам мен кейіпкер психологиясындағы сәйкессіздік пен екіұштылықты айқын жеткізе алатын ұтымды әдеби әдіс болмақ. Қазіргі қаламгерлер туындыларында оксюморонды пайдалану арқылы қоғамның көпқырлы, қайшылықты болмысын шынайы әрі әсерлі көрсетуге ұмтылуда. Постколониалдық әдебиет өкілдері үшін де оксюморон ерекше мәнге ие: бұл әдіс арқылы олар колониализм зардаптары тудырған сана бөлінісін, әлеуметтік және рухани қайшылықтарды көркемдік тұрғыда нанымды бейнелейді. Елдегі кедейлік пен қымбатшылық, аласапыран кезең, бейберекет өмір, нарықтық экономиканың енуі тәуелсіздік кезіндегі әдебиетте көркем шығарма өзегіне айналды. Бас кейіпкердің болмысы мен ішкі жан дүниесіндегі алуан түрлі сезімдік көңіл-күй жарық пен түнектің, ескі мен жаңаның тайталасы түрінде көркемдік тұрғыдан жинақталып, оксюморон тәсілі арқылы бейнелене бастады.   Осындай көркемдік ізденістерді ғылыми тұрғыда пайымдау – қазақ әдебиеттануы үшін өзекті мәселе. Сонымен қатар оксюморон құбылысын кешенді түрде талдау және оның ұлттық әдебиеттегі орны мен қызметін айқындау жалпы әдебиет теориясының дамуына елеулі үлес қоса алады. Аталған ғылыми қажеттіліктер зерттеу тақырыбының өзектілігін айқын көрсетеді.</w:t>
      </w:r>
    </w:p>
    <w:p w:rsidR="00F711FD" w:rsidRPr="002D5CA2" w:rsidRDefault="00F711FD" w:rsidP="00F711FD">
      <w:pPr>
        <w:spacing w:line="240" w:lineRule="auto"/>
        <w:ind w:right="0" w:firstLine="708"/>
        <w:jc w:val="both"/>
        <w:rPr>
          <w:rFonts w:ascii="Times New Roman" w:hAnsi="Times New Roman"/>
          <w:bCs/>
          <w:color w:val="000000" w:themeColor="text1"/>
          <w:sz w:val="28"/>
          <w:szCs w:val="28"/>
          <w:lang w:val="kk-KZ"/>
        </w:rPr>
      </w:pPr>
      <w:r w:rsidRPr="002D5CA2">
        <w:rPr>
          <w:rFonts w:ascii="Times New Roman" w:hAnsi="Times New Roman"/>
          <w:b/>
          <w:color w:val="000000" w:themeColor="text1"/>
          <w:sz w:val="28"/>
          <w:szCs w:val="28"/>
          <w:lang w:val="kk-KZ"/>
        </w:rPr>
        <w:t>Зерттеудің мақсаты мен міндеттері.</w:t>
      </w:r>
      <w:r w:rsidRPr="002D5CA2">
        <w:rPr>
          <w:rFonts w:ascii="Times New Roman" w:hAnsi="Times New Roman"/>
          <w:bCs/>
          <w:color w:val="000000" w:themeColor="text1"/>
          <w:sz w:val="28"/>
          <w:szCs w:val="28"/>
          <w:lang w:val="kk-KZ"/>
        </w:rPr>
        <w:t xml:space="preserve"> Зерттеу жұмысының басты мақсаты – қазіргі қазақ прозасындағы оксюморон поэтикасының көркем шығармадағы орнын, мәні мен көркемдік қызметін кейіпкерлердің психологиясы, сюжеттік оқиғадағы тартыс, пейзаж, көркем деталь, образдың түрлерін психоаналитикалық, эстетикалық, философиялық тұрғыда талдап, зерттеу. Аталған мақсатқа жету үшін қазақ және шетел әдебиеттануындағы теориялық еңбектерге сүйене отырып, оксюморонның табиғатын әр қырынан қарастыру, сондай-ақ қазіргі прозасындағы оксюморон әдісінің түрлері мен атқаратын қызметін талдау көзделеді. Осы мақсатқа сәйкес зерттеудің   міндеттері белгіленді:</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әлемдік және отандық гуманитарлық ғылым салаларында оксюморон ұғымының зерттелу аспектілерін жүйелеу;</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қазақ және шетел зерттеушілерінің іргелі еңбектеріне сүйене отырып, оксюморонның әдеби категория ретіндегі теориялық негізін саралау;</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көркем шығарма кейіпкерлерінің табиғатын, жандүниесін</w:t>
      </w:r>
      <w:r w:rsidR="004174A3" w:rsidRPr="002D5CA2">
        <w:rPr>
          <w:rFonts w:ascii="Times New Roman" w:hAnsi="Times New Roman"/>
          <w:bCs/>
          <w:color w:val="000000" w:themeColor="text1"/>
          <w:sz w:val="28"/>
          <w:szCs w:val="28"/>
          <w:lang w:val="kk-KZ"/>
        </w:rPr>
        <w:t>, психологиялық</w:t>
      </w:r>
      <w:r w:rsidRPr="002D5CA2">
        <w:rPr>
          <w:rFonts w:ascii="Times New Roman" w:hAnsi="Times New Roman"/>
          <w:bCs/>
          <w:color w:val="000000" w:themeColor="text1"/>
          <w:sz w:val="28"/>
          <w:szCs w:val="28"/>
          <w:lang w:val="kk-KZ"/>
        </w:rPr>
        <w:t xml:space="preserve"> </w:t>
      </w:r>
      <w:r w:rsidR="004174A3" w:rsidRPr="002D5CA2">
        <w:rPr>
          <w:rFonts w:ascii="Times New Roman" w:hAnsi="Times New Roman"/>
          <w:bCs/>
          <w:color w:val="000000" w:themeColor="text1"/>
          <w:sz w:val="28"/>
          <w:szCs w:val="28"/>
          <w:lang w:val="kk-KZ"/>
        </w:rPr>
        <w:t xml:space="preserve">күйін </w:t>
      </w:r>
      <w:r w:rsidRPr="002D5CA2">
        <w:rPr>
          <w:rFonts w:ascii="Times New Roman" w:hAnsi="Times New Roman"/>
          <w:bCs/>
          <w:color w:val="000000" w:themeColor="text1"/>
          <w:sz w:val="28"/>
          <w:szCs w:val="28"/>
          <w:lang w:val="kk-KZ"/>
        </w:rPr>
        <w:t>бейнелеуде оксюморон қызметін айқындау;</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оксюморонға негізделген шығарма атаулары мен авторлық қолданыстардың эстетикалық және</w:t>
      </w:r>
      <w:r w:rsidR="004174A3" w:rsidRPr="002D5CA2">
        <w:rPr>
          <w:rFonts w:ascii="Times New Roman" w:hAnsi="Times New Roman"/>
          <w:bCs/>
          <w:color w:val="000000" w:themeColor="text1"/>
          <w:sz w:val="28"/>
          <w:szCs w:val="28"/>
          <w:lang w:val="kk-KZ"/>
        </w:rPr>
        <w:t xml:space="preserve"> поэтикалық ерекшелігін </w:t>
      </w:r>
      <w:r w:rsidR="0064313A" w:rsidRPr="002D5CA2">
        <w:rPr>
          <w:rFonts w:ascii="Times New Roman" w:hAnsi="Times New Roman"/>
          <w:bCs/>
          <w:color w:val="000000" w:themeColor="text1"/>
          <w:sz w:val="28"/>
          <w:szCs w:val="28"/>
          <w:lang w:val="kk-KZ"/>
        </w:rPr>
        <w:t>зерделеу</w:t>
      </w:r>
      <w:r w:rsidRPr="002D5CA2">
        <w:rPr>
          <w:rFonts w:ascii="Times New Roman" w:hAnsi="Times New Roman"/>
          <w:bCs/>
          <w:color w:val="000000" w:themeColor="text1"/>
          <w:sz w:val="28"/>
          <w:szCs w:val="28"/>
          <w:lang w:val="kk-KZ"/>
        </w:rPr>
        <w:t>;</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шығарма тақырыбына негіз болған оксюморон атаулардың авт</w:t>
      </w:r>
      <w:r w:rsidR="004174A3" w:rsidRPr="002D5CA2">
        <w:rPr>
          <w:rFonts w:ascii="Times New Roman" w:hAnsi="Times New Roman"/>
          <w:bCs/>
          <w:color w:val="000000" w:themeColor="text1"/>
          <w:sz w:val="28"/>
          <w:szCs w:val="28"/>
          <w:lang w:val="kk-KZ"/>
        </w:rPr>
        <w:t>ор идеясы мен авторлық позициясын</w:t>
      </w:r>
      <w:r w:rsidRPr="002D5CA2">
        <w:rPr>
          <w:rFonts w:ascii="Times New Roman" w:hAnsi="Times New Roman"/>
          <w:bCs/>
          <w:color w:val="000000" w:themeColor="text1"/>
          <w:sz w:val="28"/>
          <w:szCs w:val="28"/>
          <w:lang w:val="kk-KZ"/>
        </w:rPr>
        <w:t xml:space="preserve"> бейнелеудегі рөлін дәйектеу;</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кейіпкер болмысындағы екі ұдайылық (сананың екіге жарылуы) пен бейсаналық қасиеттің қалыптасуын бейнелеу құралы екенін шығарма мазмұнынан талдап, түсіндіру;</w:t>
      </w:r>
    </w:p>
    <w:p w:rsidR="00F711FD" w:rsidRPr="002D5CA2" w:rsidRDefault="00F711FD" w:rsidP="00F711FD">
      <w:pPr>
        <w:pStyle w:val="a3"/>
        <w:numPr>
          <w:ilvl w:val="0"/>
          <w:numId w:val="19"/>
        </w:numPr>
        <w:tabs>
          <w:tab w:val="left" w:pos="993"/>
        </w:tabs>
        <w:spacing w:line="240" w:lineRule="auto"/>
        <w:ind w:left="0"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 xml:space="preserve">қазіргі постмодернистік және постколониалдық прозадағы оксюморонды бейнелеудің формаларын ашып, оны тұлға мен дүние диалектикасын жеткізудегі </w:t>
      </w:r>
      <w:r w:rsidR="0064313A" w:rsidRPr="002D5CA2">
        <w:rPr>
          <w:rFonts w:ascii="Times New Roman" w:hAnsi="Times New Roman"/>
          <w:bCs/>
          <w:color w:val="000000" w:themeColor="text1"/>
          <w:sz w:val="28"/>
          <w:szCs w:val="28"/>
          <w:lang w:val="kk-KZ"/>
        </w:rPr>
        <w:t>көркемдік тетік ретінде зерттеу</w:t>
      </w:r>
      <w:r w:rsidRPr="002D5CA2">
        <w:rPr>
          <w:rFonts w:ascii="Times New Roman" w:hAnsi="Times New Roman"/>
          <w:bCs/>
          <w:color w:val="000000" w:themeColor="text1"/>
          <w:sz w:val="28"/>
          <w:szCs w:val="28"/>
          <w:lang w:val="kk-KZ"/>
        </w:rPr>
        <w:t>.</w:t>
      </w:r>
    </w:p>
    <w:p w:rsidR="00F711FD" w:rsidRPr="002D5CA2" w:rsidRDefault="0064313A" w:rsidP="00F711FD">
      <w:pPr>
        <w:tabs>
          <w:tab w:val="left" w:pos="993"/>
        </w:tabs>
        <w:spacing w:line="240" w:lineRule="auto"/>
        <w:ind w:right="0" w:firstLine="708"/>
        <w:jc w:val="both"/>
        <w:rPr>
          <w:rFonts w:ascii="Times New Roman" w:hAnsi="Times New Roman"/>
          <w:bCs/>
          <w:color w:val="000000" w:themeColor="text1"/>
          <w:sz w:val="28"/>
          <w:szCs w:val="28"/>
          <w:lang w:val="kk-KZ"/>
        </w:rPr>
      </w:pPr>
      <w:r w:rsidRPr="002D5CA2">
        <w:rPr>
          <w:rFonts w:ascii="Times New Roman" w:hAnsi="Times New Roman"/>
          <w:bCs/>
          <w:color w:val="000000" w:themeColor="text1"/>
          <w:sz w:val="28"/>
          <w:szCs w:val="28"/>
          <w:lang w:val="kk-KZ"/>
        </w:rPr>
        <w:t>Осы а</w:t>
      </w:r>
      <w:r w:rsidR="00F711FD" w:rsidRPr="002D5CA2">
        <w:rPr>
          <w:rFonts w:ascii="Times New Roman" w:hAnsi="Times New Roman"/>
          <w:bCs/>
          <w:color w:val="000000" w:themeColor="text1"/>
          <w:sz w:val="28"/>
          <w:szCs w:val="28"/>
          <w:lang w:val="kk-KZ"/>
        </w:rPr>
        <w:t>талған міндеттер негізінде зерттеу жүргізу қазіргі қазақ прозасында оксюморонның эстетикалық функциясын, жанрлық-стильдік маңызын және әдеби дамудағы орнын сипаттауды көздейді.</w:t>
      </w:r>
    </w:p>
    <w:p w:rsidR="00F711FD" w:rsidRPr="002D5CA2" w:rsidRDefault="00F711FD" w:rsidP="00F711FD">
      <w:pPr>
        <w:tabs>
          <w:tab w:val="left" w:pos="993"/>
        </w:tabs>
        <w:spacing w:line="240" w:lineRule="auto"/>
        <w:ind w:right="0" w:firstLine="708"/>
        <w:jc w:val="both"/>
        <w:rPr>
          <w:rFonts w:ascii="Times New Roman" w:hAnsi="Times New Roman"/>
          <w:bCs/>
          <w:color w:val="000000" w:themeColor="text1"/>
          <w:sz w:val="28"/>
          <w:szCs w:val="28"/>
          <w:lang w:val="kk-KZ"/>
        </w:rPr>
      </w:pPr>
      <w:r w:rsidRPr="002D5CA2">
        <w:rPr>
          <w:rFonts w:ascii="Times New Roman" w:hAnsi="Times New Roman"/>
          <w:b/>
          <w:noProof/>
          <w:color w:val="000000" w:themeColor="text1"/>
          <w:sz w:val="28"/>
          <w:szCs w:val="28"/>
          <w:lang w:val="kk-KZ"/>
        </w:rPr>
        <w:t xml:space="preserve">Зерттеу жұмысының теориялық-әдіснамалық негіздері. </w:t>
      </w:r>
      <w:r w:rsidRPr="002D5CA2">
        <w:rPr>
          <w:rFonts w:ascii="Times New Roman" w:hAnsi="Times New Roman"/>
          <w:bCs/>
          <w:noProof/>
          <w:color w:val="000000" w:themeColor="text1"/>
          <w:sz w:val="28"/>
          <w:szCs w:val="28"/>
          <w:lang w:val="kk-KZ"/>
        </w:rPr>
        <w:t xml:space="preserve">Зерттеу жұмысында оксюморон және оның поэтикaлық қызметі турaлы әлемдік және отандық әдебиеттaнудaғы ғылыми еңбектер мен тұжырымдар негізге aлынды. Түрлі сөздіктердегі, ғылыми зерттеу еңбектеріндегі оксюморонғa қaтысты aнықтaмaлaр мен тұжырымдaр жүйеленді. Aтaп aйтқaндa, </w:t>
      </w:r>
      <w:r w:rsidRPr="002D5CA2">
        <w:rPr>
          <w:rFonts w:ascii="Times New Roman" w:hAnsi="Times New Roman"/>
          <w:bCs/>
          <w:color w:val="000000" w:themeColor="text1"/>
          <w:sz w:val="28"/>
          <w:szCs w:val="28"/>
          <w:lang w:val="kk-KZ"/>
        </w:rPr>
        <w:t xml:space="preserve">орыс зерттеушілері </w:t>
      </w:r>
      <w:r w:rsidRPr="002D5CA2">
        <w:rPr>
          <w:rFonts w:ascii="Times New Roman" w:hAnsi="Times New Roman"/>
          <w:bCs/>
          <w:noProof/>
          <w:color w:val="000000" w:themeColor="text1"/>
          <w:sz w:val="28"/>
          <w:szCs w:val="28"/>
          <w:lang w:val="kk-KZ"/>
        </w:rPr>
        <w:t xml:space="preserve">М. Бахтиннің «Ауызша шығармашылықтың эстетикасы» (Эстетика словесного творчества), В.В. Виноградовтың «Көркем сөйлеу теориясы туралы» (О теории художественной речи), Ю.М. Лотманның «Көркем мәтін құрылымы» (Структура художественного текста), Л.Н. Тимофеевтің «А. Блок поэзиясындағы контраст поэтикасы» (Поэтика контраста), А. Байтұрсынұлының «Әдебиет танытқыш», З. Қабдоловтың «Сөз өнері», сондай-ақ З. Ахметов, Т. Шаңбаев құрастырған «Әдебиеттану терминдерінің сөздігі» қарастырылды. Зерттеу барысында пайдаланылған </w:t>
      </w:r>
      <w:r w:rsidRPr="002D5CA2">
        <w:rPr>
          <w:rFonts w:ascii="Times New Roman" w:hAnsi="Times New Roman"/>
          <w:bCs/>
          <w:color w:val="000000" w:themeColor="text1"/>
          <w:sz w:val="28"/>
          <w:szCs w:val="28"/>
          <w:lang w:val="kk-KZ"/>
        </w:rPr>
        <w:t>А. Байтұрсынұлы, З. Қабдолов, З. Ахметов, Р. Нұрғали, С. Қасқабасов, Д. Қамзабек, Ф. Сайфулина, С. Қондыбай, Ж. Аймұхамбет, Қ. Байтанасова, С. Жұмағұл,</w:t>
      </w:r>
      <w:r w:rsidR="0064313A" w:rsidRPr="002D5CA2">
        <w:rPr>
          <w:lang w:val="kk-KZ"/>
        </w:rPr>
        <w:t xml:space="preserve"> </w:t>
      </w:r>
      <w:r w:rsidR="0064313A" w:rsidRPr="002D5CA2">
        <w:rPr>
          <w:rFonts w:ascii="Times New Roman" w:hAnsi="Times New Roman"/>
          <w:bCs/>
          <w:color w:val="000000" w:themeColor="text1"/>
          <w:sz w:val="28"/>
          <w:szCs w:val="28"/>
          <w:lang w:val="kk-KZ"/>
        </w:rPr>
        <w:t>Ж. Жарылғапов, С.Такиров,</w:t>
      </w:r>
      <w:r w:rsidRPr="002D5CA2">
        <w:rPr>
          <w:rFonts w:ascii="Times New Roman" w:hAnsi="Times New Roman"/>
          <w:bCs/>
          <w:color w:val="000000" w:themeColor="text1"/>
          <w:sz w:val="28"/>
          <w:szCs w:val="28"/>
          <w:lang w:val="kk-KZ"/>
        </w:rPr>
        <w:t xml:space="preserve"> М. Оразбек, А. Қалиева, Г. Сәулембек, т.б. ғалымдардың еңбектері мен </w:t>
      </w:r>
      <w:r w:rsidRPr="002D5CA2">
        <w:rPr>
          <w:rFonts w:ascii="Times New Roman" w:hAnsi="Times New Roman"/>
          <w:bCs/>
          <w:noProof/>
          <w:color w:val="000000" w:themeColor="text1"/>
          <w:sz w:val="28"/>
          <w:szCs w:val="28"/>
          <w:lang w:val="kk-KZ"/>
        </w:rPr>
        <w:t>ғылыми жұмыстың әдіснaмaлық негізін құрaйды.</w:t>
      </w:r>
    </w:p>
    <w:p w:rsidR="00F711FD" w:rsidRPr="002D5CA2" w:rsidRDefault="00F711FD" w:rsidP="00F711FD">
      <w:pPr>
        <w:pStyle w:val="Pa6"/>
        <w:tabs>
          <w:tab w:val="left" w:pos="993"/>
        </w:tabs>
        <w:spacing w:line="240" w:lineRule="auto"/>
        <w:ind w:firstLine="708"/>
        <w:jc w:val="both"/>
        <w:rPr>
          <w:color w:val="000000" w:themeColor="text1"/>
          <w:sz w:val="28"/>
          <w:szCs w:val="28"/>
          <w:lang w:val="kk-KZ"/>
        </w:rPr>
      </w:pPr>
      <w:r w:rsidRPr="002D5CA2">
        <w:rPr>
          <w:b/>
          <w:color w:val="000000" w:themeColor="text1"/>
          <w:sz w:val="28"/>
          <w:szCs w:val="28"/>
          <w:lang w:val="kk-KZ"/>
        </w:rPr>
        <w:t xml:space="preserve">Зерттеудің нысаны. </w:t>
      </w:r>
      <w:r w:rsidRPr="002D5CA2">
        <w:rPr>
          <w:color w:val="000000" w:themeColor="text1"/>
          <w:sz w:val="28"/>
          <w:szCs w:val="28"/>
          <w:lang w:val="kk-KZ"/>
        </w:rPr>
        <w:t>Зерттеу нысаны ретінде қазіргі қазақ прозасындағы көркем туындылардағы оксюморон құбылысы алынды. Нақтырақ айтқанда, тәуелсіздік кезеңі әдебиетінде жарық көрген М. Мағауиннің «Жармақ», «Кесік бас – тірі тұлып», Т.Әбдіктің «Парасат майданы», Т. Нұрмағамбетовтың «Мешкей», Р. Отарбаевтың «Бас», Т. Сәукетайдың «Мен – жындымын», Т. Әсемқұловтың «Талтүс», «Бекторының қазынасы», Ж. Қорғасбектің «Өлмейтін құс», «Жаконданың жанары», А. Алтайдың «Туажат», «Оба жылғы сауық», Д.Рамазанның «Жатбауыр», «О дүниедегі кездесу», Д. Амантайдың «Гүлдер мен кітаптар», Ж. Шамұратованың «Мылқаудың сыбыры», М. Мәліктің «Бассыз бөрі» шығармаларындағы оксюморонды бейнелеу мен көркемдік шешімдер зерттеу нысанын құрайды. Қаламгерлер шығармаларындағы қарама-қарсы мәндегі ұғымдардың саналы түрде түйісуі арқылы қалыптасқан көркемдік тәсілдер жүйеленіп, олардың құрылымдық, семантикалық және эстетикалық ерекшеліктері ғылыми-зерттеу еңбектерінде талдаудың өзекті нысаны ретінде қарастырылды</w:t>
      </w:r>
      <w:r w:rsidR="0064313A" w:rsidRPr="002D5CA2">
        <w:rPr>
          <w:color w:val="000000" w:themeColor="text1"/>
          <w:sz w:val="28"/>
          <w:szCs w:val="28"/>
          <w:lang w:val="kk-KZ"/>
        </w:rPr>
        <w:t>.</w:t>
      </w:r>
    </w:p>
    <w:p w:rsidR="00F711FD" w:rsidRPr="002D5CA2" w:rsidRDefault="00F711FD" w:rsidP="00F711FD">
      <w:pPr>
        <w:pStyle w:val="Pa6"/>
        <w:tabs>
          <w:tab w:val="left" w:pos="993"/>
        </w:tabs>
        <w:spacing w:line="240" w:lineRule="auto"/>
        <w:ind w:firstLine="708"/>
        <w:jc w:val="both"/>
        <w:rPr>
          <w:color w:val="000000" w:themeColor="text1"/>
          <w:sz w:val="28"/>
          <w:szCs w:val="28"/>
          <w:lang w:val="kk-KZ"/>
        </w:rPr>
      </w:pPr>
      <w:r w:rsidRPr="002D5CA2">
        <w:rPr>
          <w:rFonts w:eastAsia="Times New Roman"/>
          <w:b/>
          <w:bCs/>
          <w:color w:val="000000" w:themeColor="text1"/>
          <w:sz w:val="28"/>
          <w:szCs w:val="28"/>
          <w:lang w:val="kk-KZ" w:eastAsia="ru-RU"/>
        </w:rPr>
        <w:t>Зерттеу пәні.</w:t>
      </w:r>
      <w:r w:rsidRPr="002D5CA2">
        <w:rPr>
          <w:rFonts w:eastAsia="Times New Roman"/>
          <w:color w:val="000000" w:themeColor="text1"/>
          <w:sz w:val="28"/>
          <w:szCs w:val="28"/>
          <w:lang w:val="kk-KZ" w:eastAsia="ru-RU"/>
        </w:rPr>
        <w:t xml:space="preserve"> Қазіргі қазақ прозасындағы оксюморонның поэтикалық қызметі мен стильдік ерекшеліктері. Яғни әдеби шығармадағы оксюморон қолданыстардың түрлері, олардың образ жасау, кейіпкер психологиясын ашу, идеялық-тақырыптық мазмұнды жеткізу барысындағы рөлі зерттеудің пәнін айқындайды. Сонымен бірге оксюморон құбылысының қазақ әдебиетінде өзіндік категория ретінде қалыптасу процесі, оған қатысты ғылыми көзқарас пен теориялық анықтамалар да зерттеу пәніне тікелей қатысты мәселелер ретінде қарастырылды.</w:t>
      </w:r>
    </w:p>
    <w:p w:rsidR="00F711FD" w:rsidRPr="002D5CA2" w:rsidRDefault="00F711FD" w:rsidP="00F711FD">
      <w:pPr>
        <w:tabs>
          <w:tab w:val="left" w:pos="993"/>
        </w:tabs>
        <w:spacing w:line="240" w:lineRule="auto"/>
        <w:ind w:right="0" w:firstLine="708"/>
        <w:jc w:val="both"/>
        <w:rPr>
          <w:rFonts w:ascii="Times New Roman" w:hAnsi="Times New Roman"/>
          <w:color w:val="000000" w:themeColor="text1"/>
          <w:sz w:val="28"/>
          <w:szCs w:val="28"/>
          <w:lang w:val="kk-KZ"/>
        </w:rPr>
      </w:pPr>
      <w:r w:rsidRPr="002D5CA2">
        <w:rPr>
          <w:rFonts w:ascii="Times New Roman" w:hAnsi="Times New Roman"/>
          <w:b/>
          <w:bCs/>
          <w:color w:val="000000" w:themeColor="text1"/>
          <w:sz w:val="28"/>
          <w:szCs w:val="28"/>
          <w:lang w:val="kk-KZ"/>
        </w:rPr>
        <w:t>Зерттеудің әдістері.</w:t>
      </w:r>
      <w:r w:rsidRPr="002D5CA2">
        <w:rPr>
          <w:rFonts w:ascii="Times New Roman" w:hAnsi="Times New Roman"/>
          <w:color w:val="000000" w:themeColor="text1"/>
          <w:sz w:val="28"/>
          <w:szCs w:val="28"/>
          <w:lang w:val="kk-KZ"/>
        </w:rPr>
        <w:t xml:space="preserve"> Көркем әдебиеттегі оксюморон категориясы кейіпкер психологиясын терең көрсету және образды қалыптастырудағы ерекшеліктерімен сипатталады. Бұл құбылысты зерттеу үшін алдымен компаративистік әдіс қолданылды. Ол оксюморондардың әртүрлі әдеби дәуірлердегі, ұлттық мектептердегі көріністерін салыстырмалы түрде талдауға, олардың типологиялық, семантикалық және стильдік ерекшеліктерін анықтауда пайдаланылды. Салыстырмалы-салғастырмалы талдау әдісі оксюморонның құрылымдық элементтері мен мағыналық түйісу тұстарын бір-бірімен үндестіру арқылы олардың кейіпкер бейнесіндегі психологиялық функциясын ашуға мүмкіндік берді.</w:t>
      </w:r>
    </w:p>
    <w:p w:rsidR="00F711FD" w:rsidRPr="002D5CA2" w:rsidRDefault="00F711FD" w:rsidP="00F711FD">
      <w:pPr>
        <w:tabs>
          <w:tab w:val="left" w:pos="993"/>
        </w:tabs>
        <w:spacing w:line="240" w:lineRule="auto"/>
        <w:ind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Көркем мәтіндердегі оксюморондарды жинақтау және саралау кезінде тарихи-типологиялық әдіс олардың тарихи дамуын, жанрлық ерекшеліктерін және әдеби дәстүрдегі орны мен эволюциясын көрсетуге қызмет етті. Герменевтикалық әдіс мәтіннің интерпретациялық деңгейін ашып, оксюморонның философиялық және идеологиялық астарын түсінуге мүмкіндік берді. Психоаналитикалық әдіс кейіпкердің ішкі дүниесі мен эмоционалдық күйін сипаттауда оксюморонның психологиялық әсерін зерттеуге бағытталса, когнитивтік әдіс оқырманның қабылдау процесінде қарама-қарсы мәндердің ойлау құрылымына тигізетін әсерін, сондай-ақ олар арқылы қалыптасатын мәнжүйесін талдауға мүмкіндік берді.</w:t>
      </w:r>
    </w:p>
    <w:p w:rsidR="00F711FD" w:rsidRPr="002D5CA2" w:rsidRDefault="00F711FD" w:rsidP="00F711FD">
      <w:pPr>
        <w:tabs>
          <w:tab w:val="left" w:pos="993"/>
        </w:tabs>
        <w:spacing w:line="240" w:lineRule="auto"/>
        <w:ind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Осылайша, әр әдіс оксюморонды тек көркемдік құрал ретінде ғана емес, сонымен қатар кейіпкер психологиясын, мәтіннің семантикасын және эстетикалық құрылымын зерттеу құралы ретінде жан-жақты ашуға мүмкіндік береді, бұл оны әдебиеттанулық зерттеулердің маңызды нысанына айналдырады.</w:t>
      </w:r>
    </w:p>
    <w:p w:rsidR="00F711FD" w:rsidRPr="002D5CA2" w:rsidRDefault="00F711FD" w:rsidP="00F711FD">
      <w:pPr>
        <w:tabs>
          <w:tab w:val="left" w:pos="993"/>
        </w:tabs>
        <w:spacing w:line="240" w:lineRule="auto"/>
        <w:ind w:right="0" w:firstLine="708"/>
        <w:jc w:val="both"/>
        <w:rPr>
          <w:rFonts w:ascii="Times New Roman" w:hAnsi="Times New Roman"/>
          <w:b/>
          <w:bCs/>
          <w:color w:val="000000" w:themeColor="text1"/>
          <w:sz w:val="28"/>
          <w:szCs w:val="28"/>
          <w:lang w:val="kk-KZ"/>
        </w:rPr>
      </w:pPr>
      <w:r w:rsidRPr="002D5CA2">
        <w:rPr>
          <w:rFonts w:ascii="Times New Roman" w:hAnsi="Times New Roman"/>
          <w:b/>
          <w:bCs/>
          <w:color w:val="000000" w:themeColor="text1"/>
          <w:sz w:val="28"/>
          <w:szCs w:val="28"/>
          <w:lang w:val="kk-KZ"/>
        </w:rPr>
        <w:t xml:space="preserve">Зерттеудің ғылыми жаңалығы. </w:t>
      </w:r>
      <w:r w:rsidRPr="002D5CA2">
        <w:rPr>
          <w:rFonts w:ascii="Times New Roman" w:hAnsi="Times New Roman"/>
          <w:color w:val="000000" w:themeColor="text1"/>
          <w:sz w:val="28"/>
          <w:szCs w:val="28"/>
          <w:lang w:val="kk-KZ"/>
        </w:rPr>
        <w:t>Зерттеу жұмысында қазіргі қазақ прозасы материалы негізінде оксюморон құбылысы кешенді әдеби-теориялық талдау нысанына айналды. Зерттеу барысында қол жеткізген ғылыми жаңалықтар мен тың нәтижелер төмендегідей:</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Қазіргі қазақ прозасындағы оксюморон құбылысы әдебиеттану ғылымында дербес зерттеу нысаны ретінде қарастырылып, оның теориялық негіздері мен тарихи бастаулары жүйеленді. Бұған дейін оксюморон жалпы антитеза, контраст аясында ғана сөз болып келген болса, бұл еңбекте ол жеке поэтикалық категория дәрежесінде зерттеліп, ғылыми айналымға «қазіргі қазақ прозасындағы оксюморон поэтикасы» ұғымы ретінде енгізілді.</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Фольклорлық және классикалық дәстүр сабақтастығы  айқындалды. </w:t>
      </w:r>
      <w:r w:rsidRPr="002D5CA2">
        <w:rPr>
          <w:rFonts w:ascii="Times New Roman" w:eastAsia="Times New Roman" w:hAnsi="Times New Roman"/>
          <w:color w:val="000000" w:themeColor="text1"/>
          <w:sz w:val="28"/>
          <w:szCs w:val="28"/>
          <w:lang w:val="kk-KZ" w:eastAsia="ru-RU"/>
        </w:rPr>
        <w:t xml:space="preserve">Қарама-қарсы ұғымның поэтикалық негізі </w:t>
      </w:r>
      <w:r w:rsidRPr="002D5CA2">
        <w:rPr>
          <w:rFonts w:ascii="Times New Roman" w:hAnsi="Times New Roman"/>
          <w:color w:val="000000" w:themeColor="text1"/>
          <w:sz w:val="28"/>
          <w:szCs w:val="28"/>
          <w:lang w:val="kk-KZ"/>
        </w:rPr>
        <w:t xml:space="preserve">қазақ фольклорынан бастау алатыны, </w:t>
      </w:r>
      <w:r w:rsidRPr="002D5CA2">
        <w:rPr>
          <w:rFonts w:ascii="Times New Roman" w:eastAsia="Times New Roman" w:hAnsi="Times New Roman"/>
          <w:color w:val="000000" w:themeColor="text1"/>
          <w:sz w:val="28"/>
          <w:szCs w:val="28"/>
          <w:lang w:val="kk-KZ" w:eastAsia="ru-RU"/>
        </w:rPr>
        <w:t xml:space="preserve">«Аяз би», «Тазша бала» ертегілері мен қазақ мақал-мәтелдерінен анық байқалады. «Аяз би» ертегісінде ханға «адамның жаманы» деп әкелген «жаман» жігіт (Жаман атты кейіпкер) ең ақылды, жақсы адам болып шығып, ханның уәзірі атанады. Бұл жерде әлеуметтік жағынан ең төмен, жаман атанған адамның асыл қасиеті көрінеді. Яғни «жаман жақсы» деген оксюморондық мәндегі ұғымды аңғаруға болады. </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М. Мағауин, Т. Әбдік, Т. Нұрмағамбетов, Т. Сәукетай, Р. Отарбаев,  Т. Әсемқұлов сынды бірқатар жазушылардың прозалық туындыларындағы  оксюморонның көркем-поэтикалық түрлері: М.Мағауин, Т.Әбдік шығармаларындағы кейіпкерлердің екіге жарылуы, Т.Нұрмағамбетовтың «Мешкей» романындағы кейіпкердің және күллі қоғамның қу құлқынның құлына айналуы, Т.Сәукетайдың «Мен – жындымын» шығармасындағы кейіпкердің егізденуі, Р.Отарбаев шығармасындағы қурап қалған сүйекке тіл бітуі, Т.Әсемқұлов романындағы кәрі бала психологиясы ғылыми түрде талданып, әр автордың стилі мен идеялық мұратына сай жүзеге асу ерекшеліктері анықталды.</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Зерттеу жұмысында оксюморонның қазіргі қазақ прозасында ішкі психологиялық конфликтілерді, отарлық һәм тоталитарлық кезеңнен кейінгі қоғам санасындағы қайшылықтар мен моральдық дилеммаларды бейнелеудегі рөлі арнайы зерделенді. Соның нәтижесінде оксюморонды тек көркемдік әдіс емес, сондай-ақ ұлттың тарихи-әлеуметтік тәжірибесін, заманның рухани күйін танытатын танымдық құрал ретінде қарастыруға болатыны туралы тың ғылыми тұжырымдар жасалды.</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Кереғар ұғымдар бірігіп, бір поэтикалық мәнде көркем шығарма тақырыбына айналып, шығарма мазмұнында тұтаса келе автор идеясы мен философиялық, әлеуметтік позициясын танытатыны шетел және қазақ жазушыларының шығармаларын салыстыра талдау барысында айқындалды. </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Постколониалдық кезең әдебиетінде оксюморонның атқаратын рөлі арнайы қарастырылды. Қазақ қаламгерлерінің тәуелсіздік жылдарында жазылған туындыларындағы отарлық және ұлттық сана қақтығыстары, қос үнділік құбылыстары оксюморонды бейнелер арқылы қалай суреттелгені талданып, зерттелді. М.Мағауиннің «Жармақ» романында кейіпкердің елге әділ хан сайлау туралы </w:t>
      </w:r>
      <w:r w:rsidRPr="002D5CA2">
        <w:rPr>
          <w:rStyle w:val="ae"/>
          <w:rFonts w:ascii="Times New Roman" w:hAnsi="Times New Roman"/>
          <w:sz w:val="28"/>
          <w:szCs w:val="28"/>
          <w:lang w:val="kk-KZ"/>
        </w:rPr>
        <w:t>«ғаламат сандырақ»</w:t>
      </w:r>
      <w:r w:rsidRPr="002D5CA2">
        <w:rPr>
          <w:rStyle w:val="ae"/>
          <w:sz w:val="28"/>
          <w:szCs w:val="28"/>
          <w:lang w:val="kk-KZ"/>
        </w:rPr>
        <w:t xml:space="preserve"> </w:t>
      </w:r>
      <w:r w:rsidRPr="002D5CA2">
        <w:rPr>
          <w:rFonts w:ascii="Times New Roman" w:hAnsi="Times New Roman"/>
          <w:sz w:val="28"/>
          <w:szCs w:val="28"/>
          <w:lang w:val="kk-KZ"/>
        </w:rPr>
        <w:t xml:space="preserve">оксюмороны сыртқы контексте абсурд көрінгенімен, шын мәнінде </w:t>
      </w:r>
      <w:r w:rsidRPr="002D5CA2">
        <w:rPr>
          <w:rFonts w:ascii="Times New Roman" w:hAnsi="Times New Roman"/>
          <w:color w:val="000000" w:themeColor="text1"/>
          <w:sz w:val="28"/>
          <w:szCs w:val="28"/>
          <w:lang w:val="kk-KZ"/>
        </w:rPr>
        <w:t>отарлық санадан арылған қаламгердің түпкі тілегін, постколониалдық кезеңдегі билік пен қоғам қатынасына сыни көзқарасын оксюморон, ирониялық бейнелеу арқылы жеткізгені анықталды. Бұл – оксюморонды тек тілдік бейнелеу әдісі емес, сонымен бірге тарихи-әлеуметтік сананың көркем көрінісі ретінде түсінуге жол ашатын соны тұжырым.</w:t>
      </w:r>
    </w:p>
    <w:p w:rsidR="00F711FD" w:rsidRPr="002D5CA2" w:rsidRDefault="00F711FD" w:rsidP="00F711FD">
      <w:pPr>
        <w:numPr>
          <w:ilvl w:val="0"/>
          <w:numId w:val="25"/>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Зерттеу нәтижесінде қазіргі қазақ прозасы тіліндегі оксюморон құбылысының қызметтік ауқымы мен эстетикалық маңызы туралы бірқатар жаңа қорытындылар жасалды. Атап айтқанда, оксюморон кейіпкер болмысындағы ішкі қайшылықтарды ашудың басты әдістерінің бірі екені, шығармада конфликт жағдайын күшейтетін фактор екені және оқырман эмоциясына ықпал ететін қуатты құрал екені дәлелденді. Бұл тың пайымдар қазақ әдебиетінің көркемдік мүмкіндіктерін бағалауда маңызды ғылыми жаңалықтар ретінде ұсынылады.</w:t>
      </w:r>
    </w:p>
    <w:p w:rsidR="00F711FD" w:rsidRPr="002D5CA2" w:rsidRDefault="00F711FD" w:rsidP="00F711FD">
      <w:pPr>
        <w:tabs>
          <w:tab w:val="left" w:pos="993"/>
        </w:tabs>
        <w:spacing w:line="240" w:lineRule="auto"/>
        <w:ind w:right="0" w:firstLine="708"/>
        <w:jc w:val="both"/>
        <w:rPr>
          <w:rFonts w:ascii="Times New Roman" w:hAnsi="Times New Roman"/>
          <w:color w:val="000000" w:themeColor="text1"/>
          <w:sz w:val="28"/>
          <w:szCs w:val="28"/>
          <w:lang w:val="kk-KZ"/>
        </w:rPr>
      </w:pPr>
      <w:r w:rsidRPr="002D5CA2">
        <w:rPr>
          <w:rFonts w:ascii="Times New Roman" w:hAnsi="Times New Roman"/>
          <w:b/>
          <w:bCs/>
          <w:color w:val="000000" w:themeColor="text1"/>
          <w:sz w:val="28"/>
          <w:szCs w:val="28"/>
          <w:lang w:val="kk-KZ"/>
        </w:rPr>
        <w:t>Зерттеудің жұмысының тәжірибелік маңыздылығы.</w:t>
      </w:r>
      <w:r w:rsidRPr="002D5CA2">
        <w:rPr>
          <w:rFonts w:ascii="Times New Roman" w:hAnsi="Times New Roman"/>
          <w:color w:val="000000" w:themeColor="text1"/>
          <w:sz w:val="28"/>
          <w:szCs w:val="28"/>
          <w:lang w:val="kk-KZ"/>
        </w:rPr>
        <w:t xml:space="preserve"> Зерттеудің тәжірибелік маңызы алынған ғылыми нәтижелер мен тұжырымдарды жоғары оқу орындарында филология, әдебиеттану бағыттары бойынша оқытылатын пәндерде пайдалануда тиімділігі жоғары. Жұмыстың мазмұны «Әдебиет теориясы», «Көркем мәтінді талдау», «Қазіргі қазақ әдебиеті» сияқты курстардың бағдарламаларын толықтыра алады. Әсіресе, көркем шығарманы оқытуда оксюморонның бір көркемдік әдіс ретіндегі қызметін нақты мысалдармен түсіндіру үшін бұл зерттеудегі материалдар құнды дереккөзі бола алады. Сондай-ақ орта мектептің әдебиет пәні мұғалімдері мен оқушыларға да шығармаларды талдау кезінде антонимдік, қарама-қарсылықты бейнелерді пайымдау бойынша әдістемелік тұрғыдан көмекші құрал. Зерттеу барысында талданған көркем туындылар оқырманның әдеби қабылдауын тереңдетуге септігін тигізеді. Қорыта айтқанда, диссертация нәтижелері қазақ әдебиетінің стилистикалық қуатын танып-білуге ынталы зерттеушілерге, әдеби сыншыларға, жас ғалымдарға пайдалы ақпараттық негіз бола алады.</w:t>
      </w:r>
    </w:p>
    <w:p w:rsidR="00F711FD" w:rsidRPr="002D5CA2" w:rsidRDefault="00F711FD" w:rsidP="00F711FD">
      <w:pPr>
        <w:tabs>
          <w:tab w:val="left" w:pos="993"/>
        </w:tabs>
        <w:spacing w:line="240" w:lineRule="auto"/>
        <w:ind w:right="0" w:firstLine="708"/>
        <w:jc w:val="both"/>
        <w:rPr>
          <w:rFonts w:ascii="Times New Roman" w:hAnsi="Times New Roman"/>
          <w:b/>
          <w:bCs/>
          <w:color w:val="000000" w:themeColor="text1"/>
          <w:sz w:val="28"/>
          <w:szCs w:val="28"/>
          <w:lang w:val="kk-KZ"/>
        </w:rPr>
      </w:pPr>
      <w:r w:rsidRPr="002D5CA2">
        <w:rPr>
          <w:rFonts w:ascii="Times New Roman" w:hAnsi="Times New Roman"/>
          <w:b/>
          <w:bCs/>
          <w:color w:val="000000" w:themeColor="text1"/>
          <w:sz w:val="28"/>
          <w:szCs w:val="28"/>
          <w:lang w:val="kk-KZ"/>
        </w:rPr>
        <w:t xml:space="preserve">Зерттеудің теориялық маңыздылығы. </w:t>
      </w:r>
      <w:r w:rsidRPr="002D5CA2">
        <w:rPr>
          <w:rFonts w:ascii="Times New Roman" w:hAnsi="Times New Roman"/>
          <w:color w:val="000000" w:themeColor="text1"/>
          <w:sz w:val="28"/>
          <w:szCs w:val="28"/>
          <w:lang w:val="kk-KZ"/>
        </w:rPr>
        <w:t>Теориялық маңыздылығы – зерттеу жұмысы әдебиеттегі қарама-қарсылық құбылыстарын түсіндіретін жалпы әдебиет теориясына үлес қосады. Оксюморонды антитеза, парадокс, ирония, гротеск секілді ұғымдармен салыстыра талдау арқылы олардың ара-жігі ажыратылып, әдеби категория ретіндегі оксюморонның дербес орын-тұғыры нақтылана түсті. Зерттеу барысында ұсынылған анықтамалар мен талдау қағидаттары алдағы уақытта әдеби терминологияны жетілдіруге, оксюморонның поэтикасы бойынша арнайы курстар мен оқу құралдарын әзірлеуге негіз бола алады. Сонымен қатар бұл жұмыс қазақ прозасын талдау әдістемесіне де жаңаша көзқарас енгізеді, яғни көркем шығармадағы астарлы мағынаны ұғыну үшін қарама-қарсы мағыналы құрылымдарды табу, олардың философиялық мәнін түсіну қажеттігі туралы әдіснамалық қағиданы алға тартады.</w:t>
      </w:r>
    </w:p>
    <w:p w:rsidR="00A61A1C" w:rsidRPr="0060196D" w:rsidRDefault="00F711FD" w:rsidP="00A61A1C">
      <w:pPr>
        <w:pStyle w:val="normal1"/>
        <w:tabs>
          <w:tab w:val="left" w:pos="142"/>
          <w:tab w:val="left" w:pos="1134"/>
        </w:tabs>
        <w:ind w:firstLine="709"/>
        <w:jc w:val="both"/>
        <w:rPr>
          <w:rFonts w:cs="Times New Roman"/>
          <w:sz w:val="28"/>
          <w:szCs w:val="28"/>
          <w:lang w:val="kk-KZ"/>
        </w:rPr>
      </w:pPr>
      <w:r w:rsidRPr="002D5CA2">
        <w:rPr>
          <w:b/>
          <w:color w:val="000000" w:themeColor="text1"/>
          <w:sz w:val="28"/>
          <w:szCs w:val="28"/>
          <w:lang w:val="kk-KZ"/>
        </w:rPr>
        <w:t xml:space="preserve">Қорғауға ұсынылатын негізгі тұжырымдар. </w:t>
      </w:r>
      <w:r w:rsidR="00A61A1C" w:rsidRPr="0060196D">
        <w:rPr>
          <w:rFonts w:cs="Times New Roman"/>
          <w:sz w:val="28"/>
          <w:szCs w:val="28"/>
          <w:lang w:val="kk-KZ"/>
        </w:rPr>
        <w:t>Жүргізілген зерттеу жұмысы нәтижесінде төмендегі негізгі ғылыми тұжырымдар қорғауға ұсынылады:</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1.</w:t>
      </w:r>
      <w:r w:rsidRPr="0060196D">
        <w:rPr>
          <w:rFonts w:cs="Times New Roman"/>
          <w:sz w:val="28"/>
          <w:szCs w:val="28"/>
          <w:lang w:val="kk-KZ"/>
        </w:rPr>
        <w:tab/>
        <w:t>Оксюморон – мағыналары бір-біріне кереғар сөздер мен ұғымдарды тұтастыра отырып, жаңа сападағы мән тудыратын, сол арқылы көркем шығармада қарама-қарсылықтың бірлігін танытатын поэтикалық құбылыс. Ол әдебиеттегі антитеза принципінен тамыр алғанымен, өзіндік құрылымдық-мағыналық ерекшеліктері арқылы дербес көркемдік әдіс ретінде қалыптасқан.</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2.</w:t>
      </w:r>
      <w:r w:rsidRPr="0060196D">
        <w:rPr>
          <w:rFonts w:cs="Times New Roman"/>
          <w:sz w:val="28"/>
          <w:szCs w:val="28"/>
          <w:lang w:val="kk-KZ"/>
        </w:rPr>
        <w:tab/>
        <w:t>Әдебиеттанушылар оксюморонды көркем шығармадағы контраст, қарама-қарсылық принципінің бір көрінісі бола отырып, қоғам қайшылығын, кейіпкердің аласапыран жандүниесін бейнелейтін жазушының астарлы, тапқыр ойы ретінде зерделейді.</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3.</w:t>
      </w:r>
      <w:r w:rsidRPr="0060196D">
        <w:rPr>
          <w:rFonts w:cs="Times New Roman"/>
          <w:sz w:val="28"/>
          <w:szCs w:val="28"/>
          <w:lang w:val="kk-KZ"/>
        </w:rPr>
        <w:tab/>
        <w:t>Қазіргі қазақ прозасында оксюморон маңызды көркемдік-стильдік әдіс ретінде кеңінен қолданылуда және ол шығарманың идеялық-тақырыптық өзегін ашуда маңызды қызмет атқарады. Қазақ қаламгерлері оксюморонды тек сөздік деңгейінде емес, оқиға желісінде, образдар жүйесінде, шығарманың сюжеттік оқиға желісінде қолданып, ұлттық болмысты ашуда, күрделі қайшылықтарды бейнелеуде тиімді құралға айналдырған.</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4.</w:t>
      </w:r>
      <w:r w:rsidRPr="0060196D">
        <w:rPr>
          <w:rFonts w:cs="Times New Roman"/>
          <w:sz w:val="28"/>
          <w:szCs w:val="28"/>
          <w:lang w:val="kk-KZ"/>
        </w:rPr>
        <w:tab/>
        <w:t>Қазақ әдебиетінде Абай өлеңіндегі «ащы тәтті өмір», «жақсы өлім», Мағжан Жұмабаев жырындағы «қара күн», «тәтті у», «Әлдиле, өлім, әлдиле», «жер бетін топан басса екен» сияқты ұғымдар да қарама-қарсылықты біріктіру арқылы автордың жүрек түкпіріндегі басқаларға беймәлім өмір шындығы туралы өзекті ойларын меңзейді.</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5.</w:t>
      </w:r>
      <w:r w:rsidRPr="0060196D">
        <w:rPr>
          <w:rFonts w:cs="Times New Roman"/>
          <w:sz w:val="28"/>
          <w:szCs w:val="28"/>
          <w:lang w:val="kk-KZ"/>
        </w:rPr>
        <w:tab/>
        <w:t>Жазушылар өмірдің күрделі қайшылықтарын бейнелеуде өздерінің көркемдік қиялымен оксюморон ұғымдар мен бейнелер жасаған. Оны авторлық оксюморон деуге толық негіз бар. В.Гюгоның «Күлегеш адам» романында бай адамдардың көңілін аулау мақсатында сау балаларды кемтар қылып, әдейі күлкілі етіп бет-жүзін өзгертіп сататын адамдарды «Қасқыр ешқашан қапқан емес, ал адамдарда мұндай жағдай жиі болып тұрады» деп қасқырға тән жыртқыштық қасиетті адамның қасиеті ретінде көрсетеді. Кейіпкердің «басы тірі – беті өлі» бейнесі арқылы автор адам табиғатының рухани өлгенін білдіреді. Гуинпленнің күлкісі – шын мәнінде жан азабының, мәңгілік трагедияның маскасы.</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6.</w:t>
      </w:r>
      <w:r w:rsidRPr="0060196D">
        <w:rPr>
          <w:rFonts w:cs="Times New Roman"/>
          <w:sz w:val="28"/>
          <w:szCs w:val="28"/>
          <w:lang w:val="kk-KZ"/>
        </w:rPr>
        <w:tab/>
        <w:t>Мұхтар Мағауиннің «Кесік бас – тірі тұлып» хикаятында тарихи шындыққа негізделген шығарма атауының өзі екіұшты мағынаға ие. Тарихи тұлға Жа-лама мен қасірет құрбаны Ақымбек бейнелерінде жазушы «кесік бас» пен «тірі тұлып» сияқты қарама-қарсы ұғымдарды астастырады. Жазушы тірідей сыпырылған терінің қурап, тұлыпқа айналғанша бастапқы қалпын толығымен сақтағанын айтады. Бір ғана сөйлем ішінде бір-біріне керағар түсініктер тізбектеліп беріледі: «тірі тұлып», «тірідей сыпырылған тері», «бар кейпін сақтаған тұлып». Мұнда жантүршігерлік ақиқат пен оның ақылға сыймас тылсымдығы астасып жатыр. Өлі адамның терісі кептірілсе де, тірі адам кейпін сақтап қалған!</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7.</w:t>
      </w:r>
      <w:r w:rsidRPr="0060196D">
        <w:rPr>
          <w:rFonts w:cs="Times New Roman"/>
          <w:sz w:val="28"/>
          <w:szCs w:val="28"/>
          <w:lang w:val="kk-KZ"/>
        </w:rPr>
        <w:tab/>
        <w:t xml:space="preserve">Р. Отарбаевтың «Бас» романы оксюморонды идеялық символ деңгейіне көтерген. Мұнда «басы жоқ халық» және «бассыз қалған батыр» мотивтері қатар өріліп, ұлт рухының жоғалу қаупін еске салады. Отарланған халықтар әдебиетінде «бас» ұғымы еркіндік пен езгінің символына айналған. Мысалы, Махамбет Өтемісұлының жау қолынан басының алынуы – қазақ халқының азаттық жолындағы құрбандығының нышаны ретінде қабылданады. </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8.</w:t>
      </w:r>
      <w:r w:rsidRPr="0060196D">
        <w:rPr>
          <w:rFonts w:cs="Times New Roman"/>
          <w:sz w:val="28"/>
          <w:szCs w:val="28"/>
          <w:lang w:val="kk-KZ"/>
        </w:rPr>
        <w:tab/>
        <w:t>Көркем әдебиетте оксюморонды шығарма тақырыбына айналдыру өткен ғасырларда қалыптасқан, Гогольдің «Өлі жандары» соның жарқын үлгісі. Шығарма атауындағы оксюморон бүкіл мәтінге бастапқы тонус береді, автордың көзқарасын аңғартады. Мысалы, қазіргі әдебиетте шартты түрде «Жармақ», «Туажат», «Мылқаудың сыбыры» тәрізді атаулар кездессе, бұлар оқырманды шығарманы оқымастан бұрын-ақ белгілі бір философиялық қайшылыққа ой жүгіртуге шақырады (классикалық үлгіде бұл әдіс Гогольдің «Өлі жандар» романында көрінгені белгілі).</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9.</w:t>
      </w:r>
      <w:r w:rsidRPr="0060196D">
        <w:rPr>
          <w:rFonts w:cs="Times New Roman"/>
          <w:sz w:val="28"/>
          <w:szCs w:val="28"/>
          <w:lang w:val="kk-KZ"/>
        </w:rPr>
        <w:tab/>
        <w:t xml:space="preserve"> Қазіргі қазақ прозасында Асқар Алтайдың «Туажат» романының атауы тұтас шығарма идеясын айқындауға қызмет етеді. Туажат ұғымы қазақ түсінігінде адамның ата-бабасына туыстығы алыстаған алтыншы ұрпағы, «бөгде» ұрпақ. Бұл атау романда адамның атасы тұрмақ өзінің туған атасы, әке-шешесімен бірге туған-туыстарынан қарым-қатынасы алыстаған, өзінен басқаны мойындамайтын, жақын тартпайтын эгоистік сананы бейнелеген туынды. Демек, қоғамда бүгінгі қазақтың бір-біріне жат болып, бөгде болмысқа айналу себептерін оксюморон арқылы бейнелейді.</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10.</w:t>
      </w:r>
      <w:r w:rsidRPr="0060196D">
        <w:rPr>
          <w:rFonts w:cs="Times New Roman"/>
          <w:sz w:val="28"/>
          <w:szCs w:val="28"/>
          <w:lang w:val="kk-KZ"/>
        </w:rPr>
        <w:tab/>
        <w:t xml:space="preserve"> Оксюморон қолданыстар кейіпкер психологиясын тереңдетіп ашудың әдісі ретінде ерекше рөл атқарады. Кейіпкерлердің ішкі жандүниесіндегі қарама-қарсы сезімдер қақтығысын, өмірлік диалектикалық тартыстарды көрсету үшін жазушылар әдетте оксюморон тіркестерге жүгінеді. Мысалы, басты кейіпкерді сипаттауда «отырып тұрып кетті» іспетті алогизмге құрылған оксюморондар оның жан күйзелісін, екіұдай халін нақтылай түседі. Сол арқылы оқырманға характердің күрделілігі мен өмірдің ирониясын көрсетеді.</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11.</w:t>
      </w:r>
      <w:r w:rsidRPr="0060196D">
        <w:rPr>
          <w:rFonts w:cs="Times New Roman"/>
          <w:sz w:val="28"/>
          <w:szCs w:val="28"/>
          <w:lang w:val="kk-KZ"/>
        </w:rPr>
        <w:tab/>
      </w:r>
      <w:r w:rsidRPr="0060196D">
        <w:rPr>
          <w:rFonts w:cs="Times New Roman"/>
          <w:sz w:val="28"/>
          <w:szCs w:val="28"/>
          <w:lang w:val="kk-KZ"/>
        </w:rPr>
        <w:tab/>
        <w:t>Оксюморон көбіне парадокс, ирония, гротеск сияқты көркемдік құралдармен тығыз бірлікте қолданылады. Алайда оны толықтай парадокс немесе ирониямен тең ұғым ретінде қарастыруға болмайды. Оксюморон – семантикалық қарама-қарсылықты әдейі ұйымдастыру арқылы оқырман санасында автордың тапқырлықпен, астарлы, жаңа көркемдік ой қалыптастыратын әдіс. Ол көбіне қысқа фраза шеңберінде іске асатындықтан, бір сәттік эстетикалық әсер тудырып, шығарманың жалпы мазмұнын айқындайтын мағыналық акцент қызметін атқарады.</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12.</w:t>
      </w:r>
      <w:r w:rsidRPr="0060196D">
        <w:rPr>
          <w:rFonts w:cs="Times New Roman"/>
          <w:sz w:val="28"/>
          <w:szCs w:val="28"/>
          <w:lang w:val="kk-KZ"/>
        </w:rPr>
        <w:tab/>
        <w:t xml:space="preserve"> Постколониалдық қазақ әдебиетінде оксюморонды бейнелеу әдісі арқылы ұлттық санадағы қақтығыстар, тарихи жады мен қазіргі болмыс арасындағы қайшылықтар көркем сомдалған. Оксюморон постколониалдық контекстегі шығармаларда қос үнділік феноменін, яғни бір кейіпкердің бойындағы отарлық пен жаңа ұлттық рухтың тартысын символикалық түрде бейнелеуге мүмкіндік береді. Осынысымен оксюморон бүгінгі әдебиетте әлеуметтік-психологиялық астарлы мағына жеткізудің аса өзекті құралы дәрежесіне көтерілген.</w:t>
      </w:r>
    </w:p>
    <w:p w:rsidR="00A61A1C" w:rsidRPr="0060196D"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13.</w:t>
      </w:r>
      <w:r w:rsidRPr="0060196D">
        <w:rPr>
          <w:rFonts w:cs="Times New Roman"/>
          <w:sz w:val="28"/>
          <w:szCs w:val="28"/>
          <w:lang w:val="kk-KZ"/>
        </w:rPr>
        <w:tab/>
        <w:t xml:space="preserve"> Т.Нұрмағамбетовтің «Мешкей» романындағы оксюморондық ұғым әлеуметтік-саяси астарлы мағынаға ие, өтпелі нарық кезеңінде елдегі ұлттық, қоғамдық-мәдени құндылықтардың мәні жойылып, әркім өз басын күйттеген эгоистік психология бел алғанын аңғартады. Алыпхандар үшін мемлекет, қоғам, дос, туыс деген ұғымдар мәнсіз. Олар өз басына қатысы жоқ қайғыға қабырғасы қайыспайды. Жазушы физиологиялық оксюморонды (аштықтан өлу мен тоқтықтан өлу арасындағы қарама-қарсы халді) бейнелеу арқылы посткеңестік қоғамның қасіретін бейнелейді, тұрмысы түзелгенмен, рухани дүниесі өспеген адам ақыры құрдымға кетеді деген ойға жетелейді. </w:t>
      </w:r>
    </w:p>
    <w:p w:rsidR="00A61A1C" w:rsidRPr="00A61A1C" w:rsidRDefault="00A61A1C" w:rsidP="00A61A1C">
      <w:pPr>
        <w:pStyle w:val="normal1"/>
        <w:tabs>
          <w:tab w:val="left" w:pos="142"/>
          <w:tab w:val="left" w:pos="1134"/>
        </w:tabs>
        <w:ind w:firstLine="709"/>
        <w:jc w:val="both"/>
        <w:rPr>
          <w:rFonts w:cs="Times New Roman"/>
          <w:sz w:val="28"/>
          <w:szCs w:val="28"/>
          <w:lang w:val="kk-KZ"/>
        </w:rPr>
      </w:pPr>
      <w:r w:rsidRPr="0060196D">
        <w:rPr>
          <w:rFonts w:cs="Times New Roman"/>
          <w:sz w:val="28"/>
          <w:szCs w:val="28"/>
          <w:lang w:val="kk-KZ"/>
        </w:rPr>
        <w:t>Аталған тұжырымдар диссертация мазмұнында теориялық және мәтіндік талдау негізінде жан-жақты дәлелденіп, тиісті әдеби мысалдармен дәйектелді. Ғылыми жаңалық ретінде ұсынылып отырған әрбір тезис қазіргі қазақ әдеби процесін тереңірек түсінуге мүмкіндік беріп қана қоймай, оны жалпы әлемдік әдеби дамудың заңдылықтарымен салыстыра талдауға, олардың өзара ықпалдастықтарын көрсетуге септігін тигізеді. Сонымен қатар, зерттеу нәтижелері оксюморон сияқты көркемдік категорияның психологиялық, семантикалық және эстетикалық қызметін жан-жақты ашуға, әдебиеттану теориясы мен практикасында жаңа интерпретациялық мүмкіндіктерді қалыптастыруға ықпал етеді деп саналады.</w:t>
      </w:r>
      <w:r>
        <w:rPr>
          <w:rFonts w:cs="Times New Roman"/>
          <w:sz w:val="28"/>
          <w:szCs w:val="28"/>
          <w:lang w:val="kk-KZ"/>
        </w:rPr>
        <w:t xml:space="preserve"> </w:t>
      </w:r>
    </w:p>
    <w:p w:rsidR="008D205A" w:rsidRPr="00027CA5" w:rsidRDefault="008D205A" w:rsidP="008D205A">
      <w:pPr>
        <w:pStyle w:val="normal1"/>
        <w:tabs>
          <w:tab w:val="left" w:pos="142"/>
          <w:tab w:val="left" w:pos="1134"/>
        </w:tabs>
        <w:ind w:firstLine="709"/>
        <w:jc w:val="both"/>
        <w:rPr>
          <w:rFonts w:cs="Times New Roman"/>
          <w:b/>
          <w:bCs/>
          <w:sz w:val="28"/>
          <w:szCs w:val="28"/>
          <w:lang w:val="kk-KZ"/>
        </w:rPr>
      </w:pPr>
      <w:r w:rsidRPr="00027CA5">
        <w:rPr>
          <w:rFonts w:cs="Times New Roman"/>
          <w:b/>
          <w:bCs/>
          <w:sz w:val="28"/>
          <w:szCs w:val="28"/>
          <w:lang w:val="kk-KZ"/>
        </w:rPr>
        <w:t>Диссертация аясында дайындалған жұмыстардың жариялануы келесідей:</w:t>
      </w:r>
      <w:bookmarkStart w:id="1" w:name="_Hlk201117493"/>
    </w:p>
    <w:p w:rsidR="008D205A" w:rsidRPr="00027CA5" w:rsidRDefault="008D205A" w:rsidP="008D205A">
      <w:pPr>
        <w:tabs>
          <w:tab w:val="left" w:pos="851"/>
          <w:tab w:val="left" w:pos="1134"/>
        </w:tabs>
        <w:spacing w:line="240" w:lineRule="auto"/>
        <w:ind w:firstLine="709"/>
        <w:jc w:val="both"/>
        <w:rPr>
          <w:rFonts w:ascii="Times New Roman" w:hAnsi="Times New Roman"/>
          <w:b/>
          <w:bCs/>
          <w:sz w:val="28"/>
          <w:szCs w:val="28"/>
          <w:lang w:val="kk-KZ"/>
        </w:rPr>
      </w:pPr>
      <w:r w:rsidRPr="00027CA5">
        <w:rPr>
          <w:rFonts w:ascii="Times New Roman" w:hAnsi="Times New Roman"/>
          <w:b/>
          <w:sz w:val="28"/>
          <w:szCs w:val="28"/>
          <w:lang w:val="kk-KZ"/>
        </w:rPr>
        <w:t>Web of Science Core Collection, Scopus халықаралық рецензияланатын журналға келесі мақала қабылданды:</w:t>
      </w:r>
    </w:p>
    <w:bookmarkEnd w:id="1"/>
    <w:p w:rsidR="008D205A" w:rsidRPr="00027CA5" w:rsidRDefault="008D205A" w:rsidP="008D205A">
      <w:pPr>
        <w:pStyle w:val="a3"/>
        <w:numPr>
          <w:ilvl w:val="0"/>
          <w:numId w:val="27"/>
        </w:numPr>
        <w:tabs>
          <w:tab w:val="left" w:pos="851"/>
          <w:tab w:val="left" w:pos="1134"/>
        </w:tabs>
        <w:spacing w:line="240" w:lineRule="auto"/>
        <w:ind w:left="0" w:right="0" w:firstLine="567"/>
        <w:jc w:val="both"/>
        <w:rPr>
          <w:rFonts w:ascii="Times New Roman" w:hAnsi="Times New Roman"/>
          <w:sz w:val="28"/>
          <w:szCs w:val="28"/>
          <w:lang w:val="kk-KZ"/>
        </w:rPr>
      </w:pPr>
      <w:r w:rsidRPr="00027CA5">
        <w:rPr>
          <w:rFonts w:ascii="Times New Roman" w:hAnsi="Times New Roman"/>
          <w:sz w:val="28"/>
          <w:szCs w:val="28"/>
          <w:lang w:val="kk-KZ"/>
        </w:rPr>
        <w:t>The Duality of the Mask Archetype in Works of Art // Res Militaris (Revue europeenee d etudes). – 2022. – Vol. 12, Is. 3. – P. 921-927.</w:t>
      </w:r>
      <w:r>
        <w:rPr>
          <w:rFonts w:ascii="Times New Roman" w:hAnsi="Times New Roman"/>
          <w:sz w:val="28"/>
          <w:szCs w:val="28"/>
          <w:lang w:val="kk-KZ"/>
        </w:rPr>
        <w:t xml:space="preserve"> </w:t>
      </w:r>
      <w:r w:rsidR="001127FF">
        <w:rPr>
          <w:rStyle w:val="ab"/>
          <w:rFonts w:ascii="Times New Roman" w:hAnsi="Times New Roman"/>
          <w:sz w:val="28"/>
          <w:szCs w:val="28"/>
          <w:lang w:val="kk-KZ"/>
        </w:rPr>
        <w:fldChar w:fldCharType="begin"/>
      </w:r>
      <w:r w:rsidR="001127FF">
        <w:rPr>
          <w:rStyle w:val="ab"/>
          <w:rFonts w:ascii="Times New Roman" w:hAnsi="Times New Roman"/>
          <w:sz w:val="28"/>
          <w:szCs w:val="28"/>
          <w:lang w:val="kk-KZ"/>
        </w:rPr>
        <w:instrText xml:space="preserve"> HYPERLINK "https://resmilitaris.net/uploads/paper/640d215344e9cbc6da0091669efa29ff.pdf" </w:instrText>
      </w:r>
      <w:r w:rsidR="001127FF">
        <w:rPr>
          <w:rStyle w:val="ab"/>
          <w:rFonts w:ascii="Times New Roman" w:hAnsi="Times New Roman"/>
          <w:sz w:val="28"/>
          <w:szCs w:val="28"/>
          <w:lang w:val="kk-KZ"/>
        </w:rPr>
        <w:fldChar w:fldCharType="separate"/>
      </w:r>
      <w:r w:rsidRPr="00564F3E">
        <w:rPr>
          <w:rStyle w:val="ab"/>
          <w:rFonts w:ascii="Times New Roman" w:hAnsi="Times New Roman"/>
          <w:sz w:val="28"/>
          <w:szCs w:val="28"/>
          <w:lang w:val="kk-KZ"/>
        </w:rPr>
        <w:t>https://resmilitaris.net/uploads/paper/640d215344e9cbc6da0091669efa29ff.pdf</w:t>
      </w:r>
      <w:r w:rsidR="001127FF">
        <w:rPr>
          <w:rStyle w:val="ab"/>
          <w:rFonts w:ascii="Times New Roman" w:hAnsi="Times New Roman"/>
          <w:sz w:val="28"/>
          <w:szCs w:val="28"/>
          <w:lang w:val="kk-KZ"/>
        </w:rPr>
        <w:fldChar w:fldCharType="end"/>
      </w:r>
      <w:r>
        <w:rPr>
          <w:rFonts w:ascii="Times New Roman" w:hAnsi="Times New Roman"/>
          <w:sz w:val="28"/>
          <w:szCs w:val="28"/>
          <w:lang w:val="kk-KZ"/>
        </w:rPr>
        <w:t xml:space="preserve"> </w:t>
      </w:r>
    </w:p>
    <w:p w:rsidR="008D205A" w:rsidRPr="00027CA5" w:rsidRDefault="008D205A" w:rsidP="008D205A">
      <w:pPr>
        <w:pStyle w:val="a3"/>
        <w:numPr>
          <w:ilvl w:val="0"/>
          <w:numId w:val="27"/>
        </w:numPr>
        <w:tabs>
          <w:tab w:val="left" w:pos="851"/>
          <w:tab w:val="left" w:pos="1134"/>
        </w:tabs>
        <w:spacing w:line="240" w:lineRule="auto"/>
        <w:ind w:left="0" w:right="0" w:firstLine="567"/>
        <w:jc w:val="both"/>
        <w:rPr>
          <w:rFonts w:ascii="Times New Roman" w:hAnsi="Times New Roman"/>
          <w:sz w:val="28"/>
          <w:szCs w:val="28"/>
          <w:lang w:val="kk-KZ"/>
        </w:rPr>
      </w:pPr>
      <w:r w:rsidRPr="00027CA5">
        <w:rPr>
          <w:rFonts w:ascii="Times New Roman" w:hAnsi="Times New Roman"/>
          <w:sz w:val="28"/>
          <w:szCs w:val="28"/>
          <w:lang w:val="kk-KZ"/>
        </w:rPr>
        <w:t xml:space="preserve">Oxymoron in Victor Hugo’s Novel «The Man Who Laughs»: A Stylistic and Rhetorical Analysis. Forum for Linguistic Studies. – 2025. – №7(6). – Р. 376-388. </w:t>
      </w:r>
      <w:r w:rsidR="001127FF">
        <w:rPr>
          <w:rStyle w:val="ab"/>
          <w:rFonts w:ascii="Times New Roman" w:hAnsi="Times New Roman"/>
          <w:sz w:val="28"/>
          <w:szCs w:val="28"/>
          <w:lang w:val="kk-KZ"/>
        </w:rPr>
        <w:fldChar w:fldCharType="begin"/>
      </w:r>
      <w:r w:rsidR="001127FF">
        <w:rPr>
          <w:rStyle w:val="ab"/>
          <w:rFonts w:ascii="Times New Roman" w:hAnsi="Times New Roman"/>
          <w:sz w:val="28"/>
          <w:szCs w:val="28"/>
          <w:lang w:val="kk-KZ"/>
        </w:rPr>
        <w:instrText xml:space="preserve"> HYPERLINK "https://doi.o</w:instrText>
      </w:r>
      <w:r w:rsidR="001127FF">
        <w:rPr>
          <w:rStyle w:val="ab"/>
          <w:rFonts w:ascii="Times New Roman" w:hAnsi="Times New Roman"/>
          <w:sz w:val="28"/>
          <w:szCs w:val="28"/>
          <w:lang w:val="kk-KZ"/>
        </w:rPr>
        <w:instrText xml:space="preserve">rg/10.30564/fls.v7i6.9514" </w:instrText>
      </w:r>
      <w:r w:rsidR="001127FF">
        <w:rPr>
          <w:rStyle w:val="ab"/>
          <w:rFonts w:ascii="Times New Roman" w:hAnsi="Times New Roman"/>
          <w:sz w:val="28"/>
          <w:szCs w:val="28"/>
          <w:lang w:val="kk-KZ"/>
        </w:rPr>
        <w:fldChar w:fldCharType="separate"/>
      </w:r>
      <w:r w:rsidRPr="00564F3E">
        <w:rPr>
          <w:rStyle w:val="ab"/>
          <w:rFonts w:ascii="Times New Roman" w:hAnsi="Times New Roman"/>
          <w:sz w:val="28"/>
          <w:szCs w:val="28"/>
          <w:lang w:val="kk-KZ"/>
        </w:rPr>
        <w:t>https://doi.org/10.30564/fls.v7i6.9514</w:t>
      </w:r>
      <w:r w:rsidR="001127FF">
        <w:rPr>
          <w:rStyle w:val="ab"/>
          <w:rFonts w:ascii="Times New Roman" w:hAnsi="Times New Roman"/>
          <w:sz w:val="28"/>
          <w:szCs w:val="28"/>
          <w:lang w:val="kk-KZ"/>
        </w:rPr>
        <w:fldChar w:fldCharType="end"/>
      </w:r>
      <w:r>
        <w:rPr>
          <w:rFonts w:ascii="Times New Roman" w:hAnsi="Times New Roman"/>
          <w:sz w:val="28"/>
          <w:szCs w:val="28"/>
          <w:lang w:val="kk-KZ"/>
        </w:rPr>
        <w:t xml:space="preserve"> </w:t>
      </w:r>
    </w:p>
    <w:p w:rsidR="008D205A" w:rsidRPr="00027CA5" w:rsidRDefault="008D205A" w:rsidP="008D205A">
      <w:pPr>
        <w:tabs>
          <w:tab w:val="left" w:pos="851"/>
          <w:tab w:val="left" w:pos="1134"/>
        </w:tabs>
        <w:spacing w:line="240" w:lineRule="auto"/>
        <w:ind w:firstLine="709"/>
        <w:jc w:val="both"/>
        <w:rPr>
          <w:rFonts w:ascii="Times New Roman" w:hAnsi="Times New Roman"/>
          <w:b/>
          <w:bCs/>
          <w:sz w:val="28"/>
          <w:szCs w:val="28"/>
          <w:lang w:val="kk-KZ"/>
        </w:rPr>
      </w:pPr>
      <w:r w:rsidRPr="00027CA5">
        <w:rPr>
          <w:rFonts w:ascii="Times New Roman" w:hAnsi="Times New Roman"/>
          <w:b/>
          <w:bCs/>
          <w:sz w:val="28"/>
          <w:szCs w:val="28"/>
          <w:lang w:val="kk-KZ"/>
        </w:rPr>
        <w:t>ҚР ҒЖБССҚК тізіміне кіретін журналдарда келесі мақалалар жарияланды:</w:t>
      </w:r>
    </w:p>
    <w:p w:rsidR="008D205A" w:rsidRPr="00027CA5" w:rsidRDefault="008D205A" w:rsidP="008D205A">
      <w:pPr>
        <w:tabs>
          <w:tab w:val="left" w:pos="851"/>
          <w:tab w:val="left" w:pos="1134"/>
        </w:tabs>
        <w:spacing w:line="240" w:lineRule="auto"/>
        <w:ind w:firstLine="709"/>
        <w:jc w:val="both"/>
        <w:rPr>
          <w:rFonts w:ascii="Times New Roman" w:hAnsi="Times New Roman"/>
          <w:sz w:val="28"/>
          <w:szCs w:val="28"/>
          <w:lang w:val="kk-KZ"/>
        </w:rPr>
      </w:pPr>
      <w:r w:rsidRPr="00027CA5">
        <w:rPr>
          <w:rFonts w:ascii="Times New Roman" w:hAnsi="Times New Roman"/>
          <w:sz w:val="28"/>
          <w:szCs w:val="28"/>
          <w:lang w:val="kk-KZ"/>
        </w:rPr>
        <w:t>1.</w:t>
      </w:r>
      <w:r w:rsidRPr="00027CA5">
        <w:rPr>
          <w:rFonts w:ascii="Times New Roman" w:hAnsi="Times New Roman"/>
          <w:sz w:val="28"/>
          <w:szCs w:val="28"/>
          <w:lang w:val="kk-KZ"/>
        </w:rPr>
        <w:tab/>
        <w:t xml:space="preserve">Оксюморон – поэтикалық категория // М.О. Әуезов атындағы Әдебиет және өнер институтының «Керуен» ғылыми журналы. – №76(3). – Б. 37-47. </w:t>
      </w:r>
      <w:r w:rsidR="001127FF">
        <w:rPr>
          <w:rStyle w:val="ab"/>
          <w:rFonts w:ascii="Times New Roman" w:hAnsi="Times New Roman"/>
          <w:sz w:val="28"/>
          <w:szCs w:val="28"/>
          <w:lang w:val="kk-KZ"/>
        </w:rPr>
        <w:fldChar w:fldCharType="begin"/>
      </w:r>
      <w:r w:rsidR="001127FF">
        <w:rPr>
          <w:rStyle w:val="ab"/>
          <w:rFonts w:ascii="Times New Roman" w:hAnsi="Times New Roman"/>
          <w:sz w:val="28"/>
          <w:szCs w:val="28"/>
          <w:lang w:val="kk-KZ"/>
        </w:rPr>
        <w:instrText xml:space="preserve"> HYPERLINK "https://doi.org/10.53871/2078-8134.2022.3-03" </w:instrText>
      </w:r>
      <w:r w:rsidR="001127FF">
        <w:rPr>
          <w:rStyle w:val="ab"/>
          <w:rFonts w:ascii="Times New Roman" w:hAnsi="Times New Roman"/>
          <w:sz w:val="28"/>
          <w:szCs w:val="28"/>
          <w:lang w:val="kk-KZ"/>
        </w:rPr>
        <w:fldChar w:fldCharType="separate"/>
      </w:r>
      <w:r w:rsidRPr="00564F3E">
        <w:rPr>
          <w:rStyle w:val="ab"/>
          <w:rFonts w:ascii="Times New Roman" w:hAnsi="Times New Roman"/>
          <w:sz w:val="28"/>
          <w:szCs w:val="28"/>
          <w:lang w:val="kk-KZ"/>
        </w:rPr>
        <w:t>https://doi.org/10.53871/2078-8134.2022.3-03</w:t>
      </w:r>
      <w:r w:rsidR="001127FF">
        <w:rPr>
          <w:rStyle w:val="ab"/>
          <w:rFonts w:ascii="Times New Roman" w:hAnsi="Times New Roman"/>
          <w:sz w:val="28"/>
          <w:szCs w:val="28"/>
          <w:lang w:val="kk-KZ"/>
        </w:rPr>
        <w:fldChar w:fldCharType="end"/>
      </w:r>
      <w:r>
        <w:rPr>
          <w:rFonts w:ascii="Times New Roman" w:hAnsi="Times New Roman"/>
          <w:sz w:val="28"/>
          <w:szCs w:val="28"/>
          <w:lang w:val="kk-KZ"/>
        </w:rPr>
        <w:t xml:space="preserve"> </w:t>
      </w:r>
    </w:p>
    <w:p w:rsidR="008D205A" w:rsidRPr="00027CA5" w:rsidRDefault="008D205A" w:rsidP="008D205A">
      <w:pPr>
        <w:tabs>
          <w:tab w:val="left" w:pos="851"/>
          <w:tab w:val="left" w:pos="1134"/>
        </w:tabs>
        <w:spacing w:line="240" w:lineRule="auto"/>
        <w:ind w:firstLine="709"/>
        <w:jc w:val="both"/>
        <w:rPr>
          <w:rFonts w:ascii="Times New Roman" w:hAnsi="Times New Roman"/>
          <w:sz w:val="28"/>
          <w:szCs w:val="28"/>
          <w:lang w:val="kk-KZ"/>
        </w:rPr>
      </w:pPr>
      <w:r w:rsidRPr="00027CA5">
        <w:rPr>
          <w:rFonts w:ascii="Times New Roman" w:hAnsi="Times New Roman"/>
          <w:sz w:val="28"/>
          <w:szCs w:val="28"/>
          <w:lang w:val="kk-KZ"/>
        </w:rPr>
        <w:t>2.</w:t>
      </w:r>
      <w:r w:rsidRPr="00027CA5">
        <w:rPr>
          <w:rFonts w:ascii="Times New Roman" w:hAnsi="Times New Roman"/>
          <w:sz w:val="28"/>
          <w:szCs w:val="28"/>
          <w:lang w:val="kk-KZ"/>
        </w:rPr>
        <w:tab/>
        <w:t xml:space="preserve">Кейіпкер психологиясын ашудағы оксюморонның рөлі // Торайғыров университетінің Хабаршысы: филология сериясы. – 2023. – №2. – Б. 132-140. </w:t>
      </w:r>
      <w:r w:rsidR="001127FF">
        <w:rPr>
          <w:rStyle w:val="ab"/>
          <w:rFonts w:ascii="Times New Roman" w:hAnsi="Times New Roman"/>
          <w:sz w:val="28"/>
          <w:szCs w:val="28"/>
          <w:lang w:val="kk-KZ"/>
        </w:rPr>
        <w:fldChar w:fldCharType="begin"/>
      </w:r>
      <w:r w:rsidR="001127FF">
        <w:rPr>
          <w:rStyle w:val="ab"/>
          <w:rFonts w:ascii="Times New Roman" w:hAnsi="Times New Roman"/>
          <w:sz w:val="28"/>
          <w:szCs w:val="28"/>
          <w:lang w:val="kk-KZ"/>
        </w:rPr>
        <w:instrText xml:space="preserve"> HYPERLINK "https://doi.org/10.48081/ZVUK4682" </w:instrText>
      </w:r>
      <w:r w:rsidR="001127FF">
        <w:rPr>
          <w:rStyle w:val="ab"/>
          <w:rFonts w:ascii="Times New Roman" w:hAnsi="Times New Roman"/>
          <w:sz w:val="28"/>
          <w:szCs w:val="28"/>
          <w:lang w:val="kk-KZ"/>
        </w:rPr>
        <w:fldChar w:fldCharType="separate"/>
      </w:r>
      <w:r w:rsidRPr="00564F3E">
        <w:rPr>
          <w:rStyle w:val="ab"/>
          <w:rFonts w:ascii="Times New Roman" w:hAnsi="Times New Roman"/>
          <w:sz w:val="28"/>
          <w:szCs w:val="28"/>
          <w:lang w:val="kk-KZ"/>
        </w:rPr>
        <w:t>https://doi.org/10.48081/ZVUK4682</w:t>
      </w:r>
      <w:r w:rsidR="001127FF">
        <w:rPr>
          <w:rStyle w:val="ab"/>
          <w:rFonts w:ascii="Times New Roman" w:hAnsi="Times New Roman"/>
          <w:sz w:val="28"/>
          <w:szCs w:val="28"/>
          <w:lang w:val="kk-KZ"/>
        </w:rPr>
        <w:fldChar w:fldCharType="end"/>
      </w:r>
      <w:r>
        <w:rPr>
          <w:rFonts w:ascii="Times New Roman" w:hAnsi="Times New Roman"/>
          <w:sz w:val="28"/>
          <w:szCs w:val="28"/>
          <w:lang w:val="kk-KZ"/>
        </w:rPr>
        <w:t xml:space="preserve"> </w:t>
      </w:r>
    </w:p>
    <w:p w:rsidR="008D205A" w:rsidRDefault="008D205A" w:rsidP="008D205A">
      <w:pPr>
        <w:tabs>
          <w:tab w:val="left" w:pos="851"/>
          <w:tab w:val="left" w:pos="1134"/>
        </w:tabs>
        <w:spacing w:line="240" w:lineRule="auto"/>
        <w:ind w:firstLine="709"/>
        <w:jc w:val="both"/>
        <w:rPr>
          <w:rFonts w:ascii="Times New Roman" w:hAnsi="Times New Roman"/>
          <w:sz w:val="28"/>
          <w:szCs w:val="28"/>
          <w:lang w:val="kk-KZ"/>
        </w:rPr>
      </w:pPr>
      <w:r w:rsidRPr="00027CA5">
        <w:rPr>
          <w:rFonts w:ascii="Times New Roman" w:hAnsi="Times New Roman"/>
          <w:sz w:val="28"/>
          <w:szCs w:val="28"/>
          <w:lang w:val="kk-KZ"/>
        </w:rPr>
        <w:t>3.</w:t>
      </w:r>
      <w:r w:rsidRPr="00027CA5">
        <w:rPr>
          <w:rFonts w:ascii="Times New Roman" w:hAnsi="Times New Roman"/>
          <w:sz w:val="28"/>
          <w:szCs w:val="28"/>
          <w:lang w:val="kk-KZ"/>
        </w:rPr>
        <w:tab/>
        <w:t>Oxymoronic interpretation of the postcolonial personality // Еуразия гуманитарлық институтының Хабаршысы. – 2024. – №2. – Б. 119-126.</w:t>
      </w:r>
      <w:r>
        <w:rPr>
          <w:rFonts w:ascii="Times New Roman" w:hAnsi="Times New Roman"/>
          <w:sz w:val="28"/>
          <w:szCs w:val="28"/>
          <w:lang w:val="kk-KZ"/>
        </w:rPr>
        <w:t xml:space="preserve"> </w:t>
      </w:r>
      <w:r w:rsidR="001127FF">
        <w:rPr>
          <w:rStyle w:val="ab"/>
          <w:rFonts w:ascii="Times New Roman" w:hAnsi="Times New Roman"/>
          <w:sz w:val="28"/>
          <w:szCs w:val="28"/>
          <w:lang w:val="kk-KZ"/>
        </w:rPr>
        <w:fldChar w:fldCharType="begin"/>
      </w:r>
      <w:r w:rsidR="001127FF">
        <w:rPr>
          <w:rStyle w:val="ab"/>
          <w:rFonts w:ascii="Times New Roman" w:hAnsi="Times New Roman"/>
          <w:sz w:val="28"/>
          <w:szCs w:val="28"/>
          <w:lang w:val="kk-KZ"/>
        </w:rPr>
        <w:instrText xml:space="preserve"> HYPERLINK "https://do</w:instrText>
      </w:r>
      <w:r w:rsidR="001127FF">
        <w:rPr>
          <w:rStyle w:val="ab"/>
          <w:rFonts w:ascii="Times New Roman" w:hAnsi="Times New Roman"/>
          <w:sz w:val="28"/>
          <w:szCs w:val="28"/>
          <w:lang w:val="kk-KZ"/>
        </w:rPr>
        <w:instrText xml:space="preserve">i.org/10.55808/1999-4214.2024-2.12" </w:instrText>
      </w:r>
      <w:r w:rsidR="001127FF">
        <w:rPr>
          <w:rStyle w:val="ab"/>
          <w:rFonts w:ascii="Times New Roman" w:hAnsi="Times New Roman"/>
          <w:sz w:val="28"/>
          <w:szCs w:val="28"/>
          <w:lang w:val="kk-KZ"/>
        </w:rPr>
        <w:fldChar w:fldCharType="separate"/>
      </w:r>
      <w:r w:rsidRPr="00564F3E">
        <w:rPr>
          <w:rStyle w:val="ab"/>
          <w:rFonts w:ascii="Times New Roman" w:hAnsi="Times New Roman"/>
          <w:sz w:val="28"/>
          <w:szCs w:val="28"/>
          <w:lang w:val="kk-KZ"/>
        </w:rPr>
        <w:t>https://doi.org/10.55808/1999-4214.2024-2.12</w:t>
      </w:r>
      <w:r w:rsidR="001127FF">
        <w:rPr>
          <w:rStyle w:val="ab"/>
          <w:rFonts w:ascii="Times New Roman" w:hAnsi="Times New Roman"/>
          <w:sz w:val="28"/>
          <w:szCs w:val="28"/>
          <w:lang w:val="kk-KZ"/>
        </w:rPr>
        <w:fldChar w:fldCharType="end"/>
      </w:r>
      <w:r>
        <w:rPr>
          <w:rFonts w:ascii="Times New Roman" w:hAnsi="Times New Roman"/>
          <w:sz w:val="28"/>
          <w:szCs w:val="28"/>
          <w:lang w:val="kk-KZ"/>
        </w:rPr>
        <w:t xml:space="preserve"> </w:t>
      </w:r>
    </w:p>
    <w:p w:rsidR="008D205A" w:rsidRDefault="008D205A" w:rsidP="008D205A">
      <w:pPr>
        <w:tabs>
          <w:tab w:val="left" w:pos="851"/>
          <w:tab w:val="left" w:pos="1134"/>
        </w:tabs>
        <w:spacing w:line="240" w:lineRule="auto"/>
        <w:ind w:firstLine="709"/>
        <w:jc w:val="both"/>
        <w:rPr>
          <w:rFonts w:ascii="Times New Roman" w:hAnsi="Times New Roman"/>
          <w:sz w:val="28"/>
          <w:szCs w:val="28"/>
          <w:lang w:val="kk-KZ"/>
        </w:rPr>
      </w:pPr>
      <w:r w:rsidRPr="00027CA5">
        <w:rPr>
          <w:rFonts w:ascii="Times New Roman" w:hAnsi="Times New Roman"/>
          <w:sz w:val="28"/>
          <w:szCs w:val="28"/>
          <w:lang w:val="kk-KZ"/>
        </w:rPr>
        <w:t>4.</w:t>
      </w:r>
      <w:r w:rsidRPr="00027CA5">
        <w:rPr>
          <w:rFonts w:ascii="Times New Roman" w:hAnsi="Times New Roman"/>
          <w:sz w:val="28"/>
          <w:szCs w:val="28"/>
          <w:lang w:val="kk-KZ"/>
        </w:rPr>
        <w:tab/>
        <w:t xml:space="preserve">Асқар Алтайдың «Туажат» романындағы оксюморондық бейнелеу тәсілі // Еуразия гуманитарлық институтының Хабаршысы. – 2025. – №2. – Б. 111-119. </w:t>
      </w:r>
      <w:r w:rsidRPr="00FE0DC8">
        <w:rPr>
          <w:rFonts w:ascii="Times New Roman" w:hAnsi="Times New Roman"/>
          <w:sz w:val="28"/>
          <w:szCs w:val="28"/>
          <w:lang w:val="kk-KZ"/>
        </w:rPr>
        <w:t xml:space="preserve">(ISSN 2957-5095) </w:t>
      </w:r>
      <w:hyperlink r:id="rId8" w:history="1">
        <w:r w:rsidRPr="00564F3E">
          <w:rPr>
            <w:rStyle w:val="ab"/>
            <w:rFonts w:ascii="Times New Roman" w:hAnsi="Times New Roman"/>
            <w:sz w:val="28"/>
            <w:szCs w:val="28"/>
            <w:lang w:val="kk-KZ"/>
          </w:rPr>
          <w:t>https://doi.org/10.55808/1999-4214.2025-2.12</w:t>
        </w:r>
      </w:hyperlink>
      <w:r>
        <w:rPr>
          <w:rFonts w:ascii="Times New Roman" w:hAnsi="Times New Roman"/>
          <w:sz w:val="28"/>
          <w:szCs w:val="28"/>
          <w:lang w:val="kk-KZ"/>
        </w:rPr>
        <w:t xml:space="preserve"> </w:t>
      </w:r>
    </w:p>
    <w:p w:rsidR="008D205A" w:rsidRPr="00027CA5" w:rsidRDefault="008D205A" w:rsidP="008D205A">
      <w:pPr>
        <w:tabs>
          <w:tab w:val="left" w:pos="851"/>
          <w:tab w:val="left" w:pos="1134"/>
        </w:tabs>
        <w:spacing w:line="240" w:lineRule="auto"/>
        <w:jc w:val="both"/>
        <w:rPr>
          <w:rFonts w:ascii="Times New Roman" w:hAnsi="Times New Roman"/>
          <w:b/>
          <w:bCs/>
          <w:sz w:val="28"/>
          <w:szCs w:val="28"/>
          <w:lang w:val="kk-KZ"/>
        </w:rPr>
      </w:pPr>
      <w:r>
        <w:rPr>
          <w:rFonts w:ascii="Times New Roman" w:hAnsi="Times New Roman"/>
          <w:sz w:val="28"/>
          <w:szCs w:val="28"/>
          <w:lang w:val="kk-KZ"/>
        </w:rPr>
        <w:tab/>
      </w:r>
      <w:r w:rsidRPr="00027CA5">
        <w:rPr>
          <w:rFonts w:ascii="Times New Roman" w:hAnsi="Times New Roman"/>
          <w:b/>
          <w:bCs/>
          <w:sz w:val="28"/>
          <w:szCs w:val="28"/>
          <w:lang w:val="kk-KZ"/>
        </w:rPr>
        <w:t>Халықаралық конференциялар мен симпозиумдардың жинақтарына кірген мақалалар:</w:t>
      </w:r>
    </w:p>
    <w:p w:rsidR="008D205A" w:rsidRPr="00B30280" w:rsidRDefault="008D205A" w:rsidP="008D205A">
      <w:pPr>
        <w:pStyle w:val="a3"/>
        <w:tabs>
          <w:tab w:val="left" w:pos="993"/>
        </w:tabs>
        <w:spacing w:line="240" w:lineRule="auto"/>
        <w:ind w:lef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1. Абай поэзиясындағы оксюморон сипаты // Абай шығармалары қазіргі гуманитарлық ғылым кеңістігінде: республикалық ғылыми-теориялық конференцияның материалдар</w:t>
      </w:r>
      <w:r>
        <w:rPr>
          <w:rFonts w:ascii="Times New Roman" w:hAnsi="Times New Roman"/>
          <w:color w:val="000000" w:themeColor="text1"/>
          <w:sz w:val="28"/>
          <w:szCs w:val="28"/>
          <w:lang w:val="kk-KZ"/>
        </w:rPr>
        <w:t xml:space="preserve">ы, </w:t>
      </w:r>
      <w:r w:rsidRPr="00B30280">
        <w:rPr>
          <w:rFonts w:ascii="Times New Roman" w:hAnsi="Times New Roman"/>
          <w:color w:val="000000" w:themeColor="text1"/>
          <w:sz w:val="28"/>
          <w:szCs w:val="28"/>
          <w:lang w:val="kk-KZ"/>
        </w:rPr>
        <w:t>12 қараша 2020 жыл, 206-211 б.</w:t>
      </w:r>
    </w:p>
    <w:p w:rsidR="008D205A" w:rsidRDefault="008D205A" w:rsidP="008D205A">
      <w:pPr>
        <w:pStyle w:val="a3"/>
        <w:tabs>
          <w:tab w:val="left" w:pos="993"/>
        </w:tabs>
        <w:spacing w:line="240" w:lineRule="auto"/>
        <w:ind w:left="0" w:firstLine="708"/>
        <w:jc w:val="both"/>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r w:rsidRPr="00B30280">
        <w:rPr>
          <w:rFonts w:ascii="Times New Roman" w:hAnsi="Times New Roman"/>
          <w:color w:val="000000" w:themeColor="text1"/>
          <w:sz w:val="28"/>
          <w:szCs w:val="28"/>
        </w:rPr>
        <w:t xml:space="preserve">. </w:t>
      </w:r>
      <w:r w:rsidRPr="00B30280">
        <w:rPr>
          <w:rFonts w:ascii="Times New Roman" w:hAnsi="Times New Roman"/>
          <w:color w:val="000000" w:themeColor="text1"/>
          <w:sz w:val="28"/>
          <w:szCs w:val="28"/>
          <w:lang w:val="kk-KZ"/>
        </w:rPr>
        <w:t>Сравнительная характеристика оксюморона // Г. Ибрагимов: писатель, критик, методист, общественный деятель: материалы международной научно-практической конференции молодых ученых, посвященной 135-летию классика татарской литературы, общественного и государственного деятеля Галимджана Ибрагимова</w:t>
      </w:r>
      <w:r>
        <w:rPr>
          <w:rFonts w:ascii="Times New Roman" w:hAnsi="Times New Roman"/>
          <w:color w:val="000000" w:themeColor="text1"/>
          <w:sz w:val="28"/>
          <w:szCs w:val="28"/>
          <w:lang w:val="kk-KZ"/>
        </w:rPr>
        <w:t xml:space="preserve">, </w:t>
      </w:r>
      <w:r w:rsidRPr="00B30280">
        <w:rPr>
          <w:rFonts w:ascii="Times New Roman" w:hAnsi="Times New Roman"/>
          <w:color w:val="000000" w:themeColor="text1"/>
          <w:sz w:val="28"/>
          <w:szCs w:val="28"/>
          <w:lang w:val="kk-KZ"/>
        </w:rPr>
        <w:t>Казань, 11–12 марта 2022 г., c. 104-106</w:t>
      </w:r>
      <w:r>
        <w:rPr>
          <w:rFonts w:ascii="Times New Roman" w:hAnsi="Times New Roman"/>
          <w:color w:val="000000" w:themeColor="text1"/>
          <w:sz w:val="28"/>
          <w:szCs w:val="28"/>
          <w:lang w:val="kk-KZ"/>
        </w:rPr>
        <w:t xml:space="preserve">. </w:t>
      </w:r>
    </w:p>
    <w:p w:rsidR="008D205A" w:rsidRDefault="008D205A" w:rsidP="008D205A">
      <w:pPr>
        <w:pStyle w:val="a3"/>
        <w:tabs>
          <w:tab w:val="left" w:pos="993"/>
        </w:tabs>
        <w:spacing w:line="240" w:lineRule="auto"/>
        <w:ind w:left="0" w:firstLine="708"/>
        <w:jc w:val="both"/>
        <w:rPr>
          <w:rFonts w:ascii="Times New Roman" w:hAnsi="Times New Roman"/>
          <w:color w:val="000000" w:themeColor="text1"/>
          <w:sz w:val="28"/>
          <w:szCs w:val="28"/>
        </w:rPr>
      </w:pPr>
      <w:r w:rsidRPr="00B30280">
        <w:rPr>
          <w:rFonts w:ascii="Times New Roman" w:hAnsi="Times New Roman"/>
          <w:color w:val="000000" w:themeColor="text1"/>
          <w:sz w:val="28"/>
          <w:szCs w:val="28"/>
        </w:rPr>
        <w:t>3. Параметры соотношения оксюморона и парадокса //</w:t>
      </w:r>
      <w:r>
        <w:rPr>
          <w:rFonts w:ascii="Times New Roman" w:hAnsi="Times New Roman"/>
          <w:color w:val="000000" w:themeColor="text1"/>
          <w:sz w:val="28"/>
          <w:szCs w:val="28"/>
        </w:rPr>
        <w:t xml:space="preserve"> </w:t>
      </w:r>
      <w:r w:rsidRPr="00B30280">
        <w:rPr>
          <w:rFonts w:ascii="Times New Roman" w:hAnsi="Times New Roman"/>
          <w:color w:val="000000" w:themeColor="text1"/>
          <w:sz w:val="28"/>
          <w:szCs w:val="28"/>
        </w:rPr>
        <w:t>«Филология ғылымындағы ізденістер мен жаңалықтар». Докторанттар мен магистранттарға арналған VI халықаралық ғылыми-практикалық конференциясы материалдары. 11 сәуір 2023 ж., 115-121 б.</w:t>
      </w:r>
    </w:p>
    <w:p w:rsidR="008D205A" w:rsidRPr="00B30280" w:rsidRDefault="008D205A" w:rsidP="008D205A">
      <w:pPr>
        <w:pStyle w:val="a3"/>
        <w:tabs>
          <w:tab w:val="left" w:pos="993"/>
        </w:tabs>
        <w:spacing w:line="240" w:lineRule="auto"/>
        <w:ind w:left="0" w:firstLine="708"/>
        <w:jc w:val="both"/>
        <w:rPr>
          <w:rFonts w:ascii="Times New Roman" w:hAnsi="Times New Roman"/>
          <w:color w:val="000000" w:themeColor="text1"/>
          <w:sz w:val="28"/>
          <w:szCs w:val="28"/>
          <w:lang w:val="kk-KZ"/>
        </w:rPr>
      </w:pPr>
      <w:r w:rsidRPr="00B30280">
        <w:rPr>
          <w:rFonts w:ascii="Times New Roman" w:hAnsi="Times New Roman"/>
          <w:color w:val="000000" w:themeColor="text1"/>
          <w:sz w:val="28"/>
          <w:szCs w:val="28"/>
        </w:rPr>
        <w:t xml:space="preserve">4. Қазақ әдебиетіндегі оксюморонның фразеологиялық мәні // Материалы Международной научно-практической конференции, приуроченной к 80-летию отделения татарского языка и литературы КГУ и 220-летию Казанского университета, Казань, 22–23 ноября 2024 г., </w:t>
      </w:r>
      <w:r w:rsidRPr="00B30280">
        <w:rPr>
          <w:rFonts w:ascii="Times New Roman" w:hAnsi="Times New Roman"/>
          <w:color w:val="000000" w:themeColor="text1"/>
          <w:sz w:val="28"/>
          <w:szCs w:val="28"/>
          <w:lang w:val="en-US"/>
        </w:rPr>
        <w:t>c</w:t>
      </w:r>
      <w:r w:rsidRPr="00B30280">
        <w:rPr>
          <w:rFonts w:ascii="Times New Roman" w:hAnsi="Times New Roman"/>
          <w:color w:val="000000" w:themeColor="text1"/>
          <w:sz w:val="28"/>
          <w:szCs w:val="28"/>
        </w:rPr>
        <w:t>. 142-145</w:t>
      </w:r>
      <w:r>
        <w:rPr>
          <w:rFonts w:ascii="Times New Roman" w:hAnsi="Times New Roman"/>
          <w:color w:val="000000" w:themeColor="text1"/>
          <w:sz w:val="28"/>
          <w:szCs w:val="28"/>
        </w:rPr>
        <w:t xml:space="preserve">. </w:t>
      </w:r>
    </w:p>
    <w:p w:rsidR="008D205A" w:rsidRPr="00B30280" w:rsidRDefault="008D205A" w:rsidP="008D205A">
      <w:pPr>
        <w:pStyle w:val="a3"/>
        <w:tabs>
          <w:tab w:val="left" w:pos="993"/>
        </w:tabs>
        <w:spacing w:line="240" w:lineRule="auto"/>
        <w:ind w:left="0" w:firstLine="708"/>
        <w:jc w:val="both"/>
        <w:rPr>
          <w:rFonts w:ascii="Times New Roman" w:hAnsi="Times New Roman"/>
          <w:color w:val="000000" w:themeColor="text1"/>
          <w:sz w:val="28"/>
          <w:szCs w:val="28"/>
          <w:lang w:val="kk-KZ"/>
        </w:rPr>
      </w:pPr>
      <w:r w:rsidRPr="00B30280">
        <w:rPr>
          <w:rFonts w:ascii="Times New Roman" w:hAnsi="Times New Roman"/>
          <w:color w:val="000000" w:themeColor="text1"/>
          <w:sz w:val="28"/>
          <w:szCs w:val="28"/>
          <w:lang w:val="kk-KZ"/>
        </w:rPr>
        <w:t>5.</w:t>
      </w:r>
      <w:r>
        <w:rPr>
          <w:rFonts w:ascii="Times New Roman" w:hAnsi="Times New Roman"/>
          <w:color w:val="000000" w:themeColor="text1"/>
          <w:sz w:val="28"/>
          <w:szCs w:val="28"/>
          <w:lang w:val="kk-KZ"/>
        </w:rPr>
        <w:t xml:space="preserve"> </w:t>
      </w:r>
      <w:r w:rsidRPr="00B30280">
        <w:rPr>
          <w:rFonts w:ascii="Times New Roman" w:hAnsi="Times New Roman"/>
          <w:color w:val="000000" w:themeColor="text1"/>
          <w:sz w:val="28"/>
          <w:szCs w:val="28"/>
          <w:lang w:val="kk-KZ"/>
        </w:rPr>
        <w:t xml:space="preserve">«Мен – жындымын» романындағы оксюморондық бейнелеудің рөлі </w:t>
      </w:r>
      <w:r>
        <w:rPr>
          <w:rFonts w:ascii="Times New Roman" w:hAnsi="Times New Roman"/>
          <w:color w:val="000000" w:themeColor="text1"/>
          <w:sz w:val="28"/>
          <w:szCs w:val="28"/>
          <w:lang w:val="kk-KZ"/>
        </w:rPr>
        <w:t xml:space="preserve">// </w:t>
      </w:r>
      <w:r w:rsidRPr="00B30280">
        <w:rPr>
          <w:rFonts w:ascii="Times New Roman" w:hAnsi="Times New Roman"/>
          <w:color w:val="000000" w:themeColor="text1"/>
          <w:sz w:val="28"/>
          <w:szCs w:val="28"/>
          <w:lang w:val="kk-KZ"/>
        </w:rPr>
        <w:t>ҚР ҰҒА академигі, көрнекті қоғам қайраткері, әдебиеттанушы Рымғали Нұрғалидың туғанына 85 жыл толуына арналған «Филологиялық зерттеу бағыттары» атты Халықаралық ғылыми-практикалық конференциясының материалдары; Қазақстан: Астана. 16.04.2025. 147-153 б.</w:t>
      </w:r>
      <w:r>
        <w:rPr>
          <w:rFonts w:ascii="Times New Roman" w:hAnsi="Times New Roman"/>
          <w:color w:val="000000" w:themeColor="text1"/>
          <w:sz w:val="28"/>
          <w:szCs w:val="28"/>
          <w:lang w:val="kk-KZ"/>
        </w:rPr>
        <w:t xml:space="preserve"> </w:t>
      </w:r>
    </w:p>
    <w:p w:rsidR="008D205A" w:rsidRPr="008D205A" w:rsidRDefault="008D205A" w:rsidP="008D205A">
      <w:pPr>
        <w:pStyle w:val="a3"/>
        <w:tabs>
          <w:tab w:val="left" w:pos="993"/>
        </w:tabs>
        <w:spacing w:line="240" w:lineRule="auto"/>
        <w:ind w:left="0" w:firstLine="708"/>
        <w:jc w:val="both"/>
        <w:rPr>
          <w:rFonts w:ascii="Times New Roman" w:hAnsi="Times New Roman"/>
          <w:b/>
          <w:bCs/>
          <w:sz w:val="28"/>
          <w:szCs w:val="28"/>
          <w:lang w:val="kk-KZ"/>
        </w:rPr>
      </w:pPr>
      <w:r w:rsidRPr="00B30280">
        <w:rPr>
          <w:rFonts w:ascii="Times New Roman" w:hAnsi="Times New Roman"/>
          <w:color w:val="000000" w:themeColor="text1"/>
          <w:sz w:val="28"/>
          <w:szCs w:val="28"/>
        </w:rPr>
        <w:t>6.</w:t>
      </w:r>
      <w:r>
        <w:rPr>
          <w:rFonts w:ascii="Times New Roman" w:hAnsi="Times New Roman"/>
          <w:color w:val="000000" w:themeColor="text1"/>
          <w:sz w:val="28"/>
          <w:szCs w:val="28"/>
        </w:rPr>
        <w:t xml:space="preserve"> </w:t>
      </w:r>
      <w:r w:rsidRPr="00B30280">
        <w:rPr>
          <w:rFonts w:ascii="Times New Roman" w:hAnsi="Times New Roman"/>
          <w:color w:val="000000" w:themeColor="text1"/>
          <w:sz w:val="28"/>
          <w:szCs w:val="28"/>
          <w:lang w:val="kk-KZ"/>
        </w:rPr>
        <w:t>Оксюморон в казахской и татарской прозе: на материале творчества Айгуль Кемелбаевой и Гузель Яхиной // Национальные литературы республик Поволжья: проблемы межкультурной коммуникации</w:t>
      </w:r>
      <w:r>
        <w:rPr>
          <w:rFonts w:ascii="Times New Roman" w:hAnsi="Times New Roman"/>
          <w:color w:val="000000" w:themeColor="text1"/>
          <w:sz w:val="28"/>
          <w:szCs w:val="28"/>
          <w:lang w:val="kk-KZ"/>
        </w:rPr>
        <w:t xml:space="preserve">, </w:t>
      </w:r>
      <w:r w:rsidRPr="00B30280">
        <w:rPr>
          <w:rFonts w:ascii="Times New Roman" w:hAnsi="Times New Roman"/>
          <w:color w:val="000000" w:themeColor="text1"/>
          <w:sz w:val="28"/>
          <w:szCs w:val="28"/>
          <w:lang w:val="kk-KZ"/>
        </w:rPr>
        <w:t>22-24 октября, 2025 г., c. 344-348</w:t>
      </w:r>
      <w:r>
        <w:rPr>
          <w:rFonts w:ascii="Times New Roman" w:hAnsi="Times New Roman"/>
          <w:color w:val="000000" w:themeColor="text1"/>
          <w:sz w:val="28"/>
          <w:szCs w:val="28"/>
          <w:lang w:val="kk-KZ"/>
        </w:rPr>
        <w:t>.</w:t>
      </w:r>
    </w:p>
    <w:p w:rsidR="00F711FD" w:rsidRPr="002D5CA2" w:rsidRDefault="00F711FD" w:rsidP="00F711FD">
      <w:pPr>
        <w:tabs>
          <w:tab w:val="left" w:pos="709"/>
          <w:tab w:val="left" w:pos="993"/>
          <w:tab w:val="left" w:pos="1418"/>
          <w:tab w:val="left" w:pos="2127"/>
          <w:tab w:val="right" w:pos="9498"/>
        </w:tabs>
        <w:spacing w:line="240" w:lineRule="auto"/>
        <w:ind w:right="0" w:firstLine="708"/>
        <w:jc w:val="both"/>
        <w:rPr>
          <w:rFonts w:ascii="Times New Roman" w:hAnsi="Times New Roman"/>
          <w:noProof/>
          <w:color w:val="000000" w:themeColor="text1"/>
          <w:sz w:val="28"/>
          <w:szCs w:val="28"/>
          <w:lang w:val="kk-KZ"/>
        </w:rPr>
      </w:pPr>
      <w:r w:rsidRPr="002D5CA2">
        <w:rPr>
          <w:rFonts w:ascii="Times New Roman" w:hAnsi="Times New Roman"/>
          <w:b/>
          <w:noProof/>
          <w:color w:val="000000" w:themeColor="text1"/>
          <w:sz w:val="28"/>
          <w:szCs w:val="28"/>
          <w:lang w:val="kk-KZ"/>
        </w:rPr>
        <w:t xml:space="preserve">Диссертациялық жұмыстың құрылымы. </w:t>
      </w:r>
      <w:r w:rsidRPr="002D5CA2">
        <w:rPr>
          <w:rFonts w:ascii="Times New Roman" w:hAnsi="Times New Roman"/>
          <w:noProof/>
          <w:color w:val="000000" w:themeColor="text1"/>
          <w:sz w:val="28"/>
          <w:szCs w:val="28"/>
          <w:lang w:val="kk-KZ"/>
        </w:rPr>
        <w:t>Диссертациялық жұмыс анықтамалардан, кіріспеден, үш бөлімнен, әр бөлім  ішінара үш бөлімшеден, әр бөлім бойынша тұжырымнан, қорытынды мен пайдаланылған әдебиеттер тізімінен тұрады.</w:t>
      </w:r>
    </w:p>
    <w:p w:rsidR="00F711FD" w:rsidRPr="002D5CA2" w:rsidRDefault="00F711FD" w:rsidP="00F711FD">
      <w:pPr>
        <w:spacing w:line="240" w:lineRule="auto"/>
        <w:ind w:right="0" w:firstLine="284"/>
        <w:rPr>
          <w:rFonts w:ascii="Times New Roman" w:hAnsi="Times New Roman"/>
          <w:noProof/>
          <w:color w:val="000000" w:themeColor="text1"/>
          <w:sz w:val="28"/>
          <w:szCs w:val="28"/>
          <w:lang w:val="kk-KZ"/>
        </w:rPr>
      </w:pPr>
      <w:r w:rsidRPr="002D5CA2">
        <w:rPr>
          <w:rFonts w:ascii="Times New Roman" w:hAnsi="Times New Roman"/>
          <w:noProof/>
          <w:color w:val="000000" w:themeColor="text1"/>
          <w:sz w:val="28"/>
          <w:szCs w:val="28"/>
          <w:lang w:val="kk-KZ"/>
        </w:rPr>
        <w:br w:type="page"/>
      </w:r>
    </w:p>
    <w:p w:rsidR="000A57BE" w:rsidRPr="002D5CA2" w:rsidRDefault="00B612FA" w:rsidP="00B612FA">
      <w:pPr>
        <w:autoSpaceDE w:val="0"/>
        <w:autoSpaceDN w:val="0"/>
        <w:adjustRightInd w:val="0"/>
        <w:spacing w:line="240" w:lineRule="auto"/>
        <w:ind w:right="-1" w:firstLine="709"/>
        <w:jc w:val="both"/>
        <w:rPr>
          <w:rFonts w:ascii="Times New Roman" w:eastAsia="TimesNewRoman" w:hAnsi="Times New Roman"/>
          <w:b/>
          <w:bCs/>
          <w:color w:val="000000" w:themeColor="text1"/>
          <w:sz w:val="28"/>
          <w:szCs w:val="28"/>
          <w:lang w:val="kk-KZ"/>
        </w:rPr>
      </w:pPr>
      <w:r w:rsidRPr="002D5CA2">
        <w:rPr>
          <w:rFonts w:ascii="Times New Roman" w:eastAsia="TimesNewRoman" w:hAnsi="Times New Roman"/>
          <w:b/>
          <w:bCs/>
          <w:color w:val="000000" w:themeColor="text1"/>
          <w:sz w:val="28"/>
          <w:szCs w:val="28"/>
          <w:lang w:val="kk-KZ"/>
        </w:rPr>
        <w:t>1</w:t>
      </w:r>
      <w:r w:rsidR="000A57BE" w:rsidRPr="002D5CA2">
        <w:rPr>
          <w:rFonts w:ascii="Times New Roman" w:eastAsia="TimesNewRoman" w:hAnsi="Times New Roman"/>
          <w:b/>
          <w:bCs/>
          <w:color w:val="000000" w:themeColor="text1"/>
          <w:sz w:val="28"/>
          <w:szCs w:val="28"/>
          <w:lang w:val="kk-KZ"/>
        </w:rPr>
        <w:t xml:space="preserve"> </w:t>
      </w:r>
      <w:r w:rsidR="00CB013D" w:rsidRPr="002D5CA2">
        <w:rPr>
          <w:rFonts w:ascii="Times New Roman" w:hAnsi="Times New Roman"/>
          <w:b/>
          <w:noProof/>
          <w:color w:val="000000" w:themeColor="text1"/>
          <w:sz w:val="28"/>
          <w:szCs w:val="28"/>
          <w:lang w:val="kk-KZ"/>
        </w:rPr>
        <w:t>ОКСЮМОРОН КАТЕГОРИЯСЫНЫҢ ГЕНЕЗИСІ ЖӘНЕ ЗЕРТТЕУ АСПЕКТІЛЕРІ</w:t>
      </w:r>
      <w:r w:rsidR="00874C2D" w:rsidRPr="002D5CA2">
        <w:rPr>
          <w:rFonts w:ascii="Times New Roman" w:eastAsia="TimesNewRoman" w:hAnsi="Times New Roman"/>
          <w:b/>
          <w:bCs/>
          <w:color w:val="000000" w:themeColor="text1"/>
          <w:sz w:val="28"/>
          <w:szCs w:val="28"/>
          <w:lang w:val="kk-KZ"/>
        </w:rPr>
        <w:t xml:space="preserve"> </w:t>
      </w:r>
    </w:p>
    <w:p w:rsidR="00BC6D92" w:rsidRPr="002D5CA2" w:rsidRDefault="00BC6D92" w:rsidP="00B612FA">
      <w:pPr>
        <w:autoSpaceDE w:val="0"/>
        <w:autoSpaceDN w:val="0"/>
        <w:adjustRightInd w:val="0"/>
        <w:spacing w:line="240" w:lineRule="auto"/>
        <w:ind w:right="-1" w:firstLine="709"/>
        <w:rPr>
          <w:rFonts w:ascii="Times New Roman" w:eastAsia="TimesNewRoman" w:hAnsi="Times New Roman"/>
          <w:b/>
          <w:bCs/>
          <w:color w:val="000000" w:themeColor="text1"/>
          <w:sz w:val="28"/>
          <w:szCs w:val="28"/>
          <w:lang w:val="kk-KZ"/>
        </w:rPr>
      </w:pPr>
    </w:p>
    <w:p w:rsidR="000A57BE" w:rsidRPr="002D5CA2" w:rsidRDefault="000A57BE" w:rsidP="00B612FA">
      <w:pPr>
        <w:autoSpaceDE w:val="0"/>
        <w:autoSpaceDN w:val="0"/>
        <w:adjustRightInd w:val="0"/>
        <w:spacing w:line="240" w:lineRule="auto"/>
        <w:ind w:right="-1" w:firstLine="709"/>
        <w:rPr>
          <w:rFonts w:ascii="Times New Roman" w:eastAsia="TimesNewRoman" w:hAnsi="Times New Roman"/>
          <w:b/>
          <w:bCs/>
          <w:color w:val="000000" w:themeColor="text1"/>
          <w:sz w:val="28"/>
          <w:szCs w:val="28"/>
          <w:lang w:val="kk-KZ"/>
        </w:rPr>
      </w:pPr>
      <w:r w:rsidRPr="002D5CA2">
        <w:rPr>
          <w:rFonts w:ascii="Times New Roman" w:eastAsia="TimesNewRoman" w:hAnsi="Times New Roman"/>
          <w:b/>
          <w:bCs/>
          <w:color w:val="000000" w:themeColor="text1"/>
          <w:sz w:val="28"/>
          <w:szCs w:val="28"/>
          <w:lang w:val="kk-KZ"/>
        </w:rPr>
        <w:t xml:space="preserve">1.1 </w:t>
      </w:r>
      <w:r w:rsidR="00CB013D" w:rsidRPr="002D5CA2">
        <w:rPr>
          <w:rFonts w:ascii="Times New Roman" w:hAnsi="Times New Roman"/>
          <w:b/>
          <w:color w:val="000000" w:themeColor="text1"/>
          <w:sz w:val="28"/>
          <w:szCs w:val="28"/>
          <w:lang w:val="kk-KZ"/>
        </w:rPr>
        <w:t>Оксюморон ұғымы: философиялық және поэтикалық сипаты</w:t>
      </w:r>
      <w:r w:rsidR="008D7226" w:rsidRPr="002D5CA2">
        <w:rPr>
          <w:rFonts w:ascii="Times New Roman" w:eastAsia="TimesNewRoman" w:hAnsi="Times New Roman"/>
          <w:b/>
          <w:bCs/>
          <w:color w:val="000000" w:themeColor="text1"/>
          <w:sz w:val="28"/>
          <w:szCs w:val="28"/>
          <w:lang w:val="kk-KZ"/>
        </w:rPr>
        <w:t xml:space="preserve"> </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Қарама-қа</w:t>
      </w:r>
      <w:r w:rsidR="00253573" w:rsidRPr="002D5CA2">
        <w:rPr>
          <w:rFonts w:ascii="Times New Roman" w:eastAsia="Times New Roman" w:hAnsi="Times New Roman"/>
          <w:color w:val="000000" w:themeColor="text1"/>
          <w:sz w:val="28"/>
          <w:szCs w:val="28"/>
          <w:lang w:val="kk-KZ" w:eastAsia="ru-RU"/>
        </w:rPr>
        <w:t>рсы</w:t>
      </w:r>
      <w:r w:rsidRPr="002D5CA2">
        <w:rPr>
          <w:rFonts w:ascii="Times New Roman" w:eastAsia="Times New Roman" w:hAnsi="Times New Roman"/>
          <w:color w:val="000000" w:themeColor="text1"/>
          <w:sz w:val="28"/>
          <w:szCs w:val="28"/>
          <w:lang w:val="kk-KZ" w:eastAsia="ru-RU"/>
        </w:rPr>
        <w:t>лықт</w:t>
      </w:r>
      <w:r w:rsidR="003D1E69" w:rsidRPr="002D5CA2">
        <w:rPr>
          <w:rFonts w:ascii="Times New Roman" w:eastAsia="Times New Roman" w:hAnsi="Times New Roman"/>
          <w:color w:val="000000" w:themeColor="text1"/>
          <w:sz w:val="28"/>
          <w:szCs w:val="28"/>
          <w:lang w:val="kk-KZ" w:eastAsia="ru-RU"/>
        </w:rPr>
        <w:t xml:space="preserve">ың </w:t>
      </w:r>
      <w:r w:rsidRPr="002D5CA2">
        <w:rPr>
          <w:rFonts w:ascii="Times New Roman" w:eastAsia="Times New Roman" w:hAnsi="Times New Roman"/>
          <w:color w:val="000000" w:themeColor="text1"/>
          <w:sz w:val="28"/>
          <w:szCs w:val="28"/>
          <w:lang w:val="kk-KZ" w:eastAsia="ru-RU"/>
        </w:rPr>
        <w:t>бірлі</w:t>
      </w:r>
      <w:r w:rsidR="003D1E69" w:rsidRPr="002D5CA2">
        <w:rPr>
          <w:rFonts w:ascii="Times New Roman" w:eastAsia="Times New Roman" w:hAnsi="Times New Roman"/>
          <w:color w:val="000000" w:themeColor="text1"/>
          <w:sz w:val="28"/>
          <w:szCs w:val="28"/>
          <w:lang w:val="kk-KZ" w:eastAsia="ru-RU"/>
        </w:rPr>
        <w:t>гі жайлы</w:t>
      </w:r>
      <w:r w:rsidRPr="002D5CA2">
        <w:rPr>
          <w:rFonts w:ascii="Times New Roman" w:eastAsia="Times New Roman" w:hAnsi="Times New Roman"/>
          <w:color w:val="000000" w:themeColor="text1"/>
          <w:sz w:val="28"/>
          <w:szCs w:val="28"/>
          <w:lang w:val="kk-KZ" w:eastAsia="ru-RU"/>
        </w:rPr>
        <w:t xml:space="preserve"> идеяла</w:t>
      </w:r>
      <w:r w:rsidR="003D1E69" w:rsidRPr="002D5CA2">
        <w:rPr>
          <w:rFonts w:ascii="Times New Roman" w:eastAsia="Times New Roman" w:hAnsi="Times New Roman"/>
          <w:color w:val="000000" w:themeColor="text1"/>
          <w:sz w:val="28"/>
          <w:szCs w:val="28"/>
          <w:lang w:val="kk-KZ" w:eastAsia="ru-RU"/>
        </w:rPr>
        <w:t>р</w:t>
      </w:r>
      <w:r w:rsidRPr="002D5CA2">
        <w:rPr>
          <w:rFonts w:ascii="Times New Roman" w:eastAsia="Times New Roman" w:hAnsi="Times New Roman"/>
          <w:color w:val="000000" w:themeColor="text1"/>
          <w:sz w:val="28"/>
          <w:szCs w:val="28"/>
          <w:lang w:val="kk-KZ" w:eastAsia="ru-RU"/>
        </w:rPr>
        <w:t xml:space="preserve"> әртүрлі мәдениеттердің дүниетанымында көрініс тапқан.</w:t>
      </w:r>
      <w:r w:rsidR="00A12DB6" w:rsidRPr="002D5CA2">
        <w:rPr>
          <w:rFonts w:ascii="Times New Roman" w:eastAsia="Times New Roman" w:hAnsi="Times New Roman"/>
          <w:color w:val="000000" w:themeColor="text1"/>
          <w:sz w:val="28"/>
          <w:szCs w:val="28"/>
          <w:lang w:val="kk-KZ" w:eastAsia="ru-RU"/>
        </w:rPr>
        <w:t xml:space="preserve"> Сондықтан, ең алдымен</w:t>
      </w:r>
      <w:r w:rsidR="00E75048" w:rsidRPr="002D5CA2">
        <w:rPr>
          <w:rFonts w:ascii="Times New Roman" w:eastAsia="Times New Roman" w:hAnsi="Times New Roman"/>
          <w:color w:val="000000" w:themeColor="text1"/>
          <w:sz w:val="28"/>
          <w:szCs w:val="28"/>
          <w:lang w:val="kk-KZ" w:eastAsia="ru-RU"/>
        </w:rPr>
        <w:t>,</w:t>
      </w:r>
      <w:r w:rsidR="00A12DB6" w:rsidRPr="002D5CA2">
        <w:rPr>
          <w:rFonts w:ascii="Times New Roman" w:eastAsia="Times New Roman" w:hAnsi="Times New Roman"/>
          <w:color w:val="000000" w:themeColor="text1"/>
          <w:sz w:val="28"/>
          <w:szCs w:val="28"/>
          <w:lang w:val="kk-KZ" w:eastAsia="ru-RU"/>
        </w:rPr>
        <w:t xml:space="preserve"> қарама-қа</w:t>
      </w:r>
      <w:r w:rsidR="00253573" w:rsidRPr="002D5CA2">
        <w:rPr>
          <w:rFonts w:ascii="Times New Roman" w:eastAsia="Times New Roman" w:hAnsi="Times New Roman"/>
          <w:color w:val="000000" w:themeColor="text1"/>
          <w:sz w:val="28"/>
          <w:szCs w:val="28"/>
          <w:lang w:val="kk-KZ" w:eastAsia="ru-RU"/>
        </w:rPr>
        <w:t>рс</w:t>
      </w:r>
      <w:r w:rsidR="00A12DB6" w:rsidRPr="002D5CA2">
        <w:rPr>
          <w:rFonts w:ascii="Times New Roman" w:eastAsia="Times New Roman" w:hAnsi="Times New Roman"/>
          <w:color w:val="000000" w:themeColor="text1"/>
          <w:sz w:val="28"/>
          <w:szCs w:val="28"/>
          <w:lang w:val="kk-KZ" w:eastAsia="ru-RU"/>
        </w:rPr>
        <w:t>ылық ұғымыны</w:t>
      </w:r>
      <w:r w:rsidR="00E75048" w:rsidRPr="002D5CA2">
        <w:rPr>
          <w:rFonts w:ascii="Times New Roman" w:eastAsia="Times New Roman" w:hAnsi="Times New Roman"/>
          <w:color w:val="000000" w:themeColor="text1"/>
          <w:sz w:val="28"/>
          <w:szCs w:val="28"/>
          <w:lang w:val="kk-KZ" w:eastAsia="ru-RU"/>
        </w:rPr>
        <w:t>ң философиялық мәнін қарастыру тиімді</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Мысалы, ежелгі үнді мифо</w:t>
      </w:r>
      <w:r w:rsidR="00773492" w:rsidRPr="002D5CA2">
        <w:rPr>
          <w:rFonts w:ascii="Times New Roman" w:eastAsia="Times New Roman" w:hAnsi="Times New Roman"/>
          <w:color w:val="000000" w:themeColor="text1"/>
          <w:sz w:val="28"/>
          <w:szCs w:val="28"/>
          <w:lang w:val="kk-KZ" w:eastAsia="ru-RU"/>
        </w:rPr>
        <w:t>логиясы мен философиясында бір Қ</w:t>
      </w:r>
      <w:r w:rsidRPr="002D5CA2">
        <w:rPr>
          <w:rFonts w:ascii="Times New Roman" w:eastAsia="Times New Roman" w:hAnsi="Times New Roman"/>
          <w:color w:val="000000" w:themeColor="text1"/>
          <w:sz w:val="28"/>
          <w:szCs w:val="28"/>
          <w:lang w:val="kk-KZ" w:eastAsia="ru-RU"/>
        </w:rPr>
        <w:t xml:space="preserve">ұдай бейнесінде екі қарама-қарсы бастаманы біріктіру мотиві </w:t>
      </w:r>
      <w:r w:rsidR="00A12DB6" w:rsidRPr="002D5CA2">
        <w:rPr>
          <w:rFonts w:ascii="Times New Roman" w:eastAsia="Times New Roman" w:hAnsi="Times New Roman"/>
          <w:color w:val="000000" w:themeColor="text1"/>
          <w:sz w:val="28"/>
          <w:szCs w:val="28"/>
          <w:lang w:val="kk-KZ" w:eastAsia="ru-RU"/>
        </w:rPr>
        <w:t>қалыптасқан</w:t>
      </w:r>
      <w:r w:rsidRPr="002D5CA2">
        <w:rPr>
          <w:rFonts w:ascii="Times New Roman" w:eastAsia="Times New Roman" w:hAnsi="Times New Roman"/>
          <w:color w:val="000000" w:themeColor="text1"/>
          <w:sz w:val="28"/>
          <w:szCs w:val="28"/>
          <w:lang w:val="kk-KZ" w:eastAsia="ru-RU"/>
        </w:rPr>
        <w:t xml:space="preserve">. Хари Хара концепциясы – </w:t>
      </w:r>
      <w:r w:rsidR="00773492"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 xml:space="preserve">ұдай Вишну (Хари) мен </w:t>
      </w:r>
      <w:r w:rsidR="00773492"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ұдай Шива (Хара) бейнелерін бір тұлғада сомдайтын синкрет</w:t>
      </w:r>
      <w:r w:rsidR="00E75048" w:rsidRPr="002D5CA2">
        <w:rPr>
          <w:rFonts w:ascii="Times New Roman" w:eastAsia="Times New Roman" w:hAnsi="Times New Roman"/>
          <w:color w:val="000000" w:themeColor="text1"/>
          <w:sz w:val="28"/>
          <w:szCs w:val="28"/>
          <w:lang w:val="kk-KZ" w:eastAsia="ru-RU"/>
        </w:rPr>
        <w:t>ті</w:t>
      </w:r>
      <w:r w:rsidRPr="002D5CA2">
        <w:rPr>
          <w:rFonts w:ascii="Times New Roman" w:eastAsia="Times New Roman" w:hAnsi="Times New Roman"/>
          <w:color w:val="000000" w:themeColor="text1"/>
          <w:sz w:val="28"/>
          <w:szCs w:val="28"/>
          <w:lang w:val="kk-KZ" w:eastAsia="ru-RU"/>
        </w:rPr>
        <w:t xml:space="preserve"> кейіпкер. Хари-Хара бейнесі индуизмдегі бұл екі </w:t>
      </w:r>
      <w:r w:rsidR="00773492"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ұдайдың түптеп келгенде бір тұтас құдіреттің (Брахманның) көріністері екендігін, яғни дуализмнің шартты сипатын аңғартады</w:t>
      </w:r>
      <w:r w:rsidR="00793859"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1</w:t>
      </w:r>
      <w:r w:rsidRPr="002D5CA2">
        <w:rPr>
          <w:rFonts w:ascii="Times New Roman" w:eastAsia="Times New Roman" w:hAnsi="Times New Roman"/>
          <w:color w:val="000000" w:themeColor="text1"/>
          <w:sz w:val="28"/>
          <w:szCs w:val="28"/>
          <w:lang w:val="kk-KZ" w:eastAsia="ru-RU"/>
        </w:rPr>
        <w:t>]. Басқаша айтқанда, вайшнавизм мен шиваизм бағыттарында бөлек көр</w:t>
      </w:r>
      <w:r w:rsidR="00E75048" w:rsidRPr="002D5CA2">
        <w:rPr>
          <w:rFonts w:ascii="Times New Roman" w:eastAsia="Times New Roman" w:hAnsi="Times New Roman"/>
          <w:color w:val="000000" w:themeColor="text1"/>
          <w:sz w:val="28"/>
          <w:szCs w:val="28"/>
          <w:lang w:val="kk-KZ" w:eastAsia="ru-RU"/>
        </w:rPr>
        <w:t>інетін құдайлық бастамалар Хари-</w:t>
      </w:r>
      <w:r w:rsidRPr="002D5CA2">
        <w:rPr>
          <w:rFonts w:ascii="Times New Roman" w:eastAsia="Times New Roman" w:hAnsi="Times New Roman"/>
          <w:color w:val="000000" w:themeColor="text1"/>
          <w:sz w:val="28"/>
          <w:szCs w:val="28"/>
          <w:lang w:val="kk-KZ" w:eastAsia="ru-RU"/>
        </w:rPr>
        <w:t>Хара тұлғасында қосылып, индуистік дүниетанымдағы «бірдің ішінде екі, екінің ішінде бір» деген түсінікті білдіреді. Бұл тұжырым Адвайта веданта философиясындағы барлық болмыстың бірлігі идеясымен үндес: әлемдегі көп</w:t>
      </w:r>
      <w:r w:rsidR="003D1E69"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түрлілік пен қарама-қарсылық жоғарғы ақиқатта (Брахманда) жоққа шығарылып, барлық қарама-қа</w:t>
      </w:r>
      <w:r w:rsidR="00253573" w:rsidRPr="002D5CA2">
        <w:rPr>
          <w:rFonts w:ascii="Times New Roman" w:eastAsia="Times New Roman" w:hAnsi="Times New Roman"/>
          <w:color w:val="000000" w:themeColor="text1"/>
          <w:sz w:val="28"/>
          <w:szCs w:val="28"/>
          <w:lang w:val="kk-KZ" w:eastAsia="ru-RU"/>
        </w:rPr>
        <w:t>рсы</w:t>
      </w:r>
      <w:r w:rsidRPr="002D5CA2">
        <w:rPr>
          <w:rFonts w:ascii="Times New Roman" w:eastAsia="Times New Roman" w:hAnsi="Times New Roman"/>
          <w:color w:val="000000" w:themeColor="text1"/>
          <w:sz w:val="28"/>
          <w:szCs w:val="28"/>
          <w:lang w:val="kk-KZ" w:eastAsia="ru-RU"/>
        </w:rPr>
        <w:t xml:space="preserve"> мәндердің түп негізі ортақ бірлікке саяды.</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Үнді философиясындағы дуалистік және монистік көзқарастардың өзара полемикасында оксюморонға тән кер</w:t>
      </w:r>
      <w:r w:rsidR="003D1E69" w:rsidRPr="002D5CA2">
        <w:rPr>
          <w:rFonts w:ascii="Times New Roman" w:eastAsia="Times New Roman" w:hAnsi="Times New Roman"/>
          <w:color w:val="000000" w:themeColor="text1"/>
          <w:sz w:val="28"/>
          <w:szCs w:val="28"/>
          <w:lang w:val="kk-KZ" w:eastAsia="ru-RU"/>
        </w:rPr>
        <w:t>е</w:t>
      </w:r>
      <w:r w:rsidRPr="002D5CA2">
        <w:rPr>
          <w:rFonts w:ascii="Times New Roman" w:eastAsia="Times New Roman" w:hAnsi="Times New Roman"/>
          <w:color w:val="000000" w:themeColor="text1"/>
          <w:sz w:val="28"/>
          <w:szCs w:val="28"/>
          <w:lang w:val="kk-KZ" w:eastAsia="ru-RU"/>
        </w:rPr>
        <w:t xml:space="preserve">ғарлықты жарастыру </w:t>
      </w:r>
      <w:r w:rsidR="00E75048" w:rsidRPr="002D5CA2">
        <w:rPr>
          <w:rFonts w:ascii="Times New Roman" w:eastAsia="Times New Roman" w:hAnsi="Times New Roman"/>
          <w:color w:val="000000" w:themeColor="text1"/>
          <w:sz w:val="28"/>
          <w:szCs w:val="28"/>
          <w:lang w:val="kk-KZ" w:eastAsia="ru-RU"/>
        </w:rPr>
        <w:t>ұстанымы жиі байқалады. Мәселен</w:t>
      </w:r>
      <w:r w:rsidRPr="002D5CA2">
        <w:rPr>
          <w:rFonts w:ascii="Times New Roman" w:eastAsia="Times New Roman" w:hAnsi="Times New Roman"/>
          <w:color w:val="000000" w:themeColor="text1"/>
          <w:sz w:val="28"/>
          <w:szCs w:val="28"/>
          <w:lang w:val="kk-KZ" w:eastAsia="ru-RU"/>
        </w:rPr>
        <w:t xml:space="preserve"> адвайта (бейдуалистік) ілімінде «жан мен </w:t>
      </w:r>
      <w:r w:rsidR="00E75048" w:rsidRPr="002D5CA2">
        <w:rPr>
          <w:rFonts w:ascii="Times New Roman" w:eastAsia="Times New Roman" w:hAnsi="Times New Roman"/>
          <w:color w:val="000000" w:themeColor="text1"/>
          <w:sz w:val="28"/>
          <w:szCs w:val="28"/>
          <w:lang w:val="kk-KZ" w:eastAsia="ru-RU"/>
        </w:rPr>
        <w:t>ж</w:t>
      </w:r>
      <w:r w:rsidRPr="002D5CA2">
        <w:rPr>
          <w:rFonts w:ascii="Times New Roman" w:eastAsia="Times New Roman" w:hAnsi="Times New Roman"/>
          <w:color w:val="000000" w:themeColor="text1"/>
          <w:sz w:val="28"/>
          <w:szCs w:val="28"/>
          <w:lang w:val="kk-KZ" w:eastAsia="ru-RU"/>
        </w:rPr>
        <w:t xml:space="preserve">аратушы бір» деген қағида бар, яғни микроғарыш пен макроғарыш, адам мен </w:t>
      </w:r>
      <w:r w:rsidR="00773492"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ұдай арасында айырма</w:t>
      </w:r>
      <w:r w:rsidR="00A12DB6" w:rsidRPr="002D5CA2">
        <w:rPr>
          <w:rFonts w:ascii="Times New Roman" w:eastAsia="Times New Roman" w:hAnsi="Times New Roman"/>
          <w:color w:val="000000" w:themeColor="text1"/>
          <w:sz w:val="28"/>
          <w:szCs w:val="28"/>
          <w:lang w:val="kk-KZ" w:eastAsia="ru-RU"/>
        </w:rPr>
        <w:t>шылық</w:t>
      </w:r>
      <w:r w:rsidRPr="002D5CA2">
        <w:rPr>
          <w:rFonts w:ascii="Times New Roman" w:eastAsia="Times New Roman" w:hAnsi="Times New Roman"/>
          <w:color w:val="000000" w:themeColor="text1"/>
          <w:sz w:val="28"/>
          <w:szCs w:val="28"/>
          <w:lang w:val="kk-KZ" w:eastAsia="ru-RU"/>
        </w:rPr>
        <w:t xml:space="preserve"> шартты деп түсіндіріледі. Осындай түсініктерде қарама-қарсы ұғымдарды бір бүтінге тоғыстыру тенденциясы көрінеді. Бұл тенденция кейінгі әдебиет теориясында оксюморон арқылы көркем бейне жасаудың философиялық негізі</w:t>
      </w:r>
      <w:r w:rsidR="003D1E69" w:rsidRPr="002D5CA2">
        <w:rPr>
          <w:rFonts w:ascii="Times New Roman" w:eastAsia="Times New Roman" w:hAnsi="Times New Roman"/>
          <w:color w:val="000000" w:themeColor="text1"/>
          <w:sz w:val="28"/>
          <w:szCs w:val="28"/>
          <w:lang w:val="kk-KZ" w:eastAsia="ru-RU"/>
        </w:rPr>
        <w:t xml:space="preserve"> болып есептеледі</w:t>
      </w:r>
      <w:r w:rsidRPr="002D5CA2">
        <w:rPr>
          <w:rFonts w:ascii="Times New Roman" w:eastAsia="Times New Roman" w:hAnsi="Times New Roman"/>
          <w:color w:val="000000" w:themeColor="text1"/>
          <w:sz w:val="28"/>
          <w:szCs w:val="28"/>
          <w:lang w:val="kk-KZ" w:eastAsia="ru-RU"/>
        </w:rPr>
        <w:t>.</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Оксюморонның түп тамыры көне дәуірдегі қарама-қарсылықтардың табиғаты жайлы философиялық тұжырымдармен тығыз байланысты. Ежелгі грек ойшылдары дүниедегі қарама-қарсы бастамалардың қатысын түрліше түсіндірген. Гераклит (б.з.д. V ғ.) барлық нәрсе үздіксіз өзгерісте болады және әрбір құбылыс өз ішіндегі қарама-қарсы күштердің күресі арқылы өмір сүреді деп пайымдаған. Ол табиғаттағы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лықтың жарасымын сипаттау үшін «жоғарыға және төменге апаратын жол – бір жол» деген </w:t>
      </w:r>
      <w:r w:rsidR="00D72158" w:rsidRPr="002D5CA2">
        <w:rPr>
          <w:rFonts w:ascii="Times New Roman" w:eastAsia="Times New Roman" w:hAnsi="Times New Roman"/>
          <w:color w:val="000000" w:themeColor="text1"/>
          <w:sz w:val="28"/>
          <w:szCs w:val="28"/>
          <w:lang w:val="kk-KZ" w:eastAsia="ru-RU"/>
        </w:rPr>
        <w:t>парадоксальды</w:t>
      </w:r>
      <w:r w:rsidRPr="002D5CA2">
        <w:rPr>
          <w:rFonts w:ascii="Times New Roman" w:eastAsia="Times New Roman" w:hAnsi="Times New Roman"/>
          <w:color w:val="000000" w:themeColor="text1"/>
          <w:sz w:val="28"/>
          <w:szCs w:val="28"/>
          <w:lang w:val="kk-KZ" w:eastAsia="ru-RU"/>
        </w:rPr>
        <w:t xml:space="preserve"> афоризм айтқан</w:t>
      </w:r>
      <w:r w:rsidR="003D1E69"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2</w:t>
      </w:r>
      <w:r w:rsidRPr="002D5CA2">
        <w:rPr>
          <w:rFonts w:ascii="Times New Roman" w:eastAsia="Times New Roman" w:hAnsi="Times New Roman"/>
          <w:color w:val="000000" w:themeColor="text1"/>
          <w:sz w:val="28"/>
          <w:szCs w:val="28"/>
          <w:lang w:val="kk-KZ" w:eastAsia="ru-RU"/>
        </w:rPr>
        <w:t>]. Мұнда бір-біріне кереғар бағыттар тұтасып, жолдың бірыңғай екені бейнеленген. Гераклиттің атақты «</w:t>
      </w:r>
      <w:r w:rsidR="00BF37C5" w:rsidRPr="002D5CA2">
        <w:rPr>
          <w:rFonts w:ascii="Times New Roman" w:eastAsia="Times New Roman" w:hAnsi="Times New Roman"/>
          <w:color w:val="000000" w:themeColor="text1"/>
          <w:sz w:val="28"/>
          <w:szCs w:val="28"/>
          <w:lang w:val="kk-KZ" w:eastAsia="ru-RU"/>
        </w:rPr>
        <w:t>Адам өзеннің бір</w:t>
      </w:r>
      <w:r w:rsidR="00A12DB6" w:rsidRPr="002D5CA2">
        <w:rPr>
          <w:rFonts w:ascii="Times New Roman" w:eastAsia="Times New Roman" w:hAnsi="Times New Roman"/>
          <w:color w:val="000000" w:themeColor="text1"/>
          <w:sz w:val="28"/>
          <w:szCs w:val="28"/>
          <w:lang w:val="kk-KZ" w:eastAsia="ru-RU"/>
        </w:rPr>
        <w:t xml:space="preserve"> рет аққан </w:t>
      </w:r>
      <w:r w:rsidR="00BF37C5" w:rsidRPr="002D5CA2">
        <w:rPr>
          <w:rFonts w:ascii="Times New Roman" w:eastAsia="Times New Roman" w:hAnsi="Times New Roman"/>
          <w:color w:val="000000" w:themeColor="text1"/>
          <w:sz w:val="28"/>
          <w:szCs w:val="28"/>
          <w:lang w:val="kk-KZ" w:eastAsia="ru-RU"/>
        </w:rPr>
        <w:t xml:space="preserve"> ағысынан екі рет өте алмайды немесе адам ағын судан екі рет өте алмайды</w:t>
      </w:r>
      <w:r w:rsidRPr="002D5CA2">
        <w:rPr>
          <w:rFonts w:ascii="Times New Roman" w:eastAsia="Times New Roman" w:hAnsi="Times New Roman"/>
          <w:color w:val="000000" w:themeColor="text1"/>
          <w:sz w:val="28"/>
          <w:szCs w:val="28"/>
          <w:lang w:val="kk-KZ" w:eastAsia="ru-RU"/>
        </w:rPr>
        <w:t xml:space="preserve">» қағидасы және «қасиеттердің күресі – бар нәрсенің атасы» деген </w:t>
      </w:r>
      <w:r w:rsidR="00E678C5" w:rsidRPr="002D5CA2">
        <w:rPr>
          <w:rFonts w:ascii="Times New Roman" w:eastAsia="Times New Roman" w:hAnsi="Times New Roman"/>
          <w:color w:val="000000" w:themeColor="text1"/>
          <w:sz w:val="28"/>
          <w:szCs w:val="28"/>
          <w:lang w:val="kk-KZ" w:eastAsia="ru-RU"/>
        </w:rPr>
        <w:t>ұлағатты сөздері</w:t>
      </w:r>
      <w:r w:rsidRPr="002D5CA2">
        <w:rPr>
          <w:rFonts w:ascii="Times New Roman" w:eastAsia="Times New Roman" w:hAnsi="Times New Roman"/>
          <w:color w:val="000000" w:themeColor="text1"/>
          <w:sz w:val="28"/>
          <w:szCs w:val="28"/>
          <w:lang w:val="kk-KZ" w:eastAsia="ru-RU"/>
        </w:rPr>
        <w:t xml:space="preserve"> әлемдегі барлық құбылыс өз</w:t>
      </w:r>
      <w:r w:rsidR="00BF37C5" w:rsidRPr="002D5CA2">
        <w:rPr>
          <w:rFonts w:ascii="Times New Roman" w:eastAsia="Times New Roman" w:hAnsi="Times New Roman"/>
          <w:color w:val="000000" w:themeColor="text1"/>
          <w:sz w:val="28"/>
          <w:szCs w:val="28"/>
          <w:lang w:val="kk-KZ" w:eastAsia="ru-RU"/>
        </w:rPr>
        <w:t>інің</w:t>
      </w:r>
      <w:r w:rsidRPr="002D5CA2">
        <w:rPr>
          <w:rFonts w:ascii="Times New Roman" w:eastAsia="Times New Roman" w:hAnsi="Times New Roman"/>
          <w:color w:val="000000" w:themeColor="text1"/>
          <w:sz w:val="28"/>
          <w:szCs w:val="28"/>
          <w:lang w:val="kk-KZ" w:eastAsia="ru-RU"/>
        </w:rPr>
        <w:t xml:space="preserve"> қарсы мәнімен бірл</w:t>
      </w:r>
      <w:r w:rsidR="00E678C5" w:rsidRPr="002D5CA2">
        <w:rPr>
          <w:rFonts w:ascii="Times New Roman" w:eastAsia="Times New Roman" w:hAnsi="Times New Roman"/>
          <w:color w:val="000000" w:themeColor="text1"/>
          <w:sz w:val="28"/>
          <w:szCs w:val="28"/>
          <w:lang w:val="kk-KZ" w:eastAsia="ru-RU"/>
        </w:rPr>
        <w:t>ікте болатынын көрсетеді. Демек</w:t>
      </w:r>
      <w:r w:rsidRPr="002D5CA2">
        <w:rPr>
          <w:rFonts w:ascii="Times New Roman" w:eastAsia="Times New Roman" w:hAnsi="Times New Roman"/>
          <w:color w:val="000000" w:themeColor="text1"/>
          <w:sz w:val="28"/>
          <w:szCs w:val="28"/>
          <w:lang w:val="kk-KZ" w:eastAsia="ru-RU"/>
        </w:rPr>
        <w:t xml:space="preserve"> антикалық диалектикада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лықтардың бірлігі концепциясы маңызды орын алған</w:t>
      </w:r>
      <w:r w:rsidR="00F875CF" w:rsidRPr="002D5CA2">
        <w:rPr>
          <w:rFonts w:ascii="Times New Roman" w:eastAsia="Times New Roman" w:hAnsi="Times New Roman"/>
          <w:color w:val="000000" w:themeColor="text1"/>
          <w:sz w:val="28"/>
          <w:szCs w:val="28"/>
          <w:lang w:val="kk-KZ" w:eastAsia="ru-RU"/>
        </w:rPr>
        <w:t>.</w:t>
      </w:r>
      <w:r w:rsidR="00A12DB6" w:rsidRPr="002D5CA2">
        <w:rPr>
          <w:rFonts w:ascii="Times New Roman" w:eastAsia="Times New Roman" w:hAnsi="Times New Roman"/>
          <w:color w:val="000000" w:themeColor="text1"/>
          <w:sz w:val="28"/>
          <w:szCs w:val="28"/>
          <w:lang w:val="kk-KZ" w:eastAsia="ru-RU"/>
        </w:rPr>
        <w:t xml:space="preserve"> </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Антикалық дәуірде қарама-қарсылықтардың сипатын зерделеуде Платон мен Аристотель еңбектері де ерекшеленеді. Платон сезім әлем</w:t>
      </w:r>
      <w:r w:rsidR="00806D59" w:rsidRPr="002D5CA2">
        <w:rPr>
          <w:rFonts w:ascii="Times New Roman" w:eastAsia="Times New Roman" w:hAnsi="Times New Roman"/>
          <w:color w:val="000000" w:themeColor="text1"/>
          <w:sz w:val="28"/>
          <w:szCs w:val="28"/>
          <w:lang w:val="kk-KZ" w:eastAsia="ru-RU"/>
        </w:rPr>
        <w:t>ін</w:t>
      </w:r>
      <w:r w:rsidRPr="002D5CA2">
        <w:rPr>
          <w:rFonts w:ascii="Times New Roman" w:eastAsia="Times New Roman" w:hAnsi="Times New Roman"/>
          <w:color w:val="000000" w:themeColor="text1"/>
          <w:sz w:val="28"/>
          <w:szCs w:val="28"/>
          <w:lang w:val="kk-KZ" w:eastAsia="ru-RU"/>
        </w:rPr>
        <w:t xml:space="preserve">де заттар тұрақсыз </w:t>
      </w:r>
      <w:r w:rsidR="00F875CF" w:rsidRPr="002D5CA2">
        <w:rPr>
          <w:rFonts w:ascii="Times New Roman" w:eastAsia="Times New Roman" w:hAnsi="Times New Roman"/>
          <w:color w:val="000000" w:themeColor="text1"/>
          <w:sz w:val="28"/>
          <w:szCs w:val="28"/>
          <w:lang w:val="kk-KZ" w:eastAsia="ru-RU"/>
        </w:rPr>
        <w:t>болғандықтан</w:t>
      </w:r>
      <w:r w:rsidRPr="002D5CA2">
        <w:rPr>
          <w:rFonts w:ascii="Times New Roman" w:eastAsia="Times New Roman" w:hAnsi="Times New Roman"/>
          <w:color w:val="000000" w:themeColor="text1"/>
          <w:sz w:val="28"/>
          <w:szCs w:val="28"/>
          <w:lang w:val="kk-KZ" w:eastAsia="ru-RU"/>
        </w:rPr>
        <w:t>, олар туралы пікірлерде қайшылық пайда болуы мүмкін деп санады</w:t>
      </w:r>
      <w:r w:rsidR="009A7FCF" w:rsidRPr="002D5CA2">
        <w:rPr>
          <w:rFonts w:ascii="Times New Roman" w:eastAsia="Times New Roman" w:hAnsi="Times New Roman"/>
          <w:color w:val="000000" w:themeColor="text1"/>
          <w:sz w:val="28"/>
          <w:szCs w:val="28"/>
          <w:lang w:val="kk-KZ" w:eastAsia="ru-RU"/>
        </w:rPr>
        <w:t xml:space="preserve"> [3]</w:t>
      </w:r>
      <w:r w:rsidRPr="002D5CA2">
        <w:rPr>
          <w:rFonts w:ascii="Times New Roman" w:eastAsia="Times New Roman" w:hAnsi="Times New Roman"/>
          <w:color w:val="000000" w:themeColor="text1"/>
          <w:sz w:val="28"/>
          <w:szCs w:val="28"/>
          <w:lang w:val="kk-KZ" w:eastAsia="ru-RU"/>
        </w:rPr>
        <w:t>. Оның «Федон» диалогындағы жанның өлмес</w:t>
      </w:r>
      <w:r w:rsidR="00A12DB6" w:rsidRPr="002D5CA2">
        <w:rPr>
          <w:rFonts w:ascii="Times New Roman" w:eastAsia="Times New Roman" w:hAnsi="Times New Roman"/>
          <w:color w:val="000000" w:themeColor="text1"/>
          <w:sz w:val="28"/>
          <w:szCs w:val="28"/>
          <w:lang w:val="kk-KZ" w:eastAsia="ru-RU"/>
        </w:rPr>
        <w:t>т</w:t>
      </w:r>
      <w:r w:rsidRPr="002D5CA2">
        <w:rPr>
          <w:rFonts w:ascii="Times New Roman" w:eastAsia="Times New Roman" w:hAnsi="Times New Roman"/>
          <w:color w:val="000000" w:themeColor="text1"/>
          <w:sz w:val="28"/>
          <w:szCs w:val="28"/>
          <w:lang w:val="kk-KZ" w:eastAsia="ru-RU"/>
        </w:rPr>
        <w:t xml:space="preserve">ігін дәлелдейтін тұжырымында әрбір нәрсе өз қарсы мәнінен пайда болады деген </w:t>
      </w:r>
      <w:r w:rsidR="00806D59" w:rsidRPr="002D5CA2">
        <w:rPr>
          <w:rFonts w:ascii="Times New Roman" w:eastAsia="Times New Roman" w:hAnsi="Times New Roman"/>
          <w:color w:val="000000" w:themeColor="text1"/>
          <w:sz w:val="28"/>
          <w:szCs w:val="28"/>
          <w:lang w:val="kk-KZ" w:eastAsia="ru-RU"/>
        </w:rPr>
        <w:t>ойды</w:t>
      </w:r>
      <w:r w:rsidRPr="002D5CA2">
        <w:rPr>
          <w:rFonts w:ascii="Times New Roman" w:eastAsia="Times New Roman" w:hAnsi="Times New Roman"/>
          <w:color w:val="000000" w:themeColor="text1"/>
          <w:sz w:val="28"/>
          <w:szCs w:val="28"/>
          <w:lang w:val="kk-KZ" w:eastAsia="ru-RU"/>
        </w:rPr>
        <w:t xml:space="preserve"> </w:t>
      </w:r>
      <w:r w:rsidR="00806D59" w:rsidRPr="002D5CA2">
        <w:rPr>
          <w:rFonts w:ascii="Times New Roman" w:eastAsia="Times New Roman" w:hAnsi="Times New Roman"/>
          <w:color w:val="000000" w:themeColor="text1"/>
          <w:sz w:val="28"/>
          <w:szCs w:val="28"/>
          <w:lang w:val="kk-KZ" w:eastAsia="ru-RU"/>
        </w:rPr>
        <w:t>көрсетеді</w:t>
      </w:r>
      <w:r w:rsidRPr="002D5CA2">
        <w:rPr>
          <w:rFonts w:ascii="Times New Roman" w:eastAsia="Times New Roman" w:hAnsi="Times New Roman"/>
          <w:color w:val="000000" w:themeColor="text1"/>
          <w:sz w:val="28"/>
          <w:szCs w:val="28"/>
          <w:lang w:val="kk-KZ" w:eastAsia="ru-RU"/>
        </w:rPr>
        <w:t xml:space="preserve"> (мысалы, өмір өлімнен туындайды, жылы суықтан пайда болады</w:t>
      </w:r>
      <w:r w:rsidR="00806D59" w:rsidRPr="002D5CA2">
        <w:rPr>
          <w:rFonts w:ascii="Times New Roman" w:eastAsia="Times New Roman" w:hAnsi="Times New Roman"/>
          <w:color w:val="000000" w:themeColor="text1"/>
          <w:sz w:val="28"/>
          <w:szCs w:val="28"/>
          <w:lang w:val="kk-KZ" w:eastAsia="ru-RU"/>
        </w:rPr>
        <w:t xml:space="preserve"> және керісінше). Сонымен бірге</w:t>
      </w:r>
      <w:r w:rsidRPr="002D5CA2">
        <w:rPr>
          <w:rFonts w:ascii="Times New Roman" w:eastAsia="Times New Roman" w:hAnsi="Times New Roman"/>
          <w:color w:val="000000" w:themeColor="text1"/>
          <w:sz w:val="28"/>
          <w:szCs w:val="28"/>
          <w:lang w:val="kk-KZ" w:eastAsia="ru-RU"/>
        </w:rPr>
        <w:t xml:space="preserve"> Платон «Софист» диалогында «болмыс» ұғымын талқылай отырып, болмыстың өз ішінде белгілі бір тұрғыда болмауы (яғни «болмау» категориясы) мүмкін екендігін тілге тиек етеді</w:t>
      </w:r>
      <w:r w:rsidR="00F875C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F875CF" w:rsidRPr="002D5CA2">
        <w:rPr>
          <w:rFonts w:ascii="Times New Roman" w:eastAsia="Times New Roman" w:hAnsi="Times New Roman"/>
          <w:color w:val="000000" w:themeColor="text1"/>
          <w:sz w:val="28"/>
          <w:szCs w:val="28"/>
          <w:lang w:val="kk-KZ" w:eastAsia="ru-RU"/>
        </w:rPr>
        <w:t>Б</w:t>
      </w:r>
      <w:r w:rsidRPr="002D5CA2">
        <w:rPr>
          <w:rFonts w:ascii="Times New Roman" w:eastAsia="Times New Roman" w:hAnsi="Times New Roman"/>
          <w:color w:val="000000" w:themeColor="text1"/>
          <w:sz w:val="28"/>
          <w:szCs w:val="28"/>
          <w:lang w:val="kk-KZ" w:eastAsia="ru-RU"/>
        </w:rPr>
        <w:t xml:space="preserve">ұл болмысты жоқтықпен байланыстыру арқылы логикалық қайшылықты ұғынуға талпыныс. </w:t>
      </w:r>
      <w:r w:rsidR="00806D59" w:rsidRPr="002D5CA2">
        <w:rPr>
          <w:rFonts w:ascii="Times New Roman" w:eastAsia="Times New Roman" w:hAnsi="Times New Roman"/>
          <w:color w:val="000000" w:themeColor="text1"/>
          <w:sz w:val="28"/>
          <w:szCs w:val="28"/>
          <w:lang w:val="kk-KZ" w:eastAsia="ru-RU"/>
        </w:rPr>
        <w:t xml:space="preserve">Дегенмен </w:t>
      </w:r>
      <w:r w:rsidRPr="002D5CA2">
        <w:rPr>
          <w:rFonts w:ascii="Times New Roman" w:eastAsia="Times New Roman" w:hAnsi="Times New Roman"/>
          <w:color w:val="000000" w:themeColor="text1"/>
          <w:sz w:val="28"/>
          <w:szCs w:val="28"/>
          <w:lang w:val="kk-KZ" w:eastAsia="ru-RU"/>
        </w:rPr>
        <w:t xml:space="preserve">Платон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лықты көбіне танымдық қиындық, софистика ретінде бағалағаны мәлім.</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Ал Аристотель, керісінше, формал</w:t>
      </w:r>
      <w:r w:rsidR="00566DD5" w:rsidRPr="002D5CA2">
        <w:rPr>
          <w:rFonts w:ascii="Times New Roman" w:eastAsia="Times New Roman" w:hAnsi="Times New Roman"/>
          <w:color w:val="000000" w:themeColor="text1"/>
          <w:sz w:val="28"/>
          <w:szCs w:val="28"/>
          <w:lang w:val="kk-KZ" w:eastAsia="ru-RU"/>
        </w:rPr>
        <w:t>ь</w:t>
      </w:r>
      <w:r w:rsidRPr="002D5CA2">
        <w:rPr>
          <w:rFonts w:ascii="Times New Roman" w:eastAsia="Times New Roman" w:hAnsi="Times New Roman"/>
          <w:color w:val="000000" w:themeColor="text1"/>
          <w:sz w:val="28"/>
          <w:szCs w:val="28"/>
          <w:lang w:val="kk-KZ" w:eastAsia="ru-RU"/>
        </w:rPr>
        <w:t>д</w:t>
      </w:r>
      <w:r w:rsidR="00566DD5" w:rsidRPr="002D5CA2">
        <w:rPr>
          <w:rFonts w:ascii="Times New Roman" w:eastAsia="Times New Roman" w:hAnsi="Times New Roman"/>
          <w:color w:val="000000" w:themeColor="text1"/>
          <w:sz w:val="28"/>
          <w:szCs w:val="28"/>
          <w:lang w:val="kk-KZ" w:eastAsia="ru-RU"/>
        </w:rPr>
        <w:t>і</w:t>
      </w:r>
      <w:r w:rsidRPr="002D5CA2">
        <w:rPr>
          <w:rFonts w:ascii="Times New Roman" w:eastAsia="Times New Roman" w:hAnsi="Times New Roman"/>
          <w:color w:val="000000" w:themeColor="text1"/>
          <w:sz w:val="28"/>
          <w:szCs w:val="28"/>
          <w:lang w:val="kk-KZ" w:eastAsia="ru-RU"/>
        </w:rPr>
        <w:t xml:space="preserve"> логика негіздерін жүйелеу барысында қайшылық принципін қатаң анықтаған. Оның «Метафизика» еңбегінде әйгілі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лыққа тыйым заңы «бір нәрсе бір мезгілде әрі сол бір қатынаста өзі туралы айтылатын қандай да бір қасиетке ие және оған ие ем</w:t>
      </w:r>
      <w:r w:rsidR="006A723D" w:rsidRPr="002D5CA2">
        <w:rPr>
          <w:rFonts w:ascii="Times New Roman" w:eastAsia="Times New Roman" w:hAnsi="Times New Roman"/>
          <w:color w:val="000000" w:themeColor="text1"/>
          <w:sz w:val="28"/>
          <w:szCs w:val="28"/>
          <w:lang w:val="kk-KZ" w:eastAsia="ru-RU"/>
        </w:rPr>
        <w:t xml:space="preserve">ес болуы мүмкін емес» </w:t>
      </w:r>
      <w:r w:rsidR="00806D59" w:rsidRPr="002D5CA2">
        <w:rPr>
          <w:rFonts w:ascii="Times New Roman" w:eastAsia="Times New Roman" w:hAnsi="Times New Roman"/>
          <w:color w:val="000000" w:themeColor="text1"/>
          <w:sz w:val="28"/>
          <w:szCs w:val="28"/>
          <w:lang w:val="kk-KZ" w:eastAsia="ru-RU"/>
        </w:rPr>
        <w:t xml:space="preserve">деп тұжырымдалған </w:t>
      </w:r>
      <w:r w:rsidR="006A723D" w:rsidRPr="002D5CA2">
        <w:rPr>
          <w:rFonts w:ascii="Times New Roman" w:eastAsia="Times New Roman" w:hAnsi="Times New Roman"/>
          <w:color w:val="000000" w:themeColor="text1"/>
          <w:sz w:val="28"/>
          <w:szCs w:val="28"/>
          <w:lang w:val="kk-KZ" w:eastAsia="ru-RU"/>
        </w:rPr>
        <w:t>[4]. Яғни</w:t>
      </w:r>
      <w:r w:rsidRPr="002D5CA2">
        <w:rPr>
          <w:rFonts w:ascii="Times New Roman" w:eastAsia="Times New Roman" w:hAnsi="Times New Roman"/>
          <w:color w:val="000000" w:themeColor="text1"/>
          <w:sz w:val="28"/>
          <w:szCs w:val="28"/>
          <w:lang w:val="kk-KZ" w:eastAsia="ru-RU"/>
        </w:rPr>
        <w:t xml:space="preserve"> бір субстанцияны бір уақытта әрі бір шартта бір-біріне қарама-қарсы екі түрлі предикатпен сипаттау ақиқатқа сыймайды деп есептеді. Бұл қағида классикалық формалды логиканың іргетасы болып саналады және антикалық философияда қарама-қарсылықты жоққа шығаратын түсінікті көрсетті. Аристотель үшін нақты болмыс деңгейінде қайшылық (логикалық тұрғыда) мүмкін емес, </w:t>
      </w:r>
      <w:r w:rsidR="00806D59" w:rsidRPr="002D5CA2">
        <w:rPr>
          <w:rFonts w:ascii="Times New Roman" w:eastAsia="Times New Roman" w:hAnsi="Times New Roman"/>
          <w:color w:val="000000" w:themeColor="text1"/>
          <w:sz w:val="28"/>
          <w:szCs w:val="28"/>
          <w:lang w:val="kk-KZ" w:eastAsia="ru-RU"/>
        </w:rPr>
        <w:t>бұл</w:t>
      </w:r>
      <w:r w:rsidRPr="002D5CA2">
        <w:rPr>
          <w:rFonts w:ascii="Times New Roman" w:eastAsia="Times New Roman" w:hAnsi="Times New Roman"/>
          <w:color w:val="000000" w:themeColor="text1"/>
          <w:sz w:val="28"/>
          <w:szCs w:val="28"/>
          <w:lang w:val="kk-KZ" w:eastAsia="ru-RU"/>
        </w:rPr>
        <w:t xml:space="preserve"> не нәрсені нақтылай түсудің өлшемі</w:t>
      </w:r>
      <w:r w:rsidR="00806D59" w:rsidRPr="002D5CA2">
        <w:rPr>
          <w:rFonts w:ascii="Times New Roman" w:eastAsia="Times New Roman" w:hAnsi="Times New Roman"/>
          <w:color w:val="000000" w:themeColor="text1"/>
          <w:sz w:val="28"/>
          <w:szCs w:val="28"/>
          <w:lang w:val="kk-KZ" w:eastAsia="ru-RU"/>
        </w:rPr>
        <w:t xml:space="preserve"> ретінде сипатталады</w:t>
      </w:r>
      <w:r w:rsidRPr="002D5CA2">
        <w:rPr>
          <w:rFonts w:ascii="Times New Roman" w:eastAsia="Times New Roman" w:hAnsi="Times New Roman"/>
          <w:color w:val="000000" w:themeColor="text1"/>
          <w:sz w:val="28"/>
          <w:szCs w:val="28"/>
          <w:lang w:val="kk-KZ" w:eastAsia="ru-RU"/>
        </w:rPr>
        <w:t>. Сондықтан антикалық грек ойлауында оксюморон тәрізді бір сөйлем</w:t>
      </w:r>
      <w:r w:rsidR="00566DD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құраудағы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анықтамалар риторикалық аномалия немесе софистік қате деп саналған.</w:t>
      </w:r>
    </w:p>
    <w:p w:rsidR="00D3636B" w:rsidRPr="002D5CA2" w:rsidRDefault="0025357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Қарама-қарсы</w:t>
      </w:r>
      <w:r w:rsidR="00D3636B" w:rsidRPr="002D5CA2">
        <w:rPr>
          <w:rFonts w:ascii="Times New Roman" w:eastAsia="Times New Roman" w:hAnsi="Times New Roman"/>
          <w:color w:val="000000" w:themeColor="text1"/>
          <w:sz w:val="28"/>
          <w:szCs w:val="28"/>
          <w:lang w:val="kk-KZ" w:eastAsia="ru-RU"/>
        </w:rPr>
        <w:t>лық табиғатын түсінудегі антикалық пен ортағасырлық көзқарастарды талдай келе, неміс ойшы</w:t>
      </w:r>
      <w:r w:rsidR="00A12DB6" w:rsidRPr="002D5CA2">
        <w:rPr>
          <w:rFonts w:ascii="Times New Roman" w:eastAsia="Times New Roman" w:hAnsi="Times New Roman"/>
          <w:color w:val="000000" w:themeColor="text1"/>
          <w:sz w:val="28"/>
          <w:szCs w:val="28"/>
          <w:lang w:val="kk-KZ" w:eastAsia="ru-RU"/>
        </w:rPr>
        <w:t>л</w:t>
      </w:r>
      <w:r w:rsidR="00D3636B" w:rsidRPr="002D5CA2">
        <w:rPr>
          <w:rFonts w:ascii="Times New Roman" w:eastAsia="Times New Roman" w:hAnsi="Times New Roman"/>
          <w:color w:val="000000" w:themeColor="text1"/>
          <w:sz w:val="28"/>
          <w:szCs w:val="28"/>
          <w:lang w:val="kk-KZ" w:eastAsia="ru-RU"/>
        </w:rPr>
        <w:t>ы Г</w:t>
      </w:r>
      <w:r w:rsidR="00806D59" w:rsidRPr="002D5CA2">
        <w:rPr>
          <w:rFonts w:ascii="Times New Roman" w:eastAsia="Times New Roman" w:hAnsi="Times New Roman"/>
          <w:color w:val="000000" w:themeColor="text1"/>
          <w:sz w:val="28"/>
          <w:szCs w:val="28"/>
          <w:lang w:val="kk-KZ" w:eastAsia="ru-RU"/>
        </w:rPr>
        <w:t>. </w:t>
      </w:r>
      <w:r w:rsidR="00D3636B" w:rsidRPr="002D5CA2">
        <w:rPr>
          <w:rFonts w:ascii="Times New Roman" w:eastAsia="Times New Roman" w:hAnsi="Times New Roman"/>
          <w:color w:val="000000" w:themeColor="text1"/>
          <w:sz w:val="28"/>
          <w:szCs w:val="28"/>
          <w:lang w:val="kk-KZ" w:eastAsia="ru-RU"/>
        </w:rPr>
        <w:t>Гегель (XIX) бұл ұғымды сапалық тұрғыдан жаңа деңгейге көтерді. Гегель өз диалектика</w:t>
      </w:r>
      <w:r w:rsidR="00806D59" w:rsidRPr="002D5CA2">
        <w:rPr>
          <w:rFonts w:ascii="Times New Roman" w:eastAsia="Times New Roman" w:hAnsi="Times New Roman"/>
          <w:color w:val="000000" w:themeColor="text1"/>
          <w:sz w:val="28"/>
          <w:szCs w:val="28"/>
          <w:lang w:val="kk-KZ" w:eastAsia="ru-RU"/>
        </w:rPr>
        <w:t xml:space="preserve">сында </w:t>
      </w:r>
      <w:r w:rsidR="00D3636B" w:rsidRPr="002D5CA2">
        <w:rPr>
          <w:rFonts w:ascii="Times New Roman" w:eastAsia="Times New Roman" w:hAnsi="Times New Roman"/>
          <w:color w:val="000000" w:themeColor="text1"/>
          <w:sz w:val="28"/>
          <w:szCs w:val="28"/>
          <w:lang w:val="kk-KZ" w:eastAsia="ru-RU"/>
        </w:rPr>
        <w:t>қайшылықты бүкіл даму процесінің өзегі, қозғаушы күші деп білді. «Логика ғылымы» еңбегінде «Қайшылық – қозғалыс пен тіршіліктің түп тамыры; тек өз бойында қайшылыққа ие нәрсе ғана шынайы өмірге, әрекетке қабілетті» деп жазады</w:t>
      </w:r>
      <w:r w:rsidR="00A12DB6" w:rsidRPr="002D5CA2">
        <w:rPr>
          <w:rFonts w:ascii="Times New Roman" w:eastAsia="Times New Roman" w:hAnsi="Times New Roman"/>
          <w:color w:val="000000" w:themeColor="text1"/>
          <w:sz w:val="28"/>
          <w:szCs w:val="28"/>
          <w:lang w:val="kk-KZ" w:eastAsia="ru-RU"/>
        </w:rPr>
        <w:t xml:space="preserve"> </w:t>
      </w:r>
      <w:r w:rsidR="006A723D" w:rsidRPr="002D5CA2">
        <w:rPr>
          <w:rFonts w:ascii="Times New Roman" w:eastAsia="Times New Roman" w:hAnsi="Times New Roman"/>
          <w:color w:val="000000" w:themeColor="text1"/>
          <w:sz w:val="28"/>
          <w:szCs w:val="28"/>
          <w:lang w:val="kk-KZ" w:eastAsia="ru-RU"/>
        </w:rPr>
        <w:t>[5]. Яғни</w:t>
      </w:r>
      <w:r w:rsidR="00D3636B" w:rsidRPr="002D5CA2">
        <w:rPr>
          <w:rFonts w:ascii="Times New Roman" w:eastAsia="Times New Roman" w:hAnsi="Times New Roman"/>
          <w:color w:val="000000" w:themeColor="text1"/>
          <w:sz w:val="28"/>
          <w:szCs w:val="28"/>
          <w:lang w:val="kk-KZ" w:eastAsia="ru-RU"/>
        </w:rPr>
        <w:t xml:space="preserve"> қайшылықтың болуы – кез келген құбылыстың даму, өзгеру мүмкіндігінің шарты. Гегельдің диалектикасында қарама-қарсылықтардың өзара күресі </w:t>
      </w:r>
      <w:r w:rsidR="00773492" w:rsidRPr="002D5CA2">
        <w:rPr>
          <w:rFonts w:ascii="Times New Roman" w:eastAsia="Times New Roman" w:hAnsi="Times New Roman"/>
          <w:color w:val="000000" w:themeColor="text1"/>
          <w:sz w:val="28"/>
          <w:szCs w:val="28"/>
          <w:lang w:val="kk-KZ" w:eastAsia="ru-RU"/>
        </w:rPr>
        <w:t>мен</w:t>
      </w:r>
      <w:r w:rsidR="00D3636B" w:rsidRPr="002D5CA2">
        <w:rPr>
          <w:rFonts w:ascii="Times New Roman" w:eastAsia="Times New Roman" w:hAnsi="Times New Roman"/>
          <w:color w:val="000000" w:themeColor="text1"/>
          <w:sz w:val="28"/>
          <w:szCs w:val="28"/>
          <w:lang w:val="kk-KZ" w:eastAsia="ru-RU"/>
        </w:rPr>
        <w:t xml:space="preserve"> бірлігі бүкіл табиғат пен тарихтың заңдылығы ретінде қарастырылады. Мысалы, «тезис – антитезис – синтез» үштағанында тезис пен антитезис (қарама-қарсы тараптар) арасындағы қайшылық соңында жоғары бірлікте – синтезде – шешімін табады. Бұл процесс үздіксіз жалғаса беретін даму механизмі. Гегель қайшылықты тек логикалық категория емес, онтологиялық, яғни болмыс қайшылықтар арқылы </w:t>
      </w:r>
      <w:r w:rsidR="00A12DB6" w:rsidRPr="002D5CA2">
        <w:rPr>
          <w:rFonts w:ascii="Times New Roman" w:eastAsia="Times New Roman" w:hAnsi="Times New Roman"/>
          <w:color w:val="000000" w:themeColor="text1"/>
          <w:sz w:val="28"/>
          <w:szCs w:val="28"/>
          <w:lang w:val="kk-KZ" w:eastAsia="ru-RU"/>
        </w:rPr>
        <w:t>жанданады</w:t>
      </w:r>
      <w:r w:rsidR="00773492" w:rsidRPr="002D5CA2">
        <w:rPr>
          <w:rFonts w:ascii="Times New Roman" w:eastAsia="Times New Roman" w:hAnsi="Times New Roman"/>
          <w:color w:val="000000" w:themeColor="text1"/>
          <w:sz w:val="28"/>
          <w:szCs w:val="28"/>
          <w:lang w:val="kk-KZ" w:eastAsia="ru-RU"/>
        </w:rPr>
        <w:t xml:space="preserve"> деп тұжырымдады. Сондықтан</w:t>
      </w:r>
      <w:r w:rsidR="00D3636B" w:rsidRPr="002D5CA2">
        <w:rPr>
          <w:rFonts w:ascii="Times New Roman" w:eastAsia="Times New Roman" w:hAnsi="Times New Roman"/>
          <w:color w:val="000000" w:themeColor="text1"/>
          <w:sz w:val="28"/>
          <w:szCs w:val="28"/>
          <w:lang w:val="kk-KZ" w:eastAsia="ru-RU"/>
        </w:rPr>
        <w:t xml:space="preserve"> гегельдік дәстүрде оксюморонға жақын ұстаным </w:t>
      </w:r>
      <w:r w:rsidRPr="002D5CA2">
        <w:rPr>
          <w:rFonts w:ascii="Times New Roman" w:eastAsia="Times New Roman" w:hAnsi="Times New Roman"/>
          <w:color w:val="000000" w:themeColor="text1"/>
          <w:sz w:val="28"/>
          <w:szCs w:val="28"/>
          <w:lang w:val="kk-KZ" w:eastAsia="ru-RU"/>
        </w:rPr>
        <w:t>қарама-қарсы</w:t>
      </w:r>
      <w:r w:rsidR="00D3636B" w:rsidRPr="002D5CA2">
        <w:rPr>
          <w:rFonts w:ascii="Times New Roman" w:eastAsia="Times New Roman" w:hAnsi="Times New Roman"/>
          <w:color w:val="000000" w:themeColor="text1"/>
          <w:sz w:val="28"/>
          <w:szCs w:val="28"/>
          <w:lang w:val="kk-KZ" w:eastAsia="ru-RU"/>
        </w:rPr>
        <w:t xml:space="preserve"> ұғымдарды бір жүйеде жарастыру – ақиқатқа жетудің диалектикалық тәсілі ретінде құпталады.</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Гегельден кейінгі философияда да (марксизм, экзистенциализм, постмодернизм т.б.) қайшылық </w:t>
      </w:r>
      <w:r w:rsidR="00773492" w:rsidRPr="002D5CA2">
        <w:rPr>
          <w:rFonts w:ascii="Times New Roman" w:eastAsia="Times New Roman" w:hAnsi="Times New Roman"/>
          <w:color w:val="000000" w:themeColor="text1"/>
          <w:sz w:val="28"/>
          <w:szCs w:val="28"/>
          <w:lang w:val="kk-KZ" w:eastAsia="ru-RU"/>
        </w:rPr>
        <w:t>пен</w:t>
      </w:r>
      <w:r w:rsidRPr="002D5CA2">
        <w:rPr>
          <w:rFonts w:ascii="Times New Roman" w:eastAsia="Times New Roman" w:hAnsi="Times New Roman"/>
          <w:color w:val="000000" w:themeColor="text1"/>
          <w:sz w:val="28"/>
          <w:szCs w:val="28"/>
          <w:lang w:val="kk-KZ" w:eastAsia="ru-RU"/>
        </w:rPr>
        <w:t xml:space="preserve"> парадокс ұғымдары маңызды рөл атқарады. Олар логикалық қайшылық пен диалектикалық қайшылықты ажыратып, қай</w:t>
      </w:r>
      <w:r w:rsidR="00773492" w:rsidRPr="002D5CA2">
        <w:rPr>
          <w:rFonts w:ascii="Times New Roman" w:eastAsia="Times New Roman" w:hAnsi="Times New Roman"/>
          <w:color w:val="000000" w:themeColor="text1"/>
          <w:sz w:val="28"/>
          <w:szCs w:val="28"/>
          <w:lang w:val="kk-KZ" w:eastAsia="ru-RU"/>
        </w:rPr>
        <w:t>шылықтың бірқатар түрлерін (ант</w:t>
      </w:r>
      <w:r w:rsidR="00B4157A" w:rsidRPr="002D5CA2">
        <w:rPr>
          <w:rFonts w:ascii="Times New Roman" w:eastAsia="Times New Roman" w:hAnsi="Times New Roman"/>
          <w:color w:val="000000" w:themeColor="text1"/>
          <w:sz w:val="28"/>
          <w:szCs w:val="28"/>
          <w:lang w:val="kk-KZ" w:eastAsia="ru-RU"/>
        </w:rPr>
        <w:t>и</w:t>
      </w:r>
      <w:r w:rsidRPr="002D5CA2">
        <w:rPr>
          <w:rFonts w:ascii="Times New Roman" w:eastAsia="Times New Roman" w:hAnsi="Times New Roman"/>
          <w:color w:val="000000" w:themeColor="text1"/>
          <w:sz w:val="28"/>
          <w:szCs w:val="28"/>
          <w:lang w:val="kk-KZ" w:eastAsia="ru-RU"/>
        </w:rPr>
        <w:t xml:space="preserve">номия, апория, парадокс) талдады. Оксюморонның дүниетанымдық негізі ретінде қайшылықтың осындай жан-жақты </w:t>
      </w:r>
      <w:r w:rsidR="00773492" w:rsidRPr="002D5CA2">
        <w:rPr>
          <w:rFonts w:ascii="Times New Roman" w:eastAsia="Times New Roman" w:hAnsi="Times New Roman"/>
          <w:color w:val="000000" w:themeColor="text1"/>
          <w:sz w:val="28"/>
          <w:szCs w:val="28"/>
          <w:lang w:val="kk-KZ" w:eastAsia="ru-RU"/>
        </w:rPr>
        <w:t>түсінік беруі</w:t>
      </w:r>
      <w:r w:rsidRPr="002D5CA2">
        <w:rPr>
          <w:rFonts w:ascii="Times New Roman" w:eastAsia="Times New Roman" w:hAnsi="Times New Roman"/>
          <w:color w:val="000000" w:themeColor="text1"/>
          <w:sz w:val="28"/>
          <w:szCs w:val="28"/>
          <w:lang w:val="kk-KZ" w:eastAsia="ru-RU"/>
        </w:rPr>
        <w:t xml:space="preserve"> оның көркемдік деңгейде қолданылуына теориялық алғышарт </w:t>
      </w:r>
      <w:r w:rsidR="00773492" w:rsidRPr="002D5CA2">
        <w:rPr>
          <w:rFonts w:ascii="Times New Roman" w:eastAsia="Times New Roman" w:hAnsi="Times New Roman"/>
          <w:color w:val="000000" w:themeColor="text1"/>
          <w:sz w:val="28"/>
          <w:szCs w:val="28"/>
          <w:lang w:val="kk-KZ" w:eastAsia="ru-RU"/>
        </w:rPr>
        <w:t>болды</w:t>
      </w:r>
      <w:r w:rsidRPr="002D5CA2">
        <w:rPr>
          <w:rFonts w:ascii="Times New Roman" w:eastAsia="Times New Roman" w:hAnsi="Times New Roman"/>
          <w:color w:val="000000" w:themeColor="text1"/>
          <w:sz w:val="28"/>
          <w:szCs w:val="28"/>
          <w:lang w:val="kk-KZ" w:eastAsia="ru-RU"/>
        </w:rPr>
        <w:t xml:space="preserve">. </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Орта ғасырларда антикалық рационализм біршама әлсіреп, оның орнын теологиялық-мистикалық дүниетаным басты. Бұл кезеңде қарама-қарсы ұғымдарды жарастыру құбылысы құдайтану </w:t>
      </w:r>
      <w:r w:rsidR="00A12DB6" w:rsidRPr="002D5CA2">
        <w:rPr>
          <w:rFonts w:ascii="Times New Roman" w:eastAsia="Times New Roman" w:hAnsi="Times New Roman"/>
          <w:color w:val="000000" w:themeColor="text1"/>
          <w:sz w:val="28"/>
          <w:szCs w:val="28"/>
          <w:lang w:val="kk-KZ" w:eastAsia="ru-RU"/>
        </w:rPr>
        <w:t xml:space="preserve">(дінтану) </w:t>
      </w:r>
      <w:r w:rsidRPr="002D5CA2">
        <w:rPr>
          <w:rFonts w:ascii="Times New Roman" w:eastAsia="Times New Roman" w:hAnsi="Times New Roman"/>
          <w:color w:val="000000" w:themeColor="text1"/>
          <w:sz w:val="28"/>
          <w:szCs w:val="28"/>
          <w:lang w:val="kk-KZ" w:eastAsia="ru-RU"/>
        </w:rPr>
        <w:t xml:space="preserve">саласында ерекше мәнге ие болды. Мысалы, христиан теологиясында </w:t>
      </w:r>
      <w:r w:rsidR="00773492"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ұдай көбінесе адам ақылына сиғысыз, үйлесім</w:t>
      </w:r>
      <w:r w:rsidR="00773492" w:rsidRPr="002D5CA2">
        <w:rPr>
          <w:rFonts w:ascii="Times New Roman" w:eastAsia="Times New Roman" w:hAnsi="Times New Roman"/>
          <w:color w:val="000000" w:themeColor="text1"/>
          <w:sz w:val="28"/>
          <w:szCs w:val="28"/>
          <w:lang w:val="kk-KZ" w:eastAsia="ru-RU"/>
        </w:rPr>
        <w:t>сіз сипаттар арқылы суреттеледі,</w:t>
      </w:r>
      <w:r w:rsidRPr="002D5CA2">
        <w:rPr>
          <w:rFonts w:ascii="Times New Roman" w:eastAsia="Times New Roman" w:hAnsi="Times New Roman"/>
          <w:color w:val="000000" w:themeColor="text1"/>
          <w:sz w:val="28"/>
          <w:szCs w:val="28"/>
          <w:lang w:val="kk-KZ" w:eastAsia="ru-RU"/>
        </w:rPr>
        <w:t xml:space="preserve"> құдіретті әрі рақымды, мәңгі және уақыттан тыс, бірақ бір мезгілде пе</w:t>
      </w:r>
      <w:r w:rsidR="00773492" w:rsidRPr="002D5CA2">
        <w:rPr>
          <w:rFonts w:ascii="Times New Roman" w:eastAsia="Times New Roman" w:hAnsi="Times New Roman"/>
          <w:color w:val="000000" w:themeColor="text1"/>
          <w:sz w:val="28"/>
          <w:szCs w:val="28"/>
          <w:lang w:val="kk-KZ" w:eastAsia="ru-RU"/>
        </w:rPr>
        <w:t>нделердің жүрегінде өмір сүреді және басқа</w:t>
      </w:r>
      <w:r w:rsidRPr="002D5CA2">
        <w:rPr>
          <w:rFonts w:ascii="Times New Roman" w:eastAsia="Times New Roman" w:hAnsi="Times New Roman"/>
          <w:color w:val="000000" w:themeColor="text1"/>
          <w:sz w:val="28"/>
          <w:szCs w:val="28"/>
          <w:lang w:val="kk-KZ" w:eastAsia="ru-RU"/>
        </w:rPr>
        <w:t xml:space="preserve"> </w:t>
      </w:r>
      <w:r w:rsidR="00A12DB6" w:rsidRPr="002D5CA2">
        <w:rPr>
          <w:rFonts w:ascii="Times New Roman" w:eastAsia="Times New Roman" w:hAnsi="Times New Roman"/>
          <w:color w:val="000000" w:themeColor="text1"/>
          <w:sz w:val="28"/>
          <w:szCs w:val="28"/>
          <w:lang w:val="kk-KZ" w:eastAsia="ru-RU"/>
        </w:rPr>
        <w:t xml:space="preserve">ұғымдар қалыптасқан. </w:t>
      </w:r>
      <w:r w:rsidRPr="002D5CA2">
        <w:rPr>
          <w:rFonts w:ascii="Times New Roman" w:eastAsia="Times New Roman" w:hAnsi="Times New Roman"/>
          <w:color w:val="000000" w:themeColor="text1"/>
          <w:sz w:val="28"/>
          <w:szCs w:val="28"/>
          <w:lang w:val="kk-KZ" w:eastAsia="ru-RU"/>
        </w:rPr>
        <w:t xml:space="preserve">Теологтар Құдайдың қасиеттерін сипаттауда жиі парадоксқа жүгінді, өйткені шекті ақылмен шексізді тануға тырысқанда қайшылықты тұжырымдарға тап болады. </w:t>
      </w:r>
      <w:r w:rsidR="00A12DB6" w:rsidRPr="002D5CA2">
        <w:rPr>
          <w:rFonts w:ascii="Times New Roman" w:eastAsia="Times New Roman" w:hAnsi="Times New Roman"/>
          <w:color w:val="000000" w:themeColor="text1"/>
          <w:sz w:val="28"/>
          <w:szCs w:val="28"/>
          <w:lang w:val="kk-KZ" w:eastAsia="ru-RU"/>
        </w:rPr>
        <w:t xml:space="preserve">Мұсылман дінінде де шексіздікті, ақиқатты (Алланы) шектеулі пенделер тани алмайды деген тұжырым бар екені белгілі. </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XV ғасырдағы көрнекті философ және кардинал Николай Кузанский (Cusa) «қарама-қарсылықтардың сәйкестігі» (coincidentia oppositorum) доктринасын ұсынды. Оның ілімі бойынша, шект</w:t>
      </w:r>
      <w:r w:rsidR="00A12DB6" w:rsidRPr="002D5CA2">
        <w:rPr>
          <w:rFonts w:ascii="Times New Roman" w:eastAsia="Times New Roman" w:hAnsi="Times New Roman"/>
          <w:color w:val="000000" w:themeColor="text1"/>
          <w:sz w:val="28"/>
          <w:szCs w:val="28"/>
          <w:lang w:val="kk-KZ" w:eastAsia="ru-RU"/>
        </w:rPr>
        <w:t>еул</w:t>
      </w:r>
      <w:r w:rsidRPr="002D5CA2">
        <w:rPr>
          <w:rFonts w:ascii="Times New Roman" w:eastAsia="Times New Roman" w:hAnsi="Times New Roman"/>
          <w:color w:val="000000" w:themeColor="text1"/>
          <w:sz w:val="28"/>
          <w:szCs w:val="28"/>
          <w:lang w:val="kk-KZ" w:eastAsia="ru-RU"/>
        </w:rPr>
        <w:t>і жаратыл</w:t>
      </w:r>
      <w:r w:rsidR="00A12DB6" w:rsidRPr="002D5CA2">
        <w:rPr>
          <w:rFonts w:ascii="Times New Roman" w:eastAsia="Times New Roman" w:hAnsi="Times New Roman"/>
          <w:color w:val="000000" w:themeColor="text1"/>
          <w:sz w:val="28"/>
          <w:szCs w:val="28"/>
          <w:lang w:val="kk-KZ" w:eastAsia="ru-RU"/>
        </w:rPr>
        <w:t>ыс</w:t>
      </w:r>
      <w:r w:rsidRPr="002D5CA2">
        <w:rPr>
          <w:rFonts w:ascii="Times New Roman" w:eastAsia="Times New Roman" w:hAnsi="Times New Roman"/>
          <w:color w:val="000000" w:themeColor="text1"/>
          <w:sz w:val="28"/>
          <w:szCs w:val="28"/>
          <w:lang w:val="kk-KZ" w:eastAsia="ru-RU"/>
        </w:rPr>
        <w:t xml:space="preserve"> әлемдегі көптүрлілік пен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лықтар түптеп келгенде Құдайдың шексіз бірлігінде тоғысады</w:t>
      </w:r>
      <w:r w:rsidR="00A12DB6" w:rsidRPr="002D5CA2">
        <w:rPr>
          <w:rFonts w:ascii="Times New Roman" w:eastAsia="Times New Roman" w:hAnsi="Times New Roman"/>
          <w:color w:val="000000" w:themeColor="text1"/>
          <w:sz w:val="28"/>
          <w:szCs w:val="28"/>
          <w:lang w:val="kk-KZ" w:eastAsia="ru-RU"/>
        </w:rPr>
        <w:t xml:space="preserve"> деген тұжырым ұсынады</w:t>
      </w:r>
      <w:r w:rsidR="009A7FCF" w:rsidRPr="002D5CA2">
        <w:rPr>
          <w:rFonts w:ascii="Times New Roman" w:eastAsia="Times New Roman" w:hAnsi="Times New Roman"/>
          <w:color w:val="000000" w:themeColor="text1"/>
          <w:sz w:val="28"/>
          <w:szCs w:val="28"/>
          <w:lang w:val="kk-KZ" w:eastAsia="ru-RU"/>
        </w:rPr>
        <w:t xml:space="preserve"> [6]</w:t>
      </w:r>
      <w:r w:rsidRPr="002D5CA2">
        <w:rPr>
          <w:rFonts w:ascii="Times New Roman" w:eastAsia="Times New Roman" w:hAnsi="Times New Roman"/>
          <w:color w:val="000000" w:themeColor="text1"/>
          <w:sz w:val="28"/>
          <w:szCs w:val="28"/>
          <w:lang w:val="kk-KZ" w:eastAsia="ru-RU"/>
        </w:rPr>
        <w:t xml:space="preserve">. Кузанский «De Docta Ignorantia» («Ғылыми надандық туралы») трактатында шынайы құдіретті ақылмен толық түсіну мүмкін емес екенін, өйткені онда логика заңдарына бағынбайтын қабысулар бар деп көрсеткен.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Құдайды Кузанский «ең үлкен әрі ең кіші, бүкіл әлемді қамтитын және сонымен бірге ешнәрсеге тең емес» деп сипаттайды</w:t>
      </w:r>
      <w:r w:rsidR="00773492"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бұл жерде шектілік пен шексіздік, бар мен жоқ ұғымдары Құдай табиғатында бірге келтіріледі. Мұндай көзқарас ортағасырлық мистицизмге тән парадоксальды ойлауды танытады. Мейстер Экхарт, Жан Скот Эриугена сияқты ойшылдар да Құдайлық болмысты сипаттауда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метафоралар қолданған (мысалы, «қараңғы жарық», «үнсіз сөз» т.б.), бұлар құдайлық сырдың адам ақылы жетпес түкпірін меңзейді.</w:t>
      </w:r>
    </w:p>
    <w:p w:rsidR="00A92874"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Николай Кузанскийдің </w:t>
      </w:r>
      <w:r w:rsidR="00773492"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coincidentia oppositorum</w:t>
      </w:r>
      <w:r w:rsidR="00773492"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қағидасы кейін </w:t>
      </w:r>
      <w:r w:rsidR="00773492"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айта өрлеу дәуірі философтарына да ықпал етті. Джордано Бруно әлемдік жан мен материалдық бастаманы біртұтас деп қарап, Кузанский идеяларын жалғастырды</w:t>
      </w:r>
      <w:r w:rsidR="009A7FCF" w:rsidRPr="002D5CA2">
        <w:rPr>
          <w:rFonts w:ascii="Times New Roman" w:eastAsia="Times New Roman" w:hAnsi="Times New Roman"/>
          <w:color w:val="000000" w:themeColor="text1"/>
          <w:sz w:val="28"/>
          <w:szCs w:val="28"/>
          <w:lang w:val="kk-KZ" w:eastAsia="ru-RU"/>
        </w:rPr>
        <w:t xml:space="preserve"> [7]</w:t>
      </w:r>
      <w:r w:rsidRPr="002D5CA2">
        <w:rPr>
          <w:rFonts w:ascii="Times New Roman" w:eastAsia="Times New Roman" w:hAnsi="Times New Roman"/>
          <w:color w:val="000000" w:themeColor="text1"/>
          <w:sz w:val="28"/>
          <w:szCs w:val="28"/>
          <w:lang w:val="kk-KZ" w:eastAsia="ru-RU"/>
        </w:rPr>
        <w:t>.</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Орта ға</w:t>
      </w:r>
      <w:r w:rsidR="00893E43" w:rsidRPr="002D5CA2">
        <w:rPr>
          <w:rFonts w:ascii="Times New Roman" w:eastAsia="Times New Roman" w:hAnsi="Times New Roman"/>
          <w:color w:val="000000" w:themeColor="text1"/>
          <w:sz w:val="28"/>
          <w:szCs w:val="28"/>
          <w:lang w:val="kk-KZ" w:eastAsia="ru-RU"/>
        </w:rPr>
        <w:t>сырларда ақиқат</w:t>
      </w:r>
      <w:r w:rsidR="0064313A" w:rsidRPr="002D5CA2">
        <w:rPr>
          <w:rFonts w:ascii="Times New Roman" w:eastAsia="Times New Roman" w:hAnsi="Times New Roman"/>
          <w:color w:val="000000" w:themeColor="text1"/>
          <w:sz w:val="28"/>
          <w:szCs w:val="28"/>
          <w:lang w:val="kk-KZ" w:eastAsia="ru-RU"/>
        </w:rPr>
        <w:t>тың өзі</w:t>
      </w:r>
      <w:r w:rsidR="00893E43" w:rsidRPr="002D5CA2">
        <w:rPr>
          <w:rFonts w:ascii="Times New Roman" w:eastAsia="Times New Roman" w:hAnsi="Times New Roman"/>
          <w:color w:val="000000" w:themeColor="text1"/>
          <w:sz w:val="28"/>
          <w:szCs w:val="28"/>
          <w:lang w:val="kk-KZ" w:eastAsia="ru-RU"/>
        </w:rPr>
        <w:t xml:space="preserve"> парадокс арқылы</w:t>
      </w:r>
      <w:r w:rsidRPr="002D5CA2">
        <w:rPr>
          <w:rFonts w:ascii="Times New Roman" w:eastAsia="Times New Roman" w:hAnsi="Times New Roman"/>
          <w:color w:val="000000" w:themeColor="text1"/>
          <w:sz w:val="28"/>
          <w:szCs w:val="28"/>
          <w:lang w:val="kk-KZ" w:eastAsia="ru-RU"/>
        </w:rPr>
        <w:t xml:space="preserve"> қарама-қарсылықтарды бітістіру арқы</w:t>
      </w:r>
      <w:r w:rsidR="0064313A" w:rsidRPr="002D5CA2">
        <w:rPr>
          <w:rFonts w:ascii="Times New Roman" w:eastAsia="Times New Roman" w:hAnsi="Times New Roman"/>
          <w:color w:val="000000" w:themeColor="text1"/>
          <w:sz w:val="28"/>
          <w:szCs w:val="28"/>
          <w:lang w:val="kk-KZ" w:eastAsia="ru-RU"/>
        </w:rPr>
        <w:t>лы ашылады деген түсінік орын алды.</w:t>
      </w:r>
      <w:r w:rsidRPr="002D5CA2">
        <w:rPr>
          <w:rFonts w:ascii="Times New Roman" w:eastAsia="Times New Roman" w:hAnsi="Times New Roman"/>
          <w:color w:val="000000" w:themeColor="text1"/>
          <w:sz w:val="28"/>
          <w:szCs w:val="28"/>
          <w:lang w:val="kk-KZ" w:eastAsia="ru-RU"/>
        </w:rPr>
        <w:t xml:space="preserve"> Бұл үрдіс әдеби шығармашылықта да өзінің ізін қалдырды</w:t>
      </w:r>
      <w:r w:rsidR="00893E4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мистикалық діни өлеңдерде, </w:t>
      </w:r>
      <w:r w:rsidR="00893E43" w:rsidRPr="002D5CA2">
        <w:rPr>
          <w:rFonts w:ascii="Times New Roman" w:eastAsia="Times New Roman" w:hAnsi="Times New Roman"/>
          <w:color w:val="000000" w:themeColor="text1"/>
          <w:sz w:val="28"/>
          <w:szCs w:val="28"/>
          <w:lang w:val="kk-KZ" w:eastAsia="ru-RU"/>
        </w:rPr>
        <w:t>әнұрандарда</w:t>
      </w:r>
      <w:r w:rsidRPr="002D5CA2">
        <w:rPr>
          <w:rFonts w:ascii="Times New Roman" w:eastAsia="Times New Roman" w:hAnsi="Times New Roman"/>
          <w:color w:val="000000" w:themeColor="text1"/>
          <w:sz w:val="28"/>
          <w:szCs w:val="28"/>
          <w:lang w:val="kk-KZ" w:eastAsia="ru-RU"/>
        </w:rPr>
        <w:t xml:space="preserve"> қарама-қарсы образдарды (мысалы, Исаны «бақытты қайғының иесі» немесе «пәк анадан туған Құдай» тәрізді сипаттау) кездестіруге болады. Парадоксты ойлау өнері осы кезеңде интеллектуалдық ойын ретінде де бағаланған.</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Қайта өрлеу дәуірінде (XV</w:t>
      </w:r>
      <w:r w:rsidR="00F716E7" w:rsidRPr="002D5CA2">
        <w:rPr>
          <w:rFonts w:ascii="Times New Roman" w:eastAsia="Times New Roman" w:hAnsi="Times New Roman"/>
          <w:color w:val="000000" w:themeColor="text1"/>
          <w:sz w:val="28"/>
          <w:szCs w:val="28"/>
          <w:lang w:val="kk-KZ" w:eastAsia="ru-RU"/>
        </w:rPr>
        <w:t>I-</w:t>
      </w:r>
      <w:r w:rsidRPr="002D5CA2">
        <w:rPr>
          <w:rFonts w:ascii="Times New Roman" w:eastAsia="Times New Roman" w:hAnsi="Times New Roman"/>
          <w:color w:val="000000" w:themeColor="text1"/>
          <w:sz w:val="28"/>
          <w:szCs w:val="28"/>
          <w:lang w:val="kk-KZ" w:eastAsia="ru-RU"/>
        </w:rPr>
        <w:t xml:space="preserve">XVII) парадоксальды афоризмдер мен оксюморон тіркестер әдеби және шешендік стильдің </w:t>
      </w:r>
      <w:r w:rsidR="00C16BD1" w:rsidRPr="002D5CA2">
        <w:rPr>
          <w:rFonts w:ascii="Times New Roman" w:eastAsia="Times New Roman" w:hAnsi="Times New Roman"/>
          <w:color w:val="000000" w:themeColor="text1"/>
          <w:sz w:val="28"/>
          <w:szCs w:val="28"/>
          <w:lang w:val="kk-KZ" w:eastAsia="ru-RU"/>
        </w:rPr>
        <w:t>тиімді</w:t>
      </w:r>
      <w:r w:rsidRPr="002D5CA2">
        <w:rPr>
          <w:rFonts w:ascii="Times New Roman" w:eastAsia="Times New Roman" w:hAnsi="Times New Roman"/>
          <w:color w:val="000000" w:themeColor="text1"/>
          <w:sz w:val="28"/>
          <w:szCs w:val="28"/>
          <w:lang w:val="kk-KZ" w:eastAsia="ru-RU"/>
        </w:rPr>
        <w:t xml:space="preserve"> құралдарына айналды. Эразм Роттердамский 1509 жылы жазған «Ақылдылықты мадақтау» (Moriae Encomium) еңбегінде ақылсыздықты мадақтау арқылы қоғамның кем-кетік тұстарын әжуа етті</w:t>
      </w:r>
      <w:r w:rsidR="00C16BD1"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шығарма атауының өзі (ақылсыздықты мадақтау) оксюморон қайшылыққа құрылған. XVII ғасырдағы барокко әдебиетінде және маньеризм эстетикасында антитеза мен парадокс сәнге айналды</w:t>
      </w:r>
      <w:r w:rsidR="00C16BD1"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ақындар мен шешендер оқырманды таңқалдыру үшін оғаш, үйлесімсіз теңеулер мен қайшы тіркестерді әдейі қолданды</w:t>
      </w:r>
      <w:r w:rsidR="009A7FCF" w:rsidRPr="002D5CA2">
        <w:rPr>
          <w:rFonts w:ascii="Times New Roman" w:eastAsia="Times New Roman" w:hAnsi="Times New Roman"/>
          <w:color w:val="000000" w:themeColor="text1"/>
          <w:sz w:val="28"/>
          <w:szCs w:val="28"/>
          <w:lang w:val="kk-KZ" w:eastAsia="ru-RU"/>
        </w:rPr>
        <w:t xml:space="preserve"> [8]</w:t>
      </w:r>
      <w:r w:rsidRPr="002D5CA2">
        <w:rPr>
          <w:rFonts w:ascii="Times New Roman" w:eastAsia="Times New Roman" w:hAnsi="Times New Roman"/>
          <w:color w:val="000000" w:themeColor="text1"/>
          <w:sz w:val="28"/>
          <w:szCs w:val="28"/>
          <w:lang w:val="kk-KZ" w:eastAsia="ru-RU"/>
        </w:rPr>
        <w:t>. Мысалы, барокко ақындары «жанатын мұз», «сөйлейтін үнсіздік» секілді образдар арқылы өмірдің тұрақсыздығы мен құпиялығын бейнелеген. Джон Донн, Джордж Герберт сынды ағылшын метафизик-ақындарының өлеңдерінде сүйіспеншілік пен қасиет парызын, руханилық пен тәнқұмарлықты бітістіру үшін парадоксал</w:t>
      </w:r>
      <w:r w:rsidR="00C16BD1" w:rsidRPr="002D5CA2">
        <w:rPr>
          <w:rFonts w:ascii="Times New Roman" w:eastAsia="Times New Roman" w:hAnsi="Times New Roman"/>
          <w:color w:val="000000" w:themeColor="text1"/>
          <w:sz w:val="28"/>
          <w:szCs w:val="28"/>
          <w:lang w:val="kk-KZ" w:eastAsia="ru-RU"/>
        </w:rPr>
        <w:t>ь</w:t>
      </w:r>
      <w:r w:rsidRPr="002D5CA2">
        <w:rPr>
          <w:rFonts w:ascii="Times New Roman" w:eastAsia="Times New Roman" w:hAnsi="Times New Roman"/>
          <w:color w:val="000000" w:themeColor="text1"/>
          <w:sz w:val="28"/>
          <w:szCs w:val="28"/>
          <w:lang w:val="kk-KZ" w:eastAsia="ru-RU"/>
        </w:rPr>
        <w:t>ды метафоралар м</w:t>
      </w:r>
      <w:r w:rsidR="00C16BD1" w:rsidRPr="002D5CA2">
        <w:rPr>
          <w:rFonts w:ascii="Times New Roman" w:eastAsia="Times New Roman" w:hAnsi="Times New Roman"/>
          <w:color w:val="000000" w:themeColor="text1"/>
          <w:sz w:val="28"/>
          <w:szCs w:val="28"/>
          <w:lang w:val="kk-KZ" w:eastAsia="ru-RU"/>
        </w:rPr>
        <w:t>олынан кездеседі. Мұндай әдеби әдіст</w:t>
      </w:r>
      <w:r w:rsidRPr="002D5CA2">
        <w:rPr>
          <w:rFonts w:ascii="Times New Roman" w:eastAsia="Times New Roman" w:hAnsi="Times New Roman"/>
          <w:color w:val="000000" w:themeColor="text1"/>
          <w:sz w:val="28"/>
          <w:szCs w:val="28"/>
          <w:lang w:val="kk-KZ" w:eastAsia="ru-RU"/>
        </w:rPr>
        <w:t xml:space="preserve">ер оқырманның көңілінде когнитивтік диссонанс туғызып, сол арқылы </w:t>
      </w:r>
      <w:r w:rsidR="00C16BD1" w:rsidRPr="002D5CA2">
        <w:rPr>
          <w:rFonts w:ascii="Times New Roman" w:eastAsia="Times New Roman" w:hAnsi="Times New Roman"/>
          <w:color w:val="000000" w:themeColor="text1"/>
          <w:sz w:val="28"/>
          <w:szCs w:val="28"/>
          <w:lang w:val="kk-KZ" w:eastAsia="ru-RU"/>
        </w:rPr>
        <w:t>өлеңнің идеясын тереңірек сезін</w:t>
      </w:r>
      <w:r w:rsidRPr="002D5CA2">
        <w:rPr>
          <w:rFonts w:ascii="Times New Roman" w:eastAsia="Times New Roman" w:hAnsi="Times New Roman"/>
          <w:color w:val="000000" w:themeColor="text1"/>
          <w:sz w:val="28"/>
          <w:szCs w:val="28"/>
          <w:lang w:val="kk-KZ" w:eastAsia="ru-RU"/>
        </w:rPr>
        <w:t>уге ықпал еткен.</w:t>
      </w:r>
    </w:p>
    <w:p w:rsidR="00D3636B" w:rsidRPr="002D5CA2" w:rsidRDefault="00C16BD1"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Жаңа заман (XVIII-</w:t>
      </w:r>
      <w:r w:rsidR="00D3636B" w:rsidRPr="002D5CA2">
        <w:rPr>
          <w:rFonts w:ascii="Times New Roman" w:eastAsia="Times New Roman" w:hAnsi="Times New Roman"/>
          <w:color w:val="000000" w:themeColor="text1"/>
          <w:sz w:val="28"/>
          <w:szCs w:val="28"/>
          <w:lang w:val="kk-KZ" w:eastAsia="ru-RU"/>
        </w:rPr>
        <w:t xml:space="preserve">XIX) риторикасында «парадокс» термині кең қолданыла бастады, алайда «оксюморон» арнайы термин ретінде </w:t>
      </w:r>
      <w:r w:rsidR="00A12DB6" w:rsidRPr="002D5CA2">
        <w:rPr>
          <w:rFonts w:ascii="Times New Roman" w:eastAsia="Times New Roman" w:hAnsi="Times New Roman"/>
          <w:color w:val="000000" w:themeColor="text1"/>
          <w:sz w:val="28"/>
          <w:szCs w:val="28"/>
          <w:lang w:val="kk-KZ" w:eastAsia="ru-RU"/>
        </w:rPr>
        <w:t>бұл кезеңде</w:t>
      </w:r>
      <w:r w:rsidR="00D3636B" w:rsidRPr="002D5CA2">
        <w:rPr>
          <w:rFonts w:ascii="Times New Roman" w:eastAsia="Times New Roman" w:hAnsi="Times New Roman"/>
          <w:color w:val="000000" w:themeColor="text1"/>
          <w:sz w:val="28"/>
          <w:szCs w:val="28"/>
          <w:lang w:val="kk-KZ" w:eastAsia="ru-RU"/>
        </w:rPr>
        <w:t xml:space="preserve"> жиі </w:t>
      </w:r>
      <w:r w:rsidR="00111E8F" w:rsidRPr="002D5CA2">
        <w:rPr>
          <w:rFonts w:ascii="Times New Roman" w:eastAsia="Times New Roman" w:hAnsi="Times New Roman"/>
          <w:color w:val="000000" w:themeColor="text1"/>
          <w:sz w:val="28"/>
          <w:szCs w:val="28"/>
          <w:lang w:val="kk-KZ" w:eastAsia="ru-RU"/>
        </w:rPr>
        <w:t>қолданылмады</w:t>
      </w:r>
      <w:r w:rsidR="00D3636B" w:rsidRPr="002D5CA2">
        <w:rPr>
          <w:rFonts w:ascii="Times New Roman" w:eastAsia="Times New Roman" w:hAnsi="Times New Roman"/>
          <w:color w:val="000000" w:themeColor="text1"/>
          <w:sz w:val="28"/>
          <w:szCs w:val="28"/>
          <w:lang w:val="kk-KZ" w:eastAsia="ru-RU"/>
        </w:rPr>
        <w:t>. Көбіне оксюморон құбылысы жалпы антитеза, контраст ұғымдары аясында қарастырылды. Мысалы, француз ағартушысы Дени Дидро өзінің энциклопедиялық сөздігінде парадокс ұғымын талдап, кейде көркем әдебиетте «абсурд» тәсілдер (яғни ақылға қонбайтын қайшы тіркестер) тиімді болатынын атап өткен</w:t>
      </w:r>
      <w:r w:rsidR="009A7FCF" w:rsidRPr="002D5CA2">
        <w:rPr>
          <w:rFonts w:ascii="Times New Roman" w:eastAsia="Times New Roman" w:hAnsi="Times New Roman"/>
          <w:color w:val="000000" w:themeColor="text1"/>
          <w:sz w:val="28"/>
          <w:szCs w:val="28"/>
          <w:lang w:val="kk-KZ" w:eastAsia="ru-RU"/>
        </w:rPr>
        <w:t xml:space="preserve"> [9]</w:t>
      </w:r>
      <w:r w:rsidR="00D3636B" w:rsidRPr="002D5CA2">
        <w:rPr>
          <w:rFonts w:ascii="Times New Roman" w:eastAsia="Times New Roman" w:hAnsi="Times New Roman"/>
          <w:color w:val="000000" w:themeColor="text1"/>
          <w:sz w:val="28"/>
          <w:szCs w:val="28"/>
          <w:lang w:val="kk-KZ" w:eastAsia="ru-RU"/>
        </w:rPr>
        <w:t xml:space="preserve">. Осылайша, Қайта өрлеу мен Жаңа дәуірде </w:t>
      </w:r>
      <w:r w:rsidR="00253573" w:rsidRPr="002D5CA2">
        <w:rPr>
          <w:rFonts w:ascii="Times New Roman" w:eastAsia="Times New Roman" w:hAnsi="Times New Roman"/>
          <w:color w:val="000000" w:themeColor="text1"/>
          <w:sz w:val="28"/>
          <w:szCs w:val="28"/>
          <w:lang w:val="kk-KZ" w:eastAsia="ru-RU"/>
        </w:rPr>
        <w:t>қарама-қарсы</w:t>
      </w:r>
      <w:r w:rsidR="00D3636B" w:rsidRPr="002D5CA2">
        <w:rPr>
          <w:rFonts w:ascii="Times New Roman" w:eastAsia="Times New Roman" w:hAnsi="Times New Roman"/>
          <w:color w:val="000000" w:themeColor="text1"/>
          <w:sz w:val="28"/>
          <w:szCs w:val="28"/>
          <w:lang w:val="kk-KZ" w:eastAsia="ru-RU"/>
        </w:rPr>
        <w:t xml:space="preserve">лықты образдар әдебиетте эстетикалық функция атқара бастағанын байқаймыз. Бұл оксюморонның поэтикалық категория ретінде қалыптасуына жол ашты. </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атауы көне грек тілінен шыққанымен, оның дербес әдеби-теориялық термин болып қалыптасуы біртіндеп жүзеге асты. Ежелгі грек және рим риторикаларында оксюморон қазіргі түсіні</w:t>
      </w:r>
      <w:r w:rsidR="00111E8F" w:rsidRPr="002D5CA2">
        <w:rPr>
          <w:rFonts w:ascii="Times New Roman" w:eastAsia="Times New Roman" w:hAnsi="Times New Roman"/>
          <w:color w:val="000000" w:themeColor="text1"/>
          <w:sz w:val="28"/>
          <w:szCs w:val="28"/>
          <w:lang w:val="kk-KZ" w:eastAsia="ru-RU"/>
        </w:rPr>
        <w:t>ктегі атаумен дербес бөлінбеген,</w:t>
      </w:r>
      <w:r w:rsidRPr="002D5CA2">
        <w:rPr>
          <w:rFonts w:ascii="Times New Roman" w:eastAsia="Times New Roman" w:hAnsi="Times New Roman"/>
          <w:color w:val="000000" w:themeColor="text1"/>
          <w:sz w:val="28"/>
          <w:szCs w:val="28"/>
          <w:lang w:val="kk-KZ" w:eastAsia="ru-RU"/>
        </w:rPr>
        <w:t xml:space="preserve"> антика авторлары көбіне мұндай құбылысты «қате біріктіру», «өзара үйлеспейтін эпитеттер» деген секілді тұрпайы сипатта атап өтетін. Латын грамматикасының ескерткіштерінен V ғасыр шамасында ғана </w:t>
      </w:r>
      <w:r w:rsidR="00111E8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oxymorum</w:t>
      </w:r>
      <w:r w:rsidR="00111E8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терминін кездестіруге болады</w:t>
      </w:r>
      <w:r w:rsidR="00111E8F" w:rsidRPr="002D5CA2">
        <w:rPr>
          <w:rFonts w:ascii="Times New Roman" w:eastAsia="Times New Roman" w:hAnsi="Times New Roman"/>
          <w:color w:val="000000" w:themeColor="text1"/>
          <w:sz w:val="28"/>
          <w:szCs w:val="28"/>
          <w:lang w:val="kk-KZ" w:eastAsia="ru-RU"/>
        </w:rPr>
        <w:t>. М</w:t>
      </w:r>
      <w:r w:rsidRPr="002D5CA2">
        <w:rPr>
          <w:rFonts w:ascii="Times New Roman" w:eastAsia="Times New Roman" w:hAnsi="Times New Roman"/>
          <w:color w:val="000000" w:themeColor="text1"/>
          <w:sz w:val="28"/>
          <w:szCs w:val="28"/>
          <w:lang w:val="kk-KZ" w:eastAsia="ru-RU"/>
        </w:rPr>
        <w:t>ысалы, шамамен б.з. 400 ж. өмір сүрген ғалым Сервий Гонорат (Maurus Servius Honoratus) еңбектерінде алғаш «oxymoron» сөзі ұшырасады деген мәлімет бар</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10</w:t>
      </w:r>
      <w:r w:rsidRPr="002D5CA2">
        <w:rPr>
          <w:rFonts w:ascii="Times New Roman" w:eastAsia="Times New Roman" w:hAnsi="Times New Roman"/>
          <w:color w:val="000000" w:themeColor="text1"/>
          <w:sz w:val="28"/>
          <w:szCs w:val="28"/>
          <w:lang w:val="kk-KZ" w:eastAsia="ru-RU"/>
        </w:rPr>
        <w:t xml:space="preserve">]. </w:t>
      </w:r>
      <w:r w:rsidR="00111E8F" w:rsidRPr="002D5CA2">
        <w:rPr>
          <w:rFonts w:ascii="Times New Roman" w:eastAsia="Times New Roman" w:hAnsi="Times New Roman"/>
          <w:color w:val="000000" w:themeColor="text1"/>
          <w:sz w:val="28"/>
          <w:szCs w:val="28"/>
          <w:lang w:val="kk-KZ" w:eastAsia="ru-RU"/>
        </w:rPr>
        <w:t>Бірақ</w:t>
      </w:r>
      <w:r w:rsidR="00A12DB6" w:rsidRPr="002D5CA2">
        <w:rPr>
          <w:rFonts w:ascii="Times New Roman" w:eastAsia="Times New Roman" w:hAnsi="Times New Roman"/>
          <w:color w:val="000000" w:themeColor="text1"/>
          <w:sz w:val="28"/>
          <w:szCs w:val="28"/>
          <w:lang w:val="kk-KZ" w:eastAsia="ru-RU"/>
        </w:rPr>
        <w:t xml:space="preserve"> бұл мәлімет туралы басқа ғалымдар еңбектерінде қарастырылмаған. </w:t>
      </w:r>
      <w:r w:rsidR="00806D59" w:rsidRPr="002D5CA2">
        <w:rPr>
          <w:rFonts w:ascii="Times New Roman" w:eastAsia="Times New Roman" w:hAnsi="Times New Roman"/>
          <w:color w:val="000000" w:themeColor="text1"/>
          <w:sz w:val="28"/>
          <w:szCs w:val="28"/>
          <w:lang w:val="kk-KZ" w:eastAsia="ru-RU"/>
        </w:rPr>
        <w:t>Дегенмен</w:t>
      </w:r>
      <w:r w:rsidR="00111E8F"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орта ғасырлар мен жаңа заман</w:t>
      </w:r>
      <w:r w:rsidR="00A12DB6" w:rsidRPr="002D5CA2">
        <w:rPr>
          <w:rFonts w:ascii="Times New Roman" w:eastAsia="Times New Roman" w:hAnsi="Times New Roman"/>
          <w:color w:val="000000" w:themeColor="text1"/>
          <w:sz w:val="28"/>
          <w:szCs w:val="28"/>
          <w:lang w:val="kk-KZ" w:eastAsia="ru-RU"/>
        </w:rPr>
        <w:t xml:space="preserve"> кезеңіндегі </w:t>
      </w:r>
      <w:r w:rsidRPr="002D5CA2">
        <w:rPr>
          <w:rFonts w:ascii="Times New Roman" w:eastAsia="Times New Roman" w:hAnsi="Times New Roman"/>
          <w:color w:val="000000" w:themeColor="text1"/>
          <w:sz w:val="28"/>
          <w:szCs w:val="28"/>
          <w:lang w:val="kk-KZ" w:eastAsia="ru-RU"/>
        </w:rPr>
        <w:t>әдебиет теориясында бұл ұғым жеке талданбай, антитеза, парадокс ұғымдарының көлеңкесінде қалып келді.</w:t>
      </w:r>
    </w:p>
    <w:p w:rsidR="006C143C" w:rsidRPr="002D5CA2" w:rsidRDefault="006C143C"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Батыс Еуропа әдебиеттануында «оксюморон» термині XX ғасырда кең тарағанымен, ағылшын, француз тәрізді тілдерде ол одан бұрын да қолданыста болған. Ағылшын тілінде </w:t>
      </w:r>
      <w:r w:rsidR="009A7FC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oxymoron</w:t>
      </w:r>
      <w:r w:rsidR="009A7FC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сөзі алғаш рет шамамен 1650 жылдары тіркелген деген дерек бар</w:t>
      </w:r>
      <w:r w:rsidR="009A7FCF" w:rsidRPr="002D5CA2">
        <w:rPr>
          <w:rFonts w:ascii="Times New Roman" w:eastAsia="Times New Roman" w:hAnsi="Times New Roman"/>
          <w:color w:val="000000" w:themeColor="text1"/>
          <w:sz w:val="28"/>
          <w:szCs w:val="28"/>
          <w:lang w:val="kk-KZ" w:eastAsia="ru-RU"/>
        </w:rPr>
        <w:t xml:space="preserve"> </w:t>
      </w:r>
      <w:r w:rsidR="006A723D" w:rsidRPr="002D5CA2">
        <w:rPr>
          <w:rFonts w:ascii="Times New Roman" w:eastAsia="Times New Roman" w:hAnsi="Times New Roman"/>
          <w:color w:val="000000" w:themeColor="text1"/>
          <w:sz w:val="28"/>
          <w:szCs w:val="28"/>
          <w:lang w:val="kk-KZ" w:eastAsia="ru-RU"/>
        </w:rPr>
        <w:t>[11]. Яғни</w:t>
      </w:r>
      <w:r w:rsidRPr="002D5CA2">
        <w:rPr>
          <w:rFonts w:ascii="Times New Roman" w:eastAsia="Times New Roman" w:hAnsi="Times New Roman"/>
          <w:color w:val="000000" w:themeColor="text1"/>
          <w:sz w:val="28"/>
          <w:szCs w:val="28"/>
          <w:lang w:val="kk-KZ" w:eastAsia="ru-RU"/>
        </w:rPr>
        <w:t xml:space="preserve"> Еуропада бұл ұғымның атауы күнделікті тілде белгілі болып, «өзара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сөз тіркесі» мағынасында қолданылған. Алайда ғылыми-теориялық тұрғыда зерттелуі мен әдеби талдауларға енуі жоғарыда айтылғандай XX ғ</w:t>
      </w:r>
      <w:r w:rsidR="00111E8F" w:rsidRPr="002D5CA2">
        <w:rPr>
          <w:rFonts w:ascii="Times New Roman" w:eastAsia="Times New Roman" w:hAnsi="Times New Roman"/>
          <w:color w:val="000000" w:themeColor="text1"/>
          <w:sz w:val="28"/>
          <w:szCs w:val="28"/>
          <w:lang w:val="kk-KZ" w:eastAsia="ru-RU"/>
        </w:rPr>
        <w:t>асырдың орта шенінде белсенді түрде қолданыста болды</w:t>
      </w:r>
      <w:r w:rsidRPr="002D5CA2">
        <w:rPr>
          <w:rFonts w:ascii="Times New Roman" w:eastAsia="Times New Roman" w:hAnsi="Times New Roman"/>
          <w:color w:val="000000" w:themeColor="text1"/>
          <w:sz w:val="28"/>
          <w:szCs w:val="28"/>
          <w:lang w:val="kk-KZ" w:eastAsia="ru-RU"/>
        </w:rPr>
        <w:t>.</w:t>
      </w:r>
    </w:p>
    <w:p w:rsidR="006C143C" w:rsidRPr="002D5CA2" w:rsidRDefault="006C143C"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Орыс әдебиеттану ғылымында Николай Остолопов оксюморонды термин ретінде алғаш талқылаған тұлға ретінде </w:t>
      </w:r>
      <w:r w:rsidR="00111E8F" w:rsidRPr="002D5CA2">
        <w:rPr>
          <w:rFonts w:ascii="Times New Roman" w:eastAsia="Times New Roman" w:hAnsi="Times New Roman"/>
          <w:color w:val="000000" w:themeColor="text1"/>
          <w:sz w:val="28"/>
          <w:szCs w:val="28"/>
          <w:lang w:val="kk-KZ" w:eastAsia="ru-RU"/>
        </w:rPr>
        <w:t>танылды</w:t>
      </w:r>
      <w:r w:rsidRPr="002D5CA2">
        <w:rPr>
          <w:rFonts w:ascii="Times New Roman" w:eastAsia="Times New Roman" w:hAnsi="Times New Roman"/>
          <w:color w:val="000000" w:themeColor="text1"/>
          <w:sz w:val="28"/>
          <w:szCs w:val="28"/>
          <w:lang w:val="kk-KZ" w:eastAsia="ru-RU"/>
        </w:rPr>
        <w:t xml:space="preserve">. 1821 жылғы </w:t>
      </w:r>
      <w:r w:rsidR="006D395A" w:rsidRPr="002D5CA2">
        <w:rPr>
          <w:rFonts w:ascii="Times New Roman" w:eastAsia="Times New Roman" w:hAnsi="Times New Roman"/>
          <w:color w:val="000000" w:themeColor="text1"/>
          <w:sz w:val="28"/>
          <w:szCs w:val="28"/>
          <w:lang w:val="kk-KZ" w:eastAsia="ru-RU"/>
        </w:rPr>
        <w:t>Н.</w:t>
      </w:r>
      <w:r w:rsidR="00111E8F"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Остолопов сөздігіне дейін орыс поэтикасы трактаттарында оксюморон дербес категория ретінде қарастырылмаған еді.</w:t>
      </w:r>
      <w:r w:rsidR="006D395A" w:rsidRPr="002D5CA2">
        <w:rPr>
          <w:rFonts w:ascii="Times New Roman" w:eastAsia="Times New Roman" w:hAnsi="Times New Roman"/>
          <w:color w:val="000000" w:themeColor="text1"/>
          <w:sz w:val="28"/>
          <w:szCs w:val="28"/>
          <w:lang w:val="kk-KZ" w:eastAsia="ru-RU"/>
        </w:rPr>
        <w:t xml:space="preserve"> Н. </w:t>
      </w:r>
      <w:r w:rsidRPr="002D5CA2">
        <w:rPr>
          <w:rFonts w:ascii="Times New Roman" w:eastAsia="Times New Roman" w:hAnsi="Times New Roman"/>
          <w:color w:val="000000" w:themeColor="text1"/>
          <w:sz w:val="28"/>
          <w:szCs w:val="28"/>
          <w:lang w:val="kk-KZ" w:eastAsia="ru-RU"/>
        </w:rPr>
        <w:t>Остолоповтың «Словарь древней и новой поэзии» еңбегі оксюморонның поэзия тіліндегі қолданысын (дұрыс-бұрыстығын) алғаш рет мысал арқылы талдады. Оның жоғарыда келтірілген «жалындаушы бұлақ» мысалы шын мәнінде окс</w:t>
      </w:r>
      <w:r w:rsidR="00111E8F" w:rsidRPr="002D5CA2">
        <w:rPr>
          <w:rFonts w:ascii="Times New Roman" w:eastAsia="Times New Roman" w:hAnsi="Times New Roman"/>
          <w:color w:val="000000" w:themeColor="text1"/>
          <w:sz w:val="28"/>
          <w:szCs w:val="28"/>
          <w:lang w:val="kk-KZ" w:eastAsia="ru-RU"/>
        </w:rPr>
        <w:t>юморон табиғатын дәл сипаттайды,</w:t>
      </w:r>
      <w:r w:rsidRPr="002D5CA2">
        <w:rPr>
          <w:rFonts w:ascii="Times New Roman" w:eastAsia="Times New Roman" w:hAnsi="Times New Roman"/>
          <w:color w:val="000000" w:themeColor="text1"/>
          <w:sz w:val="28"/>
          <w:szCs w:val="28"/>
          <w:lang w:val="kk-KZ" w:eastAsia="ru-RU"/>
        </w:rPr>
        <w:t xml:space="preserve"> мазмұнына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екі ұғымды бір образға біріктіру  оксюморонның ең негізгі ерекшелігі</w:t>
      </w:r>
      <w:r w:rsidR="00111E8F" w:rsidRPr="002D5CA2">
        <w:rPr>
          <w:rFonts w:ascii="Times New Roman" w:eastAsia="Times New Roman" w:hAnsi="Times New Roman"/>
          <w:color w:val="000000" w:themeColor="text1"/>
          <w:sz w:val="28"/>
          <w:szCs w:val="28"/>
          <w:lang w:val="kk-KZ" w:eastAsia="ru-RU"/>
        </w:rPr>
        <w:t xml:space="preserve"> деп көрсетті</w:t>
      </w:r>
      <w:r w:rsidRPr="002D5CA2">
        <w:rPr>
          <w:rFonts w:ascii="Times New Roman" w:eastAsia="Times New Roman" w:hAnsi="Times New Roman"/>
          <w:color w:val="000000" w:themeColor="text1"/>
          <w:sz w:val="28"/>
          <w:szCs w:val="28"/>
          <w:lang w:val="kk-KZ" w:eastAsia="ru-RU"/>
        </w:rPr>
        <w:t>. Остолопов бұл құбылысты «</w:t>
      </w:r>
      <w:r w:rsidR="00111E8F" w:rsidRPr="002D5CA2">
        <w:rPr>
          <w:rFonts w:ascii="Times New Roman" w:eastAsia="Times New Roman" w:hAnsi="Times New Roman"/>
          <w:color w:val="000000" w:themeColor="text1"/>
          <w:sz w:val="28"/>
          <w:szCs w:val="28"/>
          <w:lang w:val="kk-KZ" w:eastAsia="ru-RU"/>
        </w:rPr>
        <w:t xml:space="preserve">әділетсіз </w:t>
      </w:r>
      <w:r w:rsidRPr="002D5CA2">
        <w:rPr>
          <w:rFonts w:ascii="Times New Roman" w:eastAsia="Times New Roman" w:hAnsi="Times New Roman"/>
          <w:color w:val="000000" w:themeColor="text1"/>
          <w:sz w:val="28"/>
          <w:szCs w:val="28"/>
          <w:lang w:val="kk-KZ" w:eastAsia="ru-RU"/>
        </w:rPr>
        <w:t>метафора» (</w:t>
      </w:r>
      <w:r w:rsidR="00111E8F" w:rsidRPr="002D5CA2">
        <w:rPr>
          <w:rFonts w:ascii="Times New Roman" w:eastAsia="Times New Roman" w:hAnsi="Times New Roman"/>
          <w:color w:val="000000" w:themeColor="text1"/>
          <w:sz w:val="28"/>
          <w:szCs w:val="28"/>
          <w:lang w:val="kk-KZ" w:eastAsia="ru-RU"/>
        </w:rPr>
        <w:t xml:space="preserve">несправедливая </w:t>
      </w:r>
      <w:r w:rsidRPr="002D5CA2">
        <w:rPr>
          <w:rFonts w:ascii="Times New Roman" w:eastAsia="Times New Roman" w:hAnsi="Times New Roman"/>
          <w:color w:val="000000" w:themeColor="text1"/>
          <w:sz w:val="28"/>
          <w:szCs w:val="28"/>
          <w:lang w:val="kk-KZ" w:eastAsia="ru-RU"/>
        </w:rPr>
        <w:t>метафора) деп бағалаған [</w:t>
      </w:r>
      <w:r w:rsidR="009A7FCF" w:rsidRPr="002D5CA2">
        <w:rPr>
          <w:rFonts w:ascii="Times New Roman" w:eastAsia="Times New Roman" w:hAnsi="Times New Roman"/>
          <w:color w:val="000000" w:themeColor="text1"/>
          <w:sz w:val="28"/>
          <w:szCs w:val="28"/>
          <w:lang w:val="kk-KZ" w:eastAsia="ru-RU"/>
        </w:rPr>
        <w:t>12</w:t>
      </w:r>
      <w:r w:rsidR="00111E8F" w:rsidRPr="002D5CA2">
        <w:rPr>
          <w:rFonts w:ascii="Times New Roman" w:eastAsia="Times New Roman" w:hAnsi="Times New Roman"/>
          <w:color w:val="000000" w:themeColor="text1"/>
          <w:sz w:val="28"/>
          <w:szCs w:val="28"/>
          <w:lang w:val="kk-KZ" w:eastAsia="ru-RU"/>
        </w:rPr>
        <w:t>]. Әрине</w:t>
      </w:r>
      <w:r w:rsidRPr="002D5CA2">
        <w:rPr>
          <w:rFonts w:ascii="Times New Roman" w:eastAsia="Times New Roman" w:hAnsi="Times New Roman"/>
          <w:color w:val="000000" w:themeColor="text1"/>
          <w:sz w:val="28"/>
          <w:szCs w:val="28"/>
          <w:lang w:val="kk-KZ" w:eastAsia="ru-RU"/>
        </w:rPr>
        <w:t xml:space="preserve"> бұл пікір сол заман эстетикасына сай қалыптасқан сыншы талғамынан туған. Десе де, Остолопов сөзі ғылыми терминді алғаш жария етпесе де, окс</w:t>
      </w:r>
      <w:r w:rsidR="003D04D7" w:rsidRPr="002D5CA2">
        <w:rPr>
          <w:rFonts w:ascii="Times New Roman" w:eastAsia="Times New Roman" w:hAnsi="Times New Roman"/>
          <w:color w:val="000000" w:themeColor="text1"/>
          <w:sz w:val="28"/>
          <w:szCs w:val="28"/>
          <w:lang w:val="kk-KZ" w:eastAsia="ru-RU"/>
        </w:rPr>
        <w:t>юморонның мәнін түсінуге негіз болғаны анық</w:t>
      </w:r>
      <w:r w:rsidRPr="002D5CA2">
        <w:rPr>
          <w:rFonts w:ascii="Times New Roman" w:eastAsia="Times New Roman" w:hAnsi="Times New Roman"/>
          <w:color w:val="000000" w:themeColor="text1"/>
          <w:sz w:val="28"/>
          <w:szCs w:val="28"/>
          <w:lang w:val="kk-KZ" w:eastAsia="ru-RU"/>
        </w:rPr>
        <w:t>. Кейінгі әдебиеттанушылар Остолопов еңбегіне сүйене отырып, оксюморонды троптар жіктемесінде жеке қарастыра бастады.</w:t>
      </w:r>
    </w:p>
    <w:p w:rsidR="00D3636B" w:rsidRPr="002D5CA2" w:rsidRDefault="006C143C"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Остолоповтан кейін біртіндеп оксюморон туралы түсінік орыс филологиялық әдебиетіне ен</w:t>
      </w:r>
      <w:r w:rsidR="003D04D7" w:rsidRPr="002D5CA2">
        <w:rPr>
          <w:rFonts w:ascii="Times New Roman" w:eastAsia="Times New Roman" w:hAnsi="Times New Roman"/>
          <w:color w:val="000000" w:themeColor="text1"/>
          <w:sz w:val="28"/>
          <w:szCs w:val="28"/>
          <w:lang w:val="kk-KZ" w:eastAsia="ru-RU"/>
        </w:rPr>
        <w:t>ді. Мысалы, 1853 жылы шыққан Ф. </w:t>
      </w:r>
      <w:r w:rsidRPr="002D5CA2">
        <w:rPr>
          <w:rFonts w:ascii="Times New Roman" w:eastAsia="Times New Roman" w:hAnsi="Times New Roman"/>
          <w:color w:val="000000" w:themeColor="text1"/>
          <w:sz w:val="28"/>
          <w:szCs w:val="28"/>
          <w:lang w:val="kk-KZ" w:eastAsia="ru-RU"/>
        </w:rPr>
        <w:t xml:space="preserve">Буслаев еңбектерінде және басқа да XIX ғасыр филологтарының риторика оқулықтарында оксюморон антитезаның бір </w:t>
      </w:r>
      <w:r w:rsidR="003D04D7" w:rsidRPr="002D5CA2">
        <w:rPr>
          <w:rFonts w:ascii="Times New Roman" w:eastAsia="Times New Roman" w:hAnsi="Times New Roman"/>
          <w:color w:val="000000" w:themeColor="text1"/>
          <w:sz w:val="28"/>
          <w:szCs w:val="28"/>
          <w:lang w:val="kk-KZ" w:eastAsia="ru-RU"/>
        </w:rPr>
        <w:t>нұсқасы</w:t>
      </w:r>
      <w:r w:rsidRPr="002D5CA2">
        <w:rPr>
          <w:rFonts w:ascii="Times New Roman" w:eastAsia="Times New Roman" w:hAnsi="Times New Roman"/>
          <w:color w:val="000000" w:themeColor="text1"/>
          <w:sz w:val="28"/>
          <w:szCs w:val="28"/>
          <w:lang w:val="kk-KZ" w:eastAsia="ru-RU"/>
        </w:rPr>
        <w:t xml:space="preserve"> ретінде </w:t>
      </w:r>
      <w:r w:rsidR="003D04D7" w:rsidRPr="002D5CA2">
        <w:rPr>
          <w:rFonts w:ascii="Times New Roman" w:eastAsia="Times New Roman" w:hAnsi="Times New Roman"/>
          <w:color w:val="000000" w:themeColor="text1"/>
          <w:sz w:val="28"/>
          <w:szCs w:val="28"/>
          <w:lang w:val="kk-KZ" w:eastAsia="ru-RU"/>
        </w:rPr>
        <w:t>қарастырыла</w:t>
      </w:r>
      <w:r w:rsidRPr="002D5CA2">
        <w:rPr>
          <w:rFonts w:ascii="Times New Roman" w:eastAsia="Times New Roman" w:hAnsi="Times New Roman"/>
          <w:color w:val="000000" w:themeColor="text1"/>
          <w:sz w:val="28"/>
          <w:szCs w:val="28"/>
          <w:lang w:val="kk-KZ" w:eastAsia="ru-RU"/>
        </w:rPr>
        <w:t xml:space="preserve"> бастайды</w:t>
      </w:r>
      <w:r w:rsidR="009A7FCF" w:rsidRPr="002D5CA2">
        <w:rPr>
          <w:rFonts w:ascii="Times New Roman" w:eastAsia="Times New Roman" w:hAnsi="Times New Roman"/>
          <w:color w:val="000000" w:themeColor="text1"/>
          <w:sz w:val="28"/>
          <w:szCs w:val="28"/>
          <w:lang w:val="kk-KZ" w:eastAsia="ru-RU"/>
        </w:rPr>
        <w:t xml:space="preserve"> [13]</w:t>
      </w:r>
      <w:r w:rsidRPr="002D5CA2">
        <w:rPr>
          <w:rFonts w:ascii="Times New Roman" w:eastAsia="Times New Roman" w:hAnsi="Times New Roman"/>
          <w:color w:val="000000" w:themeColor="text1"/>
          <w:sz w:val="28"/>
          <w:szCs w:val="28"/>
          <w:lang w:val="kk-KZ" w:eastAsia="ru-RU"/>
        </w:rPr>
        <w:t xml:space="preserve">. </w:t>
      </w:r>
      <w:r w:rsidR="00806D59" w:rsidRPr="002D5CA2">
        <w:rPr>
          <w:rFonts w:ascii="Times New Roman" w:eastAsia="Times New Roman" w:hAnsi="Times New Roman"/>
          <w:color w:val="000000" w:themeColor="text1"/>
          <w:sz w:val="28"/>
          <w:szCs w:val="28"/>
          <w:lang w:val="kk-KZ" w:eastAsia="ru-RU"/>
        </w:rPr>
        <w:t>Дегенмен</w:t>
      </w:r>
      <w:r w:rsidR="003D04D7"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жоғарыда айтылғандай, XIX ғасырдың аяғына дейін көпшілік энциклопедиялар мен сөздіктерде оксюморон арнайы </w:t>
      </w:r>
      <w:r w:rsidR="00584D74" w:rsidRPr="002D5CA2">
        <w:rPr>
          <w:rFonts w:ascii="Times New Roman" w:eastAsia="Times New Roman" w:hAnsi="Times New Roman"/>
          <w:color w:val="000000" w:themeColor="text1"/>
          <w:sz w:val="28"/>
          <w:szCs w:val="28"/>
          <w:lang w:val="kk-KZ" w:eastAsia="ru-RU"/>
        </w:rPr>
        <w:t>қарастырылмады</w:t>
      </w:r>
      <w:r w:rsidRPr="002D5CA2">
        <w:rPr>
          <w:rFonts w:ascii="Times New Roman" w:eastAsia="Times New Roman" w:hAnsi="Times New Roman"/>
          <w:color w:val="000000" w:themeColor="text1"/>
          <w:sz w:val="28"/>
          <w:szCs w:val="28"/>
          <w:lang w:val="kk-KZ" w:eastAsia="ru-RU"/>
        </w:rPr>
        <w:t>.</w:t>
      </w:r>
      <w:r w:rsidR="00584D74" w:rsidRPr="002D5CA2">
        <w:rPr>
          <w:rFonts w:ascii="Times New Roman" w:eastAsia="Times New Roman" w:hAnsi="Times New Roman"/>
          <w:color w:val="000000" w:themeColor="text1"/>
          <w:sz w:val="28"/>
          <w:szCs w:val="28"/>
          <w:lang w:val="kk-KZ" w:eastAsia="ru-RU"/>
        </w:rPr>
        <w:t xml:space="preserve"> Тек 1920 </w:t>
      </w:r>
      <w:r w:rsidRPr="002D5CA2">
        <w:rPr>
          <w:rFonts w:ascii="Times New Roman" w:eastAsia="Times New Roman" w:hAnsi="Times New Roman"/>
          <w:color w:val="000000" w:themeColor="text1"/>
          <w:sz w:val="28"/>
          <w:szCs w:val="28"/>
          <w:lang w:val="kk-KZ" w:eastAsia="ru-RU"/>
        </w:rPr>
        <w:t xml:space="preserve">жылдарда </w:t>
      </w:r>
      <w:r w:rsidR="00584D74" w:rsidRPr="002D5CA2">
        <w:rPr>
          <w:rFonts w:ascii="Times New Roman" w:eastAsia="Times New Roman" w:hAnsi="Times New Roman"/>
          <w:color w:val="000000" w:themeColor="text1"/>
          <w:sz w:val="28"/>
          <w:szCs w:val="28"/>
          <w:lang w:val="kk-KZ" w:eastAsia="ru-RU"/>
        </w:rPr>
        <w:t>кеңес</w:t>
      </w:r>
      <w:r w:rsidRPr="002D5CA2">
        <w:rPr>
          <w:rFonts w:ascii="Times New Roman" w:eastAsia="Times New Roman" w:hAnsi="Times New Roman"/>
          <w:color w:val="000000" w:themeColor="text1"/>
          <w:sz w:val="28"/>
          <w:szCs w:val="28"/>
          <w:lang w:val="kk-KZ" w:eastAsia="ru-RU"/>
        </w:rPr>
        <w:t xml:space="preserve"> әдебиеттануында терминдік база жүйеленген кезде Остолоповтың көне сөздігінен бастау алған оксюморон ұғымы теориялы</w:t>
      </w:r>
      <w:r w:rsidR="00584D74" w:rsidRPr="002D5CA2">
        <w:rPr>
          <w:rFonts w:ascii="Times New Roman" w:eastAsia="Times New Roman" w:hAnsi="Times New Roman"/>
          <w:color w:val="000000" w:themeColor="text1"/>
          <w:sz w:val="28"/>
          <w:szCs w:val="28"/>
          <w:lang w:val="kk-KZ" w:eastAsia="ru-RU"/>
        </w:rPr>
        <w:t>қ сөздіктерге енгізілді. Сөйтіп</w:t>
      </w:r>
      <w:r w:rsidRPr="002D5CA2">
        <w:rPr>
          <w:rFonts w:ascii="Times New Roman" w:eastAsia="Times New Roman" w:hAnsi="Times New Roman"/>
          <w:color w:val="000000" w:themeColor="text1"/>
          <w:sz w:val="28"/>
          <w:szCs w:val="28"/>
          <w:lang w:val="kk-KZ" w:eastAsia="ru-RU"/>
        </w:rPr>
        <w:t xml:space="preserve"> Остолопов оксюморон терминінің тарихындағы алғашқы маңызды тұлға ретінде қазіргі зерттеулерде аталып жүр. Оған сілтеме жасаумен отандық әдебиеттанушылар оксюморонның троп</w:t>
      </w:r>
      <w:r w:rsidR="00584D74" w:rsidRPr="002D5CA2">
        <w:rPr>
          <w:rFonts w:ascii="Times New Roman" w:eastAsia="Times New Roman" w:hAnsi="Times New Roman"/>
          <w:color w:val="000000" w:themeColor="text1"/>
          <w:sz w:val="28"/>
          <w:szCs w:val="28"/>
          <w:lang w:val="kk-KZ" w:eastAsia="ru-RU"/>
        </w:rPr>
        <w:t xml:space="preserve"> түріндегі табиғатын түсіндіруді бастайды. </w:t>
      </w:r>
      <w:r w:rsidR="00D3636B" w:rsidRPr="002D5CA2">
        <w:rPr>
          <w:rFonts w:ascii="Times New Roman" w:eastAsia="Times New Roman" w:hAnsi="Times New Roman"/>
          <w:color w:val="000000" w:themeColor="text1"/>
          <w:sz w:val="28"/>
          <w:szCs w:val="28"/>
          <w:lang w:val="kk-KZ" w:eastAsia="ru-RU"/>
        </w:rPr>
        <w:t xml:space="preserve">Остолопов жеке «оксюморон» терминін анықтама ретінде бөліп көрсетпегенімен, «Метафора» мақаласында мысал арқылы бұл құбылысты </w:t>
      </w:r>
      <w:r w:rsidR="00A12DB6" w:rsidRPr="002D5CA2">
        <w:rPr>
          <w:rFonts w:ascii="Times New Roman" w:eastAsia="Times New Roman" w:hAnsi="Times New Roman"/>
          <w:color w:val="000000" w:themeColor="text1"/>
          <w:sz w:val="28"/>
          <w:szCs w:val="28"/>
          <w:lang w:val="kk-KZ" w:eastAsia="ru-RU"/>
        </w:rPr>
        <w:t xml:space="preserve">былай </w:t>
      </w:r>
      <w:r w:rsidR="00D3636B" w:rsidRPr="002D5CA2">
        <w:rPr>
          <w:rFonts w:ascii="Times New Roman" w:eastAsia="Times New Roman" w:hAnsi="Times New Roman"/>
          <w:color w:val="000000" w:themeColor="text1"/>
          <w:sz w:val="28"/>
          <w:szCs w:val="28"/>
          <w:lang w:val="kk-KZ" w:eastAsia="ru-RU"/>
        </w:rPr>
        <w:t>түсіндіреді: «Бірнеше метафораны қатар қолданғанда, мағынасы бір-біріне үйлеспейтін ойлар</w:t>
      </w:r>
      <w:r w:rsidR="00584D74" w:rsidRPr="002D5CA2">
        <w:rPr>
          <w:rFonts w:ascii="Times New Roman" w:eastAsia="Times New Roman" w:hAnsi="Times New Roman"/>
          <w:color w:val="000000" w:themeColor="text1"/>
          <w:sz w:val="28"/>
          <w:szCs w:val="28"/>
          <w:lang w:val="kk-KZ" w:eastAsia="ru-RU"/>
        </w:rPr>
        <w:t>ды жинақтауға болмайды, мәселен</w:t>
      </w:r>
      <w:r w:rsidR="00D3636B" w:rsidRPr="002D5CA2">
        <w:rPr>
          <w:rFonts w:ascii="Times New Roman" w:eastAsia="Times New Roman" w:hAnsi="Times New Roman"/>
          <w:color w:val="000000" w:themeColor="text1"/>
          <w:sz w:val="28"/>
          <w:szCs w:val="28"/>
          <w:lang w:val="kk-KZ" w:eastAsia="ru-RU"/>
        </w:rPr>
        <w:t xml:space="preserve"> «жалындап тұрған бұлақтай» деп айту орынсыз. Бұл қате метафора болар еді, өйткені жалын мен су бір мезетте қатар бола алмайды…» деп жазады</w:t>
      </w:r>
      <w:r w:rsidR="00A12DB6" w:rsidRPr="002D5CA2">
        <w:rPr>
          <w:rFonts w:ascii="Times New Roman" w:eastAsia="Times New Roman" w:hAnsi="Times New Roman"/>
          <w:color w:val="000000" w:themeColor="text1"/>
          <w:sz w:val="28"/>
          <w:szCs w:val="28"/>
          <w:lang w:val="kk-KZ" w:eastAsia="ru-RU"/>
        </w:rPr>
        <w:t xml:space="preserve"> </w:t>
      </w:r>
      <w:r w:rsidR="00D3636B"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12</w:t>
      </w:r>
      <w:r w:rsidR="00672394" w:rsidRPr="002D5CA2">
        <w:rPr>
          <w:rFonts w:ascii="Times New Roman" w:eastAsia="Times New Roman" w:hAnsi="Times New Roman"/>
          <w:color w:val="000000" w:themeColor="text1"/>
          <w:sz w:val="28"/>
          <w:szCs w:val="28"/>
          <w:lang w:val="kk-KZ" w:eastAsia="ru-RU"/>
        </w:rPr>
        <w:t xml:space="preserve">, </w:t>
      </w:r>
      <w:r w:rsidR="00FE7A4B" w:rsidRPr="002D5CA2">
        <w:rPr>
          <w:rFonts w:ascii="Times New Roman" w:eastAsia="Times New Roman" w:hAnsi="Times New Roman"/>
          <w:color w:val="000000" w:themeColor="text1"/>
          <w:sz w:val="28"/>
          <w:szCs w:val="28"/>
          <w:lang w:val="kk-KZ" w:eastAsia="ru-RU"/>
        </w:rPr>
        <w:t xml:space="preserve">с. </w:t>
      </w:r>
      <w:r w:rsidR="00672394" w:rsidRPr="002D5CA2">
        <w:rPr>
          <w:rFonts w:ascii="Times New Roman" w:eastAsia="Times New Roman" w:hAnsi="Times New Roman"/>
          <w:color w:val="000000" w:themeColor="text1"/>
          <w:sz w:val="28"/>
          <w:szCs w:val="28"/>
          <w:lang w:val="kk-KZ" w:eastAsia="ru-RU"/>
        </w:rPr>
        <w:t>74</w:t>
      </w:r>
      <w:r w:rsidR="00D3636B" w:rsidRPr="002D5CA2">
        <w:rPr>
          <w:rFonts w:ascii="Times New Roman" w:eastAsia="Times New Roman" w:hAnsi="Times New Roman"/>
          <w:color w:val="000000" w:themeColor="text1"/>
          <w:sz w:val="28"/>
          <w:szCs w:val="28"/>
          <w:lang w:val="kk-KZ" w:eastAsia="ru-RU"/>
        </w:rPr>
        <w:t xml:space="preserve">]. Мұнда автор </w:t>
      </w:r>
      <w:r w:rsidR="00A12DB6" w:rsidRPr="002D5CA2">
        <w:rPr>
          <w:rFonts w:ascii="Times New Roman" w:eastAsia="Times New Roman" w:hAnsi="Times New Roman"/>
          <w:color w:val="000000" w:themeColor="text1"/>
          <w:sz w:val="28"/>
          <w:szCs w:val="28"/>
          <w:lang w:val="kk-KZ" w:eastAsia="ru-RU"/>
        </w:rPr>
        <w:t xml:space="preserve">тастай </w:t>
      </w:r>
      <w:r w:rsidR="00D3636B" w:rsidRPr="002D5CA2">
        <w:rPr>
          <w:rFonts w:ascii="Times New Roman" w:eastAsia="Times New Roman" w:hAnsi="Times New Roman"/>
          <w:color w:val="000000" w:themeColor="text1"/>
          <w:sz w:val="28"/>
          <w:szCs w:val="28"/>
          <w:lang w:val="kk-KZ" w:eastAsia="ru-RU"/>
        </w:rPr>
        <w:t>суық бұлақ пен ыстық жалынды біріктіретін метафораны сынға алып отыр. Яғни Остолопов оксюморонды (сол кезде жеке термин демесе де) «мағыналық тұрғыда жараспайтын сөздерді бір бейнелі тіркесте қосақтау» деп ұғынады және оны көркем мәтінде кемшілік деп қарастырады. ХІХ ғасыр басындағы бұл көзқарас сол дәуірдегі класси</w:t>
      </w:r>
      <w:r w:rsidR="00A12DB6" w:rsidRPr="002D5CA2">
        <w:rPr>
          <w:rFonts w:ascii="Times New Roman" w:eastAsia="Times New Roman" w:hAnsi="Times New Roman"/>
          <w:color w:val="000000" w:themeColor="text1"/>
          <w:sz w:val="28"/>
          <w:szCs w:val="28"/>
          <w:lang w:val="kk-KZ" w:eastAsia="ru-RU"/>
        </w:rPr>
        <w:t>калық</w:t>
      </w:r>
      <w:r w:rsidR="00D3636B" w:rsidRPr="002D5CA2">
        <w:rPr>
          <w:rFonts w:ascii="Times New Roman" w:eastAsia="Times New Roman" w:hAnsi="Times New Roman"/>
          <w:color w:val="000000" w:themeColor="text1"/>
          <w:sz w:val="28"/>
          <w:szCs w:val="28"/>
          <w:lang w:val="kk-KZ" w:eastAsia="ru-RU"/>
        </w:rPr>
        <w:t xml:space="preserve"> поэтика нормаларына сай еді</w:t>
      </w:r>
      <w:r w:rsidR="00584D74" w:rsidRPr="002D5CA2">
        <w:rPr>
          <w:rFonts w:ascii="Times New Roman" w:eastAsia="Times New Roman" w:hAnsi="Times New Roman"/>
          <w:color w:val="000000" w:themeColor="text1"/>
          <w:sz w:val="28"/>
          <w:szCs w:val="28"/>
          <w:lang w:val="kk-KZ" w:eastAsia="ru-RU"/>
        </w:rPr>
        <w:t>, сондықтан</w:t>
      </w:r>
      <w:r w:rsidR="00D3636B" w:rsidRPr="002D5CA2">
        <w:rPr>
          <w:rFonts w:ascii="Times New Roman" w:eastAsia="Times New Roman" w:hAnsi="Times New Roman"/>
          <w:color w:val="000000" w:themeColor="text1"/>
          <w:sz w:val="28"/>
          <w:szCs w:val="28"/>
          <w:lang w:val="kk-KZ" w:eastAsia="ru-RU"/>
        </w:rPr>
        <w:t xml:space="preserve"> әдеби шығармада «логика</w:t>
      </w:r>
      <w:r w:rsidR="00A12DB6" w:rsidRPr="002D5CA2">
        <w:rPr>
          <w:rFonts w:ascii="Times New Roman" w:eastAsia="Times New Roman" w:hAnsi="Times New Roman"/>
          <w:color w:val="000000" w:themeColor="text1"/>
          <w:sz w:val="28"/>
          <w:szCs w:val="28"/>
          <w:lang w:val="kk-KZ" w:eastAsia="ru-RU"/>
        </w:rPr>
        <w:t>ға сыймайтын</w:t>
      </w:r>
      <w:r w:rsidR="00D3636B" w:rsidRPr="002D5CA2">
        <w:rPr>
          <w:rFonts w:ascii="Times New Roman" w:eastAsia="Times New Roman" w:hAnsi="Times New Roman"/>
          <w:color w:val="000000" w:themeColor="text1"/>
          <w:sz w:val="28"/>
          <w:szCs w:val="28"/>
          <w:lang w:val="kk-KZ" w:eastAsia="ru-RU"/>
        </w:rPr>
        <w:t>» қайшы тіркестерді болдырмау талабы басым болған.</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XIX ғасырдың соңы мен XX ғасыр басында шыққан беделді тіл</w:t>
      </w:r>
      <w:r w:rsidR="00584D74" w:rsidRPr="002D5CA2">
        <w:rPr>
          <w:rFonts w:ascii="Times New Roman" w:eastAsia="Times New Roman" w:hAnsi="Times New Roman"/>
          <w:color w:val="000000" w:themeColor="text1"/>
          <w:sz w:val="28"/>
          <w:szCs w:val="28"/>
          <w:lang w:val="kk-KZ" w:eastAsia="ru-RU"/>
        </w:rPr>
        <w:t>ге қатысты</w:t>
      </w:r>
      <w:r w:rsidRPr="002D5CA2">
        <w:rPr>
          <w:rFonts w:ascii="Times New Roman" w:eastAsia="Times New Roman" w:hAnsi="Times New Roman"/>
          <w:color w:val="000000" w:themeColor="text1"/>
          <w:sz w:val="28"/>
          <w:szCs w:val="28"/>
          <w:lang w:val="kk-KZ" w:eastAsia="ru-RU"/>
        </w:rPr>
        <w:t xml:space="preserve"> еңбектерде де «оксюморон» жеке термин ретінде сирек ұшырасты. Мысалы, орыс тілінің түсіндірме сөздігі</w:t>
      </w:r>
      <w:r w:rsidR="00584D74" w:rsidRPr="002D5CA2">
        <w:rPr>
          <w:rFonts w:ascii="Times New Roman" w:eastAsia="Times New Roman" w:hAnsi="Times New Roman"/>
          <w:color w:val="000000" w:themeColor="text1"/>
          <w:sz w:val="28"/>
          <w:szCs w:val="28"/>
          <w:lang w:val="kk-KZ" w:eastAsia="ru-RU"/>
        </w:rPr>
        <w:t>нде,</w:t>
      </w:r>
      <w:r w:rsidRPr="002D5CA2">
        <w:rPr>
          <w:rFonts w:ascii="Times New Roman" w:eastAsia="Times New Roman" w:hAnsi="Times New Roman"/>
          <w:color w:val="000000" w:themeColor="text1"/>
          <w:sz w:val="28"/>
          <w:szCs w:val="28"/>
          <w:lang w:val="kk-KZ" w:eastAsia="ru-RU"/>
        </w:rPr>
        <w:t xml:space="preserve"> В.</w:t>
      </w:r>
      <w:r w:rsidR="00584D74"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Даль құрастырған </w:t>
      </w:r>
      <w:r w:rsidR="0000068C" w:rsidRPr="002D5CA2">
        <w:rPr>
          <w:rFonts w:ascii="Times New Roman" w:eastAsia="Times New Roman" w:hAnsi="Times New Roman"/>
          <w:color w:val="000000" w:themeColor="text1"/>
          <w:sz w:val="28"/>
          <w:szCs w:val="28"/>
          <w:lang w:val="kk-KZ" w:eastAsia="ru-RU"/>
        </w:rPr>
        <w:t xml:space="preserve">«Толковый словарь живого великорусского языка» </w:t>
      </w:r>
      <w:r w:rsidRPr="002D5CA2">
        <w:rPr>
          <w:rFonts w:ascii="Times New Roman" w:eastAsia="Times New Roman" w:hAnsi="Times New Roman"/>
          <w:color w:val="000000" w:themeColor="text1"/>
          <w:sz w:val="28"/>
          <w:szCs w:val="28"/>
          <w:lang w:val="kk-KZ" w:eastAsia="ru-RU"/>
        </w:rPr>
        <w:t>сөздігінде (1882)</w:t>
      </w:r>
      <w:r w:rsidR="00584D74" w:rsidRPr="002D5CA2">
        <w:rPr>
          <w:rFonts w:ascii="Times New Roman" w:eastAsia="Times New Roman" w:hAnsi="Times New Roman"/>
          <w:color w:val="000000" w:themeColor="text1"/>
          <w:sz w:val="28"/>
          <w:szCs w:val="28"/>
          <w:lang w:val="kk-KZ" w:eastAsia="ru-RU"/>
        </w:rPr>
        <w:t>, С. </w:t>
      </w:r>
      <w:r w:rsidRPr="002D5CA2">
        <w:rPr>
          <w:rFonts w:ascii="Times New Roman" w:eastAsia="Times New Roman" w:hAnsi="Times New Roman"/>
          <w:color w:val="000000" w:themeColor="text1"/>
          <w:sz w:val="28"/>
          <w:szCs w:val="28"/>
          <w:lang w:val="kk-KZ" w:eastAsia="ru-RU"/>
        </w:rPr>
        <w:t>Южаков басшылығымен шыққ</w:t>
      </w:r>
      <w:r w:rsidR="00584D74" w:rsidRPr="002D5CA2">
        <w:rPr>
          <w:rFonts w:ascii="Times New Roman" w:eastAsia="Times New Roman" w:hAnsi="Times New Roman"/>
          <w:color w:val="000000" w:themeColor="text1"/>
          <w:sz w:val="28"/>
          <w:szCs w:val="28"/>
          <w:lang w:val="kk-KZ" w:eastAsia="ru-RU"/>
        </w:rPr>
        <w:t>ан «Үлкен энциклопедияда» (1896), Ф.А. Брокгауз бен И.А. </w:t>
      </w:r>
      <w:r w:rsidRPr="002D5CA2">
        <w:rPr>
          <w:rFonts w:ascii="Times New Roman" w:eastAsia="Times New Roman" w:hAnsi="Times New Roman"/>
          <w:color w:val="000000" w:themeColor="text1"/>
          <w:sz w:val="28"/>
          <w:szCs w:val="28"/>
          <w:lang w:val="kk-KZ" w:eastAsia="ru-RU"/>
        </w:rPr>
        <w:t>Ефрон құрастырған атақты энциклопедиялық сөздіктің 1897 жылғы басылымында және Гранат э</w:t>
      </w:r>
      <w:r w:rsidR="00584D74" w:rsidRPr="002D5CA2">
        <w:rPr>
          <w:rFonts w:ascii="Times New Roman" w:eastAsia="Times New Roman" w:hAnsi="Times New Roman"/>
          <w:color w:val="000000" w:themeColor="text1"/>
          <w:sz w:val="28"/>
          <w:szCs w:val="28"/>
          <w:lang w:val="kk-KZ" w:eastAsia="ru-RU"/>
        </w:rPr>
        <w:t>нциклопедиялық сөздігінде (1910-</w:t>
      </w:r>
      <w:r w:rsidRPr="002D5CA2">
        <w:rPr>
          <w:rFonts w:ascii="Times New Roman" w:eastAsia="Times New Roman" w:hAnsi="Times New Roman"/>
          <w:color w:val="000000" w:themeColor="text1"/>
          <w:sz w:val="28"/>
          <w:szCs w:val="28"/>
          <w:lang w:val="kk-KZ" w:eastAsia="ru-RU"/>
        </w:rPr>
        <w:t>1920) «оксюморон» термин</w:t>
      </w:r>
      <w:r w:rsidR="00A12DB6" w:rsidRPr="002D5CA2">
        <w:rPr>
          <w:rFonts w:ascii="Times New Roman" w:eastAsia="Times New Roman" w:hAnsi="Times New Roman"/>
          <w:color w:val="000000" w:themeColor="text1"/>
          <w:sz w:val="28"/>
          <w:szCs w:val="28"/>
          <w:lang w:val="kk-KZ" w:eastAsia="ru-RU"/>
        </w:rPr>
        <w:t>і туралы</w:t>
      </w:r>
      <w:r w:rsidRPr="002D5CA2">
        <w:rPr>
          <w:rFonts w:ascii="Times New Roman" w:eastAsia="Times New Roman" w:hAnsi="Times New Roman"/>
          <w:color w:val="000000" w:themeColor="text1"/>
          <w:sz w:val="28"/>
          <w:szCs w:val="28"/>
          <w:lang w:val="kk-KZ" w:eastAsia="ru-RU"/>
        </w:rPr>
        <w:t xml:space="preserve"> </w:t>
      </w:r>
      <w:r w:rsidR="00A12DB6" w:rsidRPr="002D5CA2">
        <w:rPr>
          <w:rFonts w:ascii="Times New Roman" w:eastAsia="Times New Roman" w:hAnsi="Times New Roman"/>
          <w:color w:val="000000" w:themeColor="text1"/>
          <w:sz w:val="28"/>
          <w:szCs w:val="28"/>
          <w:lang w:val="kk-KZ" w:eastAsia="ru-RU"/>
        </w:rPr>
        <w:t>анықтама</w:t>
      </w:r>
      <w:r w:rsidRPr="002D5CA2">
        <w:rPr>
          <w:rFonts w:ascii="Times New Roman" w:eastAsia="Times New Roman" w:hAnsi="Times New Roman"/>
          <w:color w:val="000000" w:themeColor="text1"/>
          <w:sz w:val="28"/>
          <w:szCs w:val="28"/>
          <w:lang w:val="kk-KZ" w:eastAsia="ru-RU"/>
        </w:rPr>
        <w:t xml:space="preserve"> жоқ екені зерттеушілер тарапынан көрсетілген</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14</w:t>
      </w:r>
      <w:r w:rsidRPr="002D5CA2">
        <w:rPr>
          <w:rFonts w:ascii="Times New Roman" w:eastAsia="Times New Roman" w:hAnsi="Times New Roman"/>
          <w:color w:val="000000" w:themeColor="text1"/>
          <w:sz w:val="28"/>
          <w:szCs w:val="28"/>
          <w:lang w:val="kk-KZ" w:eastAsia="ru-RU"/>
        </w:rPr>
        <w:t>]. Бұл жағдай оксюморонды өз алдына әдеби категория ретінде түсіну ХХ ғасыр</w:t>
      </w:r>
      <w:r w:rsidR="00A12DB6" w:rsidRPr="002D5CA2">
        <w:rPr>
          <w:rFonts w:ascii="Times New Roman" w:eastAsia="Times New Roman" w:hAnsi="Times New Roman"/>
          <w:color w:val="000000" w:themeColor="text1"/>
          <w:sz w:val="28"/>
          <w:szCs w:val="28"/>
          <w:lang w:val="kk-KZ" w:eastAsia="ru-RU"/>
        </w:rPr>
        <w:t xml:space="preserve">ға </w:t>
      </w:r>
      <w:r w:rsidRPr="002D5CA2">
        <w:rPr>
          <w:rFonts w:ascii="Times New Roman" w:eastAsia="Times New Roman" w:hAnsi="Times New Roman"/>
          <w:color w:val="000000" w:themeColor="text1"/>
          <w:sz w:val="28"/>
          <w:szCs w:val="28"/>
          <w:lang w:val="kk-KZ" w:eastAsia="ru-RU"/>
        </w:rPr>
        <w:t>дейін толық орнықпағанын білдіреді.</w:t>
      </w:r>
    </w:p>
    <w:p w:rsidR="00D3636B" w:rsidRPr="002D5CA2" w:rsidRDefault="00584D7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Тек XX ғасырдың 20 </w:t>
      </w:r>
      <w:r w:rsidR="00D3636B" w:rsidRPr="002D5CA2">
        <w:rPr>
          <w:rFonts w:ascii="Times New Roman" w:eastAsia="Times New Roman" w:hAnsi="Times New Roman"/>
          <w:color w:val="000000" w:themeColor="text1"/>
          <w:sz w:val="28"/>
          <w:szCs w:val="28"/>
          <w:lang w:val="kk-KZ" w:eastAsia="ru-RU"/>
        </w:rPr>
        <w:t xml:space="preserve">жылдарынан бастап оксюморонға теориялық тұрғыдан нақты анықтама беріліп, термин ретінде ресми мойындала бастады. 1925 жылы Мәскеуде шыққан екі томдық «Әдеби энциклопедияда» оксюморонға арнайы </w:t>
      </w:r>
      <w:r w:rsidR="00A12DB6" w:rsidRPr="002D5CA2">
        <w:rPr>
          <w:rFonts w:ascii="Times New Roman" w:eastAsia="Times New Roman" w:hAnsi="Times New Roman"/>
          <w:color w:val="000000" w:themeColor="text1"/>
          <w:sz w:val="28"/>
          <w:szCs w:val="28"/>
          <w:lang w:val="kk-KZ" w:eastAsia="ru-RU"/>
        </w:rPr>
        <w:t>мақала</w:t>
      </w:r>
      <w:r w:rsidR="00D3636B" w:rsidRPr="002D5CA2">
        <w:rPr>
          <w:rFonts w:ascii="Times New Roman" w:eastAsia="Times New Roman" w:hAnsi="Times New Roman"/>
          <w:color w:val="000000" w:themeColor="text1"/>
          <w:sz w:val="28"/>
          <w:szCs w:val="28"/>
          <w:lang w:val="kk-KZ" w:eastAsia="ru-RU"/>
        </w:rPr>
        <w:t xml:space="preserve"> арналды, онда оксюморон «мағыналары өзара логикалық түрде үйлеспейтін сөздерді әдейі қарама-қарсы мағынада түйістіретін стилистикалық фигура» де</w:t>
      </w:r>
      <w:r w:rsidR="00A12DB6" w:rsidRPr="002D5CA2">
        <w:rPr>
          <w:rFonts w:ascii="Times New Roman" w:eastAsia="Times New Roman" w:hAnsi="Times New Roman"/>
          <w:color w:val="000000" w:themeColor="text1"/>
          <w:sz w:val="28"/>
          <w:szCs w:val="28"/>
          <w:lang w:val="kk-KZ" w:eastAsia="ru-RU"/>
        </w:rPr>
        <w:t>ген</w:t>
      </w:r>
      <w:r w:rsidR="00D3636B" w:rsidRPr="002D5CA2">
        <w:rPr>
          <w:rFonts w:ascii="Times New Roman" w:eastAsia="Times New Roman" w:hAnsi="Times New Roman"/>
          <w:color w:val="000000" w:themeColor="text1"/>
          <w:sz w:val="28"/>
          <w:szCs w:val="28"/>
          <w:lang w:val="kk-KZ" w:eastAsia="ru-RU"/>
        </w:rPr>
        <w:t xml:space="preserve"> анықта</w:t>
      </w:r>
      <w:r w:rsidR="00A12DB6" w:rsidRPr="002D5CA2">
        <w:rPr>
          <w:rFonts w:ascii="Times New Roman" w:eastAsia="Times New Roman" w:hAnsi="Times New Roman"/>
          <w:color w:val="000000" w:themeColor="text1"/>
          <w:sz w:val="28"/>
          <w:szCs w:val="28"/>
          <w:lang w:val="kk-KZ" w:eastAsia="ru-RU"/>
        </w:rPr>
        <w:t xml:space="preserve">ма берілді </w:t>
      </w:r>
      <w:r w:rsidR="00D3636B" w:rsidRPr="002D5CA2">
        <w:rPr>
          <w:rFonts w:ascii="Times New Roman" w:eastAsia="Times New Roman" w:hAnsi="Times New Roman"/>
          <w:color w:val="000000" w:themeColor="text1"/>
          <w:sz w:val="28"/>
          <w:szCs w:val="28"/>
          <w:lang w:val="kk-KZ" w:eastAsia="ru-RU"/>
        </w:rPr>
        <w:t>[1</w:t>
      </w:r>
      <w:r w:rsidR="009A7FCF" w:rsidRPr="002D5CA2">
        <w:rPr>
          <w:rFonts w:ascii="Times New Roman" w:eastAsia="Times New Roman" w:hAnsi="Times New Roman"/>
          <w:color w:val="000000" w:themeColor="text1"/>
          <w:sz w:val="28"/>
          <w:szCs w:val="28"/>
          <w:lang w:val="kk-KZ" w:eastAsia="ru-RU"/>
        </w:rPr>
        <w:t>5</w:t>
      </w:r>
      <w:r w:rsidR="00D3636B" w:rsidRPr="002D5CA2">
        <w:rPr>
          <w:rFonts w:ascii="Times New Roman" w:eastAsia="Times New Roman" w:hAnsi="Times New Roman"/>
          <w:color w:val="000000" w:themeColor="text1"/>
          <w:sz w:val="28"/>
          <w:szCs w:val="28"/>
          <w:lang w:val="kk-KZ" w:eastAsia="ru-RU"/>
        </w:rPr>
        <w:t xml:space="preserve">]. Мұнда оксюморон сөз деңгейіндегі қарама-қарсылыққа құрылған көркемдік </w:t>
      </w:r>
      <w:r w:rsidR="00D72158" w:rsidRPr="002D5CA2">
        <w:rPr>
          <w:rFonts w:ascii="Times New Roman" w:eastAsia="Times New Roman" w:hAnsi="Times New Roman"/>
          <w:color w:val="000000" w:themeColor="text1"/>
          <w:sz w:val="28"/>
          <w:szCs w:val="28"/>
          <w:lang w:val="kk-KZ" w:eastAsia="ru-RU"/>
        </w:rPr>
        <w:t>әдіс</w:t>
      </w:r>
      <w:r w:rsidR="00D3636B" w:rsidRPr="002D5CA2">
        <w:rPr>
          <w:rFonts w:ascii="Times New Roman" w:eastAsia="Times New Roman" w:hAnsi="Times New Roman"/>
          <w:color w:val="000000" w:themeColor="text1"/>
          <w:sz w:val="28"/>
          <w:szCs w:val="28"/>
          <w:lang w:val="kk-KZ" w:eastAsia="ru-RU"/>
        </w:rPr>
        <w:t xml:space="preserve"> ретінде танылған. Осы кезеңнен бастап оксюморон ұғымы ғылыми әдебиеттану терминологиясында берік орын алып, кейінгі зерттеулерде жиі қолданылатын болды.</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ХХ ғасыр</w:t>
      </w:r>
      <w:r w:rsidR="00A12DB6" w:rsidRPr="002D5CA2">
        <w:rPr>
          <w:rFonts w:ascii="Times New Roman" w:eastAsia="Times New Roman" w:hAnsi="Times New Roman"/>
          <w:color w:val="000000" w:themeColor="text1"/>
          <w:sz w:val="28"/>
          <w:szCs w:val="28"/>
          <w:lang w:val="kk-KZ" w:eastAsia="ru-RU"/>
        </w:rPr>
        <w:t xml:space="preserve">да </w:t>
      </w:r>
      <w:r w:rsidR="00584D74" w:rsidRPr="002D5CA2">
        <w:rPr>
          <w:rFonts w:ascii="Times New Roman" w:eastAsia="Times New Roman" w:hAnsi="Times New Roman"/>
          <w:color w:val="000000" w:themeColor="text1"/>
          <w:sz w:val="28"/>
          <w:szCs w:val="28"/>
          <w:lang w:val="kk-KZ" w:eastAsia="ru-RU"/>
        </w:rPr>
        <w:t>оксюморон құбылысы тілшіл</w:t>
      </w:r>
      <w:r w:rsidRPr="002D5CA2">
        <w:rPr>
          <w:rFonts w:ascii="Times New Roman" w:eastAsia="Times New Roman" w:hAnsi="Times New Roman"/>
          <w:color w:val="000000" w:themeColor="text1"/>
          <w:sz w:val="28"/>
          <w:szCs w:val="28"/>
          <w:lang w:val="kk-KZ" w:eastAsia="ru-RU"/>
        </w:rPr>
        <w:t xml:space="preserve">ер мен әдебиеттанушы ғалымдардың назарын аударып, түрлі қырынан зерттелді. Зерттеулердің бір бағыты оксюморонды таза лингвистикалық, стильдік құбылыс ретінде қарастырып, оның құрылымдық-мағыналық ерекшеліктерін талдауға арналды. </w:t>
      </w:r>
      <w:r w:rsidR="00806D59" w:rsidRPr="002D5CA2">
        <w:rPr>
          <w:rFonts w:ascii="Times New Roman" w:eastAsia="Times New Roman" w:hAnsi="Times New Roman"/>
          <w:color w:val="000000" w:themeColor="text1"/>
          <w:sz w:val="28"/>
          <w:szCs w:val="28"/>
          <w:lang w:val="kk-KZ" w:eastAsia="ru-RU"/>
        </w:rPr>
        <w:t>Мәселен</w:t>
      </w:r>
      <w:r w:rsidR="00584D74" w:rsidRPr="002D5CA2">
        <w:rPr>
          <w:rFonts w:ascii="Times New Roman" w:eastAsia="Times New Roman" w:hAnsi="Times New Roman"/>
          <w:color w:val="000000" w:themeColor="text1"/>
          <w:sz w:val="28"/>
          <w:szCs w:val="28"/>
          <w:lang w:val="kk-KZ" w:eastAsia="ru-RU"/>
        </w:rPr>
        <w:t xml:space="preserve"> орыс стилистикасында Л.А. </w:t>
      </w:r>
      <w:r w:rsidRPr="002D5CA2">
        <w:rPr>
          <w:rFonts w:ascii="Times New Roman" w:eastAsia="Times New Roman" w:hAnsi="Times New Roman"/>
          <w:color w:val="000000" w:themeColor="text1"/>
          <w:sz w:val="28"/>
          <w:szCs w:val="28"/>
          <w:lang w:val="kk-KZ" w:eastAsia="ru-RU"/>
        </w:rPr>
        <w:t xml:space="preserve">Введенская 1966 жылы оксюморонды «мағыналық жағынан үйлеспейтін сөздерді әдейі түйістіре қолдану арқылы жасалатын ең оригинал стилистикалық </w:t>
      </w:r>
      <w:r w:rsidR="00D72158" w:rsidRPr="002D5CA2">
        <w:rPr>
          <w:rFonts w:ascii="Times New Roman" w:eastAsia="Times New Roman" w:hAnsi="Times New Roman"/>
          <w:color w:val="000000" w:themeColor="text1"/>
          <w:sz w:val="28"/>
          <w:szCs w:val="28"/>
          <w:lang w:val="kk-KZ" w:eastAsia="ru-RU"/>
        </w:rPr>
        <w:t>әдіст</w:t>
      </w:r>
      <w:r w:rsidRPr="002D5CA2">
        <w:rPr>
          <w:rFonts w:ascii="Times New Roman" w:eastAsia="Times New Roman" w:hAnsi="Times New Roman"/>
          <w:color w:val="000000" w:themeColor="text1"/>
          <w:sz w:val="28"/>
          <w:szCs w:val="28"/>
          <w:lang w:val="kk-KZ" w:eastAsia="ru-RU"/>
        </w:rPr>
        <w:t>ердің бірі» деп сипаттады</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[1</w:t>
      </w:r>
      <w:r w:rsidR="009A7FCF" w:rsidRPr="002D5CA2">
        <w:rPr>
          <w:rFonts w:ascii="Times New Roman" w:eastAsia="Times New Roman" w:hAnsi="Times New Roman"/>
          <w:color w:val="000000" w:themeColor="text1"/>
          <w:sz w:val="28"/>
          <w:szCs w:val="28"/>
          <w:lang w:val="kk-KZ" w:eastAsia="ru-RU"/>
        </w:rPr>
        <w:t>6</w:t>
      </w:r>
      <w:r w:rsidRPr="002D5CA2">
        <w:rPr>
          <w:rFonts w:ascii="Times New Roman" w:eastAsia="Times New Roman" w:hAnsi="Times New Roman"/>
          <w:color w:val="000000" w:themeColor="text1"/>
          <w:sz w:val="28"/>
          <w:szCs w:val="28"/>
          <w:lang w:val="kk-KZ" w:eastAsia="ru-RU"/>
        </w:rPr>
        <w:t xml:space="preserve">]. Ол оксюморон көбінесе антоним сөздер арқылы құрылатынын атап көрсетті. Введенскаяның пайымдауынша, оксюморон жасаудың негізгі </w:t>
      </w:r>
      <w:r w:rsidR="00A12DB6" w:rsidRPr="002D5CA2">
        <w:rPr>
          <w:rFonts w:ascii="Times New Roman" w:eastAsia="Times New Roman" w:hAnsi="Times New Roman"/>
          <w:color w:val="000000" w:themeColor="text1"/>
          <w:sz w:val="28"/>
          <w:szCs w:val="28"/>
          <w:lang w:val="kk-KZ" w:eastAsia="ru-RU"/>
        </w:rPr>
        <w:t xml:space="preserve">екі </w:t>
      </w:r>
      <w:r w:rsidRPr="002D5CA2">
        <w:rPr>
          <w:rFonts w:ascii="Times New Roman" w:eastAsia="Times New Roman" w:hAnsi="Times New Roman"/>
          <w:color w:val="000000" w:themeColor="text1"/>
          <w:sz w:val="28"/>
          <w:szCs w:val="28"/>
          <w:lang w:val="kk-KZ" w:eastAsia="ru-RU"/>
        </w:rPr>
        <w:t>үлгісі бар: біріншісінде екі антонимдік жұп айқасып қолданылады (мысалы, «жас</w:t>
      </w:r>
      <w:r w:rsidR="00A12DB6" w:rsidRPr="002D5CA2">
        <w:rPr>
          <w:rFonts w:ascii="Times New Roman" w:eastAsia="Times New Roman" w:hAnsi="Times New Roman"/>
          <w:color w:val="000000" w:themeColor="text1"/>
          <w:sz w:val="28"/>
          <w:szCs w:val="28"/>
          <w:lang w:val="kk-KZ" w:eastAsia="ru-RU"/>
        </w:rPr>
        <w:t>тай</w:t>
      </w:r>
      <w:r w:rsidRPr="002D5CA2">
        <w:rPr>
          <w:rFonts w:ascii="Times New Roman" w:eastAsia="Times New Roman" w:hAnsi="Times New Roman"/>
          <w:color w:val="000000" w:themeColor="text1"/>
          <w:sz w:val="28"/>
          <w:szCs w:val="28"/>
          <w:lang w:val="kk-KZ" w:eastAsia="ru-RU"/>
        </w:rPr>
        <w:t xml:space="preserve"> кәрі», «кәрі жас» дегендегі сияқты, онда «жас» </w:t>
      </w:r>
      <w:r w:rsidR="004466FD" w:rsidRPr="002D5CA2">
        <w:rPr>
          <w:rFonts w:ascii="Times New Roman" w:eastAsia="Times New Roman" w:hAnsi="Times New Roman"/>
          <w:color w:val="000000" w:themeColor="text1"/>
          <w:sz w:val="28"/>
          <w:szCs w:val="28"/>
          <w:lang w:val="kk-KZ" w:eastAsia="ru-RU"/>
        </w:rPr>
        <w:t>пен</w:t>
      </w:r>
      <w:r w:rsidRPr="002D5CA2">
        <w:rPr>
          <w:rFonts w:ascii="Times New Roman" w:eastAsia="Times New Roman" w:hAnsi="Times New Roman"/>
          <w:color w:val="000000" w:themeColor="text1"/>
          <w:sz w:val="28"/>
          <w:szCs w:val="28"/>
          <w:lang w:val="kk-KZ" w:eastAsia="ru-RU"/>
        </w:rPr>
        <w:t xml:space="preserve"> «кәрі» сөздері екі түрлі орын ауыстырады); екіншісінде қарама-қарсы сапалар бір заттың, құбылыстың бойына жинақтап телінеді (мысалы, «жанды өлік» немесе «саңырау үнсіздік»)</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sz w:val="28"/>
          <w:szCs w:val="28"/>
          <w:lang w:val="kk-KZ" w:eastAsia="ru-RU"/>
        </w:rPr>
        <w:t>[1</w:t>
      </w:r>
      <w:r w:rsidR="009A7FCF" w:rsidRPr="002D5CA2">
        <w:rPr>
          <w:rFonts w:ascii="Times New Roman" w:eastAsia="Times New Roman" w:hAnsi="Times New Roman"/>
          <w:sz w:val="28"/>
          <w:szCs w:val="28"/>
          <w:lang w:val="kk-KZ" w:eastAsia="ru-RU"/>
        </w:rPr>
        <w:t>6</w:t>
      </w:r>
      <w:r w:rsidR="00FE7A4B" w:rsidRPr="002D5CA2">
        <w:rPr>
          <w:rFonts w:ascii="Times New Roman" w:eastAsia="Times New Roman" w:hAnsi="Times New Roman"/>
          <w:sz w:val="28"/>
          <w:szCs w:val="28"/>
          <w:lang w:val="kk-KZ" w:eastAsia="ru-RU"/>
        </w:rPr>
        <w:t>, с.</w:t>
      </w:r>
      <w:r w:rsidR="008C62D2" w:rsidRPr="002D5CA2">
        <w:rPr>
          <w:rFonts w:ascii="Times New Roman" w:eastAsia="Times New Roman" w:hAnsi="Times New Roman"/>
          <w:sz w:val="28"/>
          <w:szCs w:val="28"/>
          <w:lang w:val="kk-KZ" w:eastAsia="ru-RU"/>
        </w:rPr>
        <w:t xml:space="preserve"> 128-134</w:t>
      </w:r>
      <w:r w:rsidRPr="002D5CA2">
        <w:rPr>
          <w:rFonts w:ascii="Times New Roman" w:eastAsia="Times New Roman" w:hAnsi="Times New Roman"/>
          <w:sz w:val="28"/>
          <w:szCs w:val="28"/>
          <w:lang w:val="kk-KZ" w:eastAsia="ru-RU"/>
        </w:rPr>
        <w:t>]. Бұл талдау оксюморон компоненттерінің өзара байланысу тетігін түсіндіруге бағытталған е</w:t>
      </w:r>
      <w:r w:rsidR="004466FD" w:rsidRPr="002D5CA2">
        <w:rPr>
          <w:rFonts w:ascii="Times New Roman" w:eastAsia="Times New Roman" w:hAnsi="Times New Roman"/>
          <w:sz w:val="28"/>
          <w:szCs w:val="28"/>
          <w:lang w:val="kk-KZ" w:eastAsia="ru-RU"/>
        </w:rPr>
        <w:t>ді. Сонымен қатар</w:t>
      </w:r>
      <w:r w:rsidRPr="002D5CA2">
        <w:rPr>
          <w:rFonts w:ascii="Times New Roman" w:eastAsia="Times New Roman" w:hAnsi="Times New Roman"/>
          <w:sz w:val="28"/>
          <w:szCs w:val="28"/>
          <w:lang w:val="kk-KZ" w:eastAsia="ru-RU"/>
        </w:rPr>
        <w:t xml:space="preserve"> </w:t>
      </w:r>
      <w:r w:rsidR="00FA2546" w:rsidRPr="002D5CA2">
        <w:rPr>
          <w:rFonts w:ascii="Times New Roman" w:eastAsia="Times New Roman" w:hAnsi="Times New Roman"/>
          <w:sz w:val="28"/>
          <w:szCs w:val="28"/>
          <w:lang w:val="kk-KZ" w:eastAsia="ru-RU"/>
        </w:rPr>
        <w:t>Л.А.</w:t>
      </w:r>
      <w:r w:rsidR="004466FD" w:rsidRPr="002D5CA2">
        <w:rPr>
          <w:rFonts w:ascii="Times New Roman" w:eastAsia="Times New Roman" w:hAnsi="Times New Roman"/>
          <w:sz w:val="28"/>
          <w:szCs w:val="28"/>
          <w:lang w:val="kk-KZ" w:eastAsia="ru-RU"/>
        </w:rPr>
        <w:t> </w:t>
      </w:r>
      <w:r w:rsidRPr="002D5CA2">
        <w:rPr>
          <w:rFonts w:ascii="Times New Roman" w:eastAsia="Times New Roman" w:hAnsi="Times New Roman"/>
          <w:sz w:val="28"/>
          <w:szCs w:val="28"/>
          <w:lang w:val="kk-KZ" w:eastAsia="ru-RU"/>
        </w:rPr>
        <w:t xml:space="preserve">Введенская оксюморонды ұқсас </w:t>
      </w:r>
      <w:r w:rsidR="004466FD" w:rsidRPr="002D5CA2">
        <w:rPr>
          <w:rFonts w:ascii="Times New Roman" w:eastAsia="Times New Roman" w:hAnsi="Times New Roman"/>
          <w:sz w:val="28"/>
          <w:szCs w:val="28"/>
          <w:lang w:val="kk-KZ" w:eastAsia="ru-RU"/>
        </w:rPr>
        <w:t>құбылыстардан ажыратуға тырысты,</w:t>
      </w:r>
      <w:r w:rsidRPr="002D5CA2">
        <w:rPr>
          <w:rFonts w:ascii="Times New Roman" w:eastAsia="Times New Roman" w:hAnsi="Times New Roman"/>
          <w:sz w:val="28"/>
          <w:szCs w:val="28"/>
          <w:lang w:val="kk-KZ" w:eastAsia="ru-RU"/>
        </w:rPr>
        <w:t xml:space="preserve"> ол антитеза мен оксюморонның айырмасын көрсетіп, антитезада қарама-қарсы ұғымдар бүтін сөйлем не мәтін бөліктері деңгейінде қарама-қарсы қойылатынын, ал оксюморонда олар тікелей бір с</w:t>
      </w:r>
      <w:r w:rsidR="007211B6" w:rsidRPr="002D5CA2">
        <w:rPr>
          <w:rFonts w:ascii="Times New Roman" w:eastAsia="Times New Roman" w:hAnsi="Times New Roman"/>
          <w:sz w:val="28"/>
          <w:szCs w:val="28"/>
          <w:lang w:val="kk-KZ" w:eastAsia="ru-RU"/>
        </w:rPr>
        <w:t>өз тіркесінде, бір микроконтекс</w:t>
      </w:r>
      <w:r w:rsidRPr="002D5CA2">
        <w:rPr>
          <w:rFonts w:ascii="Times New Roman" w:eastAsia="Times New Roman" w:hAnsi="Times New Roman"/>
          <w:sz w:val="28"/>
          <w:szCs w:val="28"/>
          <w:lang w:val="kk-KZ" w:eastAsia="ru-RU"/>
        </w:rPr>
        <w:t>те біртұтас образға бірігетінін баса айтты</w:t>
      </w:r>
      <w:r w:rsidR="00A12DB6" w:rsidRPr="002D5CA2">
        <w:rPr>
          <w:rFonts w:ascii="Times New Roman" w:eastAsia="Times New Roman" w:hAnsi="Times New Roman"/>
          <w:sz w:val="28"/>
          <w:szCs w:val="28"/>
          <w:lang w:val="kk-KZ" w:eastAsia="ru-RU"/>
        </w:rPr>
        <w:t xml:space="preserve"> </w:t>
      </w:r>
      <w:r w:rsidRPr="002D5CA2">
        <w:rPr>
          <w:rFonts w:ascii="Times New Roman" w:eastAsia="Times New Roman" w:hAnsi="Times New Roman"/>
          <w:sz w:val="28"/>
          <w:szCs w:val="28"/>
          <w:lang w:val="kk-KZ" w:eastAsia="ru-RU"/>
        </w:rPr>
        <w:t>[</w:t>
      </w:r>
      <w:r w:rsidR="00FE7A4B" w:rsidRPr="002D5CA2">
        <w:rPr>
          <w:rFonts w:ascii="Times New Roman" w:eastAsia="Times New Roman" w:hAnsi="Times New Roman"/>
          <w:sz w:val="28"/>
          <w:szCs w:val="28"/>
          <w:lang w:val="kk-KZ" w:eastAsia="ru-RU"/>
        </w:rPr>
        <w:t>16, с.</w:t>
      </w:r>
      <w:r w:rsidR="008C62D2" w:rsidRPr="002D5CA2">
        <w:rPr>
          <w:rFonts w:ascii="Times New Roman" w:eastAsia="Times New Roman" w:hAnsi="Times New Roman"/>
          <w:sz w:val="28"/>
          <w:szCs w:val="28"/>
          <w:lang w:val="kk-KZ" w:eastAsia="ru-RU"/>
        </w:rPr>
        <w:t xml:space="preserve"> 128-134</w:t>
      </w:r>
      <w:r w:rsidR="007211B6" w:rsidRPr="002D5CA2">
        <w:rPr>
          <w:rFonts w:ascii="Times New Roman" w:eastAsia="Times New Roman" w:hAnsi="Times New Roman"/>
          <w:sz w:val="28"/>
          <w:szCs w:val="28"/>
          <w:lang w:val="kk-KZ" w:eastAsia="ru-RU"/>
        </w:rPr>
        <w:t>]. Осылайша</w:t>
      </w:r>
      <w:r w:rsidRPr="002D5CA2">
        <w:rPr>
          <w:rFonts w:ascii="Times New Roman" w:eastAsia="Times New Roman" w:hAnsi="Times New Roman"/>
          <w:sz w:val="28"/>
          <w:szCs w:val="28"/>
          <w:lang w:val="kk-KZ" w:eastAsia="ru-RU"/>
        </w:rPr>
        <w:t xml:space="preserve"> 1960 жылдардағы лингвостилистикалық зерттеулер оксюморонды ең алдымен тілдік деңгейде </w:t>
      </w:r>
      <w:r w:rsidRPr="002D5CA2">
        <w:rPr>
          <w:rFonts w:ascii="Times New Roman" w:eastAsia="Times New Roman" w:hAnsi="Times New Roman"/>
          <w:color w:val="000000" w:themeColor="text1"/>
          <w:sz w:val="28"/>
          <w:szCs w:val="28"/>
          <w:lang w:val="kk-KZ" w:eastAsia="ru-RU"/>
        </w:rPr>
        <w:t>қарама-қарсылыққа құрылған ерекше троп</w:t>
      </w:r>
      <w:r w:rsidR="00A12DB6" w:rsidRPr="002D5CA2">
        <w:rPr>
          <w:rFonts w:ascii="Times New Roman" w:eastAsia="Times New Roman" w:hAnsi="Times New Roman"/>
          <w:color w:val="000000" w:themeColor="text1"/>
          <w:sz w:val="28"/>
          <w:szCs w:val="28"/>
          <w:lang w:val="kk-KZ" w:eastAsia="ru-RU"/>
        </w:rPr>
        <w:t>тың түрі</w:t>
      </w:r>
      <w:r w:rsidRPr="002D5CA2">
        <w:rPr>
          <w:rFonts w:ascii="Times New Roman" w:eastAsia="Times New Roman" w:hAnsi="Times New Roman"/>
          <w:color w:val="000000" w:themeColor="text1"/>
          <w:sz w:val="28"/>
          <w:szCs w:val="28"/>
          <w:lang w:val="kk-KZ" w:eastAsia="ru-RU"/>
        </w:rPr>
        <w:t xml:space="preserve"> ретінде танытты.</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Оксюморонның тілдік табиғатын зерттеу барысында оның эмоционалдық-экспрес</w:t>
      </w:r>
      <w:r w:rsidR="007211B6" w:rsidRPr="002D5CA2">
        <w:rPr>
          <w:rFonts w:ascii="Times New Roman" w:eastAsia="Times New Roman" w:hAnsi="Times New Roman"/>
          <w:color w:val="000000" w:themeColor="text1"/>
          <w:sz w:val="28"/>
          <w:szCs w:val="28"/>
          <w:lang w:val="kk-KZ" w:eastAsia="ru-RU"/>
        </w:rPr>
        <w:t xml:space="preserve">сивтік қуаты да сөз болды. В.В. Виноградов сынды тілтанушы әрі </w:t>
      </w:r>
      <w:r w:rsidRPr="002D5CA2">
        <w:rPr>
          <w:rFonts w:ascii="Times New Roman" w:eastAsia="Times New Roman" w:hAnsi="Times New Roman"/>
          <w:color w:val="000000" w:themeColor="text1"/>
          <w:sz w:val="28"/>
          <w:szCs w:val="28"/>
          <w:lang w:val="kk-KZ" w:eastAsia="ru-RU"/>
        </w:rPr>
        <w:t xml:space="preserve">әдебиеттанушылар оксюморонды поэтикалық «сөз-символ» деп қарастырып, онда қарама-қарсы мағыналардың қақтығысы жаңа эмоционалдық әсер туғызатынын атап көрсетті. </w:t>
      </w:r>
      <w:r w:rsidR="007211B6" w:rsidRPr="002D5CA2">
        <w:rPr>
          <w:rFonts w:ascii="Times New Roman" w:eastAsia="Times New Roman" w:hAnsi="Times New Roman"/>
          <w:color w:val="000000" w:themeColor="text1"/>
          <w:sz w:val="28"/>
          <w:szCs w:val="28"/>
          <w:lang w:val="kk-KZ" w:eastAsia="ru-RU"/>
        </w:rPr>
        <w:t>В.В. Виноградов 1925 жылы А. </w:t>
      </w:r>
      <w:r w:rsidRPr="002D5CA2">
        <w:rPr>
          <w:rFonts w:ascii="Times New Roman" w:eastAsia="Times New Roman" w:hAnsi="Times New Roman"/>
          <w:color w:val="000000" w:themeColor="text1"/>
          <w:sz w:val="28"/>
          <w:szCs w:val="28"/>
          <w:lang w:val="kk-KZ" w:eastAsia="ru-RU"/>
        </w:rPr>
        <w:t>Ахматованың поэзия стилін талдауға арналған мақаласында оксюморонды «сөздер арасындағы мағыналық әрі эмоционалдық контраст арқылы пайда болатын жаңа символдық образ» деп сипаттаған</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[1</w:t>
      </w:r>
      <w:r w:rsidR="009A7FCF" w:rsidRPr="002D5CA2">
        <w:rPr>
          <w:rFonts w:ascii="Times New Roman" w:eastAsia="Times New Roman" w:hAnsi="Times New Roman"/>
          <w:color w:val="000000" w:themeColor="text1"/>
          <w:sz w:val="28"/>
          <w:szCs w:val="28"/>
          <w:lang w:val="kk-KZ" w:eastAsia="ru-RU"/>
        </w:rPr>
        <w:t>7</w:t>
      </w:r>
      <w:r w:rsidRPr="002D5CA2">
        <w:rPr>
          <w:rFonts w:ascii="Times New Roman" w:eastAsia="Times New Roman" w:hAnsi="Times New Roman"/>
          <w:color w:val="000000" w:themeColor="text1"/>
          <w:sz w:val="28"/>
          <w:szCs w:val="28"/>
          <w:lang w:val="kk-KZ" w:eastAsia="ru-RU"/>
        </w:rPr>
        <w:t>]. Алайда ол заманда оксюморон дербес поэтикалық құбылыс ретінде емес, эпитет пен метафораның кү</w:t>
      </w:r>
      <w:r w:rsidR="007211B6" w:rsidRPr="002D5CA2">
        <w:rPr>
          <w:rFonts w:ascii="Times New Roman" w:eastAsia="Times New Roman" w:hAnsi="Times New Roman"/>
          <w:color w:val="000000" w:themeColor="text1"/>
          <w:sz w:val="28"/>
          <w:szCs w:val="28"/>
          <w:lang w:val="kk-KZ" w:eastAsia="ru-RU"/>
        </w:rPr>
        <w:t>рделі түрі ретінде қарастырылды.</w:t>
      </w:r>
      <w:r w:rsidRPr="002D5CA2">
        <w:rPr>
          <w:rFonts w:ascii="Times New Roman" w:eastAsia="Times New Roman" w:hAnsi="Times New Roman"/>
          <w:color w:val="000000" w:themeColor="text1"/>
          <w:sz w:val="28"/>
          <w:szCs w:val="28"/>
          <w:lang w:val="kk-KZ" w:eastAsia="ru-RU"/>
        </w:rPr>
        <w:t xml:space="preserve"> </w:t>
      </w:r>
      <w:r w:rsidR="00755111" w:rsidRPr="002D5CA2">
        <w:rPr>
          <w:rFonts w:ascii="Times New Roman" w:eastAsia="Times New Roman" w:hAnsi="Times New Roman"/>
          <w:color w:val="000000" w:themeColor="text1"/>
          <w:sz w:val="28"/>
          <w:szCs w:val="28"/>
          <w:lang w:val="kk-KZ" w:eastAsia="ru-RU"/>
        </w:rPr>
        <w:t>В.В. </w:t>
      </w:r>
      <w:r w:rsidRPr="002D5CA2">
        <w:rPr>
          <w:rFonts w:ascii="Times New Roman" w:eastAsia="Times New Roman" w:hAnsi="Times New Roman"/>
          <w:color w:val="000000" w:themeColor="text1"/>
          <w:sz w:val="28"/>
          <w:szCs w:val="28"/>
          <w:lang w:val="kk-KZ" w:eastAsia="ru-RU"/>
        </w:rPr>
        <w:t xml:space="preserve">Виноградов оксюморонды кейде «күрделі эпитет» немесе ерекше салыстыру түрі деп есептеді. Осы тұрғыдан, зерттеуші оксюморонды жеке емес, жалпы контраст </w:t>
      </w:r>
      <w:r w:rsidR="00A12DB6" w:rsidRPr="002D5CA2">
        <w:rPr>
          <w:rFonts w:ascii="Times New Roman" w:eastAsia="Times New Roman" w:hAnsi="Times New Roman"/>
          <w:color w:val="000000" w:themeColor="text1"/>
          <w:sz w:val="28"/>
          <w:szCs w:val="28"/>
          <w:lang w:val="kk-KZ" w:eastAsia="ru-RU"/>
        </w:rPr>
        <w:t>п</w:t>
      </w:r>
      <w:r w:rsidRPr="002D5CA2">
        <w:rPr>
          <w:rFonts w:ascii="Times New Roman" w:eastAsia="Times New Roman" w:hAnsi="Times New Roman"/>
          <w:color w:val="000000" w:themeColor="text1"/>
          <w:sz w:val="28"/>
          <w:szCs w:val="28"/>
          <w:lang w:val="kk-KZ" w:eastAsia="ru-RU"/>
        </w:rPr>
        <w:t xml:space="preserve">oэтикасының бір көрінісі деп санаған. </w:t>
      </w:r>
      <w:r w:rsidR="00755111" w:rsidRPr="002D5CA2">
        <w:rPr>
          <w:rFonts w:ascii="Times New Roman" w:eastAsia="Times New Roman" w:hAnsi="Times New Roman"/>
          <w:color w:val="000000" w:themeColor="text1"/>
          <w:sz w:val="28"/>
          <w:szCs w:val="28"/>
          <w:lang w:val="kk-KZ" w:eastAsia="ru-RU"/>
        </w:rPr>
        <w:t>В.В. </w:t>
      </w:r>
      <w:r w:rsidRPr="002D5CA2">
        <w:rPr>
          <w:rFonts w:ascii="Times New Roman" w:eastAsia="Times New Roman" w:hAnsi="Times New Roman"/>
          <w:color w:val="000000" w:themeColor="text1"/>
          <w:sz w:val="28"/>
          <w:szCs w:val="28"/>
          <w:lang w:val="kk-KZ" w:eastAsia="ru-RU"/>
        </w:rPr>
        <w:t xml:space="preserve">Виноградов та, жоғарыда аталған </w:t>
      </w:r>
      <w:r w:rsidR="00755111" w:rsidRPr="002D5CA2">
        <w:rPr>
          <w:rFonts w:ascii="Times New Roman" w:eastAsia="Times New Roman" w:hAnsi="Times New Roman"/>
          <w:color w:val="000000" w:themeColor="text1"/>
          <w:sz w:val="28"/>
          <w:szCs w:val="28"/>
          <w:lang w:val="kk-KZ" w:eastAsia="ru-RU"/>
        </w:rPr>
        <w:t>Л.А. Введенская да</w:t>
      </w:r>
      <w:r w:rsidRPr="002D5CA2">
        <w:rPr>
          <w:rFonts w:ascii="Times New Roman" w:eastAsia="Times New Roman" w:hAnsi="Times New Roman"/>
          <w:color w:val="000000" w:themeColor="text1"/>
          <w:sz w:val="28"/>
          <w:szCs w:val="28"/>
          <w:lang w:val="kk-KZ" w:eastAsia="ru-RU"/>
        </w:rPr>
        <w:t xml:space="preserve"> оксюморонның семантикалық табиғаты</w:t>
      </w:r>
      <w:r w:rsidR="00270CC4"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яғни екі қарама-қарсы ұғым қосылғанда жаңа мағына туатыны туралы терең талдауға бармаған. Олар негізінен оксюморонның құрылымдық моделіне және әсер ету функциясына көңіл бөлді.</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Әдебиеттанушылар оксюморонды көбіне көркем шығармадағы контраст,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 принципінің бір көрінісі</w:t>
      </w:r>
      <w:r w:rsidR="0064313A" w:rsidRPr="002D5CA2">
        <w:rPr>
          <w:rFonts w:ascii="Times New Roman" w:eastAsia="Times New Roman" w:hAnsi="Times New Roman"/>
          <w:color w:val="000000" w:themeColor="text1"/>
          <w:sz w:val="28"/>
          <w:szCs w:val="28"/>
          <w:lang w:val="kk-KZ" w:eastAsia="ru-RU"/>
        </w:rPr>
        <w:t xml:space="preserve"> бола отырып, жазушының астарлы, тапқыр ойы ретінде зерделейді</w:t>
      </w:r>
      <w:r w:rsidR="00755111" w:rsidRPr="002D5CA2">
        <w:rPr>
          <w:rFonts w:ascii="Times New Roman" w:eastAsia="Times New Roman" w:hAnsi="Times New Roman"/>
          <w:color w:val="000000" w:themeColor="text1"/>
          <w:sz w:val="28"/>
          <w:szCs w:val="28"/>
          <w:lang w:val="kk-KZ" w:eastAsia="ru-RU"/>
        </w:rPr>
        <w:t>. Мысалы, кеңестік ғалым Л.Н. </w:t>
      </w:r>
      <w:r w:rsidRPr="002D5CA2">
        <w:rPr>
          <w:rFonts w:ascii="Times New Roman" w:eastAsia="Times New Roman" w:hAnsi="Times New Roman"/>
          <w:color w:val="000000" w:themeColor="text1"/>
          <w:sz w:val="28"/>
          <w:szCs w:val="28"/>
          <w:lang w:val="kk-KZ" w:eastAsia="ru-RU"/>
        </w:rPr>
        <w:t>Тимофеев 1961 жылы жар</w:t>
      </w:r>
      <w:r w:rsidR="00755111" w:rsidRPr="002D5CA2">
        <w:rPr>
          <w:rFonts w:ascii="Times New Roman" w:eastAsia="Times New Roman" w:hAnsi="Times New Roman"/>
          <w:color w:val="000000" w:themeColor="text1"/>
          <w:sz w:val="28"/>
          <w:szCs w:val="28"/>
          <w:lang w:val="kk-KZ" w:eastAsia="ru-RU"/>
        </w:rPr>
        <w:t>ық көрген «А. </w:t>
      </w:r>
      <w:r w:rsidRPr="002D5CA2">
        <w:rPr>
          <w:rFonts w:ascii="Times New Roman" w:eastAsia="Times New Roman" w:hAnsi="Times New Roman"/>
          <w:color w:val="000000" w:themeColor="text1"/>
          <w:sz w:val="28"/>
          <w:szCs w:val="28"/>
          <w:lang w:val="kk-KZ" w:eastAsia="ru-RU"/>
        </w:rPr>
        <w:t>Блоктың контраст поэтикасы» мақаласында ақын шығармашылығындағы қарама-қарсы образдар жүйесін талдай отырып, оксюморонға да тоқталады. Тимофеев Блок әлемін ұйымдастырушы негізгі принцип контраст (қарама-қарсы мотивтердің қақтығысы) екенін айта келе, оксюморонды сол контрастың тіл деңгейіндегі ерекше көрінісі деп атайды</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[1</w:t>
      </w:r>
      <w:r w:rsidR="009A7FCF" w:rsidRPr="002D5CA2">
        <w:rPr>
          <w:rFonts w:ascii="Times New Roman" w:eastAsia="Times New Roman" w:hAnsi="Times New Roman"/>
          <w:color w:val="000000" w:themeColor="text1"/>
          <w:sz w:val="28"/>
          <w:szCs w:val="28"/>
          <w:lang w:val="kk-KZ" w:eastAsia="ru-RU"/>
        </w:rPr>
        <w:t>8</w:t>
      </w:r>
      <w:r w:rsidRPr="002D5CA2">
        <w:rPr>
          <w:rFonts w:ascii="Times New Roman" w:eastAsia="Times New Roman" w:hAnsi="Times New Roman"/>
          <w:color w:val="000000" w:themeColor="text1"/>
          <w:sz w:val="28"/>
          <w:szCs w:val="28"/>
          <w:lang w:val="kk-KZ" w:eastAsia="ru-RU"/>
        </w:rPr>
        <w:t xml:space="preserve">]. Ол оксюморонды «лирикалық кейіпкердің жан күйзелісін, эмоциялық ширығуын айқын көрсету үшін пайдаланылатын»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деп </w:t>
      </w:r>
      <w:r w:rsidRPr="002D5CA2">
        <w:rPr>
          <w:rFonts w:ascii="Times New Roman" w:eastAsia="Times New Roman" w:hAnsi="Times New Roman"/>
          <w:sz w:val="28"/>
          <w:szCs w:val="28"/>
          <w:lang w:val="kk-KZ" w:eastAsia="ru-RU"/>
        </w:rPr>
        <w:t>бағалады</w:t>
      </w:r>
      <w:r w:rsidR="00A12DB6" w:rsidRPr="002D5CA2">
        <w:rPr>
          <w:rFonts w:ascii="Times New Roman" w:eastAsia="Times New Roman" w:hAnsi="Times New Roman"/>
          <w:sz w:val="28"/>
          <w:szCs w:val="28"/>
          <w:lang w:val="kk-KZ" w:eastAsia="ru-RU"/>
        </w:rPr>
        <w:t xml:space="preserve"> </w:t>
      </w:r>
      <w:r w:rsidRPr="002D5CA2">
        <w:rPr>
          <w:rFonts w:ascii="Times New Roman" w:eastAsia="Times New Roman" w:hAnsi="Times New Roman"/>
          <w:sz w:val="28"/>
          <w:szCs w:val="28"/>
          <w:lang w:val="kk-KZ" w:eastAsia="ru-RU"/>
        </w:rPr>
        <w:t>[1</w:t>
      </w:r>
      <w:r w:rsidR="009A7FCF" w:rsidRPr="002D5CA2">
        <w:rPr>
          <w:rFonts w:ascii="Times New Roman" w:eastAsia="Times New Roman" w:hAnsi="Times New Roman"/>
          <w:sz w:val="28"/>
          <w:szCs w:val="28"/>
          <w:lang w:val="kk-KZ" w:eastAsia="ru-RU"/>
        </w:rPr>
        <w:t>8</w:t>
      </w:r>
      <w:r w:rsidR="00FE7A4B" w:rsidRPr="002D5CA2">
        <w:rPr>
          <w:rFonts w:ascii="Times New Roman" w:eastAsia="Times New Roman" w:hAnsi="Times New Roman"/>
          <w:sz w:val="28"/>
          <w:szCs w:val="28"/>
          <w:lang w:val="kk-KZ" w:eastAsia="ru-RU"/>
        </w:rPr>
        <w:t>, с.</w:t>
      </w:r>
      <w:r w:rsidR="008C62D2" w:rsidRPr="002D5CA2">
        <w:rPr>
          <w:rFonts w:ascii="Times New Roman" w:eastAsia="Times New Roman" w:hAnsi="Times New Roman"/>
          <w:sz w:val="28"/>
          <w:szCs w:val="28"/>
          <w:lang w:val="kk-KZ" w:eastAsia="ru-RU"/>
        </w:rPr>
        <w:t xml:space="preserve"> </w:t>
      </w:r>
      <w:r w:rsidR="000C7EFE" w:rsidRPr="002D5CA2">
        <w:rPr>
          <w:rFonts w:ascii="Times New Roman" w:eastAsia="Times New Roman" w:hAnsi="Times New Roman"/>
          <w:sz w:val="28"/>
          <w:szCs w:val="28"/>
          <w:lang w:val="kk-KZ" w:eastAsia="ru-RU"/>
        </w:rPr>
        <w:t>98-106</w:t>
      </w:r>
      <w:r w:rsidRPr="002D5CA2">
        <w:rPr>
          <w:rFonts w:ascii="Times New Roman" w:eastAsia="Times New Roman" w:hAnsi="Times New Roman"/>
          <w:sz w:val="28"/>
          <w:szCs w:val="28"/>
          <w:lang w:val="kk-KZ" w:eastAsia="ru-RU"/>
        </w:rPr>
        <w:t>]</w:t>
      </w:r>
      <w:r w:rsidR="00755111" w:rsidRPr="002D5CA2">
        <w:rPr>
          <w:rFonts w:ascii="Times New Roman" w:eastAsia="Times New Roman" w:hAnsi="Times New Roman"/>
          <w:sz w:val="28"/>
          <w:szCs w:val="28"/>
          <w:lang w:val="kk-KZ" w:eastAsia="ru-RU"/>
        </w:rPr>
        <w:t>. Тимофеевтің көзқарасы бойынша</w:t>
      </w:r>
      <w:r w:rsidRPr="002D5CA2">
        <w:rPr>
          <w:rFonts w:ascii="Times New Roman" w:eastAsia="Times New Roman" w:hAnsi="Times New Roman"/>
          <w:sz w:val="28"/>
          <w:szCs w:val="28"/>
          <w:lang w:val="kk-KZ" w:eastAsia="ru-RU"/>
        </w:rPr>
        <w:t xml:space="preserve"> оксюморон да, контраст метафоралар да, антонимдер </w:t>
      </w:r>
      <w:r w:rsidRPr="002D5CA2">
        <w:rPr>
          <w:rFonts w:ascii="Times New Roman" w:eastAsia="Times New Roman" w:hAnsi="Times New Roman"/>
          <w:color w:val="000000" w:themeColor="text1"/>
          <w:sz w:val="28"/>
          <w:szCs w:val="28"/>
          <w:lang w:val="kk-KZ" w:eastAsia="ru-RU"/>
        </w:rPr>
        <w:t xml:space="preserve">де – бәрі бір мақсатқа, яғни өлеңдегі эмоциялық қайшылықты, </w:t>
      </w:r>
      <w:r w:rsidR="00A12DB6" w:rsidRPr="002D5CA2">
        <w:rPr>
          <w:rFonts w:ascii="Times New Roman" w:eastAsia="Times New Roman" w:hAnsi="Times New Roman"/>
          <w:color w:val="000000" w:themeColor="text1"/>
          <w:sz w:val="28"/>
          <w:szCs w:val="28"/>
          <w:lang w:val="kk-KZ" w:eastAsia="ru-RU"/>
        </w:rPr>
        <w:t>аласапыран сезім-күйін</w:t>
      </w:r>
      <w:r w:rsidRPr="002D5CA2">
        <w:rPr>
          <w:rFonts w:ascii="Times New Roman" w:eastAsia="Times New Roman" w:hAnsi="Times New Roman"/>
          <w:color w:val="000000" w:themeColor="text1"/>
          <w:sz w:val="28"/>
          <w:szCs w:val="28"/>
          <w:lang w:val="kk-KZ" w:eastAsia="ru-RU"/>
        </w:rPr>
        <w:t xml:space="preserve"> білдіруге қызмет етеді. </w:t>
      </w:r>
      <w:r w:rsidR="00806D59" w:rsidRPr="002D5CA2">
        <w:rPr>
          <w:rFonts w:ascii="Times New Roman" w:eastAsia="Times New Roman" w:hAnsi="Times New Roman"/>
          <w:color w:val="000000" w:themeColor="text1"/>
          <w:sz w:val="28"/>
          <w:szCs w:val="28"/>
          <w:lang w:val="kk-KZ" w:eastAsia="ru-RU"/>
        </w:rPr>
        <w:t>Дегенмен</w:t>
      </w:r>
      <w:r w:rsidR="00755111"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Тимофеев оксюморонның өзіндік поэтик</w:t>
      </w:r>
      <w:r w:rsidR="00755111" w:rsidRPr="002D5CA2">
        <w:rPr>
          <w:rFonts w:ascii="Times New Roman" w:eastAsia="Times New Roman" w:hAnsi="Times New Roman"/>
          <w:color w:val="000000" w:themeColor="text1"/>
          <w:sz w:val="28"/>
          <w:szCs w:val="28"/>
          <w:lang w:val="kk-KZ" w:eastAsia="ru-RU"/>
        </w:rPr>
        <w:t>алық табиғатына терең үңілмейді,</w:t>
      </w:r>
      <w:r w:rsidRPr="002D5CA2">
        <w:rPr>
          <w:rFonts w:ascii="Times New Roman" w:eastAsia="Times New Roman" w:hAnsi="Times New Roman"/>
          <w:color w:val="000000" w:themeColor="text1"/>
          <w:sz w:val="28"/>
          <w:szCs w:val="28"/>
          <w:lang w:val="kk-KZ" w:eastAsia="ru-RU"/>
        </w:rPr>
        <w:t xml:space="preserve"> оның ішкі семантикалық тетіктерін арнайы талдамай, жалпы контраст әдістерінің бірі ретінде қарастырады. Осы кезеңде жарық көрген кейбір әдебиет т</w:t>
      </w:r>
      <w:r w:rsidR="00755111" w:rsidRPr="002D5CA2">
        <w:rPr>
          <w:rFonts w:ascii="Times New Roman" w:eastAsia="Times New Roman" w:hAnsi="Times New Roman"/>
          <w:color w:val="000000" w:themeColor="text1"/>
          <w:sz w:val="28"/>
          <w:szCs w:val="28"/>
          <w:lang w:val="kk-KZ" w:eastAsia="ru-RU"/>
        </w:rPr>
        <w:t>еориясы еңбектері де (мысалы, Г.Н. </w:t>
      </w:r>
      <w:r w:rsidRPr="002D5CA2">
        <w:rPr>
          <w:rFonts w:ascii="Times New Roman" w:eastAsia="Times New Roman" w:hAnsi="Times New Roman"/>
          <w:color w:val="000000" w:themeColor="text1"/>
          <w:sz w:val="28"/>
          <w:szCs w:val="28"/>
          <w:lang w:val="kk-KZ" w:eastAsia="ru-RU"/>
        </w:rPr>
        <w:t>Поспелов редакциясындағы «Әдебиеттануға кіріспе», 1988) оксюморонды</w:t>
      </w:r>
      <w:r w:rsidR="00755111" w:rsidRPr="002D5CA2">
        <w:rPr>
          <w:rFonts w:ascii="Times New Roman" w:eastAsia="Times New Roman" w:hAnsi="Times New Roman"/>
          <w:color w:val="000000" w:themeColor="text1"/>
          <w:sz w:val="28"/>
          <w:szCs w:val="28"/>
          <w:lang w:val="kk-KZ" w:eastAsia="ru-RU"/>
        </w:rPr>
        <w:t xml:space="preserve"> жеке троптық категориядан гөрі</w:t>
      </w:r>
      <w:r w:rsidRPr="002D5CA2">
        <w:rPr>
          <w:rFonts w:ascii="Times New Roman" w:eastAsia="Times New Roman" w:hAnsi="Times New Roman"/>
          <w:color w:val="000000" w:themeColor="text1"/>
          <w:sz w:val="28"/>
          <w:szCs w:val="28"/>
          <w:lang w:val="kk-KZ" w:eastAsia="ru-RU"/>
        </w:rPr>
        <w:t xml:space="preserve"> кеңірек стилистикалық құбылыстардың бір түрі деп атап өтті. Поспелов оксюморонды сөздік антитезаның ерекше түрі деп санап, оның міндеті сөйлемге эмоциялық екпін, экспрессия беру деп жазды. Мұндай жалпы позициялар оксюморонның ұзақ уақыт антитеза, контраст аясында зерттелгенін көрсетеді.</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Оксюморонды тек қысқа тіркес деңгейінде ғана емес, кеңірек контексте қараст</w:t>
      </w:r>
      <w:r w:rsidR="00755111" w:rsidRPr="002D5CA2">
        <w:rPr>
          <w:rFonts w:ascii="Times New Roman" w:eastAsia="Times New Roman" w:hAnsi="Times New Roman"/>
          <w:color w:val="000000" w:themeColor="text1"/>
          <w:sz w:val="28"/>
          <w:szCs w:val="28"/>
          <w:lang w:val="kk-KZ" w:eastAsia="ru-RU"/>
        </w:rPr>
        <w:t>ырған зерттеушілер де бар. П.Г. </w:t>
      </w:r>
      <w:r w:rsidRPr="002D5CA2">
        <w:rPr>
          <w:rFonts w:ascii="Times New Roman" w:eastAsia="Times New Roman" w:hAnsi="Times New Roman"/>
          <w:color w:val="000000" w:themeColor="text1"/>
          <w:sz w:val="28"/>
          <w:szCs w:val="28"/>
          <w:lang w:val="kk-KZ" w:eastAsia="ru-RU"/>
        </w:rPr>
        <w:t>Богатырев өзінің халық өнері мен фольклор поэтикасы туралы зертте</w:t>
      </w:r>
      <w:r w:rsidR="00A12DB6" w:rsidRPr="002D5CA2">
        <w:rPr>
          <w:rFonts w:ascii="Times New Roman" w:eastAsia="Times New Roman" w:hAnsi="Times New Roman"/>
          <w:color w:val="000000" w:themeColor="text1"/>
          <w:sz w:val="28"/>
          <w:szCs w:val="28"/>
          <w:lang w:val="kk-KZ" w:eastAsia="ru-RU"/>
        </w:rPr>
        <w:t xml:space="preserve">уінде </w:t>
      </w:r>
      <w:r w:rsidRPr="002D5CA2">
        <w:rPr>
          <w:rFonts w:ascii="Times New Roman" w:eastAsia="Times New Roman" w:hAnsi="Times New Roman"/>
          <w:color w:val="000000" w:themeColor="text1"/>
          <w:sz w:val="28"/>
          <w:szCs w:val="28"/>
          <w:lang w:val="kk-KZ" w:eastAsia="ru-RU"/>
        </w:rPr>
        <w:t>оксюморон құрылымдарға ерекше көңіл бөлген. 1971 жылы жарық көрген «Чехтар мен словактардың халық театры» еңбегінде Богатырев халық ауыз әдебиетіндегі маскарадтық көріністер мен күлдіргі фразаларда кездесетін «қарама-қарсы мағыналарды біріктіру» амалдарын талдайды. Ол оксюморонды ең әуелі «мағынасы қарама-қарсы сөздердің минималды тіркесі» деп анықтай отырып, дәстүрлі «айқайла</w:t>
      </w:r>
      <w:r w:rsidR="00A12DB6" w:rsidRPr="002D5CA2">
        <w:rPr>
          <w:rFonts w:ascii="Times New Roman" w:eastAsia="Times New Roman" w:hAnsi="Times New Roman"/>
          <w:color w:val="000000" w:themeColor="text1"/>
          <w:sz w:val="28"/>
          <w:szCs w:val="28"/>
          <w:lang w:val="kk-KZ" w:eastAsia="ru-RU"/>
        </w:rPr>
        <w:t>ған</w:t>
      </w:r>
      <w:r w:rsidRPr="002D5CA2">
        <w:rPr>
          <w:rFonts w:ascii="Times New Roman" w:eastAsia="Times New Roman" w:hAnsi="Times New Roman"/>
          <w:color w:val="000000" w:themeColor="text1"/>
          <w:sz w:val="28"/>
          <w:szCs w:val="28"/>
          <w:lang w:val="kk-KZ" w:eastAsia="ru-RU"/>
        </w:rPr>
        <w:t xml:space="preserve"> үнсіз саңырау» сияқты мысалдармен шектеліп қалмайды</w:t>
      </w:r>
      <w:r w:rsidR="00A12DB6" w:rsidRPr="002D5CA2">
        <w:rPr>
          <w:rFonts w:ascii="Times New Roman" w:eastAsia="Times New Roman" w:hAnsi="Times New Roman"/>
          <w:color w:val="000000" w:themeColor="text1"/>
          <w:sz w:val="28"/>
          <w:szCs w:val="28"/>
          <w:lang w:val="kk-KZ" w:eastAsia="ru-RU"/>
        </w:rPr>
        <w:t xml:space="preserve"> деген қорытындыға келеді</w:t>
      </w:r>
      <w:r w:rsidR="009A7FCF" w:rsidRPr="002D5CA2">
        <w:rPr>
          <w:rFonts w:ascii="Times New Roman" w:eastAsia="Times New Roman" w:hAnsi="Times New Roman"/>
          <w:color w:val="000000" w:themeColor="text1"/>
          <w:sz w:val="28"/>
          <w:szCs w:val="28"/>
          <w:lang w:val="kk-KZ" w:eastAsia="ru-RU"/>
        </w:rPr>
        <w:t xml:space="preserve"> [19]</w:t>
      </w:r>
      <w:r w:rsidRPr="002D5CA2">
        <w:rPr>
          <w:rFonts w:ascii="Times New Roman" w:eastAsia="Times New Roman" w:hAnsi="Times New Roman"/>
          <w:color w:val="000000" w:themeColor="text1"/>
          <w:sz w:val="28"/>
          <w:szCs w:val="28"/>
          <w:lang w:val="kk-KZ" w:eastAsia="ru-RU"/>
        </w:rPr>
        <w:t>. Зерттеуші фольклор тілінде кездесетін тың o</w:t>
      </w:r>
      <w:r w:rsidR="003C329F" w:rsidRPr="002D5CA2">
        <w:rPr>
          <w:rFonts w:ascii="Times New Roman" w:eastAsia="Times New Roman" w:hAnsi="Times New Roman"/>
          <w:color w:val="000000" w:themeColor="text1"/>
          <w:sz w:val="28"/>
          <w:szCs w:val="28"/>
          <w:lang w:val="kk-KZ" w:eastAsia="ru-RU"/>
        </w:rPr>
        <w:t>кс</w:t>
      </w:r>
      <w:r w:rsidRPr="002D5CA2">
        <w:rPr>
          <w:rFonts w:ascii="Times New Roman" w:eastAsia="Times New Roman" w:hAnsi="Times New Roman"/>
          <w:color w:val="000000" w:themeColor="text1"/>
          <w:sz w:val="28"/>
          <w:szCs w:val="28"/>
          <w:lang w:val="kk-KZ" w:eastAsia="ru-RU"/>
        </w:rPr>
        <w:t>юморон үлгілерді көрсетеді</w:t>
      </w:r>
      <w:r w:rsidR="00EC42EC"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кейде күлкі </w:t>
      </w:r>
      <w:r w:rsidR="00EC42EC" w:rsidRPr="002D5CA2">
        <w:rPr>
          <w:rFonts w:ascii="Times New Roman" w:eastAsia="Times New Roman" w:hAnsi="Times New Roman"/>
          <w:color w:val="000000" w:themeColor="text1"/>
          <w:sz w:val="28"/>
          <w:szCs w:val="28"/>
          <w:lang w:val="kk-KZ" w:eastAsia="ru-RU"/>
        </w:rPr>
        <w:t>әсерін</w:t>
      </w:r>
      <w:r w:rsidRPr="002D5CA2">
        <w:rPr>
          <w:rFonts w:ascii="Times New Roman" w:eastAsia="Times New Roman" w:hAnsi="Times New Roman"/>
          <w:color w:val="000000" w:themeColor="text1"/>
          <w:sz w:val="28"/>
          <w:szCs w:val="28"/>
          <w:lang w:val="kk-KZ" w:eastAsia="ru-RU"/>
        </w:rPr>
        <w:t xml:space="preserve"> күшейту үшін қарама-қар</w:t>
      </w:r>
      <w:r w:rsidR="00EC42EC" w:rsidRPr="002D5CA2">
        <w:rPr>
          <w:rFonts w:ascii="Times New Roman" w:eastAsia="Times New Roman" w:hAnsi="Times New Roman"/>
          <w:color w:val="000000" w:themeColor="text1"/>
          <w:sz w:val="28"/>
          <w:szCs w:val="28"/>
          <w:lang w:val="kk-KZ" w:eastAsia="ru-RU"/>
        </w:rPr>
        <w:t>сы мағыналы сөздер тікелей емес</w:t>
      </w:r>
      <w:r w:rsidRPr="002D5CA2">
        <w:rPr>
          <w:rFonts w:ascii="Times New Roman" w:eastAsia="Times New Roman" w:hAnsi="Times New Roman"/>
          <w:color w:val="000000" w:themeColor="text1"/>
          <w:sz w:val="28"/>
          <w:szCs w:val="28"/>
          <w:lang w:val="kk-KZ" w:eastAsia="ru-RU"/>
        </w:rPr>
        <w:t xml:space="preserve"> жанама жолмен түйістіріледі, оны түсіну үшін логикалық ой қорытынды жасау керек болады. Мысалы, Богатыре</w:t>
      </w:r>
      <w:r w:rsidR="00EC42EC" w:rsidRPr="002D5CA2">
        <w:rPr>
          <w:rFonts w:ascii="Times New Roman" w:eastAsia="Times New Roman" w:hAnsi="Times New Roman"/>
          <w:color w:val="000000" w:themeColor="text1"/>
          <w:sz w:val="28"/>
          <w:szCs w:val="28"/>
          <w:lang w:val="kk-KZ" w:eastAsia="ru-RU"/>
        </w:rPr>
        <w:t>в келтірген бір комикалық фраза:</w:t>
      </w:r>
      <w:r w:rsidRPr="002D5CA2">
        <w:rPr>
          <w:rFonts w:ascii="Times New Roman" w:eastAsia="Times New Roman" w:hAnsi="Times New Roman"/>
          <w:color w:val="000000" w:themeColor="text1"/>
          <w:sz w:val="28"/>
          <w:szCs w:val="28"/>
          <w:lang w:val="kk-KZ" w:eastAsia="ru-RU"/>
        </w:rPr>
        <w:t xml:space="preserve"> «ерлер мен әйелдер – жер бетіндегі ең жаман адамдар». Ал тыңдаушыға түсінікті болу үшін астарында «әйел мен еркекке жатпайтын басқа адамдар бар болса ғана, ерлер мен әйелдер ең жаман бола алады» деген эзоптік ой тұр</w:t>
      </w:r>
      <w:r w:rsidR="00EC42E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бұл абсурд логикалық қайшылықты аңғарту арқылы жасалған күлкілі оксюморон</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19</w:t>
      </w:r>
      <w:r w:rsidR="00D660F4" w:rsidRPr="002D5CA2">
        <w:rPr>
          <w:rFonts w:ascii="Times New Roman" w:eastAsia="Times New Roman" w:hAnsi="Times New Roman"/>
          <w:color w:val="000000" w:themeColor="text1"/>
          <w:sz w:val="28"/>
          <w:szCs w:val="28"/>
          <w:lang w:val="kk-KZ" w:eastAsia="ru-RU"/>
        </w:rPr>
        <w:t xml:space="preserve">, </w:t>
      </w:r>
      <w:r w:rsidR="00FE7A4B" w:rsidRPr="002D5CA2">
        <w:rPr>
          <w:rFonts w:ascii="Times New Roman" w:eastAsia="Times New Roman" w:hAnsi="Times New Roman"/>
          <w:color w:val="000000" w:themeColor="text1"/>
          <w:sz w:val="28"/>
          <w:szCs w:val="28"/>
          <w:lang w:val="kk-KZ" w:eastAsia="ru-RU"/>
        </w:rPr>
        <w:t>с. </w:t>
      </w:r>
      <w:r w:rsidR="00D660F4" w:rsidRPr="002D5CA2">
        <w:rPr>
          <w:rFonts w:ascii="Times New Roman" w:eastAsia="Times New Roman" w:hAnsi="Times New Roman"/>
          <w:color w:val="000000" w:themeColor="text1"/>
          <w:sz w:val="28"/>
          <w:szCs w:val="28"/>
          <w:lang w:val="kk-KZ" w:eastAsia="ru-RU"/>
        </w:rPr>
        <w:t>476</w:t>
      </w:r>
      <w:r w:rsidRPr="002D5CA2">
        <w:rPr>
          <w:rFonts w:ascii="Times New Roman" w:eastAsia="Times New Roman" w:hAnsi="Times New Roman"/>
          <w:color w:val="000000" w:themeColor="text1"/>
          <w:sz w:val="28"/>
          <w:szCs w:val="28"/>
          <w:lang w:val="kk-KZ" w:eastAsia="ru-RU"/>
        </w:rPr>
        <w:t xml:space="preserve">]. </w:t>
      </w:r>
      <w:r w:rsidR="00EC42EC" w:rsidRPr="002D5CA2">
        <w:rPr>
          <w:rFonts w:ascii="Times New Roman" w:eastAsia="Times New Roman" w:hAnsi="Times New Roman"/>
          <w:color w:val="000000" w:themeColor="text1"/>
          <w:sz w:val="28"/>
          <w:szCs w:val="28"/>
          <w:lang w:val="kk-KZ" w:eastAsia="ru-RU"/>
        </w:rPr>
        <w:t>Сол сияқты</w:t>
      </w:r>
      <w:r w:rsidRPr="002D5CA2">
        <w:rPr>
          <w:rFonts w:ascii="Times New Roman" w:eastAsia="Times New Roman" w:hAnsi="Times New Roman"/>
          <w:color w:val="000000" w:themeColor="text1"/>
          <w:sz w:val="28"/>
          <w:szCs w:val="28"/>
          <w:lang w:val="kk-KZ" w:eastAsia="ru-RU"/>
        </w:rPr>
        <w:t xml:space="preserve"> Богатырев екі сөйлемнен тұратын күрделі o</w:t>
      </w:r>
      <w:r w:rsidR="003C329F" w:rsidRPr="002D5CA2">
        <w:rPr>
          <w:rFonts w:ascii="Times New Roman" w:eastAsia="Times New Roman" w:hAnsi="Times New Roman"/>
          <w:color w:val="000000" w:themeColor="text1"/>
          <w:sz w:val="28"/>
          <w:szCs w:val="28"/>
          <w:lang w:val="kk-KZ" w:eastAsia="ru-RU"/>
        </w:rPr>
        <w:t>кс</w:t>
      </w:r>
      <w:r w:rsidR="00EC42EC" w:rsidRPr="002D5CA2">
        <w:rPr>
          <w:rFonts w:ascii="Times New Roman" w:eastAsia="Times New Roman" w:hAnsi="Times New Roman"/>
          <w:color w:val="000000" w:themeColor="text1"/>
          <w:sz w:val="28"/>
          <w:szCs w:val="28"/>
          <w:lang w:val="kk-KZ" w:eastAsia="ru-RU"/>
        </w:rPr>
        <w:t>юморонды мысалға келтіреді. Б</w:t>
      </w:r>
      <w:r w:rsidRPr="002D5CA2">
        <w:rPr>
          <w:rFonts w:ascii="Times New Roman" w:eastAsia="Times New Roman" w:hAnsi="Times New Roman"/>
          <w:color w:val="000000" w:themeColor="text1"/>
          <w:sz w:val="28"/>
          <w:szCs w:val="28"/>
          <w:lang w:val="kk-KZ" w:eastAsia="ru-RU"/>
        </w:rPr>
        <w:t>ірінші сөйлемде бір зат мақталса, екінші сөйлемде сол заттың ең басты қасиеттерінің жоқтығы айтылып, бүкіл мадақтау бекер</w:t>
      </w:r>
      <w:r w:rsidR="00992CFB" w:rsidRPr="002D5CA2">
        <w:rPr>
          <w:rFonts w:ascii="Times New Roman" w:eastAsia="Times New Roman" w:hAnsi="Times New Roman"/>
          <w:color w:val="000000" w:themeColor="text1"/>
          <w:sz w:val="28"/>
          <w:szCs w:val="28"/>
          <w:lang w:val="kk-KZ" w:eastAsia="ru-RU"/>
        </w:rPr>
        <w:t xml:space="preserve"> болады</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[1</w:t>
      </w:r>
      <w:r w:rsidR="009A7FCF" w:rsidRPr="002D5CA2">
        <w:rPr>
          <w:rFonts w:ascii="Times New Roman" w:eastAsia="Times New Roman" w:hAnsi="Times New Roman"/>
          <w:color w:val="000000" w:themeColor="text1"/>
          <w:sz w:val="28"/>
          <w:szCs w:val="28"/>
          <w:lang w:val="kk-KZ" w:eastAsia="ru-RU"/>
        </w:rPr>
        <w:t>9</w:t>
      </w:r>
      <w:r w:rsidR="00D660F4" w:rsidRPr="002D5CA2">
        <w:rPr>
          <w:rFonts w:ascii="Times New Roman" w:eastAsia="Times New Roman" w:hAnsi="Times New Roman"/>
          <w:color w:val="000000" w:themeColor="text1"/>
          <w:sz w:val="28"/>
          <w:szCs w:val="28"/>
          <w:lang w:val="kk-KZ" w:eastAsia="ru-RU"/>
        </w:rPr>
        <w:t xml:space="preserve">, </w:t>
      </w:r>
      <w:r w:rsidR="00FE7A4B" w:rsidRPr="002D5CA2">
        <w:rPr>
          <w:rFonts w:ascii="Times New Roman" w:eastAsia="Times New Roman" w:hAnsi="Times New Roman"/>
          <w:color w:val="000000" w:themeColor="text1"/>
          <w:sz w:val="28"/>
          <w:szCs w:val="28"/>
          <w:lang w:val="kk-KZ" w:eastAsia="ru-RU"/>
        </w:rPr>
        <w:t xml:space="preserve">с. </w:t>
      </w:r>
      <w:r w:rsidR="00D660F4" w:rsidRPr="002D5CA2">
        <w:rPr>
          <w:rFonts w:ascii="Times New Roman" w:eastAsia="Times New Roman" w:hAnsi="Times New Roman"/>
          <w:color w:val="000000" w:themeColor="text1"/>
          <w:sz w:val="28"/>
          <w:szCs w:val="28"/>
          <w:lang w:val="kk-KZ" w:eastAsia="ru-RU"/>
        </w:rPr>
        <w:t>485</w:t>
      </w:r>
      <w:r w:rsidRPr="002D5CA2">
        <w:rPr>
          <w:rFonts w:ascii="Times New Roman" w:eastAsia="Times New Roman" w:hAnsi="Times New Roman"/>
          <w:color w:val="000000" w:themeColor="text1"/>
          <w:sz w:val="28"/>
          <w:szCs w:val="28"/>
          <w:lang w:val="kk-KZ" w:eastAsia="ru-RU"/>
        </w:rPr>
        <w:t>]. Мұндайда синтаксистік тұрғыда бірін-бірі толықтырушы екі фраза мағыналық тұрғыда бір-біріне кереғар болып шығады. Богатыревтің бұл талдаулары оксюморонның құрылымдық аясын кеңейтіп, оны тек сөз тіркесі емес, тұтас сөйлемдер деңгейінде де іске асатын құбылыс ретінде бағалауға мүмкіндік берді. Сонымен қатар Богатырев оксюморон фразалардың эмоционалдық әсері көбінесе ирониямен ұштасатынын айтады, алайда өзі қарастырған фольклорлық o</w:t>
      </w:r>
      <w:r w:rsidR="003C329F" w:rsidRPr="002D5CA2">
        <w:rPr>
          <w:rFonts w:ascii="Times New Roman" w:eastAsia="Times New Roman" w:hAnsi="Times New Roman"/>
          <w:color w:val="000000" w:themeColor="text1"/>
          <w:sz w:val="28"/>
          <w:szCs w:val="28"/>
          <w:lang w:val="kk-KZ" w:eastAsia="ru-RU"/>
        </w:rPr>
        <w:t>ксю</w:t>
      </w:r>
      <w:r w:rsidRPr="002D5CA2">
        <w:rPr>
          <w:rFonts w:ascii="Times New Roman" w:eastAsia="Times New Roman" w:hAnsi="Times New Roman"/>
          <w:color w:val="000000" w:themeColor="text1"/>
          <w:sz w:val="28"/>
          <w:szCs w:val="28"/>
          <w:lang w:val="kk-KZ" w:eastAsia="ru-RU"/>
        </w:rPr>
        <w:t>морон мен иронияның байланысына терең тоқталмайды. Қалай болғанда да, оның зерттеуі оксюморонды тек кітаптық поэзияда емес, халық шығармашылығында, кең мәтіндік құрылымдарда да орын алатын жалпы поэтикалық құбылыс деп тануға жол ашты.</w:t>
      </w:r>
      <w:r w:rsidR="00A12DB6" w:rsidRPr="002D5CA2">
        <w:rPr>
          <w:rFonts w:ascii="Times New Roman" w:eastAsia="Times New Roman" w:hAnsi="Times New Roman"/>
          <w:color w:val="000000" w:themeColor="text1"/>
          <w:sz w:val="28"/>
          <w:szCs w:val="28"/>
          <w:lang w:val="kk-KZ" w:eastAsia="ru-RU"/>
        </w:rPr>
        <w:t xml:space="preserve"> </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тек кеңестік дәуірде ғана емес, Батыс елдерінің әдебиет теориясында да маңызды талдау нысанына айналды. Ағы</w:t>
      </w:r>
      <w:r w:rsidR="00B54668" w:rsidRPr="002D5CA2">
        <w:rPr>
          <w:rFonts w:ascii="Times New Roman" w:eastAsia="Times New Roman" w:hAnsi="Times New Roman"/>
          <w:color w:val="000000" w:themeColor="text1"/>
          <w:sz w:val="28"/>
          <w:szCs w:val="28"/>
          <w:lang w:val="kk-KZ" w:eastAsia="ru-RU"/>
        </w:rPr>
        <w:t>лшын-америкалық</w:t>
      </w:r>
      <w:r w:rsidRPr="002D5CA2">
        <w:rPr>
          <w:rFonts w:ascii="Times New Roman" w:eastAsia="Times New Roman" w:hAnsi="Times New Roman"/>
          <w:color w:val="000000" w:themeColor="text1"/>
          <w:sz w:val="28"/>
          <w:szCs w:val="28"/>
          <w:lang w:val="kk-KZ" w:eastAsia="ru-RU"/>
        </w:rPr>
        <w:t xml:space="preserve"> </w:t>
      </w:r>
      <w:r w:rsidR="003C329F" w:rsidRPr="002D5CA2">
        <w:rPr>
          <w:rFonts w:ascii="Times New Roman" w:eastAsia="Times New Roman" w:hAnsi="Times New Roman"/>
          <w:color w:val="000000" w:themeColor="text1"/>
          <w:sz w:val="28"/>
          <w:szCs w:val="28"/>
          <w:lang w:val="kk-KZ" w:eastAsia="ru-RU"/>
        </w:rPr>
        <w:t>«Ж</w:t>
      </w:r>
      <w:r w:rsidRPr="002D5CA2">
        <w:rPr>
          <w:rFonts w:ascii="Times New Roman" w:eastAsia="Times New Roman" w:hAnsi="Times New Roman"/>
          <w:color w:val="000000" w:themeColor="text1"/>
          <w:sz w:val="28"/>
          <w:szCs w:val="28"/>
          <w:lang w:val="kk-KZ" w:eastAsia="ru-RU"/>
        </w:rPr>
        <w:t>аңа сын мектебінде</w:t>
      </w:r>
      <w:r w:rsidR="003C329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парадокс пен оксюморонның поэзиядағы рөліне зор мән берілді. Клинт Брукс 1947 жылы жарық көрген әйгілі «Парадокс тілі» атты мақаласында поэзияның мәнін түсіну үшін өлең тіліндегі қайшылықты, кереғар элементтерді қабылдай білу қажет деген пікірді негіздеді. Ол «парадокс – поэзияға тән тіл» деп мәлімдеп, өлеңдегі шындықты жеткізу көбіне тура, логикалық емес, астарлы, парадоксал</w:t>
      </w:r>
      <w:r w:rsidR="00B54668" w:rsidRPr="002D5CA2">
        <w:rPr>
          <w:rFonts w:ascii="Times New Roman" w:eastAsia="Times New Roman" w:hAnsi="Times New Roman"/>
          <w:color w:val="000000" w:themeColor="text1"/>
          <w:sz w:val="28"/>
          <w:szCs w:val="28"/>
          <w:lang w:val="kk-KZ" w:eastAsia="ru-RU"/>
        </w:rPr>
        <w:t>ь</w:t>
      </w:r>
      <w:r w:rsidRPr="002D5CA2">
        <w:rPr>
          <w:rFonts w:ascii="Times New Roman" w:eastAsia="Times New Roman" w:hAnsi="Times New Roman"/>
          <w:color w:val="000000" w:themeColor="text1"/>
          <w:sz w:val="28"/>
          <w:szCs w:val="28"/>
          <w:lang w:val="kk-KZ" w:eastAsia="ru-RU"/>
        </w:rPr>
        <w:t>ды бейнелеу арқылы іске асатынын көрсетті</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20]</w:t>
      </w:r>
      <w:r w:rsidR="00B54668" w:rsidRPr="002D5CA2">
        <w:rPr>
          <w:rFonts w:ascii="Times New Roman" w:eastAsia="Times New Roman" w:hAnsi="Times New Roman"/>
          <w:color w:val="000000" w:themeColor="text1"/>
          <w:sz w:val="28"/>
          <w:szCs w:val="28"/>
          <w:lang w:val="kk-KZ" w:eastAsia="ru-RU"/>
        </w:rPr>
        <w:t>. Мысалы, У.</w:t>
      </w:r>
      <w:r w:rsidR="00B54668" w:rsidRPr="002D5CA2">
        <w:rPr>
          <w:color w:val="000000" w:themeColor="text1"/>
          <w:lang w:val="kk-KZ"/>
        </w:rPr>
        <w:t> </w:t>
      </w:r>
      <w:r w:rsidRPr="002D5CA2">
        <w:rPr>
          <w:rFonts w:ascii="Times New Roman" w:eastAsia="Times New Roman" w:hAnsi="Times New Roman"/>
          <w:color w:val="000000" w:themeColor="text1"/>
          <w:sz w:val="28"/>
          <w:szCs w:val="28"/>
          <w:lang w:val="kk-KZ" w:eastAsia="ru-RU"/>
        </w:rPr>
        <w:t>Вордсворт, Дж.</w:t>
      </w:r>
      <w:r w:rsidR="00B54668"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Донн сияқты ақындардың шығармаларын талдай келе, Брукс олардың негізгі идеясын парадоксал</w:t>
      </w:r>
      <w:r w:rsidR="00B54668" w:rsidRPr="002D5CA2">
        <w:rPr>
          <w:rFonts w:ascii="Times New Roman" w:eastAsia="Times New Roman" w:hAnsi="Times New Roman"/>
          <w:color w:val="000000" w:themeColor="text1"/>
          <w:sz w:val="28"/>
          <w:szCs w:val="28"/>
          <w:lang w:val="kk-KZ" w:eastAsia="ru-RU"/>
        </w:rPr>
        <w:t>ь</w:t>
      </w:r>
      <w:r w:rsidRPr="002D5CA2">
        <w:rPr>
          <w:rFonts w:ascii="Times New Roman" w:eastAsia="Times New Roman" w:hAnsi="Times New Roman"/>
          <w:color w:val="000000" w:themeColor="text1"/>
          <w:sz w:val="28"/>
          <w:szCs w:val="28"/>
          <w:lang w:val="kk-KZ" w:eastAsia="ru-RU"/>
        </w:rPr>
        <w:t>ды формулада түйіндеп отырғанын дәлелдеді. Атап айтқанда, Брукс Джон Доннның «Ғашықтардың әулиеге айналуы» («The Canonization») өлеңінде сүйіспеншілік сезімін қасиетті әулиелік мәртебеге теңестіруі – сырт көзге кереғар (киелі мен пенделік махаббатты шатастыру), бірақ өлеңнің идеясы тұрғысынан алғанда терең шындықты ашатын o</w:t>
      </w:r>
      <w:r w:rsidR="00A12DB6" w:rsidRPr="002D5CA2">
        <w:rPr>
          <w:rFonts w:ascii="Times New Roman" w:eastAsia="Times New Roman" w:hAnsi="Times New Roman"/>
          <w:color w:val="000000" w:themeColor="text1"/>
          <w:sz w:val="28"/>
          <w:szCs w:val="28"/>
          <w:lang w:val="kk-KZ" w:eastAsia="ru-RU"/>
        </w:rPr>
        <w:t>кс</w:t>
      </w:r>
      <w:r w:rsidRPr="002D5CA2">
        <w:rPr>
          <w:rFonts w:ascii="Times New Roman" w:eastAsia="Times New Roman" w:hAnsi="Times New Roman"/>
          <w:color w:val="000000" w:themeColor="text1"/>
          <w:sz w:val="28"/>
          <w:szCs w:val="28"/>
          <w:lang w:val="kk-KZ" w:eastAsia="ru-RU"/>
        </w:rPr>
        <w:t>юморон әдіс</w:t>
      </w:r>
      <w:r w:rsidR="00B54668" w:rsidRPr="002D5CA2">
        <w:rPr>
          <w:rFonts w:ascii="Times New Roman" w:eastAsia="Times New Roman" w:hAnsi="Times New Roman"/>
          <w:color w:val="000000" w:themeColor="text1"/>
          <w:sz w:val="28"/>
          <w:szCs w:val="28"/>
          <w:lang w:val="kk-KZ" w:eastAsia="ru-RU"/>
        </w:rPr>
        <w:t>і</w:t>
      </w:r>
      <w:r w:rsidRPr="002D5CA2">
        <w:rPr>
          <w:rFonts w:ascii="Times New Roman" w:eastAsia="Times New Roman" w:hAnsi="Times New Roman"/>
          <w:color w:val="000000" w:themeColor="text1"/>
          <w:sz w:val="28"/>
          <w:szCs w:val="28"/>
          <w:lang w:val="kk-KZ" w:eastAsia="ru-RU"/>
        </w:rPr>
        <w:t xml:space="preserve"> екенін көрсетеді</w:t>
      </w:r>
      <w:r w:rsidR="00A12DB6"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20</w:t>
      </w:r>
      <w:r w:rsidR="000C7EFE" w:rsidRPr="002D5CA2">
        <w:rPr>
          <w:rFonts w:ascii="Times New Roman" w:eastAsia="Times New Roman" w:hAnsi="Times New Roman"/>
          <w:color w:val="000000" w:themeColor="text1"/>
          <w:sz w:val="28"/>
          <w:szCs w:val="28"/>
          <w:lang w:val="kk-KZ" w:eastAsia="ru-RU"/>
        </w:rPr>
        <w:t>, р. 278</w:t>
      </w:r>
      <w:r w:rsidR="00B54668" w:rsidRPr="002D5CA2">
        <w:rPr>
          <w:rFonts w:ascii="Times New Roman" w:eastAsia="Times New Roman" w:hAnsi="Times New Roman"/>
          <w:color w:val="000000" w:themeColor="text1"/>
          <w:sz w:val="28"/>
          <w:szCs w:val="28"/>
          <w:lang w:val="kk-KZ" w:eastAsia="ru-RU"/>
        </w:rPr>
        <w:t>]. Сол сияқты</w:t>
      </w:r>
      <w:r w:rsidRPr="002D5CA2">
        <w:rPr>
          <w:rFonts w:ascii="Times New Roman" w:eastAsia="Times New Roman" w:hAnsi="Times New Roman"/>
          <w:color w:val="000000" w:themeColor="text1"/>
          <w:sz w:val="28"/>
          <w:szCs w:val="28"/>
          <w:lang w:val="kk-KZ" w:eastAsia="ru-RU"/>
        </w:rPr>
        <w:t xml:space="preserve"> Оскар Уайльд, Бернард Шоу тәрізді батыс жазушылары өздерінің афористік стилінде оксюморон тіркестер</w:t>
      </w:r>
      <w:r w:rsidR="00A12DB6" w:rsidRPr="002D5CA2">
        <w:rPr>
          <w:rFonts w:ascii="Times New Roman" w:eastAsia="Times New Roman" w:hAnsi="Times New Roman"/>
          <w:color w:val="000000" w:themeColor="text1"/>
          <w:sz w:val="28"/>
          <w:szCs w:val="28"/>
          <w:lang w:val="kk-KZ" w:eastAsia="ru-RU"/>
        </w:rPr>
        <w:t xml:space="preserve"> арқылы </w:t>
      </w:r>
      <w:r w:rsidRPr="002D5CA2">
        <w:rPr>
          <w:rFonts w:ascii="Times New Roman" w:eastAsia="Times New Roman" w:hAnsi="Times New Roman"/>
          <w:color w:val="000000" w:themeColor="text1"/>
          <w:sz w:val="28"/>
          <w:szCs w:val="28"/>
          <w:lang w:val="kk-KZ" w:eastAsia="ru-RU"/>
        </w:rPr>
        <w:t>қоғамның және адам табиғатының қайшылықты болмысын әжуала</w:t>
      </w:r>
      <w:r w:rsidR="00A12DB6" w:rsidRPr="002D5CA2">
        <w:rPr>
          <w:rFonts w:ascii="Times New Roman" w:eastAsia="Times New Roman" w:hAnsi="Times New Roman"/>
          <w:color w:val="000000" w:themeColor="text1"/>
          <w:sz w:val="28"/>
          <w:szCs w:val="28"/>
          <w:lang w:val="kk-KZ" w:eastAsia="ru-RU"/>
        </w:rPr>
        <w:t>п</w:t>
      </w:r>
      <w:r w:rsidR="008C5F5E" w:rsidRPr="002D5CA2">
        <w:rPr>
          <w:rFonts w:ascii="Times New Roman" w:eastAsia="Times New Roman" w:hAnsi="Times New Roman"/>
          <w:color w:val="000000" w:themeColor="text1"/>
          <w:sz w:val="28"/>
          <w:szCs w:val="28"/>
          <w:lang w:val="kk-KZ" w:eastAsia="ru-RU"/>
        </w:rPr>
        <w:t>,</w:t>
      </w:r>
      <w:r w:rsidR="00A12DB6" w:rsidRPr="002D5CA2">
        <w:rPr>
          <w:rFonts w:ascii="Times New Roman" w:eastAsia="Times New Roman" w:hAnsi="Times New Roman"/>
          <w:color w:val="000000" w:themeColor="text1"/>
          <w:sz w:val="28"/>
          <w:szCs w:val="28"/>
          <w:lang w:val="kk-KZ" w:eastAsia="ru-RU"/>
        </w:rPr>
        <w:t xml:space="preserve"> «шыдамсыздықпен күтудемін», «ақымақ данышпан» тәрізді мысалдарды мол қолданады.</w:t>
      </w:r>
      <w:r w:rsidRPr="002D5CA2">
        <w:rPr>
          <w:rFonts w:ascii="Times New Roman" w:eastAsia="Times New Roman" w:hAnsi="Times New Roman"/>
          <w:color w:val="000000" w:themeColor="text1"/>
          <w:sz w:val="28"/>
          <w:szCs w:val="28"/>
          <w:lang w:val="kk-KZ" w:eastAsia="ru-RU"/>
        </w:rPr>
        <w:t xml:space="preserve"> ХХ ғасырдың екінші жартысында батыстағы структурализм мен постструктурализм өкілдері (Ролан Барт, Жак Деррида, Поль Рикёр т.б.) мәтіндегі бинарлық оппозицияларды, соның ішінде оксюморонды, семиотикалық түрде талдауға кірісті. Француз философы Поль Рикёр, мысалы, «Метафора туралы» еңбегінде оксюморонды метафораның шектен шыққан түрі, «түп</w:t>
      </w:r>
      <w:r w:rsidR="007E7327"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мәтіннің мағынасын екіұдайылық арқылы тереңдететін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деп бағалады. Жалпы алғанда, батыс әдебиеттануында оксюморон көбінесе парадокс құбылысының контексінде талданып, көркем </w:t>
      </w:r>
      <w:r w:rsidR="008C5F5E" w:rsidRPr="002D5CA2">
        <w:rPr>
          <w:rFonts w:ascii="Times New Roman" w:eastAsia="Times New Roman" w:hAnsi="Times New Roman"/>
          <w:color w:val="000000" w:themeColor="text1"/>
          <w:sz w:val="28"/>
          <w:szCs w:val="28"/>
          <w:lang w:val="kk-KZ" w:eastAsia="ru-RU"/>
        </w:rPr>
        <w:t>мәтіндегі</w:t>
      </w:r>
      <w:r w:rsidRPr="002D5CA2">
        <w:rPr>
          <w:rFonts w:ascii="Times New Roman" w:eastAsia="Times New Roman" w:hAnsi="Times New Roman"/>
          <w:color w:val="000000" w:themeColor="text1"/>
          <w:sz w:val="28"/>
          <w:szCs w:val="28"/>
          <w:lang w:val="kk-KZ" w:eastAsia="ru-RU"/>
        </w:rPr>
        <w:t xml:space="preserve"> көп</w:t>
      </w:r>
      <w:r w:rsidR="00A12DB6" w:rsidRPr="002D5CA2">
        <w:rPr>
          <w:rFonts w:ascii="Times New Roman" w:eastAsia="Times New Roman" w:hAnsi="Times New Roman"/>
          <w:color w:val="000000" w:themeColor="text1"/>
          <w:sz w:val="28"/>
          <w:szCs w:val="28"/>
          <w:lang w:val="kk-KZ" w:eastAsia="ru-RU"/>
        </w:rPr>
        <w:t xml:space="preserve"> </w:t>
      </w:r>
      <w:r w:rsidR="008C5F5E" w:rsidRPr="002D5CA2">
        <w:rPr>
          <w:rFonts w:ascii="Times New Roman" w:eastAsia="Times New Roman" w:hAnsi="Times New Roman"/>
          <w:color w:val="000000" w:themeColor="text1"/>
          <w:sz w:val="28"/>
          <w:szCs w:val="28"/>
          <w:lang w:val="kk-KZ" w:eastAsia="ru-RU"/>
        </w:rPr>
        <w:t>мағына</w:t>
      </w:r>
      <w:r w:rsidRPr="002D5CA2">
        <w:rPr>
          <w:rFonts w:ascii="Times New Roman" w:eastAsia="Times New Roman" w:hAnsi="Times New Roman"/>
          <w:color w:val="000000" w:themeColor="text1"/>
          <w:sz w:val="28"/>
          <w:szCs w:val="28"/>
          <w:lang w:val="kk-KZ" w:eastAsia="ru-RU"/>
        </w:rPr>
        <w:t>лық, ирония, абсурд сынды ұғымдармен байланысты зерттелді.</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Бүгінгі таңда оксюморон тіл білімінің, стилистиканың және әдебиет теориясының тоғысқан жерінде қарастырылатын көпқырлы феноменге айналды. Когнитивтік лингвистика оксюморонды семантикалық қайшылық арқылы жаңа мән жасаудың құралы деп түсіндіреді. Зерттеушілер оксюморонды адам миында болатын «мағыналық шиеленіс» ретінде сипаттап, мұндай шиеленіс оқу кезінде ерекше когнитивтік әсер (қызығушылық, таңдану, эмоционалдық толғаныс) туғызатынын анықта</w:t>
      </w:r>
      <w:r w:rsidR="00A12DB6" w:rsidRPr="002D5CA2">
        <w:rPr>
          <w:rFonts w:ascii="Times New Roman" w:eastAsia="Times New Roman" w:hAnsi="Times New Roman"/>
          <w:color w:val="000000" w:themeColor="text1"/>
          <w:sz w:val="28"/>
          <w:szCs w:val="28"/>
          <w:lang w:val="kk-KZ" w:eastAsia="ru-RU"/>
        </w:rPr>
        <w:t xml:space="preserve">ған </w:t>
      </w:r>
      <w:r w:rsidRPr="002D5CA2">
        <w:rPr>
          <w:rFonts w:ascii="Times New Roman" w:eastAsia="Times New Roman" w:hAnsi="Times New Roman"/>
          <w:color w:val="000000" w:themeColor="text1"/>
          <w:sz w:val="28"/>
          <w:szCs w:val="28"/>
          <w:lang w:val="kk-KZ" w:eastAsia="ru-RU"/>
        </w:rPr>
        <w:t>[</w:t>
      </w:r>
      <w:r w:rsidR="009A7FCF" w:rsidRPr="002D5CA2">
        <w:rPr>
          <w:rFonts w:ascii="Times New Roman" w:eastAsia="Times New Roman" w:hAnsi="Times New Roman"/>
          <w:color w:val="000000" w:themeColor="text1"/>
          <w:sz w:val="28"/>
          <w:szCs w:val="28"/>
          <w:lang w:val="kk-KZ" w:eastAsia="ru-RU"/>
        </w:rPr>
        <w:t>21</w:t>
      </w:r>
      <w:r w:rsidRPr="002D5CA2">
        <w:rPr>
          <w:rFonts w:ascii="Times New Roman" w:eastAsia="Times New Roman" w:hAnsi="Times New Roman"/>
          <w:color w:val="000000" w:themeColor="text1"/>
          <w:sz w:val="28"/>
          <w:szCs w:val="28"/>
          <w:lang w:val="kk-KZ" w:eastAsia="ru-RU"/>
        </w:rPr>
        <w:t>]. Оксюморонның шығарманы интерпретациялаудағы рөлі де назарға алын</w:t>
      </w:r>
      <w:r w:rsidR="00A12DB6" w:rsidRPr="002D5CA2">
        <w:rPr>
          <w:rFonts w:ascii="Times New Roman" w:eastAsia="Times New Roman" w:hAnsi="Times New Roman"/>
          <w:color w:val="000000" w:themeColor="text1"/>
          <w:sz w:val="28"/>
          <w:szCs w:val="28"/>
          <w:lang w:val="kk-KZ" w:eastAsia="ru-RU"/>
        </w:rPr>
        <w:t>ды</w:t>
      </w:r>
      <w:r w:rsidR="00C02752"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қайшылықты тіркестер шығарманың тұтас идеясына қызмет етіп, кейде оның негізгі түйінді символына айналады. </w:t>
      </w:r>
      <w:r w:rsidR="00A12DB6" w:rsidRPr="002D5CA2">
        <w:rPr>
          <w:rFonts w:ascii="Times New Roman" w:eastAsia="Times New Roman" w:hAnsi="Times New Roman"/>
          <w:color w:val="000000" w:themeColor="text1"/>
          <w:sz w:val="28"/>
          <w:szCs w:val="28"/>
          <w:lang w:val="kk-KZ" w:eastAsia="ru-RU"/>
        </w:rPr>
        <w:t>Шекспир шығармаларын зерттеген ғалымдар</w:t>
      </w:r>
      <w:r w:rsidRPr="002D5CA2">
        <w:rPr>
          <w:rFonts w:ascii="Times New Roman" w:eastAsia="Times New Roman" w:hAnsi="Times New Roman"/>
          <w:color w:val="000000" w:themeColor="text1"/>
          <w:sz w:val="28"/>
          <w:szCs w:val="28"/>
          <w:lang w:val="kk-KZ" w:eastAsia="ru-RU"/>
        </w:rPr>
        <w:t xml:space="preserve"> «</w:t>
      </w:r>
      <w:r w:rsidR="00C15BF3" w:rsidRPr="002D5CA2">
        <w:rPr>
          <w:rFonts w:ascii="Times New Roman" w:eastAsia="Times New Roman" w:hAnsi="Times New Roman"/>
          <w:color w:val="000000" w:themeColor="text1"/>
          <w:sz w:val="28"/>
          <w:szCs w:val="28"/>
          <w:lang w:val="kk-KZ" w:eastAsia="ru-RU"/>
        </w:rPr>
        <w:t>Ромео мен Джульетта</w:t>
      </w:r>
      <w:r w:rsidRPr="002D5CA2">
        <w:rPr>
          <w:rFonts w:ascii="Times New Roman" w:eastAsia="Times New Roman" w:hAnsi="Times New Roman"/>
          <w:color w:val="000000" w:themeColor="text1"/>
          <w:sz w:val="28"/>
          <w:szCs w:val="28"/>
          <w:lang w:val="kk-KZ" w:eastAsia="ru-RU"/>
        </w:rPr>
        <w:t>» пьесасында кездесетін «тірі</w:t>
      </w:r>
      <w:r w:rsidR="00A12DB6" w:rsidRPr="002D5CA2">
        <w:rPr>
          <w:rFonts w:ascii="Times New Roman" w:eastAsia="Times New Roman" w:hAnsi="Times New Roman"/>
          <w:color w:val="000000" w:themeColor="text1"/>
          <w:sz w:val="28"/>
          <w:szCs w:val="28"/>
          <w:lang w:val="kk-KZ" w:eastAsia="ru-RU"/>
        </w:rPr>
        <w:t xml:space="preserve"> өлік</w:t>
      </w:r>
      <w:r w:rsidRPr="002D5CA2">
        <w:rPr>
          <w:rFonts w:ascii="Times New Roman" w:eastAsia="Times New Roman" w:hAnsi="Times New Roman"/>
          <w:color w:val="000000" w:themeColor="text1"/>
          <w:sz w:val="28"/>
          <w:szCs w:val="28"/>
          <w:lang w:val="kk-KZ" w:eastAsia="ru-RU"/>
        </w:rPr>
        <w:t>», «суық отпен жану» сияқты оксюморондар</w:t>
      </w:r>
      <w:r w:rsidR="00A12DB6" w:rsidRPr="002D5CA2">
        <w:rPr>
          <w:rFonts w:ascii="Times New Roman" w:eastAsia="Times New Roman" w:hAnsi="Times New Roman"/>
          <w:color w:val="000000" w:themeColor="text1"/>
          <w:sz w:val="28"/>
          <w:szCs w:val="28"/>
          <w:lang w:val="kk-KZ" w:eastAsia="ru-RU"/>
        </w:rPr>
        <w:t>ды</w:t>
      </w:r>
      <w:r w:rsidRPr="002D5CA2">
        <w:rPr>
          <w:rFonts w:ascii="Times New Roman" w:eastAsia="Times New Roman" w:hAnsi="Times New Roman"/>
          <w:color w:val="000000" w:themeColor="text1"/>
          <w:sz w:val="28"/>
          <w:szCs w:val="28"/>
          <w:lang w:val="kk-KZ" w:eastAsia="ru-RU"/>
        </w:rPr>
        <w:t xml:space="preserve"> бас кейіпкерлердің жа</w:t>
      </w:r>
      <w:r w:rsidR="00A12DB6" w:rsidRPr="002D5CA2">
        <w:rPr>
          <w:rFonts w:ascii="Times New Roman" w:eastAsia="Times New Roman" w:hAnsi="Times New Roman"/>
          <w:color w:val="000000" w:themeColor="text1"/>
          <w:sz w:val="28"/>
          <w:szCs w:val="28"/>
          <w:lang w:val="kk-KZ" w:eastAsia="ru-RU"/>
        </w:rPr>
        <w:t>й-</w:t>
      </w:r>
      <w:r w:rsidRPr="002D5CA2">
        <w:rPr>
          <w:rFonts w:ascii="Times New Roman" w:eastAsia="Times New Roman" w:hAnsi="Times New Roman"/>
          <w:color w:val="000000" w:themeColor="text1"/>
          <w:sz w:val="28"/>
          <w:szCs w:val="28"/>
          <w:lang w:val="kk-KZ" w:eastAsia="ru-RU"/>
        </w:rPr>
        <w:t>күйін, тағдырын бейнелейтін ұтымды құрал ретінде қарастыр</w:t>
      </w:r>
      <w:r w:rsidR="00A12DB6" w:rsidRPr="002D5CA2">
        <w:rPr>
          <w:rFonts w:ascii="Times New Roman" w:eastAsia="Times New Roman" w:hAnsi="Times New Roman"/>
          <w:color w:val="000000" w:themeColor="text1"/>
          <w:sz w:val="28"/>
          <w:szCs w:val="28"/>
          <w:lang w:val="kk-KZ" w:eastAsia="ru-RU"/>
        </w:rPr>
        <w:t>ған</w:t>
      </w:r>
      <w:r w:rsidRPr="002D5CA2">
        <w:rPr>
          <w:rFonts w:ascii="Times New Roman" w:eastAsia="Times New Roman" w:hAnsi="Times New Roman"/>
          <w:color w:val="000000" w:themeColor="text1"/>
          <w:sz w:val="28"/>
          <w:szCs w:val="28"/>
          <w:lang w:val="kk-KZ" w:eastAsia="ru-RU"/>
        </w:rPr>
        <w:t>.</w:t>
      </w:r>
    </w:p>
    <w:p w:rsidR="00D3636B" w:rsidRPr="002D5CA2" w:rsidRDefault="00C02752"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Сонымен бірге</w:t>
      </w:r>
      <w:r w:rsidR="00D3636B" w:rsidRPr="002D5CA2">
        <w:rPr>
          <w:rFonts w:ascii="Times New Roman" w:eastAsia="Times New Roman" w:hAnsi="Times New Roman"/>
          <w:color w:val="000000" w:themeColor="text1"/>
          <w:sz w:val="28"/>
          <w:szCs w:val="28"/>
          <w:lang w:val="kk-KZ" w:eastAsia="ru-RU"/>
        </w:rPr>
        <w:t xml:space="preserve"> оксюморонды түрлі әдеби дәстүрлерде салыстыра қарастырған еңбектер пайда болды. Мысалы, қазіргі зерттеушілер әлем поэзиясындағы </w:t>
      </w:r>
      <w:r w:rsidR="00A12DB6" w:rsidRPr="002D5CA2">
        <w:rPr>
          <w:rFonts w:ascii="Times New Roman" w:eastAsia="Times New Roman" w:hAnsi="Times New Roman"/>
          <w:color w:val="000000" w:themeColor="text1"/>
          <w:sz w:val="28"/>
          <w:szCs w:val="28"/>
          <w:lang w:val="kk-KZ" w:eastAsia="ru-RU"/>
        </w:rPr>
        <w:t>окс</w:t>
      </w:r>
      <w:r w:rsidR="00D3636B" w:rsidRPr="002D5CA2">
        <w:rPr>
          <w:rFonts w:ascii="Times New Roman" w:eastAsia="Times New Roman" w:hAnsi="Times New Roman"/>
          <w:color w:val="000000" w:themeColor="text1"/>
          <w:sz w:val="28"/>
          <w:szCs w:val="28"/>
          <w:lang w:val="kk-KZ" w:eastAsia="ru-RU"/>
        </w:rPr>
        <w:t xml:space="preserve">юморонды салыстырып, шығыс поэзиясында бұл </w:t>
      </w:r>
      <w:r w:rsidR="00D72158" w:rsidRPr="002D5CA2">
        <w:rPr>
          <w:rFonts w:ascii="Times New Roman" w:eastAsia="Times New Roman" w:hAnsi="Times New Roman"/>
          <w:color w:val="000000" w:themeColor="text1"/>
          <w:sz w:val="28"/>
          <w:szCs w:val="28"/>
          <w:lang w:val="kk-KZ" w:eastAsia="ru-RU"/>
        </w:rPr>
        <w:t>әдіст</w:t>
      </w:r>
      <w:r w:rsidR="00D3636B" w:rsidRPr="002D5CA2">
        <w:rPr>
          <w:rFonts w:ascii="Times New Roman" w:eastAsia="Times New Roman" w:hAnsi="Times New Roman"/>
          <w:color w:val="000000" w:themeColor="text1"/>
          <w:sz w:val="28"/>
          <w:szCs w:val="28"/>
          <w:lang w:val="kk-KZ" w:eastAsia="ru-RU"/>
        </w:rPr>
        <w:t>ің өзіндік ерекшеліктері барын көрсетуде. Парсы-тәжік ақыны Омар Хайямның руба</w:t>
      </w:r>
      <w:r w:rsidR="00A12DB6" w:rsidRPr="002D5CA2">
        <w:rPr>
          <w:rFonts w:ascii="Times New Roman" w:eastAsia="Times New Roman" w:hAnsi="Times New Roman"/>
          <w:color w:val="000000" w:themeColor="text1"/>
          <w:sz w:val="28"/>
          <w:szCs w:val="28"/>
          <w:lang w:val="kk-KZ" w:eastAsia="ru-RU"/>
        </w:rPr>
        <w:t>и</w:t>
      </w:r>
      <w:r w:rsidR="00D3636B" w:rsidRPr="002D5CA2">
        <w:rPr>
          <w:rFonts w:ascii="Times New Roman" w:eastAsia="Times New Roman" w:hAnsi="Times New Roman"/>
          <w:color w:val="000000" w:themeColor="text1"/>
          <w:sz w:val="28"/>
          <w:szCs w:val="28"/>
          <w:lang w:val="kk-KZ" w:eastAsia="ru-RU"/>
        </w:rPr>
        <w:t>ларында не болмаса қазақтың төл поэзиясында (мадақ пен мүшәйра) қарама-қарсы мағыналы бейнелерді бір жерге келтіру кең қолданылғаны байқалады. Бұл да оксюморонның әмбебап поэтикалық құбылыс екенін айғақтайды.</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Әлемдік әдебиеттануда оксюморон құбылысын зерттеу оның философиялық тереңін, тарихи дамуы</w:t>
      </w:r>
      <w:r w:rsidR="00C02752" w:rsidRPr="002D5CA2">
        <w:rPr>
          <w:rFonts w:ascii="Times New Roman" w:eastAsia="Times New Roman" w:hAnsi="Times New Roman"/>
          <w:color w:val="000000" w:themeColor="text1"/>
          <w:sz w:val="28"/>
          <w:szCs w:val="28"/>
          <w:lang w:val="kk-KZ" w:eastAsia="ru-RU"/>
        </w:rPr>
        <w:t xml:space="preserve"> мен</w:t>
      </w:r>
      <w:r w:rsidRPr="002D5CA2">
        <w:rPr>
          <w:rFonts w:ascii="Times New Roman" w:eastAsia="Times New Roman" w:hAnsi="Times New Roman"/>
          <w:color w:val="000000" w:themeColor="text1"/>
          <w:sz w:val="28"/>
          <w:szCs w:val="28"/>
          <w:lang w:val="kk-KZ" w:eastAsia="ru-RU"/>
        </w:rPr>
        <w:t xml:space="preserve"> </w:t>
      </w:r>
      <w:r w:rsidR="00C02752" w:rsidRPr="002D5CA2">
        <w:rPr>
          <w:rFonts w:ascii="Times New Roman" w:eastAsia="Times New Roman" w:hAnsi="Times New Roman"/>
          <w:color w:val="000000" w:themeColor="text1"/>
          <w:sz w:val="28"/>
          <w:szCs w:val="28"/>
          <w:lang w:val="kk-KZ" w:eastAsia="ru-RU"/>
        </w:rPr>
        <w:t>көркемд</w:t>
      </w:r>
      <w:r w:rsidRPr="002D5CA2">
        <w:rPr>
          <w:rFonts w:ascii="Times New Roman" w:eastAsia="Times New Roman" w:hAnsi="Times New Roman"/>
          <w:color w:val="000000" w:themeColor="text1"/>
          <w:sz w:val="28"/>
          <w:szCs w:val="28"/>
          <w:lang w:val="kk-KZ" w:eastAsia="ru-RU"/>
        </w:rPr>
        <w:t>і</w:t>
      </w:r>
      <w:r w:rsidR="00C02752" w:rsidRPr="002D5CA2">
        <w:rPr>
          <w:rFonts w:ascii="Times New Roman" w:eastAsia="Times New Roman" w:hAnsi="Times New Roman"/>
          <w:color w:val="000000" w:themeColor="text1"/>
          <w:sz w:val="28"/>
          <w:szCs w:val="28"/>
          <w:lang w:val="kk-KZ" w:eastAsia="ru-RU"/>
        </w:rPr>
        <w:t>к</w:t>
      </w:r>
      <w:r w:rsidRPr="002D5CA2">
        <w:rPr>
          <w:rFonts w:ascii="Times New Roman" w:eastAsia="Times New Roman" w:hAnsi="Times New Roman"/>
          <w:color w:val="000000" w:themeColor="text1"/>
          <w:sz w:val="28"/>
          <w:szCs w:val="28"/>
          <w:lang w:val="kk-KZ" w:eastAsia="ru-RU"/>
        </w:rPr>
        <w:t xml:space="preserve"> рөлін жан-жақты ашып берді. Оксюморон қайшылықты ұғымдардың бірлігі принципіне негізделгендіктен, оны түсіну үшін ежелгі дүние дуализмінен бастап, жаңа дәуір диалектикасына дейінгі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лыққа қатысты көзқарастар ескерілді. Антикалық дәуірдегі Гераклит қарама-қарсылықтың үйлесімін табиғат заңы десе, ортағасырлық ойшылдар Құдайдың құпиясын оксюморон </w:t>
      </w:r>
      <w:r w:rsidR="00C02752" w:rsidRPr="002D5CA2">
        <w:rPr>
          <w:rFonts w:ascii="Times New Roman" w:eastAsia="Times New Roman" w:hAnsi="Times New Roman"/>
          <w:color w:val="000000" w:themeColor="text1"/>
          <w:sz w:val="28"/>
          <w:szCs w:val="28"/>
          <w:lang w:val="kk-KZ" w:eastAsia="ru-RU"/>
        </w:rPr>
        <w:t>парадокс арқылы тануға ұмтылды,</w:t>
      </w:r>
      <w:r w:rsidRPr="002D5CA2">
        <w:rPr>
          <w:rFonts w:ascii="Times New Roman" w:eastAsia="Times New Roman" w:hAnsi="Times New Roman"/>
          <w:color w:val="000000" w:themeColor="text1"/>
          <w:sz w:val="28"/>
          <w:szCs w:val="28"/>
          <w:lang w:val="kk-KZ" w:eastAsia="ru-RU"/>
        </w:rPr>
        <w:t xml:space="preserve"> ал </w:t>
      </w:r>
      <w:r w:rsidR="00C02752" w:rsidRPr="002D5CA2">
        <w:rPr>
          <w:rFonts w:ascii="Times New Roman" w:eastAsia="Times New Roman" w:hAnsi="Times New Roman"/>
          <w:color w:val="000000" w:themeColor="text1"/>
          <w:sz w:val="28"/>
          <w:szCs w:val="28"/>
          <w:lang w:val="kk-KZ" w:eastAsia="ru-RU"/>
        </w:rPr>
        <w:t>ж</w:t>
      </w:r>
      <w:r w:rsidRPr="002D5CA2">
        <w:rPr>
          <w:rFonts w:ascii="Times New Roman" w:eastAsia="Times New Roman" w:hAnsi="Times New Roman"/>
          <w:color w:val="000000" w:themeColor="text1"/>
          <w:sz w:val="28"/>
          <w:szCs w:val="28"/>
          <w:lang w:val="kk-KZ" w:eastAsia="ru-RU"/>
        </w:rPr>
        <w:t>аңа заман эстетикасы мен қазіргі теория оксюморонды көркем шығармашылықтың пәрменді құралы ретінде мойындады. Поэтикада оксюморон ұғымы алғашында «қате метафора» санал</w:t>
      </w:r>
      <w:r w:rsidR="00A12DB6" w:rsidRPr="002D5CA2">
        <w:rPr>
          <w:rFonts w:ascii="Times New Roman" w:eastAsia="Times New Roman" w:hAnsi="Times New Roman"/>
          <w:color w:val="000000" w:themeColor="text1"/>
          <w:sz w:val="28"/>
          <w:szCs w:val="28"/>
          <w:lang w:val="kk-KZ" w:eastAsia="ru-RU"/>
        </w:rPr>
        <w:t xml:space="preserve">са </w:t>
      </w:r>
      <w:r w:rsidRPr="002D5CA2">
        <w:rPr>
          <w:rFonts w:ascii="Times New Roman" w:eastAsia="Times New Roman" w:hAnsi="Times New Roman"/>
          <w:color w:val="000000" w:themeColor="text1"/>
          <w:sz w:val="28"/>
          <w:szCs w:val="28"/>
          <w:lang w:val="kk-KZ" w:eastAsia="ru-RU"/>
        </w:rPr>
        <w:t>да, уақыт өте оның ерекше эстетикалық функциясы бар екені танылып, жеке стилистикалық фигура ретіндегі мәртебесін алды.</w:t>
      </w:r>
    </w:p>
    <w:p w:rsidR="00D3636B" w:rsidRPr="002D5CA2" w:rsidRDefault="00D3636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Әдебиетшілер мен </w:t>
      </w:r>
      <w:r w:rsidR="00B54D82" w:rsidRPr="002D5CA2">
        <w:rPr>
          <w:rFonts w:ascii="Times New Roman" w:eastAsia="Times New Roman" w:hAnsi="Times New Roman"/>
          <w:color w:val="000000" w:themeColor="text1"/>
          <w:sz w:val="28"/>
          <w:szCs w:val="28"/>
          <w:lang w:val="kk-KZ" w:eastAsia="ru-RU"/>
        </w:rPr>
        <w:t>тілшілердің</w:t>
      </w:r>
      <w:r w:rsidRPr="002D5CA2">
        <w:rPr>
          <w:rFonts w:ascii="Times New Roman" w:eastAsia="Times New Roman" w:hAnsi="Times New Roman"/>
          <w:color w:val="000000" w:themeColor="text1"/>
          <w:sz w:val="28"/>
          <w:szCs w:val="28"/>
          <w:lang w:val="kk-KZ" w:eastAsia="ru-RU"/>
        </w:rPr>
        <w:t xml:space="preserve"> оксюморон жайлы еңбектері бұл құбылыстың көпқырлылығын көрсетеді. Бір жағынан, оксюморон – тілдік-стилистикалық айшықтау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і, оның құрылымы, түрлері, жасалу жолдары жіктеледі. Екінші жағынан, ол – дүниетанымдық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лықты көркем бейнеде көрсету амалы, яғни философиялық-эстетикалық категория. Оксюморонды зерттеу барысында ғалымдар оны ирония, парадокс, антитеза, абсурд секілді ұғымдармен салыстыра отырып, ара жігін ажырат</w:t>
      </w:r>
      <w:r w:rsidR="00A12DB6" w:rsidRPr="002D5CA2">
        <w:rPr>
          <w:rFonts w:ascii="Times New Roman" w:eastAsia="Times New Roman" w:hAnsi="Times New Roman"/>
          <w:color w:val="000000" w:themeColor="text1"/>
          <w:sz w:val="28"/>
          <w:szCs w:val="28"/>
          <w:lang w:val="kk-KZ" w:eastAsia="ru-RU"/>
        </w:rPr>
        <w:t>ып,</w:t>
      </w:r>
      <w:r w:rsidRPr="002D5CA2">
        <w:rPr>
          <w:rFonts w:ascii="Times New Roman" w:eastAsia="Times New Roman" w:hAnsi="Times New Roman"/>
          <w:color w:val="000000" w:themeColor="text1"/>
          <w:sz w:val="28"/>
          <w:szCs w:val="28"/>
          <w:lang w:val="kk-KZ" w:eastAsia="ru-RU"/>
        </w:rPr>
        <w:t xml:space="preserve"> байланысын анықтады. Қазіргі таңда оксюморонды талдау әдебиеттанудағы интерпретациялық жұмыстарда, мәтіннің терең қабатындағы мағынаны ашуда маңызды орын алып отыр. Көптеген зерттеушілер оксюморонды «шығарманың рухын айқындайтын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 деп атауға болатынын айтады.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оксюморон – көркем ойлаудың универсал құбылысы және оны зерттеу әлем әдебиеті мен мәдениетіндегі қайшылық пен үйлесім философиясын түсінуге </w:t>
      </w:r>
      <w:r w:rsidR="00B54D82" w:rsidRPr="002D5CA2">
        <w:rPr>
          <w:rFonts w:ascii="Times New Roman" w:eastAsia="Times New Roman" w:hAnsi="Times New Roman"/>
          <w:color w:val="000000" w:themeColor="text1"/>
          <w:sz w:val="28"/>
          <w:szCs w:val="28"/>
          <w:lang w:val="kk-KZ" w:eastAsia="ru-RU"/>
        </w:rPr>
        <w:t>маңызды</w:t>
      </w:r>
      <w:r w:rsidRPr="002D5CA2">
        <w:rPr>
          <w:rFonts w:ascii="Times New Roman" w:eastAsia="Times New Roman" w:hAnsi="Times New Roman"/>
          <w:color w:val="000000" w:themeColor="text1"/>
          <w:sz w:val="28"/>
          <w:szCs w:val="28"/>
          <w:lang w:val="kk-KZ" w:eastAsia="ru-RU"/>
        </w:rPr>
        <w:t xml:space="preserve"> үлес қосады.</w:t>
      </w:r>
    </w:p>
    <w:p w:rsidR="00BC6D92" w:rsidRPr="002D5CA2" w:rsidRDefault="00BC6D92" w:rsidP="00B612FA">
      <w:pPr>
        <w:spacing w:line="240" w:lineRule="auto"/>
        <w:ind w:right="-1" w:firstLine="709"/>
        <w:rPr>
          <w:rFonts w:ascii="Times New Roman" w:eastAsia="Times New Roman" w:hAnsi="Times New Roman"/>
          <w:color w:val="000000" w:themeColor="text1"/>
          <w:sz w:val="28"/>
          <w:szCs w:val="28"/>
          <w:lang w:val="kk-KZ" w:eastAsia="ru-RU"/>
        </w:rPr>
      </w:pPr>
    </w:p>
    <w:p w:rsidR="003C329F" w:rsidRPr="002D5CA2" w:rsidRDefault="000C11A9" w:rsidP="00B612FA">
      <w:pPr>
        <w:spacing w:line="240" w:lineRule="auto"/>
        <w:ind w:right="-1" w:firstLine="709"/>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 xml:space="preserve">1.2 </w:t>
      </w:r>
      <w:r w:rsidR="00926901" w:rsidRPr="002D5CA2">
        <w:rPr>
          <w:rFonts w:ascii="Times New Roman" w:hAnsi="Times New Roman"/>
          <w:b/>
          <w:bCs/>
          <w:noProof/>
          <w:color w:val="000000" w:themeColor="text1"/>
          <w:sz w:val="28"/>
          <w:szCs w:val="28"/>
          <w:lang w:val="kk-KZ"/>
        </w:rPr>
        <w:t xml:space="preserve">Оксюморон категориясының әдеби-теориялық негіздері </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w:t>
      </w:r>
      <w:r w:rsidRPr="002D5CA2">
        <w:rPr>
          <w:rFonts w:ascii="Times New Roman" w:eastAsia="Times New Roman" w:hAnsi="Times New Roman"/>
          <w:i/>
          <w:color w:val="000000" w:themeColor="text1"/>
          <w:sz w:val="28"/>
          <w:szCs w:val="28"/>
          <w:lang w:val="kk-KZ" w:eastAsia="ru-RU"/>
        </w:rPr>
        <w:t>көне грекше</w:t>
      </w:r>
      <w:r w:rsidRPr="002D5CA2">
        <w:rPr>
          <w:rFonts w:ascii="Times New Roman" w:eastAsia="Times New Roman" w:hAnsi="Times New Roman"/>
          <w:color w:val="000000" w:themeColor="text1"/>
          <w:sz w:val="28"/>
          <w:szCs w:val="28"/>
          <w:lang w:val="kk-KZ" w:eastAsia="ru-RU"/>
        </w:rPr>
        <w:t xml:space="preserve"> oxymoron – «өткір ақымақтық», сөзбе-сөз мағынасы – «тапқыр ақымақтық») – әдебиеттануда бір-біріне мағынасы үйлеспейтін, логикалық тұрғыда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сөздерді әдейі түйістіріп, біртұтас жаңа мағына жасайтын ерекше стилистикалық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Қарапайым тілмен айтқанда, оксюморон – мәні кереғар ұғымдар мен сөздердің бір тіркес ішінде қосылып, күтпеген тың мағыналық тұтастық қалыптастыр</w:t>
      </w:r>
      <w:r w:rsidR="002B5B16" w:rsidRPr="002D5CA2">
        <w:rPr>
          <w:rFonts w:ascii="Times New Roman" w:eastAsia="Times New Roman" w:hAnsi="Times New Roman"/>
          <w:color w:val="000000" w:themeColor="text1"/>
          <w:sz w:val="28"/>
          <w:szCs w:val="28"/>
          <w:lang w:val="kk-KZ" w:eastAsia="ru-RU"/>
        </w:rPr>
        <w:t>ып, жаңа ұғым туғызады</w:t>
      </w:r>
      <w:r w:rsidRPr="002D5CA2">
        <w:rPr>
          <w:rFonts w:ascii="Times New Roman" w:eastAsia="Times New Roman" w:hAnsi="Times New Roman"/>
          <w:color w:val="000000" w:themeColor="text1"/>
          <w:sz w:val="28"/>
          <w:szCs w:val="28"/>
          <w:lang w:val="kk-KZ" w:eastAsia="ru-RU"/>
        </w:rPr>
        <w:t>. Мысалы, әлем әдебиетіндегі атақты шығармалар атауларынан классикалық оксюморонды көруге болады</w:t>
      </w:r>
      <w:r w:rsidR="002B5B16"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Л</w:t>
      </w:r>
      <w:r w:rsidR="00095436" w:rsidRPr="002D5CA2">
        <w:rPr>
          <w:rFonts w:ascii="Times New Roman" w:eastAsia="Times New Roman" w:hAnsi="Times New Roman"/>
          <w:color w:val="000000" w:themeColor="text1"/>
          <w:sz w:val="28"/>
          <w:szCs w:val="28"/>
          <w:lang w:val="kk-KZ" w:eastAsia="ru-RU"/>
        </w:rPr>
        <w:t>.</w:t>
      </w:r>
      <w:r w:rsidR="00B81AC9"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Толстой «Тірі өлік», </w:t>
      </w:r>
      <w:r w:rsidR="002B5B16" w:rsidRPr="002D5CA2">
        <w:rPr>
          <w:rFonts w:ascii="Times New Roman" w:eastAsia="Times New Roman" w:hAnsi="Times New Roman"/>
          <w:color w:val="000000" w:themeColor="text1"/>
          <w:sz w:val="28"/>
          <w:szCs w:val="28"/>
          <w:lang w:val="kk-KZ" w:eastAsia="ru-RU"/>
        </w:rPr>
        <w:t>Э.М.</w:t>
      </w:r>
      <w:r w:rsidR="00B81AC9" w:rsidRPr="002D5CA2">
        <w:rPr>
          <w:rFonts w:ascii="Times New Roman" w:eastAsia="Times New Roman" w:hAnsi="Times New Roman"/>
          <w:color w:val="000000" w:themeColor="text1"/>
          <w:sz w:val="28"/>
          <w:szCs w:val="28"/>
          <w:lang w:val="kk-KZ" w:eastAsia="ru-RU"/>
        </w:rPr>
        <w:t> </w:t>
      </w:r>
      <w:r w:rsidR="002B5B16" w:rsidRPr="002D5CA2">
        <w:rPr>
          <w:rFonts w:ascii="Times New Roman" w:eastAsia="Times New Roman" w:hAnsi="Times New Roman"/>
          <w:color w:val="000000" w:themeColor="text1"/>
          <w:sz w:val="28"/>
          <w:szCs w:val="28"/>
          <w:lang w:val="kk-KZ" w:eastAsia="ru-RU"/>
        </w:rPr>
        <w:t xml:space="preserve">Ремарк «Жұмақтағы көлеңке», </w:t>
      </w:r>
      <w:r w:rsidRPr="002D5CA2">
        <w:rPr>
          <w:rFonts w:ascii="Times New Roman" w:eastAsia="Times New Roman" w:hAnsi="Times New Roman"/>
          <w:color w:val="000000" w:themeColor="text1"/>
          <w:sz w:val="28"/>
          <w:szCs w:val="28"/>
          <w:lang w:val="kk-KZ" w:eastAsia="ru-RU"/>
        </w:rPr>
        <w:t>Н</w:t>
      </w:r>
      <w:r w:rsidR="00095436" w:rsidRPr="002D5CA2">
        <w:rPr>
          <w:rFonts w:ascii="Times New Roman" w:eastAsia="Times New Roman" w:hAnsi="Times New Roman"/>
          <w:color w:val="000000" w:themeColor="text1"/>
          <w:sz w:val="28"/>
          <w:szCs w:val="28"/>
          <w:lang w:val="kk-KZ" w:eastAsia="ru-RU"/>
        </w:rPr>
        <w:t>.</w:t>
      </w:r>
      <w:r w:rsidR="00B81AC9"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Гоголь «Өлі жандар»</w:t>
      </w:r>
      <w:r w:rsidR="002B5B16" w:rsidRPr="002D5CA2">
        <w:rPr>
          <w:rFonts w:ascii="Times New Roman" w:eastAsia="Times New Roman" w:hAnsi="Times New Roman"/>
          <w:color w:val="000000" w:themeColor="text1"/>
          <w:sz w:val="28"/>
          <w:szCs w:val="28"/>
          <w:lang w:val="kk-KZ" w:eastAsia="ru-RU"/>
        </w:rPr>
        <w:t>, Ф.М.</w:t>
      </w:r>
      <w:r w:rsidR="00B81AC9" w:rsidRPr="002D5CA2">
        <w:rPr>
          <w:rFonts w:ascii="Times New Roman" w:eastAsia="Times New Roman" w:hAnsi="Times New Roman"/>
          <w:color w:val="000000" w:themeColor="text1"/>
          <w:sz w:val="28"/>
          <w:szCs w:val="28"/>
          <w:lang w:val="kk-KZ" w:eastAsia="ru-RU"/>
        </w:rPr>
        <w:t> </w:t>
      </w:r>
      <w:r w:rsidR="002B5B16" w:rsidRPr="002D5CA2">
        <w:rPr>
          <w:rFonts w:ascii="Times New Roman" w:eastAsia="Times New Roman" w:hAnsi="Times New Roman"/>
          <w:color w:val="000000" w:themeColor="text1"/>
          <w:sz w:val="28"/>
          <w:szCs w:val="28"/>
          <w:lang w:val="kk-KZ" w:eastAsia="ru-RU"/>
        </w:rPr>
        <w:t>Достоевскийдің «А</w:t>
      </w:r>
      <w:r w:rsidR="008E7ABF" w:rsidRPr="002D5CA2">
        <w:rPr>
          <w:rFonts w:ascii="Times New Roman" w:eastAsia="Times New Roman" w:hAnsi="Times New Roman"/>
          <w:color w:val="000000" w:themeColor="text1"/>
          <w:sz w:val="28"/>
          <w:szCs w:val="28"/>
          <w:lang w:val="kk-KZ" w:eastAsia="ru-RU"/>
        </w:rPr>
        <w:t>дал ұры</w:t>
      </w:r>
      <w:r w:rsidR="002B5B16" w:rsidRPr="002D5CA2">
        <w:rPr>
          <w:rFonts w:ascii="Times New Roman" w:eastAsia="Times New Roman" w:hAnsi="Times New Roman"/>
          <w:color w:val="000000" w:themeColor="text1"/>
          <w:sz w:val="28"/>
          <w:szCs w:val="28"/>
          <w:lang w:val="kk-KZ" w:eastAsia="ru-RU"/>
        </w:rPr>
        <w:t>»</w:t>
      </w:r>
      <w:r w:rsidR="008E7ABF" w:rsidRPr="002D5CA2">
        <w:rPr>
          <w:rFonts w:ascii="Times New Roman" w:eastAsia="Times New Roman" w:hAnsi="Times New Roman"/>
          <w:color w:val="000000" w:themeColor="text1"/>
          <w:sz w:val="28"/>
          <w:szCs w:val="28"/>
          <w:lang w:val="kk-KZ" w:eastAsia="ru-RU"/>
        </w:rPr>
        <w:t>, И.</w:t>
      </w:r>
      <w:r w:rsidR="00B81AC9" w:rsidRPr="002D5CA2">
        <w:rPr>
          <w:rFonts w:ascii="Times New Roman" w:eastAsia="Times New Roman" w:hAnsi="Times New Roman"/>
          <w:color w:val="000000" w:themeColor="text1"/>
          <w:sz w:val="28"/>
          <w:szCs w:val="28"/>
          <w:lang w:val="kk-KZ" w:eastAsia="ru-RU"/>
        </w:rPr>
        <w:t> </w:t>
      </w:r>
      <w:r w:rsidR="008E7ABF" w:rsidRPr="002D5CA2">
        <w:rPr>
          <w:rFonts w:ascii="Times New Roman" w:eastAsia="Times New Roman" w:hAnsi="Times New Roman"/>
          <w:color w:val="000000" w:themeColor="text1"/>
          <w:sz w:val="28"/>
          <w:szCs w:val="28"/>
          <w:lang w:val="kk-KZ" w:eastAsia="ru-RU"/>
        </w:rPr>
        <w:t>Тургеневтің «Тірі жәдігерлер», Ю.</w:t>
      </w:r>
      <w:r w:rsidR="00B81AC9" w:rsidRPr="002D5CA2">
        <w:rPr>
          <w:rFonts w:ascii="Times New Roman" w:eastAsia="Times New Roman" w:hAnsi="Times New Roman"/>
          <w:color w:val="000000" w:themeColor="text1"/>
          <w:sz w:val="28"/>
          <w:szCs w:val="28"/>
          <w:lang w:val="kk-KZ" w:eastAsia="ru-RU"/>
        </w:rPr>
        <w:t> </w:t>
      </w:r>
      <w:r w:rsidR="008E7ABF" w:rsidRPr="002D5CA2">
        <w:rPr>
          <w:rFonts w:ascii="Times New Roman" w:eastAsia="Times New Roman" w:hAnsi="Times New Roman"/>
          <w:color w:val="000000" w:themeColor="text1"/>
          <w:sz w:val="28"/>
          <w:szCs w:val="28"/>
          <w:lang w:val="kk-KZ" w:eastAsia="ru-RU"/>
        </w:rPr>
        <w:t>Бондаревтың «Ыстық қар», Е.</w:t>
      </w:r>
      <w:r w:rsidR="00B81AC9" w:rsidRPr="002D5CA2">
        <w:rPr>
          <w:rFonts w:ascii="Times New Roman" w:eastAsia="Times New Roman" w:hAnsi="Times New Roman"/>
          <w:color w:val="000000" w:themeColor="text1"/>
          <w:sz w:val="28"/>
          <w:szCs w:val="28"/>
          <w:lang w:val="kk-KZ" w:eastAsia="ru-RU"/>
        </w:rPr>
        <w:t> </w:t>
      </w:r>
      <w:r w:rsidR="008E7ABF" w:rsidRPr="002D5CA2">
        <w:rPr>
          <w:rFonts w:ascii="Times New Roman" w:eastAsia="Times New Roman" w:hAnsi="Times New Roman"/>
          <w:color w:val="000000" w:themeColor="text1"/>
          <w:sz w:val="28"/>
          <w:szCs w:val="28"/>
          <w:lang w:val="kk-KZ" w:eastAsia="ru-RU"/>
        </w:rPr>
        <w:t>Шварцтың «Қарапайым ғажайып», Д.Е.</w:t>
      </w:r>
      <w:r w:rsidR="00B81AC9" w:rsidRPr="002D5CA2">
        <w:rPr>
          <w:rFonts w:ascii="Times New Roman" w:eastAsia="Times New Roman" w:hAnsi="Times New Roman"/>
          <w:color w:val="000000" w:themeColor="text1"/>
          <w:sz w:val="28"/>
          <w:szCs w:val="28"/>
          <w:lang w:val="kk-KZ" w:eastAsia="ru-RU"/>
        </w:rPr>
        <w:t> Галковскийдің</w:t>
      </w:r>
      <w:r w:rsidR="008E7ABF" w:rsidRPr="002D5CA2">
        <w:rPr>
          <w:rFonts w:ascii="Times New Roman" w:eastAsia="Times New Roman" w:hAnsi="Times New Roman"/>
          <w:color w:val="000000" w:themeColor="text1"/>
          <w:sz w:val="28"/>
          <w:szCs w:val="28"/>
          <w:lang w:val="kk-KZ" w:eastAsia="ru-RU"/>
        </w:rPr>
        <w:t xml:space="preserve"> «Шексіз тұйық» шығармаларының тақырыбы оксюморон ұғым</w:t>
      </w:r>
      <w:r w:rsidR="00B81AC9" w:rsidRPr="002D5CA2">
        <w:rPr>
          <w:rFonts w:ascii="Times New Roman" w:eastAsia="Times New Roman" w:hAnsi="Times New Roman"/>
          <w:color w:val="000000" w:themeColor="text1"/>
          <w:sz w:val="28"/>
          <w:szCs w:val="28"/>
          <w:lang w:val="kk-KZ" w:eastAsia="ru-RU"/>
        </w:rPr>
        <w:t>ын</w:t>
      </w:r>
      <w:r w:rsidR="008E7ABF" w:rsidRPr="002D5CA2">
        <w:rPr>
          <w:rFonts w:ascii="Times New Roman" w:eastAsia="Times New Roman" w:hAnsi="Times New Roman"/>
          <w:color w:val="000000" w:themeColor="text1"/>
          <w:sz w:val="28"/>
          <w:szCs w:val="28"/>
          <w:lang w:val="kk-KZ" w:eastAsia="ru-RU"/>
        </w:rPr>
        <w:t>а негізделген</w:t>
      </w:r>
      <w:r w:rsidRPr="002D5CA2">
        <w:rPr>
          <w:rFonts w:ascii="Times New Roman" w:eastAsia="Times New Roman" w:hAnsi="Times New Roman"/>
          <w:color w:val="000000" w:themeColor="text1"/>
          <w:sz w:val="28"/>
          <w:szCs w:val="28"/>
          <w:lang w:val="kk-KZ" w:eastAsia="ru-RU"/>
        </w:rPr>
        <w:t xml:space="preserve">. Сол секілді </w:t>
      </w:r>
      <w:r w:rsidR="008E7ABF" w:rsidRPr="002D5CA2">
        <w:rPr>
          <w:rFonts w:ascii="Times New Roman" w:eastAsia="Times New Roman" w:hAnsi="Times New Roman"/>
          <w:color w:val="000000" w:themeColor="text1"/>
          <w:sz w:val="28"/>
          <w:szCs w:val="28"/>
          <w:lang w:val="kk-KZ" w:eastAsia="ru-RU"/>
        </w:rPr>
        <w:t xml:space="preserve">қазақ әдебиетінде </w:t>
      </w:r>
      <w:r w:rsidRPr="002D5CA2">
        <w:rPr>
          <w:rFonts w:ascii="Times New Roman" w:eastAsia="Times New Roman" w:hAnsi="Times New Roman"/>
          <w:color w:val="000000" w:themeColor="text1"/>
          <w:sz w:val="28"/>
          <w:szCs w:val="28"/>
          <w:lang w:val="kk-KZ" w:eastAsia="ru-RU"/>
        </w:rPr>
        <w:t>Абай өлеңіндегі «ащы тәтті өмір», Мағжан Жұмабаев жырындағы «қара күн»</w:t>
      </w:r>
      <w:r w:rsidR="008E7ABF" w:rsidRPr="002D5CA2">
        <w:rPr>
          <w:rFonts w:ascii="Times New Roman" w:eastAsia="Times New Roman" w:hAnsi="Times New Roman"/>
          <w:color w:val="000000" w:themeColor="text1"/>
          <w:sz w:val="28"/>
          <w:szCs w:val="28"/>
          <w:lang w:val="kk-KZ" w:eastAsia="ru-RU"/>
        </w:rPr>
        <w:t>, «тәтті у», «Әлдиле, өлім, әлдиле», «</w:t>
      </w:r>
      <w:r w:rsidR="00B81AC9" w:rsidRPr="002D5CA2">
        <w:rPr>
          <w:rFonts w:ascii="Times New Roman" w:eastAsia="Times New Roman" w:hAnsi="Times New Roman"/>
          <w:color w:val="000000" w:themeColor="text1"/>
          <w:sz w:val="28"/>
          <w:szCs w:val="28"/>
          <w:lang w:val="kk-KZ" w:eastAsia="ru-RU"/>
        </w:rPr>
        <w:t>Ж</w:t>
      </w:r>
      <w:r w:rsidR="008E7ABF" w:rsidRPr="002D5CA2">
        <w:rPr>
          <w:rFonts w:ascii="Times New Roman" w:eastAsia="Times New Roman" w:hAnsi="Times New Roman"/>
          <w:color w:val="000000" w:themeColor="text1"/>
          <w:sz w:val="28"/>
          <w:szCs w:val="28"/>
          <w:lang w:val="kk-KZ" w:eastAsia="ru-RU"/>
        </w:rPr>
        <w:t>ер бетін топан басса екен»</w:t>
      </w:r>
      <w:r w:rsidRPr="002D5CA2">
        <w:rPr>
          <w:rFonts w:ascii="Times New Roman" w:eastAsia="Times New Roman" w:hAnsi="Times New Roman"/>
          <w:color w:val="000000" w:themeColor="text1"/>
          <w:sz w:val="28"/>
          <w:szCs w:val="28"/>
          <w:lang w:val="kk-KZ" w:eastAsia="ru-RU"/>
        </w:rPr>
        <w:t xml:space="preserve"> сияқты </w:t>
      </w:r>
      <w:r w:rsidR="008E7ABF" w:rsidRPr="002D5CA2">
        <w:rPr>
          <w:rFonts w:ascii="Times New Roman" w:eastAsia="Times New Roman" w:hAnsi="Times New Roman"/>
          <w:color w:val="000000" w:themeColor="text1"/>
          <w:sz w:val="28"/>
          <w:szCs w:val="28"/>
          <w:lang w:val="kk-KZ" w:eastAsia="ru-RU"/>
        </w:rPr>
        <w:t>ұғымдар да</w:t>
      </w:r>
      <w:r w:rsidRPr="002D5CA2">
        <w:rPr>
          <w:rFonts w:ascii="Times New Roman" w:eastAsia="Times New Roman" w:hAnsi="Times New Roman"/>
          <w:color w:val="000000" w:themeColor="text1"/>
          <w:sz w:val="28"/>
          <w:szCs w:val="28"/>
          <w:lang w:val="kk-KZ" w:eastAsia="ru-RU"/>
        </w:rPr>
        <w:t xml:space="preserve"> қарама-қарсылықты біріктіру арқылы</w:t>
      </w:r>
      <w:r w:rsidR="008E7ABF" w:rsidRPr="002D5CA2">
        <w:rPr>
          <w:rFonts w:ascii="Times New Roman" w:eastAsia="Times New Roman" w:hAnsi="Times New Roman"/>
          <w:color w:val="000000" w:themeColor="text1"/>
          <w:sz w:val="28"/>
          <w:szCs w:val="28"/>
          <w:lang w:val="kk-KZ" w:eastAsia="ru-RU"/>
        </w:rPr>
        <w:t xml:space="preserve"> автордың жүрек түкпіріндегі басқаларға беймәлім</w:t>
      </w:r>
      <w:r w:rsidRPr="002D5CA2">
        <w:rPr>
          <w:rFonts w:ascii="Times New Roman" w:eastAsia="Times New Roman" w:hAnsi="Times New Roman"/>
          <w:color w:val="000000" w:themeColor="text1"/>
          <w:sz w:val="28"/>
          <w:szCs w:val="28"/>
          <w:lang w:val="kk-KZ" w:eastAsia="ru-RU"/>
        </w:rPr>
        <w:t xml:space="preserve"> өмір шындығы</w:t>
      </w:r>
      <w:r w:rsidR="008E7ABF" w:rsidRPr="002D5CA2">
        <w:rPr>
          <w:rFonts w:ascii="Times New Roman" w:eastAsia="Times New Roman" w:hAnsi="Times New Roman"/>
          <w:color w:val="000000" w:themeColor="text1"/>
          <w:sz w:val="28"/>
          <w:szCs w:val="28"/>
          <w:lang w:val="kk-KZ" w:eastAsia="ru-RU"/>
        </w:rPr>
        <w:t xml:space="preserve"> туралы өзекті ойларын меңзейді.</w:t>
      </w:r>
      <w:r w:rsidR="006A723D" w:rsidRPr="002D5CA2">
        <w:rPr>
          <w:rFonts w:ascii="Times New Roman" w:eastAsia="Times New Roman" w:hAnsi="Times New Roman"/>
          <w:color w:val="000000" w:themeColor="text1"/>
          <w:sz w:val="28"/>
          <w:szCs w:val="28"/>
          <w:lang w:val="kk-KZ" w:eastAsia="ru-RU"/>
        </w:rPr>
        <w:t xml:space="preserve"> Яғни</w:t>
      </w:r>
      <w:r w:rsidRPr="002D5CA2">
        <w:rPr>
          <w:rFonts w:ascii="Times New Roman" w:eastAsia="Times New Roman" w:hAnsi="Times New Roman"/>
          <w:color w:val="000000" w:themeColor="text1"/>
          <w:sz w:val="28"/>
          <w:szCs w:val="28"/>
          <w:lang w:val="kk-KZ" w:eastAsia="ru-RU"/>
        </w:rPr>
        <w:t xml:space="preserve"> оксюморон нәтижесінде пайда болатын біріккен ұғым шындықтың күрделі де қайшылықты табиғатын </w:t>
      </w:r>
      <w:r w:rsidR="008E7ABF" w:rsidRPr="002D5CA2">
        <w:rPr>
          <w:rFonts w:ascii="Times New Roman" w:eastAsia="Times New Roman" w:hAnsi="Times New Roman"/>
          <w:color w:val="000000" w:themeColor="text1"/>
          <w:sz w:val="28"/>
          <w:szCs w:val="28"/>
          <w:lang w:val="kk-KZ" w:eastAsia="ru-RU"/>
        </w:rPr>
        <w:t xml:space="preserve">астарлы, тұспалды оймен бейнелеуі арқылы ерекшеленеді. </w:t>
      </w:r>
      <w:r w:rsidR="006E6265" w:rsidRPr="002D5CA2">
        <w:rPr>
          <w:rFonts w:ascii="Times New Roman" w:eastAsia="Times New Roman" w:hAnsi="Times New Roman"/>
          <w:color w:val="000000" w:themeColor="text1"/>
          <w:sz w:val="28"/>
          <w:szCs w:val="28"/>
          <w:lang w:val="kk-KZ" w:eastAsia="ru-RU"/>
        </w:rPr>
        <w:t>Автордың өмір құбылысын, адам болмысын, табиғат суретін т.б. жағдайларды суреттеуде көркем бейнеге</w:t>
      </w:r>
      <w:r w:rsidRPr="002D5CA2">
        <w:rPr>
          <w:rFonts w:ascii="Times New Roman" w:eastAsia="Times New Roman" w:hAnsi="Times New Roman"/>
          <w:color w:val="000000" w:themeColor="text1"/>
          <w:sz w:val="28"/>
          <w:szCs w:val="28"/>
          <w:lang w:val="kk-KZ" w:eastAsia="ru-RU"/>
        </w:rPr>
        <w:t xml:space="preserve"> «кереғарлықтың бірлігі» сипатындағы философиялық мағына дарытады. Мұндай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мағынадағы тіркестер бастапқыда ақылға сыйымсыз көрінгенімен, көркем мәтін контекстінде </w:t>
      </w:r>
      <w:r w:rsidR="00364382" w:rsidRPr="002D5CA2">
        <w:rPr>
          <w:rFonts w:ascii="Times New Roman" w:eastAsia="Times New Roman" w:hAnsi="Times New Roman"/>
          <w:color w:val="000000" w:themeColor="text1"/>
          <w:sz w:val="28"/>
          <w:szCs w:val="28"/>
          <w:lang w:val="kk-KZ" w:eastAsia="ru-RU"/>
        </w:rPr>
        <w:t xml:space="preserve">және шығарма мазмұнындағы қым-қиғаш оқиғалар мен кейіпкер табиғатының құпия қырларын жеткізуде </w:t>
      </w:r>
      <w:r w:rsidRPr="002D5CA2">
        <w:rPr>
          <w:rFonts w:ascii="Times New Roman" w:eastAsia="Times New Roman" w:hAnsi="Times New Roman"/>
          <w:color w:val="000000" w:themeColor="text1"/>
          <w:sz w:val="28"/>
          <w:szCs w:val="28"/>
          <w:lang w:val="kk-KZ" w:eastAsia="ru-RU"/>
        </w:rPr>
        <w:t>жаңа мағыналық құрылым түзіп, оқырманды бейнеленген құбылыстың ішкі мәніне тереңірек бойлау</w:t>
      </w:r>
      <w:r w:rsidR="00B81AC9" w:rsidRPr="002D5CA2">
        <w:rPr>
          <w:rFonts w:ascii="Times New Roman" w:eastAsia="Times New Roman" w:hAnsi="Times New Roman"/>
          <w:color w:val="000000" w:themeColor="text1"/>
          <w:sz w:val="28"/>
          <w:szCs w:val="28"/>
          <w:lang w:val="kk-KZ" w:eastAsia="ru-RU"/>
        </w:rPr>
        <w:t>ға мәжбүрлейді. Сөйтіп</w:t>
      </w:r>
      <w:r w:rsidRPr="002D5CA2">
        <w:rPr>
          <w:rFonts w:ascii="Times New Roman" w:eastAsia="Times New Roman" w:hAnsi="Times New Roman"/>
          <w:color w:val="000000" w:themeColor="text1"/>
          <w:sz w:val="28"/>
          <w:szCs w:val="28"/>
          <w:lang w:val="kk-KZ" w:eastAsia="ru-RU"/>
        </w:rPr>
        <w:t xml:space="preserve"> оксюморон әдебиетте «сиқырлы парадокс» әсерін туғызып, оқырманның көңілінде әрі эмоционалдық, әрі интеллектуалдық ерекше </w:t>
      </w:r>
      <w:r w:rsidR="00364382" w:rsidRPr="002D5CA2">
        <w:rPr>
          <w:rFonts w:ascii="Times New Roman" w:eastAsia="Times New Roman" w:hAnsi="Times New Roman"/>
          <w:color w:val="000000" w:themeColor="text1"/>
          <w:sz w:val="28"/>
          <w:szCs w:val="28"/>
          <w:lang w:val="kk-KZ" w:eastAsia="ru-RU"/>
        </w:rPr>
        <w:t xml:space="preserve">ой туғызады. </w:t>
      </w:r>
      <w:r w:rsidR="00B81AC9" w:rsidRPr="002D5CA2">
        <w:rPr>
          <w:rFonts w:ascii="Times New Roman" w:eastAsia="Times New Roman" w:hAnsi="Times New Roman"/>
          <w:color w:val="000000" w:themeColor="text1"/>
          <w:sz w:val="28"/>
          <w:szCs w:val="28"/>
          <w:lang w:val="kk-KZ" w:eastAsia="ru-RU"/>
        </w:rPr>
        <w:t>Оксюморонның көркемдік мәні</w:t>
      </w:r>
      <w:r w:rsidRPr="002D5CA2">
        <w:rPr>
          <w:rFonts w:ascii="Times New Roman" w:eastAsia="Times New Roman" w:hAnsi="Times New Roman"/>
          <w:color w:val="000000" w:themeColor="text1"/>
          <w:sz w:val="28"/>
          <w:szCs w:val="28"/>
          <w:lang w:val="kk-KZ" w:eastAsia="ru-RU"/>
        </w:rPr>
        <w:t xml:space="preserve"> қарама-қарсылықтан туатын гармонияны танытуында деп саналады.</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 әдеби тілді байытатын ең қызық және күрделі </w:t>
      </w:r>
      <w:r w:rsidR="00D72158" w:rsidRPr="002D5CA2">
        <w:rPr>
          <w:rFonts w:ascii="Times New Roman" w:eastAsia="Times New Roman" w:hAnsi="Times New Roman"/>
          <w:color w:val="000000" w:themeColor="text1"/>
          <w:sz w:val="28"/>
          <w:szCs w:val="28"/>
          <w:lang w:val="kk-KZ" w:eastAsia="ru-RU"/>
        </w:rPr>
        <w:t>әдіст</w:t>
      </w:r>
      <w:r w:rsidRPr="002D5CA2">
        <w:rPr>
          <w:rFonts w:ascii="Times New Roman" w:eastAsia="Times New Roman" w:hAnsi="Times New Roman"/>
          <w:color w:val="000000" w:themeColor="text1"/>
          <w:sz w:val="28"/>
          <w:szCs w:val="28"/>
          <w:lang w:val="kk-KZ" w:eastAsia="ru-RU"/>
        </w:rPr>
        <w:t xml:space="preserve">ердің бірі ретінде ежелден белгілі. Бұл термин алғаш антикалық риторикада қолданылып, «шын мәнінде қиыспайтын сөздердің тапқырлықпен қиыстырылуы» мағынасында түсіндірілген. Дәстүрлі поэтикалық түсініктерде оксюморонды көбіне контрастқа негізделген стилистикалық фигура деп қарастырған.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әдеби терминдер энциклопедиясында оксюморонға «мағынасы бойынша қиыспайтын ұғымдарды үйлестіріп, ішкі қайшылықты</w:t>
      </w:r>
      <w:r w:rsidR="00F6441B" w:rsidRPr="002D5CA2">
        <w:rPr>
          <w:rFonts w:ascii="Times New Roman" w:eastAsia="Times New Roman" w:hAnsi="Times New Roman"/>
          <w:color w:val="000000" w:themeColor="text1"/>
          <w:sz w:val="28"/>
          <w:szCs w:val="28"/>
          <w:lang w:val="kk-KZ" w:eastAsia="ru-RU"/>
        </w:rPr>
        <w:t xml:space="preserve"> бірлік туғызатын парадокс түрі,</w:t>
      </w:r>
      <w:r w:rsidRPr="002D5CA2">
        <w:rPr>
          <w:rFonts w:ascii="Times New Roman" w:eastAsia="Times New Roman" w:hAnsi="Times New Roman"/>
          <w:color w:val="000000" w:themeColor="text1"/>
          <w:sz w:val="28"/>
          <w:szCs w:val="28"/>
          <w:lang w:val="kk-KZ" w:eastAsia="ru-RU"/>
        </w:rPr>
        <w:t xml:space="preserve"> антитезаның бір түрі» деген анықтама беріледі. Сонымен қатар энциклопедияда антитеза мен оксюмо</w:t>
      </w:r>
      <w:r w:rsidR="00F6441B" w:rsidRPr="002D5CA2">
        <w:rPr>
          <w:rFonts w:ascii="Times New Roman" w:eastAsia="Times New Roman" w:hAnsi="Times New Roman"/>
          <w:color w:val="000000" w:themeColor="text1"/>
          <w:sz w:val="28"/>
          <w:szCs w:val="28"/>
          <w:lang w:val="kk-KZ" w:eastAsia="ru-RU"/>
        </w:rPr>
        <w:t>ронның айырмашылығы көрсетілген:</w:t>
      </w:r>
      <w:r w:rsidRPr="002D5CA2">
        <w:rPr>
          <w:rFonts w:ascii="Times New Roman" w:eastAsia="Times New Roman" w:hAnsi="Times New Roman"/>
          <w:color w:val="000000" w:themeColor="text1"/>
          <w:sz w:val="28"/>
          <w:szCs w:val="28"/>
          <w:lang w:val="kk-KZ" w:eastAsia="ru-RU"/>
        </w:rPr>
        <w:t xml:space="preserve"> антитеза – әртүрлі құбылыстарды қарама-қарсы шендестіріп салыстыратын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ал оксюморон – қарама-қарсы қасиеттерді бір ғана құбылыстың бойында, бір ғана тілдік тіркесте біріктіретін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Сондықтан антитеза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лықты тек айқындап көрсетсе, оксюморон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лықтардың бірігуі арқылы жаңа мағына тудырады. Мысалы, «жарық түн» немесе «суық от» сияқты қарама-қарсы эпитеттер жай контраст ретінде қабылданады, бірақ жаңаша мағына бермеуі мүмкі</w:t>
      </w:r>
      <w:r w:rsidR="00F95635" w:rsidRPr="002D5CA2">
        <w:rPr>
          <w:rFonts w:ascii="Times New Roman" w:eastAsia="Times New Roman" w:hAnsi="Times New Roman"/>
          <w:color w:val="000000" w:themeColor="text1"/>
          <w:sz w:val="28"/>
          <w:szCs w:val="28"/>
          <w:lang w:val="kk-KZ" w:eastAsia="ru-RU"/>
        </w:rPr>
        <w:t>н,</w:t>
      </w:r>
      <w:r w:rsidRPr="002D5CA2">
        <w:rPr>
          <w:rFonts w:ascii="Times New Roman" w:eastAsia="Times New Roman" w:hAnsi="Times New Roman"/>
          <w:color w:val="000000" w:themeColor="text1"/>
          <w:sz w:val="28"/>
          <w:szCs w:val="28"/>
          <w:lang w:val="kk-KZ" w:eastAsia="ru-RU"/>
        </w:rPr>
        <w:t xml:space="preserve"> ал «құлаққа ұрған танадай тыныштық» (мүлгіген, абсолют тыныштықтың бейнесі) немес</w:t>
      </w:r>
      <w:r w:rsidR="00F6441B" w:rsidRPr="002D5CA2">
        <w:rPr>
          <w:rFonts w:ascii="Times New Roman" w:eastAsia="Times New Roman" w:hAnsi="Times New Roman"/>
          <w:color w:val="000000" w:themeColor="text1"/>
          <w:sz w:val="28"/>
          <w:szCs w:val="28"/>
          <w:lang w:val="kk-KZ" w:eastAsia="ru-RU"/>
        </w:rPr>
        <w:t xml:space="preserve">е «тірі өлік» секілді оксюморон </w:t>
      </w:r>
      <w:r w:rsidRPr="002D5CA2">
        <w:rPr>
          <w:rFonts w:ascii="Times New Roman" w:eastAsia="Times New Roman" w:hAnsi="Times New Roman"/>
          <w:color w:val="000000" w:themeColor="text1"/>
          <w:sz w:val="28"/>
          <w:szCs w:val="28"/>
          <w:lang w:val="kk-KZ" w:eastAsia="ru-RU"/>
        </w:rPr>
        <w:t>тіркестер тұтас бір күрделі құбылыстың атауына айналып, бейнелі ұғым қалыптастырады.</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Әдебиеттанушылар оксюморонды көбінесе «қысқа парадокс» деп те атайды, өйткені ол үлкен философиялық қайшылықты небәрі екі-үш сөздің шегінде сыйғыз</w:t>
      </w:r>
      <w:r w:rsidR="00364382" w:rsidRPr="002D5CA2">
        <w:rPr>
          <w:rFonts w:ascii="Times New Roman" w:eastAsia="Times New Roman" w:hAnsi="Times New Roman"/>
          <w:color w:val="000000" w:themeColor="text1"/>
          <w:sz w:val="28"/>
          <w:szCs w:val="28"/>
          <w:lang w:val="kk-KZ" w:eastAsia="ru-RU"/>
        </w:rPr>
        <w:t>уымен ерекшеленеді</w:t>
      </w:r>
      <w:r w:rsidRPr="002D5CA2">
        <w:rPr>
          <w:rFonts w:ascii="Times New Roman" w:eastAsia="Times New Roman" w:hAnsi="Times New Roman"/>
          <w:color w:val="000000" w:themeColor="text1"/>
          <w:sz w:val="28"/>
          <w:szCs w:val="28"/>
          <w:lang w:val="kk-KZ" w:eastAsia="ru-RU"/>
        </w:rPr>
        <w:t xml:space="preserve">. Шынында да, оксюморон – мағынасы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ұғымдардың бір тіркесте байланысуы нәтижесінде «бұрын болмаған, мүлде жаңа ұғым» туғызатын аса сығымды семантикалық құрылым. Мұнда формальды логиканың заңы әдейі бұзылады</w:t>
      </w:r>
      <w:r w:rsidR="00C15BF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бір нысанға бір мезетте бір-бірін жоққа шығаратын екі қасиет телінеді. Бірақ қарама-қарсылықтар бір тіркесте түйіскенде, олар бірін-бірі жоққа шығармай, керісінше диалектикалық тұтастыққа келіп, мүлдем жаңа </w:t>
      </w:r>
      <w:r w:rsidR="00F6441B" w:rsidRPr="002D5CA2">
        <w:rPr>
          <w:rFonts w:ascii="Times New Roman" w:eastAsia="Times New Roman" w:hAnsi="Times New Roman"/>
          <w:color w:val="000000" w:themeColor="text1"/>
          <w:sz w:val="28"/>
          <w:szCs w:val="28"/>
          <w:lang w:val="kk-KZ" w:eastAsia="ru-RU"/>
        </w:rPr>
        <w:t>мағына</w:t>
      </w:r>
      <w:r w:rsidRPr="002D5CA2">
        <w:rPr>
          <w:rFonts w:ascii="Times New Roman" w:eastAsia="Times New Roman" w:hAnsi="Times New Roman"/>
          <w:color w:val="000000" w:themeColor="text1"/>
          <w:sz w:val="28"/>
          <w:szCs w:val="28"/>
          <w:lang w:val="kk-KZ" w:eastAsia="ru-RU"/>
        </w:rPr>
        <w:t xml:space="preserve"> пайда болады.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лықтардың бірлігі – оксюморонның өзегі</w:t>
      </w:r>
      <w:r w:rsidR="00095436"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қисынға сыймас үйлесім жүзеге асқанда ғана ерекше эстетикалық мән туындайды. Оксюморонды қабылдау үдерісі де ерекше</w:t>
      </w:r>
      <w:r w:rsidR="00095436"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095436" w:rsidRPr="002D5CA2">
        <w:rPr>
          <w:rFonts w:ascii="Times New Roman" w:eastAsia="Times New Roman" w:hAnsi="Times New Roman"/>
          <w:color w:val="000000" w:themeColor="text1"/>
          <w:sz w:val="28"/>
          <w:szCs w:val="28"/>
          <w:lang w:val="kk-KZ" w:eastAsia="ru-RU"/>
        </w:rPr>
        <w:t>О</w:t>
      </w:r>
      <w:r w:rsidRPr="002D5CA2">
        <w:rPr>
          <w:rFonts w:ascii="Times New Roman" w:eastAsia="Times New Roman" w:hAnsi="Times New Roman"/>
          <w:color w:val="000000" w:themeColor="text1"/>
          <w:sz w:val="28"/>
          <w:szCs w:val="28"/>
          <w:lang w:val="kk-KZ" w:eastAsia="ru-RU"/>
        </w:rPr>
        <w:t>қырман немесе тыңдаушы оны алғаш естігенде тосылып, назар аударады, қайшылықты тіркестің астарынан туған жаңа мағынаны табуға ынталанады. Осы қасиеті арқылы оксюморон сөз өнерінде оқырманды елең еткізетін, сезімге де, санаға да әсер ететін қуатты құралға айналады.</w:t>
      </w:r>
    </w:p>
    <w:p w:rsidR="005A30AC" w:rsidRPr="002D5CA2" w:rsidRDefault="00F6441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Жалпы</w:t>
      </w:r>
      <w:r w:rsidR="005A30AC" w:rsidRPr="002D5CA2">
        <w:rPr>
          <w:rFonts w:ascii="Times New Roman" w:eastAsia="Times New Roman" w:hAnsi="Times New Roman"/>
          <w:color w:val="000000" w:themeColor="text1"/>
          <w:sz w:val="28"/>
          <w:szCs w:val="28"/>
          <w:lang w:val="kk-KZ" w:eastAsia="ru-RU"/>
        </w:rPr>
        <w:t xml:space="preserve"> шетел филологиясында оксюморонды жан-жақты қарастырған зерттеулер баршылық, ал қазақ филологиясында бұл тақырып әлі толыққанды зерттелген жоқ деген қорытынды жасауға болады. О</w:t>
      </w:r>
      <w:r w:rsidRPr="002D5CA2">
        <w:rPr>
          <w:rFonts w:ascii="Times New Roman" w:eastAsia="Times New Roman" w:hAnsi="Times New Roman"/>
          <w:color w:val="000000" w:themeColor="text1"/>
          <w:sz w:val="28"/>
          <w:szCs w:val="28"/>
          <w:lang w:val="kk-KZ" w:eastAsia="ru-RU"/>
        </w:rPr>
        <w:t>рыс тіл білімінде, мысалы, Е.А. </w:t>
      </w:r>
      <w:r w:rsidR="005A30AC" w:rsidRPr="002D5CA2">
        <w:rPr>
          <w:rFonts w:ascii="Times New Roman" w:eastAsia="Times New Roman" w:hAnsi="Times New Roman"/>
          <w:color w:val="000000" w:themeColor="text1"/>
          <w:sz w:val="28"/>
          <w:szCs w:val="28"/>
          <w:lang w:val="kk-KZ" w:eastAsia="ru-RU"/>
        </w:rPr>
        <w:t>Яшина оксюморонды алогизм (логикалық заңдылықты әдейі бұзу) әдісі ретінде талдап, онда парадоксал</w:t>
      </w:r>
      <w:r w:rsidRPr="002D5CA2">
        <w:rPr>
          <w:rFonts w:ascii="Times New Roman" w:eastAsia="Times New Roman" w:hAnsi="Times New Roman"/>
          <w:color w:val="000000" w:themeColor="text1"/>
          <w:sz w:val="28"/>
          <w:szCs w:val="28"/>
          <w:lang w:val="kk-KZ" w:eastAsia="ru-RU"/>
        </w:rPr>
        <w:t>ь</w:t>
      </w:r>
      <w:r w:rsidR="005A30AC" w:rsidRPr="002D5CA2">
        <w:rPr>
          <w:rFonts w:ascii="Times New Roman" w:eastAsia="Times New Roman" w:hAnsi="Times New Roman"/>
          <w:color w:val="000000" w:themeColor="text1"/>
          <w:sz w:val="28"/>
          <w:szCs w:val="28"/>
          <w:lang w:val="kk-KZ" w:eastAsia="ru-RU"/>
        </w:rPr>
        <w:t>ды ойдың микродеңгейде толық көрініс табатынын айтады</w:t>
      </w:r>
      <w:r w:rsidR="00C15BF3" w:rsidRPr="002D5CA2">
        <w:rPr>
          <w:rFonts w:ascii="Times New Roman" w:eastAsia="Times New Roman" w:hAnsi="Times New Roman"/>
          <w:color w:val="000000" w:themeColor="text1"/>
          <w:sz w:val="28"/>
          <w:szCs w:val="28"/>
          <w:lang w:val="kk-KZ" w:eastAsia="ru-RU"/>
        </w:rPr>
        <w:t xml:space="preserve"> [</w:t>
      </w:r>
      <w:r w:rsidR="009A7FCF" w:rsidRPr="002D5CA2">
        <w:rPr>
          <w:rFonts w:ascii="Times New Roman" w:eastAsia="Times New Roman" w:hAnsi="Times New Roman"/>
          <w:color w:val="000000" w:themeColor="text1"/>
          <w:sz w:val="28"/>
          <w:szCs w:val="28"/>
          <w:lang w:val="kk-KZ" w:eastAsia="ru-RU"/>
        </w:rPr>
        <w:t>22</w:t>
      </w:r>
      <w:r w:rsidR="00C15BF3" w:rsidRPr="002D5CA2">
        <w:rPr>
          <w:rFonts w:ascii="Times New Roman" w:eastAsia="Times New Roman" w:hAnsi="Times New Roman"/>
          <w:color w:val="000000" w:themeColor="text1"/>
          <w:sz w:val="28"/>
          <w:szCs w:val="28"/>
          <w:lang w:val="kk-KZ" w:eastAsia="ru-RU"/>
        </w:rPr>
        <w:t>]</w:t>
      </w:r>
      <w:r w:rsidR="005A30AC" w:rsidRPr="002D5CA2">
        <w:rPr>
          <w:rFonts w:ascii="Times New Roman" w:eastAsia="Times New Roman" w:hAnsi="Times New Roman"/>
          <w:color w:val="000000" w:themeColor="text1"/>
          <w:sz w:val="28"/>
          <w:szCs w:val="28"/>
          <w:lang w:val="kk-KZ" w:eastAsia="ru-RU"/>
        </w:rPr>
        <w:t xml:space="preserve">. </w:t>
      </w:r>
      <w:r w:rsidR="00FF4322" w:rsidRPr="002D5CA2">
        <w:rPr>
          <w:rFonts w:ascii="Times New Roman" w:eastAsia="Times New Roman" w:hAnsi="Times New Roman"/>
          <w:color w:val="000000" w:themeColor="text1"/>
          <w:sz w:val="28"/>
          <w:szCs w:val="28"/>
          <w:lang w:val="kk-KZ" w:eastAsia="ru-RU"/>
        </w:rPr>
        <w:t>Л.Е.Турсунова</w:t>
      </w:r>
      <w:r w:rsidR="005A30AC" w:rsidRPr="002D5CA2">
        <w:rPr>
          <w:rFonts w:ascii="Times New Roman" w:eastAsia="Times New Roman" w:hAnsi="Times New Roman"/>
          <w:color w:val="000000" w:themeColor="text1"/>
          <w:sz w:val="28"/>
          <w:szCs w:val="28"/>
          <w:lang w:val="kk-KZ" w:eastAsia="ru-RU"/>
        </w:rPr>
        <w:t xml:space="preserve"> оксюморонды «</w:t>
      </w:r>
      <w:r w:rsidR="00FF4322" w:rsidRPr="002D5CA2">
        <w:rPr>
          <w:rFonts w:ascii="Times New Roman" w:eastAsia="Times New Roman" w:hAnsi="Times New Roman"/>
          <w:color w:val="000000" w:themeColor="text1"/>
          <w:sz w:val="28"/>
          <w:szCs w:val="28"/>
          <w:lang w:val="kk-KZ" w:eastAsia="ru-RU"/>
        </w:rPr>
        <w:t>эпитеттің бір түрі ретінде</w:t>
      </w:r>
      <w:r w:rsidR="005A30AC" w:rsidRPr="002D5CA2">
        <w:rPr>
          <w:rFonts w:ascii="Times New Roman" w:eastAsia="Times New Roman" w:hAnsi="Times New Roman"/>
          <w:color w:val="000000" w:themeColor="text1"/>
          <w:sz w:val="28"/>
          <w:szCs w:val="28"/>
          <w:lang w:val="kk-KZ" w:eastAsia="ru-RU"/>
        </w:rPr>
        <w:t xml:space="preserve">» </w:t>
      </w:r>
      <w:r w:rsidR="00FF4322" w:rsidRPr="002D5CA2">
        <w:rPr>
          <w:rFonts w:ascii="Times New Roman" w:eastAsia="Times New Roman" w:hAnsi="Times New Roman"/>
          <w:color w:val="000000" w:themeColor="text1"/>
          <w:sz w:val="28"/>
          <w:szCs w:val="28"/>
          <w:lang w:val="kk-KZ" w:eastAsia="ru-RU"/>
        </w:rPr>
        <w:t>қарастырса</w:t>
      </w:r>
      <w:r w:rsidR="00C15BF3" w:rsidRPr="002D5CA2">
        <w:rPr>
          <w:rFonts w:ascii="Times New Roman" w:eastAsia="Times New Roman" w:hAnsi="Times New Roman"/>
          <w:color w:val="000000" w:themeColor="text1"/>
          <w:sz w:val="28"/>
          <w:szCs w:val="28"/>
          <w:lang w:val="kk-KZ" w:eastAsia="ru-RU"/>
        </w:rPr>
        <w:t xml:space="preserve"> [</w:t>
      </w:r>
      <w:r w:rsidR="009A7FCF" w:rsidRPr="002D5CA2">
        <w:rPr>
          <w:rFonts w:ascii="Times New Roman" w:eastAsia="Times New Roman" w:hAnsi="Times New Roman"/>
          <w:color w:val="000000" w:themeColor="text1"/>
          <w:sz w:val="28"/>
          <w:szCs w:val="28"/>
          <w:lang w:val="kk-KZ" w:eastAsia="ru-RU"/>
        </w:rPr>
        <w:t>23</w:t>
      </w:r>
      <w:r w:rsidR="00C15BF3" w:rsidRPr="002D5CA2">
        <w:rPr>
          <w:rFonts w:ascii="Times New Roman" w:eastAsia="Times New Roman" w:hAnsi="Times New Roman"/>
          <w:color w:val="000000" w:themeColor="text1"/>
          <w:sz w:val="28"/>
          <w:szCs w:val="28"/>
          <w:lang w:val="kk-KZ" w:eastAsia="ru-RU"/>
        </w:rPr>
        <w:t>]</w:t>
      </w:r>
      <w:r w:rsidR="005A30AC" w:rsidRPr="002D5CA2">
        <w:rPr>
          <w:rFonts w:ascii="Times New Roman" w:eastAsia="Times New Roman" w:hAnsi="Times New Roman"/>
          <w:color w:val="000000" w:themeColor="text1"/>
          <w:sz w:val="28"/>
          <w:szCs w:val="28"/>
          <w:lang w:val="kk-KZ" w:eastAsia="ru-RU"/>
        </w:rPr>
        <w:t>, И.Р.</w:t>
      </w:r>
      <w:r w:rsidRPr="002D5CA2">
        <w:rPr>
          <w:rFonts w:ascii="Times New Roman" w:eastAsia="Times New Roman" w:hAnsi="Times New Roman"/>
          <w:color w:val="000000" w:themeColor="text1"/>
          <w:sz w:val="28"/>
          <w:szCs w:val="28"/>
          <w:lang w:val="kk-KZ" w:eastAsia="ru-RU"/>
        </w:rPr>
        <w:t> </w:t>
      </w:r>
      <w:r w:rsidR="005A30AC" w:rsidRPr="002D5CA2">
        <w:rPr>
          <w:rFonts w:ascii="Times New Roman" w:eastAsia="Times New Roman" w:hAnsi="Times New Roman"/>
          <w:color w:val="000000" w:themeColor="text1"/>
          <w:sz w:val="28"/>
          <w:szCs w:val="28"/>
          <w:lang w:val="kk-KZ" w:eastAsia="ru-RU"/>
        </w:rPr>
        <w:t>Гальперин «анықтауыш пен анықталушының мағыналары қарама-қарсы келетін атрибуттық сөз тіркесі» деген нақты анықтама берген</w:t>
      </w:r>
      <w:r w:rsidR="00C15BF3" w:rsidRPr="002D5CA2">
        <w:rPr>
          <w:rFonts w:ascii="Times New Roman" w:eastAsia="Times New Roman" w:hAnsi="Times New Roman"/>
          <w:color w:val="000000" w:themeColor="text1"/>
          <w:sz w:val="28"/>
          <w:szCs w:val="28"/>
          <w:lang w:val="kk-KZ" w:eastAsia="ru-RU"/>
        </w:rPr>
        <w:t xml:space="preserve"> [2</w:t>
      </w:r>
      <w:r w:rsidR="009A7FCF" w:rsidRPr="002D5CA2">
        <w:rPr>
          <w:rFonts w:ascii="Times New Roman" w:eastAsia="Times New Roman" w:hAnsi="Times New Roman"/>
          <w:color w:val="000000" w:themeColor="text1"/>
          <w:sz w:val="28"/>
          <w:szCs w:val="28"/>
          <w:lang w:val="kk-KZ" w:eastAsia="ru-RU"/>
        </w:rPr>
        <w:t>4</w:t>
      </w:r>
      <w:r w:rsidR="00C15BF3" w:rsidRPr="002D5CA2">
        <w:rPr>
          <w:rFonts w:ascii="Times New Roman" w:eastAsia="Times New Roman" w:hAnsi="Times New Roman"/>
          <w:color w:val="000000" w:themeColor="text1"/>
          <w:sz w:val="28"/>
          <w:szCs w:val="28"/>
          <w:lang w:val="kk-KZ" w:eastAsia="ru-RU"/>
        </w:rPr>
        <w:t>]</w:t>
      </w:r>
      <w:r w:rsidR="005A30AC" w:rsidRPr="002D5CA2">
        <w:rPr>
          <w:rFonts w:ascii="Times New Roman" w:eastAsia="Times New Roman" w:hAnsi="Times New Roman"/>
          <w:color w:val="000000" w:themeColor="text1"/>
          <w:sz w:val="28"/>
          <w:szCs w:val="28"/>
          <w:lang w:val="kk-KZ" w:eastAsia="ru-RU"/>
        </w:rPr>
        <w:t>. И.А.</w:t>
      </w:r>
      <w:r w:rsidRPr="002D5CA2">
        <w:rPr>
          <w:rFonts w:ascii="Times New Roman" w:eastAsia="Times New Roman" w:hAnsi="Times New Roman"/>
          <w:color w:val="000000" w:themeColor="text1"/>
          <w:sz w:val="28"/>
          <w:szCs w:val="28"/>
          <w:lang w:val="kk-KZ" w:eastAsia="ru-RU"/>
        </w:rPr>
        <w:t> </w:t>
      </w:r>
      <w:r w:rsidR="005A30AC" w:rsidRPr="002D5CA2">
        <w:rPr>
          <w:rFonts w:ascii="Times New Roman" w:eastAsia="Times New Roman" w:hAnsi="Times New Roman"/>
          <w:color w:val="000000" w:themeColor="text1"/>
          <w:sz w:val="28"/>
          <w:szCs w:val="28"/>
          <w:lang w:val="kk-KZ" w:eastAsia="ru-RU"/>
        </w:rPr>
        <w:t>Малярова оксюморон көбінесе антонимдердің комбинациясы түрінде келетінін атап өтеді</w:t>
      </w:r>
      <w:r w:rsidR="00C15BF3" w:rsidRPr="002D5CA2">
        <w:rPr>
          <w:rFonts w:ascii="Times New Roman" w:eastAsia="Times New Roman" w:hAnsi="Times New Roman"/>
          <w:color w:val="000000" w:themeColor="text1"/>
          <w:sz w:val="28"/>
          <w:szCs w:val="28"/>
          <w:lang w:val="kk-KZ" w:eastAsia="ru-RU"/>
        </w:rPr>
        <w:t xml:space="preserve"> [2</w:t>
      </w:r>
      <w:r w:rsidR="009A7FCF" w:rsidRPr="002D5CA2">
        <w:rPr>
          <w:rFonts w:ascii="Times New Roman" w:eastAsia="Times New Roman" w:hAnsi="Times New Roman"/>
          <w:color w:val="000000" w:themeColor="text1"/>
          <w:sz w:val="28"/>
          <w:szCs w:val="28"/>
          <w:lang w:val="kk-KZ" w:eastAsia="ru-RU"/>
        </w:rPr>
        <w:t>5</w:t>
      </w:r>
      <w:r w:rsidR="00C15BF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А.А. </w:t>
      </w:r>
      <w:r w:rsidR="005A30AC" w:rsidRPr="002D5CA2">
        <w:rPr>
          <w:rFonts w:ascii="Times New Roman" w:eastAsia="Times New Roman" w:hAnsi="Times New Roman"/>
          <w:color w:val="000000" w:themeColor="text1"/>
          <w:sz w:val="28"/>
          <w:szCs w:val="28"/>
          <w:lang w:val="kk-KZ" w:eastAsia="ru-RU"/>
        </w:rPr>
        <w:t xml:space="preserve">Черненко оксюморон құрамдас </w:t>
      </w:r>
      <w:r w:rsidR="00C15BF3" w:rsidRPr="002D5CA2">
        <w:rPr>
          <w:rFonts w:ascii="Times New Roman" w:eastAsia="Times New Roman" w:hAnsi="Times New Roman"/>
          <w:color w:val="000000" w:themeColor="text1"/>
          <w:sz w:val="28"/>
          <w:szCs w:val="28"/>
          <w:lang w:val="kk-KZ" w:eastAsia="ru-RU"/>
        </w:rPr>
        <w:t>л</w:t>
      </w:r>
      <w:r w:rsidR="005A30AC" w:rsidRPr="002D5CA2">
        <w:rPr>
          <w:rFonts w:ascii="Times New Roman" w:eastAsia="Times New Roman" w:hAnsi="Times New Roman"/>
          <w:color w:val="000000" w:themeColor="text1"/>
          <w:sz w:val="28"/>
          <w:szCs w:val="28"/>
          <w:lang w:val="kk-KZ" w:eastAsia="ru-RU"/>
        </w:rPr>
        <w:t>e</w:t>
      </w:r>
      <w:r w:rsidR="00C15BF3" w:rsidRPr="002D5CA2">
        <w:rPr>
          <w:rFonts w:ascii="Times New Roman" w:eastAsia="Times New Roman" w:hAnsi="Times New Roman"/>
          <w:color w:val="000000" w:themeColor="text1"/>
          <w:sz w:val="28"/>
          <w:szCs w:val="28"/>
          <w:lang w:val="kk-KZ" w:eastAsia="ru-RU"/>
        </w:rPr>
        <w:t>кс</w:t>
      </w:r>
      <w:r w:rsidR="005A30AC" w:rsidRPr="002D5CA2">
        <w:rPr>
          <w:rFonts w:ascii="Times New Roman" w:eastAsia="Times New Roman" w:hAnsi="Times New Roman"/>
          <w:color w:val="000000" w:themeColor="text1"/>
          <w:sz w:val="28"/>
          <w:szCs w:val="28"/>
          <w:lang w:val="kk-KZ" w:eastAsia="ru-RU"/>
        </w:rPr>
        <w:t>емалардың мәндерін сәйкестендіріп, содан шығатын жаңа нәтижені ұғыну үдерісі екенін айта келе, оны қабылдау оқырман санасында «мәтінді қабылдаудың автоматизмін бұзу» әсерін туғызатынын көрсеткен</w:t>
      </w:r>
      <w:r w:rsidR="00C15BF3" w:rsidRPr="002D5CA2">
        <w:rPr>
          <w:rFonts w:ascii="Times New Roman" w:eastAsia="Times New Roman" w:hAnsi="Times New Roman"/>
          <w:color w:val="000000" w:themeColor="text1"/>
          <w:sz w:val="28"/>
          <w:szCs w:val="28"/>
          <w:lang w:val="kk-KZ" w:eastAsia="ru-RU"/>
        </w:rPr>
        <w:t xml:space="preserve"> [2</w:t>
      </w:r>
      <w:r w:rsidR="009A7FCF" w:rsidRPr="002D5CA2">
        <w:rPr>
          <w:rFonts w:ascii="Times New Roman" w:eastAsia="Times New Roman" w:hAnsi="Times New Roman"/>
          <w:color w:val="000000" w:themeColor="text1"/>
          <w:sz w:val="28"/>
          <w:szCs w:val="28"/>
          <w:lang w:val="kk-KZ" w:eastAsia="ru-RU"/>
        </w:rPr>
        <w:t>6</w:t>
      </w:r>
      <w:r w:rsidR="00C15BF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С.Б. </w:t>
      </w:r>
      <w:r w:rsidR="005A30AC" w:rsidRPr="002D5CA2">
        <w:rPr>
          <w:rFonts w:ascii="Times New Roman" w:eastAsia="Times New Roman" w:hAnsi="Times New Roman"/>
          <w:color w:val="000000" w:themeColor="text1"/>
          <w:sz w:val="28"/>
          <w:szCs w:val="28"/>
          <w:lang w:val="kk-KZ" w:eastAsia="ru-RU"/>
        </w:rPr>
        <w:t>Козинец оксюморондарды айқын (эксплицитті) және айқын емес (имплицитті) деп екіге бөледі</w:t>
      </w:r>
      <w:r w:rsidR="00C15BF3" w:rsidRPr="002D5CA2">
        <w:rPr>
          <w:rFonts w:ascii="Times New Roman" w:eastAsia="Times New Roman" w:hAnsi="Times New Roman"/>
          <w:color w:val="000000" w:themeColor="text1"/>
          <w:sz w:val="28"/>
          <w:szCs w:val="28"/>
          <w:lang w:val="kk-KZ" w:eastAsia="ru-RU"/>
        </w:rPr>
        <w:t xml:space="preserve"> [2</w:t>
      </w:r>
      <w:r w:rsidR="009A7FCF" w:rsidRPr="002D5CA2">
        <w:rPr>
          <w:rFonts w:ascii="Times New Roman" w:eastAsia="Times New Roman" w:hAnsi="Times New Roman"/>
          <w:color w:val="000000" w:themeColor="text1"/>
          <w:sz w:val="28"/>
          <w:szCs w:val="28"/>
          <w:lang w:val="kk-KZ" w:eastAsia="ru-RU"/>
        </w:rPr>
        <w:t>7</w:t>
      </w:r>
      <w:r w:rsidR="00C15BF3" w:rsidRPr="002D5CA2">
        <w:rPr>
          <w:rFonts w:ascii="Times New Roman" w:eastAsia="Times New Roman" w:hAnsi="Times New Roman"/>
          <w:color w:val="000000" w:themeColor="text1"/>
          <w:sz w:val="28"/>
          <w:szCs w:val="28"/>
          <w:lang w:val="kk-KZ" w:eastAsia="ru-RU"/>
        </w:rPr>
        <w:t>]</w:t>
      </w:r>
      <w:r w:rsidR="005A30AC" w:rsidRPr="002D5CA2">
        <w:rPr>
          <w:rFonts w:ascii="Times New Roman" w:eastAsia="Times New Roman" w:hAnsi="Times New Roman"/>
          <w:color w:val="000000" w:themeColor="text1"/>
          <w:sz w:val="28"/>
          <w:szCs w:val="28"/>
          <w:lang w:val="kk-KZ" w:eastAsia="ru-RU"/>
        </w:rPr>
        <w:t>. Айқын оксюморондар керағарлығы анық антоним сөздердің тікелей түйісуі (мысалы: суық жалын, тәтті у), ал имплицитті оксюморондарда қайшылық сырт көзге анық байқалмайды, тек белгілі контекст аясында немесе фразеологиялық тұтастық құрамында сезіледі («мәңгілік бір сәт», «өлм</w:t>
      </w:r>
      <w:r w:rsidRPr="002D5CA2">
        <w:rPr>
          <w:rFonts w:ascii="Times New Roman" w:eastAsia="Times New Roman" w:hAnsi="Times New Roman"/>
          <w:color w:val="000000" w:themeColor="text1"/>
          <w:sz w:val="28"/>
          <w:szCs w:val="28"/>
          <w:lang w:val="kk-KZ" w:eastAsia="ru-RU"/>
        </w:rPr>
        <w:t>ес өлім» сияқты). Сонымен қатар</w:t>
      </w:r>
      <w:r w:rsidR="005A30AC" w:rsidRPr="002D5CA2">
        <w:rPr>
          <w:rFonts w:ascii="Times New Roman" w:eastAsia="Times New Roman" w:hAnsi="Times New Roman"/>
          <w:color w:val="000000" w:themeColor="text1"/>
          <w:sz w:val="28"/>
          <w:szCs w:val="28"/>
          <w:lang w:val="kk-KZ" w:eastAsia="ru-RU"/>
        </w:rPr>
        <w:t xml:space="preserve"> оксюморонды құрылымдық көлеміне қарай сөз деңгейіндегі (бір сөз құрамындағы қайшылық, мәселен кей образды атаулар: «сиқыршы ғұлама» дегенді білдіретін magl сөзі), сөз тіркесі деңгейіндегі («ащы </w:t>
      </w:r>
      <w:r w:rsidRPr="002D5CA2">
        <w:rPr>
          <w:rFonts w:ascii="Times New Roman" w:eastAsia="Times New Roman" w:hAnsi="Times New Roman"/>
          <w:color w:val="000000" w:themeColor="text1"/>
          <w:sz w:val="28"/>
          <w:szCs w:val="28"/>
          <w:lang w:val="kk-KZ" w:eastAsia="ru-RU"/>
        </w:rPr>
        <w:t>күлкі», «өткір өтірік» тәрізді)</w:t>
      </w:r>
      <w:r w:rsidR="005A30AC" w:rsidRPr="002D5CA2">
        <w:rPr>
          <w:rFonts w:ascii="Times New Roman" w:eastAsia="Times New Roman" w:hAnsi="Times New Roman"/>
          <w:color w:val="000000" w:themeColor="text1"/>
          <w:sz w:val="28"/>
          <w:szCs w:val="28"/>
          <w:lang w:val="kk-KZ" w:eastAsia="ru-RU"/>
        </w:rPr>
        <w:t xml:space="preserve"> және бүтін сөйлем, мәтел деңгейіндегі («They have never lost a chance to lose a chance» – «Олар мүмк</w:t>
      </w:r>
      <w:r w:rsidRPr="002D5CA2">
        <w:rPr>
          <w:rFonts w:ascii="Times New Roman" w:eastAsia="Times New Roman" w:hAnsi="Times New Roman"/>
          <w:color w:val="000000" w:themeColor="text1"/>
          <w:sz w:val="28"/>
          <w:szCs w:val="28"/>
          <w:lang w:val="kk-KZ" w:eastAsia="ru-RU"/>
        </w:rPr>
        <w:t>індікті құр жібермеуге келгенде</w:t>
      </w:r>
      <w:r w:rsidR="005A30AC" w:rsidRPr="002D5CA2">
        <w:rPr>
          <w:rFonts w:ascii="Times New Roman" w:eastAsia="Times New Roman" w:hAnsi="Times New Roman"/>
          <w:color w:val="000000" w:themeColor="text1"/>
          <w:sz w:val="28"/>
          <w:szCs w:val="28"/>
          <w:lang w:val="kk-KZ" w:eastAsia="ru-RU"/>
        </w:rPr>
        <w:t xml:space="preserve"> мүмкіндіктің өзін жіберіп қояды») деп те жіктеуге болады. Экспрессивтік стилисти</w:t>
      </w:r>
      <w:r w:rsidRPr="002D5CA2">
        <w:rPr>
          <w:rFonts w:ascii="Times New Roman" w:eastAsia="Times New Roman" w:hAnsi="Times New Roman"/>
          <w:color w:val="000000" w:themeColor="text1"/>
          <w:sz w:val="28"/>
          <w:szCs w:val="28"/>
          <w:lang w:val="kk-KZ" w:eastAsia="ru-RU"/>
        </w:rPr>
        <w:t>ка тұрғысынан М.В. </w:t>
      </w:r>
      <w:r w:rsidR="005A30AC" w:rsidRPr="002D5CA2">
        <w:rPr>
          <w:rFonts w:ascii="Times New Roman" w:eastAsia="Times New Roman" w:hAnsi="Times New Roman"/>
          <w:color w:val="000000" w:themeColor="text1"/>
          <w:sz w:val="28"/>
          <w:szCs w:val="28"/>
          <w:lang w:val="kk-KZ" w:eastAsia="ru-RU"/>
        </w:rPr>
        <w:t xml:space="preserve">Лекова оксюморонды көбіне күлкі </w:t>
      </w:r>
      <w:r w:rsidRPr="002D5CA2">
        <w:rPr>
          <w:rFonts w:ascii="Times New Roman" w:eastAsia="Times New Roman" w:hAnsi="Times New Roman"/>
          <w:color w:val="000000" w:themeColor="text1"/>
          <w:sz w:val="28"/>
          <w:szCs w:val="28"/>
          <w:lang w:val="kk-KZ" w:eastAsia="ru-RU"/>
        </w:rPr>
        <w:t>әсер</w:t>
      </w:r>
      <w:r w:rsidR="005A30AC" w:rsidRPr="002D5CA2">
        <w:rPr>
          <w:rFonts w:ascii="Times New Roman" w:eastAsia="Times New Roman" w:hAnsi="Times New Roman"/>
          <w:color w:val="000000" w:themeColor="text1"/>
          <w:sz w:val="28"/>
          <w:szCs w:val="28"/>
          <w:lang w:val="kk-KZ" w:eastAsia="ru-RU"/>
        </w:rPr>
        <w:t>ін туғызатын құрал ретінде сипаттайды, яғни контекске қарай оксюморон сөз орамдары әзіл, сатира, ирония қызметін атқара алады деген пікірде</w:t>
      </w:r>
      <w:r w:rsidR="00C15BF3" w:rsidRPr="002D5CA2">
        <w:rPr>
          <w:rFonts w:ascii="Times New Roman" w:eastAsia="Times New Roman" w:hAnsi="Times New Roman"/>
          <w:color w:val="000000" w:themeColor="text1"/>
          <w:sz w:val="28"/>
          <w:szCs w:val="28"/>
          <w:lang w:val="kk-KZ" w:eastAsia="ru-RU"/>
        </w:rPr>
        <w:t xml:space="preserve"> [2</w:t>
      </w:r>
      <w:r w:rsidR="009A7FCF" w:rsidRPr="002D5CA2">
        <w:rPr>
          <w:rFonts w:ascii="Times New Roman" w:eastAsia="Times New Roman" w:hAnsi="Times New Roman"/>
          <w:color w:val="000000" w:themeColor="text1"/>
          <w:sz w:val="28"/>
          <w:szCs w:val="28"/>
          <w:lang w:val="kk-KZ" w:eastAsia="ru-RU"/>
        </w:rPr>
        <w:t>8</w:t>
      </w:r>
      <w:r w:rsidR="00C15BF3" w:rsidRPr="002D5CA2">
        <w:rPr>
          <w:rFonts w:ascii="Times New Roman" w:eastAsia="Times New Roman" w:hAnsi="Times New Roman"/>
          <w:color w:val="000000" w:themeColor="text1"/>
          <w:sz w:val="28"/>
          <w:szCs w:val="28"/>
          <w:lang w:val="kk-KZ" w:eastAsia="ru-RU"/>
        </w:rPr>
        <w:t>]</w:t>
      </w:r>
      <w:r w:rsidR="005A30AC" w:rsidRPr="002D5CA2">
        <w:rPr>
          <w:rFonts w:ascii="Times New Roman" w:eastAsia="Times New Roman" w:hAnsi="Times New Roman"/>
          <w:color w:val="000000" w:themeColor="text1"/>
          <w:sz w:val="28"/>
          <w:szCs w:val="28"/>
          <w:lang w:val="kk-KZ" w:eastAsia="ru-RU"/>
        </w:rPr>
        <w:t xml:space="preserve">. Шындығында, оксюморон – комикалық әсерден бастап трагедиялық әсерге дейін кең ауқымды эмоциялық-философиялық мағына тудыра алатын әмбебап </w:t>
      </w:r>
      <w:r w:rsidR="00D72158" w:rsidRPr="002D5CA2">
        <w:rPr>
          <w:rFonts w:ascii="Times New Roman" w:eastAsia="Times New Roman" w:hAnsi="Times New Roman"/>
          <w:color w:val="000000" w:themeColor="text1"/>
          <w:sz w:val="28"/>
          <w:szCs w:val="28"/>
          <w:lang w:val="kk-KZ" w:eastAsia="ru-RU"/>
        </w:rPr>
        <w:t>әдіс</w:t>
      </w:r>
      <w:r w:rsidR="005A30AC" w:rsidRPr="002D5CA2">
        <w:rPr>
          <w:rFonts w:ascii="Times New Roman" w:eastAsia="Times New Roman" w:hAnsi="Times New Roman"/>
          <w:color w:val="000000" w:themeColor="text1"/>
          <w:sz w:val="28"/>
          <w:szCs w:val="28"/>
          <w:lang w:val="kk-KZ" w:eastAsia="ru-RU"/>
        </w:rPr>
        <w:t xml:space="preserve">. Бір контексте ол мысқыл, әжуаны білдірсе, екінші контексте ауыр драматизм мен шарасыздықты аңғарта алады. </w:t>
      </w:r>
      <w:r w:rsidR="00806D59" w:rsidRPr="002D5CA2">
        <w:rPr>
          <w:rFonts w:ascii="Times New Roman" w:eastAsia="Times New Roman" w:hAnsi="Times New Roman"/>
          <w:color w:val="000000" w:themeColor="text1"/>
          <w:sz w:val="28"/>
          <w:szCs w:val="28"/>
          <w:lang w:val="kk-KZ" w:eastAsia="ru-RU"/>
        </w:rPr>
        <w:t>Мәселен</w:t>
      </w:r>
      <w:r w:rsidR="005A30AC" w:rsidRPr="002D5CA2">
        <w:rPr>
          <w:rFonts w:ascii="Times New Roman" w:eastAsia="Times New Roman" w:hAnsi="Times New Roman"/>
          <w:color w:val="000000" w:themeColor="text1"/>
          <w:sz w:val="28"/>
          <w:szCs w:val="28"/>
          <w:lang w:val="kk-KZ" w:eastAsia="ru-RU"/>
        </w:rPr>
        <w:t xml:space="preserve"> тұрмыстық әзілде «керемет жаман» деген оксюморон </w:t>
      </w:r>
      <w:r w:rsidR="00C15BF3" w:rsidRPr="002D5CA2">
        <w:rPr>
          <w:rFonts w:ascii="Times New Roman" w:eastAsia="Times New Roman" w:hAnsi="Times New Roman"/>
          <w:color w:val="000000" w:themeColor="text1"/>
          <w:sz w:val="28"/>
          <w:szCs w:val="28"/>
          <w:lang w:val="kk-KZ" w:eastAsia="ru-RU"/>
        </w:rPr>
        <w:t>күлдірсе</w:t>
      </w:r>
      <w:r w:rsidR="005A30AC" w:rsidRPr="002D5CA2">
        <w:rPr>
          <w:rFonts w:ascii="Times New Roman" w:eastAsia="Times New Roman" w:hAnsi="Times New Roman"/>
          <w:color w:val="000000" w:themeColor="text1"/>
          <w:sz w:val="28"/>
          <w:szCs w:val="28"/>
          <w:lang w:val="kk-KZ" w:eastAsia="ru-RU"/>
        </w:rPr>
        <w:t>, М.Ю.</w:t>
      </w:r>
      <w:r w:rsidRPr="002D5CA2">
        <w:rPr>
          <w:rFonts w:ascii="Times New Roman" w:eastAsia="Times New Roman" w:hAnsi="Times New Roman"/>
          <w:color w:val="000000" w:themeColor="text1"/>
          <w:sz w:val="28"/>
          <w:szCs w:val="28"/>
          <w:lang w:val="kk-KZ" w:eastAsia="ru-RU"/>
        </w:rPr>
        <w:t> </w:t>
      </w:r>
      <w:r w:rsidR="005A30AC" w:rsidRPr="002D5CA2">
        <w:rPr>
          <w:rFonts w:ascii="Times New Roman" w:eastAsia="Times New Roman" w:hAnsi="Times New Roman"/>
          <w:color w:val="000000" w:themeColor="text1"/>
          <w:sz w:val="28"/>
          <w:szCs w:val="28"/>
          <w:lang w:val="kk-KZ" w:eastAsia="ru-RU"/>
        </w:rPr>
        <w:t xml:space="preserve">Лермонтовтың «салқын от», Абайдың «жылы жау» тіркестері астарында қасірет пен қапалы қайшылық жатыр. Осындай көп қырлылығына орай </w:t>
      </w:r>
      <w:r w:rsidR="00C15BF3" w:rsidRPr="002D5CA2">
        <w:rPr>
          <w:rFonts w:ascii="Times New Roman" w:eastAsia="Times New Roman" w:hAnsi="Times New Roman"/>
          <w:color w:val="000000" w:themeColor="text1"/>
          <w:sz w:val="28"/>
          <w:szCs w:val="28"/>
          <w:lang w:val="kk-KZ" w:eastAsia="ru-RU"/>
        </w:rPr>
        <w:t xml:space="preserve">зерттеушілер </w:t>
      </w:r>
      <w:r w:rsidR="005A30AC" w:rsidRPr="002D5CA2">
        <w:rPr>
          <w:rFonts w:ascii="Times New Roman" w:eastAsia="Times New Roman" w:hAnsi="Times New Roman"/>
          <w:color w:val="000000" w:themeColor="text1"/>
          <w:sz w:val="28"/>
          <w:szCs w:val="28"/>
          <w:lang w:val="kk-KZ" w:eastAsia="ru-RU"/>
        </w:rPr>
        <w:t xml:space="preserve">оксюморонды өмірдің қайшылықты болмысын бейнелейтін универсал категория ретінде таниды. </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Орыс формалистерінің өкілі Б.В.</w:t>
      </w:r>
      <w:r w:rsidR="00F6441B"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Томашевский поэтика туралы еңбегінде оксюморонды бір қарағанда өзара сыйыспайтын эпитеттер түйісуі деп анықтайды</w:t>
      </w:r>
      <w:r w:rsidR="00C15BF3" w:rsidRPr="002D5CA2">
        <w:rPr>
          <w:rFonts w:ascii="Times New Roman" w:eastAsia="Times New Roman" w:hAnsi="Times New Roman"/>
          <w:color w:val="000000" w:themeColor="text1"/>
          <w:sz w:val="28"/>
          <w:szCs w:val="28"/>
          <w:lang w:val="kk-KZ" w:eastAsia="ru-RU"/>
        </w:rPr>
        <w:t xml:space="preserve"> [2</w:t>
      </w:r>
      <w:r w:rsidR="009A7FCF" w:rsidRPr="002D5CA2">
        <w:rPr>
          <w:rFonts w:ascii="Times New Roman" w:eastAsia="Times New Roman" w:hAnsi="Times New Roman"/>
          <w:color w:val="000000" w:themeColor="text1"/>
          <w:sz w:val="28"/>
          <w:szCs w:val="28"/>
          <w:lang w:val="kk-KZ" w:eastAsia="ru-RU"/>
        </w:rPr>
        <w:t>9</w:t>
      </w:r>
      <w:r w:rsidR="00C15BF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Мысалы, ол эпитеттің мәнерлілігін арттыру үшін кейде сипатталатын затқа қарама-қарсы немесе оған қайшы мағынадағы</w:t>
      </w:r>
      <w:r w:rsidR="00F0442D" w:rsidRPr="002D5CA2">
        <w:rPr>
          <w:rFonts w:ascii="Times New Roman" w:eastAsia="Times New Roman" w:hAnsi="Times New Roman"/>
          <w:color w:val="000000" w:themeColor="text1"/>
          <w:sz w:val="28"/>
          <w:szCs w:val="28"/>
          <w:lang w:val="kk-KZ" w:eastAsia="ru-RU"/>
        </w:rPr>
        <w:t xml:space="preserve"> </w:t>
      </w:r>
      <w:r w:rsidR="00095436" w:rsidRPr="002D5CA2">
        <w:rPr>
          <w:rFonts w:ascii="Times New Roman" w:eastAsia="Times New Roman" w:hAnsi="Times New Roman"/>
          <w:color w:val="000000" w:themeColor="text1"/>
          <w:sz w:val="28"/>
          <w:szCs w:val="28"/>
          <w:lang w:val="kk-KZ" w:eastAsia="ru-RU"/>
        </w:rPr>
        <w:t>«тәтті мұң», «дыбысты тыныштық», «қараңғы жарық» тәрізді</w:t>
      </w:r>
      <w:r w:rsidRPr="002D5CA2">
        <w:rPr>
          <w:rFonts w:ascii="Times New Roman" w:eastAsia="Times New Roman" w:hAnsi="Times New Roman"/>
          <w:color w:val="000000" w:themeColor="text1"/>
          <w:sz w:val="28"/>
          <w:szCs w:val="28"/>
          <w:lang w:val="kk-KZ" w:eastAsia="ru-RU"/>
        </w:rPr>
        <w:t xml:space="preserve"> эпитет таңдалатынын атайды. Осындай мағынасы бір-біріне қайшы эпитет</w:t>
      </w:r>
      <w:r w:rsidR="006A723D" w:rsidRPr="002D5CA2">
        <w:rPr>
          <w:rFonts w:ascii="Times New Roman" w:eastAsia="Times New Roman" w:hAnsi="Times New Roman"/>
          <w:color w:val="000000" w:themeColor="text1"/>
          <w:sz w:val="28"/>
          <w:szCs w:val="28"/>
          <w:lang w:val="kk-KZ" w:eastAsia="ru-RU"/>
        </w:rPr>
        <w:t>тер оксюморон деп аталады. Яғни</w:t>
      </w:r>
      <w:r w:rsidRPr="002D5CA2">
        <w:rPr>
          <w:rFonts w:ascii="Times New Roman" w:eastAsia="Times New Roman" w:hAnsi="Times New Roman"/>
          <w:color w:val="000000" w:themeColor="text1"/>
          <w:sz w:val="28"/>
          <w:szCs w:val="28"/>
          <w:lang w:val="kk-KZ" w:eastAsia="ru-RU"/>
        </w:rPr>
        <w:t xml:space="preserve"> сөздердің тура мағынадағы қарама-қарсылығы оларды тіркестіргенде тың бейнелілікке ие болып, оқырман назарын ерекше сөздік қайшылыққа аударады. Оксюморонның стильдік қызметі – кереғар ұғымдарды үйлестіру арқылы жаңа эмоционалдық не мағыналық реңк қалыптастыру.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жоғарыдағы «тәтті мұң» тіркесі қуаныш пен қайғының біртұтас күйін сипаттап, күрделі эмоцияны жеткізеді. </w:t>
      </w:r>
      <w:r w:rsidR="00F6441B" w:rsidRPr="002D5CA2">
        <w:rPr>
          <w:rFonts w:ascii="Times New Roman" w:eastAsia="Times New Roman" w:hAnsi="Times New Roman"/>
          <w:color w:val="000000" w:themeColor="text1"/>
          <w:sz w:val="28"/>
          <w:szCs w:val="28"/>
          <w:lang w:val="kk-KZ" w:eastAsia="ru-RU"/>
        </w:rPr>
        <w:t>Б.В. </w:t>
      </w:r>
      <w:r w:rsidRPr="002D5CA2">
        <w:rPr>
          <w:rFonts w:ascii="Times New Roman" w:eastAsia="Times New Roman" w:hAnsi="Times New Roman"/>
          <w:color w:val="000000" w:themeColor="text1"/>
          <w:sz w:val="28"/>
          <w:szCs w:val="28"/>
          <w:lang w:val="kk-KZ" w:eastAsia="ru-RU"/>
        </w:rPr>
        <w:t xml:space="preserve">Томашевскийдің айтуынша, мұндай қарама-қарсы эпитеттерді қасақана жұптастыру сөздердің қарама-қарсы мәндерін салыстыру әсерін күшейтеді.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оксюморон – әдеби стильде жиі қолданылатын көркем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ол сөз мағыналарын кереғар қатынаста қоя отырып, шығарманың экспрессиясын арттырады.</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поэтикасы тек жеке фраза деңгейінде ғана емес, шығарманың жалпы стильдік бейнесінде де көрінуі мүмкін. Ю.Н.</w:t>
      </w:r>
      <w:r w:rsidR="00F6441B"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Тынянов тәрізді әдебиеттанушылар көркем мәтіндегі қарама-қарсы элементтердің қақтығысы өнердің қозғаушы тетіктерінің бірі екенін атап көрсеткен</w:t>
      </w:r>
      <w:r w:rsidR="00C15BF3" w:rsidRPr="002D5CA2">
        <w:rPr>
          <w:rFonts w:ascii="Times New Roman" w:eastAsia="Times New Roman" w:hAnsi="Times New Roman"/>
          <w:color w:val="000000" w:themeColor="text1"/>
          <w:sz w:val="28"/>
          <w:szCs w:val="28"/>
          <w:lang w:val="kk-KZ" w:eastAsia="ru-RU"/>
        </w:rPr>
        <w:t xml:space="preserve"> [</w:t>
      </w:r>
      <w:r w:rsidR="009A7FCF" w:rsidRPr="002D5CA2">
        <w:rPr>
          <w:rFonts w:ascii="Times New Roman" w:eastAsia="Times New Roman" w:hAnsi="Times New Roman"/>
          <w:color w:val="000000" w:themeColor="text1"/>
          <w:sz w:val="28"/>
          <w:szCs w:val="28"/>
          <w:lang w:val="kk-KZ" w:eastAsia="ru-RU"/>
        </w:rPr>
        <w:t>30</w:t>
      </w:r>
      <w:r w:rsidR="00C15BF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w:t>
      </w:r>
      <w:r w:rsidR="00F6441B" w:rsidRPr="002D5CA2">
        <w:rPr>
          <w:rFonts w:ascii="Times New Roman" w:eastAsia="Times New Roman" w:hAnsi="Times New Roman"/>
          <w:color w:val="000000" w:themeColor="text1"/>
          <w:sz w:val="28"/>
          <w:szCs w:val="28"/>
          <w:lang w:val="kk-KZ" w:eastAsia="ru-RU"/>
        </w:rPr>
        <w:t>Ю.Н. </w:t>
      </w:r>
      <w:r w:rsidRPr="002D5CA2">
        <w:rPr>
          <w:rFonts w:ascii="Times New Roman" w:eastAsia="Times New Roman" w:hAnsi="Times New Roman"/>
          <w:color w:val="000000" w:themeColor="text1"/>
          <w:sz w:val="28"/>
          <w:szCs w:val="28"/>
          <w:lang w:val="kk-KZ" w:eastAsia="ru-RU"/>
        </w:rPr>
        <w:t xml:space="preserve">Тынянов әдеби шығармашылықты материал мен форма, поэзия мен проза, сөздің мағынасы мен дыбысталуы арасындағы қайшылықтар арқылы дамитын жүйе ретінде түсіндіреді. Әдеби эволюция теориясында ол жаңа көркемдік принциптердің пайда болуын көбіне бұрынғы принципке диалектикалық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лықтан туындайтынын мысалдармен дәлелдейді. </w:t>
      </w:r>
      <w:r w:rsidR="00F6441B" w:rsidRPr="002D5CA2">
        <w:rPr>
          <w:rFonts w:ascii="Times New Roman" w:eastAsia="Times New Roman" w:hAnsi="Times New Roman"/>
          <w:color w:val="000000" w:themeColor="text1"/>
          <w:sz w:val="28"/>
          <w:szCs w:val="28"/>
          <w:lang w:val="kk-KZ" w:eastAsia="ru-RU"/>
        </w:rPr>
        <w:t>Ю.Н. </w:t>
      </w:r>
      <w:r w:rsidRPr="002D5CA2">
        <w:rPr>
          <w:rFonts w:ascii="Times New Roman" w:eastAsia="Times New Roman" w:hAnsi="Times New Roman"/>
          <w:color w:val="000000" w:themeColor="text1"/>
          <w:sz w:val="28"/>
          <w:szCs w:val="28"/>
          <w:lang w:val="kk-KZ" w:eastAsia="ru-RU"/>
        </w:rPr>
        <w:t>Тынянов орыс әдебиетіндегі сюжеттік роман мен сюжетті жоқ нове</w:t>
      </w:r>
      <w:r w:rsidR="00F6441B" w:rsidRPr="002D5CA2">
        <w:rPr>
          <w:rFonts w:ascii="Times New Roman" w:eastAsia="Times New Roman" w:hAnsi="Times New Roman"/>
          <w:color w:val="000000" w:themeColor="text1"/>
          <w:sz w:val="28"/>
          <w:szCs w:val="28"/>
          <w:lang w:val="kk-KZ" w:eastAsia="ru-RU"/>
        </w:rPr>
        <w:t>лланың арақатынасын талдай келе,</w:t>
      </w:r>
      <w:r w:rsidRPr="002D5CA2">
        <w:rPr>
          <w:rFonts w:ascii="Times New Roman" w:eastAsia="Times New Roman" w:hAnsi="Times New Roman"/>
          <w:color w:val="000000" w:themeColor="text1"/>
          <w:sz w:val="28"/>
          <w:szCs w:val="28"/>
          <w:lang w:val="kk-KZ" w:eastAsia="ru-RU"/>
        </w:rPr>
        <w:t xml:space="preserve"> «сюжеттік роман принципі сюжеттік емес әңгіме мен повесть принципіне диалектикалық қайшылық арқылы туындады»</w:t>
      </w:r>
      <w:r w:rsidR="00F6441B" w:rsidRPr="002D5CA2">
        <w:rPr>
          <w:rFonts w:ascii="Times New Roman" w:eastAsia="Times New Roman" w:hAnsi="Times New Roman"/>
          <w:color w:val="000000" w:themeColor="text1"/>
          <w:sz w:val="28"/>
          <w:szCs w:val="28"/>
          <w:lang w:val="kk-KZ" w:eastAsia="ru-RU"/>
        </w:rPr>
        <w:t xml:space="preserve"> [30</w:t>
      </w:r>
      <w:r w:rsidR="00FE7A4B" w:rsidRPr="002D5CA2">
        <w:rPr>
          <w:rFonts w:ascii="Times New Roman" w:eastAsia="Times New Roman" w:hAnsi="Times New Roman"/>
          <w:color w:val="000000" w:themeColor="text1"/>
          <w:sz w:val="28"/>
          <w:szCs w:val="28"/>
          <w:lang w:val="kk-KZ" w:eastAsia="ru-RU"/>
        </w:rPr>
        <w:t>, с. 42-47</w:t>
      </w:r>
      <w:r w:rsidR="00F6441B"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деп жазады. Бұл жерде зерттеуші әдеби дамудағы жаңашылдық кілті қарсы құбылыстардың қақтығысы</w:t>
      </w:r>
      <w:r w:rsidR="00F6441B" w:rsidRPr="002D5CA2">
        <w:rPr>
          <w:rFonts w:ascii="Times New Roman" w:eastAsia="Times New Roman" w:hAnsi="Times New Roman"/>
          <w:color w:val="000000" w:themeColor="text1"/>
          <w:sz w:val="28"/>
          <w:szCs w:val="28"/>
          <w:lang w:val="kk-KZ" w:eastAsia="ru-RU"/>
        </w:rPr>
        <w:t>нда жатқанын көрсетеді. Сонымен</w:t>
      </w:r>
      <w:r w:rsidRPr="002D5CA2">
        <w:rPr>
          <w:rFonts w:ascii="Times New Roman" w:eastAsia="Times New Roman" w:hAnsi="Times New Roman"/>
          <w:color w:val="000000" w:themeColor="text1"/>
          <w:sz w:val="28"/>
          <w:szCs w:val="28"/>
          <w:lang w:val="kk-KZ" w:eastAsia="ru-RU"/>
        </w:rPr>
        <w:t xml:space="preserve"> оксюморон поэтикасының стильдік қыры тек тұрақты сөз тіркестерінде ғана емес, жалпы көркем жүйедегі контраст, антитеза, пародия сияқты құбылыстарда да көрініс тауып, әдебиеттің жаңаруына </w:t>
      </w:r>
      <w:r w:rsidR="00F6441B" w:rsidRPr="002D5CA2">
        <w:rPr>
          <w:rFonts w:ascii="Times New Roman" w:eastAsia="Times New Roman" w:hAnsi="Times New Roman"/>
          <w:color w:val="000000" w:themeColor="text1"/>
          <w:sz w:val="28"/>
          <w:szCs w:val="28"/>
          <w:lang w:val="kk-KZ" w:eastAsia="ru-RU"/>
        </w:rPr>
        <w:t>себепші болады</w:t>
      </w:r>
      <w:r w:rsidRPr="002D5CA2">
        <w:rPr>
          <w:rFonts w:ascii="Times New Roman" w:eastAsia="Times New Roman" w:hAnsi="Times New Roman"/>
          <w:color w:val="000000" w:themeColor="text1"/>
          <w:sz w:val="28"/>
          <w:szCs w:val="28"/>
          <w:lang w:val="kk-KZ" w:eastAsia="ru-RU"/>
        </w:rPr>
        <w:t>.</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Оксюморонның психологиялық аспектісі дегенде, ең алдымен</w:t>
      </w:r>
      <w:r w:rsidR="00F6441B"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әдеби кейіпкер болмысындағы ішкі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 мінездің екіұдайылығы, сюжеттік жағдайлардың парадоксы еске түседі. Әдебиеттегі психологиялық тереңдік көбінесе қарама-қарсы сезім мен ойдың қақтығысы арқылы ашылады. Лидия Гинзбург классикалық әдебиетті талдай отырып, XIX ғасыр психологиялық ром</w:t>
      </w:r>
      <w:r w:rsidR="00F6441B" w:rsidRPr="002D5CA2">
        <w:rPr>
          <w:rFonts w:ascii="Times New Roman" w:eastAsia="Times New Roman" w:hAnsi="Times New Roman"/>
          <w:color w:val="000000" w:themeColor="text1"/>
          <w:sz w:val="28"/>
          <w:szCs w:val="28"/>
          <w:lang w:val="kk-KZ" w:eastAsia="ru-RU"/>
        </w:rPr>
        <w:t>анының ерекшелігі адамның жан</w:t>
      </w:r>
      <w:r w:rsidRPr="002D5CA2">
        <w:rPr>
          <w:rFonts w:ascii="Times New Roman" w:eastAsia="Times New Roman" w:hAnsi="Times New Roman"/>
          <w:color w:val="000000" w:themeColor="text1"/>
          <w:sz w:val="28"/>
          <w:szCs w:val="28"/>
          <w:lang w:val="kk-KZ" w:eastAsia="ru-RU"/>
        </w:rPr>
        <w:t xml:space="preserve">дүниесін қарама-қарсылықты, тіпті </w:t>
      </w:r>
      <w:r w:rsidR="00D72158" w:rsidRPr="002D5CA2">
        <w:rPr>
          <w:rFonts w:ascii="Times New Roman" w:eastAsia="Times New Roman" w:hAnsi="Times New Roman"/>
          <w:color w:val="000000" w:themeColor="text1"/>
          <w:sz w:val="28"/>
          <w:szCs w:val="28"/>
          <w:lang w:val="kk-KZ" w:eastAsia="ru-RU"/>
        </w:rPr>
        <w:t>парадоксальды</w:t>
      </w:r>
      <w:r w:rsidRPr="002D5CA2">
        <w:rPr>
          <w:rFonts w:ascii="Times New Roman" w:eastAsia="Times New Roman" w:hAnsi="Times New Roman"/>
          <w:color w:val="000000" w:themeColor="text1"/>
          <w:sz w:val="28"/>
          <w:szCs w:val="28"/>
          <w:lang w:val="kk-KZ" w:eastAsia="ru-RU"/>
        </w:rPr>
        <w:t xml:space="preserve"> қалыпта көрсетуінде екенін айтады</w:t>
      </w:r>
      <w:r w:rsidR="00C15BF3" w:rsidRPr="002D5CA2">
        <w:rPr>
          <w:rFonts w:ascii="Times New Roman" w:eastAsia="Times New Roman" w:hAnsi="Times New Roman"/>
          <w:color w:val="000000" w:themeColor="text1"/>
          <w:sz w:val="28"/>
          <w:szCs w:val="28"/>
          <w:lang w:val="kk-KZ" w:eastAsia="ru-RU"/>
        </w:rPr>
        <w:t xml:space="preserve"> [</w:t>
      </w:r>
      <w:r w:rsidR="009A7FCF" w:rsidRPr="002D5CA2">
        <w:rPr>
          <w:rFonts w:ascii="Times New Roman" w:eastAsia="Times New Roman" w:hAnsi="Times New Roman"/>
          <w:color w:val="000000" w:themeColor="text1"/>
          <w:sz w:val="28"/>
          <w:szCs w:val="28"/>
          <w:lang w:val="kk-KZ" w:eastAsia="ru-RU"/>
        </w:rPr>
        <w:t>31</w:t>
      </w:r>
      <w:r w:rsidR="00C15BF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Оның байқауынша, ертегідей қарапайым, бірсыдырғы құрылымнан айырмашылығы – жаңаша роман құрылымы сапалық </w:t>
      </w:r>
      <w:r w:rsidR="007E172B" w:rsidRPr="002D5CA2">
        <w:rPr>
          <w:rFonts w:ascii="Times New Roman" w:eastAsia="Times New Roman" w:hAnsi="Times New Roman"/>
          <w:color w:val="000000" w:themeColor="text1"/>
          <w:sz w:val="28"/>
          <w:szCs w:val="28"/>
          <w:lang w:val="kk-KZ" w:eastAsia="ru-RU"/>
        </w:rPr>
        <w:t>тұрғыдан өзгеше сипат алады,</w:t>
      </w:r>
      <w:r w:rsidRPr="002D5CA2">
        <w:rPr>
          <w:rFonts w:ascii="Times New Roman" w:eastAsia="Times New Roman" w:hAnsi="Times New Roman"/>
          <w:color w:val="000000" w:themeColor="text1"/>
          <w:sz w:val="28"/>
          <w:szCs w:val="28"/>
          <w:lang w:val="kk-KZ" w:eastAsia="ru-RU"/>
        </w:rPr>
        <w:t xml:space="preserve"> «романда, әсіресе психологи</w:t>
      </w:r>
      <w:r w:rsidR="007E172B" w:rsidRPr="002D5CA2">
        <w:rPr>
          <w:rFonts w:ascii="Times New Roman" w:eastAsia="Times New Roman" w:hAnsi="Times New Roman"/>
          <w:color w:val="000000" w:themeColor="text1"/>
          <w:sz w:val="28"/>
          <w:szCs w:val="28"/>
          <w:lang w:val="kk-KZ" w:eastAsia="ru-RU"/>
        </w:rPr>
        <w:t>ялық романда, элементтердің ара</w:t>
      </w:r>
      <w:r w:rsidRPr="002D5CA2">
        <w:rPr>
          <w:rFonts w:ascii="Times New Roman" w:eastAsia="Times New Roman" w:hAnsi="Times New Roman"/>
          <w:color w:val="000000" w:themeColor="text1"/>
          <w:sz w:val="28"/>
          <w:szCs w:val="28"/>
          <w:lang w:val="kk-KZ" w:eastAsia="ru-RU"/>
        </w:rPr>
        <w:t>қатынасы тек күрделенген деңгейде ғана емес, сонымен бірге мүлде басқа сапада көрінеді</w:t>
      </w:r>
      <w:r w:rsidR="007E172B"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тұрақ</w:t>
      </w:r>
      <w:r w:rsidR="00C15BF3" w:rsidRPr="002D5CA2">
        <w:rPr>
          <w:rFonts w:ascii="Times New Roman" w:eastAsia="Times New Roman" w:hAnsi="Times New Roman"/>
          <w:color w:val="000000" w:themeColor="text1"/>
          <w:sz w:val="28"/>
          <w:szCs w:val="28"/>
          <w:lang w:val="kk-KZ" w:eastAsia="ru-RU"/>
        </w:rPr>
        <w:t>c</w:t>
      </w:r>
      <w:r w:rsidRPr="002D5CA2">
        <w:rPr>
          <w:rFonts w:ascii="Times New Roman" w:eastAsia="Times New Roman" w:hAnsi="Times New Roman"/>
          <w:color w:val="000000" w:themeColor="text1"/>
          <w:sz w:val="28"/>
          <w:szCs w:val="28"/>
          <w:lang w:val="kk-KZ" w:eastAsia="ru-RU"/>
        </w:rPr>
        <w:t>ы</w:t>
      </w:r>
      <w:r w:rsidR="00C15BF3" w:rsidRPr="002D5CA2">
        <w:rPr>
          <w:rFonts w:ascii="Times New Roman" w:eastAsia="Times New Roman" w:hAnsi="Times New Roman"/>
          <w:color w:val="000000" w:themeColor="text1"/>
          <w:sz w:val="28"/>
          <w:szCs w:val="28"/>
          <w:lang w:val="kk-KZ" w:eastAsia="ru-RU"/>
        </w:rPr>
        <w:t>з</w:t>
      </w:r>
      <w:r w:rsidRPr="002D5CA2">
        <w:rPr>
          <w:rFonts w:ascii="Times New Roman" w:eastAsia="Times New Roman" w:hAnsi="Times New Roman"/>
          <w:color w:val="000000" w:themeColor="text1"/>
          <w:sz w:val="28"/>
          <w:szCs w:val="28"/>
          <w:lang w:val="kk-KZ" w:eastAsia="ru-RU"/>
        </w:rPr>
        <w:t xml:space="preserve">, қайшылықты, кейде тіпті </w:t>
      </w:r>
      <w:r w:rsidR="00D72158" w:rsidRPr="002D5CA2">
        <w:rPr>
          <w:rFonts w:ascii="Times New Roman" w:eastAsia="Times New Roman" w:hAnsi="Times New Roman"/>
          <w:color w:val="000000" w:themeColor="text1"/>
          <w:sz w:val="28"/>
          <w:szCs w:val="28"/>
          <w:lang w:val="kk-KZ" w:eastAsia="ru-RU"/>
        </w:rPr>
        <w:t>парадоксальды</w:t>
      </w:r>
      <w:r w:rsidRPr="002D5CA2">
        <w:rPr>
          <w:rFonts w:ascii="Times New Roman" w:eastAsia="Times New Roman" w:hAnsi="Times New Roman"/>
          <w:color w:val="000000" w:themeColor="text1"/>
          <w:sz w:val="28"/>
          <w:szCs w:val="28"/>
          <w:lang w:val="kk-KZ" w:eastAsia="ru-RU"/>
        </w:rPr>
        <w:t xml:space="preserve"> деңгейге же</w:t>
      </w:r>
      <w:r w:rsidR="006A723D" w:rsidRPr="002D5CA2">
        <w:rPr>
          <w:rFonts w:ascii="Times New Roman" w:eastAsia="Times New Roman" w:hAnsi="Times New Roman"/>
          <w:color w:val="000000" w:themeColor="text1"/>
          <w:sz w:val="28"/>
          <w:szCs w:val="28"/>
          <w:lang w:val="kk-KZ" w:eastAsia="ru-RU"/>
        </w:rPr>
        <w:t>теді»</w:t>
      </w:r>
      <w:r w:rsidR="007E172B" w:rsidRPr="002D5CA2">
        <w:rPr>
          <w:rFonts w:ascii="Times New Roman" w:eastAsia="Times New Roman" w:hAnsi="Times New Roman"/>
          <w:color w:val="000000" w:themeColor="text1"/>
          <w:sz w:val="28"/>
          <w:szCs w:val="28"/>
          <w:lang w:val="kk-KZ" w:eastAsia="ru-RU"/>
        </w:rPr>
        <w:t xml:space="preserve"> [31</w:t>
      </w:r>
      <w:r w:rsidR="00FE7A4B" w:rsidRPr="002D5CA2">
        <w:rPr>
          <w:rFonts w:ascii="Times New Roman" w:eastAsia="Times New Roman" w:hAnsi="Times New Roman"/>
          <w:color w:val="000000" w:themeColor="text1"/>
          <w:sz w:val="28"/>
          <w:szCs w:val="28"/>
          <w:lang w:val="kk-KZ" w:eastAsia="ru-RU"/>
        </w:rPr>
        <w:t>, с. 3-276</w:t>
      </w:r>
      <w:r w:rsidR="007E172B" w:rsidRPr="002D5CA2">
        <w:rPr>
          <w:rFonts w:ascii="Times New Roman" w:eastAsia="Times New Roman" w:hAnsi="Times New Roman"/>
          <w:color w:val="000000" w:themeColor="text1"/>
          <w:sz w:val="28"/>
          <w:szCs w:val="28"/>
          <w:lang w:val="kk-KZ" w:eastAsia="ru-RU"/>
        </w:rPr>
        <w:t xml:space="preserve">]. </w:t>
      </w:r>
      <w:r w:rsidR="006A723D" w:rsidRPr="002D5CA2">
        <w:rPr>
          <w:rFonts w:ascii="Times New Roman" w:eastAsia="Times New Roman" w:hAnsi="Times New Roman"/>
          <w:color w:val="000000" w:themeColor="text1"/>
          <w:sz w:val="28"/>
          <w:szCs w:val="28"/>
          <w:lang w:val="kk-KZ" w:eastAsia="ru-RU"/>
        </w:rPr>
        <w:t>Яғни</w:t>
      </w:r>
      <w:r w:rsidRPr="002D5CA2">
        <w:rPr>
          <w:rFonts w:ascii="Times New Roman" w:eastAsia="Times New Roman" w:hAnsi="Times New Roman"/>
          <w:color w:val="000000" w:themeColor="text1"/>
          <w:sz w:val="28"/>
          <w:szCs w:val="28"/>
          <w:lang w:val="kk-KZ" w:eastAsia="ru-RU"/>
        </w:rPr>
        <w:t xml:space="preserve"> психологизмге негізделген көркем шығармаларда кейіпкердің мінез-құлқы мен өмірлік оқиғалары санқы</w:t>
      </w:r>
      <w:r w:rsidR="007E172B" w:rsidRPr="002D5CA2">
        <w:rPr>
          <w:rFonts w:ascii="Times New Roman" w:eastAsia="Times New Roman" w:hAnsi="Times New Roman"/>
          <w:color w:val="000000" w:themeColor="text1"/>
          <w:sz w:val="28"/>
          <w:szCs w:val="28"/>
          <w:lang w:val="kk-KZ" w:eastAsia="ru-RU"/>
        </w:rPr>
        <w:t>рлы әрі тұрақсыз, алдын-ала болжаусыз болып келеді,</w:t>
      </w:r>
      <w:r w:rsidRPr="002D5CA2">
        <w:rPr>
          <w:rFonts w:ascii="Times New Roman" w:eastAsia="Times New Roman" w:hAnsi="Times New Roman"/>
          <w:color w:val="000000" w:themeColor="text1"/>
          <w:sz w:val="28"/>
          <w:szCs w:val="28"/>
          <w:lang w:val="kk-KZ" w:eastAsia="ru-RU"/>
        </w:rPr>
        <w:t xml:space="preserve"> тіптен логикаға сыймайтын оқыс бұрылыстар орын алып, бұл жандүниенің ішкі тартысын айқын көрсетеді.</w:t>
      </w:r>
    </w:p>
    <w:p w:rsidR="00106383" w:rsidRPr="002D5CA2" w:rsidRDefault="007E172B"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Л. </w:t>
      </w:r>
      <w:r w:rsidR="00106383" w:rsidRPr="002D5CA2">
        <w:rPr>
          <w:rFonts w:ascii="Times New Roman" w:eastAsia="Times New Roman" w:hAnsi="Times New Roman"/>
          <w:color w:val="000000" w:themeColor="text1"/>
          <w:sz w:val="28"/>
          <w:szCs w:val="28"/>
          <w:lang w:val="kk-KZ" w:eastAsia="ru-RU"/>
        </w:rPr>
        <w:t>Гинзбург XIX ғасыр реалистік прозасындағы кейіпкер табиғатын талдай келе, классикалық романда альтернативалы қарама-қарсылықтардың (жақсы</w:t>
      </w:r>
      <w:r w:rsidRPr="002D5CA2">
        <w:rPr>
          <w:rFonts w:ascii="Times New Roman" w:eastAsia="Times New Roman" w:hAnsi="Times New Roman"/>
          <w:color w:val="000000" w:themeColor="text1"/>
          <w:sz w:val="28"/>
          <w:szCs w:val="28"/>
          <w:lang w:val="kk-KZ" w:eastAsia="ru-RU"/>
        </w:rPr>
        <w:t xml:space="preserve"> – </w:t>
      </w:r>
      <w:r w:rsidR="00106383" w:rsidRPr="002D5CA2">
        <w:rPr>
          <w:rFonts w:ascii="Times New Roman" w:eastAsia="Times New Roman" w:hAnsi="Times New Roman"/>
          <w:color w:val="000000" w:themeColor="text1"/>
          <w:sz w:val="28"/>
          <w:szCs w:val="28"/>
          <w:lang w:val="kk-KZ" w:eastAsia="ru-RU"/>
        </w:rPr>
        <w:t>жаман, қара</w:t>
      </w:r>
      <w:r w:rsidRPr="002D5CA2">
        <w:rPr>
          <w:rFonts w:ascii="Times New Roman" w:eastAsia="Times New Roman" w:hAnsi="Times New Roman"/>
          <w:color w:val="000000" w:themeColor="text1"/>
          <w:sz w:val="28"/>
          <w:szCs w:val="28"/>
          <w:lang w:val="kk-KZ" w:eastAsia="ru-RU"/>
        </w:rPr>
        <w:t xml:space="preserve"> – </w:t>
      </w:r>
      <w:r w:rsidR="00106383" w:rsidRPr="002D5CA2">
        <w:rPr>
          <w:rFonts w:ascii="Times New Roman" w:eastAsia="Times New Roman" w:hAnsi="Times New Roman"/>
          <w:color w:val="000000" w:themeColor="text1"/>
          <w:sz w:val="28"/>
          <w:szCs w:val="28"/>
          <w:lang w:val="kk-KZ" w:eastAsia="ru-RU"/>
        </w:rPr>
        <w:t>ақ</w:t>
      </w:r>
      <w:r w:rsidRPr="002D5CA2">
        <w:rPr>
          <w:rFonts w:ascii="Times New Roman" w:eastAsia="Times New Roman" w:hAnsi="Times New Roman"/>
          <w:color w:val="000000" w:themeColor="text1"/>
          <w:sz w:val="28"/>
          <w:szCs w:val="28"/>
          <w:lang w:val="kk-KZ" w:eastAsia="ru-RU"/>
        </w:rPr>
        <w:t>)</w:t>
      </w:r>
      <w:r w:rsidR="00106383" w:rsidRPr="002D5CA2">
        <w:rPr>
          <w:rFonts w:ascii="Times New Roman" w:eastAsia="Times New Roman" w:hAnsi="Times New Roman"/>
          <w:color w:val="000000" w:themeColor="text1"/>
          <w:sz w:val="28"/>
          <w:szCs w:val="28"/>
          <w:lang w:val="kk-KZ" w:eastAsia="ru-RU"/>
        </w:rPr>
        <w:t xml:space="preserve"> бірте-бірте жойылып, оның орнына синхронды қайшылықты</w:t>
      </w:r>
      <w:r w:rsidRPr="002D5CA2">
        <w:rPr>
          <w:rFonts w:ascii="Times New Roman" w:eastAsia="Times New Roman" w:hAnsi="Times New Roman"/>
          <w:color w:val="000000" w:themeColor="text1"/>
          <w:sz w:val="28"/>
          <w:szCs w:val="28"/>
          <w:lang w:val="kk-KZ" w:eastAsia="ru-RU"/>
        </w:rPr>
        <w:t xml:space="preserve"> қатынастар келгенін атап өтеді:</w:t>
      </w:r>
      <w:r w:rsidR="00106383" w:rsidRPr="002D5CA2">
        <w:rPr>
          <w:rFonts w:ascii="Times New Roman" w:eastAsia="Times New Roman" w:hAnsi="Times New Roman"/>
          <w:color w:val="000000" w:themeColor="text1"/>
          <w:sz w:val="28"/>
          <w:szCs w:val="28"/>
          <w:lang w:val="kk-KZ" w:eastAsia="ru-RU"/>
        </w:rPr>
        <w:t xml:space="preserve"> «XIX ғасырдағы романда тікелей қарама-қарсылықтар орнына бір уақытта қабаттасқан қайшылықты байланыстар пайда болады. Жазушы енді қатал балама категориялармен ойламайды</w:t>
      </w:r>
      <w:r w:rsidR="00F0442D" w:rsidRPr="002D5CA2">
        <w:rPr>
          <w:rFonts w:ascii="Times New Roman" w:eastAsia="Times New Roman" w:hAnsi="Times New Roman"/>
          <w:color w:val="000000" w:themeColor="text1"/>
          <w:sz w:val="28"/>
          <w:szCs w:val="28"/>
          <w:lang w:val="kk-KZ" w:eastAsia="ru-RU"/>
        </w:rPr>
        <w:t>,</w:t>
      </w:r>
      <w:r w:rsidR="00106383" w:rsidRPr="002D5CA2">
        <w:rPr>
          <w:rFonts w:ascii="Times New Roman" w:eastAsia="Times New Roman" w:hAnsi="Times New Roman"/>
          <w:color w:val="000000" w:themeColor="text1"/>
          <w:sz w:val="28"/>
          <w:szCs w:val="28"/>
          <w:lang w:val="kk-KZ" w:eastAsia="ru-RU"/>
        </w:rPr>
        <w:t xml:space="preserve"> жағдайдың нашарлауы бір мезгілде жақсару да болуы мүмкін, жау образы көмекші бейнесіне айналуы мүмкін»</w:t>
      </w:r>
      <w:r w:rsidRPr="002D5CA2">
        <w:rPr>
          <w:rFonts w:ascii="Times New Roman" w:eastAsia="Times New Roman" w:hAnsi="Times New Roman"/>
          <w:color w:val="000000" w:themeColor="text1"/>
          <w:sz w:val="28"/>
          <w:szCs w:val="28"/>
          <w:lang w:val="kk-KZ" w:eastAsia="ru-RU"/>
        </w:rPr>
        <w:t xml:space="preserve"> [31</w:t>
      </w:r>
      <w:r w:rsidR="00FE7A4B" w:rsidRPr="002D5CA2">
        <w:rPr>
          <w:rFonts w:ascii="Times New Roman" w:eastAsia="Times New Roman" w:hAnsi="Times New Roman"/>
          <w:color w:val="000000" w:themeColor="text1"/>
          <w:sz w:val="28"/>
          <w:szCs w:val="28"/>
          <w:lang w:val="kk-KZ" w:eastAsia="ru-RU"/>
        </w:rPr>
        <w:t>, с. 3-276</w:t>
      </w:r>
      <w:r w:rsidRPr="002D5CA2">
        <w:rPr>
          <w:rFonts w:ascii="Times New Roman" w:eastAsia="Times New Roman" w:hAnsi="Times New Roman"/>
          <w:color w:val="000000" w:themeColor="text1"/>
          <w:sz w:val="28"/>
          <w:szCs w:val="28"/>
          <w:lang w:val="kk-KZ" w:eastAsia="ru-RU"/>
        </w:rPr>
        <w:t>].</w:t>
      </w:r>
      <w:r w:rsidR="00106383" w:rsidRPr="002D5CA2">
        <w:rPr>
          <w:rFonts w:ascii="Times New Roman" w:eastAsia="Times New Roman" w:hAnsi="Times New Roman"/>
          <w:color w:val="000000" w:themeColor="text1"/>
          <w:sz w:val="28"/>
          <w:szCs w:val="28"/>
          <w:lang w:val="kk-KZ" w:eastAsia="ru-RU"/>
        </w:rPr>
        <w:t xml:space="preserve"> Бұл тұжырым әдебиеттегі </w:t>
      </w:r>
      <w:r w:rsidR="00D72158" w:rsidRPr="002D5CA2">
        <w:rPr>
          <w:rFonts w:ascii="Times New Roman" w:eastAsia="Times New Roman" w:hAnsi="Times New Roman"/>
          <w:color w:val="000000" w:themeColor="text1"/>
          <w:sz w:val="28"/>
          <w:szCs w:val="28"/>
          <w:lang w:val="kk-KZ" w:eastAsia="ru-RU"/>
        </w:rPr>
        <w:t>парадоксальды</w:t>
      </w:r>
      <w:r w:rsidR="00106383" w:rsidRPr="002D5CA2">
        <w:rPr>
          <w:rFonts w:ascii="Times New Roman" w:eastAsia="Times New Roman" w:hAnsi="Times New Roman"/>
          <w:color w:val="000000" w:themeColor="text1"/>
          <w:sz w:val="28"/>
          <w:szCs w:val="28"/>
          <w:lang w:val="kk-KZ" w:eastAsia="ru-RU"/>
        </w:rPr>
        <w:t xml:space="preserve"> ситуациялардың мәнін түсіндіреді. Мысалы, Достоевскийдің «Қылмыс пен жаза» романында тергеуші Порфирий Петрович бір жағынан басты кейіпкер Раскольниковтың қарсыласы (жазалаушы) болса, екінші жағынан дәл сол Порфирий кейіпкерді рухани тазаруға жетелейтін көмекші іспетті</w:t>
      </w:r>
      <w:r w:rsidR="00BA0769" w:rsidRPr="002D5CA2">
        <w:rPr>
          <w:rFonts w:ascii="Times New Roman" w:eastAsia="Times New Roman" w:hAnsi="Times New Roman"/>
          <w:color w:val="000000" w:themeColor="text1"/>
          <w:sz w:val="28"/>
          <w:szCs w:val="28"/>
          <w:lang w:val="kk-KZ" w:eastAsia="ru-RU"/>
        </w:rPr>
        <w:t xml:space="preserve"> [32]</w:t>
      </w:r>
      <w:r w:rsidR="00106383" w:rsidRPr="002D5CA2">
        <w:rPr>
          <w:rFonts w:ascii="Times New Roman" w:eastAsia="Times New Roman" w:hAnsi="Times New Roman"/>
          <w:color w:val="000000" w:themeColor="text1"/>
          <w:sz w:val="28"/>
          <w:szCs w:val="28"/>
          <w:lang w:val="kk-KZ" w:eastAsia="ru-RU"/>
        </w:rPr>
        <w:t xml:space="preserve">. </w:t>
      </w:r>
      <w:r w:rsidR="00F0442D" w:rsidRPr="002D5CA2">
        <w:rPr>
          <w:rFonts w:ascii="Times New Roman" w:eastAsia="Times New Roman" w:hAnsi="Times New Roman"/>
          <w:color w:val="000000" w:themeColor="text1"/>
          <w:sz w:val="28"/>
          <w:szCs w:val="28"/>
          <w:lang w:val="kk-KZ" w:eastAsia="ru-RU"/>
        </w:rPr>
        <w:t>Л. </w:t>
      </w:r>
      <w:r w:rsidR="00106383" w:rsidRPr="002D5CA2">
        <w:rPr>
          <w:rFonts w:ascii="Times New Roman" w:eastAsia="Times New Roman" w:hAnsi="Times New Roman"/>
          <w:color w:val="000000" w:themeColor="text1"/>
          <w:sz w:val="28"/>
          <w:szCs w:val="28"/>
          <w:lang w:val="kk-KZ" w:eastAsia="ru-RU"/>
        </w:rPr>
        <w:t>Гинзбург мұндай ж</w:t>
      </w:r>
      <w:r w:rsidRPr="002D5CA2">
        <w:rPr>
          <w:rFonts w:ascii="Times New Roman" w:eastAsia="Times New Roman" w:hAnsi="Times New Roman"/>
          <w:color w:val="000000" w:themeColor="text1"/>
          <w:sz w:val="28"/>
          <w:szCs w:val="28"/>
          <w:lang w:val="kk-KZ" w:eastAsia="ru-RU"/>
        </w:rPr>
        <w:t>ағдайды «бәрі екіге жарылып тұр</w:t>
      </w:r>
      <w:r w:rsidR="00106383" w:rsidRPr="002D5CA2">
        <w:rPr>
          <w:rFonts w:ascii="Times New Roman" w:eastAsia="Times New Roman" w:hAnsi="Times New Roman"/>
          <w:color w:val="000000" w:themeColor="text1"/>
          <w:sz w:val="28"/>
          <w:szCs w:val="28"/>
          <w:lang w:val="kk-KZ" w:eastAsia="ru-RU"/>
        </w:rPr>
        <w:t xml:space="preserve"> әрі бәрі бір мезетте (с</w:t>
      </w:r>
      <w:r w:rsidR="006A723D" w:rsidRPr="002D5CA2">
        <w:rPr>
          <w:rFonts w:ascii="Times New Roman" w:eastAsia="Times New Roman" w:hAnsi="Times New Roman"/>
          <w:color w:val="000000" w:themeColor="text1"/>
          <w:sz w:val="28"/>
          <w:szCs w:val="28"/>
          <w:lang w:val="kk-KZ" w:eastAsia="ru-RU"/>
        </w:rPr>
        <w:t>инхронды)» деп бейнелейді. Яғни</w:t>
      </w:r>
      <w:r w:rsidR="00106383" w:rsidRPr="002D5CA2">
        <w:rPr>
          <w:rFonts w:ascii="Times New Roman" w:eastAsia="Times New Roman" w:hAnsi="Times New Roman"/>
          <w:color w:val="000000" w:themeColor="text1"/>
          <w:sz w:val="28"/>
          <w:szCs w:val="28"/>
          <w:lang w:val="kk-KZ" w:eastAsia="ru-RU"/>
        </w:rPr>
        <w:t xml:space="preserve"> көркем шығармадағы оқиғалар мен бейнелер қос мәнге ие</w:t>
      </w:r>
      <w:r w:rsidR="00F0442D" w:rsidRPr="002D5CA2">
        <w:rPr>
          <w:rFonts w:ascii="Times New Roman" w:eastAsia="Times New Roman" w:hAnsi="Times New Roman"/>
          <w:color w:val="000000" w:themeColor="text1"/>
          <w:sz w:val="28"/>
          <w:szCs w:val="28"/>
          <w:lang w:val="kk-KZ" w:eastAsia="ru-RU"/>
        </w:rPr>
        <w:t>,</w:t>
      </w:r>
      <w:r w:rsidR="00106383" w:rsidRPr="002D5CA2">
        <w:rPr>
          <w:rFonts w:ascii="Times New Roman" w:eastAsia="Times New Roman" w:hAnsi="Times New Roman"/>
          <w:color w:val="000000" w:themeColor="text1"/>
          <w:sz w:val="28"/>
          <w:szCs w:val="28"/>
          <w:lang w:val="kk-KZ" w:eastAsia="ru-RU"/>
        </w:rPr>
        <w:t xml:space="preserve"> олар бір уақытта әрі өзара қарама-қарсы, әрі ажырамас бірлікте әрекет етеді. Мұны психо</w:t>
      </w:r>
      <w:r w:rsidRPr="002D5CA2">
        <w:rPr>
          <w:rFonts w:ascii="Times New Roman" w:eastAsia="Times New Roman" w:hAnsi="Times New Roman"/>
          <w:color w:val="000000" w:themeColor="text1"/>
          <w:sz w:val="28"/>
          <w:szCs w:val="28"/>
          <w:lang w:val="kk-KZ" w:eastAsia="ru-RU"/>
        </w:rPr>
        <w:t>логиялық оксюморон деуге болады,</w:t>
      </w:r>
      <w:r w:rsidR="00106383" w:rsidRPr="002D5CA2">
        <w:rPr>
          <w:rFonts w:ascii="Times New Roman" w:eastAsia="Times New Roman" w:hAnsi="Times New Roman"/>
          <w:color w:val="000000" w:themeColor="text1"/>
          <w:sz w:val="28"/>
          <w:szCs w:val="28"/>
          <w:lang w:val="kk-KZ" w:eastAsia="ru-RU"/>
        </w:rPr>
        <w:t xml:space="preserve"> шығарма поэтикасында кейіпкер не </w:t>
      </w:r>
      <w:r w:rsidRPr="002D5CA2">
        <w:rPr>
          <w:rFonts w:ascii="Times New Roman" w:eastAsia="Times New Roman" w:hAnsi="Times New Roman"/>
          <w:color w:val="000000" w:themeColor="text1"/>
          <w:sz w:val="28"/>
          <w:szCs w:val="28"/>
          <w:lang w:val="kk-KZ" w:eastAsia="ru-RU"/>
        </w:rPr>
        <w:t>жағдай</w:t>
      </w:r>
      <w:r w:rsidR="00106383" w:rsidRPr="002D5CA2">
        <w:rPr>
          <w:rFonts w:ascii="Times New Roman" w:eastAsia="Times New Roman" w:hAnsi="Times New Roman"/>
          <w:color w:val="000000" w:themeColor="text1"/>
          <w:sz w:val="28"/>
          <w:szCs w:val="28"/>
          <w:lang w:val="kk-KZ" w:eastAsia="ru-RU"/>
        </w:rPr>
        <w:t xml:space="preserve"> бір мезетте екіұдай мәнге ие болып, оқырманды таңданыс пен терең ойға бөлейді.</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Әдеби кейіпкердің күрделілігі – оның бойында бітіспес қасиеттердің қатар көрініс табуы. Бұл құбылысты терең талдаған ғалымдардың бірі – Борис Проскурнин. Ол көркем психологиялық әдістерді талдай отырып, Достоевский секілді жазушылардың кейіпкер психологиясын әдеттен тыс шиеленіскен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лықтар</w:t>
      </w:r>
      <w:r w:rsidR="00F0442D"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арқылы ашқанын көрсетеді.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Достоевский өз шығармаларында кейіпкерлерінің ішкі дүниесіндегі кереғар сезімдер мен идеяларға айрықша назар аударады. Зерттеушінің айтуынша, Достоевский кейіпкерлерінің жан әлемінде орын алатын қайшылықтарды әдейі шектен тыс деңгейге дейін шиеленістіріп, тіпті оларды егіз кейіпкер бейнесі арқылы сыртқа шығарады: «Достоевский кейіпкерлерінің ішкі қайшылықтарына айрықша мән береді... Ол бұл қайшылықтард</w:t>
      </w:r>
      <w:r w:rsidR="00B4157A" w:rsidRPr="002D5CA2">
        <w:rPr>
          <w:rFonts w:ascii="Times New Roman" w:eastAsia="Times New Roman" w:hAnsi="Times New Roman"/>
          <w:color w:val="000000" w:themeColor="text1"/>
          <w:sz w:val="28"/>
          <w:szCs w:val="28"/>
          <w:lang w:val="kk-KZ" w:eastAsia="ru-RU"/>
        </w:rPr>
        <w:t>ы шегіне жеткізе ашып көрсетеді,</w:t>
      </w:r>
      <w:r w:rsidRPr="002D5CA2">
        <w:rPr>
          <w:rFonts w:ascii="Times New Roman" w:eastAsia="Times New Roman" w:hAnsi="Times New Roman"/>
          <w:color w:val="000000" w:themeColor="text1"/>
          <w:sz w:val="28"/>
          <w:szCs w:val="28"/>
          <w:lang w:val="kk-KZ" w:eastAsia="ru-RU"/>
        </w:rPr>
        <w:t xml:space="preserve"> соның бір мысалы – жазушының бір адамның «ішкі қайшылықтары мен ішкі даму кезеңдерін» драмалық деңгейде кеңінен көрсету үшін егіздендіру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ін пайдалануы»</w:t>
      </w:r>
      <w:r w:rsidR="005D34DF" w:rsidRPr="002D5CA2">
        <w:rPr>
          <w:rFonts w:ascii="Times New Roman" w:eastAsia="Times New Roman" w:hAnsi="Times New Roman"/>
          <w:color w:val="000000" w:themeColor="text1"/>
          <w:sz w:val="28"/>
          <w:szCs w:val="28"/>
          <w:lang w:val="kk-KZ" w:eastAsia="ru-RU"/>
        </w:rPr>
        <w:t xml:space="preserve"> [3</w:t>
      </w:r>
      <w:r w:rsidR="00AA1278" w:rsidRPr="002D5CA2">
        <w:rPr>
          <w:rFonts w:ascii="Times New Roman" w:eastAsia="Times New Roman" w:hAnsi="Times New Roman"/>
          <w:color w:val="000000" w:themeColor="text1"/>
          <w:sz w:val="28"/>
          <w:szCs w:val="28"/>
          <w:lang w:val="kk-KZ" w:eastAsia="ru-RU"/>
        </w:rPr>
        <w:t>3</w:t>
      </w:r>
      <w:r w:rsidR="005D34DF" w:rsidRPr="002D5CA2">
        <w:rPr>
          <w:rFonts w:ascii="Times New Roman" w:eastAsia="Times New Roman" w:hAnsi="Times New Roman"/>
          <w:color w:val="000000" w:themeColor="text1"/>
          <w:sz w:val="28"/>
          <w:szCs w:val="28"/>
          <w:lang w:val="kk-KZ" w:eastAsia="ru-RU"/>
        </w:rPr>
        <w:t>]</w:t>
      </w:r>
      <w:r w:rsidR="00B4157A" w:rsidRPr="002D5CA2">
        <w:rPr>
          <w:rFonts w:ascii="Times New Roman" w:eastAsia="Times New Roman" w:hAnsi="Times New Roman"/>
          <w:color w:val="000000" w:themeColor="text1"/>
          <w:sz w:val="28"/>
          <w:szCs w:val="28"/>
          <w:lang w:val="kk-KZ" w:eastAsia="ru-RU"/>
        </w:rPr>
        <w:t>. Мұнда айтылған «егіздендіру</w:t>
      </w:r>
      <w:r w:rsidRPr="002D5CA2">
        <w:rPr>
          <w:rFonts w:ascii="Times New Roman" w:eastAsia="Times New Roman" w:hAnsi="Times New Roman"/>
          <w:color w:val="000000" w:themeColor="text1"/>
          <w:sz w:val="28"/>
          <w:szCs w:val="28"/>
          <w:lang w:val="kk-KZ" w:eastAsia="ru-RU"/>
        </w:rPr>
        <w:t>»</w:t>
      </w:r>
      <w:r w:rsidR="00F0442D"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әдебиеттегі қосарлану мотиві, яғни кейіпкердің бойындағы кереғар мінез-құлықты түрлі қос кейіпкер арқылы көрсету әдісі. Достоевскийдің «Егіз» атты повесіндегі бас кейіпкердің өз бейнесімен арпалысы – осының айғағы. М.М. Бахтин бұл әдісті бір адамның ішіндегі қарама-қарсылықтарды дараландырып, сыртқы формада көркемдік экспериментке айналдыру деп түсіндіреді</w:t>
      </w:r>
      <w:r w:rsidR="00EC30E8" w:rsidRPr="002D5CA2">
        <w:rPr>
          <w:rFonts w:ascii="Times New Roman" w:eastAsia="Times New Roman" w:hAnsi="Times New Roman"/>
          <w:color w:val="000000" w:themeColor="text1"/>
          <w:sz w:val="28"/>
          <w:szCs w:val="28"/>
          <w:lang w:val="kk-KZ" w:eastAsia="ru-RU"/>
        </w:rPr>
        <w:t xml:space="preserve"> [3</w:t>
      </w:r>
      <w:r w:rsidR="00A272AE" w:rsidRPr="002D5CA2">
        <w:rPr>
          <w:rFonts w:ascii="Times New Roman" w:eastAsia="Times New Roman" w:hAnsi="Times New Roman"/>
          <w:color w:val="000000" w:themeColor="text1"/>
          <w:sz w:val="28"/>
          <w:szCs w:val="28"/>
          <w:lang w:val="kk-KZ" w:eastAsia="ru-RU"/>
        </w:rPr>
        <w:t>4</w:t>
      </w:r>
      <w:r w:rsidR="00EC30E8"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Осылайша, психологиялық прозада ішкі тартысты бейнелеу үшін кейде оксюморон </w:t>
      </w:r>
      <w:r w:rsidR="00D72158" w:rsidRPr="002D5CA2">
        <w:rPr>
          <w:rFonts w:ascii="Times New Roman" w:eastAsia="Times New Roman" w:hAnsi="Times New Roman"/>
          <w:color w:val="000000" w:themeColor="text1"/>
          <w:sz w:val="28"/>
          <w:szCs w:val="28"/>
          <w:lang w:val="kk-KZ" w:eastAsia="ru-RU"/>
        </w:rPr>
        <w:t>әдіс</w:t>
      </w:r>
      <w:r w:rsidR="00B4157A" w:rsidRPr="002D5CA2">
        <w:rPr>
          <w:rFonts w:ascii="Times New Roman" w:eastAsia="Times New Roman" w:hAnsi="Times New Roman"/>
          <w:color w:val="000000" w:themeColor="text1"/>
          <w:sz w:val="28"/>
          <w:szCs w:val="28"/>
          <w:lang w:val="kk-KZ" w:eastAsia="ru-RU"/>
        </w:rPr>
        <w:t>і</w:t>
      </w:r>
      <w:r w:rsidRPr="002D5CA2">
        <w:rPr>
          <w:rFonts w:ascii="Times New Roman" w:eastAsia="Times New Roman" w:hAnsi="Times New Roman"/>
          <w:color w:val="000000" w:themeColor="text1"/>
          <w:sz w:val="28"/>
          <w:szCs w:val="28"/>
          <w:lang w:val="kk-KZ" w:eastAsia="ru-RU"/>
        </w:rPr>
        <w:t xml:space="preserve"> бір кейіпкерді екіге жарып көрсету, яғни тұлғаны жіктеп, ішкі қайшылығын көрнекілеу қолданылады.</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Кейіпкер бойындағы ішкі қайшылықтар тек қосарланған бейнеде ғана емес, жалғыз тұлғаның өз мінезіндегі ала-құлалық ретінде де суреттел</w:t>
      </w:r>
      <w:r w:rsidR="007772C3" w:rsidRPr="002D5CA2">
        <w:rPr>
          <w:rFonts w:ascii="Times New Roman" w:eastAsia="Times New Roman" w:hAnsi="Times New Roman"/>
          <w:color w:val="000000" w:themeColor="text1"/>
          <w:sz w:val="28"/>
          <w:szCs w:val="28"/>
          <w:lang w:val="kk-KZ" w:eastAsia="ru-RU"/>
        </w:rPr>
        <w:t>еді</w:t>
      </w:r>
      <w:r w:rsidRPr="002D5CA2">
        <w:rPr>
          <w:rFonts w:ascii="Times New Roman" w:eastAsia="Times New Roman" w:hAnsi="Times New Roman"/>
          <w:color w:val="000000" w:themeColor="text1"/>
          <w:sz w:val="28"/>
          <w:szCs w:val="28"/>
          <w:lang w:val="kk-KZ" w:eastAsia="ru-RU"/>
        </w:rPr>
        <w:t>. Б.</w:t>
      </w:r>
      <w:r w:rsidR="00B4157A"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Проскурниннің пайымдауынша, Достоевский кейіпкерлерінің жан әлемі үнемі «екі полюс арасында тербеліп» тұрады. Мұндай кейіпкер бір сәтте асқан ізгілік пен қатыгездік, өзін құрбан ету мен өзімшілдік сияқты шетін сезімдерді бірдей бастан кешіруі мүмкін. Ғалым</w:t>
      </w:r>
      <w:r w:rsidR="007772C3" w:rsidRPr="002D5CA2">
        <w:rPr>
          <w:rFonts w:ascii="Times New Roman" w:eastAsia="Times New Roman" w:hAnsi="Times New Roman"/>
          <w:color w:val="000000" w:themeColor="text1"/>
          <w:sz w:val="28"/>
          <w:szCs w:val="28"/>
          <w:lang w:val="kk-KZ" w:eastAsia="ru-RU"/>
        </w:rPr>
        <w:t>ның пікірінше</w:t>
      </w:r>
      <w:r w:rsidRPr="002D5CA2">
        <w:rPr>
          <w:rFonts w:ascii="Times New Roman" w:eastAsia="Times New Roman" w:hAnsi="Times New Roman"/>
          <w:color w:val="000000" w:themeColor="text1"/>
          <w:sz w:val="28"/>
          <w:szCs w:val="28"/>
          <w:lang w:val="kk-KZ" w:eastAsia="ru-RU"/>
        </w:rPr>
        <w:t>: «Адам табиғатының қайшылықты болмысы, жанның «жарылуы» кейіпкерге өзінің рухани қайшылығын жеңіл, ауыртпалықсыз еңсеруге мүмкіндік бермейді. Сол себепті Достоевский кейіпкерлерінің мінез-құлқы көбіне сырттай да,</w:t>
      </w:r>
      <w:r w:rsidR="00B4157A" w:rsidRPr="002D5CA2">
        <w:rPr>
          <w:rFonts w:ascii="Times New Roman" w:eastAsia="Times New Roman" w:hAnsi="Times New Roman"/>
          <w:color w:val="000000" w:themeColor="text1"/>
          <w:sz w:val="28"/>
          <w:szCs w:val="28"/>
          <w:lang w:val="kk-KZ" w:eastAsia="ru-RU"/>
        </w:rPr>
        <w:t xml:space="preserve"> іштей де логикаға сыя бермейді,</w:t>
      </w:r>
      <w:r w:rsidRPr="002D5CA2">
        <w:rPr>
          <w:rFonts w:ascii="Times New Roman" w:eastAsia="Times New Roman" w:hAnsi="Times New Roman"/>
          <w:color w:val="000000" w:themeColor="text1"/>
          <w:sz w:val="28"/>
          <w:szCs w:val="28"/>
          <w:lang w:val="kk-KZ" w:eastAsia="ru-RU"/>
        </w:rPr>
        <w:t xml:space="preserve"> кейіпкердің жандүниесінде бір-біріне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құбылыстар қатар өмір сүріп, бір мезгілде өрбиді</w:t>
      </w:r>
      <w:r w:rsidRPr="002D5CA2">
        <w:rPr>
          <w:rFonts w:ascii="Times New Roman" w:eastAsia="Times New Roman" w:hAnsi="Times New Roman"/>
          <w:sz w:val="28"/>
          <w:szCs w:val="28"/>
          <w:lang w:val="kk-KZ" w:eastAsia="ru-RU"/>
        </w:rPr>
        <w:t>»</w:t>
      </w:r>
      <w:r w:rsidR="005D34DF" w:rsidRPr="002D5CA2">
        <w:rPr>
          <w:rFonts w:ascii="Times New Roman" w:eastAsia="Times New Roman" w:hAnsi="Times New Roman"/>
          <w:sz w:val="28"/>
          <w:szCs w:val="28"/>
          <w:lang w:val="kk-KZ" w:eastAsia="ru-RU"/>
        </w:rPr>
        <w:t xml:space="preserve"> [32]</w:t>
      </w:r>
      <w:r w:rsidRPr="002D5CA2">
        <w:rPr>
          <w:rFonts w:ascii="Times New Roman" w:eastAsia="Times New Roman" w:hAnsi="Times New Roman"/>
          <w:sz w:val="28"/>
          <w:szCs w:val="28"/>
          <w:lang w:val="kk-KZ" w:eastAsia="ru-RU"/>
        </w:rPr>
        <w:t xml:space="preserve">. Шынында </w:t>
      </w:r>
      <w:r w:rsidRPr="002D5CA2">
        <w:rPr>
          <w:rFonts w:ascii="Times New Roman" w:eastAsia="Times New Roman" w:hAnsi="Times New Roman"/>
          <w:color w:val="000000" w:themeColor="text1"/>
          <w:sz w:val="28"/>
          <w:szCs w:val="28"/>
          <w:lang w:val="kk-KZ" w:eastAsia="ru-RU"/>
        </w:rPr>
        <w:t>да, Достоевскийдің Дмитрий Карамазов, Грушенька, Настасья Филипповна сынды кейіпкерлері бір уақыт аралығында әрі сүйіспеншілікке толы, әрі жек көрінішті, әрі мейірбан, әрі ашулы бейнеде көрінеді. Осындай парадокс кейіпкерлер арқылы жазушы адам психикасының күрделігін, жандүниенің санқырлы</w:t>
      </w:r>
      <w:r w:rsidR="00F0442D" w:rsidRPr="002D5CA2">
        <w:rPr>
          <w:rFonts w:ascii="Times New Roman" w:eastAsia="Times New Roman" w:hAnsi="Times New Roman"/>
          <w:color w:val="000000" w:themeColor="text1"/>
          <w:sz w:val="28"/>
          <w:szCs w:val="28"/>
          <w:lang w:val="kk-KZ" w:eastAsia="ru-RU"/>
        </w:rPr>
        <w:t xml:space="preserve"> екенін</w:t>
      </w:r>
      <w:r w:rsidRPr="002D5CA2">
        <w:rPr>
          <w:rFonts w:ascii="Times New Roman" w:eastAsia="Times New Roman" w:hAnsi="Times New Roman"/>
          <w:color w:val="000000" w:themeColor="text1"/>
          <w:sz w:val="28"/>
          <w:szCs w:val="28"/>
          <w:lang w:val="kk-KZ" w:eastAsia="ru-RU"/>
        </w:rPr>
        <w:t xml:space="preserve"> көрсетеді. Бұл – психологиялық </w:t>
      </w:r>
      <w:r w:rsidR="00B4157A" w:rsidRPr="002D5CA2">
        <w:rPr>
          <w:rFonts w:ascii="Times New Roman" w:eastAsia="Times New Roman" w:hAnsi="Times New Roman"/>
          <w:color w:val="000000" w:themeColor="text1"/>
          <w:sz w:val="28"/>
          <w:szCs w:val="28"/>
          <w:lang w:val="kk-KZ" w:eastAsia="ru-RU"/>
        </w:rPr>
        <w:t>оксюморонның классикалық мысалы.</w:t>
      </w:r>
      <w:r w:rsidRPr="002D5CA2">
        <w:rPr>
          <w:rFonts w:ascii="Times New Roman" w:eastAsia="Times New Roman" w:hAnsi="Times New Roman"/>
          <w:color w:val="000000" w:themeColor="text1"/>
          <w:sz w:val="28"/>
          <w:szCs w:val="28"/>
          <w:lang w:val="kk-KZ" w:eastAsia="ru-RU"/>
        </w:rPr>
        <w:t xml:space="preserve"> </w:t>
      </w:r>
      <w:r w:rsidR="00B4157A" w:rsidRPr="002D5CA2">
        <w:rPr>
          <w:rFonts w:ascii="Times New Roman" w:eastAsia="Times New Roman" w:hAnsi="Times New Roman"/>
          <w:color w:val="000000" w:themeColor="text1"/>
          <w:sz w:val="28"/>
          <w:szCs w:val="28"/>
          <w:lang w:val="kk-KZ" w:eastAsia="ru-RU"/>
        </w:rPr>
        <w:t>К</w:t>
      </w:r>
      <w:r w:rsidRPr="002D5CA2">
        <w:rPr>
          <w:rFonts w:ascii="Times New Roman" w:eastAsia="Times New Roman" w:hAnsi="Times New Roman"/>
          <w:color w:val="000000" w:themeColor="text1"/>
          <w:sz w:val="28"/>
          <w:szCs w:val="28"/>
          <w:lang w:val="kk-KZ" w:eastAsia="ru-RU"/>
        </w:rPr>
        <w:t>өркем мінез бір тұлға бойында шектен тыс шегіспейтін қасиеттердің қақтығысы түрінде беріледі. М</w:t>
      </w:r>
      <w:r w:rsidR="00B4157A" w:rsidRPr="002D5CA2">
        <w:rPr>
          <w:rFonts w:ascii="Times New Roman" w:eastAsia="Times New Roman" w:hAnsi="Times New Roman"/>
          <w:color w:val="000000" w:themeColor="text1"/>
          <w:sz w:val="28"/>
          <w:szCs w:val="28"/>
          <w:lang w:val="kk-KZ" w:eastAsia="ru-RU"/>
        </w:rPr>
        <w:t>ұндай кейіпкер әрекеттері алдын-</w:t>
      </w:r>
      <w:r w:rsidRPr="002D5CA2">
        <w:rPr>
          <w:rFonts w:ascii="Times New Roman" w:eastAsia="Times New Roman" w:hAnsi="Times New Roman"/>
          <w:color w:val="000000" w:themeColor="text1"/>
          <w:sz w:val="28"/>
          <w:szCs w:val="28"/>
          <w:lang w:val="kk-KZ" w:eastAsia="ru-RU"/>
        </w:rPr>
        <w:t>ала болжап болмайтын, екіұдай сезімге толы болып, оқырманды таңғалдырады әрі терең жан толғанысына түсіреді.</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Ішкі қайшылық – жалпы адами табиғаттың құрамдас сипаты. Психолог және тілші </w:t>
      </w:r>
      <w:r w:rsidR="00A272AE" w:rsidRPr="002D5CA2">
        <w:rPr>
          <w:rFonts w:ascii="Times New Roman" w:eastAsia="Times New Roman" w:hAnsi="Times New Roman"/>
          <w:color w:val="000000" w:themeColor="text1"/>
          <w:sz w:val="28"/>
          <w:szCs w:val="28"/>
          <w:lang w:val="kk-KZ" w:eastAsia="ru-RU"/>
        </w:rPr>
        <w:t>Д. </w:t>
      </w:r>
      <w:r w:rsidRPr="002D5CA2">
        <w:rPr>
          <w:rFonts w:ascii="Times New Roman" w:eastAsia="Times New Roman" w:hAnsi="Times New Roman"/>
          <w:color w:val="000000" w:themeColor="text1"/>
          <w:sz w:val="28"/>
          <w:szCs w:val="28"/>
          <w:lang w:val="kk-KZ" w:eastAsia="ru-RU"/>
        </w:rPr>
        <w:t>Норман адамның ішкі әлемі туралы былай дейді: «Адам – күрделі тұтас құрылым, ол физикалық, интеллектуалдық, моральдық, эмоциялық қасиеттердің жиынтығынан тұрады. Көп жағдайда адамның биологиялық жынысы оның психологиялық жыныс сезіміне сай келе бермейді, тәнінің мүмкіндіктері рухани талап-тілектерімен үйлеспейді, сезімдері ойымен кереғар, ал ойлары іс-әрекеттерімен үйлеспей жатады. Адам болмысының осындай күрделі табиғаты…»</w:t>
      </w:r>
      <w:r w:rsidR="005D34DF" w:rsidRPr="002D5CA2">
        <w:rPr>
          <w:rFonts w:ascii="Times New Roman" w:eastAsia="Times New Roman" w:hAnsi="Times New Roman"/>
          <w:color w:val="000000" w:themeColor="text1"/>
          <w:sz w:val="28"/>
          <w:szCs w:val="28"/>
          <w:lang w:val="kk-KZ" w:eastAsia="ru-RU"/>
        </w:rPr>
        <w:t xml:space="preserve"> [3</w:t>
      </w:r>
      <w:r w:rsidR="00A272AE" w:rsidRPr="002D5CA2">
        <w:rPr>
          <w:rFonts w:ascii="Times New Roman" w:eastAsia="Times New Roman" w:hAnsi="Times New Roman"/>
          <w:color w:val="000000" w:themeColor="text1"/>
          <w:sz w:val="28"/>
          <w:szCs w:val="28"/>
          <w:lang w:val="kk-KZ" w:eastAsia="ru-RU"/>
        </w:rPr>
        <w:t>5</w:t>
      </w:r>
      <w:r w:rsidR="005D34D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Зерттеуші бұл жерде адамның бойындағы түрлі қабаттар – тән мен жан, сезім мен сана, сана мен мінез-құлық арасында жиі үйлесімсіздік болатынын айтады.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 – адам болмысына тән құбылыс, ал әдебиетте осы ішкі антиномиялар көркем бейнелер арқылы зерттеледі. Психологиялық оксюморон ұғымы дәл осы адам жанының екіұдай сипаттарын көркем шығармада көрсетуге саяды. </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Лидия Гинзбургтің «Психологиялық проза туралы» еңбегінде психологиялық әдебиет әдіснамасын талдап, шынайы психологизмге жету үшін жазушы мінез-құлықты бір өлшемді, бірыңғай сипаттармен суреттеумен шектелмей, қайшылықты элементтерді қарастыруы</w:t>
      </w:r>
      <w:r w:rsidR="00A7060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қажет</w:t>
      </w:r>
      <w:r w:rsidR="00A70605" w:rsidRPr="002D5CA2">
        <w:rPr>
          <w:rFonts w:ascii="Times New Roman" w:eastAsia="Times New Roman" w:hAnsi="Times New Roman"/>
          <w:color w:val="000000" w:themeColor="text1"/>
          <w:sz w:val="28"/>
          <w:szCs w:val="28"/>
          <w:lang w:val="kk-KZ" w:eastAsia="ru-RU"/>
        </w:rPr>
        <w:t xml:space="preserve"> деген маңызды түйін жасайды</w:t>
      </w:r>
      <w:r w:rsidRPr="002D5CA2">
        <w:rPr>
          <w:rFonts w:ascii="Times New Roman" w:eastAsia="Times New Roman" w:hAnsi="Times New Roman"/>
          <w:color w:val="000000" w:themeColor="text1"/>
          <w:sz w:val="28"/>
          <w:szCs w:val="28"/>
          <w:lang w:val="kk-KZ" w:eastAsia="ru-RU"/>
        </w:rPr>
        <w:t>. Ол: «Психологизм бірсыдырғы қасиеттерді тізбектей берумен өмір сүре алмайды. Оған талдаудың бастауы ретінде міндетті тү</w:t>
      </w:r>
      <w:r w:rsidR="00A70605" w:rsidRPr="002D5CA2">
        <w:rPr>
          <w:rFonts w:ascii="Times New Roman" w:eastAsia="Times New Roman" w:hAnsi="Times New Roman"/>
          <w:color w:val="000000" w:themeColor="text1"/>
          <w:sz w:val="28"/>
          <w:szCs w:val="28"/>
          <w:lang w:val="kk-KZ" w:eastAsia="ru-RU"/>
        </w:rPr>
        <w:t>рде қайшылық қажет» дейді. Яғни</w:t>
      </w:r>
      <w:r w:rsidRPr="002D5CA2">
        <w:rPr>
          <w:rFonts w:ascii="Times New Roman" w:eastAsia="Times New Roman" w:hAnsi="Times New Roman"/>
          <w:color w:val="000000" w:themeColor="text1"/>
          <w:sz w:val="28"/>
          <w:szCs w:val="28"/>
          <w:lang w:val="kk-KZ" w:eastAsia="ru-RU"/>
        </w:rPr>
        <w:t xml:space="preserve"> кейіпкердің жанын ұғыну үшін жазушы ішкі конфликтіні қозғауы тиіс</w:t>
      </w:r>
      <w:r w:rsidR="00A70605"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сол қайшылықты талдау арқылы ғана психологиялық әдіс өз жемісін береді. </w:t>
      </w:r>
      <w:r w:rsidR="00F0442D" w:rsidRPr="002D5CA2">
        <w:rPr>
          <w:rFonts w:ascii="Times New Roman" w:eastAsia="Times New Roman" w:hAnsi="Times New Roman"/>
          <w:color w:val="000000" w:themeColor="text1"/>
          <w:sz w:val="28"/>
          <w:szCs w:val="28"/>
          <w:lang w:val="kk-KZ" w:eastAsia="ru-RU"/>
        </w:rPr>
        <w:t>Л.</w:t>
      </w:r>
      <w:r w:rsidR="00A70605"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Гинзбург ә</w:t>
      </w:r>
      <w:r w:rsidR="00A70605" w:rsidRPr="002D5CA2">
        <w:rPr>
          <w:rFonts w:ascii="Times New Roman" w:eastAsia="Times New Roman" w:hAnsi="Times New Roman"/>
          <w:color w:val="000000" w:themeColor="text1"/>
          <w:sz w:val="28"/>
          <w:szCs w:val="28"/>
          <w:lang w:val="kk-KZ" w:eastAsia="ru-RU"/>
        </w:rPr>
        <w:t>рі қарай парадокстың өнердегі рө</w:t>
      </w:r>
      <w:r w:rsidRPr="002D5CA2">
        <w:rPr>
          <w:rFonts w:ascii="Times New Roman" w:eastAsia="Times New Roman" w:hAnsi="Times New Roman"/>
          <w:color w:val="000000" w:themeColor="text1"/>
          <w:sz w:val="28"/>
          <w:szCs w:val="28"/>
          <w:lang w:val="kk-KZ" w:eastAsia="ru-RU"/>
        </w:rPr>
        <w:t>лін атай келе: «Түсіндіріліп, шешімі табылған парадокс – психол</w:t>
      </w:r>
      <w:r w:rsidR="001153D3" w:rsidRPr="002D5CA2">
        <w:rPr>
          <w:rFonts w:ascii="Times New Roman" w:eastAsia="Times New Roman" w:hAnsi="Times New Roman"/>
          <w:color w:val="000000" w:themeColor="text1"/>
          <w:sz w:val="28"/>
          <w:szCs w:val="28"/>
          <w:lang w:val="kk-KZ" w:eastAsia="ru-RU"/>
        </w:rPr>
        <w:t>огиялық әдістің дәнекері. Әрине</w:t>
      </w:r>
      <w:r w:rsidRPr="002D5CA2">
        <w:rPr>
          <w:rFonts w:ascii="Times New Roman" w:eastAsia="Times New Roman" w:hAnsi="Times New Roman"/>
          <w:color w:val="000000" w:themeColor="text1"/>
          <w:sz w:val="28"/>
          <w:szCs w:val="28"/>
          <w:lang w:val="kk-KZ" w:eastAsia="ru-RU"/>
        </w:rPr>
        <w:t xml:space="preserve"> психологиялық прозада талдау барысында шешімін таппайтын </w:t>
      </w:r>
      <w:r w:rsidR="00D72158" w:rsidRPr="002D5CA2">
        <w:rPr>
          <w:rFonts w:ascii="Times New Roman" w:eastAsia="Times New Roman" w:hAnsi="Times New Roman"/>
          <w:color w:val="000000" w:themeColor="text1"/>
          <w:sz w:val="28"/>
          <w:szCs w:val="28"/>
          <w:lang w:val="kk-KZ" w:eastAsia="ru-RU"/>
        </w:rPr>
        <w:t>парадоксальды</w:t>
      </w:r>
      <w:r w:rsidRPr="002D5CA2">
        <w:rPr>
          <w:rFonts w:ascii="Times New Roman" w:eastAsia="Times New Roman" w:hAnsi="Times New Roman"/>
          <w:color w:val="000000" w:themeColor="text1"/>
          <w:sz w:val="28"/>
          <w:szCs w:val="28"/>
          <w:lang w:val="kk-KZ" w:eastAsia="ru-RU"/>
        </w:rPr>
        <w:t xml:space="preserve">лық та кездеседі – кей жұмбақтар сол жұмбақ күйінде қалады (кейінгі психологизм бағытын ұстанған романдар мұны әсіре қолданған)» деп </w:t>
      </w:r>
      <w:r w:rsidRPr="002D5CA2">
        <w:rPr>
          <w:rFonts w:ascii="Times New Roman" w:eastAsia="Times New Roman" w:hAnsi="Times New Roman"/>
          <w:sz w:val="28"/>
          <w:szCs w:val="28"/>
          <w:lang w:val="kk-KZ" w:eastAsia="ru-RU"/>
        </w:rPr>
        <w:t>жазады</w:t>
      </w:r>
      <w:r w:rsidR="00A272AE" w:rsidRPr="002D5CA2">
        <w:rPr>
          <w:rFonts w:ascii="Times New Roman" w:eastAsia="Times New Roman" w:hAnsi="Times New Roman"/>
          <w:sz w:val="28"/>
          <w:szCs w:val="28"/>
          <w:lang w:val="kk-KZ" w:eastAsia="ru-RU"/>
        </w:rPr>
        <w:t xml:space="preserve"> [31</w:t>
      </w:r>
      <w:r w:rsidR="000C7EFE" w:rsidRPr="002D5CA2">
        <w:rPr>
          <w:rFonts w:ascii="Times New Roman" w:eastAsia="Times New Roman" w:hAnsi="Times New Roman"/>
          <w:sz w:val="28"/>
          <w:szCs w:val="28"/>
          <w:lang w:val="kk-KZ" w:eastAsia="ru-RU"/>
        </w:rPr>
        <w:t>, с. 3-276</w:t>
      </w:r>
      <w:r w:rsidR="00A272AE" w:rsidRPr="002D5CA2">
        <w:rPr>
          <w:rFonts w:ascii="Times New Roman" w:eastAsia="Times New Roman" w:hAnsi="Times New Roman"/>
          <w:sz w:val="28"/>
          <w:szCs w:val="28"/>
          <w:lang w:val="kk-KZ" w:eastAsia="ru-RU"/>
        </w:rPr>
        <w:t>]</w:t>
      </w:r>
      <w:r w:rsidRPr="002D5CA2">
        <w:rPr>
          <w:rFonts w:ascii="Times New Roman" w:eastAsia="Times New Roman" w:hAnsi="Times New Roman"/>
          <w:sz w:val="28"/>
          <w:szCs w:val="28"/>
          <w:lang w:val="kk-KZ" w:eastAsia="ru-RU"/>
        </w:rPr>
        <w:t xml:space="preserve">. Бұл ой әдеби туындыда кейбір ішкі қайшылықтардың әдейі шешілмей, ашық күйде қалдырылуы мүмкін екендігін көрсетеді. Кейінгі </w:t>
      </w:r>
      <w:r w:rsidRPr="002D5CA2">
        <w:rPr>
          <w:rFonts w:ascii="Times New Roman" w:eastAsia="Times New Roman" w:hAnsi="Times New Roman"/>
          <w:color w:val="000000" w:themeColor="text1"/>
          <w:sz w:val="28"/>
          <w:szCs w:val="28"/>
          <w:lang w:val="kk-KZ" w:eastAsia="ru-RU"/>
        </w:rPr>
        <w:t>модернистік және постмодернистік проза</w:t>
      </w:r>
      <w:r w:rsidR="001153D3" w:rsidRPr="002D5CA2">
        <w:rPr>
          <w:rFonts w:ascii="Times New Roman" w:eastAsia="Times New Roman" w:hAnsi="Times New Roman"/>
          <w:color w:val="000000" w:themeColor="text1"/>
          <w:sz w:val="28"/>
          <w:szCs w:val="28"/>
          <w:lang w:val="kk-KZ" w:eastAsia="ru-RU"/>
        </w:rPr>
        <w:t>да авторлар жиі кейіпкердің жан</w:t>
      </w:r>
      <w:r w:rsidRPr="002D5CA2">
        <w:rPr>
          <w:rFonts w:ascii="Times New Roman" w:eastAsia="Times New Roman" w:hAnsi="Times New Roman"/>
          <w:color w:val="000000" w:themeColor="text1"/>
          <w:sz w:val="28"/>
          <w:szCs w:val="28"/>
          <w:lang w:val="kk-KZ" w:eastAsia="ru-RU"/>
        </w:rPr>
        <w:t>дүниесіндегі түйткілдерді толық шешпей, оқырманға «шешілмеген парадокс» қалдырады</w:t>
      </w:r>
      <w:r w:rsidR="001153D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мұның өзі де оксюморон әсер</w:t>
      </w:r>
      <w:r w:rsidR="001153D3" w:rsidRPr="002D5CA2">
        <w:rPr>
          <w:rFonts w:ascii="Times New Roman" w:eastAsia="Times New Roman" w:hAnsi="Times New Roman"/>
          <w:color w:val="000000" w:themeColor="text1"/>
          <w:sz w:val="28"/>
          <w:szCs w:val="28"/>
          <w:lang w:val="kk-KZ" w:eastAsia="ru-RU"/>
        </w:rPr>
        <w:t>ін</w:t>
      </w:r>
      <w:r w:rsidRPr="002D5CA2">
        <w:rPr>
          <w:rFonts w:ascii="Times New Roman" w:eastAsia="Times New Roman" w:hAnsi="Times New Roman"/>
          <w:color w:val="000000" w:themeColor="text1"/>
          <w:sz w:val="28"/>
          <w:szCs w:val="28"/>
          <w:lang w:val="kk-KZ" w:eastAsia="ru-RU"/>
        </w:rPr>
        <w:t xml:space="preserve"> береді, өйткені шығарма «жұмбағы» шешілмеген күйде терең ойға жетелейді.</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Қорыта айтқанда, көркем әдебиеттегі психологиялық оксюморон адамның ішкі әлеміндегі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лықтарды әдейі айшықтап көрсету арқылы оқырманды кейіпкер жанын тереңірек сезінуге </w:t>
      </w:r>
      <w:r w:rsidR="00B93E07" w:rsidRPr="002D5CA2">
        <w:rPr>
          <w:rFonts w:ascii="Times New Roman" w:eastAsia="Times New Roman" w:hAnsi="Times New Roman"/>
          <w:color w:val="000000" w:themeColor="text1"/>
          <w:sz w:val="28"/>
          <w:szCs w:val="28"/>
          <w:lang w:val="kk-KZ" w:eastAsia="ru-RU"/>
        </w:rPr>
        <w:t>ықпал етеді</w:t>
      </w:r>
      <w:r w:rsidRPr="002D5CA2">
        <w:rPr>
          <w:rFonts w:ascii="Times New Roman" w:eastAsia="Times New Roman" w:hAnsi="Times New Roman"/>
          <w:color w:val="000000" w:themeColor="text1"/>
          <w:sz w:val="28"/>
          <w:szCs w:val="28"/>
          <w:lang w:val="kk-KZ" w:eastAsia="ru-RU"/>
        </w:rPr>
        <w:t>. Мұнда классикалық оксюморондағыдай қарама-қарсы элементтердің (мейлі сезім немесе мінез) біртұтас қатар өрілуі бар. Психологиялық талдау дәл осы контраст арқылы синтезге жетеді</w:t>
      </w:r>
      <w:r w:rsidR="00F0442D"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F0442D" w:rsidRPr="002D5CA2">
        <w:rPr>
          <w:rFonts w:ascii="Times New Roman" w:eastAsia="Times New Roman" w:hAnsi="Times New Roman"/>
          <w:color w:val="000000" w:themeColor="text1"/>
          <w:sz w:val="28"/>
          <w:szCs w:val="28"/>
          <w:lang w:val="kk-KZ" w:eastAsia="ru-RU"/>
        </w:rPr>
        <w:t>Ж</w:t>
      </w:r>
      <w:r w:rsidRPr="002D5CA2">
        <w:rPr>
          <w:rFonts w:ascii="Times New Roman" w:eastAsia="Times New Roman" w:hAnsi="Times New Roman"/>
          <w:color w:val="000000" w:themeColor="text1"/>
          <w:sz w:val="28"/>
          <w:szCs w:val="28"/>
          <w:lang w:val="kk-KZ" w:eastAsia="ru-RU"/>
        </w:rPr>
        <w:t>андүниенің күрделі табиғаты қайшылықтарды мойындау, сол арқылы адамның толық бейнесін жинақтау нәтижесінде ашылады.</w:t>
      </w:r>
    </w:p>
    <w:p w:rsidR="00106383" w:rsidRPr="002D5CA2" w:rsidRDefault="001153D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Б.В. </w:t>
      </w:r>
      <w:r w:rsidR="00106383" w:rsidRPr="002D5CA2">
        <w:rPr>
          <w:rFonts w:ascii="Times New Roman" w:eastAsia="Times New Roman" w:hAnsi="Times New Roman"/>
          <w:color w:val="000000" w:themeColor="text1"/>
          <w:sz w:val="28"/>
          <w:szCs w:val="28"/>
          <w:lang w:val="kk-KZ" w:eastAsia="ru-RU"/>
        </w:rPr>
        <w:t>Томашевский сипаттаған оксюморон құбылысы қазақ прозасында да кең қолданылады. Көптеген заманауи қазақ қаламгерлері кейіпкерлердің хал-</w:t>
      </w:r>
      <w:r w:rsidRPr="002D5CA2">
        <w:rPr>
          <w:rFonts w:ascii="Times New Roman" w:eastAsia="Times New Roman" w:hAnsi="Times New Roman"/>
          <w:color w:val="000000" w:themeColor="text1"/>
          <w:sz w:val="24"/>
          <w:szCs w:val="28"/>
          <w:lang w:val="kk-KZ" w:eastAsia="ru-RU"/>
        </w:rPr>
        <w:t>жағдайын</w:t>
      </w:r>
      <w:r w:rsidR="00106383" w:rsidRPr="002D5CA2">
        <w:rPr>
          <w:rFonts w:ascii="Times New Roman" w:eastAsia="Times New Roman" w:hAnsi="Times New Roman"/>
          <w:color w:val="000000" w:themeColor="text1"/>
          <w:sz w:val="24"/>
          <w:szCs w:val="28"/>
          <w:lang w:val="kk-KZ" w:eastAsia="ru-RU"/>
        </w:rPr>
        <w:t xml:space="preserve"> </w:t>
      </w:r>
      <w:r w:rsidR="00106383" w:rsidRPr="002D5CA2">
        <w:rPr>
          <w:rFonts w:ascii="Times New Roman" w:eastAsia="Times New Roman" w:hAnsi="Times New Roman"/>
          <w:color w:val="000000" w:themeColor="text1"/>
          <w:sz w:val="28"/>
          <w:szCs w:val="28"/>
          <w:lang w:val="kk-KZ" w:eastAsia="ru-RU"/>
        </w:rPr>
        <w:t>немесе табиғат көріністерін беру үшін оксюморон теңеулер мен эпитеттерге жүгінеді. Мысалы, кейіпкердің сезім күйін «ащы тәтті қуаныш»</w:t>
      </w:r>
      <w:r w:rsidR="00F0442D" w:rsidRPr="002D5CA2">
        <w:rPr>
          <w:rFonts w:ascii="Times New Roman" w:eastAsia="Times New Roman" w:hAnsi="Times New Roman"/>
          <w:color w:val="000000" w:themeColor="text1"/>
          <w:sz w:val="28"/>
          <w:szCs w:val="28"/>
          <w:lang w:val="kk-KZ" w:eastAsia="ru-RU"/>
        </w:rPr>
        <w:t xml:space="preserve"> </w:t>
      </w:r>
      <w:r w:rsidR="00B93E07" w:rsidRPr="002D5CA2">
        <w:rPr>
          <w:rFonts w:ascii="Times New Roman" w:eastAsia="Times New Roman" w:hAnsi="Times New Roman"/>
          <w:color w:val="000000" w:themeColor="text1"/>
          <w:sz w:val="28"/>
          <w:szCs w:val="28"/>
          <w:lang w:val="kk-KZ" w:eastAsia="ru-RU"/>
        </w:rPr>
        <w:t>немесе «жан</w:t>
      </w:r>
      <w:r w:rsidR="00106383" w:rsidRPr="002D5CA2">
        <w:rPr>
          <w:rFonts w:ascii="Times New Roman" w:eastAsia="Times New Roman" w:hAnsi="Times New Roman"/>
          <w:color w:val="000000" w:themeColor="text1"/>
          <w:sz w:val="28"/>
          <w:szCs w:val="28"/>
          <w:lang w:val="kk-KZ" w:eastAsia="ru-RU"/>
        </w:rPr>
        <w:t xml:space="preserve">түршігерлік ләззат» секілді керағар сөздермен бейнелеу – қазақ прозасында ұшырасатын </w:t>
      </w:r>
      <w:r w:rsidR="00D72158" w:rsidRPr="002D5CA2">
        <w:rPr>
          <w:rFonts w:ascii="Times New Roman" w:eastAsia="Times New Roman" w:hAnsi="Times New Roman"/>
          <w:color w:val="000000" w:themeColor="text1"/>
          <w:sz w:val="28"/>
          <w:szCs w:val="28"/>
          <w:lang w:val="kk-KZ" w:eastAsia="ru-RU"/>
        </w:rPr>
        <w:t>әдіс</w:t>
      </w:r>
      <w:r w:rsidR="00106383" w:rsidRPr="002D5CA2">
        <w:rPr>
          <w:rFonts w:ascii="Times New Roman" w:eastAsia="Times New Roman" w:hAnsi="Times New Roman"/>
          <w:color w:val="000000" w:themeColor="text1"/>
          <w:sz w:val="28"/>
          <w:szCs w:val="28"/>
          <w:lang w:val="kk-KZ" w:eastAsia="ru-RU"/>
        </w:rPr>
        <w:t>. Мұндай экспрессивті оксюморондар кейіпкердің ішкі дүниесіндегі екіұдай эмоцияны нақты жеткізіп, оқырманды елең еткізеді. Қазақ тілінің көркемдік мүмкіндіктері кереға</w:t>
      </w:r>
      <w:r w:rsidR="00B93E07" w:rsidRPr="002D5CA2">
        <w:rPr>
          <w:rFonts w:ascii="Times New Roman" w:eastAsia="Times New Roman" w:hAnsi="Times New Roman"/>
          <w:color w:val="000000" w:themeColor="text1"/>
          <w:sz w:val="28"/>
          <w:szCs w:val="28"/>
          <w:lang w:val="kk-KZ" w:eastAsia="ru-RU"/>
        </w:rPr>
        <w:t>р ұғымдарды қатар қоюға қолайлы,</w:t>
      </w:r>
      <w:r w:rsidR="00106383" w:rsidRPr="002D5CA2">
        <w:rPr>
          <w:rFonts w:ascii="Times New Roman" w:eastAsia="Times New Roman" w:hAnsi="Times New Roman"/>
          <w:color w:val="000000" w:themeColor="text1"/>
          <w:sz w:val="28"/>
          <w:szCs w:val="28"/>
          <w:lang w:val="kk-KZ" w:eastAsia="ru-RU"/>
        </w:rPr>
        <w:t xml:space="preserve"> халық ауыз әдебиетінде, мақал-мәтелдерде де </w:t>
      </w:r>
      <w:r w:rsidR="00253573" w:rsidRPr="002D5CA2">
        <w:rPr>
          <w:rFonts w:ascii="Times New Roman" w:eastAsia="Times New Roman" w:hAnsi="Times New Roman"/>
          <w:color w:val="000000" w:themeColor="text1"/>
          <w:sz w:val="28"/>
          <w:szCs w:val="28"/>
          <w:lang w:val="kk-KZ" w:eastAsia="ru-RU"/>
        </w:rPr>
        <w:t>қарама-қарсы</w:t>
      </w:r>
      <w:r w:rsidR="00106383" w:rsidRPr="002D5CA2">
        <w:rPr>
          <w:rFonts w:ascii="Times New Roman" w:eastAsia="Times New Roman" w:hAnsi="Times New Roman"/>
          <w:color w:val="000000" w:themeColor="text1"/>
          <w:sz w:val="28"/>
          <w:szCs w:val="28"/>
          <w:lang w:val="kk-KZ" w:eastAsia="ru-RU"/>
        </w:rPr>
        <w:t xml:space="preserve"> ұғымдарды шебер шендестіретін үлгілер бар. Осы тұрғыдан алғанда, </w:t>
      </w:r>
      <w:r w:rsidR="00B93E07" w:rsidRPr="002D5CA2">
        <w:rPr>
          <w:rFonts w:ascii="Times New Roman" w:eastAsia="Times New Roman" w:hAnsi="Times New Roman"/>
          <w:color w:val="000000" w:themeColor="text1"/>
          <w:sz w:val="28"/>
          <w:szCs w:val="28"/>
          <w:lang w:val="kk-KZ" w:eastAsia="ru-RU"/>
        </w:rPr>
        <w:t>Б.В. </w:t>
      </w:r>
      <w:r w:rsidR="00106383" w:rsidRPr="002D5CA2">
        <w:rPr>
          <w:rFonts w:ascii="Times New Roman" w:eastAsia="Times New Roman" w:hAnsi="Times New Roman"/>
          <w:color w:val="000000" w:themeColor="text1"/>
          <w:sz w:val="28"/>
          <w:szCs w:val="28"/>
          <w:lang w:val="kk-KZ" w:eastAsia="ru-RU"/>
        </w:rPr>
        <w:t>Томашевский ұсынған оксюморон анықтамасы мен оның стильдік функциясы қазақ прозасын талдауда тікелей қолданыс табады. Мәтіндегі оксюморонды табу оны жай риторикалық амал ретінде ғана емес, автордың идеясын аңғартатын маңызды поэтикалық деталь ретінде қарастыруға мүмкіндік береді.</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Қазақ прозасының көрнекті үлгілерінде (мысалы, Т.</w:t>
      </w:r>
      <w:r w:rsidR="00B93E07"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Ахтанов, М.</w:t>
      </w:r>
      <w:r w:rsidR="00B93E07"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Мағауин, Д.</w:t>
      </w:r>
      <w:r w:rsidR="00B93E07"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Исабеков, </w:t>
      </w:r>
      <w:r w:rsidR="00F0442D" w:rsidRPr="002D5CA2">
        <w:rPr>
          <w:rFonts w:ascii="Times New Roman" w:eastAsia="Times New Roman" w:hAnsi="Times New Roman"/>
          <w:color w:val="000000" w:themeColor="text1"/>
          <w:sz w:val="28"/>
          <w:szCs w:val="28"/>
          <w:lang w:val="kk-KZ" w:eastAsia="ru-RU"/>
        </w:rPr>
        <w:t>А.</w:t>
      </w:r>
      <w:r w:rsidR="00B93E07" w:rsidRPr="002D5CA2">
        <w:rPr>
          <w:rFonts w:ascii="Times New Roman" w:eastAsia="Times New Roman" w:hAnsi="Times New Roman"/>
          <w:color w:val="000000" w:themeColor="text1"/>
          <w:sz w:val="28"/>
          <w:szCs w:val="28"/>
          <w:lang w:val="kk-KZ" w:eastAsia="ru-RU"/>
        </w:rPr>
        <w:t> </w:t>
      </w:r>
      <w:r w:rsidR="00F0442D" w:rsidRPr="002D5CA2">
        <w:rPr>
          <w:rFonts w:ascii="Times New Roman" w:eastAsia="Times New Roman" w:hAnsi="Times New Roman"/>
          <w:color w:val="000000" w:themeColor="text1"/>
          <w:sz w:val="28"/>
          <w:szCs w:val="28"/>
          <w:lang w:val="kk-KZ" w:eastAsia="ru-RU"/>
        </w:rPr>
        <w:t xml:space="preserve">Алтай </w:t>
      </w:r>
      <w:r w:rsidRPr="002D5CA2">
        <w:rPr>
          <w:rFonts w:ascii="Times New Roman" w:eastAsia="Times New Roman" w:hAnsi="Times New Roman"/>
          <w:color w:val="000000" w:themeColor="text1"/>
          <w:sz w:val="28"/>
          <w:szCs w:val="28"/>
          <w:lang w:val="kk-KZ" w:eastAsia="ru-RU"/>
        </w:rPr>
        <w:t>т.б. қаламгерлер шығармаларында) кейіпкерлер көбіне ішкі қайшылықтарға толы болып келеді – олар дәстүр мен жаңашылдық, жеке мүдде мен қоғам парызы, туған жер мен бөтен орта сияқты дилеммалар арасында екіұдай күй кешеді. Мұндай кейіпкерлерді талдауда Гинзбургтің «синхронды қайшылықты қатынастар» концепциясы</w:t>
      </w:r>
      <w:r w:rsidR="007772C3" w:rsidRPr="002D5CA2">
        <w:rPr>
          <w:rFonts w:ascii="Times New Roman" w:eastAsia="Times New Roman" w:hAnsi="Times New Roman"/>
          <w:color w:val="000000" w:themeColor="text1"/>
          <w:sz w:val="28"/>
          <w:szCs w:val="28"/>
          <w:lang w:val="kk-KZ" w:eastAsia="ru-RU"/>
        </w:rPr>
        <w:t xml:space="preserve"> негіз болады.</w:t>
      </w:r>
      <w:r w:rsidRPr="002D5CA2">
        <w:rPr>
          <w:rFonts w:ascii="Times New Roman" w:eastAsia="Times New Roman" w:hAnsi="Times New Roman"/>
          <w:color w:val="000000" w:themeColor="text1"/>
          <w:sz w:val="28"/>
          <w:szCs w:val="28"/>
          <w:lang w:val="kk-KZ" w:eastAsia="ru-RU"/>
        </w:rPr>
        <w:t xml:space="preserve"> </w:t>
      </w:r>
      <w:r w:rsidR="007772C3" w:rsidRPr="002D5CA2">
        <w:rPr>
          <w:rFonts w:ascii="Times New Roman" w:eastAsia="Times New Roman" w:hAnsi="Times New Roman"/>
          <w:color w:val="000000" w:themeColor="text1"/>
          <w:sz w:val="28"/>
          <w:szCs w:val="28"/>
          <w:lang w:val="kk-KZ" w:eastAsia="ru-RU"/>
        </w:rPr>
        <w:t>К</w:t>
      </w:r>
      <w:r w:rsidRPr="002D5CA2">
        <w:rPr>
          <w:rFonts w:ascii="Times New Roman" w:eastAsia="Times New Roman" w:hAnsi="Times New Roman"/>
          <w:color w:val="000000" w:themeColor="text1"/>
          <w:sz w:val="28"/>
          <w:szCs w:val="28"/>
          <w:lang w:val="kk-KZ" w:eastAsia="ru-RU"/>
        </w:rPr>
        <w:t>ейіпкердің айналасындағы әлеммен қарым-қатынасы бір</w:t>
      </w:r>
      <w:r w:rsidR="00C15BF3"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мәнді емес, амбивалентті болатынын ескеру қажет. Мысалы, романның бас кейіпкері бір мезетте әрі қаһарман, әрі антиқаһарман қасиеттерін көрсетуі мүмкін</w:t>
      </w:r>
      <w:r w:rsidR="00B93E07"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ол өз болмысында ізгіліктің де, зұлымдықтың да ұшқындарын қамтиды. Мұны түсіндіру үшін </w:t>
      </w:r>
      <w:r w:rsidR="00F0442D" w:rsidRPr="002D5CA2">
        <w:rPr>
          <w:rFonts w:ascii="Times New Roman" w:eastAsia="Times New Roman" w:hAnsi="Times New Roman"/>
          <w:color w:val="000000" w:themeColor="text1"/>
          <w:sz w:val="28"/>
          <w:szCs w:val="28"/>
          <w:lang w:val="kk-KZ" w:eastAsia="ru-RU"/>
        </w:rPr>
        <w:t>Л.</w:t>
      </w:r>
      <w:r w:rsidR="00B93E07"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Гинзбургтің «жағдайдың нашарлауы бір уақытта жақсару болуы мүмкін» деген тезисін еске </w:t>
      </w:r>
      <w:r w:rsidR="00B93E07" w:rsidRPr="002D5CA2">
        <w:rPr>
          <w:rFonts w:ascii="Times New Roman" w:eastAsia="Times New Roman" w:hAnsi="Times New Roman"/>
          <w:color w:val="000000" w:themeColor="text1"/>
          <w:sz w:val="28"/>
          <w:szCs w:val="28"/>
          <w:lang w:val="kk-KZ" w:eastAsia="ru-RU"/>
        </w:rPr>
        <w:t>түсіруге</w:t>
      </w:r>
      <w:r w:rsidRPr="002D5CA2">
        <w:rPr>
          <w:rFonts w:ascii="Times New Roman" w:eastAsia="Times New Roman" w:hAnsi="Times New Roman"/>
          <w:color w:val="000000" w:themeColor="text1"/>
          <w:sz w:val="28"/>
          <w:szCs w:val="28"/>
          <w:lang w:val="kk-KZ" w:eastAsia="ru-RU"/>
        </w:rPr>
        <w:t xml:space="preserve"> болады. Шығарма финалында кейіпкер трагедияға ұшыраса да, сол қайғы арқылы рухани жеңіске жетуі (немесе керісінше) қазақ прозасында да кездесетін құбылыс. Мысалы, Ғ.</w:t>
      </w:r>
      <w:r w:rsidR="00B93E07"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Мүсіреповтің «Оянған өлке» романында бас кейіпкер мақсатына жете алмай жеңілгендей көрінгенімен, оның рухани өсуі оқырманға үміт ұялатады</w:t>
      </w:r>
      <w:r w:rsidR="00B93E07"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бұл бір мезеттегі жеңіліс пен жеңістің оксюморон бірлігі іспетті</w:t>
      </w:r>
      <w:r w:rsidR="00396E31" w:rsidRPr="002D5CA2">
        <w:rPr>
          <w:rFonts w:ascii="Times New Roman" w:eastAsia="Times New Roman" w:hAnsi="Times New Roman"/>
          <w:color w:val="000000" w:themeColor="text1"/>
          <w:sz w:val="28"/>
          <w:szCs w:val="28"/>
          <w:lang w:val="kk-KZ" w:eastAsia="ru-RU"/>
        </w:rPr>
        <w:t xml:space="preserve"> [36]</w:t>
      </w:r>
      <w:r w:rsidRPr="002D5CA2">
        <w:rPr>
          <w:rFonts w:ascii="Times New Roman" w:eastAsia="Times New Roman" w:hAnsi="Times New Roman"/>
          <w:color w:val="000000" w:themeColor="text1"/>
          <w:sz w:val="28"/>
          <w:szCs w:val="28"/>
          <w:lang w:val="kk-KZ" w:eastAsia="ru-RU"/>
        </w:rPr>
        <w:t>.</w:t>
      </w:r>
    </w:p>
    <w:p w:rsidR="00106383" w:rsidRPr="002D5CA2" w:rsidRDefault="00F0442D"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w:t>
      </w:r>
      <w:r w:rsidR="00B93E07" w:rsidRPr="002D5CA2">
        <w:rPr>
          <w:rFonts w:ascii="Times New Roman" w:eastAsia="Times New Roman" w:hAnsi="Times New Roman"/>
          <w:color w:val="000000" w:themeColor="text1"/>
          <w:sz w:val="28"/>
          <w:szCs w:val="28"/>
          <w:lang w:val="kk-KZ" w:eastAsia="ru-RU"/>
        </w:rPr>
        <w:t> </w:t>
      </w:r>
      <w:r w:rsidR="00106383" w:rsidRPr="002D5CA2">
        <w:rPr>
          <w:rFonts w:ascii="Times New Roman" w:eastAsia="Times New Roman" w:hAnsi="Times New Roman"/>
          <w:color w:val="000000" w:themeColor="text1"/>
          <w:sz w:val="28"/>
          <w:szCs w:val="28"/>
          <w:lang w:val="kk-KZ" w:eastAsia="ru-RU"/>
        </w:rPr>
        <w:t xml:space="preserve">Проскурнин атап көрсеткен «егіздендіру» тәсілі де қазақ </w:t>
      </w:r>
      <w:r w:rsidR="00957624" w:rsidRPr="002D5CA2">
        <w:rPr>
          <w:rFonts w:ascii="Times New Roman" w:eastAsia="Times New Roman" w:hAnsi="Times New Roman"/>
          <w:color w:val="000000" w:themeColor="text1"/>
          <w:sz w:val="28"/>
          <w:szCs w:val="28"/>
          <w:lang w:val="kk-KZ" w:eastAsia="ru-RU"/>
        </w:rPr>
        <w:t>қаламгерлерінің шығармаларында жиі</w:t>
      </w:r>
      <w:r w:rsidR="00106383" w:rsidRPr="002D5CA2">
        <w:rPr>
          <w:rFonts w:ascii="Times New Roman" w:eastAsia="Times New Roman" w:hAnsi="Times New Roman"/>
          <w:color w:val="000000" w:themeColor="text1"/>
          <w:sz w:val="28"/>
          <w:szCs w:val="28"/>
          <w:lang w:val="kk-KZ" w:eastAsia="ru-RU"/>
        </w:rPr>
        <w:t xml:space="preserve"> ұшырасады. Кейбір шығармаларда автор кейіпкердің ішкі тартысын көрсету үшін </w:t>
      </w:r>
      <w:r w:rsidR="00957624" w:rsidRPr="002D5CA2">
        <w:rPr>
          <w:rFonts w:ascii="Times New Roman" w:eastAsia="Times New Roman" w:hAnsi="Times New Roman"/>
          <w:color w:val="000000" w:themeColor="text1"/>
          <w:sz w:val="28"/>
          <w:szCs w:val="28"/>
          <w:lang w:val="kk-KZ" w:eastAsia="ru-RU"/>
        </w:rPr>
        <w:t xml:space="preserve">кейіпкерді өзінің эгосымен сырласу, сырын ақтару тәсілі арқылы бейнелейді. </w:t>
      </w:r>
      <w:r w:rsidR="0051503B" w:rsidRPr="002D5CA2">
        <w:rPr>
          <w:rFonts w:ascii="Times New Roman" w:eastAsia="Times New Roman" w:hAnsi="Times New Roman"/>
          <w:color w:val="000000" w:themeColor="text1"/>
          <w:sz w:val="28"/>
          <w:szCs w:val="28"/>
          <w:lang w:val="kk-KZ" w:eastAsia="ru-RU"/>
        </w:rPr>
        <w:t>Абай</w:t>
      </w:r>
      <w:r w:rsidR="00926F62" w:rsidRPr="002D5CA2">
        <w:rPr>
          <w:rFonts w:ascii="Times New Roman" w:eastAsia="Times New Roman" w:hAnsi="Times New Roman"/>
          <w:color w:val="000000" w:themeColor="text1"/>
          <w:sz w:val="28"/>
          <w:szCs w:val="28"/>
          <w:lang w:val="kk-KZ" w:eastAsia="ru-RU"/>
        </w:rPr>
        <w:t xml:space="preserve"> «Жүрегім, ойбай, соқпа енді», «Ойға түстім, толғандым», «Жүрегім, нені сезесің», «Сап, сап, көңілім, сап көңілім» т.б.</w:t>
      </w:r>
      <w:r w:rsidR="0051503B" w:rsidRPr="002D5CA2">
        <w:rPr>
          <w:rFonts w:ascii="Times New Roman" w:eastAsia="Times New Roman" w:hAnsi="Times New Roman"/>
          <w:color w:val="000000" w:themeColor="text1"/>
          <w:sz w:val="28"/>
          <w:szCs w:val="28"/>
          <w:lang w:val="kk-KZ" w:eastAsia="ru-RU"/>
        </w:rPr>
        <w:t xml:space="preserve"> өлеңдерінде лирикалық қаһарманның </w:t>
      </w:r>
      <w:r w:rsidR="00106383" w:rsidRPr="002D5CA2">
        <w:rPr>
          <w:rFonts w:ascii="Times New Roman" w:eastAsia="Times New Roman" w:hAnsi="Times New Roman"/>
          <w:color w:val="000000" w:themeColor="text1"/>
          <w:sz w:val="28"/>
          <w:szCs w:val="28"/>
          <w:lang w:val="kk-KZ" w:eastAsia="ru-RU"/>
        </w:rPr>
        <w:t>бойындағы қайшылықтарды көрсету үшін</w:t>
      </w:r>
      <w:r w:rsidR="00926F62" w:rsidRPr="002D5CA2">
        <w:rPr>
          <w:rFonts w:ascii="Times New Roman" w:eastAsia="Times New Roman" w:hAnsi="Times New Roman"/>
          <w:color w:val="000000" w:themeColor="text1"/>
          <w:sz w:val="28"/>
          <w:szCs w:val="28"/>
          <w:lang w:val="kk-KZ" w:eastAsia="ru-RU"/>
        </w:rPr>
        <w:t xml:space="preserve"> және ішкі сырын ақтару үшін</w:t>
      </w:r>
      <w:r w:rsidR="00106383" w:rsidRPr="002D5CA2">
        <w:rPr>
          <w:rFonts w:ascii="Times New Roman" w:eastAsia="Times New Roman" w:hAnsi="Times New Roman"/>
          <w:color w:val="000000" w:themeColor="text1"/>
          <w:sz w:val="28"/>
          <w:szCs w:val="28"/>
          <w:lang w:val="kk-KZ" w:eastAsia="ru-RU"/>
        </w:rPr>
        <w:t xml:space="preserve"> </w:t>
      </w:r>
      <w:r w:rsidR="0051503B" w:rsidRPr="002D5CA2">
        <w:rPr>
          <w:rFonts w:ascii="Times New Roman" w:eastAsia="Times New Roman" w:hAnsi="Times New Roman"/>
          <w:color w:val="000000" w:themeColor="text1"/>
          <w:sz w:val="28"/>
          <w:szCs w:val="28"/>
          <w:lang w:val="kk-KZ" w:eastAsia="ru-RU"/>
        </w:rPr>
        <w:t>өз</w:t>
      </w:r>
      <w:r w:rsidR="00926F62" w:rsidRPr="002D5CA2">
        <w:rPr>
          <w:rFonts w:ascii="Times New Roman" w:eastAsia="Times New Roman" w:hAnsi="Times New Roman"/>
          <w:color w:val="000000" w:themeColor="text1"/>
          <w:sz w:val="28"/>
          <w:szCs w:val="28"/>
          <w:lang w:val="kk-KZ" w:eastAsia="ru-RU"/>
        </w:rPr>
        <w:t xml:space="preserve">іне </w:t>
      </w:r>
      <w:r w:rsidR="0051503B" w:rsidRPr="002D5CA2">
        <w:rPr>
          <w:rFonts w:ascii="Times New Roman" w:eastAsia="Times New Roman" w:hAnsi="Times New Roman"/>
          <w:color w:val="000000" w:themeColor="text1"/>
          <w:sz w:val="28"/>
          <w:szCs w:val="28"/>
          <w:lang w:val="kk-KZ" w:eastAsia="ru-RU"/>
        </w:rPr>
        <w:t>өзін</w:t>
      </w:r>
      <w:r w:rsidR="00106383" w:rsidRPr="002D5CA2">
        <w:rPr>
          <w:rFonts w:ascii="Times New Roman" w:eastAsia="Times New Roman" w:hAnsi="Times New Roman"/>
          <w:color w:val="000000" w:themeColor="text1"/>
          <w:sz w:val="28"/>
          <w:szCs w:val="28"/>
          <w:lang w:val="kk-KZ" w:eastAsia="ru-RU"/>
        </w:rPr>
        <w:t xml:space="preserve"> қарсы </w:t>
      </w:r>
      <w:r w:rsidR="0051503B" w:rsidRPr="002D5CA2">
        <w:rPr>
          <w:rFonts w:ascii="Times New Roman" w:eastAsia="Times New Roman" w:hAnsi="Times New Roman"/>
          <w:color w:val="000000" w:themeColor="text1"/>
          <w:sz w:val="28"/>
          <w:szCs w:val="28"/>
          <w:lang w:val="kk-KZ" w:eastAsia="ru-RU"/>
        </w:rPr>
        <w:t xml:space="preserve">қойып, іштей жүрегімен, көңілімен сырласу арқылы бойындағы </w:t>
      </w:r>
      <w:r w:rsidR="00253573" w:rsidRPr="002D5CA2">
        <w:rPr>
          <w:rFonts w:ascii="Times New Roman" w:eastAsia="Times New Roman" w:hAnsi="Times New Roman"/>
          <w:color w:val="000000" w:themeColor="text1"/>
          <w:sz w:val="28"/>
          <w:szCs w:val="28"/>
          <w:lang w:val="kk-KZ" w:eastAsia="ru-RU"/>
        </w:rPr>
        <w:t>қарама-қарсы</w:t>
      </w:r>
      <w:r w:rsidR="0051503B" w:rsidRPr="002D5CA2">
        <w:rPr>
          <w:rFonts w:ascii="Times New Roman" w:eastAsia="Times New Roman" w:hAnsi="Times New Roman"/>
          <w:color w:val="000000" w:themeColor="text1"/>
          <w:sz w:val="28"/>
          <w:szCs w:val="28"/>
          <w:lang w:val="kk-KZ" w:eastAsia="ru-RU"/>
        </w:rPr>
        <w:t xml:space="preserve">, жақсы-жаман мінездерін </w:t>
      </w:r>
      <w:r w:rsidR="00926F62" w:rsidRPr="002D5CA2">
        <w:rPr>
          <w:rFonts w:ascii="Times New Roman" w:eastAsia="Times New Roman" w:hAnsi="Times New Roman"/>
          <w:color w:val="000000" w:themeColor="text1"/>
          <w:sz w:val="28"/>
          <w:szCs w:val="28"/>
          <w:lang w:val="kk-KZ" w:eastAsia="ru-RU"/>
        </w:rPr>
        <w:t>өз ойымен жеткізеді</w:t>
      </w:r>
      <w:r w:rsidR="00106383" w:rsidRPr="002D5CA2">
        <w:rPr>
          <w:rFonts w:ascii="Times New Roman" w:eastAsia="Times New Roman" w:hAnsi="Times New Roman"/>
          <w:color w:val="000000" w:themeColor="text1"/>
          <w:sz w:val="28"/>
          <w:szCs w:val="28"/>
          <w:lang w:val="kk-KZ" w:eastAsia="ru-RU"/>
        </w:rPr>
        <w:t>. Бұл</w:t>
      </w:r>
      <w:r w:rsidRPr="002D5CA2">
        <w:rPr>
          <w:rFonts w:ascii="Times New Roman" w:eastAsia="Times New Roman" w:hAnsi="Times New Roman"/>
          <w:color w:val="000000" w:themeColor="text1"/>
          <w:sz w:val="28"/>
          <w:szCs w:val="28"/>
          <w:lang w:val="kk-KZ" w:eastAsia="ru-RU"/>
        </w:rPr>
        <w:t xml:space="preserve"> Б.</w:t>
      </w:r>
      <w:r w:rsidR="00B93E07" w:rsidRPr="002D5CA2">
        <w:rPr>
          <w:rFonts w:ascii="Times New Roman" w:eastAsia="Times New Roman" w:hAnsi="Times New Roman"/>
          <w:color w:val="000000" w:themeColor="text1"/>
          <w:sz w:val="28"/>
          <w:szCs w:val="28"/>
          <w:lang w:val="kk-KZ" w:eastAsia="ru-RU"/>
        </w:rPr>
        <w:t> </w:t>
      </w:r>
      <w:r w:rsidR="00106383" w:rsidRPr="002D5CA2">
        <w:rPr>
          <w:rFonts w:ascii="Times New Roman" w:eastAsia="Times New Roman" w:hAnsi="Times New Roman"/>
          <w:color w:val="000000" w:themeColor="text1"/>
          <w:sz w:val="28"/>
          <w:szCs w:val="28"/>
          <w:lang w:val="kk-KZ" w:eastAsia="ru-RU"/>
        </w:rPr>
        <w:t>Проскурнин сілтеме жасаған Достоевскийдегі «</w:t>
      </w:r>
      <w:r w:rsidR="00B93E07" w:rsidRPr="002D5CA2">
        <w:rPr>
          <w:rFonts w:ascii="Times New Roman" w:eastAsia="Times New Roman" w:hAnsi="Times New Roman"/>
          <w:color w:val="000000" w:themeColor="text1"/>
          <w:sz w:val="28"/>
          <w:szCs w:val="28"/>
          <w:lang w:val="kk-KZ" w:eastAsia="ru-RU"/>
        </w:rPr>
        <w:t>екілену</w:t>
      </w:r>
      <w:r w:rsidR="00106383" w:rsidRPr="002D5CA2">
        <w:rPr>
          <w:rFonts w:ascii="Times New Roman" w:eastAsia="Times New Roman" w:hAnsi="Times New Roman"/>
          <w:color w:val="000000" w:themeColor="text1"/>
          <w:sz w:val="28"/>
          <w:szCs w:val="28"/>
          <w:lang w:val="kk-KZ" w:eastAsia="ru-RU"/>
        </w:rPr>
        <w:t>»</w:t>
      </w:r>
      <w:r w:rsidR="00B93E07" w:rsidRPr="002D5CA2">
        <w:rPr>
          <w:rFonts w:ascii="Times New Roman" w:eastAsia="Times New Roman" w:hAnsi="Times New Roman"/>
          <w:color w:val="000000" w:themeColor="text1"/>
          <w:sz w:val="28"/>
          <w:szCs w:val="28"/>
          <w:lang w:val="kk-KZ" w:eastAsia="ru-RU"/>
        </w:rPr>
        <w:t xml:space="preserve"> (двойничество) </w:t>
      </w:r>
      <w:r w:rsidR="00106383" w:rsidRPr="002D5CA2">
        <w:rPr>
          <w:rFonts w:ascii="Times New Roman" w:eastAsia="Times New Roman" w:hAnsi="Times New Roman"/>
          <w:color w:val="000000" w:themeColor="text1"/>
          <w:sz w:val="28"/>
          <w:szCs w:val="28"/>
          <w:lang w:val="kk-KZ" w:eastAsia="ru-RU"/>
        </w:rPr>
        <w:t>принципі</w:t>
      </w:r>
      <w:r w:rsidR="00926F62" w:rsidRPr="002D5CA2">
        <w:rPr>
          <w:rFonts w:ascii="Times New Roman" w:eastAsia="Times New Roman" w:hAnsi="Times New Roman"/>
          <w:color w:val="000000" w:themeColor="text1"/>
          <w:sz w:val="28"/>
          <w:szCs w:val="28"/>
          <w:lang w:val="kk-KZ" w:eastAsia="ru-RU"/>
        </w:rPr>
        <w:t>мен</w:t>
      </w:r>
      <w:r w:rsidR="00106383" w:rsidRPr="002D5CA2">
        <w:rPr>
          <w:rFonts w:ascii="Times New Roman" w:eastAsia="Times New Roman" w:hAnsi="Times New Roman"/>
          <w:color w:val="000000" w:themeColor="text1"/>
          <w:sz w:val="28"/>
          <w:szCs w:val="28"/>
          <w:lang w:val="kk-KZ" w:eastAsia="ru-RU"/>
        </w:rPr>
        <w:t xml:space="preserve"> үнде</w:t>
      </w:r>
      <w:r w:rsidR="00926F62" w:rsidRPr="002D5CA2">
        <w:rPr>
          <w:rFonts w:ascii="Times New Roman" w:eastAsia="Times New Roman" w:hAnsi="Times New Roman"/>
          <w:color w:val="000000" w:themeColor="text1"/>
          <w:sz w:val="28"/>
          <w:szCs w:val="28"/>
          <w:lang w:val="kk-KZ" w:eastAsia="ru-RU"/>
        </w:rPr>
        <w:t>седі</w:t>
      </w:r>
      <w:r w:rsidR="00106383" w:rsidRPr="002D5CA2">
        <w:rPr>
          <w:rFonts w:ascii="Times New Roman" w:eastAsia="Times New Roman" w:hAnsi="Times New Roman"/>
          <w:color w:val="000000" w:themeColor="text1"/>
          <w:sz w:val="28"/>
          <w:szCs w:val="28"/>
          <w:lang w:val="kk-KZ" w:eastAsia="ru-RU"/>
        </w:rPr>
        <w:t>. Осы арқылы қазақ қаламгерлері де адамның жан-сырын аша түсу мақсатында психологиялық оксюморонға баратынын байқаймыз.</w:t>
      </w:r>
    </w:p>
    <w:p w:rsidR="00106383" w:rsidRPr="002D5CA2" w:rsidRDefault="00B93E07"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Сонымен бірге</w:t>
      </w:r>
      <w:r w:rsidR="00106383" w:rsidRPr="002D5CA2">
        <w:rPr>
          <w:rFonts w:ascii="Times New Roman" w:eastAsia="Times New Roman" w:hAnsi="Times New Roman"/>
          <w:color w:val="000000" w:themeColor="text1"/>
          <w:sz w:val="28"/>
          <w:szCs w:val="28"/>
          <w:lang w:val="kk-KZ" w:eastAsia="ru-RU"/>
        </w:rPr>
        <w:t xml:space="preserve"> қазақ қаламгерлері шығармаларында ұлттық болмыс пен </w:t>
      </w:r>
      <w:r w:rsidR="00926F62" w:rsidRPr="002D5CA2">
        <w:rPr>
          <w:rFonts w:ascii="Times New Roman" w:eastAsia="Times New Roman" w:hAnsi="Times New Roman"/>
          <w:color w:val="000000" w:themeColor="text1"/>
          <w:sz w:val="28"/>
          <w:szCs w:val="28"/>
          <w:lang w:val="kk-KZ" w:eastAsia="ru-RU"/>
        </w:rPr>
        <w:t>жаңа</w:t>
      </w:r>
      <w:r w:rsidR="00106383" w:rsidRPr="002D5CA2">
        <w:rPr>
          <w:rFonts w:ascii="Times New Roman" w:eastAsia="Times New Roman" w:hAnsi="Times New Roman"/>
          <w:color w:val="000000" w:themeColor="text1"/>
          <w:sz w:val="28"/>
          <w:szCs w:val="28"/>
          <w:lang w:val="kk-KZ" w:eastAsia="ru-RU"/>
        </w:rPr>
        <w:t xml:space="preserve"> заман</w:t>
      </w:r>
      <w:r w:rsidR="00926F62" w:rsidRPr="002D5CA2">
        <w:rPr>
          <w:rFonts w:ascii="Times New Roman" w:eastAsia="Times New Roman" w:hAnsi="Times New Roman"/>
          <w:color w:val="000000" w:themeColor="text1"/>
          <w:sz w:val="28"/>
          <w:szCs w:val="28"/>
          <w:lang w:val="kk-KZ" w:eastAsia="ru-RU"/>
        </w:rPr>
        <w:t>дағы жаһандық</w:t>
      </w:r>
      <w:r w:rsidR="00106383" w:rsidRPr="002D5CA2">
        <w:rPr>
          <w:rFonts w:ascii="Times New Roman" w:eastAsia="Times New Roman" w:hAnsi="Times New Roman"/>
          <w:color w:val="000000" w:themeColor="text1"/>
          <w:sz w:val="28"/>
          <w:szCs w:val="28"/>
          <w:lang w:val="kk-KZ" w:eastAsia="ru-RU"/>
        </w:rPr>
        <w:t xml:space="preserve"> құндылықтар</w:t>
      </w:r>
      <w:r w:rsidR="00926F62" w:rsidRPr="002D5CA2">
        <w:rPr>
          <w:rFonts w:ascii="Times New Roman" w:eastAsia="Times New Roman" w:hAnsi="Times New Roman"/>
          <w:color w:val="000000" w:themeColor="text1"/>
          <w:sz w:val="28"/>
          <w:szCs w:val="28"/>
          <w:lang w:val="kk-KZ" w:eastAsia="ru-RU"/>
        </w:rPr>
        <w:t>мен</w:t>
      </w:r>
      <w:r w:rsidR="00106383" w:rsidRPr="002D5CA2">
        <w:rPr>
          <w:rFonts w:ascii="Times New Roman" w:eastAsia="Times New Roman" w:hAnsi="Times New Roman"/>
          <w:color w:val="000000" w:themeColor="text1"/>
          <w:sz w:val="28"/>
          <w:szCs w:val="28"/>
          <w:lang w:val="kk-KZ" w:eastAsia="ru-RU"/>
        </w:rPr>
        <w:t xml:space="preserve"> қақтығыс</w:t>
      </w:r>
      <w:r w:rsidR="00926F62" w:rsidRPr="002D5CA2">
        <w:rPr>
          <w:rFonts w:ascii="Times New Roman" w:eastAsia="Times New Roman" w:hAnsi="Times New Roman"/>
          <w:color w:val="000000" w:themeColor="text1"/>
          <w:sz w:val="28"/>
          <w:szCs w:val="28"/>
          <w:lang w:val="kk-KZ" w:eastAsia="ru-RU"/>
        </w:rPr>
        <w:t>т</w:t>
      </w:r>
      <w:r w:rsidRPr="002D5CA2">
        <w:rPr>
          <w:rFonts w:ascii="Times New Roman" w:eastAsia="Times New Roman" w:hAnsi="Times New Roman"/>
          <w:color w:val="000000" w:themeColor="text1"/>
          <w:sz w:val="28"/>
          <w:szCs w:val="28"/>
          <w:lang w:val="kk-KZ" w:eastAsia="ru-RU"/>
        </w:rPr>
        <w:t>ы</w:t>
      </w:r>
      <w:r w:rsidR="00106383" w:rsidRPr="002D5CA2">
        <w:rPr>
          <w:rFonts w:ascii="Times New Roman" w:eastAsia="Times New Roman" w:hAnsi="Times New Roman"/>
          <w:color w:val="000000" w:themeColor="text1"/>
          <w:sz w:val="28"/>
          <w:szCs w:val="28"/>
          <w:lang w:val="kk-KZ" w:eastAsia="ru-RU"/>
        </w:rPr>
        <w:t xml:space="preserve"> </w:t>
      </w:r>
      <w:r w:rsidR="00926F62" w:rsidRPr="002D5CA2">
        <w:rPr>
          <w:rFonts w:ascii="Times New Roman" w:eastAsia="Times New Roman" w:hAnsi="Times New Roman"/>
          <w:color w:val="000000" w:themeColor="text1"/>
          <w:sz w:val="28"/>
          <w:szCs w:val="28"/>
          <w:lang w:val="kk-KZ" w:eastAsia="ru-RU"/>
        </w:rPr>
        <w:t>бейнелеу</w:t>
      </w:r>
      <w:r w:rsidR="00106383" w:rsidRPr="002D5CA2">
        <w:rPr>
          <w:rFonts w:ascii="Times New Roman" w:eastAsia="Times New Roman" w:hAnsi="Times New Roman"/>
          <w:color w:val="000000" w:themeColor="text1"/>
          <w:sz w:val="28"/>
          <w:szCs w:val="28"/>
          <w:lang w:val="kk-KZ" w:eastAsia="ru-RU"/>
        </w:rPr>
        <w:t xml:space="preserve"> арқылы кең мағынадағы оксюморон поэтика жасайды. Мысалы, қазақтың көшпелі дәстүрі мен қалалық модерн тұрмысын қатар суреттеп, қарама-қарсы мәдени код</w:t>
      </w:r>
      <w:r w:rsidRPr="002D5CA2">
        <w:rPr>
          <w:rFonts w:ascii="Times New Roman" w:eastAsia="Times New Roman" w:hAnsi="Times New Roman"/>
          <w:color w:val="000000" w:themeColor="text1"/>
          <w:sz w:val="28"/>
          <w:szCs w:val="28"/>
          <w:lang w:val="kk-KZ" w:eastAsia="ru-RU"/>
        </w:rPr>
        <w:t xml:space="preserve"> п</w:t>
      </w:r>
      <w:r w:rsidR="00926F62" w:rsidRPr="002D5CA2">
        <w:rPr>
          <w:rFonts w:ascii="Times New Roman" w:eastAsia="Times New Roman" w:hAnsi="Times New Roman"/>
          <w:color w:val="000000" w:themeColor="text1"/>
          <w:sz w:val="28"/>
          <w:szCs w:val="28"/>
          <w:lang w:val="kk-KZ" w:eastAsia="ru-RU"/>
        </w:rPr>
        <w:t>ен символдарды</w:t>
      </w:r>
      <w:r w:rsidR="00106383" w:rsidRPr="002D5CA2">
        <w:rPr>
          <w:rFonts w:ascii="Times New Roman" w:eastAsia="Times New Roman" w:hAnsi="Times New Roman"/>
          <w:color w:val="000000" w:themeColor="text1"/>
          <w:sz w:val="28"/>
          <w:szCs w:val="28"/>
          <w:lang w:val="kk-KZ" w:eastAsia="ru-RU"/>
        </w:rPr>
        <w:t xml:space="preserve"> бір кейіпкердің не бір сюжеттік желінің а</w:t>
      </w:r>
      <w:r w:rsidR="00616E2E" w:rsidRPr="002D5CA2">
        <w:rPr>
          <w:rFonts w:ascii="Times New Roman" w:eastAsia="Times New Roman" w:hAnsi="Times New Roman"/>
          <w:color w:val="000000" w:themeColor="text1"/>
          <w:sz w:val="28"/>
          <w:szCs w:val="28"/>
          <w:lang w:val="kk-KZ" w:eastAsia="ru-RU"/>
        </w:rPr>
        <w:t>ясында тоғыстырады. Нәтижесінде</w:t>
      </w:r>
      <w:r w:rsidR="00106383" w:rsidRPr="002D5CA2">
        <w:rPr>
          <w:rFonts w:ascii="Times New Roman" w:eastAsia="Times New Roman" w:hAnsi="Times New Roman"/>
          <w:color w:val="000000" w:themeColor="text1"/>
          <w:sz w:val="28"/>
          <w:szCs w:val="28"/>
          <w:lang w:val="kk-KZ" w:eastAsia="ru-RU"/>
        </w:rPr>
        <w:t xml:space="preserve"> шығармада мәдени-психологиялық оксюморон</w:t>
      </w:r>
      <w:r w:rsidR="00F0442D" w:rsidRPr="002D5CA2">
        <w:rPr>
          <w:rFonts w:ascii="Times New Roman" w:eastAsia="Times New Roman" w:hAnsi="Times New Roman"/>
          <w:color w:val="000000" w:themeColor="text1"/>
          <w:sz w:val="28"/>
          <w:szCs w:val="28"/>
          <w:lang w:val="kk-KZ" w:eastAsia="ru-RU"/>
        </w:rPr>
        <w:t xml:space="preserve"> </w:t>
      </w:r>
      <w:r w:rsidR="00106383" w:rsidRPr="002D5CA2">
        <w:rPr>
          <w:rFonts w:ascii="Times New Roman" w:eastAsia="Times New Roman" w:hAnsi="Times New Roman"/>
          <w:color w:val="000000" w:themeColor="text1"/>
          <w:sz w:val="28"/>
          <w:szCs w:val="28"/>
          <w:lang w:val="kk-KZ" w:eastAsia="ru-RU"/>
        </w:rPr>
        <w:t>түзіледі</w:t>
      </w:r>
      <w:r w:rsidR="00616E2E" w:rsidRPr="002D5CA2">
        <w:rPr>
          <w:rFonts w:ascii="Times New Roman" w:eastAsia="Times New Roman" w:hAnsi="Times New Roman"/>
          <w:color w:val="000000" w:themeColor="text1"/>
          <w:sz w:val="28"/>
          <w:szCs w:val="28"/>
          <w:lang w:val="kk-KZ" w:eastAsia="ru-RU"/>
        </w:rPr>
        <w:t>,</w:t>
      </w:r>
      <w:r w:rsidR="00106383" w:rsidRPr="002D5CA2">
        <w:rPr>
          <w:rFonts w:ascii="Times New Roman" w:eastAsia="Times New Roman" w:hAnsi="Times New Roman"/>
          <w:color w:val="000000" w:themeColor="text1"/>
          <w:sz w:val="28"/>
          <w:szCs w:val="28"/>
          <w:lang w:val="kk-KZ" w:eastAsia="ru-RU"/>
        </w:rPr>
        <w:t xml:space="preserve"> екі түрлі дүние көзқарасы күштеп түйістіріліп, оқырманды қоғамның өзгерісі тудырған парадоксты жағдай туралы ойлануға жетелейді. Мұндай әдісті әсіресе тәуелсіздік кезеңінің прозасынан көруге болады, онда кеңестік менталитет пен </w:t>
      </w:r>
      <w:r w:rsidR="00616E2E" w:rsidRPr="002D5CA2">
        <w:rPr>
          <w:rFonts w:ascii="Times New Roman" w:eastAsia="Times New Roman" w:hAnsi="Times New Roman"/>
          <w:color w:val="000000" w:themeColor="text1"/>
          <w:sz w:val="28"/>
          <w:szCs w:val="28"/>
          <w:lang w:val="kk-KZ" w:eastAsia="ru-RU"/>
        </w:rPr>
        <w:t>жаңа заман рухы кейіпкерлер жан</w:t>
      </w:r>
      <w:r w:rsidR="00106383" w:rsidRPr="002D5CA2">
        <w:rPr>
          <w:rFonts w:ascii="Times New Roman" w:eastAsia="Times New Roman" w:hAnsi="Times New Roman"/>
          <w:color w:val="000000" w:themeColor="text1"/>
          <w:sz w:val="28"/>
          <w:szCs w:val="28"/>
          <w:lang w:val="kk-KZ" w:eastAsia="ru-RU"/>
        </w:rPr>
        <w:t xml:space="preserve">дүниесінде қақтығысады. </w:t>
      </w:r>
      <w:r w:rsidR="00616E2E" w:rsidRPr="002D5CA2">
        <w:rPr>
          <w:rFonts w:ascii="Times New Roman" w:eastAsia="Times New Roman" w:hAnsi="Times New Roman"/>
          <w:color w:val="000000" w:themeColor="text1"/>
          <w:sz w:val="28"/>
          <w:szCs w:val="28"/>
          <w:lang w:val="kk-KZ" w:eastAsia="ru-RU"/>
        </w:rPr>
        <w:t>Ю.Н. </w:t>
      </w:r>
      <w:r w:rsidR="00106383" w:rsidRPr="002D5CA2">
        <w:rPr>
          <w:rFonts w:ascii="Times New Roman" w:eastAsia="Times New Roman" w:hAnsi="Times New Roman"/>
          <w:color w:val="000000" w:themeColor="text1"/>
          <w:sz w:val="28"/>
          <w:szCs w:val="28"/>
          <w:lang w:val="kk-KZ" w:eastAsia="ru-RU"/>
        </w:rPr>
        <w:t>Тыняновтың әдеби эволюция туралы ілімі бізге мұндай құ</w:t>
      </w:r>
      <w:r w:rsidR="00616E2E" w:rsidRPr="002D5CA2">
        <w:rPr>
          <w:rFonts w:ascii="Times New Roman" w:eastAsia="Times New Roman" w:hAnsi="Times New Roman"/>
          <w:color w:val="000000" w:themeColor="text1"/>
          <w:sz w:val="28"/>
          <w:szCs w:val="28"/>
          <w:lang w:val="kk-KZ" w:eastAsia="ru-RU"/>
        </w:rPr>
        <w:t>былыстарды түсінуге көмектеседі.</w:t>
      </w:r>
      <w:r w:rsidR="00106383" w:rsidRPr="002D5CA2">
        <w:rPr>
          <w:rFonts w:ascii="Times New Roman" w:eastAsia="Times New Roman" w:hAnsi="Times New Roman"/>
          <w:color w:val="000000" w:themeColor="text1"/>
          <w:sz w:val="28"/>
          <w:szCs w:val="28"/>
          <w:lang w:val="kk-KZ" w:eastAsia="ru-RU"/>
        </w:rPr>
        <w:t xml:space="preserve"> </w:t>
      </w:r>
      <w:r w:rsidR="00616E2E" w:rsidRPr="002D5CA2">
        <w:rPr>
          <w:rFonts w:ascii="Times New Roman" w:eastAsia="Times New Roman" w:hAnsi="Times New Roman"/>
          <w:color w:val="000000" w:themeColor="text1"/>
          <w:sz w:val="28"/>
          <w:szCs w:val="28"/>
          <w:lang w:val="kk-KZ" w:eastAsia="ru-RU"/>
        </w:rPr>
        <w:t>О</w:t>
      </w:r>
      <w:r w:rsidR="00106383" w:rsidRPr="002D5CA2">
        <w:rPr>
          <w:rFonts w:ascii="Times New Roman" w:eastAsia="Times New Roman" w:hAnsi="Times New Roman"/>
          <w:color w:val="000000" w:themeColor="text1"/>
          <w:sz w:val="28"/>
          <w:szCs w:val="28"/>
          <w:lang w:val="kk-KZ" w:eastAsia="ru-RU"/>
        </w:rPr>
        <w:t xml:space="preserve">ның пікірінше, әдеби дамуда «бөгде элементтердің қақтығысы» жаңа сапа </w:t>
      </w:r>
      <w:r w:rsidR="00106383" w:rsidRPr="002D5CA2">
        <w:rPr>
          <w:rFonts w:ascii="Times New Roman" w:eastAsia="Times New Roman" w:hAnsi="Times New Roman"/>
          <w:sz w:val="28"/>
          <w:szCs w:val="28"/>
          <w:lang w:val="kk-KZ" w:eastAsia="ru-RU"/>
        </w:rPr>
        <w:t>тудырады</w:t>
      </w:r>
      <w:r w:rsidR="00396E31" w:rsidRPr="002D5CA2">
        <w:rPr>
          <w:rFonts w:ascii="Times New Roman" w:eastAsia="Times New Roman" w:hAnsi="Times New Roman"/>
          <w:sz w:val="28"/>
          <w:szCs w:val="28"/>
          <w:lang w:val="kk-KZ" w:eastAsia="ru-RU"/>
        </w:rPr>
        <w:t xml:space="preserve"> [30</w:t>
      </w:r>
      <w:r w:rsidR="000C7EFE" w:rsidRPr="002D5CA2">
        <w:rPr>
          <w:rFonts w:ascii="Times New Roman" w:eastAsia="Times New Roman" w:hAnsi="Times New Roman"/>
          <w:sz w:val="28"/>
          <w:szCs w:val="28"/>
          <w:lang w:val="kk-KZ" w:eastAsia="ru-RU"/>
        </w:rPr>
        <w:t>, с. 42-47</w:t>
      </w:r>
      <w:r w:rsidR="00396E31" w:rsidRPr="002D5CA2">
        <w:rPr>
          <w:rFonts w:ascii="Times New Roman" w:eastAsia="Times New Roman" w:hAnsi="Times New Roman"/>
          <w:sz w:val="28"/>
          <w:szCs w:val="28"/>
          <w:lang w:val="kk-KZ" w:eastAsia="ru-RU"/>
        </w:rPr>
        <w:t>]</w:t>
      </w:r>
      <w:r w:rsidR="00106383" w:rsidRPr="002D5CA2">
        <w:rPr>
          <w:rFonts w:ascii="Times New Roman" w:eastAsia="Times New Roman" w:hAnsi="Times New Roman"/>
          <w:sz w:val="28"/>
          <w:szCs w:val="28"/>
          <w:lang w:val="kk-KZ" w:eastAsia="ru-RU"/>
        </w:rPr>
        <w:t xml:space="preserve">. Қазақ прозасындағы дәстүр мен жаңашылдықтың </w:t>
      </w:r>
      <w:r w:rsidR="00106383" w:rsidRPr="002D5CA2">
        <w:rPr>
          <w:rFonts w:ascii="Times New Roman" w:eastAsia="Times New Roman" w:hAnsi="Times New Roman"/>
          <w:color w:val="000000" w:themeColor="text1"/>
          <w:sz w:val="28"/>
          <w:szCs w:val="28"/>
          <w:lang w:val="kk-KZ" w:eastAsia="ru-RU"/>
        </w:rPr>
        <w:t>шарпысуы да осындай диалектикалық қайшылық негізінде тың көркемдік мазмұн қалыптастырады. Сондықтан қазіргі қазақ туындыларын талдағанда, оксюморон поэтикасын тек тілдік деңгейде емес, кең мағынадағы концептуалдық деңгейде қарастыру қажет</w:t>
      </w:r>
      <w:r w:rsidR="00616E2E" w:rsidRPr="002D5CA2">
        <w:rPr>
          <w:rFonts w:ascii="Times New Roman" w:eastAsia="Times New Roman" w:hAnsi="Times New Roman"/>
          <w:color w:val="000000" w:themeColor="text1"/>
          <w:sz w:val="28"/>
          <w:szCs w:val="28"/>
          <w:lang w:val="kk-KZ" w:eastAsia="ru-RU"/>
        </w:rPr>
        <w:t xml:space="preserve">. Бұл </w:t>
      </w:r>
      <w:r w:rsidR="00106383" w:rsidRPr="002D5CA2">
        <w:rPr>
          <w:rFonts w:ascii="Times New Roman" w:eastAsia="Times New Roman" w:hAnsi="Times New Roman"/>
          <w:color w:val="000000" w:themeColor="text1"/>
          <w:sz w:val="28"/>
          <w:szCs w:val="28"/>
          <w:lang w:val="kk-KZ" w:eastAsia="ru-RU"/>
        </w:rPr>
        <w:t>шығарма идеясы мен құрылымындағы қарама-қарсылықтар жүйесін айқындау</w:t>
      </w:r>
      <w:r w:rsidR="00616E2E" w:rsidRPr="002D5CA2">
        <w:rPr>
          <w:rFonts w:ascii="Times New Roman" w:eastAsia="Times New Roman" w:hAnsi="Times New Roman"/>
          <w:color w:val="000000" w:themeColor="text1"/>
          <w:sz w:val="28"/>
          <w:szCs w:val="28"/>
          <w:lang w:val="kk-KZ" w:eastAsia="ru-RU"/>
        </w:rPr>
        <w:t>да</w:t>
      </w:r>
      <w:r w:rsidR="00106383" w:rsidRPr="002D5CA2">
        <w:rPr>
          <w:rFonts w:ascii="Times New Roman" w:eastAsia="Times New Roman" w:hAnsi="Times New Roman"/>
          <w:color w:val="000000" w:themeColor="text1"/>
          <w:sz w:val="28"/>
          <w:szCs w:val="28"/>
          <w:lang w:val="kk-KZ" w:eastAsia="ru-RU"/>
        </w:rPr>
        <w:t xml:space="preserve"> маңызды.</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Жалпы, </w:t>
      </w:r>
      <w:r w:rsidR="00616E2E" w:rsidRPr="002D5CA2">
        <w:rPr>
          <w:rFonts w:ascii="Times New Roman" w:eastAsia="Times New Roman" w:hAnsi="Times New Roman"/>
          <w:color w:val="000000" w:themeColor="text1"/>
          <w:sz w:val="28"/>
          <w:szCs w:val="28"/>
          <w:lang w:val="kk-KZ" w:eastAsia="ru-RU"/>
        </w:rPr>
        <w:t>Л. </w:t>
      </w:r>
      <w:r w:rsidRPr="002D5CA2">
        <w:rPr>
          <w:rFonts w:ascii="Times New Roman" w:eastAsia="Times New Roman" w:hAnsi="Times New Roman"/>
          <w:color w:val="000000" w:themeColor="text1"/>
          <w:sz w:val="28"/>
          <w:szCs w:val="28"/>
          <w:lang w:val="kk-KZ" w:eastAsia="ru-RU"/>
        </w:rPr>
        <w:t xml:space="preserve">Гинзбург, </w:t>
      </w:r>
      <w:r w:rsidR="00F0442D" w:rsidRPr="002D5CA2">
        <w:rPr>
          <w:rFonts w:ascii="Times New Roman" w:eastAsia="Times New Roman" w:hAnsi="Times New Roman"/>
          <w:color w:val="000000" w:themeColor="text1"/>
          <w:sz w:val="28"/>
          <w:szCs w:val="28"/>
          <w:lang w:val="kk-KZ" w:eastAsia="ru-RU"/>
        </w:rPr>
        <w:t>Б.</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Проскурнин, </w:t>
      </w:r>
      <w:r w:rsidR="00F0442D" w:rsidRPr="002D5CA2">
        <w:rPr>
          <w:rFonts w:ascii="Times New Roman" w:eastAsia="Times New Roman" w:hAnsi="Times New Roman"/>
          <w:color w:val="000000" w:themeColor="text1"/>
          <w:sz w:val="28"/>
          <w:szCs w:val="28"/>
          <w:lang w:val="kk-KZ" w:eastAsia="ru-RU"/>
        </w:rPr>
        <w:t>Б.В.</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Томашевский, </w:t>
      </w:r>
      <w:r w:rsidR="00F0442D" w:rsidRPr="002D5CA2">
        <w:rPr>
          <w:rFonts w:ascii="Times New Roman" w:eastAsia="Times New Roman" w:hAnsi="Times New Roman"/>
          <w:color w:val="000000" w:themeColor="text1"/>
          <w:sz w:val="28"/>
          <w:szCs w:val="28"/>
          <w:lang w:val="kk-KZ" w:eastAsia="ru-RU"/>
        </w:rPr>
        <w:t>Ю.Н.</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Тынянов еңбектеріндегі теориялық тұжырымдар қазақ әдебиетіндегі оксюморон көріністерін зерделеуге әдістемелік негіз болады. Олар ұсынған </w:t>
      </w:r>
      <w:r w:rsidR="00F0442D" w:rsidRPr="002D5CA2">
        <w:rPr>
          <w:rFonts w:ascii="Times New Roman" w:eastAsia="Times New Roman" w:hAnsi="Times New Roman"/>
          <w:color w:val="000000" w:themeColor="text1"/>
          <w:sz w:val="28"/>
          <w:szCs w:val="28"/>
          <w:lang w:val="kk-KZ" w:eastAsia="ru-RU"/>
        </w:rPr>
        <w:t xml:space="preserve">антитеза, парадокс, психологиялық қайшылық, оксюморон тәрізді </w:t>
      </w:r>
      <w:r w:rsidRPr="002D5CA2">
        <w:rPr>
          <w:rFonts w:ascii="Times New Roman" w:eastAsia="Times New Roman" w:hAnsi="Times New Roman"/>
          <w:color w:val="000000" w:themeColor="text1"/>
          <w:sz w:val="28"/>
          <w:szCs w:val="28"/>
          <w:lang w:val="kk-KZ" w:eastAsia="ru-RU"/>
        </w:rPr>
        <w:t>ұғымдар мен категориялар</w:t>
      </w:r>
      <w:r w:rsidR="00F0442D"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проза</w:t>
      </w:r>
      <w:r w:rsidR="00F0442D" w:rsidRPr="002D5CA2">
        <w:rPr>
          <w:rFonts w:ascii="Times New Roman" w:eastAsia="Times New Roman" w:hAnsi="Times New Roman"/>
          <w:color w:val="000000" w:themeColor="text1"/>
          <w:sz w:val="28"/>
          <w:szCs w:val="28"/>
          <w:lang w:val="kk-KZ" w:eastAsia="ru-RU"/>
        </w:rPr>
        <w:t>дағы</w:t>
      </w:r>
      <w:r w:rsidRPr="002D5CA2">
        <w:rPr>
          <w:rFonts w:ascii="Times New Roman" w:eastAsia="Times New Roman" w:hAnsi="Times New Roman"/>
          <w:color w:val="000000" w:themeColor="text1"/>
          <w:sz w:val="28"/>
          <w:szCs w:val="28"/>
          <w:lang w:val="kk-KZ" w:eastAsia="ru-RU"/>
        </w:rPr>
        <w:t xml:space="preserve"> көркемдік құбылыстарды дәл сипаттап, ғылыми тұрғыдан түсіндіруге мүмкіндік береді.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w:t>
      </w:r>
      <w:r w:rsidR="00616E2E" w:rsidRPr="002D5CA2">
        <w:rPr>
          <w:rFonts w:ascii="Times New Roman" w:eastAsia="Times New Roman" w:hAnsi="Times New Roman"/>
          <w:color w:val="000000" w:themeColor="text1"/>
          <w:sz w:val="28"/>
          <w:szCs w:val="28"/>
          <w:lang w:val="kk-KZ" w:eastAsia="ru-RU"/>
        </w:rPr>
        <w:t>Б.В. </w:t>
      </w:r>
      <w:r w:rsidRPr="002D5CA2">
        <w:rPr>
          <w:rFonts w:ascii="Times New Roman" w:eastAsia="Times New Roman" w:hAnsi="Times New Roman"/>
          <w:color w:val="000000" w:themeColor="text1"/>
          <w:sz w:val="28"/>
          <w:szCs w:val="28"/>
          <w:lang w:val="kk-KZ" w:eastAsia="ru-RU"/>
        </w:rPr>
        <w:t>Томашевскийдің оксюморон анықтамасы арқылы біз қазақ жазушыларының сөз қолданысындағы айрықша қайшылықты эпитеттерді анықтап, олардың функциясын түсінеміз</w:t>
      </w:r>
      <w:r w:rsidR="00BA7E40"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ал Гинзбургтің психологизм теориясы арқылы кейіпкерлердің ішкі әлеміндегі диалектикалық тартысты талдаймыз</w:t>
      </w:r>
      <w:r w:rsidR="00BA7E40"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616E2E" w:rsidRPr="002D5CA2">
        <w:rPr>
          <w:rFonts w:ascii="Times New Roman" w:eastAsia="Times New Roman" w:hAnsi="Times New Roman"/>
          <w:color w:val="000000" w:themeColor="text1"/>
          <w:sz w:val="28"/>
          <w:szCs w:val="28"/>
          <w:lang w:val="kk-KZ" w:eastAsia="ru-RU"/>
        </w:rPr>
        <w:t>Б. </w:t>
      </w:r>
      <w:r w:rsidRPr="002D5CA2">
        <w:rPr>
          <w:rFonts w:ascii="Times New Roman" w:eastAsia="Times New Roman" w:hAnsi="Times New Roman"/>
          <w:color w:val="000000" w:themeColor="text1"/>
          <w:sz w:val="28"/>
          <w:szCs w:val="28"/>
          <w:lang w:val="kk-KZ" w:eastAsia="ru-RU"/>
        </w:rPr>
        <w:t>Проскурниннің психологиялық талдау әдістері (егіздендіру, ішкі шиеленісті күшейту) арқылы қазақ авторлары қолданған ұқсас амалдарды байқаймыз</w:t>
      </w:r>
      <w:r w:rsidR="00BA7E40"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616E2E" w:rsidRPr="002D5CA2">
        <w:rPr>
          <w:rFonts w:ascii="Times New Roman" w:eastAsia="Times New Roman" w:hAnsi="Times New Roman"/>
          <w:color w:val="000000" w:themeColor="text1"/>
          <w:sz w:val="28"/>
          <w:szCs w:val="28"/>
          <w:lang w:val="kk-KZ" w:eastAsia="ru-RU"/>
        </w:rPr>
        <w:t>Ю.Н. </w:t>
      </w:r>
      <w:r w:rsidRPr="002D5CA2">
        <w:rPr>
          <w:rFonts w:ascii="Times New Roman" w:eastAsia="Times New Roman" w:hAnsi="Times New Roman"/>
          <w:color w:val="000000" w:themeColor="text1"/>
          <w:sz w:val="28"/>
          <w:szCs w:val="28"/>
          <w:lang w:val="kk-KZ" w:eastAsia="ru-RU"/>
        </w:rPr>
        <w:t>Тынянов принциптері арқылы жалпы көркем құрылымның қарама-қарсылықтан туатын динамикасын аңғарамыз. Осылайша, аталған теориялық еңбектер қазіргі қазақ прозасындағы оксюморон поэтикасын түсіну мен талдауда берік теориялық негіз</w:t>
      </w:r>
      <w:r w:rsidR="00F0442D"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қызметін атқарады.</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поэтикасының табиғатын психологиялық және стильдік қырынан талдау – қазіргі әдебиеттануда маңызды бағыттардың бірі. Стильдік оксюморон сөз деңгейінде қарама-қарсы ұғымдарды т</w:t>
      </w:r>
      <w:r w:rsidR="00616E2E" w:rsidRPr="002D5CA2">
        <w:rPr>
          <w:rFonts w:ascii="Times New Roman" w:eastAsia="Times New Roman" w:hAnsi="Times New Roman"/>
          <w:color w:val="000000" w:themeColor="text1"/>
          <w:sz w:val="28"/>
          <w:szCs w:val="28"/>
          <w:lang w:val="kk-KZ" w:eastAsia="ru-RU"/>
        </w:rPr>
        <w:t>үйістіре отырып</w:t>
      </w:r>
      <w:r w:rsidRPr="002D5CA2">
        <w:rPr>
          <w:rFonts w:ascii="Times New Roman" w:eastAsia="Times New Roman" w:hAnsi="Times New Roman"/>
          <w:color w:val="000000" w:themeColor="text1"/>
          <w:sz w:val="28"/>
          <w:szCs w:val="28"/>
          <w:lang w:val="kk-KZ" w:eastAsia="ru-RU"/>
        </w:rPr>
        <w:t xml:space="preserve"> экспрессивті мағына тудыратын </w:t>
      </w:r>
      <w:r w:rsidR="00D72158" w:rsidRPr="002D5CA2">
        <w:rPr>
          <w:rFonts w:ascii="Times New Roman" w:eastAsia="Times New Roman" w:hAnsi="Times New Roman"/>
          <w:color w:val="000000" w:themeColor="text1"/>
          <w:sz w:val="28"/>
          <w:szCs w:val="28"/>
          <w:lang w:val="kk-KZ" w:eastAsia="ru-RU"/>
        </w:rPr>
        <w:t xml:space="preserve">әдіс </w:t>
      </w:r>
      <w:r w:rsidRPr="002D5CA2">
        <w:rPr>
          <w:rFonts w:ascii="Times New Roman" w:eastAsia="Times New Roman" w:hAnsi="Times New Roman"/>
          <w:color w:val="000000" w:themeColor="text1"/>
          <w:sz w:val="28"/>
          <w:szCs w:val="28"/>
          <w:lang w:val="kk-KZ" w:eastAsia="ru-RU"/>
        </w:rPr>
        <w:t xml:space="preserve">болса, психологиялық оксюморон  кейіпкер болмысы мен сюжеттік жағдайларда көрінетін ішкі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лықтардың көркемдік қызметін сипаттайды. Жоғарыда қа</w:t>
      </w:r>
      <w:r w:rsidR="00616E2E" w:rsidRPr="002D5CA2">
        <w:rPr>
          <w:rFonts w:ascii="Times New Roman" w:eastAsia="Times New Roman" w:hAnsi="Times New Roman"/>
          <w:color w:val="000000" w:themeColor="text1"/>
          <w:sz w:val="28"/>
          <w:szCs w:val="28"/>
          <w:lang w:val="kk-KZ" w:eastAsia="ru-RU"/>
        </w:rPr>
        <w:t>растырылған ғылыми еңбектер (Л. </w:t>
      </w:r>
      <w:r w:rsidRPr="002D5CA2">
        <w:rPr>
          <w:rFonts w:ascii="Times New Roman" w:eastAsia="Times New Roman" w:hAnsi="Times New Roman"/>
          <w:color w:val="000000" w:themeColor="text1"/>
          <w:sz w:val="28"/>
          <w:szCs w:val="28"/>
          <w:lang w:val="kk-KZ" w:eastAsia="ru-RU"/>
        </w:rPr>
        <w:t>Гинзбург, Б.</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Проскурнин, Б.</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Томашевский, Ю.</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Тынянов және т.б.) бұл құбылыстарды жан-жақты түсінуге септігін тигізеді. </w:t>
      </w:r>
      <w:r w:rsidR="00616E2E" w:rsidRPr="002D5CA2">
        <w:rPr>
          <w:rFonts w:ascii="Times New Roman" w:eastAsia="Times New Roman" w:hAnsi="Times New Roman"/>
          <w:color w:val="000000" w:themeColor="text1"/>
          <w:sz w:val="28"/>
          <w:szCs w:val="28"/>
          <w:lang w:val="kk-KZ" w:eastAsia="ru-RU"/>
        </w:rPr>
        <w:t>Л. </w:t>
      </w:r>
      <w:r w:rsidRPr="002D5CA2">
        <w:rPr>
          <w:rFonts w:ascii="Times New Roman" w:eastAsia="Times New Roman" w:hAnsi="Times New Roman"/>
          <w:color w:val="000000" w:themeColor="text1"/>
          <w:sz w:val="28"/>
          <w:szCs w:val="28"/>
          <w:lang w:val="kk-KZ" w:eastAsia="ru-RU"/>
        </w:rPr>
        <w:t xml:space="preserve">Гинзбург пен </w:t>
      </w:r>
      <w:r w:rsidR="00F0442D" w:rsidRPr="002D5CA2">
        <w:rPr>
          <w:rFonts w:ascii="Times New Roman" w:eastAsia="Times New Roman" w:hAnsi="Times New Roman"/>
          <w:color w:val="000000" w:themeColor="text1"/>
          <w:sz w:val="28"/>
          <w:szCs w:val="28"/>
          <w:lang w:val="kk-KZ" w:eastAsia="ru-RU"/>
        </w:rPr>
        <w:t>Б.</w:t>
      </w:r>
      <w:r w:rsidR="00616E2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Проскурнин адам жанының күрделілігі мен ішкі қайшылықтарын ашып көрсетсе, </w:t>
      </w:r>
      <w:r w:rsidR="00616E2E" w:rsidRPr="002D5CA2">
        <w:rPr>
          <w:rFonts w:ascii="Times New Roman" w:eastAsia="Times New Roman" w:hAnsi="Times New Roman"/>
          <w:color w:val="000000" w:themeColor="text1"/>
          <w:sz w:val="28"/>
          <w:szCs w:val="28"/>
          <w:lang w:val="kk-KZ" w:eastAsia="ru-RU"/>
        </w:rPr>
        <w:t>Б.В. </w:t>
      </w:r>
      <w:r w:rsidRPr="002D5CA2">
        <w:rPr>
          <w:rFonts w:ascii="Times New Roman" w:eastAsia="Times New Roman" w:hAnsi="Times New Roman"/>
          <w:color w:val="000000" w:themeColor="text1"/>
          <w:sz w:val="28"/>
          <w:szCs w:val="28"/>
          <w:lang w:val="kk-KZ" w:eastAsia="ru-RU"/>
        </w:rPr>
        <w:t xml:space="preserve">Томашевский оксюморонның тілдік-стильдік механизмін айқындайды, ал </w:t>
      </w:r>
      <w:r w:rsidR="00616E2E" w:rsidRPr="002D5CA2">
        <w:rPr>
          <w:rFonts w:ascii="Times New Roman" w:eastAsia="Times New Roman" w:hAnsi="Times New Roman"/>
          <w:color w:val="000000" w:themeColor="text1"/>
          <w:sz w:val="28"/>
          <w:szCs w:val="28"/>
          <w:lang w:val="kk-KZ" w:eastAsia="ru-RU"/>
        </w:rPr>
        <w:t>Ю.Н. </w:t>
      </w:r>
      <w:r w:rsidRPr="002D5CA2">
        <w:rPr>
          <w:rFonts w:ascii="Times New Roman" w:eastAsia="Times New Roman" w:hAnsi="Times New Roman"/>
          <w:color w:val="000000" w:themeColor="text1"/>
          <w:sz w:val="28"/>
          <w:szCs w:val="28"/>
          <w:lang w:val="kk-KZ" w:eastAsia="ru-RU"/>
        </w:rPr>
        <w:t>Тынянов жалпы әдеби дамудағы қарама-қарсылықтың рөлін көрсетеді. Олардың тұжырымдарына сүйене отырып, қазіргі қазақ прозасын талдағанда, шығармалардағы оксюморон</w:t>
      </w:r>
      <w:r w:rsidR="00216079" w:rsidRPr="002D5CA2">
        <w:rPr>
          <w:rFonts w:ascii="Times New Roman" w:eastAsia="Times New Roman" w:hAnsi="Times New Roman"/>
          <w:color w:val="000000" w:themeColor="text1"/>
          <w:sz w:val="28"/>
          <w:szCs w:val="28"/>
          <w:lang w:val="kk-KZ" w:eastAsia="ru-RU"/>
        </w:rPr>
        <w:t xml:space="preserve"> элементтерді</w:t>
      </w:r>
      <w:r w:rsidRPr="002D5CA2">
        <w:rPr>
          <w:rFonts w:ascii="Times New Roman" w:eastAsia="Times New Roman" w:hAnsi="Times New Roman"/>
          <w:color w:val="000000" w:themeColor="text1"/>
          <w:sz w:val="28"/>
          <w:szCs w:val="28"/>
          <w:lang w:val="kk-KZ" w:eastAsia="ru-RU"/>
        </w:rPr>
        <w:t xml:space="preserve"> мейлі ол сөйлемдегі эпитет болсын, сюжеттің құрылымдық парадоксы не кейіпкердің мінезіндегі кереғарлық болсын анықтап, ғылыми тұрғыда негіздеп түсіндіре аламыз.</w:t>
      </w:r>
      <w:r w:rsidR="00F0442D" w:rsidRPr="002D5CA2">
        <w:rPr>
          <w:rFonts w:ascii="Times New Roman" w:eastAsia="Times New Roman" w:hAnsi="Times New Roman"/>
          <w:color w:val="000000" w:themeColor="text1"/>
          <w:sz w:val="28"/>
          <w:szCs w:val="28"/>
          <w:lang w:val="kk-KZ" w:eastAsia="ru-RU"/>
        </w:rPr>
        <w:t xml:space="preserve"> </w:t>
      </w:r>
    </w:p>
    <w:p w:rsidR="00106383" w:rsidRPr="002D5CA2" w:rsidRDefault="00106383"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Қазіргі қазақ пр</w:t>
      </w:r>
      <w:r w:rsidR="008E486D" w:rsidRPr="002D5CA2">
        <w:rPr>
          <w:rFonts w:ascii="Times New Roman" w:eastAsia="Times New Roman" w:hAnsi="Times New Roman"/>
          <w:color w:val="000000" w:themeColor="text1"/>
          <w:sz w:val="28"/>
          <w:szCs w:val="28"/>
          <w:lang w:val="kk-KZ" w:eastAsia="ru-RU"/>
        </w:rPr>
        <w:t xml:space="preserve">озасындағы оксюморон поэтикасы </w:t>
      </w:r>
      <w:r w:rsidRPr="002D5CA2">
        <w:rPr>
          <w:rFonts w:ascii="Times New Roman" w:eastAsia="Times New Roman" w:hAnsi="Times New Roman"/>
          <w:color w:val="000000" w:themeColor="text1"/>
          <w:sz w:val="28"/>
          <w:szCs w:val="28"/>
          <w:lang w:val="kk-KZ" w:eastAsia="ru-RU"/>
        </w:rPr>
        <w:t xml:space="preserve">бір жағынан тілдік айшықтау амалы ретінде көрінсе, екінші жағынан дүниетанымдық және психологиялық тереңдік беретін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Оксюморон пайымдау қазақ қаламгерлеріне заман шындығын, кейіпкер психологиясын және мәдени құбылыстарды шынайы бейнелеуге мүмкіндік береді. Парадокс пен қайшылыққа құрылған көркем образдар өмірдің диалектикалық күрделілігін көрсетеді. Сондықтан қазақ әдебиетінің қазіргі кезеңіндегі туындыларды талдау барысында оксюморон поэтикасына назар аудару олардың идеялық-мазмұндық байлығын ашудың кілті болмақ.</w:t>
      </w:r>
    </w:p>
    <w:p w:rsidR="00F25C45" w:rsidRPr="002D5CA2" w:rsidRDefault="0095762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В. </w:t>
      </w:r>
      <w:r w:rsidR="00F25C45" w:rsidRPr="002D5CA2">
        <w:rPr>
          <w:rFonts w:ascii="Times New Roman" w:eastAsia="Times New Roman" w:hAnsi="Times New Roman"/>
          <w:color w:val="000000" w:themeColor="text1"/>
          <w:sz w:val="28"/>
          <w:szCs w:val="28"/>
          <w:lang w:val="kk-KZ" w:eastAsia="ru-RU"/>
        </w:rPr>
        <w:t xml:space="preserve">Виноградов оксюморонды дербес поэтикалық </w:t>
      </w:r>
      <w:r w:rsidR="00D72158" w:rsidRPr="002D5CA2">
        <w:rPr>
          <w:rFonts w:ascii="Times New Roman" w:eastAsia="Times New Roman" w:hAnsi="Times New Roman"/>
          <w:color w:val="000000" w:themeColor="text1"/>
          <w:sz w:val="28"/>
          <w:szCs w:val="28"/>
          <w:lang w:val="kk-KZ" w:eastAsia="ru-RU"/>
        </w:rPr>
        <w:t>әдіс</w:t>
      </w:r>
      <w:r w:rsidR="00F25C45" w:rsidRPr="002D5CA2">
        <w:rPr>
          <w:rFonts w:ascii="Times New Roman" w:eastAsia="Times New Roman" w:hAnsi="Times New Roman"/>
          <w:color w:val="000000" w:themeColor="text1"/>
          <w:sz w:val="28"/>
          <w:szCs w:val="28"/>
          <w:lang w:val="kk-KZ" w:eastAsia="ru-RU"/>
        </w:rPr>
        <w:t xml:space="preserve"> </w:t>
      </w:r>
      <w:r w:rsidR="00097E19" w:rsidRPr="002D5CA2">
        <w:rPr>
          <w:rFonts w:ascii="Times New Roman" w:eastAsia="Times New Roman" w:hAnsi="Times New Roman"/>
          <w:color w:val="000000" w:themeColor="text1"/>
          <w:sz w:val="28"/>
          <w:szCs w:val="28"/>
          <w:lang w:val="kk-KZ" w:eastAsia="ru-RU"/>
        </w:rPr>
        <w:t>ретінде</w:t>
      </w:r>
      <w:r w:rsidR="00F25C45" w:rsidRPr="002D5CA2">
        <w:rPr>
          <w:rFonts w:ascii="Times New Roman" w:eastAsia="Times New Roman" w:hAnsi="Times New Roman"/>
          <w:color w:val="000000" w:themeColor="text1"/>
          <w:sz w:val="28"/>
          <w:szCs w:val="28"/>
          <w:lang w:val="kk-KZ" w:eastAsia="ru-RU"/>
        </w:rPr>
        <w:t xml:space="preserve"> арнайы </w:t>
      </w:r>
      <w:r w:rsidR="00097E19" w:rsidRPr="002D5CA2">
        <w:rPr>
          <w:rFonts w:ascii="Times New Roman" w:eastAsia="Times New Roman" w:hAnsi="Times New Roman"/>
          <w:color w:val="000000" w:themeColor="text1"/>
          <w:sz w:val="28"/>
          <w:szCs w:val="28"/>
          <w:lang w:val="kk-KZ" w:eastAsia="ru-RU"/>
        </w:rPr>
        <w:t>қарастырмай</w:t>
      </w:r>
      <w:r w:rsidR="00F25C45" w:rsidRPr="002D5CA2">
        <w:rPr>
          <w:rFonts w:ascii="Times New Roman" w:eastAsia="Times New Roman" w:hAnsi="Times New Roman"/>
          <w:color w:val="000000" w:themeColor="text1"/>
          <w:sz w:val="28"/>
          <w:szCs w:val="28"/>
          <w:lang w:val="kk-KZ" w:eastAsia="ru-RU"/>
        </w:rPr>
        <w:t xml:space="preserve">, эпитет пен салыстырудың ерекшеленген бір түрі ретінде </w:t>
      </w:r>
      <w:r w:rsidR="00097E19" w:rsidRPr="002D5CA2">
        <w:rPr>
          <w:rFonts w:ascii="Times New Roman" w:eastAsia="Times New Roman" w:hAnsi="Times New Roman"/>
          <w:color w:val="000000" w:themeColor="text1"/>
          <w:sz w:val="28"/>
          <w:szCs w:val="28"/>
          <w:lang w:val="kk-KZ" w:eastAsia="ru-RU"/>
        </w:rPr>
        <w:t>зерттейді</w:t>
      </w:r>
      <w:r w:rsidR="00F25C45" w:rsidRPr="002D5CA2">
        <w:rPr>
          <w:rFonts w:ascii="Times New Roman" w:eastAsia="Times New Roman" w:hAnsi="Times New Roman"/>
          <w:color w:val="000000" w:themeColor="text1"/>
          <w:sz w:val="28"/>
          <w:szCs w:val="28"/>
          <w:lang w:val="kk-KZ" w:eastAsia="ru-RU"/>
        </w:rPr>
        <w:t xml:space="preserve">. Ғалымның пікірінше, көркем ойда сөз мағынасын өзгерту (десемантизация) үдерісінде оксюморон – сөздердің мағыналық және </w:t>
      </w:r>
      <w:r w:rsidR="00F25C45" w:rsidRPr="002D5CA2">
        <w:rPr>
          <w:rFonts w:ascii="Times New Roman" w:eastAsia="Times New Roman" w:hAnsi="Times New Roman"/>
          <w:sz w:val="28"/>
          <w:szCs w:val="28"/>
          <w:lang w:val="kk-KZ" w:eastAsia="ru-RU"/>
        </w:rPr>
        <w:t>эмоциялық контрасты негізінде жаңа символ туғызатын құбылыс</w:t>
      </w:r>
      <w:r w:rsidR="009064A2" w:rsidRPr="002D5CA2">
        <w:rPr>
          <w:rFonts w:ascii="Times New Roman" w:eastAsia="Times New Roman" w:hAnsi="Times New Roman"/>
          <w:sz w:val="28"/>
          <w:szCs w:val="28"/>
          <w:lang w:val="kk-KZ" w:eastAsia="ru-RU"/>
        </w:rPr>
        <w:t xml:space="preserve"> [</w:t>
      </w:r>
      <w:r w:rsidR="00396E31" w:rsidRPr="002D5CA2">
        <w:rPr>
          <w:rFonts w:ascii="Times New Roman" w:eastAsia="Times New Roman" w:hAnsi="Times New Roman"/>
          <w:sz w:val="28"/>
          <w:szCs w:val="28"/>
          <w:lang w:val="kk-KZ" w:eastAsia="ru-RU"/>
        </w:rPr>
        <w:t>17</w:t>
      </w:r>
      <w:r w:rsidR="000C7EFE" w:rsidRPr="002D5CA2">
        <w:rPr>
          <w:rFonts w:ascii="Times New Roman" w:eastAsia="Times New Roman" w:hAnsi="Times New Roman"/>
          <w:sz w:val="28"/>
          <w:szCs w:val="28"/>
          <w:lang w:val="kk-KZ" w:eastAsia="ru-RU"/>
        </w:rPr>
        <w:t>, с. 367-458</w:t>
      </w:r>
      <w:r w:rsidR="009064A2" w:rsidRPr="002D5CA2">
        <w:rPr>
          <w:rFonts w:ascii="Times New Roman" w:eastAsia="Times New Roman" w:hAnsi="Times New Roman"/>
          <w:sz w:val="28"/>
          <w:szCs w:val="28"/>
          <w:lang w:val="kk-KZ" w:eastAsia="ru-RU"/>
        </w:rPr>
        <w:t>]</w:t>
      </w:r>
      <w:r w:rsidR="00F25C45" w:rsidRPr="002D5CA2">
        <w:rPr>
          <w:rFonts w:ascii="Times New Roman" w:eastAsia="Times New Roman" w:hAnsi="Times New Roman"/>
          <w:sz w:val="28"/>
          <w:szCs w:val="28"/>
          <w:lang w:val="kk-KZ" w:eastAsia="ru-RU"/>
        </w:rPr>
        <w:t xml:space="preserve">. Осы тұжырымнан кейін біраз уақыт зерттеушілер оксюморонды өз алдына </w:t>
      </w:r>
      <w:r w:rsidR="00F25C45" w:rsidRPr="002D5CA2">
        <w:rPr>
          <w:rFonts w:ascii="Times New Roman" w:eastAsia="Times New Roman" w:hAnsi="Times New Roman"/>
          <w:color w:val="000000" w:themeColor="text1"/>
          <w:sz w:val="28"/>
          <w:szCs w:val="28"/>
          <w:lang w:val="kk-KZ" w:eastAsia="ru-RU"/>
        </w:rPr>
        <w:t>жеке зерделемей, жалпы контраст құбылысының бір көрінісі деп есептеп келді. Мысалы, Л.</w:t>
      </w:r>
      <w:r w:rsidR="00396E31" w:rsidRPr="002D5CA2">
        <w:rPr>
          <w:rFonts w:ascii="Times New Roman" w:eastAsia="Times New Roman" w:hAnsi="Times New Roman"/>
          <w:color w:val="000000" w:themeColor="text1"/>
          <w:sz w:val="28"/>
          <w:szCs w:val="28"/>
          <w:lang w:val="kk-KZ" w:eastAsia="ru-RU"/>
        </w:rPr>
        <w:t>И</w:t>
      </w:r>
      <w:r w:rsidR="007B0E3E" w:rsidRPr="002D5CA2">
        <w:rPr>
          <w:rFonts w:ascii="Times New Roman" w:eastAsia="Times New Roman" w:hAnsi="Times New Roman"/>
          <w:color w:val="000000" w:themeColor="text1"/>
          <w:sz w:val="28"/>
          <w:szCs w:val="28"/>
          <w:lang w:val="kk-KZ" w:eastAsia="ru-RU"/>
        </w:rPr>
        <w:t>. </w:t>
      </w:r>
      <w:r w:rsidR="00F25C45" w:rsidRPr="002D5CA2">
        <w:rPr>
          <w:rFonts w:ascii="Times New Roman" w:eastAsia="Times New Roman" w:hAnsi="Times New Roman"/>
          <w:color w:val="000000" w:themeColor="text1"/>
          <w:sz w:val="28"/>
          <w:szCs w:val="28"/>
          <w:lang w:val="kk-KZ" w:eastAsia="ru-RU"/>
        </w:rPr>
        <w:t>Тимофеев те оксюморонды эпитет, метафора, салыстырулар қатарында қарастырып, оны тілдік деңгейдегі қарама-қарсылық пен көркем қабылдаудағы контрасттың түйісуі деп сипаттады</w:t>
      </w:r>
      <w:r w:rsidR="00396E31" w:rsidRPr="002D5CA2">
        <w:rPr>
          <w:rFonts w:ascii="Times New Roman" w:eastAsia="Times New Roman" w:hAnsi="Times New Roman"/>
          <w:color w:val="000000" w:themeColor="text1"/>
          <w:sz w:val="28"/>
          <w:szCs w:val="28"/>
          <w:lang w:val="kk-KZ" w:eastAsia="ru-RU"/>
        </w:rPr>
        <w:t xml:space="preserve"> [37]</w:t>
      </w:r>
      <w:r w:rsidR="00F25C45" w:rsidRPr="002D5CA2">
        <w:rPr>
          <w:rFonts w:ascii="Times New Roman" w:eastAsia="Times New Roman" w:hAnsi="Times New Roman"/>
          <w:color w:val="000000" w:themeColor="text1"/>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Ал қазіргі әдеби-теориялық еңбектерде оксюморонның табиғатына тереңірек үңіліп, оны жай стилистикалық айшық емес, поэтикалық категория ретінде арнайы зерттеу үрдісі </w:t>
      </w:r>
      <w:r w:rsidR="007B0E3E" w:rsidRPr="002D5CA2">
        <w:rPr>
          <w:rFonts w:ascii="Times New Roman" w:eastAsia="Times New Roman" w:hAnsi="Times New Roman"/>
          <w:color w:val="000000" w:themeColor="text1"/>
          <w:sz w:val="28"/>
          <w:szCs w:val="28"/>
          <w:lang w:val="kk-KZ" w:eastAsia="ru-RU"/>
        </w:rPr>
        <w:t xml:space="preserve">ретінде </w:t>
      </w:r>
      <w:r w:rsidRPr="002D5CA2">
        <w:rPr>
          <w:rFonts w:ascii="Times New Roman" w:eastAsia="Times New Roman" w:hAnsi="Times New Roman"/>
          <w:color w:val="000000" w:themeColor="text1"/>
          <w:sz w:val="28"/>
          <w:szCs w:val="28"/>
          <w:lang w:val="kk-KZ" w:eastAsia="ru-RU"/>
        </w:rPr>
        <w:t>қалыптас</w:t>
      </w:r>
      <w:r w:rsidR="007B0E3E" w:rsidRPr="002D5CA2">
        <w:rPr>
          <w:rFonts w:ascii="Times New Roman" w:eastAsia="Times New Roman" w:hAnsi="Times New Roman"/>
          <w:color w:val="000000" w:themeColor="text1"/>
          <w:sz w:val="28"/>
          <w:szCs w:val="28"/>
          <w:lang w:val="kk-KZ" w:eastAsia="ru-RU"/>
        </w:rPr>
        <w:t>тырд</w:t>
      </w:r>
      <w:r w:rsidRPr="002D5CA2">
        <w:rPr>
          <w:rFonts w:ascii="Times New Roman" w:eastAsia="Times New Roman" w:hAnsi="Times New Roman"/>
          <w:color w:val="000000" w:themeColor="text1"/>
          <w:sz w:val="28"/>
          <w:szCs w:val="28"/>
          <w:lang w:val="kk-KZ" w:eastAsia="ru-RU"/>
        </w:rPr>
        <w:t>ы. Кейбір зерттеушілер оксюморонды тек эстетикалық фигура ғана емес, сонымен бірге ерекше номинативтік</w:t>
      </w:r>
      <w:r w:rsidR="007B0E3E" w:rsidRPr="002D5CA2">
        <w:rPr>
          <w:rFonts w:ascii="Times New Roman" w:eastAsia="Times New Roman" w:hAnsi="Times New Roman"/>
          <w:color w:val="000000" w:themeColor="text1"/>
          <w:sz w:val="28"/>
          <w:szCs w:val="28"/>
          <w:lang w:val="kk-KZ" w:eastAsia="ru-RU"/>
        </w:rPr>
        <w:t xml:space="preserve"> </w:t>
      </w:r>
      <w:r w:rsidR="00D72158" w:rsidRPr="002D5CA2">
        <w:rPr>
          <w:rFonts w:ascii="Times New Roman" w:eastAsia="Times New Roman" w:hAnsi="Times New Roman"/>
          <w:color w:val="000000" w:themeColor="text1"/>
          <w:sz w:val="28"/>
          <w:szCs w:val="28"/>
          <w:lang w:val="kk-KZ" w:eastAsia="ru-RU"/>
        </w:rPr>
        <w:t>әдіс</w:t>
      </w:r>
      <w:r w:rsidR="007B0E3E" w:rsidRPr="002D5CA2">
        <w:rPr>
          <w:rFonts w:ascii="Times New Roman" w:eastAsia="Times New Roman" w:hAnsi="Times New Roman"/>
          <w:color w:val="000000" w:themeColor="text1"/>
          <w:sz w:val="28"/>
          <w:szCs w:val="28"/>
          <w:lang w:val="kk-KZ" w:eastAsia="ru-RU"/>
        </w:rPr>
        <w:t xml:space="preserve"> деп таниды. Мысалы, Г.Г. </w:t>
      </w:r>
      <w:r w:rsidRPr="002D5CA2">
        <w:rPr>
          <w:rFonts w:ascii="Times New Roman" w:eastAsia="Times New Roman" w:hAnsi="Times New Roman"/>
          <w:color w:val="000000" w:themeColor="text1"/>
          <w:sz w:val="28"/>
          <w:szCs w:val="28"/>
          <w:lang w:val="kk-KZ" w:eastAsia="ru-RU"/>
        </w:rPr>
        <w:t>Курегян оксюморонды номинативті-анализдік бірлік ретінде сипаттап, оның сыртқы формасы (сөздердің тіркесі) мен ішкі мазмұны (мағынасы) бөлінбес тұтас құрылым екенін айтады</w:t>
      </w:r>
      <w:r w:rsidR="00396E31" w:rsidRPr="002D5CA2">
        <w:rPr>
          <w:rFonts w:ascii="Times New Roman" w:eastAsia="Times New Roman" w:hAnsi="Times New Roman"/>
          <w:color w:val="000000" w:themeColor="text1"/>
          <w:sz w:val="28"/>
          <w:szCs w:val="28"/>
          <w:lang w:val="kk-KZ" w:eastAsia="ru-RU"/>
        </w:rPr>
        <w:t xml:space="preserve"> [38]</w:t>
      </w:r>
      <w:r w:rsidRPr="002D5CA2">
        <w:rPr>
          <w:rFonts w:ascii="Times New Roman" w:eastAsia="Times New Roman" w:hAnsi="Times New Roman"/>
          <w:color w:val="000000" w:themeColor="text1"/>
          <w:sz w:val="28"/>
          <w:szCs w:val="28"/>
          <w:lang w:val="kk-KZ" w:eastAsia="ru-RU"/>
        </w:rPr>
        <w:t>. Шынында да, тек сыртқы қайшы формасына назар аударып, оксюморонды «сөздердің әдемі ойыны» деп қана қарау оның ішкі семантикалық табиғатын түсінбеуге</w:t>
      </w:r>
      <w:r w:rsidR="007B0E3E" w:rsidRPr="002D5CA2">
        <w:rPr>
          <w:rFonts w:ascii="Times New Roman" w:eastAsia="Times New Roman" w:hAnsi="Times New Roman"/>
          <w:color w:val="000000" w:themeColor="text1"/>
          <w:sz w:val="28"/>
          <w:szCs w:val="28"/>
          <w:lang w:val="kk-KZ" w:eastAsia="ru-RU"/>
        </w:rPr>
        <w:t xml:space="preserve"> әкелуі мүмкін</w:t>
      </w:r>
      <w:r w:rsidRPr="002D5CA2">
        <w:rPr>
          <w:rFonts w:ascii="Times New Roman" w:eastAsia="Times New Roman" w:hAnsi="Times New Roman"/>
          <w:color w:val="000000" w:themeColor="text1"/>
          <w:sz w:val="28"/>
          <w:szCs w:val="28"/>
          <w:lang w:val="kk-KZ" w:eastAsia="ru-RU"/>
        </w:rPr>
        <w:t>. Өйткені екі компоненттің қарама-қарсы байланысынан туындаған жаңа ұғым тұтасқан мағыналық бірлік ретінде өмір сүреді. Оксюморонды түсіндіруде кей зерттеушілер философиядағы қарама-қарсылықтың бірлігі мен күресі заңына сүйенеді. Шығыс даналығында «қайшылық – дамудың көзі» деген тұжырым бар, өнерде де екі керағар ұғымды әдейі түйістіру арқылы ақиқаттың күрделі, екіұдай қыры ашылады. Логика заңдылығы тұрғысынан алғандағы «мағынасыздық» әдебиетте, өнерде мүлде басқаша қызмет атқарады</w:t>
      </w:r>
      <w:r w:rsidR="007B0E3E"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шындықты түсінудің өзгеше құралына айналады. Сондықтан оксюморон сөз өнерінде парадоксальды ойды білдірудің заңды әрі ұтымды </w:t>
      </w:r>
      <w:r w:rsidR="00D72158" w:rsidRPr="002D5CA2">
        <w:rPr>
          <w:rFonts w:ascii="Times New Roman" w:eastAsia="Times New Roman" w:hAnsi="Times New Roman"/>
          <w:color w:val="000000" w:themeColor="text1"/>
          <w:sz w:val="28"/>
          <w:szCs w:val="28"/>
          <w:lang w:val="kk-KZ" w:eastAsia="ru-RU"/>
        </w:rPr>
        <w:t>әдісі</w:t>
      </w:r>
      <w:r w:rsidRPr="002D5CA2">
        <w:rPr>
          <w:rFonts w:ascii="Times New Roman" w:eastAsia="Times New Roman" w:hAnsi="Times New Roman"/>
          <w:color w:val="000000" w:themeColor="text1"/>
          <w:sz w:val="28"/>
          <w:szCs w:val="28"/>
          <w:lang w:val="kk-KZ" w:eastAsia="ru-RU"/>
        </w:rPr>
        <w:t xml:space="preserve"> ретінде танылады.</w:t>
      </w:r>
    </w:p>
    <w:p w:rsidR="005A30AC" w:rsidRPr="002D5CA2" w:rsidRDefault="007B0E3E"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Жалпы</w:t>
      </w:r>
      <w:r w:rsidR="005A30AC" w:rsidRPr="002D5CA2">
        <w:rPr>
          <w:rFonts w:ascii="Times New Roman" w:eastAsia="Times New Roman" w:hAnsi="Times New Roman"/>
          <w:color w:val="000000" w:themeColor="text1"/>
          <w:sz w:val="28"/>
          <w:szCs w:val="28"/>
          <w:lang w:val="kk-KZ" w:eastAsia="ru-RU"/>
        </w:rPr>
        <w:t xml:space="preserve"> 2000 жылдан бергі кезеңде оксюморон табиғатын түсіндірудің әлемдік ғылымда жаңа қырлары көрінді. Ғалымдар оны таза стилистикалық құбылыстан гөрі танымдық-когнитивтік феномен ретінде бағалауға бейім</w:t>
      </w:r>
      <w:r w:rsidRPr="002D5CA2">
        <w:rPr>
          <w:rFonts w:ascii="Times New Roman" w:eastAsia="Times New Roman" w:hAnsi="Times New Roman"/>
          <w:color w:val="000000" w:themeColor="text1"/>
          <w:sz w:val="28"/>
          <w:szCs w:val="28"/>
          <w:lang w:val="kk-KZ" w:eastAsia="ru-RU"/>
        </w:rPr>
        <w:t xml:space="preserve"> болды. Мысалы, Г.М. </w:t>
      </w:r>
      <w:r w:rsidR="005A30AC" w:rsidRPr="002D5CA2">
        <w:rPr>
          <w:rFonts w:ascii="Times New Roman" w:eastAsia="Times New Roman" w:hAnsi="Times New Roman"/>
          <w:color w:val="000000" w:themeColor="text1"/>
          <w:sz w:val="28"/>
          <w:szCs w:val="28"/>
          <w:lang w:val="kk-KZ" w:eastAsia="ru-RU"/>
        </w:rPr>
        <w:t>Темненко «</w:t>
      </w:r>
      <w:r w:rsidRPr="002D5CA2">
        <w:rPr>
          <w:rFonts w:ascii="Times New Roman" w:eastAsia="Times New Roman" w:hAnsi="Times New Roman"/>
          <w:color w:val="000000" w:themeColor="text1"/>
          <w:sz w:val="28"/>
          <w:szCs w:val="28"/>
          <w:lang w:val="kk-KZ" w:eastAsia="ru-RU"/>
        </w:rPr>
        <w:t>О</w:t>
      </w:r>
      <w:r w:rsidR="005A30AC" w:rsidRPr="002D5CA2">
        <w:rPr>
          <w:rFonts w:ascii="Times New Roman" w:eastAsia="Times New Roman" w:hAnsi="Times New Roman"/>
          <w:color w:val="000000" w:themeColor="text1"/>
          <w:sz w:val="28"/>
          <w:szCs w:val="28"/>
          <w:lang w:val="kk-KZ" w:eastAsia="ru-RU"/>
        </w:rPr>
        <w:t xml:space="preserve">ксюморонның мәні риторикалық фигура шеңберінен шығып жатыр, ол тіл мен ойлаудың терең қасиеттеріне қатысты, сондықтан кең таралған» </w:t>
      </w:r>
      <w:r w:rsidRPr="002D5CA2">
        <w:rPr>
          <w:rFonts w:ascii="Times New Roman" w:eastAsia="Times New Roman" w:hAnsi="Times New Roman"/>
          <w:color w:val="000000" w:themeColor="text1"/>
          <w:sz w:val="28"/>
          <w:szCs w:val="28"/>
          <w:lang w:val="kk-KZ" w:eastAsia="ru-RU"/>
        </w:rPr>
        <w:t xml:space="preserve">[39] </w:t>
      </w:r>
      <w:r w:rsidR="005A30AC" w:rsidRPr="002D5CA2">
        <w:rPr>
          <w:rFonts w:ascii="Times New Roman" w:eastAsia="Times New Roman" w:hAnsi="Times New Roman"/>
          <w:color w:val="000000" w:themeColor="text1"/>
          <w:sz w:val="28"/>
          <w:szCs w:val="28"/>
          <w:lang w:val="kk-KZ" w:eastAsia="ru-RU"/>
        </w:rPr>
        <w:t xml:space="preserve">деген тұжырым жасайды. Шынында да, оксюморон адам санасындағы қайшылықты ойлау үрдістерінің тілдегі көрінісі, </w:t>
      </w:r>
      <w:r w:rsidRPr="002D5CA2">
        <w:rPr>
          <w:rFonts w:ascii="Times New Roman" w:eastAsia="Times New Roman" w:hAnsi="Times New Roman"/>
          <w:color w:val="000000" w:themeColor="text1"/>
          <w:sz w:val="28"/>
          <w:szCs w:val="28"/>
          <w:lang w:val="kk-KZ" w:eastAsia="ru-RU"/>
        </w:rPr>
        <w:t>ол біздің дүниетанымымыздың көп</w:t>
      </w:r>
      <w:r w:rsidR="005A30AC" w:rsidRPr="002D5CA2">
        <w:rPr>
          <w:rFonts w:ascii="Times New Roman" w:eastAsia="Times New Roman" w:hAnsi="Times New Roman"/>
          <w:color w:val="000000" w:themeColor="text1"/>
          <w:sz w:val="28"/>
          <w:szCs w:val="28"/>
          <w:lang w:val="kk-KZ" w:eastAsia="ru-RU"/>
        </w:rPr>
        <w:t>қырлылығын танытады. Әртүрлі әдеби-мәдени дәстүрлерде оксюморон әрқилы мақсатта қолданылуы мүмкін. Мысалы, романтизм әдебиетінде дүние реалды және идеалды деп қақ бөлінетіндіктен, оксюморон бейнелерде мұңлы,</w:t>
      </w:r>
      <w:r w:rsidRPr="002D5CA2">
        <w:rPr>
          <w:rFonts w:ascii="Times New Roman" w:eastAsia="Times New Roman" w:hAnsi="Times New Roman"/>
          <w:color w:val="000000" w:themeColor="text1"/>
          <w:sz w:val="28"/>
          <w:szCs w:val="28"/>
          <w:lang w:val="kk-KZ" w:eastAsia="ru-RU"/>
        </w:rPr>
        <w:t xml:space="preserve"> меңіреу реңк басым болуы заңды.</w:t>
      </w:r>
      <w:r w:rsidR="005A30AC"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Р</w:t>
      </w:r>
      <w:r w:rsidR="005A30AC" w:rsidRPr="002D5CA2">
        <w:rPr>
          <w:rFonts w:ascii="Times New Roman" w:eastAsia="Times New Roman" w:hAnsi="Times New Roman"/>
          <w:color w:val="000000" w:themeColor="text1"/>
          <w:sz w:val="28"/>
          <w:szCs w:val="28"/>
          <w:lang w:val="kk-KZ" w:eastAsia="ru-RU"/>
        </w:rPr>
        <w:t>еалистік шығармада оксюморон көбіне ирониялық немесе с</w:t>
      </w:r>
      <w:r w:rsidRPr="002D5CA2">
        <w:rPr>
          <w:rFonts w:ascii="Times New Roman" w:eastAsia="Times New Roman" w:hAnsi="Times New Roman"/>
          <w:color w:val="000000" w:themeColor="text1"/>
          <w:sz w:val="28"/>
          <w:szCs w:val="28"/>
          <w:lang w:val="kk-KZ" w:eastAsia="ru-RU"/>
        </w:rPr>
        <w:t>атиралық сарказмға қызмет етеді,</w:t>
      </w:r>
      <w:r w:rsidR="005A30AC" w:rsidRPr="002D5CA2">
        <w:rPr>
          <w:rFonts w:ascii="Times New Roman" w:eastAsia="Times New Roman" w:hAnsi="Times New Roman"/>
          <w:color w:val="000000" w:themeColor="text1"/>
          <w:sz w:val="28"/>
          <w:szCs w:val="28"/>
          <w:lang w:val="kk-KZ" w:eastAsia="ru-RU"/>
        </w:rPr>
        <w:t xml:space="preserve"> символизм мен акмеизм поэзиясында ол философиялық-мистикалық астар беру амалына айналған. Әр автордың өзіндік стиліне сай оксюморон түрлі функция атқара алады, демек нақты шығармалардағы оксюморондарды талдау арқылы жеке қаламгер поэтикасының қырларын ашуға болады.</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нәтижесінде туған кейбір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тіркестер уақыт өте келе тілдегі фразеологиялық тіркеске айналып кетуі де мүмкін. Авторлық оксюморондардың ішінде сәтті шыққандары жұртқа ұнап, тұрақты қолданысқа еніп кеткен мысалдар бар. Мысалы, қазақ тілінде кейде әзіл ретінде айтылатын «</w:t>
      </w:r>
      <w:r w:rsidR="004C32BC" w:rsidRPr="002D5CA2">
        <w:rPr>
          <w:rFonts w:ascii="Times New Roman" w:eastAsia="Times New Roman" w:hAnsi="Times New Roman"/>
          <w:color w:val="000000" w:themeColor="text1"/>
          <w:sz w:val="28"/>
          <w:szCs w:val="28"/>
          <w:lang w:val="kk-KZ" w:eastAsia="ru-RU"/>
        </w:rPr>
        <w:t>алпыстағы бозбала</w:t>
      </w:r>
      <w:r w:rsidRPr="002D5CA2">
        <w:rPr>
          <w:rFonts w:ascii="Times New Roman" w:eastAsia="Times New Roman" w:hAnsi="Times New Roman"/>
          <w:color w:val="000000" w:themeColor="text1"/>
          <w:sz w:val="28"/>
          <w:szCs w:val="28"/>
          <w:lang w:val="kk-KZ" w:eastAsia="ru-RU"/>
        </w:rPr>
        <w:t>» немесе «</w:t>
      </w:r>
      <w:r w:rsidR="005B423D" w:rsidRPr="002D5CA2">
        <w:rPr>
          <w:rFonts w:ascii="Times New Roman" w:eastAsia="Times New Roman" w:hAnsi="Times New Roman"/>
          <w:color w:val="000000" w:themeColor="text1"/>
          <w:sz w:val="28"/>
          <w:szCs w:val="28"/>
          <w:lang w:val="kk-KZ" w:eastAsia="ru-RU"/>
        </w:rPr>
        <w:t>өліп-тірілу</w:t>
      </w:r>
      <w:r w:rsidRPr="002D5CA2">
        <w:rPr>
          <w:rFonts w:ascii="Times New Roman" w:eastAsia="Times New Roman" w:hAnsi="Times New Roman"/>
          <w:color w:val="000000" w:themeColor="text1"/>
          <w:sz w:val="28"/>
          <w:szCs w:val="28"/>
          <w:lang w:val="kk-KZ" w:eastAsia="ru-RU"/>
        </w:rPr>
        <w:t>» сияқты тіркестер қазір көпшілікке түсінікті тұрақты сөз орамдарына айналып отыр. Дегенмен оксюморондардың басым көпшілігі окказионал тіркес дәрежесінде қалып, тек белгілі бір контекст аясында ғана мағына береді. Мұның өзі тілдің үнемі жа</w:t>
      </w:r>
      <w:r w:rsidR="007B0E3E" w:rsidRPr="002D5CA2">
        <w:rPr>
          <w:rFonts w:ascii="Times New Roman" w:eastAsia="Times New Roman" w:hAnsi="Times New Roman"/>
          <w:color w:val="000000" w:themeColor="text1"/>
          <w:sz w:val="28"/>
          <w:szCs w:val="28"/>
          <w:lang w:val="kk-KZ" w:eastAsia="ru-RU"/>
        </w:rPr>
        <w:t>ңарып отыратын қасиетін, сөздік</w:t>
      </w:r>
      <w:r w:rsidRPr="002D5CA2">
        <w:rPr>
          <w:rFonts w:ascii="Times New Roman" w:eastAsia="Times New Roman" w:hAnsi="Times New Roman"/>
          <w:color w:val="000000" w:themeColor="text1"/>
          <w:sz w:val="28"/>
          <w:szCs w:val="28"/>
          <w:lang w:val="kk-KZ" w:eastAsia="ru-RU"/>
        </w:rPr>
        <w:t>қордың үздіксіз дамуын көрсетеді.</w:t>
      </w:r>
    </w:p>
    <w:p w:rsidR="007B0E3E"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Ғылыми еңбектерде оксюморонды құрылымы мен семантикасы тұрғысынан жіктеу және оның атқаратын қызметтерін айқындау маңызды теориялық мәселе ретінде қарастырылады. Оксюморонның көркем мәтіндегі негізгі қызметтері туралы зерттеушілер мынадай қорытындылар жасайды: біріншіден, номинативтік қызметі – оксюморон күрделі құбылысқа дәл атау беріп, оны айқын сипаттауға мүмкіндік береді; екіншіден, бейнелеу-образдық қызметі – қарама-қарсы ұғымдарды түйістіре отырып, оқырманның көз алдында өткір де айшықты бейне туғызады; үшіншіден, эмоциялық-экспрессивтік қызметі – тілдің стилистикалық мүмкіндігін арттырып, сөзге ерекше өң беріп, сезімге әсер етеді; төртіншіден, метафоралық қызметі – контраст негізінде астарлы ой, тұспалды мағына қалыптасып, символикалық идея түзуге көмектеседі; бесіншіден, когнитивтік қызметі – оксюморон оқырманды қайшылықты ұғымдардың бірлігін пайымдау арқылы белсенді ойлауға тартады, яғни мәтіндегі ойды түсіну үшін </w:t>
      </w:r>
      <w:r w:rsidR="007B0E3E" w:rsidRPr="002D5CA2">
        <w:rPr>
          <w:rFonts w:ascii="Times New Roman" w:eastAsia="Times New Roman" w:hAnsi="Times New Roman"/>
          <w:color w:val="000000" w:themeColor="text1"/>
          <w:sz w:val="28"/>
          <w:szCs w:val="28"/>
          <w:lang w:val="kk-KZ" w:eastAsia="ru-RU"/>
        </w:rPr>
        <w:t>ой қозғау болады</w:t>
      </w:r>
      <w:r w:rsidRPr="002D5CA2">
        <w:rPr>
          <w:rFonts w:ascii="Times New Roman" w:eastAsia="Times New Roman" w:hAnsi="Times New Roman"/>
          <w:color w:val="000000" w:themeColor="text1"/>
          <w:sz w:val="28"/>
          <w:szCs w:val="28"/>
          <w:lang w:val="kk-KZ" w:eastAsia="ru-RU"/>
        </w:rPr>
        <w:t xml:space="preserve">. </w:t>
      </w:r>
      <w:r w:rsidR="00806D59" w:rsidRPr="002D5CA2">
        <w:rPr>
          <w:rFonts w:ascii="Times New Roman" w:eastAsia="Times New Roman" w:hAnsi="Times New Roman"/>
          <w:color w:val="000000" w:themeColor="text1"/>
          <w:sz w:val="28"/>
          <w:szCs w:val="28"/>
          <w:lang w:val="kk-KZ" w:eastAsia="ru-RU"/>
        </w:rPr>
        <w:t>Мәселен</w:t>
      </w:r>
      <w:r w:rsidR="007B0E3E" w:rsidRPr="002D5CA2">
        <w:rPr>
          <w:rFonts w:ascii="Times New Roman" w:eastAsia="Times New Roman" w:hAnsi="Times New Roman"/>
          <w:color w:val="000000" w:themeColor="text1"/>
          <w:sz w:val="28"/>
          <w:szCs w:val="28"/>
          <w:lang w:val="kk-KZ" w:eastAsia="ru-RU"/>
        </w:rPr>
        <w:t xml:space="preserve"> белгілі ғалым Г.А. </w:t>
      </w:r>
      <w:r w:rsidRPr="002D5CA2">
        <w:rPr>
          <w:rFonts w:ascii="Times New Roman" w:eastAsia="Times New Roman" w:hAnsi="Times New Roman"/>
          <w:color w:val="000000" w:themeColor="text1"/>
          <w:sz w:val="28"/>
          <w:szCs w:val="28"/>
          <w:lang w:val="kk-KZ" w:eastAsia="ru-RU"/>
        </w:rPr>
        <w:t xml:space="preserve">Судоплатова Марина Цветаева поэзиясындағы оксюморондарды талдай келе, оның бірнеше функциясын атап көрсеткен: </w:t>
      </w:r>
    </w:p>
    <w:p w:rsidR="007B0E3E"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1) лирикалық кейіпкердің қайшылықты табиғатын, ерекше болмысын айқындау; </w:t>
      </w:r>
    </w:p>
    <w:p w:rsidR="007B0E3E"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2) ақын дүниетанымындағы керағар көзқарастарды білдіру; </w:t>
      </w:r>
    </w:p>
    <w:p w:rsidR="00C0503D"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3) кейіпкерлер арасындағы күрделі қарым-қатынасты көрсету; </w:t>
      </w:r>
    </w:p>
    <w:p w:rsidR="00C0503D"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4) кейіпкердің ішкі сезім күйзелісін, жан тебіренісін сездіру; </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5) ақынның әлем және адам тағдыры туралы ой-толғамдарын бейнелеу</w:t>
      </w:r>
      <w:r w:rsidR="00396E31" w:rsidRPr="002D5CA2">
        <w:rPr>
          <w:rFonts w:ascii="Times New Roman" w:eastAsia="Times New Roman" w:hAnsi="Times New Roman"/>
          <w:color w:val="000000" w:themeColor="text1"/>
          <w:sz w:val="28"/>
          <w:szCs w:val="28"/>
          <w:lang w:val="kk-KZ" w:eastAsia="ru-RU"/>
        </w:rPr>
        <w:t xml:space="preserve"> [40]</w:t>
      </w:r>
      <w:r w:rsidRPr="002D5CA2">
        <w:rPr>
          <w:rFonts w:ascii="Times New Roman" w:eastAsia="Times New Roman" w:hAnsi="Times New Roman"/>
          <w:color w:val="000000" w:themeColor="text1"/>
          <w:sz w:val="28"/>
          <w:szCs w:val="28"/>
          <w:lang w:val="kk-KZ" w:eastAsia="ru-RU"/>
        </w:rPr>
        <w:t xml:space="preserve">. Шынында да, оксюморон көбінесе ирониялық не </w:t>
      </w:r>
      <w:r w:rsidR="00C0503D" w:rsidRPr="002D5CA2">
        <w:rPr>
          <w:rFonts w:ascii="Times New Roman" w:eastAsia="Times New Roman" w:hAnsi="Times New Roman"/>
          <w:color w:val="000000" w:themeColor="text1"/>
          <w:sz w:val="28"/>
          <w:szCs w:val="28"/>
          <w:lang w:val="kk-KZ" w:eastAsia="ru-RU"/>
        </w:rPr>
        <w:t>сарказмге сай</w:t>
      </w:r>
      <w:r w:rsidRPr="002D5CA2">
        <w:rPr>
          <w:rFonts w:ascii="Times New Roman" w:eastAsia="Times New Roman" w:hAnsi="Times New Roman"/>
          <w:color w:val="000000" w:themeColor="text1"/>
          <w:sz w:val="28"/>
          <w:szCs w:val="28"/>
          <w:lang w:val="kk-KZ" w:eastAsia="ru-RU"/>
        </w:rPr>
        <w:t xml:space="preserve"> реңк үстейді, кейде философиялық ойды тұспалдап жеткізеді, ал кейде эмоциона</w:t>
      </w:r>
      <w:r w:rsidR="00C0503D" w:rsidRPr="002D5CA2">
        <w:rPr>
          <w:rFonts w:ascii="Times New Roman" w:eastAsia="Times New Roman" w:hAnsi="Times New Roman"/>
          <w:color w:val="000000" w:themeColor="text1"/>
          <w:sz w:val="28"/>
          <w:szCs w:val="28"/>
          <w:lang w:val="kk-KZ" w:eastAsia="ru-RU"/>
        </w:rPr>
        <w:t>лдық шиеленісті күшейтеді. В.И. </w:t>
      </w:r>
      <w:r w:rsidRPr="002D5CA2">
        <w:rPr>
          <w:rFonts w:ascii="Times New Roman" w:eastAsia="Times New Roman" w:hAnsi="Times New Roman"/>
          <w:color w:val="000000" w:themeColor="text1"/>
          <w:sz w:val="28"/>
          <w:szCs w:val="28"/>
          <w:lang w:val="kk-KZ" w:eastAsia="ru-RU"/>
        </w:rPr>
        <w:t>Карасик оксюморонды қолданудың прагмат</w:t>
      </w:r>
      <w:r w:rsidR="00C0503D" w:rsidRPr="002D5CA2">
        <w:rPr>
          <w:rFonts w:ascii="Times New Roman" w:eastAsia="Times New Roman" w:hAnsi="Times New Roman"/>
          <w:color w:val="000000" w:themeColor="text1"/>
          <w:sz w:val="28"/>
          <w:szCs w:val="28"/>
          <w:lang w:val="kk-KZ" w:eastAsia="ru-RU"/>
        </w:rPr>
        <w:t>икалық қырын талдай келе,</w:t>
      </w:r>
      <w:r w:rsidRPr="002D5CA2">
        <w:rPr>
          <w:rFonts w:ascii="Times New Roman" w:eastAsia="Times New Roman" w:hAnsi="Times New Roman"/>
          <w:color w:val="000000" w:themeColor="text1"/>
          <w:sz w:val="28"/>
          <w:szCs w:val="28"/>
          <w:lang w:val="kk-KZ" w:eastAsia="ru-RU"/>
        </w:rPr>
        <w:t xml:space="preserve"> тұрмыстық не публицистикалық коммуникацияда ол көбіне комикалық әсер тудыру үшін қолданылса, афоризмдер мен көркем поэзияда парадокс жаңа мағынаны көрсету үшін пайдаланылады деп тұжырымдайды</w:t>
      </w:r>
      <w:r w:rsidR="00396E31" w:rsidRPr="002D5CA2">
        <w:rPr>
          <w:rFonts w:ascii="Times New Roman" w:eastAsia="Times New Roman" w:hAnsi="Times New Roman"/>
          <w:color w:val="000000" w:themeColor="text1"/>
          <w:sz w:val="28"/>
          <w:szCs w:val="28"/>
          <w:lang w:val="kk-KZ" w:eastAsia="ru-RU"/>
        </w:rPr>
        <w:t xml:space="preserve"> [41]</w:t>
      </w:r>
      <w:r w:rsidRPr="002D5CA2">
        <w:rPr>
          <w:rFonts w:ascii="Times New Roman" w:eastAsia="Times New Roman" w:hAnsi="Times New Roman"/>
          <w:color w:val="000000" w:themeColor="text1"/>
          <w:sz w:val="28"/>
          <w:szCs w:val="28"/>
          <w:lang w:val="kk-KZ" w:eastAsia="ru-RU"/>
        </w:rPr>
        <w:t xml:space="preserve">.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оксюморонның қызметі оның қолданылу контексіне орай құбылып отырады. Мысалы, газет немесе журнал мақаласының тақырыбындағы оксюморон оқырманды езу тартқызып, назар аудартуы мүмкін, ал поэмада немесе трагедиялық шығармада келген оксюморон кейіпкер психологиясындағы ішкі қайшылықты, өмірдің күрделі диалектикасын аңдатып, трагедиялық немесе ирониялық мағына үстемелеуі мүмкін. Қалай қолданылса да, оксюморон сөз өнерінде контраст принципін жүзеге асырудың ең әсерлі амалдарының бірі болып қала береді.</w:t>
      </w:r>
    </w:p>
    <w:p w:rsidR="00225103" w:rsidRPr="002D5CA2" w:rsidRDefault="00C0503D"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Орыс ғалымы Э.Г. </w:t>
      </w:r>
      <w:r w:rsidR="00225103" w:rsidRPr="002D5CA2">
        <w:rPr>
          <w:rFonts w:ascii="Times New Roman" w:eastAsia="Times New Roman" w:hAnsi="Times New Roman"/>
          <w:color w:val="000000" w:themeColor="text1"/>
          <w:sz w:val="28"/>
          <w:szCs w:val="28"/>
          <w:lang w:val="kk-KZ" w:eastAsia="ru-RU"/>
        </w:rPr>
        <w:t>Шестакова оксюморонды тек лингвистикалық тұрғыдан талдау оның көркемдік құндылығын түсіріп жібереді деп санайды</w:t>
      </w:r>
      <w:r w:rsidR="00B05BAA" w:rsidRPr="002D5CA2">
        <w:rPr>
          <w:rFonts w:ascii="Times New Roman" w:eastAsia="Times New Roman" w:hAnsi="Times New Roman"/>
          <w:color w:val="000000" w:themeColor="text1"/>
          <w:sz w:val="28"/>
          <w:szCs w:val="28"/>
          <w:lang w:val="kk-KZ" w:eastAsia="ru-RU"/>
        </w:rPr>
        <w:t xml:space="preserve"> [</w:t>
      </w:r>
      <w:r w:rsidR="00BE2864" w:rsidRPr="002D5CA2">
        <w:rPr>
          <w:rFonts w:ascii="Times New Roman" w:eastAsia="Times New Roman" w:hAnsi="Times New Roman"/>
          <w:color w:val="000000" w:themeColor="text1"/>
          <w:sz w:val="28"/>
          <w:szCs w:val="28"/>
          <w:lang w:val="kk-KZ" w:eastAsia="ru-RU"/>
        </w:rPr>
        <w:t xml:space="preserve">14, </w:t>
      </w:r>
      <w:r w:rsidR="00FE7A4B" w:rsidRPr="002D5CA2">
        <w:rPr>
          <w:rFonts w:ascii="Times New Roman" w:eastAsia="Times New Roman" w:hAnsi="Times New Roman"/>
          <w:color w:val="000000" w:themeColor="text1"/>
          <w:sz w:val="28"/>
          <w:szCs w:val="28"/>
          <w:lang w:val="kk-KZ" w:eastAsia="ru-RU"/>
        </w:rPr>
        <w:t>с. </w:t>
      </w:r>
      <w:r w:rsidR="00BE2864" w:rsidRPr="002D5CA2">
        <w:rPr>
          <w:rFonts w:ascii="Times New Roman" w:eastAsia="Times New Roman" w:hAnsi="Times New Roman"/>
          <w:color w:val="000000" w:themeColor="text1"/>
          <w:sz w:val="28"/>
          <w:szCs w:val="28"/>
          <w:lang w:val="kk-KZ" w:eastAsia="ru-RU"/>
        </w:rPr>
        <w:t>56</w:t>
      </w:r>
      <w:r w:rsidR="00B05BAA" w:rsidRPr="002D5CA2">
        <w:rPr>
          <w:rFonts w:ascii="Times New Roman" w:eastAsia="Times New Roman" w:hAnsi="Times New Roman"/>
          <w:color w:val="000000" w:themeColor="text1"/>
          <w:sz w:val="28"/>
          <w:szCs w:val="28"/>
          <w:lang w:val="kk-KZ" w:eastAsia="ru-RU"/>
        </w:rPr>
        <w:t>]</w:t>
      </w:r>
      <w:r w:rsidR="00225103" w:rsidRPr="002D5CA2">
        <w:rPr>
          <w:rFonts w:ascii="Times New Roman" w:eastAsia="Times New Roman" w:hAnsi="Times New Roman"/>
          <w:color w:val="000000" w:themeColor="text1"/>
          <w:sz w:val="28"/>
          <w:szCs w:val="28"/>
          <w:lang w:val="kk-KZ" w:eastAsia="ru-RU"/>
        </w:rPr>
        <w:t>. Сондықтан оксюморонды міндетті түрде әдеби-поэтикалық әдіснамамен бірлікте қарастыру қажет. Қазақ көркем прозасы мен поэзиясында сирек болса да кездесетін оксюморон қолданыстарын тауып, талдау – әдебиеттану үшін маңызды. Бұл біздің жұмысымыздың өзектілігін көрсетеді, өйткені қазіргі қазақ әдебиетінің поэтикасын зерттеуде оксюморон құбылысы арнайы сөз болған емес, зерттелуі кенже қалып келеді.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 әлем әдебиетінде кең тараған құбылыс. Ежелгі дәуірден бастап-ақ ақын-жазушылар бұл </w:t>
      </w:r>
      <w:r w:rsidR="00D72158" w:rsidRPr="002D5CA2">
        <w:rPr>
          <w:rFonts w:ascii="Times New Roman" w:eastAsia="Times New Roman" w:hAnsi="Times New Roman"/>
          <w:color w:val="000000" w:themeColor="text1"/>
          <w:sz w:val="28"/>
          <w:szCs w:val="28"/>
          <w:lang w:val="kk-KZ" w:eastAsia="ru-RU"/>
        </w:rPr>
        <w:t>әдіст</w:t>
      </w:r>
      <w:r w:rsidRPr="002D5CA2">
        <w:rPr>
          <w:rFonts w:ascii="Times New Roman" w:eastAsia="Times New Roman" w:hAnsi="Times New Roman"/>
          <w:color w:val="000000" w:themeColor="text1"/>
          <w:sz w:val="28"/>
          <w:szCs w:val="28"/>
          <w:lang w:val="kk-KZ" w:eastAsia="ru-RU"/>
        </w:rPr>
        <w:t xml:space="preserve">ің ерекше мүмкіндіктерін танып, пайдаланып келген.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көне түркі поэзиясында, ортағасырлық Шығыс әдебиетінде керағар мағыналы сөздерді қабаттастырып қолдану мысалдары кездеседі. Фольклорлық мұраларда, әсіресе, қиял-ғажайып ертегілер мен өтірік өлеңдерде қарама-қарсы ұғымдарды қабаттастыру «мағынасыздық әсерін» күшейту үшін қызмет еткені байқалады. Ал жазба әдебиетте, әсіресе реализм мен модернизм ағымдарында оксюморон өмір шындығын қайшылықтары арқылы көрсету әдісі ретінде маңызды рөл атқарды. Орыс әдебиетінде А.С.</w:t>
      </w:r>
      <w:r w:rsidR="00C0503D"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Пушкин, И.С.</w:t>
      </w:r>
      <w:r w:rsidR="00C0503D"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Тургенев, Ф.М.</w:t>
      </w:r>
      <w:r w:rsidR="00C0503D"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Достоевский сынды классиктердің шығармаларынан</w:t>
      </w:r>
      <w:r w:rsidR="00BA7E40" w:rsidRPr="002D5CA2">
        <w:rPr>
          <w:rFonts w:ascii="Times New Roman" w:eastAsia="Times New Roman" w:hAnsi="Times New Roman"/>
          <w:color w:val="000000" w:themeColor="text1"/>
          <w:sz w:val="28"/>
          <w:szCs w:val="28"/>
          <w:lang w:val="kk-KZ" w:eastAsia="ru-RU"/>
        </w:rPr>
        <w:t xml:space="preserve"> біршама</w:t>
      </w:r>
      <w:r w:rsidRPr="002D5CA2">
        <w:rPr>
          <w:rFonts w:ascii="Times New Roman" w:eastAsia="Times New Roman" w:hAnsi="Times New Roman"/>
          <w:color w:val="000000" w:themeColor="text1"/>
          <w:sz w:val="28"/>
          <w:szCs w:val="28"/>
          <w:lang w:val="kk-KZ" w:eastAsia="ru-RU"/>
        </w:rPr>
        <w:t xml:space="preserve"> оксюморон теңеулерді байқауға болады. Қазақ поэзиясында </w:t>
      </w:r>
      <w:r w:rsidR="002B77A6" w:rsidRPr="002D5CA2">
        <w:rPr>
          <w:rFonts w:ascii="Times New Roman" w:eastAsia="Times New Roman" w:hAnsi="Times New Roman"/>
          <w:color w:val="000000" w:themeColor="text1"/>
          <w:sz w:val="28"/>
          <w:szCs w:val="28"/>
          <w:lang w:val="kk-KZ" w:eastAsia="ru-RU"/>
        </w:rPr>
        <w:t>Ақберен Елгезектің</w:t>
      </w:r>
      <w:r w:rsidRPr="002D5CA2">
        <w:rPr>
          <w:rFonts w:ascii="Times New Roman" w:eastAsia="Times New Roman" w:hAnsi="Times New Roman"/>
          <w:color w:val="000000" w:themeColor="text1"/>
          <w:sz w:val="28"/>
          <w:szCs w:val="28"/>
          <w:lang w:val="kk-KZ" w:eastAsia="ru-RU"/>
        </w:rPr>
        <w:t xml:space="preserve"> «Кәрі бала» өлеңінің атауы, Жұбан Молдағалиевтің «Айнадағы бейтаныс» поэмасының</w:t>
      </w:r>
      <w:r w:rsidR="00C0503D" w:rsidRPr="002D5CA2">
        <w:rPr>
          <w:rFonts w:ascii="Times New Roman" w:eastAsia="Times New Roman" w:hAnsi="Times New Roman"/>
          <w:color w:val="000000" w:themeColor="text1"/>
          <w:sz w:val="28"/>
          <w:szCs w:val="28"/>
          <w:lang w:val="kk-KZ" w:eastAsia="ru-RU"/>
        </w:rPr>
        <w:t xml:space="preserve"> атауы немесе Ғабиден Мұстафинны</w:t>
      </w:r>
      <w:r w:rsidRPr="002D5CA2">
        <w:rPr>
          <w:rFonts w:ascii="Times New Roman" w:eastAsia="Times New Roman" w:hAnsi="Times New Roman"/>
          <w:color w:val="000000" w:themeColor="text1"/>
          <w:sz w:val="28"/>
          <w:szCs w:val="28"/>
          <w:lang w:val="kk-KZ" w:eastAsia="ru-RU"/>
        </w:rPr>
        <w:t>ң прозасында кездесетін кейбір кереғар тіркестер – отандық әдебиеттегі оксюморон үлгілері. Қазіргі әдебиетте оксюморон авторлық стильдің бір белгісіне айналып отыр деуге болады. Постмодернистік поэзия мен прозада кейбір қаламгерлер әдейі қарама-қарсы мәндегі метафоралар мен эпитеттерді мол қолданып, күлкілі де күрделі образдар жасайды. Мысалы, шетел әдебиетінде Уолт Уитменнің парадокс образдары, Мигель де Сервантестің кейіпкерлерді сипаттаудағы шендес те кер</w:t>
      </w:r>
      <w:r w:rsidR="00C0503D" w:rsidRPr="002D5CA2">
        <w:rPr>
          <w:rFonts w:ascii="Times New Roman" w:eastAsia="Times New Roman" w:hAnsi="Times New Roman"/>
          <w:color w:val="000000" w:themeColor="text1"/>
          <w:sz w:val="28"/>
          <w:szCs w:val="28"/>
          <w:lang w:val="kk-KZ" w:eastAsia="ru-RU"/>
        </w:rPr>
        <w:t>еғар теңеулері, орыс ақыны А.А. </w:t>
      </w:r>
      <w:r w:rsidRPr="002D5CA2">
        <w:rPr>
          <w:rFonts w:ascii="Times New Roman" w:eastAsia="Times New Roman" w:hAnsi="Times New Roman"/>
          <w:color w:val="000000" w:themeColor="text1"/>
          <w:sz w:val="28"/>
          <w:szCs w:val="28"/>
          <w:lang w:val="kk-KZ" w:eastAsia="ru-RU"/>
        </w:rPr>
        <w:t>Ахматованың нәзік лирикасындағы қайшылықты эпитеттері – бәрі де оксюморонның көмегімен адамның ішкі әлемінің, өмірдің құпия қырларының көркем бейнесін аша түскен. Постмодерн әдебиетінде «күлкілі трагедия», «мағынасыз мағына», «шындық өтірік» іспетті әдейі қайшылыққа құрылған тіркестер арқылы қаламгерлер өмірдің көп қырлы, күрделі табиғатына оқырман назарын аударады.</w:t>
      </w:r>
    </w:p>
    <w:p w:rsidR="00772C74"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Қорыта айтқанда, оксюморон – логикалық мағынасы үйлеспейтін сөздерді әдейілеп түйістіру арқылы қалыптасатын ерекше көркемдік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контраст бейнелеудің бір түрі. Оксюморон қарама-қарсы ұғымдарды бірлікте көрсету арқылы бейнеленіп отырған құбылыстың ішкі қайшылығын ашады. Сол арқылы оқырманды күрделі шындықты парадокс тұрғысынан қабылдауға жетелейді. Сондықтан оксюморонды тек тілдік ойын немесе риторикалық фигура емес, терең мағыналық жүк көтеретін көркемдік категория деп толық негізбен айтуға болады. Оның әдебиеттегі теориялық негіздерін тану сөз өнеріндегі контраст пен парадокс заңдылықтарын түсінуге, көркем шығарманың дүниетанымдық мәнін пайымдауға мүмкіндік береді. Оксюморонды жан-жақты талдау нәтижесінде бұл құбылыстың тілдік, философиялық және психологиялық қырлары да айқындалады. Әдебиеттегі қайшылықты көркем қабылдау үрдістерін ұғыну үшін оксюморон табиғатын зерттеу аса маңызды. Қаламгерлер оксюморонды шебер қолдану арқылы күрделі идеяны қысқа да айқын жеткізіп, оқырманды таңғалдыру әрі ойландыру мақсатына жетеді.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оксюморон поэтика, стилистика, семиотика тәрізді әдебиеттану салаларында елеулі орын алатын, тіл мен ойлаудың шексіз мүмкіндіктерін танытатын құбылыс екені анық.</w:t>
      </w:r>
    </w:p>
    <w:p w:rsidR="0046548E" w:rsidRPr="002D5CA2" w:rsidRDefault="0046548E" w:rsidP="00B612FA">
      <w:pPr>
        <w:spacing w:line="240" w:lineRule="auto"/>
        <w:ind w:right="-1" w:firstLine="709"/>
        <w:jc w:val="both"/>
        <w:rPr>
          <w:rFonts w:ascii="Times New Roman" w:eastAsia="Times New Roman" w:hAnsi="Times New Roman"/>
          <w:b/>
          <w:bCs/>
          <w:color w:val="000000" w:themeColor="text1"/>
          <w:sz w:val="28"/>
          <w:szCs w:val="28"/>
          <w:lang w:val="kk-KZ" w:eastAsia="ru-RU"/>
        </w:rPr>
      </w:pPr>
    </w:p>
    <w:p w:rsidR="00F25C45" w:rsidRPr="002D5CA2" w:rsidRDefault="00F25C45" w:rsidP="00B612FA">
      <w:pPr>
        <w:spacing w:line="240" w:lineRule="auto"/>
        <w:ind w:right="-1" w:firstLine="709"/>
        <w:jc w:val="both"/>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 xml:space="preserve">1.3 </w:t>
      </w:r>
      <w:r w:rsidR="008D7226" w:rsidRPr="002D5CA2">
        <w:rPr>
          <w:rFonts w:ascii="Times New Roman" w:eastAsia="Times New Roman" w:hAnsi="Times New Roman"/>
          <w:b/>
          <w:bCs/>
          <w:color w:val="000000" w:themeColor="text1"/>
          <w:sz w:val="28"/>
          <w:szCs w:val="28"/>
          <w:lang w:val="kk-KZ" w:eastAsia="ru-RU"/>
        </w:rPr>
        <w:t>Гуманитарлық ғылымдар саласындағы оксюморонның зерттелу үдерісі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Қазақ әдебиеттануындағы терминдер энциклопедиясында оксюморон туралы былай делінген: «Оксюморон (гр. oxymoron – әдетте ақылды/әдемі және ақылсыз/ұсқынсыз сөздерінің бірігуі) – мағыналары бір-біріне қарама-қарсы сөздердің тіркесіп келуі арқылы ерекше әсерлі, образды мағына беретін біртұтас сө</w:t>
      </w:r>
      <w:r w:rsidR="00C0503D" w:rsidRPr="002D5CA2">
        <w:rPr>
          <w:rFonts w:ascii="Times New Roman" w:eastAsia="Times New Roman" w:hAnsi="Times New Roman"/>
          <w:color w:val="000000" w:themeColor="text1"/>
          <w:sz w:val="28"/>
          <w:szCs w:val="28"/>
          <w:lang w:val="kk-KZ" w:eastAsia="ru-RU"/>
        </w:rPr>
        <w:t xml:space="preserve">з орамы, стильдік </w:t>
      </w:r>
      <w:r w:rsidR="00D72158" w:rsidRPr="002D5CA2">
        <w:rPr>
          <w:rFonts w:ascii="Times New Roman" w:eastAsia="Times New Roman" w:hAnsi="Times New Roman"/>
          <w:color w:val="000000" w:themeColor="text1"/>
          <w:sz w:val="28"/>
          <w:szCs w:val="28"/>
          <w:lang w:val="kk-KZ" w:eastAsia="ru-RU"/>
        </w:rPr>
        <w:t>әдіс</w:t>
      </w:r>
      <w:r w:rsidR="00C0503D" w:rsidRPr="002D5CA2">
        <w:rPr>
          <w:rFonts w:ascii="Times New Roman" w:eastAsia="Times New Roman" w:hAnsi="Times New Roman"/>
          <w:color w:val="000000" w:themeColor="text1"/>
          <w:sz w:val="28"/>
          <w:szCs w:val="28"/>
          <w:lang w:val="kk-KZ" w:eastAsia="ru-RU"/>
        </w:rPr>
        <w:t>. Мысалы,</w:t>
      </w:r>
      <w:r w:rsidRPr="002D5CA2">
        <w:rPr>
          <w:rFonts w:ascii="Times New Roman" w:eastAsia="Times New Roman" w:hAnsi="Times New Roman"/>
          <w:color w:val="000000" w:themeColor="text1"/>
          <w:sz w:val="28"/>
          <w:szCs w:val="28"/>
          <w:lang w:val="kk-KZ" w:eastAsia="ru-RU"/>
        </w:rPr>
        <w:t xml:space="preserve"> шал жігіт,  дәрменсіз алып, жақсы өлім т.б.»</w:t>
      </w:r>
      <w:r w:rsidR="00DF0C7E" w:rsidRPr="002D5CA2">
        <w:rPr>
          <w:rFonts w:ascii="Times New Roman" w:eastAsia="Times New Roman" w:hAnsi="Times New Roman"/>
          <w:color w:val="000000" w:themeColor="text1"/>
          <w:sz w:val="28"/>
          <w:szCs w:val="28"/>
          <w:lang w:val="kk-KZ" w:eastAsia="ru-RU"/>
        </w:rPr>
        <w:t xml:space="preserve"> [42].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отандық анықтамалар да оксюморонды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сөздердің бірлігінен шыққан астарлы мағыналы тіркес деп түсіндіреді. Бұл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арқылы әдебиетте өмір құбылыстарының қайшылықты сипаты айшықты көрсетіледі.</w:t>
      </w:r>
    </w:p>
    <w:p w:rsidR="00F25C45" w:rsidRPr="002D5CA2" w:rsidRDefault="00C0503D"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Әлем әдебиеттануында М. </w:t>
      </w:r>
      <w:r w:rsidR="00F25C45" w:rsidRPr="002D5CA2">
        <w:rPr>
          <w:rFonts w:ascii="Times New Roman" w:eastAsia="Times New Roman" w:hAnsi="Times New Roman"/>
          <w:color w:val="000000" w:themeColor="text1"/>
          <w:sz w:val="28"/>
          <w:szCs w:val="28"/>
          <w:lang w:val="kk-KZ" w:eastAsia="ru-RU"/>
        </w:rPr>
        <w:t xml:space="preserve">Сервантес, </w:t>
      </w:r>
      <w:r w:rsidR="00CA3957" w:rsidRPr="002D5CA2">
        <w:rPr>
          <w:rFonts w:ascii="Times New Roman" w:eastAsia="Times New Roman" w:hAnsi="Times New Roman"/>
          <w:color w:val="000000" w:themeColor="text1"/>
          <w:sz w:val="28"/>
          <w:szCs w:val="28"/>
          <w:lang w:val="kk-KZ" w:eastAsia="ru-RU"/>
        </w:rPr>
        <w:t xml:space="preserve">В.А. Жуковский, А.С. Пушкин, </w:t>
      </w:r>
      <w:r w:rsidR="00F25C45" w:rsidRPr="002D5CA2">
        <w:rPr>
          <w:rFonts w:ascii="Times New Roman" w:eastAsia="Times New Roman" w:hAnsi="Times New Roman"/>
          <w:color w:val="000000" w:themeColor="text1"/>
          <w:sz w:val="28"/>
          <w:szCs w:val="28"/>
          <w:lang w:val="kk-KZ" w:eastAsia="ru-RU"/>
        </w:rPr>
        <w:t>М.Ю.</w:t>
      </w:r>
      <w:r w:rsidRPr="002D5CA2">
        <w:rPr>
          <w:rFonts w:ascii="Times New Roman" w:eastAsia="Times New Roman" w:hAnsi="Times New Roman"/>
          <w:color w:val="000000" w:themeColor="text1"/>
          <w:sz w:val="28"/>
          <w:szCs w:val="28"/>
          <w:lang w:val="kk-KZ" w:eastAsia="ru-RU"/>
        </w:rPr>
        <w:t> </w:t>
      </w:r>
      <w:r w:rsidR="00F25C45" w:rsidRPr="002D5CA2">
        <w:rPr>
          <w:rFonts w:ascii="Times New Roman" w:eastAsia="Times New Roman" w:hAnsi="Times New Roman"/>
          <w:color w:val="000000" w:themeColor="text1"/>
          <w:sz w:val="28"/>
          <w:szCs w:val="28"/>
          <w:lang w:val="kk-KZ" w:eastAsia="ru-RU"/>
        </w:rPr>
        <w:t xml:space="preserve">Лермонтов, </w:t>
      </w:r>
      <w:r w:rsidR="00CA3957" w:rsidRPr="002D5CA2">
        <w:rPr>
          <w:rFonts w:ascii="Times New Roman" w:eastAsia="Times New Roman" w:hAnsi="Times New Roman"/>
          <w:color w:val="000000" w:themeColor="text1"/>
          <w:sz w:val="28"/>
          <w:szCs w:val="28"/>
          <w:lang w:val="kk-KZ" w:eastAsia="ru-RU"/>
        </w:rPr>
        <w:t xml:space="preserve">У. Уитмен, </w:t>
      </w:r>
      <w:r w:rsidRPr="002D5CA2">
        <w:rPr>
          <w:rFonts w:ascii="Times New Roman" w:eastAsia="Times New Roman" w:hAnsi="Times New Roman"/>
          <w:color w:val="000000" w:themeColor="text1"/>
          <w:sz w:val="28"/>
          <w:szCs w:val="28"/>
          <w:lang w:val="kk-KZ" w:eastAsia="ru-RU"/>
        </w:rPr>
        <w:t>А. </w:t>
      </w:r>
      <w:r w:rsidR="00F25C45" w:rsidRPr="002D5CA2">
        <w:rPr>
          <w:rFonts w:ascii="Times New Roman" w:eastAsia="Times New Roman" w:hAnsi="Times New Roman"/>
          <w:color w:val="000000" w:themeColor="text1"/>
          <w:sz w:val="28"/>
          <w:szCs w:val="28"/>
          <w:lang w:val="kk-KZ" w:eastAsia="ru-RU"/>
        </w:rPr>
        <w:t>Ахматова, Б.Л.</w:t>
      </w:r>
      <w:r w:rsidRPr="002D5CA2">
        <w:rPr>
          <w:rFonts w:ascii="Times New Roman" w:eastAsia="Times New Roman" w:hAnsi="Times New Roman"/>
          <w:color w:val="000000" w:themeColor="text1"/>
          <w:sz w:val="28"/>
          <w:szCs w:val="28"/>
          <w:lang w:val="kk-KZ" w:eastAsia="ru-RU"/>
        </w:rPr>
        <w:t> </w:t>
      </w:r>
      <w:r w:rsidR="00F25C45" w:rsidRPr="002D5CA2">
        <w:rPr>
          <w:rFonts w:ascii="Times New Roman" w:eastAsia="Times New Roman" w:hAnsi="Times New Roman"/>
          <w:color w:val="000000" w:themeColor="text1"/>
          <w:sz w:val="28"/>
          <w:szCs w:val="28"/>
          <w:lang w:val="kk-KZ" w:eastAsia="ru-RU"/>
        </w:rPr>
        <w:t>Пастернак сынды классиктердің шығармашылығында оксюморонды шебер қолданып, өмірдің құпия-қайшылықты табиғатын, адамның нәзік жан</w:t>
      </w:r>
      <w:r w:rsidR="00CA3957" w:rsidRPr="002D5CA2">
        <w:rPr>
          <w:rFonts w:ascii="Times New Roman" w:eastAsia="Times New Roman" w:hAnsi="Times New Roman"/>
          <w:color w:val="000000" w:themeColor="text1"/>
          <w:sz w:val="28"/>
          <w:szCs w:val="28"/>
          <w:lang w:val="kk-KZ" w:eastAsia="ru-RU"/>
        </w:rPr>
        <w:t>-</w:t>
      </w:r>
      <w:r w:rsidR="00F25C45" w:rsidRPr="002D5CA2">
        <w:rPr>
          <w:rFonts w:ascii="Times New Roman" w:eastAsia="Times New Roman" w:hAnsi="Times New Roman"/>
          <w:color w:val="000000" w:themeColor="text1"/>
          <w:sz w:val="28"/>
          <w:szCs w:val="28"/>
          <w:lang w:val="kk-KZ" w:eastAsia="ru-RU"/>
        </w:rPr>
        <w:t xml:space="preserve">дүниесін ерекше түйсікпен бейнелегені туралы пікірлер бар. Ал қазақ әдебиетінде ақын Мағжан Жұмабаевтың, Жұбан Молдағалиевтің поэтикалық туындыларында, </w:t>
      </w:r>
      <w:r w:rsidR="00225103" w:rsidRPr="002D5CA2">
        <w:rPr>
          <w:rFonts w:ascii="Times New Roman" w:eastAsia="Times New Roman" w:hAnsi="Times New Roman"/>
          <w:color w:val="000000" w:themeColor="text1"/>
          <w:sz w:val="28"/>
          <w:szCs w:val="28"/>
          <w:lang w:val="kk-KZ" w:eastAsia="ru-RU"/>
        </w:rPr>
        <w:t>көптеген</w:t>
      </w:r>
      <w:r w:rsidR="00F25C45" w:rsidRPr="002D5CA2">
        <w:rPr>
          <w:rFonts w:ascii="Times New Roman" w:eastAsia="Times New Roman" w:hAnsi="Times New Roman"/>
          <w:color w:val="000000" w:themeColor="text1"/>
          <w:sz w:val="28"/>
          <w:szCs w:val="28"/>
          <w:lang w:val="kk-KZ" w:eastAsia="ru-RU"/>
        </w:rPr>
        <w:t xml:space="preserve"> проза</w:t>
      </w:r>
      <w:r w:rsidR="00225103" w:rsidRPr="002D5CA2">
        <w:rPr>
          <w:rFonts w:ascii="Times New Roman" w:eastAsia="Times New Roman" w:hAnsi="Times New Roman"/>
          <w:color w:val="000000" w:themeColor="text1"/>
          <w:sz w:val="28"/>
          <w:szCs w:val="28"/>
          <w:lang w:val="kk-KZ" w:eastAsia="ru-RU"/>
        </w:rPr>
        <w:t>лық</w:t>
      </w:r>
      <w:r w:rsidR="00F25C45" w:rsidRPr="002D5CA2">
        <w:rPr>
          <w:rFonts w:ascii="Times New Roman" w:eastAsia="Times New Roman" w:hAnsi="Times New Roman"/>
          <w:color w:val="000000" w:themeColor="text1"/>
          <w:sz w:val="28"/>
          <w:szCs w:val="28"/>
          <w:lang w:val="kk-KZ" w:eastAsia="ru-RU"/>
        </w:rPr>
        <w:t xml:space="preserve"> шығармаларда оксюморон орамдар ұшырасады. Дегенмен қазақ әдебиетінің теориясы мен сынында бұл термин бұрынғы уақыттарда көп қолданылып, арнайы зерттелген емес. Оксюморон туралы арнайы ғылыми зерттеу жұмыстары қазақ гуманитарлық ғылымында жаңа көрініс тауып келе жатыр деуге болады.</w:t>
      </w:r>
      <w:r w:rsidR="00CA3957" w:rsidRPr="002D5CA2">
        <w:rPr>
          <w:rFonts w:ascii="Times New Roman" w:eastAsia="Times New Roman" w:hAnsi="Times New Roman"/>
          <w:color w:val="000000" w:themeColor="text1"/>
          <w:sz w:val="28"/>
          <w:szCs w:val="28"/>
          <w:lang w:val="kk-KZ" w:eastAsia="ru-RU"/>
        </w:rPr>
        <w:t xml:space="preserve"> </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Қазақ тіл білімінде «оксюморон» термині соңғы жылдары ғана тұрақт</w:t>
      </w:r>
      <w:r w:rsidR="00B2659C" w:rsidRPr="002D5CA2">
        <w:rPr>
          <w:rFonts w:ascii="Times New Roman" w:eastAsia="Times New Roman" w:hAnsi="Times New Roman"/>
          <w:color w:val="000000" w:themeColor="text1"/>
          <w:sz w:val="28"/>
          <w:szCs w:val="28"/>
          <w:lang w:val="kk-KZ" w:eastAsia="ru-RU"/>
        </w:rPr>
        <w:t>ы</w:t>
      </w:r>
      <w:r w:rsidRPr="002D5CA2">
        <w:rPr>
          <w:rFonts w:ascii="Times New Roman" w:eastAsia="Times New Roman" w:hAnsi="Times New Roman"/>
          <w:color w:val="000000" w:themeColor="text1"/>
          <w:sz w:val="28"/>
          <w:szCs w:val="28"/>
          <w:lang w:val="kk-KZ" w:eastAsia="ru-RU"/>
        </w:rPr>
        <w:t xml:space="preserve"> қолданылып жүр, ал кеңес дәуіріндегі әдебиеттануда бұл құбылыс көбіне «шендестірудің бір түрі» деп қана қарастырылған.</w:t>
      </w:r>
      <w:r w:rsidR="00B2659C" w:rsidRPr="002D5CA2">
        <w:rPr>
          <w:rFonts w:ascii="Times New Roman" w:eastAsia="Times New Roman" w:hAnsi="Times New Roman"/>
          <w:color w:val="000000" w:themeColor="text1"/>
          <w:sz w:val="28"/>
          <w:szCs w:val="28"/>
          <w:lang w:val="kk-KZ" w:eastAsia="ru-RU"/>
        </w:rPr>
        <w:t xml:space="preserve"> </w:t>
      </w:r>
      <w:r w:rsidR="006548E4" w:rsidRPr="002D5CA2">
        <w:rPr>
          <w:rFonts w:ascii="Times New Roman" w:eastAsia="Times New Roman" w:hAnsi="Times New Roman"/>
          <w:color w:val="000000" w:themeColor="text1"/>
          <w:sz w:val="28"/>
          <w:szCs w:val="28"/>
          <w:lang w:val="kk-KZ" w:eastAsia="ru-RU"/>
        </w:rPr>
        <w:t>А.</w:t>
      </w:r>
      <w:r w:rsidR="00C0503D" w:rsidRPr="002D5CA2">
        <w:rPr>
          <w:rFonts w:ascii="Times New Roman" w:eastAsia="Times New Roman" w:hAnsi="Times New Roman"/>
          <w:color w:val="000000" w:themeColor="text1"/>
          <w:sz w:val="28"/>
          <w:szCs w:val="28"/>
          <w:lang w:val="kk-KZ" w:eastAsia="ru-RU"/>
        </w:rPr>
        <w:t> </w:t>
      </w:r>
      <w:r w:rsidR="00B2659C" w:rsidRPr="002D5CA2">
        <w:rPr>
          <w:rFonts w:ascii="Times New Roman" w:eastAsia="Times New Roman" w:hAnsi="Times New Roman"/>
          <w:color w:val="000000" w:themeColor="text1"/>
          <w:sz w:val="28"/>
          <w:szCs w:val="28"/>
          <w:lang w:val="kk-KZ" w:eastAsia="ru-RU"/>
        </w:rPr>
        <w:t>Байтұрсын</w:t>
      </w:r>
      <w:r w:rsidR="00C0503D" w:rsidRPr="002D5CA2">
        <w:rPr>
          <w:rFonts w:ascii="Times New Roman" w:eastAsia="Times New Roman" w:hAnsi="Times New Roman"/>
          <w:color w:val="000000" w:themeColor="text1"/>
          <w:sz w:val="28"/>
          <w:szCs w:val="28"/>
          <w:lang w:val="kk-KZ" w:eastAsia="ru-RU"/>
        </w:rPr>
        <w:t>ұлын</w:t>
      </w:r>
      <w:r w:rsidR="006548E4" w:rsidRPr="002D5CA2">
        <w:rPr>
          <w:rFonts w:ascii="Times New Roman" w:eastAsia="Times New Roman" w:hAnsi="Times New Roman"/>
          <w:color w:val="000000" w:themeColor="text1"/>
          <w:sz w:val="28"/>
          <w:szCs w:val="28"/>
          <w:lang w:val="kk-KZ" w:eastAsia="ru-RU"/>
        </w:rPr>
        <w:t>ың «Әдеб</w:t>
      </w:r>
      <w:r w:rsidR="00C0503D" w:rsidRPr="002D5CA2">
        <w:rPr>
          <w:rFonts w:ascii="Times New Roman" w:eastAsia="Times New Roman" w:hAnsi="Times New Roman"/>
          <w:color w:val="000000" w:themeColor="text1"/>
          <w:sz w:val="28"/>
          <w:szCs w:val="28"/>
          <w:lang w:val="kk-KZ" w:eastAsia="ru-RU"/>
        </w:rPr>
        <w:t>иет танытқышында»: «Шендестіру.</w:t>
      </w:r>
      <w:r w:rsidR="006548E4" w:rsidRPr="002D5CA2">
        <w:rPr>
          <w:rFonts w:ascii="Times New Roman" w:eastAsia="Times New Roman" w:hAnsi="Times New Roman"/>
          <w:color w:val="000000" w:themeColor="text1"/>
          <w:sz w:val="28"/>
          <w:szCs w:val="28"/>
          <w:lang w:val="kk-KZ" w:eastAsia="ru-RU"/>
        </w:rPr>
        <w:t xml:space="preserve"> Екі нәрсе қатар яки қарама-қарсы келгенде, арасындағы айырым көзге көбірек түседі. Биік пен аласа, ұзын мен қысқа</w:t>
      </w:r>
      <w:r w:rsidR="009918C8" w:rsidRPr="002D5CA2">
        <w:rPr>
          <w:rFonts w:ascii="Times New Roman" w:eastAsia="Times New Roman" w:hAnsi="Times New Roman"/>
          <w:color w:val="000000" w:themeColor="text1"/>
          <w:sz w:val="28"/>
          <w:szCs w:val="28"/>
          <w:lang w:val="kk-KZ" w:eastAsia="ru-RU"/>
        </w:rPr>
        <w:t>, көрікті мен көріксіз, шебер мен олақ, ғалым мен надан қатар</w:t>
      </w:r>
      <w:r w:rsidR="006548E4" w:rsidRPr="002D5CA2">
        <w:rPr>
          <w:rFonts w:ascii="Times New Roman" w:eastAsia="Times New Roman" w:hAnsi="Times New Roman"/>
          <w:color w:val="000000" w:themeColor="text1"/>
          <w:sz w:val="28"/>
          <w:szCs w:val="28"/>
          <w:lang w:val="kk-KZ" w:eastAsia="ru-RU"/>
        </w:rPr>
        <w:t xml:space="preserve"> </w:t>
      </w:r>
      <w:r w:rsidR="009918C8" w:rsidRPr="002D5CA2">
        <w:rPr>
          <w:rFonts w:ascii="Times New Roman" w:eastAsia="Times New Roman" w:hAnsi="Times New Roman"/>
          <w:color w:val="000000" w:themeColor="text1"/>
          <w:sz w:val="28"/>
          <w:szCs w:val="28"/>
          <w:lang w:val="kk-KZ" w:eastAsia="ru-RU"/>
        </w:rPr>
        <w:t>келгенде, араларындағы айырмасын анық көреміз</w:t>
      </w:r>
      <w:r w:rsidR="006548E4" w:rsidRPr="002D5CA2">
        <w:rPr>
          <w:rFonts w:ascii="Times New Roman" w:eastAsia="Times New Roman" w:hAnsi="Times New Roman"/>
          <w:color w:val="000000" w:themeColor="text1"/>
          <w:sz w:val="28"/>
          <w:szCs w:val="28"/>
          <w:lang w:val="kk-KZ" w:eastAsia="ru-RU"/>
        </w:rPr>
        <w:t>»</w:t>
      </w:r>
      <w:r w:rsidR="009918C8" w:rsidRPr="002D5CA2">
        <w:rPr>
          <w:rFonts w:ascii="Times New Roman" w:eastAsia="Times New Roman" w:hAnsi="Times New Roman"/>
          <w:color w:val="000000" w:themeColor="text1"/>
          <w:sz w:val="28"/>
          <w:szCs w:val="28"/>
          <w:lang w:val="kk-KZ" w:eastAsia="ru-RU"/>
        </w:rPr>
        <w:t xml:space="preserve"> [</w:t>
      </w:r>
      <w:r w:rsidR="00BE2864" w:rsidRPr="002D5CA2">
        <w:rPr>
          <w:rFonts w:ascii="Times New Roman" w:eastAsia="Times New Roman" w:hAnsi="Times New Roman"/>
          <w:color w:val="000000" w:themeColor="text1"/>
          <w:sz w:val="28"/>
          <w:szCs w:val="28"/>
          <w:lang w:val="kk-KZ" w:eastAsia="ru-RU"/>
        </w:rPr>
        <w:t>4</w:t>
      </w:r>
      <w:r w:rsidR="00DF0C7E" w:rsidRPr="002D5CA2">
        <w:rPr>
          <w:rFonts w:ascii="Times New Roman" w:eastAsia="Times New Roman" w:hAnsi="Times New Roman"/>
          <w:color w:val="000000" w:themeColor="text1"/>
          <w:sz w:val="28"/>
          <w:szCs w:val="28"/>
          <w:lang w:val="kk-KZ" w:eastAsia="ru-RU"/>
        </w:rPr>
        <w:t>3</w:t>
      </w:r>
      <w:r w:rsidR="009918C8"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Кең тараған антитеза (шендестіру) ұғымының аясында қарама-қарсы мағыналы сөздерді қатар қою деген жалпы әдіс айтыл</w:t>
      </w:r>
      <w:r w:rsidR="009918C8" w:rsidRPr="002D5CA2">
        <w:rPr>
          <w:rFonts w:ascii="Times New Roman" w:eastAsia="Times New Roman" w:hAnsi="Times New Roman"/>
          <w:color w:val="000000" w:themeColor="text1"/>
          <w:sz w:val="28"/>
          <w:szCs w:val="28"/>
          <w:lang w:val="kk-KZ" w:eastAsia="ru-RU"/>
        </w:rPr>
        <w:t>ады</w:t>
      </w:r>
      <w:r w:rsidRPr="002D5CA2">
        <w:rPr>
          <w:rFonts w:ascii="Times New Roman" w:eastAsia="Times New Roman" w:hAnsi="Times New Roman"/>
          <w:color w:val="000000" w:themeColor="text1"/>
          <w:sz w:val="28"/>
          <w:szCs w:val="28"/>
          <w:lang w:val="kk-KZ" w:eastAsia="ru-RU"/>
        </w:rPr>
        <w:t>, бірақ оның оксюморон</w:t>
      </w:r>
      <w:r w:rsidR="00C0503D" w:rsidRPr="002D5CA2">
        <w:rPr>
          <w:rFonts w:ascii="Times New Roman" w:eastAsia="Times New Roman" w:hAnsi="Times New Roman"/>
          <w:color w:val="000000" w:themeColor="text1"/>
          <w:sz w:val="28"/>
          <w:szCs w:val="28"/>
          <w:lang w:val="kk-KZ" w:eastAsia="ru-RU"/>
        </w:rPr>
        <w:t>ға тән</w:t>
      </w:r>
      <w:r w:rsidRPr="002D5CA2">
        <w:rPr>
          <w:rFonts w:ascii="Times New Roman" w:eastAsia="Times New Roman" w:hAnsi="Times New Roman"/>
          <w:color w:val="000000" w:themeColor="text1"/>
          <w:sz w:val="28"/>
          <w:szCs w:val="28"/>
          <w:lang w:val="kk-KZ" w:eastAsia="ru-RU"/>
        </w:rPr>
        <w:t xml:space="preserve"> ерекшелігі нақтыланба</w:t>
      </w:r>
      <w:r w:rsidR="009918C8" w:rsidRPr="002D5CA2">
        <w:rPr>
          <w:rFonts w:ascii="Times New Roman" w:eastAsia="Times New Roman" w:hAnsi="Times New Roman"/>
          <w:color w:val="000000" w:themeColor="text1"/>
          <w:sz w:val="28"/>
          <w:szCs w:val="28"/>
          <w:lang w:val="kk-KZ" w:eastAsia="ru-RU"/>
        </w:rPr>
        <w:t>й</w:t>
      </w:r>
      <w:r w:rsidRPr="002D5CA2">
        <w:rPr>
          <w:rFonts w:ascii="Times New Roman" w:eastAsia="Times New Roman" w:hAnsi="Times New Roman"/>
          <w:color w:val="000000" w:themeColor="text1"/>
          <w:sz w:val="28"/>
          <w:szCs w:val="28"/>
          <w:lang w:val="kk-KZ" w:eastAsia="ru-RU"/>
        </w:rPr>
        <w:t>ды. 2000 жылдардан бастап қана отандық зерттеушілер оксюморонды жеке атаумен атап, талдау жасай бастады.</w:t>
      </w:r>
    </w:p>
    <w:p w:rsidR="00F25C45" w:rsidRPr="002D5CA2" w:rsidRDefault="00C0503D"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Атап айтқанда, филолог А.Е. </w:t>
      </w:r>
      <w:r w:rsidR="00F25C45" w:rsidRPr="002D5CA2">
        <w:rPr>
          <w:rFonts w:ascii="Times New Roman" w:eastAsia="Times New Roman" w:hAnsi="Times New Roman"/>
          <w:color w:val="000000" w:themeColor="text1"/>
          <w:sz w:val="28"/>
          <w:szCs w:val="28"/>
          <w:lang w:val="kk-KZ" w:eastAsia="ru-RU"/>
        </w:rPr>
        <w:t>Жүсіпов еңбектерінде оксюморонға алғаш рет назар аударылып, оған мынадай сипаттама береді: грекше атаудың бірінші бөлігі «оксю» – «өткір, ұшқыр», екінші бөлігі «морон» – «ақымақтық» дегенді білдіреді</w:t>
      </w:r>
      <w:r w:rsidR="00BE2864" w:rsidRPr="002D5CA2">
        <w:rPr>
          <w:rFonts w:ascii="Times New Roman" w:eastAsia="Times New Roman" w:hAnsi="Times New Roman"/>
          <w:color w:val="000000" w:themeColor="text1"/>
          <w:sz w:val="28"/>
          <w:szCs w:val="28"/>
          <w:lang w:val="kk-KZ" w:eastAsia="ru-RU"/>
        </w:rPr>
        <w:t xml:space="preserve"> [4</w:t>
      </w:r>
      <w:r w:rsidR="00DF0C7E" w:rsidRPr="002D5CA2">
        <w:rPr>
          <w:rFonts w:ascii="Times New Roman" w:eastAsia="Times New Roman" w:hAnsi="Times New Roman"/>
          <w:color w:val="000000" w:themeColor="text1"/>
          <w:sz w:val="28"/>
          <w:szCs w:val="28"/>
          <w:lang w:val="kk-KZ" w:eastAsia="ru-RU"/>
        </w:rPr>
        <w:t>4</w:t>
      </w:r>
      <w:r w:rsidR="00BE2864" w:rsidRPr="002D5CA2">
        <w:rPr>
          <w:rFonts w:ascii="Times New Roman" w:eastAsia="Times New Roman" w:hAnsi="Times New Roman"/>
          <w:color w:val="000000" w:themeColor="text1"/>
          <w:sz w:val="28"/>
          <w:szCs w:val="28"/>
          <w:lang w:val="kk-KZ" w:eastAsia="ru-RU"/>
        </w:rPr>
        <w:t>]</w:t>
      </w:r>
      <w:r w:rsidR="00F25C45" w:rsidRPr="002D5CA2">
        <w:rPr>
          <w:rFonts w:ascii="Times New Roman" w:eastAsia="Times New Roman" w:hAnsi="Times New Roman"/>
          <w:color w:val="000000" w:themeColor="text1"/>
          <w:sz w:val="28"/>
          <w:szCs w:val="28"/>
          <w:lang w:val="kk-KZ" w:eastAsia="ru-RU"/>
        </w:rPr>
        <w:t>. Ғалым оксюморонды қазақша баламалап «аңғырт тапқырлық» деп атауды ұсынады. Бұл атаудың өзі о</w:t>
      </w:r>
      <w:r w:rsidRPr="002D5CA2">
        <w:rPr>
          <w:rFonts w:ascii="Times New Roman" w:eastAsia="Times New Roman" w:hAnsi="Times New Roman"/>
          <w:color w:val="000000" w:themeColor="text1"/>
          <w:sz w:val="28"/>
          <w:szCs w:val="28"/>
          <w:lang w:val="kk-KZ" w:eastAsia="ru-RU"/>
        </w:rPr>
        <w:t>ксюморонның табиғатын көрсетеді,</w:t>
      </w:r>
      <w:r w:rsidR="00F25C45" w:rsidRPr="002D5CA2">
        <w:rPr>
          <w:rFonts w:ascii="Times New Roman" w:eastAsia="Times New Roman" w:hAnsi="Times New Roman"/>
          <w:color w:val="000000" w:themeColor="text1"/>
          <w:sz w:val="28"/>
          <w:szCs w:val="28"/>
          <w:lang w:val="kk-KZ" w:eastAsia="ru-RU"/>
        </w:rPr>
        <w:t xml:space="preserve"> өзара тіркескен екі сөздің де мағынасы ішінара өзгеріске ұшырап (бірі екіншісін «жояды» емес, керісінше жаңа мағынада ұштасады), нәтижесінде тұтастай үшінш</w:t>
      </w:r>
      <w:r w:rsidRPr="002D5CA2">
        <w:rPr>
          <w:rFonts w:ascii="Times New Roman" w:eastAsia="Times New Roman" w:hAnsi="Times New Roman"/>
          <w:color w:val="000000" w:themeColor="text1"/>
          <w:sz w:val="28"/>
          <w:szCs w:val="28"/>
          <w:lang w:val="kk-KZ" w:eastAsia="ru-RU"/>
        </w:rPr>
        <w:t>і бір мағына пайда болады. А.Е. </w:t>
      </w:r>
      <w:r w:rsidR="00F25C45" w:rsidRPr="002D5CA2">
        <w:rPr>
          <w:rFonts w:ascii="Times New Roman" w:eastAsia="Times New Roman" w:hAnsi="Times New Roman"/>
          <w:color w:val="000000" w:themeColor="text1"/>
          <w:sz w:val="28"/>
          <w:szCs w:val="28"/>
          <w:lang w:val="kk-KZ" w:eastAsia="ru-RU"/>
        </w:rPr>
        <w:t>Жүсіповтің пікірінше, оксюморон құбылысында екі сөздің тіркесуі нәтижесінде екі ұғым да жартылай өз бастапқы мағынасынан айырылады да, біріккен жерде мүлде жаңа мағына қалыптасады</w:t>
      </w:r>
      <w:r w:rsidR="006206FB" w:rsidRPr="002D5CA2">
        <w:rPr>
          <w:rFonts w:ascii="Times New Roman" w:eastAsia="Times New Roman" w:hAnsi="Times New Roman"/>
          <w:color w:val="000000" w:themeColor="text1"/>
          <w:sz w:val="28"/>
          <w:szCs w:val="28"/>
          <w:lang w:val="kk-KZ" w:eastAsia="ru-RU"/>
        </w:rPr>
        <w:t xml:space="preserve"> [4</w:t>
      </w:r>
      <w:r w:rsidR="00DF0C7E" w:rsidRPr="002D5CA2">
        <w:rPr>
          <w:rFonts w:ascii="Times New Roman" w:eastAsia="Times New Roman" w:hAnsi="Times New Roman"/>
          <w:color w:val="000000" w:themeColor="text1"/>
          <w:sz w:val="28"/>
          <w:szCs w:val="28"/>
          <w:lang w:val="kk-KZ" w:eastAsia="ru-RU"/>
        </w:rPr>
        <w:t>5</w:t>
      </w:r>
      <w:r w:rsidR="006206FB" w:rsidRPr="002D5CA2">
        <w:rPr>
          <w:rFonts w:ascii="Times New Roman" w:eastAsia="Times New Roman" w:hAnsi="Times New Roman"/>
          <w:color w:val="000000" w:themeColor="text1"/>
          <w:sz w:val="28"/>
          <w:szCs w:val="28"/>
          <w:lang w:val="kk-KZ" w:eastAsia="ru-RU"/>
        </w:rPr>
        <w:t>]</w:t>
      </w:r>
      <w:r w:rsidR="00F25C45" w:rsidRPr="002D5CA2">
        <w:rPr>
          <w:rFonts w:ascii="Times New Roman" w:eastAsia="Times New Roman" w:hAnsi="Times New Roman"/>
          <w:color w:val="000000" w:themeColor="text1"/>
          <w:sz w:val="28"/>
          <w:szCs w:val="28"/>
          <w:lang w:val="kk-KZ" w:eastAsia="ru-RU"/>
        </w:rPr>
        <w:t xml:space="preserve">. Зерттеуші бұл ойды лингвистикалық тұрғыдан амбивалентті бағалауыштықтың көрінісі деп түсіндіреді, яғни оксюморонды құрайтын сөздер бір нысанды </w:t>
      </w:r>
      <w:r w:rsidR="00253573" w:rsidRPr="002D5CA2">
        <w:rPr>
          <w:rFonts w:ascii="Times New Roman" w:eastAsia="Times New Roman" w:hAnsi="Times New Roman"/>
          <w:color w:val="000000" w:themeColor="text1"/>
          <w:sz w:val="28"/>
          <w:szCs w:val="28"/>
          <w:lang w:val="kk-KZ" w:eastAsia="ru-RU"/>
        </w:rPr>
        <w:t>қарама-қарсы</w:t>
      </w:r>
      <w:r w:rsidR="00F25C45" w:rsidRPr="002D5CA2">
        <w:rPr>
          <w:rFonts w:ascii="Times New Roman" w:eastAsia="Times New Roman" w:hAnsi="Times New Roman"/>
          <w:color w:val="000000" w:themeColor="text1"/>
          <w:sz w:val="28"/>
          <w:szCs w:val="28"/>
          <w:lang w:val="kk-KZ" w:eastAsia="ru-RU"/>
        </w:rPr>
        <w:t xml:space="preserve"> бағалап, оған қосарлы, екіұшты сипат береді.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Оксюморонға қатысты әртүрлі аны</w:t>
      </w:r>
      <w:r w:rsidR="008551BE" w:rsidRPr="002D5CA2">
        <w:rPr>
          <w:rFonts w:ascii="Times New Roman" w:eastAsia="Times New Roman" w:hAnsi="Times New Roman"/>
          <w:color w:val="000000" w:themeColor="text1"/>
          <w:sz w:val="28"/>
          <w:szCs w:val="28"/>
          <w:lang w:val="kk-KZ" w:eastAsia="ru-RU"/>
        </w:rPr>
        <w:t>қтамаларды салыстыра келе, А.Е. </w:t>
      </w:r>
      <w:r w:rsidRPr="002D5CA2">
        <w:rPr>
          <w:rFonts w:ascii="Times New Roman" w:eastAsia="Times New Roman" w:hAnsi="Times New Roman"/>
          <w:color w:val="000000" w:themeColor="text1"/>
          <w:sz w:val="28"/>
          <w:szCs w:val="28"/>
          <w:lang w:val="kk-KZ" w:eastAsia="ru-RU"/>
        </w:rPr>
        <w:t>Жүсіпов бірнеше ғалымдардың ой-</w:t>
      </w:r>
      <w:r w:rsidR="008551BE" w:rsidRPr="002D5CA2">
        <w:rPr>
          <w:rFonts w:ascii="Times New Roman" w:eastAsia="Times New Roman" w:hAnsi="Times New Roman"/>
          <w:color w:val="000000" w:themeColor="text1"/>
          <w:sz w:val="28"/>
          <w:szCs w:val="28"/>
          <w:lang w:val="kk-KZ" w:eastAsia="ru-RU"/>
        </w:rPr>
        <w:t>пікірін саралайды. Мысалы, Ю.Н. </w:t>
      </w:r>
      <w:r w:rsidRPr="002D5CA2">
        <w:rPr>
          <w:rFonts w:ascii="Times New Roman" w:eastAsia="Times New Roman" w:hAnsi="Times New Roman"/>
          <w:color w:val="000000" w:themeColor="text1"/>
          <w:sz w:val="28"/>
          <w:szCs w:val="28"/>
          <w:lang w:val="kk-KZ" w:eastAsia="ru-RU"/>
        </w:rPr>
        <w:t>Тынянов оксюморонды «сөздердің бір-біріне икемделуі, түрлі сөздер арасында жаңа мағыналық туыстықтың пайда болуы» деп түсіндіреді</w:t>
      </w:r>
      <w:r w:rsidR="006206FB" w:rsidRPr="002D5CA2">
        <w:rPr>
          <w:rFonts w:ascii="Times New Roman" w:eastAsia="Times New Roman" w:hAnsi="Times New Roman"/>
          <w:color w:val="000000" w:themeColor="text1"/>
          <w:sz w:val="28"/>
          <w:szCs w:val="28"/>
          <w:lang w:val="kk-KZ" w:eastAsia="ru-RU"/>
        </w:rPr>
        <w:t xml:space="preserve"> [4</w:t>
      </w:r>
      <w:r w:rsidR="00DF0C7E" w:rsidRPr="002D5CA2">
        <w:rPr>
          <w:rFonts w:ascii="Times New Roman" w:eastAsia="Times New Roman" w:hAnsi="Times New Roman"/>
          <w:color w:val="000000" w:themeColor="text1"/>
          <w:sz w:val="28"/>
          <w:szCs w:val="28"/>
          <w:lang w:val="kk-KZ" w:eastAsia="ru-RU"/>
        </w:rPr>
        <w:t>6</w:t>
      </w:r>
      <w:r w:rsidR="006206FB" w:rsidRPr="002D5CA2">
        <w:rPr>
          <w:rFonts w:ascii="Times New Roman" w:eastAsia="Times New Roman" w:hAnsi="Times New Roman"/>
          <w:color w:val="000000" w:themeColor="text1"/>
          <w:sz w:val="28"/>
          <w:szCs w:val="28"/>
          <w:lang w:val="kk-KZ" w:eastAsia="ru-RU"/>
        </w:rPr>
        <w:t>]</w:t>
      </w:r>
      <w:r w:rsidR="008551BE" w:rsidRPr="002D5CA2">
        <w:rPr>
          <w:rFonts w:ascii="Times New Roman" w:eastAsia="Times New Roman" w:hAnsi="Times New Roman"/>
          <w:color w:val="000000" w:themeColor="text1"/>
          <w:sz w:val="28"/>
          <w:szCs w:val="28"/>
          <w:lang w:val="kk-KZ" w:eastAsia="ru-RU"/>
        </w:rPr>
        <w:t>. Б. </w:t>
      </w:r>
      <w:r w:rsidRPr="002D5CA2">
        <w:rPr>
          <w:rFonts w:ascii="Times New Roman" w:eastAsia="Times New Roman" w:hAnsi="Times New Roman"/>
          <w:color w:val="000000" w:themeColor="text1"/>
          <w:sz w:val="28"/>
          <w:szCs w:val="28"/>
          <w:lang w:val="kk-KZ" w:eastAsia="ru-RU"/>
        </w:rPr>
        <w:t>Эйхенбаум оксюморон «сөздер арасындағы өзара байланыс, сәйкес келу (корреспонденция)» десе</w:t>
      </w:r>
      <w:r w:rsidR="006206FB" w:rsidRPr="002D5CA2">
        <w:rPr>
          <w:rFonts w:ascii="Times New Roman" w:eastAsia="Times New Roman" w:hAnsi="Times New Roman"/>
          <w:color w:val="000000" w:themeColor="text1"/>
          <w:sz w:val="28"/>
          <w:szCs w:val="28"/>
          <w:lang w:val="kk-KZ" w:eastAsia="ru-RU"/>
        </w:rPr>
        <w:t xml:space="preserve"> [4</w:t>
      </w:r>
      <w:r w:rsidR="00DF0C7E" w:rsidRPr="002D5CA2">
        <w:rPr>
          <w:rFonts w:ascii="Times New Roman" w:eastAsia="Times New Roman" w:hAnsi="Times New Roman"/>
          <w:color w:val="000000" w:themeColor="text1"/>
          <w:sz w:val="28"/>
          <w:szCs w:val="28"/>
          <w:lang w:val="kk-KZ" w:eastAsia="ru-RU"/>
        </w:rPr>
        <w:t>7</w:t>
      </w:r>
      <w:r w:rsidR="006206FB" w:rsidRPr="002D5CA2">
        <w:rPr>
          <w:rFonts w:ascii="Times New Roman" w:eastAsia="Times New Roman" w:hAnsi="Times New Roman"/>
          <w:color w:val="000000" w:themeColor="text1"/>
          <w:sz w:val="28"/>
          <w:szCs w:val="28"/>
          <w:lang w:val="kk-KZ" w:eastAsia="ru-RU"/>
        </w:rPr>
        <w:t>]</w:t>
      </w:r>
      <w:r w:rsidR="008551BE" w:rsidRPr="002D5CA2">
        <w:rPr>
          <w:rFonts w:ascii="Times New Roman" w:eastAsia="Times New Roman" w:hAnsi="Times New Roman"/>
          <w:color w:val="000000" w:themeColor="text1"/>
          <w:sz w:val="28"/>
          <w:szCs w:val="28"/>
          <w:lang w:val="kk-KZ" w:eastAsia="ru-RU"/>
        </w:rPr>
        <w:t>, В. </w:t>
      </w:r>
      <w:r w:rsidRPr="002D5CA2">
        <w:rPr>
          <w:rFonts w:ascii="Times New Roman" w:eastAsia="Times New Roman" w:hAnsi="Times New Roman"/>
          <w:color w:val="000000" w:themeColor="text1"/>
          <w:sz w:val="28"/>
          <w:szCs w:val="28"/>
          <w:lang w:val="kk-KZ" w:eastAsia="ru-RU"/>
        </w:rPr>
        <w:t>Григорьев оксюморонды «мағыналық жақындық, бір лексеманың мағынасы екінші лексемада көрінуі» деп сипаттайды</w:t>
      </w:r>
      <w:r w:rsidR="006206FB" w:rsidRPr="002D5CA2">
        <w:rPr>
          <w:rFonts w:ascii="Times New Roman" w:eastAsia="Times New Roman" w:hAnsi="Times New Roman"/>
          <w:color w:val="000000" w:themeColor="text1"/>
          <w:sz w:val="28"/>
          <w:szCs w:val="28"/>
          <w:lang w:val="kk-KZ" w:eastAsia="ru-RU"/>
        </w:rPr>
        <w:t xml:space="preserve"> [4</w:t>
      </w:r>
      <w:r w:rsidR="00DF0C7E" w:rsidRPr="002D5CA2">
        <w:rPr>
          <w:rFonts w:ascii="Times New Roman" w:eastAsia="Times New Roman" w:hAnsi="Times New Roman"/>
          <w:color w:val="000000" w:themeColor="text1"/>
          <w:sz w:val="28"/>
          <w:szCs w:val="28"/>
          <w:lang w:val="kk-KZ" w:eastAsia="ru-RU"/>
        </w:rPr>
        <w:t>8</w:t>
      </w:r>
      <w:r w:rsidR="006206FB" w:rsidRPr="002D5CA2">
        <w:rPr>
          <w:rFonts w:ascii="Times New Roman" w:eastAsia="Times New Roman" w:hAnsi="Times New Roman"/>
          <w:color w:val="000000" w:themeColor="text1"/>
          <w:sz w:val="28"/>
          <w:szCs w:val="28"/>
          <w:lang w:val="kk-KZ" w:eastAsia="ru-RU"/>
        </w:rPr>
        <w:t>]</w:t>
      </w:r>
      <w:r w:rsidR="008551BE" w:rsidRPr="002D5CA2">
        <w:rPr>
          <w:rFonts w:ascii="Times New Roman" w:eastAsia="Times New Roman" w:hAnsi="Times New Roman"/>
          <w:color w:val="000000" w:themeColor="text1"/>
          <w:sz w:val="28"/>
          <w:szCs w:val="28"/>
          <w:lang w:val="kk-KZ" w:eastAsia="ru-RU"/>
        </w:rPr>
        <w:t>. Осы анықтамалардың ішінен Ю. </w:t>
      </w:r>
      <w:r w:rsidRPr="002D5CA2">
        <w:rPr>
          <w:rFonts w:ascii="Times New Roman" w:eastAsia="Times New Roman" w:hAnsi="Times New Roman"/>
          <w:color w:val="000000" w:themeColor="text1"/>
          <w:sz w:val="28"/>
          <w:szCs w:val="28"/>
          <w:lang w:val="kk-KZ" w:eastAsia="ru-RU"/>
        </w:rPr>
        <w:t>Левин, Д.</w:t>
      </w:r>
      <w:r w:rsidR="008551B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Сегал, Р.</w:t>
      </w:r>
      <w:r w:rsidR="008551BE" w:rsidRPr="002D5CA2">
        <w:rPr>
          <w:rFonts w:ascii="Times New Roman" w:eastAsia="Times New Roman" w:hAnsi="Times New Roman"/>
          <w:color w:val="000000" w:themeColor="text1"/>
          <w:sz w:val="28"/>
          <w:szCs w:val="28"/>
          <w:lang w:val="kk-KZ" w:eastAsia="ru-RU"/>
        </w:rPr>
        <w:t> Тимменчик, В. </w:t>
      </w:r>
      <w:r w:rsidRPr="002D5CA2">
        <w:rPr>
          <w:rFonts w:ascii="Times New Roman" w:eastAsia="Times New Roman" w:hAnsi="Times New Roman"/>
          <w:color w:val="000000" w:themeColor="text1"/>
          <w:sz w:val="28"/>
          <w:szCs w:val="28"/>
          <w:lang w:val="kk-KZ" w:eastAsia="ru-RU"/>
        </w:rPr>
        <w:t>Топоров, Т.</w:t>
      </w:r>
      <w:r w:rsidR="008551B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Цивьян сынды әдебиеттанушылар бірлесе ұсынған «оксюморон – сөз тіркестерінің өзара мағыналық қасиеттерімен алмасуы»</w:t>
      </w:r>
      <w:r w:rsidR="006206FB" w:rsidRPr="002D5CA2">
        <w:rPr>
          <w:rFonts w:ascii="Times New Roman" w:eastAsia="Times New Roman" w:hAnsi="Times New Roman"/>
          <w:color w:val="000000" w:themeColor="text1"/>
          <w:sz w:val="28"/>
          <w:szCs w:val="28"/>
          <w:lang w:val="kk-KZ" w:eastAsia="ru-RU"/>
        </w:rPr>
        <w:t xml:space="preserve"> </w:t>
      </w:r>
      <w:r w:rsidR="008551BE" w:rsidRPr="002D5CA2">
        <w:rPr>
          <w:rFonts w:ascii="Times New Roman" w:eastAsia="Times New Roman" w:hAnsi="Times New Roman"/>
          <w:color w:val="000000" w:themeColor="text1"/>
          <w:sz w:val="28"/>
          <w:szCs w:val="28"/>
          <w:lang w:val="kk-KZ" w:eastAsia="ru-RU"/>
        </w:rPr>
        <w:t xml:space="preserve">деген тұжырым кең қолданыс тапқан </w:t>
      </w:r>
      <w:r w:rsidR="006206FB" w:rsidRPr="002D5CA2">
        <w:rPr>
          <w:rFonts w:ascii="Times New Roman" w:eastAsia="Times New Roman" w:hAnsi="Times New Roman"/>
          <w:color w:val="000000" w:themeColor="text1"/>
          <w:sz w:val="28"/>
          <w:szCs w:val="28"/>
          <w:lang w:val="kk-KZ" w:eastAsia="ru-RU"/>
        </w:rPr>
        <w:t>[4</w:t>
      </w:r>
      <w:r w:rsidR="00DF0C7E" w:rsidRPr="002D5CA2">
        <w:rPr>
          <w:rFonts w:ascii="Times New Roman" w:eastAsia="Times New Roman" w:hAnsi="Times New Roman"/>
          <w:color w:val="000000" w:themeColor="text1"/>
          <w:sz w:val="28"/>
          <w:szCs w:val="28"/>
          <w:lang w:val="kk-KZ" w:eastAsia="ru-RU"/>
        </w:rPr>
        <w:t>9</w:t>
      </w:r>
      <w:r w:rsidR="006206FB"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Бұл жерде «алмасу» деп екі компоненттің семантикалық қасиеттерінің бір-біріне ауысып, бірігуі арқылы жаңа сапа туындауы айтылып отыр. Қазақ тілінде осыған ұқсас құбылыс ретінде бір сөздің өзі қарама-қарсы екі мағына беретін жағдайларды келтіруге болады (энантиосемия құбылысы). Мысалы, ысынды сөзінің екі түрлі мағынасы бар: 1) бие сүт берді; 2) би</w:t>
      </w:r>
      <w:r w:rsidR="00067FE5" w:rsidRPr="002D5CA2">
        <w:rPr>
          <w:rFonts w:ascii="Times New Roman" w:eastAsia="Times New Roman" w:hAnsi="Times New Roman"/>
          <w:color w:val="000000" w:themeColor="text1"/>
          <w:sz w:val="28"/>
          <w:szCs w:val="28"/>
          <w:lang w:val="kk-KZ" w:eastAsia="ru-RU"/>
        </w:rPr>
        <w:t xml:space="preserve">е сүт бермей қойды. Сол сияқты </w:t>
      </w:r>
      <w:r w:rsidRPr="002D5CA2">
        <w:rPr>
          <w:rFonts w:ascii="Times New Roman" w:eastAsia="Times New Roman" w:hAnsi="Times New Roman"/>
          <w:color w:val="000000" w:themeColor="text1"/>
          <w:sz w:val="28"/>
          <w:szCs w:val="28"/>
          <w:lang w:val="kk-KZ" w:eastAsia="ru-RU"/>
        </w:rPr>
        <w:t>«айды аспанға шығару» фразеологизмі бір жағынан «даңқын шығару, аты шығу» мағынасында қолданылса, екінші жағынан «асыра сілтеп, орынсыз әрекет ету» деген кері мағынада да айтылады. Орыс тіл білімінде мұны омоантонимдер (бір сөз ішіндегі антонимдік мағына) деп атайды. Алайда мұндай тілдік құ</w:t>
      </w:r>
      <w:r w:rsidR="00067FE5" w:rsidRPr="002D5CA2">
        <w:rPr>
          <w:rFonts w:ascii="Times New Roman" w:eastAsia="Times New Roman" w:hAnsi="Times New Roman"/>
          <w:color w:val="000000" w:themeColor="text1"/>
          <w:sz w:val="28"/>
          <w:szCs w:val="28"/>
          <w:lang w:val="kk-KZ" w:eastAsia="ru-RU"/>
        </w:rPr>
        <w:t>былыстар оксюмороннан сәл бөлек,</w:t>
      </w:r>
      <w:r w:rsidRPr="002D5CA2">
        <w:rPr>
          <w:rFonts w:ascii="Times New Roman" w:eastAsia="Times New Roman" w:hAnsi="Times New Roman"/>
          <w:color w:val="000000" w:themeColor="text1"/>
          <w:sz w:val="28"/>
          <w:szCs w:val="28"/>
          <w:lang w:val="kk-KZ" w:eastAsia="ru-RU"/>
        </w:rPr>
        <w:t xml:space="preserve"> оксюморон – қарама-қарсы мәндегі екі түрлі сөздің тіркесуі, ал энантиосемия – бір сөздің өзінде қарама-қарсы мағынаның болуы. Бұл да тілдегі қызық құбылыс болғанмен, біздің қарастырып отырғанымыз – сөздердің үйлеспе</w:t>
      </w:r>
      <w:r w:rsidR="00772C74" w:rsidRPr="002D5CA2">
        <w:rPr>
          <w:rFonts w:ascii="Times New Roman" w:eastAsia="Times New Roman" w:hAnsi="Times New Roman"/>
          <w:color w:val="000000" w:themeColor="text1"/>
          <w:sz w:val="28"/>
          <w:szCs w:val="28"/>
          <w:lang w:val="kk-KZ" w:eastAsia="ru-RU"/>
        </w:rPr>
        <w:t xml:space="preserve">с қосындысы </w:t>
      </w:r>
      <w:r w:rsidRPr="002D5CA2">
        <w:rPr>
          <w:rFonts w:ascii="Times New Roman" w:eastAsia="Times New Roman" w:hAnsi="Times New Roman"/>
          <w:color w:val="000000" w:themeColor="text1"/>
          <w:sz w:val="28"/>
          <w:szCs w:val="28"/>
          <w:lang w:val="kk-KZ" w:eastAsia="ru-RU"/>
        </w:rPr>
        <w:t xml:space="preserve">арқылы жасалатын көркемдік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терминінің жазылуы туралы да әртүрлі пікірлер болғаны байқалады. Кейбір еңбектерде оны «оксюморон», енді біреулерінде «оксиморон» деп жазады. Шын мәнінде, екеуі де дұрыс саналады, тек транслитерация дәстүріне қатысты айырмашылық бар. Ежелгі грек тіліндегі «υ» (ипсилон) әрпінің дыбысталуына байланысты кейбір тілдерде «ю» не «у» болып келуі мүмкін. Қазіргі ғылыми әдебиетте грек сөздерін латынша беру дәстүрі бойынша </w:t>
      </w:r>
      <w:r w:rsidR="00067FE5"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oxymoron</w:t>
      </w:r>
      <w:r w:rsidR="00067FE5"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деп жазу қабылданған, сондықтан қаза</w:t>
      </w:r>
      <w:r w:rsidR="00067FE5" w:rsidRPr="002D5CA2">
        <w:rPr>
          <w:rFonts w:ascii="Times New Roman" w:eastAsia="Times New Roman" w:hAnsi="Times New Roman"/>
          <w:color w:val="000000" w:themeColor="text1"/>
          <w:sz w:val="28"/>
          <w:szCs w:val="28"/>
          <w:lang w:val="kk-KZ" w:eastAsia="ru-RU"/>
        </w:rPr>
        <w:t>қ тілінің терминологиясында да оксюморон</w:t>
      </w:r>
      <w:r w:rsidRPr="002D5CA2">
        <w:rPr>
          <w:rFonts w:ascii="Times New Roman" w:eastAsia="Times New Roman" w:hAnsi="Times New Roman"/>
          <w:color w:val="000000" w:themeColor="text1"/>
          <w:sz w:val="28"/>
          <w:szCs w:val="28"/>
          <w:lang w:val="kk-KZ" w:eastAsia="ru-RU"/>
        </w:rPr>
        <w:t xml:space="preserve"> нұсқасы жиірек қолданылады (интернеттегі қолданыс жиілігі ~80%). Біз де зерттеуімізде осы</w:t>
      </w:r>
      <w:r w:rsidR="00067FE5" w:rsidRPr="002D5CA2">
        <w:rPr>
          <w:rFonts w:ascii="Times New Roman" w:eastAsia="Times New Roman" w:hAnsi="Times New Roman"/>
          <w:color w:val="000000" w:themeColor="text1"/>
          <w:sz w:val="28"/>
          <w:szCs w:val="28"/>
          <w:lang w:val="kk-KZ" w:eastAsia="ru-RU"/>
        </w:rPr>
        <w:t>лай</w:t>
      </w:r>
      <w:r w:rsidRPr="002D5CA2">
        <w:rPr>
          <w:rFonts w:ascii="Times New Roman" w:eastAsia="Times New Roman" w:hAnsi="Times New Roman"/>
          <w:color w:val="000000" w:themeColor="text1"/>
          <w:sz w:val="28"/>
          <w:szCs w:val="28"/>
          <w:lang w:val="kk-KZ" w:eastAsia="ru-RU"/>
        </w:rPr>
        <w:t xml:space="preserve"> жазылуын пайдаланамыз.</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Қарама-қарсы</w:t>
      </w:r>
      <w:r w:rsidR="00577F80" w:rsidRPr="002D5CA2">
        <w:rPr>
          <w:rFonts w:ascii="Times New Roman" w:eastAsia="Times New Roman" w:hAnsi="Times New Roman"/>
          <w:color w:val="000000" w:themeColor="text1"/>
          <w:sz w:val="28"/>
          <w:szCs w:val="28"/>
          <w:lang w:val="kk-KZ" w:eastAsia="ru-RU"/>
        </w:rPr>
        <w:t xml:space="preserve"> ұғымның поэтикалық негізі</w:t>
      </w:r>
      <w:r w:rsidRPr="002D5CA2">
        <w:rPr>
          <w:rFonts w:ascii="Times New Roman" w:eastAsia="Times New Roman" w:hAnsi="Times New Roman"/>
          <w:color w:val="000000" w:themeColor="text1"/>
          <w:sz w:val="28"/>
          <w:szCs w:val="28"/>
          <w:lang w:val="kk-KZ" w:eastAsia="ru-RU"/>
        </w:rPr>
        <w:t xml:space="preserve"> </w:t>
      </w:r>
      <w:r w:rsidR="00577F80" w:rsidRPr="002D5CA2">
        <w:rPr>
          <w:rFonts w:ascii="Times New Roman" w:hAnsi="Times New Roman"/>
          <w:color w:val="000000" w:themeColor="text1"/>
          <w:sz w:val="28"/>
          <w:szCs w:val="28"/>
          <w:lang w:val="kk-KZ"/>
        </w:rPr>
        <w:t xml:space="preserve">қазақ фольклорынан бастау алады. </w:t>
      </w:r>
      <w:r w:rsidRPr="002D5CA2">
        <w:rPr>
          <w:rFonts w:ascii="Times New Roman" w:eastAsia="Times New Roman" w:hAnsi="Times New Roman"/>
          <w:color w:val="000000" w:themeColor="text1"/>
          <w:sz w:val="28"/>
          <w:szCs w:val="28"/>
          <w:lang w:val="kk-KZ" w:eastAsia="ru-RU"/>
        </w:rPr>
        <w:t>Мысалы, «Аяз би»</w:t>
      </w:r>
      <w:r w:rsidR="00D53C5F" w:rsidRPr="002D5CA2">
        <w:rPr>
          <w:rFonts w:ascii="Times New Roman" w:eastAsia="Times New Roman" w:hAnsi="Times New Roman"/>
          <w:color w:val="000000" w:themeColor="text1"/>
          <w:sz w:val="28"/>
          <w:szCs w:val="28"/>
          <w:lang w:val="kk-KZ" w:eastAsia="ru-RU"/>
        </w:rPr>
        <w:t>, «Тазша бала»</w:t>
      </w:r>
      <w:r w:rsidRPr="002D5CA2">
        <w:rPr>
          <w:rFonts w:ascii="Times New Roman" w:eastAsia="Times New Roman" w:hAnsi="Times New Roman"/>
          <w:color w:val="000000" w:themeColor="text1"/>
          <w:sz w:val="28"/>
          <w:szCs w:val="28"/>
          <w:lang w:val="kk-KZ" w:eastAsia="ru-RU"/>
        </w:rPr>
        <w:t xml:space="preserve"> </w:t>
      </w:r>
      <w:r w:rsidR="00D53C5F" w:rsidRPr="002D5CA2">
        <w:rPr>
          <w:rFonts w:ascii="Times New Roman" w:eastAsia="Times New Roman" w:hAnsi="Times New Roman"/>
          <w:color w:val="000000" w:themeColor="text1"/>
          <w:sz w:val="28"/>
          <w:szCs w:val="28"/>
          <w:lang w:val="kk-KZ" w:eastAsia="ru-RU"/>
        </w:rPr>
        <w:t xml:space="preserve">ертегілері </w:t>
      </w:r>
      <w:r w:rsidRPr="002D5CA2">
        <w:rPr>
          <w:rFonts w:ascii="Times New Roman" w:eastAsia="Times New Roman" w:hAnsi="Times New Roman"/>
          <w:color w:val="000000" w:themeColor="text1"/>
          <w:sz w:val="28"/>
          <w:szCs w:val="28"/>
          <w:lang w:val="kk-KZ" w:eastAsia="ru-RU"/>
        </w:rPr>
        <w:t xml:space="preserve">мен </w:t>
      </w:r>
      <w:r w:rsidR="00D53C5F" w:rsidRPr="002D5CA2">
        <w:rPr>
          <w:rFonts w:ascii="Times New Roman" w:eastAsia="Times New Roman" w:hAnsi="Times New Roman"/>
          <w:color w:val="000000" w:themeColor="text1"/>
          <w:sz w:val="28"/>
          <w:szCs w:val="28"/>
          <w:lang w:val="kk-KZ" w:eastAsia="ru-RU"/>
        </w:rPr>
        <w:t xml:space="preserve">қазақ мақал-мәтелдерінен байқаймыз </w:t>
      </w:r>
      <w:r w:rsidR="009867D1" w:rsidRPr="002D5CA2">
        <w:rPr>
          <w:rFonts w:ascii="Times New Roman" w:eastAsia="Times New Roman" w:hAnsi="Times New Roman"/>
          <w:color w:val="000000" w:themeColor="text1"/>
          <w:sz w:val="28"/>
          <w:szCs w:val="28"/>
          <w:lang w:val="kk-KZ" w:eastAsia="ru-RU"/>
        </w:rPr>
        <w:t xml:space="preserve"> [</w:t>
      </w:r>
      <w:r w:rsidR="00DF0C7E" w:rsidRPr="002D5CA2">
        <w:rPr>
          <w:rFonts w:ascii="Times New Roman" w:eastAsia="Times New Roman" w:hAnsi="Times New Roman"/>
          <w:color w:val="000000" w:themeColor="text1"/>
          <w:sz w:val="28"/>
          <w:szCs w:val="28"/>
          <w:lang w:val="kk-KZ" w:eastAsia="ru-RU"/>
        </w:rPr>
        <w:t>50</w:t>
      </w:r>
      <w:r w:rsidR="009867D1"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D53C5F" w:rsidRPr="002D5CA2">
        <w:rPr>
          <w:rFonts w:ascii="Times New Roman" w:eastAsia="Times New Roman" w:hAnsi="Times New Roman"/>
          <w:color w:val="000000" w:themeColor="text1"/>
          <w:sz w:val="28"/>
          <w:szCs w:val="28"/>
          <w:lang w:val="kk-KZ" w:eastAsia="ru-RU"/>
        </w:rPr>
        <w:t>«Аяз би» е</w:t>
      </w:r>
      <w:r w:rsidRPr="002D5CA2">
        <w:rPr>
          <w:rFonts w:ascii="Times New Roman" w:eastAsia="Times New Roman" w:hAnsi="Times New Roman"/>
          <w:color w:val="000000" w:themeColor="text1"/>
          <w:sz w:val="28"/>
          <w:szCs w:val="28"/>
          <w:lang w:val="kk-KZ" w:eastAsia="ru-RU"/>
        </w:rPr>
        <w:t>ртегі</w:t>
      </w:r>
      <w:r w:rsidR="00D53C5F" w:rsidRPr="002D5CA2">
        <w:rPr>
          <w:rFonts w:ascii="Times New Roman" w:eastAsia="Times New Roman" w:hAnsi="Times New Roman"/>
          <w:color w:val="000000" w:themeColor="text1"/>
          <w:sz w:val="28"/>
          <w:szCs w:val="28"/>
          <w:lang w:val="kk-KZ" w:eastAsia="ru-RU"/>
        </w:rPr>
        <w:t>сін</w:t>
      </w:r>
      <w:r w:rsidRPr="002D5CA2">
        <w:rPr>
          <w:rFonts w:ascii="Times New Roman" w:eastAsia="Times New Roman" w:hAnsi="Times New Roman"/>
          <w:color w:val="000000" w:themeColor="text1"/>
          <w:sz w:val="28"/>
          <w:szCs w:val="28"/>
          <w:lang w:val="kk-KZ" w:eastAsia="ru-RU"/>
        </w:rPr>
        <w:t>де хан</w:t>
      </w:r>
      <w:r w:rsidR="00D53C5F" w:rsidRPr="002D5CA2">
        <w:rPr>
          <w:rFonts w:ascii="Times New Roman" w:eastAsia="Times New Roman" w:hAnsi="Times New Roman"/>
          <w:color w:val="000000" w:themeColor="text1"/>
          <w:sz w:val="28"/>
          <w:szCs w:val="28"/>
          <w:lang w:val="kk-KZ" w:eastAsia="ru-RU"/>
        </w:rPr>
        <w:t>ға</w:t>
      </w:r>
      <w:r w:rsidRPr="002D5CA2">
        <w:rPr>
          <w:rFonts w:ascii="Times New Roman" w:eastAsia="Times New Roman" w:hAnsi="Times New Roman"/>
          <w:color w:val="000000" w:themeColor="text1"/>
          <w:sz w:val="28"/>
          <w:szCs w:val="28"/>
          <w:lang w:val="kk-KZ" w:eastAsia="ru-RU"/>
        </w:rPr>
        <w:t xml:space="preserve"> «адамның жаманы» деп әкелген </w:t>
      </w:r>
      <w:r w:rsidR="00D53C5F" w:rsidRPr="002D5CA2">
        <w:rPr>
          <w:rFonts w:ascii="Times New Roman" w:eastAsia="Times New Roman" w:hAnsi="Times New Roman"/>
          <w:color w:val="000000" w:themeColor="text1"/>
          <w:sz w:val="28"/>
          <w:szCs w:val="28"/>
          <w:lang w:val="kk-KZ" w:eastAsia="ru-RU"/>
        </w:rPr>
        <w:t>«жаман»</w:t>
      </w:r>
      <w:r w:rsidRPr="002D5CA2">
        <w:rPr>
          <w:rFonts w:ascii="Times New Roman" w:eastAsia="Times New Roman" w:hAnsi="Times New Roman"/>
          <w:color w:val="000000" w:themeColor="text1"/>
          <w:sz w:val="28"/>
          <w:szCs w:val="28"/>
          <w:lang w:val="kk-KZ" w:eastAsia="ru-RU"/>
        </w:rPr>
        <w:t xml:space="preserve"> жігіт (Жаман атты кейіпкер) ең ақылды</w:t>
      </w:r>
      <w:r w:rsidR="00D53C5F" w:rsidRPr="002D5CA2">
        <w:rPr>
          <w:rFonts w:ascii="Times New Roman" w:eastAsia="Times New Roman" w:hAnsi="Times New Roman"/>
          <w:color w:val="000000" w:themeColor="text1"/>
          <w:sz w:val="28"/>
          <w:szCs w:val="28"/>
          <w:lang w:val="kk-KZ" w:eastAsia="ru-RU"/>
        </w:rPr>
        <w:t>, жақсы адам</w:t>
      </w:r>
      <w:r w:rsidRPr="002D5CA2">
        <w:rPr>
          <w:rFonts w:ascii="Times New Roman" w:eastAsia="Times New Roman" w:hAnsi="Times New Roman"/>
          <w:color w:val="000000" w:themeColor="text1"/>
          <w:sz w:val="28"/>
          <w:szCs w:val="28"/>
          <w:lang w:val="kk-KZ" w:eastAsia="ru-RU"/>
        </w:rPr>
        <w:t xml:space="preserve"> болып шығып, хан</w:t>
      </w:r>
      <w:r w:rsidR="00D53C5F" w:rsidRPr="002D5CA2">
        <w:rPr>
          <w:rFonts w:ascii="Times New Roman" w:eastAsia="Times New Roman" w:hAnsi="Times New Roman"/>
          <w:color w:val="000000" w:themeColor="text1"/>
          <w:sz w:val="28"/>
          <w:szCs w:val="28"/>
          <w:lang w:val="kk-KZ" w:eastAsia="ru-RU"/>
        </w:rPr>
        <w:t>ның</w:t>
      </w:r>
      <w:r w:rsidRPr="002D5CA2">
        <w:rPr>
          <w:rFonts w:ascii="Times New Roman" w:eastAsia="Times New Roman" w:hAnsi="Times New Roman"/>
          <w:color w:val="000000" w:themeColor="text1"/>
          <w:sz w:val="28"/>
          <w:szCs w:val="28"/>
          <w:lang w:val="kk-KZ" w:eastAsia="ru-RU"/>
        </w:rPr>
        <w:t xml:space="preserve"> уәзір</w:t>
      </w:r>
      <w:r w:rsidR="00D53C5F" w:rsidRPr="002D5CA2">
        <w:rPr>
          <w:rFonts w:ascii="Times New Roman" w:eastAsia="Times New Roman" w:hAnsi="Times New Roman"/>
          <w:color w:val="000000" w:themeColor="text1"/>
          <w:sz w:val="28"/>
          <w:szCs w:val="28"/>
          <w:lang w:val="kk-KZ" w:eastAsia="ru-RU"/>
        </w:rPr>
        <w:t>і</w:t>
      </w:r>
      <w:r w:rsidRPr="002D5CA2">
        <w:rPr>
          <w:rFonts w:ascii="Times New Roman" w:eastAsia="Times New Roman" w:hAnsi="Times New Roman"/>
          <w:color w:val="000000" w:themeColor="text1"/>
          <w:sz w:val="28"/>
          <w:szCs w:val="28"/>
          <w:lang w:val="kk-KZ" w:eastAsia="ru-RU"/>
        </w:rPr>
        <w:t xml:space="preserve"> </w:t>
      </w:r>
      <w:r w:rsidR="00D53C5F" w:rsidRPr="002D5CA2">
        <w:rPr>
          <w:rFonts w:ascii="Times New Roman" w:eastAsia="Times New Roman" w:hAnsi="Times New Roman"/>
          <w:color w:val="000000" w:themeColor="text1"/>
          <w:sz w:val="28"/>
          <w:szCs w:val="28"/>
          <w:lang w:val="kk-KZ" w:eastAsia="ru-RU"/>
        </w:rPr>
        <w:t>атанады</w:t>
      </w:r>
      <w:r w:rsidR="00067FE5" w:rsidRPr="002D5CA2">
        <w:rPr>
          <w:rFonts w:ascii="Times New Roman" w:eastAsia="Times New Roman" w:hAnsi="Times New Roman"/>
          <w:color w:val="000000" w:themeColor="text1"/>
          <w:sz w:val="28"/>
          <w:szCs w:val="28"/>
          <w:lang w:val="kk-KZ" w:eastAsia="ru-RU"/>
        </w:rPr>
        <w:t>. Б</w:t>
      </w:r>
      <w:r w:rsidRPr="002D5CA2">
        <w:rPr>
          <w:rFonts w:ascii="Times New Roman" w:eastAsia="Times New Roman" w:hAnsi="Times New Roman"/>
          <w:color w:val="000000" w:themeColor="text1"/>
          <w:sz w:val="28"/>
          <w:szCs w:val="28"/>
          <w:lang w:val="kk-KZ" w:eastAsia="ru-RU"/>
        </w:rPr>
        <w:t>ұл жерде әлеуметтік жағынан ең төмен, жаман атанған адамның асыл қасиеті көрінеді. Яғни «жаман жақсы» деген оксюморон</w:t>
      </w:r>
      <w:r w:rsidR="00D53C5F" w:rsidRPr="002D5CA2">
        <w:rPr>
          <w:rFonts w:ascii="Times New Roman" w:eastAsia="Times New Roman" w:hAnsi="Times New Roman"/>
          <w:color w:val="000000" w:themeColor="text1"/>
          <w:sz w:val="28"/>
          <w:szCs w:val="28"/>
          <w:lang w:val="kk-KZ" w:eastAsia="ru-RU"/>
        </w:rPr>
        <w:t>дық мәндегі ұғымды аңғаруға болады.</w:t>
      </w:r>
      <w:r w:rsidR="00067FE5" w:rsidRPr="002D5CA2">
        <w:rPr>
          <w:rFonts w:ascii="Times New Roman" w:eastAsia="Times New Roman" w:hAnsi="Times New Roman"/>
          <w:color w:val="000000" w:themeColor="text1"/>
          <w:sz w:val="28"/>
          <w:szCs w:val="28"/>
          <w:lang w:val="kk-KZ" w:eastAsia="ru-RU"/>
        </w:rPr>
        <w:t xml:space="preserve"> Сол сияқты қазақ мақалында</w:t>
      </w:r>
      <w:r w:rsidR="00D53C5F" w:rsidRPr="002D5CA2">
        <w:rPr>
          <w:rFonts w:ascii="Times New Roman" w:eastAsia="Times New Roman" w:hAnsi="Times New Roman"/>
          <w:color w:val="000000" w:themeColor="text1"/>
          <w:sz w:val="28"/>
          <w:szCs w:val="28"/>
          <w:lang w:val="kk-KZ" w:eastAsia="ru-RU"/>
        </w:rPr>
        <w:t xml:space="preserve"> «Жаманнан жақсы туады»,</w:t>
      </w:r>
      <w:r w:rsidRPr="002D5CA2">
        <w:rPr>
          <w:rFonts w:ascii="Times New Roman" w:eastAsia="Times New Roman" w:hAnsi="Times New Roman"/>
          <w:color w:val="000000" w:themeColor="text1"/>
          <w:sz w:val="28"/>
          <w:szCs w:val="28"/>
          <w:lang w:val="kk-KZ" w:eastAsia="ru-RU"/>
        </w:rPr>
        <w:t xml:space="preserve"> «Түздің көркі – бұта, елдің көркі – мұта» деген жолдар бар</w:t>
      </w:r>
      <w:r w:rsidR="009867D1" w:rsidRPr="002D5CA2">
        <w:rPr>
          <w:rFonts w:ascii="Times New Roman" w:eastAsia="Times New Roman" w:hAnsi="Times New Roman"/>
          <w:color w:val="000000" w:themeColor="text1"/>
          <w:sz w:val="28"/>
          <w:szCs w:val="28"/>
          <w:lang w:val="kk-KZ" w:eastAsia="ru-RU"/>
        </w:rPr>
        <w:t xml:space="preserve"> [5</w:t>
      </w:r>
      <w:r w:rsidR="00DF0C7E" w:rsidRPr="002D5CA2">
        <w:rPr>
          <w:rFonts w:ascii="Times New Roman" w:eastAsia="Times New Roman" w:hAnsi="Times New Roman"/>
          <w:color w:val="000000" w:themeColor="text1"/>
          <w:sz w:val="28"/>
          <w:szCs w:val="28"/>
          <w:lang w:val="kk-KZ" w:eastAsia="ru-RU"/>
        </w:rPr>
        <w:t>1</w:t>
      </w:r>
      <w:r w:rsidR="009867D1"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мұнда «мұта» деп ел ішіндег</w:t>
      </w:r>
      <w:r w:rsidR="00067FE5" w:rsidRPr="002D5CA2">
        <w:rPr>
          <w:rFonts w:ascii="Times New Roman" w:eastAsia="Times New Roman" w:hAnsi="Times New Roman"/>
          <w:color w:val="000000" w:themeColor="text1"/>
          <w:sz w:val="28"/>
          <w:szCs w:val="28"/>
          <w:lang w:val="kk-KZ" w:eastAsia="ru-RU"/>
        </w:rPr>
        <w:t>і нашар, жарамсыз адамды айтады,</w:t>
      </w:r>
      <w:r w:rsidRPr="002D5CA2">
        <w:rPr>
          <w:rFonts w:ascii="Times New Roman" w:eastAsia="Times New Roman" w:hAnsi="Times New Roman"/>
          <w:color w:val="000000" w:themeColor="text1"/>
          <w:sz w:val="28"/>
          <w:szCs w:val="28"/>
          <w:lang w:val="kk-KZ" w:eastAsia="ru-RU"/>
        </w:rPr>
        <w:t xml:space="preserve"> яғни елдің көркі – жаманы (мысқыл) деген мағынада. Бұл да белгілі дәрежеде керағар ұғымды әдейі бетпе-бет қоюдан туған сөз орамы.</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Осындай мысалдар оксюморонның түп төркінінде диада принципі – дүниенің екі жақтылығы, қарама-қарсы күштердің бірлігі жатқанына меңзейді</w:t>
      </w:r>
      <w:r w:rsidR="009867D1" w:rsidRPr="002D5CA2">
        <w:rPr>
          <w:rFonts w:ascii="Times New Roman" w:eastAsia="Times New Roman" w:hAnsi="Times New Roman"/>
          <w:color w:val="000000" w:themeColor="text1"/>
          <w:sz w:val="28"/>
          <w:szCs w:val="28"/>
          <w:lang w:val="kk-KZ" w:eastAsia="ru-RU"/>
        </w:rPr>
        <w:t xml:space="preserve"> [5</w:t>
      </w:r>
      <w:r w:rsidR="00DF0C7E" w:rsidRPr="002D5CA2">
        <w:rPr>
          <w:rFonts w:ascii="Times New Roman" w:eastAsia="Times New Roman" w:hAnsi="Times New Roman"/>
          <w:color w:val="000000" w:themeColor="text1"/>
          <w:sz w:val="28"/>
          <w:szCs w:val="28"/>
          <w:lang w:val="kk-KZ" w:eastAsia="ru-RU"/>
        </w:rPr>
        <w:t>2</w:t>
      </w:r>
      <w:r w:rsidR="009867D1"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Лирикалық поэзияда адамның</w:t>
      </w:r>
      <w:r w:rsidR="00067FE5" w:rsidRPr="002D5CA2">
        <w:rPr>
          <w:rFonts w:ascii="Times New Roman" w:eastAsia="Times New Roman" w:hAnsi="Times New Roman"/>
          <w:color w:val="000000" w:themeColor="text1"/>
          <w:sz w:val="28"/>
          <w:szCs w:val="28"/>
          <w:lang w:val="kk-KZ" w:eastAsia="ru-RU"/>
        </w:rPr>
        <w:t xml:space="preserve"> жан</w:t>
      </w:r>
      <w:r w:rsidRPr="002D5CA2">
        <w:rPr>
          <w:rFonts w:ascii="Times New Roman" w:eastAsia="Times New Roman" w:hAnsi="Times New Roman"/>
          <w:color w:val="000000" w:themeColor="text1"/>
          <w:sz w:val="28"/>
          <w:szCs w:val="28"/>
          <w:lang w:val="kk-KZ" w:eastAsia="ru-RU"/>
        </w:rPr>
        <w:t xml:space="preserve">дүниесіндегі кереғар сезімдер, күйініш пен сүйініштің қатар жүруі, </w:t>
      </w:r>
      <w:r w:rsidR="00067FE5" w:rsidRPr="002D5CA2">
        <w:rPr>
          <w:rFonts w:ascii="Times New Roman" w:eastAsia="Times New Roman" w:hAnsi="Times New Roman"/>
          <w:color w:val="000000" w:themeColor="text1"/>
          <w:sz w:val="28"/>
          <w:szCs w:val="28"/>
          <w:lang w:val="kk-KZ" w:eastAsia="ru-RU"/>
        </w:rPr>
        <w:t>ой-қайшылықтар бір құбылыс, бір</w:t>
      </w:r>
      <w:r w:rsidRPr="002D5CA2">
        <w:rPr>
          <w:rFonts w:ascii="Times New Roman" w:eastAsia="Times New Roman" w:hAnsi="Times New Roman"/>
          <w:color w:val="000000" w:themeColor="text1"/>
          <w:sz w:val="28"/>
          <w:szCs w:val="28"/>
          <w:lang w:val="kk-KZ" w:eastAsia="ru-RU"/>
        </w:rPr>
        <w:t xml:space="preserve">тұтас бейне арқылы берілуі мүмкін. Бұл поэтикалық құбылысты ерте грек стилистикасы «әсіре мағынасыздық» деп атаса, қазіргі көзқараспен оны қайшылықты сезімдерді, ойларды ұштастыра бейнелейтін көркем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деп танимыз.</w:t>
      </w:r>
    </w:p>
    <w:p w:rsidR="00F25C45" w:rsidRPr="002D5CA2" w:rsidRDefault="004A0F73" w:rsidP="004A0F73">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Әдебиеттанушы</w:t>
      </w:r>
      <w:r w:rsidRPr="002D5CA2">
        <w:rPr>
          <w:rFonts w:ascii="Times New Roman" w:hAnsi="Times New Roman"/>
          <w:color w:val="000000" w:themeColor="text1"/>
          <w:sz w:val="28"/>
          <w:szCs w:val="28"/>
          <w:lang w:val="kk-KZ"/>
        </w:rPr>
        <w:t xml:space="preserve"> Ж. Аймұхамбет пен Н. Көбеева </w:t>
      </w:r>
      <w:r w:rsidRPr="002D5CA2">
        <w:rPr>
          <w:rFonts w:ascii="Times New Roman" w:eastAsia="Times New Roman" w:hAnsi="Times New Roman"/>
          <w:color w:val="000000" w:themeColor="text1"/>
          <w:sz w:val="28"/>
          <w:szCs w:val="28"/>
          <w:lang w:val="kk-KZ" w:eastAsia="ru-RU"/>
        </w:rPr>
        <w:t xml:space="preserve">«Мифологияның негізінде жатқан «бинарлық оппозициядан» бастау алып, кейіннен диадалық бейнеге ұласып, жаңа поэтикалық мүмкіндіктерге жол ашқан оксюморонды бейнелеу құбылысының түп негізінде қарама-қарсылық пен қарама-қарсылықтың заңдылығы туралы диалектика заңдылығы жатқаны дәлелдеуді қажет етпейтін тұжырым» [53, 166] деген пікір білдіреді. </w:t>
      </w:r>
      <w:r w:rsidR="00806D59" w:rsidRPr="002D5CA2">
        <w:rPr>
          <w:rFonts w:ascii="Times New Roman" w:eastAsia="Times New Roman" w:hAnsi="Times New Roman"/>
          <w:color w:val="000000" w:themeColor="text1"/>
          <w:sz w:val="28"/>
          <w:szCs w:val="28"/>
          <w:lang w:val="kk-KZ" w:eastAsia="ru-RU"/>
        </w:rPr>
        <w:t>Демек</w:t>
      </w:r>
      <w:r w:rsidR="00F25C45" w:rsidRPr="002D5CA2">
        <w:rPr>
          <w:rFonts w:ascii="Times New Roman" w:eastAsia="Times New Roman" w:hAnsi="Times New Roman"/>
          <w:color w:val="000000" w:themeColor="text1"/>
          <w:sz w:val="28"/>
          <w:szCs w:val="28"/>
          <w:lang w:val="kk-KZ" w:eastAsia="ru-RU"/>
        </w:rPr>
        <w:t xml:space="preserve"> қазақ әдебиетінде оксюморонның тууына негіз болған нәрсе – өмір құбылыстарын диалектикалық қайшылықта қабылдау дәстүрі. Қай заманда да сөз зергерлері қарама-қарсы ұғымдарды бір тіркесте түйістіріп, эмоционалдық-экспрессиялық ықпалын арттырғысы келген.</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Қазақ әдебиеттануында стилистика мәселелерімен айналысқан ғалымдар да оксюморонды </w:t>
      </w:r>
      <w:r w:rsidR="00CC4387" w:rsidRPr="002D5CA2">
        <w:rPr>
          <w:rFonts w:ascii="Times New Roman" w:eastAsia="Times New Roman" w:hAnsi="Times New Roman"/>
          <w:color w:val="000000" w:themeColor="text1"/>
          <w:sz w:val="28"/>
          <w:szCs w:val="28"/>
          <w:lang w:val="kk-KZ" w:eastAsia="ru-RU"/>
        </w:rPr>
        <w:t>жоғарыда берілген</w:t>
      </w:r>
      <w:r w:rsidRPr="002D5CA2">
        <w:rPr>
          <w:rFonts w:ascii="Times New Roman" w:eastAsia="Times New Roman" w:hAnsi="Times New Roman"/>
          <w:color w:val="000000" w:themeColor="text1"/>
          <w:sz w:val="28"/>
          <w:szCs w:val="28"/>
          <w:lang w:val="kk-KZ" w:eastAsia="ru-RU"/>
        </w:rPr>
        <w:t xml:space="preserve"> анықтама</w:t>
      </w:r>
      <w:r w:rsidR="00CC4387" w:rsidRPr="002D5CA2">
        <w:rPr>
          <w:rFonts w:ascii="Times New Roman" w:eastAsia="Times New Roman" w:hAnsi="Times New Roman"/>
          <w:color w:val="000000" w:themeColor="text1"/>
          <w:sz w:val="28"/>
          <w:szCs w:val="28"/>
          <w:lang w:val="kk-KZ" w:eastAsia="ru-RU"/>
        </w:rPr>
        <w:t>лар</w:t>
      </w:r>
      <w:r w:rsidRPr="002D5CA2">
        <w:rPr>
          <w:rFonts w:ascii="Times New Roman" w:eastAsia="Times New Roman" w:hAnsi="Times New Roman"/>
          <w:color w:val="000000" w:themeColor="text1"/>
          <w:sz w:val="28"/>
          <w:szCs w:val="28"/>
          <w:lang w:val="kk-KZ" w:eastAsia="ru-RU"/>
        </w:rPr>
        <w:t xml:space="preserve">ға </w:t>
      </w:r>
      <w:r w:rsidR="00CC4387" w:rsidRPr="002D5CA2">
        <w:rPr>
          <w:rFonts w:ascii="Times New Roman" w:eastAsia="Times New Roman" w:hAnsi="Times New Roman"/>
          <w:color w:val="000000" w:themeColor="text1"/>
          <w:sz w:val="28"/>
          <w:szCs w:val="28"/>
          <w:lang w:val="kk-KZ" w:eastAsia="ru-RU"/>
        </w:rPr>
        <w:t>жақын сипаттайды. Мысалы, А. </w:t>
      </w:r>
      <w:r w:rsidRPr="002D5CA2">
        <w:rPr>
          <w:rFonts w:ascii="Times New Roman" w:eastAsia="Times New Roman" w:hAnsi="Times New Roman"/>
          <w:color w:val="000000" w:themeColor="text1"/>
          <w:sz w:val="28"/>
          <w:szCs w:val="28"/>
          <w:lang w:val="kk-KZ" w:eastAsia="ru-RU"/>
        </w:rPr>
        <w:t>Айғабылұлы: «Кейде сөз шеберлері қарама-қарсы ұғымдарды қатар синтаксистік тіркеске түсіріп, оксюморон жасау үшін антонимдерді қолданады. Бұл әдіс көркем әдебиетте айтпақ ойды салыстырып, нақтылап аша түсуге көмек береді» дейді</w:t>
      </w:r>
      <w:r w:rsidR="009867D1" w:rsidRPr="002D5CA2">
        <w:rPr>
          <w:rFonts w:ascii="Times New Roman" w:eastAsia="Times New Roman" w:hAnsi="Times New Roman"/>
          <w:color w:val="000000" w:themeColor="text1"/>
          <w:sz w:val="28"/>
          <w:szCs w:val="28"/>
          <w:lang w:val="kk-KZ" w:eastAsia="ru-RU"/>
        </w:rPr>
        <w:t xml:space="preserve"> </w:t>
      </w:r>
      <w:r w:rsidR="004060B0" w:rsidRPr="002D5CA2">
        <w:rPr>
          <w:rFonts w:ascii="Times New Roman" w:eastAsia="Times New Roman" w:hAnsi="Times New Roman"/>
          <w:color w:val="000000" w:themeColor="text1"/>
          <w:sz w:val="28"/>
          <w:szCs w:val="28"/>
          <w:lang w:val="kk-KZ" w:eastAsia="ru-RU"/>
        </w:rPr>
        <w:t>[54]</w:t>
      </w:r>
      <w:r w:rsidRPr="002D5CA2">
        <w:rPr>
          <w:rFonts w:ascii="Times New Roman" w:eastAsia="Times New Roman" w:hAnsi="Times New Roman"/>
          <w:color w:val="000000" w:themeColor="text1"/>
          <w:sz w:val="28"/>
          <w:szCs w:val="28"/>
          <w:lang w:val="kk-KZ" w:eastAsia="ru-RU"/>
        </w:rPr>
        <w:t>. Ғалым мысал ретінде Тұманбай Молдағалиевтың өлең жолдарын келтіреді: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Алматының үстінде ұшып жүрген аққулар,</w:t>
      </w:r>
    </w:p>
    <w:p w:rsidR="00F25C45" w:rsidRPr="002D5CA2" w:rsidRDefault="00F25C45" w:rsidP="00B612FA">
      <w:pPr>
        <w:spacing w:line="240" w:lineRule="auto"/>
        <w:ind w:right="-1" w:firstLine="709"/>
        <w:jc w:val="both"/>
        <w:rPr>
          <w:rFonts w:ascii="Times New Roman" w:eastAsia="Times New Roman" w:hAnsi="Times New Roman"/>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Қанаттарыңда сендердің сағыныш бар, </w:t>
      </w:r>
      <w:r w:rsidRPr="002D5CA2">
        <w:rPr>
          <w:rFonts w:ascii="Times New Roman" w:eastAsia="Times New Roman" w:hAnsi="Times New Roman"/>
          <w:i/>
          <w:color w:val="000000" w:themeColor="text1"/>
          <w:sz w:val="28"/>
          <w:szCs w:val="28"/>
          <w:lang w:val="kk-KZ" w:eastAsia="ru-RU"/>
        </w:rPr>
        <w:t>тәтті у</w:t>
      </w:r>
      <w:r w:rsidRPr="002D5CA2">
        <w:rPr>
          <w:rFonts w:ascii="Times New Roman" w:eastAsia="Times New Roman" w:hAnsi="Times New Roman"/>
          <w:color w:val="000000" w:themeColor="text1"/>
          <w:sz w:val="28"/>
          <w:szCs w:val="28"/>
          <w:lang w:val="kk-KZ" w:eastAsia="ru-RU"/>
        </w:rPr>
        <w:t xml:space="preserve"> бар</w:t>
      </w:r>
      <w:r w:rsidRPr="002D5CA2">
        <w:rPr>
          <w:rFonts w:ascii="Times New Roman" w:eastAsia="Times New Roman" w:hAnsi="Times New Roman"/>
          <w:sz w:val="28"/>
          <w:szCs w:val="28"/>
          <w:lang w:val="kk-KZ" w:eastAsia="ru-RU"/>
        </w:rPr>
        <w:t>...</w:t>
      </w:r>
      <w:r w:rsidR="00FE7A4B" w:rsidRPr="002D5CA2">
        <w:rPr>
          <w:rFonts w:ascii="Times New Roman" w:eastAsia="Times New Roman" w:hAnsi="Times New Roman"/>
          <w:sz w:val="28"/>
          <w:szCs w:val="28"/>
          <w:lang w:val="kk-KZ" w:eastAsia="ru-RU"/>
        </w:rPr>
        <w:t xml:space="preserve"> </w:t>
      </w:r>
      <w:r w:rsidR="00CC4387" w:rsidRPr="002D5CA2">
        <w:rPr>
          <w:rFonts w:ascii="Times New Roman" w:eastAsia="Times New Roman" w:hAnsi="Times New Roman"/>
          <w:sz w:val="28"/>
          <w:szCs w:val="28"/>
          <w:lang w:val="kk-KZ" w:eastAsia="ru-RU"/>
        </w:rPr>
        <w:t>[</w:t>
      </w:r>
      <w:r w:rsidR="00D07D71" w:rsidRPr="002D5CA2">
        <w:rPr>
          <w:rFonts w:ascii="Times New Roman" w:eastAsia="Times New Roman" w:hAnsi="Times New Roman"/>
          <w:sz w:val="28"/>
          <w:szCs w:val="28"/>
          <w:lang w:val="kk-KZ" w:eastAsia="ru-RU"/>
        </w:rPr>
        <w:t>54</w:t>
      </w:r>
      <w:r w:rsidR="000C7EFE" w:rsidRPr="002D5CA2">
        <w:rPr>
          <w:rFonts w:ascii="Times New Roman" w:eastAsia="Times New Roman" w:hAnsi="Times New Roman"/>
          <w:sz w:val="28"/>
          <w:szCs w:val="28"/>
          <w:lang w:val="kk-KZ" w:eastAsia="ru-RU"/>
        </w:rPr>
        <w:t>, 4-36</w:t>
      </w:r>
      <w:r w:rsidR="00CC4387" w:rsidRPr="002D5CA2">
        <w:rPr>
          <w:rFonts w:ascii="Times New Roman" w:eastAsia="Times New Roman" w:hAnsi="Times New Roman"/>
          <w:sz w:val="28"/>
          <w:szCs w:val="28"/>
          <w:lang w:val="kk-KZ" w:eastAsia="ru-RU"/>
        </w:rPr>
        <w:t>]</w:t>
      </w:r>
      <w:r w:rsidR="000C7EFE" w:rsidRPr="002D5CA2">
        <w:rPr>
          <w:rFonts w:ascii="Times New Roman" w:eastAsia="Times New Roman" w:hAnsi="Times New Roman"/>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Бұл мысалда «тәтті у» деген оксюморон эпитет керемет эмоционалдық әсер береді: тікелей мағынада у – ащы, зиянды, бірақ ақынның бейнелі ойында удың ащылығы мен өмірдің тәттілігі бір араға келіп, өмірдің сүйкімді де азапты екенін ұғындыратын астар пайда болып тұр. Сол арқылы лирикалық кейіпкердің сағыныш сезімі </w:t>
      </w:r>
      <w:r w:rsidR="009326EE" w:rsidRPr="002D5CA2">
        <w:rPr>
          <w:rFonts w:ascii="Times New Roman" w:eastAsia="Times New Roman" w:hAnsi="Times New Roman"/>
          <w:color w:val="000000" w:themeColor="text1"/>
          <w:sz w:val="28"/>
          <w:szCs w:val="28"/>
          <w:lang w:val="kk-KZ" w:eastAsia="ru-RU"/>
        </w:rPr>
        <w:t>тәтті (жанына жақын)</w:t>
      </w:r>
      <w:r w:rsidRPr="002D5CA2">
        <w:rPr>
          <w:rFonts w:ascii="Times New Roman" w:eastAsia="Times New Roman" w:hAnsi="Times New Roman"/>
          <w:color w:val="000000" w:themeColor="text1"/>
          <w:sz w:val="28"/>
          <w:szCs w:val="28"/>
          <w:lang w:val="kk-KZ" w:eastAsia="ru-RU"/>
        </w:rPr>
        <w:t xml:space="preserve"> әрі у (жүрегін ауыртатын) екені сезіледі. Бұл – оксюморонның бейнелік қуатын дәлелдейтін қазақ поэзиясынан алынған мысал.</w:t>
      </w:r>
    </w:p>
    <w:p w:rsidR="00F25C45" w:rsidRPr="002D5CA2" w:rsidRDefault="009326EE"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 </w:t>
      </w:r>
      <w:r w:rsidR="00F25C45" w:rsidRPr="002D5CA2">
        <w:rPr>
          <w:rFonts w:ascii="Times New Roman" w:eastAsia="Times New Roman" w:hAnsi="Times New Roman"/>
          <w:color w:val="000000" w:themeColor="text1"/>
          <w:sz w:val="28"/>
          <w:szCs w:val="28"/>
          <w:lang w:val="kk-KZ" w:eastAsia="ru-RU"/>
        </w:rPr>
        <w:t>Айғабылұлы Қадыр Мырза Әлидің өлеңіндегі оксюморонды да атап өтеді: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Бақытсызбын – тірідей өлгендер көп,</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Бақыттысың – өлгеннің тірісісің</w:t>
      </w:r>
      <w:r w:rsidR="004060B0" w:rsidRPr="002D5CA2">
        <w:rPr>
          <w:rFonts w:ascii="Times New Roman" w:eastAsia="Times New Roman" w:hAnsi="Times New Roman"/>
          <w:color w:val="000000" w:themeColor="text1"/>
          <w:sz w:val="28"/>
          <w:szCs w:val="28"/>
          <w:lang w:val="kk-KZ" w:eastAsia="ru-RU"/>
        </w:rPr>
        <w:t xml:space="preserve"> [55]</w:t>
      </w:r>
      <w:r w:rsidRPr="002D5CA2">
        <w:rPr>
          <w:rFonts w:ascii="Times New Roman" w:eastAsia="Times New Roman" w:hAnsi="Times New Roman"/>
          <w:color w:val="000000" w:themeColor="text1"/>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Мұнда «тірі өлік» оксюмороны арқылы тірі жүріп, тіршіліктің ләззатын сезінбей, рухани өлген адам мен ажал құшқанмен артында аты қалған адамның қарама-қарсы күйі салыстырылған. «Тірі өлік» образы қазақ поэзиясында тұрақты қолданылатын, мағынасы терең образға айналған деуге болады. Тарихқа көз жүгіртсек, Алтын Орда дәуірінің ақыны Құтып: «Қалың жұрт екіге бөлінеді: ұқпаған – өлік, түсінген – тірі» деген екен. Яғни надан жанды өлікпе</w:t>
      </w:r>
      <w:r w:rsidR="009326EE" w:rsidRPr="002D5CA2">
        <w:rPr>
          <w:rFonts w:ascii="Times New Roman" w:eastAsia="Times New Roman" w:hAnsi="Times New Roman"/>
          <w:color w:val="000000" w:themeColor="text1"/>
          <w:sz w:val="28"/>
          <w:szCs w:val="28"/>
          <w:lang w:val="kk-KZ" w:eastAsia="ru-RU"/>
        </w:rPr>
        <w:t>н теңейді. ХХ ғасыр ақындары Қ. </w:t>
      </w:r>
      <w:r w:rsidRPr="002D5CA2">
        <w:rPr>
          <w:rFonts w:ascii="Times New Roman" w:eastAsia="Times New Roman" w:hAnsi="Times New Roman"/>
          <w:color w:val="000000" w:themeColor="text1"/>
          <w:sz w:val="28"/>
          <w:szCs w:val="28"/>
          <w:lang w:val="kk-KZ" w:eastAsia="ru-RU"/>
        </w:rPr>
        <w:t>Мырзалиев, М</w:t>
      </w:r>
      <w:r w:rsidR="009326EE"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 xml:space="preserve">Мақатаевтар да қоғамдағы жансыз тіршілік иелерін сынау үшін осы «тірі өлік» </w:t>
      </w:r>
      <w:r w:rsidR="009326EE" w:rsidRPr="002D5CA2">
        <w:rPr>
          <w:rFonts w:ascii="Times New Roman" w:eastAsia="Times New Roman" w:hAnsi="Times New Roman"/>
          <w:color w:val="000000" w:themeColor="text1"/>
          <w:sz w:val="28"/>
          <w:szCs w:val="28"/>
          <w:lang w:val="kk-KZ" w:eastAsia="ru-RU"/>
        </w:rPr>
        <w:t>тіркесін</w:t>
      </w:r>
      <w:r w:rsidRPr="002D5CA2">
        <w:rPr>
          <w:rFonts w:ascii="Times New Roman" w:eastAsia="Times New Roman" w:hAnsi="Times New Roman"/>
          <w:color w:val="000000" w:themeColor="text1"/>
          <w:sz w:val="28"/>
          <w:szCs w:val="28"/>
          <w:lang w:val="kk-KZ" w:eastAsia="ru-RU"/>
        </w:rPr>
        <w:t xml:space="preserve"> жиі </w:t>
      </w:r>
      <w:r w:rsidR="009326EE" w:rsidRPr="002D5CA2">
        <w:rPr>
          <w:rFonts w:ascii="Times New Roman" w:eastAsia="Times New Roman" w:hAnsi="Times New Roman"/>
          <w:color w:val="000000" w:themeColor="text1"/>
          <w:sz w:val="28"/>
          <w:szCs w:val="28"/>
          <w:lang w:val="kk-KZ" w:eastAsia="ru-RU"/>
        </w:rPr>
        <w:t>қолданған</w:t>
      </w:r>
      <w:r w:rsidRPr="002D5CA2">
        <w:rPr>
          <w:rFonts w:ascii="Times New Roman" w:eastAsia="Times New Roman" w:hAnsi="Times New Roman"/>
          <w:color w:val="000000" w:themeColor="text1"/>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Қазіргі поэзияда да бұл оксюморон образ жалғасын табады. Мысалы, ақын </w:t>
      </w:r>
      <w:r w:rsidR="000A2B71" w:rsidRPr="002D5CA2">
        <w:rPr>
          <w:rFonts w:ascii="Times New Roman" w:eastAsia="Times New Roman" w:hAnsi="Times New Roman"/>
          <w:color w:val="000000" w:themeColor="text1"/>
          <w:sz w:val="28"/>
          <w:szCs w:val="28"/>
          <w:lang w:val="kk-KZ" w:eastAsia="ru-RU"/>
        </w:rPr>
        <w:t>Гүлнар Салықбай</w:t>
      </w:r>
      <w:r w:rsidRPr="002D5CA2">
        <w:rPr>
          <w:rFonts w:ascii="Times New Roman" w:eastAsia="Times New Roman" w:hAnsi="Times New Roman"/>
          <w:color w:val="000000" w:themeColor="text1"/>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Біреулерге өліден де өліміз,</w:t>
      </w:r>
    </w:p>
    <w:p w:rsidR="004060B0"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Біреулерге тіріден де тіріміз...</w:t>
      </w:r>
      <w:r w:rsidR="00772C74" w:rsidRPr="002D5CA2">
        <w:rPr>
          <w:rFonts w:ascii="Times New Roman" w:eastAsia="Times New Roman" w:hAnsi="Times New Roman"/>
          <w:color w:val="000000" w:themeColor="text1"/>
          <w:sz w:val="28"/>
          <w:szCs w:val="28"/>
          <w:lang w:val="kk-KZ" w:eastAsia="ru-RU"/>
        </w:rPr>
        <w:t xml:space="preserve">, </w:t>
      </w:r>
      <w:r w:rsidR="00B947FA" w:rsidRPr="002D5CA2">
        <w:rPr>
          <w:rFonts w:ascii="Times New Roman" w:eastAsia="Times New Roman" w:hAnsi="Times New Roman"/>
          <w:color w:val="000000" w:themeColor="text1"/>
          <w:sz w:val="28"/>
          <w:szCs w:val="28"/>
          <w:lang w:val="kk-KZ" w:eastAsia="ru-RU"/>
        </w:rPr>
        <w:t>–</w:t>
      </w:r>
      <w:r w:rsidR="00772C74"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деп жырлайды</w:t>
      </w:r>
      <w:r w:rsidR="004060B0" w:rsidRPr="002D5CA2">
        <w:rPr>
          <w:rFonts w:ascii="Times New Roman" w:eastAsia="Times New Roman" w:hAnsi="Times New Roman"/>
          <w:color w:val="000000" w:themeColor="text1"/>
          <w:sz w:val="28"/>
          <w:szCs w:val="28"/>
          <w:lang w:val="kk-KZ" w:eastAsia="ru-RU"/>
        </w:rPr>
        <w:t xml:space="preserve"> [56]</w:t>
      </w:r>
      <w:r w:rsidRPr="002D5CA2">
        <w:rPr>
          <w:rFonts w:ascii="Times New Roman" w:eastAsia="Times New Roman" w:hAnsi="Times New Roman"/>
          <w:color w:val="000000" w:themeColor="text1"/>
          <w:sz w:val="28"/>
          <w:szCs w:val="28"/>
          <w:lang w:val="kk-KZ" w:eastAsia="ru-RU"/>
        </w:rPr>
        <w:t xml:space="preserve">. Яғни кей адамдарға біз мүлде жоқпыз (өліден де өлі), ал кейбіреулер үшін бармыз (тіріден де тірі) деген жолдар арқылы лирикалық кейіпкердің қоғамдағы орны екіұдай, беймәлім екені бейнеленеді. Ал жас ақын Марғұлан Ақанның «Тірі өлік және тірілер…» атты өлеңінде: </w:t>
      </w:r>
    </w:p>
    <w:p w:rsidR="004060B0"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«Өмір сүріп жүрміз бе әлі біз?!  </w:t>
      </w:r>
    </w:p>
    <w:p w:rsidR="004060B0"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 Тірілердің тепкісінде жүретін, </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«тірі өлікпіз» айтыңдаршы бәріміз!» деген жолдар бар</w:t>
      </w:r>
      <w:r w:rsidR="004060B0" w:rsidRPr="002D5CA2">
        <w:rPr>
          <w:rFonts w:ascii="Times New Roman" w:eastAsia="Times New Roman" w:hAnsi="Times New Roman"/>
          <w:color w:val="000000" w:themeColor="text1"/>
          <w:sz w:val="28"/>
          <w:szCs w:val="28"/>
          <w:lang w:val="kk-KZ" w:eastAsia="ru-RU"/>
        </w:rPr>
        <w:t xml:space="preserve"> [57]</w:t>
      </w:r>
      <w:r w:rsidRPr="002D5CA2">
        <w:rPr>
          <w:rFonts w:ascii="Times New Roman" w:eastAsia="Times New Roman" w:hAnsi="Times New Roman"/>
          <w:color w:val="000000" w:themeColor="text1"/>
          <w:sz w:val="28"/>
          <w:szCs w:val="28"/>
          <w:lang w:val="kk-KZ" w:eastAsia="ru-RU"/>
        </w:rPr>
        <w:t>. М</w:t>
      </w:r>
      <w:r w:rsidR="00B947FA" w:rsidRPr="002D5CA2">
        <w:rPr>
          <w:rFonts w:ascii="Times New Roman" w:eastAsia="Times New Roman" w:hAnsi="Times New Roman"/>
          <w:color w:val="000000" w:themeColor="text1"/>
          <w:sz w:val="28"/>
          <w:szCs w:val="28"/>
          <w:lang w:val="kk-KZ" w:eastAsia="ru-RU"/>
        </w:rPr>
        <w:t>ұнда да әлеуметтік сын айтылады,</w:t>
      </w:r>
      <w:r w:rsidRPr="002D5CA2">
        <w:rPr>
          <w:rFonts w:ascii="Times New Roman" w:eastAsia="Times New Roman" w:hAnsi="Times New Roman"/>
          <w:color w:val="000000" w:themeColor="text1"/>
          <w:sz w:val="28"/>
          <w:szCs w:val="28"/>
          <w:lang w:val="kk-KZ" w:eastAsia="ru-RU"/>
        </w:rPr>
        <w:t xml:space="preserve"> қоғамдағы әділетсіздікке көніп, қорлық көрсе де</w:t>
      </w:r>
      <w:r w:rsidR="00B947FA"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қарсы тұра алмайтын жуас жандарды</w:t>
      </w:r>
      <w:r w:rsidR="00B947FA" w:rsidRPr="002D5CA2">
        <w:rPr>
          <w:rFonts w:ascii="Times New Roman" w:eastAsia="Times New Roman" w:hAnsi="Times New Roman"/>
          <w:color w:val="000000" w:themeColor="text1"/>
          <w:sz w:val="28"/>
          <w:szCs w:val="28"/>
          <w:lang w:val="kk-KZ" w:eastAsia="ru-RU"/>
        </w:rPr>
        <w:t xml:space="preserve"> ақын «тірі өлікке» балайды. </w:t>
      </w:r>
      <w:r w:rsidR="000A2B71" w:rsidRPr="002D5CA2">
        <w:rPr>
          <w:rFonts w:ascii="Times New Roman" w:eastAsia="Times New Roman" w:hAnsi="Times New Roman"/>
          <w:color w:val="000000" w:themeColor="text1"/>
          <w:sz w:val="28"/>
          <w:szCs w:val="28"/>
          <w:lang w:val="kk-KZ" w:eastAsia="ru-RU"/>
        </w:rPr>
        <w:t>Г</w:t>
      </w:r>
      <w:r w:rsidR="00B947FA" w:rsidRPr="002D5CA2">
        <w:rPr>
          <w:rFonts w:ascii="Times New Roman" w:eastAsia="Times New Roman" w:hAnsi="Times New Roman"/>
          <w:color w:val="000000" w:themeColor="text1"/>
          <w:sz w:val="28"/>
          <w:szCs w:val="28"/>
          <w:lang w:val="kk-KZ" w:eastAsia="ru-RU"/>
        </w:rPr>
        <w:t>. </w:t>
      </w:r>
      <w:r w:rsidR="000A2B71" w:rsidRPr="002D5CA2">
        <w:rPr>
          <w:rFonts w:ascii="Times New Roman" w:eastAsia="Times New Roman" w:hAnsi="Times New Roman"/>
          <w:color w:val="000000" w:themeColor="text1"/>
          <w:sz w:val="28"/>
          <w:szCs w:val="28"/>
          <w:lang w:val="kk-KZ" w:eastAsia="ru-RU"/>
        </w:rPr>
        <w:t>Салықбай</w:t>
      </w:r>
      <w:r w:rsidRPr="002D5CA2">
        <w:rPr>
          <w:rFonts w:ascii="Times New Roman" w:eastAsia="Times New Roman" w:hAnsi="Times New Roman"/>
          <w:color w:val="000000" w:themeColor="text1"/>
          <w:sz w:val="28"/>
          <w:szCs w:val="28"/>
          <w:lang w:val="kk-KZ" w:eastAsia="ru-RU"/>
        </w:rPr>
        <w:t xml:space="preserve"> </w:t>
      </w:r>
      <w:r w:rsidR="00B947FA" w:rsidRPr="002D5CA2">
        <w:rPr>
          <w:rFonts w:ascii="Times New Roman" w:eastAsia="Times New Roman" w:hAnsi="Times New Roman"/>
          <w:color w:val="000000" w:themeColor="text1"/>
          <w:sz w:val="28"/>
          <w:szCs w:val="28"/>
          <w:lang w:val="kk-KZ" w:eastAsia="ru-RU"/>
        </w:rPr>
        <w:t>мен М. Ақанның осы қолданыстары Қ. </w:t>
      </w:r>
      <w:r w:rsidRPr="002D5CA2">
        <w:rPr>
          <w:rFonts w:ascii="Times New Roman" w:eastAsia="Times New Roman" w:hAnsi="Times New Roman"/>
          <w:color w:val="000000" w:themeColor="text1"/>
          <w:sz w:val="28"/>
          <w:szCs w:val="28"/>
          <w:lang w:val="kk-KZ" w:eastAsia="ru-RU"/>
        </w:rPr>
        <w:t>Мырзалиев көтерген «тірі өлік» идеясын жаңа тұрғыда жалғастырып, үш буын өкілдерінің бір поэтикалық образды дамытуы сияқты көрінеді. Бұл мысалдар қазақ ақын</w:t>
      </w:r>
      <w:r w:rsidR="00B947FA" w:rsidRPr="002D5CA2">
        <w:rPr>
          <w:rFonts w:ascii="Times New Roman" w:eastAsia="Times New Roman" w:hAnsi="Times New Roman"/>
          <w:color w:val="000000" w:themeColor="text1"/>
          <w:sz w:val="28"/>
          <w:szCs w:val="28"/>
          <w:lang w:val="kk-KZ" w:eastAsia="ru-RU"/>
        </w:rPr>
        <w:t xml:space="preserve">дары адам болмысының қайшылыққа толы күйін </w:t>
      </w:r>
      <w:r w:rsidRPr="002D5CA2">
        <w:rPr>
          <w:rFonts w:ascii="Times New Roman" w:eastAsia="Times New Roman" w:hAnsi="Times New Roman"/>
          <w:color w:val="000000" w:themeColor="text1"/>
          <w:sz w:val="28"/>
          <w:szCs w:val="28"/>
          <w:lang w:val="kk-KZ" w:eastAsia="ru-RU"/>
        </w:rPr>
        <w:t>жеткізу үшін оксюморонды орынды пайдаланып келе жатқанын көрсетеді.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Көркем шығармалардан оксюморон үлгілер табу – оны ғылыми зерделеудің алғашқы қадамы.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жоғарыдағы «тірі өлік» образының қолданылуын талдап</w:t>
      </w:r>
      <w:r w:rsidR="00B947FA" w:rsidRPr="002D5CA2">
        <w:rPr>
          <w:rFonts w:ascii="Times New Roman" w:eastAsia="Times New Roman" w:hAnsi="Times New Roman"/>
          <w:color w:val="000000" w:themeColor="text1"/>
          <w:sz w:val="28"/>
          <w:szCs w:val="28"/>
          <w:lang w:val="kk-KZ" w:eastAsia="ru-RU"/>
        </w:rPr>
        <w:t xml:space="preserve"> көрейік. Орыс поэзиясында А.С. </w:t>
      </w:r>
      <w:r w:rsidRPr="002D5CA2">
        <w:rPr>
          <w:rFonts w:ascii="Times New Roman" w:eastAsia="Times New Roman" w:hAnsi="Times New Roman"/>
          <w:color w:val="000000" w:themeColor="text1"/>
          <w:sz w:val="28"/>
          <w:szCs w:val="28"/>
          <w:lang w:val="kk-KZ" w:eastAsia="ru-RU"/>
        </w:rPr>
        <w:t>Пушкиннің «Полтава» поэмасында Мазепаға қатысты:</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И день настал. Встает с одра</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Мазепа, сей страдалец хилый,</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Сей труп живой, еще вчера</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Стонавший слабо над могилой</w:t>
      </w:r>
      <w:r w:rsidR="004060B0" w:rsidRPr="002D5CA2">
        <w:rPr>
          <w:rFonts w:ascii="Times New Roman" w:eastAsia="Times New Roman" w:hAnsi="Times New Roman"/>
          <w:color w:val="000000" w:themeColor="text1"/>
          <w:sz w:val="28"/>
          <w:szCs w:val="28"/>
          <w:lang w:val="kk-KZ" w:eastAsia="ru-RU"/>
        </w:rPr>
        <w:t xml:space="preserve"> [58]</w:t>
      </w:r>
      <w:r w:rsidRPr="002D5CA2">
        <w:rPr>
          <w:rFonts w:ascii="Times New Roman" w:eastAsia="Times New Roman" w:hAnsi="Times New Roman"/>
          <w:color w:val="000000" w:themeColor="text1"/>
          <w:sz w:val="28"/>
          <w:szCs w:val="28"/>
          <w:lang w:val="kk-KZ" w:eastAsia="ru-RU"/>
        </w:rPr>
        <w:t>…</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Бұл жолдарда «труп живой» (тірі өлік) тіркесі Мазепаның </w:t>
      </w:r>
      <w:r w:rsidR="00B947FA" w:rsidRPr="002D5CA2">
        <w:rPr>
          <w:rFonts w:ascii="Times New Roman" w:eastAsia="Times New Roman" w:hAnsi="Times New Roman"/>
          <w:color w:val="000000" w:themeColor="text1"/>
          <w:sz w:val="28"/>
          <w:szCs w:val="28"/>
          <w:lang w:val="kk-KZ" w:eastAsia="ru-RU"/>
        </w:rPr>
        <w:t>жағдайын</w:t>
      </w:r>
      <w:r w:rsidRPr="002D5CA2">
        <w:rPr>
          <w:rFonts w:ascii="Times New Roman" w:eastAsia="Times New Roman" w:hAnsi="Times New Roman"/>
          <w:color w:val="000000" w:themeColor="text1"/>
          <w:sz w:val="28"/>
          <w:szCs w:val="28"/>
          <w:lang w:val="kk-KZ" w:eastAsia="ru-RU"/>
        </w:rPr>
        <w:t xml:space="preserve"> келеке-мысқыл тұрғысынан сипаттау үшін қолданған. Кеше ғана қабірдің алдында ыңырсып жатқан бейшара бүгін орнын</w:t>
      </w:r>
      <w:r w:rsidR="00B947FA" w:rsidRPr="002D5CA2">
        <w:rPr>
          <w:rFonts w:ascii="Times New Roman" w:eastAsia="Times New Roman" w:hAnsi="Times New Roman"/>
          <w:color w:val="000000" w:themeColor="text1"/>
          <w:sz w:val="28"/>
          <w:szCs w:val="28"/>
          <w:lang w:val="kk-KZ" w:eastAsia="ru-RU"/>
        </w:rPr>
        <w:t>ан тұрды деп</w:t>
      </w:r>
      <w:r w:rsidRPr="002D5CA2">
        <w:rPr>
          <w:rFonts w:ascii="Times New Roman" w:eastAsia="Times New Roman" w:hAnsi="Times New Roman"/>
          <w:color w:val="000000" w:themeColor="text1"/>
          <w:sz w:val="28"/>
          <w:szCs w:val="28"/>
          <w:lang w:val="kk-KZ" w:eastAsia="ru-RU"/>
        </w:rPr>
        <w:t xml:space="preserve"> автор оны аянышты да күлкілі кейіпте көрсетеді.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бұл контексте «тірі өлік» оксюморон емес, таза ирониялық эпитет қызметінде тұр деуге болады. Өйткені оқырманға жаңа ұғым ашылған жоқ, керісінше кейіпкерді келемеждеу, оның тірі адам кейпіндегі өлімші халін мазақтау бар. Ал Пушкиннің Наполеонға арналған «Герой» атты өлеңінде:</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Одров я вижу длинный строй,</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Лежит на каждом труп живой,</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Клейменный мощною чумою</w:t>
      </w:r>
      <w:r w:rsidR="00B947FA" w:rsidRPr="002D5CA2">
        <w:rPr>
          <w:rFonts w:ascii="Times New Roman" w:eastAsia="Times New Roman" w:hAnsi="Times New Roman"/>
          <w:color w:val="000000" w:themeColor="text1"/>
          <w:sz w:val="28"/>
          <w:szCs w:val="28"/>
          <w:lang w:val="kk-KZ" w:eastAsia="ru-RU"/>
        </w:rPr>
        <w:t>…</w:t>
      </w:r>
      <w:r w:rsidR="004060B0" w:rsidRPr="002D5CA2">
        <w:rPr>
          <w:rFonts w:ascii="Times New Roman" w:eastAsia="Times New Roman" w:hAnsi="Times New Roman"/>
          <w:color w:val="000000" w:themeColor="text1"/>
          <w:sz w:val="28"/>
          <w:szCs w:val="28"/>
          <w:lang w:val="kk-KZ" w:eastAsia="ru-RU"/>
        </w:rPr>
        <w:t xml:space="preserve"> [59]</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Бұл жолдарда әр төсекте жан таппай жатып қалған «тірі өліктердің» ұзын легі бейнеленеді. Мұнда шын мәнінде өмір мен өлімнің арасындағы күй  тірі өлік кейпі </w:t>
      </w:r>
      <w:r w:rsidR="006043E1" w:rsidRPr="002D5CA2">
        <w:rPr>
          <w:rFonts w:ascii="Times New Roman" w:eastAsia="Times New Roman" w:hAnsi="Times New Roman"/>
          <w:color w:val="000000" w:themeColor="text1"/>
          <w:sz w:val="28"/>
          <w:szCs w:val="28"/>
          <w:lang w:val="kk-KZ" w:eastAsia="ru-RU"/>
        </w:rPr>
        <w:t>оқырманға</w:t>
      </w:r>
      <w:r w:rsidRPr="002D5CA2">
        <w:rPr>
          <w:rFonts w:ascii="Times New Roman" w:eastAsia="Times New Roman" w:hAnsi="Times New Roman"/>
          <w:color w:val="000000" w:themeColor="text1"/>
          <w:sz w:val="28"/>
          <w:szCs w:val="28"/>
          <w:lang w:val="kk-KZ" w:eastAsia="ru-RU"/>
        </w:rPr>
        <w:t xml:space="preserve"> қажет идеялық-эмоциялық </w:t>
      </w:r>
      <w:r w:rsidR="006043E1" w:rsidRPr="002D5CA2">
        <w:rPr>
          <w:rFonts w:ascii="Times New Roman" w:eastAsia="Times New Roman" w:hAnsi="Times New Roman"/>
          <w:color w:val="000000" w:themeColor="text1"/>
          <w:sz w:val="28"/>
          <w:szCs w:val="28"/>
          <w:lang w:val="kk-KZ" w:eastAsia="ru-RU"/>
        </w:rPr>
        <w:t>әсер</w:t>
      </w:r>
      <w:r w:rsidRPr="002D5CA2">
        <w:rPr>
          <w:rFonts w:ascii="Times New Roman" w:eastAsia="Times New Roman" w:hAnsi="Times New Roman"/>
          <w:color w:val="000000" w:themeColor="text1"/>
          <w:sz w:val="28"/>
          <w:szCs w:val="28"/>
          <w:lang w:val="kk-KZ" w:eastAsia="ru-RU"/>
        </w:rPr>
        <w:t xml:space="preserve"> бере</w:t>
      </w:r>
      <w:r w:rsidR="006043E1" w:rsidRPr="002D5CA2">
        <w:rPr>
          <w:rFonts w:ascii="Times New Roman" w:eastAsia="Times New Roman" w:hAnsi="Times New Roman"/>
          <w:color w:val="000000" w:themeColor="text1"/>
          <w:sz w:val="28"/>
          <w:szCs w:val="28"/>
          <w:lang w:val="kk-KZ" w:eastAsia="ru-RU"/>
        </w:rPr>
        <w:t xml:space="preserve"> алады.</w:t>
      </w:r>
      <w:r w:rsidRPr="002D5CA2">
        <w:rPr>
          <w:rFonts w:ascii="Times New Roman" w:eastAsia="Times New Roman" w:hAnsi="Times New Roman"/>
          <w:color w:val="000000" w:themeColor="text1"/>
          <w:sz w:val="28"/>
          <w:szCs w:val="28"/>
          <w:lang w:val="kk-KZ" w:eastAsia="ru-RU"/>
        </w:rPr>
        <w:t xml:space="preserve"> Наполеон әскері ішінде оба дертіне шалдыққан бейбақтардың тірі өлікке айналғаны, яғни тірі болса да өмір белгісі жоқ екені көрсетіледі. Бұл оксюморонның нағыз мағы</w:t>
      </w:r>
      <w:r w:rsidR="006043E1" w:rsidRPr="002D5CA2">
        <w:rPr>
          <w:rFonts w:ascii="Times New Roman" w:eastAsia="Times New Roman" w:hAnsi="Times New Roman"/>
          <w:color w:val="000000" w:themeColor="text1"/>
          <w:sz w:val="28"/>
          <w:szCs w:val="28"/>
          <w:lang w:val="kk-KZ" w:eastAsia="ru-RU"/>
        </w:rPr>
        <w:t>налық қызметі іске асқан жағдай,</w:t>
      </w:r>
      <w:r w:rsidRPr="002D5CA2">
        <w:rPr>
          <w:rFonts w:ascii="Times New Roman" w:eastAsia="Times New Roman" w:hAnsi="Times New Roman"/>
          <w:color w:val="000000" w:themeColor="text1"/>
          <w:sz w:val="28"/>
          <w:szCs w:val="28"/>
          <w:lang w:val="kk-KZ" w:eastAsia="ru-RU"/>
        </w:rPr>
        <w:t xml:space="preserve"> бір мезгілде біреу әрі тірі, әрі өлі деген логикаға сыйымсыз ұғым туып, ол өлеңде шындықтың ащы көрінісін айқындап тұр.</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Қазақ әдебиетінде оксюморон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і жиі кездеспесе де, көркем шығарма мазмұнында және кейіпкер психологиясын бейнелеуде автор идеясын </w:t>
      </w:r>
      <w:r w:rsidR="0089563A" w:rsidRPr="002D5CA2">
        <w:rPr>
          <w:rFonts w:ascii="Times New Roman" w:eastAsia="Times New Roman" w:hAnsi="Times New Roman"/>
          <w:color w:val="000000" w:themeColor="text1"/>
          <w:sz w:val="28"/>
          <w:szCs w:val="28"/>
          <w:lang w:val="kk-KZ" w:eastAsia="ru-RU"/>
        </w:rPr>
        <w:t>айқындауда мәні зор. Мысалы, Ш. </w:t>
      </w:r>
      <w:r w:rsidRPr="002D5CA2">
        <w:rPr>
          <w:rFonts w:ascii="Times New Roman" w:eastAsia="Times New Roman" w:hAnsi="Times New Roman"/>
          <w:color w:val="000000" w:themeColor="text1"/>
          <w:sz w:val="28"/>
          <w:szCs w:val="28"/>
          <w:lang w:val="kk-KZ" w:eastAsia="ru-RU"/>
        </w:rPr>
        <w:t>Айтматовтың «Боранды бекет» романындағы мәңгілік өмірді іздеген адам ақырында «өлмес өмірдің азабына» тап болатыны шығармадағы философиялық оксюморон деуге болады</w:t>
      </w:r>
      <w:r w:rsidR="004060B0" w:rsidRPr="002D5CA2">
        <w:rPr>
          <w:rFonts w:ascii="Times New Roman" w:eastAsia="Times New Roman" w:hAnsi="Times New Roman"/>
          <w:color w:val="000000" w:themeColor="text1"/>
          <w:sz w:val="28"/>
          <w:szCs w:val="28"/>
          <w:lang w:val="kk-KZ" w:eastAsia="ru-RU"/>
        </w:rPr>
        <w:t xml:space="preserve"> [60]</w:t>
      </w:r>
      <w:r w:rsidR="0089563A" w:rsidRPr="002D5CA2">
        <w:rPr>
          <w:rFonts w:ascii="Times New Roman" w:eastAsia="Times New Roman" w:hAnsi="Times New Roman"/>
          <w:color w:val="000000" w:themeColor="text1"/>
          <w:sz w:val="28"/>
          <w:szCs w:val="28"/>
          <w:lang w:val="kk-KZ" w:eastAsia="ru-RU"/>
        </w:rPr>
        <w:t>. Сол секілді</w:t>
      </w:r>
      <w:r w:rsidRPr="002D5CA2">
        <w:rPr>
          <w:rFonts w:ascii="Times New Roman" w:eastAsia="Times New Roman" w:hAnsi="Times New Roman"/>
          <w:color w:val="000000" w:themeColor="text1"/>
          <w:sz w:val="28"/>
          <w:szCs w:val="28"/>
          <w:lang w:val="kk-KZ" w:eastAsia="ru-RU"/>
        </w:rPr>
        <w:t xml:space="preserve"> Айтматов қалыптастырған </w:t>
      </w:r>
      <w:r w:rsidR="008B1359"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мәңкүрт</w:t>
      </w:r>
      <w:r w:rsidR="008B1359"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бейнесі </w:t>
      </w:r>
      <w:r w:rsidR="0089563A" w:rsidRPr="002D5CA2">
        <w:rPr>
          <w:rFonts w:ascii="Times New Roman" w:eastAsia="Times New Roman" w:hAnsi="Times New Roman"/>
          <w:color w:val="000000" w:themeColor="text1"/>
          <w:sz w:val="28"/>
          <w:szCs w:val="28"/>
          <w:lang w:val="kk-KZ" w:eastAsia="ru-RU"/>
        </w:rPr>
        <w:t>«тірі өлік» парадоксына саяды.</w:t>
      </w:r>
      <w:r w:rsidRPr="002D5CA2">
        <w:rPr>
          <w:rFonts w:ascii="Times New Roman" w:eastAsia="Times New Roman" w:hAnsi="Times New Roman"/>
          <w:color w:val="000000" w:themeColor="text1"/>
          <w:sz w:val="28"/>
          <w:szCs w:val="28"/>
          <w:lang w:val="kk-KZ" w:eastAsia="ru-RU"/>
        </w:rPr>
        <w:t xml:space="preserve"> </w:t>
      </w:r>
      <w:r w:rsidR="0089563A" w:rsidRPr="002D5CA2">
        <w:rPr>
          <w:rFonts w:ascii="Times New Roman" w:eastAsia="Times New Roman" w:hAnsi="Times New Roman"/>
          <w:color w:val="000000" w:themeColor="text1"/>
          <w:sz w:val="28"/>
          <w:szCs w:val="28"/>
          <w:lang w:val="kk-KZ" w:eastAsia="ru-RU"/>
        </w:rPr>
        <w:t>«Мәңкүрт тірі, бірақ оның өмірі</w:t>
      </w:r>
      <w:r w:rsidRPr="002D5CA2">
        <w:rPr>
          <w:rFonts w:ascii="Times New Roman" w:eastAsia="Times New Roman" w:hAnsi="Times New Roman"/>
          <w:color w:val="000000" w:themeColor="text1"/>
          <w:sz w:val="28"/>
          <w:szCs w:val="28"/>
          <w:lang w:val="kk-KZ" w:eastAsia="ru-RU"/>
        </w:rPr>
        <w:t xml:space="preserve"> өмір емес» деген тұжырым адамзаттық трагедияны керағар үлгіде кө</w:t>
      </w:r>
      <w:r w:rsidR="0089563A" w:rsidRPr="002D5CA2">
        <w:rPr>
          <w:rFonts w:ascii="Times New Roman" w:eastAsia="Times New Roman" w:hAnsi="Times New Roman"/>
          <w:color w:val="000000" w:themeColor="text1"/>
          <w:sz w:val="28"/>
          <w:szCs w:val="28"/>
          <w:lang w:val="kk-KZ" w:eastAsia="ru-RU"/>
        </w:rPr>
        <w:t>рсетеді. Ал қазақ прозасында Ә. </w:t>
      </w:r>
      <w:r w:rsidRPr="002D5CA2">
        <w:rPr>
          <w:rFonts w:ascii="Times New Roman" w:eastAsia="Times New Roman" w:hAnsi="Times New Roman"/>
          <w:color w:val="000000" w:themeColor="text1"/>
          <w:sz w:val="28"/>
          <w:szCs w:val="28"/>
          <w:lang w:val="kk-KZ" w:eastAsia="ru-RU"/>
        </w:rPr>
        <w:t>Кекілбаевтың кейіпкер психологиясын берудегі ішкі қайшылықтарды бейнелеу үшін оксюморонды жиі қолданады</w:t>
      </w:r>
      <w:r w:rsidR="004060B0" w:rsidRPr="002D5CA2">
        <w:rPr>
          <w:rFonts w:ascii="Times New Roman" w:eastAsia="Times New Roman" w:hAnsi="Times New Roman"/>
          <w:color w:val="000000" w:themeColor="text1"/>
          <w:sz w:val="28"/>
          <w:szCs w:val="28"/>
          <w:lang w:val="kk-KZ" w:eastAsia="ru-RU"/>
        </w:rPr>
        <w:t xml:space="preserve"> [61]</w:t>
      </w:r>
      <w:r w:rsidRPr="002D5CA2">
        <w:rPr>
          <w:rFonts w:ascii="Times New Roman" w:eastAsia="Times New Roman" w:hAnsi="Times New Roman"/>
          <w:color w:val="000000" w:themeColor="text1"/>
          <w:sz w:val="28"/>
          <w:szCs w:val="28"/>
          <w:lang w:val="kk-KZ" w:eastAsia="ru-RU"/>
        </w:rPr>
        <w:t>. Оның «Аңыздың ақыры» шығармасында кездесетін «сұсты сұлулық» немесе «қорқынышты тыныштық» с</w:t>
      </w:r>
      <w:r w:rsidR="0089563A" w:rsidRPr="002D5CA2">
        <w:rPr>
          <w:rFonts w:ascii="Times New Roman" w:eastAsia="Times New Roman" w:hAnsi="Times New Roman"/>
          <w:color w:val="000000" w:themeColor="text1"/>
          <w:sz w:val="28"/>
          <w:szCs w:val="28"/>
          <w:lang w:val="kk-KZ" w:eastAsia="ru-RU"/>
        </w:rPr>
        <w:t xml:space="preserve">ияқты тіркестері кейіпкер көңіл </w:t>
      </w:r>
      <w:r w:rsidRPr="002D5CA2">
        <w:rPr>
          <w:rFonts w:ascii="Times New Roman" w:eastAsia="Times New Roman" w:hAnsi="Times New Roman"/>
          <w:color w:val="000000" w:themeColor="text1"/>
          <w:sz w:val="28"/>
          <w:szCs w:val="28"/>
          <w:lang w:val="kk-KZ" w:eastAsia="ru-RU"/>
        </w:rPr>
        <w:t xml:space="preserve">күйін айқын сипаттайды. Осы мысалдардан байқайтынымыз оксюморон суреткер жазушылар үшін сирек те болса, </w:t>
      </w:r>
      <w:r w:rsidR="0089563A" w:rsidRPr="002D5CA2">
        <w:rPr>
          <w:rFonts w:ascii="Times New Roman" w:eastAsia="Times New Roman" w:hAnsi="Times New Roman"/>
          <w:color w:val="000000" w:themeColor="text1"/>
          <w:sz w:val="28"/>
          <w:szCs w:val="28"/>
          <w:lang w:val="kk-KZ" w:eastAsia="ru-RU"/>
        </w:rPr>
        <w:t xml:space="preserve">ұшқыр </w:t>
      </w:r>
      <w:r w:rsidRPr="002D5CA2">
        <w:rPr>
          <w:rFonts w:ascii="Times New Roman" w:eastAsia="Times New Roman" w:hAnsi="Times New Roman"/>
          <w:color w:val="000000" w:themeColor="text1"/>
          <w:sz w:val="28"/>
          <w:szCs w:val="28"/>
          <w:lang w:val="kk-KZ" w:eastAsia="ru-RU"/>
        </w:rPr>
        <w:t>ойды</w:t>
      </w:r>
      <w:r w:rsidR="0089563A" w:rsidRPr="002D5CA2">
        <w:rPr>
          <w:rFonts w:ascii="Times New Roman" w:eastAsia="Times New Roman" w:hAnsi="Times New Roman"/>
          <w:color w:val="000000" w:themeColor="text1"/>
          <w:sz w:val="28"/>
          <w:szCs w:val="28"/>
          <w:lang w:val="kk-KZ" w:eastAsia="ru-RU"/>
        </w:rPr>
        <w:t>ң</w:t>
      </w:r>
      <w:r w:rsidRPr="002D5CA2">
        <w:rPr>
          <w:rFonts w:ascii="Times New Roman" w:eastAsia="Times New Roman" w:hAnsi="Times New Roman"/>
          <w:color w:val="000000" w:themeColor="text1"/>
          <w:sz w:val="28"/>
          <w:szCs w:val="28"/>
          <w:lang w:val="kk-KZ" w:eastAsia="ru-RU"/>
        </w:rPr>
        <w:t>, кейіпкер шындығын көрсетудің бір құралы болған.</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Классикалық поэзияда көбіне мадақ пен сын, қарама-қарсы ұғымдарды шендестіру түрінде көрінгені мәлім. Айталық, қазақ ақындары кейде «тәтті қайғы» немесе «мөлдір мұң» секілді тіркестерді пайдаланған. Мұнда қуаныш пен қайғының, тәтті мен ащының астасуы оксюморон әсер береді. Қазіргі ақындарда да «әппақ мұң», «кермек сүйіспеншілік» тәрізді бейне</w:t>
      </w:r>
      <w:r w:rsidR="00EC3956" w:rsidRPr="002D5CA2">
        <w:rPr>
          <w:rFonts w:ascii="Times New Roman" w:eastAsia="Times New Roman" w:hAnsi="Times New Roman"/>
          <w:color w:val="000000" w:themeColor="text1"/>
          <w:sz w:val="28"/>
          <w:szCs w:val="28"/>
          <w:lang w:val="kk-KZ" w:eastAsia="ru-RU"/>
        </w:rPr>
        <w:t>лі парадокстар кездеседі. Жалпы</w:t>
      </w:r>
      <w:r w:rsidRPr="002D5CA2">
        <w:rPr>
          <w:rFonts w:ascii="Times New Roman" w:eastAsia="Times New Roman" w:hAnsi="Times New Roman"/>
          <w:color w:val="000000" w:themeColor="text1"/>
          <w:sz w:val="28"/>
          <w:szCs w:val="28"/>
          <w:lang w:val="kk-KZ" w:eastAsia="ru-RU"/>
        </w:rPr>
        <w:t xml:space="preserve"> қазақтың ауыз әдебиеті мен шешендік сөздерінде де парaдoкс тіл өрнектері болған (мысалы, «тұрғаны тұнған өтірік шындық» дегенге ұқсас әжуа оралымдар). </w:t>
      </w:r>
      <w:r w:rsidR="00806D59" w:rsidRPr="002D5CA2">
        <w:rPr>
          <w:rFonts w:ascii="Times New Roman" w:eastAsia="Times New Roman" w:hAnsi="Times New Roman"/>
          <w:color w:val="000000" w:themeColor="text1"/>
          <w:sz w:val="28"/>
          <w:szCs w:val="28"/>
          <w:lang w:val="kk-KZ" w:eastAsia="ru-RU"/>
        </w:rPr>
        <w:t>Дегенмен</w:t>
      </w:r>
      <w:r w:rsidR="00627E5F"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оксюморон классикалық Еуропа поэзиясындағыдай кең таралған </w:t>
      </w:r>
      <w:r w:rsidR="00D72158" w:rsidRPr="002D5CA2">
        <w:rPr>
          <w:rFonts w:ascii="Times New Roman" w:eastAsia="Times New Roman" w:hAnsi="Times New Roman"/>
          <w:color w:val="000000" w:themeColor="text1"/>
          <w:sz w:val="28"/>
          <w:szCs w:val="28"/>
          <w:lang w:val="kk-KZ" w:eastAsia="ru-RU"/>
        </w:rPr>
        <w:t>әдіске</w:t>
      </w:r>
      <w:r w:rsidRPr="002D5CA2">
        <w:rPr>
          <w:rFonts w:ascii="Times New Roman" w:eastAsia="Times New Roman" w:hAnsi="Times New Roman"/>
          <w:color w:val="000000" w:themeColor="text1"/>
          <w:sz w:val="28"/>
          <w:szCs w:val="28"/>
          <w:lang w:val="kk-KZ" w:eastAsia="ru-RU"/>
        </w:rPr>
        <w:t xml:space="preserve"> айналмағанымен, ұлттық әдебиетімізде оқырманға тосын ой салып, ерекше эмоциялық әсер тудырады. Әсіресе ХХ ғасырдағы кейбір жазушыларымыздың туындыларында оксюморон бейнелер байқалады.</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Мәшһүр Жүсіп Көпейұлы өлеңдерінде адам болмысы, өмірдің мәні, рухани кемелдену, иман </w:t>
      </w:r>
      <w:r w:rsidR="00856F9A" w:rsidRPr="002D5CA2">
        <w:rPr>
          <w:rFonts w:ascii="Times New Roman" w:eastAsia="Times New Roman" w:hAnsi="Times New Roman"/>
          <w:color w:val="000000" w:themeColor="text1"/>
          <w:sz w:val="28"/>
          <w:szCs w:val="28"/>
          <w:lang w:val="kk-KZ" w:eastAsia="ru-RU"/>
        </w:rPr>
        <w:t>мен</w:t>
      </w:r>
      <w:r w:rsidRPr="002D5CA2">
        <w:rPr>
          <w:rFonts w:ascii="Times New Roman" w:eastAsia="Times New Roman" w:hAnsi="Times New Roman"/>
          <w:color w:val="000000" w:themeColor="text1"/>
          <w:sz w:val="28"/>
          <w:szCs w:val="28"/>
          <w:lang w:val="kk-KZ" w:eastAsia="ru-RU"/>
        </w:rPr>
        <w:t xml:space="preserve"> қоғам туралы </w:t>
      </w:r>
      <w:r w:rsidR="00856F9A" w:rsidRPr="002D5CA2">
        <w:rPr>
          <w:rFonts w:ascii="Times New Roman" w:eastAsia="Times New Roman" w:hAnsi="Times New Roman"/>
          <w:color w:val="000000" w:themeColor="text1"/>
          <w:sz w:val="28"/>
          <w:szCs w:val="28"/>
          <w:lang w:val="kk-KZ" w:eastAsia="ru-RU"/>
        </w:rPr>
        <w:t>терең ой</w:t>
      </w:r>
      <w:r w:rsidRPr="002D5CA2">
        <w:rPr>
          <w:rFonts w:ascii="Times New Roman" w:eastAsia="Times New Roman" w:hAnsi="Times New Roman"/>
          <w:color w:val="000000" w:themeColor="text1"/>
          <w:sz w:val="28"/>
          <w:szCs w:val="28"/>
          <w:lang w:val="kk-KZ" w:eastAsia="ru-RU"/>
        </w:rPr>
        <w:t>лы түйіндер</w:t>
      </w:r>
      <w:r w:rsidR="00B2659C" w:rsidRPr="002D5CA2">
        <w:rPr>
          <w:rFonts w:ascii="Times New Roman" w:eastAsia="Times New Roman" w:hAnsi="Times New Roman"/>
          <w:color w:val="000000" w:themeColor="text1"/>
          <w:sz w:val="28"/>
          <w:szCs w:val="28"/>
          <w:lang w:val="kk-KZ" w:eastAsia="ru-RU"/>
        </w:rPr>
        <w:t>ін оксюморон арқылы жеткізетінін байқаймыз.</w:t>
      </w:r>
      <w:r w:rsidRPr="002D5CA2">
        <w:rPr>
          <w:rFonts w:ascii="Times New Roman" w:eastAsia="Times New Roman" w:hAnsi="Times New Roman"/>
          <w:color w:val="000000" w:themeColor="text1"/>
          <w:sz w:val="28"/>
          <w:szCs w:val="28"/>
          <w:lang w:val="kk-KZ" w:eastAsia="ru-RU"/>
        </w:rPr>
        <w:t xml:space="preserve"> Зерттеуші ғалым С.</w:t>
      </w:r>
      <w:r w:rsidR="00856F9A"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Қирабаев</w:t>
      </w:r>
      <w:r w:rsidR="00B2659C" w:rsidRPr="002D5CA2">
        <w:rPr>
          <w:rFonts w:ascii="Times New Roman" w:eastAsia="Times New Roman" w:hAnsi="Times New Roman"/>
          <w:color w:val="000000" w:themeColor="text1"/>
          <w:sz w:val="28"/>
          <w:szCs w:val="28"/>
          <w:lang w:val="kk-KZ" w:eastAsia="ru-RU"/>
        </w:rPr>
        <w:t xml:space="preserve">тың </w:t>
      </w:r>
      <w:r w:rsidRPr="002D5CA2">
        <w:rPr>
          <w:rFonts w:ascii="Times New Roman" w:eastAsia="Times New Roman" w:hAnsi="Times New Roman"/>
          <w:color w:val="000000" w:themeColor="text1"/>
          <w:sz w:val="28"/>
          <w:szCs w:val="28"/>
          <w:lang w:val="kk-KZ" w:eastAsia="ru-RU"/>
        </w:rPr>
        <w:t>пікірінше</w:t>
      </w:r>
      <w:r w:rsidR="00B2659C"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Мәшһүр Жүсіптің шығармалары көркем туынды ғана емес, ислами дүниетанымның, этикалық қағидаттардың поэтикалық баяны</w:t>
      </w:r>
      <w:r w:rsidR="00B2659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болып саналады</w:t>
      </w:r>
      <w:r w:rsidR="004060B0" w:rsidRPr="002D5CA2">
        <w:rPr>
          <w:rFonts w:ascii="Times New Roman" w:eastAsia="Times New Roman" w:hAnsi="Times New Roman"/>
          <w:color w:val="000000" w:themeColor="text1"/>
          <w:sz w:val="28"/>
          <w:szCs w:val="28"/>
          <w:lang w:val="kk-KZ" w:eastAsia="ru-RU"/>
        </w:rPr>
        <w:t xml:space="preserve"> [62]</w:t>
      </w:r>
      <w:r w:rsidRPr="002D5CA2">
        <w:rPr>
          <w:rFonts w:ascii="Times New Roman" w:eastAsia="Times New Roman" w:hAnsi="Times New Roman"/>
          <w:color w:val="000000" w:themeColor="text1"/>
          <w:sz w:val="28"/>
          <w:szCs w:val="28"/>
          <w:lang w:val="kk-KZ" w:eastAsia="ru-RU"/>
        </w:rPr>
        <w:t>. Әдебиетші Р</w:t>
      </w:r>
      <w:r w:rsidR="00856F9A"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Нұрғали</w:t>
      </w:r>
      <w:r w:rsidR="005D34D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5D34DF"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Мәшһүр поэзиясының </w:t>
      </w:r>
      <w:r w:rsidR="005D34DF" w:rsidRPr="002D5CA2">
        <w:rPr>
          <w:rFonts w:ascii="Times New Roman" w:eastAsia="Times New Roman" w:hAnsi="Times New Roman"/>
          <w:color w:val="000000" w:themeColor="text1"/>
          <w:sz w:val="28"/>
          <w:szCs w:val="28"/>
          <w:lang w:val="kk-KZ" w:eastAsia="ru-RU"/>
        </w:rPr>
        <w:t xml:space="preserve">тарихымызға, фольклорымызға, әдебиетімізге жаңаша қарауға мүмкіндік беретін қымбат қазына, мәнді мәтін» екенін атап көрсеткен </w:t>
      </w:r>
      <w:r w:rsidR="004060B0" w:rsidRPr="002D5CA2">
        <w:rPr>
          <w:rFonts w:ascii="Times New Roman" w:eastAsia="Times New Roman" w:hAnsi="Times New Roman"/>
          <w:color w:val="000000" w:themeColor="text1"/>
          <w:sz w:val="28"/>
          <w:szCs w:val="28"/>
          <w:lang w:val="kk-KZ" w:eastAsia="ru-RU"/>
        </w:rPr>
        <w:t>[63]</w:t>
      </w:r>
      <w:r w:rsidR="005D34DF"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Ақын адамның жердегі тіршілігін рухани әрі материалдық болмыс тұтастығында қарастырады. Бұл ақынның көп өлеңдерінен байқалады.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Мәшһүр Жүсіп халық даналығына сүйене отырып: «Көзі соқыр – соқыр емес, кеудесі соқыр – соқыр» деп түйіндейді. Яғни сырт кө</w:t>
      </w:r>
      <w:r w:rsidR="00856F9A" w:rsidRPr="002D5CA2">
        <w:rPr>
          <w:rFonts w:ascii="Times New Roman" w:eastAsia="Times New Roman" w:hAnsi="Times New Roman"/>
          <w:color w:val="000000" w:themeColor="text1"/>
          <w:sz w:val="28"/>
          <w:szCs w:val="28"/>
          <w:lang w:val="kk-KZ" w:eastAsia="ru-RU"/>
        </w:rPr>
        <w:t>здің емес, көкірек көзінің (жан</w:t>
      </w:r>
      <w:r w:rsidRPr="002D5CA2">
        <w:rPr>
          <w:rFonts w:ascii="Times New Roman" w:eastAsia="Times New Roman" w:hAnsi="Times New Roman"/>
          <w:color w:val="000000" w:themeColor="text1"/>
          <w:sz w:val="28"/>
          <w:szCs w:val="28"/>
          <w:lang w:val="kk-KZ" w:eastAsia="ru-RU"/>
        </w:rPr>
        <w:t>дүниенің) соқырлығы – нағыз надандық. Мұндай ғибратты философиялық ойлар ақын өле</w:t>
      </w:r>
      <w:r w:rsidR="00856F9A" w:rsidRPr="002D5CA2">
        <w:rPr>
          <w:rFonts w:ascii="Times New Roman" w:eastAsia="Times New Roman" w:hAnsi="Times New Roman"/>
          <w:color w:val="000000" w:themeColor="text1"/>
          <w:sz w:val="28"/>
          <w:szCs w:val="28"/>
          <w:lang w:val="kk-KZ" w:eastAsia="ru-RU"/>
        </w:rPr>
        <w:t>ңдерінің өзегін құрайды. Ендеше</w:t>
      </w:r>
      <w:r w:rsidRPr="002D5CA2">
        <w:rPr>
          <w:rFonts w:ascii="Times New Roman" w:eastAsia="Times New Roman" w:hAnsi="Times New Roman"/>
          <w:color w:val="000000" w:themeColor="text1"/>
          <w:sz w:val="28"/>
          <w:szCs w:val="28"/>
          <w:lang w:val="kk-KZ" w:eastAsia="ru-RU"/>
        </w:rPr>
        <w:t xml:space="preserve"> Мәшһүр Жүсіптің «Соқыр, саңырау және жалаңаш» атты </w:t>
      </w:r>
      <w:r w:rsidR="00B2659C" w:rsidRPr="002D5CA2">
        <w:rPr>
          <w:rFonts w:ascii="Times New Roman" w:eastAsia="Times New Roman" w:hAnsi="Times New Roman"/>
          <w:color w:val="000000" w:themeColor="text1"/>
          <w:sz w:val="28"/>
          <w:szCs w:val="28"/>
          <w:lang w:val="kk-KZ" w:eastAsia="ru-RU"/>
        </w:rPr>
        <w:t>шығармасы</w:t>
      </w:r>
      <w:r w:rsidRPr="002D5CA2">
        <w:rPr>
          <w:rFonts w:ascii="Times New Roman" w:eastAsia="Times New Roman" w:hAnsi="Times New Roman"/>
          <w:color w:val="000000" w:themeColor="text1"/>
          <w:sz w:val="28"/>
          <w:szCs w:val="28"/>
          <w:lang w:val="kk-KZ" w:eastAsia="ru-RU"/>
        </w:rPr>
        <w:t xml:space="preserve"> – қазақ поэзиясындағы оксюморон</w:t>
      </w:r>
      <w:r w:rsidR="00856F9A" w:rsidRPr="002D5CA2">
        <w:rPr>
          <w:rFonts w:ascii="Times New Roman" w:eastAsia="Times New Roman" w:hAnsi="Times New Roman"/>
          <w:color w:val="000000" w:themeColor="text1"/>
          <w:sz w:val="28"/>
          <w:szCs w:val="28"/>
          <w:lang w:val="kk-KZ" w:eastAsia="ru-RU"/>
        </w:rPr>
        <w:t xml:space="preserve">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і</w:t>
      </w:r>
      <w:r w:rsidR="00856F9A" w:rsidRPr="002D5CA2">
        <w:rPr>
          <w:rFonts w:ascii="Times New Roman" w:eastAsia="Times New Roman" w:hAnsi="Times New Roman"/>
          <w:color w:val="000000" w:themeColor="text1"/>
          <w:sz w:val="28"/>
          <w:szCs w:val="28"/>
          <w:lang w:val="kk-KZ" w:eastAsia="ru-RU"/>
        </w:rPr>
        <w:t>н</w:t>
      </w:r>
      <w:r w:rsidRPr="002D5CA2">
        <w:rPr>
          <w:rFonts w:ascii="Times New Roman" w:eastAsia="Times New Roman" w:hAnsi="Times New Roman"/>
          <w:color w:val="000000" w:themeColor="text1"/>
          <w:sz w:val="28"/>
          <w:szCs w:val="28"/>
          <w:lang w:val="kk-KZ" w:eastAsia="ru-RU"/>
        </w:rPr>
        <w:t xml:space="preserve"> шебер қолданған, астарында терең поэтикалық парадокс жатқан туынды.  </w:t>
      </w:r>
      <w:r w:rsidR="00D26A81" w:rsidRPr="002D5CA2">
        <w:rPr>
          <w:rFonts w:ascii="Times New Roman" w:eastAsia="Times New Roman" w:hAnsi="Times New Roman"/>
          <w:color w:val="000000" w:themeColor="text1"/>
          <w:sz w:val="28"/>
          <w:szCs w:val="28"/>
          <w:lang w:val="kk-KZ" w:eastAsia="ru-RU"/>
        </w:rPr>
        <w:t>Бұл</w:t>
      </w:r>
      <w:r w:rsidRPr="002D5CA2">
        <w:rPr>
          <w:rFonts w:ascii="Times New Roman" w:eastAsia="Times New Roman" w:hAnsi="Times New Roman"/>
          <w:color w:val="000000" w:themeColor="text1"/>
          <w:sz w:val="28"/>
          <w:szCs w:val="28"/>
          <w:lang w:val="kk-KZ" w:eastAsia="ru-RU"/>
        </w:rPr>
        <w:t xml:space="preserve"> өлең ең алғаш 1907 жылы Қазанда басылған «Тірлікте көп жасағандықтан, көрген бір тамашамыз» жинағында жарық көрген</w:t>
      </w:r>
      <w:r w:rsidR="00964692" w:rsidRPr="002D5CA2">
        <w:rPr>
          <w:rFonts w:ascii="Times New Roman" w:eastAsia="Times New Roman" w:hAnsi="Times New Roman"/>
          <w:color w:val="000000" w:themeColor="text1"/>
          <w:sz w:val="28"/>
          <w:szCs w:val="28"/>
          <w:lang w:val="kk-KZ" w:eastAsia="ru-RU"/>
        </w:rPr>
        <w:t xml:space="preserve"> [64]</w:t>
      </w:r>
      <w:r w:rsidRPr="002D5CA2">
        <w:rPr>
          <w:rFonts w:ascii="Times New Roman" w:eastAsia="Times New Roman" w:hAnsi="Times New Roman"/>
          <w:color w:val="000000" w:themeColor="text1"/>
          <w:sz w:val="28"/>
          <w:szCs w:val="28"/>
          <w:lang w:val="kk-KZ" w:eastAsia="ru-RU"/>
        </w:rPr>
        <w:t>. Шығарманың сюжеті үш бейненің – соқыр, саңырау, жалаңаштың басынан өткен оқиға түрінде өрбиді. Өлеңнің экспозициясында лирикалық кейіпкер елсіз далада жалғыз жүріп, бұрын-соңды ел көрмеген бір ғаламат көрініске куә болғанын айтады:</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«...Бір үшеу жолдас болып келе жатыр» деп бастайды ақын.</w:t>
      </w:r>
      <w:r w:rsidR="00856F9A"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Далада жолдас болып келе жатқан үшеу – бірі соқыр, бірі саңырау, бірі жалаңаш. Ақын олардың портретін бірден жұмбақтап ұсынады: соқырдың «дүрбі сияқты өткір көзі» бар, ол құмырсқаның өзін қапы жібермей көреді, бірақ қалың жұрт көріп жүрген нәрселердің бірін де байқамайды. Яғни ол түйені көрмей, түймедейді көзі шалатын кісіні елестетеді. Ал саңыраудың құлағы тарс біткен, дені сау, өзі тірі болса да, күндей күрк</w:t>
      </w:r>
      <w:r w:rsidR="00856F9A" w:rsidRPr="002D5CA2">
        <w:rPr>
          <w:rFonts w:ascii="Times New Roman" w:eastAsia="Times New Roman" w:hAnsi="Times New Roman"/>
          <w:color w:val="000000" w:themeColor="text1"/>
          <w:sz w:val="28"/>
          <w:szCs w:val="28"/>
          <w:lang w:val="kk-KZ" w:eastAsia="ru-RU"/>
        </w:rPr>
        <w:t>іреген дауысты естімейді. Бірақ</w:t>
      </w:r>
      <w:r w:rsidRPr="002D5CA2">
        <w:rPr>
          <w:rFonts w:ascii="Times New Roman" w:eastAsia="Times New Roman" w:hAnsi="Times New Roman"/>
          <w:color w:val="000000" w:themeColor="text1"/>
          <w:sz w:val="28"/>
          <w:szCs w:val="28"/>
          <w:lang w:val="kk-KZ" w:eastAsia="ru-RU"/>
        </w:rPr>
        <w:t xml:space="preserve"> керісінше, сыбырлап айтқан құпия сөзді құлақты адамнан бұрын естиді екен. Үшіншісі – жалаңаш, оның ұятты жері ашық көрініп тұр, үстінде жаға-жеңі жоқ ұзын етегі ғана сүйретіледі. Сырт сипаты адамға ұқсаған</w:t>
      </w:r>
      <w:r w:rsidR="00856F9A" w:rsidRPr="002D5CA2">
        <w:rPr>
          <w:rFonts w:ascii="Times New Roman" w:eastAsia="Times New Roman" w:hAnsi="Times New Roman"/>
          <w:color w:val="000000" w:themeColor="text1"/>
          <w:sz w:val="28"/>
          <w:szCs w:val="28"/>
          <w:lang w:val="kk-KZ" w:eastAsia="ru-RU"/>
        </w:rPr>
        <w:t>ы</w:t>
      </w:r>
      <w:r w:rsidRPr="002D5CA2">
        <w:rPr>
          <w:rFonts w:ascii="Times New Roman" w:eastAsia="Times New Roman" w:hAnsi="Times New Roman"/>
          <w:color w:val="000000" w:themeColor="text1"/>
          <w:sz w:val="28"/>
          <w:szCs w:val="28"/>
          <w:lang w:val="kk-KZ" w:eastAsia="ru-RU"/>
        </w:rPr>
        <w:t>мен, мінезі аңға тартатын осы үш жаратылысты көрген ақын «таң қалып, көзім тоймай қарай бердім» дейді.</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Оқиғаның байланысуында ақын осы үш «батырдың» елсіз далада бастарынан кешкен бір оқиғаны суреттейді. Әуелі соқыр мен саңырау өзара сөзге келі</w:t>
      </w:r>
      <w:r w:rsidR="00B2659C" w:rsidRPr="002D5CA2">
        <w:rPr>
          <w:rFonts w:ascii="Times New Roman" w:eastAsia="Times New Roman" w:hAnsi="Times New Roman"/>
          <w:color w:val="000000" w:themeColor="text1"/>
          <w:sz w:val="28"/>
          <w:szCs w:val="28"/>
          <w:lang w:val="kk-KZ" w:eastAsia="ru-RU"/>
        </w:rPr>
        <w:t>сіп қалады</w:t>
      </w:r>
      <w:r w:rsidRPr="002D5CA2">
        <w:rPr>
          <w:rFonts w:ascii="Times New Roman" w:eastAsia="Times New Roman" w:hAnsi="Times New Roman"/>
          <w:color w:val="000000" w:themeColor="text1"/>
          <w:sz w:val="28"/>
          <w:szCs w:val="28"/>
          <w:lang w:val="kk-KZ" w:eastAsia="ru-RU"/>
        </w:rPr>
        <w:t>. Соқыр саңырауға: «Сен емес пе ең «дауысын естідім мен» деп, ал мен көрмесем де «көрдім» деп жүрген белгілі бекбике емес пе едім?» деп тиіседі. Яғни соқыр өз өтірігін мойындамай, саңыраудың да естігені өтірік деп әжуалайды. Мұны естіген жалаңаш олардың қасынан жалма-жан қаша жөнеледі. «Екі ит не істедіңдер, елсізге алып шықтыңдар. Бірі</w:t>
      </w:r>
      <w:r w:rsidR="00856F9A" w:rsidRPr="002D5CA2">
        <w:rPr>
          <w:rFonts w:ascii="Times New Roman" w:eastAsia="Times New Roman" w:hAnsi="Times New Roman"/>
          <w:color w:val="000000" w:themeColor="text1"/>
          <w:sz w:val="28"/>
          <w:szCs w:val="28"/>
          <w:lang w:val="kk-KZ" w:eastAsia="ru-RU"/>
        </w:rPr>
        <w:t>ң «көрдім», бірің «естідім» деп</w:t>
      </w:r>
      <w:r w:rsidRPr="002D5CA2">
        <w:rPr>
          <w:rFonts w:ascii="Times New Roman" w:eastAsia="Times New Roman" w:hAnsi="Times New Roman"/>
          <w:color w:val="000000" w:themeColor="text1"/>
          <w:sz w:val="28"/>
          <w:szCs w:val="28"/>
          <w:lang w:val="kk-KZ" w:eastAsia="ru-RU"/>
        </w:rPr>
        <w:t xml:space="preserve"> зәремді алып, түбіме жеттің</w:t>
      </w:r>
      <w:r w:rsidR="00856F9A" w:rsidRPr="002D5CA2">
        <w:rPr>
          <w:rFonts w:ascii="Times New Roman" w:eastAsia="Times New Roman" w:hAnsi="Times New Roman"/>
          <w:color w:val="000000" w:themeColor="text1"/>
          <w:sz w:val="28"/>
          <w:szCs w:val="28"/>
          <w:lang w:val="kk-KZ" w:eastAsia="ru-RU"/>
        </w:rPr>
        <w:t>дер!» – деп</w:t>
      </w:r>
      <w:r w:rsidRPr="002D5CA2">
        <w:rPr>
          <w:rFonts w:ascii="Times New Roman" w:eastAsia="Times New Roman" w:hAnsi="Times New Roman"/>
          <w:color w:val="000000" w:themeColor="text1"/>
          <w:sz w:val="28"/>
          <w:szCs w:val="28"/>
          <w:lang w:val="kk-KZ" w:eastAsia="ru-RU"/>
        </w:rPr>
        <w:t xml:space="preserve"> жалаңаш қатты қорқып кеткенін айтады. </w:t>
      </w:r>
      <w:r w:rsidR="00B2659C" w:rsidRPr="002D5CA2">
        <w:rPr>
          <w:rFonts w:ascii="Times New Roman" w:eastAsia="Times New Roman" w:hAnsi="Times New Roman"/>
          <w:color w:val="000000" w:themeColor="text1"/>
          <w:sz w:val="28"/>
          <w:szCs w:val="28"/>
          <w:lang w:val="kk-KZ" w:eastAsia="ru-RU"/>
        </w:rPr>
        <w:t xml:space="preserve">Шығармада </w:t>
      </w:r>
      <w:r w:rsidRPr="002D5CA2">
        <w:rPr>
          <w:rFonts w:ascii="Times New Roman" w:eastAsia="Times New Roman" w:hAnsi="Times New Roman"/>
          <w:color w:val="000000" w:themeColor="text1"/>
          <w:sz w:val="28"/>
          <w:szCs w:val="28"/>
          <w:lang w:val="kk-KZ" w:eastAsia="ru-RU"/>
        </w:rPr>
        <w:t xml:space="preserve">көруі мүмкін емес соқыр «көрдім» дейді, естімейтін саңырау «естідім» дейді, ал ұятты жері ашық жалаңаш тым ұзын етегінің ұшын кесіп ала ма деп қорқып қашады. Осы жағдай арқылы ақын қоғамдағы надандық пен екіжүзділікті </w:t>
      </w:r>
      <w:r w:rsidR="007C75D4" w:rsidRPr="002D5CA2">
        <w:rPr>
          <w:rFonts w:ascii="Times New Roman" w:eastAsia="Times New Roman" w:hAnsi="Times New Roman"/>
          <w:color w:val="000000" w:themeColor="text1"/>
          <w:sz w:val="28"/>
          <w:szCs w:val="28"/>
          <w:lang w:val="kk-KZ" w:eastAsia="ru-RU"/>
        </w:rPr>
        <w:t>меңзейді</w:t>
      </w:r>
      <w:r w:rsidRPr="002D5CA2">
        <w:rPr>
          <w:rFonts w:ascii="Times New Roman" w:eastAsia="Times New Roman" w:hAnsi="Times New Roman"/>
          <w:color w:val="000000" w:themeColor="text1"/>
          <w:sz w:val="28"/>
          <w:szCs w:val="28"/>
          <w:lang w:val="kk-KZ" w:eastAsia="ru-RU"/>
        </w:rPr>
        <w:t>. Шынында да, өмірде «өтірік көріпкел», «тыңдамайтын тыңшы», «жалаңаштығын жасырумен әлек адамдар» аз емес...</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Оқиға ары қарай шиеленісе түседі. Қорқақтық танытып қашқан жалаңашқа соқыр мен саңырау өкпелеп, оның үстіне тап береді. Олар: «Егер табылған дүниені бөліске салсақ, дайын асқа ортақ болар едің, ал елден бұрын жалма-жан қашқаның не? Бізден өзге қандай артықшылығың бар еді сенің?!» – деп жалаңашты сөгеді. Яғни соқыр мен саңырау жала</w:t>
      </w:r>
      <w:r w:rsidR="00553873" w:rsidRPr="002D5CA2">
        <w:rPr>
          <w:rFonts w:ascii="Times New Roman" w:eastAsia="Times New Roman" w:hAnsi="Times New Roman"/>
          <w:color w:val="000000" w:themeColor="text1"/>
          <w:sz w:val="28"/>
          <w:szCs w:val="28"/>
          <w:lang w:val="kk-KZ" w:eastAsia="ru-RU"/>
        </w:rPr>
        <w:t>ңашты қорқақтығы үшін кінәлайды.</w:t>
      </w:r>
      <w:r w:rsidRPr="002D5CA2">
        <w:rPr>
          <w:rFonts w:ascii="Times New Roman" w:eastAsia="Times New Roman" w:hAnsi="Times New Roman"/>
          <w:color w:val="000000" w:themeColor="text1"/>
          <w:sz w:val="28"/>
          <w:szCs w:val="28"/>
          <w:lang w:val="kk-KZ" w:eastAsia="ru-RU"/>
        </w:rPr>
        <w:t xml:space="preserve"> </w:t>
      </w:r>
      <w:r w:rsidR="00553873" w:rsidRPr="002D5CA2">
        <w:rPr>
          <w:rFonts w:ascii="Times New Roman" w:eastAsia="Times New Roman" w:hAnsi="Times New Roman"/>
          <w:color w:val="000000" w:themeColor="text1"/>
          <w:sz w:val="28"/>
          <w:szCs w:val="28"/>
          <w:lang w:val="kk-KZ" w:eastAsia="ru-RU"/>
        </w:rPr>
        <w:t>Д</w:t>
      </w:r>
      <w:r w:rsidRPr="002D5CA2">
        <w:rPr>
          <w:rFonts w:ascii="Times New Roman" w:eastAsia="Times New Roman" w:hAnsi="Times New Roman"/>
          <w:color w:val="000000" w:themeColor="text1"/>
          <w:sz w:val="28"/>
          <w:szCs w:val="28"/>
          <w:lang w:val="kk-KZ" w:eastAsia="ru-RU"/>
        </w:rPr>
        <w:t xml:space="preserve">ұшпан келсе, сенде тоналатындай түк те жоқ, неге бізден бұрын зыта жөнелдің дейді. Олар жалаңаштың шын кейпін бетіне басады: «Жалаңаш екеніңді жұрт көріп тұр, жау келсе, қылдың ғой қорқып. «Ұзын етегім бар» деп мақтанасың, киімің жоқ, етек-жеңің қайда? Жау тонаса, сенен алар не бар?!» деп  </w:t>
      </w:r>
      <w:r w:rsidR="00BA7E40" w:rsidRPr="002D5CA2">
        <w:rPr>
          <w:rFonts w:ascii="Times New Roman" w:eastAsia="Times New Roman" w:hAnsi="Times New Roman"/>
          <w:color w:val="000000" w:themeColor="text1"/>
          <w:sz w:val="28"/>
          <w:szCs w:val="28"/>
          <w:lang w:val="kk-KZ" w:eastAsia="ru-RU"/>
        </w:rPr>
        <w:t>мысқылдайды</w:t>
      </w:r>
      <w:r w:rsidRPr="002D5CA2">
        <w:rPr>
          <w:rFonts w:ascii="Times New Roman" w:eastAsia="Times New Roman" w:hAnsi="Times New Roman"/>
          <w:color w:val="000000" w:themeColor="text1"/>
          <w:sz w:val="28"/>
          <w:szCs w:val="28"/>
          <w:lang w:val="kk-KZ" w:eastAsia="ru-RU"/>
        </w:rPr>
        <w:t>. Мұнда да қатқыл ирония бар</w:t>
      </w:r>
      <w:r w:rsidR="00553873"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жалаңаш бейшараның «етегі ұзын» деп мақтануы</w:t>
      </w:r>
      <w:r w:rsidR="007C75D4"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абсур</w:t>
      </w:r>
      <w:r w:rsidR="007C75D4" w:rsidRPr="002D5CA2">
        <w:rPr>
          <w:rFonts w:ascii="Times New Roman" w:eastAsia="Times New Roman" w:hAnsi="Times New Roman"/>
          <w:color w:val="000000" w:themeColor="text1"/>
          <w:sz w:val="28"/>
          <w:szCs w:val="28"/>
          <w:lang w:val="kk-KZ" w:eastAsia="ru-RU"/>
        </w:rPr>
        <w:t>д</w:t>
      </w:r>
      <w:r w:rsidR="00553873" w:rsidRPr="002D5CA2">
        <w:rPr>
          <w:rFonts w:ascii="Times New Roman" w:eastAsia="Times New Roman" w:hAnsi="Times New Roman"/>
          <w:color w:val="000000" w:themeColor="text1"/>
          <w:sz w:val="28"/>
          <w:szCs w:val="28"/>
          <w:lang w:val="kk-KZ" w:eastAsia="ru-RU"/>
        </w:rPr>
        <w:t>. Сөйтіп</w:t>
      </w:r>
      <w:r w:rsidRPr="002D5CA2">
        <w:rPr>
          <w:rFonts w:ascii="Times New Roman" w:eastAsia="Times New Roman" w:hAnsi="Times New Roman"/>
          <w:color w:val="000000" w:themeColor="text1"/>
          <w:sz w:val="28"/>
          <w:szCs w:val="28"/>
          <w:lang w:val="kk-KZ" w:eastAsia="ru-RU"/>
        </w:rPr>
        <w:t xml:space="preserve"> үш кейіпкер өзара керісіп, әурешіліктері бастарына ауыр тиіп, жол жүрулері қиынға соғады.</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Бұл өлеңді жазуда Мәшһүр Жүсіптің көздеген негізгі </w:t>
      </w:r>
      <w:r w:rsidR="00BB2B56" w:rsidRPr="002D5CA2">
        <w:rPr>
          <w:rFonts w:ascii="Times New Roman" w:eastAsia="Times New Roman" w:hAnsi="Times New Roman"/>
          <w:color w:val="000000" w:themeColor="text1"/>
          <w:sz w:val="28"/>
          <w:szCs w:val="28"/>
          <w:lang w:val="kk-KZ" w:eastAsia="ru-RU"/>
        </w:rPr>
        <w:t>ой-түйіні</w:t>
      </w:r>
      <w:r w:rsidRPr="002D5CA2">
        <w:rPr>
          <w:rFonts w:ascii="Times New Roman" w:eastAsia="Times New Roman" w:hAnsi="Times New Roman"/>
          <w:color w:val="000000" w:themeColor="text1"/>
          <w:sz w:val="28"/>
          <w:szCs w:val="28"/>
          <w:lang w:val="kk-KZ" w:eastAsia="ru-RU"/>
        </w:rPr>
        <w:t xml:space="preserve"> – адам баласының жаратылысынан бірге туатын кемшіліктерін ишаралау. Ақын заманының рухани мешеулігін сынап, соқырлық пен саңыраулық метафорасы арқылы халыққа ой салуды мақсат еткен. Өлеңнің жалғасында оқиға желісі ақын ойының астарын ашуға </w:t>
      </w:r>
      <w:r w:rsidR="007C75D4" w:rsidRPr="002D5CA2">
        <w:rPr>
          <w:rFonts w:ascii="Times New Roman" w:eastAsia="Times New Roman" w:hAnsi="Times New Roman"/>
          <w:color w:val="000000" w:themeColor="text1"/>
          <w:sz w:val="28"/>
          <w:szCs w:val="28"/>
          <w:lang w:val="kk-KZ" w:eastAsia="ru-RU"/>
        </w:rPr>
        <w:t>жетелейді</w:t>
      </w:r>
      <w:r w:rsidRPr="002D5CA2">
        <w:rPr>
          <w:rFonts w:ascii="Times New Roman" w:eastAsia="Times New Roman" w:hAnsi="Times New Roman"/>
          <w:color w:val="000000" w:themeColor="text1"/>
          <w:sz w:val="28"/>
          <w:szCs w:val="28"/>
          <w:lang w:val="kk-KZ" w:eastAsia="ru-RU"/>
        </w:rPr>
        <w:t>. Соқыр, саңырау, жалаңаш үшеуі елсіз далада жүріп, бір қаңыраған үйге кез болады. Үйге кірсе, ішінде бір мүжілген жемтік (өлік денесі не сүйек) жатыр екен. Ашқұрсақ жүрген үш «батыр» жанталаса сол жемтікке жабылады: «Құс пен ит жеген қу сүйек болса да, аш адамға құт-береке болып көрінді» деп суреттейді ақын. Адамның ашкөздігі мен дүниеге қызығуы ос</w:t>
      </w:r>
      <w:r w:rsidR="00553873" w:rsidRPr="002D5CA2">
        <w:rPr>
          <w:rFonts w:ascii="Times New Roman" w:eastAsia="Times New Roman" w:hAnsi="Times New Roman"/>
          <w:color w:val="000000" w:themeColor="text1"/>
          <w:sz w:val="28"/>
          <w:szCs w:val="28"/>
          <w:lang w:val="kk-KZ" w:eastAsia="ru-RU"/>
        </w:rPr>
        <w:t>ылай гротеск арқылы көрсетілген.</w:t>
      </w:r>
      <w:r w:rsidRPr="002D5CA2">
        <w:rPr>
          <w:rFonts w:ascii="Times New Roman" w:eastAsia="Times New Roman" w:hAnsi="Times New Roman"/>
          <w:color w:val="000000" w:themeColor="text1"/>
          <w:sz w:val="28"/>
          <w:szCs w:val="28"/>
          <w:lang w:val="kk-KZ" w:eastAsia="ru-RU"/>
        </w:rPr>
        <w:t xml:space="preserve"> </w:t>
      </w:r>
      <w:r w:rsidR="00553873" w:rsidRPr="002D5CA2">
        <w:rPr>
          <w:rFonts w:ascii="Times New Roman" w:eastAsia="Times New Roman" w:hAnsi="Times New Roman"/>
          <w:color w:val="000000" w:themeColor="text1"/>
          <w:sz w:val="28"/>
          <w:szCs w:val="28"/>
          <w:lang w:val="kk-KZ" w:eastAsia="ru-RU"/>
        </w:rPr>
        <w:t>Тегін олжаға кенелген соң</w:t>
      </w:r>
      <w:r w:rsidRPr="002D5CA2">
        <w:rPr>
          <w:rFonts w:ascii="Times New Roman" w:eastAsia="Times New Roman" w:hAnsi="Times New Roman"/>
          <w:color w:val="000000" w:themeColor="text1"/>
          <w:sz w:val="28"/>
          <w:szCs w:val="28"/>
          <w:lang w:val="kk-KZ" w:eastAsia="ru-RU"/>
        </w:rPr>
        <w:t xml:space="preserve"> үшеуі оны бір-бірінен қызғанып, бөліспей, қомағайлана жеп семіреді. Ақынның бейне</w:t>
      </w:r>
      <w:r w:rsidR="00553873" w:rsidRPr="002D5CA2">
        <w:rPr>
          <w:rFonts w:ascii="Times New Roman" w:eastAsia="Times New Roman" w:hAnsi="Times New Roman"/>
          <w:color w:val="000000" w:themeColor="text1"/>
          <w:sz w:val="28"/>
          <w:szCs w:val="28"/>
          <w:lang w:val="kk-KZ" w:eastAsia="ru-RU"/>
        </w:rPr>
        <w:t>леуі бойынша</w:t>
      </w:r>
      <w:r w:rsidRPr="002D5CA2">
        <w:rPr>
          <w:rFonts w:ascii="Times New Roman" w:eastAsia="Times New Roman" w:hAnsi="Times New Roman"/>
          <w:color w:val="000000" w:themeColor="text1"/>
          <w:sz w:val="28"/>
          <w:szCs w:val="28"/>
          <w:lang w:val="kk-KZ" w:eastAsia="ru-RU"/>
        </w:rPr>
        <w:t xml:space="preserve"> олар </w:t>
      </w:r>
      <w:r w:rsidR="007C75D4" w:rsidRPr="002D5CA2">
        <w:rPr>
          <w:rFonts w:ascii="Times New Roman" w:eastAsia="Times New Roman" w:hAnsi="Times New Roman"/>
          <w:color w:val="000000" w:themeColor="text1"/>
          <w:sz w:val="28"/>
          <w:szCs w:val="28"/>
          <w:lang w:val="kk-KZ" w:eastAsia="ru-RU"/>
        </w:rPr>
        <w:t xml:space="preserve">жемтікке </w:t>
      </w:r>
      <w:r w:rsidRPr="002D5CA2">
        <w:rPr>
          <w:rFonts w:ascii="Times New Roman" w:eastAsia="Times New Roman" w:hAnsi="Times New Roman"/>
          <w:color w:val="000000" w:themeColor="text1"/>
          <w:sz w:val="28"/>
          <w:szCs w:val="28"/>
          <w:lang w:val="kk-KZ" w:eastAsia="ru-RU"/>
        </w:rPr>
        <w:t>тойғаны сонша – қарындары қампиып</w:t>
      </w:r>
      <w:r w:rsidR="007C75D4" w:rsidRPr="002D5CA2">
        <w:rPr>
          <w:rFonts w:ascii="Times New Roman" w:eastAsia="Times New Roman" w:hAnsi="Times New Roman"/>
          <w:color w:val="000000" w:themeColor="text1"/>
          <w:sz w:val="28"/>
          <w:szCs w:val="28"/>
          <w:lang w:val="kk-KZ" w:eastAsia="ru-RU"/>
        </w:rPr>
        <w:t xml:space="preserve"> қозғала алмай</w:t>
      </w:r>
      <w:r w:rsidRPr="002D5CA2">
        <w:rPr>
          <w:rFonts w:ascii="Times New Roman" w:eastAsia="Times New Roman" w:hAnsi="Times New Roman"/>
          <w:color w:val="000000" w:themeColor="text1"/>
          <w:sz w:val="28"/>
          <w:szCs w:val="28"/>
          <w:lang w:val="kk-KZ" w:eastAsia="ru-RU"/>
        </w:rPr>
        <w:t>, мойындары жуан ірі қараға (пілге) ұқсайды. Бұл образ арқылы адамның нәпсіқұмарлығы берілген. Дүниеқоңыздықты меңзеп, ақын: «Дүниеқордың болады екі бауыры – саңырау, соқыр, жаңғырыққан күнде даулы» деп түйіндейді. Яғни малқұма</w:t>
      </w:r>
      <w:r w:rsidR="00553873" w:rsidRPr="002D5CA2">
        <w:rPr>
          <w:rFonts w:ascii="Times New Roman" w:eastAsia="Times New Roman" w:hAnsi="Times New Roman"/>
          <w:color w:val="000000" w:themeColor="text1"/>
          <w:sz w:val="28"/>
          <w:szCs w:val="28"/>
          <w:lang w:val="kk-KZ" w:eastAsia="ru-RU"/>
        </w:rPr>
        <w:t>р, ашкөз адамның екі бауыры бар,</w:t>
      </w:r>
      <w:r w:rsidRPr="002D5CA2">
        <w:rPr>
          <w:rFonts w:ascii="Times New Roman" w:eastAsia="Times New Roman" w:hAnsi="Times New Roman"/>
          <w:color w:val="000000" w:themeColor="text1"/>
          <w:sz w:val="28"/>
          <w:szCs w:val="28"/>
          <w:lang w:val="kk-KZ" w:eastAsia="ru-RU"/>
        </w:rPr>
        <w:t xml:space="preserve"> ол – саңыраулық пен соқырлық, яғни өзімшіл дүниеқоңыз жан айналасындағы шындықты көрмейді, ақыл</w:t>
      </w:r>
      <w:r w:rsidR="00BB2B56" w:rsidRPr="002D5CA2">
        <w:rPr>
          <w:rFonts w:ascii="Times New Roman" w:eastAsia="Times New Roman" w:hAnsi="Times New Roman"/>
          <w:color w:val="000000" w:themeColor="text1"/>
          <w:sz w:val="28"/>
          <w:szCs w:val="28"/>
          <w:lang w:val="kk-KZ" w:eastAsia="ru-RU"/>
        </w:rPr>
        <w:t xml:space="preserve"> ретінде</w:t>
      </w:r>
      <w:r w:rsidRPr="002D5CA2">
        <w:rPr>
          <w:rFonts w:ascii="Times New Roman" w:eastAsia="Times New Roman" w:hAnsi="Times New Roman"/>
          <w:color w:val="000000" w:themeColor="text1"/>
          <w:sz w:val="28"/>
          <w:szCs w:val="28"/>
          <w:lang w:val="kk-KZ" w:eastAsia="ru-RU"/>
        </w:rPr>
        <w:t xml:space="preserve"> айт</w:t>
      </w:r>
      <w:r w:rsidR="00BB2B56" w:rsidRPr="002D5CA2">
        <w:rPr>
          <w:rFonts w:ascii="Times New Roman" w:eastAsia="Times New Roman" w:hAnsi="Times New Roman"/>
          <w:color w:val="000000" w:themeColor="text1"/>
          <w:sz w:val="28"/>
          <w:szCs w:val="28"/>
          <w:lang w:val="kk-KZ" w:eastAsia="ru-RU"/>
        </w:rPr>
        <w:t>ылғ</w:t>
      </w:r>
      <w:r w:rsidRPr="002D5CA2">
        <w:rPr>
          <w:rFonts w:ascii="Times New Roman" w:eastAsia="Times New Roman" w:hAnsi="Times New Roman"/>
          <w:color w:val="000000" w:themeColor="text1"/>
          <w:sz w:val="28"/>
          <w:szCs w:val="28"/>
          <w:lang w:val="kk-KZ" w:eastAsia="ru-RU"/>
        </w:rPr>
        <w:t>ан сөзді естімейді</w:t>
      </w:r>
      <w:r w:rsidR="00BB2B56" w:rsidRPr="002D5CA2">
        <w:rPr>
          <w:rFonts w:ascii="Times New Roman" w:eastAsia="Times New Roman" w:hAnsi="Times New Roman"/>
          <w:color w:val="000000" w:themeColor="text1"/>
          <w:sz w:val="28"/>
          <w:szCs w:val="28"/>
          <w:lang w:val="kk-KZ" w:eastAsia="ru-RU"/>
        </w:rPr>
        <w:t>, тыңдамайды</w:t>
      </w:r>
      <w:r w:rsidRPr="002D5CA2">
        <w:rPr>
          <w:rFonts w:ascii="Times New Roman" w:eastAsia="Times New Roman" w:hAnsi="Times New Roman"/>
          <w:color w:val="000000" w:themeColor="text1"/>
          <w:sz w:val="28"/>
          <w:szCs w:val="28"/>
          <w:lang w:val="kk-KZ" w:eastAsia="ru-RU"/>
        </w:rPr>
        <w:t>. Мұндай пенденің өз ауылы қызылбас пен қалмақтай күнде ұрысып, берекесі кетеді. Мәшһүр Жүсіп бұл жолдарымен бүкі</w:t>
      </w:r>
      <w:r w:rsidR="00553873" w:rsidRPr="002D5CA2">
        <w:rPr>
          <w:rFonts w:ascii="Times New Roman" w:eastAsia="Times New Roman" w:hAnsi="Times New Roman"/>
          <w:color w:val="000000" w:themeColor="text1"/>
          <w:sz w:val="28"/>
          <w:szCs w:val="28"/>
          <w:lang w:val="kk-KZ" w:eastAsia="ru-RU"/>
        </w:rPr>
        <w:t>л қоғамның дертін көрсетіп отыр,</w:t>
      </w:r>
      <w:r w:rsidRPr="002D5CA2">
        <w:rPr>
          <w:rFonts w:ascii="Times New Roman" w:eastAsia="Times New Roman" w:hAnsi="Times New Roman"/>
          <w:color w:val="000000" w:themeColor="text1"/>
          <w:sz w:val="28"/>
          <w:szCs w:val="28"/>
          <w:lang w:val="kk-KZ" w:eastAsia="ru-RU"/>
        </w:rPr>
        <w:t xml:space="preserve"> тойымсыздық, ашкөздік – адамды рухани соқыр әрі керең ететін кесел.</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Шығарма финалында үш кейіпкер семіріп, үйден сыймай қалғанда, кенет өкінішті ақиқат орын алады. Олар бір сәт сыртқа шықпақ болса, есіктен сыяр халдері жоқ. Дәл о</w:t>
      </w:r>
      <w:r w:rsidR="00553873" w:rsidRPr="002D5CA2">
        <w:rPr>
          <w:rFonts w:ascii="Times New Roman" w:eastAsia="Times New Roman" w:hAnsi="Times New Roman"/>
          <w:color w:val="000000" w:themeColor="text1"/>
          <w:sz w:val="28"/>
          <w:szCs w:val="28"/>
          <w:lang w:val="kk-KZ" w:eastAsia="ru-RU"/>
        </w:rPr>
        <w:t>сы кезде күтпеген жағдай болады,</w:t>
      </w:r>
      <w:r w:rsidRPr="002D5CA2">
        <w:rPr>
          <w:rFonts w:ascii="Times New Roman" w:eastAsia="Times New Roman" w:hAnsi="Times New Roman"/>
          <w:color w:val="000000" w:themeColor="text1"/>
          <w:sz w:val="28"/>
          <w:szCs w:val="28"/>
          <w:lang w:val="kk-KZ" w:eastAsia="ru-RU"/>
        </w:rPr>
        <w:t xml:space="preserve"> үшеуі үй қабырғасының індей кішкентай те</w:t>
      </w:r>
      <w:r w:rsidR="00553873" w:rsidRPr="002D5CA2">
        <w:rPr>
          <w:rFonts w:ascii="Times New Roman" w:eastAsia="Times New Roman" w:hAnsi="Times New Roman"/>
          <w:color w:val="000000" w:themeColor="text1"/>
          <w:sz w:val="28"/>
          <w:szCs w:val="28"/>
          <w:lang w:val="kk-KZ" w:eastAsia="ru-RU"/>
        </w:rPr>
        <w:t>сігінен шығып кете береді. Ақын</w:t>
      </w:r>
      <w:r w:rsidRPr="002D5CA2">
        <w:rPr>
          <w:rFonts w:ascii="Times New Roman" w:eastAsia="Times New Roman" w:hAnsi="Times New Roman"/>
          <w:color w:val="000000" w:themeColor="text1"/>
          <w:sz w:val="28"/>
          <w:szCs w:val="28"/>
          <w:lang w:val="kk-KZ" w:eastAsia="ru-RU"/>
        </w:rPr>
        <w:t xml:space="preserve"> «Есіктен сыймаймыз ғой деп жүргенде, иненің жасуындай (көзіндей) шығып кетті жерден</w:t>
      </w:r>
      <w:r w:rsidRPr="002D5CA2">
        <w:rPr>
          <w:rFonts w:ascii="Times New Roman" w:eastAsia="Times New Roman" w:hAnsi="Times New Roman"/>
          <w:sz w:val="28"/>
          <w:szCs w:val="28"/>
          <w:lang w:val="kk-KZ" w:eastAsia="ru-RU"/>
        </w:rPr>
        <w:t>»</w:t>
      </w:r>
      <w:r w:rsidR="00553873" w:rsidRPr="002D5CA2">
        <w:rPr>
          <w:rFonts w:ascii="Times New Roman" w:eastAsia="Times New Roman" w:hAnsi="Times New Roman"/>
          <w:sz w:val="28"/>
          <w:szCs w:val="28"/>
          <w:lang w:val="kk-KZ" w:eastAsia="ru-RU"/>
        </w:rPr>
        <w:t xml:space="preserve"> [</w:t>
      </w:r>
      <w:r w:rsidR="000A2B71" w:rsidRPr="002D5CA2">
        <w:rPr>
          <w:rFonts w:ascii="Times New Roman" w:eastAsia="Times New Roman" w:hAnsi="Times New Roman"/>
          <w:sz w:val="28"/>
          <w:szCs w:val="28"/>
          <w:lang w:val="kk-KZ" w:eastAsia="ru-RU"/>
        </w:rPr>
        <w:t>64</w:t>
      </w:r>
      <w:r w:rsidR="00553873" w:rsidRPr="002D5CA2">
        <w:rPr>
          <w:rFonts w:ascii="Times New Roman" w:eastAsia="Times New Roman" w:hAnsi="Times New Roman"/>
          <w:sz w:val="28"/>
          <w:szCs w:val="28"/>
          <w:lang w:val="kk-KZ" w:eastAsia="ru-RU"/>
        </w:rPr>
        <w:t>]</w:t>
      </w:r>
      <w:r w:rsidRPr="002D5CA2">
        <w:rPr>
          <w:rFonts w:ascii="Times New Roman" w:eastAsia="Times New Roman" w:hAnsi="Times New Roman"/>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дейді. Бұл – анық аллегориялық түйін: есікт</w:t>
      </w:r>
      <w:r w:rsidR="00BB2B56" w:rsidRPr="002D5CA2">
        <w:rPr>
          <w:rFonts w:ascii="Times New Roman" w:eastAsia="Times New Roman" w:hAnsi="Times New Roman"/>
          <w:color w:val="000000" w:themeColor="text1"/>
          <w:sz w:val="28"/>
          <w:szCs w:val="28"/>
          <w:lang w:val="kk-KZ" w:eastAsia="ru-RU"/>
        </w:rPr>
        <w:t xml:space="preserve">ен шыға алмай семіріп </w:t>
      </w:r>
      <w:r w:rsidRPr="002D5CA2">
        <w:rPr>
          <w:rFonts w:ascii="Times New Roman" w:eastAsia="Times New Roman" w:hAnsi="Times New Roman"/>
          <w:color w:val="000000" w:themeColor="text1"/>
          <w:sz w:val="28"/>
          <w:szCs w:val="28"/>
          <w:lang w:val="kk-KZ" w:eastAsia="ru-RU"/>
        </w:rPr>
        <w:t>отырған олар ақыры «иненің көзіндей тесікпен» шығады. Яғни бұл – ажал жолы. Мәшһүр Жүсіп бұл жерде Құран аятынан ишара жасайды: «Өлім жолы иненің көзіндей» дегенді келтіреді. Исламда жиі айтылатын «түйені иненің көзінен өткізу» тәмсілі осында тұр. Үшеуі қалай өлгенін аңғармай қалады: «Қалай шығып кеткенін білмей де қалды» деп өкіндіреді ақын. Бұл жолдардың астары – дүниеге тойынған, өлімді ұмытқан адамдардың кенет ажал кел</w:t>
      </w:r>
      <w:r w:rsidR="001043F7" w:rsidRPr="002D5CA2">
        <w:rPr>
          <w:rFonts w:ascii="Times New Roman" w:eastAsia="Times New Roman" w:hAnsi="Times New Roman"/>
          <w:color w:val="000000" w:themeColor="text1"/>
          <w:sz w:val="28"/>
          <w:szCs w:val="28"/>
          <w:lang w:val="kk-KZ" w:eastAsia="ru-RU"/>
        </w:rPr>
        <w:t xml:space="preserve">генде дәрменсіз қалатыны. Ақын </w:t>
      </w:r>
      <w:r w:rsidRPr="002D5CA2">
        <w:rPr>
          <w:rFonts w:ascii="Times New Roman" w:eastAsia="Times New Roman" w:hAnsi="Times New Roman"/>
          <w:color w:val="000000" w:themeColor="text1"/>
          <w:sz w:val="28"/>
          <w:szCs w:val="28"/>
          <w:lang w:val="kk-KZ" w:eastAsia="ru-RU"/>
        </w:rPr>
        <w:t xml:space="preserve">«Біз </w:t>
      </w:r>
      <w:r w:rsidR="008B1359"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үйден шықпаймыз</w:t>
      </w:r>
      <w:r w:rsidR="008B1359"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деп отырған</w:t>
      </w:r>
      <w:r w:rsidR="001043F7" w:rsidRPr="002D5CA2">
        <w:rPr>
          <w:rFonts w:ascii="Times New Roman" w:eastAsia="Times New Roman" w:hAnsi="Times New Roman"/>
          <w:color w:val="000000" w:themeColor="text1"/>
          <w:sz w:val="28"/>
          <w:szCs w:val="28"/>
          <w:lang w:val="kk-KZ" w:eastAsia="ru-RU"/>
        </w:rPr>
        <w:t>ы</w:t>
      </w:r>
      <w:r w:rsidRPr="002D5CA2">
        <w:rPr>
          <w:rFonts w:ascii="Times New Roman" w:eastAsia="Times New Roman" w:hAnsi="Times New Roman"/>
          <w:color w:val="000000" w:themeColor="text1"/>
          <w:sz w:val="28"/>
          <w:szCs w:val="28"/>
          <w:lang w:val="kk-KZ" w:eastAsia="ru-RU"/>
        </w:rPr>
        <w:t>мен, ажал бізді күтіп тұр алдын алып» деп</w:t>
      </w:r>
      <w:r w:rsidR="00BB2B56" w:rsidRPr="002D5CA2">
        <w:rPr>
          <w:rFonts w:ascii="Times New Roman" w:eastAsia="Times New Roman" w:hAnsi="Times New Roman"/>
          <w:color w:val="000000" w:themeColor="text1"/>
          <w:sz w:val="28"/>
          <w:szCs w:val="28"/>
          <w:lang w:val="kk-KZ" w:eastAsia="ru-RU"/>
        </w:rPr>
        <w:t xml:space="preserve"> дүние-жемтікке семіріп жүргендердің рухы мәңгіге кеткенін білмей қалатын өкініштен сақтандырады.  </w:t>
      </w:r>
      <w:r w:rsidRPr="002D5CA2">
        <w:rPr>
          <w:rFonts w:ascii="Times New Roman" w:eastAsia="Times New Roman" w:hAnsi="Times New Roman"/>
          <w:color w:val="000000" w:themeColor="text1"/>
          <w:sz w:val="28"/>
          <w:szCs w:val="28"/>
          <w:lang w:val="kk-KZ" w:eastAsia="ru-RU"/>
        </w:rPr>
        <w:t>Яғни пенденің бұл дүниеде қанша ма</w:t>
      </w:r>
      <w:r w:rsidR="008B1359" w:rsidRPr="002D5CA2">
        <w:rPr>
          <w:rFonts w:ascii="Times New Roman" w:eastAsia="Times New Roman" w:hAnsi="Times New Roman"/>
          <w:color w:val="000000" w:themeColor="text1"/>
          <w:sz w:val="28"/>
          <w:szCs w:val="28"/>
          <w:lang w:val="kk-KZ" w:eastAsia="ru-RU"/>
        </w:rPr>
        <w:t>қ</w:t>
      </w:r>
      <w:r w:rsidRPr="002D5CA2">
        <w:rPr>
          <w:rFonts w:ascii="Times New Roman" w:eastAsia="Times New Roman" w:hAnsi="Times New Roman"/>
          <w:color w:val="000000" w:themeColor="text1"/>
          <w:sz w:val="28"/>
          <w:szCs w:val="28"/>
          <w:lang w:val="kk-KZ" w:eastAsia="ru-RU"/>
        </w:rPr>
        <w:t xml:space="preserve">танса да, оның барар тесігі – иненің көзіндей тар, қараңғы қабір. Осылайша ақын оксюморон бейнелер арқылы (соқырдың көруі, саңыраудың естуі, жалаңаштың </w:t>
      </w:r>
      <w:r w:rsidR="008B1359"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ұзын етегі</w:t>
      </w:r>
      <w:r w:rsidR="008B1359"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шығармасын ғибратты қорытынды</w:t>
      </w:r>
      <w:r w:rsidR="00BB2B56" w:rsidRPr="002D5CA2">
        <w:rPr>
          <w:rFonts w:ascii="Times New Roman" w:eastAsia="Times New Roman" w:hAnsi="Times New Roman"/>
          <w:color w:val="000000" w:themeColor="text1"/>
          <w:sz w:val="28"/>
          <w:szCs w:val="28"/>
          <w:lang w:val="kk-KZ" w:eastAsia="ru-RU"/>
        </w:rPr>
        <w:t>мен аяқтайды</w:t>
      </w:r>
      <w:r w:rsidR="00F40B15" w:rsidRPr="002D5CA2">
        <w:rPr>
          <w:rFonts w:ascii="Times New Roman" w:eastAsia="Times New Roman" w:hAnsi="Times New Roman"/>
          <w:color w:val="000000" w:themeColor="text1"/>
          <w:sz w:val="28"/>
          <w:szCs w:val="28"/>
          <w:lang w:val="kk-KZ" w:eastAsia="ru-RU"/>
        </w:rPr>
        <w:t>. Өлең соңында</w:t>
      </w:r>
      <w:r w:rsidRPr="002D5CA2">
        <w:rPr>
          <w:rFonts w:ascii="Times New Roman" w:eastAsia="Times New Roman" w:hAnsi="Times New Roman"/>
          <w:color w:val="000000" w:themeColor="text1"/>
          <w:sz w:val="28"/>
          <w:szCs w:val="28"/>
          <w:lang w:val="kk-KZ" w:eastAsia="ru-RU"/>
        </w:rPr>
        <w:t xml:space="preserve"> «Өлімнен ешкім қашып құтыла алмайды, бәрімізге ортақ тесік – қабір» деген мағынадағы о</w:t>
      </w:r>
      <w:r w:rsidR="00BB2B56" w:rsidRPr="002D5CA2">
        <w:rPr>
          <w:rFonts w:ascii="Times New Roman" w:eastAsia="Times New Roman" w:hAnsi="Times New Roman"/>
          <w:color w:val="000000" w:themeColor="text1"/>
          <w:sz w:val="28"/>
          <w:szCs w:val="28"/>
          <w:lang w:val="kk-KZ" w:eastAsia="ru-RU"/>
        </w:rPr>
        <w:t>йды меңзеп</w:t>
      </w:r>
      <w:r w:rsidRPr="002D5CA2">
        <w:rPr>
          <w:rFonts w:ascii="Times New Roman" w:eastAsia="Times New Roman" w:hAnsi="Times New Roman"/>
          <w:color w:val="000000" w:themeColor="text1"/>
          <w:sz w:val="28"/>
          <w:szCs w:val="28"/>
          <w:lang w:val="kk-KZ" w:eastAsia="ru-RU"/>
        </w:rPr>
        <w:t>, оқырманға терең әсер қалдырады.</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Мәшһүр Жүсіп бұл туындысында парадокс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імен адам табиғатының кемшіліктерін әшкерелейді. Соқыр, саңырау, жалаңаш – шартты кейіпкерлер. </w:t>
      </w:r>
      <w:r w:rsidR="00BB2B56" w:rsidRPr="002D5CA2">
        <w:rPr>
          <w:rFonts w:ascii="Times New Roman" w:eastAsia="Times New Roman" w:hAnsi="Times New Roman"/>
          <w:color w:val="000000" w:themeColor="text1"/>
          <w:sz w:val="28"/>
          <w:szCs w:val="28"/>
          <w:lang w:val="kk-KZ" w:eastAsia="ru-RU"/>
        </w:rPr>
        <w:t>С</w:t>
      </w:r>
      <w:r w:rsidRPr="002D5CA2">
        <w:rPr>
          <w:rFonts w:ascii="Times New Roman" w:eastAsia="Times New Roman" w:hAnsi="Times New Roman"/>
          <w:color w:val="000000" w:themeColor="text1"/>
          <w:sz w:val="28"/>
          <w:szCs w:val="28"/>
          <w:lang w:val="kk-KZ" w:eastAsia="ru-RU"/>
        </w:rPr>
        <w:t>оқыр – айналасындағы шындықты көрмейтін тоңмойын надандардың символы; саңырау – өзінен басқа ешкімнің сөзін тыңдамайтын өркөкірек, менмен адамдардың белгісі; ал жалаңаш – рухани тұрғыда «ұяттан жұрдай», ар-абыройы ашық жүрген пенделердің кейпі. Осы үшеуін бір топқа қосып, жолдас етіп көрсетуі де тегін емес. Ақын</w:t>
      </w:r>
      <w:r w:rsidR="0055643D"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дүниеге құныққан адам</w:t>
      </w:r>
      <w:r w:rsidR="0055643D" w:rsidRPr="002D5CA2">
        <w:rPr>
          <w:rFonts w:ascii="Times New Roman" w:eastAsia="Times New Roman" w:hAnsi="Times New Roman"/>
          <w:color w:val="000000" w:themeColor="text1"/>
          <w:sz w:val="28"/>
          <w:szCs w:val="28"/>
          <w:lang w:val="kk-KZ" w:eastAsia="ru-RU"/>
        </w:rPr>
        <w:t>ның</w:t>
      </w:r>
      <w:r w:rsidRPr="002D5CA2">
        <w:rPr>
          <w:rFonts w:ascii="Times New Roman" w:eastAsia="Times New Roman" w:hAnsi="Times New Roman"/>
          <w:color w:val="000000" w:themeColor="text1"/>
          <w:sz w:val="28"/>
          <w:szCs w:val="28"/>
          <w:lang w:val="kk-KZ" w:eastAsia="ru-RU"/>
        </w:rPr>
        <w:t xml:space="preserve"> саңырау мен соқыр</w:t>
      </w:r>
      <w:r w:rsidR="0055643D" w:rsidRPr="002D5CA2">
        <w:rPr>
          <w:rFonts w:ascii="Times New Roman" w:eastAsia="Times New Roman" w:hAnsi="Times New Roman"/>
          <w:color w:val="000000" w:themeColor="text1"/>
          <w:sz w:val="28"/>
          <w:szCs w:val="28"/>
          <w:lang w:val="kk-KZ" w:eastAsia="ru-RU"/>
        </w:rPr>
        <w:t xml:space="preserve"> кейпінде</w:t>
      </w:r>
      <w:r w:rsidRPr="002D5CA2">
        <w:rPr>
          <w:rFonts w:ascii="Times New Roman" w:eastAsia="Times New Roman" w:hAnsi="Times New Roman"/>
          <w:color w:val="000000" w:themeColor="text1"/>
          <w:sz w:val="28"/>
          <w:szCs w:val="28"/>
          <w:lang w:val="kk-KZ" w:eastAsia="ru-RU"/>
        </w:rPr>
        <w:t xml:space="preserve"> </w:t>
      </w:r>
      <w:r w:rsidR="0055643D" w:rsidRPr="002D5CA2">
        <w:rPr>
          <w:rFonts w:ascii="Times New Roman" w:eastAsia="Times New Roman" w:hAnsi="Times New Roman"/>
          <w:color w:val="000000" w:themeColor="text1"/>
          <w:sz w:val="28"/>
          <w:szCs w:val="28"/>
          <w:lang w:val="kk-KZ" w:eastAsia="ru-RU"/>
        </w:rPr>
        <w:t xml:space="preserve">айналасындағыны елемей, жемтік көрсе көзсіз берілетін тойымсыздығы мен </w:t>
      </w:r>
      <w:r w:rsidRPr="002D5CA2">
        <w:rPr>
          <w:rFonts w:ascii="Times New Roman" w:eastAsia="Times New Roman" w:hAnsi="Times New Roman"/>
          <w:color w:val="000000" w:themeColor="text1"/>
          <w:sz w:val="28"/>
          <w:szCs w:val="28"/>
          <w:lang w:val="kk-KZ" w:eastAsia="ru-RU"/>
        </w:rPr>
        <w:t>«жалаңаш ұятсызды</w:t>
      </w:r>
      <w:r w:rsidR="0055643D" w:rsidRPr="002D5CA2">
        <w:rPr>
          <w:rFonts w:ascii="Times New Roman" w:eastAsia="Times New Roman" w:hAnsi="Times New Roman"/>
          <w:color w:val="000000" w:themeColor="text1"/>
          <w:sz w:val="28"/>
          <w:szCs w:val="28"/>
          <w:lang w:val="kk-KZ" w:eastAsia="ru-RU"/>
        </w:rPr>
        <w:t>ғы</w:t>
      </w:r>
      <w:r w:rsidRPr="002D5CA2">
        <w:rPr>
          <w:rFonts w:ascii="Times New Roman" w:eastAsia="Times New Roman" w:hAnsi="Times New Roman"/>
          <w:color w:val="000000" w:themeColor="text1"/>
          <w:sz w:val="28"/>
          <w:szCs w:val="28"/>
          <w:lang w:val="kk-KZ" w:eastAsia="ru-RU"/>
        </w:rPr>
        <w:t>» қоса жүре</w:t>
      </w:r>
      <w:r w:rsidR="0055643D" w:rsidRPr="002D5CA2">
        <w:rPr>
          <w:rFonts w:ascii="Times New Roman" w:eastAsia="Times New Roman" w:hAnsi="Times New Roman"/>
          <w:color w:val="000000" w:themeColor="text1"/>
          <w:sz w:val="28"/>
          <w:szCs w:val="28"/>
          <w:lang w:val="kk-KZ" w:eastAsia="ru-RU"/>
        </w:rPr>
        <w:t>тінін ескертеді</w:t>
      </w:r>
      <w:r w:rsidRPr="002D5CA2">
        <w:rPr>
          <w:rFonts w:ascii="Times New Roman" w:eastAsia="Times New Roman" w:hAnsi="Times New Roman"/>
          <w:color w:val="000000" w:themeColor="text1"/>
          <w:sz w:val="28"/>
          <w:szCs w:val="28"/>
          <w:lang w:val="kk-KZ" w:eastAsia="ru-RU"/>
        </w:rPr>
        <w:t>. Шынында, пенденің көзі тойса, көңілі тасып, менмендікке</w:t>
      </w:r>
      <w:r w:rsidR="00F40B15" w:rsidRPr="002D5CA2">
        <w:rPr>
          <w:rFonts w:ascii="Times New Roman" w:eastAsia="Times New Roman" w:hAnsi="Times New Roman"/>
          <w:color w:val="000000" w:themeColor="text1"/>
          <w:sz w:val="28"/>
          <w:szCs w:val="28"/>
          <w:lang w:val="kk-KZ" w:eastAsia="ru-RU"/>
        </w:rPr>
        <w:t xml:space="preserve"> салынады,</w:t>
      </w:r>
      <w:r w:rsidRPr="002D5CA2">
        <w:rPr>
          <w:rFonts w:ascii="Times New Roman" w:eastAsia="Times New Roman" w:hAnsi="Times New Roman"/>
          <w:color w:val="000000" w:themeColor="text1"/>
          <w:sz w:val="28"/>
          <w:szCs w:val="28"/>
          <w:lang w:val="kk-KZ" w:eastAsia="ru-RU"/>
        </w:rPr>
        <w:t xml:space="preserve"> дәл сол мезетте оның ар-ұяты да төмендеп, жалаңаштанғаны білінбей қалады. Осы ішкі байланысты терең түсінген ақын оксюморон үштікті өте орынды пайдаланған. Өлеңді оқыған кезде оқырман басында «соқыр қалай көрді, саңырау қалай естіді?» деп таңырқаса, аяғына келгенде сол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образдардың түбіндегі философиялық шындыққа көз жеткізеді.</w:t>
      </w:r>
      <w:r w:rsidR="0055643D" w:rsidRPr="002D5CA2">
        <w:rPr>
          <w:rFonts w:ascii="Times New Roman" w:eastAsia="Times New Roman" w:hAnsi="Times New Roman"/>
          <w:color w:val="000000" w:themeColor="text1"/>
          <w:sz w:val="28"/>
          <w:szCs w:val="28"/>
          <w:lang w:val="kk-KZ" w:eastAsia="ru-RU"/>
        </w:rPr>
        <w:t xml:space="preserve"> Осы үш қасиет бір адамның бойынан табылатын оксюморон</w:t>
      </w:r>
      <w:r w:rsidR="00E41A03" w:rsidRPr="002D5CA2">
        <w:rPr>
          <w:rFonts w:ascii="Times New Roman" w:eastAsia="Times New Roman" w:hAnsi="Times New Roman"/>
          <w:color w:val="000000" w:themeColor="text1"/>
          <w:sz w:val="28"/>
          <w:szCs w:val="28"/>
          <w:lang w:val="kk-KZ" w:eastAsia="ru-RU"/>
        </w:rPr>
        <w:t>ды</w:t>
      </w:r>
      <w:r w:rsidR="0055643D" w:rsidRPr="002D5CA2">
        <w:rPr>
          <w:rFonts w:ascii="Times New Roman" w:eastAsia="Times New Roman" w:hAnsi="Times New Roman"/>
          <w:color w:val="000000" w:themeColor="text1"/>
          <w:sz w:val="28"/>
          <w:szCs w:val="28"/>
          <w:lang w:val="kk-KZ" w:eastAsia="ru-RU"/>
        </w:rPr>
        <w:t xml:space="preserve"> бейнелеу </w:t>
      </w:r>
      <w:r w:rsidR="00D72158" w:rsidRPr="002D5CA2">
        <w:rPr>
          <w:rFonts w:ascii="Times New Roman" w:eastAsia="Times New Roman" w:hAnsi="Times New Roman"/>
          <w:color w:val="000000" w:themeColor="text1"/>
          <w:sz w:val="28"/>
          <w:szCs w:val="28"/>
          <w:lang w:val="kk-KZ" w:eastAsia="ru-RU"/>
        </w:rPr>
        <w:t>әдіс</w:t>
      </w:r>
      <w:r w:rsidR="0055643D" w:rsidRPr="002D5CA2">
        <w:rPr>
          <w:rFonts w:ascii="Times New Roman" w:eastAsia="Times New Roman" w:hAnsi="Times New Roman"/>
          <w:color w:val="000000" w:themeColor="text1"/>
          <w:sz w:val="28"/>
          <w:szCs w:val="28"/>
          <w:lang w:val="kk-KZ" w:eastAsia="ru-RU"/>
        </w:rPr>
        <w:t xml:space="preserve">і екенін байқаймыз. </w:t>
      </w:r>
      <w:r w:rsidRPr="002D5CA2">
        <w:rPr>
          <w:rFonts w:ascii="Times New Roman" w:eastAsia="Times New Roman" w:hAnsi="Times New Roman"/>
          <w:color w:val="000000" w:themeColor="text1"/>
          <w:sz w:val="28"/>
          <w:szCs w:val="28"/>
          <w:lang w:val="kk-KZ" w:eastAsia="ru-RU"/>
        </w:rPr>
        <w:t xml:space="preserve"> </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Ақын қолданған «соқыр», «саңырау», «жалаңаш» образдарының метафоралық және концептуалдық қызметі өте терең. Бұл жерде жай ғана физикалық кемтарлық немесе жалаңаштық туралы сөз емес, әрқайсысы символдық мағына арқалап тұр. Ежелден шығыс поэзиясында көздің соқырлығы – адамның ақиқатты көрмеуі, жүрек көзінің жабықтығы мағынасында алынады. Мәшһүр Жүсіп те соқыр деп отырғаны – надан адам. Өлеңде соқырдың сипаттамасы: «Құмырсқаны көреді, түйені көрмейді»</w:t>
      </w:r>
      <w:r w:rsidR="003B5DB1" w:rsidRPr="002D5CA2">
        <w:rPr>
          <w:rFonts w:ascii="Times New Roman" w:eastAsia="Times New Roman" w:hAnsi="Times New Roman"/>
          <w:color w:val="000000" w:themeColor="text1"/>
          <w:sz w:val="28"/>
          <w:szCs w:val="28"/>
          <w:lang w:val="kk-KZ" w:eastAsia="ru-RU"/>
        </w:rPr>
        <w:t xml:space="preserve">. </w:t>
      </w:r>
      <w:r w:rsidR="00F40B15" w:rsidRPr="002D5CA2">
        <w:rPr>
          <w:rFonts w:ascii="Times New Roman" w:eastAsia="Times New Roman" w:hAnsi="Times New Roman"/>
          <w:color w:val="000000" w:themeColor="text1"/>
          <w:sz w:val="28"/>
          <w:szCs w:val="28"/>
          <w:lang w:val="kk-KZ" w:eastAsia="ru-RU"/>
        </w:rPr>
        <w:t>Ақын</w:t>
      </w:r>
      <w:r w:rsidRPr="002D5CA2">
        <w:rPr>
          <w:rFonts w:ascii="Times New Roman" w:eastAsia="Times New Roman" w:hAnsi="Times New Roman"/>
          <w:color w:val="000000" w:themeColor="text1"/>
          <w:sz w:val="28"/>
          <w:szCs w:val="28"/>
          <w:lang w:val="kk-KZ" w:eastAsia="ru-RU"/>
        </w:rPr>
        <w:t xml:space="preserve"> «Керек істі көрмейді өз басына, «Соқыр» деп салдым соны сөз басына»</w:t>
      </w:r>
      <w:r w:rsidR="003B5DB1"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деп а</w:t>
      </w:r>
      <w:r w:rsidR="003B5DB1" w:rsidRPr="002D5CA2">
        <w:rPr>
          <w:rFonts w:ascii="Times New Roman" w:eastAsia="Times New Roman" w:hAnsi="Times New Roman"/>
          <w:color w:val="000000" w:themeColor="text1"/>
          <w:sz w:val="28"/>
          <w:szCs w:val="28"/>
          <w:lang w:val="kk-KZ" w:eastAsia="ru-RU"/>
        </w:rPr>
        <w:t>й</w:t>
      </w:r>
      <w:r w:rsidRPr="002D5CA2">
        <w:rPr>
          <w:rFonts w:ascii="Times New Roman" w:eastAsia="Times New Roman" w:hAnsi="Times New Roman"/>
          <w:color w:val="000000" w:themeColor="text1"/>
          <w:sz w:val="28"/>
          <w:szCs w:val="28"/>
          <w:lang w:val="kk-KZ" w:eastAsia="ru-RU"/>
        </w:rPr>
        <w:t>шықтайды. Сондай соқыр жан қасындағы досына да соқырлығын жұқтырады екен: «Дәнемені өз көзі көрмеген соң, Жұқтырар соқырлығын жолдасына» дейді. Расында, соқыр наданның жанында жүрген жақындары да надан</w:t>
      </w:r>
      <w:r w:rsidR="005A30AC" w:rsidRPr="002D5CA2">
        <w:rPr>
          <w:rFonts w:ascii="Times New Roman" w:eastAsia="Times New Roman" w:hAnsi="Times New Roman"/>
          <w:color w:val="000000" w:themeColor="text1"/>
          <w:sz w:val="28"/>
          <w:szCs w:val="28"/>
          <w:lang w:val="kk-KZ" w:eastAsia="ru-RU"/>
        </w:rPr>
        <w:t xml:space="preserve"> болы</w:t>
      </w:r>
      <w:r w:rsidRPr="002D5CA2">
        <w:rPr>
          <w:rFonts w:ascii="Times New Roman" w:eastAsia="Times New Roman" w:hAnsi="Times New Roman"/>
          <w:color w:val="000000" w:themeColor="text1"/>
          <w:sz w:val="28"/>
          <w:szCs w:val="28"/>
          <w:lang w:val="kk-KZ" w:eastAsia="ru-RU"/>
        </w:rPr>
        <w:t>п, көрсоқырға айналуы мүмкін. Бұл жерде оксюморон</w:t>
      </w:r>
      <w:r w:rsidR="00F40B15" w:rsidRPr="002D5CA2">
        <w:rPr>
          <w:rFonts w:ascii="Times New Roman" w:eastAsia="Times New Roman" w:hAnsi="Times New Roman"/>
          <w:color w:val="000000" w:themeColor="text1"/>
          <w:sz w:val="28"/>
          <w:szCs w:val="28"/>
          <w:lang w:val="kk-KZ" w:eastAsia="ru-RU"/>
        </w:rPr>
        <w:t xml:space="preserve"> «жұғу» метафорасы өте дәл,</w:t>
      </w:r>
      <w:r w:rsidRPr="002D5CA2">
        <w:rPr>
          <w:rFonts w:ascii="Times New Roman" w:eastAsia="Times New Roman" w:hAnsi="Times New Roman"/>
          <w:color w:val="000000" w:themeColor="text1"/>
          <w:sz w:val="28"/>
          <w:szCs w:val="28"/>
          <w:lang w:val="kk-KZ" w:eastAsia="ru-RU"/>
        </w:rPr>
        <w:t xml:space="preserve"> надандық – көзге көрінбейтін індет, вирус, ол біреуден біреуге жұғады.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«соқырлық» – Мәшһүрде жеке адамның ғана кемшілігі емес, қоғам дерті. Ақын өзі өмір сүрген дәуірдің дәл осындай «соқырлығынан сескенген», оны келер ұрпаққа аманат етуді борыш санаған.</w:t>
      </w:r>
    </w:p>
    <w:p w:rsidR="003B5DB1"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Мәшһүр Жүсіп оксюморонды тек сөз ойыны үшін емес, дүниетанымдық және діни-этикалық идеяларын көркем жеткізудің құралы ретінде қолданған. Өлеңдегі қарама-қарсылықты көріністер алдымен оқырма</w:t>
      </w:r>
      <w:r w:rsidR="00F40B15" w:rsidRPr="002D5CA2">
        <w:rPr>
          <w:rFonts w:ascii="Times New Roman" w:eastAsia="Times New Roman" w:hAnsi="Times New Roman"/>
          <w:color w:val="000000" w:themeColor="text1"/>
          <w:sz w:val="28"/>
          <w:szCs w:val="28"/>
          <w:lang w:val="kk-KZ" w:eastAsia="ru-RU"/>
        </w:rPr>
        <w:t>н көңілін селт еткізіп, шығармад</w:t>
      </w:r>
      <w:r w:rsidRPr="002D5CA2">
        <w:rPr>
          <w:rFonts w:ascii="Times New Roman" w:eastAsia="Times New Roman" w:hAnsi="Times New Roman"/>
          <w:color w:val="000000" w:themeColor="text1"/>
          <w:sz w:val="28"/>
          <w:szCs w:val="28"/>
          <w:lang w:val="kk-KZ" w:eastAsia="ru-RU"/>
        </w:rPr>
        <w:t xml:space="preserve">а интрига </w:t>
      </w:r>
      <w:r w:rsidR="00F40B15" w:rsidRPr="002D5CA2">
        <w:rPr>
          <w:rFonts w:ascii="Times New Roman" w:eastAsia="Times New Roman" w:hAnsi="Times New Roman"/>
          <w:color w:val="000000" w:themeColor="text1"/>
          <w:sz w:val="28"/>
          <w:szCs w:val="28"/>
          <w:lang w:val="kk-KZ" w:eastAsia="ru-RU"/>
        </w:rPr>
        <w:t>тудырады</w:t>
      </w:r>
      <w:r w:rsidRPr="002D5CA2">
        <w:rPr>
          <w:rFonts w:ascii="Times New Roman" w:eastAsia="Times New Roman" w:hAnsi="Times New Roman"/>
          <w:color w:val="000000" w:themeColor="text1"/>
          <w:sz w:val="28"/>
          <w:szCs w:val="28"/>
          <w:lang w:val="kk-KZ" w:eastAsia="ru-RU"/>
        </w:rPr>
        <w:t xml:space="preserve">. Содан кейін біртіндеп сол оксюморон жағдайдың мәнісі түсіндіріледі, түйіні шешіледі. Бұл – классикалық </w:t>
      </w:r>
      <w:r w:rsidR="00DE3D60"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оқи отыра ойлантатын</w:t>
      </w:r>
      <w:r w:rsidR="00DE3D60"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 Ақын алдымен абсурд көріністі (соқырдың көруі, саңыраудың естуі, жалаңаштың қашуы) ұсынады да, артынан оның астарын ашып, философиялық-пәлсапалық толғауға кіріседі. Осы жолда оксюморон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і дінді, дүниетанымды, этиканы бейнелеудің тиімді құралына айналғанын көреміз. </w:t>
      </w:r>
    </w:p>
    <w:p w:rsidR="00FE4BAF" w:rsidRPr="002D5CA2" w:rsidRDefault="00FE4BAF"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Ақын діни ұғымдарды тікелей құрғақ уағызбен емес, осындай көркем парадокс түрінде сөйлетеді.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жоғарыда айтылған «өлім жолы – иненің жасуындай (көзіндей)» деген аятты Мәшһүр оқырманға тіке жаттап алар аксиома </w:t>
      </w:r>
      <w:r w:rsidR="006165E0" w:rsidRPr="002D5CA2">
        <w:rPr>
          <w:rFonts w:ascii="Times New Roman" w:eastAsia="Times New Roman" w:hAnsi="Times New Roman"/>
          <w:color w:val="000000" w:themeColor="text1"/>
          <w:sz w:val="28"/>
          <w:szCs w:val="28"/>
          <w:lang w:val="kk-KZ" w:eastAsia="ru-RU"/>
        </w:rPr>
        <w:t>ғ</w:t>
      </w:r>
      <w:r w:rsidRPr="002D5CA2">
        <w:rPr>
          <w:rFonts w:ascii="Times New Roman" w:eastAsia="Times New Roman" w:hAnsi="Times New Roman"/>
          <w:color w:val="000000" w:themeColor="text1"/>
          <w:sz w:val="28"/>
          <w:szCs w:val="28"/>
          <w:lang w:val="kk-KZ" w:eastAsia="ru-RU"/>
        </w:rPr>
        <w:t>ып емес, соқыр</w:t>
      </w:r>
      <w:r w:rsidR="006165E0" w:rsidRPr="002D5CA2">
        <w:rPr>
          <w:rFonts w:ascii="Times New Roman" w:eastAsia="Times New Roman" w:hAnsi="Times New Roman"/>
          <w:color w:val="000000" w:themeColor="text1"/>
          <w:sz w:val="28"/>
          <w:szCs w:val="28"/>
          <w:lang w:val="kk-KZ" w:eastAsia="ru-RU"/>
        </w:rPr>
        <w:t xml:space="preserve"> – </w:t>
      </w:r>
      <w:r w:rsidRPr="002D5CA2">
        <w:rPr>
          <w:rFonts w:ascii="Times New Roman" w:eastAsia="Times New Roman" w:hAnsi="Times New Roman"/>
          <w:color w:val="000000" w:themeColor="text1"/>
          <w:sz w:val="28"/>
          <w:szCs w:val="28"/>
          <w:lang w:val="kk-KZ" w:eastAsia="ru-RU"/>
        </w:rPr>
        <w:t>саңырау</w:t>
      </w:r>
      <w:r w:rsidR="006165E0" w:rsidRPr="002D5CA2">
        <w:rPr>
          <w:rFonts w:ascii="Times New Roman" w:eastAsia="Times New Roman" w:hAnsi="Times New Roman"/>
          <w:color w:val="000000" w:themeColor="text1"/>
          <w:sz w:val="28"/>
          <w:szCs w:val="28"/>
          <w:lang w:val="kk-KZ" w:eastAsia="ru-RU"/>
        </w:rPr>
        <w:t xml:space="preserve"> – </w:t>
      </w:r>
      <w:r w:rsidRPr="002D5CA2">
        <w:rPr>
          <w:rFonts w:ascii="Times New Roman" w:eastAsia="Times New Roman" w:hAnsi="Times New Roman"/>
          <w:color w:val="000000" w:themeColor="text1"/>
          <w:sz w:val="28"/>
          <w:szCs w:val="28"/>
          <w:lang w:val="kk-KZ" w:eastAsia="ru-RU"/>
        </w:rPr>
        <w:t xml:space="preserve">жалаңаштың басынан өткен ғибратты хикаят арқылы санаға сіңіреді. Бұл әдіс көркем әдебиетке тән. Оксюморонның өзі де діни-дидактикалық идеяларды көркем кестелеудің бір </w:t>
      </w:r>
      <w:r w:rsidR="00D72158"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і. Ортағасырлық түркі әдебиетінде Жүсіп Баласағұн</w:t>
      </w:r>
      <w:r w:rsidR="006165E0" w:rsidRPr="002D5CA2">
        <w:rPr>
          <w:rFonts w:ascii="Times New Roman" w:eastAsia="Times New Roman" w:hAnsi="Times New Roman"/>
          <w:color w:val="000000" w:themeColor="text1"/>
          <w:sz w:val="28"/>
          <w:szCs w:val="28"/>
          <w:lang w:val="kk-KZ" w:eastAsia="ru-RU"/>
        </w:rPr>
        <w:t>н</w:t>
      </w:r>
      <w:r w:rsidRPr="002D5CA2">
        <w:rPr>
          <w:rFonts w:ascii="Times New Roman" w:eastAsia="Times New Roman" w:hAnsi="Times New Roman"/>
          <w:color w:val="000000" w:themeColor="text1"/>
          <w:sz w:val="28"/>
          <w:szCs w:val="28"/>
          <w:lang w:val="kk-KZ" w:eastAsia="ru-RU"/>
        </w:rPr>
        <w:t xml:space="preserve">ың «Құтты білік» дастанында да ақыл мен ессіздік, қайырымдылық пен қатыгездік сияқты қарама-қарсы ұғымдар дидактикалық мақсатта пайдаланылғанын білеміз. Мәшһүр Жүсіп сол дәстүрді жалғастырушы деуге болады. Ақынның өзі заманына наразы, елінің рухани халін сынай отырып, «заманның соқыр-саңыраулығынан сескенгенін», оны түзетуді өз борышы санағанын шығармалары арқылы байқатады. </w:t>
      </w:r>
      <w:r w:rsidR="006165E0" w:rsidRPr="002D5CA2">
        <w:rPr>
          <w:rFonts w:ascii="Times New Roman" w:eastAsia="Times New Roman" w:hAnsi="Times New Roman"/>
          <w:color w:val="000000" w:themeColor="text1"/>
          <w:sz w:val="28"/>
          <w:szCs w:val="28"/>
          <w:lang w:val="kk-KZ" w:eastAsia="ru-RU"/>
        </w:rPr>
        <w:t>Бұл жерде о</w:t>
      </w:r>
      <w:r w:rsidRPr="002D5CA2">
        <w:rPr>
          <w:rFonts w:ascii="Times New Roman" w:eastAsia="Times New Roman" w:hAnsi="Times New Roman"/>
          <w:color w:val="000000" w:themeColor="text1"/>
          <w:sz w:val="28"/>
          <w:szCs w:val="28"/>
          <w:lang w:val="kk-KZ" w:eastAsia="ru-RU"/>
        </w:rPr>
        <w:t xml:space="preserve">ксюморон – </w:t>
      </w:r>
      <w:r w:rsidR="006165E0" w:rsidRPr="002D5CA2">
        <w:rPr>
          <w:rFonts w:ascii="Times New Roman" w:eastAsia="Times New Roman" w:hAnsi="Times New Roman"/>
          <w:color w:val="000000" w:themeColor="text1"/>
          <w:sz w:val="28"/>
          <w:szCs w:val="28"/>
          <w:lang w:val="kk-KZ" w:eastAsia="ru-RU"/>
        </w:rPr>
        <w:t>ақынның</w:t>
      </w:r>
      <w:r w:rsidRPr="002D5CA2">
        <w:rPr>
          <w:rFonts w:ascii="Times New Roman" w:eastAsia="Times New Roman" w:hAnsi="Times New Roman"/>
          <w:color w:val="000000" w:themeColor="text1"/>
          <w:sz w:val="28"/>
          <w:szCs w:val="28"/>
          <w:lang w:val="kk-KZ" w:eastAsia="ru-RU"/>
        </w:rPr>
        <w:t xml:space="preserve"> мақсатына жетудегі қаруы. Кереғар салыстырулар оқырманды ашындырып, ойланып қарауға мәжбүрлейді. Айталық, өлеңді оқыған адам алдымен соқырдың көргеніне күледі, кейін қоғамдағы кей соқырлардың өзіміз екенін түсініп, күлуі қиынға соғады. Бұл – көркем сатираның әсері. </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Қазақ тіл білімінде оксюморон термині стилистикаға қатысты оқулықтар мен ғылыми мақалаларда көрін</w:t>
      </w:r>
      <w:r w:rsidR="003B5DB1" w:rsidRPr="002D5CA2">
        <w:rPr>
          <w:rFonts w:ascii="Times New Roman" w:eastAsia="Times New Roman" w:hAnsi="Times New Roman"/>
          <w:color w:val="000000" w:themeColor="text1"/>
          <w:sz w:val="28"/>
          <w:szCs w:val="28"/>
          <w:lang w:val="kk-KZ" w:eastAsia="ru-RU"/>
        </w:rPr>
        <w:t>іс тапқан</w:t>
      </w:r>
      <w:r w:rsidRPr="002D5CA2">
        <w:rPr>
          <w:rFonts w:ascii="Times New Roman" w:eastAsia="Times New Roman" w:hAnsi="Times New Roman"/>
          <w:color w:val="000000" w:themeColor="text1"/>
          <w:sz w:val="28"/>
          <w:szCs w:val="28"/>
          <w:lang w:val="kk-KZ" w:eastAsia="ru-RU"/>
        </w:rPr>
        <w:t xml:space="preserve">.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М.</w:t>
      </w:r>
      <w:r w:rsidR="006165E0"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Балақаев, Е.</w:t>
      </w:r>
      <w:r w:rsidR="006165E0"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Жанпейісов, Б.</w:t>
      </w:r>
      <w:r w:rsidR="006165E0" w:rsidRPr="002D5CA2">
        <w:rPr>
          <w:rFonts w:ascii="Times New Roman" w:eastAsia="Times New Roman" w:hAnsi="Times New Roman"/>
          <w:color w:val="000000" w:themeColor="text1"/>
          <w:sz w:val="28"/>
          <w:szCs w:val="28"/>
          <w:lang w:val="kk-KZ" w:eastAsia="ru-RU"/>
        </w:rPr>
        <w:t> </w:t>
      </w:r>
      <w:r w:rsidRPr="002D5CA2">
        <w:rPr>
          <w:rFonts w:ascii="Times New Roman" w:eastAsia="Times New Roman" w:hAnsi="Times New Roman"/>
          <w:color w:val="000000" w:themeColor="text1"/>
          <w:sz w:val="28"/>
          <w:szCs w:val="28"/>
          <w:lang w:val="kk-KZ" w:eastAsia="ru-RU"/>
        </w:rPr>
        <w:t>Манасбаев сынды ғалымдар құрастырған «Қазақ тілінің стилистикасы» оқулығында: «Оксюморон – мағынасы қарама-қарсы сөздер өзара тіркесіп, бір ұғымды білдіреді» деп қысқаша анықтама берілген</w:t>
      </w:r>
      <w:r w:rsidR="00964692" w:rsidRPr="002D5CA2">
        <w:rPr>
          <w:rFonts w:ascii="Times New Roman" w:eastAsia="Times New Roman" w:hAnsi="Times New Roman"/>
          <w:color w:val="000000" w:themeColor="text1"/>
          <w:sz w:val="28"/>
          <w:szCs w:val="28"/>
          <w:lang w:val="kk-KZ" w:eastAsia="ru-RU"/>
        </w:rPr>
        <w:t xml:space="preserve"> [65]</w:t>
      </w:r>
      <w:r w:rsidRPr="002D5CA2">
        <w:rPr>
          <w:rFonts w:ascii="Times New Roman" w:eastAsia="Times New Roman" w:hAnsi="Times New Roman"/>
          <w:color w:val="000000" w:themeColor="text1"/>
          <w:sz w:val="28"/>
          <w:szCs w:val="28"/>
          <w:lang w:val="kk-KZ" w:eastAsia="ru-RU"/>
        </w:rPr>
        <w:t xml:space="preserve">. Авторлар бұған мысал ретінде мынадай сөз тіркестерін келтіреді: тірі жетім, жаман жақсы көру (жақсы көрмеймін дегенді кекесінмен айту), уәдеден шығу (уәдесінде тұрды деген мағынада, яғни уәдеге «шығып кету» – сөйлеу тіліндегі қалжыңды қолданыс), жіпсіз байлану, пышақсыз бауыздау. Сондай-ақ ауызекі тілдегі әзіл аралас тұрақты тіркестердің де оксюморонға ұқсастығын атап өтеді: «қайырсыз пайдадан қайырлы залал», «тікеннен гүл, заһардан бал» деп бастап, қазақтың кейбір күлкілі бейнелі оралымдарын мысалға келтірген.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«қарға баласын аппағым дер, кірпі баласын жұмсағым дер» деген мәтелде қарға өзінің қара баласын аппақ деп мақтайды, кірпі өзінің </w:t>
      </w:r>
      <w:r w:rsidR="00CC361C" w:rsidRPr="002D5CA2">
        <w:rPr>
          <w:rFonts w:ascii="Times New Roman" w:eastAsia="Times New Roman" w:hAnsi="Times New Roman"/>
          <w:color w:val="000000" w:themeColor="text1"/>
          <w:sz w:val="28"/>
          <w:szCs w:val="28"/>
          <w:lang w:val="kk-KZ" w:eastAsia="ru-RU"/>
        </w:rPr>
        <w:t>тікенді</w:t>
      </w:r>
      <w:r w:rsidRPr="002D5CA2">
        <w:rPr>
          <w:rFonts w:ascii="Times New Roman" w:eastAsia="Times New Roman" w:hAnsi="Times New Roman"/>
          <w:color w:val="000000" w:themeColor="text1"/>
          <w:sz w:val="28"/>
          <w:szCs w:val="28"/>
          <w:lang w:val="kk-KZ" w:eastAsia="ru-RU"/>
        </w:rPr>
        <w:t xml:space="preserve"> баласын жұмсақ деп дәріптейді</w:t>
      </w:r>
      <w:r w:rsidR="00CC361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яғни шындыққа керағар, күлкілі бағалау бар. Тағы бір күлдіргі тіркес: «мен – тумаған балаға кіндік шеше»</w:t>
      </w:r>
      <w:r w:rsidR="00CC361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тумай жатып «шілдехана жасап қойдым» дегендей, </w:t>
      </w:r>
      <w:r w:rsidR="00CC361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болмайтынды болды деп айту</w:t>
      </w:r>
      <w:r w:rsidR="00CC361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Халық арасында айтылатын «қашпаған қашардың уызын алып отыр», «өгіз бұзаулағанда, ешкінің құйрығы көкке жеткенде…» тәрізді қанатты тіркестер де ешқашан болмайтын шарттарды келтіріп, әдейі абсурдты жағдай</w:t>
      </w:r>
      <w:r w:rsidR="00CC361C" w:rsidRPr="002D5CA2">
        <w:rPr>
          <w:rFonts w:ascii="Times New Roman" w:eastAsia="Times New Roman" w:hAnsi="Times New Roman"/>
          <w:color w:val="000000" w:themeColor="text1"/>
          <w:sz w:val="28"/>
          <w:szCs w:val="28"/>
          <w:lang w:val="kk-KZ" w:eastAsia="ru-RU"/>
        </w:rPr>
        <w:t>ды</w:t>
      </w:r>
      <w:r w:rsidRPr="002D5CA2">
        <w:rPr>
          <w:rFonts w:ascii="Times New Roman" w:eastAsia="Times New Roman" w:hAnsi="Times New Roman"/>
          <w:color w:val="000000" w:themeColor="text1"/>
          <w:sz w:val="28"/>
          <w:szCs w:val="28"/>
          <w:lang w:val="kk-KZ" w:eastAsia="ru-RU"/>
        </w:rPr>
        <w:t xml:space="preserve"> суреттейді. Оқулық авторлары мұндай фразеологиялық қолданыстарды оксюморонмен типологиялық ұқсастығы бар деп есептейді. </w:t>
      </w:r>
      <w:r w:rsidR="00806D59" w:rsidRPr="002D5CA2">
        <w:rPr>
          <w:rFonts w:ascii="Times New Roman" w:eastAsia="Times New Roman" w:hAnsi="Times New Roman"/>
          <w:color w:val="000000" w:themeColor="text1"/>
          <w:sz w:val="28"/>
          <w:szCs w:val="28"/>
          <w:lang w:val="kk-KZ" w:eastAsia="ru-RU"/>
        </w:rPr>
        <w:t>Демек</w:t>
      </w:r>
      <w:r w:rsidRPr="002D5CA2">
        <w:rPr>
          <w:rFonts w:ascii="Times New Roman" w:eastAsia="Times New Roman" w:hAnsi="Times New Roman"/>
          <w:color w:val="000000" w:themeColor="text1"/>
          <w:sz w:val="28"/>
          <w:szCs w:val="28"/>
          <w:lang w:val="kk-KZ" w:eastAsia="ru-RU"/>
        </w:rPr>
        <w:t xml:space="preserve"> тіліміздегі кейбір дайын тіркестер де құрамы жағынан оксюморонды еске салуы мүмкін, бірақ ғылыми тұрғыдан нақты оксюморон деп тек контекст ішінде туған қайшы мәнді орамдарды атаған жөн.</w:t>
      </w:r>
    </w:p>
    <w:p w:rsidR="00F25C45" w:rsidRPr="002D5CA2" w:rsidRDefault="00CC361C"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Ж.Қ. </w:t>
      </w:r>
      <w:r w:rsidR="00F25C45" w:rsidRPr="002D5CA2">
        <w:rPr>
          <w:rFonts w:ascii="Times New Roman" w:eastAsia="Times New Roman" w:hAnsi="Times New Roman"/>
          <w:color w:val="000000" w:themeColor="text1"/>
          <w:sz w:val="28"/>
          <w:szCs w:val="28"/>
          <w:lang w:val="kk-KZ" w:eastAsia="ru-RU"/>
        </w:rPr>
        <w:t>Әділбекова мен Н.А.</w:t>
      </w:r>
      <w:r w:rsidRPr="002D5CA2">
        <w:rPr>
          <w:rFonts w:ascii="Times New Roman" w:eastAsia="Times New Roman" w:hAnsi="Times New Roman"/>
          <w:color w:val="000000" w:themeColor="text1"/>
          <w:sz w:val="28"/>
          <w:szCs w:val="28"/>
          <w:lang w:val="kk-KZ" w:eastAsia="ru-RU"/>
        </w:rPr>
        <w:t> </w:t>
      </w:r>
      <w:r w:rsidR="00F25C45" w:rsidRPr="002D5CA2">
        <w:rPr>
          <w:rFonts w:ascii="Times New Roman" w:eastAsia="Times New Roman" w:hAnsi="Times New Roman"/>
          <w:color w:val="000000" w:themeColor="text1"/>
          <w:sz w:val="28"/>
          <w:szCs w:val="28"/>
          <w:lang w:val="kk-KZ" w:eastAsia="ru-RU"/>
        </w:rPr>
        <w:t xml:space="preserve">Ырсымбетова оксюморонды шендестіру (антитеза) </w:t>
      </w:r>
      <w:r w:rsidR="00D72158" w:rsidRPr="002D5CA2">
        <w:rPr>
          <w:rFonts w:ascii="Times New Roman" w:eastAsia="Times New Roman" w:hAnsi="Times New Roman"/>
          <w:color w:val="000000" w:themeColor="text1"/>
          <w:sz w:val="28"/>
          <w:szCs w:val="28"/>
          <w:lang w:val="kk-KZ" w:eastAsia="ru-RU"/>
        </w:rPr>
        <w:t>әдіс</w:t>
      </w:r>
      <w:r w:rsidR="00F25C45" w:rsidRPr="002D5CA2">
        <w:rPr>
          <w:rFonts w:ascii="Times New Roman" w:eastAsia="Times New Roman" w:hAnsi="Times New Roman"/>
          <w:color w:val="000000" w:themeColor="text1"/>
          <w:sz w:val="28"/>
          <w:szCs w:val="28"/>
          <w:lang w:val="kk-KZ" w:eastAsia="ru-RU"/>
        </w:rPr>
        <w:t>інің бір түрі ретінде санайды</w:t>
      </w:r>
      <w:r w:rsidR="00964692" w:rsidRPr="002D5CA2">
        <w:rPr>
          <w:rFonts w:ascii="Times New Roman" w:eastAsia="Times New Roman" w:hAnsi="Times New Roman"/>
          <w:color w:val="000000" w:themeColor="text1"/>
          <w:sz w:val="28"/>
          <w:szCs w:val="28"/>
          <w:lang w:val="kk-KZ" w:eastAsia="ru-RU"/>
        </w:rPr>
        <w:t xml:space="preserve"> [66]</w:t>
      </w:r>
      <w:r w:rsidR="00F25C45" w:rsidRPr="002D5CA2">
        <w:rPr>
          <w:rFonts w:ascii="Times New Roman" w:eastAsia="Times New Roman" w:hAnsi="Times New Roman"/>
          <w:color w:val="000000" w:themeColor="text1"/>
          <w:sz w:val="28"/>
          <w:szCs w:val="28"/>
          <w:lang w:val="kk-KZ" w:eastAsia="ru-RU"/>
        </w:rPr>
        <w:t>. Бұл авторлар оксюморон көркем шығарма құрылымында сөздің эмоциялық өңін күшейтіп, қарама-қарсылықтың тұтастығын танытуға қызмет ететінін атап көрсеткен. Шынында да, дұрыс қолданылған оксюморон шығарманың оқиғалық желісіндегі шиеленісті ушықтырып, кейіпкер болмысын ашуға себепші болады.</w:t>
      </w:r>
    </w:p>
    <w:p w:rsidR="00F25C45" w:rsidRPr="002D5CA2" w:rsidRDefault="007F485E"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Сонымен</w:t>
      </w:r>
      <w:r w:rsidR="00F25C45" w:rsidRPr="002D5CA2">
        <w:rPr>
          <w:rFonts w:ascii="Times New Roman" w:eastAsia="Times New Roman" w:hAnsi="Times New Roman"/>
          <w:color w:val="000000" w:themeColor="text1"/>
          <w:sz w:val="28"/>
          <w:szCs w:val="28"/>
          <w:lang w:val="kk-KZ" w:eastAsia="ru-RU"/>
        </w:rPr>
        <w:t xml:space="preserve"> қазақ гуманитарлық ғылымында оксюморонды зерттеу енді-енді жүйеленіп келеді. Соңғы жылдары жарық көрген бірді-екілі ғылыми мақалаларда қазіргі қазақ прозасындағы оксюморонның қызметі талдана бастады.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Д.Е. </w:t>
      </w:r>
      <w:r w:rsidR="00F25C45" w:rsidRPr="002D5CA2">
        <w:rPr>
          <w:rFonts w:ascii="Times New Roman" w:eastAsia="Times New Roman" w:hAnsi="Times New Roman"/>
          <w:color w:val="000000" w:themeColor="text1"/>
          <w:sz w:val="28"/>
          <w:szCs w:val="28"/>
          <w:lang w:val="kk-KZ" w:eastAsia="ru-RU"/>
        </w:rPr>
        <w:t>Қапанова қазіргі қазақ романына жасаған талдауында оксюморонның кейіпкер психологиясын ашудағы рөліне көңіл бөлген</w:t>
      </w:r>
      <w:r w:rsidR="00964692" w:rsidRPr="002D5CA2">
        <w:rPr>
          <w:rFonts w:ascii="Times New Roman" w:eastAsia="Times New Roman" w:hAnsi="Times New Roman"/>
          <w:color w:val="000000" w:themeColor="text1"/>
          <w:sz w:val="28"/>
          <w:szCs w:val="28"/>
          <w:lang w:val="kk-KZ" w:eastAsia="ru-RU"/>
        </w:rPr>
        <w:t xml:space="preserve"> [67]</w:t>
      </w:r>
      <w:r w:rsidR="00F25C45" w:rsidRPr="002D5CA2">
        <w:rPr>
          <w:rFonts w:ascii="Times New Roman" w:eastAsia="Times New Roman" w:hAnsi="Times New Roman"/>
          <w:color w:val="000000" w:themeColor="text1"/>
          <w:sz w:val="28"/>
          <w:szCs w:val="28"/>
          <w:lang w:val="kk-KZ" w:eastAsia="ru-RU"/>
        </w:rPr>
        <w:t xml:space="preserve">. Автор оксюморон көркем мәтін құрылымында сөздің эмоциялық қуатын арттырып, кейіпкердің ішкі әлеміндегі </w:t>
      </w:r>
      <w:r w:rsidR="00253573" w:rsidRPr="002D5CA2">
        <w:rPr>
          <w:rFonts w:ascii="Times New Roman" w:eastAsia="Times New Roman" w:hAnsi="Times New Roman"/>
          <w:color w:val="000000" w:themeColor="text1"/>
          <w:sz w:val="28"/>
          <w:szCs w:val="28"/>
          <w:lang w:val="kk-KZ" w:eastAsia="ru-RU"/>
        </w:rPr>
        <w:t>қарама-қарсы</w:t>
      </w:r>
      <w:r w:rsidR="00F25C45" w:rsidRPr="002D5CA2">
        <w:rPr>
          <w:rFonts w:ascii="Times New Roman" w:eastAsia="Times New Roman" w:hAnsi="Times New Roman"/>
          <w:color w:val="000000" w:themeColor="text1"/>
          <w:sz w:val="28"/>
          <w:szCs w:val="28"/>
          <w:lang w:val="kk-KZ" w:eastAsia="ru-RU"/>
        </w:rPr>
        <w:t xml:space="preserve"> сезімдерді біртұтас бейнелеуге мүмкіндік беретінін көрсетеді. Бұл жұмыс – қазақ әдебиеттануындағы оксюморонды поэтикалық категория ретінде қарастырған алғашқы қадамдардың бірі.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Сондай-ақ</w:t>
      </w:r>
      <w:r w:rsidR="007F485E" w:rsidRPr="002D5CA2">
        <w:rPr>
          <w:rFonts w:ascii="Times New Roman" w:eastAsia="Times New Roman" w:hAnsi="Times New Roman"/>
          <w:color w:val="000000" w:themeColor="text1"/>
          <w:sz w:val="28"/>
          <w:szCs w:val="28"/>
          <w:lang w:val="kk-KZ" w:eastAsia="ru-RU"/>
        </w:rPr>
        <w:t xml:space="preserve"> шетел ғалымы А. </w:t>
      </w:r>
      <w:r w:rsidRPr="002D5CA2">
        <w:rPr>
          <w:rFonts w:ascii="Times New Roman" w:eastAsia="Times New Roman" w:hAnsi="Times New Roman"/>
          <w:color w:val="000000" w:themeColor="text1"/>
          <w:sz w:val="28"/>
          <w:szCs w:val="28"/>
          <w:lang w:val="kk-KZ" w:eastAsia="ru-RU"/>
        </w:rPr>
        <w:t>Обердерфер оксюморонды «логикалық оксюморон» және «лингвистикалық оксюморон» деп бөледі</w:t>
      </w:r>
      <w:r w:rsidR="00964692" w:rsidRPr="002D5CA2">
        <w:rPr>
          <w:rFonts w:ascii="Times New Roman" w:eastAsia="Times New Roman" w:hAnsi="Times New Roman"/>
          <w:color w:val="000000" w:themeColor="text1"/>
          <w:sz w:val="28"/>
          <w:szCs w:val="28"/>
          <w:lang w:val="kk-KZ" w:eastAsia="ru-RU"/>
        </w:rPr>
        <w:t xml:space="preserve"> [68]</w:t>
      </w:r>
      <w:r w:rsidRPr="002D5CA2">
        <w:rPr>
          <w:rFonts w:ascii="Times New Roman" w:eastAsia="Times New Roman" w:hAnsi="Times New Roman"/>
          <w:color w:val="000000" w:themeColor="text1"/>
          <w:sz w:val="28"/>
          <w:szCs w:val="28"/>
          <w:lang w:val="kk-KZ" w:eastAsia="ru-RU"/>
        </w:rPr>
        <w:t>. Логикалық оксюморонда қарама-қарсы мәндегі сөздер тура антонимдік қатынаста болады (мысалы: айқын тұман, қатты жұмсақ), ал лингвистикалық оксюморонда қарама-қарсылық грамматикалық, контекстуалдық жолмен іске асады (астарлы, ауыспалы мәнде</w:t>
      </w:r>
      <w:r w:rsidR="007F485E" w:rsidRPr="002D5CA2">
        <w:rPr>
          <w:rFonts w:ascii="Times New Roman" w:eastAsia="Times New Roman" w:hAnsi="Times New Roman"/>
          <w:color w:val="000000" w:themeColor="text1"/>
          <w:sz w:val="28"/>
          <w:szCs w:val="28"/>
          <w:lang w:val="kk-KZ" w:eastAsia="ru-RU"/>
        </w:rPr>
        <w:t xml:space="preserve">: мәңгілік бір сәт, </w:t>
      </w:r>
      <w:r w:rsidRPr="002D5CA2">
        <w:rPr>
          <w:rFonts w:ascii="Times New Roman" w:eastAsia="Times New Roman" w:hAnsi="Times New Roman"/>
          <w:color w:val="000000" w:themeColor="text1"/>
          <w:sz w:val="28"/>
          <w:szCs w:val="28"/>
          <w:lang w:val="kk-KZ" w:eastAsia="ru-RU"/>
        </w:rPr>
        <w:t xml:space="preserve">өлмес өлім). </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көркем әдебиетте </w:t>
      </w:r>
      <w:r w:rsidR="00767EE8" w:rsidRPr="002D5CA2">
        <w:rPr>
          <w:rFonts w:ascii="Times New Roman" w:eastAsia="Times New Roman" w:hAnsi="Times New Roman"/>
          <w:color w:val="000000" w:themeColor="text1"/>
          <w:sz w:val="28"/>
          <w:szCs w:val="28"/>
          <w:lang w:val="kk-KZ" w:eastAsia="ru-RU"/>
        </w:rPr>
        <w:t xml:space="preserve">және </w:t>
      </w:r>
      <w:r w:rsidRPr="002D5CA2">
        <w:rPr>
          <w:rFonts w:ascii="Times New Roman" w:eastAsia="Times New Roman" w:hAnsi="Times New Roman"/>
          <w:color w:val="000000" w:themeColor="text1"/>
          <w:sz w:val="28"/>
          <w:szCs w:val="28"/>
          <w:lang w:val="kk-KZ" w:eastAsia="ru-RU"/>
        </w:rPr>
        <w:t>түрлі дискурс түрлерінде қолданылатынын айта кеткен жөн. Күнделікті өмірдегі сөйлеу тілінде, бұқаралық ақпарат құралдарын</w:t>
      </w:r>
      <w:r w:rsidR="00740545" w:rsidRPr="002D5CA2">
        <w:rPr>
          <w:rFonts w:ascii="Times New Roman" w:eastAsia="Times New Roman" w:hAnsi="Times New Roman"/>
          <w:color w:val="000000" w:themeColor="text1"/>
          <w:sz w:val="28"/>
          <w:szCs w:val="28"/>
          <w:lang w:val="kk-KZ" w:eastAsia="ru-RU"/>
        </w:rPr>
        <w:t>да</w:t>
      </w:r>
      <w:r w:rsidRPr="002D5CA2">
        <w:rPr>
          <w:rFonts w:ascii="Times New Roman" w:eastAsia="Times New Roman" w:hAnsi="Times New Roman"/>
          <w:color w:val="000000" w:themeColor="text1"/>
          <w:sz w:val="28"/>
          <w:szCs w:val="28"/>
          <w:lang w:val="kk-KZ" w:eastAsia="ru-RU"/>
        </w:rPr>
        <w:t xml:space="preserve">, </w:t>
      </w:r>
      <w:r w:rsidR="00740545" w:rsidRPr="002D5CA2">
        <w:rPr>
          <w:rFonts w:ascii="Times New Roman" w:eastAsia="Times New Roman" w:hAnsi="Times New Roman"/>
          <w:color w:val="000000" w:themeColor="text1"/>
          <w:sz w:val="28"/>
          <w:szCs w:val="28"/>
          <w:lang w:val="kk-KZ" w:eastAsia="ru-RU"/>
        </w:rPr>
        <w:t>саяси шешендік риторикада да ерекше әсер беру</w:t>
      </w:r>
      <w:r w:rsidRPr="002D5CA2">
        <w:rPr>
          <w:rFonts w:ascii="Times New Roman" w:eastAsia="Times New Roman" w:hAnsi="Times New Roman"/>
          <w:color w:val="000000" w:themeColor="text1"/>
          <w:sz w:val="28"/>
          <w:szCs w:val="28"/>
          <w:lang w:val="kk-KZ" w:eastAsia="ru-RU"/>
        </w:rPr>
        <w:t xml:space="preserve"> үшін оксюморон орамдар пайдаланады. Мысалы, ағылшын тіліндегі </w:t>
      </w:r>
      <w:r w:rsidR="005A30A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criminal justice</w:t>
      </w:r>
      <w:r w:rsidR="005A30A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(«қылмыстық әділеттік» – қылмыс пен әділет сөздерін қабаттастыру арқылы құқық қорғау жүйесін әжуалау), түрік тіліндегі «beyaz yalan» («ақ өтірік» – зиянсыз өтірік) секілді тіркестер – публицистикадағы әдейі қолданылған оксюморондар. Қазақ тілінде де мерзімді баспасөзде ара-тұра: «заңды парақорлық», «еріксіз демократия» тәрізді кекесінді атаулар көрініп қалады. Көркем әдебиеттен ауысып, жалпыхалықтық қолданысқа еніп кеткен оксюморон мысалдары да аз емес: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ағылшын тіліндегі </w:t>
      </w:r>
      <w:r w:rsidR="005A30A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deafening silence</w:t>
      </w:r>
      <w:r w:rsidR="005A30A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(«құлақ тұндырар тыныштық»), </w:t>
      </w:r>
      <w:r w:rsidR="005A30A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bittersweet</w:t>
      </w:r>
      <w:r w:rsidR="005A30AC"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(«ащы тәтті» – қуанышты-қайғылы күйді сипаттайтын) тәрізді тіркестер қазір қарапайым тілде жиі қолданылатын тұрақты </w:t>
      </w:r>
      <w:r w:rsidR="00740545" w:rsidRPr="002D5CA2">
        <w:rPr>
          <w:rFonts w:ascii="Times New Roman" w:eastAsia="Times New Roman" w:hAnsi="Times New Roman"/>
          <w:color w:val="000000" w:themeColor="text1"/>
          <w:sz w:val="28"/>
          <w:szCs w:val="28"/>
          <w:lang w:val="kk-KZ" w:eastAsia="ru-RU"/>
        </w:rPr>
        <w:t>тіркесіне</w:t>
      </w:r>
      <w:r w:rsidRPr="002D5CA2">
        <w:rPr>
          <w:rFonts w:ascii="Times New Roman" w:eastAsia="Times New Roman" w:hAnsi="Times New Roman"/>
          <w:color w:val="000000" w:themeColor="text1"/>
          <w:sz w:val="28"/>
          <w:szCs w:val="28"/>
          <w:lang w:val="kk-KZ" w:eastAsia="ru-RU"/>
        </w:rPr>
        <w:t xml:space="preserve"> айналған. Қазақ тілінде «жан шыңылдатқан тыныштық» (мүлгіген тыныштық) деген қолданыс та кездеседі. Оксюморон бастапқы қайшылық әсерін жоғалтып, үйреншікті тіркеске айналғанымен, оның экспрессивтік қуаты толығымен жойылмайды</w:t>
      </w:r>
      <w:r w:rsidR="00740545"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ол тілге образдылық үстейтін реңк ретінде қызмет ете береді.</w:t>
      </w:r>
    </w:p>
    <w:p w:rsidR="00F25C45"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семантикалық аномалия тәрізді көрінгенімен, оның компоненттері арасындағы күрт мағыналық кереғарлық контекст аясында ретке келіп, бүтін мәтінде айрықша эстетикалық қызмет атқарады. Оксюморон басқа ұғымдармен (контраст, гротеск, алогизм, парадокс, ирония) ұштасып жатады. Мысалы, гротеск пен оксюморон екеуі де сюрреал әсер тудырады, бірақ екеуін ажырататын нәрсе – оксюморонда ішкі мағыналық логика бар</w:t>
      </w:r>
      <w:r w:rsidR="00740545"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w:t>
      </w:r>
      <w:r w:rsidR="00740545" w:rsidRPr="002D5CA2">
        <w:rPr>
          <w:rFonts w:ascii="Times New Roman" w:eastAsia="Times New Roman" w:hAnsi="Times New Roman"/>
          <w:color w:val="000000" w:themeColor="text1"/>
          <w:sz w:val="28"/>
          <w:szCs w:val="28"/>
          <w:lang w:val="kk-KZ" w:eastAsia="ru-RU"/>
        </w:rPr>
        <w:t>С</w:t>
      </w:r>
      <w:r w:rsidRPr="002D5CA2">
        <w:rPr>
          <w:rFonts w:ascii="Times New Roman" w:eastAsia="Times New Roman" w:hAnsi="Times New Roman"/>
          <w:color w:val="000000" w:themeColor="text1"/>
          <w:sz w:val="28"/>
          <w:szCs w:val="28"/>
          <w:lang w:val="kk-KZ" w:eastAsia="ru-RU"/>
        </w:rPr>
        <w:t>ырттай күлкілі немесе масқаралайтын</w:t>
      </w:r>
      <w:r w:rsidR="00740545" w:rsidRPr="002D5CA2">
        <w:rPr>
          <w:rFonts w:ascii="Times New Roman" w:eastAsia="Times New Roman" w:hAnsi="Times New Roman"/>
          <w:color w:val="000000" w:themeColor="text1"/>
          <w:sz w:val="28"/>
          <w:szCs w:val="28"/>
          <w:lang w:val="kk-KZ" w:eastAsia="ru-RU"/>
        </w:rPr>
        <w:t>дай</w:t>
      </w:r>
      <w:r w:rsidRPr="002D5CA2">
        <w:rPr>
          <w:rFonts w:ascii="Times New Roman" w:eastAsia="Times New Roman" w:hAnsi="Times New Roman"/>
          <w:color w:val="000000" w:themeColor="text1"/>
          <w:sz w:val="28"/>
          <w:szCs w:val="28"/>
          <w:lang w:val="kk-KZ" w:eastAsia="ru-RU"/>
        </w:rPr>
        <w:t xml:space="preserve"> көрінгенімен, оның астарында нақты ой, идеялық байланыс жатады. Сондықтан оксю</w:t>
      </w:r>
      <w:r w:rsidR="00740545" w:rsidRPr="002D5CA2">
        <w:rPr>
          <w:rFonts w:ascii="Times New Roman" w:eastAsia="Times New Roman" w:hAnsi="Times New Roman"/>
          <w:color w:val="000000" w:themeColor="text1"/>
          <w:sz w:val="28"/>
          <w:szCs w:val="28"/>
          <w:lang w:val="kk-KZ" w:eastAsia="ru-RU"/>
        </w:rPr>
        <w:t>морон туғызған алғашқы абсурд</w:t>
      </w:r>
      <w:r w:rsidRPr="002D5CA2">
        <w:rPr>
          <w:rFonts w:ascii="Times New Roman" w:eastAsia="Times New Roman" w:hAnsi="Times New Roman"/>
          <w:color w:val="000000" w:themeColor="text1"/>
          <w:sz w:val="28"/>
          <w:szCs w:val="28"/>
          <w:lang w:val="kk-KZ" w:eastAsia="ru-RU"/>
        </w:rPr>
        <w:t xml:space="preserve"> әсер тез арада оқырман </w:t>
      </w:r>
      <w:r w:rsidR="00740545" w:rsidRPr="002D5CA2">
        <w:rPr>
          <w:rFonts w:ascii="Times New Roman" w:eastAsia="Times New Roman" w:hAnsi="Times New Roman"/>
          <w:color w:val="000000" w:themeColor="text1"/>
          <w:sz w:val="28"/>
          <w:szCs w:val="28"/>
          <w:lang w:val="kk-KZ" w:eastAsia="ru-RU"/>
        </w:rPr>
        <w:t>түйсігіне жетіп</w:t>
      </w:r>
      <w:r w:rsidRPr="002D5CA2">
        <w:rPr>
          <w:rFonts w:ascii="Times New Roman" w:eastAsia="Times New Roman" w:hAnsi="Times New Roman"/>
          <w:color w:val="000000" w:themeColor="text1"/>
          <w:sz w:val="28"/>
          <w:szCs w:val="28"/>
          <w:lang w:val="kk-KZ" w:eastAsia="ru-RU"/>
        </w:rPr>
        <w:t xml:space="preserve">, тұрақты бейне ретінде жадына орнығады. Кейде жазушылар белгілі бір оксюморон тіркесті жиі қолданса немесе ондай тіркес </w:t>
      </w:r>
      <w:r w:rsidR="00740545" w:rsidRPr="002D5CA2">
        <w:rPr>
          <w:rFonts w:ascii="Times New Roman" w:eastAsia="Times New Roman" w:hAnsi="Times New Roman"/>
          <w:color w:val="000000" w:themeColor="text1"/>
          <w:sz w:val="28"/>
          <w:szCs w:val="28"/>
          <w:lang w:val="kk-KZ" w:eastAsia="ru-RU"/>
        </w:rPr>
        <w:t>жаппай</w:t>
      </w:r>
      <w:r w:rsidRPr="002D5CA2">
        <w:rPr>
          <w:rFonts w:ascii="Times New Roman" w:eastAsia="Times New Roman" w:hAnsi="Times New Roman"/>
          <w:color w:val="000000" w:themeColor="text1"/>
          <w:sz w:val="28"/>
          <w:szCs w:val="28"/>
          <w:lang w:val="kk-KZ" w:eastAsia="ru-RU"/>
        </w:rPr>
        <w:t xml:space="preserve"> тілге сіңісіп кетсе, ол өлеңдегі бастапқы қайшылықты сездірмей, қалыпты құбылыс ретінде қабылдануы мүмкін. </w:t>
      </w:r>
      <w:r w:rsidR="00806D59" w:rsidRPr="002D5CA2">
        <w:rPr>
          <w:rFonts w:ascii="Times New Roman" w:eastAsia="Times New Roman" w:hAnsi="Times New Roman"/>
          <w:color w:val="000000" w:themeColor="text1"/>
          <w:sz w:val="28"/>
          <w:szCs w:val="28"/>
          <w:lang w:val="kk-KZ" w:eastAsia="ru-RU"/>
        </w:rPr>
        <w:t>Мәселен</w:t>
      </w:r>
      <w:r w:rsidRPr="002D5CA2">
        <w:rPr>
          <w:rFonts w:ascii="Times New Roman" w:eastAsia="Times New Roman" w:hAnsi="Times New Roman"/>
          <w:color w:val="000000" w:themeColor="text1"/>
          <w:sz w:val="28"/>
          <w:szCs w:val="28"/>
          <w:lang w:val="kk-KZ" w:eastAsia="ru-RU"/>
        </w:rPr>
        <w:t xml:space="preserve"> «ақылыңа қонымсыз болса да, келе-келе көз үйренген нәрсе ғой» дегендей, оксюморон оқырман санасында бірте-бірте автоматтануы ғажап емес. Бірақ шебер қаламгер әр жолы жаңа контраст тауып отырады, сол арқылы бұл әдіс оқырманды елеңдетудің тиімді құралы болып қала береді.</w:t>
      </w:r>
    </w:p>
    <w:p w:rsidR="004F7714" w:rsidRPr="002D5CA2" w:rsidRDefault="00F25C45"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Қорыта келгенде, қазақ гуманитарлық ғылымында оксюморон құбылысы енді жүйелі зерттеле бастағанын атап өту қажет. Біз осы тарауда шетел және қазақ филологиясындағы оксюморонды зерделеу бағыттарын салыстыра қарап, негізгі тұжырымдарды </w:t>
      </w:r>
      <w:r w:rsidR="00930AEC" w:rsidRPr="002D5CA2">
        <w:rPr>
          <w:rFonts w:ascii="Times New Roman" w:eastAsia="Times New Roman" w:hAnsi="Times New Roman"/>
          <w:color w:val="000000" w:themeColor="text1"/>
          <w:sz w:val="28"/>
          <w:szCs w:val="28"/>
          <w:lang w:val="kk-KZ" w:eastAsia="ru-RU"/>
        </w:rPr>
        <w:t>ұсындық</w:t>
      </w:r>
      <w:r w:rsidRPr="002D5CA2">
        <w:rPr>
          <w:rFonts w:ascii="Times New Roman" w:eastAsia="Times New Roman" w:hAnsi="Times New Roman"/>
          <w:color w:val="000000" w:themeColor="text1"/>
          <w:sz w:val="28"/>
          <w:szCs w:val="28"/>
          <w:lang w:val="kk-KZ" w:eastAsia="ru-RU"/>
        </w:rPr>
        <w:t>. Соның нәтижесінде оксюморон теориясы шетелдік әдебиеттануда біршама терең зерделенген, көптеген анықтамалар мен жіктемелер қалыптасқан, ал қазақ әдебиеттануында бұл тақырып әлі тың, зерттеу деңгейі бастапқы сатыда ғана тұр</w:t>
      </w:r>
      <w:r w:rsidR="00930AEC" w:rsidRPr="002D5CA2">
        <w:rPr>
          <w:rFonts w:ascii="Times New Roman" w:eastAsia="Times New Roman" w:hAnsi="Times New Roman"/>
          <w:color w:val="000000" w:themeColor="text1"/>
          <w:sz w:val="28"/>
          <w:szCs w:val="28"/>
          <w:lang w:val="kk-KZ" w:eastAsia="ru-RU"/>
        </w:rPr>
        <w:t>ғандығы айқындалды</w:t>
      </w:r>
      <w:r w:rsidRPr="002D5CA2">
        <w:rPr>
          <w:rFonts w:ascii="Times New Roman" w:eastAsia="Times New Roman" w:hAnsi="Times New Roman"/>
          <w:color w:val="000000" w:themeColor="text1"/>
          <w:sz w:val="28"/>
          <w:szCs w:val="28"/>
          <w:lang w:val="kk-KZ" w:eastAsia="ru-RU"/>
        </w:rPr>
        <w:t xml:space="preserve">. Алдағы уақытта қазақ тіліндегі көркем шығармаларда оксюморонның құрылымдық түрлері мен қызметін жан-жақты талдау, оны жалпы тілдік-когнитивтік және поэтикалық тұрғыдан бағамдау отандық әдебиеттануды жаңа </w:t>
      </w:r>
      <w:r w:rsidR="00930AEC" w:rsidRPr="002D5CA2">
        <w:rPr>
          <w:rFonts w:ascii="Times New Roman" w:eastAsia="Times New Roman" w:hAnsi="Times New Roman"/>
          <w:color w:val="000000" w:themeColor="text1"/>
          <w:sz w:val="28"/>
          <w:szCs w:val="28"/>
          <w:lang w:val="kk-KZ" w:eastAsia="ru-RU"/>
        </w:rPr>
        <w:t>ғылыми тұжырымдармен</w:t>
      </w:r>
      <w:r w:rsidRPr="002D5CA2">
        <w:rPr>
          <w:rFonts w:ascii="Times New Roman" w:eastAsia="Times New Roman" w:hAnsi="Times New Roman"/>
          <w:color w:val="000000" w:themeColor="text1"/>
          <w:sz w:val="28"/>
          <w:szCs w:val="28"/>
          <w:lang w:val="kk-KZ" w:eastAsia="ru-RU"/>
        </w:rPr>
        <w:t xml:space="preserve"> толықтыра түспек. Бұл өз кезегінде қазақ сөз өнерінің әлемдік поэтикалық әдіс-тәсілдер жүйесіндегі орнын, ұлттық әдебиетіміздің көркемдік әлеуетін </w:t>
      </w:r>
      <w:r w:rsidR="00930AEC" w:rsidRPr="002D5CA2">
        <w:rPr>
          <w:rFonts w:ascii="Times New Roman" w:eastAsia="Times New Roman" w:hAnsi="Times New Roman"/>
          <w:color w:val="000000" w:themeColor="text1"/>
          <w:sz w:val="28"/>
          <w:szCs w:val="28"/>
          <w:lang w:val="kk-KZ" w:eastAsia="ru-RU"/>
        </w:rPr>
        <w:t>кеңірек</w:t>
      </w:r>
      <w:r w:rsidRPr="002D5CA2">
        <w:rPr>
          <w:rFonts w:ascii="Times New Roman" w:eastAsia="Times New Roman" w:hAnsi="Times New Roman"/>
          <w:color w:val="000000" w:themeColor="text1"/>
          <w:sz w:val="28"/>
          <w:szCs w:val="28"/>
          <w:lang w:val="kk-KZ" w:eastAsia="ru-RU"/>
        </w:rPr>
        <w:t xml:space="preserve"> таныта алады.</w:t>
      </w:r>
    </w:p>
    <w:p w:rsidR="00930AEC" w:rsidRPr="002D5CA2" w:rsidRDefault="00930AEC" w:rsidP="00B612FA">
      <w:pPr>
        <w:spacing w:line="240" w:lineRule="auto"/>
        <w:ind w:right="-1" w:firstLine="709"/>
        <w:jc w:val="both"/>
        <w:rPr>
          <w:rFonts w:ascii="Times New Roman" w:eastAsia="Times New Roman" w:hAnsi="Times New Roman"/>
          <w:b/>
          <w:bCs/>
          <w:color w:val="000000" w:themeColor="text1"/>
          <w:sz w:val="28"/>
          <w:szCs w:val="28"/>
          <w:lang w:val="kk-KZ" w:eastAsia="ru-RU"/>
        </w:rPr>
      </w:pPr>
    </w:p>
    <w:p w:rsidR="00850D2B" w:rsidRPr="002D5CA2" w:rsidRDefault="008C62D2" w:rsidP="00B612FA">
      <w:pPr>
        <w:spacing w:line="240" w:lineRule="auto"/>
        <w:ind w:right="-1" w:firstLine="709"/>
        <w:jc w:val="both"/>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1-</w:t>
      </w:r>
      <w:r w:rsidR="003C3364" w:rsidRPr="002D5CA2">
        <w:rPr>
          <w:rFonts w:ascii="Times New Roman" w:eastAsia="Times New Roman" w:hAnsi="Times New Roman"/>
          <w:b/>
          <w:bCs/>
          <w:color w:val="000000" w:themeColor="text1"/>
          <w:sz w:val="28"/>
          <w:szCs w:val="28"/>
          <w:lang w:val="kk-KZ" w:eastAsia="ru-RU"/>
        </w:rPr>
        <w:t>бөлім</w:t>
      </w:r>
      <w:r w:rsidR="00930AEC" w:rsidRPr="002D5CA2">
        <w:rPr>
          <w:rFonts w:ascii="Times New Roman" w:eastAsia="Times New Roman" w:hAnsi="Times New Roman"/>
          <w:b/>
          <w:bCs/>
          <w:color w:val="000000" w:themeColor="text1"/>
          <w:sz w:val="28"/>
          <w:szCs w:val="28"/>
          <w:lang w:val="kk-KZ" w:eastAsia="ru-RU"/>
        </w:rPr>
        <w:t xml:space="preserve"> бойынша тұжырым</w:t>
      </w:r>
    </w:p>
    <w:p w:rsidR="00996D1C" w:rsidRPr="002D5CA2" w:rsidRDefault="00996D1C"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Қарастырылып отырған зерттеу жұмысының бірінші </w:t>
      </w:r>
      <w:r w:rsidR="003C3364" w:rsidRPr="002D5CA2">
        <w:rPr>
          <w:rFonts w:ascii="Times New Roman" w:eastAsia="Times New Roman" w:hAnsi="Times New Roman"/>
          <w:color w:val="000000" w:themeColor="text1"/>
          <w:sz w:val="28"/>
          <w:szCs w:val="28"/>
          <w:lang w:val="kk-KZ" w:eastAsia="ru-RU"/>
        </w:rPr>
        <w:t>бөлімі</w:t>
      </w:r>
      <w:r w:rsidRPr="002D5CA2">
        <w:rPr>
          <w:rFonts w:ascii="Times New Roman" w:eastAsia="Times New Roman" w:hAnsi="Times New Roman"/>
          <w:color w:val="000000" w:themeColor="text1"/>
          <w:sz w:val="28"/>
          <w:szCs w:val="28"/>
          <w:lang w:val="kk-KZ" w:eastAsia="ru-RU"/>
        </w:rPr>
        <w:t xml:space="preserve"> оксюморон ұғымының философиялық, тарихи және әдеби-теориялық негіздерін анықтауға арналған. Бұл </w:t>
      </w:r>
      <w:r w:rsidR="003C3364" w:rsidRPr="002D5CA2">
        <w:rPr>
          <w:rFonts w:ascii="Times New Roman" w:eastAsia="Times New Roman" w:hAnsi="Times New Roman"/>
          <w:color w:val="000000" w:themeColor="text1"/>
          <w:sz w:val="28"/>
          <w:szCs w:val="28"/>
          <w:lang w:val="kk-KZ" w:eastAsia="ru-RU"/>
        </w:rPr>
        <w:t>бөлімде</w:t>
      </w:r>
      <w:r w:rsidRPr="002D5CA2">
        <w:rPr>
          <w:rFonts w:ascii="Times New Roman" w:eastAsia="Times New Roman" w:hAnsi="Times New Roman"/>
          <w:color w:val="000000" w:themeColor="text1"/>
          <w:sz w:val="28"/>
          <w:szCs w:val="28"/>
          <w:lang w:val="kk-KZ" w:eastAsia="ru-RU"/>
        </w:rPr>
        <w:t xml:space="preserve"> әлемдік және отандық әдебиеттануда оксюморонды зерттеу тарихы, оның қалыптасу генезисі мен түрлі ғылым салаларындағы интерпретация</w:t>
      </w:r>
      <w:r w:rsidR="00AA6176" w:rsidRPr="002D5CA2">
        <w:rPr>
          <w:rFonts w:ascii="Times New Roman" w:eastAsia="Times New Roman" w:hAnsi="Times New Roman"/>
          <w:color w:val="000000" w:themeColor="text1"/>
          <w:sz w:val="28"/>
          <w:szCs w:val="28"/>
          <w:lang w:val="kk-KZ" w:eastAsia="ru-RU"/>
        </w:rPr>
        <w:t>сы</w:t>
      </w:r>
      <w:r w:rsidRPr="002D5CA2">
        <w:rPr>
          <w:rFonts w:ascii="Times New Roman" w:eastAsia="Times New Roman" w:hAnsi="Times New Roman"/>
          <w:color w:val="000000" w:themeColor="text1"/>
          <w:sz w:val="28"/>
          <w:szCs w:val="28"/>
          <w:lang w:val="kk-KZ" w:eastAsia="ru-RU"/>
        </w:rPr>
        <w:t xml:space="preserve"> жүйеленді. Сондай-ақ оксюморонның ежелгі дәуірдегі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 философиясынан бастау алып, жаңа дәуірде поэтикалық категория ретінде орнығу кезеңдері қарастырылды.</w:t>
      </w:r>
    </w:p>
    <w:p w:rsidR="00AA6176" w:rsidRPr="002D5CA2" w:rsidRDefault="00996D1C"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Жоғарыда айтылған теориялық негіздер мен салыстырмалы талдауларды ескере отырып, төмендегідей тұжырымдарды келтіруге болады: </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Оксюморонның түп тамыры көне дәуірдегі қарама-қарсылықтардың табиғаты жайлы философиялық тұжырымдармен тығыз байланысты.</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Жаңа заман (XVIII</w:t>
      </w:r>
      <w:r w:rsidR="00E01DEA"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XIX) риторикасында «парадокс» термині кең қолданыла бастады, алайда «оксюморон» арнайы термин ретінде бұл кезеңде жиі кездеспеді. Көбіне оксюморон құбылысы жалпы антитеза, контраст ұғымдары аясында қарастырылды.</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терминін ғылыми айналымға енгізу көбіне ХІХ ғасырдың үлесіне ти</w:t>
      </w:r>
      <w:r w:rsidR="00E01DEA" w:rsidRPr="002D5CA2">
        <w:rPr>
          <w:rFonts w:ascii="Times New Roman" w:eastAsia="Times New Roman" w:hAnsi="Times New Roman"/>
          <w:color w:val="000000" w:themeColor="text1"/>
          <w:sz w:val="28"/>
          <w:szCs w:val="28"/>
          <w:lang w:val="kk-KZ" w:eastAsia="ru-RU"/>
        </w:rPr>
        <w:t>ді. 1821 жылы Ресейде шыққан Н. </w:t>
      </w:r>
      <w:r w:rsidRPr="002D5CA2">
        <w:rPr>
          <w:rFonts w:ascii="Times New Roman" w:eastAsia="Times New Roman" w:hAnsi="Times New Roman"/>
          <w:color w:val="000000" w:themeColor="text1"/>
          <w:sz w:val="28"/>
          <w:szCs w:val="28"/>
          <w:lang w:val="kk-KZ" w:eastAsia="ru-RU"/>
        </w:rPr>
        <w:t>Остолоповтың «Ескі және жаңа поэзия сөздігі» – оксюморон жайында сөз қозғаған алғашқы еңбектердің бірі.</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тек кеңестік дәуірде ғана емес, Батыс елдерінің әдебиет теориясында да маңызды талдау ны</w:t>
      </w:r>
      <w:r w:rsidR="00E01DEA" w:rsidRPr="002D5CA2">
        <w:rPr>
          <w:rFonts w:ascii="Times New Roman" w:eastAsia="Times New Roman" w:hAnsi="Times New Roman"/>
          <w:color w:val="000000" w:themeColor="text1"/>
          <w:sz w:val="28"/>
          <w:szCs w:val="28"/>
          <w:lang w:val="kk-KZ" w:eastAsia="ru-RU"/>
        </w:rPr>
        <w:t>санына айналды. Ағылшын-америкалық</w:t>
      </w:r>
      <w:r w:rsidRPr="002D5CA2">
        <w:rPr>
          <w:rFonts w:ascii="Times New Roman" w:eastAsia="Times New Roman" w:hAnsi="Times New Roman"/>
          <w:color w:val="000000" w:themeColor="text1"/>
          <w:sz w:val="28"/>
          <w:szCs w:val="28"/>
          <w:lang w:val="kk-KZ" w:eastAsia="ru-RU"/>
        </w:rPr>
        <w:t xml:space="preserve"> «Жаңа сын мектебінде» парадокс пен оксюморонның поэзиядағы рөліне зор мән берілді. Клинт Брукс 1947 жылы жарық көрген әйгілі «Парадокс тілі» атты мақаласында поэзияның мәнін түсіну үшін өлең тіліндегі қайшылықты, кереғар элементтерді қабылдай білу қажет деген пікірді негіздеді.</w:t>
      </w:r>
    </w:p>
    <w:p w:rsidR="004F7714" w:rsidRPr="002D5CA2" w:rsidRDefault="004F7714" w:rsidP="00B612FA">
      <w:pPr>
        <w:spacing w:line="240" w:lineRule="auto"/>
        <w:ind w:right="-1" w:firstLine="709"/>
        <w:jc w:val="both"/>
        <w:rPr>
          <w:rFonts w:ascii="Times New Roman" w:hAnsi="Times New Roman"/>
          <w:color w:val="000000" w:themeColor="text1"/>
          <w:lang w:val="kk-KZ"/>
        </w:rPr>
      </w:pPr>
      <w:r w:rsidRPr="002D5CA2">
        <w:rPr>
          <w:rFonts w:ascii="Times New Roman" w:eastAsia="Times New Roman" w:hAnsi="Times New Roman"/>
          <w:color w:val="000000" w:themeColor="text1"/>
          <w:sz w:val="28"/>
          <w:szCs w:val="28"/>
          <w:lang w:val="kk-KZ" w:eastAsia="ru-RU"/>
        </w:rPr>
        <w:t>Қазақ әдебиетінде Абай өлеңіндегі «ащы тәтті өмір», Мағжан Жұмабаев жырындағы «қара күн», «тәтті у», «Әлдиле, өлім, әлдиле», «жер бетін топан басса екен» сияқты ұғымдар да қарама-қарсылықты біріктіру арқылы автордың жүрек түкпіріндегі басқаларға беймәлім өмір шындығы туралы өзекті ойларын меңзейді.</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Б. Проскурнин атап көрсеткен «егіздендіру» тәсілі де қазақ қаламгерлерінің шығармаларында жиі ұшырасады. Кейбір шығармаларда автор кейіпкердің ішкі тартысын көрсету үшін кейіпкерді өзінің эгосымен сырласу, сырын ақтару </w:t>
      </w:r>
      <w:r w:rsidR="00905B9C"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 xml:space="preserve">і арқылы бейнелейді. Абай «Жүрегім, ойбай, соқпа енді», «Ойға түстім, толғандым», «Жүрегім, нені сезесің», «Сап, сап, көңілім, сап көңілім» т.б. өлеңдерінде лирикалық қаһарманның бойындағы қайшылықтарды көрсету үшін және ішкі сырын ақтару үшін өзіне өзін қарсы қойып, іштей жүрегімен, көңілімен сырласу арқылы бойындағы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жақсы-жаман мінездерін өз ойымен жеткізеді.</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Қазіргі қазақ прозасындағы оксюморон поэтикасы бір жағынан тілдік айшықтау амалы ретінде көрінсе, екінші жағынан дүниетанымдық және психологиялық тереңдік беретін тәсіл. Оксюморон пайымдау қазақ қаламгерлеріне заман шындығын, кейіпкер психологиясын және мәдени құбылыстарды шынайы бейнелеуге мүмкіндік береді. Парадокс пен қайшылыққа құрылған көркем образдар өмірдің диалектикалық күрделілігін көрсетеді. Сондықтан қазақ әдебиетінің қазіргі кезеңіндегі туындыларды талдау барысында оксюморон поэтикасына назар аудару олардың идеялық-мазмұндық байлығын ашудың кілті болмақ.</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В. Виноградов оксюморонды дербес поэтикалық тәсіл ретінде арнайы қарастырмай, эпитет пен салыстырудың ерекшеленген бір түрі ретінде зерттейді. Ғалымның пікірінше, көркем ойда сөз мағынасын өзгерту (десемантизация) үдерісінде оксюморон – сөздердің мағыналық және эмоциялық контрасты негізінде жаңа символ туғызатын құбылыс [</w:t>
      </w:r>
      <w:r w:rsidR="00964692" w:rsidRPr="002D5CA2">
        <w:rPr>
          <w:rFonts w:ascii="Times New Roman" w:eastAsia="Times New Roman" w:hAnsi="Times New Roman"/>
          <w:color w:val="FF0000"/>
          <w:sz w:val="28"/>
          <w:szCs w:val="28"/>
          <w:lang w:val="kk-KZ" w:eastAsia="ru-RU"/>
        </w:rPr>
        <w:t>17</w:t>
      </w:r>
      <w:r w:rsidRPr="002D5CA2">
        <w:rPr>
          <w:rFonts w:ascii="Times New Roman" w:eastAsia="Times New Roman" w:hAnsi="Times New Roman"/>
          <w:color w:val="000000" w:themeColor="text1"/>
          <w:sz w:val="28"/>
          <w:szCs w:val="28"/>
          <w:lang w:val="kk-KZ" w:eastAsia="ru-RU"/>
        </w:rPr>
        <w:t xml:space="preserve">]. Осы тұжырымнан кейін біраз уақыт зерттеушілер оксюморонды өз алдына жеке зерделемей, жалпы контраст құбылысының бір көрінісі </w:t>
      </w:r>
      <w:r w:rsidR="00F26F5D" w:rsidRPr="002D5CA2">
        <w:rPr>
          <w:rFonts w:ascii="Times New Roman" w:eastAsia="Times New Roman" w:hAnsi="Times New Roman"/>
          <w:color w:val="000000" w:themeColor="text1"/>
          <w:sz w:val="28"/>
          <w:szCs w:val="28"/>
          <w:lang w:val="kk-KZ" w:eastAsia="ru-RU"/>
        </w:rPr>
        <w:t>деп есептеп келді. Мысалы, Л.Н. </w:t>
      </w:r>
      <w:r w:rsidRPr="002D5CA2">
        <w:rPr>
          <w:rFonts w:ascii="Times New Roman" w:eastAsia="Times New Roman" w:hAnsi="Times New Roman"/>
          <w:color w:val="000000" w:themeColor="text1"/>
          <w:sz w:val="28"/>
          <w:szCs w:val="28"/>
          <w:lang w:val="kk-KZ" w:eastAsia="ru-RU"/>
        </w:rPr>
        <w:t>Тимофеев те оксюморонды эпитет, метафора, салыстырулар қатарында қарастырып, оны тілдік деңгейдегі қарама-қарсылық пен көркем қабылдаудағы контрасттың түйісуі деп сипаттады.</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Қазақ фольклоры мен әдебиетінде де қарама-қарсы бастау идеясы </w:t>
      </w:r>
      <w:r w:rsidR="00F26F5D" w:rsidRPr="002D5CA2">
        <w:rPr>
          <w:rFonts w:ascii="Times New Roman" w:eastAsia="Times New Roman" w:hAnsi="Times New Roman"/>
          <w:color w:val="000000" w:themeColor="text1"/>
          <w:sz w:val="28"/>
          <w:szCs w:val="28"/>
          <w:lang w:val="kk-KZ" w:eastAsia="ru-RU"/>
        </w:rPr>
        <w:t>кездеседі</w:t>
      </w:r>
      <w:r w:rsidRPr="002D5CA2">
        <w:rPr>
          <w:rFonts w:ascii="Times New Roman" w:eastAsia="Times New Roman" w:hAnsi="Times New Roman"/>
          <w:color w:val="000000" w:themeColor="text1"/>
          <w:sz w:val="28"/>
          <w:szCs w:val="28"/>
          <w:lang w:val="kk-KZ" w:eastAsia="ru-RU"/>
        </w:rPr>
        <w:t>. Мысалы, қазақтың көне ертегісі «Аяз би» мен мақал-мәтелдерінде «жаманнан жақсы туады» деген сияқты ғибраттар бар. Ертегіде хан «адамның жаманы» деп әкелген кедей жігіт (Жаман атты кейіпкер) ең ақылды болып шығып, ханға уәзір болады</w:t>
      </w:r>
      <w:r w:rsidR="00F26F5D" w:rsidRPr="002D5CA2">
        <w:rPr>
          <w:rFonts w:ascii="Times New Roman" w:eastAsia="Times New Roman" w:hAnsi="Times New Roman"/>
          <w:color w:val="000000" w:themeColor="text1"/>
          <w:sz w:val="28"/>
          <w:szCs w:val="28"/>
          <w:lang w:val="kk-KZ" w:eastAsia="ru-RU"/>
        </w:rPr>
        <w:t>,</w:t>
      </w:r>
      <w:r w:rsidRPr="002D5CA2">
        <w:rPr>
          <w:rFonts w:ascii="Times New Roman" w:eastAsia="Times New Roman" w:hAnsi="Times New Roman"/>
          <w:color w:val="000000" w:themeColor="text1"/>
          <w:sz w:val="28"/>
          <w:szCs w:val="28"/>
          <w:lang w:val="kk-KZ" w:eastAsia="ru-RU"/>
        </w:rPr>
        <w:t xml:space="preserve"> бұл жерде әлеуметтік жағынан ең төмен, жаман атанған адам</w:t>
      </w:r>
      <w:r w:rsidR="00F26F5D" w:rsidRPr="002D5CA2">
        <w:rPr>
          <w:rFonts w:ascii="Times New Roman" w:eastAsia="Times New Roman" w:hAnsi="Times New Roman"/>
          <w:color w:val="000000" w:themeColor="text1"/>
          <w:sz w:val="28"/>
          <w:szCs w:val="28"/>
          <w:lang w:val="kk-KZ" w:eastAsia="ru-RU"/>
        </w:rPr>
        <w:t>ның асыл қасиеті көрінеді. Яғни</w:t>
      </w:r>
      <w:r w:rsidRPr="002D5CA2">
        <w:rPr>
          <w:rFonts w:ascii="Times New Roman" w:eastAsia="Times New Roman" w:hAnsi="Times New Roman"/>
          <w:color w:val="000000" w:themeColor="text1"/>
          <w:sz w:val="28"/>
          <w:szCs w:val="28"/>
          <w:lang w:val="kk-KZ" w:eastAsia="ru-RU"/>
        </w:rPr>
        <w:t xml:space="preserve"> «жаман жақсы» деген оксюморон мәндегі ситуация туған.</w:t>
      </w:r>
    </w:p>
    <w:p w:rsidR="004F7714" w:rsidRPr="002D5CA2" w:rsidRDefault="004F7714" w:rsidP="00B612FA">
      <w:pPr>
        <w:spacing w:line="240" w:lineRule="auto"/>
        <w:ind w:right="-1"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Мәшһүр Жүсіп «Соқыр, саңырау, жалаңаш» туындысында оксюморон</w:t>
      </w:r>
      <w:r w:rsidR="00E41A03" w:rsidRPr="002D5CA2">
        <w:rPr>
          <w:rFonts w:ascii="Times New Roman" w:eastAsia="Times New Roman" w:hAnsi="Times New Roman"/>
          <w:color w:val="000000" w:themeColor="text1"/>
          <w:sz w:val="28"/>
          <w:szCs w:val="28"/>
          <w:lang w:val="kk-KZ" w:eastAsia="ru-RU"/>
        </w:rPr>
        <w:t>ды</w:t>
      </w:r>
      <w:r w:rsidRPr="002D5CA2">
        <w:rPr>
          <w:rFonts w:ascii="Times New Roman" w:eastAsia="Times New Roman" w:hAnsi="Times New Roman"/>
          <w:color w:val="000000" w:themeColor="text1"/>
          <w:sz w:val="28"/>
          <w:szCs w:val="28"/>
          <w:lang w:val="kk-KZ" w:eastAsia="ru-RU"/>
        </w:rPr>
        <w:t xml:space="preserve"> бейнелеу </w:t>
      </w:r>
      <w:r w:rsidR="00905B9C" w:rsidRPr="002D5CA2">
        <w:rPr>
          <w:rFonts w:ascii="Times New Roman" w:eastAsia="Times New Roman" w:hAnsi="Times New Roman"/>
          <w:color w:val="000000" w:themeColor="text1"/>
          <w:sz w:val="28"/>
          <w:szCs w:val="28"/>
          <w:lang w:val="kk-KZ" w:eastAsia="ru-RU"/>
        </w:rPr>
        <w:t>әдіс</w:t>
      </w:r>
      <w:r w:rsidRPr="002D5CA2">
        <w:rPr>
          <w:rFonts w:ascii="Times New Roman" w:eastAsia="Times New Roman" w:hAnsi="Times New Roman"/>
          <w:color w:val="000000" w:themeColor="text1"/>
          <w:sz w:val="28"/>
          <w:szCs w:val="28"/>
          <w:lang w:val="kk-KZ" w:eastAsia="ru-RU"/>
        </w:rPr>
        <w:t>імен адам табиғатының кемшіліктерін әшкерелейді. Соқыр, саңырау, жалаңаш – шартты кейіпкерлер. Соқыр – айналасындағы шындықты көрмейтін тоңмойын надандардың символы; саңырау – өзінен басқа ешкімнің сөзін тыңдамайтын өркөкірек, менмен адамдардың белгісі; ал жалаңаш – рухани тұрғыда «ұяттан жұрдай», ар-абыройы ашық жүрген пенделердің кейпі.</w:t>
      </w:r>
    </w:p>
    <w:p w:rsidR="004F7714" w:rsidRPr="002D5CA2" w:rsidRDefault="004F7714" w:rsidP="004F7714">
      <w:pPr>
        <w:jc w:val="both"/>
        <w:rPr>
          <w:rFonts w:ascii="Times New Roman" w:hAnsi="Times New Roman"/>
          <w:color w:val="000000" w:themeColor="text1"/>
          <w:lang w:val="kk-KZ"/>
        </w:rPr>
      </w:pPr>
    </w:p>
    <w:p w:rsidR="004F7714" w:rsidRPr="002D5CA2" w:rsidRDefault="004F7714">
      <w:pPr>
        <w:spacing w:line="240" w:lineRule="auto"/>
        <w:ind w:right="0"/>
        <w:rPr>
          <w:rFonts w:ascii="Times New Roman" w:eastAsia="Times New Roman" w:hAnsi="Times New Roman"/>
          <w:b/>
          <w:noProof/>
          <w:color w:val="000000" w:themeColor="text1"/>
          <w:sz w:val="28"/>
          <w:szCs w:val="28"/>
          <w:lang w:val="kk-KZ" w:eastAsia="ru-RU"/>
        </w:rPr>
      </w:pPr>
      <w:r w:rsidRPr="002D5CA2">
        <w:rPr>
          <w:rFonts w:ascii="Times New Roman" w:hAnsi="Times New Roman"/>
          <w:b/>
          <w:noProof/>
          <w:color w:val="000000" w:themeColor="text1"/>
          <w:sz w:val="28"/>
          <w:szCs w:val="28"/>
          <w:lang w:val="kk-KZ"/>
        </w:rPr>
        <w:br w:type="page"/>
      </w:r>
    </w:p>
    <w:p w:rsidR="00A27585" w:rsidRPr="002D5CA2" w:rsidRDefault="00B612FA" w:rsidP="00D06725">
      <w:pPr>
        <w:pStyle w:val="ac"/>
        <w:spacing w:before="0" w:beforeAutospacing="0" w:after="0" w:afterAutospacing="0"/>
        <w:ind w:firstLine="709"/>
        <w:jc w:val="both"/>
        <w:rPr>
          <w:b/>
          <w:bCs/>
          <w:color w:val="000000" w:themeColor="text1"/>
          <w:sz w:val="28"/>
          <w:szCs w:val="28"/>
          <w:lang w:val="kk-KZ"/>
        </w:rPr>
      </w:pPr>
      <w:r w:rsidRPr="002D5CA2">
        <w:rPr>
          <w:b/>
          <w:noProof/>
          <w:color w:val="000000" w:themeColor="text1"/>
          <w:sz w:val="28"/>
          <w:szCs w:val="28"/>
          <w:lang w:val="kk-KZ"/>
        </w:rPr>
        <w:t>2</w:t>
      </w:r>
      <w:r w:rsidR="00A27585" w:rsidRPr="002D5CA2">
        <w:rPr>
          <w:b/>
          <w:noProof/>
          <w:color w:val="000000" w:themeColor="text1"/>
          <w:sz w:val="28"/>
          <w:szCs w:val="28"/>
          <w:lang w:val="kk-KZ"/>
        </w:rPr>
        <w:t xml:space="preserve"> </w:t>
      </w:r>
      <w:r w:rsidR="00A27585" w:rsidRPr="002D5CA2">
        <w:rPr>
          <w:b/>
          <w:bCs/>
          <w:color w:val="000000" w:themeColor="text1"/>
          <w:sz w:val="28"/>
          <w:szCs w:val="28"/>
          <w:lang w:val="kk-KZ"/>
        </w:rPr>
        <w:t>ҚАЗІРГІ ҚАЗАҚ ПРОЗАСЫНДАҒЫ ПСИХОЛОГИЗМ ЖӘНЕ ОКСЮМОРОН ПОЭТИКАСЫ</w:t>
      </w:r>
    </w:p>
    <w:p w:rsidR="00A27585" w:rsidRPr="002D5CA2" w:rsidRDefault="00A27585" w:rsidP="00D06725">
      <w:pPr>
        <w:pStyle w:val="ac"/>
        <w:spacing w:before="0" w:beforeAutospacing="0" w:after="0" w:afterAutospacing="0"/>
        <w:ind w:firstLine="709"/>
        <w:jc w:val="both"/>
        <w:rPr>
          <w:rStyle w:val="ad"/>
          <w:color w:val="000000" w:themeColor="text1"/>
          <w:sz w:val="28"/>
          <w:szCs w:val="28"/>
          <w:lang w:val="kk-KZ"/>
        </w:rPr>
      </w:pPr>
    </w:p>
    <w:p w:rsidR="005A30AC" w:rsidRPr="002D5CA2" w:rsidRDefault="006C2C6E" w:rsidP="00D06725">
      <w:pPr>
        <w:pStyle w:val="ac"/>
        <w:spacing w:before="0" w:beforeAutospacing="0" w:after="0" w:afterAutospacing="0"/>
        <w:ind w:firstLine="709"/>
        <w:jc w:val="both"/>
        <w:rPr>
          <w:rStyle w:val="ad"/>
          <w:color w:val="000000" w:themeColor="text1"/>
          <w:sz w:val="28"/>
          <w:szCs w:val="28"/>
          <w:lang w:val="kk-KZ"/>
        </w:rPr>
      </w:pPr>
      <w:r w:rsidRPr="002D5CA2">
        <w:rPr>
          <w:rStyle w:val="ad"/>
          <w:color w:val="000000" w:themeColor="text1"/>
          <w:sz w:val="28"/>
          <w:szCs w:val="28"/>
          <w:lang w:val="kk-KZ"/>
        </w:rPr>
        <w:t>2.1 Кейіпкер психологиясын айқындаудағы оксюморон</w:t>
      </w:r>
      <w:r w:rsidR="00905B9C" w:rsidRPr="002D5CA2">
        <w:rPr>
          <w:rStyle w:val="ad"/>
          <w:color w:val="000000" w:themeColor="text1"/>
          <w:sz w:val="28"/>
          <w:szCs w:val="28"/>
          <w:lang w:val="kk-KZ"/>
        </w:rPr>
        <w:t>ды</w:t>
      </w:r>
      <w:r w:rsidRPr="002D5CA2">
        <w:rPr>
          <w:rStyle w:val="ad"/>
          <w:color w:val="000000" w:themeColor="text1"/>
          <w:sz w:val="28"/>
          <w:szCs w:val="28"/>
          <w:lang w:val="kk-KZ"/>
        </w:rPr>
        <w:t xml:space="preserve"> бейнелеу </w:t>
      </w:r>
      <w:r w:rsidR="00905B9C" w:rsidRPr="002D5CA2">
        <w:rPr>
          <w:rStyle w:val="ad"/>
          <w:color w:val="000000" w:themeColor="text1"/>
          <w:sz w:val="28"/>
          <w:szCs w:val="28"/>
          <w:lang w:val="kk-KZ"/>
        </w:rPr>
        <w:t>әдістер</w:t>
      </w:r>
      <w:r w:rsidRPr="002D5CA2">
        <w:rPr>
          <w:rStyle w:val="ad"/>
          <w:color w:val="000000" w:themeColor="text1"/>
          <w:sz w:val="28"/>
          <w:szCs w:val="28"/>
          <w:lang w:val="kk-KZ"/>
        </w:rPr>
        <w:t>і</w:t>
      </w:r>
    </w:p>
    <w:p w:rsidR="006713E7" w:rsidRPr="002D5CA2" w:rsidRDefault="00573B9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Қазіргі қазақ прозасында оксюморон көркемдеу тәсілдері</w:t>
      </w:r>
      <w:r w:rsidR="000C7EFE" w:rsidRPr="002D5CA2">
        <w:rPr>
          <w:color w:val="000000" w:themeColor="text1"/>
          <w:sz w:val="28"/>
          <w:szCs w:val="28"/>
          <w:lang w:val="kk-KZ"/>
        </w:rPr>
        <w:t xml:space="preserve"> </w:t>
      </w:r>
      <w:r w:rsidRPr="002D5CA2">
        <w:rPr>
          <w:color w:val="000000" w:themeColor="text1"/>
          <w:sz w:val="28"/>
          <w:szCs w:val="28"/>
          <w:lang w:val="kk-KZ"/>
        </w:rPr>
        <w:t>кейіпкер</w:t>
      </w:r>
      <w:r w:rsidR="00E45192" w:rsidRPr="002D5CA2">
        <w:rPr>
          <w:color w:val="000000" w:themeColor="text1"/>
          <w:sz w:val="28"/>
          <w:szCs w:val="28"/>
          <w:lang w:val="kk-KZ"/>
        </w:rPr>
        <w:t>лер</w:t>
      </w:r>
      <w:r w:rsidRPr="002D5CA2">
        <w:rPr>
          <w:color w:val="000000" w:themeColor="text1"/>
          <w:sz w:val="28"/>
          <w:szCs w:val="28"/>
          <w:lang w:val="kk-KZ"/>
        </w:rPr>
        <w:t>дің ішкі әлемін бейнелеуд</w:t>
      </w:r>
      <w:r w:rsidR="00E45192" w:rsidRPr="002D5CA2">
        <w:rPr>
          <w:color w:val="000000" w:themeColor="text1"/>
          <w:sz w:val="28"/>
          <w:szCs w:val="28"/>
          <w:lang w:val="kk-KZ"/>
        </w:rPr>
        <w:t>ің, шығармашылық психологиясын танытудың бір қыры</w:t>
      </w:r>
      <w:r w:rsidR="00DD1CA6" w:rsidRPr="002D5CA2">
        <w:rPr>
          <w:color w:val="000000" w:themeColor="text1"/>
          <w:sz w:val="28"/>
          <w:szCs w:val="28"/>
          <w:lang w:val="kk-KZ"/>
        </w:rPr>
        <w:t xml:space="preserve"> ретінде сипатталады</w:t>
      </w:r>
      <w:r w:rsidRPr="002D5CA2">
        <w:rPr>
          <w:color w:val="000000" w:themeColor="text1"/>
          <w:sz w:val="28"/>
          <w:szCs w:val="28"/>
          <w:lang w:val="kk-KZ"/>
        </w:rPr>
        <w:t xml:space="preserve">. </w:t>
      </w:r>
      <w:r w:rsidR="00785F31" w:rsidRPr="002D5CA2">
        <w:rPr>
          <w:color w:val="000000" w:themeColor="text1"/>
          <w:sz w:val="28"/>
          <w:szCs w:val="28"/>
          <w:lang w:val="kk-KZ"/>
        </w:rPr>
        <w:t>Көркем шығармадағы п</w:t>
      </w:r>
      <w:r w:rsidRPr="002D5CA2">
        <w:rPr>
          <w:color w:val="000000" w:themeColor="text1"/>
          <w:sz w:val="28"/>
          <w:szCs w:val="28"/>
          <w:lang w:val="kk-KZ"/>
        </w:rPr>
        <w:t>сихологизм де</w:t>
      </w:r>
      <w:r w:rsidR="00785F31" w:rsidRPr="002D5CA2">
        <w:rPr>
          <w:color w:val="000000" w:themeColor="text1"/>
          <w:sz w:val="28"/>
          <w:szCs w:val="28"/>
          <w:lang w:val="kk-KZ"/>
        </w:rPr>
        <w:t>геніміз</w:t>
      </w:r>
      <w:r w:rsidRPr="002D5CA2">
        <w:rPr>
          <w:color w:val="000000" w:themeColor="text1"/>
          <w:sz w:val="28"/>
          <w:szCs w:val="28"/>
          <w:lang w:val="kk-KZ"/>
        </w:rPr>
        <w:t xml:space="preserve"> кейіпкер санасындағы ішкі тартыс</w:t>
      </w:r>
      <w:r w:rsidR="00DD1CA6" w:rsidRPr="002D5CA2">
        <w:rPr>
          <w:color w:val="000000" w:themeColor="text1"/>
          <w:sz w:val="28"/>
          <w:szCs w:val="28"/>
          <w:lang w:val="kk-KZ"/>
        </w:rPr>
        <w:t xml:space="preserve"> п</w:t>
      </w:r>
      <w:r w:rsidRPr="002D5CA2">
        <w:rPr>
          <w:color w:val="000000" w:themeColor="text1"/>
          <w:sz w:val="28"/>
          <w:szCs w:val="28"/>
          <w:lang w:val="kk-KZ"/>
        </w:rPr>
        <w:t xml:space="preserve">ен қайшылықты көркем бейнелеу жүйесі. </w:t>
      </w:r>
      <w:r w:rsidR="00DD1CA6" w:rsidRPr="002D5CA2">
        <w:rPr>
          <w:color w:val="000000" w:themeColor="text1"/>
          <w:sz w:val="28"/>
          <w:szCs w:val="28"/>
          <w:lang w:val="kk-KZ"/>
        </w:rPr>
        <w:t>Л. Я. </w:t>
      </w:r>
      <w:r w:rsidR="006713E7" w:rsidRPr="002D5CA2">
        <w:rPr>
          <w:color w:val="000000" w:themeColor="text1"/>
          <w:sz w:val="28"/>
          <w:szCs w:val="28"/>
          <w:lang w:val="kk-KZ"/>
        </w:rPr>
        <w:t>Гинзбург «әдеби психологизм кейіпкер болмысының</w:t>
      </w:r>
      <w:r w:rsidR="00D06725" w:rsidRPr="002D5CA2">
        <w:rPr>
          <w:color w:val="000000" w:themeColor="text1"/>
          <w:sz w:val="28"/>
          <w:szCs w:val="28"/>
          <w:lang w:val="kk-KZ"/>
        </w:rPr>
        <w:t xml:space="preserve"> </w:t>
      </w:r>
      <w:r w:rsidR="006713E7" w:rsidRPr="002D5CA2">
        <w:rPr>
          <w:color w:val="000000" w:themeColor="text1"/>
          <w:sz w:val="28"/>
          <w:szCs w:val="28"/>
          <w:lang w:val="kk-KZ"/>
        </w:rPr>
        <w:t>сәйкессіздіктерінен</w:t>
      </w:r>
      <w:r w:rsidR="006713E7" w:rsidRPr="002D5CA2">
        <w:rPr>
          <w:i/>
          <w:iCs/>
          <w:color w:val="000000" w:themeColor="text1"/>
          <w:sz w:val="28"/>
          <w:szCs w:val="28"/>
          <w:lang w:val="kk-KZ"/>
        </w:rPr>
        <w:t xml:space="preserve"> </w:t>
      </w:r>
      <w:r w:rsidR="00DD1CA6" w:rsidRPr="002D5CA2">
        <w:rPr>
          <w:color w:val="000000" w:themeColor="text1"/>
          <w:sz w:val="28"/>
          <w:szCs w:val="28"/>
          <w:lang w:val="kk-KZ"/>
        </w:rPr>
        <w:t xml:space="preserve">басталады» деп </w:t>
      </w:r>
      <w:r w:rsidR="00DD1CA6" w:rsidRPr="002D5CA2">
        <w:rPr>
          <w:sz w:val="28"/>
          <w:szCs w:val="28"/>
          <w:lang w:val="kk-KZ"/>
        </w:rPr>
        <w:t>жазады</w:t>
      </w:r>
      <w:r w:rsidR="00D03D58" w:rsidRPr="002D5CA2">
        <w:rPr>
          <w:sz w:val="28"/>
          <w:szCs w:val="28"/>
          <w:lang w:val="kk-KZ"/>
        </w:rPr>
        <w:t xml:space="preserve"> [</w:t>
      </w:r>
      <w:r w:rsidR="00964692" w:rsidRPr="002D5CA2">
        <w:rPr>
          <w:sz w:val="28"/>
          <w:szCs w:val="28"/>
          <w:lang w:val="kk-KZ"/>
        </w:rPr>
        <w:t>31</w:t>
      </w:r>
      <w:r w:rsidR="000C7EFE" w:rsidRPr="002D5CA2">
        <w:rPr>
          <w:sz w:val="28"/>
          <w:szCs w:val="28"/>
          <w:lang w:val="kk-KZ"/>
        </w:rPr>
        <w:t>, с. 3-276</w:t>
      </w:r>
      <w:r w:rsidR="00D03D58" w:rsidRPr="002D5CA2">
        <w:rPr>
          <w:sz w:val="28"/>
          <w:szCs w:val="28"/>
          <w:lang w:val="kk-KZ"/>
        </w:rPr>
        <w:t>]</w:t>
      </w:r>
      <w:r w:rsidR="006713E7" w:rsidRPr="002D5CA2">
        <w:rPr>
          <w:sz w:val="28"/>
          <w:szCs w:val="28"/>
          <w:lang w:val="kk-KZ"/>
        </w:rPr>
        <w:t xml:space="preserve">. Мұндағы </w:t>
      </w:r>
      <w:r w:rsidR="006713E7" w:rsidRPr="002D5CA2">
        <w:rPr>
          <w:color w:val="000000" w:themeColor="text1"/>
          <w:sz w:val="28"/>
          <w:szCs w:val="28"/>
          <w:lang w:val="kk-KZ"/>
        </w:rPr>
        <w:t xml:space="preserve">«сәйкессіздік» сыртқы қылық пен ішкі импульс, айтылған сөз бен ішкі үннің, рационал тұжырым мен бейсаналық құлшыныстың тайталасы екенін </w:t>
      </w:r>
      <w:r w:rsidR="00E45192" w:rsidRPr="002D5CA2">
        <w:rPr>
          <w:color w:val="000000" w:themeColor="text1"/>
          <w:sz w:val="28"/>
          <w:szCs w:val="28"/>
          <w:lang w:val="kk-KZ"/>
        </w:rPr>
        <w:t>атап көрсетеді</w:t>
      </w:r>
      <w:r w:rsidR="006713E7" w:rsidRPr="002D5CA2">
        <w:rPr>
          <w:color w:val="000000" w:themeColor="text1"/>
          <w:sz w:val="28"/>
          <w:szCs w:val="28"/>
          <w:lang w:val="kk-KZ"/>
        </w:rPr>
        <w:t>.</w:t>
      </w:r>
      <w:r w:rsidR="00B56C58" w:rsidRPr="002D5CA2">
        <w:rPr>
          <w:color w:val="000000" w:themeColor="text1"/>
          <w:sz w:val="28"/>
          <w:szCs w:val="28"/>
          <w:lang w:val="kk-KZ"/>
        </w:rPr>
        <w:t xml:space="preserve"> </w:t>
      </w:r>
      <w:r w:rsidR="006713E7" w:rsidRPr="002D5CA2">
        <w:rPr>
          <w:color w:val="000000" w:themeColor="text1"/>
          <w:sz w:val="28"/>
          <w:szCs w:val="28"/>
          <w:lang w:val="kk-KZ"/>
        </w:rPr>
        <w:t>Бұл тұста К.Г. Юнгтің ұстанымын да атап өтсек:</w:t>
      </w:r>
      <w:r w:rsidR="00B56C58" w:rsidRPr="002D5CA2">
        <w:rPr>
          <w:color w:val="000000" w:themeColor="text1"/>
          <w:sz w:val="28"/>
          <w:szCs w:val="28"/>
          <w:lang w:val="kk-KZ"/>
        </w:rPr>
        <w:t xml:space="preserve"> </w:t>
      </w:r>
      <w:r w:rsidR="006713E7" w:rsidRPr="002D5CA2">
        <w:rPr>
          <w:color w:val="000000" w:themeColor="text1"/>
          <w:sz w:val="28"/>
          <w:szCs w:val="28"/>
          <w:lang w:val="kk-KZ"/>
        </w:rPr>
        <w:t>«Персона</w:t>
      </w:r>
      <w:r w:rsidR="00B56C58" w:rsidRPr="002D5CA2">
        <w:rPr>
          <w:color w:val="000000" w:themeColor="text1"/>
          <w:sz w:val="28"/>
          <w:szCs w:val="28"/>
          <w:lang w:val="kk-KZ"/>
        </w:rPr>
        <w:t xml:space="preserve"> </w:t>
      </w:r>
      <w:r w:rsidR="006713E7" w:rsidRPr="002D5CA2">
        <w:rPr>
          <w:color w:val="000000" w:themeColor="text1"/>
          <w:sz w:val="28"/>
          <w:szCs w:val="28"/>
          <w:lang w:val="kk-KZ"/>
        </w:rPr>
        <w:t>– «қоғамға қараған бетперде», әлеуметтік р</w:t>
      </w:r>
      <w:r w:rsidR="00DD1CA6" w:rsidRPr="002D5CA2">
        <w:rPr>
          <w:color w:val="000000" w:themeColor="text1"/>
          <w:sz w:val="28"/>
          <w:szCs w:val="28"/>
          <w:lang w:val="kk-KZ"/>
        </w:rPr>
        <w:t>өл</w:t>
      </w:r>
      <w:r w:rsidR="006713E7" w:rsidRPr="002D5CA2">
        <w:rPr>
          <w:color w:val="000000" w:themeColor="text1"/>
          <w:sz w:val="28"/>
          <w:szCs w:val="28"/>
          <w:lang w:val="kk-KZ"/>
        </w:rPr>
        <w:t>. Ол «сыртқы әлемге бағытталған маска» ретінде адамның шынайы «Менін» бүркемелейді»</w:t>
      </w:r>
      <w:r w:rsidR="00964692" w:rsidRPr="002D5CA2">
        <w:rPr>
          <w:color w:val="000000" w:themeColor="text1"/>
          <w:sz w:val="28"/>
          <w:szCs w:val="28"/>
          <w:lang w:val="kk-KZ"/>
        </w:rPr>
        <w:t xml:space="preserve"> [69]</w:t>
      </w:r>
      <w:r w:rsidR="00B56C58" w:rsidRPr="002D5CA2">
        <w:rPr>
          <w:color w:val="000000" w:themeColor="text1"/>
          <w:sz w:val="28"/>
          <w:szCs w:val="28"/>
          <w:lang w:val="kk-KZ"/>
        </w:rPr>
        <w:t xml:space="preserve">. </w:t>
      </w:r>
      <w:r w:rsidR="00034067" w:rsidRPr="002D5CA2">
        <w:rPr>
          <w:color w:val="000000" w:themeColor="text1"/>
          <w:sz w:val="28"/>
          <w:szCs w:val="28"/>
          <w:lang w:val="kk-KZ"/>
        </w:rPr>
        <w:t xml:space="preserve">Яғни әрбір адам қоғам талабына сай «маска» киіп, өз ішкі сезімдерін жасырып өмір сүреді. Бұл теориялық ұғым әдебиетте кең өріс алған «қос </w:t>
      </w:r>
      <w:r w:rsidR="00E45192" w:rsidRPr="002D5CA2">
        <w:rPr>
          <w:color w:val="000000" w:themeColor="text1"/>
          <w:sz w:val="28"/>
          <w:szCs w:val="28"/>
          <w:lang w:val="kk-KZ"/>
        </w:rPr>
        <w:t>тұлғалы</w:t>
      </w:r>
      <w:r w:rsidR="00034067" w:rsidRPr="002D5CA2">
        <w:rPr>
          <w:color w:val="000000" w:themeColor="text1"/>
          <w:sz w:val="28"/>
          <w:szCs w:val="28"/>
          <w:lang w:val="kk-KZ"/>
        </w:rPr>
        <w:t>» бейнелер табиғатын түсіндіру</w:t>
      </w:r>
      <w:r w:rsidR="00E45192" w:rsidRPr="002D5CA2">
        <w:rPr>
          <w:color w:val="000000" w:themeColor="text1"/>
          <w:sz w:val="28"/>
          <w:szCs w:val="28"/>
          <w:lang w:val="kk-KZ"/>
        </w:rPr>
        <w:t>ге негіз болады</w:t>
      </w:r>
      <w:r w:rsidR="00DD1CA6" w:rsidRPr="002D5CA2">
        <w:rPr>
          <w:color w:val="000000" w:themeColor="text1"/>
          <w:sz w:val="28"/>
          <w:szCs w:val="28"/>
          <w:lang w:val="kk-KZ"/>
        </w:rPr>
        <w:t>,</w:t>
      </w:r>
      <w:r w:rsidR="00034067" w:rsidRPr="002D5CA2">
        <w:rPr>
          <w:color w:val="000000" w:themeColor="text1"/>
          <w:sz w:val="28"/>
          <w:szCs w:val="28"/>
          <w:lang w:val="kk-KZ"/>
        </w:rPr>
        <w:t xml:space="preserve"> көркем шығармада кейіпкердің сыртқы өмірі мен ішкі әлемі қатар суреттелгенде, олардың арасындағы алшақтық, кереғарлық терең психологиялық әсер тудырады. Міне, осындай персона мен ішкі мәннің қарама-қарсылығы негізінде авторлар кейіпкер психологиясын ашуда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00034067" w:rsidRPr="002D5CA2">
        <w:rPr>
          <w:color w:val="000000" w:themeColor="text1"/>
          <w:sz w:val="28"/>
          <w:szCs w:val="28"/>
          <w:lang w:val="kk-KZ"/>
        </w:rPr>
        <w:t xml:space="preserve"> бейнелеу тәсілдеріне жүгінеді</w:t>
      </w:r>
      <w:r w:rsidR="00DD1CA6" w:rsidRPr="002D5CA2">
        <w:rPr>
          <w:color w:val="000000" w:themeColor="text1"/>
          <w:sz w:val="28"/>
          <w:szCs w:val="28"/>
          <w:lang w:val="kk-KZ"/>
        </w:rPr>
        <w:t>. Б</w:t>
      </w:r>
      <w:r w:rsidR="00034067" w:rsidRPr="002D5CA2">
        <w:rPr>
          <w:color w:val="000000" w:themeColor="text1"/>
          <w:sz w:val="28"/>
          <w:szCs w:val="28"/>
          <w:lang w:val="kk-KZ"/>
        </w:rPr>
        <w:t xml:space="preserve">ір-біріне сай келмейтін қарама-қарсы ұғымдарды түйістіре қолдану арқылы адам жанындағы қайшылықтарды </w:t>
      </w:r>
      <w:r w:rsidR="00E45192" w:rsidRPr="002D5CA2">
        <w:rPr>
          <w:color w:val="000000" w:themeColor="text1"/>
          <w:sz w:val="28"/>
          <w:szCs w:val="28"/>
          <w:lang w:val="kk-KZ"/>
        </w:rPr>
        <w:t>бейнелейді</w:t>
      </w:r>
      <w:r w:rsidR="00034067" w:rsidRPr="002D5CA2">
        <w:rPr>
          <w:color w:val="000000" w:themeColor="text1"/>
          <w:sz w:val="28"/>
          <w:szCs w:val="28"/>
          <w:lang w:val="kk-KZ"/>
        </w:rPr>
        <w:t xml:space="preserve">. </w:t>
      </w:r>
      <w:r w:rsidR="006713E7" w:rsidRPr="002D5CA2">
        <w:rPr>
          <w:color w:val="000000" w:themeColor="text1"/>
          <w:sz w:val="28"/>
          <w:szCs w:val="28"/>
          <w:lang w:val="kk-KZ"/>
        </w:rPr>
        <w:t>Гинзбург те, психоанализ дәстүріне сүйенген авторлар да психологиялық прозадағы «контраст, айқас, жанама» тәсілдерді дәл осы ішкі қақтығысты сыртқы формаға айналдыраты</w:t>
      </w:r>
      <w:r w:rsidR="00D06725" w:rsidRPr="002D5CA2">
        <w:rPr>
          <w:color w:val="000000" w:themeColor="text1"/>
          <w:sz w:val="28"/>
          <w:szCs w:val="28"/>
          <w:lang w:val="kk-KZ"/>
        </w:rPr>
        <w:t xml:space="preserve">н механизм ретінде сипаттайды. </w:t>
      </w:r>
      <w:r w:rsidR="006713E7" w:rsidRPr="002D5CA2">
        <w:rPr>
          <w:color w:val="000000" w:themeColor="text1"/>
          <w:sz w:val="28"/>
          <w:szCs w:val="28"/>
          <w:lang w:val="kk-KZ"/>
        </w:rPr>
        <w:t>Психологизмнің мәтіндегі «қызметтік өрісін» (дүниетаным, баяндау манерасы, көркемдік құралдар жүйесі) ажыратып көрсететін зерттеулерде оның «үш</w:t>
      </w:r>
      <w:r w:rsidR="00791DC3" w:rsidRPr="002D5CA2">
        <w:rPr>
          <w:color w:val="000000" w:themeColor="text1"/>
          <w:sz w:val="28"/>
          <w:szCs w:val="28"/>
          <w:lang w:val="kk-KZ"/>
        </w:rPr>
        <w:t>тік</w:t>
      </w:r>
      <w:r w:rsidR="006713E7" w:rsidRPr="002D5CA2">
        <w:rPr>
          <w:color w:val="000000" w:themeColor="text1"/>
          <w:sz w:val="28"/>
          <w:szCs w:val="28"/>
          <w:lang w:val="kk-KZ"/>
        </w:rPr>
        <w:t xml:space="preserve"> </w:t>
      </w:r>
      <w:r w:rsidR="00791DC3" w:rsidRPr="002D5CA2">
        <w:rPr>
          <w:color w:val="000000" w:themeColor="text1"/>
          <w:sz w:val="28"/>
          <w:szCs w:val="28"/>
          <w:lang w:val="kk-KZ"/>
        </w:rPr>
        <w:t>бірлікте</w:t>
      </w:r>
      <w:r w:rsidR="006713E7" w:rsidRPr="002D5CA2">
        <w:rPr>
          <w:color w:val="000000" w:themeColor="text1"/>
          <w:sz w:val="28"/>
          <w:szCs w:val="28"/>
          <w:lang w:val="kk-KZ"/>
        </w:rPr>
        <w:t>»</w:t>
      </w:r>
      <w:r w:rsidR="00DD1CA6" w:rsidRPr="002D5CA2">
        <w:rPr>
          <w:color w:val="000000" w:themeColor="text1"/>
          <w:sz w:val="28"/>
          <w:szCs w:val="28"/>
          <w:lang w:val="kk-KZ"/>
        </w:rPr>
        <w:t xml:space="preserve">: </w:t>
      </w:r>
      <w:r w:rsidR="006713E7" w:rsidRPr="002D5CA2">
        <w:rPr>
          <w:color w:val="000000" w:themeColor="text1"/>
          <w:sz w:val="28"/>
          <w:szCs w:val="28"/>
          <w:lang w:val="kk-KZ"/>
        </w:rPr>
        <w:t>дүниені қабылдау типі, әңгімелеу тәсілі және тіл-об</w:t>
      </w:r>
      <w:r w:rsidR="00DD1CA6" w:rsidRPr="002D5CA2">
        <w:rPr>
          <w:color w:val="000000" w:themeColor="text1"/>
          <w:sz w:val="28"/>
          <w:szCs w:val="28"/>
          <w:lang w:val="kk-KZ"/>
        </w:rPr>
        <w:t>раз деңгейіндегі көркем әрекет ететіні айтылады.</w:t>
      </w:r>
    </w:p>
    <w:p w:rsidR="00573B98" w:rsidRPr="002D5CA2" w:rsidRDefault="00573B9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Ғалым Г.Ж.</w:t>
      </w:r>
      <w:r w:rsidR="003E7A07" w:rsidRPr="002D5CA2">
        <w:rPr>
          <w:color w:val="000000" w:themeColor="text1"/>
          <w:sz w:val="28"/>
          <w:szCs w:val="28"/>
          <w:lang w:val="kk-KZ"/>
        </w:rPr>
        <w:t> </w:t>
      </w:r>
      <w:r w:rsidRPr="002D5CA2">
        <w:rPr>
          <w:color w:val="000000" w:themeColor="text1"/>
          <w:sz w:val="28"/>
          <w:szCs w:val="28"/>
          <w:lang w:val="kk-KZ"/>
        </w:rPr>
        <w:t>Пірәлі «</w:t>
      </w:r>
      <w:r w:rsidR="00785F31" w:rsidRPr="002D5CA2">
        <w:rPr>
          <w:color w:val="000000" w:themeColor="text1"/>
          <w:sz w:val="28"/>
          <w:szCs w:val="28"/>
          <w:lang w:val="kk-KZ"/>
        </w:rPr>
        <w:t xml:space="preserve">Психологизм – </w:t>
      </w:r>
      <w:r w:rsidRPr="002D5CA2">
        <w:rPr>
          <w:color w:val="000000" w:themeColor="text1"/>
          <w:sz w:val="28"/>
          <w:szCs w:val="28"/>
          <w:lang w:val="kk-KZ"/>
        </w:rPr>
        <w:t>кейіпкердің ойы мен іс-әрекетінің кереғарлығынан, сана қақтығысынан тұратын ерекше көркемдік жүйе» де</w:t>
      </w:r>
      <w:r w:rsidR="00785F31" w:rsidRPr="002D5CA2">
        <w:rPr>
          <w:color w:val="000000" w:themeColor="text1"/>
          <w:sz w:val="28"/>
          <w:szCs w:val="28"/>
          <w:lang w:val="kk-KZ"/>
        </w:rPr>
        <w:t xml:space="preserve">ген </w:t>
      </w:r>
      <w:r w:rsidR="006713E7" w:rsidRPr="002D5CA2">
        <w:rPr>
          <w:color w:val="000000" w:themeColor="text1"/>
          <w:sz w:val="28"/>
          <w:szCs w:val="28"/>
          <w:lang w:val="kk-KZ"/>
        </w:rPr>
        <w:t>а</w:t>
      </w:r>
      <w:r w:rsidR="00785F31" w:rsidRPr="002D5CA2">
        <w:rPr>
          <w:color w:val="000000" w:themeColor="text1"/>
          <w:sz w:val="28"/>
          <w:szCs w:val="28"/>
          <w:lang w:val="kk-KZ"/>
        </w:rPr>
        <w:t>нықтама береді</w:t>
      </w:r>
      <w:r w:rsidR="00964692" w:rsidRPr="002D5CA2">
        <w:rPr>
          <w:color w:val="000000" w:themeColor="text1"/>
          <w:sz w:val="28"/>
          <w:szCs w:val="28"/>
          <w:lang w:val="kk-KZ"/>
        </w:rPr>
        <w:t xml:space="preserve"> [</w:t>
      </w:r>
      <w:r w:rsidR="003F5E28" w:rsidRPr="002D5CA2">
        <w:rPr>
          <w:color w:val="000000" w:themeColor="text1"/>
          <w:sz w:val="28"/>
          <w:szCs w:val="28"/>
          <w:lang w:val="kk-KZ"/>
        </w:rPr>
        <w:t>70</w:t>
      </w:r>
      <w:r w:rsidR="00964692" w:rsidRPr="002D5CA2">
        <w:rPr>
          <w:color w:val="000000" w:themeColor="text1"/>
          <w:sz w:val="28"/>
          <w:szCs w:val="28"/>
          <w:lang w:val="kk-KZ"/>
        </w:rPr>
        <w:t>]</w:t>
      </w:r>
      <w:r w:rsidR="00785F31" w:rsidRPr="002D5CA2">
        <w:rPr>
          <w:color w:val="000000" w:themeColor="text1"/>
          <w:sz w:val="28"/>
          <w:szCs w:val="28"/>
          <w:lang w:val="kk-KZ"/>
        </w:rPr>
        <w:t>.</w:t>
      </w:r>
      <w:r w:rsidR="003E7A07" w:rsidRPr="002D5CA2">
        <w:rPr>
          <w:color w:val="000000" w:themeColor="text1"/>
          <w:sz w:val="28"/>
          <w:szCs w:val="28"/>
          <w:lang w:val="kk-KZ"/>
        </w:rPr>
        <w:t xml:space="preserve"> Яғни</w:t>
      </w:r>
      <w:r w:rsidRPr="002D5CA2">
        <w:rPr>
          <w:color w:val="000000" w:themeColor="text1"/>
          <w:sz w:val="28"/>
          <w:szCs w:val="28"/>
          <w:lang w:val="kk-KZ"/>
        </w:rPr>
        <w:t xml:space="preserve"> кейіпкердің </w:t>
      </w:r>
      <w:r w:rsidR="00785F31" w:rsidRPr="002D5CA2">
        <w:rPr>
          <w:color w:val="000000" w:themeColor="text1"/>
          <w:sz w:val="28"/>
          <w:szCs w:val="28"/>
          <w:lang w:val="kk-KZ"/>
        </w:rPr>
        <w:t>саналы ойы мен бейсаналы қасиеті</w:t>
      </w:r>
      <w:r w:rsidR="006713E7" w:rsidRPr="002D5CA2">
        <w:rPr>
          <w:color w:val="000000" w:themeColor="text1"/>
          <w:sz w:val="28"/>
          <w:szCs w:val="28"/>
          <w:lang w:val="kk-KZ"/>
        </w:rPr>
        <w:t xml:space="preserve"> </w:t>
      </w:r>
      <w:r w:rsidR="00785F31" w:rsidRPr="002D5CA2">
        <w:rPr>
          <w:color w:val="000000" w:themeColor="text1"/>
          <w:sz w:val="28"/>
          <w:szCs w:val="28"/>
          <w:lang w:val="kk-KZ"/>
        </w:rPr>
        <w:t xml:space="preserve">еркіне, ырқына бағынбайтын сезімдері мен әрекетінің </w:t>
      </w:r>
      <w:r w:rsidRPr="002D5CA2">
        <w:rPr>
          <w:color w:val="000000" w:themeColor="text1"/>
          <w:sz w:val="28"/>
          <w:szCs w:val="28"/>
          <w:lang w:val="kk-KZ"/>
        </w:rPr>
        <w:t>үйлес</w:t>
      </w:r>
      <w:r w:rsidR="00785F31" w:rsidRPr="002D5CA2">
        <w:rPr>
          <w:color w:val="000000" w:themeColor="text1"/>
          <w:sz w:val="28"/>
          <w:szCs w:val="28"/>
          <w:lang w:val="kk-KZ"/>
        </w:rPr>
        <w:t>пей</w:t>
      </w:r>
      <w:r w:rsidRPr="002D5CA2">
        <w:rPr>
          <w:color w:val="000000" w:themeColor="text1"/>
          <w:sz w:val="28"/>
          <w:szCs w:val="28"/>
          <w:lang w:val="kk-KZ"/>
        </w:rPr>
        <w:t xml:space="preserve">,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психологиялық күй туды</w:t>
      </w:r>
      <w:r w:rsidR="00785F31" w:rsidRPr="002D5CA2">
        <w:rPr>
          <w:color w:val="000000" w:themeColor="text1"/>
          <w:sz w:val="28"/>
          <w:szCs w:val="28"/>
          <w:lang w:val="kk-KZ"/>
        </w:rPr>
        <w:t xml:space="preserve">руы. </w:t>
      </w:r>
      <w:r w:rsidRPr="002D5CA2">
        <w:rPr>
          <w:color w:val="000000" w:themeColor="text1"/>
          <w:sz w:val="28"/>
          <w:szCs w:val="28"/>
          <w:lang w:val="kk-KZ"/>
        </w:rPr>
        <w:t xml:space="preserve">Мұндай ішкі қайшылықтарға негізделген бейнелеу тәсілдері әдебиетте ішкі монолог, сана ағымы, түс көріністері, символикалық детальдар, екіұдай бейнелер формасында көрінеді. </w:t>
      </w:r>
      <w:r w:rsidR="00785F31" w:rsidRPr="002D5CA2">
        <w:rPr>
          <w:color w:val="000000" w:themeColor="text1"/>
          <w:sz w:val="28"/>
          <w:szCs w:val="28"/>
          <w:lang w:val="kk-KZ"/>
        </w:rPr>
        <w:t xml:space="preserve">Адам бойындағы </w:t>
      </w:r>
      <w:r w:rsidR="00253573" w:rsidRPr="002D5CA2">
        <w:rPr>
          <w:color w:val="000000" w:themeColor="text1"/>
          <w:sz w:val="28"/>
          <w:szCs w:val="28"/>
          <w:lang w:val="kk-KZ"/>
        </w:rPr>
        <w:t>қарама-қарсы</w:t>
      </w:r>
      <w:r w:rsidR="00785F31" w:rsidRPr="002D5CA2">
        <w:rPr>
          <w:color w:val="000000" w:themeColor="text1"/>
          <w:sz w:val="28"/>
          <w:szCs w:val="28"/>
          <w:lang w:val="kk-KZ"/>
        </w:rPr>
        <w:t xml:space="preserve"> сезім мен ой </w:t>
      </w:r>
      <w:r w:rsidR="00B72E6C" w:rsidRPr="002D5CA2">
        <w:rPr>
          <w:color w:val="000000" w:themeColor="text1"/>
          <w:sz w:val="28"/>
          <w:szCs w:val="28"/>
          <w:lang w:val="kk-KZ"/>
        </w:rPr>
        <w:t xml:space="preserve"> жан</w:t>
      </w:r>
      <w:r w:rsidRPr="002D5CA2">
        <w:rPr>
          <w:color w:val="000000" w:themeColor="text1"/>
          <w:sz w:val="28"/>
          <w:szCs w:val="28"/>
          <w:lang w:val="kk-KZ"/>
        </w:rPr>
        <w:t xml:space="preserve">дүниесіндегі күрделі сезімдер мен қайшылықтарды дәл әрі нанымды көрсете отырып, оқырманды кейіпкердің психологиялық ахуалына терең үңілдіру. </w:t>
      </w:r>
      <w:r w:rsidR="00806D59" w:rsidRPr="002D5CA2">
        <w:rPr>
          <w:color w:val="000000" w:themeColor="text1"/>
          <w:sz w:val="28"/>
          <w:szCs w:val="28"/>
          <w:lang w:val="kk-KZ"/>
        </w:rPr>
        <w:t>Демек</w:t>
      </w:r>
      <w:r w:rsidRPr="002D5CA2">
        <w:rPr>
          <w:color w:val="000000" w:themeColor="text1"/>
          <w:sz w:val="28"/>
          <w:szCs w:val="28"/>
          <w:lang w:val="kk-KZ"/>
        </w:rPr>
        <w:t xml:space="preserve"> психологизмде кейіпкер психикасының көпқырлы,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болмысы ашылады; тіпті «кейіпкердің аузы бір сөз айтса, жүрегі соны қаламайды, ішкі үні сол сәтте-ақ оны жоққа шығарып отырады» деп сипатталғандай, адам жаны қайшылыққа толы күрделі жаратылыс. Мұны шебер суреттеу үшін жазушы көбіне қатар өмір сүре алмайтын қарама-қарсы ұғымдарды бір тұста түйістіріп, ерекше көркемдік әдістерге барады. Осындай әдістердің бірі әрі бірегейі – оксюморон поэтикасы, яғни мән-мағынасы кереғар сөздер мен бейнелерді әдейі ұ</w:t>
      </w:r>
      <w:r w:rsidR="00B56D81" w:rsidRPr="002D5CA2">
        <w:rPr>
          <w:color w:val="000000" w:themeColor="text1"/>
          <w:sz w:val="28"/>
          <w:szCs w:val="28"/>
          <w:lang w:val="kk-KZ"/>
        </w:rPr>
        <w:t>ш</w:t>
      </w:r>
      <w:r w:rsidRPr="002D5CA2">
        <w:rPr>
          <w:color w:val="000000" w:themeColor="text1"/>
          <w:sz w:val="28"/>
          <w:szCs w:val="28"/>
          <w:lang w:val="kk-KZ"/>
        </w:rPr>
        <w:t>тастыру арқылы жаңа көркем мән тудыру.</w:t>
      </w:r>
    </w:p>
    <w:p w:rsidR="00B56D81" w:rsidRPr="002D5CA2" w:rsidRDefault="00B56D81"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Кез келген </w:t>
      </w:r>
      <w:r w:rsidR="00CC7937" w:rsidRPr="002D5CA2">
        <w:rPr>
          <w:color w:val="000000" w:themeColor="text1"/>
          <w:sz w:val="28"/>
          <w:szCs w:val="28"/>
          <w:lang w:val="kk-KZ"/>
        </w:rPr>
        <w:t xml:space="preserve">көркем </w:t>
      </w:r>
      <w:r w:rsidRPr="002D5CA2">
        <w:rPr>
          <w:color w:val="000000" w:themeColor="text1"/>
          <w:sz w:val="28"/>
          <w:szCs w:val="28"/>
          <w:lang w:val="kk-KZ"/>
        </w:rPr>
        <w:t>әдеби</w:t>
      </w:r>
      <w:r w:rsidR="00CC7937" w:rsidRPr="002D5CA2">
        <w:rPr>
          <w:color w:val="000000" w:themeColor="text1"/>
          <w:sz w:val="28"/>
          <w:szCs w:val="28"/>
          <w:lang w:val="kk-KZ"/>
        </w:rPr>
        <w:t xml:space="preserve">еттің </w:t>
      </w:r>
      <w:r w:rsidRPr="002D5CA2">
        <w:rPr>
          <w:color w:val="000000" w:themeColor="text1"/>
          <w:sz w:val="28"/>
          <w:szCs w:val="28"/>
          <w:lang w:val="kk-KZ"/>
        </w:rPr>
        <w:t>түп негізі халық шығармашылығынан бастау алатыны заңды</w:t>
      </w:r>
      <w:r w:rsidR="00CC7937" w:rsidRPr="002D5CA2">
        <w:rPr>
          <w:color w:val="000000" w:themeColor="text1"/>
          <w:sz w:val="28"/>
          <w:szCs w:val="28"/>
          <w:lang w:val="kk-KZ"/>
        </w:rPr>
        <w:t xml:space="preserve"> құбылыс</w:t>
      </w:r>
      <w:r w:rsidRPr="002D5CA2">
        <w:rPr>
          <w:color w:val="000000" w:themeColor="text1"/>
          <w:sz w:val="28"/>
          <w:szCs w:val="28"/>
          <w:lang w:val="kk-KZ"/>
        </w:rPr>
        <w:t>. Қазақ әдебиеті тарихына көз салсақ, қай жанрда болсын, ең көне үлгілердің қайнар бұлағы – фольклор екені даусыз. Г.</w:t>
      </w:r>
      <w:r w:rsidR="00CF4BC7" w:rsidRPr="002D5CA2">
        <w:rPr>
          <w:color w:val="000000" w:themeColor="text1"/>
          <w:sz w:val="28"/>
          <w:szCs w:val="28"/>
          <w:lang w:val="kk-KZ"/>
        </w:rPr>
        <w:t> </w:t>
      </w:r>
      <w:r w:rsidRPr="002D5CA2">
        <w:rPr>
          <w:color w:val="000000" w:themeColor="text1"/>
          <w:sz w:val="28"/>
          <w:szCs w:val="28"/>
          <w:lang w:val="kk-KZ"/>
        </w:rPr>
        <w:t>Сағынадиннің пікір</w:t>
      </w:r>
      <w:r w:rsidR="00CC7937" w:rsidRPr="002D5CA2">
        <w:rPr>
          <w:color w:val="000000" w:themeColor="text1"/>
          <w:sz w:val="28"/>
          <w:szCs w:val="28"/>
          <w:lang w:val="kk-KZ"/>
        </w:rPr>
        <w:t>іне сүйенсек</w:t>
      </w:r>
      <w:r w:rsidRPr="002D5CA2">
        <w:rPr>
          <w:color w:val="000000" w:themeColor="text1"/>
          <w:sz w:val="28"/>
          <w:szCs w:val="28"/>
          <w:lang w:val="kk-KZ"/>
        </w:rPr>
        <w:t>: «Халқымыздың көне мәдениетінің барлық саласының бастауы фольклорға барып тіреледі, ұмыт қалған асыл мұраның түп-тамыры да әрдайым фольклордан табылады» [</w:t>
      </w:r>
      <w:r w:rsidR="003F5E28" w:rsidRPr="002D5CA2">
        <w:rPr>
          <w:color w:val="000000" w:themeColor="text1"/>
          <w:sz w:val="28"/>
          <w:szCs w:val="28"/>
          <w:lang w:val="kk-KZ"/>
        </w:rPr>
        <w:t>71</w:t>
      </w:r>
      <w:r w:rsidRPr="002D5CA2">
        <w:rPr>
          <w:color w:val="000000" w:themeColor="text1"/>
          <w:sz w:val="28"/>
          <w:szCs w:val="28"/>
          <w:lang w:val="kk-KZ"/>
        </w:rPr>
        <w:t xml:space="preserve">]. </w:t>
      </w:r>
      <w:r w:rsidR="00806D59" w:rsidRPr="002D5CA2">
        <w:rPr>
          <w:color w:val="000000" w:themeColor="text1"/>
          <w:sz w:val="28"/>
          <w:szCs w:val="28"/>
          <w:lang w:val="kk-KZ"/>
        </w:rPr>
        <w:t>Демек</w:t>
      </w:r>
      <w:r w:rsidRPr="002D5CA2">
        <w:rPr>
          <w:color w:val="000000" w:themeColor="text1"/>
          <w:sz w:val="28"/>
          <w:szCs w:val="28"/>
          <w:lang w:val="kk-KZ"/>
        </w:rPr>
        <w:t xml:space="preserve"> кейін жазба әдебиетте көрініс тапқан көптеген көркемдік әдіс-тәсілдер халқымыздың ауыз әдебиетінде әлдеқашан орын алған. Солардың бірі –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ұғымдарды сабақтастыра қолдану арқылы тың мағына тудыру дәстүрі.</w:t>
      </w:r>
    </w:p>
    <w:p w:rsidR="00B56D81" w:rsidRPr="002D5CA2" w:rsidRDefault="00B56D81"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Қазақ фольклорында әсіресе өтірік өлеңдер мен ертегілерде </w:t>
      </w:r>
      <w:r w:rsidR="00CC7937" w:rsidRPr="002D5CA2">
        <w:rPr>
          <w:color w:val="000000" w:themeColor="text1"/>
          <w:sz w:val="28"/>
          <w:szCs w:val="28"/>
          <w:lang w:val="kk-KZ"/>
        </w:rPr>
        <w:t xml:space="preserve">өмірдегі шындықты, адам тіршілігіндегі </w:t>
      </w:r>
      <w:r w:rsidR="00253573" w:rsidRPr="002D5CA2">
        <w:rPr>
          <w:color w:val="000000" w:themeColor="text1"/>
          <w:sz w:val="28"/>
          <w:szCs w:val="28"/>
          <w:lang w:val="kk-KZ"/>
        </w:rPr>
        <w:t>қарама-қарсы</w:t>
      </w:r>
      <w:r w:rsidR="00CC7937" w:rsidRPr="002D5CA2">
        <w:rPr>
          <w:color w:val="000000" w:themeColor="text1"/>
          <w:sz w:val="28"/>
          <w:szCs w:val="28"/>
          <w:lang w:val="kk-KZ"/>
        </w:rPr>
        <w:t>лықты жасырын, астарлы мағынамен суреттеу жиі кездеседі</w:t>
      </w:r>
      <w:r w:rsidRPr="002D5CA2">
        <w:rPr>
          <w:color w:val="000000" w:themeColor="text1"/>
          <w:sz w:val="28"/>
          <w:szCs w:val="28"/>
          <w:lang w:val="kk-KZ"/>
        </w:rPr>
        <w:t>. Мысалы, балалар фольклорындағы өтірік өлең жанрын</w:t>
      </w:r>
      <w:r w:rsidR="00603880" w:rsidRPr="002D5CA2">
        <w:rPr>
          <w:color w:val="000000" w:themeColor="text1"/>
          <w:sz w:val="28"/>
          <w:szCs w:val="28"/>
          <w:lang w:val="kk-KZ"/>
        </w:rPr>
        <w:t>да</w:t>
      </w:r>
      <w:r w:rsidRPr="002D5CA2">
        <w:rPr>
          <w:color w:val="000000" w:themeColor="text1"/>
          <w:sz w:val="28"/>
          <w:szCs w:val="28"/>
          <w:lang w:val="kk-KZ"/>
        </w:rPr>
        <w:t xml:space="preserve"> халық қиялынан туған небір ғажайып </w:t>
      </w:r>
      <w:r w:rsidR="00603880" w:rsidRPr="002D5CA2">
        <w:rPr>
          <w:color w:val="000000" w:themeColor="text1"/>
          <w:sz w:val="28"/>
          <w:szCs w:val="28"/>
          <w:lang w:val="kk-KZ"/>
        </w:rPr>
        <w:t>оқиғалар шындықты меңзейді.</w:t>
      </w:r>
      <w:r w:rsidRPr="002D5CA2">
        <w:rPr>
          <w:color w:val="000000" w:themeColor="text1"/>
          <w:sz w:val="28"/>
          <w:szCs w:val="28"/>
          <w:lang w:val="kk-KZ"/>
        </w:rPr>
        <w:t xml:space="preserve"> Ғалымдардың анықтауынша, өтірік өлең – қазақ халық поэзиясындағы көне де дәстүрлі жанр, оны балалар да, үлкендер де сүйсіне тыңдаған</w:t>
      </w:r>
      <w:r w:rsidR="00603880" w:rsidRPr="002D5CA2">
        <w:rPr>
          <w:color w:val="000000" w:themeColor="text1"/>
          <w:sz w:val="28"/>
          <w:szCs w:val="28"/>
          <w:lang w:val="kk-KZ"/>
        </w:rPr>
        <w:t>.</w:t>
      </w:r>
      <w:r w:rsidRPr="002D5CA2">
        <w:rPr>
          <w:color w:val="000000" w:themeColor="text1"/>
          <w:sz w:val="28"/>
          <w:szCs w:val="28"/>
          <w:lang w:val="kk-KZ"/>
        </w:rPr>
        <w:t xml:space="preserve"> </w:t>
      </w:r>
      <w:r w:rsidR="00603880" w:rsidRPr="002D5CA2">
        <w:rPr>
          <w:color w:val="000000" w:themeColor="text1"/>
          <w:sz w:val="28"/>
          <w:szCs w:val="28"/>
          <w:lang w:val="kk-KZ"/>
        </w:rPr>
        <w:t>М</w:t>
      </w:r>
      <w:r w:rsidRPr="002D5CA2">
        <w:rPr>
          <w:color w:val="000000" w:themeColor="text1"/>
          <w:sz w:val="28"/>
          <w:szCs w:val="28"/>
          <w:lang w:val="kk-KZ"/>
        </w:rPr>
        <w:t xml:space="preserve">ұндай </w:t>
      </w:r>
      <w:r w:rsidR="00603880" w:rsidRPr="002D5CA2">
        <w:rPr>
          <w:color w:val="000000" w:themeColor="text1"/>
          <w:sz w:val="28"/>
          <w:szCs w:val="28"/>
          <w:lang w:val="kk-KZ"/>
        </w:rPr>
        <w:t>тұспалдау</w:t>
      </w:r>
      <w:r w:rsidRPr="002D5CA2">
        <w:rPr>
          <w:color w:val="000000" w:themeColor="text1"/>
          <w:sz w:val="28"/>
          <w:szCs w:val="28"/>
          <w:lang w:val="kk-KZ"/>
        </w:rPr>
        <w:t xml:space="preserve"> бүгінгі кү</w:t>
      </w:r>
      <w:r w:rsidR="00603880" w:rsidRPr="002D5CA2">
        <w:rPr>
          <w:color w:val="000000" w:themeColor="text1"/>
          <w:sz w:val="28"/>
          <w:szCs w:val="28"/>
          <w:lang w:val="kk-KZ"/>
        </w:rPr>
        <w:t>ні</w:t>
      </w:r>
      <w:r w:rsidRPr="002D5CA2">
        <w:rPr>
          <w:color w:val="000000" w:themeColor="text1"/>
          <w:sz w:val="28"/>
          <w:szCs w:val="28"/>
          <w:lang w:val="kk-KZ"/>
        </w:rPr>
        <w:t xml:space="preserve"> айтыс өнерінде жаңа</w:t>
      </w:r>
      <w:r w:rsidR="00603880" w:rsidRPr="002D5CA2">
        <w:rPr>
          <w:color w:val="000000" w:themeColor="text1"/>
          <w:sz w:val="28"/>
          <w:szCs w:val="28"/>
          <w:lang w:val="kk-KZ"/>
        </w:rPr>
        <w:t xml:space="preserve">ша сипатқа ие </w:t>
      </w:r>
      <w:r w:rsidRPr="002D5CA2">
        <w:rPr>
          <w:color w:val="000000" w:themeColor="text1"/>
          <w:sz w:val="28"/>
          <w:szCs w:val="28"/>
          <w:lang w:val="kk-KZ"/>
        </w:rPr>
        <w:t xml:space="preserve"> </w:t>
      </w:r>
      <w:r w:rsidR="00603880" w:rsidRPr="002D5CA2">
        <w:rPr>
          <w:color w:val="000000" w:themeColor="text1"/>
          <w:sz w:val="28"/>
          <w:szCs w:val="28"/>
          <w:lang w:val="kk-KZ"/>
        </w:rPr>
        <w:t>болған</w:t>
      </w:r>
      <w:r w:rsidRPr="002D5CA2">
        <w:rPr>
          <w:color w:val="000000" w:themeColor="text1"/>
          <w:sz w:val="28"/>
          <w:szCs w:val="28"/>
          <w:lang w:val="kk-KZ"/>
        </w:rPr>
        <w:t>. Академик М.</w:t>
      </w:r>
      <w:r w:rsidR="00CF4BC7" w:rsidRPr="002D5CA2">
        <w:rPr>
          <w:color w:val="000000" w:themeColor="text1"/>
          <w:sz w:val="28"/>
          <w:szCs w:val="28"/>
          <w:lang w:val="kk-KZ"/>
        </w:rPr>
        <w:t> </w:t>
      </w:r>
      <w:r w:rsidRPr="002D5CA2">
        <w:rPr>
          <w:color w:val="000000" w:themeColor="text1"/>
          <w:sz w:val="28"/>
          <w:szCs w:val="28"/>
          <w:lang w:val="kk-KZ"/>
        </w:rPr>
        <w:t xml:space="preserve">Ғабдуллин өтірік өлеңнің ерекшелігін былай түсіндіреді: «нақты деректерді мол шеберлікпен үдеген фантастикалық дәрежеге жеткізу, адамның ойына келмейтін </w:t>
      </w:r>
      <w:r w:rsidR="002C2CFA" w:rsidRPr="002D5CA2">
        <w:rPr>
          <w:color w:val="000000" w:themeColor="text1"/>
          <w:sz w:val="28"/>
          <w:szCs w:val="28"/>
          <w:lang w:val="kk-KZ"/>
        </w:rPr>
        <w:t>«</w:t>
      </w:r>
      <w:r w:rsidRPr="002D5CA2">
        <w:rPr>
          <w:color w:val="000000" w:themeColor="text1"/>
          <w:sz w:val="28"/>
          <w:szCs w:val="28"/>
          <w:lang w:val="kk-KZ"/>
        </w:rPr>
        <w:t>өтірік</w:t>
      </w:r>
      <w:r w:rsidR="002C2CFA" w:rsidRPr="002D5CA2">
        <w:rPr>
          <w:color w:val="000000" w:themeColor="text1"/>
          <w:sz w:val="28"/>
          <w:szCs w:val="28"/>
          <w:lang w:val="kk-KZ"/>
        </w:rPr>
        <w:t>»</w:t>
      </w:r>
      <w:r w:rsidRPr="002D5CA2">
        <w:rPr>
          <w:color w:val="000000" w:themeColor="text1"/>
          <w:sz w:val="28"/>
          <w:szCs w:val="28"/>
          <w:lang w:val="kk-KZ"/>
        </w:rPr>
        <w:t xml:space="preserve"> әңгімеге айналдыру – қазақ ауыз әдебиетіндегі өтірік өлеңдер түрінің негізгі бір ерекшелігі»</w:t>
      </w:r>
      <w:r w:rsidR="002C2CFA" w:rsidRPr="002D5CA2">
        <w:rPr>
          <w:color w:val="000000" w:themeColor="text1"/>
          <w:sz w:val="28"/>
          <w:szCs w:val="28"/>
          <w:lang w:val="kk-KZ"/>
        </w:rPr>
        <w:t xml:space="preserve"> [</w:t>
      </w:r>
      <w:r w:rsidR="003F5E28" w:rsidRPr="002D5CA2">
        <w:rPr>
          <w:color w:val="000000" w:themeColor="text1"/>
          <w:sz w:val="28"/>
          <w:szCs w:val="28"/>
          <w:lang w:val="kk-KZ"/>
        </w:rPr>
        <w:t>72</w:t>
      </w:r>
      <w:r w:rsidR="002C2CFA" w:rsidRPr="002D5CA2">
        <w:rPr>
          <w:color w:val="000000" w:themeColor="text1"/>
          <w:sz w:val="28"/>
          <w:szCs w:val="28"/>
          <w:lang w:val="kk-KZ"/>
        </w:rPr>
        <w:t>]</w:t>
      </w:r>
      <w:r w:rsidRPr="002D5CA2">
        <w:rPr>
          <w:color w:val="000000" w:themeColor="text1"/>
          <w:sz w:val="28"/>
          <w:szCs w:val="28"/>
          <w:lang w:val="kk-KZ"/>
        </w:rPr>
        <w:t xml:space="preserve">. </w:t>
      </w:r>
      <w:r w:rsidR="00CF4BC7" w:rsidRPr="002D5CA2">
        <w:rPr>
          <w:color w:val="000000" w:themeColor="text1"/>
          <w:sz w:val="28"/>
          <w:szCs w:val="28"/>
          <w:lang w:val="kk-KZ"/>
        </w:rPr>
        <w:t xml:space="preserve">Яғни </w:t>
      </w:r>
      <w:r w:rsidRPr="002D5CA2">
        <w:rPr>
          <w:color w:val="000000" w:themeColor="text1"/>
          <w:sz w:val="28"/>
          <w:szCs w:val="28"/>
          <w:lang w:val="kk-KZ"/>
        </w:rPr>
        <w:t>халық қиялының нәтижесінде шындық пен қиял үйлесім тауып, әлдебір ғажайып көрініске айналады. «Тазша баланың қырық өтірігі» атты әйгілі шығарма – қазақ фольклорындағы осындай өтірікке құрылған ғажайып оқиғалардың озық үлгісі. Бұл ертегіде Тазша бала хан алдындағы сыннан өтпек үшін қисынсыз қиял-өтіріктерді тоқтаусыз айтып, қырық түрлі ғажап өтірік</w:t>
      </w:r>
      <w:r w:rsidR="00603880" w:rsidRPr="002D5CA2">
        <w:rPr>
          <w:color w:val="000000" w:themeColor="text1"/>
          <w:sz w:val="28"/>
          <w:szCs w:val="28"/>
          <w:lang w:val="kk-KZ"/>
        </w:rPr>
        <w:t xml:space="preserve"> арқылы шындықты</w:t>
      </w:r>
      <w:r w:rsidRPr="002D5CA2">
        <w:rPr>
          <w:color w:val="000000" w:themeColor="text1"/>
          <w:sz w:val="28"/>
          <w:szCs w:val="28"/>
          <w:lang w:val="kk-KZ"/>
        </w:rPr>
        <w:t xml:space="preserve"> </w:t>
      </w:r>
      <w:r w:rsidR="00603880" w:rsidRPr="002D5CA2">
        <w:rPr>
          <w:color w:val="000000" w:themeColor="text1"/>
          <w:sz w:val="28"/>
          <w:szCs w:val="28"/>
          <w:lang w:val="kk-KZ"/>
        </w:rPr>
        <w:t xml:space="preserve">шебер </w:t>
      </w:r>
      <w:r w:rsidRPr="002D5CA2">
        <w:rPr>
          <w:color w:val="000000" w:themeColor="text1"/>
          <w:sz w:val="28"/>
          <w:szCs w:val="28"/>
          <w:lang w:val="kk-KZ"/>
        </w:rPr>
        <w:t xml:space="preserve">жеткізе біледі. Халық Тазша баланың қырық өтірігін ұрпақтан-ұрпаққа қастерлей жеткізіп, бүгінге дейін сақтап отыр, бұның өзі бұл сюжеттің өміршеңдігін және өтірік өлең үлгісінің фольклордағы мәнін айғақтайды. Тазша бала айтқан қырық өтіріктің әрбірі – шындай көрінетін тапқырлық пен әжуаға толы тартымды хикая. </w:t>
      </w:r>
      <w:r w:rsidR="00806D59" w:rsidRPr="002D5CA2">
        <w:rPr>
          <w:color w:val="000000" w:themeColor="text1"/>
          <w:sz w:val="28"/>
          <w:szCs w:val="28"/>
          <w:lang w:val="kk-KZ"/>
        </w:rPr>
        <w:t>Мәселен</w:t>
      </w:r>
      <w:r w:rsidRPr="002D5CA2">
        <w:rPr>
          <w:color w:val="000000" w:themeColor="text1"/>
          <w:sz w:val="28"/>
          <w:szCs w:val="28"/>
          <w:lang w:val="kk-KZ"/>
        </w:rPr>
        <w:t xml:space="preserve"> ертегіде Тазша</w:t>
      </w:r>
      <w:r w:rsidR="002C2CFA" w:rsidRPr="002D5CA2">
        <w:rPr>
          <w:color w:val="000000" w:themeColor="text1"/>
          <w:sz w:val="28"/>
          <w:szCs w:val="28"/>
          <w:lang w:val="kk-KZ"/>
        </w:rPr>
        <w:t>:</w:t>
      </w:r>
      <w:r w:rsidRPr="002D5CA2">
        <w:rPr>
          <w:color w:val="000000" w:themeColor="text1"/>
          <w:sz w:val="28"/>
          <w:szCs w:val="28"/>
          <w:lang w:val="kk-KZ"/>
        </w:rPr>
        <w:t xml:space="preserve"> «</w:t>
      </w:r>
      <w:r w:rsidR="002C2CFA" w:rsidRPr="002D5CA2">
        <w:rPr>
          <w:i/>
          <w:iCs/>
          <w:color w:val="000000" w:themeColor="text1"/>
          <w:sz w:val="28"/>
          <w:szCs w:val="28"/>
          <w:lang w:val="kk-KZ"/>
        </w:rPr>
        <w:t>Қашаннан өзімнің мал сойғыштығымды жете қабылдап, қоянды үш күнде сойып болып, қақтап, тұздап: «Е</w:t>
      </w:r>
      <w:r w:rsidR="002A1CCB" w:rsidRPr="002D5CA2">
        <w:rPr>
          <w:i/>
          <w:iCs/>
          <w:color w:val="000000" w:themeColor="text1"/>
          <w:sz w:val="28"/>
          <w:szCs w:val="28"/>
          <w:lang w:val="kk-KZ"/>
        </w:rPr>
        <w:t>нді майын ерітіп алайын», – деп</w:t>
      </w:r>
      <w:r w:rsidR="002C2CFA" w:rsidRPr="002D5CA2">
        <w:rPr>
          <w:i/>
          <w:iCs/>
          <w:color w:val="000000" w:themeColor="text1"/>
          <w:sz w:val="28"/>
          <w:szCs w:val="28"/>
          <w:lang w:val="kk-KZ"/>
        </w:rPr>
        <w:t xml:space="preserve"> бір бүтін қазанға еріткенімде, менің сорыма май ағып, тұрмады. Дереу бүтін қазанды тастай салып, бір тесік қазанға салып ерітіп едім, – тақсыр-ай, мұнан қызықты көріп пе едіңіз? Бір тамшысы ж</w:t>
      </w:r>
      <w:r w:rsidR="00B56C58" w:rsidRPr="002D5CA2">
        <w:rPr>
          <w:i/>
          <w:iCs/>
          <w:color w:val="000000" w:themeColor="text1"/>
          <w:sz w:val="28"/>
          <w:szCs w:val="28"/>
          <w:lang w:val="kk-KZ"/>
        </w:rPr>
        <w:t>ерге тамбай, тұра қалды. Еріген</w:t>
      </w:r>
      <w:r w:rsidR="002C2CFA" w:rsidRPr="002D5CA2">
        <w:rPr>
          <w:i/>
          <w:iCs/>
          <w:color w:val="000000" w:themeColor="text1"/>
          <w:sz w:val="28"/>
          <w:szCs w:val="28"/>
          <w:lang w:val="kk-KZ"/>
        </w:rPr>
        <w:t xml:space="preserve"> майда ыдысқа қотарғанымда, бір түйе қарнына, бір өгіз қарнына, бір борсық қарнына әрең-әрең сыйды. «Бұл титтей май менің қай керегіме жарайды? Онан да етігімді майлап алғаным олжа шығар!» – деп бас салып майлағанымда, бір етігімнің шұлығына зорға жетті, қонышыма жетпеді, анау етігім ауыз тиместен қалды</w:t>
      </w:r>
      <w:r w:rsidRPr="002D5CA2">
        <w:rPr>
          <w:color w:val="000000" w:themeColor="text1"/>
          <w:sz w:val="28"/>
          <w:szCs w:val="28"/>
          <w:lang w:val="kk-KZ"/>
        </w:rPr>
        <w:t>» секілді ақылға сыймас оқиғаларды</w:t>
      </w:r>
      <w:r w:rsidR="00603880" w:rsidRPr="002D5CA2">
        <w:rPr>
          <w:color w:val="000000" w:themeColor="text1"/>
          <w:sz w:val="28"/>
          <w:szCs w:val="28"/>
          <w:lang w:val="kk-KZ"/>
        </w:rPr>
        <w:t>ң астарында халықтың әлеуметтік өмірі, жоқшылық, жоқтан бар жасаймын деп бірін-біріне жеткізе алмай әуре болған ел тіршілігін</w:t>
      </w:r>
      <w:r w:rsidRPr="002D5CA2">
        <w:rPr>
          <w:color w:val="000000" w:themeColor="text1"/>
          <w:sz w:val="28"/>
          <w:szCs w:val="28"/>
          <w:lang w:val="kk-KZ"/>
        </w:rPr>
        <w:t xml:space="preserve"> </w:t>
      </w:r>
      <w:r w:rsidR="00603880" w:rsidRPr="002D5CA2">
        <w:rPr>
          <w:color w:val="000000" w:themeColor="text1"/>
          <w:sz w:val="28"/>
          <w:szCs w:val="28"/>
          <w:lang w:val="kk-KZ"/>
        </w:rPr>
        <w:t>тұспалдап әңгімелейді</w:t>
      </w:r>
      <w:r w:rsidRPr="002D5CA2">
        <w:rPr>
          <w:color w:val="000000" w:themeColor="text1"/>
          <w:sz w:val="28"/>
          <w:szCs w:val="28"/>
          <w:lang w:val="kk-KZ"/>
        </w:rPr>
        <w:t xml:space="preserve">. Осындай </w:t>
      </w:r>
      <w:r w:rsidR="00603880" w:rsidRPr="002D5CA2">
        <w:rPr>
          <w:color w:val="000000" w:themeColor="text1"/>
          <w:sz w:val="28"/>
          <w:szCs w:val="28"/>
          <w:lang w:val="kk-KZ"/>
        </w:rPr>
        <w:t xml:space="preserve">ғажайып әңгімесі </w:t>
      </w:r>
      <w:r w:rsidRPr="002D5CA2">
        <w:rPr>
          <w:color w:val="000000" w:themeColor="text1"/>
          <w:sz w:val="28"/>
          <w:szCs w:val="28"/>
          <w:lang w:val="kk-KZ"/>
        </w:rPr>
        <w:t xml:space="preserve">арқылы Тазша бала ханның да, тыңдаушы жұрттың да назарын өзіне </w:t>
      </w:r>
      <w:r w:rsidR="00603880" w:rsidRPr="002D5CA2">
        <w:rPr>
          <w:color w:val="000000" w:themeColor="text1"/>
          <w:sz w:val="28"/>
          <w:szCs w:val="28"/>
          <w:lang w:val="kk-KZ"/>
        </w:rPr>
        <w:t>аударады</w:t>
      </w:r>
      <w:r w:rsidRPr="002D5CA2">
        <w:rPr>
          <w:color w:val="000000" w:themeColor="text1"/>
          <w:sz w:val="28"/>
          <w:szCs w:val="28"/>
          <w:lang w:val="kk-KZ"/>
        </w:rPr>
        <w:t xml:space="preserve">. Ертегі соңында хан баланың тапқырлығына риза болып, оны жеңімпаз </w:t>
      </w:r>
      <w:r w:rsidR="002A1CCB" w:rsidRPr="002D5CA2">
        <w:rPr>
          <w:color w:val="000000" w:themeColor="text1"/>
          <w:sz w:val="28"/>
          <w:szCs w:val="28"/>
          <w:lang w:val="kk-KZ"/>
        </w:rPr>
        <w:t>деп таниды</w:t>
      </w:r>
      <w:r w:rsidRPr="002D5CA2">
        <w:rPr>
          <w:color w:val="000000" w:themeColor="text1"/>
          <w:sz w:val="28"/>
          <w:szCs w:val="28"/>
          <w:lang w:val="kk-KZ"/>
        </w:rPr>
        <w:t>. Бұл сюжетте әрбір өтірік оқиғаның астарында халықтың тапқырлық пен әділдікті мадақтау, зұлымдықты әжуалау ниеті жатыр.</w:t>
      </w:r>
    </w:p>
    <w:p w:rsidR="00B56D81" w:rsidRPr="002D5CA2" w:rsidRDefault="00B56D81"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Фольклорлық өтірік </w:t>
      </w:r>
      <w:r w:rsidR="002A1CCB" w:rsidRPr="002D5CA2">
        <w:rPr>
          <w:color w:val="000000" w:themeColor="text1"/>
          <w:sz w:val="28"/>
          <w:szCs w:val="28"/>
          <w:lang w:val="kk-KZ"/>
        </w:rPr>
        <w:t xml:space="preserve">өлең </w:t>
      </w:r>
      <w:r w:rsidRPr="002D5CA2">
        <w:rPr>
          <w:color w:val="000000" w:themeColor="text1"/>
          <w:sz w:val="28"/>
          <w:szCs w:val="28"/>
          <w:lang w:val="kk-KZ"/>
        </w:rPr>
        <w:t xml:space="preserve">жанрында жиі қолданылатын әдіс – </w:t>
      </w:r>
      <w:r w:rsidR="00011205" w:rsidRPr="002D5CA2">
        <w:rPr>
          <w:color w:val="000000" w:themeColor="text1"/>
          <w:sz w:val="28"/>
          <w:szCs w:val="28"/>
          <w:lang w:val="kk-KZ"/>
        </w:rPr>
        <w:t>оксюморон</w:t>
      </w:r>
      <w:r w:rsidRPr="002D5CA2">
        <w:rPr>
          <w:color w:val="000000" w:themeColor="text1"/>
          <w:sz w:val="28"/>
          <w:szCs w:val="28"/>
          <w:lang w:val="kk-KZ"/>
        </w:rPr>
        <w:t xml:space="preserve"> сипаттағы әсірелеу мен шендестіру. Өтірік өлеңдерде қарама-қарсы ұғымдар әдейі қатар айтылып, күлкілі әсер тудырады. Мысалы, халық арасында кең тараған бір өтірік өлеңде:</w:t>
      </w:r>
    </w:p>
    <w:p w:rsidR="00B56D81" w:rsidRPr="002D5CA2" w:rsidRDefault="00B56D81"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«Айдадым жылқы қылып отыз түлкі,</w:t>
      </w:r>
    </w:p>
    <w:p w:rsidR="005A7D60" w:rsidRPr="002D5CA2" w:rsidRDefault="00B56D81"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Жүйрігін тасбақаның ұстап мініп…»</w:t>
      </w:r>
      <w:r w:rsidR="000E04EC" w:rsidRPr="002D5CA2">
        <w:rPr>
          <w:color w:val="000000" w:themeColor="text1"/>
          <w:sz w:val="28"/>
          <w:szCs w:val="28"/>
          <w:lang w:val="kk-KZ"/>
        </w:rPr>
        <w:t xml:space="preserve"> [</w:t>
      </w:r>
      <w:r w:rsidR="00D07D71" w:rsidRPr="002D5CA2">
        <w:rPr>
          <w:color w:val="000000" w:themeColor="text1"/>
          <w:sz w:val="28"/>
          <w:szCs w:val="28"/>
          <w:lang w:val="kk-KZ"/>
        </w:rPr>
        <w:t>73</w:t>
      </w:r>
      <w:r w:rsidR="000E04EC" w:rsidRPr="002D5CA2">
        <w:rPr>
          <w:color w:val="000000" w:themeColor="text1"/>
          <w:sz w:val="28"/>
          <w:szCs w:val="28"/>
          <w:lang w:val="kk-KZ"/>
        </w:rPr>
        <w:t>]</w:t>
      </w:r>
      <w:r w:rsidRPr="002D5CA2">
        <w:rPr>
          <w:color w:val="000000" w:themeColor="text1"/>
          <w:sz w:val="28"/>
          <w:szCs w:val="28"/>
          <w:lang w:val="kk-KZ"/>
        </w:rPr>
        <w:t>,</w:t>
      </w:r>
      <w:r w:rsidR="00BC6CEC" w:rsidRPr="002D5CA2">
        <w:rPr>
          <w:color w:val="000000" w:themeColor="text1"/>
          <w:sz w:val="28"/>
          <w:szCs w:val="28"/>
          <w:lang w:val="kk-KZ"/>
        </w:rPr>
        <w:t xml:space="preserve"> </w:t>
      </w:r>
      <w:r w:rsidRPr="002D5CA2">
        <w:rPr>
          <w:color w:val="000000" w:themeColor="text1"/>
          <w:sz w:val="28"/>
          <w:szCs w:val="28"/>
          <w:lang w:val="kk-KZ"/>
        </w:rPr>
        <w:t>– деген секілді жолдар кездеседі</w:t>
      </w:r>
      <w:r w:rsidR="0063691C" w:rsidRPr="002D5CA2">
        <w:rPr>
          <w:color w:val="000000" w:themeColor="text1"/>
          <w:sz w:val="28"/>
          <w:szCs w:val="28"/>
          <w:lang w:val="kk-KZ"/>
        </w:rPr>
        <w:t>.</w:t>
      </w:r>
      <w:r w:rsidRPr="002D5CA2">
        <w:rPr>
          <w:color w:val="000000" w:themeColor="text1"/>
          <w:sz w:val="28"/>
          <w:szCs w:val="28"/>
          <w:lang w:val="kk-KZ"/>
        </w:rPr>
        <w:t xml:space="preserve"> Мұндағы түлкіні жылқыдай жегу, жүйрік аттың орнына тасбақаны міну – өзара кереғар ұғымдарды қабыстырған күлкілі жағдайлар. Осы арқылы балалар да, ересек тыңдаушылар да рахаттана күліп қана қоймай, астарындағы ойды аңғарады: «өтірік өлеңнің астарындағы күлкі туғызатын жеңіл әзіл, юмор – баланы</w:t>
      </w:r>
      <w:r w:rsidR="00BE4A6C" w:rsidRPr="002D5CA2">
        <w:rPr>
          <w:color w:val="000000" w:themeColor="text1"/>
          <w:sz w:val="28"/>
          <w:szCs w:val="28"/>
          <w:lang w:val="kk-KZ"/>
        </w:rPr>
        <w:t>ң қиялын дамытатын</w:t>
      </w:r>
      <w:r w:rsidRPr="002D5CA2">
        <w:rPr>
          <w:color w:val="000000" w:themeColor="text1"/>
          <w:sz w:val="28"/>
          <w:szCs w:val="28"/>
          <w:lang w:val="kk-KZ"/>
        </w:rPr>
        <w:t xml:space="preserve"> рухани азық. Және ол күлкі – ойлы күлкі. Шынында да, фольклорлық өтірік әңгімелер мен өлеңдер балаға да, үлкенге де терең ой салып, шындық пен қиялды салыстыра білуді үйреткен. І.Жансүгіровтың пікірінше, қазақтың өтірік өлең, өтірік ертегілері «расында кенеуі жоқ, босқа өтірік емес, өте шеберлікпен, тілдің орамдылығымен өзгеше өңделген сөз... Өтірік өлеңде өмір көп»</w:t>
      </w:r>
      <w:r w:rsidR="00BC6CEC" w:rsidRPr="002D5CA2">
        <w:rPr>
          <w:color w:val="000000" w:themeColor="text1"/>
          <w:sz w:val="28"/>
          <w:szCs w:val="28"/>
          <w:lang w:val="kk-KZ"/>
        </w:rPr>
        <w:t xml:space="preserve"> [</w:t>
      </w:r>
      <w:r w:rsidR="003F5E28" w:rsidRPr="002D5CA2">
        <w:rPr>
          <w:color w:val="000000" w:themeColor="text1"/>
          <w:sz w:val="28"/>
          <w:szCs w:val="28"/>
          <w:lang w:val="kk-KZ"/>
        </w:rPr>
        <w:t>73</w:t>
      </w:r>
      <w:r w:rsidR="00BC6CEC" w:rsidRPr="002D5CA2">
        <w:rPr>
          <w:color w:val="000000" w:themeColor="text1"/>
          <w:sz w:val="28"/>
          <w:szCs w:val="28"/>
          <w:lang w:val="kk-KZ"/>
        </w:rPr>
        <w:t xml:space="preserve">, </w:t>
      </w:r>
      <w:r w:rsidR="00B56C58" w:rsidRPr="002D5CA2">
        <w:rPr>
          <w:color w:val="000000" w:themeColor="text1"/>
          <w:sz w:val="28"/>
          <w:szCs w:val="28"/>
          <w:lang w:val="kk-KZ"/>
        </w:rPr>
        <w:t xml:space="preserve">б. </w:t>
      </w:r>
      <w:r w:rsidR="00BC6CEC" w:rsidRPr="002D5CA2">
        <w:rPr>
          <w:color w:val="000000" w:themeColor="text1"/>
          <w:sz w:val="28"/>
          <w:szCs w:val="28"/>
          <w:lang w:val="kk-KZ"/>
        </w:rPr>
        <w:t>152]</w:t>
      </w:r>
      <w:r w:rsidRPr="002D5CA2">
        <w:rPr>
          <w:color w:val="000000" w:themeColor="text1"/>
          <w:sz w:val="28"/>
          <w:szCs w:val="28"/>
          <w:lang w:val="kk-KZ"/>
        </w:rPr>
        <w:t xml:space="preserve">. </w:t>
      </w:r>
      <w:r w:rsidR="00806D59" w:rsidRPr="002D5CA2">
        <w:rPr>
          <w:color w:val="000000" w:themeColor="text1"/>
          <w:sz w:val="28"/>
          <w:szCs w:val="28"/>
          <w:lang w:val="kk-KZ"/>
        </w:rPr>
        <w:t>Демек</w:t>
      </w:r>
      <w:r w:rsidRPr="002D5CA2">
        <w:rPr>
          <w:color w:val="000000" w:themeColor="text1"/>
          <w:sz w:val="28"/>
          <w:szCs w:val="28"/>
          <w:lang w:val="kk-KZ"/>
        </w:rPr>
        <w:t xml:space="preserve"> халқымыз қайшылықты, қисынсыз көрінетін бейнелерді ойлап табу арқылы шын өмірдің кейбір қырларын астарлап жеткізген. </w:t>
      </w:r>
      <w:r w:rsidR="00011205" w:rsidRPr="002D5CA2">
        <w:rPr>
          <w:color w:val="000000" w:themeColor="text1"/>
          <w:sz w:val="28"/>
          <w:szCs w:val="28"/>
          <w:lang w:val="kk-KZ"/>
        </w:rPr>
        <w:t>Оксюморон</w:t>
      </w:r>
      <w:r w:rsidR="002A1CCB" w:rsidRPr="002D5CA2">
        <w:rPr>
          <w:color w:val="000000" w:themeColor="text1"/>
          <w:sz w:val="28"/>
          <w:szCs w:val="28"/>
          <w:lang w:val="kk-KZ"/>
        </w:rPr>
        <w:t>ны</w:t>
      </w:r>
      <w:r w:rsidRPr="002D5CA2">
        <w:rPr>
          <w:color w:val="000000" w:themeColor="text1"/>
          <w:sz w:val="28"/>
          <w:szCs w:val="28"/>
          <w:lang w:val="kk-KZ"/>
        </w:rPr>
        <w:t>ң түп-тамыры осындай фольклорлық дәстүрлерден бастау алады деуге толық негіз бар.</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Таласбек Әсемқұловтың</w:t>
      </w:r>
      <w:r w:rsidR="00B56C58"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«Талтүс»</w:t>
      </w:r>
      <w:r w:rsidR="00B56C58" w:rsidRPr="002D5CA2">
        <w:rPr>
          <w:rStyle w:val="apple-converted-space"/>
          <w:color w:val="000000" w:themeColor="text1"/>
          <w:sz w:val="28"/>
          <w:szCs w:val="28"/>
          <w:lang w:val="kk-KZ"/>
        </w:rPr>
        <w:t xml:space="preserve"> </w:t>
      </w:r>
      <w:r w:rsidRPr="002D5CA2">
        <w:rPr>
          <w:color w:val="000000" w:themeColor="text1"/>
          <w:sz w:val="28"/>
          <w:szCs w:val="28"/>
          <w:lang w:val="kk-KZ"/>
        </w:rPr>
        <w:t>романы – қазақ прозасындағы психологизмге бай шығармалардың бірі. Жазушы кейіпкерлерінің жан дүниесін, әсіресе бас кейіпкер Әжігерейдің ішкі әлеміндегі қайшылықтарды көркем беру үшін тілдік тәсілдердің бар мүмкіндігін пайдаланады. Солардың ішінде оксюморон ерекше көзге түседі. Әсемқұлов оксюморонды тек сөз</w:t>
      </w:r>
      <w:r w:rsidR="002A1CCB" w:rsidRPr="002D5CA2">
        <w:rPr>
          <w:color w:val="000000" w:themeColor="text1"/>
          <w:sz w:val="28"/>
          <w:szCs w:val="28"/>
          <w:lang w:val="kk-KZ"/>
        </w:rPr>
        <w:t>дерді</w:t>
      </w:r>
      <w:r w:rsidRPr="002D5CA2">
        <w:rPr>
          <w:color w:val="000000" w:themeColor="text1"/>
          <w:sz w:val="28"/>
          <w:szCs w:val="28"/>
          <w:lang w:val="kk-KZ"/>
        </w:rPr>
        <w:t xml:space="preserve"> ой</w:t>
      </w:r>
      <w:r w:rsidR="002A1CCB" w:rsidRPr="002D5CA2">
        <w:rPr>
          <w:color w:val="000000" w:themeColor="text1"/>
          <w:sz w:val="28"/>
          <w:szCs w:val="28"/>
          <w:lang w:val="kk-KZ"/>
        </w:rPr>
        <w:t>нату</w:t>
      </w:r>
      <w:r w:rsidRPr="002D5CA2">
        <w:rPr>
          <w:color w:val="000000" w:themeColor="text1"/>
          <w:sz w:val="28"/>
          <w:szCs w:val="28"/>
          <w:lang w:val="kk-KZ"/>
        </w:rPr>
        <w:t xml:space="preserve"> үшін емес, кейіпкер болмысын айқындау </w:t>
      </w:r>
      <w:r w:rsidR="00812EFE" w:rsidRPr="002D5CA2">
        <w:rPr>
          <w:color w:val="000000" w:themeColor="text1"/>
          <w:sz w:val="28"/>
          <w:szCs w:val="28"/>
          <w:lang w:val="kk-KZ"/>
        </w:rPr>
        <w:t>мен</w:t>
      </w:r>
      <w:r w:rsidRPr="002D5CA2">
        <w:rPr>
          <w:color w:val="000000" w:themeColor="text1"/>
          <w:sz w:val="28"/>
          <w:szCs w:val="28"/>
          <w:lang w:val="kk-KZ"/>
        </w:rPr>
        <w:t xml:space="preserve"> заманның қатпарлы шындығын көрсету мақсатында қолданады. Ғалым М.</w:t>
      </w:r>
      <w:r w:rsidR="00812EFE" w:rsidRPr="002D5CA2">
        <w:rPr>
          <w:color w:val="000000" w:themeColor="text1"/>
          <w:sz w:val="28"/>
          <w:szCs w:val="28"/>
          <w:lang w:val="kk-KZ"/>
        </w:rPr>
        <w:t> </w:t>
      </w:r>
      <w:r w:rsidRPr="002D5CA2">
        <w:rPr>
          <w:color w:val="000000" w:themeColor="text1"/>
          <w:sz w:val="28"/>
          <w:szCs w:val="28"/>
          <w:lang w:val="kk-KZ"/>
        </w:rPr>
        <w:t>Белбаева атап өткендей, «тіліміздегі қарсы мәнді сөздерді ақын-жазушылар өзара қатар алып, шығарма тілінің көркемдігіне жұмсайды»</w:t>
      </w:r>
      <w:r w:rsidR="005A7D60" w:rsidRPr="002D5CA2">
        <w:rPr>
          <w:color w:val="000000" w:themeColor="text1"/>
          <w:sz w:val="28"/>
          <w:szCs w:val="28"/>
          <w:lang w:val="kk-KZ"/>
        </w:rPr>
        <w:t xml:space="preserve"> [</w:t>
      </w:r>
      <w:r w:rsidR="001770C0" w:rsidRPr="002D5CA2">
        <w:rPr>
          <w:color w:val="000000" w:themeColor="text1"/>
          <w:sz w:val="28"/>
          <w:szCs w:val="28"/>
          <w:lang w:val="kk-KZ"/>
        </w:rPr>
        <w:t>74</w:t>
      </w:r>
      <w:r w:rsidR="005A7D60" w:rsidRPr="002D5CA2">
        <w:rPr>
          <w:color w:val="000000" w:themeColor="text1"/>
          <w:sz w:val="28"/>
          <w:szCs w:val="28"/>
          <w:lang w:val="kk-KZ"/>
        </w:rPr>
        <w:t>]. О</w:t>
      </w:r>
      <w:r w:rsidRPr="002D5CA2">
        <w:rPr>
          <w:color w:val="000000" w:themeColor="text1"/>
          <w:sz w:val="28"/>
          <w:szCs w:val="28"/>
          <w:lang w:val="kk-KZ"/>
        </w:rPr>
        <w:t>сы пікірге сүйенсек, Әсемқұловтың оксюморонды пайдалануында үлкен идеялық жүк бар.</w:t>
      </w:r>
    </w:p>
    <w:p w:rsidR="005A7D60" w:rsidRPr="002D5CA2" w:rsidRDefault="005A7D6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Таласбек Әсемқұловтың «Талтүс» романы – қазақ прозасындағы көркемдік жаңашылдық пен ұлттық рухани тереңдікті ұштастырған, </w:t>
      </w:r>
      <w:r w:rsidR="00253573" w:rsidRPr="002D5CA2">
        <w:rPr>
          <w:color w:val="000000" w:themeColor="text1"/>
          <w:sz w:val="28"/>
          <w:szCs w:val="28"/>
          <w:lang w:val="kk-KZ"/>
        </w:rPr>
        <w:t>қарама-қарсы</w:t>
      </w:r>
      <w:r w:rsidR="00BE4A6C" w:rsidRPr="002D5CA2">
        <w:rPr>
          <w:color w:val="000000" w:themeColor="text1"/>
          <w:sz w:val="28"/>
          <w:szCs w:val="28"/>
          <w:lang w:val="kk-KZ"/>
        </w:rPr>
        <w:t xml:space="preserve"> </w:t>
      </w:r>
      <w:r w:rsidRPr="002D5CA2">
        <w:rPr>
          <w:color w:val="000000" w:themeColor="text1"/>
          <w:sz w:val="28"/>
          <w:szCs w:val="28"/>
          <w:lang w:val="kk-KZ"/>
        </w:rPr>
        <w:t xml:space="preserve">психологизмге </w:t>
      </w:r>
      <w:r w:rsidR="00BE4A6C" w:rsidRPr="002D5CA2">
        <w:rPr>
          <w:color w:val="000000" w:themeColor="text1"/>
          <w:sz w:val="28"/>
          <w:szCs w:val="28"/>
          <w:lang w:val="kk-KZ"/>
        </w:rPr>
        <w:t>құрылған</w:t>
      </w:r>
      <w:r w:rsidRPr="002D5CA2">
        <w:rPr>
          <w:color w:val="000000" w:themeColor="text1"/>
          <w:sz w:val="28"/>
          <w:szCs w:val="28"/>
          <w:lang w:val="kk-KZ"/>
        </w:rPr>
        <w:t xml:space="preserve">  шығарма. Автор бұл романында кейіпкердің басынан өт</w:t>
      </w:r>
      <w:r w:rsidR="00BE4A6C" w:rsidRPr="002D5CA2">
        <w:rPr>
          <w:color w:val="000000" w:themeColor="text1"/>
          <w:sz w:val="28"/>
          <w:szCs w:val="28"/>
          <w:lang w:val="kk-KZ"/>
        </w:rPr>
        <w:t>к</w:t>
      </w:r>
      <w:r w:rsidRPr="002D5CA2">
        <w:rPr>
          <w:color w:val="000000" w:themeColor="text1"/>
          <w:sz w:val="28"/>
          <w:szCs w:val="28"/>
          <w:lang w:val="kk-KZ"/>
        </w:rPr>
        <w:t>ен</w:t>
      </w:r>
      <w:r w:rsidR="00BE4A6C" w:rsidRPr="002D5CA2">
        <w:rPr>
          <w:color w:val="000000" w:themeColor="text1"/>
          <w:sz w:val="28"/>
          <w:szCs w:val="28"/>
          <w:lang w:val="kk-KZ"/>
        </w:rPr>
        <w:t xml:space="preserve"> оқиғаларын</w:t>
      </w:r>
      <w:r w:rsidRPr="002D5CA2">
        <w:rPr>
          <w:color w:val="000000" w:themeColor="text1"/>
          <w:sz w:val="28"/>
          <w:szCs w:val="28"/>
          <w:lang w:val="kk-KZ"/>
        </w:rPr>
        <w:t xml:space="preserve"> суреттеу арқылы бүкіл ұлттың тарихи болмысының көріністерін жасауға ұмтылған. Шығармадағы негізгі кейіпкер Әжігерей – ауыр тағдырлы, күрделі мінезді жан. Роман бақытты балалық шақ ұғымын жоққа шығарғандай әсермен басталады: </w:t>
      </w:r>
      <w:r w:rsidRPr="002D5CA2">
        <w:rPr>
          <w:i/>
          <w:iCs/>
          <w:color w:val="000000" w:themeColor="text1"/>
          <w:sz w:val="28"/>
          <w:szCs w:val="28"/>
          <w:lang w:val="kk-KZ"/>
        </w:rPr>
        <w:t>«Бақытты балалық шақ деген сөздің мағынасын ешқашан байыптаған емес. Тіпті, балалық шақ болып па еді, есіне түсіре алмайды. Әйтеуір бастан өткен бір тағдыр бар. Тәттісінен ащысы көп, қуанышынан өкініші, қамрығы көп»</w:t>
      </w:r>
      <w:r w:rsidRPr="002D5CA2">
        <w:rPr>
          <w:color w:val="000000" w:themeColor="text1"/>
          <w:sz w:val="28"/>
          <w:szCs w:val="28"/>
          <w:lang w:val="kk-KZ"/>
        </w:rPr>
        <w:t xml:space="preserve"> [</w:t>
      </w:r>
      <w:r w:rsidR="001770C0" w:rsidRPr="002D5CA2">
        <w:rPr>
          <w:color w:val="000000" w:themeColor="text1"/>
          <w:sz w:val="28"/>
          <w:szCs w:val="28"/>
          <w:lang w:val="kk-KZ"/>
        </w:rPr>
        <w:t>75</w:t>
      </w:r>
      <w:r w:rsidRPr="002D5CA2">
        <w:rPr>
          <w:color w:val="000000" w:themeColor="text1"/>
          <w:sz w:val="28"/>
          <w:szCs w:val="28"/>
          <w:lang w:val="kk-KZ"/>
        </w:rPr>
        <w:t xml:space="preserve">]. Мұнда кейіпкердің балалық шағы бақытты деген жалпыға таныс түсінікке қарсы қойылады. Автор осы алғашқы жолдардың өзінде-ақ оқырманды </w:t>
      </w:r>
      <w:r w:rsidR="00011205" w:rsidRPr="002D5CA2">
        <w:rPr>
          <w:color w:val="000000" w:themeColor="text1"/>
          <w:sz w:val="28"/>
          <w:szCs w:val="28"/>
          <w:lang w:val="kk-KZ"/>
        </w:rPr>
        <w:t>оксюморон</w:t>
      </w:r>
      <w:r w:rsidRPr="002D5CA2">
        <w:rPr>
          <w:color w:val="000000" w:themeColor="text1"/>
          <w:sz w:val="28"/>
          <w:szCs w:val="28"/>
          <w:lang w:val="kk-KZ"/>
        </w:rPr>
        <w:t xml:space="preserve"> қайшылыққа тірейді. Негізінен «бақытты балалық шақ» деп атау</w:t>
      </w:r>
      <w:r w:rsidR="00812EFE" w:rsidRPr="002D5CA2">
        <w:rPr>
          <w:color w:val="000000" w:themeColor="text1"/>
          <w:sz w:val="28"/>
          <w:szCs w:val="28"/>
          <w:lang w:val="kk-KZ"/>
        </w:rPr>
        <w:t xml:space="preserve"> керек</w:t>
      </w:r>
      <w:r w:rsidRPr="002D5CA2">
        <w:rPr>
          <w:color w:val="000000" w:themeColor="text1"/>
          <w:sz w:val="28"/>
          <w:szCs w:val="28"/>
          <w:lang w:val="kk-KZ"/>
        </w:rPr>
        <w:t xml:space="preserve"> кезең, шын мәнінде, бақытсыздық пен мұңға толы болған. Жазушының бұл тәсілі кейіпкер санасындағы терең жараны көрсетуге қызмет еткен. Әжігерей өзінің балалық шағын есіне түсіре алмайды, өйткені ол балалық шақтың бейғам бақыты мен пәктігін сезінбеген, оның есінде қалғаны тек ащы естеліктер. Бұл жерде «бақытты балалық» ұғымының антитезасы жасалады, осы </w:t>
      </w:r>
      <w:r w:rsidR="00011205" w:rsidRPr="002D5CA2">
        <w:rPr>
          <w:color w:val="000000" w:themeColor="text1"/>
          <w:sz w:val="28"/>
          <w:szCs w:val="28"/>
          <w:lang w:val="kk-KZ"/>
        </w:rPr>
        <w:t>оксюморон</w:t>
      </w:r>
      <w:r w:rsidRPr="002D5CA2">
        <w:rPr>
          <w:color w:val="000000" w:themeColor="text1"/>
          <w:sz w:val="28"/>
          <w:szCs w:val="28"/>
          <w:lang w:val="kk-KZ"/>
        </w:rPr>
        <w:t xml:space="preserve"> жағдай оқырманды өмірдегі әділетсіздік пен тағдырдың тосын сыйлары туралы ойлануға итермелейді. </w:t>
      </w:r>
      <w:r w:rsidR="00CF4BC7" w:rsidRPr="002D5CA2">
        <w:rPr>
          <w:color w:val="000000" w:themeColor="text1"/>
          <w:sz w:val="28"/>
          <w:szCs w:val="28"/>
          <w:lang w:val="kk-KZ"/>
        </w:rPr>
        <w:t xml:space="preserve">Яғни </w:t>
      </w:r>
      <w:r w:rsidRPr="002D5CA2">
        <w:rPr>
          <w:color w:val="000000" w:themeColor="text1"/>
          <w:sz w:val="28"/>
          <w:szCs w:val="28"/>
          <w:lang w:val="kk-KZ"/>
        </w:rPr>
        <w:t>әркімге тиесілі деп саналатын бақытты шақ біреулерде мүлде болмауы да мүмкін – бұл өмір парадоксы.</w:t>
      </w:r>
    </w:p>
    <w:p w:rsidR="008E0BA2" w:rsidRPr="002D5CA2" w:rsidRDefault="001770C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Ғалым Г.Н.</w:t>
      </w:r>
      <w:r w:rsidR="000E04EC" w:rsidRPr="002D5CA2">
        <w:rPr>
          <w:color w:val="000000" w:themeColor="text1"/>
          <w:sz w:val="28"/>
          <w:szCs w:val="28"/>
          <w:lang w:val="kk-KZ"/>
        </w:rPr>
        <w:t> </w:t>
      </w:r>
      <w:r w:rsidRPr="002D5CA2">
        <w:rPr>
          <w:color w:val="000000" w:themeColor="text1"/>
          <w:sz w:val="28"/>
          <w:szCs w:val="28"/>
          <w:lang w:val="kk-KZ"/>
        </w:rPr>
        <w:t xml:space="preserve">Поспелов бейнелілікке жетудің жолдары туралы: «образность достигается не только применением каких-то особых средств языка (в частности, иносказаний), но и умелым подбором изобразительных деталей, которые могут обозначаться элементарно простыми речевыми средствами», </w:t>
      </w:r>
      <w:r w:rsidR="00812EFE" w:rsidRPr="002D5CA2">
        <w:rPr>
          <w:color w:val="000000" w:themeColor="text1"/>
          <w:sz w:val="28"/>
          <w:szCs w:val="28"/>
          <w:lang w:val="kk-KZ"/>
        </w:rPr>
        <w:t>–</w:t>
      </w:r>
      <w:r w:rsidRPr="002D5CA2">
        <w:rPr>
          <w:color w:val="000000" w:themeColor="text1"/>
          <w:sz w:val="28"/>
          <w:szCs w:val="28"/>
          <w:lang w:val="kk-KZ"/>
        </w:rPr>
        <w:t xml:space="preserve"> дейді </w:t>
      </w:r>
      <w:r w:rsidR="00173B8B" w:rsidRPr="002D5CA2">
        <w:rPr>
          <w:color w:val="000000" w:themeColor="text1"/>
          <w:sz w:val="28"/>
          <w:szCs w:val="28"/>
          <w:lang w:val="kk-KZ"/>
        </w:rPr>
        <w:t xml:space="preserve">(Бейнелілік тек тілдің ерекше құралдарын (әсіресе, ауыспалы мағынадағы ұғымдарды) қолдану арқылы ғана емес, сонымен қатар бейнелеуші детальдарды орынды таңдау арқылы да жүзеге асады; бұл детальдар қарапайым сөйлеу құралдарымен-ақ берілуі мүмкін) </w:t>
      </w:r>
      <w:r w:rsidRPr="002D5CA2">
        <w:rPr>
          <w:color w:val="000000" w:themeColor="text1"/>
          <w:sz w:val="28"/>
          <w:szCs w:val="28"/>
          <w:lang w:val="kk-KZ"/>
        </w:rPr>
        <w:t xml:space="preserve">[76]. Бұл ең қарапайым сөздер де кейіпкердің эмоциясын, мінез-құлқын жеткізуге қабілетті екенін білдіреді. Сондай-ақ, көркем сөздің маңызды ерекшеліктерінің бірі – оның ұйымдасуы екенін айта кеткен жөн. Әдеби-көркем шығармадағы әрбір сөз айналымы, әрбір реңктің өз орны, өз мәні бар.  </w:t>
      </w:r>
    </w:p>
    <w:p w:rsidR="005A7D60" w:rsidRPr="002D5CA2" w:rsidRDefault="005A7D6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Романда кейіпкердің бала күніндегі бір ғана шуақты </w:t>
      </w:r>
      <w:r w:rsidR="00BE4A6C" w:rsidRPr="002D5CA2">
        <w:rPr>
          <w:color w:val="000000" w:themeColor="text1"/>
          <w:sz w:val="28"/>
          <w:szCs w:val="28"/>
          <w:lang w:val="kk-KZ"/>
        </w:rPr>
        <w:t xml:space="preserve">оқиғаның </w:t>
      </w:r>
      <w:r w:rsidRPr="002D5CA2">
        <w:rPr>
          <w:color w:val="000000" w:themeColor="text1"/>
          <w:sz w:val="28"/>
          <w:szCs w:val="28"/>
          <w:lang w:val="kk-KZ"/>
        </w:rPr>
        <w:t xml:space="preserve">елесі суреттеледі. Әжігерейдің сана түкпірінде қалған жалғыз бақытты сәт – беймәлім бір жақсы адамның жетегінде қол ұстасып ұзақ жүргені, маңайы жайнап тұрған жаз бейнесі. Бұл эпизод түс пен өңнің арасындағы бір елес ретінде беріледі: </w:t>
      </w:r>
      <w:r w:rsidRPr="002D5CA2">
        <w:rPr>
          <w:i/>
          <w:iCs/>
          <w:color w:val="000000" w:themeColor="text1"/>
          <w:sz w:val="28"/>
          <w:szCs w:val="28"/>
          <w:lang w:val="kk-KZ"/>
        </w:rPr>
        <w:t xml:space="preserve">«Білегінен нық ұстап жетелеп келе жатқан бұл адамның кім екенін білмейді... Әйтеуір жақсы, мейірімді адам. </w:t>
      </w:r>
      <w:r w:rsidR="00857C9F" w:rsidRPr="002D5CA2">
        <w:rPr>
          <w:i/>
          <w:iCs/>
          <w:color w:val="000000" w:themeColor="text1"/>
          <w:sz w:val="28"/>
          <w:szCs w:val="28"/>
          <w:lang w:val="kk-KZ"/>
        </w:rPr>
        <w:t xml:space="preserve">Осылайша қанша күн жүргендерін де аңдай алмайды. </w:t>
      </w:r>
      <w:r w:rsidRPr="002D5CA2">
        <w:rPr>
          <w:i/>
          <w:iCs/>
          <w:color w:val="000000" w:themeColor="text1"/>
          <w:sz w:val="28"/>
          <w:szCs w:val="28"/>
          <w:lang w:val="kk-KZ"/>
        </w:rPr>
        <w:t>Сол адам бір күні жоқ болды. Оның қайда кеткенін, тіпті осы – өңінде көргені ме, әлде түсіне кіргені ме, оны да білмейді... Ең бастысы – көрді емес пе. Жүректе ешқашан арылмайтын тәтті мұң қалды, көңілде ешқашан өшпейтін аяулы бейне қалды»</w:t>
      </w:r>
      <w:r w:rsidR="001770C0" w:rsidRPr="002D5CA2">
        <w:rPr>
          <w:i/>
          <w:iCs/>
          <w:color w:val="000000" w:themeColor="text1"/>
          <w:sz w:val="28"/>
          <w:szCs w:val="28"/>
          <w:lang w:val="kk-KZ"/>
        </w:rPr>
        <w:t xml:space="preserve"> </w:t>
      </w:r>
      <w:r w:rsidR="001770C0" w:rsidRPr="002D5CA2">
        <w:rPr>
          <w:color w:val="000000" w:themeColor="text1"/>
          <w:sz w:val="28"/>
          <w:szCs w:val="28"/>
          <w:lang w:val="kk-KZ"/>
        </w:rPr>
        <w:t xml:space="preserve">[75, </w:t>
      </w:r>
      <w:r w:rsidR="00B56C58" w:rsidRPr="002D5CA2">
        <w:rPr>
          <w:color w:val="000000" w:themeColor="text1"/>
          <w:sz w:val="28"/>
          <w:szCs w:val="28"/>
          <w:lang w:val="kk-KZ"/>
        </w:rPr>
        <w:t xml:space="preserve">б. </w:t>
      </w:r>
      <w:r w:rsidR="001770C0" w:rsidRPr="002D5CA2">
        <w:rPr>
          <w:color w:val="000000" w:themeColor="text1"/>
          <w:sz w:val="28"/>
          <w:szCs w:val="28"/>
          <w:lang w:val="kk-KZ"/>
        </w:rPr>
        <w:t>4]</w:t>
      </w:r>
      <w:r w:rsidRPr="002D5CA2">
        <w:rPr>
          <w:color w:val="000000" w:themeColor="text1"/>
          <w:sz w:val="28"/>
          <w:szCs w:val="28"/>
          <w:lang w:val="kk-KZ"/>
        </w:rPr>
        <w:t>. Мұндағы «тәтті мұң» – шығарманың лирикалық өзегі десе болады.  Әжігерей сол бір елес сияқты күнді мейіріммен еске алады, жүрегінде сағыныш бар, бірақ сол сағыныш оған тәтті – өйткені жалғыз жұбанышы да сол естелік. «</w:t>
      </w:r>
      <w:r w:rsidR="00857C9F" w:rsidRPr="002D5CA2">
        <w:rPr>
          <w:color w:val="000000" w:themeColor="text1"/>
          <w:sz w:val="28"/>
          <w:szCs w:val="28"/>
          <w:lang w:val="kk-KZ"/>
        </w:rPr>
        <w:t>Т</w:t>
      </w:r>
      <w:r w:rsidRPr="002D5CA2">
        <w:rPr>
          <w:color w:val="000000" w:themeColor="text1"/>
          <w:sz w:val="28"/>
          <w:szCs w:val="28"/>
          <w:lang w:val="kk-KZ"/>
        </w:rPr>
        <w:t>әтті мұң» кейіпкер психикасының күрделілігін көрсетеді</w:t>
      </w:r>
      <w:r w:rsidR="00857C9F" w:rsidRPr="002D5CA2">
        <w:rPr>
          <w:color w:val="000000" w:themeColor="text1"/>
          <w:sz w:val="28"/>
          <w:szCs w:val="28"/>
          <w:lang w:val="kk-KZ"/>
        </w:rPr>
        <w:t>,</w:t>
      </w:r>
      <w:r w:rsidRPr="002D5CA2">
        <w:rPr>
          <w:color w:val="000000" w:themeColor="text1"/>
          <w:sz w:val="28"/>
          <w:szCs w:val="28"/>
          <w:lang w:val="kk-KZ"/>
        </w:rPr>
        <w:t xml:space="preserve"> ол бақытқа жетпесе де, соның елесін қымбат көреді, мұңының өзін қастерлейді. Бұл – ауыр тағдыр кешкен адам жанын түсінуге жол ашатын кілт тәрізді. Көп қасірет шеккен жан үшін мұңның өзі тәтті болуы мүмкін, себебі аз көрген шаттығының дәмі мұң арқылы сезіледі. Осы оксюморон кейіпкер сезім</w:t>
      </w:r>
      <w:r w:rsidR="00857C9F" w:rsidRPr="002D5CA2">
        <w:rPr>
          <w:color w:val="000000" w:themeColor="text1"/>
          <w:sz w:val="28"/>
          <w:szCs w:val="28"/>
          <w:lang w:val="kk-KZ"/>
        </w:rPr>
        <w:t xml:space="preserve">ін нақты бейнелеп, оның сол уақыттағы хәлін </w:t>
      </w:r>
      <w:r w:rsidRPr="002D5CA2">
        <w:rPr>
          <w:color w:val="000000" w:themeColor="text1"/>
          <w:sz w:val="28"/>
          <w:szCs w:val="28"/>
          <w:lang w:val="kk-KZ"/>
        </w:rPr>
        <w:t>аңғартады</w:t>
      </w:r>
      <w:r w:rsidR="00857C9F" w:rsidRPr="002D5CA2">
        <w:rPr>
          <w:color w:val="000000" w:themeColor="text1"/>
          <w:sz w:val="28"/>
          <w:szCs w:val="28"/>
          <w:lang w:val="kk-KZ"/>
        </w:rPr>
        <w:t>.</w:t>
      </w:r>
      <w:r w:rsidRPr="002D5CA2">
        <w:rPr>
          <w:color w:val="000000" w:themeColor="text1"/>
          <w:sz w:val="28"/>
          <w:szCs w:val="28"/>
          <w:lang w:val="kk-KZ"/>
        </w:rPr>
        <w:t xml:space="preserve"> Әжігерейдің жандүниесінде қуаныш пен қайғы біртұтасып кеткен, бірінен екіншісі ажырағысыз. </w:t>
      </w:r>
      <w:r w:rsidR="00857C9F" w:rsidRPr="002D5CA2">
        <w:rPr>
          <w:color w:val="000000" w:themeColor="text1"/>
          <w:sz w:val="28"/>
          <w:szCs w:val="28"/>
          <w:lang w:val="kk-KZ"/>
        </w:rPr>
        <w:t>А</w:t>
      </w:r>
      <w:r w:rsidRPr="002D5CA2">
        <w:rPr>
          <w:color w:val="000000" w:themeColor="text1"/>
          <w:sz w:val="28"/>
          <w:szCs w:val="28"/>
          <w:lang w:val="kk-KZ"/>
        </w:rPr>
        <w:t xml:space="preserve">втор романда «тәтті мұң» мотивін кіріспеде келтіріп, бүкіл шығарманың эмоционалдық үнін алдын ала анықтап береді. Романды оқып отырып, әртүрлі оқиғалар, тарихи жағдаяттар көрінгенімен, астарында сол Әжігерейдің көкірегіндегі тәтті мұң мен сағыныш желі </w:t>
      </w:r>
      <w:r w:rsidR="00857C9F" w:rsidRPr="002D5CA2">
        <w:rPr>
          <w:color w:val="000000" w:themeColor="text1"/>
          <w:sz w:val="28"/>
          <w:szCs w:val="28"/>
          <w:lang w:val="kk-KZ"/>
        </w:rPr>
        <w:t>барын</w:t>
      </w:r>
      <w:r w:rsidRPr="002D5CA2">
        <w:rPr>
          <w:color w:val="000000" w:themeColor="text1"/>
          <w:sz w:val="28"/>
          <w:szCs w:val="28"/>
          <w:lang w:val="kk-KZ"/>
        </w:rPr>
        <w:t xml:space="preserve"> сеземіз. </w:t>
      </w:r>
      <w:r w:rsidR="008607F9" w:rsidRPr="002D5CA2">
        <w:rPr>
          <w:color w:val="000000" w:themeColor="text1"/>
          <w:sz w:val="28"/>
          <w:szCs w:val="28"/>
          <w:lang w:val="kk-KZ"/>
        </w:rPr>
        <w:t xml:space="preserve">Оксюморон </w:t>
      </w:r>
      <w:r w:rsidR="00BE4A6C" w:rsidRPr="002D5CA2">
        <w:rPr>
          <w:color w:val="000000" w:themeColor="text1"/>
          <w:sz w:val="28"/>
          <w:szCs w:val="28"/>
          <w:lang w:val="kk-KZ"/>
        </w:rPr>
        <w:t>тәтті мұң</w:t>
      </w:r>
      <w:r w:rsidRPr="002D5CA2">
        <w:rPr>
          <w:color w:val="000000" w:themeColor="text1"/>
          <w:sz w:val="28"/>
          <w:szCs w:val="28"/>
          <w:lang w:val="kk-KZ"/>
        </w:rPr>
        <w:t xml:space="preserve"> </w:t>
      </w:r>
      <w:r w:rsidR="00BE4A6C" w:rsidRPr="002D5CA2">
        <w:rPr>
          <w:color w:val="000000" w:themeColor="text1"/>
          <w:sz w:val="28"/>
          <w:szCs w:val="28"/>
          <w:lang w:val="kk-KZ"/>
        </w:rPr>
        <w:t>мотиві</w:t>
      </w:r>
      <w:r w:rsidRPr="002D5CA2">
        <w:rPr>
          <w:color w:val="000000" w:themeColor="text1"/>
          <w:sz w:val="28"/>
          <w:szCs w:val="28"/>
          <w:lang w:val="kk-KZ"/>
        </w:rPr>
        <w:t xml:space="preserve"> шығарманың композициялық тұтастығын қамтамасыз ететін лейтмотивке айналған.</w:t>
      </w:r>
    </w:p>
    <w:p w:rsidR="005A7D60" w:rsidRPr="002D5CA2" w:rsidRDefault="005A7D6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«Талтүс» романында тағы бір байқалатын </w:t>
      </w:r>
      <w:r w:rsidR="00011205" w:rsidRPr="002D5CA2">
        <w:rPr>
          <w:color w:val="000000" w:themeColor="text1"/>
          <w:sz w:val="28"/>
          <w:szCs w:val="28"/>
          <w:lang w:val="kk-KZ"/>
        </w:rPr>
        <w:t>оксюморон</w:t>
      </w:r>
      <w:r w:rsidRPr="002D5CA2">
        <w:rPr>
          <w:color w:val="000000" w:themeColor="text1"/>
          <w:sz w:val="28"/>
          <w:szCs w:val="28"/>
          <w:lang w:val="kk-KZ"/>
        </w:rPr>
        <w:t xml:space="preserve"> контраст – ана образының бейнеленуіндегі қайшылық. Әжігерейдің анасы (кейіпкер шығарманың басында «апам» деп атайтын өгей шеше</w:t>
      </w:r>
      <w:r w:rsidR="0062223D" w:rsidRPr="002D5CA2">
        <w:rPr>
          <w:color w:val="000000" w:themeColor="text1"/>
          <w:sz w:val="28"/>
          <w:szCs w:val="28"/>
          <w:lang w:val="kk-KZ"/>
        </w:rPr>
        <w:t>сі</w:t>
      </w:r>
      <w:r w:rsidRPr="002D5CA2">
        <w:rPr>
          <w:color w:val="000000" w:themeColor="text1"/>
          <w:sz w:val="28"/>
          <w:szCs w:val="28"/>
          <w:lang w:val="kk-KZ"/>
        </w:rPr>
        <w:t xml:space="preserve">) – өте қатал, мейірімсіз жан. </w:t>
      </w:r>
      <w:r w:rsidR="00BB3BEA" w:rsidRPr="002D5CA2">
        <w:rPr>
          <w:color w:val="000000" w:themeColor="text1"/>
          <w:sz w:val="28"/>
          <w:szCs w:val="28"/>
          <w:lang w:val="kk-KZ"/>
        </w:rPr>
        <w:t xml:space="preserve">Шығарма мазмұнында </w:t>
      </w:r>
      <w:r w:rsidRPr="002D5CA2">
        <w:rPr>
          <w:color w:val="000000" w:themeColor="text1"/>
          <w:sz w:val="28"/>
          <w:szCs w:val="28"/>
          <w:lang w:val="kk-KZ"/>
        </w:rPr>
        <w:t>кейіпкердің</w:t>
      </w:r>
      <w:r w:rsidR="00BB3BEA" w:rsidRPr="002D5CA2">
        <w:rPr>
          <w:color w:val="000000" w:themeColor="text1"/>
          <w:sz w:val="28"/>
          <w:szCs w:val="28"/>
          <w:lang w:val="kk-KZ"/>
        </w:rPr>
        <w:t xml:space="preserve"> ішкі ойынан оның</w:t>
      </w:r>
      <w:r w:rsidRPr="002D5CA2">
        <w:rPr>
          <w:color w:val="000000" w:themeColor="text1"/>
          <w:sz w:val="28"/>
          <w:szCs w:val="28"/>
          <w:lang w:val="kk-KZ"/>
        </w:rPr>
        <w:t xml:space="preserve"> сәби кезінен шешесінің суық қабағынан жасқанып өскенін </w:t>
      </w:r>
      <w:r w:rsidR="00BB3BEA" w:rsidRPr="002D5CA2">
        <w:rPr>
          <w:color w:val="000000" w:themeColor="text1"/>
          <w:sz w:val="28"/>
          <w:szCs w:val="28"/>
          <w:lang w:val="kk-KZ"/>
        </w:rPr>
        <w:t>байқаймыз</w:t>
      </w:r>
      <w:r w:rsidRPr="002D5CA2">
        <w:rPr>
          <w:color w:val="000000" w:themeColor="text1"/>
          <w:sz w:val="28"/>
          <w:szCs w:val="28"/>
          <w:lang w:val="kk-KZ"/>
        </w:rPr>
        <w:t xml:space="preserve">: </w:t>
      </w:r>
      <w:r w:rsidRPr="002D5CA2">
        <w:rPr>
          <w:i/>
          <w:iCs/>
          <w:color w:val="000000" w:themeColor="text1"/>
          <w:sz w:val="28"/>
          <w:szCs w:val="28"/>
          <w:lang w:val="kk-KZ"/>
        </w:rPr>
        <w:t>«</w:t>
      </w:r>
      <w:r w:rsidR="00857C9F" w:rsidRPr="002D5CA2">
        <w:rPr>
          <w:i/>
          <w:iCs/>
          <w:color w:val="000000" w:themeColor="text1"/>
          <w:sz w:val="28"/>
          <w:szCs w:val="28"/>
          <w:lang w:val="kk-KZ"/>
        </w:rPr>
        <w:t>Ойлап отырса, анасынан ес білгеннен кейін-</w:t>
      </w:r>
      <w:r w:rsidR="00BB3BEA" w:rsidRPr="002D5CA2">
        <w:rPr>
          <w:i/>
          <w:iCs/>
          <w:color w:val="000000" w:themeColor="text1"/>
          <w:sz w:val="28"/>
          <w:szCs w:val="28"/>
          <w:lang w:val="kk-KZ"/>
        </w:rPr>
        <w:t>а</w:t>
      </w:r>
      <w:r w:rsidR="00857C9F" w:rsidRPr="002D5CA2">
        <w:rPr>
          <w:i/>
          <w:iCs/>
          <w:color w:val="000000" w:themeColor="text1"/>
          <w:sz w:val="28"/>
          <w:szCs w:val="28"/>
          <w:lang w:val="kk-KZ"/>
        </w:rPr>
        <w:t xml:space="preserve">қ жеріп болыпты. </w:t>
      </w:r>
      <w:r w:rsidRPr="002D5CA2">
        <w:rPr>
          <w:i/>
          <w:iCs/>
          <w:color w:val="000000" w:themeColor="text1"/>
          <w:sz w:val="28"/>
          <w:szCs w:val="28"/>
          <w:lang w:val="kk-KZ"/>
        </w:rPr>
        <w:t>Мейірімге гүлдей ашылатын сәби жүрек тіршіліктің алғашқы күндері-ақ көңілді аяусыз таптаған қатыгездіктен біржола жабылды. Жек</w:t>
      </w:r>
      <w:r w:rsidR="00857C9F" w:rsidRPr="002D5CA2">
        <w:rPr>
          <w:i/>
          <w:iCs/>
          <w:color w:val="000000" w:themeColor="text1"/>
          <w:sz w:val="28"/>
          <w:szCs w:val="28"/>
          <w:lang w:val="kk-KZ"/>
        </w:rPr>
        <w:t xml:space="preserve"> </w:t>
      </w:r>
      <w:r w:rsidRPr="002D5CA2">
        <w:rPr>
          <w:i/>
          <w:iCs/>
          <w:color w:val="000000" w:themeColor="text1"/>
          <w:sz w:val="28"/>
          <w:szCs w:val="28"/>
          <w:lang w:val="kk-KZ"/>
        </w:rPr>
        <w:t>көрмейтін, қорқатын. Ешқашан жылып көрмеген жүзінен, сананы жадылап тастайтын қорғасындай ауыр көз қарасынан»</w:t>
      </w:r>
      <w:r w:rsidR="001770C0" w:rsidRPr="002D5CA2">
        <w:rPr>
          <w:color w:val="000000" w:themeColor="text1"/>
          <w:sz w:val="28"/>
          <w:szCs w:val="28"/>
          <w:lang w:val="kk-KZ"/>
        </w:rPr>
        <w:t xml:space="preserve"> [75, </w:t>
      </w:r>
      <w:r w:rsidR="00B56C58" w:rsidRPr="002D5CA2">
        <w:rPr>
          <w:color w:val="000000" w:themeColor="text1"/>
          <w:sz w:val="28"/>
          <w:szCs w:val="28"/>
          <w:lang w:val="kk-KZ"/>
        </w:rPr>
        <w:t xml:space="preserve">б. </w:t>
      </w:r>
      <w:r w:rsidR="001770C0" w:rsidRPr="002D5CA2">
        <w:rPr>
          <w:color w:val="000000" w:themeColor="text1"/>
          <w:sz w:val="28"/>
          <w:szCs w:val="28"/>
          <w:lang w:val="kk-KZ"/>
        </w:rPr>
        <w:t>5].</w:t>
      </w:r>
      <w:r w:rsidR="00857C9F" w:rsidRPr="002D5CA2">
        <w:rPr>
          <w:color w:val="000000" w:themeColor="text1"/>
          <w:sz w:val="28"/>
          <w:szCs w:val="28"/>
          <w:lang w:val="kk-KZ"/>
        </w:rPr>
        <w:t xml:space="preserve"> </w:t>
      </w:r>
      <w:r w:rsidR="00BB3BEA" w:rsidRPr="002D5CA2">
        <w:rPr>
          <w:color w:val="000000" w:themeColor="text1"/>
          <w:sz w:val="28"/>
          <w:szCs w:val="28"/>
          <w:lang w:val="kk-KZ"/>
        </w:rPr>
        <w:t xml:space="preserve">Монолог арқылы ана бейнесінің жат, бөтен, суық келбетін аңғарамыз. </w:t>
      </w:r>
      <w:r w:rsidRPr="002D5CA2">
        <w:rPr>
          <w:color w:val="000000" w:themeColor="text1"/>
          <w:sz w:val="28"/>
          <w:szCs w:val="28"/>
          <w:lang w:val="kk-KZ"/>
        </w:rPr>
        <w:t>Ана – ежелден мейірім символы, өмір шуағының бейнесі. Ал Әжігерейдің анасы керісінше, мейірімсіз</w:t>
      </w:r>
      <w:r w:rsidR="00BB3BEA" w:rsidRPr="002D5CA2">
        <w:rPr>
          <w:color w:val="000000" w:themeColor="text1"/>
          <w:sz w:val="28"/>
          <w:szCs w:val="28"/>
          <w:lang w:val="kk-KZ"/>
        </w:rPr>
        <w:t>,</w:t>
      </w:r>
      <w:r w:rsidRPr="002D5CA2">
        <w:rPr>
          <w:color w:val="000000" w:themeColor="text1"/>
          <w:sz w:val="28"/>
          <w:szCs w:val="28"/>
          <w:lang w:val="kk-KZ"/>
        </w:rPr>
        <w:t xml:space="preserve"> қатігез</w:t>
      </w:r>
      <w:r w:rsidR="00BB3BEA" w:rsidRPr="002D5CA2">
        <w:rPr>
          <w:color w:val="000000" w:themeColor="text1"/>
          <w:sz w:val="28"/>
          <w:szCs w:val="28"/>
          <w:lang w:val="kk-KZ"/>
        </w:rPr>
        <w:t xml:space="preserve"> адам </w:t>
      </w:r>
      <w:r w:rsidRPr="002D5CA2">
        <w:rPr>
          <w:color w:val="000000" w:themeColor="text1"/>
          <w:sz w:val="28"/>
          <w:szCs w:val="28"/>
          <w:lang w:val="kk-KZ"/>
        </w:rPr>
        <w:t xml:space="preserve">ретінде суреттеледі. Оның балаға бір жылы сөз айтып, маңдайынан сипамағаны, тек зілмен қарап, сабап-қинағаны баяндалады. </w:t>
      </w:r>
      <w:r w:rsidR="00857C9F" w:rsidRPr="002D5CA2">
        <w:rPr>
          <w:color w:val="000000" w:themeColor="text1"/>
          <w:sz w:val="28"/>
          <w:szCs w:val="28"/>
          <w:lang w:val="kk-KZ"/>
        </w:rPr>
        <w:t>Б</w:t>
      </w:r>
      <w:r w:rsidRPr="002D5CA2">
        <w:rPr>
          <w:color w:val="000000" w:themeColor="text1"/>
          <w:sz w:val="28"/>
          <w:szCs w:val="28"/>
          <w:lang w:val="kk-KZ"/>
        </w:rPr>
        <w:t xml:space="preserve">ұл жерде ана құшағының жылуынан айырылған баланың трагедиясы көрінеді. </w:t>
      </w:r>
      <w:r w:rsidR="00BB3BEA" w:rsidRPr="002D5CA2">
        <w:rPr>
          <w:color w:val="000000" w:themeColor="text1"/>
          <w:sz w:val="28"/>
          <w:szCs w:val="28"/>
          <w:lang w:val="kk-KZ"/>
        </w:rPr>
        <w:t>Бұл</w:t>
      </w:r>
      <w:r w:rsidRPr="002D5CA2">
        <w:rPr>
          <w:color w:val="000000" w:themeColor="text1"/>
          <w:sz w:val="28"/>
          <w:szCs w:val="28"/>
          <w:lang w:val="kk-KZ"/>
        </w:rPr>
        <w:t xml:space="preserve"> қайшылық </w:t>
      </w:r>
      <w:r w:rsidR="00BB3BEA" w:rsidRPr="002D5CA2">
        <w:rPr>
          <w:color w:val="000000" w:themeColor="text1"/>
          <w:sz w:val="28"/>
          <w:szCs w:val="28"/>
          <w:lang w:val="kk-KZ"/>
        </w:rPr>
        <w:t xml:space="preserve">кейіпкердің бала күнінен қалған жан </w:t>
      </w:r>
      <w:r w:rsidRPr="002D5CA2">
        <w:rPr>
          <w:color w:val="000000" w:themeColor="text1"/>
          <w:sz w:val="28"/>
          <w:szCs w:val="28"/>
          <w:lang w:val="kk-KZ"/>
        </w:rPr>
        <w:t>жара</w:t>
      </w:r>
      <w:r w:rsidR="00BB3BEA" w:rsidRPr="002D5CA2">
        <w:rPr>
          <w:color w:val="000000" w:themeColor="text1"/>
          <w:sz w:val="28"/>
          <w:szCs w:val="28"/>
          <w:lang w:val="kk-KZ"/>
        </w:rPr>
        <w:t>сы</w:t>
      </w:r>
      <w:r w:rsidRPr="002D5CA2">
        <w:rPr>
          <w:color w:val="000000" w:themeColor="text1"/>
          <w:sz w:val="28"/>
          <w:szCs w:val="28"/>
          <w:lang w:val="kk-KZ"/>
        </w:rPr>
        <w:t>н ашады</w:t>
      </w:r>
      <w:r w:rsidR="008607F9" w:rsidRPr="002D5CA2">
        <w:rPr>
          <w:color w:val="000000" w:themeColor="text1"/>
          <w:sz w:val="28"/>
          <w:szCs w:val="28"/>
          <w:lang w:val="kk-KZ"/>
        </w:rPr>
        <w:t>,</w:t>
      </w:r>
      <w:r w:rsidRPr="002D5CA2">
        <w:rPr>
          <w:color w:val="000000" w:themeColor="text1"/>
          <w:sz w:val="28"/>
          <w:szCs w:val="28"/>
          <w:lang w:val="kk-KZ"/>
        </w:rPr>
        <w:t xml:space="preserve"> анасының қаталдығы Әжігерейдің психикасында махаббат пен жек</w:t>
      </w:r>
      <w:r w:rsidR="00857C9F" w:rsidRPr="002D5CA2">
        <w:rPr>
          <w:color w:val="000000" w:themeColor="text1"/>
          <w:sz w:val="28"/>
          <w:szCs w:val="28"/>
          <w:lang w:val="kk-KZ"/>
        </w:rPr>
        <w:t xml:space="preserve"> </w:t>
      </w:r>
      <w:r w:rsidRPr="002D5CA2">
        <w:rPr>
          <w:color w:val="000000" w:themeColor="text1"/>
          <w:sz w:val="28"/>
          <w:szCs w:val="28"/>
          <w:lang w:val="kk-KZ"/>
        </w:rPr>
        <w:t>көрудің, қорқыныш пен сағыныштың аралас сезімін тудырған. Бала анасын жек көрмейді, бірақ одан өлердей қорқады</w:t>
      </w:r>
      <w:r w:rsidR="00857C9F" w:rsidRPr="002D5CA2">
        <w:rPr>
          <w:color w:val="000000" w:themeColor="text1"/>
          <w:sz w:val="28"/>
          <w:szCs w:val="28"/>
          <w:lang w:val="kk-KZ"/>
        </w:rPr>
        <w:t xml:space="preserve">, </w:t>
      </w:r>
      <w:r w:rsidRPr="002D5CA2">
        <w:rPr>
          <w:color w:val="000000" w:themeColor="text1"/>
          <w:sz w:val="28"/>
          <w:szCs w:val="28"/>
          <w:lang w:val="kk-KZ"/>
        </w:rPr>
        <w:t>ол ана мейіріміне өмірі шөліркеп өтеді. Кейіпкер санасында махаббат</w:t>
      </w:r>
      <w:r w:rsidR="00BB3BEA" w:rsidRPr="002D5CA2">
        <w:rPr>
          <w:color w:val="000000" w:themeColor="text1"/>
          <w:sz w:val="28"/>
          <w:szCs w:val="28"/>
          <w:lang w:val="kk-KZ"/>
        </w:rPr>
        <w:t>тың орнын</w:t>
      </w:r>
      <w:r w:rsidRPr="002D5CA2">
        <w:rPr>
          <w:color w:val="000000" w:themeColor="text1"/>
          <w:sz w:val="28"/>
          <w:szCs w:val="28"/>
          <w:lang w:val="kk-KZ"/>
        </w:rPr>
        <w:t xml:space="preserve"> </w:t>
      </w:r>
      <w:r w:rsidR="00BB3BEA" w:rsidRPr="002D5CA2">
        <w:rPr>
          <w:color w:val="000000" w:themeColor="text1"/>
          <w:sz w:val="28"/>
          <w:szCs w:val="28"/>
          <w:lang w:val="kk-KZ"/>
        </w:rPr>
        <w:t>ө</w:t>
      </w:r>
      <w:r w:rsidRPr="002D5CA2">
        <w:rPr>
          <w:color w:val="000000" w:themeColor="text1"/>
          <w:sz w:val="28"/>
          <w:szCs w:val="28"/>
          <w:lang w:val="kk-KZ"/>
        </w:rPr>
        <w:t>шпенділіктің</w:t>
      </w:r>
      <w:r w:rsidR="00BB3BEA" w:rsidRPr="002D5CA2">
        <w:rPr>
          <w:color w:val="000000" w:themeColor="text1"/>
          <w:sz w:val="28"/>
          <w:szCs w:val="28"/>
          <w:lang w:val="kk-KZ"/>
        </w:rPr>
        <w:t xml:space="preserve"> басуы</w:t>
      </w:r>
      <w:r w:rsidRPr="002D5CA2">
        <w:rPr>
          <w:color w:val="000000" w:themeColor="text1"/>
          <w:sz w:val="28"/>
          <w:szCs w:val="28"/>
          <w:lang w:val="kk-KZ"/>
        </w:rPr>
        <w:t xml:space="preserve"> </w:t>
      </w:r>
      <w:r w:rsidR="00BB3BEA" w:rsidRPr="002D5CA2">
        <w:rPr>
          <w:color w:val="000000" w:themeColor="text1"/>
          <w:sz w:val="28"/>
          <w:szCs w:val="28"/>
          <w:lang w:val="kk-KZ"/>
        </w:rPr>
        <w:t>оның</w:t>
      </w:r>
      <w:r w:rsidRPr="002D5CA2">
        <w:rPr>
          <w:color w:val="000000" w:themeColor="text1"/>
          <w:sz w:val="28"/>
          <w:szCs w:val="28"/>
          <w:lang w:val="kk-KZ"/>
        </w:rPr>
        <w:t xml:space="preserve"> психологиялық </w:t>
      </w:r>
      <w:r w:rsidR="00BB3BEA" w:rsidRPr="002D5CA2">
        <w:rPr>
          <w:color w:val="000000" w:themeColor="text1"/>
          <w:sz w:val="28"/>
          <w:szCs w:val="28"/>
          <w:lang w:val="kk-KZ"/>
        </w:rPr>
        <w:t>к</w:t>
      </w:r>
      <w:r w:rsidRPr="002D5CA2">
        <w:rPr>
          <w:color w:val="000000" w:themeColor="text1"/>
          <w:sz w:val="28"/>
          <w:szCs w:val="28"/>
          <w:lang w:val="kk-KZ"/>
        </w:rPr>
        <w:t xml:space="preserve">үйін, </w:t>
      </w:r>
      <w:r w:rsidR="00BB3BEA" w:rsidRPr="002D5CA2">
        <w:rPr>
          <w:color w:val="000000" w:themeColor="text1"/>
          <w:sz w:val="28"/>
          <w:szCs w:val="28"/>
          <w:lang w:val="kk-KZ"/>
        </w:rPr>
        <w:t>х</w:t>
      </w:r>
      <w:r w:rsidR="008607F9" w:rsidRPr="002D5CA2">
        <w:rPr>
          <w:color w:val="000000" w:themeColor="text1"/>
          <w:sz w:val="28"/>
          <w:szCs w:val="28"/>
          <w:lang w:val="kk-KZ"/>
        </w:rPr>
        <w:t>а</w:t>
      </w:r>
      <w:r w:rsidR="00BB3BEA" w:rsidRPr="002D5CA2">
        <w:rPr>
          <w:color w:val="000000" w:themeColor="text1"/>
          <w:sz w:val="28"/>
          <w:szCs w:val="28"/>
          <w:lang w:val="kk-KZ"/>
        </w:rPr>
        <w:t>л-жағдайын</w:t>
      </w:r>
      <w:r w:rsidRPr="002D5CA2">
        <w:rPr>
          <w:color w:val="000000" w:themeColor="text1"/>
          <w:sz w:val="28"/>
          <w:szCs w:val="28"/>
          <w:lang w:val="kk-KZ"/>
        </w:rPr>
        <w:t xml:space="preserve"> </w:t>
      </w:r>
      <w:r w:rsidR="00BB3BEA" w:rsidRPr="002D5CA2">
        <w:rPr>
          <w:color w:val="000000" w:themeColor="text1"/>
          <w:sz w:val="28"/>
          <w:szCs w:val="28"/>
          <w:lang w:val="kk-KZ"/>
        </w:rPr>
        <w:t>тереңдете түседі</w:t>
      </w:r>
      <w:r w:rsidRPr="002D5CA2">
        <w:rPr>
          <w:color w:val="000000" w:themeColor="text1"/>
          <w:sz w:val="28"/>
          <w:szCs w:val="28"/>
          <w:lang w:val="kk-KZ"/>
        </w:rPr>
        <w:t>. Осы аралас сезімді «көзі қорғасындай ауыр» де</w:t>
      </w:r>
      <w:r w:rsidR="00BF0C51" w:rsidRPr="002D5CA2">
        <w:rPr>
          <w:color w:val="000000" w:themeColor="text1"/>
          <w:sz w:val="28"/>
          <w:szCs w:val="28"/>
          <w:lang w:val="kk-KZ"/>
        </w:rPr>
        <w:t>ген</w:t>
      </w:r>
      <w:r w:rsidRPr="002D5CA2">
        <w:rPr>
          <w:color w:val="000000" w:themeColor="text1"/>
          <w:sz w:val="28"/>
          <w:szCs w:val="28"/>
          <w:lang w:val="kk-KZ"/>
        </w:rPr>
        <w:t xml:space="preserve"> метафора</w:t>
      </w:r>
      <w:r w:rsidR="00BF0C51" w:rsidRPr="002D5CA2">
        <w:rPr>
          <w:color w:val="000000" w:themeColor="text1"/>
          <w:sz w:val="28"/>
          <w:szCs w:val="28"/>
          <w:lang w:val="kk-KZ"/>
        </w:rPr>
        <w:t xml:space="preserve"> арқылы суреттеу </w:t>
      </w:r>
      <w:r w:rsidRPr="002D5CA2">
        <w:rPr>
          <w:color w:val="000000" w:themeColor="text1"/>
          <w:sz w:val="28"/>
          <w:szCs w:val="28"/>
          <w:lang w:val="kk-KZ"/>
        </w:rPr>
        <w:t>баланың</w:t>
      </w:r>
      <w:r w:rsidR="00BF0C51" w:rsidRPr="002D5CA2">
        <w:rPr>
          <w:color w:val="000000" w:themeColor="text1"/>
          <w:sz w:val="28"/>
          <w:szCs w:val="28"/>
          <w:lang w:val="kk-KZ"/>
        </w:rPr>
        <w:t xml:space="preserve"> анасына деген махаббатын емес,</w:t>
      </w:r>
      <w:r w:rsidRPr="002D5CA2">
        <w:rPr>
          <w:color w:val="000000" w:themeColor="text1"/>
          <w:sz w:val="28"/>
          <w:szCs w:val="28"/>
          <w:lang w:val="kk-KZ"/>
        </w:rPr>
        <w:t xml:space="preserve"> </w:t>
      </w:r>
      <w:r w:rsidR="00BF0C51" w:rsidRPr="002D5CA2">
        <w:rPr>
          <w:color w:val="000000" w:themeColor="text1"/>
          <w:sz w:val="28"/>
          <w:szCs w:val="28"/>
          <w:lang w:val="kk-KZ"/>
        </w:rPr>
        <w:t xml:space="preserve">керісінше </w:t>
      </w:r>
      <w:r w:rsidRPr="002D5CA2">
        <w:rPr>
          <w:color w:val="000000" w:themeColor="text1"/>
          <w:sz w:val="28"/>
          <w:szCs w:val="28"/>
          <w:lang w:val="kk-KZ"/>
        </w:rPr>
        <w:t>үрейін</w:t>
      </w:r>
      <w:r w:rsidR="00BF0C51" w:rsidRPr="002D5CA2">
        <w:rPr>
          <w:color w:val="000000" w:themeColor="text1"/>
          <w:sz w:val="28"/>
          <w:szCs w:val="28"/>
          <w:lang w:val="kk-KZ"/>
        </w:rPr>
        <w:t xml:space="preserve"> көрсетеді</w:t>
      </w:r>
      <w:r w:rsidRPr="002D5CA2">
        <w:rPr>
          <w:color w:val="000000" w:themeColor="text1"/>
          <w:sz w:val="28"/>
          <w:szCs w:val="28"/>
          <w:lang w:val="kk-KZ"/>
        </w:rPr>
        <w:t xml:space="preserve">. </w:t>
      </w:r>
      <w:r w:rsidR="00857C9F" w:rsidRPr="002D5CA2">
        <w:rPr>
          <w:color w:val="000000" w:themeColor="text1"/>
          <w:sz w:val="28"/>
          <w:szCs w:val="28"/>
          <w:lang w:val="kk-KZ"/>
        </w:rPr>
        <w:t>А</w:t>
      </w:r>
      <w:r w:rsidRPr="002D5CA2">
        <w:rPr>
          <w:color w:val="000000" w:themeColor="text1"/>
          <w:sz w:val="28"/>
          <w:szCs w:val="28"/>
          <w:lang w:val="kk-KZ"/>
        </w:rPr>
        <w:t>на мен бала арасындағы осы астыртын тартыс Әжігерейдің бүкіл кейі</w:t>
      </w:r>
      <w:r w:rsidR="008607F9" w:rsidRPr="002D5CA2">
        <w:rPr>
          <w:color w:val="000000" w:themeColor="text1"/>
          <w:sz w:val="28"/>
          <w:szCs w:val="28"/>
          <w:lang w:val="kk-KZ"/>
        </w:rPr>
        <w:t>нгі тағдыр желісіне ықпал етеді,</w:t>
      </w:r>
      <w:r w:rsidRPr="002D5CA2">
        <w:rPr>
          <w:color w:val="000000" w:themeColor="text1"/>
          <w:sz w:val="28"/>
          <w:szCs w:val="28"/>
          <w:lang w:val="kk-KZ"/>
        </w:rPr>
        <w:t xml:space="preserve"> ол шешесінің қаталдығынан қашып</w:t>
      </w:r>
      <w:r w:rsidR="00857C9F" w:rsidRPr="002D5CA2">
        <w:rPr>
          <w:color w:val="000000" w:themeColor="text1"/>
          <w:sz w:val="28"/>
          <w:szCs w:val="28"/>
          <w:lang w:val="kk-KZ"/>
        </w:rPr>
        <w:t xml:space="preserve"> кеткісі келеді</w:t>
      </w:r>
      <w:r w:rsidRPr="002D5CA2">
        <w:rPr>
          <w:color w:val="000000" w:themeColor="text1"/>
          <w:sz w:val="28"/>
          <w:szCs w:val="28"/>
          <w:lang w:val="kk-KZ"/>
        </w:rPr>
        <w:t>, бүкіл ғұмыры</w:t>
      </w:r>
      <w:r w:rsidR="00BF0C51" w:rsidRPr="002D5CA2">
        <w:rPr>
          <w:color w:val="000000" w:themeColor="text1"/>
          <w:sz w:val="28"/>
          <w:szCs w:val="28"/>
          <w:lang w:val="kk-KZ"/>
        </w:rPr>
        <w:t>нда</w:t>
      </w:r>
      <w:r w:rsidRPr="002D5CA2">
        <w:rPr>
          <w:color w:val="000000" w:themeColor="text1"/>
          <w:sz w:val="28"/>
          <w:szCs w:val="28"/>
          <w:lang w:val="kk-KZ"/>
        </w:rPr>
        <w:t xml:space="preserve"> сол бала күнгі психологиялық жараның табы</w:t>
      </w:r>
      <w:r w:rsidR="00BF0C51" w:rsidRPr="002D5CA2">
        <w:rPr>
          <w:color w:val="000000" w:themeColor="text1"/>
          <w:sz w:val="28"/>
          <w:szCs w:val="28"/>
          <w:lang w:val="kk-KZ"/>
        </w:rPr>
        <w:t xml:space="preserve"> қалады</w:t>
      </w:r>
      <w:r w:rsidRPr="002D5CA2">
        <w:rPr>
          <w:color w:val="000000" w:themeColor="text1"/>
          <w:sz w:val="28"/>
          <w:szCs w:val="28"/>
          <w:lang w:val="kk-KZ"/>
        </w:rPr>
        <w:t xml:space="preserve">. </w:t>
      </w:r>
      <w:r w:rsidR="00806D59" w:rsidRPr="002D5CA2">
        <w:rPr>
          <w:color w:val="000000" w:themeColor="text1"/>
          <w:sz w:val="28"/>
          <w:szCs w:val="28"/>
          <w:lang w:val="kk-KZ"/>
        </w:rPr>
        <w:t>Демек</w:t>
      </w:r>
      <w:r w:rsidRPr="002D5CA2">
        <w:rPr>
          <w:color w:val="000000" w:themeColor="text1"/>
          <w:sz w:val="28"/>
          <w:szCs w:val="28"/>
          <w:lang w:val="kk-KZ"/>
        </w:rPr>
        <w:t xml:space="preserve"> «Талтүс» романының сюжеттік қаңқасында бала психологиясындағы қайшылық негізгі қозғаушы күш ретінде орын алған. Автор бұл ішкі трагедияны астармен сездіру үшін ананың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кейпі түріндегі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бейнелеуді пайдаланған.</w:t>
      </w:r>
    </w:p>
    <w:p w:rsidR="005A7D60" w:rsidRPr="002D5CA2" w:rsidRDefault="005A7D6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Романның атауы «Талтүс» деп қойылуы да символикалық мәнге ие. Талтүс сөзі қазақы танымда күннің тас төбеге шығып, ыстық пен шаршау</w:t>
      </w:r>
      <w:r w:rsidR="002878E4" w:rsidRPr="002D5CA2">
        <w:rPr>
          <w:color w:val="000000" w:themeColor="text1"/>
          <w:sz w:val="28"/>
          <w:szCs w:val="28"/>
          <w:lang w:val="kk-KZ"/>
        </w:rPr>
        <w:t xml:space="preserve"> мезі етіп</w:t>
      </w:r>
      <w:r w:rsidR="008607F9" w:rsidRPr="002D5CA2">
        <w:rPr>
          <w:color w:val="000000" w:themeColor="text1"/>
          <w:sz w:val="28"/>
          <w:szCs w:val="28"/>
          <w:lang w:val="kk-KZ"/>
        </w:rPr>
        <w:t>, даланы мүлгіг</w:t>
      </w:r>
      <w:r w:rsidRPr="002D5CA2">
        <w:rPr>
          <w:color w:val="000000" w:themeColor="text1"/>
          <w:sz w:val="28"/>
          <w:szCs w:val="28"/>
          <w:lang w:val="kk-KZ"/>
        </w:rPr>
        <w:t>ен шағын бейнелейді. Бұл сәтте адам</w:t>
      </w:r>
      <w:r w:rsidR="0062223D" w:rsidRPr="002D5CA2">
        <w:rPr>
          <w:color w:val="000000" w:themeColor="text1"/>
          <w:sz w:val="28"/>
          <w:szCs w:val="28"/>
          <w:lang w:val="kk-KZ"/>
        </w:rPr>
        <w:t>ның жағдайы</w:t>
      </w:r>
      <w:r w:rsidRPr="002D5CA2">
        <w:rPr>
          <w:color w:val="000000" w:themeColor="text1"/>
          <w:sz w:val="28"/>
          <w:szCs w:val="28"/>
          <w:lang w:val="kk-KZ"/>
        </w:rPr>
        <w:t xml:space="preserve"> мең-зең</w:t>
      </w:r>
      <w:r w:rsidR="0062223D" w:rsidRPr="002D5CA2">
        <w:rPr>
          <w:color w:val="000000" w:themeColor="text1"/>
          <w:sz w:val="28"/>
          <w:szCs w:val="28"/>
          <w:lang w:val="kk-KZ"/>
        </w:rPr>
        <w:t xml:space="preserve"> болып</w:t>
      </w:r>
      <w:r w:rsidRPr="002D5CA2">
        <w:rPr>
          <w:color w:val="000000" w:themeColor="text1"/>
          <w:sz w:val="28"/>
          <w:szCs w:val="28"/>
          <w:lang w:val="kk-KZ"/>
        </w:rPr>
        <w:t>, ерекше бір елес, галлюцинация көрінуі мүмкін деп жорамалданады. Жазушы кейіпкер тағдырын дәл осы тал түс уақытындай өліара, сана мен безгек аралас шақ түрінде бейнелейді. Әжігерейдің ғұмырында бақыт пен бақытсыздық, ақиқат пен түс, өмір мен өлім ұштасып кеткен. Роман финалында оның жандүниесінде сәуле пайда бола ма, жоқ па – оқырманға анық емес, өйткені бұл өмірдің өзі секілді екіұдай сезімге толы шығарма. Сондықтан «Талтүс» атауы да романның екіұдай табиғатын ме</w:t>
      </w:r>
      <w:r w:rsidR="0062223D" w:rsidRPr="002D5CA2">
        <w:rPr>
          <w:color w:val="000000" w:themeColor="text1"/>
          <w:sz w:val="28"/>
          <w:szCs w:val="28"/>
          <w:lang w:val="kk-KZ"/>
        </w:rPr>
        <w:t>ң</w:t>
      </w:r>
      <w:r w:rsidRPr="002D5CA2">
        <w:rPr>
          <w:color w:val="000000" w:themeColor="text1"/>
          <w:sz w:val="28"/>
          <w:szCs w:val="28"/>
          <w:lang w:val="kk-KZ"/>
        </w:rPr>
        <w:t>зей</w:t>
      </w:r>
      <w:r w:rsidR="0062223D" w:rsidRPr="002D5CA2">
        <w:rPr>
          <w:color w:val="000000" w:themeColor="text1"/>
          <w:sz w:val="28"/>
          <w:szCs w:val="28"/>
          <w:lang w:val="kk-KZ"/>
        </w:rPr>
        <w:t>ді</w:t>
      </w:r>
      <w:r w:rsidRPr="002D5CA2">
        <w:rPr>
          <w:color w:val="000000" w:themeColor="text1"/>
          <w:sz w:val="28"/>
          <w:szCs w:val="28"/>
          <w:lang w:val="kk-KZ"/>
        </w:rPr>
        <w:t xml:space="preserve">. Ұлттық менталитет тұрғысынан алғанда, дала тұрмысының бір бөлшегі – талтүс кезін өнер тіліне символ етіп енгізу арқылы автор төл мәдениеттегі болмыс пен елес шекарасын көркем пайдаланады. Қазақ </w:t>
      </w:r>
      <w:r w:rsidR="00BF0C51" w:rsidRPr="002D5CA2">
        <w:rPr>
          <w:color w:val="000000" w:themeColor="text1"/>
          <w:sz w:val="28"/>
          <w:szCs w:val="28"/>
          <w:lang w:val="kk-KZ"/>
        </w:rPr>
        <w:t>фольклорында</w:t>
      </w:r>
      <w:r w:rsidRPr="002D5CA2">
        <w:rPr>
          <w:color w:val="000000" w:themeColor="text1"/>
          <w:sz w:val="28"/>
          <w:szCs w:val="28"/>
          <w:lang w:val="kk-KZ"/>
        </w:rPr>
        <w:t xml:space="preserve"> түскі аптапта даланы кезіп жүретін жын-перілер туралы да сан түрлі аңыз </w:t>
      </w:r>
      <w:r w:rsidR="00BF0C51" w:rsidRPr="002D5CA2">
        <w:rPr>
          <w:color w:val="000000" w:themeColor="text1"/>
          <w:sz w:val="28"/>
          <w:szCs w:val="28"/>
          <w:lang w:val="kk-KZ"/>
        </w:rPr>
        <w:t>кездеседі,</w:t>
      </w:r>
      <w:r w:rsidRPr="002D5CA2">
        <w:rPr>
          <w:color w:val="000000" w:themeColor="text1"/>
          <w:sz w:val="28"/>
          <w:szCs w:val="28"/>
          <w:lang w:val="kk-KZ"/>
        </w:rPr>
        <w:t xml:space="preserve"> </w:t>
      </w:r>
      <w:r w:rsidR="00806D59" w:rsidRPr="002D5CA2">
        <w:rPr>
          <w:color w:val="000000" w:themeColor="text1"/>
          <w:sz w:val="28"/>
          <w:szCs w:val="28"/>
          <w:lang w:val="kk-KZ"/>
        </w:rPr>
        <w:t>Демек</w:t>
      </w:r>
      <w:r w:rsidRPr="002D5CA2">
        <w:rPr>
          <w:color w:val="000000" w:themeColor="text1"/>
          <w:sz w:val="28"/>
          <w:szCs w:val="28"/>
          <w:lang w:val="kk-KZ"/>
        </w:rPr>
        <w:t xml:space="preserve"> романдағы бала Әжігерейдің түс пен өңді ажыратпай бастан кешкен қуанышы да сондай тылсым сәттің үлесіне тиеді. Бұл – шығармаға мистикалық өң беретін деталь. Ал оны «тәтті мұңмен» қа</w:t>
      </w:r>
      <w:r w:rsidR="00BF0C51" w:rsidRPr="002D5CA2">
        <w:rPr>
          <w:color w:val="000000" w:themeColor="text1"/>
          <w:sz w:val="28"/>
          <w:szCs w:val="28"/>
          <w:lang w:val="kk-KZ"/>
        </w:rPr>
        <w:t>тар бейнелеу</w:t>
      </w:r>
      <w:r w:rsidRPr="002D5CA2">
        <w:rPr>
          <w:color w:val="000000" w:themeColor="text1"/>
          <w:sz w:val="28"/>
          <w:szCs w:val="28"/>
          <w:lang w:val="kk-KZ"/>
        </w:rPr>
        <w:t xml:space="preserve"> арқылы Т.</w:t>
      </w:r>
      <w:r w:rsidR="008607F9" w:rsidRPr="002D5CA2">
        <w:rPr>
          <w:color w:val="000000" w:themeColor="text1"/>
          <w:sz w:val="28"/>
          <w:szCs w:val="28"/>
          <w:lang w:val="kk-KZ"/>
        </w:rPr>
        <w:t> </w:t>
      </w:r>
      <w:r w:rsidRPr="002D5CA2">
        <w:rPr>
          <w:color w:val="000000" w:themeColor="text1"/>
          <w:sz w:val="28"/>
          <w:szCs w:val="28"/>
          <w:lang w:val="kk-KZ"/>
        </w:rPr>
        <w:t xml:space="preserve">Әсемқұлов төл әдебиетімізде сирек кездесетін </w:t>
      </w:r>
      <w:r w:rsidR="00011205" w:rsidRPr="002D5CA2">
        <w:rPr>
          <w:color w:val="000000" w:themeColor="text1"/>
          <w:sz w:val="28"/>
          <w:szCs w:val="28"/>
          <w:lang w:val="kk-KZ"/>
        </w:rPr>
        <w:t>оксюморон</w:t>
      </w:r>
      <w:r w:rsidRPr="002D5CA2">
        <w:rPr>
          <w:color w:val="000000" w:themeColor="text1"/>
          <w:sz w:val="28"/>
          <w:szCs w:val="28"/>
          <w:lang w:val="kk-KZ"/>
        </w:rPr>
        <w:t xml:space="preserve"> стиль элементтерін қалыптастырған деуге болады</w:t>
      </w:r>
      <w:r w:rsidR="008607F9" w:rsidRPr="002D5CA2">
        <w:rPr>
          <w:color w:val="000000" w:themeColor="text1"/>
          <w:sz w:val="28"/>
          <w:szCs w:val="28"/>
          <w:lang w:val="kk-KZ"/>
        </w:rPr>
        <w:t>.</w:t>
      </w:r>
      <w:r w:rsidRPr="002D5CA2">
        <w:rPr>
          <w:color w:val="000000" w:themeColor="text1"/>
          <w:sz w:val="28"/>
          <w:szCs w:val="28"/>
          <w:lang w:val="kk-KZ"/>
        </w:rPr>
        <w:t xml:space="preserve"> Қазақы тәлім-тәрбиенің берік дәстүрлері күйреген өтпелі кезеңдегі ұрпақтың жан күйі «Талтүс» романында осылай қайшылықты образдар арқылы мейлінше әсерлі берілген.</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Романда Әжігерейдің қас дұшпаны Қайырбек атты</w:t>
      </w:r>
      <w:r w:rsidR="005A7D60" w:rsidRPr="002D5CA2">
        <w:rPr>
          <w:color w:val="000000" w:themeColor="text1"/>
          <w:sz w:val="28"/>
          <w:szCs w:val="28"/>
          <w:lang w:val="kk-KZ"/>
        </w:rPr>
        <w:t xml:space="preserve"> кейіпкер</w:t>
      </w:r>
      <w:r w:rsidRPr="002D5CA2">
        <w:rPr>
          <w:color w:val="000000" w:themeColor="text1"/>
          <w:sz w:val="28"/>
          <w:szCs w:val="28"/>
          <w:lang w:val="kk-KZ"/>
        </w:rPr>
        <w:t xml:space="preserve"> </w:t>
      </w:r>
      <w:r w:rsidR="00BF0C51" w:rsidRPr="002D5CA2">
        <w:rPr>
          <w:color w:val="000000" w:themeColor="text1"/>
          <w:sz w:val="28"/>
          <w:szCs w:val="28"/>
          <w:lang w:val="kk-KZ"/>
        </w:rPr>
        <w:t>бейнеленеді</w:t>
      </w:r>
      <w:r w:rsidRPr="002D5CA2">
        <w:rPr>
          <w:color w:val="000000" w:themeColor="text1"/>
          <w:sz w:val="28"/>
          <w:szCs w:val="28"/>
          <w:lang w:val="kk-KZ"/>
        </w:rPr>
        <w:t xml:space="preserve">. Бір тартысты </w:t>
      </w:r>
      <w:r w:rsidR="00BF0C51" w:rsidRPr="002D5CA2">
        <w:rPr>
          <w:color w:val="000000" w:themeColor="text1"/>
          <w:sz w:val="28"/>
          <w:szCs w:val="28"/>
          <w:lang w:val="kk-KZ"/>
        </w:rPr>
        <w:t>оқиғада</w:t>
      </w:r>
      <w:r w:rsidRPr="002D5CA2">
        <w:rPr>
          <w:color w:val="000000" w:themeColor="text1"/>
          <w:sz w:val="28"/>
          <w:szCs w:val="28"/>
          <w:lang w:val="kk-KZ"/>
        </w:rPr>
        <w:t xml:space="preserve"> балалар Қайырбекті ұстап алып, мазақ қылады. Сол сәтте бас кейіпкер Әжігерей оны «козлиный атаман» деп келемеждейді:</w:t>
      </w:r>
    </w:p>
    <w:p w:rsidR="008607F9" w:rsidRPr="002D5CA2" w:rsidRDefault="002B1193" w:rsidP="00D06725">
      <w:pPr>
        <w:pStyle w:val="ac"/>
        <w:spacing w:before="0" w:beforeAutospacing="0" w:after="0" w:afterAutospacing="0"/>
        <w:ind w:firstLine="709"/>
        <w:jc w:val="both"/>
        <w:rPr>
          <w:rStyle w:val="ae"/>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 xml:space="preserve"> Осы мінезің ғой, </w:t>
      </w:r>
      <w:r w:rsidRPr="002D5CA2">
        <w:rPr>
          <w:rStyle w:val="ae"/>
          <w:color w:val="000000" w:themeColor="text1"/>
          <w:sz w:val="28"/>
          <w:szCs w:val="28"/>
          <w:lang w:val="kk-KZ"/>
        </w:rPr>
        <w:t>–</w:t>
      </w:r>
      <w:r w:rsidR="005A19AE" w:rsidRPr="002D5CA2">
        <w:rPr>
          <w:rStyle w:val="ae"/>
          <w:color w:val="000000" w:themeColor="text1"/>
          <w:sz w:val="28"/>
          <w:szCs w:val="28"/>
          <w:lang w:val="kk-KZ"/>
        </w:rPr>
        <w:t xml:space="preserve"> деді Әжігерей күрсініп, </w:t>
      </w:r>
      <w:r w:rsidRPr="002D5CA2">
        <w:rPr>
          <w:rStyle w:val="ae"/>
          <w:color w:val="000000" w:themeColor="text1"/>
          <w:sz w:val="28"/>
          <w:szCs w:val="28"/>
          <w:lang w:val="kk-KZ"/>
        </w:rPr>
        <w:t>–</w:t>
      </w:r>
      <w:r w:rsidR="005A19AE" w:rsidRPr="002D5CA2">
        <w:rPr>
          <w:rStyle w:val="ae"/>
          <w:color w:val="000000" w:themeColor="text1"/>
          <w:sz w:val="28"/>
          <w:szCs w:val="28"/>
          <w:lang w:val="kk-KZ"/>
        </w:rPr>
        <w:t xml:space="preserve"> ешкімге сүйкімің жоқ...</w:t>
      </w:r>
      <w:r w:rsidR="005A19AE" w:rsidRPr="002D5CA2">
        <w:rPr>
          <w:color w:val="000000" w:themeColor="text1"/>
          <w:sz w:val="28"/>
          <w:szCs w:val="28"/>
          <w:lang w:val="kk-KZ"/>
        </w:rPr>
        <w:br/>
      </w:r>
      <w:r w:rsidR="005A19AE" w:rsidRPr="002D5CA2">
        <w:rPr>
          <w:rStyle w:val="ae"/>
          <w:color w:val="000000" w:themeColor="text1"/>
          <w:sz w:val="28"/>
          <w:szCs w:val="28"/>
          <w:lang w:val="kk-KZ"/>
        </w:rPr>
        <w:t xml:space="preserve">Амантай Қайырбекті құйрықтан келістіріп тұрып тепті. </w:t>
      </w:r>
    </w:p>
    <w:p w:rsidR="008607F9" w:rsidRPr="002D5CA2" w:rsidRDefault="005A19AE" w:rsidP="00D06725">
      <w:pPr>
        <w:pStyle w:val="ac"/>
        <w:spacing w:before="0" w:beforeAutospacing="0" w:after="0" w:afterAutospacing="0"/>
        <w:ind w:firstLine="709"/>
        <w:jc w:val="both"/>
        <w:rPr>
          <w:rStyle w:val="ae"/>
          <w:color w:val="000000" w:themeColor="text1"/>
          <w:sz w:val="28"/>
          <w:szCs w:val="28"/>
          <w:lang w:val="kk-KZ"/>
        </w:rPr>
      </w:pPr>
      <w:r w:rsidRPr="002D5CA2">
        <w:rPr>
          <w:rStyle w:val="ae"/>
          <w:color w:val="000000" w:themeColor="text1"/>
          <w:sz w:val="28"/>
          <w:szCs w:val="28"/>
          <w:lang w:val="kk-KZ"/>
        </w:rPr>
        <w:t>– Жапшы ей, аузыңды. Өлген теке сасып кетті.</w:t>
      </w:r>
    </w:p>
    <w:p w:rsidR="008607F9" w:rsidRPr="002D5CA2" w:rsidRDefault="002B1193" w:rsidP="00D06725">
      <w:pPr>
        <w:pStyle w:val="ac"/>
        <w:spacing w:before="0" w:beforeAutospacing="0" w:after="0" w:afterAutospacing="0"/>
        <w:ind w:firstLine="709"/>
        <w:jc w:val="both"/>
        <w:rPr>
          <w:rStyle w:val="ae"/>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 xml:space="preserve"> Ну как, козлиный атаман? – деді Сәтбек «тұтқынның» үстіне төніп.</w:t>
      </w:r>
    </w:p>
    <w:p w:rsidR="005A19AE" w:rsidRPr="002D5CA2" w:rsidRDefault="002B1193"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 xml:space="preserve"> Мен сенің орысшаңды түсінеді дейсің бе, шоқыншық, – деп Қайырбек қайыспай жауап берді, – Қазақша сөйле</w:t>
      </w:r>
      <w:r w:rsidR="0062223D" w:rsidRPr="002D5CA2">
        <w:rPr>
          <w:rStyle w:val="ae"/>
          <w:color w:val="000000" w:themeColor="text1"/>
          <w:sz w:val="28"/>
          <w:szCs w:val="28"/>
          <w:lang w:val="kk-KZ"/>
        </w:rPr>
        <w:t xml:space="preserve"> [</w:t>
      </w:r>
      <w:r w:rsidR="001770C0" w:rsidRPr="002D5CA2">
        <w:rPr>
          <w:rStyle w:val="ae"/>
          <w:color w:val="000000" w:themeColor="text1"/>
          <w:sz w:val="28"/>
          <w:szCs w:val="28"/>
          <w:lang w:val="kk-KZ"/>
        </w:rPr>
        <w:t xml:space="preserve">75, </w:t>
      </w:r>
      <w:r w:rsidR="00B56C58" w:rsidRPr="002D5CA2">
        <w:rPr>
          <w:rStyle w:val="ae"/>
          <w:color w:val="000000" w:themeColor="text1"/>
          <w:sz w:val="28"/>
          <w:szCs w:val="28"/>
          <w:lang w:val="kk-KZ"/>
        </w:rPr>
        <w:t xml:space="preserve">б. </w:t>
      </w:r>
      <w:r w:rsidR="0062223D" w:rsidRPr="002D5CA2">
        <w:rPr>
          <w:rStyle w:val="ae"/>
          <w:color w:val="000000" w:themeColor="text1"/>
          <w:sz w:val="28"/>
          <w:szCs w:val="28"/>
          <w:lang w:val="kk-KZ"/>
        </w:rPr>
        <w:t xml:space="preserve">32].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Бұл диалогта «</w:t>
      </w:r>
      <w:r w:rsidRPr="002D5CA2">
        <w:rPr>
          <w:rStyle w:val="ad"/>
          <w:b w:val="0"/>
          <w:i/>
          <w:color w:val="000000" w:themeColor="text1"/>
          <w:sz w:val="28"/>
          <w:szCs w:val="28"/>
          <w:lang w:val="kk-KZ"/>
        </w:rPr>
        <w:t>козлиный атаман</w:t>
      </w:r>
      <w:r w:rsidRPr="002D5CA2">
        <w:rPr>
          <w:color w:val="000000" w:themeColor="text1"/>
          <w:sz w:val="28"/>
          <w:szCs w:val="28"/>
          <w:lang w:val="kk-KZ"/>
        </w:rPr>
        <w:t xml:space="preserve">» </w:t>
      </w:r>
      <w:r w:rsidR="00BF0C51" w:rsidRPr="002D5CA2">
        <w:rPr>
          <w:color w:val="000000" w:themeColor="text1"/>
          <w:sz w:val="28"/>
          <w:szCs w:val="28"/>
          <w:lang w:val="kk-KZ"/>
        </w:rPr>
        <w:t xml:space="preserve">деген жаргон сөзге </w:t>
      </w:r>
      <w:r w:rsidRPr="002D5CA2">
        <w:rPr>
          <w:color w:val="000000" w:themeColor="text1"/>
          <w:sz w:val="28"/>
          <w:szCs w:val="28"/>
          <w:lang w:val="kk-KZ"/>
        </w:rPr>
        <w:t>назар аудара</w:t>
      </w:r>
      <w:r w:rsidR="008607F9" w:rsidRPr="002D5CA2">
        <w:rPr>
          <w:color w:val="000000" w:themeColor="text1"/>
          <w:sz w:val="28"/>
          <w:szCs w:val="28"/>
          <w:lang w:val="kk-KZ"/>
        </w:rPr>
        <w:t>тын болсақ,</w:t>
      </w:r>
      <w:r w:rsidRPr="002D5CA2">
        <w:rPr>
          <w:color w:val="000000" w:themeColor="text1"/>
          <w:sz w:val="28"/>
          <w:szCs w:val="28"/>
          <w:lang w:val="kk-KZ"/>
        </w:rPr>
        <w:t xml:space="preserve"> Әжігерей Қайырбекті осылай атап, оның атамандық дәрежесін келемеж етіп отыр. Бір қарағанда,</w:t>
      </w:r>
      <w:r w:rsidR="00D06725"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атаман</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 батыр, көшбасшы деген ұғым, ал</w:t>
      </w:r>
      <w:r w:rsidRPr="002D5CA2">
        <w:rPr>
          <w:rStyle w:val="apple-converted-space"/>
          <w:color w:val="000000" w:themeColor="text1"/>
          <w:sz w:val="28"/>
          <w:szCs w:val="28"/>
          <w:lang w:val="kk-KZ"/>
        </w:rPr>
        <w:t> </w:t>
      </w:r>
      <w:r w:rsidRPr="002D5CA2">
        <w:rPr>
          <w:rStyle w:val="ae"/>
          <w:color w:val="000000" w:themeColor="text1"/>
          <w:sz w:val="28"/>
          <w:szCs w:val="28"/>
          <w:lang w:val="kk-KZ"/>
        </w:rPr>
        <w:t>козлиный</w:t>
      </w:r>
      <w:r w:rsidRPr="002D5CA2">
        <w:rPr>
          <w:rStyle w:val="apple-converted-space"/>
          <w:color w:val="000000" w:themeColor="text1"/>
          <w:sz w:val="28"/>
          <w:szCs w:val="28"/>
          <w:lang w:val="kk-KZ"/>
        </w:rPr>
        <w:t> </w:t>
      </w:r>
      <w:r w:rsidRPr="002D5CA2">
        <w:rPr>
          <w:color w:val="000000" w:themeColor="text1"/>
          <w:sz w:val="28"/>
          <w:szCs w:val="28"/>
          <w:lang w:val="kk-KZ"/>
        </w:rPr>
        <w:t xml:space="preserve">– «ешкіге тән» деген кемсіту. </w:t>
      </w:r>
      <w:r w:rsidR="00A42DB0" w:rsidRPr="002D5CA2">
        <w:rPr>
          <w:color w:val="000000" w:themeColor="text1"/>
          <w:sz w:val="28"/>
          <w:szCs w:val="28"/>
          <w:lang w:val="kk-KZ"/>
        </w:rPr>
        <w:t xml:space="preserve">Қазақ ұғымында ешкі бейнесі ер адамдарға қатысты қолданылмайды. </w:t>
      </w:r>
      <w:r w:rsidRPr="002D5CA2">
        <w:rPr>
          <w:color w:val="000000" w:themeColor="text1"/>
          <w:sz w:val="28"/>
          <w:szCs w:val="28"/>
          <w:lang w:val="kk-KZ"/>
        </w:rPr>
        <w:t>«</w:t>
      </w:r>
      <w:r w:rsidR="00A42DB0" w:rsidRPr="002D5CA2">
        <w:rPr>
          <w:color w:val="000000" w:themeColor="text1"/>
          <w:sz w:val="28"/>
          <w:szCs w:val="28"/>
          <w:lang w:val="kk-KZ"/>
        </w:rPr>
        <w:t>К</w:t>
      </w:r>
      <w:r w:rsidRPr="002D5CA2">
        <w:rPr>
          <w:color w:val="000000" w:themeColor="text1"/>
          <w:sz w:val="28"/>
          <w:szCs w:val="28"/>
          <w:lang w:val="kk-KZ"/>
        </w:rPr>
        <w:t xml:space="preserve">озел» сөзі </w:t>
      </w:r>
      <w:r w:rsidR="00A42DB0" w:rsidRPr="002D5CA2">
        <w:rPr>
          <w:color w:val="000000" w:themeColor="text1"/>
          <w:sz w:val="28"/>
          <w:szCs w:val="28"/>
          <w:lang w:val="kk-KZ"/>
        </w:rPr>
        <w:t xml:space="preserve">отарлық кезеңде орыстанған ұғым-түсінік нәтижесінде қазақ санасына </w:t>
      </w:r>
      <w:r w:rsidRPr="002D5CA2">
        <w:rPr>
          <w:color w:val="000000" w:themeColor="text1"/>
          <w:sz w:val="28"/>
          <w:szCs w:val="28"/>
          <w:lang w:val="kk-KZ"/>
        </w:rPr>
        <w:t>жағымсыз, қорқақ, әрі өзімшіл адамды ме</w:t>
      </w:r>
      <w:r w:rsidR="00A42DB0" w:rsidRPr="002D5CA2">
        <w:rPr>
          <w:color w:val="000000" w:themeColor="text1"/>
          <w:sz w:val="28"/>
          <w:szCs w:val="28"/>
          <w:lang w:val="kk-KZ"/>
        </w:rPr>
        <w:t>ң</w:t>
      </w:r>
      <w:r w:rsidRPr="002D5CA2">
        <w:rPr>
          <w:color w:val="000000" w:themeColor="text1"/>
          <w:sz w:val="28"/>
          <w:szCs w:val="28"/>
          <w:lang w:val="kk-KZ"/>
        </w:rPr>
        <w:t>зе</w:t>
      </w:r>
      <w:r w:rsidR="00A42DB0" w:rsidRPr="002D5CA2">
        <w:rPr>
          <w:color w:val="000000" w:themeColor="text1"/>
          <w:sz w:val="28"/>
          <w:szCs w:val="28"/>
          <w:lang w:val="kk-KZ"/>
        </w:rPr>
        <w:t>у түрінде енді</w:t>
      </w:r>
      <w:r w:rsidRPr="002D5CA2">
        <w:rPr>
          <w:color w:val="000000" w:themeColor="text1"/>
          <w:sz w:val="28"/>
          <w:szCs w:val="28"/>
          <w:lang w:val="kk-KZ"/>
        </w:rPr>
        <w:t>.</w:t>
      </w:r>
      <w:r w:rsidR="00A42DB0" w:rsidRPr="002D5CA2">
        <w:rPr>
          <w:color w:val="000000" w:themeColor="text1"/>
          <w:sz w:val="28"/>
          <w:szCs w:val="28"/>
          <w:lang w:val="kk-KZ"/>
        </w:rPr>
        <w:t xml:space="preserve"> </w:t>
      </w:r>
      <w:r w:rsidRPr="002D5CA2">
        <w:rPr>
          <w:color w:val="000000" w:themeColor="text1"/>
          <w:sz w:val="28"/>
          <w:szCs w:val="28"/>
          <w:lang w:val="kk-KZ"/>
        </w:rPr>
        <w:t xml:space="preserve">«Козлиный атаман» ұғымы арқылы автор қоғамдағы жалған лидерлердің, атақ-даңқы бар бірақ адамгершілігі төмен жандардың болмысын </w:t>
      </w:r>
      <w:r w:rsidR="0062223D" w:rsidRPr="002D5CA2">
        <w:rPr>
          <w:color w:val="000000" w:themeColor="text1"/>
          <w:sz w:val="28"/>
          <w:szCs w:val="28"/>
          <w:lang w:val="kk-KZ"/>
        </w:rPr>
        <w:t>ашып береді</w:t>
      </w:r>
      <w:r w:rsidRPr="002D5CA2">
        <w:rPr>
          <w:color w:val="000000" w:themeColor="text1"/>
          <w:sz w:val="28"/>
          <w:szCs w:val="28"/>
          <w:lang w:val="kk-KZ"/>
        </w:rPr>
        <w:t>.</w:t>
      </w:r>
      <w:r w:rsidRPr="002D5CA2">
        <w:rPr>
          <w:rStyle w:val="apple-converted-space"/>
          <w:color w:val="000000" w:themeColor="text1"/>
          <w:sz w:val="28"/>
          <w:szCs w:val="28"/>
          <w:lang w:val="kk-KZ"/>
        </w:rPr>
        <w:t> </w:t>
      </w:r>
      <w:r w:rsidRPr="002D5CA2">
        <w:rPr>
          <w:color w:val="000000" w:themeColor="text1"/>
          <w:sz w:val="28"/>
          <w:szCs w:val="28"/>
          <w:lang w:val="kk-KZ"/>
        </w:rPr>
        <w:t>Бұл оксюморон қарама-қарсы мәнді екі сөзді қатар айтып, оқырманды кейіпкер мінезіне сын көзімен қаратуға жетелейді.</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Романның бас кейіпкері – Әжігерейдің өзі. Жасөспірім кезінен көп қайғы көрген Әжігерей тұйық, ойшыл болып ерте есейеді. Жазушы оның ішкі жағдайын </w:t>
      </w:r>
      <w:r w:rsidR="0098435B" w:rsidRPr="002D5CA2">
        <w:rPr>
          <w:color w:val="000000" w:themeColor="text1"/>
          <w:sz w:val="28"/>
          <w:szCs w:val="28"/>
          <w:lang w:val="kk-KZ"/>
        </w:rPr>
        <w:t>былай жеткізеді:</w:t>
      </w:r>
      <w:r w:rsidR="0062223D" w:rsidRPr="002D5CA2">
        <w:rPr>
          <w:color w:val="000000" w:themeColor="text1"/>
          <w:sz w:val="28"/>
          <w:szCs w:val="28"/>
          <w:lang w:val="kk-KZ"/>
        </w:rPr>
        <w:t xml:space="preserve"> </w:t>
      </w:r>
      <w:r w:rsidR="0098435B" w:rsidRPr="002D5CA2">
        <w:rPr>
          <w:color w:val="000000" w:themeColor="text1"/>
          <w:sz w:val="28"/>
          <w:szCs w:val="28"/>
          <w:lang w:val="kk-KZ"/>
        </w:rPr>
        <w:t>«</w:t>
      </w:r>
      <w:r w:rsidR="008607F9" w:rsidRPr="002D5CA2">
        <w:rPr>
          <w:i/>
          <w:iCs/>
          <w:color w:val="000000" w:themeColor="text1"/>
          <w:sz w:val="28"/>
          <w:szCs w:val="28"/>
          <w:lang w:val="kk-KZ"/>
        </w:rPr>
        <w:t>Осылайша өзін-</w:t>
      </w:r>
      <w:r w:rsidR="0098435B" w:rsidRPr="002D5CA2">
        <w:rPr>
          <w:i/>
          <w:iCs/>
          <w:color w:val="000000" w:themeColor="text1"/>
          <w:sz w:val="28"/>
          <w:szCs w:val="28"/>
          <w:lang w:val="kk-KZ"/>
        </w:rPr>
        <w:t>өзі қанша алдарқатса да көкірегін билеген ауыр ойдан арыла алмады. Бүгінгі көрген теперіші есіне түскенде қаны басына теуіп, алқынып, көзінің алды қарауытып кетті. Бірақ бір қызығы, өз ішіне қанша үңілсе де бұрынғы үрейді таба алмады. Санасын жадылап тастайтын үрей ұшты-күйлі жоғалыпты.</w:t>
      </w:r>
      <w:r w:rsidR="0098435B" w:rsidRPr="002D5CA2">
        <w:rPr>
          <w:color w:val="000000" w:themeColor="text1"/>
          <w:sz w:val="28"/>
          <w:szCs w:val="28"/>
          <w:lang w:val="kk-KZ"/>
        </w:rPr>
        <w:t xml:space="preserve"> </w:t>
      </w:r>
      <w:r w:rsidRPr="002D5CA2">
        <w:rPr>
          <w:rStyle w:val="ae"/>
          <w:color w:val="000000" w:themeColor="text1"/>
          <w:sz w:val="28"/>
          <w:szCs w:val="28"/>
          <w:lang w:val="kk-KZ"/>
        </w:rPr>
        <w:t>Орнында... тек жиреніш қана қалыпты. Кәмелетке жете алмай-ақ қартайған бейбаққа деген жиреніш. Жиренішке қоса, енді аяушылық сезімі қоса оянды..</w:t>
      </w:r>
      <w:r w:rsidR="00AE60ED" w:rsidRPr="002D5CA2">
        <w:rPr>
          <w:rStyle w:val="ae"/>
          <w:color w:val="000000" w:themeColor="text1"/>
          <w:sz w:val="28"/>
          <w:szCs w:val="28"/>
          <w:lang w:val="kk-KZ"/>
        </w:rPr>
        <w:t>» [</w:t>
      </w:r>
      <w:r w:rsidR="001770C0" w:rsidRPr="002D5CA2">
        <w:rPr>
          <w:rStyle w:val="ae"/>
          <w:color w:val="000000" w:themeColor="text1"/>
          <w:sz w:val="28"/>
          <w:szCs w:val="28"/>
          <w:lang w:val="kk-KZ"/>
        </w:rPr>
        <w:t>75</w:t>
      </w:r>
      <w:r w:rsidR="00AE60ED" w:rsidRPr="002D5CA2">
        <w:rPr>
          <w:rStyle w:val="ae"/>
          <w:color w:val="000000" w:themeColor="text1"/>
          <w:sz w:val="28"/>
          <w:szCs w:val="28"/>
          <w:lang w:val="kk-KZ"/>
        </w:rPr>
        <w:t xml:space="preserve">, </w:t>
      </w:r>
      <w:r w:rsidR="00B56C58" w:rsidRPr="002D5CA2">
        <w:rPr>
          <w:rStyle w:val="ae"/>
          <w:color w:val="000000" w:themeColor="text1"/>
          <w:sz w:val="28"/>
          <w:szCs w:val="28"/>
          <w:lang w:val="kk-KZ"/>
        </w:rPr>
        <w:t xml:space="preserve">б. </w:t>
      </w:r>
      <w:r w:rsidR="00AE60ED" w:rsidRPr="002D5CA2">
        <w:rPr>
          <w:rStyle w:val="ae"/>
          <w:color w:val="000000" w:themeColor="text1"/>
          <w:sz w:val="28"/>
          <w:szCs w:val="28"/>
          <w:lang w:val="kk-KZ"/>
        </w:rPr>
        <w:t>65]</w:t>
      </w:r>
      <w:r w:rsidRPr="002D5CA2">
        <w:rPr>
          <w:rStyle w:val="ae"/>
          <w:color w:val="000000" w:themeColor="text1"/>
          <w:sz w:val="28"/>
          <w:szCs w:val="28"/>
          <w:lang w:val="kk-KZ"/>
        </w:rPr>
        <w:t>.</w:t>
      </w:r>
      <w:r w:rsidR="00AE60ED" w:rsidRPr="002D5CA2">
        <w:rPr>
          <w:color w:val="000000" w:themeColor="text1"/>
          <w:sz w:val="28"/>
          <w:szCs w:val="28"/>
          <w:lang w:val="kk-KZ"/>
        </w:rPr>
        <w:t xml:space="preserve"> </w:t>
      </w:r>
      <w:r w:rsidR="008607F9" w:rsidRPr="002D5CA2">
        <w:rPr>
          <w:color w:val="000000" w:themeColor="text1"/>
          <w:sz w:val="28"/>
          <w:szCs w:val="28"/>
          <w:lang w:val="kk-KZ"/>
        </w:rPr>
        <w:t>Бұл үзіндіде</w:t>
      </w:r>
      <w:r w:rsidRPr="002D5CA2">
        <w:rPr>
          <w:color w:val="000000" w:themeColor="text1"/>
          <w:sz w:val="28"/>
          <w:szCs w:val="28"/>
          <w:lang w:val="kk-KZ"/>
        </w:rPr>
        <w:t xml:space="preserve"> анасына деген өкпесі мен назы </w:t>
      </w:r>
      <w:r w:rsidR="00AE60ED" w:rsidRPr="002D5CA2">
        <w:rPr>
          <w:color w:val="000000" w:themeColor="text1"/>
          <w:sz w:val="28"/>
          <w:szCs w:val="28"/>
          <w:lang w:val="kk-KZ"/>
        </w:rPr>
        <w:t>бар</w:t>
      </w:r>
      <w:r w:rsidRPr="002D5CA2">
        <w:rPr>
          <w:color w:val="000000" w:themeColor="text1"/>
          <w:sz w:val="28"/>
          <w:szCs w:val="28"/>
          <w:lang w:val="kk-KZ"/>
        </w:rPr>
        <w:t xml:space="preserve"> Әжігерейдің көңіл күйі </w:t>
      </w:r>
      <w:r w:rsidR="00A42DB0" w:rsidRPr="002D5CA2">
        <w:rPr>
          <w:color w:val="000000" w:themeColor="text1"/>
          <w:sz w:val="28"/>
          <w:szCs w:val="28"/>
          <w:lang w:val="kk-KZ"/>
        </w:rPr>
        <w:t>суреттеледі</w:t>
      </w:r>
      <w:r w:rsidRPr="002D5CA2">
        <w:rPr>
          <w:color w:val="000000" w:themeColor="text1"/>
          <w:sz w:val="28"/>
          <w:szCs w:val="28"/>
          <w:lang w:val="kk-KZ"/>
        </w:rPr>
        <w:t>.</w:t>
      </w:r>
      <w:r w:rsidR="00D06725"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«Кәмелетке жете алмай-ақ қартайған бейбақ»</w:t>
      </w:r>
      <w:r w:rsidR="00D06725" w:rsidRPr="002D5CA2">
        <w:rPr>
          <w:rStyle w:val="apple-converted-space"/>
          <w:color w:val="000000" w:themeColor="text1"/>
          <w:sz w:val="28"/>
          <w:szCs w:val="28"/>
          <w:lang w:val="kk-KZ"/>
        </w:rPr>
        <w:t xml:space="preserve"> </w:t>
      </w:r>
      <w:r w:rsidR="00A42DB0" w:rsidRPr="002D5CA2">
        <w:rPr>
          <w:color w:val="000000" w:themeColor="text1"/>
          <w:sz w:val="28"/>
          <w:szCs w:val="28"/>
          <w:lang w:val="kk-KZ"/>
        </w:rPr>
        <w:t xml:space="preserve">деген суреттеуде </w:t>
      </w:r>
      <w:r w:rsidRPr="002D5CA2">
        <w:rPr>
          <w:color w:val="000000" w:themeColor="text1"/>
          <w:sz w:val="28"/>
          <w:szCs w:val="28"/>
          <w:lang w:val="kk-KZ"/>
        </w:rPr>
        <w:t xml:space="preserve">жазушы кейіпкердің бала күнінде-ақ кәрілерше уайымшыл, жабық мінезді болып </w:t>
      </w:r>
      <w:r w:rsidR="00A42DB0" w:rsidRPr="002D5CA2">
        <w:rPr>
          <w:color w:val="000000" w:themeColor="text1"/>
          <w:sz w:val="28"/>
          <w:szCs w:val="28"/>
          <w:lang w:val="kk-KZ"/>
        </w:rPr>
        <w:t>өскенін</w:t>
      </w:r>
      <w:r w:rsidRPr="002D5CA2">
        <w:rPr>
          <w:color w:val="000000" w:themeColor="text1"/>
          <w:sz w:val="28"/>
          <w:szCs w:val="28"/>
          <w:lang w:val="kk-KZ"/>
        </w:rPr>
        <w:t xml:space="preserve"> көрсеткен.</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Бұл портреттік деталь Әжігерейдің мезгілсіз солған гүлдей көңіл күйін әсерлі суреттейді. </w:t>
      </w:r>
      <w:r w:rsidR="00AE60ED" w:rsidRPr="002D5CA2">
        <w:rPr>
          <w:color w:val="000000" w:themeColor="text1"/>
          <w:sz w:val="28"/>
          <w:szCs w:val="28"/>
          <w:lang w:val="kk-KZ"/>
        </w:rPr>
        <w:t>Ж</w:t>
      </w:r>
      <w:r w:rsidRPr="002D5CA2">
        <w:rPr>
          <w:color w:val="000000" w:themeColor="text1"/>
          <w:sz w:val="28"/>
          <w:szCs w:val="28"/>
          <w:lang w:val="kk-KZ"/>
        </w:rPr>
        <w:t>ас балаға тән албырттық пен кәрі адамға тән торығу бір бойында тоғысқан кейіпкердің жан трагедиясы ашылады. Ол бала болса да, өмірдің ауыр соққыларынан жан әлемі қартайып кеткен.</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Бұл оксюморон адам рухының уақытсыз жүдеп, жастық пен қарттықтың шартты екенін аңғартады. Жазушы кейіпкер тағдыры арқылы</w:t>
      </w:r>
      <w:r w:rsidR="002F515A"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өмір мен өлімнің бір-біріне жақындығын</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сезінетін </w:t>
      </w:r>
      <w:r w:rsidR="00AE60ED" w:rsidRPr="002D5CA2">
        <w:rPr>
          <w:color w:val="000000" w:themeColor="text1"/>
          <w:sz w:val="28"/>
          <w:szCs w:val="28"/>
          <w:lang w:val="kk-KZ"/>
        </w:rPr>
        <w:t>екіұшты</w:t>
      </w:r>
      <w:r w:rsidRPr="002D5CA2">
        <w:rPr>
          <w:color w:val="000000" w:themeColor="text1"/>
          <w:sz w:val="28"/>
          <w:szCs w:val="28"/>
          <w:lang w:val="kk-KZ"/>
        </w:rPr>
        <w:t xml:space="preserve"> ой тастайды</w:t>
      </w:r>
      <w:r w:rsidR="00AE60ED" w:rsidRPr="002D5CA2">
        <w:rPr>
          <w:color w:val="000000" w:themeColor="text1"/>
          <w:sz w:val="28"/>
          <w:szCs w:val="28"/>
          <w:lang w:val="kk-KZ"/>
        </w:rPr>
        <w:t xml:space="preserve">. </w:t>
      </w:r>
      <w:r w:rsidRPr="002D5CA2">
        <w:rPr>
          <w:color w:val="000000" w:themeColor="text1"/>
          <w:sz w:val="28"/>
          <w:szCs w:val="28"/>
          <w:lang w:val="kk-KZ"/>
        </w:rPr>
        <w:t>Әжігерей бала жасында-ақ өлім туралы ойлап, тіршілік пен өлімнің егіз екенін түйсінеді.</w:t>
      </w:r>
      <w:r w:rsidRPr="002D5CA2">
        <w:rPr>
          <w:rStyle w:val="apple-converted-space"/>
          <w:color w:val="000000" w:themeColor="text1"/>
          <w:sz w:val="28"/>
          <w:szCs w:val="28"/>
          <w:lang w:val="kk-KZ"/>
        </w:rPr>
        <w:t>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Романда Әжігерейдің әпкесі Құндыз тұрмысқа шығып, бөтен елге ұзатылады. Оны өте жақсы көр</w:t>
      </w:r>
      <w:r w:rsidR="008D31B5" w:rsidRPr="002D5CA2">
        <w:rPr>
          <w:color w:val="000000" w:themeColor="text1"/>
          <w:sz w:val="28"/>
          <w:szCs w:val="28"/>
          <w:lang w:val="kk-KZ"/>
        </w:rPr>
        <w:t>етін</w:t>
      </w:r>
      <w:r w:rsidRPr="002D5CA2">
        <w:rPr>
          <w:color w:val="000000" w:themeColor="text1"/>
          <w:sz w:val="28"/>
          <w:szCs w:val="28"/>
          <w:lang w:val="kk-KZ"/>
        </w:rPr>
        <w:t xml:space="preserve"> Әжігерей бұл хабарды </w:t>
      </w:r>
      <w:r w:rsidR="008D31B5" w:rsidRPr="002D5CA2">
        <w:rPr>
          <w:color w:val="000000" w:themeColor="text1"/>
          <w:sz w:val="28"/>
          <w:szCs w:val="28"/>
          <w:lang w:val="kk-KZ"/>
        </w:rPr>
        <w:t>қабылдай</w:t>
      </w:r>
      <w:r w:rsidRPr="002D5CA2">
        <w:rPr>
          <w:color w:val="000000" w:themeColor="text1"/>
          <w:sz w:val="28"/>
          <w:szCs w:val="28"/>
          <w:lang w:val="kk-KZ"/>
        </w:rPr>
        <w:t xml:space="preserve"> алмай, әпкесінен тірідей айырылғандай күй кешеді. Автор кейіпкердің жан күйзелісін бейнелеу үшін өзгеше сурет қолданған: </w:t>
      </w:r>
    </w:p>
    <w:p w:rsidR="005A19AE" w:rsidRPr="002D5CA2" w:rsidRDefault="008607F9"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…Тағы да көктем келер, орман-тоғай желкілдеген көк көйлегін киер. Өзен де арнасын кернеп буырқанып ағар. Бірақ... Құндыз енді ешқашанда бұл топырақты баспайды. Ол енді... басқа елдің анасы, оты бөлек адам. Әпкесімен ойша қоштасып, жерлеп қайтқан</w:t>
      </w:r>
      <w:r w:rsidRPr="002D5CA2">
        <w:rPr>
          <w:rStyle w:val="ae"/>
          <w:color w:val="000000" w:themeColor="text1"/>
          <w:sz w:val="28"/>
          <w:szCs w:val="28"/>
          <w:lang w:val="kk-KZ"/>
        </w:rPr>
        <w:t>»</w:t>
      </w:r>
      <w:r w:rsidR="00A10D80" w:rsidRPr="002D5CA2">
        <w:rPr>
          <w:rStyle w:val="ae"/>
          <w:color w:val="000000" w:themeColor="text1"/>
          <w:sz w:val="28"/>
          <w:szCs w:val="28"/>
          <w:lang w:val="kk-KZ"/>
        </w:rPr>
        <w:t xml:space="preserve"> [</w:t>
      </w:r>
      <w:r w:rsidR="001770C0" w:rsidRPr="002D5CA2">
        <w:rPr>
          <w:rStyle w:val="ae"/>
          <w:color w:val="000000" w:themeColor="text1"/>
          <w:sz w:val="28"/>
          <w:szCs w:val="28"/>
          <w:lang w:val="kk-KZ"/>
        </w:rPr>
        <w:t>75</w:t>
      </w:r>
      <w:r w:rsidR="00A10D80" w:rsidRPr="002D5CA2">
        <w:rPr>
          <w:rStyle w:val="ae"/>
          <w:color w:val="000000" w:themeColor="text1"/>
          <w:sz w:val="28"/>
          <w:szCs w:val="28"/>
          <w:lang w:val="kk-KZ"/>
        </w:rPr>
        <w:t xml:space="preserve">, </w:t>
      </w:r>
      <w:r w:rsidR="00B56C58" w:rsidRPr="002D5CA2">
        <w:rPr>
          <w:rStyle w:val="ae"/>
          <w:color w:val="000000" w:themeColor="text1"/>
          <w:sz w:val="28"/>
          <w:szCs w:val="28"/>
          <w:lang w:val="kk-KZ"/>
        </w:rPr>
        <w:t xml:space="preserve">б. </w:t>
      </w:r>
      <w:r w:rsidR="00A10D80" w:rsidRPr="002D5CA2">
        <w:rPr>
          <w:rStyle w:val="ae"/>
          <w:color w:val="000000" w:themeColor="text1"/>
          <w:sz w:val="28"/>
          <w:szCs w:val="28"/>
          <w:lang w:val="kk-KZ"/>
        </w:rPr>
        <w:t>100]</w:t>
      </w:r>
      <w:r w:rsidR="005A19AE" w:rsidRPr="002D5CA2">
        <w:rPr>
          <w:rStyle w:val="ae"/>
          <w:color w:val="000000" w:themeColor="text1"/>
          <w:sz w:val="28"/>
          <w:szCs w:val="28"/>
          <w:lang w:val="kk-KZ"/>
        </w:rPr>
        <w:t>.</w:t>
      </w:r>
      <w:r w:rsidR="00A10D80" w:rsidRPr="002D5CA2">
        <w:rPr>
          <w:rStyle w:val="ae"/>
          <w:color w:val="000000" w:themeColor="text1"/>
          <w:sz w:val="28"/>
          <w:szCs w:val="28"/>
          <w:lang w:val="kk-KZ"/>
        </w:rPr>
        <w:t xml:space="preserve"> </w:t>
      </w:r>
      <w:r w:rsidR="005A19AE" w:rsidRPr="002D5CA2">
        <w:rPr>
          <w:color w:val="000000" w:themeColor="text1"/>
          <w:sz w:val="28"/>
          <w:szCs w:val="28"/>
          <w:lang w:val="kk-KZ"/>
        </w:rPr>
        <w:t>Бұл эпизодта Әжігерей өзімен бірге өскен асыл әпкесін ұзатып салып, іштей қайғыға батады.</w:t>
      </w:r>
      <w:r w:rsidR="00D06725" w:rsidRPr="002D5CA2">
        <w:rPr>
          <w:rStyle w:val="apple-converted-space"/>
          <w:color w:val="000000" w:themeColor="text1"/>
          <w:sz w:val="28"/>
          <w:szCs w:val="28"/>
          <w:lang w:val="kk-KZ"/>
        </w:rPr>
        <w:t xml:space="preserve"> </w:t>
      </w:r>
      <w:r w:rsidR="005A19AE" w:rsidRPr="002D5CA2">
        <w:rPr>
          <w:rStyle w:val="ae"/>
          <w:color w:val="000000" w:themeColor="text1"/>
          <w:sz w:val="28"/>
          <w:szCs w:val="28"/>
          <w:lang w:val="kk-KZ"/>
        </w:rPr>
        <w:t>«Ойша қоштасып, жерлеп қайтқан»</w:t>
      </w:r>
      <w:r w:rsidR="00D06725"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дег</w:t>
      </w:r>
      <w:r w:rsidR="008D31B5" w:rsidRPr="002D5CA2">
        <w:rPr>
          <w:color w:val="000000" w:themeColor="text1"/>
          <w:sz w:val="28"/>
          <w:szCs w:val="28"/>
          <w:lang w:val="kk-KZ"/>
        </w:rPr>
        <w:t xml:space="preserve">ен суреттеуде </w:t>
      </w:r>
      <w:r w:rsidR="005A19AE" w:rsidRPr="002D5CA2">
        <w:rPr>
          <w:color w:val="000000" w:themeColor="text1"/>
          <w:sz w:val="28"/>
          <w:szCs w:val="28"/>
          <w:lang w:val="kk-KZ"/>
        </w:rPr>
        <w:t>өмір</w:t>
      </w:r>
      <w:r w:rsidR="00A10D80" w:rsidRPr="002D5CA2">
        <w:rPr>
          <w:color w:val="000000" w:themeColor="text1"/>
          <w:sz w:val="28"/>
          <w:szCs w:val="28"/>
          <w:lang w:val="kk-KZ"/>
        </w:rPr>
        <w:t>де</w:t>
      </w:r>
      <w:r w:rsidR="005A19AE" w:rsidRPr="002D5CA2">
        <w:rPr>
          <w:color w:val="000000" w:themeColor="text1"/>
          <w:sz w:val="28"/>
          <w:szCs w:val="28"/>
          <w:lang w:val="kk-KZ"/>
        </w:rPr>
        <w:t xml:space="preserve"> бар адамды жерлеу</w:t>
      </w:r>
      <w:r w:rsidR="008D31B5" w:rsidRPr="002D5CA2">
        <w:rPr>
          <w:color w:val="000000" w:themeColor="text1"/>
          <w:sz w:val="28"/>
          <w:szCs w:val="28"/>
          <w:lang w:val="kk-KZ"/>
        </w:rPr>
        <w:t xml:space="preserve">, </w:t>
      </w:r>
      <w:r w:rsidR="005A19AE" w:rsidRPr="002D5CA2">
        <w:rPr>
          <w:color w:val="000000" w:themeColor="text1"/>
          <w:sz w:val="28"/>
          <w:szCs w:val="28"/>
          <w:lang w:val="kk-KZ"/>
        </w:rPr>
        <w:t>тірі адамды көму – логикалық тұрғыда мүмкін емес, бірақ кейіпкердің сезімі дәл осылай, Құндызды тірідей жоғалтқанмен тең екені көрсетілген.</w:t>
      </w:r>
      <w:r w:rsidR="00D06725"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 xml:space="preserve">Әжігерей үшін әпкесі өлімен бірдей (өйткені енді оны көре алмайды). Құндыздың жат жұртқа кетуі – кейіпкер үшін тірідей </w:t>
      </w:r>
      <w:r w:rsidR="00A10D80" w:rsidRPr="002D5CA2">
        <w:rPr>
          <w:color w:val="000000" w:themeColor="text1"/>
          <w:sz w:val="28"/>
          <w:szCs w:val="28"/>
          <w:lang w:val="kk-KZ"/>
        </w:rPr>
        <w:t>өліп</w:t>
      </w:r>
      <w:r w:rsidR="005A19AE" w:rsidRPr="002D5CA2">
        <w:rPr>
          <w:color w:val="000000" w:themeColor="text1"/>
          <w:sz w:val="28"/>
          <w:szCs w:val="28"/>
          <w:lang w:val="kk-KZ"/>
        </w:rPr>
        <w:t>, мәңгілік айырылу сияқты қайғылы құбылыс.</w:t>
      </w:r>
      <w:r w:rsidR="00D06725"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Бауыр еті жақынын жоғалтқан адамның жан күйігі нақты сезіледі: «тірідей жерлеу» – жүрекке жерлеуден де ауыр тиюі мүмкін жан азабы. Әжігерей осы сәтте ішкі әлемінде әпкесін «өлдіге» санап, жоқтап тұр, бұл оның күйзелісін айқын аңғартады.</w:t>
      </w:r>
      <w:r w:rsidR="005A19AE" w:rsidRPr="002D5CA2">
        <w:rPr>
          <w:rStyle w:val="apple-converted-space"/>
          <w:color w:val="000000" w:themeColor="text1"/>
          <w:sz w:val="28"/>
          <w:szCs w:val="28"/>
          <w:lang w:val="kk-KZ"/>
        </w:rPr>
        <w:t> </w:t>
      </w:r>
      <w:r w:rsidR="005A19AE" w:rsidRPr="002D5CA2">
        <w:rPr>
          <w:color w:val="000000" w:themeColor="text1"/>
          <w:sz w:val="28"/>
          <w:szCs w:val="28"/>
          <w:lang w:val="kk-KZ"/>
        </w:rPr>
        <w:t xml:space="preserve"> </w:t>
      </w:r>
    </w:p>
    <w:p w:rsidR="00D856FB" w:rsidRPr="002D5CA2" w:rsidRDefault="00D856FB"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Т. Әсемқұловтың «Талтүс» романында </w:t>
      </w:r>
      <w:r w:rsidR="008D31B5" w:rsidRPr="002D5CA2">
        <w:rPr>
          <w:color w:val="000000" w:themeColor="text1"/>
          <w:sz w:val="28"/>
          <w:szCs w:val="28"/>
          <w:lang w:val="kk-KZ"/>
        </w:rPr>
        <w:t xml:space="preserve">адамның жан күйзелісін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008D31B5" w:rsidRPr="002D5CA2">
        <w:rPr>
          <w:color w:val="000000" w:themeColor="text1"/>
          <w:sz w:val="28"/>
          <w:szCs w:val="28"/>
          <w:lang w:val="kk-KZ"/>
        </w:rPr>
        <w:t xml:space="preserve"> бейнелеу арқылы </w:t>
      </w:r>
      <w:r w:rsidRPr="002D5CA2">
        <w:rPr>
          <w:color w:val="000000" w:themeColor="text1"/>
          <w:sz w:val="28"/>
          <w:szCs w:val="28"/>
          <w:lang w:val="kk-KZ"/>
        </w:rPr>
        <w:t xml:space="preserve">кейіпкердің ішкі әлемін ашып, оқырманды бейнеленген жағдайдың қайшылықтарын терең сезінуге </w:t>
      </w:r>
      <w:r w:rsidR="008D31B5" w:rsidRPr="002D5CA2">
        <w:rPr>
          <w:color w:val="000000" w:themeColor="text1"/>
          <w:sz w:val="28"/>
          <w:szCs w:val="28"/>
          <w:lang w:val="kk-KZ"/>
        </w:rPr>
        <w:t>ықпал етеді</w:t>
      </w:r>
      <w:r w:rsidRPr="002D5CA2">
        <w:rPr>
          <w:color w:val="000000" w:themeColor="text1"/>
          <w:sz w:val="28"/>
          <w:szCs w:val="28"/>
          <w:lang w:val="kk-KZ"/>
        </w:rPr>
        <w:t xml:space="preserve">. Әсемқұловтың оксюморонды қолдану шеберлігі туралы зерттеушілер: «оксюморон мәтін құрылымында көркем сөздің эмоциялық мәнін күшейтіп, қарама-қарсылықтың тұтастығын танытады» деп жазады. Шынында да, «Талтүс» </w:t>
      </w:r>
      <w:r w:rsidR="008D31B5" w:rsidRPr="002D5CA2">
        <w:rPr>
          <w:color w:val="000000" w:themeColor="text1"/>
          <w:sz w:val="28"/>
          <w:szCs w:val="28"/>
          <w:lang w:val="kk-KZ"/>
        </w:rPr>
        <w:t>романында</w:t>
      </w:r>
      <w:r w:rsidRPr="002D5CA2">
        <w:rPr>
          <w:color w:val="000000" w:themeColor="text1"/>
          <w:sz w:val="28"/>
          <w:szCs w:val="28"/>
          <w:lang w:val="kk-KZ"/>
        </w:rPr>
        <w:t xml:space="preserve">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008D31B5" w:rsidRPr="002D5CA2">
        <w:rPr>
          <w:color w:val="000000" w:themeColor="text1"/>
          <w:sz w:val="28"/>
          <w:szCs w:val="28"/>
          <w:lang w:val="kk-KZ"/>
        </w:rPr>
        <w:t xml:space="preserve"> бейнелеулер</w:t>
      </w:r>
      <w:r w:rsidRPr="002D5CA2">
        <w:rPr>
          <w:color w:val="000000" w:themeColor="text1"/>
          <w:sz w:val="28"/>
          <w:szCs w:val="28"/>
          <w:lang w:val="kk-KZ"/>
        </w:rPr>
        <w:t xml:space="preserve"> кейіпкер характерін айқындап, тұтас әлеуметтік-психологиялық жағдайды аңдатып тұр. Т. Әсемқұлов бұл романда оксюморонды бейнелеу құралы ретінде тиімді пайдаланып, адамның рухани дүниесіндегі күрделі қайшылықтарды шебер жеткізген. </w:t>
      </w:r>
    </w:p>
    <w:p w:rsidR="00E17173" w:rsidRPr="002D5CA2" w:rsidRDefault="00E17173"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Көркем шығармадағы адамның тағдыры тек жеке адамға ғана қатысты емес, «әлеуметтік типтің» жүгін арқалаған кейіпкердің бойынан қоғамға тән қалыптасқан психологиясы, сол заманға тән идеология және оның мақсаттары анық аңғарылып тұруы қажет. Осы туралы С.</w:t>
      </w:r>
      <w:r w:rsidR="00A36972" w:rsidRPr="002D5CA2">
        <w:rPr>
          <w:color w:val="000000" w:themeColor="text1"/>
          <w:sz w:val="28"/>
          <w:szCs w:val="28"/>
          <w:lang w:val="kk-KZ"/>
        </w:rPr>
        <w:t> </w:t>
      </w:r>
      <w:r w:rsidRPr="002D5CA2">
        <w:rPr>
          <w:color w:val="000000" w:themeColor="text1"/>
          <w:sz w:val="28"/>
          <w:szCs w:val="28"/>
          <w:lang w:val="kk-KZ"/>
        </w:rPr>
        <w:t>Қирабаев өзінің «Әдебиет және дәуір талабы» деген еңбегінде әдебиеттегі адамның образына мынадай тұжырымдама береді: «Әдебиеттің адам мен оның өмірін зерттеп, зерделейтіндігі жалпыға мәлім, дегенмен оны көркемдік тұрғыдан бейнелеудің жолы әртүрлі. Қаламгерлердің бір тобы кейіпкердің іс-әрекетін нақты суреттеу арқылы адам өмірін көрсетуге тырысса, ал енді бір тобы кейіпкердің өмір сүрген ортасы арқылы танытуға көңіл бөледі. Осындайда адаммен тығыз байланыста болатын өмір құбылыстарының ешқайсысы да назардан тыс қалмайды. Адамның жай-күйін, жандүниесін тереңірек бейнелеуде оны қоршаған табиғат та, оның маңындағы жан-жануарлар тіршілігі де қатыса алады. Неге десеңіз, Адам – жалпы тіршілік атаулының ішіндегі ең сапалы да саналы өмір иесі, ал қалған тіршілік құбылыстары оны толықтырып тұруға, оның қуанышты яки ренішті жай-күйін ашуға көмектеседі, оның жанын, ұғымын байытады» [77]. Адам баласы күнделікті тіршілікте жан мен тән, өмір мен өлім, ар мен ұят, жақсылық пен жамандық тәрізді сөздерді жиі қолданса да, әсте бұл ұғымдардың берер мәнін әртүрлі түсінеді, кейде, тіпті, аса көңіл де бөле бермейді. Ал көркем шығарманың негізгі міндеттерінің бірі кейіпкерлер галереясын жасау арқылы заман шындығын бейнелейтін көркем шығарма тудыру</w:t>
      </w:r>
      <w:r w:rsidR="00A36972" w:rsidRPr="002D5CA2">
        <w:rPr>
          <w:color w:val="000000" w:themeColor="text1"/>
          <w:sz w:val="28"/>
          <w:szCs w:val="28"/>
          <w:lang w:val="kk-KZ"/>
        </w:rPr>
        <w:t>.</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Тұрысбек Сәукетайдың</w:t>
      </w:r>
      <w:r w:rsidR="00D06725"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«Мен – жындымын»</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романы – қазақ әдебиетіндегі трагикомедиялық сарындағы ерекше туынды. Автор қоғамның әлеуметтік және рухани қайшылықтарын «жындының көзімен» бағалап, әжуамен астарлап суреттейді. Шығарма </w:t>
      </w:r>
      <w:r w:rsidR="008D31B5" w:rsidRPr="002D5CA2">
        <w:rPr>
          <w:color w:val="000000" w:themeColor="text1"/>
          <w:sz w:val="28"/>
          <w:szCs w:val="28"/>
          <w:lang w:val="kk-KZ"/>
        </w:rPr>
        <w:t>мазмұнын баяндаушы</w:t>
      </w:r>
      <w:r w:rsidRPr="002D5CA2">
        <w:rPr>
          <w:color w:val="000000" w:themeColor="text1"/>
          <w:sz w:val="28"/>
          <w:szCs w:val="28"/>
          <w:lang w:val="kk-KZ"/>
        </w:rPr>
        <w:t xml:space="preserve"> «әжуа аралас мұңлы роман» деп сипаттағаны тегін емес</w:t>
      </w:r>
      <w:r w:rsidR="00E17173" w:rsidRPr="002D5CA2">
        <w:rPr>
          <w:color w:val="000000" w:themeColor="text1"/>
          <w:sz w:val="28"/>
          <w:szCs w:val="28"/>
          <w:lang w:val="kk-KZ"/>
        </w:rPr>
        <w:t xml:space="preserve"> [78]</w:t>
      </w:r>
      <w:r w:rsidRPr="002D5CA2">
        <w:rPr>
          <w:color w:val="000000" w:themeColor="text1"/>
          <w:sz w:val="28"/>
          <w:szCs w:val="28"/>
          <w:lang w:val="kk-KZ"/>
        </w:rPr>
        <w:t xml:space="preserve">. Романның басты кейіпкері – Тауфих есімді жазушы, ол өз өзін «жындымын» деп жариялайды да, айналасындағы «ақылды» саналатын адамдардың ақылсыз тіршілігін әшкерелейді. Яғни сырт көзге есі ауысқан адамның аузымен қоғамның шындығы айтылып,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әдіс қолданылады. Бұл – әлем әдебиетінде кең таралған</w:t>
      </w:r>
      <w:r w:rsidR="00D06725"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«ақымақтың даналығы»</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дәстүрінің жаңаша көрінісі</w:t>
      </w:r>
      <w:r w:rsidR="0047543B" w:rsidRPr="002D5CA2">
        <w:rPr>
          <w:color w:val="000000" w:themeColor="text1"/>
          <w:sz w:val="28"/>
          <w:szCs w:val="28"/>
          <w:lang w:val="kk-KZ"/>
        </w:rPr>
        <w:t xml:space="preserve">. </w:t>
      </w:r>
      <w:r w:rsidRPr="002D5CA2">
        <w:rPr>
          <w:color w:val="000000" w:themeColor="text1"/>
          <w:sz w:val="28"/>
          <w:szCs w:val="28"/>
          <w:lang w:val="kk-KZ"/>
        </w:rPr>
        <w:t>Роман атауы</w:t>
      </w:r>
      <w:r w:rsidR="00D856FB" w:rsidRPr="002D5CA2">
        <w:rPr>
          <w:color w:val="000000" w:themeColor="text1"/>
          <w:sz w:val="28"/>
          <w:szCs w:val="28"/>
          <w:lang w:val="kk-KZ"/>
        </w:rPr>
        <w:t>ның</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өзі </w:t>
      </w:r>
      <w:r w:rsidR="00011205" w:rsidRPr="002D5CA2">
        <w:rPr>
          <w:color w:val="000000" w:themeColor="text1"/>
          <w:sz w:val="28"/>
          <w:szCs w:val="28"/>
          <w:lang w:val="kk-KZ"/>
        </w:rPr>
        <w:t>оксюморон</w:t>
      </w:r>
      <w:r w:rsidRPr="002D5CA2">
        <w:rPr>
          <w:color w:val="000000" w:themeColor="text1"/>
          <w:sz w:val="28"/>
          <w:szCs w:val="28"/>
          <w:lang w:val="kk-KZ"/>
        </w:rPr>
        <w:t xml:space="preserve"> концепция</w:t>
      </w:r>
      <w:r w:rsidR="00D856FB" w:rsidRPr="002D5CA2">
        <w:rPr>
          <w:color w:val="000000" w:themeColor="text1"/>
          <w:sz w:val="28"/>
          <w:szCs w:val="28"/>
          <w:lang w:val="kk-KZ"/>
        </w:rPr>
        <w:t>,</w:t>
      </w:r>
      <w:r w:rsidRPr="002D5CA2">
        <w:rPr>
          <w:color w:val="000000" w:themeColor="text1"/>
          <w:sz w:val="28"/>
          <w:szCs w:val="28"/>
          <w:lang w:val="kk-KZ"/>
        </w:rPr>
        <w:t xml:space="preserve">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w:t>
      </w:r>
      <w:r w:rsidR="008D31B5" w:rsidRPr="002D5CA2">
        <w:rPr>
          <w:color w:val="000000" w:themeColor="text1"/>
          <w:sz w:val="28"/>
          <w:szCs w:val="28"/>
          <w:lang w:val="kk-KZ"/>
        </w:rPr>
        <w:t>тақырып</w:t>
      </w:r>
      <w:r w:rsidRPr="002D5CA2">
        <w:rPr>
          <w:color w:val="000000" w:themeColor="text1"/>
          <w:sz w:val="28"/>
          <w:szCs w:val="28"/>
          <w:lang w:val="kk-KZ"/>
        </w:rPr>
        <w:t xml:space="preserve"> арқылы жазушы қоғамның ақиқатын ашуды көздейді. Шығармадағы күлкі мен қайғы, ақыл мен есалаңдық, шындық пен елес қатар өріліп, біртұтас картина құрайды. </w:t>
      </w:r>
    </w:p>
    <w:p w:rsidR="005A19AE" w:rsidRPr="002D5CA2" w:rsidRDefault="00E17173"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Рымғали Нұрғалидың «Өмір қайшылығы қисапсыз, адам жүрегі шалқар. Мұны ұмытуға өнердің хақы жоқ», </w:t>
      </w:r>
      <w:r w:rsidR="00CA6D58" w:rsidRPr="002D5CA2">
        <w:rPr>
          <w:color w:val="000000" w:themeColor="text1"/>
          <w:sz w:val="28"/>
          <w:szCs w:val="28"/>
          <w:lang w:val="kk-KZ"/>
        </w:rPr>
        <w:t>–</w:t>
      </w:r>
      <w:r w:rsidRPr="002D5CA2">
        <w:rPr>
          <w:color w:val="000000" w:themeColor="text1"/>
          <w:sz w:val="28"/>
          <w:szCs w:val="28"/>
          <w:lang w:val="kk-KZ"/>
        </w:rPr>
        <w:t xml:space="preserve"> деген тұжырымы көркем өнердің философиялық мәнін дәл бейнелейді [79]. Ғалым бұл жерде өмірдің диалектикалық, </w:t>
      </w:r>
      <w:r w:rsidR="00253573" w:rsidRPr="002D5CA2">
        <w:rPr>
          <w:color w:val="000000" w:themeColor="text1"/>
          <w:sz w:val="28"/>
          <w:szCs w:val="28"/>
          <w:lang w:val="kk-KZ"/>
        </w:rPr>
        <w:t>қарама-қарсы</w:t>
      </w:r>
      <w:r w:rsidRPr="002D5CA2">
        <w:rPr>
          <w:color w:val="000000" w:themeColor="text1"/>
          <w:sz w:val="28"/>
          <w:szCs w:val="28"/>
          <w:lang w:val="kk-KZ"/>
        </w:rPr>
        <w:t xml:space="preserve">лыққа толы табиғатын және адамның рухани әлемінің тереңдігін алға тартады. Осыны ескере отырып, ол өнердің міндеті – сол күрделілікті елеу, оны эстетикалық құралдармен бейнелеу екенін айқындайды.  </w:t>
      </w:r>
      <w:r w:rsidR="005A19AE" w:rsidRPr="002D5CA2">
        <w:rPr>
          <w:color w:val="000000" w:themeColor="text1"/>
          <w:sz w:val="28"/>
          <w:szCs w:val="28"/>
          <w:lang w:val="kk-KZ"/>
        </w:rPr>
        <w:t>Романда өнер мен көңіл-күй тақырыбын</w:t>
      </w:r>
      <w:r w:rsidR="00D856FB" w:rsidRPr="002D5CA2">
        <w:rPr>
          <w:color w:val="000000" w:themeColor="text1"/>
          <w:sz w:val="28"/>
          <w:szCs w:val="28"/>
          <w:lang w:val="kk-KZ"/>
        </w:rPr>
        <w:t>а қатысты</w:t>
      </w:r>
      <w:r w:rsidR="005A19AE" w:rsidRPr="002D5CA2">
        <w:rPr>
          <w:color w:val="000000" w:themeColor="text1"/>
          <w:sz w:val="28"/>
          <w:szCs w:val="28"/>
          <w:lang w:val="kk-KZ"/>
        </w:rPr>
        <w:t xml:space="preserve"> ерекше </w:t>
      </w:r>
      <w:r w:rsidR="00214787" w:rsidRPr="002D5CA2">
        <w:rPr>
          <w:color w:val="000000" w:themeColor="text1"/>
          <w:sz w:val="28"/>
          <w:szCs w:val="28"/>
          <w:lang w:val="kk-KZ"/>
        </w:rPr>
        <w:t>жағдай</w:t>
      </w:r>
      <w:r w:rsidR="005A19AE" w:rsidRPr="002D5CA2">
        <w:rPr>
          <w:color w:val="000000" w:themeColor="text1"/>
          <w:sz w:val="28"/>
          <w:szCs w:val="28"/>
          <w:lang w:val="kk-KZ"/>
        </w:rPr>
        <w:t xml:space="preserve"> бар. Бас кейіпкер Тауфих достарымен бірге мұңды әуен тыңдап, терең сезімге беріледі. Автор сол сәтті</w:t>
      </w:r>
      <w:r w:rsidR="00D06725" w:rsidRPr="002D5CA2">
        <w:rPr>
          <w:rStyle w:val="apple-converted-space"/>
          <w:color w:val="000000" w:themeColor="text1"/>
          <w:sz w:val="28"/>
          <w:szCs w:val="28"/>
          <w:lang w:val="kk-KZ"/>
        </w:rPr>
        <w:t xml:space="preserve"> </w:t>
      </w:r>
      <w:r w:rsidR="005A19AE" w:rsidRPr="002D5CA2">
        <w:rPr>
          <w:rStyle w:val="ae"/>
          <w:color w:val="000000" w:themeColor="text1"/>
          <w:sz w:val="28"/>
          <w:szCs w:val="28"/>
          <w:lang w:val="kk-KZ"/>
        </w:rPr>
        <w:t>«тәтті мұң»</w:t>
      </w:r>
      <w:r w:rsidR="00D06725"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 xml:space="preserve">деген </w:t>
      </w:r>
      <w:r w:rsidR="00011205" w:rsidRPr="002D5CA2">
        <w:rPr>
          <w:color w:val="000000" w:themeColor="text1"/>
          <w:sz w:val="28"/>
          <w:szCs w:val="28"/>
          <w:lang w:val="kk-KZ"/>
        </w:rPr>
        <w:t>оксюморон</w:t>
      </w:r>
      <w:r w:rsidR="005A19AE" w:rsidRPr="002D5CA2">
        <w:rPr>
          <w:color w:val="000000" w:themeColor="text1"/>
          <w:sz w:val="28"/>
          <w:szCs w:val="28"/>
          <w:lang w:val="kk-KZ"/>
        </w:rPr>
        <w:t xml:space="preserve"> эпитетпен сипаттайды:</w:t>
      </w:r>
    </w:p>
    <w:p w:rsidR="005A19AE" w:rsidRPr="002D5CA2" w:rsidRDefault="00CA6D58"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…Тəтті мұңмен тербеліп, өксіген көкірегім ала-құйын.</w:t>
      </w:r>
      <w:r w:rsidR="00D06725" w:rsidRPr="002D5CA2">
        <w:rPr>
          <w:rStyle w:val="ae"/>
          <w:color w:val="000000" w:themeColor="text1"/>
          <w:sz w:val="28"/>
          <w:szCs w:val="28"/>
          <w:lang w:val="kk-KZ"/>
        </w:rPr>
        <w:t xml:space="preserve"> </w:t>
      </w:r>
      <w:r w:rsidR="005A19AE" w:rsidRPr="002D5CA2">
        <w:rPr>
          <w:rStyle w:val="ae"/>
          <w:color w:val="000000" w:themeColor="text1"/>
          <w:sz w:val="28"/>
          <w:szCs w:val="28"/>
          <w:lang w:val="kk-KZ"/>
        </w:rPr>
        <w:t>«Майда қоңырды» Үміт екеуі қосылып айтты. Үміттің дауысы сəл қоюлау, тереңнен шымырлай көтеріліп, назды, ерке леппен есіле шалқиды екен. Қос дауыс қанаттаса қалықтап, сыңғырлы, сырлы дүниенің тұңғиығына тарта жөнелді</w:t>
      </w:r>
      <w:r w:rsidRPr="002D5CA2">
        <w:rPr>
          <w:rStyle w:val="ae"/>
          <w:color w:val="000000" w:themeColor="text1"/>
          <w:sz w:val="28"/>
          <w:szCs w:val="28"/>
          <w:lang w:val="kk-KZ"/>
        </w:rPr>
        <w:t>»</w:t>
      </w:r>
      <w:r w:rsidR="00383C42" w:rsidRPr="002D5CA2">
        <w:rPr>
          <w:rStyle w:val="ae"/>
          <w:color w:val="000000" w:themeColor="text1"/>
          <w:sz w:val="28"/>
          <w:szCs w:val="28"/>
          <w:lang w:val="kk-KZ"/>
        </w:rPr>
        <w:t xml:space="preserve"> [78, </w:t>
      </w:r>
      <w:r w:rsidR="00B56C58" w:rsidRPr="002D5CA2">
        <w:rPr>
          <w:rStyle w:val="ae"/>
          <w:color w:val="000000" w:themeColor="text1"/>
          <w:sz w:val="28"/>
          <w:szCs w:val="28"/>
          <w:lang w:val="kk-KZ"/>
        </w:rPr>
        <w:t xml:space="preserve">б. </w:t>
      </w:r>
      <w:r w:rsidR="00383C42" w:rsidRPr="002D5CA2">
        <w:rPr>
          <w:rStyle w:val="ae"/>
          <w:color w:val="000000" w:themeColor="text1"/>
          <w:sz w:val="28"/>
          <w:szCs w:val="28"/>
          <w:lang w:val="kk-KZ"/>
        </w:rPr>
        <w:t>90]</w:t>
      </w:r>
      <w:r w:rsidR="005A19AE" w:rsidRPr="002D5CA2">
        <w:rPr>
          <w:rStyle w:val="ae"/>
          <w:color w:val="000000" w:themeColor="text1"/>
          <w:sz w:val="28"/>
          <w:szCs w:val="28"/>
          <w:lang w:val="kk-KZ"/>
        </w:rPr>
        <w:t>.</w:t>
      </w:r>
      <w:r w:rsidR="005A19AE" w:rsidRPr="002D5CA2">
        <w:rPr>
          <w:color w:val="000000" w:themeColor="text1"/>
          <w:sz w:val="28"/>
          <w:szCs w:val="28"/>
          <w:lang w:val="kk-KZ"/>
        </w:rPr>
        <w:t xml:space="preserve">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Бұл үзіндіде </w:t>
      </w:r>
      <w:r w:rsidR="0047543B" w:rsidRPr="002D5CA2">
        <w:rPr>
          <w:color w:val="000000" w:themeColor="text1"/>
          <w:sz w:val="28"/>
          <w:szCs w:val="28"/>
          <w:lang w:val="kk-KZ"/>
        </w:rPr>
        <w:t>Т.</w:t>
      </w:r>
      <w:r w:rsidR="00CA6D58" w:rsidRPr="002D5CA2">
        <w:rPr>
          <w:color w:val="000000" w:themeColor="text1"/>
          <w:sz w:val="28"/>
          <w:szCs w:val="28"/>
          <w:lang w:val="kk-KZ"/>
        </w:rPr>
        <w:t> </w:t>
      </w:r>
      <w:r w:rsidR="0047543B" w:rsidRPr="002D5CA2">
        <w:rPr>
          <w:color w:val="000000" w:themeColor="text1"/>
          <w:sz w:val="28"/>
          <w:szCs w:val="28"/>
          <w:lang w:val="kk-KZ"/>
        </w:rPr>
        <w:t xml:space="preserve">Әсемқұловтың кейіпкері Әжігерей сияқты Тауфих та </w:t>
      </w:r>
      <w:r w:rsidRPr="002D5CA2">
        <w:rPr>
          <w:color w:val="000000" w:themeColor="text1"/>
          <w:sz w:val="28"/>
          <w:szCs w:val="28"/>
          <w:lang w:val="kk-KZ"/>
        </w:rPr>
        <w:t>жүрек елжіретер ән мен сол ән тудырған</w:t>
      </w:r>
      <w:r w:rsidR="0047543B" w:rsidRPr="002D5CA2">
        <w:rPr>
          <w:color w:val="000000" w:themeColor="text1"/>
          <w:sz w:val="28"/>
          <w:szCs w:val="28"/>
          <w:lang w:val="kk-KZ"/>
        </w:rPr>
        <w:t xml:space="preserve"> мұңлы</w:t>
      </w:r>
      <w:r w:rsidRPr="002D5CA2">
        <w:rPr>
          <w:color w:val="000000" w:themeColor="text1"/>
          <w:sz w:val="28"/>
          <w:szCs w:val="28"/>
          <w:lang w:val="kk-KZ"/>
        </w:rPr>
        <w:t xml:space="preserve"> сезім</w:t>
      </w:r>
      <w:r w:rsidR="0047543B" w:rsidRPr="002D5CA2">
        <w:rPr>
          <w:color w:val="000000" w:themeColor="text1"/>
          <w:sz w:val="28"/>
          <w:szCs w:val="28"/>
          <w:lang w:val="kk-KZ"/>
        </w:rPr>
        <w:t>нен</w:t>
      </w:r>
      <w:r w:rsidRPr="002D5CA2">
        <w:rPr>
          <w:color w:val="000000" w:themeColor="text1"/>
          <w:sz w:val="28"/>
          <w:szCs w:val="28"/>
          <w:lang w:val="kk-KZ"/>
        </w:rPr>
        <w:t xml:space="preserve"> ләззат алады. Адам көңілінің қайғыдан да рақат табатын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күйі көрсетілген</w:t>
      </w:r>
      <w:r w:rsidR="00D856FB" w:rsidRPr="002D5CA2">
        <w:rPr>
          <w:color w:val="000000" w:themeColor="text1"/>
          <w:sz w:val="28"/>
          <w:szCs w:val="28"/>
          <w:lang w:val="kk-KZ"/>
        </w:rPr>
        <w:t xml:space="preserve">. </w:t>
      </w:r>
      <w:r w:rsidR="0047543B" w:rsidRPr="002D5CA2">
        <w:rPr>
          <w:color w:val="000000" w:themeColor="text1"/>
          <w:sz w:val="28"/>
          <w:szCs w:val="28"/>
          <w:lang w:val="kk-KZ"/>
        </w:rPr>
        <w:t>Ө</w:t>
      </w:r>
      <w:r w:rsidRPr="002D5CA2">
        <w:rPr>
          <w:color w:val="000000" w:themeColor="text1"/>
          <w:sz w:val="28"/>
          <w:szCs w:val="28"/>
          <w:lang w:val="kk-KZ"/>
        </w:rPr>
        <w:t>мірде қуаныштың артында мұң, мұңның артында қуаныш жүретін диалектикалық заңдылық барын ишаралайды. Автор</w:t>
      </w:r>
      <w:r w:rsidR="00D06725"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«тәтті мұң»</w:t>
      </w:r>
      <w:r w:rsidR="00D06725"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арқылы трагедия мен ләззаттың бір сәтте үйлесуін көрсетіп, </w:t>
      </w:r>
      <w:r w:rsidR="0047543B" w:rsidRPr="002D5CA2">
        <w:rPr>
          <w:color w:val="000000" w:themeColor="text1"/>
          <w:sz w:val="28"/>
          <w:szCs w:val="28"/>
          <w:lang w:val="kk-KZ"/>
        </w:rPr>
        <w:t>автордың</w:t>
      </w:r>
      <w:r w:rsidRPr="002D5CA2">
        <w:rPr>
          <w:color w:val="000000" w:themeColor="text1"/>
          <w:sz w:val="28"/>
          <w:szCs w:val="28"/>
          <w:lang w:val="kk-KZ"/>
        </w:rPr>
        <w:t xml:space="preserve"> ғұмыр туралы жалпы диалектикалық көзқарасын </w:t>
      </w:r>
      <w:r w:rsidR="0047543B" w:rsidRPr="002D5CA2">
        <w:rPr>
          <w:color w:val="000000" w:themeColor="text1"/>
          <w:sz w:val="28"/>
          <w:szCs w:val="28"/>
          <w:lang w:val="kk-KZ"/>
        </w:rPr>
        <w:t>күшейте</w:t>
      </w:r>
      <w:r w:rsidRPr="002D5CA2">
        <w:rPr>
          <w:color w:val="000000" w:themeColor="text1"/>
          <w:sz w:val="28"/>
          <w:szCs w:val="28"/>
          <w:lang w:val="kk-KZ"/>
        </w:rPr>
        <w:t xml:space="preserve"> түседі.</w:t>
      </w:r>
      <w:r w:rsidRPr="002D5CA2">
        <w:rPr>
          <w:rStyle w:val="apple-converted-space"/>
          <w:color w:val="000000" w:themeColor="text1"/>
          <w:sz w:val="28"/>
          <w:szCs w:val="28"/>
          <w:lang w:val="kk-KZ"/>
        </w:rPr>
        <w:t>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Романда махаббат пен түсіністікке қатысты көркем эпизод бар. Бас кейіпкер Тауфих пен сүйген қызы Үміт </w:t>
      </w:r>
      <w:r w:rsidR="0047543B" w:rsidRPr="002D5CA2">
        <w:rPr>
          <w:color w:val="000000" w:themeColor="text1"/>
          <w:sz w:val="28"/>
          <w:szCs w:val="28"/>
          <w:lang w:val="kk-KZ"/>
        </w:rPr>
        <w:t xml:space="preserve">жанып </w:t>
      </w:r>
      <w:r w:rsidR="002B3C9C" w:rsidRPr="002D5CA2">
        <w:rPr>
          <w:color w:val="000000" w:themeColor="text1"/>
          <w:sz w:val="28"/>
          <w:szCs w:val="28"/>
          <w:lang w:val="kk-KZ"/>
        </w:rPr>
        <w:t>жатқан</w:t>
      </w:r>
      <w:r w:rsidR="0047543B" w:rsidRPr="002D5CA2">
        <w:rPr>
          <w:color w:val="000000" w:themeColor="text1"/>
          <w:sz w:val="28"/>
          <w:szCs w:val="28"/>
          <w:lang w:val="kk-KZ"/>
        </w:rPr>
        <w:t xml:space="preserve"> </w:t>
      </w:r>
      <w:r w:rsidRPr="002D5CA2">
        <w:rPr>
          <w:color w:val="000000" w:themeColor="text1"/>
          <w:sz w:val="28"/>
          <w:szCs w:val="28"/>
          <w:lang w:val="kk-KZ"/>
        </w:rPr>
        <w:t>от</w:t>
      </w:r>
      <w:r w:rsidR="0047543B" w:rsidRPr="002D5CA2">
        <w:rPr>
          <w:color w:val="000000" w:themeColor="text1"/>
          <w:sz w:val="28"/>
          <w:szCs w:val="28"/>
          <w:lang w:val="kk-KZ"/>
        </w:rPr>
        <w:t xml:space="preserve">тың маңында </w:t>
      </w:r>
      <w:r w:rsidRPr="002D5CA2">
        <w:rPr>
          <w:color w:val="000000" w:themeColor="text1"/>
          <w:sz w:val="28"/>
          <w:szCs w:val="28"/>
          <w:lang w:val="kk-KZ"/>
        </w:rPr>
        <w:t>құшақтас</w:t>
      </w:r>
      <w:r w:rsidR="0047543B" w:rsidRPr="002D5CA2">
        <w:rPr>
          <w:color w:val="000000" w:themeColor="text1"/>
          <w:sz w:val="28"/>
          <w:szCs w:val="28"/>
          <w:lang w:val="kk-KZ"/>
        </w:rPr>
        <w:t>а</w:t>
      </w:r>
      <w:r w:rsidRPr="002D5CA2">
        <w:rPr>
          <w:color w:val="000000" w:themeColor="text1"/>
          <w:sz w:val="28"/>
          <w:szCs w:val="28"/>
          <w:lang w:val="kk-KZ"/>
        </w:rPr>
        <w:t xml:space="preserve"> билейді. Екеуі </w:t>
      </w:r>
      <w:r w:rsidR="002B3C9C" w:rsidRPr="002D5CA2">
        <w:rPr>
          <w:color w:val="000000" w:themeColor="text1"/>
          <w:sz w:val="28"/>
          <w:szCs w:val="28"/>
          <w:lang w:val="kk-KZ"/>
        </w:rPr>
        <w:t>бір-біріне</w:t>
      </w:r>
      <w:r w:rsidRPr="002D5CA2">
        <w:rPr>
          <w:color w:val="000000" w:themeColor="text1"/>
          <w:sz w:val="28"/>
          <w:szCs w:val="28"/>
          <w:lang w:val="kk-KZ"/>
        </w:rPr>
        <w:t xml:space="preserve"> тіл қатпайды, айналада тек түнгі тыныштық пен романтикалық музыка. Сол сәтті автор:</w:t>
      </w:r>
      <w:r w:rsidRPr="002D5CA2">
        <w:rPr>
          <w:rStyle w:val="apple-converted-space"/>
          <w:color w:val="000000" w:themeColor="text1"/>
          <w:sz w:val="28"/>
          <w:szCs w:val="28"/>
          <w:lang w:val="kk-KZ"/>
        </w:rPr>
        <w:t> </w:t>
      </w:r>
    </w:p>
    <w:p w:rsidR="005A19AE" w:rsidRPr="002D5CA2" w:rsidRDefault="00CA6D58" w:rsidP="00D06725">
      <w:pPr>
        <w:pStyle w:val="ac"/>
        <w:spacing w:before="0" w:beforeAutospacing="0" w:after="0" w:afterAutospacing="0"/>
        <w:ind w:firstLine="709"/>
        <w:jc w:val="both"/>
        <w:rPr>
          <w:i/>
          <w:iCs/>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Біз үнсізбіз. Біз айтатын сөз бен сырды музыка айтып жатыр.</w:t>
      </w:r>
      <w:r w:rsidR="00D06725" w:rsidRPr="002D5CA2">
        <w:rPr>
          <w:rStyle w:val="apple-converted-space"/>
          <w:color w:val="000000" w:themeColor="text1"/>
          <w:sz w:val="28"/>
          <w:szCs w:val="28"/>
          <w:lang w:val="kk-KZ"/>
        </w:rPr>
        <w:t xml:space="preserve"> </w:t>
      </w:r>
      <w:r w:rsidR="005A19AE" w:rsidRPr="002D5CA2">
        <w:rPr>
          <w:rStyle w:val="ad"/>
          <w:b w:val="0"/>
          <w:bCs w:val="0"/>
          <w:i/>
          <w:iCs/>
          <w:color w:val="000000" w:themeColor="text1"/>
          <w:sz w:val="28"/>
          <w:szCs w:val="28"/>
          <w:lang w:val="kk-KZ"/>
        </w:rPr>
        <w:t>Үнсіздіктің тілі неткен нәзік, неткен тәтті еді.</w:t>
      </w:r>
      <w:r w:rsidR="00D06725" w:rsidRPr="002D5CA2">
        <w:rPr>
          <w:rStyle w:val="apple-converted-space"/>
          <w:b/>
          <w:bCs/>
          <w:i/>
          <w:iCs/>
          <w:color w:val="000000" w:themeColor="text1"/>
          <w:sz w:val="28"/>
          <w:szCs w:val="28"/>
          <w:lang w:val="kk-KZ"/>
        </w:rPr>
        <w:t xml:space="preserve"> </w:t>
      </w:r>
      <w:r w:rsidR="005A19AE" w:rsidRPr="002D5CA2">
        <w:rPr>
          <w:i/>
          <w:iCs/>
          <w:color w:val="000000" w:themeColor="text1"/>
          <w:sz w:val="28"/>
          <w:szCs w:val="28"/>
          <w:lang w:val="kk-KZ"/>
        </w:rPr>
        <w:t>Жан-жүрегіміз езіліп, үзіліп барады. Тырс еткен сəл бөгде дыбыстан осынау мөлдіреген хрусталь əлем сыңғыр етіп сынып түсердей</w:t>
      </w:r>
      <w:r w:rsidRPr="002D5CA2">
        <w:rPr>
          <w:i/>
          <w:iCs/>
          <w:color w:val="000000" w:themeColor="text1"/>
          <w:sz w:val="28"/>
          <w:szCs w:val="28"/>
          <w:lang w:val="kk-KZ"/>
        </w:rPr>
        <w:t>»</w:t>
      </w:r>
      <w:r w:rsidR="00383C42" w:rsidRPr="002D5CA2">
        <w:rPr>
          <w:i/>
          <w:iCs/>
          <w:color w:val="000000" w:themeColor="text1"/>
          <w:sz w:val="28"/>
          <w:szCs w:val="28"/>
          <w:lang w:val="kk-KZ"/>
        </w:rPr>
        <w:t xml:space="preserve"> [78, </w:t>
      </w:r>
      <w:r w:rsidR="00B56C58" w:rsidRPr="002D5CA2">
        <w:rPr>
          <w:i/>
          <w:iCs/>
          <w:color w:val="000000" w:themeColor="text1"/>
          <w:sz w:val="28"/>
          <w:szCs w:val="28"/>
          <w:lang w:val="kk-KZ"/>
        </w:rPr>
        <w:t xml:space="preserve">б. </w:t>
      </w:r>
      <w:r w:rsidR="00383C42" w:rsidRPr="002D5CA2">
        <w:rPr>
          <w:i/>
          <w:iCs/>
          <w:color w:val="000000" w:themeColor="text1"/>
          <w:sz w:val="28"/>
          <w:szCs w:val="28"/>
          <w:lang w:val="kk-KZ"/>
        </w:rPr>
        <w:t>129]</w:t>
      </w:r>
      <w:r w:rsidR="000B2DE1" w:rsidRPr="002D5CA2">
        <w:rPr>
          <w:i/>
          <w:iCs/>
          <w:color w:val="000000" w:themeColor="text1"/>
          <w:sz w:val="28"/>
          <w:szCs w:val="28"/>
          <w:lang w:val="kk-KZ"/>
        </w:rPr>
        <w:t>.</w:t>
      </w:r>
      <w:r w:rsidR="000B2DE1" w:rsidRPr="002D5CA2">
        <w:rPr>
          <w:rStyle w:val="ae"/>
          <w:color w:val="000000" w:themeColor="text1"/>
          <w:sz w:val="28"/>
          <w:szCs w:val="28"/>
          <w:lang w:val="kk-KZ"/>
        </w:rPr>
        <w:t xml:space="preserve"> </w:t>
      </w:r>
      <w:r w:rsidR="005A19AE" w:rsidRPr="002D5CA2">
        <w:rPr>
          <w:rStyle w:val="ae"/>
          <w:color w:val="000000" w:themeColor="text1"/>
          <w:sz w:val="28"/>
          <w:szCs w:val="28"/>
          <w:lang w:val="kk-KZ"/>
        </w:rPr>
        <w:t>«</w:t>
      </w:r>
      <w:r w:rsidR="000B2DE1" w:rsidRPr="002D5CA2">
        <w:rPr>
          <w:rStyle w:val="ae"/>
          <w:color w:val="000000" w:themeColor="text1"/>
          <w:sz w:val="28"/>
          <w:szCs w:val="28"/>
          <w:lang w:val="kk-KZ"/>
        </w:rPr>
        <w:t>Ү</w:t>
      </w:r>
      <w:r w:rsidR="005A19AE" w:rsidRPr="002D5CA2">
        <w:rPr>
          <w:rStyle w:val="ae"/>
          <w:color w:val="000000" w:themeColor="text1"/>
          <w:sz w:val="28"/>
          <w:szCs w:val="28"/>
          <w:lang w:val="kk-KZ"/>
        </w:rPr>
        <w:t>нсіздіктің тілі»</w:t>
      </w:r>
      <w:r w:rsidR="00D06725"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 xml:space="preserve">деген </w:t>
      </w:r>
      <w:r w:rsidR="00011205" w:rsidRPr="002D5CA2">
        <w:rPr>
          <w:color w:val="000000" w:themeColor="text1"/>
          <w:sz w:val="28"/>
          <w:szCs w:val="28"/>
          <w:lang w:val="kk-KZ"/>
        </w:rPr>
        <w:t>оксюморон</w:t>
      </w:r>
      <w:r w:rsidR="005A19AE" w:rsidRPr="002D5CA2">
        <w:rPr>
          <w:color w:val="000000" w:themeColor="text1"/>
          <w:sz w:val="28"/>
          <w:szCs w:val="28"/>
          <w:lang w:val="kk-KZ"/>
        </w:rPr>
        <w:t xml:space="preserve"> метафора</w:t>
      </w:r>
      <w:r w:rsidR="000B2DE1" w:rsidRPr="002D5CA2">
        <w:rPr>
          <w:color w:val="000000" w:themeColor="text1"/>
          <w:sz w:val="28"/>
          <w:szCs w:val="28"/>
          <w:lang w:val="kk-KZ"/>
        </w:rPr>
        <w:t xml:space="preserve"> арқылы</w:t>
      </w:r>
      <w:r w:rsidR="005A19AE" w:rsidRPr="002D5CA2">
        <w:rPr>
          <w:color w:val="000000" w:themeColor="text1"/>
          <w:sz w:val="28"/>
          <w:szCs w:val="28"/>
          <w:lang w:val="kk-KZ"/>
        </w:rPr>
        <w:t xml:space="preserve"> </w:t>
      </w:r>
      <w:r w:rsidR="000B2DE1" w:rsidRPr="002D5CA2">
        <w:rPr>
          <w:color w:val="000000" w:themeColor="text1"/>
          <w:sz w:val="28"/>
          <w:szCs w:val="28"/>
          <w:lang w:val="kk-KZ"/>
        </w:rPr>
        <w:t>ғ</w:t>
      </w:r>
      <w:r w:rsidR="005A19AE" w:rsidRPr="002D5CA2">
        <w:rPr>
          <w:color w:val="000000" w:themeColor="text1"/>
          <w:sz w:val="28"/>
          <w:szCs w:val="28"/>
          <w:lang w:val="kk-KZ"/>
        </w:rPr>
        <w:t>ашық жандардың ішкі тебіренісін, сөзсіз түсінісуін аңғартады</w:t>
      </w:r>
      <w:r w:rsidR="002B3C9C" w:rsidRPr="002D5CA2">
        <w:rPr>
          <w:color w:val="000000" w:themeColor="text1"/>
          <w:sz w:val="28"/>
          <w:szCs w:val="28"/>
          <w:lang w:val="kk-KZ"/>
        </w:rPr>
        <w:t>.</w:t>
      </w:r>
      <w:r w:rsidR="005A19AE" w:rsidRPr="002D5CA2">
        <w:rPr>
          <w:color w:val="000000" w:themeColor="text1"/>
          <w:sz w:val="28"/>
          <w:szCs w:val="28"/>
          <w:lang w:val="kk-KZ"/>
        </w:rPr>
        <w:t xml:space="preserve"> </w:t>
      </w:r>
      <w:r w:rsidR="002B3C9C" w:rsidRPr="002D5CA2">
        <w:rPr>
          <w:color w:val="000000" w:themeColor="text1"/>
          <w:sz w:val="28"/>
          <w:szCs w:val="28"/>
          <w:lang w:val="kk-KZ"/>
        </w:rPr>
        <w:t>Е</w:t>
      </w:r>
      <w:r w:rsidRPr="002D5CA2">
        <w:rPr>
          <w:color w:val="000000" w:themeColor="text1"/>
          <w:sz w:val="28"/>
          <w:szCs w:val="28"/>
          <w:lang w:val="kk-KZ"/>
        </w:rPr>
        <w:t>кі жастың жан</w:t>
      </w:r>
      <w:r w:rsidR="005A19AE" w:rsidRPr="002D5CA2">
        <w:rPr>
          <w:color w:val="000000" w:themeColor="text1"/>
          <w:sz w:val="28"/>
          <w:szCs w:val="28"/>
          <w:lang w:val="kk-KZ"/>
        </w:rPr>
        <w:t xml:space="preserve">дүниесі тіл қатпастан-ақ ұғысып тұрғанын </w:t>
      </w:r>
      <w:r w:rsidR="000B2DE1" w:rsidRPr="002D5CA2">
        <w:rPr>
          <w:color w:val="000000" w:themeColor="text1"/>
          <w:sz w:val="28"/>
          <w:szCs w:val="28"/>
          <w:lang w:val="kk-KZ"/>
        </w:rPr>
        <w:t>айқын</w:t>
      </w:r>
      <w:r w:rsidR="005A19AE" w:rsidRPr="002D5CA2">
        <w:rPr>
          <w:color w:val="000000" w:themeColor="text1"/>
          <w:sz w:val="28"/>
          <w:szCs w:val="28"/>
          <w:lang w:val="kk-KZ"/>
        </w:rPr>
        <w:t xml:space="preserve"> жеткізеді. «Үнсіз тіл» </w:t>
      </w:r>
      <w:r w:rsidR="002B3C9C" w:rsidRPr="002D5CA2">
        <w:rPr>
          <w:color w:val="000000" w:themeColor="text1"/>
          <w:sz w:val="28"/>
          <w:szCs w:val="28"/>
          <w:lang w:val="kk-KZ"/>
        </w:rPr>
        <w:t xml:space="preserve">адамның сезімі мен </w:t>
      </w:r>
      <w:r w:rsidR="005A19AE" w:rsidRPr="002D5CA2">
        <w:rPr>
          <w:color w:val="000000" w:themeColor="text1"/>
          <w:sz w:val="28"/>
          <w:szCs w:val="28"/>
          <w:lang w:val="kk-KZ"/>
        </w:rPr>
        <w:t xml:space="preserve">терең </w:t>
      </w:r>
      <w:r w:rsidR="002B3C9C" w:rsidRPr="002D5CA2">
        <w:rPr>
          <w:color w:val="000000" w:themeColor="text1"/>
          <w:sz w:val="28"/>
          <w:szCs w:val="28"/>
          <w:lang w:val="kk-KZ"/>
        </w:rPr>
        <w:t>ойын</w:t>
      </w:r>
      <w:r w:rsidR="005A19AE" w:rsidRPr="002D5CA2">
        <w:rPr>
          <w:color w:val="000000" w:themeColor="text1"/>
          <w:sz w:val="28"/>
          <w:szCs w:val="28"/>
          <w:lang w:val="kk-KZ"/>
        </w:rPr>
        <w:t xml:space="preserve"> сөзбен емес, үнсіздікпен жеткізуге болатынын, яғни үнсіздіктің де өзіндік «</w:t>
      </w:r>
      <w:r w:rsidR="000B2DE1" w:rsidRPr="002D5CA2">
        <w:rPr>
          <w:color w:val="000000" w:themeColor="text1"/>
          <w:sz w:val="28"/>
          <w:szCs w:val="28"/>
          <w:lang w:val="kk-KZ"/>
        </w:rPr>
        <w:t>үні</w:t>
      </w:r>
      <w:r w:rsidR="005A19AE" w:rsidRPr="002D5CA2">
        <w:rPr>
          <w:color w:val="000000" w:themeColor="text1"/>
          <w:sz w:val="28"/>
          <w:szCs w:val="28"/>
          <w:lang w:val="kk-KZ"/>
        </w:rPr>
        <w:t>» барын ұқтырады.</w:t>
      </w:r>
      <w:r w:rsidR="005A19AE" w:rsidRPr="002D5CA2">
        <w:rPr>
          <w:rStyle w:val="apple-converted-space"/>
          <w:color w:val="000000" w:themeColor="text1"/>
          <w:sz w:val="28"/>
          <w:szCs w:val="28"/>
          <w:lang w:val="kk-KZ"/>
        </w:rPr>
        <w:t> </w:t>
      </w:r>
      <w:r w:rsidR="005A19AE" w:rsidRPr="002D5CA2">
        <w:rPr>
          <w:color w:val="000000" w:themeColor="text1"/>
          <w:sz w:val="28"/>
          <w:szCs w:val="28"/>
          <w:lang w:val="kk-KZ"/>
        </w:rPr>
        <w:t xml:space="preserve">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w:t>
      </w:r>
      <w:r w:rsidR="002B3C9C" w:rsidRPr="002D5CA2">
        <w:rPr>
          <w:color w:val="000000" w:themeColor="text1"/>
          <w:sz w:val="28"/>
          <w:szCs w:val="28"/>
          <w:lang w:val="kk-KZ"/>
        </w:rPr>
        <w:t>ның</w:t>
      </w:r>
      <w:r w:rsidRPr="002D5CA2">
        <w:rPr>
          <w:color w:val="000000" w:themeColor="text1"/>
          <w:sz w:val="28"/>
          <w:szCs w:val="28"/>
          <w:lang w:val="kk-KZ"/>
        </w:rPr>
        <w:t xml:space="preserve"> шарықтау шегін</w:t>
      </w:r>
      <w:r w:rsidR="000B2DE1" w:rsidRPr="002D5CA2">
        <w:rPr>
          <w:color w:val="000000" w:themeColor="text1"/>
          <w:sz w:val="28"/>
          <w:szCs w:val="28"/>
          <w:lang w:val="kk-KZ"/>
        </w:rPr>
        <w:t>де</w:t>
      </w:r>
      <w:r w:rsidRPr="002D5CA2">
        <w:rPr>
          <w:color w:val="000000" w:themeColor="text1"/>
          <w:sz w:val="28"/>
          <w:szCs w:val="28"/>
          <w:lang w:val="kk-KZ"/>
        </w:rPr>
        <w:t xml:space="preserve"> Тауфих жолы болып бір сәт жындылар ауруханасынан қашып шықса да, ақырында қайта ұсталып, сол мехнатты мекемеге зорлап әкел</w:t>
      </w:r>
      <w:r w:rsidR="002B3C9C" w:rsidRPr="002D5CA2">
        <w:rPr>
          <w:color w:val="000000" w:themeColor="text1"/>
          <w:sz w:val="28"/>
          <w:szCs w:val="28"/>
          <w:lang w:val="kk-KZ"/>
        </w:rPr>
        <w:t xml:space="preserve">ген </w:t>
      </w:r>
      <w:r w:rsidRPr="002D5CA2">
        <w:rPr>
          <w:color w:val="000000" w:themeColor="text1"/>
          <w:sz w:val="28"/>
          <w:szCs w:val="28"/>
          <w:lang w:val="kk-KZ"/>
        </w:rPr>
        <w:t xml:space="preserve">кезде оның көз алдына әлгі жындыханадағы сорлы </w:t>
      </w:r>
      <w:r w:rsidR="000B2DE1" w:rsidRPr="002D5CA2">
        <w:rPr>
          <w:color w:val="000000" w:themeColor="text1"/>
          <w:sz w:val="28"/>
          <w:szCs w:val="28"/>
          <w:lang w:val="kk-KZ"/>
        </w:rPr>
        <w:t>жандардың</w:t>
      </w:r>
      <w:r w:rsidRPr="002D5CA2">
        <w:rPr>
          <w:color w:val="000000" w:themeColor="text1"/>
          <w:sz w:val="28"/>
          <w:szCs w:val="28"/>
          <w:lang w:val="kk-KZ"/>
        </w:rPr>
        <w:t xml:space="preserve"> мүшкіл хәлі елестейді</w:t>
      </w:r>
      <w:r w:rsidR="000B2DE1" w:rsidRPr="002D5CA2">
        <w:rPr>
          <w:color w:val="000000" w:themeColor="text1"/>
          <w:sz w:val="28"/>
          <w:szCs w:val="28"/>
          <w:lang w:val="kk-KZ"/>
        </w:rPr>
        <w:t>:</w:t>
      </w:r>
    </w:p>
    <w:p w:rsidR="00CA6D58" w:rsidRPr="002D5CA2" w:rsidRDefault="00CA6D58"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...Жалғыз-ақ сәтте</w:t>
      </w:r>
      <w:r w:rsidR="00D06725" w:rsidRPr="002D5CA2">
        <w:rPr>
          <w:rStyle w:val="apple-converted-space"/>
          <w:i/>
          <w:iCs/>
          <w:color w:val="000000" w:themeColor="text1"/>
          <w:sz w:val="28"/>
          <w:szCs w:val="28"/>
          <w:lang w:val="kk-KZ"/>
        </w:rPr>
        <w:t xml:space="preserve"> </w:t>
      </w:r>
      <w:r w:rsidR="005A19AE" w:rsidRPr="002D5CA2">
        <w:rPr>
          <w:rStyle w:val="ad"/>
          <w:b w:val="0"/>
          <w:iCs/>
          <w:color w:val="000000" w:themeColor="text1"/>
          <w:sz w:val="28"/>
          <w:szCs w:val="28"/>
          <w:lang w:val="kk-KZ"/>
        </w:rPr>
        <w:t>тірі өлікке айналған қорғансыз бейшара жандардың</w:t>
      </w:r>
      <w:r w:rsidR="00D06725" w:rsidRPr="002D5CA2">
        <w:rPr>
          <w:rStyle w:val="apple-converted-space"/>
          <w:i/>
          <w:iCs/>
          <w:color w:val="000000" w:themeColor="text1"/>
          <w:sz w:val="28"/>
          <w:szCs w:val="28"/>
          <w:lang w:val="kk-KZ"/>
        </w:rPr>
        <w:t xml:space="preserve"> </w:t>
      </w:r>
      <w:r w:rsidR="005A19AE" w:rsidRPr="002D5CA2">
        <w:rPr>
          <w:rStyle w:val="ae"/>
          <w:color w:val="000000" w:themeColor="text1"/>
          <w:sz w:val="28"/>
          <w:szCs w:val="28"/>
          <w:lang w:val="kk-KZ"/>
        </w:rPr>
        <w:t>құбыжық бейнесі жан-жақтан анталап жадымда жаңғырыққанда, қорқыныштан шыбын жаным шырқырады. Лялечка, «Сталин», «Путин», «Күләш»... бәрі жамырай күліп, «кел-кел» деп қол созады</w:t>
      </w:r>
      <w:r w:rsidRPr="002D5CA2">
        <w:rPr>
          <w:rStyle w:val="ae"/>
          <w:color w:val="000000" w:themeColor="text1"/>
          <w:sz w:val="28"/>
          <w:szCs w:val="28"/>
          <w:lang w:val="kk-KZ"/>
        </w:rPr>
        <w:t>»</w:t>
      </w:r>
      <w:r w:rsidR="00383C42" w:rsidRPr="002D5CA2">
        <w:rPr>
          <w:rStyle w:val="ae"/>
          <w:color w:val="000000" w:themeColor="text1"/>
          <w:sz w:val="28"/>
          <w:szCs w:val="28"/>
          <w:lang w:val="kk-KZ"/>
        </w:rPr>
        <w:t xml:space="preserve"> [78, </w:t>
      </w:r>
      <w:r w:rsidR="00B56C58" w:rsidRPr="002D5CA2">
        <w:rPr>
          <w:rStyle w:val="ae"/>
          <w:color w:val="000000" w:themeColor="text1"/>
          <w:sz w:val="28"/>
          <w:szCs w:val="28"/>
          <w:lang w:val="kk-KZ"/>
        </w:rPr>
        <w:t xml:space="preserve">б. </w:t>
      </w:r>
      <w:r w:rsidR="00383C42" w:rsidRPr="002D5CA2">
        <w:rPr>
          <w:rStyle w:val="ae"/>
          <w:color w:val="000000" w:themeColor="text1"/>
          <w:sz w:val="28"/>
          <w:szCs w:val="28"/>
          <w:lang w:val="kk-KZ"/>
        </w:rPr>
        <w:t>220]</w:t>
      </w:r>
      <w:r w:rsidR="005A19AE" w:rsidRPr="002D5CA2">
        <w:rPr>
          <w:rStyle w:val="ae"/>
          <w:color w:val="000000" w:themeColor="text1"/>
          <w:sz w:val="28"/>
          <w:szCs w:val="28"/>
          <w:lang w:val="kk-KZ"/>
        </w:rPr>
        <w:t>.</w:t>
      </w:r>
      <w:r w:rsidR="005A19AE" w:rsidRPr="002D5CA2">
        <w:rPr>
          <w:color w:val="000000" w:themeColor="text1"/>
          <w:sz w:val="28"/>
          <w:szCs w:val="28"/>
          <w:lang w:val="kk-KZ"/>
        </w:rPr>
        <w:t xml:space="preserve">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Романда жындыханадағы</w:t>
      </w:r>
      <w:r w:rsidR="000B2DE1" w:rsidRPr="002D5CA2">
        <w:rPr>
          <w:color w:val="000000" w:themeColor="text1"/>
          <w:sz w:val="28"/>
          <w:szCs w:val="28"/>
          <w:lang w:val="kk-KZ"/>
        </w:rPr>
        <w:t xml:space="preserve">лардың адам төзгісіз мүшкіл </w:t>
      </w:r>
      <w:r w:rsidRPr="002D5CA2">
        <w:rPr>
          <w:color w:val="000000" w:themeColor="text1"/>
          <w:sz w:val="28"/>
          <w:szCs w:val="28"/>
          <w:lang w:val="kk-KZ"/>
        </w:rPr>
        <w:t>х</w:t>
      </w:r>
      <w:r w:rsidR="00CA6D58" w:rsidRPr="002D5CA2">
        <w:rPr>
          <w:color w:val="000000" w:themeColor="text1"/>
          <w:sz w:val="28"/>
          <w:szCs w:val="28"/>
          <w:lang w:val="kk-KZ"/>
        </w:rPr>
        <w:t>а</w:t>
      </w:r>
      <w:r w:rsidRPr="002D5CA2">
        <w:rPr>
          <w:color w:val="000000" w:themeColor="text1"/>
          <w:sz w:val="28"/>
          <w:szCs w:val="28"/>
          <w:lang w:val="kk-KZ"/>
        </w:rPr>
        <w:t xml:space="preserve">лін </w:t>
      </w:r>
      <w:r w:rsidR="000B2DE1" w:rsidRPr="002D5CA2">
        <w:rPr>
          <w:color w:val="000000" w:themeColor="text1"/>
          <w:sz w:val="28"/>
          <w:szCs w:val="28"/>
          <w:lang w:val="kk-KZ"/>
        </w:rPr>
        <w:t>тірі өлік бейнелерінен</w:t>
      </w:r>
      <w:r w:rsidR="009712CE" w:rsidRPr="002D5CA2">
        <w:rPr>
          <w:color w:val="000000" w:themeColor="text1"/>
          <w:sz w:val="28"/>
          <w:szCs w:val="28"/>
          <w:lang w:val="kk-KZ"/>
        </w:rPr>
        <w:t xml:space="preserve"> анық аңғарамыз</w:t>
      </w:r>
      <w:r w:rsidR="000B2DE1" w:rsidRPr="002D5CA2">
        <w:rPr>
          <w:color w:val="000000" w:themeColor="text1"/>
          <w:sz w:val="28"/>
          <w:szCs w:val="28"/>
          <w:lang w:val="kk-KZ"/>
        </w:rPr>
        <w:t xml:space="preserve">. </w:t>
      </w:r>
      <w:r w:rsidRPr="002D5CA2">
        <w:rPr>
          <w:color w:val="000000" w:themeColor="text1"/>
          <w:sz w:val="28"/>
          <w:szCs w:val="28"/>
          <w:lang w:val="kk-KZ"/>
        </w:rPr>
        <w:t xml:space="preserve">Қоғамнан оқшауланған, өмірден үміті </w:t>
      </w:r>
      <w:r w:rsidR="009712CE" w:rsidRPr="002D5CA2">
        <w:rPr>
          <w:color w:val="000000" w:themeColor="text1"/>
          <w:sz w:val="28"/>
          <w:szCs w:val="28"/>
          <w:lang w:val="kk-KZ"/>
        </w:rPr>
        <w:t>үзілген</w:t>
      </w:r>
      <w:r w:rsidRPr="002D5CA2">
        <w:rPr>
          <w:color w:val="000000" w:themeColor="text1"/>
          <w:sz w:val="28"/>
          <w:szCs w:val="28"/>
          <w:lang w:val="kk-KZ"/>
        </w:rPr>
        <w:t xml:space="preserve"> сорлылар тірі жүрсе де, тіршіліктің қызығынан айырылған – құр сүлдері ғана қалған. Автор олардың өмірін «тозақ» деп атап, сол тозақта жүрген жандардың «тірі өлікке» айналғанын айт</w:t>
      </w:r>
      <w:r w:rsidR="002C48CA" w:rsidRPr="002D5CA2">
        <w:rPr>
          <w:color w:val="000000" w:themeColor="text1"/>
          <w:sz w:val="28"/>
          <w:szCs w:val="28"/>
          <w:lang w:val="kk-KZ"/>
        </w:rPr>
        <w:t>а</w:t>
      </w:r>
      <w:r w:rsidRPr="002D5CA2">
        <w:rPr>
          <w:color w:val="000000" w:themeColor="text1"/>
          <w:sz w:val="28"/>
          <w:szCs w:val="28"/>
          <w:lang w:val="kk-KZ"/>
        </w:rPr>
        <w:t>д</w:t>
      </w:r>
      <w:r w:rsidR="002C48CA" w:rsidRPr="002D5CA2">
        <w:rPr>
          <w:color w:val="000000" w:themeColor="text1"/>
          <w:sz w:val="28"/>
          <w:szCs w:val="28"/>
          <w:lang w:val="kk-KZ"/>
        </w:rPr>
        <w:t>ы</w:t>
      </w:r>
      <w:r w:rsidR="009712CE" w:rsidRPr="002D5CA2">
        <w:rPr>
          <w:color w:val="000000" w:themeColor="text1"/>
          <w:sz w:val="28"/>
          <w:szCs w:val="28"/>
          <w:lang w:val="kk-KZ"/>
        </w:rPr>
        <w:t xml:space="preserve">. </w:t>
      </w:r>
      <w:r w:rsidR="00CA6D58" w:rsidRPr="002D5CA2">
        <w:rPr>
          <w:color w:val="000000" w:themeColor="text1"/>
          <w:sz w:val="28"/>
          <w:szCs w:val="28"/>
          <w:lang w:val="kk-KZ"/>
        </w:rPr>
        <w:t>Кейіпкердің жан</w:t>
      </w:r>
      <w:r w:rsidRPr="002D5CA2">
        <w:rPr>
          <w:color w:val="000000" w:themeColor="text1"/>
          <w:sz w:val="28"/>
          <w:szCs w:val="28"/>
          <w:lang w:val="kk-KZ"/>
        </w:rPr>
        <w:t xml:space="preserve">дүниесіндегі үрей оқырманға да </w:t>
      </w:r>
      <w:r w:rsidR="002B3C9C" w:rsidRPr="002D5CA2">
        <w:rPr>
          <w:color w:val="000000" w:themeColor="text1"/>
          <w:sz w:val="28"/>
          <w:szCs w:val="28"/>
          <w:lang w:val="kk-KZ"/>
        </w:rPr>
        <w:t>еріксіз әсер етеді.</w:t>
      </w:r>
      <w:r w:rsidRPr="002D5CA2">
        <w:rPr>
          <w:color w:val="000000" w:themeColor="text1"/>
          <w:sz w:val="28"/>
          <w:szCs w:val="28"/>
          <w:lang w:val="kk-KZ"/>
        </w:rPr>
        <w:t xml:space="preserve"> «</w:t>
      </w:r>
      <w:r w:rsidR="002B3C9C" w:rsidRPr="002D5CA2">
        <w:rPr>
          <w:color w:val="000000" w:themeColor="text1"/>
          <w:sz w:val="28"/>
          <w:szCs w:val="28"/>
          <w:lang w:val="kk-KZ"/>
        </w:rPr>
        <w:t>Т</w:t>
      </w:r>
      <w:r w:rsidRPr="002D5CA2">
        <w:rPr>
          <w:color w:val="000000" w:themeColor="text1"/>
          <w:sz w:val="28"/>
          <w:szCs w:val="28"/>
          <w:lang w:val="kk-KZ"/>
        </w:rPr>
        <w:t>ірі өлікте</w:t>
      </w:r>
      <w:r w:rsidR="002B3C9C" w:rsidRPr="002D5CA2">
        <w:rPr>
          <w:color w:val="000000" w:themeColor="text1"/>
          <w:sz w:val="28"/>
          <w:szCs w:val="28"/>
          <w:lang w:val="kk-KZ"/>
        </w:rPr>
        <w:t>р</w:t>
      </w:r>
      <w:r w:rsidRPr="002D5CA2">
        <w:rPr>
          <w:color w:val="000000" w:themeColor="text1"/>
          <w:sz w:val="28"/>
          <w:szCs w:val="28"/>
          <w:lang w:val="kk-KZ"/>
        </w:rPr>
        <w:t>» елес</w:t>
      </w:r>
      <w:r w:rsidR="002B3C9C" w:rsidRPr="002D5CA2">
        <w:rPr>
          <w:color w:val="000000" w:themeColor="text1"/>
          <w:sz w:val="28"/>
          <w:szCs w:val="28"/>
          <w:lang w:val="kk-KZ"/>
        </w:rPr>
        <w:t>і</w:t>
      </w:r>
      <w:r w:rsidRPr="002D5CA2">
        <w:rPr>
          <w:color w:val="000000" w:themeColor="text1"/>
          <w:sz w:val="28"/>
          <w:szCs w:val="28"/>
          <w:lang w:val="kk-KZ"/>
        </w:rPr>
        <w:t xml:space="preserve"> оның шыбын жаны</w:t>
      </w:r>
      <w:r w:rsidR="002B3C9C" w:rsidRPr="002D5CA2">
        <w:rPr>
          <w:color w:val="000000" w:themeColor="text1"/>
          <w:sz w:val="28"/>
          <w:szCs w:val="28"/>
          <w:lang w:val="kk-KZ"/>
        </w:rPr>
        <w:t>н</w:t>
      </w:r>
      <w:r w:rsidRPr="002D5CA2">
        <w:rPr>
          <w:color w:val="000000" w:themeColor="text1"/>
          <w:sz w:val="28"/>
          <w:szCs w:val="28"/>
          <w:lang w:val="kk-KZ"/>
        </w:rPr>
        <w:t xml:space="preserve"> шырқыра</w:t>
      </w:r>
      <w:r w:rsidR="002B3C9C" w:rsidRPr="002D5CA2">
        <w:rPr>
          <w:color w:val="000000" w:themeColor="text1"/>
          <w:sz w:val="28"/>
          <w:szCs w:val="28"/>
          <w:lang w:val="kk-KZ"/>
        </w:rPr>
        <w:t>ты</w:t>
      </w:r>
      <w:r w:rsidRPr="002D5CA2">
        <w:rPr>
          <w:color w:val="000000" w:themeColor="text1"/>
          <w:sz w:val="28"/>
          <w:szCs w:val="28"/>
          <w:lang w:val="kk-KZ"/>
        </w:rPr>
        <w:t>п, өз тағдырының да сондай күйге түсуінен өлердей қорқады</w:t>
      </w:r>
      <w:r w:rsidRPr="002D5CA2">
        <w:rPr>
          <w:rStyle w:val="apple-converted-space"/>
          <w:color w:val="000000" w:themeColor="text1"/>
          <w:sz w:val="28"/>
          <w:szCs w:val="28"/>
          <w:lang w:val="kk-KZ"/>
        </w:rPr>
        <w:t>.</w:t>
      </w:r>
      <w:r w:rsidRPr="002D5CA2">
        <w:rPr>
          <w:color w:val="000000" w:themeColor="text1"/>
          <w:sz w:val="28"/>
          <w:szCs w:val="28"/>
          <w:lang w:val="kk-KZ"/>
        </w:rPr>
        <w:t xml:space="preserve"> Автор бұл бейне</w:t>
      </w:r>
      <w:r w:rsidR="002B3C9C" w:rsidRPr="002D5CA2">
        <w:rPr>
          <w:color w:val="000000" w:themeColor="text1"/>
          <w:sz w:val="28"/>
          <w:szCs w:val="28"/>
          <w:lang w:val="kk-KZ"/>
        </w:rPr>
        <w:t xml:space="preserve"> арқылы</w:t>
      </w:r>
      <w:r w:rsidRPr="002D5CA2">
        <w:rPr>
          <w:color w:val="000000" w:themeColor="text1"/>
          <w:sz w:val="28"/>
          <w:szCs w:val="28"/>
          <w:lang w:val="kk-KZ"/>
        </w:rPr>
        <w:t xml:space="preserve"> рухани құлдыраудың шегін көрсетеді: адамның адамдығы өлсе, ол тірі болса да өлікпен тең. Адам жаны қасаңданып, үміті өшкенде, тәннің </w:t>
      </w:r>
      <w:r w:rsidR="002B3C9C" w:rsidRPr="002D5CA2">
        <w:rPr>
          <w:color w:val="000000" w:themeColor="text1"/>
          <w:sz w:val="28"/>
          <w:szCs w:val="28"/>
          <w:lang w:val="kk-KZ"/>
        </w:rPr>
        <w:t>құр сүлдерге, өлі денеге айналатынын</w:t>
      </w:r>
      <w:r w:rsidR="009712CE" w:rsidRPr="002D5CA2">
        <w:rPr>
          <w:color w:val="000000" w:themeColor="text1"/>
          <w:sz w:val="28"/>
          <w:szCs w:val="28"/>
          <w:lang w:val="kk-KZ"/>
        </w:rPr>
        <w:t xml:space="preserve"> </w:t>
      </w:r>
      <w:r w:rsidRPr="002D5CA2">
        <w:rPr>
          <w:color w:val="000000" w:themeColor="text1"/>
          <w:sz w:val="28"/>
          <w:szCs w:val="28"/>
          <w:lang w:val="kk-KZ"/>
        </w:rPr>
        <w:t>меңзе</w:t>
      </w:r>
      <w:r w:rsidR="002B3C9C" w:rsidRPr="002D5CA2">
        <w:rPr>
          <w:color w:val="000000" w:themeColor="text1"/>
          <w:sz w:val="28"/>
          <w:szCs w:val="28"/>
          <w:lang w:val="kk-KZ"/>
        </w:rPr>
        <w:t>йд</w:t>
      </w:r>
      <w:r w:rsidRPr="002D5CA2">
        <w:rPr>
          <w:color w:val="000000" w:themeColor="text1"/>
          <w:sz w:val="28"/>
          <w:szCs w:val="28"/>
          <w:lang w:val="kk-KZ"/>
        </w:rPr>
        <w:t xml:space="preserve">і.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Романда кейіпкердің көңіл</w:t>
      </w:r>
      <w:r w:rsidR="00CA6D58" w:rsidRPr="002D5CA2">
        <w:rPr>
          <w:color w:val="000000" w:themeColor="text1"/>
          <w:sz w:val="28"/>
          <w:szCs w:val="28"/>
          <w:lang w:val="kk-KZ"/>
        </w:rPr>
        <w:t xml:space="preserve"> </w:t>
      </w:r>
      <w:r w:rsidRPr="002D5CA2">
        <w:rPr>
          <w:color w:val="000000" w:themeColor="text1"/>
          <w:sz w:val="28"/>
          <w:szCs w:val="28"/>
          <w:lang w:val="kk-KZ"/>
        </w:rPr>
        <w:t xml:space="preserve">күй ауанын беру үшін табиғат </w:t>
      </w:r>
      <w:r w:rsidR="009712CE" w:rsidRPr="002D5CA2">
        <w:rPr>
          <w:color w:val="000000" w:themeColor="text1"/>
          <w:sz w:val="28"/>
          <w:szCs w:val="28"/>
          <w:lang w:val="kk-KZ"/>
        </w:rPr>
        <w:t>суреті</w:t>
      </w:r>
      <w:r w:rsidR="002B3C9C" w:rsidRPr="002D5CA2">
        <w:rPr>
          <w:color w:val="000000" w:themeColor="text1"/>
          <w:sz w:val="28"/>
          <w:szCs w:val="28"/>
          <w:lang w:val="kk-KZ"/>
        </w:rPr>
        <w:t>мен астастыра бейнелейді:</w:t>
      </w:r>
    </w:p>
    <w:p w:rsidR="005A19AE" w:rsidRPr="002D5CA2" w:rsidRDefault="00CA6D58"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w:t>
      </w:r>
      <w:r w:rsidR="005A19AE" w:rsidRPr="002D5CA2">
        <w:rPr>
          <w:rStyle w:val="ae"/>
          <w:color w:val="000000" w:themeColor="text1"/>
          <w:sz w:val="28"/>
          <w:szCs w:val="28"/>
          <w:lang w:val="kk-KZ"/>
        </w:rPr>
        <w:t>Түн жым-жырт. Әдетте жарты аспанды жарқыратып тұратын жағажай жақтан бірен-саран</w:t>
      </w:r>
      <w:r w:rsidR="00D06725" w:rsidRPr="002D5CA2">
        <w:rPr>
          <w:rStyle w:val="apple-converted-space"/>
          <w:i/>
          <w:iCs/>
          <w:color w:val="000000" w:themeColor="text1"/>
          <w:sz w:val="28"/>
          <w:szCs w:val="28"/>
          <w:lang w:val="kk-KZ"/>
        </w:rPr>
        <w:t xml:space="preserve"> </w:t>
      </w:r>
      <w:r w:rsidR="005A19AE" w:rsidRPr="002D5CA2">
        <w:rPr>
          <w:rStyle w:val="ad"/>
          <w:b w:val="0"/>
          <w:iCs/>
          <w:color w:val="000000" w:themeColor="text1"/>
          <w:sz w:val="28"/>
          <w:szCs w:val="28"/>
          <w:lang w:val="kk-KZ"/>
        </w:rPr>
        <w:t>жетім</w:t>
      </w:r>
      <w:r w:rsidR="005A19AE" w:rsidRPr="002D5CA2">
        <w:rPr>
          <w:rStyle w:val="ad"/>
          <w:i/>
          <w:iCs/>
          <w:color w:val="000000" w:themeColor="text1"/>
          <w:sz w:val="28"/>
          <w:szCs w:val="28"/>
          <w:lang w:val="kk-KZ"/>
        </w:rPr>
        <w:t xml:space="preserve"> </w:t>
      </w:r>
      <w:r w:rsidR="005A19AE" w:rsidRPr="002D5CA2">
        <w:rPr>
          <w:rStyle w:val="ad"/>
          <w:b w:val="0"/>
          <w:iCs/>
          <w:color w:val="000000" w:themeColor="text1"/>
          <w:sz w:val="28"/>
          <w:szCs w:val="28"/>
          <w:lang w:val="kk-KZ"/>
        </w:rPr>
        <w:t>сәуле</w:t>
      </w:r>
      <w:r w:rsidR="00D06725" w:rsidRPr="002D5CA2">
        <w:rPr>
          <w:rStyle w:val="apple-converted-space"/>
          <w:i/>
          <w:iCs/>
          <w:color w:val="000000" w:themeColor="text1"/>
          <w:sz w:val="28"/>
          <w:szCs w:val="28"/>
          <w:lang w:val="kk-KZ"/>
        </w:rPr>
        <w:t xml:space="preserve"> </w:t>
      </w:r>
      <w:r w:rsidR="005A19AE" w:rsidRPr="002D5CA2">
        <w:rPr>
          <w:rStyle w:val="ae"/>
          <w:color w:val="000000" w:themeColor="text1"/>
          <w:sz w:val="28"/>
          <w:szCs w:val="28"/>
          <w:lang w:val="kk-KZ"/>
        </w:rPr>
        <w:t>қалтырайды.</w:t>
      </w:r>
      <w:r w:rsidR="00D06725" w:rsidRPr="002D5CA2">
        <w:rPr>
          <w:rStyle w:val="apple-converted-space"/>
          <w:i/>
          <w:iCs/>
          <w:color w:val="000000" w:themeColor="text1"/>
          <w:sz w:val="28"/>
          <w:szCs w:val="28"/>
          <w:lang w:val="kk-KZ"/>
        </w:rPr>
        <w:t xml:space="preserve"> </w:t>
      </w:r>
      <w:r w:rsidR="005A19AE" w:rsidRPr="002D5CA2">
        <w:rPr>
          <w:rStyle w:val="ad"/>
          <w:b w:val="0"/>
          <w:iCs/>
          <w:color w:val="000000" w:themeColor="text1"/>
          <w:sz w:val="28"/>
          <w:szCs w:val="28"/>
          <w:lang w:val="kk-KZ"/>
        </w:rPr>
        <w:t>Түксиген бітеу түн</w:t>
      </w:r>
      <w:r w:rsidR="00D06725" w:rsidRPr="002D5CA2">
        <w:rPr>
          <w:rStyle w:val="apple-converted-space"/>
          <w:i/>
          <w:iCs/>
          <w:color w:val="000000" w:themeColor="text1"/>
          <w:sz w:val="28"/>
          <w:szCs w:val="28"/>
          <w:lang w:val="kk-KZ"/>
        </w:rPr>
        <w:t xml:space="preserve"> </w:t>
      </w:r>
      <w:r w:rsidR="005A19AE" w:rsidRPr="002D5CA2">
        <w:rPr>
          <w:rStyle w:val="ae"/>
          <w:color w:val="000000" w:themeColor="text1"/>
          <w:sz w:val="28"/>
          <w:szCs w:val="28"/>
          <w:lang w:val="kk-KZ"/>
        </w:rPr>
        <w:t>лаулаған оттың жарығын қоршап, дәл арқамыздан үңірейе төніп тұр</w:t>
      </w:r>
      <w:r w:rsidRPr="002D5CA2">
        <w:rPr>
          <w:rStyle w:val="ae"/>
          <w:color w:val="000000" w:themeColor="text1"/>
          <w:sz w:val="28"/>
          <w:szCs w:val="28"/>
          <w:lang w:val="kk-KZ"/>
        </w:rPr>
        <w:t>»</w:t>
      </w:r>
      <w:r w:rsidR="00383C42" w:rsidRPr="002D5CA2">
        <w:rPr>
          <w:rStyle w:val="ae"/>
          <w:color w:val="000000" w:themeColor="text1"/>
          <w:sz w:val="28"/>
          <w:szCs w:val="28"/>
          <w:lang w:val="kk-KZ"/>
        </w:rPr>
        <w:t xml:space="preserve"> [78, </w:t>
      </w:r>
      <w:r w:rsidR="00B56C58" w:rsidRPr="002D5CA2">
        <w:rPr>
          <w:rStyle w:val="ae"/>
          <w:color w:val="000000" w:themeColor="text1"/>
          <w:sz w:val="28"/>
          <w:szCs w:val="28"/>
          <w:lang w:val="kk-KZ"/>
        </w:rPr>
        <w:t>б. </w:t>
      </w:r>
      <w:r w:rsidR="00383C42" w:rsidRPr="002D5CA2">
        <w:rPr>
          <w:rStyle w:val="ae"/>
          <w:color w:val="000000" w:themeColor="text1"/>
          <w:sz w:val="28"/>
          <w:szCs w:val="28"/>
          <w:lang w:val="kk-KZ"/>
        </w:rPr>
        <w:t>128]</w:t>
      </w:r>
      <w:r w:rsidR="005A19AE" w:rsidRPr="002D5CA2">
        <w:rPr>
          <w:rStyle w:val="ae"/>
          <w:color w:val="000000" w:themeColor="text1"/>
          <w:sz w:val="28"/>
          <w:szCs w:val="28"/>
          <w:lang w:val="kk-KZ"/>
        </w:rPr>
        <w:t>.</w:t>
      </w:r>
      <w:r w:rsidR="005A19AE" w:rsidRPr="002D5CA2">
        <w:rPr>
          <w:color w:val="000000" w:themeColor="text1"/>
          <w:sz w:val="28"/>
          <w:szCs w:val="28"/>
          <w:lang w:val="kk-KZ"/>
        </w:rPr>
        <w:t xml:space="preserve"> </w:t>
      </w:r>
    </w:p>
    <w:p w:rsidR="005A19AE" w:rsidRPr="002D5CA2" w:rsidRDefault="002B3C9C"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Осы үзіндіде «түксиген бітеу</w:t>
      </w:r>
      <w:r w:rsidR="005A19AE" w:rsidRPr="002D5CA2">
        <w:rPr>
          <w:color w:val="000000" w:themeColor="text1"/>
          <w:sz w:val="28"/>
          <w:szCs w:val="28"/>
          <w:lang w:val="kk-KZ"/>
        </w:rPr>
        <w:t xml:space="preserve"> түн</w:t>
      </w:r>
      <w:r w:rsidRPr="002D5CA2">
        <w:rPr>
          <w:color w:val="000000" w:themeColor="text1"/>
          <w:sz w:val="28"/>
          <w:szCs w:val="28"/>
          <w:lang w:val="kk-KZ"/>
        </w:rPr>
        <w:t>»</w:t>
      </w:r>
      <w:r w:rsidR="005A19AE" w:rsidRPr="002D5CA2">
        <w:rPr>
          <w:color w:val="000000" w:themeColor="text1"/>
          <w:sz w:val="28"/>
          <w:szCs w:val="28"/>
          <w:lang w:val="kk-KZ"/>
        </w:rPr>
        <w:t xml:space="preserve"> </w:t>
      </w:r>
      <w:r w:rsidR="008A1CE0" w:rsidRPr="002D5CA2">
        <w:rPr>
          <w:color w:val="000000" w:themeColor="text1"/>
          <w:sz w:val="28"/>
          <w:szCs w:val="28"/>
          <w:lang w:val="kk-KZ"/>
        </w:rPr>
        <w:t xml:space="preserve">көзге түрткісіз қою қараңғылықтың шексіздігін көрсетіп, адамның көңіліне үрей ұялатады. </w:t>
      </w:r>
      <w:r w:rsidR="005A19AE" w:rsidRPr="002D5CA2">
        <w:rPr>
          <w:color w:val="000000" w:themeColor="text1"/>
          <w:sz w:val="28"/>
          <w:szCs w:val="28"/>
          <w:lang w:val="kk-KZ"/>
        </w:rPr>
        <w:t>Бұл эпитет оқырманды клаустрофобиялық күйге түсірердей әсер береді</w:t>
      </w:r>
      <w:r w:rsidR="00A74AD1" w:rsidRPr="002D5CA2">
        <w:rPr>
          <w:color w:val="000000" w:themeColor="text1"/>
          <w:sz w:val="28"/>
          <w:szCs w:val="28"/>
          <w:lang w:val="kk-KZ"/>
        </w:rPr>
        <w:t>,</w:t>
      </w:r>
      <w:r w:rsidR="005A19AE" w:rsidRPr="002D5CA2">
        <w:rPr>
          <w:color w:val="000000" w:themeColor="text1"/>
          <w:sz w:val="28"/>
          <w:szCs w:val="28"/>
          <w:lang w:val="kk-KZ"/>
        </w:rPr>
        <w:t xml:space="preserve"> бейне бір түн қапаста ұстап тұрғандай. Ал</w:t>
      </w:r>
      <w:r w:rsidR="00B56C58" w:rsidRPr="002D5CA2">
        <w:rPr>
          <w:rStyle w:val="apple-converted-space"/>
          <w:color w:val="000000" w:themeColor="text1"/>
          <w:sz w:val="28"/>
          <w:szCs w:val="28"/>
          <w:lang w:val="kk-KZ"/>
        </w:rPr>
        <w:t xml:space="preserve"> </w:t>
      </w:r>
      <w:r w:rsidR="005A19AE" w:rsidRPr="002D5CA2">
        <w:rPr>
          <w:rStyle w:val="ae"/>
          <w:i w:val="0"/>
          <w:iCs w:val="0"/>
          <w:color w:val="000000" w:themeColor="text1"/>
          <w:sz w:val="28"/>
          <w:szCs w:val="28"/>
          <w:lang w:val="kk-KZ"/>
        </w:rPr>
        <w:t>«жетім сәуле»</w:t>
      </w:r>
      <w:r w:rsidR="00B56C58" w:rsidRPr="002D5CA2">
        <w:rPr>
          <w:rStyle w:val="apple-converted-space"/>
          <w:color w:val="000000" w:themeColor="text1"/>
          <w:sz w:val="28"/>
          <w:szCs w:val="28"/>
          <w:lang w:val="kk-KZ"/>
        </w:rPr>
        <w:t xml:space="preserve"> </w:t>
      </w:r>
      <w:r w:rsidR="009712CE" w:rsidRPr="002D5CA2">
        <w:rPr>
          <w:color w:val="000000" w:themeColor="text1"/>
          <w:sz w:val="28"/>
          <w:szCs w:val="28"/>
          <w:lang w:val="kk-KZ"/>
        </w:rPr>
        <w:t>бейнесі</w:t>
      </w:r>
      <w:r w:rsidR="005A19AE" w:rsidRPr="002D5CA2">
        <w:rPr>
          <w:color w:val="000000" w:themeColor="text1"/>
          <w:sz w:val="28"/>
          <w:szCs w:val="28"/>
          <w:lang w:val="kk-KZ"/>
        </w:rPr>
        <w:t xml:space="preserve"> </w:t>
      </w:r>
      <w:r w:rsidR="008A1CE0" w:rsidRPr="002D5CA2">
        <w:rPr>
          <w:color w:val="000000" w:themeColor="text1"/>
          <w:sz w:val="28"/>
          <w:szCs w:val="28"/>
          <w:lang w:val="kk-KZ"/>
        </w:rPr>
        <w:t>қ</w:t>
      </w:r>
      <w:r w:rsidR="005A19AE" w:rsidRPr="002D5CA2">
        <w:rPr>
          <w:color w:val="000000" w:themeColor="text1"/>
          <w:sz w:val="28"/>
          <w:szCs w:val="28"/>
          <w:lang w:val="kk-KZ"/>
        </w:rPr>
        <w:t>араңғы кеңістікте жапа</w:t>
      </w:r>
      <w:r w:rsidR="008A1CE0" w:rsidRPr="002D5CA2">
        <w:rPr>
          <w:color w:val="000000" w:themeColor="text1"/>
          <w:sz w:val="28"/>
          <w:szCs w:val="28"/>
          <w:lang w:val="kk-KZ"/>
        </w:rPr>
        <w:t>дан</w:t>
      </w:r>
      <w:r w:rsidR="005A19AE" w:rsidRPr="002D5CA2">
        <w:rPr>
          <w:color w:val="000000" w:themeColor="text1"/>
          <w:sz w:val="28"/>
          <w:szCs w:val="28"/>
          <w:lang w:val="kk-KZ"/>
        </w:rPr>
        <w:t xml:space="preserve">-жалғыз қалған әлсіз жарық. </w:t>
      </w:r>
      <w:r w:rsidR="008A1CE0" w:rsidRPr="002D5CA2">
        <w:rPr>
          <w:color w:val="000000" w:themeColor="text1"/>
          <w:sz w:val="28"/>
          <w:szCs w:val="28"/>
          <w:lang w:val="kk-KZ"/>
        </w:rPr>
        <w:t xml:space="preserve">Қою қараңғы түн мен оттың әлсіз жарығы </w:t>
      </w:r>
      <w:r w:rsidR="005A19AE" w:rsidRPr="002D5CA2">
        <w:rPr>
          <w:color w:val="000000" w:themeColor="text1"/>
          <w:sz w:val="28"/>
          <w:szCs w:val="28"/>
          <w:lang w:val="kk-KZ"/>
        </w:rPr>
        <w:t xml:space="preserve">жалпы романның қат-қабат мұңды атмосферасын толықтыра түседі. Дала түнінің тұйық қараңғылығы мен </w:t>
      </w:r>
      <w:r w:rsidR="008A1CE0" w:rsidRPr="002D5CA2">
        <w:rPr>
          <w:color w:val="000000" w:themeColor="text1"/>
          <w:sz w:val="28"/>
          <w:szCs w:val="28"/>
          <w:lang w:val="kk-KZ"/>
        </w:rPr>
        <w:t>«жетім</w:t>
      </w:r>
      <w:r w:rsidR="005A19AE" w:rsidRPr="002D5CA2">
        <w:rPr>
          <w:color w:val="000000" w:themeColor="text1"/>
          <w:sz w:val="28"/>
          <w:szCs w:val="28"/>
          <w:lang w:val="kk-KZ"/>
        </w:rPr>
        <w:t xml:space="preserve"> сәуленің</w:t>
      </w:r>
      <w:r w:rsidR="008A1CE0" w:rsidRPr="002D5CA2">
        <w:rPr>
          <w:color w:val="000000" w:themeColor="text1"/>
          <w:sz w:val="28"/>
          <w:szCs w:val="28"/>
          <w:lang w:val="kk-KZ"/>
        </w:rPr>
        <w:t>»</w:t>
      </w:r>
      <w:r w:rsidR="005A19AE" w:rsidRPr="002D5CA2">
        <w:rPr>
          <w:color w:val="000000" w:themeColor="text1"/>
          <w:sz w:val="28"/>
          <w:szCs w:val="28"/>
          <w:lang w:val="kk-KZ"/>
        </w:rPr>
        <w:t xml:space="preserve"> </w:t>
      </w:r>
      <w:r w:rsidR="008A1CE0" w:rsidRPr="002D5CA2">
        <w:rPr>
          <w:color w:val="000000" w:themeColor="text1"/>
          <w:sz w:val="28"/>
          <w:szCs w:val="28"/>
          <w:lang w:val="kk-KZ"/>
        </w:rPr>
        <w:t>әлсіз жарығы</w:t>
      </w:r>
      <w:r w:rsidR="005A19AE" w:rsidRPr="002D5CA2">
        <w:rPr>
          <w:color w:val="000000" w:themeColor="text1"/>
          <w:sz w:val="28"/>
          <w:szCs w:val="28"/>
          <w:lang w:val="kk-KZ"/>
        </w:rPr>
        <w:t xml:space="preserve"> кейіпкер көңіліндегі үміт пен күдікті бейнеле</w:t>
      </w:r>
      <w:r w:rsidR="008A1CE0" w:rsidRPr="002D5CA2">
        <w:rPr>
          <w:color w:val="000000" w:themeColor="text1"/>
          <w:sz w:val="28"/>
          <w:szCs w:val="28"/>
          <w:lang w:val="kk-KZ"/>
        </w:rPr>
        <w:t>йді</w:t>
      </w:r>
      <w:r w:rsidR="005A19AE" w:rsidRPr="002D5CA2">
        <w:rPr>
          <w:color w:val="000000" w:themeColor="text1"/>
          <w:sz w:val="28"/>
          <w:szCs w:val="28"/>
          <w:lang w:val="kk-KZ"/>
        </w:rPr>
        <w:t>.</w:t>
      </w:r>
      <w:r w:rsidR="005A19AE" w:rsidRPr="002D5CA2">
        <w:rPr>
          <w:rStyle w:val="ae"/>
          <w:color w:val="000000" w:themeColor="text1"/>
          <w:sz w:val="28"/>
          <w:szCs w:val="28"/>
          <w:lang w:val="kk-KZ"/>
        </w:rPr>
        <w:t xml:space="preserve"> </w:t>
      </w:r>
      <w:r w:rsidR="005A19AE" w:rsidRPr="002D5CA2">
        <w:rPr>
          <w:rStyle w:val="ae"/>
          <w:i w:val="0"/>
          <w:iCs w:val="0"/>
          <w:color w:val="000000" w:themeColor="text1"/>
          <w:sz w:val="28"/>
          <w:szCs w:val="28"/>
          <w:lang w:val="kk-KZ"/>
        </w:rPr>
        <w:t>«Бітеу түн»</w:t>
      </w:r>
      <w:r w:rsidR="005A19AE" w:rsidRPr="002D5CA2">
        <w:rPr>
          <w:rStyle w:val="ae"/>
          <w:color w:val="000000" w:themeColor="text1"/>
          <w:sz w:val="28"/>
          <w:szCs w:val="28"/>
          <w:lang w:val="kk-KZ"/>
        </w:rPr>
        <w:t xml:space="preserve"> </w:t>
      </w:r>
      <w:r w:rsidR="005A19AE" w:rsidRPr="002D5CA2">
        <w:rPr>
          <w:color w:val="000000" w:themeColor="text1"/>
          <w:sz w:val="28"/>
          <w:szCs w:val="28"/>
          <w:lang w:val="kk-KZ"/>
        </w:rPr>
        <w:t xml:space="preserve">кейіпкердің </w:t>
      </w:r>
      <w:r w:rsidR="008A1CE0" w:rsidRPr="002D5CA2">
        <w:rPr>
          <w:color w:val="000000" w:themeColor="text1"/>
          <w:sz w:val="28"/>
          <w:szCs w:val="28"/>
          <w:lang w:val="kk-KZ"/>
        </w:rPr>
        <w:t xml:space="preserve">ішкі </w:t>
      </w:r>
      <w:r w:rsidR="005A19AE" w:rsidRPr="002D5CA2">
        <w:rPr>
          <w:color w:val="000000" w:themeColor="text1"/>
          <w:sz w:val="28"/>
          <w:szCs w:val="28"/>
          <w:lang w:val="kk-KZ"/>
        </w:rPr>
        <w:t>жан</w:t>
      </w:r>
      <w:r w:rsidR="008A1CE0" w:rsidRPr="002D5CA2">
        <w:rPr>
          <w:color w:val="000000" w:themeColor="text1"/>
          <w:sz w:val="28"/>
          <w:szCs w:val="28"/>
          <w:lang w:val="kk-KZ"/>
        </w:rPr>
        <w:t>дүниесіндегі</w:t>
      </w:r>
      <w:r w:rsidR="005A19AE" w:rsidRPr="002D5CA2">
        <w:rPr>
          <w:color w:val="000000" w:themeColor="text1"/>
          <w:sz w:val="28"/>
          <w:szCs w:val="28"/>
          <w:lang w:val="kk-KZ"/>
        </w:rPr>
        <w:t xml:space="preserve"> тығырық</w:t>
      </w:r>
      <w:r w:rsidR="00A93AC1" w:rsidRPr="002D5CA2">
        <w:rPr>
          <w:color w:val="000000" w:themeColor="text1"/>
          <w:sz w:val="28"/>
          <w:szCs w:val="28"/>
          <w:lang w:val="kk-KZ"/>
        </w:rPr>
        <w:t xml:space="preserve">қа тірелген </w:t>
      </w:r>
      <w:r w:rsidR="005A19AE" w:rsidRPr="002D5CA2">
        <w:rPr>
          <w:color w:val="000000" w:themeColor="text1"/>
          <w:sz w:val="28"/>
          <w:szCs w:val="28"/>
          <w:lang w:val="kk-KZ"/>
        </w:rPr>
        <w:t xml:space="preserve"> сезімдері</w:t>
      </w:r>
      <w:r w:rsidR="00A93AC1" w:rsidRPr="002D5CA2">
        <w:rPr>
          <w:color w:val="000000" w:themeColor="text1"/>
          <w:sz w:val="28"/>
          <w:szCs w:val="28"/>
          <w:lang w:val="kk-KZ"/>
        </w:rPr>
        <w:t>н</w:t>
      </w:r>
      <w:r w:rsidR="005A19AE" w:rsidRPr="002D5CA2">
        <w:rPr>
          <w:color w:val="000000" w:themeColor="text1"/>
          <w:sz w:val="28"/>
          <w:szCs w:val="28"/>
          <w:lang w:val="kk-KZ"/>
        </w:rPr>
        <w:t xml:space="preserve"> меңзесе,</w:t>
      </w:r>
      <w:r w:rsidR="00C21321" w:rsidRPr="002D5CA2">
        <w:rPr>
          <w:rStyle w:val="apple-converted-space"/>
          <w:color w:val="000000" w:themeColor="text1"/>
          <w:sz w:val="28"/>
          <w:szCs w:val="28"/>
          <w:lang w:val="kk-KZ"/>
        </w:rPr>
        <w:t xml:space="preserve"> </w:t>
      </w:r>
      <w:r w:rsidR="005A19AE" w:rsidRPr="002D5CA2">
        <w:rPr>
          <w:rStyle w:val="ae"/>
          <w:i w:val="0"/>
          <w:iCs w:val="0"/>
          <w:color w:val="000000" w:themeColor="text1"/>
          <w:sz w:val="28"/>
          <w:szCs w:val="28"/>
          <w:lang w:val="kk-KZ"/>
        </w:rPr>
        <w:t>«жетім сәуле»</w:t>
      </w:r>
      <w:r w:rsidR="00C21321" w:rsidRPr="002D5CA2">
        <w:rPr>
          <w:rStyle w:val="apple-converted-space"/>
          <w:iCs/>
          <w:color w:val="000000" w:themeColor="text1"/>
          <w:sz w:val="28"/>
          <w:szCs w:val="28"/>
          <w:lang w:val="kk-KZ"/>
        </w:rPr>
        <w:t xml:space="preserve"> </w:t>
      </w:r>
      <w:r w:rsidR="005A19AE" w:rsidRPr="002D5CA2">
        <w:rPr>
          <w:iCs/>
          <w:color w:val="000000" w:themeColor="text1"/>
          <w:sz w:val="28"/>
          <w:szCs w:val="28"/>
          <w:lang w:val="kk-KZ"/>
        </w:rPr>
        <w:t>к</w:t>
      </w:r>
      <w:r w:rsidR="005A19AE" w:rsidRPr="002D5CA2">
        <w:rPr>
          <w:color w:val="000000" w:themeColor="text1"/>
          <w:sz w:val="28"/>
          <w:szCs w:val="28"/>
          <w:lang w:val="kk-KZ"/>
        </w:rPr>
        <w:t xml:space="preserve">өңіл түкпіріндегі жалғыз үмітті білдіретіндей. Жалғыз сәуле мен тұйық түннің қарама-қарсы қоюлығы өмірдегі үміт пен </w:t>
      </w:r>
      <w:r w:rsidR="00A93AC1" w:rsidRPr="002D5CA2">
        <w:rPr>
          <w:color w:val="000000" w:themeColor="text1"/>
          <w:sz w:val="28"/>
          <w:szCs w:val="28"/>
          <w:lang w:val="kk-KZ"/>
        </w:rPr>
        <w:t xml:space="preserve">өмірден </w:t>
      </w:r>
      <w:r w:rsidR="005A19AE" w:rsidRPr="002D5CA2">
        <w:rPr>
          <w:color w:val="000000" w:themeColor="text1"/>
          <w:sz w:val="28"/>
          <w:szCs w:val="28"/>
          <w:lang w:val="kk-KZ"/>
        </w:rPr>
        <w:t>түңі</w:t>
      </w:r>
      <w:r w:rsidR="00A93AC1" w:rsidRPr="002D5CA2">
        <w:rPr>
          <w:color w:val="000000" w:themeColor="text1"/>
          <w:sz w:val="28"/>
          <w:szCs w:val="28"/>
          <w:lang w:val="kk-KZ"/>
        </w:rPr>
        <w:t>луд</w:t>
      </w:r>
      <w:r w:rsidR="005A19AE" w:rsidRPr="002D5CA2">
        <w:rPr>
          <w:color w:val="000000" w:themeColor="text1"/>
          <w:sz w:val="28"/>
          <w:szCs w:val="28"/>
          <w:lang w:val="kk-KZ"/>
        </w:rPr>
        <w:t>ің мәңгі күресін</w:t>
      </w:r>
      <w:r w:rsidR="00A93AC1" w:rsidRPr="002D5CA2">
        <w:rPr>
          <w:color w:val="000000" w:themeColor="text1"/>
          <w:sz w:val="28"/>
          <w:szCs w:val="28"/>
          <w:lang w:val="kk-KZ"/>
        </w:rPr>
        <w:t>ің</w:t>
      </w:r>
      <w:r w:rsidR="005A19AE" w:rsidRPr="002D5CA2">
        <w:rPr>
          <w:color w:val="000000" w:themeColor="text1"/>
          <w:sz w:val="28"/>
          <w:szCs w:val="28"/>
          <w:lang w:val="kk-KZ"/>
        </w:rPr>
        <w:t xml:space="preserve"> символ</w:t>
      </w:r>
      <w:r w:rsidR="00A93AC1" w:rsidRPr="002D5CA2">
        <w:rPr>
          <w:color w:val="000000" w:themeColor="text1"/>
          <w:sz w:val="28"/>
          <w:szCs w:val="28"/>
          <w:lang w:val="kk-KZ"/>
        </w:rPr>
        <w:t>ы сияқты.</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Тұрысбек Сәукетайдың</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«Мен – жындымын»</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романындағы </w:t>
      </w:r>
      <w:r w:rsidR="00011205" w:rsidRPr="002D5CA2">
        <w:rPr>
          <w:color w:val="000000" w:themeColor="text1"/>
          <w:sz w:val="28"/>
          <w:szCs w:val="28"/>
          <w:lang w:val="kk-KZ"/>
        </w:rPr>
        <w:t>оксюморон</w:t>
      </w:r>
      <w:r w:rsidR="00CA6D58" w:rsidRPr="002D5CA2">
        <w:rPr>
          <w:color w:val="000000" w:themeColor="text1"/>
          <w:sz w:val="28"/>
          <w:szCs w:val="28"/>
          <w:lang w:val="kk-KZ"/>
        </w:rPr>
        <w:t>ның</w:t>
      </w:r>
      <w:r w:rsidRPr="002D5CA2">
        <w:rPr>
          <w:color w:val="000000" w:themeColor="text1"/>
          <w:sz w:val="28"/>
          <w:szCs w:val="28"/>
          <w:lang w:val="kk-KZ"/>
        </w:rPr>
        <w:t xml:space="preserve"> </w:t>
      </w:r>
      <w:r w:rsidR="00A74AD1" w:rsidRPr="002D5CA2">
        <w:rPr>
          <w:color w:val="000000" w:themeColor="text1"/>
          <w:sz w:val="28"/>
          <w:szCs w:val="28"/>
          <w:lang w:val="kk-KZ"/>
        </w:rPr>
        <w:t>бейнеле</w:t>
      </w:r>
      <w:r w:rsidR="00A93AC1" w:rsidRPr="002D5CA2">
        <w:rPr>
          <w:color w:val="000000" w:themeColor="text1"/>
          <w:sz w:val="28"/>
          <w:szCs w:val="28"/>
          <w:lang w:val="kk-KZ"/>
        </w:rPr>
        <w:t>у</w:t>
      </w:r>
      <w:r w:rsidR="00CA6D58" w:rsidRPr="002D5CA2">
        <w:rPr>
          <w:color w:val="000000" w:themeColor="text1"/>
          <w:sz w:val="28"/>
          <w:szCs w:val="28"/>
          <w:lang w:val="kk-KZ"/>
        </w:rPr>
        <w:t>і</w:t>
      </w:r>
      <w:r w:rsidRPr="002D5CA2">
        <w:rPr>
          <w:color w:val="000000" w:themeColor="text1"/>
          <w:sz w:val="28"/>
          <w:szCs w:val="28"/>
          <w:lang w:val="kk-KZ"/>
        </w:rPr>
        <w:t xml:space="preserve"> шығармаға тән астарлы иронияны күшейтеді. Мысалы, бас кейіпкер өзін «жынды» деп ашық айтқанда, айналасындағы «ақылды» адамдардың </w:t>
      </w:r>
      <w:r w:rsidR="00A93AC1" w:rsidRPr="002D5CA2">
        <w:rPr>
          <w:color w:val="000000" w:themeColor="text1"/>
          <w:sz w:val="28"/>
          <w:szCs w:val="28"/>
          <w:lang w:val="kk-KZ"/>
        </w:rPr>
        <w:t xml:space="preserve">қисынсыз </w:t>
      </w:r>
      <w:r w:rsidRPr="002D5CA2">
        <w:rPr>
          <w:color w:val="000000" w:themeColor="text1"/>
          <w:sz w:val="28"/>
          <w:szCs w:val="28"/>
          <w:lang w:val="kk-KZ"/>
        </w:rPr>
        <w:t>өмірін әжуалайды. Осы тұрғыдан, бүкіл романның атауы</w:t>
      </w:r>
      <w:r w:rsidR="00C21321" w:rsidRPr="002D5CA2">
        <w:rPr>
          <w:color w:val="000000" w:themeColor="text1"/>
          <w:sz w:val="28"/>
          <w:szCs w:val="28"/>
          <w:lang w:val="kk-KZ"/>
        </w:rPr>
        <w:t xml:space="preserve"> </w:t>
      </w:r>
      <w:r w:rsidRPr="002D5CA2">
        <w:rPr>
          <w:color w:val="000000" w:themeColor="text1"/>
          <w:sz w:val="28"/>
          <w:szCs w:val="28"/>
          <w:lang w:val="kk-KZ"/>
        </w:rPr>
        <w:t xml:space="preserve">қоғамның ақиқатынан хабар беретін </w:t>
      </w:r>
      <w:r w:rsidR="00C83E4C" w:rsidRPr="002D5CA2">
        <w:rPr>
          <w:color w:val="000000" w:themeColor="text1"/>
          <w:sz w:val="28"/>
          <w:szCs w:val="28"/>
          <w:lang w:val="kk-KZ"/>
        </w:rPr>
        <w:t>оксюморон</w:t>
      </w:r>
      <w:r w:rsidRPr="002D5CA2">
        <w:rPr>
          <w:color w:val="000000" w:themeColor="text1"/>
          <w:sz w:val="28"/>
          <w:szCs w:val="28"/>
          <w:lang w:val="kk-KZ"/>
        </w:rPr>
        <w:t xml:space="preserve"> іспеттес. Автор</w:t>
      </w:r>
      <w:r w:rsidR="00A93AC1" w:rsidRPr="002D5CA2">
        <w:rPr>
          <w:color w:val="000000" w:themeColor="text1"/>
          <w:sz w:val="28"/>
          <w:szCs w:val="28"/>
          <w:lang w:val="kk-KZ"/>
        </w:rPr>
        <w:t xml:space="preserve"> осы шығармасына қатысты</w:t>
      </w:r>
      <w:r w:rsidRPr="002D5CA2">
        <w:rPr>
          <w:color w:val="000000" w:themeColor="text1"/>
          <w:sz w:val="28"/>
          <w:szCs w:val="28"/>
          <w:lang w:val="kk-KZ"/>
        </w:rPr>
        <w:t xml:space="preserve"> сұхбаттарының бірінде «Бүкіл қоғамдағы құбылыстардың бәрін жындының көзімен қарап, соның сөзімен бердім» дегені бар. </w:t>
      </w:r>
      <w:r w:rsidR="00806D59" w:rsidRPr="002D5CA2">
        <w:rPr>
          <w:color w:val="000000" w:themeColor="text1"/>
          <w:sz w:val="28"/>
          <w:szCs w:val="28"/>
          <w:lang w:val="kk-KZ"/>
        </w:rPr>
        <w:t>Демек</w:t>
      </w:r>
      <w:r w:rsidRPr="002D5CA2">
        <w:rPr>
          <w:color w:val="000000" w:themeColor="text1"/>
          <w:sz w:val="28"/>
          <w:szCs w:val="28"/>
          <w:lang w:val="kk-KZ"/>
        </w:rPr>
        <w:t xml:space="preserve"> </w:t>
      </w:r>
      <w:r w:rsidR="00A93AC1" w:rsidRPr="002D5CA2">
        <w:rPr>
          <w:color w:val="000000" w:themeColor="text1"/>
          <w:sz w:val="28"/>
          <w:szCs w:val="28"/>
          <w:lang w:val="kk-KZ"/>
        </w:rPr>
        <w:t>автордың позициясы</w:t>
      </w:r>
      <w:r w:rsidRPr="002D5CA2">
        <w:rPr>
          <w:color w:val="000000" w:themeColor="text1"/>
          <w:sz w:val="28"/>
          <w:szCs w:val="28"/>
          <w:lang w:val="kk-KZ"/>
        </w:rPr>
        <w:t xml:space="preserve"> «ақымақтың аузымен ақиқатты айту» әдісі</w:t>
      </w:r>
      <w:r w:rsidR="00A93AC1" w:rsidRPr="002D5CA2">
        <w:rPr>
          <w:color w:val="000000" w:themeColor="text1"/>
          <w:sz w:val="28"/>
          <w:szCs w:val="28"/>
          <w:lang w:val="kk-KZ"/>
        </w:rPr>
        <w:t>н</w:t>
      </w:r>
      <w:r w:rsidRPr="002D5CA2">
        <w:rPr>
          <w:color w:val="000000" w:themeColor="text1"/>
          <w:sz w:val="28"/>
          <w:szCs w:val="28"/>
          <w:lang w:val="kk-KZ"/>
        </w:rPr>
        <w:t xml:space="preserve"> ұстанған. Бұл – әдебиеттегі</w:t>
      </w:r>
      <w:r w:rsidR="00B56C58"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«ақылсыз даналық»</w:t>
      </w:r>
      <w:r w:rsidR="00B56C58"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мотивінің бір көрінісі. Нәтижесінде роман бойында күлкі мен күрсініс, мысқыл мен мұң қатар өріліп, </w:t>
      </w:r>
      <w:r w:rsidR="00A93AC1" w:rsidRPr="002D5CA2">
        <w:rPr>
          <w:color w:val="000000" w:themeColor="text1"/>
          <w:sz w:val="28"/>
          <w:szCs w:val="28"/>
          <w:lang w:val="kk-KZ"/>
        </w:rPr>
        <w:t>өмірдің өткіншілігін, дүниенің уақытша екенін еске салады</w:t>
      </w:r>
      <w:r w:rsidRPr="002D5CA2">
        <w:rPr>
          <w:color w:val="000000" w:themeColor="text1"/>
          <w:sz w:val="28"/>
          <w:szCs w:val="28"/>
          <w:lang w:val="kk-KZ"/>
        </w:rPr>
        <w:t>.</w:t>
      </w:r>
      <w:r w:rsidR="00A93AC1" w:rsidRPr="002D5CA2">
        <w:rPr>
          <w:color w:val="000000" w:themeColor="text1"/>
          <w:sz w:val="28"/>
          <w:szCs w:val="28"/>
          <w:lang w:val="kk-KZ"/>
        </w:rPr>
        <w:t xml:space="preserve"> Сондықтан </w:t>
      </w:r>
      <w:r w:rsidRPr="002D5CA2">
        <w:rPr>
          <w:rStyle w:val="ae"/>
          <w:i w:val="0"/>
          <w:iCs w:val="0"/>
          <w:color w:val="000000" w:themeColor="text1"/>
          <w:sz w:val="28"/>
          <w:szCs w:val="28"/>
          <w:lang w:val="kk-KZ"/>
        </w:rPr>
        <w:t>«Мен – жындымын»</w:t>
      </w:r>
      <w:r w:rsidR="00B56C58" w:rsidRPr="002D5CA2">
        <w:rPr>
          <w:rStyle w:val="apple-converted-space"/>
          <w:color w:val="000000" w:themeColor="text1"/>
          <w:sz w:val="28"/>
          <w:szCs w:val="28"/>
          <w:lang w:val="kk-KZ"/>
        </w:rPr>
        <w:t xml:space="preserve"> </w:t>
      </w:r>
      <w:r w:rsidRPr="002D5CA2">
        <w:rPr>
          <w:color w:val="000000" w:themeColor="text1"/>
          <w:sz w:val="28"/>
          <w:szCs w:val="28"/>
          <w:lang w:val="kk-KZ"/>
        </w:rPr>
        <w:t>роман</w:t>
      </w:r>
      <w:r w:rsidR="00A93AC1" w:rsidRPr="002D5CA2">
        <w:rPr>
          <w:color w:val="000000" w:themeColor="text1"/>
          <w:sz w:val="28"/>
          <w:szCs w:val="28"/>
          <w:lang w:val="kk-KZ"/>
        </w:rPr>
        <w:t xml:space="preserve">ының тақырыбын </w:t>
      </w:r>
      <w:r w:rsidRPr="002D5CA2">
        <w:rPr>
          <w:color w:val="000000" w:themeColor="text1"/>
          <w:sz w:val="28"/>
          <w:szCs w:val="28"/>
          <w:lang w:val="kk-KZ"/>
        </w:rPr>
        <w:t>оксюморон</w:t>
      </w:r>
      <w:r w:rsidR="00A93AC1" w:rsidRPr="002D5CA2">
        <w:rPr>
          <w:color w:val="000000" w:themeColor="text1"/>
          <w:sz w:val="28"/>
          <w:szCs w:val="28"/>
          <w:lang w:val="kk-KZ"/>
        </w:rPr>
        <w:t xml:space="preserve"> деп батыл айта аламыз. </w:t>
      </w:r>
      <w:r w:rsidRPr="002D5CA2">
        <w:rPr>
          <w:color w:val="000000" w:themeColor="text1"/>
          <w:sz w:val="28"/>
          <w:szCs w:val="28"/>
          <w:lang w:val="kk-KZ"/>
        </w:rPr>
        <w:t xml:space="preserve"> </w:t>
      </w:r>
      <w:r w:rsidR="00A93AC1" w:rsidRPr="002D5CA2">
        <w:rPr>
          <w:color w:val="000000" w:themeColor="text1"/>
          <w:sz w:val="28"/>
          <w:szCs w:val="28"/>
          <w:lang w:val="kk-KZ"/>
        </w:rPr>
        <w:t>Кейіпкердің к</w:t>
      </w:r>
      <w:r w:rsidRPr="002D5CA2">
        <w:rPr>
          <w:color w:val="000000" w:themeColor="text1"/>
          <w:sz w:val="28"/>
          <w:szCs w:val="28"/>
          <w:lang w:val="kk-KZ"/>
        </w:rPr>
        <w:t>үлкі мен қайғы қатар өрілген трагикомедиялық болмысы</w:t>
      </w:r>
      <w:r w:rsidR="00A93AC1" w:rsidRPr="002D5CA2">
        <w:rPr>
          <w:color w:val="000000" w:themeColor="text1"/>
          <w:sz w:val="28"/>
          <w:szCs w:val="28"/>
          <w:lang w:val="kk-KZ"/>
        </w:rPr>
        <w:t xml:space="preserve"> арқылы </w:t>
      </w:r>
      <w:r w:rsidR="00CA6D58" w:rsidRPr="002D5CA2">
        <w:rPr>
          <w:color w:val="000000" w:themeColor="text1"/>
          <w:sz w:val="28"/>
          <w:szCs w:val="28"/>
          <w:lang w:val="kk-KZ"/>
        </w:rPr>
        <w:t>Т. </w:t>
      </w:r>
      <w:r w:rsidRPr="002D5CA2">
        <w:rPr>
          <w:color w:val="000000" w:themeColor="text1"/>
          <w:sz w:val="28"/>
          <w:szCs w:val="28"/>
          <w:lang w:val="kk-KZ"/>
        </w:rPr>
        <w:t xml:space="preserve">Сәукетай </w:t>
      </w:r>
      <w:r w:rsidR="00F117E7" w:rsidRPr="002D5CA2">
        <w:rPr>
          <w:color w:val="000000" w:themeColor="text1"/>
          <w:sz w:val="28"/>
          <w:szCs w:val="28"/>
          <w:lang w:val="kk-KZ"/>
        </w:rPr>
        <w:t>осы</w:t>
      </w:r>
      <w:r w:rsidRPr="002D5CA2">
        <w:rPr>
          <w:color w:val="000000" w:themeColor="text1"/>
          <w:sz w:val="28"/>
          <w:szCs w:val="28"/>
          <w:lang w:val="kk-KZ"/>
        </w:rPr>
        <w:t xml:space="preserve"> романда оксюморон тәсілін өте пәрменді қолдана отырып, кейіпкер психологиясының да, қоғам философиясының да терең қатпарларын ашқан.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Француз романтизмінің өкілі Виктор Гюгоның</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«Күлегеш адам»</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(«L’Homme qui rit», 1869) романы – контрастар мен парадокстарға толы күрделі шығарма. </w:t>
      </w:r>
      <w:r w:rsidR="00CA6D58" w:rsidRPr="002D5CA2">
        <w:rPr>
          <w:color w:val="000000" w:themeColor="text1"/>
          <w:sz w:val="28"/>
          <w:szCs w:val="28"/>
          <w:lang w:val="kk-KZ"/>
        </w:rPr>
        <w:t>В. </w:t>
      </w:r>
      <w:r w:rsidRPr="002D5CA2">
        <w:rPr>
          <w:color w:val="000000" w:themeColor="text1"/>
          <w:sz w:val="28"/>
          <w:szCs w:val="28"/>
          <w:lang w:val="kk-KZ"/>
        </w:rPr>
        <w:t>Гюго өз заманының әлеуметтік-қоғамдық қайшылықтарын романтикалық гротеск арқылы бейнеле</w:t>
      </w:r>
      <w:r w:rsidR="002C48CA" w:rsidRPr="002D5CA2">
        <w:rPr>
          <w:color w:val="000000" w:themeColor="text1"/>
          <w:sz w:val="28"/>
          <w:szCs w:val="28"/>
          <w:lang w:val="kk-KZ"/>
        </w:rPr>
        <w:t>уімен</w:t>
      </w:r>
      <w:r w:rsidRPr="002D5CA2">
        <w:rPr>
          <w:color w:val="000000" w:themeColor="text1"/>
          <w:sz w:val="28"/>
          <w:szCs w:val="28"/>
          <w:lang w:val="kk-KZ"/>
        </w:rPr>
        <w:t xml:space="preserve"> танымал. </w:t>
      </w:r>
      <w:r w:rsidR="00A93AC1" w:rsidRPr="002D5CA2">
        <w:rPr>
          <w:color w:val="000000" w:themeColor="text1"/>
          <w:sz w:val="28"/>
          <w:szCs w:val="28"/>
          <w:lang w:val="kk-KZ"/>
        </w:rPr>
        <w:t>Бас</w:t>
      </w:r>
      <w:r w:rsidRPr="002D5CA2">
        <w:rPr>
          <w:color w:val="000000" w:themeColor="text1"/>
          <w:sz w:val="28"/>
          <w:szCs w:val="28"/>
          <w:lang w:val="kk-KZ"/>
        </w:rPr>
        <w:t xml:space="preserve"> кейіпкер</w:t>
      </w:r>
      <w:r w:rsidR="00784708" w:rsidRPr="002D5CA2">
        <w:rPr>
          <w:color w:val="000000" w:themeColor="text1"/>
          <w:sz w:val="28"/>
          <w:szCs w:val="28"/>
          <w:lang w:val="kk-KZ"/>
        </w:rPr>
        <w:t xml:space="preserve"> Гуинпленнің </w:t>
      </w:r>
      <w:r w:rsidR="00A74AD1" w:rsidRPr="002D5CA2">
        <w:rPr>
          <w:color w:val="000000" w:themeColor="text1"/>
          <w:sz w:val="28"/>
          <w:szCs w:val="28"/>
          <w:lang w:val="kk-KZ"/>
        </w:rPr>
        <w:t>бет</w:t>
      </w:r>
      <w:r w:rsidR="00A93AC1" w:rsidRPr="002D5CA2">
        <w:rPr>
          <w:color w:val="000000" w:themeColor="text1"/>
          <w:sz w:val="28"/>
          <w:szCs w:val="28"/>
          <w:lang w:val="kk-KZ"/>
        </w:rPr>
        <w:t xml:space="preserve">-әлпетіне </w:t>
      </w:r>
      <w:r w:rsidR="00A74AD1" w:rsidRPr="002D5CA2">
        <w:rPr>
          <w:color w:val="000000" w:themeColor="text1"/>
          <w:sz w:val="28"/>
          <w:szCs w:val="28"/>
          <w:lang w:val="kk-KZ"/>
        </w:rPr>
        <w:t>мәңгі күлкі ойып салынған</w:t>
      </w:r>
      <w:r w:rsidR="00784708" w:rsidRPr="002D5CA2">
        <w:rPr>
          <w:color w:val="000000" w:themeColor="text1"/>
          <w:sz w:val="28"/>
          <w:szCs w:val="28"/>
          <w:lang w:val="kk-KZ"/>
        </w:rPr>
        <w:t>. Сондықтан оның болмысы</w:t>
      </w:r>
      <w:r w:rsidR="00A74AD1" w:rsidRPr="002D5CA2">
        <w:rPr>
          <w:color w:val="000000" w:themeColor="text1"/>
          <w:sz w:val="28"/>
          <w:szCs w:val="28"/>
          <w:lang w:val="kk-KZ"/>
        </w:rPr>
        <w:t xml:space="preserve"> </w:t>
      </w:r>
      <w:r w:rsidR="00784708" w:rsidRPr="002D5CA2">
        <w:rPr>
          <w:color w:val="000000" w:themeColor="text1"/>
          <w:sz w:val="28"/>
          <w:szCs w:val="28"/>
          <w:lang w:val="kk-KZ"/>
        </w:rPr>
        <w:t xml:space="preserve">– </w:t>
      </w:r>
      <w:r w:rsidRPr="002D5CA2">
        <w:rPr>
          <w:color w:val="000000" w:themeColor="text1"/>
          <w:sz w:val="28"/>
          <w:szCs w:val="28"/>
          <w:lang w:val="kk-KZ"/>
        </w:rPr>
        <w:t>ішкі қайшылық</w:t>
      </w:r>
      <w:r w:rsidR="00784708" w:rsidRPr="002D5CA2">
        <w:rPr>
          <w:color w:val="000000" w:themeColor="text1"/>
          <w:sz w:val="28"/>
          <w:szCs w:val="28"/>
          <w:lang w:val="kk-KZ"/>
        </w:rPr>
        <w:t>қа толы</w:t>
      </w:r>
      <w:r w:rsidR="00CA6D58" w:rsidRPr="002D5CA2">
        <w:rPr>
          <w:color w:val="000000" w:themeColor="text1"/>
          <w:sz w:val="28"/>
          <w:szCs w:val="28"/>
          <w:lang w:val="kk-KZ"/>
        </w:rPr>
        <w:t>,</w:t>
      </w:r>
      <w:r w:rsidRPr="002D5CA2">
        <w:rPr>
          <w:color w:val="000000" w:themeColor="text1"/>
          <w:sz w:val="28"/>
          <w:szCs w:val="28"/>
          <w:lang w:val="kk-KZ"/>
        </w:rPr>
        <w:t xml:space="preserve"> </w:t>
      </w:r>
      <w:r w:rsidR="00784708" w:rsidRPr="002D5CA2">
        <w:rPr>
          <w:color w:val="000000" w:themeColor="text1"/>
          <w:sz w:val="28"/>
          <w:szCs w:val="28"/>
          <w:lang w:val="kk-KZ"/>
        </w:rPr>
        <w:t xml:space="preserve">беті күліп тұрғанымен, </w:t>
      </w:r>
      <w:r w:rsidR="00A74AD1" w:rsidRPr="002D5CA2">
        <w:rPr>
          <w:color w:val="000000" w:themeColor="text1"/>
          <w:sz w:val="28"/>
          <w:szCs w:val="28"/>
          <w:lang w:val="kk-KZ"/>
        </w:rPr>
        <w:t>ол</w:t>
      </w:r>
      <w:r w:rsidRPr="002D5CA2">
        <w:rPr>
          <w:color w:val="000000" w:themeColor="text1"/>
          <w:sz w:val="28"/>
          <w:szCs w:val="28"/>
          <w:lang w:val="kk-KZ"/>
        </w:rPr>
        <w:t xml:space="preserve"> </w:t>
      </w:r>
      <w:r w:rsidR="00A74AD1" w:rsidRPr="002D5CA2">
        <w:rPr>
          <w:color w:val="000000" w:themeColor="text1"/>
          <w:sz w:val="28"/>
          <w:szCs w:val="28"/>
          <w:lang w:val="kk-KZ"/>
        </w:rPr>
        <w:t>қайғылы кейіпкер</w:t>
      </w:r>
      <w:r w:rsidRPr="002D5CA2">
        <w:rPr>
          <w:color w:val="000000" w:themeColor="text1"/>
          <w:sz w:val="28"/>
          <w:szCs w:val="28"/>
          <w:lang w:val="kk-KZ"/>
        </w:rPr>
        <w:t xml:space="preserve">. Осы </w:t>
      </w:r>
      <w:r w:rsidR="00A74AD1" w:rsidRPr="002D5CA2">
        <w:rPr>
          <w:color w:val="000000" w:themeColor="text1"/>
          <w:sz w:val="28"/>
          <w:szCs w:val="28"/>
          <w:lang w:val="kk-KZ"/>
        </w:rPr>
        <w:t>қайшылықты</w:t>
      </w:r>
      <w:r w:rsidRPr="002D5CA2">
        <w:rPr>
          <w:color w:val="000000" w:themeColor="text1"/>
          <w:sz w:val="28"/>
          <w:szCs w:val="28"/>
          <w:lang w:val="kk-KZ"/>
        </w:rPr>
        <w:t xml:space="preserve"> Гюго бүкіл романның құрылымдық-идеялық өзегіне айналдырады</w:t>
      </w:r>
      <w:r w:rsidR="00A74AD1" w:rsidRPr="002D5CA2">
        <w:rPr>
          <w:color w:val="000000" w:themeColor="text1"/>
          <w:sz w:val="28"/>
          <w:szCs w:val="28"/>
          <w:lang w:val="kk-KZ"/>
        </w:rPr>
        <w:t xml:space="preserve">. </w:t>
      </w:r>
      <w:r w:rsidRPr="002D5CA2">
        <w:rPr>
          <w:color w:val="000000" w:themeColor="text1"/>
          <w:sz w:val="28"/>
          <w:szCs w:val="28"/>
          <w:lang w:val="kk-KZ"/>
        </w:rPr>
        <w:t xml:space="preserve">Жазушының 1827 жылғы атақты «Кромвель» драмасына жазған алғы сөзінде айтқан көркемдік принципі бар: </w:t>
      </w:r>
      <w:r w:rsidR="00A74AD1" w:rsidRPr="002D5CA2">
        <w:rPr>
          <w:color w:val="000000" w:themeColor="text1"/>
          <w:sz w:val="28"/>
          <w:szCs w:val="28"/>
          <w:lang w:val="kk-KZ"/>
        </w:rPr>
        <w:t>«Т</w:t>
      </w:r>
      <w:r w:rsidRPr="002D5CA2">
        <w:rPr>
          <w:color w:val="000000" w:themeColor="text1"/>
          <w:sz w:val="28"/>
          <w:szCs w:val="28"/>
          <w:lang w:val="kk-KZ"/>
        </w:rPr>
        <w:t>абиғаттағы сияқты өнерде де</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 xml:space="preserve">қараңғы мен жарықты, жиіркеніш </w:t>
      </w:r>
      <w:r w:rsidR="00784708" w:rsidRPr="002D5CA2">
        <w:rPr>
          <w:rStyle w:val="ae"/>
          <w:i w:val="0"/>
          <w:iCs w:val="0"/>
          <w:color w:val="000000" w:themeColor="text1"/>
          <w:sz w:val="28"/>
          <w:szCs w:val="28"/>
          <w:lang w:val="kk-KZ"/>
        </w:rPr>
        <w:t>п</w:t>
      </w:r>
      <w:r w:rsidRPr="002D5CA2">
        <w:rPr>
          <w:rStyle w:val="ae"/>
          <w:i w:val="0"/>
          <w:iCs w:val="0"/>
          <w:color w:val="000000" w:themeColor="text1"/>
          <w:sz w:val="28"/>
          <w:szCs w:val="28"/>
          <w:lang w:val="kk-KZ"/>
        </w:rPr>
        <w:t>ен әдемі</w:t>
      </w:r>
      <w:r w:rsidR="00784708" w:rsidRPr="002D5CA2">
        <w:rPr>
          <w:rStyle w:val="ae"/>
          <w:i w:val="0"/>
          <w:iCs w:val="0"/>
          <w:color w:val="000000" w:themeColor="text1"/>
          <w:sz w:val="28"/>
          <w:szCs w:val="28"/>
          <w:lang w:val="kk-KZ"/>
        </w:rPr>
        <w:t>лікті</w:t>
      </w:r>
      <w:r w:rsidRPr="002D5CA2">
        <w:rPr>
          <w:rStyle w:val="ae"/>
          <w:i w:val="0"/>
          <w:iCs w:val="0"/>
          <w:color w:val="000000" w:themeColor="text1"/>
          <w:sz w:val="28"/>
          <w:szCs w:val="28"/>
          <w:lang w:val="kk-KZ"/>
        </w:rPr>
        <w:t xml:space="preserve"> араластыру</w:t>
      </w:r>
      <w:r w:rsidR="00A74AD1" w:rsidRPr="002D5CA2">
        <w:rPr>
          <w:rStyle w:val="ae"/>
          <w:i w:val="0"/>
          <w:iCs w:val="0"/>
          <w:color w:val="000000" w:themeColor="text1"/>
          <w:sz w:val="28"/>
          <w:szCs w:val="28"/>
          <w:lang w:val="kk-KZ"/>
        </w:rPr>
        <w:t xml:space="preserve"> </w:t>
      </w:r>
      <w:r w:rsidRPr="002D5CA2">
        <w:rPr>
          <w:color w:val="000000" w:themeColor="text1"/>
          <w:sz w:val="28"/>
          <w:szCs w:val="28"/>
          <w:lang w:val="kk-KZ"/>
        </w:rPr>
        <w:t>қажет</w:t>
      </w:r>
      <w:r w:rsidR="00A74AD1" w:rsidRPr="002D5CA2">
        <w:rPr>
          <w:color w:val="000000" w:themeColor="text1"/>
          <w:sz w:val="28"/>
          <w:szCs w:val="28"/>
          <w:lang w:val="kk-KZ"/>
        </w:rPr>
        <w:t xml:space="preserve"> [</w:t>
      </w:r>
      <w:r w:rsidR="00383C42" w:rsidRPr="002D5CA2">
        <w:rPr>
          <w:color w:val="000000" w:themeColor="text1"/>
          <w:sz w:val="28"/>
          <w:szCs w:val="28"/>
          <w:lang w:val="kk-KZ"/>
        </w:rPr>
        <w:t>80</w:t>
      </w:r>
      <w:r w:rsidR="00A74AD1" w:rsidRPr="002D5CA2">
        <w:rPr>
          <w:color w:val="000000" w:themeColor="text1"/>
          <w:sz w:val="28"/>
          <w:szCs w:val="28"/>
          <w:lang w:val="kk-KZ"/>
        </w:rPr>
        <w:t>]</w:t>
      </w:r>
      <w:r w:rsidRPr="002D5CA2">
        <w:rPr>
          <w:color w:val="000000" w:themeColor="text1"/>
          <w:sz w:val="28"/>
          <w:szCs w:val="28"/>
          <w:lang w:val="kk-KZ"/>
        </w:rPr>
        <w:t>. В.</w:t>
      </w:r>
      <w:r w:rsidR="00CA6D58" w:rsidRPr="002D5CA2">
        <w:rPr>
          <w:color w:val="000000" w:themeColor="text1"/>
          <w:sz w:val="28"/>
          <w:szCs w:val="28"/>
          <w:lang w:val="kk-KZ"/>
        </w:rPr>
        <w:t> </w:t>
      </w:r>
      <w:r w:rsidRPr="002D5CA2">
        <w:rPr>
          <w:color w:val="000000" w:themeColor="text1"/>
          <w:sz w:val="28"/>
          <w:szCs w:val="28"/>
          <w:lang w:val="kk-KZ"/>
        </w:rPr>
        <w:t xml:space="preserve">Гюго оксюморонды тек </w:t>
      </w:r>
      <w:r w:rsidR="002E5469" w:rsidRPr="002D5CA2">
        <w:rPr>
          <w:color w:val="000000" w:themeColor="text1"/>
          <w:sz w:val="28"/>
          <w:szCs w:val="28"/>
          <w:lang w:val="kk-KZ"/>
        </w:rPr>
        <w:t>бейнелеу тәсілі</w:t>
      </w:r>
      <w:r w:rsidRPr="002D5CA2">
        <w:rPr>
          <w:color w:val="000000" w:themeColor="text1"/>
          <w:sz w:val="28"/>
          <w:szCs w:val="28"/>
          <w:lang w:val="kk-KZ"/>
        </w:rPr>
        <w:t xml:space="preserve"> ретінде емес, бүкіл шығарманың дүниетанымдық тұғырын аңдататын компонент ретінде қолданған. </w:t>
      </w:r>
    </w:p>
    <w:p w:rsidR="007A06CA" w:rsidRPr="002D5CA2" w:rsidRDefault="007A06CA" w:rsidP="00D06725">
      <w:pPr>
        <w:spacing w:line="240" w:lineRule="auto"/>
        <w:ind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«Күлегеш адам» романында бай адамдардың көңілін аулау мақсатында сау балаларды кемтар қылып, әдейі күлкілі етіп бет-жүзін өзгертіп сататын адамдарды қасқырмен салыстырып: «Қасқыр ешқашан қапқан емес, ал адамдарда мұндай жағдай жиі болып тұрады» деп жазады. Қасқырға тән жыртқыштық қасиетті адамның қасиеті ретінде көрсетеді. Бұл да </w:t>
      </w:r>
      <w:r w:rsidR="00253573" w:rsidRPr="002D5CA2">
        <w:rPr>
          <w:rFonts w:ascii="Times New Roman" w:hAnsi="Times New Roman"/>
          <w:color w:val="000000" w:themeColor="text1"/>
          <w:sz w:val="28"/>
          <w:szCs w:val="28"/>
          <w:lang w:val="kk-KZ"/>
        </w:rPr>
        <w:t>қарама-қарсы</w:t>
      </w:r>
      <w:r w:rsidRPr="002D5CA2">
        <w:rPr>
          <w:rFonts w:ascii="Times New Roman" w:hAnsi="Times New Roman"/>
          <w:color w:val="000000" w:themeColor="text1"/>
          <w:sz w:val="28"/>
          <w:szCs w:val="28"/>
          <w:lang w:val="kk-KZ"/>
        </w:rPr>
        <w:t>лықтың бір түрі. В.</w:t>
      </w:r>
      <w:r w:rsidR="00CA6D58" w:rsidRPr="002D5CA2">
        <w:rPr>
          <w:rFonts w:ascii="Times New Roman" w:hAnsi="Times New Roman"/>
          <w:color w:val="000000" w:themeColor="text1"/>
          <w:sz w:val="28"/>
          <w:szCs w:val="28"/>
          <w:lang w:val="kk-KZ"/>
        </w:rPr>
        <w:t> </w:t>
      </w:r>
      <w:r w:rsidRPr="002D5CA2">
        <w:rPr>
          <w:rFonts w:ascii="Times New Roman" w:hAnsi="Times New Roman"/>
          <w:color w:val="000000" w:themeColor="text1"/>
          <w:sz w:val="28"/>
          <w:szCs w:val="28"/>
          <w:lang w:val="kk-KZ"/>
        </w:rPr>
        <w:t xml:space="preserve">Гюгоның шығармасында адам мен қасқырдың арасындағы </w:t>
      </w:r>
      <w:r w:rsidR="00253573" w:rsidRPr="002D5CA2">
        <w:rPr>
          <w:rFonts w:ascii="Times New Roman" w:hAnsi="Times New Roman"/>
          <w:color w:val="000000" w:themeColor="text1"/>
          <w:sz w:val="28"/>
          <w:szCs w:val="28"/>
          <w:lang w:val="kk-KZ"/>
        </w:rPr>
        <w:t>қарама-қарсы</w:t>
      </w:r>
      <w:r w:rsidRPr="002D5CA2">
        <w:rPr>
          <w:rFonts w:ascii="Times New Roman" w:hAnsi="Times New Roman"/>
          <w:color w:val="000000" w:themeColor="text1"/>
          <w:sz w:val="28"/>
          <w:szCs w:val="28"/>
          <w:lang w:val="kk-KZ"/>
        </w:rPr>
        <w:t xml:space="preserve">лықтың маңызы зор. Шынайы өмірде адам қаппайды, ал бұл әрекет қасқырдың негізгі қасиеті. Өз романында </w:t>
      </w:r>
      <w:r w:rsidR="00011205" w:rsidRPr="002D5CA2">
        <w:rPr>
          <w:rFonts w:ascii="Times New Roman" w:hAnsi="Times New Roman"/>
          <w:color w:val="000000" w:themeColor="text1"/>
          <w:sz w:val="28"/>
          <w:szCs w:val="28"/>
          <w:lang w:val="kk-KZ"/>
        </w:rPr>
        <w:t>оксюморон</w:t>
      </w:r>
      <w:r w:rsidRPr="002D5CA2">
        <w:rPr>
          <w:rFonts w:ascii="Times New Roman" w:hAnsi="Times New Roman"/>
          <w:color w:val="000000" w:themeColor="text1"/>
          <w:sz w:val="28"/>
          <w:szCs w:val="28"/>
          <w:lang w:val="kk-KZ"/>
        </w:rPr>
        <w:t xml:space="preserve"> суреттеуді пайдалану арқылы автор шығармадағы адамдардың қасқырға тән жауыздығын  жандандыра бейнелеген.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Гуинплен бала кезінде қысты күні бір дарға асылған адамның мәйітіне тап болады. Суреткер бұл көріністі аса қорқынышты детальдармен бейнелеген</w:t>
      </w:r>
      <w:r w:rsidR="002E5469" w:rsidRPr="002D5CA2">
        <w:rPr>
          <w:color w:val="000000" w:themeColor="text1"/>
          <w:sz w:val="28"/>
          <w:szCs w:val="28"/>
          <w:lang w:val="kk-KZ"/>
        </w:rPr>
        <w:t>:</w:t>
      </w:r>
    </w:p>
    <w:p w:rsidR="005A19AE" w:rsidRPr="002D5CA2" w:rsidRDefault="00CA6D5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w:t>
      </w:r>
      <w:r w:rsidR="005A19AE" w:rsidRPr="002D5CA2">
        <w:rPr>
          <w:rStyle w:val="ae"/>
          <w:color w:val="000000" w:themeColor="text1"/>
          <w:sz w:val="28"/>
          <w:szCs w:val="28"/>
          <w:lang w:val="kk-KZ"/>
        </w:rPr>
        <w:t>...У мертвеца не было глаз, потому казалось, что о</w:t>
      </w:r>
      <w:r w:rsidR="002E5469" w:rsidRPr="002D5CA2">
        <w:rPr>
          <w:rStyle w:val="ae"/>
          <w:color w:val="000000" w:themeColor="text1"/>
          <w:sz w:val="28"/>
          <w:szCs w:val="28"/>
          <w:lang w:val="kk-KZ"/>
        </w:rPr>
        <w:t>н</w:t>
      </w:r>
      <w:r w:rsidR="005A19AE" w:rsidRPr="002D5CA2">
        <w:rPr>
          <w:rStyle w:val="ae"/>
          <w:color w:val="000000" w:themeColor="text1"/>
          <w:sz w:val="28"/>
          <w:szCs w:val="28"/>
          <w:lang w:val="kk-KZ"/>
        </w:rPr>
        <w:t xml:space="preserve"> смотрит особенно пристально.</w:t>
      </w:r>
      <w:r w:rsidR="00C21321" w:rsidRPr="002D5CA2">
        <w:rPr>
          <w:rStyle w:val="apple-converted-space"/>
          <w:i/>
          <w:iCs/>
          <w:color w:val="000000" w:themeColor="text1"/>
          <w:sz w:val="28"/>
          <w:szCs w:val="28"/>
          <w:lang w:val="kk-KZ"/>
        </w:rPr>
        <w:t xml:space="preserve"> </w:t>
      </w:r>
      <w:r w:rsidR="005A19AE" w:rsidRPr="002D5CA2">
        <w:rPr>
          <w:rStyle w:val="ad"/>
          <w:b w:val="0"/>
          <w:bCs w:val="0"/>
          <w:i/>
          <w:iCs/>
          <w:color w:val="000000" w:themeColor="text1"/>
          <w:sz w:val="28"/>
          <w:szCs w:val="28"/>
          <w:lang w:val="kk-KZ"/>
        </w:rPr>
        <w:t>Это был взгляд рассеянный и вместе с тем невыразимо сосредоточенны</w:t>
      </w:r>
      <w:r w:rsidR="002E5469" w:rsidRPr="002D5CA2">
        <w:rPr>
          <w:rStyle w:val="ad"/>
          <w:b w:val="0"/>
          <w:bCs w:val="0"/>
          <w:i/>
          <w:iCs/>
          <w:color w:val="000000" w:themeColor="text1"/>
          <w:sz w:val="28"/>
          <w:szCs w:val="28"/>
          <w:lang w:val="kk-KZ"/>
        </w:rPr>
        <w:t>й,</w:t>
      </w:r>
      <w:r w:rsidR="005A19AE" w:rsidRPr="002D5CA2">
        <w:rPr>
          <w:rStyle w:val="ad"/>
          <w:b w:val="0"/>
          <w:bCs w:val="0"/>
          <w:i/>
          <w:iCs/>
          <w:color w:val="000000" w:themeColor="text1"/>
          <w:sz w:val="28"/>
          <w:szCs w:val="28"/>
          <w:lang w:val="kk-KZ"/>
        </w:rPr>
        <w:t xml:space="preserve"> в нем были свет и мрак</w:t>
      </w:r>
      <w:r w:rsidR="002C496E" w:rsidRPr="002D5CA2">
        <w:rPr>
          <w:rStyle w:val="ad"/>
          <w:b w:val="0"/>
          <w:bCs w:val="0"/>
          <w:i/>
          <w:iCs/>
          <w:color w:val="000000" w:themeColor="text1"/>
          <w:sz w:val="28"/>
          <w:szCs w:val="28"/>
          <w:lang w:val="kk-KZ"/>
        </w:rPr>
        <w:t>…</w:t>
      </w:r>
      <w:r w:rsidRPr="002D5CA2">
        <w:rPr>
          <w:rStyle w:val="ad"/>
          <w:b w:val="0"/>
          <w:bCs w:val="0"/>
          <w:i/>
          <w:iCs/>
          <w:color w:val="000000" w:themeColor="text1"/>
          <w:sz w:val="28"/>
          <w:szCs w:val="28"/>
          <w:lang w:val="kk-KZ"/>
        </w:rPr>
        <w:t>»</w:t>
      </w:r>
      <w:r w:rsidR="00173B8B" w:rsidRPr="002D5CA2">
        <w:rPr>
          <w:rStyle w:val="ad"/>
          <w:b w:val="0"/>
          <w:bCs w:val="0"/>
          <w:i/>
          <w:iCs/>
          <w:color w:val="000000" w:themeColor="text1"/>
          <w:sz w:val="28"/>
          <w:szCs w:val="28"/>
        </w:rPr>
        <w:t xml:space="preserve"> (Өлі адамның көзі жоқ еді, сондықтан ол ерекше қадала қарап тұрғандай көрінді. Бұл </w:t>
      </w:r>
      <w:r w:rsidR="00C21321" w:rsidRPr="002D5CA2">
        <w:rPr>
          <w:rStyle w:val="ad"/>
          <w:b w:val="0"/>
          <w:bCs w:val="0"/>
          <w:i/>
          <w:iCs/>
          <w:color w:val="000000" w:themeColor="text1"/>
          <w:sz w:val="28"/>
          <w:szCs w:val="28"/>
        </w:rPr>
        <w:t>‒</w:t>
      </w:r>
      <w:r w:rsidR="00173B8B" w:rsidRPr="002D5CA2">
        <w:rPr>
          <w:rStyle w:val="ad"/>
          <w:b w:val="0"/>
          <w:bCs w:val="0"/>
          <w:i/>
          <w:iCs/>
          <w:color w:val="000000" w:themeColor="text1"/>
          <w:sz w:val="28"/>
          <w:szCs w:val="28"/>
        </w:rPr>
        <w:t xml:space="preserve"> әрі алаңғасар, әрі бейнеленбес шоғырланған көзқарас еді, оның ішінде жарық та, түнек те бар болатын)</w:t>
      </w:r>
      <w:r w:rsidR="002C496E" w:rsidRPr="002D5CA2">
        <w:rPr>
          <w:rStyle w:val="ad"/>
          <w:b w:val="0"/>
          <w:bCs w:val="0"/>
          <w:i/>
          <w:iCs/>
          <w:color w:val="000000" w:themeColor="text1"/>
          <w:sz w:val="28"/>
          <w:szCs w:val="28"/>
          <w:lang w:val="kk-KZ"/>
        </w:rPr>
        <w:t xml:space="preserve"> [81].</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Мұнда өлі адамның жанары жоқ болса да, бейне бір бар сияқты сезіліп, Гуинпленге қадала қарайды. Автор оның көзқарасын </w:t>
      </w:r>
      <w:r w:rsidRPr="002D5CA2">
        <w:rPr>
          <w:rStyle w:val="ae"/>
          <w:color w:val="000000" w:themeColor="text1"/>
          <w:sz w:val="28"/>
          <w:szCs w:val="28"/>
          <w:lang w:val="kk-KZ"/>
        </w:rPr>
        <w:t>«абдыраған әрі айрықша жина</w:t>
      </w:r>
      <w:r w:rsidR="004C452E" w:rsidRPr="002D5CA2">
        <w:rPr>
          <w:rStyle w:val="ae"/>
          <w:color w:val="000000" w:themeColor="text1"/>
          <w:sz w:val="28"/>
          <w:szCs w:val="28"/>
          <w:lang w:val="kk-KZ"/>
        </w:rPr>
        <w:t>қы</w:t>
      </w:r>
      <w:r w:rsidRPr="002D5CA2">
        <w:rPr>
          <w:rStyle w:val="ae"/>
          <w:color w:val="000000" w:themeColor="text1"/>
          <w:sz w:val="28"/>
          <w:szCs w:val="28"/>
          <w:lang w:val="kk-KZ"/>
        </w:rPr>
        <w:t xml:space="preserve"> көзқарас»</w:t>
      </w:r>
      <w:r w:rsidR="002E5469" w:rsidRPr="002D5CA2">
        <w:rPr>
          <w:rStyle w:val="ae"/>
          <w:color w:val="000000" w:themeColor="text1"/>
          <w:sz w:val="28"/>
          <w:szCs w:val="28"/>
          <w:lang w:val="kk-KZ"/>
        </w:rPr>
        <w:t xml:space="preserve"> </w:t>
      </w:r>
      <w:r w:rsidR="002E5469" w:rsidRPr="002D5CA2">
        <w:rPr>
          <w:rStyle w:val="ae"/>
          <w:i w:val="0"/>
          <w:iCs w:val="0"/>
          <w:color w:val="000000" w:themeColor="text1"/>
          <w:sz w:val="28"/>
          <w:szCs w:val="28"/>
          <w:lang w:val="kk-KZ"/>
        </w:rPr>
        <w:t>деп суреттейді</w:t>
      </w:r>
      <w:r w:rsidRPr="002D5CA2">
        <w:rPr>
          <w:color w:val="000000" w:themeColor="text1"/>
          <w:sz w:val="28"/>
          <w:szCs w:val="28"/>
          <w:lang w:val="kk-KZ"/>
        </w:rPr>
        <w:t>. Шынында да, көзінде өмір нышаны жоқ өлік бір мезгілде</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«бағдарсыз жанары бар, бірақ кенет өзіңе тесіліп қарағандай»</w:t>
      </w:r>
      <w:r w:rsidR="00C21321" w:rsidRPr="002D5CA2">
        <w:rPr>
          <w:rStyle w:val="apple-converted-space"/>
          <w:i/>
          <w:iCs/>
          <w:color w:val="000000" w:themeColor="text1"/>
          <w:sz w:val="28"/>
          <w:szCs w:val="28"/>
          <w:lang w:val="kk-KZ"/>
        </w:rPr>
        <w:t xml:space="preserve"> </w:t>
      </w:r>
      <w:r w:rsidRPr="002D5CA2">
        <w:rPr>
          <w:color w:val="000000" w:themeColor="text1"/>
          <w:sz w:val="28"/>
          <w:szCs w:val="28"/>
          <w:lang w:val="kk-KZ"/>
        </w:rPr>
        <w:t xml:space="preserve">әсер береді. Бұл оксюморонды сипаттау қорқынышты атмосфераны күшейтіп, жаураған бала Гуинпленнің үрейін оқырман да сезінгендей болады. </w:t>
      </w:r>
      <w:r w:rsidR="002E5469" w:rsidRPr="002D5CA2">
        <w:rPr>
          <w:color w:val="000000" w:themeColor="text1"/>
          <w:sz w:val="28"/>
          <w:szCs w:val="28"/>
          <w:lang w:val="kk-KZ"/>
        </w:rPr>
        <w:t>Бұл</w:t>
      </w:r>
      <w:r w:rsidRPr="002D5CA2">
        <w:rPr>
          <w:color w:val="000000" w:themeColor="text1"/>
          <w:sz w:val="28"/>
          <w:szCs w:val="28"/>
          <w:lang w:val="kk-KZ"/>
        </w:rPr>
        <w:t xml:space="preserve"> </w:t>
      </w:r>
      <w:r w:rsidR="00784708" w:rsidRPr="002D5CA2">
        <w:rPr>
          <w:color w:val="000000" w:themeColor="text1"/>
          <w:sz w:val="28"/>
          <w:szCs w:val="28"/>
          <w:lang w:val="kk-KZ"/>
        </w:rPr>
        <w:t>шығармадағы</w:t>
      </w:r>
      <w:r w:rsidRPr="002D5CA2">
        <w:rPr>
          <w:color w:val="000000" w:themeColor="text1"/>
          <w:sz w:val="28"/>
          <w:szCs w:val="28"/>
          <w:lang w:val="kk-KZ"/>
        </w:rPr>
        <w:t>:</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«оның (өліктің) көзқарасында жарық та бар, түнек те бар»</w:t>
      </w:r>
      <w:r w:rsidR="00784708" w:rsidRPr="002D5CA2">
        <w:rPr>
          <w:rStyle w:val="ae"/>
          <w:i w:val="0"/>
          <w:iCs w:val="0"/>
          <w:color w:val="000000" w:themeColor="text1"/>
          <w:sz w:val="28"/>
          <w:szCs w:val="28"/>
          <w:lang w:val="kk-KZ"/>
        </w:rPr>
        <w:t xml:space="preserve"> деп  </w:t>
      </w:r>
      <w:r w:rsidR="001A781D" w:rsidRPr="002D5CA2">
        <w:rPr>
          <w:rStyle w:val="ae"/>
          <w:i w:val="0"/>
          <w:iCs w:val="0"/>
          <w:color w:val="000000" w:themeColor="text1"/>
          <w:sz w:val="28"/>
          <w:szCs w:val="28"/>
          <w:lang w:val="kk-KZ"/>
        </w:rPr>
        <w:t xml:space="preserve">өлі </w:t>
      </w:r>
      <w:r w:rsidR="00784708" w:rsidRPr="002D5CA2">
        <w:rPr>
          <w:color w:val="000000" w:themeColor="text1"/>
          <w:sz w:val="28"/>
          <w:szCs w:val="28"/>
          <w:lang w:val="kk-KZ"/>
        </w:rPr>
        <w:t>к</w:t>
      </w:r>
      <w:r w:rsidRPr="002D5CA2">
        <w:rPr>
          <w:color w:val="000000" w:themeColor="text1"/>
          <w:sz w:val="28"/>
          <w:szCs w:val="28"/>
          <w:lang w:val="kk-KZ"/>
        </w:rPr>
        <w:t>өз</w:t>
      </w:r>
      <w:r w:rsidR="001A781D" w:rsidRPr="002D5CA2">
        <w:rPr>
          <w:color w:val="000000" w:themeColor="text1"/>
          <w:sz w:val="28"/>
          <w:szCs w:val="28"/>
          <w:lang w:val="kk-KZ"/>
        </w:rPr>
        <w:t xml:space="preserve">де </w:t>
      </w:r>
      <w:r w:rsidRPr="002D5CA2">
        <w:rPr>
          <w:color w:val="000000" w:themeColor="text1"/>
          <w:sz w:val="28"/>
          <w:szCs w:val="28"/>
          <w:lang w:val="kk-KZ"/>
        </w:rPr>
        <w:t xml:space="preserve"> бір жарық сәуле және </w:t>
      </w:r>
      <w:r w:rsidR="001A781D" w:rsidRPr="002D5CA2">
        <w:rPr>
          <w:color w:val="000000" w:themeColor="text1"/>
          <w:sz w:val="28"/>
          <w:szCs w:val="28"/>
          <w:lang w:val="kk-KZ"/>
        </w:rPr>
        <w:t xml:space="preserve">түпсіз </w:t>
      </w:r>
      <w:r w:rsidRPr="002D5CA2">
        <w:rPr>
          <w:color w:val="000000" w:themeColor="text1"/>
          <w:sz w:val="28"/>
          <w:szCs w:val="28"/>
          <w:lang w:val="kk-KZ"/>
        </w:rPr>
        <w:t>қараңғылық көрінгендей.</w:t>
      </w:r>
      <w:r w:rsidR="00C21321" w:rsidRPr="002D5CA2">
        <w:rPr>
          <w:rStyle w:val="apple-converted-space"/>
          <w:color w:val="000000" w:themeColor="text1"/>
          <w:sz w:val="28"/>
          <w:szCs w:val="28"/>
          <w:lang w:val="kk-KZ"/>
        </w:rPr>
        <w:t xml:space="preserve"> </w:t>
      </w:r>
      <w:r w:rsidR="002E5469" w:rsidRPr="002D5CA2">
        <w:rPr>
          <w:color w:val="000000" w:themeColor="text1"/>
          <w:sz w:val="28"/>
          <w:szCs w:val="28"/>
          <w:lang w:val="kk-KZ"/>
        </w:rPr>
        <w:t>Ө</w:t>
      </w:r>
      <w:r w:rsidRPr="002D5CA2">
        <w:rPr>
          <w:color w:val="000000" w:themeColor="text1"/>
          <w:sz w:val="28"/>
          <w:szCs w:val="28"/>
          <w:lang w:val="kk-KZ"/>
        </w:rPr>
        <w:t xml:space="preserve">лімнің өзінде тіршіліктің елесі бар, ал </w:t>
      </w:r>
      <w:r w:rsidR="001A781D" w:rsidRPr="002D5CA2">
        <w:rPr>
          <w:color w:val="000000" w:themeColor="text1"/>
          <w:sz w:val="28"/>
          <w:szCs w:val="28"/>
          <w:lang w:val="kk-KZ"/>
        </w:rPr>
        <w:t xml:space="preserve">бұл көздер </w:t>
      </w:r>
      <w:r w:rsidRPr="002D5CA2">
        <w:rPr>
          <w:color w:val="000000" w:themeColor="text1"/>
          <w:sz w:val="28"/>
          <w:szCs w:val="28"/>
          <w:lang w:val="kk-KZ"/>
        </w:rPr>
        <w:t>тірі жан</w:t>
      </w:r>
      <w:r w:rsidR="001A781D" w:rsidRPr="002D5CA2">
        <w:rPr>
          <w:color w:val="000000" w:themeColor="text1"/>
          <w:sz w:val="28"/>
          <w:szCs w:val="28"/>
          <w:lang w:val="kk-KZ"/>
        </w:rPr>
        <w:t xml:space="preserve"> үшін</w:t>
      </w:r>
      <w:r w:rsidRPr="002D5CA2">
        <w:rPr>
          <w:color w:val="000000" w:themeColor="text1"/>
          <w:sz w:val="28"/>
          <w:szCs w:val="28"/>
          <w:lang w:val="kk-KZ"/>
        </w:rPr>
        <w:t xml:space="preserve"> өлімнің үрей</w:t>
      </w:r>
      <w:r w:rsidR="001A781D" w:rsidRPr="002D5CA2">
        <w:rPr>
          <w:color w:val="000000" w:themeColor="text1"/>
          <w:sz w:val="28"/>
          <w:szCs w:val="28"/>
          <w:lang w:val="kk-KZ"/>
        </w:rPr>
        <w:t>л</w:t>
      </w:r>
      <w:r w:rsidRPr="002D5CA2">
        <w:rPr>
          <w:color w:val="000000" w:themeColor="text1"/>
          <w:sz w:val="28"/>
          <w:szCs w:val="28"/>
          <w:lang w:val="kk-KZ"/>
        </w:rPr>
        <w:t>і</w:t>
      </w:r>
      <w:r w:rsidR="001A781D" w:rsidRPr="002D5CA2">
        <w:rPr>
          <w:color w:val="000000" w:themeColor="text1"/>
          <w:sz w:val="28"/>
          <w:szCs w:val="28"/>
          <w:lang w:val="kk-KZ"/>
        </w:rPr>
        <w:t xml:space="preserve"> елесін сездіреді</w:t>
      </w:r>
      <w:r w:rsidRPr="002D5CA2">
        <w:rPr>
          <w:color w:val="000000" w:themeColor="text1"/>
          <w:sz w:val="28"/>
          <w:szCs w:val="28"/>
          <w:lang w:val="kk-KZ"/>
        </w:rPr>
        <w:t>. Кішкентай Гуинплен алғаш рет өлім құпиясымен бетпе-бет кел</w:t>
      </w:r>
      <w:r w:rsidR="001A781D" w:rsidRPr="002D5CA2">
        <w:rPr>
          <w:color w:val="000000" w:themeColor="text1"/>
          <w:sz w:val="28"/>
          <w:szCs w:val="28"/>
          <w:lang w:val="kk-KZ"/>
        </w:rPr>
        <w:t>ген кезде оның</w:t>
      </w:r>
      <w:r w:rsidRPr="002D5CA2">
        <w:rPr>
          <w:color w:val="000000" w:themeColor="text1"/>
          <w:sz w:val="28"/>
          <w:szCs w:val="28"/>
          <w:lang w:val="kk-KZ"/>
        </w:rPr>
        <w:t xml:space="preserve"> санасында жарық (өмір) пен түнектің (өлім) астасқан түсінігі пайда болады. Бұл оның дүниетанымына өшпес із қалдыр</w:t>
      </w:r>
      <w:r w:rsidR="001A781D" w:rsidRPr="002D5CA2">
        <w:rPr>
          <w:color w:val="000000" w:themeColor="text1"/>
          <w:sz w:val="28"/>
          <w:szCs w:val="28"/>
          <w:lang w:val="kk-KZ"/>
        </w:rPr>
        <w:t>ды</w:t>
      </w:r>
      <w:r w:rsidRPr="002D5CA2">
        <w:rPr>
          <w:color w:val="000000" w:themeColor="text1"/>
          <w:sz w:val="28"/>
          <w:szCs w:val="28"/>
          <w:lang w:val="kk-KZ"/>
        </w:rPr>
        <w:t>.</w:t>
      </w:r>
      <w:r w:rsidRPr="002D5CA2">
        <w:rPr>
          <w:rStyle w:val="apple-converted-space"/>
          <w:color w:val="000000" w:themeColor="text1"/>
          <w:sz w:val="28"/>
          <w:szCs w:val="28"/>
          <w:lang w:val="kk-KZ"/>
        </w:rPr>
        <w:t> </w:t>
      </w:r>
      <w:r w:rsidRPr="002D5CA2">
        <w:rPr>
          <w:color w:val="000000" w:themeColor="text1"/>
          <w:sz w:val="28"/>
          <w:szCs w:val="28"/>
          <w:lang w:val="kk-KZ"/>
        </w:rPr>
        <w:t xml:space="preserve">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Романның ортасында Гуинпленнің өз келбеті жайлы толғаныстары бар. Ол бала кезінен бетіне салынған мәңгілік күлкі маскасынан азап шегеді</w:t>
      </w:r>
      <w:r w:rsidR="005C4848" w:rsidRPr="002D5CA2">
        <w:rPr>
          <w:color w:val="000000" w:themeColor="text1"/>
          <w:sz w:val="28"/>
          <w:szCs w:val="28"/>
          <w:lang w:val="kk-KZ"/>
        </w:rPr>
        <w:t xml:space="preserve">: </w:t>
      </w:r>
      <w:r w:rsidR="00CA6D58" w:rsidRPr="002D5CA2">
        <w:rPr>
          <w:color w:val="000000" w:themeColor="text1"/>
          <w:sz w:val="28"/>
          <w:szCs w:val="28"/>
          <w:lang w:val="kk-KZ"/>
        </w:rPr>
        <w:t>«</w:t>
      </w:r>
      <w:r w:rsidRPr="002D5CA2">
        <w:rPr>
          <w:rStyle w:val="ae"/>
          <w:color w:val="000000" w:themeColor="text1"/>
          <w:sz w:val="28"/>
          <w:szCs w:val="28"/>
          <w:lang w:val="kk-KZ"/>
        </w:rPr>
        <w:t>…Его истинного облика уже не существовало.</w:t>
      </w:r>
      <w:r w:rsidR="00C21321" w:rsidRPr="002D5CA2">
        <w:rPr>
          <w:rStyle w:val="apple-converted-space"/>
          <w:i/>
          <w:iCs/>
          <w:color w:val="000000" w:themeColor="text1"/>
          <w:sz w:val="28"/>
          <w:szCs w:val="28"/>
          <w:lang w:val="kk-KZ"/>
        </w:rPr>
        <w:t xml:space="preserve"> </w:t>
      </w:r>
      <w:r w:rsidRPr="002D5CA2">
        <w:rPr>
          <w:rStyle w:val="ad"/>
          <w:b w:val="0"/>
          <w:bCs w:val="0"/>
          <w:i/>
          <w:iCs/>
          <w:color w:val="000000" w:themeColor="text1"/>
          <w:sz w:val="28"/>
          <w:szCs w:val="28"/>
          <w:lang w:val="kk-KZ"/>
        </w:rPr>
        <w:t>Голова жила, но лицо умерло</w:t>
      </w:r>
      <w:r w:rsidRPr="002D5CA2">
        <w:rPr>
          <w:rStyle w:val="ae"/>
          <w:color w:val="000000" w:themeColor="text1"/>
          <w:sz w:val="28"/>
          <w:szCs w:val="28"/>
          <w:lang w:val="kk-KZ"/>
        </w:rPr>
        <w:t>. Он не мог вспомнить, видел ли он его когда-нибудь</w:t>
      </w:r>
      <w:r w:rsidR="00CA6D58" w:rsidRPr="002D5CA2">
        <w:rPr>
          <w:rStyle w:val="ae"/>
          <w:color w:val="000000" w:themeColor="text1"/>
          <w:sz w:val="28"/>
          <w:szCs w:val="28"/>
          <w:lang w:val="kk-KZ"/>
        </w:rPr>
        <w:t>»</w:t>
      </w:r>
      <w:r w:rsidR="00173B8B" w:rsidRPr="002D5CA2">
        <w:rPr>
          <w:rStyle w:val="ae"/>
          <w:color w:val="000000" w:themeColor="text1"/>
          <w:sz w:val="28"/>
          <w:szCs w:val="28"/>
        </w:rPr>
        <w:t xml:space="preserve"> (Оның шын бейнесі енді жоқ еді. Басы тірі, бірақ жүзі өлі болатын. Ол бұл жүзді бұрын-соңды көргенін есіне де түсіре алмады)</w:t>
      </w:r>
      <w:r w:rsidR="002C496E" w:rsidRPr="002D5CA2">
        <w:rPr>
          <w:rStyle w:val="ae"/>
          <w:color w:val="000000" w:themeColor="text1"/>
          <w:sz w:val="28"/>
          <w:szCs w:val="28"/>
          <w:lang w:val="kk-KZ"/>
        </w:rPr>
        <w:t xml:space="preserve"> [81, </w:t>
      </w:r>
      <w:r w:rsidR="00B56C58" w:rsidRPr="002D5CA2">
        <w:rPr>
          <w:rStyle w:val="ae"/>
          <w:color w:val="000000" w:themeColor="text1"/>
          <w:sz w:val="28"/>
          <w:szCs w:val="28"/>
          <w:lang w:val="kk-KZ"/>
        </w:rPr>
        <w:t xml:space="preserve">с. </w:t>
      </w:r>
      <w:r w:rsidR="002F515A" w:rsidRPr="002D5CA2">
        <w:rPr>
          <w:rStyle w:val="ae"/>
          <w:color w:val="000000" w:themeColor="text1"/>
          <w:sz w:val="28"/>
          <w:szCs w:val="28"/>
          <w:lang w:val="kk-KZ"/>
        </w:rPr>
        <w:t>1</w:t>
      </w:r>
      <w:r w:rsidR="002C496E" w:rsidRPr="002D5CA2">
        <w:rPr>
          <w:rStyle w:val="ae"/>
          <w:color w:val="000000" w:themeColor="text1"/>
          <w:sz w:val="28"/>
          <w:szCs w:val="28"/>
          <w:lang w:val="kk-KZ"/>
        </w:rPr>
        <w:t>37]</w:t>
      </w:r>
      <w:r w:rsidRPr="002D5CA2">
        <w:rPr>
          <w:rStyle w:val="ae"/>
          <w:color w:val="000000" w:themeColor="text1"/>
          <w:sz w:val="28"/>
          <w:szCs w:val="28"/>
          <w:lang w:val="kk-KZ"/>
        </w:rPr>
        <w:t>.</w:t>
      </w:r>
      <w:r w:rsidR="00CA6D58" w:rsidRPr="002D5CA2">
        <w:rPr>
          <w:rStyle w:val="ae"/>
          <w:color w:val="000000" w:themeColor="text1"/>
          <w:sz w:val="28"/>
          <w:szCs w:val="28"/>
          <w:lang w:val="kk-KZ"/>
        </w:rPr>
        <w:t xml:space="preserve"> </w:t>
      </w:r>
      <w:r w:rsidRPr="002D5CA2">
        <w:rPr>
          <w:color w:val="000000" w:themeColor="text1"/>
          <w:sz w:val="28"/>
          <w:szCs w:val="28"/>
          <w:lang w:val="kk-KZ"/>
        </w:rPr>
        <w:t xml:space="preserve">Бұл </w:t>
      </w:r>
      <w:r w:rsidR="005C4848" w:rsidRPr="002D5CA2">
        <w:rPr>
          <w:color w:val="000000" w:themeColor="text1"/>
          <w:sz w:val="28"/>
          <w:szCs w:val="28"/>
          <w:lang w:val="kk-KZ"/>
        </w:rPr>
        <w:t>бейнелеу</w:t>
      </w:r>
      <w:r w:rsidRPr="002D5CA2">
        <w:rPr>
          <w:color w:val="000000" w:themeColor="text1"/>
          <w:sz w:val="28"/>
          <w:szCs w:val="28"/>
          <w:lang w:val="kk-KZ"/>
        </w:rPr>
        <w:t xml:space="preserve"> Гуинпленнің </w:t>
      </w:r>
      <w:r w:rsidR="001A781D" w:rsidRPr="002D5CA2">
        <w:rPr>
          <w:color w:val="000000" w:themeColor="text1"/>
          <w:sz w:val="28"/>
          <w:szCs w:val="28"/>
          <w:lang w:val="kk-KZ"/>
        </w:rPr>
        <w:t>мәңгілік трагедиясын</w:t>
      </w:r>
      <w:r w:rsidR="005C4848" w:rsidRPr="002D5CA2">
        <w:rPr>
          <w:color w:val="000000" w:themeColor="text1"/>
          <w:sz w:val="28"/>
          <w:szCs w:val="28"/>
          <w:lang w:val="kk-KZ"/>
        </w:rPr>
        <w:t xml:space="preserve"> </w:t>
      </w:r>
      <w:r w:rsidR="001A781D" w:rsidRPr="002D5CA2">
        <w:rPr>
          <w:color w:val="000000" w:themeColor="text1"/>
          <w:sz w:val="28"/>
          <w:szCs w:val="28"/>
          <w:lang w:val="kk-KZ"/>
        </w:rPr>
        <w:t>танытады</w:t>
      </w:r>
      <w:r w:rsidRPr="002D5CA2">
        <w:rPr>
          <w:color w:val="000000" w:themeColor="text1"/>
          <w:sz w:val="28"/>
          <w:szCs w:val="28"/>
          <w:lang w:val="kk-KZ"/>
        </w:rPr>
        <w:t>.</w:t>
      </w:r>
      <w:r w:rsidR="00C21321"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«Басы тірі, ал беті</w:t>
      </w:r>
      <w:r w:rsidR="001A781D" w:rsidRPr="002D5CA2">
        <w:rPr>
          <w:rStyle w:val="ae"/>
          <w:color w:val="000000" w:themeColor="text1"/>
          <w:sz w:val="28"/>
          <w:szCs w:val="28"/>
          <w:lang w:val="kk-KZ"/>
        </w:rPr>
        <w:t>нің</w:t>
      </w:r>
      <w:r w:rsidRPr="002D5CA2">
        <w:rPr>
          <w:rStyle w:val="ae"/>
          <w:color w:val="000000" w:themeColor="text1"/>
          <w:sz w:val="28"/>
          <w:szCs w:val="28"/>
          <w:lang w:val="kk-KZ"/>
        </w:rPr>
        <w:t xml:space="preserve"> өлі»</w:t>
      </w:r>
      <w:r w:rsidR="00C21321" w:rsidRPr="002D5CA2">
        <w:rPr>
          <w:rStyle w:val="apple-converted-space"/>
          <w:color w:val="000000" w:themeColor="text1"/>
          <w:sz w:val="28"/>
          <w:szCs w:val="28"/>
          <w:lang w:val="kk-KZ"/>
        </w:rPr>
        <w:t xml:space="preserve"> </w:t>
      </w:r>
      <w:r w:rsidR="001A781D" w:rsidRPr="002D5CA2">
        <w:rPr>
          <w:color w:val="000000" w:themeColor="text1"/>
          <w:sz w:val="28"/>
          <w:szCs w:val="28"/>
          <w:lang w:val="kk-KZ"/>
        </w:rPr>
        <w:t>бейнесі оның</w:t>
      </w:r>
      <w:r w:rsidRPr="002D5CA2">
        <w:rPr>
          <w:color w:val="000000" w:themeColor="text1"/>
          <w:sz w:val="28"/>
          <w:szCs w:val="28"/>
          <w:lang w:val="kk-KZ"/>
        </w:rPr>
        <w:t xml:space="preserve"> сыртқы бет-пішіні</w:t>
      </w:r>
      <w:r w:rsidR="001A781D" w:rsidRPr="002D5CA2">
        <w:rPr>
          <w:color w:val="000000" w:themeColor="text1"/>
          <w:sz w:val="28"/>
          <w:szCs w:val="28"/>
          <w:lang w:val="kk-KZ"/>
        </w:rPr>
        <w:t>нің</w:t>
      </w:r>
      <w:r w:rsidRPr="002D5CA2">
        <w:rPr>
          <w:color w:val="000000" w:themeColor="text1"/>
          <w:sz w:val="28"/>
          <w:szCs w:val="28"/>
          <w:lang w:val="kk-KZ"/>
        </w:rPr>
        <w:t xml:space="preserve"> жансыз маскаға айнал</w:t>
      </w:r>
      <w:r w:rsidR="001A781D" w:rsidRPr="002D5CA2">
        <w:rPr>
          <w:color w:val="000000" w:themeColor="text1"/>
          <w:sz w:val="28"/>
          <w:szCs w:val="28"/>
          <w:lang w:val="kk-KZ"/>
        </w:rPr>
        <w:t>ғанын</w:t>
      </w:r>
      <w:r w:rsidRPr="002D5CA2">
        <w:rPr>
          <w:color w:val="000000" w:themeColor="text1"/>
          <w:sz w:val="28"/>
          <w:szCs w:val="28"/>
          <w:lang w:val="kk-KZ"/>
        </w:rPr>
        <w:t xml:space="preserve"> </w:t>
      </w:r>
      <w:r w:rsidR="001A781D" w:rsidRPr="002D5CA2">
        <w:rPr>
          <w:color w:val="000000" w:themeColor="text1"/>
          <w:sz w:val="28"/>
          <w:szCs w:val="28"/>
          <w:lang w:val="kk-KZ"/>
        </w:rPr>
        <w:t>көрсетеді</w:t>
      </w:r>
      <w:r w:rsidRPr="002D5CA2">
        <w:rPr>
          <w:color w:val="000000" w:themeColor="text1"/>
          <w:sz w:val="28"/>
          <w:szCs w:val="28"/>
          <w:lang w:val="kk-KZ"/>
        </w:rPr>
        <w:t>. Оксюморон арқылы кейіпкердің жан түршігерлік тағдырына назар аудар</w:t>
      </w:r>
      <w:r w:rsidR="001A781D" w:rsidRPr="002D5CA2">
        <w:rPr>
          <w:color w:val="000000" w:themeColor="text1"/>
          <w:sz w:val="28"/>
          <w:szCs w:val="28"/>
          <w:lang w:val="kk-KZ"/>
        </w:rPr>
        <w:t>сақ,</w:t>
      </w:r>
      <w:r w:rsidRPr="002D5CA2">
        <w:rPr>
          <w:color w:val="000000" w:themeColor="text1"/>
          <w:sz w:val="28"/>
          <w:szCs w:val="28"/>
          <w:lang w:val="kk-KZ"/>
        </w:rPr>
        <w:t xml:space="preserve"> тірі адам, бірақ жүзінде тіршілік</w:t>
      </w:r>
      <w:r w:rsidR="001A781D" w:rsidRPr="002D5CA2">
        <w:rPr>
          <w:color w:val="000000" w:themeColor="text1"/>
          <w:sz w:val="28"/>
          <w:szCs w:val="28"/>
          <w:lang w:val="kk-KZ"/>
        </w:rPr>
        <w:t>тің</w:t>
      </w:r>
      <w:r w:rsidRPr="002D5CA2">
        <w:rPr>
          <w:color w:val="000000" w:themeColor="text1"/>
          <w:sz w:val="28"/>
          <w:szCs w:val="28"/>
          <w:lang w:val="kk-KZ"/>
        </w:rPr>
        <w:t xml:space="preserve"> белгісі жоқ, күлкісі жан</w:t>
      </w:r>
      <w:r w:rsidR="001A781D" w:rsidRPr="002D5CA2">
        <w:rPr>
          <w:color w:val="000000" w:themeColor="text1"/>
          <w:sz w:val="28"/>
          <w:szCs w:val="28"/>
          <w:lang w:val="kk-KZ"/>
        </w:rPr>
        <w:t>сыз</w:t>
      </w:r>
      <w:r w:rsidRPr="002D5CA2">
        <w:rPr>
          <w:color w:val="000000" w:themeColor="text1"/>
          <w:sz w:val="28"/>
          <w:szCs w:val="28"/>
          <w:lang w:val="kk-KZ"/>
        </w:rPr>
        <w:t>. Бұл Гуинпленнің өзін-өзі қабылдауының күрделі күйін көрсетеді</w:t>
      </w:r>
      <w:r w:rsidR="00CA6D58" w:rsidRPr="002D5CA2">
        <w:rPr>
          <w:color w:val="000000" w:themeColor="text1"/>
          <w:sz w:val="28"/>
          <w:szCs w:val="28"/>
          <w:lang w:val="kk-KZ"/>
        </w:rPr>
        <w:t>,</w:t>
      </w:r>
      <w:r w:rsidRPr="002D5CA2">
        <w:rPr>
          <w:color w:val="000000" w:themeColor="text1"/>
          <w:sz w:val="28"/>
          <w:szCs w:val="28"/>
          <w:lang w:val="kk-KZ"/>
        </w:rPr>
        <w:t xml:space="preserve"> ол айнаға қараған сайын</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«бөтен бір өлген бетке»</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куә болады, өзінің тірі жан екенін сезінуден қалады. </w:t>
      </w:r>
      <w:r w:rsidR="001A781D" w:rsidRPr="002D5CA2">
        <w:rPr>
          <w:color w:val="000000" w:themeColor="text1"/>
          <w:sz w:val="28"/>
          <w:szCs w:val="28"/>
          <w:lang w:val="kk-KZ"/>
        </w:rPr>
        <w:t xml:space="preserve">Кейіпкердің </w:t>
      </w:r>
      <w:r w:rsidRPr="002D5CA2">
        <w:rPr>
          <w:color w:val="000000" w:themeColor="text1"/>
          <w:sz w:val="28"/>
          <w:szCs w:val="28"/>
          <w:lang w:val="kk-KZ"/>
        </w:rPr>
        <w:t>«</w:t>
      </w:r>
      <w:r w:rsidR="001A781D" w:rsidRPr="002D5CA2">
        <w:rPr>
          <w:color w:val="000000" w:themeColor="text1"/>
          <w:sz w:val="28"/>
          <w:szCs w:val="28"/>
          <w:lang w:val="kk-KZ"/>
        </w:rPr>
        <w:t>б</w:t>
      </w:r>
      <w:r w:rsidRPr="002D5CA2">
        <w:rPr>
          <w:color w:val="000000" w:themeColor="text1"/>
          <w:sz w:val="28"/>
          <w:szCs w:val="28"/>
          <w:lang w:val="kk-KZ"/>
        </w:rPr>
        <w:t xml:space="preserve">асы тірі – беті өлі» </w:t>
      </w:r>
      <w:r w:rsidR="005C4848" w:rsidRPr="002D5CA2">
        <w:rPr>
          <w:color w:val="000000" w:themeColor="text1"/>
          <w:sz w:val="28"/>
          <w:szCs w:val="28"/>
          <w:lang w:val="kk-KZ"/>
        </w:rPr>
        <w:t>бейне</w:t>
      </w:r>
      <w:r w:rsidR="001A781D" w:rsidRPr="002D5CA2">
        <w:rPr>
          <w:color w:val="000000" w:themeColor="text1"/>
          <w:sz w:val="28"/>
          <w:szCs w:val="28"/>
          <w:lang w:val="kk-KZ"/>
        </w:rPr>
        <w:t>с</w:t>
      </w:r>
      <w:r w:rsidR="005C4848" w:rsidRPr="002D5CA2">
        <w:rPr>
          <w:color w:val="000000" w:themeColor="text1"/>
          <w:sz w:val="28"/>
          <w:szCs w:val="28"/>
          <w:lang w:val="kk-KZ"/>
        </w:rPr>
        <w:t>і арқылы автор</w:t>
      </w:r>
      <w:r w:rsidRPr="002D5CA2">
        <w:rPr>
          <w:color w:val="000000" w:themeColor="text1"/>
          <w:sz w:val="28"/>
          <w:szCs w:val="28"/>
          <w:lang w:val="kk-KZ"/>
        </w:rPr>
        <w:t xml:space="preserve"> адам табиғатының рухани өл</w:t>
      </w:r>
      <w:r w:rsidR="001A781D" w:rsidRPr="002D5CA2">
        <w:rPr>
          <w:color w:val="000000" w:themeColor="text1"/>
          <w:sz w:val="28"/>
          <w:szCs w:val="28"/>
          <w:lang w:val="kk-KZ"/>
        </w:rPr>
        <w:t xml:space="preserve">генін </w:t>
      </w:r>
      <w:r w:rsidRPr="002D5CA2">
        <w:rPr>
          <w:color w:val="000000" w:themeColor="text1"/>
          <w:sz w:val="28"/>
          <w:szCs w:val="28"/>
          <w:lang w:val="kk-KZ"/>
        </w:rPr>
        <w:t>білдіреді. Гуинпленнің күлкісі – шын мәнінде жан азабының</w:t>
      </w:r>
      <w:r w:rsidR="001A781D" w:rsidRPr="002D5CA2">
        <w:rPr>
          <w:color w:val="000000" w:themeColor="text1"/>
          <w:sz w:val="28"/>
          <w:szCs w:val="28"/>
          <w:lang w:val="kk-KZ"/>
        </w:rPr>
        <w:t>, мәңгілік трагедияның</w:t>
      </w:r>
      <w:r w:rsidRPr="002D5CA2">
        <w:rPr>
          <w:color w:val="000000" w:themeColor="text1"/>
          <w:sz w:val="28"/>
          <w:szCs w:val="28"/>
          <w:lang w:val="kk-KZ"/>
        </w:rPr>
        <w:t xml:space="preserve"> маскасы</w:t>
      </w:r>
      <w:r w:rsidR="005C4848" w:rsidRPr="002D5CA2">
        <w:rPr>
          <w:color w:val="000000" w:themeColor="text1"/>
          <w:sz w:val="28"/>
          <w:szCs w:val="28"/>
          <w:lang w:val="kk-KZ"/>
        </w:rPr>
        <w:t>.</w:t>
      </w:r>
      <w:r w:rsidRPr="002D5CA2">
        <w:rPr>
          <w:color w:val="000000" w:themeColor="text1"/>
          <w:sz w:val="28"/>
          <w:szCs w:val="28"/>
          <w:lang w:val="kk-KZ"/>
        </w:rPr>
        <w:t xml:space="preserve"> </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Гуинплен финалдық сахнада Лордтар палатасында халқына жаны ашып, ақсүйектерді айыптап жалынды сөз сөйлейді. Сол кезде ол өз күлкісінің мәнін ашық айтады:</w:t>
      </w:r>
      <w:r w:rsidR="007E2D74" w:rsidRPr="002D5CA2">
        <w:rPr>
          <w:color w:val="000000" w:themeColor="text1"/>
          <w:sz w:val="28"/>
          <w:szCs w:val="28"/>
          <w:lang w:val="kk-KZ"/>
        </w:rPr>
        <w:t xml:space="preserve"> </w:t>
      </w:r>
      <w:r w:rsidRPr="002D5CA2">
        <w:rPr>
          <w:rStyle w:val="ae"/>
          <w:color w:val="000000" w:themeColor="text1"/>
          <w:sz w:val="28"/>
          <w:szCs w:val="28"/>
          <w:lang w:val="kk-KZ"/>
        </w:rPr>
        <w:t xml:space="preserve">«…Человек, который смеется». Смеется над кем? Над вами. Над собой. Над всем. Чем говорит этот смех? О вашем преступлении и моей муке. </w:t>
      </w:r>
      <w:r w:rsidR="005C4848" w:rsidRPr="002D5CA2">
        <w:rPr>
          <w:rStyle w:val="ae"/>
          <w:color w:val="000000" w:themeColor="text1"/>
          <w:sz w:val="28"/>
          <w:szCs w:val="28"/>
          <w:lang w:val="kk-KZ"/>
        </w:rPr>
        <w:t>Я</w:t>
      </w:r>
      <w:r w:rsidRPr="002D5CA2">
        <w:rPr>
          <w:rStyle w:val="ad"/>
          <w:b w:val="0"/>
          <w:bCs w:val="0"/>
          <w:i/>
          <w:iCs/>
          <w:color w:val="000000" w:themeColor="text1"/>
          <w:sz w:val="28"/>
          <w:szCs w:val="28"/>
          <w:lang w:val="kk-KZ"/>
        </w:rPr>
        <w:t xml:space="preserve"> смеюсь – это значит, плачу</w:t>
      </w:r>
      <w:r w:rsidRPr="002D5CA2">
        <w:rPr>
          <w:rStyle w:val="ae"/>
          <w:color w:val="000000" w:themeColor="text1"/>
          <w:sz w:val="28"/>
          <w:szCs w:val="28"/>
          <w:lang w:val="kk-KZ"/>
        </w:rPr>
        <w:t>»</w:t>
      </w:r>
      <w:r w:rsidR="00173B8B" w:rsidRPr="002D5CA2">
        <w:rPr>
          <w:rStyle w:val="ae"/>
          <w:color w:val="000000" w:themeColor="text1"/>
          <w:sz w:val="28"/>
          <w:szCs w:val="28"/>
        </w:rPr>
        <w:t xml:space="preserve"> (Күлегеш адам». Ол кімге күледі? Сіздерге. Өзіне. Барлығына. Бұл күлкі нені білдіреді? Сіздердің қылмыстарыңызды және менің азабымды. Менің күлгенім - жылағаным)</w:t>
      </w:r>
      <w:r w:rsidR="002C496E" w:rsidRPr="002D5CA2">
        <w:rPr>
          <w:rStyle w:val="ae"/>
          <w:color w:val="000000" w:themeColor="text1"/>
          <w:sz w:val="28"/>
          <w:szCs w:val="28"/>
          <w:lang w:val="kk-KZ"/>
        </w:rPr>
        <w:t xml:space="preserve"> [81, </w:t>
      </w:r>
      <w:r w:rsidR="00B56C58" w:rsidRPr="002D5CA2">
        <w:rPr>
          <w:rStyle w:val="ae"/>
          <w:color w:val="000000" w:themeColor="text1"/>
          <w:sz w:val="28"/>
          <w:szCs w:val="28"/>
          <w:lang w:val="kk-KZ"/>
        </w:rPr>
        <w:t xml:space="preserve">с. </w:t>
      </w:r>
      <w:r w:rsidR="002C496E" w:rsidRPr="002D5CA2">
        <w:rPr>
          <w:rStyle w:val="ae"/>
          <w:color w:val="000000" w:themeColor="text1"/>
          <w:sz w:val="28"/>
          <w:szCs w:val="28"/>
          <w:lang w:val="kk-KZ"/>
        </w:rPr>
        <w:t>58]</w:t>
      </w:r>
      <w:r w:rsidRPr="002D5CA2">
        <w:rPr>
          <w:color w:val="000000" w:themeColor="text1"/>
          <w:sz w:val="28"/>
          <w:szCs w:val="28"/>
          <w:lang w:val="kk-KZ"/>
        </w:rPr>
        <w:t>.</w:t>
      </w:r>
    </w:p>
    <w:p w:rsidR="005A19AE" w:rsidRPr="002D5CA2" w:rsidRDefault="005A19AE" w:rsidP="00D06725">
      <w:pPr>
        <w:pStyle w:val="ac"/>
        <w:spacing w:before="0" w:beforeAutospacing="0" w:after="0" w:afterAutospacing="0"/>
        <w:ind w:firstLine="709"/>
        <w:jc w:val="both"/>
        <w:rPr>
          <w:rStyle w:val="apple-converted-space"/>
          <w:color w:val="000000" w:themeColor="text1"/>
          <w:sz w:val="28"/>
          <w:szCs w:val="28"/>
          <w:lang w:val="kk-KZ"/>
        </w:rPr>
      </w:pPr>
      <w:r w:rsidRPr="002D5CA2">
        <w:rPr>
          <w:color w:val="000000" w:themeColor="text1"/>
          <w:sz w:val="28"/>
          <w:szCs w:val="28"/>
          <w:lang w:val="kk-KZ"/>
        </w:rPr>
        <w:t>Гуинпленнің осы сөздері оның күлкісінің шын мәнін ашады.</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«Менің күлуім – жылағаным»</w:t>
      </w:r>
      <w:r w:rsidR="00C21321" w:rsidRPr="002D5CA2">
        <w:rPr>
          <w:rStyle w:val="apple-converted-space"/>
          <w:i/>
          <w:iCs/>
          <w:color w:val="000000" w:themeColor="text1"/>
          <w:sz w:val="28"/>
          <w:szCs w:val="28"/>
          <w:lang w:val="kk-KZ"/>
        </w:rPr>
        <w:t xml:space="preserve"> </w:t>
      </w:r>
      <w:r w:rsidRPr="002D5CA2">
        <w:rPr>
          <w:color w:val="000000" w:themeColor="text1"/>
          <w:sz w:val="28"/>
          <w:szCs w:val="28"/>
          <w:lang w:val="kk-KZ"/>
        </w:rPr>
        <w:t xml:space="preserve">дейді </w:t>
      </w:r>
      <w:r w:rsidR="005C4848" w:rsidRPr="002D5CA2">
        <w:rPr>
          <w:color w:val="000000" w:themeColor="text1"/>
          <w:sz w:val="28"/>
          <w:szCs w:val="28"/>
          <w:lang w:val="kk-KZ"/>
        </w:rPr>
        <w:t>кейіпкер</w:t>
      </w:r>
      <w:r w:rsidRPr="002D5CA2">
        <w:rPr>
          <w:color w:val="000000" w:themeColor="text1"/>
          <w:sz w:val="28"/>
          <w:szCs w:val="28"/>
          <w:lang w:val="kk-KZ"/>
        </w:rPr>
        <w:t xml:space="preserve">, яғни </w:t>
      </w:r>
      <w:r w:rsidR="005C4848" w:rsidRPr="002D5CA2">
        <w:rPr>
          <w:color w:val="000000" w:themeColor="text1"/>
          <w:sz w:val="28"/>
          <w:szCs w:val="28"/>
          <w:lang w:val="kk-KZ"/>
        </w:rPr>
        <w:t xml:space="preserve">оның </w:t>
      </w:r>
      <w:r w:rsidRPr="002D5CA2">
        <w:rPr>
          <w:color w:val="000000" w:themeColor="text1"/>
          <w:sz w:val="28"/>
          <w:szCs w:val="28"/>
          <w:lang w:val="kk-KZ"/>
        </w:rPr>
        <w:t>сыртқы күлкі</w:t>
      </w:r>
      <w:r w:rsidR="005C4848" w:rsidRPr="002D5CA2">
        <w:rPr>
          <w:color w:val="000000" w:themeColor="text1"/>
          <w:sz w:val="28"/>
          <w:szCs w:val="28"/>
          <w:lang w:val="kk-KZ"/>
        </w:rPr>
        <w:t>сі</w:t>
      </w:r>
      <w:r w:rsidRPr="002D5CA2">
        <w:rPr>
          <w:color w:val="000000" w:themeColor="text1"/>
          <w:sz w:val="28"/>
          <w:szCs w:val="28"/>
          <w:lang w:val="kk-KZ"/>
        </w:rPr>
        <w:t xml:space="preserve"> ішкі көз жасын жасырып тұр. </w:t>
      </w:r>
      <w:r w:rsidR="00A43B15" w:rsidRPr="002D5CA2">
        <w:rPr>
          <w:color w:val="000000" w:themeColor="text1"/>
          <w:sz w:val="28"/>
          <w:szCs w:val="28"/>
          <w:lang w:val="kk-KZ"/>
        </w:rPr>
        <w:t xml:space="preserve">Оксюморон </w:t>
      </w:r>
      <w:r w:rsidRPr="002D5CA2">
        <w:rPr>
          <w:color w:val="000000" w:themeColor="text1"/>
          <w:sz w:val="28"/>
          <w:szCs w:val="28"/>
          <w:lang w:val="kk-KZ"/>
        </w:rPr>
        <w:t>– күлкі мен жылаудың бірлігі</w:t>
      </w:r>
      <w:r w:rsidR="005C4848" w:rsidRPr="002D5CA2">
        <w:rPr>
          <w:color w:val="000000" w:themeColor="text1"/>
          <w:sz w:val="28"/>
          <w:szCs w:val="28"/>
          <w:lang w:val="kk-KZ"/>
        </w:rPr>
        <w:t>,</w:t>
      </w:r>
      <w:r w:rsidRPr="002D5CA2">
        <w:rPr>
          <w:color w:val="000000" w:themeColor="text1"/>
          <w:sz w:val="28"/>
          <w:szCs w:val="28"/>
          <w:lang w:val="kk-KZ"/>
        </w:rPr>
        <w:t xml:space="preserve"> романдағы бүкіл драматизмнің түйіні. Гуинплен күлкісінің астарында </w:t>
      </w:r>
      <w:r w:rsidR="00AE45E1" w:rsidRPr="002D5CA2">
        <w:rPr>
          <w:color w:val="000000" w:themeColor="text1"/>
          <w:sz w:val="28"/>
          <w:szCs w:val="28"/>
          <w:lang w:val="kk-KZ"/>
        </w:rPr>
        <w:t>айықпас</w:t>
      </w:r>
      <w:r w:rsidRPr="002D5CA2">
        <w:rPr>
          <w:color w:val="000000" w:themeColor="text1"/>
          <w:sz w:val="28"/>
          <w:szCs w:val="28"/>
          <w:lang w:val="kk-KZ"/>
        </w:rPr>
        <w:t xml:space="preserve"> қайғы</w:t>
      </w:r>
      <w:r w:rsidR="00AE45E1" w:rsidRPr="002D5CA2">
        <w:rPr>
          <w:color w:val="000000" w:themeColor="text1"/>
          <w:sz w:val="28"/>
          <w:szCs w:val="28"/>
          <w:lang w:val="kk-KZ"/>
        </w:rPr>
        <w:t>, мәңгілік жан жарасы</w:t>
      </w:r>
      <w:r w:rsidRPr="002D5CA2">
        <w:rPr>
          <w:color w:val="000000" w:themeColor="text1"/>
          <w:sz w:val="28"/>
          <w:szCs w:val="28"/>
          <w:lang w:val="kk-KZ"/>
        </w:rPr>
        <w:t xml:space="preserve"> жатқанын түсінеміз.</w:t>
      </w:r>
      <w:r w:rsidRPr="002D5CA2">
        <w:rPr>
          <w:rStyle w:val="ae"/>
          <w:color w:val="000000" w:themeColor="text1"/>
          <w:sz w:val="28"/>
          <w:szCs w:val="28"/>
          <w:lang w:val="kk-KZ"/>
        </w:rPr>
        <w:t xml:space="preserve"> «Күліп отырып жылау»</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күйі заманындағы әділетсіздіктерге қарсы ішкі қасіретін</w:t>
      </w:r>
      <w:r w:rsidR="00C21E91" w:rsidRPr="002D5CA2">
        <w:rPr>
          <w:color w:val="000000" w:themeColor="text1"/>
          <w:sz w:val="28"/>
          <w:szCs w:val="28"/>
          <w:lang w:val="kk-KZ"/>
        </w:rPr>
        <w:t xml:space="preserve">, </w:t>
      </w:r>
      <w:r w:rsidRPr="002D5CA2">
        <w:rPr>
          <w:color w:val="000000" w:themeColor="text1"/>
          <w:sz w:val="28"/>
          <w:szCs w:val="28"/>
          <w:lang w:val="kk-KZ"/>
        </w:rPr>
        <w:t xml:space="preserve">адамның шарасыздығын, өмірдің қатал </w:t>
      </w:r>
      <w:r w:rsidR="00AE45E1" w:rsidRPr="002D5CA2">
        <w:rPr>
          <w:color w:val="000000" w:themeColor="text1"/>
          <w:sz w:val="28"/>
          <w:szCs w:val="28"/>
          <w:lang w:val="kk-KZ"/>
        </w:rPr>
        <w:t>сынын</w:t>
      </w:r>
      <w:r w:rsidRPr="002D5CA2">
        <w:rPr>
          <w:color w:val="000000" w:themeColor="text1"/>
          <w:sz w:val="28"/>
          <w:szCs w:val="28"/>
          <w:lang w:val="kk-KZ"/>
        </w:rPr>
        <w:t xml:space="preserve"> білдіреді</w:t>
      </w:r>
      <w:r w:rsidR="00C21E91" w:rsidRPr="002D5CA2">
        <w:rPr>
          <w:color w:val="000000" w:themeColor="text1"/>
          <w:sz w:val="28"/>
          <w:szCs w:val="28"/>
          <w:lang w:val="kk-KZ"/>
        </w:rPr>
        <w:t>.</w:t>
      </w:r>
      <w:r w:rsidRPr="002D5CA2">
        <w:rPr>
          <w:color w:val="000000" w:themeColor="text1"/>
          <w:sz w:val="28"/>
          <w:szCs w:val="28"/>
          <w:lang w:val="kk-KZ"/>
        </w:rPr>
        <w:t xml:space="preserve"> </w:t>
      </w:r>
      <w:r w:rsidR="00AE45E1" w:rsidRPr="002D5CA2">
        <w:rPr>
          <w:color w:val="000000" w:themeColor="text1"/>
          <w:sz w:val="28"/>
          <w:szCs w:val="28"/>
          <w:lang w:val="kk-KZ"/>
        </w:rPr>
        <w:t>Шығарманың идеясы а</w:t>
      </w:r>
      <w:r w:rsidRPr="002D5CA2">
        <w:rPr>
          <w:color w:val="000000" w:themeColor="text1"/>
          <w:sz w:val="28"/>
          <w:szCs w:val="28"/>
          <w:lang w:val="kk-KZ"/>
        </w:rPr>
        <w:t>дам кейде жылай алмайтын х</w:t>
      </w:r>
      <w:r w:rsidR="00C21E91" w:rsidRPr="002D5CA2">
        <w:rPr>
          <w:color w:val="000000" w:themeColor="text1"/>
          <w:sz w:val="28"/>
          <w:szCs w:val="28"/>
          <w:lang w:val="kk-KZ"/>
        </w:rPr>
        <w:t>ә</w:t>
      </w:r>
      <w:r w:rsidRPr="002D5CA2">
        <w:rPr>
          <w:color w:val="000000" w:themeColor="text1"/>
          <w:sz w:val="28"/>
          <w:szCs w:val="28"/>
          <w:lang w:val="kk-KZ"/>
        </w:rPr>
        <w:t>лде күлуге мәжбүр бола</w:t>
      </w:r>
      <w:r w:rsidR="00AE45E1" w:rsidRPr="002D5CA2">
        <w:rPr>
          <w:color w:val="000000" w:themeColor="text1"/>
          <w:sz w:val="28"/>
          <w:szCs w:val="28"/>
          <w:lang w:val="kk-KZ"/>
        </w:rPr>
        <w:t>тынын</w:t>
      </w:r>
      <w:r w:rsidRPr="002D5CA2">
        <w:rPr>
          <w:color w:val="000000" w:themeColor="text1"/>
          <w:sz w:val="28"/>
          <w:szCs w:val="28"/>
          <w:lang w:val="kk-KZ"/>
        </w:rPr>
        <w:t xml:space="preserve"> немесе қоғам оны күліп жүріп жылауға жеткізе</w:t>
      </w:r>
      <w:r w:rsidR="00AE45E1" w:rsidRPr="002D5CA2">
        <w:rPr>
          <w:color w:val="000000" w:themeColor="text1"/>
          <w:sz w:val="28"/>
          <w:szCs w:val="28"/>
          <w:lang w:val="kk-KZ"/>
        </w:rPr>
        <w:t>тінінен хабар береді</w:t>
      </w:r>
      <w:r w:rsidRPr="002D5CA2">
        <w:rPr>
          <w:color w:val="000000" w:themeColor="text1"/>
          <w:sz w:val="28"/>
          <w:szCs w:val="28"/>
          <w:lang w:val="kk-KZ"/>
        </w:rPr>
        <w:t>. Гуинпленнің сөзімен айтсақ,</w:t>
      </w:r>
      <w:r w:rsidR="00C21321"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«оның күлкісі – зорлық пен азаптың туындысы»</w:t>
      </w:r>
      <w:r w:rsidRPr="002D5CA2">
        <w:rPr>
          <w:color w:val="000000" w:themeColor="text1"/>
          <w:sz w:val="28"/>
          <w:szCs w:val="28"/>
          <w:lang w:val="kk-KZ"/>
        </w:rPr>
        <w:t>,</w:t>
      </w:r>
      <w:r w:rsidR="00C21321"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«бұл күлкіде ыза мен үмітсіздік бар»</w:t>
      </w:r>
      <w:r w:rsidRPr="002D5CA2">
        <w:rPr>
          <w:color w:val="000000" w:themeColor="text1"/>
          <w:sz w:val="28"/>
          <w:szCs w:val="28"/>
          <w:lang w:val="kk-KZ"/>
        </w:rPr>
        <w:t xml:space="preserve">. </w:t>
      </w:r>
      <w:r w:rsidR="00806D59" w:rsidRPr="002D5CA2">
        <w:rPr>
          <w:color w:val="000000" w:themeColor="text1"/>
          <w:sz w:val="28"/>
          <w:szCs w:val="28"/>
          <w:lang w:val="kk-KZ"/>
        </w:rPr>
        <w:t>Демек</w:t>
      </w:r>
      <w:r w:rsidRPr="002D5CA2">
        <w:rPr>
          <w:color w:val="000000" w:themeColor="text1"/>
          <w:sz w:val="28"/>
          <w:szCs w:val="28"/>
          <w:lang w:val="kk-KZ"/>
        </w:rPr>
        <w:t xml:space="preserve"> күлкі мен қайғы диалектикалық тұтастыққа айналған.</w:t>
      </w:r>
      <w:r w:rsidRPr="002D5CA2">
        <w:rPr>
          <w:rStyle w:val="apple-converted-space"/>
          <w:color w:val="000000" w:themeColor="text1"/>
          <w:sz w:val="28"/>
          <w:szCs w:val="28"/>
          <w:lang w:val="kk-KZ"/>
        </w:rPr>
        <w:t>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Романның сюжеті баланың компрачикостардың кесірінен қиналуынан басталады. «Компрачикос» сөзінің мағынасы</w:t>
      </w:r>
      <w:r w:rsidR="00AE45E1" w:rsidRPr="002D5CA2">
        <w:rPr>
          <w:rFonts w:cs="Times New Roman"/>
          <w:color w:val="000000" w:themeColor="text1"/>
          <w:sz w:val="28"/>
          <w:szCs w:val="28"/>
          <w:lang w:val="kk-KZ"/>
        </w:rPr>
        <w:t xml:space="preserve">н </w:t>
      </w:r>
      <w:r w:rsidRPr="002D5CA2">
        <w:rPr>
          <w:rFonts w:cs="Times New Roman"/>
          <w:color w:val="000000" w:themeColor="text1"/>
          <w:sz w:val="28"/>
          <w:szCs w:val="28"/>
          <w:lang w:val="kk-KZ"/>
        </w:rPr>
        <w:t>автор</w:t>
      </w:r>
      <w:r w:rsidR="00AE45E1" w:rsidRPr="002D5CA2">
        <w:rPr>
          <w:rFonts w:cs="Times New Roman"/>
          <w:color w:val="000000" w:themeColor="text1"/>
          <w:sz w:val="28"/>
          <w:szCs w:val="28"/>
          <w:lang w:val="kk-KZ"/>
        </w:rPr>
        <w:t>дың өз</w:t>
      </w:r>
      <w:r w:rsidRPr="002D5CA2">
        <w:rPr>
          <w:rFonts w:cs="Times New Roman"/>
          <w:color w:val="000000" w:themeColor="text1"/>
          <w:sz w:val="28"/>
          <w:szCs w:val="28"/>
          <w:lang w:val="kk-KZ"/>
        </w:rPr>
        <w:t xml:space="preserve"> сөзімен түсіндіретін болсақ</w:t>
      </w:r>
      <w:r w:rsidR="00AE45E1" w:rsidRPr="002D5CA2">
        <w:rPr>
          <w:rFonts w:cs="Times New Roman"/>
          <w:color w:val="000000" w:themeColor="text1"/>
          <w:sz w:val="28"/>
          <w:szCs w:val="28"/>
          <w:lang w:val="kk-KZ"/>
        </w:rPr>
        <w:t xml:space="preserve">: </w:t>
      </w:r>
      <w:r w:rsidRPr="002D5CA2">
        <w:rPr>
          <w:rFonts w:cs="Times New Roman"/>
          <w:color w:val="000000" w:themeColor="text1"/>
          <w:sz w:val="28"/>
          <w:szCs w:val="28"/>
          <w:lang w:val="kk-KZ"/>
        </w:rPr>
        <w:t xml:space="preserve">«Компрачикос» сол сияқты «компрапекеньос» </w:t>
      </w:r>
      <w:r w:rsidRPr="002D5CA2">
        <w:rPr>
          <w:rFonts w:cs="Times New Roman"/>
          <w:color w:val="000000" w:themeColor="text1"/>
          <w:sz w:val="28"/>
          <w:szCs w:val="28"/>
          <w:lang w:val="kk-KZ"/>
        </w:rPr>
        <w:sym w:font="Symbol" w:char="F02D"/>
      </w:r>
      <w:r w:rsidRPr="002D5CA2">
        <w:rPr>
          <w:rFonts w:cs="Times New Roman"/>
          <w:color w:val="000000" w:themeColor="text1"/>
          <w:sz w:val="28"/>
          <w:szCs w:val="28"/>
          <w:lang w:val="kk-KZ"/>
        </w:rPr>
        <w:t xml:space="preserve"> балаларды сатып алушы мағынасын білдіретін испан сөзі. Жаны таза сәбилерді қорлау олардың бойында ешқандай аяушылық сезімін тудырмайды. Керісінше, балаларды өз қолымен кемтар жанға айналдырып, содан ләззат алады. Автор бұл жерде компрачикостарды рухани мүгедек, есуас жандар ретінде суреттеген. Ол туралы шығармада былай суреттеледі: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 xml:space="preserve">«Компрачикостар балалар саудасымен айналысты.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 xml:space="preserve">Олар балаларды сатып алды және сатты.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 xml:space="preserve">Олар ұрлаған жоқ. Балалар ұрлығы </w:t>
      </w:r>
      <w:r w:rsidRPr="002D5CA2">
        <w:rPr>
          <w:rFonts w:cs="Times New Roman"/>
          <w:color w:val="000000" w:themeColor="text1"/>
          <w:sz w:val="28"/>
          <w:szCs w:val="28"/>
          <w:lang w:val="kk-KZ"/>
        </w:rPr>
        <w:sym w:font="Symbol" w:char="F02D"/>
      </w:r>
      <w:r w:rsidRPr="002D5CA2">
        <w:rPr>
          <w:rFonts w:cs="Times New Roman"/>
          <w:color w:val="000000" w:themeColor="text1"/>
          <w:sz w:val="28"/>
          <w:szCs w:val="28"/>
          <w:lang w:val="kk-KZ"/>
        </w:rPr>
        <w:t xml:space="preserve"> ол мүлде басқа кәсіп.</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 xml:space="preserve">Олар бұл балаларды не істейді?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 xml:space="preserve">Олар балаларды ұсқынсыздандырады.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Не үшін?</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Қызық үшін» [</w:t>
      </w:r>
      <w:r w:rsidR="002C496E" w:rsidRPr="002D5CA2">
        <w:rPr>
          <w:rFonts w:cs="Times New Roman"/>
          <w:color w:val="000000" w:themeColor="text1"/>
          <w:sz w:val="28"/>
          <w:szCs w:val="28"/>
          <w:lang w:val="kk-KZ"/>
        </w:rPr>
        <w:t>81</w:t>
      </w:r>
      <w:r w:rsidRPr="002D5CA2">
        <w:rPr>
          <w:rFonts w:cs="Times New Roman"/>
          <w:color w:val="000000" w:themeColor="text1"/>
          <w:sz w:val="28"/>
          <w:szCs w:val="28"/>
          <w:lang w:val="kk-KZ"/>
        </w:rPr>
        <w:t>, 2</w:t>
      </w:r>
      <w:r w:rsidR="002C496E" w:rsidRPr="002D5CA2">
        <w:rPr>
          <w:rFonts w:cs="Times New Roman"/>
          <w:color w:val="000000" w:themeColor="text1"/>
          <w:sz w:val="28"/>
          <w:szCs w:val="28"/>
          <w:lang w:val="kk-KZ"/>
        </w:rPr>
        <w:t>7</w:t>
      </w:r>
      <w:r w:rsidRPr="002D5CA2">
        <w:rPr>
          <w:rFonts w:cs="Times New Roman"/>
          <w:color w:val="000000" w:themeColor="text1"/>
          <w:sz w:val="28"/>
          <w:szCs w:val="28"/>
          <w:lang w:val="kk-KZ"/>
        </w:rPr>
        <w:t>].</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Балалардың кішкентай, әлсіз</w:t>
      </w:r>
      <w:r w:rsidR="00AE45E1" w:rsidRPr="002D5CA2">
        <w:rPr>
          <w:rFonts w:cs="Times New Roman"/>
          <w:color w:val="000000" w:themeColor="text1"/>
          <w:sz w:val="28"/>
          <w:szCs w:val="28"/>
          <w:lang w:val="kk-KZ"/>
        </w:rPr>
        <w:t>дігін</w:t>
      </w:r>
      <w:r w:rsidRPr="002D5CA2">
        <w:rPr>
          <w:rFonts w:cs="Times New Roman"/>
          <w:color w:val="000000" w:themeColor="text1"/>
          <w:sz w:val="28"/>
          <w:szCs w:val="28"/>
          <w:lang w:val="kk-KZ"/>
        </w:rPr>
        <w:t xml:space="preserve"> пайдаланып, ойларына келгенін </w:t>
      </w:r>
      <w:r w:rsidR="00A43B15" w:rsidRPr="002D5CA2">
        <w:rPr>
          <w:rFonts w:cs="Times New Roman"/>
          <w:color w:val="000000" w:themeColor="text1"/>
          <w:sz w:val="28"/>
          <w:szCs w:val="28"/>
          <w:lang w:val="kk-KZ"/>
        </w:rPr>
        <w:t>істейді</w:t>
      </w:r>
      <w:r w:rsidRPr="002D5CA2">
        <w:rPr>
          <w:rFonts w:cs="Times New Roman"/>
          <w:color w:val="000000" w:themeColor="text1"/>
          <w:sz w:val="28"/>
          <w:szCs w:val="28"/>
          <w:lang w:val="kk-KZ"/>
        </w:rPr>
        <w:t xml:space="preserve">. Осылайша автор компрачикостар туралы өзі қойған сұрағына өзі жауап береді.  Олар балаларды сатып алды, одан соң бұл </w:t>
      </w:r>
      <w:r w:rsidRPr="002D5CA2">
        <w:rPr>
          <w:rFonts w:cs="Times New Roman"/>
          <w:i/>
          <w:color w:val="000000" w:themeColor="text1"/>
          <w:sz w:val="28"/>
          <w:szCs w:val="28"/>
          <w:lang w:val="kk-KZ"/>
        </w:rPr>
        <w:t>шикізатты</w:t>
      </w:r>
      <w:r w:rsidRPr="002D5CA2">
        <w:rPr>
          <w:rFonts w:cs="Times New Roman"/>
          <w:color w:val="000000" w:themeColor="text1"/>
          <w:sz w:val="28"/>
          <w:szCs w:val="28"/>
          <w:lang w:val="kk-KZ"/>
        </w:rPr>
        <w:t xml:space="preserve"> өңдеп, оны қайтадан сатты.  Балалардың олар үшін ешқандай маңызы болған жоқ, олар жаңа қызық туындататын шикізат қызметін ғана атқарды. Автор бұл бөлімді </w:t>
      </w:r>
      <w:r w:rsidR="00AE45E1" w:rsidRPr="002D5CA2">
        <w:rPr>
          <w:rFonts w:cs="Times New Roman"/>
          <w:color w:val="000000" w:themeColor="text1"/>
          <w:sz w:val="28"/>
          <w:szCs w:val="28"/>
          <w:lang w:val="kk-KZ"/>
        </w:rPr>
        <w:t>«</w:t>
      </w:r>
      <w:r w:rsidRPr="002D5CA2">
        <w:rPr>
          <w:rFonts w:cs="Times New Roman"/>
          <w:color w:val="000000" w:themeColor="text1"/>
          <w:sz w:val="28"/>
          <w:szCs w:val="28"/>
          <w:lang w:val="kk-KZ"/>
        </w:rPr>
        <w:t>адамзаттың адамдық-рухани ұсқынсыздығы</w:t>
      </w:r>
      <w:r w:rsidR="00AE45E1" w:rsidRPr="002D5CA2">
        <w:rPr>
          <w:rFonts w:cs="Times New Roman"/>
          <w:color w:val="000000" w:themeColor="text1"/>
          <w:sz w:val="28"/>
          <w:szCs w:val="28"/>
          <w:lang w:val="kk-KZ"/>
        </w:rPr>
        <w:t xml:space="preserve">» </w:t>
      </w:r>
      <w:r w:rsidRPr="002D5CA2">
        <w:rPr>
          <w:rFonts w:cs="Times New Roman"/>
          <w:color w:val="000000" w:themeColor="text1"/>
          <w:sz w:val="28"/>
          <w:szCs w:val="28"/>
          <w:lang w:val="kk-KZ"/>
        </w:rPr>
        <w:t xml:space="preserve">атты антонимдік бірліктердің қосындысы арқылы сипаттайды.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Бұл шығармадағы компрачикостардың бойында адам болмысының сан алуан қырлары мен адамгершілік ұсқынсыздығын көрсететін күрделі психологиялық портреті бар. Ең бірінші олардың балалармен қарым-қатынасы</w:t>
      </w:r>
      <w:r w:rsidR="00282725" w:rsidRPr="002D5CA2">
        <w:rPr>
          <w:rFonts w:cs="Times New Roman"/>
          <w:color w:val="000000" w:themeColor="text1"/>
          <w:sz w:val="28"/>
          <w:szCs w:val="28"/>
          <w:lang w:val="kk-KZ"/>
        </w:rPr>
        <w:t xml:space="preserve"> көзге түседі</w:t>
      </w:r>
      <w:r w:rsidRPr="002D5CA2">
        <w:rPr>
          <w:rFonts w:cs="Times New Roman"/>
          <w:color w:val="000000" w:themeColor="text1"/>
          <w:sz w:val="28"/>
          <w:szCs w:val="28"/>
          <w:lang w:val="kk-KZ"/>
        </w:rPr>
        <w:t xml:space="preserve">. Жоғарыда айтып өткеніміздей, олар балаларды сатып алумен және </w:t>
      </w:r>
      <w:r w:rsidR="00AE45E1" w:rsidRPr="002D5CA2">
        <w:rPr>
          <w:rFonts w:cs="Times New Roman"/>
          <w:color w:val="000000" w:themeColor="text1"/>
          <w:sz w:val="28"/>
          <w:szCs w:val="28"/>
          <w:lang w:val="kk-KZ"/>
        </w:rPr>
        <w:t xml:space="preserve">қайтадан </w:t>
      </w:r>
      <w:r w:rsidRPr="002D5CA2">
        <w:rPr>
          <w:rFonts w:cs="Times New Roman"/>
          <w:color w:val="000000" w:themeColor="text1"/>
          <w:sz w:val="28"/>
          <w:szCs w:val="28"/>
          <w:lang w:val="kk-KZ"/>
        </w:rPr>
        <w:t xml:space="preserve">сатумен айналысады. Компрачикостар балаларға тауар ретінде қарап, олардың болашағы туралы мүлде ойламайды.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Оған қоса</w:t>
      </w:r>
      <w:r w:rsidR="00282725" w:rsidRPr="002D5CA2">
        <w:rPr>
          <w:rFonts w:cs="Times New Roman"/>
          <w:color w:val="000000" w:themeColor="text1"/>
          <w:sz w:val="28"/>
          <w:szCs w:val="28"/>
          <w:lang w:val="kk-KZ"/>
        </w:rPr>
        <w:t>,</w:t>
      </w:r>
      <w:r w:rsidRPr="002D5CA2">
        <w:rPr>
          <w:rFonts w:cs="Times New Roman"/>
          <w:color w:val="000000" w:themeColor="text1"/>
          <w:sz w:val="28"/>
          <w:szCs w:val="28"/>
          <w:lang w:val="kk-KZ"/>
        </w:rPr>
        <w:t xml:space="preserve"> бұл адамдардың бойында жанашырлық пен эмпатияның жоқтығын да атап өткен жөн. Олар басқа адамдардың қайғысы мен мұңына бей-жай қарайды. Негізгі мақсаты – ақша табу және олар бұл мақсатқа жету үшін қанау мен қатігездік жасауға да дайын.</w:t>
      </w:r>
      <w:r w:rsidR="00C83E4C" w:rsidRPr="002D5CA2">
        <w:rPr>
          <w:rFonts w:cs="Times New Roman"/>
          <w:color w:val="000000" w:themeColor="text1"/>
          <w:sz w:val="28"/>
          <w:szCs w:val="28"/>
          <w:lang w:val="kk-KZ"/>
        </w:rPr>
        <w:t xml:space="preserve"> </w:t>
      </w:r>
      <w:r w:rsidRPr="002D5CA2">
        <w:rPr>
          <w:rFonts w:cs="Times New Roman"/>
          <w:color w:val="000000" w:themeColor="text1"/>
          <w:sz w:val="28"/>
          <w:szCs w:val="28"/>
          <w:lang w:val="kk-KZ"/>
        </w:rPr>
        <w:t>Сондай-ақ олардың өз іс-әрекеттерінен ләззат алу сезімін атап өткен жөн. Олар өздерінің азғындықтары мен мейірімсіздігінен, істеген істерінен ләззат алады. Бұл олардың психологиялық ауытқуы мен моральдық принциптерінің жоқтығын көрсетеді.</w:t>
      </w:r>
      <w:r w:rsidR="00C83E4C" w:rsidRPr="002D5CA2">
        <w:rPr>
          <w:rFonts w:cs="Times New Roman"/>
          <w:color w:val="000000" w:themeColor="text1"/>
          <w:sz w:val="28"/>
          <w:szCs w:val="28"/>
          <w:lang w:val="kk-KZ"/>
        </w:rPr>
        <w:t xml:space="preserve"> </w:t>
      </w:r>
      <w:r w:rsidRPr="002D5CA2">
        <w:rPr>
          <w:rFonts w:cs="Times New Roman"/>
          <w:color w:val="000000" w:themeColor="text1"/>
          <w:sz w:val="28"/>
          <w:szCs w:val="28"/>
          <w:lang w:val="kk-KZ"/>
        </w:rPr>
        <w:t xml:space="preserve">Олардың мотивациясы тек өз пайдасы мен өз қалауын қанағаттандыру. Өз іс-әрекеттерінің салдары басқа адамға зиянын тигізетіні туралы ойланбайтын өзімшіл көзқарасты және этикалық принциптері жоқ компрачикостарды тіпті адам деп айтудың өзі қиын. </w:t>
      </w:r>
    </w:p>
    <w:p w:rsidR="008C7F0F" w:rsidRPr="002D5CA2" w:rsidRDefault="005A19AE"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Романда</w:t>
      </w:r>
      <w:r w:rsidR="00C21E91" w:rsidRPr="002D5CA2">
        <w:rPr>
          <w:rFonts w:cs="Times New Roman"/>
          <w:color w:val="000000" w:themeColor="text1"/>
          <w:sz w:val="28"/>
          <w:szCs w:val="28"/>
          <w:lang w:val="kk-KZ"/>
        </w:rPr>
        <w:t>ғы</w:t>
      </w:r>
      <w:r w:rsidRPr="002D5CA2">
        <w:rPr>
          <w:rFonts w:cs="Times New Roman"/>
          <w:color w:val="000000" w:themeColor="text1"/>
          <w:sz w:val="28"/>
          <w:szCs w:val="28"/>
          <w:lang w:val="kk-KZ"/>
        </w:rPr>
        <w:t xml:space="preserve"> бір қызықты кейіпкер – өзін философ санайтын арық шал Урсус. Ол жалғыз қасқырмен</w:t>
      </w:r>
      <w:r w:rsidR="00513A42" w:rsidRPr="002D5CA2">
        <w:rPr>
          <w:rFonts w:cs="Times New Roman"/>
          <w:color w:val="000000" w:themeColor="text1"/>
          <w:sz w:val="28"/>
          <w:szCs w:val="28"/>
          <w:lang w:val="kk-KZ"/>
        </w:rPr>
        <w:t xml:space="preserve"> бірге</w:t>
      </w:r>
      <w:r w:rsidRPr="002D5CA2">
        <w:rPr>
          <w:rFonts w:cs="Times New Roman"/>
          <w:color w:val="000000" w:themeColor="text1"/>
          <w:sz w:val="28"/>
          <w:szCs w:val="28"/>
          <w:lang w:val="kk-KZ"/>
        </w:rPr>
        <w:t xml:space="preserve"> саяхаттап жүр</w:t>
      </w:r>
      <w:r w:rsidR="00C21E91" w:rsidRPr="002D5CA2">
        <w:rPr>
          <w:rFonts w:cs="Times New Roman"/>
          <w:color w:val="000000" w:themeColor="text1"/>
          <w:sz w:val="28"/>
          <w:szCs w:val="28"/>
          <w:lang w:val="kk-KZ"/>
        </w:rPr>
        <w:t>ген,</w:t>
      </w:r>
      <w:r w:rsidRPr="002D5CA2">
        <w:rPr>
          <w:rFonts w:cs="Times New Roman"/>
          <w:color w:val="000000" w:themeColor="text1"/>
          <w:sz w:val="28"/>
          <w:szCs w:val="28"/>
          <w:lang w:val="kk-KZ"/>
        </w:rPr>
        <w:t xml:space="preserve"> оқшау өмір кешкен ада</w:t>
      </w:r>
      <w:r w:rsidR="00E979CA" w:rsidRPr="002D5CA2">
        <w:rPr>
          <w:rFonts w:cs="Times New Roman"/>
          <w:color w:val="000000" w:themeColor="text1"/>
          <w:sz w:val="28"/>
          <w:szCs w:val="28"/>
          <w:lang w:val="kk-KZ"/>
        </w:rPr>
        <w:t xml:space="preserve">м. Автор өзінің кейіпкерлерін бейнелеу барысында олардың бір-біріне </w:t>
      </w:r>
      <w:r w:rsidR="00253573" w:rsidRPr="002D5CA2">
        <w:rPr>
          <w:rFonts w:cs="Times New Roman"/>
          <w:color w:val="000000" w:themeColor="text1"/>
          <w:sz w:val="28"/>
          <w:szCs w:val="28"/>
          <w:lang w:val="kk-KZ"/>
        </w:rPr>
        <w:t>қарама-қарсы</w:t>
      </w:r>
      <w:r w:rsidR="00E979CA" w:rsidRPr="002D5CA2">
        <w:rPr>
          <w:rFonts w:cs="Times New Roman"/>
          <w:color w:val="000000" w:themeColor="text1"/>
          <w:sz w:val="28"/>
          <w:szCs w:val="28"/>
          <w:lang w:val="kk-KZ"/>
        </w:rPr>
        <w:t xml:space="preserve">лығын бірден </w:t>
      </w:r>
      <w:r w:rsidR="007A06CA" w:rsidRPr="002D5CA2">
        <w:rPr>
          <w:rFonts w:cs="Times New Roman"/>
          <w:color w:val="000000" w:themeColor="text1"/>
          <w:sz w:val="28"/>
          <w:szCs w:val="28"/>
          <w:lang w:val="kk-KZ"/>
        </w:rPr>
        <w:t>нақтылап береді:</w:t>
      </w:r>
      <w:r w:rsidR="00E979CA" w:rsidRPr="002D5CA2">
        <w:rPr>
          <w:rFonts w:cs="Times New Roman"/>
          <w:color w:val="000000" w:themeColor="text1"/>
          <w:sz w:val="28"/>
          <w:szCs w:val="28"/>
          <w:lang w:val="kk-KZ"/>
        </w:rPr>
        <w:t xml:space="preserve"> </w:t>
      </w:r>
      <w:r w:rsidR="00E979CA" w:rsidRPr="002D5CA2">
        <w:rPr>
          <w:rFonts w:cs="Times New Roman"/>
          <w:i/>
          <w:iCs/>
          <w:color w:val="000000" w:themeColor="text1"/>
          <w:sz w:val="28"/>
          <w:szCs w:val="28"/>
          <w:lang w:val="kk-KZ"/>
        </w:rPr>
        <w:t>«Урсус и Гомо были связаны узами тесной дружбы. Урсус был человек, Гомо – волк. Нравом они очень подходили друг к другу. Человек окрестил волка. Вероятно, он же придумал и свое прозвище; найдя для себя подходящим имя «Урсус», он счел имя «Гомо» вполне подходящим для зверя</w:t>
      </w:r>
      <w:r w:rsidR="00282725" w:rsidRPr="002D5CA2">
        <w:rPr>
          <w:rFonts w:cs="Times New Roman"/>
          <w:i/>
          <w:iCs/>
          <w:color w:val="000000" w:themeColor="text1"/>
          <w:sz w:val="28"/>
          <w:szCs w:val="28"/>
          <w:lang w:val="kk-KZ"/>
        </w:rPr>
        <w:t>»</w:t>
      </w:r>
      <w:r w:rsidR="00E979CA" w:rsidRPr="002D5CA2">
        <w:rPr>
          <w:rFonts w:cs="Times New Roman"/>
          <w:color w:val="000000" w:themeColor="text1"/>
          <w:sz w:val="28"/>
          <w:szCs w:val="28"/>
          <w:lang w:val="kk-KZ"/>
        </w:rPr>
        <w:t xml:space="preserve"> </w:t>
      </w:r>
      <w:r w:rsidR="00173B8B" w:rsidRPr="002D5CA2">
        <w:rPr>
          <w:rFonts w:cs="Times New Roman"/>
          <w:color w:val="000000" w:themeColor="text1"/>
          <w:sz w:val="28"/>
          <w:szCs w:val="28"/>
          <w:lang w:val="ru-RU"/>
        </w:rPr>
        <w:t>(</w:t>
      </w:r>
      <w:r w:rsidR="00173B8B" w:rsidRPr="002D5CA2">
        <w:rPr>
          <w:rFonts w:cs="Times New Roman"/>
          <w:i/>
          <w:iCs/>
          <w:color w:val="000000" w:themeColor="text1"/>
          <w:sz w:val="28"/>
          <w:szCs w:val="28"/>
          <w:lang w:val="ru-RU"/>
        </w:rPr>
        <w:t xml:space="preserve">Урсус пен Гомоның арасында тығыз достық байланыс болды. Урсус </w:t>
      </w:r>
      <w:r w:rsidR="00C21321" w:rsidRPr="002D5CA2">
        <w:rPr>
          <w:rFonts w:cs="Times New Roman"/>
          <w:i/>
          <w:iCs/>
          <w:color w:val="000000" w:themeColor="text1"/>
          <w:sz w:val="28"/>
          <w:szCs w:val="28"/>
          <w:lang w:val="ru-RU"/>
        </w:rPr>
        <w:t>‒</w:t>
      </w:r>
      <w:r w:rsidR="00173B8B" w:rsidRPr="002D5CA2">
        <w:rPr>
          <w:rFonts w:cs="Times New Roman"/>
          <w:i/>
          <w:iCs/>
          <w:color w:val="000000" w:themeColor="text1"/>
          <w:sz w:val="28"/>
          <w:szCs w:val="28"/>
          <w:lang w:val="ru-RU"/>
        </w:rPr>
        <w:t xml:space="preserve"> адам, ал </w:t>
      </w:r>
      <w:proofErr w:type="gramStart"/>
      <w:r w:rsidR="00173B8B" w:rsidRPr="002D5CA2">
        <w:rPr>
          <w:rFonts w:cs="Times New Roman"/>
          <w:i/>
          <w:iCs/>
          <w:color w:val="000000" w:themeColor="text1"/>
          <w:sz w:val="28"/>
          <w:szCs w:val="28"/>
          <w:lang w:val="ru-RU"/>
        </w:rPr>
        <w:t>Гомо</w:t>
      </w:r>
      <w:proofErr w:type="gramEnd"/>
      <w:r w:rsidR="00173B8B" w:rsidRPr="002D5CA2">
        <w:rPr>
          <w:rFonts w:cs="Times New Roman"/>
          <w:i/>
          <w:iCs/>
          <w:color w:val="000000" w:themeColor="text1"/>
          <w:sz w:val="28"/>
          <w:szCs w:val="28"/>
          <w:lang w:val="ru-RU"/>
        </w:rPr>
        <w:t xml:space="preserve"> </w:t>
      </w:r>
      <w:r w:rsidR="00C21321" w:rsidRPr="002D5CA2">
        <w:rPr>
          <w:rFonts w:cs="Times New Roman"/>
          <w:i/>
          <w:iCs/>
          <w:color w:val="000000" w:themeColor="text1"/>
          <w:sz w:val="28"/>
          <w:szCs w:val="28"/>
          <w:lang w:val="ru-RU"/>
        </w:rPr>
        <w:t>‒</w:t>
      </w:r>
      <w:r w:rsidR="00173B8B" w:rsidRPr="002D5CA2">
        <w:rPr>
          <w:rFonts w:cs="Times New Roman"/>
          <w:i/>
          <w:iCs/>
          <w:color w:val="000000" w:themeColor="text1"/>
          <w:sz w:val="28"/>
          <w:szCs w:val="28"/>
          <w:lang w:val="ru-RU"/>
        </w:rPr>
        <w:t xml:space="preserve"> қасқыр еді. Мінез жағынан екеуі бір-біріне өте сай келетін. Адам қасқырға шомылдыру рәсімін жасап, ат қойды. Сірә, өзіне «Урсус» деген атты лайық деп тапқан ол, аңға «Гомо» деген атты да әбден жарасымды деп санаған болар)</w:t>
      </w:r>
      <w:r w:rsidR="00173B8B" w:rsidRPr="002D5CA2">
        <w:rPr>
          <w:rFonts w:cs="Times New Roman"/>
          <w:color w:val="000000" w:themeColor="text1"/>
          <w:sz w:val="28"/>
          <w:szCs w:val="28"/>
          <w:lang w:val="ru-RU"/>
        </w:rPr>
        <w:t xml:space="preserve"> </w:t>
      </w:r>
      <w:r w:rsidR="00E979CA" w:rsidRPr="002D5CA2">
        <w:rPr>
          <w:rFonts w:cs="Times New Roman"/>
          <w:color w:val="000000" w:themeColor="text1"/>
          <w:sz w:val="28"/>
          <w:szCs w:val="28"/>
          <w:lang w:val="kk-KZ"/>
        </w:rPr>
        <w:t>[</w:t>
      </w:r>
      <w:r w:rsidR="002C496E" w:rsidRPr="002D5CA2">
        <w:rPr>
          <w:rFonts w:cs="Times New Roman"/>
          <w:color w:val="000000" w:themeColor="text1"/>
          <w:sz w:val="28"/>
          <w:szCs w:val="28"/>
          <w:lang w:val="kk-KZ"/>
        </w:rPr>
        <w:t xml:space="preserve">81, </w:t>
      </w:r>
      <w:r w:rsidR="00B56C58" w:rsidRPr="002D5CA2">
        <w:rPr>
          <w:rFonts w:cs="Times New Roman"/>
          <w:color w:val="000000" w:themeColor="text1"/>
          <w:sz w:val="28"/>
          <w:szCs w:val="28"/>
          <w:lang w:val="kk-KZ"/>
        </w:rPr>
        <w:t xml:space="preserve">с. </w:t>
      </w:r>
      <w:r w:rsidR="002C496E" w:rsidRPr="002D5CA2">
        <w:rPr>
          <w:rFonts w:cs="Times New Roman"/>
          <w:color w:val="000000" w:themeColor="text1"/>
          <w:sz w:val="28"/>
          <w:szCs w:val="28"/>
          <w:lang w:val="kk-KZ"/>
        </w:rPr>
        <w:t>8</w:t>
      </w:r>
      <w:r w:rsidR="00E979CA" w:rsidRPr="002D5CA2">
        <w:rPr>
          <w:rFonts w:cs="Times New Roman"/>
          <w:color w:val="000000" w:themeColor="text1"/>
          <w:sz w:val="28"/>
          <w:szCs w:val="28"/>
          <w:lang w:val="kk-KZ"/>
        </w:rPr>
        <w:t>].</w:t>
      </w:r>
      <w:r w:rsidRPr="002D5CA2">
        <w:rPr>
          <w:rFonts w:cs="Times New Roman"/>
          <w:color w:val="000000" w:themeColor="text1"/>
          <w:sz w:val="28"/>
          <w:szCs w:val="28"/>
          <w:lang w:val="kk-KZ"/>
        </w:rPr>
        <w:t xml:space="preserve"> </w:t>
      </w:r>
      <w:r w:rsidR="007A06CA" w:rsidRPr="002D5CA2">
        <w:rPr>
          <w:rFonts w:cs="Times New Roman"/>
          <w:color w:val="000000" w:themeColor="text1"/>
          <w:sz w:val="28"/>
          <w:szCs w:val="28"/>
          <w:lang w:val="kk-KZ"/>
        </w:rPr>
        <w:t>«Гомо» атауы адам деген мағынаны білдіре тұрып, қасқырдың есімі болғаны да бекер емес. Бұл жердегі қасқырдың адам тәрізді басқа адамға серік болып жүргенін аңғарамыз. Ал а</w:t>
      </w:r>
      <w:r w:rsidRPr="002D5CA2">
        <w:rPr>
          <w:rFonts w:cs="Times New Roman"/>
          <w:color w:val="000000" w:themeColor="text1"/>
          <w:sz w:val="28"/>
          <w:szCs w:val="28"/>
          <w:lang w:val="kk-KZ"/>
        </w:rPr>
        <w:t xml:space="preserve">втор </w:t>
      </w:r>
      <w:r w:rsidR="007A06CA" w:rsidRPr="002D5CA2">
        <w:rPr>
          <w:rFonts w:cs="Times New Roman"/>
          <w:color w:val="000000" w:themeColor="text1"/>
          <w:sz w:val="28"/>
          <w:szCs w:val="28"/>
          <w:lang w:val="kk-KZ"/>
        </w:rPr>
        <w:t>Урсусты</w:t>
      </w:r>
      <w:r w:rsidRPr="002D5CA2">
        <w:rPr>
          <w:rFonts w:cs="Times New Roman"/>
          <w:color w:val="000000" w:themeColor="text1"/>
          <w:sz w:val="28"/>
          <w:szCs w:val="28"/>
          <w:lang w:val="kk-KZ"/>
        </w:rPr>
        <w:t xml:space="preserve"> сипаттағанда оксюморонды юморлық мақсатта қолданады:</w:t>
      </w:r>
      <w:r w:rsidR="00C21E91" w:rsidRPr="002D5CA2">
        <w:rPr>
          <w:rStyle w:val="ae"/>
          <w:rFonts w:cs="Times New Roman"/>
          <w:color w:val="000000" w:themeColor="text1"/>
          <w:sz w:val="28"/>
          <w:szCs w:val="28"/>
          <w:lang w:val="kk-KZ"/>
        </w:rPr>
        <w:t xml:space="preserve"> </w:t>
      </w:r>
      <w:r w:rsidRPr="002D5CA2">
        <w:rPr>
          <w:rStyle w:val="ae"/>
          <w:rFonts w:cs="Times New Roman"/>
          <w:color w:val="000000" w:themeColor="text1"/>
          <w:sz w:val="28"/>
          <w:szCs w:val="28"/>
          <w:lang w:val="kk-KZ"/>
        </w:rPr>
        <w:t>«Будучи нелюдимым и вместе с тем словоохотливым… он беседовал сам с собой»</w:t>
      </w:r>
      <w:r w:rsidR="00173B8B" w:rsidRPr="002D5CA2">
        <w:rPr>
          <w:rStyle w:val="ae"/>
          <w:rFonts w:cs="Times New Roman"/>
          <w:color w:val="000000" w:themeColor="text1"/>
          <w:sz w:val="28"/>
          <w:szCs w:val="28"/>
          <w:lang w:val="kk-KZ"/>
        </w:rPr>
        <w:t xml:space="preserve"> (Адамдарды ұнатпайтын, бірақ сөзшең еді… өз-өзімен әңгімелесетін)</w:t>
      </w:r>
      <w:r w:rsidR="002C496E" w:rsidRPr="002D5CA2">
        <w:rPr>
          <w:rStyle w:val="ae"/>
          <w:rFonts w:cs="Times New Roman"/>
          <w:color w:val="000000" w:themeColor="text1"/>
          <w:sz w:val="28"/>
          <w:szCs w:val="28"/>
          <w:lang w:val="kk-KZ"/>
        </w:rPr>
        <w:t xml:space="preserve"> [81,</w:t>
      </w:r>
      <w:r w:rsidR="00B56C58" w:rsidRPr="002D5CA2">
        <w:rPr>
          <w:rStyle w:val="ae"/>
          <w:rFonts w:cs="Times New Roman"/>
          <w:color w:val="000000" w:themeColor="text1"/>
          <w:sz w:val="28"/>
          <w:szCs w:val="28"/>
          <w:lang w:val="kk-KZ"/>
        </w:rPr>
        <w:t xml:space="preserve"> </w:t>
      </w:r>
      <w:r w:rsidR="002C496E" w:rsidRPr="002D5CA2">
        <w:rPr>
          <w:rStyle w:val="ae"/>
          <w:rFonts w:cs="Times New Roman"/>
          <w:color w:val="000000" w:themeColor="text1"/>
          <w:sz w:val="28"/>
          <w:szCs w:val="28"/>
          <w:lang w:val="kk-KZ"/>
        </w:rPr>
        <w:t>12]</w:t>
      </w:r>
      <w:r w:rsidRPr="002D5CA2">
        <w:rPr>
          <w:rFonts w:cs="Times New Roman"/>
          <w:color w:val="000000" w:themeColor="text1"/>
          <w:sz w:val="28"/>
          <w:szCs w:val="28"/>
          <w:lang w:val="kk-KZ"/>
        </w:rPr>
        <w:t>. Бір жағынан, Урсус ешкімді көргісі келмейді, елден безген</w:t>
      </w:r>
      <w:r w:rsidR="00C21E91" w:rsidRPr="002D5CA2">
        <w:rPr>
          <w:rFonts w:cs="Times New Roman"/>
          <w:color w:val="000000" w:themeColor="text1"/>
          <w:sz w:val="28"/>
          <w:szCs w:val="28"/>
          <w:lang w:val="kk-KZ"/>
        </w:rPr>
        <w:t>,</w:t>
      </w:r>
      <w:r w:rsidRPr="002D5CA2">
        <w:rPr>
          <w:rFonts w:cs="Times New Roman"/>
          <w:color w:val="000000" w:themeColor="text1"/>
          <w:sz w:val="28"/>
          <w:szCs w:val="28"/>
          <w:lang w:val="kk-KZ"/>
        </w:rPr>
        <w:t xml:space="preserve"> екінші жағынан, оның сөйлеспей отыра алмайтын әңгімешілдігі бар. Бұл оксюморон кейіпкердің комикалық табиғатын ашып, романның зілін жеңілдететін юмор қосады. Жалғызілікті адамның ішкі қажеттілігі мен сыртқы сипаты арасындағы қайшылықты көрсетеді.</w:t>
      </w:r>
      <w:r w:rsidR="00C21321" w:rsidRPr="002D5CA2">
        <w:rPr>
          <w:rStyle w:val="apple-converted-space"/>
          <w:rFonts w:cs="Times New Roman"/>
          <w:color w:val="000000" w:themeColor="text1"/>
          <w:sz w:val="28"/>
          <w:szCs w:val="28"/>
          <w:lang w:val="kk-KZ"/>
        </w:rPr>
        <w:t xml:space="preserve"> </w:t>
      </w:r>
      <w:r w:rsidR="00C21E91" w:rsidRPr="002D5CA2">
        <w:rPr>
          <w:rFonts w:cs="Times New Roman"/>
          <w:color w:val="000000" w:themeColor="text1"/>
          <w:sz w:val="28"/>
          <w:szCs w:val="28"/>
          <w:lang w:val="kk-KZ"/>
        </w:rPr>
        <w:t>В</w:t>
      </w:r>
      <w:r w:rsidR="00282725" w:rsidRPr="002D5CA2">
        <w:rPr>
          <w:rFonts w:cs="Times New Roman"/>
          <w:color w:val="000000" w:themeColor="text1"/>
          <w:sz w:val="28"/>
          <w:szCs w:val="28"/>
          <w:lang w:val="kk-KZ"/>
        </w:rPr>
        <w:t>. </w:t>
      </w:r>
      <w:r w:rsidRPr="002D5CA2">
        <w:rPr>
          <w:rFonts w:cs="Times New Roman"/>
          <w:color w:val="000000" w:themeColor="text1"/>
          <w:sz w:val="28"/>
          <w:szCs w:val="28"/>
          <w:lang w:val="kk-KZ"/>
        </w:rPr>
        <w:t>Гюго мұндай оксюморондар арқылы да өз шығармасына тән қос үнділік</w:t>
      </w:r>
      <w:r w:rsidR="007A06CA" w:rsidRPr="002D5CA2">
        <w:rPr>
          <w:rFonts w:cs="Times New Roman"/>
          <w:color w:val="000000" w:themeColor="text1"/>
          <w:sz w:val="28"/>
          <w:szCs w:val="28"/>
          <w:lang w:val="kk-KZ"/>
        </w:rPr>
        <w:t xml:space="preserve"> </w:t>
      </w:r>
      <w:r w:rsidRPr="002D5CA2">
        <w:rPr>
          <w:rFonts w:cs="Times New Roman"/>
          <w:color w:val="000000" w:themeColor="text1"/>
          <w:sz w:val="28"/>
          <w:szCs w:val="28"/>
          <w:lang w:val="kk-KZ"/>
        </w:rPr>
        <w:t>стилін қалыптастырады</w:t>
      </w:r>
      <w:r w:rsidR="007A06CA" w:rsidRPr="002D5CA2">
        <w:rPr>
          <w:rFonts w:cs="Times New Roman"/>
          <w:color w:val="000000" w:themeColor="text1"/>
          <w:sz w:val="28"/>
          <w:szCs w:val="28"/>
          <w:lang w:val="kk-KZ"/>
        </w:rPr>
        <w:t>,</w:t>
      </w:r>
      <w:r w:rsidRPr="002D5CA2">
        <w:rPr>
          <w:rFonts w:cs="Times New Roman"/>
          <w:color w:val="000000" w:themeColor="text1"/>
          <w:sz w:val="28"/>
          <w:szCs w:val="28"/>
          <w:lang w:val="kk-KZ"/>
        </w:rPr>
        <w:t xml:space="preserve"> бір сөйлемде-ақ кейіпкерге деген екі түрлі көзқарас сезіледі</w:t>
      </w:r>
      <w:r w:rsidR="008C7F0F" w:rsidRPr="002D5CA2">
        <w:rPr>
          <w:rFonts w:cs="Times New Roman"/>
          <w:color w:val="000000" w:themeColor="text1"/>
          <w:sz w:val="28"/>
          <w:szCs w:val="28"/>
          <w:lang w:val="kk-KZ"/>
        </w:rPr>
        <w:t>. В.</w:t>
      </w:r>
      <w:r w:rsidR="00282725" w:rsidRPr="002D5CA2">
        <w:rPr>
          <w:rFonts w:cs="Times New Roman"/>
          <w:color w:val="000000" w:themeColor="text1"/>
          <w:sz w:val="28"/>
          <w:szCs w:val="28"/>
          <w:lang w:val="kk-KZ"/>
        </w:rPr>
        <w:t> </w:t>
      </w:r>
      <w:r w:rsidR="008C7F0F" w:rsidRPr="002D5CA2">
        <w:rPr>
          <w:rFonts w:cs="Times New Roman"/>
          <w:color w:val="000000" w:themeColor="text1"/>
          <w:sz w:val="28"/>
          <w:szCs w:val="28"/>
          <w:lang w:val="kk-KZ"/>
        </w:rPr>
        <w:t xml:space="preserve">Гюго өз шығармасында адамзаттың адамгершілік ұсқынсыздығын компрачикостардың іс-әрекеттері арқылы көрсетсе, жазушы Жүсіпбек Қорғасбек қоғамның әділетсіздігінен зәбір көріп, жапа шеккен, адам болғаннан қасқыр болып өмір сүруді дұрыс көрген Әділеттің образы арқылы көрсетеді. Кейіпкердің есімінің өзінде </w:t>
      </w:r>
      <w:r w:rsidR="00011205" w:rsidRPr="002D5CA2">
        <w:rPr>
          <w:rFonts w:cs="Times New Roman"/>
          <w:color w:val="000000" w:themeColor="text1"/>
          <w:sz w:val="28"/>
          <w:szCs w:val="28"/>
          <w:lang w:val="kk-KZ"/>
        </w:rPr>
        <w:t>оксюморон</w:t>
      </w:r>
      <w:r w:rsidR="00E41A03" w:rsidRPr="002D5CA2">
        <w:rPr>
          <w:rFonts w:cs="Times New Roman"/>
          <w:color w:val="000000" w:themeColor="text1"/>
          <w:sz w:val="28"/>
          <w:szCs w:val="28"/>
          <w:lang w:val="kk-KZ"/>
        </w:rPr>
        <w:t>ды</w:t>
      </w:r>
      <w:r w:rsidR="008C7F0F" w:rsidRPr="002D5CA2">
        <w:rPr>
          <w:rFonts w:cs="Times New Roman"/>
          <w:color w:val="000000" w:themeColor="text1"/>
          <w:sz w:val="28"/>
          <w:szCs w:val="28"/>
          <w:lang w:val="kk-KZ"/>
        </w:rPr>
        <w:t xml:space="preserve"> бейнел</w:t>
      </w:r>
      <w:r w:rsidR="00282725" w:rsidRPr="002D5CA2">
        <w:rPr>
          <w:rFonts w:cs="Times New Roman"/>
          <w:color w:val="000000" w:themeColor="text1"/>
          <w:sz w:val="28"/>
          <w:szCs w:val="28"/>
          <w:lang w:val="kk-KZ"/>
        </w:rPr>
        <w:t>еу бар деп айта аламыз. Өйткені</w:t>
      </w:r>
      <w:r w:rsidR="008C7F0F" w:rsidRPr="002D5CA2">
        <w:rPr>
          <w:rFonts w:cs="Times New Roman"/>
          <w:color w:val="000000" w:themeColor="text1"/>
          <w:sz w:val="28"/>
          <w:szCs w:val="28"/>
          <w:lang w:val="kk-KZ"/>
        </w:rPr>
        <w:t xml:space="preserve"> аты Әділет болғанымен тағдыры әділетсіз болып, орманда, жалғыздықта қасқырдың күйін кешуге мәжбүр болды. </w:t>
      </w:r>
    </w:p>
    <w:p w:rsidR="008C7F0F"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Әдебиеттанушы ғалым М.С.</w:t>
      </w:r>
      <w:r w:rsidR="00C21321" w:rsidRPr="002D5CA2">
        <w:rPr>
          <w:rFonts w:cs="Times New Roman"/>
          <w:color w:val="000000" w:themeColor="text1"/>
          <w:sz w:val="28"/>
          <w:szCs w:val="28"/>
          <w:lang w:val="kk-KZ"/>
        </w:rPr>
        <w:t xml:space="preserve"> </w:t>
      </w:r>
      <w:r w:rsidRPr="002D5CA2">
        <w:rPr>
          <w:rFonts w:cs="Times New Roman"/>
          <w:color w:val="000000" w:themeColor="text1"/>
          <w:sz w:val="28"/>
          <w:szCs w:val="28"/>
          <w:lang w:val="kk-KZ"/>
        </w:rPr>
        <w:t>Оразбек «Автор және шығармашылық процесс» еңбегінде: «Қасқыр-Адам» повесінде де жаны таза, үміті таудай, ғылым жолына түскен жас жігіттің айналасындағы адамдардың кесірінен айдалада қаңғырып қалған, тағы хайуанға айналған сорлы кейпіне куә етеді. Автор қоғамда, әсіресе</w:t>
      </w:r>
      <w:r w:rsidR="00282725" w:rsidRPr="002D5CA2">
        <w:rPr>
          <w:rFonts w:cs="Times New Roman"/>
          <w:color w:val="000000" w:themeColor="text1"/>
          <w:sz w:val="28"/>
          <w:szCs w:val="28"/>
          <w:lang w:val="kk-KZ"/>
        </w:rPr>
        <w:t>,</w:t>
      </w:r>
      <w:r w:rsidRPr="002D5CA2">
        <w:rPr>
          <w:rFonts w:cs="Times New Roman"/>
          <w:color w:val="000000" w:themeColor="text1"/>
          <w:sz w:val="28"/>
          <w:szCs w:val="28"/>
          <w:lang w:val="kk-KZ"/>
        </w:rPr>
        <w:t xml:space="preserve"> ғылым мен өнерде орын алған тамыр-таныстық, көзбояушылық, біреудің еңбегін сыртынан ұрлау, тіпті сатып алу, таланттың жолына кесе-көлденең тұру сияқты зұлым әрекеттің күнделікті әдетке айналып бара жатқанына зер салып, көркемдік әлеміне, шығармашылық кредосына әдейі арқау еткен сияқты. Өйткені мұндай рухани құлдыраудың салдары адамның өмірін ойрандап, кесірін тигізетін зор қауіп екенін, әсіресе ұлт үшін, болашақ ұрпақ үшін үлкен қатер екенін мәңгі есте қалардай ескерту мәндес» [</w:t>
      </w:r>
      <w:r w:rsidR="002C496E" w:rsidRPr="002D5CA2">
        <w:rPr>
          <w:rFonts w:cs="Times New Roman"/>
          <w:color w:val="000000" w:themeColor="text1"/>
          <w:sz w:val="28"/>
          <w:szCs w:val="28"/>
          <w:lang w:val="kk-KZ"/>
        </w:rPr>
        <w:t>8</w:t>
      </w:r>
      <w:r w:rsidRPr="002D5CA2">
        <w:rPr>
          <w:rFonts w:cs="Times New Roman"/>
          <w:color w:val="000000" w:themeColor="text1"/>
          <w:sz w:val="28"/>
          <w:szCs w:val="28"/>
          <w:lang w:val="kk-KZ"/>
        </w:rPr>
        <w:t xml:space="preserve">2], </w:t>
      </w:r>
      <w:r w:rsidR="00282725" w:rsidRPr="002D5CA2">
        <w:rPr>
          <w:rFonts w:cs="Times New Roman"/>
          <w:color w:val="000000" w:themeColor="text1"/>
          <w:sz w:val="28"/>
          <w:szCs w:val="28"/>
          <w:lang w:val="kk-KZ"/>
        </w:rPr>
        <w:t>–</w:t>
      </w:r>
      <w:r w:rsidRPr="002D5CA2">
        <w:rPr>
          <w:rFonts w:cs="Times New Roman"/>
          <w:color w:val="000000" w:themeColor="text1"/>
          <w:sz w:val="28"/>
          <w:szCs w:val="28"/>
          <w:lang w:val="kk-KZ"/>
        </w:rPr>
        <w:t xml:space="preserve"> деген тұжырым жасайды. </w:t>
      </w:r>
    </w:p>
    <w:p w:rsidR="005A19AE" w:rsidRPr="002D5CA2" w:rsidRDefault="008C7F0F" w:rsidP="00D06725">
      <w:pPr>
        <w:pStyle w:val="TableContents"/>
        <w:ind w:firstLine="709"/>
        <w:jc w:val="both"/>
        <w:rPr>
          <w:rFonts w:cs="Times New Roman"/>
          <w:color w:val="000000" w:themeColor="text1"/>
          <w:sz w:val="28"/>
          <w:szCs w:val="28"/>
          <w:lang w:val="kk-KZ"/>
        </w:rPr>
      </w:pPr>
      <w:r w:rsidRPr="002D5CA2">
        <w:rPr>
          <w:rFonts w:cs="Times New Roman"/>
          <w:color w:val="000000" w:themeColor="text1"/>
          <w:sz w:val="28"/>
          <w:szCs w:val="28"/>
          <w:lang w:val="kk-KZ"/>
        </w:rPr>
        <w:t>В.</w:t>
      </w:r>
      <w:r w:rsidR="00282725" w:rsidRPr="002D5CA2">
        <w:rPr>
          <w:rFonts w:cs="Times New Roman"/>
          <w:color w:val="000000" w:themeColor="text1"/>
          <w:sz w:val="28"/>
          <w:szCs w:val="28"/>
          <w:lang w:val="kk-KZ"/>
        </w:rPr>
        <w:t> </w:t>
      </w:r>
      <w:r w:rsidRPr="002D5CA2">
        <w:rPr>
          <w:rFonts w:cs="Times New Roman"/>
          <w:color w:val="000000" w:themeColor="text1"/>
          <w:sz w:val="28"/>
          <w:szCs w:val="28"/>
          <w:lang w:val="kk-KZ"/>
        </w:rPr>
        <w:t xml:space="preserve">Гюгоның «Күлегеш адам» романындағы Урсус туралы сөз қозғалған кезден-ақ оның </w:t>
      </w:r>
      <w:r w:rsidR="00253573" w:rsidRPr="002D5CA2">
        <w:rPr>
          <w:rFonts w:cs="Times New Roman"/>
          <w:color w:val="000000" w:themeColor="text1"/>
          <w:sz w:val="28"/>
          <w:szCs w:val="28"/>
          <w:lang w:val="kk-KZ"/>
        </w:rPr>
        <w:t>қарама-қарсы</w:t>
      </w:r>
      <w:r w:rsidRPr="002D5CA2">
        <w:rPr>
          <w:rFonts w:cs="Times New Roman"/>
          <w:color w:val="000000" w:themeColor="text1"/>
          <w:sz w:val="28"/>
          <w:szCs w:val="28"/>
          <w:lang w:val="kk-KZ"/>
        </w:rPr>
        <w:t xml:space="preserve">лыққа толы адам екенін аңғаруға болады. Ол өзін ескі нанымның сатушысы деп атаған, ал абстрактілі дүние сатыла ма? Сонымен қатар Урсус ешқашанда күлімсіремеген, ол тек күледі, кейбір кезде тіпті жиі күледі, бірақ бұл ащы күлкі болатын. </w:t>
      </w:r>
    </w:p>
    <w:p w:rsidR="00A54C6A"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Виктор Гюгоның</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«Күлегеш адам»</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романында </w:t>
      </w:r>
      <w:r w:rsidR="00011205" w:rsidRPr="002D5CA2">
        <w:rPr>
          <w:color w:val="000000" w:themeColor="text1"/>
          <w:sz w:val="28"/>
          <w:szCs w:val="28"/>
          <w:lang w:val="kk-KZ"/>
        </w:rPr>
        <w:t>оксюморон</w:t>
      </w:r>
      <w:r w:rsidRPr="002D5CA2">
        <w:rPr>
          <w:color w:val="000000" w:themeColor="text1"/>
          <w:sz w:val="28"/>
          <w:szCs w:val="28"/>
          <w:lang w:val="kk-KZ"/>
        </w:rPr>
        <w:t xml:space="preserve"> элементтер көп. </w:t>
      </w:r>
      <w:r w:rsidR="00806D59" w:rsidRPr="002D5CA2">
        <w:rPr>
          <w:color w:val="000000" w:themeColor="text1"/>
          <w:sz w:val="28"/>
          <w:szCs w:val="28"/>
          <w:lang w:val="kk-KZ"/>
        </w:rPr>
        <w:t>Мәселен</w:t>
      </w:r>
      <w:r w:rsidRPr="002D5CA2">
        <w:rPr>
          <w:color w:val="000000" w:themeColor="text1"/>
          <w:sz w:val="28"/>
          <w:szCs w:val="28"/>
          <w:lang w:val="kk-KZ"/>
        </w:rPr>
        <w:t xml:space="preserve"> Гуинпленге қатысты</w:t>
      </w:r>
      <w:r w:rsidR="00282725" w:rsidRPr="002D5CA2">
        <w:rPr>
          <w:rStyle w:val="apple-converted-space"/>
          <w:color w:val="000000" w:themeColor="text1"/>
          <w:sz w:val="28"/>
          <w:szCs w:val="28"/>
          <w:lang w:val="kk-KZ"/>
        </w:rPr>
        <w:t xml:space="preserve"> «қайыршы аристократ» (</w:t>
      </w:r>
      <w:r w:rsidRPr="002D5CA2">
        <w:rPr>
          <w:rStyle w:val="ae"/>
          <w:i w:val="0"/>
          <w:iCs w:val="0"/>
          <w:color w:val="000000" w:themeColor="text1"/>
          <w:sz w:val="28"/>
          <w:szCs w:val="28"/>
          <w:lang w:val="kk-KZ"/>
        </w:rPr>
        <w:t>«бедный аристократ</w:t>
      </w:r>
      <w:r w:rsidR="008C7F0F" w:rsidRPr="002D5CA2">
        <w:rPr>
          <w:rStyle w:val="ae"/>
          <w:i w:val="0"/>
          <w:iCs w:val="0"/>
          <w:color w:val="000000" w:themeColor="text1"/>
          <w:sz w:val="28"/>
          <w:szCs w:val="28"/>
          <w:lang w:val="kk-KZ"/>
        </w:rPr>
        <w:t>»</w:t>
      </w:r>
      <w:r w:rsidR="00282725" w:rsidRPr="002D5CA2">
        <w:rPr>
          <w:rStyle w:val="ae"/>
          <w:i w:val="0"/>
          <w:iCs w:val="0"/>
          <w:color w:val="000000" w:themeColor="text1"/>
          <w:sz w:val="28"/>
          <w:szCs w:val="28"/>
          <w:lang w:val="kk-KZ"/>
        </w:rPr>
        <w:t xml:space="preserve">) </w:t>
      </w:r>
      <w:r w:rsidR="008C7F0F" w:rsidRPr="002D5CA2">
        <w:rPr>
          <w:color w:val="000000" w:themeColor="text1"/>
          <w:sz w:val="28"/>
          <w:szCs w:val="28"/>
          <w:lang w:val="kk-KZ"/>
        </w:rPr>
        <w:t>н</w:t>
      </w:r>
      <w:r w:rsidRPr="002D5CA2">
        <w:rPr>
          <w:color w:val="000000" w:themeColor="text1"/>
          <w:sz w:val="28"/>
          <w:szCs w:val="28"/>
          <w:lang w:val="kk-KZ"/>
        </w:rPr>
        <w:t>емесе</w:t>
      </w:r>
      <w:r w:rsidR="00282725" w:rsidRPr="002D5CA2">
        <w:rPr>
          <w:color w:val="000000" w:themeColor="text1"/>
          <w:sz w:val="28"/>
          <w:szCs w:val="28"/>
          <w:lang w:val="kk-KZ"/>
        </w:rPr>
        <w:t xml:space="preserve"> «күлген зарлы»</w:t>
      </w:r>
      <w:r w:rsidR="00C21321" w:rsidRPr="002D5CA2">
        <w:rPr>
          <w:rStyle w:val="apple-converted-space"/>
          <w:color w:val="000000" w:themeColor="text1"/>
          <w:sz w:val="28"/>
          <w:szCs w:val="28"/>
          <w:lang w:val="kk-KZ"/>
        </w:rPr>
        <w:t xml:space="preserve"> </w:t>
      </w:r>
      <w:r w:rsidR="00282725" w:rsidRPr="002D5CA2">
        <w:rPr>
          <w:rStyle w:val="apple-converted-space"/>
          <w:color w:val="000000" w:themeColor="text1"/>
          <w:sz w:val="28"/>
          <w:szCs w:val="28"/>
          <w:lang w:val="kk-KZ"/>
        </w:rPr>
        <w:t>(</w:t>
      </w:r>
      <w:r w:rsidRPr="002D5CA2">
        <w:rPr>
          <w:rStyle w:val="ae"/>
          <w:i w:val="0"/>
          <w:iCs w:val="0"/>
          <w:color w:val="000000" w:themeColor="text1"/>
          <w:sz w:val="28"/>
          <w:szCs w:val="28"/>
          <w:lang w:val="kk-KZ"/>
        </w:rPr>
        <w:t>«смеющийся страдалец»</w:t>
      </w:r>
      <w:r w:rsidR="00282725" w:rsidRPr="002D5CA2">
        <w:rPr>
          <w:rStyle w:val="ae"/>
          <w:i w:val="0"/>
          <w:iCs w:val="0"/>
          <w:color w:val="000000" w:themeColor="text1"/>
          <w:sz w:val="28"/>
          <w:szCs w:val="28"/>
          <w:lang w:val="kk-KZ"/>
        </w:rPr>
        <w:t>)</w:t>
      </w:r>
      <w:r w:rsidR="008C7F0F" w:rsidRPr="002D5CA2">
        <w:rPr>
          <w:i/>
          <w:iCs/>
          <w:color w:val="000000" w:themeColor="text1"/>
          <w:sz w:val="28"/>
          <w:szCs w:val="28"/>
          <w:lang w:val="kk-KZ"/>
        </w:rPr>
        <w:t xml:space="preserve"> </w:t>
      </w:r>
      <w:r w:rsidRPr="002D5CA2">
        <w:rPr>
          <w:color w:val="000000" w:themeColor="text1"/>
          <w:sz w:val="28"/>
          <w:szCs w:val="28"/>
          <w:lang w:val="kk-KZ"/>
        </w:rPr>
        <w:t>деген сипаттамалар туындайды</w:t>
      </w:r>
      <w:r w:rsidR="008C7F0F" w:rsidRPr="002D5CA2">
        <w:rPr>
          <w:color w:val="000000" w:themeColor="text1"/>
          <w:sz w:val="28"/>
          <w:szCs w:val="28"/>
          <w:lang w:val="kk-KZ"/>
        </w:rPr>
        <w:t xml:space="preserve">. </w:t>
      </w:r>
      <w:r w:rsidRPr="002D5CA2">
        <w:rPr>
          <w:color w:val="000000" w:themeColor="text1"/>
          <w:sz w:val="28"/>
          <w:szCs w:val="28"/>
          <w:lang w:val="kk-KZ"/>
        </w:rPr>
        <w:t>Романның бүкіл сюжеттік желісі де үлкен оксюморон іспетті</w:t>
      </w:r>
      <w:r w:rsidR="00A54C6A" w:rsidRPr="002D5CA2">
        <w:rPr>
          <w:color w:val="000000" w:themeColor="text1"/>
          <w:sz w:val="28"/>
          <w:szCs w:val="28"/>
          <w:lang w:val="kk-KZ"/>
        </w:rPr>
        <w:t>,</w:t>
      </w:r>
      <w:r w:rsidRPr="002D5CA2">
        <w:rPr>
          <w:color w:val="000000" w:themeColor="text1"/>
          <w:sz w:val="28"/>
          <w:szCs w:val="28"/>
          <w:lang w:val="kk-KZ"/>
        </w:rPr>
        <w:t xml:space="preserve"> Гуинплен сияқты сайқымазақтың тағдыры оны Англияның Пэрлер палатасына әкеледі, яғни</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«кәдуілгі сайқымазақ – мәртебелі лорд»</w:t>
      </w:r>
      <w:r w:rsidR="00C21321" w:rsidRPr="002D5CA2">
        <w:rPr>
          <w:rStyle w:val="apple-converted-space"/>
          <w:i/>
          <w:iCs/>
          <w:color w:val="000000" w:themeColor="text1"/>
          <w:sz w:val="28"/>
          <w:szCs w:val="28"/>
          <w:lang w:val="kk-KZ"/>
        </w:rPr>
        <w:t xml:space="preserve"> </w:t>
      </w:r>
      <w:r w:rsidRPr="002D5CA2">
        <w:rPr>
          <w:color w:val="000000" w:themeColor="text1"/>
          <w:sz w:val="28"/>
          <w:szCs w:val="28"/>
          <w:lang w:val="kk-KZ"/>
        </w:rPr>
        <w:t>жағдайы туады. Автор бұл оқиғалық парадоксты да түрлі контраст эпитеттермен ерекшелейді. Айталық, Гуинплен парламентке келгенде ақсүйектерді оны мазақ етіп күлуге жеткізетін көрініс бар – сол жерде</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«халық – жылап тұрып күледі»</w:t>
      </w:r>
      <w:r w:rsidR="00C21321" w:rsidRPr="002D5CA2">
        <w:rPr>
          <w:rStyle w:val="apple-converted-space"/>
          <w:i/>
          <w:iCs/>
          <w:color w:val="000000" w:themeColor="text1"/>
          <w:sz w:val="28"/>
          <w:szCs w:val="28"/>
          <w:lang w:val="kk-KZ"/>
        </w:rPr>
        <w:t xml:space="preserve"> </w:t>
      </w:r>
      <w:r w:rsidRPr="002D5CA2">
        <w:rPr>
          <w:color w:val="000000" w:themeColor="text1"/>
          <w:sz w:val="28"/>
          <w:szCs w:val="28"/>
          <w:lang w:val="kk-KZ"/>
        </w:rPr>
        <w:t>деп түйінделеді. Халық Гуинплендей қайғыға батқан, бірақ сыртынан күлуге мәжбүр кейіпкердің символына айналады:</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«народ – это великий страдалец, который смеется сквозь слезы</w:t>
      </w:r>
      <w:r w:rsidRPr="002D5CA2">
        <w:rPr>
          <w:rStyle w:val="ae"/>
          <w:i w:val="0"/>
          <w:color w:val="000000" w:themeColor="text1"/>
          <w:sz w:val="28"/>
          <w:szCs w:val="28"/>
          <w:lang w:val="kk-KZ"/>
        </w:rPr>
        <w:t>»</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дейді автор. Бұл </w:t>
      </w:r>
      <w:r w:rsidR="008C7F0F" w:rsidRPr="002D5CA2">
        <w:rPr>
          <w:color w:val="000000" w:themeColor="text1"/>
          <w:sz w:val="28"/>
          <w:szCs w:val="28"/>
          <w:lang w:val="kk-KZ"/>
        </w:rPr>
        <w:t>ой да</w:t>
      </w:r>
      <w:r w:rsidRPr="002D5CA2">
        <w:rPr>
          <w:color w:val="000000" w:themeColor="text1"/>
          <w:sz w:val="28"/>
          <w:szCs w:val="28"/>
          <w:lang w:val="kk-KZ"/>
        </w:rPr>
        <w:t xml:space="preserve"> анық </w:t>
      </w:r>
      <w:r w:rsidR="008B3C3A" w:rsidRPr="002D5CA2">
        <w:rPr>
          <w:color w:val="000000" w:themeColor="text1"/>
          <w:sz w:val="28"/>
          <w:szCs w:val="28"/>
          <w:lang w:val="kk-KZ"/>
        </w:rPr>
        <w:t>В. </w:t>
      </w:r>
      <w:r w:rsidRPr="002D5CA2">
        <w:rPr>
          <w:color w:val="000000" w:themeColor="text1"/>
          <w:sz w:val="28"/>
          <w:szCs w:val="28"/>
          <w:lang w:val="kk-KZ"/>
        </w:rPr>
        <w:t xml:space="preserve">Гюго идеясын түйіндеп тұр. Жалпы </w:t>
      </w:r>
      <w:r w:rsidR="008B3C3A" w:rsidRPr="002D5CA2">
        <w:rPr>
          <w:color w:val="000000" w:themeColor="text1"/>
          <w:sz w:val="28"/>
          <w:szCs w:val="28"/>
          <w:lang w:val="kk-KZ"/>
        </w:rPr>
        <w:t>В. </w:t>
      </w:r>
      <w:r w:rsidRPr="002D5CA2">
        <w:rPr>
          <w:color w:val="000000" w:themeColor="text1"/>
          <w:sz w:val="28"/>
          <w:szCs w:val="28"/>
          <w:lang w:val="kk-KZ"/>
        </w:rPr>
        <w:t>Гюго оксюморонды романтизм рухында, көтеріңкі пафоспен пайдаланады. Оның</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«күлкі арқылы жылау»</w:t>
      </w:r>
      <w:r w:rsidRPr="002D5CA2">
        <w:rPr>
          <w:i/>
          <w:iCs/>
          <w:color w:val="000000" w:themeColor="text1"/>
          <w:sz w:val="28"/>
          <w:szCs w:val="28"/>
          <w:lang w:val="kk-KZ"/>
        </w:rPr>
        <w:t>,</w:t>
      </w:r>
      <w:r w:rsidR="00C21321" w:rsidRPr="002D5CA2">
        <w:rPr>
          <w:rStyle w:val="apple-converted-space"/>
          <w:i/>
          <w:iCs/>
          <w:color w:val="000000" w:themeColor="text1"/>
          <w:sz w:val="28"/>
          <w:szCs w:val="28"/>
          <w:lang w:val="kk-KZ"/>
        </w:rPr>
        <w:t xml:space="preserve"> </w:t>
      </w:r>
      <w:r w:rsidRPr="002D5CA2">
        <w:rPr>
          <w:rStyle w:val="ae"/>
          <w:i w:val="0"/>
          <w:iCs w:val="0"/>
          <w:color w:val="000000" w:themeColor="text1"/>
          <w:sz w:val="28"/>
          <w:szCs w:val="28"/>
          <w:lang w:val="kk-KZ"/>
        </w:rPr>
        <w:t>«тәндегі маска және жандағы шын бейне»</w:t>
      </w:r>
      <w:r w:rsidRPr="002D5CA2">
        <w:rPr>
          <w:i/>
          <w:iCs/>
          <w:color w:val="000000" w:themeColor="text1"/>
          <w:sz w:val="28"/>
          <w:szCs w:val="28"/>
          <w:lang w:val="kk-KZ"/>
        </w:rPr>
        <w:t>,</w:t>
      </w:r>
      <w:r w:rsidR="00C21321" w:rsidRPr="002D5CA2">
        <w:rPr>
          <w:rStyle w:val="apple-converted-space"/>
          <w:i/>
          <w:iCs/>
          <w:color w:val="000000" w:themeColor="text1"/>
          <w:sz w:val="28"/>
          <w:szCs w:val="28"/>
          <w:lang w:val="kk-KZ"/>
        </w:rPr>
        <w:t xml:space="preserve"> </w:t>
      </w:r>
      <w:r w:rsidRPr="002D5CA2">
        <w:rPr>
          <w:rStyle w:val="ae"/>
          <w:i w:val="0"/>
          <w:iCs w:val="0"/>
          <w:color w:val="000000" w:themeColor="text1"/>
          <w:sz w:val="28"/>
          <w:szCs w:val="28"/>
          <w:lang w:val="kk-KZ"/>
        </w:rPr>
        <w:t>«сұлулық пен сұрқиялықтың астасуы»</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сияқты мотивтері терең философиялық мағын</w:t>
      </w:r>
      <w:r w:rsidR="008C7F0F" w:rsidRPr="002D5CA2">
        <w:rPr>
          <w:color w:val="000000" w:themeColor="text1"/>
          <w:sz w:val="28"/>
          <w:szCs w:val="28"/>
          <w:lang w:val="kk-KZ"/>
        </w:rPr>
        <w:t>аға ие</w:t>
      </w:r>
      <w:r w:rsidRPr="002D5CA2">
        <w:rPr>
          <w:color w:val="000000" w:themeColor="text1"/>
          <w:sz w:val="28"/>
          <w:szCs w:val="28"/>
          <w:lang w:val="kk-KZ"/>
        </w:rPr>
        <w:t>.</w:t>
      </w:r>
      <w:r w:rsidR="00A54C6A" w:rsidRPr="002D5CA2">
        <w:rPr>
          <w:color w:val="000000" w:themeColor="text1"/>
          <w:sz w:val="28"/>
          <w:szCs w:val="28"/>
          <w:lang w:val="kk-KZ"/>
        </w:rPr>
        <w:t xml:space="preserve"> Аристотельдің бейнелеу парадоксының шегінен шығып, барокко суретшілері, керісінше, өнердің толық өзгертуші күшін ашу үшін өз субъектілерінің төмендігін, тіпті қорқыныштылығын әдейі пайдаланғысы келді [83]. Борокко эстетикасы тұрғысынан қарайтын болсақ, мұнда </w:t>
      </w:r>
      <w:r w:rsidR="008B3C3A" w:rsidRPr="002D5CA2">
        <w:rPr>
          <w:color w:val="000000" w:themeColor="text1"/>
          <w:sz w:val="28"/>
          <w:szCs w:val="28"/>
          <w:lang w:val="kk-KZ"/>
        </w:rPr>
        <w:t>«</w:t>
      </w:r>
      <w:r w:rsidR="00A54C6A" w:rsidRPr="002D5CA2">
        <w:rPr>
          <w:color w:val="000000" w:themeColor="text1"/>
          <w:sz w:val="28"/>
          <w:szCs w:val="28"/>
          <w:lang w:val="kk-KZ"/>
        </w:rPr>
        <w:t>әдемі ұсқынсыздық</w:t>
      </w:r>
      <w:r w:rsidR="008B3C3A" w:rsidRPr="002D5CA2">
        <w:rPr>
          <w:color w:val="000000" w:themeColor="text1"/>
          <w:sz w:val="28"/>
          <w:szCs w:val="28"/>
          <w:lang w:val="kk-KZ"/>
        </w:rPr>
        <w:t>»</w:t>
      </w:r>
      <w:r w:rsidR="00A54C6A" w:rsidRPr="002D5CA2">
        <w:rPr>
          <w:color w:val="000000" w:themeColor="text1"/>
          <w:sz w:val="28"/>
          <w:szCs w:val="28"/>
          <w:lang w:val="kk-KZ"/>
        </w:rPr>
        <w:t xml:space="preserve"> бірде парадокс, бірде оксюморон болады.</w:t>
      </w:r>
    </w:p>
    <w:p w:rsidR="005A19AE" w:rsidRPr="002D5CA2" w:rsidRDefault="008B3C3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В. </w:t>
      </w:r>
      <w:r w:rsidR="005A19AE" w:rsidRPr="002D5CA2">
        <w:rPr>
          <w:color w:val="000000" w:themeColor="text1"/>
          <w:sz w:val="28"/>
          <w:szCs w:val="28"/>
          <w:lang w:val="kk-KZ"/>
        </w:rPr>
        <w:t>Гюго оксюморонды романның композициялық құрылымына да енгізге</w:t>
      </w:r>
      <w:r w:rsidR="00DA4F1A" w:rsidRPr="002D5CA2">
        <w:rPr>
          <w:color w:val="000000" w:themeColor="text1"/>
          <w:sz w:val="28"/>
          <w:szCs w:val="28"/>
          <w:lang w:val="kk-KZ"/>
        </w:rPr>
        <w:t>н.</w:t>
      </w:r>
      <w:r w:rsidR="005A19AE" w:rsidRPr="002D5CA2">
        <w:rPr>
          <w:color w:val="000000" w:themeColor="text1"/>
          <w:sz w:val="28"/>
          <w:szCs w:val="28"/>
          <w:lang w:val="kk-KZ"/>
        </w:rPr>
        <w:t xml:space="preserve"> </w:t>
      </w:r>
      <w:r w:rsidR="00DA4F1A" w:rsidRPr="002D5CA2">
        <w:rPr>
          <w:color w:val="000000" w:themeColor="text1"/>
          <w:sz w:val="28"/>
          <w:szCs w:val="28"/>
          <w:lang w:val="kk-KZ"/>
        </w:rPr>
        <w:t>К</w:t>
      </w:r>
      <w:r w:rsidR="005A19AE" w:rsidRPr="002D5CA2">
        <w:rPr>
          <w:color w:val="000000" w:themeColor="text1"/>
          <w:sz w:val="28"/>
          <w:szCs w:val="28"/>
          <w:lang w:val="kk-KZ"/>
        </w:rPr>
        <w:t>ейбір шарықтау сәттерде күтпеген контраст қолдану арқылы эмоционалдық әсерді еселейді. Мысалы,</w:t>
      </w:r>
      <w:r w:rsidR="00DA4F1A" w:rsidRPr="002D5CA2">
        <w:rPr>
          <w:color w:val="000000" w:themeColor="text1"/>
          <w:sz w:val="28"/>
          <w:szCs w:val="28"/>
          <w:lang w:val="kk-KZ"/>
        </w:rPr>
        <w:t xml:space="preserve"> Гуинпленнің</w:t>
      </w:r>
      <w:r w:rsidR="005A19AE" w:rsidRPr="002D5CA2">
        <w:rPr>
          <w:color w:val="000000" w:themeColor="text1"/>
          <w:sz w:val="28"/>
          <w:szCs w:val="28"/>
          <w:lang w:val="kk-KZ"/>
        </w:rPr>
        <w:t>:</w:t>
      </w:r>
      <w:r w:rsidR="00C21321" w:rsidRPr="002D5CA2">
        <w:rPr>
          <w:rStyle w:val="apple-converted-space"/>
          <w:color w:val="000000" w:themeColor="text1"/>
          <w:sz w:val="28"/>
          <w:szCs w:val="28"/>
          <w:lang w:val="kk-KZ"/>
        </w:rPr>
        <w:t xml:space="preserve"> </w:t>
      </w:r>
      <w:r w:rsidR="005A19AE" w:rsidRPr="002D5CA2">
        <w:rPr>
          <w:rStyle w:val="ae"/>
          <w:color w:val="000000" w:themeColor="text1"/>
          <w:sz w:val="28"/>
          <w:szCs w:val="28"/>
          <w:lang w:val="kk-KZ"/>
        </w:rPr>
        <w:t>«ваши празднества – это мой смех»</w:t>
      </w:r>
      <w:r w:rsidR="005A19AE" w:rsidRPr="002D5CA2">
        <w:rPr>
          <w:color w:val="000000" w:themeColor="text1"/>
          <w:sz w:val="28"/>
          <w:szCs w:val="28"/>
          <w:lang w:val="kk-KZ"/>
        </w:rPr>
        <w:t>,</w:t>
      </w:r>
      <w:r w:rsidR="00C21321" w:rsidRPr="002D5CA2">
        <w:rPr>
          <w:rStyle w:val="apple-converted-space"/>
          <w:color w:val="000000" w:themeColor="text1"/>
          <w:sz w:val="28"/>
          <w:szCs w:val="28"/>
          <w:lang w:val="kk-KZ"/>
        </w:rPr>
        <w:t xml:space="preserve"> </w:t>
      </w:r>
      <w:r w:rsidR="005A19AE" w:rsidRPr="002D5CA2">
        <w:rPr>
          <w:rStyle w:val="ae"/>
          <w:color w:val="000000" w:themeColor="text1"/>
          <w:sz w:val="28"/>
          <w:szCs w:val="28"/>
          <w:lang w:val="kk-KZ"/>
        </w:rPr>
        <w:t>«я смеюсь – значит я плачу»</w:t>
      </w:r>
      <w:r w:rsidR="00C21321" w:rsidRPr="002D5CA2">
        <w:rPr>
          <w:rStyle w:val="apple-converted-space"/>
          <w:color w:val="000000" w:themeColor="text1"/>
          <w:sz w:val="28"/>
          <w:szCs w:val="28"/>
          <w:lang w:val="kk-KZ"/>
        </w:rPr>
        <w:t xml:space="preserve"> </w:t>
      </w:r>
      <w:r w:rsidR="00173B8B" w:rsidRPr="002D5CA2">
        <w:rPr>
          <w:rStyle w:val="apple-converted-space"/>
          <w:i/>
          <w:iCs/>
          <w:color w:val="000000" w:themeColor="text1"/>
          <w:sz w:val="28"/>
          <w:szCs w:val="28"/>
          <w:lang w:val="kk-KZ"/>
        </w:rPr>
        <w:t>(сендердің сән-алтанаттарың – менің күлкім», «менің күлгенім – менің жылағаным»)</w:t>
      </w:r>
      <w:r w:rsidR="00173B8B"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де</w:t>
      </w:r>
      <w:r w:rsidR="00DA4F1A" w:rsidRPr="002D5CA2">
        <w:rPr>
          <w:color w:val="000000" w:themeColor="text1"/>
          <w:sz w:val="28"/>
          <w:szCs w:val="28"/>
          <w:lang w:val="kk-KZ"/>
        </w:rPr>
        <w:t xml:space="preserve">ген сөзінде </w:t>
      </w:r>
      <w:r w:rsidR="005A19AE" w:rsidRPr="002D5CA2">
        <w:rPr>
          <w:color w:val="000000" w:themeColor="text1"/>
          <w:sz w:val="28"/>
          <w:szCs w:val="28"/>
          <w:lang w:val="kk-KZ"/>
        </w:rPr>
        <w:t xml:space="preserve">қоғамның жалған бақыты мен шын қайғысы салыстырылып, бір-біріне қарсы қойылады. </w:t>
      </w:r>
      <w:r w:rsidR="00DA4F1A" w:rsidRPr="002D5CA2">
        <w:rPr>
          <w:color w:val="000000" w:themeColor="text1"/>
          <w:sz w:val="28"/>
          <w:szCs w:val="28"/>
          <w:lang w:val="kk-KZ"/>
        </w:rPr>
        <w:t>В.</w:t>
      </w:r>
      <w:r w:rsidRPr="002D5CA2">
        <w:rPr>
          <w:color w:val="000000" w:themeColor="text1"/>
          <w:sz w:val="28"/>
          <w:szCs w:val="28"/>
          <w:lang w:val="kk-KZ"/>
        </w:rPr>
        <w:t> </w:t>
      </w:r>
      <w:r w:rsidR="005A19AE" w:rsidRPr="002D5CA2">
        <w:rPr>
          <w:color w:val="000000" w:themeColor="text1"/>
          <w:sz w:val="28"/>
          <w:szCs w:val="28"/>
          <w:lang w:val="kk-KZ"/>
        </w:rPr>
        <w:t xml:space="preserve">Гюгоның айтуында, күлкі – азаптың көрінбейтін бетпердесі, ал қоғамдағы сән-салтанат – халықтың ішкі </w:t>
      </w:r>
      <w:r w:rsidR="00DA4F1A" w:rsidRPr="002D5CA2">
        <w:rPr>
          <w:color w:val="000000" w:themeColor="text1"/>
          <w:sz w:val="28"/>
          <w:szCs w:val="28"/>
          <w:lang w:val="kk-KZ"/>
        </w:rPr>
        <w:t>мұңының</w:t>
      </w:r>
      <w:r w:rsidR="005A19AE" w:rsidRPr="002D5CA2">
        <w:rPr>
          <w:color w:val="000000" w:themeColor="text1"/>
          <w:sz w:val="28"/>
          <w:szCs w:val="28"/>
          <w:lang w:val="kk-KZ"/>
        </w:rPr>
        <w:t xml:space="preserve"> сыртқы көрінісі. </w:t>
      </w:r>
      <w:r w:rsidRPr="002D5CA2">
        <w:rPr>
          <w:color w:val="000000" w:themeColor="text1"/>
          <w:sz w:val="28"/>
          <w:szCs w:val="28"/>
          <w:lang w:val="kk-KZ"/>
        </w:rPr>
        <w:t>В. </w:t>
      </w:r>
      <w:r w:rsidR="005A19AE" w:rsidRPr="002D5CA2">
        <w:rPr>
          <w:color w:val="000000" w:themeColor="text1"/>
          <w:sz w:val="28"/>
          <w:szCs w:val="28"/>
          <w:lang w:val="kk-KZ"/>
        </w:rPr>
        <w:t>Гюго үшін оксюморон – тек тіл ойыны емес, адамзат тағдырын сипаттайтын философиялық тұжырым. Шығарма финалындағы пайым:</w:t>
      </w:r>
      <w:r w:rsidR="00C21321" w:rsidRPr="002D5CA2">
        <w:rPr>
          <w:rStyle w:val="apple-converted-space"/>
          <w:color w:val="000000" w:themeColor="text1"/>
          <w:sz w:val="28"/>
          <w:szCs w:val="28"/>
          <w:lang w:val="kk-KZ"/>
        </w:rPr>
        <w:t xml:space="preserve"> </w:t>
      </w:r>
      <w:r w:rsidR="005A19AE" w:rsidRPr="002D5CA2">
        <w:rPr>
          <w:rStyle w:val="ae"/>
          <w:color w:val="000000" w:themeColor="text1"/>
          <w:sz w:val="28"/>
          <w:szCs w:val="28"/>
          <w:lang w:val="kk-KZ"/>
        </w:rPr>
        <w:t>«Адамзат – көз жасын жұтып күлетін мәңгі қайғылы мазақ»</w:t>
      </w:r>
      <w:r w:rsidR="00C21321" w:rsidRPr="002D5CA2">
        <w:rPr>
          <w:rStyle w:val="apple-converted-space"/>
          <w:color w:val="000000" w:themeColor="text1"/>
          <w:sz w:val="28"/>
          <w:szCs w:val="28"/>
          <w:lang w:val="kk-KZ"/>
        </w:rPr>
        <w:t xml:space="preserve"> </w:t>
      </w:r>
      <w:r w:rsidR="005A19AE" w:rsidRPr="002D5CA2">
        <w:rPr>
          <w:color w:val="000000" w:themeColor="text1"/>
          <w:sz w:val="28"/>
          <w:szCs w:val="28"/>
          <w:lang w:val="kk-KZ"/>
        </w:rPr>
        <w:t xml:space="preserve">дегенге саяды. Осындай </w:t>
      </w:r>
      <w:r w:rsidR="00DA4F1A" w:rsidRPr="002D5CA2">
        <w:rPr>
          <w:color w:val="000000" w:themeColor="text1"/>
          <w:sz w:val="28"/>
          <w:szCs w:val="28"/>
          <w:lang w:val="kk-KZ"/>
        </w:rPr>
        <w:t>екіұшты</w:t>
      </w:r>
      <w:r w:rsidR="005A19AE" w:rsidRPr="002D5CA2">
        <w:rPr>
          <w:color w:val="000000" w:themeColor="text1"/>
          <w:sz w:val="28"/>
          <w:szCs w:val="28"/>
          <w:lang w:val="kk-KZ"/>
        </w:rPr>
        <w:t xml:space="preserve"> суреттеулер </w:t>
      </w:r>
      <w:r w:rsidRPr="002D5CA2">
        <w:rPr>
          <w:color w:val="000000" w:themeColor="text1"/>
          <w:sz w:val="28"/>
          <w:szCs w:val="28"/>
          <w:lang w:val="kk-KZ"/>
        </w:rPr>
        <w:t>В. </w:t>
      </w:r>
      <w:r w:rsidR="005A19AE" w:rsidRPr="002D5CA2">
        <w:rPr>
          <w:color w:val="000000" w:themeColor="text1"/>
          <w:sz w:val="28"/>
          <w:szCs w:val="28"/>
          <w:lang w:val="kk-KZ"/>
        </w:rPr>
        <w:t xml:space="preserve">Гюго туындыларына құдіретті күш беріп, оқырманды </w:t>
      </w:r>
      <w:r w:rsidRPr="002D5CA2">
        <w:rPr>
          <w:color w:val="000000" w:themeColor="text1"/>
          <w:sz w:val="28"/>
          <w:szCs w:val="28"/>
          <w:lang w:val="kk-KZ"/>
        </w:rPr>
        <w:t>таңырқатып</w:t>
      </w:r>
      <w:r w:rsidR="005A19AE" w:rsidRPr="002D5CA2">
        <w:rPr>
          <w:color w:val="000000" w:themeColor="text1"/>
          <w:sz w:val="28"/>
          <w:szCs w:val="28"/>
          <w:lang w:val="kk-KZ"/>
        </w:rPr>
        <w:t xml:space="preserve"> әрі толғандырады.</w:t>
      </w:r>
    </w:p>
    <w:p w:rsidR="005A19AE"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Оксюморон – әдеби тілдегі қарама-қарсылықты біріктірудің ең </w:t>
      </w:r>
      <w:r w:rsidR="008C5C90" w:rsidRPr="002D5CA2">
        <w:rPr>
          <w:color w:val="000000" w:themeColor="text1"/>
          <w:sz w:val="28"/>
          <w:szCs w:val="28"/>
          <w:lang w:val="kk-KZ"/>
        </w:rPr>
        <w:t>тиімді</w:t>
      </w:r>
      <w:r w:rsidRPr="002D5CA2">
        <w:rPr>
          <w:color w:val="000000" w:themeColor="text1"/>
          <w:sz w:val="28"/>
          <w:szCs w:val="28"/>
          <w:lang w:val="kk-KZ"/>
        </w:rPr>
        <w:t xml:space="preserve"> </w:t>
      </w:r>
      <w:r w:rsidR="008C5C90" w:rsidRPr="002D5CA2">
        <w:rPr>
          <w:color w:val="000000" w:themeColor="text1"/>
          <w:sz w:val="28"/>
          <w:szCs w:val="28"/>
          <w:lang w:val="kk-KZ"/>
        </w:rPr>
        <w:t>тәсілі</w:t>
      </w:r>
      <w:r w:rsidRPr="002D5CA2">
        <w:rPr>
          <w:color w:val="000000" w:themeColor="text1"/>
          <w:sz w:val="28"/>
          <w:szCs w:val="28"/>
          <w:lang w:val="kk-KZ"/>
        </w:rPr>
        <w:t xml:space="preserve">. Оның құдіреті – аз сөзге мол мағына сыйғызуында, оқырманға сыры күрделі құбылысты </w:t>
      </w:r>
      <w:r w:rsidR="00DA4F1A" w:rsidRPr="002D5CA2">
        <w:rPr>
          <w:color w:val="000000" w:themeColor="text1"/>
          <w:sz w:val="28"/>
          <w:szCs w:val="28"/>
          <w:lang w:val="kk-KZ"/>
        </w:rPr>
        <w:t>екіұдайылық</w:t>
      </w:r>
      <w:r w:rsidRPr="002D5CA2">
        <w:rPr>
          <w:color w:val="000000" w:themeColor="text1"/>
          <w:sz w:val="28"/>
          <w:szCs w:val="28"/>
          <w:lang w:val="kk-KZ"/>
        </w:rPr>
        <w:t xml:space="preserve"> арқылы түсіндіруінде. Қарастырылған үш романдағы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00DA4F1A" w:rsidRPr="002D5CA2">
        <w:rPr>
          <w:color w:val="000000" w:themeColor="text1"/>
          <w:sz w:val="28"/>
          <w:szCs w:val="28"/>
          <w:lang w:val="kk-KZ"/>
        </w:rPr>
        <w:t xml:space="preserve"> бейнелеу</w:t>
      </w:r>
      <w:r w:rsidRPr="002D5CA2">
        <w:rPr>
          <w:color w:val="000000" w:themeColor="text1"/>
          <w:sz w:val="28"/>
          <w:szCs w:val="28"/>
          <w:lang w:val="kk-KZ"/>
        </w:rPr>
        <w:t xml:space="preserve"> көркемдік </w:t>
      </w:r>
      <w:r w:rsidR="00905B9C" w:rsidRPr="002D5CA2">
        <w:rPr>
          <w:color w:val="000000" w:themeColor="text1"/>
          <w:sz w:val="28"/>
          <w:szCs w:val="28"/>
          <w:lang w:val="kk-KZ"/>
        </w:rPr>
        <w:t>әдіс</w:t>
      </w:r>
      <w:r w:rsidRPr="002D5CA2">
        <w:rPr>
          <w:color w:val="000000" w:themeColor="text1"/>
          <w:sz w:val="28"/>
          <w:szCs w:val="28"/>
          <w:lang w:val="kk-KZ"/>
        </w:rPr>
        <w:t xml:space="preserve"> </w:t>
      </w:r>
      <w:r w:rsidR="00905B9C" w:rsidRPr="002D5CA2">
        <w:rPr>
          <w:color w:val="000000" w:themeColor="text1"/>
          <w:sz w:val="28"/>
          <w:szCs w:val="28"/>
          <w:lang w:val="kk-KZ"/>
        </w:rPr>
        <w:t>қ</w:t>
      </w:r>
      <w:r w:rsidRPr="002D5CA2">
        <w:rPr>
          <w:color w:val="000000" w:themeColor="text1"/>
          <w:sz w:val="28"/>
          <w:szCs w:val="28"/>
          <w:lang w:val="kk-KZ"/>
        </w:rPr>
        <w:t>ана емес, шығармалардың идеялық алтын өзегіне айналған. О</w:t>
      </w:r>
      <w:r w:rsidR="00DA4F1A" w:rsidRPr="002D5CA2">
        <w:rPr>
          <w:color w:val="000000" w:themeColor="text1"/>
          <w:sz w:val="28"/>
          <w:szCs w:val="28"/>
          <w:lang w:val="kk-KZ"/>
        </w:rPr>
        <w:t xml:space="preserve">ксюморон бұл шығармалардағы </w:t>
      </w:r>
      <w:r w:rsidRPr="002D5CA2">
        <w:rPr>
          <w:color w:val="000000" w:themeColor="text1"/>
          <w:sz w:val="28"/>
          <w:szCs w:val="28"/>
          <w:lang w:val="kk-KZ"/>
        </w:rPr>
        <w:t xml:space="preserve"> кейіпкерлердің ішкі әлемін, заманның әлеуметтік-психологиялық келбетін ашуда орасан қызмет атқарғанын </w:t>
      </w:r>
      <w:r w:rsidR="00DA4F1A" w:rsidRPr="002D5CA2">
        <w:rPr>
          <w:color w:val="000000" w:themeColor="text1"/>
          <w:sz w:val="28"/>
          <w:szCs w:val="28"/>
          <w:lang w:val="kk-KZ"/>
        </w:rPr>
        <w:t>аңғардық</w:t>
      </w:r>
      <w:r w:rsidRPr="002D5CA2">
        <w:rPr>
          <w:color w:val="000000" w:themeColor="text1"/>
          <w:sz w:val="28"/>
          <w:szCs w:val="28"/>
          <w:lang w:val="kk-KZ"/>
        </w:rPr>
        <w:t>.</w:t>
      </w:r>
      <w:r w:rsidR="00C21321"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Қорыта айтқанда</w:t>
      </w:r>
      <w:r w:rsidRPr="002D5CA2">
        <w:rPr>
          <w:color w:val="000000" w:themeColor="text1"/>
          <w:sz w:val="28"/>
          <w:szCs w:val="28"/>
          <w:lang w:val="kk-KZ"/>
        </w:rPr>
        <w:t xml:space="preserve">, көркем проза шеберлері оксюморонды </w:t>
      </w:r>
      <w:r w:rsidR="00DA4F1A" w:rsidRPr="002D5CA2">
        <w:rPr>
          <w:color w:val="000000" w:themeColor="text1"/>
          <w:sz w:val="28"/>
          <w:szCs w:val="28"/>
          <w:lang w:val="kk-KZ"/>
        </w:rPr>
        <w:t xml:space="preserve">кейіпкер психологиясын ашуда </w:t>
      </w:r>
      <w:r w:rsidRPr="002D5CA2">
        <w:rPr>
          <w:color w:val="000000" w:themeColor="text1"/>
          <w:sz w:val="28"/>
          <w:szCs w:val="28"/>
          <w:lang w:val="kk-KZ"/>
        </w:rPr>
        <w:t>шебер қолдану арқылы</w:t>
      </w:r>
      <w:r w:rsidR="00C2132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w:t>
      </w:r>
      <w:r w:rsidR="00253573" w:rsidRPr="002D5CA2">
        <w:rPr>
          <w:rStyle w:val="ae"/>
          <w:i w:val="0"/>
          <w:iCs w:val="0"/>
          <w:color w:val="000000" w:themeColor="text1"/>
          <w:sz w:val="28"/>
          <w:szCs w:val="28"/>
          <w:lang w:val="kk-KZ"/>
        </w:rPr>
        <w:t>қарама-қарсы</w:t>
      </w:r>
      <w:r w:rsidRPr="002D5CA2">
        <w:rPr>
          <w:rStyle w:val="ae"/>
          <w:i w:val="0"/>
          <w:iCs w:val="0"/>
          <w:color w:val="000000" w:themeColor="text1"/>
          <w:sz w:val="28"/>
          <w:szCs w:val="28"/>
          <w:lang w:val="kk-KZ"/>
        </w:rPr>
        <w:t>лықтардың бірлігін»</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көркемдік игілікке айналды</w:t>
      </w:r>
      <w:r w:rsidR="00DA4F1A" w:rsidRPr="002D5CA2">
        <w:rPr>
          <w:color w:val="000000" w:themeColor="text1"/>
          <w:sz w:val="28"/>
          <w:szCs w:val="28"/>
          <w:lang w:val="kk-KZ"/>
        </w:rPr>
        <w:t>ра білген</w:t>
      </w:r>
      <w:r w:rsidRPr="002D5CA2">
        <w:rPr>
          <w:color w:val="000000" w:themeColor="text1"/>
          <w:sz w:val="28"/>
          <w:szCs w:val="28"/>
          <w:lang w:val="kk-KZ"/>
        </w:rPr>
        <w:t xml:space="preserve">. </w:t>
      </w:r>
      <w:r w:rsidR="00011205" w:rsidRPr="002D5CA2">
        <w:rPr>
          <w:color w:val="000000" w:themeColor="text1"/>
          <w:sz w:val="28"/>
          <w:szCs w:val="28"/>
          <w:lang w:val="kk-KZ"/>
        </w:rPr>
        <w:t>Оксюморон</w:t>
      </w:r>
      <w:r w:rsidRPr="002D5CA2">
        <w:rPr>
          <w:color w:val="000000" w:themeColor="text1"/>
          <w:sz w:val="28"/>
          <w:szCs w:val="28"/>
          <w:lang w:val="kk-KZ"/>
        </w:rPr>
        <w:t xml:space="preserve"> – қаламгердің дүниетанымын көрсететін айна іспетті</w:t>
      </w:r>
      <w:r w:rsidR="00DA4F1A" w:rsidRPr="002D5CA2">
        <w:rPr>
          <w:color w:val="000000" w:themeColor="text1"/>
          <w:sz w:val="28"/>
          <w:szCs w:val="28"/>
          <w:lang w:val="kk-KZ"/>
        </w:rPr>
        <w:t>,</w:t>
      </w:r>
      <w:r w:rsidRPr="002D5CA2">
        <w:rPr>
          <w:color w:val="000000" w:themeColor="text1"/>
          <w:sz w:val="28"/>
          <w:szCs w:val="28"/>
          <w:lang w:val="kk-KZ"/>
        </w:rPr>
        <w:t xml:space="preserve"> өмірдің күрделі қалтарыстарын, диалектикалық қайшылықтарын оқырман санасына айқын әрі ұмытылмастай етіп бедерлейтін әдеби айшығы.</w:t>
      </w:r>
    </w:p>
    <w:p w:rsidR="006532F3" w:rsidRPr="002D5CA2" w:rsidRDefault="006532F3" w:rsidP="00D06725">
      <w:pPr>
        <w:pStyle w:val="ac"/>
        <w:spacing w:before="0" w:beforeAutospacing="0" w:after="0" w:afterAutospacing="0"/>
        <w:ind w:firstLine="709"/>
        <w:jc w:val="both"/>
        <w:rPr>
          <w:color w:val="000000" w:themeColor="text1"/>
          <w:sz w:val="28"/>
          <w:szCs w:val="28"/>
          <w:lang w:val="kk-KZ"/>
        </w:rPr>
      </w:pPr>
    </w:p>
    <w:p w:rsidR="006532F3" w:rsidRPr="002D5CA2" w:rsidRDefault="006532F3" w:rsidP="00D06725">
      <w:pPr>
        <w:pStyle w:val="ac"/>
        <w:spacing w:before="0" w:beforeAutospacing="0" w:after="0" w:afterAutospacing="0"/>
        <w:ind w:firstLine="709"/>
        <w:jc w:val="both"/>
        <w:rPr>
          <w:color w:val="000000" w:themeColor="text1"/>
          <w:sz w:val="28"/>
          <w:szCs w:val="28"/>
          <w:lang w:val="kk-KZ"/>
        </w:rPr>
      </w:pPr>
    </w:p>
    <w:p w:rsidR="006532F3" w:rsidRPr="002D5CA2" w:rsidRDefault="006532F3" w:rsidP="00D06725">
      <w:pPr>
        <w:pStyle w:val="ac"/>
        <w:spacing w:before="0" w:beforeAutospacing="0" w:after="0" w:afterAutospacing="0"/>
        <w:ind w:firstLine="709"/>
        <w:jc w:val="both"/>
        <w:rPr>
          <w:color w:val="000000" w:themeColor="text1"/>
          <w:sz w:val="28"/>
          <w:szCs w:val="28"/>
          <w:lang w:val="kk-KZ"/>
        </w:rPr>
      </w:pPr>
    </w:p>
    <w:p w:rsidR="00BC6D92" w:rsidRPr="002D5CA2" w:rsidRDefault="00BC6D92" w:rsidP="00D06725">
      <w:pPr>
        <w:spacing w:line="240" w:lineRule="auto"/>
        <w:ind w:right="0" w:firstLine="709"/>
        <w:rPr>
          <w:rFonts w:ascii="Times New Roman" w:eastAsia="Times New Roman" w:hAnsi="Times New Roman"/>
          <w:color w:val="000000" w:themeColor="text1"/>
          <w:sz w:val="28"/>
          <w:szCs w:val="28"/>
          <w:lang w:val="kk-KZ" w:eastAsia="ru-RU"/>
        </w:rPr>
      </w:pPr>
    </w:p>
    <w:p w:rsidR="006532F3" w:rsidRPr="002D5CA2" w:rsidRDefault="005F3060" w:rsidP="00D06725">
      <w:pPr>
        <w:spacing w:line="240" w:lineRule="auto"/>
        <w:ind w:right="0"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 xml:space="preserve">2.2 </w:t>
      </w:r>
      <w:r w:rsidR="00173B8B" w:rsidRPr="002D5CA2">
        <w:rPr>
          <w:rFonts w:ascii="Times New Roman" w:hAnsi="Times New Roman"/>
          <w:b/>
          <w:bCs/>
          <w:noProof/>
          <w:color w:val="000000" w:themeColor="text1"/>
          <w:sz w:val="28"/>
          <w:szCs w:val="28"/>
          <w:lang w:val="kk-KZ"/>
        </w:rPr>
        <w:t xml:space="preserve">Көркем әдебиеттегі </w:t>
      </w:r>
      <w:r w:rsidR="00793535" w:rsidRPr="002D5CA2">
        <w:rPr>
          <w:rFonts w:ascii="Times New Roman" w:hAnsi="Times New Roman"/>
          <w:b/>
          <w:bCs/>
          <w:noProof/>
          <w:color w:val="000000" w:themeColor="text1"/>
          <w:sz w:val="28"/>
          <w:szCs w:val="28"/>
          <w:lang w:val="kk-KZ"/>
        </w:rPr>
        <w:t>«</w:t>
      </w:r>
      <w:r w:rsidR="00173B8B" w:rsidRPr="002D5CA2">
        <w:rPr>
          <w:rFonts w:ascii="Times New Roman" w:hAnsi="Times New Roman"/>
          <w:b/>
          <w:bCs/>
          <w:noProof/>
          <w:color w:val="000000" w:themeColor="text1"/>
          <w:sz w:val="28"/>
          <w:szCs w:val="28"/>
          <w:lang w:val="kk-KZ"/>
        </w:rPr>
        <w:t>бас</w:t>
      </w:r>
      <w:r w:rsidR="00793535" w:rsidRPr="002D5CA2">
        <w:rPr>
          <w:rFonts w:ascii="Times New Roman" w:hAnsi="Times New Roman"/>
          <w:b/>
          <w:bCs/>
          <w:noProof/>
          <w:color w:val="000000" w:themeColor="text1"/>
          <w:sz w:val="28"/>
          <w:szCs w:val="28"/>
          <w:lang w:val="kk-KZ"/>
        </w:rPr>
        <w:t>»</w:t>
      </w:r>
      <w:r w:rsidR="00173B8B" w:rsidRPr="002D5CA2">
        <w:rPr>
          <w:rFonts w:ascii="Times New Roman" w:hAnsi="Times New Roman"/>
          <w:b/>
          <w:bCs/>
          <w:noProof/>
          <w:color w:val="000000" w:themeColor="text1"/>
          <w:sz w:val="28"/>
          <w:szCs w:val="28"/>
          <w:lang w:val="kk-KZ"/>
        </w:rPr>
        <w:t xml:space="preserve"> концептісі және оксюморон категориясы</w:t>
      </w:r>
    </w:p>
    <w:p w:rsidR="00786344" w:rsidRPr="002D5CA2" w:rsidRDefault="00173B8B" w:rsidP="00D06725">
      <w:pPr>
        <w:spacing w:line="240" w:lineRule="auto"/>
        <w:ind w:right="0" w:firstLine="709"/>
        <w:jc w:val="both"/>
        <w:rPr>
          <w:rFonts w:ascii="Times New Roman" w:hAnsi="Times New Roman"/>
          <w:b/>
          <w:bCs/>
          <w:noProof/>
          <w:color w:val="000000" w:themeColor="text1"/>
          <w:sz w:val="28"/>
          <w:szCs w:val="28"/>
          <w:lang w:val="kk-KZ"/>
        </w:rPr>
      </w:pPr>
      <w:r w:rsidRPr="002D5CA2">
        <w:rPr>
          <w:rFonts w:ascii="Times New Roman" w:hAnsi="Times New Roman"/>
          <w:b/>
          <w:bCs/>
          <w:noProof/>
          <w:color w:val="000000" w:themeColor="text1"/>
          <w:sz w:val="28"/>
          <w:szCs w:val="28"/>
          <w:lang w:val="kk-KZ"/>
        </w:rPr>
        <w:t xml:space="preserve"> </w:t>
      </w:r>
    </w:p>
    <w:p w:rsidR="0064393A" w:rsidRPr="002D5CA2" w:rsidRDefault="0064393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Қазіргі көркем проза тілінде оксюморон дербес стилистикалық айшық ретінде кең қолданыла бастағанымен, оны теориялық тұрғыда қарастыру енді ғана жүйеге түсіп келеді. Шын мәнінде, оксюморон – сөз шеберінен </w:t>
      </w:r>
      <w:r w:rsidR="00B7695C" w:rsidRPr="002D5CA2">
        <w:rPr>
          <w:color w:val="000000" w:themeColor="text1"/>
          <w:sz w:val="28"/>
          <w:szCs w:val="28"/>
          <w:lang w:val="kk-KZ"/>
        </w:rPr>
        <w:t>ой  ұтқырлығын</w:t>
      </w:r>
      <w:r w:rsidRPr="002D5CA2">
        <w:rPr>
          <w:color w:val="000000" w:themeColor="text1"/>
          <w:sz w:val="28"/>
          <w:szCs w:val="28"/>
          <w:lang w:val="kk-KZ"/>
        </w:rPr>
        <w:t xml:space="preserve"> талап ететін </w:t>
      </w:r>
      <w:r w:rsidR="00905B9C" w:rsidRPr="002D5CA2">
        <w:rPr>
          <w:color w:val="000000" w:themeColor="text1"/>
          <w:sz w:val="28"/>
          <w:szCs w:val="28"/>
          <w:lang w:val="kk-KZ"/>
        </w:rPr>
        <w:t>әдіс.</w:t>
      </w:r>
      <w:r w:rsidRPr="002D5CA2">
        <w:rPr>
          <w:color w:val="000000" w:themeColor="text1"/>
          <w:sz w:val="28"/>
          <w:szCs w:val="28"/>
          <w:lang w:val="kk-KZ"/>
        </w:rPr>
        <w:t xml:space="preserve"> Осы </w:t>
      </w:r>
      <w:r w:rsidR="00905B9C" w:rsidRPr="002D5CA2">
        <w:rPr>
          <w:color w:val="000000" w:themeColor="text1"/>
          <w:sz w:val="28"/>
          <w:szCs w:val="28"/>
          <w:lang w:val="kk-KZ"/>
        </w:rPr>
        <w:t>әдіс</w:t>
      </w:r>
      <w:r w:rsidRPr="002D5CA2">
        <w:rPr>
          <w:color w:val="000000" w:themeColor="text1"/>
          <w:sz w:val="28"/>
          <w:szCs w:val="28"/>
          <w:lang w:val="kk-KZ"/>
        </w:rPr>
        <w:t xml:space="preserve"> арқылы кейіпкердің ішкі психологиялық тартысын, заманның қайшылықты сипатын, өмірдің диалектикалық күрделілігін бейнелі түрде ашуға болады. </w:t>
      </w:r>
      <w:r w:rsidR="00CF4BC7" w:rsidRPr="002D5CA2">
        <w:rPr>
          <w:color w:val="000000" w:themeColor="text1"/>
          <w:sz w:val="28"/>
          <w:szCs w:val="28"/>
          <w:lang w:val="kk-KZ"/>
        </w:rPr>
        <w:t xml:space="preserve">Яғни </w:t>
      </w:r>
      <w:r w:rsidRPr="002D5CA2">
        <w:rPr>
          <w:color w:val="000000" w:themeColor="text1"/>
          <w:sz w:val="28"/>
          <w:szCs w:val="28"/>
          <w:lang w:val="kk-KZ"/>
        </w:rPr>
        <w:t xml:space="preserve">оксюморон – жай риторикалық фигура емес, әдебиетте күрделі тұлғалардың жан күйін, қоғамның психологиялық ахуалын, тартысты идеяларды көркем жеткізудегі ұтымды құрал. Тірі мен өлі, ақиқат пен елес, ерлік пен айуандық, үміт пен үрей сынды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ұғымдарды біріктіріп, сөздің құдіреті арқылы санаға әсер ету оксюморонның басты қызметі</w:t>
      </w:r>
      <w:r w:rsidR="00374C0A" w:rsidRPr="002D5CA2">
        <w:rPr>
          <w:color w:val="000000" w:themeColor="text1"/>
          <w:sz w:val="28"/>
          <w:szCs w:val="28"/>
          <w:lang w:val="kk-KZ"/>
        </w:rPr>
        <w:t xml:space="preserve"> болады</w:t>
      </w:r>
      <w:r w:rsidRPr="002D5CA2">
        <w:rPr>
          <w:color w:val="000000" w:themeColor="text1"/>
          <w:sz w:val="28"/>
          <w:szCs w:val="28"/>
          <w:lang w:val="kk-KZ"/>
        </w:rPr>
        <w:t xml:space="preserve">. </w:t>
      </w:r>
    </w:p>
    <w:p w:rsidR="0064393A" w:rsidRPr="002D5CA2" w:rsidRDefault="00011205"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Оксюморон</w:t>
      </w:r>
      <w:r w:rsidR="0064393A" w:rsidRPr="002D5CA2">
        <w:rPr>
          <w:color w:val="000000" w:themeColor="text1"/>
          <w:sz w:val="28"/>
          <w:szCs w:val="28"/>
          <w:lang w:val="kk-KZ"/>
        </w:rPr>
        <w:t xml:space="preserve"> поэтика</w:t>
      </w:r>
      <w:r w:rsidR="009A503A" w:rsidRPr="002D5CA2">
        <w:rPr>
          <w:color w:val="000000" w:themeColor="text1"/>
          <w:sz w:val="28"/>
          <w:szCs w:val="28"/>
          <w:lang w:val="kk-KZ"/>
        </w:rPr>
        <w:t>сы</w:t>
      </w:r>
      <w:r w:rsidR="0064393A" w:rsidRPr="002D5CA2">
        <w:rPr>
          <w:color w:val="000000" w:themeColor="text1"/>
          <w:sz w:val="28"/>
          <w:szCs w:val="28"/>
          <w:lang w:val="kk-KZ"/>
        </w:rPr>
        <w:t xml:space="preserve"> әлем әдебиетінде ежелден бар құбылыс. Әсіресе, дүниежүзі фольклоры мен мифтік, мистикалық жанрларда «басы жоқ денені немесе денесіз қалған басты сөйлету» әд</w:t>
      </w:r>
      <w:r w:rsidR="00CA0455" w:rsidRPr="002D5CA2">
        <w:rPr>
          <w:color w:val="000000" w:themeColor="text1"/>
          <w:sz w:val="28"/>
          <w:szCs w:val="28"/>
          <w:lang w:val="kk-KZ"/>
        </w:rPr>
        <w:t>ісі кең таралған. Мысалы, ирлан</w:t>
      </w:r>
      <w:r w:rsidR="0064393A" w:rsidRPr="002D5CA2">
        <w:rPr>
          <w:color w:val="000000" w:themeColor="text1"/>
          <w:sz w:val="28"/>
          <w:szCs w:val="28"/>
          <w:lang w:val="kk-KZ"/>
        </w:rPr>
        <w:t>-ағылшын фольклорында бассыз шабандоз туралы аңыздар белгілі, америкалық жазушы Вашингтон Ирвингтің «Ұйқылы аңғар аңызында»</w:t>
      </w:r>
      <w:r w:rsidR="00CA0455" w:rsidRPr="002D5CA2">
        <w:rPr>
          <w:color w:val="000000" w:themeColor="text1"/>
          <w:sz w:val="28"/>
          <w:szCs w:val="28"/>
          <w:lang w:val="kk-KZ"/>
        </w:rPr>
        <w:t xml:space="preserve"> (</w:t>
      </w:r>
      <w:r w:rsidR="0064393A" w:rsidRPr="002D5CA2">
        <w:rPr>
          <w:color w:val="000000" w:themeColor="text1"/>
          <w:sz w:val="28"/>
          <w:szCs w:val="28"/>
          <w:lang w:val="kk-KZ"/>
        </w:rPr>
        <w:t>The Legend of Sleepy Hollow ) бассыз салт атты бейнесі көрініс табады</w:t>
      </w:r>
      <w:r w:rsidR="00224F33" w:rsidRPr="002D5CA2">
        <w:rPr>
          <w:color w:val="000000" w:themeColor="text1"/>
          <w:sz w:val="28"/>
          <w:szCs w:val="28"/>
          <w:lang w:val="kk-KZ"/>
        </w:rPr>
        <w:t xml:space="preserve"> [8</w:t>
      </w:r>
      <w:r w:rsidR="00A54C6A" w:rsidRPr="002D5CA2">
        <w:rPr>
          <w:color w:val="000000" w:themeColor="text1"/>
          <w:sz w:val="28"/>
          <w:szCs w:val="28"/>
          <w:lang w:val="kk-KZ"/>
        </w:rPr>
        <w:t>4</w:t>
      </w:r>
      <w:r w:rsidR="00224F33" w:rsidRPr="002D5CA2">
        <w:rPr>
          <w:color w:val="000000" w:themeColor="text1"/>
          <w:sz w:val="28"/>
          <w:szCs w:val="28"/>
          <w:lang w:val="kk-KZ"/>
        </w:rPr>
        <w:t>]</w:t>
      </w:r>
      <w:r w:rsidR="0064393A" w:rsidRPr="002D5CA2">
        <w:rPr>
          <w:color w:val="000000" w:themeColor="text1"/>
          <w:sz w:val="28"/>
          <w:szCs w:val="28"/>
          <w:lang w:val="kk-KZ"/>
        </w:rPr>
        <w:t>. Батыс әдебиетінде мұндай мотив көбіне үрей мен құпия әсерін күшейтіп, готикалық сюжет құруға қызмет етті. Ал шығыстық дәстүрлі дастан-жырларда «қу бас» кейіпкерлер арқылы адам нәпсінің тойымсыздығы, жан мен тәннің бітіспес тартысы бейнеленген моральдық-философиялық астар байқалады. Қазақтың ұлы ақыны Абайдың «Ескендір» поэмасында жаулап алған елдерінің бас сүйектерінен тау тұрғызған Ескендір патша ақырында бір көзге ілінбес қу бастың алдында дәрменсіз қалады</w:t>
      </w:r>
      <w:r w:rsidR="00CA0455" w:rsidRPr="002D5CA2">
        <w:rPr>
          <w:color w:val="000000" w:themeColor="text1"/>
          <w:sz w:val="28"/>
          <w:szCs w:val="28"/>
          <w:lang w:val="kk-KZ"/>
        </w:rPr>
        <w:t>,</w:t>
      </w:r>
      <w:r w:rsidR="0064393A" w:rsidRPr="002D5CA2">
        <w:rPr>
          <w:color w:val="000000" w:themeColor="text1"/>
          <w:sz w:val="28"/>
          <w:szCs w:val="28"/>
          <w:lang w:val="kk-KZ"/>
        </w:rPr>
        <w:t xml:space="preserve"> бұл оқиға дүниенің өткіншілігін, адамның ашкөз нәпсісінің мәнсіздігін көрсету үшін алынған философиялық астарлы образ</w:t>
      </w:r>
      <w:r w:rsidR="00224F33" w:rsidRPr="002D5CA2">
        <w:rPr>
          <w:color w:val="000000" w:themeColor="text1"/>
          <w:sz w:val="28"/>
          <w:szCs w:val="28"/>
          <w:lang w:val="kk-KZ"/>
        </w:rPr>
        <w:t xml:space="preserve"> [8</w:t>
      </w:r>
      <w:r w:rsidR="00A54C6A" w:rsidRPr="002D5CA2">
        <w:rPr>
          <w:color w:val="000000" w:themeColor="text1"/>
          <w:sz w:val="28"/>
          <w:szCs w:val="28"/>
          <w:lang w:val="kk-KZ"/>
        </w:rPr>
        <w:t>5</w:t>
      </w:r>
      <w:r w:rsidR="00224F33" w:rsidRPr="002D5CA2">
        <w:rPr>
          <w:color w:val="000000" w:themeColor="text1"/>
          <w:sz w:val="28"/>
          <w:szCs w:val="28"/>
          <w:lang w:val="kk-KZ"/>
        </w:rPr>
        <w:t>]</w:t>
      </w:r>
      <w:r w:rsidR="0064393A" w:rsidRPr="002D5CA2">
        <w:rPr>
          <w:color w:val="000000" w:themeColor="text1"/>
          <w:sz w:val="28"/>
          <w:szCs w:val="28"/>
          <w:lang w:val="kk-KZ"/>
        </w:rPr>
        <w:t xml:space="preserve">. Сол сияқты отарланған халықтар әдебиетінде «бас» ұғымы еркіндік пен езгінің символына айналған. Мысалы, Махамбет Өтемісұлының жау қолынан басының алынуы қазақ халқының азаттық жолындағы құрбандығының нышаны ретінде қабылданады. </w:t>
      </w:r>
      <w:r w:rsidR="00806D59" w:rsidRPr="002D5CA2">
        <w:rPr>
          <w:color w:val="000000" w:themeColor="text1"/>
          <w:sz w:val="28"/>
          <w:szCs w:val="28"/>
          <w:lang w:val="kk-KZ"/>
        </w:rPr>
        <w:t>Демек</w:t>
      </w:r>
      <w:r w:rsidR="0064393A" w:rsidRPr="002D5CA2">
        <w:rPr>
          <w:color w:val="000000" w:themeColor="text1"/>
          <w:sz w:val="28"/>
          <w:szCs w:val="28"/>
          <w:lang w:val="kk-KZ"/>
        </w:rPr>
        <w:t xml:space="preserve"> шығыс және ұлттық әдебиетте «тірі бас» немесе «бассыз дене» мотиві көбіне идеялық-моральдық мақсатта қолданылып, рухани мәнге ие болып отырған.</w:t>
      </w:r>
    </w:p>
    <w:p w:rsidR="0064393A" w:rsidRPr="002D5CA2" w:rsidRDefault="0064393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Батыс әдебиетіндегі </w:t>
      </w:r>
      <w:r w:rsidR="00F117E7" w:rsidRPr="002D5CA2">
        <w:rPr>
          <w:color w:val="000000" w:themeColor="text1"/>
          <w:sz w:val="28"/>
          <w:szCs w:val="28"/>
          <w:lang w:val="kk-KZ"/>
        </w:rPr>
        <w:t xml:space="preserve">оксюморон </w:t>
      </w:r>
      <w:r w:rsidRPr="002D5CA2">
        <w:rPr>
          <w:color w:val="000000" w:themeColor="text1"/>
          <w:sz w:val="28"/>
          <w:szCs w:val="28"/>
          <w:lang w:val="kk-KZ"/>
        </w:rPr>
        <w:t>мотив</w:t>
      </w:r>
      <w:r w:rsidR="00F117E7" w:rsidRPr="002D5CA2">
        <w:rPr>
          <w:color w:val="000000" w:themeColor="text1"/>
          <w:sz w:val="28"/>
          <w:szCs w:val="28"/>
          <w:lang w:val="kk-KZ"/>
        </w:rPr>
        <w:t>іне</w:t>
      </w:r>
      <w:r w:rsidRPr="002D5CA2">
        <w:rPr>
          <w:color w:val="000000" w:themeColor="text1"/>
          <w:sz w:val="28"/>
          <w:szCs w:val="28"/>
          <w:lang w:val="kk-KZ"/>
        </w:rPr>
        <w:t xml:space="preserve"> мысал</w:t>
      </w:r>
      <w:r w:rsidR="00F117E7" w:rsidRPr="002D5CA2">
        <w:rPr>
          <w:color w:val="000000" w:themeColor="text1"/>
          <w:sz w:val="28"/>
          <w:szCs w:val="28"/>
          <w:lang w:val="kk-KZ"/>
        </w:rPr>
        <w:t xml:space="preserve"> ретінде </w:t>
      </w:r>
      <w:r w:rsidRPr="002D5CA2">
        <w:rPr>
          <w:color w:val="000000" w:themeColor="text1"/>
          <w:sz w:val="28"/>
          <w:szCs w:val="28"/>
          <w:lang w:val="kk-KZ"/>
        </w:rPr>
        <w:t>Томас Майн Ридтің атақты «Бассыз салт атты» романы</w:t>
      </w:r>
      <w:r w:rsidR="00F117E7" w:rsidRPr="002D5CA2">
        <w:rPr>
          <w:color w:val="000000" w:themeColor="text1"/>
          <w:sz w:val="28"/>
          <w:szCs w:val="28"/>
          <w:lang w:val="kk-KZ"/>
        </w:rPr>
        <w:t>н айтуымызға болады</w:t>
      </w:r>
      <w:r w:rsidRPr="002D5CA2">
        <w:rPr>
          <w:color w:val="000000" w:themeColor="text1"/>
          <w:sz w:val="28"/>
          <w:szCs w:val="28"/>
          <w:lang w:val="kk-KZ"/>
        </w:rPr>
        <w:t xml:space="preserve"> </w:t>
      </w:r>
      <w:r w:rsidR="00224F33" w:rsidRPr="002D5CA2">
        <w:rPr>
          <w:color w:val="000000" w:themeColor="text1"/>
          <w:sz w:val="28"/>
          <w:szCs w:val="28"/>
          <w:lang w:val="kk-KZ"/>
        </w:rPr>
        <w:t>[8</w:t>
      </w:r>
      <w:r w:rsidR="00A54C6A" w:rsidRPr="002D5CA2">
        <w:rPr>
          <w:color w:val="000000" w:themeColor="text1"/>
          <w:sz w:val="28"/>
          <w:szCs w:val="28"/>
          <w:lang w:val="kk-KZ"/>
        </w:rPr>
        <w:t>6</w:t>
      </w:r>
      <w:r w:rsidR="00224F33" w:rsidRPr="002D5CA2">
        <w:rPr>
          <w:color w:val="000000" w:themeColor="text1"/>
          <w:sz w:val="28"/>
          <w:szCs w:val="28"/>
          <w:lang w:val="kk-KZ"/>
        </w:rPr>
        <w:t>]</w:t>
      </w:r>
      <w:r w:rsidRPr="002D5CA2">
        <w:rPr>
          <w:color w:val="000000" w:themeColor="text1"/>
          <w:sz w:val="28"/>
          <w:szCs w:val="28"/>
          <w:lang w:val="kk-KZ"/>
        </w:rPr>
        <w:t xml:space="preserve">. Шығарма желісі детективтік оқиғаға құрылғанымен, онда бассыз салт атты </w:t>
      </w:r>
      <w:r w:rsidR="00CA0455" w:rsidRPr="002D5CA2">
        <w:rPr>
          <w:color w:val="000000" w:themeColor="text1"/>
          <w:sz w:val="28"/>
          <w:szCs w:val="28"/>
          <w:lang w:val="kk-KZ"/>
        </w:rPr>
        <w:t xml:space="preserve">оксюморон бейне </w:t>
      </w:r>
      <w:r w:rsidRPr="002D5CA2">
        <w:rPr>
          <w:color w:val="000000" w:themeColor="text1"/>
          <w:sz w:val="28"/>
          <w:szCs w:val="28"/>
          <w:lang w:val="kk-KZ"/>
        </w:rPr>
        <w:t xml:space="preserve"> негізгі интрига ретінде қызмет атқарады. Роман атауындағы бас кейіпкер бірден ішкі қайшылықты аңғартады</w:t>
      </w:r>
      <w:r w:rsidR="009064A2" w:rsidRPr="002D5CA2">
        <w:rPr>
          <w:color w:val="000000" w:themeColor="text1"/>
          <w:sz w:val="28"/>
          <w:szCs w:val="28"/>
          <w:lang w:val="kk-KZ"/>
        </w:rPr>
        <w:t>, себебі</w:t>
      </w:r>
      <w:r w:rsidRPr="002D5CA2">
        <w:rPr>
          <w:color w:val="000000" w:themeColor="text1"/>
          <w:sz w:val="28"/>
          <w:szCs w:val="28"/>
          <w:lang w:val="kk-KZ"/>
        </w:rPr>
        <w:t xml:space="preserve"> салт атты дегеніміз – тізгін ұста</w:t>
      </w:r>
      <w:r w:rsidR="00CA0455" w:rsidRPr="002D5CA2">
        <w:rPr>
          <w:color w:val="000000" w:themeColor="text1"/>
          <w:sz w:val="28"/>
          <w:szCs w:val="28"/>
          <w:lang w:val="kk-KZ"/>
        </w:rPr>
        <w:t>ған</w:t>
      </w:r>
      <w:r w:rsidRPr="002D5CA2">
        <w:rPr>
          <w:color w:val="000000" w:themeColor="text1"/>
          <w:sz w:val="28"/>
          <w:szCs w:val="28"/>
          <w:lang w:val="kk-KZ"/>
        </w:rPr>
        <w:t xml:space="preserve"> тірі адам, ал оның басының жоқтығы өлімді немесе адам болмысынан тыс тылсым құбылысты мегзейді. Осылайша, классикалық әдебиетте де </w:t>
      </w:r>
      <w:r w:rsidR="00011205" w:rsidRPr="002D5CA2">
        <w:rPr>
          <w:color w:val="000000" w:themeColor="text1"/>
          <w:sz w:val="28"/>
          <w:szCs w:val="28"/>
          <w:lang w:val="kk-KZ"/>
        </w:rPr>
        <w:t>оксюморон</w:t>
      </w:r>
      <w:r w:rsidRPr="002D5CA2">
        <w:rPr>
          <w:color w:val="000000" w:themeColor="text1"/>
          <w:sz w:val="28"/>
          <w:szCs w:val="28"/>
          <w:lang w:val="kk-KZ"/>
        </w:rPr>
        <w:t xml:space="preserve"> образ оқырман назарын аударып, шығармаға ерекше мистикалық </w:t>
      </w:r>
      <w:r w:rsidR="00CA0455" w:rsidRPr="002D5CA2">
        <w:rPr>
          <w:color w:val="000000" w:themeColor="text1"/>
          <w:sz w:val="28"/>
          <w:szCs w:val="28"/>
          <w:lang w:val="kk-KZ"/>
        </w:rPr>
        <w:t>реңк</w:t>
      </w:r>
      <w:r w:rsidRPr="002D5CA2">
        <w:rPr>
          <w:color w:val="000000" w:themeColor="text1"/>
          <w:sz w:val="28"/>
          <w:szCs w:val="28"/>
          <w:lang w:val="kk-KZ"/>
        </w:rPr>
        <w:t xml:space="preserve"> береді.</w:t>
      </w:r>
    </w:p>
    <w:p w:rsidR="0064393A" w:rsidRPr="002D5CA2" w:rsidRDefault="0064393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Қазіргі қазақ прозасында оксюморонды ұтымды пайдаланған туындылардың бірі – Мұхтар Мағауиннің «Кесік бас – тірі тұлып» хикаяты </w:t>
      </w:r>
      <w:r w:rsidR="00224F33" w:rsidRPr="002D5CA2">
        <w:rPr>
          <w:sz w:val="28"/>
          <w:szCs w:val="28"/>
          <w:lang w:val="kk-KZ"/>
        </w:rPr>
        <w:t>[</w:t>
      </w:r>
      <w:r w:rsidR="002F515A" w:rsidRPr="002D5CA2">
        <w:rPr>
          <w:sz w:val="28"/>
          <w:szCs w:val="28"/>
          <w:lang w:val="kk-KZ"/>
        </w:rPr>
        <w:t>87</w:t>
      </w:r>
      <w:r w:rsidR="00224F33" w:rsidRPr="002D5CA2">
        <w:rPr>
          <w:sz w:val="28"/>
          <w:szCs w:val="28"/>
          <w:lang w:val="kk-KZ"/>
        </w:rPr>
        <w:t>]</w:t>
      </w:r>
      <w:r w:rsidRPr="002D5CA2">
        <w:rPr>
          <w:sz w:val="28"/>
          <w:szCs w:val="28"/>
          <w:lang w:val="kk-KZ"/>
        </w:rPr>
        <w:t xml:space="preserve">. </w:t>
      </w:r>
      <w:r w:rsidR="002A418E" w:rsidRPr="002D5CA2">
        <w:rPr>
          <w:sz w:val="28"/>
          <w:szCs w:val="28"/>
          <w:lang w:val="kk-KZ"/>
        </w:rPr>
        <w:t>Тарихи шындыққа негізделген бұл ш</w:t>
      </w:r>
      <w:r w:rsidRPr="002D5CA2">
        <w:rPr>
          <w:sz w:val="28"/>
          <w:szCs w:val="28"/>
          <w:lang w:val="kk-KZ"/>
        </w:rPr>
        <w:t xml:space="preserve">ығарма атауының өзі екіұшты </w:t>
      </w:r>
      <w:r w:rsidRPr="002D5CA2">
        <w:rPr>
          <w:color w:val="000000" w:themeColor="text1"/>
          <w:sz w:val="28"/>
          <w:szCs w:val="28"/>
          <w:lang w:val="kk-KZ"/>
        </w:rPr>
        <w:t xml:space="preserve">мағынаға ие. Кесік бас пен тірі тұлып ұғымдарының қатар келуі оқырманды бірден таңданыс пен тылсым сезімге бөлейді. Автор XX ғасыр басында Моңғолия жерінде болған тарихи қанды оқиғаны суреттей отырып, </w:t>
      </w:r>
      <w:r w:rsidR="00011205" w:rsidRPr="002D5CA2">
        <w:rPr>
          <w:color w:val="000000" w:themeColor="text1"/>
          <w:sz w:val="28"/>
          <w:szCs w:val="28"/>
          <w:lang w:val="kk-KZ"/>
        </w:rPr>
        <w:t>оксюморон</w:t>
      </w:r>
      <w:r w:rsidR="00834638" w:rsidRPr="002D5CA2">
        <w:rPr>
          <w:color w:val="000000" w:themeColor="text1"/>
          <w:sz w:val="28"/>
          <w:szCs w:val="28"/>
          <w:lang w:val="kk-KZ"/>
        </w:rPr>
        <w:t>ды</w:t>
      </w:r>
      <w:r w:rsidRPr="002D5CA2">
        <w:rPr>
          <w:color w:val="000000" w:themeColor="text1"/>
          <w:sz w:val="28"/>
          <w:szCs w:val="28"/>
          <w:lang w:val="kk-KZ"/>
        </w:rPr>
        <w:t xml:space="preserve"> ерекше көркемдік мақсатта қолданған. Шығарманың басты антагонисі – тарихта Жа-лама атымен белгілі Дамби-Жанцан. Ол өзін халықты азат етуші батыр ретінде көрсеткенімен, шын мәнінде айуандықпен аты шыққан қарақшы екені белгілі. Жазушы кейіпкердің осы екіұшты болмысын көрсету үшін Жа-лама жасаған жантүршігерлік оқиғаны</w:t>
      </w:r>
      <w:r w:rsidR="00834638" w:rsidRPr="002D5CA2">
        <w:rPr>
          <w:color w:val="000000" w:themeColor="text1"/>
          <w:sz w:val="28"/>
          <w:szCs w:val="28"/>
          <w:lang w:val="kk-KZ"/>
        </w:rPr>
        <w:t xml:space="preserve"> шығарманың өзегіне айналдырады,</w:t>
      </w:r>
      <w:r w:rsidRPr="002D5CA2">
        <w:rPr>
          <w:color w:val="000000" w:themeColor="text1"/>
          <w:sz w:val="28"/>
          <w:szCs w:val="28"/>
          <w:lang w:val="kk-KZ"/>
        </w:rPr>
        <w:t xml:space="preserve"> жауыз баскесер қолға түсірген бір бейкүнә адамның терісін тірідей сыпырып, оны кептіріп тұлып қылады. Бір жағында азаттық жолындағы күрес ұраны тұрса, екінші жағында адам ақылына сыймас қатыгездік бар. Автор осы ішкі қайшылықты болмысты оксюморон іспетті кереғар бейнелер арқылы көрсетеді. Жа-ламаның өз қолымен жасаған «тірі тұлып» оның адамдықты аяққа таптаған қатыгездігінің символына айналады. </w:t>
      </w:r>
    </w:p>
    <w:p w:rsidR="0064393A" w:rsidRPr="002D5CA2" w:rsidRDefault="0064393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Алайда оксюморон тек жауыздықты бейнелеудің құралы емес, сол тарихи жағдайдың психологиялық салдарын ашуға да қызмет етеді. Мағауиннің шеберлігі сол – бір кейіпкердің </w:t>
      </w:r>
      <w:r w:rsidR="00834638" w:rsidRPr="002D5CA2">
        <w:rPr>
          <w:color w:val="000000" w:themeColor="text1"/>
          <w:sz w:val="28"/>
          <w:szCs w:val="28"/>
          <w:lang w:val="kk-KZ"/>
        </w:rPr>
        <w:t>тағдыры арқылы тұтас ұлттың жан</w:t>
      </w:r>
      <w:r w:rsidRPr="002D5CA2">
        <w:rPr>
          <w:color w:val="000000" w:themeColor="text1"/>
          <w:sz w:val="28"/>
          <w:szCs w:val="28"/>
          <w:lang w:val="kk-KZ"/>
        </w:rPr>
        <w:t xml:space="preserve">дүниесіндегі жараны көрсете алған. Тарихи тұлға Жа-лама мен қасірет құрбаны Ақымбек бейнелерінде жазушы «кесік бас» пен «тірі тұлып» сияқты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ұғымдарды астастырады. Мысалы, автор Жа-лама «қастерлеген» сол тұлыпты суреттегенде адамның тірідей сыпырылған терісінің сол күйінде қурап, ет пен сүйексіз қалпы сақталғанын ерекше егжей-тегжейлі сипаттайды:</w:t>
      </w:r>
    </w:p>
    <w:p w:rsidR="005A19AE" w:rsidRPr="002D5CA2" w:rsidRDefault="005A19AE" w:rsidP="00D06725">
      <w:pPr>
        <w:pStyle w:val="ac"/>
        <w:spacing w:before="0" w:beforeAutospacing="0" w:after="0" w:afterAutospacing="0"/>
        <w:ind w:firstLine="709"/>
        <w:jc w:val="both"/>
        <w:rPr>
          <w:i/>
          <w:iCs/>
          <w:color w:val="000000" w:themeColor="text1"/>
          <w:sz w:val="28"/>
          <w:szCs w:val="28"/>
          <w:lang w:val="kk-KZ"/>
        </w:rPr>
      </w:pPr>
      <w:r w:rsidRPr="002D5CA2">
        <w:rPr>
          <w:i/>
          <w:iCs/>
          <w:color w:val="000000" w:themeColor="text1"/>
          <w:sz w:val="28"/>
          <w:szCs w:val="28"/>
          <w:lang w:val="kk-KZ"/>
        </w:rPr>
        <w:t>«Жа-лама қастерлеген тірі тұлып – бақытсыз қазақтың тірідей сыпырылған терісі – қандыра иленген, бар кейпін сақтаған тұлып...</w:t>
      </w:r>
      <w:r w:rsidR="008E49F5" w:rsidRPr="002D5CA2">
        <w:rPr>
          <w:i/>
          <w:iCs/>
          <w:color w:val="000000" w:themeColor="text1"/>
          <w:sz w:val="28"/>
          <w:szCs w:val="28"/>
          <w:lang w:val="kk-KZ"/>
        </w:rPr>
        <w:t xml:space="preserve"> </w:t>
      </w:r>
      <w:r w:rsidRPr="002D5CA2">
        <w:rPr>
          <w:i/>
          <w:iCs/>
          <w:color w:val="000000" w:themeColor="text1"/>
          <w:sz w:val="28"/>
          <w:szCs w:val="28"/>
          <w:lang w:val="kk-KZ"/>
        </w:rPr>
        <w:t>Арқадан басқасы түгел екен. Екі қол, екі аяқ, он саусақ, он бақай тырнағымен қоса қаз-қалпында... Ең кереметі – көзі ашық... Жалыныш та, үрей де жоқ. Кірпік қақпастан, тіке қарап тұр. Байыпты, батыл»</w:t>
      </w:r>
      <w:r w:rsidR="00224F33" w:rsidRPr="002D5CA2">
        <w:rPr>
          <w:i/>
          <w:iCs/>
          <w:color w:val="000000" w:themeColor="text1"/>
          <w:sz w:val="28"/>
          <w:szCs w:val="28"/>
          <w:lang w:val="kk-KZ"/>
        </w:rPr>
        <w:t xml:space="preserve"> [8</w:t>
      </w:r>
      <w:r w:rsidR="00A54C6A" w:rsidRPr="002D5CA2">
        <w:rPr>
          <w:i/>
          <w:iCs/>
          <w:color w:val="000000" w:themeColor="text1"/>
          <w:sz w:val="28"/>
          <w:szCs w:val="28"/>
          <w:lang w:val="kk-KZ"/>
        </w:rPr>
        <w:t>7</w:t>
      </w:r>
      <w:r w:rsidR="00224F33" w:rsidRPr="002D5CA2">
        <w:rPr>
          <w:i/>
          <w:iCs/>
          <w:color w:val="000000" w:themeColor="text1"/>
          <w:sz w:val="28"/>
          <w:szCs w:val="28"/>
          <w:lang w:val="kk-KZ"/>
        </w:rPr>
        <w:t>]</w:t>
      </w:r>
      <w:r w:rsidRPr="002D5CA2">
        <w:rPr>
          <w:i/>
          <w:iCs/>
          <w:color w:val="000000" w:themeColor="text1"/>
          <w:sz w:val="28"/>
          <w:szCs w:val="28"/>
          <w:lang w:val="kk-KZ"/>
        </w:rPr>
        <w:t>.</w:t>
      </w:r>
    </w:p>
    <w:p w:rsidR="0064393A" w:rsidRPr="002D5CA2" w:rsidRDefault="005A19AE"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Бұл </w:t>
      </w:r>
      <w:r w:rsidR="008E49F5" w:rsidRPr="002D5CA2">
        <w:rPr>
          <w:color w:val="000000" w:themeColor="text1"/>
          <w:sz w:val="28"/>
          <w:szCs w:val="28"/>
          <w:lang w:val="kk-KZ"/>
        </w:rPr>
        <w:t>суреттеуде</w:t>
      </w:r>
      <w:r w:rsidRPr="002D5CA2">
        <w:rPr>
          <w:color w:val="000000" w:themeColor="text1"/>
          <w:sz w:val="28"/>
          <w:szCs w:val="28"/>
          <w:lang w:val="kk-KZ"/>
        </w:rPr>
        <w:t xml:space="preserve"> хикаяттың атауындағы «кесік бас» пен «тірі тұлып» </w:t>
      </w:r>
      <w:r w:rsidR="002A418E" w:rsidRPr="002D5CA2">
        <w:rPr>
          <w:color w:val="000000" w:themeColor="text1"/>
          <w:sz w:val="28"/>
          <w:szCs w:val="28"/>
          <w:lang w:val="kk-KZ"/>
        </w:rPr>
        <w:t xml:space="preserve">ұғымдары </w:t>
      </w:r>
      <w:r w:rsidR="0064393A" w:rsidRPr="002D5CA2">
        <w:rPr>
          <w:color w:val="000000" w:themeColor="text1"/>
          <w:sz w:val="28"/>
          <w:szCs w:val="28"/>
          <w:lang w:val="kk-KZ"/>
        </w:rPr>
        <w:t xml:space="preserve">нақты </w:t>
      </w:r>
      <w:r w:rsidRPr="002D5CA2">
        <w:rPr>
          <w:color w:val="000000" w:themeColor="text1"/>
          <w:sz w:val="28"/>
          <w:szCs w:val="28"/>
          <w:lang w:val="kk-KZ"/>
        </w:rPr>
        <w:t xml:space="preserve">көрініс табады. </w:t>
      </w:r>
      <w:r w:rsidR="0064393A" w:rsidRPr="002D5CA2">
        <w:rPr>
          <w:color w:val="000000" w:themeColor="text1"/>
          <w:sz w:val="28"/>
          <w:szCs w:val="28"/>
          <w:lang w:val="kk-KZ"/>
        </w:rPr>
        <w:t>Жазушы тірідей сыпырылған терінің қурап, тұлыпқа айналғанша бастапқы қалпын толығымен сақтағанын айтады. Бір ғана сөйлем ішінде бір-біріне керағар түсініктер тізбектеліп беріледі: «тірі тұлып», «тірідей сыпырылған тері», «бар кейпін сақтаған тұлып». Мұнда жантүршігерлік ақиқат пен оның ақылға сыймас тылсымдығы астасып жатыр. Автор өзі Прага музейінде көрген сол т</w:t>
      </w:r>
      <w:r w:rsidR="00834638" w:rsidRPr="002D5CA2">
        <w:rPr>
          <w:color w:val="000000" w:themeColor="text1"/>
          <w:sz w:val="28"/>
          <w:szCs w:val="28"/>
          <w:lang w:val="kk-KZ"/>
        </w:rPr>
        <w:t>ұлыптың суретін сипаттай отырып,</w:t>
      </w:r>
      <w:r w:rsidR="0064393A" w:rsidRPr="002D5CA2">
        <w:rPr>
          <w:color w:val="000000" w:themeColor="text1"/>
          <w:sz w:val="28"/>
          <w:szCs w:val="28"/>
          <w:lang w:val="kk-KZ"/>
        </w:rPr>
        <w:t xml:space="preserve"> арқадан басқа мүшелердің бәрі түгел екенін, шашы өсіңкі, мұрты, ерні сол қалпы сақталғанын, тіпті көздері ашық, тік қарап тұрғанын ерекше атап өтеді. Өлі адамның терісі кептірілсе де, тірі адам кейпін сақтап қалған! Бұл – нағыз поэтикалық гротеск үлгісі, оксюморонның шектен </w:t>
      </w:r>
      <w:r w:rsidR="002A418E" w:rsidRPr="002D5CA2">
        <w:rPr>
          <w:color w:val="000000" w:themeColor="text1"/>
          <w:sz w:val="28"/>
          <w:szCs w:val="28"/>
          <w:lang w:val="kk-KZ"/>
        </w:rPr>
        <w:t>тыс</w:t>
      </w:r>
      <w:r w:rsidR="0064393A" w:rsidRPr="002D5CA2">
        <w:rPr>
          <w:color w:val="000000" w:themeColor="text1"/>
          <w:sz w:val="28"/>
          <w:szCs w:val="28"/>
          <w:lang w:val="kk-KZ"/>
        </w:rPr>
        <w:t xml:space="preserve"> көрінісі. Сол арқылы жазушы Жа-ламаның жауыздығын, жиіркенішті болмысын ашады. Өзін әулие, қолбасшы санаған Жа-ламаның санасы әбден бұрмаланған, адам кейпіндегі хайуанға айналған оның бойында бір-біріне қарсы екі түрлі табиғат бар. Бірі – идеалист «азаткер», екіншісі – қанқұйлы жауыз. Осы ішкі қайшылық хикаятта кесік бас пен тірі тұлып секілді символикалық детал</w:t>
      </w:r>
      <w:r w:rsidR="00834638" w:rsidRPr="002D5CA2">
        <w:rPr>
          <w:color w:val="000000" w:themeColor="text1"/>
          <w:sz w:val="28"/>
          <w:szCs w:val="28"/>
          <w:lang w:val="kk-KZ"/>
        </w:rPr>
        <w:t>ь</w:t>
      </w:r>
      <w:r w:rsidR="0064393A" w:rsidRPr="002D5CA2">
        <w:rPr>
          <w:color w:val="000000" w:themeColor="text1"/>
          <w:sz w:val="28"/>
          <w:szCs w:val="28"/>
          <w:lang w:val="kk-KZ"/>
        </w:rPr>
        <w:t>дармен берілген. Әсіресе, Ақымбектің терісін тірідей сыпырту эпизоды оқырман жүрегіне ауыр тиюі заңды. Автор бұл сәтті тікелей суреттемей, тек оқиғаның нәтижесін – сол тұлыптың кейінгі тағдырын баяндайды. Тұлыптың шетел асып, ақырында музейге қойылуы халық басынан өткен сұмдықтың айғағындай әсер қалдырады. Жа-лама өзін әділ күрескер санап, бақсылық, әулиелік жолын ұстанғанмен, шын мәнінде, пенде құрлы ақыл жоқ, адами қасиеттен жұрдай айуан екенін өзі түсінбей өтті. Мұншалық рақымсыз қатігездікке барған жанның психика</w:t>
      </w:r>
      <w:r w:rsidR="00834638" w:rsidRPr="002D5CA2">
        <w:rPr>
          <w:color w:val="000000" w:themeColor="text1"/>
          <w:sz w:val="28"/>
          <w:szCs w:val="28"/>
          <w:lang w:val="kk-KZ"/>
        </w:rPr>
        <w:t>сы да қақ айырылған десе болады,</w:t>
      </w:r>
      <w:r w:rsidR="0064393A" w:rsidRPr="002D5CA2">
        <w:rPr>
          <w:color w:val="000000" w:themeColor="text1"/>
          <w:sz w:val="28"/>
          <w:szCs w:val="28"/>
          <w:lang w:val="kk-KZ"/>
        </w:rPr>
        <w:t xml:space="preserve"> жартысы ұраншыл баққұмар, жартысы қанқұйлы жауыз. Мағауин осы ішкі арпалысты кейіпкердің нақты әрекетінен гөрі </w:t>
      </w:r>
      <w:r w:rsidR="00011205" w:rsidRPr="002D5CA2">
        <w:rPr>
          <w:color w:val="000000" w:themeColor="text1"/>
          <w:sz w:val="28"/>
          <w:szCs w:val="28"/>
          <w:lang w:val="kk-KZ"/>
        </w:rPr>
        <w:t>оксюморон</w:t>
      </w:r>
      <w:r w:rsidR="00834638" w:rsidRPr="002D5CA2">
        <w:rPr>
          <w:color w:val="000000" w:themeColor="text1"/>
          <w:sz w:val="28"/>
          <w:szCs w:val="28"/>
          <w:lang w:val="kk-KZ"/>
        </w:rPr>
        <w:t xml:space="preserve"> символдар арқылы мең</w:t>
      </w:r>
      <w:r w:rsidR="0064393A" w:rsidRPr="002D5CA2">
        <w:rPr>
          <w:color w:val="000000" w:themeColor="text1"/>
          <w:sz w:val="28"/>
          <w:szCs w:val="28"/>
          <w:lang w:val="kk-KZ"/>
        </w:rPr>
        <w:t>зейді. Қазіргі әдебиетте фольклор мен мифтік сананы символдық астар ретінде қолдану үрдісі б</w:t>
      </w:r>
      <w:r w:rsidR="00834638" w:rsidRPr="002D5CA2">
        <w:rPr>
          <w:color w:val="000000" w:themeColor="text1"/>
          <w:sz w:val="28"/>
          <w:szCs w:val="28"/>
          <w:lang w:val="kk-KZ"/>
        </w:rPr>
        <w:t>елең алғаны белгілі. Сол сияқты</w:t>
      </w:r>
      <w:r w:rsidR="0064393A" w:rsidRPr="002D5CA2">
        <w:rPr>
          <w:color w:val="000000" w:themeColor="text1"/>
          <w:sz w:val="28"/>
          <w:szCs w:val="28"/>
          <w:lang w:val="kk-KZ"/>
        </w:rPr>
        <w:t xml:space="preserve"> «Кесік бас – тірі тұлып» хикаятында да автор халық жадындағы «кәде үшін бас кесу» немесе «жазалау үшін тірідей тері сыпыру» деген үрейлі түсініктерді астарлы түрде пайдаланған. Нәтижесінде, </w:t>
      </w:r>
      <w:r w:rsidR="00011205" w:rsidRPr="002D5CA2">
        <w:rPr>
          <w:color w:val="000000" w:themeColor="text1"/>
          <w:sz w:val="28"/>
          <w:szCs w:val="28"/>
          <w:lang w:val="kk-KZ"/>
        </w:rPr>
        <w:t>оксюморон</w:t>
      </w:r>
      <w:r w:rsidR="0064393A" w:rsidRPr="002D5CA2">
        <w:rPr>
          <w:color w:val="000000" w:themeColor="text1"/>
          <w:sz w:val="28"/>
          <w:szCs w:val="28"/>
          <w:lang w:val="kk-KZ"/>
        </w:rPr>
        <w:t xml:space="preserve"> </w:t>
      </w:r>
      <w:r w:rsidR="00834638" w:rsidRPr="002D5CA2">
        <w:rPr>
          <w:color w:val="000000" w:themeColor="text1"/>
          <w:sz w:val="28"/>
          <w:szCs w:val="28"/>
          <w:lang w:val="kk-KZ"/>
        </w:rPr>
        <w:t>образдар</w:t>
      </w:r>
      <w:r w:rsidR="0064393A" w:rsidRPr="002D5CA2">
        <w:rPr>
          <w:color w:val="000000" w:themeColor="text1"/>
          <w:sz w:val="28"/>
          <w:szCs w:val="28"/>
          <w:lang w:val="kk-KZ"/>
        </w:rPr>
        <w:t xml:space="preserve"> бір кейіпкердің ғана емес, тұтас дәуірдің қос өрімді табиғатын ашуға септігін тигізді. Автор туындысы арқылы жеткізген негізгі ой – отаршылдық зобалаңында ұлттың рухани болмысы да бөлшектенді. Басы бір жақта, денесі бір жақта кеткен халықтың азабы осындай бейнелі суреттермен көрсетілген.</w:t>
      </w:r>
    </w:p>
    <w:p w:rsidR="002A418E" w:rsidRPr="002D5CA2" w:rsidRDefault="0064393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Қазіргі қазақ әдебиетіндегі оксюморон поэтикасының тағы бір жарқын үлгісі – Рахымжан Отарбаевтың «Бас» романы</w:t>
      </w:r>
      <w:r w:rsidR="00224F33" w:rsidRPr="002D5CA2">
        <w:rPr>
          <w:color w:val="000000" w:themeColor="text1"/>
          <w:sz w:val="28"/>
          <w:szCs w:val="28"/>
          <w:lang w:val="kk-KZ"/>
        </w:rPr>
        <w:t xml:space="preserve"> [8</w:t>
      </w:r>
      <w:r w:rsidR="00A54C6A" w:rsidRPr="002D5CA2">
        <w:rPr>
          <w:color w:val="000000" w:themeColor="text1"/>
          <w:sz w:val="28"/>
          <w:szCs w:val="28"/>
          <w:lang w:val="kk-KZ"/>
        </w:rPr>
        <w:t>8</w:t>
      </w:r>
      <w:r w:rsidR="00224F33" w:rsidRPr="002D5CA2">
        <w:rPr>
          <w:color w:val="000000" w:themeColor="text1"/>
          <w:sz w:val="28"/>
          <w:szCs w:val="28"/>
          <w:lang w:val="kk-KZ"/>
        </w:rPr>
        <w:t>]</w:t>
      </w:r>
      <w:r w:rsidRPr="002D5CA2">
        <w:rPr>
          <w:color w:val="000000" w:themeColor="text1"/>
          <w:sz w:val="28"/>
          <w:szCs w:val="28"/>
          <w:lang w:val="kk-KZ"/>
        </w:rPr>
        <w:t>. Бұл туындыда автор XIX ғасырдағы тарихи тұлға Махамбет Өтемісұлының қазасынан кейінгі «тағдырын» көркем қиялға арқау етеді</w:t>
      </w:r>
      <w:r w:rsidR="003041E3" w:rsidRPr="002D5CA2">
        <w:rPr>
          <w:color w:val="000000" w:themeColor="text1"/>
          <w:sz w:val="28"/>
          <w:szCs w:val="28"/>
          <w:lang w:val="kk-KZ"/>
        </w:rPr>
        <w:t>,</w:t>
      </w:r>
      <w:r w:rsidRPr="002D5CA2">
        <w:rPr>
          <w:color w:val="000000" w:themeColor="text1"/>
          <w:sz w:val="28"/>
          <w:szCs w:val="28"/>
          <w:lang w:val="kk-KZ"/>
        </w:rPr>
        <w:t xml:space="preserve"> яғни Махамбеттің шабылып, хабарсыз кеткен басын іздеу оқиғасын романның желісі</w:t>
      </w:r>
      <w:r w:rsidR="003041E3" w:rsidRPr="002D5CA2">
        <w:rPr>
          <w:color w:val="000000" w:themeColor="text1"/>
          <w:sz w:val="28"/>
          <w:szCs w:val="28"/>
          <w:lang w:val="kk-KZ"/>
        </w:rPr>
        <w:t>не айналады</w:t>
      </w:r>
      <w:r w:rsidRPr="002D5CA2">
        <w:rPr>
          <w:color w:val="000000" w:themeColor="text1"/>
          <w:sz w:val="28"/>
          <w:szCs w:val="28"/>
          <w:lang w:val="kk-KZ"/>
        </w:rPr>
        <w:t xml:space="preserve">. Сол арқылы ұлттың отарлық езгіде кеткен намысын, рухын іздеу идеясын көтереді. Романның басты кейіпкері – антрополог ғалым Ноэль. Ол заманында ғылымға сенетін, рационал ойдың адамы ретінде Махамбеттің бет-бейнесін қалпына келтіру мақсатымен бас сүйекті іздейді. Алайда шығарма оқиғасы </w:t>
      </w:r>
      <w:r w:rsidR="00A46C43" w:rsidRPr="002D5CA2">
        <w:rPr>
          <w:color w:val="000000" w:themeColor="text1"/>
          <w:sz w:val="28"/>
          <w:szCs w:val="28"/>
          <w:lang w:val="kk-KZ"/>
        </w:rPr>
        <w:t>бірден</w:t>
      </w:r>
      <w:r w:rsidRPr="002D5CA2">
        <w:rPr>
          <w:color w:val="000000" w:themeColor="text1"/>
          <w:sz w:val="28"/>
          <w:szCs w:val="28"/>
          <w:lang w:val="kk-KZ"/>
        </w:rPr>
        <w:t xml:space="preserve"> мистикалық арнаға бұрылады, жазушы тарихи ақиқатқа қиялдың элементтерін араластырады. Махамбеттің көмілген жері табылып, қазба кезінде оның бас сүйегі қолға тиген соң, шығарманың сюжеттік дамуында тылсым оқиғалар орын алады. Жазушы бас сүйекті ерекше кейіпкер дәрежесіне көтеріп, оны «тірілтіп сөйлету» әдісін қолданған. Әрине, шынайы өмірде бас сүйек сөйлемейді – бұл автордың қиялынан туған көркемдік гипербола, </w:t>
      </w:r>
      <w:r w:rsidR="00011205" w:rsidRPr="002D5CA2">
        <w:rPr>
          <w:color w:val="000000" w:themeColor="text1"/>
          <w:sz w:val="28"/>
          <w:szCs w:val="28"/>
          <w:lang w:val="kk-KZ"/>
        </w:rPr>
        <w:t>оксюморон</w:t>
      </w:r>
      <w:r w:rsidRPr="002D5CA2">
        <w:rPr>
          <w:color w:val="000000" w:themeColor="text1"/>
          <w:sz w:val="28"/>
          <w:szCs w:val="28"/>
          <w:lang w:val="kk-KZ"/>
        </w:rPr>
        <w:t xml:space="preserve"> </w:t>
      </w:r>
      <w:r w:rsidR="00905B9C" w:rsidRPr="002D5CA2">
        <w:rPr>
          <w:color w:val="000000" w:themeColor="text1"/>
          <w:sz w:val="28"/>
          <w:szCs w:val="28"/>
          <w:lang w:val="kk-KZ"/>
        </w:rPr>
        <w:t>әдісі</w:t>
      </w:r>
      <w:r w:rsidRPr="002D5CA2">
        <w:rPr>
          <w:color w:val="000000" w:themeColor="text1"/>
          <w:sz w:val="28"/>
          <w:szCs w:val="28"/>
          <w:lang w:val="kk-KZ"/>
        </w:rPr>
        <w:t xml:space="preserve">. Дегенмен дәл осы әдіс тарихи шындық пен кейіпкер психологиясын ұштастыруға қызмет етеді. </w:t>
      </w:r>
      <w:r w:rsidR="002A418E" w:rsidRPr="002D5CA2">
        <w:rPr>
          <w:color w:val="000000" w:themeColor="text1"/>
          <w:sz w:val="28"/>
          <w:szCs w:val="28"/>
          <w:lang w:val="kk-KZ"/>
        </w:rPr>
        <w:t xml:space="preserve">«Бас» романының соңында: </w:t>
      </w:r>
      <w:r w:rsidR="002A418E" w:rsidRPr="002D5CA2">
        <w:rPr>
          <w:i/>
          <w:iCs/>
          <w:color w:val="000000" w:themeColor="text1"/>
          <w:sz w:val="28"/>
          <w:szCs w:val="28"/>
          <w:lang w:val="kk-KZ"/>
        </w:rPr>
        <w:t>«Сол күні дүниежүзінің барша беделді ақпарат агенттіктері «Сенсация! Махамбет ақынның басы табылды» деп бар дауыспен жаһанға жар салған. Туған топырақта жан жадыратқан жаңалыққа жарғақ құлағын төсей қалған ешкім жоқ. Селт етер емес»</w:t>
      </w:r>
      <w:r w:rsidR="009B2DA7" w:rsidRPr="002D5CA2">
        <w:rPr>
          <w:i/>
          <w:iCs/>
          <w:color w:val="000000" w:themeColor="text1"/>
          <w:sz w:val="28"/>
          <w:szCs w:val="28"/>
          <w:lang w:val="kk-KZ"/>
        </w:rPr>
        <w:t>, –</w:t>
      </w:r>
      <w:r w:rsidR="002A418E" w:rsidRPr="002D5CA2">
        <w:rPr>
          <w:i/>
          <w:iCs/>
          <w:color w:val="000000" w:themeColor="text1"/>
          <w:sz w:val="28"/>
          <w:szCs w:val="28"/>
          <w:lang w:val="kk-KZ"/>
        </w:rPr>
        <w:t xml:space="preserve"> деген суреттеу бар [</w:t>
      </w:r>
      <w:r w:rsidR="00224F33" w:rsidRPr="002D5CA2">
        <w:rPr>
          <w:i/>
          <w:iCs/>
          <w:color w:val="000000" w:themeColor="text1"/>
          <w:sz w:val="28"/>
          <w:szCs w:val="28"/>
          <w:lang w:val="kk-KZ"/>
        </w:rPr>
        <w:t>8</w:t>
      </w:r>
      <w:r w:rsidR="00A54C6A" w:rsidRPr="002D5CA2">
        <w:rPr>
          <w:i/>
          <w:iCs/>
          <w:color w:val="000000" w:themeColor="text1"/>
          <w:sz w:val="28"/>
          <w:szCs w:val="28"/>
          <w:lang w:val="kk-KZ"/>
        </w:rPr>
        <w:t>8</w:t>
      </w:r>
      <w:r w:rsidR="002A418E" w:rsidRPr="002D5CA2">
        <w:rPr>
          <w:i/>
          <w:iCs/>
          <w:color w:val="000000" w:themeColor="text1"/>
          <w:sz w:val="28"/>
          <w:szCs w:val="28"/>
          <w:lang w:val="kk-KZ"/>
        </w:rPr>
        <w:t>,</w:t>
      </w:r>
      <w:r w:rsidR="00B56C58" w:rsidRPr="002D5CA2">
        <w:rPr>
          <w:i/>
          <w:iCs/>
          <w:color w:val="000000" w:themeColor="text1"/>
          <w:sz w:val="28"/>
          <w:szCs w:val="28"/>
          <w:lang w:val="kk-KZ"/>
        </w:rPr>
        <w:t xml:space="preserve"> б. </w:t>
      </w:r>
      <w:r w:rsidR="002A418E" w:rsidRPr="002D5CA2">
        <w:rPr>
          <w:i/>
          <w:iCs/>
          <w:color w:val="000000" w:themeColor="text1"/>
          <w:sz w:val="28"/>
          <w:szCs w:val="28"/>
          <w:lang w:val="kk-KZ"/>
        </w:rPr>
        <w:t>127].</w:t>
      </w:r>
      <w:r w:rsidR="002A418E" w:rsidRPr="002D5CA2">
        <w:rPr>
          <w:color w:val="000000" w:themeColor="text1"/>
          <w:sz w:val="28"/>
          <w:szCs w:val="28"/>
          <w:lang w:val="kk-KZ"/>
        </w:rPr>
        <w:t xml:space="preserve"> Қоғамдағы мұндай бойкүйез, немқұрай</w:t>
      </w:r>
      <w:r w:rsidR="009B2DA7" w:rsidRPr="002D5CA2">
        <w:rPr>
          <w:color w:val="000000" w:themeColor="text1"/>
          <w:sz w:val="28"/>
          <w:szCs w:val="28"/>
          <w:lang w:val="kk-KZ"/>
        </w:rPr>
        <w:t>л</w:t>
      </w:r>
      <w:r w:rsidR="002A418E" w:rsidRPr="002D5CA2">
        <w:rPr>
          <w:color w:val="000000" w:themeColor="text1"/>
          <w:sz w:val="28"/>
          <w:szCs w:val="28"/>
          <w:lang w:val="kk-KZ"/>
        </w:rPr>
        <w:t>ық серпіліс табуы үшін Махамбеттің басының өзі сөйлеп кетуі керек шығар? Расында да роман басталар-басталмас</w:t>
      </w:r>
      <w:r w:rsidR="009B2DA7" w:rsidRPr="002D5CA2">
        <w:rPr>
          <w:color w:val="000000" w:themeColor="text1"/>
          <w:sz w:val="28"/>
          <w:szCs w:val="28"/>
          <w:lang w:val="kk-KZ"/>
        </w:rPr>
        <w:t>тан</w:t>
      </w:r>
      <w:r w:rsidR="002A418E" w:rsidRPr="002D5CA2">
        <w:rPr>
          <w:color w:val="000000" w:themeColor="text1"/>
          <w:sz w:val="28"/>
          <w:szCs w:val="28"/>
          <w:lang w:val="kk-KZ"/>
        </w:rPr>
        <w:t xml:space="preserve"> бас сүйек сөйлеп кетеді:</w:t>
      </w:r>
    </w:p>
    <w:p w:rsidR="002A418E" w:rsidRPr="002D5CA2" w:rsidRDefault="005A19AE" w:rsidP="00D06725">
      <w:pPr>
        <w:pStyle w:val="ac"/>
        <w:spacing w:before="0" w:beforeAutospacing="0" w:after="0" w:afterAutospacing="0"/>
        <w:ind w:firstLine="709"/>
        <w:jc w:val="both"/>
        <w:rPr>
          <w:i/>
          <w:iCs/>
          <w:color w:val="000000" w:themeColor="text1"/>
          <w:sz w:val="28"/>
          <w:szCs w:val="28"/>
          <w:lang w:val="kk-KZ"/>
        </w:rPr>
      </w:pPr>
      <w:r w:rsidRPr="002D5CA2">
        <w:rPr>
          <w:i/>
          <w:iCs/>
          <w:color w:val="000000" w:themeColor="text1"/>
          <w:sz w:val="28"/>
          <w:szCs w:val="28"/>
          <w:lang w:val="kk-KZ"/>
        </w:rPr>
        <w:t>«Махамбеттің бас сүйегі жақтарын қозғалысқа келтіріп: – Әй, Ноэль, мені Алматыға лақтырып кету үшін көрімнен қазып а</w:t>
      </w:r>
      <w:r w:rsidR="009B2DA7" w:rsidRPr="002D5CA2">
        <w:rPr>
          <w:i/>
          <w:iCs/>
          <w:color w:val="000000" w:themeColor="text1"/>
          <w:sz w:val="28"/>
          <w:szCs w:val="28"/>
          <w:lang w:val="kk-KZ"/>
        </w:rPr>
        <w:t>лдың ба? Бұл не сұмдығың? – деп</w:t>
      </w:r>
      <w:r w:rsidRPr="002D5CA2">
        <w:rPr>
          <w:i/>
          <w:iCs/>
          <w:color w:val="000000" w:themeColor="text1"/>
          <w:sz w:val="28"/>
          <w:szCs w:val="28"/>
          <w:lang w:val="kk-KZ"/>
        </w:rPr>
        <w:t xml:space="preserve"> ренішін жеткізді»</w:t>
      </w:r>
      <w:r w:rsidR="00224F33" w:rsidRPr="002D5CA2">
        <w:rPr>
          <w:i/>
          <w:iCs/>
          <w:color w:val="000000" w:themeColor="text1"/>
          <w:sz w:val="28"/>
          <w:szCs w:val="28"/>
          <w:lang w:val="kk-KZ"/>
        </w:rPr>
        <w:t xml:space="preserve"> [8</w:t>
      </w:r>
      <w:r w:rsidR="00A54C6A" w:rsidRPr="002D5CA2">
        <w:rPr>
          <w:i/>
          <w:iCs/>
          <w:color w:val="000000" w:themeColor="text1"/>
          <w:sz w:val="28"/>
          <w:szCs w:val="28"/>
          <w:lang w:val="kk-KZ"/>
        </w:rPr>
        <w:t>8</w:t>
      </w:r>
      <w:r w:rsidR="00224F33" w:rsidRPr="002D5CA2">
        <w:rPr>
          <w:i/>
          <w:iCs/>
          <w:color w:val="000000" w:themeColor="text1"/>
          <w:sz w:val="28"/>
          <w:szCs w:val="28"/>
          <w:lang w:val="kk-KZ"/>
        </w:rPr>
        <w:t xml:space="preserve">, </w:t>
      </w:r>
      <w:r w:rsidR="00B56C58" w:rsidRPr="002D5CA2">
        <w:rPr>
          <w:i/>
          <w:iCs/>
          <w:color w:val="000000" w:themeColor="text1"/>
          <w:sz w:val="28"/>
          <w:szCs w:val="28"/>
          <w:lang w:val="kk-KZ"/>
        </w:rPr>
        <w:t xml:space="preserve">б. </w:t>
      </w:r>
      <w:r w:rsidR="00224F33" w:rsidRPr="002D5CA2">
        <w:rPr>
          <w:i/>
          <w:iCs/>
          <w:color w:val="000000" w:themeColor="text1"/>
          <w:sz w:val="28"/>
          <w:szCs w:val="28"/>
          <w:lang w:val="kk-KZ"/>
        </w:rPr>
        <w:t>5]</w:t>
      </w:r>
      <w:r w:rsidRPr="002D5CA2">
        <w:rPr>
          <w:i/>
          <w:iCs/>
          <w:color w:val="000000" w:themeColor="text1"/>
          <w:sz w:val="28"/>
          <w:szCs w:val="28"/>
          <w:lang w:val="kk-KZ"/>
        </w:rPr>
        <w:t>.</w:t>
      </w:r>
    </w:p>
    <w:p w:rsidR="002A418E" w:rsidRPr="002D5CA2" w:rsidRDefault="002A418E" w:rsidP="00D06725">
      <w:pPr>
        <w:spacing w:line="240" w:lineRule="auto"/>
        <w:ind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Маужыраған қоғамды ояту үшін ойлап табылған бірден-бір </w:t>
      </w:r>
      <w:r w:rsidR="00905B9C" w:rsidRPr="002D5CA2">
        <w:rPr>
          <w:rFonts w:ascii="Times New Roman" w:hAnsi="Times New Roman"/>
          <w:color w:val="000000" w:themeColor="text1"/>
          <w:sz w:val="28"/>
          <w:szCs w:val="28"/>
          <w:lang w:val="kk-KZ"/>
        </w:rPr>
        <w:t>әдіс</w:t>
      </w:r>
      <w:r w:rsidRPr="002D5CA2">
        <w:rPr>
          <w:rFonts w:ascii="Times New Roman" w:hAnsi="Times New Roman"/>
          <w:color w:val="000000" w:themeColor="text1"/>
          <w:sz w:val="28"/>
          <w:szCs w:val="28"/>
          <w:lang w:val="kk-KZ"/>
        </w:rPr>
        <w:t xml:space="preserve"> – осы бір гротесктен көрінеді. Қазақ қоғамы иманы ұшып, қатты қорыққанда ғана тәубесіне келіп, селк ететін сияқты. Мұның өзі немқұрайлық дертінің қоғам ішін қаншалықты жайлап алғанынан хабар беріп тұр.  Бұл романда автор бір елдің ғана емес, бүтін адамзат қоғамын жайлаған кеселдерге назар аудартуды көздейді. </w:t>
      </w:r>
    </w:p>
    <w:p w:rsidR="002A418E" w:rsidRPr="002D5CA2" w:rsidRDefault="009B2DA7" w:rsidP="00D06725">
      <w:pPr>
        <w:spacing w:line="240" w:lineRule="auto"/>
        <w:ind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Роман </w:t>
      </w:r>
      <w:r w:rsidR="002A418E" w:rsidRPr="002D5CA2">
        <w:rPr>
          <w:rFonts w:ascii="Times New Roman" w:hAnsi="Times New Roman"/>
          <w:color w:val="000000" w:themeColor="text1"/>
          <w:sz w:val="28"/>
          <w:szCs w:val="28"/>
          <w:lang w:val="kk-KZ"/>
        </w:rPr>
        <w:t>елінің тәуелсіздік жолында күрес жүргізген Махамбет ақынның дұшпандары шауып алған басы, оның  тұтас бір халықтың рухын оята алуға қауқарлы, символ дәрежесіндегі рөлі, сол сияқты биік рухты керек етпейтін, әруақ сыйлаудан қалған, ұлттың тұтастығы туралы түсініктен ажыраған  бойкүйез қоғамның ауқымын кеңейте келе, әлемді жайлаған рухсыздық, азғындық, бас пайдасы жолында моральдық қасиеттерді тәрк ету арнасына ауады.  Автор өзі көтеріп отырған проблеманы жалқыдан жалпыға, тар шеңберден ауқымдыға ұластыру арқылы бүкіл адамзаттық деңгейге алып шығады. Оқиғалар тізбегі бір-біріне түрткі болып, жалғасын тауып, қазақ елі ш</w:t>
      </w:r>
      <w:r w:rsidRPr="002D5CA2">
        <w:rPr>
          <w:rFonts w:ascii="Times New Roman" w:hAnsi="Times New Roman"/>
          <w:color w:val="000000" w:themeColor="text1"/>
          <w:sz w:val="28"/>
          <w:szCs w:val="28"/>
          <w:lang w:val="kk-KZ"/>
        </w:rPr>
        <w:t>еңберінен асып, әрекет-тартыс А</w:t>
      </w:r>
      <w:r w:rsidR="002A418E" w:rsidRPr="002D5CA2">
        <w:rPr>
          <w:rFonts w:ascii="Times New Roman" w:hAnsi="Times New Roman"/>
          <w:color w:val="000000" w:themeColor="text1"/>
          <w:sz w:val="28"/>
          <w:szCs w:val="28"/>
          <w:lang w:val="kk-KZ"/>
        </w:rPr>
        <w:t>мерика жерінде өрбиді.</w:t>
      </w:r>
      <w:r w:rsidR="00E11AD8" w:rsidRPr="002D5CA2">
        <w:rPr>
          <w:rFonts w:ascii="Times New Roman" w:hAnsi="Times New Roman"/>
          <w:color w:val="000000" w:themeColor="text1"/>
          <w:sz w:val="28"/>
          <w:szCs w:val="28"/>
          <w:lang w:val="kk-KZ"/>
        </w:rPr>
        <w:t xml:space="preserve"> </w:t>
      </w:r>
      <w:r w:rsidR="002A418E" w:rsidRPr="002D5CA2">
        <w:rPr>
          <w:rFonts w:ascii="Times New Roman" w:hAnsi="Times New Roman"/>
          <w:color w:val="000000" w:themeColor="text1"/>
          <w:sz w:val="28"/>
          <w:szCs w:val="28"/>
          <w:lang w:val="kk-KZ"/>
        </w:rPr>
        <w:t>Проблема – жоғалып кеткен Махамбеттің  басын іздеу. Басты іздеушілер жалпы екі жікке бөлінеді, бірі – ізгілікті көздеушілер (Ноэль, Құрақ қарт, Дәурен, Айым, Имаш, Герасимов, т.б.), екіншісі – басты тапқан адамға берілетін миллион доллар сыйақыны көздеген арам пиғылдылар (Ықас, Баймахан, Қайып Есимович, Қашқария, Дү</w:t>
      </w:r>
      <w:r w:rsidR="002F515A" w:rsidRPr="002D5CA2">
        <w:rPr>
          <w:rFonts w:ascii="Times New Roman" w:hAnsi="Times New Roman"/>
          <w:color w:val="000000" w:themeColor="text1"/>
          <w:sz w:val="28"/>
          <w:szCs w:val="28"/>
          <w:lang w:val="kk-KZ"/>
        </w:rPr>
        <w:t>рия, Жорик, Слава, генерал Хьюс</w:t>
      </w:r>
      <w:r w:rsidR="002A418E" w:rsidRPr="002D5CA2">
        <w:rPr>
          <w:rFonts w:ascii="Times New Roman" w:hAnsi="Times New Roman"/>
          <w:color w:val="000000" w:themeColor="text1"/>
          <w:sz w:val="28"/>
          <w:szCs w:val="28"/>
          <w:lang w:val="kk-KZ"/>
        </w:rPr>
        <w:t xml:space="preserve"> т.б.).</w:t>
      </w:r>
    </w:p>
    <w:p w:rsidR="002A418E" w:rsidRPr="002D5CA2" w:rsidRDefault="002A418E" w:rsidP="00D06725">
      <w:pPr>
        <w:spacing w:line="240" w:lineRule="auto"/>
        <w:ind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Автор қоғам мен ондағы ізгілік қасиеттердің дамуын тежейтін – биліктегі адамдар, </w:t>
      </w:r>
      <w:r w:rsidR="009B2DA7" w:rsidRPr="002D5CA2">
        <w:rPr>
          <w:rFonts w:ascii="Times New Roman" w:hAnsi="Times New Roman"/>
          <w:color w:val="000000" w:themeColor="text1"/>
          <w:sz w:val="28"/>
          <w:szCs w:val="28"/>
          <w:lang w:val="kk-KZ"/>
        </w:rPr>
        <w:t>я</w:t>
      </w:r>
      <w:r w:rsidR="00CF4BC7" w:rsidRPr="002D5CA2">
        <w:rPr>
          <w:rFonts w:ascii="Times New Roman" w:hAnsi="Times New Roman"/>
          <w:color w:val="000000" w:themeColor="text1"/>
          <w:sz w:val="28"/>
          <w:szCs w:val="28"/>
          <w:lang w:val="kk-KZ"/>
        </w:rPr>
        <w:t xml:space="preserve">ғни </w:t>
      </w:r>
      <w:r w:rsidRPr="002D5CA2">
        <w:rPr>
          <w:rFonts w:ascii="Times New Roman" w:hAnsi="Times New Roman"/>
          <w:color w:val="000000" w:themeColor="text1"/>
          <w:sz w:val="28"/>
          <w:szCs w:val="28"/>
          <w:lang w:val="kk-KZ"/>
        </w:rPr>
        <w:t xml:space="preserve">шенеуніктер екенін көрсетеді. Арсыздықтың зымиян жолдарымен мол ақшаға қол жеткізгендер үлкен </w:t>
      </w:r>
      <w:r w:rsidR="009B2DA7" w:rsidRPr="002D5CA2">
        <w:rPr>
          <w:rFonts w:ascii="Times New Roman" w:hAnsi="Times New Roman"/>
          <w:color w:val="000000" w:themeColor="text1"/>
          <w:sz w:val="28"/>
          <w:szCs w:val="28"/>
          <w:lang w:val="kk-KZ"/>
        </w:rPr>
        <w:t>мансапты</w:t>
      </w:r>
      <w:r w:rsidRPr="002D5CA2">
        <w:rPr>
          <w:rFonts w:ascii="Times New Roman" w:hAnsi="Times New Roman"/>
          <w:color w:val="000000" w:themeColor="text1"/>
          <w:sz w:val="28"/>
          <w:szCs w:val="28"/>
          <w:lang w:val="kk-KZ"/>
        </w:rPr>
        <w:t xml:space="preserve"> иеленген. Олар үшін  ұлттық құндылықтың еш маңызы жоқ, бұл жердегі тартысты диалог, әрекеттерден бюрократизмнің иісі аңқып тұрады. Сондай азғын жандардың кесірінен Махамбет ақынның бас сүйегі жоғалып кетіп, Алматының бір белгісіз жертөлесінде талай жылдар жатып қалған еді. </w:t>
      </w:r>
    </w:p>
    <w:p w:rsidR="00A46C43" w:rsidRPr="002D5CA2" w:rsidRDefault="00FF28E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Жалпы «бас» метафорасы әлем әдебиетінде көп кездеседі. Қоғамдағы шектен асқан азғындықты бейнелей отырып, даңқты авторлар кесілген бас метафорасымен ізгіліксіз алдағы өмірдің мәнсіздігін, болашақтың жоқтығын түсіндіргісі келеді. </w:t>
      </w:r>
      <w:r w:rsidR="00A46C43" w:rsidRPr="002D5CA2">
        <w:rPr>
          <w:color w:val="000000" w:themeColor="text1"/>
          <w:sz w:val="28"/>
          <w:szCs w:val="28"/>
          <w:lang w:val="kk-KZ"/>
        </w:rPr>
        <w:t>Ғылыми деректерге сүйеніп баяндалған романның  басында автор рационалды ойды шетке ысырып, мифтік сананы алға шығарады. Дәл осы тұста Ноэльдің де ішкі әл</w:t>
      </w:r>
      <w:r w:rsidR="009B2DA7" w:rsidRPr="002D5CA2">
        <w:rPr>
          <w:color w:val="000000" w:themeColor="text1"/>
          <w:sz w:val="28"/>
          <w:szCs w:val="28"/>
          <w:lang w:val="kk-KZ"/>
        </w:rPr>
        <w:t>емі төңкеріліп түскендей болады,</w:t>
      </w:r>
      <w:r w:rsidR="00A46C43" w:rsidRPr="002D5CA2">
        <w:rPr>
          <w:color w:val="000000" w:themeColor="text1"/>
          <w:sz w:val="28"/>
          <w:szCs w:val="28"/>
          <w:lang w:val="kk-KZ"/>
        </w:rPr>
        <w:t xml:space="preserve"> ол өз көзіне өзі сенбей, ақыл-ойы шайқалғандай күй кешеді. Махамбеттің өкпеге толы зары Ноэльді ар-ұжданның таразысына тартады. </w:t>
      </w:r>
      <w:r w:rsidR="009B2DA7" w:rsidRPr="002D5CA2">
        <w:rPr>
          <w:color w:val="000000" w:themeColor="text1"/>
          <w:sz w:val="28"/>
          <w:szCs w:val="28"/>
          <w:lang w:val="kk-KZ"/>
        </w:rPr>
        <w:t>Шығармада</w:t>
      </w:r>
      <w:r w:rsidR="00A46C43" w:rsidRPr="002D5CA2">
        <w:rPr>
          <w:color w:val="000000" w:themeColor="text1"/>
          <w:sz w:val="28"/>
          <w:szCs w:val="28"/>
          <w:lang w:val="kk-KZ"/>
        </w:rPr>
        <w:t xml:space="preserve"> «сөйлейтін бас» феномені арқылы жазушы тірілер мен өлілер арасындағы мүмкін емес диалогты жүзеге асырған. Бұл, сөз жоқ, әдебиеттегі оксюморонды пайдаланудың көркем үлгісі, өйткені жансыз бас пен пенденің тілдесуі – өзара </w:t>
      </w:r>
      <w:r w:rsidR="00253573" w:rsidRPr="002D5CA2">
        <w:rPr>
          <w:color w:val="000000" w:themeColor="text1"/>
          <w:sz w:val="28"/>
          <w:szCs w:val="28"/>
          <w:lang w:val="kk-KZ"/>
        </w:rPr>
        <w:t>қарама-қарсы</w:t>
      </w:r>
      <w:r w:rsidR="00A46C43" w:rsidRPr="002D5CA2">
        <w:rPr>
          <w:color w:val="000000" w:themeColor="text1"/>
          <w:sz w:val="28"/>
          <w:szCs w:val="28"/>
          <w:lang w:val="kk-KZ"/>
        </w:rPr>
        <w:t xml:space="preserve"> ұғымдардың тоғысуы. Роман желісінде бұл жағдайдың шынымен болған-болмағаны маңызды емес, бастысы – бұрын тек ғылымға ғана сенген материалист ғалымның санасы төңкеріліп, рухани жаңғыру жолына түсуі. Кейіпкер Ноэль енді халқымыздың кие, аруақ туралы наным-сеніміне құрметпен қарай бастайды. Автор дәл осы ішкі өзгерісті көрсету үшін </w:t>
      </w:r>
      <w:r w:rsidR="00011205" w:rsidRPr="002D5CA2">
        <w:rPr>
          <w:color w:val="000000" w:themeColor="text1"/>
          <w:sz w:val="28"/>
          <w:szCs w:val="28"/>
          <w:lang w:val="kk-KZ"/>
        </w:rPr>
        <w:t>оксюморон</w:t>
      </w:r>
      <w:r w:rsidR="00A46C43" w:rsidRPr="002D5CA2">
        <w:rPr>
          <w:color w:val="000000" w:themeColor="text1"/>
          <w:sz w:val="28"/>
          <w:szCs w:val="28"/>
          <w:lang w:val="kk-KZ"/>
        </w:rPr>
        <w:t xml:space="preserve"> </w:t>
      </w:r>
      <w:r w:rsidR="00905B9C" w:rsidRPr="002D5CA2">
        <w:rPr>
          <w:color w:val="000000" w:themeColor="text1"/>
          <w:sz w:val="28"/>
          <w:szCs w:val="28"/>
          <w:lang w:val="kk-KZ"/>
        </w:rPr>
        <w:t>әдісін</w:t>
      </w:r>
      <w:r w:rsidR="00A46C43" w:rsidRPr="002D5CA2">
        <w:rPr>
          <w:color w:val="000000" w:themeColor="text1"/>
          <w:sz w:val="28"/>
          <w:szCs w:val="28"/>
          <w:lang w:val="kk-KZ"/>
        </w:rPr>
        <w:t>е жүгінген: өлген ақынның басын «тірілтіп», оған тіл бітіру арқылы кейіпкердің таным-түйсігіндегі төңкерісті астарлай бейнелейді. Шығармада гротеск элементі де жоқ емес, алайда гротеск көбіне шындықты мысқылмен асыра сілтесе, Р.</w:t>
      </w:r>
      <w:r w:rsidR="009B2DA7" w:rsidRPr="002D5CA2">
        <w:rPr>
          <w:color w:val="000000" w:themeColor="text1"/>
          <w:sz w:val="28"/>
          <w:szCs w:val="28"/>
          <w:lang w:val="kk-KZ"/>
        </w:rPr>
        <w:t> </w:t>
      </w:r>
      <w:r w:rsidR="00A46C43" w:rsidRPr="002D5CA2">
        <w:rPr>
          <w:color w:val="000000" w:themeColor="text1"/>
          <w:sz w:val="28"/>
          <w:szCs w:val="28"/>
          <w:lang w:val="kk-KZ"/>
        </w:rPr>
        <w:t>Отарбаевтың әдісі керісінше шынайы психологиялық шок эффектісін туғызады. Ноэльдің бастан кешкен ғажайып оқиғалары романдағы көркем шындықтың шырқау шыңы іспетті. Сол арқылы жазушы Махамбеттің ғана емес, азаттық үшін арпалысқан бүкіл халықтың мұраты мен мұңын қозғайды. «Бас» романы оксюморонды идеялық символ деңгейіне көтере білген туынды. Мұнда «басы жоқ халық» және «бассыз қалған батыр» мотивтері қатар өріліп, ұлт рухының жоғалу қаупін еске салады. Романда Махамбеттің басын іздеуге ниеттенген талай жанның мақсаты суреттеледі: біреу оны ақша үшін, біреу атақ үшін іздесе, ал Ноэль шынайы ғылыми әрі елдік мұрат жолында іздейді. Ақырында тек ниеті адал адамның ғана жолы болып, Ноэль бас сүйекті тауып елге қайтарады және оны қайта жерлейді. Осы финалдық тұста кейіпкердің жандүниесі тазара түсіп, катарсиске жақын күй кешеді. Мұның бәрін жазушы ашық баяндамай, оқырманға ашық түсіндірмей, «сөйлейтін бас» секілді бейнелі әдіспен астарлап жеткізеді.</w:t>
      </w:r>
    </w:p>
    <w:p w:rsidR="00A46C43" w:rsidRPr="002D5CA2" w:rsidRDefault="00A46C43"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Қазақтың қазіргі әдебиетінде мифтік-философиялық бағытта оксюморонды тиімді пайдаланған соны шығармалардың бірі – М.</w:t>
      </w:r>
      <w:r w:rsidR="009B2DA7" w:rsidRPr="002D5CA2">
        <w:rPr>
          <w:color w:val="000000" w:themeColor="text1"/>
          <w:sz w:val="28"/>
          <w:szCs w:val="28"/>
          <w:lang w:val="kk-KZ"/>
        </w:rPr>
        <w:t> </w:t>
      </w:r>
      <w:r w:rsidRPr="002D5CA2">
        <w:rPr>
          <w:color w:val="000000" w:themeColor="text1"/>
          <w:sz w:val="28"/>
          <w:szCs w:val="28"/>
          <w:lang w:val="kk-KZ"/>
        </w:rPr>
        <w:t>Мәліктің «Бассыз бөрі» әңгімесі</w:t>
      </w:r>
      <w:r w:rsidR="00224F33" w:rsidRPr="002D5CA2">
        <w:rPr>
          <w:color w:val="000000" w:themeColor="text1"/>
          <w:sz w:val="28"/>
          <w:szCs w:val="28"/>
          <w:lang w:val="kk-KZ"/>
        </w:rPr>
        <w:t xml:space="preserve"> [8</w:t>
      </w:r>
      <w:r w:rsidR="00A54C6A" w:rsidRPr="002D5CA2">
        <w:rPr>
          <w:color w:val="000000" w:themeColor="text1"/>
          <w:sz w:val="28"/>
          <w:szCs w:val="28"/>
          <w:lang w:val="kk-KZ"/>
        </w:rPr>
        <w:t>9</w:t>
      </w:r>
      <w:r w:rsidR="00224F33" w:rsidRPr="002D5CA2">
        <w:rPr>
          <w:color w:val="000000" w:themeColor="text1"/>
          <w:sz w:val="28"/>
          <w:szCs w:val="28"/>
          <w:lang w:val="kk-KZ"/>
        </w:rPr>
        <w:t>]</w:t>
      </w:r>
      <w:r w:rsidRPr="002D5CA2">
        <w:rPr>
          <w:color w:val="000000" w:themeColor="text1"/>
          <w:sz w:val="28"/>
          <w:szCs w:val="28"/>
          <w:lang w:val="kk-KZ"/>
        </w:rPr>
        <w:t>. Әңгіме атауы – оксюморонның айқын үлгісі. Жануар үшін басынан айырылу өліммен тең болса, мұнда қасқыр бассыз қалса да тірі, жорта береді. Автор осы тосын жағдай арқылы тұспалмен терең философиялық һәм психологиялық мағына жеткізеді. Шығарманың басты кейіпкері – көк бөрі, түркі мифологиясындағы киелі бейне. Әңгіме басында-ақ автор көк бөрінің басынан айырылған күйін суреттеп, оқырманды таңғалдырады:</w:t>
      </w:r>
    </w:p>
    <w:p w:rsidR="005A19AE" w:rsidRPr="002D5CA2" w:rsidRDefault="005A19AE" w:rsidP="00D06725">
      <w:pPr>
        <w:pStyle w:val="ac"/>
        <w:spacing w:before="0" w:beforeAutospacing="0" w:after="0" w:afterAutospacing="0"/>
        <w:ind w:firstLine="709"/>
        <w:jc w:val="both"/>
        <w:rPr>
          <w:i/>
          <w:iCs/>
          <w:color w:val="000000" w:themeColor="text1"/>
          <w:sz w:val="28"/>
          <w:szCs w:val="28"/>
          <w:lang w:val="kk-KZ"/>
        </w:rPr>
      </w:pPr>
      <w:r w:rsidRPr="002D5CA2">
        <w:rPr>
          <w:i/>
          <w:iCs/>
          <w:color w:val="000000" w:themeColor="text1"/>
          <w:sz w:val="28"/>
          <w:szCs w:val="28"/>
          <w:lang w:val="kk-KZ"/>
        </w:rPr>
        <w:t>«Көк бөрінің маң даланы үрейге бөлеп ұлығысы келді. «Аууу... аууу... аууууу...» Ұли алмады. Басы жоқ екен. Қайда қалды, біреулер шауып алды ма, әлде өзі бір жерге ұмытып кетті ме, о жағын біле алмады»</w:t>
      </w:r>
      <w:r w:rsidR="00224F33" w:rsidRPr="002D5CA2">
        <w:rPr>
          <w:i/>
          <w:iCs/>
          <w:color w:val="000000" w:themeColor="text1"/>
          <w:sz w:val="28"/>
          <w:szCs w:val="28"/>
          <w:lang w:val="kk-KZ"/>
        </w:rPr>
        <w:t xml:space="preserve"> [</w:t>
      </w:r>
      <w:r w:rsidR="00224F33" w:rsidRPr="002D5CA2">
        <w:rPr>
          <w:i/>
          <w:iCs/>
          <w:color w:val="FF0000"/>
          <w:sz w:val="28"/>
          <w:szCs w:val="28"/>
          <w:lang w:val="kk-KZ"/>
        </w:rPr>
        <w:t>8</w:t>
      </w:r>
      <w:r w:rsidR="00A54C6A" w:rsidRPr="002D5CA2">
        <w:rPr>
          <w:i/>
          <w:iCs/>
          <w:color w:val="FF0000"/>
          <w:sz w:val="28"/>
          <w:szCs w:val="28"/>
          <w:lang w:val="kk-KZ"/>
        </w:rPr>
        <w:t>9</w:t>
      </w:r>
      <w:r w:rsidR="00224F33" w:rsidRPr="002D5CA2">
        <w:rPr>
          <w:i/>
          <w:iCs/>
          <w:color w:val="000000" w:themeColor="text1"/>
          <w:sz w:val="28"/>
          <w:szCs w:val="28"/>
          <w:lang w:val="kk-KZ"/>
        </w:rPr>
        <w:t>]</w:t>
      </w:r>
      <w:r w:rsidRPr="002D5CA2">
        <w:rPr>
          <w:i/>
          <w:iCs/>
          <w:color w:val="000000" w:themeColor="text1"/>
          <w:sz w:val="28"/>
          <w:szCs w:val="28"/>
          <w:lang w:val="kk-KZ"/>
        </w:rPr>
        <w:t>.</w:t>
      </w:r>
      <w:r w:rsidR="000C336F" w:rsidRPr="002D5CA2">
        <w:rPr>
          <w:i/>
          <w:iCs/>
          <w:color w:val="000000" w:themeColor="text1"/>
          <w:sz w:val="28"/>
          <w:szCs w:val="28"/>
          <w:lang w:val="kk-KZ"/>
        </w:rPr>
        <w:t xml:space="preserve"> </w:t>
      </w:r>
    </w:p>
    <w:p w:rsidR="00E11AD8" w:rsidRPr="002D5CA2" w:rsidRDefault="00A46C43"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Бұл үзіндіде бөрінің басы жоқ екені нақты көрсетілген. Құйқылжытып ұлуға оқталған жыртқыштың даусы шықпай қалады, өйткені оның басы жоқ. Шығарма контексінде осы жағдай бірден символдық мәнге ие б</w:t>
      </w:r>
      <w:r w:rsidR="009B2DA7" w:rsidRPr="002D5CA2">
        <w:rPr>
          <w:color w:val="000000" w:themeColor="text1"/>
          <w:sz w:val="28"/>
          <w:szCs w:val="28"/>
          <w:lang w:val="kk-KZ"/>
        </w:rPr>
        <w:t>олады.</w:t>
      </w:r>
      <w:r w:rsidRPr="002D5CA2">
        <w:rPr>
          <w:color w:val="000000" w:themeColor="text1"/>
          <w:sz w:val="28"/>
          <w:szCs w:val="28"/>
          <w:lang w:val="kk-KZ"/>
        </w:rPr>
        <w:t xml:space="preserve"> </w:t>
      </w:r>
      <w:r w:rsidR="009B2DA7" w:rsidRPr="002D5CA2">
        <w:rPr>
          <w:color w:val="000000" w:themeColor="text1"/>
          <w:sz w:val="28"/>
          <w:szCs w:val="28"/>
          <w:lang w:val="kk-KZ"/>
        </w:rPr>
        <w:t xml:space="preserve">Бас </w:t>
      </w:r>
      <w:r w:rsidRPr="002D5CA2">
        <w:rPr>
          <w:color w:val="000000" w:themeColor="text1"/>
          <w:sz w:val="28"/>
          <w:szCs w:val="28"/>
          <w:lang w:val="kk-KZ"/>
        </w:rPr>
        <w:t xml:space="preserve">– ақыл мен рухтың тұрағы. </w:t>
      </w:r>
      <w:r w:rsidR="00806D59" w:rsidRPr="002D5CA2">
        <w:rPr>
          <w:color w:val="000000" w:themeColor="text1"/>
          <w:sz w:val="28"/>
          <w:szCs w:val="28"/>
          <w:lang w:val="kk-KZ"/>
        </w:rPr>
        <w:t>Демек</w:t>
      </w:r>
      <w:r w:rsidRPr="002D5CA2">
        <w:rPr>
          <w:color w:val="000000" w:themeColor="text1"/>
          <w:sz w:val="28"/>
          <w:szCs w:val="28"/>
          <w:lang w:val="kk-KZ"/>
        </w:rPr>
        <w:t xml:space="preserve"> басынан айырылған қасқыр – рухани тірегі жоқ, бағытынан адасқан бейненің көрінісі. Мұнда автор </w:t>
      </w:r>
      <w:r w:rsidR="00011205" w:rsidRPr="002D5CA2">
        <w:rPr>
          <w:color w:val="000000" w:themeColor="text1"/>
          <w:sz w:val="28"/>
          <w:szCs w:val="28"/>
          <w:lang w:val="kk-KZ"/>
        </w:rPr>
        <w:t>оксюморон</w:t>
      </w:r>
      <w:r w:rsidRPr="002D5CA2">
        <w:rPr>
          <w:color w:val="000000" w:themeColor="text1"/>
          <w:sz w:val="28"/>
          <w:szCs w:val="28"/>
          <w:lang w:val="kk-KZ"/>
        </w:rPr>
        <w:t xml:space="preserve"> </w:t>
      </w:r>
      <w:r w:rsidR="009B2DA7" w:rsidRPr="002D5CA2">
        <w:rPr>
          <w:color w:val="000000" w:themeColor="text1"/>
          <w:sz w:val="28"/>
          <w:szCs w:val="28"/>
          <w:lang w:val="kk-KZ"/>
        </w:rPr>
        <w:t>арқылы</w:t>
      </w:r>
      <w:r w:rsidRPr="002D5CA2">
        <w:rPr>
          <w:color w:val="000000" w:themeColor="text1"/>
          <w:sz w:val="28"/>
          <w:szCs w:val="28"/>
          <w:lang w:val="kk-KZ"/>
        </w:rPr>
        <w:t xml:space="preserve"> бүтін бір халықтың ахуалын ишаралап отыр деуге болады. Көк бөрі – түркі халықтарының ежелгі тотемдік символы, ал оның бассыз қалуы ұлттың жетекшісіз, тірексіз қалған күйін меңзейді. Шығарма барысында бөрі жоғалған басын шарқ ұрып іздейді: «</w:t>
      </w:r>
      <w:r w:rsidRPr="002D5CA2">
        <w:rPr>
          <w:i/>
          <w:iCs/>
          <w:color w:val="000000" w:themeColor="text1"/>
          <w:sz w:val="28"/>
          <w:szCs w:val="28"/>
          <w:lang w:val="kk-KZ"/>
        </w:rPr>
        <w:t>Қатты өкінді. Ұли алмағанына. Жортып келеді. Жоғалған басын іздеп. Ұзақ жүрді. Басы еш жерден кезікпеді</w:t>
      </w:r>
      <w:r w:rsidRPr="002D5CA2">
        <w:rPr>
          <w:i/>
          <w:iCs/>
          <w:sz w:val="28"/>
          <w:szCs w:val="28"/>
          <w:lang w:val="kk-KZ"/>
        </w:rPr>
        <w:t>»</w:t>
      </w:r>
      <w:r w:rsidR="00224F33" w:rsidRPr="002D5CA2">
        <w:rPr>
          <w:i/>
          <w:iCs/>
          <w:sz w:val="28"/>
          <w:szCs w:val="28"/>
          <w:lang w:val="kk-KZ"/>
        </w:rPr>
        <w:t xml:space="preserve"> [8</w:t>
      </w:r>
      <w:r w:rsidR="00A54C6A" w:rsidRPr="002D5CA2">
        <w:rPr>
          <w:i/>
          <w:iCs/>
          <w:sz w:val="28"/>
          <w:szCs w:val="28"/>
          <w:lang w:val="kk-KZ"/>
        </w:rPr>
        <w:t>9</w:t>
      </w:r>
      <w:r w:rsidR="002F515A" w:rsidRPr="002D5CA2">
        <w:rPr>
          <w:i/>
          <w:iCs/>
          <w:sz w:val="28"/>
          <w:szCs w:val="28"/>
          <w:lang w:val="kk-KZ"/>
        </w:rPr>
        <w:t>, с. 3-220</w:t>
      </w:r>
      <w:r w:rsidR="00224F33" w:rsidRPr="002D5CA2">
        <w:rPr>
          <w:i/>
          <w:iCs/>
          <w:sz w:val="28"/>
          <w:szCs w:val="28"/>
          <w:lang w:val="kk-KZ"/>
        </w:rPr>
        <w:t>]</w:t>
      </w:r>
      <w:r w:rsidRPr="002D5CA2">
        <w:rPr>
          <w:i/>
          <w:iCs/>
          <w:sz w:val="28"/>
          <w:szCs w:val="28"/>
          <w:lang w:val="kk-KZ"/>
        </w:rPr>
        <w:t>.</w:t>
      </w:r>
      <w:r w:rsidRPr="002D5CA2">
        <w:rPr>
          <w:sz w:val="28"/>
          <w:szCs w:val="28"/>
          <w:lang w:val="kk-KZ"/>
        </w:rPr>
        <w:t xml:space="preserve"> </w:t>
      </w:r>
      <w:r w:rsidRPr="002D5CA2">
        <w:rPr>
          <w:color w:val="000000" w:themeColor="text1"/>
          <w:sz w:val="28"/>
          <w:szCs w:val="28"/>
          <w:lang w:val="kk-KZ"/>
        </w:rPr>
        <w:t xml:space="preserve">Қасқыр тек физиологиялық тұрғыда ғана емес, психологиялық тұрғыда да тұңғиыққа түседі. Өзіне тән ұлып, айналаға үрей шашу қабілетінен айрылған ол енді </w:t>
      </w:r>
      <w:r w:rsidRPr="002D5CA2">
        <w:rPr>
          <w:i/>
          <w:iCs/>
          <w:color w:val="000000" w:themeColor="text1"/>
          <w:sz w:val="28"/>
          <w:szCs w:val="28"/>
          <w:lang w:val="kk-KZ"/>
        </w:rPr>
        <w:t>«өз табиғатына тән құбылыспен ұли алмаса да, адам секілді сөйлейтінді шығарды».</w:t>
      </w:r>
      <w:r w:rsidRPr="002D5CA2">
        <w:rPr>
          <w:color w:val="000000" w:themeColor="text1"/>
          <w:sz w:val="28"/>
          <w:szCs w:val="28"/>
          <w:lang w:val="kk-KZ"/>
        </w:rPr>
        <w:t xml:space="preserve"> Яғни аң бассыз қалып, айбарынан айырылып, керісінше адамша тіл қатуға көшеді. Бұл – аса әсерлі </w:t>
      </w:r>
      <w:r w:rsidR="00011205" w:rsidRPr="002D5CA2">
        <w:rPr>
          <w:color w:val="000000" w:themeColor="text1"/>
          <w:sz w:val="28"/>
          <w:szCs w:val="28"/>
          <w:lang w:val="kk-KZ"/>
        </w:rPr>
        <w:t>оксюморон</w:t>
      </w:r>
      <w:r w:rsidRPr="002D5CA2">
        <w:rPr>
          <w:color w:val="000000" w:themeColor="text1"/>
          <w:sz w:val="28"/>
          <w:szCs w:val="28"/>
          <w:lang w:val="kk-KZ"/>
        </w:rPr>
        <w:t xml:space="preserve"> шешім, жануардың трансформациясы әңгіменің түпкі философиялық мәнін ашады. </w:t>
      </w:r>
    </w:p>
    <w:p w:rsidR="00224F33" w:rsidRPr="002D5CA2" w:rsidRDefault="00A46C43"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Осы сәттен бастап көк бөрі Тәңірден медет сұрайды, көктен тылсым үн келеді. Әңгімеде бөрі мен көзге көрінбейтін Тәңірдің диалогы өрбиді. Бөрі жоғалған басын сұрағанда, Тәңір: «Иә, сенің басың енді адамдардың қолында» деп жауап береді. Бұл жа</w:t>
      </w:r>
      <w:r w:rsidR="00AB3450" w:rsidRPr="002D5CA2">
        <w:rPr>
          <w:color w:val="000000" w:themeColor="text1"/>
          <w:sz w:val="28"/>
          <w:szCs w:val="28"/>
          <w:lang w:val="kk-KZ"/>
        </w:rPr>
        <w:t>уап астарында ауыр шындық жатыр,</w:t>
      </w:r>
      <w:r w:rsidRPr="002D5CA2">
        <w:rPr>
          <w:color w:val="000000" w:themeColor="text1"/>
          <w:sz w:val="28"/>
          <w:szCs w:val="28"/>
          <w:lang w:val="kk-KZ"/>
        </w:rPr>
        <w:t xml:space="preserve"> бөрінің басы, яғни халықтың рухани жетекшілігі мен азаттық тізгіні пенделердің қолына өтіп кеткенін аңғартады. Көк бөрі аң-таң қалып: «Мен ешқашан адамдардың тұзағына түсіп көргенім жоқ», – деп қарсылық білдіреді. Міне, осылайша автор адам мен аңның орнын ауыстырып, өте күрделі әлеуметтік-психологиялық ойды меңзеп отыр. Оксюморон әдісі арқылы «бассыз бөрі» мен «басты уысында ұстаған адам» қарама-қарсы бейнелер ретінде салыстырылады. </w:t>
      </w:r>
    </w:p>
    <w:p w:rsidR="00A46C43" w:rsidRPr="002D5CA2" w:rsidRDefault="00A46C43"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Бөрі басынан айырылып, шарасыз халге түссе, адамдар сол басты иемденіп, үстемдік құруда. Бұл астарлы жағдай ел ішіндегі рухани жұтаңдық пен хаосты меңзейтін метафора екені анық. Алайда көк бөрі Тәңір даусына мойымақ емес: «Маған бәрібір, өз басым керек. Ұлығым келеді», – деп үзілді-кесілді жауап қатады. Яғни ол қандай жағдай болса да, өзіне тиесілі төл болмысын қайтаруды қалайды. Бұл – халқымыздың ешбір сыртқы күшке тәуелді болмай, өз жолын табуға деген ынта-тілегінің көркем метафорасы іспеттес. Әңгіменің соңында бассыз бөрі өз басын тапты ма, таппады ма – ол жағы нақты айтыл</w:t>
      </w:r>
      <w:r w:rsidR="00AB3450" w:rsidRPr="002D5CA2">
        <w:rPr>
          <w:color w:val="000000" w:themeColor="text1"/>
          <w:sz w:val="28"/>
          <w:szCs w:val="28"/>
          <w:lang w:val="kk-KZ"/>
        </w:rPr>
        <w:t>майды, ашық күйде қалады. Бірақ</w:t>
      </w:r>
      <w:r w:rsidRPr="002D5CA2">
        <w:rPr>
          <w:color w:val="000000" w:themeColor="text1"/>
          <w:sz w:val="28"/>
          <w:szCs w:val="28"/>
          <w:lang w:val="kk-KZ"/>
        </w:rPr>
        <w:t xml:space="preserve"> шығарманың нег</w:t>
      </w:r>
      <w:r w:rsidR="00AB3450" w:rsidRPr="002D5CA2">
        <w:rPr>
          <w:color w:val="000000" w:themeColor="text1"/>
          <w:sz w:val="28"/>
          <w:szCs w:val="28"/>
          <w:lang w:val="kk-KZ"/>
        </w:rPr>
        <w:t>ізгі айтары оқырманға түсінікті:</w:t>
      </w:r>
      <w:r w:rsidRPr="002D5CA2">
        <w:rPr>
          <w:color w:val="000000" w:themeColor="text1"/>
          <w:sz w:val="28"/>
          <w:szCs w:val="28"/>
          <w:lang w:val="kk-KZ"/>
        </w:rPr>
        <w:t xml:space="preserve"> бассыз бөрі – бассыз қалған халықтың кейпі. Мұндай күйде ұлу, яғни өз үнін шығару, өз еркіне ие болу мүмкін емес. Сөйтіп М.</w:t>
      </w:r>
      <w:r w:rsidR="00AB3450" w:rsidRPr="002D5CA2">
        <w:rPr>
          <w:color w:val="000000" w:themeColor="text1"/>
          <w:sz w:val="28"/>
          <w:szCs w:val="28"/>
          <w:lang w:val="kk-KZ"/>
        </w:rPr>
        <w:t> </w:t>
      </w:r>
      <w:r w:rsidRPr="002D5CA2">
        <w:rPr>
          <w:color w:val="000000" w:themeColor="text1"/>
          <w:sz w:val="28"/>
          <w:szCs w:val="28"/>
          <w:lang w:val="kk-KZ"/>
        </w:rPr>
        <w:t>Мәлік оксюморонды қолдана отырып, қоғамның рухани-психологиялық ахуалын, ұлттық трагедияны айрықша бейнемен жеткізген. Автор осы бір образ арқылы жеке кейіпкердің де, тұтас ұлттың да жай-күйін көрсеткен</w:t>
      </w:r>
      <w:r w:rsidR="00AB3450" w:rsidRPr="002D5CA2">
        <w:rPr>
          <w:color w:val="000000" w:themeColor="text1"/>
          <w:sz w:val="28"/>
          <w:szCs w:val="28"/>
          <w:lang w:val="kk-KZ"/>
        </w:rPr>
        <w:t>,</w:t>
      </w:r>
      <w:r w:rsidRPr="002D5CA2">
        <w:rPr>
          <w:color w:val="000000" w:themeColor="text1"/>
          <w:sz w:val="28"/>
          <w:szCs w:val="28"/>
          <w:lang w:val="kk-KZ"/>
        </w:rPr>
        <w:t xml:space="preserve"> сана бір жерде, тән бір жерде – тұтастық жоқ. </w:t>
      </w:r>
      <w:r w:rsidR="00011205" w:rsidRPr="002D5CA2">
        <w:rPr>
          <w:color w:val="000000" w:themeColor="text1"/>
          <w:sz w:val="28"/>
          <w:szCs w:val="28"/>
          <w:lang w:val="kk-KZ"/>
        </w:rPr>
        <w:t>Оксюморон</w:t>
      </w:r>
      <w:r w:rsidRPr="002D5CA2">
        <w:rPr>
          <w:color w:val="000000" w:themeColor="text1"/>
          <w:sz w:val="28"/>
          <w:szCs w:val="28"/>
          <w:lang w:val="kk-KZ"/>
        </w:rPr>
        <w:t xml:space="preserve"> оқырманды сол тұтастықтың жоқтығын жан-тәнімен сезінуге мәжбүрлейді. Әңгіменің көлемі қысқа болғанымен, көтерген психологиялық жүгі ауыр. Бассыз бөрі бейнесі оқырман жадында ұмытылмастай із қалдырады, өйткені бұл образда автордың халқына деген жанашырлық эмоциясы мен ескерту сыры астасып жатыр. </w:t>
      </w:r>
      <w:r w:rsidR="00AB3450" w:rsidRPr="002D5CA2">
        <w:rPr>
          <w:color w:val="000000" w:themeColor="text1"/>
          <w:sz w:val="28"/>
          <w:szCs w:val="28"/>
          <w:lang w:val="kk-KZ"/>
        </w:rPr>
        <w:t>Бұл шығармадан а</w:t>
      </w:r>
      <w:r w:rsidRPr="002D5CA2">
        <w:rPr>
          <w:color w:val="000000" w:themeColor="text1"/>
          <w:sz w:val="28"/>
          <w:szCs w:val="28"/>
          <w:lang w:val="kk-KZ"/>
        </w:rPr>
        <w:t xml:space="preserve">з сөзге көп мағына сыйғызған </w:t>
      </w:r>
      <w:r w:rsidR="00011205" w:rsidRPr="002D5CA2">
        <w:rPr>
          <w:color w:val="000000" w:themeColor="text1"/>
          <w:sz w:val="28"/>
          <w:szCs w:val="28"/>
          <w:lang w:val="kk-KZ"/>
        </w:rPr>
        <w:t>оксюморон</w:t>
      </w:r>
      <w:r w:rsidR="00AB3450" w:rsidRPr="002D5CA2">
        <w:rPr>
          <w:color w:val="000000" w:themeColor="text1"/>
          <w:sz w:val="28"/>
          <w:szCs w:val="28"/>
          <w:lang w:val="kk-KZ"/>
        </w:rPr>
        <w:t xml:space="preserve"> </w:t>
      </w:r>
      <w:r w:rsidR="00905B9C" w:rsidRPr="002D5CA2">
        <w:rPr>
          <w:color w:val="000000" w:themeColor="text1"/>
          <w:sz w:val="28"/>
          <w:szCs w:val="28"/>
          <w:lang w:val="kk-KZ"/>
        </w:rPr>
        <w:t>әдісін</w:t>
      </w:r>
      <w:r w:rsidR="00AB3450" w:rsidRPr="002D5CA2">
        <w:rPr>
          <w:color w:val="000000" w:themeColor="text1"/>
          <w:sz w:val="28"/>
          <w:szCs w:val="28"/>
          <w:lang w:val="kk-KZ"/>
        </w:rPr>
        <w:t>ің тамаша үлгісін көруге болады.</w:t>
      </w:r>
      <w:r w:rsidRPr="002D5CA2">
        <w:rPr>
          <w:color w:val="000000" w:themeColor="text1"/>
          <w:sz w:val="28"/>
          <w:szCs w:val="28"/>
          <w:lang w:val="kk-KZ"/>
        </w:rPr>
        <w:t xml:space="preserve"> </w:t>
      </w:r>
    </w:p>
    <w:p w:rsidR="005A19AE" w:rsidRPr="002D5CA2" w:rsidRDefault="00531365"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Оксюморон тудыратын поэтикалық контраст оқырманға ұмытылмас әсер қалдыратыны хақ, себебі кенеттен қабыса кеткен </w:t>
      </w:r>
      <w:r w:rsidR="00253573" w:rsidRPr="002D5CA2">
        <w:rPr>
          <w:color w:val="000000" w:themeColor="text1"/>
          <w:sz w:val="28"/>
          <w:szCs w:val="28"/>
          <w:lang w:val="kk-KZ"/>
        </w:rPr>
        <w:t>қарама-қарсы</w:t>
      </w:r>
      <w:r w:rsidRPr="002D5CA2">
        <w:rPr>
          <w:color w:val="000000" w:themeColor="text1"/>
          <w:sz w:val="28"/>
          <w:szCs w:val="28"/>
          <w:lang w:val="kk-KZ"/>
        </w:rPr>
        <w:t xml:space="preserve">лық санамызда сәуле оятады. </w:t>
      </w:r>
      <w:r w:rsidR="00D57F98" w:rsidRPr="002D5CA2">
        <w:rPr>
          <w:color w:val="000000" w:themeColor="text1"/>
          <w:sz w:val="28"/>
          <w:szCs w:val="28"/>
          <w:lang w:val="kk-KZ"/>
        </w:rPr>
        <w:t>Сонымен</w:t>
      </w:r>
      <w:r w:rsidR="005A19AE" w:rsidRPr="002D5CA2">
        <w:rPr>
          <w:color w:val="000000" w:themeColor="text1"/>
          <w:sz w:val="28"/>
          <w:szCs w:val="28"/>
          <w:lang w:val="kk-KZ"/>
        </w:rPr>
        <w:t xml:space="preserve"> оксюморон – әдебиеттегі жай риторикалық фигура емес, ол – күрделі тұлғалардың жан күйін, қоғамның психологиялық ахуалын, тартысты идеяларды көркем жеткізудегі ұтымды </w:t>
      </w:r>
      <w:r w:rsidR="00905B9C" w:rsidRPr="002D5CA2">
        <w:rPr>
          <w:color w:val="000000" w:themeColor="text1"/>
          <w:sz w:val="28"/>
          <w:szCs w:val="28"/>
          <w:lang w:val="kk-KZ"/>
        </w:rPr>
        <w:t>әдіс</w:t>
      </w:r>
      <w:r w:rsidR="005A19AE" w:rsidRPr="002D5CA2">
        <w:rPr>
          <w:color w:val="000000" w:themeColor="text1"/>
          <w:sz w:val="28"/>
          <w:szCs w:val="28"/>
          <w:lang w:val="kk-KZ"/>
        </w:rPr>
        <w:t xml:space="preserve">. Қай шығарманы алсақ та, оксюморон арқылы автор сөздің сырымен санаға әсер етуді көздейді. Тірі мен өлі, ақиқат пен елес, ерлік пен айуандық, үміт пен үрей сынды </w:t>
      </w:r>
      <w:r w:rsidR="00253573" w:rsidRPr="002D5CA2">
        <w:rPr>
          <w:color w:val="000000" w:themeColor="text1"/>
          <w:sz w:val="28"/>
          <w:szCs w:val="28"/>
          <w:lang w:val="kk-KZ"/>
        </w:rPr>
        <w:t>қарама-қарсы</w:t>
      </w:r>
      <w:r w:rsidR="005A19AE" w:rsidRPr="002D5CA2">
        <w:rPr>
          <w:color w:val="000000" w:themeColor="text1"/>
          <w:sz w:val="28"/>
          <w:szCs w:val="28"/>
          <w:lang w:val="kk-KZ"/>
        </w:rPr>
        <w:t xml:space="preserve"> ұғымдарды </w:t>
      </w:r>
      <w:r w:rsidR="001A0042" w:rsidRPr="002D5CA2">
        <w:rPr>
          <w:color w:val="000000" w:themeColor="text1"/>
          <w:sz w:val="28"/>
          <w:szCs w:val="28"/>
          <w:lang w:val="kk-KZ"/>
        </w:rPr>
        <w:t>біріктіріп</w:t>
      </w:r>
      <w:r w:rsidR="005A19AE" w:rsidRPr="002D5CA2">
        <w:rPr>
          <w:color w:val="000000" w:themeColor="text1"/>
          <w:sz w:val="28"/>
          <w:szCs w:val="28"/>
          <w:lang w:val="kk-KZ"/>
        </w:rPr>
        <w:t xml:space="preserve">, қаламгер кейіпкер психологиясын жан-жақты ашып көрсетеді. </w:t>
      </w:r>
    </w:p>
    <w:p w:rsidR="00BC6D92" w:rsidRPr="002D5CA2" w:rsidRDefault="00BC6D92" w:rsidP="00D06725">
      <w:pPr>
        <w:pStyle w:val="ac"/>
        <w:spacing w:before="0" w:beforeAutospacing="0" w:after="0" w:afterAutospacing="0"/>
        <w:ind w:firstLine="709"/>
        <w:rPr>
          <w:color w:val="000000" w:themeColor="text1"/>
          <w:sz w:val="28"/>
          <w:szCs w:val="28"/>
          <w:lang w:val="kk-KZ"/>
        </w:rPr>
      </w:pPr>
    </w:p>
    <w:p w:rsidR="005A19AE" w:rsidRPr="002D5CA2" w:rsidRDefault="005A19AE" w:rsidP="00D06725">
      <w:pPr>
        <w:pStyle w:val="ac"/>
        <w:spacing w:before="0" w:beforeAutospacing="0" w:after="0" w:afterAutospacing="0"/>
        <w:ind w:firstLine="709"/>
        <w:jc w:val="both"/>
        <w:rPr>
          <w:b/>
          <w:bCs/>
          <w:color w:val="000000" w:themeColor="text1"/>
          <w:sz w:val="28"/>
          <w:szCs w:val="28"/>
          <w:lang w:val="kk-KZ"/>
        </w:rPr>
      </w:pPr>
      <w:r w:rsidRPr="002D5CA2">
        <w:rPr>
          <w:b/>
          <w:bCs/>
          <w:color w:val="000000" w:themeColor="text1"/>
          <w:sz w:val="28"/>
          <w:szCs w:val="28"/>
          <w:lang w:val="kk-KZ"/>
        </w:rPr>
        <w:t xml:space="preserve">2.3 </w:t>
      </w:r>
      <w:r w:rsidR="001A0042" w:rsidRPr="002D5CA2">
        <w:rPr>
          <w:b/>
          <w:bCs/>
          <w:noProof/>
          <w:color w:val="000000" w:themeColor="text1"/>
          <w:sz w:val="28"/>
          <w:szCs w:val="28"/>
          <w:lang w:val="kk-KZ"/>
        </w:rPr>
        <w:t>Көркем шығарманың тақырыбы және оксюморон категориясы</w:t>
      </w:r>
    </w:p>
    <w:p w:rsidR="007B2CC4" w:rsidRPr="002D5CA2" w:rsidRDefault="000636B0" w:rsidP="00D06725">
      <w:pPr>
        <w:pStyle w:val="ac"/>
        <w:spacing w:before="0" w:beforeAutospacing="0" w:after="0" w:afterAutospacing="0"/>
        <w:ind w:firstLine="709"/>
        <w:jc w:val="both"/>
        <w:rPr>
          <w:color w:val="000000" w:themeColor="text1"/>
          <w:sz w:val="28"/>
          <w:szCs w:val="28"/>
          <w:lang w:val="kk-KZ"/>
        </w:rPr>
      </w:pPr>
      <w:r w:rsidRPr="002D5CA2">
        <w:rPr>
          <w:rStyle w:val="ad"/>
          <w:b w:val="0"/>
          <w:bCs w:val="0"/>
          <w:color w:val="000000" w:themeColor="text1"/>
          <w:sz w:val="28"/>
          <w:szCs w:val="28"/>
          <w:lang w:val="kk-KZ"/>
        </w:rPr>
        <w:t>Оксюморон ұғымы</w:t>
      </w:r>
      <w:r w:rsidR="00C2132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көркем әдебиетте өмір құбылыстарын қайшылықты бірлікте танытатын маңызды көркемдік </w:t>
      </w:r>
      <w:r w:rsidR="00905B9C" w:rsidRPr="002D5CA2">
        <w:rPr>
          <w:color w:val="000000" w:themeColor="text1"/>
          <w:sz w:val="28"/>
          <w:szCs w:val="28"/>
          <w:lang w:val="kk-KZ"/>
        </w:rPr>
        <w:t>әдіс</w:t>
      </w:r>
      <w:r w:rsidRPr="002D5CA2">
        <w:rPr>
          <w:color w:val="000000" w:themeColor="text1"/>
          <w:sz w:val="28"/>
          <w:szCs w:val="28"/>
          <w:lang w:val="kk-KZ"/>
        </w:rPr>
        <w:t xml:space="preserve"> ретінде кеңінен қолданылады. </w:t>
      </w:r>
      <w:r w:rsidR="007B2CC4" w:rsidRPr="002D5CA2">
        <w:rPr>
          <w:color w:val="000000" w:themeColor="text1"/>
          <w:sz w:val="28"/>
          <w:szCs w:val="28"/>
          <w:lang w:val="kk-KZ"/>
        </w:rPr>
        <w:t xml:space="preserve">Әдеби шығармада мағынасы қарама-қарсы сөздерді біріктіру арқылы тың контраст туғызу – кейіпкер психологиясындағы немесе сюжеттік желідегі ішкі қайшылықты айқындаудың тиімді жолы. Әлем әдебиетінде жазушылар осы </w:t>
      </w:r>
      <w:r w:rsidR="00905B9C" w:rsidRPr="002D5CA2">
        <w:rPr>
          <w:color w:val="000000" w:themeColor="text1"/>
          <w:sz w:val="28"/>
          <w:szCs w:val="28"/>
          <w:lang w:val="kk-KZ"/>
        </w:rPr>
        <w:t>әдіст</w:t>
      </w:r>
      <w:r w:rsidR="004A6401" w:rsidRPr="002D5CA2">
        <w:rPr>
          <w:color w:val="000000" w:themeColor="text1"/>
          <w:sz w:val="28"/>
          <w:szCs w:val="28"/>
          <w:lang w:val="kk-KZ"/>
        </w:rPr>
        <w:t>і</w:t>
      </w:r>
      <w:r w:rsidR="007B2CC4" w:rsidRPr="002D5CA2">
        <w:rPr>
          <w:color w:val="000000" w:themeColor="text1"/>
          <w:sz w:val="28"/>
          <w:szCs w:val="28"/>
          <w:lang w:val="kk-KZ"/>
        </w:rPr>
        <w:t xml:space="preserve"> өмірдің терең парадокстарын көрсету мақсатында шығарма тақырыбы ретінде жиі пайдаланады. Мысалы, </w:t>
      </w:r>
      <w:r w:rsidR="004A6401" w:rsidRPr="002D5CA2">
        <w:rPr>
          <w:color w:val="000000" w:themeColor="text1"/>
          <w:sz w:val="28"/>
          <w:szCs w:val="28"/>
          <w:lang w:val="kk-KZ"/>
        </w:rPr>
        <w:t>е</w:t>
      </w:r>
      <w:r w:rsidR="007B2CC4" w:rsidRPr="002D5CA2">
        <w:rPr>
          <w:color w:val="000000" w:themeColor="text1"/>
          <w:sz w:val="28"/>
          <w:szCs w:val="28"/>
          <w:lang w:val="kk-KZ"/>
        </w:rPr>
        <w:t xml:space="preserve">кінші дүниежүзілік соғыс жылдарында қуғын көрген адамдардың жан күйзелісін шебер бейнелеген неміс қаламгері Эрих Мария Ремарк «Жұмақтағы </w:t>
      </w:r>
      <w:r w:rsidR="00224F33" w:rsidRPr="002D5CA2">
        <w:rPr>
          <w:color w:val="000000" w:themeColor="text1"/>
          <w:sz w:val="28"/>
          <w:szCs w:val="28"/>
          <w:lang w:val="kk-KZ"/>
        </w:rPr>
        <w:t>көлеңкелер</w:t>
      </w:r>
      <w:r w:rsidR="007B2CC4" w:rsidRPr="002D5CA2">
        <w:rPr>
          <w:color w:val="000000" w:themeColor="text1"/>
          <w:sz w:val="28"/>
          <w:szCs w:val="28"/>
          <w:lang w:val="kk-KZ"/>
        </w:rPr>
        <w:t xml:space="preserve">» романында </w:t>
      </w:r>
      <w:r w:rsidR="00011205" w:rsidRPr="002D5CA2">
        <w:rPr>
          <w:color w:val="000000" w:themeColor="text1"/>
          <w:sz w:val="28"/>
          <w:szCs w:val="28"/>
          <w:lang w:val="kk-KZ"/>
        </w:rPr>
        <w:t>оксюморон</w:t>
      </w:r>
      <w:r w:rsidR="007B2CC4" w:rsidRPr="002D5CA2">
        <w:rPr>
          <w:color w:val="000000" w:themeColor="text1"/>
          <w:sz w:val="28"/>
          <w:szCs w:val="28"/>
          <w:lang w:val="kk-KZ"/>
        </w:rPr>
        <w:t xml:space="preserve"> бейнелерді Еуропадан Америкаға қашып келген босқындардың халін сипаттау үшін қолданған. Ал қазақ әдебиетінде де қаламгерлер қоғамдағы және адам санасындағы күрделі қайшылықтарды бедерлеу үшін </w:t>
      </w:r>
      <w:r w:rsidR="004A6401" w:rsidRPr="002D5CA2">
        <w:rPr>
          <w:color w:val="000000" w:themeColor="text1"/>
          <w:sz w:val="28"/>
          <w:szCs w:val="28"/>
          <w:lang w:val="kk-KZ"/>
        </w:rPr>
        <w:t>оксюморонды</w:t>
      </w:r>
      <w:r w:rsidR="007B2CC4" w:rsidRPr="002D5CA2">
        <w:rPr>
          <w:color w:val="000000" w:themeColor="text1"/>
          <w:sz w:val="28"/>
          <w:szCs w:val="28"/>
          <w:lang w:val="kk-KZ"/>
        </w:rPr>
        <w:t xml:space="preserve"> шебер пайдаланып келеді. Әсіресе тәуелсіздік дәуірі прозасында оксюморон кейіпкердің ішкі жан толқынысын, күйзелісі мен үмітін, әлеуметтік шындықтың екіұдай сипатын бейнелеудің ұтымды </w:t>
      </w:r>
      <w:r w:rsidR="00905B9C" w:rsidRPr="002D5CA2">
        <w:rPr>
          <w:color w:val="000000" w:themeColor="text1"/>
          <w:sz w:val="28"/>
          <w:szCs w:val="28"/>
          <w:lang w:val="kk-KZ"/>
        </w:rPr>
        <w:t>әдісі</w:t>
      </w:r>
      <w:r w:rsidR="007B2CC4" w:rsidRPr="002D5CA2">
        <w:rPr>
          <w:color w:val="000000" w:themeColor="text1"/>
          <w:sz w:val="28"/>
          <w:szCs w:val="28"/>
          <w:lang w:val="kk-KZ"/>
        </w:rPr>
        <w:t>не айналды.</w:t>
      </w:r>
    </w:p>
    <w:p w:rsidR="007B2CC4" w:rsidRPr="002D5CA2" w:rsidRDefault="004A6401"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Э.М. </w:t>
      </w:r>
      <w:r w:rsidR="007B2CC4" w:rsidRPr="002D5CA2">
        <w:rPr>
          <w:color w:val="000000" w:themeColor="text1"/>
          <w:sz w:val="28"/>
          <w:szCs w:val="28"/>
          <w:lang w:val="kk-KZ"/>
        </w:rPr>
        <w:t xml:space="preserve">Ремарктың «Жұмақтағы көлеңкелер» романында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007B2CC4" w:rsidRPr="002D5CA2">
        <w:rPr>
          <w:color w:val="000000" w:themeColor="text1"/>
          <w:sz w:val="28"/>
          <w:szCs w:val="28"/>
          <w:lang w:val="kk-KZ"/>
        </w:rPr>
        <w:t xml:space="preserve"> бейнелеу соғыс босқындарының тағдырын суреттеу үшін пайдаланылған. Роман атауының өзінде-ақ астарлы оксюморон бар, жұмақ мекенде жүрген «жандар» – шын мәнінде «көлеңкелер». Мұнда автор «жұмақ» ұғымымен Америка Құрама Штаттарын меңзесе, «көлеңкелер» деп Еуропадан келген босқындарды бейнелейді. Шығармада бұл образ нақты мәтінмен айтылады. Жазушы Америкаға жеткен босқындар туралы: «</w:t>
      </w:r>
      <w:r w:rsidR="007B2CC4" w:rsidRPr="002D5CA2">
        <w:rPr>
          <w:i/>
          <w:iCs/>
          <w:color w:val="000000" w:themeColor="text1"/>
          <w:sz w:val="28"/>
          <w:szCs w:val="28"/>
          <w:lang w:val="kk-KZ"/>
        </w:rPr>
        <w:t>Они вошли в американский рай, как тени. Люди, обожженные огнем Второй мировой. Беглецы со всех концов Европы, утратившие прошлое…»</w:t>
      </w:r>
      <w:r w:rsidR="007B2CC4" w:rsidRPr="002D5CA2">
        <w:rPr>
          <w:color w:val="000000" w:themeColor="text1"/>
          <w:sz w:val="28"/>
          <w:szCs w:val="28"/>
          <w:lang w:val="kk-KZ"/>
        </w:rPr>
        <w:t xml:space="preserve"> деп жазады</w:t>
      </w:r>
      <w:r w:rsidR="00173B8B" w:rsidRPr="002D5CA2">
        <w:rPr>
          <w:color w:val="000000" w:themeColor="text1"/>
          <w:sz w:val="28"/>
          <w:szCs w:val="28"/>
          <w:lang w:val="kk-KZ"/>
        </w:rPr>
        <w:t xml:space="preserve"> </w:t>
      </w:r>
      <w:r w:rsidR="00173B8B" w:rsidRPr="002D5CA2">
        <w:rPr>
          <w:i/>
          <w:iCs/>
          <w:color w:val="000000" w:themeColor="text1"/>
          <w:sz w:val="28"/>
          <w:szCs w:val="28"/>
        </w:rPr>
        <w:t>(Олар америкалық жұмаққа елес секілді енді. Екінші дүниежүзілік соғыстың отынан күйген адамдар. Өткенінен айырылған, Еуропаның түкпір-түкпірінен қашып келген босқындар)</w:t>
      </w:r>
      <w:r w:rsidR="007B2CC4" w:rsidRPr="002D5CA2">
        <w:rPr>
          <w:i/>
          <w:iCs/>
          <w:color w:val="000000" w:themeColor="text1"/>
          <w:sz w:val="28"/>
          <w:szCs w:val="28"/>
          <w:lang w:val="kk-KZ"/>
        </w:rPr>
        <w:t xml:space="preserve"> </w:t>
      </w:r>
      <w:r w:rsidR="00224F33" w:rsidRPr="002D5CA2">
        <w:rPr>
          <w:color w:val="000000" w:themeColor="text1"/>
          <w:sz w:val="28"/>
          <w:szCs w:val="28"/>
          <w:lang w:val="kk-KZ"/>
        </w:rPr>
        <w:t>[</w:t>
      </w:r>
      <w:r w:rsidR="00A54C6A" w:rsidRPr="002D5CA2">
        <w:rPr>
          <w:color w:val="000000" w:themeColor="text1"/>
          <w:sz w:val="28"/>
          <w:szCs w:val="28"/>
          <w:lang w:val="kk-KZ"/>
        </w:rPr>
        <w:t>90</w:t>
      </w:r>
      <w:r w:rsidR="00224F33" w:rsidRPr="002D5CA2">
        <w:rPr>
          <w:color w:val="000000" w:themeColor="text1"/>
          <w:sz w:val="28"/>
          <w:szCs w:val="28"/>
          <w:lang w:val="kk-KZ"/>
        </w:rPr>
        <w:t>]</w:t>
      </w:r>
      <w:r w:rsidR="007B2CC4" w:rsidRPr="002D5CA2">
        <w:rPr>
          <w:color w:val="000000" w:themeColor="text1"/>
          <w:sz w:val="28"/>
          <w:szCs w:val="28"/>
          <w:lang w:val="kk-KZ"/>
        </w:rPr>
        <w:t xml:space="preserve">. </w:t>
      </w:r>
      <w:r w:rsidRPr="002D5CA2">
        <w:rPr>
          <w:color w:val="000000" w:themeColor="text1"/>
          <w:sz w:val="28"/>
          <w:szCs w:val="28"/>
          <w:lang w:val="kk-KZ"/>
        </w:rPr>
        <w:t xml:space="preserve">Жұмақ </w:t>
      </w:r>
      <w:r w:rsidR="007B2CC4" w:rsidRPr="002D5CA2">
        <w:rPr>
          <w:color w:val="000000" w:themeColor="text1"/>
          <w:sz w:val="28"/>
          <w:szCs w:val="28"/>
          <w:lang w:val="kk-KZ"/>
        </w:rPr>
        <w:t>саналатын еркін елге келген адамдар өздерін бақытты сезінбейді</w:t>
      </w:r>
      <w:r w:rsidRPr="002D5CA2">
        <w:rPr>
          <w:color w:val="000000" w:themeColor="text1"/>
          <w:sz w:val="28"/>
          <w:szCs w:val="28"/>
          <w:lang w:val="kk-KZ"/>
        </w:rPr>
        <w:t>,</w:t>
      </w:r>
      <w:r w:rsidR="007B2CC4" w:rsidRPr="002D5CA2">
        <w:rPr>
          <w:color w:val="000000" w:themeColor="text1"/>
          <w:sz w:val="28"/>
          <w:szCs w:val="28"/>
          <w:lang w:val="kk-KZ"/>
        </w:rPr>
        <w:t xml:space="preserve"> олар соғыстың отына күйген, өткенінен айырылған панасыз көлеңкелер ғана. Қарама-қарсы түсініктерді әдейі шендестіре қолдану арқылы автор бас кейіпкер Роберт Росс пен оның тағдырластарының ішкі халін дәл танытады. Олар физикалық тұрғыда бейбіт, жа</w:t>
      </w:r>
      <w:r w:rsidRPr="002D5CA2">
        <w:rPr>
          <w:color w:val="000000" w:themeColor="text1"/>
          <w:sz w:val="28"/>
          <w:szCs w:val="28"/>
          <w:lang w:val="kk-KZ"/>
        </w:rPr>
        <w:t>рқыраған қалада жүргенімен, жан</w:t>
      </w:r>
      <w:r w:rsidR="007B2CC4" w:rsidRPr="002D5CA2">
        <w:rPr>
          <w:color w:val="000000" w:themeColor="text1"/>
          <w:sz w:val="28"/>
          <w:szCs w:val="28"/>
          <w:lang w:val="kk-KZ"/>
        </w:rPr>
        <w:t>дүниелері соғыстың көлеңкесінде қалған. Тірі жүргенімен, тіршіліктен ләззат жоқ</w:t>
      </w:r>
      <w:r w:rsidRPr="002D5CA2">
        <w:rPr>
          <w:color w:val="000000" w:themeColor="text1"/>
          <w:sz w:val="28"/>
          <w:szCs w:val="28"/>
          <w:lang w:val="kk-KZ"/>
        </w:rPr>
        <w:t>,</w:t>
      </w:r>
      <w:r w:rsidR="007B2CC4" w:rsidRPr="002D5CA2">
        <w:rPr>
          <w:color w:val="000000" w:themeColor="text1"/>
          <w:sz w:val="28"/>
          <w:szCs w:val="28"/>
          <w:lang w:val="kk-KZ"/>
        </w:rPr>
        <w:t xml:space="preserve"> қуыс көлеңке секілді ғана.</w:t>
      </w:r>
    </w:p>
    <w:p w:rsidR="007B2CC4" w:rsidRPr="002D5CA2" w:rsidRDefault="007B2CC4"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Романның басты кейіпкері – Германиядан қашып шығып, Нью-Йоркте уақытша паналаған жас журналист Роберт Росс айналасындағы өмірге сырттай «жұмақ» деп баға бергенімен, оны іштей олай сезінбейді. Кейіпкердің аузынан шыққан оксюморонды тіркестер оның ішкі драмасын айқындай түседі. Мысалы, Росс сүйіктісі Наташаға осы тыныш өмірі туралы шын ойын былайша жеткізеді: «Здесь я нежелательный иностранец… Живу на птичьих правах, но так же было со мной и в Европе. Здесь-то рай. Если угодно, призрачный рай, отгороженный от всего, что имеет значение… Если угодно, временный рай, в котором можно перезимовать. Рай поневоле. Ах, Наташа! Поговорим о том, что у нас осталось…» – дейді </w:t>
      </w:r>
      <w:r w:rsidR="00224F33" w:rsidRPr="002D5CA2">
        <w:rPr>
          <w:color w:val="000000" w:themeColor="text1"/>
          <w:sz w:val="28"/>
          <w:szCs w:val="28"/>
          <w:lang w:val="kk-KZ"/>
        </w:rPr>
        <w:t>[</w:t>
      </w:r>
      <w:r w:rsidR="007A7A89" w:rsidRPr="002D5CA2">
        <w:rPr>
          <w:color w:val="000000" w:themeColor="text1"/>
          <w:sz w:val="28"/>
          <w:szCs w:val="28"/>
          <w:lang w:val="kk-KZ"/>
        </w:rPr>
        <w:t>90</w:t>
      </w:r>
      <w:r w:rsidR="00224F33" w:rsidRPr="002D5CA2">
        <w:rPr>
          <w:color w:val="000000" w:themeColor="text1"/>
          <w:sz w:val="28"/>
          <w:szCs w:val="28"/>
          <w:lang w:val="kk-KZ"/>
        </w:rPr>
        <w:t>,</w:t>
      </w:r>
      <w:r w:rsidR="00B56C58" w:rsidRPr="002D5CA2">
        <w:rPr>
          <w:color w:val="000000" w:themeColor="text1"/>
          <w:sz w:val="28"/>
          <w:szCs w:val="28"/>
          <w:lang w:val="kk-KZ"/>
        </w:rPr>
        <w:t xml:space="preserve"> </w:t>
      </w:r>
      <w:r w:rsidRPr="002D5CA2">
        <w:rPr>
          <w:color w:val="000000" w:themeColor="text1"/>
          <w:sz w:val="28"/>
          <w:szCs w:val="28"/>
          <w:lang w:val="kk-KZ"/>
        </w:rPr>
        <w:t>405</w:t>
      </w:r>
      <w:r w:rsidR="00224F33" w:rsidRPr="002D5CA2">
        <w:rPr>
          <w:color w:val="000000" w:themeColor="text1"/>
          <w:sz w:val="28"/>
          <w:szCs w:val="28"/>
          <w:lang w:val="kk-KZ"/>
        </w:rPr>
        <w:t>]</w:t>
      </w:r>
      <w:r w:rsidRPr="002D5CA2">
        <w:rPr>
          <w:color w:val="000000" w:themeColor="text1"/>
          <w:sz w:val="28"/>
          <w:szCs w:val="28"/>
          <w:lang w:val="kk-KZ"/>
        </w:rPr>
        <w:t xml:space="preserve">. Осы сөйлемдерде қатарынан бірнеше </w:t>
      </w:r>
      <w:r w:rsidR="00011205" w:rsidRPr="002D5CA2">
        <w:rPr>
          <w:color w:val="000000" w:themeColor="text1"/>
          <w:sz w:val="28"/>
          <w:szCs w:val="28"/>
          <w:lang w:val="kk-KZ"/>
        </w:rPr>
        <w:t>оксюморон</w:t>
      </w:r>
      <w:r w:rsidR="004A6401" w:rsidRPr="002D5CA2">
        <w:rPr>
          <w:color w:val="000000" w:themeColor="text1"/>
          <w:sz w:val="28"/>
          <w:szCs w:val="28"/>
          <w:lang w:val="kk-KZ"/>
        </w:rPr>
        <w:t xml:space="preserve"> сипаттағы бағалау қолданылған:</w:t>
      </w:r>
      <w:r w:rsidRPr="002D5CA2">
        <w:rPr>
          <w:color w:val="000000" w:themeColor="text1"/>
          <w:sz w:val="28"/>
          <w:szCs w:val="28"/>
          <w:lang w:val="kk-KZ"/>
        </w:rPr>
        <w:t xml:space="preserve"> елес жұмақ, уақытша жұмақ, амалсыз жұмақ. Бас кейіпкер Америкадағы өмірін сырт көзге жұмақ деп атағанмен, оны шынайы жұмақ деп санамайтыны анық. Эмигранттар бұл елге өз еркімен келген жоқ, тағдыр тәлкегі айдап әкелді</w:t>
      </w:r>
      <w:r w:rsidR="004A6401" w:rsidRPr="002D5CA2">
        <w:rPr>
          <w:color w:val="000000" w:themeColor="text1"/>
          <w:sz w:val="28"/>
          <w:szCs w:val="28"/>
          <w:lang w:val="kk-KZ"/>
        </w:rPr>
        <w:t>,</w:t>
      </w:r>
      <w:r w:rsidRPr="002D5CA2">
        <w:rPr>
          <w:color w:val="000000" w:themeColor="text1"/>
          <w:sz w:val="28"/>
          <w:szCs w:val="28"/>
          <w:lang w:val="kk-KZ"/>
        </w:rPr>
        <w:t xml:space="preserve"> АҚШ – олардың өз Отаны емес, бөгде жер. Сондықтан Росс «</w:t>
      </w:r>
      <w:r w:rsidR="00755CBC" w:rsidRPr="002D5CA2">
        <w:rPr>
          <w:color w:val="000000" w:themeColor="text1"/>
          <w:sz w:val="28"/>
          <w:szCs w:val="28"/>
          <w:lang w:val="kk-KZ"/>
        </w:rPr>
        <w:t>жұмақ</w:t>
      </w:r>
      <w:r w:rsidRPr="002D5CA2">
        <w:rPr>
          <w:color w:val="000000" w:themeColor="text1"/>
          <w:sz w:val="28"/>
          <w:szCs w:val="28"/>
          <w:lang w:val="kk-KZ"/>
        </w:rPr>
        <w:t xml:space="preserve">» </w:t>
      </w:r>
      <w:r w:rsidR="00755CBC" w:rsidRPr="002D5CA2">
        <w:rPr>
          <w:color w:val="000000" w:themeColor="text1"/>
          <w:sz w:val="28"/>
          <w:szCs w:val="28"/>
          <w:lang w:val="kk-KZ"/>
        </w:rPr>
        <w:t>бейнесін</w:t>
      </w:r>
      <w:r w:rsidRPr="002D5CA2">
        <w:rPr>
          <w:color w:val="000000" w:themeColor="text1"/>
          <w:sz w:val="28"/>
          <w:szCs w:val="28"/>
          <w:lang w:val="kk-KZ"/>
        </w:rPr>
        <w:t xml:space="preserve"> мысқылмен қолданады</w:t>
      </w:r>
      <w:r w:rsidR="004A6401" w:rsidRPr="002D5CA2">
        <w:rPr>
          <w:color w:val="000000" w:themeColor="text1"/>
          <w:sz w:val="28"/>
          <w:szCs w:val="28"/>
          <w:lang w:val="kk-KZ"/>
        </w:rPr>
        <w:t>,</w:t>
      </w:r>
      <w:r w:rsidRPr="002D5CA2">
        <w:rPr>
          <w:color w:val="000000" w:themeColor="text1"/>
          <w:sz w:val="28"/>
          <w:szCs w:val="28"/>
          <w:lang w:val="kk-KZ"/>
        </w:rPr>
        <w:t xml:space="preserve"> айнала гүлденген қоғам жұмақ тәрізді болғанымен, босқындар сол ортада бақытты тіршілік кешіп жүрмеген бейшара халде. </w:t>
      </w:r>
      <w:r w:rsidR="00755CBC" w:rsidRPr="002D5CA2">
        <w:rPr>
          <w:color w:val="000000" w:themeColor="text1"/>
          <w:sz w:val="28"/>
          <w:szCs w:val="28"/>
          <w:lang w:val="kk-KZ"/>
        </w:rPr>
        <w:t>Р</w:t>
      </w:r>
      <w:r w:rsidRPr="002D5CA2">
        <w:rPr>
          <w:color w:val="000000" w:themeColor="text1"/>
          <w:sz w:val="28"/>
          <w:szCs w:val="28"/>
          <w:lang w:val="kk-KZ"/>
        </w:rPr>
        <w:t xml:space="preserve">осс өзін бақытты сезінбейді, соғыста тірі қалғаны үшін кінәлідей күй кешеді, өткен күрес жолынан қол үзіп қалғанына налиды. Америка жеріндегі жайлы тұрмыс оның жанын жазбайды, керісінше майданда қыршын кеткен серіктерін есіне салып, жүрегіне нәзік қасірет құяды. Росс Наташаға: «...наша жизнь здесь – это жалкий парад теней» деп ашық мойындайды </w:t>
      </w:r>
      <w:r w:rsidR="00224F33" w:rsidRPr="002D5CA2">
        <w:rPr>
          <w:color w:val="000000" w:themeColor="text1"/>
          <w:sz w:val="28"/>
          <w:szCs w:val="28"/>
          <w:lang w:val="kk-KZ"/>
        </w:rPr>
        <w:t>[</w:t>
      </w:r>
      <w:r w:rsidR="007A7A89" w:rsidRPr="002D5CA2">
        <w:rPr>
          <w:color w:val="000000" w:themeColor="text1"/>
          <w:sz w:val="28"/>
          <w:szCs w:val="28"/>
          <w:lang w:val="kk-KZ"/>
        </w:rPr>
        <w:t>90</w:t>
      </w:r>
      <w:r w:rsidR="00224F33" w:rsidRPr="002D5CA2">
        <w:rPr>
          <w:color w:val="000000" w:themeColor="text1"/>
          <w:sz w:val="28"/>
          <w:szCs w:val="28"/>
          <w:lang w:val="kk-KZ"/>
        </w:rPr>
        <w:t>,</w:t>
      </w:r>
      <w:r w:rsidRPr="002D5CA2">
        <w:rPr>
          <w:color w:val="000000" w:themeColor="text1"/>
          <w:sz w:val="28"/>
          <w:szCs w:val="28"/>
          <w:lang w:val="kk-KZ"/>
        </w:rPr>
        <w:t xml:space="preserve"> </w:t>
      </w:r>
      <w:r w:rsidR="00B56C58" w:rsidRPr="002D5CA2">
        <w:rPr>
          <w:color w:val="000000" w:themeColor="text1"/>
          <w:sz w:val="28"/>
          <w:szCs w:val="28"/>
          <w:lang w:val="kk-KZ"/>
        </w:rPr>
        <w:t xml:space="preserve">с. </w:t>
      </w:r>
      <w:r w:rsidRPr="002D5CA2">
        <w:rPr>
          <w:color w:val="000000" w:themeColor="text1"/>
          <w:sz w:val="28"/>
          <w:szCs w:val="28"/>
          <w:lang w:val="kk-KZ"/>
        </w:rPr>
        <w:t>406</w:t>
      </w:r>
      <w:r w:rsidR="00224F33" w:rsidRPr="002D5CA2">
        <w:rPr>
          <w:color w:val="000000" w:themeColor="text1"/>
          <w:sz w:val="28"/>
          <w:szCs w:val="28"/>
          <w:lang w:val="kk-KZ"/>
        </w:rPr>
        <w:t>]</w:t>
      </w:r>
      <w:r w:rsidRPr="002D5CA2">
        <w:rPr>
          <w:color w:val="000000" w:themeColor="text1"/>
          <w:sz w:val="28"/>
          <w:szCs w:val="28"/>
          <w:lang w:val="kk-KZ"/>
        </w:rPr>
        <w:t>. Яғни Америкадағы босқындардың тіршілігі мәнсіз, қуанышсыз елес өмір ғана.</w:t>
      </w:r>
      <w:r w:rsidR="00755CBC" w:rsidRPr="002D5CA2">
        <w:rPr>
          <w:color w:val="000000" w:themeColor="text1"/>
          <w:sz w:val="28"/>
          <w:szCs w:val="28"/>
          <w:lang w:val="kk-KZ"/>
        </w:rPr>
        <w:t xml:space="preserve"> С</w:t>
      </w:r>
      <w:r w:rsidRPr="002D5CA2">
        <w:rPr>
          <w:color w:val="000000" w:themeColor="text1"/>
          <w:sz w:val="28"/>
          <w:szCs w:val="28"/>
          <w:lang w:val="kk-KZ"/>
        </w:rPr>
        <w:t>алтанатты шеру</w:t>
      </w:r>
      <w:r w:rsidR="00755CBC" w:rsidRPr="002D5CA2">
        <w:rPr>
          <w:color w:val="000000" w:themeColor="text1"/>
          <w:sz w:val="28"/>
          <w:szCs w:val="28"/>
          <w:lang w:val="kk-KZ"/>
        </w:rPr>
        <w:t xml:space="preserve"> </w:t>
      </w:r>
      <w:r w:rsidRPr="002D5CA2">
        <w:rPr>
          <w:color w:val="000000" w:themeColor="text1"/>
          <w:sz w:val="28"/>
          <w:szCs w:val="28"/>
          <w:lang w:val="kk-KZ"/>
        </w:rPr>
        <w:t xml:space="preserve">мен жансыз көлеңкелерді қабаттастыра отырып, олардың өмірінің бос қуыс екенін айқын көрсетеді. Осылайша Ремарк өзінің шығармасында оксюморон </w:t>
      </w:r>
      <w:r w:rsidR="00905B9C" w:rsidRPr="002D5CA2">
        <w:rPr>
          <w:color w:val="000000" w:themeColor="text1"/>
          <w:sz w:val="28"/>
          <w:szCs w:val="28"/>
          <w:lang w:val="kk-KZ"/>
        </w:rPr>
        <w:t>әдіс</w:t>
      </w:r>
      <w:r w:rsidRPr="002D5CA2">
        <w:rPr>
          <w:color w:val="000000" w:themeColor="text1"/>
          <w:sz w:val="28"/>
          <w:szCs w:val="28"/>
          <w:lang w:val="kk-KZ"/>
        </w:rPr>
        <w:t xml:space="preserve">ін кейіпкерлердің рухани жағдайын және заман шындығының қайшылықты болмысын өткір көрсету үшін қолданған. Романда өмір мен өлімнің, соғыс пен бейбіт күннің, үміт пен түңілудің арасы кереғар символдар арқылы бейнеленеді. Жалпы жазушы стиліне тән эмоциялық ирония мен </w:t>
      </w:r>
      <w:r w:rsidR="00D2457A" w:rsidRPr="002D5CA2">
        <w:rPr>
          <w:color w:val="000000" w:themeColor="text1"/>
          <w:sz w:val="28"/>
          <w:szCs w:val="28"/>
          <w:lang w:val="kk-KZ"/>
        </w:rPr>
        <w:t>«</w:t>
      </w:r>
      <w:r w:rsidRPr="002D5CA2">
        <w:rPr>
          <w:color w:val="000000" w:themeColor="text1"/>
          <w:sz w:val="28"/>
          <w:szCs w:val="28"/>
          <w:lang w:val="kk-KZ"/>
        </w:rPr>
        <w:t>ізгі мұң</w:t>
      </w:r>
      <w:r w:rsidR="00D2457A" w:rsidRPr="002D5CA2">
        <w:rPr>
          <w:color w:val="000000" w:themeColor="text1"/>
          <w:sz w:val="28"/>
          <w:szCs w:val="28"/>
          <w:lang w:val="kk-KZ"/>
        </w:rPr>
        <w:t>»</w:t>
      </w:r>
      <w:r w:rsidRPr="002D5CA2">
        <w:rPr>
          <w:color w:val="000000" w:themeColor="text1"/>
          <w:sz w:val="28"/>
          <w:szCs w:val="28"/>
          <w:lang w:val="kk-KZ"/>
        </w:rPr>
        <w:t xml:space="preserve"> мұнда да оксюморонға бай реңктер арқылы сезіледі. Америкадағы жұмақ пен соғыстың тозағы қатар суреттелгенде оқырман да басты кейіпкердің жан күйзелісін терең түсінеді.</w:t>
      </w:r>
    </w:p>
    <w:p w:rsidR="00ED07AA" w:rsidRPr="002D5CA2" w:rsidRDefault="00ED07AA" w:rsidP="00D06725">
      <w:pPr>
        <w:pStyle w:val="ac"/>
        <w:spacing w:before="0" w:beforeAutospacing="0" w:after="0" w:afterAutospacing="0"/>
        <w:ind w:firstLine="709"/>
        <w:jc w:val="both"/>
        <w:rPr>
          <w:color w:val="000000" w:themeColor="text1"/>
          <w:sz w:val="28"/>
          <w:szCs w:val="28"/>
          <w:lang w:val="kk-KZ"/>
        </w:rPr>
      </w:pPr>
      <w:r w:rsidRPr="002D5CA2">
        <w:rPr>
          <w:bCs/>
          <w:color w:val="000000" w:themeColor="text1"/>
          <w:sz w:val="28"/>
          <w:szCs w:val="28"/>
          <w:lang w:val="kk-KZ"/>
        </w:rPr>
        <w:t xml:space="preserve">Т. Ахметжанның «О дүниенің қонағы» повесіндегі бас кейіпкер қазақ қоғамында жаңа қалыптасқан бизнесменнің көркем бейнесі. Ақша мен дүниеге көзі байланып, жандүниесінде екіұдай сезім қалыптасқан кейіпкер өзімен серіктес ретінде бизнес жүргізген әйелдің үлкен қызын жақсы көріп жүріп, екінші қызына да зорлық жасайды. Бір кейіпкердің бойында махаббат пен қатыгездіктің, тоғышарлық пен іскерліктің қатар қалыптасуын жазушы тұлғаның екіге жарылуы арқылы шебер бейнелеген. Осы тәрізді кейіпкерлер сол кездегі жазушылардың шығармаларында да жиі кездеседі. </w:t>
      </w:r>
    </w:p>
    <w:p w:rsidR="004166A6" w:rsidRPr="002D5CA2" w:rsidRDefault="00755CBC"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 xml:space="preserve">Қазақ прозасындағы </w:t>
      </w:r>
      <w:r w:rsidR="00011205" w:rsidRPr="002D5CA2">
        <w:rPr>
          <w:rStyle w:val="ad"/>
          <w:b w:val="0"/>
          <w:bCs w:val="0"/>
          <w:color w:val="000000" w:themeColor="text1"/>
          <w:sz w:val="28"/>
          <w:szCs w:val="28"/>
          <w:lang w:val="kk-KZ"/>
        </w:rPr>
        <w:t>оксюморон</w:t>
      </w:r>
      <w:r w:rsidR="00E41A03" w:rsidRPr="002D5CA2">
        <w:rPr>
          <w:rStyle w:val="ad"/>
          <w:b w:val="0"/>
          <w:bCs w:val="0"/>
          <w:color w:val="000000" w:themeColor="text1"/>
          <w:sz w:val="28"/>
          <w:szCs w:val="28"/>
          <w:lang w:val="kk-KZ"/>
        </w:rPr>
        <w:t>ды</w:t>
      </w:r>
      <w:r w:rsidRPr="002D5CA2">
        <w:rPr>
          <w:rStyle w:val="ad"/>
          <w:b w:val="0"/>
          <w:bCs w:val="0"/>
          <w:color w:val="000000" w:themeColor="text1"/>
          <w:sz w:val="28"/>
          <w:szCs w:val="28"/>
          <w:lang w:val="kk-KZ"/>
        </w:rPr>
        <w:t xml:space="preserve"> бейнелеудің жарқын үлгілерінің бірі – Асқар Алтайдың «Туажат» романы</w:t>
      </w:r>
      <w:r w:rsidR="007A7A89" w:rsidRPr="002D5CA2">
        <w:rPr>
          <w:rStyle w:val="ad"/>
          <w:b w:val="0"/>
          <w:bCs w:val="0"/>
          <w:color w:val="000000" w:themeColor="text1"/>
          <w:sz w:val="28"/>
          <w:szCs w:val="28"/>
          <w:lang w:val="kk-KZ"/>
        </w:rPr>
        <w:t xml:space="preserve"> [91]</w:t>
      </w:r>
      <w:r w:rsidRPr="002D5CA2">
        <w:rPr>
          <w:rStyle w:val="ad"/>
          <w:b w:val="0"/>
          <w:bCs w:val="0"/>
          <w:color w:val="000000" w:themeColor="text1"/>
          <w:sz w:val="28"/>
          <w:szCs w:val="28"/>
          <w:lang w:val="kk-KZ"/>
        </w:rPr>
        <w:t xml:space="preserve">. </w:t>
      </w:r>
      <w:r w:rsidR="00D2457A" w:rsidRPr="002D5CA2">
        <w:rPr>
          <w:rStyle w:val="ad"/>
          <w:b w:val="0"/>
          <w:bCs w:val="0"/>
          <w:color w:val="000000" w:themeColor="text1"/>
          <w:sz w:val="28"/>
          <w:szCs w:val="28"/>
          <w:lang w:val="kk-KZ"/>
        </w:rPr>
        <w:t xml:space="preserve">Шығармада </w:t>
      </w:r>
      <w:r w:rsidR="00253573" w:rsidRPr="002D5CA2">
        <w:rPr>
          <w:rStyle w:val="ad"/>
          <w:b w:val="0"/>
          <w:bCs w:val="0"/>
          <w:color w:val="000000" w:themeColor="text1"/>
          <w:sz w:val="28"/>
          <w:szCs w:val="28"/>
          <w:lang w:val="kk-KZ"/>
        </w:rPr>
        <w:t>қарама-қарсы</w:t>
      </w:r>
      <w:r w:rsidRPr="002D5CA2">
        <w:rPr>
          <w:rStyle w:val="ad"/>
          <w:b w:val="0"/>
          <w:bCs w:val="0"/>
          <w:color w:val="000000" w:themeColor="text1"/>
          <w:sz w:val="28"/>
          <w:szCs w:val="28"/>
          <w:lang w:val="kk-KZ"/>
        </w:rPr>
        <w:t xml:space="preserve"> ұғымдарды астастыра қолдану үздіксіз кездесіп, тұтас шығарма идеясын айқындауға қызмет етеді. </w:t>
      </w:r>
      <w:r w:rsidR="004166A6" w:rsidRPr="002D5CA2">
        <w:rPr>
          <w:rStyle w:val="ad"/>
          <w:b w:val="0"/>
          <w:bCs w:val="0"/>
          <w:color w:val="000000" w:themeColor="text1"/>
          <w:sz w:val="28"/>
          <w:szCs w:val="28"/>
          <w:lang w:val="kk-KZ"/>
        </w:rPr>
        <w:t>«Туажат» атауының өзі көне туыстық ұғымнан алынған: «туажат – туыстық қатынас жағынан бір атаның баласы саналғанымен, одан кейінгі ұрпақтардың іргесі бөлініп, туыстық қарым-қатынасы алшақтай бастайды» [</w:t>
      </w:r>
      <w:r w:rsidR="007A7A89" w:rsidRPr="002D5CA2">
        <w:rPr>
          <w:rStyle w:val="ad"/>
          <w:b w:val="0"/>
          <w:bCs w:val="0"/>
          <w:color w:val="000000" w:themeColor="text1"/>
          <w:sz w:val="28"/>
          <w:szCs w:val="28"/>
          <w:lang w:val="kk-KZ"/>
        </w:rPr>
        <w:t>9</w:t>
      </w:r>
      <w:r w:rsidR="004166A6" w:rsidRPr="002D5CA2">
        <w:rPr>
          <w:rStyle w:val="ad"/>
          <w:b w:val="0"/>
          <w:bCs w:val="0"/>
          <w:color w:val="000000" w:themeColor="text1"/>
          <w:sz w:val="28"/>
          <w:szCs w:val="28"/>
          <w:lang w:val="kk-KZ"/>
        </w:rPr>
        <w:t xml:space="preserve">2]. Туажат ұғымы қазақ түсінігінде адамның алтыншы ұрпағы, </w:t>
      </w:r>
      <w:r w:rsidR="00D2457A" w:rsidRPr="002D5CA2">
        <w:rPr>
          <w:rStyle w:val="ad"/>
          <w:b w:val="0"/>
          <w:bCs w:val="0"/>
          <w:color w:val="000000" w:themeColor="text1"/>
          <w:sz w:val="28"/>
          <w:szCs w:val="28"/>
          <w:lang w:val="kk-KZ"/>
        </w:rPr>
        <w:t xml:space="preserve">яғни </w:t>
      </w:r>
      <w:r w:rsidR="004166A6" w:rsidRPr="002D5CA2">
        <w:rPr>
          <w:rStyle w:val="ad"/>
          <w:b w:val="0"/>
          <w:bCs w:val="0"/>
          <w:color w:val="000000" w:themeColor="text1"/>
          <w:sz w:val="28"/>
          <w:szCs w:val="28"/>
          <w:lang w:val="kk-KZ"/>
        </w:rPr>
        <w:t xml:space="preserve">ата-бабасына туыстығы алыстаған ұрпақ, сондықтан туажат ұрпақ – өзінің алтыншы немесе жетінші аталары үшін туыстығынан гөрі бөгде деп саналады. Бұл атау романда адамның атасы тұрмақ өзінің туған әке-шешесі мен бірге туған туыстарынан қарым-қатынасы алыстаған, өзінен басқаны мойындамайтын, жақын тартпайтын эгоистік сананы бейнелеген туынды. </w:t>
      </w:r>
      <w:r w:rsidR="00806D59" w:rsidRPr="002D5CA2">
        <w:rPr>
          <w:rStyle w:val="ad"/>
          <w:b w:val="0"/>
          <w:bCs w:val="0"/>
          <w:color w:val="000000" w:themeColor="text1"/>
          <w:sz w:val="28"/>
          <w:szCs w:val="28"/>
          <w:lang w:val="kk-KZ"/>
        </w:rPr>
        <w:t>Демек</w:t>
      </w:r>
      <w:r w:rsidR="004166A6" w:rsidRPr="002D5CA2">
        <w:rPr>
          <w:rStyle w:val="ad"/>
          <w:b w:val="0"/>
          <w:bCs w:val="0"/>
          <w:color w:val="000000" w:themeColor="text1"/>
          <w:sz w:val="28"/>
          <w:szCs w:val="28"/>
          <w:lang w:val="kk-KZ"/>
        </w:rPr>
        <w:t xml:space="preserve"> қоғамда адамдардың бір-біріне жат болып бара жатқан бөгде болмысын меңзейді. Автордың айтуынша, «қазір бүкіл қоғам туа жат, ұлттардың өзі бір-біріне бөтен» және ол осы туажат қоғамдағы адамдардың жандүниесін көрсетуді мақсат еткен [</w:t>
      </w:r>
      <w:r w:rsidR="007A7A89" w:rsidRPr="002D5CA2">
        <w:rPr>
          <w:rStyle w:val="ad"/>
          <w:b w:val="0"/>
          <w:bCs w:val="0"/>
          <w:color w:val="000000" w:themeColor="text1"/>
          <w:sz w:val="28"/>
          <w:szCs w:val="28"/>
          <w:lang w:val="kk-KZ"/>
        </w:rPr>
        <w:t>9</w:t>
      </w:r>
      <w:r w:rsidR="004166A6" w:rsidRPr="002D5CA2">
        <w:rPr>
          <w:rStyle w:val="ad"/>
          <w:b w:val="0"/>
          <w:bCs w:val="0"/>
          <w:color w:val="000000" w:themeColor="text1"/>
          <w:sz w:val="28"/>
          <w:szCs w:val="28"/>
          <w:lang w:val="kk-KZ"/>
        </w:rPr>
        <w:t xml:space="preserve">3]. Роман мазмұнында қоғам мен тұлға, өмір мен өлім, ғасырлық дәстүр мен заман мұраты арасындағы кереғарлықтар көркем бейнеленген. </w:t>
      </w:r>
    </w:p>
    <w:p w:rsidR="007A7A89" w:rsidRPr="002D5CA2" w:rsidRDefault="007A7A89"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 xml:space="preserve">«Оқырман назарын негізгі идеяға аудару – оксюморонның риторикалық құрал ретіндегі басты міндеттерінің бірі», </w:t>
      </w:r>
      <w:r w:rsidR="0063314A" w:rsidRPr="002D5CA2">
        <w:rPr>
          <w:rStyle w:val="ad"/>
          <w:b w:val="0"/>
          <w:bCs w:val="0"/>
          <w:color w:val="000000" w:themeColor="text1"/>
          <w:sz w:val="28"/>
          <w:szCs w:val="28"/>
          <w:lang w:val="kk-KZ"/>
        </w:rPr>
        <w:t>–</w:t>
      </w:r>
      <w:r w:rsidRPr="002D5CA2">
        <w:rPr>
          <w:rStyle w:val="ad"/>
          <w:b w:val="0"/>
          <w:bCs w:val="0"/>
          <w:color w:val="000000" w:themeColor="text1"/>
          <w:sz w:val="28"/>
          <w:szCs w:val="28"/>
          <w:lang w:val="kk-KZ"/>
        </w:rPr>
        <w:t xml:space="preserve"> екенін зерттеуші S.A. Qasim</w:t>
      </w:r>
      <w:r w:rsidR="00A02F20" w:rsidRPr="002D5CA2">
        <w:rPr>
          <w:rStyle w:val="ad"/>
          <w:b w:val="0"/>
          <w:bCs w:val="0"/>
          <w:color w:val="000000" w:themeColor="text1"/>
          <w:sz w:val="28"/>
          <w:szCs w:val="28"/>
          <w:lang w:val="kk-KZ"/>
        </w:rPr>
        <w:t xml:space="preserve"> (С.А.</w:t>
      </w:r>
      <w:r w:rsidR="00C21321" w:rsidRPr="002D5CA2">
        <w:rPr>
          <w:rStyle w:val="ad"/>
          <w:b w:val="0"/>
          <w:bCs w:val="0"/>
          <w:color w:val="000000" w:themeColor="text1"/>
          <w:sz w:val="28"/>
          <w:szCs w:val="28"/>
          <w:lang w:val="kk-KZ"/>
        </w:rPr>
        <w:t> </w:t>
      </w:r>
      <w:r w:rsidR="00A02F20" w:rsidRPr="002D5CA2">
        <w:rPr>
          <w:rStyle w:val="ad"/>
          <w:b w:val="0"/>
          <w:bCs w:val="0"/>
          <w:color w:val="000000" w:themeColor="text1"/>
          <w:sz w:val="28"/>
          <w:szCs w:val="28"/>
          <w:lang w:val="kk-KZ"/>
        </w:rPr>
        <w:t>Касим)</w:t>
      </w:r>
      <w:r w:rsidRPr="002D5CA2">
        <w:rPr>
          <w:rStyle w:val="ad"/>
          <w:b w:val="0"/>
          <w:bCs w:val="0"/>
          <w:color w:val="000000" w:themeColor="text1"/>
          <w:sz w:val="28"/>
          <w:szCs w:val="28"/>
          <w:lang w:val="kk-KZ"/>
        </w:rPr>
        <w:t xml:space="preserve"> нақты атап өтеді [94]. Бұл – мәтіндегі қарама-қарсы ұғымдар арқылы оқырманды селт еткізіп, астарлы мағынаны ой елегінен өткізуге итермелейтін көркемдік </w:t>
      </w:r>
      <w:r w:rsidR="00905B9C" w:rsidRPr="002D5CA2">
        <w:rPr>
          <w:rStyle w:val="ad"/>
          <w:b w:val="0"/>
          <w:bCs w:val="0"/>
          <w:color w:val="000000" w:themeColor="text1"/>
          <w:sz w:val="28"/>
          <w:szCs w:val="28"/>
          <w:lang w:val="kk-KZ"/>
        </w:rPr>
        <w:t>әдіст</w:t>
      </w:r>
      <w:r w:rsidRPr="002D5CA2">
        <w:rPr>
          <w:rStyle w:val="ad"/>
          <w:b w:val="0"/>
          <w:bCs w:val="0"/>
          <w:color w:val="000000" w:themeColor="text1"/>
          <w:sz w:val="28"/>
          <w:szCs w:val="28"/>
          <w:lang w:val="kk-KZ"/>
        </w:rPr>
        <w:t>ің прагматикалық қуатын дәлелдейді. «Оксюморонды түсіну дәстүрлі мағыналар мен шындық арасындағы байланыс жүйесін қайта қарауды талап етеді» – деп жазады А.А.</w:t>
      </w:r>
      <w:r w:rsidR="0063314A" w:rsidRPr="002D5CA2">
        <w:rPr>
          <w:rStyle w:val="ad"/>
          <w:b w:val="0"/>
          <w:bCs w:val="0"/>
          <w:color w:val="000000" w:themeColor="text1"/>
          <w:sz w:val="28"/>
          <w:szCs w:val="28"/>
          <w:lang w:val="kk-KZ"/>
        </w:rPr>
        <w:t> </w:t>
      </w:r>
      <w:r w:rsidRPr="002D5CA2">
        <w:rPr>
          <w:rStyle w:val="ad"/>
          <w:b w:val="0"/>
          <w:bCs w:val="0"/>
          <w:sz w:val="28"/>
          <w:szCs w:val="28"/>
          <w:lang w:val="kk-KZ"/>
        </w:rPr>
        <w:t>Черненко [27,</w:t>
      </w:r>
      <w:r w:rsidR="002F515A" w:rsidRPr="002D5CA2">
        <w:rPr>
          <w:rStyle w:val="ad"/>
          <w:b w:val="0"/>
          <w:bCs w:val="0"/>
          <w:sz w:val="28"/>
          <w:szCs w:val="28"/>
          <w:lang w:val="kk-KZ"/>
        </w:rPr>
        <w:t xml:space="preserve"> </w:t>
      </w:r>
      <w:r w:rsidRPr="002D5CA2">
        <w:rPr>
          <w:rStyle w:val="ad"/>
          <w:b w:val="0"/>
          <w:bCs w:val="0"/>
          <w:sz w:val="28"/>
          <w:szCs w:val="28"/>
          <w:lang w:val="kk-KZ"/>
        </w:rPr>
        <w:t xml:space="preserve">258]. </w:t>
      </w:r>
      <w:r w:rsidRPr="002D5CA2">
        <w:rPr>
          <w:rStyle w:val="ad"/>
          <w:b w:val="0"/>
          <w:bCs w:val="0"/>
          <w:color w:val="000000" w:themeColor="text1"/>
          <w:sz w:val="28"/>
          <w:szCs w:val="28"/>
          <w:lang w:val="kk-KZ"/>
        </w:rPr>
        <w:t xml:space="preserve">Бұл тұжырым арқылы автор оксюморонды қабылдау барысында оқырман үйреншікті логикалық және семантикалық қатынастардан бас тартып, бейнелі, астарлы деңгейде ойлауға мәжбүр болатынын көрсетеді. </w:t>
      </w:r>
    </w:p>
    <w:p w:rsidR="00755CBC" w:rsidRPr="002D5CA2" w:rsidRDefault="00755CBC" w:rsidP="00D06725">
      <w:pPr>
        <w:pStyle w:val="ac"/>
        <w:spacing w:before="0" w:beforeAutospacing="0" w:after="0" w:afterAutospacing="0"/>
        <w:ind w:firstLine="709"/>
        <w:jc w:val="both"/>
        <w:rPr>
          <w:color w:val="000000" w:themeColor="text1"/>
          <w:sz w:val="28"/>
          <w:szCs w:val="28"/>
          <w:lang w:val="kk-KZ"/>
        </w:rPr>
      </w:pPr>
      <w:r w:rsidRPr="002D5CA2">
        <w:rPr>
          <w:rStyle w:val="ad"/>
          <w:b w:val="0"/>
          <w:bCs w:val="0"/>
          <w:color w:val="000000" w:themeColor="text1"/>
          <w:sz w:val="28"/>
          <w:szCs w:val="28"/>
          <w:lang w:val="kk-KZ"/>
        </w:rPr>
        <w:t xml:space="preserve">Қаламгер тәуелсіздік жылдарындағы қазақ қоғамының рухани дағдарысын, көнеден жеткен ұлттық болмыстың жаңа заманда жатсынуға ұшырауын күрделі сюжеттік өріммен көрсеткен. Романның басты кейіпкері Байбура – Желтоқсан көтерілісінде жараланып, кейін Ауған соғысының қасіретін бастан өткерген, туған еліне ұзақ жылдардан соң оралған қайшылықты тағдыр иесі. Шығарма атауының өзі көнерген «туажат» сөзіне негізделген, яғни адам мен қоғамның бір-бірін жатсынуы мәселесін мегзейді. </w:t>
      </w:r>
      <w:r w:rsidR="000636B0" w:rsidRPr="002D5CA2">
        <w:rPr>
          <w:color w:val="000000" w:themeColor="text1"/>
          <w:sz w:val="28"/>
          <w:szCs w:val="28"/>
          <w:lang w:val="kk-KZ"/>
        </w:rPr>
        <w:t xml:space="preserve">Байбура айналасындағы адамдардан, тіпті ет жақын туыстарынан алыстап, іштей «туажат» санамен өмір сүреді. </w:t>
      </w:r>
    </w:p>
    <w:p w:rsidR="00755CBC" w:rsidRPr="002D5CA2" w:rsidRDefault="00755CBC" w:rsidP="00D06725">
      <w:pPr>
        <w:pStyle w:val="ac"/>
        <w:spacing w:before="0" w:beforeAutospacing="0" w:after="0" w:afterAutospacing="0"/>
        <w:ind w:firstLine="709"/>
        <w:jc w:val="both"/>
        <w:rPr>
          <w:sz w:val="28"/>
          <w:szCs w:val="28"/>
          <w:lang w:val="kk-KZ"/>
        </w:rPr>
      </w:pPr>
      <w:r w:rsidRPr="002D5CA2">
        <w:rPr>
          <w:color w:val="000000" w:themeColor="text1"/>
          <w:sz w:val="28"/>
          <w:szCs w:val="28"/>
          <w:lang w:val="kk-KZ"/>
        </w:rPr>
        <w:t xml:space="preserve">Романда өмір мен өлім, жарық пен түнек, дәстүр мен заман қайшылығы секілді ұғымдар бейнелеудің арқауы ретінде алынған және автор бұларды көбінесе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 арқылы өрнектейді. Шығарма басталған сәттен мифтік астары бар «тамұққа түскен сәуле» бейнелеуі оқырман назарын аударады. Жазушы Байбураның ауыр тағдырын, жан дүниесінің от пен су арасындағы күйін әу баста-ақ тозақ отына түскен бір сәуле кейпінде символдайды. Мысалы, кейіпкердің түс көруі мен мистикалық елес көрінісін былай суреттейді: «Жер бетіндегі адамзат атты жұмыр басты пенделер шырыл қағып, шұрқан тірлік кешкен тамұққа көктей түскен Ана-Бөрінің киелі сәулесіндей, Байбураның бұла тағдыры да жасындай жарқ етіп өте шығыпты. Ол қазір мүлде ғұмыр кешпегендей. Кенет зеңгір көктің қақпасы оқыстан </w:t>
      </w:r>
      <w:r w:rsidRPr="002D5CA2">
        <w:rPr>
          <w:sz w:val="28"/>
          <w:szCs w:val="28"/>
          <w:lang w:val="kk-KZ"/>
        </w:rPr>
        <w:t xml:space="preserve">ашылды…» </w:t>
      </w:r>
      <w:r w:rsidR="007A7A89" w:rsidRPr="002D5CA2">
        <w:rPr>
          <w:sz w:val="28"/>
          <w:szCs w:val="28"/>
          <w:lang w:val="kk-KZ"/>
        </w:rPr>
        <w:t>[91</w:t>
      </w:r>
      <w:r w:rsidRPr="002D5CA2">
        <w:rPr>
          <w:sz w:val="28"/>
          <w:szCs w:val="28"/>
          <w:lang w:val="kk-KZ"/>
        </w:rPr>
        <w:t xml:space="preserve">, </w:t>
      </w:r>
      <w:r w:rsidR="002F515A" w:rsidRPr="002D5CA2">
        <w:rPr>
          <w:sz w:val="28"/>
          <w:szCs w:val="28"/>
          <w:lang w:val="kk-KZ"/>
        </w:rPr>
        <w:t>6</w:t>
      </w:r>
      <w:r w:rsidRPr="002D5CA2">
        <w:rPr>
          <w:sz w:val="28"/>
          <w:szCs w:val="28"/>
          <w:lang w:val="kk-KZ"/>
        </w:rPr>
        <w:t>6</w:t>
      </w:r>
      <w:r w:rsidR="007A7A89" w:rsidRPr="002D5CA2">
        <w:rPr>
          <w:sz w:val="28"/>
          <w:szCs w:val="28"/>
          <w:lang w:val="kk-KZ"/>
        </w:rPr>
        <w:t>]</w:t>
      </w:r>
      <w:r w:rsidRPr="002D5CA2">
        <w:rPr>
          <w:sz w:val="28"/>
          <w:szCs w:val="28"/>
          <w:lang w:val="kk-KZ"/>
        </w:rPr>
        <w:t xml:space="preserve">. </w:t>
      </w:r>
    </w:p>
    <w:p w:rsidR="00D03CD8" w:rsidRPr="002D5CA2" w:rsidRDefault="000636B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Романдағы келесі бір әсерлі </w:t>
      </w:r>
      <w:r w:rsidR="00011205" w:rsidRPr="002D5CA2">
        <w:rPr>
          <w:color w:val="000000" w:themeColor="text1"/>
          <w:sz w:val="28"/>
          <w:szCs w:val="28"/>
          <w:lang w:val="kk-KZ"/>
        </w:rPr>
        <w:t>оксюморон</w:t>
      </w:r>
      <w:r w:rsidRPr="002D5CA2">
        <w:rPr>
          <w:color w:val="000000" w:themeColor="text1"/>
          <w:sz w:val="28"/>
          <w:szCs w:val="28"/>
          <w:lang w:val="kk-KZ"/>
        </w:rPr>
        <w:t xml:space="preserve"> үлгі –</w:t>
      </w:r>
      <w:r w:rsidR="00C21321"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«өлі тыныштық»</w:t>
      </w:r>
      <w:r w:rsidRPr="002D5CA2">
        <w:rPr>
          <w:color w:val="000000" w:themeColor="text1"/>
          <w:sz w:val="28"/>
          <w:szCs w:val="28"/>
          <w:lang w:val="kk-KZ"/>
        </w:rPr>
        <w:t xml:space="preserve">. </w:t>
      </w:r>
      <w:r w:rsidR="00D03CD8" w:rsidRPr="002D5CA2">
        <w:rPr>
          <w:color w:val="000000" w:themeColor="text1"/>
          <w:sz w:val="28"/>
          <w:szCs w:val="28"/>
          <w:lang w:val="kk-KZ"/>
        </w:rPr>
        <w:t xml:space="preserve">Бұл бейнелеу табиғат көрінісін суреттейтін тұста да, кейіпкердің ішкі күйін бейнелейтін тұста да қолданылады. Байбура Алтай тауындағы </w:t>
      </w:r>
      <w:r w:rsidR="002F515A" w:rsidRPr="002D5CA2">
        <w:rPr>
          <w:color w:val="000000" w:themeColor="text1"/>
          <w:sz w:val="28"/>
          <w:szCs w:val="28"/>
          <w:lang w:val="kk-KZ"/>
        </w:rPr>
        <w:t xml:space="preserve">бір аңшы ауылға келіп, қорықшы </w:t>
      </w:r>
      <w:r w:rsidR="00D03CD8" w:rsidRPr="002D5CA2">
        <w:rPr>
          <w:color w:val="000000" w:themeColor="text1"/>
          <w:sz w:val="28"/>
          <w:szCs w:val="28"/>
          <w:lang w:val="kk-KZ"/>
        </w:rPr>
        <w:t>Әбділдамен бірге бұғы мүйізінің қан-сөлі (панта) алынған соң тынығып жатады. Түнде тау ішіндегі тыныштықты жазушы кереғар детальдармен ерекше бейнелейді: «</w:t>
      </w:r>
      <w:r w:rsidR="00D03CD8" w:rsidRPr="002D5CA2">
        <w:rPr>
          <w:i/>
          <w:color w:val="000000" w:themeColor="text1"/>
          <w:sz w:val="28"/>
          <w:szCs w:val="28"/>
          <w:lang w:val="kk-KZ"/>
        </w:rPr>
        <w:t xml:space="preserve">Ай әлі көтеріле қоймаған. Төңірек құрым киіз тұтқандай қараңғылық құшағына батқан. Айнала орман да қалғулы. Дүниені өлі тыныштық билегендей. Осы бір өлі әлемге тігілген сансыз шырақтай жұлдыздар ғана жамырай жылтылдайды. Қараңғылық көгінде олар да мәйіттей сірі жерге жақындай </w:t>
      </w:r>
      <w:r w:rsidR="00D03CD8" w:rsidRPr="002D5CA2">
        <w:rPr>
          <w:i/>
          <w:sz w:val="28"/>
          <w:szCs w:val="28"/>
          <w:lang w:val="kk-KZ"/>
        </w:rPr>
        <w:t>түсіпті</w:t>
      </w:r>
      <w:r w:rsidR="00D03CD8" w:rsidRPr="002D5CA2">
        <w:rPr>
          <w:sz w:val="28"/>
          <w:szCs w:val="28"/>
          <w:lang w:val="kk-KZ"/>
        </w:rPr>
        <w:t xml:space="preserve">» </w:t>
      </w:r>
      <w:r w:rsidR="007A7A89" w:rsidRPr="002D5CA2">
        <w:rPr>
          <w:sz w:val="28"/>
          <w:szCs w:val="28"/>
          <w:lang w:val="kk-KZ"/>
        </w:rPr>
        <w:t xml:space="preserve">[91, </w:t>
      </w:r>
      <w:r w:rsidR="002F515A" w:rsidRPr="002D5CA2">
        <w:rPr>
          <w:sz w:val="28"/>
          <w:szCs w:val="28"/>
          <w:lang w:val="kk-KZ"/>
        </w:rPr>
        <w:t xml:space="preserve">б. </w:t>
      </w:r>
      <w:r w:rsidR="00D03CD8" w:rsidRPr="002D5CA2">
        <w:rPr>
          <w:sz w:val="28"/>
          <w:szCs w:val="28"/>
          <w:lang w:val="kk-KZ"/>
        </w:rPr>
        <w:t>65</w:t>
      </w:r>
      <w:r w:rsidR="007A7A89" w:rsidRPr="002D5CA2">
        <w:rPr>
          <w:sz w:val="28"/>
          <w:szCs w:val="28"/>
          <w:lang w:val="kk-KZ"/>
        </w:rPr>
        <w:t>]</w:t>
      </w:r>
      <w:r w:rsidR="00D03CD8" w:rsidRPr="002D5CA2">
        <w:rPr>
          <w:sz w:val="28"/>
          <w:szCs w:val="28"/>
          <w:lang w:val="kk-KZ"/>
        </w:rPr>
        <w:t xml:space="preserve">. Мұнда </w:t>
      </w:r>
      <w:r w:rsidR="00D03CD8" w:rsidRPr="002D5CA2">
        <w:rPr>
          <w:color w:val="000000" w:themeColor="text1"/>
          <w:sz w:val="28"/>
          <w:szCs w:val="28"/>
          <w:lang w:val="kk-KZ"/>
        </w:rPr>
        <w:t xml:space="preserve">табиғат түнгі ұйқыда, қозғалыссыз қалыпта көрсетілген. «Өлі тыныштық» деп әдетте ешқандай дыбыс жоқ, тіршілік белгісі сезілмейтін мүлги қалған күйді айтамыз. Автор осы таныс тіркесті тура мағынасында қолданып, тау ішіндегі тылсым сәтті әсерлі суреттеген. Түнгі табиғаттың тыншыған қалпын «өлі әлем» деп бейнелеуі айналада тіршіліктің нышаны жоғын нақты елестетеді. Сонымен </w:t>
      </w:r>
      <w:r w:rsidR="00D22F5C" w:rsidRPr="002D5CA2">
        <w:rPr>
          <w:color w:val="000000" w:themeColor="text1"/>
          <w:sz w:val="28"/>
          <w:szCs w:val="28"/>
          <w:lang w:val="kk-KZ"/>
        </w:rPr>
        <w:t>бірге бұл деталь Байбураның жан</w:t>
      </w:r>
      <w:r w:rsidR="00D03CD8" w:rsidRPr="002D5CA2">
        <w:rPr>
          <w:color w:val="000000" w:themeColor="text1"/>
          <w:sz w:val="28"/>
          <w:szCs w:val="28"/>
          <w:lang w:val="kk-KZ"/>
        </w:rPr>
        <w:t>дүниесіндегі күйзелісті де аңғартады, талай қиындық көрген кейіпкердің көңілі құлазып, үміті үзілген кезде оның ішкі әлемін де «өлі тыныштық» басып қалғандай. «Өлі тыныштық» эпитеті бір жағынан сыртқы табиғаттағы уақытша тыныштықты сипаттаса, екінші жағынан романдағы композициялық міндет атқарады. Дәл осы тыныштық – үлкен оқиға алдындағы тымық кезең. Шығармада осы мүлгіген түннен соң Байбураның маңында кенеттен оқиғалар шиеленісіп, тартыс күшейеді. Демек «өлі тыныштық» көрінісі – дауыл алдындағы тыныштық, алдағы драмалық жағдайдың хабаршысы. Автор түнгі өлі тыныштық суреті арқылы баяндаудағы драматизмді күшейтіп, Байбураны тіршілік атаулыдан түңілген жалғыз жан кейпінде тереңдете түседі.</w:t>
      </w:r>
    </w:p>
    <w:p w:rsidR="0060149B" w:rsidRPr="002D5CA2" w:rsidRDefault="0060149B"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«Туажат»</w:t>
      </w:r>
      <w:r w:rsidR="000636B0" w:rsidRPr="002D5CA2">
        <w:rPr>
          <w:color w:val="000000" w:themeColor="text1"/>
          <w:sz w:val="28"/>
          <w:szCs w:val="28"/>
          <w:lang w:val="kk-KZ"/>
        </w:rPr>
        <w:t xml:space="preserve"> романының кульминациялық тұстарында кейіпкердің өз аузынан да </w:t>
      </w:r>
      <w:r w:rsidR="00011205" w:rsidRPr="002D5CA2">
        <w:rPr>
          <w:color w:val="000000" w:themeColor="text1"/>
          <w:sz w:val="28"/>
          <w:szCs w:val="28"/>
          <w:lang w:val="kk-KZ"/>
        </w:rPr>
        <w:t>оксюморон</w:t>
      </w:r>
      <w:r w:rsidR="000636B0" w:rsidRPr="002D5CA2">
        <w:rPr>
          <w:color w:val="000000" w:themeColor="text1"/>
          <w:sz w:val="28"/>
          <w:szCs w:val="28"/>
          <w:lang w:val="kk-KZ"/>
        </w:rPr>
        <w:t xml:space="preserve"> сипаттамалар шығады. Солардың ішіндегі шоқтығы биік мысал – Байбураның өз х</w:t>
      </w:r>
      <w:r w:rsidR="00D22F5C" w:rsidRPr="002D5CA2">
        <w:rPr>
          <w:color w:val="000000" w:themeColor="text1"/>
          <w:sz w:val="28"/>
          <w:szCs w:val="28"/>
          <w:lang w:val="kk-KZ"/>
        </w:rPr>
        <w:t>а</w:t>
      </w:r>
      <w:r w:rsidR="000636B0" w:rsidRPr="002D5CA2">
        <w:rPr>
          <w:color w:val="000000" w:themeColor="text1"/>
          <w:sz w:val="28"/>
          <w:szCs w:val="28"/>
          <w:lang w:val="kk-KZ"/>
        </w:rPr>
        <w:t>ліне айтқан</w:t>
      </w:r>
      <w:r w:rsidR="00C21321" w:rsidRPr="002D5CA2">
        <w:rPr>
          <w:rStyle w:val="apple-converted-space"/>
          <w:color w:val="000000" w:themeColor="text1"/>
          <w:sz w:val="28"/>
          <w:szCs w:val="28"/>
          <w:lang w:val="kk-KZ"/>
        </w:rPr>
        <w:t xml:space="preserve"> </w:t>
      </w:r>
      <w:r w:rsidR="000636B0" w:rsidRPr="002D5CA2">
        <w:rPr>
          <w:rStyle w:val="ae"/>
          <w:color w:val="000000" w:themeColor="text1"/>
          <w:sz w:val="28"/>
          <w:szCs w:val="28"/>
          <w:lang w:val="kk-KZ"/>
        </w:rPr>
        <w:t>«тірі тұлып»</w:t>
      </w:r>
      <w:r w:rsidR="00C21321" w:rsidRPr="002D5CA2">
        <w:rPr>
          <w:rStyle w:val="apple-converted-space"/>
          <w:color w:val="000000" w:themeColor="text1"/>
          <w:sz w:val="28"/>
          <w:szCs w:val="28"/>
          <w:lang w:val="kk-KZ"/>
        </w:rPr>
        <w:t xml:space="preserve"> </w:t>
      </w:r>
      <w:r w:rsidR="000636B0" w:rsidRPr="002D5CA2">
        <w:rPr>
          <w:color w:val="000000" w:themeColor="text1"/>
          <w:sz w:val="28"/>
          <w:szCs w:val="28"/>
          <w:lang w:val="kk-KZ"/>
        </w:rPr>
        <w:t xml:space="preserve">деген теңеуі. </w:t>
      </w:r>
      <w:r w:rsidRPr="002D5CA2">
        <w:rPr>
          <w:color w:val="000000" w:themeColor="text1"/>
          <w:sz w:val="28"/>
          <w:szCs w:val="28"/>
          <w:lang w:val="kk-KZ"/>
        </w:rPr>
        <w:t>Шет елде жиырма жылдай сергелдең болып, елге оралған Байбура тәуелсіздік алған жаңа Қазақстаннан үлкен үміт күткенімен, көргені көңілін құлазытады. Қоғам өзгерсе де, бұрынғы озбырлық, әділетсіздік, рухсыздық әдеттері сол күйі екенін байқап, жүрегі жараланады. Сол ішкі күйзеліс сәтінде кейіпкер досы Мария-Агатаға былай деп ағынан жарылады: «…</w:t>
      </w:r>
      <w:r w:rsidRPr="002D5CA2">
        <w:rPr>
          <w:i/>
          <w:color w:val="000000" w:themeColor="text1"/>
          <w:sz w:val="28"/>
          <w:szCs w:val="28"/>
          <w:lang w:val="kk-KZ"/>
        </w:rPr>
        <w:t>Жатжанды болып алыппыз. Сонда не үшін тірі жүрміз деген ой келеді маған, Мария?! Тірі тұлыппыз… Тұлып</w:t>
      </w:r>
      <w:r w:rsidRPr="002D5CA2">
        <w:rPr>
          <w:color w:val="000000" w:themeColor="text1"/>
          <w:sz w:val="28"/>
          <w:szCs w:val="28"/>
          <w:lang w:val="kk-KZ"/>
        </w:rPr>
        <w:t xml:space="preserve">», – дейді </w:t>
      </w:r>
      <w:r w:rsidRPr="002D5CA2">
        <w:rPr>
          <w:sz w:val="28"/>
          <w:szCs w:val="28"/>
          <w:lang w:val="kk-KZ"/>
        </w:rPr>
        <w:t xml:space="preserve">Байбура </w:t>
      </w:r>
      <w:r w:rsidR="007A7A89" w:rsidRPr="002D5CA2">
        <w:rPr>
          <w:sz w:val="28"/>
          <w:szCs w:val="28"/>
          <w:lang w:val="kk-KZ"/>
        </w:rPr>
        <w:t>[91,</w:t>
      </w:r>
      <w:r w:rsidR="002F515A" w:rsidRPr="002D5CA2">
        <w:rPr>
          <w:sz w:val="28"/>
          <w:szCs w:val="28"/>
          <w:lang w:val="kk-KZ"/>
        </w:rPr>
        <w:t xml:space="preserve"> </w:t>
      </w:r>
      <w:r w:rsidRPr="002D5CA2">
        <w:rPr>
          <w:sz w:val="28"/>
          <w:szCs w:val="28"/>
          <w:lang w:val="kk-KZ"/>
        </w:rPr>
        <w:t>7</w:t>
      </w:r>
      <w:r w:rsidR="002F515A" w:rsidRPr="002D5CA2">
        <w:rPr>
          <w:sz w:val="28"/>
          <w:szCs w:val="28"/>
          <w:lang w:val="kk-KZ"/>
        </w:rPr>
        <w:t>0</w:t>
      </w:r>
      <w:r w:rsidR="007A7A89" w:rsidRPr="002D5CA2">
        <w:rPr>
          <w:sz w:val="28"/>
          <w:szCs w:val="28"/>
          <w:lang w:val="kk-KZ"/>
        </w:rPr>
        <w:t>]</w:t>
      </w:r>
      <w:r w:rsidRPr="002D5CA2">
        <w:rPr>
          <w:sz w:val="28"/>
          <w:szCs w:val="28"/>
          <w:lang w:val="kk-KZ"/>
        </w:rPr>
        <w:t>. «Тірі тұлып</w:t>
      </w:r>
      <w:r w:rsidRPr="002D5CA2">
        <w:rPr>
          <w:color w:val="000000" w:themeColor="text1"/>
          <w:sz w:val="28"/>
          <w:szCs w:val="28"/>
          <w:lang w:val="kk-KZ"/>
        </w:rPr>
        <w:t xml:space="preserve">» – ерекше экспрессивті </w:t>
      </w:r>
      <w:r w:rsidR="00D22F5C" w:rsidRPr="002D5CA2">
        <w:rPr>
          <w:color w:val="000000" w:themeColor="text1"/>
          <w:sz w:val="28"/>
          <w:szCs w:val="28"/>
          <w:lang w:val="kk-KZ"/>
        </w:rPr>
        <w:t>тіркес</w:t>
      </w:r>
      <w:r w:rsidRPr="002D5CA2">
        <w:rPr>
          <w:color w:val="000000" w:themeColor="text1"/>
          <w:sz w:val="28"/>
          <w:szCs w:val="28"/>
          <w:lang w:val="kk-KZ"/>
        </w:rPr>
        <w:t xml:space="preserve">. Қазақ тілінде бұл тіркес адамның жүріп-тұрғанымен жаны жоқ, қайратсыз халін бейнелейді. Тұлып сөзі негізінде іші шөпке толтырылған қуыс теріні білдіреді, яғни жансыз дене. Байбура өзін және замандастарын осылай «тірі тұлыпқа» теңеу арқылы қоғамның рухани тоқырауын ащы сынға алады. Ерлікпен күрескен, мұрат жолында азап шеккен жылдар артта қалып, енді көпшілік тек жеке бас қамын күйттеген жансыз қуыс денеге айналғандай әсер қалдырады. Бұл теңеудің </w:t>
      </w:r>
      <w:r w:rsidR="00011205" w:rsidRPr="002D5CA2">
        <w:rPr>
          <w:color w:val="000000" w:themeColor="text1"/>
          <w:sz w:val="28"/>
          <w:szCs w:val="28"/>
          <w:lang w:val="kk-KZ"/>
        </w:rPr>
        <w:t>оксюморон</w:t>
      </w:r>
      <w:r w:rsidRPr="002D5CA2">
        <w:rPr>
          <w:color w:val="000000" w:themeColor="text1"/>
          <w:sz w:val="28"/>
          <w:szCs w:val="28"/>
          <w:lang w:val="kk-KZ"/>
        </w:rPr>
        <w:t xml:space="preserve"> сипаты – тірі адамды өлі денеге балауында. Кейіпкер «тірі жүрміз» деп тіршілікті айтқанымен, оның мәні қалмағанын меңзеп, «тұлыппыз» деп күйінеді. Осылайша бір суретт</w:t>
      </w:r>
      <w:r w:rsidR="004166A6" w:rsidRPr="002D5CA2">
        <w:rPr>
          <w:color w:val="000000" w:themeColor="text1"/>
          <w:sz w:val="28"/>
          <w:szCs w:val="28"/>
          <w:lang w:val="kk-KZ"/>
        </w:rPr>
        <w:t>е</w:t>
      </w:r>
      <w:r w:rsidRPr="002D5CA2">
        <w:rPr>
          <w:color w:val="000000" w:themeColor="text1"/>
          <w:sz w:val="28"/>
          <w:szCs w:val="28"/>
          <w:lang w:val="kk-KZ"/>
        </w:rPr>
        <w:t xml:space="preserve">удің ішінде тірі және жансыз ұғымдарын қабаттастыру арқылы өз қоғамының дертіне дәл диагноз қояды. Расында, шығармада Байбура өмірден түңіліп, тіршілік қызығынан айырылған тірі өлік кейпіне түседі. Жазушы кейіпкерін осындай хәлге жеткізу арқылы «туажат» қоғамның бет-бейнесін танытады. Оксюморон </w:t>
      </w:r>
      <w:r w:rsidR="00D22F5C" w:rsidRPr="002D5CA2">
        <w:rPr>
          <w:color w:val="000000" w:themeColor="text1"/>
          <w:sz w:val="28"/>
          <w:szCs w:val="28"/>
          <w:lang w:val="kk-KZ"/>
        </w:rPr>
        <w:t>арқылы Байбураның жан</w:t>
      </w:r>
      <w:r w:rsidRPr="002D5CA2">
        <w:rPr>
          <w:color w:val="000000" w:themeColor="text1"/>
          <w:sz w:val="28"/>
          <w:szCs w:val="28"/>
          <w:lang w:val="kk-KZ"/>
        </w:rPr>
        <w:t>дүниесіндегі қайшылық пен рух азабын дәл де әсерлі жеткізуге мүмкіндік береді. Романда ұшырасатын «ажал-пенде», «мәйіттей сірі», «өлі әлем» тәрізді басқа да кереғар тіркестер осы «тірі тұлып» ұғымын толықтырып, шығармадағы адам жанының тоқырауы мен жалғыздық сарынын тереңдете түседі.</w:t>
      </w:r>
    </w:p>
    <w:p w:rsidR="008A702F" w:rsidRPr="002D5CA2" w:rsidRDefault="008A702F"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«Тәуелсіздік жылдарындағы қазақ прозасының көркемдік ізденісінде жеке тұлғаның ішкі арпалысы, қоғамнан жаттану, рухани күйзеліс, мифологиялық және символдық бейнелеу </w:t>
      </w:r>
      <w:r w:rsidR="00905B9C" w:rsidRPr="002D5CA2">
        <w:rPr>
          <w:color w:val="000000" w:themeColor="text1"/>
          <w:sz w:val="28"/>
          <w:szCs w:val="28"/>
          <w:lang w:val="kk-KZ"/>
        </w:rPr>
        <w:t>әдіст</w:t>
      </w:r>
      <w:r w:rsidRPr="002D5CA2">
        <w:rPr>
          <w:color w:val="000000" w:themeColor="text1"/>
          <w:sz w:val="28"/>
          <w:szCs w:val="28"/>
          <w:lang w:val="kk-KZ"/>
        </w:rPr>
        <w:t>ері кеңінен қолданылып келеді. Жаңа заман кейіпкері – санасы ояу, бірақ қоғамда өз орнын таба алмай сенделген тұлға» [95]. Бұл тұжырым Асқар Алтайдың «Туажат» романындағы Байбура бейнесімен толық үндеседі.</w:t>
      </w:r>
    </w:p>
    <w:p w:rsidR="0060149B" w:rsidRPr="002D5CA2" w:rsidRDefault="00D22F5C"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Сөйтіп</w:t>
      </w:r>
      <w:r w:rsidR="0060149B" w:rsidRPr="002D5CA2">
        <w:rPr>
          <w:color w:val="000000" w:themeColor="text1"/>
          <w:sz w:val="28"/>
          <w:szCs w:val="28"/>
          <w:lang w:val="kk-KZ"/>
        </w:rPr>
        <w:t xml:space="preserve"> «Туажат» романында оксюморон </w:t>
      </w:r>
      <w:r w:rsidR="00905B9C" w:rsidRPr="002D5CA2">
        <w:rPr>
          <w:color w:val="000000" w:themeColor="text1"/>
          <w:sz w:val="28"/>
          <w:szCs w:val="28"/>
          <w:lang w:val="kk-KZ"/>
        </w:rPr>
        <w:t>әдіс</w:t>
      </w:r>
      <w:r w:rsidR="0060149B" w:rsidRPr="002D5CA2">
        <w:rPr>
          <w:color w:val="000000" w:themeColor="text1"/>
          <w:sz w:val="28"/>
          <w:szCs w:val="28"/>
          <w:lang w:val="kk-KZ"/>
        </w:rPr>
        <w:t xml:space="preserve">і тек </w:t>
      </w:r>
      <w:r w:rsidR="00905B9C" w:rsidRPr="002D5CA2">
        <w:rPr>
          <w:color w:val="000000" w:themeColor="text1"/>
          <w:sz w:val="28"/>
          <w:szCs w:val="28"/>
          <w:lang w:val="kk-KZ"/>
        </w:rPr>
        <w:t>көркемдік</w:t>
      </w:r>
      <w:r w:rsidR="0060149B" w:rsidRPr="002D5CA2">
        <w:rPr>
          <w:color w:val="000000" w:themeColor="text1"/>
          <w:sz w:val="28"/>
          <w:szCs w:val="28"/>
          <w:lang w:val="kk-KZ"/>
        </w:rPr>
        <w:t xml:space="preserve"> айшық үшін емес, ең алдымен шығарманың идеялық-мағыналық өзегін құру үшін қызмет еткен. Жазушы өмір шындығындағы бітіспес </w:t>
      </w:r>
      <w:r w:rsidR="00253573" w:rsidRPr="002D5CA2">
        <w:rPr>
          <w:color w:val="000000" w:themeColor="text1"/>
          <w:sz w:val="28"/>
          <w:szCs w:val="28"/>
          <w:lang w:val="kk-KZ"/>
        </w:rPr>
        <w:t>қарама-қарсы</w:t>
      </w:r>
      <w:r w:rsidR="0060149B" w:rsidRPr="002D5CA2">
        <w:rPr>
          <w:color w:val="000000" w:themeColor="text1"/>
          <w:sz w:val="28"/>
          <w:szCs w:val="28"/>
          <w:lang w:val="kk-KZ"/>
        </w:rPr>
        <w:t>лықтарды жай қайталамай, кереғар ұғымдарды біртұтас концепт деңгейіне көтеру арқылы оқырманға ерекше әсер ететін философиялық мәні терең образдар жүйесін жасайды. Асқар Алтай қолданған «тамұққа түскен сәуле», «өлі тыныштық», «тірі тұлып» секілді оксюморонды бейнелер кейіпкер болмысын ашатын әрі бүкіл қоғамның рухани ахуалын аңдататын символдық дәрежеге көтерілген.</w:t>
      </w:r>
    </w:p>
    <w:p w:rsidR="00340074" w:rsidRPr="002D5CA2" w:rsidRDefault="00340074"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Қазіргі қазақ прозасындағы оксюморон</w:t>
      </w:r>
      <w:r w:rsidR="00D22F5C" w:rsidRPr="002D5CA2">
        <w:rPr>
          <w:rStyle w:val="ad"/>
          <w:b w:val="0"/>
          <w:bCs w:val="0"/>
          <w:color w:val="000000" w:themeColor="text1"/>
          <w:sz w:val="28"/>
          <w:szCs w:val="28"/>
          <w:lang w:val="kk-KZ"/>
        </w:rPr>
        <w:t>ды</w:t>
      </w:r>
      <w:r w:rsidRPr="002D5CA2">
        <w:rPr>
          <w:rStyle w:val="ad"/>
          <w:b w:val="0"/>
          <w:bCs w:val="0"/>
          <w:color w:val="000000" w:themeColor="text1"/>
          <w:sz w:val="28"/>
          <w:szCs w:val="28"/>
          <w:lang w:val="kk-KZ"/>
        </w:rPr>
        <w:t xml:space="preserve"> қолданудың тағы бір айшықты көрінісі – Жадыра Шамұратованың «Мылқаудың сыбыры» повесі</w:t>
      </w:r>
      <w:r w:rsidR="007A7A89" w:rsidRPr="002D5CA2">
        <w:rPr>
          <w:rStyle w:val="ad"/>
          <w:b w:val="0"/>
          <w:bCs w:val="0"/>
          <w:color w:val="000000" w:themeColor="text1"/>
          <w:sz w:val="28"/>
          <w:szCs w:val="28"/>
          <w:lang w:val="kk-KZ"/>
        </w:rPr>
        <w:t xml:space="preserve"> [9</w:t>
      </w:r>
      <w:r w:rsidR="008A702F" w:rsidRPr="002D5CA2">
        <w:rPr>
          <w:rStyle w:val="ad"/>
          <w:b w:val="0"/>
          <w:bCs w:val="0"/>
          <w:color w:val="000000" w:themeColor="text1"/>
          <w:sz w:val="28"/>
          <w:szCs w:val="28"/>
          <w:lang w:val="kk-KZ"/>
        </w:rPr>
        <w:t>6</w:t>
      </w:r>
      <w:r w:rsidR="007A7A89" w:rsidRPr="002D5CA2">
        <w:rPr>
          <w:rStyle w:val="ad"/>
          <w:b w:val="0"/>
          <w:bCs w:val="0"/>
          <w:color w:val="000000" w:themeColor="text1"/>
          <w:sz w:val="28"/>
          <w:szCs w:val="28"/>
          <w:lang w:val="kk-KZ"/>
        </w:rPr>
        <w:t>]</w:t>
      </w:r>
      <w:r w:rsidRPr="002D5CA2">
        <w:rPr>
          <w:rStyle w:val="ad"/>
          <w:b w:val="0"/>
          <w:bCs w:val="0"/>
          <w:color w:val="000000" w:themeColor="text1"/>
          <w:sz w:val="28"/>
          <w:szCs w:val="28"/>
          <w:lang w:val="kk-KZ"/>
        </w:rPr>
        <w:t>. Шығарма атауы оқырманды бірден терең астар іздеуге жетелейді. «Мылқаудың сыбыры» деген атау бір-бірі</w:t>
      </w:r>
      <w:r w:rsidR="00D22F5C" w:rsidRPr="002D5CA2">
        <w:rPr>
          <w:rStyle w:val="ad"/>
          <w:b w:val="0"/>
          <w:bCs w:val="0"/>
          <w:color w:val="000000" w:themeColor="text1"/>
          <w:sz w:val="28"/>
          <w:szCs w:val="28"/>
          <w:lang w:val="kk-KZ"/>
        </w:rPr>
        <w:t>не кереғар екі ұғымнан құралған,</w:t>
      </w:r>
      <w:r w:rsidRPr="002D5CA2">
        <w:rPr>
          <w:rStyle w:val="ad"/>
          <w:b w:val="0"/>
          <w:bCs w:val="0"/>
          <w:color w:val="000000" w:themeColor="text1"/>
          <w:sz w:val="28"/>
          <w:szCs w:val="28"/>
          <w:lang w:val="kk-KZ"/>
        </w:rPr>
        <w:t xml:space="preserve"> сөйлей алмайтын адамның сыбыры, үнсіз адамның үні. Повесть оқиғасы осы парадокс төңірегінде өрбиді. Автор шағын қаладағы психиатриялық аурухана өмірін суреттей отырып, сол жердегі «мылқау» кемпірдің құпиясын ашады. Шынайы өмірде мылқау адам сыбырламайды, ті</w:t>
      </w:r>
      <w:r w:rsidR="00D22F5C" w:rsidRPr="002D5CA2">
        <w:rPr>
          <w:rStyle w:val="ad"/>
          <w:b w:val="0"/>
          <w:bCs w:val="0"/>
          <w:color w:val="000000" w:themeColor="text1"/>
          <w:sz w:val="28"/>
          <w:szCs w:val="28"/>
          <w:lang w:val="kk-KZ"/>
        </w:rPr>
        <w:t>пті сөйлей де алмайтыны белгілі,</w:t>
      </w:r>
      <w:r w:rsidRPr="002D5CA2">
        <w:rPr>
          <w:rStyle w:val="ad"/>
          <w:b w:val="0"/>
          <w:bCs w:val="0"/>
          <w:color w:val="000000" w:themeColor="text1"/>
          <w:sz w:val="28"/>
          <w:szCs w:val="28"/>
          <w:lang w:val="kk-KZ"/>
        </w:rPr>
        <w:t xml:space="preserve"> сондықтан мұндай атау оқырманды елең еткізіп, шығарманың шешіміне деген қызығушылығын оятады.</w:t>
      </w:r>
    </w:p>
    <w:p w:rsidR="00340074" w:rsidRPr="002D5CA2" w:rsidRDefault="00340074"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Повестің басында жазушы аурухана мекемесінің күнделікті тұрмысын, ондағы қызметкерлердің күйбең тірлігін реалистік бояумен бейнелейді. Басты кейіпкер – осы ауруханада санитар болып істейтін Асыл есімді келіншек. Бір күні түнгі ауысым кезінде Асыл күтпеген оқиғаға куә болады. Палатадағы мылқау кемпірді барлығы шынымен тілі жоқ, сөйлей алмайды деп келген. Ал түн ортасында дәлізде санитар</w:t>
      </w:r>
      <w:r w:rsidR="00D22F5C" w:rsidRPr="002D5CA2">
        <w:rPr>
          <w:rStyle w:val="ad"/>
          <w:b w:val="0"/>
          <w:bCs w:val="0"/>
          <w:color w:val="000000" w:themeColor="text1"/>
          <w:sz w:val="28"/>
          <w:szCs w:val="28"/>
          <w:lang w:val="kk-KZ"/>
        </w:rPr>
        <w:t xml:space="preserve"> келіншек</w:t>
      </w:r>
      <w:r w:rsidRPr="002D5CA2">
        <w:rPr>
          <w:rStyle w:val="ad"/>
          <w:b w:val="0"/>
          <w:bCs w:val="0"/>
          <w:color w:val="000000" w:themeColor="text1"/>
          <w:sz w:val="28"/>
          <w:szCs w:val="28"/>
          <w:lang w:val="kk-KZ"/>
        </w:rPr>
        <w:t xml:space="preserve"> әлдекімнің күбірлеген дауысын құлағы шалады. Төңіректе жан баласы жоқ, қараңғы дәліздің бір бұрышында бір</w:t>
      </w:r>
      <w:r w:rsidR="00D22F5C" w:rsidRPr="002D5CA2">
        <w:rPr>
          <w:rStyle w:val="ad"/>
          <w:b w:val="0"/>
          <w:bCs w:val="0"/>
          <w:color w:val="000000" w:themeColor="text1"/>
          <w:sz w:val="28"/>
          <w:szCs w:val="28"/>
          <w:lang w:val="kk-KZ"/>
        </w:rPr>
        <w:t>еу</w:t>
      </w:r>
      <w:r w:rsidRPr="002D5CA2">
        <w:rPr>
          <w:rStyle w:val="ad"/>
          <w:b w:val="0"/>
          <w:bCs w:val="0"/>
          <w:color w:val="000000" w:themeColor="text1"/>
          <w:sz w:val="28"/>
          <w:szCs w:val="28"/>
          <w:lang w:val="kk-KZ"/>
        </w:rPr>
        <w:t xml:space="preserve"> отыр. Барып қараса – баяғы мылқау кемпір! Кемпір теріс қарап, өзімен-өзі күбірлеп сөйлеп отыр.</w:t>
      </w:r>
    </w:p>
    <w:p w:rsidR="00340074" w:rsidRPr="002D5CA2" w:rsidRDefault="00340074"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Автор бұл сәтті әсерлі беру үшін әуелі оқыс детальдарға жүгінеді де, оқырманға күтпеген қайшылықты көрсетеді: «Бұлар мылқау деп жүрген кемпір теріс қарап алып сыбырлай сөйлейді. Сыбыр-сыбыр. Не айтқаны ұғынықс</w:t>
      </w:r>
      <w:r w:rsidR="004D1138" w:rsidRPr="002D5CA2">
        <w:rPr>
          <w:color w:val="000000" w:themeColor="text1"/>
          <w:sz w:val="28"/>
          <w:szCs w:val="28"/>
          <w:lang w:val="kk-KZ"/>
        </w:rPr>
        <w:t xml:space="preserve">ыз… </w:t>
      </w:r>
      <w:r w:rsidRPr="002D5CA2">
        <w:rPr>
          <w:color w:val="000000" w:themeColor="text1"/>
          <w:sz w:val="28"/>
          <w:szCs w:val="28"/>
          <w:lang w:val="kk-KZ"/>
        </w:rPr>
        <w:t xml:space="preserve">Мәссаған! Мына әжені мылқау дегені қайда, не деп сыбырлайды өзі?!» – деп таңырқады </w:t>
      </w:r>
      <w:r w:rsidR="00356891" w:rsidRPr="002D5CA2">
        <w:rPr>
          <w:rStyle w:val="ad"/>
          <w:b w:val="0"/>
          <w:bCs w:val="0"/>
          <w:color w:val="000000" w:themeColor="text1"/>
          <w:sz w:val="28"/>
          <w:szCs w:val="28"/>
          <w:lang w:val="kk-KZ"/>
        </w:rPr>
        <w:t>санитар келіншек</w:t>
      </w:r>
      <w:r w:rsidRPr="002D5CA2">
        <w:rPr>
          <w:color w:val="000000" w:themeColor="text1"/>
          <w:sz w:val="28"/>
          <w:szCs w:val="28"/>
          <w:lang w:val="kk-KZ"/>
        </w:rPr>
        <w:t xml:space="preserve">» </w:t>
      </w:r>
      <w:r w:rsidR="000D38EB" w:rsidRPr="002D5CA2">
        <w:rPr>
          <w:color w:val="000000" w:themeColor="text1"/>
          <w:sz w:val="28"/>
          <w:szCs w:val="28"/>
          <w:lang w:val="kk-KZ"/>
        </w:rPr>
        <w:t>[9</w:t>
      </w:r>
      <w:r w:rsidR="008A702F" w:rsidRPr="002D5CA2">
        <w:rPr>
          <w:color w:val="000000" w:themeColor="text1"/>
          <w:sz w:val="28"/>
          <w:szCs w:val="28"/>
          <w:lang w:val="kk-KZ"/>
        </w:rPr>
        <w:t>6</w:t>
      </w:r>
      <w:r w:rsidR="000D38EB" w:rsidRPr="002D5CA2">
        <w:rPr>
          <w:color w:val="000000" w:themeColor="text1"/>
          <w:sz w:val="28"/>
          <w:szCs w:val="28"/>
          <w:lang w:val="kk-KZ"/>
        </w:rPr>
        <w:t>]</w:t>
      </w:r>
      <w:r w:rsidRPr="002D5CA2">
        <w:rPr>
          <w:color w:val="000000" w:themeColor="text1"/>
          <w:sz w:val="28"/>
          <w:szCs w:val="28"/>
          <w:lang w:val="kk-KZ"/>
        </w:rPr>
        <w:t>.</w:t>
      </w:r>
    </w:p>
    <w:p w:rsidR="00340074" w:rsidRPr="002D5CA2" w:rsidRDefault="00340074"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Осы көріністен байқалғандай, сырт көзге тілі жоқ мылқау кейіпкер шын мәнінде сөйлеу қабілетін жоғалтпаған болып шығады. «Мылқау кемпір… сыбырлай сөйлейді» деген</w:t>
      </w:r>
      <w:r w:rsidR="00622F58" w:rsidRPr="002D5CA2">
        <w:rPr>
          <w:color w:val="000000" w:themeColor="text1"/>
          <w:sz w:val="28"/>
          <w:szCs w:val="28"/>
          <w:lang w:val="kk-KZ"/>
        </w:rPr>
        <w:t xml:space="preserve"> сөйлем оқиғаның түйіні іспетті.</w:t>
      </w:r>
      <w:r w:rsidRPr="002D5CA2">
        <w:rPr>
          <w:color w:val="000000" w:themeColor="text1"/>
          <w:sz w:val="28"/>
          <w:szCs w:val="28"/>
          <w:lang w:val="kk-KZ"/>
        </w:rPr>
        <w:t xml:space="preserve"> </w:t>
      </w:r>
      <w:r w:rsidR="00622F58" w:rsidRPr="002D5CA2">
        <w:rPr>
          <w:color w:val="000000" w:themeColor="text1"/>
          <w:sz w:val="28"/>
          <w:szCs w:val="28"/>
          <w:lang w:val="kk-KZ"/>
        </w:rPr>
        <w:t xml:space="preserve">Бұл </w:t>
      </w:r>
      <w:r w:rsidRPr="002D5CA2">
        <w:rPr>
          <w:color w:val="000000" w:themeColor="text1"/>
          <w:sz w:val="28"/>
          <w:szCs w:val="28"/>
          <w:lang w:val="kk-KZ"/>
        </w:rPr>
        <w:t xml:space="preserve">ситуация </w:t>
      </w:r>
      <w:r w:rsidR="00622F58" w:rsidRPr="002D5CA2">
        <w:rPr>
          <w:color w:val="000000" w:themeColor="text1"/>
          <w:sz w:val="28"/>
          <w:szCs w:val="28"/>
          <w:lang w:val="kk-KZ"/>
        </w:rPr>
        <w:t xml:space="preserve"> </w:t>
      </w:r>
      <w:r w:rsidRPr="002D5CA2">
        <w:rPr>
          <w:color w:val="000000" w:themeColor="text1"/>
          <w:sz w:val="28"/>
          <w:szCs w:val="28"/>
          <w:lang w:val="kk-KZ"/>
        </w:rPr>
        <w:t>оқырман</w:t>
      </w:r>
      <w:r w:rsidR="00622F58" w:rsidRPr="002D5CA2">
        <w:rPr>
          <w:color w:val="000000" w:themeColor="text1"/>
          <w:sz w:val="28"/>
          <w:szCs w:val="28"/>
          <w:lang w:val="kk-KZ"/>
        </w:rPr>
        <w:t xml:space="preserve"> мен</w:t>
      </w:r>
      <w:r w:rsidRPr="002D5CA2">
        <w:rPr>
          <w:color w:val="000000" w:themeColor="text1"/>
          <w:sz w:val="28"/>
          <w:szCs w:val="28"/>
          <w:lang w:val="kk-KZ"/>
        </w:rPr>
        <w:t xml:space="preserve"> кейіпкер </w:t>
      </w:r>
      <w:r w:rsidR="00622F58" w:rsidRPr="002D5CA2">
        <w:rPr>
          <w:color w:val="000000" w:themeColor="text1"/>
          <w:sz w:val="28"/>
          <w:szCs w:val="28"/>
          <w:lang w:val="kk-KZ"/>
        </w:rPr>
        <w:t xml:space="preserve">де </w:t>
      </w:r>
      <w:r w:rsidRPr="002D5CA2">
        <w:rPr>
          <w:color w:val="000000" w:themeColor="text1"/>
          <w:sz w:val="28"/>
          <w:szCs w:val="28"/>
          <w:lang w:val="kk-KZ"/>
        </w:rPr>
        <w:t>үшін тосын жаңалық. Мылқау деп келген адам сөйлейді, бірақ айғайлап емес – сыбырлап қана сөйлейді. Дәл осы кереғар жағдай повестің негізгі интригасын</w:t>
      </w:r>
      <w:r w:rsidR="00622F58" w:rsidRPr="002D5CA2">
        <w:rPr>
          <w:color w:val="000000" w:themeColor="text1"/>
          <w:sz w:val="28"/>
          <w:szCs w:val="28"/>
          <w:lang w:val="kk-KZ"/>
        </w:rPr>
        <w:t>а айналады</w:t>
      </w:r>
      <w:r w:rsidRPr="002D5CA2">
        <w:rPr>
          <w:color w:val="000000" w:themeColor="text1"/>
          <w:sz w:val="28"/>
          <w:szCs w:val="28"/>
          <w:lang w:val="kk-KZ"/>
        </w:rPr>
        <w:t xml:space="preserve">. Асылдың таңырқауы да </w:t>
      </w:r>
      <w:r w:rsidR="00011205" w:rsidRPr="002D5CA2">
        <w:rPr>
          <w:color w:val="000000" w:themeColor="text1"/>
          <w:sz w:val="28"/>
          <w:szCs w:val="28"/>
          <w:lang w:val="kk-KZ"/>
        </w:rPr>
        <w:t>оксюморон</w:t>
      </w:r>
      <w:r w:rsidR="00FE5938" w:rsidRPr="002D5CA2">
        <w:rPr>
          <w:color w:val="000000" w:themeColor="text1"/>
          <w:sz w:val="28"/>
          <w:szCs w:val="28"/>
          <w:lang w:val="kk-KZ"/>
        </w:rPr>
        <w:t xml:space="preserve"> әсерді күшейтіп тұр. Ол </w:t>
      </w:r>
      <w:r w:rsidRPr="002D5CA2">
        <w:rPr>
          <w:color w:val="000000" w:themeColor="text1"/>
          <w:sz w:val="28"/>
          <w:szCs w:val="28"/>
          <w:lang w:val="kk-KZ"/>
        </w:rPr>
        <w:t>өз көзіне өзі сенбей, «мылқау дегені қайда?!» деп іштей дабыл қағады. Шынымен де автор бұл көрініс арқылы «жынды» саналған адамдардың да ішкі сыры болатынын, ақылынан адасқан деп есептелген жанның да жұрттан жасырар шындығы барын аңғартады.</w:t>
      </w:r>
    </w:p>
    <w:p w:rsidR="001173A6" w:rsidRPr="002D5CA2" w:rsidRDefault="004166A6"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Шығарма барысында мылқау кемпірдің құпиясы біртіндеп ашыла түседі. Түнгі оқиғадан соң Асыл кейуанаға күдікпен қарап, оны сырттай бақылап жүреді. Ал</w:t>
      </w:r>
      <w:r w:rsidR="00FE5938" w:rsidRPr="002D5CA2">
        <w:rPr>
          <w:color w:val="000000" w:themeColor="text1"/>
          <w:sz w:val="28"/>
          <w:szCs w:val="28"/>
          <w:lang w:val="kk-KZ"/>
        </w:rPr>
        <w:t>айда кемпір өз құпиясын ашпайды,</w:t>
      </w:r>
      <w:r w:rsidRPr="002D5CA2">
        <w:rPr>
          <w:color w:val="000000" w:themeColor="text1"/>
          <w:sz w:val="28"/>
          <w:szCs w:val="28"/>
          <w:lang w:val="kk-KZ"/>
        </w:rPr>
        <w:t xml:space="preserve"> тек ол аяқ астынан қайтыс болғаннан кейін барып, бар шындықты паш ететін күнделік дәптері табылады. Повестің соңғы бөлімінде сол күнделіктен жазбалар оқырманға ұсынылады. Жазушы бұл бөлікті бірінші жақта мылқау кемпірдің өз атынан баяндалатын монолог түрінде береді. Күнделік «Мылқаудың сыбыры» деп аталып, сол арқылы шығарма атауы повестің ішінде тағы қайталанады. Күнделік парақтарынан оқырман кейуананың не себепті сөйлемей қалғанын, шын мәнінде оның кім екенін біледі. Осы монологтарда да </w:t>
      </w:r>
      <w:r w:rsidR="00011205" w:rsidRPr="002D5CA2">
        <w:rPr>
          <w:color w:val="000000" w:themeColor="text1"/>
          <w:sz w:val="28"/>
          <w:szCs w:val="28"/>
          <w:lang w:val="kk-KZ"/>
        </w:rPr>
        <w:t>оксюморон</w:t>
      </w:r>
      <w:r w:rsidRPr="002D5CA2">
        <w:rPr>
          <w:color w:val="000000" w:themeColor="text1"/>
          <w:sz w:val="28"/>
          <w:szCs w:val="28"/>
          <w:lang w:val="kk-KZ"/>
        </w:rPr>
        <w:t xml:space="preserve"> тіркестер ұшырасады және кейіпкердің жан күйін дәл сипаттайды. Мылқау кемпір (шын аты Роза) бір кездері </w:t>
      </w:r>
      <w:r w:rsidR="00FE5938" w:rsidRPr="002D5CA2">
        <w:rPr>
          <w:color w:val="000000" w:themeColor="text1"/>
          <w:sz w:val="28"/>
          <w:szCs w:val="28"/>
          <w:lang w:val="kk-KZ"/>
        </w:rPr>
        <w:t>ауыр қылмыс жасағаны анықталады,</w:t>
      </w:r>
      <w:r w:rsidRPr="002D5CA2">
        <w:rPr>
          <w:color w:val="000000" w:themeColor="text1"/>
          <w:sz w:val="28"/>
          <w:szCs w:val="28"/>
          <w:lang w:val="kk-KZ"/>
        </w:rPr>
        <w:t xml:space="preserve"> ол өзіне зорлық көрсеткен өгей шешесі мен туған сің</w:t>
      </w:r>
      <w:r w:rsidR="00FE5938" w:rsidRPr="002D5CA2">
        <w:rPr>
          <w:color w:val="000000" w:themeColor="text1"/>
          <w:sz w:val="28"/>
          <w:szCs w:val="28"/>
          <w:lang w:val="kk-KZ"/>
        </w:rPr>
        <w:t>і</w:t>
      </w:r>
      <w:r w:rsidRPr="002D5CA2">
        <w:rPr>
          <w:color w:val="000000" w:themeColor="text1"/>
          <w:sz w:val="28"/>
          <w:szCs w:val="28"/>
          <w:lang w:val="kk-KZ"/>
        </w:rPr>
        <w:t>лісін өлтіріп, содан кейін есінен адасқан адам кейпіне еніп кеткен екен. Дегенмен оның ақыл-есі түзу екенін автор күнделік арқылы сездіреді. Күнделіктегі ішкі сөйлемдер кейде байланыссыз, үзік-үзік келетіні байқалады</w:t>
      </w:r>
      <w:r w:rsidR="00FE5938" w:rsidRPr="002D5CA2">
        <w:rPr>
          <w:color w:val="000000" w:themeColor="text1"/>
          <w:sz w:val="28"/>
          <w:szCs w:val="28"/>
          <w:lang w:val="kk-KZ"/>
        </w:rPr>
        <w:t>,</w:t>
      </w:r>
      <w:r w:rsidRPr="002D5CA2">
        <w:rPr>
          <w:color w:val="000000" w:themeColor="text1"/>
          <w:sz w:val="28"/>
          <w:szCs w:val="28"/>
          <w:lang w:val="kk-KZ"/>
        </w:rPr>
        <w:t xml:space="preserve"> бұл бір жағынан кейіпкердің сыбырлап сөйлеген мәнеріне еліктегендей әсер береді. Сол жазбалардың бірі – мылқаулығы жайлы ой толғауы: «</w:t>
      </w:r>
      <w:r w:rsidRPr="002D5CA2">
        <w:rPr>
          <w:i/>
          <w:color w:val="000000" w:themeColor="text1"/>
          <w:sz w:val="28"/>
          <w:szCs w:val="28"/>
          <w:lang w:val="kk-KZ"/>
        </w:rPr>
        <w:t>Жалығасың. Мылқау күйіңнен де шаршайсың. Жоқ, мен мүлдем сөйлемей жүрдім десем – өтірік, мен сөйлеймін. Оңашада. Сыбырлап. Бірақ адам сыбырлаудан да жалығады</w:t>
      </w:r>
      <w:r w:rsidRPr="002D5CA2">
        <w:rPr>
          <w:color w:val="000000" w:themeColor="text1"/>
          <w:sz w:val="28"/>
          <w:szCs w:val="28"/>
          <w:lang w:val="kk-KZ"/>
        </w:rPr>
        <w:t xml:space="preserve">…» деп сыр шертеді </w:t>
      </w:r>
      <w:r w:rsidR="007A7A89" w:rsidRPr="002D5CA2">
        <w:rPr>
          <w:color w:val="000000" w:themeColor="text1"/>
          <w:sz w:val="28"/>
          <w:szCs w:val="28"/>
          <w:lang w:val="kk-KZ"/>
        </w:rPr>
        <w:t>[9</w:t>
      </w:r>
      <w:r w:rsidR="008A702F" w:rsidRPr="002D5CA2">
        <w:rPr>
          <w:color w:val="000000" w:themeColor="text1"/>
          <w:sz w:val="28"/>
          <w:szCs w:val="28"/>
          <w:lang w:val="kk-KZ"/>
        </w:rPr>
        <w:t>6</w:t>
      </w:r>
      <w:r w:rsidR="007A7A89" w:rsidRPr="002D5CA2">
        <w:rPr>
          <w:color w:val="000000" w:themeColor="text1"/>
          <w:sz w:val="28"/>
          <w:szCs w:val="28"/>
          <w:lang w:val="kk-KZ"/>
        </w:rPr>
        <w:t>]</w:t>
      </w:r>
      <w:r w:rsidRPr="002D5CA2">
        <w:rPr>
          <w:color w:val="000000" w:themeColor="text1"/>
          <w:sz w:val="28"/>
          <w:szCs w:val="28"/>
          <w:lang w:val="kk-KZ"/>
        </w:rPr>
        <w:t>. Осы жолдар кейіпкер болмысын тереңірек түсінуге мүмкіндік береді. Бір қарағанда «мылқау күйіңнен шаршау», «</w:t>
      </w:r>
      <w:r w:rsidR="00FE5938" w:rsidRPr="002D5CA2">
        <w:rPr>
          <w:color w:val="000000" w:themeColor="text1"/>
          <w:sz w:val="28"/>
          <w:szCs w:val="28"/>
          <w:lang w:val="kk-KZ"/>
        </w:rPr>
        <w:t>сөйлеймін</w:t>
      </w:r>
      <w:r w:rsidRPr="002D5CA2">
        <w:rPr>
          <w:color w:val="000000" w:themeColor="text1"/>
          <w:sz w:val="28"/>
          <w:szCs w:val="28"/>
          <w:lang w:val="kk-KZ"/>
        </w:rPr>
        <w:t xml:space="preserve"> оңашада, сыбырлап» деген сөздер өзара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Адам сөйлей алмаса, қалайша сөйлейді? Немесе саналы түрде сөйлемей қою деген не? Күнделік иесі </w:t>
      </w:r>
      <w:r w:rsidR="00FE5938" w:rsidRPr="002D5CA2">
        <w:rPr>
          <w:color w:val="000000" w:themeColor="text1"/>
          <w:sz w:val="28"/>
          <w:szCs w:val="28"/>
          <w:lang w:val="kk-KZ"/>
        </w:rPr>
        <w:t>бұл сауалдарға өзі жауап береді,</w:t>
      </w:r>
      <w:r w:rsidRPr="002D5CA2">
        <w:rPr>
          <w:color w:val="000000" w:themeColor="text1"/>
          <w:sz w:val="28"/>
          <w:szCs w:val="28"/>
          <w:lang w:val="kk-KZ"/>
        </w:rPr>
        <w:t xml:space="preserve"> мылқау болудан жалыққанын айтады. </w:t>
      </w:r>
      <w:r w:rsidR="00806D59" w:rsidRPr="002D5CA2">
        <w:rPr>
          <w:color w:val="000000" w:themeColor="text1"/>
          <w:sz w:val="28"/>
          <w:szCs w:val="28"/>
          <w:lang w:val="kk-KZ"/>
        </w:rPr>
        <w:t>Демек</w:t>
      </w:r>
      <w:r w:rsidRPr="002D5CA2">
        <w:rPr>
          <w:color w:val="000000" w:themeColor="text1"/>
          <w:sz w:val="28"/>
          <w:szCs w:val="28"/>
          <w:lang w:val="kk-KZ"/>
        </w:rPr>
        <w:t xml:space="preserve"> Роза кемпірдің мылқаулығы туа біткен емес, өз қалауымен таңдап алған «х</w:t>
      </w:r>
      <w:r w:rsidR="00FE5938" w:rsidRPr="002D5CA2">
        <w:rPr>
          <w:color w:val="000000" w:themeColor="text1"/>
          <w:sz w:val="28"/>
          <w:szCs w:val="28"/>
          <w:lang w:val="kk-KZ"/>
        </w:rPr>
        <w:t>а</w:t>
      </w:r>
      <w:r w:rsidRPr="002D5CA2">
        <w:rPr>
          <w:color w:val="000000" w:themeColor="text1"/>
          <w:sz w:val="28"/>
          <w:szCs w:val="28"/>
          <w:lang w:val="kk-KZ"/>
        </w:rPr>
        <w:t>л» екені белгілі болады. Ол өмірден, адамдардан түңілген соң әдейі сөйлемей қоюды жөн көрген. Бұл – шығармадағы ішкі психологиялық қайшылықтың бір көрінісі. Бір жағынан, кейіпкер сыртқы дүниемен байланысын үзгісі келіп мылқау кейіп танытады</w:t>
      </w:r>
      <w:r w:rsidR="00FE5938" w:rsidRPr="002D5CA2">
        <w:rPr>
          <w:color w:val="000000" w:themeColor="text1"/>
          <w:sz w:val="28"/>
          <w:szCs w:val="28"/>
          <w:lang w:val="kk-KZ"/>
        </w:rPr>
        <w:t>,</w:t>
      </w:r>
      <w:r w:rsidRPr="002D5CA2">
        <w:rPr>
          <w:color w:val="000000" w:themeColor="text1"/>
          <w:sz w:val="28"/>
          <w:szCs w:val="28"/>
          <w:lang w:val="kk-KZ"/>
        </w:rPr>
        <w:t xml:space="preserve"> екінші жағынан, іштей сөйлеп, сыбырлап болса да ойын жарыққа шығарып отырады. Осы </w:t>
      </w:r>
      <w:r w:rsidR="00D72158" w:rsidRPr="002D5CA2">
        <w:rPr>
          <w:color w:val="000000" w:themeColor="text1"/>
          <w:sz w:val="28"/>
          <w:szCs w:val="28"/>
          <w:lang w:val="kk-KZ"/>
        </w:rPr>
        <w:t>парадоксальды</w:t>
      </w:r>
      <w:r w:rsidR="00FE5938" w:rsidRPr="002D5CA2">
        <w:rPr>
          <w:color w:val="000000" w:themeColor="text1"/>
          <w:sz w:val="28"/>
          <w:szCs w:val="28"/>
          <w:lang w:val="kk-KZ"/>
        </w:rPr>
        <w:t xml:space="preserve"> ахуал оның жанын азапқа салады,</w:t>
      </w:r>
      <w:r w:rsidRPr="002D5CA2">
        <w:rPr>
          <w:color w:val="000000" w:themeColor="text1"/>
          <w:sz w:val="28"/>
          <w:szCs w:val="28"/>
          <w:lang w:val="kk-KZ"/>
        </w:rPr>
        <w:t xml:space="preserve"> ол «сыбырлаудан да жалығады», кейде бар даусымен айғайлап, айналасындағыларды таңғалдыратындай үн қатқысы келеді.</w:t>
      </w:r>
    </w:p>
    <w:p w:rsidR="004166A6" w:rsidRPr="002D5CA2" w:rsidRDefault="004166A6"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 xml:space="preserve">Жазушы осы кейіпкер арқылы қоғамдағы «үнсіздік» мәселесін астарлы түрде қозғайды. Күнделік сырын оқыған Асыл да кемпірдің мылқау болуды саналы </w:t>
      </w:r>
      <w:r w:rsidR="00C4778B" w:rsidRPr="002D5CA2">
        <w:rPr>
          <w:rStyle w:val="ad"/>
          <w:b w:val="0"/>
          <w:bCs w:val="0"/>
          <w:color w:val="000000" w:themeColor="text1"/>
          <w:sz w:val="28"/>
          <w:szCs w:val="28"/>
          <w:lang w:val="kk-KZ"/>
        </w:rPr>
        <w:t>түрде таңдағанына қайран қалады. Сөйтсе</w:t>
      </w:r>
      <w:r w:rsidRPr="002D5CA2">
        <w:rPr>
          <w:rStyle w:val="ad"/>
          <w:b w:val="0"/>
          <w:bCs w:val="0"/>
          <w:color w:val="000000" w:themeColor="text1"/>
          <w:sz w:val="28"/>
          <w:szCs w:val="28"/>
          <w:lang w:val="kk-KZ"/>
        </w:rPr>
        <w:t xml:space="preserve"> бұл әйел өз қылмысын ішіне бүгіп, сыртқа тіс жармастан, «екінші жазасын» осы жындыханада мылқау жан кейпінде өтеп жүрген екен. Автор қос де</w:t>
      </w:r>
      <w:r w:rsidR="00C4778B" w:rsidRPr="002D5CA2">
        <w:rPr>
          <w:rStyle w:val="ad"/>
          <w:b w:val="0"/>
          <w:bCs w:val="0"/>
          <w:color w:val="000000" w:themeColor="text1"/>
          <w:sz w:val="28"/>
          <w:szCs w:val="28"/>
          <w:lang w:val="kk-KZ"/>
        </w:rPr>
        <w:t>ңгейлі жазаны ишарамен аңғартып,</w:t>
      </w:r>
      <w:r w:rsidRPr="002D5CA2">
        <w:rPr>
          <w:rStyle w:val="ad"/>
          <w:b w:val="0"/>
          <w:bCs w:val="0"/>
          <w:color w:val="000000" w:themeColor="text1"/>
          <w:sz w:val="28"/>
          <w:szCs w:val="28"/>
          <w:lang w:val="kk-KZ"/>
        </w:rPr>
        <w:t xml:space="preserve"> кейіпкер өзін қоғамнан әдейі оқшаулап, сөйлемей қою арқылы іштей өз жазасын тартқан.</w:t>
      </w:r>
    </w:p>
    <w:p w:rsidR="004166A6" w:rsidRPr="002D5CA2" w:rsidRDefault="004166A6"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 xml:space="preserve">«Мылқаудың сыбыры» повесінде </w:t>
      </w:r>
      <w:r w:rsidR="00011205" w:rsidRPr="002D5CA2">
        <w:rPr>
          <w:rStyle w:val="ad"/>
          <w:b w:val="0"/>
          <w:bCs w:val="0"/>
          <w:color w:val="000000" w:themeColor="text1"/>
          <w:sz w:val="28"/>
          <w:szCs w:val="28"/>
          <w:lang w:val="kk-KZ"/>
        </w:rPr>
        <w:t>оксюморон</w:t>
      </w:r>
      <w:r w:rsidRPr="002D5CA2">
        <w:rPr>
          <w:rStyle w:val="ad"/>
          <w:b w:val="0"/>
          <w:bCs w:val="0"/>
          <w:color w:val="000000" w:themeColor="text1"/>
          <w:sz w:val="28"/>
          <w:szCs w:val="28"/>
          <w:lang w:val="kk-KZ"/>
        </w:rPr>
        <w:t xml:space="preserve"> атау және соған байланысты көріністер бүкіл шығарманың идеялық-композициялық арқауын құрайды. Мылқау адамның сыбыры – шын мәнінде қоғам естімеген үн, тас қабырғадан жаңғырық болып қайтқан жан сыры түрінде бейнеленеді. Жазушы осы </w:t>
      </w:r>
      <w:r w:rsidR="00253573" w:rsidRPr="002D5CA2">
        <w:rPr>
          <w:rStyle w:val="ad"/>
          <w:b w:val="0"/>
          <w:bCs w:val="0"/>
          <w:color w:val="000000" w:themeColor="text1"/>
          <w:sz w:val="28"/>
          <w:szCs w:val="28"/>
          <w:lang w:val="kk-KZ"/>
        </w:rPr>
        <w:t>қарама-қарсы</w:t>
      </w:r>
      <w:r w:rsidRPr="002D5CA2">
        <w:rPr>
          <w:rStyle w:val="ad"/>
          <w:b w:val="0"/>
          <w:bCs w:val="0"/>
          <w:color w:val="000000" w:themeColor="text1"/>
          <w:sz w:val="28"/>
          <w:szCs w:val="28"/>
          <w:lang w:val="kk-KZ"/>
        </w:rPr>
        <w:t xml:space="preserve">лықты жағдайды кейіпкер бейнесінің өзегіне орналастыру арқылы оқырманға адамның ішкі әлеміне үңілудің маңызын көрсетеді. Сырттай ақыл-есі кем, ештеңеге сезім білдірмейтін мылқау көрінген жанның жүрегінде талай құпия жатқанын автор әсерлі аңғартады. Повесть соңында Роза кемпірдің күнделікке жазған мойындауы оның көп жылдық үнсіздігінің себеп-салдарын ашып, оқырманды күрделі моральдық таңдау туралы ойға қалдырады. Бұл шығармада оксюморон </w:t>
      </w:r>
      <w:r w:rsidR="00C4778B" w:rsidRPr="002D5CA2">
        <w:rPr>
          <w:rStyle w:val="ad"/>
          <w:b w:val="0"/>
          <w:bCs w:val="0"/>
          <w:color w:val="000000" w:themeColor="text1"/>
          <w:sz w:val="28"/>
          <w:szCs w:val="28"/>
          <w:lang w:val="kk-KZ"/>
        </w:rPr>
        <w:t>арқылы,</w:t>
      </w:r>
      <w:r w:rsidRPr="002D5CA2">
        <w:rPr>
          <w:rStyle w:val="ad"/>
          <w:b w:val="0"/>
          <w:bCs w:val="0"/>
          <w:color w:val="000000" w:themeColor="text1"/>
          <w:sz w:val="28"/>
          <w:szCs w:val="28"/>
          <w:lang w:val="kk-KZ"/>
        </w:rPr>
        <w:t xml:space="preserve"> ең алдымен</w:t>
      </w:r>
      <w:r w:rsidR="00C4778B" w:rsidRPr="002D5CA2">
        <w:rPr>
          <w:rStyle w:val="ad"/>
          <w:b w:val="0"/>
          <w:bCs w:val="0"/>
          <w:color w:val="000000" w:themeColor="text1"/>
          <w:sz w:val="28"/>
          <w:szCs w:val="28"/>
          <w:lang w:val="kk-KZ"/>
        </w:rPr>
        <w:t>,</w:t>
      </w:r>
      <w:r w:rsidRPr="002D5CA2">
        <w:rPr>
          <w:rStyle w:val="ad"/>
          <w:b w:val="0"/>
          <w:bCs w:val="0"/>
          <w:color w:val="000000" w:themeColor="text1"/>
          <w:sz w:val="28"/>
          <w:szCs w:val="28"/>
          <w:lang w:val="kk-KZ"/>
        </w:rPr>
        <w:t xml:space="preserve"> трагедиялық ир</w:t>
      </w:r>
      <w:r w:rsidR="00C4778B" w:rsidRPr="002D5CA2">
        <w:rPr>
          <w:rStyle w:val="ad"/>
          <w:b w:val="0"/>
          <w:bCs w:val="0"/>
          <w:color w:val="000000" w:themeColor="text1"/>
          <w:sz w:val="28"/>
          <w:szCs w:val="28"/>
          <w:lang w:val="kk-KZ"/>
        </w:rPr>
        <w:t>онияны күшейту үшін қолданып,</w:t>
      </w:r>
      <w:r w:rsidRPr="002D5CA2">
        <w:rPr>
          <w:rStyle w:val="ad"/>
          <w:b w:val="0"/>
          <w:bCs w:val="0"/>
          <w:color w:val="000000" w:themeColor="text1"/>
          <w:sz w:val="28"/>
          <w:szCs w:val="28"/>
          <w:lang w:val="kk-KZ"/>
        </w:rPr>
        <w:t xml:space="preserve"> мылқаудың сыбыры естілген сәтте ғана көп</w:t>
      </w:r>
      <w:r w:rsidR="00C4778B" w:rsidRPr="002D5CA2">
        <w:rPr>
          <w:rStyle w:val="ad"/>
          <w:b w:val="0"/>
          <w:bCs w:val="0"/>
          <w:color w:val="000000" w:themeColor="text1"/>
          <w:sz w:val="28"/>
          <w:szCs w:val="28"/>
          <w:lang w:val="kk-KZ"/>
        </w:rPr>
        <w:t>теген істің мәні белгілі болады.</w:t>
      </w:r>
      <w:r w:rsidRPr="002D5CA2">
        <w:rPr>
          <w:rStyle w:val="ad"/>
          <w:b w:val="0"/>
          <w:bCs w:val="0"/>
          <w:color w:val="000000" w:themeColor="text1"/>
          <w:sz w:val="28"/>
          <w:szCs w:val="28"/>
          <w:lang w:val="kk-KZ"/>
        </w:rPr>
        <w:t xml:space="preserve"> </w:t>
      </w:r>
      <w:r w:rsidR="00C4778B" w:rsidRPr="002D5CA2">
        <w:rPr>
          <w:rStyle w:val="ad"/>
          <w:b w:val="0"/>
          <w:bCs w:val="0"/>
          <w:color w:val="000000" w:themeColor="text1"/>
          <w:sz w:val="28"/>
          <w:szCs w:val="28"/>
          <w:lang w:val="kk-KZ"/>
        </w:rPr>
        <w:t>Бірақ</w:t>
      </w:r>
      <w:r w:rsidRPr="002D5CA2">
        <w:rPr>
          <w:rStyle w:val="ad"/>
          <w:b w:val="0"/>
          <w:bCs w:val="0"/>
          <w:color w:val="000000" w:themeColor="text1"/>
          <w:sz w:val="28"/>
          <w:szCs w:val="28"/>
          <w:lang w:val="kk-KZ"/>
        </w:rPr>
        <w:t xml:space="preserve"> тым кеш</w:t>
      </w:r>
      <w:r w:rsidR="00C4778B" w:rsidRPr="002D5CA2">
        <w:rPr>
          <w:rStyle w:val="ad"/>
          <w:b w:val="0"/>
          <w:bCs w:val="0"/>
          <w:color w:val="000000" w:themeColor="text1"/>
          <w:sz w:val="28"/>
          <w:szCs w:val="28"/>
          <w:lang w:val="kk-KZ"/>
        </w:rPr>
        <w:t xml:space="preserve"> еді, өйткені </w:t>
      </w:r>
      <w:r w:rsidRPr="002D5CA2">
        <w:rPr>
          <w:rStyle w:val="ad"/>
          <w:b w:val="0"/>
          <w:bCs w:val="0"/>
          <w:color w:val="000000" w:themeColor="text1"/>
          <w:sz w:val="28"/>
          <w:szCs w:val="28"/>
          <w:lang w:val="kk-KZ"/>
        </w:rPr>
        <w:t xml:space="preserve">кейіпкер өмірден </w:t>
      </w:r>
      <w:r w:rsidR="00C4778B" w:rsidRPr="002D5CA2">
        <w:rPr>
          <w:rStyle w:val="ad"/>
          <w:b w:val="0"/>
          <w:bCs w:val="0"/>
          <w:color w:val="000000" w:themeColor="text1"/>
          <w:sz w:val="28"/>
          <w:szCs w:val="28"/>
          <w:lang w:val="kk-KZ"/>
        </w:rPr>
        <w:t>өтіп кетеді</w:t>
      </w:r>
      <w:r w:rsidRPr="002D5CA2">
        <w:rPr>
          <w:rStyle w:val="ad"/>
          <w:b w:val="0"/>
          <w:bCs w:val="0"/>
          <w:color w:val="000000" w:themeColor="text1"/>
          <w:sz w:val="28"/>
          <w:szCs w:val="28"/>
          <w:lang w:val="kk-KZ"/>
        </w:rPr>
        <w:t>. Сондай-ақ оксюморон шығармада «қос үнділік»</w:t>
      </w:r>
      <w:r w:rsidR="00C4778B" w:rsidRPr="002D5CA2">
        <w:rPr>
          <w:rStyle w:val="ad"/>
          <w:b w:val="0"/>
          <w:bCs w:val="0"/>
          <w:color w:val="000000" w:themeColor="text1"/>
          <w:sz w:val="28"/>
          <w:szCs w:val="28"/>
          <w:lang w:val="kk-KZ"/>
        </w:rPr>
        <w:t xml:space="preserve"> принципін жүзеге асырады,</w:t>
      </w:r>
      <w:r w:rsidRPr="002D5CA2">
        <w:rPr>
          <w:rStyle w:val="ad"/>
          <w:b w:val="0"/>
          <w:bCs w:val="0"/>
          <w:color w:val="000000" w:themeColor="text1"/>
          <w:sz w:val="28"/>
          <w:szCs w:val="28"/>
          <w:lang w:val="kk-KZ"/>
        </w:rPr>
        <w:t xml:space="preserve"> бір жағынан баяндаушы автордың дауысы, екінші жағынан мылқау кейіпкердің ішкі дауысы (сыбыры) қатар шығады. Екі дауыс бірігер сәтте ғана ақиқат ашылады. Осы тұрғыдан алғанда, «Мылқаудың сыбыры» повесіндегі оксюморон жай стилистикалық құрал емес, бүтін шығарманың идеясын тұспалдайтын символдық образ деңгейіне көтерілген маңызды элемент</w:t>
      </w:r>
      <w:r w:rsidR="00B12388" w:rsidRPr="002D5CA2">
        <w:rPr>
          <w:rStyle w:val="ad"/>
          <w:b w:val="0"/>
          <w:bCs w:val="0"/>
          <w:color w:val="000000" w:themeColor="text1"/>
          <w:sz w:val="28"/>
          <w:szCs w:val="28"/>
          <w:lang w:val="kk-KZ"/>
        </w:rPr>
        <w:t xml:space="preserve"> екенін аңғаруға болады</w:t>
      </w:r>
      <w:r w:rsidRPr="002D5CA2">
        <w:rPr>
          <w:rStyle w:val="ad"/>
          <w:b w:val="0"/>
          <w:bCs w:val="0"/>
          <w:color w:val="000000" w:themeColor="text1"/>
          <w:sz w:val="28"/>
          <w:szCs w:val="28"/>
          <w:lang w:val="kk-KZ"/>
        </w:rPr>
        <w:t>.</w:t>
      </w:r>
    </w:p>
    <w:p w:rsidR="004166A6" w:rsidRPr="002D5CA2" w:rsidRDefault="004166A6"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Жоғарыда талданған үш шығармада оксюморон тек тақырып қызметін атқарып қана қоймай, көркем туынды</w:t>
      </w:r>
      <w:r w:rsidR="00512A06" w:rsidRPr="002D5CA2">
        <w:rPr>
          <w:rStyle w:val="ad"/>
          <w:b w:val="0"/>
          <w:bCs w:val="0"/>
          <w:color w:val="000000" w:themeColor="text1"/>
          <w:sz w:val="28"/>
          <w:szCs w:val="28"/>
          <w:lang w:val="kk-KZ"/>
        </w:rPr>
        <w:t xml:space="preserve"> </w:t>
      </w:r>
      <w:r w:rsidRPr="002D5CA2">
        <w:rPr>
          <w:rStyle w:val="ad"/>
          <w:b w:val="0"/>
          <w:bCs w:val="0"/>
          <w:color w:val="000000" w:themeColor="text1"/>
          <w:sz w:val="28"/>
          <w:szCs w:val="28"/>
          <w:lang w:val="kk-KZ"/>
        </w:rPr>
        <w:t>да әр қырын</w:t>
      </w:r>
      <w:r w:rsidR="00512A06" w:rsidRPr="002D5CA2">
        <w:rPr>
          <w:rStyle w:val="ad"/>
          <w:b w:val="0"/>
          <w:bCs w:val="0"/>
          <w:color w:val="000000" w:themeColor="text1"/>
          <w:sz w:val="28"/>
          <w:szCs w:val="28"/>
          <w:lang w:val="kk-KZ"/>
        </w:rPr>
        <w:t>ан көрінетінін дәлелдейді. Э.М. </w:t>
      </w:r>
      <w:r w:rsidRPr="002D5CA2">
        <w:rPr>
          <w:rStyle w:val="ad"/>
          <w:b w:val="0"/>
          <w:bCs w:val="0"/>
          <w:color w:val="000000" w:themeColor="text1"/>
          <w:sz w:val="28"/>
          <w:szCs w:val="28"/>
          <w:lang w:val="kk-KZ"/>
        </w:rPr>
        <w:t>Ремарктың «Жұмақтағы көлеңкелер» романында бір-біріне кереғар ұғымдардың тоғысуы кейіпкерлердің рухани халін мейлінше айқындайтын концептуалдық бейнеге айналған. Асқар Алтайдың «Туажат» романында оксюморондар негізінен символдық деңгейде қолданылып, бүкіл шығарман</w:t>
      </w:r>
      <w:r w:rsidR="00512A06" w:rsidRPr="002D5CA2">
        <w:rPr>
          <w:rStyle w:val="ad"/>
          <w:b w:val="0"/>
          <w:bCs w:val="0"/>
          <w:color w:val="000000" w:themeColor="text1"/>
          <w:sz w:val="28"/>
          <w:szCs w:val="28"/>
          <w:lang w:val="kk-KZ"/>
        </w:rPr>
        <w:t>ың өн бойына өзек болып өрілген,</w:t>
      </w:r>
      <w:r w:rsidRPr="002D5CA2">
        <w:rPr>
          <w:rStyle w:val="ad"/>
          <w:b w:val="0"/>
          <w:bCs w:val="0"/>
          <w:color w:val="000000" w:themeColor="text1"/>
          <w:sz w:val="28"/>
          <w:szCs w:val="28"/>
          <w:lang w:val="kk-KZ"/>
        </w:rPr>
        <w:t xml:space="preserve"> олар басты кейіпкердің болмысын ашумен қатар қоғамның келбетін танытады. Байбураның «тірі тұлып», «тамұққа түскен сәуле» тәрізді жан айқайлары тек кейіпкердің ғана емес, күллі ұлттың басындағы рухани дағдарысты мегзейтін астарлы образдар. Ал Жадыра Шамұратованың «Мылқаудың сыбыры» повесінде оксюморон сюжеттік ин</w:t>
      </w:r>
      <w:r w:rsidR="00512A06" w:rsidRPr="002D5CA2">
        <w:rPr>
          <w:rStyle w:val="ad"/>
          <w:b w:val="0"/>
          <w:bCs w:val="0"/>
          <w:color w:val="000000" w:themeColor="text1"/>
          <w:sz w:val="28"/>
          <w:szCs w:val="28"/>
          <w:lang w:val="kk-KZ"/>
        </w:rPr>
        <w:t>триганың кілті ретінде көрінеді,</w:t>
      </w:r>
      <w:r w:rsidRPr="002D5CA2">
        <w:rPr>
          <w:rStyle w:val="ad"/>
          <w:b w:val="0"/>
          <w:bCs w:val="0"/>
          <w:color w:val="000000" w:themeColor="text1"/>
          <w:sz w:val="28"/>
          <w:szCs w:val="28"/>
          <w:lang w:val="kk-KZ"/>
        </w:rPr>
        <w:t xml:space="preserve"> мылқаудың сөйлеуі, үнсіздің үн қатуы шығарманың бүкіл арқауын құрап, ақырында өмір мен өлім, әділдік пен жазмыш туралы мәселелерді қозғайды. Мұндағы «үнсіз дауыс» оксюмороны кейіпкер бейнесін айқындап, оқырманды екіұдай күйге түсіреді</w:t>
      </w:r>
      <w:r w:rsidR="00512A06" w:rsidRPr="002D5CA2">
        <w:rPr>
          <w:rStyle w:val="ad"/>
          <w:b w:val="0"/>
          <w:bCs w:val="0"/>
          <w:color w:val="000000" w:themeColor="text1"/>
          <w:sz w:val="28"/>
          <w:szCs w:val="28"/>
          <w:lang w:val="kk-KZ"/>
        </w:rPr>
        <w:t>,</w:t>
      </w:r>
      <w:r w:rsidRPr="002D5CA2">
        <w:rPr>
          <w:rStyle w:val="ad"/>
          <w:b w:val="0"/>
          <w:bCs w:val="0"/>
          <w:color w:val="000000" w:themeColor="text1"/>
          <w:sz w:val="28"/>
          <w:szCs w:val="28"/>
          <w:lang w:val="kk-KZ"/>
        </w:rPr>
        <w:t xml:space="preserve"> бір жағынан қылмысқа барған жанға жанашырлық сезімін тудырса, екінші жағынан тым кеш келген әділеттің өкінішін ұялатады.</w:t>
      </w:r>
    </w:p>
    <w:p w:rsidR="004166A6" w:rsidRPr="002D5CA2" w:rsidRDefault="004166A6" w:rsidP="00D06725">
      <w:pPr>
        <w:pStyle w:val="ac"/>
        <w:spacing w:before="0" w:beforeAutospacing="0" w:after="0" w:afterAutospacing="0"/>
        <w:ind w:firstLine="709"/>
        <w:jc w:val="both"/>
        <w:rPr>
          <w:rStyle w:val="ad"/>
          <w:b w:val="0"/>
          <w:bCs w:val="0"/>
          <w:color w:val="000000" w:themeColor="text1"/>
          <w:sz w:val="28"/>
          <w:szCs w:val="28"/>
          <w:lang w:val="kk-KZ"/>
        </w:rPr>
      </w:pPr>
      <w:r w:rsidRPr="002D5CA2">
        <w:rPr>
          <w:rStyle w:val="ad"/>
          <w:b w:val="0"/>
          <w:bCs w:val="0"/>
          <w:color w:val="000000" w:themeColor="text1"/>
          <w:sz w:val="28"/>
          <w:szCs w:val="28"/>
          <w:lang w:val="kk-KZ"/>
        </w:rPr>
        <w:t xml:space="preserve">Үш туындыда да оксюморон </w:t>
      </w:r>
      <w:r w:rsidR="00905B9C" w:rsidRPr="002D5CA2">
        <w:rPr>
          <w:rStyle w:val="ad"/>
          <w:b w:val="0"/>
          <w:bCs w:val="0"/>
          <w:color w:val="000000" w:themeColor="text1"/>
          <w:sz w:val="28"/>
          <w:szCs w:val="28"/>
          <w:lang w:val="kk-KZ"/>
        </w:rPr>
        <w:t>әдісі</w:t>
      </w:r>
      <w:r w:rsidRPr="002D5CA2">
        <w:rPr>
          <w:rStyle w:val="ad"/>
          <w:b w:val="0"/>
          <w:bCs w:val="0"/>
          <w:color w:val="000000" w:themeColor="text1"/>
          <w:sz w:val="28"/>
          <w:szCs w:val="28"/>
          <w:lang w:val="kk-KZ"/>
        </w:rPr>
        <w:t xml:space="preserve"> кейіпкер мен қоғамның байланысын, идеялық тартысты айрықша стильдік өткірлікпен көрсетеді. Мағынасы қарама-қарсы сөздердің бір тіркесте тоғысуынан туатын айрықша контраст оқырман санасында терең із қалдырады. Оксюморонды қолдану арқылы қаламгерлер өмірдегі шешуі қиын парадокстарды көркем образ, көркем шығарманың тақырыбы деңгейіне көтеріп, шығармаларының көркемдік қуатын арттырған. Сондықтан бұл авторлардың туындыларында оксюморон тек эстетикалық әрлеу құралы ғана емес, күрделі идеялық жүк арқалаған көркемдік концепт дәрежесіне көтерілген деп тұжырым жасауға болады. Жоғарыдағы мысалдар көрсеткендей, </w:t>
      </w:r>
      <w:r w:rsidR="00011205" w:rsidRPr="002D5CA2">
        <w:rPr>
          <w:rStyle w:val="ad"/>
          <w:b w:val="0"/>
          <w:bCs w:val="0"/>
          <w:color w:val="000000" w:themeColor="text1"/>
          <w:sz w:val="28"/>
          <w:szCs w:val="28"/>
          <w:lang w:val="kk-KZ"/>
        </w:rPr>
        <w:t>оксюморон</w:t>
      </w:r>
      <w:r w:rsidRPr="002D5CA2">
        <w:rPr>
          <w:rStyle w:val="ad"/>
          <w:b w:val="0"/>
          <w:bCs w:val="0"/>
          <w:color w:val="000000" w:themeColor="text1"/>
          <w:sz w:val="28"/>
          <w:szCs w:val="28"/>
          <w:lang w:val="kk-KZ"/>
        </w:rPr>
        <w:t xml:space="preserve"> кейіпкер психологиясын даралап, шығарма астарындағы мағыналарды ашуға септігін тигізеді.</w:t>
      </w:r>
    </w:p>
    <w:p w:rsidR="004166A6" w:rsidRPr="002D5CA2" w:rsidRDefault="004166A6" w:rsidP="00D06725">
      <w:pPr>
        <w:pStyle w:val="ac"/>
        <w:spacing w:before="0" w:beforeAutospacing="0" w:after="0" w:afterAutospacing="0"/>
        <w:ind w:firstLine="709"/>
        <w:jc w:val="both"/>
        <w:rPr>
          <w:color w:val="000000" w:themeColor="text1"/>
          <w:sz w:val="28"/>
          <w:szCs w:val="28"/>
          <w:lang w:val="kk-KZ"/>
        </w:rPr>
      </w:pPr>
    </w:p>
    <w:p w:rsidR="007B2CC4" w:rsidRPr="002D5CA2" w:rsidRDefault="008C62D2" w:rsidP="00D06725">
      <w:pPr>
        <w:spacing w:line="240" w:lineRule="auto"/>
        <w:ind w:right="0" w:firstLine="709"/>
        <w:jc w:val="both"/>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2-</w:t>
      </w:r>
      <w:r w:rsidR="00425E85" w:rsidRPr="002D5CA2">
        <w:rPr>
          <w:rFonts w:ascii="Times New Roman" w:eastAsia="Times New Roman" w:hAnsi="Times New Roman"/>
          <w:b/>
          <w:bCs/>
          <w:color w:val="000000" w:themeColor="text1"/>
          <w:sz w:val="28"/>
          <w:szCs w:val="28"/>
          <w:lang w:val="kk-KZ" w:eastAsia="ru-RU"/>
        </w:rPr>
        <w:t>бөлім</w:t>
      </w:r>
      <w:r w:rsidR="00BC6D92" w:rsidRPr="002D5CA2">
        <w:rPr>
          <w:rFonts w:ascii="Times New Roman" w:eastAsia="Times New Roman" w:hAnsi="Times New Roman"/>
          <w:b/>
          <w:bCs/>
          <w:color w:val="000000" w:themeColor="text1"/>
          <w:sz w:val="28"/>
          <w:szCs w:val="28"/>
          <w:lang w:val="kk-KZ" w:eastAsia="ru-RU"/>
        </w:rPr>
        <w:t xml:space="preserve"> бойынша тұжырым</w:t>
      </w:r>
      <w:r w:rsidR="00CE7D51" w:rsidRPr="002D5CA2">
        <w:rPr>
          <w:rFonts w:ascii="Times New Roman" w:eastAsia="Times New Roman" w:hAnsi="Times New Roman"/>
          <w:b/>
          <w:bCs/>
          <w:color w:val="000000" w:themeColor="text1"/>
          <w:sz w:val="28"/>
          <w:szCs w:val="28"/>
          <w:lang w:val="kk-KZ" w:eastAsia="ru-RU"/>
        </w:rPr>
        <w:t xml:space="preserve"> </w:t>
      </w:r>
    </w:p>
    <w:p w:rsidR="007B2CC4" w:rsidRPr="002D5CA2" w:rsidRDefault="007B2CC4" w:rsidP="00D06725">
      <w:pPr>
        <w:spacing w:line="240" w:lineRule="auto"/>
        <w:ind w:right="0" w:firstLine="709"/>
        <w:jc w:val="both"/>
        <w:rPr>
          <w:rFonts w:ascii="Times New Roman" w:eastAsiaTheme="minorHAnsi" w:hAnsi="Times New Roman"/>
          <w:color w:val="000000" w:themeColor="text1"/>
          <w:sz w:val="28"/>
          <w:szCs w:val="28"/>
          <w:lang w:val="kk-KZ"/>
        </w:rPr>
      </w:pPr>
      <w:r w:rsidRPr="002D5CA2">
        <w:rPr>
          <w:rFonts w:ascii="Times New Roman" w:eastAsiaTheme="minorHAnsi" w:hAnsi="Times New Roman"/>
          <w:color w:val="000000" w:themeColor="text1"/>
          <w:sz w:val="28"/>
          <w:szCs w:val="28"/>
          <w:lang w:val="kk-KZ"/>
        </w:rPr>
        <w:t xml:space="preserve">Қарастырылып отырған зерттеу жұмысының екінші бөлімі қазіргі қазақ прозасындағы психологиялық талдау жүйесі мен оксюморон поэтикасының көркемдік қызметін айқындауға арналған. Бұл бөлімде көркем мәтіндегі адам жанының терең қатпарларын бейнелеу </w:t>
      </w:r>
      <w:r w:rsidR="00905B9C" w:rsidRPr="002D5CA2">
        <w:rPr>
          <w:rFonts w:ascii="Times New Roman" w:eastAsiaTheme="minorHAnsi" w:hAnsi="Times New Roman"/>
          <w:color w:val="000000" w:themeColor="text1"/>
          <w:sz w:val="28"/>
          <w:szCs w:val="28"/>
          <w:lang w:val="kk-KZ"/>
        </w:rPr>
        <w:t>әдісте</w:t>
      </w:r>
      <w:r w:rsidRPr="002D5CA2">
        <w:rPr>
          <w:rFonts w:ascii="Times New Roman" w:eastAsiaTheme="minorHAnsi" w:hAnsi="Times New Roman"/>
          <w:color w:val="000000" w:themeColor="text1"/>
          <w:sz w:val="28"/>
          <w:szCs w:val="28"/>
          <w:lang w:val="kk-KZ"/>
        </w:rPr>
        <w:t>рі мен ішкі қайшылықты сезімдердің поэтикалық үлгілері талданды. Жоғарыда баяндалған теориялық талдаулар негізінде төмендегідей тұжырымдар келтіріледі:</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Халқымыз қайшылықты, қисынсыз көрінетін бейнелерді ойлап табу арқылы шын өмірдің кейбір қырларын астарлап жеткізген. </w:t>
      </w:r>
      <w:r w:rsidR="00011205" w:rsidRPr="002D5CA2">
        <w:rPr>
          <w:color w:val="000000" w:themeColor="text1"/>
          <w:sz w:val="28"/>
          <w:szCs w:val="28"/>
          <w:lang w:val="kk-KZ"/>
        </w:rPr>
        <w:t>Оксюморон</w:t>
      </w:r>
      <w:r w:rsidR="002426B6" w:rsidRPr="002D5CA2">
        <w:rPr>
          <w:color w:val="000000" w:themeColor="text1"/>
          <w:sz w:val="28"/>
          <w:szCs w:val="28"/>
          <w:lang w:val="kk-KZ"/>
        </w:rPr>
        <w:t xml:space="preserve"> категориясының </w:t>
      </w:r>
      <w:r w:rsidRPr="002D5CA2">
        <w:rPr>
          <w:color w:val="000000" w:themeColor="text1"/>
          <w:sz w:val="28"/>
          <w:szCs w:val="28"/>
          <w:lang w:val="kk-KZ"/>
        </w:rPr>
        <w:t>түп-тамыры осындай фольклорлық дәстүрлерден бастау алады деуге толық негіз бар.</w:t>
      </w:r>
      <w:r w:rsidR="006532F3" w:rsidRPr="002D5CA2">
        <w:rPr>
          <w:color w:val="000000" w:themeColor="text1"/>
          <w:sz w:val="28"/>
          <w:szCs w:val="28"/>
          <w:lang w:val="kk-KZ"/>
        </w:rPr>
        <w:t xml:space="preserve"> Қазақ жазушылары өмірдің күрделі қайшылықтарын бейнелеуде оксюморонды шебер қолданған. Оны авторлық оксюморон деуге негіз бар.</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Таласбек Әсемқұловтың «Талтүс» шығармасындағы «тәтті мұң» оксюмороны кейіпкер психикасының күрделілігін көрсетеді, ол бақытқа жетпесе де, соның елесін қымбат көреді, мұңының өзін қастерлейді. Бұл – ауыр тағдыр кешкен адамның жанын түсінуге жол ашатын кілт тәрізді. Көп қасірет шеккен жан үшін мұңның өзі тәтті болуы мүмкін, себебі аз көрген шаттығының дәмі мұң арқылы сезіледі.</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«Талтүс» романының сюжеттік </w:t>
      </w:r>
      <w:r w:rsidR="005B3DCC" w:rsidRPr="002D5CA2">
        <w:rPr>
          <w:color w:val="000000" w:themeColor="text1"/>
          <w:sz w:val="28"/>
          <w:szCs w:val="28"/>
          <w:lang w:val="kk-KZ"/>
        </w:rPr>
        <w:t>желісінде</w:t>
      </w:r>
      <w:r w:rsidRPr="002D5CA2">
        <w:rPr>
          <w:color w:val="000000" w:themeColor="text1"/>
          <w:sz w:val="28"/>
          <w:szCs w:val="28"/>
          <w:lang w:val="kk-KZ"/>
        </w:rPr>
        <w:t xml:space="preserve"> бала психологиясындағы қайшылық негізгі қозғаушы күш ретінде орын алған. Автор бұл ішкі трагедияны астармен сездіру үшін ананың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кейпі түріндегі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бейнелеуді пайдаланған.</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rStyle w:val="ae"/>
          <w:i w:val="0"/>
          <w:iCs w:val="0"/>
          <w:color w:val="000000" w:themeColor="text1"/>
          <w:sz w:val="28"/>
          <w:szCs w:val="28"/>
          <w:lang w:val="kk-KZ"/>
        </w:rPr>
        <w:t>«Кәмелетке жете алмай-ақ қартайған бейбақ»</w:t>
      </w:r>
      <w:r w:rsidR="00EA21C1" w:rsidRPr="002D5CA2">
        <w:rPr>
          <w:rStyle w:val="apple-converted-space"/>
          <w:color w:val="000000" w:themeColor="text1"/>
          <w:sz w:val="28"/>
          <w:szCs w:val="28"/>
          <w:lang w:val="kk-KZ"/>
        </w:rPr>
        <w:t xml:space="preserve"> </w:t>
      </w:r>
      <w:r w:rsidRPr="002D5CA2">
        <w:rPr>
          <w:color w:val="000000" w:themeColor="text1"/>
          <w:sz w:val="28"/>
          <w:szCs w:val="28"/>
          <w:lang w:val="kk-KZ"/>
        </w:rPr>
        <w:t>деген суреттеуде жазушы кейіпкердің бала күнінде-ақ кәрілерше уайымшыл, жабық мінезді болып өскенін көрсеткен.</w:t>
      </w:r>
      <w:r w:rsidR="00EA21C1" w:rsidRPr="002D5CA2">
        <w:rPr>
          <w:rStyle w:val="apple-converted-space"/>
          <w:color w:val="000000" w:themeColor="text1"/>
          <w:sz w:val="28"/>
          <w:szCs w:val="28"/>
          <w:lang w:val="kk-KZ"/>
        </w:rPr>
        <w:t xml:space="preserve"> </w:t>
      </w:r>
      <w:r w:rsidRPr="002D5CA2">
        <w:rPr>
          <w:color w:val="000000" w:themeColor="text1"/>
          <w:sz w:val="28"/>
          <w:szCs w:val="28"/>
          <w:lang w:val="kk-KZ"/>
        </w:rPr>
        <w:t>Бұл портреттік деталь Әжігерейдің мезгілсіз солған гүлдей көңіл күйін әсерлі суреттейді. Жас балаға тән албырттық пен кәрі адамға тән торығу бір бойында тоғысқан кейіпкердің жан трагедиясы ашылады.</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Құндыздың жат жұртқа кетуі – кейіпкер үшін тірідей өліп, мәңгілік айырылу сияқты қайғылы құбылыс.</w:t>
      </w:r>
      <w:r w:rsidR="002F515A" w:rsidRPr="002D5CA2">
        <w:rPr>
          <w:rStyle w:val="apple-converted-space"/>
          <w:color w:val="000000" w:themeColor="text1"/>
          <w:sz w:val="28"/>
          <w:szCs w:val="28"/>
          <w:lang w:val="kk-KZ"/>
        </w:rPr>
        <w:t xml:space="preserve"> </w:t>
      </w:r>
      <w:r w:rsidRPr="002D5CA2">
        <w:rPr>
          <w:color w:val="000000" w:themeColor="text1"/>
          <w:sz w:val="28"/>
          <w:szCs w:val="28"/>
          <w:lang w:val="kk-KZ"/>
        </w:rPr>
        <w:t>Бауыр еті жақынын жоғалтқан ад</w:t>
      </w:r>
      <w:r w:rsidR="005B3DCC" w:rsidRPr="002D5CA2">
        <w:rPr>
          <w:color w:val="000000" w:themeColor="text1"/>
          <w:sz w:val="28"/>
          <w:szCs w:val="28"/>
          <w:lang w:val="kk-KZ"/>
        </w:rPr>
        <w:t>амның жан күйігі нақты сезіледі.</w:t>
      </w:r>
      <w:r w:rsidRPr="002D5CA2">
        <w:rPr>
          <w:color w:val="000000" w:themeColor="text1"/>
          <w:sz w:val="28"/>
          <w:szCs w:val="28"/>
          <w:lang w:val="kk-KZ"/>
        </w:rPr>
        <w:t xml:space="preserve"> «</w:t>
      </w:r>
      <w:r w:rsidR="005B3DCC" w:rsidRPr="002D5CA2">
        <w:rPr>
          <w:color w:val="000000" w:themeColor="text1"/>
          <w:sz w:val="28"/>
          <w:szCs w:val="28"/>
          <w:lang w:val="kk-KZ"/>
        </w:rPr>
        <w:t xml:space="preserve">Тірідей </w:t>
      </w:r>
      <w:r w:rsidRPr="002D5CA2">
        <w:rPr>
          <w:color w:val="000000" w:themeColor="text1"/>
          <w:sz w:val="28"/>
          <w:szCs w:val="28"/>
          <w:lang w:val="kk-KZ"/>
        </w:rPr>
        <w:t>жерлеу» – жүрекке жерлеуден де ауыр тиюі мүмкін жан азабы. Әжігерей осы сәтте ішкі әлемінде әпкесін «өлдіге» санап, жоқтап тұр, бұл оның күйзелісін айқын аңғартады.</w:t>
      </w:r>
      <w:r w:rsidRPr="002D5CA2">
        <w:rPr>
          <w:rStyle w:val="apple-converted-space"/>
          <w:color w:val="000000" w:themeColor="text1"/>
          <w:sz w:val="28"/>
          <w:szCs w:val="28"/>
          <w:lang w:val="kk-KZ"/>
        </w:rPr>
        <w:t> </w:t>
      </w:r>
      <w:r w:rsidRPr="002D5CA2">
        <w:rPr>
          <w:color w:val="000000" w:themeColor="text1"/>
          <w:sz w:val="28"/>
          <w:szCs w:val="28"/>
          <w:lang w:val="kk-KZ"/>
        </w:rPr>
        <w:t xml:space="preserve"> </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Тұрысбек Сәукетайдың</w:t>
      </w:r>
      <w:r w:rsidR="00B47F85"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«Мен – жындымын»</w:t>
      </w:r>
      <w:r w:rsidR="00EA21C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романындағы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 шығармаға тән астарлы иронияны күшейтеді. Мысалы, бас кейіпкер өзін «жынды» деп ашық айтқанда, айналасындағы «ақылды» адамдардың қисынсыз өмірін әжуалайды. Осы тұрғыдан, бүкіл романның атауы  қоғамның ақиқатынан хабар беретін оксюморон іспеттес.</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Автор</w:t>
      </w:r>
      <w:r w:rsidR="00B47F85"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«тәтті мұң»</w:t>
      </w:r>
      <w:r w:rsidR="00EA21C1" w:rsidRPr="002D5CA2">
        <w:rPr>
          <w:rStyle w:val="apple-converted-space"/>
          <w:color w:val="000000" w:themeColor="text1"/>
          <w:sz w:val="28"/>
          <w:szCs w:val="28"/>
          <w:lang w:val="kk-KZ"/>
        </w:rPr>
        <w:t xml:space="preserve"> </w:t>
      </w:r>
      <w:r w:rsidRPr="002D5CA2">
        <w:rPr>
          <w:color w:val="000000" w:themeColor="text1"/>
          <w:sz w:val="28"/>
          <w:szCs w:val="28"/>
          <w:lang w:val="kk-KZ"/>
        </w:rPr>
        <w:t>арқылы трагедия мен ләззаттың бір сәтте үйлесуін көрсетіп, автордың ғұмыр туралы жалпы диалектикалық көзқарасын күшейте түседі.</w:t>
      </w:r>
      <w:r w:rsidR="00B47F85"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Өмірде қуаныштың артында мұң, мұңның артында қуаныш жүретін диалектикалық заңдылық барын ишаралайды. </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rStyle w:val="ae"/>
          <w:i w:val="0"/>
          <w:iCs w:val="0"/>
          <w:color w:val="000000" w:themeColor="text1"/>
          <w:sz w:val="28"/>
          <w:szCs w:val="28"/>
          <w:lang w:val="kk-KZ"/>
        </w:rPr>
        <w:t>«Үнсіздіктің тілі»</w:t>
      </w:r>
      <w:r w:rsidR="00EA21C1"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деген </w:t>
      </w:r>
      <w:r w:rsidR="00011205" w:rsidRPr="002D5CA2">
        <w:rPr>
          <w:color w:val="000000" w:themeColor="text1"/>
          <w:sz w:val="28"/>
          <w:szCs w:val="28"/>
          <w:lang w:val="kk-KZ"/>
        </w:rPr>
        <w:t>оксюморон</w:t>
      </w:r>
      <w:r w:rsidRPr="002D5CA2">
        <w:rPr>
          <w:color w:val="000000" w:themeColor="text1"/>
          <w:sz w:val="28"/>
          <w:szCs w:val="28"/>
          <w:lang w:val="kk-KZ"/>
        </w:rPr>
        <w:t xml:space="preserve"> метафора арқылы ғашық жандардың ішкі тебіренісін, сөзсіз түсінісуін аңғартады. Екі жастың жандүниесі тіл қатпастан-ақ ұғысып тұрғанын айқын жеткізеді. «Үнсіз тіл» адамның сезімі мен терең ойын сөзбен емес, үнсіздікпен жеткізуге болатынын, яғни үнсіздіктің де өзіндік «үні» барын ұқтырады.</w:t>
      </w:r>
      <w:r w:rsidRPr="002D5CA2">
        <w:rPr>
          <w:rStyle w:val="apple-converted-space"/>
          <w:color w:val="000000" w:themeColor="text1"/>
          <w:sz w:val="28"/>
          <w:szCs w:val="28"/>
          <w:lang w:val="kk-KZ"/>
        </w:rPr>
        <w:t> </w:t>
      </w:r>
      <w:r w:rsidRPr="002D5CA2">
        <w:rPr>
          <w:color w:val="000000" w:themeColor="text1"/>
          <w:sz w:val="28"/>
          <w:szCs w:val="28"/>
          <w:lang w:val="kk-KZ"/>
        </w:rPr>
        <w:t xml:space="preserve"> </w:t>
      </w:r>
    </w:p>
    <w:p w:rsidR="00AA4678" w:rsidRPr="002D5CA2" w:rsidRDefault="00AA4678" w:rsidP="00D06725">
      <w:pPr>
        <w:pStyle w:val="ac"/>
        <w:spacing w:before="0" w:beforeAutospacing="0" w:after="0" w:afterAutospacing="0"/>
        <w:ind w:firstLine="709"/>
        <w:jc w:val="both"/>
        <w:rPr>
          <w:i/>
          <w:iCs/>
          <w:color w:val="000000" w:themeColor="text1"/>
          <w:sz w:val="28"/>
          <w:szCs w:val="28"/>
          <w:lang w:val="kk-KZ"/>
        </w:rPr>
      </w:pPr>
      <w:r w:rsidRPr="002D5CA2">
        <w:rPr>
          <w:rStyle w:val="ae"/>
          <w:i w:val="0"/>
          <w:iCs w:val="0"/>
          <w:color w:val="000000" w:themeColor="text1"/>
          <w:sz w:val="28"/>
          <w:szCs w:val="28"/>
          <w:lang w:val="kk-KZ"/>
        </w:rPr>
        <w:t>«Бітеу түн»</w:t>
      </w:r>
      <w:r w:rsidRPr="002D5CA2">
        <w:rPr>
          <w:rStyle w:val="ae"/>
          <w:color w:val="000000" w:themeColor="text1"/>
          <w:sz w:val="28"/>
          <w:szCs w:val="28"/>
          <w:lang w:val="kk-KZ"/>
        </w:rPr>
        <w:t xml:space="preserve"> </w:t>
      </w:r>
      <w:r w:rsidR="005B3DCC" w:rsidRPr="002D5CA2">
        <w:rPr>
          <w:color w:val="000000" w:themeColor="text1"/>
          <w:sz w:val="28"/>
          <w:szCs w:val="28"/>
          <w:lang w:val="kk-KZ"/>
        </w:rPr>
        <w:t>кейіпкердің ішкі жан</w:t>
      </w:r>
      <w:r w:rsidRPr="002D5CA2">
        <w:rPr>
          <w:color w:val="000000" w:themeColor="text1"/>
          <w:sz w:val="28"/>
          <w:szCs w:val="28"/>
          <w:lang w:val="kk-KZ"/>
        </w:rPr>
        <w:t>дүниесіндегі тығырыққа тірелген  сезімдерін меңзесе,</w:t>
      </w:r>
      <w:r w:rsidR="00EA21C1"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«жетім сәуле»</w:t>
      </w:r>
      <w:r w:rsidR="00EA21C1" w:rsidRPr="002D5CA2">
        <w:rPr>
          <w:rStyle w:val="apple-converted-space"/>
          <w:i/>
          <w:iCs/>
          <w:color w:val="000000" w:themeColor="text1"/>
          <w:sz w:val="28"/>
          <w:szCs w:val="28"/>
          <w:lang w:val="kk-KZ"/>
        </w:rPr>
        <w:t xml:space="preserve"> </w:t>
      </w:r>
      <w:r w:rsidRPr="002D5CA2">
        <w:rPr>
          <w:iCs/>
          <w:color w:val="000000" w:themeColor="text1"/>
          <w:sz w:val="28"/>
          <w:szCs w:val="28"/>
          <w:lang w:val="kk-KZ"/>
        </w:rPr>
        <w:t>к</w:t>
      </w:r>
      <w:r w:rsidRPr="002D5CA2">
        <w:rPr>
          <w:color w:val="000000" w:themeColor="text1"/>
          <w:sz w:val="28"/>
          <w:szCs w:val="28"/>
          <w:lang w:val="kk-KZ"/>
        </w:rPr>
        <w:t>өңіл түкпіріндегі жалғыз үмітті білдіретіндей. Жалғыз сәуле мен тұйық түннің қарама-қарсы қоюлығы өмірдегі үміт пен өмірден түңілудің мәңгі күресінің символы сияқты.</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Романда жындыханадағылардың адам төзгісіз мүшкіл хәлін тірі өлік бейнелерінен анық аңғарамыз. Қоғамнан оқшауланған, өмірден үміті үзілген сорлылар тірі жүрсе де, тіршіліктің қызығынан айырылған – құр сүлдері ғана қалған. Автор олардың өмірін «тозақ» деп атап, сол тозақта жүрген жандардың</w:t>
      </w:r>
      <w:r w:rsidR="002426B6" w:rsidRPr="002D5CA2">
        <w:rPr>
          <w:color w:val="000000" w:themeColor="text1"/>
          <w:sz w:val="28"/>
          <w:szCs w:val="28"/>
          <w:lang w:val="kk-KZ"/>
        </w:rPr>
        <w:t xml:space="preserve"> «тірі өлікке» айналғанын шебер бейнелейді.</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«Күлегеш адам» романында бай адамдардың көңілін аулау мақсатында сау балаларды кемтар қылып, әдейі күлкілі етіп бет-жүзін өзгертіп сататын адамдарды қасқырмен салыстырып: «Қасқыр ешқашан қапқан емес, ал адамдарда мұндай жағдай жиі болып тұрады» деп жазады. Қасқырға тән жыртқыштық қасиетті адамның қасиеті ретінде көрсетеді.</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Кейіпкердің «басы тірі – беті өлі» бейнесі арқылы автор адам табиғатының рухани өлгенін білдіреді. Гуинпленнің күлкісі – шын мәнінде жан азабының, мәңгілік трагедияның маскасы. </w:t>
      </w:r>
    </w:p>
    <w:p w:rsidR="00AA4678" w:rsidRPr="002D5CA2" w:rsidRDefault="00AA4678" w:rsidP="00D06725">
      <w:pPr>
        <w:pStyle w:val="ac"/>
        <w:spacing w:before="0" w:beforeAutospacing="0" w:after="0" w:afterAutospacing="0"/>
        <w:ind w:firstLine="709"/>
        <w:jc w:val="both"/>
        <w:rPr>
          <w:rStyle w:val="apple-converted-space"/>
          <w:color w:val="000000" w:themeColor="text1"/>
          <w:sz w:val="28"/>
          <w:szCs w:val="28"/>
          <w:lang w:val="kk-KZ"/>
        </w:rPr>
      </w:pPr>
      <w:r w:rsidRPr="002D5CA2">
        <w:rPr>
          <w:color w:val="000000" w:themeColor="text1"/>
          <w:sz w:val="28"/>
          <w:szCs w:val="28"/>
          <w:lang w:val="kk-KZ"/>
        </w:rPr>
        <w:t>Гуинпленнің осы сөздері оның күлкісінің шын мәнін ашады.</w:t>
      </w:r>
      <w:r w:rsidR="00B47F85"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«Менің күлуім – жылағаным»</w:t>
      </w:r>
      <w:r w:rsidR="00EA21C1" w:rsidRPr="002D5CA2">
        <w:rPr>
          <w:rStyle w:val="apple-converted-space"/>
          <w:i/>
          <w:iCs/>
          <w:color w:val="000000" w:themeColor="text1"/>
          <w:sz w:val="28"/>
          <w:szCs w:val="28"/>
          <w:lang w:val="kk-KZ"/>
        </w:rPr>
        <w:t xml:space="preserve"> </w:t>
      </w:r>
      <w:r w:rsidRPr="002D5CA2">
        <w:rPr>
          <w:color w:val="000000" w:themeColor="text1"/>
          <w:sz w:val="28"/>
          <w:szCs w:val="28"/>
          <w:lang w:val="kk-KZ"/>
        </w:rPr>
        <w:t>дейді кейіпкер, яғни оның сыртқы күлкісі ішкі көз жасын жасырып тұр. Бұл оксюморон – күлкі мен жылаудың бірлігі, романдағы бүкіл драматизмнің түйіні. Гуинплен күлкісінің астарында айықпас қайғы, мәңгілік жан жарасы жатқанын түсінеміз.</w:t>
      </w:r>
      <w:r w:rsidRPr="002D5CA2">
        <w:rPr>
          <w:rStyle w:val="apple-converted-space"/>
          <w:color w:val="000000" w:themeColor="text1"/>
          <w:sz w:val="28"/>
          <w:szCs w:val="28"/>
          <w:lang w:val="kk-KZ"/>
        </w:rPr>
        <w:t xml:space="preserve">  </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Жалғызілікті адамның ішкі қажеттілігі мен сыртқы сипаты арасындағы қайшылықты көрсетеді.</w:t>
      </w:r>
      <w:r w:rsidR="00B47F85" w:rsidRPr="002D5CA2">
        <w:rPr>
          <w:rStyle w:val="apple-converted-space"/>
          <w:color w:val="000000" w:themeColor="text1"/>
          <w:sz w:val="28"/>
          <w:szCs w:val="28"/>
          <w:lang w:val="kk-KZ"/>
        </w:rPr>
        <w:t xml:space="preserve"> </w:t>
      </w:r>
      <w:r w:rsidR="005B3DCC" w:rsidRPr="002D5CA2">
        <w:rPr>
          <w:color w:val="000000" w:themeColor="text1"/>
          <w:sz w:val="28"/>
          <w:szCs w:val="28"/>
          <w:lang w:val="kk-KZ"/>
        </w:rPr>
        <w:t>В. </w:t>
      </w:r>
      <w:r w:rsidRPr="002D5CA2">
        <w:rPr>
          <w:color w:val="000000" w:themeColor="text1"/>
          <w:sz w:val="28"/>
          <w:szCs w:val="28"/>
          <w:lang w:val="kk-KZ"/>
        </w:rPr>
        <w:t>Гюго мұндай оксюморондар арқылы да өз шығармасына тән</w:t>
      </w:r>
      <w:r w:rsidR="002426B6" w:rsidRPr="002D5CA2">
        <w:rPr>
          <w:color w:val="000000" w:themeColor="text1"/>
          <w:sz w:val="28"/>
          <w:szCs w:val="28"/>
          <w:lang w:val="kk-KZ"/>
        </w:rPr>
        <w:t xml:space="preserve"> қос үнділік стилін қалыптастыр</w:t>
      </w:r>
      <w:r w:rsidRPr="002D5CA2">
        <w:rPr>
          <w:color w:val="000000" w:themeColor="text1"/>
          <w:sz w:val="28"/>
          <w:szCs w:val="28"/>
          <w:lang w:val="kk-KZ"/>
        </w:rPr>
        <w:t>ды,</w:t>
      </w:r>
      <w:r w:rsidR="002426B6" w:rsidRPr="002D5CA2">
        <w:rPr>
          <w:color w:val="000000" w:themeColor="text1"/>
          <w:sz w:val="28"/>
          <w:szCs w:val="28"/>
          <w:lang w:val="kk-KZ"/>
        </w:rPr>
        <w:t xml:space="preserve"> бір сөйлемде</w:t>
      </w:r>
      <w:r w:rsidRPr="002D5CA2">
        <w:rPr>
          <w:color w:val="000000" w:themeColor="text1"/>
          <w:sz w:val="28"/>
          <w:szCs w:val="28"/>
          <w:lang w:val="kk-KZ"/>
        </w:rPr>
        <w:t xml:space="preserve"> кейіпкерге д</w:t>
      </w:r>
      <w:r w:rsidR="002426B6" w:rsidRPr="002D5CA2">
        <w:rPr>
          <w:color w:val="000000" w:themeColor="text1"/>
          <w:sz w:val="28"/>
          <w:szCs w:val="28"/>
          <w:lang w:val="kk-KZ"/>
        </w:rPr>
        <w:t>еген екі түрлі көзқарасты аңғаруға болады</w:t>
      </w:r>
      <w:r w:rsidRPr="002D5CA2">
        <w:rPr>
          <w:color w:val="000000" w:themeColor="text1"/>
          <w:sz w:val="28"/>
          <w:szCs w:val="28"/>
          <w:lang w:val="kk-KZ"/>
        </w:rPr>
        <w:t>.</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w:t>
      </w:r>
      <w:r w:rsidR="005B3DCC" w:rsidRPr="002D5CA2">
        <w:rPr>
          <w:color w:val="000000" w:themeColor="text1"/>
          <w:sz w:val="28"/>
          <w:szCs w:val="28"/>
          <w:lang w:val="kk-KZ"/>
        </w:rPr>
        <w:t> </w:t>
      </w:r>
      <w:r w:rsidRPr="002D5CA2">
        <w:rPr>
          <w:color w:val="000000" w:themeColor="text1"/>
          <w:sz w:val="28"/>
          <w:szCs w:val="28"/>
          <w:lang w:val="kk-KZ"/>
        </w:rPr>
        <w:t xml:space="preserve">Мағауиннің «Кесік бас – тірі тұлып» хикаятында да автор халық жадындағы «кәде үшін бас кесу» немесе «жазалау үшін тірідей тері сыпыру» деген үрейлі түсініктерді астарлы түрде пайдаланған. Нәтижесінде, </w:t>
      </w:r>
      <w:r w:rsidR="00011205" w:rsidRPr="002D5CA2">
        <w:rPr>
          <w:color w:val="000000" w:themeColor="text1"/>
          <w:sz w:val="28"/>
          <w:szCs w:val="28"/>
          <w:lang w:val="kk-KZ"/>
        </w:rPr>
        <w:t>оксюморон</w:t>
      </w:r>
      <w:r w:rsidRPr="002D5CA2">
        <w:rPr>
          <w:color w:val="000000" w:themeColor="text1"/>
          <w:sz w:val="28"/>
          <w:szCs w:val="28"/>
          <w:lang w:val="kk-KZ"/>
        </w:rPr>
        <w:t xml:space="preserve"> бейнелер бір кейіпкердің ғана емес, тұтас дәуірдің қос өрімді табиғатын ашуға септігін тигізді.</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w:t>
      </w:r>
      <w:r w:rsidR="005B3DCC" w:rsidRPr="002D5CA2">
        <w:rPr>
          <w:color w:val="000000" w:themeColor="text1"/>
          <w:sz w:val="28"/>
          <w:szCs w:val="28"/>
          <w:lang w:val="kk-KZ"/>
        </w:rPr>
        <w:t> </w:t>
      </w:r>
      <w:r w:rsidRPr="002D5CA2">
        <w:rPr>
          <w:color w:val="000000" w:themeColor="text1"/>
          <w:sz w:val="28"/>
          <w:szCs w:val="28"/>
          <w:lang w:val="kk-KZ"/>
        </w:rPr>
        <w:t xml:space="preserve">Отарбаевтың «Бас» романы оксюморонды идеялық символ деңгейіне көтере білген туынды. Мұнда «басы жоқ халық» және «бассыз қалған батыр» мотивтері қатар өріліп, ұлт рухының жоғалу қаупін еске салады. Отарланған халықтар әдебиетінде «бас» ұғымы еркіндік пен езгінің символына айналған. Мысалы, Махамбет Өтемісұлының жаулар қолынан басының алынуы – қазақ халқының азаттық жолындағы құрбандығының нышаны ретінде қабылданады. </w:t>
      </w:r>
      <w:r w:rsidR="00806D59" w:rsidRPr="002D5CA2">
        <w:rPr>
          <w:color w:val="000000" w:themeColor="text1"/>
          <w:sz w:val="28"/>
          <w:szCs w:val="28"/>
          <w:lang w:val="kk-KZ"/>
        </w:rPr>
        <w:t>Демек</w:t>
      </w:r>
      <w:r w:rsidRPr="002D5CA2">
        <w:rPr>
          <w:color w:val="000000" w:themeColor="text1"/>
          <w:sz w:val="28"/>
          <w:szCs w:val="28"/>
          <w:lang w:val="kk-KZ"/>
        </w:rPr>
        <w:t xml:space="preserve"> шығыс және ұлттық әдебиетте «тірі бас» немесе «бассыз дене» мотиві көбіне идеялық-моральдық мақсатта қолданылып, рухани мәнге ие болып отырған.</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w:t>
      </w:r>
      <w:r w:rsidR="005B3DCC" w:rsidRPr="002D5CA2">
        <w:rPr>
          <w:color w:val="000000" w:themeColor="text1"/>
          <w:sz w:val="28"/>
          <w:szCs w:val="28"/>
          <w:lang w:val="kk-KZ"/>
        </w:rPr>
        <w:t> </w:t>
      </w:r>
      <w:r w:rsidRPr="002D5CA2">
        <w:rPr>
          <w:color w:val="000000" w:themeColor="text1"/>
          <w:sz w:val="28"/>
          <w:szCs w:val="28"/>
          <w:lang w:val="kk-KZ"/>
        </w:rPr>
        <w:t xml:space="preserve">Мәлік оксюморонды қолдана отырып, қоғамның рухани-психологиялық ахуалын, ұлттық трагедияны айрықша бейнемен жеткізген. Автор осы бір образ арқылы жеке кейіпкердің де, тұтас ұлттың да жай-күйін көрсеткен: сана бір жерде, тән бір жерде – тұтастық жоқ.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 оқырманды сол тұтастықтың жоқтығын жан-тәнімен сезінуге мәжбүрлейді.</w:t>
      </w:r>
    </w:p>
    <w:p w:rsidR="00AA4678" w:rsidRPr="002D5CA2" w:rsidRDefault="005B3DCC"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Э.М. </w:t>
      </w:r>
      <w:r w:rsidR="00AA4678" w:rsidRPr="002D5CA2">
        <w:rPr>
          <w:color w:val="000000" w:themeColor="text1"/>
          <w:sz w:val="28"/>
          <w:szCs w:val="28"/>
          <w:lang w:val="kk-KZ"/>
        </w:rPr>
        <w:t xml:space="preserve">Ремарктың «Жұмақтағы көлеңкелер» романында </w:t>
      </w:r>
      <w:r w:rsidR="00011205" w:rsidRPr="002D5CA2">
        <w:rPr>
          <w:color w:val="000000" w:themeColor="text1"/>
          <w:sz w:val="28"/>
          <w:szCs w:val="28"/>
          <w:lang w:val="kk-KZ"/>
        </w:rPr>
        <w:t>оксюморон</w:t>
      </w:r>
      <w:r w:rsidR="00E41A03" w:rsidRPr="002D5CA2">
        <w:rPr>
          <w:color w:val="000000" w:themeColor="text1"/>
          <w:sz w:val="28"/>
          <w:szCs w:val="28"/>
          <w:lang w:val="kk-KZ"/>
        </w:rPr>
        <w:t>ды</w:t>
      </w:r>
      <w:r w:rsidR="00AA4678" w:rsidRPr="002D5CA2">
        <w:rPr>
          <w:color w:val="000000" w:themeColor="text1"/>
          <w:sz w:val="28"/>
          <w:szCs w:val="28"/>
          <w:lang w:val="kk-KZ"/>
        </w:rPr>
        <w:t xml:space="preserve"> бейнелеу соғыс босқындарының тағдырын суреттеу үшін пайдаланылған. Роман атауының өзінде-ақ астарлы оксюморон бар, жұмақ мекенде жүрген «жандар» – шын мәнінде «көлеңкелер».</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А.</w:t>
      </w:r>
      <w:r w:rsidR="005B3DCC" w:rsidRPr="002D5CA2">
        <w:rPr>
          <w:color w:val="000000" w:themeColor="text1"/>
          <w:sz w:val="28"/>
          <w:szCs w:val="28"/>
          <w:lang w:val="kk-KZ"/>
        </w:rPr>
        <w:t> </w:t>
      </w:r>
      <w:r w:rsidRPr="002D5CA2">
        <w:rPr>
          <w:color w:val="000000" w:themeColor="text1"/>
          <w:sz w:val="28"/>
          <w:szCs w:val="28"/>
          <w:lang w:val="kk-KZ"/>
        </w:rPr>
        <w:t xml:space="preserve">Алтайдың «Туажат» </w:t>
      </w:r>
      <w:r w:rsidRPr="002D5CA2">
        <w:rPr>
          <w:rStyle w:val="ad"/>
          <w:b w:val="0"/>
          <w:bCs w:val="0"/>
          <w:color w:val="000000" w:themeColor="text1"/>
          <w:sz w:val="28"/>
          <w:szCs w:val="28"/>
          <w:lang w:val="kk-KZ"/>
        </w:rPr>
        <w:t xml:space="preserve">романының атауы көнерген «туажат» сөзіне негізделген, яғни адам мен қоғамның бір-бірін жатсынуы мәселесін мегзейді. </w:t>
      </w:r>
      <w:r w:rsidRPr="002D5CA2">
        <w:rPr>
          <w:color w:val="000000" w:themeColor="text1"/>
          <w:sz w:val="28"/>
          <w:szCs w:val="28"/>
          <w:lang w:val="kk-KZ"/>
        </w:rPr>
        <w:t>Байбура айналасындағы адамдардан, тіпті ет жақын туыстарынан алыстап, іштей «туажат» санамен өмір сүреді.</w:t>
      </w:r>
    </w:p>
    <w:p w:rsidR="00AA4678" w:rsidRPr="002D5CA2" w:rsidRDefault="00AA4678" w:rsidP="00D06725">
      <w:pPr>
        <w:pStyle w:val="ac"/>
        <w:spacing w:before="0" w:beforeAutospacing="0" w:after="0" w:afterAutospacing="0"/>
        <w:ind w:firstLine="709"/>
        <w:jc w:val="both"/>
        <w:rPr>
          <w:color w:val="000000" w:themeColor="text1"/>
          <w:sz w:val="28"/>
          <w:szCs w:val="28"/>
          <w:lang w:val="kk-KZ"/>
        </w:rPr>
      </w:pPr>
      <w:r w:rsidRPr="002D5CA2">
        <w:rPr>
          <w:rStyle w:val="ad"/>
          <w:b w:val="0"/>
          <w:bCs w:val="0"/>
          <w:color w:val="000000" w:themeColor="text1"/>
          <w:sz w:val="28"/>
          <w:szCs w:val="28"/>
          <w:lang w:val="kk-KZ"/>
        </w:rPr>
        <w:t>Ж</w:t>
      </w:r>
      <w:r w:rsidR="005B3DCC" w:rsidRPr="002D5CA2">
        <w:rPr>
          <w:rStyle w:val="ad"/>
          <w:b w:val="0"/>
          <w:bCs w:val="0"/>
          <w:color w:val="000000" w:themeColor="text1"/>
          <w:sz w:val="28"/>
          <w:szCs w:val="28"/>
          <w:lang w:val="kk-KZ"/>
        </w:rPr>
        <w:t>. Ш</w:t>
      </w:r>
      <w:r w:rsidRPr="002D5CA2">
        <w:rPr>
          <w:rStyle w:val="ad"/>
          <w:b w:val="0"/>
          <w:bCs w:val="0"/>
          <w:color w:val="000000" w:themeColor="text1"/>
          <w:sz w:val="28"/>
          <w:szCs w:val="28"/>
          <w:lang w:val="kk-KZ"/>
        </w:rPr>
        <w:t xml:space="preserve">амұратованың «Мылқаудың сыбыры» повесінде оксюморон сюжеттік интриганың кілті ретінде </w:t>
      </w:r>
      <w:r w:rsidR="005B3DCC" w:rsidRPr="002D5CA2">
        <w:rPr>
          <w:rStyle w:val="ad"/>
          <w:b w:val="0"/>
          <w:bCs w:val="0"/>
          <w:color w:val="000000" w:themeColor="text1"/>
          <w:sz w:val="28"/>
          <w:szCs w:val="28"/>
          <w:lang w:val="kk-KZ"/>
        </w:rPr>
        <w:t>көрініп,</w:t>
      </w:r>
      <w:r w:rsidRPr="002D5CA2">
        <w:rPr>
          <w:rStyle w:val="ad"/>
          <w:b w:val="0"/>
          <w:bCs w:val="0"/>
          <w:color w:val="000000" w:themeColor="text1"/>
          <w:sz w:val="28"/>
          <w:szCs w:val="28"/>
          <w:lang w:val="kk-KZ"/>
        </w:rPr>
        <w:t xml:space="preserve"> мылқаудың сөйлеуі, үнсіздің үн қатуы шығарманың бүкіл арқауын құрап, ақырында өмір мен өлім, әділдік пен жазмыш туралы мәселелерді қозғайды.</w:t>
      </w:r>
    </w:p>
    <w:p w:rsidR="007B2CC4" w:rsidRPr="002D5CA2" w:rsidRDefault="007B2CC4" w:rsidP="00D06725">
      <w:pPr>
        <w:spacing w:line="240" w:lineRule="auto"/>
        <w:ind w:right="0" w:firstLine="709"/>
        <w:jc w:val="both"/>
        <w:rPr>
          <w:rFonts w:ascii="Times New Roman" w:eastAsiaTheme="minorHAnsi" w:hAnsi="Times New Roman"/>
          <w:color w:val="000000" w:themeColor="text1"/>
          <w:sz w:val="28"/>
          <w:szCs w:val="28"/>
          <w:lang w:val="kk-KZ"/>
        </w:rPr>
      </w:pPr>
    </w:p>
    <w:p w:rsidR="006532F3" w:rsidRPr="002D5CA2" w:rsidRDefault="006532F3" w:rsidP="00466D39">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 </w:t>
      </w:r>
    </w:p>
    <w:p w:rsidR="006532F3" w:rsidRPr="002D5CA2" w:rsidRDefault="006532F3" w:rsidP="006532F3">
      <w:pPr>
        <w:pStyle w:val="ac"/>
        <w:spacing w:before="0" w:beforeAutospacing="0" w:after="0" w:afterAutospacing="0"/>
        <w:ind w:firstLine="709"/>
        <w:jc w:val="both"/>
        <w:rPr>
          <w:color w:val="000000" w:themeColor="text1"/>
          <w:sz w:val="28"/>
          <w:szCs w:val="28"/>
          <w:lang w:val="kk-KZ"/>
        </w:rPr>
      </w:pPr>
    </w:p>
    <w:p w:rsidR="00CE7D51" w:rsidRPr="002D5CA2" w:rsidRDefault="00CE7D51" w:rsidP="00D06725">
      <w:pPr>
        <w:spacing w:line="240" w:lineRule="auto"/>
        <w:ind w:right="0" w:firstLine="709"/>
        <w:jc w:val="both"/>
        <w:rPr>
          <w:rFonts w:ascii="Times New Roman" w:eastAsia="Times New Roman" w:hAnsi="Times New Roman"/>
          <w:b/>
          <w:bCs/>
          <w:color w:val="000000" w:themeColor="text1"/>
          <w:sz w:val="28"/>
          <w:szCs w:val="28"/>
          <w:lang w:val="kk-KZ" w:eastAsia="ru-RU"/>
        </w:rPr>
      </w:pPr>
      <w:r w:rsidRPr="002D5CA2">
        <w:rPr>
          <w:rFonts w:ascii="Times New Roman" w:eastAsiaTheme="minorHAnsi" w:hAnsi="Times New Roman"/>
          <w:color w:val="000000" w:themeColor="text1"/>
          <w:sz w:val="28"/>
          <w:szCs w:val="28"/>
          <w:lang w:val="kk-KZ"/>
        </w:rPr>
        <w:br w:type="page"/>
      </w:r>
    </w:p>
    <w:p w:rsidR="00A02F20" w:rsidRPr="002D5CA2" w:rsidRDefault="00B47F85" w:rsidP="00D06725">
      <w:pPr>
        <w:spacing w:line="240" w:lineRule="auto"/>
        <w:ind w:right="0" w:firstLine="709"/>
        <w:jc w:val="both"/>
        <w:outlineLvl w:val="0"/>
        <w:rPr>
          <w:rFonts w:ascii="Times New Roman" w:hAnsi="Times New Roman"/>
          <w:b/>
          <w:noProof/>
          <w:color w:val="000000" w:themeColor="text1"/>
          <w:sz w:val="28"/>
          <w:szCs w:val="28"/>
          <w:lang w:val="kk-KZ"/>
        </w:rPr>
      </w:pPr>
      <w:r w:rsidRPr="002D5CA2">
        <w:rPr>
          <w:rFonts w:ascii="Times New Roman" w:hAnsi="Times New Roman"/>
          <w:b/>
          <w:noProof/>
          <w:color w:val="000000" w:themeColor="text1"/>
          <w:sz w:val="28"/>
          <w:szCs w:val="28"/>
          <w:lang w:val="kk-KZ"/>
        </w:rPr>
        <w:t>3</w:t>
      </w:r>
      <w:r w:rsidR="00A02F20" w:rsidRPr="002D5CA2">
        <w:rPr>
          <w:rFonts w:ascii="Times New Roman" w:hAnsi="Times New Roman"/>
          <w:b/>
          <w:noProof/>
          <w:color w:val="000000" w:themeColor="text1"/>
          <w:sz w:val="28"/>
          <w:szCs w:val="28"/>
          <w:lang w:val="kk-KZ"/>
        </w:rPr>
        <w:t xml:space="preserve"> ПОСТКОЛОНИАЛДЫ ӘДЕБИЕТТЕГІ ОКСЮМОРОН КАТЕГОРИЯСЫ</w:t>
      </w:r>
    </w:p>
    <w:p w:rsidR="00A02F20" w:rsidRPr="002D5CA2" w:rsidRDefault="00A02F20" w:rsidP="00D06725">
      <w:pPr>
        <w:spacing w:line="240" w:lineRule="auto"/>
        <w:ind w:right="0" w:firstLine="709"/>
        <w:jc w:val="both"/>
        <w:outlineLvl w:val="0"/>
        <w:rPr>
          <w:rFonts w:ascii="Times New Roman" w:eastAsia="Times New Roman" w:hAnsi="Times New Roman"/>
          <w:b/>
          <w:bCs/>
          <w:color w:val="000000" w:themeColor="text1"/>
          <w:kern w:val="36"/>
          <w:sz w:val="28"/>
          <w:szCs w:val="28"/>
          <w:lang w:val="kk-KZ" w:eastAsia="ru-RU"/>
        </w:rPr>
      </w:pPr>
    </w:p>
    <w:p w:rsidR="00A02F20" w:rsidRPr="002D5CA2" w:rsidRDefault="00A02F20" w:rsidP="00D06725">
      <w:pPr>
        <w:spacing w:line="240" w:lineRule="auto"/>
        <w:ind w:right="0" w:firstLine="709"/>
        <w:jc w:val="both"/>
        <w:outlineLvl w:val="0"/>
        <w:rPr>
          <w:rFonts w:ascii="Times New Roman" w:eastAsia="Times New Roman" w:hAnsi="Times New Roman"/>
          <w:b/>
          <w:bCs/>
          <w:color w:val="000000" w:themeColor="text1"/>
          <w:kern w:val="36"/>
          <w:sz w:val="28"/>
          <w:szCs w:val="28"/>
          <w:lang w:val="kk-KZ" w:eastAsia="ru-RU"/>
        </w:rPr>
      </w:pPr>
      <w:r w:rsidRPr="002D5CA2">
        <w:rPr>
          <w:rFonts w:ascii="Times New Roman" w:eastAsia="Times New Roman" w:hAnsi="Times New Roman"/>
          <w:b/>
          <w:bCs/>
          <w:color w:val="000000" w:themeColor="text1"/>
          <w:kern w:val="36"/>
          <w:sz w:val="28"/>
          <w:szCs w:val="28"/>
          <w:lang w:val="kk-KZ" w:eastAsia="ru-RU"/>
        </w:rPr>
        <w:t xml:space="preserve">3.1 </w:t>
      </w:r>
      <w:r w:rsidR="008C62D2" w:rsidRPr="002D5CA2">
        <w:rPr>
          <w:rFonts w:ascii="Times New Roman" w:hAnsi="Times New Roman"/>
          <w:b/>
          <w:noProof/>
          <w:color w:val="000000" w:themeColor="text1"/>
          <w:sz w:val="28"/>
          <w:szCs w:val="28"/>
          <w:lang w:val="kk-KZ"/>
        </w:rPr>
        <w:t>Постколониалды әдебиеттегі оксюморонның ерекшеліктері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Постколониалдық әдебиетте оксюморон – қарама-қарсы ұғымдардың бірлігін көрсету арқылы отарланған қоғамның екіұдай болмысын бейнелейтін маңызды көркемдік тәсіл. Әдеби мәтін құрылымында ол эмоциялық әсерді күшейтіп,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лықтың тұтастығын» танытады. Яғни бір-біріне кереғар ұғымдарды жанастыра отырып, оқиғаның шиеленісуін, кейіпкер болмысының күрделілігін ашуға қызмет етеді. Бұл тәсілдің танымдық (когнитивтік) қызметі де бар, тосын парадокс арқылы оқырманды ойландырып, әлеуметтік құбылыстың астарындағы шындықты аңдатады. Постколониалдық кезеңде қоғамдық өмірде дәл осындай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құбылыстар қатар көрініс береді. Бір жағынан, отаршыл езгіден құтылған жаңа тәуелсіз сана қалыптаса бастайды; екінші жағынан, бұрынғы отарлық сана сарқыншақтары, ішкі дағдарыстар мен өтпелі дәуірдің белгісіз, тұманды болашағы адамдар психологиясында қайшылықты жағдайлар туындатады. Сол себепті постколониалдық әдебиетте оксюморон</w:t>
      </w:r>
      <w:r w:rsidR="00E41A03" w:rsidRPr="002D5CA2">
        <w:rPr>
          <w:rFonts w:ascii="Times New Roman" w:eastAsia="Times New Roman" w:hAnsi="Times New Roman"/>
          <w:color w:val="000000" w:themeColor="text1"/>
          <w:sz w:val="28"/>
          <w:szCs w:val="28"/>
          <w:lang w:val="kk-KZ" w:eastAsia="ru-RU"/>
        </w:rPr>
        <w:t>ды</w:t>
      </w:r>
      <w:r w:rsidRPr="002D5CA2">
        <w:rPr>
          <w:rFonts w:ascii="Times New Roman" w:eastAsia="Times New Roman" w:hAnsi="Times New Roman"/>
          <w:color w:val="000000" w:themeColor="text1"/>
          <w:sz w:val="28"/>
          <w:szCs w:val="28"/>
          <w:lang w:val="kk-KZ" w:eastAsia="ru-RU"/>
        </w:rPr>
        <w:t xml:space="preserve"> бейнелеу ерекше орын алады. Ол тарихи жарақаттар мен мәдени психологиядағы қос үнділікті, екіге жарылған сана қалыптарын көркем формада танытады.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Оксюморонның көркемдік және танымдық функцияларын жете түсіну үшін постколониалдық теорияның негізгі ұстанымдарына сүйенген жөн. Мысалы, Эдвард Саид Шығысты «өзге» етіп көрсететін ориентализм дискурсының Еуропаның өз ішкі қайшылықтарын жасыруға қызмет ететінін атап өтеді [97]. Яғни Шығысты тағылық әрі экзотикалық қылып бейнелейтін отаршыл сана шын мәнінде «Батыс пен Шығысты бір-біріне қарама-қарсы қою, сол арқылы өз мәдениетіндегі қайшылықты мәселелер туралы ойланбаудың амалы» ретінде қалыптасқанын көрсетеді. Демек отаршыл идеология «бөгде» халықтарды кемсіте суреттей отырып, өркениет пен тағылықты қатар қолданатын қайшы стереотиптерге сүйенеді. Мысалы, шығыс халқы бір мезгілде әрі қаһарлы жау, әрі құпиялы мистикалық күш ретінде бейнеленеді. Г. Спивак отарланған халық «үні шықпайтын субалтернге» айналып, үстем дискурс өрісінде өз дауысын жеткізе алмайтынын айта келе, отарлық санадағы осындай қайшылықты жағдайға назар аударады [98]. Хоми Бхабха пікірінше, империялық билік отарланған жұртты өзіне ұқсас етіп тәрбиелеуге тырысқанмен, нәтижесі «дәл сол емес, ұқсас та емес» мимикрияға айналады [99]. Мұндай жартыкеш ұқсастық – үстем мәдениетке сырттай ғана еліктеу, яғни «мимикрия – ұқсастық пен мазақтың, тепе-теңдік пен қауіптіліктің белгісі». Отарланған адамның осындай қосарлы болмысы – «көзге көрінер-көрінбес еліктеуі» – ақырында отарлаушы биліктің өз беделін іштей ірітіп, қайшылық туғызады. Бхабха атап өткендей, мимикрияның қауіпті жағы – оның астарында жасырын мысқыл бар, яғни отарлық тәртіпке ашық қарсылықсыз-ақ іштен түтін салатын қасиеті. Осылайша, отар қоғамының өмірінде екіұдай, кереғар құбылыстар қатар орын алды: бөтен мәдениетті меншіктеу мен одан қорқу, еліктей жүріп жек көру, азаттыққа ұмтыла тұрып отаршыл санада қалу т.с.с. Бұлардың бәрі әдебиетте оксюморон түрінде көрініс тауып отырды. Жазушылар кейіпкер бойындағы қос сипаттарды, сюжеттегі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жағдайларды әдейі түйістіріп, көркемдік әрі философиялық тұрғыда әсерлі бейне жасады.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Оксюморонды көркемдік және танымдық қырынан талдағанда оның отарлық сана мен посткеңестік ішкі дағдарысты бейнелеудегі рөлін ұғыну маңызды. Оксюморон бір мезгілде әрі эстетикалық әдіс (ирония, гротеск, сарказм арқылы эмоциялық әсер тудыру), әрі танымдық әдіс (қоғамдағы моральдық қайшылықтарды ашып көрсету) қызметін атқарады.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Николай Гогольдің «Өлі жандар» романы – орыс қоғамының отарлық-феодалдық дәуірдегі рухани тоқырауын ащы әжуамен көрсеткен сатиралық эпопея [100]. XIX ғасырдағы Ресей империясында халық санағында тірі адамды «жан» деп есептейтін тәртіп болған. Помещиктер қайтыс болған қарауындағы шаруаларын да есептен шығармай, қағаз жүзінде меншігінде «жан» ретінде ұстай беретін. Романда бас кейіпкер Чичиков дәл осы өлі шаруалардың қағаздағы «жан» есебін арзанға сатып алып, өзін бай помещик ретінде көрсетпек болады. Әрине өлген адамның жанын экономикалық сауданың затына айналдыру – ақылға сыймайтын гротеск. Бірақ дәл осы абсурд арқылы Гоголь ащы мысқылын жеткізеді. Ресей қоғамында адам өмірінің құны қалмай, «жанның орны құжатпен, рухтың орны рәсіммен» алмастырылған халге жеткен. Жанды тәннен бөліп алып, қағаз жүзіндегі бюрократияға айналдыру – империяның рухани дағдарысын әшкерелейтін символдық оксюморон. «Өлі жандар» атауы жай сөз орамы емес, кейіпкерлердің ішкі дүниесінің өлі күйін меңзейтін астарлы белгі. Гогольдің өзі бұл еңбегін «поэма» деп атауы тегін емес – ол өмір шындығын әсірелеу мен гротеск арқылы бірде күліп, бірде мұңайып жыр етеді.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Шығарма фабуласы түгелдей осындай мағынасыздыққа құрылған гротеск жағдайға негізделгенімен, сол жағдайдың шындық болуы мүмкін екендігі де оқырманды ойлантады. Чичиковтың өлген жандарды сатып, содан байлық жасап пайда көру амалын орыстың чиновниктік жүйесі «қисынға қонымды» деп қабылдайды. Бұл да империялық бюрократияның ақылға қонымсыз, абсурд тіршілігін әшкерелейтін қайшылықты жағдай. Н. Гоголь бізді күлдіре отырып қоғамдағы кеселге үңілуге мүмкіндік береді. Гоголь заманындағы Ресей империясын бюрократия дерті жайлап, ел «қағазбен күнелткен, көрініске алданған, мағынасын жоғалтқан мекемел</w:t>
      </w:r>
      <w:r w:rsidR="00B47F85" w:rsidRPr="002D5CA2">
        <w:rPr>
          <w:rFonts w:ascii="Times New Roman" w:eastAsia="Times New Roman" w:hAnsi="Times New Roman"/>
          <w:color w:val="000000" w:themeColor="text1"/>
          <w:sz w:val="28"/>
          <w:szCs w:val="28"/>
          <w:lang w:val="kk-KZ" w:eastAsia="ru-RU"/>
        </w:rPr>
        <w:t xml:space="preserve">ер елесіне» айналған еді. Автор </w:t>
      </w:r>
      <w:r w:rsidRPr="002D5CA2">
        <w:rPr>
          <w:rFonts w:ascii="Times New Roman" w:eastAsia="Times New Roman" w:hAnsi="Times New Roman"/>
          <w:i/>
          <w:iCs/>
          <w:color w:val="000000" w:themeColor="text1"/>
          <w:sz w:val="28"/>
          <w:szCs w:val="28"/>
          <w:lang w:val="kk-KZ" w:eastAsia="ru-RU"/>
        </w:rPr>
        <w:t>«жалған көрініске құмар жүйеде өлі жанды саудаға салу қисынды  әрекет»</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деп әжуалайды. Сырт көзге «күлкілі әрі қисынды» көрінген осы оксюморон шындық Ресейдегі отаршыл-феодалдық құрылыстың әбден іріп-шірігенін көрсетті.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Шығармадағы әрбір басты кейіпкердің бейнесі – өз алдына бір оксюморон. Гогольдің қаһармандары сатиралық гротескпен әсіреленгенімен, жай карикатура емес, әрқайсысы қайталанбас психологиялық тұлға екенін зерттеушілер атап көрсеткен. Шынында да, Манилов – аңғал, бос қиялдың адамы; Ноздрев – сотқар әрі думанқұмар; Собакевич – сырт көзге дөрекі шыншыл болғанмен, ішкі есебі күшті пайдакүнем; Плюшкин – аянышты халге түскен бейшара бай. Бұлардың бәрі бір-біріне ұқсамайтын дара мінез иелері, алайда сол мінездерінің әрқайсысы орыс қоғамындағы белгілі бір кеселдің шектен шыққан көрінісі. Сондықтан Гоголь бұл галереяны «адамдар жиынтығы емес, әлеуметтік типтер жүйесі» ретінде ұсынады, Мәселен Манилов – мағынасыз жылулық, Собакевич – жөнсіз дөрекілік,  Плюшкин – пайдасыз байлық. Осындай ішкі қисынсыздықтарды түйістіре суреттеу арқылы жазушы қоғамның моральдық ауруын</w:t>
      </w:r>
      <w:r w:rsidR="00B47F85" w:rsidRPr="002D5CA2">
        <w:rPr>
          <w:rFonts w:ascii="Times New Roman" w:eastAsia="Times New Roman" w:hAnsi="Times New Roman"/>
          <w:color w:val="000000" w:themeColor="text1"/>
          <w:sz w:val="28"/>
          <w:szCs w:val="28"/>
          <w:lang w:val="kk-KZ" w:eastAsia="ru-RU"/>
        </w:rPr>
        <w:t xml:space="preserve"> мысқылдайды. Белгілі сыншы В. </w:t>
      </w:r>
      <w:r w:rsidRPr="002D5CA2">
        <w:rPr>
          <w:rFonts w:ascii="Times New Roman" w:eastAsia="Times New Roman" w:hAnsi="Times New Roman"/>
          <w:color w:val="000000" w:themeColor="text1"/>
          <w:sz w:val="28"/>
          <w:szCs w:val="28"/>
          <w:lang w:val="kk-KZ" w:eastAsia="ru-RU"/>
        </w:rPr>
        <w:t>Белинскийдің «Өлі жандарды» оқып болған соң «күлесің де, жылайсың да» деуі тегін емес – Гоголь оксюморон арқылы «жүйенің іріп-шіріген сыртын да, оның астарындағы қайғы-қасіретті де» қатар сездіреді [101]. Чичиковтың айласы іске асып, өлген 400 жанды бір жапырақ қағазға сатып алып, өзін бай деп жариялаған кезде қала қоғамы оны хан көтеріп құрметтейді. Бұл – отарлық ақсүйектер ортасындағы надандық пен жағымпаздықтың әшкере болған тұсы екенін аңғаруға болады. Бір күнде түгі жоқ пендені бай қылып шығаратын бір жапырақ қағаздың құдіреті – бюрократияның жалған әлемі – империя өмірінің иллюзияға негізделгенін көрсетеді. Гоголь осы финалдық той көрінісін көз алдымызға айшықтап әкеліп, шенеуніктердің Чичиковқа қалай жалбақтап, бәйек болғанын майын тамыза суреттейді. Бұл сахна сырттай көңілді көрінгенімен, түптеп келгенде масқара трагедия екенін сездіреді. Ал қала халқы Чичиковтың алаяқ екенін білген сәтте, бұрынғы мақтаулары әп-сәтте қарғысқа ұласады – жұрт оны жау санап шыға келеді, жандармдар құжаттарын тәркілейді, ақыры кейіпкер қаладан қашып құтылады. Осы кульминациялық көрініс патшалық Ресейдің моральдық бейнесін, яғни тобырдың надандығын, парақор биліктің жүгенсіздігін, заңның көзбояушылыққа айналуын айқын көрсетеді. Гоголь мұнда да оксюморонды шебер қолданған: мақтау мен қарғысқа әп-сәтте аунай салатын көпшілік пікірінің тұрақсыздығын көрсетіп, жұрт мінезіндегі осындай қайшылықты әжуалайды. Келесі бір помещик кейіпкер – Ноздрев. Бұл образ – тұтасымен алаяқтық пен астамшылықтың символы. Ноздрев барған жерде жанжал шығарады, өтірікті судай сапырады, карта ойынында бар ақшасын шашып, жеңілсе төбелес шығаратын сотқар. Ол өз қылығын еш қымсынбастан жалғастыра береді, жұрт оның сөзіне сенбейтінін біле тұра өтірікті өрбіте береді. Бір қызығы Ноздрев өз өтірігіне өзі сені</w:t>
      </w:r>
      <w:r w:rsidR="00B47F85" w:rsidRPr="002D5CA2">
        <w:rPr>
          <w:rFonts w:ascii="Times New Roman" w:eastAsia="Times New Roman" w:hAnsi="Times New Roman"/>
          <w:color w:val="000000" w:themeColor="text1"/>
          <w:sz w:val="28"/>
          <w:szCs w:val="28"/>
          <w:lang w:val="kk-KZ" w:eastAsia="ru-RU"/>
        </w:rPr>
        <w:t xml:space="preserve">п кететін деңгейге жеткен. Оның </w:t>
      </w:r>
      <w:r w:rsidRPr="002D5CA2">
        <w:rPr>
          <w:rFonts w:ascii="Times New Roman" w:eastAsia="Times New Roman" w:hAnsi="Times New Roman"/>
          <w:i/>
          <w:iCs/>
          <w:color w:val="000000" w:themeColor="text1"/>
          <w:sz w:val="28"/>
          <w:szCs w:val="28"/>
          <w:lang w:val="kk-KZ" w:eastAsia="ru-RU"/>
        </w:rPr>
        <w:t>«аспандағы айды алып беретін»</w:t>
      </w:r>
      <w:r w:rsidR="00543878" w:rsidRPr="002D5CA2">
        <w:rPr>
          <w:rFonts w:ascii="Times New Roman" w:eastAsia="Times New Roman" w:hAnsi="Times New Roman"/>
          <w:i/>
          <w:iCs/>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аңқылдағандай кейіп танытып, зұлымдықты ойынға балап көрсетуі</w:t>
      </w:r>
      <w:r w:rsidR="00543878" w:rsidRPr="002D5CA2">
        <w:rPr>
          <w:rFonts w:ascii="Times New Roman" w:eastAsia="Times New Roman" w:hAnsi="Times New Roman"/>
          <w:color w:val="000000" w:themeColor="text1"/>
          <w:sz w:val="28"/>
          <w:szCs w:val="28"/>
          <w:lang w:val="kk-KZ" w:eastAsia="ru-RU"/>
        </w:rPr>
        <w:t xml:space="preserve"> – сұмдық пен қулықтың астасуы. </w:t>
      </w:r>
      <w:r w:rsidRPr="002D5CA2">
        <w:rPr>
          <w:rFonts w:ascii="Times New Roman" w:eastAsia="Times New Roman" w:hAnsi="Times New Roman"/>
          <w:color w:val="000000" w:themeColor="text1"/>
          <w:sz w:val="28"/>
          <w:szCs w:val="28"/>
          <w:lang w:val="kk-KZ" w:eastAsia="ru-RU"/>
        </w:rPr>
        <w:t>Ноздрев жанындағылар үшін бір мезгілде көңіл көтерер қызық адам әрі қауіп төндіретін бәлеқор.</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Романның ең есте қаларлық кейіпкерлерінің бірі – Плюшкин. Плюшкин бейнесі оксюморон си</w:t>
      </w:r>
      <w:r w:rsidR="00B47F85" w:rsidRPr="002D5CA2">
        <w:rPr>
          <w:rFonts w:ascii="Times New Roman" w:eastAsia="Times New Roman" w:hAnsi="Times New Roman"/>
          <w:color w:val="000000" w:themeColor="text1"/>
          <w:sz w:val="28"/>
          <w:szCs w:val="28"/>
          <w:lang w:val="kk-KZ" w:eastAsia="ru-RU"/>
        </w:rPr>
        <w:t xml:space="preserve">мволикаға толы, тіпті әдебиетте «Плюшкин феномені» </w:t>
      </w:r>
      <w:r w:rsidRPr="002D5CA2">
        <w:rPr>
          <w:rFonts w:ascii="Times New Roman" w:eastAsia="Times New Roman" w:hAnsi="Times New Roman"/>
          <w:color w:val="000000" w:themeColor="text1"/>
          <w:sz w:val="28"/>
          <w:szCs w:val="28"/>
          <w:lang w:val="kk-KZ" w:eastAsia="ru-RU"/>
        </w:rPr>
        <w:t>деген түсінік қалыптасты. Плюшкин – шектен тыс сараң, дүниені түгел жия беретін, тіпті қоқыр-соқырды да үйіне таситын адам. Оның үйі ескі-құсқы заттың қоймасына айналған, еденде шіріген нан қоқымдары, сандығында қажетсіз шүберектер, сөрелерінде сынып қалған инелер мен шегелер, ескі етік, тесік шелек бәрін тастамай сақтай береді. Плюшкин байлығы жөнінен өте ауқатты (қамбасында астық толы, қоймасында зығыр толы), бірақ сол байлықты пайдаға жаратпайды, тіпті сол мол дүниенің ортасында өзі ашқұрсақ жүреді. Киімі алба-жұлба, сақалы беліне жеткен, көрген адам қайыршы деп ойларлық кейіпте өмір сүреді. Осы бейне арқылы Гоголь адам психикасының трагикомедиясын ашады, шектен тыс дүниекорлық адамды ақылдан айырып,</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i/>
          <w:iCs/>
          <w:color w:val="000000" w:themeColor="text1"/>
          <w:sz w:val="28"/>
          <w:szCs w:val="28"/>
          <w:lang w:val="kk-KZ" w:eastAsia="ru-RU"/>
        </w:rPr>
        <w:t>тірі өлікке</w:t>
      </w:r>
      <w:r w:rsidR="00B47F85" w:rsidRPr="002D5CA2">
        <w:rPr>
          <w:rFonts w:ascii="Times New Roman" w:eastAsia="Times New Roman" w:hAnsi="Times New Roman"/>
          <w:color w:val="000000" w:themeColor="text1"/>
          <w:sz w:val="28"/>
          <w:szCs w:val="28"/>
          <w:lang w:val="kk-KZ" w:eastAsia="ru-RU"/>
        </w:rPr>
        <w:t xml:space="preserve"> айналдырады. </w:t>
      </w:r>
      <w:r w:rsidRPr="002D5CA2">
        <w:rPr>
          <w:rFonts w:ascii="Times New Roman" w:eastAsia="Times New Roman" w:hAnsi="Times New Roman"/>
          <w:color w:val="000000" w:themeColor="text1"/>
          <w:sz w:val="28"/>
          <w:szCs w:val="28"/>
          <w:lang w:val="kk-KZ" w:eastAsia="ru-RU"/>
        </w:rPr>
        <w:t xml:space="preserve">Плюшкин </w:t>
      </w:r>
      <w:r w:rsidR="00B47F85" w:rsidRPr="002D5CA2">
        <w:rPr>
          <w:rFonts w:ascii="Times New Roman" w:eastAsia="Times New Roman" w:hAnsi="Times New Roman"/>
          <w:color w:val="000000" w:themeColor="text1"/>
          <w:sz w:val="28"/>
          <w:szCs w:val="28"/>
          <w:lang w:val="kk-KZ" w:eastAsia="ru-RU"/>
        </w:rPr>
        <w:t xml:space="preserve">– «бай рақымсыздың» кейпі, яғни </w:t>
      </w:r>
      <w:r w:rsidRPr="002D5CA2">
        <w:rPr>
          <w:rFonts w:ascii="Times New Roman" w:eastAsia="Times New Roman" w:hAnsi="Times New Roman"/>
          <w:i/>
          <w:iCs/>
          <w:color w:val="000000" w:themeColor="text1"/>
          <w:sz w:val="28"/>
          <w:szCs w:val="28"/>
          <w:lang w:val="kk-KZ" w:eastAsia="ru-RU"/>
        </w:rPr>
        <w:t>«асырып-тасыған дүние ортасында аш жүретін»</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жанның моделін ұсынады. </w:t>
      </w:r>
      <w:r w:rsidR="00B47F85" w:rsidRPr="002D5CA2">
        <w:rPr>
          <w:rFonts w:ascii="Times New Roman" w:eastAsia="Times New Roman" w:hAnsi="Times New Roman"/>
          <w:color w:val="000000" w:themeColor="text1"/>
          <w:sz w:val="28"/>
          <w:szCs w:val="28"/>
          <w:lang w:val="kk-KZ" w:eastAsia="ru-RU"/>
        </w:rPr>
        <w:t xml:space="preserve">Оның үйі тірі адам мекені емес, </w:t>
      </w:r>
      <w:r w:rsidRPr="002D5CA2">
        <w:rPr>
          <w:rFonts w:ascii="Times New Roman" w:eastAsia="Times New Roman" w:hAnsi="Times New Roman"/>
          <w:color w:val="000000" w:themeColor="text1"/>
          <w:sz w:val="28"/>
          <w:szCs w:val="28"/>
          <w:lang w:val="kk-KZ" w:eastAsia="ru-RU"/>
        </w:rPr>
        <w:t>«қо</w:t>
      </w:r>
      <w:r w:rsidR="00B47F85" w:rsidRPr="002D5CA2">
        <w:rPr>
          <w:rFonts w:ascii="Times New Roman" w:eastAsia="Times New Roman" w:hAnsi="Times New Roman"/>
          <w:color w:val="000000" w:themeColor="text1"/>
          <w:sz w:val="28"/>
          <w:szCs w:val="28"/>
          <w:lang w:val="kk-KZ" w:eastAsia="ru-RU"/>
        </w:rPr>
        <w:t xml:space="preserve">қысқа толы көрдей», шын мәнінде </w:t>
      </w:r>
      <w:r w:rsidRPr="002D5CA2">
        <w:rPr>
          <w:rFonts w:ascii="Times New Roman" w:eastAsia="Times New Roman" w:hAnsi="Times New Roman"/>
          <w:i/>
          <w:iCs/>
          <w:color w:val="000000" w:themeColor="text1"/>
          <w:sz w:val="28"/>
          <w:szCs w:val="28"/>
          <w:lang w:val="kk-KZ" w:eastAsia="ru-RU"/>
        </w:rPr>
        <w:t>«Плюшкиннің үйі оның қабіріне айналған»</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деп суреттеледі</w:t>
      </w:r>
      <w:r w:rsidR="00B47F85" w:rsidRPr="002D5CA2">
        <w:rPr>
          <w:rFonts w:ascii="Times New Roman" w:eastAsia="Times New Roman" w:hAnsi="Times New Roman"/>
          <w:color w:val="000000" w:themeColor="text1"/>
          <w:sz w:val="28"/>
          <w:szCs w:val="28"/>
          <w:lang w:val="kk-KZ" w:eastAsia="ru-RU"/>
        </w:rPr>
        <w:t xml:space="preserve">. Бұл кейіпкер арқылы автор </w:t>
      </w:r>
      <w:r w:rsidRPr="002D5CA2">
        <w:rPr>
          <w:rFonts w:ascii="Times New Roman" w:eastAsia="Times New Roman" w:hAnsi="Times New Roman"/>
          <w:i/>
          <w:iCs/>
          <w:color w:val="000000" w:themeColor="text1"/>
          <w:sz w:val="28"/>
          <w:szCs w:val="28"/>
          <w:lang w:val="kk-KZ" w:eastAsia="ru-RU"/>
        </w:rPr>
        <w:t>«өзара қайшы екі нәрсенің – дүниеқоңыздық пен кедейліктің – бір бойда тоғысуын»</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көрсетіп, әлеуметтік-психологиялық түйін түйеді [100, </w:t>
      </w:r>
      <w:r w:rsidR="00543878" w:rsidRPr="002D5CA2">
        <w:rPr>
          <w:rFonts w:ascii="Times New Roman" w:eastAsia="Times New Roman" w:hAnsi="Times New Roman"/>
          <w:color w:val="000000" w:themeColor="text1"/>
          <w:sz w:val="28"/>
          <w:szCs w:val="28"/>
          <w:lang w:val="kk-KZ" w:eastAsia="ru-RU"/>
        </w:rPr>
        <w:t xml:space="preserve">с. </w:t>
      </w:r>
      <w:r w:rsidRPr="002D5CA2">
        <w:rPr>
          <w:rFonts w:ascii="Times New Roman" w:eastAsia="Times New Roman" w:hAnsi="Times New Roman"/>
          <w:color w:val="000000" w:themeColor="text1"/>
          <w:sz w:val="28"/>
          <w:szCs w:val="28"/>
          <w:lang w:val="kk-KZ" w:eastAsia="ru-RU"/>
        </w:rPr>
        <w:t xml:space="preserve">62]. Плюшкин – тірі адам, бірақ өмір сүруі өлімге ұқсас, ол дәулетті, бірақ өмірі кедейден жаман.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Тарихи-саяси және психологиялық контекст тұрғысынан Гогольдің бұл романындағы оксюмо</w:t>
      </w:r>
      <w:r w:rsidR="00B47F85" w:rsidRPr="002D5CA2">
        <w:rPr>
          <w:rFonts w:ascii="Times New Roman" w:eastAsia="Times New Roman" w:hAnsi="Times New Roman"/>
          <w:color w:val="000000" w:themeColor="text1"/>
          <w:sz w:val="28"/>
          <w:szCs w:val="28"/>
          <w:lang w:val="kk-KZ" w:eastAsia="ru-RU"/>
        </w:rPr>
        <w:t xml:space="preserve">рон бейнелер Ресей империясының </w:t>
      </w:r>
      <w:r w:rsidRPr="002D5CA2">
        <w:rPr>
          <w:rFonts w:ascii="Times New Roman" w:eastAsia="Times New Roman" w:hAnsi="Times New Roman"/>
          <w:i/>
          <w:iCs/>
          <w:color w:val="000000" w:themeColor="text1"/>
          <w:sz w:val="28"/>
          <w:szCs w:val="28"/>
          <w:lang w:val="kk-KZ" w:eastAsia="ru-RU"/>
        </w:rPr>
        <w:t>«шіріген тамырын»</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сынға алған. Белгілі болғандай, Гоголь бұл шығармасын 1835-1842 жылдары, яғни шаруаларды басыбайлы езгіде ұстау тәртібі әлі күшінде, крепостник жүйесі тоза бастаған шақта жазды. Патшалық Ресейдің отарлау саясаты ішкі Ресейде де өз халқын езіп, шаруаларды</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i/>
          <w:iCs/>
          <w:color w:val="000000" w:themeColor="text1"/>
          <w:sz w:val="28"/>
          <w:szCs w:val="28"/>
          <w:lang w:val="kk-KZ" w:eastAsia="ru-RU"/>
        </w:rPr>
        <w:t>«жанды тауарға»</w:t>
      </w:r>
      <w:r w:rsidR="00B47F85" w:rsidRPr="002D5CA2">
        <w:rPr>
          <w:rFonts w:ascii="Times New Roman" w:eastAsia="Times New Roman" w:hAnsi="Times New Roman"/>
          <w:i/>
          <w:iCs/>
          <w:color w:val="000000" w:themeColor="text1"/>
          <w:sz w:val="28"/>
          <w:szCs w:val="28"/>
          <w:lang w:val="kk-KZ" w:eastAsia="ru-RU"/>
        </w:rPr>
        <w:t xml:space="preserve"> </w:t>
      </w:r>
      <w:r w:rsidR="008C62D2" w:rsidRPr="002D5CA2">
        <w:rPr>
          <w:rFonts w:ascii="Times New Roman" w:eastAsia="Times New Roman" w:hAnsi="Times New Roman"/>
          <w:color w:val="000000" w:themeColor="text1"/>
          <w:sz w:val="28"/>
          <w:szCs w:val="28"/>
          <w:lang w:val="kk-KZ" w:eastAsia="ru-RU"/>
        </w:rPr>
        <w:t xml:space="preserve">айналдырған еді. Осы </w:t>
      </w:r>
      <w:r w:rsidRPr="002D5CA2">
        <w:rPr>
          <w:rFonts w:ascii="Times New Roman" w:eastAsia="Times New Roman" w:hAnsi="Times New Roman"/>
          <w:i/>
          <w:iCs/>
          <w:color w:val="000000" w:themeColor="text1"/>
          <w:sz w:val="28"/>
          <w:szCs w:val="28"/>
          <w:lang w:val="kk-KZ" w:eastAsia="ru-RU"/>
        </w:rPr>
        <w:t>адамның малға теңелуі</w:t>
      </w:r>
      <w:r w:rsidR="00B47F85" w:rsidRPr="002D5CA2">
        <w:rPr>
          <w:rFonts w:ascii="Times New Roman" w:eastAsia="Times New Roman" w:hAnsi="Times New Roman"/>
          <w:i/>
          <w:iCs/>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(өлген пенденің де «жан» санына кіруі) моральдық құлдыраудың шегі болатын. Гогольдің өзі Украинаның (сол кездегі кіші Ресейдің) тумасы бола тұра, орыс әдебиеті көгінде жарқырап шыққан талант ретінде империя орталығында жүрді. Оның шығарма</w:t>
      </w:r>
      <w:r w:rsidR="008C62D2" w:rsidRPr="002D5CA2">
        <w:rPr>
          <w:rFonts w:ascii="Times New Roman" w:eastAsia="Times New Roman" w:hAnsi="Times New Roman"/>
          <w:color w:val="000000" w:themeColor="text1"/>
          <w:sz w:val="28"/>
          <w:szCs w:val="28"/>
          <w:lang w:val="kk-KZ" w:eastAsia="ru-RU"/>
        </w:rPr>
        <w:t xml:space="preserve">шылығында отарлық езгі ұшыраған </w:t>
      </w:r>
      <w:r w:rsidRPr="002D5CA2">
        <w:rPr>
          <w:rFonts w:ascii="Times New Roman" w:eastAsia="Times New Roman" w:hAnsi="Times New Roman"/>
          <w:i/>
          <w:iCs/>
          <w:color w:val="000000" w:themeColor="text1"/>
          <w:sz w:val="28"/>
          <w:szCs w:val="28"/>
          <w:lang w:val="kk-KZ" w:eastAsia="ru-RU"/>
        </w:rPr>
        <w:t>«кіші халықтың»</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мүддесі тікелей айтылмаса да, жанама түрде билеуші орталықтың кемшіліктерін, жиренішті жағын әшкерелеу арқылы отарлаушы озбырлыққа соққы жасалды деуге болады. Бұл – автордың азаттықты тілеуі, отарлық сана түнегінен шығуды меңзеген ишарасы тәрізді. Сөйтіп Гогольдің оксюморон тәсілі (өлі мен тіріні біріктіру, күлкі мен қайғыны қатар беру) отарлық дәуірдің ең бір шынайы картинасын жасап, болашақ азат санаға негіз қалады. Оның қа</w:t>
      </w:r>
      <w:r w:rsidR="00B47F85" w:rsidRPr="002D5CA2">
        <w:rPr>
          <w:rFonts w:ascii="Times New Roman" w:eastAsia="Times New Roman" w:hAnsi="Times New Roman"/>
          <w:color w:val="000000" w:themeColor="text1"/>
          <w:sz w:val="28"/>
          <w:szCs w:val="28"/>
          <w:lang w:val="kk-KZ" w:eastAsia="ru-RU"/>
        </w:rPr>
        <w:t xml:space="preserve">ламы туралы кейін зерттеушілер: </w:t>
      </w:r>
      <w:r w:rsidRPr="002D5CA2">
        <w:rPr>
          <w:rFonts w:ascii="Times New Roman" w:eastAsia="Times New Roman" w:hAnsi="Times New Roman"/>
          <w:i/>
          <w:iCs/>
          <w:color w:val="000000" w:themeColor="text1"/>
          <w:sz w:val="28"/>
          <w:szCs w:val="28"/>
          <w:lang w:val="kk-KZ" w:eastAsia="ru-RU"/>
        </w:rPr>
        <w:t>«Гоголь Ресей империясының шіріген рухани анатомиясын ашып берді»</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деп жазды [101</w:t>
      </w:r>
      <w:r w:rsidR="002F515A" w:rsidRPr="002D5CA2">
        <w:rPr>
          <w:rFonts w:ascii="Times New Roman" w:eastAsia="Times New Roman" w:hAnsi="Times New Roman"/>
          <w:color w:val="000000" w:themeColor="text1"/>
          <w:sz w:val="28"/>
          <w:szCs w:val="28"/>
          <w:lang w:val="kk-KZ" w:eastAsia="ru-RU"/>
        </w:rPr>
        <w:t>, с. 48-118</w:t>
      </w:r>
      <w:r w:rsidRPr="002D5CA2">
        <w:rPr>
          <w:rFonts w:ascii="Times New Roman" w:eastAsia="Times New Roman" w:hAnsi="Times New Roman"/>
          <w:color w:val="000000" w:themeColor="text1"/>
          <w:sz w:val="28"/>
          <w:szCs w:val="28"/>
          <w:lang w:val="kk-KZ" w:eastAsia="ru-RU"/>
        </w:rPr>
        <w:t>]. Қазіргі заман тұрғысынан қарағанда да, «Өлі жандарда» көтерілген мәселелер өзектілігін жоймаған. Бұл астарлы ойды Гоголь бір жарым ғасыр бұрын-ақ оксюморон тілімен, әдеби көрегендікпен айтып кеткен.</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Қазақ әдебиетінде посткеңестік қоғамның күйін айшықтауда көптеген шығармалар жазылды, солардың ішінде Тынымбай Нұрмағамбетовтің «Мешкей» романы айрықша орын алады. Еліміз тәуелсіздігін алып, социалистік жүйеден нарықтық экономикаға күрт ауысқан 1990 жылдардың басындағы әлеуметтік жағдайды бұл шығарма терең психологиялық сарказммен бейнелейді. «Мешкей» атауының өзінен-ақ оксюморон</w:t>
      </w:r>
      <w:r w:rsidR="006E46A8" w:rsidRPr="002D5CA2">
        <w:rPr>
          <w:rFonts w:ascii="Times New Roman" w:eastAsia="Times New Roman" w:hAnsi="Times New Roman"/>
          <w:color w:val="000000" w:themeColor="text1"/>
          <w:sz w:val="28"/>
          <w:szCs w:val="28"/>
          <w:lang w:val="kk-KZ" w:eastAsia="ru-RU"/>
        </w:rPr>
        <w:t>ның поэтикалық</w:t>
      </w:r>
      <w:r w:rsidRPr="002D5CA2">
        <w:rPr>
          <w:rFonts w:ascii="Times New Roman" w:eastAsia="Times New Roman" w:hAnsi="Times New Roman"/>
          <w:color w:val="000000" w:themeColor="text1"/>
          <w:sz w:val="28"/>
          <w:szCs w:val="28"/>
          <w:lang w:val="kk-KZ" w:eastAsia="ru-RU"/>
        </w:rPr>
        <w:t xml:space="preserve"> мән</w:t>
      </w:r>
      <w:r w:rsidR="006E46A8" w:rsidRPr="002D5CA2">
        <w:rPr>
          <w:rFonts w:ascii="Times New Roman" w:eastAsia="Times New Roman" w:hAnsi="Times New Roman"/>
          <w:color w:val="000000" w:themeColor="text1"/>
          <w:sz w:val="28"/>
          <w:szCs w:val="28"/>
          <w:lang w:val="kk-KZ" w:eastAsia="ru-RU"/>
        </w:rPr>
        <w:t>ін</w:t>
      </w:r>
      <w:r w:rsidRPr="002D5CA2">
        <w:rPr>
          <w:rFonts w:ascii="Times New Roman" w:eastAsia="Times New Roman" w:hAnsi="Times New Roman"/>
          <w:color w:val="000000" w:themeColor="text1"/>
          <w:sz w:val="28"/>
          <w:szCs w:val="28"/>
          <w:lang w:val="kk-KZ" w:eastAsia="ru-RU"/>
        </w:rPr>
        <w:t xml:space="preserve"> аңғаруға болады. Қазақ тілінде мешкей деп шектен тыс ашқарақ, тынымсыз жей беретін адамды айтады. Алайда адам баласы үшін мөлшерсіз ашқарақтық – «адамшылыққа сыймайтын» қылық, яғни жануарлық түйсіктің деңгейіне түсудің белгісі. Сондықтан мешкейлік құбылыстың өзі кереғар, адамның адамдығынан айырылып, құр қарынның құлына айналғанын көрсетеді.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Романның бас кейіпкері – Алыпхан есімді орта жастағы ер адам. Автор оның портретін алғашқы сөйлемдерден-ақ оксюморон сипаттамамен ашады: «Алыпхан – өз атына заты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кішкентай адам» [102]. Шынында, «Алыпхан» дегенде көз алдымызға алып денелі адам елестейді. Алайда романдағы Алыпхан ешқандай алып емес, керісінше, шынашақтай шағын кісі. Сырт келбеті де, рухани болмысы да ұсақ. Осының өзінде автор қарапайым деталь арқылы контраст жасап, кейіпкер табиғатын айқындап береді, аты зор, заты қор адам. Бұл – постколониалдық кезеңдегі қарапайым халық өкілінің трагикомедиялық бейнесі. Кеңес заманында пафосты есім алып өскен Алыпхан тәуелсіздіктің алғашқы жылдарында ешбір биік мұратқа, «алыптыққа» сай болмай шықты. Керісінше, сондай үлкен аты бар қазақтың бар ойы күнделікті ішіп-жемнен аспайтын күйбең тіршілікке байланды. Осылайша, Алыпхан бейнесі арқылы жазушы тәуелсіздік таңындағы ұлттық сананың халін сынайды, тоталитарлық жүйе таратқан жасанды құндылықтар (құлаққа ұранды естілетін үлкен есімдер, өтірік ұрандар) қуыс болып шығып, ақиқат болмыс қара басының қамынан аса алмай қалған.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Автор романның сюжеттік желісін Алыпхан мен оның отбасының өмірінде болған оқиғаларға құрған. Басты оқиға орны – қала шетіндегі лашық ауданындағы жер түбіндегі тар жертөле пәтер, уақыты – 1990 жылдардың басы, нарықтық қатынастар енді қалыптасып жатқан аласапыран кезең. Алыпхан кеңес дәуірінде ауылда тіршілік еткен, шамасы орта білім алған, ұсақ жұмыстар істеген жан. Ел тәуелсіздік алған соң күнкөрістің қиындығы оны ауылдан қалаға көшуге мәжбүрлейді. Ол бала-шағасын ертіп, әйелін алып, жұмыс іздеп қалаға келеді. Алайда қалада тұрақты жұмыс табу оңай болмайды, сондықтан Алыпхан әр жерде жалдамалы қара жұмыс жасап күнелтеді, бірде жүк тасушы, бірде күзетші, бірде қырман тазалаушы болып істейді. Он баласы бар үлкен жанұяны асырау оның қолынан келмей, ерлі-зайыпты екеуі айлап пәтер ақысын төлемей қашып жүріп, бір жертөледен екінші жертөлеге көшеді. Ақыры «қуықтай екі бөлмелі жертөледе» тұрақтайды. Бұл тұрмыстық жағдайдың өзі әлеуметтік оксюморонға негіз береді, кең-байтақ далада еркін өскен қазақ отбасы енді қалаға келіп, тар қапас жертөледе тығылуға мәжбүр. Автор бұл контрастын ашып айтпайды, бірақ астарынан анық сезіледі. Отарлық замандардан бері қазақ халқы кең жерінен айырылып, тар лашыққа қамалған күйге түсті. Посткеңестік өтпелі кезеңдегі экономикалық дағдарыс қарапайым жұртты кедейшіліктің қамытын киюге мәжбүр етті – «Мешкей» романы осы шындықты өзек еткен.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Шығарма бастала салысымен-ақ жазушы Алыпханның басты мінезін айқындайды, тойып тамақ іше алмау – оның өміріндегі ең үлкен мәселе. Алыпхан үнемі ашқұрсақ, тіпті бір мезгіл тоя тамақ ішу ол үшін мұң. Мұндай жоқшылық қысқанда адам не намыстанып еңсесі езілер, не қарынның құлына айналар. Алыпхан екіншісін таңдаған. Ол бірте-бірте барлық адами мұраттарынан безіп, тек қомағай құлқынына қызмет ететін тіршілік иесіне айналады. Жазушы кейіпкердің аты мен заты арасындағы қайшылықты осылай тереңдете түседі. Салт бойынша он баланың әкесі, үлкен әулеттің қара шаңырағын ұстайтын ата болуы керек Алыпханның бойынан бірде-бір әкелік яки адамгершілік қасиет табылмайды. Ол перзенттерінің аузынан жырып алып, өз қарнын тойғызудан тайынбайды – мұны автор айқын көрініспен бейнелейді. «Ашқарақтығы сондай, балаларының аузынан жырып ұрлап жеуден де тайынбайды» деп жазады. Бұл – этикалық шектен шыққан эгоизмнің белгісі. Алыпхан мұндай әрекетіне ұялмайды, қайта өзін дұрыс көреді. «Қарным тойса, қайғы жоқ, дүние құрысын» деген түсінікпен жүреді. Оның ұғымында ар-намыс, жауапкершілік, сүйіспеншілік, мейірім сынды құндылықтардың мәні өшкен – автор кейіпкерді осы қасиеттерден мүлдем жұрдай етіп бейнелейді. Демек Алыпхан «қу құлқынының құлына» айналған жан. Романдағы негізгі оксюморон түйін де осы тұста айқындалады. Алыпханды адам кейпіндегі айуан десек, артық емес. Ол – мешкей, адам сипатынан шығып қалған, тек физикалық инстинктпен өмір сүретін мешеу тіршілік иесі ретінде суреттеледі.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Міне, осындай образ арқылы Т. Нұрмағамбетов посткеңестік дәуірдегі рухани дағдарысты көрсетеді. Қоғамда ұлы мұраттар жоғалып, күнкөрістің күйкі қамы алға шыққанда, адам жануарлық деңгейге түседі екен. Демек оксюморонның танымдық қызметі – тәуелсіздік жағдайында туған осы жаңа қайшылықты құбылысты аңдату. Қазақ халқы азаттық алғанда рухани өрлеу болады деп үміттенген еді, бірақ керісінше, көпшілік «қарын тоқ болса болды, қалған құндылықтардың керегі жоқ» деген күйге түсті. Алыпхан бейнесі – осы құбылыстың жиынтық образы. Зерттеуші Гүлжахан Орда бұл туралы: «Алыпхан – астары терең сатиралық символдық образ. Оның мінезінен билік басындағы тоғышар жемқорлардың халықтың аузынан жырып жеген ашкөздігі анық танылады», – деп жазады [103]. Расында Алыпханды жеке бір бейшара адам деп қарастырсақ та, оның типологиялық мәні кең, бүкіл қоғамды жайлаған жемқорлық пен тойымсыздық індетін автор мешкей бейнесі арқылы әшкерелеп отыр. Алыпхан образының тағы бір қыры – «кіші адам» трагедиясы. Замананың қиындығы оны азғындатып, күнделікті өлместің күнін кешу үшін ар-ұяттан бездірді. Осы тұрғыдан алғанда «Мешкей» романын постколониалдық дәуірдегі отарсыздану үдерісін бейнелейтін туынды деп қарауға болады. Кеңестік кезеңдегі утопиялық тәрбие күйреп, адамдар бос кеңістік пен жаңа қатыгез нарық ортасында қолдаусыз қалды. Идеологиялық вакуум оларды моральдық құлдырауға түсірді (бұрынғы құндылық жоқ, жаңасы қалыптасып үлгермеген өліара шақ). Жазушы осының бәрін сатира тілімен, оксюморон жағдайлармен бейнелеп берген.</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Романның әр эпизодында оксюморон көріністер жаңа қырынан ашылады. Алдымен, Алыпханның әкелік мінез-құлқы сипатталады. Он баланың әкесі бола тұра, ол балаларына қамқор болмақ түгіл, солардың нәсібесін өзі тартып алып жейді. Т. Нұрмағамбетов отбасылық рөлдердің кері айналуын көрсетеді. Бұл – отарлық дәуірдегі дәстүрлі отбасының ыдырап, ұлттық құндылықтардың құлдырағанын ишаралайтын көрініс. Әке – ұрпақ жалғастырушы, әулет қорғаны болуға тиіс еді, ал Алыпхан «әке» атын жамылып, өз ұрпағының жауына айналған. Мұндағы моральдық оксюморон айқын, киелі әке деген ұғым мен әзәзіл мешкей қасиет бір бейнеде тоғысқан. Жазушы аштық пен тапшылықтың адамның түйсігін қалай күшейтіп, мәдени-этикалық қабатын сыпырып тастайтынын көрсеткен. Алыпхан ашыққан кезде өз ұрпағын да ұмытып, көз алды қарауытып кетеді. Мұның өзі нағыз тоғышарлықтың символы. Романда бұл мінез «басқаның қайғысына қарамайтын арсыз қуаныш» деп сипатталады.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Келесі бір ерекше эпизод – көршінің қазасына қатысты көрініс. Алыпхан мен Бифатыма біраз бұрын қарыз алған бір көршісінің аяқасты қайтыс болғанын естиді. Әдетте адам қазасы ауыр қайғы, ағайын-туыс пен көрші-қолаң аза тұтып, қайғыны бөлісуі тиіс. Ал біздің кейіпкерлер, керісінше, сол көршінің өліміне іштей қуанады. Автор бұл сахнаны ащы ирониямен бейнелейді: «</w:t>
      </w:r>
      <w:r w:rsidRPr="002D5CA2">
        <w:rPr>
          <w:rFonts w:ascii="Times New Roman" w:eastAsia="Times New Roman" w:hAnsi="Times New Roman"/>
          <w:i/>
          <w:color w:val="000000" w:themeColor="text1"/>
          <w:sz w:val="28"/>
          <w:szCs w:val="28"/>
          <w:lang w:val="kk-KZ" w:eastAsia="ru-RU"/>
        </w:rPr>
        <w:t>Мың болғыр көршілерінің ойда-жоқта қайтыс бола қалғаны. Сонда өзге көршілері жылап, қайғырып жүргенде, бұл екеуінің қуанғанын көрсең»</w:t>
      </w:r>
      <w:r w:rsidRPr="002D5CA2">
        <w:rPr>
          <w:rFonts w:ascii="Times New Roman" w:eastAsia="Times New Roman" w:hAnsi="Times New Roman"/>
          <w:color w:val="000000" w:themeColor="text1"/>
          <w:sz w:val="28"/>
          <w:szCs w:val="28"/>
          <w:lang w:val="kk-KZ" w:eastAsia="ru-RU"/>
        </w:rPr>
        <w:t xml:space="preserve"> [102, </w:t>
      </w:r>
      <w:r w:rsidR="00543878" w:rsidRPr="002D5CA2">
        <w:rPr>
          <w:rFonts w:ascii="Times New Roman" w:eastAsia="Times New Roman" w:hAnsi="Times New Roman"/>
          <w:color w:val="000000" w:themeColor="text1"/>
          <w:sz w:val="28"/>
          <w:szCs w:val="28"/>
          <w:lang w:val="kk-KZ" w:eastAsia="ru-RU"/>
        </w:rPr>
        <w:t xml:space="preserve">б. </w:t>
      </w:r>
      <w:r w:rsidRPr="002D5CA2">
        <w:rPr>
          <w:rFonts w:ascii="Times New Roman" w:eastAsia="Times New Roman" w:hAnsi="Times New Roman"/>
          <w:color w:val="000000" w:themeColor="text1"/>
          <w:sz w:val="28"/>
          <w:szCs w:val="28"/>
          <w:lang w:val="kk-KZ" w:eastAsia="ru-RU"/>
        </w:rPr>
        <w:t xml:space="preserve">10]. Өйткені марқұм көршіге берешек ақшасын енді қайтарылмайды, яғни олар бір ауыр міндеттен құтылды. Осындай «қуанышты трагедия» оксюморонға мысал болады. Өлімнен шаттық табу адамшылыққа мүлде сыймайтын іс, бірақ мешкейлерді моральдық шектеулер тоқтатпайды. Бұл эпизодтан Алыпхан ғана емес, оның жұбайы Бифатыманың да сондай екені көрінеді. Әйел бейнесі де күйеуіне сай, Бифатыма – жұбайының «қылмысына» ортақтас, ар-ұяттан безген жан. Қазақ мәдениетінде әйел шаңырақтың ұйытқысы, мейірім бастауы саналады, ал мұнда ол да тоғышар. Ерлі-зайыпты мешкейлердің осы дүниетанымы – рухани жұтаңдықтың белгісі. Бұл көріністен анық көретін дүние, өзгенің қайғысы бұлар үшін қуаныш. Мұндағы оксюморон қайшылықтың әлеуметтік-саяси астары бар, өтпелі нарық кезеңінде қоғамда ұжымшылдық құндылықтар құлап, әркім өз басын күйттеген эгоистік психология бел алды. Алыпхандар үшін қоғам, достық, туыс деген ұғымдар мәнсіз. Олар өз басына қатысы жоқ қайғыға қабырғасы қайыспайды, тіпті өз баласын да аямаған халге жетті. Мұның бәрі – кеңестік коллективизм идеологиясының күйреуінің символы. Бұрын «біріміз бәріміз үшін» деген жасанды ұран айтылғанымен, қоғамда адамдар бір-біріне демеу еді, ал тоқырау заманында адам адамға қасқыр болды. Т. Нұрмағамбетов бұл құбылысты да әшкерелейді. Әлеуметтанушылар постсоветтік қоғамда аномия (құндылықтардың жоқтығы) жайлағанын айтады – романдағы Бифатыма мен Алыпханның әрекеті аномия жайлаған ортаның шектен шыққан бір көрінісі ретінде бейнеленеді.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Романдағы кульминациялық оқиға – Алыпхан отбасының кенет байып кетуі және оның трагикомедиялық қорытынды. Сюжет бойынша Алыпханның он баласының ішіндегі үлкен ұлы әке жолын қумай, басқа тағдырды таңдайды. Әкесінің аштықтан айуанға айналғанын көрген баласы керісінше, қылмыстық жолмен болса да тез байып кетуді көксейді. Жоқшылық оны шыңдап, қылмыс әлеміне жетелейді. Ақыры бір күні осы ұл қаладағы рэкет топқа қосылып, «рэкетирлікке» салынады, кейін фирма ашып, алаяқтықпен аяқ астынан байып кетеді. Бастапқыда бұл шытырман оқиға шектен тыс көрінгенімен, 90 жылдар Қазақстанында мұндай жағдайлар аз болмағаны мәлім. Жазушы осы деталь арқылы заман шындығын дәл бейнелейді, біреулер адал еңбегімен тиын-тебен таппай қиналып жүргенде, пысықайлар мен алаяқтар ойда жоқта жағдайын жасап, байып жатты. Алыпханның ұлы да сондай «жаңа қазақтар» қатарына қосылады. Кешегі күнге дейін таршылықтан титығы шыққан сорлы отбасы әп-сәтте ішерге асы, киерге киімі түгел ауқаттылар санатына қосылады. Мұндағы оксюморон контраст айқын, аса кедей отбасына кенет шектен тыс дәулет келеді. Ұзақ уақыт ашқұрсақ жүруге мәжбүр болған Алыпхан мен Бифатыма бұл жағдайға дайын емес еді әрі олар байлықтың қадірін білмейді, бар ойы баяғыша қарын тойғызу. Ұлының әкелген ақшасына дүркіретіп той жасап, отбасын қаланың қақ ортасындағы кең сарайға көшіріп, аяқ астынан «қарық» болысады. Алыпхан алдынан ақтарылған сансыз тамақты көрген бойда бас салады, ақыры тойғанша жеп, аз уақытта семіріп, домаланған тұлыпқа айналады. Бұрын аштықтан бұратылып жүдеп жүрген адамның кенет шамадан тыс тамаққа тоюы немен тынарын болжап білу қиын емес. Роман соңында Алыпхан ұлының құдалығында дастарқанның молшылығына қайран қалады: «Сірне, қазы-қарта, торт, бауырсақ – түр-түрімен үйіліп тұр. Ол өмірінде алғаш рет осынша тамақ көргендей аузын толтырып асап, алуан дәмді қылғытып, әбден тояды. Тіпті тойғаны сонша – автордың айтуынша, «обырлана қомағайланып жеген тамақтан жарылып өледі». Яғни Алыпхан аштан өлген жоқ, тоқтықтан өлді. Бұл – романдағы ең әсерлі оксюморон түйін. Бүкіл шығарма бойы аштықпен алысып келген пенде мақсатына жеткен сәтте – сол мақсаты оны түбіне жеткізді. «Мешкей мешкейлігінен өлді» – шығармадағы идеялық шешім дәл осылай тура мағынада берілген. Бұл финалдық оқиғада сатира әлеуметтік-философиялық астармен астасады. Бір жағынан, әдейі шектен шығарылған гротеск: адам физикалық тұрғыда тойғаннан жарыла қоймайтыны белгілі, бірақ автор әсерлілік үшін оқиғаны осылай әсірелеп отыр. Екінші жағынан, моральдық тұрғыда Алыпхан шынымен де өз озбырлығының жазасын тартты. Ашкөздік пен рухани мешеулік түбінде өз тұңғиығына батырады деген ой берілген. Осыны ескерсек, Нұрмағамбетов финалда отбасының байып кетуін қаз-қалпында натуралистік әдіспен емес, әдейі гротеск-оксюморон түрінде көрсеткен. Зерттеушілер Алыпханның өлімін автор идеясының түйіні деп атап жүр. Алыпхан символдық образ болғандықтан, оның қазасы да символдық сипатқа ие. Мұнда жазушы физиологиялық оксюморонды (аштықтан өлу мен тоқтықтан өлу арасындағы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халді) бейнелеу арқылы посткеңестік қоғамның қасіретін аңғартады, тұрмысы түзелгенімен, рухани дүниесі өспеген адам ақыры құрдымға кетеді. Алыпханның жаны әлдеқашан өлі еді, тәні ғана тірі жүрген, енді тәні де жанын қуып жетіп, оны бір мезгілде күлкілі әрі қайғылы өлімге душар етті. Бұл финал еріксіз Гогольдің Плюшкинін есімізге салады. Плюшкин барын бағаламай, өз үйін көрге айналдырып еді, Алыпхан да талғажау нан таппай қиналып жүріп, аяқ астынан бұйырған мол ырзығын көтере алмай, мерт болды. Екеуі де – өкінішті образдар, қоғамның ащы шындығын арқалаған тағдырлар.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«Мешкей» романының финалы оқырманды түрлі ойға жетелейді. Алыпхан өлгенімен, зерттеуші Г. Орда оның бейнесін жай бір кездейсоқ пенде емес, типтік құбылыс ретінде </w:t>
      </w:r>
      <w:r w:rsidR="00B47F85" w:rsidRPr="002D5CA2">
        <w:rPr>
          <w:rFonts w:ascii="Times New Roman" w:eastAsia="Times New Roman" w:hAnsi="Times New Roman"/>
          <w:color w:val="000000" w:themeColor="text1"/>
          <w:sz w:val="28"/>
          <w:szCs w:val="28"/>
          <w:lang w:val="kk-KZ" w:eastAsia="ru-RU"/>
        </w:rPr>
        <w:t xml:space="preserve">түйіндейді: </w:t>
      </w:r>
      <w:r w:rsidRPr="002D5CA2">
        <w:rPr>
          <w:rFonts w:ascii="Times New Roman" w:eastAsia="Times New Roman" w:hAnsi="Times New Roman"/>
          <w:color w:val="000000" w:themeColor="text1"/>
          <w:sz w:val="28"/>
          <w:szCs w:val="28"/>
          <w:lang w:val="kk-KZ" w:eastAsia="ru-RU"/>
        </w:rPr>
        <w:t>«Алыпхандар қазір де арамызда жүр. Оларды күнделікті өмірде көріп те, біліп те жүрміз. Сондықтан Алыпхан – жинақталған типтік обра</w:t>
      </w:r>
      <w:r w:rsidR="00B47F85" w:rsidRPr="002D5CA2">
        <w:rPr>
          <w:rFonts w:ascii="Times New Roman" w:eastAsia="Times New Roman" w:hAnsi="Times New Roman"/>
          <w:color w:val="000000" w:themeColor="text1"/>
          <w:sz w:val="28"/>
          <w:szCs w:val="28"/>
          <w:lang w:val="kk-KZ" w:eastAsia="ru-RU"/>
        </w:rPr>
        <w:t>з» деп қорытады [103</w:t>
      </w:r>
      <w:r w:rsidR="00C1096E" w:rsidRPr="002D5CA2">
        <w:rPr>
          <w:rFonts w:ascii="Times New Roman" w:eastAsia="Times New Roman" w:hAnsi="Times New Roman"/>
          <w:color w:val="000000" w:themeColor="text1"/>
          <w:sz w:val="28"/>
          <w:szCs w:val="28"/>
          <w:lang w:val="kk-KZ" w:eastAsia="ru-RU"/>
        </w:rPr>
        <w:t>, 3-234</w:t>
      </w:r>
      <w:r w:rsidR="00B47F85" w:rsidRPr="002D5CA2">
        <w:rPr>
          <w:rFonts w:ascii="Times New Roman" w:eastAsia="Times New Roman" w:hAnsi="Times New Roman"/>
          <w:color w:val="000000" w:themeColor="text1"/>
          <w:sz w:val="28"/>
          <w:szCs w:val="28"/>
          <w:lang w:val="kk-KZ" w:eastAsia="ru-RU"/>
        </w:rPr>
        <w:t xml:space="preserve">]. Шынында, </w:t>
      </w:r>
      <w:r w:rsidRPr="002D5CA2">
        <w:rPr>
          <w:rFonts w:ascii="Times New Roman" w:eastAsia="Times New Roman" w:hAnsi="Times New Roman"/>
          <w:i/>
          <w:iCs/>
          <w:color w:val="000000" w:themeColor="text1"/>
          <w:sz w:val="28"/>
          <w:szCs w:val="28"/>
          <w:lang w:val="kk-KZ" w:eastAsia="ru-RU"/>
        </w:rPr>
        <w:t>«мешкей»</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образы арқылы жазушы сол кезеңдегі күллі тоғышар, пайдакүнем, тек өз қарын қамын ойлайтындарды әшкерелеп отыр. Бұл – кең мағынада қоғамдағы жемқорлықты да меңзейді. Алыпхан бейнесі кішкентай адам деңгейінде көрсетілгенімен, оның іс-әрекеті үлкен саясаттағы ұрдажықтардың әрекетіне ұқсас. Мәселен ел басқарған, халықтың мұң-мұқтажын біл</w:t>
      </w:r>
      <w:r w:rsidR="00B47F85" w:rsidRPr="002D5CA2">
        <w:rPr>
          <w:rFonts w:ascii="Times New Roman" w:eastAsia="Times New Roman" w:hAnsi="Times New Roman"/>
          <w:color w:val="000000" w:themeColor="text1"/>
          <w:sz w:val="28"/>
          <w:szCs w:val="28"/>
          <w:lang w:val="kk-KZ" w:eastAsia="ru-RU"/>
        </w:rPr>
        <w:t xml:space="preserve">еді деген кейбір тұлғалардың да «өз қарнынан басқа ойы болмауы» </w:t>
      </w:r>
      <w:r w:rsidRPr="002D5CA2">
        <w:rPr>
          <w:rFonts w:ascii="Times New Roman" w:eastAsia="Times New Roman" w:hAnsi="Times New Roman"/>
          <w:color w:val="000000" w:themeColor="text1"/>
          <w:sz w:val="28"/>
          <w:szCs w:val="28"/>
          <w:lang w:val="kk-KZ" w:eastAsia="ru-RU"/>
        </w:rPr>
        <w:t>– шындық. Романда бұл ой кейбір эпизодтарда қосымша баяндалады. Алыпхан баласының тойында елдің бұрынғы басшы қызметкерлерімен жолығады, олардың да бар әңгімесі ішіп-жеу мен байлық екенін байқа</w:t>
      </w:r>
      <w:r w:rsidR="00B47F85" w:rsidRPr="002D5CA2">
        <w:rPr>
          <w:rFonts w:ascii="Times New Roman" w:eastAsia="Times New Roman" w:hAnsi="Times New Roman"/>
          <w:color w:val="000000" w:themeColor="text1"/>
          <w:sz w:val="28"/>
          <w:szCs w:val="28"/>
          <w:lang w:val="kk-KZ" w:eastAsia="ru-RU"/>
        </w:rPr>
        <w:t xml:space="preserve">йды. Осылайша, Т. Нұрмағамбетов </w:t>
      </w:r>
      <w:r w:rsidRPr="002D5CA2">
        <w:rPr>
          <w:rFonts w:ascii="Times New Roman" w:eastAsia="Times New Roman" w:hAnsi="Times New Roman"/>
          <w:color w:val="000000" w:themeColor="text1"/>
          <w:sz w:val="28"/>
          <w:szCs w:val="28"/>
          <w:lang w:val="kk-KZ" w:eastAsia="ru-RU"/>
        </w:rPr>
        <w:t>«Алыпханмен ғана шектелмей, елдің бетке ұстар деген азаматтарының да ішкі ой-өресі сондай тоғышарлыққа түскенін»</w:t>
      </w:r>
      <w:r w:rsidRPr="002D5CA2">
        <w:rPr>
          <w:rFonts w:ascii="Times New Roman" w:eastAsia="Times New Roman" w:hAnsi="Times New Roman"/>
          <w:i/>
          <w:iCs/>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тұспалдайды. Бұл қоғамдағы жалпы моральдық дағдарыстың деңгейін көрсетеді. Рухани тоқырау – тәуелсіздіктің алғашқы онжылдығында әдебиетте талай қозғалған күрдел</w:t>
      </w:r>
      <w:r w:rsidR="00543878" w:rsidRPr="002D5CA2">
        <w:rPr>
          <w:rFonts w:ascii="Times New Roman" w:eastAsia="Times New Roman" w:hAnsi="Times New Roman"/>
          <w:color w:val="000000" w:themeColor="text1"/>
          <w:sz w:val="28"/>
          <w:szCs w:val="28"/>
          <w:lang w:val="kk-KZ" w:eastAsia="ru-RU"/>
        </w:rPr>
        <w:t xml:space="preserve">і тақырып. Автордың ескерткені: </w:t>
      </w:r>
      <w:r w:rsidRPr="002D5CA2">
        <w:rPr>
          <w:rFonts w:ascii="Times New Roman" w:eastAsia="Times New Roman" w:hAnsi="Times New Roman"/>
          <w:color w:val="000000" w:themeColor="text1"/>
          <w:sz w:val="28"/>
          <w:szCs w:val="28"/>
          <w:lang w:val="kk-KZ" w:eastAsia="ru-RU"/>
        </w:rPr>
        <w:t>«барлық келеңсіздікті тек экономикалық дағдарыстан көру оңай, ал рухани дағдарысқа ұшырап отырғанымызды мойындағымыз келмейді» дегенге саяды. «Мешкей» романы – дәл осы рухани дағдарыстың көркем айғағы. Оксюморон арқылы жазушы бізге шектен шыққан мысал ұсынады: адамгершіліктен жұрдай, тойымсыз мешкей кейіпкерге қарап отырыңыз да, айналаңыздағы ұсақ жемқорлық пен жеке бастың қамын ғана ойлайтын тоғышарлықты көріңіз, жиреніңіз дейді. Бұл тұрғыда шығарма танымдық функциясын тамаша орындаған. Оқырман Алыпханның қылықтарына күле отырып, өз қоғамындағы ащы шындықты таниды, одан сабақ алады.</w:t>
      </w:r>
    </w:p>
    <w:p w:rsidR="00A02F20" w:rsidRPr="002D5CA2" w:rsidRDefault="00B47F85"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Тарихи және саяси контекстте </w:t>
      </w:r>
      <w:r w:rsidR="00A02F20" w:rsidRPr="002D5CA2">
        <w:rPr>
          <w:rFonts w:ascii="Times New Roman" w:eastAsia="Times New Roman" w:hAnsi="Times New Roman"/>
          <w:color w:val="000000" w:themeColor="text1"/>
          <w:sz w:val="28"/>
          <w:szCs w:val="28"/>
          <w:lang w:val="kk-KZ" w:eastAsia="ru-RU"/>
        </w:rPr>
        <w:t>«Мешкей» романы Қазақстанның тәуелсіздіктің алғашқы жылдарындағы ақиқат шындығын бейнелейді. Тынымбай Нұрмағамбетов бұл романы үшін 2015 жылы әдеби бәйгенің жүлдесін алғаны белгілі.</w:t>
      </w:r>
      <w:r w:rsidR="00A02F20" w:rsidRPr="002D5CA2">
        <w:rPr>
          <w:rFonts w:ascii="Times New Roman" w:hAnsi="Times New Roman"/>
          <w:color w:val="000000" w:themeColor="text1"/>
          <w:sz w:val="28"/>
          <w:szCs w:val="28"/>
          <w:lang w:val="kk-KZ"/>
        </w:rPr>
        <w:t xml:space="preserve"> </w:t>
      </w:r>
      <w:r w:rsidR="00A02F20" w:rsidRPr="002D5CA2">
        <w:rPr>
          <w:rFonts w:ascii="Times New Roman" w:eastAsia="Times New Roman" w:hAnsi="Times New Roman"/>
          <w:color w:val="000000" w:themeColor="text1"/>
          <w:sz w:val="28"/>
          <w:szCs w:val="28"/>
          <w:lang w:val="kk-KZ" w:eastAsia="ru-RU"/>
        </w:rPr>
        <w:t>Демек шығармада көтерілген мәселе кеңінен мойындалған. Автор негізінен ауыл тақырыбын жазып келген классик болса, бұл жолы қалаға келген ауыл қазағының хикаясын таңдап, сонысы арқылы бүкіл өтпелі кезеңнің әлеуме</w:t>
      </w:r>
      <w:r w:rsidR="00543878" w:rsidRPr="002D5CA2">
        <w:rPr>
          <w:rFonts w:ascii="Times New Roman" w:eastAsia="Times New Roman" w:hAnsi="Times New Roman"/>
          <w:color w:val="000000" w:themeColor="text1"/>
          <w:sz w:val="28"/>
          <w:szCs w:val="28"/>
          <w:lang w:val="kk-KZ" w:eastAsia="ru-RU"/>
        </w:rPr>
        <w:t xml:space="preserve">ттік бейнесін сомдаған. Романда </w:t>
      </w:r>
      <w:r w:rsidR="00A02F20" w:rsidRPr="002D5CA2">
        <w:rPr>
          <w:rFonts w:ascii="Times New Roman" w:eastAsia="Times New Roman" w:hAnsi="Times New Roman"/>
          <w:color w:val="000000" w:themeColor="text1"/>
          <w:sz w:val="28"/>
          <w:szCs w:val="28"/>
          <w:lang w:val="kk-KZ" w:eastAsia="ru-RU"/>
        </w:rPr>
        <w:t>«болашағына сенбеген үмітсіздік, ашкөзді</w:t>
      </w:r>
      <w:r w:rsidR="00543878" w:rsidRPr="002D5CA2">
        <w:rPr>
          <w:rFonts w:ascii="Times New Roman" w:eastAsia="Times New Roman" w:hAnsi="Times New Roman"/>
          <w:color w:val="000000" w:themeColor="text1"/>
          <w:sz w:val="28"/>
          <w:szCs w:val="28"/>
          <w:lang w:val="kk-KZ" w:eastAsia="ru-RU"/>
        </w:rPr>
        <w:t xml:space="preserve">к пен дүниеқоңыздық мәселелері» </w:t>
      </w:r>
      <w:r w:rsidR="00A02F20" w:rsidRPr="002D5CA2">
        <w:rPr>
          <w:rFonts w:ascii="Times New Roman" w:eastAsia="Times New Roman" w:hAnsi="Times New Roman"/>
          <w:color w:val="000000" w:themeColor="text1"/>
          <w:sz w:val="28"/>
          <w:szCs w:val="28"/>
          <w:lang w:val="kk-KZ" w:eastAsia="ru-RU"/>
        </w:rPr>
        <w:t>сөз етіледі деп зерттеушілер тарапынан жақсы бағаланады. Аласапыран уақыттағы рухани құндылықтар бүлініп, материалдық дүние табу басты мақсатқа айналғанын жазушы ашына көрсетеді. Осы құбылысты постколониалдық тұрғыдан қарасақ, бұл</w:t>
      </w:r>
      <w:r w:rsidRPr="002D5CA2">
        <w:rPr>
          <w:rFonts w:ascii="Times New Roman" w:eastAsia="Times New Roman" w:hAnsi="Times New Roman"/>
          <w:color w:val="000000" w:themeColor="text1"/>
          <w:sz w:val="28"/>
          <w:szCs w:val="28"/>
          <w:lang w:val="kk-KZ" w:eastAsia="ru-RU"/>
        </w:rPr>
        <w:t xml:space="preserve"> – отарлық жүйеден шыққан елдің </w:t>
      </w:r>
      <w:r w:rsidR="00A02F20" w:rsidRPr="002D5CA2">
        <w:rPr>
          <w:rFonts w:ascii="Times New Roman" w:eastAsia="Times New Roman" w:hAnsi="Times New Roman"/>
          <w:i/>
          <w:iCs/>
          <w:color w:val="000000" w:themeColor="text1"/>
          <w:sz w:val="28"/>
          <w:szCs w:val="28"/>
          <w:lang w:val="kk-KZ" w:eastAsia="ru-RU"/>
        </w:rPr>
        <w:t>«өз қолымен өзіне колония болуы»</w:t>
      </w:r>
      <w:r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(self-imposed colonialism) кезеңі сияқты көрінеді [104]. Яғни бұрын сыртқы өктемдік билеген замандағы кемшіліктер – жемқорлық, жалғандық – тәуелсіздік келген соң да жойылмады, тіпт</w:t>
      </w:r>
      <w:r w:rsidRPr="002D5CA2">
        <w:rPr>
          <w:rFonts w:ascii="Times New Roman" w:eastAsia="Times New Roman" w:hAnsi="Times New Roman"/>
          <w:color w:val="000000" w:themeColor="text1"/>
          <w:sz w:val="28"/>
          <w:szCs w:val="28"/>
          <w:lang w:val="kk-KZ" w:eastAsia="ru-RU"/>
        </w:rPr>
        <w:t xml:space="preserve">і ушығып кетті. Алыпхан тәрізді </w:t>
      </w:r>
      <w:r w:rsidR="00A02F20" w:rsidRPr="002D5CA2">
        <w:rPr>
          <w:rFonts w:ascii="Times New Roman" w:eastAsia="Times New Roman" w:hAnsi="Times New Roman"/>
          <w:i/>
          <w:iCs/>
          <w:color w:val="000000" w:themeColor="text1"/>
          <w:sz w:val="28"/>
          <w:szCs w:val="28"/>
          <w:lang w:val="kk-KZ" w:eastAsia="ru-RU"/>
        </w:rPr>
        <w:t xml:space="preserve">«субалтерн» </w:t>
      </w:r>
      <w:r w:rsidR="00A02F20" w:rsidRPr="002D5CA2">
        <w:rPr>
          <w:rFonts w:ascii="Times New Roman" w:eastAsia="Times New Roman" w:hAnsi="Times New Roman"/>
          <w:color w:val="000000" w:themeColor="text1"/>
          <w:sz w:val="28"/>
          <w:szCs w:val="28"/>
          <w:lang w:val="kk-KZ" w:eastAsia="ru-RU"/>
        </w:rPr>
        <w:t>өкілдерінің даусы естілмек түгіл, олар енді өздері басқа бір зорлықтың (нарық, қылмыс) құрбанына айналды. Кеңес заманында кедейшілік болғанымен, адамдар «тең» өмір сүргендей көрінетін; ал жаңа заманда теңсіздік қатты ұлғайды. Алыпханның баласы тәрізділер оңай жолмен байлыққа кенеліп, әлеуметтік әділетсіздік тереңдей түсті. Бұл – деколонизацияның алғашқы кезеңіндегі қайшылықұқа толы құбылыстар. Қазақ әдебиеті бұл тақырыпт</w:t>
      </w:r>
      <w:r w:rsidRPr="002D5CA2">
        <w:rPr>
          <w:rFonts w:ascii="Times New Roman" w:eastAsia="Times New Roman" w:hAnsi="Times New Roman"/>
          <w:color w:val="000000" w:themeColor="text1"/>
          <w:sz w:val="28"/>
          <w:szCs w:val="28"/>
          <w:lang w:val="kk-KZ" w:eastAsia="ru-RU"/>
        </w:rPr>
        <w:t xml:space="preserve">ы түрлі қырынан қарастырылады. </w:t>
      </w:r>
      <w:r w:rsidR="00A02F20" w:rsidRPr="002D5CA2">
        <w:rPr>
          <w:rFonts w:ascii="Times New Roman" w:eastAsia="Times New Roman" w:hAnsi="Times New Roman"/>
          <w:color w:val="000000" w:themeColor="text1"/>
          <w:sz w:val="28"/>
          <w:szCs w:val="28"/>
          <w:lang w:val="kk-KZ" w:eastAsia="ru-RU"/>
        </w:rPr>
        <w:t>Біреулер тарихи өткенді айтып (ашаршылық, репрессия), отаршылдық зардаптарын көрсетсе, енді біреулер бүгінгі санадағы отарсыздану проблемаларын қозғады. «М</w:t>
      </w:r>
      <w:r w:rsidRPr="002D5CA2">
        <w:rPr>
          <w:rFonts w:ascii="Times New Roman" w:eastAsia="Times New Roman" w:hAnsi="Times New Roman"/>
          <w:color w:val="000000" w:themeColor="text1"/>
          <w:sz w:val="28"/>
          <w:szCs w:val="28"/>
          <w:lang w:val="kk-KZ" w:eastAsia="ru-RU"/>
        </w:rPr>
        <w:t xml:space="preserve">ешкей» – солардың қатарында, ол </w:t>
      </w:r>
      <w:r w:rsidR="00A02F20" w:rsidRPr="002D5CA2">
        <w:rPr>
          <w:rFonts w:ascii="Times New Roman" w:eastAsia="Times New Roman" w:hAnsi="Times New Roman"/>
          <w:i/>
          <w:iCs/>
          <w:color w:val="000000" w:themeColor="text1"/>
          <w:sz w:val="28"/>
          <w:szCs w:val="28"/>
          <w:lang w:val="kk-KZ" w:eastAsia="ru-RU"/>
        </w:rPr>
        <w:t>қазіргі қоғам шындығын реалистікпен көрсетеді</w:t>
      </w:r>
      <w:r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д</w:t>
      </w:r>
      <w:r w:rsidRPr="002D5CA2">
        <w:rPr>
          <w:rFonts w:ascii="Times New Roman" w:eastAsia="Times New Roman" w:hAnsi="Times New Roman"/>
          <w:color w:val="000000" w:themeColor="text1"/>
          <w:sz w:val="28"/>
          <w:szCs w:val="28"/>
          <w:lang w:val="kk-KZ" w:eastAsia="ru-RU"/>
        </w:rPr>
        <w:t xml:space="preserve">еп тұжырымдалған. Нақты айтсақ, </w:t>
      </w:r>
      <w:r w:rsidR="00A02F20" w:rsidRPr="002D5CA2">
        <w:rPr>
          <w:rFonts w:ascii="Times New Roman" w:eastAsia="Times New Roman" w:hAnsi="Times New Roman"/>
          <w:color w:val="000000" w:themeColor="text1"/>
          <w:sz w:val="28"/>
          <w:szCs w:val="28"/>
          <w:lang w:val="kk-KZ" w:eastAsia="ru-RU"/>
        </w:rPr>
        <w:t>«Ме</w:t>
      </w:r>
      <w:r w:rsidRPr="002D5CA2">
        <w:rPr>
          <w:rFonts w:ascii="Times New Roman" w:eastAsia="Times New Roman" w:hAnsi="Times New Roman"/>
          <w:color w:val="000000" w:themeColor="text1"/>
          <w:sz w:val="28"/>
          <w:szCs w:val="28"/>
          <w:lang w:val="kk-KZ" w:eastAsia="ru-RU"/>
        </w:rPr>
        <w:t xml:space="preserve">шкей» романы – жанрлық тұрғыдан </w:t>
      </w:r>
      <w:r w:rsidR="00A02F20" w:rsidRPr="002D5CA2">
        <w:rPr>
          <w:rFonts w:ascii="Times New Roman" w:eastAsia="Times New Roman" w:hAnsi="Times New Roman"/>
          <w:i/>
          <w:iCs/>
          <w:color w:val="000000" w:themeColor="text1"/>
          <w:sz w:val="28"/>
          <w:szCs w:val="28"/>
          <w:lang w:val="kk-KZ" w:eastAsia="ru-RU"/>
        </w:rPr>
        <w:t>сатиралық роман</w:t>
      </w:r>
      <w:r w:rsidR="00A02F20" w:rsidRPr="002D5CA2">
        <w:rPr>
          <w:rFonts w:ascii="Times New Roman" w:eastAsia="Times New Roman" w:hAnsi="Times New Roman"/>
          <w:color w:val="000000" w:themeColor="text1"/>
          <w:sz w:val="28"/>
          <w:szCs w:val="28"/>
          <w:lang w:val="kk-KZ" w:eastAsia="ru-RU"/>
        </w:rPr>
        <w:t>, онда</w:t>
      </w:r>
      <w:r w:rsidR="00543878"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i/>
          <w:iCs/>
          <w:color w:val="000000" w:themeColor="text1"/>
          <w:sz w:val="28"/>
          <w:szCs w:val="28"/>
          <w:lang w:val="kk-KZ" w:eastAsia="ru-RU"/>
        </w:rPr>
        <w:t>«бірде-бір жағымды кейіпкер жоқ деуге болады»</w:t>
      </w:r>
      <w:r w:rsidR="00A02F20" w:rsidRPr="002D5CA2">
        <w:rPr>
          <w:rFonts w:ascii="Times New Roman" w:eastAsia="Times New Roman" w:hAnsi="Times New Roman"/>
          <w:color w:val="000000" w:themeColor="text1"/>
          <w:sz w:val="28"/>
          <w:szCs w:val="28"/>
          <w:lang w:val="kk-KZ" w:eastAsia="ru-RU"/>
        </w:rPr>
        <w:t xml:space="preserve">, барлық образдан тоғышарлық табылады делінген сын-пікірде. Автор көркемдік тәсіл ретінде гипербола мен оксюморонды пайдаланып, қасіретті ақиқатты айту амалы. Расында да, шынайы өмірде барлық адам Алыпхандай жүгенсіз емес, әрине, бірақ белгілі бір топтардың сондай екенін Нұрмағамбетов әдейі өткір тілмен көрсеткен.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Николай Гогольдің «Өлі жандар» және Тынымбай Нұрмағамбетовтің «Мешкей» романдарын талдау арқылы постколониалдық әдебиетте оксюморон тәсілі қаншалықты маңызды рөл атқаратынын байқаймыз. Екі шығарма да түрлі тарихи дәуірді суреттегенімен, екеуіндегі ортақ өзек – қоғамның күйреуі мен тоқырауын әшкерелеу. Гоголь империялық Ресейдің бюрократиялық-мо</w:t>
      </w:r>
      <w:r w:rsidR="00B47F85" w:rsidRPr="002D5CA2">
        <w:rPr>
          <w:rFonts w:ascii="Times New Roman" w:eastAsia="Times New Roman" w:hAnsi="Times New Roman"/>
          <w:color w:val="000000" w:themeColor="text1"/>
          <w:sz w:val="28"/>
          <w:szCs w:val="28"/>
          <w:lang w:val="kk-KZ" w:eastAsia="ru-RU"/>
        </w:rPr>
        <w:t xml:space="preserve">ральдық дағдарысын «өлі жандар» </w:t>
      </w:r>
      <w:r w:rsidRPr="002D5CA2">
        <w:rPr>
          <w:rFonts w:ascii="Times New Roman" w:eastAsia="Times New Roman" w:hAnsi="Times New Roman"/>
          <w:color w:val="000000" w:themeColor="text1"/>
          <w:sz w:val="28"/>
          <w:szCs w:val="28"/>
          <w:lang w:val="kk-KZ" w:eastAsia="ru-RU"/>
        </w:rPr>
        <w:t>концепті арқылы көрсетсе, Нұрмағамбетов тәуелсіз Қазақстанның өтпелі кезеңдегі әлеуметтік-моральдық дағдарысын</w:t>
      </w:r>
      <w:r w:rsidR="00543878"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«мешкей» образы арқылы паш етеді. Әр автордың стилі, жанры өз алдын</w:t>
      </w:r>
      <w:r w:rsidR="00B47F85" w:rsidRPr="002D5CA2">
        <w:rPr>
          <w:rFonts w:ascii="Times New Roman" w:eastAsia="Times New Roman" w:hAnsi="Times New Roman"/>
          <w:color w:val="000000" w:themeColor="text1"/>
          <w:sz w:val="28"/>
          <w:szCs w:val="28"/>
          <w:lang w:val="kk-KZ" w:eastAsia="ru-RU"/>
        </w:rPr>
        <w:t xml:space="preserve">а ерекше: Гогольдің шығармасы – </w:t>
      </w:r>
      <w:r w:rsidRPr="002D5CA2">
        <w:rPr>
          <w:rFonts w:ascii="Times New Roman" w:eastAsia="Times New Roman" w:hAnsi="Times New Roman"/>
          <w:color w:val="000000" w:themeColor="text1"/>
          <w:sz w:val="28"/>
          <w:szCs w:val="28"/>
          <w:lang w:val="kk-KZ" w:eastAsia="ru-RU"/>
        </w:rPr>
        <w:t>гроте</w:t>
      </w:r>
      <w:r w:rsidR="00543878" w:rsidRPr="002D5CA2">
        <w:rPr>
          <w:rFonts w:ascii="Times New Roman" w:eastAsia="Times New Roman" w:hAnsi="Times New Roman"/>
          <w:color w:val="000000" w:themeColor="text1"/>
          <w:sz w:val="28"/>
          <w:szCs w:val="28"/>
          <w:lang w:val="kk-KZ" w:eastAsia="ru-RU"/>
        </w:rPr>
        <w:t>ск поэма, Нұрмағамбетовтікі –</w:t>
      </w:r>
      <w:r w:rsidRPr="002D5CA2">
        <w:rPr>
          <w:rFonts w:ascii="Times New Roman" w:eastAsia="Times New Roman" w:hAnsi="Times New Roman"/>
          <w:color w:val="000000" w:themeColor="text1"/>
          <w:sz w:val="28"/>
          <w:szCs w:val="28"/>
          <w:lang w:val="kk-KZ" w:eastAsia="ru-RU"/>
        </w:rPr>
        <w:t>философиялық-сатиралық қара сөз. Алайда екеуін ұштастыратын көркемдік әдіс – оксюморон, парадоксал бейнелеу. Оксюморон бұл туындыл</w:t>
      </w:r>
      <w:r w:rsidR="00B47F85" w:rsidRPr="002D5CA2">
        <w:rPr>
          <w:rFonts w:ascii="Times New Roman" w:eastAsia="Times New Roman" w:hAnsi="Times New Roman"/>
          <w:color w:val="000000" w:themeColor="text1"/>
          <w:sz w:val="28"/>
          <w:szCs w:val="28"/>
          <w:lang w:val="kk-KZ" w:eastAsia="ru-RU"/>
        </w:rPr>
        <w:t xml:space="preserve">арда тек риторикалық әдіс емес, </w:t>
      </w:r>
      <w:r w:rsidRPr="002D5CA2">
        <w:rPr>
          <w:rFonts w:ascii="Times New Roman" w:eastAsia="Times New Roman" w:hAnsi="Times New Roman"/>
          <w:color w:val="000000" w:themeColor="text1"/>
          <w:sz w:val="28"/>
          <w:szCs w:val="28"/>
          <w:lang w:val="kk-KZ" w:eastAsia="ru-RU"/>
        </w:rPr>
        <w:t>көркем ой</w:t>
      </w:r>
      <w:r w:rsidR="00B47F85" w:rsidRPr="002D5CA2">
        <w:rPr>
          <w:rFonts w:ascii="Times New Roman" w:eastAsia="Times New Roman" w:hAnsi="Times New Roman"/>
          <w:color w:val="000000" w:themeColor="text1"/>
          <w:sz w:val="28"/>
          <w:szCs w:val="28"/>
          <w:lang w:val="kk-KZ" w:eastAsia="ru-RU"/>
        </w:rPr>
        <w:t xml:space="preserve">лау тәсілі ретінде қолданылған. </w:t>
      </w:r>
      <w:r w:rsidRPr="002D5CA2">
        <w:rPr>
          <w:rFonts w:ascii="Times New Roman" w:eastAsia="Times New Roman" w:hAnsi="Times New Roman"/>
          <w:color w:val="000000" w:themeColor="text1"/>
          <w:sz w:val="28"/>
          <w:szCs w:val="28"/>
          <w:lang w:val="kk-KZ" w:eastAsia="ru-RU"/>
        </w:rPr>
        <w:t>О</w:t>
      </w:r>
      <w:r w:rsidR="00B47F85" w:rsidRPr="002D5CA2">
        <w:rPr>
          <w:rFonts w:ascii="Times New Roman" w:eastAsia="Times New Roman" w:hAnsi="Times New Roman"/>
          <w:color w:val="000000" w:themeColor="text1"/>
          <w:sz w:val="28"/>
          <w:szCs w:val="28"/>
          <w:lang w:val="kk-KZ" w:eastAsia="ru-RU"/>
        </w:rPr>
        <w:t xml:space="preserve">ксюморонның көркемдік функциясы </w:t>
      </w:r>
      <w:r w:rsidRPr="002D5CA2">
        <w:rPr>
          <w:rFonts w:ascii="Times New Roman" w:eastAsia="Times New Roman" w:hAnsi="Times New Roman"/>
          <w:color w:val="000000" w:themeColor="text1"/>
          <w:sz w:val="28"/>
          <w:szCs w:val="28"/>
          <w:lang w:val="kk-KZ" w:eastAsia="ru-RU"/>
        </w:rPr>
        <w:t>– оқырман сезіміне әсер етіп, оны бір мезгілде күлдіріп, мұңайтып, таңдандырып, жиіркендіріп, көп эмоцияны қата</w:t>
      </w:r>
      <w:r w:rsidR="00B47F85" w:rsidRPr="002D5CA2">
        <w:rPr>
          <w:rFonts w:ascii="Times New Roman" w:eastAsia="Times New Roman" w:hAnsi="Times New Roman"/>
          <w:color w:val="000000" w:themeColor="text1"/>
          <w:sz w:val="28"/>
          <w:szCs w:val="28"/>
          <w:lang w:val="kk-KZ" w:eastAsia="ru-RU"/>
        </w:rPr>
        <w:t xml:space="preserve">р туғызу. Оксюморонның танымдық функциясы </w:t>
      </w:r>
      <w:r w:rsidRPr="002D5CA2">
        <w:rPr>
          <w:rFonts w:ascii="Times New Roman" w:eastAsia="Times New Roman" w:hAnsi="Times New Roman"/>
          <w:color w:val="000000" w:themeColor="text1"/>
          <w:sz w:val="28"/>
          <w:szCs w:val="28"/>
          <w:lang w:val="kk-KZ" w:eastAsia="ru-RU"/>
        </w:rPr>
        <w:t>– сол эмоциялар арқылы күрделі қоғамдық құбылыстың мәнін ұқтыру, санаға қозғау салу. Гоголь оксюм</w:t>
      </w:r>
      <w:r w:rsidR="00B47F85" w:rsidRPr="002D5CA2">
        <w:rPr>
          <w:rFonts w:ascii="Times New Roman" w:eastAsia="Times New Roman" w:hAnsi="Times New Roman"/>
          <w:color w:val="000000" w:themeColor="text1"/>
          <w:sz w:val="28"/>
          <w:szCs w:val="28"/>
          <w:lang w:val="kk-KZ" w:eastAsia="ru-RU"/>
        </w:rPr>
        <w:t xml:space="preserve">оронды пайдаланып, өз дәуірінің </w:t>
      </w:r>
      <w:r w:rsidRPr="002D5CA2">
        <w:rPr>
          <w:rFonts w:ascii="Times New Roman" w:eastAsia="Times New Roman" w:hAnsi="Times New Roman"/>
          <w:color w:val="000000" w:themeColor="text1"/>
          <w:sz w:val="28"/>
          <w:szCs w:val="28"/>
          <w:lang w:val="kk-KZ" w:eastAsia="ru-RU"/>
        </w:rPr>
        <w:t>«илл</w:t>
      </w:r>
      <w:r w:rsidR="00B47F85" w:rsidRPr="002D5CA2">
        <w:rPr>
          <w:rFonts w:ascii="Times New Roman" w:eastAsia="Times New Roman" w:hAnsi="Times New Roman"/>
          <w:color w:val="000000" w:themeColor="text1"/>
          <w:sz w:val="28"/>
          <w:szCs w:val="28"/>
          <w:lang w:val="kk-KZ" w:eastAsia="ru-RU"/>
        </w:rPr>
        <w:t xml:space="preserve">юзияға құрылған институттарын», </w:t>
      </w:r>
      <w:r w:rsidRPr="002D5CA2">
        <w:rPr>
          <w:rFonts w:ascii="Times New Roman" w:eastAsia="Times New Roman" w:hAnsi="Times New Roman"/>
          <w:color w:val="000000" w:themeColor="text1"/>
          <w:sz w:val="28"/>
          <w:szCs w:val="28"/>
          <w:lang w:val="kk-KZ" w:eastAsia="ru-RU"/>
        </w:rPr>
        <w:t>«жарық дү</w:t>
      </w:r>
      <w:r w:rsidR="00B47F85" w:rsidRPr="002D5CA2">
        <w:rPr>
          <w:rFonts w:ascii="Times New Roman" w:eastAsia="Times New Roman" w:hAnsi="Times New Roman"/>
          <w:color w:val="000000" w:themeColor="text1"/>
          <w:sz w:val="28"/>
          <w:szCs w:val="28"/>
          <w:lang w:val="kk-KZ" w:eastAsia="ru-RU"/>
        </w:rPr>
        <w:t xml:space="preserve">ние боп көрінген түнек қоғамын» </w:t>
      </w:r>
      <w:r w:rsidRPr="002D5CA2">
        <w:rPr>
          <w:rFonts w:ascii="Times New Roman" w:eastAsia="Times New Roman" w:hAnsi="Times New Roman"/>
          <w:color w:val="000000" w:themeColor="text1"/>
          <w:sz w:val="28"/>
          <w:szCs w:val="28"/>
          <w:lang w:val="kk-KZ" w:eastAsia="ru-RU"/>
        </w:rPr>
        <w:t>әшкереледі. Нұрмағамбетов оксюм</w:t>
      </w:r>
      <w:r w:rsidR="00B47F85" w:rsidRPr="002D5CA2">
        <w:rPr>
          <w:rFonts w:ascii="Times New Roman" w:eastAsia="Times New Roman" w:hAnsi="Times New Roman"/>
          <w:color w:val="000000" w:themeColor="text1"/>
          <w:sz w:val="28"/>
          <w:szCs w:val="28"/>
          <w:lang w:val="kk-KZ" w:eastAsia="ru-RU"/>
        </w:rPr>
        <w:t xml:space="preserve">оронды қолданып, өз заманындағы </w:t>
      </w:r>
      <w:r w:rsidRPr="002D5CA2">
        <w:rPr>
          <w:rFonts w:ascii="Times New Roman" w:eastAsia="Times New Roman" w:hAnsi="Times New Roman"/>
          <w:color w:val="000000" w:themeColor="text1"/>
          <w:sz w:val="28"/>
          <w:szCs w:val="28"/>
          <w:lang w:val="kk-KZ" w:eastAsia="ru-RU"/>
        </w:rPr>
        <w:t>«адамгер</w:t>
      </w:r>
      <w:r w:rsidR="00B47F85" w:rsidRPr="002D5CA2">
        <w:rPr>
          <w:rFonts w:ascii="Times New Roman" w:eastAsia="Times New Roman" w:hAnsi="Times New Roman"/>
          <w:color w:val="000000" w:themeColor="text1"/>
          <w:sz w:val="28"/>
          <w:szCs w:val="28"/>
          <w:lang w:val="kk-KZ" w:eastAsia="ru-RU"/>
        </w:rPr>
        <w:t xml:space="preserve">шіліктен ажыраған тоғышарлықты» </w:t>
      </w:r>
      <w:r w:rsidRPr="002D5CA2">
        <w:rPr>
          <w:rFonts w:ascii="Times New Roman" w:eastAsia="Times New Roman" w:hAnsi="Times New Roman"/>
          <w:color w:val="000000" w:themeColor="text1"/>
          <w:sz w:val="28"/>
          <w:szCs w:val="28"/>
          <w:lang w:val="kk-KZ" w:eastAsia="ru-RU"/>
        </w:rPr>
        <w:t>өлтіре сынға алды. Екі жазушы да қайшылықтарды ашып көрсету арқылы отарлық сананың және постотарлық дағдарыстың түп тамырын қазбалайды.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Бір қарағанда, Гоголь туындысы классикалық орыс әдебиетінің жауһары, ал Нұрмағамбетов романы қазіргі қазақ әдебиетінің жарқын үлгісі. Екеуінің арасында тарихи әрі мәдени алшақтық бар. Бірақ постколониалдық теория тұрғысынан қарағанда, орыс халқы да бір жағынан отарлық экспансияның ішінде болған, ал Гоголь өзі отарланған Украина топырағынан шыққан қаламгер ретінде империяны сырттай сын көзбен шола алған. Сондықтан «Өлі жандарда» да отарлық әлемнің қайшылықтары көрінеді. Ресей империясының орталық-басқарушы таптары мен шет аймақтардың халқы екі түрлі әлем болып, арасы алшақтап, рухани өліараға ұшырағаны байқалады. Ал қазақ қаламгері Нұрмағамбетов кеңестік отарлық жүйе ыдыраған соң туған хаосты көзбен көріп, оны өзек еткен. Бұл хаос – жаңа отаршылдықтың (неоколониализмнің) бастамасы ма деген сұрақты да төтесінен қояды, өйткені ұлттық сана отарсызданбай, тек саяси тәуелсіздік алғанмен, қоғамда әділетсіздік пен жемқорлық орнаса, ол шын азаттық емес. «Мешкей» астарлап осыны меңзейді, Алыпхандар өлгенмен, олардың ісін жалғастырушы «арамызда жүреді», демек әлеуметтік орта тазарып кеткен жоқ. Осы тұрғыда шығарма көп қатпарлы мағына береді.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 тек тілдік эстетикалық құрал ғана емес, пәлсапалық категория да. Кез келген өтпелі дәуір, кризистік қоғам қайшылықтарға толы болмақ. Сол қайшылықты түйсінудің, түсіндірудің тиімді әдісі – оны жұп қарама-қарсы бейнелерді түйістіріп көрсету. Гоголь де, Нұрмағамбетов те осыны шеберлікпен жүзеге асырған.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Әсіресе, колониализм және постколониализм жағдайында қоғамның өзін-өзі тануы, сын көзбен бағалауы үшін әдебиеттегі оксюморон аса мәнді. Ол отаршылдыққа қызмет еткен жалған риториканы әжуалап бұзып, орнына өмірдің ащы шындығын шығарады. Оксюморон бір нәрсенің екі жағын (жағымды және жағымсыз, тірі және өлі, ар мен азық т.б.) бетпе-бет қойып, көзге шұқып көрсеткенде ғана көпшілік сол шын</w:t>
      </w:r>
      <w:r w:rsidR="00B47F85" w:rsidRPr="002D5CA2">
        <w:rPr>
          <w:rFonts w:ascii="Times New Roman" w:eastAsia="Times New Roman" w:hAnsi="Times New Roman"/>
          <w:color w:val="000000" w:themeColor="text1"/>
          <w:sz w:val="28"/>
          <w:szCs w:val="28"/>
          <w:lang w:val="kk-KZ" w:eastAsia="ru-RU"/>
        </w:rPr>
        <w:t xml:space="preserve">дықты айқын көре алады. Мәселен </w:t>
      </w:r>
      <w:r w:rsidRPr="002D5CA2">
        <w:rPr>
          <w:rFonts w:ascii="Times New Roman" w:eastAsia="Times New Roman" w:hAnsi="Times New Roman"/>
          <w:i/>
          <w:iCs/>
          <w:color w:val="000000" w:themeColor="text1"/>
          <w:sz w:val="28"/>
          <w:szCs w:val="28"/>
          <w:lang w:val="kk-KZ" w:eastAsia="ru-RU"/>
        </w:rPr>
        <w:t>«Өлі жандар»</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оқырманға Ресейдегі шаруалар ахуалының ауырлығын тікелей суреттемейді, бірақ өлген шаруа санын саудалау оқиғасы арқылы жан түршігерлік</w:t>
      </w:r>
      <w:r w:rsidR="00B47F85" w:rsidRPr="002D5CA2">
        <w:rPr>
          <w:rFonts w:ascii="Times New Roman" w:eastAsia="Times New Roman" w:hAnsi="Times New Roman"/>
          <w:color w:val="000000" w:themeColor="text1"/>
          <w:sz w:val="28"/>
          <w:szCs w:val="28"/>
          <w:lang w:val="kk-KZ" w:eastAsia="ru-RU"/>
        </w:rPr>
        <w:t xml:space="preserve"> ақиқатты аңғартады. Сол сияқты </w:t>
      </w:r>
      <w:r w:rsidRPr="002D5CA2">
        <w:rPr>
          <w:rFonts w:ascii="Times New Roman" w:eastAsia="Times New Roman" w:hAnsi="Times New Roman"/>
          <w:i/>
          <w:iCs/>
          <w:color w:val="000000" w:themeColor="text1"/>
          <w:sz w:val="28"/>
          <w:szCs w:val="28"/>
          <w:lang w:val="kk-KZ" w:eastAsia="ru-RU"/>
        </w:rPr>
        <w:t>«Мешкей»</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w:t>
      </w:r>
      <w:r w:rsidR="00B47F85" w:rsidRPr="002D5CA2">
        <w:rPr>
          <w:rFonts w:ascii="Times New Roman" w:eastAsia="Times New Roman" w:hAnsi="Times New Roman"/>
          <w:color w:val="000000" w:themeColor="text1"/>
          <w:sz w:val="28"/>
          <w:szCs w:val="28"/>
          <w:lang w:val="kk-KZ" w:eastAsia="ru-RU"/>
        </w:rPr>
        <w:t xml:space="preserve">е оқырманға 90 </w:t>
      </w:r>
      <w:r w:rsidRPr="002D5CA2">
        <w:rPr>
          <w:rFonts w:ascii="Times New Roman" w:eastAsia="Times New Roman" w:hAnsi="Times New Roman"/>
          <w:color w:val="000000" w:themeColor="text1"/>
          <w:sz w:val="28"/>
          <w:szCs w:val="28"/>
          <w:lang w:val="kk-KZ" w:eastAsia="ru-RU"/>
        </w:rPr>
        <w:t xml:space="preserve">жылдардағы аштық пен тапшылықты жалаң баяндамайды. Бірақ Алыпханның образын көріп, сол заманның күйзелісі мен моральдық құлдырауы қандай болғанын көз алдымызға </w:t>
      </w:r>
      <w:r w:rsidR="00B47F85" w:rsidRPr="002D5CA2">
        <w:rPr>
          <w:rFonts w:ascii="Times New Roman" w:eastAsia="Times New Roman" w:hAnsi="Times New Roman"/>
          <w:color w:val="000000" w:themeColor="text1"/>
          <w:sz w:val="28"/>
          <w:szCs w:val="28"/>
          <w:lang w:val="kk-KZ" w:eastAsia="ru-RU"/>
        </w:rPr>
        <w:t xml:space="preserve">елестетеміз. Бұл – оксюморонның когнитивтік тиімділігі </w:t>
      </w:r>
      <w:r w:rsidRPr="002D5CA2">
        <w:rPr>
          <w:rFonts w:ascii="Times New Roman" w:eastAsia="Times New Roman" w:hAnsi="Times New Roman"/>
          <w:color w:val="000000" w:themeColor="text1"/>
          <w:sz w:val="28"/>
          <w:szCs w:val="28"/>
          <w:lang w:val="kk-KZ" w:eastAsia="ru-RU"/>
        </w:rPr>
        <w:t>нәтижесі. Әдеби оксюморон оқырманды дайын жауаппен емес, ойлы сұрақпен қаруландырады.</w:t>
      </w:r>
      <w:r w:rsidR="00B47F85" w:rsidRPr="002D5CA2">
        <w:rPr>
          <w:rFonts w:ascii="Times New Roman" w:eastAsia="Times New Roman" w:hAnsi="Times New Roman"/>
          <w:color w:val="000000" w:themeColor="text1"/>
          <w:sz w:val="28"/>
          <w:szCs w:val="28"/>
          <w:lang w:val="kk-KZ" w:eastAsia="ru-RU"/>
        </w:rPr>
        <w:t xml:space="preserve"> Гогольдің заманында оқырмандар </w:t>
      </w:r>
      <w:r w:rsidRPr="002D5CA2">
        <w:rPr>
          <w:rFonts w:ascii="Times New Roman" w:eastAsia="Times New Roman" w:hAnsi="Times New Roman"/>
          <w:i/>
          <w:iCs/>
          <w:color w:val="000000" w:themeColor="text1"/>
          <w:sz w:val="28"/>
          <w:szCs w:val="28"/>
          <w:lang w:val="kk-KZ" w:eastAsia="ru-RU"/>
        </w:rPr>
        <w:t>«Ресей қайда бара жатыр?»</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деп толғанса, Нұр</w:t>
      </w:r>
      <w:r w:rsidR="00B47F85" w:rsidRPr="002D5CA2">
        <w:rPr>
          <w:rFonts w:ascii="Times New Roman" w:eastAsia="Times New Roman" w:hAnsi="Times New Roman"/>
          <w:color w:val="000000" w:themeColor="text1"/>
          <w:sz w:val="28"/>
          <w:szCs w:val="28"/>
          <w:lang w:val="kk-KZ" w:eastAsia="ru-RU"/>
        </w:rPr>
        <w:t xml:space="preserve">мағамбетов романын оқыған қауым </w:t>
      </w:r>
      <w:r w:rsidRPr="002D5CA2">
        <w:rPr>
          <w:rFonts w:ascii="Times New Roman" w:eastAsia="Times New Roman" w:hAnsi="Times New Roman"/>
          <w:i/>
          <w:iCs/>
          <w:color w:val="000000" w:themeColor="text1"/>
          <w:sz w:val="28"/>
          <w:szCs w:val="28"/>
          <w:lang w:val="kk-KZ" w:eastAsia="ru-RU"/>
        </w:rPr>
        <w:t>«біз қалай осындай күйге түстік?»</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деп күңіренері анық. Осы сұрақтар арқылы қоғамдық сана серпіледі, жігерленеді, келешекке жол іздейді.</w:t>
      </w:r>
    </w:p>
    <w:p w:rsidR="00A02F20" w:rsidRPr="002D5CA2" w:rsidRDefault="00B47F85"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Қорыта айтқанда, </w:t>
      </w:r>
      <w:r w:rsidR="00A02F20" w:rsidRPr="002D5CA2">
        <w:rPr>
          <w:rFonts w:ascii="Times New Roman" w:eastAsia="Times New Roman" w:hAnsi="Times New Roman"/>
          <w:color w:val="000000" w:themeColor="text1"/>
          <w:sz w:val="28"/>
          <w:szCs w:val="28"/>
          <w:lang w:val="kk-KZ" w:eastAsia="ru-RU"/>
        </w:rPr>
        <w:t>постколониалдық әдебиеттегі оксюморон</w:t>
      </w:r>
      <w:r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 көркемдік эстетикалық тәсіл ғана емес, отарлық санағ</w:t>
      </w:r>
      <w:r w:rsidRPr="002D5CA2">
        <w:rPr>
          <w:rFonts w:ascii="Times New Roman" w:eastAsia="Times New Roman" w:hAnsi="Times New Roman"/>
          <w:color w:val="000000" w:themeColor="text1"/>
          <w:sz w:val="28"/>
          <w:szCs w:val="28"/>
          <w:lang w:val="kk-KZ" w:eastAsia="ru-RU"/>
        </w:rPr>
        <w:t xml:space="preserve">а қарсы қуатты құрал. Оксюморон танымдық парадокс </w:t>
      </w:r>
      <w:r w:rsidR="00A02F20" w:rsidRPr="002D5CA2">
        <w:rPr>
          <w:rFonts w:ascii="Times New Roman" w:eastAsia="Times New Roman" w:hAnsi="Times New Roman"/>
          <w:color w:val="000000" w:themeColor="text1"/>
          <w:sz w:val="28"/>
          <w:szCs w:val="28"/>
          <w:lang w:val="kk-KZ" w:eastAsia="ru-RU"/>
        </w:rPr>
        <w:t>жасау арқылы оқырманның көңілін селт еткізіп, елдің өткені мен бүгінін жаңа қырынан танытады. Гогольдің заманында да, біздің заманымызда да оксюморон жазушының шынды</w:t>
      </w:r>
      <w:r w:rsidRPr="002D5CA2">
        <w:rPr>
          <w:rFonts w:ascii="Times New Roman" w:eastAsia="Times New Roman" w:hAnsi="Times New Roman"/>
          <w:color w:val="000000" w:themeColor="text1"/>
          <w:sz w:val="28"/>
          <w:szCs w:val="28"/>
          <w:lang w:val="kk-KZ" w:eastAsia="ru-RU"/>
        </w:rPr>
        <w:t xml:space="preserve">қты айтудағы қылышы мен қалқаны </w:t>
      </w:r>
      <w:r w:rsidR="00A02F20" w:rsidRPr="002D5CA2">
        <w:rPr>
          <w:rFonts w:ascii="Times New Roman" w:eastAsia="Times New Roman" w:hAnsi="Times New Roman"/>
          <w:color w:val="000000" w:themeColor="text1"/>
          <w:sz w:val="28"/>
          <w:szCs w:val="28"/>
          <w:lang w:val="kk-KZ" w:eastAsia="ru-RU"/>
        </w:rPr>
        <w:t>болды: қылышындай кесті – көлеңкелі қайшылықтарды әшкереледі; қалқанындай қорғады – цензуралық, ресми догмаларды айналып өтіп, астармен сөйлеуге мүмкіндік берді. Әдебиеттегі әрбір оксюморон шешімнің астарында терең тарихи, саяси және психологиялық контекст бар екенін байқадық. Бұл контексті талдау – оқырманға көпқабатты мағыналарды ашып, ұлттың өзін-өзі тану үдері</w:t>
      </w:r>
      <w:r w:rsidRPr="002D5CA2">
        <w:rPr>
          <w:rFonts w:ascii="Times New Roman" w:eastAsia="Times New Roman" w:hAnsi="Times New Roman"/>
          <w:color w:val="000000" w:themeColor="text1"/>
          <w:sz w:val="28"/>
          <w:szCs w:val="28"/>
          <w:lang w:val="kk-KZ" w:eastAsia="ru-RU"/>
        </w:rPr>
        <w:t xml:space="preserve">сіне қызмет етеді. «Өлі жандар» мен «Мешкей» </w:t>
      </w:r>
      <w:r w:rsidR="00A02F20" w:rsidRPr="002D5CA2">
        <w:rPr>
          <w:rFonts w:ascii="Times New Roman" w:eastAsia="Times New Roman" w:hAnsi="Times New Roman"/>
          <w:color w:val="000000" w:themeColor="text1"/>
          <w:sz w:val="28"/>
          <w:szCs w:val="28"/>
          <w:lang w:val="kk-KZ" w:eastAsia="ru-RU"/>
        </w:rPr>
        <w:t>мысалындағы оксюморон ерекшеліктерді талдай келе, отарлық дәуір болс</w:t>
      </w:r>
      <w:r w:rsidRPr="002D5CA2">
        <w:rPr>
          <w:rFonts w:ascii="Times New Roman" w:eastAsia="Times New Roman" w:hAnsi="Times New Roman"/>
          <w:color w:val="000000" w:themeColor="text1"/>
          <w:sz w:val="28"/>
          <w:szCs w:val="28"/>
          <w:lang w:val="kk-KZ" w:eastAsia="ru-RU"/>
        </w:rPr>
        <w:t xml:space="preserve">ын, посткеңестік дәуір болсын – </w:t>
      </w:r>
      <w:r w:rsidR="00A02F20" w:rsidRPr="002D5CA2">
        <w:rPr>
          <w:rFonts w:ascii="Times New Roman" w:eastAsia="Times New Roman" w:hAnsi="Times New Roman"/>
          <w:color w:val="000000" w:themeColor="text1"/>
          <w:sz w:val="28"/>
          <w:szCs w:val="28"/>
          <w:lang w:val="kk-KZ" w:eastAsia="ru-RU"/>
        </w:rPr>
        <w:t xml:space="preserve">қай уақытта да көркем сөздің шындықты тану мен таныту жолында </w:t>
      </w:r>
      <w:r w:rsidR="00253573" w:rsidRPr="002D5CA2">
        <w:rPr>
          <w:rFonts w:ascii="Times New Roman" w:eastAsia="Times New Roman" w:hAnsi="Times New Roman"/>
          <w:color w:val="000000" w:themeColor="text1"/>
          <w:sz w:val="28"/>
          <w:szCs w:val="28"/>
          <w:lang w:val="kk-KZ" w:eastAsia="ru-RU"/>
        </w:rPr>
        <w:t>қарама-қарсы</w:t>
      </w:r>
      <w:r w:rsidR="00A02F20" w:rsidRPr="002D5CA2">
        <w:rPr>
          <w:rFonts w:ascii="Times New Roman" w:eastAsia="Times New Roman" w:hAnsi="Times New Roman"/>
          <w:color w:val="000000" w:themeColor="text1"/>
          <w:sz w:val="28"/>
          <w:szCs w:val="28"/>
          <w:lang w:val="kk-KZ" w:eastAsia="ru-RU"/>
        </w:rPr>
        <w:t xml:space="preserve">лықтың тұтастығын көрсетуі ең ұтымды әдістердің бірі екеніне көз жеткіземіз. </w:t>
      </w:r>
    </w:p>
    <w:p w:rsidR="00A02F20" w:rsidRPr="002D5CA2" w:rsidRDefault="00A02F20" w:rsidP="00D06725">
      <w:pPr>
        <w:spacing w:line="240" w:lineRule="auto"/>
        <w:ind w:right="0" w:firstLine="709"/>
        <w:rPr>
          <w:rFonts w:ascii="Times New Roman" w:eastAsia="Times New Roman" w:hAnsi="Times New Roman"/>
          <w:color w:val="000000" w:themeColor="text1"/>
          <w:sz w:val="28"/>
          <w:szCs w:val="28"/>
          <w:lang w:val="kk-KZ" w:eastAsia="ru-RU"/>
        </w:rPr>
      </w:pPr>
    </w:p>
    <w:p w:rsidR="00A02F20" w:rsidRPr="002D5CA2" w:rsidRDefault="00A02F20" w:rsidP="00D06725">
      <w:pPr>
        <w:spacing w:line="240" w:lineRule="auto"/>
        <w:ind w:right="0" w:firstLine="709"/>
        <w:jc w:val="both"/>
        <w:outlineLvl w:val="0"/>
        <w:rPr>
          <w:rFonts w:ascii="Times New Roman" w:eastAsia="Times New Roman" w:hAnsi="Times New Roman"/>
          <w:b/>
          <w:bCs/>
          <w:color w:val="000000" w:themeColor="text1"/>
          <w:kern w:val="36"/>
          <w:sz w:val="28"/>
          <w:szCs w:val="28"/>
          <w:lang w:val="kk-KZ" w:eastAsia="ru-RU"/>
        </w:rPr>
      </w:pPr>
      <w:r w:rsidRPr="002D5CA2">
        <w:rPr>
          <w:rFonts w:ascii="Times New Roman" w:eastAsia="Times New Roman" w:hAnsi="Times New Roman"/>
          <w:b/>
          <w:bCs/>
          <w:color w:val="000000" w:themeColor="text1"/>
          <w:kern w:val="36"/>
          <w:sz w:val="28"/>
          <w:szCs w:val="28"/>
          <w:lang w:val="kk-KZ" w:eastAsia="ru-RU"/>
        </w:rPr>
        <w:t xml:space="preserve">3.2 </w:t>
      </w:r>
      <w:r w:rsidR="008C62D2" w:rsidRPr="002D5CA2">
        <w:rPr>
          <w:rFonts w:ascii="Times New Roman" w:hAnsi="Times New Roman"/>
          <w:b/>
          <w:noProof/>
          <w:color w:val="000000" w:themeColor="text1"/>
          <w:sz w:val="28"/>
          <w:szCs w:val="28"/>
          <w:lang w:val="kk-KZ"/>
        </w:rPr>
        <w:t>Постколониалдық тұлға және оксюморон интерпретациясы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Постколониалдық кезеңдегі қазақ прозасында кейіпкер тұлғасының ішкі қайшылықтары мен екіұдай болмысы ерекше мәнге ие. Әдебиет зерттеушілерінің пікірінше, отаршылдықтан кейінгі тәжірибенің бірегейлігі мен күрделілігін көркем мәтіндер арқылы ашып көрсету – маңызды міндет. Оксюморон тәсілі бұл орайда айрықша тиімді құрал ретінде танылады: «ол постколониалдық контекстке тән сәйкессіздік пен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лықты, дәстүр мен қазіргі заман арасындағы екіұдайылықты көрнекі жеткізуге мүмкіндік береді» [105]. Мұндай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лықты көркем бейнелеу арқылы қаламгерлер отаршылдықтан кейінгі қоғамдағы жаңа болмысты, санадағы екіұштылықты, өткен мен бүгіннің тайталасын көрсетуге ұмтылады.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Қазіргі таңдағы постколониализмді зерттеп жүрген әйгілі ғалым Роберт Янг «постотаршылдық үйлесімді шеңберден гөрі саясатты ұсынады» [106] дегені де біздің сөзімізді дәлелдей түсетіндей. Тағы да Янгтің пікіріне сүйенетін болсақ, «постколониализм өткен жағдайлардың қазіргі уақыттан мүлдем басқаша екенін мойындай отырып, артқа қайтып, отаршылдыққа қарсы азаттық қозғалыстарды зерттейтін б</w:t>
      </w:r>
      <w:r w:rsidR="00B47F85" w:rsidRPr="002D5CA2">
        <w:rPr>
          <w:rFonts w:ascii="Times New Roman" w:eastAsia="Times New Roman" w:hAnsi="Times New Roman"/>
          <w:color w:val="000000" w:themeColor="text1"/>
          <w:sz w:val="28"/>
          <w:szCs w:val="28"/>
          <w:lang w:val="kk-KZ" w:eastAsia="ru-RU"/>
        </w:rPr>
        <w:t xml:space="preserve">елсенді жазба түрі» [106, 14]. </w:t>
      </w:r>
      <w:r w:rsidRPr="002D5CA2">
        <w:rPr>
          <w:rFonts w:ascii="Times New Roman" w:eastAsia="Times New Roman" w:hAnsi="Times New Roman"/>
          <w:color w:val="000000" w:themeColor="text1"/>
          <w:sz w:val="28"/>
          <w:szCs w:val="28"/>
          <w:lang w:val="kk-KZ" w:eastAsia="ru-RU"/>
        </w:rPr>
        <w:t>Яғни өткен ғасырдағы теперіш пен езгінің бүгінгі күнмен байланысы һәм нәтижесі постколониалды әдебиеттің негізгі бағыттарының бірі болатыны ақиқат.</w:t>
      </w:r>
    </w:p>
    <w:p w:rsidR="00A02F20" w:rsidRPr="002D5CA2" w:rsidRDefault="00543878"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ұғымы </w:t>
      </w:r>
      <w:r w:rsidR="00A02F20" w:rsidRPr="002D5CA2">
        <w:rPr>
          <w:rFonts w:ascii="Times New Roman" w:eastAsia="Times New Roman" w:hAnsi="Times New Roman"/>
          <w:color w:val="000000" w:themeColor="text1"/>
          <w:sz w:val="28"/>
          <w:szCs w:val="28"/>
          <w:lang w:val="kk-KZ" w:eastAsia="ru-RU"/>
        </w:rPr>
        <w:t xml:space="preserve">постколониалдық әдебиетте стильдік әдіс қана емес, терең философиялық-эстетикалық категория ретінде қарастырылады. Классикалық анықтама бойынша, оксюморон – мағынасы бір-біріне керағар, логикалық тұрғыда үйлеспейтін сөздерді әдейі түйістіру арқылы жасалған бейнелеу құралы. Отаршылдықтан кейінгі көпмәдениетті әлемнің вербалды кейпін суреттеуде оксюморонды бейнелеу құбылысының атқаратын рөлі ерекше. </w:t>
      </w:r>
      <w:r w:rsidR="002D5CA2" w:rsidRPr="002D5CA2">
        <w:rPr>
          <w:rFonts w:ascii="Times New Roman" w:eastAsia="Times New Roman" w:hAnsi="Times New Roman"/>
          <w:color w:val="000000" w:themeColor="text1"/>
          <w:sz w:val="28"/>
          <w:szCs w:val="28"/>
          <w:lang w:val="kk-KZ" w:eastAsia="ru-RU"/>
        </w:rPr>
        <w:t xml:space="preserve">Әдебиеттанушы Ж. Аймұхамбет пен Ж. Кішкенбаева: «Оксюморонды стилистикалық әдіс ретінде бұрынғы классик жазушылар да қолданған, қазіргі қаламгерлер де пайдалануда. Оксюморон көркем сөздің эмоциялық әсерін арттырып, қарама-қарсылықтың бірлігін әйгілейді» деп жазады [107]. </w:t>
      </w:r>
      <w:r w:rsidR="00A02F20" w:rsidRPr="002D5CA2">
        <w:rPr>
          <w:rFonts w:ascii="Times New Roman" w:eastAsia="Times New Roman" w:hAnsi="Times New Roman"/>
          <w:color w:val="000000" w:themeColor="text1"/>
          <w:sz w:val="28"/>
          <w:szCs w:val="28"/>
          <w:lang w:val="kk-KZ" w:eastAsia="ru-RU"/>
        </w:rPr>
        <w:t xml:space="preserve">Мысалы, қазақ тіліндегі «мөлдір тұман», «тірі өлік» немесе ағылшын тіліндегі </w:t>
      </w:r>
      <w:r w:rsidR="00A02F20" w:rsidRPr="002D5CA2">
        <w:rPr>
          <w:rFonts w:ascii="Times New Roman" w:eastAsia="Times New Roman" w:hAnsi="Times New Roman"/>
          <w:i/>
          <w:iCs/>
          <w:color w:val="000000" w:themeColor="text1"/>
          <w:sz w:val="28"/>
          <w:szCs w:val="28"/>
          <w:lang w:val="kk-KZ" w:eastAsia="ru-RU"/>
        </w:rPr>
        <w:t>«bittersweet»</w:t>
      </w:r>
      <w:r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 xml:space="preserve">(«ащы тәтті», яғни қуанышты-қайғылы) сияқты оксюморондар белгілі бір жаңа ұғым-түсінік тудырады. Екі қисынсыз ұғымды тікелей жанастырып, бір бүтін мағына қалыптастыру оксюморонның басты ерекшелігі. Осыған орай, кейбір ғалымдар оксюморонды «минималды парадокс» деп те атайды, өйткені ол парадоксқа тән қарама-қарсылықты өте шағын тілдік формада береді. Оксюморон құрамындағы антонимдік компоненттер бірін-бірі терістемей, қайта ерекше синтез жасап, «бұрын болмаған, мүлде жаңа ұғым» қалыптастыратыны атап өтілген. Сондықтан оксюморон – </w:t>
      </w:r>
      <w:r w:rsidR="00253573" w:rsidRPr="002D5CA2">
        <w:rPr>
          <w:rFonts w:ascii="Times New Roman" w:eastAsia="Times New Roman" w:hAnsi="Times New Roman"/>
          <w:color w:val="000000" w:themeColor="text1"/>
          <w:sz w:val="28"/>
          <w:szCs w:val="28"/>
          <w:lang w:val="kk-KZ" w:eastAsia="ru-RU"/>
        </w:rPr>
        <w:t>қарама-қарсы</w:t>
      </w:r>
      <w:r w:rsidR="00A02F20" w:rsidRPr="002D5CA2">
        <w:rPr>
          <w:rFonts w:ascii="Times New Roman" w:eastAsia="Times New Roman" w:hAnsi="Times New Roman"/>
          <w:color w:val="000000" w:themeColor="text1"/>
          <w:sz w:val="28"/>
          <w:szCs w:val="28"/>
          <w:lang w:val="kk-KZ" w:eastAsia="ru-RU"/>
        </w:rPr>
        <w:t xml:space="preserve">лықтардың бірлігі ретінде өмір шындығын өзгеше ракурста түсінуге жол ашатын қуатты поэтикалық тәсіл. Яғни ақын не жазушы әдейі құрған қисынсыз үйлесімнің арқасында өмірдің күрделі диалектикалық табиғатын – кереғар құбылыстардың тұтас бітімін көрсетеді. Оксюморон осылайша әдеби шығармада эстетикалық әрі философиялық мәнге ие бейнелеу тәсілі ретінде қызмет етеді.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Оксюморон </w:t>
      </w:r>
      <w:r w:rsidR="00B47F85" w:rsidRPr="002D5CA2">
        <w:rPr>
          <w:rFonts w:ascii="Times New Roman" w:eastAsia="Times New Roman" w:hAnsi="Times New Roman"/>
          <w:color w:val="000000" w:themeColor="text1"/>
          <w:sz w:val="28"/>
          <w:szCs w:val="28"/>
          <w:lang w:val="kk-KZ" w:eastAsia="ru-RU"/>
        </w:rPr>
        <w:t xml:space="preserve">тек әдеби бейнелеу тәсілі емес, </w:t>
      </w:r>
      <w:r w:rsidRPr="002D5CA2">
        <w:rPr>
          <w:rFonts w:ascii="Times New Roman" w:eastAsia="Times New Roman" w:hAnsi="Times New Roman"/>
          <w:color w:val="000000" w:themeColor="text1"/>
          <w:sz w:val="28"/>
          <w:szCs w:val="28"/>
          <w:lang w:val="kk-KZ" w:eastAsia="ru-RU"/>
        </w:rPr>
        <w:t>психоло</w:t>
      </w:r>
      <w:r w:rsidR="00B47F85" w:rsidRPr="002D5CA2">
        <w:rPr>
          <w:rFonts w:ascii="Times New Roman" w:eastAsia="Times New Roman" w:hAnsi="Times New Roman"/>
          <w:color w:val="000000" w:themeColor="text1"/>
          <w:sz w:val="28"/>
          <w:szCs w:val="28"/>
          <w:lang w:val="kk-KZ" w:eastAsia="ru-RU"/>
        </w:rPr>
        <w:t xml:space="preserve">гиялық һәм философиялық феномен </w:t>
      </w:r>
      <w:r w:rsidRPr="002D5CA2">
        <w:rPr>
          <w:rFonts w:ascii="Times New Roman" w:eastAsia="Times New Roman" w:hAnsi="Times New Roman"/>
          <w:color w:val="000000" w:themeColor="text1"/>
          <w:sz w:val="28"/>
          <w:szCs w:val="28"/>
          <w:lang w:val="kk-KZ" w:eastAsia="ru-RU"/>
        </w:rPr>
        <w:t xml:space="preserve">ретінде де маңызды. Психологияда қарама-қарсы сезімдерді бір мезгілде бастан кешу құбылысы «амбиваленттілік» деп аталады. Швейцар психологы Э. Блейлер енгізген бұл ұғым бір адамның бір объектіге не құбылысқа қатысты бір уақытта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(мысалы, махаббат пен жек көру сияқты) сезімде болуын түсіндіреді [108]. Көркем әдебиетте оксюморон дәл осындай жан күйінің күрделілігін бейнелеуге жарайды. Оқырман оксюморонды оқығанда таңырқап, назар аударады, сөйтіп, мәтіндегі қайшылықты сөздердің астарынан туған жаңа мағынаны іздей бастайды. Нәтижесінде, оқырманды елең еткізіп, ойына қозғау салатын ерекше эмоциялық әсер пайда болады. Мәселен кейіпкердің мұңды музыка тыңдап отырып ләззат алуын автор «тәтті мұң» оксюмороны арқылы суреттесе, оқырман бір қарағанда қисынсыз көрінген «тәтті мұңның» терең мәнін түйсінеді. Осындағы қайғы мен ләззаттың бір сәттегі ұштасуы – адам жанындағы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сезімдердің шынайы құбылысы. Психологиялық тұрғыдан бұл – қуаныш пен қайғының қатар кешуі, екіұдай эмоциялық хал. Ал философиялық негізде, «тәтті мұң» бейнесі өмірдегі қуаныш пен қасірет егіз екенінің, бірінсіз бірі жоқ екенінің ишарасы іспетті. Осылайш, небәрі екі сөзден тұратын оксюморон эпитет кейіпкер дүниетанымындағы күрделі сауалды айшықтап, шығарманың жалпы философиялық мұратына қызмет етеді.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Тәуелсіздік алғаннан кейін қазақ қаламгерлері кеңестік отарлық идеология қойнауынан шығып, ұлттық рухани мұраны жаңа қырынан тануға кірісті. Айгүл Үсеннің пайымдауынша, «ХХ ғасыр басында әлемдік әдеби байланыстарды еркін игерген қазақ әдебиеті кеңестік қапаста тоқырауға ұшырады. Кеңес идеологиясы әдеби дамуды шектеп, ұлттық рухани сабақтастықтың үзілуіне себеп болды» [109]. Тек тәуелсіздік кезеңінде қазақ әдебиеті сыртқы ықпалмен постколониалдық сана-сезім тұрғысынан жаңаша үн қосуға м</w:t>
      </w:r>
      <w:r w:rsidR="00B47F85" w:rsidRPr="002D5CA2">
        <w:rPr>
          <w:rFonts w:ascii="Times New Roman" w:eastAsia="Times New Roman" w:hAnsi="Times New Roman"/>
          <w:color w:val="000000" w:themeColor="text1"/>
          <w:sz w:val="28"/>
          <w:szCs w:val="28"/>
          <w:lang w:val="kk-KZ" w:eastAsia="ru-RU"/>
        </w:rPr>
        <w:t xml:space="preserve">үмкіндік алды. Әдебиеттанушы А. </w:t>
      </w:r>
      <w:r w:rsidRPr="002D5CA2">
        <w:rPr>
          <w:rFonts w:ascii="Times New Roman" w:eastAsia="Times New Roman" w:hAnsi="Times New Roman"/>
          <w:color w:val="000000" w:themeColor="text1"/>
          <w:sz w:val="28"/>
          <w:szCs w:val="28"/>
          <w:lang w:val="kk-KZ" w:eastAsia="ru-RU"/>
        </w:rPr>
        <w:t>Үсен бұл туралы: «Қазақ әдебиетінде ХХ ғасыр басында белсенді жүргізілген әдеби байланыс жүйесі кеңестік қапасқа түскен соң даму деңгейі төмен түсіп кетті… Әлемдік деңгейдегі классиктермен сабақтастық, ықпалдастық, диалог арнасында тоғысып қана өзгені танып, өзімізді танытамыз» деп атап көрсетеді [109]. Демек постколониалдық кезеңде қазақ қаламгерлері үшін отаршылдық санадан арылу, екіұдай болмысты еңсеру өзекті мәселеге айналды.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Постколониалдық әдебиетте кейіпкер бойындағы қайшылықты қасиеттер отарлық заман мен тәуелсіздік дәуірінің түйісінде пайда болған рухани диссонансты көрсетеді. Қазақстанның бірнеше буын ұрпағы Ресей империясы және Кеңес Одағы құрамында болып, тек соңғы онжылдықтарда тәуелсіз дамуға мүмкіндік алды. Сол себепті қазіргі қазақ қоғамында жаңа тарихи сананың қалыптасу процесі жүруде; бұл үдеріс әдебиетте де өз бейнесін тауып отыр. Егемен елдің жазушылары ұлттың өткенін қайта қарап, отаршылдықтың зардаптарын сынай отырып әрі жаңа заманның талаптарын қабылдауға тырысып, күрделі рухани ізденіс үстінде. Осындай өтпелі кезеңдегі қазақ прозасының басты сипа</w:t>
      </w:r>
      <w:r w:rsidR="00B47F85" w:rsidRPr="002D5CA2">
        <w:rPr>
          <w:rFonts w:ascii="Times New Roman" w:eastAsia="Times New Roman" w:hAnsi="Times New Roman"/>
          <w:color w:val="000000" w:themeColor="text1"/>
          <w:sz w:val="28"/>
          <w:szCs w:val="28"/>
          <w:lang w:val="kk-KZ" w:eastAsia="ru-RU"/>
        </w:rPr>
        <w:t xml:space="preserve">ттарының бірі – постколониалдық </w:t>
      </w:r>
      <w:r w:rsidRPr="002D5CA2">
        <w:rPr>
          <w:rFonts w:ascii="Times New Roman" w:eastAsia="Times New Roman" w:hAnsi="Times New Roman"/>
          <w:color w:val="000000" w:themeColor="text1"/>
          <w:sz w:val="28"/>
          <w:szCs w:val="28"/>
          <w:lang w:val="kk-KZ" w:eastAsia="ru-RU"/>
        </w:rPr>
        <w:t xml:space="preserve">тұлға концепциясы, яғни екі дүниенің ықпалын қатар көрген кейіпкердің бейнесі. </w:t>
      </w:r>
      <w:r w:rsidR="00B47F85" w:rsidRPr="002D5CA2">
        <w:rPr>
          <w:rFonts w:ascii="Times New Roman" w:eastAsia="Times New Roman" w:hAnsi="Times New Roman"/>
          <w:color w:val="000000" w:themeColor="text1"/>
          <w:sz w:val="28"/>
          <w:szCs w:val="28"/>
          <w:lang w:val="kk-KZ" w:eastAsia="ru-RU"/>
        </w:rPr>
        <w:t xml:space="preserve">Зерттеушілер Р. Тұрысбек пен Ұ. </w:t>
      </w:r>
      <w:r w:rsidRPr="002D5CA2">
        <w:rPr>
          <w:rFonts w:ascii="Times New Roman" w:eastAsia="Times New Roman" w:hAnsi="Times New Roman"/>
          <w:color w:val="000000" w:themeColor="text1"/>
          <w:sz w:val="28"/>
          <w:szCs w:val="28"/>
          <w:lang w:val="kk-KZ" w:eastAsia="ru-RU"/>
        </w:rPr>
        <w:t xml:space="preserve">Сәменқызы атап көрсеткендей: «Қазіргі тарихи романдардың өзегінде кейіпкердің ішкі психологиялық тартысы, жан драмасы, өмір мен өлімнің бетпе-бет шайқасы тұрады» [110]. Шығарма қаһармандары тоталитарлық жүйемен бетпе-бет келіп, санасында ежелгі дәстүр мен жаңа идеялардың қақтығысын бастан өткереді. Постколониалдық санадағы адам бір уақытта ұлттық болмысына берік әрі жаһандық құндылықтарға тартылған күйде өмір сүреді. Мұның өзі кейіпкер болмысында амбиваленттілік, «қос үнділік» құбылыстарын туғызады. Сол себепті отаршылық тәжірибесін өткерген елдердің әдебиетінде кейіпкердің жандүниесін екіге жарып көрсету, бір тұлға бойында қарама-қарсы бастау-құндылықтардың тайталасын суреттеу жиі байқалады. Бұл құбылысты поэтикалық тұрғыда ең тиімді бейнелеу тәсілдерінің бірі – оксюморон, яғни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образдарды тұтас бірлікте беру. Қазіргі қазақ прозасында дәл осындай оксюморон сипаттағы туындылар қатарына Т. Әбдіктің «Оң қол» әңгімесі мен «Парасат майданы» хикаяты, Мұхтар Мағауиннің «Жармақ» романы және т.б. шығармаларды жатқызуға болады. Бұл туындыларда кейіпкердің екіұдай тұлғасы арқылы ұлттың немесе адамзаттың кезеңдік күйзелісі көрініс табады. Яғни бір кейіпкердің бойында шартты түрде екі түрлі бейне, екі түрлі сана қатар өмір сүріп, бір-бірімен күреседі. Оксюморон сипаттағы мұндай перс</w:t>
      </w:r>
      <w:r w:rsidR="00B47F85" w:rsidRPr="002D5CA2">
        <w:rPr>
          <w:rFonts w:ascii="Times New Roman" w:eastAsia="Times New Roman" w:hAnsi="Times New Roman"/>
          <w:color w:val="000000" w:themeColor="text1"/>
          <w:sz w:val="28"/>
          <w:szCs w:val="28"/>
          <w:lang w:val="kk-KZ" w:eastAsia="ru-RU"/>
        </w:rPr>
        <w:t xml:space="preserve">онаж – постколониалдық дәуірдің </w:t>
      </w:r>
      <w:r w:rsidRPr="002D5CA2">
        <w:rPr>
          <w:rFonts w:ascii="Times New Roman" w:eastAsia="Times New Roman" w:hAnsi="Times New Roman"/>
          <w:i/>
          <w:iCs/>
          <w:color w:val="000000" w:themeColor="text1"/>
          <w:sz w:val="28"/>
          <w:szCs w:val="28"/>
          <w:lang w:val="kk-KZ" w:eastAsia="ru-RU"/>
        </w:rPr>
        <w:t>адам және қоғам жайлы</w:t>
      </w:r>
      <w:r w:rsidR="00B47F85"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дилеммаларын бойында жинақтаған тұтас образ.</w:t>
      </w:r>
    </w:p>
    <w:p w:rsidR="00A02F20" w:rsidRPr="002D5CA2" w:rsidRDefault="00B47F85"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«Оң қол» әңгімесі </w:t>
      </w:r>
      <w:r w:rsidR="00A02F20" w:rsidRPr="002D5CA2">
        <w:rPr>
          <w:rFonts w:ascii="Times New Roman" w:eastAsia="Times New Roman" w:hAnsi="Times New Roman"/>
          <w:color w:val="000000" w:themeColor="text1"/>
          <w:sz w:val="28"/>
          <w:szCs w:val="28"/>
          <w:lang w:val="kk-KZ" w:eastAsia="ru-RU"/>
        </w:rPr>
        <w:t>– қазақ әдебиетінде психологизмді жаңа деңгейге көтерген жаңашыл туынды [111]. Шағын әңгімеде автор адам санасының ауыр күйзеліске түсуін, жан мен тәннің бөлініп кетердей арпалысын әсерлі әрі шымыр формада көрсеткен. Шығарма сюжеті медициналық мистицизмге негізделген. Жап-жас сұлу қыз Алма белгісіз дертке шалдығып, ұйықтағанда өз оң қолы өздігінен қыздың өзін тұншықтыруға әрекет жасайды. Яғни бойжеткенді ажал құштыратын – өзінің жанынан шыққан «оң қолы». Дәрігерлер бұл құбылыстың сырын аша алмай, тек гипотеза түрінде Алманың арғы аталарының бірінде өзін-өзі өлтіру оқиғасы болғанын анықтайды. Шығарма оқиғасы дәрігер жігіттің атынан баяндалады, оқырман Алманың өзінің жан сырын тікелей естімейді. Сол себепті қыздың ішкі психологиясы толық ашылмай, үлкен жұмбақ күйде қала береді. Алайда</w:t>
      </w:r>
      <w:r w:rsidR="00543878"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«оң қол» феномені</w:t>
      </w:r>
      <w:r w:rsidR="00543878"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символдық тұрғыда астарлы мағына береді. Бұл – адам бойындағы жарық пен көлеңкенің, өмірге құштарлық пен суицидтік ажал тілегінің күресі. Т. Әбдік оқырманды кейіпкер түсі арқылы сананың үздіксіз жұмыс істейтін тылсым тереңіне жетелейді. Алманың қорқынышы мен үрейі түсінде көрініс тауып, гүлдей нәзік бойжеткенді өз қ</w:t>
      </w:r>
      <w:r w:rsidR="00543878" w:rsidRPr="002D5CA2">
        <w:rPr>
          <w:rFonts w:ascii="Times New Roman" w:eastAsia="Times New Roman" w:hAnsi="Times New Roman"/>
          <w:color w:val="000000" w:themeColor="text1"/>
          <w:sz w:val="28"/>
          <w:szCs w:val="28"/>
          <w:lang w:val="kk-KZ" w:eastAsia="ru-RU"/>
        </w:rPr>
        <w:t xml:space="preserve">олы өлтірмек болады. </w:t>
      </w:r>
      <w:r w:rsidR="00A02F20" w:rsidRPr="002D5CA2">
        <w:rPr>
          <w:rFonts w:ascii="Times New Roman" w:eastAsia="Times New Roman" w:hAnsi="Times New Roman"/>
          <w:color w:val="000000" w:themeColor="text1"/>
          <w:sz w:val="28"/>
          <w:szCs w:val="28"/>
          <w:lang w:val="kk-KZ" w:eastAsia="ru-RU"/>
        </w:rPr>
        <w:t>Оксюморон бейне</w:t>
      </w:r>
      <w:r w:rsidR="00543878" w:rsidRPr="002D5CA2">
        <w:rPr>
          <w:rFonts w:ascii="Times New Roman" w:eastAsia="Times New Roman" w:hAnsi="Times New Roman"/>
          <w:color w:val="000000" w:themeColor="text1"/>
          <w:sz w:val="28"/>
          <w:szCs w:val="28"/>
          <w:lang w:val="kk-KZ" w:eastAsia="ru-RU"/>
        </w:rPr>
        <w:t xml:space="preserve"> </w:t>
      </w:r>
      <w:r w:rsidR="00A02F20" w:rsidRPr="002D5CA2">
        <w:rPr>
          <w:rFonts w:ascii="Times New Roman" w:eastAsia="Times New Roman" w:hAnsi="Times New Roman"/>
          <w:color w:val="000000" w:themeColor="text1"/>
          <w:sz w:val="28"/>
          <w:szCs w:val="28"/>
          <w:lang w:val="kk-KZ" w:eastAsia="ru-RU"/>
        </w:rPr>
        <w:t>ретінде тіршіліктің өзіне қарсы шыққан тән бөлшегі, яғни «өз өзін өлтіретін тірі адам». Бұл кәдімгі «тірі өлік» оксюморонының тың формада көркемделуі деуге болады. Әңгімеде өмір мен өлімнің бетпе-бет айқасы Алманың бойында өтеді. Қаламгер кейіпкерін саналы түрде екіге жармайды, бірақ астыртын түрде Алманың бойында екі түрлі күш бары сезіледі – бірі өмірге жетелесе, екіншісі өлімге тартады. Мұны</w:t>
      </w:r>
      <w:r w:rsidRPr="002D5CA2">
        <w:rPr>
          <w:rFonts w:ascii="Times New Roman" w:eastAsia="Times New Roman" w:hAnsi="Times New Roman"/>
          <w:color w:val="000000" w:themeColor="text1"/>
          <w:sz w:val="28"/>
          <w:szCs w:val="28"/>
          <w:lang w:val="kk-KZ" w:eastAsia="ru-RU"/>
        </w:rPr>
        <w:t xml:space="preserve"> зерттеушілер жалпы әдебиеттегі </w:t>
      </w:r>
      <w:r w:rsidR="00A02F20" w:rsidRPr="002D5CA2">
        <w:rPr>
          <w:rFonts w:ascii="Times New Roman" w:eastAsia="Times New Roman" w:hAnsi="Times New Roman"/>
          <w:color w:val="000000" w:themeColor="text1"/>
          <w:sz w:val="28"/>
          <w:szCs w:val="28"/>
          <w:lang w:val="kk-KZ" w:eastAsia="ru-RU"/>
        </w:rPr>
        <w:t>«жанның екіге жарылу» құбылысының бір көрінісі ретінде бағалайды: «адамның ішкі жандүниесінің екіге жарылу құбылысын суреттеу – әдебиетте адам психологиясын шиеленісте бейнелейтін ерекше тәсіл [112]. Бұл – адам бойындағы жақсы-жаман қасиеттердің тартысы, «бірі жеңіп бірі жеңілетін күрес» деп жазады ғалымдар. Расында да, Алманың оң қолы – оның өзіндегі «жау». Мұнда автор мейірім мен зұлымдықтың күресін реалистік түрде емес, шартты медициналық мистика түрінде береді. Әңгіме алғаш жарияланған кезде (1970 жылдардың соңы) оқырманды елең еткізіп, үлкен жаңалық ретінде қабылданды. Себебі қазақ прозасында адам психикасының мұншалық күрделі трагедиясы бұрын соңды бұлайша ашық суреттелмеген еді. Бір жағынан «Оң қол» оқырманды үрей жанрына тән тылсым оқиғамен тартады, екінші жағынан шығарманың астарынан терең фило</w:t>
      </w:r>
      <w:r w:rsidR="00543878" w:rsidRPr="002D5CA2">
        <w:rPr>
          <w:rFonts w:ascii="Times New Roman" w:eastAsia="Times New Roman" w:hAnsi="Times New Roman"/>
          <w:color w:val="000000" w:themeColor="text1"/>
          <w:sz w:val="28"/>
          <w:szCs w:val="28"/>
          <w:lang w:val="kk-KZ" w:eastAsia="ru-RU"/>
        </w:rPr>
        <w:t xml:space="preserve">софиялық түйін көрінеді. Постколониалдық сана тұрғысынан </w:t>
      </w:r>
      <w:r w:rsidR="00A02F20" w:rsidRPr="002D5CA2">
        <w:rPr>
          <w:rFonts w:ascii="Times New Roman" w:eastAsia="Times New Roman" w:hAnsi="Times New Roman"/>
          <w:color w:val="000000" w:themeColor="text1"/>
          <w:sz w:val="28"/>
          <w:szCs w:val="28"/>
          <w:lang w:val="kk-KZ" w:eastAsia="ru-RU"/>
        </w:rPr>
        <w:t>қарасақ, Алма бодандық кезеңнен өткен халықтың жаралы психикасын меңзейтін бейне деуге болады. Өзіне-өзі жау қоғамның перзенті өз қолымен өз өміріне балта шабуға дайын деген символикалық интерпретация жасауға мүмкіндік бар. Алайда автор бұл тұжырымды ашық айтпайды, жасырын түрде меңзейді. Сюжет финалында дәрігер Алманың сырқатын түсінуге тырысқанымен, қыздың дертіне дауа табылмай, тіпті өліп кеткені де назардан тыс айтылады. Шығарманың сұрақпен аяқталуы – «неге бұлай болды?» деген сауалды оқырманның өзіне қалдырады. Шынында да, Алманың жандүниесінде не болып жатқанын автор көрсетпейді, тек сыртқы көріністі баяндайды. Осы арқылы жазушы адам психикасының құпия қалтарыстарын меңзеумен шектеледі. Бұл тәсіл оқырманды бейжай қалдырмай, терең ойға батыратыны сөзсіз. «Оң қол» әңгімесінің әдеби жаңалығы да осында, ол қазақ әде</w:t>
      </w:r>
      <w:r w:rsidR="00DC723C" w:rsidRPr="002D5CA2">
        <w:rPr>
          <w:rFonts w:ascii="Times New Roman" w:eastAsia="Times New Roman" w:hAnsi="Times New Roman"/>
          <w:color w:val="000000" w:themeColor="text1"/>
          <w:sz w:val="28"/>
          <w:szCs w:val="28"/>
          <w:lang w:val="kk-KZ" w:eastAsia="ru-RU"/>
        </w:rPr>
        <w:t xml:space="preserve">биетіне </w:t>
      </w:r>
      <w:r w:rsidR="00A02F20" w:rsidRPr="002D5CA2">
        <w:rPr>
          <w:rFonts w:ascii="Times New Roman" w:eastAsia="Times New Roman" w:hAnsi="Times New Roman"/>
          <w:color w:val="000000" w:themeColor="text1"/>
          <w:sz w:val="28"/>
          <w:szCs w:val="28"/>
          <w:lang w:val="kk-KZ" w:eastAsia="ru-RU"/>
        </w:rPr>
        <w:t>абсурд пен оксюморон элементтерін батыл енгізді, адамның ішкі әлемін түсіндіруде рационалды ғылыми танымның жеткіліксіз екенін көрсетті. Төлен Әбдіктің өзі кейіннен дәл осы мәселені қайта қозғап, тура сол тақы</w:t>
      </w:r>
      <w:r w:rsidR="00DC723C" w:rsidRPr="002D5CA2">
        <w:rPr>
          <w:rFonts w:ascii="Times New Roman" w:eastAsia="Times New Roman" w:hAnsi="Times New Roman"/>
          <w:color w:val="000000" w:themeColor="text1"/>
          <w:sz w:val="28"/>
          <w:szCs w:val="28"/>
          <w:lang w:val="kk-KZ" w:eastAsia="ru-RU"/>
        </w:rPr>
        <w:t xml:space="preserve">рыпта көлемді «Парасат майданы» </w:t>
      </w:r>
      <w:r w:rsidR="00A02F20" w:rsidRPr="002D5CA2">
        <w:rPr>
          <w:rFonts w:ascii="Times New Roman" w:eastAsia="Times New Roman" w:hAnsi="Times New Roman"/>
          <w:color w:val="000000" w:themeColor="text1"/>
          <w:sz w:val="28"/>
          <w:szCs w:val="28"/>
          <w:lang w:val="kk-KZ" w:eastAsia="ru-RU"/>
        </w:rPr>
        <w:t xml:space="preserve">повесін жазды. </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Қазіргі қазақ прозасында кейіпкер болмысының екіге бөлінуі, яғни «тұлғаның екіге жарылуы», шығармашылық зерттеудің ерекше тәсіліне айналды. Постколониалдық қоғамда қалыптасқан санада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құбылыстардың қатар өмір сүруі әдебиеттегі амбиваленттілік пен амфиболия (мағыналық екіұштылық) құбылыстарын тудырады [113]. Мұндай қайшылықты бейнелеудің ең тиімді жолы – оксюморон тәсілі, яғни бір-біріне кереғар ұғымдарды қатар қолдану арқылы шындықты ерекше айшықты түрде көрсету. Мұндай тұлға санасындағы қақтығыстарды түсіну үшін әдебиет теориясындағы «амбиваленттілік» (екіұштылық сезім), «амфиболия» (қос мағыналылық), «екіге жарылу» және «постколониалдық сана» ұғымдарын қатыстыра талдау маңызды болмақ.</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Мұхтар Мағауиннің «</w:t>
      </w:r>
      <w:r w:rsidRPr="002D5CA2">
        <w:rPr>
          <w:rStyle w:val="ad"/>
          <w:b w:val="0"/>
          <w:bCs w:val="0"/>
          <w:color w:val="000000" w:themeColor="text1"/>
          <w:sz w:val="28"/>
          <w:szCs w:val="28"/>
          <w:lang w:val="kk-KZ"/>
        </w:rPr>
        <w:t>Жармақ</w:t>
      </w:r>
      <w:r w:rsidRPr="002D5CA2">
        <w:rPr>
          <w:color w:val="000000" w:themeColor="text1"/>
          <w:sz w:val="28"/>
          <w:szCs w:val="28"/>
          <w:lang w:val="kk-KZ"/>
        </w:rPr>
        <w:t>» романы мен Төлен Әбдіктің «</w:t>
      </w:r>
      <w:r w:rsidRPr="002D5CA2">
        <w:rPr>
          <w:rStyle w:val="ad"/>
          <w:b w:val="0"/>
          <w:bCs w:val="0"/>
          <w:color w:val="000000" w:themeColor="text1"/>
          <w:sz w:val="28"/>
          <w:szCs w:val="28"/>
          <w:lang w:val="kk-KZ"/>
        </w:rPr>
        <w:t>Парасат майданы</w:t>
      </w:r>
      <w:r w:rsidRPr="002D5CA2">
        <w:rPr>
          <w:color w:val="000000" w:themeColor="text1"/>
          <w:sz w:val="28"/>
          <w:szCs w:val="28"/>
          <w:lang w:val="kk-KZ"/>
        </w:rPr>
        <w:t>» повесіндегі қаһарманның ішкі болмысы екіге жарылып, қарама-қарсы бастау ретінде көрінеді. Бір жағынан – отаршылдық тәуелділіктен шыққан бірақ соның салдарын санасында сақтаған</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езілген сана</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не рухани ізденістегі жан; екінші жағынан – жаңа заманның материалистік, билікке құмар құндылықтарын бойына сіңірген</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түрленген эго</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немесе үстем топтың өкілі. Бұл қарама-қарсы тұлғалық бастаулар бір шығарманың ішінде бітіспес қайшылықта бола отырып, тұтас бір адамның екі ұдай күйін бейнелейді. </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w:t>
      </w:r>
      <w:r w:rsidR="00DC723C" w:rsidRPr="002D5CA2">
        <w:rPr>
          <w:color w:val="000000" w:themeColor="text1"/>
          <w:sz w:val="28"/>
          <w:szCs w:val="28"/>
          <w:lang w:val="kk-KZ"/>
        </w:rPr>
        <w:t xml:space="preserve"> </w:t>
      </w:r>
      <w:r w:rsidRPr="002D5CA2">
        <w:rPr>
          <w:color w:val="000000" w:themeColor="text1"/>
          <w:sz w:val="28"/>
          <w:szCs w:val="28"/>
          <w:lang w:val="kk-KZ"/>
        </w:rPr>
        <w:t xml:space="preserve">Мағауиннің «Жармақ» романы – тәуелсіздік кезеңіндегі қазақ қоғамының рухани-психологиялық ахуалын фантастикалық бөліну әдісімен суреттеген жаңашыл шығарма [114]. Роман бас кейіпкер Мұрат Қазыбековтың аяқ астынан өз «жармағына» бөлінген екінші болмысы Марат Қазыбековқа айналып кеткен оқиғасын баяндайды. Автор бір адамның бойындағы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қасиеттерді екі кейіпкерге бөліп, егіз кейіпкер арқылы қоғамдағы жаңа мен ескінің тартысын көрсетеді. Бұл романда тәуелсіздіктен кейін аяқ астынан байып шыға келген жаңа қазақтардың ашкөзденуі, қара халық пен Құдайды ұмытуы ұлт тұтастығына қатер төндірген індет ретінде суреттелген. Жазушы қоғамда орын алған</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«жаңа қазақ»</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пен</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«ескі қазақ»</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арасындағы қайшылықты, ұлттық зиялылардың арасына түскен жарықты персонаждардың екіге жарылуы арқылы бейнелейді.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Романның басты кейіпкері – тарихшы, ұлт руханиятын іздеуші ғалым Мұрат Бейсенұлы. Ол – өткенді зерттеп, халқына қызмет етуді мұрат тұтқан зиялы адам. Ал оның бөлінген бөлшегі Марат – билік пен байлыққа кенелген, заман ағымына сай «жылымыққа» бейімделген мансапқор тұлға. Екі кейіпкер – бір адамның екі жартысы болғанымен, өмірлік бағыт-бағдары мүлде кереғар.</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«Тұлғаның екіге жарылуы»</w:t>
      </w:r>
      <w:r w:rsidRPr="002D5CA2">
        <w:rPr>
          <w:rStyle w:val="apple-converted-space"/>
          <w:color w:val="000000" w:themeColor="text1"/>
          <w:sz w:val="28"/>
          <w:szCs w:val="28"/>
          <w:lang w:val="kk-KZ"/>
        </w:rPr>
        <w:t> </w:t>
      </w:r>
      <w:r w:rsidRPr="002D5CA2">
        <w:rPr>
          <w:color w:val="000000" w:themeColor="text1"/>
          <w:sz w:val="28"/>
          <w:szCs w:val="28"/>
          <w:lang w:val="kk-KZ"/>
        </w:rPr>
        <w:t>әдісі арқылы автор бір кейіпкер бойындағы ішкі қақтығысты нақты екі тұлға бейнесінде көрсетуге қол жеткізген. Романда Мұрат пен Марат бір-бірімен тілдесіп, тартысқа түсетін сәттер оксюморон философиялық мағынаға ие. Мысалы, Мұрат пен оның жармағы өзара мәмілеге келуге тырысқан сәтте былай дейді: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 xml:space="preserve">«– Мені жек көресің, – деді Марат. …Жек көрсек те, жақсы көрсек те мәмлеге келуіміз керек. …Жармақ атаулының өзара өштігі туралы сөз... сірә, жалған лақап. </w:t>
      </w:r>
      <w:r w:rsidR="00253573" w:rsidRPr="002D5CA2">
        <w:rPr>
          <w:rStyle w:val="ae"/>
          <w:color w:val="000000" w:themeColor="text1"/>
          <w:sz w:val="28"/>
          <w:szCs w:val="28"/>
          <w:lang w:val="kk-KZ"/>
        </w:rPr>
        <w:t>Қарама-қарсы</w:t>
      </w:r>
      <w:r w:rsidRPr="002D5CA2">
        <w:rPr>
          <w:rStyle w:val="ae"/>
          <w:color w:val="000000" w:themeColor="text1"/>
          <w:sz w:val="28"/>
          <w:szCs w:val="28"/>
          <w:lang w:val="kk-KZ"/>
        </w:rPr>
        <w:t xml:space="preserve">лық бір кісінің бойында тұрса... өзін-өзі қалай жек көрмек. Біздегі бар айырма – сол ерекше сыпаттардың ажырап, бөлінуі ғана» [114, </w:t>
      </w:r>
      <w:r w:rsidR="00543878" w:rsidRPr="002D5CA2">
        <w:rPr>
          <w:rStyle w:val="ae"/>
          <w:color w:val="000000" w:themeColor="text1"/>
          <w:sz w:val="28"/>
          <w:szCs w:val="28"/>
          <w:lang w:val="kk-KZ"/>
        </w:rPr>
        <w:t xml:space="preserve">б. </w:t>
      </w:r>
      <w:r w:rsidRPr="002D5CA2">
        <w:rPr>
          <w:rStyle w:val="ae"/>
          <w:color w:val="000000" w:themeColor="text1"/>
          <w:sz w:val="28"/>
          <w:szCs w:val="28"/>
          <w:lang w:val="kk-KZ"/>
        </w:rPr>
        <w:t>113]</w:t>
      </w:r>
      <w:r w:rsidRPr="002D5CA2">
        <w:rPr>
          <w:color w:val="000000" w:themeColor="text1"/>
          <w:sz w:val="28"/>
          <w:szCs w:val="28"/>
          <w:lang w:val="kk-KZ"/>
        </w:rPr>
        <w:t>.</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 xml:space="preserve">Мұрат пен Марат біртұтас болмыстың бөлінген бөліктері екенін өздері де мойындайды. Бір адамның бойындағы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мінездер бөлініп шыққандықтан ғана олар бір-бірін «жек көргендей» болғанымен, түптеп келгенде бір тұлғаның екі жартысы мәмілеге келуі шарт.</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Оксюморон парадокс</w:t>
      </w:r>
      <w:r w:rsidRPr="002D5CA2">
        <w:rPr>
          <w:rStyle w:val="apple-converted-space"/>
          <w:color w:val="000000" w:themeColor="text1"/>
          <w:sz w:val="28"/>
          <w:szCs w:val="28"/>
          <w:lang w:val="kk-KZ"/>
        </w:rPr>
        <w:t> </w:t>
      </w:r>
      <w:r w:rsidRPr="002D5CA2">
        <w:rPr>
          <w:color w:val="000000" w:themeColor="text1"/>
          <w:sz w:val="28"/>
          <w:szCs w:val="28"/>
          <w:lang w:val="kk-KZ"/>
        </w:rPr>
        <w:t>– бір адамның өз-өзін жек көре алмайтындығы, ал бөлініп кеткен жартысының сырт кейіпте өзін қарсылас санап өштесуі. Бұл жерде автор</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адам болмысының екіұдай табиғатын</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көркем тәсілмен ашып, оқырманды күрделі философиялық ойға жетелейді. Әдебиеттанушы А.</w:t>
      </w:r>
      <w:r w:rsidR="00DC723C" w:rsidRPr="002D5CA2">
        <w:rPr>
          <w:color w:val="000000" w:themeColor="text1"/>
          <w:sz w:val="28"/>
          <w:szCs w:val="28"/>
          <w:lang w:val="kk-KZ"/>
        </w:rPr>
        <w:t xml:space="preserve"> </w:t>
      </w:r>
      <w:r w:rsidRPr="002D5CA2">
        <w:rPr>
          <w:color w:val="000000" w:themeColor="text1"/>
          <w:sz w:val="28"/>
          <w:szCs w:val="28"/>
          <w:lang w:val="kk-KZ"/>
        </w:rPr>
        <w:t>Тиливалди-Хамраевтың пікірінше, Мұрат Қазыбеков образы – өз жеке басының қажеттіліктерін ұлт мүддесіне айырбастап жіберген жаңа қоғам өкілдеріне қарсы тұрған кемел тұлғаның бейнесі [115]. Яғни жазушы Мұрат бейнесі арқылы дәстүрлі рухани құндылықтарды сатпаған адал зиялыны көрсетсе, Марат бейнесі – сол құндылықтарды жеке бас пайдасы үшін тәрк еткен жаңашыл байшыкештің көрінісі. Роман финалында автор осы шиеленісті жағдайдың шешімін де ерекше тәсілмен ұсынады. Мұрат пен Марат ақырында бір тұлғаға қайта қосылуға келісім береді, тек бірігіп қана толыққанды өмір сүре алатындарын түсінеді. Бұл шешімде де символикалық мән бар, қалай дегенде де, қазақ қоғамы үшін руханият пен материалдық дүниенің, ұлттық сана мен батыстық капитализмнің бітісуі ғана алға жылжудың шарты іспетті.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«Жармақ» романында автор қоғам қайшылықтарын көрсету үшін</w:t>
      </w:r>
      <w:r w:rsidR="00DC723C"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ирония</w:t>
      </w:r>
      <w:r w:rsidR="00DC723C" w:rsidRPr="002D5CA2">
        <w:rPr>
          <w:rStyle w:val="apple-converted-space"/>
          <w:i/>
          <w:iCs/>
          <w:color w:val="000000" w:themeColor="text1"/>
          <w:sz w:val="28"/>
          <w:szCs w:val="28"/>
          <w:lang w:val="kk-KZ"/>
        </w:rPr>
        <w:t xml:space="preserve"> </w:t>
      </w:r>
      <w:r w:rsidRPr="002D5CA2">
        <w:rPr>
          <w:color w:val="000000" w:themeColor="text1"/>
          <w:sz w:val="28"/>
          <w:szCs w:val="28"/>
          <w:lang w:val="kk-KZ"/>
        </w:rPr>
        <w:t>мен</w:t>
      </w:r>
      <w:r w:rsidR="00DC723C"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мысқылға</w:t>
      </w:r>
      <w:r w:rsidR="00DC723C" w:rsidRPr="002D5CA2">
        <w:rPr>
          <w:rStyle w:val="ae"/>
          <w:i w:val="0"/>
          <w:iCs w:val="0"/>
          <w:color w:val="000000" w:themeColor="text1"/>
          <w:sz w:val="28"/>
          <w:szCs w:val="28"/>
          <w:lang w:val="kk-KZ"/>
        </w:rPr>
        <w:t xml:space="preserve"> </w:t>
      </w:r>
      <w:r w:rsidRPr="002D5CA2">
        <w:rPr>
          <w:color w:val="000000" w:themeColor="text1"/>
          <w:sz w:val="28"/>
          <w:szCs w:val="28"/>
          <w:lang w:val="kk-KZ"/>
        </w:rPr>
        <w:t>толы оксюморонды кеңінен қолданады. Роман мәтінінде билік төңірегіндегі екіжүзділердің болмысы әшкереленетін тұстар бар. Мысалы, «Темірқазық» журналы төңірегіндегі дақпырт туралы эпизодта автор шындықты әдейі өңін айналдырып, керісінше мағынада ұсынады. Роман кейіпкері, белгілі саясаткер Мүштар Мақановты автор әуелі әсіре мақтау, мадақтау стилінде сипаттайды да, соңында оның шын бейнесін абыройсыз түрде ашып жібереді. Бұл тұстағы</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оксюморон ирония</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оқырманды есеңгіретіп, қоғамдағы жалған патриотизм мен алаяқтықты әшкерелейді: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 xml:space="preserve">«...қазақ үшін жарғақ құлағы жастыққа тимей, Алатаудың қатып қалған қар мен мұзын ерітіп, Іленің арнасын кеңейткен, қаңсып қалған Аралды суға толтырған, өліп қалған қазақ тілін қайта тірілтіп, орыс тілімен бірдей дәрежеде өлең, жыр толғап... екі тарапта қатарынан танылған, алымды ақын ғана емес, азулы саясаткер, ана тіліміздің шын жанашыры... жалынды қайраткеріміз Мүштар Мақановты орысша екі ауыз сөздің басын құрай алмайды, бірақ орыс тілінде өлеңмен роман жазады, қазақ тілінің мәртебесін көтерем деген құрғақ айқай – өзінің шын мәртебесі үшін ғана…» [114, </w:t>
      </w:r>
      <w:r w:rsidR="00543878" w:rsidRPr="002D5CA2">
        <w:rPr>
          <w:rStyle w:val="ae"/>
          <w:color w:val="000000" w:themeColor="text1"/>
          <w:sz w:val="28"/>
          <w:szCs w:val="28"/>
          <w:lang w:val="kk-KZ"/>
        </w:rPr>
        <w:t xml:space="preserve">б. </w:t>
      </w:r>
      <w:r w:rsidRPr="002D5CA2">
        <w:rPr>
          <w:rStyle w:val="ae"/>
          <w:color w:val="000000" w:themeColor="text1"/>
          <w:sz w:val="28"/>
          <w:szCs w:val="28"/>
          <w:lang w:val="kk-KZ"/>
        </w:rPr>
        <w:t>72]</w:t>
      </w:r>
      <w:r w:rsidRPr="002D5CA2">
        <w:rPr>
          <w:color w:val="000000" w:themeColor="text1"/>
          <w:sz w:val="28"/>
          <w:szCs w:val="28"/>
          <w:lang w:val="kk-KZ"/>
        </w:rPr>
        <w:t>.</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Бұл үзіндіде бір тұлғаның бойындағы шектен тыс мадақ пен масқаралау қатар жүреді. Мақанов өзін ұлт жанашыры, қос тілде бірдей жыр толғаған мәдениетті ақын ретінде көрсеткенімен, шын мәнінде мемлекеттік тілді менсінбейтін, өз ана тілінде екі ауыз сөз құрай алмайтын, бірақ мансап үшін жалған сөйлеп жүрген сұрқия екенін көреміз. Мұнда автор</w:t>
      </w:r>
      <w:r w:rsidRPr="002D5CA2">
        <w:rPr>
          <w:rStyle w:val="apple-converted-space"/>
          <w:color w:val="000000" w:themeColor="text1"/>
          <w:sz w:val="28"/>
          <w:szCs w:val="28"/>
          <w:lang w:val="kk-KZ"/>
        </w:rPr>
        <w:t> </w:t>
      </w:r>
      <w:r w:rsidRPr="002D5CA2">
        <w:rPr>
          <w:rStyle w:val="ad"/>
          <w:b w:val="0"/>
          <w:bCs w:val="0"/>
          <w:color w:val="000000" w:themeColor="text1"/>
          <w:sz w:val="28"/>
          <w:szCs w:val="28"/>
          <w:lang w:val="kk-KZ"/>
        </w:rPr>
        <w:t>«жалған ұраншыл – нағыз пайдакүнем»</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сипатындағы кейіпкердің екіжүзді болмысын оксюморон арқылы көрсетіп отыр. Сырттай қарағанда мадақ пен даттау үйлеспейтін алшақ ұғымдар болса да, бір адамның бойында сол екі ұшты қасиеттер ұштасып жатқанын көреміз. Осылайша жазушы постколониалдық қоғамдағы</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«жақсы сөзді жаман адам»</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бейнесін – мақтаншақ ұлтшыл көрінгенімен, іс жүзінде өз мүддесін күйттеген опасыз бейнені әшкерелейді. Бұл әдеби амфиболия – кейіпкер сөзі мен шынайы мәнінің кереғарлығы оқырманды қоғамдағы екіжүзділік туралы ойлануға мәжбүрлейді.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Романның тағы бір эпизодында билік басындағылардың тәуелсіздік жылдарындағы іс-әрекеті</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«ғаламат сандырақ»</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деген мысқылмен сипатталады. Көркем мәтіндегі бұл</w:t>
      </w:r>
      <w:r w:rsidR="00DC723C" w:rsidRPr="002D5CA2">
        <w:rPr>
          <w:color w:val="000000" w:themeColor="text1"/>
          <w:sz w:val="28"/>
          <w:szCs w:val="28"/>
          <w:lang w:val="kk-KZ"/>
        </w:rPr>
        <w:t xml:space="preserve"> </w:t>
      </w:r>
      <w:r w:rsidRPr="002D5CA2">
        <w:rPr>
          <w:rStyle w:val="ae"/>
          <w:color w:val="000000" w:themeColor="text1"/>
          <w:sz w:val="28"/>
          <w:szCs w:val="28"/>
          <w:lang w:val="kk-KZ"/>
        </w:rPr>
        <w:t>ғаламат сандырақ</w:t>
      </w:r>
      <w:r w:rsidR="00DC723C" w:rsidRPr="002D5CA2">
        <w:rPr>
          <w:rStyle w:val="ae"/>
          <w:color w:val="000000" w:themeColor="text1"/>
          <w:sz w:val="28"/>
          <w:szCs w:val="28"/>
          <w:lang w:val="kk-KZ"/>
        </w:rPr>
        <w:t xml:space="preserve"> </w:t>
      </w:r>
      <w:r w:rsidRPr="002D5CA2">
        <w:rPr>
          <w:color w:val="000000" w:themeColor="text1"/>
          <w:sz w:val="28"/>
          <w:szCs w:val="28"/>
          <w:lang w:val="kk-KZ"/>
        </w:rPr>
        <w:t>– 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 өйткені «ғаламат» (ұлы, орасан) және «сандырақ» (мағынасыз сөз) ұғымдары біріге келе астарлы мән тудырады. Шығармада ел ішінде тараған қауесет сөздің сыртқы мағынасы сандырақ, яғни ақылға қонбайтын өтірік болып көрінгенімен, оның ішкі астарында автордың ойы бүркемеленген:</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«...Қазақстанда хандық тәртіп орнату, яғни сүйікті президентімізді тағынан құлатып, төре тұқымынан белгісіз біреуді хан көтеру! …Осындай ғаламат сандырақ» [</w:t>
      </w:r>
      <w:r w:rsidR="00322931" w:rsidRPr="002D5CA2">
        <w:rPr>
          <w:rStyle w:val="ae"/>
          <w:color w:val="000000" w:themeColor="text1"/>
          <w:sz w:val="28"/>
          <w:szCs w:val="28"/>
          <w:lang w:val="kk-KZ"/>
        </w:rPr>
        <w:t xml:space="preserve">114, </w:t>
      </w:r>
      <w:r w:rsidR="00543878" w:rsidRPr="002D5CA2">
        <w:rPr>
          <w:rStyle w:val="ae"/>
          <w:color w:val="000000" w:themeColor="text1"/>
          <w:sz w:val="28"/>
          <w:szCs w:val="28"/>
          <w:lang w:val="kk-KZ"/>
        </w:rPr>
        <w:t xml:space="preserve">б. </w:t>
      </w:r>
      <w:r w:rsidR="00322931" w:rsidRPr="002D5CA2">
        <w:rPr>
          <w:rStyle w:val="ae"/>
          <w:color w:val="000000" w:themeColor="text1"/>
          <w:sz w:val="28"/>
          <w:szCs w:val="28"/>
          <w:lang w:val="kk-KZ"/>
        </w:rPr>
        <w:t>75</w:t>
      </w:r>
      <w:r w:rsidRPr="002D5CA2">
        <w:rPr>
          <w:rStyle w:val="ae"/>
          <w:color w:val="000000" w:themeColor="text1"/>
          <w:sz w:val="28"/>
          <w:szCs w:val="28"/>
          <w:lang w:val="kk-KZ"/>
        </w:rPr>
        <w:t>]</w:t>
      </w:r>
      <w:r w:rsidRPr="002D5CA2">
        <w:rPr>
          <w:color w:val="000000" w:themeColor="text1"/>
          <w:sz w:val="28"/>
          <w:szCs w:val="28"/>
          <w:lang w:val="kk-KZ"/>
        </w:rPr>
        <w:t>.</w:t>
      </w:r>
    </w:p>
    <w:p w:rsidR="00A02F20" w:rsidRPr="002D5CA2" w:rsidRDefault="00ED07AA"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Мәтінде кейіпкер</w:t>
      </w:r>
      <w:r w:rsidR="00A02F20" w:rsidRPr="002D5CA2">
        <w:rPr>
          <w:color w:val="000000" w:themeColor="text1"/>
          <w:sz w:val="28"/>
          <w:szCs w:val="28"/>
          <w:lang w:val="kk-KZ"/>
        </w:rPr>
        <w:t xml:space="preserve"> </w:t>
      </w:r>
      <w:r w:rsidRPr="002D5CA2">
        <w:rPr>
          <w:color w:val="000000" w:themeColor="text1"/>
          <w:sz w:val="28"/>
          <w:szCs w:val="28"/>
          <w:lang w:val="kk-KZ"/>
        </w:rPr>
        <w:t xml:space="preserve">қоғам туралы, қазақ хандығы кезіндегі мемлекеттік билікті орнату, президентті орнынан алу тәрізді ойларын </w:t>
      </w:r>
      <w:r w:rsidR="00A02F20" w:rsidRPr="002D5CA2">
        <w:rPr>
          <w:color w:val="000000" w:themeColor="text1"/>
          <w:sz w:val="28"/>
          <w:szCs w:val="28"/>
          <w:lang w:val="kk-KZ"/>
        </w:rPr>
        <w:t xml:space="preserve">«сандырақ» деп </w:t>
      </w:r>
      <w:r w:rsidRPr="002D5CA2">
        <w:rPr>
          <w:color w:val="000000" w:themeColor="text1"/>
          <w:sz w:val="28"/>
          <w:szCs w:val="28"/>
          <w:lang w:val="kk-KZ"/>
        </w:rPr>
        <w:t>атағанымен</w:t>
      </w:r>
      <w:r w:rsidR="00A02F20" w:rsidRPr="002D5CA2">
        <w:rPr>
          <w:color w:val="000000" w:themeColor="text1"/>
          <w:sz w:val="28"/>
          <w:szCs w:val="28"/>
          <w:lang w:val="kk-KZ"/>
        </w:rPr>
        <w:t>, бірақ сол</w:t>
      </w:r>
      <w:r w:rsidR="00DC723C" w:rsidRPr="002D5CA2">
        <w:rPr>
          <w:color w:val="000000" w:themeColor="text1"/>
          <w:sz w:val="28"/>
          <w:szCs w:val="28"/>
          <w:lang w:val="kk-KZ"/>
        </w:rPr>
        <w:t xml:space="preserve"> </w:t>
      </w:r>
      <w:r w:rsidR="00A02F20" w:rsidRPr="002D5CA2">
        <w:rPr>
          <w:rStyle w:val="ad"/>
          <w:b w:val="0"/>
          <w:bCs w:val="0"/>
          <w:color w:val="000000" w:themeColor="text1"/>
          <w:sz w:val="28"/>
          <w:szCs w:val="28"/>
          <w:lang w:val="kk-KZ"/>
        </w:rPr>
        <w:t>«ғаламат сандырақ»</w:t>
      </w:r>
      <w:r w:rsidR="00DC723C" w:rsidRPr="002D5CA2">
        <w:rPr>
          <w:rStyle w:val="ad"/>
          <w:b w:val="0"/>
          <w:bCs w:val="0"/>
          <w:color w:val="000000" w:themeColor="text1"/>
          <w:sz w:val="28"/>
          <w:szCs w:val="28"/>
          <w:lang w:val="kk-KZ"/>
        </w:rPr>
        <w:t xml:space="preserve"> </w:t>
      </w:r>
      <w:r w:rsidR="00A02F20" w:rsidRPr="002D5CA2">
        <w:rPr>
          <w:color w:val="000000" w:themeColor="text1"/>
          <w:sz w:val="28"/>
          <w:szCs w:val="28"/>
          <w:lang w:val="kk-KZ"/>
        </w:rPr>
        <w:t>өзінің жүрек түкпіріндегі шынайы ойы е</w:t>
      </w:r>
      <w:r w:rsidR="00DC723C" w:rsidRPr="002D5CA2">
        <w:rPr>
          <w:color w:val="000000" w:themeColor="text1"/>
          <w:sz w:val="28"/>
          <w:szCs w:val="28"/>
          <w:lang w:val="kk-KZ"/>
        </w:rPr>
        <w:t xml:space="preserve">кенін байқатады. Зерттеуші М.С. </w:t>
      </w:r>
      <w:r w:rsidR="00A02F20" w:rsidRPr="002D5CA2">
        <w:rPr>
          <w:color w:val="000000" w:themeColor="text1"/>
          <w:sz w:val="28"/>
          <w:szCs w:val="28"/>
          <w:lang w:val="kk-KZ"/>
        </w:rPr>
        <w:t>Оразбек пен Б. Кажытай</w:t>
      </w:r>
      <w:r w:rsidRPr="002D5CA2">
        <w:rPr>
          <w:color w:val="000000" w:themeColor="text1"/>
          <w:sz w:val="28"/>
          <w:szCs w:val="28"/>
          <w:lang w:val="kk-KZ"/>
        </w:rPr>
        <w:t>дың ғылыми мақаласында</w:t>
      </w:r>
      <w:r w:rsidR="00A02F20" w:rsidRPr="002D5CA2">
        <w:rPr>
          <w:color w:val="000000" w:themeColor="text1"/>
          <w:sz w:val="28"/>
          <w:szCs w:val="28"/>
          <w:lang w:val="kk-KZ"/>
        </w:rPr>
        <w:t xml:space="preserve"> </w:t>
      </w:r>
      <w:r w:rsidR="00A02F20" w:rsidRPr="002D5CA2">
        <w:rPr>
          <w:rStyle w:val="ae"/>
          <w:sz w:val="28"/>
          <w:szCs w:val="28"/>
          <w:lang w:val="kk-KZ"/>
        </w:rPr>
        <w:t>«ғаламат сандырақ»</w:t>
      </w:r>
      <w:r w:rsidR="00DC723C" w:rsidRPr="002D5CA2">
        <w:rPr>
          <w:rStyle w:val="ae"/>
          <w:sz w:val="28"/>
          <w:szCs w:val="28"/>
          <w:lang w:val="kk-KZ"/>
        </w:rPr>
        <w:t xml:space="preserve"> </w:t>
      </w:r>
      <w:r w:rsidR="00516058" w:rsidRPr="002D5CA2">
        <w:rPr>
          <w:sz w:val="28"/>
          <w:szCs w:val="28"/>
          <w:lang w:val="kk-KZ"/>
        </w:rPr>
        <w:t>оксюмороны с</w:t>
      </w:r>
      <w:r w:rsidR="00A02F20" w:rsidRPr="002D5CA2">
        <w:rPr>
          <w:sz w:val="28"/>
          <w:szCs w:val="28"/>
          <w:lang w:val="kk-KZ"/>
        </w:rPr>
        <w:t xml:space="preserve">ыртқы контексте абсурд көрінгенімен, шын мәнінде </w:t>
      </w:r>
      <w:r w:rsidR="00A02F20" w:rsidRPr="002D5CA2">
        <w:rPr>
          <w:color w:val="000000" w:themeColor="text1"/>
          <w:sz w:val="28"/>
          <w:szCs w:val="28"/>
          <w:lang w:val="kk-KZ"/>
        </w:rPr>
        <w:t>отарлық санадан арылған қаламгердің түпкі тілегі елге жаңа әділ хан керектігі туралы ойы екені</w:t>
      </w:r>
      <w:r w:rsidRPr="002D5CA2">
        <w:rPr>
          <w:color w:val="000000" w:themeColor="text1"/>
          <w:sz w:val="28"/>
          <w:szCs w:val="28"/>
          <w:lang w:val="kk-KZ"/>
        </w:rPr>
        <w:t>н</w:t>
      </w:r>
      <w:r w:rsidR="00A02F20" w:rsidRPr="002D5CA2">
        <w:rPr>
          <w:color w:val="000000" w:themeColor="text1"/>
          <w:sz w:val="28"/>
          <w:szCs w:val="28"/>
          <w:lang w:val="kk-KZ"/>
        </w:rPr>
        <w:t xml:space="preserve"> </w:t>
      </w:r>
      <w:r w:rsidR="00516058" w:rsidRPr="002D5CA2">
        <w:rPr>
          <w:color w:val="000000" w:themeColor="text1"/>
          <w:sz w:val="28"/>
          <w:szCs w:val="28"/>
          <w:lang w:val="kk-KZ"/>
        </w:rPr>
        <w:t xml:space="preserve">талдап, зерттеген болатын </w:t>
      </w:r>
      <w:r w:rsidRPr="002D5CA2">
        <w:rPr>
          <w:sz w:val="28"/>
          <w:szCs w:val="28"/>
          <w:lang w:val="kk-KZ"/>
        </w:rPr>
        <w:t>[105, б. 119-125]</w:t>
      </w:r>
      <w:r w:rsidR="00A02F20" w:rsidRPr="002D5CA2">
        <w:rPr>
          <w:color w:val="000000" w:themeColor="text1"/>
          <w:sz w:val="28"/>
          <w:szCs w:val="28"/>
          <w:lang w:val="kk-KZ"/>
        </w:rPr>
        <w:t xml:space="preserve">. Мұнда </w:t>
      </w:r>
      <w:r w:rsidR="00A02F20" w:rsidRPr="002D5CA2">
        <w:rPr>
          <w:rStyle w:val="ad"/>
          <w:b w:val="0"/>
          <w:bCs w:val="0"/>
          <w:color w:val="000000" w:themeColor="text1"/>
          <w:sz w:val="28"/>
          <w:szCs w:val="28"/>
          <w:lang w:val="kk-KZ"/>
        </w:rPr>
        <w:t>амфиболия</w:t>
      </w:r>
      <w:r w:rsidR="00DC723C" w:rsidRPr="002D5CA2">
        <w:rPr>
          <w:rStyle w:val="ad"/>
          <w:b w:val="0"/>
          <w:bCs w:val="0"/>
          <w:color w:val="000000" w:themeColor="text1"/>
          <w:sz w:val="28"/>
          <w:szCs w:val="28"/>
          <w:lang w:val="kk-KZ"/>
        </w:rPr>
        <w:t xml:space="preserve"> </w:t>
      </w:r>
      <w:r w:rsidR="00A02F20" w:rsidRPr="002D5CA2">
        <w:rPr>
          <w:color w:val="000000" w:themeColor="text1"/>
          <w:sz w:val="28"/>
          <w:szCs w:val="28"/>
          <w:lang w:val="kk-KZ"/>
        </w:rPr>
        <w:t>құбылысы аңғар</w:t>
      </w:r>
      <w:r w:rsidR="00516058" w:rsidRPr="002D5CA2">
        <w:rPr>
          <w:color w:val="000000" w:themeColor="text1"/>
          <w:sz w:val="28"/>
          <w:szCs w:val="28"/>
          <w:lang w:val="kk-KZ"/>
        </w:rPr>
        <w:t>ылады</w:t>
      </w:r>
      <w:r w:rsidR="00A02F20" w:rsidRPr="002D5CA2">
        <w:rPr>
          <w:color w:val="000000" w:themeColor="text1"/>
          <w:sz w:val="28"/>
          <w:szCs w:val="28"/>
          <w:lang w:val="kk-KZ"/>
        </w:rPr>
        <w:t>, бір жағынан «сандырақ» деп жоққа шығарса, екінші жағынан сол «сандырақтың» астарында ақиқат бар. Мағауин постколониалдық кезеңдегі билік пен қоғам қатынасына сыни көзқарасын оксюморон, ирония</w:t>
      </w:r>
      <w:r w:rsidR="00516058" w:rsidRPr="002D5CA2">
        <w:rPr>
          <w:color w:val="000000" w:themeColor="text1"/>
          <w:sz w:val="28"/>
          <w:szCs w:val="28"/>
          <w:lang w:val="kk-KZ"/>
        </w:rPr>
        <w:t>лық бейнелеу арқылы</w:t>
      </w:r>
      <w:r w:rsidR="00A02F20" w:rsidRPr="002D5CA2">
        <w:rPr>
          <w:color w:val="000000" w:themeColor="text1"/>
          <w:sz w:val="28"/>
          <w:szCs w:val="28"/>
          <w:lang w:val="kk-KZ"/>
        </w:rPr>
        <w:t xml:space="preserve"> жеткізген.</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 Мағауиннің «Жармақ» романының көркемдік мұраты – тарих пен заманды, ескі мен жаңаның тайталасын бір тұтас жүйеде философиялық салыстыру. Екіге жарылған кейіпкердің қос тағдыры – бір жағынан</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ескі қоғамның</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(тарих пен руханиятты қастерлеуші Мұраттың) және екінші жағынан</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жаңа қоғамның</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(дүниеқоңыз Мараттың) бейнесі ретінде жарыстырыла суреттеледі. Зерттеушілер бұл тәсілдің терең символикалық маңызы барын айтады, өткен мен бүгінді шендестіре отырып, жазушы қазақ халқының кеңестік кезеңдегі қилы тағдырын еске салады, Кремль билігінің қазаққа жасаған ойранына ишара жасайды. Расында, Мұрат – ұлттық тарих пен руханияттың мұңын жоқтаған ғалым, ол кеңестік идеология тұншықтырған ұлттық жадтың іздеушісі. Ал Марат – кеңестік және посткеңестік қоғам өсірген жаңа элита өкілі, тәуелсіздіктің алғашқы жылдарындағы жабайы капитализмнің жемісі. Мұрат – біздің ішіміздегі отарлық езгіден шыққан</w:t>
      </w:r>
      <w:r w:rsidR="00DC723C" w:rsidRPr="002D5CA2">
        <w:rPr>
          <w:color w:val="000000" w:themeColor="text1"/>
          <w:sz w:val="28"/>
          <w:szCs w:val="28"/>
          <w:lang w:val="kk-KZ"/>
        </w:rPr>
        <w:t xml:space="preserve"> </w:t>
      </w:r>
      <w:r w:rsidRPr="002D5CA2">
        <w:rPr>
          <w:rStyle w:val="ae"/>
          <w:color w:val="000000" w:themeColor="text1"/>
          <w:sz w:val="28"/>
          <w:szCs w:val="28"/>
          <w:lang w:val="kk-KZ"/>
        </w:rPr>
        <w:t>субальтерн</w:t>
      </w:r>
      <w:r w:rsidR="00DC723C" w:rsidRPr="002D5CA2">
        <w:rPr>
          <w:rStyle w:val="ae"/>
          <w:color w:val="000000" w:themeColor="text1"/>
          <w:sz w:val="28"/>
          <w:szCs w:val="28"/>
          <w:lang w:val="kk-KZ"/>
        </w:rPr>
        <w:t xml:space="preserve"> </w:t>
      </w:r>
      <w:r w:rsidRPr="002D5CA2">
        <w:rPr>
          <w:color w:val="000000" w:themeColor="text1"/>
          <w:sz w:val="28"/>
          <w:szCs w:val="28"/>
          <w:lang w:val="kk-KZ"/>
        </w:rPr>
        <w:t>(езілген төменгі таптың өкілі), ал Марат – біздің ішіміздегі постколониалдық</w:t>
      </w:r>
      <w:r w:rsidR="00DC723C" w:rsidRPr="002D5CA2">
        <w:rPr>
          <w:color w:val="000000" w:themeColor="text1"/>
          <w:sz w:val="28"/>
          <w:szCs w:val="28"/>
          <w:lang w:val="kk-KZ"/>
        </w:rPr>
        <w:t xml:space="preserve"> </w:t>
      </w:r>
      <w:r w:rsidRPr="002D5CA2">
        <w:rPr>
          <w:rStyle w:val="ae"/>
          <w:color w:val="000000" w:themeColor="text1"/>
          <w:sz w:val="28"/>
          <w:szCs w:val="28"/>
          <w:lang w:val="kk-KZ"/>
        </w:rPr>
        <w:t>элита</w:t>
      </w:r>
      <w:r w:rsidR="00DC723C" w:rsidRPr="002D5CA2">
        <w:rPr>
          <w:rStyle w:val="ae"/>
          <w:color w:val="000000" w:themeColor="text1"/>
          <w:sz w:val="28"/>
          <w:szCs w:val="28"/>
          <w:lang w:val="kk-KZ"/>
        </w:rPr>
        <w:t xml:space="preserve"> </w:t>
      </w:r>
      <w:r w:rsidRPr="002D5CA2">
        <w:rPr>
          <w:color w:val="000000" w:themeColor="text1"/>
          <w:sz w:val="28"/>
          <w:szCs w:val="28"/>
          <w:lang w:val="kk-KZ"/>
        </w:rPr>
        <w:t>өкілі деп бағаланады. Мұндай бөлініс тек әдеби қаһарманның ішкі драмасын көрсетіп қоймай, жалпы қоғамның портретін де сомдайды. Романда Мұраттың отбасындағы жұбайы Балжанның тағдыры арқылы да астарлы ой айтылады. Жұбайының туған жеріне (қайын жұртына) барар-бармауы туралы Мұраттың екі ойлы болып, шешім қабылдай алмауы бүкіл қоғамға тән</w:t>
      </w:r>
      <w:r w:rsidR="00DC723C" w:rsidRPr="002D5CA2">
        <w:rPr>
          <w:color w:val="000000" w:themeColor="text1"/>
          <w:sz w:val="28"/>
          <w:szCs w:val="28"/>
          <w:lang w:val="kk-KZ"/>
        </w:rPr>
        <w:t xml:space="preserve"> </w:t>
      </w:r>
      <w:r w:rsidRPr="002D5CA2">
        <w:rPr>
          <w:rStyle w:val="ae"/>
          <w:color w:val="000000" w:themeColor="text1"/>
          <w:sz w:val="28"/>
          <w:szCs w:val="28"/>
          <w:lang w:val="kk-KZ"/>
        </w:rPr>
        <w:t>колониалды ойлау салтының</w:t>
      </w:r>
      <w:r w:rsidR="00DC723C" w:rsidRPr="002D5CA2">
        <w:rPr>
          <w:rStyle w:val="ae"/>
          <w:color w:val="000000" w:themeColor="text1"/>
          <w:sz w:val="28"/>
          <w:szCs w:val="28"/>
          <w:lang w:val="kk-KZ"/>
        </w:rPr>
        <w:t xml:space="preserve"> </w:t>
      </w:r>
      <w:r w:rsidRPr="002D5CA2">
        <w:rPr>
          <w:color w:val="000000" w:themeColor="text1"/>
          <w:sz w:val="28"/>
          <w:szCs w:val="28"/>
          <w:lang w:val="kk-KZ"/>
        </w:rPr>
        <w:t>көрінісі тәрізді. Өз бетінше қадам жасауға жасқаншақтық, әрдайым біреудің шешіміне сүйенуге бейімдік – отарлық заманда қалыптасқан әрекет моделі. Ақыры шешім қабылдаудағы мұндай дәрменсіздікке өкпелеген жары Балжан «қалың кітап емес, жуан қалталы екінші жармағымен», яғни Маратпен бірге кетіп қалады. Бұл деталь тәуелсіздік кезеңінде орын алған шындықты меңзеп, рухани құндылықтарын алдына қойып, бірақ тұрмыс талқысында жолы ауырлаған зиялы кейіпкер (Мұрат) жеңіліс тауып, ал өз пайдасын ойлайтын икемді де қалталы тұлға (Марат) жеке бақытқа да, мансапқа да оңай қол жеткізеді.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«Жармақ» романындағы Мұрат пен Марат бейнесі –</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 xml:space="preserve">оксюморон тұлғаның </w:t>
      </w:r>
      <w:r w:rsidRPr="002D5CA2">
        <w:rPr>
          <w:color w:val="000000" w:themeColor="text1"/>
          <w:sz w:val="28"/>
          <w:szCs w:val="28"/>
          <w:lang w:val="kk-KZ"/>
        </w:rPr>
        <w:t xml:space="preserve">жарқын үлгісі. Автор бір адамның бойындағы ішкі </w:t>
      </w:r>
      <w:r w:rsidR="00253573" w:rsidRPr="002D5CA2">
        <w:rPr>
          <w:color w:val="000000" w:themeColor="text1"/>
          <w:sz w:val="28"/>
          <w:szCs w:val="28"/>
          <w:lang w:val="kk-KZ"/>
        </w:rPr>
        <w:t>қарама-қарсы</w:t>
      </w:r>
      <w:r w:rsidRPr="002D5CA2">
        <w:rPr>
          <w:color w:val="000000" w:themeColor="text1"/>
          <w:sz w:val="28"/>
          <w:szCs w:val="28"/>
          <w:lang w:val="kk-KZ"/>
        </w:rPr>
        <w:t xml:space="preserve">лықты екі кейіпкер етіп жіктеу арқылы постколониалдық қазақ санасындағы амбиваленттілікті көркем бейнелейді. Мұрат пен Марат бірін-бірі толықтыратын және бір-біріне қарсы тұратын егіздер ретінде, постколониалдық кезеңдегі ұлттық тұлғаның қайшылыққа толы болмысын символдайды. Олар – «бір басында екі жан» бар адамның көрінісі. Осындай көркем оксюморон арқылы жазушы қоғамның күрделі шындығын, бір адамның дүниеге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көзқарастарын және тұлға психологиясының шиеленісін терең ашып көрсетеді. Мағауинның бұл романы оқырманға қазақ қоғамының өткені мен бүгінін салыстыра отырып, болашаққа қандай жолмен қадам басу керек деген ой тастайды.</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 Әбдіктің «Парасат майданы» – жанр тұрғысынан философиялық психологиялық повесть [11</w:t>
      </w:r>
      <w:r w:rsidR="00543878" w:rsidRPr="002D5CA2">
        <w:rPr>
          <w:color w:val="000000" w:themeColor="text1"/>
          <w:sz w:val="28"/>
          <w:szCs w:val="28"/>
          <w:lang w:val="kk-KZ"/>
        </w:rPr>
        <w:t>6</w:t>
      </w:r>
      <w:r w:rsidRPr="002D5CA2">
        <w:rPr>
          <w:color w:val="000000" w:themeColor="text1"/>
          <w:sz w:val="28"/>
          <w:szCs w:val="28"/>
          <w:lang w:val="kk-KZ"/>
        </w:rPr>
        <w:t>]. Шығармада</w:t>
      </w:r>
      <w:r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 xml:space="preserve">жан азабын шеккен қаһарманның </w:t>
      </w:r>
      <w:r w:rsidRPr="002D5CA2">
        <w:rPr>
          <w:color w:val="000000" w:themeColor="text1"/>
          <w:sz w:val="28"/>
          <w:szCs w:val="28"/>
          <w:lang w:val="kk-KZ"/>
        </w:rPr>
        <w:t>адамзаттың ізгілік пен зұлымдық, өмірдің мәні туралы ішкі толғаныстары күнделік жазбалары түрінде баяндалады. Бас кейіпкердің аты аталмайды, ол психиатриялық клиникада емделіп жүрген білімді зиялы. Күнделігінде ол қоғамдағы әділетсіздік, рухани құлдырау жайында шынайы әрі ауыр ойларын жазады. Автор осы кейіпкер арқылы</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постколониалдық қоғамның рухани дертіне</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диагноз қоюға тырысады. Қоғамда жемқорлық пен зияндық белең алып, ізгі мұраттар әлсірегенін, адамгершілік құндылықтардың тәлкекке түскенін көрсетеді.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Повестегі оқиға желісі бойынша бас кейіпкер өз күнделік жазбаларын оқып алған беймәлім біреуден хат алады. Бейтаныс хат жолдаушы кейіпкердің өмірлік ұстанымдарын терістеп, оған қарама-қарсы пікірлер айтқан. Осылайша</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жақсылық пен жамандықтың адам санасындағы ашық қақтығысы – нағыз «парасат майданы»</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басталады. Алғашында күнделік иесі бұл хаттар кімнен келді деп дал болады, айналасындағы адамдардың бірін күдіктеніп іздейді. Ешкімді таба алмаған соң ол «бейтаныс құрбысына» жауап хат жаза бастайды. Екі тұлға – күнделік иесі мен беймәлім хат жазушы – арасындағы пікірталас барған сайын терең философиялық диспутқа айналады. Шын мәнінде, бұл екеуі екі бөлек адам емес, бір адамның санасындағы екі ұдай тұлға екені повесть соңында айқын болады.</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Психологиялық амбиваленттілік</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мұндай көркем формада бейнеленуі қазақ прозасында тың қабылданды: оқырман бір кейіпкердің ішкі эгосы өзімен өзі айтысып, бағынбайтын қарсыласына айналғанын кеш түсінеді де, күтпеген эффект алады.</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Бастапқыда беймәлім хат иесінің пайымы кейіпкер үшін ғана емес, оқырман үшін де өте нанымды әрі әсерлі болып көрінеді. Хат жазушы өзін</w:t>
      </w:r>
      <w:r w:rsidR="00DC723C" w:rsidRPr="002D5CA2">
        <w:rPr>
          <w:color w:val="000000" w:themeColor="text1"/>
          <w:sz w:val="28"/>
          <w:szCs w:val="28"/>
          <w:lang w:val="kk-KZ"/>
        </w:rPr>
        <w:t xml:space="preserve"> </w:t>
      </w:r>
      <w:r w:rsidRPr="002D5CA2">
        <w:rPr>
          <w:rStyle w:val="ad"/>
          <w:b w:val="0"/>
          <w:bCs w:val="0"/>
          <w:color w:val="000000" w:themeColor="text1"/>
          <w:sz w:val="28"/>
          <w:szCs w:val="28"/>
          <w:lang w:val="kk-KZ"/>
        </w:rPr>
        <w:t>«Сіздің бейтаныс құрбыңыз»</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деп таныстырады, әр хатында күнделік иесінің ой-тұжырымдарын жоққа шығарып, өмірдің басқа қырларын дәлелдермен көрсетпекке ұмтылады. Екінші хатындағы пікірлер, әсіресе, бас қаһарманның дүниетанымын шайқалтып жібереді. Хатта беймәлім қарсылас былай дейді: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«Менің ұққаным – сіз ізгілікке сенесіз де, зұлымдыққа сенбейді екенсіз. Меніңше, екеуіне де сену керек. Дүниені ұстап тұрған осы екі күш қой. …Өлімнің арқасында ғана өмір мәңгілік тоқтаусыз үрдіске айналып отыр. …Ендеше, ешбір күшке «жақсы», «жаман» деп алдын ала айдар тағуға болмайды» [11</w:t>
      </w:r>
      <w:r w:rsidR="00543878" w:rsidRPr="002D5CA2">
        <w:rPr>
          <w:rStyle w:val="ae"/>
          <w:color w:val="000000" w:themeColor="text1"/>
          <w:sz w:val="28"/>
          <w:szCs w:val="28"/>
          <w:lang w:val="kk-KZ"/>
        </w:rPr>
        <w:t>7</w:t>
      </w:r>
      <w:r w:rsidRPr="002D5CA2">
        <w:rPr>
          <w:rStyle w:val="ae"/>
          <w:color w:val="000000" w:themeColor="text1"/>
          <w:sz w:val="28"/>
          <w:szCs w:val="28"/>
          <w:lang w:val="kk-KZ"/>
        </w:rPr>
        <w:t>]</w:t>
      </w:r>
      <w:r w:rsidRPr="002D5CA2">
        <w:rPr>
          <w:color w:val="000000" w:themeColor="text1"/>
          <w:sz w:val="28"/>
          <w:szCs w:val="28"/>
          <w:lang w:val="kk-KZ"/>
        </w:rPr>
        <w:t>.</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Бұл жолдарда хат иесі жақсылық пен жамандықты адамзат тіршілігін сақтап тұрған</w:t>
      </w:r>
      <w:r w:rsidR="00DC723C" w:rsidRPr="002D5CA2">
        <w:rPr>
          <w:color w:val="000000" w:themeColor="text1"/>
          <w:sz w:val="28"/>
          <w:szCs w:val="28"/>
          <w:lang w:val="kk-KZ"/>
        </w:rPr>
        <w:t xml:space="preserve"> </w:t>
      </w:r>
      <w:r w:rsidRPr="002D5CA2">
        <w:rPr>
          <w:rStyle w:val="ae"/>
          <w:color w:val="000000" w:themeColor="text1"/>
          <w:sz w:val="28"/>
          <w:szCs w:val="28"/>
          <w:lang w:val="kk-KZ"/>
        </w:rPr>
        <w:t>қос күш</w:t>
      </w:r>
      <w:r w:rsidR="00DC723C" w:rsidRPr="002D5CA2">
        <w:rPr>
          <w:rStyle w:val="ae"/>
          <w:color w:val="000000" w:themeColor="text1"/>
          <w:sz w:val="28"/>
          <w:szCs w:val="28"/>
          <w:lang w:val="kk-KZ"/>
        </w:rPr>
        <w:t xml:space="preserve"> </w:t>
      </w:r>
      <w:r w:rsidRPr="002D5CA2">
        <w:rPr>
          <w:color w:val="000000" w:themeColor="text1"/>
          <w:sz w:val="28"/>
          <w:szCs w:val="28"/>
          <w:lang w:val="kk-KZ"/>
        </w:rPr>
        <w:t>ретінде сипаттайды. Автор осылайша қарапайым оқырман этикалық тұрғыдан «жаман» деп санайтын құбылыстардың (ажал, зұлымдық) әлемдік тепе-теңдіктегі орны бар екенін мойындатады. Бір қарағанда бұл пікірлер ізгілікке қарсы шыққан</w:t>
      </w:r>
      <w:r w:rsidR="00543878" w:rsidRPr="002D5CA2">
        <w:rPr>
          <w:color w:val="000000" w:themeColor="text1"/>
          <w:sz w:val="28"/>
          <w:szCs w:val="28"/>
          <w:lang w:val="kk-KZ"/>
        </w:rPr>
        <w:t xml:space="preserve"> </w:t>
      </w:r>
      <w:r w:rsidRPr="002D5CA2">
        <w:rPr>
          <w:rStyle w:val="ad"/>
          <w:b w:val="0"/>
          <w:bCs w:val="0"/>
          <w:color w:val="000000" w:themeColor="text1"/>
          <w:sz w:val="28"/>
          <w:szCs w:val="28"/>
          <w:lang w:val="kk-KZ"/>
        </w:rPr>
        <w:t>керағар ұстаным</w:t>
      </w:r>
      <w:r w:rsidR="00DC723C" w:rsidRPr="002D5CA2">
        <w:rPr>
          <w:rStyle w:val="ad"/>
          <w:b w:val="0"/>
          <w:bCs w:val="0"/>
          <w:color w:val="000000" w:themeColor="text1"/>
          <w:sz w:val="28"/>
          <w:szCs w:val="28"/>
          <w:lang w:val="kk-KZ"/>
        </w:rPr>
        <w:t xml:space="preserve"> </w:t>
      </w:r>
      <w:r w:rsidRPr="002D5CA2">
        <w:rPr>
          <w:color w:val="000000" w:themeColor="text1"/>
          <w:sz w:val="28"/>
          <w:szCs w:val="28"/>
          <w:lang w:val="kk-KZ"/>
        </w:rPr>
        <w:t>сияқты әсер етеді. Алайда айтылған уәждердің логикалық қуаты соншалық, қарсылас дәлелдеріне бір сәт оқырман да келісіп қалатындай ә</w:t>
      </w:r>
      <w:r w:rsidR="00DC723C" w:rsidRPr="002D5CA2">
        <w:rPr>
          <w:color w:val="000000" w:themeColor="text1"/>
          <w:sz w:val="28"/>
          <w:szCs w:val="28"/>
          <w:lang w:val="kk-KZ"/>
        </w:rPr>
        <w:t xml:space="preserve">сер қалдырады. Әдебиет сыншы А. </w:t>
      </w:r>
      <w:r w:rsidRPr="002D5CA2">
        <w:rPr>
          <w:color w:val="000000" w:themeColor="text1"/>
          <w:sz w:val="28"/>
          <w:szCs w:val="28"/>
          <w:lang w:val="kk-KZ"/>
        </w:rPr>
        <w:t>Кеңшілікұлы пікірінше, Т.</w:t>
      </w:r>
      <w:r w:rsidR="00DC723C" w:rsidRPr="002D5CA2">
        <w:rPr>
          <w:color w:val="000000" w:themeColor="text1"/>
          <w:sz w:val="28"/>
          <w:szCs w:val="28"/>
          <w:lang w:val="kk-KZ"/>
        </w:rPr>
        <w:t xml:space="preserve"> </w:t>
      </w:r>
      <w:r w:rsidRPr="002D5CA2">
        <w:rPr>
          <w:color w:val="000000" w:themeColor="text1"/>
          <w:sz w:val="28"/>
          <w:szCs w:val="28"/>
          <w:lang w:val="kk-KZ"/>
        </w:rPr>
        <w:t>Әбдік бұл туындыны жазарда ізгілік пен зұлымдықтың санқилы қисындарын зерделеп, талай еңбекті оқығаны байқалады, оқырман хатты оқығанда бір сәт қарсы тараптың уәжіне ұйып қала жаздайды, ал сәлден соң ізгілік жауабын оқығанда бастапқы ойынан айнып, өз сенімінің солқылдақ қалғанына қорқып кетеді [117]. Шынында да, «Парасат майданын» оқыған адам жақсылық пен жамандық арасына шүбәсіз шек қоя алмастай күйге түсуі – автор қол жеткізген маңызды көркем эффект. Бұл –</w:t>
      </w:r>
      <w:r w:rsidRPr="002D5CA2">
        <w:rPr>
          <w:rStyle w:val="apple-converted-space"/>
          <w:color w:val="000000" w:themeColor="text1"/>
          <w:sz w:val="28"/>
          <w:szCs w:val="28"/>
          <w:lang w:val="kk-KZ"/>
        </w:rPr>
        <w:t> </w:t>
      </w:r>
      <w:r w:rsidRPr="002D5CA2">
        <w:rPr>
          <w:rStyle w:val="ae"/>
          <w:color w:val="000000" w:themeColor="text1"/>
          <w:sz w:val="28"/>
          <w:szCs w:val="28"/>
          <w:lang w:val="kk-KZ"/>
        </w:rPr>
        <w:t>амфиболиялы ситуация</w:t>
      </w:r>
      <w:r w:rsidRPr="002D5CA2">
        <w:rPr>
          <w:color w:val="000000" w:themeColor="text1"/>
          <w:sz w:val="28"/>
          <w:szCs w:val="28"/>
          <w:lang w:val="kk-KZ"/>
        </w:rPr>
        <w:t>, яғни ақ пен қараның арасы, шындық пен жалғанның шекарасы бұлдырап, адам санасында</w:t>
      </w:r>
      <w:r w:rsidR="00543878"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амбивалентті сезімдер</w:t>
      </w:r>
      <w:r w:rsidRPr="002D5CA2">
        <w:rPr>
          <w:rStyle w:val="apple-converted-space"/>
          <w:color w:val="000000" w:themeColor="text1"/>
          <w:sz w:val="28"/>
          <w:szCs w:val="28"/>
          <w:lang w:val="kk-KZ"/>
        </w:rPr>
        <w:t> </w:t>
      </w:r>
      <w:r w:rsidRPr="002D5CA2">
        <w:rPr>
          <w:color w:val="000000" w:themeColor="text1"/>
          <w:sz w:val="28"/>
          <w:szCs w:val="28"/>
          <w:lang w:val="kk-KZ"/>
        </w:rPr>
        <w:t>қатар ұялауының көрінісі.</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Хат жазушы тек зұлымдықты ақтап қана қоймай, адам өміріндегі өтіріктің де пайдалы қызметін көрсетеді. Мәселен ол:</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«Өтірікті жек көреміз. Ал сол өтірік адамдармен айтысатын болса: «...Бәріңнің күн көріп отырғандарың менің арқам емес пе? ...Өтірік айтпай бір күн өмір сүре алмас едіңдер»</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w:t>
      </w:r>
      <w:r w:rsidR="00322931" w:rsidRPr="002D5CA2">
        <w:rPr>
          <w:rStyle w:val="ae"/>
          <w:color w:val="000000" w:themeColor="text1"/>
          <w:sz w:val="28"/>
          <w:szCs w:val="28"/>
          <w:lang w:val="kk-KZ"/>
        </w:rPr>
        <w:t xml:space="preserve">116, </w:t>
      </w:r>
      <w:r w:rsidR="00543878" w:rsidRPr="002D5CA2">
        <w:rPr>
          <w:rStyle w:val="ae"/>
          <w:color w:val="000000" w:themeColor="text1"/>
          <w:sz w:val="28"/>
          <w:szCs w:val="28"/>
          <w:lang w:val="kk-KZ"/>
        </w:rPr>
        <w:t xml:space="preserve">б. </w:t>
      </w:r>
      <w:r w:rsidR="00322931" w:rsidRPr="002D5CA2">
        <w:rPr>
          <w:rStyle w:val="ae"/>
          <w:color w:val="000000" w:themeColor="text1"/>
          <w:sz w:val="28"/>
          <w:szCs w:val="28"/>
          <w:lang w:val="kk-KZ"/>
        </w:rPr>
        <w:t>23</w:t>
      </w:r>
      <w:r w:rsidRPr="002D5CA2">
        <w:rPr>
          <w:rStyle w:val="ae"/>
          <w:color w:val="000000" w:themeColor="text1"/>
          <w:sz w:val="28"/>
          <w:szCs w:val="28"/>
          <w:lang w:val="kk-KZ"/>
        </w:rPr>
        <w:t>]</w:t>
      </w:r>
      <w:r w:rsidRPr="002D5CA2">
        <w:rPr>
          <w:color w:val="000000" w:themeColor="text1"/>
          <w:sz w:val="28"/>
          <w:szCs w:val="28"/>
          <w:lang w:val="kk-KZ"/>
        </w:rPr>
        <w:t xml:space="preserve"> деп дауласар еді. …Өйткені өтіріктің айтып отырғаны – шындық» деп мәселені төтесінен қояды. Бұл – көркем мәтіндегі өте бір өткір парадокс –</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өтіріктің шындығы</w:t>
      </w:r>
      <w:r w:rsidRPr="002D5CA2">
        <w:rPr>
          <w:color w:val="000000" w:themeColor="text1"/>
          <w:sz w:val="28"/>
          <w:szCs w:val="28"/>
          <w:lang w:val="kk-KZ"/>
        </w:rPr>
        <w:t>. Шынында, адамдар кейде бір-біріне жалған айтып жан сақтайды, кей жағдайда қатал шындықты жұмсарту үшін өтірікке жүгінеді – Демек абсолютті шындық дүниені бұзып жібере алатын болса, «жақсы өтірік» өмірді сақтап тұр. Хат иесі осыны бетке басқанда, күнделік иесінің санасы шайқалып, өз көзқарасының беріктігіне күмәндана бастайды. Повестегі бұл тартыс оқырманды да екіұдай күйге түсіретіні бекер емес. Шындық пен жалғанның диалектикасын мұндай тосын мысалдармен көрсету үшін автор оксюморон тәсілін тиімді қолданған. Мәтінде</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«өтіріктің айтып отырғаны – шындық»</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деген сөз тіркесі арқылы ақиқат пен жалғанның өзара шырмалған табиғаты көрінеді. Бұл – өмірдің сан-қилы құбылыстарына алдын ала моральдық үкім берудің ағат екенін аңғартатын философиялық түйін.</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Бейтаныс құрбының уәждерінен кейін басты кейіпкер қатты күйзеліске түседі. Өз ұстанымдарының терістігі бар ма деп күмәндана бастап, жан дүниесі алай-дүлей болады. Күнделікте ол сезінген күйі былайша берілген:</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rStyle w:val="ae"/>
          <w:color w:val="000000" w:themeColor="text1"/>
          <w:sz w:val="28"/>
          <w:szCs w:val="28"/>
          <w:lang w:val="kk-KZ"/>
        </w:rPr>
        <w:t>«Менің бойымдағы алғашқы соқыр үрей енді ішкі азапқа, рухани мазасыздыққа айналды. Себебі хаттағы кесепат ой-пікірлерде шындықтың белгілері жоқ емес еді. Қауіптілігінің өзі де осында. Дүниедегі ең жаман нәрсе – бірыңғай жалғандық емес, шындық араласқан жартылай жалғандық. Ең қатерлі адам – бірыңғай жексұрын емес, бойында аздап та болса жақсы қасиеттері бар жексұрын. Ондай «жақсы» жексұрындармен күресу он есе қиын» [116</w:t>
      </w:r>
      <w:r w:rsidR="00322931" w:rsidRPr="002D5CA2">
        <w:rPr>
          <w:rStyle w:val="ae"/>
          <w:color w:val="000000" w:themeColor="text1"/>
          <w:sz w:val="28"/>
          <w:szCs w:val="28"/>
          <w:lang w:val="kk-KZ"/>
        </w:rPr>
        <w:t xml:space="preserve">, </w:t>
      </w:r>
      <w:r w:rsidR="00543878" w:rsidRPr="002D5CA2">
        <w:rPr>
          <w:rStyle w:val="ae"/>
          <w:color w:val="000000" w:themeColor="text1"/>
          <w:sz w:val="28"/>
          <w:szCs w:val="28"/>
          <w:lang w:val="kk-KZ"/>
        </w:rPr>
        <w:t xml:space="preserve">б. </w:t>
      </w:r>
      <w:r w:rsidR="00322931" w:rsidRPr="002D5CA2">
        <w:rPr>
          <w:rStyle w:val="ae"/>
          <w:color w:val="000000" w:themeColor="text1"/>
          <w:sz w:val="28"/>
          <w:szCs w:val="28"/>
          <w:lang w:val="kk-KZ"/>
        </w:rPr>
        <w:t>45</w:t>
      </w:r>
      <w:r w:rsidRPr="002D5CA2">
        <w:rPr>
          <w:rStyle w:val="ae"/>
          <w:color w:val="000000" w:themeColor="text1"/>
          <w:sz w:val="28"/>
          <w:szCs w:val="28"/>
          <w:lang w:val="kk-KZ"/>
        </w:rPr>
        <w:t>]</w:t>
      </w:r>
      <w:r w:rsidRPr="002D5CA2">
        <w:rPr>
          <w:color w:val="000000" w:themeColor="text1"/>
          <w:sz w:val="28"/>
          <w:szCs w:val="28"/>
          <w:lang w:val="kk-KZ"/>
        </w:rPr>
        <w:t>.</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Кейіпкердің бұл ішкі монологы – шығармадағы негізгі идеялардың бірі. Мұнда</w:t>
      </w:r>
      <w:r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амбиваленттілік феномені</w:t>
      </w:r>
      <w:r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нақты тұжырымдалады, «жартылай жалғандық» – шындықтың араласуымен күш алған өтірік, ол кәдімгі өтіріктен әлдеқайда қауіпті. Сол сияқты </w:t>
      </w:r>
      <w:r w:rsidRPr="002D5CA2">
        <w:rPr>
          <w:rStyle w:val="ae"/>
          <w:color w:val="000000" w:themeColor="text1"/>
          <w:sz w:val="28"/>
          <w:szCs w:val="28"/>
          <w:lang w:val="kk-KZ"/>
        </w:rPr>
        <w:t>«жақсы жексұрын»</w:t>
      </w:r>
      <w:r w:rsidRPr="002D5CA2">
        <w:rPr>
          <w:rStyle w:val="apple-converted-space"/>
          <w:color w:val="000000" w:themeColor="text1"/>
          <w:sz w:val="28"/>
          <w:szCs w:val="28"/>
          <w:lang w:val="kk-KZ"/>
        </w:rPr>
        <w:t xml:space="preserve"> </w:t>
      </w:r>
      <w:r w:rsidRPr="002D5CA2">
        <w:rPr>
          <w:color w:val="000000" w:themeColor="text1"/>
          <w:sz w:val="28"/>
          <w:szCs w:val="28"/>
          <w:lang w:val="kk-KZ"/>
        </w:rPr>
        <w:t>бойында аз да болса игі қасиеті бар зұлым адам, ондай екіжақтылығымен ол нағыз жауыздан да қатерлі екенін аңғаруға болады. Повестің басты кейіпкері өз тәжірибесінен осыны ұғып, толыққанды зұлымдық пен толыққанды ізгілік өмірде аз кездеседі, ал аралас, екіұдай құбылыстар жиі әрі оларды ажырату қиын. Демек</w:t>
      </w:r>
      <w:r w:rsidR="00C1096E"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амфиболиялық сана</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 постколониалдық кезеңдегі адамдардың дүниетанымына тән құбылыс. Төлен Әбдік адам жанының осындай екіұштылығын ашу арқылы оқырманын сақтандырады, жалғанның құрамындағы жарты шындыққа немесе зұлымның бойындағы шағын ізгілікке алданып қалу опасыңды бұзуы мүмкін. Шығармадағы</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«жақсы» мен «жаманның» ішкі шарпысы</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осылай кең философиялық мәнге ие болады.</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Шиеленіс шегіне жеткенде, ақырында күнделік иесі клиника дәрігерінің көмегімен шындықты біледі. Хат жазған ешкім сырттан келмеген, ол – науқастың өз ішіндегі екінші «мені» болып шыққан. Дәрігер бейнесі арқылы автор көпшілікке түсінікті мынадай ғылыми түсіндірме береді: бір адамның бойында екі түрлі тұлға кезектесіп өмір сүретін психикалық ауытқу – медицинада сирек те болса кездесетін құбылыс. Дәрігердің айтуынша, бұл құбылыстың әлеуметтік астары да бар. Адамдардың өз табиғатына кереғар қылықтар жасап, «өзіне-өзі ұқсамай қалуы» кәдуілгі өмірде де болады екен. Мысалы, байсалды да кішіпейіл адамның билікке қолы жеткенде бірден өркөкірек, озбыр үлкен бастыққа айналып шыға келетіні, ал сол адам өзінен жоғарырақ дөкейдің алдында қайтадан құрақ ұшқан кішіпейіл кейпіне түсетіні – тұлғаның уақытша екіге бөлінуінің бір түрі. Дәрігер бұл жайды сынай отырып:</w:t>
      </w:r>
      <w:r w:rsidRPr="002D5CA2">
        <w:rPr>
          <w:rStyle w:val="apple-converted-space"/>
          <w:color w:val="000000" w:themeColor="text1"/>
          <w:sz w:val="28"/>
          <w:szCs w:val="28"/>
          <w:lang w:val="kk-KZ"/>
        </w:rPr>
        <w:t> </w:t>
      </w:r>
      <w:r w:rsidRPr="002D5CA2">
        <w:rPr>
          <w:rStyle w:val="ae"/>
          <w:color w:val="000000" w:themeColor="text1"/>
          <w:sz w:val="28"/>
          <w:szCs w:val="28"/>
          <w:lang w:val="kk-KZ"/>
        </w:rPr>
        <w:t xml:space="preserve">«біз бәріміз де екіге бөлінген тұлғалармыз. Ішімізден «жоқ» деп отырып, сыртқа «иә» деп келісе салатын болсақ, ...өзіміз сенбей отырған жалған істі сыртқа шындық ретінде қолдап отырсақ, осының бәрі – бәріміздің қос тұлғаға айналғанымыздың белгісі емей не? Мұны екі жүзділік </w:t>
      </w:r>
      <w:r w:rsidRPr="002D5CA2">
        <w:rPr>
          <w:rStyle w:val="ae"/>
          <w:sz w:val="28"/>
          <w:szCs w:val="28"/>
          <w:lang w:val="kk-KZ"/>
        </w:rPr>
        <w:t>дейсіз бе, әлде тұлғаның екіге бөлінуі дейсіз бе – одан ештеңе өзгермейді»</w:t>
      </w:r>
      <w:r w:rsidR="00DC723C" w:rsidRPr="002D5CA2">
        <w:rPr>
          <w:rStyle w:val="apple-converted-space"/>
          <w:sz w:val="28"/>
          <w:szCs w:val="28"/>
          <w:lang w:val="kk-KZ"/>
        </w:rPr>
        <w:t xml:space="preserve"> </w:t>
      </w:r>
      <w:r w:rsidR="00322931" w:rsidRPr="002D5CA2">
        <w:rPr>
          <w:i/>
          <w:iCs/>
          <w:sz w:val="28"/>
          <w:szCs w:val="28"/>
          <w:lang w:val="kk-KZ"/>
        </w:rPr>
        <w:t>[116</w:t>
      </w:r>
      <w:r w:rsidR="00C1096E" w:rsidRPr="002D5CA2">
        <w:rPr>
          <w:i/>
          <w:iCs/>
          <w:sz w:val="28"/>
          <w:szCs w:val="28"/>
          <w:lang w:val="kk-KZ"/>
        </w:rPr>
        <w:t>, с. 3-286</w:t>
      </w:r>
      <w:r w:rsidR="00322931" w:rsidRPr="002D5CA2">
        <w:rPr>
          <w:i/>
          <w:iCs/>
          <w:sz w:val="28"/>
          <w:szCs w:val="28"/>
          <w:lang w:val="kk-KZ"/>
        </w:rPr>
        <w:t xml:space="preserve">] </w:t>
      </w:r>
      <w:r w:rsidRPr="002D5CA2">
        <w:rPr>
          <w:sz w:val="28"/>
          <w:szCs w:val="28"/>
          <w:lang w:val="kk-KZ"/>
        </w:rPr>
        <w:t>деп түйіндейді</w:t>
      </w:r>
      <w:r w:rsidR="00322931" w:rsidRPr="002D5CA2">
        <w:rPr>
          <w:sz w:val="28"/>
          <w:szCs w:val="28"/>
          <w:lang w:val="kk-KZ"/>
        </w:rPr>
        <w:t>.</w:t>
      </w:r>
      <w:r w:rsidRPr="002D5CA2">
        <w:rPr>
          <w:sz w:val="28"/>
          <w:szCs w:val="28"/>
          <w:lang w:val="kk-KZ"/>
        </w:rPr>
        <w:t xml:space="preserve"> Осы диалог арқылы автор оқырманға тағы бір ой </w:t>
      </w:r>
      <w:r w:rsidRPr="002D5CA2">
        <w:rPr>
          <w:color w:val="000000" w:themeColor="text1"/>
          <w:sz w:val="28"/>
          <w:szCs w:val="28"/>
          <w:lang w:val="kk-KZ"/>
        </w:rPr>
        <w:t>салады: қоғамдағы екіжүзділік</w:t>
      </w:r>
      <w:r w:rsidR="00322931" w:rsidRPr="002D5CA2">
        <w:rPr>
          <w:color w:val="000000" w:themeColor="text1"/>
          <w:sz w:val="28"/>
          <w:szCs w:val="28"/>
          <w:lang w:val="kk-KZ"/>
        </w:rPr>
        <w:t xml:space="preserve"> </w:t>
      </w:r>
      <w:r w:rsidRPr="002D5CA2">
        <w:rPr>
          <w:color w:val="000000" w:themeColor="text1"/>
          <w:sz w:val="28"/>
          <w:szCs w:val="28"/>
          <w:lang w:val="kk-KZ"/>
        </w:rPr>
        <w:t>– аса қатерлі дерт, тіпті ол шизофрения секілді қауіпті. Отарлық және тоталитарлық қоғамда адамдар жиі</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ішінде бір басқа, сыртында бір басқа</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амалмен өмір сүруге мәжбүр болды. Бұл да сананың бөлінуіне, қауіпті</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қос тұлғалығына әкелген</w:t>
      </w:r>
      <w:r w:rsidRPr="002D5CA2">
        <w:rPr>
          <w:color w:val="000000" w:themeColor="text1"/>
          <w:sz w:val="28"/>
          <w:szCs w:val="28"/>
          <w:lang w:val="kk-KZ"/>
        </w:rPr>
        <w:t xml:space="preserve"> құбылыс. Дәрігер келтірген Лев Толстойдың «Тойдан кейін» әңгімесіндегі полковник бейнесі де осыны дәлелдейді. Бір адамның күні-түні екі түрлі мінез көрсетуі адам болмысының астарында қосарланған табиғат барын аңғартады [118]. Әрине Т. Әбдіктің повесіндегі жағдай – психикалық ауруға ұласқан шектен шыққан мысал. Әйтсе де, астарында әлеуметтік, философиялық шындық жатыр: посткеңестік кезеңде қазақ қоғамында көптеген адамдар санасында бұрынғы коммунистік тәрбие мен жаңа капиталистік өмір талаптарының қақтығысы орын алды. Сол кезеңде талай жанның ойы мен ісі, айтқаны мен істегені үйлеспейтін екіжүзділік белең алғаны белгілі. «Парасат майданында» дәрігер аузымен айтылатын жоғарыдағы сөздер оқырманға арналған үлкен ескерту.</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Аморализмге бой алдырған екіжүзді қоғамның әр мүшесі шын мәнінде ішкі «парасат майданын» бастан кешіреді</w:t>
      </w:r>
      <w:r w:rsidRPr="002D5CA2">
        <w:rPr>
          <w:color w:val="000000" w:themeColor="text1"/>
          <w:sz w:val="28"/>
          <w:szCs w:val="28"/>
          <w:lang w:val="kk-KZ"/>
        </w:rPr>
        <w:t>, тек соны мойындауға ерік-жігер қажет.</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Повесть соңында бас кейіпкер өз ішіндегі «зұлым тұлғаның» барын мойындап, есінен танып қалады. Есін жиған соң дәрігерлер оны гипноз терапиясымен емдеуге кіріседі, яғни екіге жарылған санасын қайта біріктіру міндеті тұр. Шығарма соңында қос тұлғаның тағдыры не болары нақты көрсетілмейді. Алайда медбике қыздың кейіпкерге айтқан келесі сөздері оқырманның жүрегінде үміт отын жағады:</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 xml:space="preserve">«Шынайы тазалық бұл өмірде онсыз да құлағалы тұрғандай көрінеді. Бәлкім, оны құлатпай тұрған сіз секілді санаулы адамдар шығар... Мен сізге де, әулие қасиеттердің бар екеніне де </w:t>
      </w:r>
      <w:r w:rsidRPr="002D5CA2">
        <w:rPr>
          <w:rStyle w:val="ae"/>
          <w:sz w:val="28"/>
          <w:szCs w:val="28"/>
          <w:lang w:val="kk-KZ"/>
        </w:rPr>
        <w:t>сенемін»</w:t>
      </w:r>
      <w:r w:rsidR="00DC723C" w:rsidRPr="002D5CA2">
        <w:rPr>
          <w:rStyle w:val="apple-converted-space"/>
          <w:sz w:val="28"/>
          <w:szCs w:val="28"/>
          <w:lang w:val="kk-KZ"/>
        </w:rPr>
        <w:t xml:space="preserve"> </w:t>
      </w:r>
      <w:r w:rsidRPr="002D5CA2">
        <w:rPr>
          <w:sz w:val="28"/>
          <w:szCs w:val="28"/>
          <w:lang w:val="kk-KZ"/>
        </w:rPr>
        <w:t>дейді [116</w:t>
      </w:r>
      <w:r w:rsidR="00C1096E" w:rsidRPr="002D5CA2">
        <w:rPr>
          <w:sz w:val="28"/>
          <w:szCs w:val="28"/>
          <w:lang w:val="kk-KZ"/>
        </w:rPr>
        <w:t>, 12-65</w:t>
      </w:r>
      <w:r w:rsidRPr="002D5CA2">
        <w:rPr>
          <w:sz w:val="28"/>
          <w:szCs w:val="28"/>
          <w:lang w:val="kk-KZ"/>
        </w:rPr>
        <w:t xml:space="preserve">]. Яғни қанша жерден заман бүлініп, зұлымдық </w:t>
      </w:r>
      <w:r w:rsidRPr="002D5CA2">
        <w:rPr>
          <w:color w:val="000000" w:themeColor="text1"/>
          <w:sz w:val="28"/>
          <w:szCs w:val="28"/>
          <w:lang w:val="kk-KZ"/>
        </w:rPr>
        <w:t>үстем болғанымен, адамзатқа мейірім-шапағаты мол</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парасатты адамдар</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әлі де қажет әрі бар екеніне сену керек. Төлен Әбдіктің «Парасат майданы» повесі тура мәнінде бір кейіпкердің психологиялық сырқаты туралы болса да, астарлы субтекстінде бүкіл</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замандас тұлғаның рухани аманаты</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жатқан туынды. Жазушы адам болмысының оксюморон табиғатын – яғни пенденің бойындағы ізгілік пен зұлымдықтың бітіспес майданын – айқындай отырып, оқырманды өзін тануға, өзін жеңуге шақырады. Постколониалдық кезеңдегі қоғамдық санада орныққан сенім дағдарысы, моральдық релятивизм осы шығармада мейлінше айқын философиялық үлгіде көрініс тапқан. Оксюморон</w:t>
      </w:r>
      <w:r w:rsidR="00E41A03" w:rsidRPr="002D5CA2">
        <w:rPr>
          <w:color w:val="000000" w:themeColor="text1"/>
          <w:sz w:val="28"/>
          <w:szCs w:val="28"/>
          <w:lang w:val="kk-KZ"/>
        </w:rPr>
        <w:t>ды</w:t>
      </w:r>
      <w:r w:rsidRPr="002D5CA2">
        <w:rPr>
          <w:color w:val="000000" w:themeColor="text1"/>
          <w:sz w:val="28"/>
          <w:szCs w:val="28"/>
          <w:lang w:val="kk-KZ"/>
        </w:rPr>
        <w:t xml:space="preserve"> бейнелеу арқылы автор</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 xml:space="preserve">«әулие де пенде» </w:t>
      </w:r>
      <w:r w:rsidRPr="002D5CA2">
        <w:rPr>
          <w:color w:val="000000" w:themeColor="text1"/>
          <w:sz w:val="28"/>
          <w:szCs w:val="28"/>
          <w:lang w:val="kk-KZ"/>
        </w:rPr>
        <w:t>адамның портретін жасап, оқырманға терең психологиялық-пәлсапалық әсер сыйлайды.</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Мұхтар Мағауиннің «Жармақ» романы мен Төлен Әбдіктің «Парасат майданы» повесі – қазақ әдебиетінде постколониалдық сана қайшылықтарын кейіпкердің екіге жарылуы арқылы бейнелеген бірегей шығармалар. Екі туындыда да</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оксюморон тұлға образы</w:t>
      </w:r>
      <w:r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негізгі өзек ретінде алынған: бір адам – екі түрлі тұлға. «Жармақта» Мұрат пен Марат образдары арқылы тәуелсіздік кезеңіндегі </w:t>
      </w:r>
      <w:r w:rsidRPr="002D5CA2">
        <w:rPr>
          <w:rStyle w:val="ae"/>
          <w:i w:val="0"/>
          <w:iCs w:val="0"/>
          <w:color w:val="000000" w:themeColor="text1"/>
          <w:sz w:val="28"/>
          <w:szCs w:val="28"/>
          <w:lang w:val="kk-KZ"/>
        </w:rPr>
        <w:t xml:space="preserve">ескі рухани идеалдар </w:t>
      </w:r>
      <w:r w:rsidRPr="002D5CA2">
        <w:rPr>
          <w:color w:val="000000" w:themeColor="text1"/>
          <w:sz w:val="28"/>
          <w:szCs w:val="28"/>
          <w:lang w:val="kk-KZ"/>
        </w:rPr>
        <w:t xml:space="preserve">мен </w:t>
      </w:r>
      <w:r w:rsidRPr="002D5CA2">
        <w:rPr>
          <w:rStyle w:val="ae"/>
          <w:i w:val="0"/>
          <w:iCs w:val="0"/>
          <w:color w:val="000000" w:themeColor="text1"/>
          <w:sz w:val="28"/>
          <w:szCs w:val="28"/>
          <w:lang w:val="kk-KZ"/>
        </w:rPr>
        <w:t xml:space="preserve">жаңа материалистік құндылықтар </w:t>
      </w:r>
      <w:r w:rsidRPr="002D5CA2">
        <w:rPr>
          <w:i/>
          <w:iCs/>
          <w:color w:val="000000" w:themeColor="text1"/>
          <w:sz w:val="28"/>
          <w:szCs w:val="28"/>
          <w:lang w:val="kk-KZ"/>
        </w:rPr>
        <w:t>қ</w:t>
      </w:r>
      <w:r w:rsidRPr="002D5CA2">
        <w:rPr>
          <w:color w:val="000000" w:themeColor="text1"/>
          <w:sz w:val="28"/>
          <w:szCs w:val="28"/>
          <w:lang w:val="kk-KZ"/>
        </w:rPr>
        <w:t>ақтығысы көрсетілсе, «Парасат майданында» кейіпкердің өз санасындағы</w:t>
      </w:r>
      <w:r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ізгілік пен зұлымдықтың</w:t>
      </w:r>
      <w:r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майданы суреттеледі. Екі шығармада да </w:t>
      </w:r>
      <w:r w:rsidRPr="002D5CA2">
        <w:rPr>
          <w:rStyle w:val="ad"/>
          <w:b w:val="0"/>
          <w:bCs w:val="0"/>
          <w:color w:val="000000" w:themeColor="text1"/>
          <w:sz w:val="28"/>
          <w:szCs w:val="28"/>
          <w:lang w:val="kk-KZ"/>
        </w:rPr>
        <w:t xml:space="preserve">амбиваленттілік </w:t>
      </w:r>
      <w:r w:rsidRPr="002D5CA2">
        <w:rPr>
          <w:color w:val="000000" w:themeColor="text1"/>
          <w:sz w:val="28"/>
          <w:szCs w:val="28"/>
          <w:lang w:val="kk-KZ"/>
        </w:rPr>
        <w:t>– кейіпкер психологиясының қосарлылығы басты тақырып. Мағауин романында ұлттық тарихқа берілген зиялы мен дүниеқоңыз жаңа қазақтың бір тұлғада шарпысуы отарлық заманнан тәуелсіздікке өткен қоғамның символдық моделі болып тұр. Әбдік повесінде тоталитарлық жүйе құлап, жаңа құндылықтар орныға бастаған дәуірде адам санасында пайда болған моральдық релятивизм мен екіұштылық көрініс табады.</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Оксюморон поэтика арқылы бұл шығармалар</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постколониалдық сананың</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күрделілігін,</w:t>
      </w:r>
      <w:r w:rsidR="00DC723C" w:rsidRPr="002D5CA2">
        <w:rPr>
          <w:rStyle w:val="apple-converted-space"/>
          <w:color w:val="000000" w:themeColor="text1"/>
          <w:sz w:val="28"/>
          <w:szCs w:val="28"/>
          <w:lang w:val="kk-KZ"/>
        </w:rPr>
        <w:t xml:space="preserve"> </w:t>
      </w:r>
      <w:r w:rsidRPr="002D5CA2">
        <w:rPr>
          <w:rStyle w:val="ae"/>
          <w:color w:val="000000" w:themeColor="text1"/>
          <w:sz w:val="28"/>
          <w:szCs w:val="28"/>
          <w:lang w:val="kk-KZ"/>
        </w:rPr>
        <w:t>«тұлғаның екіге жарылуы»</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 xml:space="preserve">құбылысын көркемдікпен зерделеген. Әдеби талдауларға сүйенсек, оксюморон әдісі бір кейіпкер бойындағы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қасиеттерді ашып көрсетуге өте қолайлы құрал екенін дәлелдеп отыр. «Жармақ» пен «Парасат майданы» мысалында қазақ жазушылары қоғам тудырған терең қайшылықтарды кейіпкердің ішкі әлемі арқылы ақтарып, оқырманды да сол майданға араластырады. Бұл туындылар оқырманды кейіпкерлермен қоса қиналтып, бірге ойланып, өз сана түкпіріндегі жарық пен көлеңкені тануға мәжбүрлейді.</w:t>
      </w:r>
    </w:p>
    <w:p w:rsidR="00BC6D92"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Қорыта келе, постколониалдық кезеңдегі қазақ әдебиеті тұлғаның амбивалентті болмысын бейнелеуде жаңа көркемдік ізденістерге барғаны байқалады.</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Амбивалентті сана</w:t>
      </w:r>
      <w:r w:rsidRPr="002D5CA2">
        <w:rPr>
          <w:color w:val="000000" w:themeColor="text1"/>
          <w:sz w:val="28"/>
          <w:szCs w:val="28"/>
          <w:lang w:val="kk-KZ"/>
        </w:rPr>
        <w:t>,</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амфиболиялы ойлау</w:t>
      </w:r>
      <w:r w:rsidRPr="002D5CA2">
        <w:rPr>
          <w:color w:val="000000" w:themeColor="text1"/>
          <w:sz w:val="28"/>
          <w:szCs w:val="28"/>
          <w:lang w:val="kk-KZ"/>
        </w:rPr>
        <w:t>,</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 xml:space="preserve">екіге жарылған тұлға </w:t>
      </w:r>
      <w:r w:rsidRPr="002D5CA2">
        <w:rPr>
          <w:color w:val="000000" w:themeColor="text1"/>
          <w:sz w:val="28"/>
          <w:szCs w:val="28"/>
          <w:lang w:val="kk-KZ"/>
        </w:rPr>
        <w:t>бейнесі – қазіргі қазақ прозасында қоғамдық санадағы күйзелістерді, рухани ізденіс пен дағдарысты ашып көрсетудің тиімді тәсіліне айналды. Мағауиннің Мұраты мен Мараты, Әбдіктің күнделік иесі мен оның «көлеңкесі» – осының жарқын мысалы. Олар арқылы қазақ қаламгерлері оқырманға отаршылдықтың жарасы мен жаңа заманның дерті туралы, әрі сол екі қатерден өтудің жолы туралы ой тастайды. Екі шығарма да</w:t>
      </w:r>
      <w:r w:rsidR="00DC723C"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оксюморон интерпретацияның</w:t>
      </w:r>
      <w:r w:rsidR="00DC723C" w:rsidRPr="002D5CA2">
        <w:rPr>
          <w:rStyle w:val="apple-converted-space"/>
          <w:color w:val="000000" w:themeColor="text1"/>
          <w:sz w:val="28"/>
          <w:szCs w:val="28"/>
          <w:lang w:val="kk-KZ"/>
        </w:rPr>
        <w:t xml:space="preserve"> </w:t>
      </w:r>
      <w:r w:rsidRPr="002D5CA2">
        <w:rPr>
          <w:color w:val="000000" w:themeColor="text1"/>
          <w:sz w:val="28"/>
          <w:szCs w:val="28"/>
          <w:lang w:val="kk-KZ"/>
        </w:rPr>
        <w:t>қуатын дәлелдеп, қазақ әдебиетінде көркем-философиялық талдаудың деңгейін жаңа биікке көтерді. Әдебиет арқылы «адам жанының майданы» көрініп, сол майданда парасат пен пайым жеңіске жетсін деген ізгі мұраттар ұсынылады деуге болады.</w:t>
      </w:r>
    </w:p>
    <w:p w:rsidR="00BC6D92" w:rsidRPr="002D5CA2" w:rsidRDefault="00BC6D92" w:rsidP="00D06725">
      <w:pPr>
        <w:pStyle w:val="ac"/>
        <w:spacing w:before="0" w:beforeAutospacing="0" w:after="0" w:afterAutospacing="0"/>
        <w:ind w:firstLine="709"/>
        <w:jc w:val="both"/>
        <w:rPr>
          <w:color w:val="000000" w:themeColor="text1"/>
          <w:sz w:val="28"/>
          <w:szCs w:val="28"/>
          <w:lang w:val="kk-KZ"/>
        </w:rPr>
      </w:pPr>
    </w:p>
    <w:p w:rsidR="00DC723C" w:rsidRPr="002D5CA2" w:rsidRDefault="00DC723C" w:rsidP="00D06725">
      <w:pPr>
        <w:pStyle w:val="ac"/>
        <w:spacing w:before="0" w:beforeAutospacing="0" w:after="0" w:afterAutospacing="0"/>
        <w:ind w:firstLine="709"/>
        <w:jc w:val="both"/>
        <w:rPr>
          <w:color w:val="000000" w:themeColor="text1"/>
          <w:sz w:val="28"/>
          <w:szCs w:val="28"/>
          <w:lang w:val="kk-KZ"/>
        </w:rPr>
      </w:pPr>
    </w:p>
    <w:p w:rsidR="004C272C" w:rsidRPr="002D5CA2" w:rsidRDefault="00665E33" w:rsidP="00D06725">
      <w:pPr>
        <w:spacing w:line="240" w:lineRule="auto"/>
        <w:ind w:right="0" w:firstLine="709"/>
        <w:jc w:val="both"/>
        <w:rPr>
          <w:rFonts w:ascii="Times New Roman" w:hAnsi="Times New Roman"/>
          <w:b/>
          <w:color w:val="000000" w:themeColor="text1"/>
          <w:sz w:val="28"/>
          <w:szCs w:val="28"/>
          <w:lang w:val="kk-KZ"/>
        </w:rPr>
      </w:pPr>
      <w:r w:rsidRPr="002D5CA2">
        <w:rPr>
          <w:rFonts w:ascii="Times New Roman" w:hAnsi="Times New Roman"/>
          <w:b/>
          <w:color w:val="000000" w:themeColor="text1"/>
          <w:sz w:val="28"/>
          <w:szCs w:val="28"/>
          <w:lang w:val="kk-KZ"/>
        </w:rPr>
        <w:t xml:space="preserve">3.3 Постмодернистік прозадағы </w:t>
      </w:r>
      <w:r w:rsidR="00A72093" w:rsidRPr="002D5CA2">
        <w:rPr>
          <w:rFonts w:ascii="Times New Roman" w:hAnsi="Times New Roman"/>
          <w:b/>
          <w:noProof/>
          <w:color w:val="000000" w:themeColor="text1"/>
          <w:sz w:val="28"/>
          <w:szCs w:val="28"/>
          <w:lang w:val="kk-KZ"/>
        </w:rPr>
        <w:t>оксюморонның бейнеле</w:t>
      </w:r>
      <w:r w:rsidR="006048A9" w:rsidRPr="002D5CA2">
        <w:rPr>
          <w:rFonts w:ascii="Times New Roman" w:hAnsi="Times New Roman"/>
          <w:b/>
          <w:noProof/>
          <w:color w:val="000000" w:themeColor="text1"/>
          <w:sz w:val="28"/>
          <w:szCs w:val="28"/>
          <w:lang w:val="kk-KZ"/>
        </w:rPr>
        <w:t>н</w:t>
      </w:r>
      <w:r w:rsidR="00A72093" w:rsidRPr="002D5CA2">
        <w:rPr>
          <w:rFonts w:ascii="Times New Roman" w:hAnsi="Times New Roman"/>
          <w:b/>
          <w:noProof/>
          <w:color w:val="000000" w:themeColor="text1"/>
          <w:sz w:val="28"/>
          <w:szCs w:val="28"/>
          <w:lang w:val="kk-KZ"/>
        </w:rPr>
        <w:t>уі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Оксюморон табиғатында шындықтың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 xml:space="preserve"> қырларын бір тұтас бейнеге біріктіру, сол арқылы оқырманды тосын әсерге бөлеп, терең ойға жетелеу қасиеті бар. Бұл әдіс әсіресе модернистік және постмодернистік әдебиетте жиі қолданылады, өйткені дәл осы бағыттарда өмірдің күрделі, парадоксалды сипатын көрсетуге ұмтылыс басым. Қазіргі қазақ прозасында оксю</w:t>
      </w:r>
      <w:r w:rsidR="00DC723C" w:rsidRPr="002D5CA2">
        <w:rPr>
          <w:rFonts w:ascii="Times New Roman" w:eastAsia="Times New Roman" w:hAnsi="Times New Roman"/>
          <w:bCs/>
          <w:color w:val="000000" w:themeColor="text1"/>
          <w:sz w:val="28"/>
          <w:szCs w:val="28"/>
          <w:lang w:val="kk-KZ" w:eastAsia="ru-RU"/>
        </w:rPr>
        <w:t xml:space="preserve">морон құбылысы поэтикалық құрал </w:t>
      </w:r>
      <w:r w:rsidRPr="002D5CA2">
        <w:rPr>
          <w:rFonts w:ascii="Times New Roman" w:eastAsia="Times New Roman" w:hAnsi="Times New Roman"/>
          <w:bCs/>
          <w:color w:val="000000" w:themeColor="text1"/>
          <w:sz w:val="28"/>
          <w:szCs w:val="28"/>
          <w:lang w:val="kk-KZ" w:eastAsia="ru-RU"/>
        </w:rPr>
        <w:t>ретінде кеңінен қолданылып жүр, дегенмен ғылыми тұрғыда бұл тақырып әлі де терең зерттеуді қажет етеді – әдебиеттануда оксюморонның рөлі мен қызметі мәселесі әлі кенже қалғаны байқалады.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Осы ерекшелігіне сай оксюморон кейіпкер психологиясындағы ішкі тартысты, ақиқаттың күрделі табиғатын немесе әлеуметтік өмірдің екіұдай көріністерін бейнелеудің тиімді құралдарының біріне айналған. Оксюморон табиғатында шындықтың кереғар қырларын біртұтас бейнеге біріктіру қасиеті бар [119]. Парадоксалды әрі ойландырарлық контраст жасау арқылы автор оқырман назарын аударып, терең пайымға жетелейді. Бұл әдіс әсіресе модернистік және постмодернистік әдебиетте жиі қолданылады, өйткені дәл осы бағыттарда өмірдің күрделі, парадоксалды сипатын көрсетуге ұмтылыс басым. Постмодернист авторлар адам болмысының абсурдтығын, тілдің шектеулілігін айқындау мақсатында ирония мен парадоксқа жиі сүйенеді. Тіпті ирония, парадокс және көпмағыналылық – постмодерн әдебиетінің айқындаушы сипаты деп есептеледі. Қазіргі қазақ прозасында да оксюморон құбылысы көркемдік құрал ретінде кеңінен қолданылып жүр. </w:t>
      </w:r>
    </w:p>
    <w:p w:rsidR="003D2FC7"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Оксюморон</w:t>
      </w:r>
      <w:r w:rsidR="00E41A03" w:rsidRPr="002D5CA2">
        <w:rPr>
          <w:rFonts w:ascii="Times New Roman" w:eastAsia="Times New Roman" w:hAnsi="Times New Roman"/>
          <w:bCs/>
          <w:color w:val="000000" w:themeColor="text1"/>
          <w:sz w:val="28"/>
          <w:szCs w:val="28"/>
          <w:lang w:val="kk-KZ" w:eastAsia="ru-RU"/>
        </w:rPr>
        <w:t>ды</w:t>
      </w:r>
      <w:r w:rsidRPr="002D5CA2">
        <w:rPr>
          <w:rFonts w:ascii="Times New Roman" w:eastAsia="Times New Roman" w:hAnsi="Times New Roman"/>
          <w:bCs/>
          <w:color w:val="000000" w:themeColor="text1"/>
          <w:sz w:val="28"/>
          <w:szCs w:val="28"/>
          <w:lang w:val="kk-KZ" w:eastAsia="ru-RU"/>
        </w:rPr>
        <w:t xml:space="preserve"> бейнелеу көркем шығармада ішкі қайшылықты ашудың, кейіпкер психологиясын көрсетудің өзгеше тәсілі [120]. Адамның жандүниесіндегі қарама-қарсы сезімдер, әлемнің екіұшты сипаты, өмірдің ирониясы мен трагедиясы оксюморон арқылы тұтас контексте қатар беріледі. Постмодернистік проза үшін парадокс пен ирония – басты сипаттардың бірі болғандықтан, оксюморон осы бағыттағы көптеген шығармаларда мағыналық өзек қызметін атқарады [121]. Постмодернизм эстетикасында ақиқат екіұштылықпен танылады, шындықтың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лықтан құралатыны мойындалады. Сондықтан постмодернист жазушылар оқырманды елең еткізу үшін қалыпты тілдік нормаларды әдейі бұзып, бір-біріне керағар ұғымдарды бірыңғай көркем кеңістікте түйістіреді.</w:t>
      </w:r>
      <w:r w:rsidR="001B6069" w:rsidRPr="002D5CA2">
        <w:rPr>
          <w:rFonts w:ascii="Times New Roman" w:eastAsia="Times New Roman" w:hAnsi="Times New Roman"/>
          <w:bCs/>
          <w:color w:val="000000" w:themeColor="text1"/>
          <w:sz w:val="28"/>
          <w:szCs w:val="28"/>
          <w:lang w:val="kk-KZ" w:eastAsia="ru-RU"/>
        </w:rPr>
        <w:t xml:space="preserve"> Мұндай әдіс, бір жағынан, шығарманың эмоциялық әсерін күшейтсе, екінші жағынан, авторлық идеяның көпқабаттылығын танытады. Оксюморон оқырман санасында когнитивтік диссонанс тудыра отырып, оны мәтіндегі астарды іздеп, күрделі ой түюге жұмылдырады. </w:t>
      </w:r>
    </w:p>
    <w:p w:rsidR="001B6069" w:rsidRPr="002D5CA2" w:rsidRDefault="003D2FC7" w:rsidP="001B6069">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Ж. Жарылғапов, Ә. Жакулаев және С. Такировтың құрастыруымен 2016 жылы шыққан «Қазіргі прозадағы модернизм және постмодернизм» атты ғылыми монографияда постмодернизм термині </w:t>
      </w:r>
      <w:r w:rsidR="00302D2F" w:rsidRPr="002D5CA2">
        <w:rPr>
          <w:rFonts w:ascii="Times New Roman" w:eastAsia="Times New Roman" w:hAnsi="Times New Roman"/>
          <w:bCs/>
          <w:color w:val="000000" w:themeColor="text1"/>
          <w:sz w:val="28"/>
          <w:szCs w:val="28"/>
          <w:lang w:val="kk-KZ" w:eastAsia="ru-RU"/>
        </w:rPr>
        <w:t xml:space="preserve">туралы </w:t>
      </w:r>
      <w:r w:rsidRPr="002D5CA2">
        <w:rPr>
          <w:rFonts w:ascii="Times New Roman" w:eastAsia="Times New Roman" w:hAnsi="Times New Roman"/>
          <w:bCs/>
          <w:color w:val="000000" w:themeColor="text1"/>
          <w:sz w:val="28"/>
          <w:szCs w:val="28"/>
          <w:lang w:val="kk-KZ" w:eastAsia="ru-RU"/>
        </w:rPr>
        <w:t>: «Постмодерн(изм) деген не дейтін сауалға берілер жауаптар өте көп. Бүгіннің өзінде бұл термин көпшілікке белгілі, бірақ әлі нақты анықтамасы берілген жоқ. Бұның бірнеше себептері бар. Біріншіден, оған оның қарсыластары былай тұрсын, тіпті көптеген өкілдерінің ұнатпайтынына қарамастан бұл термин көптен бері үйреншікті ғылыми терминге айналды... Екіншіден, терминнің көп мағыналылығы және салыстырмалы түрде өзге терминдерден күрделілігі... Қазіргі заманғы сөздік қорымыздың көптеген сөздері екіұшты. Бірақ бұл мәселе жас зерттеушілердің қайыра зерттеуіне себеп болады. Постмодернизм шарттарының бірі: тіл бір ғана мағыналы және қатал емес, көп әуенді, әсіре мағыналы, бұл – оның кемістігі емес, пайдалана білуге тиісті артықшылығы... Үшіншіден, бұл – көп мағыналылық зерттеушілер мен сыншыларды оның мағыналарын жан-жақты терең анықтауға итермелейтін терминнің өміршеңдігі» [122, 45]</w:t>
      </w:r>
      <w:r w:rsidR="00302D2F" w:rsidRPr="002D5CA2">
        <w:rPr>
          <w:rFonts w:ascii="Times New Roman" w:eastAsia="Times New Roman" w:hAnsi="Times New Roman"/>
          <w:bCs/>
          <w:color w:val="000000" w:themeColor="text1"/>
          <w:sz w:val="28"/>
          <w:szCs w:val="28"/>
          <w:lang w:val="kk-KZ" w:eastAsia="ru-RU"/>
        </w:rPr>
        <w:t>, - деп постмодернизмнің өзі көпмағыналы, көпәуенді және екіұшты мәнге ие екеніне назар аудара отырып, оның мағыналарын зерттеушілер әртүрлі қырынан қарастыратынын нақты көрсетіп береді</w:t>
      </w:r>
      <w:r w:rsidRPr="002D5CA2">
        <w:rPr>
          <w:rFonts w:ascii="Times New Roman" w:eastAsia="Times New Roman" w:hAnsi="Times New Roman"/>
          <w:bCs/>
          <w:color w:val="000000" w:themeColor="text1"/>
          <w:sz w:val="28"/>
          <w:szCs w:val="28"/>
          <w:lang w:val="kk-KZ" w:eastAsia="ru-RU"/>
        </w:rPr>
        <w:t xml:space="preserve">. </w:t>
      </w:r>
      <w:r w:rsidR="00302D2F" w:rsidRPr="002D5CA2">
        <w:rPr>
          <w:rFonts w:ascii="Times New Roman" w:eastAsia="Times New Roman" w:hAnsi="Times New Roman"/>
          <w:bCs/>
          <w:color w:val="000000" w:themeColor="text1"/>
          <w:sz w:val="28"/>
          <w:szCs w:val="28"/>
          <w:lang w:val="kk-KZ" w:eastAsia="ru-RU"/>
        </w:rPr>
        <w:t xml:space="preserve">Ендеше оксюморон постмодернистік шығармаларға тән және жиі ұшырасады. </w:t>
      </w:r>
      <w:r w:rsidR="001B6069" w:rsidRPr="002D5CA2">
        <w:rPr>
          <w:rFonts w:ascii="Times New Roman" w:eastAsia="Times New Roman" w:hAnsi="Times New Roman"/>
          <w:bCs/>
          <w:color w:val="000000" w:themeColor="text1"/>
          <w:sz w:val="28"/>
          <w:szCs w:val="28"/>
          <w:lang w:val="kk-KZ" w:eastAsia="ru-RU"/>
        </w:rPr>
        <w:t xml:space="preserve">Қарама-қарсы ұғымдардың бірлігі кейіпкер болмысын айрықша көркемдікпен ашуға мүмкіндік береді. Постмодернистік прозадағы оксюморон өмірдің қайшылықты, көпмәнді табиғатын бейнелеудің тиімді жолы. Оксюморон арқылы автор бір құбылысқа екі ұшты мән береді, сол арқылы оқырманды дәстүрлі ойлау шеңберінен шығарып, мәтіндегі астарлы мағыналарды қабылдауға жетелейді.  </w:t>
      </w:r>
      <w:r w:rsidR="00A02F20" w:rsidRPr="002D5CA2">
        <w:rPr>
          <w:rFonts w:ascii="Times New Roman" w:eastAsia="Times New Roman" w:hAnsi="Times New Roman"/>
          <w:bCs/>
          <w:color w:val="000000" w:themeColor="text1"/>
          <w:sz w:val="28"/>
          <w:szCs w:val="28"/>
          <w:lang w:val="kk-KZ" w:eastAsia="ru-RU"/>
        </w:rPr>
        <w:t>Қазіргі қазақ әдебиетіндегі постмодернистік бағытта жазылған шығармаларда, атап айтсақ Дидар Амантайдың «Гүлдер мен кітаптар» романы, Таласбек Әсемқұловтың «Бекторының қазынасы» әңгімесі, Жүсіпбек Қорғасбектің «Жаконданың жанары» және «Өлмейтін құс» әңгімелерінде оксюморон</w:t>
      </w:r>
      <w:r w:rsidR="00E41A03" w:rsidRPr="002D5CA2">
        <w:rPr>
          <w:rFonts w:ascii="Times New Roman" w:eastAsia="Times New Roman" w:hAnsi="Times New Roman"/>
          <w:bCs/>
          <w:color w:val="000000" w:themeColor="text1"/>
          <w:sz w:val="28"/>
          <w:szCs w:val="28"/>
          <w:lang w:val="kk-KZ" w:eastAsia="ru-RU"/>
        </w:rPr>
        <w:t>ды</w:t>
      </w:r>
      <w:r w:rsidR="00A02F20" w:rsidRPr="002D5CA2">
        <w:rPr>
          <w:rFonts w:ascii="Times New Roman" w:eastAsia="Times New Roman" w:hAnsi="Times New Roman"/>
          <w:bCs/>
          <w:color w:val="000000" w:themeColor="text1"/>
          <w:sz w:val="28"/>
          <w:szCs w:val="28"/>
          <w:lang w:val="kk-KZ" w:eastAsia="ru-RU"/>
        </w:rPr>
        <w:t xml:space="preserve"> бейнелеу маңызды қызмет атқарады. </w:t>
      </w:r>
    </w:p>
    <w:p w:rsidR="00A02F20" w:rsidRPr="002D5CA2" w:rsidRDefault="00A02F20" w:rsidP="00DC723C">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Дидар Амантай – әдебиетке жаңа мәнер, қалыптан тыс стиль әкелген жазушылардың бірі. Оның «Гүлдер мен кітаптар» романы қазақ прозасындағы постмодернистік бағыттағы туынды саналады. Шығарма 2003 жылы жарық көргенде әдеби ортада үлкен пікірталас тудырды, кейбір сыншылар оны жоғары бағаласа, енді біреулер роман жанрына жатқыза алмай даулы пікір айтты [12</w:t>
      </w:r>
      <w:r w:rsidR="001B6069" w:rsidRPr="002D5CA2">
        <w:rPr>
          <w:rFonts w:ascii="Times New Roman" w:eastAsia="Times New Roman" w:hAnsi="Times New Roman"/>
          <w:bCs/>
          <w:color w:val="000000" w:themeColor="text1"/>
          <w:sz w:val="28"/>
          <w:szCs w:val="28"/>
          <w:lang w:val="kk-KZ" w:eastAsia="ru-RU"/>
        </w:rPr>
        <w:t>3</w:t>
      </w:r>
      <w:r w:rsidRPr="002D5CA2">
        <w:rPr>
          <w:rFonts w:ascii="Times New Roman" w:eastAsia="Times New Roman" w:hAnsi="Times New Roman"/>
          <w:bCs/>
          <w:color w:val="000000" w:themeColor="text1"/>
          <w:sz w:val="28"/>
          <w:szCs w:val="28"/>
          <w:lang w:val="kk-KZ" w:eastAsia="ru-RU"/>
        </w:rPr>
        <w:t>]. Бұл – қазақ оқырманы бұрын көп кездестірмеген стильде жазылған шығарма. Роман атауының өзінде шартты түрде екі әлемнің – нәзік табиғи бастау</w:t>
      </w:r>
      <w:r w:rsidR="00302D2F" w:rsidRPr="002D5CA2">
        <w:rPr>
          <w:rFonts w:ascii="Times New Roman" w:eastAsia="Times New Roman" w:hAnsi="Times New Roman"/>
          <w:bCs/>
          <w:color w:val="000000" w:themeColor="text1"/>
          <w:sz w:val="28"/>
          <w:szCs w:val="28"/>
          <w:lang w:val="kk-KZ" w:eastAsia="ru-RU"/>
        </w:rPr>
        <w:t>ы</w:t>
      </w:r>
      <w:r w:rsidRPr="002D5CA2">
        <w:rPr>
          <w:rFonts w:ascii="Times New Roman" w:eastAsia="Times New Roman" w:hAnsi="Times New Roman"/>
          <w:bCs/>
          <w:color w:val="000000" w:themeColor="text1"/>
          <w:sz w:val="28"/>
          <w:szCs w:val="28"/>
          <w:lang w:val="kk-KZ" w:eastAsia="ru-RU"/>
        </w:rPr>
        <w:t xml:space="preserve"> мен рухани-мәдени бастау</w:t>
      </w:r>
      <w:r w:rsidR="00302D2F" w:rsidRPr="002D5CA2">
        <w:rPr>
          <w:rFonts w:ascii="Times New Roman" w:eastAsia="Times New Roman" w:hAnsi="Times New Roman"/>
          <w:bCs/>
          <w:color w:val="000000" w:themeColor="text1"/>
          <w:sz w:val="28"/>
          <w:szCs w:val="28"/>
          <w:lang w:val="kk-KZ" w:eastAsia="ru-RU"/>
        </w:rPr>
        <w:t>ының</w:t>
      </w:r>
      <w:r w:rsidRPr="002D5CA2">
        <w:rPr>
          <w:rFonts w:ascii="Times New Roman" w:eastAsia="Times New Roman" w:hAnsi="Times New Roman"/>
          <w:bCs/>
          <w:color w:val="000000" w:themeColor="text1"/>
          <w:sz w:val="28"/>
          <w:szCs w:val="28"/>
          <w:lang w:val="kk-KZ" w:eastAsia="ru-RU"/>
        </w:rPr>
        <w:t xml:space="preserve"> символдық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лығы бар: «гүлдер»</w:t>
      </w:r>
      <w:r w:rsidR="00302D2F" w:rsidRPr="002D5CA2">
        <w:rPr>
          <w:rFonts w:ascii="Times New Roman" w:eastAsia="Times New Roman" w:hAnsi="Times New Roman"/>
          <w:bCs/>
          <w:color w:val="000000" w:themeColor="text1"/>
          <w:sz w:val="28"/>
          <w:szCs w:val="28"/>
          <w:lang w:val="kk-KZ" w:eastAsia="ru-RU"/>
        </w:rPr>
        <w:t xml:space="preserve"> өсіп шығып, тез солып қалатындықтан</w:t>
      </w:r>
      <w:r w:rsidRPr="002D5CA2">
        <w:rPr>
          <w:rFonts w:ascii="Times New Roman" w:eastAsia="Times New Roman" w:hAnsi="Times New Roman"/>
          <w:bCs/>
          <w:color w:val="000000" w:themeColor="text1"/>
          <w:sz w:val="28"/>
          <w:szCs w:val="28"/>
          <w:lang w:val="kk-KZ" w:eastAsia="ru-RU"/>
        </w:rPr>
        <w:t xml:space="preserve"> өмірдің</w:t>
      </w:r>
      <w:r w:rsidR="00302D2F"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өткіншілігін білдір</w:t>
      </w:r>
      <w:r w:rsidR="00302D2F" w:rsidRPr="002D5CA2">
        <w:rPr>
          <w:rFonts w:ascii="Times New Roman" w:eastAsia="Times New Roman" w:hAnsi="Times New Roman"/>
          <w:bCs/>
          <w:color w:val="000000" w:themeColor="text1"/>
          <w:sz w:val="28"/>
          <w:szCs w:val="28"/>
          <w:lang w:val="kk-KZ" w:eastAsia="ru-RU"/>
        </w:rPr>
        <w:t xml:space="preserve">се, </w:t>
      </w:r>
      <w:r w:rsidRPr="002D5CA2">
        <w:rPr>
          <w:rFonts w:ascii="Times New Roman" w:eastAsia="Times New Roman" w:hAnsi="Times New Roman"/>
          <w:bCs/>
          <w:color w:val="000000" w:themeColor="text1"/>
          <w:sz w:val="28"/>
          <w:szCs w:val="28"/>
          <w:lang w:val="kk-KZ" w:eastAsia="ru-RU"/>
        </w:rPr>
        <w:t xml:space="preserve">«кітаптар» мәдениеттің, білімнің </w:t>
      </w:r>
      <w:r w:rsidR="00302D2F" w:rsidRPr="002D5CA2">
        <w:rPr>
          <w:rFonts w:ascii="Times New Roman" w:eastAsia="Times New Roman" w:hAnsi="Times New Roman"/>
          <w:bCs/>
          <w:color w:val="000000" w:themeColor="text1"/>
          <w:sz w:val="28"/>
          <w:szCs w:val="28"/>
          <w:lang w:val="kk-KZ" w:eastAsia="ru-RU"/>
        </w:rPr>
        <w:t>өміршеңдігін</w:t>
      </w:r>
      <w:r w:rsidRPr="002D5CA2">
        <w:rPr>
          <w:rFonts w:ascii="Times New Roman" w:eastAsia="Times New Roman" w:hAnsi="Times New Roman"/>
          <w:bCs/>
          <w:color w:val="000000" w:themeColor="text1"/>
          <w:sz w:val="28"/>
          <w:szCs w:val="28"/>
          <w:lang w:val="kk-KZ" w:eastAsia="ru-RU"/>
        </w:rPr>
        <w:t xml:space="preserve"> меңзейді. Атаудағы осы екі </w:t>
      </w:r>
      <w:r w:rsidR="002D6F9F" w:rsidRPr="002D5CA2">
        <w:rPr>
          <w:rFonts w:ascii="Times New Roman" w:eastAsia="Times New Roman" w:hAnsi="Times New Roman"/>
          <w:bCs/>
          <w:color w:val="000000" w:themeColor="text1"/>
          <w:sz w:val="28"/>
          <w:szCs w:val="28"/>
          <w:lang w:val="kk-KZ" w:eastAsia="ru-RU"/>
        </w:rPr>
        <w:t xml:space="preserve">түрлі </w:t>
      </w:r>
      <w:r w:rsidRPr="002D5CA2">
        <w:rPr>
          <w:rFonts w:ascii="Times New Roman" w:eastAsia="Times New Roman" w:hAnsi="Times New Roman"/>
          <w:bCs/>
          <w:color w:val="000000" w:themeColor="text1"/>
          <w:sz w:val="28"/>
          <w:szCs w:val="28"/>
          <w:lang w:val="kk-KZ" w:eastAsia="ru-RU"/>
        </w:rPr>
        <w:t xml:space="preserve">ұғымның жұпталуы </w:t>
      </w:r>
      <w:r w:rsidR="002D6F9F" w:rsidRPr="002D5CA2">
        <w:rPr>
          <w:rFonts w:ascii="Times New Roman" w:eastAsia="Times New Roman" w:hAnsi="Times New Roman"/>
          <w:bCs/>
          <w:color w:val="000000" w:themeColor="text1"/>
          <w:sz w:val="28"/>
          <w:szCs w:val="28"/>
          <w:lang w:val="kk-KZ" w:eastAsia="ru-RU"/>
        </w:rPr>
        <w:t xml:space="preserve">шығарманы оқымай тұрып </w:t>
      </w:r>
      <w:r w:rsidRPr="002D5CA2">
        <w:rPr>
          <w:rFonts w:ascii="Times New Roman" w:eastAsia="Times New Roman" w:hAnsi="Times New Roman"/>
          <w:bCs/>
          <w:color w:val="000000" w:themeColor="text1"/>
          <w:sz w:val="28"/>
          <w:szCs w:val="28"/>
          <w:lang w:val="kk-KZ" w:eastAsia="ru-RU"/>
        </w:rPr>
        <w:t>оқырман</w:t>
      </w:r>
      <w:r w:rsidR="00302D2F" w:rsidRPr="002D5CA2">
        <w:rPr>
          <w:rFonts w:ascii="Times New Roman" w:eastAsia="Times New Roman" w:hAnsi="Times New Roman"/>
          <w:bCs/>
          <w:color w:val="000000" w:themeColor="text1"/>
          <w:sz w:val="28"/>
          <w:szCs w:val="28"/>
          <w:lang w:val="kk-KZ" w:eastAsia="ru-RU"/>
        </w:rPr>
        <w:t>ға ой туғызады</w:t>
      </w:r>
      <w:r w:rsidR="002D6F9F" w:rsidRPr="002D5CA2">
        <w:rPr>
          <w:rFonts w:ascii="Times New Roman" w:eastAsia="Times New Roman" w:hAnsi="Times New Roman"/>
          <w:bCs/>
          <w:color w:val="000000" w:themeColor="text1"/>
          <w:sz w:val="28"/>
          <w:szCs w:val="28"/>
          <w:lang w:val="kk-KZ" w:eastAsia="ru-RU"/>
        </w:rPr>
        <w:t>.</w:t>
      </w:r>
      <w:r w:rsidRPr="002D5CA2">
        <w:rPr>
          <w:rFonts w:ascii="Times New Roman" w:eastAsia="Times New Roman" w:hAnsi="Times New Roman"/>
          <w:bCs/>
          <w:color w:val="000000" w:themeColor="text1"/>
          <w:sz w:val="28"/>
          <w:szCs w:val="28"/>
          <w:lang w:val="kk-KZ" w:eastAsia="ru-RU"/>
        </w:rPr>
        <w:t xml:space="preserve"> Шығарма барысында да автор шынайы өмір мен түс, өткінші тіршілік пен мәңгілік ақиқаттың арасындағы тайталасты </w:t>
      </w:r>
      <w:r w:rsidR="002D6F9F" w:rsidRPr="002D5CA2">
        <w:rPr>
          <w:rFonts w:ascii="Times New Roman" w:eastAsia="Times New Roman" w:hAnsi="Times New Roman"/>
          <w:bCs/>
          <w:color w:val="000000" w:themeColor="text1"/>
          <w:sz w:val="28"/>
          <w:szCs w:val="28"/>
          <w:lang w:val="kk-KZ" w:eastAsia="ru-RU"/>
        </w:rPr>
        <w:t xml:space="preserve">қатар суреттеп </w:t>
      </w:r>
      <w:r w:rsidRPr="002D5CA2">
        <w:rPr>
          <w:rFonts w:ascii="Times New Roman" w:eastAsia="Times New Roman" w:hAnsi="Times New Roman"/>
          <w:bCs/>
          <w:color w:val="000000" w:themeColor="text1"/>
          <w:sz w:val="28"/>
          <w:szCs w:val="28"/>
          <w:lang w:val="kk-KZ" w:eastAsia="ru-RU"/>
        </w:rPr>
        <w:t xml:space="preserve">отырады. </w:t>
      </w:r>
    </w:p>
    <w:p w:rsidR="002D6F9F" w:rsidRPr="002D5CA2" w:rsidRDefault="002D6F9F" w:rsidP="00DC723C">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Романның бастапқы бөлімі басты кейіпкер Әлішердің түс көру көріністерінен басталып, әрі қарай өң мен түс астасқан сюжетке ұласады. Әлішердің түсінде бүкіл әлем астаң-кестең төңкеріліп кеткен сюрреалистік көріністер бар. Кейіпкердің түсінде: «Жер бетін тұман басты. Содан кейін аспан салбырап төмен түскен. Еңсені көтеріп жүру мүмкін болмай қалды... адамдар жер бауырлап еңбектей бастады... Аспан мен жердің арасын қалың бозамық тұман жайлаған» [124]. Бұл жерде «аспан салбырап жерге түсті» деген образ шындық заңына қайшы, оксюморон сипаттағы бейнелеу. Аспан мен жер – философиялық тұрғыда бір-біріне қарама-қарсы, биіктік пен төмендіктің символы. Олардың тұтасып кетуі – ақырзамандық халді меңзейтін тосын фантазия. Романда бұл көрініс екі мәрте қайталанады. Бастауында түс ретінде болса, соңында кейіпкер қайтыс болғаннан кейін символикалық шындық ретінде қайталанады. Бастапқы бөлікте «аласапыран» түрінде сезілген әлемнің күйі шығарма соңында «ақырзаман» кейпіне енеді. Авторлық шешім бойынша Әлішердің өмірі мен өлімі арасындағы шекарада осы түс-көрініс тағы көрінуі шығарманың шеңберлі композициясын бекіте отырып, идеялық түйінді айқындауға бағытталған. </w:t>
      </w:r>
      <w:r w:rsidR="00FA471E" w:rsidRPr="002D5CA2">
        <w:rPr>
          <w:rFonts w:ascii="Times New Roman" w:eastAsia="Times New Roman" w:hAnsi="Times New Roman"/>
          <w:bCs/>
          <w:color w:val="000000" w:themeColor="text1"/>
          <w:sz w:val="28"/>
          <w:szCs w:val="28"/>
          <w:lang w:val="kk-KZ" w:eastAsia="ru-RU"/>
        </w:rPr>
        <w:t>А</w:t>
      </w:r>
      <w:r w:rsidRPr="002D5CA2">
        <w:rPr>
          <w:rFonts w:ascii="Times New Roman" w:eastAsia="Times New Roman" w:hAnsi="Times New Roman"/>
          <w:bCs/>
          <w:color w:val="000000" w:themeColor="text1"/>
          <w:sz w:val="28"/>
          <w:szCs w:val="28"/>
          <w:lang w:val="kk-KZ" w:eastAsia="ru-RU"/>
        </w:rPr>
        <w:t xml:space="preserve">спан мен жердің бірігуі </w:t>
      </w:r>
      <w:r w:rsidR="00FA471E" w:rsidRPr="002D5CA2">
        <w:rPr>
          <w:rFonts w:ascii="Times New Roman" w:eastAsia="Times New Roman" w:hAnsi="Times New Roman"/>
          <w:bCs/>
          <w:color w:val="000000" w:themeColor="text1"/>
          <w:sz w:val="28"/>
          <w:szCs w:val="28"/>
          <w:lang w:val="kk-KZ" w:eastAsia="ru-RU"/>
        </w:rPr>
        <w:t xml:space="preserve">арқылы берілген оксюморонды бейне </w:t>
      </w:r>
      <w:r w:rsidRPr="002D5CA2">
        <w:rPr>
          <w:rFonts w:ascii="Times New Roman" w:eastAsia="Times New Roman" w:hAnsi="Times New Roman"/>
          <w:bCs/>
          <w:color w:val="000000" w:themeColor="text1"/>
          <w:sz w:val="28"/>
          <w:szCs w:val="28"/>
          <w:lang w:val="kk-KZ" w:eastAsia="ru-RU"/>
        </w:rPr>
        <w:t>шығарма</w:t>
      </w:r>
      <w:r w:rsidR="00FA471E" w:rsidRPr="002D5CA2">
        <w:rPr>
          <w:rFonts w:ascii="Times New Roman" w:eastAsia="Times New Roman" w:hAnsi="Times New Roman"/>
          <w:bCs/>
          <w:color w:val="000000" w:themeColor="text1"/>
          <w:sz w:val="28"/>
          <w:szCs w:val="28"/>
          <w:lang w:val="kk-KZ" w:eastAsia="ru-RU"/>
        </w:rPr>
        <w:t>ның</w:t>
      </w:r>
      <w:r w:rsidRPr="002D5CA2">
        <w:rPr>
          <w:rFonts w:ascii="Times New Roman" w:eastAsia="Times New Roman" w:hAnsi="Times New Roman"/>
          <w:bCs/>
          <w:color w:val="000000" w:themeColor="text1"/>
          <w:sz w:val="28"/>
          <w:szCs w:val="28"/>
          <w:lang w:val="kk-KZ" w:eastAsia="ru-RU"/>
        </w:rPr>
        <w:t xml:space="preserve"> идеялық өзегіне қызмет етеді. Автор адамзат өмірінің мәнін, ақиқатты іздеу жолындағы қайшылықтарын көрсету үшін дүниенің астан-кестен болуы сияқты күтпеген метафораны пайдаланады. Аспанның жерге түсуі – адами болмыстың дағдылы тәртібі бұзылғанын, рухани құндылықтардың құлдырауын аңғартатын астарлы ишара. Осы көріністе Әлішер жердің иісін кітаптың шаңды иісіне теңестіреді, яғни материалдық дүние мен рухани әлемді қабыстырады. Бұл да күтпеген теңеу – оқырманды бейсаналы түрде таңырқатып, ойлануға жетелейтін оксюморонды бейнелеу.</w:t>
      </w:r>
    </w:p>
    <w:p w:rsidR="00D33CA5" w:rsidRPr="002D5CA2" w:rsidRDefault="00D33CA5" w:rsidP="00DC723C">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Филология ғылымдарының докторы Л.В. Сафронова өзінің «Автор и герой в постмодернистской прозе» атты докторлық диссертациясында қазіргі постмодернизм бағытында жазып жүрген жазушылардың стильдік ерекшеліктерін саралап, Дидар Амантайдың «Гүлдер мен кітаптар» романын ассоциациялар романы деп көрсетеді [12</w:t>
      </w:r>
      <w:r w:rsidR="002D6F9F" w:rsidRPr="002D5CA2">
        <w:rPr>
          <w:rFonts w:ascii="Times New Roman" w:eastAsia="Times New Roman" w:hAnsi="Times New Roman"/>
          <w:bCs/>
          <w:color w:val="000000" w:themeColor="text1"/>
          <w:sz w:val="28"/>
          <w:szCs w:val="28"/>
          <w:lang w:val="kk-KZ" w:eastAsia="ru-RU"/>
        </w:rPr>
        <w:t>5</w:t>
      </w:r>
      <w:r w:rsidRPr="002D5CA2">
        <w:rPr>
          <w:rFonts w:ascii="Times New Roman" w:eastAsia="Times New Roman" w:hAnsi="Times New Roman"/>
          <w:bCs/>
          <w:color w:val="000000" w:themeColor="text1"/>
          <w:sz w:val="28"/>
          <w:szCs w:val="28"/>
          <w:lang w:val="kk-KZ" w:eastAsia="ru-RU"/>
        </w:rPr>
        <w:t>, 33].  Ғалымның пайымдауынша, постмодернист автор мен оқырман арасындағы өзара байланыс саналы және бейсаналы деңгейдегі ойынға құрылған. Постмодерн прозасында оксюморон сияқты қарама-қарсылыққа негізделген тәсілдер мәннің тұрақсыздығын, көпқырлылығын көркем жүзеге асырудың құралы.</w:t>
      </w:r>
    </w:p>
    <w:p w:rsidR="00D12429" w:rsidRPr="002D5CA2" w:rsidRDefault="00D12429" w:rsidP="00DC723C">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Постмодернистік проза өкілдері дәстүрлі стильдер мен әлем әдебиеті тәжірибесін еркін үйлестіріп, жаңа эстетикалық сапа тудырды. Мысалы, жазушы Дидар Амантайдың шығармашылығы туралы әдебиеттанушы А. Қали: «Постмодернизм мен постструктурализм өкілі ретінде Д. Амантай өз шығармашылығында өткен дәуірлердің әртүрлі стильдік элементтерін бір-бірімен ұштастырады, көбіне ирониялық эффектімен береді; өнер мен мәдениетке философиялық пайым мен сыншыл анализді дамытады. Оның баяндау мәнерінің басты ерекшелігі – жазушы әлем әдебиеттеріндегі бейнелер мен мотивтерді салыстыра отырып, қазақ әдебиетіне тән құбылыстарды еркін талдайды және өз туындыларын талғампаз интеллектуал оқырманға арнайды». Зерттеуші атап өткендей, Д.Амантайдың постмодернистік стилінде интертекстуалдылық, ирония және оксюморонға тән екіұштылық басым. Әртүрлі мәдени кодтарды еркін сабақтастыру арқылы автор оксюморонға ұқсас контрастылы бейнелер тудырады; мұнда қарсы мәндер бір контексте түйісіп, тұтас жаңа мағына құрайды. Бұл – постмодернистік дүниетанымның «бірден көп үнде сөйлеу» ұстанымының белгісі. Нақты айтқанда, оксюморон постмодернистік прозада әлемнің қайшылықты табиғатын көрсету, кейіпкердің екіге жарылуы, екі түрлі психологиялық ерекшелікке ие болуы сияқты адам баласының күрделі болмысын  бейнелеу қызметін атқарады. Постмодерн эстетикасында мағыналардың айқын еместігі мен көпмәнділігі көркем құндылық саналады. Оксюморонды шебер қолдану арқылы авторлар мағына мен мәннің көптүрлілігі идеясын нақты бейнелеп, оқырманды мәтін мазмұнын жаңаша қабылдауға шақырады.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Шығарма авторлық идея деңгейінде «Гүлдер мен кітаптар» романы оксюморон композиция арқылы тереңдей түседі, баянсыз, ұшып кетер гүл-ғұмыр мен кітап бетінде таңбаланған мәңгілік ой тартысы қатар көрсетіледі. Өмірдің өткіншілігі (гүл) мен адамзаттың рухани мұра арқылы мәңгілікке талпыну ниеті (кітап) – романның негізгі философиялық түйіні. Осы түйінді автор аспан мен жердің бірігуі, хаос пен тәртіптің алмасуы сынды астарлы бейнелермен бекітеді. Оксюморон тәсілі романда екіұдай әлем материалдық пен руханиды бітістіруші құрал ретінде қызмет етіп тұр. Нәтижесінде оқырман да осы екі полюс арасындағы мәңгі тартысты сезінеді;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 xml:space="preserve"> ұғымдарды түйістіру арқылы тудыратын философиялық ойларға бойлайды. Белгілі әдеби сыншы Әлия Бөпежанова бұл романда автор қазақ прозасына саналы түрде құрылымдық жаңалық әкелуге ұмтылғанын атап көрсеткен [12</w:t>
      </w:r>
      <w:r w:rsidR="00D33CA5" w:rsidRPr="002D5CA2">
        <w:rPr>
          <w:rFonts w:ascii="Times New Roman" w:eastAsia="Times New Roman" w:hAnsi="Times New Roman"/>
          <w:bCs/>
          <w:color w:val="000000" w:themeColor="text1"/>
          <w:sz w:val="28"/>
          <w:szCs w:val="28"/>
          <w:lang w:val="kk-KZ" w:eastAsia="ru-RU"/>
        </w:rPr>
        <w:t>6</w:t>
      </w:r>
      <w:r w:rsidRPr="002D5CA2">
        <w:rPr>
          <w:rFonts w:ascii="Times New Roman" w:eastAsia="Times New Roman" w:hAnsi="Times New Roman"/>
          <w:bCs/>
          <w:color w:val="000000" w:themeColor="text1"/>
          <w:sz w:val="28"/>
          <w:szCs w:val="28"/>
          <w:lang w:val="kk-KZ" w:eastAsia="ru-RU"/>
        </w:rPr>
        <w:t>]. Ол романдағы парадокс шешімдер оқырман тәжірибесінің аздығынан тосын көрінуі мүмкін екенін, бірақ шын мәнінде олар бүгінгі рухани-мәдени ізденістерді бейнелейтінін жазады. Мысалы, сыншы Ницше идеясына сүйеніп: «Автордың оқырманды таңырқатып шошытатын парадокстары көп жағдайда кітаптан емес, оқырманның өз ойынан шығады» деп түсіндіреді [12</w:t>
      </w:r>
      <w:r w:rsidR="00D33CA5" w:rsidRPr="002D5CA2">
        <w:rPr>
          <w:rFonts w:ascii="Times New Roman" w:eastAsia="Times New Roman" w:hAnsi="Times New Roman"/>
          <w:bCs/>
          <w:color w:val="000000" w:themeColor="text1"/>
          <w:sz w:val="28"/>
          <w:szCs w:val="28"/>
          <w:lang w:val="kk-KZ" w:eastAsia="ru-RU"/>
        </w:rPr>
        <w:t>7</w:t>
      </w:r>
      <w:r w:rsidRPr="002D5CA2">
        <w:rPr>
          <w:rFonts w:ascii="Times New Roman" w:eastAsia="Times New Roman" w:hAnsi="Times New Roman"/>
          <w:bCs/>
          <w:color w:val="000000" w:themeColor="text1"/>
          <w:sz w:val="28"/>
          <w:szCs w:val="28"/>
          <w:lang w:val="kk-KZ" w:eastAsia="ru-RU"/>
        </w:rPr>
        <w:t>]. Демек «Гүлдер мен кітаптар» романының күрделі оксюморон бейнелері оқырман санасындағы үйреншікті қалыптарды бұзу арқылы жаңа көркем қабылдау өрісін ашуға бағытталған жаңашыл қадам.</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Таласбек Әсемқұлов – қазақ прозасында ұлттық танымды заманауи формада игерген қаламгер. Оның «Бекторының қазынасы» әңгімесі метапрозалық және постмодернистік сипаттағы туынды ретінде бағаланады. Әңгіменің фабуласы үш түрлі уақыт пен кеңістікте қатар өрбитін көпқабатты құрылымымен ерекшеленеді. Қазіргі заманғы даяшы жігіт Қайырболдының оқиғалары, мифтік кейіпкер Бекторы мен Сағындықтың кездесуі және автордың жасырын «мені» сөйлейтін ішкі әңгімешінің баяндауы. Осындай күрделі композицияда автор оксюморон</w:t>
      </w:r>
      <w:r w:rsidR="00E41A03" w:rsidRPr="002D5CA2">
        <w:rPr>
          <w:rFonts w:ascii="Times New Roman" w:eastAsia="Times New Roman" w:hAnsi="Times New Roman"/>
          <w:bCs/>
          <w:color w:val="000000" w:themeColor="text1"/>
          <w:sz w:val="28"/>
          <w:szCs w:val="28"/>
          <w:lang w:val="kk-KZ" w:eastAsia="ru-RU"/>
        </w:rPr>
        <w:t>ды</w:t>
      </w:r>
      <w:r w:rsidRPr="002D5CA2">
        <w:rPr>
          <w:rFonts w:ascii="Times New Roman" w:eastAsia="Times New Roman" w:hAnsi="Times New Roman"/>
          <w:bCs/>
          <w:color w:val="000000" w:themeColor="text1"/>
          <w:sz w:val="28"/>
          <w:szCs w:val="28"/>
          <w:lang w:val="kk-KZ" w:eastAsia="ru-RU"/>
        </w:rPr>
        <w:t xml:space="preserve"> бейнелеуді кейіпкер психологиясын ашудың құралына айналдырған.</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Әңгімеде басты кейіпкер Қайырболдының басынан өтетін жағдайлар арқылы байлық пен кедейліктің, руханилық пен тоғышарлықтың қарама-қарсы әлемдері салыстырылады. Қайырболды қоғамның өтпелі кезеңінде даяшы болып жұмыс істеп жүріп, бір сәттік пиғылмен байлық дәмін татып көреді – түнгі клубта қыздарға көмектесу үшін қомақты ақшаны қалтасынан төлеп жібереді де, күтпеген жерден асыл жүзікке ие болады. Осы жүзік оның өмірін өзгертеді, қарапайым жігіт байдың бейнесіне еніп, мүлде бөтен тағдырды кешеді. Міне, осы тұста әңгімеге тылсым элемент – пері қызы Бекторы араласады. Фантастикалық сюжет Қайырболдының бай болып көрген өмірі шын емес, иллюзия екенін, оны перінің қызы сынақ үшін өзге тағдырмен «ауыстырып» қойғанын аңғартады. Шарықтау шегінде Сағындық деген кейіпкер Бекторыны іздеп тауып, одан мәнісін сұрағанда, пері қызы былай деп түсін</w:t>
      </w:r>
      <w:r w:rsidR="00543878" w:rsidRPr="002D5CA2">
        <w:rPr>
          <w:rFonts w:ascii="Times New Roman" w:eastAsia="Times New Roman" w:hAnsi="Times New Roman"/>
          <w:bCs/>
          <w:color w:val="000000" w:themeColor="text1"/>
          <w:sz w:val="28"/>
          <w:szCs w:val="28"/>
          <w:lang w:val="kk-KZ" w:eastAsia="ru-RU"/>
        </w:rPr>
        <w:t xml:space="preserve">діреді: </w:t>
      </w:r>
      <w:r w:rsidRPr="002D5CA2">
        <w:rPr>
          <w:rFonts w:ascii="Times New Roman" w:eastAsia="Times New Roman" w:hAnsi="Times New Roman"/>
          <w:bCs/>
          <w:i/>
          <w:iCs/>
          <w:color w:val="000000" w:themeColor="text1"/>
          <w:sz w:val="28"/>
          <w:szCs w:val="28"/>
          <w:lang w:val="kk-KZ" w:eastAsia="ru-RU"/>
        </w:rPr>
        <w:t>«Дүние барған сайын қиындап, адамдардың бір-біріне деген көңілі барған сайын суып барады... Қазақтан пейіл кетті... Сен Қайырболдының тағдырын кештің... Бөгденің тағдырын өз тағдырыңдай кешкендіктен, сен сол Қайырболдыны енді өзіңдей көресің... Ұрпақ ендігі жерде бір-біріне осындай бауырмал болмаса, өмір сүру қиын болады</w:t>
      </w:r>
      <w:r w:rsidRPr="002D5CA2">
        <w:rPr>
          <w:rFonts w:ascii="Times New Roman" w:eastAsia="Times New Roman" w:hAnsi="Times New Roman"/>
          <w:bCs/>
          <w:i/>
          <w:iCs/>
          <w:sz w:val="28"/>
          <w:szCs w:val="28"/>
          <w:lang w:val="kk-KZ" w:eastAsia="ru-RU"/>
        </w:rPr>
        <w:t>»</w:t>
      </w:r>
      <w:r w:rsidR="00543878" w:rsidRPr="002D5CA2">
        <w:rPr>
          <w:rFonts w:ascii="Times New Roman" w:eastAsia="Times New Roman" w:hAnsi="Times New Roman"/>
          <w:bCs/>
          <w:i/>
          <w:iCs/>
          <w:sz w:val="28"/>
          <w:szCs w:val="28"/>
          <w:lang w:val="kk-KZ" w:eastAsia="ru-RU"/>
        </w:rPr>
        <w:t xml:space="preserve"> </w:t>
      </w:r>
      <w:r w:rsidRPr="002D5CA2">
        <w:rPr>
          <w:rFonts w:ascii="Times New Roman" w:eastAsia="Times New Roman" w:hAnsi="Times New Roman"/>
          <w:bCs/>
          <w:sz w:val="28"/>
          <w:szCs w:val="28"/>
          <w:lang w:val="kk-KZ" w:eastAsia="ru-RU"/>
        </w:rPr>
        <w:t>[12</w:t>
      </w:r>
      <w:r w:rsidR="00D33CA5" w:rsidRPr="002D5CA2">
        <w:rPr>
          <w:rFonts w:ascii="Times New Roman" w:eastAsia="Times New Roman" w:hAnsi="Times New Roman"/>
          <w:bCs/>
          <w:sz w:val="28"/>
          <w:szCs w:val="28"/>
          <w:lang w:val="kk-KZ" w:eastAsia="ru-RU"/>
        </w:rPr>
        <w:t>8</w:t>
      </w:r>
      <w:r w:rsidR="00C1096E" w:rsidRPr="002D5CA2">
        <w:rPr>
          <w:rFonts w:ascii="Times New Roman" w:eastAsia="Times New Roman" w:hAnsi="Times New Roman"/>
          <w:bCs/>
          <w:sz w:val="28"/>
          <w:szCs w:val="28"/>
          <w:lang w:val="kk-KZ" w:eastAsia="ru-RU"/>
        </w:rPr>
        <w:t>,</w:t>
      </w:r>
      <w:r w:rsidR="00E41A03" w:rsidRPr="002D5CA2">
        <w:rPr>
          <w:rFonts w:ascii="Times New Roman" w:eastAsia="Times New Roman" w:hAnsi="Times New Roman"/>
          <w:bCs/>
          <w:sz w:val="28"/>
          <w:szCs w:val="28"/>
          <w:lang w:val="kk-KZ" w:eastAsia="ru-RU"/>
        </w:rPr>
        <w:t xml:space="preserve"> </w:t>
      </w:r>
      <w:r w:rsidR="00C1096E" w:rsidRPr="002D5CA2">
        <w:rPr>
          <w:rFonts w:ascii="Times New Roman" w:eastAsia="Times New Roman" w:hAnsi="Times New Roman"/>
          <w:bCs/>
          <w:sz w:val="28"/>
          <w:szCs w:val="28"/>
          <w:lang w:val="kk-KZ" w:eastAsia="ru-RU"/>
        </w:rPr>
        <w:t>3-36</w:t>
      </w:r>
      <w:r w:rsidRPr="002D5CA2">
        <w:rPr>
          <w:rFonts w:ascii="Times New Roman" w:eastAsia="Times New Roman" w:hAnsi="Times New Roman"/>
          <w:bCs/>
          <w:sz w:val="28"/>
          <w:szCs w:val="28"/>
          <w:lang w:val="kk-KZ" w:eastAsia="ru-RU"/>
        </w:rPr>
        <w:t xml:space="preserve">] деп қазіргі </w:t>
      </w:r>
      <w:r w:rsidRPr="002D5CA2">
        <w:rPr>
          <w:rFonts w:ascii="Times New Roman" w:eastAsia="Times New Roman" w:hAnsi="Times New Roman"/>
          <w:bCs/>
          <w:color w:val="000000" w:themeColor="text1"/>
          <w:sz w:val="28"/>
          <w:szCs w:val="28"/>
          <w:lang w:val="kk-KZ" w:eastAsia="ru-RU"/>
        </w:rPr>
        <w:t>қоғамға қажетті гуманистік ойды жеткізеді. Осы авторлық идеяны ашып көрсету барысында жазушы кереғар ұғымдарды әдемі шендестіретін өткір бейнелеуді пайдаланады.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Әңгіменің соңында Сағындықтың аузымен айтылатын Қайырболдының монологы нағыз оксюморон түйін деуге болады. Өз өмірінің мәнін</w:t>
      </w:r>
      <w:r w:rsidR="00DC723C" w:rsidRPr="002D5CA2">
        <w:rPr>
          <w:rFonts w:ascii="Times New Roman" w:eastAsia="Times New Roman" w:hAnsi="Times New Roman"/>
          <w:bCs/>
          <w:color w:val="000000" w:themeColor="text1"/>
          <w:sz w:val="28"/>
          <w:szCs w:val="28"/>
          <w:lang w:val="kk-KZ" w:eastAsia="ru-RU"/>
        </w:rPr>
        <w:t xml:space="preserve"> түсінген кейіпкер былай дейді: </w:t>
      </w:r>
      <w:r w:rsidRPr="002D5CA2">
        <w:rPr>
          <w:rFonts w:ascii="Times New Roman" w:eastAsia="Times New Roman" w:hAnsi="Times New Roman"/>
          <w:bCs/>
          <w:i/>
          <w:iCs/>
          <w:color w:val="000000" w:themeColor="text1"/>
          <w:sz w:val="28"/>
          <w:szCs w:val="28"/>
          <w:lang w:val="kk-KZ" w:eastAsia="ru-RU"/>
        </w:rPr>
        <w:t>«Мен заманымда кедейлікті де, байлықты да көрдім... Кедей едім. Кедей</w:t>
      </w:r>
      <w:r w:rsidR="00DC723C" w:rsidRPr="002D5CA2">
        <w:rPr>
          <w:rFonts w:ascii="Times New Roman" w:eastAsia="Times New Roman" w:hAnsi="Times New Roman"/>
          <w:bCs/>
          <w:i/>
          <w:iCs/>
          <w:color w:val="000000" w:themeColor="text1"/>
          <w:sz w:val="28"/>
          <w:szCs w:val="28"/>
          <w:lang w:val="kk-KZ" w:eastAsia="ru-RU"/>
        </w:rPr>
        <w:t xml:space="preserve"> болсам да көңіліммен бай едім. </w:t>
      </w:r>
      <w:r w:rsidRPr="002D5CA2">
        <w:rPr>
          <w:rFonts w:ascii="Times New Roman" w:eastAsia="Times New Roman" w:hAnsi="Times New Roman"/>
          <w:bCs/>
          <w:i/>
          <w:iCs/>
          <w:color w:val="000000" w:themeColor="text1"/>
          <w:sz w:val="28"/>
          <w:szCs w:val="28"/>
          <w:lang w:val="kk-KZ" w:eastAsia="ru-RU"/>
        </w:rPr>
        <w:t>Бай болдым, бай болсам да – кедей бол</w:t>
      </w:r>
      <w:r w:rsidR="00DC723C" w:rsidRPr="002D5CA2">
        <w:rPr>
          <w:rFonts w:ascii="Times New Roman" w:eastAsia="Times New Roman" w:hAnsi="Times New Roman"/>
          <w:bCs/>
          <w:i/>
          <w:iCs/>
          <w:color w:val="000000" w:themeColor="text1"/>
          <w:sz w:val="28"/>
          <w:szCs w:val="28"/>
          <w:lang w:val="kk-KZ" w:eastAsia="ru-RU"/>
        </w:rPr>
        <w:t xml:space="preserve">дым. Ақшасы көп қайыршы болдым. </w:t>
      </w:r>
      <w:r w:rsidRPr="002D5CA2">
        <w:rPr>
          <w:rFonts w:ascii="Times New Roman" w:eastAsia="Times New Roman" w:hAnsi="Times New Roman"/>
          <w:bCs/>
          <w:i/>
          <w:iCs/>
          <w:color w:val="000000" w:themeColor="text1"/>
          <w:sz w:val="28"/>
          <w:szCs w:val="28"/>
          <w:lang w:val="kk-KZ" w:eastAsia="ru-RU"/>
        </w:rPr>
        <w:t>Тастан сарай салдырдым, алтынды уыстап шаштым. Бірақ кеудемдегі жүрегім де тас еді. Міне, мен қазір ешкімнен артық та емеспін, кем де емеспін... Есесіне кеудемде тірі жүрегім бар</w:t>
      </w:r>
      <w:r w:rsidRPr="002D5CA2">
        <w:rPr>
          <w:rFonts w:ascii="Times New Roman" w:eastAsia="Times New Roman" w:hAnsi="Times New Roman"/>
          <w:bCs/>
          <w:i/>
          <w:iCs/>
          <w:sz w:val="28"/>
          <w:szCs w:val="28"/>
          <w:lang w:val="kk-KZ" w:eastAsia="ru-RU"/>
        </w:rPr>
        <w:t>…» [12</w:t>
      </w:r>
      <w:r w:rsidR="00D33CA5" w:rsidRPr="002D5CA2">
        <w:rPr>
          <w:rFonts w:ascii="Times New Roman" w:eastAsia="Times New Roman" w:hAnsi="Times New Roman"/>
          <w:bCs/>
          <w:i/>
          <w:iCs/>
          <w:sz w:val="28"/>
          <w:szCs w:val="28"/>
          <w:lang w:val="kk-KZ" w:eastAsia="ru-RU"/>
        </w:rPr>
        <w:t>8</w:t>
      </w:r>
      <w:r w:rsidR="00E41A03" w:rsidRPr="002D5CA2">
        <w:rPr>
          <w:rFonts w:ascii="Times New Roman" w:eastAsia="Times New Roman" w:hAnsi="Times New Roman"/>
          <w:bCs/>
          <w:i/>
          <w:iCs/>
          <w:sz w:val="28"/>
          <w:szCs w:val="28"/>
          <w:lang w:val="kk-KZ" w:eastAsia="ru-RU"/>
        </w:rPr>
        <w:t>,</w:t>
      </w:r>
      <w:r w:rsidR="00C1096E" w:rsidRPr="002D5CA2">
        <w:rPr>
          <w:rFonts w:ascii="Times New Roman" w:eastAsia="Times New Roman" w:hAnsi="Times New Roman"/>
          <w:bCs/>
          <w:i/>
          <w:iCs/>
          <w:sz w:val="28"/>
          <w:szCs w:val="28"/>
          <w:lang w:val="kk-KZ" w:eastAsia="ru-RU"/>
        </w:rPr>
        <w:t xml:space="preserve"> 3-36</w:t>
      </w:r>
      <w:r w:rsidRPr="002D5CA2">
        <w:rPr>
          <w:rFonts w:ascii="Times New Roman" w:eastAsia="Times New Roman" w:hAnsi="Times New Roman"/>
          <w:bCs/>
          <w:i/>
          <w:iCs/>
          <w:sz w:val="28"/>
          <w:szCs w:val="28"/>
          <w:lang w:val="kk-KZ" w:eastAsia="ru-RU"/>
        </w:rPr>
        <w:t>]</w:t>
      </w:r>
      <w:r w:rsidRPr="002D5CA2">
        <w:rPr>
          <w:rFonts w:ascii="Times New Roman" w:eastAsia="Times New Roman" w:hAnsi="Times New Roman"/>
          <w:bCs/>
          <w:sz w:val="28"/>
          <w:szCs w:val="28"/>
          <w:lang w:val="kk-KZ" w:eastAsia="ru-RU"/>
        </w:rPr>
        <w:t xml:space="preserve">. Осындағы әрбір </w:t>
      </w:r>
      <w:r w:rsidRPr="002D5CA2">
        <w:rPr>
          <w:rFonts w:ascii="Times New Roman" w:eastAsia="Times New Roman" w:hAnsi="Times New Roman"/>
          <w:bCs/>
          <w:color w:val="000000" w:themeColor="text1"/>
          <w:sz w:val="28"/>
          <w:szCs w:val="28"/>
          <w:lang w:val="kk-KZ" w:eastAsia="ru-RU"/>
        </w:rPr>
        <w:t>сөйлем ө</w:t>
      </w:r>
      <w:r w:rsidR="00DC723C" w:rsidRPr="002D5CA2">
        <w:rPr>
          <w:rFonts w:ascii="Times New Roman" w:eastAsia="Times New Roman" w:hAnsi="Times New Roman"/>
          <w:bCs/>
          <w:color w:val="000000" w:themeColor="text1"/>
          <w:sz w:val="28"/>
          <w:szCs w:val="28"/>
          <w:lang w:val="kk-KZ" w:eastAsia="ru-RU"/>
        </w:rPr>
        <w:t xml:space="preserve">мір парадоксын айқын көрсетеді. </w:t>
      </w:r>
      <w:r w:rsidRPr="002D5CA2">
        <w:rPr>
          <w:rFonts w:ascii="Times New Roman" w:eastAsia="Times New Roman" w:hAnsi="Times New Roman"/>
          <w:bCs/>
          <w:color w:val="000000" w:themeColor="text1"/>
          <w:sz w:val="28"/>
          <w:szCs w:val="28"/>
          <w:lang w:val="kk-KZ" w:eastAsia="ru-RU"/>
        </w:rPr>
        <w:t>«Кедей</w:t>
      </w:r>
      <w:r w:rsidR="00DC723C" w:rsidRPr="002D5CA2">
        <w:rPr>
          <w:rFonts w:ascii="Times New Roman" w:eastAsia="Times New Roman" w:hAnsi="Times New Roman"/>
          <w:bCs/>
          <w:color w:val="000000" w:themeColor="text1"/>
          <w:sz w:val="28"/>
          <w:szCs w:val="28"/>
          <w:lang w:val="kk-KZ" w:eastAsia="ru-RU"/>
        </w:rPr>
        <w:t xml:space="preserve"> болсам да көңіліммен бай едім» </w:t>
      </w:r>
      <w:r w:rsidRPr="002D5CA2">
        <w:rPr>
          <w:rFonts w:ascii="Times New Roman" w:eastAsia="Times New Roman" w:hAnsi="Times New Roman"/>
          <w:bCs/>
          <w:color w:val="000000" w:themeColor="text1"/>
          <w:sz w:val="28"/>
          <w:szCs w:val="28"/>
          <w:lang w:val="kk-KZ" w:eastAsia="ru-RU"/>
        </w:rPr>
        <w:t>дегеннен материалдық жоқшылықта жүрсе де рухани жандүниесі бай болғанын аңғартады.</w:t>
      </w:r>
      <w:r w:rsidR="00DC723C" w:rsidRPr="002D5CA2">
        <w:rPr>
          <w:rFonts w:ascii="Times New Roman" w:eastAsia="Times New Roman" w:hAnsi="Times New Roman"/>
          <w:bCs/>
          <w:color w:val="000000" w:themeColor="text1"/>
          <w:sz w:val="28"/>
          <w:szCs w:val="28"/>
          <w:lang w:val="kk-KZ" w:eastAsia="ru-RU"/>
        </w:rPr>
        <w:t xml:space="preserve"> «Бай болсам да – кедей болдым» </w:t>
      </w:r>
      <w:r w:rsidRPr="002D5CA2">
        <w:rPr>
          <w:rFonts w:ascii="Times New Roman" w:eastAsia="Times New Roman" w:hAnsi="Times New Roman"/>
          <w:bCs/>
          <w:color w:val="000000" w:themeColor="text1"/>
          <w:sz w:val="28"/>
          <w:szCs w:val="28"/>
          <w:lang w:val="kk-KZ" w:eastAsia="ru-RU"/>
        </w:rPr>
        <w:t>дегеннен мол дәулетке кенелгенімен, адамгершілік, жан жылуы жағынан қайыршы халге түскенін көрсетеді. Әсір</w:t>
      </w:r>
      <w:r w:rsidR="00DC723C" w:rsidRPr="002D5CA2">
        <w:rPr>
          <w:rFonts w:ascii="Times New Roman" w:eastAsia="Times New Roman" w:hAnsi="Times New Roman"/>
          <w:bCs/>
          <w:color w:val="000000" w:themeColor="text1"/>
          <w:sz w:val="28"/>
          <w:szCs w:val="28"/>
          <w:lang w:val="kk-KZ" w:eastAsia="ru-RU"/>
        </w:rPr>
        <w:t xml:space="preserve">есе «ақшасы көп қайыршы болдым» </w:t>
      </w:r>
      <w:r w:rsidRPr="002D5CA2">
        <w:rPr>
          <w:rFonts w:ascii="Times New Roman" w:eastAsia="Times New Roman" w:hAnsi="Times New Roman"/>
          <w:bCs/>
          <w:color w:val="000000" w:themeColor="text1"/>
          <w:sz w:val="28"/>
          <w:szCs w:val="28"/>
          <w:lang w:val="kk-KZ" w:eastAsia="ru-RU"/>
        </w:rPr>
        <w:t>деген қысқа сөйлемде оксюморонның әсері ерекше, дәулеті тасқанымен, жүрегі тасбауыр, мейірімсіз адам шын мәнінде қайыршыдан кем емес деген кекесін бар. Бұл жерде байлық пен кедейліктің әдеттегі анықтамалары терістеліп, керісінше мағынада қолданылып тұр. Яғни «бай» деген ұғым тек қаржылық жағдайды емес, рухани ахуалды да білдірсе, «қайыршы» сөзі тек кедейлікті емес, адамдық қасиетт</w:t>
      </w:r>
      <w:r w:rsidR="00DC723C" w:rsidRPr="002D5CA2">
        <w:rPr>
          <w:rFonts w:ascii="Times New Roman" w:eastAsia="Times New Roman" w:hAnsi="Times New Roman"/>
          <w:bCs/>
          <w:color w:val="000000" w:themeColor="text1"/>
          <w:sz w:val="28"/>
          <w:szCs w:val="28"/>
          <w:lang w:val="kk-KZ" w:eastAsia="ru-RU"/>
        </w:rPr>
        <w:t xml:space="preserve">ердің жұтаңдығын да меңзеп тұр. </w:t>
      </w:r>
      <w:r w:rsidRPr="002D5CA2">
        <w:rPr>
          <w:rFonts w:ascii="Times New Roman" w:eastAsia="Times New Roman" w:hAnsi="Times New Roman"/>
          <w:bCs/>
          <w:color w:val="000000" w:themeColor="text1"/>
          <w:sz w:val="28"/>
          <w:szCs w:val="28"/>
          <w:lang w:val="kk-KZ" w:eastAsia="ru-RU"/>
        </w:rPr>
        <w:t>Оксюморон антитеза арқылы автор қоғамдағы құндылықтар дағдарысын, адамдардың рухани құлдырауын әшкерелейді.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Бұл монолог кейіпкер психологиясын терең ашып тұр. Қайырболды өз басынан өткен ғажайып өзгерістерден кейін түбегейлі трансформацияға ұшырады. Ол бұрын сыртқы байлық пен мансапты бақыт санап жүрсе, енді жүректің «тірі» болуы мейірім мен адамдықтың болғаны нағыз байлық екенін түсінді. Кейіпкер бой</w:t>
      </w:r>
      <w:r w:rsidR="00543878" w:rsidRPr="002D5CA2">
        <w:rPr>
          <w:rFonts w:ascii="Times New Roman" w:eastAsia="Times New Roman" w:hAnsi="Times New Roman"/>
          <w:bCs/>
          <w:color w:val="000000" w:themeColor="text1"/>
          <w:sz w:val="28"/>
          <w:szCs w:val="28"/>
          <w:lang w:val="kk-KZ" w:eastAsia="ru-RU"/>
        </w:rPr>
        <w:t xml:space="preserve">ындағы осы ішкі қайшылықты жеңу </w:t>
      </w:r>
      <w:r w:rsidRPr="002D5CA2">
        <w:rPr>
          <w:rFonts w:ascii="Times New Roman" w:eastAsia="Times New Roman" w:hAnsi="Times New Roman"/>
          <w:bCs/>
          <w:color w:val="000000" w:themeColor="text1"/>
          <w:sz w:val="28"/>
          <w:szCs w:val="28"/>
          <w:lang w:val="kk-KZ" w:eastAsia="ru-RU"/>
        </w:rPr>
        <w:t>процесі оксюморон үлгідегі бейнелеумен көрініс тауып, «тас жүрек» пен «тірі жүрек», «бай қайыршы» мен «кедей бай» сияқты қарсы мағыналар оның моральдық жаңаруын айшықтайды.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Т. Әсемқұлов бұл шығармада ұлттық ертегі мотивацияларын заманауи әлеуметтік проблематикамен ұштастырады. Пері қызы Бекторы тудырған иллюзия арқылы қазіргі қоғамның мерездері көрсетілген, адамшылықтан ада байлар, жақынына қайыр қыла алмайтын тасбауыр жандар. Сол иллюзияны басынан кешкен Қайырболды оянған соң (рухани ояну мағынасында) өз қателігін түсінеді. Автордың негі</w:t>
      </w:r>
      <w:r w:rsidR="00543878" w:rsidRPr="002D5CA2">
        <w:rPr>
          <w:rFonts w:ascii="Times New Roman" w:eastAsia="Times New Roman" w:hAnsi="Times New Roman"/>
          <w:bCs/>
          <w:color w:val="000000" w:themeColor="text1"/>
          <w:sz w:val="28"/>
          <w:szCs w:val="28"/>
          <w:lang w:val="kk-KZ" w:eastAsia="ru-RU"/>
        </w:rPr>
        <w:t xml:space="preserve">згі ойы қандай жағдай болса да, </w:t>
      </w:r>
      <w:r w:rsidRPr="002D5CA2">
        <w:rPr>
          <w:rFonts w:ascii="Times New Roman" w:eastAsia="Times New Roman" w:hAnsi="Times New Roman"/>
          <w:bCs/>
          <w:color w:val="000000" w:themeColor="text1"/>
          <w:sz w:val="28"/>
          <w:szCs w:val="28"/>
          <w:lang w:val="kk-KZ" w:eastAsia="ru-RU"/>
        </w:rPr>
        <w:t xml:space="preserve">адам жүрегін таза сақтау, мейірімді, бауырмал болу керек екенін меңзейді. Міне, осы ойды жеткізуде байлық пен кедейліктің, ізгілік пен зұлымдықтың, пері мен періштінің қарама-қарсы бейнелері кеңінен қолданылады. Бекторы алғашқыда жауыз пері (зұлымдық) кейпінде көрінгенімен, ақырында адамзатты түзу жолға салушы мейірімді күш </w:t>
      </w:r>
      <w:r w:rsidR="00DC723C" w:rsidRPr="002D5CA2">
        <w:rPr>
          <w:rFonts w:ascii="Times New Roman" w:eastAsia="Times New Roman" w:hAnsi="Times New Roman"/>
          <w:bCs/>
          <w:color w:val="000000" w:themeColor="text1"/>
          <w:sz w:val="28"/>
          <w:szCs w:val="28"/>
          <w:lang w:val="kk-KZ" w:eastAsia="ru-RU"/>
        </w:rPr>
        <w:t xml:space="preserve">(періште) ретінде ұғылып, автор </w:t>
      </w:r>
      <w:r w:rsidRPr="002D5CA2">
        <w:rPr>
          <w:rFonts w:ascii="Times New Roman" w:eastAsia="Times New Roman" w:hAnsi="Times New Roman"/>
          <w:bCs/>
          <w:color w:val="000000" w:themeColor="text1"/>
          <w:sz w:val="28"/>
          <w:szCs w:val="28"/>
          <w:lang w:val="kk-KZ" w:eastAsia="ru-RU"/>
        </w:rPr>
        <w:t>«Сен пері емессің – періштесің!.. Жа</w:t>
      </w:r>
      <w:r w:rsidR="00DC723C" w:rsidRPr="002D5CA2">
        <w:rPr>
          <w:rFonts w:ascii="Times New Roman" w:eastAsia="Times New Roman" w:hAnsi="Times New Roman"/>
          <w:bCs/>
          <w:color w:val="000000" w:themeColor="text1"/>
          <w:sz w:val="28"/>
          <w:szCs w:val="28"/>
          <w:lang w:val="kk-KZ" w:eastAsia="ru-RU"/>
        </w:rPr>
        <w:t xml:space="preserve">са, Бекторы!» </w:t>
      </w:r>
      <w:r w:rsidRPr="002D5CA2">
        <w:rPr>
          <w:rFonts w:ascii="Times New Roman" w:eastAsia="Times New Roman" w:hAnsi="Times New Roman"/>
          <w:bCs/>
          <w:color w:val="000000" w:themeColor="text1"/>
          <w:sz w:val="28"/>
          <w:szCs w:val="28"/>
          <w:lang w:val="kk-KZ" w:eastAsia="ru-RU"/>
        </w:rPr>
        <w:t>деген сипатта оны бағалайды. «Пері» мен «періште» ұғымдарын шендестіруі де оксюморон қолданылады, зұлым рух пен қасиетті рухтың бір бейнеде тоғысуы – шығарманың идеялық түйіні. Бұл шешім оқырманды таңғалдырады, бірақ тереңнен түсіндірілсе, адам санасындағы пері мен періште тек дүниетанымға байланысты екені, пенденің ниеті түзелсе пері де періште бола алатыны көрсетеді.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Шығарманың поэтикалық құрылымы да оксюморон принципке негізделген. </w:t>
      </w:r>
      <w:r w:rsidR="00F55716" w:rsidRPr="002D5CA2">
        <w:rPr>
          <w:rFonts w:ascii="Times New Roman" w:eastAsia="Times New Roman" w:hAnsi="Times New Roman"/>
          <w:bCs/>
          <w:color w:val="000000" w:themeColor="text1"/>
          <w:sz w:val="28"/>
          <w:szCs w:val="28"/>
          <w:lang w:val="kk-KZ" w:eastAsia="ru-RU"/>
        </w:rPr>
        <w:t>Ғалым, PhD доктор Г.Р. Сәулембек өзінің «Қазіргі прозадағы постмодернизм» атты еңбегінде «Бекторының қазынасы» повесіндегі интертекстуалдылық байланыс бинарлық оппозицияға қарсылық және «жақсылық» пен «жамандық» категорияларының абсолюттілігіне қарсылық сынды постмодернизм тұжырымдамаларымен ұштастырыла пайдаланылған [</w:t>
      </w:r>
      <w:r w:rsidR="008147E4" w:rsidRPr="002D5CA2">
        <w:rPr>
          <w:rFonts w:ascii="Times New Roman" w:eastAsia="Times New Roman" w:hAnsi="Times New Roman"/>
          <w:bCs/>
          <w:color w:val="000000" w:themeColor="text1"/>
          <w:sz w:val="28"/>
          <w:szCs w:val="28"/>
          <w:lang w:val="kk-KZ" w:eastAsia="ru-RU"/>
        </w:rPr>
        <w:t>129, 70</w:t>
      </w:r>
      <w:r w:rsidR="00F55716"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Мұнда реалистік әлеуметтік проза (Қайырболдының өмірі) мен фантастикалық ертегі (Бекторы мен Сағындық оқиғасы) біртұтас сюжет құрайды. Шынайы өмір мен қиял-ға</w:t>
      </w:r>
      <w:r w:rsidR="00DC723C" w:rsidRPr="002D5CA2">
        <w:rPr>
          <w:rFonts w:ascii="Times New Roman" w:eastAsia="Times New Roman" w:hAnsi="Times New Roman"/>
          <w:bCs/>
          <w:color w:val="000000" w:themeColor="text1"/>
          <w:sz w:val="28"/>
          <w:szCs w:val="28"/>
          <w:lang w:val="kk-KZ" w:eastAsia="ru-RU"/>
        </w:rPr>
        <w:t xml:space="preserve">жайыпты автор біте қайнастырып, </w:t>
      </w:r>
      <w:r w:rsidRPr="002D5CA2">
        <w:rPr>
          <w:rFonts w:ascii="Times New Roman" w:eastAsia="Times New Roman" w:hAnsi="Times New Roman"/>
          <w:bCs/>
          <w:i/>
          <w:iCs/>
          <w:color w:val="000000" w:themeColor="text1"/>
          <w:sz w:val="28"/>
          <w:szCs w:val="28"/>
          <w:lang w:val="kk-KZ" w:eastAsia="ru-RU"/>
        </w:rPr>
        <w:t>симулякр</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 xml:space="preserve">тәсілін қолданады, яғни өмірде болмаған оқиға өмірдегідей әсер етеді. Бұл да кең мағынадағы оксюморон шын мен өтіріктің, ақиқат пен қиялдың шекарасы жойылады. Әңгімеде екі дүниенің бірігуі – постмодернистік эстетиканың айқын көрінісі. Осындай құрылымдық қарама-қарсылықтар аясында Т. Әсемқұлов қоғамның шындығын ашып, моральдық үлгі ұсынып отыр. Оксюморон арқылы оқырман Қайырболдының жандүниесіндегі күрт бетбұрысты,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 xml:space="preserve"> сезімдер арпалысын айқын сезінеді. Сонымен «Бекторының қазынасы» оқырманды қоғамдағы рухани қазынаның қадірін түсінуге, кері құндылықтарды сынауға жетелейді, ал шығарма тіліндегі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 xml:space="preserve"> ұғымдар соған қызмет етіп, мықты көркемдік әсер қалдырады.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Жүсіпбек Қорғасбек – қазақ прозасына тың тақырыптар мен тың пішіндер енгізген, постмодернистік бағытта өнімді</w:t>
      </w:r>
      <w:r w:rsidR="00DC723C" w:rsidRPr="002D5CA2">
        <w:rPr>
          <w:rFonts w:ascii="Times New Roman" w:eastAsia="Times New Roman" w:hAnsi="Times New Roman"/>
          <w:bCs/>
          <w:color w:val="000000" w:themeColor="text1"/>
          <w:sz w:val="28"/>
          <w:szCs w:val="28"/>
          <w:lang w:val="kk-KZ" w:eastAsia="ru-RU"/>
        </w:rPr>
        <w:t xml:space="preserve"> еңбек етіп жүрген жазушы. Оның «Жаконданың жанары» әңгімесі көркем әдебиеттегі симулякр </w:t>
      </w:r>
      <w:r w:rsidRPr="002D5CA2">
        <w:rPr>
          <w:rFonts w:ascii="Times New Roman" w:eastAsia="Times New Roman" w:hAnsi="Times New Roman"/>
          <w:bCs/>
          <w:color w:val="000000" w:themeColor="text1"/>
          <w:sz w:val="28"/>
          <w:szCs w:val="28"/>
          <w:lang w:val="kk-KZ" w:eastAsia="ru-RU"/>
        </w:rPr>
        <w:t>ұғымын пайдаланған ерекше туынды ретінде назар аударады [1</w:t>
      </w:r>
      <w:r w:rsidR="008147E4" w:rsidRPr="002D5CA2">
        <w:rPr>
          <w:rFonts w:ascii="Times New Roman" w:eastAsia="Times New Roman" w:hAnsi="Times New Roman"/>
          <w:bCs/>
          <w:color w:val="000000" w:themeColor="text1"/>
          <w:sz w:val="28"/>
          <w:szCs w:val="28"/>
          <w:lang w:val="kk-KZ" w:eastAsia="ru-RU"/>
        </w:rPr>
        <w:t>30</w:t>
      </w:r>
      <w:r w:rsidRPr="002D5CA2">
        <w:rPr>
          <w:rFonts w:ascii="Times New Roman" w:eastAsia="Times New Roman" w:hAnsi="Times New Roman"/>
          <w:bCs/>
          <w:color w:val="000000" w:themeColor="text1"/>
          <w:sz w:val="28"/>
          <w:szCs w:val="28"/>
          <w:lang w:val="kk-KZ" w:eastAsia="ru-RU"/>
        </w:rPr>
        <w:t>]. Әңгімеде қазақ жігітінің Германияға барып, автозауыттан өзіне машина жасатып алу оқиғасы баяндалады. Автор осы қарапайым оқиғаның өзіне мәдениетаралық символика дарытып, атақты Леонардо да Винчи туындысы Мона Лиза (Жаконда) суретінен туған «Жаконданың жанары» деген бейнені қолданады. Шығарма атауы оқырманды бірден елең еткізеді, жансыз суреттегі (Мона Лиза портретіндегі) жанардың жұмбағы көпті қызықтырғаны мәлім, ал оны әңгіме атауына шығарып, оқиғаға арқау ету – постмодернистік интермәтінділіктің белгісі.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Әңгіме желісі бойынша, Атағұл есімді кейіпкер Мюнхендегі машина зауытына арнайы тапсырыспен автокөлік жасатуға келеді. Ол неміс мамандарына машинаның түсі немесе сип</w:t>
      </w:r>
      <w:r w:rsidR="00DC723C" w:rsidRPr="002D5CA2">
        <w:rPr>
          <w:rFonts w:ascii="Times New Roman" w:eastAsia="Times New Roman" w:hAnsi="Times New Roman"/>
          <w:bCs/>
          <w:color w:val="000000" w:themeColor="text1"/>
          <w:sz w:val="28"/>
          <w:szCs w:val="28"/>
          <w:lang w:val="kk-KZ" w:eastAsia="ru-RU"/>
        </w:rPr>
        <w:t xml:space="preserve">аты жөнінде ерекше талап қояды: </w:t>
      </w:r>
      <w:r w:rsidRPr="002D5CA2">
        <w:rPr>
          <w:rFonts w:ascii="Times New Roman" w:eastAsia="Times New Roman" w:hAnsi="Times New Roman"/>
          <w:bCs/>
          <w:color w:val="000000" w:themeColor="text1"/>
          <w:sz w:val="28"/>
          <w:szCs w:val="28"/>
          <w:lang w:val="kk-KZ" w:eastAsia="ru-RU"/>
        </w:rPr>
        <w:t>«Жаконданың жанарындай қыл», яғни болашақ көлігінің түр-түсін Джоконда (Мона Лиза) картинасының жанарындай етіп жасауды сұрайды. Бұл, әрине, техникалық мамандар үшін түсініксіз әрі мүмкін еместей талап. Мұнда</w:t>
      </w:r>
      <w:r w:rsidR="002327D7" w:rsidRPr="002D5CA2">
        <w:rPr>
          <w:rFonts w:ascii="Times New Roman" w:eastAsia="Times New Roman" w:hAnsi="Times New Roman"/>
          <w:bCs/>
          <w:color w:val="000000" w:themeColor="text1"/>
          <w:sz w:val="28"/>
          <w:szCs w:val="28"/>
          <w:lang w:val="kk-KZ" w:eastAsia="ru-RU"/>
        </w:rPr>
        <w:t xml:space="preserve"> жазушы әдейі </w:t>
      </w:r>
      <w:r w:rsidR="00DC723C" w:rsidRPr="002D5CA2">
        <w:rPr>
          <w:rFonts w:ascii="Times New Roman" w:eastAsia="Times New Roman" w:hAnsi="Times New Roman"/>
          <w:bCs/>
          <w:color w:val="000000" w:themeColor="text1"/>
          <w:sz w:val="28"/>
          <w:szCs w:val="28"/>
          <w:lang w:val="kk-KZ" w:eastAsia="ru-RU"/>
        </w:rPr>
        <w:t xml:space="preserve">абсурдты ситуация </w:t>
      </w:r>
      <w:r w:rsidRPr="002D5CA2">
        <w:rPr>
          <w:rFonts w:ascii="Times New Roman" w:eastAsia="Times New Roman" w:hAnsi="Times New Roman"/>
          <w:bCs/>
          <w:color w:val="000000" w:themeColor="text1"/>
          <w:sz w:val="28"/>
          <w:szCs w:val="28"/>
          <w:lang w:val="kk-KZ" w:eastAsia="ru-RU"/>
        </w:rPr>
        <w:t>туғызып отыр – өнер туындысының эфемерлі бейнесін индустриялық өнімнің нақты сипаттамасына телу. Бұл да</w:t>
      </w:r>
      <w:r w:rsidR="00DC723C" w:rsidRPr="002D5CA2">
        <w:rPr>
          <w:rFonts w:ascii="Times New Roman" w:eastAsia="Times New Roman" w:hAnsi="Times New Roman"/>
          <w:bCs/>
          <w:color w:val="000000" w:themeColor="text1"/>
          <w:sz w:val="28"/>
          <w:szCs w:val="28"/>
          <w:lang w:val="kk-KZ" w:eastAsia="ru-RU"/>
        </w:rPr>
        <w:t xml:space="preserve"> бір оксюморон ситуация ретінде жанды сурет </w:t>
      </w:r>
      <w:r w:rsidRPr="002D5CA2">
        <w:rPr>
          <w:rFonts w:ascii="Times New Roman" w:eastAsia="Times New Roman" w:hAnsi="Times New Roman"/>
          <w:bCs/>
          <w:color w:val="000000" w:themeColor="text1"/>
          <w:sz w:val="28"/>
          <w:szCs w:val="28"/>
          <w:lang w:val="kk-KZ" w:eastAsia="ru-RU"/>
        </w:rPr>
        <w:t>пен жансыз машина әлемі түйіседі. Немістер мұны түсінбей, абыржып қалады, аудармашы қыз Жаконда дегеннің не екенін әрең ұқтырады. Ақыры кейіпкердің қиялшыл талабы орындалып, ерекше реңкті автокөлік шығады да, оған</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«Жаконданың жанары»</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деп ат қойылады.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Шығарма финалында сол</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i/>
          <w:iCs/>
          <w:color w:val="000000" w:themeColor="text1"/>
          <w:sz w:val="28"/>
          <w:szCs w:val="28"/>
          <w:lang w:val="kk-KZ" w:eastAsia="ru-RU"/>
        </w:rPr>
        <w:t>«Жаконданың жанары»</w:t>
      </w:r>
      <w:r w:rsidR="00DC723C" w:rsidRPr="002D5CA2">
        <w:rPr>
          <w:rFonts w:ascii="Times New Roman" w:eastAsia="Times New Roman" w:hAnsi="Times New Roman"/>
          <w:bCs/>
          <w:i/>
          <w:i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аталатын көлік түнгі жолда зулап келе жатқан сәт бейнеленеді:</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i/>
          <w:iCs/>
          <w:color w:val="000000" w:themeColor="text1"/>
          <w:sz w:val="28"/>
          <w:szCs w:val="28"/>
          <w:lang w:val="kk-KZ" w:eastAsia="ru-RU"/>
        </w:rPr>
        <w:t>««Жаконданың жанары» дүрілдеген дыбыссыз жылдамдықпен үлкен далаға қарай жұлдыздай ақты... «Жаконданың жанары» сырғып, дыбысы білінбей зулап жүріп кетті. Түннің бір уағы болған, қала сыртындағы қара жолға тез жетті. Одан әрі жалғыз жарық тағы да үміт арқалап, түн қараңғылығын айқыш-ұйқыш тілгілеп бара жатты…»</w:t>
      </w:r>
      <w:r w:rsidRPr="002D5CA2">
        <w:rPr>
          <w:rFonts w:ascii="Times New Roman" w:eastAsia="Times New Roman" w:hAnsi="Times New Roman"/>
          <w:bCs/>
          <w:color w:val="000000" w:themeColor="text1"/>
          <w:sz w:val="28"/>
          <w:szCs w:val="28"/>
          <w:lang w:val="kk-KZ" w:eastAsia="ru-RU"/>
        </w:rPr>
        <w:t xml:space="preserve"> [1</w:t>
      </w:r>
      <w:r w:rsidR="008147E4" w:rsidRPr="002D5CA2">
        <w:rPr>
          <w:rFonts w:ascii="Times New Roman" w:eastAsia="Times New Roman" w:hAnsi="Times New Roman"/>
          <w:bCs/>
          <w:color w:val="000000" w:themeColor="text1"/>
          <w:sz w:val="28"/>
          <w:szCs w:val="28"/>
          <w:lang w:val="kk-KZ" w:eastAsia="ru-RU"/>
        </w:rPr>
        <w:t>30</w:t>
      </w:r>
      <w:r w:rsidRPr="002D5CA2">
        <w:rPr>
          <w:rFonts w:ascii="Times New Roman" w:eastAsia="Times New Roman" w:hAnsi="Times New Roman"/>
          <w:bCs/>
          <w:color w:val="000000" w:themeColor="text1"/>
          <w:sz w:val="28"/>
          <w:szCs w:val="28"/>
          <w:lang w:val="kk-KZ" w:eastAsia="ru-RU"/>
        </w:rPr>
        <w:t>,</w:t>
      </w:r>
      <w:r w:rsidR="00543878"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120]. Осы финалдық көріністе автор көлік фарасын үміт жарығына теңеп, қараңғылы</w:t>
      </w:r>
      <w:r w:rsidR="00DC723C" w:rsidRPr="002D5CA2">
        <w:rPr>
          <w:rFonts w:ascii="Times New Roman" w:eastAsia="Times New Roman" w:hAnsi="Times New Roman"/>
          <w:bCs/>
          <w:color w:val="000000" w:themeColor="text1"/>
          <w:sz w:val="28"/>
          <w:szCs w:val="28"/>
          <w:lang w:val="kk-KZ" w:eastAsia="ru-RU"/>
        </w:rPr>
        <w:t xml:space="preserve">қты тіліп бара жатқанын айтады. </w:t>
      </w:r>
      <w:r w:rsidRPr="002D5CA2">
        <w:rPr>
          <w:rFonts w:ascii="Times New Roman" w:eastAsia="Times New Roman" w:hAnsi="Times New Roman"/>
          <w:bCs/>
          <w:color w:val="000000" w:themeColor="text1"/>
          <w:sz w:val="28"/>
          <w:szCs w:val="28"/>
          <w:lang w:val="kk-KZ" w:eastAsia="ru-RU"/>
        </w:rPr>
        <w:t>«Жалғыз жарық»</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пен</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 xml:space="preserve">«түн қараңғылығы» жарық пен қараңғының қарама-қарсылығын қатар ұстап тұрған айшықты деталь. Яғни </w:t>
      </w:r>
      <w:r w:rsidRPr="002D5CA2">
        <w:rPr>
          <w:rFonts w:ascii="Times New Roman" w:eastAsia="Times New Roman" w:hAnsi="Times New Roman"/>
          <w:bCs/>
          <w:i/>
          <w:iCs/>
          <w:color w:val="000000" w:themeColor="text1"/>
          <w:sz w:val="28"/>
          <w:szCs w:val="28"/>
          <w:lang w:val="kk-KZ" w:eastAsia="ru-RU"/>
        </w:rPr>
        <w:t>«Жаконданың жанарығында»</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тура мағынасында машинаның шамы, бірақ ол үміттің символына айналған ж</w:t>
      </w:r>
      <w:r w:rsidR="00DC723C" w:rsidRPr="002D5CA2">
        <w:rPr>
          <w:rFonts w:ascii="Times New Roman" w:eastAsia="Times New Roman" w:hAnsi="Times New Roman"/>
          <w:bCs/>
          <w:color w:val="000000" w:themeColor="text1"/>
          <w:sz w:val="28"/>
          <w:szCs w:val="28"/>
          <w:lang w:val="kk-KZ" w:eastAsia="ru-RU"/>
        </w:rPr>
        <w:t xml:space="preserve">арық, ал айнала қап-қара түнек. </w:t>
      </w:r>
      <w:r w:rsidRPr="002D5CA2">
        <w:rPr>
          <w:rFonts w:ascii="Times New Roman" w:eastAsia="Times New Roman" w:hAnsi="Times New Roman"/>
          <w:bCs/>
          <w:color w:val="000000" w:themeColor="text1"/>
          <w:sz w:val="28"/>
          <w:szCs w:val="28"/>
          <w:lang w:val="kk-KZ" w:eastAsia="ru-RU"/>
        </w:rPr>
        <w:t>Үмі</w:t>
      </w:r>
      <w:r w:rsidR="00DC723C" w:rsidRPr="002D5CA2">
        <w:rPr>
          <w:rFonts w:ascii="Times New Roman" w:eastAsia="Times New Roman" w:hAnsi="Times New Roman"/>
          <w:bCs/>
          <w:color w:val="000000" w:themeColor="text1"/>
          <w:sz w:val="28"/>
          <w:szCs w:val="28"/>
          <w:lang w:val="kk-KZ" w:eastAsia="ru-RU"/>
        </w:rPr>
        <w:t xml:space="preserve">т оты мен түңілу қараңғылығының </w:t>
      </w:r>
      <w:r w:rsidRPr="002D5CA2">
        <w:rPr>
          <w:rFonts w:ascii="Times New Roman" w:eastAsia="Times New Roman" w:hAnsi="Times New Roman"/>
          <w:bCs/>
          <w:color w:val="000000" w:themeColor="text1"/>
          <w:sz w:val="28"/>
          <w:szCs w:val="28"/>
          <w:lang w:val="kk-KZ" w:eastAsia="ru-RU"/>
        </w:rPr>
        <w:t>тайталасы – кейіпкер психологиясының астарындағы мән. Атағұл бейнесі белгілі дәрежеде рухани ізденісте жүрген жан. Ол шетелден қызық қуып, машина мінгенімен, көңілі ортайып қалған адам әсерін береді. Сондықтан да түнде ұзақ жолда жүйткіген көлік шамы оның көкірегіндегі әлдеқандай үміттің соңғы жарығы секілді. Қараңғылықты кескілеген жарық образы – әдеби тұрғыда оксюморон метафора, өмірдің мағынасыз ортасындағы мағынаны іздеу белгісі.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Әңгімеде оксюморон тек сюжеттік деңгейде ғана емес, тілдік деңгейде де көрінеді. Жүсіпбек Қорғасбек кейіпкерлерді сипаттағанда кереғар эпитеттерді батыл қолданады. Мысалы, Атағұлдың неміс ақсүйектерінің ортасына барған сәтінде сол ортадағы</w:t>
      </w:r>
      <w:r w:rsidR="00DC723C" w:rsidRPr="002D5CA2">
        <w:rPr>
          <w:rFonts w:ascii="Times New Roman" w:eastAsia="Times New Roman" w:hAnsi="Times New Roman"/>
          <w:bCs/>
          <w:color w:val="000000" w:themeColor="text1"/>
          <w:sz w:val="28"/>
          <w:szCs w:val="28"/>
          <w:lang w:val="kk-KZ" w:eastAsia="ru-RU"/>
        </w:rPr>
        <w:t xml:space="preserve"> бір әйелдің портреті беріледі: </w:t>
      </w:r>
      <w:r w:rsidRPr="002D5CA2">
        <w:rPr>
          <w:rFonts w:ascii="Times New Roman" w:eastAsia="Times New Roman" w:hAnsi="Times New Roman"/>
          <w:bCs/>
          <w:i/>
          <w:iCs/>
          <w:color w:val="000000" w:themeColor="text1"/>
          <w:sz w:val="28"/>
          <w:szCs w:val="28"/>
          <w:lang w:val="kk-KZ" w:eastAsia="ru-RU"/>
        </w:rPr>
        <w:t xml:space="preserve">«...жасы он бес-он алты шамасындағы қыздың ақсұр жүзі тым суық, көкшіл көздері жансыз, нұрсыз көрінген. Талайлардың жүрек етін опырып, кеңірдегін суырған Атағұл өз-өзінен тіксініп отырды. Жағы да, шекесі де, мұрны да, иегі де қырлы-қырлы </w:t>
      </w:r>
      <w:r w:rsidRPr="002D5CA2">
        <w:rPr>
          <w:rFonts w:ascii="Times New Roman" w:eastAsia="Times New Roman" w:hAnsi="Times New Roman"/>
          <w:bCs/>
          <w:i/>
          <w:iCs/>
          <w:sz w:val="28"/>
          <w:szCs w:val="28"/>
          <w:lang w:val="kk-KZ" w:eastAsia="ru-RU"/>
        </w:rPr>
        <w:t>келген жұқалтаң әйел де жансыз сурет сияқты қан-сөлсіз, ықылассыз... » [1</w:t>
      </w:r>
      <w:r w:rsidR="008147E4" w:rsidRPr="002D5CA2">
        <w:rPr>
          <w:rFonts w:ascii="Times New Roman" w:eastAsia="Times New Roman" w:hAnsi="Times New Roman"/>
          <w:bCs/>
          <w:i/>
          <w:iCs/>
          <w:sz w:val="28"/>
          <w:szCs w:val="28"/>
          <w:lang w:val="kk-KZ" w:eastAsia="ru-RU"/>
        </w:rPr>
        <w:t>30</w:t>
      </w:r>
      <w:r w:rsidR="00C1096E" w:rsidRPr="002D5CA2">
        <w:rPr>
          <w:rFonts w:ascii="Times New Roman" w:eastAsia="Times New Roman" w:hAnsi="Times New Roman"/>
          <w:bCs/>
          <w:i/>
          <w:iCs/>
          <w:sz w:val="28"/>
          <w:szCs w:val="28"/>
          <w:lang w:val="kk-KZ" w:eastAsia="ru-RU"/>
        </w:rPr>
        <w:t>, 120</w:t>
      </w:r>
      <w:r w:rsidRPr="002D5CA2">
        <w:rPr>
          <w:rFonts w:ascii="Times New Roman" w:eastAsia="Times New Roman" w:hAnsi="Times New Roman"/>
          <w:bCs/>
          <w:i/>
          <w:iCs/>
          <w:sz w:val="28"/>
          <w:szCs w:val="28"/>
          <w:lang w:val="kk-KZ" w:eastAsia="ru-RU"/>
        </w:rPr>
        <w:t>]</w:t>
      </w:r>
      <w:r w:rsidR="00DC723C" w:rsidRPr="002D5CA2">
        <w:rPr>
          <w:rFonts w:ascii="Times New Roman" w:eastAsia="Times New Roman" w:hAnsi="Times New Roman"/>
          <w:bCs/>
          <w:sz w:val="28"/>
          <w:szCs w:val="28"/>
          <w:lang w:val="kk-KZ" w:eastAsia="ru-RU"/>
        </w:rPr>
        <w:t xml:space="preserve">. Осы суреттеулерде «жансыз, нұрсыз көз», </w:t>
      </w:r>
      <w:r w:rsidRPr="002D5CA2">
        <w:rPr>
          <w:rFonts w:ascii="Times New Roman" w:eastAsia="Times New Roman" w:hAnsi="Times New Roman"/>
          <w:bCs/>
          <w:sz w:val="28"/>
          <w:szCs w:val="28"/>
          <w:lang w:val="kk-KZ" w:eastAsia="ru-RU"/>
        </w:rPr>
        <w:t>«жансы</w:t>
      </w:r>
      <w:r w:rsidR="00DC723C" w:rsidRPr="002D5CA2">
        <w:rPr>
          <w:rFonts w:ascii="Times New Roman" w:eastAsia="Times New Roman" w:hAnsi="Times New Roman"/>
          <w:bCs/>
          <w:sz w:val="28"/>
          <w:szCs w:val="28"/>
          <w:lang w:val="kk-KZ" w:eastAsia="ru-RU"/>
        </w:rPr>
        <w:t>з сурет сияқты қан-</w:t>
      </w:r>
      <w:r w:rsidR="00DC723C" w:rsidRPr="002D5CA2">
        <w:rPr>
          <w:rFonts w:ascii="Times New Roman" w:eastAsia="Times New Roman" w:hAnsi="Times New Roman"/>
          <w:bCs/>
          <w:color w:val="000000" w:themeColor="text1"/>
          <w:sz w:val="28"/>
          <w:szCs w:val="28"/>
          <w:lang w:val="kk-KZ" w:eastAsia="ru-RU"/>
        </w:rPr>
        <w:t xml:space="preserve">сөлсіз әйел» </w:t>
      </w:r>
      <w:r w:rsidRPr="002D5CA2">
        <w:rPr>
          <w:rFonts w:ascii="Times New Roman" w:eastAsia="Times New Roman" w:hAnsi="Times New Roman"/>
          <w:bCs/>
          <w:color w:val="000000" w:themeColor="text1"/>
          <w:sz w:val="28"/>
          <w:szCs w:val="28"/>
          <w:lang w:val="kk-KZ" w:eastAsia="ru-RU"/>
        </w:rPr>
        <w:t>деген суреттеулер көзге түседі. Тірі адамды «жансыз суретке» теңеу оксюморон</w:t>
      </w:r>
      <w:r w:rsidR="00E41A03" w:rsidRPr="002D5CA2">
        <w:rPr>
          <w:rFonts w:ascii="Times New Roman" w:eastAsia="Times New Roman" w:hAnsi="Times New Roman"/>
          <w:bCs/>
          <w:color w:val="000000" w:themeColor="text1"/>
          <w:sz w:val="28"/>
          <w:szCs w:val="28"/>
          <w:lang w:val="kk-KZ" w:eastAsia="ru-RU"/>
        </w:rPr>
        <w:t>ды</w:t>
      </w:r>
      <w:r w:rsidRPr="002D5CA2">
        <w:rPr>
          <w:rFonts w:ascii="Times New Roman" w:eastAsia="Times New Roman" w:hAnsi="Times New Roman"/>
          <w:bCs/>
          <w:color w:val="000000" w:themeColor="text1"/>
          <w:sz w:val="28"/>
          <w:szCs w:val="28"/>
          <w:lang w:val="kk-KZ" w:eastAsia="ru-RU"/>
        </w:rPr>
        <w:t xml:space="preserve"> бейнелеудің тағы бір үлгісі. Әйелдің өңі суық, көзінде тіршіліктің нышаны жоқ, тұла бойында қан жүгірмегендей боп сипатталуы арқылы автор Атағұл тап болған ортадағы рухсыздықты, жасандылықты әшкерелейді. Расында, мұндағы бай адамдардың өмірі жылтыраған сыртқы сән-салтанатқа толы болғанымен, жандүниелері қуыс, суреттей стати</w:t>
      </w:r>
      <w:r w:rsidR="00543878" w:rsidRPr="002D5CA2">
        <w:rPr>
          <w:rFonts w:ascii="Times New Roman" w:eastAsia="Times New Roman" w:hAnsi="Times New Roman"/>
          <w:bCs/>
          <w:color w:val="000000" w:themeColor="text1"/>
          <w:sz w:val="28"/>
          <w:szCs w:val="28"/>
          <w:lang w:val="kk-KZ" w:eastAsia="ru-RU"/>
        </w:rPr>
        <w:t xml:space="preserve">калық, «тірі өлік» </w:t>
      </w:r>
      <w:r w:rsidRPr="002D5CA2">
        <w:rPr>
          <w:rFonts w:ascii="Times New Roman" w:eastAsia="Times New Roman" w:hAnsi="Times New Roman"/>
          <w:bCs/>
          <w:color w:val="000000" w:themeColor="text1"/>
          <w:sz w:val="28"/>
          <w:szCs w:val="28"/>
          <w:lang w:val="kk-KZ" w:eastAsia="ru-RU"/>
        </w:rPr>
        <w:t>тәрізді. Шығармадағы осы әлеуметтік-психологиялық астар оксюморонды портреттер арқылы ашылып, көздері нұрсыз «жансыз жанарлар», қимыл-қозғалысы жасанды, ішкі жылуы жоқ адамдар бейнесі кейіпкер Ахағұлға қатты әсер ет</w:t>
      </w:r>
      <w:r w:rsidR="00DC723C" w:rsidRPr="002D5CA2">
        <w:rPr>
          <w:rFonts w:ascii="Times New Roman" w:eastAsia="Times New Roman" w:hAnsi="Times New Roman"/>
          <w:bCs/>
          <w:color w:val="000000" w:themeColor="text1"/>
          <w:sz w:val="28"/>
          <w:szCs w:val="28"/>
          <w:lang w:val="kk-KZ" w:eastAsia="ru-RU"/>
        </w:rPr>
        <w:t xml:space="preserve">еді. Ол немістердің бұл қауымын </w:t>
      </w:r>
      <w:r w:rsidRPr="002D5CA2">
        <w:rPr>
          <w:rFonts w:ascii="Times New Roman" w:eastAsia="Times New Roman" w:hAnsi="Times New Roman"/>
          <w:bCs/>
          <w:i/>
          <w:iCs/>
          <w:color w:val="000000" w:themeColor="text1"/>
          <w:sz w:val="28"/>
          <w:szCs w:val="28"/>
          <w:lang w:val="kk-KZ" w:eastAsia="ru-RU"/>
        </w:rPr>
        <w:t>«ақырзаманның адамдары»</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 xml:space="preserve">деп ішінен түңіледі. Демек Жаконда суретіндей «әдемі», сырт көзге сыпайы көрінгенімен, жанары жансыз, көңілі суық адамдар әлемі – қазіргі қоғамның бір көрінісі. Бұл тартыста Атағұлдың өзі бастапқыда сол ортаға түсіп, бауралады, бірақ </w:t>
      </w:r>
      <w:r w:rsidR="00DC723C" w:rsidRPr="002D5CA2">
        <w:rPr>
          <w:rFonts w:ascii="Times New Roman" w:eastAsia="Times New Roman" w:hAnsi="Times New Roman"/>
          <w:bCs/>
          <w:color w:val="000000" w:themeColor="text1"/>
          <w:sz w:val="28"/>
          <w:szCs w:val="28"/>
          <w:lang w:val="kk-KZ" w:eastAsia="ru-RU"/>
        </w:rPr>
        <w:t xml:space="preserve">кейін шошынады да безіп шығады. Кейіпкер психологиясындағы </w:t>
      </w:r>
      <w:r w:rsidRPr="002D5CA2">
        <w:rPr>
          <w:rFonts w:ascii="Times New Roman" w:eastAsia="Times New Roman" w:hAnsi="Times New Roman"/>
          <w:bCs/>
          <w:color w:val="000000" w:themeColor="text1"/>
          <w:sz w:val="28"/>
          <w:szCs w:val="28"/>
          <w:lang w:val="kk-KZ" w:eastAsia="ru-RU"/>
        </w:rPr>
        <w:t>осы шұғыл өзгерісті автор оксюморон сипаттағы портреттермен және жағдайлармен берген: бір сәтке таңырқап қызыққан қаһарман артынан түңіліп, жүрегі тітіркенеді (амбивалентті сезім).</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«Жаконданың жанары» әңгімесі модерн индустрия мен классикалық өнердің, Батыс пен Шығыс мәдениетінің тоғысындағы қазақы сана қайшылықтарын меңзейді. Мұнда бір жағынан, жаһандану дәуіріндегі тұтынушылық психология сыналады (қымбат машина қуалап, мәнсіз ләззат іздеу), екінші жағынан, қазақы танымның рухани түп-тамырына қайта үңілуге ишара бар. Атағұлдың Жаконда жанарына әуестенуі – сұлулық пен сырдың тылсымына тамсану белгісі, яғни жаны рухани әсемдікті қалайды. Алайда ол сұлу суреттің көшірмесін темір машинада табамын деген аңғалдыққа түсіп, ақыры ода</w:t>
      </w:r>
      <w:r w:rsidR="00DC723C" w:rsidRPr="002D5CA2">
        <w:rPr>
          <w:rFonts w:ascii="Times New Roman" w:eastAsia="Times New Roman" w:hAnsi="Times New Roman"/>
          <w:bCs/>
          <w:color w:val="000000" w:themeColor="text1"/>
          <w:sz w:val="28"/>
          <w:szCs w:val="28"/>
          <w:lang w:val="kk-KZ" w:eastAsia="ru-RU"/>
        </w:rPr>
        <w:t xml:space="preserve">н түңіледі. Бұл оқиға астарында </w:t>
      </w:r>
      <w:r w:rsidRPr="002D5CA2">
        <w:rPr>
          <w:rFonts w:ascii="Times New Roman" w:eastAsia="Times New Roman" w:hAnsi="Times New Roman"/>
          <w:bCs/>
          <w:color w:val="000000" w:themeColor="text1"/>
          <w:sz w:val="28"/>
          <w:szCs w:val="28"/>
          <w:lang w:val="kk-KZ" w:eastAsia="ru-RU"/>
        </w:rPr>
        <w:t>симулякр (даңқты бейненің имитациясы) арқылы берілген аллегория жатыр. Қазіргі адамдар шынайы рухани құндылықтың орнына оның жасанды көшірмесін қанағат тұтып жүр. Автор осыны оқырманға сезіндіру үшін Жаконда феноменін пайдаланған. Джоконда – әлем өнеріндегі ең көп сұрақ тудырған образ. Оның жұмбақ жанары мен жымиысы талай ойға түрткі болды. Шығармада кейіпкердің сол Джоконда жанарын көлік түсіне айналдырмақ болуы тіпті гротеск үлгісіндегі ирония екені түсінікті.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Ж. Қорғасбек әңгімесінде ирония мен сарказм, астар мен ашық суреттеу аралас. Постмодернистік прозаға тән фрагменттік тәсіл де бар. Бірде оқиға желісі үзіліп, кейіпкер монологына не суреттемеге ауысады, содан соң қайта </w:t>
      </w:r>
      <w:r w:rsidRPr="002D5CA2">
        <w:rPr>
          <w:rFonts w:ascii="Times New Roman" w:eastAsia="Times New Roman" w:hAnsi="Times New Roman"/>
          <w:bCs/>
          <w:sz w:val="28"/>
          <w:szCs w:val="28"/>
          <w:lang w:val="kk-KZ" w:eastAsia="ru-RU"/>
        </w:rPr>
        <w:t xml:space="preserve">жалғасады. Осындай құрылымда оксюморон көріністер ерекше </w:t>
      </w:r>
      <w:r w:rsidRPr="002D5CA2">
        <w:rPr>
          <w:rFonts w:ascii="Times New Roman" w:eastAsia="Times New Roman" w:hAnsi="Times New Roman"/>
          <w:bCs/>
          <w:color w:val="000000" w:themeColor="text1"/>
          <w:sz w:val="28"/>
          <w:szCs w:val="28"/>
          <w:lang w:val="kk-KZ" w:eastAsia="ru-RU"/>
        </w:rPr>
        <w:t>рөл ойнайды. Олар бөлек-бөлек фрагменттерге тұтастық береді. Мысалы, ақсүйек немістер ортасындағы эпизод (Атағұлдың түскі асқа қатысуы) оқшау миниатюра тәрізді, бірақ сол</w:t>
      </w:r>
      <w:r w:rsidR="00DC723C" w:rsidRPr="002D5CA2">
        <w:rPr>
          <w:rFonts w:ascii="Times New Roman" w:eastAsia="Times New Roman" w:hAnsi="Times New Roman"/>
          <w:bCs/>
          <w:color w:val="000000" w:themeColor="text1"/>
          <w:sz w:val="28"/>
          <w:szCs w:val="28"/>
          <w:lang w:val="kk-KZ" w:eastAsia="ru-RU"/>
        </w:rPr>
        <w:t xml:space="preserve"> жерде автор қоғамның моральдық екіұштылығын </w:t>
      </w:r>
      <w:r w:rsidRPr="002D5CA2">
        <w:rPr>
          <w:rFonts w:ascii="Times New Roman" w:eastAsia="Times New Roman" w:hAnsi="Times New Roman"/>
          <w:bCs/>
          <w:color w:val="000000" w:themeColor="text1"/>
          <w:sz w:val="28"/>
          <w:szCs w:val="28"/>
          <w:lang w:val="kk-KZ" w:eastAsia="ru-RU"/>
        </w:rPr>
        <w:t>(</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 xml:space="preserve"> болмысын) ашады. Кейін Атағұлдың машинасын алып ауылына қайтуы – бір басқа. Бірақ «Жаконданың жанары» идеясы оқиғаның әр тұсында әртүрлі мағынада көрініс береді (бастапқыда – иллюзорлы арман, орта тұста – жасанды дүниенің символы, соңында – үміт пен түңілістің бетпе-бет келген сәті). Осылайша, оксюморон әңгіме композициясын ішінен ұйыстыратын көркемдік амал ретінде қызмет атқарады.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«Жаконданың жанары»</w:t>
      </w:r>
      <w:r w:rsidR="00DC723C" w:rsidRPr="002D5CA2">
        <w:rPr>
          <w:rFonts w:ascii="Times New Roman" w:eastAsia="Times New Roman" w:hAnsi="Times New Roman"/>
          <w:bCs/>
          <w:color w:val="000000" w:themeColor="text1"/>
          <w:sz w:val="28"/>
          <w:szCs w:val="28"/>
          <w:lang w:val="kk-KZ" w:eastAsia="ru-RU"/>
        </w:rPr>
        <w:t xml:space="preserve"> әңгімесінде Жүсіпбек Қорғасбек </w:t>
      </w:r>
      <w:r w:rsidRPr="002D5CA2">
        <w:rPr>
          <w:rFonts w:ascii="Times New Roman" w:eastAsia="Times New Roman" w:hAnsi="Times New Roman"/>
          <w:bCs/>
          <w:color w:val="000000" w:themeColor="text1"/>
          <w:sz w:val="28"/>
          <w:szCs w:val="28"/>
          <w:lang w:val="kk-KZ" w:eastAsia="ru-RU"/>
        </w:rPr>
        <w:t xml:space="preserve">оксюморон арқылы қазіргі қоғамның жасандылығы мен рухани құндылықтардың жоғалуын көрсете білген. Жанды сурет пен жансыз өмірді бетпе-бет қою, сәуле мен қараңғылықты қатар суреттеу арқылы шығарма оқырманды ішкі қайшылықтарды сезінуге мәжбүрлейді. Кейіпкер Атағұлдың бойындағы мәдени шок, рухани ізденіс пен түңіліс те осы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 xml:space="preserve"> образдар арқылы нанымды берілген. Мұның бәрі шығарманың идеялық-құрылымдық тұтастығын қамтамасыз етіп, оқырманға күшті эстетикалық әсер қалдырады.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Жүсіпбек Қорғасбек прозасындағы тағы бір назар ауд</w:t>
      </w:r>
      <w:r w:rsidR="00DC723C" w:rsidRPr="002D5CA2">
        <w:rPr>
          <w:rFonts w:ascii="Times New Roman" w:eastAsia="Times New Roman" w:hAnsi="Times New Roman"/>
          <w:bCs/>
          <w:color w:val="000000" w:themeColor="text1"/>
          <w:sz w:val="28"/>
          <w:szCs w:val="28"/>
          <w:lang w:val="kk-KZ" w:eastAsia="ru-RU"/>
        </w:rPr>
        <w:t xml:space="preserve">арарлық туынды –«Өлмейтін құс» </w:t>
      </w:r>
      <w:r w:rsidRPr="002D5CA2">
        <w:rPr>
          <w:rFonts w:ascii="Times New Roman" w:eastAsia="Times New Roman" w:hAnsi="Times New Roman"/>
          <w:bCs/>
          <w:sz w:val="28"/>
          <w:szCs w:val="28"/>
          <w:lang w:val="kk-KZ" w:eastAsia="ru-RU"/>
        </w:rPr>
        <w:t>әңгімесі [1</w:t>
      </w:r>
      <w:r w:rsidR="00F55716" w:rsidRPr="002D5CA2">
        <w:rPr>
          <w:rFonts w:ascii="Times New Roman" w:eastAsia="Times New Roman" w:hAnsi="Times New Roman"/>
          <w:bCs/>
          <w:sz w:val="28"/>
          <w:szCs w:val="28"/>
          <w:lang w:val="kk-KZ" w:eastAsia="ru-RU"/>
        </w:rPr>
        <w:t>30</w:t>
      </w:r>
      <w:r w:rsidR="00C1096E" w:rsidRPr="002D5CA2">
        <w:rPr>
          <w:rFonts w:ascii="Times New Roman" w:eastAsia="Times New Roman" w:hAnsi="Times New Roman"/>
          <w:bCs/>
          <w:sz w:val="28"/>
          <w:szCs w:val="28"/>
          <w:lang w:val="kk-KZ" w:eastAsia="ru-RU"/>
        </w:rPr>
        <w:t>, 3-280</w:t>
      </w:r>
      <w:r w:rsidRPr="002D5CA2">
        <w:rPr>
          <w:rFonts w:ascii="Times New Roman" w:eastAsia="Times New Roman" w:hAnsi="Times New Roman"/>
          <w:bCs/>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Бұл шығарма да постмодернистік иірімдері бар, шынайы оқиға мен мифтік астарды қабаттастыра жазылған. Әңгіменің а</w:t>
      </w:r>
      <w:r w:rsidR="00DC723C" w:rsidRPr="002D5CA2">
        <w:rPr>
          <w:rFonts w:ascii="Times New Roman" w:eastAsia="Times New Roman" w:hAnsi="Times New Roman"/>
          <w:bCs/>
          <w:color w:val="000000" w:themeColor="text1"/>
          <w:sz w:val="28"/>
          <w:szCs w:val="28"/>
          <w:lang w:val="kk-KZ" w:eastAsia="ru-RU"/>
        </w:rPr>
        <w:t xml:space="preserve">тауының өзі парадокс: табиғатта </w:t>
      </w:r>
      <w:r w:rsidRPr="002D5CA2">
        <w:rPr>
          <w:rFonts w:ascii="Times New Roman" w:eastAsia="Times New Roman" w:hAnsi="Times New Roman"/>
          <w:bCs/>
          <w:i/>
          <w:iCs/>
          <w:color w:val="000000" w:themeColor="text1"/>
          <w:sz w:val="28"/>
          <w:szCs w:val="28"/>
          <w:lang w:val="kk-KZ" w:eastAsia="ru-RU"/>
        </w:rPr>
        <w:t>өлмейтін құс</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жоқ, әр тіршілік иесі өлуге мәжбүр. Бірақ автор осы мүмкін еместі атау етіп алып, оқырман назарын бірден тартады. Шынында да, әңгіме барысында ауылға белгісіз бір жұрт «үндіс құстары» қаптап келіп, елдің берекесін қашыратыны суреттеледі</w:t>
      </w:r>
      <w:r w:rsidR="00DC723C" w:rsidRPr="002D5CA2">
        <w:rPr>
          <w:rFonts w:ascii="Times New Roman" w:eastAsia="Times New Roman" w:hAnsi="Times New Roman"/>
          <w:bCs/>
          <w:color w:val="000000" w:themeColor="text1"/>
          <w:sz w:val="28"/>
          <w:szCs w:val="28"/>
          <w:lang w:val="kk-KZ" w:eastAsia="ru-RU"/>
        </w:rPr>
        <w:t xml:space="preserve">. Бұл құстар – реалистік планда ауғандық сарғалдақ торғайлар </w:t>
      </w:r>
      <w:r w:rsidRPr="002D5CA2">
        <w:rPr>
          <w:rFonts w:ascii="Times New Roman" w:eastAsia="Times New Roman" w:hAnsi="Times New Roman"/>
          <w:bCs/>
          <w:color w:val="000000" w:themeColor="text1"/>
          <w:sz w:val="28"/>
          <w:szCs w:val="28"/>
          <w:lang w:val="kk-KZ" w:eastAsia="ru-RU"/>
        </w:rPr>
        <w:t>(қараторғай тектес құстар) болуы мүмкін, дегенмен жазушы олардың әрекетін әсірелеп, мистикалық сипат береді. Үрмет атты қария мен оның немересі Сардар осы құстардың шабуылын көз</w:t>
      </w:r>
      <w:r w:rsidR="002327D7" w:rsidRPr="002D5CA2">
        <w:rPr>
          <w:rFonts w:ascii="Times New Roman" w:eastAsia="Times New Roman" w:hAnsi="Times New Roman"/>
          <w:bCs/>
          <w:color w:val="000000" w:themeColor="text1"/>
          <w:sz w:val="28"/>
          <w:szCs w:val="28"/>
          <w:lang w:val="kk-KZ" w:eastAsia="ru-RU"/>
        </w:rPr>
        <w:t xml:space="preserve">бен көреді. Сардар қорыққанынан </w:t>
      </w:r>
      <w:r w:rsidRPr="002D5CA2">
        <w:rPr>
          <w:rFonts w:ascii="Times New Roman" w:eastAsia="Times New Roman" w:hAnsi="Times New Roman"/>
          <w:bCs/>
          <w:i/>
          <w:iCs/>
          <w:color w:val="000000" w:themeColor="text1"/>
          <w:sz w:val="28"/>
          <w:szCs w:val="28"/>
          <w:lang w:val="kk-KZ" w:eastAsia="ru-RU"/>
        </w:rPr>
        <w:t>«Ата, бұл қандай құс?»</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деп айғайлайды, атасы мұндайды көрмегеніне қапаланады. Қаптап келген сарала құстар жерге топылдап құлап, еш жері сынбай қайта ұшады, жердегі жем-азықты қомағайлана жеп қояды, тіпті немересін шоқып жаралайды. Шал мен кемпір не істерін білмей дал болады.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Оқиғаның шарықтау шегінде Үрмет шал айнала қаптаған құстарды көріп, немересіне бір шындықты айтқысы келеді. Бірақ өзі де аны</w:t>
      </w:r>
      <w:r w:rsidR="00DC723C" w:rsidRPr="002D5CA2">
        <w:rPr>
          <w:rFonts w:ascii="Times New Roman" w:eastAsia="Times New Roman" w:hAnsi="Times New Roman"/>
          <w:bCs/>
          <w:color w:val="000000" w:themeColor="text1"/>
          <w:sz w:val="28"/>
          <w:szCs w:val="28"/>
          <w:lang w:val="kk-KZ" w:eastAsia="ru-RU"/>
        </w:rPr>
        <w:t xml:space="preserve">қ білмейді, тек аңызға сүйеніп: </w:t>
      </w:r>
      <w:r w:rsidRPr="002D5CA2">
        <w:rPr>
          <w:rFonts w:ascii="Times New Roman" w:eastAsia="Times New Roman" w:hAnsi="Times New Roman"/>
          <w:bCs/>
          <w:i/>
          <w:iCs/>
          <w:color w:val="000000" w:themeColor="text1"/>
          <w:sz w:val="28"/>
          <w:szCs w:val="28"/>
          <w:lang w:val="kk-KZ" w:eastAsia="ru-RU"/>
        </w:rPr>
        <w:t>«Білмеймін десем жылайсың, білемін десем өтірік айтқан боламын»</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деп екіойлы халін білдіреді. Бұл да қарияның жағдайын білдіретін оксюморон реплика ретінде білмеу мен білуді қатар мойындау, яғни шарасыздық пен жұбату сезімдері аралас екенін көруге болады. Шалдың айтуынша, бұл құстар жай құс емес, бір тылсымның, бәлкім қарғыс пен кесапаттың белгісі. Ауылдың үлкендері оларды жақсылыққа жорымайды. Сардар да зәресі ұшып, жылап қашады. Ертесіне ауылға шынында да бұрын-соңды болмаған көп қызыл қанат құстардың қаптап келгені белгілі болады. Жұрт арасында түрлі лақап тарайды – бұл құстар егінге, баққа зор зиян келтіруде, тойымсыздығы сондай не тапса соны жеп құртып жатыр деп шағымданады.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Үрмет шал немересін жұбатып отырып, терең ойға шомады. Авторлық баяндау бірінші жаққа көшіп, оқиға куәгерінің ішкі монологына ұласады. Сол сәтте басты </w:t>
      </w:r>
      <w:r w:rsidR="00DC723C" w:rsidRPr="002D5CA2">
        <w:rPr>
          <w:rFonts w:ascii="Times New Roman" w:eastAsia="Times New Roman" w:hAnsi="Times New Roman"/>
          <w:bCs/>
          <w:color w:val="000000" w:themeColor="text1"/>
          <w:sz w:val="28"/>
          <w:szCs w:val="28"/>
          <w:lang w:val="kk-KZ" w:eastAsia="ru-RU"/>
        </w:rPr>
        <w:t xml:space="preserve">лейтмотивтік суреттеу айтылады: </w:t>
      </w:r>
      <w:r w:rsidRPr="002D5CA2">
        <w:rPr>
          <w:rFonts w:ascii="Times New Roman" w:eastAsia="Times New Roman" w:hAnsi="Times New Roman"/>
          <w:bCs/>
          <w:i/>
          <w:iCs/>
          <w:color w:val="000000" w:themeColor="text1"/>
          <w:sz w:val="28"/>
          <w:szCs w:val="28"/>
          <w:lang w:val="kk-KZ" w:eastAsia="ru-RU"/>
        </w:rPr>
        <w:t>«Шынында, өлмейтін құс!» деп күбірледім терең ойға беріліп</w:t>
      </w:r>
      <w:r w:rsidRPr="002D5CA2">
        <w:rPr>
          <w:rFonts w:ascii="Times New Roman" w:eastAsia="Times New Roman" w:hAnsi="Times New Roman"/>
          <w:bCs/>
          <w:color w:val="000000" w:themeColor="text1"/>
          <w:sz w:val="28"/>
          <w:szCs w:val="28"/>
          <w:lang w:val="kk-KZ" w:eastAsia="ru-RU"/>
        </w:rPr>
        <w:t>. Бұл реплика әңгіменің түйіні іспетті.</w:t>
      </w:r>
      <w:r w:rsidR="00DC723C" w:rsidRPr="002D5CA2">
        <w:rPr>
          <w:rFonts w:ascii="Times New Roman" w:eastAsia="Times New Roman" w:hAnsi="Times New Roman"/>
          <w:bCs/>
          <w:color w:val="000000" w:themeColor="text1"/>
          <w:sz w:val="28"/>
          <w:szCs w:val="28"/>
          <w:lang w:val="kk-KZ" w:eastAsia="ru-RU"/>
        </w:rPr>
        <w:t xml:space="preserve"> Шал (немесе баяндаушы) осы бір тойымсыз, қомағай құстарды </w:t>
      </w:r>
      <w:r w:rsidRPr="002D5CA2">
        <w:rPr>
          <w:rFonts w:ascii="Times New Roman" w:eastAsia="Times New Roman" w:hAnsi="Times New Roman"/>
          <w:bCs/>
          <w:color w:val="000000" w:themeColor="text1"/>
          <w:sz w:val="28"/>
          <w:szCs w:val="28"/>
          <w:lang w:val="kk-KZ" w:eastAsia="ru-RU"/>
        </w:rPr>
        <w:t>өлмейтінге балайды. Неге? Өйткені олар еш тоймайды, ашқарақтықпен жалмай береді. Демек аштықтары ешқашан бітпейді, таусылмайды. Мұнда аста</w:t>
      </w:r>
      <w:r w:rsidR="00DC723C" w:rsidRPr="002D5CA2">
        <w:rPr>
          <w:rFonts w:ascii="Times New Roman" w:eastAsia="Times New Roman" w:hAnsi="Times New Roman"/>
          <w:bCs/>
          <w:color w:val="000000" w:themeColor="text1"/>
          <w:sz w:val="28"/>
          <w:szCs w:val="28"/>
          <w:lang w:val="kk-KZ" w:eastAsia="ru-RU"/>
        </w:rPr>
        <w:t xml:space="preserve">рлы философия тұр, өлмейтін құс </w:t>
      </w:r>
      <w:r w:rsidRPr="002D5CA2">
        <w:rPr>
          <w:rFonts w:ascii="Times New Roman" w:eastAsia="Times New Roman" w:hAnsi="Times New Roman"/>
          <w:bCs/>
          <w:color w:val="000000" w:themeColor="text1"/>
          <w:sz w:val="28"/>
          <w:szCs w:val="28"/>
          <w:lang w:val="kk-KZ" w:eastAsia="ru-RU"/>
        </w:rPr>
        <w:t>– адам бойындағы ашкөздік, қомағайлықтың бейнесі. Жүсіпбек Қорғасбек бұл әңгімені жазу арқылы қоғамдағы тоғышарлықт</w:t>
      </w:r>
      <w:r w:rsidR="00DC723C" w:rsidRPr="002D5CA2">
        <w:rPr>
          <w:rFonts w:ascii="Times New Roman" w:eastAsia="Times New Roman" w:hAnsi="Times New Roman"/>
          <w:bCs/>
          <w:color w:val="000000" w:themeColor="text1"/>
          <w:sz w:val="28"/>
          <w:szCs w:val="28"/>
          <w:lang w:val="kk-KZ" w:eastAsia="ru-RU"/>
        </w:rPr>
        <w:t xml:space="preserve">ы, </w:t>
      </w:r>
      <w:r w:rsidRPr="002D5CA2">
        <w:rPr>
          <w:rFonts w:ascii="Times New Roman" w:eastAsia="Times New Roman" w:hAnsi="Times New Roman"/>
          <w:bCs/>
          <w:color w:val="000000" w:themeColor="text1"/>
          <w:sz w:val="28"/>
          <w:szCs w:val="28"/>
          <w:lang w:val="kk-KZ" w:eastAsia="ru-RU"/>
        </w:rPr>
        <w:t>м</w:t>
      </w:r>
      <w:r w:rsidR="00DC723C" w:rsidRPr="002D5CA2">
        <w:rPr>
          <w:rFonts w:ascii="Times New Roman" w:eastAsia="Times New Roman" w:hAnsi="Times New Roman"/>
          <w:bCs/>
          <w:color w:val="000000" w:themeColor="text1"/>
          <w:sz w:val="28"/>
          <w:szCs w:val="28"/>
          <w:lang w:val="kk-KZ" w:eastAsia="ru-RU"/>
        </w:rPr>
        <w:t xml:space="preserve">ағынасыз көпшіліктің (тобырдың) </w:t>
      </w:r>
      <w:r w:rsidRPr="002D5CA2">
        <w:rPr>
          <w:rFonts w:ascii="Times New Roman" w:eastAsia="Times New Roman" w:hAnsi="Times New Roman"/>
          <w:bCs/>
          <w:color w:val="000000" w:themeColor="text1"/>
          <w:sz w:val="28"/>
          <w:szCs w:val="28"/>
          <w:lang w:val="kk-KZ" w:eastAsia="ru-RU"/>
        </w:rPr>
        <w:t>бітім-болмысын тұспалдап тұр. Автордың өзі бір пікірінде «Өлмейтін құс» әңгімесіндегі топты құстар арқылы қайыршы рухтағы тобырды меңзегенін айтқаны бар. Расында, ауылды жайлаған құстар бір-бірімен таласа отырып, адамдардың қолындағы нанын тартып алып жейтін, тек байлардың маңайында үймелейтін жағымпаз, «алақанат, алаяқ, аяр құс» кейпінде суретт</w:t>
      </w:r>
      <w:r w:rsidR="00DC723C" w:rsidRPr="002D5CA2">
        <w:rPr>
          <w:rFonts w:ascii="Times New Roman" w:eastAsia="Times New Roman" w:hAnsi="Times New Roman"/>
          <w:bCs/>
          <w:color w:val="000000" w:themeColor="text1"/>
          <w:sz w:val="28"/>
          <w:szCs w:val="28"/>
          <w:lang w:val="kk-KZ" w:eastAsia="ru-RU"/>
        </w:rPr>
        <w:t xml:space="preserve">еледі. Бұл – әлеуметтік сатира. Оксюморон </w:t>
      </w:r>
      <w:r w:rsidRPr="002D5CA2">
        <w:rPr>
          <w:rFonts w:ascii="Times New Roman" w:eastAsia="Times New Roman" w:hAnsi="Times New Roman"/>
          <w:bCs/>
          <w:color w:val="000000" w:themeColor="text1"/>
          <w:sz w:val="28"/>
          <w:szCs w:val="28"/>
          <w:lang w:val="kk-KZ" w:eastAsia="ru-RU"/>
        </w:rPr>
        <w:t>мұнда атау түрінде тұрғанымен, бүкіл мәтінге қатысы бар екенін аңғарамыз: құстар өлмейді емес – олардың ашкөз нәпсісі өлмейді, яғни мәңгі ашқарақ.</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Үрмет шал құстарды алғаш көргенде аң-таң болып, одан кейін қорқып, ақырында терең ойға шомады. Оның көңіл күйіндегі өзгерістерді автор қарама-қарсы образдар</w:t>
      </w:r>
      <w:r w:rsidR="00DC723C" w:rsidRPr="002D5CA2">
        <w:rPr>
          <w:rFonts w:ascii="Times New Roman" w:eastAsia="Times New Roman" w:hAnsi="Times New Roman"/>
          <w:bCs/>
          <w:color w:val="000000" w:themeColor="text1"/>
          <w:sz w:val="28"/>
          <w:szCs w:val="28"/>
          <w:lang w:val="kk-KZ" w:eastAsia="ru-RU"/>
        </w:rPr>
        <w:t xml:space="preserve"> арқылы береді. Әуелде құстарды </w:t>
      </w:r>
      <w:r w:rsidRPr="002D5CA2">
        <w:rPr>
          <w:rFonts w:ascii="Times New Roman" w:eastAsia="Times New Roman" w:hAnsi="Times New Roman"/>
          <w:bCs/>
          <w:color w:val="000000" w:themeColor="text1"/>
          <w:sz w:val="28"/>
          <w:szCs w:val="28"/>
          <w:lang w:val="kk-KZ" w:eastAsia="ru-RU"/>
        </w:rPr>
        <w:t>«темір қ</w:t>
      </w:r>
      <w:r w:rsidR="00DC723C" w:rsidRPr="002D5CA2">
        <w:rPr>
          <w:rFonts w:ascii="Times New Roman" w:eastAsia="Times New Roman" w:hAnsi="Times New Roman"/>
          <w:bCs/>
          <w:color w:val="000000" w:themeColor="text1"/>
          <w:sz w:val="28"/>
          <w:szCs w:val="28"/>
          <w:lang w:val="kk-KZ" w:eastAsia="ru-RU"/>
        </w:rPr>
        <w:t xml:space="preserve">ұс па немене?!» </w:t>
      </w:r>
      <w:r w:rsidRPr="002D5CA2">
        <w:rPr>
          <w:rFonts w:ascii="Times New Roman" w:eastAsia="Times New Roman" w:hAnsi="Times New Roman"/>
          <w:bCs/>
          <w:color w:val="000000" w:themeColor="text1"/>
          <w:sz w:val="28"/>
          <w:szCs w:val="28"/>
          <w:lang w:val="kk-KZ" w:eastAsia="ru-RU"/>
        </w:rPr>
        <w:t>деп таңданады – құлап түссе де зақымданбай</w:t>
      </w:r>
      <w:r w:rsidR="00DC723C" w:rsidRPr="002D5CA2">
        <w:rPr>
          <w:rFonts w:ascii="Times New Roman" w:eastAsia="Times New Roman" w:hAnsi="Times New Roman"/>
          <w:bCs/>
          <w:color w:val="000000" w:themeColor="text1"/>
          <w:sz w:val="28"/>
          <w:szCs w:val="28"/>
          <w:lang w:val="kk-KZ" w:eastAsia="ru-RU"/>
        </w:rPr>
        <w:t xml:space="preserve">тын құсты көргенде айтқан сөзі. </w:t>
      </w:r>
      <w:r w:rsidRPr="002D5CA2">
        <w:rPr>
          <w:rFonts w:ascii="Times New Roman" w:eastAsia="Times New Roman" w:hAnsi="Times New Roman"/>
          <w:bCs/>
          <w:i/>
          <w:iCs/>
          <w:color w:val="000000" w:themeColor="text1"/>
          <w:sz w:val="28"/>
          <w:szCs w:val="28"/>
          <w:lang w:val="kk-KZ" w:eastAsia="ru-RU"/>
        </w:rPr>
        <w:t>Темір құс</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тіркесі – жанды мен жансызды біріктірген оксюморон теңеу. Бұл құстар кәдімгі тірі мақұлық болғанымен, мінезі темірдей қатты, тасбауыр деп астарлауға болады. Артынан құстар немересін жаралағанда шал оларды баладай атып қуып, ашуға мінеді. Ал соңында бәрі басылғанда, өзінің дәрменсіздігі мен табиғат тылсымының күші алдында тізе бүг</w:t>
      </w:r>
      <w:r w:rsidR="00DC723C" w:rsidRPr="002D5CA2">
        <w:rPr>
          <w:rFonts w:ascii="Times New Roman" w:eastAsia="Times New Roman" w:hAnsi="Times New Roman"/>
          <w:bCs/>
          <w:color w:val="000000" w:themeColor="text1"/>
          <w:sz w:val="28"/>
          <w:szCs w:val="28"/>
          <w:lang w:val="kk-KZ" w:eastAsia="ru-RU"/>
        </w:rPr>
        <w:t xml:space="preserve">іп, философиялық түйін жасайды: </w:t>
      </w:r>
      <w:r w:rsidRPr="002D5CA2">
        <w:rPr>
          <w:rFonts w:ascii="Times New Roman" w:eastAsia="Times New Roman" w:hAnsi="Times New Roman"/>
          <w:bCs/>
          <w:i/>
          <w:iCs/>
          <w:color w:val="000000" w:themeColor="text1"/>
          <w:sz w:val="28"/>
          <w:szCs w:val="28"/>
          <w:lang w:val="kk-KZ" w:eastAsia="ru-RU"/>
        </w:rPr>
        <w:t>«өлмейтін құс»</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деген анықтама сол сәтте көкейіне келіп, аузынан шығып отыр. Үрмет шалдың санасы бірте-бірте мифтік түсінікке бой алдырады. Бұл – қазақы танымдағы дүниенің тылсым сырлары жөніндегі түсінікпен ұштасып, қария құстарды жын-періге баламақ болып, ақыры не дерін білмей «өлмейтін құс» деп романтикалық-метафизикалық сипат беруге мәжбүр болады.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Әңгіме адамның табиғат алдындағы, қоғам алдындағы дәрменсіздігін, сондай-ақ қоғамға төнген рухани қатерді көрсетеді. Құстардың келуі – табиғи апат қана емес, әлеуметтік індеттің символы іспеттес. Олар тек байлардың бау-бақшасын жеміріп, байларға ғана шабуыл жасайды, ал кедей-кепшікке тиіспейді. Мұның төркінінде үлкен әлеуметтік сатира бар. Қоғамдағы паразиттер әрқашан бай-манаптың қалтасына, дастарқанына түседі, бірақ өздері еш өнім таппайды, тек барды жояды. Жүсіпбек Қор</w:t>
      </w:r>
      <w:r w:rsidR="00DC723C" w:rsidRPr="002D5CA2">
        <w:rPr>
          <w:rFonts w:ascii="Times New Roman" w:eastAsia="Times New Roman" w:hAnsi="Times New Roman"/>
          <w:bCs/>
          <w:color w:val="000000" w:themeColor="text1"/>
          <w:sz w:val="28"/>
          <w:szCs w:val="28"/>
          <w:lang w:val="kk-KZ" w:eastAsia="ru-RU"/>
        </w:rPr>
        <w:t xml:space="preserve">ғасбек осыны астарлап жеткізіп, </w:t>
      </w:r>
      <w:r w:rsidRPr="002D5CA2">
        <w:rPr>
          <w:rFonts w:ascii="Times New Roman" w:eastAsia="Times New Roman" w:hAnsi="Times New Roman"/>
          <w:bCs/>
          <w:color w:val="000000" w:themeColor="text1"/>
          <w:sz w:val="28"/>
          <w:szCs w:val="28"/>
          <w:lang w:val="kk-KZ" w:eastAsia="ru-RU"/>
        </w:rPr>
        <w:t>мәңгі тойымсыз, өлмейтін ашкөздікт</w:t>
      </w:r>
      <w:r w:rsidR="00DC723C" w:rsidRPr="002D5CA2">
        <w:rPr>
          <w:rFonts w:ascii="Times New Roman" w:eastAsia="Times New Roman" w:hAnsi="Times New Roman"/>
          <w:bCs/>
          <w:color w:val="000000" w:themeColor="text1"/>
          <w:sz w:val="28"/>
          <w:szCs w:val="28"/>
          <w:lang w:val="kk-KZ" w:eastAsia="ru-RU"/>
        </w:rPr>
        <w:t xml:space="preserve">і әшкерелейді. Оксюморон арқылы </w:t>
      </w:r>
      <w:r w:rsidRPr="002D5CA2">
        <w:rPr>
          <w:rFonts w:ascii="Times New Roman" w:eastAsia="Times New Roman" w:hAnsi="Times New Roman"/>
          <w:bCs/>
          <w:color w:val="000000" w:themeColor="text1"/>
          <w:sz w:val="28"/>
          <w:szCs w:val="28"/>
          <w:lang w:val="kk-KZ" w:eastAsia="ru-RU"/>
        </w:rPr>
        <w:t>бұл ойды өткірлей түседі. Құстар «өлмейтін» деген аты болғанымен, шын мәнінде қарғысқа ұшыраған өлексе іспеттес. Олардың өлмеуі – жойылмауы, кесел болып қала беруі. Яғни қоғамда ондай «құстар» (арамтамақ, қатыгез, тоғышар күштер) әр дәуірде бар және біз онымен күреспесек, өзінен-өзі жоғалып кетпейді дегенді меңзейді.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Құстар ақыры қайтып кетеді, бірақ ешкім қарияның әңгімесіне сенбейді, немересі де көп нәрсе айтпайды. Тек ауылда бұрын болмаған қызыл қанат құстар қаптап кеткені ғана шындық ретінде қалады. Осы ашық финал – постмодернистік әдіс, нақты жауап, нақты ақыры жоқ, оқырманға ой қалдырады. Алайда автор түйінді кейіпкердің ішкі ойымен берген: ол </w:t>
      </w:r>
      <w:r w:rsidR="00DC723C" w:rsidRPr="002D5CA2">
        <w:rPr>
          <w:rFonts w:ascii="Times New Roman" w:eastAsia="Times New Roman" w:hAnsi="Times New Roman"/>
          <w:bCs/>
          <w:color w:val="000000" w:themeColor="text1"/>
          <w:sz w:val="28"/>
          <w:szCs w:val="28"/>
          <w:lang w:val="kk-KZ" w:eastAsia="ru-RU"/>
        </w:rPr>
        <w:t>ой –</w:t>
      </w:r>
      <w:r w:rsidRPr="002D5CA2">
        <w:rPr>
          <w:rFonts w:ascii="Times New Roman" w:eastAsia="Times New Roman" w:hAnsi="Times New Roman"/>
          <w:bCs/>
          <w:i/>
          <w:iCs/>
          <w:color w:val="000000" w:themeColor="text1"/>
          <w:sz w:val="28"/>
          <w:szCs w:val="28"/>
          <w:lang w:val="kk-KZ" w:eastAsia="ru-RU"/>
        </w:rPr>
        <w:t>«өлмейтін құс»</w:t>
      </w:r>
      <w:r w:rsidR="00DC723C" w:rsidRPr="002D5CA2">
        <w:rPr>
          <w:rFonts w:ascii="Times New Roman" w:eastAsia="Times New Roman" w:hAnsi="Times New Roman"/>
          <w:bCs/>
          <w:color w:val="000000" w:themeColor="text1"/>
          <w:sz w:val="28"/>
          <w:szCs w:val="28"/>
          <w:lang w:val="kk-KZ" w:eastAsia="ru-RU"/>
        </w:rPr>
        <w:t xml:space="preserve"> </w:t>
      </w:r>
      <w:r w:rsidRPr="002D5CA2">
        <w:rPr>
          <w:rFonts w:ascii="Times New Roman" w:eastAsia="Times New Roman" w:hAnsi="Times New Roman"/>
          <w:bCs/>
          <w:color w:val="000000" w:themeColor="text1"/>
          <w:sz w:val="28"/>
          <w:szCs w:val="28"/>
          <w:lang w:val="kk-KZ" w:eastAsia="ru-RU"/>
        </w:rPr>
        <w:t xml:space="preserve">деген </w:t>
      </w:r>
      <w:r w:rsidR="00DC723C" w:rsidRPr="002D5CA2">
        <w:rPr>
          <w:rFonts w:ascii="Times New Roman" w:eastAsia="Times New Roman" w:hAnsi="Times New Roman"/>
          <w:bCs/>
          <w:color w:val="000000" w:themeColor="text1"/>
          <w:sz w:val="28"/>
          <w:szCs w:val="28"/>
          <w:lang w:val="kk-KZ" w:eastAsia="ru-RU"/>
        </w:rPr>
        <w:t xml:space="preserve">парадокс. Мұнда амбиваленттілік </w:t>
      </w:r>
      <w:r w:rsidRPr="002D5CA2">
        <w:rPr>
          <w:rFonts w:ascii="Times New Roman" w:eastAsia="Times New Roman" w:hAnsi="Times New Roman"/>
          <w:bCs/>
          <w:color w:val="000000" w:themeColor="text1"/>
          <w:sz w:val="28"/>
          <w:szCs w:val="28"/>
          <w:lang w:val="kk-KZ" w:eastAsia="ru-RU"/>
        </w:rPr>
        <w:t>бар, бір жағынан, құстар кетті (демек өлді, жоқ болды), екінші жағынан, олардың атауы өлмейтін боп тұр. Оқырман осы екіұшты ситуацияны түсініп, астарын аңғарса, әңгіменің идеялық жүгін табады.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Жалпы Ж. Қорғасбектің бұл екі әңгімесінде («Жаконданың жанары» мен «Өлмейтін құс») постмодернистік эстетика элементтері ирония, парадокс, аллюзиялар кең қолданылғаны байқалады. Жазушы күнделікті шындық пен фантастика, ұлттық дүниетаным пен жаһандық өркениет контексттерін тоғыстырып, оқырманды дайын жауапсыз қалдырады, бірақ маңызды сұрақтар қояды. Осы тұрғыда оксюморон тәсілі оның шығармаларында тек стильдік әсемдік емес, мәндік-кұрылымдық қажеттілік ретінде қызмет атқарады.</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Дидар Амантайдың «Гүлдер мен кітаптар», Таласбек Әсемқұловтың «Бекторының қазынасы», Жүсіпбек Қорғасбектің «Жаконданың жанары» және «Өлмейтін құс» шығармалары қазіргі қазақ постмодернистік прозасының айқын үлгілері ретінде оксюморон</w:t>
      </w:r>
      <w:r w:rsidR="00E41A03" w:rsidRPr="002D5CA2">
        <w:rPr>
          <w:rFonts w:ascii="Times New Roman" w:eastAsia="Times New Roman" w:hAnsi="Times New Roman"/>
          <w:bCs/>
          <w:color w:val="000000" w:themeColor="text1"/>
          <w:sz w:val="28"/>
          <w:szCs w:val="28"/>
          <w:lang w:val="kk-KZ" w:eastAsia="ru-RU"/>
        </w:rPr>
        <w:t>ды</w:t>
      </w:r>
      <w:r w:rsidRPr="002D5CA2">
        <w:rPr>
          <w:rFonts w:ascii="Times New Roman" w:eastAsia="Times New Roman" w:hAnsi="Times New Roman"/>
          <w:bCs/>
          <w:color w:val="000000" w:themeColor="text1"/>
          <w:sz w:val="28"/>
          <w:szCs w:val="28"/>
          <w:lang w:val="kk-KZ" w:eastAsia="ru-RU"/>
        </w:rPr>
        <w:t xml:space="preserve"> бейнелеудің санқырлы мүмкіндіктерін көрсетеді. Әр туындыда оксюморон әртүрлі формада қолданылғанымен, ортақ нәтиже –кейіпкердің ішкі әлемін ашу, авторлық идеяны тереңдету ж</w:t>
      </w:r>
      <w:r w:rsidR="00DC723C" w:rsidRPr="002D5CA2">
        <w:rPr>
          <w:rFonts w:ascii="Times New Roman" w:eastAsia="Times New Roman" w:hAnsi="Times New Roman"/>
          <w:bCs/>
          <w:color w:val="000000" w:themeColor="text1"/>
          <w:sz w:val="28"/>
          <w:szCs w:val="28"/>
          <w:lang w:val="kk-KZ" w:eastAsia="ru-RU"/>
        </w:rPr>
        <w:t xml:space="preserve">әне поэтикалық құрылымды байыту </w:t>
      </w:r>
      <w:r w:rsidRPr="002D5CA2">
        <w:rPr>
          <w:rFonts w:ascii="Times New Roman" w:eastAsia="Times New Roman" w:hAnsi="Times New Roman"/>
          <w:bCs/>
          <w:color w:val="000000" w:themeColor="text1"/>
          <w:sz w:val="28"/>
          <w:szCs w:val="28"/>
          <w:lang w:val="kk-KZ" w:eastAsia="ru-RU"/>
        </w:rPr>
        <w:t>– анық байқалады.</w:t>
      </w:r>
    </w:p>
    <w:p w:rsidR="00A02F20" w:rsidRPr="002D5CA2" w:rsidRDefault="00DC723C"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Дидар Амантай </w:t>
      </w:r>
      <w:r w:rsidR="00A02F20" w:rsidRPr="002D5CA2">
        <w:rPr>
          <w:rFonts w:ascii="Times New Roman" w:eastAsia="Times New Roman" w:hAnsi="Times New Roman"/>
          <w:bCs/>
          <w:color w:val="000000" w:themeColor="text1"/>
          <w:sz w:val="28"/>
          <w:szCs w:val="28"/>
          <w:lang w:val="kk-KZ" w:eastAsia="ru-RU"/>
        </w:rPr>
        <w:t xml:space="preserve">романында оксюморон образдар арқылы өмірдің мәні мен өтпелілігі, руханилық пен материалдықтың қайшылық бірлігі көркем бейнеленді. Таласбек Әсемқұлов әңгімесінде </w:t>
      </w:r>
      <w:r w:rsidR="00253573" w:rsidRPr="002D5CA2">
        <w:rPr>
          <w:rFonts w:ascii="Times New Roman" w:eastAsia="Times New Roman" w:hAnsi="Times New Roman"/>
          <w:bCs/>
          <w:color w:val="000000" w:themeColor="text1"/>
          <w:sz w:val="28"/>
          <w:szCs w:val="28"/>
          <w:lang w:val="kk-KZ" w:eastAsia="ru-RU"/>
        </w:rPr>
        <w:t>қарама-қарсы</w:t>
      </w:r>
      <w:r w:rsidR="00A02F20" w:rsidRPr="002D5CA2">
        <w:rPr>
          <w:rFonts w:ascii="Times New Roman" w:eastAsia="Times New Roman" w:hAnsi="Times New Roman"/>
          <w:bCs/>
          <w:color w:val="000000" w:themeColor="text1"/>
          <w:sz w:val="28"/>
          <w:szCs w:val="28"/>
          <w:lang w:val="kk-KZ" w:eastAsia="ru-RU"/>
        </w:rPr>
        <w:t xml:space="preserve"> тіркестер кейіпкердің рухани жаңғыруын, қоғамның мерезді дерттерін әшкерелеуге қызмет етті. Жүсіпбек Қорғасбек өз туындыларында оксюморонды бірде мәдениеттер симбиозын көрсетуге, бірде әлеуметтік сатира құралына айналдырды. </w:t>
      </w:r>
    </w:p>
    <w:p w:rsidR="00A02F20" w:rsidRPr="002D5CA2" w:rsidRDefault="00DC723C"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Авторлық идея </w:t>
      </w:r>
      <w:r w:rsidR="00A02F20" w:rsidRPr="002D5CA2">
        <w:rPr>
          <w:rFonts w:ascii="Times New Roman" w:eastAsia="Times New Roman" w:hAnsi="Times New Roman"/>
          <w:bCs/>
          <w:color w:val="000000" w:themeColor="text1"/>
          <w:sz w:val="28"/>
          <w:szCs w:val="28"/>
          <w:lang w:val="kk-KZ" w:eastAsia="ru-RU"/>
        </w:rPr>
        <w:t>оксюморон арқылы ұшқырланып, оқырманға ой салатындай формаға енген. Постмодернистік дәуірде ақ пен қараны айыру қиындаған шақта, бұл жазушылар парадокс арқылы шындықты танытады: хаос арқылы тәртіп идеясын, өлім арқылы өмірдің бағасын, байлық арқылы кедейліктің мәнін ұқтырады. Қарама-қарсы ұғымдардың қақтығысы жаңа сапа, тың мағына тудыратыны белгілі – мұны аталған шығармалардың мазмұнынан айқын көрдік. Оксюморон</w:t>
      </w:r>
      <w:r w:rsidR="00E41A03" w:rsidRPr="002D5CA2">
        <w:rPr>
          <w:rFonts w:ascii="Times New Roman" w:eastAsia="Times New Roman" w:hAnsi="Times New Roman"/>
          <w:bCs/>
          <w:color w:val="000000" w:themeColor="text1"/>
          <w:sz w:val="28"/>
          <w:szCs w:val="28"/>
          <w:lang w:val="kk-KZ" w:eastAsia="ru-RU"/>
        </w:rPr>
        <w:t>ды</w:t>
      </w:r>
      <w:r w:rsidR="00A02F20" w:rsidRPr="002D5CA2">
        <w:rPr>
          <w:rFonts w:ascii="Times New Roman" w:eastAsia="Times New Roman" w:hAnsi="Times New Roman"/>
          <w:bCs/>
          <w:color w:val="000000" w:themeColor="text1"/>
          <w:sz w:val="28"/>
          <w:szCs w:val="28"/>
          <w:lang w:val="kk-KZ" w:eastAsia="ru-RU"/>
        </w:rPr>
        <w:t xml:space="preserve"> бейнелеу әдісі оқырманның эстетикалық қабылдауын белсенді етіп, оны жай оқырманнан ойланушы, түсіндірушіге айналдырады. Бұл – постмодернистік әдебиеттің басты ұстанымдарының бірі оқырманды дәстүрлі комфорттан шығарып, мәтін құпиясын бірге ашуға жұмылдыру.</w:t>
      </w:r>
    </w:p>
    <w:p w:rsidR="00A02F20" w:rsidRPr="002D5CA2" w:rsidRDefault="00DC723C"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Қорыта айтқанда, </w:t>
      </w:r>
      <w:r w:rsidR="00A02F20" w:rsidRPr="002D5CA2">
        <w:rPr>
          <w:rFonts w:ascii="Times New Roman" w:eastAsia="Times New Roman" w:hAnsi="Times New Roman"/>
          <w:bCs/>
          <w:color w:val="000000" w:themeColor="text1"/>
          <w:sz w:val="28"/>
          <w:szCs w:val="28"/>
          <w:lang w:val="kk-KZ" w:eastAsia="ru-RU"/>
        </w:rPr>
        <w:t>ок</w:t>
      </w:r>
      <w:r w:rsidRPr="002D5CA2">
        <w:rPr>
          <w:rFonts w:ascii="Times New Roman" w:eastAsia="Times New Roman" w:hAnsi="Times New Roman"/>
          <w:bCs/>
          <w:color w:val="000000" w:themeColor="text1"/>
          <w:sz w:val="28"/>
          <w:szCs w:val="28"/>
          <w:lang w:val="kk-KZ" w:eastAsia="ru-RU"/>
        </w:rPr>
        <w:t xml:space="preserve">сюморон арқылы бейнелеу </w:t>
      </w:r>
      <w:r w:rsidR="00A02F20" w:rsidRPr="002D5CA2">
        <w:rPr>
          <w:rFonts w:ascii="Times New Roman" w:eastAsia="Times New Roman" w:hAnsi="Times New Roman"/>
          <w:bCs/>
          <w:color w:val="000000" w:themeColor="text1"/>
          <w:sz w:val="28"/>
          <w:szCs w:val="28"/>
          <w:lang w:val="kk-KZ" w:eastAsia="ru-RU"/>
        </w:rPr>
        <w:t xml:space="preserve">қазіргі қазақ постмодернистік прозасында маңызды поэтикалық тәсілге айналып отыр. Ол авторларға қиын-қыстау заманның қайшылықты болмысын көркем жеткізуге, кейіпкерлердің ішкі психологиясын шынайы ашуға мүмкіндік береді. Оксюморон арқылы жасалған бейнелер есте қаларлық, эмоционалдық әсері күшті келеді, себебі олар оқырман санасында когнитивтік диссонанс туғызып, сол арқылы тереңірек пайым жасауға себепші болады. Дидар Амантай, Таласбек Әсемқұлов, Жүсіпбек Қорғасбек сынды қаламгерлер бұл тәсілді шығармашылық тұрғыда ұтымды игеріп, әрқайсысы өзіндік әдеби әлемінде жаңаша өрнек қалыптастырған. Зерттеу нысанына алынған туындыларындағы оксюморондар – қазақ прозасының көркемдік эволюциясындағы ізденістердің бір көрінісі. Бұл </w:t>
      </w:r>
      <w:r w:rsidR="00253573" w:rsidRPr="002D5CA2">
        <w:rPr>
          <w:rFonts w:ascii="Times New Roman" w:eastAsia="Times New Roman" w:hAnsi="Times New Roman"/>
          <w:bCs/>
          <w:color w:val="000000" w:themeColor="text1"/>
          <w:sz w:val="28"/>
          <w:szCs w:val="28"/>
          <w:lang w:val="kk-KZ" w:eastAsia="ru-RU"/>
        </w:rPr>
        <w:t>қарама-қарсы</w:t>
      </w:r>
      <w:r w:rsidR="00A02F20" w:rsidRPr="002D5CA2">
        <w:rPr>
          <w:rFonts w:ascii="Times New Roman" w:eastAsia="Times New Roman" w:hAnsi="Times New Roman"/>
          <w:bCs/>
          <w:color w:val="000000" w:themeColor="text1"/>
          <w:sz w:val="28"/>
          <w:szCs w:val="28"/>
          <w:lang w:val="kk-KZ" w:eastAsia="ru-RU"/>
        </w:rPr>
        <w:t xml:space="preserve"> тіркестер бір жағынан ұлт</w:t>
      </w:r>
      <w:r w:rsidR="004240D4" w:rsidRPr="002D5CA2">
        <w:rPr>
          <w:rFonts w:ascii="Times New Roman" w:eastAsia="Times New Roman" w:hAnsi="Times New Roman"/>
          <w:bCs/>
          <w:color w:val="000000" w:themeColor="text1"/>
          <w:sz w:val="28"/>
          <w:szCs w:val="28"/>
          <w:lang w:val="kk-KZ" w:eastAsia="ru-RU"/>
        </w:rPr>
        <w:t xml:space="preserve">тық әдеби дәстүрде бұрыннан бар </w:t>
      </w:r>
      <w:r w:rsidR="002327D7" w:rsidRPr="002D5CA2">
        <w:rPr>
          <w:rFonts w:ascii="Times New Roman" w:eastAsia="Times New Roman" w:hAnsi="Times New Roman"/>
          <w:bCs/>
          <w:color w:val="000000" w:themeColor="text1"/>
          <w:sz w:val="28"/>
          <w:szCs w:val="28"/>
          <w:lang w:val="kk-KZ" w:eastAsia="ru-RU"/>
        </w:rPr>
        <w:t xml:space="preserve">антитеза, шендестіру </w:t>
      </w:r>
      <w:r w:rsidR="00A02F20" w:rsidRPr="002D5CA2">
        <w:rPr>
          <w:rFonts w:ascii="Times New Roman" w:eastAsia="Times New Roman" w:hAnsi="Times New Roman"/>
          <w:bCs/>
          <w:color w:val="000000" w:themeColor="text1"/>
          <w:sz w:val="28"/>
          <w:szCs w:val="28"/>
          <w:lang w:val="kk-KZ" w:eastAsia="ru-RU"/>
        </w:rPr>
        <w:t>әдістерінің жалғасы болса, екінші жағынан қазіргі дүниетанымдағы көп мәнділікті, салыстырмалылықты танытатын жаңа әдістеме ретінде орныққан.</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r w:rsidRPr="002D5CA2">
        <w:rPr>
          <w:rFonts w:ascii="Times New Roman" w:eastAsia="Times New Roman" w:hAnsi="Times New Roman"/>
          <w:bCs/>
          <w:color w:val="000000" w:themeColor="text1"/>
          <w:sz w:val="28"/>
          <w:szCs w:val="28"/>
          <w:lang w:val="kk-KZ" w:eastAsia="ru-RU"/>
        </w:rPr>
        <w:t xml:space="preserve">Постмодернистік проза адам болмысының санқырлы, қайшылықты табиғатын мойындайды, сондықтан оксюморон сияқты екіұштылықты бейнелейтін тәсіл осы бағытта әлі де талай терең туындыларда қолданыла бермек. Әдебиеттануда оксюморонды зерттеу кейіпкер психологиясын, авторлық идеяны және жалпы мәтін құрылымын талдауда өнімді әдіс екеніне көз жеткіземіз. Өйткені </w:t>
      </w:r>
      <w:r w:rsidR="00253573" w:rsidRPr="002D5CA2">
        <w:rPr>
          <w:rFonts w:ascii="Times New Roman" w:eastAsia="Times New Roman" w:hAnsi="Times New Roman"/>
          <w:bCs/>
          <w:color w:val="000000" w:themeColor="text1"/>
          <w:sz w:val="28"/>
          <w:szCs w:val="28"/>
          <w:lang w:val="kk-KZ" w:eastAsia="ru-RU"/>
        </w:rPr>
        <w:t>қарама-қарсы</w:t>
      </w:r>
      <w:r w:rsidRPr="002D5CA2">
        <w:rPr>
          <w:rFonts w:ascii="Times New Roman" w:eastAsia="Times New Roman" w:hAnsi="Times New Roman"/>
          <w:bCs/>
          <w:color w:val="000000" w:themeColor="text1"/>
          <w:sz w:val="28"/>
          <w:szCs w:val="28"/>
          <w:lang w:val="kk-KZ" w:eastAsia="ru-RU"/>
        </w:rPr>
        <w:t>дан тұтас сапа жасау – көркем әдебиеттің табиғатына етене жақын құбылыс. Қазақ прозасының үздік үлгілеріндегі оксюморон</w:t>
      </w:r>
      <w:r w:rsidR="00E41A03" w:rsidRPr="002D5CA2">
        <w:rPr>
          <w:rFonts w:ascii="Times New Roman" w:eastAsia="Times New Roman" w:hAnsi="Times New Roman"/>
          <w:bCs/>
          <w:color w:val="000000" w:themeColor="text1"/>
          <w:sz w:val="28"/>
          <w:szCs w:val="28"/>
          <w:lang w:val="kk-KZ" w:eastAsia="ru-RU"/>
        </w:rPr>
        <w:t>ды</w:t>
      </w:r>
      <w:r w:rsidRPr="002D5CA2">
        <w:rPr>
          <w:rFonts w:ascii="Times New Roman" w:eastAsia="Times New Roman" w:hAnsi="Times New Roman"/>
          <w:bCs/>
          <w:color w:val="000000" w:themeColor="text1"/>
          <w:sz w:val="28"/>
          <w:szCs w:val="28"/>
          <w:lang w:val="kk-KZ" w:eastAsia="ru-RU"/>
        </w:rPr>
        <w:t xml:space="preserve"> бейнелеуді талдау арқылы біз әдебиет пен өмірдегі қарама-қарсылықтардың диалектикалық бірлігін тереңірек түсіне аламыз. Бұл – сөз өнерінің құдіреті әрі жұмбағы. Оксюморон сол жұмбақтың бір кілті секілді қарама-қарсылықтан жарасым тауып, кереғарды үйлестіріп, оқырман жүрегіне жол табатын өнердің кепілі.</w:t>
      </w:r>
    </w:p>
    <w:p w:rsidR="00A02F20" w:rsidRPr="002D5CA2" w:rsidRDefault="00A02F20" w:rsidP="00D06725">
      <w:pPr>
        <w:spacing w:line="240" w:lineRule="auto"/>
        <w:ind w:right="0" w:firstLine="709"/>
        <w:jc w:val="both"/>
        <w:rPr>
          <w:rFonts w:ascii="Times New Roman" w:eastAsia="Times New Roman" w:hAnsi="Times New Roman"/>
          <w:bCs/>
          <w:color w:val="000000" w:themeColor="text1"/>
          <w:sz w:val="28"/>
          <w:szCs w:val="28"/>
          <w:lang w:val="kk-KZ" w:eastAsia="ru-RU"/>
        </w:rPr>
      </w:pPr>
    </w:p>
    <w:p w:rsidR="00A02F20" w:rsidRPr="002D5CA2" w:rsidRDefault="008C62D2" w:rsidP="00D06725">
      <w:pPr>
        <w:spacing w:line="240" w:lineRule="auto"/>
        <w:ind w:right="0" w:firstLine="709"/>
        <w:jc w:val="both"/>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3-</w:t>
      </w:r>
      <w:r w:rsidR="00A02F20" w:rsidRPr="002D5CA2">
        <w:rPr>
          <w:rFonts w:ascii="Times New Roman" w:eastAsia="Times New Roman" w:hAnsi="Times New Roman"/>
          <w:b/>
          <w:bCs/>
          <w:color w:val="000000" w:themeColor="text1"/>
          <w:sz w:val="28"/>
          <w:szCs w:val="28"/>
          <w:lang w:val="kk-KZ" w:eastAsia="ru-RU"/>
        </w:rPr>
        <w:t>бөлім бойынша тұжырым</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Оксюморонды көркемдік және танымдық қырынан талдағанда, оның отарлық сана мен посткеңестік ішкі дағдарысты бейнелеудегі рөлін ұғыну маңызды. Оксюморон бір мезгілде әрі эстетикалық әдіс (ирония, гротеск, сарказм арқылы эмоциялық әсер тудыру), әрі танымдық әдіс (қоғамдағы моральдық қайшылықтарды ашып көрсету) қызметін атқарады.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Николай Гогольдің «Өлі жандар» романы – орыс қоғамының отарлық-феодалдық дәуірдегі рухани тоқырауын ащы әжуамен көрсеткен сатиралық эпопея.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Н. Гоголь бізді күлдіре отырып қоғамдағы кеселге үңілуге мүмкіндік береді. Гоголь заманындағы Ресей империясын бюрократия дерті жайлап, ел «қағазбен күнелткен, көрініске алданған, мағынасын жоғалтқан мекемелер елесіне» айналған еді. Автор «жалған көрініске құмар жүйеде </w:t>
      </w:r>
      <w:r w:rsidR="00543878" w:rsidRPr="002D5CA2">
        <w:rPr>
          <w:rFonts w:ascii="Times New Roman" w:eastAsia="Times New Roman" w:hAnsi="Times New Roman"/>
          <w:color w:val="000000" w:themeColor="text1"/>
          <w:sz w:val="28"/>
          <w:szCs w:val="28"/>
          <w:lang w:val="kk-KZ" w:eastAsia="ru-RU"/>
        </w:rPr>
        <w:t xml:space="preserve">өлі жанды саудаға салу қисынды </w:t>
      </w:r>
      <w:r w:rsidRPr="002D5CA2">
        <w:rPr>
          <w:rFonts w:ascii="Times New Roman" w:eastAsia="Times New Roman" w:hAnsi="Times New Roman"/>
          <w:color w:val="000000" w:themeColor="text1"/>
          <w:sz w:val="28"/>
          <w:szCs w:val="28"/>
          <w:lang w:val="kk-KZ" w:eastAsia="ru-RU"/>
        </w:rPr>
        <w:t>әрекет» деп әжуалайды. Сырт көзге «күлкілі әрі қисынды» көрінген осы оксюморон шындық Ресейдегі отаршыл-феодалдық құрылыстың әбден іріп-шірігенін көрсетті.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Қазақ әдебиетінде посткеңестік қоғамның күйін айшықтауда көптеген шығармалар жазылды, солардың ішінде Т. Нұрмағамбетовтің «Мешкей» романы айрықша орын алады. Еліміз тәуелсіздігін алып, социалистік жүйеден нарықтық экономикаға күрт ауысқан 1990 жылдардың басындағы әлеуметтік жағдайды бұл шығарма терең психологиялық сарказммен бейнелейді.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Алыпхан мен Бифатыманың тұрмыстық жағдайының өзі әлеуметтік оксюморонға негіз береді, кең-байтақ далада еркін өскен қазақ отбасы енді қалаға келіп, тар қапас жертөледе тығылуға мәжбүр.</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«Мешкей» романындағы оксюморон қайшылықтың әлеуметтік-саяси астары бар, өтпелі нарық кезеңінде қоғамда ұжымшылдық құндылықтар құлап, әркім өз басын күйтте</w:t>
      </w:r>
      <w:r w:rsidR="00363A41" w:rsidRPr="002D5CA2">
        <w:rPr>
          <w:rFonts w:ascii="Times New Roman" w:eastAsia="Times New Roman" w:hAnsi="Times New Roman"/>
          <w:color w:val="000000" w:themeColor="text1"/>
          <w:sz w:val="28"/>
          <w:szCs w:val="28"/>
          <w:lang w:val="kk-KZ" w:eastAsia="ru-RU"/>
        </w:rPr>
        <w:t>ген эгоистік психология бел алғанын аңғартады</w:t>
      </w:r>
      <w:r w:rsidRPr="002D5CA2">
        <w:rPr>
          <w:rFonts w:ascii="Times New Roman" w:eastAsia="Times New Roman" w:hAnsi="Times New Roman"/>
          <w:color w:val="000000" w:themeColor="text1"/>
          <w:sz w:val="28"/>
          <w:szCs w:val="28"/>
          <w:lang w:val="kk-KZ" w:eastAsia="ru-RU"/>
        </w:rPr>
        <w:t>. Алыпхандар үшін қоғам, достық, туыс деген ұғымдар мәнсіз. Олар өз басына қатысы жоқ қайғыға қабырғасы қайыспайды, тіпті өз баласын да аямаған халге жетті.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«Мешкей» романында жазушы физиологиялық оксюморонды (аштықтан өлу мен тоқтықтан өлу арасындағы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халді) бейнелеу арқылы посткеңестік қоғамның қасіретін аңғартады, тұрмысы түзелгенмен, рухани дүниесі өспеген адам ақыры құрдымға кетеді. Алыпханның жаны әлдеқашан өлі еді, тәні ғана тірі жүрген, енді тәні де жанын қуып жетіп, оны бір мезгілде күлкілі әрі қайғылы өлімге душар етті.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Оксюморон – тек тілдік эстетикалық құрал ғана емес,</w:t>
      </w:r>
      <w:r w:rsidR="00C1096E"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пәлсапалық категория. Кез келген өтпелі дәуір, кризистік қоғам қайшылықтарға толы болмақ. Сол қайшылықты түйсінудің, түсіндірудің тиімді әдісі оны жұп қарама-қарсы бейнелерді түйістіріп көрсету болады. Гоголь де, Нұрмағамбетов те осыны шеберлікпен жүзеге асырған.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Отаршылдықтан кейінгі көпмәдениетті әлемнің вербалды кейпін суреттеуде оксюморонды бейнелеу құбылысының атқаратын рөлі ерекше.</w:t>
      </w:r>
    </w:p>
    <w:p w:rsidR="00A02F20" w:rsidRPr="002D5CA2" w:rsidRDefault="004240D4"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Постколониалдық сана тұрғысынан </w:t>
      </w:r>
      <w:r w:rsidR="00A02F20" w:rsidRPr="002D5CA2">
        <w:rPr>
          <w:rFonts w:ascii="Times New Roman" w:eastAsia="Times New Roman" w:hAnsi="Times New Roman"/>
          <w:color w:val="000000" w:themeColor="text1"/>
          <w:sz w:val="28"/>
          <w:szCs w:val="28"/>
          <w:lang w:val="kk-KZ" w:eastAsia="ru-RU"/>
        </w:rPr>
        <w:t>қарасақ, Төлен Әбдіктің «Оң қол» шығармасындағы Алма – бодандық кезеңнен өткен халықтың жаралы психологизмін меңзейтін бейне деуге болады. Өзіне-өзі жау қоғамның перзенті өз қолымен өз өміріне балта шабуға дайын деген сияқты символикалық интерпретация жасауға мүмкіндік бар.</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Қазіргі қазақ прозасында кейіпкер болмысының екіге бөлінуі, яғни «тұлғаның екіге жарылуы» шығармашылық зерттеудің ерекше тәсіліне айналды. Постколониалдық қоғамда қалыптасқан санада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 xml:space="preserve"> құбылыстардың қатар өмір сүруі әдебиеттегі амбиваленттілік пен амфиболия (мағыналық екіұштылық) құбылыстарын тудырады.</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М. Мағауиннің «Жармақ» романы – тәуелсіздік кезеңіндегі қазақ қоғамының рухани-психологиялық ахуалын фантастикалық бөліну әдісімен суреттеген жаңашыл шығарма.</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hAnsi="Times New Roman"/>
          <w:color w:val="000000" w:themeColor="text1"/>
          <w:sz w:val="28"/>
          <w:szCs w:val="28"/>
          <w:lang w:val="kk-KZ"/>
        </w:rPr>
        <w:t xml:space="preserve">Мұрат пен Марат біртұтас болмыстың бөлінген бөліктері екенін өздері де мойындайды. Бір адамның бойындағы </w:t>
      </w:r>
      <w:r w:rsidR="00253573" w:rsidRPr="002D5CA2">
        <w:rPr>
          <w:rFonts w:ascii="Times New Roman" w:hAnsi="Times New Roman"/>
          <w:color w:val="000000" w:themeColor="text1"/>
          <w:sz w:val="28"/>
          <w:szCs w:val="28"/>
          <w:lang w:val="kk-KZ"/>
        </w:rPr>
        <w:t>қарама-қарсы</w:t>
      </w:r>
      <w:r w:rsidRPr="002D5CA2">
        <w:rPr>
          <w:rFonts w:ascii="Times New Roman" w:hAnsi="Times New Roman"/>
          <w:color w:val="000000" w:themeColor="text1"/>
          <w:sz w:val="28"/>
          <w:szCs w:val="28"/>
          <w:lang w:val="kk-KZ"/>
        </w:rPr>
        <w:t xml:space="preserve"> мінездер бөлініп шыққандықтан ғана олар бір-бірін «жек көргендей» болғанымен, түптеп келгенде бір тұлғаның екі жартысы мәмілеге келуі шарт.</w:t>
      </w:r>
      <w:r w:rsidR="004240D4" w:rsidRPr="002D5CA2">
        <w:rPr>
          <w:rStyle w:val="apple-converted-space"/>
          <w:rFonts w:ascii="Times New Roman" w:hAnsi="Times New Roman"/>
          <w:color w:val="000000" w:themeColor="text1"/>
          <w:sz w:val="28"/>
          <w:szCs w:val="28"/>
          <w:lang w:val="kk-KZ"/>
        </w:rPr>
        <w:t xml:space="preserve"> </w:t>
      </w:r>
      <w:r w:rsidRPr="002D5CA2">
        <w:rPr>
          <w:rStyle w:val="ad"/>
          <w:rFonts w:ascii="Times New Roman" w:hAnsi="Times New Roman"/>
          <w:b w:val="0"/>
          <w:bCs w:val="0"/>
          <w:color w:val="000000" w:themeColor="text1"/>
          <w:sz w:val="28"/>
          <w:szCs w:val="28"/>
          <w:lang w:val="kk-KZ"/>
        </w:rPr>
        <w:t>Оксюморон парадокс</w:t>
      </w:r>
      <w:r w:rsidR="004240D4" w:rsidRPr="002D5CA2">
        <w:rPr>
          <w:rStyle w:val="apple-converted-space"/>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бір адамның өз-өзін жек көре алмайтындығы, ал бөлініп кеткен жартысының сырт кейіпте өзін қарсылас санап өштесуі. Бұл жерде автор</w:t>
      </w:r>
      <w:r w:rsidR="004240D4" w:rsidRPr="002D5CA2">
        <w:rPr>
          <w:rStyle w:val="apple-converted-space"/>
          <w:rFonts w:ascii="Times New Roman" w:hAnsi="Times New Roman"/>
          <w:color w:val="000000" w:themeColor="text1"/>
          <w:sz w:val="28"/>
          <w:szCs w:val="28"/>
          <w:lang w:val="kk-KZ"/>
        </w:rPr>
        <w:t xml:space="preserve"> </w:t>
      </w:r>
      <w:r w:rsidRPr="002D5CA2">
        <w:rPr>
          <w:rStyle w:val="ae"/>
          <w:rFonts w:ascii="Times New Roman" w:hAnsi="Times New Roman"/>
          <w:i w:val="0"/>
          <w:iCs w:val="0"/>
          <w:color w:val="000000" w:themeColor="text1"/>
          <w:sz w:val="28"/>
          <w:szCs w:val="28"/>
          <w:lang w:val="kk-KZ"/>
        </w:rPr>
        <w:t>адам болмысының екіұдай табиғатын</w:t>
      </w:r>
      <w:r w:rsidR="004240D4" w:rsidRPr="002D5CA2">
        <w:rPr>
          <w:rStyle w:val="apple-converted-space"/>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көркем тәсілмен ашып, оқырманды күрделі философиялық ойға жетелейді.</w:t>
      </w:r>
    </w:p>
    <w:p w:rsidR="00A02F20" w:rsidRPr="002D5CA2" w:rsidRDefault="00A02F20" w:rsidP="00D06725">
      <w:pPr>
        <w:spacing w:line="240" w:lineRule="auto"/>
        <w:ind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«Жармақ» романындағы Мұрат пен Марат бейнесі –</w:t>
      </w:r>
      <w:r w:rsidR="004240D4" w:rsidRPr="002D5CA2">
        <w:rPr>
          <w:rStyle w:val="apple-converted-space"/>
          <w:rFonts w:ascii="Times New Roman" w:hAnsi="Times New Roman"/>
          <w:color w:val="000000" w:themeColor="text1"/>
          <w:sz w:val="28"/>
          <w:szCs w:val="28"/>
          <w:lang w:val="kk-KZ"/>
        </w:rPr>
        <w:t xml:space="preserve"> </w:t>
      </w:r>
      <w:r w:rsidRPr="002D5CA2">
        <w:rPr>
          <w:rStyle w:val="ad"/>
          <w:rFonts w:ascii="Times New Roman" w:hAnsi="Times New Roman"/>
          <w:b w:val="0"/>
          <w:bCs w:val="0"/>
          <w:color w:val="000000" w:themeColor="text1"/>
          <w:sz w:val="28"/>
          <w:szCs w:val="28"/>
          <w:lang w:val="kk-KZ"/>
        </w:rPr>
        <w:t xml:space="preserve">оксюморон тұлғаның </w:t>
      </w:r>
      <w:r w:rsidRPr="002D5CA2">
        <w:rPr>
          <w:rFonts w:ascii="Times New Roman" w:hAnsi="Times New Roman"/>
          <w:color w:val="000000" w:themeColor="text1"/>
          <w:sz w:val="28"/>
          <w:szCs w:val="28"/>
          <w:lang w:val="kk-KZ"/>
        </w:rPr>
        <w:t xml:space="preserve">жарқын үлгісі. Автор бір адамның бойындағы ішкі </w:t>
      </w:r>
      <w:r w:rsidR="00253573" w:rsidRPr="002D5CA2">
        <w:rPr>
          <w:rFonts w:ascii="Times New Roman" w:hAnsi="Times New Roman"/>
          <w:color w:val="000000" w:themeColor="text1"/>
          <w:sz w:val="28"/>
          <w:szCs w:val="28"/>
          <w:lang w:val="kk-KZ"/>
        </w:rPr>
        <w:t>қарама-қарсы</w:t>
      </w:r>
      <w:r w:rsidRPr="002D5CA2">
        <w:rPr>
          <w:rFonts w:ascii="Times New Roman" w:hAnsi="Times New Roman"/>
          <w:color w:val="000000" w:themeColor="text1"/>
          <w:sz w:val="28"/>
          <w:szCs w:val="28"/>
          <w:lang w:val="kk-KZ"/>
        </w:rPr>
        <w:t>лықты екі кейіпкер етіп жіктеу арқылы постколониалдық қазақ санасындағы амбиваленттілікті көркем бейнелейді. Мұрат пен Марат бірін-бірі толықтыратын, және бір-біріне қарсы тұратын егіздер ретінде, постколониалдық кезеңдегі ұлттық тұлғаның қайшылыққа толы болмысын символдайды.</w:t>
      </w:r>
    </w:p>
    <w:p w:rsidR="00A02F20" w:rsidRPr="002D5CA2" w:rsidRDefault="00A02F20" w:rsidP="00D06725">
      <w:pPr>
        <w:pStyle w:val="ac"/>
        <w:spacing w:before="0" w:beforeAutospacing="0" w:after="0" w:afterAutospacing="0"/>
        <w:ind w:firstLine="709"/>
        <w:jc w:val="both"/>
        <w:rPr>
          <w:color w:val="000000" w:themeColor="text1"/>
          <w:sz w:val="28"/>
          <w:szCs w:val="28"/>
          <w:lang w:val="kk-KZ"/>
        </w:rPr>
      </w:pPr>
      <w:r w:rsidRPr="002D5CA2">
        <w:rPr>
          <w:color w:val="000000" w:themeColor="text1"/>
          <w:sz w:val="28"/>
          <w:szCs w:val="28"/>
          <w:lang w:val="kk-KZ"/>
        </w:rPr>
        <w:t>Т. Әбдіковтің «Парасат майданын» оқыған адам жақсылық пен жамандық арасына шүбәсіз шек қоя алмастай күйге түсуі – автор қол жеткізген маңызды көркем эффект. Бұл –</w:t>
      </w:r>
      <w:r w:rsidR="004240D4" w:rsidRPr="002D5CA2">
        <w:rPr>
          <w:rStyle w:val="apple-converted-space"/>
          <w:color w:val="000000" w:themeColor="text1"/>
          <w:sz w:val="28"/>
          <w:szCs w:val="28"/>
          <w:lang w:val="kk-KZ"/>
        </w:rPr>
        <w:t xml:space="preserve"> </w:t>
      </w:r>
      <w:r w:rsidRPr="002D5CA2">
        <w:rPr>
          <w:rStyle w:val="ae"/>
          <w:i w:val="0"/>
          <w:iCs w:val="0"/>
          <w:color w:val="000000" w:themeColor="text1"/>
          <w:sz w:val="28"/>
          <w:szCs w:val="28"/>
          <w:lang w:val="kk-KZ"/>
        </w:rPr>
        <w:t>амфиболиялы ситуация</w:t>
      </w:r>
      <w:r w:rsidRPr="002D5CA2">
        <w:rPr>
          <w:color w:val="000000" w:themeColor="text1"/>
          <w:sz w:val="28"/>
          <w:szCs w:val="28"/>
          <w:lang w:val="kk-KZ"/>
        </w:rPr>
        <w:t>, яғни ақ пен қараның арасы, шындық пен жалғанның шекарасы бұлдырап, адам санасында</w:t>
      </w:r>
      <w:r w:rsidR="004240D4" w:rsidRPr="002D5CA2">
        <w:rPr>
          <w:rStyle w:val="apple-converted-space"/>
          <w:color w:val="000000" w:themeColor="text1"/>
          <w:sz w:val="28"/>
          <w:szCs w:val="28"/>
          <w:lang w:val="kk-KZ"/>
        </w:rPr>
        <w:t xml:space="preserve"> </w:t>
      </w:r>
      <w:r w:rsidRPr="002D5CA2">
        <w:rPr>
          <w:rStyle w:val="ad"/>
          <w:b w:val="0"/>
          <w:bCs w:val="0"/>
          <w:color w:val="000000" w:themeColor="text1"/>
          <w:sz w:val="28"/>
          <w:szCs w:val="28"/>
          <w:lang w:val="kk-KZ"/>
        </w:rPr>
        <w:t>амбивалентті сезімдер</w:t>
      </w:r>
      <w:r w:rsidR="004240D4" w:rsidRPr="002D5CA2">
        <w:rPr>
          <w:rStyle w:val="apple-converted-space"/>
          <w:color w:val="000000" w:themeColor="text1"/>
          <w:sz w:val="28"/>
          <w:szCs w:val="28"/>
          <w:lang w:val="kk-KZ"/>
        </w:rPr>
        <w:t xml:space="preserve"> </w:t>
      </w:r>
      <w:r w:rsidRPr="002D5CA2">
        <w:rPr>
          <w:color w:val="000000" w:themeColor="text1"/>
          <w:sz w:val="28"/>
          <w:szCs w:val="28"/>
          <w:lang w:val="kk-KZ"/>
        </w:rPr>
        <w:t>қатар ұялауының көрінісі.</w:t>
      </w:r>
    </w:p>
    <w:p w:rsidR="00A02F20" w:rsidRPr="002D5CA2" w:rsidRDefault="00A02F20" w:rsidP="00D06725">
      <w:pPr>
        <w:spacing w:line="240" w:lineRule="auto"/>
        <w:ind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Мұхтар Мағауиннің «Жармақ» романы мен Төлен Әбдіктің «Парасат майданы» повесі – қазақ әдебиетінде постколониалдық сана қайшылықтарын кейіпкердің екіге жарылуы арқылы бейнелеген бірегей шығармалар. Екі туындыда да</w:t>
      </w:r>
      <w:r w:rsidRPr="002D5CA2">
        <w:rPr>
          <w:rStyle w:val="apple-converted-space"/>
          <w:rFonts w:ascii="Times New Roman" w:hAnsi="Times New Roman"/>
          <w:color w:val="000000" w:themeColor="text1"/>
          <w:sz w:val="28"/>
          <w:szCs w:val="28"/>
          <w:lang w:val="kk-KZ"/>
        </w:rPr>
        <w:t xml:space="preserve"> </w:t>
      </w:r>
      <w:r w:rsidRPr="002D5CA2">
        <w:rPr>
          <w:rStyle w:val="ad"/>
          <w:rFonts w:ascii="Times New Roman" w:hAnsi="Times New Roman"/>
          <w:b w:val="0"/>
          <w:bCs w:val="0"/>
          <w:color w:val="000000" w:themeColor="text1"/>
          <w:sz w:val="28"/>
          <w:szCs w:val="28"/>
          <w:lang w:val="kk-KZ"/>
        </w:rPr>
        <w:t>оксюморон тұлға образы</w:t>
      </w:r>
      <w:r w:rsidRPr="002D5CA2">
        <w:rPr>
          <w:rStyle w:val="apple-converted-space"/>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негізгі өзек ретінде алынған, бір адам – екі түрлі тұлға. «Жармақта» Мұрат пен Марат образдары арқылы тәуелсіздік кезеңіндегі</w:t>
      </w:r>
      <w:r w:rsidRPr="002D5CA2">
        <w:rPr>
          <w:rStyle w:val="apple-converted-space"/>
          <w:rFonts w:ascii="Times New Roman" w:hAnsi="Times New Roman"/>
          <w:color w:val="000000" w:themeColor="text1"/>
          <w:sz w:val="28"/>
          <w:szCs w:val="28"/>
          <w:lang w:val="kk-KZ"/>
        </w:rPr>
        <w:t xml:space="preserve"> </w:t>
      </w:r>
      <w:r w:rsidRPr="002D5CA2">
        <w:rPr>
          <w:rStyle w:val="ae"/>
          <w:rFonts w:ascii="Times New Roman" w:hAnsi="Times New Roman"/>
          <w:i w:val="0"/>
          <w:iCs w:val="0"/>
          <w:color w:val="000000" w:themeColor="text1"/>
          <w:sz w:val="28"/>
          <w:szCs w:val="28"/>
          <w:lang w:val="kk-KZ"/>
        </w:rPr>
        <w:t xml:space="preserve">ескі рухани идеалдар </w:t>
      </w:r>
      <w:r w:rsidRPr="002D5CA2">
        <w:rPr>
          <w:rFonts w:ascii="Times New Roman" w:hAnsi="Times New Roman"/>
          <w:color w:val="000000" w:themeColor="text1"/>
          <w:sz w:val="28"/>
          <w:szCs w:val="28"/>
          <w:lang w:val="kk-KZ"/>
        </w:rPr>
        <w:t>мен</w:t>
      </w:r>
      <w:r w:rsidRPr="002D5CA2">
        <w:rPr>
          <w:rStyle w:val="apple-converted-space"/>
          <w:rFonts w:ascii="Times New Roman" w:hAnsi="Times New Roman"/>
          <w:color w:val="000000" w:themeColor="text1"/>
          <w:sz w:val="28"/>
          <w:szCs w:val="28"/>
          <w:lang w:val="kk-KZ"/>
        </w:rPr>
        <w:t xml:space="preserve"> </w:t>
      </w:r>
      <w:r w:rsidRPr="002D5CA2">
        <w:rPr>
          <w:rStyle w:val="ae"/>
          <w:rFonts w:ascii="Times New Roman" w:hAnsi="Times New Roman"/>
          <w:i w:val="0"/>
          <w:iCs w:val="0"/>
          <w:color w:val="000000" w:themeColor="text1"/>
          <w:sz w:val="28"/>
          <w:szCs w:val="28"/>
          <w:lang w:val="kk-KZ"/>
        </w:rPr>
        <w:t>жаңа материалистік құндылықтар</w:t>
      </w:r>
      <w:r w:rsidRPr="002D5CA2">
        <w:rPr>
          <w:rStyle w:val="apple-converted-space"/>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қақтығысы көрсетілсе, «Парасат майданында» кейіпкердің өз санасындағы </w:t>
      </w:r>
      <w:r w:rsidRPr="002D5CA2">
        <w:rPr>
          <w:rStyle w:val="ae"/>
          <w:rFonts w:ascii="Times New Roman" w:hAnsi="Times New Roman"/>
          <w:i w:val="0"/>
          <w:iCs w:val="0"/>
          <w:color w:val="000000" w:themeColor="text1"/>
          <w:sz w:val="28"/>
          <w:szCs w:val="28"/>
          <w:lang w:val="kk-KZ"/>
        </w:rPr>
        <w:t>ізгілік пен зұлымдықтың</w:t>
      </w:r>
      <w:r w:rsidRPr="002D5CA2">
        <w:rPr>
          <w:rStyle w:val="apple-converted-space"/>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майданы суреттеледі.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 xml:space="preserve">Постмодернистік проза үшін парадокс пен ирония басты сипаттардың бірі болғандықтан, оксюморон осы бағыттағы көптеген шығармаларда мағыналық өзек қызметін атқарады. </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Д. Амантайдың «Гүлдер мен кітаптар» романында «аспан салбырап жерге түсті» деген образ шындық заңына қайшы, оксюморон сипаттағы бейнелеу. Аспан мен жер – философиялық тұрғыда бір-біріне қарама-қарсы, биіктік пен төмендіктің символы. Олардың тұтасып кетуі – ақырзамандық халді меңзейтін тосын фантазия. Романда бұл көрініс екі мәрте қайталанады: бастауында түс ретінде болса, соңында кейіпкер қайтыс болғаннан кейін символикалық шындық ретінде қайталанады. Бастапқы бөлікте «аласапыран» түрінде сезілген әлемнің күйі финалда «ақырзаман» кейпіне енеді.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Т. Әсемқұловтың «Бекторының қазынасы» шығармасындағы кейіпкері Қайырболдының «ақшасы көп қайыршы болып» дәулеті тасқанымен, жүрегі тасбауыр, мейірімсіз адам шын мәнінде қайыршыдан кем емес деген кекесін бар. Оксюморон антитеза арқылы автор қоғамдағы құндылықтар дағдарысын, адамдардың рухани жұтаңдануын әшкерелейді.</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Ж. Қорғасбектің «Жаконданың жанары» әңгімесі модерн индустрия мен классикалық өнердің, Батыс пен Шығыс мәдениетінің тоғысындағы қазақы сана қайшылықтарын меңзейді. Мұнда бір жағынан, жаһандану дәуіріндегі тұтынушылық психология сыналады (қымбат машина қуалап, мәнсіз ләззат іздеу), екінші жағынан, қазақы танымның рухани түп-тамырына қайта үңілуге ишара бар. Автордың өзі бір пікірінде «Өлмейтін құс» әңгімесіндегі топты құстар арқылы қайыршы рухтағы тобырды меңзегенін айтқаны бар. Расында, ауылды жайлаған құстар бір-бірімен таласа отырып, адамдардың қолындағы нанын тартып алып жейтін, тек байлардың маңайында үймелейтін жағымпаз, «алақанат, алаяқ, аяр құс» кейпінде суреттеледі. Бұл – әлеуметтік сатира.</w:t>
      </w:r>
      <w:r w:rsidR="004240D4"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Оксюморон</w:t>
      </w:r>
      <w:r w:rsidR="004240D4"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мұнда атау түрінде тұрғанымен, бүкіл мәтінге қатысы бар екенін аңғарамыз: құстар өлмейді емес – олардың ашкөз нәпсісі өлмейді, яғни</w:t>
      </w:r>
      <w:r w:rsidR="004240D4"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мәңгі ашқарақ.</w:t>
      </w:r>
    </w:p>
    <w:p w:rsidR="00A02F20" w:rsidRPr="002D5CA2" w:rsidRDefault="00A02F20" w:rsidP="00D06725">
      <w:pPr>
        <w:spacing w:line="240" w:lineRule="auto"/>
        <w:ind w:right="0" w:firstLine="709"/>
        <w:jc w:val="both"/>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t>Постмодернистік проза</w:t>
      </w:r>
      <w:r w:rsidR="004240D4"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адам болмысының сан қырлы, қайшылықты табиғатын мойындайды, сондықтан оксюморон сияқты екіұштылықты бейнелейтін тәсіл осы бағытта әлі де талай терең туындыларда қолданыла бермек. Әдебиеттануда оксюморонды зерттеу кейіпкер психологиясын, авторлық идеяны және жалпы мәтін құрылымын талдауда өнімді әдіс екеніне көз жеткіземіз. Өйткені </w:t>
      </w:r>
      <w:r w:rsidR="00253573" w:rsidRPr="002D5CA2">
        <w:rPr>
          <w:rFonts w:ascii="Times New Roman" w:eastAsia="Times New Roman" w:hAnsi="Times New Roman"/>
          <w:color w:val="000000" w:themeColor="text1"/>
          <w:sz w:val="28"/>
          <w:szCs w:val="28"/>
          <w:lang w:val="kk-KZ" w:eastAsia="ru-RU"/>
        </w:rPr>
        <w:t>қарама-қарсы</w:t>
      </w:r>
      <w:r w:rsidRPr="002D5CA2">
        <w:rPr>
          <w:rFonts w:ascii="Times New Roman" w:eastAsia="Times New Roman" w:hAnsi="Times New Roman"/>
          <w:color w:val="000000" w:themeColor="text1"/>
          <w:sz w:val="28"/>
          <w:szCs w:val="28"/>
          <w:lang w:val="kk-KZ" w:eastAsia="ru-RU"/>
        </w:rPr>
        <w:t>дан тұтас сапа жасау – көркем әдебиеттің табиғатына етене жақын құбылыс.</w:t>
      </w:r>
    </w:p>
    <w:p w:rsidR="00A02F20" w:rsidRPr="002D5CA2" w:rsidRDefault="00A02F20" w:rsidP="00D06725">
      <w:pPr>
        <w:spacing w:line="240" w:lineRule="auto"/>
        <w:ind w:right="0" w:firstLine="709"/>
        <w:rPr>
          <w:rFonts w:ascii="Times New Roman" w:eastAsia="Times New Roman" w:hAnsi="Times New Roman"/>
          <w:color w:val="000000" w:themeColor="text1"/>
          <w:sz w:val="28"/>
          <w:szCs w:val="28"/>
          <w:lang w:val="kk-KZ" w:eastAsia="ru-RU"/>
        </w:rPr>
      </w:pPr>
      <w:r w:rsidRPr="002D5CA2">
        <w:rPr>
          <w:rFonts w:ascii="Times New Roman" w:eastAsia="Times New Roman" w:hAnsi="Times New Roman"/>
          <w:color w:val="000000" w:themeColor="text1"/>
          <w:sz w:val="28"/>
          <w:szCs w:val="28"/>
          <w:lang w:val="kk-KZ" w:eastAsia="ru-RU"/>
        </w:rPr>
        <w:br w:type="page"/>
      </w:r>
    </w:p>
    <w:p w:rsidR="00B74585" w:rsidRPr="002D5CA2" w:rsidRDefault="00B74585" w:rsidP="004240D4">
      <w:pPr>
        <w:jc w:val="center"/>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ҚОРЫТЫНДЫ</w:t>
      </w:r>
    </w:p>
    <w:p w:rsidR="00B74585" w:rsidRPr="002D5CA2" w:rsidRDefault="00B74585" w:rsidP="002B1193">
      <w:pPr>
        <w:ind w:firstLine="708"/>
        <w:jc w:val="both"/>
        <w:rPr>
          <w:rFonts w:ascii="Times New Roman" w:eastAsia="Times New Roman" w:hAnsi="Times New Roman"/>
          <w:b/>
          <w:bCs/>
          <w:color w:val="000000" w:themeColor="text1"/>
          <w:sz w:val="28"/>
          <w:szCs w:val="28"/>
          <w:lang w:val="kk-KZ" w:eastAsia="ru-RU"/>
        </w:rPr>
      </w:pP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 xml:space="preserve">Диссертациялық жұмыста «Қазіргі қазақ прозасындағы оксюморон поэтикасы» қарастырылды. Ең алдымен, оксюморонның түп-тамыры ежелгі дәуірдегі қарама-қарсылықтар табиғаты туралы пәлсапалық тұжырымдармен </w:t>
      </w:r>
      <w:r w:rsidR="002728CE" w:rsidRPr="002D5CA2">
        <w:rPr>
          <w:color w:val="000000" w:themeColor="text1"/>
          <w:sz w:val="28"/>
          <w:szCs w:val="28"/>
          <w:lang w:val="kk-KZ"/>
        </w:rPr>
        <w:t>сабақтас екені анықталды. XVIII-</w:t>
      </w:r>
      <w:r w:rsidRPr="002D5CA2">
        <w:rPr>
          <w:color w:val="000000" w:themeColor="text1"/>
          <w:sz w:val="28"/>
          <w:szCs w:val="28"/>
          <w:lang w:val="kk-KZ"/>
        </w:rPr>
        <w:t>XIX ғасырлар риторикасында «парадокс» ұғымы кең қолданылғанымен, «оксюморон» термині сол кезеңде сирек ұшырасып, көбіне антитеза не контраст ұғымдарының аясында қарастырылғаны белгілі. «Оксюморон» термині ғылыми әдебиетке тек XIX ғасырда нақты ене бастады.</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Батыс әдебиеттануында да оксюморон маңызды талдау ны</w:t>
      </w:r>
      <w:r w:rsidR="002728CE" w:rsidRPr="002D5CA2">
        <w:rPr>
          <w:color w:val="000000" w:themeColor="text1"/>
          <w:sz w:val="28"/>
          <w:szCs w:val="28"/>
          <w:lang w:val="kk-KZ"/>
        </w:rPr>
        <w:t>санына айналды. Ағылшын-америкалық</w:t>
      </w:r>
      <w:r w:rsidRPr="002D5CA2">
        <w:rPr>
          <w:color w:val="000000" w:themeColor="text1"/>
          <w:sz w:val="28"/>
          <w:szCs w:val="28"/>
          <w:lang w:val="kk-KZ"/>
        </w:rPr>
        <w:t xml:space="preserve"> «Жаңа сын» мектебінің өкілдері парадокс пен оксюморонның поэзиядағы рөліне зор мән беріп, поэтикалық мәнді қайшылықты образдар арқылы тануға болатынын көрсетт</w:t>
      </w:r>
      <w:r w:rsidR="00A02F20" w:rsidRPr="002D5CA2">
        <w:rPr>
          <w:color w:val="000000" w:themeColor="text1"/>
          <w:sz w:val="28"/>
          <w:szCs w:val="28"/>
          <w:lang w:val="kk-KZ"/>
        </w:rPr>
        <w:t>і</w:t>
      </w:r>
      <w:r w:rsidRPr="002D5CA2">
        <w:rPr>
          <w:color w:val="000000" w:themeColor="text1"/>
          <w:sz w:val="28"/>
          <w:szCs w:val="28"/>
          <w:lang w:val="kk-KZ"/>
        </w:rPr>
        <w:t xml:space="preserve">. Қазақ классикасында да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ұғымдарды ұштастыру арқылы терең ой айту дәстүрі бар. Абайдың «ащы тәтті өмір» немесе Мағжан Жұмабаевтың «тәтті у», «Әлдиле, өлім, әлдиле» сияқты тіркестері өмір шындығын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бейнелеудің үлгісі. Сонымен бірге Абайдың «Жүрегім, ойбай...», «Сап, сап, көңілім» өлеңдерінде лирикалық кейіпкердің өз жүрегімен іштей сырласуы арқылы бойындағы жақсы мен жаман қасиеттерді қарама-қарсы қоюы да қайшылықты бейнелеудің тиімді </w:t>
      </w:r>
      <w:r w:rsidR="003645D5" w:rsidRPr="002D5CA2">
        <w:rPr>
          <w:color w:val="000000" w:themeColor="text1"/>
          <w:sz w:val="28"/>
          <w:szCs w:val="28"/>
          <w:lang w:val="kk-KZ"/>
        </w:rPr>
        <w:t>әдісі</w:t>
      </w:r>
      <w:r w:rsidRPr="002D5CA2">
        <w:rPr>
          <w:color w:val="000000" w:themeColor="text1"/>
          <w:sz w:val="28"/>
          <w:szCs w:val="28"/>
          <w:lang w:val="kk-KZ"/>
        </w:rPr>
        <w:t>не айналған.</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 xml:space="preserve">Қазіргі қазақ прозасында оксюморон бір мезгілде </w:t>
      </w:r>
      <w:r w:rsidR="002728CE" w:rsidRPr="002D5CA2">
        <w:rPr>
          <w:color w:val="000000" w:themeColor="text1"/>
          <w:sz w:val="28"/>
          <w:szCs w:val="28"/>
          <w:lang w:val="kk-KZ"/>
        </w:rPr>
        <w:t>көркемдік-стильдік айшық</w:t>
      </w:r>
      <w:r w:rsidRPr="002D5CA2">
        <w:rPr>
          <w:color w:val="000000" w:themeColor="text1"/>
          <w:sz w:val="28"/>
          <w:szCs w:val="28"/>
          <w:lang w:val="kk-KZ"/>
        </w:rPr>
        <w:t xml:space="preserve"> әрі дүниетанымдық-психологиялық тереңдік беретін әдіс ретінде қызмет етеді. </w:t>
      </w:r>
      <w:r w:rsidR="00011205" w:rsidRPr="002D5CA2">
        <w:rPr>
          <w:color w:val="000000" w:themeColor="text1"/>
          <w:sz w:val="28"/>
          <w:szCs w:val="28"/>
          <w:lang w:val="kk-KZ"/>
        </w:rPr>
        <w:t>Оксюморон</w:t>
      </w:r>
      <w:r w:rsidRPr="002D5CA2">
        <w:rPr>
          <w:color w:val="000000" w:themeColor="text1"/>
          <w:sz w:val="28"/>
          <w:szCs w:val="28"/>
          <w:lang w:val="kk-KZ"/>
        </w:rPr>
        <w:t xml:space="preserve"> жазушыларға заман шындығын, кейіпкер психологиясын, мәдени-әлеуметтік құбылыстарды шынайы </w:t>
      </w:r>
      <w:r w:rsidR="002728CE" w:rsidRPr="002D5CA2">
        <w:rPr>
          <w:color w:val="000000" w:themeColor="text1"/>
          <w:sz w:val="28"/>
          <w:szCs w:val="28"/>
          <w:lang w:val="kk-KZ"/>
        </w:rPr>
        <w:t>және</w:t>
      </w:r>
      <w:r w:rsidRPr="002D5CA2">
        <w:rPr>
          <w:color w:val="000000" w:themeColor="text1"/>
          <w:sz w:val="28"/>
          <w:szCs w:val="28"/>
          <w:lang w:val="kk-KZ"/>
        </w:rPr>
        <w:t xml:space="preserve"> әсерлі бейнелеуге мүмкіндік береді. Қарама-қарсылықтан туындаған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образдар өмірдің диалектикалық күрделілігін айқындай түседі. </w:t>
      </w:r>
      <w:r w:rsidR="00806D59" w:rsidRPr="002D5CA2">
        <w:rPr>
          <w:color w:val="000000" w:themeColor="text1"/>
          <w:sz w:val="28"/>
          <w:szCs w:val="28"/>
          <w:lang w:val="kk-KZ"/>
        </w:rPr>
        <w:t>Демек</w:t>
      </w:r>
      <w:r w:rsidRPr="002D5CA2">
        <w:rPr>
          <w:color w:val="000000" w:themeColor="text1"/>
          <w:sz w:val="28"/>
          <w:szCs w:val="28"/>
          <w:lang w:val="kk-KZ"/>
        </w:rPr>
        <w:t xml:space="preserve"> бүгінгі қазақ прозасын талдауда оксюморон поэтикасына назар аудару шығармалардың идеялық-мазмұндық байлығын ашудың маңызды кілті</w:t>
      </w:r>
      <w:r w:rsidR="002728CE" w:rsidRPr="002D5CA2">
        <w:rPr>
          <w:color w:val="000000" w:themeColor="text1"/>
          <w:sz w:val="28"/>
          <w:szCs w:val="28"/>
          <w:lang w:val="kk-KZ"/>
        </w:rPr>
        <w:t xml:space="preserve"> болады</w:t>
      </w:r>
      <w:r w:rsidRPr="002D5CA2">
        <w:rPr>
          <w:color w:val="000000" w:themeColor="text1"/>
          <w:sz w:val="28"/>
          <w:szCs w:val="28"/>
          <w:lang w:val="kk-KZ"/>
        </w:rPr>
        <w:t>.</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Біраз уақыт бойы әдебиеттануда оксюморон жеке категория ретінде қарастырылмай, жалпы контраст құбылысының бір көрінісі деп саналып келді. Мысалы, кеңес ғалымдары В.</w:t>
      </w:r>
      <w:r w:rsidR="007A3566" w:rsidRPr="002D5CA2">
        <w:rPr>
          <w:color w:val="000000" w:themeColor="text1"/>
          <w:sz w:val="28"/>
          <w:szCs w:val="28"/>
          <w:lang w:val="kk-KZ"/>
        </w:rPr>
        <w:t> </w:t>
      </w:r>
      <w:r w:rsidRPr="002D5CA2">
        <w:rPr>
          <w:color w:val="000000" w:themeColor="text1"/>
          <w:sz w:val="28"/>
          <w:szCs w:val="28"/>
          <w:lang w:val="kk-KZ"/>
        </w:rPr>
        <w:t>Виноградов пен Л.Н.</w:t>
      </w:r>
      <w:r w:rsidR="004240D4" w:rsidRPr="002D5CA2">
        <w:rPr>
          <w:color w:val="000000" w:themeColor="text1"/>
          <w:sz w:val="28"/>
          <w:szCs w:val="28"/>
          <w:lang w:val="kk-KZ"/>
        </w:rPr>
        <w:t xml:space="preserve"> </w:t>
      </w:r>
      <w:r w:rsidRPr="002D5CA2">
        <w:rPr>
          <w:color w:val="000000" w:themeColor="text1"/>
          <w:sz w:val="28"/>
          <w:szCs w:val="28"/>
          <w:lang w:val="kk-KZ"/>
        </w:rPr>
        <w:t xml:space="preserve">Тимофеев оксюморонды </w:t>
      </w:r>
      <w:r w:rsidRPr="002D5CA2">
        <w:rPr>
          <w:sz w:val="28"/>
          <w:szCs w:val="28"/>
          <w:lang w:val="kk-KZ"/>
        </w:rPr>
        <w:t xml:space="preserve">эпитет пен теңеудің ерекше түрі деп түсіндіріп, қарама-қарсы мағыналық элементтер тоғысуынан жаңа символ пайда болатынын атап көрсеткен. Ал қазіргі зерттеушілер оксюморонды дербес поэтикалық феномен ретінде бағалап, мәтінде көпқабатты мағына қалыптастырудағы рөлін айрықша </w:t>
      </w:r>
      <w:r w:rsidRPr="002D5CA2">
        <w:rPr>
          <w:color w:val="000000" w:themeColor="text1"/>
          <w:sz w:val="28"/>
          <w:szCs w:val="28"/>
          <w:lang w:val="kk-KZ"/>
        </w:rPr>
        <w:t>атап өтеді.</w:t>
      </w:r>
    </w:p>
    <w:p w:rsidR="002B1193" w:rsidRPr="002D5CA2" w:rsidRDefault="00011205"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Оксюморон</w:t>
      </w:r>
      <w:r w:rsidR="002B1193" w:rsidRPr="002D5CA2">
        <w:rPr>
          <w:color w:val="000000" w:themeColor="text1"/>
          <w:sz w:val="28"/>
          <w:szCs w:val="28"/>
          <w:lang w:val="kk-KZ"/>
        </w:rPr>
        <w:t xml:space="preserve"> ойлаудың элементтері қазақтың фольклоры мен ауыз әдебиеті дәстүрінде де кездеседі. Мысалы, «жаманнан жақсы туады» дейтін мақал мен «Аяз би» ертегісінде кедей жігіт Жаманның ең ақылды жан болып шығып, ханға уәзір болуы – бастапқы «жаманның» ішінен «жақсы» қасиет көрінетін </w:t>
      </w:r>
      <w:r w:rsidR="00D72158" w:rsidRPr="002D5CA2">
        <w:rPr>
          <w:color w:val="000000" w:themeColor="text1"/>
          <w:sz w:val="28"/>
          <w:szCs w:val="28"/>
          <w:lang w:val="kk-KZ"/>
        </w:rPr>
        <w:t>парадоксальды</w:t>
      </w:r>
      <w:r w:rsidR="007A3566" w:rsidRPr="002D5CA2">
        <w:rPr>
          <w:color w:val="000000" w:themeColor="text1"/>
          <w:sz w:val="28"/>
          <w:szCs w:val="28"/>
          <w:lang w:val="kk-KZ"/>
        </w:rPr>
        <w:t xml:space="preserve"> жағдай. Сол сияқты</w:t>
      </w:r>
      <w:r w:rsidR="002B1193" w:rsidRPr="002D5CA2">
        <w:rPr>
          <w:color w:val="000000" w:themeColor="text1"/>
          <w:sz w:val="28"/>
          <w:szCs w:val="28"/>
          <w:lang w:val="kk-KZ"/>
        </w:rPr>
        <w:t xml:space="preserve"> Мәшһүр Жүсіп Көпейұлының «Соқыр, саңырау, жалаңаш» өлеңінде шындықты көрмейтін соқыр, ешкімді тыңдамайтын саңырау, ұяттан жұрдай жалаңаш кейіпкерлер арқылы адам бойындағы кемшіліктер астарлы сипатта көрсетілген. Осы тәрізді қайшылықты бейнелер арқылы астарлы ақиқат айту фольклордан жалғасқан көне тәсіл, қазіргі оксюморон поэтикасының түп негізі де осы дәстүрде жатыр.</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 xml:space="preserve">Заманауи қазақ прозасында оксюморон кейіпкердің ішкі жан әлемін ашудың пәрменді құралы болып отыр. </w:t>
      </w:r>
      <w:r w:rsidR="00806D59" w:rsidRPr="002D5CA2">
        <w:rPr>
          <w:color w:val="000000" w:themeColor="text1"/>
          <w:sz w:val="28"/>
          <w:szCs w:val="28"/>
          <w:lang w:val="kk-KZ"/>
        </w:rPr>
        <w:t>Мәселен</w:t>
      </w:r>
      <w:r w:rsidRPr="002D5CA2">
        <w:rPr>
          <w:color w:val="000000" w:themeColor="text1"/>
          <w:sz w:val="28"/>
          <w:szCs w:val="28"/>
          <w:lang w:val="kk-KZ"/>
        </w:rPr>
        <w:t xml:space="preserve"> Т.</w:t>
      </w:r>
      <w:r w:rsidR="007A3566" w:rsidRPr="002D5CA2">
        <w:rPr>
          <w:color w:val="000000" w:themeColor="text1"/>
          <w:sz w:val="28"/>
          <w:szCs w:val="28"/>
          <w:lang w:val="kk-KZ"/>
        </w:rPr>
        <w:t> </w:t>
      </w:r>
      <w:r w:rsidRPr="002D5CA2">
        <w:rPr>
          <w:color w:val="000000" w:themeColor="text1"/>
          <w:sz w:val="28"/>
          <w:szCs w:val="28"/>
          <w:lang w:val="kk-KZ"/>
        </w:rPr>
        <w:t xml:space="preserve">Әсемқұловтың «Талтүс» повесіндегі «тәтті мұң» образы көп қасірет көрген адамның мұңын да қымбат санауынан туған, яғни қайғыдан ләззат табу деген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күйді көрсетеді. Ал Т.</w:t>
      </w:r>
      <w:r w:rsidR="007A3566" w:rsidRPr="002D5CA2">
        <w:rPr>
          <w:color w:val="000000" w:themeColor="text1"/>
          <w:sz w:val="28"/>
          <w:szCs w:val="28"/>
          <w:lang w:val="kk-KZ"/>
        </w:rPr>
        <w:t> </w:t>
      </w:r>
      <w:r w:rsidRPr="002D5CA2">
        <w:rPr>
          <w:color w:val="000000" w:themeColor="text1"/>
          <w:sz w:val="28"/>
          <w:szCs w:val="28"/>
          <w:lang w:val="kk-KZ"/>
        </w:rPr>
        <w:t>Сәукетайдың «Мен – жындымын» романында басты кейіпкердің өзін «жынды» деуі айналасындағы «ақылдылардың» т</w:t>
      </w:r>
      <w:r w:rsidR="007A3566" w:rsidRPr="002D5CA2">
        <w:rPr>
          <w:color w:val="000000" w:themeColor="text1"/>
          <w:sz w:val="28"/>
          <w:szCs w:val="28"/>
          <w:lang w:val="kk-KZ"/>
        </w:rPr>
        <w:t>ұрмысын әжуалайтын астарлы әдіс,</w:t>
      </w:r>
      <w:r w:rsidRPr="002D5CA2">
        <w:rPr>
          <w:color w:val="000000" w:themeColor="text1"/>
          <w:sz w:val="28"/>
          <w:szCs w:val="28"/>
          <w:lang w:val="kk-KZ"/>
        </w:rPr>
        <w:t xml:space="preserve"> туынды атауының өзі қоғам шындығын әшкерелейтін оксюморон іспетті. Автор осындай қарама-қарсы ұғымдарды пайдалана отырып, өмірдегі қуаныш пен қайғының, үміт пен түңілудің егіз жүретінін әсерлі метафоралар арқылы бейнелейді.</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Әлем әдебиетіндегі классикалық үлгі ретінде В.</w:t>
      </w:r>
      <w:r w:rsidR="007A3566" w:rsidRPr="002D5CA2">
        <w:rPr>
          <w:color w:val="000000" w:themeColor="text1"/>
          <w:sz w:val="28"/>
          <w:szCs w:val="28"/>
          <w:lang w:val="kk-KZ"/>
        </w:rPr>
        <w:t> </w:t>
      </w:r>
      <w:r w:rsidRPr="002D5CA2">
        <w:rPr>
          <w:color w:val="000000" w:themeColor="text1"/>
          <w:sz w:val="28"/>
          <w:szCs w:val="28"/>
          <w:lang w:val="kk-KZ"/>
        </w:rPr>
        <w:t>Гюгоның «Күлегеш адам» романында кейіпкердің «менің күлуім – жылағаным» деуі оның сыртқы күлкісі мен ішкі қайғысының тұтасқан қайшылығын аңғартады. Қазақ прозасында М.</w:t>
      </w:r>
      <w:r w:rsidR="007A3566" w:rsidRPr="002D5CA2">
        <w:rPr>
          <w:color w:val="000000" w:themeColor="text1"/>
          <w:sz w:val="28"/>
          <w:szCs w:val="28"/>
          <w:lang w:val="kk-KZ"/>
        </w:rPr>
        <w:t> </w:t>
      </w:r>
      <w:r w:rsidRPr="002D5CA2">
        <w:rPr>
          <w:color w:val="000000" w:themeColor="text1"/>
          <w:sz w:val="28"/>
          <w:szCs w:val="28"/>
          <w:lang w:val="kk-KZ"/>
        </w:rPr>
        <w:t>Мағауиннің «Кесік бас – тірі тұлып» хикаятында бас кесу мен тері сыпыру сынды үрейлі мотивтер астарлап қолданылып, тұтас заманның екі ұдай болмысы ашылса, Р.</w:t>
      </w:r>
      <w:r w:rsidR="007A3566" w:rsidRPr="002D5CA2">
        <w:rPr>
          <w:color w:val="000000" w:themeColor="text1"/>
          <w:sz w:val="28"/>
          <w:szCs w:val="28"/>
          <w:lang w:val="kk-KZ"/>
        </w:rPr>
        <w:t> </w:t>
      </w:r>
      <w:r w:rsidRPr="002D5CA2">
        <w:rPr>
          <w:color w:val="000000" w:themeColor="text1"/>
          <w:sz w:val="28"/>
          <w:szCs w:val="28"/>
          <w:lang w:val="kk-KZ"/>
        </w:rPr>
        <w:t xml:space="preserve">Отарбаевтың «Бас» романында «басы жоқ халық» және «бассыз батыр» бейнелері арқылы ұлт рухының жоғалу қаупі символикалық түрде ескертіледі. Отарлық кезең әдебиетінде мұндай «бассыз дене» немесе «тірі бас» мотивтері еркіндік пен езгінің астарын таныту үшін қолданылатыны мәлім. Жеке шығарма кеңістігінде сана мен тәннің бөлінуі тәрізді </w:t>
      </w:r>
      <w:r w:rsidR="00011205" w:rsidRPr="002D5CA2">
        <w:rPr>
          <w:color w:val="000000" w:themeColor="text1"/>
          <w:sz w:val="28"/>
          <w:szCs w:val="28"/>
          <w:lang w:val="kk-KZ"/>
        </w:rPr>
        <w:t>оксюморон</w:t>
      </w:r>
      <w:r w:rsidRPr="002D5CA2">
        <w:rPr>
          <w:color w:val="000000" w:themeColor="text1"/>
          <w:sz w:val="28"/>
          <w:szCs w:val="28"/>
          <w:lang w:val="kk-KZ"/>
        </w:rPr>
        <w:t xml:space="preserve"> метафоралар жеке кейіпкердің де, халықтың да рухани ахуалын шынайы танытуға қызмет етеді.</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Э.М.</w:t>
      </w:r>
      <w:r w:rsidR="007A3566" w:rsidRPr="002D5CA2">
        <w:rPr>
          <w:color w:val="000000" w:themeColor="text1"/>
          <w:sz w:val="28"/>
          <w:szCs w:val="28"/>
          <w:lang w:val="kk-KZ"/>
        </w:rPr>
        <w:t> </w:t>
      </w:r>
      <w:r w:rsidRPr="002D5CA2">
        <w:rPr>
          <w:color w:val="000000" w:themeColor="text1"/>
          <w:sz w:val="28"/>
          <w:szCs w:val="28"/>
          <w:lang w:val="kk-KZ"/>
        </w:rPr>
        <w:t>Ремарктың «Жұмақтағы көлеңкелер» романы атауының өзінде жұмақ пен көлеңке арасындағы қайшылық бар. А.</w:t>
      </w:r>
      <w:r w:rsidR="007A3566" w:rsidRPr="002D5CA2">
        <w:rPr>
          <w:color w:val="000000" w:themeColor="text1"/>
          <w:sz w:val="28"/>
          <w:szCs w:val="28"/>
          <w:lang w:val="kk-KZ"/>
        </w:rPr>
        <w:t> </w:t>
      </w:r>
      <w:r w:rsidRPr="002D5CA2">
        <w:rPr>
          <w:color w:val="000000" w:themeColor="text1"/>
          <w:sz w:val="28"/>
          <w:szCs w:val="28"/>
          <w:lang w:val="kk-KZ"/>
        </w:rPr>
        <w:t>Алтайдың «Туажат» (қоғамнан жатсыну туралы) романы мен Ж.</w:t>
      </w:r>
      <w:r w:rsidR="007A3566" w:rsidRPr="002D5CA2">
        <w:rPr>
          <w:color w:val="000000" w:themeColor="text1"/>
          <w:sz w:val="28"/>
          <w:szCs w:val="28"/>
          <w:lang w:val="kk-KZ"/>
        </w:rPr>
        <w:t> </w:t>
      </w:r>
      <w:r w:rsidRPr="002D5CA2">
        <w:rPr>
          <w:color w:val="000000" w:themeColor="text1"/>
          <w:sz w:val="28"/>
          <w:szCs w:val="28"/>
          <w:lang w:val="kk-KZ"/>
        </w:rPr>
        <w:t>Шамұратованың «Мылқаудың сыбыры» (сөйлемейтін адамның үн қатуы түріндегі парадокс) повестінде де оксюморон сюжеттік-концептуалдық түйін қызметін атқарады. Бұл шығармалар өмір мен өлім, әділдік пен тағдыр жайындағы философиялық сауалдарды астарлап қозғайды.</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Оксюморон шығармаларда бір мезгілде эстетикалық (ирония, гротеск, сарказм арқылы эмоциялық әсер) әрі танымдық (қоғамның моральдық қайшылықтарын ашу) қызмет атқаратыны байқалды. Мысалы, Н.</w:t>
      </w:r>
      <w:r w:rsidR="007A3566" w:rsidRPr="002D5CA2">
        <w:rPr>
          <w:color w:val="000000" w:themeColor="text1"/>
          <w:sz w:val="28"/>
          <w:szCs w:val="28"/>
          <w:lang w:val="kk-KZ"/>
        </w:rPr>
        <w:t> </w:t>
      </w:r>
      <w:r w:rsidRPr="002D5CA2">
        <w:rPr>
          <w:color w:val="000000" w:themeColor="text1"/>
          <w:sz w:val="28"/>
          <w:szCs w:val="28"/>
          <w:lang w:val="kk-KZ"/>
        </w:rPr>
        <w:t>Гогольдің «Өлі жандарында» жан саудасы тәрізді бір уақытта ақылға сыйымсыз әрі қисынды оқиға арқылы империялық бюрократияның қуыс тіршілігі әжуаланады. Т.</w:t>
      </w:r>
      <w:r w:rsidR="007A3566" w:rsidRPr="002D5CA2">
        <w:rPr>
          <w:color w:val="000000" w:themeColor="text1"/>
          <w:sz w:val="28"/>
          <w:szCs w:val="28"/>
          <w:lang w:val="kk-KZ"/>
        </w:rPr>
        <w:t> </w:t>
      </w:r>
      <w:r w:rsidRPr="002D5CA2">
        <w:rPr>
          <w:color w:val="000000" w:themeColor="text1"/>
          <w:sz w:val="28"/>
          <w:szCs w:val="28"/>
          <w:lang w:val="kk-KZ"/>
        </w:rPr>
        <w:t>Нұрмағамбетовтің «Мешкей» романында социализмнен нарыққа өткен кезеңдегі қазақ қоғамының келбеті</w:t>
      </w:r>
      <w:r w:rsidR="007A3566" w:rsidRPr="002D5CA2">
        <w:rPr>
          <w:color w:val="000000" w:themeColor="text1"/>
          <w:sz w:val="28"/>
          <w:szCs w:val="28"/>
          <w:lang w:val="kk-KZ"/>
        </w:rPr>
        <w:t>,</w:t>
      </w:r>
      <w:r w:rsidRPr="002D5CA2">
        <w:rPr>
          <w:color w:val="000000" w:themeColor="text1"/>
          <w:sz w:val="28"/>
          <w:szCs w:val="28"/>
          <w:lang w:val="kk-KZ"/>
        </w:rPr>
        <w:t xml:space="preserve"> кең далада еркін өскен отбасының қаланың жертөлесінде жан бағуы сияқты әлеуметтік оксюморон жағдай және аштықтан қиналып барып тоқтықтан өлу секілді трагикомедиялық оқиғалар арқылы бейнеленген. Адамның рухани дүниесі өліп, тек тән құлқынының өмір сүруі түптің түбінде қайғылы да күлкілі ақырзаманға әкелетінін автор ащы сарказммен көрсетеді.</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 xml:space="preserve">Постколониалдық кезең прозасында </w:t>
      </w:r>
      <w:r w:rsidR="00011205" w:rsidRPr="002D5CA2">
        <w:rPr>
          <w:color w:val="000000" w:themeColor="text1"/>
          <w:sz w:val="28"/>
          <w:szCs w:val="28"/>
          <w:lang w:val="kk-KZ"/>
        </w:rPr>
        <w:t>оксюморон</w:t>
      </w:r>
      <w:r w:rsidRPr="002D5CA2">
        <w:rPr>
          <w:color w:val="000000" w:themeColor="text1"/>
          <w:sz w:val="28"/>
          <w:szCs w:val="28"/>
          <w:lang w:val="kk-KZ"/>
        </w:rPr>
        <w:t xml:space="preserve"> </w:t>
      </w:r>
      <w:r w:rsidR="007A3566" w:rsidRPr="002D5CA2">
        <w:rPr>
          <w:color w:val="000000" w:themeColor="text1"/>
          <w:sz w:val="28"/>
          <w:szCs w:val="28"/>
          <w:lang w:val="kk-KZ"/>
        </w:rPr>
        <w:t>арқылы</w:t>
      </w:r>
      <w:r w:rsidRPr="002D5CA2">
        <w:rPr>
          <w:color w:val="000000" w:themeColor="text1"/>
          <w:sz w:val="28"/>
          <w:szCs w:val="28"/>
          <w:lang w:val="kk-KZ"/>
        </w:rPr>
        <w:t xml:space="preserve"> ұлттық санадағы амбиваленттілікті көрсету мақсатында жиі қолданылды. М.</w:t>
      </w:r>
      <w:r w:rsidR="007A3566" w:rsidRPr="002D5CA2">
        <w:rPr>
          <w:color w:val="000000" w:themeColor="text1"/>
          <w:sz w:val="28"/>
          <w:szCs w:val="28"/>
          <w:lang w:val="kk-KZ"/>
        </w:rPr>
        <w:t> </w:t>
      </w:r>
      <w:r w:rsidRPr="002D5CA2">
        <w:rPr>
          <w:color w:val="000000" w:themeColor="text1"/>
          <w:sz w:val="28"/>
          <w:szCs w:val="28"/>
          <w:lang w:val="kk-KZ"/>
        </w:rPr>
        <w:t>Мағауиннің «Жармақ» романында Мұрат пен Марат есімді қос кейіпкер бір тұлғаның екі жартысы ретінде ұсынылып, ескі идеалдар мен жаңа құндылықтардың ішкі тартысы символикалық түрде шешімін табады. Бөлініп шыққан екі мінез-құлық иесінің бірін-бірін жек көруі арқылы автор адам болмысының екіұдай табиғатын пайымдатады. Ал Т.</w:t>
      </w:r>
      <w:r w:rsidR="007A3566" w:rsidRPr="002D5CA2">
        <w:rPr>
          <w:color w:val="000000" w:themeColor="text1"/>
          <w:sz w:val="28"/>
          <w:szCs w:val="28"/>
          <w:lang w:val="kk-KZ"/>
        </w:rPr>
        <w:t> </w:t>
      </w:r>
      <w:r w:rsidRPr="002D5CA2">
        <w:rPr>
          <w:color w:val="000000" w:themeColor="text1"/>
          <w:sz w:val="28"/>
          <w:szCs w:val="28"/>
          <w:lang w:val="kk-KZ"/>
        </w:rPr>
        <w:t>Әбдіковтің «Оң қол» әңгімесі мен «Парасат майданы» повесінде кейіпкердің өз-өзімен күресі суреттеліп, ақ пен қараның арасындағы шекара бұлдырап кетеді. Ізгілік пен зұлымдық, рационалдық пен иррационалдық тайталасқан мұндай екіұдай ахуалдар посткеңестік санадағы тұрақсыздықты көркем бейнелеудің тиімді тәсіліне айналды. Бұл құбылыс парадокс пен иронияны басты стильдік ұстаным еткен постмодернистік бағыттағы қазіргі қазақ прозасында оксюморон тәсілі көптеген туындылардың идеялық өзегіне айналғанын көрсетеді.</w:t>
      </w:r>
    </w:p>
    <w:p w:rsidR="002B1193" w:rsidRPr="002D5CA2" w:rsidRDefault="002B1193" w:rsidP="002B1193">
      <w:pPr>
        <w:pStyle w:val="ac"/>
        <w:spacing w:before="0" w:beforeAutospacing="0" w:after="0" w:afterAutospacing="0"/>
        <w:ind w:firstLine="708"/>
        <w:jc w:val="both"/>
        <w:rPr>
          <w:color w:val="000000" w:themeColor="text1"/>
          <w:sz w:val="28"/>
          <w:szCs w:val="28"/>
          <w:lang w:val="kk-KZ"/>
        </w:rPr>
      </w:pPr>
      <w:r w:rsidRPr="002D5CA2">
        <w:rPr>
          <w:color w:val="000000" w:themeColor="text1"/>
          <w:sz w:val="28"/>
          <w:szCs w:val="28"/>
          <w:lang w:val="kk-KZ"/>
        </w:rPr>
        <w:t>Қорыта айтқанда, оксюморон поэтикасы қазіргі қазақ прозасында көркем бейнелеудің күрделі де өнімді құралы ретінде орнықты. Жазушылар оксюморонды тіл деңгейінде (кереғар мағыналы тіркестер, қарама-қарсы эпитеттер) де, сюжет-құрылым деңгейінде (</w:t>
      </w:r>
      <w:r w:rsidR="00D72158" w:rsidRPr="002D5CA2">
        <w:rPr>
          <w:color w:val="000000" w:themeColor="text1"/>
          <w:sz w:val="28"/>
          <w:szCs w:val="28"/>
          <w:lang w:val="kk-KZ"/>
        </w:rPr>
        <w:t>парадоксальды</w:t>
      </w:r>
      <w:r w:rsidRPr="002D5CA2">
        <w:rPr>
          <w:color w:val="000000" w:themeColor="text1"/>
          <w:sz w:val="28"/>
          <w:szCs w:val="28"/>
          <w:lang w:val="kk-KZ"/>
        </w:rPr>
        <w:t xml:space="preserve"> жағдайлар, екіге жарылған кейіпкерлер) де шебер қолданып, шығармаға терең мағыналық жүк артады. Оксюморон арқылы өмірдің диалектикалық қайшылықтары мен өткел кезіндегі қоғам бейнесі, кейіпкердің ішкі психологиялық тартысы айқын да әсерлі сипат алады. Сондықтан оксюморонды талдау әдеби туындылардың астарлы идеясын, психологиялық иірімдерін және құрылымдық ерекшеліктерін терең зерделеуге мүмкіндік береді. </w:t>
      </w:r>
      <w:r w:rsidR="00253573" w:rsidRPr="002D5CA2">
        <w:rPr>
          <w:color w:val="000000" w:themeColor="text1"/>
          <w:sz w:val="28"/>
          <w:szCs w:val="28"/>
          <w:lang w:val="kk-KZ"/>
        </w:rPr>
        <w:t>Қарама-қарсы</w:t>
      </w:r>
      <w:r w:rsidRPr="002D5CA2">
        <w:rPr>
          <w:color w:val="000000" w:themeColor="text1"/>
          <w:sz w:val="28"/>
          <w:szCs w:val="28"/>
          <w:lang w:val="kk-KZ"/>
        </w:rPr>
        <w:t xml:space="preserve"> ұғымдарды тоғыстырып жаңа сапа жасау – сөз өнерінің табиғатына тән құбылыс болғандықтан, оксюморон тәсілі алдағы уақытта да әдебиетте өз мән-маңызын жоймайтын маңызды көркемдік құрал болып қала бермек. </w:t>
      </w:r>
    </w:p>
    <w:p w:rsidR="00B74585" w:rsidRPr="002D5CA2" w:rsidRDefault="00B74585" w:rsidP="002B1193">
      <w:pPr>
        <w:ind w:firstLine="708"/>
        <w:jc w:val="both"/>
        <w:rPr>
          <w:rFonts w:ascii="Times New Roman" w:eastAsia="Times New Roman" w:hAnsi="Times New Roman"/>
          <w:b/>
          <w:bCs/>
          <w:color w:val="000000" w:themeColor="text1"/>
          <w:sz w:val="28"/>
          <w:szCs w:val="28"/>
          <w:lang w:val="kk-KZ" w:eastAsia="ru-RU"/>
        </w:rPr>
      </w:pPr>
    </w:p>
    <w:p w:rsidR="00B74585" w:rsidRPr="002D5CA2" w:rsidRDefault="00B74585" w:rsidP="002B1193">
      <w:pPr>
        <w:ind w:firstLine="708"/>
        <w:jc w:val="both"/>
        <w:rPr>
          <w:rFonts w:ascii="Times New Roman" w:eastAsia="Times New Roman" w:hAnsi="Times New Roman"/>
          <w:color w:val="000000" w:themeColor="text1"/>
          <w:sz w:val="28"/>
          <w:szCs w:val="28"/>
          <w:lang w:val="kk-KZ" w:eastAsia="ru-RU"/>
        </w:rPr>
      </w:pPr>
    </w:p>
    <w:p w:rsidR="00B74585" w:rsidRPr="002D5CA2" w:rsidRDefault="00B74585" w:rsidP="002B1193">
      <w:pPr>
        <w:ind w:firstLine="708"/>
        <w:jc w:val="both"/>
        <w:rPr>
          <w:rFonts w:ascii="Times New Roman" w:eastAsia="Times New Roman" w:hAnsi="Times New Roman"/>
          <w:color w:val="000000" w:themeColor="text1"/>
          <w:sz w:val="28"/>
          <w:szCs w:val="28"/>
          <w:lang w:val="kk-KZ" w:eastAsia="ru-RU"/>
        </w:rPr>
      </w:pPr>
    </w:p>
    <w:p w:rsidR="00B74585" w:rsidRPr="002D5CA2" w:rsidRDefault="00B74585" w:rsidP="002B1193">
      <w:pPr>
        <w:ind w:firstLine="708"/>
        <w:jc w:val="both"/>
        <w:rPr>
          <w:rFonts w:ascii="Times New Roman" w:eastAsia="Times New Roman" w:hAnsi="Times New Roman"/>
          <w:color w:val="000000" w:themeColor="text1"/>
          <w:sz w:val="28"/>
          <w:szCs w:val="28"/>
          <w:lang w:val="kk-KZ" w:eastAsia="ru-RU"/>
        </w:rPr>
      </w:pPr>
    </w:p>
    <w:p w:rsidR="00B74585" w:rsidRPr="002D5CA2" w:rsidRDefault="00B74585" w:rsidP="002B1193">
      <w:pPr>
        <w:ind w:firstLine="708"/>
        <w:jc w:val="both"/>
        <w:rPr>
          <w:rFonts w:ascii="Times New Roman" w:eastAsia="Times New Roman" w:hAnsi="Times New Roman"/>
          <w:color w:val="000000" w:themeColor="text1"/>
          <w:sz w:val="28"/>
          <w:szCs w:val="28"/>
          <w:lang w:val="kk-KZ" w:eastAsia="ru-RU"/>
        </w:rPr>
      </w:pPr>
    </w:p>
    <w:p w:rsidR="0038437F" w:rsidRPr="002D5CA2" w:rsidRDefault="00B74585" w:rsidP="002B1193">
      <w:pPr>
        <w:spacing w:line="240" w:lineRule="auto"/>
        <w:ind w:right="0"/>
        <w:jc w:val="both"/>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 xml:space="preserve"> </w:t>
      </w:r>
      <w:r w:rsidR="0038437F" w:rsidRPr="002D5CA2">
        <w:rPr>
          <w:rFonts w:ascii="Times New Roman" w:eastAsia="Times New Roman" w:hAnsi="Times New Roman"/>
          <w:b/>
          <w:bCs/>
          <w:color w:val="000000" w:themeColor="text1"/>
          <w:sz w:val="28"/>
          <w:szCs w:val="28"/>
          <w:lang w:val="kk-KZ" w:eastAsia="ru-RU"/>
        </w:rPr>
        <w:br w:type="page"/>
      </w:r>
    </w:p>
    <w:p w:rsidR="0038437F" w:rsidRPr="002D5CA2" w:rsidRDefault="00A00D40" w:rsidP="004240D4">
      <w:pPr>
        <w:jc w:val="center"/>
        <w:rPr>
          <w:rFonts w:ascii="Times New Roman" w:eastAsia="Times New Roman" w:hAnsi="Times New Roman"/>
          <w:b/>
          <w:bCs/>
          <w:color w:val="000000" w:themeColor="text1"/>
          <w:sz w:val="28"/>
          <w:szCs w:val="28"/>
          <w:lang w:val="kk-KZ" w:eastAsia="ru-RU"/>
        </w:rPr>
      </w:pPr>
      <w:r w:rsidRPr="002D5CA2">
        <w:rPr>
          <w:rFonts w:ascii="Times New Roman" w:eastAsia="Times New Roman" w:hAnsi="Times New Roman"/>
          <w:b/>
          <w:bCs/>
          <w:color w:val="000000" w:themeColor="text1"/>
          <w:sz w:val="28"/>
          <w:szCs w:val="28"/>
          <w:lang w:val="kk-KZ" w:eastAsia="ru-RU"/>
        </w:rPr>
        <w:t>ПАЙДАЛАНЫЛҒАН ӘДЕБИЕТТЕР ТІЗІМІ</w:t>
      </w:r>
    </w:p>
    <w:p w:rsidR="0038437F" w:rsidRPr="002D5CA2" w:rsidRDefault="0038437F" w:rsidP="0038437F">
      <w:pPr>
        <w:ind w:firstLine="708"/>
        <w:rPr>
          <w:rFonts w:ascii="Times New Roman" w:eastAsia="Times New Roman" w:hAnsi="Times New Roman"/>
          <w:color w:val="000000" w:themeColor="text1"/>
          <w:lang w:val="kk-KZ" w:eastAsia="ru-RU"/>
        </w:rPr>
      </w:pPr>
    </w:p>
    <w:p w:rsidR="0038437F" w:rsidRPr="002D5CA2" w:rsidRDefault="0038437F" w:rsidP="007817DE">
      <w:pPr>
        <w:pStyle w:val="a3"/>
        <w:numPr>
          <w:ilvl w:val="0"/>
          <w:numId w:val="20"/>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Sharma H. Shiva Embodiment of Creation and Annihilation of Duality of Duality // GapBodhITARU Research Journal. </w:t>
      </w:r>
      <w:r w:rsidR="00722896"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 xml:space="preserve">2023. </w:t>
      </w:r>
      <w:r w:rsidR="00722896" w:rsidRPr="002D5CA2">
        <w:rPr>
          <w:rFonts w:ascii="Times New Roman" w:hAnsi="Times New Roman"/>
          <w:color w:val="000000" w:themeColor="text1"/>
          <w:sz w:val="28"/>
          <w:szCs w:val="28"/>
          <w:lang w:val="en-US"/>
        </w:rPr>
        <w:t xml:space="preserve">– Vol. </w:t>
      </w:r>
      <w:r w:rsidRPr="002D5CA2">
        <w:rPr>
          <w:rFonts w:ascii="Times New Roman" w:hAnsi="Times New Roman"/>
          <w:color w:val="000000" w:themeColor="text1"/>
          <w:sz w:val="28"/>
          <w:szCs w:val="28"/>
          <w:lang w:val="kk-KZ"/>
        </w:rPr>
        <w:t>6</w:t>
      </w:r>
      <w:r w:rsidR="00722896" w:rsidRPr="002D5CA2">
        <w:rPr>
          <w:rFonts w:ascii="Times New Roman" w:hAnsi="Times New Roman"/>
          <w:color w:val="000000" w:themeColor="text1"/>
          <w:sz w:val="28"/>
          <w:szCs w:val="28"/>
          <w:lang w:val="en-US"/>
        </w:rPr>
        <w:t>.</w:t>
      </w:r>
      <w:r w:rsidRPr="002D5CA2">
        <w:rPr>
          <w:rFonts w:ascii="Times New Roman" w:hAnsi="Times New Roman"/>
          <w:color w:val="000000" w:themeColor="text1"/>
          <w:sz w:val="28"/>
          <w:szCs w:val="28"/>
          <w:lang w:val="kk-KZ"/>
        </w:rPr>
        <w:t xml:space="preserve"> </w:t>
      </w:r>
      <w:r w:rsidR="00722896" w:rsidRPr="002D5CA2">
        <w:rPr>
          <w:rFonts w:ascii="Times New Roman" w:hAnsi="Times New Roman"/>
          <w:color w:val="000000" w:themeColor="text1"/>
          <w:sz w:val="28"/>
          <w:szCs w:val="28"/>
          <w:lang w:val="en-US"/>
        </w:rPr>
        <w:t xml:space="preserve">– </w:t>
      </w:r>
      <w:r w:rsidR="00B12649" w:rsidRPr="002D5CA2">
        <w:rPr>
          <w:rFonts w:ascii="Times New Roman" w:hAnsi="Times New Roman"/>
          <w:color w:val="000000" w:themeColor="text1"/>
          <w:sz w:val="28"/>
          <w:szCs w:val="28"/>
          <w:lang w:val="en-US"/>
        </w:rPr>
        <w:t>P</w:t>
      </w:r>
      <w:r w:rsidRPr="002D5CA2">
        <w:rPr>
          <w:rFonts w:ascii="Times New Roman" w:hAnsi="Times New Roman"/>
          <w:color w:val="000000" w:themeColor="text1"/>
          <w:sz w:val="28"/>
          <w:szCs w:val="28"/>
          <w:lang w:val="kk-KZ"/>
        </w:rPr>
        <w:t>. 83-91.</w:t>
      </w:r>
    </w:p>
    <w:p w:rsidR="0038437F" w:rsidRPr="002D5CA2" w:rsidRDefault="0038437F" w:rsidP="007817DE">
      <w:pPr>
        <w:pStyle w:val="a3"/>
        <w:numPr>
          <w:ilvl w:val="0"/>
          <w:numId w:val="20"/>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Emlyn-Jones C.J. Heraclitus and the Identity of Opposites</w:t>
      </w:r>
      <w:r w:rsidR="00722896"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 xml:space="preserve"> Phronesis. </w:t>
      </w:r>
      <w:r w:rsidR="00722896" w:rsidRPr="002D5CA2">
        <w:rPr>
          <w:rFonts w:ascii="Times New Roman" w:hAnsi="Times New Roman"/>
          <w:color w:val="000000" w:themeColor="text1"/>
          <w:sz w:val="28"/>
          <w:szCs w:val="28"/>
          <w:lang w:val="en-US"/>
        </w:rPr>
        <w:t xml:space="preserve">– 1976. – </w:t>
      </w:r>
      <w:r w:rsidRPr="002D5CA2">
        <w:rPr>
          <w:rFonts w:ascii="Times New Roman" w:hAnsi="Times New Roman"/>
          <w:color w:val="000000" w:themeColor="text1"/>
          <w:sz w:val="28"/>
          <w:szCs w:val="28"/>
          <w:lang w:val="kk-KZ"/>
        </w:rPr>
        <w:t xml:space="preserve">Vol. 21, </w:t>
      </w:r>
      <w:r w:rsidR="00722896" w:rsidRPr="002D5CA2">
        <w:rPr>
          <w:rFonts w:ascii="Times New Roman" w:hAnsi="Times New Roman"/>
          <w:color w:val="000000" w:themeColor="text1"/>
          <w:sz w:val="28"/>
          <w:szCs w:val="28"/>
          <w:lang w:val="en-US"/>
        </w:rPr>
        <w:t>Issue</w:t>
      </w:r>
      <w:r w:rsidRPr="002D5CA2">
        <w:rPr>
          <w:rFonts w:ascii="Times New Roman" w:hAnsi="Times New Roman"/>
          <w:color w:val="000000" w:themeColor="text1"/>
          <w:sz w:val="28"/>
          <w:szCs w:val="28"/>
          <w:lang w:val="kk-KZ"/>
        </w:rPr>
        <w:t xml:space="preserve"> 2</w:t>
      </w:r>
      <w:r w:rsidR="00722896" w:rsidRPr="002D5CA2">
        <w:rPr>
          <w:rFonts w:ascii="Times New Roman" w:hAnsi="Times New Roman"/>
          <w:color w:val="000000" w:themeColor="text1"/>
          <w:sz w:val="28"/>
          <w:szCs w:val="28"/>
          <w:lang w:val="en-US"/>
        </w:rPr>
        <w:t>. – P.</w:t>
      </w:r>
      <w:r w:rsidRPr="002D5CA2">
        <w:rPr>
          <w:rFonts w:ascii="Times New Roman" w:hAnsi="Times New Roman"/>
          <w:color w:val="000000" w:themeColor="text1"/>
          <w:sz w:val="28"/>
          <w:szCs w:val="28"/>
          <w:lang w:val="kk-KZ"/>
        </w:rPr>
        <w:t xml:space="preserve"> 89-114.</w:t>
      </w:r>
    </w:p>
    <w:p w:rsidR="00A82246" w:rsidRPr="002D5CA2" w:rsidRDefault="00722896" w:rsidP="008C62D2">
      <w:pPr>
        <w:pStyle w:val="a3"/>
        <w:numPr>
          <w:ilvl w:val="0"/>
          <w:numId w:val="20"/>
        </w:numPr>
        <w:tabs>
          <w:tab w:val="left" w:pos="993"/>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Fowler H.N.</w:t>
      </w:r>
      <w:r w:rsidRPr="002D5CA2">
        <w:rPr>
          <w:rFonts w:ascii="Times New Roman" w:hAnsi="Times New Roman"/>
          <w:color w:val="000000" w:themeColor="text1"/>
          <w:sz w:val="28"/>
          <w:szCs w:val="28"/>
          <w:lang w:val="en-US"/>
        </w:rPr>
        <w:t xml:space="preserve"> </w:t>
      </w:r>
      <w:r w:rsidR="0038437F" w:rsidRPr="002D5CA2">
        <w:rPr>
          <w:rFonts w:ascii="Times New Roman" w:hAnsi="Times New Roman"/>
          <w:color w:val="000000" w:themeColor="text1"/>
          <w:sz w:val="28"/>
          <w:szCs w:val="28"/>
          <w:lang w:val="kk-KZ"/>
        </w:rPr>
        <w:t>Sophist /</w:t>
      </w:r>
      <w:r w:rsidRPr="002D5CA2">
        <w:rPr>
          <w:rFonts w:ascii="Times New Roman" w:hAnsi="Times New Roman"/>
          <w:color w:val="000000" w:themeColor="text1"/>
          <w:sz w:val="28"/>
          <w:szCs w:val="28"/>
          <w:lang w:val="en-US"/>
        </w:rPr>
        <w:t>/</w:t>
      </w:r>
      <w:r w:rsidR="00793535"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en-US"/>
        </w:rPr>
        <w:t xml:space="preserve">In book: </w:t>
      </w:r>
      <w:r w:rsidRPr="002D5CA2">
        <w:rPr>
          <w:rFonts w:ascii="Times New Roman" w:hAnsi="Times New Roman"/>
          <w:color w:val="000000" w:themeColor="text1"/>
          <w:sz w:val="28"/>
          <w:szCs w:val="28"/>
          <w:lang w:val="kk-KZ"/>
        </w:rPr>
        <w:t>Plato with an english translation: theaetetus, sophist</w:t>
      </w:r>
      <w:r w:rsidR="0038437F" w:rsidRPr="002D5CA2">
        <w:rPr>
          <w:rFonts w:ascii="Times New Roman" w:hAnsi="Times New Roman"/>
          <w:color w:val="000000" w:themeColor="text1"/>
          <w:sz w:val="28"/>
          <w:szCs w:val="28"/>
          <w:lang w:val="kk-KZ"/>
        </w:rPr>
        <w:t>. –</w:t>
      </w:r>
      <w:r w:rsidR="00793535"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 xml:space="preserve">London: William Heinemann, 1921. – </w:t>
      </w:r>
      <w:r w:rsidR="00B12649" w:rsidRPr="002D5CA2">
        <w:rPr>
          <w:rFonts w:ascii="Times New Roman" w:hAnsi="Times New Roman"/>
          <w:color w:val="000000" w:themeColor="text1"/>
          <w:sz w:val="28"/>
          <w:szCs w:val="28"/>
          <w:lang w:val="en-US"/>
        </w:rPr>
        <w:t>P</w:t>
      </w:r>
      <w:r w:rsidR="0038437F" w:rsidRPr="002D5CA2">
        <w:rPr>
          <w:rFonts w:ascii="Times New Roman" w:hAnsi="Times New Roman"/>
          <w:color w:val="000000" w:themeColor="text1"/>
          <w:sz w:val="28"/>
          <w:szCs w:val="28"/>
          <w:lang w:val="kk-KZ"/>
        </w:rPr>
        <w:t>. 459.</w:t>
      </w:r>
    </w:p>
    <w:p w:rsidR="0038437F" w:rsidRPr="002D5CA2" w:rsidRDefault="0038437F" w:rsidP="007817DE">
      <w:pPr>
        <w:pStyle w:val="a3"/>
        <w:numPr>
          <w:ilvl w:val="0"/>
          <w:numId w:val="20"/>
        </w:numPr>
        <w:tabs>
          <w:tab w:val="left" w:pos="993"/>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Аристотель. Поэтика / пер. с древнегреч.</w:t>
      </w:r>
      <w:r w:rsidR="00722896" w:rsidRPr="002D5CA2">
        <w:rPr>
          <w:rFonts w:ascii="Times New Roman" w:hAnsi="Times New Roman"/>
          <w:color w:val="000000" w:themeColor="text1"/>
          <w:sz w:val="28"/>
          <w:szCs w:val="28"/>
        </w:rPr>
        <w:t xml:space="preserve">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Л</w:t>
      </w:r>
      <w:r w:rsidR="00DD7C86" w:rsidRPr="002D5CA2">
        <w:rPr>
          <w:rFonts w:ascii="Times New Roman" w:hAnsi="Times New Roman"/>
          <w:color w:val="000000" w:themeColor="text1"/>
          <w:sz w:val="28"/>
          <w:szCs w:val="28"/>
          <w:lang w:val="kk-KZ"/>
        </w:rPr>
        <w:t>енинград</w:t>
      </w:r>
      <w:r w:rsidRPr="002D5CA2">
        <w:rPr>
          <w:rFonts w:ascii="Times New Roman" w:hAnsi="Times New Roman"/>
          <w:color w:val="000000" w:themeColor="text1"/>
          <w:sz w:val="28"/>
          <w:szCs w:val="28"/>
          <w:lang w:val="kk-KZ"/>
        </w:rPr>
        <w:t xml:space="preserve">, 1927.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124</w:t>
      </w:r>
      <w:r w:rsidR="00722896" w:rsidRPr="002D5CA2">
        <w:rPr>
          <w:rFonts w:ascii="Times New Roman" w:hAnsi="Times New Roman"/>
          <w:color w:val="000000" w:themeColor="text1"/>
          <w:sz w:val="28"/>
          <w:szCs w:val="28"/>
        </w:rPr>
        <w:t xml:space="preserve"> </w:t>
      </w:r>
      <w:r w:rsidR="00722896" w:rsidRPr="002D5CA2">
        <w:rPr>
          <w:rFonts w:ascii="Times New Roman" w:hAnsi="Times New Roman"/>
          <w:color w:val="000000" w:themeColor="text1"/>
          <w:sz w:val="28"/>
          <w:szCs w:val="28"/>
          <w:lang w:val="en-US"/>
        </w:rPr>
        <w:t>c</w:t>
      </w:r>
      <w:r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993"/>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Гегель Г.В.Ф. Феноменология духа / пер. с нем.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Мысль, 1956.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640 с. </w:t>
      </w:r>
    </w:p>
    <w:p w:rsidR="0038437F" w:rsidRPr="002D5CA2" w:rsidRDefault="0038437F" w:rsidP="007817DE">
      <w:pPr>
        <w:pStyle w:val="a3"/>
        <w:numPr>
          <w:ilvl w:val="0"/>
          <w:numId w:val="20"/>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Gersh S. Nicholas of Cusa // </w:t>
      </w:r>
      <w:r w:rsidR="00722896" w:rsidRPr="002D5CA2">
        <w:rPr>
          <w:rFonts w:ascii="Times New Roman" w:hAnsi="Times New Roman"/>
          <w:color w:val="000000" w:themeColor="text1"/>
          <w:sz w:val="28"/>
          <w:szCs w:val="28"/>
          <w:lang w:val="en-US"/>
        </w:rPr>
        <w:t xml:space="preserve">In book: </w:t>
      </w:r>
      <w:r w:rsidRPr="002D5CA2">
        <w:rPr>
          <w:rFonts w:ascii="Times New Roman" w:hAnsi="Times New Roman"/>
          <w:color w:val="000000" w:themeColor="text1"/>
          <w:sz w:val="28"/>
          <w:szCs w:val="28"/>
          <w:lang w:val="kk-KZ"/>
        </w:rPr>
        <w:t xml:space="preserve">Interpreting Proclus. From Antiquity to the Renaissance. </w:t>
      </w:r>
      <w:r w:rsidR="00722896"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 xml:space="preserve">Cambridge, 2014. </w:t>
      </w:r>
      <w:r w:rsidR="00722896"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P. 318-350.</w:t>
      </w:r>
    </w:p>
    <w:p w:rsidR="00B45A5A" w:rsidRPr="002D5CA2" w:rsidRDefault="00B45A5A" w:rsidP="007817DE">
      <w:pPr>
        <w:pStyle w:val="a3"/>
        <w:numPr>
          <w:ilvl w:val="0"/>
          <w:numId w:val="20"/>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Бруно</w:t>
      </w:r>
      <w:r w:rsidR="00722896" w:rsidRPr="002D5CA2">
        <w:rPr>
          <w:rFonts w:ascii="Times New Roman" w:hAnsi="Times New Roman"/>
          <w:color w:val="000000" w:themeColor="text1"/>
          <w:sz w:val="28"/>
          <w:szCs w:val="28"/>
          <w:lang w:val="kk-KZ"/>
        </w:rPr>
        <w:t xml:space="preserve"> Д</w:t>
      </w:r>
      <w:r w:rsidRPr="002D5CA2">
        <w:rPr>
          <w:rFonts w:ascii="Times New Roman" w:hAnsi="Times New Roman"/>
          <w:color w:val="000000" w:themeColor="text1"/>
          <w:sz w:val="28"/>
          <w:szCs w:val="28"/>
          <w:lang w:val="kk-KZ"/>
        </w:rPr>
        <w:t xml:space="preserve">. О бесконечности </w:t>
      </w:r>
      <w:r w:rsidR="00746C65" w:rsidRPr="002D5CA2">
        <w:rPr>
          <w:rFonts w:ascii="Times New Roman" w:hAnsi="Times New Roman"/>
          <w:color w:val="000000" w:themeColor="text1"/>
          <w:sz w:val="28"/>
          <w:szCs w:val="28"/>
          <w:lang w:val="kk-KZ"/>
        </w:rPr>
        <w:t xml:space="preserve">вселенной </w:t>
      </w:r>
      <w:r w:rsidRPr="002D5CA2">
        <w:rPr>
          <w:rFonts w:ascii="Times New Roman" w:hAnsi="Times New Roman"/>
          <w:color w:val="000000" w:themeColor="text1"/>
          <w:sz w:val="28"/>
          <w:szCs w:val="28"/>
          <w:lang w:val="kk-KZ"/>
        </w:rPr>
        <w:t>и мир</w:t>
      </w:r>
      <w:r w:rsidR="00746C65" w:rsidRPr="002D5CA2">
        <w:rPr>
          <w:rFonts w:ascii="Times New Roman" w:hAnsi="Times New Roman"/>
          <w:color w:val="000000" w:themeColor="text1"/>
          <w:sz w:val="28"/>
          <w:szCs w:val="28"/>
          <w:lang w:val="kk-KZ"/>
        </w:rPr>
        <w:t>ах / пер</w:t>
      </w:r>
      <w:r w:rsidRPr="002D5CA2">
        <w:rPr>
          <w:rFonts w:ascii="Times New Roman" w:hAnsi="Times New Roman"/>
          <w:color w:val="000000" w:themeColor="text1"/>
          <w:sz w:val="28"/>
          <w:szCs w:val="28"/>
          <w:lang w:val="kk-KZ"/>
        </w:rPr>
        <w:t xml:space="preserve">. </w:t>
      </w:r>
      <w:r w:rsidR="00746C65" w:rsidRPr="002D5CA2">
        <w:rPr>
          <w:rFonts w:ascii="Times New Roman" w:hAnsi="Times New Roman"/>
          <w:color w:val="000000" w:themeColor="text1"/>
          <w:sz w:val="28"/>
          <w:szCs w:val="28"/>
          <w:lang w:val="kk-KZ"/>
        </w:rPr>
        <w:t xml:space="preserve">с итал. – </w:t>
      </w:r>
      <w:r w:rsidRPr="002D5CA2">
        <w:rPr>
          <w:rFonts w:ascii="Times New Roman" w:hAnsi="Times New Roman"/>
          <w:color w:val="000000" w:themeColor="text1"/>
          <w:sz w:val="28"/>
          <w:szCs w:val="28"/>
          <w:lang w:val="kk-KZ"/>
        </w:rPr>
        <w:t>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Наука, 1976. </w:t>
      </w:r>
      <w:r w:rsidR="00746C65" w:rsidRPr="002D5CA2">
        <w:rPr>
          <w:rFonts w:ascii="Times New Roman" w:hAnsi="Times New Roman"/>
          <w:color w:val="000000" w:themeColor="text1"/>
          <w:sz w:val="28"/>
          <w:szCs w:val="28"/>
          <w:lang w:val="kk-KZ"/>
        </w:rPr>
        <w:t>– 256 с.</w:t>
      </w:r>
    </w:p>
    <w:p w:rsidR="0038437F" w:rsidRPr="002D5CA2" w:rsidRDefault="0038437F" w:rsidP="007817DE">
      <w:pPr>
        <w:pStyle w:val="a3"/>
        <w:numPr>
          <w:ilvl w:val="0"/>
          <w:numId w:val="20"/>
        </w:numPr>
        <w:tabs>
          <w:tab w:val="left" w:pos="993"/>
        </w:tabs>
        <w:spacing w:line="240" w:lineRule="auto"/>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Erasmus D. Moriae Encomium</w:t>
      </w:r>
      <w:r w:rsidR="000A39DF" w:rsidRPr="002D5CA2">
        <w:rPr>
          <w:rFonts w:ascii="Times New Roman" w:hAnsi="Times New Roman"/>
          <w:color w:val="000000" w:themeColor="text1"/>
          <w:sz w:val="28"/>
          <w:szCs w:val="28"/>
          <w:lang w:val="kk-KZ"/>
        </w:rPr>
        <w:t xml:space="preserve"> // https://shapero.com/products. 10.11.2024.</w:t>
      </w:r>
      <w:r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993"/>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Diderot D. </w:t>
      </w:r>
      <w:proofErr w:type="gramStart"/>
      <w:r w:rsidR="0004020A" w:rsidRPr="002D5CA2">
        <w:rPr>
          <w:rFonts w:ascii="Times New Roman" w:hAnsi="Times New Roman"/>
          <w:color w:val="000000" w:themeColor="text1"/>
          <w:sz w:val="28"/>
          <w:szCs w:val="28"/>
          <w:lang w:val="en-US"/>
        </w:rPr>
        <w:t>et</w:t>
      </w:r>
      <w:proofErr w:type="gramEnd"/>
      <w:r w:rsidR="0004020A" w:rsidRPr="002D5CA2">
        <w:rPr>
          <w:rFonts w:ascii="Times New Roman" w:hAnsi="Times New Roman"/>
          <w:color w:val="000000" w:themeColor="text1"/>
          <w:sz w:val="28"/>
          <w:szCs w:val="28"/>
          <w:lang w:val="en-US"/>
        </w:rPr>
        <w:t xml:space="preserve"> al. </w:t>
      </w:r>
      <w:r w:rsidRPr="002D5CA2">
        <w:rPr>
          <w:rFonts w:ascii="Times New Roman" w:hAnsi="Times New Roman"/>
          <w:color w:val="000000" w:themeColor="text1"/>
          <w:sz w:val="28"/>
          <w:szCs w:val="28"/>
          <w:lang w:val="kk-KZ"/>
        </w:rPr>
        <w:t xml:space="preserve">The Paradox of the Actor. </w:t>
      </w:r>
      <w:r w:rsidR="0004020A"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 xml:space="preserve">London, 1883. </w:t>
      </w:r>
      <w:r w:rsidR="0004020A" w:rsidRPr="002D5CA2">
        <w:rPr>
          <w:rFonts w:ascii="Times New Roman" w:hAnsi="Times New Roman"/>
          <w:color w:val="000000" w:themeColor="text1"/>
          <w:sz w:val="28"/>
          <w:szCs w:val="28"/>
          <w:lang w:val="kk-KZ"/>
        </w:rPr>
        <w:t>– 147 р.</w:t>
      </w:r>
    </w:p>
    <w:p w:rsidR="0038437F" w:rsidRPr="002D5CA2" w:rsidRDefault="0004020A" w:rsidP="00C1096E">
      <w:pPr>
        <w:pStyle w:val="a3"/>
        <w:numPr>
          <w:ilvl w:val="0"/>
          <w:numId w:val="20"/>
        </w:numPr>
        <w:tabs>
          <w:tab w:val="left" w:pos="0"/>
          <w:tab w:val="left" w:pos="1134"/>
        </w:tabs>
        <w:spacing w:line="240" w:lineRule="auto"/>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Servius, Commentary on Virgil's Aeneid (Serv.+ad+Verg.+Aen.)</w:t>
      </w:r>
      <w:r w:rsidRPr="002D5CA2">
        <w:rPr>
          <w:rFonts w:ascii="Times New Roman" w:hAnsi="Times New Roman"/>
          <w:color w:val="000000" w:themeColor="text1"/>
          <w:sz w:val="28"/>
          <w:szCs w:val="28"/>
          <w:lang w:val="en-US"/>
        </w:rPr>
        <w:t xml:space="preserve"> // </w:t>
      </w:r>
      <w:hyperlink r:id="rId9" w:history="1">
        <w:r w:rsidR="0038437F" w:rsidRPr="002D5CA2">
          <w:rPr>
            <w:rStyle w:val="ab"/>
            <w:rFonts w:ascii="Times New Roman" w:hAnsi="Times New Roman"/>
            <w:color w:val="000000" w:themeColor="text1"/>
            <w:sz w:val="28"/>
            <w:szCs w:val="28"/>
            <w:u w:val="none"/>
            <w:lang w:val="kk-KZ"/>
          </w:rPr>
          <w:t>https://topostext.org/work/548</w:t>
        </w:r>
      </w:hyperlink>
      <w:r w:rsidRPr="002D5CA2">
        <w:rPr>
          <w:rStyle w:val="ab"/>
          <w:rFonts w:ascii="Times New Roman" w:hAnsi="Times New Roman"/>
          <w:color w:val="000000" w:themeColor="text1"/>
          <w:sz w:val="28"/>
          <w:szCs w:val="28"/>
          <w:u w:val="none"/>
          <w:lang w:val="en-US"/>
        </w:rPr>
        <w:t>.</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en-US"/>
        </w:rPr>
        <w:t>10.11.2024.</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Oxymoron, n. meanings, etymology and more // </w:t>
      </w:r>
      <w:hyperlink r:id="rId10" w:history="1">
        <w:r w:rsidRPr="002D5CA2">
          <w:rPr>
            <w:rStyle w:val="ab"/>
            <w:rFonts w:ascii="Times New Roman" w:hAnsi="Times New Roman"/>
            <w:color w:val="000000" w:themeColor="text1"/>
            <w:sz w:val="28"/>
            <w:szCs w:val="28"/>
            <w:u w:val="none"/>
            <w:lang w:val="kk-KZ"/>
          </w:rPr>
          <w:t>https://www.etymonline.com/word/oxymoron</w:t>
        </w:r>
      </w:hyperlink>
      <w:r w:rsidR="0004020A" w:rsidRPr="002D5CA2">
        <w:rPr>
          <w:rStyle w:val="ab"/>
          <w:rFonts w:ascii="Times New Roman" w:hAnsi="Times New Roman"/>
          <w:color w:val="000000" w:themeColor="text1"/>
          <w:sz w:val="28"/>
          <w:szCs w:val="28"/>
          <w:u w:val="none"/>
          <w:lang w:val="en-US"/>
        </w:rPr>
        <w:t>.</w:t>
      </w:r>
      <w:r w:rsidRPr="002D5CA2">
        <w:rPr>
          <w:rFonts w:ascii="Times New Roman" w:hAnsi="Times New Roman"/>
          <w:color w:val="000000" w:themeColor="text1"/>
          <w:sz w:val="28"/>
          <w:szCs w:val="28"/>
          <w:lang w:val="kk-KZ"/>
        </w:rPr>
        <w:t xml:space="preserve"> </w:t>
      </w:r>
      <w:r w:rsidR="0004020A" w:rsidRPr="002D5CA2">
        <w:rPr>
          <w:rFonts w:ascii="Times New Roman" w:hAnsi="Times New Roman"/>
          <w:color w:val="000000" w:themeColor="text1"/>
          <w:sz w:val="28"/>
          <w:szCs w:val="28"/>
          <w:lang w:val="en-US"/>
        </w:rPr>
        <w:t>10.11.2024.</w:t>
      </w:r>
    </w:p>
    <w:p w:rsidR="0038437F" w:rsidRPr="002D5CA2" w:rsidRDefault="0038437F" w:rsidP="007817DE">
      <w:pPr>
        <w:pStyle w:val="Default"/>
        <w:numPr>
          <w:ilvl w:val="0"/>
          <w:numId w:val="20"/>
        </w:numPr>
        <w:tabs>
          <w:tab w:val="left" w:pos="1134"/>
        </w:tabs>
        <w:ind w:left="0" w:firstLine="709"/>
        <w:jc w:val="both"/>
        <w:rPr>
          <w:rFonts w:ascii="Times New Roman" w:hAnsi="Times New Roman" w:cs="Times New Roman"/>
          <w:color w:val="000000" w:themeColor="text1"/>
          <w:lang w:val="kk-KZ"/>
        </w:rPr>
      </w:pPr>
      <w:r w:rsidRPr="002D5CA2">
        <w:rPr>
          <w:rFonts w:ascii="Times New Roman" w:hAnsi="Times New Roman" w:cs="Times New Roman"/>
          <w:color w:val="000000" w:themeColor="text1"/>
          <w:sz w:val="28"/>
          <w:szCs w:val="28"/>
          <w:lang w:val="kk-KZ"/>
        </w:rPr>
        <w:t>Остолопов</w:t>
      </w:r>
      <w:r w:rsidR="0004020A" w:rsidRPr="002D5CA2">
        <w:rPr>
          <w:rFonts w:ascii="Times New Roman" w:hAnsi="Times New Roman" w:cs="Times New Roman"/>
          <w:color w:val="000000" w:themeColor="text1"/>
          <w:sz w:val="28"/>
          <w:szCs w:val="28"/>
          <w:lang w:val="kk-KZ"/>
        </w:rPr>
        <w:t xml:space="preserve"> Н.Ф.</w:t>
      </w:r>
      <w:r w:rsidRPr="002D5CA2">
        <w:rPr>
          <w:rFonts w:ascii="Times New Roman" w:hAnsi="Times New Roman" w:cs="Times New Roman"/>
          <w:color w:val="000000" w:themeColor="text1"/>
          <w:sz w:val="28"/>
          <w:szCs w:val="28"/>
          <w:lang w:val="kk-KZ"/>
        </w:rPr>
        <w:t xml:space="preserve"> Словарь древней и новой поэзии: в 3 ч</w:t>
      </w:r>
      <w:r w:rsidR="0004020A" w:rsidRPr="002D5CA2">
        <w:rPr>
          <w:rFonts w:ascii="Times New Roman" w:hAnsi="Times New Roman" w:cs="Times New Roman"/>
          <w:color w:val="000000" w:themeColor="text1"/>
          <w:sz w:val="28"/>
          <w:szCs w:val="28"/>
          <w:lang w:val="kk-KZ"/>
        </w:rPr>
        <w:t xml:space="preserve">. </w:t>
      </w:r>
      <w:r w:rsidRPr="002D5CA2">
        <w:rPr>
          <w:rFonts w:ascii="Times New Roman" w:hAnsi="Times New Roman" w:cs="Times New Roman"/>
          <w:color w:val="000000" w:themeColor="text1"/>
          <w:sz w:val="28"/>
          <w:szCs w:val="28"/>
          <w:lang w:val="kk-KZ"/>
        </w:rPr>
        <w:t>– С</w:t>
      </w:r>
      <w:r w:rsidR="00DD7C86" w:rsidRPr="002D5CA2">
        <w:rPr>
          <w:rFonts w:ascii="Times New Roman" w:hAnsi="Times New Roman" w:cs="Times New Roman"/>
          <w:color w:val="000000" w:themeColor="text1"/>
          <w:sz w:val="28"/>
          <w:szCs w:val="28"/>
          <w:lang w:val="kk-KZ"/>
        </w:rPr>
        <w:t>анкт</w:t>
      </w:r>
      <w:r w:rsidR="00DD7C86" w:rsidRPr="002D5CA2">
        <w:rPr>
          <w:rFonts w:ascii="Times New Roman" w:hAnsi="Times New Roman" w:cs="Times New Roman"/>
          <w:color w:val="000000" w:themeColor="text1"/>
          <w:sz w:val="28"/>
          <w:szCs w:val="28"/>
        </w:rPr>
        <w:t>-</w:t>
      </w:r>
      <w:r w:rsidR="00DD7C86" w:rsidRPr="002D5CA2">
        <w:rPr>
          <w:rFonts w:ascii="Times New Roman" w:hAnsi="Times New Roman" w:cs="Times New Roman"/>
          <w:color w:val="000000" w:themeColor="text1"/>
          <w:sz w:val="28"/>
          <w:szCs w:val="28"/>
          <w:lang w:val="kk-KZ"/>
        </w:rPr>
        <w:t>Петербург</w:t>
      </w:r>
      <w:r w:rsidRPr="002D5CA2">
        <w:rPr>
          <w:rFonts w:ascii="Times New Roman" w:hAnsi="Times New Roman" w:cs="Times New Roman"/>
          <w:color w:val="000000" w:themeColor="text1"/>
          <w:sz w:val="28"/>
          <w:szCs w:val="28"/>
          <w:lang w:val="kk-KZ"/>
        </w:rPr>
        <w:t xml:space="preserve">, 1821. </w:t>
      </w:r>
      <w:r w:rsidR="0004020A" w:rsidRPr="002D5CA2">
        <w:rPr>
          <w:rFonts w:ascii="Times New Roman" w:hAnsi="Times New Roman" w:cs="Times New Roman"/>
          <w:color w:val="000000" w:themeColor="text1"/>
          <w:sz w:val="28"/>
          <w:szCs w:val="28"/>
          <w:lang w:val="kk-KZ"/>
        </w:rPr>
        <w:t xml:space="preserve">– Ч. 2. </w:t>
      </w:r>
      <w:r w:rsidR="0004020A" w:rsidRPr="002D5CA2">
        <w:rPr>
          <w:rFonts w:ascii="Times New Roman" w:hAnsi="Times New Roman" w:cs="Times New Roman"/>
          <w:color w:val="000000" w:themeColor="text1"/>
          <w:sz w:val="28"/>
          <w:szCs w:val="28"/>
        </w:rPr>
        <w:t xml:space="preserve">– 531 </w:t>
      </w:r>
      <w:r w:rsidR="0004020A" w:rsidRPr="002D5CA2">
        <w:rPr>
          <w:rFonts w:ascii="Times New Roman" w:hAnsi="Times New Roman" w:cs="Times New Roman"/>
          <w:color w:val="000000" w:themeColor="text1"/>
          <w:sz w:val="28"/>
          <w:szCs w:val="28"/>
          <w:lang w:val="en-US"/>
        </w:rPr>
        <w:t>c</w:t>
      </w:r>
      <w:r w:rsidR="008C62D2" w:rsidRPr="002D5CA2">
        <w:rPr>
          <w:rFonts w:ascii="Times New Roman" w:hAnsi="Times New Roman" w:cs="Times New Roman"/>
          <w:color w:val="000000" w:themeColor="text1"/>
          <w:sz w:val="28"/>
          <w:szCs w:val="28"/>
        </w:rPr>
        <w:t>.</w:t>
      </w:r>
    </w:p>
    <w:p w:rsidR="0038437F" w:rsidRPr="002D5CA2" w:rsidRDefault="0004020A" w:rsidP="00C1096E">
      <w:pPr>
        <w:pStyle w:val="a3"/>
        <w:numPr>
          <w:ilvl w:val="0"/>
          <w:numId w:val="20"/>
        </w:numPr>
        <w:tabs>
          <w:tab w:val="left" w:pos="1134"/>
        </w:tabs>
        <w:spacing w:line="240" w:lineRule="auto"/>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Буслаев Ф.</w:t>
      </w:r>
      <w:r w:rsidR="0038437F" w:rsidRPr="002D5CA2">
        <w:rPr>
          <w:rFonts w:ascii="Times New Roman" w:hAnsi="Times New Roman"/>
          <w:color w:val="000000" w:themeColor="text1"/>
          <w:sz w:val="28"/>
          <w:szCs w:val="28"/>
          <w:lang w:val="kk-KZ"/>
        </w:rPr>
        <w:t xml:space="preserve">И. </w:t>
      </w:r>
      <w:r w:rsidRPr="002D5CA2">
        <w:rPr>
          <w:rFonts w:ascii="Times New Roman" w:hAnsi="Times New Roman"/>
          <w:color w:val="000000" w:themeColor="text1"/>
          <w:sz w:val="28"/>
          <w:szCs w:val="28"/>
          <w:lang w:val="kk-KZ"/>
        </w:rPr>
        <w:t>История русской литературы. Лекции, читанные Его Императорскому высочеству наследнику цесаревичу Николаю Александровичу (1859-1860)</w:t>
      </w:r>
      <w:r w:rsidR="0038437F"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1905. – Вып. 2, ч. 2</w:t>
      </w:r>
      <w:r w:rsidR="0038437F"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00793535"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491</w:t>
      </w:r>
      <w:r w:rsidR="000237F7" w:rsidRPr="002D5CA2">
        <w:rPr>
          <w:rFonts w:ascii="Times New Roman" w:hAnsi="Times New Roman"/>
          <w:color w:val="000000" w:themeColor="text1"/>
          <w:sz w:val="28"/>
          <w:szCs w:val="28"/>
          <w:lang w:val="kk-KZ"/>
        </w:rPr>
        <w:t xml:space="preserve"> с</w:t>
      </w:r>
      <w:r w:rsidR="0038437F" w:rsidRPr="002D5CA2">
        <w:rPr>
          <w:rFonts w:ascii="Times New Roman" w:hAnsi="Times New Roman"/>
          <w:color w:val="000000" w:themeColor="text1"/>
          <w:sz w:val="28"/>
          <w:szCs w:val="28"/>
          <w:lang w:val="kk-KZ"/>
        </w:rPr>
        <w:t>.</w:t>
      </w:r>
    </w:p>
    <w:p w:rsidR="0038437F" w:rsidRPr="002D5CA2" w:rsidRDefault="0038437F" w:rsidP="007817DE">
      <w:pPr>
        <w:pStyle w:val="TableContents"/>
        <w:numPr>
          <w:ilvl w:val="0"/>
          <w:numId w:val="20"/>
        </w:numPr>
        <w:tabs>
          <w:tab w:val="left" w:pos="1134"/>
        </w:tabs>
        <w:ind w:left="0" w:firstLine="709"/>
        <w:jc w:val="both"/>
        <w:rPr>
          <w:rFonts w:cs="Times New Roman"/>
          <w:color w:val="000000" w:themeColor="text1"/>
          <w:sz w:val="28"/>
          <w:szCs w:val="28"/>
          <w:lang w:val="kk-KZ"/>
        </w:rPr>
      </w:pPr>
      <w:r w:rsidRPr="002D5CA2">
        <w:rPr>
          <w:rFonts w:cs="Times New Roman"/>
          <w:color w:val="000000" w:themeColor="text1"/>
          <w:sz w:val="28"/>
          <w:szCs w:val="28"/>
          <w:lang w:val="kk-KZ"/>
        </w:rPr>
        <w:t>Шестакова</w:t>
      </w:r>
      <w:r w:rsidR="003C6C0F" w:rsidRPr="002D5CA2">
        <w:rPr>
          <w:rFonts w:cs="Times New Roman"/>
          <w:color w:val="000000" w:themeColor="text1"/>
          <w:sz w:val="28"/>
          <w:szCs w:val="28"/>
          <w:lang w:val="kk-KZ"/>
        </w:rPr>
        <w:t xml:space="preserve"> Э.Г.</w:t>
      </w:r>
      <w:r w:rsidRPr="002D5CA2">
        <w:rPr>
          <w:rFonts w:cs="Times New Roman"/>
          <w:color w:val="000000" w:themeColor="text1"/>
          <w:sz w:val="28"/>
          <w:szCs w:val="28"/>
          <w:lang w:val="kk-KZ"/>
        </w:rPr>
        <w:t xml:space="preserve"> </w:t>
      </w:r>
      <w:r w:rsidRPr="002D5CA2">
        <w:rPr>
          <w:rFonts w:cs="Times New Roman"/>
          <w:bCs/>
          <w:color w:val="000000" w:themeColor="text1"/>
          <w:sz w:val="28"/>
          <w:szCs w:val="28"/>
          <w:lang w:val="kk-KZ"/>
        </w:rPr>
        <w:t>Оксюморон как категория поэтики (на материале русской поэзии XIX – первой трети ХХ веков).</w:t>
      </w:r>
      <w:r w:rsidR="003C6C0F" w:rsidRPr="002D5CA2">
        <w:rPr>
          <w:rFonts w:cs="Times New Roman"/>
          <w:bCs/>
          <w:color w:val="000000" w:themeColor="text1"/>
          <w:sz w:val="28"/>
          <w:szCs w:val="28"/>
          <w:lang w:val="kk-KZ"/>
        </w:rPr>
        <w:t xml:space="preserve"> </w:t>
      </w:r>
      <w:r w:rsidRPr="002D5CA2">
        <w:rPr>
          <w:rFonts w:cs="Times New Roman"/>
          <w:bCs/>
          <w:color w:val="000000" w:themeColor="text1"/>
          <w:sz w:val="28"/>
          <w:szCs w:val="28"/>
          <w:lang w:val="kk-KZ"/>
        </w:rPr>
        <w:t>–</w:t>
      </w:r>
      <w:r w:rsidR="003C6C0F" w:rsidRPr="002D5CA2">
        <w:rPr>
          <w:rFonts w:cs="Times New Roman"/>
          <w:bCs/>
          <w:color w:val="000000" w:themeColor="text1"/>
          <w:sz w:val="28"/>
          <w:szCs w:val="28"/>
          <w:lang w:val="kk-KZ"/>
        </w:rPr>
        <w:t xml:space="preserve"> </w:t>
      </w:r>
      <w:r w:rsidRPr="002D5CA2">
        <w:rPr>
          <w:rFonts w:cs="Times New Roman"/>
          <w:bCs/>
          <w:color w:val="000000" w:themeColor="text1"/>
          <w:sz w:val="28"/>
          <w:szCs w:val="28"/>
          <w:lang w:val="kk-KZ"/>
        </w:rPr>
        <w:t>Донецк, 2009. – 209</w:t>
      </w:r>
      <w:r w:rsidR="003C6C0F" w:rsidRPr="002D5CA2">
        <w:rPr>
          <w:rFonts w:cs="Times New Roman"/>
          <w:bCs/>
          <w:color w:val="000000" w:themeColor="text1"/>
          <w:sz w:val="28"/>
          <w:szCs w:val="28"/>
          <w:lang w:val="kk-KZ"/>
        </w:rPr>
        <w:t xml:space="preserve"> с</w:t>
      </w:r>
      <w:r w:rsidRPr="002D5CA2">
        <w:rPr>
          <w:rFonts w:cs="Times New Roman"/>
          <w:bCs/>
          <w:color w:val="000000" w:themeColor="text1"/>
          <w:sz w:val="28"/>
          <w:szCs w:val="28"/>
          <w:lang w:val="kk-KZ"/>
        </w:rPr>
        <w:t xml:space="preserve">. </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Литературная энциклопедия: </w:t>
      </w:r>
      <w:r w:rsidR="005D0378" w:rsidRPr="002D5CA2">
        <w:rPr>
          <w:rFonts w:ascii="Times New Roman" w:hAnsi="Times New Roman"/>
          <w:color w:val="000000" w:themeColor="text1"/>
          <w:sz w:val="28"/>
          <w:szCs w:val="28"/>
          <w:lang w:val="kk-KZ"/>
        </w:rPr>
        <w:t xml:space="preserve">словарь </w:t>
      </w:r>
      <w:r w:rsidRPr="002D5CA2">
        <w:rPr>
          <w:rFonts w:ascii="Times New Roman" w:hAnsi="Times New Roman"/>
          <w:color w:val="000000" w:themeColor="text1"/>
          <w:sz w:val="28"/>
          <w:szCs w:val="28"/>
          <w:lang w:val="kk-KZ"/>
        </w:rPr>
        <w:t>литературоведческих терминов</w:t>
      </w:r>
      <w:r w:rsidR="005D037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5D0378" w:rsidRPr="002D5CA2">
        <w:rPr>
          <w:rFonts w:ascii="Times New Roman" w:hAnsi="Times New Roman"/>
          <w:color w:val="000000" w:themeColor="text1"/>
          <w:sz w:val="28"/>
          <w:szCs w:val="28"/>
          <w:lang w:val="kk-KZ"/>
        </w:rPr>
        <w:t xml:space="preserve">в </w:t>
      </w:r>
      <w:r w:rsidRPr="002D5CA2">
        <w:rPr>
          <w:rFonts w:ascii="Times New Roman" w:hAnsi="Times New Roman"/>
          <w:color w:val="000000" w:themeColor="text1"/>
          <w:sz w:val="28"/>
          <w:szCs w:val="28"/>
          <w:lang w:val="kk-KZ"/>
        </w:rPr>
        <w:t xml:space="preserve">2 </w:t>
      </w:r>
      <w:r w:rsidR="005D0378" w:rsidRPr="002D5CA2">
        <w:rPr>
          <w:rFonts w:ascii="Times New Roman" w:hAnsi="Times New Roman"/>
          <w:color w:val="000000" w:themeColor="text1"/>
          <w:sz w:val="28"/>
          <w:szCs w:val="28"/>
          <w:lang w:val="kk-KZ"/>
        </w:rPr>
        <w:t xml:space="preserve">т. </w:t>
      </w:r>
      <w:r w:rsidR="009E5933" w:rsidRPr="002D5CA2">
        <w:rPr>
          <w:rFonts w:ascii="Times New Roman" w:hAnsi="Times New Roman"/>
          <w:color w:val="000000" w:themeColor="text1"/>
          <w:sz w:val="28"/>
          <w:szCs w:val="28"/>
          <w:lang w:val="kk-KZ"/>
        </w:rPr>
        <w:t>/ под ред. А.</w:t>
      </w:r>
      <w:r w:rsidRPr="002D5CA2">
        <w:rPr>
          <w:rFonts w:ascii="Times New Roman" w:hAnsi="Times New Roman"/>
          <w:color w:val="000000" w:themeColor="text1"/>
          <w:sz w:val="28"/>
          <w:szCs w:val="28"/>
          <w:lang w:val="kk-KZ"/>
        </w:rPr>
        <w:t xml:space="preserve">Н. Николюкина.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005D037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1925. </w:t>
      </w:r>
      <w:r w:rsidR="005D0378" w:rsidRPr="002D5CA2">
        <w:rPr>
          <w:rFonts w:ascii="Times New Roman" w:hAnsi="Times New Roman"/>
          <w:color w:val="000000" w:themeColor="text1"/>
          <w:sz w:val="28"/>
          <w:szCs w:val="28"/>
          <w:lang w:val="kk-KZ"/>
        </w:rPr>
        <w:t xml:space="preserve">– Т. 1. </w:t>
      </w:r>
      <w:r w:rsidR="00793535" w:rsidRPr="002D5CA2">
        <w:rPr>
          <w:rFonts w:ascii="Times New Roman" w:hAnsi="Times New Roman"/>
          <w:color w:val="000000" w:themeColor="text1"/>
          <w:sz w:val="28"/>
          <w:szCs w:val="28"/>
          <w:lang w:val="kk-KZ"/>
        </w:rPr>
        <w:t>–</w:t>
      </w:r>
      <w:r w:rsidR="00793535" w:rsidRPr="002D5CA2">
        <w:rPr>
          <w:rFonts w:ascii="Times New Roman" w:hAnsi="Times New Roman"/>
          <w:color w:val="000000" w:themeColor="text1"/>
          <w:sz w:val="28"/>
          <w:szCs w:val="28"/>
        </w:rPr>
        <w:t xml:space="preserve"> </w:t>
      </w:r>
      <w:r w:rsidRPr="002D5CA2">
        <w:rPr>
          <w:rFonts w:ascii="Times New Roman" w:hAnsi="Times New Roman"/>
          <w:color w:val="000000" w:themeColor="text1"/>
          <w:sz w:val="28"/>
          <w:szCs w:val="28"/>
          <w:lang w:val="kk-KZ"/>
        </w:rPr>
        <w:t>265</w:t>
      </w:r>
      <w:r w:rsidR="005D0378" w:rsidRPr="002D5CA2">
        <w:rPr>
          <w:rFonts w:ascii="Times New Roman" w:hAnsi="Times New Roman"/>
          <w:color w:val="000000" w:themeColor="text1"/>
          <w:sz w:val="28"/>
          <w:szCs w:val="28"/>
          <w:lang w:val="kk-KZ"/>
        </w:rPr>
        <w:t xml:space="preserve"> с</w:t>
      </w:r>
      <w:r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Введенская Л.А. Стилистические фигуры, основанные на антонимах // Ученые записки Курского и Белгородского пед. ин-т</w:t>
      </w:r>
      <w:r w:rsidR="009E5933" w:rsidRPr="002D5CA2">
        <w:rPr>
          <w:rFonts w:ascii="Times New Roman" w:hAnsi="Times New Roman"/>
          <w:color w:val="000000" w:themeColor="text1"/>
          <w:sz w:val="28"/>
          <w:szCs w:val="28"/>
          <w:lang w:val="kk-KZ"/>
        </w:rPr>
        <w:t>а</w:t>
      </w:r>
      <w:r w:rsidRPr="002D5CA2">
        <w:rPr>
          <w:rFonts w:ascii="Times New Roman" w:hAnsi="Times New Roman"/>
          <w:color w:val="000000" w:themeColor="text1"/>
          <w:sz w:val="28"/>
          <w:szCs w:val="28"/>
          <w:lang w:val="kk-KZ"/>
        </w:rPr>
        <w:t xml:space="preserve">. </w:t>
      </w:r>
      <w:r w:rsidR="009E5933" w:rsidRPr="002D5CA2">
        <w:rPr>
          <w:rFonts w:ascii="Times New Roman" w:hAnsi="Times New Roman"/>
          <w:color w:val="000000" w:themeColor="text1"/>
          <w:sz w:val="28"/>
          <w:szCs w:val="28"/>
          <w:lang w:val="kk-KZ"/>
        </w:rPr>
        <w:t xml:space="preserve">– Курск, 1966. – Т. 25, вып. 2. </w:t>
      </w:r>
      <w:r w:rsidRPr="002D5CA2">
        <w:rPr>
          <w:rFonts w:ascii="Times New Roman" w:hAnsi="Times New Roman"/>
          <w:color w:val="000000" w:themeColor="text1"/>
          <w:sz w:val="28"/>
          <w:szCs w:val="28"/>
          <w:lang w:val="kk-KZ"/>
        </w:rPr>
        <w:t xml:space="preserve">– </w:t>
      </w:r>
      <w:r w:rsidR="009E5933" w:rsidRPr="002D5CA2">
        <w:rPr>
          <w:rFonts w:ascii="Times New Roman" w:hAnsi="Times New Roman"/>
          <w:color w:val="000000" w:themeColor="text1"/>
          <w:sz w:val="28"/>
          <w:szCs w:val="28"/>
          <w:lang w:val="kk-KZ"/>
        </w:rPr>
        <w:t>С. 128-135</w:t>
      </w:r>
      <w:r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Виноградов В.В. </w:t>
      </w:r>
      <w:r w:rsidR="006A4C2D" w:rsidRPr="002D5CA2">
        <w:rPr>
          <w:rFonts w:ascii="Times New Roman" w:hAnsi="Times New Roman"/>
          <w:color w:val="000000" w:themeColor="text1"/>
          <w:sz w:val="28"/>
          <w:szCs w:val="28"/>
          <w:lang w:val="kk-KZ"/>
        </w:rPr>
        <w:t xml:space="preserve">О поэзии </w:t>
      </w:r>
      <w:r w:rsidRPr="002D5CA2">
        <w:rPr>
          <w:rFonts w:ascii="Times New Roman" w:hAnsi="Times New Roman"/>
          <w:color w:val="000000" w:themeColor="text1"/>
          <w:sz w:val="28"/>
          <w:szCs w:val="28"/>
          <w:lang w:val="kk-KZ"/>
        </w:rPr>
        <w:t>Анн</w:t>
      </w:r>
      <w:r w:rsidR="006A4C2D" w:rsidRPr="002D5CA2">
        <w:rPr>
          <w:rFonts w:ascii="Times New Roman" w:hAnsi="Times New Roman"/>
          <w:color w:val="000000" w:themeColor="text1"/>
          <w:sz w:val="28"/>
          <w:szCs w:val="28"/>
          <w:lang w:val="kk-KZ"/>
        </w:rPr>
        <w:t>ы</w:t>
      </w:r>
      <w:r w:rsidRPr="002D5CA2">
        <w:rPr>
          <w:rFonts w:ascii="Times New Roman" w:hAnsi="Times New Roman"/>
          <w:color w:val="000000" w:themeColor="text1"/>
          <w:sz w:val="28"/>
          <w:szCs w:val="28"/>
          <w:lang w:val="kk-KZ"/>
        </w:rPr>
        <w:t xml:space="preserve"> Ахматов</w:t>
      </w:r>
      <w:r w:rsidR="006A4C2D" w:rsidRPr="002D5CA2">
        <w:rPr>
          <w:rFonts w:ascii="Times New Roman" w:hAnsi="Times New Roman"/>
          <w:color w:val="000000" w:themeColor="text1"/>
          <w:sz w:val="28"/>
          <w:szCs w:val="28"/>
          <w:lang w:val="kk-KZ"/>
        </w:rPr>
        <w:t>ой: стилистические наброски // Поэтика русской литературы: избр. тр.</w:t>
      </w:r>
      <w:r w:rsidRPr="002D5CA2">
        <w:rPr>
          <w:rFonts w:ascii="Times New Roman" w:hAnsi="Times New Roman"/>
          <w:color w:val="000000" w:themeColor="text1"/>
          <w:sz w:val="28"/>
          <w:szCs w:val="28"/>
          <w:lang w:val="kk-KZ"/>
        </w:rPr>
        <w:t xml:space="preserve"> –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1976. </w:t>
      </w:r>
      <w:r w:rsidR="009E593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6A4C2D" w:rsidRPr="002D5CA2">
        <w:rPr>
          <w:rFonts w:ascii="Times New Roman" w:hAnsi="Times New Roman"/>
          <w:color w:val="000000" w:themeColor="text1"/>
          <w:sz w:val="28"/>
          <w:szCs w:val="28"/>
          <w:lang w:val="kk-KZ"/>
        </w:rPr>
        <w:t>С. 367-459</w:t>
      </w:r>
      <w:r w:rsidRPr="002D5CA2">
        <w:rPr>
          <w:rFonts w:ascii="Times New Roman" w:hAnsi="Times New Roman"/>
          <w:color w:val="000000" w:themeColor="text1"/>
          <w:sz w:val="28"/>
          <w:szCs w:val="28"/>
          <w:lang w:val="kk-KZ"/>
        </w:rPr>
        <w:t>.</w:t>
      </w:r>
    </w:p>
    <w:p w:rsidR="0038437F" w:rsidRPr="002D5CA2" w:rsidRDefault="006A4C2D"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Тимофеев Л.</w:t>
      </w:r>
      <w:r w:rsidR="0038437F" w:rsidRPr="002D5CA2">
        <w:rPr>
          <w:rFonts w:ascii="Times New Roman" w:hAnsi="Times New Roman"/>
          <w:color w:val="000000" w:themeColor="text1"/>
          <w:sz w:val="28"/>
          <w:szCs w:val="28"/>
          <w:lang w:val="kk-KZ"/>
        </w:rPr>
        <w:t>И. Поэтика контраста в поэзии Александра Блок</w:t>
      </w:r>
      <w:r w:rsidR="000C7EFE" w:rsidRPr="002D5CA2">
        <w:rPr>
          <w:rFonts w:ascii="Times New Roman" w:hAnsi="Times New Roman"/>
          <w:color w:val="000000" w:themeColor="text1"/>
          <w:sz w:val="28"/>
          <w:szCs w:val="28"/>
          <w:lang w:val="kk-KZ"/>
        </w:rPr>
        <w:t>а</w:t>
      </w:r>
      <w:r w:rsidR="0038437F" w:rsidRPr="002D5CA2">
        <w:rPr>
          <w:rFonts w:ascii="Times New Roman" w:hAnsi="Times New Roman"/>
          <w:color w:val="000000" w:themeColor="text1"/>
          <w:sz w:val="28"/>
          <w:szCs w:val="28"/>
          <w:lang w:val="kk-KZ"/>
        </w:rPr>
        <w:t xml:space="preserve"> // Русская литература.</w:t>
      </w:r>
      <w:r w:rsidR="00793535" w:rsidRPr="002D5CA2">
        <w:rPr>
          <w:rFonts w:ascii="Times New Roman" w:hAnsi="Times New Roman"/>
          <w:color w:val="000000" w:themeColor="text1"/>
          <w:sz w:val="28"/>
          <w:szCs w:val="28"/>
          <w:lang w:val="kk-KZ"/>
        </w:rPr>
        <w:t xml:space="preserve"> </w:t>
      </w:r>
      <w:r w:rsidR="00F97542" w:rsidRPr="002D5CA2">
        <w:rPr>
          <w:rFonts w:ascii="Times New Roman" w:hAnsi="Times New Roman"/>
          <w:color w:val="000000" w:themeColor="text1"/>
          <w:sz w:val="28"/>
          <w:szCs w:val="28"/>
          <w:lang w:val="kk-KZ"/>
        </w:rPr>
        <w:t xml:space="preserve">– 1961. – </w:t>
      </w:r>
      <w:r w:rsidR="00793535" w:rsidRPr="002D5CA2">
        <w:rPr>
          <w:rFonts w:ascii="Times New Roman" w:hAnsi="Times New Roman"/>
          <w:color w:val="000000" w:themeColor="text1"/>
          <w:sz w:val="28"/>
          <w:szCs w:val="28"/>
          <w:lang w:val="kk-KZ"/>
        </w:rPr>
        <w:t>№2</w:t>
      </w:r>
      <w:r w:rsidR="0038437F" w:rsidRPr="002D5CA2">
        <w:rPr>
          <w:rFonts w:ascii="Times New Roman" w:hAnsi="Times New Roman"/>
          <w:color w:val="000000" w:themeColor="text1"/>
          <w:sz w:val="28"/>
          <w:szCs w:val="28"/>
          <w:lang w:val="kk-KZ"/>
        </w:rPr>
        <w:t>.</w:t>
      </w:r>
      <w:r w:rsidR="00793535" w:rsidRPr="002D5CA2">
        <w:rPr>
          <w:rFonts w:ascii="Times New Roman" w:hAnsi="Times New Roman"/>
          <w:color w:val="000000" w:themeColor="text1"/>
          <w:sz w:val="28"/>
          <w:szCs w:val="28"/>
        </w:rPr>
        <w:t xml:space="preserve"> –</w:t>
      </w:r>
      <w:r w:rsidR="0038437F" w:rsidRPr="002D5CA2">
        <w:rPr>
          <w:rFonts w:ascii="Times New Roman" w:hAnsi="Times New Roman"/>
          <w:color w:val="000000" w:themeColor="text1"/>
          <w:sz w:val="28"/>
          <w:szCs w:val="28"/>
          <w:lang w:val="kk-KZ"/>
        </w:rPr>
        <w:t xml:space="preserve"> </w:t>
      </w:r>
      <w:r w:rsidR="00F97542" w:rsidRPr="002D5CA2">
        <w:rPr>
          <w:rFonts w:ascii="Times New Roman" w:hAnsi="Times New Roman"/>
          <w:color w:val="000000" w:themeColor="text1"/>
          <w:sz w:val="28"/>
          <w:szCs w:val="28"/>
          <w:lang w:val="kk-KZ"/>
        </w:rPr>
        <w:t>С</w:t>
      </w:r>
      <w:r w:rsidR="0038437F" w:rsidRPr="002D5CA2">
        <w:rPr>
          <w:rFonts w:ascii="Times New Roman" w:hAnsi="Times New Roman"/>
          <w:color w:val="000000" w:themeColor="text1"/>
          <w:sz w:val="28"/>
          <w:szCs w:val="28"/>
          <w:lang w:val="kk-KZ"/>
        </w:rPr>
        <w:t xml:space="preserve">. </w:t>
      </w:r>
      <w:r w:rsidR="000C7EFE" w:rsidRPr="002D5CA2">
        <w:rPr>
          <w:rFonts w:ascii="Times New Roman" w:hAnsi="Times New Roman"/>
          <w:color w:val="000000" w:themeColor="text1"/>
          <w:sz w:val="28"/>
          <w:szCs w:val="28"/>
          <w:lang w:val="kk-KZ"/>
        </w:rPr>
        <w:t>98-107</w:t>
      </w:r>
      <w:r w:rsidR="00FB5F0B"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Богатырёв П.Г. Художественные средства в юмористическом ярмарочном фольклоре // </w:t>
      </w:r>
      <w:r w:rsidR="00FB5F0B" w:rsidRPr="002D5CA2">
        <w:rPr>
          <w:rFonts w:ascii="Times New Roman" w:hAnsi="Times New Roman"/>
          <w:color w:val="000000" w:themeColor="text1"/>
          <w:sz w:val="28"/>
          <w:szCs w:val="28"/>
          <w:lang w:val="kk-KZ"/>
        </w:rPr>
        <w:t xml:space="preserve">В кн.: </w:t>
      </w:r>
      <w:r w:rsidRPr="002D5CA2">
        <w:rPr>
          <w:rFonts w:ascii="Times New Roman" w:hAnsi="Times New Roman"/>
          <w:color w:val="000000" w:themeColor="text1"/>
          <w:sz w:val="28"/>
          <w:szCs w:val="28"/>
          <w:lang w:val="kk-KZ"/>
        </w:rPr>
        <w:t xml:space="preserve">Вопросы теории народного искусства.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00FB5F0B"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1971</w:t>
      </w:r>
      <w:r w:rsidR="00793535"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8B1775" w:rsidRPr="002D5CA2">
        <w:rPr>
          <w:rFonts w:ascii="Times New Roman" w:hAnsi="Times New Roman"/>
          <w:color w:val="000000" w:themeColor="text1"/>
          <w:sz w:val="28"/>
          <w:szCs w:val="28"/>
          <w:lang w:val="en-US"/>
        </w:rPr>
        <w:t>C</w:t>
      </w:r>
      <w:r w:rsidRPr="002D5CA2">
        <w:rPr>
          <w:rFonts w:ascii="Times New Roman" w:hAnsi="Times New Roman"/>
          <w:color w:val="000000" w:themeColor="text1"/>
          <w:sz w:val="28"/>
          <w:szCs w:val="28"/>
          <w:lang w:val="kk-KZ"/>
        </w:rPr>
        <w:t>. 450-496.</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Cleanth B. The Well Wrought Urn: </w:t>
      </w:r>
      <w:r w:rsidR="00FB5F0B" w:rsidRPr="002D5CA2">
        <w:rPr>
          <w:rFonts w:ascii="Times New Roman" w:hAnsi="Times New Roman"/>
          <w:color w:val="000000" w:themeColor="text1"/>
          <w:sz w:val="28"/>
          <w:szCs w:val="28"/>
          <w:lang w:val="kk-KZ"/>
        </w:rPr>
        <w:t>studies in the structure of poetry</w:t>
      </w:r>
      <w:r w:rsidRPr="002D5CA2">
        <w:rPr>
          <w:rFonts w:ascii="Times New Roman" w:hAnsi="Times New Roman"/>
          <w:color w:val="000000" w:themeColor="text1"/>
          <w:sz w:val="28"/>
          <w:szCs w:val="28"/>
          <w:lang w:val="kk-KZ"/>
        </w:rPr>
        <w:t xml:space="preserve">. </w:t>
      </w:r>
      <w:r w:rsidR="00FB5F0B"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NY</w:t>
      </w:r>
      <w:r w:rsidR="00FB5F0B"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Reynal &amp; Hitchcock, 1947. – </w:t>
      </w:r>
      <w:r w:rsidR="00FB5F0B" w:rsidRPr="002D5CA2">
        <w:rPr>
          <w:rFonts w:ascii="Times New Roman" w:hAnsi="Times New Roman"/>
          <w:color w:val="000000" w:themeColor="text1"/>
          <w:sz w:val="28"/>
          <w:szCs w:val="28"/>
          <w:lang w:val="kk-KZ"/>
        </w:rPr>
        <w:t xml:space="preserve">300 р. </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Bolognesi M., La Pietra M., Masini F. What makes an awfully good oxymoron? // Language &amp; Cognition. </w:t>
      </w:r>
      <w:r w:rsidR="00FB5F0B"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2024. </w:t>
      </w:r>
      <w:r w:rsidR="00FB5F0B"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 xml:space="preserve">Vol. 16, </w:t>
      </w:r>
      <w:r w:rsidR="00FB5F0B" w:rsidRPr="002D5CA2">
        <w:rPr>
          <w:rFonts w:ascii="Times New Roman" w:hAnsi="Times New Roman"/>
          <w:color w:val="000000" w:themeColor="text1"/>
          <w:sz w:val="28"/>
          <w:szCs w:val="28"/>
          <w:lang w:val="en-US"/>
        </w:rPr>
        <w:t xml:space="preserve">Issue </w:t>
      </w:r>
      <w:r w:rsidRPr="002D5CA2">
        <w:rPr>
          <w:rFonts w:ascii="Times New Roman" w:hAnsi="Times New Roman"/>
          <w:color w:val="000000" w:themeColor="text1"/>
          <w:sz w:val="28"/>
          <w:szCs w:val="28"/>
          <w:lang w:val="kk-KZ"/>
        </w:rPr>
        <w:t xml:space="preserve">1. </w:t>
      </w:r>
      <w:r w:rsidR="00FB5F0B" w:rsidRPr="002D5CA2">
        <w:rPr>
          <w:rFonts w:ascii="Times New Roman" w:hAnsi="Times New Roman"/>
          <w:color w:val="000000" w:themeColor="text1"/>
          <w:sz w:val="28"/>
          <w:szCs w:val="28"/>
          <w:lang w:val="en-US"/>
        </w:rPr>
        <w:t xml:space="preserve">– </w:t>
      </w:r>
      <w:r w:rsidRPr="002D5CA2">
        <w:rPr>
          <w:rFonts w:ascii="Times New Roman" w:hAnsi="Times New Roman"/>
          <w:color w:val="000000" w:themeColor="text1"/>
          <w:sz w:val="28"/>
          <w:szCs w:val="28"/>
          <w:lang w:val="kk-KZ"/>
        </w:rPr>
        <w:t>P. 242-262.</w:t>
      </w:r>
    </w:p>
    <w:p w:rsidR="0038437F" w:rsidRPr="002D5CA2" w:rsidRDefault="00FB5F0B"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Яшина Е.</w:t>
      </w:r>
      <w:r w:rsidR="0038437F" w:rsidRPr="002D5CA2">
        <w:rPr>
          <w:rFonts w:ascii="Times New Roman" w:hAnsi="Times New Roman"/>
          <w:color w:val="000000" w:themeColor="text1"/>
          <w:sz w:val="28"/>
          <w:szCs w:val="28"/>
          <w:lang w:val="kk-KZ"/>
        </w:rPr>
        <w:t xml:space="preserve">А. Оксюморон как средство создания алогизма в художественном тексте // Известия Самарского научного центра Российской академии наук. </w:t>
      </w:r>
      <w:r w:rsidRPr="002D5CA2">
        <w:rPr>
          <w:rFonts w:ascii="Times New Roman" w:hAnsi="Times New Roman"/>
          <w:color w:val="000000" w:themeColor="text1"/>
          <w:sz w:val="28"/>
          <w:szCs w:val="28"/>
        </w:rPr>
        <w:t xml:space="preserve">– </w:t>
      </w:r>
      <w:r w:rsidR="0038437F" w:rsidRPr="002D5CA2">
        <w:rPr>
          <w:rFonts w:ascii="Times New Roman" w:hAnsi="Times New Roman"/>
          <w:color w:val="000000" w:themeColor="text1"/>
          <w:sz w:val="28"/>
          <w:szCs w:val="28"/>
          <w:lang w:val="kk-KZ"/>
        </w:rPr>
        <w:t xml:space="preserve">2010. </w:t>
      </w:r>
      <w:r w:rsidRPr="002D5CA2">
        <w:rPr>
          <w:rFonts w:ascii="Times New Roman" w:hAnsi="Times New Roman"/>
          <w:color w:val="000000" w:themeColor="text1"/>
          <w:sz w:val="28"/>
          <w:szCs w:val="28"/>
        </w:rPr>
        <w:t xml:space="preserve">– </w:t>
      </w:r>
      <w:r w:rsidR="0038437F" w:rsidRPr="002D5CA2">
        <w:rPr>
          <w:rFonts w:ascii="Times New Roman" w:hAnsi="Times New Roman"/>
          <w:color w:val="000000" w:themeColor="text1"/>
          <w:sz w:val="28"/>
          <w:szCs w:val="28"/>
          <w:lang w:val="kk-KZ"/>
        </w:rPr>
        <w:t>Т. 12</w:t>
      </w:r>
      <w:r w:rsidRPr="002D5CA2">
        <w:rPr>
          <w:rFonts w:ascii="Times New Roman" w:hAnsi="Times New Roman"/>
          <w:color w:val="000000" w:themeColor="text1"/>
          <w:sz w:val="28"/>
          <w:szCs w:val="28"/>
        </w:rPr>
        <w:t>,</w:t>
      </w:r>
      <w:r w:rsidR="0038437F" w:rsidRPr="002D5CA2">
        <w:rPr>
          <w:rFonts w:ascii="Times New Roman" w:hAnsi="Times New Roman"/>
          <w:color w:val="000000" w:themeColor="text1"/>
          <w:sz w:val="28"/>
          <w:szCs w:val="28"/>
          <w:lang w:val="kk-KZ"/>
        </w:rPr>
        <w:t xml:space="preserve"> №5(3). </w:t>
      </w:r>
      <w:r w:rsidRPr="002D5CA2">
        <w:rPr>
          <w:rFonts w:ascii="Times New Roman" w:hAnsi="Times New Roman"/>
          <w:color w:val="000000" w:themeColor="text1"/>
          <w:sz w:val="28"/>
          <w:szCs w:val="28"/>
        </w:rPr>
        <w:t xml:space="preserve">– </w:t>
      </w:r>
      <w:r w:rsidR="00DD7C86" w:rsidRPr="002D5CA2">
        <w:rPr>
          <w:rFonts w:ascii="Times New Roman" w:hAnsi="Times New Roman"/>
          <w:color w:val="000000" w:themeColor="text1"/>
          <w:sz w:val="28"/>
          <w:szCs w:val="28"/>
          <w:lang w:val="kk-KZ"/>
        </w:rPr>
        <w:t>С</w:t>
      </w:r>
      <w:r w:rsidR="0038437F" w:rsidRPr="002D5CA2">
        <w:rPr>
          <w:rFonts w:ascii="Times New Roman" w:hAnsi="Times New Roman"/>
          <w:color w:val="000000" w:themeColor="text1"/>
          <w:sz w:val="28"/>
          <w:szCs w:val="28"/>
          <w:lang w:val="kk-KZ"/>
        </w:rPr>
        <w:t>. 826-831.</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Турсунова</w:t>
      </w:r>
      <w:r w:rsidR="00FB5F0B" w:rsidRPr="002D5CA2">
        <w:rPr>
          <w:rFonts w:ascii="Times New Roman" w:hAnsi="Times New Roman"/>
          <w:color w:val="000000" w:themeColor="text1"/>
          <w:sz w:val="28"/>
          <w:szCs w:val="28"/>
          <w:lang w:val="kk-KZ"/>
        </w:rPr>
        <w:t xml:space="preserve"> Л</w:t>
      </w:r>
      <w:r w:rsidRPr="002D5CA2">
        <w:rPr>
          <w:rFonts w:ascii="Times New Roman" w:hAnsi="Times New Roman"/>
          <w:color w:val="000000" w:themeColor="text1"/>
          <w:sz w:val="28"/>
          <w:szCs w:val="28"/>
          <w:lang w:val="kk-KZ"/>
        </w:rPr>
        <w:t>.</w:t>
      </w:r>
      <w:r w:rsidR="00FB5F0B" w:rsidRPr="002D5CA2">
        <w:rPr>
          <w:rFonts w:ascii="Times New Roman" w:hAnsi="Times New Roman"/>
          <w:color w:val="000000" w:themeColor="text1"/>
          <w:sz w:val="28"/>
          <w:szCs w:val="28"/>
        </w:rPr>
        <w:t>А.</w:t>
      </w:r>
      <w:r w:rsidRPr="002D5CA2">
        <w:rPr>
          <w:rFonts w:ascii="Times New Roman" w:hAnsi="Times New Roman"/>
          <w:color w:val="000000" w:themeColor="text1"/>
          <w:sz w:val="28"/>
          <w:szCs w:val="28"/>
          <w:lang w:val="kk-KZ"/>
        </w:rPr>
        <w:t xml:space="preserve"> Структурные типы и стилистические функции эпитета в языке английской художественной литературы ХХ века</w:t>
      </w:r>
      <w:r w:rsidR="00FB5F0B" w:rsidRPr="002D5CA2">
        <w:rPr>
          <w:rFonts w:ascii="Times New Roman" w:hAnsi="Times New Roman"/>
          <w:color w:val="000000" w:themeColor="text1"/>
          <w:sz w:val="28"/>
          <w:szCs w:val="28"/>
          <w:lang w:val="kk-KZ"/>
        </w:rPr>
        <w:t>: дис. ...</w:t>
      </w:r>
      <w:r w:rsidRPr="002D5CA2">
        <w:rPr>
          <w:rFonts w:ascii="Times New Roman" w:hAnsi="Times New Roman"/>
          <w:color w:val="000000" w:themeColor="text1"/>
          <w:sz w:val="28"/>
          <w:szCs w:val="28"/>
          <w:lang w:val="kk-KZ"/>
        </w:rPr>
        <w:t xml:space="preserve"> </w:t>
      </w:r>
      <w:r w:rsidR="00FB5F0B" w:rsidRPr="002D5CA2">
        <w:rPr>
          <w:rFonts w:ascii="Times New Roman" w:hAnsi="Times New Roman"/>
          <w:color w:val="000000" w:themeColor="text1"/>
          <w:sz w:val="28"/>
          <w:szCs w:val="28"/>
          <w:lang w:val="kk-KZ"/>
        </w:rPr>
        <w:t>канд. филол. наук: 10.02.04. ‒</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1974. </w:t>
      </w:r>
      <w:r w:rsidR="00FB5F0B" w:rsidRPr="002D5CA2">
        <w:rPr>
          <w:rFonts w:ascii="Times New Roman" w:hAnsi="Times New Roman"/>
          <w:color w:val="000000" w:themeColor="text1"/>
          <w:sz w:val="28"/>
          <w:szCs w:val="28"/>
          <w:lang w:val="kk-KZ"/>
        </w:rPr>
        <w:t>– 198 с</w:t>
      </w:r>
      <w:r w:rsidRPr="002D5CA2">
        <w:rPr>
          <w:rFonts w:ascii="Times New Roman" w:hAnsi="Times New Roman"/>
          <w:color w:val="000000" w:themeColor="text1"/>
          <w:sz w:val="28"/>
          <w:szCs w:val="28"/>
          <w:lang w:val="kk-KZ"/>
        </w:rPr>
        <w:t>.</w:t>
      </w:r>
    </w:p>
    <w:p w:rsidR="0038437F" w:rsidRPr="002D5CA2" w:rsidRDefault="007A6B49"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Гальперин И.</w:t>
      </w:r>
      <w:r w:rsidR="0038437F" w:rsidRPr="002D5CA2">
        <w:rPr>
          <w:rFonts w:ascii="Times New Roman" w:hAnsi="Times New Roman"/>
          <w:color w:val="000000" w:themeColor="text1"/>
          <w:sz w:val="28"/>
          <w:szCs w:val="28"/>
          <w:lang w:val="kk-KZ"/>
        </w:rPr>
        <w:t xml:space="preserve">Р. Очерки по стилистике английского языка.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1958. </w:t>
      </w:r>
      <w:r w:rsidR="00B12649"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4</w:t>
      </w:r>
      <w:r w:rsidR="00F01BBC" w:rsidRPr="002D5CA2">
        <w:rPr>
          <w:rFonts w:ascii="Times New Roman" w:hAnsi="Times New Roman"/>
          <w:color w:val="000000" w:themeColor="text1"/>
          <w:sz w:val="28"/>
          <w:szCs w:val="28"/>
          <w:lang w:val="kk-KZ"/>
        </w:rPr>
        <w:t>59</w:t>
      </w:r>
      <w:r w:rsidRPr="002D5CA2">
        <w:rPr>
          <w:rFonts w:ascii="Times New Roman" w:hAnsi="Times New Roman"/>
          <w:color w:val="000000" w:themeColor="text1"/>
          <w:sz w:val="28"/>
          <w:szCs w:val="28"/>
          <w:lang w:val="kk-KZ"/>
        </w:rPr>
        <w:t xml:space="preserve"> с</w:t>
      </w:r>
      <w:r w:rsidR="00B12649"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Малярова И. А. «Структурная классификация оксюморонов, образованных по модели словосочетания в английском языке на примере названий фильмов» // StudNet. </w:t>
      </w:r>
      <w:r w:rsidR="00F01BBC" w:rsidRPr="002D5CA2">
        <w:rPr>
          <w:rFonts w:ascii="Times New Roman" w:hAnsi="Times New Roman"/>
          <w:color w:val="000000" w:themeColor="text1"/>
          <w:sz w:val="28"/>
          <w:szCs w:val="28"/>
          <w:lang w:val="kk-KZ"/>
        </w:rPr>
        <w:t xml:space="preserve">– 2021. – </w:t>
      </w:r>
      <w:r w:rsidRPr="002D5CA2">
        <w:rPr>
          <w:rFonts w:ascii="Times New Roman" w:hAnsi="Times New Roman"/>
          <w:color w:val="000000" w:themeColor="text1"/>
          <w:sz w:val="28"/>
          <w:szCs w:val="28"/>
          <w:lang w:val="kk-KZ"/>
        </w:rPr>
        <w:t xml:space="preserve">№2. </w:t>
      </w:r>
      <w:r w:rsidR="00F01BBC"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С. 45-52.</w:t>
      </w:r>
    </w:p>
    <w:p w:rsidR="0038437F" w:rsidRPr="002D5CA2" w:rsidRDefault="00F01BBC"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Козинец С.</w:t>
      </w:r>
      <w:r w:rsidR="0038437F" w:rsidRPr="002D5CA2">
        <w:rPr>
          <w:rFonts w:ascii="Times New Roman" w:hAnsi="Times New Roman"/>
          <w:color w:val="000000" w:themeColor="text1"/>
          <w:sz w:val="28"/>
          <w:szCs w:val="28"/>
          <w:lang w:val="kk-KZ"/>
        </w:rPr>
        <w:t xml:space="preserve">Б. Словарь оксюморонов русского языка.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2016.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163</w:t>
      </w:r>
      <w:r w:rsidRPr="002D5CA2">
        <w:rPr>
          <w:rFonts w:ascii="Times New Roman" w:hAnsi="Times New Roman"/>
          <w:color w:val="000000" w:themeColor="text1"/>
          <w:sz w:val="28"/>
          <w:szCs w:val="28"/>
          <w:lang w:val="kk-KZ"/>
        </w:rPr>
        <w:t> </w:t>
      </w:r>
      <w:r w:rsidR="0038437F" w:rsidRPr="002D5CA2">
        <w:rPr>
          <w:rFonts w:ascii="Times New Roman" w:hAnsi="Times New Roman"/>
          <w:color w:val="000000" w:themeColor="text1"/>
          <w:sz w:val="28"/>
          <w:szCs w:val="28"/>
          <w:lang w:val="kk-KZ"/>
        </w:rPr>
        <w:t xml:space="preserve">с. </w:t>
      </w:r>
    </w:p>
    <w:p w:rsidR="0038437F" w:rsidRPr="002D5CA2" w:rsidRDefault="00F01BB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Черненко</w:t>
      </w:r>
      <w:r w:rsidR="0038437F" w:rsidRPr="002D5CA2">
        <w:rPr>
          <w:rFonts w:ascii="Times New Roman" w:hAnsi="Times New Roman"/>
          <w:color w:val="000000" w:themeColor="text1"/>
          <w:sz w:val="28"/>
          <w:szCs w:val="28"/>
          <w:lang w:val="kk-KZ"/>
        </w:rPr>
        <w:t xml:space="preserve"> А.А. Проблемы понимания оксюморона // Русский язык: система и функционирование: сб. матер</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4-й</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междунар</w:t>
      </w:r>
      <w:r w:rsidR="0038437F" w:rsidRPr="002D5CA2">
        <w:rPr>
          <w:rFonts w:ascii="Times New Roman" w:hAnsi="Times New Roman"/>
          <w:color w:val="000000" w:themeColor="text1"/>
          <w:sz w:val="28"/>
          <w:szCs w:val="28"/>
          <w:lang w:val="kk-KZ"/>
        </w:rPr>
        <w:t>. науч. конф. – Минск</w:t>
      </w:r>
      <w:r w:rsidRPr="002D5CA2">
        <w:rPr>
          <w:rFonts w:ascii="Times New Roman" w:hAnsi="Times New Roman"/>
          <w:color w:val="000000" w:themeColor="text1"/>
          <w:sz w:val="28"/>
          <w:szCs w:val="28"/>
          <w:lang w:val="kk-KZ"/>
        </w:rPr>
        <w:t>, 2</w:t>
      </w:r>
      <w:r w:rsidR="0038437F" w:rsidRPr="002D5CA2">
        <w:rPr>
          <w:rFonts w:ascii="Times New Roman" w:hAnsi="Times New Roman"/>
          <w:color w:val="000000" w:themeColor="text1"/>
          <w:sz w:val="28"/>
          <w:szCs w:val="28"/>
          <w:lang w:val="kk-KZ"/>
        </w:rPr>
        <w:t>009. – Ч. 1. – С. 258</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261.</w:t>
      </w:r>
    </w:p>
    <w:p w:rsidR="0038437F" w:rsidRPr="002D5CA2" w:rsidRDefault="00F01BB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Лекова М.</w:t>
      </w:r>
      <w:r w:rsidR="0038437F" w:rsidRPr="002D5CA2">
        <w:rPr>
          <w:rFonts w:ascii="Times New Roman" w:hAnsi="Times New Roman"/>
          <w:color w:val="000000" w:themeColor="text1"/>
          <w:sz w:val="28"/>
          <w:szCs w:val="28"/>
          <w:lang w:val="kk-KZ"/>
        </w:rPr>
        <w:t xml:space="preserve">В. Роль стилистических средств в создании парадокса // Современные исследования социальных проблем.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2017.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Т. 9, №1.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С. 100</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114. </w:t>
      </w:r>
    </w:p>
    <w:p w:rsidR="0038437F" w:rsidRPr="002D5CA2" w:rsidRDefault="00F01BB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Томашевский Б.</w:t>
      </w:r>
      <w:r w:rsidR="0038437F" w:rsidRPr="002D5CA2">
        <w:rPr>
          <w:rFonts w:ascii="Times New Roman" w:hAnsi="Times New Roman"/>
          <w:color w:val="000000" w:themeColor="text1"/>
          <w:sz w:val="28"/>
          <w:szCs w:val="28"/>
          <w:lang w:val="kk-KZ"/>
        </w:rPr>
        <w:t xml:space="preserve">В. Поэтика: </w:t>
      </w:r>
      <w:r w:rsidRPr="002D5CA2">
        <w:rPr>
          <w:rFonts w:ascii="Times New Roman" w:hAnsi="Times New Roman"/>
          <w:color w:val="000000" w:themeColor="text1"/>
          <w:sz w:val="28"/>
          <w:szCs w:val="28"/>
          <w:lang w:val="kk-KZ"/>
        </w:rPr>
        <w:t xml:space="preserve">сб. </w:t>
      </w:r>
      <w:r w:rsidR="0038437F" w:rsidRPr="002D5CA2">
        <w:rPr>
          <w:rFonts w:ascii="Times New Roman" w:hAnsi="Times New Roman"/>
          <w:color w:val="000000" w:themeColor="text1"/>
          <w:sz w:val="28"/>
          <w:szCs w:val="28"/>
          <w:lang w:val="kk-KZ"/>
        </w:rPr>
        <w:t xml:space="preserve">ст.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1959.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334 с.</w:t>
      </w:r>
    </w:p>
    <w:p w:rsidR="0038437F" w:rsidRPr="002D5CA2" w:rsidRDefault="00F01BB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Тынянов Ю.</w:t>
      </w:r>
      <w:r w:rsidR="0038437F" w:rsidRPr="002D5CA2">
        <w:rPr>
          <w:rFonts w:ascii="Times New Roman" w:hAnsi="Times New Roman"/>
          <w:color w:val="000000" w:themeColor="text1"/>
          <w:sz w:val="28"/>
          <w:szCs w:val="28"/>
          <w:lang w:val="kk-KZ"/>
        </w:rPr>
        <w:t xml:space="preserve">Н. О литературной эволюции // На литературном посту.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1927.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№10.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С. 42</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48.</w:t>
      </w:r>
    </w:p>
    <w:p w:rsidR="0038437F" w:rsidRPr="002D5CA2" w:rsidRDefault="00F01BB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Гинзбург Л.</w:t>
      </w:r>
      <w:r w:rsidR="0038437F" w:rsidRPr="002D5CA2">
        <w:rPr>
          <w:rFonts w:ascii="Times New Roman" w:hAnsi="Times New Roman"/>
          <w:color w:val="000000" w:themeColor="text1"/>
          <w:sz w:val="28"/>
          <w:szCs w:val="28"/>
          <w:lang w:val="kk-KZ"/>
        </w:rPr>
        <w:t xml:space="preserve">Я. О психологической прозе.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0038437F" w:rsidRPr="002D5CA2">
        <w:rPr>
          <w:rFonts w:ascii="Times New Roman" w:hAnsi="Times New Roman"/>
          <w:color w:val="000000" w:themeColor="text1"/>
          <w:sz w:val="28"/>
          <w:szCs w:val="28"/>
          <w:lang w:val="kk-KZ"/>
        </w:rPr>
        <w:t xml:space="preserve">, 1971.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280 с.</w:t>
      </w:r>
    </w:p>
    <w:p w:rsidR="0038437F" w:rsidRPr="002D5CA2" w:rsidRDefault="004E5AE0" w:rsidP="007817DE">
      <w:pPr>
        <w:pStyle w:val="a3"/>
        <w:numPr>
          <w:ilvl w:val="0"/>
          <w:numId w:val="20"/>
        </w:numPr>
        <w:tabs>
          <w:tab w:val="left" w:pos="1134"/>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Достоевский Ф.М. </w:t>
      </w:r>
      <w:r w:rsidR="0038437F" w:rsidRPr="002D5CA2">
        <w:rPr>
          <w:rFonts w:ascii="Times New Roman" w:hAnsi="Times New Roman"/>
          <w:color w:val="000000" w:themeColor="text1"/>
          <w:sz w:val="28"/>
          <w:szCs w:val="28"/>
          <w:lang w:val="kk-KZ"/>
        </w:rPr>
        <w:t xml:space="preserve">Преступление и наказание </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http://az.lib.ru/d/dostoewskij_f_m/text_0060.shtml?ysclid=miybq. 10.10.2024.</w:t>
      </w:r>
    </w:p>
    <w:p w:rsidR="0038437F" w:rsidRPr="002D5CA2" w:rsidRDefault="004E5AE0"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Проскурнин Б.</w:t>
      </w:r>
      <w:r w:rsidR="0038437F" w:rsidRPr="002D5CA2">
        <w:rPr>
          <w:rFonts w:ascii="Times New Roman" w:hAnsi="Times New Roman"/>
          <w:color w:val="000000" w:themeColor="text1"/>
          <w:sz w:val="28"/>
          <w:szCs w:val="28"/>
          <w:lang w:val="kk-KZ"/>
        </w:rPr>
        <w:t xml:space="preserve">М. Динамика художественного психологизма в мировой литературе на рубеже XIX–XX веков // Anglistika: сб. ст. по литературе и культуре России и Великобритании.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2005.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r w:rsidR="005555C6" w:rsidRPr="002D5CA2">
        <w:rPr>
          <w:rFonts w:ascii="Times New Roman" w:hAnsi="Times New Roman"/>
          <w:color w:val="000000" w:themeColor="text1"/>
          <w:sz w:val="28"/>
          <w:szCs w:val="28"/>
          <w:lang w:val="kk-KZ"/>
        </w:rPr>
        <w:t>Вып.</w:t>
      </w:r>
      <w:r w:rsidR="0038437F" w:rsidRPr="002D5CA2">
        <w:rPr>
          <w:rFonts w:ascii="Times New Roman" w:hAnsi="Times New Roman"/>
          <w:color w:val="000000" w:themeColor="text1"/>
          <w:sz w:val="28"/>
          <w:szCs w:val="28"/>
          <w:lang w:val="kk-KZ"/>
        </w:rPr>
        <w:t xml:space="preserve"> 10.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С. 33-52.</w:t>
      </w:r>
    </w:p>
    <w:p w:rsidR="0038437F" w:rsidRPr="002D5CA2" w:rsidRDefault="005555C6"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Бахтин М.</w:t>
      </w:r>
      <w:r w:rsidR="0038437F" w:rsidRPr="002D5CA2">
        <w:rPr>
          <w:rFonts w:ascii="Times New Roman" w:hAnsi="Times New Roman"/>
          <w:color w:val="000000" w:themeColor="text1"/>
          <w:sz w:val="28"/>
          <w:szCs w:val="28"/>
          <w:lang w:val="kk-KZ"/>
        </w:rPr>
        <w:t xml:space="preserve">М. Формы времени и хронотопа в романе: Опыты исторической поэтики // </w:t>
      </w:r>
      <w:r w:rsidRPr="002D5CA2">
        <w:rPr>
          <w:rFonts w:ascii="Times New Roman" w:hAnsi="Times New Roman"/>
          <w:color w:val="000000" w:themeColor="text1"/>
          <w:sz w:val="28"/>
          <w:szCs w:val="28"/>
          <w:lang w:val="kk-KZ"/>
        </w:rPr>
        <w:t>В кн.:</w:t>
      </w:r>
      <w:r w:rsidR="0038437F" w:rsidRPr="002D5CA2">
        <w:rPr>
          <w:rFonts w:ascii="Times New Roman" w:hAnsi="Times New Roman"/>
          <w:color w:val="000000" w:themeColor="text1"/>
          <w:sz w:val="28"/>
          <w:szCs w:val="28"/>
          <w:lang w:val="kk-KZ"/>
        </w:rPr>
        <w:t xml:space="preserve"> Вопросы литературы и эстетики. – М</w:t>
      </w:r>
      <w:r w:rsidR="00DD7C86" w:rsidRPr="002D5CA2">
        <w:rPr>
          <w:rFonts w:ascii="Times New Roman" w:hAnsi="Times New Roman"/>
          <w:color w:val="000000" w:themeColor="text1"/>
          <w:sz w:val="28"/>
          <w:szCs w:val="28"/>
          <w:lang w:val="kk-KZ"/>
        </w:rPr>
        <w:t>осква</w:t>
      </w:r>
      <w:r w:rsidR="0038437F" w:rsidRPr="002D5CA2">
        <w:rPr>
          <w:rFonts w:ascii="Times New Roman" w:hAnsi="Times New Roman"/>
          <w:color w:val="000000" w:themeColor="text1"/>
          <w:sz w:val="28"/>
          <w:szCs w:val="28"/>
          <w:lang w:val="kk-KZ"/>
        </w:rPr>
        <w:t>: Художественная литература, 1975. – С. 234</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407.</w:t>
      </w:r>
    </w:p>
    <w:p w:rsidR="0038437F" w:rsidRPr="002D5CA2" w:rsidRDefault="005555C6"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Style w:val="rynqvb"/>
          <w:rFonts w:ascii="Times New Roman" w:hAnsi="Times New Roman"/>
          <w:sz w:val="28"/>
          <w:szCs w:val="28"/>
        </w:rPr>
        <w:t>Норман Д. Символизм в мифологии //</w:t>
      </w:r>
      <w:r w:rsidRPr="002D5CA2">
        <w:rPr>
          <w:rStyle w:val="hwtze"/>
          <w:rFonts w:ascii="Times New Roman" w:hAnsi="Times New Roman"/>
          <w:sz w:val="28"/>
          <w:szCs w:val="28"/>
        </w:rPr>
        <w:t xml:space="preserve"> </w:t>
      </w:r>
      <w:r w:rsidRPr="002D5CA2">
        <w:rPr>
          <w:rStyle w:val="rynqvb"/>
          <w:rFonts w:ascii="Times New Roman" w:hAnsi="Times New Roman"/>
          <w:sz w:val="28"/>
          <w:szCs w:val="28"/>
        </w:rPr>
        <w:t>В кн.: Мировая культурологическая мысль: 10 т. – Алматы, 2005. – Т. 2. – 568 с</w:t>
      </w:r>
      <w:r w:rsidR="0038437F"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Мүсірепов Ғ. Оянған өлке: роман.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Жазушы, 1953.</w:t>
      </w:r>
      <w:r w:rsidR="004F179E" w:rsidRPr="002D5CA2">
        <w:rPr>
          <w:rFonts w:ascii="Times New Roman" w:hAnsi="Times New Roman"/>
          <w:color w:val="000000" w:themeColor="text1"/>
          <w:sz w:val="28"/>
          <w:szCs w:val="28"/>
          <w:lang w:val="kk-KZ"/>
        </w:rPr>
        <w:t xml:space="preserve"> – 502 б.</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Тимофеев Л.И., Тураев С.В. Краткий словарь литературоведческих терминов. </w:t>
      </w:r>
      <w:r w:rsidR="004F179E" w:rsidRPr="002D5CA2">
        <w:rPr>
          <w:rFonts w:ascii="Times New Roman" w:hAnsi="Times New Roman"/>
          <w:color w:val="000000" w:themeColor="text1"/>
          <w:sz w:val="28"/>
          <w:szCs w:val="28"/>
          <w:lang w:val="kk-KZ"/>
        </w:rPr>
        <w:t xml:space="preserve">– Изд. </w:t>
      </w:r>
      <w:r w:rsidRPr="002D5CA2">
        <w:rPr>
          <w:rFonts w:ascii="Times New Roman" w:hAnsi="Times New Roman"/>
          <w:color w:val="000000" w:themeColor="text1"/>
          <w:sz w:val="28"/>
          <w:szCs w:val="28"/>
          <w:lang w:val="kk-KZ"/>
        </w:rPr>
        <w:t>2-е, дораб. –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Просвещение, 1985. – 312 с.</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Курегян</w:t>
      </w:r>
      <w:r w:rsidR="004F179E" w:rsidRPr="002D5CA2">
        <w:rPr>
          <w:rFonts w:ascii="Times New Roman" w:hAnsi="Times New Roman"/>
          <w:color w:val="000000" w:themeColor="text1"/>
          <w:sz w:val="28"/>
          <w:szCs w:val="28"/>
          <w:lang w:val="kk-KZ"/>
        </w:rPr>
        <w:t xml:space="preserve"> Г.Г.</w:t>
      </w:r>
      <w:r w:rsidRPr="002D5CA2">
        <w:rPr>
          <w:rFonts w:ascii="Times New Roman" w:hAnsi="Times New Roman"/>
          <w:color w:val="000000" w:themeColor="text1"/>
          <w:sz w:val="28"/>
          <w:szCs w:val="28"/>
          <w:lang w:val="kk-KZ"/>
        </w:rPr>
        <w:t xml:space="preserve"> Лингвопрагматический статус оксюморона</w:t>
      </w:r>
      <w:r w:rsidR="004F179E"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на материале русского языка</w:t>
      </w:r>
      <w:r w:rsidR="004F179E" w:rsidRPr="002D5CA2">
        <w:rPr>
          <w:rFonts w:ascii="Times New Roman" w:hAnsi="Times New Roman"/>
          <w:color w:val="000000" w:themeColor="text1"/>
          <w:sz w:val="28"/>
          <w:szCs w:val="28"/>
          <w:lang w:val="kk-KZ"/>
        </w:rPr>
        <w:t>: автореф. ... канд. филол. наук: 10.02.01.</w:t>
      </w:r>
      <w:r w:rsidRPr="002D5CA2">
        <w:rPr>
          <w:rFonts w:ascii="Times New Roman" w:hAnsi="Times New Roman"/>
          <w:color w:val="000000" w:themeColor="text1"/>
          <w:sz w:val="28"/>
          <w:szCs w:val="28"/>
          <w:lang w:val="kk-KZ"/>
        </w:rPr>
        <w:t xml:space="preserve"> – </w:t>
      </w:r>
      <w:r w:rsidR="004F179E" w:rsidRPr="002D5CA2">
        <w:rPr>
          <w:rFonts w:ascii="Times New Roman" w:hAnsi="Times New Roman"/>
          <w:color w:val="000000" w:themeColor="text1"/>
          <w:sz w:val="28"/>
          <w:szCs w:val="28"/>
          <w:lang w:val="kk-KZ"/>
        </w:rPr>
        <w:t>Майкоп</w:t>
      </w:r>
      <w:r w:rsidRPr="002D5CA2">
        <w:rPr>
          <w:rFonts w:ascii="Times New Roman" w:hAnsi="Times New Roman"/>
          <w:color w:val="000000" w:themeColor="text1"/>
          <w:sz w:val="28"/>
          <w:szCs w:val="28"/>
          <w:lang w:val="kk-KZ"/>
        </w:rPr>
        <w:t xml:space="preserve">, 2007. </w:t>
      </w:r>
      <w:r w:rsidR="004F179E" w:rsidRPr="002D5CA2">
        <w:rPr>
          <w:rFonts w:ascii="Times New Roman" w:hAnsi="Times New Roman"/>
          <w:color w:val="000000" w:themeColor="text1"/>
          <w:sz w:val="28"/>
          <w:szCs w:val="28"/>
          <w:lang w:val="kk-KZ"/>
        </w:rPr>
        <w:t>– 24 с.</w:t>
      </w:r>
      <w:r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sz w:val="28"/>
          <w:szCs w:val="28"/>
          <w:lang w:val="kk-KZ"/>
        </w:rPr>
        <w:t xml:space="preserve">Темненко Г.М. Оксюморон как троп и художественный приём в </w:t>
      </w:r>
      <w:r w:rsidRPr="002D5CA2">
        <w:rPr>
          <w:rFonts w:ascii="Times New Roman" w:hAnsi="Times New Roman"/>
          <w:color w:val="000000" w:themeColor="text1"/>
          <w:sz w:val="28"/>
          <w:szCs w:val="28"/>
          <w:lang w:val="kk-KZ"/>
        </w:rPr>
        <w:t xml:space="preserve">литературе.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2008.</w:t>
      </w:r>
      <w:r w:rsidR="003A76B5" w:rsidRPr="002D5CA2">
        <w:rPr>
          <w:rFonts w:ascii="Times New Roman" w:hAnsi="Times New Roman"/>
          <w:color w:val="000000" w:themeColor="text1"/>
          <w:sz w:val="28"/>
          <w:szCs w:val="28"/>
          <w:lang w:val="kk-KZ"/>
        </w:rPr>
        <w:t xml:space="preserve"> – 230 с.</w:t>
      </w:r>
    </w:p>
    <w:p w:rsidR="0038437F" w:rsidRPr="002D5CA2" w:rsidRDefault="00D5220A"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Судоплатова Г.</w:t>
      </w:r>
      <w:r w:rsidR="0038437F" w:rsidRPr="002D5CA2">
        <w:rPr>
          <w:rFonts w:ascii="Times New Roman" w:hAnsi="Times New Roman"/>
          <w:color w:val="000000" w:themeColor="text1"/>
          <w:sz w:val="28"/>
          <w:szCs w:val="28"/>
          <w:lang w:val="kk-KZ"/>
        </w:rPr>
        <w:t xml:space="preserve">А. Стилистические функции оксюморона в поэзии Марины Цветаевой. // Учёные записки ЗабГГПУ.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2012.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С. 57</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60</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p>
    <w:p w:rsidR="0038437F" w:rsidRPr="002D5CA2" w:rsidRDefault="00D5220A"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Карасик В.</w:t>
      </w:r>
      <w:r w:rsidR="0038437F" w:rsidRPr="002D5CA2">
        <w:rPr>
          <w:rFonts w:ascii="Times New Roman" w:hAnsi="Times New Roman"/>
          <w:color w:val="000000" w:themeColor="text1"/>
          <w:sz w:val="28"/>
          <w:szCs w:val="28"/>
          <w:lang w:val="kk-KZ"/>
        </w:rPr>
        <w:t xml:space="preserve">И. Оксюморон в языковом сознании и коммуникативной практике // Социальные и гуманитарные знания. </w:t>
      </w:r>
      <w:r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 xml:space="preserve">2022. </w:t>
      </w:r>
      <w:r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Т. 8, №1. – С. 114</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123. </w:t>
      </w:r>
    </w:p>
    <w:p w:rsidR="00DF0C7E" w:rsidRPr="002D5CA2" w:rsidRDefault="00DF0C7E"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Әдебиеттану терминдер сөздігі / </w:t>
      </w:r>
      <w:r w:rsidR="00D5220A" w:rsidRPr="002D5CA2">
        <w:rPr>
          <w:rFonts w:ascii="Times New Roman" w:hAnsi="Times New Roman"/>
          <w:color w:val="000000" w:themeColor="text1"/>
          <w:sz w:val="28"/>
          <w:szCs w:val="28"/>
          <w:lang w:val="kk-KZ"/>
        </w:rPr>
        <w:t>құраст</w:t>
      </w:r>
      <w:r w:rsidRPr="002D5CA2">
        <w:rPr>
          <w:rFonts w:ascii="Times New Roman" w:hAnsi="Times New Roman"/>
          <w:color w:val="000000" w:themeColor="text1"/>
          <w:sz w:val="28"/>
          <w:szCs w:val="28"/>
          <w:lang w:val="kk-KZ"/>
        </w:rPr>
        <w:t>. З. Ахметов, Т. Шаңбай. – Алматы: Ана тілі, 1996.</w:t>
      </w:r>
      <w:r w:rsidR="00D5220A" w:rsidRPr="002D5CA2">
        <w:rPr>
          <w:rFonts w:ascii="Times New Roman" w:hAnsi="Times New Roman"/>
          <w:color w:val="000000" w:themeColor="text1"/>
          <w:sz w:val="28"/>
          <w:szCs w:val="28"/>
          <w:lang w:val="kk-KZ"/>
        </w:rPr>
        <w:t xml:space="preserve"> – 240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Байтұрсынұлы А. Әдебиет танытқыш: зерттеу мен өлеңдер</w:t>
      </w:r>
      <w:r w:rsidR="00D5220A"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 Алматы, 2003. </w:t>
      </w:r>
      <w:r w:rsidR="00D5220A"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208 б.</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Жүсіпов</w:t>
      </w:r>
      <w:r w:rsidR="00D5220A" w:rsidRPr="002D5CA2">
        <w:rPr>
          <w:rFonts w:ascii="Times New Roman" w:hAnsi="Times New Roman"/>
          <w:color w:val="000000" w:themeColor="text1"/>
          <w:sz w:val="28"/>
          <w:szCs w:val="28"/>
          <w:lang w:val="kk-KZ"/>
        </w:rPr>
        <w:t xml:space="preserve"> А.Е.</w:t>
      </w:r>
      <w:r w:rsidRPr="002D5CA2">
        <w:rPr>
          <w:rFonts w:ascii="Times New Roman" w:hAnsi="Times New Roman"/>
          <w:color w:val="000000" w:themeColor="text1"/>
          <w:sz w:val="28"/>
          <w:szCs w:val="28"/>
          <w:lang w:val="kk-KZ"/>
        </w:rPr>
        <w:t xml:space="preserve"> Тұрақты тіркестердің қайшылық туындатудағы лексикалық, грамматикалық прагматикалық көрінісі // ҚазҰУ хабаршысы. </w:t>
      </w:r>
      <w:r w:rsidR="00057E66" w:rsidRPr="002D5CA2">
        <w:rPr>
          <w:rFonts w:ascii="Times New Roman" w:hAnsi="Times New Roman"/>
          <w:color w:val="000000" w:themeColor="text1"/>
          <w:sz w:val="28"/>
          <w:szCs w:val="28"/>
          <w:lang w:val="kk-KZ"/>
        </w:rPr>
        <w:t xml:space="preserve">– 2011. – </w:t>
      </w:r>
      <w:r w:rsidRPr="002D5CA2">
        <w:rPr>
          <w:rFonts w:ascii="Times New Roman" w:hAnsi="Times New Roman"/>
          <w:color w:val="000000" w:themeColor="text1"/>
          <w:sz w:val="28"/>
          <w:szCs w:val="28"/>
          <w:lang w:val="kk-KZ"/>
        </w:rPr>
        <w:t xml:space="preserve">№1(131). </w:t>
      </w:r>
      <w:r w:rsidR="00057E66" w:rsidRPr="002D5CA2">
        <w:rPr>
          <w:rFonts w:ascii="Times New Roman" w:hAnsi="Times New Roman"/>
          <w:color w:val="000000" w:themeColor="text1"/>
          <w:sz w:val="28"/>
          <w:szCs w:val="28"/>
          <w:lang w:val="kk-KZ"/>
        </w:rPr>
        <w:t xml:space="preserve">– Б. </w:t>
      </w:r>
      <w:r w:rsidRPr="002D5CA2">
        <w:rPr>
          <w:rFonts w:ascii="Times New Roman" w:hAnsi="Times New Roman"/>
          <w:color w:val="000000" w:themeColor="text1"/>
          <w:sz w:val="28"/>
          <w:szCs w:val="28"/>
          <w:lang w:val="kk-KZ"/>
        </w:rPr>
        <w:t>33-36.</w:t>
      </w:r>
    </w:p>
    <w:p w:rsidR="0038437F" w:rsidRPr="002D5CA2" w:rsidRDefault="0038437F" w:rsidP="00C1096E">
      <w:pPr>
        <w:pStyle w:val="a3"/>
        <w:numPr>
          <w:ilvl w:val="0"/>
          <w:numId w:val="20"/>
        </w:numPr>
        <w:tabs>
          <w:tab w:val="left" w:pos="1134"/>
        </w:tabs>
        <w:ind w:left="0" w:right="0" w:firstLine="708"/>
        <w:jc w:val="both"/>
        <w:rPr>
          <w:rStyle w:val="A7"/>
          <w:rFonts w:ascii="Times New Roman" w:hAnsi="Times New Roman"/>
          <w:color w:val="000000" w:themeColor="text1"/>
          <w:sz w:val="28"/>
          <w:szCs w:val="28"/>
          <w:lang w:val="kk-KZ"/>
        </w:rPr>
      </w:pPr>
      <w:r w:rsidRPr="002D5CA2">
        <w:rPr>
          <w:rStyle w:val="A7"/>
          <w:rFonts w:ascii="Times New Roman" w:hAnsi="Times New Roman"/>
          <w:color w:val="000000" w:themeColor="text1"/>
          <w:sz w:val="28"/>
          <w:szCs w:val="28"/>
          <w:lang w:val="kk-KZ"/>
        </w:rPr>
        <w:t>Жүсіпов</w:t>
      </w:r>
      <w:r w:rsidR="00057E66" w:rsidRPr="002D5CA2">
        <w:rPr>
          <w:rStyle w:val="A7"/>
          <w:rFonts w:ascii="Times New Roman" w:hAnsi="Times New Roman"/>
          <w:color w:val="000000" w:themeColor="text1"/>
          <w:sz w:val="28"/>
          <w:szCs w:val="28"/>
          <w:lang w:val="kk-KZ"/>
        </w:rPr>
        <w:t xml:space="preserve"> А.Е</w:t>
      </w:r>
      <w:r w:rsidRPr="002D5CA2">
        <w:rPr>
          <w:rStyle w:val="A7"/>
          <w:rFonts w:ascii="Times New Roman" w:hAnsi="Times New Roman"/>
          <w:color w:val="000000" w:themeColor="text1"/>
          <w:sz w:val="28"/>
          <w:szCs w:val="28"/>
          <w:lang w:val="kk-KZ"/>
        </w:rPr>
        <w:t>. Қазіргі қазақ тіліндегі қарама-қарсылықтың коннекторлары</w:t>
      </w:r>
      <w:r w:rsidR="00A84549" w:rsidRPr="002D5CA2">
        <w:rPr>
          <w:rStyle w:val="A7"/>
          <w:rFonts w:ascii="Times New Roman" w:hAnsi="Times New Roman"/>
          <w:color w:val="000000" w:themeColor="text1"/>
          <w:sz w:val="28"/>
          <w:szCs w:val="28"/>
          <w:lang w:val="kk-KZ"/>
        </w:rPr>
        <w:t>: филол. ғыл. канд. дис. автореф.: 10.02.02</w:t>
      </w:r>
      <w:r w:rsidRPr="002D5CA2">
        <w:rPr>
          <w:rStyle w:val="A7"/>
          <w:rFonts w:ascii="Times New Roman" w:hAnsi="Times New Roman"/>
          <w:color w:val="000000" w:themeColor="text1"/>
          <w:sz w:val="28"/>
          <w:szCs w:val="28"/>
          <w:lang w:val="kk-KZ"/>
        </w:rPr>
        <w:t xml:space="preserve"> – Астана: ЕҰУ баспасы, 2004. – </w:t>
      </w:r>
      <w:r w:rsidR="00A84549" w:rsidRPr="002D5CA2">
        <w:rPr>
          <w:rStyle w:val="A7"/>
          <w:rFonts w:ascii="Times New Roman" w:hAnsi="Times New Roman"/>
          <w:color w:val="000000" w:themeColor="text1"/>
          <w:sz w:val="28"/>
          <w:szCs w:val="28"/>
          <w:lang w:val="kk-KZ"/>
        </w:rPr>
        <w:t>29</w:t>
      </w:r>
      <w:r w:rsidRPr="002D5CA2">
        <w:rPr>
          <w:rStyle w:val="A7"/>
          <w:rFonts w:ascii="Times New Roman" w:hAnsi="Times New Roman"/>
          <w:color w:val="000000" w:themeColor="text1"/>
          <w:sz w:val="28"/>
          <w:szCs w:val="28"/>
          <w:lang w:val="kk-KZ"/>
        </w:rPr>
        <w:t xml:space="preserve">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Тынянов Ю.Н. Проблема стихотворного языка.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Л</w:t>
      </w:r>
      <w:r w:rsidR="00DD7C86" w:rsidRPr="002D5CA2">
        <w:rPr>
          <w:rFonts w:ascii="Times New Roman" w:hAnsi="Times New Roman"/>
          <w:color w:val="000000" w:themeColor="text1"/>
          <w:sz w:val="28"/>
          <w:szCs w:val="28"/>
          <w:lang w:val="kk-KZ"/>
        </w:rPr>
        <w:t>ениниград</w:t>
      </w:r>
      <w:r w:rsidRPr="002D5CA2">
        <w:rPr>
          <w:rFonts w:ascii="Times New Roman" w:hAnsi="Times New Roman"/>
          <w:color w:val="000000" w:themeColor="text1"/>
          <w:sz w:val="28"/>
          <w:szCs w:val="28"/>
          <w:lang w:val="kk-KZ"/>
        </w:rPr>
        <w:t>, 1924.</w:t>
      </w:r>
      <w:r w:rsidR="00A84549" w:rsidRPr="002D5CA2">
        <w:rPr>
          <w:rFonts w:ascii="Times New Roman" w:hAnsi="Times New Roman"/>
          <w:color w:val="000000" w:themeColor="text1"/>
          <w:sz w:val="28"/>
          <w:szCs w:val="28"/>
          <w:lang w:val="kk-KZ"/>
        </w:rPr>
        <w:t xml:space="preserve"> – 139 с.</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Эйхенбаум Б.</w:t>
      </w:r>
      <w:r w:rsidR="00A84549" w:rsidRPr="002D5CA2">
        <w:rPr>
          <w:rFonts w:ascii="Times New Roman" w:hAnsi="Times New Roman"/>
          <w:color w:val="000000" w:themeColor="text1"/>
          <w:sz w:val="28"/>
          <w:szCs w:val="28"/>
          <w:lang w:val="kk-KZ"/>
        </w:rPr>
        <w:t>М. Литература:</w:t>
      </w:r>
      <w:r w:rsidRPr="002D5CA2">
        <w:rPr>
          <w:rFonts w:ascii="Times New Roman" w:hAnsi="Times New Roman"/>
          <w:color w:val="000000" w:themeColor="text1"/>
          <w:sz w:val="28"/>
          <w:szCs w:val="28"/>
          <w:lang w:val="kk-KZ"/>
        </w:rPr>
        <w:t xml:space="preserve"> </w:t>
      </w:r>
      <w:r w:rsidR="00A84549" w:rsidRPr="002D5CA2">
        <w:rPr>
          <w:rFonts w:ascii="Times New Roman" w:hAnsi="Times New Roman"/>
          <w:color w:val="000000" w:themeColor="text1"/>
          <w:sz w:val="28"/>
          <w:szCs w:val="28"/>
          <w:lang w:val="kk-KZ"/>
        </w:rPr>
        <w:t>теория, критика, по</w:t>
      </w:r>
      <w:r w:rsidRPr="002D5CA2">
        <w:rPr>
          <w:rFonts w:ascii="Times New Roman" w:hAnsi="Times New Roman"/>
          <w:color w:val="000000" w:themeColor="text1"/>
          <w:sz w:val="28"/>
          <w:szCs w:val="28"/>
          <w:lang w:val="kk-KZ"/>
        </w:rPr>
        <w:t xml:space="preserve">этика.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Л</w:t>
      </w:r>
      <w:r w:rsidR="00DD7C86" w:rsidRPr="002D5CA2">
        <w:rPr>
          <w:rFonts w:ascii="Times New Roman" w:hAnsi="Times New Roman"/>
          <w:color w:val="000000" w:themeColor="text1"/>
          <w:sz w:val="28"/>
          <w:szCs w:val="28"/>
          <w:lang w:val="kk-KZ"/>
        </w:rPr>
        <w:t>енинград</w:t>
      </w:r>
      <w:r w:rsidRPr="002D5CA2">
        <w:rPr>
          <w:rFonts w:ascii="Times New Roman" w:hAnsi="Times New Roman"/>
          <w:color w:val="000000" w:themeColor="text1"/>
          <w:sz w:val="28"/>
          <w:szCs w:val="28"/>
          <w:lang w:val="kk-KZ"/>
        </w:rPr>
        <w:t>: Художественная литература, 1969.</w:t>
      </w:r>
      <w:r w:rsidR="00A84549" w:rsidRPr="002D5CA2">
        <w:rPr>
          <w:rFonts w:ascii="Times New Roman" w:hAnsi="Times New Roman"/>
          <w:color w:val="000000" w:themeColor="text1"/>
          <w:sz w:val="28"/>
          <w:szCs w:val="28"/>
          <w:lang w:val="kk-KZ"/>
        </w:rPr>
        <w:t xml:space="preserve"> – 554 с.</w:t>
      </w:r>
    </w:p>
    <w:p w:rsidR="0038437F" w:rsidRPr="002D5CA2" w:rsidRDefault="0038437F" w:rsidP="00A84549">
      <w:pPr>
        <w:pStyle w:val="a3"/>
        <w:numPr>
          <w:ilvl w:val="0"/>
          <w:numId w:val="20"/>
        </w:numPr>
        <w:tabs>
          <w:tab w:val="left" w:pos="1134"/>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Григорьев В.П. </w:t>
      </w:r>
      <w:r w:rsidR="00A84549" w:rsidRPr="002D5CA2">
        <w:rPr>
          <w:rFonts w:ascii="Times New Roman" w:hAnsi="Times New Roman"/>
          <w:color w:val="000000" w:themeColor="text1"/>
          <w:sz w:val="28"/>
          <w:szCs w:val="28"/>
          <w:lang w:val="kk-KZ"/>
        </w:rPr>
        <w:t>Поэтика слова: на материале рус. сов. поэзии. – М</w:t>
      </w:r>
      <w:r w:rsidR="00DD7C86" w:rsidRPr="002D5CA2">
        <w:rPr>
          <w:rFonts w:ascii="Times New Roman" w:hAnsi="Times New Roman"/>
          <w:color w:val="000000" w:themeColor="text1"/>
          <w:sz w:val="28"/>
          <w:szCs w:val="28"/>
          <w:lang w:val="kk-KZ"/>
        </w:rPr>
        <w:t>осква</w:t>
      </w:r>
      <w:r w:rsidR="00A84549" w:rsidRPr="002D5CA2">
        <w:rPr>
          <w:rFonts w:ascii="Times New Roman" w:hAnsi="Times New Roman"/>
          <w:color w:val="000000" w:themeColor="text1"/>
          <w:sz w:val="28"/>
          <w:szCs w:val="28"/>
          <w:lang w:val="kk-KZ"/>
        </w:rPr>
        <w:t>: Наука, 1979. – 343 с.</w:t>
      </w:r>
      <w:r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color w:val="000000" w:themeColor="text1"/>
          <w:sz w:val="28"/>
          <w:szCs w:val="28"/>
          <w:lang w:val="kk-KZ"/>
        </w:rPr>
        <w:t>Левин</w:t>
      </w:r>
      <w:r w:rsidR="009C775A" w:rsidRPr="002D5CA2">
        <w:rPr>
          <w:rFonts w:ascii="Times New Roman" w:hAnsi="Times New Roman"/>
          <w:color w:val="000000" w:themeColor="text1"/>
          <w:sz w:val="28"/>
          <w:szCs w:val="28"/>
          <w:lang w:val="kk-KZ"/>
        </w:rPr>
        <w:t xml:space="preserve"> Ю.</w:t>
      </w:r>
      <w:r w:rsidRPr="002D5CA2">
        <w:rPr>
          <w:rFonts w:ascii="Times New Roman" w:hAnsi="Times New Roman"/>
          <w:color w:val="000000" w:themeColor="text1"/>
          <w:sz w:val="28"/>
          <w:szCs w:val="28"/>
          <w:lang w:val="kk-KZ"/>
        </w:rPr>
        <w:t>И., Сегал</w:t>
      </w:r>
      <w:r w:rsidR="009C775A" w:rsidRPr="002D5CA2">
        <w:rPr>
          <w:rFonts w:ascii="Times New Roman" w:hAnsi="Times New Roman"/>
          <w:color w:val="000000" w:themeColor="text1"/>
          <w:sz w:val="28"/>
          <w:szCs w:val="28"/>
          <w:lang w:val="kk-KZ"/>
        </w:rPr>
        <w:t xml:space="preserve"> Д.</w:t>
      </w:r>
      <w:r w:rsidRPr="002D5CA2">
        <w:rPr>
          <w:rFonts w:ascii="Times New Roman" w:hAnsi="Times New Roman"/>
          <w:color w:val="000000" w:themeColor="text1"/>
          <w:sz w:val="28"/>
          <w:szCs w:val="28"/>
          <w:lang w:val="kk-KZ"/>
        </w:rPr>
        <w:t>М., Тимменчик</w:t>
      </w:r>
      <w:r w:rsidR="009C775A" w:rsidRPr="002D5CA2">
        <w:rPr>
          <w:rFonts w:ascii="Times New Roman" w:hAnsi="Times New Roman"/>
          <w:color w:val="000000" w:themeColor="text1"/>
          <w:sz w:val="28"/>
          <w:szCs w:val="28"/>
          <w:lang w:val="kk-KZ"/>
        </w:rPr>
        <w:t xml:space="preserve"> Р.</w:t>
      </w:r>
      <w:r w:rsidRPr="002D5CA2">
        <w:rPr>
          <w:rFonts w:ascii="Times New Roman" w:hAnsi="Times New Roman"/>
          <w:color w:val="000000" w:themeColor="text1"/>
          <w:sz w:val="28"/>
          <w:szCs w:val="28"/>
          <w:lang w:val="kk-KZ"/>
        </w:rPr>
        <w:t>Д.</w:t>
      </w:r>
      <w:r w:rsidR="009C775A" w:rsidRPr="002D5CA2">
        <w:rPr>
          <w:rFonts w:ascii="Times New Roman" w:hAnsi="Times New Roman"/>
          <w:color w:val="000000" w:themeColor="text1"/>
          <w:sz w:val="28"/>
          <w:szCs w:val="28"/>
          <w:lang w:val="kk-KZ"/>
        </w:rPr>
        <w:t xml:space="preserve"> и др.</w:t>
      </w:r>
      <w:r w:rsidRPr="002D5CA2">
        <w:rPr>
          <w:rFonts w:ascii="Times New Roman" w:hAnsi="Times New Roman"/>
          <w:color w:val="000000" w:themeColor="text1"/>
          <w:sz w:val="28"/>
          <w:szCs w:val="28"/>
          <w:lang w:val="kk-KZ"/>
        </w:rPr>
        <w:t xml:space="preserve"> Оксюморон в поэтическом языке: к проблеме семантического взаимодействия.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Наука, </w:t>
      </w:r>
      <w:r w:rsidRPr="002D5CA2">
        <w:rPr>
          <w:rFonts w:ascii="Times New Roman" w:hAnsi="Times New Roman"/>
          <w:sz w:val="28"/>
          <w:szCs w:val="28"/>
          <w:lang w:val="kk-KZ"/>
        </w:rPr>
        <w:t xml:space="preserve">1974. </w:t>
      </w:r>
      <w:r w:rsidR="009C775A" w:rsidRPr="002D5CA2">
        <w:rPr>
          <w:rFonts w:ascii="Times New Roman" w:hAnsi="Times New Roman"/>
          <w:sz w:val="28"/>
          <w:szCs w:val="28"/>
          <w:lang w:val="kk-KZ"/>
        </w:rPr>
        <w:t xml:space="preserve">– </w:t>
      </w:r>
      <w:r w:rsidR="003A76B5" w:rsidRPr="002D5CA2">
        <w:rPr>
          <w:rFonts w:ascii="Times New Roman" w:hAnsi="Times New Roman"/>
          <w:sz w:val="28"/>
          <w:szCs w:val="28"/>
          <w:lang w:val="kk-KZ"/>
        </w:rPr>
        <w:t>176</w:t>
      </w:r>
      <w:r w:rsidR="009C775A" w:rsidRPr="002D5CA2">
        <w:rPr>
          <w:rFonts w:ascii="Times New Roman" w:hAnsi="Times New Roman"/>
          <w:sz w:val="28"/>
          <w:szCs w:val="28"/>
          <w:lang w:val="kk-KZ"/>
        </w:rPr>
        <w:t xml:space="preserve"> с.</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Аяз би</w:t>
      </w:r>
      <w:r w:rsidR="009C775A" w:rsidRPr="002D5CA2">
        <w:rPr>
          <w:rFonts w:ascii="Times New Roman" w:hAnsi="Times New Roman"/>
          <w:sz w:val="28"/>
          <w:szCs w:val="28"/>
          <w:lang w:val="kk-KZ"/>
        </w:rPr>
        <w:t>:</w:t>
      </w:r>
      <w:r w:rsidRPr="002D5CA2">
        <w:rPr>
          <w:rFonts w:ascii="Times New Roman" w:hAnsi="Times New Roman"/>
          <w:sz w:val="28"/>
          <w:szCs w:val="28"/>
          <w:lang w:val="kk-KZ"/>
        </w:rPr>
        <w:t xml:space="preserve"> </w:t>
      </w:r>
      <w:r w:rsidR="009C775A" w:rsidRPr="002D5CA2">
        <w:rPr>
          <w:rFonts w:ascii="Times New Roman" w:hAnsi="Times New Roman"/>
          <w:sz w:val="28"/>
          <w:szCs w:val="28"/>
          <w:lang w:val="kk-KZ"/>
        </w:rPr>
        <w:t xml:space="preserve">қазақ </w:t>
      </w:r>
      <w:r w:rsidRPr="002D5CA2">
        <w:rPr>
          <w:rFonts w:ascii="Times New Roman" w:hAnsi="Times New Roman"/>
          <w:sz w:val="28"/>
          <w:szCs w:val="28"/>
          <w:lang w:val="kk-KZ"/>
        </w:rPr>
        <w:t>халық ертегілері</w:t>
      </w:r>
      <w:r w:rsidR="009C775A" w:rsidRPr="002D5CA2">
        <w:rPr>
          <w:rFonts w:ascii="Times New Roman" w:hAnsi="Times New Roman"/>
          <w:sz w:val="28"/>
          <w:szCs w:val="28"/>
          <w:lang w:val="kk-KZ"/>
        </w:rPr>
        <w:t xml:space="preserve"> // </w:t>
      </w:r>
      <w:r w:rsidR="003A76B5" w:rsidRPr="002D5CA2">
        <w:rPr>
          <w:rFonts w:ascii="Times New Roman" w:hAnsi="Times New Roman"/>
          <w:sz w:val="28"/>
          <w:szCs w:val="28"/>
          <w:lang w:val="kk-KZ"/>
        </w:rPr>
        <w:t>ЖШС «Qasym баспа үйі»</w:t>
      </w:r>
      <w:r w:rsidRPr="002D5CA2">
        <w:rPr>
          <w:rFonts w:ascii="Times New Roman" w:hAnsi="Times New Roman"/>
          <w:sz w:val="28"/>
          <w:szCs w:val="28"/>
          <w:lang w:val="kk-KZ"/>
        </w:rPr>
        <w:t xml:space="preserve">. </w:t>
      </w:r>
      <w:r w:rsidR="002B1193" w:rsidRPr="002D5CA2">
        <w:rPr>
          <w:rFonts w:ascii="Times New Roman" w:hAnsi="Times New Roman"/>
          <w:sz w:val="28"/>
          <w:szCs w:val="28"/>
          <w:lang w:val="kk-KZ"/>
        </w:rPr>
        <w:t>–</w:t>
      </w:r>
      <w:r w:rsidRPr="002D5CA2">
        <w:rPr>
          <w:rFonts w:ascii="Times New Roman" w:hAnsi="Times New Roman"/>
          <w:sz w:val="28"/>
          <w:szCs w:val="28"/>
          <w:lang w:val="kk-KZ"/>
        </w:rPr>
        <w:t xml:space="preserve"> </w:t>
      </w:r>
      <w:r w:rsidR="003A76B5" w:rsidRPr="002D5CA2">
        <w:rPr>
          <w:rFonts w:ascii="Times New Roman" w:hAnsi="Times New Roman"/>
          <w:sz w:val="28"/>
          <w:szCs w:val="28"/>
          <w:lang w:val="kk-KZ"/>
        </w:rPr>
        <w:t>Қарағанды, 2024</w:t>
      </w:r>
      <w:r w:rsidRPr="002D5CA2">
        <w:rPr>
          <w:rFonts w:ascii="Times New Roman" w:hAnsi="Times New Roman"/>
          <w:sz w:val="28"/>
          <w:szCs w:val="28"/>
          <w:lang w:val="kk-KZ"/>
        </w:rPr>
        <w:t xml:space="preserve">. </w:t>
      </w:r>
      <w:r w:rsidR="002B1193" w:rsidRPr="002D5CA2">
        <w:rPr>
          <w:rFonts w:ascii="Times New Roman" w:hAnsi="Times New Roman"/>
          <w:sz w:val="28"/>
          <w:szCs w:val="28"/>
          <w:lang w:val="kk-KZ"/>
        </w:rPr>
        <w:t>–</w:t>
      </w:r>
      <w:r w:rsidRPr="002D5CA2">
        <w:rPr>
          <w:rFonts w:ascii="Times New Roman" w:hAnsi="Times New Roman"/>
          <w:sz w:val="28"/>
          <w:szCs w:val="28"/>
          <w:lang w:val="kk-KZ"/>
        </w:rPr>
        <w:t xml:space="preserve"> </w:t>
      </w:r>
      <w:r w:rsidR="003A76B5" w:rsidRPr="002D5CA2">
        <w:rPr>
          <w:rFonts w:ascii="Times New Roman" w:hAnsi="Times New Roman"/>
          <w:sz w:val="28"/>
          <w:szCs w:val="28"/>
          <w:lang w:val="kk-KZ"/>
        </w:rPr>
        <w:t xml:space="preserve">94 </w:t>
      </w:r>
      <w:r w:rsidR="00B12649" w:rsidRPr="002D5CA2">
        <w:rPr>
          <w:rFonts w:ascii="Times New Roman" w:hAnsi="Times New Roman"/>
          <w:sz w:val="28"/>
          <w:szCs w:val="28"/>
          <w:lang w:val="kk-KZ"/>
        </w:rPr>
        <w:t>б</w:t>
      </w:r>
      <w:r w:rsidRPr="002D5CA2">
        <w:rPr>
          <w:rFonts w:ascii="Times New Roman" w:hAnsi="Times New Roman"/>
          <w:sz w:val="28"/>
          <w:szCs w:val="28"/>
          <w:lang w:val="kk-KZ"/>
        </w:rPr>
        <w:t xml:space="preserve">. </w:t>
      </w:r>
      <w:r w:rsidR="009C775A" w:rsidRPr="002D5CA2">
        <w:rPr>
          <w:rFonts w:ascii="Times New Roman" w:hAnsi="Times New Roman"/>
          <w:sz w:val="28"/>
          <w:szCs w:val="28"/>
          <w:lang w:val="kk-KZ"/>
        </w:rPr>
        <w:t xml:space="preserve">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 xml:space="preserve">Қазақтың мақал-мәтелдері / </w:t>
      </w:r>
      <w:r w:rsidR="00057E66" w:rsidRPr="002D5CA2">
        <w:rPr>
          <w:rFonts w:ascii="Times New Roman" w:hAnsi="Times New Roman"/>
          <w:sz w:val="28"/>
          <w:szCs w:val="28"/>
          <w:lang w:val="kk-KZ"/>
        </w:rPr>
        <w:t>құраст</w:t>
      </w:r>
      <w:r w:rsidRPr="002D5CA2">
        <w:rPr>
          <w:rFonts w:ascii="Times New Roman" w:hAnsi="Times New Roman"/>
          <w:sz w:val="28"/>
          <w:szCs w:val="28"/>
          <w:lang w:val="kk-KZ"/>
        </w:rPr>
        <w:t xml:space="preserve">. Ө. Тұрманжанов. </w:t>
      </w:r>
      <w:r w:rsidR="002B1193" w:rsidRPr="002D5CA2">
        <w:rPr>
          <w:rFonts w:ascii="Times New Roman" w:hAnsi="Times New Roman"/>
          <w:sz w:val="28"/>
          <w:szCs w:val="28"/>
          <w:lang w:val="kk-KZ"/>
        </w:rPr>
        <w:t>–</w:t>
      </w:r>
      <w:r w:rsidRPr="002D5CA2">
        <w:rPr>
          <w:rFonts w:ascii="Times New Roman" w:hAnsi="Times New Roman"/>
          <w:sz w:val="28"/>
          <w:szCs w:val="28"/>
          <w:lang w:val="kk-KZ"/>
        </w:rPr>
        <w:t xml:space="preserve"> Алматы: Рауан, 1993.</w:t>
      </w:r>
      <w:r w:rsidR="009C775A" w:rsidRPr="002D5CA2">
        <w:rPr>
          <w:rFonts w:ascii="Times New Roman" w:hAnsi="Times New Roman"/>
          <w:sz w:val="28"/>
          <w:szCs w:val="28"/>
          <w:lang w:val="kk-KZ"/>
        </w:rPr>
        <w:t xml:space="preserve"> – 176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 xml:space="preserve">Сейдімбек А. Мың бір маржан: </w:t>
      </w:r>
      <w:r w:rsidR="009C775A" w:rsidRPr="002D5CA2">
        <w:rPr>
          <w:rFonts w:ascii="Times New Roman" w:hAnsi="Times New Roman"/>
          <w:sz w:val="28"/>
          <w:szCs w:val="28"/>
          <w:lang w:val="kk-KZ"/>
        </w:rPr>
        <w:t xml:space="preserve">қазақтың </w:t>
      </w:r>
      <w:r w:rsidRPr="002D5CA2">
        <w:rPr>
          <w:rFonts w:ascii="Times New Roman" w:hAnsi="Times New Roman"/>
          <w:sz w:val="28"/>
          <w:szCs w:val="28"/>
          <w:lang w:val="kk-KZ"/>
        </w:rPr>
        <w:t xml:space="preserve">мақал-мәтелдері мен афоризмдері. </w:t>
      </w:r>
      <w:r w:rsidR="002B1193" w:rsidRPr="002D5CA2">
        <w:rPr>
          <w:rFonts w:ascii="Times New Roman" w:hAnsi="Times New Roman"/>
          <w:sz w:val="28"/>
          <w:szCs w:val="28"/>
          <w:lang w:val="kk-KZ"/>
        </w:rPr>
        <w:t>–</w:t>
      </w:r>
      <w:r w:rsidRPr="002D5CA2">
        <w:rPr>
          <w:rFonts w:ascii="Times New Roman" w:hAnsi="Times New Roman"/>
          <w:sz w:val="28"/>
          <w:szCs w:val="28"/>
          <w:lang w:val="kk-KZ"/>
        </w:rPr>
        <w:t xml:space="preserve"> Астана: Фолиант, 2004. </w:t>
      </w:r>
      <w:r w:rsidR="00057E66" w:rsidRPr="002D5CA2">
        <w:rPr>
          <w:rFonts w:ascii="Times New Roman" w:hAnsi="Times New Roman"/>
          <w:sz w:val="28"/>
          <w:szCs w:val="28"/>
          <w:lang w:val="kk-KZ"/>
        </w:rPr>
        <w:t xml:space="preserve">– </w:t>
      </w:r>
      <w:r w:rsidR="003A76B5" w:rsidRPr="002D5CA2">
        <w:rPr>
          <w:rFonts w:ascii="Times New Roman" w:hAnsi="Times New Roman"/>
          <w:sz w:val="28"/>
          <w:szCs w:val="28"/>
          <w:lang w:val="kk-KZ"/>
        </w:rPr>
        <w:t>256</w:t>
      </w:r>
      <w:r w:rsidR="00057E66" w:rsidRPr="002D5CA2">
        <w:rPr>
          <w:rFonts w:ascii="Times New Roman" w:hAnsi="Times New Roman"/>
          <w:sz w:val="28"/>
          <w:szCs w:val="28"/>
          <w:lang w:val="kk-KZ"/>
        </w:rPr>
        <w:t xml:space="preserve"> б.</w:t>
      </w:r>
    </w:p>
    <w:p w:rsidR="004A0F73" w:rsidRPr="002D5CA2" w:rsidRDefault="004A0F73" w:rsidP="004A0F73">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Аймұхамбет Ж., Көбеева Н. Оксюморон көркемдік тәсіл ретінде // Ш. Уәлиханов атындағы Көкшетау университетінің Хабаршысы. – 2019. – №4. – Б. 159-166.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Айғабыл</w:t>
      </w:r>
      <w:r w:rsidR="00057E66" w:rsidRPr="002D5CA2">
        <w:rPr>
          <w:rFonts w:ascii="Times New Roman" w:hAnsi="Times New Roman"/>
          <w:sz w:val="28"/>
          <w:szCs w:val="28"/>
          <w:lang w:val="kk-KZ"/>
        </w:rPr>
        <w:t>ов</w:t>
      </w:r>
      <w:r w:rsidRPr="002D5CA2">
        <w:rPr>
          <w:rFonts w:ascii="Times New Roman" w:hAnsi="Times New Roman"/>
          <w:sz w:val="28"/>
          <w:szCs w:val="28"/>
          <w:lang w:val="kk-KZ"/>
        </w:rPr>
        <w:t xml:space="preserve"> А. Қазақ тілінің </w:t>
      </w:r>
      <w:r w:rsidR="00057E66" w:rsidRPr="002D5CA2">
        <w:rPr>
          <w:rFonts w:ascii="Times New Roman" w:hAnsi="Times New Roman"/>
          <w:sz w:val="28"/>
          <w:szCs w:val="28"/>
          <w:lang w:val="kk-KZ"/>
        </w:rPr>
        <w:t>лексикологиясы</w:t>
      </w:r>
      <w:r w:rsidRPr="002D5CA2">
        <w:rPr>
          <w:rFonts w:ascii="Times New Roman" w:hAnsi="Times New Roman"/>
          <w:sz w:val="28"/>
          <w:szCs w:val="28"/>
          <w:lang w:val="kk-KZ"/>
        </w:rPr>
        <w:t xml:space="preserve">. </w:t>
      </w:r>
      <w:r w:rsidR="002B1193" w:rsidRPr="002D5CA2">
        <w:rPr>
          <w:rFonts w:ascii="Times New Roman" w:hAnsi="Times New Roman"/>
          <w:sz w:val="28"/>
          <w:szCs w:val="28"/>
          <w:lang w:val="kk-KZ"/>
        </w:rPr>
        <w:t>–</w:t>
      </w:r>
      <w:r w:rsidRPr="002D5CA2">
        <w:rPr>
          <w:rFonts w:ascii="Times New Roman" w:hAnsi="Times New Roman"/>
          <w:sz w:val="28"/>
          <w:szCs w:val="28"/>
          <w:lang w:val="kk-KZ"/>
        </w:rPr>
        <w:t xml:space="preserve"> Алматы, 2007.</w:t>
      </w:r>
      <w:r w:rsidR="00057E66" w:rsidRPr="002D5CA2">
        <w:rPr>
          <w:rFonts w:ascii="Times New Roman" w:hAnsi="Times New Roman"/>
          <w:sz w:val="28"/>
          <w:szCs w:val="28"/>
          <w:lang w:val="kk-KZ"/>
        </w:rPr>
        <w:t xml:space="preserve"> – 66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 xml:space="preserve">Мырзалиев Қ. Өлеңдер мен поэмалар. </w:t>
      </w:r>
      <w:r w:rsidR="002B1193" w:rsidRPr="002D5CA2">
        <w:rPr>
          <w:rFonts w:ascii="Times New Roman" w:hAnsi="Times New Roman"/>
          <w:sz w:val="28"/>
          <w:szCs w:val="28"/>
          <w:lang w:val="kk-KZ"/>
        </w:rPr>
        <w:t>–</w:t>
      </w:r>
      <w:r w:rsidRPr="002D5CA2">
        <w:rPr>
          <w:rFonts w:ascii="Times New Roman" w:hAnsi="Times New Roman"/>
          <w:sz w:val="28"/>
          <w:szCs w:val="28"/>
          <w:lang w:val="kk-KZ"/>
        </w:rPr>
        <w:t xml:space="preserve"> Алматы: Жазушы, 1980.</w:t>
      </w:r>
      <w:r w:rsidR="00057E66" w:rsidRPr="002D5CA2">
        <w:rPr>
          <w:rFonts w:ascii="Times New Roman" w:hAnsi="Times New Roman"/>
          <w:sz w:val="28"/>
          <w:szCs w:val="28"/>
          <w:lang w:val="kk-KZ"/>
        </w:rPr>
        <w:t xml:space="preserve"> – </w:t>
      </w:r>
      <w:r w:rsidR="003A76B5" w:rsidRPr="002D5CA2">
        <w:rPr>
          <w:rFonts w:ascii="Times New Roman" w:hAnsi="Times New Roman"/>
          <w:sz w:val="28"/>
          <w:szCs w:val="28"/>
          <w:lang w:val="kk-KZ"/>
        </w:rPr>
        <w:t>191 </w:t>
      </w:r>
      <w:r w:rsidR="00057E66" w:rsidRPr="002D5CA2">
        <w:rPr>
          <w:rFonts w:ascii="Times New Roman" w:hAnsi="Times New Roman"/>
          <w:sz w:val="28"/>
          <w:szCs w:val="28"/>
          <w:lang w:val="kk-KZ"/>
        </w:rPr>
        <w:t>б.</w:t>
      </w:r>
    </w:p>
    <w:p w:rsidR="000A2B71" w:rsidRPr="002D5CA2" w:rsidRDefault="000A2B71"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Салықбай Г. Кешіріңдер келгенімді өмірге. – Алматы: Қазығұрт, 2012. – 192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Ақан М. Тірі өлік және тірілер… // Қазақ әдебиеті газеті.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2021.</w:t>
      </w:r>
    </w:p>
    <w:p w:rsidR="0038437F" w:rsidRPr="002D5CA2" w:rsidRDefault="00AA28A3"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Пушкин</w:t>
      </w:r>
      <w:r w:rsidR="0038437F" w:rsidRPr="002D5CA2">
        <w:rPr>
          <w:rFonts w:ascii="Times New Roman" w:hAnsi="Times New Roman"/>
          <w:color w:val="000000" w:themeColor="text1"/>
          <w:sz w:val="28"/>
          <w:szCs w:val="28"/>
          <w:lang w:val="kk-KZ"/>
        </w:rPr>
        <w:t xml:space="preserve"> А.С. Полтава: поэма</w:t>
      </w:r>
      <w:r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Собр. </w:t>
      </w:r>
      <w:r w:rsidR="0038437F" w:rsidRPr="002D5CA2">
        <w:rPr>
          <w:rFonts w:ascii="Times New Roman" w:hAnsi="Times New Roman"/>
          <w:color w:val="000000" w:themeColor="text1"/>
          <w:sz w:val="28"/>
          <w:szCs w:val="28"/>
          <w:lang w:val="kk-KZ"/>
        </w:rPr>
        <w:t>соч</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в </w:t>
      </w:r>
      <w:r w:rsidR="0038437F" w:rsidRPr="002D5CA2">
        <w:rPr>
          <w:rFonts w:ascii="Times New Roman" w:hAnsi="Times New Roman"/>
          <w:color w:val="000000" w:themeColor="text1"/>
          <w:sz w:val="28"/>
          <w:szCs w:val="28"/>
          <w:lang w:val="kk-KZ"/>
        </w:rPr>
        <w:t xml:space="preserve">10 т.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253573" w:rsidRPr="002D5CA2">
        <w:rPr>
          <w:rFonts w:ascii="Times New Roman" w:hAnsi="Times New Roman"/>
          <w:color w:val="000000" w:themeColor="text1"/>
          <w:sz w:val="28"/>
          <w:szCs w:val="28"/>
          <w:lang w:val="kk-KZ"/>
        </w:rPr>
        <w:t>осква</w:t>
      </w:r>
      <w:r w:rsidR="0038437F" w:rsidRPr="002D5CA2">
        <w:rPr>
          <w:rFonts w:ascii="Times New Roman" w:hAnsi="Times New Roman"/>
          <w:color w:val="000000" w:themeColor="text1"/>
          <w:sz w:val="28"/>
          <w:szCs w:val="28"/>
          <w:lang w:val="kk-KZ"/>
        </w:rPr>
        <w:t xml:space="preserve">: Наука, 1977.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Т. 4.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С. 135</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182.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Пушкин А.С. Герой: стихотворение</w:t>
      </w:r>
      <w:r w:rsidR="00F36A5B"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 Собр</w:t>
      </w:r>
      <w:r w:rsidR="00F36A5B"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соч</w:t>
      </w:r>
      <w:r w:rsidR="00F36A5B"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w:t>
      </w:r>
      <w:r w:rsidR="00F36A5B" w:rsidRPr="002D5CA2">
        <w:rPr>
          <w:rFonts w:ascii="Times New Roman" w:hAnsi="Times New Roman"/>
          <w:color w:val="000000" w:themeColor="text1"/>
          <w:sz w:val="28"/>
          <w:szCs w:val="28"/>
          <w:lang w:val="kk-KZ"/>
        </w:rPr>
        <w:t xml:space="preserve"> в</w:t>
      </w:r>
      <w:r w:rsidRPr="002D5CA2">
        <w:rPr>
          <w:rFonts w:ascii="Times New Roman" w:hAnsi="Times New Roman"/>
          <w:color w:val="000000" w:themeColor="text1"/>
          <w:sz w:val="28"/>
          <w:szCs w:val="28"/>
          <w:lang w:val="kk-KZ"/>
        </w:rPr>
        <w:t xml:space="preserve"> 10 т.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Л</w:t>
      </w:r>
      <w:r w:rsidR="00253573" w:rsidRPr="002D5CA2">
        <w:rPr>
          <w:rFonts w:ascii="Times New Roman" w:hAnsi="Times New Roman"/>
          <w:color w:val="000000" w:themeColor="text1"/>
          <w:sz w:val="28"/>
          <w:szCs w:val="28"/>
          <w:lang w:val="kk-KZ"/>
        </w:rPr>
        <w:t>енинград</w:t>
      </w:r>
      <w:r w:rsidRPr="002D5CA2">
        <w:rPr>
          <w:rFonts w:ascii="Times New Roman" w:hAnsi="Times New Roman"/>
          <w:color w:val="000000" w:themeColor="text1"/>
          <w:sz w:val="28"/>
          <w:szCs w:val="28"/>
          <w:lang w:val="kk-KZ"/>
        </w:rPr>
        <w:t xml:space="preserve">: Наука, 1978.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Т. 3.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С. 256</w:t>
      </w:r>
      <w:r w:rsidR="00F36A5B"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257.</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Айтматов Ш. Боранды бекет.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w:t>
      </w:r>
      <w:r w:rsidR="00F36A5B" w:rsidRPr="002D5CA2">
        <w:rPr>
          <w:rFonts w:ascii="Times New Roman" w:hAnsi="Times New Roman"/>
          <w:color w:val="000000" w:themeColor="text1"/>
          <w:sz w:val="28"/>
          <w:szCs w:val="28"/>
          <w:lang w:val="kk-KZ"/>
        </w:rPr>
        <w:t>стана,</w:t>
      </w:r>
      <w:r w:rsidRPr="002D5CA2">
        <w:rPr>
          <w:rFonts w:ascii="Times New Roman" w:hAnsi="Times New Roman"/>
          <w:color w:val="000000" w:themeColor="text1"/>
          <w:sz w:val="28"/>
          <w:szCs w:val="28"/>
          <w:lang w:val="kk-KZ"/>
        </w:rPr>
        <w:t xml:space="preserve"> </w:t>
      </w:r>
      <w:r w:rsidR="00F36A5B" w:rsidRPr="002D5CA2">
        <w:rPr>
          <w:rFonts w:ascii="Times New Roman" w:hAnsi="Times New Roman"/>
          <w:color w:val="000000" w:themeColor="text1"/>
          <w:sz w:val="28"/>
          <w:szCs w:val="28"/>
          <w:lang w:val="kk-KZ"/>
        </w:rPr>
        <w:t>2005</w:t>
      </w:r>
      <w:r w:rsidRPr="002D5CA2">
        <w:rPr>
          <w:rFonts w:ascii="Times New Roman" w:hAnsi="Times New Roman"/>
          <w:color w:val="000000" w:themeColor="text1"/>
          <w:sz w:val="28"/>
          <w:szCs w:val="28"/>
          <w:lang w:val="kk-KZ"/>
        </w:rPr>
        <w:t>.</w:t>
      </w:r>
      <w:r w:rsidR="00F36A5B" w:rsidRPr="002D5CA2">
        <w:rPr>
          <w:rFonts w:ascii="Times New Roman" w:hAnsi="Times New Roman"/>
          <w:color w:val="000000" w:themeColor="text1"/>
          <w:sz w:val="28"/>
          <w:szCs w:val="28"/>
          <w:lang w:val="kk-KZ"/>
        </w:rPr>
        <w:t xml:space="preserve"> – 504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Кекілбаев Ә. Аңыздың ақыры.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w:t>
      </w:r>
      <w:r w:rsidR="00F36A5B" w:rsidRPr="002D5CA2">
        <w:rPr>
          <w:rFonts w:ascii="Times New Roman" w:hAnsi="Times New Roman"/>
          <w:color w:val="000000" w:themeColor="text1"/>
          <w:sz w:val="28"/>
          <w:szCs w:val="28"/>
          <w:lang w:val="kk-KZ"/>
        </w:rPr>
        <w:t>стана</w:t>
      </w:r>
      <w:r w:rsidRPr="002D5CA2">
        <w:rPr>
          <w:rFonts w:ascii="Times New Roman" w:hAnsi="Times New Roman"/>
          <w:color w:val="000000" w:themeColor="text1"/>
          <w:sz w:val="28"/>
          <w:szCs w:val="28"/>
          <w:lang w:val="kk-KZ"/>
        </w:rPr>
        <w:t xml:space="preserve">: </w:t>
      </w:r>
      <w:r w:rsidR="00F36A5B" w:rsidRPr="002D5CA2">
        <w:rPr>
          <w:rFonts w:ascii="Times New Roman" w:hAnsi="Times New Roman"/>
          <w:color w:val="000000" w:themeColor="text1"/>
          <w:sz w:val="28"/>
          <w:szCs w:val="28"/>
          <w:lang w:val="kk-KZ"/>
        </w:rPr>
        <w:t>Фолиант</w:t>
      </w:r>
      <w:r w:rsidRPr="002D5CA2">
        <w:rPr>
          <w:rFonts w:ascii="Times New Roman" w:hAnsi="Times New Roman"/>
          <w:color w:val="000000" w:themeColor="text1"/>
          <w:sz w:val="28"/>
          <w:szCs w:val="28"/>
          <w:lang w:val="kk-KZ"/>
        </w:rPr>
        <w:t xml:space="preserve">, </w:t>
      </w:r>
      <w:r w:rsidR="00F36A5B" w:rsidRPr="002D5CA2">
        <w:rPr>
          <w:rFonts w:ascii="Times New Roman" w:hAnsi="Times New Roman"/>
          <w:color w:val="000000" w:themeColor="text1"/>
          <w:sz w:val="28"/>
          <w:szCs w:val="28"/>
          <w:lang w:val="kk-KZ"/>
        </w:rPr>
        <w:t>2023</w:t>
      </w:r>
      <w:r w:rsidRPr="002D5CA2">
        <w:rPr>
          <w:rFonts w:ascii="Times New Roman" w:hAnsi="Times New Roman"/>
          <w:color w:val="000000" w:themeColor="text1"/>
          <w:sz w:val="28"/>
          <w:szCs w:val="28"/>
          <w:lang w:val="kk-KZ"/>
        </w:rPr>
        <w:t>.</w:t>
      </w:r>
      <w:r w:rsidR="00F36A5B" w:rsidRPr="002D5CA2">
        <w:rPr>
          <w:rFonts w:ascii="Times New Roman" w:hAnsi="Times New Roman"/>
          <w:color w:val="000000" w:themeColor="text1"/>
          <w:sz w:val="28"/>
          <w:szCs w:val="28"/>
          <w:lang w:val="kk-KZ"/>
        </w:rPr>
        <w:t xml:space="preserve"> – 216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Қирабаев С. Әдебиет және дәуір</w:t>
      </w:r>
      <w:r w:rsidR="00F36A5B" w:rsidRPr="002D5CA2">
        <w:rPr>
          <w:rFonts w:ascii="Times New Roman" w:hAnsi="Times New Roman"/>
          <w:color w:val="000000" w:themeColor="text1"/>
          <w:sz w:val="28"/>
          <w:szCs w:val="28"/>
          <w:lang w:val="kk-KZ"/>
        </w:rPr>
        <w:t xml:space="preserve"> талабы</w:t>
      </w:r>
      <w:r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Білім, 19</w:t>
      </w:r>
      <w:r w:rsidR="00F36A5B" w:rsidRPr="002D5CA2">
        <w:rPr>
          <w:rFonts w:ascii="Times New Roman" w:hAnsi="Times New Roman"/>
          <w:color w:val="000000" w:themeColor="text1"/>
          <w:sz w:val="28"/>
          <w:szCs w:val="28"/>
          <w:lang w:val="kk-KZ"/>
        </w:rPr>
        <w:t>76</w:t>
      </w:r>
      <w:r w:rsidRPr="002D5CA2">
        <w:rPr>
          <w:rFonts w:ascii="Times New Roman" w:hAnsi="Times New Roman"/>
          <w:color w:val="000000" w:themeColor="text1"/>
          <w:sz w:val="28"/>
          <w:szCs w:val="28"/>
          <w:lang w:val="kk-KZ"/>
        </w:rPr>
        <w:t>.</w:t>
      </w:r>
      <w:r w:rsidR="00F36A5B" w:rsidRPr="002D5CA2">
        <w:rPr>
          <w:rFonts w:ascii="Times New Roman" w:hAnsi="Times New Roman"/>
          <w:color w:val="000000" w:themeColor="text1"/>
          <w:sz w:val="28"/>
          <w:szCs w:val="28"/>
          <w:lang w:val="kk-KZ"/>
        </w:rPr>
        <w:t xml:space="preserve"> – 300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Сөз өнерінің зергері: дін танушы, библиограф, сөз өнерінің зергері, ақын, публицист, этнограф, фольклорист, ағартушы - Мәшһүр Жүсіп Көпеевке арналады / құраст. Н.Қ. Қосаева, В. Күзембаева. – Алматы</w:t>
      </w:r>
      <w:r w:rsidR="0084761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2008. </w:t>
      </w:r>
      <w:r w:rsidR="0084761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313 б</w:t>
      </w:r>
      <w:r w:rsidR="00847618" w:rsidRPr="002D5CA2">
        <w:rPr>
          <w:rFonts w:ascii="Times New Roman" w:hAnsi="Times New Roman"/>
          <w:color w:val="000000" w:themeColor="text1"/>
          <w:sz w:val="28"/>
          <w:szCs w:val="28"/>
          <w:lang w:val="kk-KZ"/>
        </w:rPr>
        <w:t>.</w:t>
      </w:r>
    </w:p>
    <w:p w:rsidR="0038437F" w:rsidRPr="002D5CA2" w:rsidRDefault="0038437F" w:rsidP="004E5930">
      <w:pPr>
        <w:pStyle w:val="a3"/>
        <w:numPr>
          <w:ilvl w:val="0"/>
          <w:numId w:val="20"/>
        </w:numPr>
        <w:tabs>
          <w:tab w:val="left" w:pos="1134"/>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Мәшһүр Ж</w:t>
      </w:r>
      <w:r w:rsidR="0084761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К. Тірлікте көп жасағандықтан, көрген бір тамашамыз</w:t>
      </w:r>
      <w:r w:rsidR="00847618"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 </w:t>
      </w:r>
      <w:r w:rsidR="00847618" w:rsidRPr="002D5CA2">
        <w:rPr>
          <w:rFonts w:ascii="Times New Roman" w:hAnsi="Times New Roman"/>
          <w:color w:val="000000" w:themeColor="text1"/>
          <w:sz w:val="28"/>
          <w:szCs w:val="28"/>
          <w:lang w:val="kk-KZ"/>
        </w:rPr>
        <w:t>https://bilim-all.kz/olen/6645-Tirlikte-kop-zhasagandyqtan-korgen-bir</w:t>
      </w:r>
      <w:r w:rsidRPr="002D5CA2">
        <w:rPr>
          <w:rFonts w:ascii="Times New Roman" w:hAnsi="Times New Roman"/>
          <w:color w:val="000000" w:themeColor="text1"/>
          <w:sz w:val="28"/>
          <w:szCs w:val="28"/>
          <w:lang w:val="kk-KZ"/>
        </w:rPr>
        <w:t>.</w:t>
      </w:r>
      <w:r w:rsidR="00847618" w:rsidRPr="002D5CA2">
        <w:rPr>
          <w:rFonts w:ascii="Times New Roman" w:hAnsi="Times New Roman"/>
          <w:color w:val="000000" w:themeColor="text1"/>
          <w:sz w:val="28"/>
          <w:szCs w:val="28"/>
          <w:lang w:val="kk-KZ"/>
        </w:rPr>
        <w:t xml:space="preserve"> 10.10.2025.</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Балақаев М., Жанпейісов Е., Манасбаев Б. </w:t>
      </w:r>
      <w:r w:rsidR="00847618" w:rsidRPr="002D5CA2">
        <w:rPr>
          <w:rFonts w:ascii="Times New Roman" w:hAnsi="Times New Roman"/>
          <w:color w:val="000000" w:themeColor="text1"/>
          <w:sz w:val="28"/>
          <w:szCs w:val="28"/>
          <w:lang w:val="kk-KZ"/>
        </w:rPr>
        <w:t xml:space="preserve">және т.б. </w:t>
      </w:r>
      <w:r w:rsidRPr="002D5CA2">
        <w:rPr>
          <w:rFonts w:ascii="Times New Roman" w:hAnsi="Times New Roman"/>
          <w:color w:val="000000" w:themeColor="text1"/>
          <w:sz w:val="28"/>
          <w:szCs w:val="28"/>
          <w:lang w:val="kk-KZ"/>
        </w:rPr>
        <w:t xml:space="preserve">Қазақ тілінің стилистикасы.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Мектеп, </w:t>
      </w:r>
      <w:r w:rsidR="00847618" w:rsidRPr="002D5CA2">
        <w:rPr>
          <w:rFonts w:ascii="Times New Roman" w:hAnsi="Times New Roman"/>
          <w:color w:val="000000" w:themeColor="text1"/>
          <w:sz w:val="28"/>
          <w:szCs w:val="28"/>
          <w:lang w:val="kk-KZ"/>
        </w:rPr>
        <w:t>2005</w:t>
      </w:r>
      <w:r w:rsidRPr="002D5CA2">
        <w:rPr>
          <w:rFonts w:ascii="Times New Roman" w:hAnsi="Times New Roman"/>
          <w:color w:val="000000" w:themeColor="text1"/>
          <w:sz w:val="28"/>
          <w:szCs w:val="28"/>
          <w:lang w:val="kk-KZ"/>
        </w:rPr>
        <w:t>.</w:t>
      </w:r>
      <w:r w:rsidR="00847618" w:rsidRPr="002D5CA2">
        <w:rPr>
          <w:rFonts w:ascii="Times New Roman" w:hAnsi="Times New Roman"/>
          <w:color w:val="000000" w:themeColor="text1"/>
          <w:sz w:val="28"/>
          <w:szCs w:val="28"/>
          <w:lang w:val="kk-KZ"/>
        </w:rPr>
        <w:t xml:space="preserve"> – 256 б.</w:t>
      </w:r>
    </w:p>
    <w:p w:rsidR="0038437F" w:rsidRPr="002D5CA2" w:rsidRDefault="002878C4"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sz w:val="28"/>
          <w:szCs w:val="28"/>
          <w:lang w:val="kk-KZ"/>
        </w:rPr>
        <w:t>Әділбекова Ж.Қ., Ырсымбетова Н.А. Антонимдердің көркем мәтіндегі көріктеуіштік қызметі // Қазақстанның ғылыми әлемі. – 2001. – №2(36). – Б. 22-24.</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Қапанова</w:t>
      </w:r>
      <w:r w:rsidR="003565DF" w:rsidRPr="002D5CA2">
        <w:rPr>
          <w:rFonts w:ascii="Times New Roman" w:hAnsi="Times New Roman"/>
          <w:color w:val="000000" w:themeColor="text1"/>
          <w:sz w:val="28"/>
          <w:szCs w:val="28"/>
          <w:lang w:val="kk-KZ"/>
        </w:rPr>
        <w:t xml:space="preserve"> Д.</w:t>
      </w:r>
      <w:r w:rsidRPr="002D5CA2">
        <w:rPr>
          <w:rFonts w:ascii="Times New Roman" w:hAnsi="Times New Roman"/>
          <w:color w:val="000000" w:themeColor="text1"/>
          <w:sz w:val="28"/>
          <w:szCs w:val="28"/>
          <w:lang w:val="kk-KZ"/>
        </w:rPr>
        <w:t xml:space="preserve">Е. Қазіргі қазақ романдарындағы көркемдік тіл және оксюморон тәсілі. // Қазақ тілі мен әдебиеті журналы.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2021.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№3.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Б. 75</w:t>
      </w:r>
      <w:r w:rsidR="003565DF"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83.</w:t>
      </w:r>
    </w:p>
    <w:p w:rsidR="0038437F" w:rsidRPr="002D5CA2" w:rsidRDefault="002878C4" w:rsidP="002878C4">
      <w:pPr>
        <w:pStyle w:val="gmail-msolistparagraph"/>
        <w:numPr>
          <w:ilvl w:val="0"/>
          <w:numId w:val="20"/>
        </w:numPr>
        <w:tabs>
          <w:tab w:val="left" w:pos="1134"/>
        </w:tabs>
        <w:spacing w:before="0" w:beforeAutospacing="0" w:after="0" w:afterAutospacing="0"/>
        <w:ind w:left="0" w:firstLine="708"/>
        <w:jc w:val="both"/>
        <w:rPr>
          <w:lang w:val="kk-KZ"/>
        </w:rPr>
      </w:pPr>
      <w:r w:rsidRPr="002D5CA2">
        <w:rPr>
          <w:color w:val="000000"/>
          <w:sz w:val="28"/>
          <w:szCs w:val="28"/>
          <w:lang w:val="kk-KZ"/>
        </w:rPr>
        <w:t>Жүсіпов А.Е. Қазіргі қазақ тіліндегі қарама-қарсылықтың стильдік қолданыстағы мағыналық өрісі: оқу құр. – Көкшетау, 2004. – 140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Юнг К.Г. Психологические типы.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DD7C86" w:rsidRPr="002D5CA2">
        <w:rPr>
          <w:rFonts w:ascii="Times New Roman" w:hAnsi="Times New Roman"/>
          <w:color w:val="000000" w:themeColor="text1"/>
          <w:sz w:val="28"/>
          <w:szCs w:val="28"/>
          <w:lang w:val="kk-KZ"/>
        </w:rPr>
        <w:t>Санкт</w:t>
      </w:r>
      <w:r w:rsidR="00DD7C86" w:rsidRPr="002D5CA2">
        <w:rPr>
          <w:rFonts w:ascii="Times New Roman" w:hAnsi="Times New Roman"/>
          <w:color w:val="000000" w:themeColor="text1"/>
          <w:sz w:val="28"/>
          <w:szCs w:val="28"/>
        </w:rPr>
        <w:t>-</w:t>
      </w:r>
      <w:r w:rsidR="00DD7C86" w:rsidRPr="002D5CA2">
        <w:rPr>
          <w:rFonts w:ascii="Times New Roman" w:hAnsi="Times New Roman"/>
          <w:color w:val="000000" w:themeColor="text1"/>
          <w:sz w:val="28"/>
          <w:szCs w:val="28"/>
          <w:lang w:val="kk-KZ"/>
        </w:rPr>
        <w:t>Петербург</w:t>
      </w:r>
      <w:r w:rsidRPr="002D5CA2">
        <w:rPr>
          <w:rFonts w:ascii="Times New Roman" w:hAnsi="Times New Roman"/>
          <w:color w:val="000000" w:themeColor="text1"/>
          <w:sz w:val="28"/>
          <w:szCs w:val="28"/>
          <w:lang w:val="kk-KZ"/>
        </w:rPr>
        <w:t>: Ювента, 1995.</w:t>
      </w:r>
      <w:r w:rsidR="00243342" w:rsidRPr="002D5CA2">
        <w:rPr>
          <w:rFonts w:ascii="Times New Roman" w:hAnsi="Times New Roman"/>
          <w:color w:val="000000" w:themeColor="text1"/>
          <w:sz w:val="28"/>
          <w:szCs w:val="28"/>
          <w:lang w:val="kk-KZ"/>
        </w:rPr>
        <w:t xml:space="preserve"> – 729 с.</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Пірәлиева Г. Көркем прозадағы психологизмнің кейбір мәселелері (</w:t>
      </w:r>
      <w:r w:rsidR="004E5930" w:rsidRPr="002D5CA2">
        <w:rPr>
          <w:rFonts w:ascii="Times New Roman" w:hAnsi="Times New Roman"/>
          <w:color w:val="000000" w:themeColor="text1"/>
          <w:sz w:val="28"/>
          <w:szCs w:val="28"/>
          <w:lang w:val="kk-KZ"/>
        </w:rPr>
        <w:t xml:space="preserve">түс </w:t>
      </w:r>
      <w:r w:rsidRPr="002D5CA2">
        <w:rPr>
          <w:rFonts w:ascii="Times New Roman" w:hAnsi="Times New Roman"/>
          <w:color w:val="000000" w:themeColor="text1"/>
          <w:sz w:val="28"/>
          <w:szCs w:val="28"/>
          <w:lang w:val="kk-KZ"/>
        </w:rPr>
        <w:t>көру, бейвербалды ишараттар, заттық әлем)</w:t>
      </w:r>
      <w:r w:rsidR="007817DE"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7817DE" w:rsidRPr="002D5CA2">
        <w:rPr>
          <w:rFonts w:ascii="Times New Roman" w:hAnsi="Times New Roman"/>
          <w:color w:val="000000" w:themeColor="text1"/>
          <w:sz w:val="28"/>
          <w:szCs w:val="28"/>
          <w:lang w:val="kk-KZ"/>
        </w:rPr>
        <w:t>монография</w:t>
      </w:r>
      <w:r w:rsidRPr="002D5CA2">
        <w:rPr>
          <w:rFonts w:ascii="Times New Roman" w:hAnsi="Times New Roman"/>
          <w:color w:val="000000" w:themeColor="text1"/>
          <w:sz w:val="28"/>
          <w:szCs w:val="28"/>
          <w:lang w:val="kk-KZ"/>
        </w:rPr>
        <w:t>. – Алматы: Алаш, 2003. – 328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Сағынадин Г.С. Балалар фольклоры және көркем бейне // Л.Н.</w:t>
      </w:r>
      <w:r w:rsidR="007817DE" w:rsidRPr="002D5CA2">
        <w:rPr>
          <w:rFonts w:ascii="Times New Roman" w:hAnsi="Times New Roman"/>
          <w:color w:val="000000" w:themeColor="text1"/>
          <w:sz w:val="28"/>
          <w:szCs w:val="28"/>
          <w:lang w:val="kk-KZ"/>
        </w:rPr>
        <w:t> </w:t>
      </w:r>
      <w:r w:rsidRPr="002D5CA2">
        <w:rPr>
          <w:rFonts w:ascii="Times New Roman" w:hAnsi="Times New Roman"/>
          <w:color w:val="000000" w:themeColor="text1"/>
          <w:sz w:val="28"/>
          <w:szCs w:val="28"/>
          <w:lang w:val="kk-KZ"/>
        </w:rPr>
        <w:t xml:space="preserve">Гумилев атындағы Еуразия ұлттық университетінің Хабаршысы.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2022.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№1(138).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7817DE" w:rsidRPr="002D5CA2">
        <w:rPr>
          <w:rFonts w:ascii="Times New Roman" w:hAnsi="Times New Roman"/>
          <w:color w:val="000000" w:themeColor="text1"/>
          <w:sz w:val="28"/>
          <w:szCs w:val="28"/>
          <w:lang w:val="kk-KZ"/>
        </w:rPr>
        <w:t xml:space="preserve">Б. </w:t>
      </w:r>
      <w:r w:rsidRPr="002D5CA2">
        <w:rPr>
          <w:rFonts w:ascii="Times New Roman" w:hAnsi="Times New Roman"/>
          <w:color w:val="000000" w:themeColor="text1"/>
          <w:sz w:val="28"/>
          <w:szCs w:val="28"/>
          <w:lang w:val="kk-KZ"/>
        </w:rPr>
        <w:t>123</w:t>
      </w:r>
      <w:r w:rsidR="007817DE"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134</w:t>
      </w:r>
      <w:r w:rsidR="00B12649"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Ғабдуллин М. Қазақ халқының ауыз әдебиеті.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Мектеп, 1974.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318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Әуезов М. Әдебиет тарихы.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Ана тілі, 1991.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239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Белбаева М. Қазіргі қазақ тілі лексикологиясы. </w:t>
      </w:r>
      <w:r w:rsidR="00D36E6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1976. – 1</w:t>
      </w:r>
      <w:r w:rsidR="007817DE" w:rsidRPr="002D5CA2">
        <w:rPr>
          <w:rFonts w:ascii="Times New Roman" w:hAnsi="Times New Roman"/>
          <w:color w:val="000000" w:themeColor="text1"/>
          <w:sz w:val="28"/>
          <w:szCs w:val="28"/>
          <w:lang w:val="kk-KZ"/>
        </w:rPr>
        <w:t>16 </w:t>
      </w:r>
      <w:r w:rsidRPr="002D5CA2">
        <w:rPr>
          <w:rFonts w:ascii="Times New Roman" w:hAnsi="Times New Roman"/>
          <w:color w:val="000000" w:themeColor="text1"/>
          <w:sz w:val="28"/>
          <w:szCs w:val="28"/>
          <w:lang w:val="kk-KZ"/>
        </w:rPr>
        <w:t>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Әсемқұлов</w:t>
      </w:r>
      <w:r w:rsidR="00D36E68" w:rsidRPr="002D5CA2">
        <w:rPr>
          <w:rFonts w:ascii="Times New Roman" w:hAnsi="Times New Roman"/>
          <w:color w:val="000000" w:themeColor="text1"/>
          <w:sz w:val="28"/>
          <w:szCs w:val="28"/>
          <w:lang w:val="kk-KZ"/>
        </w:rPr>
        <w:t xml:space="preserve"> Т</w:t>
      </w:r>
      <w:r w:rsidRPr="002D5CA2">
        <w:rPr>
          <w:rFonts w:ascii="Times New Roman" w:hAnsi="Times New Roman"/>
          <w:color w:val="000000" w:themeColor="text1"/>
          <w:sz w:val="28"/>
          <w:szCs w:val="28"/>
          <w:lang w:val="kk-KZ"/>
        </w:rPr>
        <w:t>. Талтүс. Тәттімбет сері</w:t>
      </w:r>
      <w:r w:rsidR="00D36E68" w:rsidRPr="002D5CA2">
        <w:rPr>
          <w:rFonts w:ascii="Times New Roman" w:hAnsi="Times New Roman"/>
          <w:color w:val="000000" w:themeColor="text1"/>
          <w:sz w:val="28"/>
          <w:szCs w:val="28"/>
          <w:lang w:val="kk-KZ"/>
        </w:rPr>
        <w:t xml:space="preserve">. – </w:t>
      </w:r>
      <w:r w:rsidRPr="002D5CA2">
        <w:rPr>
          <w:rFonts w:ascii="Times New Roman" w:hAnsi="Times New Roman"/>
          <w:color w:val="000000" w:themeColor="text1"/>
          <w:sz w:val="28"/>
          <w:szCs w:val="28"/>
          <w:lang w:val="kk-KZ"/>
        </w:rPr>
        <w:t>Астана, 2020. – 436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Поспелов Г.Н. Введение в литературоведение. – </w:t>
      </w:r>
      <w:r w:rsidR="00D36E68" w:rsidRPr="002D5CA2">
        <w:rPr>
          <w:rFonts w:ascii="Times New Roman" w:hAnsi="Times New Roman"/>
          <w:color w:val="000000" w:themeColor="text1"/>
          <w:sz w:val="28"/>
          <w:szCs w:val="28"/>
          <w:lang w:val="kk-KZ"/>
        </w:rPr>
        <w:t xml:space="preserve">Изд. </w:t>
      </w:r>
      <w:r w:rsidRPr="002D5CA2">
        <w:rPr>
          <w:rFonts w:ascii="Times New Roman" w:hAnsi="Times New Roman"/>
          <w:color w:val="000000" w:themeColor="text1"/>
          <w:sz w:val="28"/>
          <w:szCs w:val="28"/>
          <w:lang w:val="kk-KZ"/>
        </w:rPr>
        <w:t>3-е, испр. и доп. – М.: Высш. шк.</w:t>
      </w:r>
      <w:r w:rsidR="00D36E68"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1988. – 528 с.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Қирабаев С.С. Әдебиет және дәуір талабы. – Алматы: Жазушы, 1976. – 300 б.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Сәукетаев Т. Мен - жындымын: әжуа аралас мұңлы роман. </w:t>
      </w:r>
      <w:r w:rsidR="00D36E6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w:t>
      </w:r>
      <w:r w:rsidR="00D36E68"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2019. </w:t>
      </w:r>
      <w:r w:rsidR="00D36E6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288 б.</w:t>
      </w:r>
    </w:p>
    <w:p w:rsidR="0038437F" w:rsidRPr="002D5CA2" w:rsidRDefault="0038437F" w:rsidP="007817DE">
      <w:pPr>
        <w:pStyle w:val="a3"/>
        <w:numPr>
          <w:ilvl w:val="0"/>
          <w:numId w:val="20"/>
        </w:numPr>
        <w:tabs>
          <w:tab w:val="left" w:pos="1134"/>
        </w:tabs>
        <w:spacing w:line="240" w:lineRule="auto"/>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Нұрғали</w:t>
      </w:r>
      <w:r w:rsidR="00D36E68" w:rsidRPr="002D5CA2">
        <w:rPr>
          <w:rFonts w:ascii="Times New Roman" w:hAnsi="Times New Roman"/>
          <w:color w:val="000000" w:themeColor="text1"/>
          <w:sz w:val="28"/>
          <w:szCs w:val="28"/>
          <w:lang w:val="kk-KZ"/>
        </w:rPr>
        <w:t xml:space="preserve"> Р.</w:t>
      </w:r>
      <w:r w:rsidRPr="002D5CA2">
        <w:rPr>
          <w:rFonts w:ascii="Times New Roman" w:hAnsi="Times New Roman"/>
          <w:color w:val="000000" w:themeColor="text1"/>
          <w:sz w:val="28"/>
          <w:szCs w:val="28"/>
          <w:lang w:val="kk-KZ"/>
        </w:rPr>
        <w:t xml:space="preserve"> Сөз өнерінің эстетикасы. – Астана: Фолиант, 2002. – 388</w:t>
      </w:r>
      <w:r w:rsidR="00B12649"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Гюго В. Предисловие к драме «Кромвель» / пер. с фр. // </w:t>
      </w:r>
      <w:r w:rsidR="00D36E68" w:rsidRPr="002D5CA2">
        <w:rPr>
          <w:rFonts w:ascii="Times New Roman" w:hAnsi="Times New Roman"/>
          <w:color w:val="000000" w:themeColor="text1"/>
          <w:sz w:val="28"/>
          <w:szCs w:val="28"/>
          <w:lang w:val="kk-KZ"/>
        </w:rPr>
        <w:t>В кн.:</w:t>
      </w:r>
      <w:r w:rsidRPr="002D5CA2">
        <w:rPr>
          <w:rFonts w:ascii="Times New Roman" w:hAnsi="Times New Roman"/>
          <w:color w:val="000000" w:themeColor="text1"/>
          <w:sz w:val="28"/>
          <w:szCs w:val="28"/>
          <w:lang w:val="kk-KZ"/>
        </w:rPr>
        <w:t xml:space="preserve"> Избр</w:t>
      </w:r>
      <w:r w:rsidR="00D36E6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произв</w:t>
      </w:r>
      <w:r w:rsidR="00B12649"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1961. </w:t>
      </w:r>
      <w:r w:rsidR="00D36E68" w:rsidRPr="002D5CA2">
        <w:rPr>
          <w:rFonts w:ascii="Times New Roman" w:hAnsi="Times New Roman"/>
          <w:color w:val="000000" w:themeColor="text1"/>
          <w:sz w:val="28"/>
          <w:szCs w:val="28"/>
          <w:lang w:val="kk-KZ"/>
        </w:rPr>
        <w:t xml:space="preserve">– Т. 1.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С. 5</w:t>
      </w:r>
      <w:r w:rsidR="00D36E6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38. </w:t>
      </w:r>
    </w:p>
    <w:p w:rsidR="00D36E68"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Гюго В. Человек, который смеется</w:t>
      </w:r>
      <w:r w:rsidR="00B12649" w:rsidRPr="002D5CA2">
        <w:rPr>
          <w:rFonts w:ascii="Times New Roman" w:hAnsi="Times New Roman"/>
          <w:color w:val="000000" w:themeColor="text1"/>
          <w:sz w:val="28"/>
          <w:szCs w:val="28"/>
          <w:lang w:val="kk-KZ"/>
        </w:rPr>
        <w:t xml:space="preserve"> </w:t>
      </w:r>
      <w:r w:rsidR="00D36E6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F30614" w:rsidRPr="002D5CA2">
        <w:rPr>
          <w:rFonts w:ascii="Times New Roman" w:hAnsi="Times New Roman"/>
          <w:color w:val="000000" w:themeColor="text1"/>
          <w:sz w:val="28"/>
          <w:szCs w:val="28"/>
          <w:lang w:val="kk-KZ"/>
        </w:rPr>
        <w:t>пер</w:t>
      </w:r>
      <w:r w:rsidRPr="002D5CA2">
        <w:rPr>
          <w:rFonts w:ascii="Times New Roman" w:hAnsi="Times New Roman"/>
          <w:color w:val="000000" w:themeColor="text1"/>
          <w:sz w:val="28"/>
          <w:szCs w:val="28"/>
          <w:lang w:val="kk-KZ"/>
        </w:rPr>
        <w:t>. с фр. –</w:t>
      </w:r>
      <w:r w:rsidR="00DD7C86" w:rsidRPr="002D5CA2">
        <w:rPr>
          <w:rFonts w:ascii="Times New Roman" w:hAnsi="Times New Roman"/>
          <w:color w:val="000000" w:themeColor="text1"/>
          <w:sz w:val="28"/>
          <w:szCs w:val="28"/>
          <w:lang w:val="kk-KZ"/>
        </w:rPr>
        <w:t xml:space="preserve"> Санкт</w:t>
      </w:r>
      <w:r w:rsidR="00DD7C86" w:rsidRPr="002D5CA2">
        <w:rPr>
          <w:rFonts w:ascii="Times New Roman" w:hAnsi="Times New Roman"/>
          <w:color w:val="000000" w:themeColor="text1"/>
          <w:sz w:val="28"/>
          <w:szCs w:val="28"/>
        </w:rPr>
        <w:t>-</w:t>
      </w:r>
      <w:r w:rsidR="00DD7C86" w:rsidRPr="002D5CA2">
        <w:rPr>
          <w:rFonts w:ascii="Times New Roman" w:hAnsi="Times New Roman"/>
          <w:color w:val="000000" w:themeColor="text1"/>
          <w:sz w:val="28"/>
          <w:szCs w:val="28"/>
          <w:lang w:val="kk-KZ"/>
        </w:rPr>
        <w:t>Петербург</w:t>
      </w:r>
      <w:r w:rsidR="00D36E68"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1869. </w:t>
      </w:r>
      <w:r w:rsidR="00B12649" w:rsidRPr="002D5CA2">
        <w:rPr>
          <w:rFonts w:ascii="Times New Roman" w:hAnsi="Times New Roman"/>
          <w:color w:val="000000" w:themeColor="text1"/>
          <w:sz w:val="28"/>
          <w:szCs w:val="28"/>
          <w:lang w:val="kk-KZ"/>
        </w:rPr>
        <w:t xml:space="preserve">– </w:t>
      </w:r>
      <w:r w:rsidR="00D36E68" w:rsidRPr="002D5CA2">
        <w:rPr>
          <w:rFonts w:ascii="Times New Roman" w:hAnsi="Times New Roman"/>
          <w:color w:val="000000" w:themeColor="text1"/>
          <w:sz w:val="28"/>
          <w:szCs w:val="28"/>
          <w:lang w:val="kk-KZ"/>
        </w:rPr>
        <w:t>215 с</w:t>
      </w:r>
      <w:r w:rsidR="00B12649"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Оразбек М. С. Автор және шығармашылық процесс.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w:t>
      </w:r>
      <w:r w:rsidR="00B12649" w:rsidRPr="002D5CA2">
        <w:rPr>
          <w:rFonts w:ascii="Times New Roman" w:hAnsi="Times New Roman"/>
          <w:color w:val="000000" w:themeColor="text1"/>
          <w:sz w:val="28"/>
          <w:szCs w:val="28"/>
          <w:lang w:val="kk-KZ"/>
        </w:rPr>
        <w:t>Атамұра</w:t>
      </w:r>
      <w:r w:rsidRPr="002D5CA2">
        <w:rPr>
          <w:rFonts w:ascii="Times New Roman" w:hAnsi="Times New Roman"/>
          <w:color w:val="000000" w:themeColor="text1"/>
          <w:sz w:val="28"/>
          <w:szCs w:val="28"/>
          <w:lang w:val="kk-KZ"/>
        </w:rPr>
        <w:t>, 20</w:t>
      </w:r>
      <w:r w:rsidR="00B12649" w:rsidRPr="002D5CA2">
        <w:rPr>
          <w:rFonts w:ascii="Times New Roman" w:hAnsi="Times New Roman"/>
          <w:color w:val="000000" w:themeColor="text1"/>
          <w:sz w:val="28"/>
          <w:szCs w:val="28"/>
          <w:lang w:val="kk-KZ"/>
        </w:rPr>
        <w:t>0</w:t>
      </w:r>
      <w:r w:rsidRPr="002D5CA2">
        <w:rPr>
          <w:rFonts w:ascii="Times New Roman" w:hAnsi="Times New Roman"/>
          <w:color w:val="000000" w:themeColor="text1"/>
          <w:sz w:val="28"/>
          <w:szCs w:val="28"/>
          <w:lang w:val="kk-KZ"/>
        </w:rPr>
        <w:t xml:space="preserve">6.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B12649" w:rsidRPr="002D5CA2">
        <w:rPr>
          <w:rFonts w:ascii="Times New Roman" w:hAnsi="Times New Roman"/>
          <w:color w:val="000000" w:themeColor="text1"/>
          <w:sz w:val="28"/>
          <w:szCs w:val="28"/>
          <w:lang w:val="kk-KZ"/>
        </w:rPr>
        <w:t>400</w:t>
      </w:r>
      <w:r w:rsidRPr="002D5CA2">
        <w:rPr>
          <w:rFonts w:ascii="Times New Roman" w:hAnsi="Times New Roman"/>
          <w:color w:val="000000" w:themeColor="text1"/>
          <w:sz w:val="28"/>
          <w:szCs w:val="28"/>
          <w:lang w:val="kk-KZ"/>
        </w:rPr>
        <w:t xml:space="preserve">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Chiquet O. Beauty and Ugliness in Italian Renaissance Art: Antithesis, Paradox, Oxymoron and Coincidence of Opposites</w:t>
      </w:r>
      <w:r w:rsidR="00F30614" w:rsidRPr="002D5CA2">
        <w:rPr>
          <w:rFonts w:ascii="Times New Roman" w:hAnsi="Times New Roman"/>
          <w:color w:val="000000" w:themeColor="text1"/>
          <w:sz w:val="28"/>
          <w:szCs w:val="28"/>
          <w:lang w:val="kk-KZ"/>
        </w:rPr>
        <w:t xml:space="preserve"> // </w:t>
      </w:r>
      <w:r w:rsidRPr="002D5CA2">
        <w:rPr>
          <w:rFonts w:ascii="Times New Roman" w:hAnsi="Times New Roman"/>
          <w:color w:val="000000" w:themeColor="text1"/>
          <w:sz w:val="28"/>
          <w:szCs w:val="28"/>
          <w:lang w:val="kk-KZ"/>
        </w:rPr>
        <w:t xml:space="preserve">Actual Problems of Theory and History of Art: </w:t>
      </w:r>
      <w:r w:rsidR="00F30614" w:rsidRPr="002D5CA2">
        <w:rPr>
          <w:rFonts w:ascii="Times New Roman" w:hAnsi="Times New Roman"/>
          <w:color w:val="000000" w:themeColor="text1"/>
          <w:sz w:val="28"/>
          <w:szCs w:val="28"/>
          <w:lang w:val="kk-KZ"/>
        </w:rPr>
        <w:t xml:space="preserve">col. </w:t>
      </w:r>
      <w:r w:rsidRPr="002D5CA2">
        <w:rPr>
          <w:rFonts w:ascii="Times New Roman" w:hAnsi="Times New Roman"/>
          <w:color w:val="000000" w:themeColor="text1"/>
          <w:sz w:val="28"/>
          <w:szCs w:val="28"/>
          <w:lang w:val="kk-KZ"/>
        </w:rPr>
        <w:t xml:space="preserve">of art.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SPb</w:t>
      </w:r>
      <w:r w:rsidR="00F30614"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2021</w:t>
      </w:r>
      <w:r w:rsidR="00F30614" w:rsidRPr="002D5CA2">
        <w:rPr>
          <w:rFonts w:ascii="Times New Roman" w:hAnsi="Times New Roman"/>
          <w:color w:val="000000" w:themeColor="text1"/>
          <w:sz w:val="28"/>
          <w:szCs w:val="28"/>
          <w:lang w:val="kk-KZ"/>
        </w:rPr>
        <w:t>. – Р.</w:t>
      </w:r>
      <w:r w:rsidRPr="002D5CA2">
        <w:rPr>
          <w:rFonts w:ascii="Times New Roman" w:hAnsi="Times New Roman"/>
          <w:color w:val="000000" w:themeColor="text1"/>
          <w:sz w:val="28"/>
          <w:szCs w:val="28"/>
          <w:lang w:val="kk-KZ"/>
        </w:rPr>
        <w:t xml:space="preserve"> 618</w:t>
      </w:r>
      <w:r w:rsidR="00F30614"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625. </w:t>
      </w:r>
    </w:p>
    <w:p w:rsidR="0038437F" w:rsidRPr="002D5CA2" w:rsidRDefault="0038437F" w:rsidP="007817DE">
      <w:pPr>
        <w:pStyle w:val="a3"/>
        <w:numPr>
          <w:ilvl w:val="0"/>
          <w:numId w:val="20"/>
        </w:numPr>
        <w:ind w:left="0" w:right="0" w:firstLine="708"/>
        <w:jc w:val="both"/>
        <w:rPr>
          <w:rFonts w:ascii="Times New Roman" w:hAnsi="Times New Roman"/>
          <w:sz w:val="28"/>
          <w:szCs w:val="28"/>
          <w:lang w:val="kk-KZ"/>
        </w:rPr>
      </w:pPr>
      <w:r w:rsidRPr="002D5CA2">
        <w:rPr>
          <w:rFonts w:ascii="Times New Roman" w:hAnsi="Times New Roman"/>
          <w:color w:val="000000" w:themeColor="text1"/>
          <w:sz w:val="28"/>
          <w:szCs w:val="28"/>
          <w:lang w:val="kk-KZ"/>
        </w:rPr>
        <w:t xml:space="preserve">Ирвинг В. </w:t>
      </w:r>
      <w:r w:rsidR="00F30614" w:rsidRPr="002D5CA2">
        <w:rPr>
          <w:rStyle w:val="ad"/>
          <w:rFonts w:ascii="Times New Roman" w:hAnsi="Times New Roman"/>
          <w:b w:val="0"/>
          <w:sz w:val="28"/>
          <w:szCs w:val="28"/>
        </w:rPr>
        <w:t>Легенда о Сонной Лощине</w:t>
      </w:r>
      <w:r w:rsidR="00F30614" w:rsidRPr="002D5CA2">
        <w:rPr>
          <w:rStyle w:val="ad"/>
          <w:lang w:val="kk-KZ"/>
        </w:rPr>
        <w:t xml:space="preserve"> </w:t>
      </w:r>
      <w:r w:rsidRPr="002D5CA2">
        <w:rPr>
          <w:rFonts w:ascii="Times New Roman" w:hAnsi="Times New Roman"/>
          <w:color w:val="000000" w:themeColor="text1"/>
          <w:sz w:val="28"/>
          <w:szCs w:val="28"/>
          <w:lang w:val="kk-KZ"/>
        </w:rPr>
        <w:t xml:space="preserve">/ пер. с англ. </w:t>
      </w:r>
      <w:r w:rsidR="00F30614" w:rsidRPr="002D5CA2">
        <w:rPr>
          <w:rFonts w:ascii="Times New Roman" w:hAnsi="Times New Roman"/>
          <w:color w:val="000000" w:themeColor="text1"/>
          <w:sz w:val="28"/>
          <w:szCs w:val="28"/>
          <w:lang w:val="kk-KZ"/>
        </w:rPr>
        <w:t xml:space="preserve">// </w:t>
      </w:r>
      <w:hyperlink r:id="rId11" w:history="1">
        <w:r w:rsidR="00F30614" w:rsidRPr="002D5CA2">
          <w:rPr>
            <w:rStyle w:val="ab"/>
            <w:rFonts w:ascii="Times New Roman" w:hAnsi="Times New Roman"/>
            <w:color w:val="auto"/>
            <w:sz w:val="28"/>
            <w:szCs w:val="28"/>
            <w:u w:val="none"/>
            <w:lang w:val="kk-KZ"/>
          </w:rPr>
          <w:t>http://az.lib.ru/i/irwing_w/text_1819_the_legend_of_sleepy_hollow.</w:t>
        </w:r>
      </w:hyperlink>
      <w:r w:rsidR="00F30614" w:rsidRPr="002D5CA2">
        <w:rPr>
          <w:rFonts w:ascii="Times New Roman" w:hAnsi="Times New Roman"/>
          <w:sz w:val="28"/>
          <w:szCs w:val="28"/>
          <w:lang w:val="kk-KZ"/>
        </w:rPr>
        <w:t xml:space="preserve"> 10.11.2025.</w:t>
      </w:r>
      <w:r w:rsidRPr="002D5CA2">
        <w:rPr>
          <w:rFonts w:ascii="Times New Roman" w:hAnsi="Times New Roman"/>
          <w:sz w:val="28"/>
          <w:szCs w:val="28"/>
          <w:lang w:val="kk-KZ"/>
        </w:rPr>
        <w:t xml:space="preserve"> </w:t>
      </w:r>
    </w:p>
    <w:p w:rsidR="0038437F" w:rsidRPr="002D5CA2" w:rsidRDefault="0038437F" w:rsidP="007817DE">
      <w:pPr>
        <w:pStyle w:val="a3"/>
        <w:numPr>
          <w:ilvl w:val="0"/>
          <w:numId w:val="20"/>
        </w:numPr>
        <w:tabs>
          <w:tab w:val="left" w:pos="1134"/>
        </w:tabs>
        <w:ind w:left="0" w:right="0" w:firstLine="708"/>
        <w:jc w:val="both"/>
        <w:rPr>
          <w:rFonts w:ascii="Times New Roman" w:hAnsi="Times New Roman"/>
          <w:sz w:val="28"/>
          <w:szCs w:val="28"/>
          <w:lang w:val="kk-KZ"/>
        </w:rPr>
      </w:pPr>
      <w:r w:rsidRPr="002D5CA2">
        <w:rPr>
          <w:rFonts w:ascii="Times New Roman" w:hAnsi="Times New Roman"/>
          <w:sz w:val="28"/>
          <w:szCs w:val="28"/>
          <w:lang w:val="kk-KZ"/>
        </w:rPr>
        <w:t>Құнанбайұлы</w:t>
      </w:r>
      <w:r w:rsidR="006B04E9" w:rsidRPr="002D5CA2">
        <w:rPr>
          <w:rFonts w:ascii="Times New Roman" w:hAnsi="Times New Roman"/>
          <w:sz w:val="28"/>
          <w:szCs w:val="28"/>
          <w:lang w:val="kk-KZ"/>
        </w:rPr>
        <w:t xml:space="preserve"> А</w:t>
      </w:r>
      <w:r w:rsidRPr="002D5CA2">
        <w:rPr>
          <w:rFonts w:ascii="Times New Roman" w:hAnsi="Times New Roman"/>
          <w:sz w:val="28"/>
          <w:szCs w:val="28"/>
          <w:lang w:val="kk-KZ"/>
        </w:rPr>
        <w:t xml:space="preserve">. Ескендір: поэма // </w:t>
      </w:r>
      <w:r w:rsidR="00A65994" w:rsidRPr="002D5CA2">
        <w:rPr>
          <w:rFonts w:ascii="Times New Roman" w:hAnsi="Times New Roman"/>
          <w:sz w:val="28"/>
          <w:szCs w:val="28"/>
          <w:lang w:val="kk-KZ"/>
        </w:rPr>
        <w:t>https://abai.kz/post/</w:t>
      </w:r>
      <w:r w:rsidRPr="002D5CA2">
        <w:rPr>
          <w:rFonts w:ascii="Times New Roman" w:hAnsi="Times New Roman"/>
          <w:sz w:val="28"/>
          <w:szCs w:val="28"/>
          <w:lang w:val="kk-KZ"/>
        </w:rPr>
        <w:t>.</w:t>
      </w:r>
      <w:r w:rsidR="00A65994" w:rsidRPr="002D5CA2">
        <w:rPr>
          <w:rFonts w:ascii="Times New Roman" w:hAnsi="Times New Roman"/>
          <w:sz w:val="28"/>
          <w:szCs w:val="28"/>
          <w:lang w:val="kk-KZ"/>
        </w:rPr>
        <w:t xml:space="preserve"> 10.11.2025.</w:t>
      </w:r>
    </w:p>
    <w:p w:rsidR="0038437F" w:rsidRPr="002D5CA2" w:rsidRDefault="006B04E9"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Рид Т.</w:t>
      </w:r>
      <w:r w:rsidR="0038437F" w:rsidRPr="002D5CA2">
        <w:rPr>
          <w:rFonts w:ascii="Times New Roman" w:hAnsi="Times New Roman"/>
          <w:sz w:val="28"/>
          <w:szCs w:val="28"/>
          <w:lang w:val="kk-KZ"/>
        </w:rPr>
        <w:t xml:space="preserve">М. Всадник без головы: роман / пер. с англ. </w:t>
      </w:r>
      <w:r w:rsidR="002B1193" w:rsidRPr="002D5CA2">
        <w:rPr>
          <w:rFonts w:ascii="Times New Roman" w:hAnsi="Times New Roman"/>
          <w:sz w:val="28"/>
          <w:szCs w:val="28"/>
          <w:lang w:val="kk-KZ"/>
        </w:rPr>
        <w:t>–</w:t>
      </w:r>
      <w:r w:rsidR="0038437F" w:rsidRPr="002D5CA2">
        <w:rPr>
          <w:rFonts w:ascii="Times New Roman" w:hAnsi="Times New Roman"/>
          <w:sz w:val="28"/>
          <w:szCs w:val="28"/>
          <w:lang w:val="kk-KZ"/>
        </w:rPr>
        <w:t xml:space="preserve"> М</w:t>
      </w:r>
      <w:r w:rsidR="00DD7C86" w:rsidRPr="002D5CA2">
        <w:rPr>
          <w:rFonts w:ascii="Times New Roman" w:hAnsi="Times New Roman"/>
          <w:sz w:val="28"/>
          <w:szCs w:val="28"/>
          <w:lang w:val="kk-KZ"/>
        </w:rPr>
        <w:t>осква</w:t>
      </w:r>
      <w:r w:rsidR="0038437F" w:rsidRPr="002D5CA2">
        <w:rPr>
          <w:rFonts w:ascii="Times New Roman" w:hAnsi="Times New Roman"/>
          <w:sz w:val="28"/>
          <w:szCs w:val="28"/>
          <w:lang w:val="kk-KZ"/>
        </w:rPr>
        <w:t xml:space="preserve">, 1984. </w:t>
      </w:r>
      <w:r w:rsidR="002B1193" w:rsidRPr="002D5CA2">
        <w:rPr>
          <w:rFonts w:ascii="Times New Roman" w:hAnsi="Times New Roman"/>
          <w:sz w:val="28"/>
          <w:szCs w:val="28"/>
          <w:lang w:val="kk-KZ"/>
        </w:rPr>
        <w:t>–</w:t>
      </w:r>
      <w:r w:rsidR="0038437F" w:rsidRPr="002D5CA2">
        <w:rPr>
          <w:rFonts w:ascii="Times New Roman" w:hAnsi="Times New Roman"/>
          <w:sz w:val="28"/>
          <w:szCs w:val="28"/>
          <w:lang w:val="kk-KZ"/>
        </w:rPr>
        <w:t xml:space="preserve"> 496 с.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 xml:space="preserve">Мағауин М. Кесік бас – тірі тұлып: хикаят </w:t>
      </w:r>
      <w:r w:rsidR="006B04E9" w:rsidRPr="002D5CA2">
        <w:rPr>
          <w:rFonts w:ascii="Times New Roman" w:hAnsi="Times New Roman"/>
          <w:sz w:val="28"/>
          <w:szCs w:val="28"/>
          <w:lang w:val="kk-KZ"/>
        </w:rPr>
        <w:t>//</w:t>
      </w:r>
      <w:r w:rsidR="008B1775" w:rsidRPr="002D5CA2">
        <w:rPr>
          <w:rFonts w:ascii="Times New Roman" w:hAnsi="Times New Roman"/>
          <w:sz w:val="28"/>
          <w:szCs w:val="28"/>
          <w:lang w:val="kk-KZ"/>
        </w:rPr>
        <w:t xml:space="preserve"> </w:t>
      </w:r>
      <w:hyperlink r:id="rId12" w:history="1">
        <w:r w:rsidR="008B1775" w:rsidRPr="002D5CA2">
          <w:rPr>
            <w:rStyle w:val="ab"/>
            <w:rFonts w:ascii="Times New Roman" w:hAnsi="Times New Roman"/>
            <w:color w:val="auto"/>
            <w:sz w:val="28"/>
            <w:szCs w:val="28"/>
            <w:u w:val="none"/>
            <w:lang w:val="kk-KZ"/>
          </w:rPr>
          <w:t>https://j.twirpx.link/file/3932169/</w:t>
        </w:r>
      </w:hyperlink>
      <w:r w:rsidR="006B04E9" w:rsidRPr="002D5CA2">
        <w:rPr>
          <w:rStyle w:val="ab"/>
          <w:rFonts w:ascii="Times New Roman" w:hAnsi="Times New Roman"/>
          <w:color w:val="auto"/>
          <w:sz w:val="28"/>
          <w:szCs w:val="28"/>
          <w:u w:val="none"/>
          <w:lang w:val="kk-KZ"/>
        </w:rPr>
        <w:t>.</w:t>
      </w:r>
      <w:r w:rsidR="008B1775" w:rsidRPr="002D5CA2">
        <w:rPr>
          <w:rFonts w:ascii="Times New Roman" w:hAnsi="Times New Roman"/>
          <w:sz w:val="28"/>
          <w:szCs w:val="28"/>
          <w:lang w:val="kk-KZ"/>
        </w:rPr>
        <w:t xml:space="preserve"> 14.01.2023</w:t>
      </w:r>
      <w:r w:rsidR="006B04E9" w:rsidRPr="002D5CA2">
        <w:rPr>
          <w:rFonts w:ascii="Times New Roman" w:hAnsi="Times New Roman"/>
          <w:sz w:val="28"/>
          <w:szCs w:val="28"/>
          <w:lang w:val="kk-KZ"/>
        </w:rPr>
        <w:t>.</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Отарбаев Р. Бас: роман.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Астана: Фолиант, 2014.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328 б.</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Мәліков М. Жұмбақ кітап. </w:t>
      </w:r>
      <w:r w:rsidR="006B04E9"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Алматы</w:t>
      </w:r>
      <w:r w:rsidR="006B04E9"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2011. </w:t>
      </w:r>
      <w:r w:rsidR="006B04E9"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224 б.</w:t>
      </w:r>
    </w:p>
    <w:p w:rsidR="0038437F" w:rsidRPr="002D5CA2" w:rsidRDefault="006B04E9"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Ремарк Э.</w:t>
      </w:r>
      <w:r w:rsidR="0038437F" w:rsidRPr="002D5CA2">
        <w:rPr>
          <w:rFonts w:ascii="Times New Roman" w:hAnsi="Times New Roman"/>
          <w:color w:val="000000" w:themeColor="text1"/>
          <w:sz w:val="28"/>
          <w:szCs w:val="28"/>
          <w:lang w:val="kk-KZ"/>
        </w:rPr>
        <w:t xml:space="preserve">М. Тени в раю: роман / пер. с нем.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0038437F" w:rsidRPr="002D5CA2">
        <w:rPr>
          <w:rFonts w:ascii="Times New Roman" w:hAnsi="Times New Roman"/>
          <w:color w:val="000000" w:themeColor="text1"/>
          <w:sz w:val="28"/>
          <w:szCs w:val="28"/>
          <w:lang w:val="kk-KZ"/>
        </w:rPr>
        <w:t xml:space="preserve">, 1989.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416</w:t>
      </w:r>
      <w:r w:rsidRPr="002D5CA2">
        <w:rPr>
          <w:rFonts w:ascii="Times New Roman" w:hAnsi="Times New Roman"/>
          <w:color w:val="000000" w:themeColor="text1"/>
          <w:sz w:val="28"/>
          <w:szCs w:val="28"/>
          <w:lang w:val="kk-KZ"/>
        </w:rPr>
        <w:t xml:space="preserve"> с</w:t>
      </w:r>
      <w:r w:rsidR="0038437F"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134"/>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Алтай А. </w:t>
      </w:r>
      <w:r w:rsidR="006B04E9" w:rsidRPr="002D5CA2">
        <w:rPr>
          <w:rFonts w:ascii="Times New Roman" w:hAnsi="Times New Roman"/>
          <w:color w:val="000000" w:themeColor="text1"/>
          <w:sz w:val="28"/>
          <w:szCs w:val="28"/>
          <w:lang w:val="kk-KZ"/>
        </w:rPr>
        <w:t xml:space="preserve">Тамұққа түскен сәуле : роман-модерн </w:t>
      </w:r>
      <w:r w:rsidRPr="002D5CA2">
        <w:rPr>
          <w:rFonts w:ascii="Times New Roman" w:hAnsi="Times New Roman"/>
          <w:color w:val="000000" w:themeColor="text1"/>
          <w:sz w:val="28"/>
          <w:szCs w:val="28"/>
          <w:lang w:val="kk-KZ"/>
        </w:rPr>
        <w:t>// Жұлдыз</w:t>
      </w:r>
      <w:r w:rsidR="006B04E9" w:rsidRPr="002D5CA2">
        <w:rPr>
          <w:rFonts w:ascii="Times New Roman" w:hAnsi="Times New Roman"/>
          <w:color w:val="000000" w:themeColor="text1"/>
          <w:sz w:val="28"/>
          <w:szCs w:val="28"/>
          <w:lang w:val="kk-KZ"/>
        </w:rPr>
        <w:t xml:space="preserve">. – 2012. – </w:t>
      </w:r>
      <w:r w:rsidRPr="002D5CA2">
        <w:rPr>
          <w:rFonts w:ascii="Times New Roman" w:hAnsi="Times New Roman"/>
          <w:color w:val="000000" w:themeColor="text1"/>
          <w:sz w:val="28"/>
          <w:szCs w:val="28"/>
          <w:lang w:val="kk-KZ"/>
        </w:rPr>
        <w:t>№1</w:t>
      </w:r>
      <w:r w:rsidR="006B04E9" w:rsidRPr="002D5CA2">
        <w:rPr>
          <w:rFonts w:ascii="Times New Roman" w:hAnsi="Times New Roman"/>
          <w:color w:val="000000" w:themeColor="text1"/>
          <w:sz w:val="28"/>
          <w:szCs w:val="28"/>
          <w:lang w:val="kk-KZ"/>
        </w:rPr>
        <w:t>. – Б. 3-70.</w:t>
      </w:r>
      <w:r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Қазақ әдеби тілінің сөздігі</w:t>
      </w:r>
      <w:r w:rsidR="0062561B" w:rsidRPr="002D5CA2">
        <w:rPr>
          <w:rFonts w:ascii="Times New Roman" w:hAnsi="Times New Roman"/>
          <w:sz w:val="28"/>
          <w:szCs w:val="28"/>
          <w:lang w:val="kk-KZ"/>
        </w:rPr>
        <w:t>:</w:t>
      </w:r>
      <w:r w:rsidRPr="002D5CA2">
        <w:rPr>
          <w:rFonts w:ascii="Times New Roman" w:hAnsi="Times New Roman"/>
          <w:sz w:val="28"/>
          <w:szCs w:val="28"/>
          <w:lang w:val="kk-KZ"/>
        </w:rPr>
        <w:t xml:space="preserve"> </w:t>
      </w:r>
      <w:r w:rsidR="0062561B" w:rsidRPr="002D5CA2">
        <w:rPr>
          <w:rFonts w:ascii="Times New Roman" w:hAnsi="Times New Roman"/>
          <w:sz w:val="28"/>
          <w:szCs w:val="28"/>
          <w:lang w:val="kk-KZ"/>
        </w:rPr>
        <w:t>15</w:t>
      </w:r>
      <w:r w:rsidRPr="002D5CA2">
        <w:rPr>
          <w:rFonts w:ascii="Times New Roman" w:hAnsi="Times New Roman"/>
          <w:sz w:val="28"/>
          <w:szCs w:val="28"/>
          <w:lang w:val="kk-KZ"/>
        </w:rPr>
        <w:t xml:space="preserve"> т. / </w:t>
      </w:r>
      <w:r w:rsidR="0062561B" w:rsidRPr="002D5CA2">
        <w:rPr>
          <w:rFonts w:ascii="Times New Roman" w:hAnsi="Times New Roman"/>
          <w:sz w:val="28"/>
          <w:szCs w:val="28"/>
          <w:lang w:val="kk-KZ"/>
        </w:rPr>
        <w:t>құраст</w:t>
      </w:r>
      <w:r w:rsidRPr="002D5CA2">
        <w:rPr>
          <w:rFonts w:ascii="Times New Roman" w:hAnsi="Times New Roman"/>
          <w:sz w:val="28"/>
          <w:szCs w:val="28"/>
          <w:lang w:val="kk-KZ"/>
        </w:rPr>
        <w:t xml:space="preserve">. </w:t>
      </w:r>
      <w:r w:rsidR="0062561B" w:rsidRPr="002D5CA2">
        <w:rPr>
          <w:rFonts w:ascii="Times New Roman" w:hAnsi="Times New Roman"/>
          <w:sz w:val="28"/>
          <w:szCs w:val="28"/>
          <w:lang w:val="kk-KZ"/>
        </w:rPr>
        <w:t xml:space="preserve">М. </w:t>
      </w:r>
      <w:r w:rsidRPr="002D5CA2">
        <w:rPr>
          <w:rFonts w:ascii="Times New Roman" w:hAnsi="Times New Roman"/>
          <w:sz w:val="28"/>
          <w:szCs w:val="28"/>
          <w:lang w:val="kk-KZ"/>
        </w:rPr>
        <w:t xml:space="preserve">Малмақов, </w:t>
      </w:r>
      <w:r w:rsidR="0062561B" w:rsidRPr="002D5CA2">
        <w:rPr>
          <w:rFonts w:ascii="Times New Roman" w:hAnsi="Times New Roman"/>
          <w:sz w:val="28"/>
          <w:szCs w:val="28"/>
          <w:lang w:val="kk-KZ"/>
        </w:rPr>
        <w:t xml:space="preserve">Қ. </w:t>
      </w:r>
      <w:r w:rsidRPr="002D5CA2">
        <w:rPr>
          <w:rFonts w:ascii="Times New Roman" w:hAnsi="Times New Roman"/>
          <w:sz w:val="28"/>
          <w:szCs w:val="28"/>
          <w:lang w:val="kk-KZ"/>
        </w:rPr>
        <w:t xml:space="preserve">Есенова, </w:t>
      </w:r>
      <w:r w:rsidR="0062561B" w:rsidRPr="002D5CA2">
        <w:rPr>
          <w:rFonts w:ascii="Times New Roman" w:hAnsi="Times New Roman"/>
          <w:sz w:val="28"/>
          <w:szCs w:val="28"/>
          <w:lang w:val="kk-KZ"/>
        </w:rPr>
        <w:t>Б.</w:t>
      </w:r>
      <w:r w:rsidR="007817DE" w:rsidRPr="002D5CA2">
        <w:rPr>
          <w:rFonts w:ascii="Times New Roman" w:hAnsi="Times New Roman"/>
          <w:sz w:val="28"/>
          <w:szCs w:val="28"/>
          <w:lang w:val="kk-KZ"/>
        </w:rPr>
        <w:t> </w:t>
      </w:r>
      <w:r w:rsidRPr="002D5CA2">
        <w:rPr>
          <w:rFonts w:ascii="Times New Roman" w:hAnsi="Times New Roman"/>
          <w:sz w:val="28"/>
          <w:szCs w:val="28"/>
          <w:lang w:val="kk-KZ"/>
        </w:rPr>
        <w:t xml:space="preserve">Хинаят және т.б. – Алматы, 2011. </w:t>
      </w:r>
      <w:r w:rsidR="0062561B" w:rsidRPr="002D5CA2">
        <w:rPr>
          <w:rFonts w:ascii="Times New Roman" w:hAnsi="Times New Roman"/>
          <w:sz w:val="28"/>
          <w:szCs w:val="28"/>
          <w:lang w:val="kk-KZ"/>
        </w:rPr>
        <w:t>– Т. 14. –</w:t>
      </w:r>
      <w:r w:rsidRPr="002D5CA2">
        <w:rPr>
          <w:rFonts w:ascii="Times New Roman" w:hAnsi="Times New Roman"/>
          <w:sz w:val="28"/>
          <w:szCs w:val="28"/>
          <w:lang w:val="kk-KZ"/>
        </w:rPr>
        <w:t xml:space="preserve"> 800 б.</w:t>
      </w:r>
    </w:p>
    <w:p w:rsidR="0038437F" w:rsidRPr="002D5CA2" w:rsidRDefault="0062561B"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Демесінова Л.</w:t>
      </w:r>
      <w:r w:rsidR="0038437F" w:rsidRPr="002D5CA2">
        <w:rPr>
          <w:rFonts w:ascii="Times New Roman" w:hAnsi="Times New Roman"/>
          <w:sz w:val="28"/>
          <w:szCs w:val="28"/>
          <w:lang w:val="kk-KZ"/>
        </w:rPr>
        <w:t>А.</w:t>
      </w:r>
      <w:r w:rsidRPr="002D5CA2">
        <w:rPr>
          <w:rFonts w:ascii="Times New Roman" w:hAnsi="Times New Roman"/>
          <w:sz w:val="28"/>
          <w:szCs w:val="28"/>
          <w:lang w:val="kk-KZ"/>
        </w:rPr>
        <w:t xml:space="preserve"> </w:t>
      </w:r>
      <w:r w:rsidR="0038437F" w:rsidRPr="002D5CA2">
        <w:rPr>
          <w:rFonts w:ascii="Times New Roman" w:hAnsi="Times New Roman"/>
          <w:sz w:val="28"/>
          <w:szCs w:val="28"/>
          <w:lang w:val="kk-KZ"/>
        </w:rPr>
        <w:t xml:space="preserve">Алтайдың «Туажат» романындағы бөрі архетип образы </w:t>
      </w:r>
      <w:r w:rsidRPr="002D5CA2">
        <w:rPr>
          <w:rFonts w:ascii="Times New Roman" w:hAnsi="Times New Roman"/>
          <w:sz w:val="28"/>
          <w:szCs w:val="28"/>
          <w:lang w:val="kk-KZ"/>
        </w:rPr>
        <w:t>//</w:t>
      </w:r>
      <w:r w:rsidR="00B12649" w:rsidRPr="002D5CA2">
        <w:rPr>
          <w:rFonts w:ascii="Times New Roman" w:hAnsi="Times New Roman"/>
          <w:sz w:val="28"/>
          <w:szCs w:val="28"/>
          <w:lang w:val="kk-KZ"/>
        </w:rPr>
        <w:t xml:space="preserve"> </w:t>
      </w:r>
      <w:hyperlink r:id="rId13" w:history="1">
        <w:r w:rsidRPr="002D5CA2">
          <w:rPr>
            <w:rStyle w:val="ab"/>
            <w:rFonts w:ascii="Times New Roman" w:hAnsi="Times New Roman"/>
            <w:color w:val="auto"/>
            <w:sz w:val="28"/>
            <w:szCs w:val="28"/>
            <w:u w:val="none"/>
            <w:lang w:val="kk-KZ"/>
          </w:rPr>
          <w:t>https://adebiportal.kz/kz/news/view/aaltaidyn-tuazat.</w:t>
        </w:r>
      </w:hyperlink>
      <w:r w:rsidR="00B12649" w:rsidRPr="002D5CA2">
        <w:rPr>
          <w:rFonts w:ascii="Times New Roman" w:hAnsi="Times New Roman"/>
          <w:sz w:val="28"/>
          <w:szCs w:val="28"/>
          <w:lang w:val="kk-KZ"/>
        </w:rPr>
        <w:t xml:space="preserve"> 04.02.2024</w:t>
      </w:r>
      <w:r w:rsidRPr="002D5CA2">
        <w:rPr>
          <w:rFonts w:ascii="Times New Roman" w:hAnsi="Times New Roman"/>
          <w:sz w:val="28"/>
          <w:szCs w:val="28"/>
          <w:lang w:val="en-US"/>
        </w:rPr>
        <w:t>.</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Qasim S.A. 2023. Multi Pragmatic Analysis of Oxymoron in Isha Jalan Photographs</w:t>
      </w:r>
      <w:r w:rsidR="0062561B" w:rsidRPr="002D5CA2">
        <w:rPr>
          <w:rFonts w:ascii="Times New Roman" w:hAnsi="Times New Roman"/>
          <w:sz w:val="28"/>
          <w:szCs w:val="28"/>
          <w:lang w:val="en-US"/>
        </w:rPr>
        <w:t xml:space="preserve"> //</w:t>
      </w:r>
      <w:r w:rsidRPr="002D5CA2">
        <w:rPr>
          <w:rFonts w:ascii="Times New Roman" w:hAnsi="Times New Roman"/>
          <w:sz w:val="28"/>
          <w:szCs w:val="28"/>
          <w:lang w:val="kk-KZ"/>
        </w:rPr>
        <w:t xml:space="preserve"> International Journal of Formal Sciences: Current and Future Research Trends. </w:t>
      </w:r>
      <w:r w:rsidR="0062561B" w:rsidRPr="002D5CA2">
        <w:rPr>
          <w:rFonts w:ascii="Times New Roman" w:hAnsi="Times New Roman"/>
          <w:sz w:val="28"/>
          <w:szCs w:val="28"/>
          <w:lang w:val="en-US"/>
        </w:rPr>
        <w:t xml:space="preserve">– 2022. – Vol. 15, </w:t>
      </w:r>
      <w:r w:rsidR="0062561B" w:rsidRPr="002D5CA2">
        <w:rPr>
          <w:rFonts w:ascii="Times New Roman" w:hAnsi="Times New Roman"/>
          <w:sz w:val="28"/>
          <w:szCs w:val="28"/>
          <w:lang w:val="kk-KZ"/>
        </w:rPr>
        <w:t>№</w:t>
      </w:r>
      <w:r w:rsidR="0062561B" w:rsidRPr="002D5CA2">
        <w:rPr>
          <w:rFonts w:ascii="Times New Roman" w:hAnsi="Times New Roman"/>
          <w:sz w:val="28"/>
          <w:szCs w:val="28"/>
          <w:lang w:val="en-US"/>
        </w:rPr>
        <w:t>1. – P. 174-187.</w:t>
      </w:r>
    </w:p>
    <w:p w:rsidR="0038437F" w:rsidRPr="002D5CA2" w:rsidRDefault="0062561B"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Темірболат А.</w:t>
      </w:r>
      <w:r w:rsidR="0038437F" w:rsidRPr="002D5CA2">
        <w:rPr>
          <w:rFonts w:ascii="Times New Roman" w:hAnsi="Times New Roman"/>
          <w:sz w:val="28"/>
          <w:szCs w:val="28"/>
          <w:lang w:val="kk-KZ"/>
        </w:rPr>
        <w:t xml:space="preserve">Б. Тәуелсіздік кезеңіндегі қазақ прозасының даму ерекшеліктері // Керуен ғылыми журналы. – 2023. – №1. – </w:t>
      </w:r>
      <w:r w:rsidRPr="002D5CA2">
        <w:rPr>
          <w:rFonts w:ascii="Times New Roman" w:hAnsi="Times New Roman"/>
          <w:sz w:val="28"/>
          <w:szCs w:val="28"/>
          <w:lang w:val="kk-KZ"/>
        </w:rPr>
        <w:t xml:space="preserve">Б. </w:t>
      </w:r>
      <w:r w:rsidR="0038437F" w:rsidRPr="002D5CA2">
        <w:rPr>
          <w:rFonts w:ascii="Times New Roman" w:hAnsi="Times New Roman"/>
          <w:sz w:val="28"/>
          <w:szCs w:val="28"/>
          <w:lang w:val="kk-KZ"/>
        </w:rPr>
        <w:t>24</w:t>
      </w:r>
      <w:r w:rsidR="00B12649" w:rsidRPr="002D5CA2">
        <w:rPr>
          <w:rFonts w:ascii="Times New Roman" w:hAnsi="Times New Roman"/>
          <w:sz w:val="28"/>
          <w:szCs w:val="28"/>
          <w:lang w:val="kk-KZ"/>
        </w:rPr>
        <w:t>-</w:t>
      </w:r>
      <w:r w:rsidR="0038437F" w:rsidRPr="002D5CA2">
        <w:rPr>
          <w:rFonts w:ascii="Times New Roman" w:hAnsi="Times New Roman"/>
          <w:sz w:val="28"/>
          <w:szCs w:val="28"/>
          <w:lang w:val="kk-KZ"/>
        </w:rPr>
        <w:t>38.</w:t>
      </w:r>
    </w:p>
    <w:p w:rsidR="0038437F" w:rsidRPr="002D5CA2" w:rsidRDefault="0038437F" w:rsidP="007817DE">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Шамұратова Ж.Ғ. Мылқаудың сыбыры: повесть</w:t>
      </w:r>
      <w:r w:rsidR="0062561B" w:rsidRPr="002D5CA2">
        <w:rPr>
          <w:rFonts w:ascii="Times New Roman" w:hAnsi="Times New Roman"/>
          <w:sz w:val="28"/>
          <w:szCs w:val="28"/>
          <w:lang w:val="kk-KZ"/>
        </w:rPr>
        <w:t xml:space="preserve"> //</w:t>
      </w:r>
      <w:r w:rsidRPr="002D5CA2">
        <w:rPr>
          <w:rFonts w:ascii="Times New Roman" w:hAnsi="Times New Roman"/>
          <w:sz w:val="28"/>
          <w:szCs w:val="28"/>
          <w:lang w:val="kk-KZ"/>
        </w:rPr>
        <w:t xml:space="preserve"> </w:t>
      </w:r>
      <w:hyperlink r:id="rId14" w:history="1">
        <w:r w:rsidR="0062561B" w:rsidRPr="002D5CA2">
          <w:rPr>
            <w:rStyle w:val="ab"/>
            <w:rFonts w:ascii="Times New Roman" w:hAnsi="Times New Roman"/>
            <w:color w:val="auto"/>
            <w:sz w:val="28"/>
            <w:szCs w:val="28"/>
            <w:u w:val="none"/>
            <w:lang w:val="kk-KZ"/>
          </w:rPr>
          <w:t>https://adebiportal.kz/kz/news/view/zetisu-koktemi-prozasylar-baiqauy</w:t>
        </w:r>
      </w:hyperlink>
      <w:r w:rsidR="00DD7C86" w:rsidRPr="002D5CA2">
        <w:rPr>
          <w:rFonts w:ascii="Times New Roman" w:hAnsi="Times New Roman"/>
          <w:sz w:val="28"/>
          <w:szCs w:val="28"/>
          <w:lang w:val="kk-KZ"/>
        </w:rPr>
        <w:t>.</w:t>
      </w:r>
      <w:r w:rsidR="0062561B" w:rsidRPr="002D5CA2">
        <w:rPr>
          <w:rFonts w:ascii="Times New Roman" w:hAnsi="Times New Roman"/>
          <w:sz w:val="28"/>
          <w:szCs w:val="28"/>
        </w:rPr>
        <w:t xml:space="preserve"> </w:t>
      </w:r>
      <w:r w:rsidR="008B1775" w:rsidRPr="002D5CA2">
        <w:rPr>
          <w:rFonts w:ascii="Times New Roman" w:hAnsi="Times New Roman"/>
          <w:sz w:val="28"/>
          <w:szCs w:val="28"/>
          <w:lang w:val="kk-KZ"/>
        </w:rPr>
        <w:t>04.0</w:t>
      </w:r>
      <w:r w:rsidR="008B1775" w:rsidRPr="002D5CA2">
        <w:rPr>
          <w:rFonts w:ascii="Times New Roman" w:hAnsi="Times New Roman"/>
          <w:sz w:val="28"/>
          <w:szCs w:val="28"/>
        </w:rPr>
        <w:t>1</w:t>
      </w:r>
      <w:r w:rsidR="008B1775" w:rsidRPr="002D5CA2">
        <w:rPr>
          <w:rFonts w:ascii="Times New Roman" w:hAnsi="Times New Roman"/>
          <w:sz w:val="28"/>
          <w:szCs w:val="28"/>
          <w:lang w:val="kk-KZ"/>
        </w:rPr>
        <w:t>.202</w:t>
      </w:r>
      <w:r w:rsidR="008B1775" w:rsidRPr="002D5CA2">
        <w:rPr>
          <w:rFonts w:ascii="Times New Roman" w:hAnsi="Times New Roman"/>
          <w:sz w:val="28"/>
          <w:szCs w:val="28"/>
        </w:rPr>
        <w:t>5</w:t>
      </w:r>
      <w:r w:rsidR="0062561B" w:rsidRPr="002D5CA2">
        <w:rPr>
          <w:rFonts w:ascii="Times New Roman" w:hAnsi="Times New Roman"/>
          <w:sz w:val="28"/>
          <w:szCs w:val="28"/>
        </w:rPr>
        <w:t>.</w:t>
      </w:r>
    </w:p>
    <w:p w:rsidR="0038437F" w:rsidRPr="002D5CA2" w:rsidRDefault="002F515A"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Said E.</w:t>
      </w:r>
      <w:r w:rsidR="0038437F" w:rsidRPr="002D5CA2">
        <w:rPr>
          <w:rFonts w:ascii="Times New Roman" w:hAnsi="Times New Roman"/>
          <w:color w:val="000000" w:themeColor="text1"/>
          <w:sz w:val="28"/>
          <w:szCs w:val="28"/>
          <w:lang w:val="kk-KZ"/>
        </w:rPr>
        <w:t xml:space="preserve">W. Orientalism.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NY</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Pantheon Books, 1978.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368</w:t>
      </w:r>
      <w:r w:rsidRPr="002D5CA2">
        <w:rPr>
          <w:rFonts w:ascii="Times New Roman" w:hAnsi="Times New Roman"/>
          <w:color w:val="000000" w:themeColor="text1"/>
          <w:sz w:val="28"/>
          <w:szCs w:val="28"/>
          <w:lang w:val="kk-KZ"/>
        </w:rPr>
        <w:t xml:space="preserve"> р</w:t>
      </w:r>
      <w:r w:rsidR="0038437F" w:rsidRPr="002D5CA2">
        <w:rPr>
          <w:rFonts w:ascii="Times New Roman" w:hAnsi="Times New Roman"/>
          <w:color w:val="000000" w:themeColor="text1"/>
          <w:sz w:val="28"/>
          <w:szCs w:val="28"/>
          <w:lang w:val="kk-KZ"/>
        </w:rPr>
        <w:t>.</w:t>
      </w:r>
    </w:p>
    <w:p w:rsidR="0038437F" w:rsidRPr="002D5CA2" w:rsidRDefault="00FD435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Spivak G.</w:t>
      </w:r>
      <w:r w:rsidR="0038437F" w:rsidRPr="002D5CA2">
        <w:rPr>
          <w:rFonts w:ascii="Times New Roman" w:hAnsi="Times New Roman"/>
          <w:color w:val="000000" w:themeColor="text1"/>
          <w:sz w:val="28"/>
          <w:szCs w:val="28"/>
          <w:lang w:val="kk-KZ"/>
        </w:rPr>
        <w:t xml:space="preserve">C. Can the Subaltern Speak? // </w:t>
      </w:r>
      <w:r w:rsidRPr="002D5CA2">
        <w:rPr>
          <w:rFonts w:ascii="Times New Roman" w:hAnsi="Times New Roman"/>
          <w:color w:val="000000" w:themeColor="text1"/>
          <w:sz w:val="28"/>
          <w:szCs w:val="28"/>
          <w:lang w:val="en-US"/>
        </w:rPr>
        <w:t xml:space="preserve">In book: </w:t>
      </w:r>
      <w:r w:rsidR="0038437F" w:rsidRPr="002D5CA2">
        <w:rPr>
          <w:rFonts w:ascii="Times New Roman" w:hAnsi="Times New Roman"/>
          <w:color w:val="000000" w:themeColor="text1"/>
          <w:sz w:val="28"/>
          <w:szCs w:val="28"/>
          <w:lang w:val="kk-KZ"/>
        </w:rPr>
        <w:t xml:space="preserve">Marxism and the Interpretation of Culture.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Urbana, 1988.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P. 271</w:t>
      </w:r>
      <w:r w:rsidRPr="002D5CA2">
        <w:rPr>
          <w:rFonts w:ascii="Times New Roman" w:hAnsi="Times New Roman"/>
          <w:color w:val="000000" w:themeColor="text1"/>
          <w:sz w:val="28"/>
          <w:szCs w:val="28"/>
          <w:lang w:val="en-US"/>
        </w:rPr>
        <w:t>-</w:t>
      </w:r>
      <w:r w:rsidR="0038437F" w:rsidRPr="002D5CA2">
        <w:rPr>
          <w:rFonts w:ascii="Times New Roman" w:hAnsi="Times New Roman"/>
          <w:color w:val="000000" w:themeColor="text1"/>
          <w:sz w:val="28"/>
          <w:szCs w:val="28"/>
          <w:lang w:val="kk-KZ"/>
        </w:rPr>
        <w:t>313.</w:t>
      </w:r>
    </w:p>
    <w:p w:rsidR="0038437F" w:rsidRPr="002D5CA2" w:rsidRDefault="00FD435C" w:rsidP="007817DE">
      <w:pPr>
        <w:pStyle w:val="a3"/>
        <w:numPr>
          <w:ilvl w:val="0"/>
          <w:numId w:val="20"/>
        </w:numPr>
        <w:tabs>
          <w:tab w:val="left" w:pos="1134"/>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Bhabha H.</w:t>
      </w:r>
      <w:r w:rsidR="0038437F" w:rsidRPr="002D5CA2">
        <w:rPr>
          <w:rFonts w:ascii="Times New Roman" w:hAnsi="Times New Roman"/>
          <w:color w:val="000000" w:themeColor="text1"/>
          <w:sz w:val="28"/>
          <w:szCs w:val="28"/>
          <w:lang w:val="kk-KZ"/>
        </w:rPr>
        <w:t xml:space="preserve">K. The Location of Culture.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London; NY</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Routledge, 1994.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285 p.</w:t>
      </w:r>
    </w:p>
    <w:p w:rsidR="0038437F" w:rsidRPr="002D5CA2" w:rsidRDefault="00FD435C"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Гоголь Н.</w:t>
      </w:r>
      <w:r w:rsidR="0038437F" w:rsidRPr="002D5CA2">
        <w:rPr>
          <w:rFonts w:ascii="Times New Roman" w:hAnsi="Times New Roman"/>
          <w:color w:val="000000" w:themeColor="text1"/>
          <w:sz w:val="28"/>
          <w:szCs w:val="28"/>
          <w:lang w:val="kk-KZ"/>
        </w:rPr>
        <w:t xml:space="preserve">В. Мёртвые души: поэма.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0038437F" w:rsidRPr="002D5CA2">
        <w:rPr>
          <w:rFonts w:ascii="Times New Roman" w:hAnsi="Times New Roman"/>
          <w:color w:val="000000" w:themeColor="text1"/>
          <w:sz w:val="28"/>
          <w:szCs w:val="28"/>
          <w:lang w:val="kk-KZ"/>
        </w:rPr>
        <w:t xml:space="preserve">, 1976.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Т. 4.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382 с</w:t>
      </w:r>
      <w:r w:rsidR="0038437F"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Белинский В</w:t>
      </w:r>
      <w:r w:rsidR="00FD435C"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Г. Статьи о Гоголе // </w:t>
      </w:r>
      <w:r w:rsidR="00FD435C" w:rsidRPr="002D5CA2">
        <w:rPr>
          <w:rFonts w:ascii="Times New Roman" w:hAnsi="Times New Roman"/>
          <w:color w:val="000000" w:themeColor="text1"/>
          <w:sz w:val="28"/>
          <w:szCs w:val="28"/>
          <w:lang w:val="kk-KZ"/>
        </w:rPr>
        <w:t xml:space="preserve">В кн.: </w:t>
      </w:r>
      <w:r w:rsidRPr="002D5CA2">
        <w:rPr>
          <w:rFonts w:ascii="Times New Roman" w:hAnsi="Times New Roman"/>
          <w:color w:val="000000" w:themeColor="text1"/>
          <w:sz w:val="28"/>
          <w:szCs w:val="28"/>
          <w:lang w:val="kk-KZ"/>
        </w:rPr>
        <w:t>Полное собр</w:t>
      </w:r>
      <w:r w:rsidR="00FD435C"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соч.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DD7C86"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 xml:space="preserve">: Изд-во АН СССР, 1953.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Т. 5.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С. 48</w:t>
      </w:r>
      <w:r w:rsidR="00FD435C"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119.</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Нұрмағамбетов Т. Мешкей: роман.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2014.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288 б.</w:t>
      </w:r>
    </w:p>
    <w:p w:rsidR="0038437F" w:rsidRPr="002D5CA2" w:rsidRDefault="00FD435C"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Орда Г.</w:t>
      </w:r>
      <w:r w:rsidR="0038437F" w:rsidRPr="002D5CA2">
        <w:rPr>
          <w:rFonts w:ascii="Times New Roman" w:hAnsi="Times New Roman"/>
          <w:color w:val="000000" w:themeColor="text1"/>
          <w:sz w:val="28"/>
          <w:szCs w:val="28"/>
          <w:lang w:val="kk-KZ"/>
        </w:rPr>
        <w:t xml:space="preserve">А. Қазақ прозасындағы символ мен аллегория.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Алматы, 2019.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236 б.</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Bhabha H. Signs Taken for Wonders: Questions of Ambivalence and Authority under a Tree outside Delhi, May 1817 // Critical Inquiry.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1985.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Vol.</w:t>
      </w:r>
      <w:r w:rsidR="00FD435C" w:rsidRPr="002D5CA2">
        <w:rPr>
          <w:rFonts w:ascii="Times New Roman" w:hAnsi="Times New Roman"/>
          <w:color w:val="000000" w:themeColor="text1"/>
          <w:sz w:val="28"/>
          <w:szCs w:val="28"/>
          <w:lang w:val="kk-KZ"/>
        </w:rPr>
        <w:t> </w:t>
      </w:r>
      <w:r w:rsidRPr="002D5CA2">
        <w:rPr>
          <w:rFonts w:ascii="Times New Roman" w:hAnsi="Times New Roman"/>
          <w:color w:val="000000" w:themeColor="text1"/>
          <w:sz w:val="28"/>
          <w:szCs w:val="28"/>
          <w:lang w:val="kk-KZ"/>
        </w:rPr>
        <w:t xml:space="preserve">12, </w:t>
      </w:r>
      <w:r w:rsidR="00FD435C"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1.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P. 144</w:t>
      </w:r>
      <w:r w:rsidR="00FD435C"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165.</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Kazhytay B.K., Orazbek M.S. </w:t>
      </w:r>
      <w:r w:rsidR="00FD435C" w:rsidRPr="002D5CA2">
        <w:rPr>
          <w:rFonts w:ascii="Times New Roman" w:hAnsi="Times New Roman"/>
          <w:color w:val="000000" w:themeColor="text1"/>
          <w:sz w:val="28"/>
          <w:szCs w:val="28"/>
          <w:lang w:val="kk-KZ"/>
        </w:rPr>
        <w:t xml:space="preserve">Oxymoronic interpretation of the postcolonial personality // Еуразия гуманитарлық институтының Хабаршысы. – 2024. – №2. – </w:t>
      </w:r>
      <w:r w:rsidR="007817DE" w:rsidRPr="002D5CA2">
        <w:rPr>
          <w:rFonts w:ascii="Times New Roman" w:hAnsi="Times New Roman"/>
          <w:color w:val="000000" w:themeColor="text1"/>
          <w:sz w:val="28"/>
          <w:szCs w:val="28"/>
          <w:lang w:val="kk-KZ"/>
        </w:rPr>
        <w:t>Б.</w:t>
      </w:r>
      <w:r w:rsidR="00FD435C" w:rsidRPr="002D5CA2">
        <w:rPr>
          <w:rFonts w:ascii="Times New Roman" w:hAnsi="Times New Roman"/>
          <w:color w:val="000000" w:themeColor="text1"/>
          <w:sz w:val="28"/>
          <w:szCs w:val="28"/>
          <w:lang w:val="kk-KZ"/>
        </w:rPr>
        <w:t xml:space="preserve"> 119-126.</w:t>
      </w:r>
      <w:r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Young </w:t>
      </w:r>
      <w:r w:rsidR="001B7272" w:rsidRPr="002D5CA2">
        <w:rPr>
          <w:rFonts w:ascii="Times New Roman" w:hAnsi="Times New Roman"/>
          <w:color w:val="000000" w:themeColor="text1"/>
          <w:sz w:val="28"/>
          <w:szCs w:val="28"/>
          <w:lang w:val="kk-KZ"/>
        </w:rPr>
        <w:t>R.J.</w:t>
      </w:r>
      <w:r w:rsidRPr="002D5CA2">
        <w:rPr>
          <w:rFonts w:ascii="Times New Roman" w:hAnsi="Times New Roman"/>
          <w:color w:val="000000" w:themeColor="text1"/>
          <w:sz w:val="28"/>
          <w:szCs w:val="28"/>
          <w:lang w:val="kk-KZ"/>
        </w:rPr>
        <w:t xml:space="preserve"> Postcolonialism: An historical introduction</w:t>
      </w:r>
      <w:r w:rsidR="001B7272"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r w:rsidR="001B7272"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Oxford, </w:t>
      </w:r>
      <w:r w:rsidR="001B7272" w:rsidRPr="002D5CA2">
        <w:rPr>
          <w:rFonts w:ascii="Times New Roman" w:hAnsi="Times New Roman"/>
          <w:color w:val="000000" w:themeColor="text1"/>
          <w:sz w:val="28"/>
          <w:szCs w:val="28"/>
          <w:lang w:val="kk-KZ"/>
        </w:rPr>
        <w:t>2001. – 516 р.</w:t>
      </w:r>
    </w:p>
    <w:p w:rsidR="004A0F73" w:rsidRPr="002D5CA2" w:rsidRDefault="004A0F73" w:rsidP="004A0F73">
      <w:pPr>
        <w:pStyle w:val="a3"/>
        <w:numPr>
          <w:ilvl w:val="0"/>
          <w:numId w:val="20"/>
        </w:numPr>
        <w:tabs>
          <w:tab w:val="left" w:pos="1134"/>
        </w:tabs>
        <w:ind w:left="0" w:right="0" w:firstLine="709"/>
        <w:jc w:val="both"/>
        <w:rPr>
          <w:rFonts w:ascii="Times New Roman" w:hAnsi="Times New Roman"/>
          <w:sz w:val="28"/>
          <w:szCs w:val="28"/>
          <w:lang w:val="kk-KZ"/>
        </w:rPr>
      </w:pPr>
      <w:r w:rsidRPr="002D5CA2">
        <w:rPr>
          <w:rFonts w:ascii="Times New Roman" w:hAnsi="Times New Roman"/>
          <w:sz w:val="28"/>
          <w:szCs w:val="28"/>
          <w:lang w:val="kk-KZ"/>
        </w:rPr>
        <w:t xml:space="preserve">Аймұхамбет Ж.Ә., Кішкенбаева Ж.Қ. Мифологиялық және </w:t>
      </w:r>
      <w:r w:rsidRPr="002D5CA2">
        <w:rPr>
          <w:rFonts w:ascii="Times New Roman" w:hAnsi="Times New Roman"/>
          <w:color w:val="000000" w:themeColor="text1"/>
          <w:sz w:val="28"/>
          <w:szCs w:val="28"/>
          <w:lang w:val="kk-KZ"/>
        </w:rPr>
        <w:t xml:space="preserve">поэтикалық «диада» // З. Ахметовтің ғылыми зерттеулері және қазіргі әдебиеттанудың теориялық мәселелері: халық. ғыл.-теор. конф. матер. – </w:t>
      </w:r>
      <w:r w:rsidRPr="002D5CA2">
        <w:rPr>
          <w:rFonts w:ascii="Times New Roman" w:hAnsi="Times New Roman"/>
          <w:sz w:val="28"/>
          <w:szCs w:val="28"/>
          <w:lang w:val="kk-KZ"/>
        </w:rPr>
        <w:t xml:space="preserve">Астана, 2013. – Б. 110-115. </w:t>
      </w:r>
    </w:p>
    <w:p w:rsidR="0038437F" w:rsidRPr="002D5CA2" w:rsidRDefault="005A276E" w:rsidP="007817DE">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Bleuler E.</w:t>
      </w:r>
      <w:r w:rsidR="0038437F"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Dementia praecox, oder, Gruppe der Schizophrenien</w:t>
      </w:r>
      <w:r w:rsidR="0038437F"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Leipzig</w:t>
      </w:r>
      <w:r w:rsidR="0038437F" w:rsidRPr="002D5CA2">
        <w:rPr>
          <w:rFonts w:ascii="Times New Roman" w:hAnsi="Times New Roman"/>
          <w:color w:val="000000" w:themeColor="text1"/>
          <w:sz w:val="28"/>
          <w:szCs w:val="28"/>
          <w:lang w:val="kk-KZ"/>
        </w:rPr>
        <w:t>, 1911.</w:t>
      </w:r>
      <w:r w:rsidRPr="002D5CA2">
        <w:rPr>
          <w:rFonts w:ascii="Times New Roman" w:hAnsi="Times New Roman"/>
          <w:color w:val="000000" w:themeColor="text1"/>
          <w:sz w:val="28"/>
          <w:szCs w:val="28"/>
          <w:lang w:val="kk-KZ"/>
        </w:rPr>
        <w:t xml:space="preserve"> – 440 р.</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Үсен А.Ә. Әлеммен үндес әдебиет // Қазақ әде</w:t>
      </w:r>
      <w:r w:rsidR="00A21DF8" w:rsidRPr="002D5CA2">
        <w:rPr>
          <w:rFonts w:ascii="Times New Roman" w:hAnsi="Times New Roman"/>
          <w:color w:val="000000" w:themeColor="text1"/>
          <w:sz w:val="28"/>
          <w:szCs w:val="28"/>
          <w:lang w:val="kk-KZ"/>
        </w:rPr>
        <w:t>биеті газеті. – 2023. –</w:t>
      </w:r>
      <w:r w:rsidRPr="002D5CA2">
        <w:rPr>
          <w:rFonts w:ascii="Times New Roman" w:hAnsi="Times New Roman"/>
          <w:color w:val="000000" w:themeColor="text1"/>
          <w:sz w:val="28"/>
          <w:szCs w:val="28"/>
          <w:lang w:val="kk-KZ"/>
        </w:rPr>
        <w:t xml:space="preserve"> №40</w:t>
      </w:r>
      <w:r w:rsidR="00A21DF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w:t>
      </w:r>
    </w:p>
    <w:p w:rsidR="0038437F" w:rsidRPr="002D5CA2" w:rsidRDefault="00A21DF8"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eastAsia="Times New Roman" w:hAnsi="Times New Roman"/>
          <w:color w:val="000000" w:themeColor="text1"/>
          <w:sz w:val="28"/>
          <w:szCs w:val="28"/>
          <w:lang w:val="kk-KZ" w:eastAsia="ru-RU"/>
        </w:rPr>
        <w:t>Тұрысбек</w:t>
      </w:r>
      <w:r w:rsidR="0038437F" w:rsidRPr="002D5CA2">
        <w:rPr>
          <w:rFonts w:ascii="Times New Roman" w:eastAsia="Times New Roman" w:hAnsi="Times New Roman"/>
          <w:color w:val="000000" w:themeColor="text1"/>
          <w:sz w:val="28"/>
          <w:szCs w:val="28"/>
          <w:lang w:val="kk-KZ" w:eastAsia="ru-RU"/>
        </w:rPr>
        <w:t xml:space="preserve"> </w:t>
      </w:r>
      <w:r w:rsidRPr="002D5CA2">
        <w:rPr>
          <w:rFonts w:ascii="Times New Roman" w:eastAsia="Times New Roman" w:hAnsi="Times New Roman"/>
          <w:color w:val="000000" w:themeColor="text1"/>
          <w:sz w:val="28"/>
          <w:szCs w:val="28"/>
          <w:lang w:val="kk-KZ" w:eastAsia="ru-RU"/>
        </w:rPr>
        <w:t xml:space="preserve">Р., </w:t>
      </w:r>
      <w:r w:rsidR="0038437F" w:rsidRPr="002D5CA2">
        <w:rPr>
          <w:rFonts w:ascii="Times New Roman" w:eastAsia="Times New Roman" w:hAnsi="Times New Roman"/>
          <w:color w:val="000000" w:themeColor="text1"/>
          <w:sz w:val="28"/>
          <w:szCs w:val="28"/>
          <w:lang w:val="kk-KZ" w:eastAsia="ru-RU"/>
        </w:rPr>
        <w:t>Сәменқызы</w:t>
      </w:r>
      <w:r w:rsidRPr="002D5CA2">
        <w:rPr>
          <w:rFonts w:ascii="Times New Roman" w:eastAsia="Times New Roman" w:hAnsi="Times New Roman"/>
          <w:color w:val="000000" w:themeColor="text1"/>
          <w:sz w:val="28"/>
          <w:szCs w:val="28"/>
          <w:lang w:val="kk-KZ" w:eastAsia="ru-RU"/>
        </w:rPr>
        <w:t xml:space="preserve"> Ұ.</w:t>
      </w:r>
      <w:r w:rsidR="0038437F" w:rsidRPr="002D5CA2">
        <w:rPr>
          <w:rFonts w:ascii="Times New Roman" w:eastAsia="Times New Roman" w:hAnsi="Times New Roman"/>
          <w:color w:val="000000" w:themeColor="text1"/>
          <w:sz w:val="28"/>
          <w:szCs w:val="28"/>
          <w:lang w:val="kk-KZ" w:eastAsia="ru-RU"/>
        </w:rPr>
        <w:t xml:space="preserve"> </w:t>
      </w:r>
      <w:r w:rsidR="0038437F" w:rsidRPr="002D5CA2">
        <w:rPr>
          <w:rFonts w:ascii="Times New Roman" w:hAnsi="Times New Roman"/>
          <w:color w:val="000000" w:themeColor="text1"/>
          <w:sz w:val="28"/>
          <w:szCs w:val="28"/>
          <w:lang w:val="kk-KZ"/>
        </w:rPr>
        <w:t xml:space="preserve">Ғұмырнамалық роман табиғаты және тұлға концепциясы // Торайғыров университетінің Хабаршысы. – 2024. </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№2. </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Б. 357-369. </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Әбдікұлы Т. Оң қол: әңгімелер мен хикаяттар – Алматы: Атамұра, 2002. – 352 б. </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Жұмагелдин, Ж.Ш. Төлен Əбдікұлының прозасындағы адам жəне қоғам мəселесі /</w:t>
      </w:r>
      <w:r w:rsidR="00A21DF8"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Қарағанды университетінің хабаршысы. </w:t>
      </w:r>
      <w:r w:rsidR="00A21DF8" w:rsidRPr="002D5CA2">
        <w:rPr>
          <w:rFonts w:ascii="Times New Roman" w:hAnsi="Times New Roman"/>
          <w:color w:val="000000" w:themeColor="text1"/>
          <w:sz w:val="28"/>
          <w:szCs w:val="28"/>
          <w:lang w:val="kk-KZ"/>
        </w:rPr>
        <w:t>– 2015. – №1. – Б. 77-83.</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Toltay F. Analysis of Postcolonial Kazakh Poetry in the Context of Minor Literature</w:t>
      </w:r>
      <w:r w:rsidR="00A21DF8" w:rsidRPr="002D5CA2">
        <w:rPr>
          <w:rFonts w:ascii="Times New Roman" w:hAnsi="Times New Roman"/>
          <w:color w:val="000000" w:themeColor="text1"/>
          <w:sz w:val="28"/>
          <w:szCs w:val="28"/>
          <w:lang w:val="kk-KZ"/>
        </w:rPr>
        <w:t xml:space="preserve"> // </w:t>
      </w:r>
      <w:r w:rsidRPr="002D5CA2">
        <w:rPr>
          <w:rFonts w:ascii="Times New Roman" w:hAnsi="Times New Roman"/>
          <w:color w:val="000000" w:themeColor="text1"/>
          <w:sz w:val="28"/>
          <w:szCs w:val="28"/>
          <w:lang w:val="kk-KZ"/>
        </w:rPr>
        <w:t>Iasáuı üniversitetiñ habarshysy</w:t>
      </w:r>
      <w:r w:rsidR="00A21DF8" w:rsidRPr="002D5CA2">
        <w:rPr>
          <w:rFonts w:ascii="Times New Roman" w:hAnsi="Times New Roman"/>
          <w:color w:val="000000" w:themeColor="text1"/>
          <w:sz w:val="28"/>
          <w:szCs w:val="28"/>
          <w:lang w:val="kk-KZ"/>
        </w:rPr>
        <w:t>. – 2024. – Vol.</w:t>
      </w:r>
      <w:r w:rsidRPr="002D5CA2">
        <w:rPr>
          <w:rFonts w:ascii="Times New Roman" w:hAnsi="Times New Roman"/>
          <w:color w:val="000000" w:themeColor="text1"/>
          <w:sz w:val="28"/>
          <w:szCs w:val="28"/>
          <w:lang w:val="kk-KZ"/>
        </w:rPr>
        <w:t xml:space="preserve"> 131</w:t>
      </w:r>
      <w:r w:rsidR="00A21DF8" w:rsidRPr="002D5CA2">
        <w:rPr>
          <w:rFonts w:ascii="Times New Roman" w:hAnsi="Times New Roman"/>
          <w:color w:val="000000" w:themeColor="text1"/>
          <w:sz w:val="28"/>
          <w:szCs w:val="28"/>
          <w:lang w:val="kk-KZ"/>
        </w:rPr>
        <w:t>, №</w:t>
      </w:r>
      <w:r w:rsidRPr="002D5CA2">
        <w:rPr>
          <w:rFonts w:ascii="Times New Roman" w:hAnsi="Times New Roman"/>
          <w:color w:val="000000" w:themeColor="text1"/>
          <w:sz w:val="28"/>
          <w:szCs w:val="28"/>
          <w:lang w:val="kk-KZ"/>
        </w:rPr>
        <w:t>1</w:t>
      </w:r>
      <w:r w:rsidR="00A21DF8" w:rsidRPr="002D5CA2">
        <w:rPr>
          <w:rFonts w:ascii="Times New Roman" w:hAnsi="Times New Roman"/>
          <w:color w:val="000000" w:themeColor="text1"/>
          <w:sz w:val="28"/>
          <w:szCs w:val="28"/>
          <w:lang w:val="kk-KZ"/>
        </w:rPr>
        <w:t>7 – P. </w:t>
      </w:r>
      <w:r w:rsidRPr="002D5CA2">
        <w:rPr>
          <w:rFonts w:ascii="Times New Roman" w:hAnsi="Times New Roman"/>
          <w:color w:val="000000" w:themeColor="text1"/>
          <w:sz w:val="28"/>
          <w:szCs w:val="28"/>
          <w:lang w:val="kk-KZ"/>
        </w:rPr>
        <w:t xml:space="preserve">223-240. </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Мағауин М. Жармақ: роман.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Жазушы, 2010.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192 б.</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Тиливалди-Хамраев А. Қазақ сө</w:t>
      </w:r>
      <w:r w:rsidR="003C3FE1" w:rsidRPr="002D5CA2">
        <w:rPr>
          <w:rFonts w:ascii="Times New Roman" w:hAnsi="Times New Roman"/>
          <w:color w:val="000000" w:themeColor="text1"/>
          <w:sz w:val="28"/>
          <w:szCs w:val="28"/>
          <w:lang w:val="kk-KZ"/>
        </w:rPr>
        <w:t>з өнерінің жаңа өрісі. – Алматы</w:t>
      </w:r>
      <w:r w:rsidRPr="002D5CA2">
        <w:rPr>
          <w:rFonts w:ascii="Times New Roman" w:hAnsi="Times New Roman"/>
          <w:color w:val="000000" w:themeColor="text1"/>
          <w:sz w:val="28"/>
          <w:szCs w:val="28"/>
          <w:lang w:val="kk-KZ"/>
        </w:rPr>
        <w:t xml:space="preserve">, 2015. – 238 б. </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Әбдік Т.</w:t>
      </w:r>
      <w:r w:rsidR="003C3FE1"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Парасат майданы: повестер. – Қарағанды, 2024. – 289 б.</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Кеңшілікұлы А. Төлен Әбдік шығармашылығындағы философиялық-экзистенциалдық ізденістер // Қазақ әдебиеті.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2012.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№19. </w:t>
      </w:r>
    </w:p>
    <w:p w:rsidR="0038437F" w:rsidRPr="002D5CA2" w:rsidRDefault="005F4F56"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Толстой Л.</w:t>
      </w:r>
      <w:r w:rsidR="0038437F" w:rsidRPr="002D5CA2">
        <w:rPr>
          <w:rFonts w:ascii="Times New Roman" w:hAnsi="Times New Roman"/>
          <w:color w:val="000000" w:themeColor="text1"/>
          <w:sz w:val="28"/>
          <w:szCs w:val="28"/>
          <w:lang w:val="kk-KZ"/>
        </w:rPr>
        <w:t>Н. После бала</w:t>
      </w:r>
      <w:r w:rsidRPr="002D5CA2">
        <w:rPr>
          <w:rFonts w:ascii="Times New Roman" w:hAnsi="Times New Roman"/>
          <w:color w:val="000000" w:themeColor="text1"/>
          <w:sz w:val="28"/>
          <w:szCs w:val="28"/>
          <w:lang w:val="kk-KZ"/>
        </w:rPr>
        <w:t>: рассказ</w:t>
      </w:r>
      <w:r w:rsidR="0038437F" w:rsidRPr="002D5CA2">
        <w:rPr>
          <w:rFonts w:ascii="Times New Roman" w:hAnsi="Times New Roman"/>
          <w:color w:val="000000" w:themeColor="text1"/>
          <w:sz w:val="28"/>
          <w:szCs w:val="28"/>
          <w:lang w:val="kk-KZ"/>
        </w:rPr>
        <w:t xml:space="preserve">. </w:t>
      </w:r>
      <w:r w:rsidR="002B1193"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М</w:t>
      </w:r>
      <w:r w:rsidR="00841B90" w:rsidRPr="002D5CA2">
        <w:rPr>
          <w:rFonts w:ascii="Times New Roman" w:hAnsi="Times New Roman"/>
          <w:color w:val="000000" w:themeColor="text1"/>
          <w:sz w:val="28"/>
          <w:szCs w:val="28"/>
          <w:lang w:val="kk-KZ"/>
        </w:rPr>
        <w:t>осква</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1911. </w:t>
      </w:r>
      <w:r w:rsidRPr="002D5CA2">
        <w:rPr>
          <w:rFonts w:ascii="Times New Roman" w:hAnsi="Times New Roman"/>
          <w:color w:val="000000" w:themeColor="text1"/>
          <w:sz w:val="28"/>
          <w:szCs w:val="28"/>
          <w:lang w:val="kk-KZ"/>
        </w:rPr>
        <w:t>– 11 с.</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Негимов С. Әдебиет теориясы. – Астана: Фолиант, 2007. – 360 б. </w:t>
      </w:r>
    </w:p>
    <w:p w:rsidR="0038437F" w:rsidRPr="002D5CA2" w:rsidRDefault="005F4F56"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Маринченко И.А., Санталова В.</w:t>
      </w:r>
      <w:r w:rsidR="0038437F" w:rsidRPr="002D5CA2">
        <w:rPr>
          <w:rFonts w:ascii="Times New Roman" w:hAnsi="Times New Roman"/>
          <w:color w:val="000000" w:themeColor="text1"/>
          <w:sz w:val="28"/>
          <w:szCs w:val="28"/>
          <w:lang w:val="kk-KZ"/>
        </w:rPr>
        <w:t>С. Повтор как средство выражения противоположности в оксюморонных сочетаниях</w:t>
      </w:r>
      <w:r w:rsidRPr="002D5CA2">
        <w:rPr>
          <w:rFonts w:ascii="Times New Roman" w:hAnsi="Times New Roman"/>
          <w:color w:val="000000" w:themeColor="text1"/>
          <w:sz w:val="28"/>
          <w:szCs w:val="28"/>
          <w:lang w:val="kk-KZ"/>
        </w:rPr>
        <w:t xml:space="preserve"> //</w:t>
      </w:r>
      <w:r w:rsidR="0038437F" w:rsidRPr="002D5CA2">
        <w:rPr>
          <w:rFonts w:ascii="Times New Roman" w:hAnsi="Times New Roman"/>
          <w:color w:val="000000" w:themeColor="text1"/>
          <w:sz w:val="28"/>
          <w:szCs w:val="28"/>
          <w:lang w:val="kk-KZ"/>
        </w:rPr>
        <w:t xml:space="preserve"> Филологический аспект</w:t>
      </w:r>
      <w:r w:rsidRPr="002D5CA2">
        <w:rPr>
          <w:rFonts w:ascii="Times New Roman" w:hAnsi="Times New Roman"/>
          <w:color w:val="000000" w:themeColor="text1"/>
          <w:sz w:val="28"/>
          <w:szCs w:val="28"/>
          <w:lang w:val="kk-KZ"/>
        </w:rPr>
        <w:t xml:space="preserve">. – 2018. – </w:t>
      </w:r>
      <w:r w:rsidR="0038437F" w:rsidRPr="002D5CA2">
        <w:rPr>
          <w:rFonts w:ascii="Times New Roman" w:hAnsi="Times New Roman"/>
          <w:color w:val="000000" w:themeColor="text1"/>
          <w:sz w:val="28"/>
          <w:szCs w:val="28"/>
          <w:lang w:val="kk-KZ"/>
        </w:rPr>
        <w:t xml:space="preserve">№8(40). – </w:t>
      </w:r>
      <w:r w:rsidRPr="002D5CA2">
        <w:rPr>
          <w:rFonts w:ascii="Times New Roman" w:hAnsi="Times New Roman"/>
          <w:color w:val="000000" w:themeColor="text1"/>
          <w:sz w:val="28"/>
          <w:szCs w:val="28"/>
          <w:lang w:val="kk-KZ"/>
        </w:rPr>
        <w:t>С</w:t>
      </w:r>
      <w:r w:rsidR="0038437F" w:rsidRPr="002D5CA2">
        <w:rPr>
          <w:rFonts w:ascii="Times New Roman" w:hAnsi="Times New Roman"/>
          <w:color w:val="000000" w:themeColor="text1"/>
          <w:sz w:val="28"/>
          <w:szCs w:val="28"/>
          <w:lang w:val="kk-KZ"/>
        </w:rPr>
        <w:t>. 94-99</w:t>
      </w:r>
      <w:r w:rsidRPr="002D5CA2">
        <w:rPr>
          <w:rFonts w:ascii="Times New Roman" w:hAnsi="Times New Roman"/>
          <w:color w:val="000000" w:themeColor="text1"/>
          <w:sz w:val="28"/>
          <w:szCs w:val="28"/>
          <w:lang w:val="kk-KZ"/>
        </w:rPr>
        <w:t>.</w:t>
      </w:r>
      <w:r w:rsidR="0038437F" w:rsidRPr="002D5CA2">
        <w:rPr>
          <w:rFonts w:ascii="Times New Roman" w:hAnsi="Times New Roman"/>
          <w:color w:val="000000" w:themeColor="text1"/>
          <w:sz w:val="28"/>
          <w:szCs w:val="28"/>
          <w:lang w:val="kk-KZ"/>
        </w:rPr>
        <w:t xml:space="preserve"> </w:t>
      </w:r>
    </w:p>
    <w:p w:rsidR="003D2FC7" w:rsidRPr="002D5CA2" w:rsidRDefault="0038437F" w:rsidP="003D2FC7">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Modern Postmodern Literature: A Deep Dive (2025) </w:t>
      </w:r>
      <w:r w:rsidR="005F4F56" w:rsidRPr="002D5CA2">
        <w:rPr>
          <w:rFonts w:ascii="Times New Roman" w:hAnsi="Times New Roman"/>
          <w:color w:val="000000" w:themeColor="text1"/>
          <w:sz w:val="28"/>
          <w:szCs w:val="28"/>
          <w:lang w:val="kk-KZ"/>
        </w:rPr>
        <w:t xml:space="preserve">// </w:t>
      </w:r>
      <w:hyperlink r:id="rId15" w:history="1">
        <w:r w:rsidR="00841B90" w:rsidRPr="002D5CA2">
          <w:rPr>
            <w:rStyle w:val="ab"/>
            <w:rFonts w:ascii="Times New Roman" w:hAnsi="Times New Roman"/>
            <w:sz w:val="28"/>
            <w:szCs w:val="28"/>
            <w:lang w:val="kk-KZ"/>
          </w:rPr>
          <w:t>https://literatura.edu.pe/</w:t>
        </w:r>
      </w:hyperlink>
      <w:r w:rsidR="005F4F56" w:rsidRPr="002D5CA2">
        <w:rPr>
          <w:rFonts w:ascii="Times New Roman" w:hAnsi="Times New Roman"/>
          <w:color w:val="000000" w:themeColor="text1"/>
          <w:sz w:val="28"/>
          <w:szCs w:val="28"/>
          <w:lang w:val="kk-KZ"/>
        </w:rPr>
        <w:t>.</w:t>
      </w:r>
      <w:r w:rsidR="00841B90" w:rsidRPr="002D5CA2">
        <w:rPr>
          <w:rFonts w:ascii="Times New Roman" w:hAnsi="Times New Roman"/>
          <w:color w:val="000000" w:themeColor="text1"/>
          <w:sz w:val="28"/>
          <w:szCs w:val="28"/>
          <w:lang w:val="kk-KZ"/>
        </w:rPr>
        <w:t xml:space="preserve"> </w:t>
      </w:r>
      <w:r w:rsidR="005F4F56" w:rsidRPr="002D5CA2">
        <w:rPr>
          <w:rFonts w:ascii="Times New Roman" w:hAnsi="Times New Roman"/>
          <w:color w:val="000000" w:themeColor="text1"/>
          <w:sz w:val="28"/>
          <w:szCs w:val="28"/>
          <w:lang w:val="kk-KZ"/>
        </w:rPr>
        <w:t xml:space="preserve"> 10.11.2024.</w:t>
      </w:r>
    </w:p>
    <w:p w:rsidR="003D2FC7" w:rsidRPr="002D5CA2" w:rsidRDefault="003D2FC7" w:rsidP="00D33CA5">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Жарылғапов Ж., Жакулаев Ә., Такиров С. Қазақ прозасы: модернизм және постмодернизм [Мәтін] : монография / Ж. Ж. Жарылғапов Ә. М. Жакулаев С. У. Такиров; Қазақстан Республикасы Білім және ғылым министрлігі, Академик Е. А. Бөкетов атындағы Қарағанды мемлекеттік университеті... – Қарағанды : [б. ж.], 2015. – 288 б.</w:t>
      </w:r>
    </w:p>
    <w:p w:rsidR="002D6F9F" w:rsidRPr="002D5CA2" w:rsidRDefault="0038437F" w:rsidP="002D6F9F">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Өскен Ә. «Гүлдер мен кітаптар» романы және постструктуралистік бағыт</w:t>
      </w:r>
      <w:r w:rsidR="004A4B5F" w:rsidRPr="002D5CA2">
        <w:rPr>
          <w:rFonts w:ascii="Times New Roman" w:hAnsi="Times New Roman"/>
          <w:color w:val="000000" w:themeColor="text1"/>
          <w:sz w:val="28"/>
          <w:szCs w:val="28"/>
          <w:lang w:val="kk-KZ"/>
        </w:rPr>
        <w:t xml:space="preserve"> // </w:t>
      </w:r>
      <w:hyperlink r:id="rId16" w:history="1">
        <w:r w:rsidR="00841B90" w:rsidRPr="002D5CA2">
          <w:rPr>
            <w:rStyle w:val="ab"/>
            <w:rFonts w:ascii="Times New Roman" w:hAnsi="Times New Roman"/>
            <w:sz w:val="28"/>
            <w:szCs w:val="28"/>
            <w:lang w:val="kk-KZ"/>
          </w:rPr>
          <w:t>https://abai.kz/post/102119</w:t>
        </w:r>
      </w:hyperlink>
      <w:r w:rsidR="004A4B5F" w:rsidRPr="002D5CA2">
        <w:rPr>
          <w:rFonts w:ascii="Times New Roman" w:hAnsi="Times New Roman"/>
          <w:color w:val="000000" w:themeColor="text1"/>
          <w:sz w:val="28"/>
          <w:szCs w:val="28"/>
          <w:lang w:val="kk-KZ"/>
        </w:rPr>
        <w:t>.</w:t>
      </w:r>
      <w:r w:rsidR="00841B90" w:rsidRPr="002D5CA2">
        <w:rPr>
          <w:rFonts w:ascii="Times New Roman" w:hAnsi="Times New Roman"/>
          <w:color w:val="000000" w:themeColor="text1"/>
          <w:sz w:val="28"/>
          <w:szCs w:val="28"/>
          <w:lang w:val="kk-KZ"/>
        </w:rPr>
        <w:t xml:space="preserve"> </w:t>
      </w:r>
      <w:r w:rsidR="004A4B5F" w:rsidRPr="002D5CA2">
        <w:rPr>
          <w:rFonts w:ascii="Times New Roman" w:hAnsi="Times New Roman"/>
          <w:color w:val="000000" w:themeColor="text1"/>
          <w:sz w:val="28"/>
          <w:szCs w:val="28"/>
          <w:lang w:val="kk-KZ"/>
        </w:rPr>
        <w:t xml:space="preserve"> 10.11.2025</w:t>
      </w:r>
      <w:r w:rsidR="00841B90" w:rsidRPr="002D5CA2">
        <w:rPr>
          <w:rFonts w:ascii="Times New Roman" w:hAnsi="Times New Roman"/>
          <w:color w:val="000000" w:themeColor="text1"/>
          <w:sz w:val="28"/>
          <w:szCs w:val="28"/>
          <w:lang w:val="kk-KZ"/>
        </w:rPr>
        <w:t xml:space="preserve"> </w:t>
      </w:r>
    </w:p>
    <w:p w:rsidR="002D6F9F" w:rsidRPr="002D5CA2" w:rsidRDefault="002D6F9F" w:rsidP="002D6F9F">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Амантай Д. Шығармалар жинағы: 5 т. – Алматы, 2010. – Т. 1. – 396 б. </w:t>
      </w:r>
    </w:p>
    <w:p w:rsidR="00D33CA5" w:rsidRPr="002D5CA2" w:rsidRDefault="00D33CA5" w:rsidP="00D33CA5">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Сафронова Л.В. Автор и герой в постмодернисткой прозе. Автореферат. – Алматы, 2007. – с.44</w:t>
      </w:r>
    </w:p>
    <w:p w:rsidR="0038437F" w:rsidRPr="002D5CA2" w:rsidRDefault="0038437F" w:rsidP="007817DE">
      <w:pPr>
        <w:pStyle w:val="a3"/>
        <w:numPr>
          <w:ilvl w:val="0"/>
          <w:numId w:val="20"/>
        </w:numPr>
        <w:tabs>
          <w:tab w:val="left" w:pos="1276"/>
        </w:tabs>
        <w:ind w:left="0" w:right="0" w:firstLine="708"/>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Бөпежанова А. «Гүлдер мен кітаптар» – мәдениет құбылысы</w:t>
      </w:r>
      <w:r w:rsidR="001F17ED"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 </w:t>
      </w:r>
      <w:hyperlink r:id="rId17" w:history="1">
        <w:r w:rsidR="00841B90" w:rsidRPr="002D5CA2">
          <w:rPr>
            <w:rStyle w:val="ab"/>
            <w:rFonts w:ascii="Times New Roman" w:hAnsi="Times New Roman"/>
            <w:sz w:val="28"/>
            <w:szCs w:val="28"/>
            <w:lang w:val="kk-KZ"/>
          </w:rPr>
          <w:t>https://abai.kz/post/2258. 10.11.2025</w:t>
        </w:r>
      </w:hyperlink>
      <w:r w:rsidR="004A4B5F" w:rsidRPr="002D5CA2">
        <w:rPr>
          <w:rFonts w:ascii="Times New Roman" w:hAnsi="Times New Roman"/>
          <w:color w:val="000000" w:themeColor="text1"/>
          <w:sz w:val="28"/>
          <w:szCs w:val="28"/>
          <w:lang w:val="kk-KZ"/>
        </w:rPr>
        <w:t>.</w:t>
      </w:r>
      <w:r w:rsidR="00841B90" w:rsidRPr="002D5CA2">
        <w:rPr>
          <w:rFonts w:ascii="Times New Roman" w:hAnsi="Times New Roman"/>
          <w:color w:val="000000" w:themeColor="text1"/>
          <w:sz w:val="28"/>
          <w:szCs w:val="28"/>
          <w:lang w:val="kk-KZ"/>
        </w:rPr>
        <w:t xml:space="preserve"> </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Ницше Ф. По ту сторону добра и зла / пер. с нем.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М</w:t>
      </w:r>
      <w:r w:rsidR="00841B90" w:rsidRPr="002D5CA2">
        <w:rPr>
          <w:rFonts w:ascii="Times New Roman" w:hAnsi="Times New Roman"/>
          <w:color w:val="000000" w:themeColor="text1"/>
          <w:sz w:val="28"/>
          <w:szCs w:val="28"/>
          <w:lang w:val="kk-KZ"/>
        </w:rPr>
        <w:t>осква</w:t>
      </w:r>
      <w:r w:rsidR="001F17ED"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2017.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288 с.</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Әсемқұлов Т. Шығармалары. – Алматы</w:t>
      </w:r>
      <w:r w:rsidR="001F17ED"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2016. </w:t>
      </w:r>
      <w:r w:rsidR="001F17ED"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T. 2.</w:t>
      </w:r>
      <w:r w:rsidR="001F17ED" w:rsidRPr="002D5CA2">
        <w:rPr>
          <w:rFonts w:ascii="Times New Roman" w:hAnsi="Times New Roman"/>
          <w:color w:val="000000" w:themeColor="text1"/>
          <w:sz w:val="28"/>
          <w:szCs w:val="28"/>
          <w:lang w:val="kk-KZ"/>
        </w:rPr>
        <w:t xml:space="preserve"> –</w:t>
      </w:r>
      <w:r w:rsidRPr="002D5CA2">
        <w:rPr>
          <w:rFonts w:ascii="Times New Roman" w:hAnsi="Times New Roman"/>
          <w:color w:val="000000" w:themeColor="text1"/>
          <w:sz w:val="28"/>
          <w:szCs w:val="28"/>
          <w:lang w:val="kk-KZ"/>
        </w:rPr>
        <w:t xml:space="preserve"> 400 б</w:t>
      </w:r>
      <w:r w:rsidR="001F17ED" w:rsidRPr="002D5CA2">
        <w:rPr>
          <w:rFonts w:ascii="Times New Roman" w:hAnsi="Times New Roman"/>
          <w:color w:val="000000" w:themeColor="text1"/>
          <w:sz w:val="28"/>
          <w:szCs w:val="28"/>
          <w:lang w:val="kk-KZ"/>
        </w:rPr>
        <w:t>.</w:t>
      </w:r>
    </w:p>
    <w:p w:rsidR="0038437F" w:rsidRPr="002D5CA2" w:rsidRDefault="0038437F" w:rsidP="007817DE">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Сәулембек Г.Р. Қазіргі прозадағы постмодернизм.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Алматы: 2017. </w:t>
      </w:r>
      <w:r w:rsidR="002B1193" w:rsidRPr="002D5CA2">
        <w:rPr>
          <w:rFonts w:ascii="Times New Roman" w:hAnsi="Times New Roman"/>
          <w:color w:val="000000" w:themeColor="text1"/>
          <w:sz w:val="28"/>
          <w:szCs w:val="28"/>
          <w:lang w:val="kk-KZ"/>
        </w:rPr>
        <w:t>–</w:t>
      </w:r>
      <w:r w:rsidRPr="002D5CA2">
        <w:rPr>
          <w:rFonts w:ascii="Times New Roman" w:hAnsi="Times New Roman"/>
          <w:color w:val="000000" w:themeColor="text1"/>
          <w:sz w:val="28"/>
          <w:szCs w:val="28"/>
          <w:lang w:val="kk-KZ"/>
        </w:rPr>
        <w:t xml:space="preserve"> 136 б.</w:t>
      </w:r>
    </w:p>
    <w:p w:rsidR="00F55716" w:rsidRPr="002D5CA2" w:rsidRDefault="00F55716" w:rsidP="00F55716">
      <w:pPr>
        <w:pStyle w:val="a3"/>
        <w:numPr>
          <w:ilvl w:val="0"/>
          <w:numId w:val="20"/>
        </w:numPr>
        <w:tabs>
          <w:tab w:val="left" w:pos="1276"/>
        </w:tabs>
        <w:ind w:left="0" w:right="0" w:firstLine="709"/>
        <w:jc w:val="both"/>
        <w:rPr>
          <w:rFonts w:ascii="Times New Roman" w:hAnsi="Times New Roman"/>
          <w:color w:val="000000" w:themeColor="text1"/>
          <w:sz w:val="28"/>
          <w:szCs w:val="28"/>
          <w:lang w:val="kk-KZ"/>
        </w:rPr>
      </w:pPr>
      <w:r w:rsidRPr="002D5CA2">
        <w:rPr>
          <w:rFonts w:ascii="Times New Roman" w:hAnsi="Times New Roman"/>
          <w:color w:val="000000" w:themeColor="text1"/>
          <w:sz w:val="28"/>
          <w:szCs w:val="28"/>
          <w:lang w:val="kk-KZ"/>
        </w:rPr>
        <w:t xml:space="preserve">Қорғасбек Ж. Жынды қайың: әңгімелер, хикаяттар. – Алматы: ҚазАқпарат, 2009. – 284 б. </w:t>
      </w:r>
    </w:p>
    <w:p w:rsidR="008E5ACD" w:rsidRPr="00A61A1C" w:rsidRDefault="008E5ACD" w:rsidP="004A0F73">
      <w:pPr>
        <w:spacing w:line="240" w:lineRule="auto"/>
        <w:ind w:right="0"/>
        <w:jc w:val="both"/>
        <w:rPr>
          <w:rFonts w:ascii="Times New Roman" w:hAnsi="Times New Roman"/>
          <w:bCs/>
          <w:color w:val="000000" w:themeColor="text1"/>
          <w:sz w:val="28"/>
          <w:szCs w:val="28"/>
          <w:lang w:val="kk-KZ"/>
        </w:rPr>
      </w:pPr>
    </w:p>
    <w:sectPr w:rsidR="008E5ACD" w:rsidRPr="00A61A1C" w:rsidSect="00243DC7">
      <w:footerReference w:type="even" r:id="rId18"/>
      <w:footerReference w:type="default" r:id="rId19"/>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7FF" w:rsidRDefault="001127FF" w:rsidP="008E5ACD">
      <w:pPr>
        <w:spacing w:line="240" w:lineRule="auto"/>
      </w:pPr>
      <w:r>
        <w:separator/>
      </w:r>
    </w:p>
  </w:endnote>
  <w:endnote w:type="continuationSeparator" w:id="0">
    <w:p w:rsidR="001127FF" w:rsidRDefault="001127FF" w:rsidP="008E5A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ource Han Serif CN">
    <w:charset w:val="00"/>
    <w:family w:val="auto"/>
    <w:pitch w:val="default"/>
  </w:font>
  <w:font w:name="Noto Sans Devanagari">
    <w:altName w:val="Segoe UI"/>
    <w:charset w:val="00"/>
    <w:family w:val="swiss"/>
    <w:pitch w:val="variable"/>
    <w:sig w:usb0="00000003" w:usb1="00002046"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
      </w:rPr>
      <w:id w:val="401033357"/>
      <w:docPartObj>
        <w:docPartGallery w:val="Page Numbers (Bottom of Page)"/>
        <w:docPartUnique/>
      </w:docPartObj>
    </w:sdtPr>
    <w:sdtEndPr>
      <w:rPr>
        <w:rStyle w:val="af"/>
      </w:rPr>
    </w:sdtEndPr>
    <w:sdtContent>
      <w:p w:rsidR="006532F3" w:rsidRDefault="006532F3" w:rsidP="00243DC7">
        <w:pPr>
          <w:pStyle w:val="a9"/>
          <w:framePr w:wrap="none" w:vAnchor="text" w:hAnchor="margin" w:xAlign="center" w:y="1"/>
          <w:rPr>
            <w:rStyle w:val="af"/>
          </w:rPr>
        </w:pPr>
        <w:r>
          <w:rPr>
            <w:rStyle w:val="af"/>
          </w:rPr>
          <w:fldChar w:fldCharType="begin"/>
        </w:r>
        <w:r>
          <w:rPr>
            <w:rStyle w:val="af"/>
          </w:rPr>
          <w:instrText xml:space="preserve"> PAGE </w:instrText>
        </w:r>
        <w:r>
          <w:rPr>
            <w:rStyle w:val="af"/>
          </w:rPr>
          <w:fldChar w:fldCharType="end"/>
        </w:r>
      </w:p>
    </w:sdtContent>
  </w:sdt>
  <w:p w:rsidR="006532F3" w:rsidRDefault="006532F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3678447"/>
      <w:docPartObj>
        <w:docPartGallery w:val="Page Numbers (Bottom of Page)"/>
        <w:docPartUnique/>
      </w:docPartObj>
    </w:sdtPr>
    <w:sdtEndPr>
      <w:rPr>
        <w:rFonts w:ascii="Times New Roman" w:hAnsi="Times New Roman"/>
        <w:sz w:val="24"/>
        <w:szCs w:val="24"/>
      </w:rPr>
    </w:sdtEndPr>
    <w:sdtContent>
      <w:p w:rsidR="006532F3" w:rsidRPr="00B612FA" w:rsidRDefault="006532F3" w:rsidP="00B612FA">
        <w:pPr>
          <w:pStyle w:val="a9"/>
          <w:jc w:val="center"/>
          <w:rPr>
            <w:rFonts w:ascii="Times New Roman" w:hAnsi="Times New Roman"/>
            <w:sz w:val="24"/>
            <w:szCs w:val="24"/>
          </w:rPr>
        </w:pPr>
        <w:r w:rsidRPr="00B612FA">
          <w:rPr>
            <w:rFonts w:ascii="Times New Roman" w:hAnsi="Times New Roman"/>
            <w:sz w:val="24"/>
            <w:szCs w:val="24"/>
          </w:rPr>
          <w:fldChar w:fldCharType="begin"/>
        </w:r>
        <w:r w:rsidRPr="00B612FA">
          <w:rPr>
            <w:rFonts w:ascii="Times New Roman" w:hAnsi="Times New Roman"/>
            <w:sz w:val="24"/>
            <w:szCs w:val="24"/>
          </w:rPr>
          <w:instrText>PAGE   \* MERGEFORMAT</w:instrText>
        </w:r>
        <w:r w:rsidRPr="00B612FA">
          <w:rPr>
            <w:rFonts w:ascii="Times New Roman" w:hAnsi="Times New Roman"/>
            <w:sz w:val="24"/>
            <w:szCs w:val="24"/>
          </w:rPr>
          <w:fldChar w:fldCharType="separate"/>
        </w:r>
        <w:r w:rsidR="009A0AB0">
          <w:rPr>
            <w:rFonts w:ascii="Times New Roman" w:hAnsi="Times New Roman"/>
            <w:noProof/>
            <w:sz w:val="24"/>
            <w:szCs w:val="24"/>
          </w:rPr>
          <w:t>15</w:t>
        </w:r>
        <w:r w:rsidRPr="00B612FA">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7FF" w:rsidRDefault="001127FF" w:rsidP="008E5ACD">
      <w:pPr>
        <w:spacing w:line="240" w:lineRule="auto"/>
      </w:pPr>
      <w:r>
        <w:separator/>
      </w:r>
    </w:p>
  </w:footnote>
  <w:footnote w:type="continuationSeparator" w:id="0">
    <w:p w:rsidR="001127FF" w:rsidRDefault="001127FF" w:rsidP="008E5AC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359B3"/>
    <w:multiLevelType w:val="hybridMultilevel"/>
    <w:tmpl w:val="A4F83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D26D86"/>
    <w:multiLevelType w:val="hybridMultilevel"/>
    <w:tmpl w:val="FF3A0A2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7002E83"/>
    <w:multiLevelType w:val="hybridMultilevel"/>
    <w:tmpl w:val="312A89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9F071F1"/>
    <w:multiLevelType w:val="multilevel"/>
    <w:tmpl w:val="0276C75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890AF3"/>
    <w:multiLevelType w:val="multilevel"/>
    <w:tmpl w:val="6000503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07B02C6"/>
    <w:multiLevelType w:val="hybridMultilevel"/>
    <w:tmpl w:val="A8C0728C"/>
    <w:lvl w:ilvl="0" w:tplc="9342AFB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9A930C4"/>
    <w:multiLevelType w:val="hybridMultilevel"/>
    <w:tmpl w:val="4294B7DE"/>
    <w:lvl w:ilvl="0" w:tplc="2E5A98A0">
      <w:start w:val="1"/>
      <w:numFmt w:val="decimal"/>
      <w:lvlText w:val="%1."/>
      <w:lvlJc w:val="left"/>
      <w:pPr>
        <w:ind w:left="1188" w:hanging="480"/>
      </w:pPr>
      <w:rPr>
        <w:rFonts w:hint="default"/>
        <w:b w:val="0"/>
        <w:bCs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CD72561"/>
    <w:multiLevelType w:val="hybridMultilevel"/>
    <w:tmpl w:val="A4AA9D8C"/>
    <w:lvl w:ilvl="0" w:tplc="7740764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6B0DDD"/>
    <w:multiLevelType w:val="hybridMultilevel"/>
    <w:tmpl w:val="FE467F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C585C19"/>
    <w:multiLevelType w:val="hybridMultilevel"/>
    <w:tmpl w:val="03786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D4737E"/>
    <w:multiLevelType w:val="hybridMultilevel"/>
    <w:tmpl w:val="306C3078"/>
    <w:lvl w:ilvl="0" w:tplc="B16AC048">
      <w:numFmt w:val="bullet"/>
      <w:lvlText w:val="•"/>
      <w:lvlJc w:val="left"/>
      <w:pPr>
        <w:ind w:left="1428" w:hanging="72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9786AB4"/>
    <w:multiLevelType w:val="hybridMultilevel"/>
    <w:tmpl w:val="93440146"/>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3BE929E4"/>
    <w:multiLevelType w:val="hybridMultilevel"/>
    <w:tmpl w:val="A93A8FC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4595237C"/>
    <w:multiLevelType w:val="hybridMultilevel"/>
    <w:tmpl w:val="7CCAB142"/>
    <w:lvl w:ilvl="0" w:tplc="E5988798">
      <w:numFmt w:val="bullet"/>
      <w:lvlText w:val="•"/>
      <w:lvlJc w:val="left"/>
      <w:pPr>
        <w:ind w:left="2128" w:hanging="142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4DC00DB6"/>
    <w:multiLevelType w:val="hybridMultilevel"/>
    <w:tmpl w:val="405C766A"/>
    <w:lvl w:ilvl="0" w:tplc="EB720C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4E444B09"/>
    <w:multiLevelType w:val="multilevel"/>
    <w:tmpl w:val="FD9039B4"/>
    <w:lvl w:ilvl="0">
      <w:start w:val="1"/>
      <w:numFmt w:val="decimal"/>
      <w:lvlText w:val="%1."/>
      <w:lvlJc w:val="left"/>
      <w:pPr>
        <w:ind w:left="450" w:hanging="360"/>
      </w:pPr>
      <w:rPr>
        <w:rFonts w:hint="default"/>
      </w:rPr>
    </w:lvl>
    <w:lvl w:ilvl="1">
      <w:start w:val="3"/>
      <w:numFmt w:val="decimal"/>
      <w:isLgl/>
      <w:lvlText w:val="%1.%2"/>
      <w:lvlJc w:val="left"/>
      <w:pPr>
        <w:ind w:left="540" w:hanging="45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1170" w:hanging="108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530" w:hanging="144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890" w:hanging="1800"/>
      </w:pPr>
      <w:rPr>
        <w:rFonts w:hint="default"/>
      </w:rPr>
    </w:lvl>
    <w:lvl w:ilvl="8">
      <w:start w:val="1"/>
      <w:numFmt w:val="decimal"/>
      <w:isLgl/>
      <w:lvlText w:val="%1.%2.%3.%4.%5.%6.%7.%8.%9"/>
      <w:lvlJc w:val="left"/>
      <w:pPr>
        <w:ind w:left="2250" w:hanging="2160"/>
      </w:pPr>
      <w:rPr>
        <w:rFonts w:hint="default"/>
      </w:rPr>
    </w:lvl>
  </w:abstractNum>
  <w:abstractNum w:abstractNumId="16" w15:restartNumberingAfterBreak="0">
    <w:nsid w:val="51F438AE"/>
    <w:multiLevelType w:val="hybridMultilevel"/>
    <w:tmpl w:val="5504154C"/>
    <w:lvl w:ilvl="0" w:tplc="4DC0493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558A5803"/>
    <w:multiLevelType w:val="hybridMultilevel"/>
    <w:tmpl w:val="6D02650C"/>
    <w:lvl w:ilvl="0" w:tplc="9656FD3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267744"/>
    <w:multiLevelType w:val="hybridMultilevel"/>
    <w:tmpl w:val="5ADE61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10D684A"/>
    <w:multiLevelType w:val="hybridMultilevel"/>
    <w:tmpl w:val="7264F4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657C1B42"/>
    <w:multiLevelType w:val="hybridMultilevel"/>
    <w:tmpl w:val="6FD8424A"/>
    <w:lvl w:ilvl="0" w:tplc="7B2E3B58">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9DB51E6"/>
    <w:multiLevelType w:val="multilevel"/>
    <w:tmpl w:val="5F6AD6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F987C60"/>
    <w:multiLevelType w:val="hybridMultilevel"/>
    <w:tmpl w:val="79A2AD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72D06841"/>
    <w:multiLevelType w:val="multilevel"/>
    <w:tmpl w:val="DC4611EC"/>
    <w:lvl w:ilvl="0">
      <w:start w:val="1"/>
      <w:numFmt w:val="decimal"/>
      <w:lvlText w:val="%1"/>
      <w:lvlJc w:val="left"/>
      <w:pPr>
        <w:ind w:left="450" w:hanging="450"/>
      </w:pPr>
      <w:rPr>
        <w:rFonts w:ascii="Times New Roman" w:eastAsia="Calibri" w:hAnsi="Times New Roman" w:cs="Times New Roman"/>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58B29E3"/>
    <w:multiLevelType w:val="hybridMultilevel"/>
    <w:tmpl w:val="1982D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89A0B44"/>
    <w:multiLevelType w:val="hybridMultilevel"/>
    <w:tmpl w:val="BC22031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7A4C77EA"/>
    <w:multiLevelType w:val="hybridMultilevel"/>
    <w:tmpl w:val="55D8C8F2"/>
    <w:lvl w:ilvl="0" w:tplc="471426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3"/>
  </w:num>
  <w:num w:numId="3">
    <w:abstractNumId w:val="15"/>
  </w:num>
  <w:num w:numId="4">
    <w:abstractNumId w:val="2"/>
  </w:num>
  <w:num w:numId="5">
    <w:abstractNumId w:val="7"/>
  </w:num>
  <w:num w:numId="6">
    <w:abstractNumId w:val="6"/>
  </w:num>
  <w:num w:numId="7">
    <w:abstractNumId w:val="10"/>
  </w:num>
  <w:num w:numId="8">
    <w:abstractNumId w:val="16"/>
  </w:num>
  <w:num w:numId="9">
    <w:abstractNumId w:val="12"/>
  </w:num>
  <w:num w:numId="10">
    <w:abstractNumId w:val="22"/>
  </w:num>
  <w:num w:numId="11">
    <w:abstractNumId w:val="26"/>
  </w:num>
  <w:num w:numId="12">
    <w:abstractNumId w:val="23"/>
  </w:num>
  <w:num w:numId="13">
    <w:abstractNumId w:val="19"/>
  </w:num>
  <w:num w:numId="14">
    <w:abstractNumId w:val="8"/>
  </w:num>
  <w:num w:numId="15">
    <w:abstractNumId w:val="0"/>
  </w:num>
  <w:num w:numId="16">
    <w:abstractNumId w:val="9"/>
  </w:num>
  <w:num w:numId="17">
    <w:abstractNumId w:val="4"/>
  </w:num>
  <w:num w:numId="18">
    <w:abstractNumId w:val="24"/>
  </w:num>
  <w:num w:numId="19">
    <w:abstractNumId w:val="17"/>
  </w:num>
  <w:num w:numId="20">
    <w:abstractNumId w:val="20"/>
  </w:num>
  <w:num w:numId="21">
    <w:abstractNumId w:val="1"/>
  </w:num>
  <w:num w:numId="22">
    <w:abstractNumId w:val="25"/>
  </w:num>
  <w:num w:numId="23">
    <w:abstractNumId w:val="14"/>
  </w:num>
  <w:num w:numId="24">
    <w:abstractNumId w:val="13"/>
  </w:num>
  <w:num w:numId="25">
    <w:abstractNumId w:val="11"/>
  </w:num>
  <w:num w:numId="26">
    <w:abstractNumId w:val="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F08"/>
    <w:rsid w:val="000000C2"/>
    <w:rsid w:val="0000068C"/>
    <w:rsid w:val="00003B88"/>
    <w:rsid w:val="00011205"/>
    <w:rsid w:val="000116A9"/>
    <w:rsid w:val="0001202A"/>
    <w:rsid w:val="00013FA4"/>
    <w:rsid w:val="00015C64"/>
    <w:rsid w:val="0001792D"/>
    <w:rsid w:val="000237F7"/>
    <w:rsid w:val="00030DB3"/>
    <w:rsid w:val="00034067"/>
    <w:rsid w:val="00036DFA"/>
    <w:rsid w:val="0004020A"/>
    <w:rsid w:val="0004178E"/>
    <w:rsid w:val="00045218"/>
    <w:rsid w:val="00050BB6"/>
    <w:rsid w:val="00051156"/>
    <w:rsid w:val="00057E66"/>
    <w:rsid w:val="00060189"/>
    <w:rsid w:val="00061645"/>
    <w:rsid w:val="0006228D"/>
    <w:rsid w:val="000636B0"/>
    <w:rsid w:val="00065305"/>
    <w:rsid w:val="000653DC"/>
    <w:rsid w:val="00067FE5"/>
    <w:rsid w:val="0007700E"/>
    <w:rsid w:val="00080629"/>
    <w:rsid w:val="000874F5"/>
    <w:rsid w:val="00095436"/>
    <w:rsid w:val="00097E19"/>
    <w:rsid w:val="000A2A7D"/>
    <w:rsid w:val="000A2B71"/>
    <w:rsid w:val="000A39DF"/>
    <w:rsid w:val="000A57BE"/>
    <w:rsid w:val="000B1AB9"/>
    <w:rsid w:val="000B2DE1"/>
    <w:rsid w:val="000B7F70"/>
    <w:rsid w:val="000C11A9"/>
    <w:rsid w:val="000C336F"/>
    <w:rsid w:val="000C6075"/>
    <w:rsid w:val="000C6A32"/>
    <w:rsid w:val="000C7EFE"/>
    <w:rsid w:val="000D38EB"/>
    <w:rsid w:val="000D72D4"/>
    <w:rsid w:val="000E04EC"/>
    <w:rsid w:val="000E65CD"/>
    <w:rsid w:val="00102D77"/>
    <w:rsid w:val="001043F7"/>
    <w:rsid w:val="00106383"/>
    <w:rsid w:val="00107ABC"/>
    <w:rsid w:val="00107FB3"/>
    <w:rsid w:val="00111E8F"/>
    <w:rsid w:val="001127FF"/>
    <w:rsid w:val="001153D3"/>
    <w:rsid w:val="00116ED2"/>
    <w:rsid w:val="001173A6"/>
    <w:rsid w:val="00120577"/>
    <w:rsid w:val="00120F08"/>
    <w:rsid w:val="00121369"/>
    <w:rsid w:val="001220FC"/>
    <w:rsid w:val="0012374F"/>
    <w:rsid w:val="00133559"/>
    <w:rsid w:val="001420CD"/>
    <w:rsid w:val="00152965"/>
    <w:rsid w:val="0015548A"/>
    <w:rsid w:val="001720B6"/>
    <w:rsid w:val="00172418"/>
    <w:rsid w:val="00173B8B"/>
    <w:rsid w:val="001770C0"/>
    <w:rsid w:val="00181B8C"/>
    <w:rsid w:val="001A0042"/>
    <w:rsid w:val="001A781D"/>
    <w:rsid w:val="001B6069"/>
    <w:rsid w:val="001B7272"/>
    <w:rsid w:val="001C519F"/>
    <w:rsid w:val="001D0563"/>
    <w:rsid w:val="001D0805"/>
    <w:rsid w:val="001D1375"/>
    <w:rsid w:val="001D3F96"/>
    <w:rsid w:val="001F17ED"/>
    <w:rsid w:val="001F1C89"/>
    <w:rsid w:val="001F46B2"/>
    <w:rsid w:val="001F58A1"/>
    <w:rsid w:val="00200C88"/>
    <w:rsid w:val="00204953"/>
    <w:rsid w:val="00204AFD"/>
    <w:rsid w:val="00205A72"/>
    <w:rsid w:val="00213D7D"/>
    <w:rsid w:val="002140E2"/>
    <w:rsid w:val="00214787"/>
    <w:rsid w:val="00216079"/>
    <w:rsid w:val="00216FBC"/>
    <w:rsid w:val="00224F33"/>
    <w:rsid w:val="00225103"/>
    <w:rsid w:val="002327D7"/>
    <w:rsid w:val="002426B6"/>
    <w:rsid w:val="00243342"/>
    <w:rsid w:val="00243DC7"/>
    <w:rsid w:val="0024785D"/>
    <w:rsid w:val="00253573"/>
    <w:rsid w:val="00270CC4"/>
    <w:rsid w:val="002728CE"/>
    <w:rsid w:val="00282725"/>
    <w:rsid w:val="00285A96"/>
    <w:rsid w:val="002878C4"/>
    <w:rsid w:val="002878E4"/>
    <w:rsid w:val="00292172"/>
    <w:rsid w:val="002A1CCB"/>
    <w:rsid w:val="002A418E"/>
    <w:rsid w:val="002B1193"/>
    <w:rsid w:val="002B3C9C"/>
    <w:rsid w:val="002B5B16"/>
    <w:rsid w:val="002B720E"/>
    <w:rsid w:val="002B77A6"/>
    <w:rsid w:val="002C2CFA"/>
    <w:rsid w:val="002C48CA"/>
    <w:rsid w:val="002C496E"/>
    <w:rsid w:val="002C76EA"/>
    <w:rsid w:val="002D5CA2"/>
    <w:rsid w:val="002D61EA"/>
    <w:rsid w:val="002D6F9F"/>
    <w:rsid w:val="002D778B"/>
    <w:rsid w:val="002E2323"/>
    <w:rsid w:val="002E5469"/>
    <w:rsid w:val="002F2C71"/>
    <w:rsid w:val="002F515A"/>
    <w:rsid w:val="002F578E"/>
    <w:rsid w:val="00302AA5"/>
    <w:rsid w:val="00302D2F"/>
    <w:rsid w:val="00302DC1"/>
    <w:rsid w:val="003041E3"/>
    <w:rsid w:val="00312C81"/>
    <w:rsid w:val="00314BD8"/>
    <w:rsid w:val="00322931"/>
    <w:rsid w:val="00327614"/>
    <w:rsid w:val="00327DF0"/>
    <w:rsid w:val="00336802"/>
    <w:rsid w:val="00336E5D"/>
    <w:rsid w:val="00340074"/>
    <w:rsid w:val="00342694"/>
    <w:rsid w:val="003508EF"/>
    <w:rsid w:val="003514E3"/>
    <w:rsid w:val="003565DF"/>
    <w:rsid w:val="00356891"/>
    <w:rsid w:val="00363A41"/>
    <w:rsid w:val="00364382"/>
    <w:rsid w:val="003645D5"/>
    <w:rsid w:val="00374C0A"/>
    <w:rsid w:val="00381776"/>
    <w:rsid w:val="00383C42"/>
    <w:rsid w:val="0038437F"/>
    <w:rsid w:val="0038781E"/>
    <w:rsid w:val="00396E31"/>
    <w:rsid w:val="003A76B5"/>
    <w:rsid w:val="003B03F6"/>
    <w:rsid w:val="003B3556"/>
    <w:rsid w:val="003B40C8"/>
    <w:rsid w:val="003B49E2"/>
    <w:rsid w:val="003B5DB1"/>
    <w:rsid w:val="003C329F"/>
    <w:rsid w:val="003C3364"/>
    <w:rsid w:val="003C3DF6"/>
    <w:rsid w:val="003C3FE1"/>
    <w:rsid w:val="003C6C0F"/>
    <w:rsid w:val="003D04D7"/>
    <w:rsid w:val="003D1E69"/>
    <w:rsid w:val="003D2FC7"/>
    <w:rsid w:val="003D353B"/>
    <w:rsid w:val="003E1A44"/>
    <w:rsid w:val="003E7A07"/>
    <w:rsid w:val="003F2A31"/>
    <w:rsid w:val="003F5E28"/>
    <w:rsid w:val="003F5FD8"/>
    <w:rsid w:val="003F668C"/>
    <w:rsid w:val="003F75B5"/>
    <w:rsid w:val="00403784"/>
    <w:rsid w:val="0040543C"/>
    <w:rsid w:val="004060B0"/>
    <w:rsid w:val="00411EE2"/>
    <w:rsid w:val="004122CB"/>
    <w:rsid w:val="004166A6"/>
    <w:rsid w:val="004174A3"/>
    <w:rsid w:val="00417DAE"/>
    <w:rsid w:val="004240D4"/>
    <w:rsid w:val="00425856"/>
    <w:rsid w:val="00425E85"/>
    <w:rsid w:val="00432FE2"/>
    <w:rsid w:val="004406BD"/>
    <w:rsid w:val="00445448"/>
    <w:rsid w:val="004466FD"/>
    <w:rsid w:val="004646F0"/>
    <w:rsid w:val="0046548E"/>
    <w:rsid w:val="00466D39"/>
    <w:rsid w:val="004753CD"/>
    <w:rsid w:val="0047543B"/>
    <w:rsid w:val="00482475"/>
    <w:rsid w:val="00482608"/>
    <w:rsid w:val="004839AA"/>
    <w:rsid w:val="004A0F73"/>
    <w:rsid w:val="004A4B5F"/>
    <w:rsid w:val="004A6401"/>
    <w:rsid w:val="004B66A3"/>
    <w:rsid w:val="004C272C"/>
    <w:rsid w:val="004C32BC"/>
    <w:rsid w:val="004C389F"/>
    <w:rsid w:val="004C452E"/>
    <w:rsid w:val="004C6AC7"/>
    <w:rsid w:val="004D1138"/>
    <w:rsid w:val="004E5930"/>
    <w:rsid w:val="004E5AE0"/>
    <w:rsid w:val="004F179E"/>
    <w:rsid w:val="004F64C5"/>
    <w:rsid w:val="004F7714"/>
    <w:rsid w:val="00512A06"/>
    <w:rsid w:val="00513A42"/>
    <w:rsid w:val="0051503B"/>
    <w:rsid w:val="00516058"/>
    <w:rsid w:val="0051681C"/>
    <w:rsid w:val="00530C05"/>
    <w:rsid w:val="00531365"/>
    <w:rsid w:val="00543878"/>
    <w:rsid w:val="00553873"/>
    <w:rsid w:val="005555C6"/>
    <w:rsid w:val="0055643D"/>
    <w:rsid w:val="00560488"/>
    <w:rsid w:val="00566DD5"/>
    <w:rsid w:val="00567D6E"/>
    <w:rsid w:val="00573B98"/>
    <w:rsid w:val="00575406"/>
    <w:rsid w:val="00577F80"/>
    <w:rsid w:val="00584394"/>
    <w:rsid w:val="00584D74"/>
    <w:rsid w:val="00592343"/>
    <w:rsid w:val="00594718"/>
    <w:rsid w:val="00596C96"/>
    <w:rsid w:val="005A19AE"/>
    <w:rsid w:val="005A276E"/>
    <w:rsid w:val="005A30AC"/>
    <w:rsid w:val="005A7D60"/>
    <w:rsid w:val="005B3DCC"/>
    <w:rsid w:val="005B423D"/>
    <w:rsid w:val="005C22AD"/>
    <w:rsid w:val="005C261F"/>
    <w:rsid w:val="005C4848"/>
    <w:rsid w:val="005C7E5F"/>
    <w:rsid w:val="005D0378"/>
    <w:rsid w:val="005D34DF"/>
    <w:rsid w:val="005E2F78"/>
    <w:rsid w:val="005F03F9"/>
    <w:rsid w:val="005F3060"/>
    <w:rsid w:val="005F4F56"/>
    <w:rsid w:val="0060149B"/>
    <w:rsid w:val="00603880"/>
    <w:rsid w:val="006043E1"/>
    <w:rsid w:val="006048A9"/>
    <w:rsid w:val="00605098"/>
    <w:rsid w:val="006060CC"/>
    <w:rsid w:val="0061192D"/>
    <w:rsid w:val="00612FDC"/>
    <w:rsid w:val="006165E0"/>
    <w:rsid w:val="00616E2E"/>
    <w:rsid w:val="006206FB"/>
    <w:rsid w:val="0062223D"/>
    <w:rsid w:val="00622F58"/>
    <w:rsid w:val="0062561B"/>
    <w:rsid w:val="00627E5F"/>
    <w:rsid w:val="00631B93"/>
    <w:rsid w:val="0063314A"/>
    <w:rsid w:val="006335ED"/>
    <w:rsid w:val="006349F1"/>
    <w:rsid w:val="0063691C"/>
    <w:rsid w:val="0064313A"/>
    <w:rsid w:val="0064393A"/>
    <w:rsid w:val="0064536E"/>
    <w:rsid w:val="00652AFE"/>
    <w:rsid w:val="006532F3"/>
    <w:rsid w:val="006548E4"/>
    <w:rsid w:val="00655E7B"/>
    <w:rsid w:val="0066031B"/>
    <w:rsid w:val="00665E33"/>
    <w:rsid w:val="006713E7"/>
    <w:rsid w:val="00671B00"/>
    <w:rsid w:val="00672394"/>
    <w:rsid w:val="00675713"/>
    <w:rsid w:val="006838B7"/>
    <w:rsid w:val="00687CD2"/>
    <w:rsid w:val="006A4C2D"/>
    <w:rsid w:val="006A634A"/>
    <w:rsid w:val="006A723D"/>
    <w:rsid w:val="006B04E9"/>
    <w:rsid w:val="006B2562"/>
    <w:rsid w:val="006B7505"/>
    <w:rsid w:val="006C143C"/>
    <w:rsid w:val="006C2C6E"/>
    <w:rsid w:val="006C6630"/>
    <w:rsid w:val="006D395A"/>
    <w:rsid w:val="006D5925"/>
    <w:rsid w:val="006E46A8"/>
    <w:rsid w:val="006E6265"/>
    <w:rsid w:val="006E7660"/>
    <w:rsid w:val="006F4F45"/>
    <w:rsid w:val="00707656"/>
    <w:rsid w:val="00720D72"/>
    <w:rsid w:val="007210F9"/>
    <w:rsid w:val="007211B6"/>
    <w:rsid w:val="00722655"/>
    <w:rsid w:val="00722896"/>
    <w:rsid w:val="00740545"/>
    <w:rsid w:val="00740E71"/>
    <w:rsid w:val="00746980"/>
    <w:rsid w:val="00746C65"/>
    <w:rsid w:val="00747930"/>
    <w:rsid w:val="00751D23"/>
    <w:rsid w:val="00755111"/>
    <w:rsid w:val="00755CBC"/>
    <w:rsid w:val="00767EE8"/>
    <w:rsid w:val="00772C74"/>
    <w:rsid w:val="00773492"/>
    <w:rsid w:val="007772C3"/>
    <w:rsid w:val="007817DE"/>
    <w:rsid w:val="00784708"/>
    <w:rsid w:val="00785F31"/>
    <w:rsid w:val="00786344"/>
    <w:rsid w:val="00787B62"/>
    <w:rsid w:val="00791DC3"/>
    <w:rsid w:val="00793535"/>
    <w:rsid w:val="00793859"/>
    <w:rsid w:val="007A06CA"/>
    <w:rsid w:val="007A3566"/>
    <w:rsid w:val="007A6B49"/>
    <w:rsid w:val="007A7A89"/>
    <w:rsid w:val="007B0E3E"/>
    <w:rsid w:val="007B2B06"/>
    <w:rsid w:val="007B2CC4"/>
    <w:rsid w:val="007B4764"/>
    <w:rsid w:val="007C5B7F"/>
    <w:rsid w:val="007C75D4"/>
    <w:rsid w:val="007D166C"/>
    <w:rsid w:val="007E172B"/>
    <w:rsid w:val="007E2D74"/>
    <w:rsid w:val="007E6E3B"/>
    <w:rsid w:val="007E7327"/>
    <w:rsid w:val="007F485E"/>
    <w:rsid w:val="007F5CA0"/>
    <w:rsid w:val="00803359"/>
    <w:rsid w:val="00806D59"/>
    <w:rsid w:val="00812EFE"/>
    <w:rsid w:val="008147E4"/>
    <w:rsid w:val="0082209B"/>
    <w:rsid w:val="008227BF"/>
    <w:rsid w:val="00831E1C"/>
    <w:rsid w:val="00832F03"/>
    <w:rsid w:val="00834638"/>
    <w:rsid w:val="00841B90"/>
    <w:rsid w:val="00847618"/>
    <w:rsid w:val="00850D2B"/>
    <w:rsid w:val="008551BE"/>
    <w:rsid w:val="00855F93"/>
    <w:rsid w:val="00856F9A"/>
    <w:rsid w:val="00857AD6"/>
    <w:rsid w:val="00857C9F"/>
    <w:rsid w:val="008607F9"/>
    <w:rsid w:val="00867A42"/>
    <w:rsid w:val="00874C2D"/>
    <w:rsid w:val="008848C4"/>
    <w:rsid w:val="00893E43"/>
    <w:rsid w:val="0089563A"/>
    <w:rsid w:val="008A1CE0"/>
    <w:rsid w:val="008A2FF0"/>
    <w:rsid w:val="008A5A2B"/>
    <w:rsid w:val="008A702F"/>
    <w:rsid w:val="008B1359"/>
    <w:rsid w:val="008B1563"/>
    <w:rsid w:val="008B1775"/>
    <w:rsid w:val="008B3808"/>
    <w:rsid w:val="008B3C3A"/>
    <w:rsid w:val="008C06A0"/>
    <w:rsid w:val="008C118A"/>
    <w:rsid w:val="008C1ABE"/>
    <w:rsid w:val="008C5C90"/>
    <w:rsid w:val="008C5F5E"/>
    <w:rsid w:val="008C62D2"/>
    <w:rsid w:val="008C7F0F"/>
    <w:rsid w:val="008D205A"/>
    <w:rsid w:val="008D260C"/>
    <w:rsid w:val="008D31B5"/>
    <w:rsid w:val="008D404C"/>
    <w:rsid w:val="008D7226"/>
    <w:rsid w:val="008E0BA2"/>
    <w:rsid w:val="008E27A3"/>
    <w:rsid w:val="008E28B3"/>
    <w:rsid w:val="008E486D"/>
    <w:rsid w:val="008E49F5"/>
    <w:rsid w:val="008E5ACD"/>
    <w:rsid w:val="008E7ABF"/>
    <w:rsid w:val="008F03DF"/>
    <w:rsid w:val="008F0B7A"/>
    <w:rsid w:val="00900D0B"/>
    <w:rsid w:val="00905B9C"/>
    <w:rsid w:val="009064A2"/>
    <w:rsid w:val="009150AC"/>
    <w:rsid w:val="00916EAB"/>
    <w:rsid w:val="0092119E"/>
    <w:rsid w:val="00924FFA"/>
    <w:rsid w:val="00926901"/>
    <w:rsid w:val="00926F62"/>
    <w:rsid w:val="00930AEC"/>
    <w:rsid w:val="009326EE"/>
    <w:rsid w:val="00934574"/>
    <w:rsid w:val="0093529D"/>
    <w:rsid w:val="00945E5E"/>
    <w:rsid w:val="00950BB9"/>
    <w:rsid w:val="00954543"/>
    <w:rsid w:val="00957624"/>
    <w:rsid w:val="00962506"/>
    <w:rsid w:val="009641B9"/>
    <w:rsid w:val="00964692"/>
    <w:rsid w:val="0097121C"/>
    <w:rsid w:val="009712CE"/>
    <w:rsid w:val="00971447"/>
    <w:rsid w:val="00977AA9"/>
    <w:rsid w:val="009808C7"/>
    <w:rsid w:val="0098435B"/>
    <w:rsid w:val="009867D1"/>
    <w:rsid w:val="009918C8"/>
    <w:rsid w:val="00992CFB"/>
    <w:rsid w:val="00996D1C"/>
    <w:rsid w:val="009A0AB0"/>
    <w:rsid w:val="009A503A"/>
    <w:rsid w:val="009A7FCF"/>
    <w:rsid w:val="009B2DA7"/>
    <w:rsid w:val="009B416B"/>
    <w:rsid w:val="009B74C6"/>
    <w:rsid w:val="009B7A97"/>
    <w:rsid w:val="009B7E6F"/>
    <w:rsid w:val="009C3EBA"/>
    <w:rsid w:val="009C775A"/>
    <w:rsid w:val="009D0996"/>
    <w:rsid w:val="009D0D88"/>
    <w:rsid w:val="009D6D6C"/>
    <w:rsid w:val="009E5933"/>
    <w:rsid w:val="009F51CB"/>
    <w:rsid w:val="009F60F9"/>
    <w:rsid w:val="00A00D40"/>
    <w:rsid w:val="00A02F20"/>
    <w:rsid w:val="00A037B3"/>
    <w:rsid w:val="00A06AA7"/>
    <w:rsid w:val="00A106CC"/>
    <w:rsid w:val="00A10D80"/>
    <w:rsid w:val="00A12DB6"/>
    <w:rsid w:val="00A1443D"/>
    <w:rsid w:val="00A148B8"/>
    <w:rsid w:val="00A15A95"/>
    <w:rsid w:val="00A179CD"/>
    <w:rsid w:val="00A21DF8"/>
    <w:rsid w:val="00A272AE"/>
    <w:rsid w:val="00A27585"/>
    <w:rsid w:val="00A355B9"/>
    <w:rsid w:val="00A36972"/>
    <w:rsid w:val="00A37F3A"/>
    <w:rsid w:val="00A40D2C"/>
    <w:rsid w:val="00A42DB0"/>
    <w:rsid w:val="00A43B15"/>
    <w:rsid w:val="00A46C43"/>
    <w:rsid w:val="00A54C6A"/>
    <w:rsid w:val="00A57A95"/>
    <w:rsid w:val="00A61A1C"/>
    <w:rsid w:val="00A63519"/>
    <w:rsid w:val="00A65994"/>
    <w:rsid w:val="00A6775C"/>
    <w:rsid w:val="00A70605"/>
    <w:rsid w:val="00A70BBD"/>
    <w:rsid w:val="00A72093"/>
    <w:rsid w:val="00A74AD1"/>
    <w:rsid w:val="00A82246"/>
    <w:rsid w:val="00A84549"/>
    <w:rsid w:val="00A92874"/>
    <w:rsid w:val="00A92AFA"/>
    <w:rsid w:val="00A93AC1"/>
    <w:rsid w:val="00A93E27"/>
    <w:rsid w:val="00AA1278"/>
    <w:rsid w:val="00AA1500"/>
    <w:rsid w:val="00AA28A3"/>
    <w:rsid w:val="00AA4678"/>
    <w:rsid w:val="00AA6176"/>
    <w:rsid w:val="00AB2A57"/>
    <w:rsid w:val="00AB317F"/>
    <w:rsid w:val="00AB33CF"/>
    <w:rsid w:val="00AB3450"/>
    <w:rsid w:val="00AC3641"/>
    <w:rsid w:val="00AE45E1"/>
    <w:rsid w:val="00AE60ED"/>
    <w:rsid w:val="00AE733F"/>
    <w:rsid w:val="00AF7DD1"/>
    <w:rsid w:val="00B05BAA"/>
    <w:rsid w:val="00B12388"/>
    <w:rsid w:val="00B12649"/>
    <w:rsid w:val="00B15EBA"/>
    <w:rsid w:val="00B16638"/>
    <w:rsid w:val="00B16A3D"/>
    <w:rsid w:val="00B24A69"/>
    <w:rsid w:val="00B2599D"/>
    <w:rsid w:val="00B2659C"/>
    <w:rsid w:val="00B267C9"/>
    <w:rsid w:val="00B31148"/>
    <w:rsid w:val="00B4157A"/>
    <w:rsid w:val="00B45A5A"/>
    <w:rsid w:val="00B47F85"/>
    <w:rsid w:val="00B54668"/>
    <w:rsid w:val="00B54D82"/>
    <w:rsid w:val="00B55D97"/>
    <w:rsid w:val="00B56C58"/>
    <w:rsid w:val="00B56D81"/>
    <w:rsid w:val="00B608D9"/>
    <w:rsid w:val="00B612FA"/>
    <w:rsid w:val="00B72E6C"/>
    <w:rsid w:val="00B74585"/>
    <w:rsid w:val="00B7695C"/>
    <w:rsid w:val="00B81AC9"/>
    <w:rsid w:val="00B825BA"/>
    <w:rsid w:val="00B91721"/>
    <w:rsid w:val="00B93E07"/>
    <w:rsid w:val="00B947FA"/>
    <w:rsid w:val="00B967EF"/>
    <w:rsid w:val="00BA0769"/>
    <w:rsid w:val="00BA7E40"/>
    <w:rsid w:val="00BB2B34"/>
    <w:rsid w:val="00BB2B56"/>
    <w:rsid w:val="00BB3BEA"/>
    <w:rsid w:val="00BC6BB9"/>
    <w:rsid w:val="00BC6CEC"/>
    <w:rsid w:val="00BC6D92"/>
    <w:rsid w:val="00BE2864"/>
    <w:rsid w:val="00BE31C3"/>
    <w:rsid w:val="00BE3848"/>
    <w:rsid w:val="00BE4A6C"/>
    <w:rsid w:val="00BF0C51"/>
    <w:rsid w:val="00BF22C2"/>
    <w:rsid w:val="00BF26D7"/>
    <w:rsid w:val="00BF3285"/>
    <w:rsid w:val="00BF37C5"/>
    <w:rsid w:val="00C02752"/>
    <w:rsid w:val="00C0503D"/>
    <w:rsid w:val="00C1096E"/>
    <w:rsid w:val="00C11A05"/>
    <w:rsid w:val="00C1400A"/>
    <w:rsid w:val="00C15BF3"/>
    <w:rsid w:val="00C16BD1"/>
    <w:rsid w:val="00C21321"/>
    <w:rsid w:val="00C21E91"/>
    <w:rsid w:val="00C30CCE"/>
    <w:rsid w:val="00C33965"/>
    <w:rsid w:val="00C33E4C"/>
    <w:rsid w:val="00C4778B"/>
    <w:rsid w:val="00C524B4"/>
    <w:rsid w:val="00C52EB9"/>
    <w:rsid w:val="00C64034"/>
    <w:rsid w:val="00C7282C"/>
    <w:rsid w:val="00C83845"/>
    <w:rsid w:val="00C83E4C"/>
    <w:rsid w:val="00C90D21"/>
    <w:rsid w:val="00CA0455"/>
    <w:rsid w:val="00CA3957"/>
    <w:rsid w:val="00CA6D58"/>
    <w:rsid w:val="00CB013D"/>
    <w:rsid w:val="00CB087B"/>
    <w:rsid w:val="00CB3544"/>
    <w:rsid w:val="00CC361C"/>
    <w:rsid w:val="00CC3E7B"/>
    <w:rsid w:val="00CC4387"/>
    <w:rsid w:val="00CC7937"/>
    <w:rsid w:val="00CD7C01"/>
    <w:rsid w:val="00CE0961"/>
    <w:rsid w:val="00CE65F5"/>
    <w:rsid w:val="00CE7D51"/>
    <w:rsid w:val="00CF4BC7"/>
    <w:rsid w:val="00CF4C52"/>
    <w:rsid w:val="00D03CD8"/>
    <w:rsid w:val="00D03D58"/>
    <w:rsid w:val="00D04EE5"/>
    <w:rsid w:val="00D06725"/>
    <w:rsid w:val="00D07D71"/>
    <w:rsid w:val="00D10FBE"/>
    <w:rsid w:val="00D12429"/>
    <w:rsid w:val="00D12883"/>
    <w:rsid w:val="00D12E84"/>
    <w:rsid w:val="00D21619"/>
    <w:rsid w:val="00D22F5C"/>
    <w:rsid w:val="00D2457A"/>
    <w:rsid w:val="00D26A81"/>
    <w:rsid w:val="00D27D69"/>
    <w:rsid w:val="00D33CA5"/>
    <w:rsid w:val="00D35712"/>
    <w:rsid w:val="00D3636B"/>
    <w:rsid w:val="00D36E68"/>
    <w:rsid w:val="00D45FD5"/>
    <w:rsid w:val="00D46E65"/>
    <w:rsid w:val="00D5220A"/>
    <w:rsid w:val="00D53C5F"/>
    <w:rsid w:val="00D57F98"/>
    <w:rsid w:val="00D660F4"/>
    <w:rsid w:val="00D72158"/>
    <w:rsid w:val="00D746F1"/>
    <w:rsid w:val="00D8076C"/>
    <w:rsid w:val="00D84DF6"/>
    <w:rsid w:val="00D856FB"/>
    <w:rsid w:val="00D85F05"/>
    <w:rsid w:val="00D95B3C"/>
    <w:rsid w:val="00DA4F1A"/>
    <w:rsid w:val="00DA65C5"/>
    <w:rsid w:val="00DB4D4C"/>
    <w:rsid w:val="00DC2D75"/>
    <w:rsid w:val="00DC723C"/>
    <w:rsid w:val="00DC7E09"/>
    <w:rsid w:val="00DD1CA6"/>
    <w:rsid w:val="00DD4F05"/>
    <w:rsid w:val="00DD7C86"/>
    <w:rsid w:val="00DE3D60"/>
    <w:rsid w:val="00DE6292"/>
    <w:rsid w:val="00DF0C7E"/>
    <w:rsid w:val="00DF23DA"/>
    <w:rsid w:val="00E01DEA"/>
    <w:rsid w:val="00E11AD8"/>
    <w:rsid w:val="00E15773"/>
    <w:rsid w:val="00E17173"/>
    <w:rsid w:val="00E32208"/>
    <w:rsid w:val="00E3454A"/>
    <w:rsid w:val="00E41A03"/>
    <w:rsid w:val="00E43A1C"/>
    <w:rsid w:val="00E45192"/>
    <w:rsid w:val="00E57130"/>
    <w:rsid w:val="00E62924"/>
    <w:rsid w:val="00E64043"/>
    <w:rsid w:val="00E64975"/>
    <w:rsid w:val="00E6560C"/>
    <w:rsid w:val="00E678C5"/>
    <w:rsid w:val="00E71EDD"/>
    <w:rsid w:val="00E75048"/>
    <w:rsid w:val="00E8633F"/>
    <w:rsid w:val="00E979CA"/>
    <w:rsid w:val="00EA21C1"/>
    <w:rsid w:val="00EA3830"/>
    <w:rsid w:val="00EA6E78"/>
    <w:rsid w:val="00EB187E"/>
    <w:rsid w:val="00EB6606"/>
    <w:rsid w:val="00EC0B75"/>
    <w:rsid w:val="00EC30E8"/>
    <w:rsid w:val="00EC3956"/>
    <w:rsid w:val="00EC42EC"/>
    <w:rsid w:val="00ED07AA"/>
    <w:rsid w:val="00EE79AA"/>
    <w:rsid w:val="00EF58B8"/>
    <w:rsid w:val="00EF66AE"/>
    <w:rsid w:val="00EF6CFA"/>
    <w:rsid w:val="00F01BBC"/>
    <w:rsid w:val="00F0442D"/>
    <w:rsid w:val="00F05B03"/>
    <w:rsid w:val="00F117E7"/>
    <w:rsid w:val="00F136E9"/>
    <w:rsid w:val="00F15EC2"/>
    <w:rsid w:val="00F172EC"/>
    <w:rsid w:val="00F20626"/>
    <w:rsid w:val="00F21F99"/>
    <w:rsid w:val="00F25B5F"/>
    <w:rsid w:val="00F25C45"/>
    <w:rsid w:val="00F26F5D"/>
    <w:rsid w:val="00F302F2"/>
    <w:rsid w:val="00F30614"/>
    <w:rsid w:val="00F36A5B"/>
    <w:rsid w:val="00F40B15"/>
    <w:rsid w:val="00F469B6"/>
    <w:rsid w:val="00F50EA7"/>
    <w:rsid w:val="00F50EAA"/>
    <w:rsid w:val="00F55716"/>
    <w:rsid w:val="00F6441B"/>
    <w:rsid w:val="00F648E6"/>
    <w:rsid w:val="00F661B5"/>
    <w:rsid w:val="00F711FD"/>
    <w:rsid w:val="00F716E7"/>
    <w:rsid w:val="00F875CF"/>
    <w:rsid w:val="00F93D2D"/>
    <w:rsid w:val="00F94A2C"/>
    <w:rsid w:val="00F95635"/>
    <w:rsid w:val="00F97542"/>
    <w:rsid w:val="00FA0D4A"/>
    <w:rsid w:val="00FA2546"/>
    <w:rsid w:val="00FA471E"/>
    <w:rsid w:val="00FB1056"/>
    <w:rsid w:val="00FB5F0B"/>
    <w:rsid w:val="00FB6880"/>
    <w:rsid w:val="00FB7ADE"/>
    <w:rsid w:val="00FC1A86"/>
    <w:rsid w:val="00FD1DDD"/>
    <w:rsid w:val="00FD2213"/>
    <w:rsid w:val="00FD435C"/>
    <w:rsid w:val="00FD51CA"/>
    <w:rsid w:val="00FE4BAF"/>
    <w:rsid w:val="00FE4FEA"/>
    <w:rsid w:val="00FE5938"/>
    <w:rsid w:val="00FE7A4B"/>
    <w:rsid w:val="00FF0852"/>
    <w:rsid w:val="00FF28EA"/>
    <w:rsid w:val="00FF4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FA0A4C-B0B7-4287-827E-5DFBBA3F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0F08"/>
    <w:pPr>
      <w:spacing w:line="228" w:lineRule="atLeast"/>
      <w:ind w:right="119"/>
    </w:pPr>
    <w:rPr>
      <w:rFonts w:ascii="Calibri" w:eastAsia="Calibri" w:hAnsi="Calibri" w:cs="Times New Roman"/>
      <w:kern w:val="0"/>
      <w:sz w:val="22"/>
      <w:szCs w:val="22"/>
    </w:rPr>
  </w:style>
  <w:style w:type="paragraph" w:styleId="1">
    <w:name w:val="heading 1"/>
    <w:basedOn w:val="a"/>
    <w:next w:val="a"/>
    <w:link w:val="10"/>
    <w:uiPriority w:val="9"/>
    <w:qFormat/>
    <w:rsid w:val="00E6292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665E33"/>
    <w:pPr>
      <w:spacing w:before="100" w:beforeAutospacing="1" w:after="100" w:afterAutospacing="1" w:line="240" w:lineRule="auto"/>
      <w:ind w:right="0"/>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1C3"/>
    <w:pPr>
      <w:ind w:left="720"/>
      <w:contextualSpacing/>
    </w:pPr>
  </w:style>
  <w:style w:type="table" w:styleId="a4">
    <w:name w:val="Table Grid"/>
    <w:basedOn w:val="a1"/>
    <w:uiPriority w:val="39"/>
    <w:rsid w:val="004406BD"/>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24B4"/>
    <w:pPr>
      <w:autoSpaceDE w:val="0"/>
      <w:autoSpaceDN w:val="0"/>
      <w:adjustRightInd w:val="0"/>
    </w:pPr>
    <w:rPr>
      <w:rFonts w:ascii="Calibri" w:hAnsi="Calibri" w:cs="Calibri"/>
      <w:color w:val="000000"/>
      <w:kern w:val="0"/>
    </w:rPr>
  </w:style>
  <w:style w:type="character" w:customStyle="1" w:styleId="A7">
    <w:name w:val="A7"/>
    <w:uiPriority w:val="99"/>
    <w:rsid w:val="00C524B4"/>
    <w:rPr>
      <w:color w:val="000000"/>
      <w:sz w:val="20"/>
      <w:szCs w:val="20"/>
    </w:rPr>
  </w:style>
  <w:style w:type="paragraph" w:customStyle="1" w:styleId="Pa6">
    <w:name w:val="Pa6"/>
    <w:basedOn w:val="Default"/>
    <w:next w:val="Default"/>
    <w:uiPriority w:val="99"/>
    <w:rsid w:val="00C524B4"/>
    <w:pPr>
      <w:spacing w:line="220" w:lineRule="atLeast"/>
    </w:pPr>
    <w:rPr>
      <w:rFonts w:ascii="Times New Roman" w:eastAsia="Calibri" w:hAnsi="Times New Roman" w:cs="Times New Roman"/>
      <w:color w:val="auto"/>
    </w:rPr>
  </w:style>
  <w:style w:type="paragraph" w:styleId="a5">
    <w:name w:val="No Spacing"/>
    <w:uiPriority w:val="1"/>
    <w:qFormat/>
    <w:rsid w:val="00C524B4"/>
    <w:rPr>
      <w:rFonts w:eastAsiaTheme="minorEastAsia"/>
      <w:kern w:val="0"/>
      <w:sz w:val="22"/>
      <w:szCs w:val="22"/>
    </w:rPr>
  </w:style>
  <w:style w:type="paragraph" w:customStyle="1" w:styleId="Standard">
    <w:name w:val="Standard"/>
    <w:rsid w:val="00C524B4"/>
    <w:pPr>
      <w:widowControl w:val="0"/>
      <w:suppressAutoHyphens/>
      <w:autoSpaceDN w:val="0"/>
      <w:textAlignment w:val="baseline"/>
    </w:pPr>
    <w:rPr>
      <w:rFonts w:ascii="Times New Roman" w:eastAsia="Lucida Sans Unicode" w:hAnsi="Times New Roman" w:cs="Mangal"/>
      <w:kern w:val="3"/>
      <w:lang w:eastAsia="zh-CN" w:bidi="hi-IN"/>
    </w:rPr>
  </w:style>
  <w:style w:type="paragraph" w:styleId="a6">
    <w:name w:val="header"/>
    <w:basedOn w:val="a"/>
    <w:link w:val="a8"/>
    <w:uiPriority w:val="99"/>
    <w:unhideWhenUsed/>
    <w:rsid w:val="008E5ACD"/>
    <w:pPr>
      <w:tabs>
        <w:tab w:val="center" w:pos="4513"/>
        <w:tab w:val="right" w:pos="9026"/>
      </w:tabs>
      <w:spacing w:line="240" w:lineRule="auto"/>
    </w:pPr>
  </w:style>
  <w:style w:type="character" w:customStyle="1" w:styleId="a8">
    <w:name w:val="Верхний колонтитул Знак"/>
    <w:basedOn w:val="a0"/>
    <w:link w:val="a6"/>
    <w:uiPriority w:val="99"/>
    <w:rsid w:val="008E5ACD"/>
    <w:rPr>
      <w:rFonts w:ascii="Calibri" w:eastAsia="Calibri" w:hAnsi="Calibri" w:cs="Times New Roman"/>
      <w:kern w:val="0"/>
      <w:sz w:val="22"/>
      <w:szCs w:val="22"/>
      <w:lang w:val="ru-RU"/>
    </w:rPr>
  </w:style>
  <w:style w:type="paragraph" w:styleId="a9">
    <w:name w:val="footer"/>
    <w:basedOn w:val="a"/>
    <w:link w:val="aa"/>
    <w:uiPriority w:val="99"/>
    <w:unhideWhenUsed/>
    <w:rsid w:val="008E5ACD"/>
    <w:pPr>
      <w:tabs>
        <w:tab w:val="center" w:pos="4513"/>
        <w:tab w:val="right" w:pos="9026"/>
      </w:tabs>
      <w:spacing w:line="240" w:lineRule="auto"/>
    </w:pPr>
  </w:style>
  <w:style w:type="character" w:customStyle="1" w:styleId="aa">
    <w:name w:val="Нижний колонтитул Знак"/>
    <w:basedOn w:val="a0"/>
    <w:link w:val="a9"/>
    <w:uiPriority w:val="99"/>
    <w:rsid w:val="008E5ACD"/>
    <w:rPr>
      <w:rFonts w:ascii="Calibri" w:eastAsia="Calibri" w:hAnsi="Calibri" w:cs="Times New Roman"/>
      <w:kern w:val="0"/>
      <w:sz w:val="22"/>
      <w:szCs w:val="22"/>
      <w:lang w:val="ru-RU"/>
    </w:rPr>
  </w:style>
  <w:style w:type="character" w:styleId="ab">
    <w:name w:val="Hyperlink"/>
    <w:basedOn w:val="a0"/>
    <w:uiPriority w:val="99"/>
    <w:unhideWhenUsed/>
    <w:rsid w:val="004839AA"/>
    <w:rPr>
      <w:color w:val="0563C1" w:themeColor="hyperlink"/>
      <w:u w:val="single"/>
    </w:rPr>
  </w:style>
  <w:style w:type="character" w:customStyle="1" w:styleId="11">
    <w:name w:val="Неразрешенное упоминание1"/>
    <w:basedOn w:val="a0"/>
    <w:uiPriority w:val="99"/>
    <w:semiHidden/>
    <w:unhideWhenUsed/>
    <w:rsid w:val="004839AA"/>
    <w:rPr>
      <w:color w:val="605E5C"/>
      <w:shd w:val="clear" w:color="auto" w:fill="E1DFDD"/>
    </w:rPr>
  </w:style>
  <w:style w:type="paragraph" w:styleId="ac">
    <w:name w:val="Normal (Web)"/>
    <w:basedOn w:val="a"/>
    <w:uiPriority w:val="99"/>
    <w:unhideWhenUsed/>
    <w:rsid w:val="00A355B9"/>
    <w:pPr>
      <w:spacing w:before="100" w:beforeAutospacing="1" w:after="100" w:afterAutospacing="1" w:line="240" w:lineRule="auto"/>
      <w:ind w:right="0"/>
    </w:pPr>
    <w:rPr>
      <w:rFonts w:ascii="Times New Roman" w:eastAsia="Times New Roman" w:hAnsi="Times New Roman"/>
      <w:sz w:val="24"/>
      <w:szCs w:val="24"/>
      <w:lang w:eastAsia="ru-RU"/>
    </w:rPr>
  </w:style>
  <w:style w:type="character" w:styleId="ad">
    <w:name w:val="Strong"/>
    <w:basedOn w:val="a0"/>
    <w:uiPriority w:val="22"/>
    <w:qFormat/>
    <w:rsid w:val="00A355B9"/>
    <w:rPr>
      <w:b/>
      <w:bCs/>
    </w:rPr>
  </w:style>
  <w:style w:type="character" w:customStyle="1" w:styleId="ms-1">
    <w:name w:val="ms-1"/>
    <w:basedOn w:val="a0"/>
    <w:rsid w:val="00A355B9"/>
  </w:style>
  <w:style w:type="character" w:customStyle="1" w:styleId="max-w-15ch">
    <w:name w:val="max-w-[15ch]"/>
    <w:basedOn w:val="a0"/>
    <w:rsid w:val="00A355B9"/>
  </w:style>
  <w:style w:type="character" w:customStyle="1" w:styleId="apple-converted-space">
    <w:name w:val="apple-converted-space"/>
    <w:basedOn w:val="a0"/>
    <w:rsid w:val="00A355B9"/>
  </w:style>
  <w:style w:type="character" w:styleId="ae">
    <w:name w:val="Emphasis"/>
    <w:basedOn w:val="a0"/>
    <w:uiPriority w:val="20"/>
    <w:qFormat/>
    <w:rsid w:val="00A355B9"/>
    <w:rPr>
      <w:i/>
      <w:iCs/>
    </w:rPr>
  </w:style>
  <w:style w:type="character" w:styleId="HTML">
    <w:name w:val="HTML Code"/>
    <w:basedOn w:val="a0"/>
    <w:uiPriority w:val="99"/>
    <w:semiHidden/>
    <w:unhideWhenUsed/>
    <w:rsid w:val="00A355B9"/>
    <w:rPr>
      <w:rFonts w:ascii="Courier New" w:eastAsia="Times New Roman" w:hAnsi="Courier New" w:cs="Courier New"/>
      <w:sz w:val="20"/>
      <w:szCs w:val="20"/>
    </w:rPr>
  </w:style>
  <w:style w:type="character" w:customStyle="1" w:styleId="20">
    <w:name w:val="Заголовок 2 Знак"/>
    <w:basedOn w:val="a0"/>
    <w:link w:val="2"/>
    <w:uiPriority w:val="9"/>
    <w:rsid w:val="00665E33"/>
    <w:rPr>
      <w:rFonts w:ascii="Times New Roman" w:eastAsia="Times New Roman" w:hAnsi="Times New Roman" w:cs="Times New Roman"/>
      <w:b/>
      <w:bCs/>
      <w:kern w:val="0"/>
      <w:sz w:val="36"/>
      <w:szCs w:val="36"/>
      <w:lang w:eastAsia="ru-RU"/>
    </w:rPr>
  </w:style>
  <w:style w:type="character" w:customStyle="1" w:styleId="10">
    <w:name w:val="Заголовок 1 Знак"/>
    <w:basedOn w:val="a0"/>
    <w:link w:val="1"/>
    <w:uiPriority w:val="9"/>
    <w:rsid w:val="00E62924"/>
    <w:rPr>
      <w:rFonts w:asciiTheme="majorHAnsi" w:eastAsiaTheme="majorEastAsia" w:hAnsiTheme="majorHAnsi" w:cstheme="majorBidi"/>
      <w:color w:val="2F5496" w:themeColor="accent1" w:themeShade="BF"/>
      <w:kern w:val="0"/>
      <w:sz w:val="32"/>
      <w:szCs w:val="32"/>
      <w:lang w:val="ru-RU"/>
    </w:rPr>
  </w:style>
  <w:style w:type="character" w:customStyle="1" w:styleId="relative">
    <w:name w:val="relative"/>
    <w:basedOn w:val="a0"/>
    <w:rsid w:val="006713E7"/>
  </w:style>
  <w:style w:type="paragraph" w:customStyle="1" w:styleId="not-prose">
    <w:name w:val="not-prose"/>
    <w:basedOn w:val="a"/>
    <w:rsid w:val="006713E7"/>
    <w:pPr>
      <w:spacing w:before="100" w:beforeAutospacing="1" w:after="100" w:afterAutospacing="1" w:line="240" w:lineRule="auto"/>
      <w:ind w:right="0"/>
    </w:pPr>
    <w:rPr>
      <w:rFonts w:ascii="Times New Roman" w:eastAsia="Times New Roman" w:hAnsi="Times New Roman"/>
      <w:sz w:val="24"/>
      <w:szCs w:val="24"/>
      <w:lang w:eastAsia="ru-RU"/>
    </w:rPr>
  </w:style>
  <w:style w:type="paragraph" w:customStyle="1" w:styleId="TableContents">
    <w:name w:val="Table Contents"/>
    <w:basedOn w:val="a"/>
    <w:rsid w:val="008C7F0F"/>
    <w:pPr>
      <w:widowControl w:val="0"/>
      <w:suppressLineNumbers/>
      <w:suppressAutoHyphens/>
      <w:autoSpaceDN w:val="0"/>
      <w:spacing w:line="240" w:lineRule="auto"/>
      <w:ind w:right="0"/>
    </w:pPr>
    <w:rPr>
      <w:rFonts w:ascii="Times New Roman" w:eastAsia="Andale Sans UI" w:hAnsi="Times New Roman" w:cs="Tahoma"/>
      <w:kern w:val="3"/>
      <w:sz w:val="24"/>
      <w:szCs w:val="24"/>
      <w:lang w:val="de-DE" w:eastAsia="ja-JP" w:bidi="fa-IR"/>
    </w:rPr>
  </w:style>
  <w:style w:type="character" w:styleId="af">
    <w:name w:val="page number"/>
    <w:basedOn w:val="a0"/>
    <w:uiPriority w:val="99"/>
    <w:semiHidden/>
    <w:unhideWhenUsed/>
    <w:rsid w:val="00F93D2D"/>
  </w:style>
  <w:style w:type="character" w:customStyle="1" w:styleId="21">
    <w:name w:val="Неразрешенное упоминание2"/>
    <w:basedOn w:val="a0"/>
    <w:uiPriority w:val="99"/>
    <w:semiHidden/>
    <w:unhideWhenUsed/>
    <w:rsid w:val="00793535"/>
    <w:rPr>
      <w:color w:val="605E5C"/>
      <w:shd w:val="clear" w:color="auto" w:fill="E1DFDD"/>
    </w:rPr>
  </w:style>
  <w:style w:type="character" w:customStyle="1" w:styleId="hwtze">
    <w:name w:val="hwtze"/>
    <w:basedOn w:val="a0"/>
    <w:rsid w:val="005555C6"/>
  </w:style>
  <w:style w:type="character" w:customStyle="1" w:styleId="rynqvb">
    <w:name w:val="rynqvb"/>
    <w:basedOn w:val="a0"/>
    <w:rsid w:val="005555C6"/>
  </w:style>
  <w:style w:type="paragraph" w:customStyle="1" w:styleId="gmail-msolistparagraph">
    <w:name w:val="gmail-msolistparagraph"/>
    <w:basedOn w:val="a"/>
    <w:rsid w:val="002878C4"/>
    <w:pPr>
      <w:spacing w:before="100" w:beforeAutospacing="1" w:after="100" w:afterAutospacing="1" w:line="240" w:lineRule="auto"/>
      <w:ind w:right="0"/>
    </w:pPr>
    <w:rPr>
      <w:rFonts w:ascii="Times New Roman" w:eastAsia="Times New Roman" w:hAnsi="Times New Roman"/>
      <w:sz w:val="24"/>
      <w:szCs w:val="24"/>
      <w:lang w:eastAsia="ru-RU"/>
    </w:rPr>
  </w:style>
  <w:style w:type="character" w:customStyle="1" w:styleId="3">
    <w:name w:val="Неразрешенное упоминание3"/>
    <w:basedOn w:val="a0"/>
    <w:uiPriority w:val="99"/>
    <w:semiHidden/>
    <w:unhideWhenUsed/>
    <w:rsid w:val="00841B90"/>
    <w:rPr>
      <w:color w:val="605E5C"/>
      <w:shd w:val="clear" w:color="auto" w:fill="E1DFDD"/>
    </w:rPr>
  </w:style>
  <w:style w:type="paragraph" w:customStyle="1" w:styleId="normal1">
    <w:name w:val="normal1"/>
    <w:qFormat/>
    <w:rsid w:val="00A61A1C"/>
    <w:pPr>
      <w:suppressAutoHyphens/>
    </w:pPr>
    <w:rPr>
      <w:rFonts w:ascii="Times New Roman" w:eastAsia="Source Han Serif CN" w:hAnsi="Times New Roman" w:cs="Noto Sans Devanaga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252624">
      <w:bodyDiv w:val="1"/>
      <w:marLeft w:val="0"/>
      <w:marRight w:val="0"/>
      <w:marTop w:val="0"/>
      <w:marBottom w:val="0"/>
      <w:divBdr>
        <w:top w:val="none" w:sz="0" w:space="0" w:color="auto"/>
        <w:left w:val="none" w:sz="0" w:space="0" w:color="auto"/>
        <w:bottom w:val="none" w:sz="0" w:space="0" w:color="auto"/>
        <w:right w:val="none" w:sz="0" w:space="0" w:color="auto"/>
      </w:divBdr>
    </w:div>
    <w:div w:id="131137551">
      <w:bodyDiv w:val="1"/>
      <w:marLeft w:val="0"/>
      <w:marRight w:val="0"/>
      <w:marTop w:val="0"/>
      <w:marBottom w:val="0"/>
      <w:divBdr>
        <w:top w:val="none" w:sz="0" w:space="0" w:color="auto"/>
        <w:left w:val="none" w:sz="0" w:space="0" w:color="auto"/>
        <w:bottom w:val="none" w:sz="0" w:space="0" w:color="auto"/>
        <w:right w:val="none" w:sz="0" w:space="0" w:color="auto"/>
      </w:divBdr>
    </w:div>
    <w:div w:id="146870833">
      <w:bodyDiv w:val="1"/>
      <w:marLeft w:val="0"/>
      <w:marRight w:val="0"/>
      <w:marTop w:val="0"/>
      <w:marBottom w:val="0"/>
      <w:divBdr>
        <w:top w:val="none" w:sz="0" w:space="0" w:color="auto"/>
        <w:left w:val="none" w:sz="0" w:space="0" w:color="auto"/>
        <w:bottom w:val="none" w:sz="0" w:space="0" w:color="auto"/>
        <w:right w:val="none" w:sz="0" w:space="0" w:color="auto"/>
      </w:divBdr>
    </w:div>
    <w:div w:id="193003701">
      <w:bodyDiv w:val="1"/>
      <w:marLeft w:val="0"/>
      <w:marRight w:val="0"/>
      <w:marTop w:val="0"/>
      <w:marBottom w:val="0"/>
      <w:divBdr>
        <w:top w:val="none" w:sz="0" w:space="0" w:color="auto"/>
        <w:left w:val="none" w:sz="0" w:space="0" w:color="auto"/>
        <w:bottom w:val="none" w:sz="0" w:space="0" w:color="auto"/>
        <w:right w:val="none" w:sz="0" w:space="0" w:color="auto"/>
      </w:divBdr>
    </w:div>
    <w:div w:id="324555751">
      <w:bodyDiv w:val="1"/>
      <w:marLeft w:val="0"/>
      <w:marRight w:val="0"/>
      <w:marTop w:val="0"/>
      <w:marBottom w:val="0"/>
      <w:divBdr>
        <w:top w:val="none" w:sz="0" w:space="0" w:color="auto"/>
        <w:left w:val="none" w:sz="0" w:space="0" w:color="auto"/>
        <w:bottom w:val="none" w:sz="0" w:space="0" w:color="auto"/>
        <w:right w:val="none" w:sz="0" w:space="0" w:color="auto"/>
      </w:divBdr>
    </w:div>
    <w:div w:id="355928163">
      <w:bodyDiv w:val="1"/>
      <w:marLeft w:val="0"/>
      <w:marRight w:val="0"/>
      <w:marTop w:val="0"/>
      <w:marBottom w:val="0"/>
      <w:divBdr>
        <w:top w:val="none" w:sz="0" w:space="0" w:color="auto"/>
        <w:left w:val="none" w:sz="0" w:space="0" w:color="auto"/>
        <w:bottom w:val="none" w:sz="0" w:space="0" w:color="auto"/>
        <w:right w:val="none" w:sz="0" w:space="0" w:color="auto"/>
      </w:divBdr>
    </w:div>
    <w:div w:id="381634154">
      <w:bodyDiv w:val="1"/>
      <w:marLeft w:val="0"/>
      <w:marRight w:val="0"/>
      <w:marTop w:val="0"/>
      <w:marBottom w:val="0"/>
      <w:divBdr>
        <w:top w:val="none" w:sz="0" w:space="0" w:color="auto"/>
        <w:left w:val="none" w:sz="0" w:space="0" w:color="auto"/>
        <w:bottom w:val="none" w:sz="0" w:space="0" w:color="auto"/>
        <w:right w:val="none" w:sz="0" w:space="0" w:color="auto"/>
      </w:divBdr>
    </w:div>
    <w:div w:id="447819286">
      <w:bodyDiv w:val="1"/>
      <w:marLeft w:val="0"/>
      <w:marRight w:val="0"/>
      <w:marTop w:val="0"/>
      <w:marBottom w:val="0"/>
      <w:divBdr>
        <w:top w:val="none" w:sz="0" w:space="0" w:color="auto"/>
        <w:left w:val="none" w:sz="0" w:space="0" w:color="auto"/>
        <w:bottom w:val="none" w:sz="0" w:space="0" w:color="auto"/>
        <w:right w:val="none" w:sz="0" w:space="0" w:color="auto"/>
      </w:divBdr>
    </w:div>
    <w:div w:id="551158064">
      <w:bodyDiv w:val="1"/>
      <w:marLeft w:val="0"/>
      <w:marRight w:val="0"/>
      <w:marTop w:val="0"/>
      <w:marBottom w:val="0"/>
      <w:divBdr>
        <w:top w:val="none" w:sz="0" w:space="0" w:color="auto"/>
        <w:left w:val="none" w:sz="0" w:space="0" w:color="auto"/>
        <w:bottom w:val="none" w:sz="0" w:space="0" w:color="auto"/>
        <w:right w:val="none" w:sz="0" w:space="0" w:color="auto"/>
      </w:divBdr>
    </w:div>
    <w:div w:id="551617911">
      <w:bodyDiv w:val="1"/>
      <w:marLeft w:val="0"/>
      <w:marRight w:val="0"/>
      <w:marTop w:val="0"/>
      <w:marBottom w:val="0"/>
      <w:divBdr>
        <w:top w:val="none" w:sz="0" w:space="0" w:color="auto"/>
        <w:left w:val="none" w:sz="0" w:space="0" w:color="auto"/>
        <w:bottom w:val="none" w:sz="0" w:space="0" w:color="auto"/>
        <w:right w:val="none" w:sz="0" w:space="0" w:color="auto"/>
      </w:divBdr>
    </w:div>
    <w:div w:id="593519790">
      <w:bodyDiv w:val="1"/>
      <w:marLeft w:val="0"/>
      <w:marRight w:val="0"/>
      <w:marTop w:val="0"/>
      <w:marBottom w:val="0"/>
      <w:divBdr>
        <w:top w:val="none" w:sz="0" w:space="0" w:color="auto"/>
        <w:left w:val="none" w:sz="0" w:space="0" w:color="auto"/>
        <w:bottom w:val="none" w:sz="0" w:space="0" w:color="auto"/>
        <w:right w:val="none" w:sz="0" w:space="0" w:color="auto"/>
      </w:divBdr>
    </w:div>
    <w:div w:id="618802458">
      <w:bodyDiv w:val="1"/>
      <w:marLeft w:val="0"/>
      <w:marRight w:val="0"/>
      <w:marTop w:val="0"/>
      <w:marBottom w:val="0"/>
      <w:divBdr>
        <w:top w:val="none" w:sz="0" w:space="0" w:color="auto"/>
        <w:left w:val="none" w:sz="0" w:space="0" w:color="auto"/>
        <w:bottom w:val="none" w:sz="0" w:space="0" w:color="auto"/>
        <w:right w:val="none" w:sz="0" w:space="0" w:color="auto"/>
      </w:divBdr>
    </w:div>
    <w:div w:id="951402939">
      <w:bodyDiv w:val="1"/>
      <w:marLeft w:val="0"/>
      <w:marRight w:val="0"/>
      <w:marTop w:val="0"/>
      <w:marBottom w:val="0"/>
      <w:divBdr>
        <w:top w:val="none" w:sz="0" w:space="0" w:color="auto"/>
        <w:left w:val="none" w:sz="0" w:space="0" w:color="auto"/>
        <w:bottom w:val="none" w:sz="0" w:space="0" w:color="auto"/>
        <w:right w:val="none" w:sz="0" w:space="0" w:color="auto"/>
      </w:divBdr>
    </w:div>
    <w:div w:id="1171261263">
      <w:bodyDiv w:val="1"/>
      <w:marLeft w:val="0"/>
      <w:marRight w:val="0"/>
      <w:marTop w:val="0"/>
      <w:marBottom w:val="0"/>
      <w:divBdr>
        <w:top w:val="none" w:sz="0" w:space="0" w:color="auto"/>
        <w:left w:val="none" w:sz="0" w:space="0" w:color="auto"/>
        <w:bottom w:val="none" w:sz="0" w:space="0" w:color="auto"/>
        <w:right w:val="none" w:sz="0" w:space="0" w:color="auto"/>
      </w:divBdr>
    </w:div>
    <w:div w:id="1175730675">
      <w:bodyDiv w:val="1"/>
      <w:marLeft w:val="0"/>
      <w:marRight w:val="0"/>
      <w:marTop w:val="0"/>
      <w:marBottom w:val="0"/>
      <w:divBdr>
        <w:top w:val="none" w:sz="0" w:space="0" w:color="auto"/>
        <w:left w:val="none" w:sz="0" w:space="0" w:color="auto"/>
        <w:bottom w:val="none" w:sz="0" w:space="0" w:color="auto"/>
        <w:right w:val="none" w:sz="0" w:space="0" w:color="auto"/>
      </w:divBdr>
    </w:div>
    <w:div w:id="1352222593">
      <w:bodyDiv w:val="1"/>
      <w:marLeft w:val="0"/>
      <w:marRight w:val="0"/>
      <w:marTop w:val="0"/>
      <w:marBottom w:val="0"/>
      <w:divBdr>
        <w:top w:val="none" w:sz="0" w:space="0" w:color="auto"/>
        <w:left w:val="none" w:sz="0" w:space="0" w:color="auto"/>
        <w:bottom w:val="none" w:sz="0" w:space="0" w:color="auto"/>
        <w:right w:val="none" w:sz="0" w:space="0" w:color="auto"/>
      </w:divBdr>
    </w:div>
    <w:div w:id="1382560247">
      <w:bodyDiv w:val="1"/>
      <w:marLeft w:val="0"/>
      <w:marRight w:val="0"/>
      <w:marTop w:val="0"/>
      <w:marBottom w:val="0"/>
      <w:divBdr>
        <w:top w:val="none" w:sz="0" w:space="0" w:color="auto"/>
        <w:left w:val="none" w:sz="0" w:space="0" w:color="auto"/>
        <w:bottom w:val="none" w:sz="0" w:space="0" w:color="auto"/>
        <w:right w:val="none" w:sz="0" w:space="0" w:color="auto"/>
      </w:divBdr>
    </w:div>
    <w:div w:id="1502743080">
      <w:bodyDiv w:val="1"/>
      <w:marLeft w:val="0"/>
      <w:marRight w:val="0"/>
      <w:marTop w:val="0"/>
      <w:marBottom w:val="0"/>
      <w:divBdr>
        <w:top w:val="none" w:sz="0" w:space="0" w:color="auto"/>
        <w:left w:val="none" w:sz="0" w:space="0" w:color="auto"/>
        <w:bottom w:val="none" w:sz="0" w:space="0" w:color="auto"/>
        <w:right w:val="none" w:sz="0" w:space="0" w:color="auto"/>
      </w:divBdr>
    </w:div>
    <w:div w:id="1505777442">
      <w:bodyDiv w:val="1"/>
      <w:marLeft w:val="0"/>
      <w:marRight w:val="0"/>
      <w:marTop w:val="0"/>
      <w:marBottom w:val="0"/>
      <w:divBdr>
        <w:top w:val="none" w:sz="0" w:space="0" w:color="auto"/>
        <w:left w:val="none" w:sz="0" w:space="0" w:color="auto"/>
        <w:bottom w:val="none" w:sz="0" w:space="0" w:color="auto"/>
        <w:right w:val="none" w:sz="0" w:space="0" w:color="auto"/>
      </w:divBdr>
      <w:divsChild>
        <w:div w:id="712001543">
          <w:marLeft w:val="0"/>
          <w:marRight w:val="0"/>
          <w:marTop w:val="0"/>
          <w:marBottom w:val="0"/>
          <w:divBdr>
            <w:top w:val="none" w:sz="0" w:space="0" w:color="auto"/>
            <w:left w:val="none" w:sz="0" w:space="0" w:color="auto"/>
            <w:bottom w:val="none" w:sz="0" w:space="0" w:color="auto"/>
            <w:right w:val="none" w:sz="0" w:space="0" w:color="auto"/>
          </w:divBdr>
          <w:divsChild>
            <w:div w:id="47412590">
              <w:marLeft w:val="0"/>
              <w:marRight w:val="0"/>
              <w:marTop w:val="0"/>
              <w:marBottom w:val="0"/>
              <w:divBdr>
                <w:top w:val="none" w:sz="0" w:space="0" w:color="auto"/>
                <w:left w:val="none" w:sz="0" w:space="0" w:color="auto"/>
                <w:bottom w:val="none" w:sz="0" w:space="0" w:color="auto"/>
                <w:right w:val="none" w:sz="0" w:space="0" w:color="auto"/>
              </w:divBdr>
              <w:divsChild>
                <w:div w:id="178461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542975">
      <w:bodyDiv w:val="1"/>
      <w:marLeft w:val="0"/>
      <w:marRight w:val="0"/>
      <w:marTop w:val="0"/>
      <w:marBottom w:val="0"/>
      <w:divBdr>
        <w:top w:val="none" w:sz="0" w:space="0" w:color="auto"/>
        <w:left w:val="none" w:sz="0" w:space="0" w:color="auto"/>
        <w:bottom w:val="none" w:sz="0" w:space="0" w:color="auto"/>
        <w:right w:val="none" w:sz="0" w:space="0" w:color="auto"/>
      </w:divBdr>
    </w:div>
    <w:div w:id="1533226367">
      <w:bodyDiv w:val="1"/>
      <w:marLeft w:val="0"/>
      <w:marRight w:val="0"/>
      <w:marTop w:val="0"/>
      <w:marBottom w:val="0"/>
      <w:divBdr>
        <w:top w:val="none" w:sz="0" w:space="0" w:color="auto"/>
        <w:left w:val="none" w:sz="0" w:space="0" w:color="auto"/>
        <w:bottom w:val="none" w:sz="0" w:space="0" w:color="auto"/>
        <w:right w:val="none" w:sz="0" w:space="0" w:color="auto"/>
      </w:divBdr>
    </w:div>
    <w:div w:id="1596206760">
      <w:bodyDiv w:val="1"/>
      <w:marLeft w:val="0"/>
      <w:marRight w:val="0"/>
      <w:marTop w:val="0"/>
      <w:marBottom w:val="0"/>
      <w:divBdr>
        <w:top w:val="none" w:sz="0" w:space="0" w:color="auto"/>
        <w:left w:val="none" w:sz="0" w:space="0" w:color="auto"/>
        <w:bottom w:val="none" w:sz="0" w:space="0" w:color="auto"/>
        <w:right w:val="none" w:sz="0" w:space="0" w:color="auto"/>
      </w:divBdr>
    </w:div>
    <w:div w:id="1673340322">
      <w:bodyDiv w:val="1"/>
      <w:marLeft w:val="0"/>
      <w:marRight w:val="0"/>
      <w:marTop w:val="0"/>
      <w:marBottom w:val="0"/>
      <w:divBdr>
        <w:top w:val="none" w:sz="0" w:space="0" w:color="auto"/>
        <w:left w:val="none" w:sz="0" w:space="0" w:color="auto"/>
        <w:bottom w:val="none" w:sz="0" w:space="0" w:color="auto"/>
        <w:right w:val="none" w:sz="0" w:space="0" w:color="auto"/>
      </w:divBdr>
    </w:div>
    <w:div w:id="1732999152">
      <w:bodyDiv w:val="1"/>
      <w:marLeft w:val="0"/>
      <w:marRight w:val="0"/>
      <w:marTop w:val="0"/>
      <w:marBottom w:val="0"/>
      <w:divBdr>
        <w:top w:val="none" w:sz="0" w:space="0" w:color="auto"/>
        <w:left w:val="none" w:sz="0" w:space="0" w:color="auto"/>
        <w:bottom w:val="none" w:sz="0" w:space="0" w:color="auto"/>
        <w:right w:val="none" w:sz="0" w:space="0" w:color="auto"/>
      </w:divBdr>
      <w:divsChild>
        <w:div w:id="5379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12369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7150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224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9157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68729237">
          <w:blockQuote w:val="1"/>
          <w:marLeft w:val="720"/>
          <w:marRight w:val="720"/>
          <w:marTop w:val="100"/>
          <w:marBottom w:val="100"/>
          <w:divBdr>
            <w:top w:val="none" w:sz="0" w:space="0" w:color="auto"/>
            <w:left w:val="none" w:sz="0" w:space="0" w:color="auto"/>
            <w:bottom w:val="none" w:sz="0" w:space="0" w:color="auto"/>
            <w:right w:val="none" w:sz="0" w:space="0" w:color="auto"/>
          </w:divBdr>
        </w:div>
        <w:div w:id="350649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483681">
          <w:blockQuote w:val="1"/>
          <w:marLeft w:val="720"/>
          <w:marRight w:val="720"/>
          <w:marTop w:val="100"/>
          <w:marBottom w:val="100"/>
          <w:divBdr>
            <w:top w:val="none" w:sz="0" w:space="0" w:color="auto"/>
            <w:left w:val="none" w:sz="0" w:space="0" w:color="auto"/>
            <w:bottom w:val="none" w:sz="0" w:space="0" w:color="auto"/>
            <w:right w:val="none" w:sz="0" w:space="0" w:color="auto"/>
          </w:divBdr>
        </w:div>
        <w:div w:id="674041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284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1405171">
      <w:bodyDiv w:val="1"/>
      <w:marLeft w:val="0"/>
      <w:marRight w:val="0"/>
      <w:marTop w:val="0"/>
      <w:marBottom w:val="0"/>
      <w:divBdr>
        <w:top w:val="none" w:sz="0" w:space="0" w:color="auto"/>
        <w:left w:val="none" w:sz="0" w:space="0" w:color="auto"/>
        <w:bottom w:val="none" w:sz="0" w:space="0" w:color="auto"/>
        <w:right w:val="none" w:sz="0" w:space="0" w:color="auto"/>
      </w:divBdr>
      <w:divsChild>
        <w:div w:id="1812399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383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0627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1268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14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185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5808/1999-4214.2025-2.12" TargetMode="External"/><Relationship Id="rId13" Type="http://schemas.openxmlformats.org/officeDocument/2006/relationships/hyperlink" Target="https://adebiportal.kz/kz/news/view/aaltaidyn-tuaza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j.twirpx.link/file/3932169/" TargetMode="External"/><Relationship Id="rId17" Type="http://schemas.openxmlformats.org/officeDocument/2006/relationships/hyperlink" Target="https://abai.kz/post/2258.%2010.11.2025" TargetMode="External"/><Relationship Id="rId2" Type="http://schemas.openxmlformats.org/officeDocument/2006/relationships/numbering" Target="numbering.xml"/><Relationship Id="rId16" Type="http://schemas.openxmlformats.org/officeDocument/2006/relationships/hyperlink" Target="https://abai.kz/post/10211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z.lib.ru/i/irwing_w/text_1819_the_legend_of_sleepy_hollow." TargetMode="External"/><Relationship Id="rId5" Type="http://schemas.openxmlformats.org/officeDocument/2006/relationships/webSettings" Target="webSettings.xml"/><Relationship Id="rId15" Type="http://schemas.openxmlformats.org/officeDocument/2006/relationships/hyperlink" Target="https://literatura.edu.pe/" TargetMode="External"/><Relationship Id="rId10" Type="http://schemas.openxmlformats.org/officeDocument/2006/relationships/hyperlink" Target="https://www.etymonline.com/word/oxymor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topostext.org/work/548" TargetMode="External"/><Relationship Id="rId14" Type="http://schemas.openxmlformats.org/officeDocument/2006/relationships/hyperlink" Target="https://adebiportal.kz/kz/news/view/zetisu-koktemi-prozasylar-baiqau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89A47-5B27-4D0E-A1D0-61A64A7C3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53137</Words>
  <Characters>302883</Characters>
  <Application>Microsoft Office Word</Application>
  <DocSecurity>0</DocSecurity>
  <Lines>2524</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Microsoft Office</dc:creator>
  <cp:lastModifiedBy>user</cp:lastModifiedBy>
  <cp:revision>4</cp:revision>
  <cp:lastPrinted>2026-01-16T10:11:00Z</cp:lastPrinted>
  <dcterms:created xsi:type="dcterms:W3CDTF">2026-01-23T07:32:00Z</dcterms:created>
  <dcterms:modified xsi:type="dcterms:W3CDTF">2026-01-23T09:11:00Z</dcterms:modified>
</cp:coreProperties>
</file>