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E59" w:rsidRPr="003D3A82" w:rsidRDefault="0024538D" w:rsidP="003D3A82">
      <w:pPr>
        <w:tabs>
          <w:tab w:val="left" w:pos="9000"/>
          <w:tab w:val="left" w:pos="9180"/>
        </w:tabs>
        <w:ind w:firstLine="709"/>
        <w:jc w:val="center"/>
        <w:rPr>
          <w:b/>
          <w:sz w:val="28"/>
          <w:szCs w:val="28"/>
          <w:lang w:val="kk-KZ"/>
        </w:rPr>
      </w:pPr>
      <w:r w:rsidRPr="003D3A82">
        <w:rPr>
          <w:b/>
          <w:sz w:val="28"/>
          <w:szCs w:val="28"/>
          <w:lang w:val="kk-KZ"/>
        </w:rPr>
        <w:t>ҚАЗАҚСТАН РЕСПУБЛИКАСЫ ҒЫЛЫМ ЖӘНЕ ЖОҒАР</w:t>
      </w:r>
      <w:bookmarkStart w:id="0" w:name="_GoBack"/>
      <w:bookmarkEnd w:id="0"/>
      <w:r w:rsidRPr="003D3A82">
        <w:rPr>
          <w:b/>
          <w:sz w:val="28"/>
          <w:szCs w:val="28"/>
          <w:lang w:val="kk-KZ"/>
        </w:rPr>
        <w:t>Ы БІЛІМ МИНИСТРЛІГІ</w:t>
      </w:r>
    </w:p>
    <w:p w:rsidR="003F0E59" w:rsidRPr="003D3A82" w:rsidRDefault="003F0E59" w:rsidP="003D3A82">
      <w:pPr>
        <w:tabs>
          <w:tab w:val="left" w:pos="9000"/>
          <w:tab w:val="left" w:pos="9180"/>
        </w:tabs>
        <w:ind w:firstLine="709"/>
        <w:jc w:val="center"/>
        <w:rPr>
          <w:b/>
          <w:sz w:val="28"/>
          <w:szCs w:val="28"/>
          <w:lang w:val="kk-KZ"/>
        </w:rPr>
      </w:pPr>
    </w:p>
    <w:p w:rsidR="003F0E59" w:rsidRPr="003D3A82" w:rsidRDefault="0024538D" w:rsidP="003D3A82">
      <w:pPr>
        <w:tabs>
          <w:tab w:val="left" w:pos="9000"/>
          <w:tab w:val="left" w:pos="9180"/>
        </w:tabs>
        <w:ind w:firstLine="709"/>
        <w:jc w:val="center"/>
        <w:rPr>
          <w:b/>
          <w:sz w:val="28"/>
          <w:szCs w:val="28"/>
          <w:lang w:val="kk-KZ"/>
        </w:rPr>
      </w:pPr>
      <w:r w:rsidRPr="003D3A82">
        <w:rPr>
          <w:b/>
          <w:sz w:val="28"/>
          <w:szCs w:val="28"/>
          <w:lang w:val="kk-KZ"/>
        </w:rPr>
        <w:t>М. ӘУЕЗОВ АТЫНДАҒЫ ОҢТҮСТІК ҚАЗАҚСТАН УНИВЕРСИТЕТІ</w:t>
      </w:r>
    </w:p>
    <w:p w:rsidR="003F0E59" w:rsidRPr="003D3A82" w:rsidRDefault="003F0E59" w:rsidP="003D3A82">
      <w:pPr>
        <w:tabs>
          <w:tab w:val="left" w:pos="9000"/>
          <w:tab w:val="left" w:pos="9180"/>
        </w:tabs>
        <w:ind w:firstLine="709"/>
        <w:jc w:val="center"/>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p>
    <w:p w:rsidR="003F0E59" w:rsidRPr="003D3A82" w:rsidRDefault="003F0E59" w:rsidP="003D3A82">
      <w:pPr>
        <w:ind w:firstLine="709"/>
        <w:jc w:val="center"/>
        <w:rPr>
          <w:w w:val="105"/>
          <w:sz w:val="28"/>
          <w:szCs w:val="28"/>
          <w:lang w:val="kk-KZ"/>
        </w:rPr>
      </w:pPr>
      <w:r w:rsidRPr="003D3A82">
        <w:rPr>
          <w:w w:val="105"/>
          <w:sz w:val="28"/>
          <w:szCs w:val="28"/>
          <w:lang w:val="kk-KZ"/>
        </w:rPr>
        <w:t xml:space="preserve">ӘӨЖ 81'373.21:81:39   </w:t>
      </w:r>
      <w:r w:rsidRPr="003D3A82">
        <w:rPr>
          <w:color w:val="FF0000"/>
          <w:w w:val="105"/>
          <w:sz w:val="28"/>
          <w:szCs w:val="28"/>
          <w:lang w:val="kk-KZ"/>
        </w:rPr>
        <w:t xml:space="preserve">                                 </w:t>
      </w:r>
      <w:r w:rsidRPr="003D3A82">
        <w:rPr>
          <w:w w:val="105"/>
          <w:sz w:val="28"/>
          <w:szCs w:val="28"/>
          <w:lang w:val="kk-KZ"/>
        </w:rPr>
        <w:t>Қолжазба құқығында</w:t>
      </w:r>
    </w:p>
    <w:p w:rsidR="003F0E59" w:rsidRPr="003D3A82" w:rsidRDefault="003F0E59" w:rsidP="003D3A82">
      <w:pPr>
        <w:tabs>
          <w:tab w:val="left" w:pos="9000"/>
          <w:tab w:val="left" w:pos="9180"/>
        </w:tabs>
        <w:ind w:firstLine="709"/>
        <w:jc w:val="center"/>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r w:rsidRPr="003D3A82">
        <w:rPr>
          <w:b/>
          <w:sz w:val="28"/>
          <w:szCs w:val="28"/>
          <w:lang w:val="kk-KZ"/>
        </w:rPr>
        <w:t>Батырбекова  Камшат Айшигаровна</w:t>
      </w:r>
    </w:p>
    <w:p w:rsidR="003F0E59" w:rsidRPr="003D3A82" w:rsidRDefault="003F0E59" w:rsidP="003D3A82">
      <w:pPr>
        <w:tabs>
          <w:tab w:val="left" w:pos="9000"/>
          <w:tab w:val="left" w:pos="9180"/>
        </w:tabs>
        <w:ind w:firstLine="709"/>
        <w:jc w:val="both"/>
        <w:rPr>
          <w:b/>
          <w:sz w:val="28"/>
          <w:szCs w:val="28"/>
          <w:lang w:val="kk-KZ"/>
        </w:rPr>
      </w:pPr>
    </w:p>
    <w:p w:rsidR="003F0E59" w:rsidRPr="003D3A82" w:rsidRDefault="003F0E59" w:rsidP="003D3A82">
      <w:pPr>
        <w:tabs>
          <w:tab w:val="left" w:pos="9000"/>
          <w:tab w:val="left" w:pos="9180"/>
        </w:tabs>
        <w:ind w:firstLine="709"/>
        <w:jc w:val="both"/>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r w:rsidRPr="003D3A82">
        <w:rPr>
          <w:b/>
          <w:sz w:val="28"/>
          <w:szCs w:val="28"/>
          <w:lang w:val="kk-KZ"/>
        </w:rPr>
        <w:t xml:space="preserve">МӘМЛҮК ҚЫПШАҚТАРЫ ТІЛІНДЕГІ </w:t>
      </w:r>
      <w:r w:rsidRPr="003D3A82">
        <w:rPr>
          <w:sz w:val="28"/>
          <w:szCs w:val="28"/>
          <w:lang w:val="kk-KZ"/>
        </w:rPr>
        <w:t>«</w:t>
      </w:r>
      <w:r w:rsidR="00504459" w:rsidRPr="003D3A82">
        <w:rPr>
          <w:rStyle w:val="af7"/>
          <w:rFonts w:eastAsiaTheme="majorEastAsia"/>
          <w:sz w:val="28"/>
          <w:szCs w:val="28"/>
          <w:lang w:val="kk-KZ"/>
        </w:rPr>
        <w:t>БАЙТАРАТУ’Л-ВАЗИХ</w:t>
      </w:r>
      <w:r w:rsidRPr="003D3A82">
        <w:rPr>
          <w:sz w:val="28"/>
          <w:szCs w:val="28"/>
          <w:lang w:val="kk-KZ"/>
        </w:rPr>
        <w:t>»</w:t>
      </w:r>
      <w:r w:rsidRPr="003D3A82">
        <w:rPr>
          <w:b/>
          <w:sz w:val="28"/>
          <w:szCs w:val="28"/>
          <w:lang w:val="kk-KZ"/>
        </w:rPr>
        <w:t xml:space="preserve">  ЖАЗБА ЕСКЕРТКІШІ ТІЛІНІҢ ЛЕКСИКА</w:t>
      </w:r>
      <w:r w:rsidR="00CB06EA">
        <w:rPr>
          <w:b/>
          <w:sz w:val="28"/>
          <w:szCs w:val="28"/>
          <w:lang w:val="kk-KZ"/>
        </w:rPr>
        <w:t>-</w:t>
      </w:r>
      <w:r w:rsidRPr="003D3A82">
        <w:rPr>
          <w:b/>
          <w:sz w:val="28"/>
          <w:szCs w:val="28"/>
          <w:lang w:val="kk-KZ"/>
        </w:rPr>
        <w:t>СЕМАНТИКАЛЫҚ ЕРЕКШЕЛІКТЕРІ</w:t>
      </w:r>
    </w:p>
    <w:p w:rsidR="003F0E59" w:rsidRPr="003D3A82" w:rsidRDefault="003F0E59" w:rsidP="003D3A82">
      <w:pPr>
        <w:tabs>
          <w:tab w:val="left" w:pos="9000"/>
          <w:tab w:val="left" w:pos="9180"/>
        </w:tabs>
        <w:ind w:firstLine="709"/>
        <w:jc w:val="both"/>
        <w:rPr>
          <w:b/>
          <w:sz w:val="28"/>
          <w:szCs w:val="28"/>
          <w:lang w:val="kk-KZ"/>
        </w:rPr>
      </w:pPr>
    </w:p>
    <w:p w:rsidR="003F0E59" w:rsidRPr="003D3A82" w:rsidRDefault="003F0E59" w:rsidP="003D3A82">
      <w:pPr>
        <w:tabs>
          <w:tab w:val="left" w:pos="9000"/>
          <w:tab w:val="left" w:pos="9180"/>
        </w:tabs>
        <w:ind w:firstLine="709"/>
        <w:jc w:val="both"/>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r w:rsidRPr="003D3A82">
        <w:rPr>
          <w:b/>
          <w:sz w:val="28"/>
          <w:szCs w:val="28"/>
          <w:lang w:val="kk-KZ"/>
        </w:rPr>
        <w:t>8D02310 - Филология</w:t>
      </w:r>
    </w:p>
    <w:p w:rsidR="003F0E59" w:rsidRPr="003D3A82" w:rsidRDefault="003F0E59" w:rsidP="003D3A82">
      <w:pPr>
        <w:tabs>
          <w:tab w:val="left" w:pos="9000"/>
          <w:tab w:val="left" w:pos="9180"/>
        </w:tabs>
        <w:ind w:firstLine="709"/>
        <w:jc w:val="center"/>
        <w:rPr>
          <w:b/>
          <w:sz w:val="28"/>
          <w:szCs w:val="28"/>
          <w:lang w:val="kk-KZ"/>
        </w:rPr>
      </w:pPr>
    </w:p>
    <w:p w:rsidR="003F0E59" w:rsidRPr="003D3A82" w:rsidRDefault="003F0E59" w:rsidP="003D3A82">
      <w:pPr>
        <w:ind w:firstLine="709"/>
        <w:jc w:val="center"/>
        <w:rPr>
          <w:sz w:val="28"/>
          <w:szCs w:val="28"/>
          <w:lang w:val="kk-KZ"/>
        </w:rPr>
      </w:pPr>
      <w:r w:rsidRPr="003D3A82">
        <w:rPr>
          <w:sz w:val="28"/>
          <w:szCs w:val="28"/>
          <w:lang w:val="kk-KZ"/>
        </w:rPr>
        <w:t>Философия докторы (Phd) ғылыми дәрежесін алу үшін дайындалған диссертация</w:t>
      </w:r>
    </w:p>
    <w:p w:rsidR="003F0E59" w:rsidRDefault="003F0E59" w:rsidP="003D3A82">
      <w:pPr>
        <w:tabs>
          <w:tab w:val="left" w:pos="9000"/>
          <w:tab w:val="left" w:pos="9180"/>
        </w:tabs>
        <w:ind w:firstLine="709"/>
        <w:jc w:val="both"/>
        <w:rPr>
          <w:b/>
          <w:sz w:val="28"/>
          <w:szCs w:val="28"/>
          <w:lang w:val="kk-KZ"/>
        </w:rPr>
      </w:pPr>
    </w:p>
    <w:p w:rsidR="007F0665" w:rsidRDefault="007F0665" w:rsidP="003D3A82">
      <w:pPr>
        <w:tabs>
          <w:tab w:val="left" w:pos="9000"/>
          <w:tab w:val="left" w:pos="9180"/>
        </w:tabs>
        <w:ind w:firstLine="709"/>
        <w:jc w:val="both"/>
        <w:rPr>
          <w:b/>
          <w:sz w:val="28"/>
          <w:szCs w:val="28"/>
          <w:lang w:val="kk-KZ"/>
        </w:rPr>
      </w:pPr>
    </w:p>
    <w:p w:rsidR="007F0665" w:rsidRDefault="007F0665" w:rsidP="003D3A82">
      <w:pPr>
        <w:tabs>
          <w:tab w:val="left" w:pos="9000"/>
          <w:tab w:val="left" w:pos="9180"/>
        </w:tabs>
        <w:ind w:firstLine="709"/>
        <w:jc w:val="both"/>
        <w:rPr>
          <w:b/>
          <w:sz w:val="28"/>
          <w:szCs w:val="28"/>
          <w:lang w:val="kk-KZ"/>
        </w:rPr>
      </w:pPr>
    </w:p>
    <w:p w:rsidR="007F0665" w:rsidRDefault="007F0665" w:rsidP="003D3A82">
      <w:pPr>
        <w:tabs>
          <w:tab w:val="left" w:pos="9000"/>
          <w:tab w:val="left" w:pos="9180"/>
        </w:tabs>
        <w:ind w:firstLine="709"/>
        <w:jc w:val="both"/>
        <w:rPr>
          <w:b/>
          <w:sz w:val="28"/>
          <w:szCs w:val="28"/>
          <w:lang w:val="kk-KZ"/>
        </w:rPr>
      </w:pPr>
    </w:p>
    <w:p w:rsidR="007F0665" w:rsidRDefault="007F0665" w:rsidP="003D3A82">
      <w:pPr>
        <w:tabs>
          <w:tab w:val="left" w:pos="9000"/>
          <w:tab w:val="left" w:pos="9180"/>
        </w:tabs>
        <w:ind w:firstLine="709"/>
        <w:jc w:val="both"/>
        <w:rPr>
          <w:b/>
          <w:sz w:val="28"/>
          <w:szCs w:val="28"/>
          <w:lang w:val="kk-KZ"/>
        </w:rPr>
      </w:pPr>
    </w:p>
    <w:p w:rsidR="007F0665" w:rsidRPr="003D3A82" w:rsidRDefault="007F0665" w:rsidP="003D3A82">
      <w:pPr>
        <w:tabs>
          <w:tab w:val="left" w:pos="9000"/>
          <w:tab w:val="left" w:pos="9180"/>
        </w:tabs>
        <w:ind w:firstLine="709"/>
        <w:jc w:val="both"/>
        <w:rPr>
          <w:b/>
          <w:sz w:val="28"/>
          <w:szCs w:val="28"/>
          <w:lang w:val="kk-KZ"/>
        </w:rPr>
      </w:pPr>
    </w:p>
    <w:tbl>
      <w:tblPr>
        <w:tblStyle w:val="a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7F0665" w:rsidTr="007F0665">
        <w:tc>
          <w:tcPr>
            <w:tcW w:w="4642" w:type="dxa"/>
          </w:tcPr>
          <w:p w:rsidR="007F0665" w:rsidRPr="003D3A82" w:rsidRDefault="007F0665" w:rsidP="007F0665">
            <w:pPr>
              <w:pStyle w:val="a5"/>
              <w:spacing w:after="0" w:line="240" w:lineRule="auto"/>
              <w:ind w:left="0"/>
              <w:jc w:val="both"/>
              <w:rPr>
                <w:rFonts w:ascii="Times New Roman" w:eastAsia="Times New Roman" w:hAnsi="Times New Roman" w:cs="Times New Roman"/>
                <w:noProof/>
                <w:sz w:val="28"/>
                <w:szCs w:val="28"/>
                <w:lang w:val="kk-KZ" w:eastAsia="ru-RU"/>
              </w:rPr>
            </w:pPr>
            <w:r w:rsidRPr="003D3A82">
              <w:rPr>
                <w:rFonts w:ascii="Times New Roman" w:eastAsia="Times New Roman" w:hAnsi="Times New Roman" w:cs="Times New Roman"/>
                <w:noProof/>
                <w:sz w:val="28"/>
                <w:szCs w:val="28"/>
                <w:lang w:val="kk-KZ" w:eastAsia="ru-RU"/>
              </w:rPr>
              <w:t>Ғылыми кеңесшілері:</w:t>
            </w:r>
            <w:r>
              <w:rPr>
                <w:rFonts w:ascii="Times New Roman" w:eastAsia="Times New Roman" w:hAnsi="Times New Roman" w:cs="Times New Roman"/>
                <w:noProof/>
                <w:sz w:val="28"/>
                <w:szCs w:val="28"/>
                <w:lang w:val="kk-KZ" w:eastAsia="ru-RU"/>
              </w:rPr>
              <w:t xml:space="preserve"> </w:t>
            </w:r>
            <w:r w:rsidRPr="003D3A82">
              <w:rPr>
                <w:rFonts w:ascii="Times New Roman" w:eastAsia="Times New Roman" w:hAnsi="Times New Roman" w:cs="Times New Roman"/>
                <w:noProof/>
                <w:sz w:val="28"/>
                <w:szCs w:val="28"/>
                <w:lang w:val="kk-KZ" w:eastAsia="ru-RU"/>
              </w:rPr>
              <w:t>ф.ғ.к., доцент</w:t>
            </w:r>
          </w:p>
          <w:p w:rsidR="007F0665" w:rsidRPr="003D3A82" w:rsidRDefault="007F0665" w:rsidP="007F0665">
            <w:pPr>
              <w:pStyle w:val="a5"/>
              <w:spacing w:after="0" w:line="240" w:lineRule="auto"/>
              <w:ind w:left="0"/>
              <w:jc w:val="both"/>
              <w:rPr>
                <w:rFonts w:ascii="Times New Roman" w:eastAsia="Times New Roman" w:hAnsi="Times New Roman" w:cs="Times New Roman"/>
                <w:noProof/>
                <w:sz w:val="28"/>
                <w:szCs w:val="28"/>
                <w:lang w:val="kk-KZ" w:eastAsia="ru-RU"/>
              </w:rPr>
            </w:pPr>
            <w:r w:rsidRPr="003D3A82">
              <w:rPr>
                <w:rFonts w:ascii="Times New Roman" w:eastAsia="Times New Roman" w:hAnsi="Times New Roman" w:cs="Times New Roman"/>
                <w:noProof/>
                <w:sz w:val="28"/>
                <w:szCs w:val="28"/>
                <w:lang w:val="kk-KZ" w:eastAsia="ru-RU"/>
              </w:rPr>
              <w:t>Омаров Нұрлыбек Құралбекұлы</w:t>
            </w:r>
          </w:p>
          <w:p w:rsidR="007F0665" w:rsidRDefault="007F0665" w:rsidP="007F0665">
            <w:pPr>
              <w:pStyle w:val="a5"/>
              <w:spacing w:after="0" w:line="240" w:lineRule="auto"/>
              <w:ind w:left="0"/>
              <w:jc w:val="both"/>
              <w:rPr>
                <w:rFonts w:ascii="Times New Roman" w:eastAsia="Times New Roman" w:hAnsi="Times New Roman" w:cs="Times New Roman"/>
                <w:noProof/>
                <w:sz w:val="28"/>
                <w:szCs w:val="28"/>
                <w:lang w:val="kk-KZ" w:eastAsia="ru-RU"/>
              </w:rPr>
            </w:pPr>
            <w:r w:rsidRPr="003D3A82">
              <w:rPr>
                <w:rFonts w:ascii="Times New Roman" w:eastAsia="Times New Roman" w:hAnsi="Times New Roman" w:cs="Times New Roman"/>
                <w:noProof/>
                <w:sz w:val="28"/>
                <w:szCs w:val="28"/>
                <w:lang w:val="kk-KZ" w:eastAsia="ru-RU"/>
              </w:rPr>
              <w:t>ф.ғ.д., профессор</w:t>
            </w:r>
            <w:r>
              <w:rPr>
                <w:rFonts w:ascii="Times New Roman" w:eastAsia="Times New Roman" w:hAnsi="Times New Roman" w:cs="Times New Roman"/>
                <w:noProof/>
                <w:sz w:val="28"/>
                <w:szCs w:val="28"/>
                <w:lang w:val="kk-KZ" w:eastAsia="ru-RU"/>
              </w:rPr>
              <w:t xml:space="preserve"> </w:t>
            </w:r>
          </w:p>
          <w:p w:rsidR="007F0665" w:rsidRPr="003D3A82" w:rsidRDefault="007F0665" w:rsidP="007F0665">
            <w:pPr>
              <w:pStyle w:val="a5"/>
              <w:spacing w:after="0" w:line="240" w:lineRule="auto"/>
              <w:ind w:left="0"/>
              <w:jc w:val="both"/>
              <w:rPr>
                <w:rFonts w:ascii="Times New Roman" w:eastAsia="Times New Roman" w:hAnsi="Times New Roman" w:cs="Times New Roman"/>
                <w:noProof/>
                <w:sz w:val="28"/>
                <w:szCs w:val="28"/>
                <w:lang w:val="kk-KZ" w:eastAsia="ru-RU"/>
              </w:rPr>
            </w:pPr>
            <w:r w:rsidRPr="003D3A82">
              <w:rPr>
                <w:rFonts w:ascii="Times New Roman" w:eastAsia="Times New Roman" w:hAnsi="Times New Roman" w:cs="Times New Roman"/>
                <w:noProof/>
                <w:sz w:val="28"/>
                <w:szCs w:val="28"/>
                <w:lang w:val="kk-KZ" w:eastAsia="ru-RU"/>
              </w:rPr>
              <w:t>Боранбаев Сандыбай Режепұлы</w:t>
            </w:r>
          </w:p>
          <w:p w:rsidR="007F0665" w:rsidRPr="003D3A82" w:rsidRDefault="007F0665" w:rsidP="007F0665">
            <w:pPr>
              <w:jc w:val="both"/>
              <w:rPr>
                <w:noProof/>
                <w:spacing w:val="-10"/>
                <w:sz w:val="28"/>
                <w:szCs w:val="28"/>
                <w:lang w:val="kk-KZ"/>
              </w:rPr>
            </w:pPr>
            <w:r w:rsidRPr="003D3A82">
              <w:rPr>
                <w:noProof/>
                <w:spacing w:val="-10"/>
                <w:sz w:val="28"/>
                <w:szCs w:val="28"/>
                <w:lang w:val="kk-KZ"/>
              </w:rPr>
              <w:t>Шет елдік ғылыми кеңесші</w:t>
            </w:r>
            <w:r>
              <w:rPr>
                <w:noProof/>
                <w:spacing w:val="-10"/>
                <w:sz w:val="28"/>
                <w:szCs w:val="28"/>
                <w:lang w:val="kk-KZ"/>
              </w:rPr>
              <w:t>:</w:t>
            </w:r>
          </w:p>
          <w:p w:rsidR="007F0665" w:rsidRPr="003D3A82" w:rsidRDefault="007F0665" w:rsidP="007F0665">
            <w:pPr>
              <w:jc w:val="both"/>
              <w:rPr>
                <w:noProof/>
                <w:spacing w:val="-10"/>
                <w:sz w:val="28"/>
                <w:szCs w:val="28"/>
                <w:lang w:val="kk-KZ"/>
              </w:rPr>
            </w:pPr>
            <w:r w:rsidRPr="003D3A82">
              <w:rPr>
                <w:noProof/>
                <w:spacing w:val="-10"/>
                <w:sz w:val="28"/>
                <w:szCs w:val="28"/>
                <w:lang w:val="kk-KZ"/>
              </w:rPr>
              <w:t>ф.ғ.д.,  профессор Ержан Алкая</w:t>
            </w:r>
          </w:p>
          <w:p w:rsidR="007F0665" w:rsidRPr="003D3A82" w:rsidRDefault="007F0665" w:rsidP="007F0665">
            <w:pPr>
              <w:jc w:val="both"/>
              <w:rPr>
                <w:sz w:val="28"/>
                <w:szCs w:val="28"/>
                <w:lang w:val="kk-KZ"/>
              </w:rPr>
            </w:pPr>
            <w:r w:rsidRPr="003D3A82">
              <w:rPr>
                <w:sz w:val="28"/>
                <w:szCs w:val="28"/>
                <w:lang w:val="kk-KZ"/>
              </w:rPr>
              <w:t>Туркия, Фират (Firat University)</w:t>
            </w:r>
          </w:p>
          <w:p w:rsidR="007F0665" w:rsidRDefault="007F0665" w:rsidP="007F0665">
            <w:pPr>
              <w:tabs>
                <w:tab w:val="left" w:pos="9000"/>
                <w:tab w:val="left" w:pos="9180"/>
              </w:tabs>
              <w:jc w:val="both"/>
              <w:rPr>
                <w:b/>
                <w:sz w:val="28"/>
                <w:szCs w:val="28"/>
                <w:lang w:val="kk-KZ"/>
              </w:rPr>
            </w:pPr>
          </w:p>
        </w:tc>
      </w:tr>
    </w:tbl>
    <w:p w:rsidR="003F0E59" w:rsidRDefault="003F0E59" w:rsidP="003D3A82">
      <w:pPr>
        <w:tabs>
          <w:tab w:val="left" w:pos="9000"/>
          <w:tab w:val="left" w:pos="9180"/>
        </w:tabs>
        <w:ind w:firstLine="709"/>
        <w:jc w:val="both"/>
        <w:rPr>
          <w:b/>
          <w:sz w:val="28"/>
          <w:szCs w:val="28"/>
          <w:lang w:val="kk-KZ"/>
        </w:rPr>
      </w:pPr>
    </w:p>
    <w:p w:rsidR="007F0665" w:rsidRDefault="007F0665" w:rsidP="003D3A82">
      <w:pPr>
        <w:tabs>
          <w:tab w:val="left" w:pos="9000"/>
          <w:tab w:val="left" w:pos="9180"/>
        </w:tabs>
        <w:ind w:firstLine="709"/>
        <w:jc w:val="both"/>
        <w:rPr>
          <w:b/>
          <w:sz w:val="28"/>
          <w:szCs w:val="28"/>
          <w:lang w:val="kk-KZ"/>
        </w:rPr>
      </w:pPr>
    </w:p>
    <w:p w:rsidR="007F0665" w:rsidRPr="003D3A82" w:rsidRDefault="007F0665" w:rsidP="003D3A82">
      <w:pPr>
        <w:tabs>
          <w:tab w:val="left" w:pos="9000"/>
          <w:tab w:val="left" w:pos="9180"/>
        </w:tabs>
        <w:ind w:firstLine="709"/>
        <w:jc w:val="both"/>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p>
    <w:p w:rsidR="003F0E59" w:rsidRDefault="003F0E59" w:rsidP="003D3A82">
      <w:pPr>
        <w:tabs>
          <w:tab w:val="left" w:pos="9000"/>
          <w:tab w:val="left" w:pos="9180"/>
        </w:tabs>
        <w:ind w:firstLine="709"/>
        <w:jc w:val="center"/>
        <w:rPr>
          <w:b/>
          <w:sz w:val="28"/>
          <w:szCs w:val="28"/>
          <w:lang w:val="kk-KZ"/>
        </w:rPr>
      </w:pPr>
    </w:p>
    <w:p w:rsidR="007F0665" w:rsidRPr="003D3A82" w:rsidRDefault="007F0665" w:rsidP="003D3A82">
      <w:pPr>
        <w:tabs>
          <w:tab w:val="left" w:pos="9000"/>
          <w:tab w:val="left" w:pos="9180"/>
        </w:tabs>
        <w:ind w:firstLine="709"/>
        <w:jc w:val="center"/>
        <w:rPr>
          <w:b/>
          <w:sz w:val="28"/>
          <w:szCs w:val="28"/>
          <w:lang w:val="kk-KZ"/>
        </w:rPr>
      </w:pPr>
    </w:p>
    <w:p w:rsidR="003F0E59" w:rsidRPr="003D3A82" w:rsidRDefault="003F0E59" w:rsidP="003D3A82">
      <w:pPr>
        <w:tabs>
          <w:tab w:val="left" w:pos="9000"/>
          <w:tab w:val="left" w:pos="9180"/>
        </w:tabs>
        <w:ind w:firstLine="709"/>
        <w:jc w:val="center"/>
        <w:rPr>
          <w:b/>
          <w:sz w:val="28"/>
          <w:szCs w:val="28"/>
          <w:lang w:val="kk-KZ"/>
        </w:rPr>
      </w:pPr>
      <w:r w:rsidRPr="003D3A82">
        <w:rPr>
          <w:b/>
          <w:sz w:val="28"/>
          <w:szCs w:val="28"/>
          <w:lang w:val="kk-KZ"/>
        </w:rPr>
        <w:t>Шымкент, 2025</w:t>
      </w:r>
    </w:p>
    <w:p w:rsidR="003F0E59" w:rsidRDefault="003F0E59" w:rsidP="003D3A82">
      <w:pPr>
        <w:tabs>
          <w:tab w:val="left" w:pos="9000"/>
          <w:tab w:val="left" w:pos="9180"/>
        </w:tabs>
        <w:ind w:firstLine="709"/>
        <w:jc w:val="center"/>
        <w:rPr>
          <w:b/>
          <w:sz w:val="28"/>
          <w:szCs w:val="28"/>
          <w:lang w:val="kk-KZ"/>
        </w:rPr>
      </w:pPr>
      <w:r w:rsidRPr="003D3A82">
        <w:rPr>
          <w:b/>
          <w:sz w:val="28"/>
          <w:szCs w:val="28"/>
          <w:lang w:val="kk-KZ"/>
        </w:rPr>
        <w:lastRenderedPageBreak/>
        <w:t>МАЗМҰНЫ</w:t>
      </w:r>
      <w:r w:rsidR="00B31B16" w:rsidRPr="003D3A82">
        <w:rPr>
          <w:b/>
          <w:sz w:val="28"/>
          <w:szCs w:val="28"/>
          <w:lang w:val="kk-KZ"/>
        </w:rPr>
        <w:t xml:space="preserve"> </w:t>
      </w:r>
    </w:p>
    <w:p w:rsidR="00DA6044" w:rsidRPr="003D3A82" w:rsidRDefault="00DA6044" w:rsidP="003D3A82">
      <w:pPr>
        <w:tabs>
          <w:tab w:val="left" w:pos="9000"/>
          <w:tab w:val="left" w:pos="9180"/>
        </w:tabs>
        <w:ind w:firstLine="709"/>
        <w:jc w:val="center"/>
        <w:rPr>
          <w:b/>
          <w:sz w:val="28"/>
          <w:szCs w:val="28"/>
          <w:lang w:val="kk-KZ"/>
        </w:rPr>
      </w:pPr>
    </w:p>
    <w:tbl>
      <w:tblPr>
        <w:tblStyle w:val="af6"/>
        <w:tblW w:w="98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799"/>
      </w:tblGrid>
      <w:tr w:rsidR="00DA6044" w:rsidRPr="00A42A26" w:rsidTr="001E577C">
        <w:tc>
          <w:tcPr>
            <w:tcW w:w="9086" w:type="dxa"/>
          </w:tcPr>
          <w:p w:rsidR="00DA6044" w:rsidRPr="00DA6044" w:rsidRDefault="00DA6044" w:rsidP="001E577C">
            <w:pPr>
              <w:rPr>
                <w:bCs/>
                <w:sz w:val="28"/>
                <w:szCs w:val="28"/>
                <w:lang w:val="kk-KZ"/>
              </w:rPr>
            </w:pPr>
            <w:r w:rsidRPr="00EE59D8">
              <w:rPr>
                <w:b/>
                <w:sz w:val="28"/>
                <w:szCs w:val="28"/>
                <w:lang w:val="kk-KZ"/>
              </w:rPr>
              <w:t>НОРМАТИВТІК СІЛТЕМЕЛЕР</w:t>
            </w:r>
            <w:r w:rsidRPr="00DA6044">
              <w:rPr>
                <w:bCs/>
                <w:sz w:val="28"/>
                <w:szCs w:val="28"/>
                <w:lang w:val="kk-KZ"/>
              </w:rPr>
              <w:t>…………………………………………</w:t>
            </w:r>
          </w:p>
          <w:p w:rsidR="00DA6044" w:rsidRPr="00DA6044" w:rsidRDefault="00DA6044" w:rsidP="001E577C">
            <w:pPr>
              <w:rPr>
                <w:bCs/>
                <w:sz w:val="28"/>
                <w:szCs w:val="28"/>
                <w:lang w:val="kk-KZ"/>
              </w:rPr>
            </w:pPr>
            <w:r w:rsidRPr="00EE59D8">
              <w:rPr>
                <w:b/>
                <w:sz w:val="28"/>
                <w:szCs w:val="28"/>
                <w:lang w:val="kk-KZ"/>
              </w:rPr>
              <w:t>АНЫҚТАМАЛАР</w:t>
            </w:r>
            <w:r w:rsidRPr="00DA6044">
              <w:rPr>
                <w:bCs/>
                <w:sz w:val="28"/>
                <w:szCs w:val="28"/>
                <w:lang w:val="kk-KZ"/>
              </w:rPr>
              <w:t>…………………………………………………………..</w:t>
            </w:r>
          </w:p>
          <w:p w:rsidR="00DA6044" w:rsidRPr="00DA6044" w:rsidRDefault="00DA6044" w:rsidP="001E577C">
            <w:pPr>
              <w:rPr>
                <w:bCs/>
                <w:sz w:val="28"/>
                <w:szCs w:val="28"/>
                <w:lang w:val="kk-KZ"/>
              </w:rPr>
            </w:pPr>
            <w:r w:rsidRPr="00EE59D8">
              <w:rPr>
                <w:b/>
                <w:sz w:val="28"/>
                <w:szCs w:val="28"/>
                <w:lang w:val="kk-KZ"/>
              </w:rPr>
              <w:t>КІРІСПЕ</w:t>
            </w:r>
            <w:r w:rsidRPr="00DA6044">
              <w:rPr>
                <w:bCs/>
                <w:sz w:val="28"/>
                <w:szCs w:val="28"/>
                <w:lang w:val="kk-KZ"/>
              </w:rPr>
              <w:t>……………………………………………………………………..</w:t>
            </w:r>
          </w:p>
          <w:p w:rsidR="00DA6044" w:rsidRPr="00EE59D8" w:rsidRDefault="00DA6044" w:rsidP="001E577C">
            <w:pPr>
              <w:tabs>
                <w:tab w:val="left" w:pos="426"/>
              </w:tabs>
              <w:rPr>
                <w:sz w:val="28"/>
                <w:szCs w:val="28"/>
                <w:lang w:val="kk-KZ"/>
              </w:rPr>
            </w:pPr>
            <w:r w:rsidRPr="00A70E2E">
              <w:rPr>
                <w:b/>
                <w:bCs/>
                <w:sz w:val="28"/>
                <w:szCs w:val="28"/>
                <w:lang w:val="tr-TR"/>
              </w:rPr>
              <w:t>1</w:t>
            </w:r>
            <w:r w:rsidRPr="00EE59D8">
              <w:rPr>
                <w:b/>
                <w:sz w:val="28"/>
                <w:szCs w:val="28"/>
                <w:lang w:val="tr-TR"/>
              </w:rPr>
              <w:t xml:space="preserve">«БАЙТАРАТУ’Л-ВАЗИХ» ЖАЗБА ЕСКЕРТКІШІНІҢ ЗЕРТТЕЛУ </w:t>
            </w:r>
            <w:r w:rsidRPr="00EE59D8">
              <w:rPr>
                <w:b/>
                <w:sz w:val="28"/>
                <w:szCs w:val="28"/>
                <w:lang w:val="kk-KZ"/>
              </w:rPr>
              <w:t>ТАРИХЫ</w:t>
            </w:r>
            <w:r w:rsidRPr="00EE59D8">
              <w:rPr>
                <w:b/>
                <w:sz w:val="28"/>
                <w:szCs w:val="28"/>
                <w:lang w:val="tr-TR"/>
              </w:rPr>
              <w:t>, ҚҰРЫЛЫМЫ ЖӘНЕ ҚАЗІРГІ ҚАЗАҚ ТІЛІ</w:t>
            </w:r>
            <w:r w:rsidRPr="00EE59D8">
              <w:rPr>
                <w:b/>
                <w:sz w:val="28"/>
                <w:szCs w:val="28"/>
                <w:lang w:val="kk-KZ"/>
              </w:rPr>
              <w:t xml:space="preserve">МЕН </w:t>
            </w:r>
            <w:r w:rsidRPr="00EE59D8">
              <w:rPr>
                <w:b/>
                <w:sz w:val="28"/>
                <w:szCs w:val="28"/>
                <w:lang w:val="tr-TR"/>
              </w:rPr>
              <w:t xml:space="preserve"> ФОНО-ЛЕКСИКАЛЫҚ БАЙЛАНЫСЫ</w:t>
            </w:r>
          </w:p>
          <w:p w:rsidR="00DA6044" w:rsidRPr="00A42A26" w:rsidRDefault="00DA6044" w:rsidP="001E577C">
            <w:pPr>
              <w:tabs>
                <w:tab w:val="left" w:pos="426"/>
              </w:tabs>
              <w:rPr>
                <w:b/>
                <w:bCs/>
                <w:sz w:val="28"/>
                <w:szCs w:val="28"/>
                <w:lang w:val="kk-KZ"/>
              </w:rPr>
            </w:pPr>
            <w:r w:rsidRPr="00EE59D8">
              <w:rPr>
                <w:bCs/>
                <w:sz w:val="28"/>
                <w:szCs w:val="28"/>
                <w:lang w:val="kk-KZ"/>
              </w:rPr>
              <w:t>1.1.Жазба ескерткіштің зерттелу тарихы және палеографиялық- кодикологиялық ерекшеліктері</w:t>
            </w:r>
            <w:r>
              <w:rPr>
                <w:bCs/>
                <w:sz w:val="28"/>
                <w:szCs w:val="28"/>
                <w:lang w:val="kk-KZ"/>
              </w:rPr>
              <w:t>…</w:t>
            </w:r>
            <w:r w:rsidRPr="00A42A26">
              <w:rPr>
                <w:bCs/>
                <w:sz w:val="28"/>
                <w:szCs w:val="28"/>
                <w:lang w:val="kk-KZ"/>
              </w:rPr>
              <w:t>………………………………………</w:t>
            </w:r>
            <w:r>
              <w:rPr>
                <w:bCs/>
                <w:sz w:val="28"/>
                <w:szCs w:val="28"/>
                <w:lang w:val="kk-KZ"/>
              </w:rPr>
              <w:t>……</w:t>
            </w:r>
          </w:p>
          <w:p w:rsidR="00DA6044" w:rsidRPr="00A42A26" w:rsidRDefault="00DA6044" w:rsidP="001E577C">
            <w:pPr>
              <w:pStyle w:val="a5"/>
              <w:tabs>
                <w:tab w:val="left" w:pos="426"/>
              </w:tabs>
              <w:spacing w:after="0" w:line="240" w:lineRule="auto"/>
              <w:ind w:left="0"/>
              <w:rPr>
                <w:rFonts w:ascii="Times New Roman" w:hAnsi="Times New Roman" w:cs="Times New Roman"/>
                <w:bCs/>
                <w:sz w:val="28"/>
                <w:szCs w:val="28"/>
                <w:lang w:val="kk-KZ"/>
              </w:rPr>
            </w:pPr>
            <w:r w:rsidRPr="00EE59D8">
              <w:rPr>
                <w:rFonts w:ascii="Times New Roman" w:hAnsi="Times New Roman" w:cs="Times New Roman"/>
                <w:bCs/>
                <w:sz w:val="28"/>
                <w:szCs w:val="28"/>
                <w:lang w:val="kk-KZ"/>
              </w:rPr>
              <w:t>1.2«Байтарату’л-вазих» қолжазбасындағы фонетикалық құбылыстардың тарихи-компаративтік сипаты</w:t>
            </w:r>
            <w:r>
              <w:rPr>
                <w:rFonts w:ascii="Times New Roman" w:hAnsi="Times New Roman" w:cs="Times New Roman"/>
                <w:bCs/>
                <w:sz w:val="28"/>
                <w:szCs w:val="28"/>
                <w:lang w:val="kk-KZ"/>
              </w:rPr>
              <w:t>…</w:t>
            </w:r>
            <w:r w:rsidRPr="00A42A26">
              <w:rPr>
                <w:rFonts w:ascii="Times New Roman" w:hAnsi="Times New Roman" w:cs="Times New Roman"/>
                <w:bCs/>
                <w:sz w:val="28"/>
                <w:szCs w:val="28"/>
                <w:lang w:val="kk-KZ"/>
              </w:rPr>
              <w:t>…………………………………………….</w:t>
            </w:r>
          </w:p>
          <w:p w:rsidR="00DA6044" w:rsidRPr="00A42A26" w:rsidRDefault="00DA6044" w:rsidP="001E577C">
            <w:pPr>
              <w:pStyle w:val="a5"/>
              <w:tabs>
                <w:tab w:val="left" w:pos="426"/>
              </w:tabs>
              <w:spacing w:after="0" w:line="240" w:lineRule="auto"/>
              <w:ind w:left="0"/>
              <w:rPr>
                <w:rFonts w:ascii="Times New Roman" w:hAnsi="Times New Roman" w:cs="Times New Roman"/>
                <w:bCs/>
                <w:sz w:val="28"/>
                <w:szCs w:val="28"/>
                <w:lang w:val="kk-KZ"/>
              </w:rPr>
            </w:pPr>
            <w:r w:rsidRPr="00EE59D8">
              <w:rPr>
                <w:rFonts w:ascii="Times New Roman" w:hAnsi="Times New Roman" w:cs="Times New Roman"/>
                <w:bCs/>
                <w:sz w:val="28"/>
                <w:szCs w:val="28"/>
                <w:lang w:val="kk-KZ"/>
              </w:rPr>
              <w:t>1.3 Ескерткіш лексикасының қазіргі  қазақ  тілімен лексикалық сабақтастығы</w:t>
            </w:r>
            <w:r>
              <w:rPr>
                <w:rFonts w:ascii="Times New Roman" w:hAnsi="Times New Roman" w:cs="Times New Roman"/>
                <w:bCs/>
                <w:sz w:val="28"/>
                <w:szCs w:val="28"/>
                <w:lang w:val="kk-KZ"/>
              </w:rPr>
              <w:t>…</w:t>
            </w:r>
            <w:r w:rsidRPr="00A42A26">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A42A26">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A42A26">
              <w:rPr>
                <w:rFonts w:ascii="Times New Roman" w:hAnsi="Times New Roman" w:cs="Times New Roman"/>
                <w:bCs/>
                <w:sz w:val="28"/>
                <w:szCs w:val="28"/>
                <w:lang w:val="kk-KZ"/>
              </w:rPr>
              <w:t>.</w:t>
            </w:r>
          </w:p>
          <w:p w:rsidR="00DA6044" w:rsidRPr="00DA6044" w:rsidRDefault="00DA6044" w:rsidP="001E577C">
            <w:pPr>
              <w:pStyle w:val="a5"/>
              <w:tabs>
                <w:tab w:val="left" w:pos="426"/>
              </w:tabs>
              <w:spacing w:after="0" w:line="240" w:lineRule="auto"/>
              <w:ind w:left="0"/>
              <w:rPr>
                <w:rFonts w:ascii="Times New Roman" w:hAnsi="Times New Roman" w:cs="Times New Roman"/>
                <w:bCs/>
                <w:sz w:val="28"/>
                <w:szCs w:val="28"/>
                <w:lang w:val="kk-KZ"/>
              </w:rPr>
            </w:pPr>
            <w:r w:rsidRPr="00EE59D8">
              <w:rPr>
                <w:rFonts w:ascii="Times New Roman" w:hAnsi="Times New Roman" w:cs="Times New Roman"/>
                <w:bCs/>
                <w:sz w:val="28"/>
                <w:szCs w:val="28"/>
                <w:lang w:val="kk-KZ"/>
              </w:rPr>
              <w:t>1-тарау  бойынша тұжырым</w:t>
            </w:r>
            <w:r w:rsidRPr="00DA6044">
              <w:rPr>
                <w:rFonts w:ascii="Times New Roman" w:hAnsi="Times New Roman" w:cs="Times New Roman"/>
                <w:bCs/>
                <w:sz w:val="28"/>
                <w:szCs w:val="28"/>
                <w:lang w:val="kk-KZ"/>
              </w:rPr>
              <w:t>………………………………………………….</w:t>
            </w:r>
          </w:p>
          <w:p w:rsidR="00DA6044" w:rsidRPr="00EE59D8" w:rsidRDefault="00DA6044" w:rsidP="001E577C">
            <w:pPr>
              <w:pStyle w:val="a5"/>
              <w:tabs>
                <w:tab w:val="left" w:pos="426"/>
              </w:tabs>
              <w:spacing w:after="0" w:line="240" w:lineRule="auto"/>
              <w:ind w:left="0"/>
              <w:rPr>
                <w:rFonts w:ascii="Times New Roman" w:hAnsi="Times New Roman" w:cs="Times New Roman"/>
                <w:bCs/>
                <w:sz w:val="28"/>
                <w:szCs w:val="28"/>
                <w:lang w:val="kk-KZ"/>
              </w:rPr>
            </w:pPr>
            <w:bookmarkStart w:id="1" w:name="_Hlk211072061"/>
            <w:r w:rsidRPr="00A70E2E">
              <w:rPr>
                <w:rFonts w:ascii="Times New Roman" w:hAnsi="Times New Roman" w:cs="Times New Roman"/>
                <w:b/>
                <w:sz w:val="28"/>
                <w:szCs w:val="28"/>
                <w:lang w:val="kk-KZ"/>
              </w:rPr>
              <w:t>2</w:t>
            </w:r>
            <w:r w:rsidR="00A70E2E" w:rsidRPr="00A70E2E">
              <w:rPr>
                <w:rFonts w:ascii="Times New Roman" w:hAnsi="Times New Roman" w:cs="Times New Roman"/>
                <w:b/>
                <w:sz w:val="28"/>
                <w:szCs w:val="28"/>
                <w:lang w:val="kk-KZ"/>
              </w:rPr>
              <w:t xml:space="preserve"> </w:t>
            </w:r>
            <w:r w:rsidRPr="00EE59D8">
              <w:rPr>
                <w:rFonts w:ascii="Times New Roman" w:hAnsi="Times New Roman" w:cs="Times New Roman"/>
                <w:b/>
                <w:bCs/>
                <w:sz w:val="28"/>
                <w:szCs w:val="28"/>
                <w:lang w:val="kk-KZ"/>
              </w:rPr>
              <w:t>«ОРТАҒАСЫРЛЫҚ «</w:t>
            </w:r>
            <w:r w:rsidRPr="00EE59D8">
              <w:rPr>
                <w:rStyle w:val="af7"/>
                <w:rFonts w:ascii="Times New Roman" w:eastAsiaTheme="majorEastAsia" w:hAnsi="Times New Roman" w:cs="Times New Roman"/>
                <w:sz w:val="28"/>
                <w:szCs w:val="28"/>
                <w:lang w:val="kk-KZ"/>
              </w:rPr>
              <w:t>БАЙТАРАТУ’Л-ВАЗИХ</w:t>
            </w:r>
            <w:r w:rsidRPr="00EE59D8">
              <w:rPr>
                <w:rStyle w:val="af7"/>
                <w:rFonts w:ascii="Times New Roman" w:eastAsiaTheme="majorEastAsia" w:hAnsi="Times New Roman" w:cs="Times New Roman"/>
                <w:b w:val="0"/>
                <w:sz w:val="28"/>
                <w:szCs w:val="28"/>
                <w:lang w:val="kk-KZ"/>
              </w:rPr>
              <w:t>»</w:t>
            </w:r>
            <w:r w:rsidRPr="00EE59D8">
              <w:rPr>
                <w:rFonts w:ascii="Times New Roman" w:hAnsi="Times New Roman" w:cs="Times New Roman"/>
                <w:b/>
                <w:bCs/>
                <w:sz w:val="28"/>
                <w:szCs w:val="28"/>
                <w:lang w:val="kk-KZ"/>
              </w:rPr>
              <w:t xml:space="preserve"> ЕСКЕРТКІШІНІҢ ЛЕКСИКА-СЕМАНТИКАЛЫҚ ҚҰРЫЛЫМЫ</w:t>
            </w:r>
          </w:p>
          <w:p w:rsidR="00DA6044" w:rsidRPr="00A42A26" w:rsidRDefault="00DA6044" w:rsidP="001E577C">
            <w:pPr>
              <w:pStyle w:val="a5"/>
              <w:tabs>
                <w:tab w:val="left" w:pos="426"/>
              </w:tabs>
              <w:spacing w:after="0" w:line="240" w:lineRule="auto"/>
              <w:ind w:left="0"/>
              <w:rPr>
                <w:rFonts w:ascii="Times New Roman" w:hAnsi="Times New Roman" w:cs="Times New Roman"/>
                <w:b/>
                <w:bCs/>
                <w:sz w:val="28"/>
                <w:szCs w:val="28"/>
                <w:lang w:val="kk-KZ"/>
              </w:rPr>
            </w:pPr>
            <w:r w:rsidRPr="00EE59D8">
              <w:rPr>
                <w:rFonts w:ascii="Times New Roman" w:hAnsi="Times New Roman" w:cs="Times New Roman"/>
                <w:bCs/>
                <w:sz w:val="28"/>
                <w:szCs w:val="28"/>
                <w:lang w:val="kk-KZ"/>
              </w:rPr>
              <w:t>2.1</w:t>
            </w:r>
            <w:r w:rsidRPr="00EE59D8">
              <w:rPr>
                <w:rFonts w:ascii="Times New Roman" w:hAnsi="Times New Roman" w:cs="Times New Roman"/>
                <w:b/>
                <w:bCs/>
                <w:sz w:val="28"/>
                <w:szCs w:val="28"/>
                <w:lang w:val="kk-KZ"/>
              </w:rPr>
              <w:t xml:space="preserve"> </w:t>
            </w:r>
            <w:r w:rsidR="00F32E97" w:rsidRPr="00F32E97">
              <w:rPr>
                <w:rFonts w:ascii="Times New Roman" w:hAnsi="Times New Roman" w:cs="Times New Roman"/>
                <w:sz w:val="28"/>
                <w:szCs w:val="28"/>
                <w:lang w:val="kk-KZ"/>
              </w:rPr>
              <w:t>Жазба ескерткіш тіліндегі кірме сөздердің сипаты және ескерткіштің теолингвистикалық кеңістігі</w:t>
            </w:r>
            <w:r w:rsidR="00F32E9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w:t>
            </w:r>
            <w:r w:rsidRPr="00A42A26">
              <w:rPr>
                <w:rFonts w:ascii="Times New Roman" w:hAnsi="Times New Roman" w:cs="Times New Roman"/>
                <w:bCs/>
                <w:sz w:val="28"/>
                <w:szCs w:val="28"/>
                <w:lang w:val="kk-KZ"/>
              </w:rPr>
              <w:t>…………</w:t>
            </w:r>
            <w:r>
              <w:rPr>
                <w:rFonts w:ascii="Times New Roman" w:hAnsi="Times New Roman" w:cs="Times New Roman"/>
                <w:bCs/>
                <w:sz w:val="28"/>
                <w:szCs w:val="28"/>
                <w:lang w:val="kk-KZ"/>
              </w:rPr>
              <w:t>…</w:t>
            </w:r>
            <w:r w:rsidR="00F32E97">
              <w:rPr>
                <w:rFonts w:ascii="Times New Roman" w:hAnsi="Times New Roman" w:cs="Times New Roman"/>
                <w:bCs/>
                <w:sz w:val="28"/>
                <w:szCs w:val="28"/>
                <w:lang w:val="kk-KZ"/>
              </w:rPr>
              <w:t>....................................................</w:t>
            </w:r>
          </w:p>
          <w:p w:rsidR="00DA6044" w:rsidRPr="00A42A26" w:rsidRDefault="00DA6044" w:rsidP="001E577C">
            <w:pPr>
              <w:contextualSpacing/>
              <w:rPr>
                <w:sz w:val="28"/>
                <w:szCs w:val="28"/>
                <w:lang w:val="kk-KZ"/>
              </w:rPr>
            </w:pPr>
            <w:r w:rsidRPr="00EE59D8">
              <w:rPr>
                <w:bCs/>
                <w:sz w:val="28"/>
                <w:szCs w:val="28"/>
                <w:lang w:val="kk-KZ"/>
              </w:rPr>
              <w:t xml:space="preserve">2.2  </w:t>
            </w:r>
            <w:r w:rsidRPr="00EE59D8">
              <w:rPr>
                <w:sz w:val="28"/>
                <w:szCs w:val="28"/>
                <w:lang w:val="kk-KZ"/>
              </w:rPr>
              <w:t>Ескерткіш тіліндегі жылқы атаулары мен ветеринариялық лексика: тілдік эволюция және мәдени негіз</w:t>
            </w:r>
            <w:bookmarkEnd w:id="1"/>
            <w:r>
              <w:rPr>
                <w:sz w:val="28"/>
                <w:szCs w:val="28"/>
                <w:lang w:val="kk-KZ"/>
              </w:rPr>
              <w:t>…</w:t>
            </w:r>
            <w:r w:rsidRPr="00A42A26">
              <w:rPr>
                <w:sz w:val="28"/>
                <w:szCs w:val="28"/>
                <w:lang w:val="kk-KZ"/>
              </w:rPr>
              <w:t>…………</w:t>
            </w:r>
            <w:r>
              <w:rPr>
                <w:sz w:val="28"/>
                <w:szCs w:val="28"/>
                <w:lang w:val="kk-KZ"/>
              </w:rPr>
              <w:t>…</w:t>
            </w:r>
            <w:r w:rsidRPr="00A42A26">
              <w:rPr>
                <w:sz w:val="28"/>
                <w:szCs w:val="28"/>
                <w:lang w:val="kk-KZ"/>
              </w:rPr>
              <w:t>………………</w:t>
            </w:r>
            <w:r>
              <w:rPr>
                <w:sz w:val="28"/>
                <w:szCs w:val="28"/>
                <w:lang w:val="kk-KZ"/>
              </w:rPr>
              <w:t>…………</w:t>
            </w:r>
            <w:r w:rsidRPr="00A42A26">
              <w:rPr>
                <w:sz w:val="28"/>
                <w:szCs w:val="28"/>
                <w:lang w:val="kk-KZ"/>
              </w:rPr>
              <w:t>..</w:t>
            </w:r>
          </w:p>
          <w:p w:rsidR="00DA6044" w:rsidRPr="00DA6044" w:rsidRDefault="00DA6044" w:rsidP="001E577C">
            <w:pPr>
              <w:contextualSpacing/>
              <w:rPr>
                <w:bCs/>
                <w:sz w:val="28"/>
                <w:szCs w:val="28"/>
                <w:lang w:val="kk-KZ"/>
              </w:rPr>
            </w:pPr>
            <w:bookmarkStart w:id="2" w:name="_Hlk211072124"/>
            <w:r w:rsidRPr="00EE59D8">
              <w:rPr>
                <w:bCs/>
                <w:sz w:val="28"/>
                <w:szCs w:val="28"/>
                <w:lang w:val="kk-KZ"/>
              </w:rPr>
              <w:t>2-тарау бойынша тұжырым</w:t>
            </w:r>
            <w:bookmarkEnd w:id="2"/>
            <w:r w:rsidRPr="00DA6044">
              <w:rPr>
                <w:bCs/>
                <w:sz w:val="28"/>
                <w:szCs w:val="28"/>
                <w:lang w:val="kk-KZ"/>
              </w:rPr>
              <w:t>…………………………………………………...</w:t>
            </w:r>
          </w:p>
          <w:p w:rsidR="00DA6044" w:rsidRPr="00EE59D8" w:rsidRDefault="00DA6044" w:rsidP="001E577C">
            <w:pPr>
              <w:pStyle w:val="a5"/>
              <w:spacing w:after="0" w:line="240" w:lineRule="auto"/>
              <w:ind w:left="0"/>
              <w:rPr>
                <w:rFonts w:ascii="Times New Roman" w:hAnsi="Times New Roman" w:cs="Times New Roman"/>
                <w:bCs/>
                <w:sz w:val="28"/>
                <w:szCs w:val="28"/>
                <w:lang w:val="kk-KZ"/>
              </w:rPr>
            </w:pPr>
            <w:bookmarkStart w:id="3" w:name="_Hlk211072090"/>
            <w:r w:rsidRPr="00EE59D8">
              <w:rPr>
                <w:rFonts w:ascii="Times New Roman" w:hAnsi="Times New Roman" w:cs="Times New Roman"/>
                <w:b/>
                <w:bCs/>
                <w:sz w:val="28"/>
                <w:szCs w:val="28"/>
                <w:lang w:val="kk-KZ"/>
              </w:rPr>
              <w:t>3</w:t>
            </w:r>
            <w:r w:rsidRPr="00EE59D8">
              <w:rPr>
                <w:rFonts w:ascii="Times New Roman" w:hAnsi="Times New Roman" w:cs="Times New Roman"/>
                <w:bCs/>
                <w:sz w:val="28"/>
                <w:szCs w:val="28"/>
                <w:lang w:val="kk-KZ"/>
              </w:rPr>
              <w:t xml:space="preserve"> </w:t>
            </w:r>
            <w:r w:rsidRPr="00EE59D8">
              <w:rPr>
                <w:rFonts w:ascii="Times New Roman" w:hAnsi="Times New Roman" w:cs="Times New Roman"/>
                <w:b/>
                <w:bCs/>
                <w:sz w:val="28"/>
                <w:szCs w:val="28"/>
                <w:lang w:val="kk-KZ"/>
              </w:rPr>
              <w:t>«</w:t>
            </w:r>
            <w:r w:rsidRPr="00EE59D8">
              <w:rPr>
                <w:rStyle w:val="af7"/>
                <w:rFonts w:ascii="Times New Roman" w:eastAsiaTheme="majorEastAsia" w:hAnsi="Times New Roman" w:cs="Times New Roman"/>
                <w:sz w:val="28"/>
                <w:szCs w:val="28"/>
                <w:lang w:val="kk-KZ"/>
              </w:rPr>
              <w:t>БАЙТАРАТУ’Л-ВАЗИХ</w:t>
            </w:r>
            <w:r w:rsidRPr="00EE59D8">
              <w:rPr>
                <w:rFonts w:ascii="Times New Roman" w:hAnsi="Times New Roman" w:cs="Times New Roman"/>
                <w:b/>
                <w:bCs/>
                <w:sz w:val="28"/>
                <w:szCs w:val="28"/>
                <w:lang w:val="kk-KZ"/>
              </w:rPr>
              <w:t>» ЕСКЕРТКІШІ ЛЕКСИКАСИКАСЫНА ТАРИХИ -  ЛЕКСИКАЛЫҚ ИНТЕРПРЕТАЦИЯ</w:t>
            </w:r>
          </w:p>
          <w:p w:rsidR="00DA6044" w:rsidRPr="00A42A26" w:rsidRDefault="00DA6044" w:rsidP="001E577C">
            <w:pPr>
              <w:contextualSpacing/>
              <w:rPr>
                <w:sz w:val="28"/>
                <w:szCs w:val="28"/>
                <w:lang w:val="kk-KZ"/>
              </w:rPr>
            </w:pPr>
            <w:r w:rsidRPr="00EE59D8">
              <w:rPr>
                <w:rFonts w:eastAsia="PalatinoLinotype-Roman"/>
                <w:sz w:val="28"/>
                <w:szCs w:val="28"/>
                <w:lang w:val="kk-KZ"/>
              </w:rPr>
              <w:t>3.</w:t>
            </w:r>
            <w:r w:rsidRPr="00EE59D8">
              <w:rPr>
                <w:rFonts w:eastAsia="PalatinoLinotype-Roman"/>
                <w:sz w:val="28"/>
                <w:szCs w:val="28"/>
                <w:lang w:val="tr-TR"/>
              </w:rPr>
              <w:t>1</w:t>
            </w:r>
            <w:r w:rsidRPr="00EE59D8">
              <w:rPr>
                <w:rFonts w:eastAsia="PalatinoLinotype-Roman"/>
                <w:sz w:val="28"/>
                <w:szCs w:val="28"/>
                <w:lang w:val="kk-KZ"/>
              </w:rPr>
              <w:t xml:space="preserve">Қолжазбадағы жылқы соматикасының </w:t>
            </w:r>
            <w:r w:rsidRPr="00EE59D8">
              <w:rPr>
                <w:sz w:val="28"/>
                <w:szCs w:val="28"/>
                <w:lang w:val="kk-KZ"/>
              </w:rPr>
              <w:t>лексика-семантикалық репрезентациясы</w:t>
            </w:r>
            <w:r>
              <w:rPr>
                <w:sz w:val="28"/>
                <w:szCs w:val="28"/>
                <w:lang w:val="kk-KZ"/>
              </w:rPr>
              <w:t>…</w:t>
            </w:r>
            <w:r w:rsidRPr="00A42A26">
              <w:rPr>
                <w:sz w:val="28"/>
                <w:szCs w:val="28"/>
                <w:lang w:val="kk-KZ"/>
              </w:rPr>
              <w:t>………………………………………………</w:t>
            </w:r>
            <w:r>
              <w:rPr>
                <w:sz w:val="28"/>
                <w:szCs w:val="28"/>
                <w:lang w:val="kk-KZ"/>
              </w:rPr>
              <w:t>……………</w:t>
            </w:r>
          </w:p>
          <w:p w:rsidR="00DA6044" w:rsidRPr="00A42A26" w:rsidRDefault="00DA6044" w:rsidP="00F32E97">
            <w:pPr>
              <w:pStyle w:val="a5"/>
              <w:tabs>
                <w:tab w:val="left" w:pos="993"/>
              </w:tabs>
              <w:spacing w:after="0" w:line="240" w:lineRule="auto"/>
              <w:ind w:left="0"/>
              <w:jc w:val="both"/>
              <w:rPr>
                <w:rFonts w:eastAsia="PalatinoLinotype-Roman"/>
                <w:sz w:val="28"/>
                <w:szCs w:val="28"/>
                <w:lang w:val="kk-KZ"/>
              </w:rPr>
            </w:pPr>
            <w:r w:rsidRPr="00F32E97">
              <w:rPr>
                <w:rFonts w:asciiTheme="majorBidi" w:eastAsia="PalatinoLinotype-Roman" w:hAnsiTheme="majorBidi" w:cstheme="majorBidi"/>
                <w:sz w:val="28"/>
                <w:szCs w:val="28"/>
                <w:lang w:val="kk-KZ"/>
              </w:rPr>
              <w:t>3.</w:t>
            </w:r>
            <w:r w:rsidRPr="00F32E97">
              <w:rPr>
                <w:rFonts w:asciiTheme="majorBidi" w:eastAsia="PalatinoLinotype-Roman" w:hAnsiTheme="majorBidi" w:cstheme="majorBidi"/>
                <w:sz w:val="28"/>
                <w:szCs w:val="28"/>
                <w:lang w:val="tr-TR"/>
              </w:rPr>
              <w:t>2</w:t>
            </w:r>
            <w:r w:rsidRPr="00F32E97">
              <w:rPr>
                <w:rFonts w:asciiTheme="majorBidi" w:eastAsia="PalatinoLinotype-Roman" w:hAnsiTheme="majorBidi" w:cstheme="majorBidi"/>
                <w:sz w:val="28"/>
                <w:szCs w:val="28"/>
                <w:lang w:val="kk-KZ"/>
              </w:rPr>
              <w:t xml:space="preserve"> </w:t>
            </w:r>
            <w:r w:rsidR="00F32E97" w:rsidRPr="00F32E97">
              <w:rPr>
                <w:rFonts w:asciiTheme="majorBidi" w:eastAsia="PalatinoLinotype-Roman" w:hAnsiTheme="majorBidi" w:cstheme="majorBidi"/>
                <w:bCs/>
                <w:sz w:val="28"/>
                <w:szCs w:val="28"/>
                <w:lang w:val="kk-KZ"/>
              </w:rPr>
              <w:t>Ескерткіш тіліндегі туыстық қатынас және материалдық мәдениетке қатысты атаулардың этномәдени мазмұны</w:t>
            </w:r>
            <w:r w:rsidR="00F32E97">
              <w:rPr>
                <w:rFonts w:asciiTheme="majorBidi" w:eastAsia="PalatinoLinotype-Roman" w:hAnsiTheme="majorBidi" w:cstheme="majorBidi"/>
                <w:bCs/>
                <w:sz w:val="28"/>
                <w:szCs w:val="28"/>
                <w:lang w:val="kk-KZ"/>
              </w:rPr>
              <w:t>...............................</w:t>
            </w:r>
            <w:r>
              <w:rPr>
                <w:rFonts w:eastAsia="PalatinoLinotype-Roman"/>
                <w:sz w:val="28"/>
                <w:szCs w:val="28"/>
                <w:lang w:val="kk-KZ"/>
              </w:rPr>
              <w:t>…</w:t>
            </w:r>
            <w:r w:rsidRPr="00A42A26">
              <w:rPr>
                <w:rFonts w:eastAsia="PalatinoLinotype-Roman"/>
                <w:sz w:val="28"/>
                <w:szCs w:val="28"/>
                <w:lang w:val="kk-KZ"/>
              </w:rPr>
              <w:t>…………</w:t>
            </w:r>
            <w:r>
              <w:rPr>
                <w:rFonts w:eastAsia="PalatinoLinotype-Roman"/>
                <w:sz w:val="28"/>
                <w:szCs w:val="28"/>
                <w:lang w:val="kk-KZ"/>
              </w:rPr>
              <w:t>………</w:t>
            </w:r>
            <w:r w:rsidRPr="00A42A26">
              <w:rPr>
                <w:rFonts w:eastAsia="PalatinoLinotype-Roman"/>
                <w:sz w:val="28"/>
                <w:szCs w:val="28"/>
                <w:lang w:val="kk-KZ"/>
              </w:rPr>
              <w:t>.</w:t>
            </w:r>
          </w:p>
          <w:p w:rsidR="00DA6044" w:rsidRPr="00A42A26" w:rsidRDefault="00DA6044" w:rsidP="001E577C">
            <w:pPr>
              <w:rPr>
                <w:rFonts w:eastAsia="PalatinoLinotype-Roman"/>
                <w:b/>
                <w:sz w:val="28"/>
                <w:szCs w:val="28"/>
                <w:lang w:val="kk-KZ"/>
              </w:rPr>
            </w:pPr>
            <w:r w:rsidRPr="00EE59D8">
              <w:rPr>
                <w:rFonts w:eastAsia="PalatinoLinotype-Roman"/>
                <w:sz w:val="28"/>
                <w:szCs w:val="28"/>
                <w:lang w:val="kk-KZ"/>
              </w:rPr>
              <w:t>3.3 «Байтарату’л-Вазих» жазба ескерткішіндегі зоонимдік, фитонимдік және жаратылыс құбылыстарына қатысты лексиканың тарихи-семантикалық дамуы</w:t>
            </w:r>
            <w:r>
              <w:rPr>
                <w:rFonts w:eastAsia="PalatinoLinotype-Roman"/>
                <w:sz w:val="28"/>
                <w:szCs w:val="28"/>
                <w:lang w:val="kk-KZ"/>
              </w:rPr>
              <w:t>…</w:t>
            </w:r>
            <w:r w:rsidRPr="00A42A26">
              <w:rPr>
                <w:rFonts w:eastAsia="PalatinoLinotype-Roman"/>
                <w:sz w:val="28"/>
                <w:szCs w:val="28"/>
                <w:lang w:val="kk-KZ"/>
              </w:rPr>
              <w:t>………………</w:t>
            </w:r>
            <w:r>
              <w:rPr>
                <w:rFonts w:eastAsia="PalatinoLinotype-Roman"/>
                <w:sz w:val="28"/>
                <w:szCs w:val="28"/>
                <w:lang w:val="kk-KZ"/>
              </w:rPr>
              <w:t>…</w:t>
            </w:r>
            <w:r w:rsidRPr="00A42A26">
              <w:rPr>
                <w:rFonts w:eastAsia="PalatinoLinotype-Roman"/>
                <w:sz w:val="28"/>
                <w:szCs w:val="28"/>
                <w:lang w:val="kk-KZ"/>
              </w:rPr>
              <w:t>…………………………</w:t>
            </w:r>
            <w:r>
              <w:rPr>
                <w:rFonts w:eastAsia="PalatinoLinotype-Roman"/>
                <w:sz w:val="28"/>
                <w:szCs w:val="28"/>
                <w:lang w:val="kk-KZ"/>
              </w:rPr>
              <w:t>…………</w:t>
            </w:r>
            <w:r w:rsidRPr="00A42A26">
              <w:rPr>
                <w:rFonts w:eastAsia="PalatinoLinotype-Roman"/>
                <w:sz w:val="28"/>
                <w:szCs w:val="28"/>
                <w:lang w:val="kk-KZ"/>
              </w:rPr>
              <w:t>..</w:t>
            </w:r>
          </w:p>
          <w:p w:rsidR="00DA6044" w:rsidRPr="00A42A26" w:rsidRDefault="00DA6044" w:rsidP="001E577C">
            <w:pPr>
              <w:rPr>
                <w:rFonts w:eastAsia="PalatinoLinotype-Roman"/>
                <w:bCs/>
                <w:sz w:val="28"/>
                <w:szCs w:val="28"/>
                <w:lang w:val="kk-KZ"/>
              </w:rPr>
            </w:pPr>
            <w:r w:rsidRPr="00A42A26">
              <w:rPr>
                <w:rFonts w:eastAsia="PalatinoLinotype-Roman"/>
                <w:bCs/>
                <w:sz w:val="28"/>
                <w:szCs w:val="28"/>
                <w:lang w:val="kk-KZ"/>
              </w:rPr>
              <w:t>3</w:t>
            </w:r>
            <w:r w:rsidR="00A70E2E">
              <w:rPr>
                <w:rFonts w:eastAsia="PalatinoLinotype-Roman"/>
                <w:bCs/>
                <w:sz w:val="28"/>
                <w:szCs w:val="28"/>
                <w:lang w:val="kk-KZ"/>
              </w:rPr>
              <w:t>-</w:t>
            </w:r>
            <w:r w:rsidRPr="00A42A26">
              <w:rPr>
                <w:rFonts w:eastAsia="PalatinoLinotype-Roman"/>
                <w:bCs/>
                <w:sz w:val="28"/>
                <w:szCs w:val="28"/>
                <w:lang w:val="kk-KZ"/>
              </w:rPr>
              <w:t>тарау бойынша тұжырым</w:t>
            </w:r>
            <w:bookmarkEnd w:id="3"/>
            <w:r w:rsidRPr="00A42A26">
              <w:rPr>
                <w:rFonts w:eastAsia="PalatinoLinotype-Roman"/>
                <w:bCs/>
                <w:sz w:val="28"/>
                <w:szCs w:val="28"/>
                <w:lang w:val="kk-KZ"/>
              </w:rPr>
              <w:t>………………………………………………</w:t>
            </w:r>
            <w:r>
              <w:rPr>
                <w:rFonts w:eastAsia="PalatinoLinotype-Roman"/>
                <w:bCs/>
                <w:sz w:val="28"/>
                <w:szCs w:val="28"/>
                <w:lang w:val="kk-KZ"/>
              </w:rPr>
              <w:t>…</w:t>
            </w:r>
          </w:p>
          <w:p w:rsidR="00DA6044" w:rsidRPr="00A42A26" w:rsidRDefault="00DA6044" w:rsidP="00DA6044">
            <w:pPr>
              <w:rPr>
                <w:sz w:val="28"/>
                <w:szCs w:val="28"/>
                <w:lang w:val="kk-KZ"/>
              </w:rPr>
            </w:pPr>
            <w:r w:rsidRPr="00EE59D8">
              <w:rPr>
                <w:b/>
                <w:bCs/>
                <w:sz w:val="28"/>
                <w:szCs w:val="28"/>
                <w:lang w:val="kk-KZ"/>
              </w:rPr>
              <w:t>ҚОРЫТЫНДЫ</w:t>
            </w:r>
            <w:r w:rsidRPr="00A42A26">
              <w:rPr>
                <w:sz w:val="28"/>
                <w:szCs w:val="28"/>
                <w:lang w:val="kk-KZ"/>
              </w:rPr>
              <w:t>………………………………………………………………..</w:t>
            </w:r>
          </w:p>
          <w:p w:rsidR="00DA6044" w:rsidRPr="00DA6044" w:rsidRDefault="00DA6044" w:rsidP="00DA6044">
            <w:pPr>
              <w:rPr>
                <w:sz w:val="28"/>
                <w:szCs w:val="28"/>
                <w:lang w:val="kk-KZ"/>
              </w:rPr>
            </w:pPr>
            <w:r w:rsidRPr="00EE59D8">
              <w:rPr>
                <w:b/>
                <w:bCs/>
                <w:sz w:val="28"/>
                <w:szCs w:val="28"/>
                <w:lang w:val="kk-KZ"/>
              </w:rPr>
              <w:t>ПАЙДАЛАНЫЛҒАН ӘДЕБИЕТТЕР ТІЗІМІ</w:t>
            </w:r>
            <w:r>
              <w:rPr>
                <w:sz w:val="28"/>
                <w:szCs w:val="28"/>
                <w:lang w:val="kk-KZ"/>
              </w:rPr>
              <w:t>…</w:t>
            </w:r>
            <w:r w:rsidRPr="00DA6044">
              <w:rPr>
                <w:sz w:val="28"/>
                <w:szCs w:val="28"/>
                <w:lang w:val="kk-KZ"/>
              </w:rPr>
              <w:t>………………………….</w:t>
            </w:r>
          </w:p>
          <w:p w:rsidR="00DA6044" w:rsidRPr="00A42A26" w:rsidRDefault="00DA6044" w:rsidP="00DA6044">
            <w:pPr>
              <w:tabs>
                <w:tab w:val="left" w:pos="9000"/>
                <w:tab w:val="left" w:pos="9180"/>
              </w:tabs>
              <w:rPr>
                <w:b/>
                <w:sz w:val="28"/>
                <w:szCs w:val="28"/>
                <w:lang w:val="kk-KZ"/>
              </w:rPr>
            </w:pPr>
          </w:p>
        </w:tc>
        <w:tc>
          <w:tcPr>
            <w:tcW w:w="803" w:type="dxa"/>
          </w:tcPr>
          <w:p w:rsidR="00DA6044" w:rsidRPr="00DA67B4" w:rsidRDefault="00DA67B4" w:rsidP="001E577C">
            <w:pPr>
              <w:tabs>
                <w:tab w:val="left" w:pos="9000"/>
                <w:tab w:val="left" w:pos="9180"/>
              </w:tabs>
              <w:ind w:left="-15"/>
              <w:rPr>
                <w:bCs/>
                <w:sz w:val="28"/>
                <w:szCs w:val="28"/>
                <w:lang w:val="kk-KZ"/>
              </w:rPr>
            </w:pPr>
            <w:r>
              <w:rPr>
                <w:bCs/>
                <w:sz w:val="28"/>
                <w:szCs w:val="28"/>
                <w:lang w:val="kk-KZ"/>
              </w:rPr>
              <w:t>3</w:t>
            </w:r>
          </w:p>
          <w:p w:rsidR="00DA6044" w:rsidRPr="00DA67B4" w:rsidRDefault="00DA67B4" w:rsidP="001E577C">
            <w:pPr>
              <w:tabs>
                <w:tab w:val="left" w:pos="9000"/>
                <w:tab w:val="left" w:pos="9180"/>
              </w:tabs>
              <w:ind w:left="-15"/>
              <w:rPr>
                <w:bCs/>
                <w:sz w:val="28"/>
                <w:szCs w:val="28"/>
                <w:lang w:val="kk-KZ"/>
              </w:rPr>
            </w:pPr>
            <w:r>
              <w:rPr>
                <w:bCs/>
                <w:sz w:val="28"/>
                <w:szCs w:val="28"/>
                <w:lang w:val="kk-KZ"/>
              </w:rPr>
              <w:t>4</w:t>
            </w:r>
          </w:p>
          <w:p w:rsidR="00DA6044" w:rsidRPr="00DA67B4" w:rsidRDefault="00DA67B4" w:rsidP="001E577C">
            <w:pPr>
              <w:tabs>
                <w:tab w:val="left" w:pos="9000"/>
                <w:tab w:val="left" w:pos="9180"/>
              </w:tabs>
              <w:ind w:left="-15"/>
              <w:rPr>
                <w:bCs/>
                <w:sz w:val="28"/>
                <w:szCs w:val="28"/>
                <w:lang w:val="kk-KZ"/>
              </w:rPr>
            </w:pPr>
            <w:r>
              <w:rPr>
                <w:bCs/>
                <w:sz w:val="28"/>
                <w:szCs w:val="28"/>
                <w:lang w:val="kk-KZ"/>
              </w:rPr>
              <w:t>6</w:t>
            </w: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Pr="00DA67B4" w:rsidRDefault="00DA6044" w:rsidP="001E577C">
            <w:pPr>
              <w:tabs>
                <w:tab w:val="left" w:pos="9000"/>
                <w:tab w:val="left" w:pos="9180"/>
              </w:tabs>
              <w:ind w:left="-15"/>
              <w:rPr>
                <w:bCs/>
                <w:sz w:val="28"/>
                <w:szCs w:val="28"/>
                <w:lang w:val="kk-KZ"/>
              </w:rPr>
            </w:pPr>
            <w:r>
              <w:rPr>
                <w:bCs/>
                <w:sz w:val="28"/>
                <w:szCs w:val="28"/>
                <w:lang w:val="en-US"/>
              </w:rPr>
              <w:t>1</w:t>
            </w:r>
            <w:r w:rsidR="00B2000A">
              <w:rPr>
                <w:bCs/>
                <w:sz w:val="28"/>
                <w:szCs w:val="28"/>
                <w:lang w:val="kk-KZ"/>
              </w:rPr>
              <w:t>3</w:t>
            </w:r>
          </w:p>
          <w:p w:rsidR="00DA6044" w:rsidRDefault="00DA6044" w:rsidP="001E577C">
            <w:pPr>
              <w:tabs>
                <w:tab w:val="left" w:pos="9000"/>
                <w:tab w:val="left" w:pos="9180"/>
              </w:tabs>
              <w:ind w:left="-15"/>
              <w:rPr>
                <w:bCs/>
                <w:sz w:val="28"/>
                <w:szCs w:val="28"/>
                <w:lang w:val="en-US"/>
              </w:rPr>
            </w:pPr>
          </w:p>
          <w:p w:rsidR="00DA6044" w:rsidRPr="00B2000A" w:rsidRDefault="00DA6044" w:rsidP="001E577C">
            <w:pPr>
              <w:tabs>
                <w:tab w:val="left" w:pos="9000"/>
                <w:tab w:val="left" w:pos="9180"/>
              </w:tabs>
              <w:ind w:left="-15"/>
              <w:rPr>
                <w:bCs/>
                <w:sz w:val="28"/>
                <w:szCs w:val="28"/>
                <w:lang w:val="kk-KZ"/>
              </w:rPr>
            </w:pPr>
            <w:r>
              <w:rPr>
                <w:bCs/>
                <w:sz w:val="28"/>
                <w:szCs w:val="28"/>
                <w:lang w:val="en-US"/>
              </w:rPr>
              <w:t>2</w:t>
            </w:r>
            <w:r w:rsidR="00B2000A">
              <w:rPr>
                <w:bCs/>
                <w:sz w:val="28"/>
                <w:szCs w:val="28"/>
                <w:lang w:val="kk-KZ"/>
              </w:rPr>
              <w:t>6</w:t>
            </w:r>
          </w:p>
          <w:p w:rsidR="00DA6044" w:rsidRDefault="00DA6044" w:rsidP="001E577C">
            <w:pPr>
              <w:tabs>
                <w:tab w:val="left" w:pos="9000"/>
                <w:tab w:val="left" w:pos="9180"/>
              </w:tabs>
              <w:ind w:left="-15"/>
              <w:rPr>
                <w:bCs/>
                <w:sz w:val="28"/>
                <w:szCs w:val="28"/>
                <w:lang w:val="en-US"/>
              </w:rPr>
            </w:pPr>
          </w:p>
          <w:p w:rsidR="00DA6044" w:rsidRPr="00B2000A" w:rsidRDefault="00DA6044" w:rsidP="001E577C">
            <w:pPr>
              <w:tabs>
                <w:tab w:val="left" w:pos="9000"/>
                <w:tab w:val="left" w:pos="9180"/>
              </w:tabs>
              <w:ind w:left="-15"/>
              <w:rPr>
                <w:bCs/>
                <w:sz w:val="28"/>
                <w:szCs w:val="28"/>
                <w:lang w:val="kk-KZ"/>
              </w:rPr>
            </w:pPr>
            <w:r>
              <w:rPr>
                <w:bCs/>
                <w:sz w:val="28"/>
                <w:szCs w:val="28"/>
                <w:lang w:val="en-US"/>
              </w:rPr>
              <w:t>3</w:t>
            </w:r>
            <w:r w:rsidR="00B2000A">
              <w:rPr>
                <w:bCs/>
                <w:sz w:val="28"/>
                <w:szCs w:val="28"/>
                <w:lang w:val="kk-KZ"/>
              </w:rPr>
              <w:t>6</w:t>
            </w:r>
          </w:p>
          <w:p w:rsidR="00DA6044" w:rsidRPr="00B2000A" w:rsidRDefault="00DA6044" w:rsidP="001E577C">
            <w:pPr>
              <w:tabs>
                <w:tab w:val="left" w:pos="9000"/>
                <w:tab w:val="left" w:pos="9180"/>
              </w:tabs>
              <w:ind w:left="-15"/>
              <w:rPr>
                <w:bCs/>
                <w:sz w:val="28"/>
                <w:szCs w:val="28"/>
                <w:lang w:val="kk-KZ"/>
              </w:rPr>
            </w:pPr>
            <w:r>
              <w:rPr>
                <w:bCs/>
                <w:sz w:val="28"/>
                <w:szCs w:val="28"/>
                <w:lang w:val="en-US"/>
              </w:rPr>
              <w:t>4</w:t>
            </w:r>
            <w:r w:rsidR="00B2000A">
              <w:rPr>
                <w:bCs/>
                <w:sz w:val="28"/>
                <w:szCs w:val="28"/>
                <w:lang w:val="kk-KZ"/>
              </w:rPr>
              <w:t>9</w:t>
            </w: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Pr="00B2000A" w:rsidRDefault="00DA6044" w:rsidP="001E577C">
            <w:pPr>
              <w:tabs>
                <w:tab w:val="left" w:pos="9000"/>
                <w:tab w:val="left" w:pos="9180"/>
              </w:tabs>
              <w:ind w:left="-15"/>
              <w:rPr>
                <w:bCs/>
                <w:sz w:val="28"/>
                <w:szCs w:val="28"/>
                <w:lang w:val="kk-KZ"/>
              </w:rPr>
            </w:pPr>
            <w:r>
              <w:rPr>
                <w:bCs/>
                <w:sz w:val="28"/>
                <w:szCs w:val="28"/>
                <w:lang w:val="en-US"/>
              </w:rPr>
              <w:t>5</w:t>
            </w:r>
            <w:r w:rsidR="00B2000A">
              <w:rPr>
                <w:bCs/>
                <w:sz w:val="28"/>
                <w:szCs w:val="28"/>
                <w:lang w:val="kk-KZ"/>
              </w:rPr>
              <w:t>2</w:t>
            </w:r>
          </w:p>
          <w:p w:rsidR="00DA6044" w:rsidRDefault="00DA6044" w:rsidP="001E577C">
            <w:pPr>
              <w:tabs>
                <w:tab w:val="left" w:pos="9000"/>
                <w:tab w:val="left" w:pos="9180"/>
              </w:tabs>
              <w:ind w:left="-15"/>
              <w:rPr>
                <w:bCs/>
                <w:sz w:val="28"/>
                <w:szCs w:val="28"/>
                <w:lang w:val="en-US"/>
              </w:rPr>
            </w:pPr>
          </w:p>
          <w:p w:rsidR="00DA6044" w:rsidRPr="00B2000A" w:rsidRDefault="00DA6044" w:rsidP="001E577C">
            <w:pPr>
              <w:tabs>
                <w:tab w:val="left" w:pos="9000"/>
                <w:tab w:val="left" w:pos="9180"/>
              </w:tabs>
              <w:ind w:left="-15"/>
              <w:rPr>
                <w:bCs/>
                <w:sz w:val="28"/>
                <w:szCs w:val="28"/>
                <w:lang w:val="kk-KZ"/>
              </w:rPr>
            </w:pPr>
            <w:r>
              <w:rPr>
                <w:bCs/>
                <w:sz w:val="28"/>
                <w:szCs w:val="28"/>
                <w:lang w:val="en-US"/>
              </w:rPr>
              <w:t>6</w:t>
            </w:r>
            <w:r w:rsidR="00B2000A">
              <w:rPr>
                <w:bCs/>
                <w:sz w:val="28"/>
                <w:szCs w:val="28"/>
                <w:lang w:val="kk-KZ"/>
              </w:rPr>
              <w:t>9</w:t>
            </w:r>
          </w:p>
          <w:p w:rsidR="00DA6044" w:rsidRPr="00B2000A" w:rsidRDefault="00DA6044" w:rsidP="001E577C">
            <w:pPr>
              <w:tabs>
                <w:tab w:val="left" w:pos="9000"/>
                <w:tab w:val="left" w:pos="9180"/>
              </w:tabs>
              <w:ind w:left="-15"/>
              <w:rPr>
                <w:bCs/>
                <w:sz w:val="28"/>
                <w:szCs w:val="28"/>
                <w:lang w:val="kk-KZ"/>
              </w:rPr>
            </w:pPr>
            <w:r>
              <w:rPr>
                <w:bCs/>
                <w:sz w:val="28"/>
                <w:szCs w:val="28"/>
                <w:lang w:val="en-US"/>
              </w:rPr>
              <w:t>8</w:t>
            </w:r>
            <w:r w:rsidR="00B2000A">
              <w:rPr>
                <w:bCs/>
                <w:sz w:val="28"/>
                <w:szCs w:val="28"/>
                <w:lang w:val="kk-KZ"/>
              </w:rPr>
              <w:t>5</w:t>
            </w: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Pr="00B2000A" w:rsidRDefault="00DA6044" w:rsidP="001E577C">
            <w:pPr>
              <w:tabs>
                <w:tab w:val="left" w:pos="9000"/>
                <w:tab w:val="left" w:pos="9180"/>
              </w:tabs>
              <w:ind w:left="-15"/>
              <w:rPr>
                <w:bCs/>
                <w:sz w:val="28"/>
                <w:szCs w:val="28"/>
                <w:lang w:val="kk-KZ"/>
              </w:rPr>
            </w:pPr>
            <w:r>
              <w:rPr>
                <w:bCs/>
                <w:sz w:val="28"/>
                <w:szCs w:val="28"/>
                <w:lang w:val="en-US"/>
              </w:rPr>
              <w:t>8</w:t>
            </w:r>
            <w:r w:rsidR="00B2000A">
              <w:rPr>
                <w:bCs/>
                <w:sz w:val="28"/>
                <w:szCs w:val="28"/>
                <w:lang w:val="kk-KZ"/>
              </w:rPr>
              <w:t>7</w:t>
            </w:r>
          </w:p>
          <w:p w:rsidR="00DA6044" w:rsidRDefault="00DA6044" w:rsidP="001E577C">
            <w:pPr>
              <w:tabs>
                <w:tab w:val="left" w:pos="9000"/>
                <w:tab w:val="left" w:pos="9180"/>
              </w:tabs>
              <w:ind w:left="-15"/>
              <w:rPr>
                <w:bCs/>
                <w:sz w:val="28"/>
                <w:szCs w:val="28"/>
                <w:lang w:val="en-US"/>
              </w:rPr>
            </w:pPr>
          </w:p>
          <w:p w:rsidR="00DA6044" w:rsidRPr="00B2000A" w:rsidRDefault="00DA6044" w:rsidP="001E577C">
            <w:pPr>
              <w:tabs>
                <w:tab w:val="left" w:pos="9000"/>
                <w:tab w:val="left" w:pos="9180"/>
              </w:tabs>
              <w:ind w:left="-15"/>
              <w:rPr>
                <w:bCs/>
                <w:sz w:val="28"/>
                <w:szCs w:val="28"/>
                <w:lang w:val="kk-KZ"/>
              </w:rPr>
            </w:pPr>
            <w:r>
              <w:rPr>
                <w:bCs/>
                <w:sz w:val="28"/>
                <w:szCs w:val="28"/>
                <w:lang w:val="en-US"/>
              </w:rPr>
              <w:t>10</w:t>
            </w:r>
            <w:r w:rsidR="00B2000A">
              <w:rPr>
                <w:bCs/>
                <w:sz w:val="28"/>
                <w:szCs w:val="28"/>
                <w:lang w:val="kk-KZ"/>
              </w:rPr>
              <w:t>6</w:t>
            </w: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Pr="00DA67B4" w:rsidRDefault="00DA6044" w:rsidP="001E577C">
            <w:pPr>
              <w:tabs>
                <w:tab w:val="left" w:pos="9000"/>
                <w:tab w:val="left" w:pos="9180"/>
              </w:tabs>
              <w:ind w:left="-15"/>
              <w:rPr>
                <w:bCs/>
                <w:sz w:val="28"/>
                <w:szCs w:val="28"/>
                <w:lang w:val="kk-KZ"/>
              </w:rPr>
            </w:pPr>
            <w:r>
              <w:rPr>
                <w:bCs/>
                <w:sz w:val="28"/>
                <w:szCs w:val="28"/>
                <w:lang w:val="en-US"/>
              </w:rPr>
              <w:t>12</w:t>
            </w:r>
            <w:r w:rsidR="00DA67B4">
              <w:rPr>
                <w:bCs/>
                <w:sz w:val="28"/>
                <w:szCs w:val="28"/>
                <w:lang w:val="kk-KZ"/>
              </w:rPr>
              <w:t>0</w:t>
            </w:r>
          </w:p>
          <w:p w:rsidR="00DA6044" w:rsidRPr="00DA67B4" w:rsidRDefault="00DA6044" w:rsidP="001E577C">
            <w:pPr>
              <w:tabs>
                <w:tab w:val="left" w:pos="9000"/>
                <w:tab w:val="left" w:pos="9180"/>
              </w:tabs>
              <w:ind w:left="-15"/>
              <w:rPr>
                <w:bCs/>
                <w:sz w:val="28"/>
                <w:szCs w:val="28"/>
                <w:lang w:val="kk-KZ"/>
              </w:rPr>
            </w:pPr>
            <w:r>
              <w:rPr>
                <w:bCs/>
                <w:sz w:val="28"/>
                <w:szCs w:val="28"/>
                <w:lang w:val="en-US"/>
              </w:rPr>
              <w:t>13</w:t>
            </w:r>
            <w:r w:rsidR="00DA67B4">
              <w:rPr>
                <w:bCs/>
                <w:sz w:val="28"/>
                <w:szCs w:val="28"/>
                <w:lang w:val="kk-KZ"/>
              </w:rPr>
              <w:t>4</w:t>
            </w:r>
          </w:p>
          <w:p w:rsidR="00DA6044" w:rsidRPr="00DA67B4" w:rsidRDefault="00DA6044" w:rsidP="001E577C">
            <w:pPr>
              <w:tabs>
                <w:tab w:val="left" w:pos="9000"/>
                <w:tab w:val="left" w:pos="9180"/>
              </w:tabs>
              <w:ind w:left="-15"/>
              <w:rPr>
                <w:bCs/>
                <w:sz w:val="28"/>
                <w:szCs w:val="28"/>
                <w:lang w:val="kk-KZ"/>
              </w:rPr>
            </w:pPr>
            <w:r>
              <w:rPr>
                <w:bCs/>
                <w:sz w:val="28"/>
                <w:szCs w:val="28"/>
                <w:lang w:val="en-US"/>
              </w:rPr>
              <w:t>13</w:t>
            </w:r>
            <w:r w:rsidR="00DA67B4">
              <w:rPr>
                <w:bCs/>
                <w:sz w:val="28"/>
                <w:szCs w:val="28"/>
                <w:lang w:val="kk-KZ"/>
              </w:rPr>
              <w:t>8</w:t>
            </w:r>
          </w:p>
          <w:p w:rsidR="00DA6044" w:rsidRPr="00DA67B4" w:rsidRDefault="00DA6044" w:rsidP="001E577C">
            <w:pPr>
              <w:tabs>
                <w:tab w:val="left" w:pos="9000"/>
                <w:tab w:val="left" w:pos="9180"/>
              </w:tabs>
              <w:ind w:left="-15"/>
              <w:rPr>
                <w:bCs/>
                <w:sz w:val="28"/>
                <w:szCs w:val="28"/>
                <w:lang w:val="kk-KZ"/>
              </w:rPr>
            </w:pPr>
            <w:r>
              <w:rPr>
                <w:bCs/>
                <w:sz w:val="28"/>
                <w:szCs w:val="28"/>
                <w:lang w:val="en-US"/>
              </w:rPr>
              <w:t>14</w:t>
            </w:r>
            <w:r w:rsidR="00DA67B4">
              <w:rPr>
                <w:bCs/>
                <w:sz w:val="28"/>
                <w:szCs w:val="28"/>
                <w:lang w:val="kk-KZ"/>
              </w:rPr>
              <w:t>0</w:t>
            </w: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Default="00DA6044" w:rsidP="001E577C">
            <w:pPr>
              <w:tabs>
                <w:tab w:val="left" w:pos="9000"/>
                <w:tab w:val="left" w:pos="9180"/>
              </w:tabs>
              <w:ind w:left="-15"/>
              <w:rPr>
                <w:bCs/>
                <w:sz w:val="28"/>
                <w:szCs w:val="28"/>
                <w:lang w:val="en-US"/>
              </w:rPr>
            </w:pPr>
          </w:p>
          <w:p w:rsidR="00DA6044" w:rsidRPr="00A42A26" w:rsidRDefault="00DA6044" w:rsidP="001E577C">
            <w:pPr>
              <w:tabs>
                <w:tab w:val="left" w:pos="9000"/>
                <w:tab w:val="left" w:pos="9180"/>
              </w:tabs>
              <w:ind w:left="-15"/>
              <w:rPr>
                <w:bCs/>
                <w:sz w:val="28"/>
                <w:szCs w:val="28"/>
                <w:lang w:val="en-US"/>
              </w:rPr>
            </w:pPr>
          </w:p>
        </w:tc>
      </w:tr>
    </w:tbl>
    <w:p w:rsidR="003F0E59" w:rsidRPr="003D3A82" w:rsidRDefault="003F0E59" w:rsidP="003D3A82">
      <w:pPr>
        <w:ind w:firstLine="709"/>
        <w:jc w:val="both"/>
        <w:rPr>
          <w:b/>
          <w:sz w:val="28"/>
          <w:szCs w:val="28"/>
          <w:lang w:val="kk-KZ"/>
        </w:rPr>
      </w:pPr>
    </w:p>
    <w:p w:rsidR="003F0E59" w:rsidRPr="003D3A82" w:rsidRDefault="003F0E59" w:rsidP="003D3A82">
      <w:pPr>
        <w:ind w:firstLine="709"/>
        <w:jc w:val="both"/>
        <w:rPr>
          <w:b/>
          <w:sz w:val="28"/>
          <w:szCs w:val="28"/>
          <w:lang w:val="kk-KZ"/>
        </w:rPr>
      </w:pPr>
    </w:p>
    <w:p w:rsidR="003F0E59" w:rsidRPr="003D3A82" w:rsidRDefault="003F0E59" w:rsidP="003D3A82">
      <w:pPr>
        <w:ind w:firstLine="709"/>
        <w:jc w:val="both"/>
        <w:rPr>
          <w:b/>
          <w:sz w:val="28"/>
          <w:szCs w:val="28"/>
          <w:lang w:val="kk-KZ"/>
        </w:rPr>
      </w:pPr>
    </w:p>
    <w:p w:rsidR="003F0E59" w:rsidRPr="003D3A82" w:rsidRDefault="003F0E59" w:rsidP="003D3A82">
      <w:pPr>
        <w:ind w:firstLine="709"/>
        <w:jc w:val="both"/>
        <w:rPr>
          <w:b/>
          <w:sz w:val="28"/>
          <w:szCs w:val="28"/>
          <w:lang w:val="kk-KZ"/>
        </w:rPr>
      </w:pPr>
    </w:p>
    <w:p w:rsidR="003F0E59" w:rsidRPr="003D3A82" w:rsidRDefault="003F0E59" w:rsidP="003D3A82">
      <w:pPr>
        <w:ind w:firstLine="709"/>
        <w:jc w:val="both"/>
        <w:rPr>
          <w:b/>
          <w:sz w:val="28"/>
          <w:szCs w:val="28"/>
          <w:lang w:val="kk-KZ"/>
        </w:rPr>
      </w:pPr>
    </w:p>
    <w:p w:rsidR="00192CD1" w:rsidRPr="003D3A82" w:rsidRDefault="00192CD1" w:rsidP="003D3A82">
      <w:pPr>
        <w:ind w:firstLine="709"/>
        <w:jc w:val="both"/>
        <w:rPr>
          <w:b/>
          <w:sz w:val="28"/>
          <w:szCs w:val="28"/>
          <w:lang w:val="kk-KZ"/>
        </w:rPr>
      </w:pPr>
    </w:p>
    <w:p w:rsidR="00192CD1" w:rsidRPr="003D3A82" w:rsidRDefault="00192CD1" w:rsidP="003D3A82">
      <w:pPr>
        <w:ind w:firstLine="709"/>
        <w:jc w:val="center"/>
        <w:rPr>
          <w:b/>
          <w:sz w:val="28"/>
          <w:szCs w:val="28"/>
          <w:lang w:val="kk-KZ"/>
        </w:rPr>
      </w:pPr>
      <w:r w:rsidRPr="003D3A82">
        <w:rPr>
          <w:b/>
          <w:sz w:val="28"/>
          <w:szCs w:val="28"/>
          <w:lang w:val="kk-KZ"/>
        </w:rPr>
        <w:lastRenderedPageBreak/>
        <w:t>НОРМАТИВТІК СІЛТЕМЕЛЕР</w:t>
      </w:r>
    </w:p>
    <w:p w:rsidR="00192CD1" w:rsidRPr="003D3A82" w:rsidRDefault="00192CD1" w:rsidP="003D3A82">
      <w:pPr>
        <w:ind w:firstLine="709"/>
        <w:jc w:val="both"/>
        <w:rPr>
          <w:b/>
          <w:sz w:val="28"/>
          <w:szCs w:val="28"/>
          <w:lang w:val="kk-KZ"/>
        </w:rPr>
      </w:pPr>
    </w:p>
    <w:p w:rsidR="00192CD1" w:rsidRPr="003D3A82" w:rsidRDefault="00192CD1" w:rsidP="003D3A82">
      <w:pPr>
        <w:ind w:firstLine="709"/>
        <w:rPr>
          <w:sz w:val="28"/>
          <w:szCs w:val="28"/>
          <w:lang w:val="kk-KZ"/>
        </w:rPr>
      </w:pPr>
      <w:r w:rsidRPr="003D3A82">
        <w:rPr>
          <w:sz w:val="28"/>
          <w:szCs w:val="28"/>
          <w:lang w:val="kk-KZ"/>
        </w:rPr>
        <w:t>Диссертациялық жұмыста келесі нормативті құжаттар негізге алынды:</w:t>
      </w:r>
    </w:p>
    <w:p w:rsidR="00192CD1" w:rsidRPr="003D3A82" w:rsidRDefault="00192CD1" w:rsidP="003D3A82">
      <w:pPr>
        <w:ind w:firstLine="709"/>
        <w:rPr>
          <w:sz w:val="28"/>
          <w:szCs w:val="28"/>
          <w:lang w:val="kk-KZ"/>
        </w:rPr>
      </w:pPr>
    </w:p>
    <w:p w:rsidR="00DA6044" w:rsidRDefault="00192CD1" w:rsidP="003D3A82">
      <w:pPr>
        <w:ind w:firstLine="709"/>
        <w:jc w:val="both"/>
        <w:rPr>
          <w:sz w:val="28"/>
          <w:szCs w:val="28"/>
          <w:lang w:val="kk-KZ"/>
        </w:rPr>
      </w:pPr>
      <w:r w:rsidRPr="003D3A82">
        <w:rPr>
          <w:sz w:val="28"/>
          <w:szCs w:val="28"/>
          <w:lang w:val="kk-KZ"/>
        </w:rPr>
        <w:t xml:space="preserve">1.«Мәңгілік Ел» жалпыұлттық идеясы негізінде 2014 жылғы 17 қаңтардағы «Қазақстан жолы – 2050: Бір мақсат, бір мүдде, бір болашақ» Елбасының Қазақстан халқына Жолдауы </w:t>
      </w:r>
    </w:p>
    <w:p w:rsidR="00192CD1" w:rsidRPr="003D3A82" w:rsidRDefault="009B15D2" w:rsidP="003D3A82">
      <w:pPr>
        <w:ind w:firstLine="709"/>
        <w:jc w:val="both"/>
        <w:rPr>
          <w:sz w:val="28"/>
          <w:szCs w:val="28"/>
          <w:lang w:val="kk-KZ"/>
        </w:rPr>
      </w:pPr>
      <w:hyperlink r:id="rId8" w:history="1">
        <w:r w:rsidR="00192CD1" w:rsidRPr="003D3A82">
          <w:rPr>
            <w:rStyle w:val="a3"/>
            <w:rFonts w:eastAsiaTheme="majorEastAsia"/>
            <w:sz w:val="28"/>
            <w:szCs w:val="28"/>
            <w:lang w:val="kk-KZ"/>
          </w:rPr>
          <w:t>https://adilet.zan.kz/kaz/docs/K1400002014/links</w:t>
        </w:r>
      </w:hyperlink>
      <w:r w:rsidR="00192CD1" w:rsidRPr="003D3A82">
        <w:rPr>
          <w:sz w:val="28"/>
          <w:szCs w:val="28"/>
          <w:lang w:val="kk-KZ"/>
        </w:rPr>
        <w:t xml:space="preserve"> </w:t>
      </w:r>
    </w:p>
    <w:p w:rsidR="00504459" w:rsidRPr="003D3A82" w:rsidRDefault="00504459" w:rsidP="003D3A82">
      <w:pPr>
        <w:ind w:firstLine="709"/>
        <w:jc w:val="both"/>
        <w:rPr>
          <w:sz w:val="28"/>
          <w:szCs w:val="28"/>
          <w:lang w:val="kk-KZ"/>
        </w:rPr>
      </w:pPr>
    </w:p>
    <w:p w:rsidR="00192CD1" w:rsidRPr="003D3A82" w:rsidRDefault="00192CD1" w:rsidP="003D3A82">
      <w:pPr>
        <w:ind w:firstLine="709"/>
        <w:jc w:val="both"/>
        <w:rPr>
          <w:sz w:val="28"/>
          <w:szCs w:val="28"/>
          <w:lang w:val="kk-KZ"/>
        </w:rPr>
      </w:pPr>
      <w:r w:rsidRPr="003D3A82">
        <w:rPr>
          <w:sz w:val="28"/>
          <w:szCs w:val="28"/>
          <w:lang w:val="kk-KZ"/>
        </w:rPr>
        <w:t xml:space="preserve">2. 2020-2025 жылдарға арналған мемлекеттік бағдарламасын бекіту туралы» Қазақстан Республикасы Үкіметінің 2019 жылғы 27 желтоқсандағы № 988 Қаулысы // </w:t>
      </w:r>
      <w:hyperlink r:id="rId9" w:history="1">
        <w:r w:rsidRPr="003D3A82">
          <w:rPr>
            <w:rStyle w:val="a3"/>
            <w:rFonts w:eastAsiaTheme="majorEastAsia"/>
            <w:sz w:val="28"/>
            <w:szCs w:val="28"/>
            <w:lang w:val="kk-KZ"/>
          </w:rPr>
          <w:t>https://adilet.zan.kz/kaz/docs/P1900000988</w:t>
        </w:r>
      </w:hyperlink>
    </w:p>
    <w:p w:rsidR="00192CD1" w:rsidRPr="003D3A82" w:rsidRDefault="00192CD1" w:rsidP="003D3A82">
      <w:pPr>
        <w:ind w:firstLine="709"/>
        <w:jc w:val="both"/>
        <w:rPr>
          <w:rFonts w:asciiTheme="majorBidi" w:hAnsiTheme="majorBidi" w:cstheme="majorBidi"/>
          <w:sz w:val="28"/>
          <w:szCs w:val="28"/>
          <w:lang w:val="kk-KZ"/>
        </w:rPr>
      </w:pPr>
    </w:p>
    <w:p w:rsidR="00192CD1" w:rsidRPr="003D3A82" w:rsidRDefault="00192CD1" w:rsidP="003D3A82">
      <w:pPr>
        <w:ind w:firstLine="709"/>
        <w:jc w:val="both"/>
        <w:rPr>
          <w:rFonts w:asciiTheme="majorBidi" w:hAnsiTheme="majorBidi" w:cstheme="majorBidi"/>
          <w:sz w:val="28"/>
          <w:szCs w:val="28"/>
          <w:lang w:val="kk-KZ"/>
        </w:rPr>
      </w:pPr>
      <w:r w:rsidRPr="003D3A82">
        <w:rPr>
          <w:rFonts w:asciiTheme="majorBidi" w:hAnsiTheme="majorBidi" w:cstheme="majorBidi"/>
          <w:sz w:val="28"/>
          <w:szCs w:val="28"/>
          <w:lang w:val="kk-KZ"/>
        </w:rPr>
        <w:t xml:space="preserve">3.«Рухани жаңғыру» бағдарламасы – </w:t>
      </w:r>
      <w:hyperlink r:id="rId10" w:history="1">
        <w:r w:rsidRPr="003D3A82">
          <w:rPr>
            <w:rStyle w:val="a3"/>
            <w:rFonts w:asciiTheme="majorBidi" w:hAnsiTheme="majorBidi" w:cstheme="majorBidi"/>
            <w:color w:val="auto"/>
            <w:sz w:val="28"/>
            <w:szCs w:val="28"/>
            <w:u w:val="none"/>
            <w:lang w:val="kk-KZ"/>
          </w:rPr>
          <w:t>"Рухани жаңғыру" бағдарламасын ұлттық жаңғыру кезеңіне көшіру жөніндегі 2021 жылғы арналған жол картасын бекіту туралы</w:t>
        </w:r>
      </w:hyperlink>
      <w:r w:rsidRPr="003D3A82">
        <w:rPr>
          <w:rFonts w:asciiTheme="majorBidi" w:hAnsiTheme="majorBidi" w:cstheme="majorBidi"/>
          <w:sz w:val="28"/>
          <w:szCs w:val="28"/>
          <w:lang w:val="kk-KZ"/>
        </w:rPr>
        <w:t>. Қазақстан Республикасы Үкіметінің 2021 жылғы 9 ақпандағы № 50 қаулысы.</w:t>
      </w:r>
    </w:p>
    <w:p w:rsidR="00192CD1" w:rsidRPr="003D3A82" w:rsidRDefault="00192CD1" w:rsidP="003D3A82">
      <w:pPr>
        <w:ind w:firstLine="709"/>
        <w:jc w:val="both"/>
        <w:rPr>
          <w:rFonts w:asciiTheme="majorBidi" w:hAnsiTheme="majorBidi" w:cstheme="majorBidi"/>
          <w:sz w:val="28"/>
          <w:szCs w:val="28"/>
          <w:lang w:val="kk-KZ"/>
        </w:rPr>
      </w:pPr>
    </w:p>
    <w:p w:rsidR="00192CD1" w:rsidRPr="003D3A82" w:rsidRDefault="00192CD1" w:rsidP="003D3A82">
      <w:pPr>
        <w:ind w:firstLine="709"/>
        <w:jc w:val="both"/>
        <w:rPr>
          <w:rFonts w:asciiTheme="majorBidi" w:hAnsiTheme="majorBidi" w:cstheme="majorBidi"/>
          <w:sz w:val="28"/>
          <w:szCs w:val="28"/>
          <w:lang w:val="kk-KZ"/>
        </w:rPr>
      </w:pPr>
      <w:r w:rsidRPr="003D3A82">
        <w:rPr>
          <w:rFonts w:asciiTheme="majorBidi" w:hAnsiTheme="majorBidi" w:cstheme="majorBidi"/>
          <w:sz w:val="28"/>
          <w:szCs w:val="28"/>
          <w:lang w:val="kk-KZ"/>
        </w:rPr>
        <w:t>4.2025 жылға дейінгі Қазақстан Республикасы дамуының Ұлттық жоспары және «Мәдени мұра» – Қазақстан Республикасы Президентінің 2018 жылғы 15 ақпандағы № 636 Жарлығы. Күші жойылды – Қазақстан Республикасы Президентінің 2024 жылғы 30 шілдедегі № 611 Жарлығымен.</w:t>
      </w:r>
    </w:p>
    <w:p w:rsidR="00192CD1" w:rsidRPr="003D3A82" w:rsidRDefault="00192CD1" w:rsidP="003D3A82">
      <w:pPr>
        <w:ind w:firstLine="709"/>
        <w:jc w:val="both"/>
        <w:rPr>
          <w:rFonts w:asciiTheme="majorBidi" w:hAnsiTheme="majorBidi" w:cstheme="majorBidi"/>
          <w:sz w:val="28"/>
          <w:szCs w:val="28"/>
          <w:lang w:val="kk-KZ"/>
        </w:rPr>
      </w:pPr>
    </w:p>
    <w:p w:rsidR="00192CD1" w:rsidRPr="003D3A82" w:rsidRDefault="00192CD1" w:rsidP="003D3A82">
      <w:pPr>
        <w:ind w:firstLine="709"/>
        <w:jc w:val="both"/>
        <w:rPr>
          <w:rFonts w:asciiTheme="majorBidi" w:hAnsiTheme="majorBidi" w:cstheme="majorBidi"/>
          <w:sz w:val="28"/>
          <w:szCs w:val="28"/>
          <w:lang w:val="kk-KZ"/>
        </w:rPr>
      </w:pPr>
      <w:r w:rsidRPr="003D3A82">
        <w:rPr>
          <w:rFonts w:asciiTheme="majorBidi" w:hAnsiTheme="majorBidi" w:cstheme="majorBidi"/>
          <w:sz w:val="28"/>
          <w:szCs w:val="28"/>
          <w:lang w:val="kk-KZ"/>
        </w:rPr>
        <w:t>5.«Халық тарих толқынында» – Қазақстан Республикасы Үкіметінің 2019 жылғы 20 желтоқсандағы № 953 қаулысы.</w:t>
      </w:r>
    </w:p>
    <w:p w:rsidR="00192CD1" w:rsidRPr="003D3A82" w:rsidRDefault="00192CD1" w:rsidP="003D3A82">
      <w:pPr>
        <w:ind w:firstLine="709"/>
        <w:jc w:val="both"/>
        <w:rPr>
          <w:rFonts w:asciiTheme="majorBidi" w:hAnsiTheme="majorBidi" w:cstheme="majorBidi"/>
          <w:sz w:val="28"/>
          <w:szCs w:val="28"/>
          <w:lang w:val="kk-KZ"/>
        </w:rPr>
      </w:pPr>
    </w:p>
    <w:p w:rsidR="00192CD1" w:rsidRPr="003D3A82" w:rsidRDefault="00192CD1" w:rsidP="003D3A82">
      <w:pPr>
        <w:ind w:firstLine="709"/>
        <w:jc w:val="both"/>
        <w:rPr>
          <w:rFonts w:asciiTheme="majorBidi" w:hAnsiTheme="majorBidi" w:cstheme="majorBidi"/>
          <w:sz w:val="28"/>
          <w:szCs w:val="28"/>
          <w:lang w:val="kk-KZ"/>
        </w:rPr>
      </w:pPr>
      <w:r w:rsidRPr="003D3A82">
        <w:rPr>
          <w:rFonts w:asciiTheme="majorBidi" w:hAnsiTheme="majorBidi" w:cstheme="majorBidi"/>
          <w:sz w:val="28"/>
          <w:szCs w:val="28"/>
          <w:lang w:val="kk-KZ"/>
        </w:rPr>
        <w:t>6.«Рухани жаңғыру» – Қазақстан Республикасы Премьер-Министрінің 2021 жылғы 6 қазандағы № 167-ө өкімі. Қоса беріліп отырған "Рухани жаңғыру" бағдарламасын ұлттық жаңғыру кезеңіне көшіру жөніндегі 2022 – 2024 жылдарға арналған жол картасы.</w:t>
      </w:r>
    </w:p>
    <w:p w:rsidR="00192CD1" w:rsidRPr="003D3A82" w:rsidRDefault="00192CD1" w:rsidP="003D3A82">
      <w:pPr>
        <w:ind w:firstLine="709"/>
        <w:jc w:val="both"/>
        <w:rPr>
          <w:rFonts w:asciiTheme="majorBidi" w:hAnsiTheme="majorBidi" w:cstheme="majorBidi"/>
          <w:sz w:val="28"/>
          <w:szCs w:val="28"/>
          <w:lang w:val="kk-KZ"/>
        </w:rPr>
      </w:pPr>
      <w:r w:rsidRPr="003D3A82">
        <w:rPr>
          <w:rFonts w:asciiTheme="majorBidi" w:hAnsiTheme="majorBidi" w:cstheme="majorBidi"/>
          <w:sz w:val="28"/>
          <w:szCs w:val="28"/>
          <w:lang w:val="kk-KZ"/>
        </w:rPr>
        <w:t xml:space="preserve"> </w:t>
      </w:r>
    </w:p>
    <w:p w:rsidR="00192CD1" w:rsidRPr="003D3A82" w:rsidRDefault="00192CD1" w:rsidP="003D3A82">
      <w:pPr>
        <w:ind w:firstLine="709"/>
        <w:jc w:val="both"/>
        <w:rPr>
          <w:rFonts w:asciiTheme="majorBidi" w:hAnsiTheme="majorBidi" w:cstheme="majorBidi"/>
          <w:sz w:val="28"/>
          <w:szCs w:val="28"/>
          <w:lang w:val="kk-KZ"/>
        </w:rPr>
      </w:pPr>
      <w:r w:rsidRPr="003D3A82">
        <w:rPr>
          <w:rFonts w:asciiTheme="majorBidi" w:hAnsiTheme="majorBidi" w:cstheme="majorBidi"/>
          <w:sz w:val="28"/>
          <w:szCs w:val="28"/>
          <w:lang w:val="kk-KZ"/>
        </w:rPr>
        <w:t xml:space="preserve">7.«Ұлы даланың жеті қыры» – </w:t>
      </w:r>
      <w:hyperlink r:id="rId11" w:history="1">
        <w:r w:rsidRPr="003D3A82">
          <w:rPr>
            <w:rStyle w:val="a3"/>
            <w:rFonts w:asciiTheme="majorBidi" w:eastAsiaTheme="majorEastAsia" w:hAnsiTheme="majorBidi" w:cstheme="majorBidi"/>
            <w:color w:val="auto"/>
            <w:sz w:val="28"/>
            <w:szCs w:val="28"/>
            <w:u w:val="none"/>
            <w:lang w:val="kk-KZ"/>
          </w:rPr>
          <w:t>"QazExpoCongress" ұлттық компаниясы" акционерлік қоғамының 2015 – 2024 жылдарға арналған даму стратегиясын бекіту туралы" Қазақстан Республикасы Үкіметінің 2015 жылғы 7 сәуірдегі № 203 қаулысына өзгерістер енгізу туралы</w:t>
        </w:r>
      </w:hyperlink>
      <w:r w:rsidRPr="003D3A82">
        <w:rPr>
          <w:rFonts w:asciiTheme="majorBidi" w:hAnsiTheme="majorBidi" w:cstheme="majorBidi"/>
          <w:sz w:val="28"/>
          <w:szCs w:val="28"/>
          <w:lang w:val="kk-KZ"/>
        </w:rPr>
        <w:t>.</w:t>
      </w:r>
    </w:p>
    <w:p w:rsidR="00192CD1" w:rsidRPr="003D3A82" w:rsidRDefault="00192CD1" w:rsidP="003D3A82">
      <w:pPr>
        <w:ind w:firstLine="709"/>
        <w:jc w:val="both"/>
        <w:rPr>
          <w:rFonts w:asciiTheme="majorBidi" w:hAnsiTheme="majorBidi" w:cstheme="majorBidi"/>
          <w:sz w:val="28"/>
          <w:szCs w:val="28"/>
          <w:lang w:val="kk-KZ"/>
        </w:rPr>
      </w:pPr>
    </w:p>
    <w:p w:rsidR="00192CD1" w:rsidRPr="003D3A82" w:rsidRDefault="00192CD1" w:rsidP="003D3A82">
      <w:pPr>
        <w:ind w:firstLine="709"/>
        <w:jc w:val="both"/>
        <w:rPr>
          <w:rFonts w:asciiTheme="majorBidi" w:hAnsiTheme="majorBidi" w:cstheme="majorBidi"/>
          <w:sz w:val="28"/>
          <w:szCs w:val="28"/>
          <w:lang w:val="kk-KZ"/>
        </w:rPr>
      </w:pPr>
      <w:r w:rsidRPr="003D3A82">
        <w:rPr>
          <w:rFonts w:asciiTheme="majorBidi" w:hAnsiTheme="majorBidi" w:cstheme="majorBidi"/>
          <w:sz w:val="28"/>
          <w:szCs w:val="28"/>
          <w:lang w:val="kk-KZ"/>
        </w:rPr>
        <w:t>8. «Архив-2025» Жамбыл облысы әкімдігінің 2019 жылғы 21 маусымдағы № 138 қаулысы. Жамбыл облысының Әділет департаментінде 2019 жылғы 24 маусымда № 4268 болып тіркелді. Күші жойылды – Жамбыл облысы әкімдігінің 2020 жылғы 24 тамыздағы № 190 қаулысымен.</w:t>
      </w:r>
    </w:p>
    <w:p w:rsidR="00192CD1" w:rsidRPr="003D3A82" w:rsidRDefault="00192CD1" w:rsidP="003D3A82">
      <w:pPr>
        <w:ind w:firstLine="709"/>
        <w:jc w:val="both"/>
        <w:rPr>
          <w:b/>
          <w:sz w:val="28"/>
          <w:szCs w:val="28"/>
          <w:lang w:val="kk-KZ"/>
        </w:rPr>
      </w:pPr>
    </w:p>
    <w:p w:rsidR="003F0E59" w:rsidRPr="003D3A82" w:rsidRDefault="003F0E59" w:rsidP="003D3A82">
      <w:pPr>
        <w:ind w:firstLine="709"/>
        <w:jc w:val="both"/>
        <w:rPr>
          <w:b/>
          <w:sz w:val="28"/>
          <w:szCs w:val="28"/>
          <w:lang w:val="kk-KZ"/>
        </w:rPr>
      </w:pPr>
    </w:p>
    <w:p w:rsidR="003F0E59" w:rsidRPr="003D3A82" w:rsidRDefault="003F0E59" w:rsidP="003D3A82">
      <w:pPr>
        <w:ind w:firstLine="709"/>
        <w:jc w:val="both"/>
        <w:rPr>
          <w:b/>
          <w:sz w:val="28"/>
          <w:szCs w:val="28"/>
          <w:lang w:val="kk-KZ"/>
        </w:rPr>
      </w:pPr>
    </w:p>
    <w:p w:rsidR="003F0E59" w:rsidRPr="003D3A82" w:rsidRDefault="003F0E59" w:rsidP="003D3A82">
      <w:pPr>
        <w:ind w:firstLine="709"/>
        <w:jc w:val="both"/>
        <w:rPr>
          <w:b/>
          <w:sz w:val="28"/>
          <w:szCs w:val="28"/>
          <w:lang w:val="kk-KZ"/>
        </w:rPr>
      </w:pPr>
    </w:p>
    <w:p w:rsidR="003F0E59" w:rsidRPr="003D3A82" w:rsidRDefault="003F0E59" w:rsidP="003D3A82">
      <w:pPr>
        <w:ind w:firstLine="709"/>
        <w:jc w:val="both"/>
        <w:rPr>
          <w:b/>
          <w:sz w:val="28"/>
          <w:szCs w:val="28"/>
          <w:lang w:val="kk-KZ"/>
        </w:rPr>
      </w:pPr>
    </w:p>
    <w:p w:rsidR="003F0E59" w:rsidRPr="003D3A82" w:rsidRDefault="003F0E59" w:rsidP="003D3A82">
      <w:pPr>
        <w:ind w:firstLine="709"/>
        <w:jc w:val="center"/>
        <w:rPr>
          <w:b/>
          <w:sz w:val="28"/>
          <w:szCs w:val="28"/>
          <w:lang w:val="kk-KZ"/>
        </w:rPr>
      </w:pPr>
      <w:r w:rsidRPr="003D3A82">
        <w:rPr>
          <w:b/>
          <w:sz w:val="28"/>
          <w:szCs w:val="28"/>
          <w:lang w:val="kk-KZ"/>
        </w:rPr>
        <w:lastRenderedPageBreak/>
        <w:t>АНЫҚТАМАЛАР</w:t>
      </w:r>
    </w:p>
    <w:p w:rsidR="003F0E59" w:rsidRPr="003D3A82" w:rsidRDefault="003F0E59" w:rsidP="003D3A82">
      <w:pPr>
        <w:ind w:firstLine="709"/>
        <w:jc w:val="both"/>
        <w:rPr>
          <w:b/>
          <w:noProof/>
          <w:sz w:val="28"/>
          <w:szCs w:val="28"/>
          <w:lang w:val="kk-KZ"/>
        </w:rPr>
      </w:pPr>
    </w:p>
    <w:p w:rsidR="003F0E59" w:rsidRPr="003D3A82" w:rsidRDefault="003F0E59" w:rsidP="003D3A82">
      <w:pPr>
        <w:ind w:firstLine="709"/>
        <w:jc w:val="both"/>
        <w:rPr>
          <w:b/>
          <w:noProof/>
          <w:sz w:val="28"/>
          <w:szCs w:val="28"/>
          <w:lang w:val="kk-KZ"/>
        </w:rPr>
      </w:pPr>
      <w:r w:rsidRPr="003D3A82">
        <w:rPr>
          <w:b/>
          <w:noProof/>
          <w:sz w:val="28"/>
          <w:szCs w:val="28"/>
          <w:lang w:val="kk-KZ"/>
        </w:rPr>
        <w:t xml:space="preserve">Мәмлүктер </w:t>
      </w:r>
      <w:r w:rsidR="00DA6044">
        <w:rPr>
          <w:b/>
          <w:noProof/>
          <w:sz w:val="28"/>
          <w:szCs w:val="28"/>
          <w:lang w:val="kk-KZ"/>
        </w:rPr>
        <w:t>–</w:t>
      </w:r>
      <w:r w:rsidRPr="003D3A82">
        <w:rPr>
          <w:b/>
          <w:noProof/>
          <w:sz w:val="28"/>
          <w:szCs w:val="28"/>
          <w:lang w:val="kk-KZ"/>
        </w:rPr>
        <w:t xml:space="preserve"> </w:t>
      </w:r>
      <w:r w:rsidRPr="003D3A82">
        <w:rPr>
          <w:noProof/>
          <w:sz w:val="28"/>
          <w:szCs w:val="28"/>
          <w:lang w:val="kk-KZ"/>
        </w:rPr>
        <w:t xml:space="preserve">ортағасырлық Мысырдағы түркі және Кавказ халықтары өкілдерінен шыққан жауынгер-құлдар. </w:t>
      </w:r>
      <w:r w:rsidR="00DC6357" w:rsidRPr="003D3A82">
        <w:rPr>
          <w:noProof/>
          <w:sz w:val="28"/>
          <w:szCs w:val="28"/>
          <w:lang w:val="kk-KZ"/>
        </w:rPr>
        <w:t>Бұл сөз</w:t>
      </w:r>
      <w:r w:rsidRPr="003D3A82">
        <w:rPr>
          <w:noProof/>
          <w:sz w:val="28"/>
          <w:szCs w:val="28"/>
          <w:lang w:val="kk-KZ"/>
        </w:rPr>
        <w:t xml:space="preserve"> араб тілінен аударғанда “құл” деген мағынаны білдіреді.</w:t>
      </w:r>
    </w:p>
    <w:p w:rsidR="003F0E59" w:rsidRPr="003D3A82" w:rsidRDefault="003F0E59" w:rsidP="003D3A82">
      <w:pPr>
        <w:ind w:firstLine="709"/>
        <w:jc w:val="both"/>
        <w:rPr>
          <w:noProof/>
          <w:sz w:val="28"/>
          <w:szCs w:val="28"/>
          <w:lang w:val="kk-KZ"/>
        </w:rPr>
      </w:pPr>
      <w:r w:rsidRPr="003D3A82">
        <w:rPr>
          <w:b/>
          <w:noProof/>
          <w:sz w:val="28"/>
          <w:szCs w:val="28"/>
          <w:lang w:val="kk-KZ"/>
        </w:rPr>
        <w:t xml:space="preserve">Иппология </w:t>
      </w:r>
      <w:r w:rsidRPr="003D3A82">
        <w:rPr>
          <w:noProof/>
          <w:sz w:val="28"/>
          <w:szCs w:val="28"/>
          <w:lang w:val="kk-KZ"/>
        </w:rPr>
        <w:t>(грек. ἵ</w:t>
      </w:r>
      <w:r w:rsidR="00DC6357" w:rsidRPr="003D3A82">
        <w:rPr>
          <w:noProof/>
          <w:sz w:val="28"/>
          <w:szCs w:val="28"/>
          <w:lang w:val="kk-KZ"/>
        </w:rPr>
        <w:t xml:space="preserve">ππος «лошадь» и λόγος «слово») </w:t>
      </w:r>
      <w:r w:rsidRPr="003D3A82">
        <w:rPr>
          <w:noProof/>
          <w:sz w:val="28"/>
          <w:szCs w:val="28"/>
          <w:lang w:val="kk-KZ"/>
        </w:rPr>
        <w:t>жылқы туралы ғылым, анатомияны, физиологияны, көбею биологиясын, тұқымды қалыптастыруды және тағы басқаларды, жылқыға қатысты барлық нәрсені зерттейді.</w:t>
      </w:r>
    </w:p>
    <w:p w:rsidR="003F0E59" w:rsidRPr="003D3A82" w:rsidRDefault="003F0E59" w:rsidP="003D3A82">
      <w:pPr>
        <w:ind w:firstLine="709"/>
        <w:jc w:val="both"/>
        <w:rPr>
          <w:noProof/>
          <w:sz w:val="28"/>
          <w:szCs w:val="28"/>
          <w:lang w:val="kk-KZ"/>
        </w:rPr>
      </w:pPr>
      <w:r w:rsidRPr="003D3A82">
        <w:rPr>
          <w:b/>
          <w:noProof/>
          <w:sz w:val="28"/>
          <w:szCs w:val="28"/>
          <w:lang w:val="kk-KZ"/>
        </w:rPr>
        <w:t xml:space="preserve">Ветеренария </w:t>
      </w:r>
      <w:r w:rsidRPr="003D3A82">
        <w:rPr>
          <w:noProof/>
          <w:sz w:val="28"/>
          <w:szCs w:val="28"/>
          <w:lang w:val="kk-KZ"/>
        </w:rPr>
        <w:t>(лат.veterinarius-малды бағып-қарайтын қызметке</w:t>
      </w:r>
      <w:r w:rsidR="00DC6357" w:rsidRPr="003D3A82">
        <w:rPr>
          <w:noProof/>
          <w:sz w:val="28"/>
          <w:szCs w:val="28"/>
          <w:lang w:val="kk-KZ"/>
        </w:rPr>
        <w:t xml:space="preserve">р, жануарларды емдейтін маман) </w:t>
      </w:r>
      <w:r w:rsidRPr="003D3A82">
        <w:rPr>
          <w:noProof/>
          <w:sz w:val="28"/>
          <w:szCs w:val="28"/>
          <w:lang w:val="kk-KZ"/>
        </w:rPr>
        <w:t xml:space="preserve"> жануарлар ауруларының алдын алу, оларды емдеу, мал дәрігерлік сараптау және тексеру арқылы санитарлық тұрғыдан таза жануарлар өнімдерін өндіру нәтижесінде, адамзатты антропозооноз (адамға жұғатын) ауруларынан сақтау, сыртқы қоршаған ортаны қорғаудағы ветеринарлық-санитарлық проблемаларды шешу мәселелері туралы ғылыми ілім.</w:t>
      </w:r>
    </w:p>
    <w:p w:rsidR="003F0E59" w:rsidRPr="003D3A82" w:rsidRDefault="003F0E59" w:rsidP="003D3A82">
      <w:pPr>
        <w:ind w:firstLine="709"/>
        <w:jc w:val="both"/>
        <w:rPr>
          <w:sz w:val="28"/>
          <w:szCs w:val="28"/>
          <w:lang w:val="kk-KZ"/>
        </w:rPr>
      </w:pPr>
      <w:r w:rsidRPr="003D3A82">
        <w:rPr>
          <w:b/>
          <w:sz w:val="28"/>
          <w:szCs w:val="28"/>
          <w:lang w:val="kk-KZ"/>
        </w:rPr>
        <w:t>Кодикология</w:t>
      </w:r>
      <w:r w:rsidR="00BF2F67">
        <w:rPr>
          <w:b/>
          <w:sz w:val="28"/>
          <w:szCs w:val="28"/>
          <w:lang w:val="kk-KZ"/>
        </w:rPr>
        <w:t xml:space="preserve"> </w:t>
      </w:r>
      <w:r w:rsidR="00BF2F67">
        <w:rPr>
          <w:b/>
          <w:noProof/>
          <w:sz w:val="28"/>
          <w:szCs w:val="28"/>
          <w:lang w:val="kk-KZ"/>
        </w:rPr>
        <w:t xml:space="preserve">– </w:t>
      </w:r>
      <w:r w:rsidRPr="003D3A82">
        <w:rPr>
          <w:sz w:val="28"/>
          <w:szCs w:val="28"/>
          <w:lang w:val="kk-KZ"/>
        </w:rPr>
        <w:t xml:space="preserve">қолжазбалардың материалдық және физикалық құрылымын зерттейтін ғылым. </w:t>
      </w:r>
      <w:r w:rsidR="00DC6357" w:rsidRPr="003D3A82">
        <w:rPr>
          <w:sz w:val="28"/>
          <w:szCs w:val="28"/>
          <w:lang w:val="kk-KZ"/>
        </w:rPr>
        <w:t>Қ</w:t>
      </w:r>
      <w:r w:rsidRPr="003D3A82">
        <w:rPr>
          <w:sz w:val="28"/>
          <w:szCs w:val="28"/>
          <w:lang w:val="kk-KZ"/>
        </w:rPr>
        <w:t>ағаз сапасы, беттердің нөмірленуі, мәтіннің орналасуы, сия түсі, парақ шеттеріндегі белгілер мен маргиналиялар зерттеушіге жазба мәдениетінің ерекшеліктері туралы нақты мәлімет береді. Қолжазбаның парақтар саны, көлемі мен жазу бағыты мәмлүк дәуіріндегі кітап жасау үрдісінен хабар береді.</w:t>
      </w:r>
    </w:p>
    <w:p w:rsidR="003F0E59" w:rsidRPr="003D3A82" w:rsidRDefault="00DC6357" w:rsidP="003D3A82">
      <w:pPr>
        <w:ind w:firstLine="709"/>
        <w:jc w:val="both"/>
        <w:rPr>
          <w:b/>
          <w:sz w:val="28"/>
          <w:szCs w:val="28"/>
          <w:lang w:val="kk-KZ"/>
        </w:rPr>
      </w:pPr>
      <w:r w:rsidRPr="003D3A82">
        <w:rPr>
          <w:b/>
          <w:sz w:val="28"/>
          <w:szCs w:val="28"/>
          <w:lang w:val="kk-KZ"/>
        </w:rPr>
        <w:t xml:space="preserve">«Мәдени мұра» бағдарламасы </w:t>
      </w:r>
      <w:r w:rsidR="003F0E59" w:rsidRPr="003D3A82">
        <w:rPr>
          <w:sz w:val="28"/>
          <w:szCs w:val="28"/>
          <w:lang w:val="kk-KZ"/>
        </w:rPr>
        <w:t>Қазақстан халқының мәдени-тарихи мұрасын сақтау, қалпына келтіру және</w:t>
      </w:r>
      <w:r w:rsidRPr="003D3A82">
        <w:rPr>
          <w:sz w:val="28"/>
          <w:szCs w:val="28"/>
          <w:lang w:val="kk-KZ"/>
        </w:rPr>
        <w:t xml:space="preserve"> </w:t>
      </w:r>
      <w:r w:rsidR="003F0E59" w:rsidRPr="003D3A82">
        <w:rPr>
          <w:sz w:val="28"/>
          <w:szCs w:val="28"/>
          <w:lang w:val="kk-KZ"/>
        </w:rPr>
        <w:t>зертт</w:t>
      </w:r>
      <w:r w:rsidR="0051563C" w:rsidRPr="003D3A82">
        <w:rPr>
          <w:sz w:val="28"/>
          <w:szCs w:val="28"/>
          <w:lang w:val="kk-KZ"/>
        </w:rPr>
        <w:t>еу. Тарихи ескерткіштерді қалпына келтіру</w:t>
      </w:r>
      <w:r w:rsidR="003F0E59" w:rsidRPr="003D3A82">
        <w:rPr>
          <w:sz w:val="28"/>
          <w:szCs w:val="28"/>
          <w:lang w:val="kk-KZ"/>
        </w:rPr>
        <w:t xml:space="preserve">, шет елдердегі қазақ </w:t>
      </w:r>
      <w:r w:rsidR="0051563C" w:rsidRPr="003D3A82">
        <w:rPr>
          <w:sz w:val="28"/>
          <w:szCs w:val="28"/>
          <w:lang w:val="kk-KZ"/>
        </w:rPr>
        <w:t xml:space="preserve">мәдениетіне қатвств мұраларды </w:t>
      </w:r>
      <w:r w:rsidR="003F0E59" w:rsidRPr="003D3A82">
        <w:rPr>
          <w:sz w:val="28"/>
          <w:szCs w:val="28"/>
          <w:lang w:val="kk-KZ"/>
        </w:rPr>
        <w:t xml:space="preserve"> жинау, әдебиеттерді аудару, ұлттық құндылықтарды насихаттау.</w:t>
      </w:r>
    </w:p>
    <w:p w:rsidR="003F0E59" w:rsidRPr="003D3A82" w:rsidRDefault="003F0E59" w:rsidP="003D3A82">
      <w:pPr>
        <w:ind w:firstLine="709"/>
        <w:jc w:val="both"/>
        <w:rPr>
          <w:sz w:val="28"/>
          <w:szCs w:val="28"/>
          <w:lang w:val="kk-KZ"/>
        </w:rPr>
      </w:pPr>
      <w:r w:rsidRPr="003D3A82">
        <w:rPr>
          <w:b/>
          <w:sz w:val="28"/>
          <w:szCs w:val="28"/>
          <w:lang w:val="kk-KZ"/>
        </w:rPr>
        <w:t xml:space="preserve">«Халық тарих толқынында» бағдарламасы </w:t>
      </w:r>
      <w:r w:rsidR="00DA6044">
        <w:rPr>
          <w:b/>
          <w:noProof/>
          <w:sz w:val="28"/>
          <w:szCs w:val="28"/>
          <w:lang w:val="kk-KZ"/>
        </w:rPr>
        <w:t>–</w:t>
      </w:r>
      <w:r w:rsidRPr="003D3A82">
        <w:rPr>
          <w:b/>
          <w:sz w:val="28"/>
          <w:szCs w:val="28"/>
          <w:lang w:val="kk-KZ"/>
        </w:rPr>
        <w:t xml:space="preserve"> </w:t>
      </w:r>
      <w:r w:rsidRPr="003D3A82">
        <w:rPr>
          <w:sz w:val="28"/>
          <w:szCs w:val="28"/>
          <w:lang w:val="kk-KZ"/>
        </w:rPr>
        <w:t>Қазақ халқының көне дәуірден бүгінге дейінгі шынайы тарихын зерттеу. Қазақ мемлекеттілігінің бастауын, тарихи тұлғаларды, ұлттың қалыптасуын ғылыми тұрғыда зерттеу.</w:t>
      </w:r>
    </w:p>
    <w:p w:rsidR="003F0E59" w:rsidRPr="003D3A82" w:rsidRDefault="003F0E59" w:rsidP="003D3A82">
      <w:pPr>
        <w:ind w:firstLine="709"/>
        <w:jc w:val="both"/>
        <w:rPr>
          <w:sz w:val="28"/>
          <w:szCs w:val="28"/>
          <w:lang w:val="kk-KZ"/>
        </w:rPr>
      </w:pPr>
      <w:r w:rsidRPr="003D3A82">
        <w:rPr>
          <w:b/>
          <w:sz w:val="28"/>
          <w:szCs w:val="28"/>
          <w:lang w:val="kk-KZ"/>
        </w:rPr>
        <w:t xml:space="preserve">«Мәңгілік Ел» идеясы </w:t>
      </w:r>
      <w:r w:rsidR="00DA6044">
        <w:rPr>
          <w:b/>
          <w:noProof/>
          <w:sz w:val="28"/>
          <w:szCs w:val="28"/>
          <w:lang w:val="kk-KZ"/>
        </w:rPr>
        <w:t>–</w:t>
      </w:r>
      <w:r w:rsidRPr="003D3A82">
        <w:rPr>
          <w:b/>
          <w:sz w:val="28"/>
          <w:szCs w:val="28"/>
          <w:lang w:val="kk-KZ"/>
        </w:rPr>
        <w:t xml:space="preserve"> </w:t>
      </w:r>
      <w:r w:rsidRPr="003D3A82">
        <w:rPr>
          <w:sz w:val="28"/>
          <w:szCs w:val="28"/>
          <w:lang w:val="kk-KZ"/>
        </w:rPr>
        <w:t>Ұлттық бірлік пен мәңгілік мемлекет құру идеясын нығайту. Тәуелсіздік, бейбітшілік, ынтымақ, рухани байлық, тарихи сана сияқты құндылықтарға негізделген патриоттық тұжырымдама.</w:t>
      </w:r>
    </w:p>
    <w:p w:rsidR="003F0E59" w:rsidRPr="003D3A82" w:rsidRDefault="003F0E59" w:rsidP="003D3A82">
      <w:pPr>
        <w:ind w:firstLine="709"/>
        <w:jc w:val="both"/>
        <w:rPr>
          <w:sz w:val="28"/>
          <w:szCs w:val="28"/>
          <w:lang w:val="kk-KZ"/>
        </w:rPr>
      </w:pPr>
      <w:r w:rsidRPr="003D3A82">
        <w:rPr>
          <w:b/>
          <w:sz w:val="28"/>
          <w:szCs w:val="28"/>
          <w:lang w:val="kk-KZ"/>
        </w:rPr>
        <w:t xml:space="preserve">«Рухани жаңғыру» бағдарламасы </w:t>
      </w:r>
      <w:r w:rsidR="00DA6044">
        <w:rPr>
          <w:b/>
          <w:noProof/>
          <w:sz w:val="28"/>
          <w:szCs w:val="28"/>
          <w:lang w:val="kk-KZ"/>
        </w:rPr>
        <w:t>–</w:t>
      </w:r>
      <w:r w:rsidRPr="003D3A82">
        <w:rPr>
          <w:b/>
          <w:sz w:val="28"/>
          <w:szCs w:val="28"/>
          <w:lang w:val="kk-KZ"/>
        </w:rPr>
        <w:t xml:space="preserve"> </w:t>
      </w:r>
      <w:r w:rsidR="00BF2F67">
        <w:rPr>
          <w:sz w:val="28"/>
          <w:szCs w:val="28"/>
          <w:lang w:val="kk-KZ"/>
        </w:rPr>
        <w:t>қ</w:t>
      </w:r>
      <w:r w:rsidRPr="003D3A82">
        <w:rPr>
          <w:sz w:val="28"/>
          <w:szCs w:val="28"/>
          <w:lang w:val="kk-KZ"/>
        </w:rPr>
        <w:t>оғамның санасын жаңғырту, ұлттық рухты ояту. Қазақ тілін латын әліпбиіне көшіру, «Туған жер» бағдарламасы, ұлттық бірегейлікті сақтау, білім мен ғылымға көңіл бөлу.</w:t>
      </w:r>
    </w:p>
    <w:p w:rsidR="003F0E59" w:rsidRPr="003D3A82" w:rsidRDefault="003F0E59" w:rsidP="003D3A82">
      <w:pPr>
        <w:ind w:firstLine="709"/>
        <w:jc w:val="both"/>
        <w:rPr>
          <w:sz w:val="28"/>
          <w:szCs w:val="28"/>
          <w:lang w:val="kk-KZ"/>
        </w:rPr>
      </w:pPr>
      <w:r w:rsidRPr="003D3A82">
        <w:rPr>
          <w:b/>
          <w:sz w:val="28"/>
          <w:szCs w:val="28"/>
          <w:lang w:val="kk-KZ"/>
        </w:rPr>
        <w:t xml:space="preserve">«Ұлы даланың жеті қыры» </w:t>
      </w:r>
      <w:r w:rsidR="00DA6044">
        <w:rPr>
          <w:b/>
          <w:noProof/>
          <w:sz w:val="28"/>
          <w:szCs w:val="28"/>
          <w:lang w:val="kk-KZ"/>
        </w:rPr>
        <w:t>–</w:t>
      </w:r>
      <w:r w:rsidRPr="003D3A82">
        <w:rPr>
          <w:b/>
          <w:sz w:val="28"/>
          <w:szCs w:val="28"/>
          <w:lang w:val="kk-KZ"/>
        </w:rPr>
        <w:t xml:space="preserve"> </w:t>
      </w:r>
      <w:r w:rsidRPr="003D3A82">
        <w:rPr>
          <w:sz w:val="28"/>
          <w:szCs w:val="28"/>
          <w:lang w:val="kk-KZ"/>
        </w:rPr>
        <w:t>Қазақ халқының тарихтағы орнын көрсету, мәдени мұралар мен өнертабыстарды таныту. Жеті қыры: Атқа міну мәдениеті, Ұлы даладағы ежелгі металлургия, Аң стилі, Алтын адам, Түркі әлемінің бесігі, Ұлы Жібек жолы, Қазақстан – алма мен қызғалдақтың отаны</w:t>
      </w:r>
    </w:p>
    <w:p w:rsidR="003F0E59" w:rsidRPr="003D3A82" w:rsidRDefault="003F0E59" w:rsidP="003D3A82">
      <w:pPr>
        <w:ind w:firstLine="709"/>
        <w:jc w:val="both"/>
        <w:rPr>
          <w:sz w:val="28"/>
          <w:szCs w:val="28"/>
          <w:lang w:val="kk-KZ"/>
        </w:rPr>
      </w:pPr>
      <w:r w:rsidRPr="003D3A82">
        <w:rPr>
          <w:b/>
          <w:sz w:val="28"/>
          <w:szCs w:val="28"/>
          <w:lang w:val="kk-KZ"/>
        </w:rPr>
        <w:t xml:space="preserve">«Архив-2025» бағдарламасы </w:t>
      </w:r>
      <w:r w:rsidR="00DA6044">
        <w:rPr>
          <w:b/>
          <w:noProof/>
          <w:sz w:val="28"/>
          <w:szCs w:val="28"/>
          <w:lang w:val="kk-KZ"/>
        </w:rPr>
        <w:t>–</w:t>
      </w:r>
      <w:r w:rsidR="00DA6044" w:rsidRPr="00DA6044">
        <w:rPr>
          <w:b/>
          <w:noProof/>
          <w:sz w:val="28"/>
          <w:szCs w:val="28"/>
          <w:lang w:val="kk-KZ"/>
        </w:rPr>
        <w:t xml:space="preserve"> </w:t>
      </w:r>
      <w:r w:rsidRPr="003D3A82">
        <w:rPr>
          <w:sz w:val="28"/>
          <w:szCs w:val="28"/>
          <w:lang w:val="kk-KZ"/>
        </w:rPr>
        <w:t>Ұлттық архив қорын</w:t>
      </w:r>
      <w:r w:rsidR="0051563C" w:rsidRPr="003D3A82">
        <w:rPr>
          <w:sz w:val="28"/>
          <w:szCs w:val="28"/>
          <w:lang w:val="kk-KZ"/>
        </w:rPr>
        <w:t xml:space="preserve"> зерттеу, шет елдердегі қазақ халқына </w:t>
      </w:r>
      <w:r w:rsidRPr="003D3A82">
        <w:rPr>
          <w:sz w:val="28"/>
          <w:szCs w:val="28"/>
          <w:lang w:val="kk-KZ"/>
        </w:rPr>
        <w:t>қатысты құжаттарды жинау. Қазақ тарихына байланысты архивтік деректерді іздеу, сақтау және ғылыми айналымға енгізу. Бұл «Ұлы даланың жеті қыры» аясында жүзеге асады.</w:t>
      </w:r>
    </w:p>
    <w:p w:rsidR="003F0E59" w:rsidRPr="003D3A82" w:rsidRDefault="003F0E59" w:rsidP="003D3A82">
      <w:pPr>
        <w:ind w:firstLine="709"/>
        <w:jc w:val="both"/>
        <w:rPr>
          <w:sz w:val="28"/>
          <w:szCs w:val="28"/>
          <w:lang w:val="kk-KZ"/>
        </w:rPr>
      </w:pPr>
      <w:r w:rsidRPr="003D3A82">
        <w:rPr>
          <w:b/>
          <w:sz w:val="28"/>
          <w:szCs w:val="28"/>
          <w:lang w:val="kk-KZ"/>
        </w:rPr>
        <w:t>Палеография</w:t>
      </w:r>
      <w:r w:rsidR="00DA6044" w:rsidRPr="00DA6044">
        <w:rPr>
          <w:b/>
          <w:sz w:val="28"/>
          <w:szCs w:val="28"/>
          <w:lang w:val="kk-KZ"/>
        </w:rPr>
        <w:t xml:space="preserve"> </w:t>
      </w:r>
      <w:r w:rsidR="00DA6044">
        <w:rPr>
          <w:b/>
          <w:noProof/>
          <w:sz w:val="28"/>
          <w:szCs w:val="28"/>
          <w:lang w:val="kk-KZ"/>
        </w:rPr>
        <w:t>–</w:t>
      </w:r>
      <w:r w:rsidR="00DA6044" w:rsidRPr="00DA6044">
        <w:rPr>
          <w:b/>
          <w:noProof/>
          <w:sz w:val="28"/>
          <w:szCs w:val="28"/>
          <w:lang w:val="kk-KZ"/>
        </w:rPr>
        <w:t xml:space="preserve"> </w:t>
      </w:r>
      <w:r w:rsidRPr="003D3A82">
        <w:rPr>
          <w:sz w:val="28"/>
          <w:szCs w:val="28"/>
          <w:lang w:val="kk-KZ"/>
        </w:rPr>
        <w:t>жазба ескерткіштердің графикалық ерекшеліктерін зерттейтін сала</w:t>
      </w:r>
      <w:r w:rsidR="00DA6044">
        <w:rPr>
          <w:sz w:val="28"/>
          <w:szCs w:val="28"/>
          <w:lang w:val="kk-KZ"/>
        </w:rPr>
        <w:t>.</w:t>
      </w:r>
    </w:p>
    <w:p w:rsidR="003F0E59" w:rsidRPr="003D3A82" w:rsidRDefault="00DC6357" w:rsidP="003D3A82">
      <w:pPr>
        <w:ind w:firstLine="709"/>
        <w:jc w:val="both"/>
        <w:rPr>
          <w:sz w:val="28"/>
          <w:szCs w:val="28"/>
          <w:lang w:val="kk-KZ"/>
        </w:rPr>
      </w:pPr>
      <w:r w:rsidRPr="003D3A82">
        <w:rPr>
          <w:b/>
          <w:sz w:val="28"/>
          <w:szCs w:val="28"/>
          <w:lang w:val="kk-KZ"/>
        </w:rPr>
        <w:lastRenderedPageBreak/>
        <w:t xml:space="preserve">Эмпиризм </w:t>
      </w:r>
      <w:r w:rsidR="003F0E59" w:rsidRPr="003D3A82">
        <w:rPr>
          <w:sz w:val="28"/>
          <w:szCs w:val="28"/>
          <w:lang w:val="kk-KZ"/>
        </w:rPr>
        <w:t xml:space="preserve">көне грекше: έμπειρία етрегіа </w:t>
      </w:r>
      <w:r w:rsidR="00DA6044">
        <w:rPr>
          <w:b/>
          <w:noProof/>
          <w:sz w:val="28"/>
          <w:szCs w:val="28"/>
          <w:lang w:val="kk-KZ"/>
        </w:rPr>
        <w:t>–</w:t>
      </w:r>
      <w:r w:rsidR="003F0E59" w:rsidRPr="003D3A82">
        <w:rPr>
          <w:sz w:val="28"/>
          <w:szCs w:val="28"/>
          <w:lang w:val="kk-KZ"/>
        </w:rPr>
        <w:t xml:space="preserve"> тәжірибе </w:t>
      </w:r>
      <w:r w:rsidR="00DA6044">
        <w:rPr>
          <w:b/>
          <w:noProof/>
          <w:sz w:val="28"/>
          <w:szCs w:val="28"/>
          <w:lang w:val="kk-KZ"/>
        </w:rPr>
        <w:t>–</w:t>
      </w:r>
      <w:r w:rsidR="003F0E59" w:rsidRPr="003D3A82">
        <w:rPr>
          <w:sz w:val="28"/>
          <w:szCs w:val="28"/>
          <w:lang w:val="kk-KZ"/>
        </w:rPr>
        <w:t xml:space="preserve"> сезім тәжірибесін білімнің бірден-бір көзі деп есептейтін, барлық білім тәжірибеге сүйенеді дейтін таным теориясындағы бағыт. Кейбір эмпириктер (Гоббс, Юм) рационализмнің ықпалымен тәжірибе білімге қажетті және жалпыға бірдей маңыз бере алмайды деген тұжырымға келді. Эмпиризмнің шектелу сипаты сезімдік танымдағы тәжірибенің рөлін метафизикалық тұрғыда әсірелей көрсетуінде</w:t>
      </w:r>
      <w:r w:rsidR="0051563C" w:rsidRPr="003D3A82">
        <w:rPr>
          <w:sz w:val="28"/>
          <w:szCs w:val="28"/>
          <w:lang w:val="kk-KZ"/>
        </w:rPr>
        <w:t>.</w:t>
      </w:r>
    </w:p>
    <w:p w:rsidR="003F0E59" w:rsidRPr="003D3A82" w:rsidRDefault="003F0E59" w:rsidP="003D3A82">
      <w:pPr>
        <w:ind w:firstLine="709"/>
        <w:jc w:val="both"/>
        <w:rPr>
          <w:sz w:val="28"/>
          <w:szCs w:val="28"/>
          <w:lang w:val="kk-KZ"/>
        </w:rPr>
      </w:pPr>
      <w:r w:rsidRPr="003D3A82">
        <w:rPr>
          <w:b/>
          <w:sz w:val="28"/>
          <w:szCs w:val="28"/>
          <w:lang w:val="kk-KZ"/>
        </w:rPr>
        <w:t xml:space="preserve">Семантикалық карталау (semantic mapping) </w:t>
      </w:r>
      <w:r w:rsidRPr="003D3A82">
        <w:rPr>
          <w:sz w:val="28"/>
          <w:szCs w:val="28"/>
          <w:lang w:val="kk-KZ"/>
        </w:rPr>
        <w:t>сөздердің, сөз тіркестерінің мағыналық байланыстарын желілік карта түрінде көрсету. Ескі мәтіндегі сөздердің мағынасы мен қолданылу өрісін зерттеу.</w:t>
      </w:r>
    </w:p>
    <w:p w:rsidR="003F0E59" w:rsidRPr="003D3A82" w:rsidRDefault="003F0E59" w:rsidP="003D3A82">
      <w:pPr>
        <w:ind w:firstLine="709"/>
        <w:jc w:val="both"/>
        <w:rPr>
          <w:sz w:val="28"/>
          <w:szCs w:val="28"/>
          <w:lang w:val="kk-KZ"/>
        </w:rPr>
      </w:pPr>
      <w:r w:rsidRPr="003D3A82">
        <w:rPr>
          <w:rStyle w:val="af7"/>
          <w:bCs w:val="0"/>
          <w:sz w:val="28"/>
          <w:szCs w:val="28"/>
          <w:lang w:val="kk-KZ"/>
        </w:rPr>
        <w:t xml:space="preserve">Мәдени-танымдық карталау (cultural-cognitive mapping) </w:t>
      </w:r>
      <w:r w:rsidRPr="003D3A82">
        <w:rPr>
          <w:sz w:val="28"/>
          <w:szCs w:val="28"/>
          <w:lang w:val="kk-KZ"/>
        </w:rPr>
        <w:t xml:space="preserve">мәтіндегі мәдени ақпаратты, дүниетаным элементтерін </w:t>
      </w:r>
      <w:r w:rsidR="0051563C" w:rsidRPr="003D3A82">
        <w:rPr>
          <w:sz w:val="28"/>
          <w:szCs w:val="28"/>
          <w:lang w:val="kk-KZ"/>
        </w:rPr>
        <w:t xml:space="preserve">жарыққа </w:t>
      </w:r>
      <w:r w:rsidRPr="003D3A82">
        <w:rPr>
          <w:sz w:val="28"/>
          <w:szCs w:val="28"/>
          <w:lang w:val="kk-KZ"/>
        </w:rPr>
        <w:t>шығару. Ескерткіш тілінде сақталған мәдени кодтарды тану, дәстүр мен салт-сананың тілдік көріністерін табу.</w:t>
      </w:r>
    </w:p>
    <w:p w:rsidR="003F0E59" w:rsidRPr="003D3A82" w:rsidRDefault="003F0E59" w:rsidP="003D3A82">
      <w:pPr>
        <w:ind w:firstLine="709"/>
        <w:jc w:val="both"/>
        <w:rPr>
          <w:sz w:val="28"/>
          <w:szCs w:val="28"/>
          <w:lang w:val="kk-KZ"/>
        </w:rPr>
      </w:pPr>
      <w:r w:rsidRPr="003D3A82">
        <w:rPr>
          <w:b/>
          <w:sz w:val="28"/>
          <w:szCs w:val="28"/>
          <w:lang w:val="kk-KZ"/>
        </w:rPr>
        <w:t xml:space="preserve">Мәтінды қазбалау </w:t>
      </w:r>
      <w:r w:rsidRPr="003D3A82">
        <w:rPr>
          <w:sz w:val="28"/>
          <w:szCs w:val="28"/>
          <w:lang w:val="kk-KZ"/>
        </w:rPr>
        <w:t xml:space="preserve">мәтінді терең талдау арқылы оның ішкі құрылымын, жасырын мағыналарын, мәдени, тарихи, танымдық қабаттарын ашуға бағытталған лингвистикалық және мәтінтанулық тәсіл </w:t>
      </w:r>
    </w:p>
    <w:p w:rsidR="003F0E59" w:rsidRPr="003D3A82" w:rsidRDefault="003F0E59" w:rsidP="003D3A82">
      <w:pPr>
        <w:ind w:firstLine="709"/>
        <w:jc w:val="both"/>
        <w:rPr>
          <w:sz w:val="28"/>
          <w:szCs w:val="28"/>
          <w:lang w:val="kk-KZ"/>
        </w:rPr>
      </w:pPr>
      <w:r w:rsidRPr="003D3A82">
        <w:rPr>
          <w:b/>
          <w:sz w:val="28"/>
          <w:szCs w:val="28"/>
          <w:lang w:val="kk-KZ"/>
        </w:rPr>
        <w:t xml:space="preserve">Тарихи-компаративтік әдіс </w:t>
      </w:r>
      <w:r w:rsidR="00DA6044">
        <w:rPr>
          <w:b/>
          <w:noProof/>
          <w:sz w:val="28"/>
          <w:szCs w:val="28"/>
          <w:lang w:val="kk-KZ"/>
        </w:rPr>
        <w:t>–</w:t>
      </w:r>
      <w:r w:rsidRPr="003D3A82">
        <w:rPr>
          <w:b/>
          <w:sz w:val="28"/>
          <w:szCs w:val="28"/>
          <w:lang w:val="kk-KZ"/>
        </w:rPr>
        <w:t xml:space="preserve"> </w:t>
      </w:r>
      <w:r w:rsidRPr="003D3A82">
        <w:rPr>
          <w:sz w:val="28"/>
          <w:szCs w:val="28"/>
          <w:lang w:val="kk-KZ"/>
        </w:rPr>
        <w:t>тілдерді салыстырмалы түрде зерттеу арқылы олардың тарихи дамуын, тілдік өзгерістерін және туыстық қатынастарын анықтауға арналған әдіс. Бұл әдіс көмегімен тілдердің дыбыстық, грамматикалық және лексикалық жүйелеріндегі ұқсастықтар мен айырмашылықтар анықталып, олардың бір-бірімен генетикалық байланысы зерттеледі.</w:t>
      </w:r>
    </w:p>
    <w:p w:rsidR="003F0E59" w:rsidRPr="003D3A82" w:rsidRDefault="003F0E59" w:rsidP="003D3A82">
      <w:pPr>
        <w:tabs>
          <w:tab w:val="left" w:pos="2109"/>
          <w:tab w:val="left" w:pos="6461"/>
        </w:tabs>
        <w:ind w:firstLine="709"/>
        <w:jc w:val="both"/>
        <w:rPr>
          <w:sz w:val="28"/>
          <w:szCs w:val="28"/>
          <w:lang w:val="kk-KZ"/>
        </w:rPr>
      </w:pPr>
      <w:r w:rsidRPr="003D3A82">
        <w:rPr>
          <w:b/>
          <w:sz w:val="28"/>
          <w:szCs w:val="28"/>
          <w:lang w:val="kk-KZ"/>
        </w:rPr>
        <w:t xml:space="preserve">Этнозоология </w:t>
      </w:r>
      <w:r w:rsidR="00DA6044">
        <w:rPr>
          <w:b/>
          <w:noProof/>
          <w:sz w:val="28"/>
          <w:szCs w:val="28"/>
          <w:lang w:val="kk-KZ"/>
        </w:rPr>
        <w:t>–</w:t>
      </w:r>
      <w:r w:rsidRPr="003D3A82">
        <w:rPr>
          <w:b/>
          <w:sz w:val="28"/>
          <w:szCs w:val="28"/>
          <w:lang w:val="kk-KZ"/>
        </w:rPr>
        <w:t xml:space="preserve"> </w:t>
      </w:r>
      <w:r w:rsidR="0051563C" w:rsidRPr="003D3A82">
        <w:rPr>
          <w:sz w:val="28"/>
          <w:szCs w:val="28"/>
          <w:lang w:val="kk-KZ"/>
        </w:rPr>
        <w:t xml:space="preserve">бұл ғылым саласы, </w:t>
      </w:r>
      <w:r w:rsidRPr="003D3A82">
        <w:rPr>
          <w:rStyle w:val="af7"/>
          <w:b w:val="0"/>
          <w:sz w:val="28"/>
          <w:szCs w:val="28"/>
          <w:lang w:val="kk-KZ"/>
        </w:rPr>
        <w:t>адамдардың мал мен жануарларға деген қарым-қатынасы</w:t>
      </w:r>
      <w:r w:rsidRPr="003D3A82">
        <w:rPr>
          <w:sz w:val="28"/>
          <w:szCs w:val="28"/>
          <w:lang w:val="kk-KZ"/>
        </w:rPr>
        <w:t xml:space="preserve">, оларды қолға үйретуі, пайдалану әдістері, сондай-ақ </w:t>
      </w:r>
      <w:r w:rsidR="0051563C" w:rsidRPr="003D3A82">
        <w:rPr>
          <w:sz w:val="28"/>
          <w:szCs w:val="28"/>
          <w:lang w:val="kk-KZ"/>
        </w:rPr>
        <w:t xml:space="preserve">адамның </w:t>
      </w:r>
      <w:r w:rsidRPr="003D3A82">
        <w:rPr>
          <w:sz w:val="28"/>
          <w:szCs w:val="28"/>
          <w:lang w:val="kk-KZ"/>
        </w:rPr>
        <w:t>жануарларға қатысты дәстүрлері мен мәдениетін зерттейді.</w:t>
      </w:r>
    </w:p>
    <w:p w:rsidR="003F0E59" w:rsidRPr="003D3A82" w:rsidRDefault="003F0E59" w:rsidP="003D3A82">
      <w:pPr>
        <w:tabs>
          <w:tab w:val="left" w:pos="2109"/>
          <w:tab w:val="left" w:pos="6461"/>
        </w:tabs>
        <w:ind w:firstLine="709"/>
        <w:jc w:val="both"/>
        <w:rPr>
          <w:sz w:val="28"/>
          <w:szCs w:val="28"/>
          <w:lang w:val="kk-KZ"/>
        </w:rPr>
      </w:pPr>
      <w:r w:rsidRPr="003D3A82">
        <w:rPr>
          <w:b/>
          <w:sz w:val="28"/>
          <w:szCs w:val="28"/>
          <w:lang w:val="kk-KZ"/>
        </w:rPr>
        <w:t>Антропосоматика</w:t>
      </w:r>
      <w:r w:rsidRPr="003D3A82">
        <w:rPr>
          <w:sz w:val="28"/>
          <w:szCs w:val="28"/>
          <w:lang w:val="kk-KZ"/>
        </w:rPr>
        <w:t xml:space="preserve"> «антропо»</w:t>
      </w:r>
      <w:r w:rsidRPr="003D3A82">
        <w:rPr>
          <w:b/>
          <w:sz w:val="28"/>
          <w:szCs w:val="28"/>
          <w:lang w:val="kk-KZ"/>
        </w:rPr>
        <w:t xml:space="preserve"> </w:t>
      </w:r>
      <w:r w:rsidR="00DA6044">
        <w:rPr>
          <w:b/>
          <w:noProof/>
          <w:sz w:val="28"/>
          <w:szCs w:val="28"/>
          <w:lang w:val="kk-KZ"/>
        </w:rPr>
        <w:t>–</w:t>
      </w:r>
      <w:r w:rsidRPr="003D3A82">
        <w:rPr>
          <w:b/>
          <w:sz w:val="28"/>
          <w:szCs w:val="28"/>
          <w:lang w:val="kk-KZ"/>
        </w:rPr>
        <w:t xml:space="preserve"> </w:t>
      </w:r>
      <w:r w:rsidRPr="003D3A82">
        <w:rPr>
          <w:sz w:val="28"/>
          <w:szCs w:val="28"/>
          <w:lang w:val="kk-KZ"/>
        </w:rPr>
        <w:t xml:space="preserve">адам (грекше ánthrōpos адам), «соматик(а)» </w:t>
      </w:r>
      <w:r w:rsidR="00DA6044">
        <w:rPr>
          <w:b/>
          <w:noProof/>
          <w:sz w:val="28"/>
          <w:szCs w:val="28"/>
          <w:lang w:val="kk-KZ"/>
        </w:rPr>
        <w:t>–</w:t>
      </w:r>
      <w:r w:rsidRPr="003D3A82">
        <w:rPr>
          <w:sz w:val="28"/>
          <w:szCs w:val="28"/>
          <w:lang w:val="kk-KZ"/>
        </w:rPr>
        <w:t xml:space="preserve"> дене (грекше sōma </w:t>
      </w:r>
      <w:r w:rsidR="00DA6044">
        <w:rPr>
          <w:b/>
          <w:noProof/>
          <w:sz w:val="28"/>
          <w:szCs w:val="28"/>
          <w:lang w:val="kk-KZ"/>
        </w:rPr>
        <w:t>–</w:t>
      </w:r>
      <w:r w:rsidRPr="003D3A82">
        <w:rPr>
          <w:sz w:val="28"/>
          <w:szCs w:val="28"/>
          <w:lang w:val="kk-KZ"/>
        </w:rPr>
        <w:t xml:space="preserve"> дене) бұл адам дене мүшелеріне (анатомиялық құрылымына) қатысты лексикалық бірліктерді, олардың тілдік, мәдени, семантикалық, этнолингвистикалық ерекшеліктерін зерттейтін тіл білімінің тармағы. </w:t>
      </w: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51563C" w:rsidRPr="003D3A82" w:rsidRDefault="0051563C" w:rsidP="003D3A82">
      <w:pPr>
        <w:tabs>
          <w:tab w:val="left" w:pos="2109"/>
          <w:tab w:val="left" w:pos="6461"/>
        </w:tabs>
        <w:ind w:firstLine="709"/>
        <w:jc w:val="both"/>
        <w:rPr>
          <w:b/>
          <w:sz w:val="28"/>
          <w:szCs w:val="28"/>
          <w:lang w:val="kk-KZ"/>
        </w:rPr>
      </w:pPr>
    </w:p>
    <w:p w:rsidR="0051563C" w:rsidRPr="003D3A82" w:rsidRDefault="0051563C" w:rsidP="003D3A82">
      <w:pPr>
        <w:tabs>
          <w:tab w:val="left" w:pos="2109"/>
          <w:tab w:val="left" w:pos="6461"/>
        </w:tabs>
        <w:ind w:firstLine="709"/>
        <w:jc w:val="both"/>
        <w:rPr>
          <w:b/>
          <w:sz w:val="28"/>
          <w:szCs w:val="28"/>
          <w:lang w:val="kk-KZ"/>
        </w:rPr>
      </w:pPr>
    </w:p>
    <w:p w:rsidR="0051563C" w:rsidRPr="003D3A82" w:rsidRDefault="0051563C"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tabs>
          <w:tab w:val="left" w:pos="2109"/>
          <w:tab w:val="left" w:pos="6461"/>
        </w:tabs>
        <w:ind w:firstLine="709"/>
        <w:jc w:val="both"/>
        <w:rPr>
          <w:b/>
          <w:sz w:val="28"/>
          <w:szCs w:val="28"/>
          <w:lang w:val="kk-KZ"/>
        </w:rPr>
      </w:pPr>
    </w:p>
    <w:p w:rsidR="003F0E59" w:rsidRPr="003D3A82" w:rsidRDefault="003F0E59" w:rsidP="003D3A82">
      <w:pPr>
        <w:ind w:firstLine="709"/>
        <w:jc w:val="center"/>
        <w:rPr>
          <w:b/>
          <w:sz w:val="28"/>
          <w:szCs w:val="28"/>
          <w:lang w:val="kk-KZ"/>
        </w:rPr>
      </w:pPr>
      <w:r w:rsidRPr="003D3A82">
        <w:rPr>
          <w:b/>
          <w:sz w:val="28"/>
          <w:szCs w:val="28"/>
          <w:lang w:val="kk-KZ"/>
        </w:rPr>
        <w:lastRenderedPageBreak/>
        <w:t>КІРІСПЕ</w:t>
      </w:r>
    </w:p>
    <w:p w:rsidR="003F0E59" w:rsidRPr="003D3A82" w:rsidRDefault="003F0E59" w:rsidP="003D3A82">
      <w:pPr>
        <w:ind w:firstLine="709"/>
        <w:jc w:val="both"/>
        <w:rPr>
          <w:b/>
          <w:sz w:val="28"/>
          <w:szCs w:val="28"/>
          <w:lang w:val="kk-KZ"/>
        </w:rPr>
      </w:pPr>
    </w:p>
    <w:p w:rsidR="003F0E59" w:rsidRPr="003D3A82" w:rsidRDefault="003F0E59" w:rsidP="003D3A82">
      <w:pPr>
        <w:ind w:firstLine="709"/>
        <w:jc w:val="both"/>
        <w:rPr>
          <w:sz w:val="28"/>
          <w:szCs w:val="28"/>
          <w:lang w:val="kk-KZ"/>
        </w:rPr>
      </w:pPr>
      <w:bookmarkStart w:id="4" w:name="_Hlk211072239"/>
      <w:r w:rsidRPr="003D3A82">
        <w:rPr>
          <w:b/>
          <w:sz w:val="28"/>
          <w:szCs w:val="28"/>
          <w:lang w:val="kk-KZ"/>
        </w:rPr>
        <w:t>Зерттеу жұмыстың жалпы сипаттамасы</w:t>
      </w:r>
      <w:r w:rsidRPr="003D3A82">
        <w:rPr>
          <w:sz w:val="28"/>
          <w:szCs w:val="28"/>
          <w:lang w:val="kk-KZ"/>
        </w:rPr>
        <w:t xml:space="preserve">. </w:t>
      </w:r>
      <w:bookmarkEnd w:id="4"/>
      <w:r w:rsidRPr="003D3A82">
        <w:rPr>
          <w:sz w:val="28"/>
          <w:szCs w:val="28"/>
          <w:lang w:val="kk-KZ"/>
        </w:rPr>
        <w:t>Б</w:t>
      </w:r>
      <w:r w:rsidR="00DE35A5" w:rsidRPr="003D3A82">
        <w:rPr>
          <w:sz w:val="28"/>
          <w:szCs w:val="28"/>
          <w:lang w:val="kk-KZ"/>
        </w:rPr>
        <w:t xml:space="preserve">елгілі бір этностың тарихи жады </w:t>
      </w:r>
      <w:r w:rsidRPr="003D3A82">
        <w:rPr>
          <w:sz w:val="28"/>
          <w:szCs w:val="28"/>
          <w:lang w:val="kk-KZ"/>
        </w:rPr>
        <w:t>мен дүниетанымы тіл арқылы берілетіні белгілі. Мәмлүк қыпшақтарының Мысыр мен Шамдағы билік құрған кезеңінде жазылған әр түрлі мазмұндағы жазба жәдігерлер тек тілдік дерек емес, тарихи-мәдени мұра ретінде маңызды.</w:t>
      </w:r>
    </w:p>
    <w:p w:rsidR="003F0E59" w:rsidRPr="003D3A82" w:rsidRDefault="003F0E59" w:rsidP="003D3A82">
      <w:pPr>
        <w:ind w:firstLine="709"/>
        <w:jc w:val="both"/>
        <w:rPr>
          <w:sz w:val="28"/>
          <w:szCs w:val="28"/>
          <w:lang w:val="kk-KZ"/>
        </w:rPr>
      </w:pPr>
      <w:r w:rsidRPr="003D3A82">
        <w:rPr>
          <w:sz w:val="28"/>
          <w:szCs w:val="28"/>
          <w:lang w:val="kk-KZ"/>
        </w:rPr>
        <w:t>Қазіргі кезеңде тіл білімінде тарихи жазба ескерткіштерді тілдік, әдеби және тарихи қырынан кешенді зерттеу кеңінен қолдау табуда. Бұл үрдіс ұлттық рухани мұраларды жаңғырту, тарихи сана мен мәдени тұтастықты терең ұғынудың маңызды тетігі ретінде танылып отыр. Диссертациялық жұмыс Тәуелсіз Қазақстанның «Қазақстан</w:t>
      </w:r>
      <w:r w:rsidR="00DA6044">
        <w:rPr>
          <w:sz w:val="28"/>
          <w:szCs w:val="28"/>
          <w:lang w:val="kk-KZ"/>
        </w:rPr>
        <w:t xml:space="preserve"> </w:t>
      </w:r>
      <w:r w:rsidR="00DA6044">
        <w:rPr>
          <w:b/>
          <w:noProof/>
          <w:sz w:val="28"/>
          <w:szCs w:val="28"/>
          <w:lang w:val="kk-KZ"/>
        </w:rPr>
        <w:t xml:space="preserve">– </w:t>
      </w:r>
      <w:r w:rsidRPr="003D3A82">
        <w:rPr>
          <w:sz w:val="28"/>
          <w:szCs w:val="28"/>
          <w:lang w:val="kk-KZ"/>
        </w:rPr>
        <w:t xml:space="preserve">2050» стратегиясы, 2025 жылға дейінгі Қазақстан Республикасы дамуының Ұлттық жоспары және «Мәдени мұра», «Халық тарих толқынында», «Мәңгілік ел», «Рухани жаңғыру», «Ұлы даланың жеті қыры», «Архив </w:t>
      </w:r>
      <w:r w:rsidR="00DA6044">
        <w:rPr>
          <w:b/>
          <w:noProof/>
          <w:sz w:val="28"/>
          <w:szCs w:val="28"/>
          <w:lang w:val="kk-KZ"/>
        </w:rPr>
        <w:t xml:space="preserve">– </w:t>
      </w:r>
      <w:r w:rsidRPr="003D3A82">
        <w:rPr>
          <w:sz w:val="28"/>
          <w:szCs w:val="28"/>
          <w:lang w:val="kk-KZ"/>
        </w:rPr>
        <w:t>2025» бағдарламаларына сай келеді. Себебі бұл бағдарламалардың барлығы ұлттық сананы жаңғырту мен тарихи-мәдени мұраларды терең зерделеуге бағытталған. Аталған бағдарламалар елдің рухани дамуына жаңа серпін беріп, тарихи жазба ескерткіштерді заманауи ғылыми тәсілдермен зерделеуге мүмкіндік береді. Осыған орай, көне және ортағасырлық жазба ескерткіштерді зерттеу түркі халықтарының ортақ мәдени-тарихи негіздерін жаңаша пайымдауға жол ашады. Бұл тұрғыда «</w:t>
      </w:r>
      <w:r w:rsidR="00504459" w:rsidRPr="003D3A82">
        <w:rPr>
          <w:bCs/>
          <w:sz w:val="28"/>
          <w:szCs w:val="28"/>
          <w:lang w:val="kk-KZ"/>
        </w:rPr>
        <w:t>Байтарату’л-вазих</w:t>
      </w:r>
      <w:r w:rsidRPr="003D3A82">
        <w:rPr>
          <w:sz w:val="28"/>
          <w:szCs w:val="28"/>
          <w:lang w:val="kk-KZ"/>
        </w:rPr>
        <w:t xml:space="preserve">» жазба ескерткішін тілдік, тарихи және мәдени аспектіде кешенді түрде зерттеу түркітану ғылымы мен жалпы тіл білімі саласындағы маңызды ғылыми міндеттердің бірі болып табылады. Мұндай зерттеу жұмыстары түркі әлемінің ортақ тарихи жады мен рухани сабақтастығын нығайтуға, сондай-ақ қазіргі тіл ғылымының зерттеу ауқымын кеңейтуге ықпал етеді. </w:t>
      </w:r>
    </w:p>
    <w:p w:rsidR="003F0E59" w:rsidRPr="003D3A82" w:rsidRDefault="003F0E59" w:rsidP="003D3A82">
      <w:pPr>
        <w:ind w:firstLine="709"/>
        <w:jc w:val="both"/>
        <w:rPr>
          <w:sz w:val="28"/>
          <w:szCs w:val="28"/>
          <w:lang w:val="kk-KZ"/>
        </w:rPr>
      </w:pPr>
      <w:bookmarkStart w:id="5" w:name="_Hlk211072226"/>
      <w:r w:rsidRPr="003D3A82">
        <w:rPr>
          <w:sz w:val="28"/>
          <w:szCs w:val="28"/>
          <w:lang w:val="kk-KZ"/>
        </w:rPr>
        <w:t>Қазіргі түркологиялық және тіл біліміне қатысты зерттеулерде түркі халықтарының көне және орта</w:t>
      </w:r>
      <w:r w:rsidR="0051563C" w:rsidRPr="003D3A82">
        <w:rPr>
          <w:sz w:val="28"/>
          <w:szCs w:val="28"/>
          <w:lang w:val="kk-KZ"/>
        </w:rPr>
        <w:t xml:space="preserve">ғасырлық жазба мұралары аз емес, </w:t>
      </w:r>
      <w:r w:rsidRPr="003D3A82">
        <w:rPr>
          <w:sz w:val="28"/>
          <w:szCs w:val="28"/>
          <w:lang w:val="kk-KZ"/>
        </w:rPr>
        <w:t>оларды терең зерттеп, ғылыми айн</w:t>
      </w:r>
      <w:r w:rsidR="0051563C" w:rsidRPr="003D3A82">
        <w:rPr>
          <w:sz w:val="28"/>
          <w:szCs w:val="28"/>
          <w:lang w:val="kk-KZ"/>
        </w:rPr>
        <w:t>алымға түсіру қажеттігі туындауда</w:t>
      </w:r>
      <w:r w:rsidRPr="003D3A82">
        <w:rPr>
          <w:sz w:val="28"/>
          <w:szCs w:val="28"/>
          <w:lang w:val="kk-KZ"/>
        </w:rPr>
        <w:t>. Бұл мұралар – түркі тілдерінің, соның ішінде қазақ тілінің тарихи даму жолын тануда маңызды дереккөз болып табылады, себебі өткенді пайымдамай, болашақты болжау мүмкін емес. Сондықтан тілдің тарихи қалыптасуын зерттеу барысында жазба ескерткіштерге сүйену қажет. Ортағасырлық мәмлүк-қыпшақ тілінде жазылған «</w:t>
      </w:r>
      <w:r w:rsidR="00504459" w:rsidRPr="003D3A82">
        <w:rPr>
          <w:sz w:val="28"/>
          <w:szCs w:val="28"/>
          <w:lang w:val="kk-KZ"/>
        </w:rPr>
        <w:t>Байтарату’л-вазих</w:t>
      </w:r>
      <w:r w:rsidRPr="003D3A82">
        <w:rPr>
          <w:sz w:val="28"/>
          <w:szCs w:val="28"/>
          <w:lang w:val="kk-KZ"/>
        </w:rPr>
        <w:t xml:space="preserve">» сондай құнды жазба мұралардың бірі. Ол тек түркі дүниетанымының көрінісі ғана емес, мәдени сабақтастықтың нақты айғағы. Бұл ескерткіштің тілін диахронды және синхронды тұрғыдан талдау арқылы мәмлүк-қыпшақ тілінің қазақ тілінің қалыптасуына ықпалын анықтауға және тарихи генетикалық сабақтастығын зерделеуге болады. </w:t>
      </w:r>
    </w:p>
    <w:bookmarkEnd w:id="5"/>
    <w:p w:rsidR="003F0E59" w:rsidRPr="003D3A82" w:rsidRDefault="003F0E59" w:rsidP="003D3A82">
      <w:pPr>
        <w:ind w:firstLine="709"/>
        <w:jc w:val="both"/>
        <w:rPr>
          <w:sz w:val="28"/>
          <w:szCs w:val="28"/>
          <w:lang w:val="kk-KZ"/>
        </w:rPr>
      </w:pPr>
      <w:r w:rsidRPr="003D3A82">
        <w:rPr>
          <w:sz w:val="28"/>
          <w:szCs w:val="28"/>
          <w:lang w:val="kk-KZ"/>
        </w:rPr>
        <w:t>Қазақ тіл білімі саласында зерттеуді қажет ететін жазба ескерткіштер тобына ортағасырлық қыпшақ тілінде жазылған шығармалар жатады. Ортағасырлық жазба ескерткіштер қыпшақ, армян-қыпшақ, мәм</w:t>
      </w:r>
      <w:r w:rsidR="0051563C" w:rsidRPr="003D3A82">
        <w:rPr>
          <w:sz w:val="28"/>
          <w:szCs w:val="28"/>
          <w:lang w:val="kk-KZ"/>
        </w:rPr>
        <w:t>лүк-қыпшақ жазба ескерткіштері болып</w:t>
      </w:r>
      <w:r w:rsidRPr="003D3A82">
        <w:rPr>
          <w:sz w:val="28"/>
          <w:szCs w:val="28"/>
          <w:lang w:val="kk-KZ"/>
        </w:rPr>
        <w:t xml:space="preserve"> бөлінеді. Бұл кезеңде жазылған жазба ескерткіштер тіл тарихындағы аса құнды жадыхаттар қатарына жатады. </w:t>
      </w:r>
      <w:r w:rsidRPr="003D3A82">
        <w:rPr>
          <w:sz w:val="28"/>
          <w:szCs w:val="28"/>
          <w:lang w:val="kk-KZ"/>
        </w:rPr>
        <w:lastRenderedPageBreak/>
        <w:t xml:space="preserve">Қыпшақ тілі араб графикасымен жазылған грамматикалық оқулықтар мен сөздіктер бүгінгі таңда шетелдік мұражайлар мен кітапханаларда сақталған. Оларды ғылыми айналымға енгізіп, тілдік талдау жүргізу </w:t>
      </w:r>
      <w:r w:rsidR="00DA6044">
        <w:rPr>
          <w:b/>
          <w:noProof/>
          <w:sz w:val="28"/>
          <w:szCs w:val="28"/>
          <w:lang w:val="kk-KZ"/>
        </w:rPr>
        <w:t>–</w:t>
      </w:r>
      <w:r w:rsidRPr="003D3A82">
        <w:rPr>
          <w:sz w:val="28"/>
          <w:szCs w:val="28"/>
          <w:lang w:val="kk-KZ"/>
        </w:rPr>
        <w:t xml:space="preserve"> қазақ тіл білімінің өзекті мәселелерінің бірі. Осы тұрғыдан алғанда, Мысыр билеушісі Махмұт Толубектің тапсырысы бойынша жазылған «</w:t>
      </w:r>
      <w:r w:rsidR="00504459" w:rsidRPr="003D3A82">
        <w:rPr>
          <w:sz w:val="28"/>
          <w:szCs w:val="28"/>
          <w:lang w:val="kk-KZ"/>
        </w:rPr>
        <w:t>Байтарату’л-вазих</w:t>
      </w:r>
      <w:r w:rsidRPr="003D3A82">
        <w:rPr>
          <w:sz w:val="28"/>
          <w:szCs w:val="28"/>
          <w:lang w:val="kk-KZ"/>
        </w:rPr>
        <w:t>» жазба ескерткішінің лексикасының қазақ тілімен байланысы мен сабақтастығын зерттеу қазақ тілінің тарихи даму ерекшеліктерін ашуға және оның қалыптасу процесін толық түсінуге мүмкіндік береді.</w:t>
      </w:r>
    </w:p>
    <w:p w:rsidR="00151B90" w:rsidRPr="003D3A82" w:rsidRDefault="00151B90" w:rsidP="003D3A82">
      <w:pPr>
        <w:ind w:firstLine="709"/>
        <w:jc w:val="both"/>
        <w:rPr>
          <w:sz w:val="28"/>
          <w:szCs w:val="28"/>
          <w:lang w:val="kk-KZ"/>
        </w:rPr>
      </w:pPr>
      <w:r w:rsidRPr="003D3A82">
        <w:rPr>
          <w:b/>
          <w:sz w:val="28"/>
          <w:szCs w:val="28"/>
          <w:lang w:val="kk-KZ"/>
        </w:rPr>
        <w:t xml:space="preserve">Зерттеу жұмысының өзектілігі </w:t>
      </w:r>
      <w:bookmarkStart w:id="6" w:name="_Hlk211072299"/>
      <w:r w:rsidRPr="003D3A82">
        <w:rPr>
          <w:sz w:val="28"/>
          <w:szCs w:val="28"/>
          <w:lang w:val="kk-KZ"/>
        </w:rPr>
        <w:t>Ортағасырлық «</w:t>
      </w:r>
      <w:r w:rsidR="00504459" w:rsidRPr="003D3A82">
        <w:rPr>
          <w:sz w:val="28"/>
          <w:szCs w:val="28"/>
          <w:lang w:val="kk-KZ"/>
        </w:rPr>
        <w:t>Байтарату’л-вазих</w:t>
      </w:r>
      <w:r w:rsidRPr="003D3A82">
        <w:rPr>
          <w:sz w:val="28"/>
          <w:szCs w:val="28"/>
          <w:lang w:val="kk-KZ"/>
        </w:rPr>
        <w:t xml:space="preserve">» ескерткіші лексикасы негізінде мәмлүк-қыпшақ тілі мен қазіргі қазақ тілі арасындағы тарихи-тілдік сабақтастықты </w:t>
      </w:r>
      <w:r w:rsidR="002F6322" w:rsidRPr="003D3A82">
        <w:rPr>
          <w:sz w:val="28"/>
          <w:szCs w:val="28"/>
          <w:lang w:val="kk-KZ"/>
        </w:rPr>
        <w:t>салыстырамлы-тарихи негізде зерттеп, фоно-морфосемантикалық деңгейде дәлелдеу</w:t>
      </w:r>
      <w:r w:rsidR="00646721" w:rsidRPr="003D3A82">
        <w:rPr>
          <w:sz w:val="28"/>
          <w:szCs w:val="28"/>
          <w:lang w:val="kk-KZ"/>
        </w:rPr>
        <w:t xml:space="preserve">, белгілі бір тілдің тарихи қалыптасу жүйесіне тікелей қатысты көне мұралар мен ортағасырлық жазба ескерткіштердің тілдік мәліметтерін қазіргі </w:t>
      </w:r>
      <w:r w:rsidR="00146D57" w:rsidRPr="003D3A82">
        <w:rPr>
          <w:sz w:val="28"/>
          <w:szCs w:val="28"/>
          <w:lang w:val="kk-KZ"/>
        </w:rPr>
        <w:t xml:space="preserve">түркі </w:t>
      </w:r>
      <w:r w:rsidR="00646721" w:rsidRPr="003D3A82">
        <w:rPr>
          <w:sz w:val="28"/>
          <w:szCs w:val="28"/>
          <w:lang w:val="kk-KZ"/>
        </w:rPr>
        <w:t>тілдер</w:t>
      </w:r>
      <w:r w:rsidR="00146D57" w:rsidRPr="003D3A82">
        <w:rPr>
          <w:sz w:val="28"/>
          <w:szCs w:val="28"/>
          <w:lang w:val="kk-KZ"/>
        </w:rPr>
        <w:t>ін</w:t>
      </w:r>
      <w:r w:rsidR="00646721" w:rsidRPr="003D3A82">
        <w:rPr>
          <w:sz w:val="28"/>
          <w:szCs w:val="28"/>
          <w:lang w:val="kk-KZ"/>
        </w:rPr>
        <w:t>ің күнделікті қолданы</w:t>
      </w:r>
      <w:r w:rsidR="00146D57" w:rsidRPr="003D3A82">
        <w:rPr>
          <w:sz w:val="28"/>
          <w:szCs w:val="28"/>
          <w:lang w:val="kk-KZ"/>
        </w:rPr>
        <w:t>ста</w:t>
      </w:r>
      <w:r w:rsidR="00646721" w:rsidRPr="003D3A82">
        <w:rPr>
          <w:sz w:val="28"/>
          <w:szCs w:val="28"/>
          <w:lang w:val="kk-KZ"/>
        </w:rPr>
        <w:t xml:space="preserve"> жүрген </w:t>
      </w:r>
      <w:r w:rsidR="00146D57" w:rsidRPr="003D3A82">
        <w:rPr>
          <w:sz w:val="28"/>
          <w:szCs w:val="28"/>
          <w:lang w:val="kk-KZ"/>
        </w:rPr>
        <w:t>нұсқаларымен</w:t>
      </w:r>
      <w:r w:rsidR="002F6322" w:rsidRPr="003D3A82">
        <w:rPr>
          <w:sz w:val="28"/>
          <w:szCs w:val="28"/>
          <w:lang w:val="kk-KZ"/>
        </w:rPr>
        <w:t xml:space="preserve"> </w:t>
      </w:r>
      <w:r w:rsidR="00146D57" w:rsidRPr="003D3A82">
        <w:rPr>
          <w:sz w:val="28"/>
          <w:szCs w:val="28"/>
          <w:lang w:val="kk-KZ"/>
        </w:rPr>
        <w:t xml:space="preserve">салыстыра </w:t>
      </w:r>
      <w:r w:rsidR="002F6322" w:rsidRPr="003D3A82">
        <w:rPr>
          <w:sz w:val="28"/>
          <w:szCs w:val="28"/>
          <w:lang w:val="kk-KZ"/>
        </w:rPr>
        <w:t>зерттеу</w:t>
      </w:r>
      <w:r w:rsidR="00146D57" w:rsidRPr="003D3A82">
        <w:rPr>
          <w:sz w:val="28"/>
          <w:szCs w:val="28"/>
          <w:lang w:val="kk-KZ"/>
        </w:rPr>
        <w:t xml:space="preserve"> </w:t>
      </w:r>
      <w:bookmarkEnd w:id="6"/>
      <w:r w:rsidR="00DA6044">
        <w:rPr>
          <w:b/>
          <w:noProof/>
          <w:sz w:val="28"/>
          <w:szCs w:val="28"/>
          <w:lang w:val="kk-KZ"/>
        </w:rPr>
        <w:t>–</w:t>
      </w:r>
      <w:r w:rsidR="002F6322" w:rsidRPr="003D3A82">
        <w:rPr>
          <w:sz w:val="28"/>
          <w:szCs w:val="28"/>
          <w:lang w:val="kk-KZ"/>
        </w:rPr>
        <w:t xml:space="preserve"> жұмысы</w:t>
      </w:r>
      <w:r w:rsidR="000F68E0" w:rsidRPr="003D3A82">
        <w:rPr>
          <w:sz w:val="28"/>
          <w:szCs w:val="28"/>
          <w:lang w:val="kk-KZ"/>
        </w:rPr>
        <w:t>мыздың</w:t>
      </w:r>
      <w:r w:rsidR="002F6322" w:rsidRPr="003D3A82">
        <w:rPr>
          <w:sz w:val="28"/>
          <w:szCs w:val="28"/>
          <w:lang w:val="kk-KZ"/>
        </w:rPr>
        <w:t xml:space="preserve"> өзектілі</w:t>
      </w:r>
      <w:r w:rsidR="000E58AE" w:rsidRPr="003D3A82">
        <w:rPr>
          <w:sz w:val="28"/>
          <w:szCs w:val="28"/>
          <w:lang w:val="kk-KZ"/>
        </w:rPr>
        <w:t>гін танытса керек.</w:t>
      </w:r>
    </w:p>
    <w:p w:rsidR="003F0E59" w:rsidRPr="003D3A82" w:rsidRDefault="003F0E59" w:rsidP="003D3A82">
      <w:pPr>
        <w:ind w:firstLine="709"/>
        <w:jc w:val="both"/>
        <w:rPr>
          <w:sz w:val="28"/>
          <w:szCs w:val="28"/>
          <w:lang w:val="kk-KZ"/>
        </w:rPr>
      </w:pPr>
      <w:r w:rsidRPr="003D3A82">
        <w:rPr>
          <w:b/>
          <w:sz w:val="28"/>
          <w:szCs w:val="28"/>
          <w:lang w:val="kk-KZ"/>
        </w:rPr>
        <w:t>Зерттеу жұмысының нысаны.</w:t>
      </w:r>
      <w:r w:rsidRPr="003D3A82">
        <w:rPr>
          <w:sz w:val="28"/>
          <w:szCs w:val="28"/>
          <w:lang w:val="kk-KZ"/>
        </w:rPr>
        <w:t xml:space="preserve"> Ортағасырлық «</w:t>
      </w:r>
      <w:r w:rsidR="00DA6044">
        <w:rPr>
          <w:bCs/>
          <w:sz w:val="28"/>
          <w:szCs w:val="28"/>
          <w:lang w:val="kk-KZ"/>
        </w:rPr>
        <w:t>Байтарату’л-вазих</w:t>
      </w:r>
      <w:r w:rsidRPr="003D3A82">
        <w:rPr>
          <w:bCs/>
          <w:sz w:val="28"/>
          <w:szCs w:val="28"/>
          <w:lang w:val="kk-KZ"/>
        </w:rPr>
        <w:t>»</w:t>
      </w:r>
      <w:r w:rsidRPr="003D3A82">
        <w:rPr>
          <w:sz w:val="28"/>
          <w:szCs w:val="28"/>
          <w:lang w:val="kk-KZ"/>
        </w:rPr>
        <w:t xml:space="preserve"> жазба ескерткішінің лексикасы. </w:t>
      </w:r>
    </w:p>
    <w:p w:rsidR="003F0E59" w:rsidRPr="003D3A82" w:rsidRDefault="003F0E59" w:rsidP="003D3A82">
      <w:pPr>
        <w:ind w:firstLine="709"/>
        <w:jc w:val="both"/>
        <w:rPr>
          <w:sz w:val="28"/>
          <w:szCs w:val="28"/>
          <w:lang w:val="kk-KZ"/>
        </w:rPr>
      </w:pPr>
      <w:r w:rsidRPr="003D3A82">
        <w:rPr>
          <w:b/>
          <w:sz w:val="28"/>
          <w:szCs w:val="28"/>
          <w:lang w:val="kk-KZ"/>
        </w:rPr>
        <w:t>Зерттеу пәні.</w:t>
      </w:r>
      <w:r w:rsidRPr="003D3A82">
        <w:rPr>
          <w:sz w:val="28"/>
          <w:szCs w:val="28"/>
          <w:lang w:val="kk-KZ"/>
        </w:rPr>
        <w:t xml:space="preserve"> Ортағасырлық «</w:t>
      </w:r>
      <w:r w:rsidR="00DA6044">
        <w:rPr>
          <w:bCs/>
          <w:sz w:val="28"/>
          <w:szCs w:val="28"/>
          <w:lang w:val="kk-KZ"/>
        </w:rPr>
        <w:t>Байтарату’л-вазих</w:t>
      </w:r>
      <w:r w:rsidRPr="003D3A82">
        <w:rPr>
          <w:bCs/>
          <w:sz w:val="28"/>
          <w:szCs w:val="28"/>
          <w:lang w:val="kk-KZ"/>
        </w:rPr>
        <w:t>»</w:t>
      </w:r>
      <w:r w:rsidRPr="003D3A82">
        <w:rPr>
          <w:sz w:val="28"/>
          <w:szCs w:val="28"/>
          <w:lang w:val="kk-KZ"/>
        </w:rPr>
        <w:t xml:space="preserve"> жазба ескерткішін</w:t>
      </w:r>
      <w:r w:rsidR="007F29FA" w:rsidRPr="003D3A82">
        <w:rPr>
          <w:sz w:val="28"/>
          <w:szCs w:val="28"/>
          <w:lang w:val="kk-KZ"/>
        </w:rPr>
        <w:t xml:space="preserve">- </w:t>
      </w:r>
      <w:r w:rsidRPr="003D3A82">
        <w:rPr>
          <w:sz w:val="28"/>
          <w:szCs w:val="28"/>
          <w:lang w:val="kk-KZ"/>
        </w:rPr>
        <w:t>дегі лексикалық бірліктердің тарихи-лингвистикалық сипаттамасы және қазіргі қазақ тіліндегі көрінісі</w:t>
      </w:r>
      <w:r w:rsidR="007F29FA" w:rsidRPr="003D3A82">
        <w:rPr>
          <w:sz w:val="28"/>
          <w:szCs w:val="28"/>
          <w:lang w:val="kk-KZ"/>
        </w:rPr>
        <w:t>.</w:t>
      </w:r>
    </w:p>
    <w:p w:rsidR="003F0E59" w:rsidRPr="003D3A82" w:rsidRDefault="003F0E59" w:rsidP="003D3A82">
      <w:pPr>
        <w:ind w:firstLine="709"/>
        <w:jc w:val="both"/>
        <w:rPr>
          <w:sz w:val="28"/>
          <w:szCs w:val="28"/>
          <w:lang w:val="kk-KZ"/>
        </w:rPr>
      </w:pPr>
      <w:r w:rsidRPr="003D3A82">
        <w:rPr>
          <w:b/>
          <w:sz w:val="28"/>
          <w:szCs w:val="28"/>
          <w:lang w:val="kk-KZ"/>
        </w:rPr>
        <w:t xml:space="preserve">Зерттеудің мақсаты: </w:t>
      </w:r>
      <w:bookmarkStart w:id="7" w:name="_Hlk211072360"/>
      <w:r w:rsidRPr="003D3A82">
        <w:rPr>
          <w:sz w:val="28"/>
          <w:szCs w:val="28"/>
          <w:lang w:val="kk-KZ"/>
        </w:rPr>
        <w:t>Мәмлүк-қыпшақ тілінде жазылған ортағасырлық «</w:t>
      </w:r>
      <w:r w:rsidR="00504459" w:rsidRPr="003D3A82">
        <w:rPr>
          <w:sz w:val="28"/>
          <w:szCs w:val="28"/>
          <w:lang w:val="kk-KZ"/>
        </w:rPr>
        <w:t>Байтарату’л-вазих</w:t>
      </w:r>
      <w:r w:rsidRPr="003D3A82">
        <w:rPr>
          <w:sz w:val="28"/>
          <w:szCs w:val="28"/>
          <w:lang w:val="kk-KZ"/>
        </w:rPr>
        <w:t>» жазба ескерткішінің тілдік ерекшеліктерін жан-жақты талдау арқылы мәмлүк-қыпшақ тілімен қазақ тілінің тарихи-генетикалық сабақтастығын көрсету. Белгіленген мақсатқа қол жеткізу үшін мынадай міндеттер қойылды:</w:t>
      </w:r>
    </w:p>
    <w:p w:rsidR="003F0E59" w:rsidRPr="003D3A82" w:rsidRDefault="00DA6044" w:rsidP="003D3A82">
      <w:pPr>
        <w:ind w:firstLine="709"/>
        <w:jc w:val="both"/>
        <w:rPr>
          <w:sz w:val="28"/>
          <w:szCs w:val="28"/>
          <w:lang w:val="kk-KZ"/>
        </w:rPr>
      </w:pPr>
      <w:r>
        <w:rPr>
          <w:b/>
          <w:noProof/>
          <w:sz w:val="28"/>
          <w:szCs w:val="28"/>
          <w:lang w:val="kk-KZ"/>
        </w:rPr>
        <w:t>–</w:t>
      </w:r>
      <w:r w:rsidR="003F0E59" w:rsidRPr="003D3A82">
        <w:rPr>
          <w:sz w:val="28"/>
          <w:szCs w:val="28"/>
          <w:lang w:val="kk-KZ"/>
        </w:rPr>
        <w:t xml:space="preserve"> «</w:t>
      </w:r>
      <w:r w:rsidR="00504459" w:rsidRPr="003D3A82">
        <w:rPr>
          <w:sz w:val="28"/>
          <w:szCs w:val="28"/>
          <w:lang w:val="kk-KZ"/>
        </w:rPr>
        <w:t>Байтарату’л-вазих</w:t>
      </w:r>
      <w:r w:rsidR="003F0E59" w:rsidRPr="003D3A82">
        <w:rPr>
          <w:sz w:val="28"/>
          <w:szCs w:val="28"/>
          <w:lang w:val="kk-KZ"/>
        </w:rPr>
        <w:t xml:space="preserve">» жазба ескерткішінің жазылу және зерттелу тарихына шолу жасап, жанрлық құрылымы мен мазмұндық ерекшеліктерін талдау, палеографиялық-кодикологиялық сипаттама беру, сондай-ақ ескерткіш тіліндегі фонетикалық құбылыстарды тарихи-компаративтік әдіспен саралап, дыбыстық жүйесі мен фонетикалық заңдылықтарын, қазіргі қазақ тілімен тоғысу жолдарын айқындау; </w:t>
      </w:r>
    </w:p>
    <w:p w:rsidR="003F0E59" w:rsidRPr="003D3A82" w:rsidRDefault="00DA6044" w:rsidP="003D3A82">
      <w:pPr>
        <w:ind w:firstLine="709"/>
        <w:jc w:val="both"/>
        <w:rPr>
          <w:sz w:val="28"/>
          <w:szCs w:val="28"/>
          <w:lang w:val="kk-KZ"/>
        </w:rPr>
      </w:pPr>
      <w:r>
        <w:rPr>
          <w:b/>
          <w:noProof/>
          <w:sz w:val="28"/>
          <w:szCs w:val="28"/>
          <w:lang w:val="kk-KZ"/>
        </w:rPr>
        <w:t>–</w:t>
      </w:r>
      <w:r w:rsidR="003F0E59" w:rsidRPr="003D3A82">
        <w:rPr>
          <w:sz w:val="28"/>
          <w:szCs w:val="28"/>
          <w:lang w:val="kk-KZ"/>
        </w:rPr>
        <w:t xml:space="preserve"> Ескерткіш лексикасының қазіргі қазақ тілінде қолданылу дәрежесін салыстыра отырып, сөздерді сөз таптарына жіктеу және олардың мағынасы мен тұлғасының сақталу деңгейіне қарай топтастырып (тұлғасы мен мағынасы сақталған; фонетикалық өзгеріске ұшыраған, бірақ мағынасы сақталған сөздер), сандық тұрғыда статистикалық талдау жүргізу;</w:t>
      </w:r>
    </w:p>
    <w:p w:rsidR="003F0E59" w:rsidRPr="003D3A82" w:rsidRDefault="00DA6044" w:rsidP="003D3A82">
      <w:pPr>
        <w:tabs>
          <w:tab w:val="left" w:pos="142"/>
        </w:tabs>
        <w:ind w:firstLine="709"/>
        <w:jc w:val="both"/>
        <w:rPr>
          <w:sz w:val="28"/>
          <w:szCs w:val="28"/>
          <w:lang w:val="kk-KZ"/>
        </w:rPr>
      </w:pPr>
      <w:r>
        <w:rPr>
          <w:b/>
          <w:noProof/>
          <w:sz w:val="28"/>
          <w:szCs w:val="28"/>
          <w:lang w:val="kk-KZ"/>
        </w:rPr>
        <w:t>–</w:t>
      </w:r>
      <w:r w:rsidR="003F0E59" w:rsidRPr="003D3A82">
        <w:rPr>
          <w:sz w:val="28"/>
          <w:szCs w:val="28"/>
          <w:lang w:val="kk-KZ"/>
        </w:rPr>
        <w:t xml:space="preserve"> «</w:t>
      </w:r>
      <w:r w:rsidR="00504459" w:rsidRPr="003D3A82">
        <w:rPr>
          <w:sz w:val="28"/>
          <w:szCs w:val="28"/>
          <w:lang w:val="kk-KZ"/>
        </w:rPr>
        <w:t>Байтарату’л-вазих</w:t>
      </w:r>
      <w:r w:rsidR="003F0E59" w:rsidRPr="003D3A82">
        <w:rPr>
          <w:sz w:val="28"/>
          <w:szCs w:val="28"/>
          <w:lang w:val="kk-KZ"/>
        </w:rPr>
        <w:t>» мәтініндегі кірме сөздерді анықтап, оларды екі топқа: 1) ескерткіш тілінде ғана қолданылып сол кезеңдегі мәмлүк-қыпшақ қоғамына түсінікті араб сөздері; 2) ескерткіш тілінде де, қазіргі қазақ тілінде де қолданылып жүрген арабизмдерді ажырату. Ескерткіш тіліндегі діни сөздердің табиғатын, мағыналық аясын және қолданылу ерекшеліктерін зерттеу, кірме сөздерге статистикалық талдау жасау;</w:t>
      </w:r>
      <w:bookmarkEnd w:id="7"/>
    </w:p>
    <w:p w:rsidR="003F0E59" w:rsidRPr="003D3A82" w:rsidRDefault="00DA6044" w:rsidP="003D3A82">
      <w:pPr>
        <w:tabs>
          <w:tab w:val="left" w:pos="142"/>
        </w:tabs>
        <w:ind w:firstLine="709"/>
        <w:jc w:val="both"/>
        <w:rPr>
          <w:sz w:val="28"/>
          <w:szCs w:val="28"/>
          <w:lang w:val="kk-KZ"/>
        </w:rPr>
      </w:pPr>
      <w:r>
        <w:rPr>
          <w:b/>
          <w:noProof/>
          <w:sz w:val="28"/>
          <w:szCs w:val="28"/>
          <w:lang w:val="kk-KZ"/>
        </w:rPr>
        <w:t xml:space="preserve">– </w:t>
      </w:r>
      <w:r w:rsidR="003F0E59" w:rsidRPr="003D3A82">
        <w:rPr>
          <w:sz w:val="28"/>
          <w:szCs w:val="28"/>
          <w:lang w:val="kk-KZ"/>
        </w:rPr>
        <w:t xml:space="preserve">Мәмлүк-қыпшақ кезеңіндегі «Китаб фи рийазати-л-хайл», «Муният ул-гузат», «Китаб фи ғылым ән-нушшаб» ескерткіштері негізінде атбегілік </w:t>
      </w:r>
      <w:r w:rsidR="003F0E59" w:rsidRPr="003D3A82">
        <w:rPr>
          <w:sz w:val="28"/>
          <w:szCs w:val="28"/>
          <w:lang w:val="kk-KZ"/>
        </w:rPr>
        <w:lastRenderedPageBreak/>
        <w:t>пен ветеринария саласына қатысты кәсіби лексиканың құрылымы мен терминдену ерекшеліктері фонетикалық және лексикалық тұрғыдан талданады. Қолжазбалардағы тілдік бірліктердің лингвомәдени мәні ашылып, қазіргі қазақ тіліндегі баламаларымен салыстыра отырып, кәсіби лексиканың қалыптасуы мен тіл сабақтастығы зерттеледі.</w:t>
      </w:r>
    </w:p>
    <w:p w:rsidR="003F0E59" w:rsidRPr="003D3A82" w:rsidRDefault="00B078E6" w:rsidP="003D3A82">
      <w:pPr>
        <w:tabs>
          <w:tab w:val="left" w:pos="142"/>
        </w:tabs>
        <w:ind w:firstLine="709"/>
        <w:jc w:val="both"/>
        <w:rPr>
          <w:sz w:val="28"/>
          <w:szCs w:val="28"/>
          <w:lang w:val="kk-KZ"/>
        </w:rPr>
      </w:pPr>
      <w:r>
        <w:rPr>
          <w:b/>
          <w:noProof/>
          <w:sz w:val="28"/>
          <w:szCs w:val="28"/>
          <w:lang w:val="kk-KZ"/>
        </w:rPr>
        <w:t>–</w:t>
      </w:r>
      <w:r w:rsidR="003F0E59" w:rsidRPr="003D3A82">
        <w:rPr>
          <w:bCs/>
          <w:sz w:val="28"/>
          <w:szCs w:val="28"/>
          <w:lang w:val="kk-KZ"/>
        </w:rPr>
        <w:t xml:space="preserve"> «</w:t>
      </w:r>
      <w:r w:rsidR="00504459" w:rsidRPr="003D3A82">
        <w:rPr>
          <w:bCs/>
          <w:sz w:val="28"/>
          <w:szCs w:val="28"/>
          <w:lang w:val="kk-KZ"/>
        </w:rPr>
        <w:t>Байтарату’л-вазих</w:t>
      </w:r>
      <w:r w:rsidR="003F0E59" w:rsidRPr="003D3A82">
        <w:rPr>
          <w:bCs/>
          <w:sz w:val="28"/>
          <w:szCs w:val="28"/>
          <w:lang w:val="kk-KZ"/>
        </w:rPr>
        <w:t>» жазба ескерткішіндегі жылқыға қатысты атауларды тарихи-мәдени және семантикалық тұрғыдан зерттеп, олардың қазіргі қазақ тіліндегі қолданылуын анықтау. Жылқыға қатысты атаулардың сақ-ғұн дәуірінен бастап ортағасырлық жазба ескерткіштер, ауыз әдебиеті (эпостар, ертегілер, мақал-мәтелдер, фразеологизмдер) және қазіргі прозалық</w:t>
      </w:r>
      <w:r w:rsidR="0051563C" w:rsidRPr="003D3A82">
        <w:rPr>
          <w:bCs/>
          <w:sz w:val="28"/>
          <w:szCs w:val="28"/>
          <w:lang w:val="kk-KZ"/>
        </w:rPr>
        <w:t>,</w:t>
      </w:r>
      <w:r w:rsidR="003F0E59" w:rsidRPr="003D3A82">
        <w:rPr>
          <w:bCs/>
          <w:sz w:val="28"/>
          <w:szCs w:val="28"/>
          <w:lang w:val="kk-KZ"/>
        </w:rPr>
        <w:t xml:space="preserve"> поэзиялық шығармалардағы көріністері арқылы қарастыру. Сонымен қатар, жылқы түлігіне қатысты ырым-тыйымдар мен салт-дәстүрлерді айқындап олардың тілдік және мәдени сабақтастығын анықтау.</w:t>
      </w:r>
    </w:p>
    <w:p w:rsidR="00B078E6" w:rsidRDefault="003F0E59" w:rsidP="00B078E6">
      <w:pPr>
        <w:tabs>
          <w:tab w:val="left" w:pos="142"/>
        </w:tabs>
        <w:ind w:firstLine="709"/>
        <w:jc w:val="both"/>
        <w:rPr>
          <w:sz w:val="28"/>
          <w:szCs w:val="28"/>
          <w:lang w:val="kk-KZ"/>
        </w:rPr>
      </w:pPr>
      <w:r w:rsidRPr="003D3A82">
        <w:rPr>
          <w:sz w:val="28"/>
          <w:szCs w:val="28"/>
          <w:lang w:val="kk-KZ"/>
        </w:rPr>
        <w:t xml:space="preserve">Қолжазбадағы жылқы малына қатысты соматикалық бірліктердің лексика-семантикалық құрылымын мағыналық ауқымын, қолдану контексттерін және функционалдық ерекшеліктерін, танымдық сипатын ашу көзделеді. </w:t>
      </w:r>
      <w:r w:rsidR="0051563C" w:rsidRPr="003D3A82">
        <w:rPr>
          <w:sz w:val="28"/>
          <w:szCs w:val="28"/>
          <w:lang w:val="kk-KZ"/>
        </w:rPr>
        <w:t>О</w:t>
      </w:r>
      <w:r w:rsidRPr="003D3A82">
        <w:rPr>
          <w:sz w:val="28"/>
          <w:szCs w:val="28"/>
          <w:lang w:val="kk-KZ"/>
        </w:rPr>
        <w:t>сы терминдердің қазіргі қазақ тіліндегі қолданылу аясы мен мағына өзгерістерін салыстырмалы түрде қарастырып, олардың тарихи сабақтастығын, тілдік даму үрдісіндегі рөлін көрсету;</w:t>
      </w:r>
    </w:p>
    <w:p w:rsidR="003F0E59" w:rsidRPr="003D3A82" w:rsidRDefault="00B078E6" w:rsidP="00B078E6">
      <w:pPr>
        <w:tabs>
          <w:tab w:val="left" w:pos="142"/>
        </w:tabs>
        <w:ind w:firstLine="709"/>
        <w:jc w:val="both"/>
        <w:rPr>
          <w:sz w:val="28"/>
          <w:szCs w:val="28"/>
          <w:lang w:val="kk-KZ"/>
        </w:rPr>
      </w:pPr>
      <w:r>
        <w:rPr>
          <w:b/>
          <w:noProof/>
          <w:sz w:val="28"/>
          <w:szCs w:val="28"/>
          <w:lang w:val="kk-KZ"/>
        </w:rPr>
        <w:t>–</w:t>
      </w:r>
      <w:r w:rsidRPr="003D3A82">
        <w:rPr>
          <w:sz w:val="28"/>
          <w:szCs w:val="28"/>
          <w:lang w:val="kk-KZ"/>
        </w:rPr>
        <w:t xml:space="preserve"> </w:t>
      </w:r>
      <w:r w:rsidR="003F0E59" w:rsidRPr="003D3A82">
        <w:rPr>
          <w:sz w:val="28"/>
          <w:szCs w:val="28"/>
          <w:lang w:val="kk-KZ"/>
        </w:rPr>
        <w:t>«</w:t>
      </w:r>
      <w:r w:rsidR="00504459" w:rsidRPr="003D3A82">
        <w:rPr>
          <w:sz w:val="28"/>
          <w:szCs w:val="28"/>
          <w:lang w:val="kk-KZ"/>
        </w:rPr>
        <w:t>Байтарату’л-вазих</w:t>
      </w:r>
      <w:r w:rsidR="003F0E59" w:rsidRPr="003D3A82">
        <w:rPr>
          <w:sz w:val="28"/>
          <w:szCs w:val="28"/>
          <w:lang w:val="kk-KZ"/>
        </w:rPr>
        <w:t>» ескерткішіндегі туыстық қатынас пен материалдық мәдениет атауларын этно-мәдени тұрғыдан зерттеу. Т</w:t>
      </w:r>
      <w:r w:rsidR="0051563C" w:rsidRPr="003D3A82">
        <w:rPr>
          <w:sz w:val="28"/>
          <w:szCs w:val="28"/>
          <w:lang w:val="kk-KZ"/>
        </w:rPr>
        <w:t>у</w:t>
      </w:r>
      <w:r w:rsidR="003F0E59" w:rsidRPr="003D3A82">
        <w:rPr>
          <w:sz w:val="28"/>
          <w:szCs w:val="28"/>
          <w:lang w:val="kk-KZ"/>
        </w:rPr>
        <w:t xml:space="preserve">ыстық қатынастар мен тұрмыстық лексиканың тарихи қалыптасуы мен мағыналық дамуын анықтап, олардың тілдік бейнесі арқылы ортағасырлық мәмлүк-қыпшақ қоғамының мәдени және әлеуметтік болмысын сипаттау. Сонымен бірге, осы атаулардың қазіргі қазақ тілі мен мәдениетіндегі жалғастығын көрсету арқылы тіл мен мәдениеттің байланысы мен ұлттық дүниетанымның тілдік көрінісін айқындау мақсат етіледі. </w:t>
      </w:r>
    </w:p>
    <w:p w:rsidR="003F0E59" w:rsidRPr="003D3A82" w:rsidRDefault="003F0E59" w:rsidP="003D3A82">
      <w:pPr>
        <w:tabs>
          <w:tab w:val="left" w:pos="142"/>
        </w:tabs>
        <w:ind w:firstLine="709"/>
        <w:jc w:val="both"/>
        <w:rPr>
          <w:rFonts w:eastAsiaTheme="majorEastAsia"/>
          <w:sz w:val="28"/>
          <w:szCs w:val="28"/>
          <w:lang w:val="kk-KZ"/>
        </w:rPr>
      </w:pPr>
      <w:r w:rsidRPr="003D3A82">
        <w:rPr>
          <w:rFonts w:eastAsiaTheme="majorEastAsia"/>
          <w:sz w:val="28"/>
          <w:szCs w:val="28"/>
          <w:lang w:val="kk-KZ"/>
        </w:rPr>
        <w:t xml:space="preserve">Ескерткіш тіліндегі табиғат пен жаратылысқа қатысты лексикалық бірліктердің тарихи дамуын жан-жақты зерттеу. Атаулардың мағыналық кеңістігін ашып, оларды ортағасырлық түркі жазба ескерткіштерімен салыстыра отырып, семантикалық ұқсастықтары мен ерекшеліктерін анықтау. Сонымен қатар, осы бірліктердің қазіргі қазақ тіліндегі қолданылуы мен мағына өзгерістерін талдап, тілдік құрылым мен мәдени мазмұн тұрғысынан сабақтастығын көрсету. </w:t>
      </w:r>
    </w:p>
    <w:p w:rsidR="003F0E59" w:rsidRPr="003D3A82" w:rsidRDefault="003F0E59" w:rsidP="003D3A82">
      <w:pPr>
        <w:tabs>
          <w:tab w:val="left" w:pos="142"/>
        </w:tabs>
        <w:ind w:firstLine="709"/>
        <w:jc w:val="both"/>
        <w:rPr>
          <w:sz w:val="28"/>
          <w:szCs w:val="28"/>
          <w:lang w:val="kk-KZ"/>
        </w:rPr>
      </w:pPr>
      <w:r w:rsidRPr="003D3A82">
        <w:rPr>
          <w:b/>
          <w:sz w:val="28"/>
          <w:szCs w:val="28"/>
          <w:lang w:val="kk-KZ"/>
        </w:rPr>
        <w:t xml:space="preserve">Зерттеу жұмысының дерек көздері </w:t>
      </w:r>
      <w:r w:rsidRPr="003D3A82">
        <w:rPr>
          <w:sz w:val="28"/>
          <w:szCs w:val="28"/>
          <w:lang w:val="kk-KZ"/>
        </w:rPr>
        <w:t>«</w:t>
      </w:r>
      <w:r w:rsidR="00504459" w:rsidRPr="003D3A82">
        <w:rPr>
          <w:sz w:val="28"/>
          <w:szCs w:val="28"/>
          <w:lang w:val="kk-KZ"/>
        </w:rPr>
        <w:t>Байтарату’л-вазих</w:t>
      </w:r>
      <w:r w:rsidRPr="003D3A82">
        <w:rPr>
          <w:sz w:val="28"/>
          <w:szCs w:val="28"/>
          <w:lang w:val="kk-KZ"/>
        </w:rPr>
        <w:t xml:space="preserve">» жазба ескерткішінің лексикасы. </w:t>
      </w:r>
    </w:p>
    <w:p w:rsidR="003F0E59" w:rsidRPr="003D3A82" w:rsidRDefault="003F0E59" w:rsidP="003D3A82">
      <w:pPr>
        <w:ind w:firstLine="709"/>
        <w:jc w:val="both"/>
        <w:rPr>
          <w:sz w:val="28"/>
          <w:szCs w:val="28"/>
          <w:lang w:val="kk-KZ"/>
        </w:rPr>
      </w:pPr>
      <w:r w:rsidRPr="003D3A82">
        <w:rPr>
          <w:b/>
          <w:sz w:val="28"/>
          <w:szCs w:val="28"/>
          <w:lang w:val="kk-KZ"/>
        </w:rPr>
        <w:t xml:space="preserve">Зерттеу жұмысының материалдары: </w:t>
      </w:r>
      <w:r w:rsidRPr="003D3A82">
        <w:rPr>
          <w:sz w:val="28"/>
          <w:szCs w:val="28"/>
          <w:lang w:val="kk-KZ"/>
        </w:rPr>
        <w:t>«</w:t>
      </w:r>
      <w:r w:rsidR="00504459" w:rsidRPr="003D3A82">
        <w:rPr>
          <w:sz w:val="28"/>
          <w:szCs w:val="28"/>
          <w:lang w:val="kk-KZ"/>
        </w:rPr>
        <w:t>Байтарату’л-вазих</w:t>
      </w:r>
      <w:r w:rsidRPr="003D3A82">
        <w:rPr>
          <w:sz w:val="28"/>
          <w:szCs w:val="28"/>
          <w:lang w:val="kk-KZ"/>
        </w:rPr>
        <w:t>»  жазба ескерткіші.</w:t>
      </w:r>
    </w:p>
    <w:p w:rsidR="003F0E59" w:rsidRPr="003D3A82" w:rsidRDefault="003F0E59" w:rsidP="003D3A82">
      <w:pPr>
        <w:ind w:firstLine="709"/>
        <w:jc w:val="both"/>
        <w:rPr>
          <w:sz w:val="28"/>
          <w:szCs w:val="28"/>
          <w:lang w:val="kk-KZ"/>
        </w:rPr>
      </w:pPr>
      <w:r w:rsidRPr="003D3A82">
        <w:rPr>
          <w:b/>
          <w:sz w:val="28"/>
          <w:szCs w:val="28"/>
          <w:lang w:val="kk-KZ"/>
        </w:rPr>
        <w:t xml:space="preserve">Жұмыстың ғылыми жаңалығы </w:t>
      </w:r>
      <w:r w:rsidRPr="003D3A82">
        <w:rPr>
          <w:sz w:val="28"/>
          <w:szCs w:val="28"/>
          <w:lang w:val="kk-KZ"/>
        </w:rPr>
        <w:t xml:space="preserve">Зерттеу барысында мынадай жаңалықтар мен нәтижелерге қол жеткізілді: </w:t>
      </w:r>
    </w:p>
    <w:p w:rsidR="003F0E59" w:rsidRPr="003D3A82" w:rsidRDefault="003F0E59" w:rsidP="003D3A82">
      <w:pPr>
        <w:ind w:firstLine="709"/>
        <w:jc w:val="both"/>
        <w:rPr>
          <w:sz w:val="28"/>
          <w:szCs w:val="28"/>
          <w:lang w:val="kk-KZ"/>
        </w:rPr>
      </w:pPr>
      <w:r w:rsidRPr="003D3A82">
        <w:rPr>
          <w:sz w:val="28"/>
          <w:szCs w:val="28"/>
          <w:lang w:val="kk-KZ"/>
        </w:rPr>
        <w:t>1. «</w:t>
      </w:r>
      <w:r w:rsidR="00504459" w:rsidRPr="003D3A82">
        <w:rPr>
          <w:sz w:val="28"/>
          <w:szCs w:val="28"/>
          <w:lang w:val="kk-KZ"/>
        </w:rPr>
        <w:t>Байтарату’л-вазих</w:t>
      </w:r>
      <w:r w:rsidRPr="003D3A82">
        <w:rPr>
          <w:sz w:val="28"/>
          <w:szCs w:val="28"/>
          <w:lang w:val="kk-KZ"/>
        </w:rPr>
        <w:t>» жазба ескерткішінің жанрлық, палеографиялық және кодикологиялық ерекшеліктері алғаш рет кешенді түрде сипатталып, оның тарихи-мәдени және лингвистикалық құндылығы анықталды.</w:t>
      </w:r>
    </w:p>
    <w:p w:rsidR="003F0E59" w:rsidRPr="003D3A82" w:rsidRDefault="003F0E59" w:rsidP="003D3A82">
      <w:pPr>
        <w:ind w:firstLine="709"/>
        <w:jc w:val="both"/>
        <w:rPr>
          <w:sz w:val="28"/>
          <w:szCs w:val="28"/>
          <w:lang w:val="kk-KZ"/>
        </w:rPr>
      </w:pPr>
      <w:r w:rsidRPr="003D3A82">
        <w:rPr>
          <w:sz w:val="28"/>
          <w:szCs w:val="28"/>
          <w:lang w:val="kk-KZ"/>
        </w:rPr>
        <w:lastRenderedPageBreak/>
        <w:t>2. Ескерткіш тілінің фонетикалық жүйесі тарихи-компаративтік бағытта зерттеліп, дыбыстық заңдылықтар мен эволюциялық өзгерістер жүйелі түрде дәйектелді.</w:t>
      </w:r>
    </w:p>
    <w:p w:rsidR="003F0E59" w:rsidRPr="003D3A82" w:rsidRDefault="003F0E59" w:rsidP="003D3A82">
      <w:pPr>
        <w:ind w:firstLine="709"/>
        <w:jc w:val="both"/>
        <w:rPr>
          <w:sz w:val="28"/>
          <w:szCs w:val="28"/>
          <w:lang w:val="kk-KZ"/>
        </w:rPr>
      </w:pPr>
      <w:r w:rsidRPr="003D3A82">
        <w:rPr>
          <w:sz w:val="28"/>
          <w:szCs w:val="28"/>
          <w:lang w:val="kk-KZ"/>
        </w:rPr>
        <w:t>3. Ескерткіштің лексикасы қазіргі қазақ тілімен салыстырмалы-типологиялық тұрғыда жан-жақты талданып, сөздердің мағынасы мен формасы өзгеріссіз сақталған және фонетикалық өзгерістер</w:t>
      </w:r>
      <w:r w:rsidR="0051563C" w:rsidRPr="003D3A82">
        <w:rPr>
          <w:sz w:val="28"/>
          <w:szCs w:val="28"/>
          <w:lang w:val="kk-KZ"/>
        </w:rPr>
        <w:t>і</w:t>
      </w:r>
      <w:r w:rsidRPr="003D3A82">
        <w:rPr>
          <w:sz w:val="28"/>
          <w:szCs w:val="28"/>
          <w:lang w:val="kk-KZ"/>
        </w:rPr>
        <w:t xml:space="preserve"> анықталды.</w:t>
      </w:r>
    </w:p>
    <w:p w:rsidR="003F0E59" w:rsidRPr="003D3A82" w:rsidRDefault="003F0E59" w:rsidP="003D3A82">
      <w:pPr>
        <w:ind w:firstLine="709"/>
        <w:jc w:val="both"/>
        <w:rPr>
          <w:sz w:val="28"/>
          <w:szCs w:val="28"/>
          <w:lang w:val="kk-KZ"/>
        </w:rPr>
      </w:pPr>
      <w:r w:rsidRPr="003D3A82">
        <w:rPr>
          <w:sz w:val="28"/>
          <w:szCs w:val="28"/>
          <w:lang w:val="kk-KZ"/>
        </w:rPr>
        <w:t>4. Мәтіндегі араб-парсы және моңғол тілдерінен енген кірме сөздер анықталып, мәмлүк-қыпшақ кезеңінің арабизмдері мен қазіргі қазақ тіліндегі арабизмдердің нақты дәйектері берілді.</w:t>
      </w:r>
    </w:p>
    <w:p w:rsidR="003F0E59" w:rsidRPr="003D3A82" w:rsidRDefault="003F0E59" w:rsidP="003D3A82">
      <w:pPr>
        <w:ind w:firstLine="709"/>
        <w:jc w:val="both"/>
        <w:rPr>
          <w:sz w:val="28"/>
          <w:szCs w:val="28"/>
          <w:lang w:val="kk-KZ"/>
        </w:rPr>
      </w:pPr>
      <w:r w:rsidRPr="003D3A82">
        <w:rPr>
          <w:sz w:val="28"/>
          <w:szCs w:val="28"/>
          <w:lang w:val="kk-KZ"/>
        </w:rPr>
        <w:t>5. Мәмлүк-қыпшақ кезеңінің ветеринариялық және атбегілік кәсіби лексика алғаш рет «</w:t>
      </w:r>
      <w:r w:rsidR="00504459" w:rsidRPr="003D3A82">
        <w:rPr>
          <w:sz w:val="28"/>
          <w:szCs w:val="28"/>
          <w:lang w:val="kk-KZ"/>
        </w:rPr>
        <w:t>Байтарату’л-вазих</w:t>
      </w:r>
      <w:r w:rsidRPr="003D3A82">
        <w:rPr>
          <w:sz w:val="28"/>
          <w:szCs w:val="28"/>
          <w:lang w:val="kk-KZ"/>
        </w:rPr>
        <w:t>» мәтіні негізінде кешенді зерттеліп, түркі, араб тіліндегі баламалары көрсетілді.</w:t>
      </w:r>
    </w:p>
    <w:p w:rsidR="003F0E59" w:rsidRPr="003D3A82" w:rsidRDefault="003F0E59" w:rsidP="003D3A82">
      <w:pPr>
        <w:ind w:firstLine="709"/>
        <w:jc w:val="both"/>
        <w:rPr>
          <w:sz w:val="28"/>
          <w:szCs w:val="28"/>
          <w:lang w:val="kk-KZ"/>
        </w:rPr>
      </w:pPr>
      <w:r w:rsidRPr="003D3A82">
        <w:rPr>
          <w:sz w:val="28"/>
          <w:szCs w:val="28"/>
          <w:lang w:val="kk-KZ"/>
        </w:rPr>
        <w:t>6. Жылқы малына қатысты атаулардың тарихи-мәдени, семантикалық және когнитивтік сипаты кең ауқымда зерттеліп, ұлттық дүниетанымдағы орны мен мәдени кодтық мәні анықталды.</w:t>
      </w:r>
    </w:p>
    <w:p w:rsidR="003F0E59" w:rsidRPr="003D3A82" w:rsidRDefault="003F0E59" w:rsidP="003D3A82">
      <w:pPr>
        <w:ind w:firstLine="709"/>
        <w:jc w:val="both"/>
        <w:rPr>
          <w:sz w:val="28"/>
          <w:szCs w:val="28"/>
          <w:lang w:val="kk-KZ"/>
        </w:rPr>
      </w:pPr>
      <w:r w:rsidRPr="003D3A82">
        <w:rPr>
          <w:sz w:val="28"/>
          <w:szCs w:val="28"/>
          <w:lang w:val="kk-KZ"/>
        </w:rPr>
        <w:t>7. Ескерткіштегі жылқыға қатысты соматикалық бірліктер мен олардың лексика-семантикалық өрісі жан-жақты талданып, олардың тарихи даму жолы мен қазіргі қазақ тіліндегі көрінісі сипатталды.</w:t>
      </w:r>
    </w:p>
    <w:p w:rsidR="003F0E59" w:rsidRPr="003D3A82" w:rsidRDefault="003F0E59" w:rsidP="003D3A82">
      <w:pPr>
        <w:ind w:firstLine="709"/>
        <w:jc w:val="both"/>
        <w:rPr>
          <w:sz w:val="28"/>
          <w:szCs w:val="28"/>
          <w:lang w:val="kk-KZ"/>
        </w:rPr>
      </w:pPr>
      <w:r w:rsidRPr="003D3A82">
        <w:rPr>
          <w:sz w:val="28"/>
          <w:szCs w:val="28"/>
          <w:lang w:val="kk-KZ"/>
        </w:rPr>
        <w:t>8. Адам өмірі, тұрмыс-тіршілік және әлеуметтік қатынастарға қатысты лексикалық бірліктер этно-мәдени және тарихи аспектілер бойынша жүйеленіп, мәмлүк-қыпшақ қоғамының мәдени-әлеуметтік болмысы тілдік деректер арқылы ашылды.</w:t>
      </w:r>
    </w:p>
    <w:p w:rsidR="003F0E59" w:rsidRPr="003D3A82" w:rsidRDefault="003F0E59" w:rsidP="00BF2F67">
      <w:pPr>
        <w:ind w:firstLine="709"/>
        <w:jc w:val="both"/>
        <w:rPr>
          <w:color w:val="FF0000"/>
          <w:sz w:val="28"/>
          <w:szCs w:val="28"/>
          <w:lang w:val="kk-KZ"/>
        </w:rPr>
      </w:pPr>
      <w:r w:rsidRPr="003D3A82">
        <w:rPr>
          <w:b/>
          <w:sz w:val="28"/>
          <w:szCs w:val="28"/>
          <w:lang w:val="kk-KZ"/>
        </w:rPr>
        <w:t>Зерттеу жұмысының ғылыми теориялық және әдіснамалық негіздері.</w:t>
      </w:r>
      <w:r w:rsidRPr="003D3A82">
        <w:rPr>
          <w:sz w:val="28"/>
          <w:szCs w:val="28"/>
          <w:lang w:val="kk-KZ"/>
        </w:rPr>
        <w:t xml:space="preserve"> Диссертацияда</w:t>
      </w:r>
      <w:r w:rsidR="0051563C" w:rsidRPr="003D3A82">
        <w:rPr>
          <w:sz w:val="28"/>
          <w:szCs w:val="28"/>
          <w:lang w:val="kk-KZ"/>
        </w:rPr>
        <w:t xml:space="preserve"> отандық және шет елдік түркітанушылардың</w:t>
      </w:r>
      <w:r w:rsidRPr="003D3A82">
        <w:rPr>
          <w:sz w:val="28"/>
          <w:szCs w:val="28"/>
          <w:lang w:val="kk-KZ"/>
        </w:rPr>
        <w:t>, лингвистер мен тарихшы, ветеринарлардың</w:t>
      </w:r>
      <w:r w:rsidR="0051563C" w:rsidRPr="003D3A82">
        <w:rPr>
          <w:sz w:val="28"/>
          <w:szCs w:val="28"/>
          <w:lang w:val="kk-KZ"/>
        </w:rPr>
        <w:t xml:space="preserve"> ғылыми еңбектерін назарға алынды</w:t>
      </w:r>
      <w:r w:rsidRPr="003D3A82">
        <w:rPr>
          <w:sz w:val="28"/>
          <w:szCs w:val="28"/>
          <w:lang w:val="kk-KZ"/>
        </w:rPr>
        <w:t xml:space="preserve">  </w:t>
      </w:r>
    </w:p>
    <w:p w:rsidR="003F0E59" w:rsidRPr="003D3A82" w:rsidRDefault="003F0E59" w:rsidP="003D3A82">
      <w:pPr>
        <w:ind w:firstLine="709"/>
        <w:jc w:val="both"/>
        <w:rPr>
          <w:color w:val="000000" w:themeColor="text1"/>
          <w:sz w:val="28"/>
          <w:szCs w:val="28"/>
          <w:lang w:val="kk-KZ"/>
        </w:rPr>
      </w:pPr>
      <w:bookmarkStart w:id="8" w:name="_Hlk211072429"/>
      <w:r w:rsidRPr="003D3A82">
        <w:rPr>
          <w:b/>
          <w:color w:val="000000" w:themeColor="text1"/>
          <w:sz w:val="28"/>
          <w:szCs w:val="28"/>
          <w:lang w:val="kk-KZ"/>
        </w:rPr>
        <w:t xml:space="preserve">Зерттеудің негізгі әдістері мен тәсілдері. </w:t>
      </w:r>
      <w:r w:rsidR="00FC6086" w:rsidRPr="00FB5DDD">
        <w:rPr>
          <w:color w:val="000000" w:themeColor="text1"/>
          <w:sz w:val="28"/>
          <w:szCs w:val="28"/>
          <w:lang w:val="kk-KZ"/>
        </w:rPr>
        <w:t>Зерттеу барысында тарихи-салыстырмалы</w:t>
      </w:r>
      <w:r w:rsidR="00BF2F67" w:rsidRPr="00FB5DDD">
        <w:rPr>
          <w:color w:val="000000" w:themeColor="text1"/>
          <w:sz w:val="28"/>
          <w:szCs w:val="28"/>
          <w:lang w:val="kk-KZ"/>
        </w:rPr>
        <w:t xml:space="preserve"> (</w:t>
      </w:r>
      <w:r w:rsidR="00BF2F67" w:rsidRPr="00FB5DDD">
        <w:rPr>
          <w:rStyle w:val="anegp0gi0b9av8jahpyh"/>
          <w:rFonts w:eastAsiaTheme="majorEastAsia"/>
          <w:sz w:val="28"/>
          <w:szCs w:val="28"/>
          <w:lang w:val="kk-KZ"/>
        </w:rPr>
        <w:t>historical-relative)</w:t>
      </w:r>
      <w:r w:rsidR="00FC6086" w:rsidRPr="00FB5DDD">
        <w:rPr>
          <w:color w:val="000000" w:themeColor="text1"/>
          <w:sz w:val="28"/>
          <w:szCs w:val="28"/>
          <w:lang w:val="kk-KZ"/>
        </w:rPr>
        <w:t>, лексика-семантикалық</w:t>
      </w:r>
      <w:r w:rsidR="00BF2F67" w:rsidRPr="00FB5DDD">
        <w:rPr>
          <w:color w:val="000000" w:themeColor="text1"/>
          <w:sz w:val="28"/>
          <w:szCs w:val="28"/>
          <w:lang w:val="kk-KZ"/>
        </w:rPr>
        <w:t xml:space="preserve"> (</w:t>
      </w:r>
      <w:r w:rsidR="00BF2F67" w:rsidRPr="00FB5DDD">
        <w:rPr>
          <w:rStyle w:val="anegp0gi0b9av8jahpyh"/>
          <w:rFonts w:eastAsiaTheme="majorEastAsia"/>
          <w:sz w:val="28"/>
          <w:szCs w:val="28"/>
          <w:lang w:val="kk-KZ"/>
        </w:rPr>
        <w:t>lexico-semantic)</w:t>
      </w:r>
      <w:r w:rsidR="00FC6086" w:rsidRPr="00FB5DDD">
        <w:rPr>
          <w:color w:val="000000" w:themeColor="text1"/>
          <w:sz w:val="28"/>
          <w:szCs w:val="28"/>
          <w:lang w:val="kk-KZ"/>
        </w:rPr>
        <w:t>, этимологиялық</w:t>
      </w:r>
      <w:r w:rsidR="00BF2F67" w:rsidRPr="00FB5DDD">
        <w:rPr>
          <w:color w:val="000000" w:themeColor="text1"/>
          <w:sz w:val="28"/>
          <w:szCs w:val="28"/>
          <w:lang w:val="kk-KZ"/>
        </w:rPr>
        <w:t xml:space="preserve"> (</w:t>
      </w:r>
      <w:r w:rsidR="00BF2F67" w:rsidRPr="00FB5DDD">
        <w:rPr>
          <w:rStyle w:val="anegp0gi0b9av8jahpyh"/>
          <w:rFonts w:eastAsiaTheme="majorEastAsia"/>
          <w:sz w:val="28"/>
          <w:szCs w:val="28"/>
          <w:lang w:val="kk-KZ"/>
        </w:rPr>
        <w:t>etymological)</w:t>
      </w:r>
      <w:r w:rsidR="00FC6086" w:rsidRPr="00FB5DDD">
        <w:rPr>
          <w:color w:val="000000" w:themeColor="text1"/>
          <w:sz w:val="28"/>
          <w:szCs w:val="28"/>
          <w:lang w:val="kk-KZ"/>
        </w:rPr>
        <w:t>, типологиялық</w:t>
      </w:r>
      <w:r w:rsidR="00BF2F67" w:rsidRPr="00FB5DDD">
        <w:rPr>
          <w:color w:val="000000" w:themeColor="text1"/>
          <w:sz w:val="28"/>
          <w:szCs w:val="28"/>
          <w:lang w:val="kk-KZ"/>
        </w:rPr>
        <w:t xml:space="preserve"> (</w:t>
      </w:r>
      <w:r w:rsidR="00BF2F67" w:rsidRPr="00FB5DDD">
        <w:rPr>
          <w:rStyle w:val="anegp0gi0b9av8jahpyh"/>
          <w:rFonts w:eastAsiaTheme="majorEastAsia"/>
          <w:sz w:val="28"/>
          <w:szCs w:val="28"/>
          <w:lang w:val="kk-KZ"/>
        </w:rPr>
        <w:t>typological)</w:t>
      </w:r>
      <w:r w:rsidR="00FC6086" w:rsidRPr="00FB5DDD">
        <w:rPr>
          <w:color w:val="000000" w:themeColor="text1"/>
          <w:sz w:val="28"/>
          <w:szCs w:val="28"/>
          <w:lang w:val="kk-KZ"/>
        </w:rPr>
        <w:t>, дескриптивті (сипаттамалы)</w:t>
      </w:r>
      <w:r w:rsidR="00BF2F67" w:rsidRPr="00FB5DDD">
        <w:rPr>
          <w:color w:val="000000" w:themeColor="text1"/>
          <w:sz w:val="28"/>
          <w:szCs w:val="28"/>
          <w:lang w:val="kk-KZ"/>
        </w:rPr>
        <w:t xml:space="preserve"> (</w:t>
      </w:r>
      <w:r w:rsidR="00BF2F67" w:rsidRPr="00FB5DDD">
        <w:rPr>
          <w:rStyle w:val="anegp0gi0b9av8jahpyh"/>
          <w:rFonts w:eastAsiaTheme="majorEastAsia"/>
          <w:sz w:val="28"/>
          <w:szCs w:val="28"/>
          <w:lang w:val="kk-KZ"/>
        </w:rPr>
        <w:t>descriptive)</w:t>
      </w:r>
      <w:r w:rsidR="00FC6086" w:rsidRPr="00FB5DDD">
        <w:rPr>
          <w:color w:val="000000" w:themeColor="text1"/>
          <w:sz w:val="28"/>
          <w:szCs w:val="28"/>
          <w:lang w:val="kk-KZ"/>
        </w:rPr>
        <w:t>, контекстуалдық</w:t>
      </w:r>
      <w:r w:rsidR="00BF2F67" w:rsidRPr="00FB5DDD">
        <w:rPr>
          <w:color w:val="000000" w:themeColor="text1"/>
          <w:sz w:val="28"/>
          <w:szCs w:val="28"/>
          <w:lang w:val="kk-KZ"/>
        </w:rPr>
        <w:t xml:space="preserve"> (</w:t>
      </w:r>
      <w:r w:rsidR="00A15128" w:rsidRPr="00FB5DDD">
        <w:rPr>
          <w:rStyle w:val="anegp0gi0b9av8jahpyh"/>
          <w:rFonts w:eastAsiaTheme="majorEastAsia"/>
          <w:sz w:val="28"/>
          <w:szCs w:val="28"/>
          <w:lang w:val="kk-KZ"/>
        </w:rPr>
        <w:t>contextual)</w:t>
      </w:r>
      <w:r w:rsidR="00FC6086" w:rsidRPr="00FB5DDD">
        <w:rPr>
          <w:color w:val="000000" w:themeColor="text1"/>
          <w:sz w:val="28"/>
          <w:szCs w:val="28"/>
          <w:lang w:val="kk-KZ"/>
        </w:rPr>
        <w:t>, интерпретациялық</w:t>
      </w:r>
      <w:r w:rsidR="00A15128" w:rsidRPr="00FB5DDD">
        <w:rPr>
          <w:color w:val="000000" w:themeColor="text1"/>
          <w:sz w:val="28"/>
          <w:szCs w:val="28"/>
          <w:lang w:val="kk-KZ"/>
        </w:rPr>
        <w:t xml:space="preserve"> (</w:t>
      </w:r>
      <w:r w:rsidR="00A15128" w:rsidRPr="00FB5DDD">
        <w:rPr>
          <w:rStyle w:val="anegp0gi0b9av8jahpyh"/>
          <w:rFonts w:eastAsiaTheme="majorEastAsia"/>
          <w:sz w:val="28"/>
          <w:szCs w:val="28"/>
          <w:lang w:val="kk-KZ"/>
        </w:rPr>
        <w:t>interpretive)</w:t>
      </w:r>
      <w:r w:rsidR="00FC6086" w:rsidRPr="00FB5DDD">
        <w:rPr>
          <w:color w:val="000000" w:themeColor="text1"/>
          <w:sz w:val="28"/>
          <w:szCs w:val="28"/>
          <w:lang w:val="kk-KZ"/>
        </w:rPr>
        <w:t>, дискурсивтік</w:t>
      </w:r>
      <w:r w:rsidR="00A15128" w:rsidRPr="00FB5DDD">
        <w:rPr>
          <w:color w:val="000000" w:themeColor="text1"/>
          <w:sz w:val="28"/>
          <w:szCs w:val="28"/>
          <w:lang w:val="kk-KZ"/>
        </w:rPr>
        <w:t xml:space="preserve"> (</w:t>
      </w:r>
      <w:r w:rsidR="00A15128" w:rsidRPr="00FB5DDD">
        <w:rPr>
          <w:rStyle w:val="anegp0gi0b9av8jahpyh"/>
          <w:rFonts w:eastAsiaTheme="majorEastAsia"/>
          <w:sz w:val="28"/>
          <w:szCs w:val="28"/>
          <w:lang w:val="kk-KZ"/>
        </w:rPr>
        <w:t>discursive)</w:t>
      </w:r>
      <w:r w:rsidR="00FC6086" w:rsidRPr="00FB5DDD">
        <w:rPr>
          <w:color w:val="000000" w:themeColor="text1"/>
          <w:sz w:val="28"/>
          <w:szCs w:val="28"/>
          <w:lang w:val="kk-KZ"/>
        </w:rPr>
        <w:t>,</w:t>
      </w:r>
      <w:r w:rsidR="00595884" w:rsidRPr="00FB5DDD">
        <w:rPr>
          <w:color w:val="000000" w:themeColor="text1"/>
          <w:sz w:val="28"/>
          <w:szCs w:val="28"/>
          <w:lang w:val="kk-KZ"/>
        </w:rPr>
        <w:t xml:space="preserve"> </w:t>
      </w:r>
      <w:r w:rsidR="00FC6086" w:rsidRPr="00FB5DDD">
        <w:rPr>
          <w:color w:val="000000" w:themeColor="text1"/>
          <w:sz w:val="28"/>
          <w:szCs w:val="28"/>
          <w:lang w:val="kk-KZ"/>
        </w:rPr>
        <w:t>когнитивтік</w:t>
      </w:r>
      <w:r w:rsidR="00A15128" w:rsidRPr="00FB5DDD">
        <w:rPr>
          <w:color w:val="000000" w:themeColor="text1"/>
          <w:sz w:val="28"/>
          <w:szCs w:val="28"/>
          <w:lang w:val="kk-KZ"/>
        </w:rPr>
        <w:t xml:space="preserve"> (</w:t>
      </w:r>
      <w:r w:rsidR="00A15128" w:rsidRPr="00FB5DDD">
        <w:rPr>
          <w:rStyle w:val="anegp0gi0b9av8jahpyh"/>
          <w:rFonts w:eastAsiaTheme="majorEastAsia"/>
          <w:sz w:val="28"/>
          <w:szCs w:val="28"/>
          <w:lang w:val="kk-KZ"/>
        </w:rPr>
        <w:t>cognitive)</w:t>
      </w:r>
      <w:r w:rsidR="00FC6086" w:rsidRPr="00FB5DDD">
        <w:rPr>
          <w:color w:val="000000" w:themeColor="text1"/>
          <w:sz w:val="28"/>
          <w:szCs w:val="28"/>
          <w:lang w:val="kk-KZ"/>
        </w:rPr>
        <w:t>, герменевтикалық</w:t>
      </w:r>
      <w:r w:rsidR="00A15128" w:rsidRPr="00FB5DDD">
        <w:rPr>
          <w:color w:val="000000" w:themeColor="text1"/>
          <w:sz w:val="28"/>
          <w:szCs w:val="28"/>
          <w:lang w:val="kk-KZ"/>
        </w:rPr>
        <w:t xml:space="preserve"> (</w:t>
      </w:r>
      <w:r w:rsidR="00A15128" w:rsidRPr="00FB5DDD">
        <w:rPr>
          <w:rStyle w:val="anegp0gi0b9av8jahpyh"/>
          <w:rFonts w:eastAsiaTheme="majorEastAsia"/>
          <w:sz w:val="28"/>
          <w:szCs w:val="28"/>
          <w:lang w:val="kk-KZ"/>
        </w:rPr>
        <w:t>hermeneutic)</w:t>
      </w:r>
      <w:r w:rsidR="00FC6086" w:rsidRPr="00FB5DDD">
        <w:rPr>
          <w:color w:val="000000" w:themeColor="text1"/>
          <w:sz w:val="28"/>
          <w:szCs w:val="28"/>
          <w:lang w:val="kk-KZ"/>
        </w:rPr>
        <w:t>, фактологиялық-салыстырмалы</w:t>
      </w:r>
      <w:r w:rsidR="00A15128" w:rsidRPr="00FB5DDD">
        <w:rPr>
          <w:color w:val="000000" w:themeColor="text1"/>
          <w:sz w:val="28"/>
          <w:szCs w:val="28"/>
          <w:lang w:val="kk-KZ"/>
        </w:rPr>
        <w:t xml:space="preserve"> (</w:t>
      </w:r>
      <w:r w:rsidR="00A15128" w:rsidRPr="00FB5DDD">
        <w:rPr>
          <w:rStyle w:val="anegp0gi0b9av8jahpyh"/>
          <w:rFonts w:eastAsiaTheme="majorEastAsia"/>
          <w:sz w:val="28"/>
          <w:szCs w:val="28"/>
          <w:lang w:val="kk-KZ"/>
        </w:rPr>
        <w:t>factological-comparative)</w:t>
      </w:r>
      <w:r w:rsidR="00FC6086" w:rsidRPr="00FB5DDD">
        <w:rPr>
          <w:color w:val="000000" w:themeColor="text1"/>
          <w:sz w:val="28"/>
          <w:szCs w:val="28"/>
          <w:lang w:val="kk-KZ"/>
        </w:rPr>
        <w:t>,</w:t>
      </w:r>
      <w:r w:rsidR="00595884" w:rsidRPr="00FB5DDD">
        <w:rPr>
          <w:color w:val="000000" w:themeColor="text1"/>
          <w:sz w:val="28"/>
          <w:szCs w:val="28"/>
          <w:lang w:val="kk-KZ"/>
        </w:rPr>
        <w:t xml:space="preserve">  </w:t>
      </w:r>
      <w:r w:rsidR="00FC6086" w:rsidRPr="00FB5DDD">
        <w:rPr>
          <w:color w:val="000000" w:themeColor="text1"/>
          <w:sz w:val="28"/>
          <w:szCs w:val="28"/>
          <w:lang w:val="kk-KZ"/>
        </w:rPr>
        <w:t>тарихи-компаративті талдау</w:t>
      </w:r>
      <w:r w:rsidR="00A15128" w:rsidRPr="00FB5DDD">
        <w:rPr>
          <w:color w:val="000000" w:themeColor="text1"/>
          <w:sz w:val="28"/>
          <w:szCs w:val="28"/>
          <w:lang w:val="kk-KZ"/>
        </w:rPr>
        <w:t xml:space="preserve"> (</w:t>
      </w:r>
      <w:r w:rsidR="00A15128" w:rsidRPr="00FB5DDD">
        <w:rPr>
          <w:rStyle w:val="anegp0gi0b9av8jahpyh"/>
          <w:rFonts w:eastAsiaTheme="majorEastAsia"/>
          <w:sz w:val="28"/>
          <w:szCs w:val="28"/>
          <w:lang w:val="kk-KZ"/>
        </w:rPr>
        <w:t>comparative analysis)</w:t>
      </w:r>
      <w:r w:rsidR="00FC6086" w:rsidRPr="00FB5DDD">
        <w:rPr>
          <w:color w:val="000000" w:themeColor="text1"/>
          <w:sz w:val="28"/>
          <w:szCs w:val="28"/>
          <w:lang w:val="kk-KZ"/>
        </w:rPr>
        <w:t xml:space="preserve"> әдістері пайдаланылды. Сондай-ақ, семантикалық</w:t>
      </w:r>
      <w:r w:rsidR="008832A8" w:rsidRPr="00FB5DDD">
        <w:rPr>
          <w:color w:val="000000" w:themeColor="text1"/>
          <w:sz w:val="28"/>
          <w:szCs w:val="28"/>
          <w:lang w:val="kk-KZ"/>
        </w:rPr>
        <w:t>,</w:t>
      </w:r>
      <w:r w:rsidR="00FC6086" w:rsidRPr="00FB5DDD">
        <w:rPr>
          <w:color w:val="000000" w:themeColor="text1"/>
          <w:sz w:val="28"/>
          <w:szCs w:val="28"/>
          <w:lang w:val="kk-KZ"/>
        </w:rPr>
        <w:t xml:space="preserve"> (semantic mapping) және мәдени-танымдық карталау (cultural-cognitive mapping), мәтінді қазбалау (text mining) тәсілдері арқылы мәтіндегі лексикалық бірліктердің мағынасы мен мәдени жүктемесі тереңірек қарастырылды. Бұған қоса, деректанулық</w:t>
      </w:r>
      <w:r w:rsidR="00FB5DDD" w:rsidRPr="00FB5DDD">
        <w:rPr>
          <w:color w:val="000000" w:themeColor="text1"/>
          <w:sz w:val="28"/>
          <w:szCs w:val="28"/>
          <w:lang w:val="kk-KZ"/>
        </w:rPr>
        <w:t xml:space="preserve"> (</w:t>
      </w:r>
      <w:r w:rsidR="00FB5DDD" w:rsidRPr="00FB5DDD">
        <w:rPr>
          <w:rStyle w:val="anegp0gi0b9av8jahpyh"/>
          <w:rFonts w:eastAsiaTheme="majorEastAsia"/>
          <w:sz w:val="28"/>
          <w:szCs w:val="28"/>
          <w:lang w:val="kk-KZ"/>
        </w:rPr>
        <w:t>source)</w:t>
      </w:r>
      <w:r w:rsidR="00FC6086" w:rsidRPr="00FB5DDD">
        <w:rPr>
          <w:color w:val="000000" w:themeColor="text1"/>
          <w:sz w:val="28"/>
          <w:szCs w:val="28"/>
          <w:lang w:val="kk-KZ"/>
        </w:rPr>
        <w:t>, палеографиялық</w:t>
      </w:r>
      <w:r w:rsidR="00FB5DDD" w:rsidRPr="00FB5DDD">
        <w:rPr>
          <w:color w:val="000000" w:themeColor="text1"/>
          <w:sz w:val="28"/>
          <w:szCs w:val="28"/>
          <w:lang w:val="kk-KZ"/>
        </w:rPr>
        <w:t xml:space="preserve"> (</w:t>
      </w:r>
      <w:r w:rsidR="00FB5DDD" w:rsidRPr="00FB5DDD">
        <w:rPr>
          <w:rStyle w:val="anegp0gi0b9av8jahpyh"/>
          <w:rFonts w:eastAsiaTheme="majorEastAsia"/>
          <w:sz w:val="28"/>
          <w:szCs w:val="28"/>
          <w:lang w:val="kk-KZ"/>
        </w:rPr>
        <w:t>paleographic)</w:t>
      </w:r>
      <w:r w:rsidR="00FC6086" w:rsidRPr="00FB5DDD">
        <w:rPr>
          <w:color w:val="000000" w:themeColor="text1"/>
          <w:sz w:val="28"/>
          <w:szCs w:val="28"/>
          <w:lang w:val="kk-KZ"/>
        </w:rPr>
        <w:t>, к</w:t>
      </w:r>
      <w:r w:rsidR="00595884" w:rsidRPr="00FB5DDD">
        <w:rPr>
          <w:color w:val="000000" w:themeColor="text1"/>
          <w:sz w:val="28"/>
          <w:szCs w:val="28"/>
          <w:lang w:val="kk-KZ"/>
        </w:rPr>
        <w:t>одикологиялық</w:t>
      </w:r>
      <w:r w:rsidR="00FB5DDD" w:rsidRPr="00FB5DDD">
        <w:rPr>
          <w:color w:val="000000" w:themeColor="text1"/>
          <w:sz w:val="28"/>
          <w:szCs w:val="28"/>
          <w:lang w:val="kk-KZ"/>
        </w:rPr>
        <w:t xml:space="preserve"> (</w:t>
      </w:r>
      <w:r w:rsidR="00FB5DDD" w:rsidRPr="00FB5DDD">
        <w:rPr>
          <w:rStyle w:val="anegp0gi0b9av8jahpyh"/>
          <w:rFonts w:eastAsiaTheme="majorEastAsia"/>
          <w:sz w:val="28"/>
          <w:szCs w:val="28"/>
          <w:lang w:val="kk-KZ"/>
        </w:rPr>
        <w:t>codicological)</w:t>
      </w:r>
      <w:r w:rsidR="00595884" w:rsidRPr="00FB5DDD">
        <w:rPr>
          <w:color w:val="000000" w:themeColor="text1"/>
          <w:sz w:val="28"/>
          <w:szCs w:val="28"/>
          <w:lang w:val="kk-KZ"/>
        </w:rPr>
        <w:t>, библиографиялық</w:t>
      </w:r>
      <w:r w:rsidR="00FB5DDD" w:rsidRPr="00FB5DDD">
        <w:rPr>
          <w:color w:val="000000" w:themeColor="text1"/>
          <w:sz w:val="28"/>
          <w:szCs w:val="28"/>
          <w:lang w:val="kk-KZ"/>
        </w:rPr>
        <w:t xml:space="preserve"> (</w:t>
      </w:r>
      <w:r w:rsidR="00FB5DDD" w:rsidRPr="00FB5DDD">
        <w:rPr>
          <w:rStyle w:val="anegp0gi0b9av8jahpyh"/>
          <w:rFonts w:eastAsiaTheme="majorEastAsia"/>
          <w:sz w:val="28"/>
          <w:szCs w:val="28"/>
          <w:lang w:val="kk-KZ"/>
        </w:rPr>
        <w:t>bibliographic)</w:t>
      </w:r>
      <w:r w:rsidR="00595884" w:rsidRPr="00FB5DDD">
        <w:rPr>
          <w:color w:val="000000" w:themeColor="text1"/>
          <w:sz w:val="28"/>
          <w:szCs w:val="28"/>
          <w:lang w:val="kk-KZ"/>
        </w:rPr>
        <w:t xml:space="preserve">, </w:t>
      </w:r>
      <w:r w:rsidR="00FC6086" w:rsidRPr="00FB5DDD">
        <w:rPr>
          <w:color w:val="000000" w:themeColor="text1"/>
          <w:sz w:val="28"/>
          <w:szCs w:val="28"/>
          <w:lang w:val="kk-KZ"/>
        </w:rPr>
        <w:t>этнолингвистикалық</w:t>
      </w:r>
      <w:r w:rsidR="00FB5DDD" w:rsidRPr="00FB5DDD">
        <w:rPr>
          <w:color w:val="000000" w:themeColor="text1"/>
          <w:sz w:val="28"/>
          <w:szCs w:val="28"/>
          <w:lang w:val="kk-KZ"/>
        </w:rPr>
        <w:t xml:space="preserve"> (</w:t>
      </w:r>
      <w:r w:rsidR="00FB5DDD" w:rsidRPr="00FB5DDD">
        <w:rPr>
          <w:rStyle w:val="anegp0gi0b9av8jahpyh"/>
          <w:rFonts w:eastAsiaTheme="majorEastAsia"/>
          <w:sz w:val="28"/>
          <w:szCs w:val="28"/>
          <w:lang w:val="kk-KZ"/>
        </w:rPr>
        <w:t>ethnolinguistic methods)</w:t>
      </w:r>
      <w:r w:rsidR="00FC6086" w:rsidRPr="00FB5DDD">
        <w:rPr>
          <w:color w:val="000000" w:themeColor="text1"/>
          <w:sz w:val="28"/>
          <w:szCs w:val="28"/>
          <w:lang w:val="kk-KZ"/>
        </w:rPr>
        <w:t xml:space="preserve">, лексикостатистикалық </w:t>
      </w:r>
      <w:bookmarkEnd w:id="8"/>
      <w:r w:rsidR="00FC6086" w:rsidRPr="00FB5DDD">
        <w:rPr>
          <w:color w:val="000000" w:themeColor="text1"/>
          <w:sz w:val="28"/>
          <w:szCs w:val="28"/>
          <w:lang w:val="kk-KZ"/>
        </w:rPr>
        <w:t>(quantitative linguistics), корпустық лингвистика</w:t>
      </w:r>
      <w:r w:rsidR="00FB5DDD" w:rsidRPr="00FB5DDD">
        <w:rPr>
          <w:color w:val="000000" w:themeColor="text1"/>
          <w:sz w:val="28"/>
          <w:szCs w:val="28"/>
          <w:lang w:val="kk-KZ"/>
        </w:rPr>
        <w:t xml:space="preserve"> (</w:t>
      </w:r>
      <w:r w:rsidR="00FB5DDD" w:rsidRPr="00FB5DDD">
        <w:rPr>
          <w:rStyle w:val="anegp0gi0b9av8jahpyh"/>
          <w:rFonts w:eastAsiaTheme="majorEastAsia"/>
          <w:sz w:val="28"/>
          <w:szCs w:val="28"/>
          <w:lang w:val="kk-KZ"/>
        </w:rPr>
        <w:t>corpus</w:t>
      </w:r>
      <w:r w:rsidR="00FB5DDD" w:rsidRPr="00FB5DDD">
        <w:rPr>
          <w:sz w:val="28"/>
          <w:szCs w:val="28"/>
          <w:lang w:val="kk-KZ"/>
        </w:rPr>
        <w:t xml:space="preserve"> </w:t>
      </w:r>
      <w:r w:rsidR="00FB5DDD" w:rsidRPr="00FB5DDD">
        <w:rPr>
          <w:rStyle w:val="anegp0gi0b9av8jahpyh"/>
          <w:rFonts w:eastAsiaTheme="majorEastAsia"/>
          <w:sz w:val="28"/>
          <w:szCs w:val="28"/>
          <w:lang w:val="kk-KZ"/>
        </w:rPr>
        <w:t>linguistics)</w:t>
      </w:r>
      <w:r w:rsidR="00FC6086" w:rsidRPr="00FB5DDD">
        <w:rPr>
          <w:color w:val="000000" w:themeColor="text1"/>
          <w:sz w:val="28"/>
          <w:szCs w:val="28"/>
          <w:lang w:val="kk-KZ"/>
        </w:rPr>
        <w:t xml:space="preserve"> сияқты әдістер ескерткіш мәтінін тарихи және мәдени контексте жан-жақты зерделе</w:t>
      </w:r>
      <w:r w:rsidR="008832A8" w:rsidRPr="00FB5DDD">
        <w:rPr>
          <w:color w:val="000000" w:themeColor="text1"/>
          <w:sz w:val="28"/>
          <w:szCs w:val="28"/>
          <w:lang w:val="kk-KZ"/>
        </w:rPr>
        <w:t>нді</w:t>
      </w:r>
      <w:r w:rsidR="00FC6086" w:rsidRPr="00FB5DDD">
        <w:rPr>
          <w:color w:val="000000" w:themeColor="text1"/>
          <w:sz w:val="28"/>
          <w:szCs w:val="28"/>
          <w:lang w:val="kk-KZ"/>
        </w:rPr>
        <w:t>. Деректерді жинақтау, жүйелеу, топтау, сұрыптау, сипаттау, тұжырымдау, семантикалық өріс бойынша жіктеу, ұғымдық тұрғыдан салыстыру сияқты дәстүрлі тілдік тәсілдер де кешенді түрде қолданылды. Зерттеу жұмысы аясында «</w:t>
      </w:r>
      <w:r w:rsidR="00AA124F" w:rsidRPr="00FB5DDD">
        <w:rPr>
          <w:color w:val="000000" w:themeColor="text1"/>
          <w:sz w:val="28"/>
          <w:szCs w:val="28"/>
          <w:lang w:val="kk-KZ"/>
        </w:rPr>
        <w:t xml:space="preserve">Qazcorpus.kz»,  </w:t>
      </w:r>
      <w:r w:rsidR="00AA124F" w:rsidRPr="00FB5DDD">
        <w:rPr>
          <w:color w:val="000000" w:themeColor="text1"/>
          <w:sz w:val="28"/>
          <w:szCs w:val="28"/>
          <w:lang w:val="kk-KZ"/>
        </w:rPr>
        <w:lastRenderedPageBreak/>
        <w:t>«Turkish</w:t>
      </w:r>
      <w:r w:rsidR="00AA124F" w:rsidRPr="003D3A82">
        <w:rPr>
          <w:color w:val="000000" w:themeColor="text1"/>
          <w:sz w:val="28"/>
          <w:szCs w:val="28"/>
          <w:lang w:val="kk-KZ"/>
        </w:rPr>
        <w:t xml:space="preserve"> National Corpus</w:t>
      </w:r>
      <w:r w:rsidR="00FC6086" w:rsidRPr="003D3A82">
        <w:rPr>
          <w:color w:val="000000" w:themeColor="text1"/>
          <w:sz w:val="28"/>
          <w:szCs w:val="28"/>
          <w:lang w:val="kk-KZ"/>
        </w:rPr>
        <w:t>», «</w:t>
      </w:r>
      <w:r w:rsidR="00AA124F" w:rsidRPr="003D3A82">
        <w:rPr>
          <w:color w:val="000000" w:themeColor="text1"/>
          <w:sz w:val="28"/>
          <w:szCs w:val="28"/>
          <w:lang w:val="kk-KZ"/>
        </w:rPr>
        <w:t>Termincom.kz», «https://www.</w:t>
      </w:r>
      <w:r w:rsidR="00ED57FE" w:rsidRPr="003D3A82">
        <w:rPr>
          <w:color w:val="000000" w:themeColor="text1"/>
          <w:sz w:val="28"/>
          <w:szCs w:val="28"/>
          <w:lang w:val="kk-KZ"/>
        </w:rPr>
        <w:t xml:space="preserve"> </w:t>
      </w:r>
      <w:r w:rsidR="00AA124F" w:rsidRPr="003D3A82">
        <w:rPr>
          <w:color w:val="000000" w:themeColor="text1"/>
          <w:sz w:val="28"/>
          <w:szCs w:val="28"/>
          <w:lang w:val="kk-KZ"/>
        </w:rPr>
        <w:t>millisaraylar.gov.tr</w:t>
      </w:r>
      <w:r w:rsidR="00FC6086" w:rsidRPr="003D3A82">
        <w:rPr>
          <w:color w:val="000000" w:themeColor="text1"/>
          <w:sz w:val="28"/>
          <w:szCs w:val="28"/>
          <w:lang w:val="kk-KZ"/>
        </w:rPr>
        <w:t>», «</w:t>
      </w:r>
      <w:r w:rsidR="00AA124F" w:rsidRPr="003D3A82">
        <w:rPr>
          <w:color w:val="000000" w:themeColor="text1"/>
          <w:sz w:val="28"/>
          <w:szCs w:val="28"/>
          <w:lang w:val="kk-KZ"/>
        </w:rPr>
        <w:t>https://sozdikqor.kz/</w:t>
      </w:r>
      <w:r w:rsidR="00FC6086" w:rsidRPr="003D3A82">
        <w:rPr>
          <w:color w:val="000000" w:themeColor="text1"/>
          <w:sz w:val="28"/>
          <w:szCs w:val="28"/>
          <w:lang w:val="kk-KZ"/>
        </w:rPr>
        <w:t>», «</w:t>
      </w:r>
      <w:r w:rsidR="0089322C" w:rsidRPr="003D3A82">
        <w:rPr>
          <w:color w:val="000000" w:themeColor="text1"/>
          <w:sz w:val="28"/>
          <w:szCs w:val="28"/>
          <w:lang w:val="kk-KZ"/>
        </w:rPr>
        <w:t>manisa@yek.gov.tr</w:t>
      </w:r>
      <w:r w:rsidR="00FC6086" w:rsidRPr="003D3A82">
        <w:rPr>
          <w:color w:val="000000" w:themeColor="text1"/>
          <w:sz w:val="28"/>
          <w:szCs w:val="28"/>
          <w:lang w:val="kk-KZ"/>
        </w:rPr>
        <w:t>», «</w:t>
      </w:r>
      <w:r w:rsidR="0089322C" w:rsidRPr="003D3A82">
        <w:rPr>
          <w:color w:val="000000" w:themeColor="text1"/>
          <w:sz w:val="28"/>
          <w:szCs w:val="28"/>
          <w:lang w:val="kk-KZ"/>
        </w:rPr>
        <w:t>bursainebey</w:t>
      </w:r>
      <w:r w:rsidR="00ED57FE" w:rsidRPr="003D3A82">
        <w:rPr>
          <w:color w:val="000000" w:themeColor="text1"/>
          <w:sz w:val="28"/>
          <w:szCs w:val="28"/>
          <w:lang w:val="kk-KZ"/>
        </w:rPr>
        <w:t xml:space="preserve"> </w:t>
      </w:r>
      <w:r w:rsidR="0089322C" w:rsidRPr="003D3A82">
        <w:rPr>
          <w:color w:val="000000" w:themeColor="text1"/>
          <w:sz w:val="28"/>
          <w:szCs w:val="28"/>
          <w:lang w:val="kk-KZ"/>
        </w:rPr>
        <w:t>@yek.gov.tr</w:t>
      </w:r>
      <w:r w:rsidR="00FC6086" w:rsidRPr="003D3A82">
        <w:rPr>
          <w:color w:val="000000" w:themeColor="text1"/>
          <w:sz w:val="28"/>
          <w:szCs w:val="28"/>
          <w:lang w:val="kk-KZ"/>
        </w:rPr>
        <w:t>»</w:t>
      </w:r>
      <w:r w:rsidR="0089322C" w:rsidRPr="003D3A82">
        <w:rPr>
          <w:color w:val="000000" w:themeColor="text1"/>
          <w:sz w:val="28"/>
          <w:szCs w:val="28"/>
          <w:lang w:val="kk-KZ"/>
        </w:rPr>
        <w:t>, «vahidpasa@yek.gov.tr»</w:t>
      </w:r>
      <w:r w:rsidR="00FC6086" w:rsidRPr="003D3A82">
        <w:rPr>
          <w:color w:val="000000" w:themeColor="text1"/>
          <w:sz w:val="28"/>
          <w:szCs w:val="28"/>
          <w:lang w:val="kk-KZ"/>
        </w:rPr>
        <w:t xml:space="preserve"> сынды цифрлық</w:t>
      </w:r>
      <w:r w:rsidR="00AA124F" w:rsidRPr="003D3A82">
        <w:rPr>
          <w:color w:val="000000" w:themeColor="text1"/>
          <w:sz w:val="28"/>
          <w:szCs w:val="28"/>
          <w:lang w:val="kk-KZ"/>
        </w:rPr>
        <w:t>, әлеуметтік желілер «https://www.facebook.com.», «https://www.instagram.com/»</w:t>
      </w:r>
      <w:r w:rsidR="00FC6086" w:rsidRPr="003D3A82">
        <w:rPr>
          <w:color w:val="000000" w:themeColor="text1"/>
          <w:sz w:val="28"/>
          <w:szCs w:val="28"/>
          <w:lang w:val="kk-KZ"/>
        </w:rPr>
        <w:t xml:space="preserve"> дерекқорлармен жүйелі жұмыс жүргізілді.</w:t>
      </w:r>
    </w:p>
    <w:p w:rsidR="003F0E59" w:rsidRPr="003D3A82" w:rsidRDefault="003F0E59" w:rsidP="003D3A82">
      <w:pPr>
        <w:ind w:firstLine="709"/>
        <w:jc w:val="both"/>
        <w:rPr>
          <w:sz w:val="28"/>
          <w:szCs w:val="28"/>
          <w:lang w:val="kk-KZ"/>
        </w:rPr>
      </w:pPr>
      <w:r w:rsidRPr="003D3A82">
        <w:rPr>
          <w:b/>
          <w:sz w:val="28"/>
          <w:szCs w:val="28"/>
          <w:lang w:val="kk-KZ"/>
        </w:rPr>
        <w:t xml:space="preserve">Зерттеу барысында </w:t>
      </w:r>
      <w:r w:rsidR="00CA2A41">
        <w:rPr>
          <w:b/>
          <w:sz w:val="28"/>
          <w:szCs w:val="28"/>
          <w:lang w:val="kk-KZ"/>
        </w:rPr>
        <w:t>з</w:t>
      </w:r>
      <w:r w:rsidRPr="003D3A82">
        <w:rPr>
          <w:b/>
          <w:sz w:val="28"/>
          <w:szCs w:val="28"/>
          <w:lang w:val="kk-KZ"/>
        </w:rPr>
        <w:t>ерттеу жұмысының теориялық маңызы.</w:t>
      </w:r>
      <w:r w:rsidRPr="003D3A82">
        <w:rPr>
          <w:sz w:val="28"/>
          <w:szCs w:val="28"/>
          <w:lang w:val="kk-KZ"/>
        </w:rPr>
        <w:t xml:space="preserve"> Зерттеу жұмысының нәтижелері тарихи лексикологияның теориялық мәселелеріне өз деңгейінде үлес қоса алады. Зерттеудің нәтижелерін жоғары оқу орындарында филология факультетінің студенттеріне қазақ тілінің тарихи фонетикасы, тарихи лексикология салалары бойынша оқылатын дәрістерде,  лексикографиялық тәжірибеде, арнайы курстарда көмекші құрал ретінде пайдалануға болады. </w:t>
      </w:r>
    </w:p>
    <w:p w:rsidR="003F0E59" w:rsidRPr="003D3A82" w:rsidRDefault="003F0E59" w:rsidP="003D3A82">
      <w:pPr>
        <w:ind w:firstLine="709"/>
        <w:jc w:val="both"/>
        <w:rPr>
          <w:sz w:val="28"/>
          <w:szCs w:val="28"/>
          <w:lang w:val="kk-KZ"/>
        </w:rPr>
      </w:pPr>
      <w:r w:rsidRPr="003D3A82">
        <w:rPr>
          <w:b/>
          <w:sz w:val="28"/>
          <w:szCs w:val="28"/>
          <w:lang w:val="kk-KZ"/>
        </w:rPr>
        <w:t xml:space="preserve">Зерттеу жұмысының практикалық маңызы. </w:t>
      </w:r>
      <w:r w:rsidRPr="003D3A82">
        <w:rPr>
          <w:sz w:val="28"/>
          <w:szCs w:val="28"/>
          <w:lang w:val="kk-KZ"/>
        </w:rPr>
        <w:t>Зерттеу жұмысы</w:t>
      </w:r>
      <w:r w:rsidR="00A934A2" w:rsidRPr="003D3A82">
        <w:rPr>
          <w:sz w:val="28"/>
          <w:szCs w:val="28"/>
          <w:lang w:val="kk-KZ"/>
        </w:rPr>
        <w:t xml:space="preserve">- </w:t>
      </w:r>
      <w:r w:rsidRPr="003D3A82">
        <w:rPr>
          <w:sz w:val="28"/>
          <w:szCs w:val="28"/>
          <w:lang w:val="kk-KZ"/>
        </w:rPr>
        <w:t>мыздың тұжырымдары мен нәтижелері, түркі тілдерінің салыстырмалы сөздігі, түркі тілдерінің түсіндірме сөздігі, тарихи сөздігі, этимологиялық сөздігін құрастыруда дереккөз; жоғарғы оқу орынының филология, түркология мамандығының студенттеріне «Қазақ тілінің тарихы», «Қазақ тілінің тарихи грамматикасы», «Тарихи лексикалогия», «Текстология» пәндерін оқытуда және аталған бағыттар бойынша оқулықтар жазуда қосымша материалдар ретінде қолдануға болады.</w:t>
      </w:r>
    </w:p>
    <w:p w:rsidR="003F0E59" w:rsidRPr="003D3A82" w:rsidRDefault="003F0E59" w:rsidP="003D3A82">
      <w:pPr>
        <w:tabs>
          <w:tab w:val="left" w:pos="9000"/>
          <w:tab w:val="left" w:pos="9180"/>
        </w:tabs>
        <w:ind w:firstLine="709"/>
        <w:jc w:val="both"/>
        <w:rPr>
          <w:b/>
          <w:sz w:val="28"/>
          <w:szCs w:val="28"/>
          <w:lang w:val="kk-KZ"/>
        </w:rPr>
      </w:pPr>
      <w:r w:rsidRPr="003D3A82">
        <w:rPr>
          <w:b/>
          <w:sz w:val="28"/>
          <w:szCs w:val="28"/>
          <w:lang w:val="kk-KZ"/>
        </w:rPr>
        <w:t>Зерттеу жұмысының қорғауға ұсынылатын негізгі тұжырымдары:</w:t>
      </w:r>
    </w:p>
    <w:p w:rsidR="003F0E59" w:rsidRPr="003D3A82" w:rsidRDefault="003F0E59" w:rsidP="003D3A82">
      <w:pPr>
        <w:tabs>
          <w:tab w:val="left" w:pos="9000"/>
          <w:tab w:val="left" w:pos="9180"/>
        </w:tabs>
        <w:ind w:firstLine="709"/>
        <w:jc w:val="both"/>
        <w:rPr>
          <w:sz w:val="28"/>
          <w:szCs w:val="28"/>
          <w:lang w:val="kk-KZ"/>
        </w:rPr>
      </w:pPr>
      <w:bookmarkStart w:id="9" w:name="_Hlk211072508"/>
      <w:r w:rsidRPr="003D3A82">
        <w:rPr>
          <w:sz w:val="28"/>
          <w:szCs w:val="28"/>
          <w:lang w:val="kk-KZ"/>
        </w:rPr>
        <w:t>1. «</w:t>
      </w:r>
      <w:r w:rsidR="00504459" w:rsidRPr="003D3A82">
        <w:rPr>
          <w:sz w:val="28"/>
          <w:szCs w:val="28"/>
          <w:lang w:val="kk-KZ"/>
        </w:rPr>
        <w:t>Байтарату’л-вазих</w:t>
      </w:r>
      <w:r w:rsidRPr="003D3A82">
        <w:rPr>
          <w:sz w:val="28"/>
          <w:szCs w:val="28"/>
          <w:lang w:val="kk-KZ"/>
        </w:rPr>
        <w:t xml:space="preserve">» жазба ескерткіші </w:t>
      </w:r>
      <w:r w:rsidR="00A70E2E">
        <w:rPr>
          <w:b/>
          <w:noProof/>
          <w:sz w:val="28"/>
          <w:szCs w:val="28"/>
          <w:lang w:val="kk-KZ"/>
        </w:rPr>
        <w:t>–</w:t>
      </w:r>
      <w:r w:rsidRPr="003D3A82">
        <w:rPr>
          <w:sz w:val="28"/>
          <w:szCs w:val="28"/>
          <w:lang w:val="kk-KZ"/>
        </w:rPr>
        <w:t xml:space="preserve"> мәмлүк қыпшақ дәуіріндегі тіл мен мәдениеттің</w:t>
      </w:r>
      <w:r w:rsidR="0051563C" w:rsidRPr="003D3A82">
        <w:rPr>
          <w:sz w:val="28"/>
          <w:szCs w:val="28"/>
          <w:lang w:val="kk-KZ"/>
        </w:rPr>
        <w:t xml:space="preserve"> айнасы</w:t>
      </w:r>
      <w:r w:rsidRPr="003D3A82">
        <w:rPr>
          <w:sz w:val="28"/>
          <w:szCs w:val="28"/>
          <w:lang w:val="kk-KZ"/>
        </w:rPr>
        <w:t xml:space="preserve">. Оның жанрлық құрылымы </w:t>
      </w:r>
      <w:r w:rsidR="00B078E6">
        <w:rPr>
          <w:b/>
          <w:noProof/>
          <w:sz w:val="28"/>
          <w:szCs w:val="28"/>
          <w:lang w:val="kk-KZ"/>
        </w:rPr>
        <w:t xml:space="preserve">– </w:t>
      </w:r>
      <w:r w:rsidRPr="003D3A82">
        <w:rPr>
          <w:sz w:val="28"/>
          <w:szCs w:val="28"/>
          <w:lang w:val="kk-KZ"/>
        </w:rPr>
        <w:t xml:space="preserve">практикалық бағыттағы ғибраттық-дидактикалық шығарма, ал мазмұны </w:t>
      </w:r>
      <w:r w:rsidR="00B078E6">
        <w:rPr>
          <w:b/>
          <w:noProof/>
          <w:sz w:val="28"/>
          <w:szCs w:val="28"/>
          <w:lang w:val="kk-KZ"/>
        </w:rPr>
        <w:t xml:space="preserve">– </w:t>
      </w:r>
      <w:r w:rsidRPr="003D3A82">
        <w:rPr>
          <w:sz w:val="28"/>
          <w:szCs w:val="28"/>
          <w:lang w:val="kk-KZ"/>
        </w:rPr>
        <w:t>өмірлік тәжірибе мен моральдық-этикалық нормаларға негізделген.</w:t>
      </w:r>
    </w:p>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t>2. Палеографиялық және кодикологиялық тұрғыдан алғанда, ескерткіш орт</w:t>
      </w:r>
      <w:r w:rsidR="0051563C" w:rsidRPr="003D3A82">
        <w:rPr>
          <w:sz w:val="28"/>
          <w:szCs w:val="28"/>
          <w:lang w:val="kk-KZ"/>
        </w:rPr>
        <w:t>ағасырлық түркі жазба дәстүрін сақтаған</w:t>
      </w:r>
      <w:r w:rsidRPr="003D3A82">
        <w:rPr>
          <w:sz w:val="28"/>
          <w:szCs w:val="28"/>
          <w:lang w:val="kk-KZ"/>
        </w:rPr>
        <w:t>. Қолжазбада жазу жүйесі, графикасы, жазу техникасы мен материалдары мәмлүк кезеңінің жазу мәдениетін сипаттайды.</w:t>
      </w:r>
    </w:p>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t>3. Фонетикалық құбылыстар тарихи-компаративтік әдіспен талданып, ескерткіш тіліндегі дыбыстық жүйе мен заңдылықтардың қазіргі қазақ тілімен сабақтастығы анықталды (мысалы, т&gt;д, ы&gt;і ауысымдары, дауысты дыбыстардың редукциясы).</w:t>
      </w:r>
    </w:p>
    <w:bookmarkEnd w:id="9"/>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t>4. Лексика-семантикалық сараптама нәтижесінде, сөздердің 65%-ы тұлғасы мен мағынасы сақталған; 25%-ы фонетикалық өзгеріске ұшыраған, бірақ мағынасы сақталған; 10%-ы көнерген немесе түсініксіз. Сөз таптарына жіктеу нәтижесінде, есім сөздер мен етістіктердің үлесі басым екені анықталды, бұл ескерткіштің практикалық сипатымен тығыз байланысты.</w:t>
      </w:r>
    </w:p>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t>5.</w:t>
      </w:r>
      <w:r w:rsidR="00B078E6">
        <w:rPr>
          <w:sz w:val="28"/>
          <w:szCs w:val="28"/>
          <w:lang w:val="kk-KZ"/>
        </w:rPr>
        <w:t xml:space="preserve"> </w:t>
      </w:r>
      <w:r w:rsidRPr="003D3A82">
        <w:rPr>
          <w:sz w:val="28"/>
          <w:szCs w:val="28"/>
          <w:lang w:val="kk-KZ"/>
        </w:rPr>
        <w:t xml:space="preserve">Кірме сөздерге жүргізілген талдаулар бойынша І топ ескерткіш тілінде сақталған, мәмлүк дәуіріндегі реалийлерді білдіретін араб сөздері, II топ: қазіргі қазақ тіліне енген арабизмдер. Жалпы кірме сөздер саны мәтіннің 30 %-ын құрайды, бұл араб мәдени ықпалының </w:t>
      </w:r>
      <w:r w:rsidR="0051563C" w:rsidRPr="003D3A82">
        <w:rPr>
          <w:sz w:val="28"/>
          <w:szCs w:val="28"/>
          <w:lang w:val="kk-KZ"/>
        </w:rPr>
        <w:t>басымдығын к</w:t>
      </w:r>
      <w:r w:rsidRPr="003D3A82">
        <w:rPr>
          <w:sz w:val="28"/>
          <w:szCs w:val="28"/>
          <w:lang w:val="kk-KZ"/>
        </w:rPr>
        <w:t xml:space="preserve">өрсетеді. Діни лексика-негізінен ислам дінінің негізгі ұғымдары мен этикалық категорияларын қамтиды. Олар қазіргі қазақ тілінде де актив қолданылады. </w:t>
      </w:r>
    </w:p>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lastRenderedPageBreak/>
        <w:t>6.</w:t>
      </w:r>
      <w:r w:rsidR="00B078E6">
        <w:rPr>
          <w:sz w:val="28"/>
          <w:szCs w:val="28"/>
          <w:lang w:val="kk-KZ"/>
        </w:rPr>
        <w:t xml:space="preserve"> </w:t>
      </w:r>
      <w:r w:rsidRPr="003D3A82">
        <w:rPr>
          <w:sz w:val="28"/>
          <w:szCs w:val="28"/>
          <w:lang w:val="kk-KZ"/>
        </w:rPr>
        <w:t>Мәмлүк дәуіріндегі кәсіби лексика (атбегілік, ветеринария салас</w:t>
      </w:r>
      <w:r w:rsidR="002C01DA" w:rsidRPr="003D3A82">
        <w:rPr>
          <w:sz w:val="28"/>
          <w:szCs w:val="28"/>
          <w:lang w:val="kk-KZ"/>
        </w:rPr>
        <w:t>ы) ортағасырлық ескерткіштері</w:t>
      </w:r>
      <w:r w:rsidRPr="003D3A82">
        <w:rPr>
          <w:sz w:val="28"/>
          <w:szCs w:val="28"/>
          <w:lang w:val="kk-KZ"/>
        </w:rPr>
        <w:t xml:space="preserve"> «Китаб фи рийазати-л-хайл», «Китаб фи ғылым ән-нушшаб», «Муният ул-гузат», т.б.) қолданылған терминдердің фонетикалық және семантикалық құрылымы қазіргі қазақ тіліндегі жылқы шаруашылығына қатысты кәсіби сөздермен тығыз байланысты.</w:t>
      </w:r>
    </w:p>
    <w:p w:rsidR="003F0E59" w:rsidRPr="003D3A82" w:rsidRDefault="003F0E59" w:rsidP="003D3A82">
      <w:pPr>
        <w:tabs>
          <w:tab w:val="left" w:pos="3486"/>
        </w:tabs>
        <w:ind w:firstLine="709"/>
        <w:jc w:val="both"/>
        <w:rPr>
          <w:sz w:val="28"/>
          <w:szCs w:val="28"/>
          <w:lang w:val="kk-KZ"/>
        </w:rPr>
      </w:pPr>
      <w:r w:rsidRPr="003D3A82">
        <w:rPr>
          <w:sz w:val="28"/>
          <w:szCs w:val="28"/>
          <w:lang w:val="kk-KZ"/>
        </w:rPr>
        <w:t>7.</w:t>
      </w:r>
      <w:r w:rsidR="00B078E6">
        <w:rPr>
          <w:sz w:val="28"/>
          <w:szCs w:val="28"/>
          <w:lang w:val="kk-KZ"/>
        </w:rPr>
        <w:t xml:space="preserve"> </w:t>
      </w:r>
      <w:r w:rsidRPr="003D3A82">
        <w:rPr>
          <w:sz w:val="28"/>
          <w:szCs w:val="28"/>
          <w:lang w:val="kk-KZ"/>
        </w:rPr>
        <w:t>Жылқыға қатысты атаулар мен терминдер тарихи-мәдени сабақтастықта дамып, қазіргі қазақ тілінде де мағынасы сақталып отыр (</w:t>
      </w:r>
      <w:r w:rsidR="00DE35A5" w:rsidRPr="003D3A82">
        <w:rPr>
          <w:i/>
          <w:sz w:val="28"/>
          <w:szCs w:val="28"/>
          <w:lang w:val="kk-KZ"/>
        </w:rPr>
        <w:t xml:space="preserve">ayγïr, аt, </w:t>
      </w:r>
      <w:r w:rsidR="00DE35A5" w:rsidRPr="003D3A82">
        <w:rPr>
          <w:bCs/>
          <w:i/>
          <w:sz w:val="28"/>
          <w:szCs w:val="28"/>
          <w:lang w:val="kk-KZ" w:eastAsia="tr-TR"/>
        </w:rPr>
        <w:t xml:space="preserve">qulan, </w:t>
      </w:r>
      <w:r w:rsidR="00DE35A5" w:rsidRPr="003D3A82">
        <w:rPr>
          <w:i/>
          <w:sz w:val="28"/>
          <w:szCs w:val="28"/>
          <w:lang w:val="tr-TR"/>
        </w:rPr>
        <w:t>hunān</w:t>
      </w:r>
      <w:r w:rsidR="00DE35A5" w:rsidRPr="003D3A82">
        <w:rPr>
          <w:i/>
          <w:sz w:val="28"/>
          <w:szCs w:val="28"/>
          <w:lang w:val="kk-KZ"/>
        </w:rPr>
        <w:t xml:space="preserve">, </w:t>
      </w:r>
      <w:r w:rsidR="00DE35A5" w:rsidRPr="003D3A82">
        <w:rPr>
          <w:i/>
          <w:sz w:val="28"/>
          <w:szCs w:val="28"/>
          <w:lang w:val="tr-TR"/>
        </w:rPr>
        <w:t>ķuln</w:t>
      </w:r>
      <w:r w:rsidR="00DE35A5" w:rsidRPr="003D3A82">
        <w:rPr>
          <w:i/>
          <w:sz w:val="28"/>
          <w:szCs w:val="28"/>
          <w:lang w:val="kk-KZ"/>
        </w:rPr>
        <w:t>,tay, qïsraq</w:t>
      </w:r>
      <w:r w:rsidRPr="003D3A82">
        <w:rPr>
          <w:sz w:val="28"/>
          <w:szCs w:val="28"/>
          <w:lang w:val="kk-KZ"/>
        </w:rPr>
        <w:t>). Ескерткіште жылқының сыртқы пішіні, мінезі, түстері мен қолдану мақсатына қатысты атаулар кең қолданылған.</w:t>
      </w:r>
    </w:p>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t xml:space="preserve">8. Жылқы туралы танымдар </w:t>
      </w:r>
      <w:r w:rsidR="00DE35A5" w:rsidRPr="003D3A82">
        <w:rPr>
          <w:sz w:val="28"/>
          <w:szCs w:val="28"/>
          <w:lang w:val="kk-KZ"/>
        </w:rPr>
        <w:t xml:space="preserve">көне </w:t>
      </w:r>
      <w:r w:rsidR="002C01DA" w:rsidRPr="003D3A82">
        <w:rPr>
          <w:sz w:val="28"/>
          <w:szCs w:val="28"/>
          <w:lang w:val="kk-KZ"/>
        </w:rPr>
        <w:t>дәуірд</w:t>
      </w:r>
      <w:r w:rsidRPr="003D3A82">
        <w:rPr>
          <w:sz w:val="28"/>
          <w:szCs w:val="28"/>
          <w:lang w:val="kk-KZ"/>
        </w:rPr>
        <w:t xml:space="preserve">ен бастап ауыз әдебиеті мен жазба </w:t>
      </w:r>
      <w:r w:rsidR="00A16AC3" w:rsidRPr="003D3A82">
        <w:rPr>
          <w:sz w:val="28"/>
          <w:szCs w:val="28"/>
          <w:lang w:val="kk-KZ"/>
        </w:rPr>
        <w:t xml:space="preserve">ескерткіштер </w:t>
      </w:r>
      <w:r w:rsidRPr="003D3A82">
        <w:rPr>
          <w:sz w:val="28"/>
          <w:szCs w:val="28"/>
          <w:lang w:val="kk-KZ"/>
        </w:rPr>
        <w:t xml:space="preserve">арқылы жалғасып, қазіргі қазақ прозасы мен поэзиясында өз жалғасын тапқан. Бұл </w:t>
      </w:r>
      <w:r w:rsidR="00B078E6">
        <w:rPr>
          <w:b/>
          <w:noProof/>
          <w:sz w:val="28"/>
          <w:szCs w:val="28"/>
          <w:lang w:val="kk-KZ"/>
        </w:rPr>
        <w:t>–</w:t>
      </w:r>
      <w:r w:rsidRPr="003D3A82">
        <w:rPr>
          <w:sz w:val="28"/>
          <w:szCs w:val="28"/>
          <w:lang w:val="kk-KZ"/>
        </w:rPr>
        <w:t xml:space="preserve"> жылқының тек шаруашылық қана емес, мәдени-танымдық нысан ретіндегі рөлін айғақтайды.</w:t>
      </w:r>
    </w:p>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t>9. Ескерткіш тіліндегі соматикалық атаулар (</w:t>
      </w:r>
      <w:r w:rsidR="00A16AC3" w:rsidRPr="003D3A82">
        <w:rPr>
          <w:bCs/>
          <w:i/>
          <w:sz w:val="28"/>
          <w:szCs w:val="28"/>
          <w:lang w:val="kk-KZ"/>
        </w:rPr>
        <w:t>baš, manglay köz qulaq</w:t>
      </w:r>
      <w:r w:rsidR="00A16AC3" w:rsidRPr="003D3A82">
        <w:rPr>
          <w:i/>
          <w:sz w:val="28"/>
          <w:szCs w:val="28"/>
          <w:lang w:val="kk-KZ"/>
        </w:rPr>
        <w:t xml:space="preserve">, </w:t>
      </w:r>
      <w:r w:rsidR="00A16AC3" w:rsidRPr="003D3A82">
        <w:rPr>
          <w:bCs/>
          <w:i/>
          <w:sz w:val="28"/>
          <w:szCs w:val="28"/>
          <w:lang w:val="kk-KZ"/>
        </w:rPr>
        <w:t>dudaq, til tiš a</w:t>
      </w:r>
      <w:r w:rsidR="00A16AC3" w:rsidRPr="003D3A82">
        <w:rPr>
          <w:bCs/>
          <w:i/>
          <w:sz w:val="28"/>
          <w:szCs w:val="28"/>
        </w:rPr>
        <w:t>γ</w:t>
      </w:r>
      <w:r w:rsidR="00A16AC3" w:rsidRPr="003D3A82">
        <w:rPr>
          <w:bCs/>
          <w:i/>
          <w:sz w:val="28"/>
          <w:szCs w:val="28"/>
          <w:lang w:val="kk-KZ"/>
        </w:rPr>
        <w:t>ïz, bogaz, alïn,</w:t>
      </w:r>
      <w:r w:rsidR="00A16AC3" w:rsidRPr="003D3A82">
        <w:rPr>
          <w:i/>
          <w:sz w:val="28"/>
          <w:szCs w:val="28"/>
          <w:lang w:val="kk-KZ"/>
        </w:rPr>
        <w:t xml:space="preserve"> </w:t>
      </w:r>
      <w:r w:rsidR="00A16AC3" w:rsidRPr="003D3A82">
        <w:rPr>
          <w:bCs/>
          <w:i/>
          <w:sz w:val="28"/>
          <w:szCs w:val="28"/>
          <w:lang w:val="kk-KZ"/>
        </w:rPr>
        <w:t>yüz  boy, iŋse</w:t>
      </w:r>
      <w:r w:rsidR="00A16AC3" w:rsidRPr="003D3A82">
        <w:rPr>
          <w:i/>
          <w:sz w:val="28"/>
          <w:szCs w:val="28"/>
          <w:lang w:val="kk-KZ"/>
        </w:rPr>
        <w:t xml:space="preserve">, arqa kögüs, töš, ayaq topuq tizi  but, tuyaqï tirsek, quyruq tïrnaq, barmaq, bilek, qol qoltuq bogun siŋir, but, tamar, yürek, öt, öpke </w:t>
      </w:r>
      <w:r w:rsidR="00A16AC3" w:rsidRPr="003D3A82">
        <w:rPr>
          <w:bCs/>
          <w:i/>
          <w:sz w:val="28"/>
          <w:szCs w:val="28"/>
          <w:lang w:val="kk-KZ"/>
        </w:rPr>
        <w:t>qursaq ten, qan tamaγ, kındük, quymuč, köt, burbay,</w:t>
      </w:r>
      <w:r w:rsidR="00A16AC3" w:rsidRPr="003D3A82">
        <w:rPr>
          <w:i/>
          <w:sz w:val="28"/>
          <w:szCs w:val="28"/>
          <w:lang w:val="kk-KZ"/>
        </w:rPr>
        <w:t xml:space="preserve"> </w:t>
      </w:r>
      <w:r w:rsidR="00A16AC3" w:rsidRPr="003D3A82">
        <w:rPr>
          <w:bCs/>
          <w:i/>
          <w:sz w:val="28"/>
          <w:szCs w:val="28"/>
          <w:lang w:val="kk-KZ"/>
        </w:rPr>
        <w:t>yelin,</w:t>
      </w:r>
      <w:r w:rsidR="00A16AC3" w:rsidRPr="003D3A82">
        <w:rPr>
          <w:i/>
          <w:sz w:val="28"/>
          <w:szCs w:val="28"/>
          <w:lang w:val="kk-KZ"/>
        </w:rPr>
        <w:t xml:space="preserve"> </w:t>
      </w:r>
      <w:r w:rsidR="00A16AC3" w:rsidRPr="003D3A82">
        <w:rPr>
          <w:bCs/>
          <w:i/>
          <w:sz w:val="28"/>
          <w:szCs w:val="28"/>
          <w:lang w:val="kk-KZ"/>
        </w:rPr>
        <w:t>bögrek, qarin tüg sač (сач) шаш.</w:t>
      </w:r>
      <w:r w:rsidRPr="003D3A82">
        <w:rPr>
          <w:i/>
          <w:sz w:val="28"/>
          <w:szCs w:val="28"/>
          <w:lang w:val="kk-KZ"/>
        </w:rPr>
        <w:t xml:space="preserve">) </w:t>
      </w:r>
      <w:r w:rsidRPr="003D3A82">
        <w:rPr>
          <w:sz w:val="28"/>
          <w:szCs w:val="28"/>
          <w:lang w:val="kk-KZ"/>
        </w:rPr>
        <w:t>кең мағыналық өріске ие болып, тұрақты тіркестер мен мақал-мәтелдерде жиі қолданылады. Бұл олардың тілдік жүйедегі қызметін арттырады.</w:t>
      </w:r>
    </w:p>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t>10.</w:t>
      </w:r>
      <w:r w:rsidR="00B078E6">
        <w:rPr>
          <w:sz w:val="28"/>
          <w:szCs w:val="28"/>
          <w:lang w:val="kk-KZ"/>
        </w:rPr>
        <w:t xml:space="preserve"> </w:t>
      </w:r>
      <w:r w:rsidRPr="003D3A82">
        <w:rPr>
          <w:sz w:val="28"/>
          <w:szCs w:val="28"/>
          <w:lang w:val="kk-KZ"/>
        </w:rPr>
        <w:t>Туыстық атаулар мен тұрмыстық зат атаулары арқылы мәмлүк-қыпшақ қоғамының әлеуметтік құрылымы мен мәдени бейнесі ашылады. Мысалы</w:t>
      </w:r>
      <w:r w:rsidR="002C01DA" w:rsidRPr="003D3A82">
        <w:rPr>
          <w:sz w:val="28"/>
          <w:szCs w:val="28"/>
          <w:lang w:val="kk-KZ"/>
        </w:rPr>
        <w:t xml:space="preserve"> мынандай сқздердің</w:t>
      </w:r>
      <w:r w:rsidRPr="003D3A82">
        <w:rPr>
          <w:sz w:val="28"/>
          <w:szCs w:val="28"/>
          <w:lang w:val="kk-KZ"/>
        </w:rPr>
        <w:t xml:space="preserve"> </w:t>
      </w:r>
      <w:r w:rsidR="00A16AC3" w:rsidRPr="003D3A82">
        <w:rPr>
          <w:sz w:val="28"/>
          <w:szCs w:val="28"/>
          <w:lang w:val="kk-KZ"/>
        </w:rPr>
        <w:t>(</w:t>
      </w:r>
      <w:r w:rsidR="00A16AC3" w:rsidRPr="003D3A82">
        <w:rPr>
          <w:rFonts w:eastAsia="PalatinoLinotype-Roman"/>
          <w:i/>
          <w:sz w:val="28"/>
          <w:szCs w:val="28"/>
          <w:lang w:val="kk-KZ"/>
        </w:rPr>
        <w:t>ata,  ana, oγul, oγlan, hatun, irkek, bala, qarindaš, kiši, yigit</w:t>
      </w:r>
      <w:r w:rsidR="00A16AC3" w:rsidRPr="003D3A82">
        <w:rPr>
          <w:sz w:val="28"/>
          <w:szCs w:val="28"/>
          <w:lang w:val="kk-KZ"/>
        </w:rPr>
        <w:t xml:space="preserve"> ) </w:t>
      </w:r>
      <w:r w:rsidRPr="003D3A82">
        <w:rPr>
          <w:sz w:val="28"/>
          <w:szCs w:val="28"/>
          <w:lang w:val="kk-KZ"/>
        </w:rPr>
        <w:t>қазіргі қазақ тілінде де мағыналық тұтастығын сақтаған.</w:t>
      </w:r>
    </w:p>
    <w:p w:rsidR="003F0E59" w:rsidRPr="003D3A82" w:rsidRDefault="003F0E59" w:rsidP="003D3A82">
      <w:pPr>
        <w:tabs>
          <w:tab w:val="left" w:pos="9000"/>
          <w:tab w:val="left" w:pos="9180"/>
        </w:tabs>
        <w:ind w:firstLine="709"/>
        <w:jc w:val="both"/>
        <w:rPr>
          <w:sz w:val="28"/>
          <w:szCs w:val="28"/>
          <w:lang w:val="kk-KZ"/>
        </w:rPr>
      </w:pPr>
      <w:r w:rsidRPr="003D3A82">
        <w:rPr>
          <w:sz w:val="28"/>
          <w:szCs w:val="28"/>
          <w:lang w:val="kk-KZ"/>
        </w:rPr>
        <w:t>11.</w:t>
      </w:r>
      <w:r w:rsidR="00B078E6">
        <w:rPr>
          <w:sz w:val="28"/>
          <w:szCs w:val="28"/>
          <w:lang w:val="kk-KZ"/>
        </w:rPr>
        <w:t xml:space="preserve"> </w:t>
      </w:r>
      <w:r w:rsidRPr="003D3A82">
        <w:rPr>
          <w:sz w:val="28"/>
          <w:szCs w:val="28"/>
          <w:lang w:val="kk-KZ"/>
        </w:rPr>
        <w:t>Табиғат пен жаратылысқа қатысты лексикалық бірліктер (мыс: жер, су, күн, жел) – түркі халықтарының дүниетанымын сипаттайтын тірек ұғымдар. Ескерткіште бұл атаулар метафора, эпитет түрінде көрініп, қазіргі қазақ тіліндегі поэтикалық дәстүрмен үндеседі.</w:t>
      </w:r>
    </w:p>
    <w:p w:rsidR="003F0E59" w:rsidRPr="003D3A82" w:rsidRDefault="003F0E59" w:rsidP="003D3A82">
      <w:pPr>
        <w:pStyle w:val="a5"/>
        <w:spacing w:after="0" w:line="240" w:lineRule="auto"/>
        <w:ind w:left="0" w:firstLine="709"/>
        <w:jc w:val="both"/>
        <w:rPr>
          <w:rFonts w:ascii="Times New Roman" w:hAnsi="Times New Roman" w:cs="Times New Roman"/>
          <w:b/>
          <w:sz w:val="28"/>
          <w:szCs w:val="28"/>
          <w:lang w:val="kk-KZ"/>
        </w:rPr>
      </w:pPr>
      <w:r w:rsidRPr="003D3A82">
        <w:rPr>
          <w:rFonts w:ascii="Times New Roman" w:hAnsi="Times New Roman" w:cs="Times New Roman"/>
          <w:b/>
          <w:sz w:val="28"/>
          <w:szCs w:val="28"/>
          <w:lang w:val="kk-KZ"/>
        </w:rPr>
        <w:t>Жұмыстың талқылануы мен жариялануы:</w:t>
      </w:r>
    </w:p>
    <w:p w:rsidR="003F0E59" w:rsidRPr="003D3A82" w:rsidRDefault="003F0E59" w:rsidP="003D3A82">
      <w:pPr>
        <w:ind w:firstLine="709"/>
        <w:jc w:val="both"/>
        <w:rPr>
          <w:b/>
          <w:sz w:val="28"/>
          <w:szCs w:val="28"/>
          <w:lang w:val="kk-KZ"/>
        </w:rPr>
      </w:pPr>
      <w:r w:rsidRPr="003D3A82">
        <w:rPr>
          <w:b/>
          <w:sz w:val="28"/>
          <w:szCs w:val="28"/>
          <w:lang w:val="kk-KZ"/>
        </w:rPr>
        <w:t xml:space="preserve">Қазақстан Республикасы </w:t>
      </w:r>
      <w:r w:rsidR="000754E9">
        <w:rPr>
          <w:b/>
          <w:sz w:val="28"/>
          <w:szCs w:val="28"/>
          <w:lang w:val="kk-KZ"/>
        </w:rPr>
        <w:t>Ғ</w:t>
      </w:r>
      <w:r w:rsidRPr="003D3A82">
        <w:rPr>
          <w:b/>
          <w:sz w:val="28"/>
          <w:szCs w:val="28"/>
          <w:lang w:val="kk-KZ"/>
        </w:rPr>
        <w:t>ылым</w:t>
      </w:r>
      <w:r w:rsidR="000754E9">
        <w:rPr>
          <w:b/>
          <w:sz w:val="28"/>
          <w:szCs w:val="28"/>
          <w:lang w:val="kk-KZ"/>
        </w:rPr>
        <w:t xml:space="preserve"> және жоғары білім</w:t>
      </w:r>
      <w:r w:rsidRPr="003D3A82">
        <w:rPr>
          <w:b/>
          <w:sz w:val="28"/>
          <w:szCs w:val="28"/>
          <w:lang w:val="kk-KZ"/>
        </w:rPr>
        <w:t xml:space="preserve"> министрлігінің </w:t>
      </w:r>
      <w:r w:rsidR="000754E9">
        <w:rPr>
          <w:b/>
          <w:sz w:val="28"/>
          <w:szCs w:val="28"/>
          <w:lang w:val="kk-KZ"/>
        </w:rPr>
        <w:t>Ғ</w:t>
      </w:r>
      <w:r w:rsidRPr="003D3A82">
        <w:rPr>
          <w:b/>
          <w:sz w:val="28"/>
          <w:szCs w:val="28"/>
          <w:lang w:val="kk-KZ"/>
        </w:rPr>
        <w:t xml:space="preserve">ылым </w:t>
      </w:r>
      <w:r w:rsidR="000754E9">
        <w:rPr>
          <w:b/>
          <w:sz w:val="28"/>
          <w:szCs w:val="28"/>
          <w:lang w:val="kk-KZ"/>
        </w:rPr>
        <w:t xml:space="preserve">және жоғары білім </w:t>
      </w:r>
      <w:r w:rsidRPr="003D3A82">
        <w:rPr>
          <w:b/>
          <w:sz w:val="28"/>
          <w:szCs w:val="28"/>
          <w:lang w:val="kk-KZ"/>
        </w:rPr>
        <w:t>саласындағы сапаны қамтамасыз ету комитеті (бұдан әрі – БҒСҚК) ғылыми зерттеулердің негізгі нәтижелерін жариялауға ұсынған журналдардағы  мақалалары:</w:t>
      </w:r>
    </w:p>
    <w:p w:rsidR="003F0E59" w:rsidRPr="003D3A82" w:rsidRDefault="003F0E59" w:rsidP="003D3A82">
      <w:pPr>
        <w:ind w:firstLine="709"/>
        <w:jc w:val="both"/>
        <w:rPr>
          <w:sz w:val="28"/>
          <w:szCs w:val="28"/>
          <w:lang w:val="kk-KZ"/>
        </w:rPr>
      </w:pPr>
      <w:r w:rsidRPr="003D3A82">
        <w:rPr>
          <w:sz w:val="28"/>
          <w:szCs w:val="28"/>
          <w:lang w:val="kk-KZ"/>
        </w:rPr>
        <w:t>1.</w:t>
      </w:r>
      <w:r w:rsidR="00B078E6">
        <w:rPr>
          <w:sz w:val="28"/>
          <w:szCs w:val="28"/>
          <w:lang w:val="kk-KZ"/>
        </w:rPr>
        <w:t xml:space="preserve"> </w:t>
      </w:r>
      <w:r w:rsidRPr="003D3A82">
        <w:rPr>
          <w:bCs/>
          <w:iCs/>
          <w:sz w:val="28"/>
          <w:szCs w:val="28"/>
          <w:lang w:val="kk-KZ"/>
        </w:rPr>
        <w:t xml:space="preserve">Мәмлүк қыпшақтары тілінде жазылған жазба ескерткіштер және </w:t>
      </w:r>
      <w:r w:rsidRPr="003D3A82">
        <w:rPr>
          <w:rStyle w:val="A70"/>
          <w:rFonts w:eastAsiaTheme="minorEastAsia"/>
          <w:sz w:val="28"/>
          <w:szCs w:val="28"/>
          <w:lang w:val="kk-KZ"/>
        </w:rPr>
        <w:t>«</w:t>
      </w:r>
      <w:r w:rsidR="00504459" w:rsidRPr="003D3A82">
        <w:rPr>
          <w:rStyle w:val="A70"/>
          <w:rFonts w:eastAsiaTheme="minorEastAsia"/>
          <w:sz w:val="28"/>
          <w:szCs w:val="28"/>
          <w:lang w:val="kk-KZ"/>
        </w:rPr>
        <w:t>Байтарату’л-вазих</w:t>
      </w:r>
      <w:r w:rsidRPr="003D3A82">
        <w:rPr>
          <w:rStyle w:val="A70"/>
          <w:rFonts w:eastAsiaTheme="minorEastAsia"/>
          <w:sz w:val="28"/>
          <w:szCs w:val="28"/>
          <w:lang w:val="kk-KZ"/>
        </w:rPr>
        <w:t xml:space="preserve">» </w:t>
      </w:r>
      <w:r w:rsidRPr="003D3A82">
        <w:rPr>
          <w:bCs/>
          <w:iCs/>
          <w:sz w:val="28"/>
          <w:szCs w:val="28"/>
          <w:lang w:val="kk-KZ"/>
        </w:rPr>
        <w:t>қолжазбасының маңызы.</w:t>
      </w:r>
      <w:r w:rsidRPr="003D3A82">
        <w:rPr>
          <w:sz w:val="28"/>
          <w:szCs w:val="28"/>
          <w:lang w:val="kk-KZ"/>
        </w:rPr>
        <w:t xml:space="preserve"> Л.Н. Гумилев атындағы ЕҰУ Хабаршысы, Филология сериясы. № 4 (149) Түркістан,  2024 ж. Б.45-60. </w:t>
      </w:r>
    </w:p>
    <w:p w:rsidR="003F0E59" w:rsidRPr="003D3A82" w:rsidRDefault="003F0E59" w:rsidP="003D3A82">
      <w:pPr>
        <w:shd w:val="clear" w:color="auto" w:fill="FFFFFF"/>
        <w:ind w:firstLine="709"/>
        <w:jc w:val="both"/>
        <w:outlineLvl w:val="0"/>
        <w:rPr>
          <w:rStyle w:val="A70"/>
          <w:rFonts w:eastAsiaTheme="minorEastAsia"/>
          <w:sz w:val="28"/>
          <w:szCs w:val="28"/>
          <w:lang w:val="kk-KZ"/>
        </w:rPr>
      </w:pPr>
      <w:r w:rsidRPr="003D3A82">
        <w:rPr>
          <w:sz w:val="28"/>
          <w:szCs w:val="28"/>
          <w:lang w:val="kk-KZ"/>
        </w:rPr>
        <w:t>2.</w:t>
      </w:r>
      <w:r w:rsidRPr="003D3A82">
        <w:rPr>
          <w:rStyle w:val="aa"/>
          <w:sz w:val="28"/>
          <w:szCs w:val="28"/>
          <w:lang w:val="kk-KZ"/>
        </w:rPr>
        <w:t xml:space="preserve"> </w:t>
      </w:r>
      <w:r w:rsidRPr="003D3A82">
        <w:rPr>
          <w:rStyle w:val="A70"/>
          <w:rFonts w:eastAsiaTheme="minorEastAsia"/>
          <w:sz w:val="28"/>
          <w:szCs w:val="28"/>
          <w:lang w:val="kk-KZ"/>
        </w:rPr>
        <w:t>«</w:t>
      </w:r>
      <w:r w:rsidR="00504459" w:rsidRPr="003D3A82">
        <w:rPr>
          <w:rStyle w:val="A70"/>
          <w:rFonts w:eastAsiaTheme="minorEastAsia"/>
          <w:sz w:val="28"/>
          <w:szCs w:val="28"/>
          <w:lang w:val="kk-KZ"/>
        </w:rPr>
        <w:t>Байтарату’л-вазих</w:t>
      </w:r>
      <w:r w:rsidRPr="003D3A82">
        <w:rPr>
          <w:rStyle w:val="A70"/>
          <w:rFonts w:eastAsiaTheme="minorEastAsia"/>
          <w:sz w:val="28"/>
          <w:szCs w:val="28"/>
          <w:lang w:val="kk-KZ"/>
        </w:rPr>
        <w:t xml:space="preserve">» жазба ескерткішінде кездесетін соматикалық атаулардың лексика-семантикалық сипаты </w:t>
      </w:r>
      <w:r w:rsidRPr="003D3A82">
        <w:rPr>
          <w:sz w:val="28"/>
          <w:szCs w:val="28"/>
          <w:lang w:val="kk-KZ"/>
        </w:rPr>
        <w:t>Еуразия гуманитарлық институтының Хабаршысы, ғылыми журнал. №2 Астана, 2025 ж. Б.296-309</w:t>
      </w:r>
    </w:p>
    <w:p w:rsidR="003F0E59" w:rsidRPr="003D3A82" w:rsidRDefault="003F0E59" w:rsidP="003D3A82">
      <w:pPr>
        <w:ind w:firstLine="709"/>
        <w:jc w:val="both"/>
        <w:rPr>
          <w:sz w:val="28"/>
          <w:szCs w:val="28"/>
          <w:lang w:val="kk-KZ"/>
        </w:rPr>
      </w:pPr>
      <w:r w:rsidRPr="003D3A82">
        <w:rPr>
          <w:sz w:val="28"/>
          <w:szCs w:val="28"/>
          <w:lang w:val="kk-KZ"/>
        </w:rPr>
        <w:t>3.</w:t>
      </w:r>
      <w:r w:rsidR="00B078E6">
        <w:rPr>
          <w:sz w:val="28"/>
          <w:szCs w:val="28"/>
          <w:lang w:val="kk-KZ"/>
        </w:rPr>
        <w:t xml:space="preserve"> </w:t>
      </w:r>
      <w:r w:rsidRPr="003D3A82">
        <w:rPr>
          <w:iCs/>
          <w:sz w:val="28"/>
          <w:szCs w:val="28"/>
          <w:lang w:val="kk-KZ"/>
        </w:rPr>
        <w:t>Ортағасырлық жазба ескерткішіндегі атбегілікке қатысты тілдік бірліктердің</w:t>
      </w:r>
      <w:r w:rsidRPr="003D3A82">
        <w:rPr>
          <w:rStyle w:val="af7"/>
          <w:rFonts w:eastAsiaTheme="majorEastAsia"/>
          <w:sz w:val="28"/>
          <w:szCs w:val="28"/>
          <w:lang w:val="kk-KZ"/>
        </w:rPr>
        <w:t xml:space="preserve"> </w:t>
      </w:r>
      <w:r w:rsidRPr="003D3A82">
        <w:rPr>
          <w:rStyle w:val="af7"/>
          <w:rFonts w:eastAsiaTheme="majorEastAsia"/>
          <w:b w:val="0"/>
          <w:sz w:val="28"/>
          <w:szCs w:val="28"/>
          <w:lang w:val="kk-KZ"/>
        </w:rPr>
        <w:t>лингвомәдени ерекшеліктері</w:t>
      </w:r>
      <w:r w:rsidRPr="003D3A82">
        <w:rPr>
          <w:rStyle w:val="af7"/>
          <w:rFonts w:eastAsiaTheme="majorEastAsia"/>
          <w:sz w:val="28"/>
          <w:szCs w:val="28"/>
          <w:lang w:val="kk-KZ"/>
        </w:rPr>
        <w:t xml:space="preserve"> </w:t>
      </w:r>
      <w:r w:rsidRPr="003D3A82">
        <w:rPr>
          <w:bCs/>
          <w:sz w:val="28"/>
          <w:szCs w:val="28"/>
          <w:lang w:val="kk-KZ"/>
        </w:rPr>
        <w:t>(«</w:t>
      </w:r>
      <w:r w:rsidR="00B078E6">
        <w:rPr>
          <w:bCs/>
          <w:sz w:val="28"/>
          <w:szCs w:val="28"/>
          <w:lang w:val="kk-KZ"/>
        </w:rPr>
        <w:t>Байтарату’л-вазих</w:t>
      </w:r>
      <w:r w:rsidRPr="003D3A82">
        <w:rPr>
          <w:bCs/>
          <w:sz w:val="28"/>
          <w:szCs w:val="28"/>
          <w:lang w:val="kk-KZ"/>
        </w:rPr>
        <w:t>» және Кодекс Куманикус жазба ескерткіштері негізінде)</w:t>
      </w:r>
      <w:r w:rsidRPr="003D3A82">
        <w:rPr>
          <w:sz w:val="28"/>
          <w:szCs w:val="28"/>
          <w:lang w:val="kk-KZ"/>
        </w:rPr>
        <w:t xml:space="preserve"> Қ.А.Ясауи атындағы  университетінің Хабаршысы ғылыми журнал. №2 (134). Түркістан, 2025ж. Б.190-206.</w:t>
      </w:r>
    </w:p>
    <w:p w:rsidR="003F0E59" w:rsidRPr="003D3A82" w:rsidRDefault="003F0E59" w:rsidP="003D3A82">
      <w:pPr>
        <w:shd w:val="clear" w:color="auto" w:fill="FFFFFF"/>
        <w:ind w:firstLine="709"/>
        <w:jc w:val="both"/>
        <w:outlineLvl w:val="0"/>
        <w:rPr>
          <w:sz w:val="28"/>
          <w:szCs w:val="28"/>
          <w:shd w:val="clear" w:color="auto" w:fill="FFFFFF"/>
          <w:lang w:val="kk-KZ"/>
        </w:rPr>
      </w:pPr>
      <w:r w:rsidRPr="003D3A82">
        <w:rPr>
          <w:sz w:val="28"/>
          <w:szCs w:val="28"/>
          <w:lang w:val="kk-KZ"/>
        </w:rPr>
        <w:lastRenderedPageBreak/>
        <w:t>4.</w:t>
      </w:r>
      <w:r w:rsidR="00B078E6">
        <w:rPr>
          <w:sz w:val="28"/>
          <w:szCs w:val="28"/>
          <w:lang w:val="kk-KZ"/>
        </w:rPr>
        <w:t xml:space="preserve"> </w:t>
      </w:r>
      <w:r w:rsidRPr="003D3A82">
        <w:rPr>
          <w:sz w:val="28"/>
          <w:szCs w:val="28"/>
          <w:lang w:val="kk-KZ"/>
        </w:rPr>
        <w:t>«</w:t>
      </w:r>
      <w:r w:rsidR="00504459" w:rsidRPr="003D3A82">
        <w:rPr>
          <w:sz w:val="28"/>
          <w:szCs w:val="28"/>
          <w:lang w:val="kk-KZ"/>
        </w:rPr>
        <w:t>Байтарату’л-вазих</w:t>
      </w:r>
      <w:r w:rsidRPr="003D3A82">
        <w:rPr>
          <w:sz w:val="28"/>
          <w:szCs w:val="28"/>
          <w:lang w:val="kk-KZ"/>
        </w:rPr>
        <w:t>» жазба ескерткіш тіліндегі жалпытүркілік лексиканың қазіргі қазақ тілімен сабақтастығы.</w:t>
      </w:r>
      <w:r w:rsidRPr="003D3A82">
        <w:rPr>
          <w:sz w:val="28"/>
          <w:szCs w:val="28"/>
          <w:shd w:val="clear" w:color="auto" w:fill="FFFFFF"/>
          <w:lang w:val="kk-KZ"/>
        </w:rPr>
        <w:t xml:space="preserve"> Ш.Уәлиханов ат. Көкшетау университетінің хабаршысы. Филология сериясы №2/ 2025</w:t>
      </w:r>
    </w:p>
    <w:p w:rsidR="003F0E59" w:rsidRPr="003D3A82" w:rsidRDefault="003F0E59" w:rsidP="00257B42">
      <w:pPr>
        <w:shd w:val="clear" w:color="auto" w:fill="FFFFFF"/>
        <w:ind w:firstLine="709"/>
        <w:jc w:val="both"/>
        <w:outlineLvl w:val="0"/>
        <w:rPr>
          <w:sz w:val="28"/>
          <w:szCs w:val="28"/>
          <w:shd w:val="clear" w:color="auto" w:fill="FFFFFF"/>
          <w:lang w:val="kk-KZ"/>
        </w:rPr>
      </w:pPr>
      <w:r w:rsidRPr="003D3A82">
        <w:rPr>
          <w:sz w:val="28"/>
          <w:szCs w:val="28"/>
          <w:shd w:val="clear" w:color="auto" w:fill="FFFFFF"/>
          <w:lang w:val="kk-KZ"/>
        </w:rPr>
        <w:t xml:space="preserve">5. </w:t>
      </w:r>
      <w:r w:rsidR="00C53D88" w:rsidRPr="003D3A82">
        <w:rPr>
          <w:sz w:val="28"/>
          <w:szCs w:val="28"/>
          <w:shd w:val="clear" w:color="auto" w:fill="FFFFFF"/>
          <w:lang w:val="kk-KZ"/>
        </w:rPr>
        <w:t>«Қазақ есімдерінің тарихи және заманауи қолданысы: әлеуметтік-мәдени факторлар және статистикалық өзгерістер»</w:t>
      </w:r>
      <w:r w:rsidR="00C53D88" w:rsidRPr="003D3A82">
        <w:rPr>
          <w:sz w:val="28"/>
          <w:szCs w:val="28"/>
          <w:lang w:val="kk-KZ"/>
        </w:rPr>
        <w:t xml:space="preserve"> Абай атындағы ҚазҰПУ Хабаршысы. Филология ғылымдары сериясы, </w:t>
      </w:r>
      <w:r w:rsidR="00C53D88" w:rsidRPr="003D3A82">
        <w:rPr>
          <w:sz w:val="28"/>
          <w:szCs w:val="28"/>
          <w:shd w:val="clear" w:color="auto" w:fill="FFFFFF"/>
          <w:lang w:val="kk-KZ"/>
        </w:rPr>
        <w:t xml:space="preserve">№3/ 2025. </w:t>
      </w:r>
    </w:p>
    <w:p w:rsidR="003F0E59" w:rsidRPr="003D3A82" w:rsidRDefault="003F0E59" w:rsidP="003D3A82">
      <w:pPr>
        <w:ind w:firstLine="709"/>
        <w:jc w:val="both"/>
        <w:rPr>
          <w:sz w:val="28"/>
          <w:szCs w:val="28"/>
          <w:lang w:val="kk-KZ"/>
        </w:rPr>
      </w:pPr>
      <w:r w:rsidRPr="003D3A82">
        <w:rPr>
          <w:b/>
          <w:sz w:val="28"/>
          <w:szCs w:val="28"/>
          <w:lang w:val="kk-KZ"/>
        </w:rPr>
        <w:t>Халықаралық ғылыми-практикалық конференцияларда</w:t>
      </w:r>
      <w:r w:rsidRPr="003D3A82">
        <w:rPr>
          <w:sz w:val="28"/>
          <w:szCs w:val="28"/>
          <w:lang w:val="kk-KZ"/>
        </w:rPr>
        <w:t>:</w:t>
      </w:r>
    </w:p>
    <w:p w:rsidR="003F0E59" w:rsidRPr="003D3A82" w:rsidRDefault="003F0E59" w:rsidP="003D3A82">
      <w:pPr>
        <w:ind w:firstLine="709"/>
        <w:jc w:val="both"/>
        <w:rPr>
          <w:sz w:val="28"/>
          <w:szCs w:val="28"/>
          <w:lang w:val="kk-KZ"/>
        </w:rPr>
      </w:pPr>
      <w:r w:rsidRPr="003D3A82">
        <w:rPr>
          <w:sz w:val="28"/>
          <w:szCs w:val="28"/>
          <w:lang w:val="kk-KZ"/>
        </w:rPr>
        <w:t>1.</w:t>
      </w:r>
      <w:r w:rsidR="00B078E6">
        <w:rPr>
          <w:sz w:val="28"/>
          <w:szCs w:val="28"/>
          <w:lang w:val="kk-KZ"/>
        </w:rPr>
        <w:t xml:space="preserve"> </w:t>
      </w:r>
      <w:r w:rsidRPr="003D3A82">
        <w:rPr>
          <w:bCs/>
          <w:iCs/>
          <w:sz w:val="28"/>
          <w:szCs w:val="28"/>
          <w:lang w:val="kk-KZ"/>
        </w:rPr>
        <w:t xml:space="preserve">Ортағасырлардағы атбегілікке байланысты жазылған </w:t>
      </w:r>
      <w:r w:rsidRPr="003D3A82">
        <w:rPr>
          <w:rStyle w:val="A70"/>
          <w:rFonts w:eastAsiaTheme="minorEastAsia"/>
          <w:sz w:val="28"/>
          <w:szCs w:val="28"/>
          <w:lang w:val="kk-KZ"/>
        </w:rPr>
        <w:t>«</w:t>
      </w:r>
      <w:r w:rsidR="00504459" w:rsidRPr="003D3A82">
        <w:rPr>
          <w:rStyle w:val="A70"/>
          <w:rFonts w:eastAsiaTheme="minorEastAsia"/>
          <w:sz w:val="28"/>
          <w:szCs w:val="28"/>
          <w:lang w:val="kk-KZ"/>
        </w:rPr>
        <w:t>Байтарату’л-вазих</w:t>
      </w:r>
      <w:r w:rsidRPr="003D3A82">
        <w:rPr>
          <w:rStyle w:val="A70"/>
          <w:rFonts w:eastAsiaTheme="minorEastAsia"/>
          <w:sz w:val="28"/>
          <w:szCs w:val="28"/>
          <w:lang w:val="kk-KZ"/>
        </w:rPr>
        <w:t xml:space="preserve">» </w:t>
      </w:r>
      <w:r w:rsidRPr="003D3A82">
        <w:rPr>
          <w:bCs/>
          <w:iCs/>
          <w:sz w:val="28"/>
          <w:szCs w:val="28"/>
          <w:lang w:val="kk-KZ"/>
        </w:rPr>
        <w:t xml:space="preserve">жазба ескерткіші. </w:t>
      </w:r>
      <w:r w:rsidRPr="003D3A82">
        <w:rPr>
          <w:sz w:val="28"/>
          <w:szCs w:val="28"/>
          <w:lang w:val="kk-KZ"/>
        </w:rPr>
        <w:t xml:space="preserve">«Әуезов оқулары – 23: Хакім Абайдың-180 жылдығына арналған Абай феномені және жаңа танымдық өрістер» атты халықаралық ғылми тәжірибелік конференциясының еңбектері. Том – 1, </w:t>
      </w:r>
      <w:r w:rsidRPr="003D3A82">
        <w:rPr>
          <w:bCs/>
          <w:sz w:val="28"/>
          <w:szCs w:val="28"/>
          <w:lang w:val="kk-KZ"/>
        </w:rPr>
        <w:t xml:space="preserve">Шымкент, </w:t>
      </w:r>
      <w:r w:rsidRPr="003D3A82">
        <w:rPr>
          <w:sz w:val="28"/>
          <w:szCs w:val="28"/>
          <w:lang w:val="kk-KZ"/>
        </w:rPr>
        <w:t xml:space="preserve">2025 ж. Б.40-45. </w:t>
      </w:r>
    </w:p>
    <w:p w:rsidR="003F0E59" w:rsidRPr="003D3A82" w:rsidRDefault="003F0E59" w:rsidP="003D3A82">
      <w:pPr>
        <w:ind w:firstLine="709"/>
        <w:jc w:val="both"/>
        <w:rPr>
          <w:bCs/>
          <w:sz w:val="28"/>
          <w:szCs w:val="28"/>
          <w:lang w:val="kk-KZ"/>
        </w:rPr>
      </w:pPr>
      <w:r w:rsidRPr="003D3A82">
        <w:rPr>
          <w:sz w:val="28"/>
          <w:szCs w:val="28"/>
          <w:lang w:val="kk-KZ"/>
        </w:rPr>
        <w:t>2.</w:t>
      </w:r>
      <w:r w:rsidR="00B078E6">
        <w:rPr>
          <w:sz w:val="28"/>
          <w:szCs w:val="28"/>
          <w:lang w:val="kk-KZ"/>
        </w:rPr>
        <w:t xml:space="preserve"> </w:t>
      </w:r>
      <w:r w:rsidRPr="003D3A82">
        <w:rPr>
          <w:bCs/>
          <w:sz w:val="28"/>
          <w:szCs w:val="28"/>
          <w:lang w:val="kk-KZ"/>
        </w:rPr>
        <w:t>Ортағасырлық «</w:t>
      </w:r>
      <w:r w:rsidR="00504459" w:rsidRPr="003D3A82">
        <w:rPr>
          <w:bCs/>
          <w:sz w:val="28"/>
          <w:szCs w:val="28"/>
          <w:lang w:val="kk-KZ"/>
        </w:rPr>
        <w:t>Байтарату’л-вазих</w:t>
      </w:r>
      <w:r w:rsidRPr="003D3A82">
        <w:rPr>
          <w:bCs/>
          <w:sz w:val="28"/>
          <w:szCs w:val="28"/>
          <w:lang w:val="kk-KZ"/>
        </w:rPr>
        <w:t xml:space="preserve">» мәмлүк-қыпшақ жазба ескерткішіндегі діни сөздердің қазіргі қазақ тілінде қолданылуы. </w:t>
      </w:r>
      <w:r w:rsidRPr="003D3A82">
        <w:rPr>
          <w:sz w:val="28"/>
          <w:szCs w:val="28"/>
          <w:lang w:val="kk-KZ"/>
        </w:rPr>
        <w:t xml:space="preserve">“Turkiy xalqlar adabiyotiga doir zamonaviy yondashuvlar: muammolar, omillar, yechimlar” mavzusidagi xalqaro ilmiy-amaliy konferensiya materiallari. Toshkent-2025ж., Б.26-28. </w:t>
      </w:r>
    </w:p>
    <w:p w:rsidR="003F0E59" w:rsidRPr="003D3A82" w:rsidRDefault="003F0E59" w:rsidP="003D3A82">
      <w:pPr>
        <w:ind w:firstLine="709"/>
        <w:jc w:val="both"/>
        <w:rPr>
          <w:bCs/>
          <w:sz w:val="28"/>
          <w:szCs w:val="28"/>
          <w:lang w:val="kk-KZ"/>
        </w:rPr>
      </w:pPr>
      <w:r w:rsidRPr="003D3A82">
        <w:rPr>
          <w:b/>
          <w:sz w:val="28"/>
          <w:szCs w:val="28"/>
          <w:lang w:val="kk-KZ"/>
        </w:rPr>
        <w:t>Зерттеу жұмысының құрылымы.</w:t>
      </w:r>
      <w:r w:rsidRPr="003D3A82">
        <w:rPr>
          <w:sz w:val="28"/>
          <w:szCs w:val="28"/>
          <w:lang w:val="kk-KZ"/>
        </w:rPr>
        <w:t xml:space="preserve"> Зерттеу жұмысы кі</w:t>
      </w:r>
      <w:r w:rsidR="00633F86" w:rsidRPr="003D3A82">
        <w:rPr>
          <w:sz w:val="28"/>
          <w:szCs w:val="28"/>
          <w:lang w:val="kk-KZ"/>
        </w:rPr>
        <w:t>ріспе, негізгі бөлім  үш тарау</w:t>
      </w:r>
      <w:r w:rsidRPr="003D3A82">
        <w:rPr>
          <w:sz w:val="28"/>
          <w:szCs w:val="28"/>
          <w:lang w:val="kk-KZ"/>
        </w:rPr>
        <w:t>дан, қорытындыдан және пайдаланылған әдебиеттер тізімінен тұрады. Қосымшада мәмлүк-қыпшақ жазба ескерткіші «</w:t>
      </w:r>
      <w:r w:rsidR="00504459" w:rsidRPr="003D3A82">
        <w:rPr>
          <w:sz w:val="28"/>
          <w:szCs w:val="28"/>
          <w:lang w:val="kk-KZ"/>
        </w:rPr>
        <w:t>Байтарату’л-вазих</w:t>
      </w:r>
      <w:r w:rsidRPr="003D3A82">
        <w:rPr>
          <w:sz w:val="28"/>
          <w:szCs w:val="28"/>
          <w:lang w:val="kk-KZ"/>
        </w:rPr>
        <w:t xml:space="preserve">» жазба ескерткішінің еркін аудармасы беріледі. </w:t>
      </w:r>
    </w:p>
    <w:p w:rsidR="003F0E59" w:rsidRPr="003D3A82" w:rsidRDefault="003F0E59" w:rsidP="003D3A82">
      <w:pPr>
        <w:ind w:firstLine="709"/>
        <w:jc w:val="both"/>
        <w:rPr>
          <w:sz w:val="28"/>
          <w:szCs w:val="28"/>
          <w:lang w:val="kk-KZ"/>
        </w:rPr>
      </w:pPr>
    </w:p>
    <w:p w:rsidR="003F0E59" w:rsidRPr="003D3A82" w:rsidRDefault="003F0E59" w:rsidP="003D3A82">
      <w:pPr>
        <w:ind w:firstLine="709"/>
        <w:jc w:val="both"/>
        <w:rPr>
          <w:sz w:val="28"/>
          <w:szCs w:val="28"/>
          <w:lang w:val="kk-KZ"/>
        </w:rPr>
      </w:pPr>
    </w:p>
    <w:p w:rsidR="003F0E59" w:rsidRPr="003D3A82" w:rsidRDefault="003F0E59" w:rsidP="003D3A82">
      <w:pPr>
        <w:ind w:firstLine="709"/>
        <w:jc w:val="both"/>
        <w:rPr>
          <w:sz w:val="28"/>
          <w:szCs w:val="28"/>
          <w:lang w:val="kk-KZ"/>
        </w:rPr>
      </w:pPr>
    </w:p>
    <w:p w:rsidR="003F0E59" w:rsidRPr="003D3A82" w:rsidRDefault="003F0E59" w:rsidP="003D3A82">
      <w:pPr>
        <w:ind w:firstLine="709"/>
        <w:jc w:val="both"/>
        <w:rPr>
          <w:sz w:val="28"/>
          <w:szCs w:val="28"/>
          <w:lang w:val="kk-KZ"/>
        </w:rPr>
      </w:pPr>
    </w:p>
    <w:p w:rsidR="003F0E59" w:rsidRPr="003D3A82" w:rsidRDefault="003F0E59" w:rsidP="003D3A82">
      <w:pPr>
        <w:ind w:firstLine="709"/>
        <w:jc w:val="both"/>
        <w:rPr>
          <w:sz w:val="28"/>
          <w:szCs w:val="28"/>
          <w:lang w:val="kk-KZ"/>
        </w:rPr>
      </w:pPr>
    </w:p>
    <w:p w:rsidR="003F0E59" w:rsidRPr="003D3A82" w:rsidRDefault="003F0E59"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0C4F23" w:rsidRPr="003D3A82" w:rsidRDefault="000C4F23" w:rsidP="003D3A82">
      <w:pPr>
        <w:ind w:firstLine="709"/>
        <w:jc w:val="both"/>
        <w:rPr>
          <w:sz w:val="28"/>
          <w:szCs w:val="28"/>
          <w:lang w:val="kk-KZ"/>
        </w:rPr>
      </w:pPr>
    </w:p>
    <w:p w:rsidR="003F0E59" w:rsidRPr="003D3A82" w:rsidRDefault="003F0E59" w:rsidP="00BF2F67">
      <w:pPr>
        <w:pStyle w:val="af9"/>
        <w:numPr>
          <w:ilvl w:val="0"/>
          <w:numId w:val="3"/>
        </w:numPr>
        <w:tabs>
          <w:tab w:val="left" w:pos="426"/>
          <w:tab w:val="left" w:pos="1134"/>
        </w:tabs>
        <w:ind w:left="0" w:firstLine="709"/>
        <w:jc w:val="both"/>
        <w:rPr>
          <w:sz w:val="28"/>
          <w:szCs w:val="28"/>
          <w:lang w:val="kk-KZ"/>
        </w:rPr>
      </w:pPr>
      <w:r w:rsidRPr="003D3A82">
        <w:rPr>
          <w:b/>
          <w:sz w:val="28"/>
          <w:szCs w:val="28"/>
          <w:lang w:val="tr-TR"/>
        </w:rPr>
        <w:lastRenderedPageBreak/>
        <w:t>«</w:t>
      </w:r>
      <w:r w:rsidR="00504459" w:rsidRPr="003D3A82">
        <w:rPr>
          <w:b/>
          <w:sz w:val="28"/>
          <w:szCs w:val="28"/>
          <w:lang w:val="tr-TR"/>
        </w:rPr>
        <w:t>БАЙТАРАТУ’Л-ВАЗИХ</w:t>
      </w:r>
      <w:r w:rsidRPr="003D3A82">
        <w:rPr>
          <w:b/>
          <w:sz w:val="28"/>
          <w:szCs w:val="28"/>
          <w:lang w:val="tr-TR"/>
        </w:rPr>
        <w:t xml:space="preserve">» ЖАЗБА ЕСКЕРТКІШІНІҢ ЗЕРТТЕЛУ </w:t>
      </w:r>
      <w:r w:rsidRPr="003D3A82">
        <w:rPr>
          <w:b/>
          <w:sz w:val="28"/>
          <w:szCs w:val="28"/>
          <w:lang w:val="kk-KZ"/>
        </w:rPr>
        <w:t>ТАРИХЫ</w:t>
      </w:r>
      <w:r w:rsidRPr="003D3A82">
        <w:rPr>
          <w:b/>
          <w:sz w:val="28"/>
          <w:szCs w:val="28"/>
          <w:lang w:val="tr-TR"/>
        </w:rPr>
        <w:t>, ҚҰРЫЛЫМЫ ЖӘНЕ ҚАЗІРГІ ҚАЗАҚ ТІЛІ</w:t>
      </w:r>
      <w:r w:rsidRPr="003D3A82">
        <w:rPr>
          <w:b/>
          <w:sz w:val="28"/>
          <w:szCs w:val="28"/>
          <w:lang w:val="kk-KZ"/>
        </w:rPr>
        <w:t xml:space="preserve">МЕН </w:t>
      </w:r>
      <w:r w:rsidRPr="003D3A82">
        <w:rPr>
          <w:b/>
          <w:sz w:val="28"/>
          <w:szCs w:val="28"/>
          <w:lang w:val="tr-TR"/>
        </w:rPr>
        <w:t xml:space="preserve"> ФОНО-ЛЕКСИКАЛЫҚ БАЙЛАНЫСЫ</w:t>
      </w:r>
    </w:p>
    <w:p w:rsidR="003F0E59" w:rsidRPr="003D3A82" w:rsidRDefault="003F0E59" w:rsidP="003D3A82">
      <w:pPr>
        <w:tabs>
          <w:tab w:val="left" w:pos="426"/>
        </w:tabs>
        <w:ind w:firstLine="709"/>
        <w:jc w:val="both"/>
        <w:rPr>
          <w:b/>
          <w:bCs/>
          <w:sz w:val="28"/>
          <w:szCs w:val="28"/>
          <w:lang w:val="kk-KZ"/>
        </w:rPr>
      </w:pPr>
    </w:p>
    <w:p w:rsidR="003F0E59" w:rsidRPr="003D3A82" w:rsidRDefault="003F0E59" w:rsidP="003D3A82">
      <w:pPr>
        <w:pStyle w:val="af9"/>
        <w:numPr>
          <w:ilvl w:val="1"/>
          <w:numId w:val="3"/>
        </w:numPr>
        <w:ind w:left="0" w:firstLine="709"/>
        <w:jc w:val="both"/>
        <w:rPr>
          <w:b/>
          <w:bCs/>
          <w:sz w:val="28"/>
          <w:szCs w:val="28"/>
          <w:lang w:val="kk-KZ"/>
        </w:rPr>
      </w:pPr>
      <w:bookmarkStart w:id="10" w:name="_Hlk211072527"/>
      <w:r w:rsidRPr="003D3A82">
        <w:rPr>
          <w:b/>
          <w:bCs/>
          <w:sz w:val="28"/>
          <w:szCs w:val="28"/>
          <w:lang w:val="kk-KZ"/>
        </w:rPr>
        <w:t>Жазба ескерткіштің зерттелу тарихы және палеографиялық</w:t>
      </w:r>
      <w:r w:rsidR="00BF2F67">
        <w:rPr>
          <w:b/>
          <w:bCs/>
          <w:sz w:val="28"/>
          <w:szCs w:val="28"/>
          <w:lang w:val="kk-KZ"/>
        </w:rPr>
        <w:t>-</w:t>
      </w:r>
      <w:r w:rsidRPr="003D3A82">
        <w:rPr>
          <w:b/>
          <w:bCs/>
          <w:sz w:val="28"/>
          <w:szCs w:val="28"/>
          <w:lang w:val="kk-KZ"/>
        </w:rPr>
        <w:t>кодикологиялық ерекшеліктері</w:t>
      </w:r>
    </w:p>
    <w:bookmarkEnd w:id="10"/>
    <w:p w:rsidR="003F0E59" w:rsidRPr="003D3A82" w:rsidRDefault="003F0E59" w:rsidP="003D3A82">
      <w:pPr>
        <w:pStyle w:val="af9"/>
        <w:ind w:left="0" w:firstLine="709"/>
        <w:jc w:val="both"/>
        <w:rPr>
          <w:b/>
          <w:bCs/>
          <w:sz w:val="28"/>
          <w:szCs w:val="28"/>
          <w:lang w:val="kk-KZ"/>
        </w:rPr>
      </w:pPr>
    </w:p>
    <w:p w:rsidR="003F0E59" w:rsidRPr="003D3A82" w:rsidRDefault="003F0E59" w:rsidP="003D3A82">
      <w:pPr>
        <w:ind w:firstLine="709"/>
        <w:jc w:val="both"/>
        <w:rPr>
          <w:sz w:val="28"/>
          <w:szCs w:val="28"/>
          <w:lang w:val="kk-KZ"/>
        </w:rPr>
      </w:pPr>
      <w:r w:rsidRPr="003D3A82">
        <w:rPr>
          <w:bCs/>
          <w:sz w:val="28"/>
          <w:szCs w:val="28"/>
          <w:lang w:val="kk-KZ"/>
        </w:rPr>
        <w:t xml:space="preserve">Әр халықтың рухани әлемі </w:t>
      </w:r>
      <w:r w:rsidR="00B078E6" w:rsidRPr="003D3A82">
        <w:rPr>
          <w:sz w:val="28"/>
          <w:szCs w:val="28"/>
          <w:lang w:val="kk-KZ"/>
        </w:rPr>
        <w:t>–</w:t>
      </w:r>
      <w:r w:rsidRPr="003D3A82">
        <w:rPr>
          <w:bCs/>
          <w:sz w:val="28"/>
          <w:szCs w:val="28"/>
          <w:lang w:val="kk-KZ"/>
        </w:rPr>
        <w:t xml:space="preserve"> терең тарихи тамырдан нәр алатын, ұлттың болмысын айқындайтын маңызды құндылық.</w:t>
      </w:r>
      <w:r w:rsidRPr="003D3A82">
        <w:rPr>
          <w:b/>
          <w:bCs/>
          <w:sz w:val="28"/>
          <w:szCs w:val="28"/>
          <w:lang w:val="kk-KZ"/>
        </w:rPr>
        <w:t xml:space="preserve"> </w:t>
      </w:r>
      <w:r w:rsidRPr="003D3A82">
        <w:rPr>
          <w:bCs/>
          <w:sz w:val="28"/>
          <w:szCs w:val="28"/>
          <w:lang w:val="kk-KZ"/>
        </w:rPr>
        <w:t>Сол рухани болмыстың басты көрсеткіші</w:t>
      </w:r>
      <w:r w:rsidR="00B078E6">
        <w:rPr>
          <w:bCs/>
          <w:sz w:val="28"/>
          <w:szCs w:val="28"/>
          <w:lang w:val="kk-KZ"/>
        </w:rPr>
        <w:t xml:space="preserve"> </w:t>
      </w:r>
      <w:r w:rsidR="00B078E6" w:rsidRPr="003D3A82">
        <w:rPr>
          <w:sz w:val="28"/>
          <w:szCs w:val="28"/>
          <w:lang w:val="kk-KZ"/>
        </w:rPr>
        <w:t>–</w:t>
      </w:r>
      <w:r w:rsidR="00B078E6">
        <w:rPr>
          <w:sz w:val="28"/>
          <w:szCs w:val="28"/>
          <w:lang w:val="kk-KZ"/>
        </w:rPr>
        <w:t xml:space="preserve"> </w:t>
      </w:r>
      <w:r w:rsidRPr="003D3A82">
        <w:rPr>
          <w:bCs/>
          <w:sz w:val="28"/>
          <w:szCs w:val="28"/>
          <w:lang w:val="kk-KZ"/>
        </w:rPr>
        <w:t>тіл.</w:t>
      </w:r>
      <w:r w:rsidRPr="003D3A82">
        <w:rPr>
          <w:sz w:val="28"/>
          <w:szCs w:val="28"/>
          <w:lang w:val="kk-KZ"/>
        </w:rPr>
        <w:t xml:space="preserve"> Тіл</w:t>
      </w:r>
      <w:r w:rsidR="00B078E6">
        <w:rPr>
          <w:sz w:val="28"/>
          <w:szCs w:val="28"/>
          <w:lang w:val="kk-KZ"/>
        </w:rPr>
        <w:t xml:space="preserve"> </w:t>
      </w:r>
      <w:r w:rsidR="00B078E6" w:rsidRPr="003D3A82">
        <w:rPr>
          <w:sz w:val="28"/>
          <w:szCs w:val="28"/>
          <w:lang w:val="kk-KZ"/>
        </w:rPr>
        <w:t>–</w:t>
      </w:r>
      <w:r w:rsidR="00B078E6">
        <w:rPr>
          <w:sz w:val="28"/>
          <w:szCs w:val="28"/>
          <w:lang w:val="kk-KZ"/>
        </w:rPr>
        <w:t xml:space="preserve"> </w:t>
      </w:r>
      <w:r w:rsidRPr="003D3A82">
        <w:rPr>
          <w:sz w:val="28"/>
          <w:szCs w:val="28"/>
          <w:lang w:val="kk-KZ"/>
        </w:rPr>
        <w:t>адамзат қоғамының ажырамас бөлшегі ғана емес, ұлттың мәдени, әлеуметтік және тарихи дамуымен тығыз байланысты феномен. Оның қалыптасуы мен дамуы үздіксіз жүретін, тарихи кезеңдермен сабақтас күрделі үдеріс болып табылады. Тілдің дамуында әлеуметтік-мәдени, тарихи және лингвистикалық факторлар шешуші рөл атқарады. Бұл факторлардың ықпалымен тіл үнемі өзгеріске ұшырап, жаңа сипаттарға ие болып отырады. Соның нәтижесінде, көне түркі тілі де өз тарихында түрлі өзгерістерді басынан өткерді кейбір элементтері құбылды, алмасты, бірікті, көнерді, жаңарды. Тілдің осындай тарихи өзгерістерінің жанды куәсі</w:t>
      </w:r>
      <w:r w:rsidR="00B078E6">
        <w:rPr>
          <w:sz w:val="28"/>
          <w:szCs w:val="28"/>
          <w:lang w:val="kk-KZ"/>
        </w:rPr>
        <w:t xml:space="preserve"> </w:t>
      </w:r>
      <w:r w:rsidR="00B078E6" w:rsidRPr="003D3A82">
        <w:rPr>
          <w:sz w:val="28"/>
          <w:szCs w:val="28"/>
          <w:lang w:val="kk-KZ"/>
        </w:rPr>
        <w:t>–</w:t>
      </w:r>
      <w:r w:rsidR="00B078E6">
        <w:rPr>
          <w:sz w:val="28"/>
          <w:szCs w:val="28"/>
          <w:lang w:val="kk-KZ"/>
        </w:rPr>
        <w:t xml:space="preserve"> </w:t>
      </w:r>
      <w:r w:rsidRPr="003D3A82">
        <w:rPr>
          <w:sz w:val="28"/>
          <w:szCs w:val="28"/>
          <w:lang w:val="kk-KZ"/>
        </w:rPr>
        <w:t xml:space="preserve">көне, ортағасырлық жазба ескерткіштер болып табылды. Мұндай өзгерістердің  табиғатын терең түсіну үшін сол дәуірлерде жазылған жазба ескерткіштерді зерттеу аса маңызды. Өйткені бұл жазбалар тек тілдік құбылыстарды ғана емес, сонымен қатар сол кезеңнің мәдениеті мен дүниетанымын да бейнелейді, өткенімізден сыр шертіп, болашаққа жол ашады. Осыған байланысты түркітану ғылымында көне және ортағасырлық жазба ескерткіштер тілін  әр қырынан зерттеу </w:t>
      </w:r>
      <w:r w:rsidR="00B078E6" w:rsidRPr="003D3A82">
        <w:rPr>
          <w:sz w:val="28"/>
          <w:szCs w:val="28"/>
          <w:lang w:val="kk-KZ"/>
        </w:rPr>
        <w:t>–</w:t>
      </w:r>
      <w:r w:rsidRPr="003D3A82">
        <w:rPr>
          <w:sz w:val="28"/>
          <w:szCs w:val="28"/>
          <w:lang w:val="kk-KZ"/>
        </w:rPr>
        <w:t xml:space="preserve"> тіл тарихын зерделеудің басты бағыттарының біріне айналды. Мұндай зерттеулер тіл дамуының ішкі заңдылықтарын, лингвистикалық және экстралингвистикалық факторлардың ықпалын ғылыми негізде анықтауға мүмкіндік береді. </w:t>
      </w:r>
    </w:p>
    <w:p w:rsidR="003F0E59" w:rsidRPr="003D3A82" w:rsidRDefault="003F0E59" w:rsidP="003D3A82">
      <w:pPr>
        <w:ind w:firstLine="709"/>
        <w:jc w:val="both"/>
        <w:rPr>
          <w:iCs/>
          <w:sz w:val="28"/>
          <w:szCs w:val="28"/>
          <w:lang w:val="kk-KZ"/>
        </w:rPr>
      </w:pPr>
      <w:r w:rsidRPr="003D3A82">
        <w:rPr>
          <w:bCs/>
          <w:sz w:val="28"/>
          <w:szCs w:val="28"/>
          <w:lang w:val="kk-KZ"/>
        </w:rPr>
        <w:t xml:space="preserve">Түркітану ғылымында көне және ортағасырлық жазба ескерткіштерді зерттеу тіл тарихының маңызды бағыттарының бірі. Бұл бағытта отандық және шет елдік Н.Т. Сауранбаев, С.Аманжолов, А.Аманжолов, Қ.Жұбанов, Ә.Марғұлан, </w:t>
      </w:r>
      <w:bookmarkStart w:id="11" w:name="_Hlk210776096"/>
      <w:r w:rsidRPr="003D3A82">
        <w:rPr>
          <w:bCs/>
          <w:sz w:val="28"/>
          <w:szCs w:val="28"/>
          <w:lang w:val="kk-KZ"/>
        </w:rPr>
        <w:t xml:space="preserve">Ғ.Айдаров, Ә.Қайдар, </w:t>
      </w:r>
      <w:bookmarkStart w:id="12" w:name="_Hlk210776076"/>
      <w:bookmarkEnd w:id="11"/>
      <w:r w:rsidRPr="003D3A82">
        <w:rPr>
          <w:bCs/>
          <w:sz w:val="28"/>
          <w:szCs w:val="28"/>
          <w:lang w:val="kk-KZ"/>
        </w:rPr>
        <w:t xml:space="preserve">Ә.Құрышжанов, </w:t>
      </w:r>
      <w:bookmarkEnd w:id="12"/>
      <w:r w:rsidRPr="003D3A82">
        <w:rPr>
          <w:bCs/>
          <w:sz w:val="28"/>
          <w:szCs w:val="28"/>
          <w:lang w:val="kk-KZ"/>
        </w:rPr>
        <w:t>М.Балақаев, І.Кеңе</w:t>
      </w:r>
      <w:r w:rsidR="00192CD1" w:rsidRPr="003D3A82">
        <w:rPr>
          <w:bCs/>
          <w:sz w:val="28"/>
          <w:szCs w:val="28"/>
          <w:lang w:val="kk-KZ"/>
        </w:rPr>
        <w:t>с</w:t>
      </w:r>
      <w:r w:rsidRPr="003D3A82">
        <w:rPr>
          <w:bCs/>
          <w:sz w:val="28"/>
          <w:szCs w:val="28"/>
          <w:lang w:val="kk-KZ"/>
        </w:rPr>
        <w:t xml:space="preserve">баев, М.Томанов, Т.Қордабаев, М.Оразов, Р.Сыздықова, Б.Сағындықов, Б.Әбілқасымов, М.Жолдасбеков, А.Қыраубаева, А.Егеубаев, Л.Әуезова, Э.Н.Наджип, Б.Көмеков, И. Жеменей, А.Салқынбай, </w:t>
      </w:r>
      <w:bookmarkStart w:id="13" w:name="_Hlk210776114"/>
      <w:r w:rsidRPr="003D3A82">
        <w:rPr>
          <w:bCs/>
          <w:sz w:val="28"/>
          <w:szCs w:val="28"/>
          <w:lang w:val="kk-KZ"/>
        </w:rPr>
        <w:t xml:space="preserve">А.Гаркавец, С.Құдасов, </w:t>
      </w:r>
      <w:bookmarkEnd w:id="13"/>
      <w:r w:rsidRPr="003D3A82">
        <w:rPr>
          <w:bCs/>
          <w:sz w:val="28"/>
          <w:szCs w:val="28"/>
          <w:lang w:val="kk-KZ"/>
        </w:rPr>
        <w:t xml:space="preserve">А.Ибатов, </w:t>
      </w:r>
      <w:bookmarkStart w:id="14" w:name="_Hlk210776053"/>
      <w:r w:rsidRPr="003D3A82">
        <w:rPr>
          <w:bCs/>
          <w:sz w:val="28"/>
          <w:szCs w:val="28"/>
          <w:lang w:val="kk-KZ"/>
        </w:rPr>
        <w:t xml:space="preserve">С.Боранбаев, </w:t>
      </w:r>
      <w:bookmarkEnd w:id="14"/>
      <w:r w:rsidRPr="003D3A82">
        <w:rPr>
          <w:bCs/>
          <w:sz w:val="28"/>
          <w:szCs w:val="28"/>
          <w:lang w:val="kk-KZ"/>
        </w:rPr>
        <w:t>М.Сабыр, Ж.Түймебаев, М.Ескеева, Б.Кенжебаев, Н.Келімбетов, Қ.Садықбеков, Б.Сүйерқұл, Қ.Аубакирова, Б.Жұбатова,</w:t>
      </w:r>
      <w:r w:rsidR="00504459" w:rsidRPr="003D3A82">
        <w:rPr>
          <w:bCs/>
          <w:sz w:val="28"/>
          <w:szCs w:val="28"/>
          <w:lang w:val="kk-KZ"/>
        </w:rPr>
        <w:t xml:space="preserve"> </w:t>
      </w:r>
      <w:r w:rsidRPr="003D3A82">
        <w:rPr>
          <w:bCs/>
          <w:sz w:val="28"/>
          <w:szCs w:val="28"/>
          <w:lang w:val="kk-KZ"/>
        </w:rPr>
        <w:t>Т.Қыдыр,</w:t>
      </w:r>
      <w:r w:rsidR="00504459" w:rsidRPr="003D3A82">
        <w:rPr>
          <w:bCs/>
          <w:sz w:val="28"/>
          <w:szCs w:val="28"/>
          <w:lang w:val="kk-KZ"/>
        </w:rPr>
        <w:t xml:space="preserve"> </w:t>
      </w:r>
      <w:r w:rsidRPr="003D3A82">
        <w:rPr>
          <w:bCs/>
          <w:sz w:val="28"/>
          <w:szCs w:val="28"/>
          <w:lang w:val="kk-KZ"/>
        </w:rPr>
        <w:t>Ә.Әлібекұлы,</w:t>
      </w:r>
      <w:r w:rsidR="00504459" w:rsidRPr="003D3A82">
        <w:rPr>
          <w:bCs/>
          <w:sz w:val="28"/>
          <w:szCs w:val="28"/>
          <w:lang w:val="kk-KZ"/>
        </w:rPr>
        <w:t xml:space="preserve"> </w:t>
      </w:r>
      <w:r w:rsidRPr="003D3A82">
        <w:rPr>
          <w:bCs/>
          <w:sz w:val="28"/>
          <w:szCs w:val="28"/>
          <w:lang w:val="kk-KZ"/>
        </w:rPr>
        <w:t>Г.Ж.Убайдуллаева, А.Мустафаева, Қ.Сәки, С.Ахинжанов, М.Абусейітова, М.Маженова, С.Дүйсенов, Т.Арынов, Е.Есбосынов, Г.И.Серкебаева, Г.Амирова және т.б. бұл мұралардың тілдік, тарихи, мәдени маңызын ашуға зор үлес қосты</w:t>
      </w:r>
      <w:r w:rsidR="00B078E6">
        <w:rPr>
          <w:bCs/>
          <w:sz w:val="28"/>
          <w:szCs w:val="28"/>
          <w:lang w:val="kk-KZ"/>
        </w:rPr>
        <w:t>,</w:t>
      </w:r>
      <w:r w:rsidRPr="003D3A82">
        <w:rPr>
          <w:bCs/>
          <w:sz w:val="28"/>
          <w:szCs w:val="28"/>
          <w:lang w:val="kk-KZ"/>
        </w:rPr>
        <w:t xml:space="preserve"> сондай-ақ</w:t>
      </w:r>
      <w:r w:rsidR="00B078E6">
        <w:rPr>
          <w:bCs/>
          <w:sz w:val="28"/>
          <w:szCs w:val="28"/>
          <w:lang w:val="kk-KZ"/>
        </w:rPr>
        <w:t>,</w:t>
      </w:r>
      <w:r w:rsidRPr="003D3A82">
        <w:rPr>
          <w:bCs/>
          <w:sz w:val="28"/>
          <w:szCs w:val="28"/>
          <w:lang w:val="kk-KZ"/>
        </w:rPr>
        <w:t xml:space="preserve"> В.Бартольд, В.В. Радлов, П.М. Мелиоранский, Ж.Экман, </w:t>
      </w:r>
      <w:r w:rsidR="006072B0">
        <w:rPr>
          <w:bCs/>
          <w:sz w:val="28"/>
          <w:szCs w:val="28"/>
          <w:lang w:val="kk-KZ"/>
        </w:rPr>
        <w:t>Н.Н.</w:t>
      </w:r>
      <w:r w:rsidRPr="003D3A82">
        <w:rPr>
          <w:bCs/>
          <w:sz w:val="28"/>
          <w:szCs w:val="28"/>
          <w:lang w:val="kk-KZ"/>
        </w:rPr>
        <w:t xml:space="preserve">Поппе, </w:t>
      </w:r>
      <w:r w:rsidRPr="003D3A82">
        <w:rPr>
          <w:iCs/>
          <w:sz w:val="28"/>
          <w:szCs w:val="28"/>
          <w:lang w:val="kk-KZ"/>
        </w:rPr>
        <w:t xml:space="preserve">М.Хоустма, А.Зайончковский, Ш.Телегди, </w:t>
      </w:r>
      <w:r w:rsidRPr="003D3A82">
        <w:rPr>
          <w:bCs/>
          <w:sz w:val="28"/>
          <w:szCs w:val="28"/>
          <w:lang w:val="kk-KZ"/>
        </w:rPr>
        <w:t xml:space="preserve">Н.А.Баскаков, А.Инан, </w:t>
      </w:r>
      <w:r w:rsidR="006072B0">
        <w:rPr>
          <w:bCs/>
          <w:sz w:val="28"/>
          <w:szCs w:val="28"/>
          <w:lang w:val="kk-KZ"/>
        </w:rPr>
        <w:t>А.М.</w:t>
      </w:r>
      <w:r w:rsidRPr="003D3A82">
        <w:rPr>
          <w:bCs/>
          <w:sz w:val="28"/>
          <w:szCs w:val="28"/>
          <w:lang w:val="kk-KZ"/>
        </w:rPr>
        <w:t>Щербак, А.А.Чеченов</w:t>
      </w:r>
      <w:r w:rsidR="006072B0">
        <w:rPr>
          <w:bCs/>
          <w:sz w:val="28"/>
          <w:szCs w:val="28"/>
          <w:lang w:val="kk-KZ"/>
        </w:rPr>
        <w:t>,</w:t>
      </w:r>
      <w:r w:rsidRPr="003D3A82">
        <w:rPr>
          <w:bCs/>
          <w:sz w:val="28"/>
          <w:szCs w:val="28"/>
          <w:lang w:val="kk-KZ"/>
        </w:rPr>
        <w:t xml:space="preserve"> С.Малов, А.Н. Самойлович, В.Томсен, Г.Рамстедт, Р.Топарлы </w:t>
      </w:r>
      <w:r w:rsidRPr="003D3A82">
        <w:rPr>
          <w:bCs/>
          <w:sz w:val="28"/>
          <w:szCs w:val="28"/>
          <w:lang w:val="kk-KZ"/>
        </w:rPr>
        <w:lastRenderedPageBreak/>
        <w:t xml:space="preserve">секілді лингвисттер мен тарихшы, түркологтар, әдебиетшілер </w:t>
      </w:r>
      <w:r w:rsidRPr="003D3A82">
        <w:rPr>
          <w:iCs/>
          <w:sz w:val="28"/>
          <w:szCs w:val="28"/>
          <w:lang w:val="kk-KZ"/>
        </w:rPr>
        <w:t xml:space="preserve">әр түрлі бағытта зерттеді. </w:t>
      </w:r>
    </w:p>
    <w:p w:rsidR="003F0E59" w:rsidRPr="003D3A82" w:rsidRDefault="003F0E59" w:rsidP="003D3A82">
      <w:pPr>
        <w:ind w:firstLine="709"/>
        <w:jc w:val="both"/>
        <w:rPr>
          <w:sz w:val="28"/>
          <w:szCs w:val="28"/>
          <w:lang w:val="kk-KZ"/>
        </w:rPr>
      </w:pPr>
      <w:r w:rsidRPr="003D3A82">
        <w:rPr>
          <w:sz w:val="28"/>
          <w:szCs w:val="28"/>
          <w:lang w:val="kk-KZ"/>
        </w:rPr>
        <w:t xml:space="preserve">Зерттеу барысында жазба жәдігер лексикасының қазіргі қазақ тілімен сабақтастығын анықтау негізгі мақсатымыз. Бұл мақсатқа жету үшін ең алдымен ескерткіштің жазылу тарихы мен ерекшеліктерін, зерттелу деңгейін, сондай-ақ кодикологиялық және палеографиялық сипаттарын анықтап алуды жөн көрдік. Осыған байланысты тарихи-салыстырмалы, деректанулық, палеографиялық, кодикологиялық, тарихи-лексикологиялық және мазмұндық салыстыру, фактологиялық-салыстырмалы және герменевтикалық талдау әдістері қолданылды. Сонымен қатар дәстүрлі деректерді жинақтау, жүйелеу, топтау, сұрыптау, сипаттау, тұжырымдау, контекстуалдық талдау, библиографиялық зерттеу тәсілдері де назарға алынды. </w:t>
      </w:r>
      <w:r w:rsidR="009F6C0A" w:rsidRPr="003D3A82">
        <w:rPr>
          <w:sz w:val="28"/>
          <w:szCs w:val="28"/>
          <w:lang w:val="kk-KZ"/>
        </w:rPr>
        <w:t>Зерттеу жұмысы аясында https://www.millisaraylar.gov.tr», «https://sozdikqor.kz/»,</w:t>
      </w:r>
      <w:r w:rsidR="00327DFA" w:rsidRPr="003D3A82">
        <w:rPr>
          <w:sz w:val="28"/>
          <w:szCs w:val="28"/>
          <w:lang w:val="kk-KZ"/>
        </w:rPr>
        <w:t xml:space="preserve"> </w:t>
      </w:r>
      <w:r w:rsidR="009F6C0A" w:rsidRPr="003D3A82">
        <w:rPr>
          <w:sz w:val="28"/>
          <w:szCs w:val="28"/>
          <w:lang w:val="kk-KZ"/>
        </w:rPr>
        <w:t>«manisa@</w:t>
      </w:r>
      <w:r w:rsidR="00A934A2" w:rsidRPr="003D3A82">
        <w:rPr>
          <w:sz w:val="28"/>
          <w:szCs w:val="28"/>
          <w:lang w:val="kk-KZ"/>
        </w:rPr>
        <w:t xml:space="preserve"> </w:t>
      </w:r>
      <w:r w:rsidR="009F6C0A" w:rsidRPr="003D3A82">
        <w:rPr>
          <w:sz w:val="28"/>
          <w:szCs w:val="28"/>
          <w:lang w:val="kk-KZ"/>
        </w:rPr>
        <w:t xml:space="preserve">yek.gov.tr», «bursainebey@yek.gov.tr», «vahidpasa@yek.gov.tr» </w:t>
      </w:r>
      <w:r w:rsidRPr="003D3A82">
        <w:rPr>
          <w:sz w:val="28"/>
          <w:szCs w:val="28"/>
          <w:lang w:val="kk-KZ"/>
        </w:rPr>
        <w:t>сияқты цифрлық дерекқорлармен жұмыс жүргізілді. Мәмлүк-қыршақтар, Алтын Орда әдебиті кезеңінде жазылған лингвистикалық еңбектер бойынша жазылған шет елдік, кеңестік және отандық ғалымдардың еңбектері иіні</w:t>
      </w:r>
      <w:r w:rsidR="00633F86" w:rsidRPr="003D3A82">
        <w:rPr>
          <w:sz w:val="28"/>
          <w:szCs w:val="28"/>
          <w:lang w:val="kk-KZ"/>
        </w:rPr>
        <w:t>не</w:t>
      </w:r>
      <w:r w:rsidRPr="003D3A82">
        <w:rPr>
          <w:sz w:val="28"/>
          <w:szCs w:val="28"/>
          <w:lang w:val="kk-KZ"/>
        </w:rPr>
        <w:t xml:space="preserve"> қарай кеңінен қолданылды</w:t>
      </w:r>
      <w:r w:rsidR="006072B0">
        <w:rPr>
          <w:sz w:val="28"/>
          <w:szCs w:val="28"/>
          <w:lang w:val="kk-KZ"/>
        </w:rPr>
        <w:t>.</w:t>
      </w:r>
    </w:p>
    <w:p w:rsidR="003F0E59" w:rsidRPr="003D3A82" w:rsidRDefault="00633F86" w:rsidP="003D3A82">
      <w:pPr>
        <w:ind w:firstLine="709"/>
        <w:jc w:val="both"/>
        <w:rPr>
          <w:sz w:val="28"/>
          <w:szCs w:val="28"/>
          <w:lang w:val="kk-KZ"/>
        </w:rPr>
      </w:pPr>
      <w:r w:rsidRPr="003D3A82">
        <w:rPr>
          <w:sz w:val="28"/>
          <w:szCs w:val="28"/>
          <w:lang w:val="kk-KZ"/>
        </w:rPr>
        <w:t xml:space="preserve">Қадым </w:t>
      </w:r>
      <w:r w:rsidR="003F0E59" w:rsidRPr="003D3A82">
        <w:rPr>
          <w:sz w:val="28"/>
          <w:szCs w:val="28"/>
          <w:lang w:val="kk-KZ"/>
        </w:rPr>
        <w:t xml:space="preserve">заманнан бастап адамзат баласы тіршілік ету, өмір сүру және иелік ету мақсатында күрес жүргізіп келеді. Ежелгі дәуірлерден бастап әр түрлі мәдениет өкілдері өзара ықпал ету аймағына ие болу үшін саяси, мәдени және әскери бәсекеге түсті. Бұл үдерісте халықтар арасында билікке ұмтылу, территориялық үстемдік орнату және өркениеттік басымдыққа қол жеткізу негізгі мақсаттардың бірі болды. Адамзаттың тарихи даму жолында түрлі кезеңдер орын алды: бірі атақ-даңқ үшін, бірі жер-су үшін, ал енді бірі ел мен ұлттың тұтастығы үшін күресті. Осы тарихи қозғалыстар аясында түркі халықтарының әлемдік өркениетке қосқан үлесі ерекше маңызға ие. Түркілер </w:t>
      </w:r>
      <w:r w:rsidR="006072B0" w:rsidRPr="003D3A82">
        <w:rPr>
          <w:sz w:val="28"/>
          <w:szCs w:val="28"/>
          <w:lang w:val="kk-KZ"/>
        </w:rPr>
        <w:t>–</w:t>
      </w:r>
      <w:r w:rsidR="003F0E59" w:rsidRPr="003D3A82">
        <w:rPr>
          <w:sz w:val="28"/>
          <w:szCs w:val="28"/>
          <w:lang w:val="kk-KZ"/>
        </w:rPr>
        <w:t xml:space="preserve"> өз заманының білімді, парасатты, сымбатты әрі мәдениеті дамыған өкілдері ретінде өзге халықтардан оқ бойы озық тұрды. Олар қайда барса да ана тілін, ата-баба салт-дәстүрін сақтап, ұлттық мұраларын дәріптеді. Олардың бір ерекшелігі әскери шеберлігі мен жаугершілігі еді. Осы қасиеттірінің арқасында өзге елдерге кең географиялық кеңістікке ықпал еткен халық ретінде танылды. Оған сонау сақ, ғұн, қыпшақ кезеңдерінен ірі саяси-әскери күшке айналып, көптеген мемлекеттердің тарихында маңызды рөл атқарғ</w:t>
      </w:r>
      <w:r w:rsidRPr="003D3A82">
        <w:rPr>
          <w:sz w:val="28"/>
          <w:szCs w:val="28"/>
          <w:lang w:val="kk-KZ"/>
        </w:rPr>
        <w:t xml:space="preserve">аны белгілі, өзге елдермен иық тіресіп </w:t>
      </w:r>
      <w:r w:rsidR="003F0E59" w:rsidRPr="003D3A82">
        <w:rPr>
          <w:sz w:val="28"/>
          <w:szCs w:val="28"/>
          <w:lang w:val="kk-KZ"/>
        </w:rPr>
        <w:t>ұлы империяға айналғаны да аян. Бұл пікірімізді қ</w:t>
      </w:r>
      <w:r w:rsidR="003F0E59" w:rsidRPr="003D3A82">
        <w:rPr>
          <w:bCs/>
          <w:sz w:val="28"/>
          <w:szCs w:val="28"/>
          <w:lang w:val="kk-KZ"/>
        </w:rPr>
        <w:t>ыпшақтанушы М.Аджидің түркілердің V ғасырлардың өзінде-ақ Европаның жарты аумағын түгел мекендеп «На Идели (Волге) встретились культуры Востока и Запада. Благодаря усилию тюрков древний мир соединился в единое пространство, которое называли Евразией» деген пікірі айғақтайды [1,75]</w:t>
      </w:r>
      <w:r w:rsidRPr="003D3A82">
        <w:rPr>
          <w:bCs/>
          <w:sz w:val="28"/>
          <w:szCs w:val="28"/>
          <w:lang w:val="kk-KZ"/>
        </w:rPr>
        <w:t>.</w:t>
      </w:r>
    </w:p>
    <w:p w:rsidR="003F0E59" w:rsidRPr="003D3A82" w:rsidRDefault="003F0E59" w:rsidP="003D3A82">
      <w:pPr>
        <w:ind w:firstLine="709"/>
        <w:jc w:val="both"/>
        <w:rPr>
          <w:sz w:val="28"/>
          <w:szCs w:val="28"/>
          <w:lang w:val="kk-KZ"/>
        </w:rPr>
      </w:pPr>
      <w:r w:rsidRPr="003D3A82">
        <w:rPr>
          <w:sz w:val="28"/>
          <w:szCs w:val="28"/>
          <w:lang w:val="kk-KZ"/>
        </w:rPr>
        <w:t>Түркілердің тағы бір қыры ағартушылық</w:t>
      </w:r>
      <w:r w:rsidR="00633F86" w:rsidRPr="003D3A82">
        <w:rPr>
          <w:sz w:val="28"/>
          <w:szCs w:val="28"/>
          <w:lang w:val="kk-KZ"/>
        </w:rPr>
        <w:t xml:space="preserve">, </w:t>
      </w:r>
      <w:r w:rsidRPr="003D3A82">
        <w:rPr>
          <w:sz w:val="28"/>
          <w:szCs w:val="28"/>
          <w:lang w:val="kk-KZ"/>
        </w:rPr>
        <w:t>мәдени және рухани</w:t>
      </w:r>
      <w:r w:rsidR="00633F86" w:rsidRPr="003D3A82">
        <w:rPr>
          <w:sz w:val="28"/>
          <w:szCs w:val="28"/>
          <w:lang w:val="kk-KZ"/>
        </w:rPr>
        <w:t xml:space="preserve"> жағынан</w:t>
      </w:r>
      <w:r w:rsidRPr="003D3A82">
        <w:rPr>
          <w:sz w:val="28"/>
          <w:szCs w:val="28"/>
          <w:lang w:val="kk-KZ"/>
        </w:rPr>
        <w:t xml:space="preserve"> </w:t>
      </w:r>
      <w:r w:rsidR="00633F86" w:rsidRPr="003D3A82">
        <w:rPr>
          <w:sz w:val="28"/>
          <w:szCs w:val="28"/>
          <w:lang w:val="kk-KZ"/>
        </w:rPr>
        <w:t>белсенділігі</w:t>
      </w:r>
      <w:r w:rsidRPr="003D3A82">
        <w:rPr>
          <w:sz w:val="28"/>
          <w:szCs w:val="28"/>
          <w:lang w:val="kk-KZ"/>
        </w:rPr>
        <w:t xml:space="preserve">. Өз елінде жүрсе де, өзге елде жүрсе де айналасының өрісін кеңейтіп мәденит пен ағарту ісін бірінші орынға </w:t>
      </w:r>
      <w:r w:rsidR="00633F86" w:rsidRPr="003D3A82">
        <w:rPr>
          <w:sz w:val="28"/>
          <w:szCs w:val="28"/>
          <w:lang w:val="kk-KZ"/>
        </w:rPr>
        <w:t xml:space="preserve">қойғандары </w:t>
      </w:r>
      <w:r w:rsidRPr="003D3A82">
        <w:rPr>
          <w:sz w:val="28"/>
          <w:szCs w:val="28"/>
          <w:lang w:val="kk-KZ"/>
        </w:rPr>
        <w:t>тарихтан аян. Түркі</w:t>
      </w:r>
      <w:r w:rsidR="00633F86" w:rsidRPr="003D3A82">
        <w:rPr>
          <w:sz w:val="28"/>
          <w:szCs w:val="28"/>
          <w:lang w:val="kk-KZ"/>
        </w:rPr>
        <w:t xml:space="preserve">лер </w:t>
      </w:r>
      <w:r w:rsidRPr="003D3A82">
        <w:rPr>
          <w:sz w:val="28"/>
          <w:szCs w:val="28"/>
          <w:lang w:val="kk-KZ"/>
        </w:rPr>
        <w:t>басқарған аймақтарда білім мен өркениет таралып, жаңа идеялар мен құндылықтардың дамуына жол ашылды. Бұл тарихи шындықты Орхон-</w:t>
      </w:r>
      <w:r w:rsidRPr="003D3A82">
        <w:rPr>
          <w:sz w:val="28"/>
          <w:szCs w:val="28"/>
          <w:lang w:val="kk-KZ"/>
        </w:rPr>
        <w:lastRenderedPageBreak/>
        <w:t xml:space="preserve">Енисей, Могоилян, Мойунчур т.б. жазулары тәрізді көне тас ескерткіштер мен ортағасырлық жазба деректер (Алтын Орда тұсындағы қыпшақ, армян-қыпшақ, мәмлүк-қыпшақ) нақты дәлелдейді. Аталған жазбалар түркі халықтарының саяси құрылымын, әлеуметтік өмірін, дүниетанымын және басқару жүйесін сипаттай отырып, олардың өркениетке қосқан үлесін айғақтайды. </w:t>
      </w:r>
    </w:p>
    <w:p w:rsidR="003F0E59" w:rsidRPr="003D3A82" w:rsidRDefault="003F0E59" w:rsidP="003D3A82">
      <w:pPr>
        <w:ind w:firstLine="709"/>
        <w:jc w:val="both"/>
        <w:rPr>
          <w:sz w:val="28"/>
          <w:szCs w:val="28"/>
          <w:lang w:val="kk-KZ"/>
        </w:rPr>
      </w:pPr>
      <w:r w:rsidRPr="003D3A82">
        <w:rPr>
          <w:sz w:val="28"/>
          <w:szCs w:val="28"/>
          <w:lang w:val="kk-KZ"/>
        </w:rPr>
        <w:t>Түрк</w:t>
      </w:r>
      <w:r w:rsidR="00633F86" w:rsidRPr="003D3A82">
        <w:rPr>
          <w:sz w:val="28"/>
          <w:szCs w:val="28"/>
          <w:lang w:val="kk-KZ"/>
        </w:rPr>
        <w:t>ілердің тағы бір артықшылығы ат</w:t>
      </w:r>
      <w:r w:rsidRPr="003D3A82">
        <w:rPr>
          <w:sz w:val="28"/>
          <w:szCs w:val="28"/>
          <w:lang w:val="kk-KZ"/>
        </w:rPr>
        <w:t>ының тұяғы тиген жерге «...тілін ала барған, қолдана жүріп, қолдап отырған» [2]. Ойымызды дәлелдейтін болсақ</w:t>
      </w:r>
      <w:r w:rsidR="00633F86" w:rsidRPr="003D3A82">
        <w:rPr>
          <w:sz w:val="28"/>
          <w:szCs w:val="28"/>
          <w:lang w:val="kk-KZ"/>
        </w:rPr>
        <w:t xml:space="preserve"> </w:t>
      </w:r>
      <w:r w:rsidRPr="003D3A82">
        <w:rPr>
          <w:sz w:val="28"/>
          <w:szCs w:val="28"/>
          <w:lang w:val="kk-KZ"/>
        </w:rPr>
        <w:t xml:space="preserve">1) XI-XIII ғасырлар аралығында қыпшақтар Кавказдың ішкі аймақтарына дейін еніп, жергілікті армян, княздіктерімен әскери және саяси одақтар құрғаны.  Қыпшақ тайпалары армян </w:t>
      </w:r>
      <w:r w:rsidR="00633F86" w:rsidRPr="003D3A82">
        <w:rPr>
          <w:sz w:val="28"/>
          <w:szCs w:val="28"/>
          <w:lang w:val="kk-KZ"/>
        </w:rPr>
        <w:t xml:space="preserve">колониясында </w:t>
      </w:r>
      <w:r w:rsidRPr="003D3A82">
        <w:rPr>
          <w:sz w:val="28"/>
          <w:szCs w:val="28"/>
          <w:lang w:val="kk-KZ"/>
        </w:rPr>
        <w:t xml:space="preserve"> қызмет ете жүріп жоғарғы лауазымдарға ие болған, әскери қолбасшылық қызметтер де атқарған, жергілікті басқару жүйесіне де ықпал еткен. Осы кезеңде </w:t>
      </w:r>
      <w:r w:rsidRPr="003D3A82">
        <w:rPr>
          <w:i/>
          <w:sz w:val="28"/>
          <w:szCs w:val="28"/>
          <w:lang w:val="kk-KZ"/>
        </w:rPr>
        <w:t>«Армян-қыпшақ жазбалары», «Львов жазбалары», «Дана Хикар», «Төре бітіг</w:t>
      </w:r>
      <w:r w:rsidRPr="003D3A82">
        <w:rPr>
          <w:sz w:val="28"/>
          <w:szCs w:val="28"/>
          <w:lang w:val="kk-KZ"/>
        </w:rPr>
        <w:t xml:space="preserve">» т.б. сияқты армян-қыпшақ тілінде сақталған жазба ескерткіштер жазылды. </w:t>
      </w:r>
      <w:r w:rsidR="00297BC7" w:rsidRPr="003D3A82">
        <w:rPr>
          <w:bCs/>
          <w:sz w:val="28"/>
          <w:szCs w:val="28"/>
          <w:lang w:val="kk-KZ"/>
        </w:rPr>
        <w:t xml:space="preserve">2) </w:t>
      </w:r>
      <w:r w:rsidRPr="003D3A82">
        <w:rPr>
          <w:bCs/>
          <w:sz w:val="28"/>
          <w:szCs w:val="28"/>
          <w:lang w:val="kk-KZ"/>
        </w:rPr>
        <w:t xml:space="preserve">ХІІІ ғасырда латын қаріпінде жазылған «Кодекс Куманикус» жазба ескерткіші </w:t>
      </w:r>
      <w:r w:rsidRPr="003D3A82">
        <w:rPr>
          <w:sz w:val="28"/>
          <w:szCs w:val="28"/>
          <w:lang w:val="kk-KZ"/>
        </w:rPr>
        <w:t xml:space="preserve">арқылы қыпшақ тілінің Европа аймағында қаншалықты беделге ие болғандығын </w:t>
      </w:r>
      <w:r w:rsidR="00297BC7" w:rsidRPr="003D3A82">
        <w:rPr>
          <w:sz w:val="28"/>
          <w:szCs w:val="28"/>
          <w:lang w:val="kk-KZ"/>
        </w:rPr>
        <w:t xml:space="preserve">бағдарлауға болады. </w:t>
      </w:r>
      <w:r w:rsidRPr="003D3A82">
        <w:rPr>
          <w:sz w:val="28"/>
          <w:szCs w:val="28"/>
          <w:lang w:val="kk-KZ"/>
        </w:rPr>
        <w:t>3) Дәл осындай құрылым Үндістанда да болды. Дели сұлтандығының алғашқы билеушісі қыпшақ текті Құтб әд-Ди</w:t>
      </w:r>
      <w:r w:rsidR="00297BC7" w:rsidRPr="003D3A82">
        <w:rPr>
          <w:sz w:val="28"/>
          <w:szCs w:val="28"/>
          <w:lang w:val="kk-KZ"/>
        </w:rPr>
        <w:t xml:space="preserve">н Айбектің құлдықтан көтеріліп, </w:t>
      </w:r>
      <w:r w:rsidRPr="003D3A82">
        <w:rPr>
          <w:sz w:val="28"/>
          <w:szCs w:val="28"/>
          <w:lang w:val="kk-KZ"/>
        </w:rPr>
        <w:t xml:space="preserve">Үндістанда мұсылмандық мемлекет құрғаны бәрімізге тағы аян. 4) ХІІІ-ХІV ғасырлардағы  Мысырда билік еткен  мәмлүк-қыпшақ кезең болып саналады. Бұл кезеңде ғылымның әр түрлі саласына </w:t>
      </w:r>
      <w:r w:rsidR="00633F86" w:rsidRPr="003D3A82">
        <w:rPr>
          <w:sz w:val="28"/>
          <w:szCs w:val="28"/>
          <w:lang w:val="kk-KZ"/>
        </w:rPr>
        <w:t xml:space="preserve">арналған, </w:t>
      </w:r>
      <w:r w:rsidRPr="003D3A82">
        <w:rPr>
          <w:sz w:val="28"/>
          <w:szCs w:val="28"/>
          <w:lang w:val="kk-KZ"/>
        </w:rPr>
        <w:t xml:space="preserve">түрлі бағыттағы </w:t>
      </w:r>
      <w:r w:rsidRPr="003D3A82">
        <w:rPr>
          <w:i/>
          <w:sz w:val="28"/>
          <w:szCs w:val="28"/>
          <w:lang w:val="kk-KZ"/>
        </w:rPr>
        <w:t>«Әл-Идрак», «Әттухфа», «Әл-қауанин», «Тәржүман», «Әд-Дурра» және «Булғат әл-Муштақ»,</w:t>
      </w:r>
      <w:r w:rsidRPr="003D3A82">
        <w:rPr>
          <w:sz w:val="28"/>
          <w:szCs w:val="28"/>
          <w:lang w:val="kk-KZ"/>
        </w:rPr>
        <w:t xml:space="preserve"> «</w:t>
      </w:r>
      <w:r w:rsidRPr="003D3A82">
        <w:rPr>
          <w:i/>
          <w:sz w:val="28"/>
          <w:szCs w:val="28"/>
          <w:lang w:val="kk-KZ"/>
        </w:rPr>
        <w:t xml:space="preserve">Китаб фи рийазати-л-хайл» (немесе «Китаб ал-хайл») және «Китаб </w:t>
      </w:r>
      <w:r w:rsidR="001D313A">
        <w:rPr>
          <w:i/>
          <w:sz w:val="28"/>
          <w:szCs w:val="28"/>
          <w:lang w:val="kk-KZ"/>
        </w:rPr>
        <w:t>Байтарату’л-вазих</w:t>
      </w:r>
      <w:r w:rsidRPr="003D3A82">
        <w:rPr>
          <w:i/>
          <w:sz w:val="28"/>
          <w:szCs w:val="28"/>
          <w:lang w:val="kk-KZ"/>
        </w:rPr>
        <w:t>» (Китаб Байтарату әл-уадих»), «Муният-ул-гузат», «</w:t>
      </w:r>
      <w:r w:rsidRPr="003D3A82">
        <w:rPr>
          <w:i/>
          <w:iCs/>
          <w:sz w:val="28"/>
          <w:szCs w:val="28"/>
          <w:lang w:val="kk-KZ"/>
        </w:rPr>
        <w:t>Китаб фи илм ән-нушшаб</w:t>
      </w:r>
      <w:r w:rsidRPr="003D3A82">
        <w:rPr>
          <w:i/>
          <w:sz w:val="28"/>
          <w:szCs w:val="28"/>
          <w:lang w:val="kk-KZ"/>
        </w:rPr>
        <w:t>», Замахшаридің «Мұқадима әл-әдәб»,  «Китаб фи әл-фикһ»,</w:t>
      </w:r>
      <w:r w:rsidRPr="003D3A82">
        <w:rPr>
          <w:sz w:val="28"/>
          <w:szCs w:val="28"/>
          <w:lang w:val="kk-KZ"/>
        </w:rPr>
        <w:t xml:space="preserve"> </w:t>
      </w:r>
      <w:r w:rsidRPr="003D3A82">
        <w:rPr>
          <w:i/>
          <w:sz w:val="28"/>
          <w:szCs w:val="28"/>
          <w:lang w:val="kk-KZ"/>
        </w:rPr>
        <w:t xml:space="preserve">Иршадул-л-мулк уә әс-салатин» </w:t>
      </w:r>
      <w:r w:rsidRPr="003D3A82">
        <w:rPr>
          <w:sz w:val="28"/>
          <w:szCs w:val="28"/>
          <w:lang w:val="kk-KZ"/>
        </w:rPr>
        <w:t>секілді жазба ескерткіштер</w:t>
      </w:r>
      <w:r w:rsidR="00633F86" w:rsidRPr="003D3A82">
        <w:rPr>
          <w:sz w:val="28"/>
          <w:szCs w:val="28"/>
          <w:lang w:val="kk-KZ"/>
        </w:rPr>
        <w:t xml:space="preserve"> дүниеге келді</w:t>
      </w:r>
      <w:r w:rsidRPr="003D3A82">
        <w:rPr>
          <w:sz w:val="28"/>
          <w:szCs w:val="28"/>
          <w:lang w:val="kk-KZ"/>
        </w:rPr>
        <w:t xml:space="preserve">. Бұл мәліметтерден түркілердің мәдени және тілдік ықпалы тек шығыс елдерімен шектелмей,  батыс әлеміне де таралғандығын </w:t>
      </w:r>
      <w:r w:rsidR="00633F86" w:rsidRPr="003D3A82">
        <w:rPr>
          <w:sz w:val="28"/>
          <w:szCs w:val="28"/>
          <w:lang w:val="kk-KZ"/>
        </w:rPr>
        <w:t>байқаймыз.</w:t>
      </w:r>
      <w:r w:rsidRPr="003D3A82">
        <w:rPr>
          <w:sz w:val="28"/>
          <w:szCs w:val="28"/>
          <w:lang w:val="kk-KZ"/>
        </w:rPr>
        <w:t xml:space="preserve"> </w:t>
      </w:r>
      <w:r w:rsidRPr="003D3A82">
        <w:rPr>
          <w:sz w:val="28"/>
          <w:szCs w:val="28"/>
          <w:lang w:val="kk-KZ"/>
        </w:rPr>
        <w:tab/>
        <w:t xml:space="preserve"> </w:t>
      </w:r>
    </w:p>
    <w:p w:rsidR="003F0E59" w:rsidRPr="003D3A82" w:rsidRDefault="003F0E59" w:rsidP="003D3A82">
      <w:pPr>
        <w:ind w:firstLine="709"/>
        <w:jc w:val="both"/>
        <w:rPr>
          <w:sz w:val="28"/>
          <w:szCs w:val="28"/>
          <w:lang w:val="kk-KZ"/>
        </w:rPr>
      </w:pPr>
      <w:r w:rsidRPr="003D3A82">
        <w:rPr>
          <w:bCs/>
          <w:sz w:val="28"/>
          <w:szCs w:val="28"/>
          <w:lang w:val="kk-KZ"/>
        </w:rPr>
        <w:t xml:space="preserve">Ортағасыр </w:t>
      </w:r>
      <w:r w:rsidR="000D34CA" w:rsidRPr="003D3A82">
        <w:rPr>
          <w:sz w:val="28"/>
          <w:szCs w:val="28"/>
          <w:lang w:val="kk-KZ"/>
        </w:rPr>
        <w:t>–</w:t>
      </w:r>
      <w:r w:rsidRPr="003D3A82">
        <w:rPr>
          <w:bCs/>
          <w:sz w:val="28"/>
          <w:szCs w:val="28"/>
          <w:lang w:val="kk-KZ"/>
        </w:rPr>
        <w:t xml:space="preserve"> адамзат тарихындағы аса маңызды әрі күрделі дәуір. Бұл кезең шамамен V ғасырдан XV ғасырға дейінгі уақытты қамтиды. Әлемдік өркениет тұрғысынан алғанда, ортағасыр </w:t>
      </w:r>
      <w:r w:rsidR="000073BF" w:rsidRPr="003D3A82">
        <w:rPr>
          <w:sz w:val="28"/>
          <w:szCs w:val="28"/>
          <w:lang w:val="kk-KZ"/>
        </w:rPr>
        <w:t>–</w:t>
      </w:r>
      <w:r w:rsidRPr="003D3A82">
        <w:rPr>
          <w:bCs/>
          <w:sz w:val="28"/>
          <w:szCs w:val="28"/>
          <w:lang w:val="kk-KZ"/>
        </w:rPr>
        <w:t xml:space="preserve"> мәдениеттер мен өркениеттердің тоғысуы, діндердің қалыптасып, ықпалы артқан, ғылым мен білімнің, әдебиеттің жаңа белеске көтерілген кезеңі. Шығыс пен Батыс арасындағы өзара байланыстар, сауда жолдарының дамуы және мәдени ықпалдастық осы дәуірде ерекше қарқын алып дамыған. Осы уақыт әсіресе түркі мәдениетінің өркендеген дәуірі десек болады. Түркі халықтары әлемдік өркениеттің басында тұрып, әр түрлі салаларда, терең із қалдырды. Бұл жағдайдың айқын дәлелі ретінде ортағасырлық </w:t>
      </w:r>
      <w:r w:rsidRPr="003D3A82">
        <w:rPr>
          <w:sz w:val="28"/>
          <w:szCs w:val="28"/>
          <w:lang w:val="kk-KZ"/>
        </w:rPr>
        <w:t xml:space="preserve">Солтүстік Кавказ таулары мен Қырым қырқаларынан бастап Балқаш көлінің маңайындағы иен даланы түгел </w:t>
      </w:r>
      <w:r w:rsidR="00633F86" w:rsidRPr="003D3A82">
        <w:rPr>
          <w:sz w:val="28"/>
          <w:szCs w:val="28"/>
          <w:lang w:val="kk-KZ"/>
        </w:rPr>
        <w:t>икемделгенді</w:t>
      </w:r>
      <w:r w:rsidR="006072B0">
        <w:rPr>
          <w:sz w:val="28"/>
          <w:szCs w:val="28"/>
          <w:lang w:val="kk-KZ"/>
        </w:rPr>
        <w:t>г</w:t>
      </w:r>
      <w:r w:rsidR="00633F86" w:rsidRPr="003D3A82">
        <w:rPr>
          <w:sz w:val="28"/>
          <w:szCs w:val="28"/>
          <w:lang w:val="kk-KZ"/>
        </w:rPr>
        <w:t xml:space="preserve">і дәлел. </w:t>
      </w:r>
      <w:r w:rsidRPr="003D3A82">
        <w:rPr>
          <w:sz w:val="28"/>
          <w:szCs w:val="28"/>
          <w:lang w:val="kk-KZ"/>
        </w:rPr>
        <w:t>Дешт-и Қыпшақ («Қыпшақ даласы») деген жалпы атаумен аталатын кезең жатады [3,44]. Ортағасырда қыпшақтар тек Қазақстан территор</w:t>
      </w:r>
      <w:r w:rsidR="00633F86" w:rsidRPr="003D3A82">
        <w:rPr>
          <w:sz w:val="28"/>
          <w:szCs w:val="28"/>
          <w:lang w:val="kk-KZ"/>
        </w:rPr>
        <w:t>иясын ғана емес, одан да басқа Ресей, Украина, Кавказ, Египет</w:t>
      </w:r>
      <w:r w:rsidRPr="003D3A82">
        <w:rPr>
          <w:sz w:val="28"/>
          <w:szCs w:val="28"/>
          <w:lang w:val="kk-KZ"/>
        </w:rPr>
        <w:t xml:space="preserve">, Сирия Армения, Үндістан және Шығыс Еуропаның далалы </w:t>
      </w:r>
      <w:r w:rsidRPr="003D3A82">
        <w:rPr>
          <w:sz w:val="28"/>
          <w:szCs w:val="28"/>
          <w:lang w:val="kk-KZ"/>
        </w:rPr>
        <w:lastRenderedPageBreak/>
        <w:t>аймақтарын, Қытай қорғанына дейінгі аймақты  мекендегені тарихтан белгілі.</w:t>
      </w:r>
    </w:p>
    <w:p w:rsidR="003F0E59" w:rsidRPr="003D3A82" w:rsidRDefault="003F0E59" w:rsidP="003D3A82">
      <w:pPr>
        <w:ind w:firstLine="709"/>
        <w:jc w:val="both"/>
        <w:rPr>
          <w:sz w:val="28"/>
          <w:szCs w:val="28"/>
          <w:lang w:val="kk-KZ"/>
        </w:rPr>
      </w:pPr>
      <w:r w:rsidRPr="003D3A82">
        <w:rPr>
          <w:sz w:val="28"/>
          <w:szCs w:val="28"/>
          <w:lang w:val="kk-KZ"/>
        </w:rPr>
        <w:t xml:space="preserve">Қыпшақтар </w:t>
      </w:r>
      <w:r w:rsidR="000073BF" w:rsidRPr="003D3A82">
        <w:rPr>
          <w:sz w:val="28"/>
          <w:szCs w:val="28"/>
          <w:lang w:val="kk-KZ"/>
        </w:rPr>
        <w:t>–</w:t>
      </w:r>
      <w:r w:rsidRPr="003D3A82">
        <w:rPr>
          <w:sz w:val="28"/>
          <w:szCs w:val="28"/>
          <w:lang w:val="kk-KZ"/>
        </w:rPr>
        <w:t xml:space="preserve"> түркі халықтарының ірі этникалық бірлестіктерінің бірі. Олар туралы мәліметтер б.з.д. ІІІ ғасырлардан бастап [4] кездестіруге болады. Олардың тарих сахнасына белсе</w:t>
      </w:r>
      <w:r w:rsidR="00633F86" w:rsidRPr="003D3A82">
        <w:rPr>
          <w:sz w:val="28"/>
          <w:szCs w:val="28"/>
          <w:lang w:val="kk-KZ"/>
        </w:rPr>
        <w:t>нді түрде шығуы  X–XIII ғасырлар</w:t>
      </w:r>
      <w:r w:rsidRPr="003D3A82">
        <w:rPr>
          <w:sz w:val="28"/>
          <w:szCs w:val="28"/>
          <w:lang w:val="kk-KZ"/>
        </w:rPr>
        <w:t xml:space="preserve">,  Еуразия кеңістігінде кең таралып, қыпшақ тілі халықаралық тіл дәрежесіне көтерілді. Бұл пікірімізді тағы да қыпшақтанушы М.Аджидің: </w:t>
      </w:r>
      <w:r w:rsidRPr="003D3A82">
        <w:rPr>
          <w:bCs/>
          <w:sz w:val="28"/>
          <w:szCs w:val="28"/>
          <w:lang w:val="kk-KZ"/>
        </w:rPr>
        <w:t>«На тюркском языке говорило и говорит очень много людей-миллиарды. От снежной Якутии до Центральной Европы, от Сибири да жаркой Индии. Даже в Африке есть поселения, где звучит тюркская речь» [5,11] деу</w:t>
      </w:r>
      <w:r w:rsidR="00633F86" w:rsidRPr="003D3A82">
        <w:rPr>
          <w:bCs/>
          <w:sz w:val="28"/>
          <w:szCs w:val="28"/>
          <w:lang w:val="kk-KZ"/>
        </w:rPr>
        <w:t>і</w:t>
      </w:r>
      <w:r w:rsidRPr="003D3A82">
        <w:rPr>
          <w:bCs/>
          <w:sz w:val="28"/>
          <w:szCs w:val="28"/>
          <w:lang w:val="kk-KZ"/>
        </w:rPr>
        <w:t xml:space="preserve"> дәлелдей түседі. Ортағасырлық қыпшақ тілі </w:t>
      </w:r>
      <w:r w:rsidR="000073BF" w:rsidRPr="003D3A82">
        <w:rPr>
          <w:sz w:val="28"/>
          <w:szCs w:val="28"/>
          <w:lang w:val="kk-KZ"/>
        </w:rPr>
        <w:t>–</w:t>
      </w:r>
      <w:r w:rsidRPr="003D3A82">
        <w:rPr>
          <w:bCs/>
          <w:sz w:val="28"/>
          <w:szCs w:val="28"/>
          <w:lang w:val="kk-KZ"/>
        </w:rPr>
        <w:t xml:space="preserve"> көне түркі тілінің заңды тарихи жалғасы. Өйт</w:t>
      </w:r>
      <w:r w:rsidR="00633F86" w:rsidRPr="003D3A82">
        <w:rPr>
          <w:bCs/>
          <w:sz w:val="28"/>
          <w:szCs w:val="28"/>
          <w:lang w:val="kk-KZ"/>
        </w:rPr>
        <w:t xml:space="preserve">кені ол </w:t>
      </w:r>
      <w:r w:rsidRPr="003D3A82">
        <w:rPr>
          <w:bCs/>
          <w:sz w:val="28"/>
          <w:szCs w:val="28"/>
          <w:lang w:val="kk-KZ"/>
        </w:rPr>
        <w:t xml:space="preserve">түркі тілдерінің батыс тармағына жатады және оның тамыры Орхон-Енесей жазбаларымен сипатталатын көне түркі тілінінен бастау алады. Орхон-Енесей жазбаларындағы тілдік жүйе ортағасырда қыпшақ тілінде табиғи түрде дамып жалғастығын тапты. Ал </w:t>
      </w:r>
      <w:r w:rsidRPr="003D3A82">
        <w:rPr>
          <w:sz w:val="28"/>
          <w:szCs w:val="28"/>
          <w:lang w:val="kk-KZ"/>
        </w:rPr>
        <w:t>қыпшақ тілі қазіргі қазақ тілінің заңды мұрагері екен</w:t>
      </w:r>
      <w:r w:rsidR="00616E92" w:rsidRPr="003D3A82">
        <w:rPr>
          <w:sz w:val="28"/>
          <w:szCs w:val="28"/>
          <w:lang w:val="kk-KZ"/>
        </w:rPr>
        <w:t>д</w:t>
      </w:r>
      <w:r w:rsidRPr="003D3A82">
        <w:rPr>
          <w:sz w:val="28"/>
          <w:szCs w:val="28"/>
          <w:lang w:val="kk-KZ"/>
        </w:rPr>
        <w:t>ігін тілдік тұрғыдан шет елдік және отандық түркологтар мен лингвист, тарихшылар әлде қашан дәлеледеп кеткен. Мысалы академик Н.Т. Сауранбаев қазақ тілінің жасалуы мен қалыптасу тарихын қыпшақ тілімен тағдырлас қарайды «қазіргі қазақ тілі көне қыпшақ тілінің жаңа (сонғы) заман кезіндегі жағдайларға байланысты өсіп, өзгерген түрі. Қазақ халқының бір тұлғалы (монолитті) тілі Х ғасырға дейін де көне қыпшақ тілінде сөйлеген халықтың «қазақ» болып аталу дәуіріне дейін де өмір сүріп келген» [6,130], профессор І.Кеңсебаев «ертедегі түркі тайпаларының дәстүрлі тілі қазіргі түркі тілдерінің құрылуы мен дамуына тарихи негіз болды</w:t>
      </w:r>
      <w:r w:rsidR="006072B0">
        <w:rPr>
          <w:sz w:val="28"/>
          <w:szCs w:val="28"/>
          <w:lang w:val="kk-KZ"/>
        </w:rPr>
        <w:t>.</w:t>
      </w:r>
      <w:r w:rsidRPr="003D3A82">
        <w:rPr>
          <w:sz w:val="28"/>
          <w:szCs w:val="28"/>
          <w:lang w:val="kk-KZ"/>
        </w:rPr>
        <w:t xml:space="preserve"> Әсіресе, осы тілдік негіз бен қазіргі қазақ тілі арасындағы сабақтастық айрықша байқалады. Қазақ тілі – сол дәстүрлі тілдің фонетикалық, морфологиялық және лексикалық элементтерін көп жағдайда сақтап қалған, тарихи тұрғыдан бірден-бір заңды жалғасы бол</w:t>
      </w:r>
      <w:r w:rsidR="00AA124F" w:rsidRPr="003D3A82">
        <w:rPr>
          <w:sz w:val="28"/>
          <w:szCs w:val="28"/>
          <w:lang w:val="kk-KZ"/>
        </w:rPr>
        <w:t xml:space="preserve">ып есептеледі» [7,70-71] </w:t>
      </w:r>
      <w:r w:rsidR="00616E92" w:rsidRPr="003D3A82">
        <w:rPr>
          <w:sz w:val="28"/>
          <w:szCs w:val="28"/>
          <w:lang w:val="kk-KZ"/>
        </w:rPr>
        <w:t>дейді.</w:t>
      </w:r>
      <w:r w:rsidRPr="003D3A82">
        <w:rPr>
          <w:sz w:val="28"/>
          <w:szCs w:val="28"/>
          <w:lang w:val="kk-KZ"/>
        </w:rPr>
        <w:t xml:space="preserve"> Э.Р. Тенишев «қыпшақ ескерткіштері қазақ тілінің тарихын ерте  дәуірін зерттеуде аса маңызды қайнар көз» [8,3] деп нүкетісін қояды. Ал  тарихшы Б.Көмеков </w:t>
      </w:r>
      <w:r w:rsidRPr="003D3A82">
        <w:rPr>
          <w:bCs/>
          <w:sz w:val="28"/>
          <w:szCs w:val="28"/>
          <w:lang w:val="kk-KZ"/>
        </w:rPr>
        <w:t>«</w:t>
      </w:r>
      <w:r w:rsidRPr="003D3A82">
        <w:rPr>
          <w:sz w:val="28"/>
          <w:szCs w:val="28"/>
          <w:lang w:val="kk-KZ"/>
        </w:rPr>
        <w:t>Қыпшақ халқының қалыптасуына ортақ әдеби тілдің пайда болуы үлкен үлес қосты. Қазақ тілінің ежелгі арнасы және қазақтың түр-түсінің қалыптасуы да дамып-жетілудің өзіндік бір жағы болып саналады. Ортағасыр қыпшақ тегінің бір арнаға құйылып, үлкен халыққа айналуы да қазақ этногенезімен тікелей байланысты еді</w:t>
      </w:r>
      <w:r w:rsidRPr="003D3A82">
        <w:rPr>
          <w:bCs/>
          <w:sz w:val="28"/>
          <w:szCs w:val="28"/>
          <w:lang w:val="kk-KZ"/>
        </w:rPr>
        <w:t xml:space="preserve">» [9, 46] </w:t>
      </w:r>
      <w:r w:rsidRPr="003D3A82">
        <w:rPr>
          <w:sz w:val="28"/>
          <w:szCs w:val="28"/>
          <w:lang w:val="kk-KZ"/>
        </w:rPr>
        <w:t xml:space="preserve">деген пікірлері қазіргі қазақ ұлтының негізін қалауда қыпшақ этносының тарихи рөлін айқындуға бағытталған маңызды тұжырымдар. </w:t>
      </w:r>
      <w:r w:rsidRPr="003D3A82">
        <w:rPr>
          <w:bCs/>
          <w:sz w:val="28"/>
          <w:szCs w:val="28"/>
          <w:lang w:val="kk-KZ"/>
        </w:rPr>
        <w:t>Осындай пікірлер  қазіргі қазақ тілінің тамыры көне түркі, ортағасырлық қыпшақ этностарынан бастау алатынд</w:t>
      </w:r>
      <w:r w:rsidR="006072B0">
        <w:rPr>
          <w:bCs/>
          <w:sz w:val="28"/>
          <w:szCs w:val="28"/>
          <w:lang w:val="kk-KZ"/>
        </w:rPr>
        <w:t>ы</w:t>
      </w:r>
      <w:r w:rsidRPr="003D3A82">
        <w:rPr>
          <w:bCs/>
          <w:sz w:val="28"/>
          <w:szCs w:val="28"/>
          <w:lang w:val="kk-KZ"/>
        </w:rPr>
        <w:t xml:space="preserve">ғын дәлелдей түседі. Ойымызды қорыта келе, айтқымыз келгені </w:t>
      </w:r>
      <w:r w:rsidRPr="003D3A82">
        <w:rPr>
          <w:sz w:val="28"/>
          <w:szCs w:val="28"/>
          <w:lang w:val="kk-KZ"/>
        </w:rPr>
        <w:t>қазақ халқы</w:t>
      </w:r>
      <w:r w:rsidR="006072B0">
        <w:rPr>
          <w:sz w:val="28"/>
          <w:szCs w:val="28"/>
          <w:lang w:val="kk-KZ"/>
        </w:rPr>
        <w:t xml:space="preserve"> </w:t>
      </w:r>
      <w:r w:rsidR="006072B0" w:rsidRPr="003D3A82">
        <w:rPr>
          <w:sz w:val="28"/>
          <w:szCs w:val="28"/>
          <w:lang w:val="kk-KZ"/>
        </w:rPr>
        <w:t>–</w:t>
      </w:r>
      <w:r w:rsidR="006072B0">
        <w:rPr>
          <w:sz w:val="28"/>
          <w:szCs w:val="28"/>
          <w:lang w:val="kk-KZ"/>
        </w:rPr>
        <w:t xml:space="preserve"> </w:t>
      </w:r>
      <w:r w:rsidRPr="003D3A82">
        <w:rPr>
          <w:sz w:val="28"/>
          <w:szCs w:val="28"/>
          <w:lang w:val="kk-KZ"/>
        </w:rPr>
        <w:t>генетикалық, тілдік, әрі тарихи деректер тұрғысынан да қыпшақтардың тікелей мұрагері екендігі. Ал мәмлүк-қыпшақ тілінде жазылған «</w:t>
      </w:r>
      <w:r w:rsidR="00504459" w:rsidRPr="003D3A82">
        <w:rPr>
          <w:sz w:val="28"/>
          <w:szCs w:val="28"/>
          <w:lang w:val="kk-KZ"/>
        </w:rPr>
        <w:t>Байтарату’л-вазих</w:t>
      </w:r>
      <w:r w:rsidRPr="003D3A82">
        <w:rPr>
          <w:sz w:val="28"/>
          <w:szCs w:val="28"/>
          <w:lang w:val="kk-KZ"/>
        </w:rPr>
        <w:t>» жазба ескерткіші</w:t>
      </w:r>
      <w:r w:rsidR="000073BF">
        <w:rPr>
          <w:sz w:val="28"/>
          <w:szCs w:val="28"/>
          <w:lang w:val="kk-KZ"/>
        </w:rPr>
        <w:t xml:space="preserve"> </w:t>
      </w:r>
      <w:r w:rsidR="000073BF" w:rsidRPr="003D3A82">
        <w:rPr>
          <w:sz w:val="28"/>
          <w:szCs w:val="28"/>
          <w:lang w:val="kk-KZ"/>
        </w:rPr>
        <w:t>–</w:t>
      </w:r>
      <w:r w:rsidR="000073BF">
        <w:rPr>
          <w:sz w:val="28"/>
          <w:szCs w:val="28"/>
          <w:lang w:val="kk-KZ"/>
        </w:rPr>
        <w:t xml:space="preserve"> </w:t>
      </w:r>
      <w:r w:rsidRPr="003D3A82">
        <w:rPr>
          <w:sz w:val="28"/>
          <w:szCs w:val="28"/>
          <w:lang w:val="kk-KZ"/>
        </w:rPr>
        <w:t>қазақ тілінің тарихи дамуын зерттеуде ерекше маңызға ие бірегей дереккөз.</w:t>
      </w:r>
    </w:p>
    <w:p w:rsidR="003F0E59" w:rsidRPr="003D3A82" w:rsidRDefault="00252FA5" w:rsidP="003D3A82">
      <w:pPr>
        <w:ind w:firstLine="709"/>
        <w:jc w:val="both"/>
        <w:rPr>
          <w:sz w:val="28"/>
          <w:szCs w:val="28"/>
          <w:lang w:val="kk-KZ"/>
        </w:rPr>
      </w:pPr>
      <w:bookmarkStart w:id="15" w:name="_Hlk211072767"/>
      <w:r w:rsidRPr="003D3A82">
        <w:rPr>
          <w:sz w:val="28"/>
          <w:szCs w:val="28"/>
          <w:lang w:val="kk-KZ"/>
        </w:rPr>
        <w:t xml:space="preserve">«Мысыр мен Шамда өмір сүрген мәмлүк сұлтандары жылқы түлігіне ерекше назар аударған, бұл түлікке әлемдегі ең мықты ұсталар жалдап ат </w:t>
      </w:r>
      <w:r w:rsidRPr="003D3A82">
        <w:rPr>
          <w:sz w:val="28"/>
          <w:szCs w:val="28"/>
          <w:lang w:val="kk-KZ"/>
        </w:rPr>
        <w:lastRenderedPageBreak/>
        <w:t>әбзелдері</w:t>
      </w:r>
      <w:r w:rsidR="00297BC7" w:rsidRPr="003D3A82">
        <w:rPr>
          <w:sz w:val="28"/>
          <w:szCs w:val="28"/>
          <w:lang w:val="kk-KZ"/>
        </w:rPr>
        <w:t>н жасатқан және бұл түлікке кез-</w:t>
      </w:r>
      <w:r w:rsidRPr="003D3A82">
        <w:rPr>
          <w:sz w:val="28"/>
          <w:szCs w:val="28"/>
          <w:lang w:val="kk-KZ"/>
        </w:rPr>
        <w:t xml:space="preserve">келген адамға отыруға тыйым да салған» </w:t>
      </w:r>
      <w:r w:rsidR="003F0E59" w:rsidRPr="003D3A82">
        <w:rPr>
          <w:sz w:val="28"/>
          <w:szCs w:val="28"/>
          <w:lang w:val="kk-KZ"/>
        </w:rPr>
        <w:t xml:space="preserve">[10, </w:t>
      </w:r>
      <w:r w:rsidRPr="003D3A82">
        <w:rPr>
          <w:sz w:val="28"/>
          <w:szCs w:val="28"/>
          <w:lang w:val="kk-KZ"/>
        </w:rPr>
        <w:t>41</w:t>
      </w:r>
      <w:r w:rsidR="003F0E59" w:rsidRPr="003D3A82">
        <w:rPr>
          <w:sz w:val="28"/>
          <w:szCs w:val="28"/>
          <w:lang w:val="kk-KZ"/>
        </w:rPr>
        <w:t>]</w:t>
      </w:r>
      <w:r w:rsidRPr="003D3A82">
        <w:rPr>
          <w:sz w:val="28"/>
          <w:szCs w:val="28"/>
          <w:lang w:val="kk-KZ"/>
        </w:rPr>
        <w:t xml:space="preserve">. </w:t>
      </w:r>
      <w:r w:rsidR="003F0E59" w:rsidRPr="003D3A82">
        <w:rPr>
          <w:sz w:val="28"/>
          <w:szCs w:val="28"/>
          <w:lang w:val="kk-KZ"/>
        </w:rPr>
        <w:t>Бұл мәліметтен ортағасырлық қыпшақтардың жылқы малын аса қатты құрметтеп, оның бабы мен күтіміне ерекше назар аударып, тәжірибе алмасу мақсатында тапсырыспен ветеринария саласына арналған, яғни мал дәрігерлігі туралы алғашқы «</w:t>
      </w:r>
      <w:r w:rsidR="00504459" w:rsidRPr="003D3A82">
        <w:rPr>
          <w:sz w:val="28"/>
          <w:szCs w:val="28"/>
          <w:lang w:val="kk-KZ"/>
        </w:rPr>
        <w:t>Байтарату’л-вазих</w:t>
      </w:r>
      <w:r w:rsidR="003F0E59" w:rsidRPr="003D3A82">
        <w:rPr>
          <w:sz w:val="28"/>
          <w:szCs w:val="28"/>
          <w:lang w:val="kk-KZ"/>
        </w:rPr>
        <w:t>» жазба ескерткішін аудартқаны мәлім. Ескерткіш тілін</w:t>
      </w:r>
      <w:r w:rsidR="00616E92" w:rsidRPr="003D3A82">
        <w:rPr>
          <w:sz w:val="28"/>
          <w:szCs w:val="28"/>
          <w:lang w:val="kk-KZ"/>
        </w:rPr>
        <w:t xml:space="preserve">дегі «байтар» сөзінің мағынасы </w:t>
      </w:r>
      <w:r w:rsidR="003F0E59" w:rsidRPr="003D3A82">
        <w:rPr>
          <w:sz w:val="28"/>
          <w:szCs w:val="28"/>
          <w:lang w:val="kk-KZ"/>
        </w:rPr>
        <w:t xml:space="preserve">араб ғалымы және ботанигі </w:t>
      </w:r>
      <w:r w:rsidR="003F0E59" w:rsidRPr="003D3A82">
        <w:rPr>
          <w:rStyle w:val="af7"/>
          <w:b w:val="0"/>
          <w:sz w:val="28"/>
          <w:szCs w:val="28"/>
          <w:lang w:val="kk-KZ"/>
        </w:rPr>
        <w:t>Абу Мухаммад Зияу-д-дин Абдуллах ибн Ахмад әл-Ашаб әл-Малаки</w:t>
      </w:r>
      <w:r w:rsidR="003F0E59" w:rsidRPr="003D3A82">
        <w:rPr>
          <w:sz w:val="28"/>
          <w:szCs w:val="28"/>
          <w:lang w:val="kk-KZ"/>
        </w:rPr>
        <w:t xml:space="preserve"> атымен байланысты екенін аңғарамыз. Ибн әл-Байтар оның лақап аты еді. Араб тілінен аударғанда бұл сөз «ветеринардың ұлы» дегенді білдіреді, өйткені оның әкесі әйгілі ветеринар еді. Ибн әл-Байтарда ветеринариямен айналысып, дәрілік өсімдіктерді, олардың қасиеттерін зерттеген [11]. Ортағасырлық мәмлүк-қыпшақ кезеңінде «байтар» ілімімен қоса </w:t>
      </w:r>
      <w:r w:rsidR="003F0E59" w:rsidRPr="003D3A82">
        <w:rPr>
          <w:i/>
          <w:sz w:val="28"/>
          <w:szCs w:val="28"/>
          <w:lang w:val="kk-KZ"/>
        </w:rPr>
        <w:t xml:space="preserve">«фурсия», «есбнаме», «һайлнаме», «ферснаме» </w:t>
      </w:r>
      <w:r w:rsidR="003F0E59" w:rsidRPr="003D3A82">
        <w:rPr>
          <w:sz w:val="28"/>
          <w:szCs w:val="28"/>
          <w:lang w:val="kk-KZ"/>
        </w:rPr>
        <w:t xml:space="preserve">секілді жылқы малын емдеу, баптау, күту, азықтандыру бойынша көптеген еңбектер жазылды, осылардың ішінде ең көп жазылғаны байтарнамелер. Ортағасырда «байтарнаменің көптеген нұсқалары әр түрлі тілдерге аударылған [12].  </w:t>
      </w:r>
      <w:r w:rsidR="003F0E59" w:rsidRPr="003D3A82">
        <w:rPr>
          <w:iCs/>
          <w:sz w:val="28"/>
          <w:szCs w:val="28"/>
          <w:lang w:val="kk-KZ"/>
        </w:rPr>
        <w:t xml:space="preserve">Ислам әлемінде Аббасид кезеңінен бастау алған жылқыға байланысты еңбектер екі бағытта жазылды. Оның бірі жылқы аурулары мен оларды емдеу әдісіне байланысты жазылған шығармалар </w:t>
      </w:r>
      <w:r w:rsidR="003F0E59" w:rsidRPr="003D3A82">
        <w:rPr>
          <w:i/>
          <w:iCs/>
          <w:sz w:val="28"/>
          <w:szCs w:val="28"/>
          <w:lang w:val="kk-KZ"/>
        </w:rPr>
        <w:t>«байтарнамелер»</w:t>
      </w:r>
      <w:r w:rsidR="003F0E59" w:rsidRPr="003D3A82">
        <w:rPr>
          <w:iCs/>
          <w:sz w:val="28"/>
          <w:szCs w:val="28"/>
          <w:lang w:val="kk-KZ"/>
        </w:rPr>
        <w:t xml:space="preserve"> болса, салт атпен жүру, ат үстінде садақ ату, қару</w:t>
      </w:r>
      <w:r w:rsidR="006072B0">
        <w:rPr>
          <w:iCs/>
          <w:sz w:val="28"/>
          <w:szCs w:val="28"/>
          <w:lang w:val="kk-KZ"/>
        </w:rPr>
        <w:t>-</w:t>
      </w:r>
      <w:r w:rsidR="003F0E59" w:rsidRPr="003D3A82">
        <w:rPr>
          <w:iCs/>
          <w:sz w:val="28"/>
          <w:szCs w:val="28"/>
          <w:lang w:val="kk-KZ"/>
        </w:rPr>
        <w:t xml:space="preserve">жарақ жөніндегі шығармалар </w:t>
      </w:r>
      <w:r w:rsidR="003F0E59" w:rsidRPr="003D3A82">
        <w:rPr>
          <w:sz w:val="28"/>
          <w:szCs w:val="28"/>
          <w:lang w:val="kk-KZ"/>
        </w:rPr>
        <w:t>«</w:t>
      </w:r>
      <w:r w:rsidR="003F0E59" w:rsidRPr="003D3A82">
        <w:rPr>
          <w:i/>
          <w:sz w:val="28"/>
          <w:szCs w:val="28"/>
          <w:lang w:val="kk-KZ"/>
        </w:rPr>
        <w:t>fürûsiye», «haylnâme», «feresnâme»</w:t>
      </w:r>
      <w:r w:rsidR="003F0E59" w:rsidRPr="003D3A82">
        <w:rPr>
          <w:sz w:val="28"/>
          <w:szCs w:val="28"/>
          <w:lang w:val="kk-KZ"/>
        </w:rPr>
        <w:t xml:space="preserve"> деп аталған. Бұл төртеуі де түркі және ислам мәдениетінде жылқыға ерекше мән берілгенін көрсететін мал дәрігерлігі мен ат баптау ілімінің дамығандығын дәлелдейтін тарихи жазба</w:t>
      </w:r>
      <w:r w:rsidR="00616E92" w:rsidRPr="003D3A82">
        <w:rPr>
          <w:sz w:val="28"/>
          <w:szCs w:val="28"/>
          <w:lang w:val="kk-KZ"/>
        </w:rPr>
        <w:t>лар</w:t>
      </w:r>
      <w:r w:rsidR="003F0E59" w:rsidRPr="003D3A82">
        <w:rPr>
          <w:sz w:val="28"/>
          <w:szCs w:val="28"/>
          <w:lang w:val="kk-KZ"/>
        </w:rPr>
        <w:t xml:space="preserve">.  </w:t>
      </w:r>
    </w:p>
    <w:bookmarkEnd w:id="15"/>
    <w:p w:rsidR="003F0E59" w:rsidRPr="003D3A82" w:rsidRDefault="003F0E59" w:rsidP="003D3A82">
      <w:pPr>
        <w:tabs>
          <w:tab w:val="left" w:pos="1064"/>
        </w:tabs>
        <w:autoSpaceDE w:val="0"/>
        <w:autoSpaceDN w:val="0"/>
        <w:adjustRightInd w:val="0"/>
        <w:ind w:firstLine="709"/>
        <w:contextualSpacing/>
        <w:jc w:val="both"/>
        <w:rPr>
          <w:iCs/>
          <w:sz w:val="28"/>
          <w:szCs w:val="28"/>
          <w:lang w:val="kk-KZ"/>
        </w:rPr>
      </w:pPr>
      <w:r w:rsidRPr="003D3A82">
        <w:rPr>
          <w:i/>
          <w:sz w:val="28"/>
          <w:szCs w:val="28"/>
          <w:lang w:val="kk-KZ"/>
        </w:rPr>
        <w:t>«Fürûsiye», «haylnâme», «feresnâme»</w:t>
      </w:r>
      <w:r w:rsidRPr="003D3A82">
        <w:rPr>
          <w:sz w:val="28"/>
          <w:szCs w:val="28"/>
          <w:lang w:val="kk-KZ"/>
        </w:rPr>
        <w:t xml:space="preserve"> дәстүрлері  «атқа міну, найза және басқа да суық қарулармен </w:t>
      </w:r>
      <w:r w:rsidR="00616E92" w:rsidRPr="003D3A82">
        <w:rPr>
          <w:sz w:val="28"/>
          <w:szCs w:val="28"/>
          <w:lang w:val="kk-KZ"/>
        </w:rPr>
        <w:t>шайқасу әдістері, жаяу және атта отырып</w:t>
      </w:r>
      <w:r w:rsidRPr="003D3A82">
        <w:rPr>
          <w:sz w:val="28"/>
          <w:szCs w:val="28"/>
          <w:lang w:val="kk-KZ"/>
        </w:rPr>
        <w:t xml:space="preserve"> садақ ату, аңшылық, ат үстінде поло ойнау, жылқы өсіру туралы білім, қару түрлері, әскери тактика мен стратегия да кірген» [13, 60]. Бұл бағыттар бойынша жазылған еңбектерге  «Силахшор-наме» және Ибн Ахи Хизамның  жылқы шаруашылығы, ветеринария саласына арналған «Китаб әл-фурусия уа-л-байтара» еңбегінің атқа міну өнері туралы екінші бөлімі «</w:t>
      </w:r>
      <w:r w:rsidRPr="003D3A82">
        <w:rPr>
          <w:iCs/>
          <w:sz w:val="28"/>
          <w:szCs w:val="28"/>
          <w:lang w:val="kk-KZ"/>
        </w:rPr>
        <w:t xml:space="preserve">Китаб ал-фурусиййа» жатады. </w:t>
      </w:r>
    </w:p>
    <w:p w:rsidR="003F0E59" w:rsidRPr="003D3A82" w:rsidRDefault="003F0E59" w:rsidP="003D3A82">
      <w:pPr>
        <w:tabs>
          <w:tab w:val="left" w:pos="1064"/>
        </w:tabs>
        <w:autoSpaceDE w:val="0"/>
        <w:autoSpaceDN w:val="0"/>
        <w:adjustRightInd w:val="0"/>
        <w:ind w:firstLine="709"/>
        <w:contextualSpacing/>
        <w:jc w:val="both"/>
        <w:rPr>
          <w:sz w:val="28"/>
          <w:szCs w:val="28"/>
          <w:lang w:val="kk-KZ"/>
        </w:rPr>
      </w:pPr>
      <w:bookmarkStart w:id="16" w:name="_Hlk211072803"/>
      <w:r w:rsidRPr="003D3A82">
        <w:rPr>
          <w:iCs/>
          <w:sz w:val="28"/>
          <w:szCs w:val="28"/>
          <w:lang w:val="kk-KZ"/>
        </w:rPr>
        <w:t xml:space="preserve"> «Baytar» </w:t>
      </w:r>
      <w:r w:rsidRPr="003D3A82">
        <w:rPr>
          <w:sz w:val="28"/>
          <w:szCs w:val="28"/>
          <w:lang w:val="kk-KZ" w:eastAsia="ko-KR"/>
        </w:rPr>
        <w:t>بَيْطار</w:t>
      </w:r>
      <w:r w:rsidR="00151B90" w:rsidRPr="003D3A82">
        <w:rPr>
          <w:sz w:val="28"/>
          <w:szCs w:val="28"/>
          <w:lang w:val="kk-KZ" w:eastAsia="ko-KR"/>
        </w:rPr>
        <w:t xml:space="preserve"> </w:t>
      </w:r>
      <w:r w:rsidRPr="003D3A82">
        <w:rPr>
          <w:sz w:val="28"/>
          <w:szCs w:val="28"/>
          <w:lang w:val="kk-KZ" w:eastAsia="ko-KR"/>
        </w:rPr>
        <w:t>1) «ветеринар, коновал; 1) кузнец» [14, 108</w:t>
      </w:r>
      <w:r w:rsidRPr="003D3A82">
        <w:rPr>
          <w:iCs/>
          <w:sz w:val="28"/>
          <w:szCs w:val="28"/>
          <w:lang w:val="kk-KZ"/>
        </w:rPr>
        <w:t>]</w:t>
      </w:r>
      <w:r w:rsidRPr="003D3A82">
        <w:rPr>
          <w:sz w:val="28"/>
          <w:szCs w:val="28"/>
          <w:lang w:val="kk-KZ" w:eastAsia="ko-KR"/>
        </w:rPr>
        <w:t xml:space="preserve"> «baytarlik» мал дәрігерлік мамандық, «baytarname» жануартану кітабы деген мағынаны білдіреді.</w:t>
      </w:r>
      <w:r w:rsidRPr="003D3A82">
        <w:rPr>
          <w:iCs/>
          <w:sz w:val="28"/>
          <w:szCs w:val="28"/>
          <w:lang w:val="kk-KZ"/>
        </w:rPr>
        <w:t xml:space="preserve"> Осы бағыттағы белгілі еңбектерге  </w:t>
      </w:r>
      <w:r w:rsidRPr="003D3A82">
        <w:rPr>
          <w:sz w:val="28"/>
          <w:szCs w:val="28"/>
          <w:lang w:val="kk-KZ" w:eastAsia="ko-KR"/>
        </w:rPr>
        <w:t>Сахиб Таджуддин Әбу Абдулла Мұхаммедтің «Китабу'л-байтар» атты екі томдық шығармасы, «</w:t>
      </w:r>
      <w:r w:rsidRPr="003D3A82">
        <w:rPr>
          <w:sz w:val="28"/>
          <w:szCs w:val="28"/>
          <w:lang w:val="kk-KZ"/>
        </w:rPr>
        <w:t>Aristoteles’e a</w:t>
      </w:r>
      <w:r w:rsidR="00252FA5" w:rsidRPr="003D3A82">
        <w:rPr>
          <w:sz w:val="28"/>
          <w:szCs w:val="28"/>
          <w:lang w:val="kk-KZ"/>
        </w:rPr>
        <w:t>tfedilen anonim Baytarname»</w:t>
      </w:r>
      <w:r w:rsidRPr="003D3A82">
        <w:rPr>
          <w:sz w:val="28"/>
          <w:szCs w:val="28"/>
          <w:lang w:val="kk-KZ"/>
        </w:rPr>
        <w:t>, «Tercüme‑i Baytarname ж</w:t>
      </w:r>
      <w:r w:rsidR="00252FA5" w:rsidRPr="003D3A82">
        <w:rPr>
          <w:sz w:val="28"/>
          <w:szCs w:val="28"/>
          <w:lang w:val="kk-KZ"/>
        </w:rPr>
        <w:t>әне Hâzâ Kitâbu Baytarnâme»,</w:t>
      </w:r>
      <w:r w:rsidRPr="003D3A82">
        <w:rPr>
          <w:sz w:val="28"/>
          <w:szCs w:val="28"/>
          <w:lang w:val="kk-KZ"/>
        </w:rPr>
        <w:t xml:space="preserve"> XIII ғ. Ахмед б. әл-Хасан, әл-Әхнәп атынан ауд</w:t>
      </w:r>
      <w:r w:rsidR="00252FA5" w:rsidRPr="003D3A82">
        <w:rPr>
          <w:sz w:val="28"/>
          <w:szCs w:val="28"/>
          <w:lang w:val="kk-KZ"/>
        </w:rPr>
        <w:t>арылған "Kitabu Baytarname»</w:t>
      </w:r>
      <w:r w:rsidRPr="003D3A82">
        <w:rPr>
          <w:sz w:val="28"/>
          <w:szCs w:val="28"/>
          <w:lang w:val="kk-KZ"/>
        </w:rPr>
        <w:t xml:space="preserve"> «Belgr</w:t>
      </w:r>
      <w:r w:rsidR="00252FA5" w:rsidRPr="003D3A82">
        <w:rPr>
          <w:sz w:val="28"/>
          <w:szCs w:val="28"/>
          <w:lang w:val="kk-KZ"/>
        </w:rPr>
        <w:t xml:space="preserve">adlı Kenan’ın Baytarnamesi» </w:t>
      </w:r>
      <w:r w:rsidRPr="003D3A82">
        <w:rPr>
          <w:sz w:val="28"/>
          <w:szCs w:val="28"/>
          <w:lang w:val="kk-KZ"/>
        </w:rPr>
        <w:t xml:space="preserve">, Ахмад ибн әл-Анафтың араб тілінде жазылған «Kitab al-Bayṭara» секілді еңбектерін жатқызамыз. </w:t>
      </w:r>
      <w:r w:rsidR="00616E92" w:rsidRPr="003D3A82">
        <w:rPr>
          <w:sz w:val="28"/>
          <w:szCs w:val="28"/>
          <w:lang w:val="kk-KZ"/>
        </w:rPr>
        <w:t xml:space="preserve">Бұл </w:t>
      </w:r>
      <w:r w:rsidRPr="003D3A82">
        <w:rPr>
          <w:sz w:val="28"/>
          <w:szCs w:val="28"/>
          <w:lang w:val="kk-KZ"/>
        </w:rPr>
        <w:t xml:space="preserve">еңбектер дәстүрлі ветеринария ғылымының тарихи дамуын сондай-ақ атпен байланысты қоғамдық-мәдени салттарды зерттеуде бағалы дереккөздер болып табылады. </w:t>
      </w:r>
    </w:p>
    <w:bookmarkEnd w:id="16"/>
    <w:p w:rsidR="00F533B1" w:rsidRPr="003D3A82" w:rsidRDefault="00FA257E" w:rsidP="003D3A82">
      <w:pPr>
        <w:tabs>
          <w:tab w:val="left" w:pos="1064"/>
        </w:tabs>
        <w:autoSpaceDE w:val="0"/>
        <w:autoSpaceDN w:val="0"/>
        <w:adjustRightInd w:val="0"/>
        <w:ind w:firstLine="709"/>
        <w:contextualSpacing/>
        <w:jc w:val="both"/>
        <w:rPr>
          <w:rFonts w:eastAsia="PalatinoLinotype-Roman"/>
          <w:sz w:val="28"/>
          <w:szCs w:val="28"/>
          <w:lang w:val="kk-KZ"/>
        </w:rPr>
      </w:pPr>
      <w:r w:rsidRPr="003D3A82">
        <w:rPr>
          <w:rFonts w:eastAsia="PalatinoLinotype-Roman"/>
          <w:sz w:val="28"/>
          <w:szCs w:val="28"/>
          <w:lang w:val="kk-KZ"/>
        </w:rPr>
        <w:t xml:space="preserve">Ертеректе ветеринария саласы </w:t>
      </w:r>
      <w:r w:rsidR="003F0E59" w:rsidRPr="003D3A82">
        <w:rPr>
          <w:rFonts w:eastAsia="PalatinoLinotype-Roman"/>
          <w:sz w:val="28"/>
          <w:szCs w:val="28"/>
          <w:lang w:val="kk-KZ"/>
        </w:rPr>
        <w:t>адам медицинасымен қатар дамыған.</w:t>
      </w:r>
      <w:r w:rsidR="003F0E59" w:rsidRPr="003D3A82">
        <w:rPr>
          <w:sz w:val="28"/>
          <w:szCs w:val="28"/>
          <w:lang w:val="kk-KZ"/>
        </w:rPr>
        <w:t xml:space="preserve"> </w:t>
      </w:r>
      <w:r w:rsidRPr="003D3A82">
        <w:rPr>
          <w:sz w:val="28"/>
          <w:szCs w:val="28"/>
          <w:lang w:val="kk-KZ"/>
        </w:rPr>
        <w:t xml:space="preserve"> </w:t>
      </w:r>
      <w:r w:rsidR="003F0E59" w:rsidRPr="003D3A82">
        <w:rPr>
          <w:sz w:val="28"/>
          <w:szCs w:val="28"/>
          <w:lang w:val="kk-KZ"/>
        </w:rPr>
        <w:t xml:space="preserve">Алғашқы да халықтық сипат алған медицина кейінірек ғылыми медициналық </w:t>
      </w:r>
      <w:r w:rsidR="003F0E59" w:rsidRPr="003D3A82">
        <w:rPr>
          <w:sz w:val="28"/>
          <w:szCs w:val="28"/>
          <w:lang w:val="kk-KZ"/>
        </w:rPr>
        <w:lastRenderedPageBreak/>
        <w:t xml:space="preserve">сипат алғаны мәлім. Халықтық медицинамен </w:t>
      </w:r>
      <w:r w:rsidR="003F0E59" w:rsidRPr="003D3A82">
        <w:rPr>
          <w:i/>
          <w:sz w:val="28"/>
          <w:szCs w:val="28"/>
          <w:lang w:val="kk-KZ"/>
        </w:rPr>
        <w:t>бақташылар, бақсылар, абыздар, ұсталар, бүгілер, қам қатындар</w:t>
      </w:r>
      <w:r w:rsidR="003F0E59" w:rsidRPr="003D3A82">
        <w:rPr>
          <w:sz w:val="28"/>
          <w:szCs w:val="28"/>
          <w:lang w:val="kk-KZ"/>
        </w:rPr>
        <w:t xml:space="preserve"> айналысқаны белгілі. Қоғамының бұл өкілдері адаммен қоса жануарларды</w:t>
      </w:r>
      <w:r w:rsidR="003B6E8F" w:rsidRPr="003D3A82">
        <w:rPr>
          <w:sz w:val="28"/>
          <w:szCs w:val="28"/>
          <w:lang w:val="kk-KZ"/>
        </w:rPr>
        <w:t xml:space="preserve"> да қатар емдеген. Тарихи мәліметтерден белгілі жылқы түлігі алғаш рет біздің жыл санауымызға дейінгі IV жылдықтың аяғына қарай Еуразия жерінде қолға үйретілген [</w:t>
      </w:r>
      <w:r w:rsidR="00297BC7" w:rsidRPr="003D3A82">
        <w:rPr>
          <w:sz w:val="28"/>
          <w:szCs w:val="28"/>
          <w:lang w:val="kk-KZ"/>
        </w:rPr>
        <w:t>15</w:t>
      </w:r>
      <w:r w:rsidR="003B6E8F" w:rsidRPr="003D3A82">
        <w:rPr>
          <w:sz w:val="28"/>
          <w:szCs w:val="28"/>
          <w:lang w:val="kk-KZ"/>
        </w:rPr>
        <w:t>]</w:t>
      </w:r>
      <w:r w:rsidR="003F0E59" w:rsidRPr="003D3A82">
        <w:rPr>
          <w:sz w:val="28"/>
          <w:szCs w:val="28"/>
          <w:lang w:val="kk-KZ"/>
        </w:rPr>
        <w:t xml:space="preserve"> мәліметті ескерсек ветеринария саласының қалыптасуы мен дамуы жануарлардың қолға үйретілуімен байланысты</w:t>
      </w:r>
      <w:r w:rsidR="003B6E8F" w:rsidRPr="003D3A82">
        <w:rPr>
          <w:sz w:val="28"/>
          <w:szCs w:val="28"/>
          <w:lang w:val="kk-KZ"/>
        </w:rPr>
        <w:t xml:space="preserve"> екені анық.</w:t>
      </w:r>
      <w:r w:rsidR="00297BC7" w:rsidRPr="003D3A82">
        <w:rPr>
          <w:sz w:val="28"/>
          <w:szCs w:val="28"/>
          <w:lang w:val="kk-KZ"/>
        </w:rPr>
        <w:t xml:space="preserve"> </w:t>
      </w:r>
      <w:r w:rsidR="003F0E59" w:rsidRPr="003D3A82">
        <w:rPr>
          <w:sz w:val="28"/>
          <w:szCs w:val="28"/>
          <w:lang w:val="kk-KZ"/>
        </w:rPr>
        <w:t>Демек, түркілерде медицина саласының ветеринария бөлімінің ертеректе б.з.д. І-ІІІ ғасырларда</w:t>
      </w:r>
      <w:r w:rsidR="00297BC7" w:rsidRPr="003D3A82">
        <w:rPr>
          <w:sz w:val="28"/>
          <w:szCs w:val="28"/>
          <w:lang w:val="kk-KZ"/>
        </w:rPr>
        <w:t>-</w:t>
      </w:r>
      <w:r w:rsidR="003F0E59" w:rsidRPr="003D3A82">
        <w:rPr>
          <w:sz w:val="28"/>
          <w:szCs w:val="28"/>
          <w:lang w:val="kk-KZ"/>
        </w:rPr>
        <w:t>ақ</w:t>
      </w:r>
      <w:r w:rsidR="00A70E2E">
        <w:rPr>
          <w:sz w:val="28"/>
          <w:szCs w:val="28"/>
          <w:lang w:val="kk-KZ"/>
        </w:rPr>
        <w:t xml:space="preserve"> </w:t>
      </w:r>
      <w:r w:rsidR="003F0E59" w:rsidRPr="003D3A82">
        <w:rPr>
          <w:sz w:val="28"/>
          <w:szCs w:val="28"/>
          <w:lang w:val="kk-KZ"/>
        </w:rPr>
        <w:t>дамығандығын топшылауға болады. Оның үстіне грек ғалымы Страбонның берген мәліметтерінде скифтер мен сарматтар жылқы малын піштіргені, жылқы малында болатын тері ауруларын емдеу тәсілдер болғандығы жөнінде мәлім</w:t>
      </w:r>
      <w:r w:rsidR="00297BC7" w:rsidRPr="003D3A82">
        <w:rPr>
          <w:sz w:val="28"/>
          <w:szCs w:val="28"/>
          <w:lang w:val="kk-KZ"/>
        </w:rPr>
        <w:t>еттер береді [16</w:t>
      </w:r>
      <w:r w:rsidR="003F0E59" w:rsidRPr="003D3A82">
        <w:rPr>
          <w:sz w:val="28"/>
          <w:szCs w:val="28"/>
          <w:lang w:val="kk-KZ"/>
        </w:rPr>
        <w:t xml:space="preserve">]. Оған көне Алматыдағы Қопа бекітіндегі, Арпа өзені бойындағы, Ақсу ауданындағы Баянжүрек тауындағы, Шығыс Қазақстандағы Ақбауыр үңгіріндегі, Қапшағай, Қаратау, Қойбағар жерлеріндегі таңбалы тастардағы адам мен жылқы малының, сарбаздар </w:t>
      </w:r>
      <w:r w:rsidR="00297BC7" w:rsidRPr="003D3A82">
        <w:rPr>
          <w:sz w:val="28"/>
          <w:szCs w:val="28"/>
          <w:lang w:val="kk-KZ"/>
        </w:rPr>
        <w:t xml:space="preserve">мен жануарлардың, </w:t>
      </w:r>
      <w:r w:rsidR="00003613">
        <w:rPr>
          <w:sz w:val="28"/>
          <w:szCs w:val="28"/>
          <w:lang w:val="kk-KZ"/>
        </w:rPr>
        <w:t>Кесте</w:t>
      </w:r>
      <w:r w:rsidR="00297BC7" w:rsidRPr="003D3A82">
        <w:rPr>
          <w:sz w:val="28"/>
          <w:szCs w:val="28"/>
          <w:lang w:val="kk-KZ"/>
        </w:rPr>
        <w:t>тері [17], атты мүрделер [18</w:t>
      </w:r>
      <w:r w:rsidR="003F0E59" w:rsidRPr="003D3A82">
        <w:rPr>
          <w:sz w:val="28"/>
          <w:szCs w:val="28"/>
          <w:lang w:val="kk-KZ"/>
        </w:rPr>
        <w:t>] дәлел бола алады. Пікірімізді ғылыми негізде дәлелдейтін болсақ бұл сала туралы деректер тіпті көнеден бастау алатынына көзіміз жетеді. Жалпы, ветеринария ғылымының қалыптасуы дамуы бойынша әр түрлі мәліметтер бар. Мысалы, 1) б.э.д. өмір сүрген грек ғалымы  Гиппократтың да бұл салаға елеулі үлес қосқан. Ол жануарлардағы жаралардың түрлеріне қатысты ем домдар туралы м</w:t>
      </w:r>
      <w:r w:rsidR="00297BC7" w:rsidRPr="003D3A82">
        <w:rPr>
          <w:sz w:val="28"/>
          <w:szCs w:val="28"/>
          <w:lang w:val="kk-KZ"/>
        </w:rPr>
        <w:t>әлімет қалдырады [19</w:t>
      </w:r>
      <w:r w:rsidR="003F0E59" w:rsidRPr="003D3A82">
        <w:rPr>
          <w:sz w:val="28"/>
          <w:szCs w:val="28"/>
          <w:lang w:val="kk-KZ"/>
        </w:rPr>
        <w:t>, 213]. Ал дәрігер Апсирт жануарлардың  әр түрлі ауруларын, жылқының піштіру, қан жіберу т.б. аурулар туралы алғашқы болып мәлімет беруші. 2) Рим дәрігері Цельс, Гален жылқыдағы қабыну ауруының белігілері, буын ауруларына қатысты мәліметтер б</w:t>
      </w:r>
      <w:r w:rsidR="00616E92" w:rsidRPr="003D3A82">
        <w:rPr>
          <w:sz w:val="28"/>
          <w:szCs w:val="28"/>
          <w:lang w:val="kk-KZ"/>
        </w:rPr>
        <w:t>ерсе</w:t>
      </w:r>
      <w:r w:rsidR="003F0E59" w:rsidRPr="003D3A82">
        <w:rPr>
          <w:sz w:val="28"/>
          <w:szCs w:val="28"/>
          <w:lang w:val="kk-KZ"/>
        </w:rPr>
        <w:t>, дәрігер Колумелла жылқы малында болатын ауру түрлеріне қатысты еңбек жаз</w:t>
      </w:r>
      <w:r w:rsidR="00616E92" w:rsidRPr="003D3A82">
        <w:rPr>
          <w:sz w:val="28"/>
          <w:szCs w:val="28"/>
          <w:lang w:val="kk-KZ"/>
        </w:rPr>
        <w:t>ып</w:t>
      </w:r>
      <w:r w:rsidR="003F0E59" w:rsidRPr="003D3A82">
        <w:rPr>
          <w:sz w:val="28"/>
          <w:szCs w:val="28"/>
          <w:lang w:val="kk-KZ"/>
        </w:rPr>
        <w:t xml:space="preserve">  алғаш рет «veterinaries» терминін қолданады. Римдегі Коллумелладан кейінгі ветеринария саласы бойынша еңбек сіңірген ғалым Вегеций. Ол жануарлар ауруларына қатысты «Artis veterinaries sive mulomedicina libri quattuor» арнайы еңбек</w:t>
      </w:r>
      <w:r w:rsidR="00616E92" w:rsidRPr="003D3A82">
        <w:rPr>
          <w:sz w:val="28"/>
          <w:szCs w:val="28"/>
          <w:lang w:val="kk-KZ"/>
        </w:rPr>
        <w:t xml:space="preserve"> </w:t>
      </w:r>
      <w:r w:rsidR="003F0E59" w:rsidRPr="003D3A82">
        <w:rPr>
          <w:sz w:val="28"/>
          <w:szCs w:val="28"/>
          <w:lang w:val="kk-KZ"/>
        </w:rPr>
        <w:t>те жазған. 3) «...Ежелгі Шығыстың манускриптеріне сүйенсек біздің дәуірімізге дейін 6 мың ж</w:t>
      </w:r>
      <w:r w:rsidR="00616E92" w:rsidRPr="003D3A82">
        <w:rPr>
          <w:sz w:val="28"/>
          <w:szCs w:val="28"/>
          <w:lang w:val="kk-KZ"/>
        </w:rPr>
        <w:t xml:space="preserve">ыл бұрын </w:t>
      </w:r>
      <w:r w:rsidR="003F0E59" w:rsidRPr="003D3A82">
        <w:rPr>
          <w:sz w:val="28"/>
          <w:szCs w:val="28"/>
          <w:lang w:val="kk-KZ"/>
        </w:rPr>
        <w:t xml:space="preserve"> Қытайда және 3 мың жыл бұрын Мысырда  абыздар мен бақсылар адамдар мен </w:t>
      </w:r>
      <w:r w:rsidR="00616E92" w:rsidRPr="003D3A82">
        <w:rPr>
          <w:sz w:val="28"/>
          <w:szCs w:val="28"/>
          <w:lang w:val="kk-KZ"/>
        </w:rPr>
        <w:t>жауарларды әр түрлі әдістерді (шөп, май, бальзам</w:t>
      </w:r>
      <w:r w:rsidR="003F0E59" w:rsidRPr="003D3A82">
        <w:rPr>
          <w:sz w:val="28"/>
          <w:szCs w:val="28"/>
          <w:lang w:val="kk-KZ"/>
        </w:rPr>
        <w:t>, уқала</w:t>
      </w:r>
      <w:r w:rsidR="00616E92" w:rsidRPr="003D3A82">
        <w:rPr>
          <w:sz w:val="28"/>
          <w:szCs w:val="28"/>
          <w:lang w:val="kk-KZ"/>
        </w:rPr>
        <w:t>уды, жылуды, суықты) қолдану арқылы</w:t>
      </w:r>
      <w:r w:rsidR="003F0E59" w:rsidRPr="003D3A82">
        <w:rPr>
          <w:sz w:val="28"/>
          <w:szCs w:val="28"/>
          <w:lang w:val="kk-KZ"/>
        </w:rPr>
        <w:t xml:space="preserve"> емдеді. Қытайда бұдан басқа чжень-цзю-терапия (инемен емдеу және күйді</w:t>
      </w:r>
      <w:r w:rsidR="00297BC7" w:rsidRPr="003D3A82">
        <w:rPr>
          <w:sz w:val="28"/>
          <w:szCs w:val="28"/>
          <w:lang w:val="kk-KZ"/>
        </w:rPr>
        <w:t>ру) әдісі кеңінен қолданылды [20</w:t>
      </w:r>
      <w:r w:rsidR="00616E92" w:rsidRPr="003D3A82">
        <w:rPr>
          <w:sz w:val="28"/>
          <w:szCs w:val="28"/>
          <w:lang w:val="kk-KZ"/>
        </w:rPr>
        <w:t>, 4]. Бұл  деректерге сүйенсек Қ</w:t>
      </w:r>
      <w:r w:rsidR="003F0E59" w:rsidRPr="003D3A82">
        <w:rPr>
          <w:sz w:val="28"/>
          <w:szCs w:val="28"/>
          <w:lang w:val="kk-KZ"/>
        </w:rPr>
        <w:t>ытай мен Мысыр да  алғашқылар қатарына жатқызылады. Осы</w:t>
      </w:r>
      <w:r w:rsidR="00616E92" w:rsidRPr="003D3A82">
        <w:rPr>
          <w:sz w:val="28"/>
          <w:szCs w:val="28"/>
          <w:lang w:val="kk-KZ"/>
        </w:rPr>
        <w:t>ндай</w:t>
      </w:r>
      <w:r w:rsidR="003F0E59" w:rsidRPr="003D3A82">
        <w:rPr>
          <w:sz w:val="28"/>
          <w:szCs w:val="28"/>
          <w:lang w:val="kk-KZ"/>
        </w:rPr>
        <w:t xml:space="preserve"> ғалымдар қатарына араб ғалымы Абубекрдің жылқы малында болатын 200 астам ауру түрлерін анықтаған трактаты, түркі ғалымы Ибн Синаның «Емдік өнерінің қағидалары», Дж. Руфоның «De medicine eqvorum», А. Везалий, В. Гарвей, К. Руйни еңбектері ветеринария саласына арналған қ</w:t>
      </w:r>
      <w:r w:rsidR="00F533B1" w:rsidRPr="003D3A82">
        <w:rPr>
          <w:sz w:val="28"/>
          <w:szCs w:val="28"/>
          <w:lang w:val="kk-KZ"/>
        </w:rPr>
        <w:t>ұнды еңбектер болып табылады.</w:t>
      </w:r>
      <w:r w:rsidR="00F533B1" w:rsidRPr="003D3A82">
        <w:rPr>
          <w:rFonts w:eastAsia="PalatinoLinotype-Roman"/>
          <w:sz w:val="28"/>
          <w:szCs w:val="28"/>
          <w:lang w:val="kk-KZ"/>
        </w:rPr>
        <w:t xml:space="preserve">Атақты </w:t>
      </w:r>
      <w:r w:rsidR="00F533B1" w:rsidRPr="003D3A82">
        <w:rPr>
          <w:sz w:val="28"/>
          <w:szCs w:val="28"/>
          <w:lang w:val="kk-KZ"/>
        </w:rPr>
        <w:t>ғалым Дилгимен ветеринариямен медицина «діни-философиялық, наным-сенімдердің» әсерінен бөлінді деген тұжырым айтады [21,6]. Логикалық тұрғыдан ойлансақ ол да мүмкін.</w:t>
      </w:r>
      <w:r w:rsidR="00F533B1" w:rsidRPr="003D3A82">
        <w:rPr>
          <w:rFonts w:eastAsia="PalatinoLinotype-Roman"/>
          <w:sz w:val="28"/>
          <w:szCs w:val="28"/>
          <w:lang w:val="kk-KZ"/>
        </w:rPr>
        <w:t xml:space="preserve"> </w:t>
      </w:r>
    </w:p>
    <w:p w:rsidR="00F533B1" w:rsidRPr="003D3A82" w:rsidRDefault="003F0E59" w:rsidP="003D3A82">
      <w:pPr>
        <w:tabs>
          <w:tab w:val="left" w:pos="1064"/>
        </w:tabs>
        <w:autoSpaceDE w:val="0"/>
        <w:autoSpaceDN w:val="0"/>
        <w:adjustRightInd w:val="0"/>
        <w:ind w:firstLine="709"/>
        <w:contextualSpacing/>
        <w:jc w:val="both"/>
        <w:rPr>
          <w:sz w:val="28"/>
          <w:szCs w:val="28"/>
          <w:lang w:val="kk-KZ"/>
        </w:rPr>
      </w:pPr>
      <w:r w:rsidRPr="003D3A82">
        <w:rPr>
          <w:sz w:val="28"/>
          <w:szCs w:val="28"/>
          <w:lang w:val="kk-KZ"/>
        </w:rPr>
        <w:t>Кім не десе</w:t>
      </w:r>
      <w:r w:rsidR="00616E92" w:rsidRPr="003D3A82">
        <w:rPr>
          <w:sz w:val="28"/>
          <w:szCs w:val="28"/>
          <w:lang w:val="kk-KZ"/>
        </w:rPr>
        <w:t xml:space="preserve"> </w:t>
      </w:r>
      <w:r w:rsidRPr="003D3A82">
        <w:rPr>
          <w:sz w:val="28"/>
          <w:szCs w:val="28"/>
          <w:lang w:val="kk-KZ"/>
        </w:rPr>
        <w:t xml:space="preserve">де, қалай емдесе де </w:t>
      </w:r>
      <w:bookmarkStart w:id="17" w:name="_Hlk211072928"/>
      <w:r w:rsidRPr="003D3A82">
        <w:rPr>
          <w:sz w:val="28"/>
          <w:szCs w:val="28"/>
          <w:lang w:val="kk-KZ"/>
        </w:rPr>
        <w:t>жалпы ветеринария саласының алғашқыда адам медицинасы</w:t>
      </w:r>
      <w:r w:rsidR="00616E92" w:rsidRPr="003D3A82">
        <w:rPr>
          <w:sz w:val="28"/>
          <w:szCs w:val="28"/>
          <w:lang w:val="kk-KZ"/>
        </w:rPr>
        <w:t>мен</w:t>
      </w:r>
      <w:r w:rsidR="00F533B1" w:rsidRPr="003D3A82">
        <w:rPr>
          <w:sz w:val="28"/>
          <w:szCs w:val="28"/>
          <w:lang w:val="kk-KZ"/>
        </w:rPr>
        <w:t xml:space="preserve"> бірге </w:t>
      </w:r>
      <w:r w:rsidRPr="003D3A82">
        <w:rPr>
          <w:sz w:val="28"/>
          <w:szCs w:val="28"/>
          <w:lang w:val="kk-KZ"/>
        </w:rPr>
        <w:t xml:space="preserve">дамығаны белгілі. </w:t>
      </w:r>
      <w:r w:rsidR="00F533B1" w:rsidRPr="003D3A82">
        <w:rPr>
          <w:sz w:val="28"/>
          <w:szCs w:val="28"/>
          <w:lang w:val="kk-KZ"/>
        </w:rPr>
        <w:t xml:space="preserve">Бұл кәсіп </w:t>
      </w:r>
      <w:r w:rsidRPr="003D3A82">
        <w:rPr>
          <w:sz w:val="28"/>
          <w:szCs w:val="28"/>
          <w:lang w:val="kk-KZ"/>
        </w:rPr>
        <w:lastRenderedPageBreak/>
        <w:t>түркілерден бастау алады. Оған дәлел жылқы түлігінің алғашқы қаңқасының Орта Азиядан табылуы-ақ дәлел. Жабай</w:t>
      </w:r>
      <w:r w:rsidR="00D30F97">
        <w:rPr>
          <w:sz w:val="28"/>
          <w:szCs w:val="28"/>
          <w:lang w:val="kk-KZ"/>
        </w:rPr>
        <w:t>ы</w:t>
      </w:r>
      <w:r w:rsidRPr="003D3A82">
        <w:rPr>
          <w:sz w:val="28"/>
          <w:szCs w:val="28"/>
          <w:lang w:val="kk-KZ"/>
        </w:rPr>
        <w:t xml:space="preserve"> жылқыны қолға үйреткен түркілер, оны емдеп, кү</w:t>
      </w:r>
      <w:r w:rsidR="00F533B1" w:rsidRPr="003D3A82">
        <w:rPr>
          <w:sz w:val="28"/>
          <w:szCs w:val="28"/>
          <w:lang w:val="kk-KZ"/>
        </w:rPr>
        <w:t xml:space="preserve">тіп, баптамауы мүмкін де емес. </w:t>
      </w:r>
    </w:p>
    <w:bookmarkEnd w:id="17"/>
    <w:p w:rsidR="003F0E59" w:rsidRPr="003D3A82" w:rsidRDefault="003F0E59" w:rsidP="003D3A82">
      <w:pPr>
        <w:tabs>
          <w:tab w:val="left" w:pos="1064"/>
        </w:tabs>
        <w:autoSpaceDE w:val="0"/>
        <w:autoSpaceDN w:val="0"/>
        <w:adjustRightInd w:val="0"/>
        <w:ind w:firstLine="709"/>
        <w:contextualSpacing/>
        <w:jc w:val="both"/>
        <w:rPr>
          <w:sz w:val="28"/>
          <w:szCs w:val="28"/>
          <w:lang w:val="kk-KZ"/>
        </w:rPr>
      </w:pPr>
      <w:r w:rsidRPr="003D3A82">
        <w:rPr>
          <w:sz w:val="28"/>
          <w:szCs w:val="28"/>
          <w:lang w:val="kk-KZ"/>
        </w:rPr>
        <w:t>Мәмлүк-қыпшақ тілінде жазылған трактат «</w:t>
      </w:r>
      <w:r w:rsidR="00504459" w:rsidRPr="003D3A82">
        <w:rPr>
          <w:sz w:val="28"/>
          <w:szCs w:val="28"/>
          <w:lang w:val="kk-KZ"/>
        </w:rPr>
        <w:t>Байтарату’л-вазих</w:t>
      </w:r>
      <w:r w:rsidRPr="003D3A82">
        <w:rPr>
          <w:sz w:val="28"/>
          <w:szCs w:val="28"/>
          <w:lang w:val="kk-KZ"/>
        </w:rPr>
        <w:t>» ортағасырлық медицина мен зоологияның тоғысқан тұсын бейнелейтін құнды туынды. Себебі ол</w:t>
      </w:r>
      <w:r w:rsidR="000073BF">
        <w:rPr>
          <w:sz w:val="28"/>
          <w:szCs w:val="28"/>
          <w:lang w:val="kk-KZ"/>
        </w:rPr>
        <w:t xml:space="preserve"> </w:t>
      </w:r>
      <w:r w:rsidR="000073BF" w:rsidRPr="003D3A82">
        <w:rPr>
          <w:sz w:val="28"/>
          <w:szCs w:val="28"/>
          <w:lang w:val="kk-KZ"/>
        </w:rPr>
        <w:t>–</w:t>
      </w:r>
      <w:r w:rsidRPr="003D3A82">
        <w:rPr>
          <w:sz w:val="28"/>
          <w:szCs w:val="28"/>
          <w:lang w:val="kk-KZ"/>
        </w:rPr>
        <w:t xml:space="preserve"> қазіргі заманға дейін жеткен түркі тіліндегі сирек кездесетін ветеринариялық мәтін. </w:t>
      </w:r>
      <w:bookmarkStart w:id="18" w:name="_Hlk211072994"/>
      <w:r w:rsidRPr="003D3A82">
        <w:rPr>
          <w:sz w:val="28"/>
          <w:szCs w:val="28"/>
          <w:lang w:val="kk-KZ"/>
        </w:rPr>
        <w:t>Аталған тракттатың араб жазуымен қ</w:t>
      </w:r>
      <w:r w:rsidR="00F533B1" w:rsidRPr="003D3A82">
        <w:rPr>
          <w:sz w:val="28"/>
          <w:szCs w:val="28"/>
          <w:lang w:val="kk-KZ"/>
        </w:rPr>
        <w:t>ы</w:t>
      </w:r>
      <w:r w:rsidRPr="003D3A82">
        <w:rPr>
          <w:sz w:val="28"/>
          <w:szCs w:val="28"/>
          <w:lang w:val="kk-KZ"/>
        </w:rPr>
        <w:t xml:space="preserve">пшақ тілінде жазылуы </w:t>
      </w:r>
      <w:r w:rsidR="000073BF" w:rsidRPr="003D3A82">
        <w:rPr>
          <w:sz w:val="28"/>
          <w:szCs w:val="28"/>
          <w:lang w:val="kk-KZ"/>
        </w:rPr>
        <w:t>–</w:t>
      </w:r>
      <w:r w:rsidRPr="003D3A82">
        <w:rPr>
          <w:sz w:val="28"/>
          <w:szCs w:val="28"/>
          <w:lang w:val="kk-KZ"/>
        </w:rPr>
        <w:t xml:space="preserve"> ислам мәдениеті мен түркілік дүниетанымның синтезін көрсететін айқын дәлел ғана емес, сонымен қатар ортағасырдағы жазба мәдениеттің даму деңгейін де сипаттайды. Еңбектегі ветеринария саласына қатысты бай терминологиялық қордың болуы түркі тілінің кәсіби-ғылыми стильдің қалыптасуы мен дамуын дәлелдейді. Ескерткіш тілінде қыпшақ әдеби тіліне тән лексикалық, фонетикалық ж</w:t>
      </w:r>
      <w:r w:rsidR="00297BC7" w:rsidRPr="003D3A82">
        <w:rPr>
          <w:sz w:val="28"/>
          <w:szCs w:val="28"/>
          <w:lang w:val="kk-KZ"/>
        </w:rPr>
        <w:t xml:space="preserve">әне морфологиялық ерекшеліктер </w:t>
      </w:r>
      <w:r w:rsidRPr="003D3A82">
        <w:rPr>
          <w:sz w:val="28"/>
          <w:szCs w:val="28"/>
          <w:lang w:val="kk-KZ"/>
        </w:rPr>
        <w:t>сақталынған. Осы тұрғыдан алғанда, «</w:t>
      </w:r>
      <w:r w:rsidR="00504459" w:rsidRPr="003D3A82">
        <w:rPr>
          <w:sz w:val="28"/>
          <w:szCs w:val="28"/>
          <w:lang w:val="kk-KZ"/>
        </w:rPr>
        <w:t>Байтарату’л-вазих</w:t>
      </w:r>
      <w:r w:rsidRPr="003D3A82">
        <w:rPr>
          <w:sz w:val="28"/>
          <w:szCs w:val="28"/>
          <w:lang w:val="kk-KZ"/>
        </w:rPr>
        <w:t xml:space="preserve">» қыпшақ тілінің тарихи дамуын айғақтайтын маңызды дереккөз. </w:t>
      </w:r>
      <w:bookmarkEnd w:id="18"/>
      <w:r w:rsidRPr="003D3A82">
        <w:rPr>
          <w:sz w:val="28"/>
          <w:szCs w:val="28"/>
          <w:lang w:val="kk-KZ"/>
        </w:rPr>
        <w:t xml:space="preserve">Сонымен қатар бұл трактат </w:t>
      </w:r>
      <w:r w:rsidR="000073BF" w:rsidRPr="003D3A82">
        <w:rPr>
          <w:sz w:val="28"/>
          <w:szCs w:val="28"/>
          <w:lang w:val="kk-KZ"/>
        </w:rPr>
        <w:t>–</w:t>
      </w:r>
      <w:r w:rsidRPr="003D3A82">
        <w:rPr>
          <w:sz w:val="28"/>
          <w:szCs w:val="28"/>
          <w:lang w:val="kk-KZ"/>
        </w:rPr>
        <w:t xml:space="preserve"> түркі дүниесіндегі медицина мен мал шаруашылығына қатысты дәстүрлі білімнің ортағасырлық үлгісі ретінде де ерекше құнды</w:t>
      </w:r>
      <w:r w:rsidR="00F533B1" w:rsidRPr="003D3A82">
        <w:rPr>
          <w:sz w:val="28"/>
          <w:szCs w:val="28"/>
          <w:lang w:val="kk-KZ"/>
        </w:rPr>
        <w:t>.</w:t>
      </w:r>
      <w:r w:rsidRPr="003D3A82">
        <w:rPr>
          <w:sz w:val="28"/>
          <w:szCs w:val="28"/>
          <w:lang w:val="kk-KZ"/>
        </w:rPr>
        <w:t xml:space="preserve"> </w:t>
      </w:r>
    </w:p>
    <w:p w:rsidR="003F0E59" w:rsidRPr="003D3A82" w:rsidRDefault="003F0E59" w:rsidP="003D3A82">
      <w:pPr>
        <w:ind w:firstLine="709"/>
        <w:jc w:val="both"/>
        <w:rPr>
          <w:sz w:val="28"/>
          <w:szCs w:val="28"/>
          <w:lang w:val="kk-KZ"/>
        </w:rPr>
      </w:pPr>
      <w:r w:rsidRPr="003D3A82">
        <w:rPr>
          <w:sz w:val="28"/>
          <w:szCs w:val="28"/>
          <w:lang w:val="kk-KZ"/>
        </w:rPr>
        <w:t xml:space="preserve">ХІІІ-ХІV ғасырларда билік еткен мәмлүк сұлтандарының басым бөлігі қыпшақ текті болған. Осы кезеңдегі тарихи жағдайға келетін болсақ алдымен қыпшақтардың мұсылман иеліктерінде пайда болуына баса назар аударайық. Қыпшақтарға (түркілерге) назар аудару араб халифаты заманынан бастау алады екен. Мысырдағы түркі мемлекеті пайда болмай тұрып-ақ бұл аймақтарда мәмлүктер кеңінен белгілі болған деген деректер бар. Қыпшақтанушы Қ.Сәки VII ғасырда араб қолбасшысы Қутайба ибн Муслимнің Түркістанның Оңтүстігіндегі жерлерді, арабша Мауренахырды-Джейхун және Сейхун өзендерінің қауызындағы жерлерді жаулап алған заманда түркі құлдары мұсылман билеушілерінің сарайларында бой </w:t>
      </w:r>
      <w:r w:rsidR="00297BC7" w:rsidRPr="003D3A82">
        <w:rPr>
          <w:sz w:val="28"/>
          <w:szCs w:val="28"/>
          <w:lang w:val="kk-KZ"/>
        </w:rPr>
        <w:t>көрсете бастағандығын айтады [10</w:t>
      </w:r>
      <w:r w:rsidRPr="003D3A82">
        <w:rPr>
          <w:sz w:val="28"/>
          <w:szCs w:val="28"/>
          <w:lang w:val="kk-KZ"/>
        </w:rPr>
        <w:t xml:space="preserve">]. Расында, Қ.Сәкидің пікіріне сүйенсек, түркілердің, оның ішінде қыпшақтардың араб-мұсылман әлемімен байланысы VII ғасырдағы Қутайба ибн Муслимнің жорықтарынан бастау алады. Бұл кезең </w:t>
      </w:r>
      <w:r w:rsidR="000073BF" w:rsidRPr="003D3A82">
        <w:rPr>
          <w:sz w:val="28"/>
          <w:szCs w:val="28"/>
          <w:lang w:val="kk-KZ"/>
        </w:rPr>
        <w:t>–</w:t>
      </w:r>
      <w:r w:rsidRPr="003D3A82">
        <w:rPr>
          <w:sz w:val="28"/>
          <w:szCs w:val="28"/>
          <w:lang w:val="kk-KZ"/>
        </w:rPr>
        <w:t xml:space="preserve"> бірінші араб халифатының түркі даласына алғашқы ену кезеңі. Осы уақыттан бастап түркілер ислам өркениетімен саяси, мәдени және діни тұрғыда байланыс орната бастайды. Кейінен Мысырда өз жалғасытығын тауып мәмлүктердің билік басына келуімен аяқталады. </w:t>
      </w:r>
      <w:r w:rsidRPr="003D3A82">
        <w:rPr>
          <w:iCs/>
          <w:sz w:val="28"/>
          <w:szCs w:val="28"/>
          <w:lang w:val="kk-KZ"/>
        </w:rPr>
        <w:t xml:space="preserve">Мәмлүк </w:t>
      </w:r>
      <w:r w:rsidR="000073BF" w:rsidRPr="003D3A82">
        <w:rPr>
          <w:sz w:val="28"/>
          <w:szCs w:val="28"/>
          <w:lang w:val="kk-KZ"/>
        </w:rPr>
        <w:t>–</w:t>
      </w:r>
      <w:r w:rsidRPr="003D3A82">
        <w:rPr>
          <w:iCs/>
          <w:sz w:val="28"/>
          <w:szCs w:val="28"/>
          <w:lang w:val="kk-KZ"/>
        </w:rPr>
        <w:t xml:space="preserve"> 1.Құл 2. Иелігіндегі қол астындағы 3.Мысыр сұлтандарының түркілік құлдардан құрылған әскері </w:t>
      </w:r>
      <w:r w:rsidR="00297BC7" w:rsidRPr="003D3A82">
        <w:rPr>
          <w:sz w:val="28"/>
          <w:szCs w:val="28"/>
          <w:lang w:val="kk-KZ"/>
        </w:rPr>
        <w:t>[22</w:t>
      </w:r>
      <w:r w:rsidRPr="003D3A82">
        <w:rPr>
          <w:sz w:val="28"/>
          <w:szCs w:val="28"/>
          <w:lang w:val="kk-KZ"/>
        </w:rPr>
        <w:t>,</w:t>
      </w:r>
      <w:r w:rsidR="00297BC7" w:rsidRPr="003D3A82">
        <w:rPr>
          <w:sz w:val="28"/>
          <w:szCs w:val="28"/>
          <w:lang w:val="kk-KZ"/>
        </w:rPr>
        <w:t xml:space="preserve"> </w:t>
      </w:r>
      <w:r w:rsidRPr="003D3A82">
        <w:rPr>
          <w:sz w:val="28"/>
          <w:szCs w:val="28"/>
          <w:lang w:val="kk-KZ"/>
        </w:rPr>
        <w:t xml:space="preserve">353] деген мағынаны береді. Алайда алғашқыда құл мағынасында қалыптасқан бұл термин бертін келе әскери мақсаттарға пайдаланылатын еріксіздерге қатысты қолданылатын терминге, кейінен ресми билік басындағы қыпшаққа берілетін титулға айналған. Ал мәмлүктер шын мәнінде бойына құлдық сана сіңбеген жастайынан құл базарына сатылған жас оғландар. Бұл жас оғландарды арабтар мен Мысырлықтар арнайы сұраныспен сатып алып отырды. Өйткені олар тым сымбатты, қайсар, айтқанынан қайтпайтын өр мінезді жастар еді. Бір қызығы халифалықтар мен Мысырлықтар оларды қара жұмысқа салу үшін емес, көмекші ретінде пайдаланатын. Себебі бұл оғландар  антқа берік, ақ жүректі, </w:t>
      </w:r>
      <w:r w:rsidRPr="003D3A82">
        <w:rPr>
          <w:sz w:val="28"/>
          <w:szCs w:val="28"/>
          <w:lang w:val="kk-KZ"/>
        </w:rPr>
        <w:lastRenderedPageBreak/>
        <w:t>ерлік пен елдік қасиетті жастайынан бойына дарытқан, атқа отыруды, садақ тартуды, найза сілтеуді шебер меңгерген, темірдей тәртіпке бағынып, соғыс өнерін өмірінің өзегіне айналдырған, қайсар рухымен өз ортасының мәртебесін танытып тұратын жауынгер ұрпақ еді. Ойымызды дәлелі ретінде қыпшақтанушы М.Сабырдың қыпшақтардың әскери өнері тек Еуразия кеңістігінде ғана емес, әлемге аты шыққаны жөнінде айта келіп, қыпшақтардың соғыс өнері көшпелі дәстүрден туындап, өмір сүру дағдысымен үйлесімді болғанын айтады. «Қыпшақтарда әрбір еркек жауынгер болды, қажет болса бойжеткен қыздар мен әйел</w:t>
      </w:r>
      <w:r w:rsidR="00E50419" w:rsidRPr="003D3A82">
        <w:rPr>
          <w:sz w:val="28"/>
          <w:szCs w:val="28"/>
          <w:lang w:val="kk-KZ"/>
        </w:rPr>
        <w:t>дер де ат үстінде табылатын» [23</w:t>
      </w:r>
      <w:r w:rsidRPr="003D3A82">
        <w:rPr>
          <w:sz w:val="28"/>
          <w:szCs w:val="28"/>
          <w:lang w:val="kk-KZ"/>
        </w:rPr>
        <w:t>,</w:t>
      </w:r>
      <w:r w:rsidR="00E50419" w:rsidRPr="003D3A82">
        <w:rPr>
          <w:sz w:val="28"/>
          <w:szCs w:val="28"/>
          <w:lang w:val="kk-KZ"/>
        </w:rPr>
        <w:t xml:space="preserve"> </w:t>
      </w:r>
      <w:r w:rsidRPr="003D3A82">
        <w:rPr>
          <w:sz w:val="28"/>
          <w:szCs w:val="28"/>
          <w:lang w:val="kk-KZ"/>
        </w:rPr>
        <w:t>34]. Қыпшақтардың осындай қасиеті оғландардың да бойына  сіңген қасиет еді. Сондықтанда сатып алынған оғландарды иесі арнайы мектептерде оқытып, білім беріп, тіпті әскери істерге баулып, қастарында мақтаныш үшін көмекші ретінде ертіп жүретін. Бұл жөнінде қыпшақтанушы араб тарихшылары Ибн Уасил, (1207-1297), Ибн Шаддад (1217-1285), Ибн Абдузахир (1223-1292), Әль Айни (1361-1451) т.б. атауға болады [10</w:t>
      </w:r>
      <w:r w:rsidR="00E50419" w:rsidRPr="003D3A82">
        <w:rPr>
          <w:sz w:val="28"/>
          <w:szCs w:val="28"/>
          <w:lang w:val="kk-KZ"/>
        </w:rPr>
        <w:t>,8</w:t>
      </w:r>
      <w:r w:rsidRPr="003D3A82">
        <w:rPr>
          <w:sz w:val="28"/>
          <w:szCs w:val="28"/>
          <w:lang w:val="kk-KZ"/>
        </w:rPr>
        <w:t>]. Көптеген тарихшылар араб халифасының түркі жауынгерлеріне арқа сүйеуіне сол уақыттағы үкімет пен әскер басшылығындағы арабтар мен парсылардың арасындағы бәсеке болғанын айтады. Нәтижесінде халифалардың мемелкетті басқару ісіне мәмлүктер аралысып кейінен билік басына отыруында. Әрине өзге елде жүріп, құлдық дәрежеден басқарушылық дәрежесіне дейін көтерілу «Үндістан мен Жерорта теңізі қауызындағы елдер арасындағы орасан зор кеңістіктегі мемлекеттердің тарихында ерекше орын алып, жалпы тарих дамуына өз үлесін қосқан түркілердің олардың і</w:t>
      </w:r>
      <w:r w:rsidR="00F533B1" w:rsidRPr="003D3A82">
        <w:rPr>
          <w:sz w:val="28"/>
          <w:szCs w:val="28"/>
          <w:lang w:val="kk-KZ"/>
        </w:rPr>
        <w:t>шінде қыпшақтардың Мысыр (Египет</w:t>
      </w:r>
      <w:r w:rsidRPr="003D3A82">
        <w:rPr>
          <w:sz w:val="28"/>
          <w:szCs w:val="28"/>
          <w:lang w:val="kk-KZ"/>
        </w:rPr>
        <w:t>) және Шам (Сирия, Ливан, Иордания, Палестина) жерінде билік басына келу жолдары жеңіл болған жоқ [10, 5]. Өзге елді қайдам, бірақ бұл тек түркілердің оның ішінде қазақтардың тарихында ғана болған</w:t>
      </w:r>
      <w:r w:rsidR="00252FA5" w:rsidRPr="003D3A82">
        <w:rPr>
          <w:sz w:val="28"/>
          <w:szCs w:val="28"/>
          <w:lang w:val="kk-KZ"/>
        </w:rPr>
        <w:t xml:space="preserve"> жағдай екені </w:t>
      </w:r>
      <w:r w:rsidRPr="003D3A82">
        <w:rPr>
          <w:sz w:val="28"/>
          <w:szCs w:val="28"/>
          <w:lang w:val="kk-KZ"/>
        </w:rPr>
        <w:t>шындық.</w:t>
      </w:r>
      <w:r w:rsidR="00252FA5" w:rsidRPr="003D3A82">
        <w:rPr>
          <w:sz w:val="28"/>
          <w:szCs w:val="28"/>
          <w:lang w:val="kk-KZ"/>
        </w:rPr>
        <w:t xml:space="preserve"> </w:t>
      </w:r>
      <w:r w:rsidRPr="003D3A82">
        <w:rPr>
          <w:sz w:val="28"/>
          <w:szCs w:val="28"/>
          <w:lang w:val="kk-KZ"/>
        </w:rPr>
        <w:t xml:space="preserve">  </w:t>
      </w:r>
    </w:p>
    <w:p w:rsidR="00A9423F" w:rsidRPr="003D3A82" w:rsidRDefault="003F0E59" w:rsidP="003D3A82">
      <w:pPr>
        <w:ind w:firstLine="709"/>
        <w:jc w:val="both"/>
        <w:rPr>
          <w:color w:val="000000" w:themeColor="text1"/>
          <w:sz w:val="28"/>
          <w:szCs w:val="28"/>
          <w:lang w:val="kk-KZ"/>
        </w:rPr>
      </w:pPr>
      <w:r w:rsidRPr="003D3A82">
        <w:rPr>
          <w:sz w:val="28"/>
          <w:szCs w:val="28"/>
          <w:lang w:val="kk-KZ"/>
        </w:rPr>
        <w:t>Зерттеу жұмысымыздың негізгі обьектісі «атбегілік, ветеринария саласына арналған жазба ескерткіш тілін зерттеу болғандықтан тарихи мәселелерге тек шолу жасап өтуді жөн көрдік. Ортағасырлық мәмлүк-қыпшақ кезеңінде әр түрлі салаларға қатысты еңбектер жаз</w:t>
      </w:r>
      <w:r w:rsidR="00F533B1" w:rsidRPr="003D3A82">
        <w:rPr>
          <w:sz w:val="28"/>
          <w:szCs w:val="28"/>
          <w:lang w:val="kk-KZ"/>
        </w:rPr>
        <w:t>ылғандығын жоғары да айтып өттіп</w:t>
      </w:r>
      <w:r w:rsidRPr="003D3A82">
        <w:rPr>
          <w:sz w:val="28"/>
          <w:szCs w:val="28"/>
          <w:lang w:val="kk-KZ"/>
        </w:rPr>
        <w:t xml:space="preserve">, біздің зерттеу обьектімізге айналған еңбек </w:t>
      </w:r>
      <w:r w:rsidR="00F533B1" w:rsidRPr="003D3A82">
        <w:rPr>
          <w:sz w:val="28"/>
          <w:szCs w:val="28"/>
          <w:lang w:val="kk-KZ"/>
        </w:rPr>
        <w:t>«</w:t>
      </w:r>
      <w:r w:rsidRPr="003D3A82">
        <w:rPr>
          <w:sz w:val="28"/>
          <w:szCs w:val="28"/>
          <w:lang w:val="kk-KZ"/>
        </w:rPr>
        <w:t>байратнаме</w:t>
      </w:r>
      <w:r w:rsidR="00F533B1" w:rsidRPr="003D3A82">
        <w:rPr>
          <w:sz w:val="28"/>
          <w:szCs w:val="28"/>
          <w:lang w:val="kk-KZ"/>
        </w:rPr>
        <w:t>»</w:t>
      </w:r>
      <w:r w:rsidRPr="003D3A82">
        <w:rPr>
          <w:sz w:val="28"/>
          <w:szCs w:val="28"/>
          <w:lang w:val="kk-KZ"/>
        </w:rPr>
        <w:t xml:space="preserve"> болғандықдан</w:t>
      </w:r>
      <w:r w:rsidR="00891429">
        <w:rPr>
          <w:sz w:val="28"/>
          <w:szCs w:val="28"/>
          <w:lang w:val="kk-KZ"/>
        </w:rPr>
        <w:t xml:space="preserve"> </w:t>
      </w:r>
      <w:r w:rsidRPr="003D3A82">
        <w:rPr>
          <w:sz w:val="28"/>
          <w:szCs w:val="28"/>
          <w:lang w:val="kk-KZ"/>
        </w:rPr>
        <w:t xml:space="preserve">да, осы </w:t>
      </w:r>
      <w:r w:rsidR="00F533B1" w:rsidRPr="003D3A82">
        <w:rPr>
          <w:sz w:val="28"/>
          <w:szCs w:val="28"/>
          <w:lang w:val="kk-KZ"/>
        </w:rPr>
        <w:t>«</w:t>
      </w:r>
      <w:r w:rsidRPr="003D3A82">
        <w:rPr>
          <w:sz w:val="28"/>
          <w:szCs w:val="28"/>
          <w:lang w:val="kk-KZ"/>
        </w:rPr>
        <w:t>байтарнаме</w:t>
      </w:r>
      <w:r w:rsidR="00F533B1" w:rsidRPr="003D3A82">
        <w:rPr>
          <w:sz w:val="28"/>
          <w:szCs w:val="28"/>
          <w:lang w:val="kk-KZ"/>
        </w:rPr>
        <w:t>»</w:t>
      </w:r>
      <w:r w:rsidRPr="003D3A82">
        <w:rPr>
          <w:sz w:val="28"/>
          <w:szCs w:val="28"/>
          <w:lang w:val="kk-KZ"/>
        </w:rPr>
        <w:t xml:space="preserve"> мен </w:t>
      </w:r>
      <w:r w:rsidR="00F533B1" w:rsidRPr="003D3A82">
        <w:rPr>
          <w:sz w:val="28"/>
          <w:szCs w:val="28"/>
          <w:lang w:val="kk-KZ"/>
        </w:rPr>
        <w:t>«</w:t>
      </w:r>
      <w:r w:rsidRPr="003D3A82">
        <w:rPr>
          <w:sz w:val="28"/>
          <w:szCs w:val="28"/>
          <w:lang w:val="kk-KZ"/>
        </w:rPr>
        <w:t>фурсия</w:t>
      </w:r>
      <w:r w:rsidR="00F533B1" w:rsidRPr="003D3A82">
        <w:rPr>
          <w:sz w:val="28"/>
          <w:szCs w:val="28"/>
          <w:lang w:val="kk-KZ"/>
        </w:rPr>
        <w:t>»</w:t>
      </w:r>
      <w:r w:rsidRPr="003D3A82">
        <w:rPr>
          <w:sz w:val="28"/>
          <w:szCs w:val="28"/>
          <w:lang w:val="kk-KZ"/>
        </w:rPr>
        <w:t xml:space="preserve"> дәстүрлеріне қатысты ортағасырда мәмлүк-қыпшақ тілінде </w:t>
      </w:r>
      <w:r w:rsidRPr="003D3A82">
        <w:rPr>
          <w:iCs/>
          <w:sz w:val="28"/>
          <w:szCs w:val="28"/>
          <w:lang w:val="kk-KZ"/>
        </w:rPr>
        <w:t>«</w:t>
      </w:r>
      <w:r w:rsidRPr="003D3A82">
        <w:rPr>
          <w:i/>
          <w:iCs/>
          <w:sz w:val="28"/>
          <w:szCs w:val="28"/>
          <w:lang w:val="kk-KZ"/>
        </w:rPr>
        <w:t xml:space="preserve">Китаб фи рийазати-л-хайл» және </w:t>
      </w:r>
      <w:r w:rsidRPr="003D3A82">
        <w:rPr>
          <w:i/>
          <w:sz w:val="28"/>
          <w:szCs w:val="28"/>
          <w:lang w:val="kk-KZ"/>
        </w:rPr>
        <w:t>«</w:t>
      </w:r>
      <w:r w:rsidRPr="003D3A82">
        <w:rPr>
          <w:i/>
          <w:iCs/>
          <w:sz w:val="28"/>
          <w:szCs w:val="28"/>
          <w:lang w:val="kk-KZ"/>
        </w:rPr>
        <w:t xml:space="preserve">Муният-ул-гузат», </w:t>
      </w:r>
      <w:r w:rsidRPr="003D3A82">
        <w:rPr>
          <w:bCs/>
          <w:i/>
          <w:sz w:val="28"/>
          <w:szCs w:val="28"/>
          <w:lang w:val="kk-KZ" w:eastAsia="ko-KR"/>
        </w:rPr>
        <w:t>«</w:t>
      </w:r>
      <w:r w:rsidRPr="003D3A82">
        <w:rPr>
          <w:i/>
          <w:iCs/>
          <w:sz w:val="28"/>
          <w:szCs w:val="28"/>
          <w:lang w:val="kk-KZ"/>
        </w:rPr>
        <w:t>Китаб фи илм ән-нушшаб</w:t>
      </w:r>
      <w:r w:rsidRPr="003D3A82">
        <w:rPr>
          <w:bCs/>
          <w:i/>
          <w:sz w:val="28"/>
          <w:szCs w:val="28"/>
          <w:lang w:val="kk-KZ" w:eastAsia="ko-KR"/>
        </w:rPr>
        <w:t>»</w:t>
      </w:r>
      <w:r w:rsidRPr="003D3A82">
        <w:rPr>
          <w:bCs/>
          <w:i/>
          <w:iCs/>
          <w:sz w:val="28"/>
          <w:szCs w:val="28"/>
          <w:lang w:val="kk-KZ"/>
        </w:rPr>
        <w:t xml:space="preserve"> </w:t>
      </w:r>
      <w:r w:rsidRPr="003D3A82">
        <w:rPr>
          <w:bCs/>
          <w:iCs/>
          <w:sz w:val="28"/>
          <w:szCs w:val="28"/>
          <w:lang w:val="kk-KZ"/>
        </w:rPr>
        <w:t>секілді</w:t>
      </w:r>
      <w:r w:rsidRPr="003D3A82">
        <w:rPr>
          <w:bCs/>
          <w:i/>
          <w:iCs/>
          <w:sz w:val="28"/>
          <w:szCs w:val="28"/>
          <w:lang w:val="kk-KZ"/>
        </w:rPr>
        <w:t xml:space="preserve"> </w:t>
      </w:r>
      <w:r w:rsidRPr="003D3A82">
        <w:rPr>
          <w:iCs/>
          <w:sz w:val="28"/>
          <w:szCs w:val="28"/>
          <w:lang w:val="kk-KZ"/>
        </w:rPr>
        <w:t xml:space="preserve">ескерткіштері </w:t>
      </w:r>
      <w:r w:rsidRPr="003D3A82">
        <w:rPr>
          <w:i/>
          <w:iCs/>
          <w:sz w:val="28"/>
          <w:szCs w:val="28"/>
          <w:lang w:val="kk-KZ"/>
        </w:rPr>
        <w:t>«</w:t>
      </w:r>
      <w:r w:rsidR="00504459" w:rsidRPr="003D3A82">
        <w:rPr>
          <w:i/>
          <w:sz w:val="28"/>
          <w:szCs w:val="28"/>
          <w:lang w:val="kk-KZ"/>
        </w:rPr>
        <w:t>Байтарату’л-вазих</w:t>
      </w:r>
      <w:r w:rsidRPr="003D3A82">
        <w:rPr>
          <w:i/>
          <w:iCs/>
          <w:sz w:val="28"/>
          <w:szCs w:val="28"/>
          <w:lang w:val="kk-KZ"/>
        </w:rPr>
        <w:t xml:space="preserve">» </w:t>
      </w:r>
      <w:r w:rsidRPr="003D3A82">
        <w:rPr>
          <w:iCs/>
          <w:sz w:val="28"/>
          <w:szCs w:val="28"/>
          <w:lang w:val="kk-KZ"/>
        </w:rPr>
        <w:t>еңбегімен мазмұндас дүниелер екендігін айта кеткіміз келеді.</w:t>
      </w:r>
      <w:r w:rsidR="00B33628" w:rsidRPr="003D3A82">
        <w:rPr>
          <w:iCs/>
          <w:sz w:val="28"/>
          <w:szCs w:val="28"/>
          <w:lang w:val="kk-KZ"/>
        </w:rPr>
        <w:t xml:space="preserve"> </w:t>
      </w:r>
      <w:r w:rsidRPr="003D3A82">
        <w:rPr>
          <w:iCs/>
          <w:sz w:val="28"/>
          <w:szCs w:val="28"/>
          <w:lang w:val="kk-KZ"/>
        </w:rPr>
        <w:t>Осы еңбектердің мазмұны</w:t>
      </w:r>
      <w:r w:rsidR="00F533B1" w:rsidRPr="003D3A82">
        <w:rPr>
          <w:iCs/>
          <w:sz w:val="28"/>
          <w:szCs w:val="28"/>
          <w:lang w:val="kk-KZ"/>
        </w:rPr>
        <w:t xml:space="preserve">на </w:t>
      </w:r>
      <w:r w:rsidRPr="003D3A82">
        <w:rPr>
          <w:iCs/>
          <w:sz w:val="28"/>
          <w:szCs w:val="28"/>
          <w:lang w:val="kk-KZ"/>
        </w:rPr>
        <w:t>қарап, оларда бейнеленген әскери мәдениеттің қалыптасуына түркі халықтарының, әсіресе мәмлүк-қыпшақ жауынгерлерін</w:t>
      </w:r>
      <w:r w:rsidR="00B33628" w:rsidRPr="003D3A82">
        <w:rPr>
          <w:iCs/>
          <w:sz w:val="28"/>
          <w:szCs w:val="28"/>
          <w:lang w:val="kk-KZ"/>
        </w:rPr>
        <w:t>ің зор ықпал еткенін байқаймы</w:t>
      </w:r>
      <w:r w:rsidR="00F533B1" w:rsidRPr="003D3A82">
        <w:rPr>
          <w:iCs/>
          <w:sz w:val="28"/>
          <w:szCs w:val="28"/>
          <w:lang w:val="kk-KZ"/>
        </w:rPr>
        <w:t>з</w:t>
      </w:r>
      <w:r w:rsidR="00B33628" w:rsidRPr="003D3A82">
        <w:rPr>
          <w:iCs/>
          <w:sz w:val="28"/>
          <w:szCs w:val="28"/>
          <w:lang w:val="kk-KZ"/>
        </w:rPr>
        <w:t xml:space="preserve">. </w:t>
      </w:r>
      <w:r w:rsidRPr="003D3A82">
        <w:rPr>
          <w:iCs/>
          <w:sz w:val="28"/>
          <w:szCs w:val="28"/>
          <w:lang w:val="kk-KZ"/>
        </w:rPr>
        <w:t xml:space="preserve">Сонымен қатар </w:t>
      </w:r>
      <w:r w:rsidRPr="003D3A82">
        <w:rPr>
          <w:sz w:val="28"/>
          <w:szCs w:val="28"/>
          <w:lang w:val="kk-KZ"/>
        </w:rPr>
        <w:t xml:space="preserve">бұл еңбектер тек тәжірибелік емес, теориялық тұрғыда да маңызды </w:t>
      </w:r>
      <w:r w:rsidRPr="003D3A82">
        <w:rPr>
          <w:color w:val="000000" w:themeColor="text1"/>
          <w:sz w:val="28"/>
          <w:szCs w:val="28"/>
          <w:lang w:val="kk-KZ"/>
        </w:rPr>
        <w:t xml:space="preserve">мәліметтер </w:t>
      </w:r>
      <w:r w:rsidR="003D392A" w:rsidRPr="003D3A82">
        <w:rPr>
          <w:color w:val="000000" w:themeColor="text1"/>
          <w:sz w:val="28"/>
          <w:szCs w:val="28"/>
          <w:lang w:val="kk-KZ"/>
        </w:rPr>
        <w:t>береді</w:t>
      </w:r>
      <w:r w:rsidRPr="003D3A82">
        <w:rPr>
          <w:color w:val="000000" w:themeColor="text1"/>
          <w:sz w:val="28"/>
          <w:szCs w:val="28"/>
          <w:lang w:val="kk-KZ"/>
        </w:rPr>
        <w:t>.</w:t>
      </w:r>
      <w:r w:rsidR="00B33628" w:rsidRPr="003D3A82">
        <w:rPr>
          <w:iCs/>
          <w:color w:val="000000" w:themeColor="text1"/>
          <w:sz w:val="28"/>
          <w:szCs w:val="28"/>
          <w:lang w:val="kk-KZ"/>
        </w:rPr>
        <w:t xml:space="preserve"> Бертін келе осы</w:t>
      </w:r>
      <w:r w:rsidR="004F053D" w:rsidRPr="003D3A82">
        <w:rPr>
          <w:iCs/>
          <w:color w:val="000000" w:themeColor="text1"/>
          <w:sz w:val="28"/>
          <w:szCs w:val="28"/>
          <w:lang w:val="kk-KZ"/>
        </w:rPr>
        <w:t xml:space="preserve"> төрт</w:t>
      </w:r>
      <w:r w:rsidR="00B33628" w:rsidRPr="003D3A82">
        <w:rPr>
          <w:iCs/>
          <w:color w:val="000000" w:themeColor="text1"/>
          <w:sz w:val="28"/>
          <w:szCs w:val="28"/>
          <w:lang w:val="kk-KZ"/>
        </w:rPr>
        <w:t xml:space="preserve"> түлікке қатысты зерттеулер</w:t>
      </w:r>
      <w:r w:rsidR="00590666" w:rsidRPr="003D3A82">
        <w:rPr>
          <w:iCs/>
          <w:color w:val="000000" w:themeColor="text1"/>
          <w:sz w:val="28"/>
          <w:szCs w:val="28"/>
          <w:lang w:val="kk-KZ"/>
        </w:rPr>
        <w:t xml:space="preserve"> түрік ғалымы</w:t>
      </w:r>
      <w:r w:rsidR="00B33628" w:rsidRPr="003D3A82">
        <w:rPr>
          <w:iCs/>
          <w:color w:val="000000" w:themeColor="text1"/>
          <w:sz w:val="28"/>
          <w:szCs w:val="28"/>
          <w:lang w:val="kk-KZ"/>
        </w:rPr>
        <w:t xml:space="preserve"> А. Шынардың (</w:t>
      </w:r>
      <w:r w:rsidR="004C5E16" w:rsidRPr="003D3A82">
        <w:rPr>
          <w:iCs/>
          <w:color w:val="000000" w:themeColor="text1"/>
          <w:sz w:val="28"/>
          <w:szCs w:val="28"/>
          <w:lang w:val="kk-KZ"/>
        </w:rPr>
        <w:t>24</w:t>
      </w:r>
      <w:r w:rsidR="00B33628" w:rsidRPr="003D3A82">
        <w:rPr>
          <w:iCs/>
          <w:color w:val="000000" w:themeColor="text1"/>
          <w:sz w:val="28"/>
          <w:szCs w:val="28"/>
          <w:lang w:val="kk-KZ"/>
        </w:rPr>
        <w:t>), Ш.Эльчиннің (</w:t>
      </w:r>
      <w:r w:rsidR="004C5E16" w:rsidRPr="003D3A82">
        <w:rPr>
          <w:iCs/>
          <w:color w:val="000000" w:themeColor="text1"/>
          <w:sz w:val="28"/>
          <w:szCs w:val="28"/>
          <w:lang w:val="kk-KZ"/>
        </w:rPr>
        <w:t>25</w:t>
      </w:r>
      <w:r w:rsidR="00B33628" w:rsidRPr="003D3A82">
        <w:rPr>
          <w:iCs/>
          <w:color w:val="000000" w:themeColor="text1"/>
          <w:sz w:val="28"/>
          <w:szCs w:val="28"/>
          <w:lang w:val="kk-KZ"/>
        </w:rPr>
        <w:t>), А.Хусейннің (</w:t>
      </w:r>
      <w:r w:rsidR="004C5E16" w:rsidRPr="003D3A82">
        <w:rPr>
          <w:iCs/>
          <w:color w:val="000000" w:themeColor="text1"/>
          <w:sz w:val="28"/>
          <w:szCs w:val="28"/>
          <w:lang w:val="kk-KZ"/>
        </w:rPr>
        <w:t>26</w:t>
      </w:r>
      <w:r w:rsidR="00B33628" w:rsidRPr="003D3A82">
        <w:rPr>
          <w:iCs/>
          <w:color w:val="000000" w:themeColor="text1"/>
          <w:sz w:val="28"/>
          <w:szCs w:val="28"/>
          <w:lang w:val="kk-KZ"/>
        </w:rPr>
        <w:t>), М.</w:t>
      </w:r>
      <w:r w:rsidR="00590666" w:rsidRPr="003D3A82">
        <w:rPr>
          <w:iCs/>
          <w:color w:val="000000" w:themeColor="text1"/>
          <w:sz w:val="28"/>
          <w:szCs w:val="28"/>
          <w:lang w:val="kk-KZ"/>
        </w:rPr>
        <w:t xml:space="preserve">Туранның </w:t>
      </w:r>
      <w:r w:rsidR="00B33628" w:rsidRPr="003D3A82">
        <w:rPr>
          <w:iCs/>
          <w:color w:val="000000" w:themeColor="text1"/>
          <w:sz w:val="28"/>
          <w:szCs w:val="28"/>
          <w:lang w:val="kk-KZ"/>
        </w:rPr>
        <w:t>(</w:t>
      </w:r>
      <w:r w:rsidR="004C5E16" w:rsidRPr="003D3A82">
        <w:rPr>
          <w:iCs/>
          <w:color w:val="000000" w:themeColor="text1"/>
          <w:sz w:val="28"/>
          <w:szCs w:val="28"/>
          <w:lang w:val="kk-KZ"/>
        </w:rPr>
        <w:t>27</w:t>
      </w:r>
      <w:r w:rsidR="00B33628" w:rsidRPr="003D3A82">
        <w:rPr>
          <w:iCs/>
          <w:color w:val="000000" w:themeColor="text1"/>
          <w:sz w:val="28"/>
          <w:szCs w:val="28"/>
          <w:lang w:val="kk-KZ"/>
        </w:rPr>
        <w:t xml:space="preserve">), </w:t>
      </w:r>
      <w:r w:rsidR="00590666" w:rsidRPr="003D3A82">
        <w:rPr>
          <w:iCs/>
          <w:color w:val="000000" w:themeColor="text1"/>
          <w:sz w:val="28"/>
          <w:szCs w:val="28"/>
          <w:lang w:val="kk-KZ"/>
        </w:rPr>
        <w:t>өзбек ғалымдары Н. Махмудов (</w:t>
      </w:r>
      <w:r w:rsidR="004C5E16" w:rsidRPr="003D3A82">
        <w:rPr>
          <w:iCs/>
          <w:color w:val="000000" w:themeColor="text1"/>
          <w:sz w:val="28"/>
          <w:szCs w:val="28"/>
          <w:lang w:val="kk-KZ"/>
        </w:rPr>
        <w:t>28</w:t>
      </w:r>
      <w:r w:rsidR="00590666" w:rsidRPr="003D3A82">
        <w:rPr>
          <w:iCs/>
          <w:color w:val="000000" w:themeColor="text1"/>
          <w:sz w:val="28"/>
          <w:szCs w:val="28"/>
          <w:lang w:val="kk-KZ"/>
        </w:rPr>
        <w:t>),</w:t>
      </w:r>
      <w:r w:rsidR="004C5E16" w:rsidRPr="003D3A82">
        <w:rPr>
          <w:iCs/>
          <w:color w:val="000000" w:themeColor="text1"/>
          <w:sz w:val="28"/>
          <w:szCs w:val="28"/>
          <w:lang w:val="kk-KZ"/>
        </w:rPr>
        <w:t xml:space="preserve"> татар ғалымы Р.Г.</w:t>
      </w:r>
      <w:r w:rsidR="00590666" w:rsidRPr="003D3A82">
        <w:rPr>
          <w:iCs/>
          <w:color w:val="000000" w:themeColor="text1"/>
          <w:sz w:val="28"/>
          <w:szCs w:val="28"/>
          <w:lang w:val="kk-KZ"/>
        </w:rPr>
        <w:t>Ахметжанның (</w:t>
      </w:r>
      <w:r w:rsidR="004C5E16" w:rsidRPr="003D3A82">
        <w:rPr>
          <w:iCs/>
          <w:color w:val="000000" w:themeColor="text1"/>
          <w:sz w:val="28"/>
          <w:szCs w:val="28"/>
          <w:lang w:val="kk-KZ"/>
        </w:rPr>
        <w:t>29</w:t>
      </w:r>
      <w:r w:rsidR="00590666" w:rsidRPr="003D3A82">
        <w:rPr>
          <w:iCs/>
          <w:color w:val="000000" w:themeColor="text1"/>
          <w:sz w:val="28"/>
          <w:szCs w:val="28"/>
          <w:lang w:val="kk-KZ"/>
        </w:rPr>
        <w:t xml:space="preserve">), </w:t>
      </w:r>
      <w:r w:rsidR="00FF789D" w:rsidRPr="003D3A82">
        <w:rPr>
          <w:iCs/>
          <w:color w:val="000000" w:themeColor="text1"/>
          <w:sz w:val="28"/>
          <w:szCs w:val="28"/>
          <w:lang w:val="kk-KZ"/>
        </w:rPr>
        <w:t xml:space="preserve">қазақ </w:t>
      </w:r>
      <w:r w:rsidR="0024634D" w:rsidRPr="003D3A82">
        <w:rPr>
          <w:iCs/>
          <w:color w:val="000000" w:themeColor="text1"/>
          <w:sz w:val="28"/>
          <w:szCs w:val="28"/>
          <w:lang w:val="kk-KZ"/>
        </w:rPr>
        <w:t xml:space="preserve">ғалымдары </w:t>
      </w:r>
      <w:r w:rsidR="004C5E16" w:rsidRPr="003D3A82">
        <w:rPr>
          <w:iCs/>
          <w:color w:val="000000" w:themeColor="text1"/>
          <w:sz w:val="28"/>
          <w:szCs w:val="28"/>
          <w:lang w:val="kk-KZ"/>
        </w:rPr>
        <w:t xml:space="preserve">Б. Қайратұлы (30), А. Тоқтарбай (31), Ж.Дәдебаев (32), Ж.Аупбаев </w:t>
      </w:r>
      <w:r w:rsidR="00FF789D" w:rsidRPr="003D3A82">
        <w:rPr>
          <w:iCs/>
          <w:color w:val="000000" w:themeColor="text1"/>
          <w:sz w:val="28"/>
          <w:szCs w:val="28"/>
          <w:lang w:val="kk-KZ"/>
        </w:rPr>
        <w:t>(</w:t>
      </w:r>
      <w:r w:rsidR="004C5E16" w:rsidRPr="003D3A82">
        <w:rPr>
          <w:iCs/>
          <w:color w:val="000000" w:themeColor="text1"/>
          <w:sz w:val="28"/>
          <w:szCs w:val="28"/>
          <w:lang w:val="kk-KZ"/>
        </w:rPr>
        <w:t>33</w:t>
      </w:r>
      <w:r w:rsidR="00FF789D" w:rsidRPr="003D3A82">
        <w:rPr>
          <w:iCs/>
          <w:color w:val="000000" w:themeColor="text1"/>
          <w:sz w:val="28"/>
          <w:szCs w:val="28"/>
          <w:lang w:val="kk-KZ"/>
        </w:rPr>
        <w:t xml:space="preserve">), </w:t>
      </w:r>
      <w:r w:rsidR="004C5E16" w:rsidRPr="003D3A82">
        <w:rPr>
          <w:iCs/>
          <w:color w:val="000000" w:themeColor="text1"/>
          <w:sz w:val="28"/>
          <w:szCs w:val="28"/>
          <w:lang w:val="kk-KZ"/>
        </w:rPr>
        <w:t xml:space="preserve">Қ.Айдаубайұлы (34), Қ.Сәки (35), </w:t>
      </w:r>
      <w:r w:rsidR="00FF789D" w:rsidRPr="003D3A82">
        <w:rPr>
          <w:iCs/>
          <w:color w:val="000000" w:themeColor="text1"/>
          <w:sz w:val="28"/>
          <w:szCs w:val="28"/>
          <w:lang w:val="kk-KZ"/>
        </w:rPr>
        <w:lastRenderedPageBreak/>
        <w:t>Bowling A.T., Ruvinsky (</w:t>
      </w:r>
      <w:r w:rsidR="004C5E16" w:rsidRPr="003D3A82">
        <w:rPr>
          <w:iCs/>
          <w:color w:val="000000" w:themeColor="text1"/>
          <w:sz w:val="28"/>
          <w:szCs w:val="28"/>
          <w:lang w:val="kk-KZ"/>
        </w:rPr>
        <w:t>36</w:t>
      </w:r>
      <w:r w:rsidR="00FF789D" w:rsidRPr="003D3A82">
        <w:rPr>
          <w:iCs/>
          <w:color w:val="000000" w:themeColor="text1"/>
          <w:sz w:val="28"/>
          <w:szCs w:val="28"/>
          <w:lang w:val="kk-KZ"/>
        </w:rPr>
        <w:t>) секілді ғалымдар еңбектерінде жалғастығын тапты.</w:t>
      </w:r>
      <w:r w:rsidR="0080733C" w:rsidRPr="003D3A82">
        <w:rPr>
          <w:iCs/>
          <w:color w:val="000000" w:themeColor="text1"/>
          <w:sz w:val="28"/>
          <w:szCs w:val="28"/>
          <w:lang w:val="kk-KZ"/>
        </w:rPr>
        <w:t xml:space="preserve"> Ал ж</w:t>
      </w:r>
      <w:r w:rsidR="0080733C" w:rsidRPr="003D3A82">
        <w:rPr>
          <w:color w:val="000000" w:themeColor="text1"/>
          <w:sz w:val="28"/>
          <w:szCs w:val="28"/>
          <w:lang w:val="kk-KZ"/>
        </w:rPr>
        <w:t xml:space="preserve">ылқы туралы </w:t>
      </w:r>
      <w:r w:rsidR="00A9423F" w:rsidRPr="003D3A82">
        <w:rPr>
          <w:color w:val="000000" w:themeColor="text1"/>
          <w:sz w:val="28"/>
          <w:szCs w:val="28"/>
          <w:lang w:val="kk-KZ"/>
        </w:rPr>
        <w:t>фразеологиялық ж</w:t>
      </w:r>
      <w:r w:rsidR="005A6774" w:rsidRPr="003D3A82">
        <w:rPr>
          <w:color w:val="000000" w:themeColor="text1"/>
          <w:sz w:val="28"/>
          <w:szCs w:val="28"/>
          <w:lang w:val="kk-KZ"/>
        </w:rPr>
        <w:t>әне паремиологиялық тіркестер</w:t>
      </w:r>
      <w:r w:rsidR="00A9423F" w:rsidRPr="003D3A82">
        <w:rPr>
          <w:color w:val="000000" w:themeColor="text1"/>
          <w:sz w:val="28"/>
          <w:szCs w:val="28"/>
          <w:lang w:val="kk-KZ"/>
        </w:rPr>
        <w:t xml:space="preserve"> көне дәуірлерден бастау алып</w:t>
      </w:r>
      <w:r w:rsidR="005A6774" w:rsidRPr="003D3A82">
        <w:rPr>
          <w:color w:val="000000" w:themeColor="text1"/>
          <w:sz w:val="28"/>
          <w:szCs w:val="28"/>
          <w:lang w:val="kk-KZ"/>
        </w:rPr>
        <w:t xml:space="preserve"> (</w:t>
      </w:r>
      <w:r w:rsidR="005A6774" w:rsidRPr="003D3A82">
        <w:rPr>
          <w:i/>
          <w:color w:val="000000" w:themeColor="text1"/>
          <w:sz w:val="28"/>
          <w:szCs w:val="28"/>
          <w:lang w:val="kk-KZ"/>
        </w:rPr>
        <w:t>Күлтегін, Тоныкөк, Білге қаған)</w:t>
      </w:r>
      <w:r w:rsidR="00A9423F" w:rsidRPr="003D3A82">
        <w:rPr>
          <w:i/>
          <w:color w:val="000000" w:themeColor="text1"/>
          <w:sz w:val="28"/>
          <w:szCs w:val="28"/>
          <w:lang w:val="kk-KZ"/>
        </w:rPr>
        <w:t>,</w:t>
      </w:r>
      <w:r w:rsidR="00A9423F" w:rsidRPr="003D3A82">
        <w:rPr>
          <w:color w:val="000000" w:themeColor="text1"/>
          <w:sz w:val="28"/>
          <w:szCs w:val="28"/>
          <w:lang w:val="kk-KZ"/>
        </w:rPr>
        <w:t xml:space="preserve"> ортағасырлық жазба мұраларда</w:t>
      </w:r>
      <w:r w:rsidR="00147C8D" w:rsidRPr="003D3A82">
        <w:rPr>
          <w:color w:val="000000" w:themeColor="text1"/>
          <w:sz w:val="28"/>
          <w:szCs w:val="28"/>
          <w:lang w:val="kk-KZ"/>
        </w:rPr>
        <w:t xml:space="preserve"> </w:t>
      </w:r>
      <w:r w:rsidR="005A6774" w:rsidRPr="003D3A82">
        <w:rPr>
          <w:i/>
          <w:color w:val="000000" w:themeColor="text1"/>
          <w:sz w:val="28"/>
          <w:szCs w:val="28"/>
          <w:lang w:val="kk-KZ"/>
        </w:rPr>
        <w:t>(Ди</w:t>
      </w:r>
      <w:r w:rsidR="00147C8D" w:rsidRPr="003D3A82">
        <w:rPr>
          <w:i/>
          <w:color w:val="000000" w:themeColor="text1"/>
          <w:sz w:val="28"/>
          <w:szCs w:val="28"/>
          <w:lang w:val="kk-KZ"/>
        </w:rPr>
        <w:t>уани лұғат әт-түрік</w:t>
      </w:r>
      <w:r w:rsidR="005A6774" w:rsidRPr="003D3A82">
        <w:rPr>
          <w:i/>
          <w:color w:val="000000" w:themeColor="text1"/>
          <w:sz w:val="28"/>
          <w:szCs w:val="28"/>
          <w:lang w:val="kk-KZ"/>
        </w:rPr>
        <w:t xml:space="preserve"> )</w:t>
      </w:r>
      <w:r w:rsidR="00A9423F" w:rsidRPr="003D3A82">
        <w:rPr>
          <w:i/>
          <w:color w:val="000000" w:themeColor="text1"/>
          <w:sz w:val="28"/>
          <w:szCs w:val="28"/>
          <w:lang w:val="kk-KZ"/>
        </w:rPr>
        <w:t xml:space="preserve">, </w:t>
      </w:r>
      <w:r w:rsidR="005A6774" w:rsidRPr="003D3A82">
        <w:rPr>
          <w:color w:val="000000" w:themeColor="text1"/>
          <w:sz w:val="28"/>
          <w:szCs w:val="28"/>
          <w:lang w:val="kk-KZ"/>
        </w:rPr>
        <w:t>халқымыздың ауыз әдебиеті үлгілері миф</w:t>
      </w:r>
      <w:r w:rsidR="0024634D" w:rsidRPr="003D3A82">
        <w:rPr>
          <w:color w:val="000000" w:themeColor="text1"/>
          <w:sz w:val="28"/>
          <w:szCs w:val="28"/>
          <w:lang w:val="kk-KZ"/>
        </w:rPr>
        <w:t>терде</w:t>
      </w:r>
      <w:r w:rsidR="005A6774" w:rsidRPr="003D3A82">
        <w:rPr>
          <w:color w:val="000000" w:themeColor="text1"/>
          <w:sz w:val="28"/>
          <w:szCs w:val="28"/>
          <w:lang w:val="kk-KZ"/>
        </w:rPr>
        <w:t xml:space="preserve"> (</w:t>
      </w:r>
      <w:r w:rsidR="005A6774" w:rsidRPr="003D3A82">
        <w:rPr>
          <w:i/>
          <w:color w:val="000000" w:themeColor="text1"/>
          <w:sz w:val="28"/>
          <w:szCs w:val="28"/>
          <w:lang w:val="kk-KZ"/>
        </w:rPr>
        <w:t>ақ боз ат, теңіз жылқысы, желмая, қазан ат, тайсойған</w:t>
      </w:r>
      <w:r w:rsidR="005A6774" w:rsidRPr="003D3A82">
        <w:rPr>
          <w:color w:val="000000" w:themeColor="text1"/>
          <w:sz w:val="28"/>
          <w:szCs w:val="28"/>
          <w:lang w:val="kk-KZ"/>
        </w:rPr>
        <w:t>) эпостар</w:t>
      </w:r>
      <w:r w:rsidR="0024634D" w:rsidRPr="003D3A82">
        <w:rPr>
          <w:color w:val="000000" w:themeColor="text1"/>
          <w:sz w:val="28"/>
          <w:szCs w:val="28"/>
          <w:lang w:val="kk-KZ"/>
        </w:rPr>
        <w:t>да</w:t>
      </w:r>
      <w:r w:rsidR="005A6774" w:rsidRPr="003D3A82">
        <w:rPr>
          <w:color w:val="000000" w:themeColor="text1"/>
          <w:sz w:val="28"/>
          <w:szCs w:val="28"/>
          <w:lang w:val="kk-KZ"/>
        </w:rPr>
        <w:t xml:space="preserve"> </w:t>
      </w:r>
      <w:r w:rsidR="005A6774" w:rsidRPr="003D3A82">
        <w:rPr>
          <w:i/>
          <w:color w:val="000000" w:themeColor="text1"/>
          <w:sz w:val="28"/>
          <w:szCs w:val="28"/>
          <w:lang w:val="kk-KZ"/>
        </w:rPr>
        <w:t>(Шора батыр, ер Тарғын, Қобыланды, Алпамыс, Көроғлы</w:t>
      </w:r>
      <w:r w:rsidR="0080733C" w:rsidRPr="003D3A82">
        <w:rPr>
          <w:i/>
          <w:color w:val="000000" w:themeColor="text1"/>
          <w:sz w:val="28"/>
          <w:szCs w:val="28"/>
          <w:lang w:val="kk-KZ"/>
        </w:rPr>
        <w:t>, Манас</w:t>
      </w:r>
      <w:r w:rsidR="005A6774" w:rsidRPr="003D3A82">
        <w:rPr>
          <w:i/>
          <w:color w:val="000000" w:themeColor="text1"/>
          <w:sz w:val="28"/>
          <w:szCs w:val="28"/>
          <w:lang w:val="kk-KZ"/>
        </w:rPr>
        <w:t xml:space="preserve">) </w:t>
      </w:r>
      <w:r w:rsidR="005A6774" w:rsidRPr="003D3A82">
        <w:rPr>
          <w:color w:val="000000" w:themeColor="text1"/>
          <w:sz w:val="28"/>
          <w:szCs w:val="28"/>
          <w:lang w:val="kk-KZ"/>
        </w:rPr>
        <w:t>тарихи жырлар</w:t>
      </w:r>
      <w:r w:rsidR="0024634D" w:rsidRPr="003D3A82">
        <w:rPr>
          <w:color w:val="000000" w:themeColor="text1"/>
          <w:sz w:val="28"/>
          <w:szCs w:val="28"/>
          <w:lang w:val="kk-KZ"/>
        </w:rPr>
        <w:t>да</w:t>
      </w:r>
      <w:r w:rsidR="005A6774" w:rsidRPr="003D3A82">
        <w:rPr>
          <w:i/>
          <w:color w:val="000000" w:themeColor="text1"/>
          <w:sz w:val="28"/>
          <w:szCs w:val="28"/>
          <w:lang w:val="kk-KZ"/>
        </w:rPr>
        <w:t xml:space="preserve"> (Қабанбай батыр,</w:t>
      </w:r>
      <w:r w:rsidR="0080733C" w:rsidRPr="003D3A82">
        <w:rPr>
          <w:i/>
          <w:color w:val="000000" w:themeColor="text1"/>
          <w:sz w:val="28"/>
          <w:szCs w:val="28"/>
          <w:lang w:val="kk-KZ"/>
        </w:rPr>
        <w:t xml:space="preserve"> Орақ-Мамай, Ер Сайын</w:t>
      </w:r>
      <w:r w:rsidR="005A6774" w:rsidRPr="003D3A82">
        <w:rPr>
          <w:i/>
          <w:color w:val="000000" w:themeColor="text1"/>
          <w:sz w:val="28"/>
          <w:szCs w:val="28"/>
          <w:lang w:val="kk-KZ"/>
        </w:rPr>
        <w:t>)</w:t>
      </w:r>
      <w:r w:rsidR="00147C8D" w:rsidRPr="003D3A82">
        <w:rPr>
          <w:i/>
          <w:color w:val="000000" w:themeColor="text1"/>
          <w:sz w:val="28"/>
          <w:szCs w:val="28"/>
          <w:lang w:val="kk-KZ"/>
        </w:rPr>
        <w:t xml:space="preserve">, </w:t>
      </w:r>
      <w:r w:rsidR="00147C8D" w:rsidRPr="003D3A82">
        <w:rPr>
          <w:color w:val="000000" w:themeColor="text1"/>
          <w:sz w:val="28"/>
          <w:szCs w:val="28"/>
          <w:lang w:val="kk-KZ"/>
        </w:rPr>
        <w:t>жыраулар</w:t>
      </w:r>
      <w:r w:rsidR="0024634D" w:rsidRPr="003D3A82">
        <w:rPr>
          <w:color w:val="000000" w:themeColor="text1"/>
          <w:sz w:val="28"/>
          <w:szCs w:val="28"/>
          <w:lang w:val="kk-KZ"/>
        </w:rPr>
        <w:t xml:space="preserve"> шығармаларында</w:t>
      </w:r>
      <w:r w:rsidR="00147C8D" w:rsidRPr="003D3A82">
        <w:rPr>
          <w:i/>
          <w:color w:val="000000" w:themeColor="text1"/>
          <w:sz w:val="28"/>
          <w:szCs w:val="28"/>
          <w:lang w:val="kk-KZ"/>
        </w:rPr>
        <w:t xml:space="preserve"> (</w:t>
      </w:r>
      <w:r w:rsidR="00ED6797" w:rsidRPr="003D3A82">
        <w:rPr>
          <w:i/>
          <w:color w:val="000000" w:themeColor="text1"/>
          <w:sz w:val="28"/>
          <w:szCs w:val="28"/>
          <w:lang w:val="kk-KZ"/>
        </w:rPr>
        <w:t>Бұхар жырау, Ақтамберді, Қазтуған</w:t>
      </w:r>
      <w:r w:rsidR="0080733C" w:rsidRPr="003D3A82">
        <w:rPr>
          <w:i/>
          <w:color w:val="000000" w:themeColor="text1"/>
          <w:sz w:val="28"/>
          <w:szCs w:val="28"/>
          <w:lang w:val="kk-KZ"/>
        </w:rPr>
        <w:t>, Махамбет</w:t>
      </w:r>
      <w:r w:rsidR="00147C8D" w:rsidRPr="003D3A82">
        <w:rPr>
          <w:color w:val="000000" w:themeColor="text1"/>
          <w:sz w:val="28"/>
          <w:szCs w:val="28"/>
          <w:lang w:val="kk-KZ"/>
        </w:rPr>
        <w:t>)</w:t>
      </w:r>
      <w:r w:rsidR="005A6774" w:rsidRPr="003D3A82">
        <w:rPr>
          <w:color w:val="000000" w:themeColor="text1"/>
          <w:sz w:val="28"/>
          <w:szCs w:val="28"/>
          <w:lang w:val="kk-KZ"/>
        </w:rPr>
        <w:t xml:space="preserve"> кейінірек прозада </w:t>
      </w:r>
      <w:r w:rsidR="00ED6797" w:rsidRPr="003D3A82">
        <w:rPr>
          <w:i/>
          <w:color w:val="000000" w:themeColor="text1"/>
          <w:sz w:val="28"/>
          <w:szCs w:val="28"/>
          <w:lang w:val="kk-KZ"/>
        </w:rPr>
        <w:t xml:space="preserve">(Сәкен Сейфуллин, </w:t>
      </w:r>
      <w:r w:rsidR="005A6774" w:rsidRPr="003D3A82">
        <w:rPr>
          <w:i/>
          <w:color w:val="000000" w:themeColor="text1"/>
          <w:sz w:val="28"/>
          <w:szCs w:val="28"/>
          <w:lang w:val="kk-KZ"/>
        </w:rPr>
        <w:t>Мұхтар Мағауин, Сайын Мұратбеков, Әбіш Кекілбаев,</w:t>
      </w:r>
      <w:r w:rsidR="00147C8D" w:rsidRPr="003D3A82">
        <w:rPr>
          <w:i/>
          <w:color w:val="000000" w:themeColor="text1"/>
          <w:sz w:val="28"/>
          <w:szCs w:val="28"/>
          <w:lang w:val="kk-KZ"/>
        </w:rPr>
        <w:t xml:space="preserve"> Асқар Сүлейменов, </w:t>
      </w:r>
      <w:r w:rsidR="005A6774" w:rsidRPr="003D3A82">
        <w:rPr>
          <w:i/>
          <w:color w:val="000000" w:themeColor="text1"/>
          <w:sz w:val="28"/>
          <w:szCs w:val="28"/>
          <w:lang w:val="kk-KZ"/>
        </w:rPr>
        <w:t>Тәкен Әлімқұлов),</w:t>
      </w:r>
      <w:r w:rsidR="005A6774" w:rsidRPr="003D3A82">
        <w:rPr>
          <w:color w:val="000000" w:themeColor="text1"/>
          <w:sz w:val="28"/>
          <w:szCs w:val="28"/>
          <w:lang w:val="kk-KZ"/>
        </w:rPr>
        <w:t xml:space="preserve"> поэзияда </w:t>
      </w:r>
      <w:r w:rsidR="005A6774" w:rsidRPr="003D3A82">
        <w:rPr>
          <w:i/>
          <w:color w:val="000000" w:themeColor="text1"/>
          <w:sz w:val="28"/>
          <w:szCs w:val="28"/>
          <w:lang w:val="kk-KZ"/>
        </w:rPr>
        <w:t>(</w:t>
      </w:r>
      <w:r w:rsidR="00147C8D" w:rsidRPr="003D3A82">
        <w:rPr>
          <w:i/>
          <w:color w:val="000000" w:themeColor="text1"/>
          <w:sz w:val="28"/>
          <w:szCs w:val="28"/>
          <w:lang w:val="kk-KZ"/>
        </w:rPr>
        <w:t xml:space="preserve">Абай Құнанбаев, Ілияс </w:t>
      </w:r>
      <w:r w:rsidR="005A6774" w:rsidRPr="003D3A82">
        <w:rPr>
          <w:i/>
          <w:color w:val="000000" w:themeColor="text1"/>
          <w:sz w:val="28"/>
          <w:szCs w:val="28"/>
          <w:lang w:val="kk-KZ"/>
        </w:rPr>
        <w:t>Жансүгіров</w:t>
      </w:r>
      <w:r w:rsidR="00147C8D" w:rsidRPr="003D3A82">
        <w:rPr>
          <w:i/>
          <w:color w:val="000000" w:themeColor="text1"/>
          <w:sz w:val="28"/>
          <w:szCs w:val="28"/>
          <w:lang w:val="kk-KZ"/>
        </w:rPr>
        <w:t>,</w:t>
      </w:r>
      <w:r w:rsidR="005A6774" w:rsidRPr="003D3A82">
        <w:rPr>
          <w:i/>
          <w:color w:val="000000" w:themeColor="text1"/>
          <w:sz w:val="28"/>
          <w:szCs w:val="28"/>
          <w:lang w:val="kk-KZ"/>
        </w:rPr>
        <w:t xml:space="preserve"> Мұқағали Мақатаев,</w:t>
      </w:r>
      <w:r w:rsidR="00147C8D" w:rsidRPr="003D3A82">
        <w:rPr>
          <w:i/>
          <w:color w:val="000000" w:themeColor="text1"/>
          <w:sz w:val="28"/>
          <w:szCs w:val="28"/>
          <w:lang w:val="kk-KZ"/>
        </w:rPr>
        <w:t xml:space="preserve"> Қадыр Мырза Әли, </w:t>
      </w:r>
      <w:r w:rsidR="005A6774" w:rsidRPr="003D3A82">
        <w:rPr>
          <w:i/>
          <w:color w:val="000000" w:themeColor="text1"/>
          <w:sz w:val="28"/>
          <w:szCs w:val="28"/>
          <w:lang w:val="kk-KZ"/>
        </w:rPr>
        <w:t>Есенғали Раушанов</w:t>
      </w:r>
      <w:r w:rsidR="00147C8D" w:rsidRPr="003D3A82">
        <w:rPr>
          <w:i/>
          <w:color w:val="000000" w:themeColor="text1"/>
          <w:sz w:val="28"/>
          <w:szCs w:val="28"/>
          <w:lang w:val="kk-KZ"/>
        </w:rPr>
        <w:t>, Светқали Нұржан</w:t>
      </w:r>
      <w:r w:rsidR="005A6774" w:rsidRPr="003D3A82">
        <w:rPr>
          <w:i/>
          <w:color w:val="000000" w:themeColor="text1"/>
          <w:sz w:val="28"/>
          <w:szCs w:val="28"/>
          <w:lang w:val="kk-KZ"/>
        </w:rPr>
        <w:t>)</w:t>
      </w:r>
      <w:r w:rsidR="00A9423F" w:rsidRPr="003D3A82">
        <w:rPr>
          <w:color w:val="000000" w:themeColor="text1"/>
          <w:sz w:val="28"/>
          <w:szCs w:val="28"/>
          <w:lang w:val="kk-KZ"/>
        </w:rPr>
        <w:t xml:space="preserve"> көрініс</w:t>
      </w:r>
      <w:r w:rsidR="005A6774" w:rsidRPr="003D3A82">
        <w:rPr>
          <w:color w:val="000000" w:themeColor="text1"/>
          <w:sz w:val="28"/>
          <w:szCs w:val="28"/>
          <w:lang w:val="kk-KZ"/>
        </w:rPr>
        <w:t xml:space="preserve"> тапты</w:t>
      </w:r>
      <w:r w:rsidR="00A9423F" w:rsidRPr="003D3A82">
        <w:rPr>
          <w:color w:val="000000" w:themeColor="text1"/>
          <w:sz w:val="28"/>
          <w:szCs w:val="28"/>
          <w:lang w:val="kk-KZ"/>
        </w:rPr>
        <w:t xml:space="preserve"> </w:t>
      </w:r>
      <w:r w:rsidR="000073BF" w:rsidRPr="003D3A82">
        <w:rPr>
          <w:sz w:val="28"/>
          <w:szCs w:val="28"/>
          <w:lang w:val="kk-KZ"/>
        </w:rPr>
        <w:t>–</w:t>
      </w:r>
      <w:r w:rsidR="00A9423F" w:rsidRPr="003D3A82">
        <w:rPr>
          <w:color w:val="000000" w:themeColor="text1"/>
          <w:sz w:val="28"/>
          <w:szCs w:val="28"/>
          <w:lang w:val="kk-KZ"/>
        </w:rPr>
        <w:t xml:space="preserve"> бұл </w:t>
      </w:r>
      <w:r w:rsidR="0024634D" w:rsidRPr="003D3A82">
        <w:rPr>
          <w:color w:val="000000" w:themeColor="text1"/>
          <w:sz w:val="28"/>
          <w:szCs w:val="28"/>
          <w:lang w:val="kk-KZ"/>
        </w:rPr>
        <w:t xml:space="preserve">төрт </w:t>
      </w:r>
      <w:r w:rsidR="00A9423F" w:rsidRPr="003D3A82">
        <w:rPr>
          <w:color w:val="000000" w:themeColor="text1"/>
          <w:sz w:val="28"/>
          <w:szCs w:val="28"/>
          <w:lang w:val="kk-KZ"/>
        </w:rPr>
        <w:t xml:space="preserve">түліктің </w:t>
      </w:r>
      <w:r w:rsidR="0024634D" w:rsidRPr="003D3A82">
        <w:rPr>
          <w:color w:val="000000" w:themeColor="text1"/>
          <w:sz w:val="28"/>
          <w:szCs w:val="28"/>
          <w:lang w:val="kk-KZ"/>
        </w:rPr>
        <w:t xml:space="preserve">адам өміріндегі </w:t>
      </w:r>
      <w:r w:rsidR="00A9423F" w:rsidRPr="003D3A82">
        <w:rPr>
          <w:color w:val="000000" w:themeColor="text1"/>
          <w:sz w:val="28"/>
          <w:szCs w:val="28"/>
          <w:lang w:val="kk-KZ"/>
        </w:rPr>
        <w:t>мәдени-әлеуметтік рөлінің тереңдігі мен көпқырлылығын айғақтайды.</w:t>
      </w:r>
    </w:p>
    <w:p w:rsidR="003F0E59" w:rsidRPr="003D3A82" w:rsidRDefault="003F0E59" w:rsidP="003D3A82">
      <w:pPr>
        <w:tabs>
          <w:tab w:val="left" w:pos="1064"/>
        </w:tabs>
        <w:autoSpaceDE w:val="0"/>
        <w:autoSpaceDN w:val="0"/>
        <w:adjustRightInd w:val="0"/>
        <w:ind w:firstLine="709"/>
        <w:contextualSpacing/>
        <w:jc w:val="both"/>
        <w:rPr>
          <w:iCs/>
          <w:sz w:val="28"/>
          <w:szCs w:val="28"/>
          <w:lang w:val="kk-KZ"/>
        </w:rPr>
      </w:pPr>
      <w:r w:rsidRPr="003D3A82">
        <w:rPr>
          <w:iCs/>
          <w:sz w:val="28"/>
          <w:szCs w:val="28"/>
          <w:lang w:val="kk-KZ"/>
        </w:rPr>
        <w:t xml:space="preserve">Көне ғасырлардан түркілер соғыс өнерін жетік меңгерді. Елді жаудан қорғау, соғыс өнері олардың мәдениетінің, болмысының және өмір сүру салтының ажырамас бір бөлігіне айналған. Сол үшін де қару-жарақпен жұмыс істеу, атты әскер тактикасы, әскери тәртіп пен жауынгерлік </w:t>
      </w:r>
      <w:r w:rsidR="00F533B1" w:rsidRPr="003D3A82">
        <w:rPr>
          <w:iCs/>
          <w:sz w:val="28"/>
          <w:szCs w:val="28"/>
          <w:lang w:val="kk-KZ"/>
        </w:rPr>
        <w:t xml:space="preserve">рух түркі халықтарының қанына </w:t>
      </w:r>
      <w:r w:rsidRPr="003D3A82">
        <w:rPr>
          <w:iCs/>
          <w:sz w:val="28"/>
          <w:szCs w:val="28"/>
          <w:lang w:val="kk-KZ"/>
        </w:rPr>
        <w:t>сіңісті қасиет ретінде қалыптасқан. Бұл үрдіс түркілердің байырғы жауынгерлік қоғам болғанын көрсетіп қана қоймай, олардың саяси билікке ұмтылуы мен кең байтақ даланы игеруіндегі басты күш екенін дәлелдейді. Мысалы Орхон-Енесей жазбаларындағы Білге қаған,  Күлтегін, Төнікөк ескерткіштері түркілердің жауынгерлік рухы мен әскери өмірі айқын бейнеленген. Бұл жазбаларда түркілердің «</w:t>
      </w:r>
      <w:r w:rsidRPr="003D3A82">
        <w:rPr>
          <w:i/>
          <w:iCs/>
          <w:sz w:val="28"/>
          <w:szCs w:val="28"/>
          <w:lang w:val="kk-KZ"/>
        </w:rPr>
        <w:t>күндіз отырмай, түнде ұйықтамай</w:t>
      </w:r>
      <w:r w:rsidRPr="003D3A82">
        <w:rPr>
          <w:iCs/>
          <w:sz w:val="28"/>
          <w:szCs w:val="28"/>
          <w:lang w:val="kk-KZ"/>
        </w:rPr>
        <w:t xml:space="preserve">» </w:t>
      </w:r>
      <w:r w:rsidR="004C5E16" w:rsidRPr="003D3A82">
        <w:rPr>
          <w:iCs/>
          <w:sz w:val="28"/>
          <w:szCs w:val="28"/>
          <w:lang w:val="kk-KZ"/>
        </w:rPr>
        <w:t>[37,8</w:t>
      </w:r>
      <w:r w:rsidRPr="003D3A82">
        <w:rPr>
          <w:iCs/>
          <w:sz w:val="28"/>
          <w:szCs w:val="28"/>
          <w:lang w:val="kk-KZ"/>
        </w:rPr>
        <w:t xml:space="preserve">] жауға қарсы соғысқаны, атты әскердің шапшаңдығы мен тәртіпке бағынуы, ел үшін жанын пида етуге дайын тұрған сарбаздардың бейнесі көрініс табады. Қару-жарақ атаулары, соғыстағы тактикалық жүрістер мен әскери даналық осы мәтіндерде жиі кездесіп ортағасырлық жазба ескерткіштерде сипатталып, егемендігімізді алғанға дейінгі қазақ хандығы тұсында да жалғасытығын тапты. </w:t>
      </w:r>
    </w:p>
    <w:p w:rsidR="003F0E59" w:rsidRPr="003D3A82" w:rsidRDefault="00155A55" w:rsidP="003D3A82">
      <w:pPr>
        <w:tabs>
          <w:tab w:val="left" w:pos="1064"/>
        </w:tabs>
        <w:autoSpaceDE w:val="0"/>
        <w:autoSpaceDN w:val="0"/>
        <w:adjustRightInd w:val="0"/>
        <w:ind w:firstLine="709"/>
        <w:contextualSpacing/>
        <w:jc w:val="both"/>
        <w:rPr>
          <w:iCs/>
          <w:sz w:val="28"/>
          <w:szCs w:val="28"/>
          <w:lang w:val="kk-KZ"/>
        </w:rPr>
      </w:pPr>
      <w:r w:rsidRPr="003D3A82">
        <w:rPr>
          <w:iCs/>
          <w:sz w:val="28"/>
          <w:szCs w:val="28"/>
          <w:lang w:val="kk-KZ"/>
        </w:rPr>
        <w:t>XIII-</w:t>
      </w:r>
      <w:r w:rsidR="003F0E59" w:rsidRPr="003D3A82">
        <w:rPr>
          <w:iCs/>
          <w:sz w:val="28"/>
          <w:szCs w:val="28"/>
          <w:lang w:val="kk-KZ"/>
        </w:rPr>
        <w:t xml:space="preserve">XIV ғасырларда мәмлүк-қыпшақ билігі тұсында жазылған әскери трактаттар түркілердің соғыс өнерін кәсіби деңгейде меңгергенін айғақтайтын нақты тарихи құжаттар. Солардың ішінде, </w:t>
      </w:r>
      <w:r w:rsidR="003F0E59" w:rsidRPr="003D3A82">
        <w:rPr>
          <w:i/>
          <w:iCs/>
          <w:sz w:val="28"/>
          <w:szCs w:val="28"/>
          <w:lang w:val="kk-KZ"/>
        </w:rPr>
        <w:t xml:space="preserve">«Муният-ул-ғузат» </w:t>
      </w:r>
      <w:r w:rsidR="003F0E59" w:rsidRPr="003D3A82">
        <w:rPr>
          <w:iCs/>
          <w:sz w:val="28"/>
          <w:szCs w:val="28"/>
          <w:lang w:val="kk-KZ"/>
        </w:rPr>
        <w:t xml:space="preserve"> атты әскердің қылыштасу, найзаласу, садақ ату секілді шеберліктері мен әскери ойын түрлерін сипаттайтын еңбек. Мұнда жауынгерлік машықтарды жетілдіру әдістері, әскери тәртіп, жаттығу формалары баяндалған </w:t>
      </w:r>
      <w:r w:rsidRPr="003D3A82">
        <w:rPr>
          <w:iCs/>
          <w:sz w:val="28"/>
          <w:szCs w:val="28"/>
          <w:lang w:val="kk-KZ"/>
        </w:rPr>
        <w:t>[38</w:t>
      </w:r>
      <w:r w:rsidR="003F0E59" w:rsidRPr="003D3A82">
        <w:rPr>
          <w:iCs/>
          <w:sz w:val="28"/>
          <w:szCs w:val="28"/>
          <w:lang w:val="kk-KZ"/>
        </w:rPr>
        <w:t>]. Ал «</w:t>
      </w:r>
      <w:r w:rsidR="003F0E59" w:rsidRPr="003D3A82">
        <w:rPr>
          <w:i/>
          <w:iCs/>
          <w:sz w:val="28"/>
          <w:szCs w:val="28"/>
          <w:lang w:val="kk-KZ"/>
        </w:rPr>
        <w:t>Китаб фи рийазати әл-хайл»</w:t>
      </w:r>
      <w:r w:rsidR="003F0E59" w:rsidRPr="003D3A82">
        <w:rPr>
          <w:iCs/>
          <w:sz w:val="28"/>
          <w:szCs w:val="28"/>
          <w:lang w:val="kk-KZ"/>
        </w:rPr>
        <w:t xml:space="preserve"> атты әскер дайындау, жылқы баптау және әскери мақсатта пайдалану жөніндегі алғашқы кәсіби еңбектердің бірі. Бұл еңбекте түркілердің атбегілік пен соғысқа ат дайындау ісінде де шебер болғандығы айқын көрінеді. «</w:t>
      </w:r>
      <w:r w:rsidR="003F0E59" w:rsidRPr="003D3A82">
        <w:rPr>
          <w:i/>
          <w:iCs/>
          <w:sz w:val="28"/>
          <w:szCs w:val="28"/>
          <w:lang w:val="kk-KZ"/>
        </w:rPr>
        <w:t>Китаб фи илм ән-нушшаб»</w:t>
      </w:r>
      <w:r w:rsidR="003F0E59" w:rsidRPr="003D3A82">
        <w:rPr>
          <w:iCs/>
          <w:sz w:val="28"/>
          <w:szCs w:val="28"/>
          <w:lang w:val="kk-KZ"/>
        </w:rPr>
        <w:t xml:space="preserve"> </w:t>
      </w:r>
      <w:r w:rsidR="000073BF" w:rsidRPr="003D3A82">
        <w:rPr>
          <w:sz w:val="28"/>
          <w:szCs w:val="28"/>
          <w:lang w:val="kk-KZ"/>
        </w:rPr>
        <w:t>–</w:t>
      </w:r>
      <w:r w:rsidR="003F0E59" w:rsidRPr="003D3A82">
        <w:rPr>
          <w:iCs/>
          <w:sz w:val="28"/>
          <w:szCs w:val="28"/>
          <w:lang w:val="kk-KZ"/>
        </w:rPr>
        <w:t xml:space="preserve"> садақ ату өнері мен жамбы ату тәсілдерін жүйелі сипаттайтын еңбек. Бұл еңбек жауынгердің тек физикалық қана емес, психологиялық және тактикалық дайындықтан д</w:t>
      </w:r>
      <w:r w:rsidRPr="003D3A82">
        <w:rPr>
          <w:iCs/>
          <w:sz w:val="28"/>
          <w:szCs w:val="28"/>
          <w:lang w:val="kk-KZ"/>
        </w:rPr>
        <w:t>а өткені туралы дерек береді [39</w:t>
      </w:r>
      <w:r w:rsidR="003F0E59" w:rsidRPr="003D3A82">
        <w:rPr>
          <w:iCs/>
          <w:sz w:val="28"/>
          <w:szCs w:val="28"/>
          <w:lang w:val="kk-KZ"/>
        </w:rPr>
        <w:t xml:space="preserve">,18]. Түркілердің соғысқа бейімділігі олардың көшпелі тұрмысымен, еркіндік сүйгіш табиғатымен және ұрпақтан-ұрпаққа жалғасқан әскери дәстүрлермен тығыз байланысты. Атқа міну, садақ ату, </w:t>
      </w:r>
      <w:r w:rsidR="003F0E59" w:rsidRPr="003D3A82">
        <w:rPr>
          <w:iCs/>
          <w:sz w:val="28"/>
          <w:szCs w:val="28"/>
          <w:lang w:val="kk-KZ"/>
        </w:rPr>
        <w:lastRenderedPageBreak/>
        <w:t xml:space="preserve">найзаны меңгеру </w:t>
      </w:r>
      <w:r w:rsidR="000073BF" w:rsidRPr="003D3A82">
        <w:rPr>
          <w:sz w:val="28"/>
          <w:szCs w:val="28"/>
          <w:lang w:val="kk-KZ"/>
        </w:rPr>
        <w:t>–</w:t>
      </w:r>
      <w:r w:rsidR="003F0E59" w:rsidRPr="003D3A82">
        <w:rPr>
          <w:iCs/>
          <w:sz w:val="28"/>
          <w:szCs w:val="28"/>
          <w:lang w:val="kk-KZ"/>
        </w:rPr>
        <w:t xml:space="preserve"> бала жастан басталатын өмір мектебі болды. Сондықтан да соғыс өнері түркі баласы үшін мамандық емес, өмір сүру тәсіліне айналды.</w:t>
      </w:r>
    </w:p>
    <w:p w:rsidR="003F0E59" w:rsidRPr="003D3A82" w:rsidRDefault="003F0E59" w:rsidP="003D3A82">
      <w:pPr>
        <w:tabs>
          <w:tab w:val="left" w:pos="1064"/>
        </w:tabs>
        <w:autoSpaceDE w:val="0"/>
        <w:autoSpaceDN w:val="0"/>
        <w:adjustRightInd w:val="0"/>
        <w:ind w:firstLine="709"/>
        <w:contextualSpacing/>
        <w:jc w:val="both"/>
        <w:rPr>
          <w:iCs/>
          <w:sz w:val="28"/>
          <w:szCs w:val="28"/>
          <w:lang w:val="kk-KZ"/>
        </w:rPr>
      </w:pPr>
      <w:r w:rsidRPr="003D3A82">
        <w:rPr>
          <w:iCs/>
          <w:sz w:val="28"/>
          <w:szCs w:val="28"/>
          <w:lang w:val="kk-KZ"/>
        </w:rPr>
        <w:t xml:space="preserve">Жазба ескерткіштерден көрініс тапқан түркілердің жауынгерлік болмысы </w:t>
      </w:r>
      <w:r w:rsidR="000073BF" w:rsidRPr="003D3A82">
        <w:rPr>
          <w:sz w:val="28"/>
          <w:szCs w:val="28"/>
          <w:lang w:val="kk-KZ"/>
        </w:rPr>
        <w:t>–</w:t>
      </w:r>
      <w:r w:rsidRPr="003D3A82">
        <w:rPr>
          <w:iCs/>
          <w:sz w:val="28"/>
          <w:szCs w:val="28"/>
          <w:lang w:val="kk-KZ"/>
        </w:rPr>
        <w:t xml:space="preserve"> олардың тек тарихтағы орнын емес, мәдени кодының негізін де ашады. Қару-жарақпен, соғыс тәсілдерімен, тәртіппен біте қайнасқан бұл өмір салты кейінгі ғасырларда Мәмлүк мемлекеті сияқты қуатты империяларды басқаруға мүмкіндік берді. Түркі жауынгері жай ғана соғысушы емес, тактик, стратег, тәртіп иесі, әрі еркін даланың заңды билеушісі болатын. </w:t>
      </w:r>
    </w:p>
    <w:p w:rsidR="003F0E59" w:rsidRPr="003D3A82" w:rsidRDefault="003157ED" w:rsidP="003D3A82">
      <w:pPr>
        <w:tabs>
          <w:tab w:val="left" w:pos="1064"/>
        </w:tabs>
        <w:autoSpaceDE w:val="0"/>
        <w:autoSpaceDN w:val="0"/>
        <w:adjustRightInd w:val="0"/>
        <w:ind w:firstLine="709"/>
        <w:contextualSpacing/>
        <w:jc w:val="both"/>
        <w:rPr>
          <w:sz w:val="28"/>
          <w:szCs w:val="28"/>
          <w:lang w:val="kk-KZ"/>
        </w:rPr>
      </w:pPr>
      <w:r w:rsidRPr="003D3A82">
        <w:rPr>
          <w:sz w:val="28"/>
          <w:szCs w:val="28"/>
          <w:lang w:val="kk-KZ"/>
        </w:rPr>
        <w:t>Түркі халықтарының көшпелі тұрмыс салты мен әскери дәстүрі олардың дүниетанымы мен құндылықтарын қ</w:t>
      </w:r>
      <w:r w:rsidR="00D24243" w:rsidRPr="003D3A82">
        <w:rPr>
          <w:sz w:val="28"/>
          <w:szCs w:val="28"/>
          <w:lang w:val="kk-KZ"/>
        </w:rPr>
        <w:t xml:space="preserve">алыптастыруда үлкен </w:t>
      </w:r>
      <w:r w:rsidRPr="003D3A82">
        <w:rPr>
          <w:sz w:val="28"/>
          <w:szCs w:val="28"/>
          <w:lang w:val="kk-KZ"/>
        </w:rPr>
        <w:t xml:space="preserve">рөл атқарған. Кең байтақ далада еркін көшіп-қону, табиғатпен етене өмір сүру, үнемі қозғалыста болу </w:t>
      </w:r>
      <w:r w:rsidR="000073BF" w:rsidRPr="003D3A82">
        <w:rPr>
          <w:sz w:val="28"/>
          <w:szCs w:val="28"/>
          <w:lang w:val="kk-KZ"/>
        </w:rPr>
        <w:t>–</w:t>
      </w:r>
      <w:r w:rsidRPr="003D3A82">
        <w:rPr>
          <w:sz w:val="28"/>
          <w:szCs w:val="28"/>
          <w:lang w:val="kk-KZ"/>
        </w:rPr>
        <w:t xml:space="preserve"> бұл өмір салтының басты ерекшелігі болатын. Осындай тіршілік түрі атты әскердің ерекше дамуына жол ашты. Көне заманнан бері түркі жауынгерінің ең сенімді серігі </w:t>
      </w:r>
      <w:r w:rsidR="000073BF" w:rsidRPr="003D3A82">
        <w:rPr>
          <w:sz w:val="28"/>
          <w:szCs w:val="28"/>
          <w:lang w:val="kk-KZ"/>
        </w:rPr>
        <w:t>–</w:t>
      </w:r>
      <w:r w:rsidRPr="003D3A82">
        <w:rPr>
          <w:sz w:val="28"/>
          <w:szCs w:val="28"/>
          <w:lang w:val="kk-KZ"/>
        </w:rPr>
        <w:t xml:space="preserve"> жүйрік аты мен өткір қаруы саналды. Атқа міну, оны баптау, жауынгерлікке үйрету, қару ұстау мен пайдалану </w:t>
      </w:r>
      <w:r w:rsidR="000073BF" w:rsidRPr="003D3A82">
        <w:rPr>
          <w:sz w:val="28"/>
          <w:szCs w:val="28"/>
          <w:lang w:val="kk-KZ"/>
        </w:rPr>
        <w:t>–</w:t>
      </w:r>
      <w:r w:rsidRPr="003D3A82">
        <w:rPr>
          <w:sz w:val="28"/>
          <w:szCs w:val="28"/>
          <w:lang w:val="kk-KZ"/>
        </w:rPr>
        <w:t xml:space="preserve"> әрбір түркі оғланының бала кезінен бойына сіңіретін өмірлік дағдысы болды. Түркі қоғамында бұл екі нысан </w:t>
      </w:r>
      <w:r w:rsidR="000073BF" w:rsidRPr="003D3A82">
        <w:rPr>
          <w:sz w:val="28"/>
          <w:szCs w:val="28"/>
          <w:lang w:val="kk-KZ"/>
        </w:rPr>
        <w:t>–</w:t>
      </w:r>
      <w:r w:rsidRPr="003D3A82">
        <w:rPr>
          <w:sz w:val="28"/>
          <w:szCs w:val="28"/>
          <w:lang w:val="kk-KZ"/>
        </w:rPr>
        <w:t xml:space="preserve"> ат пен қару </w:t>
      </w:r>
      <w:r w:rsidR="000073BF" w:rsidRPr="003D3A82">
        <w:rPr>
          <w:sz w:val="28"/>
          <w:szCs w:val="28"/>
          <w:lang w:val="kk-KZ"/>
        </w:rPr>
        <w:t>–</w:t>
      </w:r>
      <w:r w:rsidRPr="003D3A82">
        <w:rPr>
          <w:sz w:val="28"/>
          <w:szCs w:val="28"/>
          <w:lang w:val="kk-KZ"/>
        </w:rPr>
        <w:t xml:space="preserve"> тек көлік пен қару ғана емес, ер азаматтың мәртебесі мен болмысының айғағы еді. Дәстүр бойынша, бала үш-төрт жасқа толғанда алғаш рет атқа мінгізілген. Бұл рәсім</w:t>
      </w:r>
      <w:r w:rsidR="007A14B4">
        <w:rPr>
          <w:sz w:val="28"/>
          <w:szCs w:val="28"/>
          <w:lang w:val="kk-KZ"/>
        </w:rPr>
        <w:t xml:space="preserve"> </w:t>
      </w:r>
      <w:r w:rsidRPr="003D3A82">
        <w:rPr>
          <w:sz w:val="28"/>
          <w:szCs w:val="28"/>
          <w:lang w:val="kk-KZ"/>
        </w:rPr>
        <w:t>бір жағынан баланы ерте бастан атқа үйрету болса, екінші жағынан оның ер жеткенін, енді азаматтық жолға қадам басқанын көрсететін символдық мағынаға ие. Осы арқылы баланың бойына ерлік, батырлық, жауапкершілік сынды ер азаматқа тән қасиеттер сіңіріле бастаған</w:t>
      </w:r>
      <w:r w:rsidR="00891429">
        <w:rPr>
          <w:sz w:val="28"/>
          <w:szCs w:val="28"/>
          <w:lang w:val="kk-KZ"/>
        </w:rPr>
        <w:t xml:space="preserve"> </w:t>
      </w:r>
      <w:r w:rsidR="00D24243" w:rsidRPr="003D3A82">
        <w:rPr>
          <w:sz w:val="28"/>
          <w:szCs w:val="28"/>
          <w:lang w:val="kk-KZ"/>
        </w:rPr>
        <w:t>[</w:t>
      </w:r>
      <w:r w:rsidR="00155A55" w:rsidRPr="003D3A82">
        <w:rPr>
          <w:sz w:val="28"/>
          <w:szCs w:val="28"/>
          <w:lang w:val="kk-KZ"/>
        </w:rPr>
        <w:t>45</w:t>
      </w:r>
      <w:r w:rsidR="00D24243" w:rsidRPr="003D3A82">
        <w:rPr>
          <w:sz w:val="28"/>
          <w:szCs w:val="28"/>
          <w:lang w:val="kk-KZ"/>
        </w:rPr>
        <w:t>]</w:t>
      </w:r>
      <w:r w:rsidRPr="003D3A82">
        <w:rPr>
          <w:sz w:val="28"/>
          <w:szCs w:val="28"/>
          <w:lang w:val="kk-KZ"/>
        </w:rPr>
        <w:t xml:space="preserve">. Осылайша, көшпенді тіршілікке сай қалыптасқан бұл өмір салты қазақ халқының дүниетанымында «жеті қазына» ұғымының туындауына негіз болды. Қазақ жұрты </w:t>
      </w:r>
      <w:r w:rsidR="00D24243" w:rsidRPr="003D3A82">
        <w:rPr>
          <w:sz w:val="28"/>
          <w:szCs w:val="28"/>
          <w:lang w:val="kk-KZ"/>
        </w:rPr>
        <w:t>«</w:t>
      </w:r>
      <w:r w:rsidRPr="003D3A82">
        <w:rPr>
          <w:sz w:val="28"/>
          <w:szCs w:val="28"/>
          <w:lang w:val="kk-KZ"/>
        </w:rPr>
        <w:t>жеті қазынаны</w:t>
      </w:r>
      <w:r w:rsidR="00D24243" w:rsidRPr="003D3A82">
        <w:rPr>
          <w:sz w:val="28"/>
          <w:szCs w:val="28"/>
          <w:lang w:val="kk-KZ"/>
        </w:rPr>
        <w:t>»</w:t>
      </w:r>
      <w:r w:rsidRPr="003D3A82">
        <w:rPr>
          <w:sz w:val="28"/>
          <w:szCs w:val="28"/>
          <w:lang w:val="kk-KZ"/>
        </w:rPr>
        <w:t xml:space="preserve"> ер жігіттің өмірімен тығыз байланыстырған. Өйткені кең далада өмір сүру үшін ер азаматтың жанында әрқашан сенімді серіктері мен құралдары болуы тиіс еді. Сол себепті </w:t>
      </w:r>
      <w:r w:rsidRPr="003D3A82">
        <w:rPr>
          <w:i/>
          <w:sz w:val="28"/>
          <w:szCs w:val="28"/>
          <w:lang w:val="kk-KZ"/>
        </w:rPr>
        <w:t>жүйрік ат, қыран бүркіт, құмай тазы, берен мылтық, қандыауыз қақпан, майланғыш ау, өткір кездік</w:t>
      </w:r>
      <w:r w:rsidRPr="003D3A82">
        <w:rPr>
          <w:sz w:val="28"/>
          <w:szCs w:val="28"/>
          <w:lang w:val="kk-KZ"/>
        </w:rPr>
        <w:t xml:space="preserve"> </w:t>
      </w:r>
      <w:r w:rsidR="007A14B4" w:rsidRPr="003D3A82">
        <w:rPr>
          <w:sz w:val="28"/>
          <w:szCs w:val="28"/>
          <w:lang w:val="kk-KZ"/>
        </w:rPr>
        <w:t>–</w:t>
      </w:r>
      <w:r w:rsidRPr="003D3A82">
        <w:rPr>
          <w:sz w:val="28"/>
          <w:szCs w:val="28"/>
          <w:lang w:val="kk-KZ"/>
        </w:rPr>
        <w:t xml:space="preserve"> жеті қазына қатарында саналып, ер жігіттің тіршілік етуі мен өзін қорғауының кепіліне айналған</w:t>
      </w:r>
      <w:r w:rsidR="00D24243" w:rsidRPr="003D3A82">
        <w:rPr>
          <w:sz w:val="28"/>
          <w:szCs w:val="28"/>
          <w:lang w:val="kk-KZ"/>
        </w:rPr>
        <w:t xml:space="preserve"> [</w:t>
      </w:r>
      <w:r w:rsidR="00155A55" w:rsidRPr="003D3A82">
        <w:rPr>
          <w:sz w:val="28"/>
          <w:szCs w:val="28"/>
          <w:lang w:val="kk-KZ"/>
        </w:rPr>
        <w:t>45</w:t>
      </w:r>
      <w:r w:rsidR="00D24243" w:rsidRPr="003D3A82">
        <w:rPr>
          <w:sz w:val="28"/>
          <w:szCs w:val="28"/>
          <w:lang w:val="kk-KZ"/>
        </w:rPr>
        <w:t>]</w:t>
      </w:r>
      <w:r w:rsidRPr="003D3A82">
        <w:rPr>
          <w:sz w:val="28"/>
          <w:szCs w:val="28"/>
          <w:lang w:val="kk-KZ"/>
        </w:rPr>
        <w:t xml:space="preserve">. Бұл қазыналар </w:t>
      </w:r>
      <w:r w:rsidR="007A14B4" w:rsidRPr="003D3A82">
        <w:rPr>
          <w:sz w:val="28"/>
          <w:szCs w:val="28"/>
          <w:lang w:val="kk-KZ"/>
        </w:rPr>
        <w:t>–</w:t>
      </w:r>
      <w:r w:rsidRPr="003D3A82">
        <w:rPr>
          <w:sz w:val="28"/>
          <w:szCs w:val="28"/>
          <w:lang w:val="kk-KZ"/>
        </w:rPr>
        <w:t xml:space="preserve"> тек күнкөрістің немесе қорғанудың құралы ғана емес, сонымен қатар ер жігіттің мәртебесі мен рухани болмысының айнасы. Сондықтан да түркілер мен қазақ халқы ұрпағын бала күнінен бастап осы дәстүрмен тәрбиелеп, жеті қазынаны қасиет тұтып келген. </w:t>
      </w:r>
      <w:r w:rsidR="003F0E59" w:rsidRPr="003D3A82">
        <w:rPr>
          <w:sz w:val="28"/>
          <w:szCs w:val="28"/>
          <w:lang w:val="kk-KZ"/>
        </w:rPr>
        <w:t xml:space="preserve">Жақсы ат </w:t>
      </w:r>
      <w:r w:rsidR="007A14B4" w:rsidRPr="003D3A82">
        <w:rPr>
          <w:sz w:val="28"/>
          <w:szCs w:val="28"/>
          <w:lang w:val="kk-KZ"/>
        </w:rPr>
        <w:t>–</w:t>
      </w:r>
      <w:r w:rsidR="003F0E59" w:rsidRPr="003D3A82">
        <w:rPr>
          <w:sz w:val="28"/>
          <w:szCs w:val="28"/>
          <w:lang w:val="kk-KZ"/>
        </w:rPr>
        <w:t xml:space="preserve"> жауынгердің мәртебесі, ерлік пен намыстың нышаны болған. Ат мінген жауынгерге қарай халық оның қай рудан шыққанын, жауынгерлік шеберлігін, байлы</w:t>
      </w:r>
      <w:r w:rsidR="00941357" w:rsidRPr="003D3A82">
        <w:rPr>
          <w:sz w:val="28"/>
          <w:szCs w:val="28"/>
          <w:lang w:val="kk-KZ"/>
        </w:rPr>
        <w:t xml:space="preserve">ғын, мәртебесін бағамдай алған. </w:t>
      </w:r>
      <w:r w:rsidR="003F0E59" w:rsidRPr="003D3A82">
        <w:rPr>
          <w:sz w:val="28"/>
          <w:szCs w:val="28"/>
          <w:lang w:val="kk-KZ"/>
        </w:rPr>
        <w:t xml:space="preserve">Түркілердің соғыс өнеріндегі басты артықшылығы </w:t>
      </w:r>
      <w:r w:rsidR="007A14B4" w:rsidRPr="003D3A82">
        <w:rPr>
          <w:sz w:val="28"/>
          <w:szCs w:val="28"/>
          <w:lang w:val="kk-KZ"/>
        </w:rPr>
        <w:t>–</w:t>
      </w:r>
      <w:r w:rsidR="003F0E59" w:rsidRPr="003D3A82">
        <w:rPr>
          <w:sz w:val="28"/>
          <w:szCs w:val="28"/>
          <w:lang w:val="kk-KZ"/>
        </w:rPr>
        <w:t xml:space="preserve"> </w:t>
      </w:r>
      <w:r w:rsidR="003F0E59" w:rsidRPr="003D3A82">
        <w:rPr>
          <w:rStyle w:val="af7"/>
          <w:rFonts w:eastAsiaTheme="majorEastAsia"/>
          <w:b w:val="0"/>
          <w:sz w:val="28"/>
          <w:szCs w:val="28"/>
          <w:lang w:val="kk-KZ"/>
        </w:rPr>
        <w:t>ат пен адамның тұтас үйлесімінде</w:t>
      </w:r>
      <w:r w:rsidR="003F0E59" w:rsidRPr="003D3A82">
        <w:rPr>
          <w:b/>
          <w:sz w:val="28"/>
          <w:szCs w:val="28"/>
          <w:lang w:val="kk-KZ"/>
        </w:rPr>
        <w:t xml:space="preserve"> </w:t>
      </w:r>
      <w:r w:rsidR="003F0E59" w:rsidRPr="003D3A82">
        <w:rPr>
          <w:sz w:val="28"/>
          <w:szCs w:val="28"/>
          <w:lang w:val="kk-KZ"/>
        </w:rPr>
        <w:t>болды. Сол себепті де түркілердің әскери мәдениетін атсыз елестету мүмкін емес. Түркі жауынгерінің жеңісі оның ат үстіндегі шеберлігі мен жануармен біртұтас қим</w:t>
      </w:r>
      <w:r w:rsidR="00941357" w:rsidRPr="003D3A82">
        <w:rPr>
          <w:sz w:val="28"/>
          <w:szCs w:val="28"/>
          <w:lang w:val="kk-KZ"/>
        </w:rPr>
        <w:t xml:space="preserve">ылдай білуінің нәтижесінде еді. </w:t>
      </w:r>
      <w:r w:rsidR="003F0E59" w:rsidRPr="003D3A82">
        <w:rPr>
          <w:sz w:val="28"/>
          <w:szCs w:val="28"/>
          <w:lang w:val="kk-KZ"/>
        </w:rPr>
        <w:t>Түркілер ат пен қаруды еркін қолданумен қатар оның бабын</w:t>
      </w:r>
      <w:r w:rsidR="00891429">
        <w:rPr>
          <w:sz w:val="28"/>
          <w:szCs w:val="28"/>
          <w:lang w:val="kk-KZ"/>
        </w:rPr>
        <w:t>а</w:t>
      </w:r>
      <w:r w:rsidR="003F0E59" w:rsidRPr="003D3A82">
        <w:rPr>
          <w:sz w:val="28"/>
          <w:szCs w:val="28"/>
          <w:lang w:val="kk-KZ"/>
        </w:rPr>
        <w:t xml:space="preserve"> да ерекше мән берген, арнайы зерттеген. Осындай еңбектердің қатарына мәмлүк-қыпшақ кезеңінде аударылған-ортағасырлық ветеринариялық «</w:t>
      </w:r>
      <w:r w:rsidR="007A14B4">
        <w:rPr>
          <w:sz w:val="28"/>
          <w:szCs w:val="28"/>
          <w:lang w:val="kk-KZ"/>
        </w:rPr>
        <w:t>Байтарату’л-вазих</w:t>
      </w:r>
      <w:r w:rsidR="003F0E59" w:rsidRPr="003D3A82">
        <w:rPr>
          <w:sz w:val="28"/>
          <w:szCs w:val="28"/>
          <w:lang w:val="kk-KZ"/>
        </w:rPr>
        <w:t xml:space="preserve">» еңбегі десек болады. </w:t>
      </w:r>
    </w:p>
    <w:p w:rsidR="00F533B1" w:rsidRPr="003D3A82" w:rsidRDefault="003F0E59" w:rsidP="003D3A82">
      <w:pPr>
        <w:autoSpaceDE w:val="0"/>
        <w:autoSpaceDN w:val="0"/>
        <w:adjustRightInd w:val="0"/>
        <w:ind w:firstLine="709"/>
        <w:contextualSpacing/>
        <w:jc w:val="both"/>
        <w:rPr>
          <w:rStyle w:val="A70"/>
          <w:sz w:val="28"/>
          <w:szCs w:val="28"/>
          <w:lang w:val="kk-KZ"/>
        </w:rPr>
      </w:pPr>
      <w:r w:rsidRPr="003D3A82">
        <w:rPr>
          <w:rStyle w:val="A70"/>
          <w:bCs/>
          <w:sz w:val="28"/>
          <w:szCs w:val="28"/>
          <w:lang w:val="kk-KZ"/>
        </w:rPr>
        <w:lastRenderedPageBreak/>
        <w:t xml:space="preserve">«Китаб </w:t>
      </w:r>
      <w:r w:rsidR="00504459" w:rsidRPr="003D3A82">
        <w:rPr>
          <w:rStyle w:val="A70"/>
          <w:bCs/>
          <w:sz w:val="28"/>
          <w:szCs w:val="28"/>
          <w:lang w:val="kk-KZ"/>
        </w:rPr>
        <w:t>Байтарату’л-вазих</w:t>
      </w:r>
      <w:r w:rsidRPr="003D3A82">
        <w:rPr>
          <w:rStyle w:val="A70"/>
          <w:bCs/>
          <w:sz w:val="28"/>
          <w:szCs w:val="28"/>
          <w:lang w:val="kk-KZ"/>
        </w:rPr>
        <w:t xml:space="preserve">» (арабша: </w:t>
      </w:r>
      <w:r w:rsidRPr="003D3A82">
        <w:rPr>
          <w:sz w:val="28"/>
          <w:szCs w:val="28"/>
          <w:rtl/>
        </w:rPr>
        <w:t>كِتَاب بَيْطَرَةُ الْوَاضِح</w:t>
      </w:r>
      <w:r w:rsidRPr="003D3A82">
        <w:rPr>
          <w:sz w:val="28"/>
          <w:szCs w:val="28"/>
          <w:lang w:val="kk-KZ"/>
        </w:rPr>
        <w:t xml:space="preserve"> </w:t>
      </w:r>
      <w:r w:rsidR="007A14B4" w:rsidRPr="003D3A82">
        <w:rPr>
          <w:sz w:val="28"/>
          <w:szCs w:val="28"/>
          <w:lang w:val="kk-KZ"/>
        </w:rPr>
        <w:t>–</w:t>
      </w:r>
      <w:r w:rsidRPr="003D3A82">
        <w:rPr>
          <w:sz w:val="28"/>
          <w:szCs w:val="28"/>
          <w:lang w:val="kk-KZ"/>
        </w:rPr>
        <w:t xml:space="preserve"> </w:t>
      </w:r>
      <w:r w:rsidRPr="003D3A82">
        <w:rPr>
          <w:rStyle w:val="A70"/>
          <w:bCs/>
          <w:sz w:val="28"/>
          <w:szCs w:val="28"/>
          <w:lang w:val="kk-KZ"/>
        </w:rPr>
        <w:t>«Жылқы емдеу туралы кітап»</w:t>
      </w:r>
      <w:r w:rsidRPr="003D3A82">
        <w:rPr>
          <w:rStyle w:val="A70"/>
          <w:sz w:val="28"/>
          <w:szCs w:val="28"/>
          <w:lang w:val="kk-KZ"/>
        </w:rPr>
        <w:t xml:space="preserve"> </w:t>
      </w:r>
      <w:r w:rsidRPr="003D3A82">
        <w:rPr>
          <w:iCs/>
          <w:sz w:val="28"/>
          <w:szCs w:val="28"/>
          <w:lang w:val="kk-KZ"/>
        </w:rPr>
        <w:t>ескі қыпшақ тілінде жазылған ортағасырлық құнды жазба ескерткіш. Бұл еңбек жоғарыда көрсетілген байтара дәстүрі бойынша жазылған а</w:t>
      </w:r>
      <w:r w:rsidRPr="003D3A82">
        <w:rPr>
          <w:rStyle w:val="A70"/>
          <w:sz w:val="28"/>
          <w:szCs w:val="28"/>
          <w:lang w:val="kk-KZ"/>
        </w:rPr>
        <w:t>рабша «Байтара»</w:t>
      </w:r>
      <w:r w:rsidRPr="003D3A82">
        <w:rPr>
          <w:rFonts w:eastAsia="PalatinoLinotype-Roman"/>
          <w:sz w:val="28"/>
          <w:szCs w:val="28"/>
          <w:lang w:val="kk-KZ"/>
        </w:rPr>
        <w:t xml:space="preserve"> ветеринарлық</w:t>
      </w:r>
      <w:r w:rsidRPr="003D3A82">
        <w:rPr>
          <w:rStyle w:val="A70"/>
          <w:sz w:val="28"/>
          <w:szCs w:val="28"/>
          <w:lang w:val="kk-KZ"/>
        </w:rPr>
        <w:t xml:space="preserve"> кітабының Махдум Толу</w:t>
      </w:r>
      <w:r w:rsidR="007A14B4">
        <w:rPr>
          <w:rStyle w:val="A70"/>
          <w:sz w:val="28"/>
          <w:szCs w:val="28"/>
          <w:lang w:val="kk-KZ"/>
        </w:rPr>
        <w:t>-</w:t>
      </w:r>
      <w:r w:rsidRPr="003D3A82">
        <w:rPr>
          <w:rStyle w:val="A70"/>
          <w:sz w:val="28"/>
          <w:szCs w:val="28"/>
          <w:lang w:val="kk-KZ"/>
        </w:rPr>
        <w:t>бе</w:t>
      </w:r>
      <w:r w:rsidR="007A14B4">
        <w:rPr>
          <w:rStyle w:val="A70"/>
          <w:sz w:val="28"/>
          <w:szCs w:val="28"/>
          <w:lang w:val="kk-KZ"/>
        </w:rPr>
        <w:t>к</w:t>
      </w:r>
      <w:r w:rsidRPr="003D3A82">
        <w:rPr>
          <w:rStyle w:val="A70"/>
          <w:sz w:val="28"/>
          <w:szCs w:val="28"/>
          <w:lang w:val="kk-KZ"/>
        </w:rPr>
        <w:t>тің сұрауы бойынша жасалған аудармасы. Бұл аударма түркі ислам медицинасы ішінде өте маңызды орын алады. Жазба еңбекте жылқы малы бойындағы  аурулар мен түрлі қас</w:t>
      </w:r>
      <w:r w:rsidR="00F533B1" w:rsidRPr="003D3A82">
        <w:rPr>
          <w:rStyle w:val="A70"/>
          <w:sz w:val="28"/>
          <w:szCs w:val="28"/>
          <w:lang w:val="kk-KZ"/>
        </w:rPr>
        <w:t>иеттерін, сыр-сипат</w:t>
      </w:r>
      <w:r w:rsidRPr="003D3A82">
        <w:rPr>
          <w:rStyle w:val="A70"/>
          <w:sz w:val="28"/>
          <w:szCs w:val="28"/>
          <w:lang w:val="kk-KZ"/>
        </w:rPr>
        <w:t xml:space="preserve">ын </w:t>
      </w:r>
      <w:r w:rsidR="00F533B1" w:rsidRPr="003D3A82">
        <w:rPr>
          <w:rStyle w:val="A70"/>
          <w:sz w:val="28"/>
          <w:szCs w:val="28"/>
          <w:lang w:val="kk-KZ"/>
        </w:rPr>
        <w:t xml:space="preserve">түстеудің </w:t>
      </w:r>
      <w:r w:rsidRPr="003D3A82">
        <w:rPr>
          <w:rStyle w:val="A70"/>
          <w:sz w:val="28"/>
          <w:szCs w:val="28"/>
          <w:lang w:val="kk-KZ"/>
        </w:rPr>
        <w:t>ережелері белгіленеді, кейбір ауруларды емдеуге практикалық кеңестер беріледі, дәрі-дәрмектер мен аудармашының тәжірибесі көрсетіледі. Жалпы шығарма он тараудан тұрады.</w:t>
      </w:r>
      <w:r w:rsidRPr="003D3A82">
        <w:rPr>
          <w:sz w:val="28"/>
          <w:szCs w:val="28"/>
          <w:lang w:val="kk-KZ"/>
        </w:rPr>
        <w:t xml:space="preserve"> </w:t>
      </w:r>
      <w:r w:rsidRPr="003D3A82">
        <w:rPr>
          <w:rStyle w:val="A70"/>
          <w:sz w:val="28"/>
          <w:szCs w:val="28"/>
          <w:lang w:val="kk-KZ"/>
        </w:rPr>
        <w:t>I тарау кіріспе; II тарау шабандоздардың міндеттері; III тарау жылқыны таңдағанда қандай сәттерге назар аудару керек; IV тарауда жылқылардың негізгі сипаттамалары; V тарау қалаулы және қалаусыз  физикалық сипаттамалар; VI тарау жылқының физикалық сипаттамаларына сүйене отырып, оның мінез-құлқы мен қабілеттерін қалай анықтау керек; VII тарау айғыр мен биенің физикалық ерекшеліктері; VIII тарауда биелер туралы, әсіресе құлындары бар биелер туралы; IX т</w:t>
      </w:r>
      <w:r w:rsidR="00F533B1" w:rsidRPr="003D3A82">
        <w:rPr>
          <w:rStyle w:val="A70"/>
          <w:sz w:val="28"/>
          <w:szCs w:val="28"/>
          <w:lang w:val="kk-KZ"/>
        </w:rPr>
        <w:t>арауда жылқының денсаулығы мен</w:t>
      </w:r>
      <w:r w:rsidRPr="003D3A82">
        <w:rPr>
          <w:rStyle w:val="A70"/>
          <w:sz w:val="28"/>
          <w:szCs w:val="28"/>
          <w:lang w:val="kk-KZ"/>
        </w:rPr>
        <w:t xml:space="preserve"> ақаулары; Х тарау жылқыларға әсер ететін ауруларға арналған және оларды емдеуге арналған әдістер мен тәсілдер; Шығарманың араб тілінен аударма болуы да араб және түркі медициналық терминдерін</w:t>
      </w:r>
      <w:r w:rsidR="00F533B1" w:rsidRPr="003D3A82">
        <w:rPr>
          <w:rStyle w:val="A70"/>
          <w:sz w:val="28"/>
          <w:szCs w:val="28"/>
          <w:lang w:val="kk-KZ"/>
        </w:rPr>
        <w:t xml:space="preserve"> салыстыруға мүмкіндік береді. </w:t>
      </w:r>
    </w:p>
    <w:p w:rsidR="003F0E59" w:rsidRPr="003D3A82" w:rsidRDefault="003F0E59" w:rsidP="003D3A82">
      <w:pPr>
        <w:autoSpaceDE w:val="0"/>
        <w:autoSpaceDN w:val="0"/>
        <w:adjustRightInd w:val="0"/>
        <w:ind w:firstLine="709"/>
        <w:contextualSpacing/>
        <w:jc w:val="both"/>
        <w:rPr>
          <w:sz w:val="28"/>
          <w:szCs w:val="28"/>
          <w:lang w:val="kk-KZ"/>
        </w:rPr>
      </w:pPr>
      <w:r w:rsidRPr="003D3A82">
        <w:rPr>
          <w:rStyle w:val="A70"/>
          <w:sz w:val="28"/>
          <w:szCs w:val="28"/>
          <w:lang w:val="kk-KZ"/>
        </w:rPr>
        <w:t xml:space="preserve">Бұл еңбектің </w:t>
      </w:r>
      <w:r w:rsidRPr="003D3A82">
        <w:rPr>
          <w:rStyle w:val="A70"/>
          <w:sz w:val="28"/>
          <w:szCs w:val="28"/>
          <w:lang w:val="tr-TR"/>
        </w:rPr>
        <w:t xml:space="preserve">екі </w:t>
      </w:r>
      <w:r w:rsidRPr="003D3A82">
        <w:rPr>
          <w:rStyle w:val="A70"/>
          <w:sz w:val="28"/>
          <w:szCs w:val="28"/>
          <w:lang w:val="kk-KZ"/>
        </w:rPr>
        <w:t>нұсқ</w:t>
      </w:r>
      <w:r w:rsidRPr="003D3A82">
        <w:rPr>
          <w:rStyle w:val="A70"/>
          <w:sz w:val="28"/>
          <w:szCs w:val="28"/>
          <w:lang w:val="tr-TR"/>
        </w:rPr>
        <w:t>асы бар</w:t>
      </w:r>
      <w:r w:rsidRPr="003D3A82">
        <w:rPr>
          <w:rStyle w:val="A70"/>
          <w:sz w:val="28"/>
          <w:szCs w:val="28"/>
          <w:lang w:val="kk-KZ"/>
        </w:rPr>
        <w:t>, бірінші</w:t>
      </w:r>
      <w:r w:rsidR="00F533B1" w:rsidRPr="003D3A82">
        <w:rPr>
          <w:rStyle w:val="A70"/>
          <w:sz w:val="28"/>
          <w:szCs w:val="28"/>
          <w:lang w:val="kk-KZ"/>
        </w:rPr>
        <w:t>сі</w:t>
      </w:r>
      <w:r w:rsidRPr="003D3A82">
        <w:rPr>
          <w:rStyle w:val="A70"/>
          <w:sz w:val="28"/>
          <w:szCs w:val="28"/>
          <w:lang w:val="kk-KZ"/>
        </w:rPr>
        <w:t xml:space="preserve"> нұсқа қыпшақ-оғыз тілінде </w:t>
      </w:r>
      <w:r w:rsidRPr="003D3A82">
        <w:rPr>
          <w:rStyle w:val="A70"/>
          <w:sz w:val="28"/>
          <w:szCs w:val="28"/>
          <w:lang w:val="tr-TR"/>
        </w:rPr>
        <w:t>Ыстамбұл</w:t>
      </w:r>
      <w:r w:rsidRPr="003D3A82">
        <w:rPr>
          <w:rStyle w:val="A70"/>
          <w:sz w:val="28"/>
          <w:szCs w:val="28"/>
          <w:lang w:val="kk-KZ"/>
        </w:rPr>
        <w:t>дағы</w:t>
      </w:r>
      <w:r w:rsidRPr="003D3A82">
        <w:rPr>
          <w:rStyle w:val="A70"/>
          <w:sz w:val="28"/>
          <w:szCs w:val="28"/>
          <w:lang w:val="tr-TR"/>
        </w:rPr>
        <w:t xml:space="preserve"> Топ</w:t>
      </w:r>
      <w:r w:rsidRPr="003D3A82">
        <w:rPr>
          <w:rStyle w:val="A70"/>
          <w:sz w:val="28"/>
          <w:szCs w:val="28"/>
          <w:lang w:val="kk-KZ"/>
        </w:rPr>
        <w:t>қ</w:t>
      </w:r>
      <w:r w:rsidRPr="003D3A82">
        <w:rPr>
          <w:rStyle w:val="A70"/>
          <w:sz w:val="28"/>
          <w:szCs w:val="28"/>
          <w:lang w:val="tr-TR"/>
        </w:rPr>
        <w:t>апы сарайы</w:t>
      </w:r>
      <w:r w:rsidRPr="003D3A82">
        <w:rPr>
          <w:rStyle w:val="A70"/>
          <w:sz w:val="28"/>
          <w:szCs w:val="28"/>
          <w:lang w:val="kk-KZ"/>
        </w:rPr>
        <w:t xml:space="preserve">ның </w:t>
      </w:r>
      <w:r w:rsidRPr="003D3A82">
        <w:rPr>
          <w:rStyle w:val="A70"/>
          <w:sz w:val="28"/>
          <w:szCs w:val="28"/>
          <w:lang w:val="tr-TR"/>
        </w:rPr>
        <w:t>мұражайы кітапханасы</w:t>
      </w:r>
      <w:r w:rsidRPr="003D3A82">
        <w:rPr>
          <w:rStyle w:val="A70"/>
          <w:sz w:val="28"/>
          <w:szCs w:val="28"/>
          <w:lang w:val="kk-KZ"/>
        </w:rPr>
        <w:t>ның</w:t>
      </w:r>
      <w:r w:rsidRPr="003D3A82">
        <w:rPr>
          <w:rStyle w:val="A70"/>
          <w:sz w:val="28"/>
          <w:szCs w:val="28"/>
          <w:lang w:val="tr-TR"/>
        </w:rPr>
        <w:t xml:space="preserve">, Реван </w:t>
      </w:r>
      <w:r w:rsidRPr="003D3A82">
        <w:rPr>
          <w:rStyle w:val="A70"/>
          <w:sz w:val="28"/>
          <w:szCs w:val="28"/>
          <w:lang w:val="kk-KZ"/>
        </w:rPr>
        <w:t>Көшкү</w:t>
      </w:r>
      <w:r w:rsidRPr="003D3A82">
        <w:rPr>
          <w:rStyle w:val="A70"/>
          <w:sz w:val="28"/>
          <w:szCs w:val="28"/>
          <w:lang w:val="tr-TR"/>
        </w:rPr>
        <w:t xml:space="preserve"> бөлімінде 1695 нөмірімен тіркелген</w:t>
      </w:r>
      <w:r w:rsidRPr="003D3A82">
        <w:rPr>
          <w:rStyle w:val="A70"/>
          <w:sz w:val="28"/>
          <w:szCs w:val="28"/>
          <w:lang w:val="kk-KZ"/>
        </w:rPr>
        <w:t xml:space="preserve"> 69</w:t>
      </w:r>
      <w:r w:rsidRPr="003D3A82">
        <w:rPr>
          <w:rStyle w:val="A70"/>
          <w:sz w:val="28"/>
          <w:szCs w:val="28"/>
          <w:lang w:val="tr-TR"/>
        </w:rPr>
        <w:t xml:space="preserve"> п</w:t>
      </w:r>
      <w:r w:rsidRPr="003D3A82">
        <w:rPr>
          <w:rStyle w:val="A70"/>
          <w:sz w:val="28"/>
          <w:szCs w:val="28"/>
          <w:lang w:val="kk-KZ"/>
        </w:rPr>
        <w:t>а</w:t>
      </w:r>
      <w:r w:rsidRPr="003D3A82">
        <w:rPr>
          <w:rStyle w:val="A70"/>
          <w:sz w:val="28"/>
          <w:szCs w:val="28"/>
          <w:lang w:val="tr-TR"/>
        </w:rPr>
        <w:t>рақ</w:t>
      </w:r>
      <w:r w:rsidR="00DC014F" w:rsidRPr="003D3A82">
        <w:rPr>
          <w:rStyle w:val="A70"/>
          <w:sz w:val="28"/>
          <w:szCs w:val="28"/>
          <w:lang w:val="kk-KZ"/>
        </w:rPr>
        <w:t>тан тұрады</w:t>
      </w:r>
      <w:r w:rsidR="00F533B1" w:rsidRPr="003D3A82">
        <w:rPr>
          <w:rStyle w:val="A70"/>
          <w:sz w:val="28"/>
          <w:szCs w:val="28"/>
          <w:lang w:val="kk-KZ"/>
        </w:rPr>
        <w:t>. Бұл нұсқаны Й.Экман</w:t>
      </w:r>
      <w:r w:rsidR="00F533B1" w:rsidRPr="003D3A82">
        <w:rPr>
          <w:rStyle w:val="A70"/>
          <w:sz w:val="28"/>
          <w:szCs w:val="28"/>
          <w:lang w:val="tr-TR"/>
        </w:rPr>
        <w:t xml:space="preserve"> 67 парақ </w:t>
      </w:r>
      <w:r w:rsidR="00F533B1" w:rsidRPr="003D3A82">
        <w:rPr>
          <w:rStyle w:val="A70"/>
          <w:sz w:val="28"/>
          <w:szCs w:val="28"/>
          <w:lang w:val="kk-KZ"/>
        </w:rPr>
        <w:t>деп</w:t>
      </w:r>
      <w:r w:rsidRPr="003D3A82">
        <w:rPr>
          <w:rStyle w:val="A70"/>
          <w:sz w:val="28"/>
          <w:szCs w:val="28"/>
          <w:lang w:val="tr-TR"/>
        </w:rPr>
        <w:t xml:space="preserve"> көрсет</w:t>
      </w:r>
      <w:r w:rsidRPr="003D3A82">
        <w:rPr>
          <w:rStyle w:val="A70"/>
          <w:sz w:val="28"/>
          <w:szCs w:val="28"/>
          <w:lang w:val="kk-KZ"/>
        </w:rPr>
        <w:t>ед</w:t>
      </w:r>
      <w:r w:rsidRPr="003D3A82">
        <w:rPr>
          <w:rStyle w:val="A70"/>
          <w:sz w:val="28"/>
          <w:szCs w:val="28"/>
          <w:lang w:val="tr-TR"/>
        </w:rPr>
        <w:t>і.</w:t>
      </w:r>
      <w:r w:rsidRPr="003D3A82">
        <w:rPr>
          <w:rStyle w:val="A70"/>
          <w:sz w:val="28"/>
          <w:szCs w:val="28"/>
          <w:lang w:val="kk-KZ"/>
        </w:rPr>
        <w:t xml:space="preserve"> Өйткені </w:t>
      </w:r>
      <w:r w:rsidRPr="003D3A82">
        <w:rPr>
          <w:rStyle w:val="A70"/>
          <w:sz w:val="28"/>
          <w:szCs w:val="28"/>
          <w:lang w:val="tr-TR"/>
        </w:rPr>
        <w:t>27 және 28 п</w:t>
      </w:r>
      <w:r w:rsidRPr="003D3A82">
        <w:rPr>
          <w:rStyle w:val="A70"/>
          <w:sz w:val="28"/>
          <w:szCs w:val="28"/>
          <w:lang w:val="kk-KZ"/>
        </w:rPr>
        <w:t>а</w:t>
      </w:r>
      <w:r w:rsidRPr="003D3A82">
        <w:rPr>
          <w:rStyle w:val="A70"/>
          <w:sz w:val="28"/>
          <w:szCs w:val="28"/>
          <w:lang w:val="tr-TR"/>
        </w:rPr>
        <w:t>рақ</w:t>
      </w:r>
      <w:r w:rsidRPr="003D3A82">
        <w:rPr>
          <w:rStyle w:val="A70"/>
          <w:sz w:val="28"/>
          <w:szCs w:val="28"/>
          <w:lang w:val="kk-KZ"/>
        </w:rPr>
        <w:t>тардың</w:t>
      </w:r>
      <w:r w:rsidRPr="003D3A82">
        <w:rPr>
          <w:rStyle w:val="A70"/>
          <w:sz w:val="28"/>
          <w:szCs w:val="28"/>
          <w:lang w:val="tr-TR"/>
        </w:rPr>
        <w:t xml:space="preserve"> нөмірлері п</w:t>
      </w:r>
      <w:r w:rsidRPr="003D3A82">
        <w:rPr>
          <w:rStyle w:val="A70"/>
          <w:sz w:val="28"/>
          <w:szCs w:val="28"/>
          <w:lang w:val="kk-KZ"/>
        </w:rPr>
        <w:t>а</w:t>
      </w:r>
      <w:r w:rsidRPr="003D3A82">
        <w:rPr>
          <w:rStyle w:val="A70"/>
          <w:sz w:val="28"/>
          <w:szCs w:val="28"/>
          <w:lang w:val="tr-TR"/>
        </w:rPr>
        <w:t xml:space="preserve">рақтарды бөлу үшін екі рет </w:t>
      </w:r>
      <w:r w:rsidRPr="003D3A82">
        <w:rPr>
          <w:rStyle w:val="A70"/>
          <w:sz w:val="28"/>
          <w:szCs w:val="28"/>
          <w:lang w:val="kk-KZ"/>
        </w:rPr>
        <w:t>қайталанған. Авторы белгісіз. Осы жазба ескерткіштің ті</w:t>
      </w:r>
      <w:r w:rsidR="00F533B1" w:rsidRPr="003D3A82">
        <w:rPr>
          <w:rStyle w:val="A70"/>
          <w:sz w:val="28"/>
          <w:szCs w:val="28"/>
          <w:lang w:val="kk-KZ"/>
        </w:rPr>
        <w:t xml:space="preserve">ліндегі медициналық терминдерді </w:t>
      </w:r>
      <w:r w:rsidRPr="003D3A82">
        <w:rPr>
          <w:rStyle w:val="A70"/>
          <w:sz w:val="28"/>
          <w:szCs w:val="28"/>
          <w:lang w:val="kk-KZ"/>
        </w:rPr>
        <w:t xml:space="preserve">зерттеген А.Бодрогилетти еңбектің авторы араб тілін жетік меңгерген, және оқымысты ветеринар </w:t>
      </w:r>
      <w:r w:rsidRPr="003D3A82">
        <w:rPr>
          <w:rStyle w:val="A70"/>
          <w:i/>
          <w:sz w:val="28"/>
          <w:szCs w:val="28"/>
          <w:lang w:val="kk-KZ"/>
        </w:rPr>
        <w:t>usta</w:t>
      </w:r>
      <w:r w:rsidRPr="003D3A82">
        <w:rPr>
          <w:rStyle w:val="A70"/>
          <w:sz w:val="28"/>
          <w:szCs w:val="28"/>
          <w:lang w:val="kk-KZ"/>
        </w:rPr>
        <w:t xml:space="preserve"> болуы </w:t>
      </w:r>
      <w:r w:rsidRPr="003D3A82">
        <w:rPr>
          <w:rStyle w:val="A70"/>
          <w:color w:val="auto"/>
          <w:sz w:val="28"/>
          <w:szCs w:val="28"/>
          <w:lang w:val="kk-KZ"/>
        </w:rPr>
        <w:t>мүмкін дейді: «</w:t>
      </w:r>
      <w:r w:rsidRPr="003D3A82">
        <w:rPr>
          <w:sz w:val="28"/>
          <w:szCs w:val="28"/>
          <w:lang w:val="kk-KZ"/>
        </w:rPr>
        <w:t>The author was a learned veterinarian (</w:t>
      </w:r>
      <w:r w:rsidRPr="003D3A82">
        <w:rPr>
          <w:iCs/>
          <w:sz w:val="28"/>
          <w:szCs w:val="28"/>
          <w:lang w:val="kk-KZ"/>
        </w:rPr>
        <w:t>ustā</w:t>
      </w:r>
      <w:r w:rsidRPr="003D3A82">
        <w:rPr>
          <w:sz w:val="28"/>
          <w:szCs w:val="28"/>
          <w:lang w:val="kk-KZ"/>
        </w:rPr>
        <w:t xml:space="preserve">) who himself, practiced veterinary medicine. </w:t>
      </w:r>
      <w:r w:rsidRPr="003D3A82">
        <w:rPr>
          <w:sz w:val="28"/>
          <w:szCs w:val="28"/>
          <w:lang w:val="en-US"/>
        </w:rPr>
        <w:t>This is apparent from his comments on a formula (No 46) recommended as a cure for general weakness in a horse (</w:t>
      </w:r>
      <w:r w:rsidRPr="003D3A82">
        <w:rPr>
          <w:iCs/>
          <w:sz w:val="28"/>
          <w:szCs w:val="28"/>
          <w:lang w:val="en-US"/>
        </w:rPr>
        <w:t>‘azal</w:t>
      </w:r>
      <w:r w:rsidRPr="003D3A82">
        <w:rPr>
          <w:sz w:val="28"/>
          <w:szCs w:val="28"/>
          <w:lang w:val="en-US"/>
        </w:rPr>
        <w:t>). ‘He remarks: «This is a formula (</w:t>
      </w:r>
      <w:r w:rsidRPr="003D3A82">
        <w:rPr>
          <w:iCs/>
          <w:sz w:val="28"/>
          <w:szCs w:val="28"/>
          <w:lang w:val="en-US"/>
        </w:rPr>
        <w:t>‘ilāc</w:t>
      </w:r>
      <w:r w:rsidRPr="003D3A82">
        <w:rPr>
          <w:sz w:val="28"/>
          <w:szCs w:val="28"/>
          <w:lang w:val="en-US"/>
        </w:rPr>
        <w:t>) I have seen in books, but I have not used it and have had no experience with it (</w:t>
      </w:r>
      <w:r w:rsidRPr="003D3A82">
        <w:rPr>
          <w:iCs/>
          <w:sz w:val="28"/>
          <w:szCs w:val="28"/>
          <w:lang w:val="en-US"/>
        </w:rPr>
        <w:t>isti‘māl, qïlmadïm taqï tacriba qïlmadïm</w:t>
      </w:r>
      <w:r w:rsidRPr="003D3A82">
        <w:rPr>
          <w:sz w:val="28"/>
          <w:szCs w:val="28"/>
          <w:lang w:val="en-US"/>
        </w:rPr>
        <w:t xml:space="preserve">)» </w:t>
      </w:r>
      <w:r w:rsidRPr="003D3A82">
        <w:rPr>
          <w:sz w:val="28"/>
          <w:szCs w:val="28"/>
          <w:lang w:val="kk-KZ"/>
        </w:rPr>
        <w:t>25, [</w:t>
      </w:r>
      <w:r w:rsidR="00155A55" w:rsidRPr="003D3A82">
        <w:rPr>
          <w:sz w:val="28"/>
          <w:szCs w:val="28"/>
          <w:lang w:val="kk-KZ"/>
        </w:rPr>
        <w:t>41</w:t>
      </w:r>
      <w:r w:rsidRPr="003D3A82">
        <w:rPr>
          <w:sz w:val="28"/>
          <w:szCs w:val="28"/>
          <w:lang w:val="kk-KZ"/>
        </w:rPr>
        <w:t>,</w:t>
      </w:r>
      <w:r w:rsidRPr="003D3A82">
        <w:rPr>
          <w:sz w:val="28"/>
          <w:szCs w:val="28"/>
          <w:lang w:val="en-US"/>
        </w:rPr>
        <w:t>115-125]</w:t>
      </w:r>
      <w:r w:rsidRPr="003D3A82">
        <w:rPr>
          <w:sz w:val="28"/>
          <w:szCs w:val="28"/>
          <w:lang w:val="kk-KZ"/>
        </w:rPr>
        <w:t xml:space="preserve"> Өйткені жылқы малындағы әлсіздік ауру </w:t>
      </w:r>
      <w:r w:rsidR="00DC014F" w:rsidRPr="003D3A82">
        <w:rPr>
          <w:sz w:val="28"/>
          <w:szCs w:val="28"/>
          <w:lang w:val="kk-KZ"/>
        </w:rPr>
        <w:t>«</w:t>
      </w:r>
      <w:r w:rsidRPr="003D3A82">
        <w:rPr>
          <w:iCs/>
          <w:sz w:val="28"/>
          <w:szCs w:val="28"/>
          <w:lang w:val="kk-KZ"/>
        </w:rPr>
        <w:t>‘azal</w:t>
      </w:r>
      <w:r w:rsidR="00DC014F" w:rsidRPr="003D3A82">
        <w:rPr>
          <w:iCs/>
          <w:sz w:val="28"/>
          <w:szCs w:val="28"/>
          <w:lang w:val="kk-KZ"/>
        </w:rPr>
        <w:t>»</w:t>
      </w:r>
      <w:r w:rsidRPr="003D3A82">
        <w:rPr>
          <w:sz w:val="28"/>
          <w:szCs w:val="28"/>
          <w:lang w:val="kk-KZ"/>
        </w:rPr>
        <w:t xml:space="preserve"> емдеу емдеу тәсілдерін ұсынады. Сонымен қатар А.Бодрогилетти бұл еңбекті аударушы автор тіпті қай еңбектен аударып жатқандығы жөнінде де мәлімет бермейді бірақ, «on the treatment of the ailments that afflict men and applied several of his formulas in the treatment of horses. </w:t>
      </w:r>
      <w:r w:rsidRPr="003D3A82">
        <w:rPr>
          <w:sz w:val="28"/>
          <w:szCs w:val="28"/>
          <w:lang w:val="en-US"/>
        </w:rPr>
        <w:t>In one place he recommends a formula (No 16) for treating the chapped skin of a horse’s leg (</w:t>
      </w:r>
      <w:r w:rsidRPr="003D3A82">
        <w:rPr>
          <w:iCs/>
          <w:sz w:val="28"/>
          <w:szCs w:val="28"/>
          <w:lang w:val="en-US"/>
        </w:rPr>
        <w:t>‘aran</w:t>
      </w:r>
      <w:r w:rsidRPr="003D3A82">
        <w:rPr>
          <w:sz w:val="28"/>
          <w:szCs w:val="28"/>
          <w:lang w:val="en-US"/>
        </w:rPr>
        <w:t xml:space="preserve">). In another, he comments </w:t>
      </w:r>
      <w:r w:rsidRPr="003D3A82">
        <w:rPr>
          <w:sz w:val="28"/>
          <w:szCs w:val="28"/>
          <w:lang w:val="tr-TR"/>
        </w:rPr>
        <w:t>on</w:t>
      </w:r>
      <w:r w:rsidRPr="003D3A82">
        <w:rPr>
          <w:sz w:val="28"/>
          <w:szCs w:val="28"/>
          <w:lang w:val="en-US"/>
        </w:rPr>
        <w:t xml:space="preserve"> a formula (No 246) for reducing swellings, saying: «This formula (</w:t>
      </w:r>
      <w:r w:rsidRPr="003D3A82">
        <w:rPr>
          <w:iCs/>
          <w:sz w:val="28"/>
          <w:szCs w:val="28"/>
          <w:lang w:val="en-US"/>
        </w:rPr>
        <w:t>davā</w:t>
      </w:r>
      <w:r w:rsidRPr="003D3A82">
        <w:rPr>
          <w:sz w:val="28"/>
          <w:szCs w:val="28"/>
          <w:lang w:val="en-US"/>
        </w:rPr>
        <w:t>) is one of the formulas of Abū Yūsuf. It has been proved effective (</w:t>
      </w:r>
      <w:r w:rsidRPr="003D3A82">
        <w:rPr>
          <w:iCs/>
          <w:sz w:val="28"/>
          <w:szCs w:val="28"/>
          <w:lang w:val="en-US"/>
        </w:rPr>
        <w:t>mucarrab</w:t>
      </w:r>
      <w:r w:rsidR="00DC014F" w:rsidRPr="003D3A82">
        <w:rPr>
          <w:sz w:val="28"/>
          <w:szCs w:val="28"/>
          <w:lang w:val="en-US"/>
        </w:rPr>
        <w:t>) for swellings» (69v:</w:t>
      </w:r>
      <w:proofErr w:type="gramStart"/>
      <w:r w:rsidRPr="003D3A82">
        <w:rPr>
          <w:sz w:val="28"/>
          <w:szCs w:val="28"/>
          <w:lang w:val="en-US"/>
        </w:rPr>
        <w:t>9)</w:t>
      </w:r>
      <w:r w:rsidRPr="003D3A82">
        <w:rPr>
          <w:sz w:val="28"/>
          <w:szCs w:val="28"/>
          <w:lang w:val="kk-KZ"/>
        </w:rPr>
        <w:t>»</w:t>
      </w:r>
      <w:proofErr w:type="gramEnd"/>
      <w:r w:rsidRPr="003D3A82">
        <w:rPr>
          <w:sz w:val="28"/>
          <w:szCs w:val="28"/>
          <w:lang w:val="kk-KZ"/>
        </w:rPr>
        <w:t xml:space="preserve"> </w:t>
      </w:r>
      <w:r w:rsidR="00155A55" w:rsidRPr="003D3A82">
        <w:rPr>
          <w:sz w:val="28"/>
          <w:szCs w:val="28"/>
          <w:lang w:val="kk-KZ"/>
        </w:rPr>
        <w:t>[41</w:t>
      </w:r>
      <w:r w:rsidR="00DC014F" w:rsidRPr="003D3A82">
        <w:rPr>
          <w:sz w:val="28"/>
          <w:szCs w:val="28"/>
          <w:lang w:val="kk-KZ"/>
        </w:rPr>
        <w:t>,</w:t>
      </w:r>
      <w:r w:rsidRPr="003D3A82">
        <w:rPr>
          <w:sz w:val="28"/>
          <w:szCs w:val="28"/>
          <w:lang w:val="en-US"/>
        </w:rPr>
        <w:t>115-125]</w:t>
      </w:r>
      <w:r w:rsidR="00DC014F" w:rsidRPr="003D3A82">
        <w:rPr>
          <w:sz w:val="28"/>
          <w:szCs w:val="28"/>
          <w:lang w:val="kk-KZ"/>
        </w:rPr>
        <w:t>. О</w:t>
      </w:r>
      <w:r w:rsidRPr="003D3A82">
        <w:rPr>
          <w:sz w:val="28"/>
          <w:szCs w:val="28"/>
          <w:lang w:val="kk-KZ"/>
        </w:rPr>
        <w:t xml:space="preserve">ртағасырлық дәрігер Әбу Юсуф әл-Киндидің еңбектерімен таныс болғанын оның адамдардың аяғындағы ісік ауруын емдеуге қолданған </w:t>
      </w:r>
      <w:r w:rsidRPr="003D3A82">
        <w:rPr>
          <w:color w:val="000000" w:themeColor="text1"/>
          <w:sz w:val="28"/>
          <w:szCs w:val="28"/>
          <w:lang w:val="kk-KZ"/>
        </w:rPr>
        <w:t xml:space="preserve">(мукарраб) тәсілін </w:t>
      </w:r>
      <w:r w:rsidRPr="003D3A82">
        <w:rPr>
          <w:sz w:val="28"/>
          <w:szCs w:val="28"/>
          <w:lang w:val="kk-KZ"/>
        </w:rPr>
        <w:t xml:space="preserve">жылқы малының аяғындағы ісікке де қолданғанын айтады. Өз заманының атақты дәрігері, математигі, астролог, философ Әбу Юсуф әл-Кинди өз практикасында адамдарға қолданған емдік </w:t>
      </w:r>
      <w:r w:rsidRPr="003D3A82">
        <w:rPr>
          <w:sz w:val="28"/>
          <w:szCs w:val="28"/>
          <w:lang w:val="kk-KZ"/>
        </w:rPr>
        <w:lastRenderedPageBreak/>
        <w:t>шараларды жануарларға да қо</w:t>
      </w:r>
      <w:r w:rsidR="00155A55" w:rsidRPr="003D3A82">
        <w:rPr>
          <w:sz w:val="28"/>
          <w:szCs w:val="28"/>
          <w:lang w:val="kk-KZ"/>
        </w:rPr>
        <w:t>лданған деген мәлемет те бар [42</w:t>
      </w:r>
      <w:r w:rsidR="00DC014F" w:rsidRPr="003D3A82">
        <w:rPr>
          <w:sz w:val="28"/>
          <w:szCs w:val="28"/>
          <w:lang w:val="kk-KZ"/>
        </w:rPr>
        <w:t>,</w:t>
      </w:r>
      <w:r w:rsidRPr="003D3A82">
        <w:rPr>
          <w:sz w:val="28"/>
          <w:szCs w:val="28"/>
          <w:lang w:val="kk-KZ"/>
        </w:rPr>
        <w:t>86]. Шындығында қолжазба мәтінін оқып отырсаңыз автор, еңбектің тапсырыспен аударылып жатқаныдығы жөнінде ғана мәлімет беріп оны «</w:t>
      </w:r>
      <w:r w:rsidR="007A14B4">
        <w:rPr>
          <w:sz w:val="28"/>
          <w:szCs w:val="28"/>
          <w:lang w:val="kk-KZ"/>
        </w:rPr>
        <w:t>Байтарату’л-вазих</w:t>
      </w:r>
      <w:r w:rsidRPr="003D3A82">
        <w:rPr>
          <w:sz w:val="28"/>
          <w:szCs w:val="28"/>
          <w:lang w:val="kk-KZ"/>
        </w:rPr>
        <w:t xml:space="preserve">» деп атағанадығын ғана айтады. Автор қолжазбада өзі туралы ешқандай да дерек қалдырмаған бірақ бірінші жақтан сөйлеп, дәрілік медикаменттер мен қоспалар, емге қатысты ұсыныстар мен емдеу тәсілдерінің практикалық маңызын сипаттаған тұстарынан оның медицина саласын меңгерген мықты маман екендігін, ал жазба ескерткіштің тілінің көркемдігінен түркі тілі мен араб тілін меңгерген полиглот екенін аңғару қиын емес. Өйткені ескерткіш тілінен әр сөздің қыпшақша және арабша варианттарын береді. Екі тілді қатар қолданғанымен басымдық қыпшақ тіліне тән. Сондағы ескерткіш тіліндегі қыпшақ сөздерінің арабша баламаларын еркін қолданғандығынан автордың араб нәсілінен, ал қыпшақ тілінің басымдық беруінен өз заманының озық ойлы, білімді тұлғасы болғанын аңғару қиын емес.  </w:t>
      </w:r>
    </w:p>
    <w:p w:rsidR="003F0E59" w:rsidRPr="003D3A82" w:rsidRDefault="003F0E59" w:rsidP="003D3A82">
      <w:pPr>
        <w:autoSpaceDE w:val="0"/>
        <w:autoSpaceDN w:val="0"/>
        <w:adjustRightInd w:val="0"/>
        <w:ind w:firstLine="709"/>
        <w:contextualSpacing/>
        <w:jc w:val="both"/>
        <w:rPr>
          <w:sz w:val="28"/>
          <w:szCs w:val="28"/>
          <w:lang w:val="kk-KZ"/>
        </w:rPr>
      </w:pPr>
      <w:r w:rsidRPr="003D3A82">
        <w:rPr>
          <w:bCs/>
          <w:sz w:val="28"/>
          <w:szCs w:val="28"/>
          <w:lang w:val="kk-KZ"/>
        </w:rPr>
        <w:t>Кодикология</w:t>
      </w:r>
      <w:r w:rsidRPr="003D3A82">
        <w:rPr>
          <w:sz w:val="28"/>
          <w:szCs w:val="28"/>
          <w:lang w:val="kk-KZ"/>
        </w:rPr>
        <w:t xml:space="preserve"> </w:t>
      </w:r>
      <w:r w:rsidR="007A14B4" w:rsidRPr="003D3A82">
        <w:rPr>
          <w:sz w:val="28"/>
          <w:szCs w:val="28"/>
          <w:lang w:val="kk-KZ"/>
        </w:rPr>
        <w:t>–</w:t>
      </w:r>
      <w:r w:rsidRPr="003D3A82">
        <w:rPr>
          <w:sz w:val="28"/>
          <w:szCs w:val="28"/>
          <w:lang w:val="kk-KZ"/>
        </w:rPr>
        <w:t xml:space="preserve"> қолжазба ескерткіштің материалдық құрылымын (қағаз, сия, кітап тігімі, бет нөмірлері, сырт</w:t>
      </w:r>
      <w:r w:rsidR="00155A55" w:rsidRPr="003D3A82">
        <w:rPr>
          <w:sz w:val="28"/>
          <w:szCs w:val="28"/>
          <w:lang w:val="kk-KZ"/>
        </w:rPr>
        <w:t>қы мұқабасы т.б.) зерттейді [ 43</w:t>
      </w:r>
      <w:r w:rsidRPr="003D3A82">
        <w:rPr>
          <w:sz w:val="28"/>
          <w:szCs w:val="28"/>
          <w:lang w:val="kk-KZ"/>
        </w:rPr>
        <w:t xml:space="preserve"> ]. Жазба ескерткіштердің кодикологиясын зерттеу арқылы жазылу кезеңін, қолданылған материалын, безендірілуін, тарихи-күйін қолжазбаның таралымын, сақталу жағдайын анықтаймыз. Сонымен қатар авторлық нұсқалар мен көшірмелердің айырмасын салыстыру мүмкіндігіне ие боламыз. Бұл деректер арқылы жазба мәдениеттің таралу географиясын, білім орталықтарының рөлін анықтауға болады. </w:t>
      </w:r>
      <w:r w:rsidRPr="003D3A82">
        <w:rPr>
          <w:bCs/>
          <w:sz w:val="28"/>
          <w:szCs w:val="28"/>
          <w:lang w:val="kk-KZ"/>
        </w:rPr>
        <w:t>Палеография</w:t>
      </w:r>
      <w:r w:rsidRPr="003D3A82">
        <w:rPr>
          <w:sz w:val="28"/>
          <w:szCs w:val="28"/>
          <w:lang w:val="kk-KZ"/>
        </w:rPr>
        <w:t xml:space="preserve"> </w:t>
      </w:r>
      <w:r w:rsidR="007A14B4" w:rsidRPr="003D3A82">
        <w:rPr>
          <w:sz w:val="28"/>
          <w:szCs w:val="28"/>
          <w:lang w:val="kk-KZ"/>
        </w:rPr>
        <w:t>–</w:t>
      </w:r>
      <w:r w:rsidRPr="003D3A82">
        <w:rPr>
          <w:sz w:val="28"/>
          <w:szCs w:val="28"/>
          <w:lang w:val="kk-KZ"/>
        </w:rPr>
        <w:t xml:space="preserve"> жазудың түрі, жазу құралдары, әріп формалары, жазу мәнері арқылы ескерткіштің жасалу уақытын, орнын, авторын анықтайтын ғылым сала</w:t>
      </w:r>
      <w:r w:rsidR="00155A55" w:rsidRPr="003D3A82">
        <w:rPr>
          <w:sz w:val="28"/>
          <w:szCs w:val="28"/>
          <w:lang w:val="kk-KZ"/>
        </w:rPr>
        <w:t>сы [43</w:t>
      </w:r>
      <w:r w:rsidRPr="003D3A82">
        <w:rPr>
          <w:sz w:val="28"/>
          <w:szCs w:val="28"/>
          <w:lang w:val="kk-KZ"/>
        </w:rPr>
        <w:t xml:space="preserve">]. </w:t>
      </w:r>
      <w:r w:rsidRPr="003D3A82">
        <w:rPr>
          <w:bCs/>
          <w:sz w:val="28"/>
          <w:szCs w:val="28"/>
          <w:lang w:val="kk-KZ"/>
        </w:rPr>
        <w:t>Мәмлүк-қыпшақ мәтіндерінің палеографиялық маңызына келсек</w:t>
      </w:r>
      <w:r w:rsidRPr="003D3A82">
        <w:rPr>
          <w:b/>
          <w:bCs/>
          <w:sz w:val="28"/>
          <w:szCs w:val="28"/>
          <w:lang w:val="kk-KZ"/>
        </w:rPr>
        <w:t xml:space="preserve"> </w:t>
      </w:r>
      <w:r w:rsidRPr="003D3A82">
        <w:rPr>
          <w:bCs/>
          <w:sz w:val="28"/>
          <w:szCs w:val="28"/>
          <w:lang w:val="kk-KZ"/>
        </w:rPr>
        <w:t>қ</w:t>
      </w:r>
      <w:r w:rsidRPr="003D3A82">
        <w:rPr>
          <w:sz w:val="28"/>
          <w:szCs w:val="28"/>
          <w:lang w:val="kk-KZ"/>
        </w:rPr>
        <w:t xml:space="preserve">олжазбалардың </w:t>
      </w:r>
      <w:r w:rsidRPr="003D3A82">
        <w:rPr>
          <w:bCs/>
          <w:sz w:val="28"/>
          <w:szCs w:val="28"/>
          <w:lang w:val="kk-KZ"/>
        </w:rPr>
        <w:t>жазу үлгісін</w:t>
      </w:r>
      <w:r w:rsidRPr="003D3A82">
        <w:rPr>
          <w:sz w:val="28"/>
          <w:szCs w:val="28"/>
          <w:lang w:val="kk-KZ"/>
        </w:rPr>
        <w:t xml:space="preserve"> зерттеу арқылы қыпшақ тілінің </w:t>
      </w:r>
      <w:r w:rsidRPr="003D3A82">
        <w:rPr>
          <w:bCs/>
          <w:sz w:val="28"/>
          <w:szCs w:val="28"/>
          <w:lang w:val="kk-KZ"/>
        </w:rPr>
        <w:t>графикалық жүйесін</w:t>
      </w:r>
      <w:r w:rsidRPr="003D3A82">
        <w:rPr>
          <w:sz w:val="28"/>
          <w:szCs w:val="28"/>
          <w:lang w:val="kk-KZ"/>
        </w:rPr>
        <w:t xml:space="preserve"> (араб графикасын қолдану ерекшеліктерін) зерделеуге болады. Сонымен қатар қыпшақ тілінің </w:t>
      </w:r>
      <w:r w:rsidRPr="003D3A82">
        <w:rPr>
          <w:bCs/>
          <w:sz w:val="28"/>
          <w:szCs w:val="28"/>
          <w:lang w:val="kk-KZ"/>
        </w:rPr>
        <w:t>жазу эволюциясын</w:t>
      </w:r>
      <w:r w:rsidRPr="003D3A82">
        <w:rPr>
          <w:sz w:val="28"/>
          <w:szCs w:val="28"/>
          <w:lang w:val="kk-KZ"/>
        </w:rPr>
        <w:t>, яғни араб графикасын негізінде</w:t>
      </w:r>
      <w:r w:rsidR="00DC014F" w:rsidRPr="003D3A82">
        <w:rPr>
          <w:sz w:val="28"/>
          <w:szCs w:val="28"/>
          <w:lang w:val="kk-KZ"/>
        </w:rPr>
        <w:t xml:space="preserve"> </w:t>
      </w:r>
      <w:r w:rsidRPr="003D3A82">
        <w:rPr>
          <w:sz w:val="28"/>
          <w:szCs w:val="28"/>
          <w:lang w:val="kk-KZ"/>
        </w:rPr>
        <w:t xml:space="preserve">түркі тіліне </w:t>
      </w:r>
      <w:r w:rsidRPr="003D3A82">
        <w:rPr>
          <w:bCs/>
          <w:sz w:val="28"/>
          <w:szCs w:val="28"/>
          <w:lang w:val="kk-KZ"/>
        </w:rPr>
        <w:t>бейімдеу жолдарын</w:t>
      </w:r>
      <w:r w:rsidRPr="003D3A82">
        <w:rPr>
          <w:sz w:val="28"/>
          <w:szCs w:val="28"/>
          <w:lang w:val="kk-KZ"/>
        </w:rPr>
        <w:t xml:space="preserve"> ашады. Жазбада кездесетін </w:t>
      </w:r>
      <w:r w:rsidRPr="003D3A82">
        <w:rPr>
          <w:bCs/>
          <w:sz w:val="28"/>
          <w:szCs w:val="28"/>
          <w:lang w:val="kk-KZ"/>
        </w:rPr>
        <w:t>орфографиялық, каллиграфиялық ерекшеліктерді</w:t>
      </w:r>
      <w:r w:rsidRPr="003D3A82">
        <w:rPr>
          <w:sz w:val="28"/>
          <w:szCs w:val="28"/>
          <w:lang w:val="kk-KZ"/>
        </w:rPr>
        <w:t xml:space="preserve"> зерттеу арқылы белгілі бір өңірдің немесе кезеңнің </w:t>
      </w:r>
      <w:r w:rsidRPr="003D3A82">
        <w:rPr>
          <w:bCs/>
          <w:sz w:val="28"/>
          <w:szCs w:val="28"/>
          <w:lang w:val="kk-KZ"/>
        </w:rPr>
        <w:t>жазу дәстүрін</w:t>
      </w:r>
      <w:r w:rsidRPr="003D3A82">
        <w:rPr>
          <w:sz w:val="28"/>
          <w:szCs w:val="28"/>
          <w:lang w:val="kk-KZ"/>
        </w:rPr>
        <w:t xml:space="preserve"> сипаттауға болады.</w:t>
      </w:r>
    </w:p>
    <w:p w:rsidR="003F0E59" w:rsidRPr="003D3A82" w:rsidRDefault="003F0E59" w:rsidP="003D3A82">
      <w:pPr>
        <w:tabs>
          <w:tab w:val="left" w:pos="1064"/>
          <w:tab w:val="left" w:pos="1095"/>
          <w:tab w:val="left" w:pos="3969"/>
        </w:tabs>
        <w:autoSpaceDE w:val="0"/>
        <w:autoSpaceDN w:val="0"/>
        <w:adjustRightInd w:val="0"/>
        <w:ind w:firstLine="709"/>
        <w:contextualSpacing/>
        <w:jc w:val="both"/>
        <w:rPr>
          <w:rStyle w:val="A70"/>
          <w:iCs/>
          <w:color w:val="C00000"/>
          <w:sz w:val="28"/>
          <w:szCs w:val="28"/>
          <w:lang w:val="kk-KZ"/>
        </w:rPr>
      </w:pPr>
      <w:r w:rsidRPr="00FB5DDD">
        <w:rPr>
          <w:rStyle w:val="A70"/>
          <w:color w:val="auto"/>
          <w:sz w:val="28"/>
          <w:szCs w:val="28"/>
          <w:lang w:val="kk-KZ"/>
        </w:rPr>
        <w:t xml:space="preserve">Жазба ескерткіштің </w:t>
      </w:r>
      <w:r w:rsidR="004C7C92" w:rsidRPr="00FB5DDD">
        <w:rPr>
          <w:rStyle w:val="A70"/>
          <w:color w:val="auto"/>
          <w:sz w:val="28"/>
          <w:szCs w:val="28"/>
          <w:lang w:val="kk-KZ"/>
        </w:rPr>
        <w:t>бір</w:t>
      </w:r>
      <w:r w:rsidRPr="00FB5DDD">
        <w:rPr>
          <w:rStyle w:val="A70"/>
          <w:color w:val="auto"/>
          <w:sz w:val="28"/>
          <w:szCs w:val="28"/>
          <w:lang w:val="kk-KZ"/>
        </w:rPr>
        <w:t xml:space="preserve"> нұсқасы Ыстанбұлдағы «Топқапы» сарайында сақтаулы. Аталған сарай </w:t>
      </w:r>
      <w:r w:rsidR="007A14B4" w:rsidRPr="00FB5DDD">
        <w:rPr>
          <w:sz w:val="28"/>
          <w:szCs w:val="28"/>
          <w:lang w:val="kk-KZ"/>
        </w:rPr>
        <w:t>–</w:t>
      </w:r>
      <w:r w:rsidRPr="00FB5DDD">
        <w:rPr>
          <w:rStyle w:val="A70"/>
          <w:color w:val="auto"/>
          <w:sz w:val="28"/>
          <w:szCs w:val="28"/>
          <w:lang w:val="kk-KZ"/>
        </w:rPr>
        <w:t xml:space="preserve"> Осман империясы дәуіріндегі маңызды тарихи-мұралық кешендердің бірі болып табылады. Ол тек сәулет өнерінің ғана емес, сонымен қатар қолжазбалар мен көне кітаптарды сақтаудың ірі орталығы ретінде де танымал. Бұл жерде әртүрлі кезеңдерге тиесілі, соның ішінде мәмлүк-қыпшақ тілі</w:t>
      </w:r>
      <w:r w:rsidR="00463236" w:rsidRPr="00FB5DDD">
        <w:rPr>
          <w:rStyle w:val="A70"/>
          <w:color w:val="auto"/>
          <w:sz w:val="28"/>
          <w:szCs w:val="28"/>
          <w:lang w:val="kk-KZ"/>
        </w:rPr>
        <w:t>нде</w:t>
      </w:r>
      <w:r w:rsidRPr="00FB5DDD">
        <w:rPr>
          <w:rStyle w:val="A70"/>
          <w:color w:val="auto"/>
          <w:sz w:val="28"/>
          <w:szCs w:val="28"/>
          <w:lang w:val="kk-KZ"/>
        </w:rPr>
        <w:t xml:space="preserve"> жазылған бірқатар жазба мұралар да с</w:t>
      </w:r>
      <w:r w:rsidR="00B33628" w:rsidRPr="00FB5DDD">
        <w:rPr>
          <w:rStyle w:val="A70"/>
          <w:color w:val="auto"/>
          <w:sz w:val="28"/>
          <w:szCs w:val="28"/>
          <w:lang w:val="kk-KZ"/>
        </w:rPr>
        <w:t xml:space="preserve">ақталған. Аталған ескерткіштің </w:t>
      </w:r>
      <w:r w:rsidRPr="00FB5DDD">
        <w:rPr>
          <w:rStyle w:val="A70"/>
          <w:color w:val="auto"/>
          <w:sz w:val="28"/>
          <w:szCs w:val="28"/>
          <w:lang w:val="kk-KZ"/>
        </w:rPr>
        <w:t>нұсқаларын к</w:t>
      </w:r>
      <w:r w:rsidR="00155A55" w:rsidRPr="00FB5DDD">
        <w:rPr>
          <w:rStyle w:val="A70"/>
          <w:color w:val="auto"/>
          <w:sz w:val="28"/>
          <w:szCs w:val="28"/>
          <w:lang w:val="kk-KZ"/>
        </w:rPr>
        <w:t>өру үшін «Топқапы» сарайының [44</w:t>
      </w:r>
      <w:r w:rsidRPr="00FB5DDD">
        <w:rPr>
          <w:rStyle w:val="a3"/>
          <w:color w:val="auto"/>
          <w:sz w:val="28"/>
          <w:szCs w:val="28"/>
          <w:lang w:val="kk-KZ"/>
        </w:rPr>
        <w:t>]</w:t>
      </w:r>
      <w:r w:rsidR="00DC014F" w:rsidRPr="00FB5DDD">
        <w:rPr>
          <w:rStyle w:val="A70"/>
          <w:color w:val="auto"/>
          <w:sz w:val="28"/>
          <w:szCs w:val="28"/>
          <w:lang w:val="kk-KZ"/>
        </w:rPr>
        <w:t xml:space="preserve"> сайты арқылы </w:t>
      </w:r>
      <w:r w:rsidR="00DC014F" w:rsidRPr="003D3A82">
        <w:rPr>
          <w:rStyle w:val="A70"/>
          <w:color w:val="auto"/>
          <w:sz w:val="28"/>
          <w:szCs w:val="28"/>
          <w:lang w:val="kk-KZ"/>
        </w:rPr>
        <w:t>және</w:t>
      </w:r>
      <w:r w:rsidR="00891429">
        <w:rPr>
          <w:rStyle w:val="A70"/>
          <w:color w:val="auto"/>
          <w:sz w:val="28"/>
          <w:szCs w:val="28"/>
          <w:lang w:val="kk-KZ"/>
        </w:rPr>
        <w:t xml:space="preserve"> </w:t>
      </w:r>
      <w:r w:rsidR="00DC014F" w:rsidRPr="003D3A82">
        <w:rPr>
          <w:rStyle w:val="A70"/>
          <w:color w:val="auto"/>
          <w:sz w:val="28"/>
          <w:szCs w:val="28"/>
          <w:lang w:val="kk-KZ"/>
        </w:rPr>
        <w:t>[45]</w:t>
      </w:r>
      <w:r w:rsidR="00155A55" w:rsidRPr="003D3A82">
        <w:rPr>
          <w:rStyle w:val="A70"/>
          <w:color w:val="auto"/>
          <w:sz w:val="28"/>
          <w:szCs w:val="28"/>
          <w:lang w:val="kk-KZ"/>
        </w:rPr>
        <w:t>, [46</w:t>
      </w:r>
      <w:r w:rsidRPr="003D3A82">
        <w:rPr>
          <w:rStyle w:val="A70"/>
          <w:color w:val="auto"/>
          <w:sz w:val="28"/>
          <w:szCs w:val="28"/>
          <w:lang w:val="kk-KZ"/>
        </w:rPr>
        <w:t>] сайттың электронды базасы арқылы көруге болады</w:t>
      </w:r>
      <w:r w:rsidRPr="003D3A82">
        <w:rPr>
          <w:rStyle w:val="A70"/>
          <w:color w:val="C00000"/>
          <w:sz w:val="28"/>
          <w:szCs w:val="28"/>
          <w:lang w:val="kk-KZ"/>
        </w:rPr>
        <w:t xml:space="preserve">.  </w:t>
      </w:r>
    </w:p>
    <w:p w:rsidR="003F0E59" w:rsidRPr="003D3A82" w:rsidRDefault="003F0E59" w:rsidP="003D3A82">
      <w:pPr>
        <w:tabs>
          <w:tab w:val="left" w:pos="1064"/>
        </w:tabs>
        <w:ind w:firstLine="709"/>
        <w:contextualSpacing/>
        <w:jc w:val="both"/>
        <w:rPr>
          <w:rStyle w:val="A70"/>
          <w:sz w:val="28"/>
          <w:szCs w:val="28"/>
          <w:lang w:val="kk-KZ"/>
        </w:rPr>
      </w:pPr>
      <w:r w:rsidRPr="003D3A82">
        <w:rPr>
          <w:rStyle w:val="A70"/>
          <w:sz w:val="28"/>
          <w:szCs w:val="28"/>
          <w:lang w:val="kk-KZ"/>
        </w:rPr>
        <w:t>Екінші нұсқа Париждің ұлттық кітапханасының Түрк бөлімінде (</w:t>
      </w:r>
      <w:r w:rsidRPr="003D3A82">
        <w:rPr>
          <w:rStyle w:val="A70"/>
          <w:sz w:val="28"/>
          <w:szCs w:val="28"/>
          <w:lang w:val="tr-TR"/>
        </w:rPr>
        <w:t>Paris Bibliotheque Nationale Supilement</w:t>
      </w:r>
      <w:r w:rsidRPr="003D3A82">
        <w:rPr>
          <w:rStyle w:val="A70"/>
          <w:sz w:val="28"/>
          <w:szCs w:val="28"/>
          <w:lang w:val="kk-KZ"/>
        </w:rPr>
        <w:t xml:space="preserve"> </w:t>
      </w:r>
      <w:r w:rsidRPr="003D3A82">
        <w:rPr>
          <w:rStyle w:val="A70"/>
          <w:sz w:val="28"/>
          <w:szCs w:val="28"/>
          <w:lang w:val="tr-TR"/>
        </w:rPr>
        <w:t>Turc</w:t>
      </w:r>
      <w:r w:rsidRPr="003D3A82">
        <w:rPr>
          <w:rStyle w:val="A70"/>
          <w:sz w:val="28"/>
          <w:szCs w:val="28"/>
          <w:lang w:val="kk-KZ" w:bidi="ar-EG"/>
        </w:rPr>
        <w:t xml:space="preserve">) </w:t>
      </w:r>
      <w:r w:rsidRPr="003D3A82">
        <w:rPr>
          <w:rStyle w:val="A70"/>
          <w:sz w:val="28"/>
          <w:szCs w:val="28"/>
          <w:lang w:val="tr-TR"/>
        </w:rPr>
        <w:t xml:space="preserve">179 </w:t>
      </w:r>
      <w:r w:rsidRPr="003D3A82">
        <w:rPr>
          <w:rStyle w:val="A70"/>
          <w:sz w:val="28"/>
          <w:szCs w:val="28"/>
          <w:lang w:val="kk-KZ"/>
        </w:rPr>
        <w:t>нөмірмен</w:t>
      </w:r>
      <w:r w:rsidRPr="003D3A82">
        <w:rPr>
          <w:rStyle w:val="A70"/>
          <w:sz w:val="28"/>
          <w:szCs w:val="28"/>
          <w:lang w:val="tr-TR"/>
        </w:rPr>
        <w:t xml:space="preserve"> тіркелген</w:t>
      </w:r>
      <w:r w:rsidRPr="003D3A82">
        <w:rPr>
          <w:rStyle w:val="A70"/>
          <w:sz w:val="28"/>
          <w:szCs w:val="28"/>
          <w:lang w:val="kk-KZ"/>
        </w:rPr>
        <w:t xml:space="preserve"> нұсқа. Й.Экман бұл</w:t>
      </w:r>
      <w:r w:rsidRPr="003D3A82">
        <w:rPr>
          <w:rStyle w:val="A70"/>
          <w:sz w:val="28"/>
          <w:szCs w:val="28"/>
          <w:lang w:val="tr-TR"/>
        </w:rPr>
        <w:t xml:space="preserve"> көшірме</w:t>
      </w:r>
      <w:r w:rsidRPr="003D3A82">
        <w:rPr>
          <w:rStyle w:val="A70"/>
          <w:sz w:val="28"/>
          <w:szCs w:val="28"/>
          <w:lang w:val="kk-KZ"/>
        </w:rPr>
        <w:t xml:space="preserve"> жайында </w:t>
      </w:r>
      <w:r w:rsidRPr="003D3A82">
        <w:rPr>
          <w:rStyle w:val="A70"/>
          <w:sz w:val="28"/>
          <w:szCs w:val="28"/>
          <w:lang w:val="tr-TR"/>
        </w:rPr>
        <w:t>«Мәмлүк қыпшақ</w:t>
      </w:r>
      <w:r w:rsidRPr="003D3A82">
        <w:rPr>
          <w:rStyle w:val="A70"/>
          <w:sz w:val="28"/>
          <w:szCs w:val="28"/>
          <w:lang w:val="kk-KZ"/>
        </w:rPr>
        <w:t>ш</w:t>
      </w:r>
      <w:r w:rsidRPr="003D3A82">
        <w:rPr>
          <w:rStyle w:val="A70"/>
          <w:sz w:val="28"/>
          <w:szCs w:val="28"/>
          <w:lang w:val="tr-TR"/>
        </w:rPr>
        <w:t>а</w:t>
      </w:r>
      <w:r w:rsidRPr="003D3A82">
        <w:rPr>
          <w:rStyle w:val="A70"/>
          <w:sz w:val="28"/>
          <w:szCs w:val="28"/>
          <w:lang w:val="kk-KZ"/>
        </w:rPr>
        <w:t>с</w:t>
      </w:r>
      <w:r w:rsidRPr="003D3A82">
        <w:rPr>
          <w:rStyle w:val="A70"/>
          <w:sz w:val="28"/>
          <w:szCs w:val="28"/>
          <w:lang w:val="tr-TR"/>
        </w:rPr>
        <w:t xml:space="preserve">ының </w:t>
      </w:r>
      <w:r w:rsidRPr="003D3A82">
        <w:rPr>
          <w:rStyle w:val="A70"/>
          <w:sz w:val="28"/>
          <w:szCs w:val="28"/>
          <w:lang w:val="kk-KZ"/>
        </w:rPr>
        <w:t>о</w:t>
      </w:r>
      <w:r w:rsidRPr="003D3A82">
        <w:rPr>
          <w:rStyle w:val="A70"/>
          <w:sz w:val="28"/>
          <w:szCs w:val="28"/>
          <w:lang w:val="tr-TR"/>
        </w:rPr>
        <w:t>ғ</w:t>
      </w:r>
      <w:r w:rsidRPr="003D3A82">
        <w:rPr>
          <w:rStyle w:val="A70"/>
          <w:sz w:val="28"/>
          <w:szCs w:val="28"/>
          <w:lang w:val="kk-KZ"/>
        </w:rPr>
        <w:t>ы</w:t>
      </w:r>
      <w:r w:rsidRPr="003D3A82">
        <w:rPr>
          <w:rStyle w:val="A70"/>
          <w:sz w:val="28"/>
          <w:szCs w:val="28"/>
          <w:lang w:val="tr-TR"/>
        </w:rPr>
        <w:t>з</w:t>
      </w:r>
      <w:r w:rsidRPr="003D3A82">
        <w:rPr>
          <w:rStyle w:val="A70"/>
          <w:sz w:val="28"/>
          <w:szCs w:val="28"/>
          <w:lang w:val="kk-KZ"/>
        </w:rPr>
        <w:t>ш</w:t>
      </w:r>
      <w:r w:rsidRPr="003D3A82">
        <w:rPr>
          <w:rStyle w:val="A70"/>
          <w:sz w:val="28"/>
          <w:szCs w:val="28"/>
          <w:lang w:val="tr-TR"/>
        </w:rPr>
        <w:t>а</w:t>
      </w:r>
      <w:r w:rsidRPr="003D3A82">
        <w:rPr>
          <w:rStyle w:val="A70"/>
          <w:sz w:val="28"/>
          <w:szCs w:val="28"/>
          <w:lang w:val="kk-KZ"/>
        </w:rPr>
        <w:t>лануы</w:t>
      </w:r>
      <w:r w:rsidRPr="003D3A82">
        <w:rPr>
          <w:rStyle w:val="A70"/>
          <w:sz w:val="28"/>
          <w:szCs w:val="28"/>
          <w:lang w:val="tr-TR"/>
        </w:rPr>
        <w:t xml:space="preserve"> туралы» </w:t>
      </w:r>
      <w:r w:rsidRPr="003D3A82">
        <w:rPr>
          <w:rStyle w:val="A70"/>
          <w:sz w:val="28"/>
          <w:szCs w:val="28"/>
          <w:lang w:val="kk-KZ"/>
        </w:rPr>
        <w:t>деген</w:t>
      </w:r>
      <w:r w:rsidRPr="003D3A82">
        <w:rPr>
          <w:rStyle w:val="A70"/>
          <w:sz w:val="28"/>
          <w:szCs w:val="28"/>
          <w:lang w:val="tr-TR"/>
        </w:rPr>
        <w:t xml:space="preserve"> мақала</w:t>
      </w:r>
      <w:r w:rsidRPr="003D3A82">
        <w:rPr>
          <w:rStyle w:val="A70"/>
          <w:sz w:val="28"/>
          <w:szCs w:val="28"/>
          <w:lang w:val="kk-KZ"/>
        </w:rPr>
        <w:t xml:space="preserve"> жазып, ескерткіштен</w:t>
      </w:r>
      <w:r w:rsidRPr="003D3A82">
        <w:rPr>
          <w:rStyle w:val="A70"/>
          <w:sz w:val="28"/>
          <w:szCs w:val="28"/>
          <w:lang w:val="tr-TR"/>
        </w:rPr>
        <w:t xml:space="preserve"> шағын үзінді келтіріп, </w:t>
      </w:r>
      <w:r w:rsidRPr="003D3A82">
        <w:rPr>
          <w:rStyle w:val="A70"/>
          <w:sz w:val="28"/>
          <w:szCs w:val="28"/>
          <w:lang w:val="kk-KZ"/>
        </w:rPr>
        <w:t xml:space="preserve">оны </w:t>
      </w:r>
      <w:r w:rsidRPr="003D3A82">
        <w:rPr>
          <w:rStyle w:val="A70"/>
          <w:sz w:val="28"/>
          <w:szCs w:val="28"/>
          <w:lang w:val="kk-KZ"/>
        </w:rPr>
        <w:lastRenderedPageBreak/>
        <w:t>Ыс</w:t>
      </w:r>
      <w:r w:rsidRPr="003D3A82">
        <w:rPr>
          <w:rStyle w:val="A70"/>
          <w:sz w:val="28"/>
          <w:szCs w:val="28"/>
          <w:lang w:val="tr-TR"/>
        </w:rPr>
        <w:t>тамбулдағы көшірме</w:t>
      </w:r>
      <w:r w:rsidRPr="003D3A82">
        <w:rPr>
          <w:rStyle w:val="A70"/>
          <w:sz w:val="28"/>
          <w:szCs w:val="28"/>
          <w:lang w:val="kk-KZ"/>
        </w:rPr>
        <w:t>ме</w:t>
      </w:r>
      <w:r w:rsidRPr="003D3A82">
        <w:rPr>
          <w:rStyle w:val="A70"/>
          <w:sz w:val="28"/>
          <w:szCs w:val="28"/>
          <w:lang w:val="tr-TR"/>
        </w:rPr>
        <w:t>н салыстырады.</w:t>
      </w:r>
      <w:r w:rsidRPr="003D3A82">
        <w:rPr>
          <w:rStyle w:val="A70"/>
          <w:sz w:val="28"/>
          <w:szCs w:val="28"/>
          <w:lang w:val="kk-KZ"/>
        </w:rPr>
        <w:t xml:space="preserve"> </w:t>
      </w:r>
      <w:r w:rsidRPr="003D3A82">
        <w:rPr>
          <w:rStyle w:val="A70"/>
          <w:sz w:val="28"/>
          <w:szCs w:val="28"/>
          <w:lang w:val="tr-TR"/>
        </w:rPr>
        <w:t>Бұл көшірменің тілі</w:t>
      </w:r>
      <w:r w:rsidRPr="003D3A82">
        <w:rPr>
          <w:rStyle w:val="A70"/>
          <w:sz w:val="28"/>
          <w:szCs w:val="28"/>
          <w:lang w:val="kk-KZ"/>
        </w:rPr>
        <w:t xml:space="preserve"> </w:t>
      </w:r>
      <w:r w:rsidRPr="003D3A82">
        <w:rPr>
          <w:rStyle w:val="A70"/>
          <w:sz w:val="28"/>
          <w:szCs w:val="28"/>
          <w:lang w:val="tr-TR"/>
        </w:rPr>
        <w:t>Анадолы түріктері</w:t>
      </w:r>
      <w:r w:rsidRPr="003D3A82">
        <w:rPr>
          <w:rStyle w:val="A70"/>
          <w:sz w:val="28"/>
          <w:szCs w:val="28"/>
          <w:lang w:val="kk-KZ"/>
        </w:rPr>
        <w:t xml:space="preserve"> тілі</w:t>
      </w:r>
      <w:r w:rsidRPr="003D3A82">
        <w:rPr>
          <w:rStyle w:val="A70"/>
          <w:sz w:val="28"/>
          <w:szCs w:val="28"/>
          <w:lang w:val="tr-TR"/>
        </w:rPr>
        <w:t>не жақынырақ</w:t>
      </w:r>
      <w:r w:rsidRPr="003D3A82">
        <w:rPr>
          <w:rStyle w:val="A70"/>
          <w:sz w:val="28"/>
          <w:szCs w:val="28"/>
          <w:lang w:val="kk-KZ"/>
        </w:rPr>
        <w:t xml:space="preserve">, яғни оғыз-қыпшақ тілінде жазылған деген пікірлер де жоқ емес </w:t>
      </w:r>
    </w:p>
    <w:p w:rsidR="003F0E59" w:rsidRPr="003D3A82" w:rsidRDefault="003F0E59" w:rsidP="003D3A82">
      <w:pPr>
        <w:tabs>
          <w:tab w:val="left" w:pos="1064"/>
        </w:tabs>
        <w:autoSpaceDE w:val="0"/>
        <w:autoSpaceDN w:val="0"/>
        <w:adjustRightInd w:val="0"/>
        <w:ind w:firstLine="709"/>
        <w:contextualSpacing/>
        <w:jc w:val="both"/>
        <w:rPr>
          <w:rStyle w:val="A70"/>
          <w:color w:val="auto"/>
          <w:sz w:val="28"/>
          <w:szCs w:val="28"/>
          <w:lang w:val="kk-KZ"/>
        </w:rPr>
      </w:pPr>
      <w:r w:rsidRPr="003D3A82">
        <w:rPr>
          <w:iCs/>
          <w:sz w:val="28"/>
          <w:szCs w:val="28"/>
          <w:lang w:val="kk-KZ"/>
        </w:rPr>
        <w:t xml:space="preserve">Жазба ескерткішті </w:t>
      </w:r>
      <w:r w:rsidRPr="003D3A82">
        <w:rPr>
          <w:rStyle w:val="A70"/>
          <w:sz w:val="28"/>
          <w:szCs w:val="28"/>
          <w:lang w:val="tr-TR"/>
        </w:rPr>
        <w:t>ғылыми әлемге С</w:t>
      </w:r>
      <w:r w:rsidRPr="003D3A82">
        <w:rPr>
          <w:rStyle w:val="A70"/>
          <w:sz w:val="28"/>
          <w:szCs w:val="28"/>
          <w:lang w:val="kk-KZ"/>
        </w:rPr>
        <w:t xml:space="preserve">аадет </w:t>
      </w:r>
      <w:r w:rsidRPr="003D3A82">
        <w:rPr>
          <w:rStyle w:val="A70"/>
          <w:sz w:val="28"/>
          <w:szCs w:val="28"/>
          <w:lang w:val="tr-TR"/>
        </w:rPr>
        <w:t>Чағатай таныстырды</w:t>
      </w:r>
      <w:r w:rsidRPr="003D3A82">
        <w:rPr>
          <w:sz w:val="28"/>
          <w:szCs w:val="28"/>
          <w:lang w:val="kk-KZ"/>
        </w:rPr>
        <w:t>.</w:t>
      </w:r>
      <w:r w:rsidR="00DC014F" w:rsidRPr="003D3A82">
        <w:rPr>
          <w:sz w:val="28"/>
          <w:szCs w:val="28"/>
          <w:lang w:val="kk-KZ"/>
        </w:rPr>
        <w:t xml:space="preserve"> </w:t>
      </w:r>
      <w:r w:rsidRPr="003D3A82">
        <w:rPr>
          <w:sz w:val="28"/>
          <w:szCs w:val="28"/>
          <w:lang w:val="kk-KZ"/>
        </w:rPr>
        <w:t xml:space="preserve">Ол </w:t>
      </w:r>
      <w:r w:rsidRPr="003D3A82">
        <w:rPr>
          <w:rStyle w:val="A70"/>
          <w:sz w:val="28"/>
          <w:szCs w:val="28"/>
          <w:lang w:val="tr-TR"/>
        </w:rPr>
        <w:t>Мюнхе</w:t>
      </w:r>
      <w:r w:rsidRPr="003D3A82">
        <w:rPr>
          <w:rStyle w:val="A70"/>
          <w:sz w:val="28"/>
          <w:szCs w:val="28"/>
          <w:lang w:val="kk-KZ"/>
        </w:rPr>
        <w:t xml:space="preserve">де өткен </w:t>
      </w:r>
      <w:r w:rsidRPr="003D3A82">
        <w:rPr>
          <w:rStyle w:val="A70"/>
          <w:sz w:val="28"/>
          <w:szCs w:val="28"/>
          <w:lang w:val="tr-TR"/>
        </w:rPr>
        <w:t xml:space="preserve">шығыстанушылардың </w:t>
      </w:r>
      <w:r w:rsidRPr="003D3A82">
        <w:rPr>
          <w:sz w:val="28"/>
          <w:szCs w:val="28"/>
          <w:lang w:val="kk-KZ"/>
        </w:rPr>
        <w:t xml:space="preserve">жиырма төртінші </w:t>
      </w:r>
      <w:r w:rsidRPr="003D3A82">
        <w:rPr>
          <w:rStyle w:val="A70"/>
          <w:sz w:val="28"/>
          <w:szCs w:val="28"/>
          <w:lang w:val="tr-TR"/>
        </w:rPr>
        <w:t>конгресінде</w:t>
      </w:r>
      <w:r w:rsidRPr="003D3A82">
        <w:rPr>
          <w:sz w:val="28"/>
          <w:szCs w:val="28"/>
          <w:lang w:val="kk-KZ"/>
        </w:rPr>
        <w:t xml:space="preserve"> "Eine osttürkische Handschrift: Bayṭarat al-vašiḥ</w:t>
      </w:r>
      <w:r w:rsidR="006053D3" w:rsidRPr="003D3A82">
        <w:rPr>
          <w:sz w:val="28"/>
          <w:szCs w:val="28"/>
          <w:lang w:val="kk-KZ"/>
        </w:rPr>
        <w:t>" атты баяндамасында ұсынды [47</w:t>
      </w:r>
      <w:r w:rsidRPr="003D3A82">
        <w:rPr>
          <w:sz w:val="28"/>
          <w:szCs w:val="28"/>
          <w:lang w:val="kk-KZ"/>
        </w:rPr>
        <w:t>]. Осы баяндамада</w:t>
      </w:r>
      <w:r w:rsidRPr="003D3A82">
        <w:rPr>
          <w:rStyle w:val="A70"/>
          <w:color w:val="auto"/>
          <w:sz w:val="28"/>
          <w:szCs w:val="28"/>
          <w:lang w:val="kk-KZ"/>
        </w:rPr>
        <w:t xml:space="preserve"> </w:t>
      </w:r>
      <w:r w:rsidRPr="003D3A82">
        <w:rPr>
          <w:rStyle w:val="A70"/>
          <w:color w:val="auto"/>
          <w:sz w:val="28"/>
          <w:szCs w:val="28"/>
          <w:lang w:val="tr-TR"/>
        </w:rPr>
        <w:t>С</w:t>
      </w:r>
      <w:r w:rsidRPr="003D3A82">
        <w:rPr>
          <w:rStyle w:val="A70"/>
          <w:color w:val="auto"/>
          <w:sz w:val="28"/>
          <w:szCs w:val="28"/>
          <w:lang w:val="kk-KZ"/>
        </w:rPr>
        <w:t xml:space="preserve">аадет </w:t>
      </w:r>
      <w:r w:rsidRPr="003D3A82">
        <w:rPr>
          <w:rStyle w:val="A70"/>
          <w:color w:val="auto"/>
          <w:sz w:val="28"/>
          <w:szCs w:val="28"/>
          <w:lang w:val="tr-TR"/>
        </w:rPr>
        <w:t>Чағатай шығарманың тілі туралы қысқаша мәлімет бер</w:t>
      </w:r>
      <w:r w:rsidRPr="003D3A82">
        <w:rPr>
          <w:rStyle w:val="A70"/>
          <w:color w:val="auto"/>
          <w:sz w:val="28"/>
          <w:szCs w:val="28"/>
          <w:lang w:val="kk-KZ"/>
        </w:rPr>
        <w:t>ген</w:t>
      </w:r>
      <w:r w:rsidRPr="003D3A82">
        <w:rPr>
          <w:rStyle w:val="A70"/>
          <w:color w:val="auto"/>
          <w:sz w:val="28"/>
          <w:szCs w:val="28"/>
          <w:lang w:val="tr-TR"/>
        </w:rPr>
        <w:t>.</w:t>
      </w:r>
      <w:r w:rsidRPr="003D3A82">
        <w:rPr>
          <w:rStyle w:val="A70"/>
          <w:color w:val="auto"/>
          <w:sz w:val="28"/>
          <w:szCs w:val="28"/>
          <w:lang w:val="kk-KZ"/>
        </w:rPr>
        <w:t xml:space="preserve"> </w:t>
      </w:r>
    </w:p>
    <w:p w:rsidR="003F0E59" w:rsidRPr="003D3A82" w:rsidRDefault="003F0E59" w:rsidP="003D3A82">
      <w:pPr>
        <w:tabs>
          <w:tab w:val="left" w:pos="1064"/>
        </w:tabs>
        <w:autoSpaceDE w:val="0"/>
        <w:autoSpaceDN w:val="0"/>
        <w:adjustRightInd w:val="0"/>
        <w:ind w:firstLine="709"/>
        <w:contextualSpacing/>
        <w:jc w:val="both"/>
        <w:rPr>
          <w:rStyle w:val="A70"/>
          <w:color w:val="auto"/>
          <w:sz w:val="28"/>
          <w:szCs w:val="28"/>
          <w:lang w:val="kk-KZ"/>
        </w:rPr>
      </w:pPr>
      <w:r w:rsidRPr="003D3A82">
        <w:rPr>
          <w:rStyle w:val="A70"/>
          <w:color w:val="auto"/>
          <w:sz w:val="28"/>
          <w:szCs w:val="28"/>
          <w:lang w:val="kk-KZ"/>
        </w:rPr>
        <w:t>Й.Экманн</w:t>
      </w:r>
      <w:r w:rsidRPr="003D3A82">
        <w:rPr>
          <w:rStyle w:val="A70"/>
          <w:color w:val="auto"/>
          <w:sz w:val="28"/>
          <w:szCs w:val="28"/>
          <w:lang w:val="tr-TR"/>
        </w:rPr>
        <w:t xml:space="preserve"> да «Мәмлүк қыпшақ</w:t>
      </w:r>
      <w:r w:rsidRPr="003D3A82">
        <w:rPr>
          <w:rStyle w:val="A70"/>
          <w:color w:val="auto"/>
          <w:sz w:val="28"/>
          <w:szCs w:val="28"/>
          <w:lang w:val="kk-KZ"/>
        </w:rPr>
        <w:t>ш</w:t>
      </w:r>
      <w:r w:rsidRPr="003D3A82">
        <w:rPr>
          <w:rStyle w:val="A70"/>
          <w:color w:val="auto"/>
          <w:sz w:val="28"/>
          <w:szCs w:val="28"/>
          <w:lang w:val="tr-TR"/>
        </w:rPr>
        <w:t>а</w:t>
      </w:r>
      <w:r w:rsidRPr="003D3A82">
        <w:rPr>
          <w:rStyle w:val="A70"/>
          <w:color w:val="auto"/>
          <w:sz w:val="28"/>
          <w:szCs w:val="28"/>
          <w:lang w:val="kk-KZ"/>
        </w:rPr>
        <w:t>с</w:t>
      </w:r>
      <w:r w:rsidRPr="003D3A82">
        <w:rPr>
          <w:rStyle w:val="A70"/>
          <w:color w:val="auto"/>
          <w:sz w:val="28"/>
          <w:szCs w:val="28"/>
          <w:lang w:val="tr-TR"/>
        </w:rPr>
        <w:t xml:space="preserve">ының </w:t>
      </w:r>
      <w:r w:rsidRPr="003D3A82">
        <w:rPr>
          <w:rStyle w:val="A70"/>
          <w:color w:val="auto"/>
          <w:sz w:val="28"/>
          <w:szCs w:val="28"/>
          <w:lang w:val="kk-KZ"/>
        </w:rPr>
        <w:t>о</w:t>
      </w:r>
      <w:r w:rsidRPr="003D3A82">
        <w:rPr>
          <w:rStyle w:val="A70"/>
          <w:color w:val="auto"/>
          <w:sz w:val="28"/>
          <w:szCs w:val="28"/>
          <w:lang w:val="tr-TR"/>
        </w:rPr>
        <w:t>ғ</w:t>
      </w:r>
      <w:r w:rsidRPr="003D3A82">
        <w:rPr>
          <w:rStyle w:val="A70"/>
          <w:color w:val="auto"/>
          <w:sz w:val="28"/>
          <w:szCs w:val="28"/>
          <w:lang w:val="kk-KZ"/>
        </w:rPr>
        <w:t>ы</w:t>
      </w:r>
      <w:r w:rsidRPr="003D3A82">
        <w:rPr>
          <w:rStyle w:val="A70"/>
          <w:color w:val="auto"/>
          <w:sz w:val="28"/>
          <w:szCs w:val="28"/>
          <w:lang w:val="tr-TR"/>
        </w:rPr>
        <w:t>з</w:t>
      </w:r>
      <w:r w:rsidRPr="003D3A82">
        <w:rPr>
          <w:rStyle w:val="A70"/>
          <w:color w:val="auto"/>
          <w:sz w:val="28"/>
          <w:szCs w:val="28"/>
          <w:lang w:val="kk-KZ"/>
        </w:rPr>
        <w:t>ш</w:t>
      </w:r>
      <w:r w:rsidRPr="003D3A82">
        <w:rPr>
          <w:rStyle w:val="A70"/>
          <w:color w:val="auto"/>
          <w:sz w:val="28"/>
          <w:szCs w:val="28"/>
          <w:lang w:val="tr-TR"/>
        </w:rPr>
        <w:t>а</w:t>
      </w:r>
      <w:r w:rsidRPr="003D3A82">
        <w:rPr>
          <w:rStyle w:val="A70"/>
          <w:color w:val="auto"/>
          <w:sz w:val="28"/>
          <w:szCs w:val="28"/>
          <w:lang w:val="kk-KZ"/>
        </w:rPr>
        <w:t>лануы</w:t>
      </w:r>
      <w:r w:rsidRPr="003D3A82">
        <w:rPr>
          <w:rStyle w:val="A70"/>
          <w:color w:val="auto"/>
          <w:sz w:val="28"/>
          <w:szCs w:val="28"/>
          <w:lang w:val="tr-TR"/>
        </w:rPr>
        <w:t xml:space="preserve"> туралы» мақаласында Ыстамбұл және Париж көшірмелерінің </w:t>
      </w:r>
      <w:r w:rsidRPr="003D3A82">
        <w:rPr>
          <w:rStyle w:val="A70"/>
          <w:color w:val="auto"/>
          <w:sz w:val="28"/>
          <w:szCs w:val="28"/>
          <w:lang w:val="kk-KZ"/>
        </w:rPr>
        <w:t xml:space="preserve">алғашқы </w:t>
      </w:r>
      <w:r w:rsidRPr="003D3A82">
        <w:rPr>
          <w:rStyle w:val="A70"/>
          <w:color w:val="auto"/>
          <w:sz w:val="28"/>
          <w:szCs w:val="28"/>
          <w:lang w:val="tr-TR"/>
        </w:rPr>
        <w:t>беттері</w:t>
      </w:r>
      <w:r w:rsidRPr="003D3A82">
        <w:rPr>
          <w:rStyle w:val="A70"/>
          <w:color w:val="auto"/>
          <w:sz w:val="28"/>
          <w:szCs w:val="28"/>
          <w:lang w:val="kk-KZ"/>
        </w:rPr>
        <w:t>ндегі мәтіндерге</w:t>
      </w:r>
      <w:r w:rsidRPr="003D3A82">
        <w:rPr>
          <w:rStyle w:val="A70"/>
          <w:color w:val="auto"/>
          <w:sz w:val="28"/>
          <w:szCs w:val="28"/>
          <w:lang w:val="tr-TR"/>
        </w:rPr>
        <w:t xml:space="preserve"> тілдік тұрғыдан салыстыр</w:t>
      </w:r>
      <w:r w:rsidRPr="003D3A82">
        <w:rPr>
          <w:rStyle w:val="A70"/>
          <w:color w:val="auto"/>
          <w:sz w:val="28"/>
          <w:szCs w:val="28"/>
          <w:lang w:val="kk-KZ"/>
        </w:rPr>
        <w:t>ма</w:t>
      </w:r>
      <w:r w:rsidRPr="003D3A82">
        <w:rPr>
          <w:rStyle w:val="A70"/>
          <w:color w:val="auto"/>
          <w:sz w:val="28"/>
          <w:szCs w:val="28"/>
          <w:lang w:val="tr-TR"/>
        </w:rPr>
        <w:t xml:space="preserve"> жаса</w:t>
      </w:r>
      <w:r w:rsidRPr="003D3A82">
        <w:rPr>
          <w:rStyle w:val="A70"/>
          <w:color w:val="auto"/>
          <w:sz w:val="28"/>
          <w:szCs w:val="28"/>
          <w:lang w:val="kk-KZ"/>
        </w:rPr>
        <w:t>п,</w:t>
      </w:r>
      <w:r w:rsidRPr="003D3A82">
        <w:rPr>
          <w:rStyle w:val="A70"/>
          <w:color w:val="auto"/>
          <w:sz w:val="28"/>
          <w:szCs w:val="28"/>
          <w:lang w:val="tr-TR"/>
        </w:rPr>
        <w:t xml:space="preserve"> Ыстамбұл көшірмесі </w:t>
      </w:r>
      <w:r w:rsidRPr="003D3A82">
        <w:rPr>
          <w:rStyle w:val="A70"/>
          <w:color w:val="auto"/>
          <w:sz w:val="28"/>
          <w:szCs w:val="28"/>
          <w:lang w:val="kk-KZ"/>
        </w:rPr>
        <w:t>көне</w:t>
      </w:r>
      <w:r w:rsidRPr="003D3A82">
        <w:rPr>
          <w:rStyle w:val="A70"/>
          <w:color w:val="auto"/>
          <w:sz w:val="28"/>
          <w:szCs w:val="28"/>
          <w:lang w:val="tr-TR"/>
        </w:rPr>
        <w:t>, Париж көшірмесі</w:t>
      </w:r>
      <w:r w:rsidRPr="003D3A82">
        <w:rPr>
          <w:rStyle w:val="A70"/>
          <w:color w:val="auto"/>
          <w:sz w:val="28"/>
          <w:szCs w:val="28"/>
          <w:lang w:val="kk-KZ"/>
        </w:rPr>
        <w:t xml:space="preserve"> </w:t>
      </w:r>
      <w:r w:rsidRPr="003D3A82">
        <w:rPr>
          <w:rStyle w:val="A70"/>
          <w:color w:val="auto"/>
          <w:sz w:val="28"/>
          <w:szCs w:val="28"/>
          <w:lang w:val="tr-TR"/>
        </w:rPr>
        <w:t xml:space="preserve">Анадолы түрік тіліне өте жақын тілде жазылған </w:t>
      </w:r>
      <w:r w:rsidRPr="003D3A82">
        <w:rPr>
          <w:rStyle w:val="A70"/>
          <w:color w:val="auto"/>
          <w:sz w:val="28"/>
          <w:szCs w:val="28"/>
          <w:lang w:val="kk-KZ"/>
        </w:rPr>
        <w:t>деген қорытынды жасаған. Й.Экманн</w:t>
      </w:r>
      <w:r w:rsidRPr="003D3A82">
        <w:rPr>
          <w:rStyle w:val="A70"/>
          <w:color w:val="auto"/>
          <w:sz w:val="28"/>
          <w:szCs w:val="28"/>
          <w:lang w:val="tr-TR"/>
        </w:rPr>
        <w:t xml:space="preserve"> «Мәмлүк қыпшақ әдебиеті» атты мақаласында шығармамен қысқаша таныстыр</w:t>
      </w:r>
      <w:r w:rsidRPr="003D3A82">
        <w:rPr>
          <w:rStyle w:val="A70"/>
          <w:color w:val="auto"/>
          <w:sz w:val="28"/>
          <w:szCs w:val="28"/>
          <w:lang w:val="kk-KZ"/>
        </w:rPr>
        <w:t xml:space="preserve">ады. </w:t>
      </w:r>
      <w:r w:rsidRPr="003D3A82">
        <w:rPr>
          <w:rFonts w:eastAsia="TimesNewRomanPSMT"/>
          <w:sz w:val="28"/>
          <w:szCs w:val="28"/>
          <w:lang w:val="kk-KZ" w:eastAsia="en-US"/>
        </w:rPr>
        <w:t>Мехмет Емин Агар 1986 жылы магистрлік диссертациясында ескерткіштің Ыстамбұл нұсқасының мəтінін транскрипциялап жəне индекс сө</w:t>
      </w:r>
      <w:r w:rsidRPr="003D3A82">
        <w:rPr>
          <w:rFonts w:eastAsia="Yu Gothic"/>
          <w:sz w:val="28"/>
          <w:szCs w:val="28"/>
          <w:lang w:val="kk-KZ" w:eastAsia="en-US"/>
        </w:rPr>
        <w:t>здігін</w:t>
      </w:r>
      <w:r w:rsidR="006053D3" w:rsidRPr="003D3A82">
        <w:rPr>
          <w:rFonts w:eastAsia="TimesNewRomanPSMT"/>
          <w:sz w:val="28"/>
          <w:szCs w:val="28"/>
          <w:lang w:val="kk-KZ" w:eastAsia="en-US"/>
        </w:rPr>
        <w:t xml:space="preserve"> жасады [47</w:t>
      </w:r>
      <w:r w:rsidRPr="003D3A82">
        <w:rPr>
          <w:rFonts w:eastAsia="TimesNewRomanPSMT"/>
          <w:sz w:val="28"/>
          <w:szCs w:val="28"/>
          <w:lang w:val="kk-KZ" w:eastAsia="en-US"/>
        </w:rPr>
        <w:t>]</w:t>
      </w:r>
      <w:r w:rsidR="00DC014F" w:rsidRPr="003D3A82">
        <w:rPr>
          <w:rFonts w:eastAsia="TimesNewRomanPSMT"/>
          <w:sz w:val="28"/>
          <w:szCs w:val="28"/>
          <w:lang w:val="kk-KZ" w:eastAsia="en-US"/>
        </w:rPr>
        <w:t>.</w:t>
      </w:r>
    </w:p>
    <w:p w:rsidR="003F0E59" w:rsidRPr="003D3A82" w:rsidRDefault="003F0E59" w:rsidP="003D3A82">
      <w:pPr>
        <w:tabs>
          <w:tab w:val="left" w:pos="1064"/>
        </w:tabs>
        <w:autoSpaceDE w:val="0"/>
        <w:autoSpaceDN w:val="0"/>
        <w:adjustRightInd w:val="0"/>
        <w:ind w:firstLine="709"/>
        <w:contextualSpacing/>
        <w:jc w:val="both"/>
        <w:rPr>
          <w:rStyle w:val="A70"/>
          <w:color w:val="auto"/>
          <w:sz w:val="28"/>
          <w:szCs w:val="28"/>
          <w:lang w:val="kk-KZ"/>
        </w:rPr>
      </w:pPr>
      <w:r w:rsidRPr="003D3A82">
        <w:rPr>
          <w:rStyle w:val="A70"/>
          <w:color w:val="auto"/>
          <w:sz w:val="28"/>
          <w:szCs w:val="28"/>
          <w:lang w:val="kk-KZ"/>
        </w:rPr>
        <w:t>А</w:t>
      </w:r>
      <w:r w:rsidRPr="003D3A82">
        <w:rPr>
          <w:rStyle w:val="A70"/>
          <w:color w:val="auto"/>
          <w:sz w:val="28"/>
          <w:szCs w:val="28"/>
          <w:lang w:val="tr-TR"/>
        </w:rPr>
        <w:t>.</w:t>
      </w:r>
      <w:r w:rsidRPr="003D3A82">
        <w:rPr>
          <w:rStyle w:val="A70"/>
          <w:color w:val="auto"/>
          <w:sz w:val="28"/>
          <w:szCs w:val="28"/>
          <w:lang w:val="kk-KZ"/>
        </w:rPr>
        <w:t xml:space="preserve">Бодроглигети </w:t>
      </w:r>
      <w:r w:rsidRPr="003D3A82">
        <w:rPr>
          <w:rStyle w:val="A70"/>
          <w:color w:val="auto"/>
          <w:sz w:val="28"/>
          <w:szCs w:val="28"/>
          <w:lang w:val="tr-TR"/>
        </w:rPr>
        <w:t>«Ветеринария бойынша XIV ғасыр</w:t>
      </w:r>
      <w:r w:rsidRPr="003D3A82">
        <w:rPr>
          <w:rStyle w:val="A70"/>
          <w:color w:val="auto"/>
          <w:sz w:val="28"/>
          <w:szCs w:val="28"/>
          <w:lang w:val="kk-KZ"/>
        </w:rPr>
        <w:t>ға тиесілі м</w:t>
      </w:r>
      <w:r w:rsidRPr="003D3A82">
        <w:rPr>
          <w:rStyle w:val="A70"/>
          <w:color w:val="auto"/>
          <w:sz w:val="28"/>
          <w:szCs w:val="28"/>
          <w:lang w:val="tr-TR"/>
        </w:rPr>
        <w:t>әмлүк</w:t>
      </w:r>
      <w:r w:rsidRPr="003D3A82">
        <w:rPr>
          <w:rStyle w:val="A70"/>
          <w:color w:val="auto"/>
          <w:sz w:val="28"/>
          <w:szCs w:val="28"/>
          <w:lang w:val="kk-KZ"/>
        </w:rPr>
        <w:t>-</w:t>
      </w:r>
      <w:r w:rsidRPr="003D3A82">
        <w:rPr>
          <w:rStyle w:val="A70"/>
          <w:color w:val="auto"/>
          <w:sz w:val="28"/>
          <w:szCs w:val="28"/>
          <w:lang w:val="tr-TR"/>
        </w:rPr>
        <w:t>қыпша</w:t>
      </w:r>
      <w:r w:rsidRPr="003D3A82">
        <w:rPr>
          <w:rStyle w:val="A70"/>
          <w:color w:val="auto"/>
          <w:sz w:val="28"/>
          <w:szCs w:val="28"/>
          <w:lang w:val="kk-KZ"/>
        </w:rPr>
        <w:t xml:space="preserve">қ ескерткіші </w:t>
      </w:r>
      <w:r w:rsidRPr="003D3A82">
        <w:rPr>
          <w:rStyle w:val="A70"/>
          <w:color w:val="auto"/>
          <w:sz w:val="28"/>
          <w:szCs w:val="28"/>
          <w:lang w:val="tr-TR"/>
        </w:rPr>
        <w:t>«</w:t>
      </w:r>
      <w:r w:rsidRPr="003D3A82">
        <w:rPr>
          <w:sz w:val="28"/>
          <w:szCs w:val="28"/>
          <w:lang w:val="kk-KZ"/>
        </w:rPr>
        <w:t>The Medical Terminology in the Kitāb baytarat al-vāzih, a Fourteenth Century Mamluk-Kipchak Treatise on Veterinary Medicine</w:t>
      </w:r>
      <w:r w:rsidRPr="003D3A82">
        <w:rPr>
          <w:rStyle w:val="A70"/>
          <w:color w:val="auto"/>
          <w:sz w:val="28"/>
          <w:szCs w:val="28"/>
          <w:lang w:val="kk-KZ"/>
        </w:rPr>
        <w:t>» атты</w:t>
      </w:r>
      <w:r w:rsidRPr="003D3A82">
        <w:rPr>
          <w:rStyle w:val="A70"/>
          <w:color w:val="auto"/>
          <w:sz w:val="28"/>
          <w:szCs w:val="28"/>
          <w:lang w:val="tr-TR"/>
        </w:rPr>
        <w:t xml:space="preserve"> мақаласында еңбектегі </w:t>
      </w:r>
      <w:r w:rsidRPr="003D3A82">
        <w:rPr>
          <w:rStyle w:val="A70"/>
          <w:color w:val="auto"/>
          <w:sz w:val="28"/>
          <w:szCs w:val="28"/>
          <w:lang w:val="kk-KZ"/>
        </w:rPr>
        <w:t xml:space="preserve">мал </w:t>
      </w:r>
      <w:r w:rsidRPr="003D3A82">
        <w:rPr>
          <w:rStyle w:val="A70"/>
          <w:color w:val="auto"/>
          <w:sz w:val="28"/>
          <w:szCs w:val="28"/>
          <w:lang w:val="tr-TR"/>
        </w:rPr>
        <w:t>ауру</w:t>
      </w:r>
      <w:r w:rsidRPr="003D3A82">
        <w:rPr>
          <w:rStyle w:val="A70"/>
          <w:color w:val="auto"/>
          <w:sz w:val="28"/>
          <w:szCs w:val="28"/>
          <w:lang w:val="kk-KZ"/>
        </w:rPr>
        <w:t xml:space="preserve">лары </w:t>
      </w:r>
      <w:r w:rsidRPr="003D3A82">
        <w:rPr>
          <w:rStyle w:val="A70"/>
          <w:color w:val="auto"/>
          <w:sz w:val="28"/>
          <w:szCs w:val="28"/>
          <w:lang w:val="tr-TR"/>
        </w:rPr>
        <w:t>және дәрілік заттардың атауларын</w:t>
      </w:r>
      <w:r w:rsidRPr="003D3A82">
        <w:rPr>
          <w:rStyle w:val="A70"/>
          <w:color w:val="auto"/>
          <w:sz w:val="28"/>
          <w:szCs w:val="28"/>
          <w:lang w:val="kk-KZ"/>
        </w:rPr>
        <w:t>а талдау жасайды. Ол араб текті, түркілік, парсы тілдеріне тән медициналық атауларды ажыратады.</w:t>
      </w:r>
    </w:p>
    <w:p w:rsidR="006053D3" w:rsidRPr="003D3A82" w:rsidRDefault="003F0E59" w:rsidP="003D3A82">
      <w:pPr>
        <w:tabs>
          <w:tab w:val="left" w:pos="1064"/>
        </w:tabs>
        <w:autoSpaceDE w:val="0"/>
        <w:autoSpaceDN w:val="0"/>
        <w:adjustRightInd w:val="0"/>
        <w:ind w:firstLine="709"/>
        <w:contextualSpacing/>
        <w:jc w:val="both"/>
        <w:rPr>
          <w:rFonts w:eastAsia="Yu Gothic"/>
          <w:color w:val="FF0000"/>
          <w:sz w:val="28"/>
          <w:szCs w:val="28"/>
          <w:lang w:val="kk-KZ" w:eastAsia="en-US"/>
        </w:rPr>
      </w:pPr>
      <w:r w:rsidRPr="003D3A82">
        <w:rPr>
          <w:rFonts w:eastAsia="TimesNewRomanPSMT"/>
          <w:sz w:val="28"/>
          <w:szCs w:val="28"/>
          <w:lang w:val="kk-KZ" w:eastAsia="en-US"/>
        </w:rPr>
        <w:t>Жан Ө</w:t>
      </w:r>
      <w:r w:rsidRPr="003D3A82">
        <w:rPr>
          <w:rFonts w:eastAsia="Yu Gothic"/>
          <w:sz w:val="28"/>
          <w:szCs w:val="28"/>
          <w:lang w:val="kk-KZ" w:eastAsia="en-US"/>
        </w:rPr>
        <w:t>зг</w:t>
      </w:r>
      <w:r w:rsidRPr="003D3A82">
        <w:rPr>
          <w:rFonts w:eastAsia="TimesNewRomanPSMT"/>
          <w:sz w:val="28"/>
          <w:szCs w:val="28"/>
          <w:lang w:val="kk-KZ" w:eastAsia="en-US"/>
        </w:rPr>
        <w:t>ү</w:t>
      </w:r>
      <w:r w:rsidRPr="003D3A82">
        <w:rPr>
          <w:rFonts w:eastAsia="Yu Gothic"/>
          <w:sz w:val="28"/>
          <w:szCs w:val="28"/>
          <w:lang w:val="kk-KZ" w:eastAsia="en-US"/>
        </w:rPr>
        <w:t>р</w:t>
      </w:r>
      <w:r w:rsidRPr="003D3A82">
        <w:rPr>
          <w:rFonts w:eastAsia="TimesNewRomanPSMT"/>
          <w:sz w:val="28"/>
          <w:szCs w:val="28"/>
          <w:lang w:val="kk-KZ" w:eastAsia="en-US"/>
        </w:rPr>
        <w:t xml:space="preserve"> ескерткіш материалдары негізінде 1994 жылы «</w:t>
      </w:r>
      <w:r w:rsidR="00891429">
        <w:rPr>
          <w:rFonts w:eastAsia="TimesNewRomanPS-ItalicMT"/>
          <w:iCs/>
          <w:sz w:val="28"/>
          <w:szCs w:val="28"/>
          <w:lang w:val="kk-KZ" w:eastAsia="en-US"/>
        </w:rPr>
        <w:t>Байтарату’л-вазих</w:t>
      </w:r>
      <w:r w:rsidRPr="003D3A82">
        <w:rPr>
          <w:rFonts w:eastAsia="TimesNewRomanPS-ItalicMT"/>
          <w:iCs/>
          <w:sz w:val="28"/>
          <w:szCs w:val="28"/>
          <w:lang w:val="kk-KZ" w:eastAsia="en-US"/>
        </w:rPr>
        <w:t>-тың қ</w:t>
      </w:r>
      <w:r w:rsidRPr="003D3A82">
        <w:rPr>
          <w:rFonts w:eastAsia="Yu Gothic"/>
          <w:iCs/>
          <w:sz w:val="28"/>
          <w:szCs w:val="28"/>
          <w:lang w:val="kk-KZ" w:eastAsia="en-US"/>
        </w:rPr>
        <w:t>ыпша</w:t>
      </w:r>
      <w:r w:rsidRPr="003D3A82">
        <w:rPr>
          <w:rFonts w:eastAsia="TimesNewRomanPS-ItalicMT"/>
          <w:iCs/>
          <w:sz w:val="28"/>
          <w:szCs w:val="28"/>
          <w:lang w:val="kk-KZ" w:eastAsia="en-US"/>
        </w:rPr>
        <w:t>қ</w:t>
      </w:r>
      <w:r w:rsidRPr="003D3A82">
        <w:rPr>
          <w:rFonts w:eastAsia="Yu Gothic"/>
          <w:iCs/>
          <w:sz w:val="28"/>
          <w:szCs w:val="28"/>
          <w:lang w:val="kk-KZ" w:eastAsia="en-US"/>
        </w:rPr>
        <w:t>ша</w:t>
      </w:r>
      <w:r w:rsidRPr="003D3A82">
        <w:rPr>
          <w:rFonts w:eastAsia="TimesNewRomanPS-ItalicMT"/>
          <w:iCs/>
          <w:sz w:val="28"/>
          <w:szCs w:val="28"/>
          <w:lang w:val="kk-KZ" w:eastAsia="en-US"/>
        </w:rPr>
        <w:t xml:space="preserve"> жəне тү</w:t>
      </w:r>
      <w:r w:rsidRPr="003D3A82">
        <w:rPr>
          <w:rFonts w:eastAsia="Yu Gothic"/>
          <w:iCs/>
          <w:sz w:val="28"/>
          <w:szCs w:val="28"/>
          <w:lang w:val="kk-KZ" w:eastAsia="en-US"/>
        </w:rPr>
        <w:t>рікменше</w:t>
      </w:r>
      <w:r w:rsidRPr="003D3A82">
        <w:rPr>
          <w:rFonts w:eastAsia="TimesNewRomanPS-ItalicMT"/>
          <w:iCs/>
          <w:sz w:val="28"/>
          <w:szCs w:val="28"/>
          <w:lang w:val="kk-KZ" w:eastAsia="en-US"/>
        </w:rPr>
        <w:t xml:space="preserve"> жазбалары бойынша қ</w:t>
      </w:r>
      <w:r w:rsidRPr="003D3A82">
        <w:rPr>
          <w:rFonts w:eastAsia="Yu Gothic"/>
          <w:iCs/>
          <w:sz w:val="28"/>
          <w:szCs w:val="28"/>
          <w:lang w:val="kk-KZ" w:eastAsia="en-US"/>
        </w:rPr>
        <w:t>ыпша</w:t>
      </w:r>
      <w:r w:rsidRPr="003D3A82">
        <w:rPr>
          <w:rFonts w:eastAsia="TimesNewRomanPS-ItalicMT"/>
          <w:iCs/>
          <w:sz w:val="28"/>
          <w:szCs w:val="28"/>
          <w:lang w:val="kk-KZ" w:eastAsia="en-US"/>
        </w:rPr>
        <w:t>қ тілінің тү</w:t>
      </w:r>
      <w:r w:rsidRPr="003D3A82">
        <w:rPr>
          <w:rFonts w:eastAsia="Yu Gothic"/>
          <w:iCs/>
          <w:sz w:val="28"/>
          <w:szCs w:val="28"/>
          <w:lang w:val="kk-KZ" w:eastAsia="en-US"/>
        </w:rPr>
        <w:t xml:space="preserve">ркменшеге </w:t>
      </w:r>
      <w:r w:rsidRPr="003D3A82">
        <w:rPr>
          <w:rFonts w:eastAsia="TimesNewRomanPS-ItalicMT"/>
          <w:iCs/>
          <w:sz w:val="28"/>
          <w:szCs w:val="28"/>
          <w:lang w:val="kk-KZ" w:eastAsia="en-US"/>
        </w:rPr>
        <w:t>айналуы (оғ</w:t>
      </w:r>
      <w:r w:rsidRPr="003D3A82">
        <w:rPr>
          <w:rFonts w:eastAsia="Yu Gothic"/>
          <w:iCs/>
          <w:sz w:val="28"/>
          <w:szCs w:val="28"/>
          <w:lang w:val="kk-KZ" w:eastAsia="en-US"/>
        </w:rPr>
        <w:t>ыз</w:t>
      </w:r>
      <w:r w:rsidRPr="003D3A82">
        <w:rPr>
          <w:rFonts w:eastAsia="TimesNewRomanPS-ItalicMT"/>
          <w:iCs/>
          <w:sz w:val="28"/>
          <w:szCs w:val="28"/>
          <w:lang w:val="kk-KZ" w:eastAsia="en-US"/>
        </w:rPr>
        <w:t>дануы)</w:t>
      </w:r>
      <w:r w:rsidRPr="003D3A82">
        <w:rPr>
          <w:rFonts w:eastAsia="TimesNewRomanPSMT"/>
          <w:sz w:val="28"/>
          <w:szCs w:val="28"/>
          <w:lang w:val="kk-KZ" w:eastAsia="en-US"/>
        </w:rPr>
        <w:t>» атты докторлық диссертация қ</w:t>
      </w:r>
      <w:r w:rsidRPr="003D3A82">
        <w:rPr>
          <w:rFonts w:eastAsia="Yu Gothic"/>
          <w:sz w:val="28"/>
          <w:szCs w:val="28"/>
          <w:lang w:val="kk-KZ" w:eastAsia="en-US"/>
        </w:rPr>
        <w:t>ор</w:t>
      </w:r>
      <w:r w:rsidRPr="003D3A82">
        <w:rPr>
          <w:rFonts w:eastAsia="TimesNewRomanPSMT"/>
          <w:sz w:val="28"/>
          <w:szCs w:val="28"/>
          <w:lang w:val="kk-KZ" w:eastAsia="en-US"/>
        </w:rPr>
        <w:t>ғ</w:t>
      </w:r>
      <w:r w:rsidRPr="003D3A82">
        <w:rPr>
          <w:rFonts w:eastAsia="Yu Gothic"/>
          <w:sz w:val="28"/>
          <w:szCs w:val="28"/>
          <w:lang w:val="kk-KZ" w:eastAsia="en-US"/>
        </w:rPr>
        <w:t>а</w:t>
      </w:r>
      <w:r w:rsidRPr="003D3A82">
        <w:rPr>
          <w:rFonts w:eastAsia="TimesNewRomanPSMT"/>
          <w:sz w:val="28"/>
          <w:szCs w:val="28"/>
          <w:lang w:val="kk-KZ" w:eastAsia="en-US"/>
        </w:rPr>
        <w:t>ғ</w:t>
      </w:r>
      <w:r w:rsidRPr="003D3A82">
        <w:rPr>
          <w:rFonts w:eastAsia="Yu Gothic"/>
          <w:sz w:val="28"/>
          <w:szCs w:val="28"/>
          <w:lang w:val="kk-KZ" w:eastAsia="en-US"/>
        </w:rPr>
        <w:t>ан</w:t>
      </w:r>
      <w:r w:rsidR="006053D3" w:rsidRPr="003D3A82">
        <w:rPr>
          <w:rFonts w:eastAsia="TimesNewRomanPSMT"/>
          <w:sz w:val="28"/>
          <w:szCs w:val="28"/>
          <w:lang w:val="kk-KZ" w:eastAsia="en-US"/>
        </w:rPr>
        <w:t xml:space="preserve"> [48</w:t>
      </w:r>
      <w:r w:rsidRPr="003D3A82">
        <w:rPr>
          <w:rFonts w:eastAsia="TimesNewRomanPSMT"/>
          <w:sz w:val="28"/>
          <w:szCs w:val="28"/>
          <w:lang w:val="kk-KZ" w:eastAsia="en-US"/>
        </w:rPr>
        <w:t>, 15]. Жан Ө</w:t>
      </w:r>
      <w:r w:rsidRPr="003D3A82">
        <w:rPr>
          <w:rFonts w:eastAsia="Yu Gothic"/>
          <w:sz w:val="28"/>
          <w:szCs w:val="28"/>
          <w:lang w:val="kk-KZ" w:eastAsia="en-US"/>
        </w:rPr>
        <w:t>зг</w:t>
      </w:r>
      <w:r w:rsidRPr="003D3A82">
        <w:rPr>
          <w:rFonts w:eastAsia="TimesNewRomanPSMT"/>
          <w:sz w:val="28"/>
          <w:szCs w:val="28"/>
          <w:lang w:val="kk-KZ" w:eastAsia="en-US"/>
        </w:rPr>
        <w:t>ү</w:t>
      </w:r>
      <w:r w:rsidRPr="003D3A82">
        <w:rPr>
          <w:rFonts w:eastAsia="Yu Gothic"/>
          <w:sz w:val="28"/>
          <w:szCs w:val="28"/>
          <w:lang w:val="kk-KZ" w:eastAsia="en-US"/>
        </w:rPr>
        <w:t xml:space="preserve">рдің мамлүк-қыпшақ жазба ескерткіштері жайлы бірнеше мақалалары бар. </w:t>
      </w:r>
    </w:p>
    <w:p w:rsidR="003F0E59" w:rsidRPr="003D3A82" w:rsidRDefault="00DC014F" w:rsidP="003D3A82">
      <w:pPr>
        <w:tabs>
          <w:tab w:val="left" w:pos="1064"/>
        </w:tabs>
        <w:autoSpaceDE w:val="0"/>
        <w:autoSpaceDN w:val="0"/>
        <w:adjustRightInd w:val="0"/>
        <w:ind w:firstLine="709"/>
        <w:contextualSpacing/>
        <w:jc w:val="both"/>
        <w:rPr>
          <w:rFonts w:eastAsia="TimesNewRomanPSMT"/>
          <w:sz w:val="28"/>
          <w:szCs w:val="28"/>
          <w:lang w:val="kk-KZ" w:eastAsia="en-US"/>
        </w:rPr>
      </w:pPr>
      <w:r w:rsidRPr="003D3A82">
        <w:rPr>
          <w:rFonts w:eastAsia="TimesNewRomanPSMT"/>
          <w:sz w:val="28"/>
          <w:szCs w:val="28"/>
          <w:lang w:val="kk-KZ" w:eastAsia="en-US"/>
        </w:rPr>
        <w:t>М.Е.</w:t>
      </w:r>
      <w:r w:rsidR="003F0E59" w:rsidRPr="003D3A82">
        <w:rPr>
          <w:rFonts w:eastAsia="TimesNewRomanPSMT"/>
          <w:sz w:val="28"/>
          <w:szCs w:val="28"/>
          <w:lang w:val="kk-KZ" w:eastAsia="en-US"/>
        </w:rPr>
        <w:t xml:space="preserve"> Ажар 1986 жылы еңбектің индексі мен транслитерациясын жасап,  тілдік ерекшеліктері</w:t>
      </w:r>
      <w:r w:rsidR="00891429">
        <w:rPr>
          <w:rFonts w:eastAsia="TimesNewRomanPSMT"/>
          <w:sz w:val="28"/>
          <w:szCs w:val="28"/>
          <w:lang w:val="kk-KZ" w:eastAsia="en-US"/>
        </w:rPr>
        <w:t>н</w:t>
      </w:r>
      <w:r w:rsidR="003F0E59" w:rsidRPr="003D3A82">
        <w:rPr>
          <w:rFonts w:eastAsia="TimesNewRomanPSMT"/>
          <w:sz w:val="28"/>
          <w:szCs w:val="28"/>
          <w:lang w:val="kk-KZ" w:eastAsia="en-US"/>
        </w:rPr>
        <w:t xml:space="preserve"> зерттеп, түрікше а</w:t>
      </w:r>
      <w:r w:rsidR="006053D3" w:rsidRPr="003D3A82">
        <w:rPr>
          <w:rFonts w:eastAsia="TimesNewRomanPSMT"/>
          <w:sz w:val="28"/>
          <w:szCs w:val="28"/>
          <w:lang w:val="kk-KZ" w:eastAsia="en-US"/>
        </w:rPr>
        <w:t>удармасын жасады [49</w:t>
      </w:r>
      <w:r w:rsidR="003F0E59" w:rsidRPr="003D3A82">
        <w:rPr>
          <w:rFonts w:eastAsia="TimesNewRomanPSMT"/>
          <w:sz w:val="28"/>
          <w:szCs w:val="28"/>
          <w:lang w:val="kk-KZ" w:eastAsia="en-US"/>
        </w:rPr>
        <w:t>]</w:t>
      </w:r>
      <w:r w:rsidR="00891429">
        <w:rPr>
          <w:rFonts w:eastAsia="TimesNewRomanPSMT"/>
          <w:sz w:val="28"/>
          <w:szCs w:val="28"/>
          <w:lang w:val="kk-KZ" w:eastAsia="en-US"/>
        </w:rPr>
        <w:t>.</w:t>
      </w:r>
    </w:p>
    <w:p w:rsidR="003F0E59" w:rsidRPr="003D3A82" w:rsidRDefault="003F0E59" w:rsidP="003D3A82">
      <w:pPr>
        <w:tabs>
          <w:tab w:val="left" w:pos="1064"/>
        </w:tabs>
        <w:ind w:firstLine="709"/>
        <w:contextualSpacing/>
        <w:jc w:val="both"/>
        <w:rPr>
          <w:sz w:val="28"/>
          <w:szCs w:val="28"/>
          <w:lang w:val="kk-KZ"/>
        </w:rPr>
      </w:pPr>
      <w:r w:rsidRPr="003D3A82">
        <w:rPr>
          <w:sz w:val="28"/>
          <w:szCs w:val="28"/>
          <w:lang w:val="kk-KZ"/>
        </w:rPr>
        <w:t>Зерттей келе мәмлүк-қыпшақтары тілінде жазылған жазба ескерткіш «</w:t>
      </w:r>
      <w:r w:rsidR="00504459" w:rsidRPr="003D3A82">
        <w:rPr>
          <w:sz w:val="28"/>
          <w:szCs w:val="28"/>
          <w:lang w:val="kk-KZ"/>
        </w:rPr>
        <w:t>Байтарату’л-вазих</w:t>
      </w:r>
      <w:r w:rsidRPr="003D3A82">
        <w:rPr>
          <w:sz w:val="28"/>
          <w:szCs w:val="28"/>
          <w:lang w:val="kk-KZ"/>
        </w:rPr>
        <w:t>» қолжазбасы, тарихи, лингвистикалық және ғылыми тұрғыдан үлкен маңызға ие шығарма. Бұл қолжазбаны зерттеу арқылы мәмлүк дәуіріндегі қыпшақтардың мәдениеті мен тілінің даму деңгейін түсінуге, сондай-ақ сол кездегі ветеринария ғылымының дамуын анықтауға мүмкіндік алдық.</w:t>
      </w:r>
      <w:r w:rsidR="00DC014F" w:rsidRPr="003D3A82">
        <w:rPr>
          <w:sz w:val="28"/>
          <w:szCs w:val="28"/>
          <w:lang w:val="kk-KZ"/>
        </w:rPr>
        <w:t xml:space="preserve"> </w:t>
      </w:r>
      <w:r w:rsidRPr="003D3A82">
        <w:rPr>
          <w:sz w:val="28"/>
          <w:szCs w:val="28"/>
          <w:lang w:val="kk-KZ"/>
        </w:rPr>
        <w:t>«</w:t>
      </w:r>
      <w:r w:rsidR="00504459" w:rsidRPr="003D3A82">
        <w:rPr>
          <w:sz w:val="28"/>
          <w:szCs w:val="28"/>
          <w:lang w:val="kk-KZ"/>
        </w:rPr>
        <w:t>Байтарату’л-вазих</w:t>
      </w:r>
      <w:r w:rsidRPr="003D3A82">
        <w:rPr>
          <w:sz w:val="28"/>
          <w:szCs w:val="28"/>
          <w:lang w:val="kk-KZ"/>
        </w:rPr>
        <w:t xml:space="preserve">» қолжазбасын зерттеу нәтижесінде келесі ғылыми тұжырымдар жасалынды. Зерттеу барысында тарихи-салыстырмалы әдіс қолданылып, жазба ескерткіштің мәтіні, тілі, жазу стилі, тарихи деректері басқа ескерткіштермен салыстырылды. Бұл әдіс арқылы ескерткіштің мазмұны, графикасы, құрылымы, тарихи кезеңі, жазылу мақсаты мен түпнұсқалығы айқындалды. Деректанулық талдау, сыртқы талдау (экстернальды) арқылы жазба материалы, жазу стилі (палеография), кітап құрылымы (кодикология) зерттелді. Ішкі талдау (интернальды) ескерткіш мазмұны мен баяндау стилінің тарихи шынайылығын анықтауға мүмкіндік берді. Тілдік және лексикалық зерттеу, тарихи-лексикологиялық әдіс арқылы мәтіндегі сөздер мен терминдердің мәмлүк-қыпшақ кезеңіне тән </w:t>
      </w:r>
      <w:r w:rsidRPr="003D3A82">
        <w:rPr>
          <w:sz w:val="28"/>
          <w:szCs w:val="28"/>
          <w:lang w:val="kk-KZ"/>
        </w:rPr>
        <w:lastRenderedPageBreak/>
        <w:t>екені дәлелденді. Ескерткіш тілі басқа мәмлүк жазбаларымен салыстырылып, нақты тарихи деректердің дәлдігі тексерілді. Тарихи-генетикалық және фактологиялық талдау, қолжазбаның әртүрлі нұсқалары мен көшірмелері салыстырылып, алғашқы мәтінге (архетипке) барынша жақын нұсқасы анықталды. Күмәнді деректер нақты тарихи фактілермен салыстырылып, шынайылығы тексерілді. Герменевтикалық тәсіл арқылы қолжазба авторының әлеуметтік тегі, мүддесі, мәтіндегі субъективтілік пен идеологиялық бағыт анықталды.</w:t>
      </w:r>
    </w:p>
    <w:p w:rsidR="003F0E59" w:rsidRPr="003D3A82" w:rsidRDefault="003F0E59" w:rsidP="003D3A82">
      <w:pPr>
        <w:ind w:firstLine="709"/>
        <w:jc w:val="both"/>
        <w:rPr>
          <w:sz w:val="28"/>
          <w:szCs w:val="28"/>
          <w:lang w:val="kk-KZ"/>
        </w:rPr>
      </w:pPr>
      <w:r w:rsidRPr="003D3A82">
        <w:rPr>
          <w:sz w:val="28"/>
          <w:szCs w:val="28"/>
          <w:lang w:val="kk-KZ"/>
        </w:rPr>
        <w:t>Зерттеу нәтижелері мәмлүк дәуіріндегі қыпшақ тілінің тек қарым-қатынас құралы ғана емес, ғылыми және мәдени ақпарат тасымалдаушы ретінде жоғары деңгейде қолданылғанын көрсетеді. Сол кезеңде жазылған «</w:t>
      </w:r>
      <w:r w:rsidR="00504459" w:rsidRPr="003D3A82">
        <w:rPr>
          <w:sz w:val="28"/>
          <w:szCs w:val="28"/>
          <w:lang w:val="kk-KZ"/>
        </w:rPr>
        <w:t>Байтарату’л-вазих</w:t>
      </w:r>
      <w:r w:rsidRPr="003D3A82">
        <w:rPr>
          <w:sz w:val="28"/>
          <w:szCs w:val="28"/>
          <w:lang w:val="kk-KZ"/>
        </w:rPr>
        <w:t>» қолжазбасы-ветеринария саласындағы алғашқы қыпшақ тіліндегі ғылыми трактаттардың бірі ретінде ерекше маңызға ие. Қолжазбада қолданылған кәсіби терминология мен ғылыми ұғымдар мәмлүк қыпшақтарының дүниетанымы, шаруашылық жүйесі, әскери өмірі мен тұрмыс-салтын бейнелейді. Жазбада қамтылған мәліметтер</w:t>
      </w:r>
      <w:r w:rsidR="007A14B4">
        <w:rPr>
          <w:sz w:val="28"/>
          <w:szCs w:val="28"/>
          <w:lang w:val="kk-KZ"/>
        </w:rPr>
        <w:t xml:space="preserve"> </w:t>
      </w:r>
      <w:r w:rsidR="007A14B4" w:rsidRPr="003D3A82">
        <w:rPr>
          <w:sz w:val="28"/>
          <w:szCs w:val="28"/>
          <w:lang w:val="kk-KZ"/>
        </w:rPr>
        <w:t>–</w:t>
      </w:r>
      <w:r w:rsidR="007A14B4">
        <w:rPr>
          <w:sz w:val="28"/>
          <w:szCs w:val="28"/>
          <w:lang w:val="kk-KZ"/>
        </w:rPr>
        <w:t xml:space="preserve"> </w:t>
      </w:r>
      <w:r w:rsidRPr="003D3A82">
        <w:rPr>
          <w:sz w:val="28"/>
          <w:szCs w:val="28"/>
          <w:lang w:val="kk-KZ"/>
        </w:rPr>
        <w:t>жылқы шаруашылығы, емдеу әдістері, мал күтімі мен ат спортына қатысты тың деректерді ұсына отырып, ортағасырлық дала өркениетінің интеллектуалдық мұрасын айғақтайды. Сонымен қатар, мәтіндегі тілдік ерекшеліктер қазіргі қазақ тілімен тарихи сабақтастықты көрсетеді. Бұл ескерткішті зерттеу арқылы қазақ тілі мен мәдениетінің терең тамырларын, сондай-ақ түркі өркениетінің дәстүрлі білім жүйесін жан-жақты тануға болады.</w:t>
      </w:r>
      <w:r w:rsidR="00891429">
        <w:rPr>
          <w:sz w:val="28"/>
          <w:szCs w:val="28"/>
          <w:lang w:val="kk-KZ"/>
        </w:rPr>
        <w:t xml:space="preserve"> </w:t>
      </w:r>
      <w:r w:rsidR="0078220B" w:rsidRPr="003D3A82">
        <w:rPr>
          <w:sz w:val="28"/>
          <w:szCs w:val="28"/>
          <w:lang w:val="kk-KZ"/>
        </w:rPr>
        <w:t>«</w:t>
      </w:r>
      <w:r w:rsidR="00891429">
        <w:rPr>
          <w:sz w:val="28"/>
          <w:szCs w:val="28"/>
          <w:lang w:val="kk-KZ"/>
        </w:rPr>
        <w:t>О</w:t>
      </w:r>
      <w:r w:rsidR="0078220B" w:rsidRPr="003D3A82">
        <w:rPr>
          <w:sz w:val="28"/>
          <w:szCs w:val="28"/>
          <w:lang w:val="kk-KZ"/>
        </w:rPr>
        <w:t>ртағасыр түркілері мен қазіргі қазақ халқының таным ортақтығы мен дәстүр жалғастығын аңғаруға болады» [</w:t>
      </w:r>
      <w:r w:rsidR="006053D3" w:rsidRPr="003D3A82">
        <w:rPr>
          <w:sz w:val="28"/>
          <w:szCs w:val="28"/>
          <w:lang w:val="kk-KZ"/>
        </w:rPr>
        <w:t>50</w:t>
      </w:r>
      <w:r w:rsidR="0078220B" w:rsidRPr="003D3A82">
        <w:rPr>
          <w:sz w:val="28"/>
          <w:szCs w:val="28"/>
          <w:lang w:val="kk-KZ"/>
        </w:rPr>
        <w:t>]</w:t>
      </w:r>
      <w:r w:rsidR="00891429">
        <w:rPr>
          <w:sz w:val="28"/>
          <w:szCs w:val="28"/>
          <w:lang w:val="kk-KZ"/>
        </w:rPr>
        <w:t>.</w:t>
      </w:r>
    </w:p>
    <w:p w:rsidR="003F0E59" w:rsidRPr="003D3A82" w:rsidRDefault="003F0E59" w:rsidP="003D3A82">
      <w:pPr>
        <w:ind w:firstLine="709"/>
        <w:jc w:val="both"/>
        <w:rPr>
          <w:sz w:val="28"/>
          <w:szCs w:val="28"/>
          <w:lang w:val="kk-KZ"/>
        </w:rPr>
      </w:pPr>
      <w:r w:rsidRPr="003D3A82">
        <w:rPr>
          <w:sz w:val="28"/>
          <w:szCs w:val="28"/>
          <w:lang w:val="kk-KZ"/>
        </w:rPr>
        <w:t xml:space="preserve">Бүгінде толыққанды зерттелмеген бұл мұра </w:t>
      </w:r>
      <w:r w:rsidR="007A14B4" w:rsidRPr="003D3A82">
        <w:rPr>
          <w:sz w:val="28"/>
          <w:szCs w:val="28"/>
          <w:lang w:val="kk-KZ"/>
        </w:rPr>
        <w:t>–</w:t>
      </w:r>
      <w:r w:rsidRPr="003D3A82">
        <w:rPr>
          <w:sz w:val="28"/>
          <w:szCs w:val="28"/>
          <w:lang w:val="kk-KZ"/>
        </w:rPr>
        <w:t xml:space="preserve"> отандық ғылым үшін тың бағыттағы ізденістерге жол ашатын маңызды дереккөз. «</w:t>
      </w:r>
      <w:r w:rsidR="00504459" w:rsidRPr="003D3A82">
        <w:rPr>
          <w:sz w:val="28"/>
          <w:szCs w:val="28"/>
          <w:lang w:val="kk-KZ"/>
        </w:rPr>
        <w:t>Байтарату’л-вазих</w:t>
      </w:r>
      <w:r w:rsidRPr="003D3A82">
        <w:rPr>
          <w:sz w:val="28"/>
          <w:szCs w:val="28"/>
          <w:lang w:val="kk-KZ"/>
        </w:rPr>
        <w:t xml:space="preserve">» тәрізді жазба ескерткіштерді зерттеу </w:t>
      </w:r>
      <w:r w:rsidR="007A14B4" w:rsidRPr="003D3A82">
        <w:rPr>
          <w:sz w:val="28"/>
          <w:szCs w:val="28"/>
          <w:lang w:val="kk-KZ"/>
        </w:rPr>
        <w:t>–</w:t>
      </w:r>
      <w:r w:rsidRPr="003D3A82">
        <w:rPr>
          <w:sz w:val="28"/>
          <w:szCs w:val="28"/>
          <w:lang w:val="kk-KZ"/>
        </w:rPr>
        <w:t xml:space="preserve"> тек тілтанымдық тұрғыда ғана емес, сонымен бірге мәдениеттану, тарих және медицина салалары үшін де зор ғылыми маңызға ие.</w:t>
      </w:r>
    </w:p>
    <w:p w:rsidR="003F0E59" w:rsidRPr="003D3A82" w:rsidRDefault="003F0E59" w:rsidP="003D3A82">
      <w:pPr>
        <w:ind w:firstLine="709"/>
        <w:jc w:val="both"/>
        <w:rPr>
          <w:bCs/>
          <w:color w:val="FF0000"/>
          <w:sz w:val="28"/>
          <w:szCs w:val="28"/>
          <w:lang w:val="kk-KZ"/>
        </w:rPr>
      </w:pPr>
    </w:p>
    <w:p w:rsidR="003F0E59" w:rsidRPr="003D3A82" w:rsidRDefault="003F0E59" w:rsidP="003D3A82">
      <w:pPr>
        <w:tabs>
          <w:tab w:val="left" w:pos="1064"/>
        </w:tabs>
        <w:ind w:firstLine="709"/>
        <w:contextualSpacing/>
        <w:jc w:val="both"/>
        <w:rPr>
          <w:b/>
          <w:bCs/>
          <w:sz w:val="28"/>
          <w:szCs w:val="28"/>
          <w:lang w:val="kk-KZ"/>
        </w:rPr>
      </w:pPr>
      <w:r w:rsidRPr="003D3A82">
        <w:rPr>
          <w:b/>
          <w:bCs/>
          <w:sz w:val="28"/>
          <w:szCs w:val="28"/>
          <w:lang w:val="kk-KZ"/>
        </w:rPr>
        <w:t>1.2 «</w:t>
      </w:r>
      <w:r w:rsidR="00504459" w:rsidRPr="003D3A82">
        <w:rPr>
          <w:b/>
          <w:sz w:val="28"/>
          <w:szCs w:val="28"/>
          <w:lang w:val="kk-KZ"/>
        </w:rPr>
        <w:t>Байтарату’л-вазих</w:t>
      </w:r>
      <w:r w:rsidRPr="003D3A82">
        <w:rPr>
          <w:b/>
          <w:bCs/>
          <w:sz w:val="28"/>
          <w:szCs w:val="28"/>
          <w:lang w:val="kk-KZ"/>
        </w:rPr>
        <w:t>» қолжазбасындағы фонетикалық құбылыстардың тарихи-компаративтік сипаты</w:t>
      </w:r>
    </w:p>
    <w:p w:rsidR="003F0E59" w:rsidRPr="003D3A82" w:rsidRDefault="003F0E59" w:rsidP="003D3A82">
      <w:pPr>
        <w:tabs>
          <w:tab w:val="left" w:pos="1064"/>
        </w:tabs>
        <w:ind w:firstLine="709"/>
        <w:contextualSpacing/>
        <w:jc w:val="both"/>
        <w:rPr>
          <w:b/>
          <w:bCs/>
          <w:sz w:val="28"/>
          <w:szCs w:val="28"/>
          <w:lang w:val="kk-KZ"/>
        </w:rPr>
      </w:pPr>
    </w:p>
    <w:p w:rsidR="003F0E59" w:rsidRPr="003D3A82" w:rsidRDefault="003F0E59" w:rsidP="003D3A82">
      <w:pPr>
        <w:ind w:firstLine="709"/>
        <w:jc w:val="both"/>
        <w:rPr>
          <w:sz w:val="28"/>
          <w:szCs w:val="28"/>
          <w:lang w:val="kk-KZ"/>
        </w:rPr>
      </w:pPr>
      <w:r w:rsidRPr="003D3A82">
        <w:rPr>
          <w:rFonts w:eastAsiaTheme="minorHAnsi"/>
          <w:bCs/>
          <w:sz w:val="28"/>
          <w:szCs w:val="28"/>
          <w:lang w:val="kk-KZ" w:eastAsia="en-US"/>
        </w:rPr>
        <w:t xml:space="preserve">Ескерткіштің құрылымы, жазылу тарихы, авторы, сондай-ақ палеографиялық және кодикологиялық ерекшеліктері диссертацияның алғашқы тарауында қарастырылғандықтан, бұл бөлімде басты назар ескерткіш тілінің фонетикалық жүйесіне арналады. Жазба ескерткіштің жазылу уақыты XIII ғасыр болғандықтан ескерткіш тіліндегі фонетикалық құбылыстарды тарихи фонетика тұрғысынан қарастырған абзал. «Тарихи фонетика </w:t>
      </w:r>
      <w:r w:rsidR="007A14B4" w:rsidRPr="003D3A82">
        <w:rPr>
          <w:sz w:val="28"/>
          <w:szCs w:val="28"/>
          <w:lang w:val="kk-KZ"/>
        </w:rPr>
        <w:t>–</w:t>
      </w:r>
      <w:r w:rsidRPr="003D3A82">
        <w:rPr>
          <w:rFonts w:eastAsiaTheme="minorHAnsi"/>
          <w:bCs/>
          <w:sz w:val="28"/>
          <w:szCs w:val="28"/>
          <w:lang w:val="kk-KZ" w:eastAsia="en-US"/>
        </w:rPr>
        <w:t xml:space="preserve"> тілдің дыбыстық жүйесінің тарихи даму жолдарын, яғни дыбыстардың өзгеруін, ауысуын, жойылуын немесе пайда болуын зерттейтін тіл білімінің саласы. Ол тілді синхронды (бір дәуірдегі күйінде) емес, диахронды түрде, яғн</w:t>
      </w:r>
      <w:r w:rsidR="006053D3" w:rsidRPr="003D3A82">
        <w:rPr>
          <w:rFonts w:eastAsiaTheme="minorHAnsi"/>
          <w:bCs/>
          <w:sz w:val="28"/>
          <w:szCs w:val="28"/>
          <w:lang w:val="kk-KZ" w:eastAsia="en-US"/>
        </w:rPr>
        <w:t>и уақыт аясында қарастырады» [51</w:t>
      </w:r>
      <w:r w:rsidRPr="003D3A82">
        <w:rPr>
          <w:rFonts w:eastAsiaTheme="minorHAnsi"/>
          <w:bCs/>
          <w:sz w:val="28"/>
          <w:szCs w:val="28"/>
          <w:lang w:val="kk-KZ" w:eastAsia="en-US"/>
        </w:rPr>
        <w:t>,</w:t>
      </w:r>
      <w:r w:rsidR="00252FA5" w:rsidRPr="003D3A82">
        <w:rPr>
          <w:rFonts w:eastAsiaTheme="minorHAnsi"/>
          <w:bCs/>
          <w:sz w:val="28"/>
          <w:szCs w:val="28"/>
          <w:lang w:val="kk-KZ" w:eastAsia="en-US"/>
        </w:rPr>
        <w:t xml:space="preserve"> 45</w:t>
      </w:r>
      <w:r w:rsidRPr="003D3A82">
        <w:rPr>
          <w:rFonts w:eastAsiaTheme="minorHAnsi"/>
          <w:bCs/>
          <w:sz w:val="28"/>
          <w:szCs w:val="28"/>
          <w:lang w:val="kk-KZ" w:eastAsia="en-US"/>
        </w:rPr>
        <w:t>] Профессор Ш.Ш.Жалмаханов «Қазақ тілінің тарихын зерделеу үшін көне, ортағасырлардағы түркі жазба ескерткіштері мен фонетикалық-</w:t>
      </w:r>
      <w:r w:rsidRPr="003D3A82">
        <w:rPr>
          <w:rFonts w:eastAsiaTheme="minorHAnsi"/>
          <w:bCs/>
          <w:sz w:val="28"/>
          <w:szCs w:val="28"/>
          <w:lang w:val="kk-KZ" w:eastAsia="en-US"/>
        </w:rPr>
        <w:lastRenderedPageBreak/>
        <w:t>фонологиялық, лексикалық семантикалық және грамматикалық аспектілерде, яғни осы тілдік қабатта</w:t>
      </w:r>
      <w:r w:rsidR="006053D3" w:rsidRPr="003D3A82">
        <w:rPr>
          <w:rFonts w:eastAsiaTheme="minorHAnsi"/>
          <w:bCs/>
          <w:sz w:val="28"/>
          <w:szCs w:val="28"/>
          <w:lang w:val="kk-KZ" w:eastAsia="en-US"/>
        </w:rPr>
        <w:t>р негізінде сипаттау қажет» [52</w:t>
      </w:r>
      <w:r w:rsidRPr="003D3A82">
        <w:rPr>
          <w:rFonts w:eastAsiaTheme="minorHAnsi"/>
          <w:bCs/>
          <w:sz w:val="28"/>
          <w:szCs w:val="28"/>
          <w:lang w:val="kk-KZ" w:eastAsia="en-US"/>
        </w:rPr>
        <w:t>, 49] деген пікірді айтады. Бұл пікірді негізге алсақ ортағасырлық «</w:t>
      </w:r>
      <w:r w:rsidR="00504459" w:rsidRPr="003D3A82">
        <w:rPr>
          <w:rFonts w:eastAsiaTheme="minorHAnsi"/>
          <w:bCs/>
          <w:sz w:val="28"/>
          <w:szCs w:val="28"/>
          <w:lang w:val="kk-KZ" w:eastAsia="en-US"/>
        </w:rPr>
        <w:t>Байтарату’л-вазих</w:t>
      </w:r>
      <w:r w:rsidRPr="003D3A82">
        <w:rPr>
          <w:rFonts w:eastAsiaTheme="minorHAnsi"/>
          <w:bCs/>
          <w:sz w:val="28"/>
          <w:szCs w:val="28"/>
          <w:lang w:val="kk-KZ" w:eastAsia="en-US"/>
        </w:rPr>
        <w:t xml:space="preserve">» жазба ескерткішінің фонетикалық жүйесін зерттеудің қажеттілігі туындайды. Жазба ескерткіштердің фонетикасын зерттеу </w:t>
      </w:r>
      <w:r w:rsidR="007A14B4" w:rsidRPr="003D3A82">
        <w:rPr>
          <w:sz w:val="28"/>
          <w:szCs w:val="28"/>
          <w:lang w:val="kk-KZ"/>
        </w:rPr>
        <w:t>–</w:t>
      </w:r>
      <w:r w:rsidRPr="003D3A82">
        <w:rPr>
          <w:rFonts w:eastAsiaTheme="minorHAnsi"/>
          <w:bCs/>
          <w:sz w:val="28"/>
          <w:szCs w:val="28"/>
          <w:lang w:val="kk-KZ" w:eastAsia="en-US"/>
        </w:rPr>
        <w:t xml:space="preserve"> түркі тіл білімі мен жалпы тілтану ғылымы үшін аса өзекті мәселе. Өйткені бұл бағыттағы зерттеулер көне және ортатүркі тілдерінің дыбыстық жүйесін, тарихи-диахрондық даму заңдылықтарын анықтауға, сондай-ақ қазіргі түркі тілдерінің фонетикалық құрылымын тереңірек түсінуге мүмкіндік береді.</w:t>
      </w:r>
      <w:r w:rsidRPr="003D3A82">
        <w:rPr>
          <w:sz w:val="28"/>
          <w:szCs w:val="28"/>
          <w:lang w:val="kk-KZ"/>
        </w:rPr>
        <w:t xml:space="preserve"> </w:t>
      </w:r>
    </w:p>
    <w:p w:rsidR="003F0E59" w:rsidRPr="003D3A82" w:rsidRDefault="003F0E59" w:rsidP="003D3A82">
      <w:pPr>
        <w:ind w:firstLine="709"/>
        <w:jc w:val="both"/>
        <w:rPr>
          <w:sz w:val="28"/>
          <w:szCs w:val="28"/>
          <w:lang w:val="kk-KZ"/>
        </w:rPr>
      </w:pPr>
      <w:r w:rsidRPr="003D3A82">
        <w:rPr>
          <w:sz w:val="28"/>
          <w:szCs w:val="28"/>
          <w:lang w:val="kk-KZ"/>
        </w:rPr>
        <w:t xml:space="preserve">Диссертациямыздың бұл тарауда дыбыстардың өзгеруін, фонетикалық заңдылықтардың сақталуын немесе бұзылуын, сондай-ақ басқа да түркі тілдерімен салыстырғандағы айырмашылықтары мен ұқсастықтарын анықтауды көздедік. Ол үшін нақты бірнеше әдіс-тәсілдер қолданылды. Мысалы, тарихи-салыстырмалы әдіс, синхронды және диахронды талдау, фонологиялық талдау, лингвистикалық тарихи-компоративті әдістер қолданылды. </w:t>
      </w:r>
    </w:p>
    <w:p w:rsidR="003F0E59" w:rsidRPr="003D3A82" w:rsidRDefault="00DC014F" w:rsidP="003D3A82">
      <w:pPr>
        <w:ind w:firstLine="709"/>
        <w:jc w:val="both"/>
        <w:rPr>
          <w:rFonts w:eastAsiaTheme="minorHAnsi"/>
          <w:bCs/>
          <w:sz w:val="28"/>
          <w:szCs w:val="28"/>
          <w:lang w:val="kk-KZ" w:eastAsia="en-US"/>
        </w:rPr>
      </w:pPr>
      <w:r w:rsidRPr="003D3A82">
        <w:rPr>
          <w:rFonts w:eastAsiaTheme="minorHAnsi"/>
          <w:bCs/>
          <w:sz w:val="28"/>
          <w:szCs w:val="28"/>
          <w:lang w:val="kk-KZ" w:eastAsia="en-US"/>
        </w:rPr>
        <w:t xml:space="preserve">Жазба ескерткіштер </w:t>
      </w:r>
      <w:r w:rsidR="007A14B4" w:rsidRPr="003D3A82">
        <w:rPr>
          <w:sz w:val="28"/>
          <w:szCs w:val="28"/>
          <w:lang w:val="kk-KZ"/>
        </w:rPr>
        <w:t>–</w:t>
      </w:r>
      <w:r w:rsidRPr="003D3A82">
        <w:rPr>
          <w:rFonts w:eastAsiaTheme="minorHAnsi"/>
          <w:bCs/>
          <w:sz w:val="28"/>
          <w:szCs w:val="28"/>
          <w:lang w:val="kk-KZ" w:eastAsia="en-US"/>
        </w:rPr>
        <w:t xml:space="preserve"> </w:t>
      </w:r>
      <w:r w:rsidR="003F0E59" w:rsidRPr="003D3A82">
        <w:rPr>
          <w:rFonts w:eastAsiaTheme="minorHAnsi"/>
          <w:bCs/>
          <w:sz w:val="28"/>
          <w:szCs w:val="28"/>
          <w:lang w:val="kk-KZ" w:eastAsia="en-US"/>
        </w:rPr>
        <w:t>көне тілдердің нақты куәсі. Олардың фонетикалық жүйесін зерттеу арқылы, ерте дәуірдегі тіл дыбыстарының жүйесі анықталады, қазіргі түркі тілдеріндегі дыбыстық өзгерістердің бастауын түсінуге болады, тілдің тарихи даму сатылары мен эволюциясы айқындалады.</w:t>
      </w:r>
      <w:r w:rsidR="003F0E59" w:rsidRPr="003D3A82">
        <w:rPr>
          <w:sz w:val="28"/>
          <w:szCs w:val="28"/>
          <w:lang w:val="kk-KZ"/>
        </w:rPr>
        <w:t xml:space="preserve"> Жазба ескерткіштердің </w:t>
      </w:r>
      <w:r w:rsidR="003F0E59" w:rsidRPr="003D3A82">
        <w:rPr>
          <w:rFonts w:eastAsiaTheme="minorHAnsi"/>
          <w:bCs/>
          <w:sz w:val="28"/>
          <w:szCs w:val="28"/>
          <w:lang w:val="kk-KZ" w:eastAsia="en-US"/>
        </w:rPr>
        <w:t>фонетикасын зерттеу арқылы, ассимиляция, диссимиляция, сингармонизм сияқты дыбыстық құбылыстардың қалай дамығанын да көруге болады. Осы тұрғыдан алғанд</w:t>
      </w:r>
      <w:r w:rsidRPr="003D3A82">
        <w:rPr>
          <w:rFonts w:eastAsiaTheme="minorHAnsi"/>
          <w:bCs/>
          <w:sz w:val="28"/>
          <w:szCs w:val="28"/>
          <w:lang w:val="kk-KZ" w:eastAsia="en-US"/>
        </w:rPr>
        <w:t>а</w:t>
      </w:r>
      <w:r w:rsidR="003F0E59" w:rsidRPr="003D3A82">
        <w:rPr>
          <w:rFonts w:eastAsiaTheme="minorHAnsi"/>
          <w:bCs/>
          <w:sz w:val="28"/>
          <w:szCs w:val="28"/>
          <w:lang w:val="kk-KZ" w:eastAsia="en-US"/>
        </w:rPr>
        <w:t xml:space="preserve"> ортағасырлық жазба ескерткіштер </w:t>
      </w:r>
      <w:r w:rsidR="007A14B4" w:rsidRPr="003D3A82">
        <w:rPr>
          <w:sz w:val="28"/>
          <w:szCs w:val="28"/>
          <w:lang w:val="kk-KZ"/>
        </w:rPr>
        <w:t>–</w:t>
      </w:r>
      <w:r w:rsidR="003F0E59" w:rsidRPr="003D3A82">
        <w:rPr>
          <w:rFonts w:eastAsiaTheme="minorHAnsi"/>
          <w:bCs/>
          <w:sz w:val="28"/>
          <w:szCs w:val="28"/>
          <w:lang w:val="kk-KZ" w:eastAsia="en-US"/>
        </w:rPr>
        <w:t xml:space="preserve"> тек тіл емес, мәдениет пен тарихтың да айнасы. Фонетикалық талдау арқылы, ескерткіштердің жазылған уақыты мен жерін дәл анықтауға  болады, түркі халықтарының әлеуметтік-этникалық ерекшеліктерін байқауға мүмкіндік туады. Сонымен қатар түркі тілдерінің тарихи тамырын тереңінен тартуға, тілдік заңдылықтарды айқындауға және қазіргі тілдердің құрылымын толық түсінуге болады. Бұл салада жасалған зерттеулер тілдің тек өткенін емес, болашағын да болжауға сеп болады.</w:t>
      </w:r>
    </w:p>
    <w:p w:rsidR="003F0E59" w:rsidRPr="003D3A82" w:rsidRDefault="003F0E59" w:rsidP="003D3A82">
      <w:pPr>
        <w:ind w:firstLine="709"/>
        <w:jc w:val="both"/>
        <w:rPr>
          <w:rFonts w:eastAsiaTheme="minorHAnsi"/>
          <w:bCs/>
          <w:sz w:val="28"/>
          <w:szCs w:val="28"/>
          <w:lang w:val="kk-KZ" w:eastAsia="en-US"/>
        </w:rPr>
      </w:pPr>
      <w:r w:rsidRPr="003D3A82">
        <w:rPr>
          <w:rFonts w:eastAsiaTheme="minorHAnsi"/>
          <w:bCs/>
          <w:sz w:val="28"/>
          <w:szCs w:val="28"/>
          <w:lang w:val="kk-KZ" w:eastAsia="en-US"/>
        </w:rPr>
        <w:t>Көне және ортатүркі кезеңдерінің фонетикасын зерттеу алғашқы түрколог Махмұт Қашқаридің «Диуани лұғат ат-түрк» (XI ғ.) еңбегінен бастау алады. Бұл еңбекте «түркі тілдерінің фонетикалық ерекшел</w:t>
      </w:r>
      <w:r w:rsidR="006053D3" w:rsidRPr="003D3A82">
        <w:rPr>
          <w:rFonts w:eastAsiaTheme="minorHAnsi"/>
          <w:bCs/>
          <w:sz w:val="28"/>
          <w:szCs w:val="28"/>
          <w:lang w:val="kk-KZ" w:eastAsia="en-US"/>
        </w:rPr>
        <w:t>іктері салыстырмалы тұрғыдан» [53</w:t>
      </w:r>
      <w:r w:rsidR="00DC014F" w:rsidRPr="003D3A82">
        <w:rPr>
          <w:rFonts w:eastAsiaTheme="minorHAnsi"/>
          <w:bCs/>
          <w:sz w:val="28"/>
          <w:szCs w:val="28"/>
          <w:lang w:val="kk-KZ" w:eastAsia="en-US"/>
        </w:rPr>
        <w:t>,367] зерттелген. М.</w:t>
      </w:r>
      <w:r w:rsidRPr="003D3A82">
        <w:rPr>
          <w:rFonts w:eastAsiaTheme="minorHAnsi"/>
          <w:bCs/>
          <w:sz w:val="28"/>
          <w:szCs w:val="28"/>
          <w:lang w:val="kk-KZ" w:eastAsia="en-US"/>
        </w:rPr>
        <w:t xml:space="preserve">Қашқари өз еңбегінде  түркі тілдеріндегі диалектілік айырмашылықтар мен дыбыстық варианттар туралы құнды мәліметтер береді. Одан кейін бұл салада терең жұмыс жүргізген ғалым, қазақ тілі фонетикасының негізін қалаушы </w:t>
      </w:r>
      <w:r w:rsidR="007A14B4" w:rsidRPr="003D3A82">
        <w:rPr>
          <w:sz w:val="28"/>
          <w:szCs w:val="28"/>
          <w:lang w:val="kk-KZ"/>
        </w:rPr>
        <w:t>–</w:t>
      </w:r>
      <w:r w:rsidRPr="003D3A82">
        <w:rPr>
          <w:rFonts w:eastAsiaTheme="minorHAnsi"/>
          <w:bCs/>
          <w:sz w:val="28"/>
          <w:szCs w:val="28"/>
          <w:lang w:val="kk-KZ" w:eastAsia="en-US"/>
        </w:rPr>
        <w:t xml:space="preserve"> Ахмет Байтұрсынұлы. Ахмет Байтұрсынұлы көне және ортатүркі жазба тілдерінің дыбыстық жүйесін</w:t>
      </w:r>
      <w:r w:rsidR="006053D3" w:rsidRPr="003D3A82">
        <w:rPr>
          <w:rFonts w:eastAsiaTheme="minorHAnsi"/>
          <w:bCs/>
          <w:sz w:val="28"/>
          <w:szCs w:val="28"/>
          <w:lang w:val="kk-KZ" w:eastAsia="en-US"/>
        </w:rPr>
        <w:t xml:space="preserve"> зерттеуге негіз салды [54</w:t>
      </w:r>
      <w:r w:rsidRPr="003D3A82">
        <w:rPr>
          <w:rFonts w:eastAsiaTheme="minorHAnsi"/>
          <w:bCs/>
          <w:sz w:val="28"/>
          <w:szCs w:val="28"/>
          <w:lang w:val="kk-KZ" w:eastAsia="en-US"/>
        </w:rPr>
        <w:t>]. Кейіннен осы сала бойынша Ғ.Айдаров орхон және ортағасырлық жазба ескерткіштердің тілін зертт</w:t>
      </w:r>
      <w:r w:rsidR="00891429">
        <w:rPr>
          <w:rFonts w:eastAsiaTheme="minorHAnsi"/>
          <w:bCs/>
          <w:sz w:val="28"/>
          <w:szCs w:val="28"/>
          <w:lang w:val="kk-KZ" w:eastAsia="en-US"/>
        </w:rPr>
        <w:t>е</w:t>
      </w:r>
      <w:r w:rsidRPr="003D3A82">
        <w:rPr>
          <w:rFonts w:eastAsiaTheme="minorHAnsi"/>
          <w:bCs/>
          <w:sz w:val="28"/>
          <w:szCs w:val="28"/>
          <w:lang w:val="kk-KZ" w:eastAsia="en-US"/>
        </w:rPr>
        <w:t xml:space="preserve">й келе көне ғасыр жазба ескерткіштер тіліндегі дыбыстық ерекшеліктерді қазіргі қазақ тілімен салыстырып қарастырған. Бұл үрдісті Ә.Қайдар, Е.Жанпейісов, Ш.Сарыбаев т.б. ғалымдар жалғастырып, түркі тілдерінің фонетикалық жүйесін тарихи тұрғыда қарастырған. Шет елдік ғалымдардан А.Н.Кононов ортатүркі ескерткіштерінің лингвистикалық құрылымын, әсіресе фонетика </w:t>
      </w:r>
      <w:r w:rsidRPr="003D3A82">
        <w:rPr>
          <w:rFonts w:eastAsiaTheme="minorHAnsi"/>
          <w:bCs/>
          <w:sz w:val="28"/>
          <w:szCs w:val="28"/>
          <w:lang w:val="kk-KZ" w:eastAsia="en-US"/>
        </w:rPr>
        <w:lastRenderedPageBreak/>
        <w:t xml:space="preserve">мен морфологиясын терең зерттеген. Э.Наджип «Қутадғу білік» және басқа да ортатүркі жазба ескерткіштерінің тілі мен фонетикасын </w:t>
      </w:r>
      <w:r w:rsidR="00DC014F" w:rsidRPr="003D3A82">
        <w:rPr>
          <w:rFonts w:eastAsiaTheme="minorHAnsi"/>
          <w:bCs/>
          <w:sz w:val="28"/>
          <w:szCs w:val="28"/>
          <w:lang w:val="kk-KZ" w:eastAsia="en-US"/>
        </w:rPr>
        <w:t xml:space="preserve">зерттеу барысында </w:t>
      </w:r>
      <w:r w:rsidRPr="003D3A82">
        <w:rPr>
          <w:rFonts w:eastAsiaTheme="minorHAnsi"/>
          <w:bCs/>
          <w:sz w:val="28"/>
          <w:szCs w:val="28"/>
          <w:lang w:val="kk-KZ" w:eastAsia="en-US"/>
        </w:rPr>
        <w:t>орта ғасырлардағы жазба тілдердің дыбыстық заңдылықтарын анықтауға үлес қосты</w:t>
      </w:r>
      <w:r w:rsidR="006053D3" w:rsidRPr="003D3A82">
        <w:rPr>
          <w:rFonts w:eastAsiaTheme="minorHAnsi"/>
          <w:bCs/>
          <w:sz w:val="28"/>
          <w:szCs w:val="28"/>
          <w:lang w:val="kk-KZ" w:eastAsia="en-US"/>
        </w:rPr>
        <w:t xml:space="preserve"> [55]</w:t>
      </w:r>
      <w:r w:rsidRPr="003D3A82">
        <w:rPr>
          <w:rFonts w:eastAsiaTheme="minorHAnsi"/>
          <w:bCs/>
          <w:sz w:val="28"/>
          <w:szCs w:val="28"/>
          <w:lang w:val="kk-KZ" w:eastAsia="en-US"/>
        </w:rPr>
        <w:t>. А.М. Щербак ортағасырлық түркі жазба мәтіндерінің лингвистикалық, соның ішінде фонетикалық аспектілерін кеңінен талдаған. Ғалым қыпшақ, оғыз, қарлұқ тілдік топтарына жататын ескерткіштерді сал</w:t>
      </w:r>
      <w:r w:rsidR="00FF789D" w:rsidRPr="003D3A82">
        <w:rPr>
          <w:rFonts w:eastAsiaTheme="minorHAnsi"/>
          <w:bCs/>
          <w:sz w:val="28"/>
          <w:szCs w:val="28"/>
          <w:lang w:val="kk-KZ" w:eastAsia="en-US"/>
        </w:rPr>
        <w:t>ыстыра отырып қарастырған. Р.А.</w:t>
      </w:r>
      <w:r w:rsidRPr="003D3A82">
        <w:rPr>
          <w:rFonts w:eastAsiaTheme="minorHAnsi"/>
          <w:bCs/>
          <w:sz w:val="28"/>
          <w:szCs w:val="28"/>
          <w:lang w:val="kk-KZ" w:eastAsia="en-US"/>
        </w:rPr>
        <w:t xml:space="preserve">Агеева, Э.В. Севортян, М.Сабыр, </w:t>
      </w:r>
      <w:r w:rsidR="001F40EB" w:rsidRPr="001F40EB">
        <w:rPr>
          <w:rFonts w:eastAsiaTheme="minorHAnsi"/>
          <w:bCs/>
          <w:sz w:val="28"/>
          <w:szCs w:val="28"/>
          <w:lang w:val="kk-KZ" w:eastAsia="en-US"/>
        </w:rPr>
        <w:t xml:space="preserve">Р. </w:t>
      </w:r>
      <w:r w:rsidR="001F40EB">
        <w:rPr>
          <w:rFonts w:eastAsiaTheme="minorHAnsi"/>
          <w:bCs/>
          <w:sz w:val="28"/>
          <w:szCs w:val="28"/>
          <w:lang w:val="kk-KZ" w:eastAsia="en-US"/>
        </w:rPr>
        <w:t xml:space="preserve">Досжан, </w:t>
      </w:r>
      <w:r w:rsidRPr="003D3A82">
        <w:rPr>
          <w:rFonts w:eastAsiaTheme="minorHAnsi"/>
          <w:bCs/>
          <w:sz w:val="28"/>
          <w:szCs w:val="28"/>
          <w:lang w:val="kk-KZ" w:eastAsia="en-US"/>
        </w:rPr>
        <w:t>С. Боранбаев, А.Гаркавец, Г.Д. Сүйерқұл т.б. ғалымдар ортатүркі тілдеріндегі дыбыстық құбылыстар мен диалектілік айырмашылықтарға терең талдаулар жасаған. Бұл зерттеулер арқылы түркі тілдерінің тарихи фонетикалық дамуы анықталып, қазіргі тілдермен байланысы тереңірек түсінуге мүмкіндік береді.</w:t>
      </w:r>
    </w:p>
    <w:p w:rsidR="003F0E59" w:rsidRPr="003D3A82" w:rsidRDefault="003F0E59" w:rsidP="003D3A82">
      <w:pPr>
        <w:ind w:firstLine="709"/>
        <w:jc w:val="both"/>
        <w:rPr>
          <w:bCs/>
          <w:sz w:val="28"/>
          <w:szCs w:val="28"/>
          <w:lang w:val="kk-KZ"/>
        </w:rPr>
      </w:pPr>
      <w:r w:rsidRPr="003D3A82">
        <w:rPr>
          <w:bCs/>
          <w:sz w:val="28"/>
          <w:szCs w:val="28"/>
          <w:lang w:val="kk-KZ"/>
        </w:rPr>
        <w:t>«</w:t>
      </w:r>
      <w:r w:rsidR="005E3A75">
        <w:rPr>
          <w:bCs/>
          <w:sz w:val="28"/>
          <w:szCs w:val="28"/>
          <w:lang w:val="kk-KZ"/>
        </w:rPr>
        <w:t>Байтарату’л-вазих</w:t>
      </w:r>
      <w:r w:rsidRPr="003D3A82">
        <w:rPr>
          <w:bCs/>
          <w:sz w:val="28"/>
          <w:szCs w:val="28"/>
          <w:lang w:val="kk-KZ"/>
        </w:rPr>
        <w:t>» жазба ескерткішінің фонетикалық құрылысына келсек, ескерткіш тілінде 9</w:t>
      </w:r>
      <w:r w:rsidR="00891429">
        <w:rPr>
          <w:bCs/>
          <w:sz w:val="28"/>
          <w:szCs w:val="28"/>
          <w:lang w:val="kk-KZ"/>
        </w:rPr>
        <w:t xml:space="preserve"> </w:t>
      </w:r>
      <w:r w:rsidRPr="003D3A82">
        <w:rPr>
          <w:bCs/>
          <w:sz w:val="28"/>
          <w:szCs w:val="28"/>
          <w:lang w:val="kk-KZ"/>
        </w:rPr>
        <w:t>дауысты дыбыс және 22 дауыссыз дыбыс бар. Мәмлүк-қыпшақ жазба есерткіштерін зерттеуші түркологтардың көбісі мысалы, В.В. Радлов, О.Прицак, С.Мырзабеков, Ә.Құрышжанов, Н.И.Ильминскийлер ортағысырлық жазба ескерткіштерде 8 дауысты дыбыс бар екендігін айтады. Біз қарастырып отырған ескерткіш тілінде 9 дауысты дыбыс. Көне, ортағасырлық жазба ескерткіштер тілін зерттеу барысында дауысты дыбыс саны 8 немесе 9</w:t>
      </w:r>
      <w:r w:rsidR="00DC014F" w:rsidRPr="003D3A82">
        <w:rPr>
          <w:bCs/>
          <w:sz w:val="28"/>
          <w:szCs w:val="28"/>
          <w:lang w:val="kk-KZ"/>
        </w:rPr>
        <w:t>.</w:t>
      </w:r>
      <w:r w:rsidRPr="003D3A82">
        <w:rPr>
          <w:bCs/>
          <w:sz w:val="28"/>
          <w:szCs w:val="28"/>
          <w:lang w:val="kk-KZ"/>
        </w:rPr>
        <w:t xml:space="preserve"> Бұл үрдіс қазіргі түркі тілдерінде де сақталынған «қазіргі түркі тілдеріндегі  вокализмдер жүйесінде  сегіз немесе тоғы</w:t>
      </w:r>
      <w:r w:rsidR="006053D3" w:rsidRPr="003D3A82">
        <w:rPr>
          <w:bCs/>
          <w:sz w:val="28"/>
          <w:szCs w:val="28"/>
          <w:lang w:val="kk-KZ"/>
        </w:rPr>
        <w:t>з дауыс тембірі ажыратылады» [53</w:t>
      </w:r>
      <w:r w:rsidRPr="003D3A82">
        <w:rPr>
          <w:bCs/>
          <w:sz w:val="28"/>
          <w:szCs w:val="28"/>
          <w:lang w:val="kk-KZ"/>
        </w:rPr>
        <w:t xml:space="preserve"> ,367]</w:t>
      </w:r>
      <w:r w:rsidR="000557BE">
        <w:rPr>
          <w:bCs/>
          <w:sz w:val="28"/>
          <w:szCs w:val="28"/>
          <w:lang w:val="kk-KZ"/>
        </w:rPr>
        <w:t>.</w:t>
      </w:r>
      <w:r w:rsidRPr="003D3A82">
        <w:rPr>
          <w:bCs/>
          <w:sz w:val="28"/>
          <w:szCs w:val="28"/>
          <w:lang w:val="kk-KZ"/>
        </w:rPr>
        <w:t xml:space="preserve"> </w:t>
      </w:r>
    </w:p>
    <w:p w:rsidR="003F0E59" w:rsidRPr="003D3A82" w:rsidRDefault="003F0E59" w:rsidP="003D3A82">
      <w:pPr>
        <w:ind w:firstLine="709"/>
        <w:jc w:val="both"/>
        <w:rPr>
          <w:bCs/>
          <w:kern w:val="36"/>
          <w:sz w:val="28"/>
          <w:szCs w:val="28"/>
          <w:lang w:val="kk-KZ"/>
        </w:rPr>
      </w:pPr>
      <w:r w:rsidRPr="003D3A82">
        <w:rPr>
          <w:bCs/>
          <w:kern w:val="36"/>
          <w:sz w:val="28"/>
          <w:szCs w:val="28"/>
          <w:lang w:val="kk-KZ"/>
        </w:rPr>
        <w:t xml:space="preserve">Ескерткіш тіліндегі дауысты дыбыстар таңбалануы жағынан айырмашылығы болмаса қазіргі қазақ тіліне толықтай сай келеді. Мысалы, </w:t>
      </w:r>
      <w:r w:rsidRPr="00891429">
        <w:rPr>
          <w:b/>
          <w:bCs/>
          <w:kern w:val="36"/>
          <w:sz w:val="28"/>
          <w:szCs w:val="28"/>
          <w:lang w:val="kk-KZ"/>
        </w:rPr>
        <w:t>а</w:t>
      </w:r>
      <w:r w:rsidRPr="003D3A82">
        <w:rPr>
          <w:bCs/>
          <w:color w:val="C00000"/>
          <w:kern w:val="36"/>
          <w:sz w:val="28"/>
          <w:szCs w:val="28"/>
          <w:lang w:val="kk-KZ"/>
        </w:rPr>
        <w:t xml:space="preserve"> </w:t>
      </w:r>
      <w:r w:rsidRPr="003D3A82">
        <w:rPr>
          <w:bCs/>
          <w:kern w:val="36"/>
          <w:sz w:val="28"/>
          <w:szCs w:val="28"/>
          <w:lang w:val="kk-KZ"/>
        </w:rPr>
        <w:t>(а),</w:t>
      </w:r>
      <w:r w:rsidR="00891429">
        <w:rPr>
          <w:bCs/>
          <w:kern w:val="36"/>
          <w:sz w:val="28"/>
          <w:szCs w:val="28"/>
          <w:lang w:val="kk-KZ"/>
        </w:rPr>
        <w:t xml:space="preserve"> </w:t>
      </w:r>
      <w:r w:rsidR="00891429" w:rsidRPr="003D3A82">
        <w:rPr>
          <w:b/>
          <w:bCs/>
          <w:kern w:val="36"/>
          <w:sz w:val="28"/>
          <w:szCs w:val="28"/>
          <w:lang w:val="kk-KZ"/>
        </w:rPr>
        <w:t>ä</w:t>
      </w:r>
      <w:r w:rsidR="00891429" w:rsidRPr="003D3A82">
        <w:rPr>
          <w:bCs/>
          <w:kern w:val="36"/>
          <w:sz w:val="28"/>
          <w:szCs w:val="28"/>
          <w:lang w:val="kk-KZ"/>
        </w:rPr>
        <w:t xml:space="preserve"> (ә), </w:t>
      </w:r>
      <w:r w:rsidRPr="003D3A82">
        <w:rPr>
          <w:b/>
          <w:bCs/>
          <w:kern w:val="36"/>
          <w:sz w:val="28"/>
          <w:szCs w:val="28"/>
          <w:lang w:val="kk-KZ"/>
        </w:rPr>
        <w:t>е</w:t>
      </w:r>
      <w:r w:rsidRPr="003D3A82">
        <w:rPr>
          <w:bCs/>
          <w:kern w:val="36"/>
          <w:sz w:val="28"/>
          <w:szCs w:val="28"/>
          <w:lang w:val="kk-KZ"/>
        </w:rPr>
        <w:t xml:space="preserve"> (е), </w:t>
      </w:r>
      <w:r w:rsidRPr="003D3A82">
        <w:rPr>
          <w:b/>
          <w:bCs/>
          <w:kern w:val="36"/>
          <w:sz w:val="28"/>
          <w:szCs w:val="28"/>
          <w:lang w:val="kk-KZ"/>
        </w:rPr>
        <w:t>і</w:t>
      </w:r>
      <w:r w:rsidRPr="003D3A82">
        <w:rPr>
          <w:bCs/>
          <w:kern w:val="36"/>
          <w:sz w:val="28"/>
          <w:szCs w:val="28"/>
          <w:lang w:val="kk-KZ"/>
        </w:rPr>
        <w:t xml:space="preserve"> (і), </w:t>
      </w:r>
      <w:r w:rsidRPr="003D3A82">
        <w:rPr>
          <w:b/>
          <w:bCs/>
          <w:kern w:val="36"/>
          <w:sz w:val="28"/>
          <w:szCs w:val="28"/>
          <w:lang w:val="kk-KZ"/>
        </w:rPr>
        <w:t>ï</w:t>
      </w:r>
      <w:r w:rsidRPr="003D3A82">
        <w:rPr>
          <w:bCs/>
          <w:kern w:val="36"/>
          <w:sz w:val="28"/>
          <w:szCs w:val="28"/>
          <w:lang w:val="kk-KZ"/>
        </w:rPr>
        <w:t xml:space="preserve"> (ы), </w:t>
      </w:r>
      <w:r w:rsidRPr="003D3A82">
        <w:rPr>
          <w:b/>
          <w:bCs/>
          <w:kern w:val="36"/>
          <w:sz w:val="28"/>
          <w:szCs w:val="28"/>
          <w:lang w:val="kk-KZ"/>
        </w:rPr>
        <w:t>о</w:t>
      </w:r>
      <w:r w:rsidRPr="003D3A82">
        <w:rPr>
          <w:bCs/>
          <w:kern w:val="36"/>
          <w:sz w:val="28"/>
          <w:szCs w:val="28"/>
          <w:lang w:val="kk-KZ"/>
        </w:rPr>
        <w:t xml:space="preserve"> (о), </w:t>
      </w:r>
      <w:r w:rsidRPr="003D3A82">
        <w:rPr>
          <w:b/>
          <w:bCs/>
          <w:kern w:val="36"/>
          <w:sz w:val="28"/>
          <w:szCs w:val="28"/>
          <w:lang w:val="kk-KZ"/>
        </w:rPr>
        <w:t>ö</w:t>
      </w:r>
      <w:r w:rsidRPr="003D3A82">
        <w:rPr>
          <w:bCs/>
          <w:kern w:val="36"/>
          <w:sz w:val="28"/>
          <w:szCs w:val="28"/>
          <w:lang w:val="kk-KZ"/>
        </w:rPr>
        <w:t xml:space="preserve"> (ө), </w:t>
      </w:r>
      <w:r w:rsidRPr="003D3A82">
        <w:rPr>
          <w:b/>
          <w:bCs/>
          <w:kern w:val="36"/>
          <w:sz w:val="28"/>
          <w:szCs w:val="28"/>
          <w:lang w:val="kk-KZ"/>
        </w:rPr>
        <w:t xml:space="preserve">u </w:t>
      </w:r>
      <w:r w:rsidRPr="003D3A82">
        <w:rPr>
          <w:bCs/>
          <w:kern w:val="36"/>
          <w:sz w:val="28"/>
          <w:szCs w:val="28"/>
          <w:lang w:val="kk-KZ"/>
        </w:rPr>
        <w:t xml:space="preserve">(у), </w:t>
      </w:r>
      <w:r w:rsidRPr="003D3A82">
        <w:rPr>
          <w:b/>
          <w:bCs/>
          <w:kern w:val="36"/>
          <w:sz w:val="28"/>
          <w:szCs w:val="28"/>
          <w:lang w:val="kk-KZ"/>
        </w:rPr>
        <w:t xml:space="preserve">ü </w:t>
      </w:r>
      <w:r w:rsidRPr="003D3A82">
        <w:rPr>
          <w:bCs/>
          <w:kern w:val="36"/>
          <w:sz w:val="28"/>
          <w:szCs w:val="28"/>
          <w:lang w:val="kk-KZ"/>
        </w:rPr>
        <w:t xml:space="preserve">(ү). Оның ішінде ашық дауыстыларға: </w:t>
      </w:r>
      <w:r w:rsidRPr="003D3A82">
        <w:rPr>
          <w:b/>
          <w:bCs/>
          <w:kern w:val="36"/>
          <w:sz w:val="28"/>
          <w:szCs w:val="28"/>
          <w:lang w:val="kk-KZ"/>
        </w:rPr>
        <w:t>а</w:t>
      </w:r>
      <w:r w:rsidRPr="003D3A82">
        <w:rPr>
          <w:bCs/>
          <w:kern w:val="36"/>
          <w:sz w:val="28"/>
          <w:szCs w:val="28"/>
          <w:lang w:val="kk-KZ"/>
        </w:rPr>
        <w:t xml:space="preserve"> (а), </w:t>
      </w:r>
      <w:r w:rsidRPr="003D3A82">
        <w:rPr>
          <w:b/>
          <w:bCs/>
          <w:kern w:val="36"/>
          <w:sz w:val="28"/>
          <w:szCs w:val="28"/>
          <w:lang w:val="kk-KZ"/>
        </w:rPr>
        <w:t>ä</w:t>
      </w:r>
      <w:r w:rsidRPr="003D3A82">
        <w:rPr>
          <w:bCs/>
          <w:kern w:val="36"/>
          <w:sz w:val="28"/>
          <w:szCs w:val="28"/>
          <w:lang w:val="kk-KZ"/>
        </w:rPr>
        <w:t xml:space="preserve"> (ә), </w:t>
      </w:r>
      <w:r w:rsidRPr="003D3A82">
        <w:rPr>
          <w:b/>
          <w:bCs/>
          <w:kern w:val="36"/>
          <w:sz w:val="28"/>
          <w:szCs w:val="28"/>
          <w:lang w:val="kk-KZ"/>
        </w:rPr>
        <w:t xml:space="preserve">е </w:t>
      </w:r>
      <w:r w:rsidRPr="003D3A82">
        <w:rPr>
          <w:bCs/>
          <w:kern w:val="36"/>
          <w:sz w:val="28"/>
          <w:szCs w:val="28"/>
          <w:lang w:val="kk-KZ"/>
        </w:rPr>
        <w:t xml:space="preserve">(е), </w:t>
      </w:r>
      <w:r w:rsidRPr="003D3A82">
        <w:rPr>
          <w:b/>
          <w:bCs/>
          <w:kern w:val="36"/>
          <w:sz w:val="28"/>
          <w:szCs w:val="28"/>
          <w:lang w:val="kk-KZ"/>
        </w:rPr>
        <w:t>о</w:t>
      </w:r>
      <w:r w:rsidRPr="003D3A82">
        <w:rPr>
          <w:bCs/>
          <w:kern w:val="36"/>
          <w:sz w:val="28"/>
          <w:szCs w:val="28"/>
          <w:lang w:val="kk-KZ"/>
        </w:rPr>
        <w:t xml:space="preserve"> (о), </w:t>
      </w:r>
      <w:r w:rsidRPr="003D3A82">
        <w:rPr>
          <w:b/>
          <w:bCs/>
          <w:kern w:val="36"/>
          <w:sz w:val="28"/>
          <w:szCs w:val="28"/>
          <w:lang w:val="kk-KZ"/>
        </w:rPr>
        <w:t>ö</w:t>
      </w:r>
      <w:r w:rsidRPr="003D3A82">
        <w:rPr>
          <w:bCs/>
          <w:kern w:val="36"/>
          <w:sz w:val="28"/>
          <w:szCs w:val="28"/>
          <w:lang w:val="kk-KZ"/>
        </w:rPr>
        <w:t xml:space="preserve"> (ө); жуанға: </w:t>
      </w:r>
      <w:r w:rsidRPr="003D3A82">
        <w:rPr>
          <w:b/>
          <w:bCs/>
          <w:kern w:val="36"/>
          <w:sz w:val="28"/>
          <w:szCs w:val="28"/>
          <w:lang w:val="kk-KZ"/>
        </w:rPr>
        <w:t xml:space="preserve">а </w:t>
      </w:r>
      <w:r w:rsidRPr="003D3A82">
        <w:rPr>
          <w:bCs/>
          <w:kern w:val="36"/>
          <w:sz w:val="28"/>
          <w:szCs w:val="28"/>
          <w:lang w:val="kk-KZ"/>
        </w:rPr>
        <w:t xml:space="preserve">(а), </w:t>
      </w:r>
      <w:r w:rsidRPr="003D3A82">
        <w:rPr>
          <w:b/>
          <w:bCs/>
          <w:kern w:val="36"/>
          <w:sz w:val="28"/>
          <w:szCs w:val="28"/>
          <w:lang w:val="kk-KZ"/>
        </w:rPr>
        <w:t>о</w:t>
      </w:r>
      <w:r w:rsidRPr="003D3A82">
        <w:rPr>
          <w:bCs/>
          <w:kern w:val="36"/>
          <w:sz w:val="28"/>
          <w:szCs w:val="28"/>
          <w:lang w:val="kk-KZ"/>
        </w:rPr>
        <w:t xml:space="preserve"> (о), </w:t>
      </w:r>
      <w:r w:rsidRPr="003D3A82">
        <w:rPr>
          <w:b/>
          <w:bCs/>
          <w:kern w:val="36"/>
          <w:sz w:val="28"/>
          <w:szCs w:val="28"/>
          <w:lang w:val="kk-KZ"/>
        </w:rPr>
        <w:t>u</w:t>
      </w:r>
      <w:r w:rsidRPr="003D3A82">
        <w:rPr>
          <w:bCs/>
          <w:kern w:val="36"/>
          <w:sz w:val="28"/>
          <w:szCs w:val="28"/>
          <w:lang w:val="kk-KZ"/>
        </w:rPr>
        <w:t xml:space="preserve"> (у), </w:t>
      </w:r>
      <w:r w:rsidRPr="003D3A82">
        <w:rPr>
          <w:b/>
          <w:bCs/>
          <w:kern w:val="36"/>
          <w:sz w:val="28"/>
          <w:szCs w:val="28"/>
          <w:lang w:val="kk-KZ"/>
        </w:rPr>
        <w:t>ï</w:t>
      </w:r>
      <w:r w:rsidRPr="003D3A82">
        <w:rPr>
          <w:bCs/>
          <w:kern w:val="36"/>
          <w:sz w:val="28"/>
          <w:szCs w:val="28"/>
          <w:lang w:val="kk-KZ"/>
        </w:rPr>
        <w:t xml:space="preserve"> (ы); жіңішкеге: </w:t>
      </w:r>
      <w:r w:rsidRPr="003D3A82">
        <w:rPr>
          <w:b/>
          <w:bCs/>
          <w:kern w:val="36"/>
          <w:sz w:val="28"/>
          <w:szCs w:val="28"/>
          <w:lang w:val="kk-KZ"/>
        </w:rPr>
        <w:t>е</w:t>
      </w:r>
      <w:r w:rsidRPr="003D3A82">
        <w:rPr>
          <w:bCs/>
          <w:kern w:val="36"/>
          <w:sz w:val="28"/>
          <w:szCs w:val="28"/>
          <w:lang w:val="kk-KZ"/>
        </w:rPr>
        <w:t xml:space="preserve"> (е), </w:t>
      </w:r>
      <w:r w:rsidRPr="003D3A82">
        <w:rPr>
          <w:b/>
          <w:bCs/>
          <w:kern w:val="36"/>
          <w:sz w:val="28"/>
          <w:szCs w:val="28"/>
          <w:lang w:val="kk-KZ"/>
        </w:rPr>
        <w:t>у</w:t>
      </w:r>
      <w:r w:rsidRPr="003D3A82">
        <w:rPr>
          <w:bCs/>
          <w:kern w:val="36"/>
          <w:sz w:val="28"/>
          <w:szCs w:val="28"/>
          <w:lang w:val="kk-KZ"/>
        </w:rPr>
        <w:t xml:space="preserve"> (и), </w:t>
      </w:r>
      <w:r w:rsidRPr="003D3A82">
        <w:rPr>
          <w:b/>
          <w:bCs/>
          <w:kern w:val="36"/>
          <w:sz w:val="28"/>
          <w:szCs w:val="28"/>
          <w:lang w:val="kk-KZ"/>
        </w:rPr>
        <w:t>ö</w:t>
      </w:r>
      <w:r w:rsidRPr="003D3A82">
        <w:rPr>
          <w:bCs/>
          <w:kern w:val="36"/>
          <w:sz w:val="28"/>
          <w:szCs w:val="28"/>
          <w:lang w:val="kk-KZ"/>
        </w:rPr>
        <w:t xml:space="preserve"> (ө), </w:t>
      </w:r>
      <w:r w:rsidRPr="003D3A82">
        <w:rPr>
          <w:b/>
          <w:bCs/>
          <w:kern w:val="36"/>
          <w:sz w:val="28"/>
          <w:szCs w:val="28"/>
          <w:lang w:val="kk-KZ"/>
        </w:rPr>
        <w:t>ü</w:t>
      </w:r>
      <w:r w:rsidRPr="003D3A82">
        <w:rPr>
          <w:bCs/>
          <w:kern w:val="36"/>
          <w:sz w:val="28"/>
          <w:szCs w:val="28"/>
          <w:lang w:val="kk-KZ"/>
        </w:rPr>
        <w:t xml:space="preserve"> (ү), </w:t>
      </w:r>
      <w:r w:rsidRPr="003D3A82">
        <w:rPr>
          <w:b/>
          <w:bCs/>
          <w:kern w:val="36"/>
          <w:sz w:val="28"/>
          <w:szCs w:val="28"/>
          <w:lang w:val="kk-KZ"/>
        </w:rPr>
        <w:t>і</w:t>
      </w:r>
      <w:r w:rsidRPr="003D3A82">
        <w:rPr>
          <w:bCs/>
          <w:kern w:val="36"/>
          <w:sz w:val="28"/>
          <w:szCs w:val="28"/>
          <w:lang w:val="kk-KZ"/>
        </w:rPr>
        <w:t xml:space="preserve"> (і); қысаңға: </w:t>
      </w:r>
      <w:r w:rsidRPr="003D3A82">
        <w:rPr>
          <w:b/>
          <w:bCs/>
          <w:kern w:val="36"/>
          <w:sz w:val="28"/>
          <w:szCs w:val="28"/>
          <w:lang w:val="kk-KZ"/>
        </w:rPr>
        <w:t xml:space="preserve">ï </w:t>
      </w:r>
      <w:r w:rsidRPr="003D3A82">
        <w:rPr>
          <w:bCs/>
          <w:kern w:val="36"/>
          <w:sz w:val="28"/>
          <w:szCs w:val="28"/>
          <w:lang w:val="kk-KZ"/>
        </w:rPr>
        <w:t xml:space="preserve">(ы), </w:t>
      </w:r>
      <w:r w:rsidRPr="003D3A82">
        <w:rPr>
          <w:b/>
          <w:bCs/>
          <w:kern w:val="36"/>
          <w:sz w:val="28"/>
          <w:szCs w:val="28"/>
          <w:lang w:val="kk-KZ"/>
        </w:rPr>
        <w:t xml:space="preserve">і </w:t>
      </w:r>
      <w:r w:rsidRPr="003D3A82">
        <w:rPr>
          <w:bCs/>
          <w:kern w:val="36"/>
          <w:sz w:val="28"/>
          <w:szCs w:val="28"/>
          <w:lang w:val="kk-KZ"/>
        </w:rPr>
        <w:t xml:space="preserve">(і), </w:t>
      </w:r>
      <w:r w:rsidRPr="003D3A82">
        <w:rPr>
          <w:b/>
          <w:bCs/>
          <w:kern w:val="36"/>
          <w:sz w:val="28"/>
          <w:szCs w:val="28"/>
          <w:lang w:val="kk-KZ"/>
        </w:rPr>
        <w:t>у</w:t>
      </w:r>
      <w:r w:rsidRPr="003D3A82">
        <w:rPr>
          <w:bCs/>
          <w:kern w:val="36"/>
          <w:sz w:val="28"/>
          <w:szCs w:val="28"/>
          <w:lang w:val="kk-KZ"/>
        </w:rPr>
        <w:t xml:space="preserve"> (и), </w:t>
      </w:r>
      <w:r w:rsidRPr="003D3A82">
        <w:rPr>
          <w:b/>
          <w:bCs/>
          <w:kern w:val="36"/>
          <w:sz w:val="28"/>
          <w:szCs w:val="28"/>
          <w:lang w:val="kk-KZ"/>
        </w:rPr>
        <w:t>u</w:t>
      </w:r>
      <w:r w:rsidRPr="003D3A82">
        <w:rPr>
          <w:bCs/>
          <w:kern w:val="36"/>
          <w:sz w:val="28"/>
          <w:szCs w:val="28"/>
          <w:lang w:val="kk-KZ"/>
        </w:rPr>
        <w:t xml:space="preserve"> (у), </w:t>
      </w:r>
      <w:r w:rsidRPr="003D3A82">
        <w:rPr>
          <w:b/>
          <w:bCs/>
          <w:kern w:val="36"/>
          <w:sz w:val="28"/>
          <w:szCs w:val="28"/>
          <w:lang w:val="kk-KZ"/>
        </w:rPr>
        <w:t xml:space="preserve">ü </w:t>
      </w:r>
      <w:r w:rsidRPr="003D3A82">
        <w:rPr>
          <w:bCs/>
          <w:kern w:val="36"/>
          <w:sz w:val="28"/>
          <w:szCs w:val="28"/>
          <w:lang w:val="kk-KZ"/>
        </w:rPr>
        <w:t xml:space="preserve">(ү), еріндік: </w:t>
      </w:r>
      <w:r w:rsidRPr="003D3A82">
        <w:rPr>
          <w:b/>
          <w:bCs/>
          <w:kern w:val="36"/>
          <w:sz w:val="28"/>
          <w:szCs w:val="28"/>
          <w:lang w:val="kk-KZ"/>
        </w:rPr>
        <w:t xml:space="preserve">о </w:t>
      </w:r>
      <w:r w:rsidRPr="003D3A82">
        <w:rPr>
          <w:bCs/>
          <w:kern w:val="36"/>
          <w:sz w:val="28"/>
          <w:szCs w:val="28"/>
          <w:lang w:val="kk-KZ"/>
        </w:rPr>
        <w:t xml:space="preserve">(о), </w:t>
      </w:r>
      <w:r w:rsidRPr="003D3A82">
        <w:rPr>
          <w:b/>
          <w:bCs/>
          <w:kern w:val="36"/>
          <w:sz w:val="28"/>
          <w:szCs w:val="28"/>
          <w:lang w:val="kk-KZ"/>
        </w:rPr>
        <w:t>ö</w:t>
      </w:r>
      <w:r w:rsidRPr="003D3A82">
        <w:rPr>
          <w:bCs/>
          <w:kern w:val="36"/>
          <w:sz w:val="28"/>
          <w:szCs w:val="28"/>
          <w:lang w:val="kk-KZ"/>
        </w:rPr>
        <w:t xml:space="preserve"> (ө) </w:t>
      </w:r>
      <w:r w:rsidRPr="003D3A82">
        <w:rPr>
          <w:b/>
          <w:bCs/>
          <w:kern w:val="36"/>
          <w:sz w:val="28"/>
          <w:szCs w:val="28"/>
          <w:lang w:val="kk-KZ"/>
        </w:rPr>
        <w:t>ü</w:t>
      </w:r>
      <w:r w:rsidRPr="003D3A82">
        <w:rPr>
          <w:bCs/>
          <w:kern w:val="36"/>
          <w:sz w:val="28"/>
          <w:szCs w:val="28"/>
          <w:lang w:val="kk-KZ"/>
        </w:rPr>
        <w:t xml:space="preserve"> (ү), </w:t>
      </w:r>
      <w:r w:rsidRPr="003D3A82">
        <w:rPr>
          <w:b/>
          <w:bCs/>
          <w:kern w:val="36"/>
          <w:sz w:val="28"/>
          <w:szCs w:val="28"/>
          <w:lang w:val="kk-KZ"/>
        </w:rPr>
        <w:t>u</w:t>
      </w:r>
      <w:r w:rsidRPr="003D3A82">
        <w:rPr>
          <w:bCs/>
          <w:kern w:val="36"/>
          <w:sz w:val="28"/>
          <w:szCs w:val="28"/>
          <w:lang w:val="kk-KZ"/>
        </w:rPr>
        <w:t xml:space="preserve"> (у); езулік: </w:t>
      </w:r>
      <w:r w:rsidRPr="003D3A82">
        <w:rPr>
          <w:b/>
          <w:bCs/>
          <w:kern w:val="36"/>
          <w:sz w:val="28"/>
          <w:szCs w:val="28"/>
          <w:lang w:val="kk-KZ"/>
        </w:rPr>
        <w:t>а</w:t>
      </w:r>
      <w:r w:rsidRPr="003D3A82">
        <w:rPr>
          <w:bCs/>
          <w:kern w:val="36"/>
          <w:sz w:val="28"/>
          <w:szCs w:val="28"/>
          <w:lang w:val="kk-KZ"/>
        </w:rPr>
        <w:t xml:space="preserve"> (а), </w:t>
      </w:r>
      <w:r w:rsidRPr="003D3A82">
        <w:rPr>
          <w:b/>
          <w:bCs/>
          <w:kern w:val="36"/>
          <w:sz w:val="28"/>
          <w:szCs w:val="28"/>
          <w:lang w:val="kk-KZ"/>
        </w:rPr>
        <w:t>ä</w:t>
      </w:r>
      <w:r w:rsidRPr="003D3A82">
        <w:rPr>
          <w:bCs/>
          <w:kern w:val="36"/>
          <w:sz w:val="28"/>
          <w:szCs w:val="28"/>
          <w:lang w:val="kk-KZ"/>
        </w:rPr>
        <w:t xml:space="preserve"> (ә), </w:t>
      </w:r>
      <w:r w:rsidRPr="003D3A82">
        <w:rPr>
          <w:b/>
          <w:bCs/>
          <w:kern w:val="36"/>
          <w:sz w:val="28"/>
          <w:szCs w:val="28"/>
          <w:lang w:val="kk-KZ"/>
        </w:rPr>
        <w:t>е</w:t>
      </w:r>
      <w:r w:rsidRPr="003D3A82">
        <w:rPr>
          <w:bCs/>
          <w:kern w:val="36"/>
          <w:sz w:val="28"/>
          <w:szCs w:val="28"/>
          <w:lang w:val="kk-KZ"/>
        </w:rPr>
        <w:t xml:space="preserve"> (е), </w:t>
      </w:r>
      <w:r w:rsidRPr="003D3A82">
        <w:rPr>
          <w:b/>
          <w:bCs/>
          <w:kern w:val="36"/>
          <w:sz w:val="28"/>
          <w:szCs w:val="28"/>
          <w:lang w:val="kk-KZ"/>
        </w:rPr>
        <w:t xml:space="preserve">ï </w:t>
      </w:r>
      <w:r w:rsidRPr="003D3A82">
        <w:rPr>
          <w:bCs/>
          <w:kern w:val="36"/>
          <w:sz w:val="28"/>
          <w:szCs w:val="28"/>
          <w:lang w:val="kk-KZ"/>
        </w:rPr>
        <w:t xml:space="preserve">(ы), </w:t>
      </w:r>
      <w:r w:rsidRPr="003D3A82">
        <w:rPr>
          <w:b/>
          <w:bCs/>
          <w:kern w:val="36"/>
          <w:sz w:val="28"/>
          <w:szCs w:val="28"/>
          <w:lang w:val="kk-KZ"/>
        </w:rPr>
        <w:t>і</w:t>
      </w:r>
      <w:r w:rsidRPr="003D3A82">
        <w:rPr>
          <w:bCs/>
          <w:kern w:val="36"/>
          <w:sz w:val="28"/>
          <w:szCs w:val="28"/>
          <w:lang w:val="kk-KZ"/>
        </w:rPr>
        <w:t xml:space="preserve"> (і), </w:t>
      </w:r>
      <w:r w:rsidRPr="003D3A82">
        <w:rPr>
          <w:b/>
          <w:bCs/>
          <w:kern w:val="36"/>
          <w:sz w:val="28"/>
          <w:szCs w:val="28"/>
          <w:lang w:val="kk-KZ"/>
        </w:rPr>
        <w:t>u</w:t>
      </w:r>
      <w:r w:rsidRPr="003D3A82">
        <w:rPr>
          <w:bCs/>
          <w:kern w:val="36"/>
          <w:sz w:val="28"/>
          <w:szCs w:val="28"/>
          <w:lang w:val="kk-KZ"/>
        </w:rPr>
        <w:t xml:space="preserve"> (у). Сонымен қатар ескерткіш тіліндегі дауысты дыбыстар қазіргі қазақ тіліндегідей өзара үндестік заңы</w:t>
      </w:r>
      <w:r w:rsidR="00DC014F" w:rsidRPr="003D3A82">
        <w:rPr>
          <w:bCs/>
          <w:kern w:val="36"/>
          <w:sz w:val="28"/>
          <w:szCs w:val="28"/>
          <w:lang w:val="kk-KZ"/>
        </w:rPr>
        <w:t>на</w:t>
      </w:r>
      <w:r w:rsidRPr="003D3A82">
        <w:rPr>
          <w:bCs/>
          <w:kern w:val="36"/>
          <w:sz w:val="28"/>
          <w:szCs w:val="28"/>
          <w:lang w:val="kk-KZ"/>
        </w:rPr>
        <w:t xml:space="preserve">  сәйкес жұптасады. Мысалы, </w:t>
      </w:r>
      <w:r w:rsidRPr="003D3A82">
        <w:rPr>
          <w:b/>
          <w:bCs/>
          <w:kern w:val="36"/>
          <w:sz w:val="28"/>
          <w:szCs w:val="28"/>
          <w:lang w:val="kk-KZ"/>
        </w:rPr>
        <w:t>а/ä, ï/у, о/ö, u/ű.</w:t>
      </w:r>
      <w:r w:rsidRPr="003D3A82">
        <w:rPr>
          <w:bCs/>
          <w:kern w:val="36"/>
          <w:sz w:val="28"/>
          <w:szCs w:val="28"/>
          <w:lang w:val="kk-KZ"/>
        </w:rPr>
        <w:t xml:space="preserve"> </w:t>
      </w:r>
    </w:p>
    <w:p w:rsidR="003F0E59" w:rsidRPr="003D3A82" w:rsidRDefault="003F0E59" w:rsidP="003D3A82">
      <w:pPr>
        <w:ind w:firstLine="709"/>
        <w:jc w:val="both"/>
        <w:rPr>
          <w:bCs/>
          <w:color w:val="FF0000"/>
          <w:kern w:val="36"/>
          <w:sz w:val="28"/>
          <w:szCs w:val="28"/>
          <w:lang w:val="kk-KZ"/>
        </w:rPr>
      </w:pPr>
      <w:r w:rsidRPr="003D3A82">
        <w:rPr>
          <w:b/>
          <w:bCs/>
          <w:kern w:val="36"/>
          <w:sz w:val="28"/>
          <w:szCs w:val="28"/>
          <w:lang w:val="kk-KZ"/>
        </w:rPr>
        <w:t>А а (а)</w:t>
      </w:r>
      <w:r w:rsidRPr="003D3A82">
        <w:rPr>
          <w:bCs/>
          <w:kern w:val="36"/>
          <w:sz w:val="28"/>
          <w:szCs w:val="28"/>
          <w:lang w:val="kk-KZ"/>
        </w:rPr>
        <w:t xml:space="preserve"> мен</w:t>
      </w:r>
      <w:r w:rsidRPr="003D3A82">
        <w:rPr>
          <w:b/>
          <w:bCs/>
          <w:kern w:val="36"/>
          <w:sz w:val="28"/>
          <w:szCs w:val="28"/>
          <w:lang w:val="kk-KZ"/>
        </w:rPr>
        <w:t xml:space="preserve"> Ä ä</w:t>
      </w:r>
      <w:r w:rsidRPr="003D3A82">
        <w:rPr>
          <w:bCs/>
          <w:kern w:val="36"/>
          <w:sz w:val="28"/>
          <w:szCs w:val="28"/>
          <w:lang w:val="kk-KZ"/>
        </w:rPr>
        <w:t xml:space="preserve"> (ә) ашық, езулік дауысты дыбыстар, ескерткіш тілінде барлық позицияда еркін қолданылады. </w:t>
      </w:r>
      <w:r w:rsidRPr="003D3A82">
        <w:rPr>
          <w:b/>
          <w:bCs/>
          <w:kern w:val="36"/>
          <w:sz w:val="28"/>
          <w:szCs w:val="28"/>
          <w:lang w:val="kk-KZ"/>
        </w:rPr>
        <w:t>А а (а)</w:t>
      </w:r>
      <w:r w:rsidRPr="003D3A82">
        <w:rPr>
          <w:bCs/>
          <w:kern w:val="36"/>
          <w:sz w:val="28"/>
          <w:szCs w:val="28"/>
          <w:lang w:val="kk-KZ"/>
        </w:rPr>
        <w:t xml:space="preserve"> фонемасы «көне ескерткіштері тіліндегі бір буынды сөздердің барлық шенінде қолданылатын а фонемасы  қазіргі қыпшақ тілдерінде негіз</w:t>
      </w:r>
      <w:r w:rsidR="006053D3" w:rsidRPr="003D3A82">
        <w:rPr>
          <w:bCs/>
          <w:kern w:val="36"/>
          <w:sz w:val="28"/>
          <w:szCs w:val="28"/>
          <w:lang w:val="kk-KZ"/>
        </w:rPr>
        <w:t>інен өзгеріссіз сақталынған» [53</w:t>
      </w:r>
      <w:r w:rsidRPr="003D3A82">
        <w:rPr>
          <w:bCs/>
          <w:kern w:val="36"/>
          <w:sz w:val="28"/>
          <w:szCs w:val="28"/>
          <w:lang w:val="kk-KZ"/>
        </w:rPr>
        <w:t xml:space="preserve">, 371]. </w:t>
      </w:r>
      <w:bookmarkStart w:id="19" w:name="_Hlk211088669"/>
      <w:r w:rsidRPr="003D3A82">
        <w:rPr>
          <w:bCs/>
          <w:kern w:val="36"/>
          <w:sz w:val="28"/>
          <w:szCs w:val="28"/>
          <w:lang w:val="kk-KZ"/>
        </w:rPr>
        <w:t xml:space="preserve">Бұл дыбыс сөз басында </w:t>
      </w:r>
      <w:r w:rsidRPr="003D3A82">
        <w:rPr>
          <w:sz w:val="28"/>
          <w:szCs w:val="28"/>
          <w:lang w:val="kk-KZ"/>
        </w:rPr>
        <w:t>ئاچ</w:t>
      </w:r>
      <w:r w:rsidRPr="003D3A82">
        <w:rPr>
          <w:b/>
          <w:bCs/>
          <w:kern w:val="36"/>
          <w:sz w:val="28"/>
          <w:szCs w:val="28"/>
          <w:lang w:val="kk-KZ"/>
        </w:rPr>
        <w:t xml:space="preserve"> ač</w:t>
      </w:r>
      <w:r w:rsidRPr="003D3A82">
        <w:rPr>
          <w:bCs/>
          <w:kern w:val="36"/>
          <w:sz w:val="28"/>
          <w:szCs w:val="28"/>
          <w:lang w:val="kk-KZ"/>
        </w:rPr>
        <w:t xml:space="preserve"> (ач) аш, </w:t>
      </w:r>
      <w:r w:rsidRPr="003D3A82">
        <w:rPr>
          <w:sz w:val="28"/>
          <w:szCs w:val="28"/>
          <w:lang w:val="kk-KZ"/>
        </w:rPr>
        <w:t>اق</w:t>
      </w:r>
      <w:r w:rsidRPr="003D3A82">
        <w:rPr>
          <w:b/>
          <w:bCs/>
          <w:kern w:val="36"/>
          <w:sz w:val="28"/>
          <w:szCs w:val="28"/>
          <w:lang w:val="kk-KZ"/>
        </w:rPr>
        <w:t xml:space="preserve"> aq</w:t>
      </w:r>
      <w:r w:rsidRPr="003D3A82">
        <w:rPr>
          <w:bCs/>
          <w:kern w:val="36"/>
          <w:sz w:val="28"/>
          <w:szCs w:val="28"/>
          <w:lang w:val="kk-KZ"/>
        </w:rPr>
        <w:t xml:space="preserve"> (aқ) ақ, </w:t>
      </w:r>
      <w:r w:rsidRPr="003D3A82">
        <w:rPr>
          <w:sz w:val="28"/>
          <w:szCs w:val="28"/>
          <w:lang w:val="kk-KZ"/>
        </w:rPr>
        <w:t>ئال</w:t>
      </w:r>
      <w:r w:rsidRPr="003D3A82">
        <w:rPr>
          <w:b/>
          <w:bCs/>
          <w:kern w:val="36"/>
          <w:sz w:val="28"/>
          <w:szCs w:val="28"/>
          <w:lang w:val="kk-KZ"/>
        </w:rPr>
        <w:t xml:space="preserve"> al</w:t>
      </w:r>
      <w:r w:rsidRPr="003D3A82">
        <w:rPr>
          <w:bCs/>
          <w:kern w:val="36"/>
          <w:sz w:val="28"/>
          <w:szCs w:val="28"/>
          <w:lang w:val="kk-KZ"/>
        </w:rPr>
        <w:t xml:space="preserve"> (ал) ал, </w:t>
      </w:r>
      <w:bookmarkStart w:id="20" w:name="_Hlk211088703"/>
      <w:bookmarkEnd w:id="19"/>
      <w:r w:rsidRPr="003D3A82">
        <w:rPr>
          <w:sz w:val="28"/>
          <w:szCs w:val="28"/>
          <w:lang w:val="kk-KZ"/>
        </w:rPr>
        <w:t>اقې</w:t>
      </w:r>
      <w:r w:rsidRPr="003D3A82">
        <w:rPr>
          <w:b/>
          <w:bCs/>
          <w:kern w:val="36"/>
          <w:sz w:val="28"/>
          <w:szCs w:val="28"/>
          <w:lang w:val="kk-KZ"/>
        </w:rPr>
        <w:t xml:space="preserve"> aqï</w:t>
      </w:r>
      <w:r w:rsidRPr="003D3A82">
        <w:rPr>
          <w:bCs/>
          <w:kern w:val="36"/>
          <w:sz w:val="28"/>
          <w:szCs w:val="28"/>
          <w:lang w:val="kk-KZ"/>
        </w:rPr>
        <w:t xml:space="preserve"> (ақы) ақы, </w:t>
      </w:r>
      <w:r w:rsidRPr="003D3A82">
        <w:rPr>
          <w:sz w:val="28"/>
          <w:szCs w:val="28"/>
          <w:lang w:val="kk-KZ"/>
        </w:rPr>
        <w:t>اقىل</w:t>
      </w:r>
      <w:r w:rsidRPr="003D3A82">
        <w:rPr>
          <w:bCs/>
          <w:kern w:val="36"/>
          <w:sz w:val="28"/>
          <w:szCs w:val="28"/>
          <w:lang w:val="kk-KZ"/>
        </w:rPr>
        <w:t xml:space="preserve"> </w:t>
      </w:r>
      <w:r w:rsidRPr="003D3A82">
        <w:rPr>
          <w:b/>
          <w:bCs/>
          <w:kern w:val="36"/>
          <w:sz w:val="28"/>
          <w:szCs w:val="28"/>
          <w:lang w:val="kk-KZ"/>
        </w:rPr>
        <w:t xml:space="preserve">аqïl </w:t>
      </w:r>
      <w:r w:rsidRPr="003D3A82">
        <w:rPr>
          <w:bCs/>
          <w:kern w:val="36"/>
          <w:sz w:val="28"/>
          <w:szCs w:val="28"/>
          <w:lang w:val="kk-KZ"/>
        </w:rPr>
        <w:t xml:space="preserve">(ақыл) ақыл, </w:t>
      </w:r>
      <w:r w:rsidRPr="003D3A82">
        <w:rPr>
          <w:sz w:val="28"/>
          <w:szCs w:val="28"/>
          <w:lang w:val="kk-KZ"/>
        </w:rPr>
        <w:t>التى</w:t>
      </w:r>
      <w:r w:rsidRPr="003D3A82">
        <w:rPr>
          <w:b/>
          <w:bCs/>
          <w:kern w:val="36"/>
          <w:sz w:val="28"/>
          <w:szCs w:val="28"/>
          <w:lang w:val="kk-KZ"/>
        </w:rPr>
        <w:t xml:space="preserve"> аltï</w:t>
      </w:r>
      <w:r w:rsidRPr="003D3A82">
        <w:rPr>
          <w:bCs/>
          <w:kern w:val="36"/>
          <w:sz w:val="28"/>
          <w:szCs w:val="28"/>
          <w:lang w:val="kk-KZ"/>
        </w:rPr>
        <w:t xml:space="preserve"> (алты) алты, </w:t>
      </w:r>
      <w:r w:rsidRPr="003D3A82">
        <w:rPr>
          <w:sz w:val="28"/>
          <w:szCs w:val="28"/>
          <w:lang w:val="kk-KZ"/>
        </w:rPr>
        <w:t>ئانا</w:t>
      </w:r>
      <w:r w:rsidRPr="003D3A82">
        <w:rPr>
          <w:b/>
          <w:bCs/>
          <w:kern w:val="36"/>
          <w:sz w:val="28"/>
          <w:szCs w:val="28"/>
          <w:lang w:val="kk-KZ"/>
        </w:rPr>
        <w:t xml:space="preserve"> ana</w:t>
      </w:r>
      <w:r w:rsidRPr="003D3A82">
        <w:rPr>
          <w:bCs/>
          <w:kern w:val="36"/>
          <w:sz w:val="28"/>
          <w:szCs w:val="28"/>
          <w:lang w:val="kk-KZ"/>
        </w:rPr>
        <w:t xml:space="preserve"> (ана) ана, </w:t>
      </w:r>
      <w:r w:rsidRPr="003D3A82">
        <w:rPr>
          <w:sz w:val="28"/>
          <w:szCs w:val="28"/>
          <w:lang w:val="kk-KZ"/>
        </w:rPr>
        <w:t>ئارىق</w:t>
      </w:r>
      <w:r w:rsidRPr="003D3A82">
        <w:rPr>
          <w:b/>
          <w:bCs/>
          <w:kern w:val="36"/>
          <w:sz w:val="28"/>
          <w:szCs w:val="28"/>
          <w:lang w:val="kk-KZ"/>
        </w:rPr>
        <w:t xml:space="preserve"> arïq</w:t>
      </w:r>
      <w:r w:rsidRPr="003D3A82">
        <w:rPr>
          <w:bCs/>
          <w:kern w:val="36"/>
          <w:sz w:val="28"/>
          <w:szCs w:val="28"/>
          <w:lang w:val="kk-KZ"/>
        </w:rPr>
        <w:t xml:space="preserve"> (арық) арық, </w:t>
      </w:r>
      <w:r w:rsidRPr="003D3A82">
        <w:rPr>
          <w:sz w:val="28"/>
          <w:szCs w:val="28"/>
          <w:lang w:val="kk-KZ"/>
        </w:rPr>
        <w:t>ئاش</w:t>
      </w:r>
      <w:r w:rsidRPr="003D3A82">
        <w:rPr>
          <w:b/>
          <w:bCs/>
          <w:kern w:val="36"/>
          <w:sz w:val="28"/>
          <w:szCs w:val="28"/>
          <w:lang w:val="kk-KZ"/>
        </w:rPr>
        <w:t xml:space="preserve"> aš</w:t>
      </w:r>
      <w:r w:rsidRPr="003D3A82">
        <w:rPr>
          <w:bCs/>
          <w:kern w:val="36"/>
          <w:sz w:val="28"/>
          <w:szCs w:val="28"/>
          <w:lang w:val="kk-KZ"/>
        </w:rPr>
        <w:t xml:space="preserve"> (аш) ас, </w:t>
      </w:r>
      <w:r w:rsidRPr="003D3A82">
        <w:rPr>
          <w:sz w:val="28"/>
          <w:szCs w:val="28"/>
          <w:lang w:val="kk-KZ"/>
        </w:rPr>
        <w:t>ئاس</w:t>
      </w:r>
      <w:r w:rsidRPr="003D3A82">
        <w:rPr>
          <w:b/>
          <w:bCs/>
          <w:kern w:val="36"/>
          <w:sz w:val="28"/>
          <w:szCs w:val="28"/>
          <w:lang w:val="kk-KZ"/>
        </w:rPr>
        <w:t xml:space="preserve"> as</w:t>
      </w:r>
      <w:r w:rsidRPr="003D3A82">
        <w:rPr>
          <w:bCs/>
          <w:kern w:val="36"/>
          <w:sz w:val="28"/>
          <w:szCs w:val="28"/>
          <w:lang w:val="kk-KZ"/>
        </w:rPr>
        <w:t xml:space="preserve"> (ас) ас,</w:t>
      </w:r>
      <w:bookmarkEnd w:id="20"/>
      <w:r w:rsidRPr="003D3A82">
        <w:rPr>
          <w:bCs/>
          <w:kern w:val="36"/>
          <w:sz w:val="28"/>
          <w:szCs w:val="28"/>
          <w:lang w:val="kk-KZ"/>
        </w:rPr>
        <w:t xml:space="preserve"> </w:t>
      </w:r>
      <w:r w:rsidRPr="003D3A82">
        <w:rPr>
          <w:sz w:val="28"/>
          <w:szCs w:val="28"/>
          <w:lang w:val="kk-KZ"/>
        </w:rPr>
        <w:t>ئاز</w:t>
      </w:r>
      <w:r w:rsidRPr="003D3A82">
        <w:rPr>
          <w:b/>
          <w:bCs/>
          <w:kern w:val="36"/>
          <w:sz w:val="28"/>
          <w:szCs w:val="28"/>
          <w:lang w:val="kk-KZ"/>
        </w:rPr>
        <w:t xml:space="preserve"> az </w:t>
      </w:r>
      <w:r w:rsidRPr="003D3A82">
        <w:rPr>
          <w:bCs/>
          <w:kern w:val="36"/>
          <w:sz w:val="28"/>
          <w:szCs w:val="28"/>
          <w:lang w:val="kk-KZ"/>
        </w:rPr>
        <w:t xml:space="preserve">(аз) аз, </w:t>
      </w:r>
      <w:r w:rsidRPr="003D3A82">
        <w:rPr>
          <w:sz w:val="28"/>
          <w:szCs w:val="28"/>
          <w:lang w:val="kk-KZ"/>
        </w:rPr>
        <w:t>ئات</w:t>
      </w:r>
      <w:r w:rsidRPr="003D3A82">
        <w:rPr>
          <w:b/>
          <w:bCs/>
          <w:kern w:val="36"/>
          <w:sz w:val="28"/>
          <w:szCs w:val="28"/>
          <w:lang w:val="kk-KZ"/>
        </w:rPr>
        <w:t xml:space="preserve"> at</w:t>
      </w:r>
      <w:r w:rsidRPr="003D3A82">
        <w:rPr>
          <w:bCs/>
          <w:kern w:val="36"/>
          <w:sz w:val="28"/>
          <w:szCs w:val="28"/>
          <w:lang w:val="kk-KZ"/>
        </w:rPr>
        <w:t xml:space="preserve"> (ат) ат</w:t>
      </w:r>
      <w:r w:rsidRPr="003D3A82">
        <w:rPr>
          <w:bCs/>
          <w:i/>
          <w:kern w:val="36"/>
          <w:sz w:val="28"/>
          <w:szCs w:val="28"/>
          <w:lang w:val="kk-KZ"/>
        </w:rPr>
        <w:t xml:space="preserve"> </w:t>
      </w:r>
      <w:bookmarkStart w:id="21" w:name="_Hlk211088727"/>
      <w:r w:rsidRPr="003D3A82">
        <w:rPr>
          <w:bCs/>
          <w:kern w:val="36"/>
          <w:sz w:val="28"/>
          <w:szCs w:val="28"/>
          <w:lang w:val="kk-KZ"/>
        </w:rPr>
        <w:t>сөз ортасында</w:t>
      </w:r>
      <w:r w:rsidRPr="003D3A82">
        <w:rPr>
          <w:bCs/>
          <w:i/>
          <w:kern w:val="36"/>
          <w:sz w:val="28"/>
          <w:szCs w:val="28"/>
          <w:lang w:val="kk-KZ"/>
        </w:rPr>
        <w:t xml:space="preserve"> </w:t>
      </w:r>
      <w:r w:rsidRPr="003D3A82">
        <w:rPr>
          <w:sz w:val="28"/>
          <w:szCs w:val="28"/>
          <w:lang w:val="kk-KZ"/>
        </w:rPr>
        <w:t>بالىق</w:t>
      </w:r>
      <w:r w:rsidRPr="003D3A82">
        <w:rPr>
          <w:b/>
          <w:bCs/>
          <w:kern w:val="36"/>
          <w:sz w:val="28"/>
          <w:szCs w:val="28"/>
          <w:lang w:val="kk-KZ"/>
        </w:rPr>
        <w:t xml:space="preserve"> balïq </w:t>
      </w:r>
      <w:r w:rsidRPr="003D3A82">
        <w:rPr>
          <w:bCs/>
          <w:kern w:val="36"/>
          <w:sz w:val="28"/>
          <w:szCs w:val="28"/>
          <w:lang w:val="kk-KZ"/>
        </w:rPr>
        <w:t>(балық) балық</w:t>
      </w:r>
      <w:r w:rsidRPr="003D3A82">
        <w:rPr>
          <w:b/>
          <w:bCs/>
          <w:kern w:val="36"/>
          <w:sz w:val="28"/>
          <w:szCs w:val="28"/>
          <w:lang w:val="kk-KZ"/>
        </w:rPr>
        <w:t xml:space="preserve">, </w:t>
      </w:r>
      <w:r w:rsidRPr="003D3A82">
        <w:rPr>
          <w:sz w:val="28"/>
          <w:szCs w:val="28"/>
          <w:lang w:val="kk-KZ"/>
        </w:rPr>
        <w:t>بالچىق</w:t>
      </w:r>
      <w:r w:rsidRPr="003D3A82">
        <w:rPr>
          <w:b/>
          <w:bCs/>
          <w:kern w:val="36"/>
          <w:sz w:val="28"/>
          <w:szCs w:val="28"/>
          <w:lang w:val="kk-KZ"/>
        </w:rPr>
        <w:t xml:space="preserve"> balčïq</w:t>
      </w:r>
      <w:r w:rsidRPr="003D3A82">
        <w:rPr>
          <w:bCs/>
          <w:kern w:val="36"/>
          <w:sz w:val="28"/>
          <w:szCs w:val="28"/>
          <w:lang w:val="kk-KZ"/>
        </w:rPr>
        <w:t xml:space="preserve"> (балчық) балшық,</w:t>
      </w:r>
      <w:r w:rsidRPr="003D3A82">
        <w:rPr>
          <w:sz w:val="28"/>
          <w:szCs w:val="28"/>
          <w:lang w:val="kk-KZ"/>
        </w:rPr>
        <w:t xml:space="preserve"> بار</w:t>
      </w:r>
      <w:r w:rsidRPr="003D3A82">
        <w:rPr>
          <w:bCs/>
          <w:kern w:val="36"/>
          <w:sz w:val="28"/>
          <w:szCs w:val="28"/>
          <w:lang w:val="kk-KZ"/>
        </w:rPr>
        <w:t xml:space="preserve"> </w:t>
      </w:r>
      <w:r w:rsidRPr="003D3A82">
        <w:rPr>
          <w:b/>
          <w:bCs/>
          <w:kern w:val="36"/>
          <w:sz w:val="28"/>
          <w:szCs w:val="28"/>
          <w:lang w:val="kk-KZ"/>
        </w:rPr>
        <w:t>bar</w:t>
      </w:r>
      <w:r w:rsidRPr="003D3A82">
        <w:rPr>
          <w:bCs/>
          <w:kern w:val="36"/>
          <w:sz w:val="28"/>
          <w:szCs w:val="28"/>
          <w:lang w:val="kk-KZ"/>
        </w:rPr>
        <w:t xml:space="preserve"> (бар) бар, </w:t>
      </w:r>
      <w:bookmarkEnd w:id="21"/>
      <w:r w:rsidRPr="003D3A82">
        <w:rPr>
          <w:sz w:val="28"/>
          <w:szCs w:val="28"/>
          <w:lang w:val="kk-KZ"/>
        </w:rPr>
        <w:t>بىراز</w:t>
      </w:r>
      <w:r w:rsidRPr="003D3A82">
        <w:rPr>
          <w:b/>
          <w:bCs/>
          <w:kern w:val="36"/>
          <w:sz w:val="28"/>
          <w:szCs w:val="28"/>
          <w:lang w:val="kk-KZ"/>
        </w:rPr>
        <w:t xml:space="preserve"> biraz</w:t>
      </w:r>
      <w:r w:rsidRPr="003D3A82">
        <w:rPr>
          <w:bCs/>
          <w:kern w:val="36"/>
          <w:sz w:val="28"/>
          <w:szCs w:val="28"/>
          <w:lang w:val="kk-KZ"/>
        </w:rPr>
        <w:t xml:space="preserve"> (біраз) біраз,</w:t>
      </w:r>
      <w:r w:rsidRPr="003D3A82">
        <w:rPr>
          <w:sz w:val="28"/>
          <w:szCs w:val="28"/>
          <w:lang w:val="kk-KZ"/>
        </w:rPr>
        <w:t xml:space="preserve"> قابۇق</w:t>
      </w:r>
      <w:r w:rsidRPr="003D3A82">
        <w:rPr>
          <w:b/>
          <w:bCs/>
          <w:kern w:val="36"/>
          <w:sz w:val="28"/>
          <w:szCs w:val="28"/>
          <w:lang w:val="kk-KZ"/>
        </w:rPr>
        <w:t xml:space="preserve"> qabuq</w:t>
      </w:r>
      <w:r w:rsidRPr="003D3A82">
        <w:rPr>
          <w:bCs/>
          <w:kern w:val="36"/>
          <w:sz w:val="28"/>
          <w:szCs w:val="28"/>
          <w:lang w:val="kk-KZ"/>
        </w:rPr>
        <w:t xml:space="preserve"> (қабуқ) қабық </w:t>
      </w:r>
      <w:bookmarkStart w:id="22" w:name="_Hlk211088736"/>
      <w:r w:rsidRPr="003D3A82">
        <w:rPr>
          <w:bCs/>
          <w:kern w:val="36"/>
          <w:sz w:val="28"/>
          <w:szCs w:val="28"/>
          <w:lang w:val="kk-KZ"/>
        </w:rPr>
        <w:t>сөз аяғында</w:t>
      </w:r>
      <w:r w:rsidRPr="003D3A82">
        <w:rPr>
          <w:i/>
          <w:sz w:val="28"/>
          <w:szCs w:val="28"/>
          <w:lang w:val="kk-KZ"/>
        </w:rPr>
        <w:t xml:space="preserve"> </w:t>
      </w:r>
      <w:r w:rsidRPr="003D3A82">
        <w:rPr>
          <w:sz w:val="28"/>
          <w:szCs w:val="28"/>
          <w:lang w:val="kk-KZ"/>
        </w:rPr>
        <w:t>ئوينا</w:t>
      </w:r>
      <w:r w:rsidRPr="003D3A82">
        <w:rPr>
          <w:b/>
          <w:bCs/>
          <w:kern w:val="36"/>
          <w:sz w:val="28"/>
          <w:szCs w:val="28"/>
          <w:lang w:val="kk-KZ"/>
        </w:rPr>
        <w:t xml:space="preserve"> oyna</w:t>
      </w:r>
      <w:r w:rsidRPr="003D3A82">
        <w:rPr>
          <w:bCs/>
          <w:kern w:val="36"/>
          <w:sz w:val="28"/>
          <w:szCs w:val="28"/>
          <w:lang w:val="kk-KZ"/>
        </w:rPr>
        <w:t xml:space="preserve"> (ойна), </w:t>
      </w:r>
      <w:r w:rsidRPr="003D3A82">
        <w:rPr>
          <w:sz w:val="28"/>
          <w:szCs w:val="28"/>
          <w:lang w:val="kk-KZ"/>
        </w:rPr>
        <w:t>وتقا</w:t>
      </w:r>
      <w:r w:rsidRPr="003D3A82">
        <w:rPr>
          <w:b/>
          <w:bCs/>
          <w:kern w:val="36"/>
          <w:sz w:val="28"/>
          <w:szCs w:val="28"/>
          <w:lang w:val="kk-KZ"/>
        </w:rPr>
        <w:t xml:space="preserve"> otqa</w:t>
      </w:r>
      <w:r w:rsidRPr="003D3A82">
        <w:rPr>
          <w:bCs/>
          <w:kern w:val="36"/>
          <w:sz w:val="28"/>
          <w:szCs w:val="28"/>
          <w:lang w:val="kk-KZ"/>
        </w:rPr>
        <w:t xml:space="preserve"> (отқа) отқа,</w:t>
      </w:r>
      <w:r w:rsidRPr="003D3A82">
        <w:rPr>
          <w:sz w:val="28"/>
          <w:szCs w:val="28"/>
          <w:lang w:val="kk-KZ"/>
        </w:rPr>
        <w:t xml:space="preserve"> يارا</w:t>
      </w:r>
      <w:r w:rsidRPr="003D3A82">
        <w:rPr>
          <w:b/>
          <w:bCs/>
          <w:kern w:val="36"/>
          <w:sz w:val="28"/>
          <w:szCs w:val="28"/>
          <w:lang w:val="kk-KZ"/>
        </w:rPr>
        <w:t xml:space="preserve"> yara</w:t>
      </w:r>
      <w:r w:rsidRPr="003D3A82">
        <w:rPr>
          <w:bCs/>
          <w:kern w:val="36"/>
          <w:sz w:val="28"/>
          <w:szCs w:val="28"/>
          <w:lang w:val="kk-KZ"/>
        </w:rPr>
        <w:t xml:space="preserve"> (йара) жара, </w:t>
      </w:r>
      <w:r w:rsidRPr="003D3A82">
        <w:rPr>
          <w:sz w:val="28"/>
          <w:szCs w:val="28"/>
          <w:lang w:val="kk-KZ"/>
        </w:rPr>
        <w:t>الا</w:t>
      </w:r>
      <w:r w:rsidRPr="003D3A82">
        <w:rPr>
          <w:b/>
          <w:bCs/>
          <w:kern w:val="36"/>
          <w:sz w:val="28"/>
          <w:szCs w:val="28"/>
          <w:lang w:val="kk-KZ"/>
        </w:rPr>
        <w:t xml:space="preserve"> alа</w:t>
      </w:r>
      <w:r w:rsidRPr="003D3A82">
        <w:rPr>
          <w:bCs/>
          <w:kern w:val="36"/>
          <w:sz w:val="28"/>
          <w:szCs w:val="28"/>
          <w:lang w:val="kk-KZ"/>
        </w:rPr>
        <w:t xml:space="preserve"> (ала) ала,</w:t>
      </w:r>
      <w:r w:rsidRPr="003D3A82">
        <w:rPr>
          <w:sz w:val="28"/>
          <w:szCs w:val="28"/>
          <w:lang w:val="kk-KZ"/>
        </w:rPr>
        <w:t xml:space="preserve"> اتا</w:t>
      </w:r>
      <w:r w:rsidRPr="003D3A82">
        <w:rPr>
          <w:b/>
          <w:bCs/>
          <w:kern w:val="36"/>
          <w:sz w:val="28"/>
          <w:szCs w:val="28"/>
          <w:lang w:val="kk-KZ"/>
        </w:rPr>
        <w:t xml:space="preserve"> ata </w:t>
      </w:r>
      <w:r w:rsidRPr="003D3A82">
        <w:rPr>
          <w:bCs/>
          <w:kern w:val="36"/>
          <w:sz w:val="28"/>
          <w:szCs w:val="28"/>
          <w:lang w:val="kk-KZ"/>
        </w:rPr>
        <w:t xml:space="preserve">(ата) ата, </w:t>
      </w:r>
      <w:r w:rsidRPr="003D3A82">
        <w:rPr>
          <w:sz w:val="28"/>
          <w:szCs w:val="28"/>
          <w:lang w:val="kk-KZ"/>
        </w:rPr>
        <w:t>ئايا</w:t>
      </w:r>
      <w:r w:rsidRPr="003D3A82">
        <w:rPr>
          <w:b/>
          <w:bCs/>
          <w:kern w:val="36"/>
          <w:sz w:val="28"/>
          <w:szCs w:val="28"/>
          <w:lang w:val="kk-KZ"/>
        </w:rPr>
        <w:t xml:space="preserve"> aya </w:t>
      </w:r>
      <w:r w:rsidRPr="003D3A82">
        <w:rPr>
          <w:bCs/>
          <w:kern w:val="36"/>
          <w:sz w:val="28"/>
          <w:szCs w:val="28"/>
          <w:lang w:val="kk-KZ"/>
        </w:rPr>
        <w:t xml:space="preserve">(айа) айа таңбаланады. </w:t>
      </w:r>
    </w:p>
    <w:bookmarkEnd w:id="22"/>
    <w:p w:rsidR="003F0E59" w:rsidRPr="003D3A82" w:rsidRDefault="003F0E59" w:rsidP="003D3A82">
      <w:pPr>
        <w:ind w:firstLine="709"/>
        <w:jc w:val="both"/>
        <w:rPr>
          <w:bCs/>
          <w:sz w:val="28"/>
          <w:szCs w:val="28"/>
          <w:lang w:val="kk-KZ"/>
        </w:rPr>
      </w:pPr>
      <w:r w:rsidRPr="003D3A82">
        <w:rPr>
          <w:b/>
          <w:bCs/>
          <w:kern w:val="36"/>
          <w:sz w:val="28"/>
          <w:szCs w:val="28"/>
          <w:lang w:val="kk-KZ"/>
        </w:rPr>
        <w:t>Ä ä</w:t>
      </w:r>
      <w:r w:rsidRPr="003D3A82">
        <w:rPr>
          <w:bCs/>
          <w:kern w:val="36"/>
          <w:sz w:val="28"/>
          <w:szCs w:val="28"/>
          <w:lang w:val="kk-KZ"/>
        </w:rPr>
        <w:t xml:space="preserve"> (ә) дыбысы ескерткіш тілінде көбіне араб сөздерінде көп қолданылады  Мысалы, сөз басында </w:t>
      </w:r>
      <w:r w:rsidRPr="003D3A82">
        <w:rPr>
          <w:sz w:val="28"/>
          <w:szCs w:val="28"/>
          <w:lang w:val="kk-KZ"/>
        </w:rPr>
        <w:t>ئەلى</w:t>
      </w:r>
      <w:r w:rsidRPr="003D3A82">
        <w:rPr>
          <w:bCs/>
          <w:kern w:val="36"/>
          <w:sz w:val="28"/>
          <w:szCs w:val="28"/>
          <w:lang w:val="kk-KZ"/>
        </w:rPr>
        <w:t xml:space="preserve"> </w:t>
      </w:r>
      <w:r w:rsidRPr="003D3A82">
        <w:rPr>
          <w:b/>
          <w:bCs/>
          <w:kern w:val="36"/>
          <w:sz w:val="28"/>
          <w:szCs w:val="28"/>
          <w:lang w:val="kk-KZ"/>
        </w:rPr>
        <w:t>ՙälі</w:t>
      </w:r>
      <w:r w:rsidRPr="003D3A82">
        <w:rPr>
          <w:bCs/>
          <w:kern w:val="36"/>
          <w:sz w:val="28"/>
          <w:szCs w:val="28"/>
          <w:lang w:val="kk-KZ"/>
        </w:rPr>
        <w:t xml:space="preserve"> (әлі), </w:t>
      </w:r>
      <w:r w:rsidRPr="003D3A82">
        <w:rPr>
          <w:sz w:val="28"/>
          <w:szCs w:val="28"/>
          <w:lang w:val="kk-KZ"/>
        </w:rPr>
        <w:t>ئەلەم</w:t>
      </w:r>
      <w:r w:rsidRPr="003D3A82">
        <w:rPr>
          <w:b/>
          <w:bCs/>
          <w:kern w:val="36"/>
          <w:sz w:val="28"/>
          <w:szCs w:val="28"/>
          <w:lang w:val="kk-KZ"/>
        </w:rPr>
        <w:t>ʽälem</w:t>
      </w:r>
      <w:r w:rsidRPr="003D3A82">
        <w:rPr>
          <w:bCs/>
          <w:kern w:val="36"/>
          <w:sz w:val="28"/>
          <w:szCs w:val="28"/>
          <w:lang w:val="kk-KZ"/>
        </w:rPr>
        <w:t xml:space="preserve"> (әлем) әлем, сөз ортасында </w:t>
      </w:r>
      <w:r w:rsidRPr="003D3A82">
        <w:rPr>
          <w:sz w:val="28"/>
          <w:szCs w:val="28"/>
          <w:lang w:val="kk-KZ"/>
        </w:rPr>
        <w:t xml:space="preserve">دەيىم </w:t>
      </w:r>
      <w:r w:rsidRPr="003D3A82">
        <w:rPr>
          <w:b/>
          <w:bCs/>
          <w:kern w:val="36"/>
          <w:sz w:val="28"/>
          <w:szCs w:val="28"/>
          <w:lang w:val="kk-KZ"/>
        </w:rPr>
        <w:t xml:space="preserve">däyim </w:t>
      </w:r>
      <w:r w:rsidRPr="003D3A82">
        <w:rPr>
          <w:bCs/>
          <w:kern w:val="36"/>
          <w:sz w:val="28"/>
          <w:szCs w:val="28"/>
          <w:lang w:val="kk-KZ"/>
        </w:rPr>
        <w:t xml:space="preserve">(дәйім) дәйім. Сонымен қатар ескерткіш тіліндегі ә </w:t>
      </w:r>
      <w:r w:rsidRPr="003D3A82">
        <w:rPr>
          <w:bCs/>
          <w:kern w:val="36"/>
          <w:sz w:val="28"/>
          <w:szCs w:val="28"/>
          <w:lang w:val="kk-KZ"/>
        </w:rPr>
        <w:lastRenderedPageBreak/>
        <w:t xml:space="preserve">дыбысы қазіргі қазақ тілінде а дыбысының алмасуымен қолданылады. Демек ә/а алмасуы байқалады. Мысалы, </w:t>
      </w:r>
      <w:r w:rsidRPr="003D3A82">
        <w:rPr>
          <w:sz w:val="28"/>
          <w:szCs w:val="28"/>
          <w:lang w:val="kk-KZ"/>
        </w:rPr>
        <w:t xml:space="preserve">نىشان </w:t>
      </w:r>
      <w:r w:rsidRPr="003D3A82">
        <w:rPr>
          <w:b/>
          <w:sz w:val="28"/>
          <w:szCs w:val="28"/>
          <w:lang w:val="tr-TR"/>
        </w:rPr>
        <w:t>nıšän</w:t>
      </w:r>
      <w:r w:rsidRPr="003D3A82">
        <w:rPr>
          <w:sz w:val="28"/>
          <w:szCs w:val="28"/>
          <w:lang w:val="kk-KZ"/>
        </w:rPr>
        <w:t xml:space="preserve"> (нәшән) нышан, شارەب </w:t>
      </w:r>
      <w:r w:rsidRPr="003D3A82">
        <w:rPr>
          <w:b/>
          <w:sz w:val="28"/>
          <w:szCs w:val="28"/>
          <w:lang w:val="kk-KZ"/>
        </w:rPr>
        <w:t>šaräb</w:t>
      </w:r>
      <w:r w:rsidRPr="003D3A82">
        <w:rPr>
          <w:sz w:val="28"/>
          <w:szCs w:val="28"/>
          <w:lang w:val="kk-KZ"/>
        </w:rPr>
        <w:t xml:space="preserve">(шарәб) шарап, ئەخىر </w:t>
      </w:r>
      <w:r w:rsidRPr="003D3A82">
        <w:rPr>
          <w:b/>
          <w:sz w:val="28"/>
          <w:szCs w:val="28"/>
          <w:lang w:val="kk-KZ"/>
        </w:rPr>
        <w:t>äḫir</w:t>
      </w:r>
      <w:r w:rsidRPr="003D3A82">
        <w:rPr>
          <w:sz w:val="28"/>
          <w:szCs w:val="28"/>
          <w:lang w:val="kk-KZ"/>
        </w:rPr>
        <w:t xml:space="preserve"> (әһір) ақыр, ئەخىرى </w:t>
      </w:r>
      <w:r w:rsidRPr="003D3A82">
        <w:rPr>
          <w:b/>
          <w:sz w:val="28"/>
          <w:szCs w:val="28"/>
          <w:lang w:val="kk-KZ"/>
        </w:rPr>
        <w:t xml:space="preserve">äḫiri </w:t>
      </w:r>
      <w:r w:rsidRPr="003D3A82">
        <w:rPr>
          <w:sz w:val="28"/>
          <w:szCs w:val="28"/>
          <w:lang w:val="kk-KZ"/>
        </w:rPr>
        <w:t xml:space="preserve">(әһіры) ақыры, ئەخىرات </w:t>
      </w:r>
      <w:r w:rsidRPr="003D3A82">
        <w:rPr>
          <w:b/>
          <w:sz w:val="28"/>
          <w:szCs w:val="28"/>
          <w:lang w:val="kk-KZ"/>
        </w:rPr>
        <w:t>äḫirat</w:t>
      </w:r>
      <w:r w:rsidRPr="003D3A82">
        <w:rPr>
          <w:sz w:val="28"/>
          <w:szCs w:val="28"/>
          <w:lang w:val="kk-KZ"/>
        </w:rPr>
        <w:t xml:space="preserve"> (әһірат) ақырет, ئەخىراتدا  </w:t>
      </w:r>
      <w:r w:rsidRPr="003D3A82">
        <w:rPr>
          <w:b/>
          <w:sz w:val="28"/>
          <w:szCs w:val="28"/>
          <w:lang w:val="kk-KZ"/>
        </w:rPr>
        <w:t>äḫiratda</w:t>
      </w:r>
      <w:r w:rsidRPr="003D3A82">
        <w:rPr>
          <w:sz w:val="28"/>
          <w:szCs w:val="28"/>
          <w:lang w:val="kk-KZ"/>
        </w:rPr>
        <w:t xml:space="preserve"> (әһіратда) ақыретте, احمەـر </w:t>
      </w:r>
      <w:r w:rsidRPr="003D3A82">
        <w:rPr>
          <w:b/>
          <w:sz w:val="28"/>
          <w:szCs w:val="28"/>
          <w:lang w:val="kk-KZ"/>
        </w:rPr>
        <w:t>äḥmer qirmïzï</w:t>
      </w:r>
      <w:r w:rsidRPr="003D3A82">
        <w:rPr>
          <w:sz w:val="28"/>
          <w:szCs w:val="28"/>
          <w:lang w:val="kk-KZ"/>
        </w:rPr>
        <w:t xml:space="preserve"> (әһмер қырмызы ) қырмызы, қызыл, احۋال </w:t>
      </w:r>
      <w:r w:rsidRPr="003D3A82">
        <w:rPr>
          <w:b/>
          <w:sz w:val="28"/>
          <w:szCs w:val="28"/>
          <w:lang w:val="kk-KZ"/>
        </w:rPr>
        <w:t>aḫväl</w:t>
      </w:r>
      <w:r w:rsidRPr="003D3A82">
        <w:rPr>
          <w:sz w:val="28"/>
          <w:szCs w:val="28"/>
          <w:lang w:val="kk-KZ"/>
        </w:rPr>
        <w:t xml:space="preserve"> </w:t>
      </w:r>
      <w:r w:rsidRPr="003D3A82">
        <w:rPr>
          <w:color w:val="000000"/>
          <w:sz w:val="28"/>
          <w:szCs w:val="28"/>
          <w:lang w:val="kk-KZ"/>
        </w:rPr>
        <w:t>(ar)</w:t>
      </w:r>
      <w:r w:rsidRPr="003D3A82">
        <w:rPr>
          <w:sz w:val="28"/>
          <w:szCs w:val="28"/>
          <w:lang w:val="kk-KZ"/>
        </w:rPr>
        <w:t xml:space="preserve"> (ахвәл) ахуал, </w:t>
      </w:r>
      <w:r w:rsidRPr="003D3A82">
        <w:rPr>
          <w:i/>
          <w:sz w:val="28"/>
          <w:szCs w:val="28"/>
          <w:lang w:val="kk-KZ"/>
        </w:rPr>
        <w:t xml:space="preserve"> </w:t>
      </w:r>
      <w:r w:rsidRPr="003D3A82">
        <w:rPr>
          <w:sz w:val="28"/>
          <w:szCs w:val="28"/>
          <w:lang w:val="kk-KZ"/>
        </w:rPr>
        <w:t xml:space="preserve">сөз соңында ә дыбысы көп кездеспейді. Бұл дыбыс туралы түрколог лингвисттердің пікірлері бір жақты емес. 1) </w:t>
      </w:r>
      <w:r w:rsidRPr="003D3A82">
        <w:rPr>
          <w:bCs/>
          <w:sz w:val="28"/>
          <w:szCs w:val="28"/>
          <w:lang w:val="kk-KZ"/>
        </w:rPr>
        <w:t>Е.Ф. Поливанов пен Н.Б.Юшманов секілді лингвисттер бұл дыбысты шығыс тілдерінің</w:t>
      </w:r>
      <w:r w:rsidR="006053D3" w:rsidRPr="003D3A82">
        <w:rPr>
          <w:bCs/>
          <w:sz w:val="28"/>
          <w:szCs w:val="28"/>
          <w:lang w:val="kk-KZ"/>
        </w:rPr>
        <w:t xml:space="preserve"> әсерінен пайда болған дейді [56</w:t>
      </w:r>
      <w:r w:rsidRPr="003D3A82">
        <w:rPr>
          <w:bCs/>
          <w:sz w:val="28"/>
          <w:szCs w:val="28"/>
          <w:lang w:val="kk-KZ"/>
        </w:rPr>
        <w:t>], 2) Н.А. Канонов «Грамматика языка тюркских рунических письменных памятников VII-IXв.в.» еңбегінде ХІІ-ІХ ғасырлардағы ескерткіштер тілінен ә дыбысын кездестіруге</w:t>
      </w:r>
      <w:r w:rsidR="006053D3" w:rsidRPr="003D3A82">
        <w:rPr>
          <w:bCs/>
          <w:sz w:val="28"/>
          <w:szCs w:val="28"/>
          <w:lang w:val="kk-KZ"/>
        </w:rPr>
        <w:t xml:space="preserve"> болатындығын айтады [57</w:t>
      </w:r>
      <w:r w:rsidRPr="003D3A82">
        <w:rPr>
          <w:bCs/>
          <w:sz w:val="28"/>
          <w:szCs w:val="28"/>
          <w:lang w:val="kk-KZ"/>
        </w:rPr>
        <w:t>]. Бұдан ортағасыр жазба ескерткіштері тіліне сүйене отырып, ә дыбысын таза түркілік фонема деуші</w:t>
      </w:r>
      <w:r w:rsidR="00B5604A" w:rsidRPr="003D3A82">
        <w:rPr>
          <w:bCs/>
          <w:sz w:val="28"/>
          <w:szCs w:val="28"/>
          <w:lang w:val="kk-KZ"/>
        </w:rPr>
        <w:t xml:space="preserve"> ғалымдар да жоқ емес</w:t>
      </w:r>
      <w:r w:rsidRPr="003D3A82">
        <w:rPr>
          <w:bCs/>
          <w:sz w:val="28"/>
          <w:szCs w:val="28"/>
          <w:lang w:val="kk-KZ"/>
        </w:rPr>
        <w:t xml:space="preserve">. </w:t>
      </w:r>
      <w:r w:rsidRPr="003D3A82">
        <w:rPr>
          <w:bCs/>
          <w:color w:val="000000" w:themeColor="text1"/>
          <w:sz w:val="28"/>
          <w:szCs w:val="28"/>
          <w:lang w:val="kk-KZ"/>
        </w:rPr>
        <w:t xml:space="preserve">Шындығында ортағасырлық қыпшақ, мәмлүк-қыпшақ жазба ескерткіштері тілінде бұл дыбыс кездеседі. </w:t>
      </w:r>
      <w:r w:rsidRPr="003D3A82">
        <w:rPr>
          <w:bCs/>
          <w:sz w:val="28"/>
          <w:szCs w:val="28"/>
          <w:lang w:val="kk-KZ"/>
        </w:rPr>
        <w:t xml:space="preserve">3) С.Мелиоранский «Краткая грамматика казакъ-киргизского языка. Фонетика и этимология» еңбегінде ә дыбысының ортағасырлық жазба ескерткіштер тілінде кездесетіндігін </w:t>
      </w:r>
      <w:r w:rsidR="00B5604A" w:rsidRPr="003D3A82">
        <w:rPr>
          <w:bCs/>
          <w:sz w:val="28"/>
          <w:szCs w:val="28"/>
          <w:lang w:val="kk-KZ"/>
        </w:rPr>
        <w:t>тілге тиек ете</w:t>
      </w:r>
      <w:r w:rsidRPr="003D3A82">
        <w:rPr>
          <w:bCs/>
          <w:sz w:val="28"/>
          <w:szCs w:val="28"/>
          <w:lang w:val="kk-KZ"/>
        </w:rPr>
        <w:t xml:space="preserve"> отырып</w:t>
      </w:r>
      <w:r w:rsidR="00B5604A" w:rsidRPr="003D3A82">
        <w:rPr>
          <w:bCs/>
          <w:sz w:val="28"/>
          <w:szCs w:val="28"/>
          <w:lang w:val="kk-KZ"/>
        </w:rPr>
        <w:t>,</w:t>
      </w:r>
      <w:r w:rsidRPr="003D3A82">
        <w:rPr>
          <w:bCs/>
          <w:sz w:val="28"/>
          <w:szCs w:val="28"/>
          <w:lang w:val="kk-KZ"/>
        </w:rPr>
        <w:t xml:space="preserve"> көне ғасырдан келе жатқан төл дыбыс екендігін </w:t>
      </w:r>
      <w:r w:rsidRPr="003D3A82">
        <w:rPr>
          <w:bCs/>
          <w:color w:val="000000" w:themeColor="text1"/>
          <w:sz w:val="28"/>
          <w:szCs w:val="28"/>
          <w:lang w:val="kk-KZ"/>
        </w:rPr>
        <w:t xml:space="preserve">дәлелдеді </w:t>
      </w:r>
      <w:r w:rsidR="006053D3" w:rsidRPr="003D3A82">
        <w:rPr>
          <w:bCs/>
          <w:sz w:val="28"/>
          <w:szCs w:val="28"/>
          <w:lang w:val="kk-KZ"/>
        </w:rPr>
        <w:t>[58</w:t>
      </w:r>
      <w:r w:rsidRPr="003D3A82">
        <w:rPr>
          <w:bCs/>
          <w:sz w:val="28"/>
          <w:szCs w:val="28"/>
          <w:lang w:val="kk-KZ"/>
        </w:rPr>
        <w:t xml:space="preserve">, </w:t>
      </w:r>
      <w:r w:rsidR="006053D3" w:rsidRPr="003D3A82">
        <w:rPr>
          <w:bCs/>
          <w:sz w:val="28"/>
          <w:szCs w:val="28"/>
          <w:lang w:val="kk-KZ"/>
        </w:rPr>
        <w:t>59</w:t>
      </w:r>
      <w:r w:rsidRPr="003D3A82">
        <w:rPr>
          <w:bCs/>
          <w:sz w:val="28"/>
          <w:szCs w:val="28"/>
          <w:lang w:val="kk-KZ"/>
        </w:rPr>
        <w:t>]. «</w:t>
      </w:r>
      <w:r w:rsidR="00504459" w:rsidRPr="003D3A82">
        <w:rPr>
          <w:bCs/>
          <w:sz w:val="28"/>
          <w:szCs w:val="28"/>
          <w:lang w:val="kk-KZ"/>
        </w:rPr>
        <w:t>Байтарату’л-вазих</w:t>
      </w:r>
      <w:r w:rsidRPr="003D3A82">
        <w:rPr>
          <w:bCs/>
          <w:sz w:val="28"/>
          <w:szCs w:val="28"/>
          <w:lang w:val="kk-KZ"/>
        </w:rPr>
        <w:t>» жазба ескерткішінде  бұл дыбыс сөз басында және оратасында еркін қолданылады. Ал араб әліпбиінде ә дыбысының жоқ екендігін ескерсек ескерткіш тіліде қолданылған ә дыбысына қарап ә дыбысының түркілік дыбыс екеніне күмән</w:t>
      </w:r>
      <w:r w:rsidR="00B5604A" w:rsidRPr="003D3A82">
        <w:rPr>
          <w:bCs/>
          <w:sz w:val="28"/>
          <w:szCs w:val="28"/>
          <w:lang w:val="kk-KZ"/>
        </w:rPr>
        <w:t xml:space="preserve"> келтірмейміз.</w:t>
      </w:r>
      <w:r w:rsidRPr="003D3A82">
        <w:rPr>
          <w:bCs/>
          <w:sz w:val="28"/>
          <w:szCs w:val="28"/>
          <w:lang w:val="kk-KZ"/>
        </w:rPr>
        <w:t xml:space="preserve"> Соңғы кездері Орхон</w:t>
      </w:r>
      <w:r w:rsidR="00891429">
        <w:rPr>
          <w:bCs/>
          <w:sz w:val="28"/>
          <w:szCs w:val="28"/>
          <w:lang w:val="kk-KZ"/>
        </w:rPr>
        <w:t>-</w:t>
      </w:r>
      <w:r w:rsidRPr="003D3A82">
        <w:rPr>
          <w:bCs/>
          <w:sz w:val="28"/>
          <w:szCs w:val="28"/>
          <w:lang w:val="kk-KZ"/>
        </w:rPr>
        <w:t xml:space="preserve">Енесей жазба ескерткіштері тілінде де ә дыбысы кездеседі деген пікірлер қалыптасты. Мысалы, Ал С.Мырзабеков ә дыбысының көне, ортағасырлық жазба ескерткіштерінде кездесетін және қазіргі қазақ тілінде барлық позицияда еркін қолданылатындығын </w:t>
      </w:r>
      <w:r w:rsidRPr="003D3A82">
        <w:rPr>
          <w:bCs/>
          <w:color w:val="000000" w:themeColor="text1"/>
          <w:sz w:val="28"/>
          <w:szCs w:val="28"/>
          <w:lang w:val="kk-KZ"/>
        </w:rPr>
        <w:t xml:space="preserve">баяндайды </w:t>
      </w:r>
      <w:r w:rsidRPr="003D3A82">
        <w:rPr>
          <w:bCs/>
          <w:sz w:val="28"/>
          <w:szCs w:val="28"/>
          <w:lang w:val="kk-KZ"/>
        </w:rPr>
        <w:t>[</w:t>
      </w:r>
      <w:r w:rsidR="006053D3" w:rsidRPr="003D3A82">
        <w:rPr>
          <w:bCs/>
          <w:sz w:val="28"/>
          <w:szCs w:val="28"/>
          <w:lang w:val="kk-KZ"/>
        </w:rPr>
        <w:t>59</w:t>
      </w:r>
      <w:r w:rsidRPr="003D3A82">
        <w:rPr>
          <w:bCs/>
          <w:sz w:val="28"/>
          <w:szCs w:val="28"/>
          <w:lang w:val="kk-KZ"/>
        </w:rPr>
        <w:t xml:space="preserve">, </w:t>
      </w:r>
      <w:r w:rsidR="006053D3" w:rsidRPr="003D3A82">
        <w:rPr>
          <w:bCs/>
          <w:sz w:val="28"/>
          <w:szCs w:val="28"/>
          <w:lang w:val="kk-KZ"/>
        </w:rPr>
        <w:t>156</w:t>
      </w:r>
      <w:r w:rsidR="00B5604A" w:rsidRPr="003D3A82">
        <w:rPr>
          <w:bCs/>
          <w:sz w:val="28"/>
          <w:szCs w:val="28"/>
          <w:lang w:val="kk-KZ"/>
        </w:rPr>
        <w:t>]. Б</w:t>
      </w:r>
      <w:r w:rsidRPr="003D3A82">
        <w:rPr>
          <w:bCs/>
          <w:sz w:val="28"/>
          <w:szCs w:val="28"/>
          <w:lang w:val="kk-KZ"/>
        </w:rPr>
        <w:t>ұл пікірді А. Салқынбай, М.Сабырлар қостайды, бізде өз диссертациямыздағы осы дыбысқа басталатын мысалдарға сүйене отырып соңғы ғыламдардың пікірін жақтаймыз.</w:t>
      </w:r>
    </w:p>
    <w:p w:rsidR="003F0E59" w:rsidRPr="003D3A82" w:rsidRDefault="003F0E59" w:rsidP="003D3A82">
      <w:pPr>
        <w:ind w:firstLine="709"/>
        <w:jc w:val="both"/>
        <w:rPr>
          <w:sz w:val="28"/>
          <w:szCs w:val="28"/>
          <w:lang w:val="kk-KZ"/>
        </w:rPr>
      </w:pPr>
      <w:r w:rsidRPr="003D3A82">
        <w:rPr>
          <w:sz w:val="28"/>
          <w:szCs w:val="28"/>
          <w:lang w:val="kk-KZ"/>
        </w:rPr>
        <w:t>Б</w:t>
      </w:r>
      <w:r w:rsidRPr="003D3A82">
        <w:rPr>
          <w:bCs/>
          <w:kern w:val="36"/>
          <w:sz w:val="28"/>
          <w:szCs w:val="28"/>
          <w:lang w:val="kk-KZ"/>
        </w:rPr>
        <w:t xml:space="preserve">із қарастырып отырған жазба ескерткіш тілінде </w:t>
      </w:r>
      <w:r w:rsidRPr="003D3A82">
        <w:rPr>
          <w:b/>
          <w:bCs/>
          <w:kern w:val="36"/>
          <w:sz w:val="28"/>
          <w:szCs w:val="28"/>
          <w:lang w:val="kk-KZ"/>
        </w:rPr>
        <w:t>а/е</w:t>
      </w:r>
      <w:r w:rsidRPr="003D3A82">
        <w:rPr>
          <w:bCs/>
          <w:kern w:val="36"/>
          <w:sz w:val="28"/>
          <w:szCs w:val="28"/>
          <w:lang w:val="kk-KZ"/>
        </w:rPr>
        <w:t xml:space="preserve"> алмасуы кездеседі. Бұл жөнінде де ғалымдардың пікірі екі жақты 1) сингормониялық варианттардың ежелгі жуан түбірлердің жіңішкеруі негізігде қалыптасқан десе (</w:t>
      </w:r>
      <w:r w:rsidRPr="003D3A82">
        <w:rPr>
          <w:sz w:val="28"/>
          <w:szCs w:val="28"/>
          <w:lang w:val="kk-KZ"/>
        </w:rPr>
        <w:t>Д.Т.Киекбаев, Л.И.Яфаров, А.М.Щербак</w:t>
      </w:r>
      <w:r w:rsidRPr="003D3A82">
        <w:rPr>
          <w:bCs/>
          <w:kern w:val="36"/>
          <w:sz w:val="28"/>
          <w:szCs w:val="28"/>
          <w:lang w:val="kk-KZ"/>
        </w:rPr>
        <w:t xml:space="preserve">) 2) </w:t>
      </w:r>
      <w:r w:rsidR="00B5604A" w:rsidRPr="003D3A82">
        <w:rPr>
          <w:sz w:val="28"/>
          <w:szCs w:val="28"/>
          <w:lang w:val="kk-KZ"/>
        </w:rPr>
        <w:t>а мен ә</w:t>
      </w:r>
      <w:r w:rsidRPr="003D3A82">
        <w:rPr>
          <w:sz w:val="28"/>
          <w:szCs w:val="28"/>
          <w:lang w:val="kk-KZ"/>
        </w:rPr>
        <w:t xml:space="preserve"> дауыстыларының түбір сөздердегі алмасуын ұйғыр тілінің ерекшелігі (В.В.Радлов).Бұл құбылыс ескерткіш тілінде былай көрініс тапқан. Мысалы, ئەدەم </w:t>
      </w:r>
      <w:r w:rsidRPr="003D3A82">
        <w:rPr>
          <w:b/>
          <w:sz w:val="28"/>
          <w:szCs w:val="28"/>
          <w:lang w:val="kk-KZ"/>
        </w:rPr>
        <w:t>ädem</w:t>
      </w:r>
      <w:r w:rsidRPr="003D3A82">
        <w:rPr>
          <w:sz w:val="28"/>
          <w:szCs w:val="28"/>
          <w:lang w:val="kk-KZ"/>
        </w:rPr>
        <w:t xml:space="preserve"> (әдем) адам,  ئەخىرات</w:t>
      </w:r>
      <w:r w:rsidRPr="003D3A82">
        <w:rPr>
          <w:b/>
          <w:sz w:val="28"/>
          <w:szCs w:val="28"/>
          <w:lang w:val="kk-KZ"/>
        </w:rPr>
        <w:t xml:space="preserve">  ähirat </w:t>
      </w:r>
      <w:r w:rsidRPr="003D3A82">
        <w:rPr>
          <w:sz w:val="28"/>
          <w:szCs w:val="28"/>
          <w:lang w:val="kk-KZ"/>
        </w:rPr>
        <w:t>(әһірат) ақырет;</w:t>
      </w:r>
      <w:r w:rsidRPr="003D3A82">
        <w:rPr>
          <w:b/>
          <w:bCs/>
          <w:kern w:val="36"/>
          <w:sz w:val="28"/>
          <w:szCs w:val="28"/>
          <w:lang w:val="kk-KZ"/>
        </w:rPr>
        <w:t xml:space="preserve"> </w:t>
      </w:r>
    </w:p>
    <w:p w:rsidR="003F0E59" w:rsidRPr="003D3A82" w:rsidRDefault="003F0E59" w:rsidP="003D3A82">
      <w:pPr>
        <w:ind w:firstLine="709"/>
        <w:jc w:val="both"/>
        <w:rPr>
          <w:color w:val="C00000"/>
          <w:sz w:val="28"/>
          <w:szCs w:val="28"/>
          <w:lang w:val="kk-KZ"/>
        </w:rPr>
      </w:pPr>
      <w:bookmarkStart w:id="23" w:name="_Hlk211088790"/>
      <w:r w:rsidRPr="003D3A82">
        <w:rPr>
          <w:b/>
          <w:bCs/>
          <w:kern w:val="36"/>
          <w:sz w:val="28"/>
          <w:szCs w:val="28"/>
          <w:lang w:val="kk-KZ"/>
        </w:rPr>
        <w:t>Е е</w:t>
      </w:r>
      <w:r w:rsidRPr="003D3A82">
        <w:rPr>
          <w:bCs/>
          <w:kern w:val="36"/>
          <w:sz w:val="28"/>
          <w:szCs w:val="28"/>
          <w:lang w:val="kk-KZ"/>
        </w:rPr>
        <w:t xml:space="preserve"> (е) – «тіл алды ашық езу фонемасы е қазіргі қыпшақ тілдеріндегі моносилабтар </w:t>
      </w:r>
      <w:r w:rsidR="006053D3" w:rsidRPr="003D3A82">
        <w:rPr>
          <w:bCs/>
          <w:kern w:val="36"/>
          <w:sz w:val="28"/>
          <w:szCs w:val="28"/>
          <w:lang w:val="kk-KZ"/>
        </w:rPr>
        <w:t>құрамында толық сақталынған» [53</w:t>
      </w:r>
      <w:r w:rsidRPr="003D3A82">
        <w:rPr>
          <w:bCs/>
          <w:kern w:val="36"/>
          <w:sz w:val="28"/>
          <w:szCs w:val="28"/>
          <w:lang w:val="kk-KZ"/>
        </w:rPr>
        <w:t>,</w:t>
      </w:r>
      <w:r w:rsidR="006053D3" w:rsidRPr="003D3A82">
        <w:rPr>
          <w:bCs/>
          <w:kern w:val="36"/>
          <w:sz w:val="28"/>
          <w:szCs w:val="28"/>
          <w:lang w:val="kk-KZ"/>
        </w:rPr>
        <w:t xml:space="preserve"> </w:t>
      </w:r>
      <w:r w:rsidRPr="003D3A82">
        <w:rPr>
          <w:bCs/>
          <w:kern w:val="36"/>
          <w:sz w:val="28"/>
          <w:szCs w:val="28"/>
          <w:lang w:val="kk-KZ"/>
        </w:rPr>
        <w:t xml:space="preserve">377] Біз қарастырып ескерткіш тілінде </w:t>
      </w:r>
      <w:r w:rsidRPr="003D3A82">
        <w:rPr>
          <w:sz w:val="28"/>
          <w:szCs w:val="28"/>
          <w:lang w:val="kk-KZ"/>
        </w:rPr>
        <w:t xml:space="preserve">үш позицияда да еркін қолданылады. Мысалы, ئىگەر </w:t>
      </w:r>
      <w:r w:rsidRPr="003D3A82">
        <w:rPr>
          <w:b/>
          <w:color w:val="000000"/>
          <w:sz w:val="28"/>
          <w:szCs w:val="28"/>
          <w:lang w:val="kk-KZ"/>
        </w:rPr>
        <w:t>еger</w:t>
      </w:r>
      <w:r w:rsidRPr="003D3A82">
        <w:rPr>
          <w:color w:val="000000"/>
          <w:sz w:val="28"/>
          <w:szCs w:val="28"/>
          <w:lang w:val="kk-KZ"/>
        </w:rPr>
        <w:t xml:space="preserve"> (егер</w:t>
      </w:r>
      <w:r w:rsidRPr="003D3A82">
        <w:rPr>
          <w:b/>
          <w:color w:val="000000"/>
          <w:sz w:val="28"/>
          <w:szCs w:val="28"/>
          <w:lang w:val="kk-KZ"/>
        </w:rPr>
        <w:t xml:space="preserve">), </w:t>
      </w:r>
      <w:r w:rsidRPr="003D3A82">
        <w:rPr>
          <w:sz w:val="28"/>
          <w:szCs w:val="28"/>
          <w:lang w:val="kk-KZ"/>
        </w:rPr>
        <w:t xml:space="preserve">ئەمچەك </w:t>
      </w:r>
      <w:r w:rsidRPr="003D3A82">
        <w:rPr>
          <w:b/>
          <w:color w:val="000000"/>
          <w:sz w:val="28"/>
          <w:szCs w:val="28"/>
          <w:lang w:val="tr-TR"/>
        </w:rPr>
        <w:t>emček</w:t>
      </w:r>
      <w:r w:rsidRPr="003D3A82">
        <w:rPr>
          <w:color w:val="000000"/>
          <w:sz w:val="28"/>
          <w:szCs w:val="28"/>
          <w:lang w:val="tr-TR"/>
        </w:rPr>
        <w:t xml:space="preserve"> </w:t>
      </w:r>
      <w:r w:rsidRPr="003D3A82">
        <w:rPr>
          <w:color w:val="000000"/>
          <w:sz w:val="28"/>
          <w:szCs w:val="28"/>
          <w:lang w:val="kk-KZ"/>
        </w:rPr>
        <w:t>(емчек) емшек,</w:t>
      </w:r>
      <w:r w:rsidRPr="003D3A82">
        <w:rPr>
          <w:sz w:val="28"/>
          <w:szCs w:val="28"/>
          <w:lang w:val="kk-KZ"/>
        </w:rPr>
        <w:t xml:space="preserve"> ېر</w:t>
      </w:r>
      <w:r w:rsidRPr="003D3A82">
        <w:rPr>
          <w:b/>
          <w:color w:val="000000"/>
          <w:sz w:val="28"/>
          <w:szCs w:val="28"/>
          <w:lang w:val="kk-KZ"/>
        </w:rPr>
        <w:t xml:space="preserve"> er</w:t>
      </w:r>
      <w:r w:rsidRPr="003D3A82">
        <w:rPr>
          <w:color w:val="000000"/>
          <w:sz w:val="28"/>
          <w:szCs w:val="28"/>
          <w:lang w:val="kk-KZ"/>
        </w:rPr>
        <w:t xml:space="preserve"> (ер)</w:t>
      </w:r>
      <w:r w:rsidRPr="003D3A82">
        <w:rPr>
          <w:b/>
          <w:color w:val="000000"/>
          <w:sz w:val="28"/>
          <w:szCs w:val="28"/>
          <w:lang w:val="kk-KZ"/>
        </w:rPr>
        <w:t xml:space="preserve"> </w:t>
      </w:r>
      <w:r w:rsidRPr="003D3A82">
        <w:rPr>
          <w:color w:val="000000"/>
          <w:sz w:val="28"/>
          <w:szCs w:val="28"/>
          <w:lang w:val="kk-KZ"/>
        </w:rPr>
        <w:t xml:space="preserve">ер, </w:t>
      </w:r>
      <w:r w:rsidRPr="003D3A82">
        <w:rPr>
          <w:sz w:val="28"/>
          <w:szCs w:val="28"/>
          <w:lang w:val="kk-KZ"/>
        </w:rPr>
        <w:t>ەسەک</w:t>
      </w:r>
      <w:r w:rsidRPr="003D3A82">
        <w:rPr>
          <w:b/>
          <w:color w:val="000000"/>
          <w:sz w:val="28"/>
          <w:szCs w:val="28"/>
          <w:lang w:val="kk-KZ"/>
        </w:rPr>
        <w:t xml:space="preserve"> ešek</w:t>
      </w:r>
      <w:r w:rsidRPr="003D3A82">
        <w:rPr>
          <w:color w:val="000000"/>
          <w:sz w:val="28"/>
          <w:szCs w:val="28"/>
          <w:lang w:val="kk-KZ"/>
        </w:rPr>
        <w:t xml:space="preserve"> (ешек) есек,</w:t>
      </w:r>
      <w:r w:rsidRPr="003D3A82">
        <w:rPr>
          <w:b/>
          <w:color w:val="000000"/>
          <w:sz w:val="28"/>
          <w:szCs w:val="28"/>
          <w:lang w:val="kk-KZ"/>
        </w:rPr>
        <w:t xml:space="preserve"> </w:t>
      </w:r>
      <w:r w:rsidRPr="003D3A82">
        <w:rPr>
          <w:sz w:val="28"/>
          <w:szCs w:val="28"/>
          <w:lang w:val="kk-KZ"/>
        </w:rPr>
        <w:t>سەن</w:t>
      </w:r>
      <w:r w:rsidRPr="003D3A82">
        <w:rPr>
          <w:b/>
          <w:color w:val="000000"/>
          <w:sz w:val="28"/>
          <w:szCs w:val="28"/>
          <w:lang w:val="kk-KZ"/>
        </w:rPr>
        <w:t xml:space="preserve"> sen</w:t>
      </w:r>
      <w:r w:rsidRPr="003D3A82">
        <w:rPr>
          <w:color w:val="000000"/>
          <w:sz w:val="28"/>
          <w:szCs w:val="28"/>
          <w:lang w:val="kk-KZ"/>
        </w:rPr>
        <w:t xml:space="preserve"> (сен) сен, </w:t>
      </w:r>
      <w:r w:rsidRPr="003D3A82">
        <w:rPr>
          <w:sz w:val="28"/>
          <w:szCs w:val="28"/>
          <w:lang w:val="kk-KZ"/>
        </w:rPr>
        <w:t>شۆمش</w:t>
      </w:r>
      <w:r w:rsidRPr="003D3A82">
        <w:rPr>
          <w:b/>
          <w:sz w:val="28"/>
          <w:szCs w:val="28"/>
          <w:lang w:val="kk-KZ"/>
        </w:rPr>
        <w:t xml:space="preserve"> čömče </w:t>
      </w:r>
      <w:r w:rsidRPr="003D3A82">
        <w:rPr>
          <w:sz w:val="28"/>
          <w:szCs w:val="28"/>
          <w:lang w:val="kk-KZ"/>
        </w:rPr>
        <w:t>(чөмче) шөміш</w:t>
      </w:r>
      <w:r w:rsidRPr="003D3A82">
        <w:rPr>
          <w:b/>
          <w:sz w:val="28"/>
          <w:szCs w:val="28"/>
          <w:lang w:val="kk-KZ"/>
        </w:rPr>
        <w:t xml:space="preserve">, </w:t>
      </w:r>
      <w:r w:rsidRPr="003D3A82">
        <w:rPr>
          <w:sz w:val="28"/>
          <w:szCs w:val="28"/>
          <w:lang w:val="kk-KZ"/>
        </w:rPr>
        <w:t>دە</w:t>
      </w:r>
      <w:r w:rsidRPr="003D3A82">
        <w:rPr>
          <w:b/>
          <w:color w:val="000000"/>
          <w:sz w:val="28"/>
          <w:szCs w:val="28"/>
          <w:lang w:val="kk-KZ"/>
        </w:rPr>
        <w:t xml:space="preserve"> de </w:t>
      </w:r>
      <w:r w:rsidRPr="003D3A82">
        <w:rPr>
          <w:color w:val="000000"/>
          <w:sz w:val="28"/>
          <w:szCs w:val="28"/>
          <w:lang w:val="kk-KZ"/>
        </w:rPr>
        <w:t>(де) де,</w:t>
      </w:r>
      <w:r w:rsidRPr="003D3A82">
        <w:rPr>
          <w:b/>
          <w:color w:val="000000"/>
          <w:sz w:val="28"/>
          <w:szCs w:val="28"/>
          <w:lang w:val="kk-KZ"/>
        </w:rPr>
        <w:t xml:space="preserve"> </w:t>
      </w:r>
      <w:r w:rsidRPr="003D3A82">
        <w:rPr>
          <w:sz w:val="28"/>
          <w:szCs w:val="28"/>
          <w:lang w:val="kk-KZ"/>
        </w:rPr>
        <w:t>ئىنە</w:t>
      </w:r>
      <w:r w:rsidRPr="003D3A82">
        <w:rPr>
          <w:b/>
          <w:color w:val="000000"/>
          <w:sz w:val="28"/>
          <w:szCs w:val="28"/>
          <w:lang w:val="tr-TR"/>
        </w:rPr>
        <w:t xml:space="preserve"> igne</w:t>
      </w:r>
      <w:r w:rsidRPr="003D3A82">
        <w:rPr>
          <w:b/>
          <w:color w:val="000000"/>
          <w:sz w:val="28"/>
          <w:szCs w:val="28"/>
          <w:lang w:val="kk-KZ"/>
        </w:rPr>
        <w:t xml:space="preserve"> </w:t>
      </w:r>
      <w:r w:rsidRPr="003D3A82">
        <w:rPr>
          <w:color w:val="000000"/>
          <w:sz w:val="28"/>
          <w:szCs w:val="28"/>
          <w:lang w:val="kk-KZ"/>
        </w:rPr>
        <w:t>(ігне) ине.</w:t>
      </w:r>
      <w:r w:rsidRPr="003D3A82">
        <w:rPr>
          <w:sz w:val="28"/>
          <w:szCs w:val="28"/>
          <w:lang w:val="kk-KZ"/>
        </w:rPr>
        <w:t xml:space="preserve"> </w:t>
      </w:r>
      <w:bookmarkEnd w:id="23"/>
      <w:r w:rsidRPr="003D3A82">
        <w:rPr>
          <w:sz w:val="28"/>
          <w:szCs w:val="28"/>
          <w:lang w:val="kk-KZ"/>
        </w:rPr>
        <w:t xml:space="preserve">Ғалымдар арасында е дыбысының шығу төркініне байланысты ортақ пікір жоқ. </w:t>
      </w:r>
      <w:r w:rsidR="00B5604A" w:rsidRPr="003D3A82">
        <w:rPr>
          <w:sz w:val="28"/>
          <w:szCs w:val="28"/>
          <w:lang w:val="kk-KZ"/>
        </w:rPr>
        <w:t xml:space="preserve">Бұл пікірдегі </w:t>
      </w:r>
      <w:r w:rsidRPr="003D3A82">
        <w:rPr>
          <w:sz w:val="28"/>
          <w:szCs w:val="28"/>
          <w:lang w:val="kk-KZ"/>
        </w:rPr>
        <w:t xml:space="preserve">зерттеушілер оны басқа дауыстылардан, әсіресе а мен э-ден дамыған туынды дыбыс деп есептейді. Ал басқа бір көзқарас оны көне дәуірлерден бері дербес қолданылып келе жатқан, өз алдына фонемалық </w:t>
      </w:r>
      <w:r w:rsidRPr="003D3A82">
        <w:rPr>
          <w:sz w:val="28"/>
          <w:szCs w:val="28"/>
          <w:lang w:val="kk-KZ"/>
        </w:rPr>
        <w:lastRenderedPageBreak/>
        <w:t xml:space="preserve">мәнге ие дыбыс ретінде қарастырады. «Татар, башқұрт тілдеріндегі моносилабтар құрамында е фонемасы көбіне ij (и) </w:t>
      </w:r>
      <w:r w:rsidR="006053D3" w:rsidRPr="003D3A82">
        <w:rPr>
          <w:sz w:val="28"/>
          <w:szCs w:val="28"/>
          <w:lang w:val="kk-KZ"/>
        </w:rPr>
        <w:t>дифтонгы арқылы дыбысталады [53</w:t>
      </w:r>
      <w:r w:rsidRPr="003D3A82">
        <w:rPr>
          <w:sz w:val="28"/>
          <w:szCs w:val="28"/>
          <w:lang w:val="kk-KZ"/>
        </w:rPr>
        <w:t xml:space="preserve">, 377] </w:t>
      </w:r>
    </w:p>
    <w:p w:rsidR="003F0E59" w:rsidRPr="003D3A82" w:rsidRDefault="003F0E59" w:rsidP="003D3A82">
      <w:pPr>
        <w:ind w:firstLine="709"/>
        <w:jc w:val="both"/>
        <w:rPr>
          <w:b/>
          <w:sz w:val="28"/>
          <w:szCs w:val="28"/>
          <w:lang w:val="kk-KZ"/>
        </w:rPr>
      </w:pPr>
      <w:r w:rsidRPr="003D3A82">
        <w:rPr>
          <w:b/>
          <w:bCs/>
          <w:kern w:val="36"/>
          <w:sz w:val="28"/>
          <w:szCs w:val="28"/>
          <w:lang w:val="kk-KZ"/>
        </w:rPr>
        <w:t>І і</w:t>
      </w:r>
      <w:r w:rsidRPr="003D3A82">
        <w:rPr>
          <w:bCs/>
          <w:kern w:val="36"/>
          <w:sz w:val="28"/>
          <w:szCs w:val="28"/>
          <w:lang w:val="kk-KZ"/>
        </w:rPr>
        <w:t xml:space="preserve"> (і) мен </w:t>
      </w:r>
      <w:r w:rsidRPr="003D3A82">
        <w:rPr>
          <w:b/>
          <w:bCs/>
          <w:kern w:val="36"/>
          <w:sz w:val="28"/>
          <w:szCs w:val="28"/>
          <w:lang w:val="kk-KZ"/>
        </w:rPr>
        <w:t>Ïï</w:t>
      </w:r>
      <w:r w:rsidRPr="003D3A82">
        <w:rPr>
          <w:bCs/>
          <w:kern w:val="36"/>
          <w:sz w:val="28"/>
          <w:szCs w:val="28"/>
          <w:lang w:val="kk-KZ"/>
        </w:rPr>
        <w:t xml:space="preserve"> (ы)  дыбыстары </w:t>
      </w:r>
      <w:r w:rsidRPr="003D3A82">
        <w:rPr>
          <w:color w:val="1F1F1F"/>
          <w:sz w:val="28"/>
          <w:szCs w:val="28"/>
          <w:shd w:val="clear" w:color="auto" w:fill="FFFFFF"/>
          <w:lang w:val="kk-KZ"/>
        </w:rPr>
        <w:t xml:space="preserve">тілдің таңдайға қарай жоғары көтерілуі арқылы жасалатын қысаң дауыстыларға жатады. </w:t>
      </w:r>
      <w:r w:rsidRPr="003D3A82">
        <w:rPr>
          <w:b/>
          <w:bCs/>
          <w:kern w:val="36"/>
          <w:sz w:val="28"/>
          <w:szCs w:val="28"/>
          <w:lang w:val="kk-KZ"/>
        </w:rPr>
        <w:t>І і</w:t>
      </w:r>
      <w:r w:rsidRPr="003D3A82">
        <w:rPr>
          <w:bCs/>
          <w:kern w:val="36"/>
          <w:sz w:val="28"/>
          <w:szCs w:val="28"/>
          <w:lang w:val="kk-KZ"/>
        </w:rPr>
        <w:t xml:space="preserve"> (і) </w:t>
      </w:r>
      <w:r w:rsidRPr="003D3A82">
        <w:rPr>
          <w:rStyle w:val="10"/>
          <w:rFonts w:eastAsiaTheme="majorEastAsia"/>
          <w:b w:val="0"/>
          <w:sz w:val="28"/>
          <w:szCs w:val="28"/>
          <w:lang w:val="kk-KZ"/>
        </w:rPr>
        <w:t xml:space="preserve">дыбысы </w:t>
      </w:r>
      <w:r w:rsidRPr="003D3A82">
        <w:rPr>
          <w:sz w:val="28"/>
          <w:szCs w:val="28"/>
          <w:lang w:val="kk-KZ"/>
        </w:rPr>
        <w:t xml:space="preserve">қазақ тілінде </w:t>
      </w:r>
      <w:r w:rsidRPr="003D3A82">
        <w:rPr>
          <w:rStyle w:val="af7"/>
          <w:b w:val="0"/>
          <w:sz w:val="28"/>
          <w:szCs w:val="28"/>
          <w:lang w:val="kk-KZ"/>
        </w:rPr>
        <w:t>сөздің барлық буындарында белсенді түрде</w:t>
      </w:r>
      <w:r w:rsidRPr="003D3A82">
        <w:rPr>
          <w:sz w:val="28"/>
          <w:szCs w:val="28"/>
          <w:lang w:val="kk-KZ"/>
        </w:rPr>
        <w:t xml:space="preserve"> қолданылады, буын талғамайтын, универсалды фонетикалық дыбыс. Бұл дыбыс «көнетүркі жазба ескерткіштеріндегі моносилабтар құрамының барл</w:t>
      </w:r>
      <w:r w:rsidR="006053D3" w:rsidRPr="003D3A82">
        <w:rPr>
          <w:sz w:val="28"/>
          <w:szCs w:val="28"/>
          <w:lang w:val="kk-KZ"/>
        </w:rPr>
        <w:t>ық позициясында қолданылады» [53</w:t>
      </w:r>
      <w:r w:rsidRPr="003D3A82">
        <w:rPr>
          <w:sz w:val="28"/>
          <w:szCs w:val="28"/>
          <w:lang w:val="kk-KZ"/>
        </w:rPr>
        <w:t xml:space="preserve">,381] Мысалы «Тонікөк»: </w:t>
      </w:r>
      <w:r w:rsidRPr="003D3A82">
        <w:rPr>
          <w:i/>
          <w:sz w:val="28"/>
          <w:szCs w:val="28"/>
          <w:lang w:val="kk-KZ"/>
        </w:rPr>
        <w:t>atïγ ïqa bajur ertimiz</w:t>
      </w:r>
      <w:r w:rsidRPr="003D3A82">
        <w:rPr>
          <w:sz w:val="28"/>
          <w:szCs w:val="28"/>
          <w:lang w:val="kk-KZ"/>
        </w:rPr>
        <w:t xml:space="preserve"> (атты бұтаға байладық) [</w:t>
      </w:r>
      <w:r w:rsidR="006053D3" w:rsidRPr="003D3A82">
        <w:rPr>
          <w:sz w:val="28"/>
          <w:szCs w:val="28"/>
          <w:lang w:val="kk-KZ"/>
        </w:rPr>
        <w:t>60</w:t>
      </w:r>
      <w:r w:rsidRPr="003D3A82">
        <w:rPr>
          <w:sz w:val="28"/>
          <w:szCs w:val="28"/>
          <w:lang w:val="kk-KZ"/>
        </w:rPr>
        <w:t>,</w:t>
      </w:r>
      <w:r w:rsidR="006053D3" w:rsidRPr="003D3A82">
        <w:rPr>
          <w:sz w:val="28"/>
          <w:szCs w:val="28"/>
          <w:lang w:val="kk-KZ"/>
        </w:rPr>
        <w:t>12</w:t>
      </w:r>
      <w:r w:rsidRPr="003D3A82">
        <w:rPr>
          <w:sz w:val="28"/>
          <w:szCs w:val="28"/>
          <w:lang w:val="kk-KZ"/>
        </w:rPr>
        <w:t xml:space="preserve"> ]. А.М. Щербак бұл дыбысты түркі вокализмдерінің ішіндегі кө</w:t>
      </w:r>
      <w:r w:rsidR="006053D3" w:rsidRPr="003D3A82">
        <w:rPr>
          <w:sz w:val="28"/>
          <w:szCs w:val="28"/>
          <w:lang w:val="kk-KZ"/>
        </w:rPr>
        <w:t>не дыбыс ретінде қарастырады [61</w:t>
      </w:r>
      <w:r w:rsidRPr="003D3A82">
        <w:rPr>
          <w:sz w:val="28"/>
          <w:szCs w:val="28"/>
          <w:lang w:val="kk-KZ"/>
        </w:rPr>
        <w:t xml:space="preserve">, 56]. Ескерткіш тілінде де үш позицияда да еркін қолданылады. Мысалы, </w:t>
      </w:r>
      <w:r w:rsidRPr="003D3A82">
        <w:rPr>
          <w:b/>
          <w:sz w:val="28"/>
          <w:szCs w:val="28"/>
          <w:lang w:val="kk-KZ"/>
        </w:rPr>
        <w:t xml:space="preserve">ئىز </w:t>
      </w:r>
      <w:r w:rsidRPr="003D3A82">
        <w:rPr>
          <w:b/>
          <w:color w:val="000000"/>
          <w:sz w:val="28"/>
          <w:szCs w:val="28"/>
          <w:lang w:val="tr-TR"/>
        </w:rPr>
        <w:t>iz</w:t>
      </w:r>
      <w:r w:rsidRPr="003D3A82">
        <w:rPr>
          <w:color w:val="000000"/>
          <w:sz w:val="28"/>
          <w:szCs w:val="28"/>
          <w:lang w:val="kk-KZ"/>
        </w:rPr>
        <w:t xml:space="preserve"> (із) із, </w:t>
      </w:r>
      <w:r w:rsidRPr="003D3A82">
        <w:rPr>
          <w:b/>
          <w:sz w:val="28"/>
          <w:szCs w:val="28"/>
          <w:lang w:val="kk-KZ"/>
        </w:rPr>
        <w:t xml:space="preserve">ئىرى </w:t>
      </w:r>
      <w:r w:rsidRPr="003D3A82">
        <w:rPr>
          <w:b/>
          <w:color w:val="000000"/>
          <w:sz w:val="28"/>
          <w:szCs w:val="28"/>
          <w:lang w:val="tr-TR"/>
        </w:rPr>
        <w:t>iri</w:t>
      </w:r>
      <w:r w:rsidRPr="003D3A82">
        <w:rPr>
          <w:color w:val="000000"/>
          <w:sz w:val="28"/>
          <w:szCs w:val="28"/>
          <w:lang w:val="kk-KZ"/>
        </w:rPr>
        <w:t xml:space="preserve"> (ірі) ірі, </w:t>
      </w:r>
      <w:r w:rsidRPr="003D3A82">
        <w:rPr>
          <w:b/>
          <w:sz w:val="28"/>
          <w:szCs w:val="28"/>
          <w:lang w:val="kk-KZ"/>
        </w:rPr>
        <w:t xml:space="preserve">ئىرىن </w:t>
      </w:r>
      <w:r w:rsidRPr="003D3A82">
        <w:rPr>
          <w:b/>
          <w:color w:val="000000"/>
          <w:sz w:val="28"/>
          <w:szCs w:val="28"/>
          <w:lang w:val="tr-TR"/>
        </w:rPr>
        <w:t>irin</w:t>
      </w:r>
      <w:r w:rsidRPr="003D3A82">
        <w:rPr>
          <w:color w:val="000000"/>
          <w:sz w:val="28"/>
          <w:szCs w:val="28"/>
          <w:lang w:val="tr-TR"/>
        </w:rPr>
        <w:t xml:space="preserve"> </w:t>
      </w:r>
      <w:r w:rsidRPr="003D3A82">
        <w:rPr>
          <w:color w:val="000000"/>
          <w:sz w:val="28"/>
          <w:szCs w:val="28"/>
          <w:lang w:val="kk-KZ"/>
        </w:rPr>
        <w:t xml:space="preserve">(ірін). </w:t>
      </w:r>
      <w:r w:rsidRPr="003D3A82">
        <w:rPr>
          <w:bCs/>
          <w:kern w:val="36"/>
          <w:sz w:val="28"/>
          <w:szCs w:val="28"/>
          <w:lang w:val="kk-KZ"/>
        </w:rPr>
        <w:t>Сонымен қатар і/е алмасуы да жиі кездеседі. Мысалы,</w:t>
      </w:r>
      <w:r w:rsidRPr="003D3A82">
        <w:rPr>
          <w:sz w:val="28"/>
          <w:szCs w:val="28"/>
          <w:lang w:val="kk-KZ"/>
        </w:rPr>
        <w:t xml:space="preserve"> ئىركەك</w:t>
      </w:r>
      <w:r w:rsidRPr="003D3A82">
        <w:rPr>
          <w:bCs/>
          <w:i/>
          <w:kern w:val="36"/>
          <w:sz w:val="28"/>
          <w:szCs w:val="28"/>
          <w:lang w:val="kk-KZ"/>
        </w:rPr>
        <w:t xml:space="preserve"> </w:t>
      </w:r>
      <w:r w:rsidRPr="003D3A82">
        <w:rPr>
          <w:b/>
          <w:color w:val="000000"/>
          <w:sz w:val="28"/>
          <w:szCs w:val="28"/>
          <w:lang w:val="tr-TR"/>
        </w:rPr>
        <w:t>irkek</w:t>
      </w:r>
      <w:r w:rsidRPr="003D3A82">
        <w:rPr>
          <w:color w:val="000000"/>
          <w:sz w:val="28"/>
          <w:szCs w:val="28"/>
          <w:lang w:val="kk-KZ"/>
        </w:rPr>
        <w:t xml:space="preserve"> (іркек) еркек</w:t>
      </w:r>
      <w:r w:rsidRPr="003D3A82">
        <w:rPr>
          <w:b/>
          <w:color w:val="000000"/>
          <w:sz w:val="28"/>
          <w:szCs w:val="28"/>
          <w:lang w:val="kk-KZ"/>
        </w:rPr>
        <w:t>,</w:t>
      </w:r>
      <w:r w:rsidRPr="003D3A82">
        <w:rPr>
          <w:b/>
          <w:sz w:val="28"/>
          <w:szCs w:val="28"/>
          <w:lang w:val="kk-KZ"/>
        </w:rPr>
        <w:t xml:space="preserve"> ئىڭسە</w:t>
      </w:r>
      <w:r w:rsidRPr="003D3A82">
        <w:rPr>
          <w:sz w:val="28"/>
          <w:szCs w:val="28"/>
          <w:lang w:val="kk-KZ"/>
        </w:rPr>
        <w:t xml:space="preserve">, </w:t>
      </w:r>
      <w:r w:rsidRPr="003D3A82">
        <w:rPr>
          <w:b/>
          <w:color w:val="000000"/>
          <w:sz w:val="28"/>
          <w:szCs w:val="28"/>
          <w:lang w:val="kk-KZ"/>
        </w:rPr>
        <w:t>iŋse</w:t>
      </w:r>
      <w:r w:rsidRPr="003D3A82">
        <w:rPr>
          <w:color w:val="000000"/>
          <w:sz w:val="28"/>
          <w:szCs w:val="28"/>
          <w:lang w:val="kk-KZ"/>
        </w:rPr>
        <w:t xml:space="preserve"> (інгсе) еңсе, </w:t>
      </w:r>
      <w:r w:rsidRPr="003D3A82">
        <w:rPr>
          <w:sz w:val="28"/>
          <w:szCs w:val="28"/>
          <w:lang w:val="kk-KZ"/>
        </w:rPr>
        <w:t xml:space="preserve">ئىكى </w:t>
      </w:r>
      <w:r w:rsidRPr="003D3A82">
        <w:rPr>
          <w:b/>
          <w:color w:val="000000"/>
          <w:sz w:val="28"/>
          <w:szCs w:val="28"/>
          <w:lang w:val="kk-KZ"/>
        </w:rPr>
        <w:t xml:space="preserve"> </w:t>
      </w:r>
      <w:r w:rsidRPr="003D3A82">
        <w:rPr>
          <w:color w:val="000000"/>
          <w:sz w:val="28"/>
          <w:szCs w:val="28"/>
          <w:lang w:val="kk-KZ"/>
        </w:rPr>
        <w:t xml:space="preserve">(ікі) екі. Ал ы дыбысы ескерткіш тілінде сөз басында </w:t>
      </w:r>
      <w:r w:rsidRPr="003D3A82">
        <w:rPr>
          <w:sz w:val="28"/>
          <w:szCs w:val="28"/>
          <w:lang w:val="kk-KZ"/>
        </w:rPr>
        <w:t xml:space="preserve">ئىنچكا </w:t>
      </w:r>
      <w:r w:rsidRPr="003D3A82">
        <w:rPr>
          <w:b/>
          <w:color w:val="000000"/>
          <w:sz w:val="28"/>
          <w:szCs w:val="28"/>
          <w:lang w:val="tr-TR"/>
        </w:rPr>
        <w:t>ïnčka</w:t>
      </w:r>
      <w:r w:rsidRPr="003D3A82">
        <w:rPr>
          <w:b/>
          <w:color w:val="000000"/>
          <w:sz w:val="28"/>
          <w:szCs w:val="28"/>
          <w:lang w:val="kk-KZ"/>
        </w:rPr>
        <w:t xml:space="preserve"> </w:t>
      </w:r>
      <w:r w:rsidRPr="003D3A82">
        <w:rPr>
          <w:color w:val="000000"/>
          <w:sz w:val="28"/>
          <w:szCs w:val="28"/>
          <w:lang w:val="kk-KZ"/>
        </w:rPr>
        <w:t>(ынчка),</w:t>
      </w:r>
      <w:r w:rsidRPr="003D3A82">
        <w:rPr>
          <w:b/>
          <w:color w:val="000000"/>
          <w:sz w:val="28"/>
          <w:szCs w:val="28"/>
          <w:lang w:val="kk-KZ"/>
        </w:rPr>
        <w:t xml:space="preserve"> </w:t>
      </w:r>
      <w:r w:rsidRPr="003D3A82">
        <w:rPr>
          <w:sz w:val="28"/>
          <w:szCs w:val="28"/>
          <w:lang w:val="kk-KZ"/>
        </w:rPr>
        <w:t xml:space="preserve">ئىراك </w:t>
      </w:r>
      <w:r w:rsidRPr="003D3A82">
        <w:rPr>
          <w:b/>
          <w:color w:val="000000"/>
          <w:sz w:val="28"/>
          <w:szCs w:val="28"/>
          <w:lang w:val="tr-TR"/>
        </w:rPr>
        <w:t>ïrak</w:t>
      </w:r>
      <w:r w:rsidRPr="003D3A82">
        <w:rPr>
          <w:b/>
          <w:color w:val="000000"/>
          <w:sz w:val="28"/>
          <w:szCs w:val="28"/>
          <w:lang w:val="kk-KZ"/>
        </w:rPr>
        <w:t xml:space="preserve"> </w:t>
      </w:r>
      <w:r w:rsidRPr="003D3A82">
        <w:rPr>
          <w:color w:val="000000"/>
          <w:sz w:val="28"/>
          <w:szCs w:val="28"/>
          <w:lang w:val="kk-KZ"/>
        </w:rPr>
        <w:t>(ырақ),</w:t>
      </w:r>
      <w:r w:rsidRPr="003D3A82">
        <w:rPr>
          <w:b/>
          <w:color w:val="000000"/>
          <w:sz w:val="28"/>
          <w:szCs w:val="28"/>
          <w:lang w:val="tr-TR"/>
        </w:rPr>
        <w:t xml:space="preserve"> </w:t>
      </w:r>
      <w:r w:rsidRPr="003D3A82">
        <w:rPr>
          <w:sz w:val="28"/>
          <w:szCs w:val="28"/>
          <w:lang w:val="kk-KZ"/>
        </w:rPr>
        <w:t xml:space="preserve">ئىسلا </w:t>
      </w:r>
      <w:r w:rsidRPr="003D3A82">
        <w:rPr>
          <w:b/>
          <w:color w:val="000000"/>
          <w:sz w:val="28"/>
          <w:szCs w:val="28"/>
          <w:lang w:val="tr-TR"/>
        </w:rPr>
        <w:t>ïsla</w:t>
      </w:r>
      <w:r w:rsidRPr="003D3A82">
        <w:rPr>
          <w:b/>
          <w:color w:val="000000"/>
          <w:sz w:val="28"/>
          <w:szCs w:val="28"/>
          <w:lang w:val="kk-KZ"/>
        </w:rPr>
        <w:t xml:space="preserve"> </w:t>
      </w:r>
      <w:r w:rsidRPr="003D3A82">
        <w:rPr>
          <w:color w:val="000000"/>
          <w:sz w:val="28"/>
          <w:szCs w:val="28"/>
          <w:lang w:val="kk-KZ"/>
        </w:rPr>
        <w:t>(ысла),</w:t>
      </w:r>
      <w:r w:rsidRPr="003D3A82">
        <w:rPr>
          <w:b/>
          <w:color w:val="000000"/>
          <w:sz w:val="28"/>
          <w:szCs w:val="28"/>
          <w:lang w:val="kk-KZ"/>
        </w:rPr>
        <w:t xml:space="preserve"> </w:t>
      </w:r>
      <w:r w:rsidRPr="003D3A82">
        <w:rPr>
          <w:sz w:val="28"/>
          <w:szCs w:val="28"/>
          <w:lang w:val="kk-KZ"/>
        </w:rPr>
        <w:t xml:space="preserve">ئىسلاح </w:t>
      </w:r>
      <w:r w:rsidRPr="003D3A82">
        <w:rPr>
          <w:b/>
          <w:color w:val="000000"/>
          <w:sz w:val="28"/>
          <w:szCs w:val="28"/>
          <w:lang w:val="tr-TR"/>
        </w:rPr>
        <w:t>ïsläh</w:t>
      </w:r>
      <w:r w:rsidRPr="003D3A82">
        <w:rPr>
          <w:b/>
          <w:color w:val="000000"/>
          <w:sz w:val="28"/>
          <w:szCs w:val="28"/>
          <w:lang w:val="kk-KZ"/>
        </w:rPr>
        <w:t xml:space="preserve"> </w:t>
      </w:r>
      <w:r w:rsidRPr="003D3A82">
        <w:rPr>
          <w:color w:val="000000"/>
          <w:sz w:val="28"/>
          <w:szCs w:val="28"/>
          <w:lang w:val="kk-KZ"/>
        </w:rPr>
        <w:t xml:space="preserve">(ыслаһ) осы төрт-бес сөзде ғана берілген, ал сөз ортасы мен сөз аяғында еркін қолданылады. Мысалы, </w:t>
      </w:r>
      <w:r w:rsidRPr="003D3A82">
        <w:rPr>
          <w:sz w:val="28"/>
          <w:szCs w:val="28"/>
          <w:lang w:val="kk-KZ"/>
        </w:rPr>
        <w:t xml:space="preserve">قاسنى </w:t>
      </w:r>
      <w:r w:rsidRPr="003D3A82">
        <w:rPr>
          <w:b/>
          <w:color w:val="000000"/>
          <w:sz w:val="28"/>
          <w:szCs w:val="28"/>
          <w:lang w:val="tr-TR"/>
        </w:rPr>
        <w:t>qasnï</w:t>
      </w:r>
      <w:r w:rsidRPr="003D3A82">
        <w:rPr>
          <w:b/>
          <w:color w:val="000000"/>
          <w:sz w:val="28"/>
          <w:szCs w:val="28"/>
          <w:lang w:val="kk-KZ"/>
        </w:rPr>
        <w:t xml:space="preserve"> </w:t>
      </w:r>
      <w:r w:rsidRPr="003D3A82">
        <w:rPr>
          <w:color w:val="000000"/>
          <w:sz w:val="28"/>
          <w:szCs w:val="28"/>
          <w:lang w:val="kk-KZ"/>
        </w:rPr>
        <w:t xml:space="preserve">(қасны) қасын, </w:t>
      </w:r>
      <w:r w:rsidRPr="003D3A82">
        <w:rPr>
          <w:sz w:val="28"/>
          <w:szCs w:val="28"/>
          <w:lang w:val="kk-KZ"/>
        </w:rPr>
        <w:t xml:space="preserve">مىصىر </w:t>
      </w:r>
      <w:r w:rsidRPr="003D3A82">
        <w:rPr>
          <w:b/>
          <w:sz w:val="28"/>
          <w:szCs w:val="28"/>
          <w:lang w:val="tr-TR"/>
        </w:rPr>
        <w:t xml:space="preserve">Mïsïr </w:t>
      </w:r>
      <w:r w:rsidRPr="003D3A82">
        <w:rPr>
          <w:sz w:val="28"/>
          <w:szCs w:val="28"/>
          <w:lang w:val="tr-TR"/>
        </w:rPr>
        <w:t>(</w:t>
      </w:r>
      <w:r w:rsidRPr="003D3A82">
        <w:rPr>
          <w:sz w:val="28"/>
          <w:szCs w:val="28"/>
          <w:lang w:val="kk-KZ"/>
        </w:rPr>
        <w:t xml:space="preserve">Мысыр) Мысыр, تارتىل  </w:t>
      </w:r>
      <w:r w:rsidRPr="003D3A82">
        <w:rPr>
          <w:b/>
          <w:sz w:val="28"/>
          <w:szCs w:val="28"/>
          <w:lang w:val="kk-KZ"/>
        </w:rPr>
        <w:t xml:space="preserve">tartïl </w:t>
      </w:r>
      <w:r w:rsidRPr="003D3A82">
        <w:rPr>
          <w:sz w:val="28"/>
          <w:szCs w:val="28"/>
          <w:lang w:val="kk-KZ"/>
        </w:rPr>
        <w:t>(тартыл) тартыл;</w:t>
      </w:r>
    </w:p>
    <w:p w:rsidR="003F0E59" w:rsidRPr="003D3A82" w:rsidRDefault="003F0E59" w:rsidP="003D3A82">
      <w:pPr>
        <w:ind w:firstLine="709"/>
        <w:jc w:val="both"/>
        <w:rPr>
          <w:b/>
          <w:bCs/>
          <w:kern w:val="36"/>
          <w:sz w:val="28"/>
          <w:szCs w:val="28"/>
          <w:lang w:val="kk-KZ"/>
        </w:rPr>
      </w:pPr>
      <w:r w:rsidRPr="003D3A82">
        <w:rPr>
          <w:b/>
          <w:bCs/>
          <w:kern w:val="36"/>
          <w:sz w:val="28"/>
          <w:szCs w:val="28"/>
          <w:lang w:val="kk-KZ"/>
        </w:rPr>
        <w:t>Оо</w:t>
      </w:r>
      <w:r w:rsidRPr="003D3A82">
        <w:rPr>
          <w:bCs/>
          <w:kern w:val="36"/>
          <w:sz w:val="28"/>
          <w:szCs w:val="28"/>
          <w:lang w:val="kk-KZ"/>
        </w:rPr>
        <w:t xml:space="preserve"> (о) және </w:t>
      </w:r>
      <w:r w:rsidRPr="003D3A82">
        <w:rPr>
          <w:b/>
          <w:bCs/>
          <w:kern w:val="36"/>
          <w:sz w:val="28"/>
          <w:szCs w:val="28"/>
          <w:lang w:val="kk-KZ"/>
        </w:rPr>
        <w:t>Öö</w:t>
      </w:r>
      <w:r w:rsidRPr="003D3A82">
        <w:rPr>
          <w:bCs/>
          <w:kern w:val="36"/>
          <w:sz w:val="28"/>
          <w:szCs w:val="28"/>
          <w:lang w:val="kk-KZ"/>
        </w:rPr>
        <w:t xml:space="preserve"> (ө) </w:t>
      </w:r>
      <w:r w:rsidRPr="003D3A82">
        <w:rPr>
          <w:sz w:val="28"/>
          <w:szCs w:val="28"/>
          <w:lang w:val="kk-KZ"/>
        </w:rPr>
        <w:t xml:space="preserve">дауысты дыбыстары қазақ тілінде негізінен сөздің </w:t>
      </w:r>
      <w:r w:rsidRPr="003D3A82">
        <w:rPr>
          <w:rStyle w:val="af7"/>
          <w:rFonts w:eastAsiaTheme="majorEastAsia"/>
          <w:b w:val="0"/>
          <w:sz w:val="28"/>
          <w:szCs w:val="28"/>
          <w:lang w:val="kk-KZ"/>
        </w:rPr>
        <w:t>басында немесе бірінші буындарында</w:t>
      </w:r>
      <w:r w:rsidRPr="003D3A82">
        <w:rPr>
          <w:b/>
          <w:sz w:val="28"/>
          <w:szCs w:val="28"/>
          <w:lang w:val="kk-KZ"/>
        </w:rPr>
        <w:t xml:space="preserve"> </w:t>
      </w:r>
      <w:r w:rsidRPr="003D3A82">
        <w:rPr>
          <w:sz w:val="28"/>
          <w:szCs w:val="28"/>
          <w:lang w:val="kk-KZ"/>
        </w:rPr>
        <w:t xml:space="preserve">жиі кездеседі. Ескерткіш тілінде де дәл солай мысалы, сөз басында ئول </w:t>
      </w:r>
      <w:r w:rsidRPr="003D3A82">
        <w:rPr>
          <w:b/>
          <w:color w:val="000000"/>
          <w:sz w:val="28"/>
          <w:szCs w:val="28"/>
          <w:lang w:val="tr-TR"/>
        </w:rPr>
        <w:t>ol</w:t>
      </w:r>
      <w:r w:rsidRPr="003D3A82">
        <w:rPr>
          <w:color w:val="000000"/>
          <w:sz w:val="28"/>
          <w:szCs w:val="28"/>
          <w:lang w:val="kk-KZ"/>
        </w:rPr>
        <w:t xml:space="preserve"> (ол) ол, </w:t>
      </w:r>
      <w:r w:rsidRPr="003D3A82">
        <w:rPr>
          <w:sz w:val="28"/>
          <w:szCs w:val="28"/>
          <w:lang w:val="tr-TR"/>
        </w:rPr>
        <w:t xml:space="preserve"> </w:t>
      </w:r>
      <w:r w:rsidRPr="003D3A82">
        <w:rPr>
          <w:sz w:val="28"/>
          <w:szCs w:val="28"/>
          <w:lang w:val="kk-KZ"/>
        </w:rPr>
        <w:t xml:space="preserve">ئورتا </w:t>
      </w:r>
      <w:r w:rsidRPr="003D3A82">
        <w:rPr>
          <w:b/>
          <w:sz w:val="28"/>
          <w:szCs w:val="28"/>
          <w:lang w:val="tr-TR"/>
        </w:rPr>
        <w:t>orta</w:t>
      </w:r>
      <w:r w:rsidRPr="003D3A82">
        <w:rPr>
          <w:sz w:val="28"/>
          <w:szCs w:val="28"/>
          <w:lang w:val="kk-KZ"/>
        </w:rPr>
        <w:t xml:space="preserve"> (орта) орта, ئوتتان </w:t>
      </w:r>
      <w:r w:rsidRPr="003D3A82">
        <w:rPr>
          <w:b/>
          <w:sz w:val="28"/>
          <w:szCs w:val="28"/>
          <w:lang w:val="tr-TR"/>
        </w:rPr>
        <w:t>otdan</w:t>
      </w:r>
      <w:r w:rsidRPr="003D3A82">
        <w:rPr>
          <w:sz w:val="28"/>
          <w:szCs w:val="28"/>
          <w:lang w:val="kk-KZ"/>
        </w:rPr>
        <w:t xml:space="preserve"> (отдан) оттан, ئوتۇز </w:t>
      </w:r>
      <w:r w:rsidRPr="003D3A82">
        <w:rPr>
          <w:b/>
          <w:sz w:val="28"/>
          <w:szCs w:val="28"/>
          <w:lang w:val="tr-TR"/>
        </w:rPr>
        <w:t>otuz</w:t>
      </w:r>
      <w:r w:rsidRPr="003D3A82">
        <w:rPr>
          <w:sz w:val="28"/>
          <w:szCs w:val="28"/>
          <w:lang w:val="kk-KZ"/>
        </w:rPr>
        <w:t xml:space="preserve"> (отуз) отыз, ئوينا </w:t>
      </w:r>
      <w:r w:rsidRPr="003D3A82">
        <w:rPr>
          <w:b/>
          <w:sz w:val="28"/>
          <w:szCs w:val="28"/>
          <w:lang w:val="tr-TR"/>
        </w:rPr>
        <w:t>oyna</w:t>
      </w:r>
      <w:r w:rsidRPr="003D3A82">
        <w:rPr>
          <w:sz w:val="28"/>
          <w:szCs w:val="28"/>
          <w:lang w:val="kk-KZ"/>
        </w:rPr>
        <w:t xml:space="preserve"> (ойна) ойна, ئۆكۈز </w:t>
      </w:r>
      <w:r w:rsidRPr="003D3A82">
        <w:rPr>
          <w:b/>
          <w:sz w:val="28"/>
          <w:szCs w:val="28"/>
          <w:lang w:val="kk-KZ"/>
        </w:rPr>
        <w:t xml:space="preserve">öküz </w:t>
      </w:r>
      <w:r w:rsidRPr="003D3A82">
        <w:rPr>
          <w:sz w:val="28"/>
          <w:szCs w:val="28"/>
          <w:lang w:val="kk-KZ"/>
        </w:rPr>
        <w:t>(өкүз) өгіз, ئۆل</w:t>
      </w:r>
      <w:r w:rsidRPr="003D3A82">
        <w:rPr>
          <w:b/>
          <w:sz w:val="28"/>
          <w:szCs w:val="28"/>
          <w:lang w:val="tr-TR"/>
        </w:rPr>
        <w:t xml:space="preserve"> öl</w:t>
      </w:r>
      <w:r w:rsidRPr="003D3A82">
        <w:rPr>
          <w:b/>
          <w:sz w:val="28"/>
          <w:szCs w:val="28"/>
          <w:lang w:val="kk-KZ"/>
        </w:rPr>
        <w:t xml:space="preserve"> </w:t>
      </w:r>
      <w:r w:rsidRPr="003D3A82">
        <w:rPr>
          <w:sz w:val="28"/>
          <w:szCs w:val="28"/>
          <w:lang w:val="kk-KZ"/>
        </w:rPr>
        <w:t xml:space="preserve">(өл) өл, ئۆلەر </w:t>
      </w:r>
      <w:r w:rsidRPr="003D3A82">
        <w:rPr>
          <w:b/>
          <w:sz w:val="28"/>
          <w:szCs w:val="28"/>
          <w:lang w:val="tr-TR"/>
        </w:rPr>
        <w:t>öler</w:t>
      </w:r>
      <w:r w:rsidRPr="003D3A82">
        <w:rPr>
          <w:sz w:val="28"/>
          <w:szCs w:val="28"/>
          <w:lang w:val="kk-KZ"/>
        </w:rPr>
        <w:t xml:space="preserve"> (өлер) өлер, ئۆت </w:t>
      </w:r>
      <w:r w:rsidRPr="003D3A82">
        <w:rPr>
          <w:b/>
          <w:sz w:val="28"/>
          <w:szCs w:val="28"/>
          <w:lang w:val="kk-KZ"/>
        </w:rPr>
        <w:t>öt</w:t>
      </w:r>
      <w:r w:rsidRPr="003D3A82">
        <w:rPr>
          <w:sz w:val="28"/>
          <w:szCs w:val="28"/>
          <w:lang w:val="kk-KZ"/>
        </w:rPr>
        <w:t xml:space="preserve"> (өт) өт, ئۆزى </w:t>
      </w:r>
      <w:r w:rsidRPr="003D3A82">
        <w:rPr>
          <w:b/>
          <w:sz w:val="28"/>
          <w:szCs w:val="28"/>
          <w:lang w:val="tr-TR"/>
        </w:rPr>
        <w:t>özi</w:t>
      </w:r>
      <w:r w:rsidRPr="003D3A82">
        <w:rPr>
          <w:sz w:val="28"/>
          <w:szCs w:val="28"/>
          <w:lang w:val="kk-KZ"/>
        </w:rPr>
        <w:t xml:space="preserve"> (өзі) өзі</w:t>
      </w:r>
      <w:r w:rsidRPr="003D3A82">
        <w:rPr>
          <w:i/>
          <w:sz w:val="28"/>
          <w:szCs w:val="28"/>
          <w:lang w:val="kk-KZ"/>
        </w:rPr>
        <w:t>.</w:t>
      </w:r>
      <w:r w:rsidRPr="003D3A82">
        <w:rPr>
          <w:sz w:val="28"/>
          <w:szCs w:val="28"/>
          <w:lang w:val="kk-KZ"/>
        </w:rPr>
        <w:t xml:space="preserve"> Көптеген тілтанушылардың пайымдауынша, о және ө дыбыстары-түркі тілдерінің ежелгі табиғи дыбыстық жүйесіне тән, байырғы фонемалар санатына жатады. Бұл пікір аталған дыбыстардың түркі тілдерінің арғы қабаттарынан бастау алып, уақыт өте келе де өздерінің бастапқы болмысын жоғалтпай, жүйелі түрде сақталғанын көрсетеді. Атап айтқанда, орта ғасырларда жазылған мәмлүк-қыпшақ жазба жәдігерлерінде о мен ө дыбыстары айқын сақталып, өз орындарында тұрақты түрде қолданылған. </w:t>
      </w:r>
    </w:p>
    <w:p w:rsidR="003F0E59" w:rsidRPr="003D3A82" w:rsidRDefault="003F0E59" w:rsidP="003D3A82">
      <w:pPr>
        <w:ind w:firstLine="709"/>
        <w:jc w:val="both"/>
        <w:rPr>
          <w:color w:val="000000" w:themeColor="text1"/>
          <w:sz w:val="28"/>
          <w:szCs w:val="28"/>
          <w:lang w:val="kk-KZ"/>
        </w:rPr>
      </w:pPr>
      <w:bookmarkStart w:id="24" w:name="_Hlk211088973"/>
      <w:r w:rsidRPr="003D3A82">
        <w:rPr>
          <w:b/>
          <w:bCs/>
          <w:kern w:val="36"/>
          <w:sz w:val="28"/>
          <w:szCs w:val="28"/>
          <w:lang w:val="kk-KZ"/>
        </w:rPr>
        <w:t xml:space="preserve">Uu </w:t>
      </w:r>
      <w:r w:rsidRPr="003D3A82">
        <w:rPr>
          <w:bCs/>
          <w:kern w:val="36"/>
          <w:sz w:val="28"/>
          <w:szCs w:val="28"/>
          <w:lang w:val="kk-KZ"/>
        </w:rPr>
        <w:t xml:space="preserve">(ұ) және </w:t>
      </w:r>
      <w:r w:rsidRPr="003D3A82">
        <w:rPr>
          <w:b/>
          <w:bCs/>
          <w:kern w:val="36"/>
          <w:sz w:val="28"/>
          <w:szCs w:val="28"/>
          <w:lang w:val="kk-KZ"/>
        </w:rPr>
        <w:t xml:space="preserve">Üü </w:t>
      </w:r>
      <w:r w:rsidRPr="003D3A82">
        <w:rPr>
          <w:bCs/>
          <w:kern w:val="36"/>
          <w:sz w:val="28"/>
          <w:szCs w:val="28"/>
          <w:lang w:val="kk-KZ"/>
        </w:rPr>
        <w:t>(ү) д</w:t>
      </w:r>
      <w:r w:rsidRPr="003D3A82">
        <w:rPr>
          <w:sz w:val="28"/>
          <w:szCs w:val="28"/>
          <w:lang w:val="kk-KZ"/>
        </w:rPr>
        <w:t>ауысты дыбыстары</w:t>
      </w:r>
      <w:r w:rsidRPr="003D3A82">
        <w:rPr>
          <w:color w:val="000000"/>
          <w:sz w:val="28"/>
          <w:szCs w:val="28"/>
          <w:shd w:val="clear" w:color="auto" w:fill="FFFFFF"/>
          <w:lang w:val="kk-KZ"/>
        </w:rPr>
        <w:t xml:space="preserve"> т</w:t>
      </w:r>
      <w:r w:rsidR="00A56F5C" w:rsidRPr="003D3A82">
        <w:rPr>
          <w:color w:val="000000"/>
          <w:sz w:val="28"/>
          <w:szCs w:val="28"/>
          <w:shd w:val="clear" w:color="auto" w:fill="FFFFFF"/>
          <w:lang w:val="kk-KZ"/>
        </w:rPr>
        <w:t>ек қазақ тіліне тән дыбыстар [62,89</w:t>
      </w:r>
      <w:r w:rsidRPr="003D3A82">
        <w:rPr>
          <w:color w:val="000000"/>
          <w:sz w:val="28"/>
          <w:szCs w:val="28"/>
          <w:shd w:val="clear" w:color="auto" w:fill="FFFFFF"/>
          <w:lang w:val="kk-KZ"/>
        </w:rPr>
        <w:t>]. </w:t>
      </w:r>
      <w:r w:rsidRPr="003D3A82">
        <w:rPr>
          <w:sz w:val="28"/>
          <w:szCs w:val="28"/>
          <w:lang w:val="kk-KZ"/>
        </w:rPr>
        <w:t>Мысалы, ۇچا</w:t>
      </w:r>
      <w:r w:rsidRPr="003D3A82">
        <w:rPr>
          <w:b/>
          <w:sz w:val="28"/>
          <w:szCs w:val="28"/>
          <w:lang w:val="kk-KZ"/>
        </w:rPr>
        <w:t xml:space="preserve"> uča</w:t>
      </w:r>
      <w:r w:rsidRPr="003D3A82">
        <w:rPr>
          <w:sz w:val="28"/>
          <w:szCs w:val="28"/>
          <w:lang w:val="kk-KZ"/>
        </w:rPr>
        <w:t xml:space="preserve"> (уча) сырт</w:t>
      </w:r>
      <w:r w:rsidRPr="003D3A82">
        <w:rPr>
          <w:b/>
          <w:sz w:val="28"/>
          <w:szCs w:val="28"/>
          <w:lang w:val="kk-KZ"/>
        </w:rPr>
        <w:t xml:space="preserve">, </w:t>
      </w:r>
      <w:r w:rsidRPr="003D3A82">
        <w:rPr>
          <w:sz w:val="28"/>
          <w:szCs w:val="28"/>
          <w:lang w:val="kk-KZ"/>
        </w:rPr>
        <w:t>ۇلۇغ</w:t>
      </w:r>
      <w:r w:rsidRPr="003D3A82">
        <w:rPr>
          <w:b/>
          <w:sz w:val="28"/>
          <w:szCs w:val="28"/>
          <w:lang w:val="kk-KZ"/>
        </w:rPr>
        <w:t xml:space="preserve"> uluγ </w:t>
      </w:r>
      <w:r w:rsidRPr="003D3A82">
        <w:rPr>
          <w:sz w:val="28"/>
          <w:szCs w:val="28"/>
          <w:lang w:val="kk-KZ"/>
        </w:rPr>
        <w:t>(ұлұғ) ұлы, ۇلۇ</w:t>
      </w:r>
      <w:r w:rsidRPr="003D3A82">
        <w:rPr>
          <w:b/>
          <w:sz w:val="28"/>
          <w:szCs w:val="28"/>
          <w:lang w:val="kk-KZ"/>
        </w:rPr>
        <w:t xml:space="preserve"> ulu </w:t>
      </w:r>
      <w:r w:rsidRPr="003D3A82">
        <w:rPr>
          <w:sz w:val="28"/>
          <w:szCs w:val="28"/>
          <w:lang w:val="kk-KZ"/>
        </w:rPr>
        <w:t>(ұлұ) ұлы,  ۇن</w:t>
      </w:r>
      <w:r w:rsidRPr="003D3A82">
        <w:rPr>
          <w:b/>
          <w:sz w:val="28"/>
          <w:szCs w:val="28"/>
          <w:lang w:val="kk-KZ"/>
        </w:rPr>
        <w:t xml:space="preserve"> un</w:t>
      </w:r>
      <w:r w:rsidRPr="003D3A82">
        <w:rPr>
          <w:sz w:val="28"/>
          <w:szCs w:val="28"/>
          <w:lang w:val="kk-KZ"/>
        </w:rPr>
        <w:t xml:space="preserve"> (ұн) ұн, ۇزاق</w:t>
      </w:r>
      <w:r w:rsidRPr="003D3A82">
        <w:rPr>
          <w:b/>
          <w:sz w:val="28"/>
          <w:szCs w:val="28"/>
          <w:lang w:val="kk-KZ"/>
        </w:rPr>
        <w:t xml:space="preserve"> uzaq </w:t>
      </w:r>
      <w:r w:rsidRPr="003D3A82">
        <w:rPr>
          <w:sz w:val="28"/>
          <w:szCs w:val="28"/>
          <w:lang w:val="kk-KZ"/>
        </w:rPr>
        <w:t>(ұзак) ұзақ, ۇزات</w:t>
      </w:r>
      <w:r w:rsidRPr="003D3A82">
        <w:rPr>
          <w:b/>
          <w:sz w:val="28"/>
          <w:szCs w:val="28"/>
          <w:lang w:val="kk-KZ"/>
        </w:rPr>
        <w:t xml:space="preserve"> uzat</w:t>
      </w:r>
      <w:r w:rsidRPr="003D3A82">
        <w:rPr>
          <w:sz w:val="28"/>
          <w:szCs w:val="28"/>
          <w:lang w:val="kk-KZ"/>
        </w:rPr>
        <w:t xml:space="preserve"> (ұзат) ұзат, ۇزۇن</w:t>
      </w:r>
      <w:r w:rsidRPr="003D3A82">
        <w:rPr>
          <w:b/>
          <w:sz w:val="28"/>
          <w:szCs w:val="28"/>
          <w:lang w:val="kk-KZ"/>
        </w:rPr>
        <w:t xml:space="preserve"> uzun</w:t>
      </w:r>
      <w:r w:rsidRPr="003D3A82">
        <w:rPr>
          <w:sz w:val="28"/>
          <w:szCs w:val="28"/>
          <w:lang w:val="kk-KZ"/>
        </w:rPr>
        <w:t xml:space="preserve"> (ұзұн) ұзын, ۇچۈن</w:t>
      </w:r>
      <w:r w:rsidRPr="003D3A82">
        <w:rPr>
          <w:b/>
          <w:sz w:val="28"/>
          <w:szCs w:val="28"/>
          <w:lang w:val="kk-KZ"/>
        </w:rPr>
        <w:t xml:space="preserve"> üčün </w:t>
      </w:r>
      <w:r w:rsidRPr="003D3A82">
        <w:rPr>
          <w:sz w:val="28"/>
          <w:szCs w:val="28"/>
          <w:lang w:val="kk-KZ"/>
        </w:rPr>
        <w:t>(ұчұн) үшін,</w:t>
      </w:r>
      <w:r w:rsidRPr="003D3A82">
        <w:rPr>
          <w:b/>
          <w:sz w:val="28"/>
          <w:szCs w:val="28"/>
          <w:lang w:val="kk-KZ"/>
        </w:rPr>
        <w:t xml:space="preserve"> </w:t>
      </w:r>
      <w:r w:rsidRPr="003D3A82">
        <w:rPr>
          <w:sz w:val="28"/>
          <w:szCs w:val="28"/>
          <w:lang w:val="kk-KZ"/>
        </w:rPr>
        <w:t>ۇر</w:t>
      </w:r>
      <w:r w:rsidRPr="003D3A82">
        <w:rPr>
          <w:b/>
          <w:sz w:val="28"/>
          <w:szCs w:val="28"/>
          <w:lang w:val="kk-KZ"/>
        </w:rPr>
        <w:t xml:space="preserve">  ür</w:t>
      </w:r>
      <w:r w:rsidRPr="003D3A82">
        <w:rPr>
          <w:sz w:val="28"/>
          <w:szCs w:val="28"/>
          <w:lang w:val="kk-KZ"/>
        </w:rPr>
        <w:t xml:space="preserve"> (ұр) ұр. Ескерткіш тілінде ұ дыбысының а  ға алмауы да кездеседі. Мысалы, باتۇر</w:t>
      </w:r>
      <w:r w:rsidRPr="003D3A82">
        <w:rPr>
          <w:b/>
          <w:color w:val="000000" w:themeColor="text1"/>
          <w:sz w:val="28"/>
          <w:szCs w:val="28"/>
          <w:lang w:val="tr-TR"/>
        </w:rPr>
        <w:t xml:space="preserve"> batur</w:t>
      </w:r>
      <w:r w:rsidRPr="003D3A82">
        <w:rPr>
          <w:b/>
          <w:color w:val="000000" w:themeColor="text1"/>
          <w:sz w:val="28"/>
          <w:szCs w:val="28"/>
          <w:lang w:val="kk-KZ"/>
        </w:rPr>
        <w:t xml:space="preserve"> </w:t>
      </w:r>
      <w:r w:rsidRPr="003D3A82">
        <w:rPr>
          <w:color w:val="000000" w:themeColor="text1"/>
          <w:sz w:val="28"/>
          <w:szCs w:val="28"/>
          <w:lang w:val="kk-KZ"/>
        </w:rPr>
        <w:t xml:space="preserve">(батур) батар, </w:t>
      </w:r>
      <w:r w:rsidRPr="003D3A82">
        <w:rPr>
          <w:sz w:val="28"/>
          <w:szCs w:val="28"/>
          <w:lang w:val="kk-KZ"/>
        </w:rPr>
        <w:t xml:space="preserve">بۇرباي </w:t>
      </w:r>
      <w:r w:rsidRPr="003D3A82">
        <w:rPr>
          <w:b/>
          <w:color w:val="000000"/>
          <w:sz w:val="28"/>
          <w:szCs w:val="28"/>
          <w:lang w:val="tr-TR"/>
        </w:rPr>
        <w:t>burbay</w:t>
      </w:r>
      <w:r w:rsidRPr="003D3A82">
        <w:rPr>
          <w:b/>
          <w:color w:val="000000"/>
          <w:sz w:val="28"/>
          <w:szCs w:val="28"/>
          <w:lang w:val="kk-KZ"/>
        </w:rPr>
        <w:t xml:space="preserve"> </w:t>
      </w:r>
      <w:r w:rsidRPr="003D3A82">
        <w:rPr>
          <w:color w:val="000000"/>
          <w:sz w:val="28"/>
          <w:szCs w:val="28"/>
          <w:lang w:val="kk-KZ"/>
        </w:rPr>
        <w:t xml:space="preserve">(бұрбай) борбай, сондай-аө ескерткіш тілінде ұ ның қазіргі қазақ тілінде ы ға алмасуыда кездеседі </w:t>
      </w:r>
      <w:r w:rsidRPr="003D3A82">
        <w:rPr>
          <w:sz w:val="28"/>
          <w:szCs w:val="28"/>
          <w:lang w:val="kk-KZ"/>
        </w:rPr>
        <w:t xml:space="preserve">قابۇق </w:t>
      </w:r>
      <w:r w:rsidRPr="003D3A82">
        <w:rPr>
          <w:b/>
          <w:sz w:val="28"/>
          <w:szCs w:val="28"/>
          <w:lang w:val="kk-KZ"/>
        </w:rPr>
        <w:t xml:space="preserve">qabuq </w:t>
      </w:r>
      <w:r w:rsidRPr="003D3A82">
        <w:rPr>
          <w:sz w:val="28"/>
          <w:szCs w:val="28"/>
          <w:lang w:val="kk-KZ"/>
        </w:rPr>
        <w:t>(қабұқ) қабық</w:t>
      </w:r>
      <w:bookmarkEnd w:id="24"/>
      <w:r w:rsidRPr="003D3A82">
        <w:rPr>
          <w:color w:val="000000" w:themeColor="text1"/>
          <w:sz w:val="28"/>
          <w:szCs w:val="28"/>
          <w:lang w:val="kk-KZ"/>
        </w:rPr>
        <w:t xml:space="preserve">; </w:t>
      </w:r>
    </w:p>
    <w:p w:rsidR="003F0E59" w:rsidRPr="003D3A82" w:rsidRDefault="003F0E59" w:rsidP="003D3A82">
      <w:pPr>
        <w:pStyle w:val="a5"/>
        <w:spacing w:after="0" w:line="240" w:lineRule="auto"/>
        <w:ind w:left="0" w:firstLine="709"/>
        <w:jc w:val="both"/>
        <w:rPr>
          <w:rStyle w:val="af7"/>
          <w:rFonts w:ascii="Times New Roman" w:eastAsiaTheme="majorEastAsia" w:hAnsi="Times New Roman" w:cs="Times New Roman"/>
          <w:sz w:val="28"/>
          <w:szCs w:val="28"/>
          <w:lang w:val="kk-KZ" w:eastAsia="ko-KR"/>
        </w:rPr>
      </w:pPr>
      <w:r w:rsidRPr="003D3A82">
        <w:rPr>
          <w:rStyle w:val="af7"/>
          <w:rFonts w:ascii="Times New Roman" w:eastAsiaTheme="majorEastAsia" w:hAnsi="Times New Roman" w:cs="Times New Roman"/>
          <w:b w:val="0"/>
          <w:sz w:val="28"/>
          <w:szCs w:val="28"/>
          <w:lang w:val="kk-KZ" w:eastAsia="ko-KR"/>
        </w:rPr>
        <w:t>Тіл</w:t>
      </w:r>
      <w:r w:rsidR="005E3A75">
        <w:rPr>
          <w:rStyle w:val="af7"/>
          <w:rFonts w:ascii="Times New Roman" w:eastAsiaTheme="majorEastAsia" w:hAnsi="Times New Roman" w:cs="Times New Roman"/>
          <w:b w:val="0"/>
          <w:sz w:val="28"/>
          <w:szCs w:val="28"/>
          <w:lang w:val="kk-KZ" w:eastAsia="ko-KR"/>
        </w:rPr>
        <w:t xml:space="preserve"> </w:t>
      </w:r>
      <w:r w:rsidR="005E3A75" w:rsidRPr="003D3A82">
        <w:rPr>
          <w:sz w:val="28"/>
          <w:szCs w:val="28"/>
          <w:lang w:val="kk-KZ"/>
        </w:rPr>
        <w:t>–</w:t>
      </w:r>
      <w:r w:rsidR="005E3A75">
        <w:rPr>
          <w:sz w:val="28"/>
          <w:szCs w:val="28"/>
          <w:lang w:val="kk-KZ"/>
        </w:rPr>
        <w:t xml:space="preserve"> </w:t>
      </w:r>
      <w:r w:rsidRPr="003D3A82">
        <w:rPr>
          <w:rStyle w:val="af7"/>
          <w:rFonts w:ascii="Times New Roman" w:eastAsiaTheme="majorEastAsia" w:hAnsi="Times New Roman" w:cs="Times New Roman"/>
          <w:b w:val="0"/>
          <w:sz w:val="28"/>
          <w:szCs w:val="28"/>
          <w:lang w:val="kk-KZ" w:eastAsia="ko-KR"/>
        </w:rPr>
        <w:t xml:space="preserve">үздіксіз даму үстінде болатын, тарихи тұрғыдан алып қарағанда, тоқтаусыз жетіліп отыратын күрделі құбылыс. Ондағы дыбыстық және лексикалық деңгейде жүретін түрлі өзгерістер тілдік жүйенің табиғи эволюциясына тікелей әсер етеді. Мәселен, бір мағынаны білдіретін, алайда дыбысталуы әртүрлі сингармониялық тұлғалар түбірдегі дауыстылардың алмасуы нәтижесінде жаңа семантикалық реңктерге ие болып, сөздік қордың кеңеюіне жол ашады. Ортағасырлық қолжазбалар тілінде жиі кездесетін </w:t>
      </w:r>
      <w:r w:rsidRPr="003D3A82">
        <w:rPr>
          <w:rStyle w:val="af7"/>
          <w:rFonts w:ascii="Times New Roman" w:eastAsiaTheme="majorEastAsia" w:hAnsi="Times New Roman" w:cs="Times New Roman"/>
          <w:b w:val="0"/>
          <w:sz w:val="28"/>
          <w:szCs w:val="28"/>
          <w:lang w:val="kk-KZ" w:eastAsia="ko-KR"/>
        </w:rPr>
        <w:lastRenderedPageBreak/>
        <w:t xml:space="preserve">фонетикалық ерекшеліктердің бірі-дыбыстардың өзара ауысып отыруы. Мұндай өзгерістерді жүйелі түрде зерттеу мақсатында сөздіктегі дыбыстық бірліктер сараптаудың негізгі объектісі ретінде алынған. Фонетикалық талдау барысында біз оппозициялық әдіске сүйенеміз. Бұл тәсіл дыбысталуы ұқсас, бірақ мағынасы әртүрлі сөздерді салыстыру арқылы олардың семантикалық межесін айқындауға мүмкіндік береді.  </w:t>
      </w:r>
      <w:r w:rsidRPr="003D3A82">
        <w:rPr>
          <w:rStyle w:val="af7"/>
          <w:rFonts w:ascii="Times New Roman" w:eastAsiaTheme="majorEastAsia" w:hAnsi="Times New Roman" w:cs="Times New Roman"/>
          <w:sz w:val="28"/>
          <w:szCs w:val="28"/>
          <w:lang w:val="kk-KZ" w:eastAsia="ko-KR"/>
        </w:rPr>
        <w:tab/>
      </w:r>
    </w:p>
    <w:p w:rsidR="003F0E59" w:rsidRPr="003D3A82" w:rsidRDefault="003F0E59" w:rsidP="003D3A82">
      <w:pPr>
        <w:pStyle w:val="a5"/>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sz w:val="28"/>
          <w:szCs w:val="28"/>
          <w:lang w:val="kk-KZ"/>
        </w:rPr>
        <w:t>«</w:t>
      </w:r>
      <w:r w:rsidR="007A14B4">
        <w:rPr>
          <w:rFonts w:ascii="Times New Roman" w:hAnsi="Times New Roman" w:cs="Times New Roman"/>
          <w:sz w:val="28"/>
          <w:szCs w:val="28"/>
          <w:lang w:val="kk-KZ"/>
        </w:rPr>
        <w:t>Байтарату’л-вазих</w:t>
      </w:r>
      <w:r w:rsidRPr="003D3A82">
        <w:rPr>
          <w:rFonts w:ascii="Times New Roman" w:hAnsi="Times New Roman" w:cs="Times New Roman"/>
          <w:sz w:val="28"/>
          <w:szCs w:val="28"/>
          <w:lang w:val="kk-KZ"/>
        </w:rPr>
        <w:t xml:space="preserve">» жазба ескерткіші тілінде дауыссыз дыбыстар дауыстының қатысына қарай қазіргі қазақ тіліндегідей қатаң, ұяң, үнді деп ажыратып аламыз. Жалпы ортағасырлық жазба ескерткіштер тіліндегі дауыссыз дыбыстар санын лингвист ғалымдар әр түрлі </w:t>
      </w:r>
      <w:r w:rsidRPr="003D3A82">
        <w:rPr>
          <w:rFonts w:ascii="Times New Roman" w:hAnsi="Times New Roman" w:cs="Times New Roman"/>
          <w:color w:val="000000" w:themeColor="text1"/>
          <w:sz w:val="28"/>
          <w:szCs w:val="28"/>
          <w:lang w:val="kk-KZ"/>
        </w:rPr>
        <w:t>сандық деректер көрсетеді. Мысалы, М.Томанов 23-25 дегенд</w:t>
      </w:r>
      <w:r w:rsidR="00A56F5C" w:rsidRPr="003D3A82">
        <w:rPr>
          <w:rFonts w:ascii="Times New Roman" w:hAnsi="Times New Roman" w:cs="Times New Roman"/>
          <w:color w:val="000000" w:themeColor="text1"/>
          <w:sz w:val="28"/>
          <w:szCs w:val="28"/>
          <w:lang w:val="kk-KZ"/>
        </w:rPr>
        <w:t>і алға тартады [62,59</w:t>
      </w:r>
      <w:r w:rsidRPr="003D3A82">
        <w:rPr>
          <w:rFonts w:ascii="Times New Roman" w:hAnsi="Times New Roman" w:cs="Times New Roman"/>
          <w:color w:val="000000" w:themeColor="text1"/>
          <w:sz w:val="28"/>
          <w:szCs w:val="28"/>
          <w:lang w:val="kk-KZ"/>
        </w:rPr>
        <w:t>], І.Кеңесбаев қазақ консонантизмі 25 дауыссыз фон</w:t>
      </w:r>
      <w:r w:rsidR="00A56F5C" w:rsidRPr="003D3A82">
        <w:rPr>
          <w:rFonts w:ascii="Times New Roman" w:hAnsi="Times New Roman" w:cs="Times New Roman"/>
          <w:color w:val="000000" w:themeColor="text1"/>
          <w:sz w:val="28"/>
          <w:szCs w:val="28"/>
          <w:lang w:val="kk-KZ"/>
        </w:rPr>
        <w:t>емадан құралатындығын айтады [63,74</w:t>
      </w:r>
      <w:r w:rsidRPr="003D3A82">
        <w:rPr>
          <w:rFonts w:ascii="Times New Roman" w:hAnsi="Times New Roman" w:cs="Times New Roman"/>
          <w:color w:val="000000" w:themeColor="text1"/>
          <w:sz w:val="28"/>
          <w:szCs w:val="28"/>
          <w:lang w:val="kk-KZ"/>
        </w:rPr>
        <w:t xml:space="preserve">], </w:t>
      </w:r>
      <w:r w:rsidR="005E4252" w:rsidRPr="003D3A82">
        <w:rPr>
          <w:rFonts w:ascii="Times New Roman" w:hAnsi="Times New Roman" w:cs="Times New Roman"/>
          <w:color w:val="000000" w:themeColor="text1"/>
          <w:sz w:val="28"/>
          <w:szCs w:val="28"/>
          <w:lang w:val="kk-KZ"/>
        </w:rPr>
        <w:t xml:space="preserve">Профессор </w:t>
      </w:r>
      <w:r w:rsidRPr="003D3A82">
        <w:rPr>
          <w:rFonts w:ascii="Times New Roman" w:hAnsi="Times New Roman" w:cs="Times New Roman"/>
          <w:color w:val="000000" w:themeColor="text1"/>
          <w:sz w:val="28"/>
          <w:szCs w:val="28"/>
          <w:lang w:val="kk-KZ"/>
        </w:rPr>
        <w:t xml:space="preserve">М.Сабыр көне ғасарымен салыстырғанда ортағасырда дауссыз </w:t>
      </w:r>
      <w:r w:rsidRPr="003D3A82">
        <w:rPr>
          <w:rFonts w:ascii="Times New Roman" w:hAnsi="Times New Roman" w:cs="Times New Roman"/>
          <w:sz w:val="28"/>
          <w:szCs w:val="28"/>
          <w:lang w:val="kk-KZ"/>
        </w:rPr>
        <w:t>дыбыстарың қатыры толысты деп «Хусрау-Шырын» дастанындағы дауыссыз дыбыстарды «аталмыш ескерткіште 25 дауыссыз дыбыс бар дейді</w:t>
      </w:r>
      <w:r w:rsidR="00A56F5C" w:rsidRPr="003D3A82">
        <w:rPr>
          <w:rFonts w:ascii="Times New Roman" w:hAnsi="Times New Roman" w:cs="Times New Roman"/>
          <w:color w:val="000000" w:themeColor="text1"/>
          <w:sz w:val="28"/>
          <w:szCs w:val="28"/>
          <w:lang w:val="kk-KZ"/>
        </w:rPr>
        <w:t>» [64</w:t>
      </w:r>
      <w:r w:rsidRPr="003D3A82">
        <w:rPr>
          <w:rFonts w:ascii="Times New Roman" w:hAnsi="Times New Roman" w:cs="Times New Roman"/>
          <w:color w:val="000000" w:themeColor="text1"/>
          <w:sz w:val="28"/>
          <w:szCs w:val="28"/>
          <w:lang w:val="kk-KZ"/>
        </w:rPr>
        <w:t xml:space="preserve">,15]. В.Радлов </w:t>
      </w:r>
      <w:r w:rsidRPr="003D3A82">
        <w:rPr>
          <w:rFonts w:ascii="Times New Roman" w:hAnsi="Times New Roman" w:cs="Times New Roman"/>
          <w:sz w:val="28"/>
          <w:szCs w:val="28"/>
          <w:lang w:val="kk-KZ"/>
        </w:rPr>
        <w:t xml:space="preserve">жиырма дыбыс бар екендігін алға тартып қатаң, үнді, ұяң аралық немесе жарты дауысты деп акустика-артикуляциялық топқа </w:t>
      </w:r>
      <w:r w:rsidR="00A56F5C" w:rsidRPr="003D3A82">
        <w:rPr>
          <w:rFonts w:ascii="Times New Roman" w:hAnsi="Times New Roman" w:cs="Times New Roman"/>
          <w:color w:val="000000" w:themeColor="text1"/>
          <w:sz w:val="28"/>
          <w:szCs w:val="28"/>
          <w:lang w:val="kk-KZ"/>
        </w:rPr>
        <w:t>жіктеген [65</w:t>
      </w:r>
      <w:r w:rsidRPr="003D3A82">
        <w:rPr>
          <w:rFonts w:ascii="Times New Roman" w:hAnsi="Times New Roman" w:cs="Times New Roman"/>
          <w:color w:val="000000" w:themeColor="text1"/>
          <w:sz w:val="28"/>
          <w:szCs w:val="28"/>
          <w:lang w:val="kk-KZ"/>
        </w:rPr>
        <w:t xml:space="preserve">]. </w:t>
      </w:r>
      <w:r w:rsidRPr="003D3A82">
        <w:rPr>
          <w:rFonts w:ascii="Times New Roman" w:hAnsi="Times New Roman" w:cs="Times New Roman"/>
          <w:sz w:val="28"/>
          <w:szCs w:val="28"/>
          <w:lang w:val="kk-KZ"/>
        </w:rPr>
        <w:t>Н.И. Ильминский «Материалы к изучению киргизского наречия» еңбегінде  19 дауыссыз дыбыс</w:t>
      </w:r>
      <w:r w:rsidR="005E4252" w:rsidRPr="003D3A82">
        <w:rPr>
          <w:rFonts w:ascii="Times New Roman" w:hAnsi="Times New Roman" w:cs="Times New Roman"/>
          <w:sz w:val="28"/>
          <w:szCs w:val="28"/>
          <w:lang w:val="kk-KZ"/>
        </w:rPr>
        <w:t xml:space="preserve"> </w:t>
      </w:r>
      <w:r w:rsidR="00A56F5C" w:rsidRPr="003D3A82">
        <w:rPr>
          <w:rFonts w:ascii="Times New Roman" w:hAnsi="Times New Roman" w:cs="Times New Roman"/>
          <w:sz w:val="28"/>
          <w:szCs w:val="28"/>
          <w:lang w:val="kk-KZ"/>
        </w:rPr>
        <w:t>бар екендігін дәйектейді [66</w:t>
      </w:r>
      <w:r w:rsidRPr="003D3A82">
        <w:rPr>
          <w:rFonts w:ascii="Times New Roman" w:hAnsi="Times New Roman" w:cs="Times New Roman"/>
          <w:sz w:val="28"/>
          <w:szCs w:val="28"/>
          <w:lang w:val="kk-KZ"/>
        </w:rPr>
        <w:t xml:space="preserve">]. </w:t>
      </w:r>
    </w:p>
    <w:p w:rsidR="003F0E59" w:rsidRPr="003D3A82" w:rsidRDefault="003F0E59" w:rsidP="003D3A82">
      <w:pPr>
        <w:ind w:firstLine="709"/>
        <w:jc w:val="both"/>
        <w:rPr>
          <w:sz w:val="28"/>
          <w:szCs w:val="28"/>
          <w:lang w:val="kk-KZ"/>
        </w:rPr>
      </w:pPr>
      <w:r w:rsidRPr="003D3A82">
        <w:rPr>
          <w:sz w:val="28"/>
          <w:szCs w:val="28"/>
          <w:lang w:val="kk-KZ"/>
        </w:rPr>
        <w:t xml:space="preserve">ب </w:t>
      </w:r>
      <w:r w:rsidRPr="003D3A82">
        <w:rPr>
          <w:b/>
          <w:bCs/>
          <w:kern w:val="36"/>
          <w:sz w:val="28"/>
          <w:szCs w:val="28"/>
          <w:lang w:val="kk-KZ"/>
        </w:rPr>
        <w:t>B b (б) -</w:t>
      </w:r>
      <w:r w:rsidRPr="003D3A82">
        <w:rPr>
          <w:sz w:val="28"/>
          <w:szCs w:val="28"/>
          <w:lang w:val="kk-KZ"/>
        </w:rPr>
        <w:t xml:space="preserve"> پ</w:t>
      </w:r>
      <w:r w:rsidRPr="003D3A82">
        <w:rPr>
          <w:b/>
          <w:bCs/>
          <w:kern w:val="36"/>
          <w:sz w:val="28"/>
          <w:szCs w:val="28"/>
          <w:lang w:val="kk-KZ"/>
        </w:rPr>
        <w:t xml:space="preserve"> P p (п)</w:t>
      </w:r>
      <w:r w:rsidRPr="003D3A82">
        <w:rPr>
          <w:bCs/>
          <w:kern w:val="36"/>
          <w:sz w:val="28"/>
          <w:szCs w:val="28"/>
          <w:lang w:val="kk-KZ"/>
        </w:rPr>
        <w:t xml:space="preserve"> ескерткіш тілінде бұл дыбыстар осылай таңбаланады. Б б дыбысы жиі қолданылатын анлаут фонема қатарына жатады. «Сравнительная-историческая грамматика тюркских языков» еңбегінде бұл дыбысты қатаң п дыбысының ұяңдану нәтижесінде пайда болған қ</w:t>
      </w:r>
      <w:r w:rsidR="00A56F5C" w:rsidRPr="003D3A82">
        <w:rPr>
          <w:bCs/>
          <w:kern w:val="36"/>
          <w:sz w:val="28"/>
          <w:szCs w:val="28"/>
          <w:lang w:val="kk-KZ"/>
        </w:rPr>
        <w:t>ұбылыс ретінде қарастырылады [67</w:t>
      </w:r>
      <w:r w:rsidRPr="003D3A82">
        <w:rPr>
          <w:bCs/>
          <w:kern w:val="36"/>
          <w:sz w:val="28"/>
          <w:szCs w:val="28"/>
          <w:lang w:val="kk-KZ"/>
        </w:rPr>
        <w:t xml:space="preserve">]. Ескерткіш тілінде үш позицияда да кездеседі. Мысалы, </w:t>
      </w:r>
      <w:r w:rsidRPr="003D3A82">
        <w:rPr>
          <w:sz w:val="28"/>
          <w:szCs w:val="28"/>
          <w:lang w:val="kk-KZ"/>
        </w:rPr>
        <w:t xml:space="preserve">بال </w:t>
      </w:r>
      <w:r w:rsidRPr="003D3A82">
        <w:rPr>
          <w:b/>
          <w:sz w:val="28"/>
          <w:szCs w:val="28"/>
          <w:lang w:val="kk-KZ"/>
        </w:rPr>
        <w:t xml:space="preserve">bal </w:t>
      </w:r>
      <w:r w:rsidRPr="003D3A82">
        <w:rPr>
          <w:sz w:val="28"/>
          <w:szCs w:val="28"/>
          <w:lang w:val="kk-KZ"/>
        </w:rPr>
        <w:t xml:space="preserve">(бал) бал, بار </w:t>
      </w:r>
      <w:r w:rsidRPr="003D3A82">
        <w:rPr>
          <w:b/>
          <w:sz w:val="28"/>
          <w:szCs w:val="28"/>
          <w:lang w:val="kk-KZ"/>
        </w:rPr>
        <w:t xml:space="preserve">bar </w:t>
      </w:r>
      <w:r w:rsidRPr="003D3A82">
        <w:rPr>
          <w:sz w:val="28"/>
          <w:szCs w:val="28"/>
          <w:lang w:val="kk-KZ"/>
        </w:rPr>
        <w:t xml:space="preserve">(бар) бар, باس </w:t>
      </w:r>
      <w:r w:rsidRPr="003D3A82">
        <w:rPr>
          <w:b/>
          <w:sz w:val="28"/>
          <w:szCs w:val="28"/>
          <w:lang w:val="kk-KZ"/>
        </w:rPr>
        <w:t>bas</w:t>
      </w:r>
      <w:r w:rsidRPr="003D3A82">
        <w:rPr>
          <w:sz w:val="28"/>
          <w:szCs w:val="28"/>
          <w:lang w:val="kk-KZ"/>
        </w:rPr>
        <w:t xml:space="preserve"> (бас) бас, باش </w:t>
      </w:r>
      <w:r w:rsidRPr="003D3A82">
        <w:rPr>
          <w:b/>
          <w:sz w:val="28"/>
          <w:szCs w:val="28"/>
          <w:lang w:val="tr-TR"/>
        </w:rPr>
        <w:t>baš</w:t>
      </w:r>
      <w:r w:rsidRPr="003D3A82">
        <w:rPr>
          <w:b/>
          <w:sz w:val="28"/>
          <w:szCs w:val="28"/>
          <w:lang w:val="kk-KZ"/>
        </w:rPr>
        <w:t xml:space="preserve"> </w:t>
      </w:r>
      <w:r w:rsidRPr="003D3A82">
        <w:rPr>
          <w:sz w:val="28"/>
          <w:szCs w:val="28"/>
          <w:lang w:val="kk-KZ"/>
        </w:rPr>
        <w:t xml:space="preserve">(баш) бас, بەيىت </w:t>
      </w:r>
      <w:r w:rsidRPr="003D3A82">
        <w:rPr>
          <w:b/>
          <w:sz w:val="28"/>
          <w:szCs w:val="28"/>
          <w:lang w:val="kk-KZ"/>
        </w:rPr>
        <w:t xml:space="preserve">beyit </w:t>
      </w:r>
      <w:r w:rsidRPr="003D3A82">
        <w:rPr>
          <w:sz w:val="28"/>
          <w:szCs w:val="28"/>
          <w:lang w:val="kk-KZ"/>
        </w:rPr>
        <w:t xml:space="preserve">(бейіт) бейіт, بول </w:t>
      </w:r>
      <w:r w:rsidRPr="003D3A82">
        <w:rPr>
          <w:b/>
          <w:sz w:val="28"/>
          <w:szCs w:val="28"/>
          <w:lang w:val="tr-TR"/>
        </w:rPr>
        <w:t>bol</w:t>
      </w:r>
      <w:r w:rsidRPr="003D3A82">
        <w:rPr>
          <w:sz w:val="28"/>
          <w:szCs w:val="28"/>
          <w:lang w:val="kk-KZ"/>
        </w:rPr>
        <w:t xml:space="preserve"> (бол) бол, сөз ортасында  بۇرباي </w:t>
      </w:r>
      <w:r w:rsidRPr="003D3A82">
        <w:rPr>
          <w:b/>
          <w:color w:val="000000"/>
          <w:sz w:val="28"/>
          <w:szCs w:val="28"/>
          <w:lang w:val="tr-TR"/>
        </w:rPr>
        <w:t>burbay</w:t>
      </w:r>
      <w:r w:rsidRPr="003D3A82">
        <w:rPr>
          <w:b/>
          <w:color w:val="000000"/>
          <w:sz w:val="28"/>
          <w:szCs w:val="28"/>
          <w:lang w:val="kk-KZ"/>
        </w:rPr>
        <w:t xml:space="preserve"> </w:t>
      </w:r>
      <w:r w:rsidRPr="003D3A82">
        <w:rPr>
          <w:color w:val="000000"/>
          <w:sz w:val="28"/>
          <w:szCs w:val="28"/>
          <w:lang w:val="kk-KZ"/>
        </w:rPr>
        <w:t xml:space="preserve">(бұрбай) борбай, </w:t>
      </w:r>
      <w:r w:rsidRPr="003D3A82">
        <w:rPr>
          <w:sz w:val="28"/>
          <w:szCs w:val="28"/>
          <w:lang w:val="kk-KZ"/>
        </w:rPr>
        <w:t>خابەر</w:t>
      </w:r>
      <w:r w:rsidRPr="003D3A82">
        <w:rPr>
          <w:b/>
          <w:color w:val="000000"/>
          <w:sz w:val="28"/>
          <w:szCs w:val="28"/>
          <w:lang w:val="kk-KZ"/>
        </w:rPr>
        <w:t xml:space="preserve"> </w:t>
      </w:r>
      <w:r w:rsidRPr="003D3A82">
        <w:rPr>
          <w:b/>
          <w:sz w:val="28"/>
          <w:szCs w:val="28"/>
          <w:lang w:val="kk-KZ"/>
        </w:rPr>
        <w:t>ḫ</w:t>
      </w:r>
      <w:r w:rsidRPr="003D3A82">
        <w:rPr>
          <w:b/>
          <w:sz w:val="28"/>
          <w:szCs w:val="28"/>
          <w:lang w:val="tr-TR"/>
        </w:rPr>
        <w:t>a</w:t>
      </w:r>
      <w:r w:rsidRPr="003D3A82">
        <w:rPr>
          <w:b/>
          <w:sz w:val="28"/>
          <w:szCs w:val="28"/>
          <w:lang w:val="kk-KZ"/>
        </w:rPr>
        <w:t xml:space="preserve">ber </w:t>
      </w:r>
      <w:r w:rsidRPr="003D3A82">
        <w:rPr>
          <w:sz w:val="28"/>
          <w:szCs w:val="28"/>
          <w:lang w:val="kk-KZ"/>
        </w:rPr>
        <w:t>(һабер) хабар</w:t>
      </w:r>
      <w:r w:rsidRPr="003D3A82">
        <w:rPr>
          <w:color w:val="000000"/>
          <w:sz w:val="28"/>
          <w:szCs w:val="28"/>
          <w:lang w:val="kk-KZ"/>
        </w:rPr>
        <w:t xml:space="preserve">, </w:t>
      </w:r>
      <w:r w:rsidRPr="003D3A82">
        <w:rPr>
          <w:sz w:val="28"/>
          <w:szCs w:val="28"/>
          <w:lang w:val="kk-KZ"/>
        </w:rPr>
        <w:t xml:space="preserve">قابۇق </w:t>
      </w:r>
      <w:r w:rsidRPr="003D3A82">
        <w:rPr>
          <w:b/>
          <w:sz w:val="28"/>
          <w:szCs w:val="28"/>
          <w:lang w:val="kk-KZ"/>
        </w:rPr>
        <w:t xml:space="preserve">qabuq </w:t>
      </w:r>
      <w:r w:rsidRPr="003D3A82">
        <w:rPr>
          <w:sz w:val="28"/>
          <w:szCs w:val="28"/>
          <w:lang w:val="kk-KZ"/>
        </w:rPr>
        <w:t xml:space="preserve">(қабұқ) қабық  сөз аяғында رابب </w:t>
      </w:r>
      <w:r w:rsidRPr="003D3A82">
        <w:rPr>
          <w:b/>
          <w:sz w:val="28"/>
          <w:szCs w:val="28"/>
          <w:lang w:val="tr-TR"/>
        </w:rPr>
        <w:t>rabb</w:t>
      </w:r>
      <w:r w:rsidRPr="003D3A82">
        <w:rPr>
          <w:b/>
          <w:sz w:val="28"/>
          <w:szCs w:val="28"/>
          <w:lang w:val="kk-KZ"/>
        </w:rPr>
        <w:t xml:space="preserve"> </w:t>
      </w:r>
      <w:r w:rsidRPr="003D3A82">
        <w:rPr>
          <w:sz w:val="28"/>
          <w:szCs w:val="28"/>
          <w:lang w:val="kk-KZ"/>
        </w:rPr>
        <w:t>(рабб) рабб,</w:t>
      </w:r>
      <w:r w:rsidRPr="003D3A82">
        <w:rPr>
          <w:b/>
          <w:sz w:val="28"/>
          <w:szCs w:val="28"/>
          <w:lang w:val="kk-KZ"/>
        </w:rPr>
        <w:t xml:space="preserve"> </w:t>
      </w:r>
      <w:r w:rsidRPr="003D3A82">
        <w:rPr>
          <w:sz w:val="28"/>
          <w:szCs w:val="28"/>
          <w:lang w:val="kk-KZ"/>
        </w:rPr>
        <w:t xml:space="preserve">تۈب </w:t>
      </w:r>
      <w:r w:rsidRPr="003D3A82">
        <w:rPr>
          <w:b/>
          <w:sz w:val="28"/>
          <w:szCs w:val="28"/>
          <w:lang w:val="kk-KZ"/>
        </w:rPr>
        <w:t xml:space="preserve">tüb </w:t>
      </w:r>
      <w:r w:rsidRPr="003D3A82">
        <w:rPr>
          <w:sz w:val="28"/>
          <w:szCs w:val="28"/>
          <w:lang w:val="kk-KZ"/>
        </w:rPr>
        <w:t>(түб) түб;</w:t>
      </w:r>
      <w:r w:rsidRPr="003D3A82">
        <w:rPr>
          <w:b/>
          <w:sz w:val="28"/>
          <w:szCs w:val="28"/>
          <w:lang w:val="kk-KZ"/>
        </w:rPr>
        <w:t xml:space="preserve"> </w:t>
      </w:r>
      <w:r w:rsidRPr="003D3A82">
        <w:rPr>
          <w:bCs/>
          <w:kern w:val="36"/>
          <w:sz w:val="28"/>
          <w:szCs w:val="28"/>
          <w:lang w:val="kk-KZ"/>
        </w:rPr>
        <w:t>б/п алмасуы</w:t>
      </w:r>
      <w:r w:rsidRPr="003D3A82">
        <w:rPr>
          <w:b/>
          <w:bCs/>
          <w:kern w:val="36"/>
          <w:sz w:val="28"/>
          <w:szCs w:val="28"/>
          <w:lang w:val="kk-KZ"/>
        </w:rPr>
        <w:t xml:space="preserve"> </w:t>
      </w:r>
      <w:r w:rsidRPr="003D3A82">
        <w:rPr>
          <w:sz w:val="28"/>
          <w:szCs w:val="28"/>
          <w:lang w:val="kk-KZ"/>
        </w:rPr>
        <w:t xml:space="preserve">سەبەب </w:t>
      </w:r>
      <w:r w:rsidRPr="003D3A82">
        <w:rPr>
          <w:b/>
          <w:sz w:val="28"/>
          <w:szCs w:val="28"/>
          <w:lang w:val="kk-KZ"/>
        </w:rPr>
        <w:t xml:space="preserve">sebeb </w:t>
      </w:r>
      <w:r w:rsidRPr="003D3A82">
        <w:rPr>
          <w:sz w:val="28"/>
          <w:szCs w:val="28"/>
          <w:lang w:val="kk-KZ"/>
        </w:rPr>
        <w:t>(себеб) себеп,</w:t>
      </w:r>
      <w:r w:rsidRPr="003D3A82">
        <w:rPr>
          <w:b/>
          <w:sz w:val="28"/>
          <w:szCs w:val="28"/>
          <w:lang w:val="kk-KZ"/>
        </w:rPr>
        <w:t xml:space="preserve"> </w:t>
      </w:r>
      <w:r w:rsidRPr="003D3A82">
        <w:rPr>
          <w:sz w:val="28"/>
          <w:szCs w:val="28"/>
          <w:lang w:val="kk-KZ"/>
        </w:rPr>
        <w:t xml:space="preserve">كاب </w:t>
      </w:r>
      <w:r w:rsidRPr="003D3A82">
        <w:rPr>
          <w:b/>
          <w:color w:val="000000"/>
          <w:sz w:val="28"/>
          <w:szCs w:val="28"/>
          <w:lang w:val="tr-TR"/>
        </w:rPr>
        <w:t>kab</w:t>
      </w:r>
      <w:r w:rsidRPr="003D3A82">
        <w:rPr>
          <w:b/>
          <w:color w:val="000000"/>
          <w:sz w:val="28"/>
          <w:szCs w:val="28"/>
          <w:lang w:val="kk-KZ"/>
        </w:rPr>
        <w:t xml:space="preserve"> </w:t>
      </w:r>
      <w:r w:rsidRPr="003D3A82">
        <w:rPr>
          <w:color w:val="000000"/>
          <w:sz w:val="28"/>
          <w:szCs w:val="28"/>
          <w:lang w:val="kk-KZ"/>
        </w:rPr>
        <w:t>(каб) кап,</w:t>
      </w:r>
      <w:r w:rsidRPr="003D3A82">
        <w:rPr>
          <w:b/>
          <w:color w:val="000000"/>
          <w:sz w:val="28"/>
          <w:szCs w:val="28"/>
          <w:lang w:val="kk-KZ"/>
        </w:rPr>
        <w:t xml:space="preserve"> </w:t>
      </w:r>
      <w:r w:rsidRPr="003D3A82">
        <w:rPr>
          <w:sz w:val="28"/>
          <w:szCs w:val="28"/>
          <w:lang w:val="kk-KZ"/>
        </w:rPr>
        <w:t xml:space="preserve">تالەب </w:t>
      </w:r>
      <w:r w:rsidRPr="003D3A82">
        <w:rPr>
          <w:b/>
          <w:sz w:val="28"/>
          <w:szCs w:val="28"/>
          <w:lang w:val="kk-KZ"/>
        </w:rPr>
        <w:t xml:space="preserve">taleb </w:t>
      </w:r>
      <w:r w:rsidRPr="003D3A82">
        <w:rPr>
          <w:sz w:val="28"/>
          <w:szCs w:val="28"/>
          <w:lang w:val="kk-KZ"/>
        </w:rPr>
        <w:t>(талеб) талап,  شراب</w:t>
      </w:r>
      <w:r w:rsidRPr="003D3A82">
        <w:rPr>
          <w:b/>
          <w:sz w:val="28"/>
          <w:szCs w:val="28"/>
          <w:lang w:val="kk-KZ"/>
        </w:rPr>
        <w:t xml:space="preserve">  šaräb </w:t>
      </w:r>
      <w:r w:rsidRPr="003D3A82">
        <w:rPr>
          <w:sz w:val="28"/>
          <w:szCs w:val="28"/>
          <w:lang w:val="kk-KZ"/>
        </w:rPr>
        <w:t>(шарәб) шарап кездеседі. П (п)</w:t>
      </w:r>
      <w:r w:rsidR="005E4252" w:rsidRPr="003D3A82">
        <w:rPr>
          <w:sz w:val="28"/>
          <w:szCs w:val="28"/>
          <w:lang w:val="kk-KZ"/>
        </w:rPr>
        <w:t xml:space="preserve"> дыбысы </w:t>
      </w:r>
      <w:r w:rsidRPr="003D3A82">
        <w:rPr>
          <w:sz w:val="28"/>
          <w:szCs w:val="28"/>
          <w:lang w:val="kk-KZ"/>
        </w:rPr>
        <w:t>сөз басында сирек кездеседі. Ең көне фонема саналынғанымен «Орхон</w:t>
      </w:r>
      <w:r w:rsidR="005E3A75">
        <w:rPr>
          <w:sz w:val="28"/>
          <w:szCs w:val="28"/>
          <w:lang w:val="kk-KZ"/>
        </w:rPr>
        <w:t>-</w:t>
      </w:r>
      <w:r w:rsidRPr="003D3A82">
        <w:rPr>
          <w:sz w:val="28"/>
          <w:szCs w:val="28"/>
          <w:lang w:val="kk-KZ"/>
        </w:rPr>
        <w:t>Енесей, Талас ескерткіштерінде негізінен моносилабтар соңында ғана кездеседі. Сөз басында қолданылуы өте сирек</w:t>
      </w:r>
      <w:r w:rsidR="00A56F5C" w:rsidRPr="003D3A82">
        <w:rPr>
          <w:sz w:val="28"/>
          <w:szCs w:val="28"/>
          <w:lang w:val="kk-KZ"/>
        </w:rPr>
        <w:t>, екі үш сөзді ғана қамтиды» [53</w:t>
      </w:r>
      <w:r w:rsidRPr="003D3A82">
        <w:rPr>
          <w:sz w:val="28"/>
          <w:szCs w:val="28"/>
          <w:lang w:val="kk-KZ"/>
        </w:rPr>
        <w:t xml:space="preserve">, 393]. Біз қарастырып отырған ескерткіш тілінде де дәл солай. </w:t>
      </w:r>
      <w:r w:rsidRPr="003D3A82">
        <w:rPr>
          <w:color w:val="000000" w:themeColor="text1"/>
          <w:sz w:val="28"/>
          <w:szCs w:val="28"/>
          <w:lang w:val="kk-KZ"/>
        </w:rPr>
        <w:t>Мысалы</w:t>
      </w:r>
      <w:r w:rsidRPr="003D3A82">
        <w:rPr>
          <w:sz w:val="28"/>
          <w:szCs w:val="28"/>
          <w:lang w:val="kk-KZ"/>
        </w:rPr>
        <w:t xml:space="preserve">, پالان </w:t>
      </w:r>
      <w:r w:rsidRPr="003D3A82">
        <w:rPr>
          <w:b/>
          <w:sz w:val="28"/>
          <w:szCs w:val="28"/>
          <w:lang w:val="tr-TR"/>
        </w:rPr>
        <w:t>palan</w:t>
      </w:r>
      <w:r w:rsidRPr="003D3A82">
        <w:rPr>
          <w:b/>
          <w:sz w:val="28"/>
          <w:szCs w:val="28"/>
          <w:lang w:val="kk-KZ"/>
        </w:rPr>
        <w:t xml:space="preserve"> </w:t>
      </w:r>
      <w:r w:rsidRPr="003D3A82">
        <w:rPr>
          <w:sz w:val="28"/>
          <w:szCs w:val="28"/>
          <w:lang w:val="kk-KZ"/>
        </w:rPr>
        <w:t xml:space="preserve">(палан) палан, پەڕە </w:t>
      </w:r>
      <w:r w:rsidRPr="003D3A82">
        <w:rPr>
          <w:b/>
          <w:sz w:val="28"/>
          <w:szCs w:val="28"/>
          <w:lang w:val="tr-TR"/>
        </w:rPr>
        <w:t>päre</w:t>
      </w:r>
      <w:r w:rsidRPr="003D3A82">
        <w:rPr>
          <w:b/>
          <w:sz w:val="28"/>
          <w:szCs w:val="28"/>
          <w:lang w:val="kk-KZ"/>
        </w:rPr>
        <w:t xml:space="preserve"> </w:t>
      </w:r>
      <w:r w:rsidRPr="003D3A82">
        <w:rPr>
          <w:sz w:val="28"/>
          <w:szCs w:val="28"/>
          <w:lang w:val="kk-KZ"/>
        </w:rPr>
        <w:t xml:space="preserve">(пәре) парча, پەس </w:t>
      </w:r>
      <w:r w:rsidRPr="003D3A82">
        <w:rPr>
          <w:b/>
          <w:sz w:val="28"/>
          <w:szCs w:val="28"/>
          <w:lang w:val="tr-TR"/>
        </w:rPr>
        <w:t>pes</w:t>
      </w:r>
      <w:r w:rsidRPr="003D3A82">
        <w:rPr>
          <w:sz w:val="28"/>
          <w:szCs w:val="28"/>
          <w:lang w:val="kk-KZ"/>
        </w:rPr>
        <w:t xml:space="preserve"> (пес) пес, сөз ортасында كۆپ </w:t>
      </w:r>
      <w:r w:rsidRPr="003D3A82">
        <w:rPr>
          <w:b/>
          <w:sz w:val="28"/>
          <w:szCs w:val="28"/>
          <w:lang w:val="kk-KZ"/>
        </w:rPr>
        <w:t xml:space="preserve">köp </w:t>
      </w:r>
      <w:r w:rsidRPr="003D3A82">
        <w:rPr>
          <w:sz w:val="28"/>
          <w:szCs w:val="28"/>
          <w:lang w:val="kk-KZ"/>
        </w:rPr>
        <w:t xml:space="preserve">(көп) көп, كۆرپ </w:t>
      </w:r>
      <w:r w:rsidRPr="003D3A82">
        <w:rPr>
          <w:b/>
          <w:sz w:val="28"/>
          <w:szCs w:val="28"/>
          <w:lang w:val="kk-KZ"/>
        </w:rPr>
        <w:t xml:space="preserve">körp </w:t>
      </w:r>
      <w:r w:rsidRPr="003D3A82">
        <w:rPr>
          <w:sz w:val="28"/>
          <w:szCs w:val="28"/>
          <w:lang w:val="kk-KZ"/>
        </w:rPr>
        <w:t>(көрп) көріп</w:t>
      </w:r>
      <w:r w:rsidRPr="003D3A82">
        <w:rPr>
          <w:b/>
          <w:sz w:val="28"/>
          <w:szCs w:val="28"/>
          <w:lang w:val="kk-KZ"/>
        </w:rPr>
        <w:t>,</w:t>
      </w:r>
      <w:r w:rsidRPr="003D3A82">
        <w:rPr>
          <w:sz w:val="28"/>
          <w:szCs w:val="28"/>
          <w:lang w:val="kk-KZ"/>
        </w:rPr>
        <w:t xml:space="preserve"> كەسپ </w:t>
      </w:r>
      <w:r w:rsidRPr="003D3A82">
        <w:rPr>
          <w:b/>
          <w:sz w:val="28"/>
          <w:szCs w:val="28"/>
          <w:lang w:val="kk-KZ"/>
        </w:rPr>
        <w:t xml:space="preserve">kesp </w:t>
      </w:r>
      <w:r w:rsidRPr="003D3A82">
        <w:rPr>
          <w:sz w:val="28"/>
          <w:szCs w:val="28"/>
          <w:lang w:val="kk-KZ"/>
        </w:rPr>
        <w:t xml:space="preserve">(кесп) кесіп, كەرىلپ </w:t>
      </w:r>
      <w:r w:rsidRPr="003D3A82">
        <w:rPr>
          <w:b/>
          <w:sz w:val="28"/>
          <w:szCs w:val="28"/>
          <w:lang w:val="kk-KZ"/>
        </w:rPr>
        <w:t>kerіlp</w:t>
      </w:r>
      <w:r w:rsidRPr="003D3A82">
        <w:rPr>
          <w:sz w:val="28"/>
          <w:szCs w:val="28"/>
          <w:lang w:val="kk-KZ"/>
        </w:rPr>
        <w:t xml:space="preserve"> (керілп) керіліп; Ескерткіш тілінде сөз ортасында п/б алмасуымен  چۆپڕەك</w:t>
      </w:r>
      <w:r w:rsidRPr="003D3A82">
        <w:rPr>
          <w:b/>
          <w:sz w:val="28"/>
          <w:szCs w:val="28"/>
          <w:lang w:val="kk-KZ"/>
        </w:rPr>
        <w:t xml:space="preserve">  č</w:t>
      </w:r>
      <w:r w:rsidRPr="003D3A82">
        <w:rPr>
          <w:b/>
          <w:sz w:val="28"/>
          <w:szCs w:val="28"/>
          <w:lang w:val="tr-TR"/>
        </w:rPr>
        <w:t>öprek</w:t>
      </w:r>
      <w:r w:rsidRPr="003D3A82">
        <w:rPr>
          <w:sz w:val="28"/>
          <w:szCs w:val="28"/>
          <w:lang w:val="kk-KZ"/>
        </w:rPr>
        <w:t xml:space="preserve"> (чөпрек) шүберек б/м, б/п мысалдар да  кездеседі. Бұл алмасулар көбіне сөздердің ортаңғы позицияларында кездеседі. </w:t>
      </w:r>
    </w:p>
    <w:p w:rsidR="003F0E59" w:rsidRPr="003D3A82" w:rsidRDefault="003F0E59" w:rsidP="003D3A82">
      <w:pPr>
        <w:ind w:firstLine="709"/>
        <w:jc w:val="both"/>
        <w:rPr>
          <w:color w:val="000000"/>
          <w:sz w:val="28"/>
          <w:szCs w:val="28"/>
          <w:lang w:val="kk-KZ"/>
        </w:rPr>
      </w:pPr>
      <w:r w:rsidRPr="003D3A82">
        <w:rPr>
          <w:b/>
          <w:bCs/>
          <w:w w:val="98"/>
          <w:sz w:val="28"/>
          <w:szCs w:val="28"/>
          <w:rtl/>
        </w:rPr>
        <w:t>و</w:t>
      </w:r>
      <w:r w:rsidRPr="003D3A82">
        <w:rPr>
          <w:b/>
          <w:bCs/>
          <w:kern w:val="36"/>
          <w:sz w:val="28"/>
          <w:szCs w:val="28"/>
          <w:lang w:val="kk-KZ"/>
        </w:rPr>
        <w:t xml:space="preserve"> V v (в) - F f (ф) </w:t>
      </w:r>
      <w:r w:rsidRPr="003D3A82">
        <w:rPr>
          <w:sz w:val="28"/>
          <w:szCs w:val="28"/>
          <w:lang w:val="kk-KZ"/>
        </w:rPr>
        <w:t xml:space="preserve">дыбысы </w:t>
      </w:r>
      <w:r w:rsidRPr="003D3A82">
        <w:rPr>
          <w:b/>
          <w:sz w:val="28"/>
          <w:szCs w:val="28"/>
          <w:lang w:val="kk-KZ"/>
        </w:rPr>
        <w:t>в</w:t>
      </w:r>
      <w:r w:rsidRPr="003D3A82">
        <w:rPr>
          <w:b/>
          <w:bCs/>
          <w:kern w:val="36"/>
          <w:sz w:val="28"/>
          <w:szCs w:val="28"/>
          <w:lang w:val="kk-KZ"/>
        </w:rPr>
        <w:t>, ф</w:t>
      </w:r>
      <w:r w:rsidRPr="003D3A82">
        <w:rPr>
          <w:sz w:val="28"/>
          <w:szCs w:val="28"/>
          <w:lang w:val="kk-KZ"/>
        </w:rPr>
        <w:t xml:space="preserve"> дыбыстары ескерткіш тілінде </w:t>
      </w:r>
      <w:r w:rsidRPr="003D3A82">
        <w:rPr>
          <w:color w:val="000000" w:themeColor="text1"/>
          <w:sz w:val="28"/>
          <w:szCs w:val="28"/>
          <w:lang w:val="kk-KZ"/>
        </w:rPr>
        <w:t>үш</w:t>
      </w:r>
      <w:r w:rsidRPr="003D3A82">
        <w:rPr>
          <w:color w:val="FF0000"/>
          <w:sz w:val="28"/>
          <w:szCs w:val="28"/>
          <w:lang w:val="kk-KZ"/>
        </w:rPr>
        <w:t xml:space="preserve"> </w:t>
      </w:r>
      <w:r w:rsidRPr="003D3A82">
        <w:rPr>
          <w:sz w:val="28"/>
          <w:szCs w:val="28"/>
          <w:lang w:val="kk-KZ"/>
        </w:rPr>
        <w:t xml:space="preserve">позицияда еркін қолданылады деп айта алмаймыз. Өйткені </w:t>
      </w:r>
      <w:r w:rsidRPr="003D3A82">
        <w:rPr>
          <w:b/>
          <w:bCs/>
          <w:kern w:val="36"/>
          <w:sz w:val="28"/>
          <w:szCs w:val="28"/>
          <w:lang w:val="kk-KZ"/>
        </w:rPr>
        <w:t xml:space="preserve">v (в) </w:t>
      </w:r>
      <w:r w:rsidRPr="003D3A82">
        <w:rPr>
          <w:sz w:val="28"/>
          <w:szCs w:val="28"/>
          <w:lang w:val="kk-KZ"/>
        </w:rPr>
        <w:t>дыбысы сирек ұшырасатын дыбыстар қатарына жатады сөз басында және сөз ортасында көбіне кірме сөздерде қолданылады,</w:t>
      </w:r>
      <w:r w:rsidRPr="003D3A82">
        <w:rPr>
          <w:b/>
          <w:sz w:val="28"/>
          <w:szCs w:val="28"/>
          <w:lang w:val="kk-KZ"/>
        </w:rPr>
        <w:t xml:space="preserve"> </w:t>
      </w:r>
      <w:r w:rsidRPr="003D3A82">
        <w:rPr>
          <w:sz w:val="28"/>
          <w:szCs w:val="28"/>
          <w:lang w:val="kk-KZ"/>
        </w:rPr>
        <w:t xml:space="preserve">ۋېرىد </w:t>
      </w:r>
      <w:r w:rsidRPr="003D3A82">
        <w:rPr>
          <w:b/>
          <w:sz w:val="28"/>
          <w:szCs w:val="28"/>
          <w:lang w:val="kk-KZ"/>
        </w:rPr>
        <w:t>verid</w:t>
      </w:r>
      <w:r w:rsidRPr="003D3A82">
        <w:rPr>
          <w:sz w:val="28"/>
          <w:szCs w:val="28"/>
          <w:lang w:val="kk-KZ"/>
        </w:rPr>
        <w:t xml:space="preserve"> (верд),</w:t>
      </w:r>
      <w:r w:rsidRPr="003D3A82">
        <w:rPr>
          <w:b/>
          <w:sz w:val="28"/>
          <w:szCs w:val="28"/>
          <w:lang w:val="kk-KZ"/>
        </w:rPr>
        <w:t xml:space="preserve"> </w:t>
      </w:r>
      <w:r w:rsidRPr="003D3A82">
        <w:rPr>
          <w:sz w:val="28"/>
          <w:szCs w:val="28"/>
          <w:lang w:val="kk-KZ"/>
        </w:rPr>
        <w:t xml:space="preserve">ۋاصىف </w:t>
      </w:r>
      <w:r w:rsidRPr="003D3A82">
        <w:rPr>
          <w:b/>
          <w:sz w:val="28"/>
          <w:szCs w:val="28"/>
          <w:lang w:val="kk-KZ"/>
        </w:rPr>
        <w:t xml:space="preserve">vasïf </w:t>
      </w:r>
      <w:r w:rsidRPr="003D3A82">
        <w:rPr>
          <w:sz w:val="28"/>
          <w:szCs w:val="28"/>
          <w:lang w:val="kk-KZ"/>
        </w:rPr>
        <w:t>(вазыф)</w:t>
      </w:r>
      <w:r w:rsidRPr="003D3A82">
        <w:rPr>
          <w:b/>
          <w:sz w:val="28"/>
          <w:szCs w:val="28"/>
          <w:lang w:val="kk-KZ"/>
        </w:rPr>
        <w:t xml:space="preserve"> </w:t>
      </w:r>
      <w:r w:rsidRPr="003D3A82">
        <w:rPr>
          <w:sz w:val="28"/>
          <w:szCs w:val="28"/>
          <w:lang w:val="kk-KZ"/>
        </w:rPr>
        <w:t>сөз ортасында, زەۋفە</w:t>
      </w:r>
      <w:r w:rsidRPr="003D3A82">
        <w:rPr>
          <w:b/>
          <w:sz w:val="28"/>
          <w:szCs w:val="28"/>
          <w:lang w:val="kk-KZ"/>
        </w:rPr>
        <w:t xml:space="preserve"> zevfa </w:t>
      </w:r>
      <w:r w:rsidRPr="003D3A82">
        <w:rPr>
          <w:sz w:val="28"/>
          <w:szCs w:val="28"/>
          <w:lang w:val="kk-KZ"/>
        </w:rPr>
        <w:t>(зевфа), تەوفىق</w:t>
      </w:r>
      <w:r w:rsidRPr="003D3A82">
        <w:rPr>
          <w:b/>
          <w:sz w:val="28"/>
          <w:szCs w:val="28"/>
          <w:lang w:val="kk-KZ"/>
        </w:rPr>
        <w:t xml:space="preserve"> tevfik</w:t>
      </w:r>
      <w:r w:rsidRPr="003D3A82">
        <w:rPr>
          <w:sz w:val="28"/>
          <w:szCs w:val="28"/>
          <w:lang w:val="kk-KZ"/>
        </w:rPr>
        <w:t xml:space="preserve"> (тевфік), لەۋن</w:t>
      </w:r>
      <w:r w:rsidRPr="003D3A82">
        <w:rPr>
          <w:b/>
          <w:color w:val="000000"/>
          <w:sz w:val="28"/>
          <w:szCs w:val="28"/>
          <w:lang w:val="tr-TR"/>
        </w:rPr>
        <w:t xml:space="preserve"> </w:t>
      </w:r>
      <w:r w:rsidRPr="003D3A82">
        <w:rPr>
          <w:b/>
          <w:color w:val="000000"/>
          <w:sz w:val="28"/>
          <w:szCs w:val="28"/>
          <w:lang w:val="kk-KZ"/>
        </w:rPr>
        <w:t xml:space="preserve"> </w:t>
      </w:r>
      <w:r w:rsidRPr="003D3A82">
        <w:rPr>
          <w:b/>
          <w:color w:val="000000"/>
          <w:sz w:val="28"/>
          <w:szCs w:val="28"/>
          <w:lang w:val="tr-TR"/>
        </w:rPr>
        <w:t>levn</w:t>
      </w:r>
      <w:r w:rsidRPr="003D3A82">
        <w:rPr>
          <w:b/>
          <w:color w:val="000000"/>
          <w:sz w:val="28"/>
          <w:szCs w:val="28"/>
          <w:lang w:val="kk-KZ"/>
        </w:rPr>
        <w:t xml:space="preserve"> </w:t>
      </w:r>
      <w:r w:rsidRPr="003D3A82">
        <w:rPr>
          <w:color w:val="000000"/>
          <w:sz w:val="28"/>
          <w:szCs w:val="28"/>
          <w:lang w:val="kk-KZ"/>
        </w:rPr>
        <w:t>(левн),</w:t>
      </w:r>
      <w:r w:rsidRPr="003D3A82">
        <w:rPr>
          <w:b/>
          <w:color w:val="000000"/>
          <w:sz w:val="28"/>
          <w:szCs w:val="28"/>
          <w:lang w:val="kk-KZ"/>
        </w:rPr>
        <w:t xml:space="preserve"> </w:t>
      </w:r>
      <w:r w:rsidRPr="003D3A82">
        <w:rPr>
          <w:sz w:val="28"/>
          <w:szCs w:val="28"/>
          <w:lang w:val="kk-KZ"/>
        </w:rPr>
        <w:t>قۇۋۋەت</w:t>
      </w:r>
      <w:r w:rsidRPr="003D3A82">
        <w:rPr>
          <w:b/>
          <w:color w:val="000000"/>
          <w:sz w:val="28"/>
          <w:szCs w:val="28"/>
          <w:lang w:val="tr-TR"/>
        </w:rPr>
        <w:t xml:space="preserve"> </w:t>
      </w:r>
      <w:r w:rsidRPr="003D3A82">
        <w:rPr>
          <w:b/>
          <w:color w:val="000000"/>
          <w:sz w:val="28"/>
          <w:szCs w:val="28"/>
          <w:lang w:val="kk-KZ"/>
        </w:rPr>
        <w:t>q</w:t>
      </w:r>
      <w:r w:rsidRPr="003D3A82">
        <w:rPr>
          <w:b/>
          <w:color w:val="000000"/>
          <w:sz w:val="28"/>
          <w:szCs w:val="28"/>
          <w:lang w:val="tr-TR"/>
        </w:rPr>
        <w:t xml:space="preserve">uvvet </w:t>
      </w:r>
      <w:r w:rsidRPr="003D3A82">
        <w:rPr>
          <w:color w:val="000000"/>
          <w:sz w:val="28"/>
          <w:szCs w:val="28"/>
          <w:lang w:val="kk-KZ"/>
        </w:rPr>
        <w:t xml:space="preserve">(қувет), </w:t>
      </w:r>
      <w:r w:rsidRPr="003D3A82">
        <w:rPr>
          <w:sz w:val="28"/>
          <w:szCs w:val="28"/>
          <w:lang w:val="kk-KZ"/>
        </w:rPr>
        <w:t>خۋار</w:t>
      </w:r>
      <w:r w:rsidRPr="003D3A82">
        <w:rPr>
          <w:b/>
          <w:color w:val="000000"/>
          <w:sz w:val="28"/>
          <w:szCs w:val="28"/>
          <w:lang w:val="tr-TR"/>
        </w:rPr>
        <w:t xml:space="preserve"> ḫuvar</w:t>
      </w:r>
      <w:r w:rsidRPr="003D3A82">
        <w:rPr>
          <w:b/>
          <w:color w:val="000000"/>
          <w:sz w:val="28"/>
          <w:szCs w:val="28"/>
          <w:lang w:val="kk-KZ"/>
        </w:rPr>
        <w:t xml:space="preserve"> </w:t>
      </w:r>
      <w:r w:rsidRPr="003D3A82">
        <w:rPr>
          <w:color w:val="000000"/>
          <w:sz w:val="28"/>
          <w:szCs w:val="28"/>
          <w:lang w:val="kk-KZ"/>
        </w:rPr>
        <w:t>(һувар)</w:t>
      </w:r>
      <w:r w:rsidRPr="003D3A82">
        <w:rPr>
          <w:sz w:val="28"/>
          <w:szCs w:val="28"/>
          <w:lang w:val="kk-KZ"/>
        </w:rPr>
        <w:t xml:space="preserve">, «Ескі қыпшақ тілі» еңбегінің </w:t>
      </w:r>
      <w:r w:rsidRPr="003D3A82">
        <w:rPr>
          <w:sz w:val="28"/>
          <w:szCs w:val="28"/>
          <w:lang w:val="kk-KZ"/>
        </w:rPr>
        <w:lastRenderedPageBreak/>
        <w:t>авторлары түркі тілдерінде ф дыбысының жоқ екенін айтып, ескі түркі тілінде жазылған жазба ескерткіштерде азды, көпті кездесетінін және олар тек кірм</w:t>
      </w:r>
      <w:r w:rsidR="00A56F5C" w:rsidRPr="003D3A82">
        <w:rPr>
          <w:sz w:val="28"/>
          <w:szCs w:val="28"/>
          <w:lang w:val="kk-KZ"/>
        </w:rPr>
        <w:t>е сөздер екендігін ескертеді [68</w:t>
      </w:r>
      <w:r w:rsidRPr="003D3A82">
        <w:rPr>
          <w:sz w:val="28"/>
          <w:szCs w:val="28"/>
          <w:lang w:val="kk-KZ"/>
        </w:rPr>
        <w:t>,</w:t>
      </w:r>
      <w:r w:rsidR="00A56F5C" w:rsidRPr="003D3A82">
        <w:rPr>
          <w:sz w:val="28"/>
          <w:szCs w:val="28"/>
          <w:lang w:val="kk-KZ"/>
        </w:rPr>
        <w:t xml:space="preserve"> </w:t>
      </w:r>
      <w:r w:rsidRPr="003D3A82">
        <w:rPr>
          <w:sz w:val="28"/>
          <w:szCs w:val="28"/>
          <w:lang w:val="kk-KZ"/>
        </w:rPr>
        <w:t>66].</w:t>
      </w:r>
      <w:r w:rsidRPr="003D3A82">
        <w:rPr>
          <w:spacing w:val="40"/>
          <w:sz w:val="28"/>
          <w:szCs w:val="28"/>
          <w:lang w:val="kk-KZ"/>
        </w:rPr>
        <w:t xml:space="preserve"> </w:t>
      </w:r>
      <w:r w:rsidRPr="003D3A82">
        <w:rPr>
          <w:bCs/>
          <w:kern w:val="36"/>
          <w:sz w:val="28"/>
          <w:szCs w:val="28"/>
          <w:lang w:val="kk-KZ"/>
        </w:rPr>
        <w:t>F f (ф) дыбысы ескерткіш тілінде</w:t>
      </w:r>
      <w:r w:rsidR="005E4252" w:rsidRPr="003D3A82">
        <w:rPr>
          <w:bCs/>
          <w:kern w:val="36"/>
          <w:sz w:val="28"/>
          <w:szCs w:val="28"/>
          <w:lang w:val="kk-KZ"/>
        </w:rPr>
        <w:t>гі таңбасы</w:t>
      </w:r>
      <w:r w:rsidRPr="003D3A82">
        <w:rPr>
          <w:bCs/>
          <w:kern w:val="36"/>
          <w:sz w:val="28"/>
          <w:szCs w:val="28"/>
          <w:lang w:val="kk-KZ"/>
        </w:rPr>
        <w:t xml:space="preserve"> </w:t>
      </w:r>
      <w:r w:rsidRPr="003D3A82">
        <w:rPr>
          <w:bCs/>
          <w:sz w:val="28"/>
          <w:szCs w:val="28"/>
          <w:rtl/>
        </w:rPr>
        <w:t>ف</w:t>
      </w:r>
      <w:r w:rsidR="005E4252" w:rsidRPr="003D3A82">
        <w:rPr>
          <w:bCs/>
          <w:sz w:val="28"/>
          <w:szCs w:val="28"/>
          <w:lang w:val="kk-KZ"/>
        </w:rPr>
        <w:t xml:space="preserve"> </w:t>
      </w:r>
      <w:r w:rsidRPr="003D3A82">
        <w:rPr>
          <w:bCs/>
          <w:kern w:val="36"/>
          <w:sz w:val="28"/>
          <w:szCs w:val="28"/>
          <w:lang w:val="kk-KZ"/>
        </w:rPr>
        <w:t>. Көбіне кірме сөздерде кездеседі.</w:t>
      </w:r>
      <w:r w:rsidRPr="003D3A82">
        <w:rPr>
          <w:sz w:val="28"/>
          <w:szCs w:val="28"/>
          <w:lang w:val="kk-KZ"/>
        </w:rPr>
        <w:t xml:space="preserve"> Мысалы, сөз басында араб сөздерінде فكه </w:t>
      </w:r>
      <w:r w:rsidRPr="003D3A82">
        <w:rPr>
          <w:b/>
          <w:color w:val="000000"/>
          <w:sz w:val="28"/>
          <w:szCs w:val="28"/>
          <w:lang w:val="kk-KZ"/>
        </w:rPr>
        <w:t xml:space="preserve">fakkah </w:t>
      </w:r>
      <w:r w:rsidRPr="003D3A82">
        <w:rPr>
          <w:color w:val="000000"/>
          <w:sz w:val="28"/>
          <w:szCs w:val="28"/>
          <w:lang w:val="kk-KZ"/>
        </w:rPr>
        <w:t>(факках) көңілді,</w:t>
      </w:r>
      <w:r w:rsidRPr="003D3A82">
        <w:rPr>
          <w:b/>
          <w:color w:val="000000"/>
          <w:sz w:val="28"/>
          <w:szCs w:val="28"/>
          <w:lang w:val="kk-KZ"/>
        </w:rPr>
        <w:t xml:space="preserve"> </w:t>
      </w:r>
      <w:r w:rsidRPr="003D3A82">
        <w:rPr>
          <w:sz w:val="28"/>
          <w:szCs w:val="28"/>
          <w:lang w:val="kk-KZ"/>
        </w:rPr>
        <w:t>فارسفدن</w:t>
      </w:r>
      <w:r w:rsidRPr="003D3A82">
        <w:rPr>
          <w:b/>
          <w:color w:val="000000"/>
          <w:sz w:val="28"/>
          <w:szCs w:val="28"/>
          <w:lang w:val="kk-KZ"/>
        </w:rPr>
        <w:t xml:space="preserve"> farisfden </w:t>
      </w:r>
      <w:r w:rsidRPr="003D3A82">
        <w:rPr>
          <w:color w:val="000000"/>
          <w:sz w:val="28"/>
          <w:szCs w:val="28"/>
          <w:lang w:val="kk-KZ"/>
        </w:rPr>
        <w:t>(фарсіфден) парсыдан,</w:t>
      </w:r>
      <w:r w:rsidRPr="003D3A82">
        <w:rPr>
          <w:b/>
          <w:color w:val="000000"/>
          <w:sz w:val="28"/>
          <w:szCs w:val="28"/>
          <w:lang w:val="kk-KZ"/>
        </w:rPr>
        <w:t xml:space="preserve"> </w:t>
      </w:r>
      <w:r w:rsidRPr="003D3A82">
        <w:rPr>
          <w:sz w:val="28"/>
          <w:szCs w:val="28"/>
          <w:lang w:val="kk-KZ"/>
        </w:rPr>
        <w:t>فلفل</w:t>
      </w:r>
      <w:r w:rsidRPr="003D3A82">
        <w:rPr>
          <w:b/>
          <w:color w:val="000000"/>
          <w:sz w:val="28"/>
          <w:szCs w:val="28"/>
          <w:lang w:val="tr-TR"/>
        </w:rPr>
        <w:t xml:space="preserve"> fülfül</w:t>
      </w:r>
      <w:r w:rsidRPr="003D3A82">
        <w:rPr>
          <w:b/>
          <w:color w:val="000000"/>
          <w:sz w:val="28"/>
          <w:szCs w:val="28"/>
          <w:lang w:val="kk-KZ"/>
        </w:rPr>
        <w:t xml:space="preserve"> </w:t>
      </w:r>
      <w:r w:rsidRPr="003D3A82">
        <w:rPr>
          <w:color w:val="000000"/>
          <w:sz w:val="28"/>
          <w:szCs w:val="28"/>
          <w:lang w:val="kk-KZ"/>
        </w:rPr>
        <w:t>(фүлфүл)</w:t>
      </w:r>
      <w:r w:rsidRPr="003D3A82">
        <w:rPr>
          <w:b/>
          <w:color w:val="000000"/>
          <w:sz w:val="28"/>
          <w:szCs w:val="28"/>
          <w:lang w:val="kk-KZ"/>
        </w:rPr>
        <w:t xml:space="preserve"> </w:t>
      </w:r>
      <w:r w:rsidRPr="003D3A82">
        <w:rPr>
          <w:sz w:val="28"/>
          <w:szCs w:val="28"/>
          <w:lang w:val="kk-KZ"/>
        </w:rPr>
        <w:t>бұрыш сөз ортасында جحفله</w:t>
      </w:r>
      <w:r w:rsidRPr="003D3A82">
        <w:rPr>
          <w:b/>
          <w:sz w:val="28"/>
          <w:szCs w:val="28"/>
          <w:lang w:val="kk-KZ"/>
        </w:rPr>
        <w:t xml:space="preserve"> cahfele </w:t>
      </w:r>
      <w:r w:rsidRPr="003D3A82">
        <w:rPr>
          <w:sz w:val="28"/>
          <w:szCs w:val="28"/>
          <w:lang w:val="kk-KZ"/>
        </w:rPr>
        <w:t>(джаһфел) аттың ерні, عرفه</w:t>
      </w:r>
      <w:r w:rsidRPr="003D3A82">
        <w:rPr>
          <w:b/>
          <w:sz w:val="28"/>
          <w:szCs w:val="28"/>
          <w:lang w:val="kk-KZ"/>
        </w:rPr>
        <w:t xml:space="preserve"> ʽarefe </w:t>
      </w:r>
      <w:r w:rsidRPr="003D3A82">
        <w:rPr>
          <w:sz w:val="28"/>
          <w:szCs w:val="28"/>
          <w:lang w:val="kk-KZ"/>
        </w:rPr>
        <w:t>(арефе) аттың желісі, сөз аяғында فارسف</w:t>
      </w:r>
      <w:r w:rsidRPr="003D3A82">
        <w:rPr>
          <w:b/>
          <w:sz w:val="28"/>
          <w:szCs w:val="28"/>
          <w:lang w:val="tr-TR"/>
        </w:rPr>
        <w:t xml:space="preserve"> </w:t>
      </w:r>
      <w:r w:rsidRPr="003D3A82">
        <w:rPr>
          <w:b/>
          <w:sz w:val="28"/>
          <w:szCs w:val="28"/>
          <w:lang w:val="kk-KZ"/>
        </w:rPr>
        <w:t xml:space="preserve"> </w:t>
      </w:r>
      <w:r w:rsidRPr="003D3A82">
        <w:rPr>
          <w:b/>
          <w:sz w:val="28"/>
          <w:szCs w:val="28"/>
          <w:lang w:val="tr-TR"/>
        </w:rPr>
        <w:t>farisf</w:t>
      </w:r>
      <w:r w:rsidRPr="003D3A82">
        <w:rPr>
          <w:b/>
          <w:sz w:val="28"/>
          <w:szCs w:val="28"/>
          <w:lang w:val="kk-KZ"/>
        </w:rPr>
        <w:t xml:space="preserve"> </w:t>
      </w:r>
      <w:r w:rsidRPr="003D3A82">
        <w:rPr>
          <w:sz w:val="28"/>
          <w:szCs w:val="28"/>
          <w:lang w:val="kk-KZ"/>
        </w:rPr>
        <w:t>(фарсф) парсыша, مقريف</w:t>
      </w:r>
      <w:r w:rsidRPr="003D3A82">
        <w:rPr>
          <w:b/>
          <w:sz w:val="28"/>
          <w:szCs w:val="28"/>
          <w:lang w:val="kk-KZ"/>
        </w:rPr>
        <w:t xml:space="preserve"> maqrïf </w:t>
      </w:r>
      <w:r w:rsidRPr="003D3A82">
        <w:rPr>
          <w:sz w:val="28"/>
          <w:szCs w:val="28"/>
          <w:lang w:val="kk-KZ"/>
        </w:rPr>
        <w:t xml:space="preserve">(мақрыф) будан ат, қазіргі қазақ тілінде бұл сөз фонологиялық, фонетикалық заңдылықтарға орай бұл дыбыс п дыбысына ауысады. Мысалы, періште, пайда, парасат, ал ескерткіште ф дыбысынан басталатын қазіргі қазақ тіліне кіріккен кірме сөздер ешқандай да фонологиялық, фонетикалық өзгерістерге түспей қолданылады Мысалы, </w:t>
      </w:r>
      <w:r w:rsidRPr="003D3A82">
        <w:rPr>
          <w:b/>
          <w:color w:val="000000"/>
          <w:sz w:val="28"/>
          <w:szCs w:val="28"/>
          <w:lang w:val="tr-TR"/>
        </w:rPr>
        <w:t>fikir</w:t>
      </w:r>
      <w:r w:rsidRPr="003D3A82">
        <w:rPr>
          <w:b/>
          <w:color w:val="000000"/>
          <w:sz w:val="28"/>
          <w:szCs w:val="28"/>
          <w:lang w:val="kk-KZ"/>
        </w:rPr>
        <w:t xml:space="preserve"> </w:t>
      </w:r>
      <w:r w:rsidRPr="003D3A82">
        <w:rPr>
          <w:color w:val="000000"/>
          <w:sz w:val="28"/>
          <w:szCs w:val="28"/>
          <w:lang w:val="kk-KZ"/>
        </w:rPr>
        <w:t xml:space="preserve">(фікір) пікір, </w:t>
      </w:r>
      <w:r w:rsidRPr="003D3A82">
        <w:rPr>
          <w:b/>
          <w:color w:val="000000"/>
          <w:sz w:val="28"/>
          <w:szCs w:val="28"/>
          <w:lang w:val="kk-KZ"/>
        </w:rPr>
        <w:t xml:space="preserve">fayide </w:t>
      </w:r>
      <w:r w:rsidRPr="003D3A82">
        <w:rPr>
          <w:color w:val="000000"/>
          <w:sz w:val="28"/>
          <w:szCs w:val="28"/>
          <w:lang w:val="kk-KZ"/>
        </w:rPr>
        <w:t>(файіда) пайда;</w:t>
      </w:r>
    </w:p>
    <w:p w:rsidR="003F0E59" w:rsidRPr="003D3A82" w:rsidRDefault="003F0E59" w:rsidP="003D3A82">
      <w:pPr>
        <w:ind w:firstLine="709"/>
        <w:jc w:val="both"/>
        <w:rPr>
          <w:sz w:val="28"/>
          <w:szCs w:val="28"/>
          <w:lang w:val="kk-KZ"/>
        </w:rPr>
      </w:pPr>
      <w:r w:rsidRPr="003D3A82">
        <w:rPr>
          <w:sz w:val="28"/>
          <w:szCs w:val="28"/>
          <w:lang w:val="kk-KZ"/>
        </w:rPr>
        <w:t>Ескерткіш тілінде в дыбысының қазіргі қазақ тілінде у-ға алмасуы да кездеседі ۋاقىت</w:t>
      </w:r>
      <w:r w:rsidRPr="003D3A82">
        <w:rPr>
          <w:b/>
          <w:sz w:val="28"/>
          <w:szCs w:val="28"/>
          <w:lang w:val="kk-KZ"/>
        </w:rPr>
        <w:t xml:space="preserve"> vaqït </w:t>
      </w:r>
      <w:r w:rsidRPr="003D3A82">
        <w:rPr>
          <w:sz w:val="28"/>
          <w:szCs w:val="28"/>
          <w:lang w:val="kk-KZ"/>
        </w:rPr>
        <w:t>(вақт) уақыт, دەۋلەت</w:t>
      </w:r>
      <w:r w:rsidRPr="003D3A82">
        <w:rPr>
          <w:b/>
          <w:sz w:val="28"/>
          <w:szCs w:val="28"/>
          <w:lang w:val="kk-KZ"/>
        </w:rPr>
        <w:t xml:space="preserve"> devlet </w:t>
      </w:r>
      <w:r w:rsidRPr="003D3A82">
        <w:rPr>
          <w:sz w:val="28"/>
          <w:szCs w:val="28"/>
          <w:lang w:val="kk-KZ"/>
        </w:rPr>
        <w:t xml:space="preserve">(давлет) даулет. Ал ۋېر </w:t>
      </w:r>
      <w:r w:rsidRPr="003D3A82">
        <w:rPr>
          <w:b/>
          <w:sz w:val="28"/>
          <w:szCs w:val="28"/>
          <w:lang w:val="kk-KZ"/>
        </w:rPr>
        <w:t xml:space="preserve">ver </w:t>
      </w:r>
      <w:r w:rsidRPr="003D3A82">
        <w:rPr>
          <w:sz w:val="28"/>
          <w:szCs w:val="28"/>
          <w:lang w:val="kk-KZ"/>
        </w:rPr>
        <w:t>(вер) бер,</w:t>
      </w:r>
      <w:r w:rsidRPr="003D3A82">
        <w:rPr>
          <w:b/>
          <w:sz w:val="28"/>
          <w:szCs w:val="28"/>
          <w:lang w:val="kk-KZ"/>
        </w:rPr>
        <w:t xml:space="preserve"> </w:t>
      </w:r>
      <w:r w:rsidRPr="003D3A82">
        <w:rPr>
          <w:rStyle w:val="af7"/>
          <w:sz w:val="28"/>
          <w:szCs w:val="28"/>
          <w:lang w:val="kk-KZ"/>
        </w:rPr>
        <w:t xml:space="preserve">ۋېرەم </w:t>
      </w:r>
      <w:r w:rsidRPr="003D3A82">
        <w:rPr>
          <w:b/>
          <w:sz w:val="28"/>
          <w:szCs w:val="28"/>
          <w:lang w:val="kk-KZ"/>
        </w:rPr>
        <w:t xml:space="preserve">verem </w:t>
      </w:r>
      <w:r w:rsidRPr="003D3A82">
        <w:rPr>
          <w:sz w:val="28"/>
          <w:szCs w:val="28"/>
          <w:lang w:val="kk-KZ"/>
        </w:rPr>
        <w:t>(верем) берем мысалдарынан в\б алмасуын да байқауға болды قاۋۇقى</w:t>
      </w:r>
      <w:r w:rsidRPr="003D3A82">
        <w:rPr>
          <w:b/>
          <w:sz w:val="28"/>
          <w:szCs w:val="28"/>
          <w:lang w:val="kk-KZ"/>
        </w:rPr>
        <w:t xml:space="preserve"> qavuqï </w:t>
      </w:r>
      <w:r w:rsidRPr="003D3A82">
        <w:rPr>
          <w:sz w:val="28"/>
          <w:szCs w:val="28"/>
          <w:lang w:val="kk-KZ"/>
        </w:rPr>
        <w:t>(қабуқы) қабық</w:t>
      </w:r>
      <w:r w:rsidRPr="003D3A82">
        <w:rPr>
          <w:b/>
          <w:sz w:val="28"/>
          <w:szCs w:val="28"/>
          <w:lang w:val="kk-KZ"/>
        </w:rPr>
        <w:t>.</w:t>
      </w:r>
      <w:r w:rsidRPr="003D3A82">
        <w:rPr>
          <w:sz w:val="28"/>
          <w:szCs w:val="28"/>
          <w:lang w:val="kk-KZ"/>
        </w:rPr>
        <w:t xml:space="preserve"> Ескерткіш тіліндегі б және в дыбыстарының сәйкесуі қыпшақ және оғыз тілдері арасындағы заңдылық екендігі белгілі.  Көптеген деректерден қарахандық түркі тілінде / b / дыбысы сөздің соңында / </w:t>
      </w:r>
      <w:r w:rsidRPr="003D3A82">
        <w:rPr>
          <w:sz w:val="28"/>
          <w:szCs w:val="28"/>
          <w:lang w:val="tr-TR"/>
        </w:rPr>
        <w:t>w</w:t>
      </w:r>
      <w:r w:rsidRPr="003D3A82">
        <w:rPr>
          <w:sz w:val="28"/>
          <w:szCs w:val="28"/>
          <w:lang w:val="kk-KZ"/>
        </w:rPr>
        <w:t xml:space="preserve"> / дыбысына айналған. </w:t>
      </w:r>
    </w:p>
    <w:p w:rsidR="003F0E59" w:rsidRPr="003D3A82" w:rsidRDefault="003F0E59" w:rsidP="003D3A82">
      <w:pPr>
        <w:ind w:firstLine="709"/>
        <w:jc w:val="both"/>
        <w:rPr>
          <w:color w:val="000000"/>
          <w:sz w:val="28"/>
          <w:szCs w:val="28"/>
          <w:lang w:val="kk-KZ"/>
        </w:rPr>
      </w:pPr>
      <w:r w:rsidRPr="003D3A82">
        <w:rPr>
          <w:sz w:val="28"/>
          <w:szCs w:val="28"/>
          <w:rtl/>
        </w:rPr>
        <w:t>د</w:t>
      </w:r>
      <w:r w:rsidRPr="003D3A82">
        <w:rPr>
          <w:b/>
          <w:bCs/>
          <w:sz w:val="28"/>
          <w:szCs w:val="28"/>
          <w:lang w:val="kk-KZ"/>
        </w:rPr>
        <w:t>,</w:t>
      </w:r>
      <w:r w:rsidRPr="003D3A82">
        <w:rPr>
          <w:b/>
          <w:bCs/>
          <w:spacing w:val="2"/>
          <w:sz w:val="28"/>
          <w:szCs w:val="28"/>
          <w:lang w:val="kk-KZ"/>
        </w:rPr>
        <w:t xml:space="preserve"> </w:t>
      </w:r>
      <w:r w:rsidRPr="003D3A82">
        <w:rPr>
          <w:b/>
          <w:bCs/>
          <w:sz w:val="28"/>
          <w:szCs w:val="28"/>
          <w:rtl/>
        </w:rPr>
        <w:t>ض</w:t>
      </w:r>
      <w:r w:rsidRPr="003D3A82">
        <w:rPr>
          <w:sz w:val="28"/>
          <w:szCs w:val="28"/>
          <w:lang w:val="kk-KZ"/>
        </w:rPr>
        <w:t xml:space="preserve"> </w:t>
      </w:r>
      <w:r w:rsidRPr="003D3A82">
        <w:rPr>
          <w:b/>
          <w:bCs/>
          <w:kern w:val="36"/>
          <w:sz w:val="28"/>
          <w:szCs w:val="28"/>
          <w:lang w:val="kk-KZ"/>
        </w:rPr>
        <w:t>D d (д)</w:t>
      </w:r>
      <w:r w:rsidRPr="003D3A82">
        <w:rPr>
          <w:sz w:val="28"/>
          <w:szCs w:val="28"/>
          <w:lang w:val="kk-KZ"/>
        </w:rPr>
        <w:t xml:space="preserve"> </w:t>
      </w:r>
      <w:r w:rsidR="005E3A75" w:rsidRPr="003D3A82">
        <w:rPr>
          <w:sz w:val="28"/>
          <w:szCs w:val="28"/>
          <w:lang w:val="kk-KZ"/>
        </w:rPr>
        <w:t>–</w:t>
      </w:r>
      <w:r w:rsidRPr="003D3A82">
        <w:rPr>
          <w:sz w:val="28"/>
          <w:szCs w:val="28"/>
          <w:lang w:val="kk-KZ"/>
        </w:rPr>
        <w:t xml:space="preserve"> </w:t>
      </w:r>
      <w:r w:rsidRPr="003D3A82">
        <w:rPr>
          <w:sz w:val="28"/>
          <w:szCs w:val="28"/>
          <w:rtl/>
        </w:rPr>
        <w:t>ت</w:t>
      </w:r>
      <w:r w:rsidRPr="003D3A82">
        <w:rPr>
          <w:b/>
          <w:bCs/>
          <w:sz w:val="28"/>
          <w:szCs w:val="28"/>
          <w:lang w:val="kk-KZ"/>
        </w:rPr>
        <w:t>,</w:t>
      </w:r>
      <w:r w:rsidRPr="003D3A82">
        <w:rPr>
          <w:b/>
          <w:bCs/>
          <w:spacing w:val="2"/>
          <w:sz w:val="28"/>
          <w:szCs w:val="28"/>
          <w:lang w:val="kk-KZ"/>
        </w:rPr>
        <w:t xml:space="preserve"> </w:t>
      </w:r>
      <w:r w:rsidRPr="003D3A82">
        <w:rPr>
          <w:b/>
          <w:bCs/>
          <w:sz w:val="28"/>
          <w:szCs w:val="28"/>
          <w:rtl/>
        </w:rPr>
        <w:t>ط</w:t>
      </w:r>
      <w:r w:rsidRPr="003D3A82">
        <w:rPr>
          <w:b/>
          <w:bCs/>
          <w:kern w:val="36"/>
          <w:sz w:val="28"/>
          <w:szCs w:val="28"/>
          <w:lang w:val="kk-KZ"/>
        </w:rPr>
        <w:t xml:space="preserve"> T t (т)</w:t>
      </w:r>
      <w:r w:rsidRPr="003D3A82">
        <w:rPr>
          <w:sz w:val="28"/>
          <w:szCs w:val="28"/>
          <w:lang w:val="kk-KZ"/>
        </w:rPr>
        <w:t xml:space="preserve"> дыбыстары ұяң және қатаң дауыссыз дыбыстар. Д дыбысы сөз басында </w:t>
      </w:r>
      <w:r w:rsidRPr="003D3A82">
        <w:rPr>
          <w:b/>
          <w:sz w:val="28"/>
          <w:szCs w:val="28"/>
          <w:lang w:val="kk-KZ"/>
        </w:rPr>
        <w:t>دۇئا</w:t>
      </w:r>
      <w:r w:rsidRPr="003D3A82">
        <w:rPr>
          <w:b/>
          <w:color w:val="000000"/>
          <w:sz w:val="28"/>
          <w:szCs w:val="28"/>
          <w:lang w:val="kk-KZ"/>
        </w:rPr>
        <w:t xml:space="preserve"> dua </w:t>
      </w:r>
      <w:r w:rsidRPr="003D3A82">
        <w:rPr>
          <w:color w:val="000000"/>
          <w:sz w:val="28"/>
          <w:szCs w:val="28"/>
          <w:lang w:val="kk-KZ"/>
        </w:rPr>
        <w:t>(дуа) дуа,</w:t>
      </w:r>
      <w:r w:rsidRPr="003D3A82">
        <w:rPr>
          <w:b/>
          <w:color w:val="000000"/>
          <w:sz w:val="28"/>
          <w:szCs w:val="28"/>
          <w:lang w:val="kk-KZ"/>
        </w:rPr>
        <w:t xml:space="preserve"> </w:t>
      </w:r>
      <w:r w:rsidRPr="003D3A82">
        <w:rPr>
          <w:b/>
          <w:sz w:val="28"/>
          <w:szCs w:val="28"/>
          <w:lang w:val="kk-KZ"/>
        </w:rPr>
        <w:t>دۇداق</w:t>
      </w:r>
      <w:r w:rsidRPr="003D3A82">
        <w:rPr>
          <w:b/>
          <w:color w:val="000000"/>
          <w:sz w:val="28"/>
          <w:szCs w:val="28"/>
          <w:lang w:val="kk-KZ"/>
        </w:rPr>
        <w:t xml:space="preserve"> dudaq </w:t>
      </w:r>
      <w:r w:rsidRPr="003D3A82">
        <w:rPr>
          <w:color w:val="000000"/>
          <w:sz w:val="28"/>
          <w:szCs w:val="28"/>
          <w:lang w:val="kk-KZ"/>
        </w:rPr>
        <w:t>(дудақ) дудақ,</w:t>
      </w:r>
      <w:r w:rsidRPr="003D3A82">
        <w:rPr>
          <w:b/>
          <w:color w:val="000000"/>
          <w:sz w:val="28"/>
          <w:szCs w:val="28"/>
          <w:lang w:val="kk-KZ"/>
        </w:rPr>
        <w:t xml:space="preserve"> دۇنيا dünya </w:t>
      </w:r>
      <w:r w:rsidRPr="003D3A82">
        <w:rPr>
          <w:color w:val="000000"/>
          <w:sz w:val="28"/>
          <w:szCs w:val="28"/>
          <w:lang w:val="kk-KZ"/>
        </w:rPr>
        <w:t>(дүниа) дүние,</w:t>
      </w:r>
      <w:r w:rsidRPr="003D3A82">
        <w:rPr>
          <w:b/>
          <w:color w:val="000000"/>
          <w:sz w:val="28"/>
          <w:szCs w:val="28"/>
          <w:lang w:val="kk-KZ"/>
        </w:rPr>
        <w:t xml:space="preserve"> </w:t>
      </w:r>
      <w:r w:rsidRPr="003D3A82">
        <w:rPr>
          <w:rStyle w:val="af7"/>
          <w:sz w:val="28"/>
          <w:szCs w:val="28"/>
          <w:lang w:val="kk-KZ"/>
        </w:rPr>
        <w:t>دۈرۈست</w:t>
      </w:r>
      <w:r w:rsidRPr="003D3A82">
        <w:rPr>
          <w:sz w:val="28"/>
          <w:szCs w:val="28"/>
          <w:lang w:val="kk-KZ"/>
        </w:rPr>
        <w:t xml:space="preserve"> </w:t>
      </w:r>
      <w:r w:rsidRPr="003D3A82">
        <w:rPr>
          <w:b/>
          <w:color w:val="000000"/>
          <w:sz w:val="28"/>
          <w:szCs w:val="28"/>
          <w:lang w:val="kk-KZ"/>
        </w:rPr>
        <w:t xml:space="preserve">dürüst </w:t>
      </w:r>
      <w:r w:rsidRPr="003D3A82">
        <w:rPr>
          <w:color w:val="000000"/>
          <w:sz w:val="28"/>
          <w:szCs w:val="28"/>
          <w:lang w:val="kk-KZ"/>
        </w:rPr>
        <w:t>(дұрұст) дұрыс,</w:t>
      </w:r>
      <w:r w:rsidRPr="003D3A82">
        <w:rPr>
          <w:b/>
          <w:color w:val="000000"/>
          <w:sz w:val="28"/>
          <w:szCs w:val="28"/>
          <w:lang w:val="kk-KZ"/>
        </w:rPr>
        <w:t xml:space="preserve"> دۇبۈر dubur </w:t>
      </w:r>
      <w:r w:rsidRPr="003D3A82">
        <w:rPr>
          <w:color w:val="000000"/>
          <w:sz w:val="28"/>
          <w:szCs w:val="28"/>
          <w:lang w:val="kk-KZ"/>
        </w:rPr>
        <w:t>(дүбүр) дүбір</w:t>
      </w:r>
      <w:r w:rsidRPr="003D3A82">
        <w:rPr>
          <w:b/>
          <w:color w:val="000000"/>
          <w:sz w:val="28"/>
          <w:szCs w:val="28"/>
          <w:lang w:val="kk-KZ"/>
        </w:rPr>
        <w:t xml:space="preserve"> </w:t>
      </w:r>
      <w:r w:rsidRPr="003D3A82">
        <w:rPr>
          <w:color w:val="000000"/>
          <w:sz w:val="28"/>
          <w:szCs w:val="28"/>
          <w:lang w:val="kk-KZ"/>
        </w:rPr>
        <w:t>секілді мысалдарда көрініс тапқан,</w:t>
      </w:r>
      <w:r w:rsidR="005E4252" w:rsidRPr="003D3A82">
        <w:rPr>
          <w:color w:val="000000"/>
          <w:sz w:val="28"/>
          <w:szCs w:val="28"/>
          <w:lang w:val="kk-KZ"/>
        </w:rPr>
        <w:t xml:space="preserve"> </w:t>
      </w:r>
      <w:r w:rsidRPr="003D3A82">
        <w:rPr>
          <w:color w:val="000000"/>
          <w:sz w:val="28"/>
          <w:szCs w:val="28"/>
          <w:lang w:val="kk-KZ"/>
        </w:rPr>
        <w:t xml:space="preserve">ал сөз ортасында еркін, </w:t>
      </w:r>
      <w:r w:rsidRPr="003D3A82">
        <w:rPr>
          <w:sz w:val="28"/>
          <w:szCs w:val="28"/>
          <w:lang w:val="kk-KZ"/>
        </w:rPr>
        <w:t>ئادەم</w:t>
      </w:r>
      <w:r w:rsidRPr="003D3A82">
        <w:rPr>
          <w:b/>
          <w:color w:val="000000"/>
          <w:sz w:val="28"/>
          <w:szCs w:val="28"/>
          <w:lang w:val="tr-TR"/>
        </w:rPr>
        <w:t xml:space="preserve"> </w:t>
      </w:r>
      <w:r w:rsidRPr="003D3A82">
        <w:rPr>
          <w:b/>
          <w:color w:val="000000"/>
          <w:sz w:val="28"/>
          <w:szCs w:val="28"/>
          <w:lang w:val="kk-KZ"/>
        </w:rPr>
        <w:t xml:space="preserve"> </w:t>
      </w:r>
      <w:r w:rsidRPr="003D3A82">
        <w:rPr>
          <w:b/>
          <w:color w:val="000000"/>
          <w:sz w:val="28"/>
          <w:szCs w:val="28"/>
          <w:lang w:val="tr-TR"/>
        </w:rPr>
        <w:t>Adem</w:t>
      </w:r>
      <w:r w:rsidRPr="003D3A82">
        <w:rPr>
          <w:b/>
          <w:color w:val="000000"/>
          <w:sz w:val="28"/>
          <w:szCs w:val="28"/>
          <w:lang w:val="kk-KZ"/>
        </w:rPr>
        <w:t xml:space="preserve"> </w:t>
      </w:r>
      <w:r w:rsidRPr="003D3A82">
        <w:rPr>
          <w:color w:val="000000"/>
          <w:sz w:val="28"/>
          <w:szCs w:val="28"/>
          <w:lang w:val="kk-KZ"/>
        </w:rPr>
        <w:t xml:space="preserve">(адем) адам, </w:t>
      </w:r>
      <w:r w:rsidRPr="003D3A82">
        <w:rPr>
          <w:sz w:val="28"/>
          <w:szCs w:val="28"/>
          <w:lang w:val="kk-KZ"/>
        </w:rPr>
        <w:t>اتلاردە</w:t>
      </w:r>
      <w:r w:rsidRPr="003D3A82">
        <w:rPr>
          <w:b/>
          <w:color w:val="000000"/>
          <w:sz w:val="28"/>
          <w:szCs w:val="28"/>
          <w:lang w:val="tr-TR"/>
        </w:rPr>
        <w:t xml:space="preserve"> atlarda</w:t>
      </w:r>
      <w:r w:rsidRPr="003D3A82">
        <w:rPr>
          <w:b/>
          <w:color w:val="000000"/>
          <w:sz w:val="28"/>
          <w:szCs w:val="28"/>
          <w:lang w:val="kk-KZ"/>
        </w:rPr>
        <w:t xml:space="preserve"> </w:t>
      </w:r>
      <w:r w:rsidRPr="003D3A82">
        <w:rPr>
          <w:color w:val="000000"/>
          <w:sz w:val="28"/>
          <w:szCs w:val="28"/>
          <w:lang w:val="kk-KZ"/>
        </w:rPr>
        <w:t>(атларда) аттарда. Ал</w:t>
      </w:r>
      <w:r w:rsidRPr="003D3A82">
        <w:rPr>
          <w:b/>
          <w:bCs/>
          <w:kern w:val="36"/>
          <w:sz w:val="28"/>
          <w:szCs w:val="28"/>
          <w:lang w:val="kk-KZ"/>
        </w:rPr>
        <w:t xml:space="preserve"> T t (т)</w:t>
      </w:r>
      <w:r w:rsidRPr="003D3A82">
        <w:rPr>
          <w:sz w:val="28"/>
          <w:szCs w:val="28"/>
          <w:lang w:val="kk-KZ"/>
        </w:rPr>
        <w:t xml:space="preserve"> дыбысы еркерткіш тілінде үш позицицяда да еркін қолданылады. Мысалы, تالەب </w:t>
      </w:r>
      <w:r w:rsidRPr="003D3A82">
        <w:rPr>
          <w:b/>
          <w:sz w:val="28"/>
          <w:szCs w:val="28"/>
          <w:lang w:val="kk-KZ"/>
        </w:rPr>
        <w:t xml:space="preserve">taleb </w:t>
      </w:r>
      <w:r w:rsidRPr="003D3A82">
        <w:rPr>
          <w:sz w:val="28"/>
          <w:szCs w:val="28"/>
          <w:lang w:val="kk-KZ"/>
        </w:rPr>
        <w:t>(талеб) талаб,</w:t>
      </w:r>
      <w:r w:rsidRPr="003D3A82">
        <w:rPr>
          <w:b/>
          <w:sz w:val="28"/>
          <w:szCs w:val="28"/>
          <w:lang w:val="kk-KZ"/>
        </w:rPr>
        <w:t xml:space="preserve"> </w:t>
      </w:r>
      <w:r w:rsidRPr="003D3A82">
        <w:rPr>
          <w:rStyle w:val="af7"/>
          <w:sz w:val="28"/>
          <w:szCs w:val="28"/>
          <w:lang w:val="kk-KZ"/>
        </w:rPr>
        <w:t>تامىز</w:t>
      </w:r>
      <w:r w:rsidRPr="003D3A82">
        <w:rPr>
          <w:sz w:val="28"/>
          <w:szCs w:val="28"/>
          <w:lang w:val="kk-KZ"/>
        </w:rPr>
        <w:t xml:space="preserve">  </w:t>
      </w:r>
      <w:r w:rsidRPr="003D3A82">
        <w:rPr>
          <w:b/>
          <w:sz w:val="28"/>
          <w:szCs w:val="28"/>
          <w:lang w:val="kk-KZ"/>
        </w:rPr>
        <w:t xml:space="preserve">tamïz </w:t>
      </w:r>
      <w:r w:rsidRPr="003D3A82">
        <w:rPr>
          <w:sz w:val="28"/>
          <w:szCs w:val="28"/>
          <w:lang w:val="kk-KZ"/>
        </w:rPr>
        <w:t>(тамыз) тамыз</w:t>
      </w:r>
      <w:r w:rsidRPr="003D3A82">
        <w:rPr>
          <w:b/>
          <w:sz w:val="28"/>
          <w:szCs w:val="28"/>
          <w:lang w:val="kk-KZ"/>
        </w:rPr>
        <w:t xml:space="preserve">, </w:t>
      </w:r>
      <w:r w:rsidRPr="003D3A82">
        <w:rPr>
          <w:sz w:val="28"/>
          <w:szCs w:val="28"/>
          <w:lang w:val="kk-KZ"/>
        </w:rPr>
        <w:t xml:space="preserve">تان </w:t>
      </w:r>
      <w:r w:rsidRPr="003D3A82">
        <w:rPr>
          <w:b/>
          <w:sz w:val="28"/>
          <w:szCs w:val="28"/>
          <w:lang w:val="kk-KZ"/>
        </w:rPr>
        <w:t xml:space="preserve">tan </w:t>
      </w:r>
      <w:r w:rsidRPr="003D3A82">
        <w:rPr>
          <w:sz w:val="28"/>
          <w:szCs w:val="28"/>
          <w:lang w:val="kk-KZ"/>
        </w:rPr>
        <w:t>(тан) тан,</w:t>
      </w:r>
      <w:r w:rsidRPr="003D3A82">
        <w:rPr>
          <w:b/>
          <w:sz w:val="28"/>
          <w:szCs w:val="28"/>
          <w:lang w:val="kk-KZ"/>
        </w:rPr>
        <w:t xml:space="preserve"> </w:t>
      </w:r>
      <w:r w:rsidRPr="003D3A82">
        <w:rPr>
          <w:sz w:val="28"/>
          <w:szCs w:val="28"/>
          <w:lang w:val="kk-KZ"/>
        </w:rPr>
        <w:t xml:space="preserve">تاپ </w:t>
      </w:r>
      <w:r w:rsidRPr="003D3A82">
        <w:rPr>
          <w:b/>
          <w:sz w:val="28"/>
          <w:szCs w:val="28"/>
          <w:lang w:val="kk-KZ"/>
        </w:rPr>
        <w:t xml:space="preserve">tap </w:t>
      </w:r>
      <w:r w:rsidRPr="003D3A82">
        <w:rPr>
          <w:sz w:val="28"/>
          <w:szCs w:val="28"/>
          <w:lang w:val="kk-KZ"/>
        </w:rPr>
        <w:t>(тап) тап,</w:t>
      </w:r>
      <w:r w:rsidRPr="003D3A82">
        <w:rPr>
          <w:b/>
          <w:sz w:val="28"/>
          <w:szCs w:val="28"/>
          <w:lang w:val="kk-KZ"/>
        </w:rPr>
        <w:t xml:space="preserve"> </w:t>
      </w:r>
      <w:r w:rsidRPr="003D3A82">
        <w:rPr>
          <w:rStyle w:val="af7"/>
          <w:sz w:val="28"/>
          <w:szCs w:val="28"/>
          <w:lang w:val="kk-KZ"/>
        </w:rPr>
        <w:t>تۆرت</w:t>
      </w:r>
      <w:r w:rsidRPr="003D3A82">
        <w:rPr>
          <w:sz w:val="28"/>
          <w:szCs w:val="28"/>
          <w:lang w:val="kk-KZ"/>
        </w:rPr>
        <w:t xml:space="preserve">  </w:t>
      </w:r>
      <w:r w:rsidRPr="003D3A82">
        <w:rPr>
          <w:b/>
          <w:sz w:val="28"/>
          <w:szCs w:val="28"/>
          <w:lang w:val="kk-KZ"/>
        </w:rPr>
        <w:t xml:space="preserve">tört </w:t>
      </w:r>
      <w:r w:rsidRPr="003D3A82">
        <w:rPr>
          <w:sz w:val="28"/>
          <w:szCs w:val="28"/>
          <w:lang w:val="kk-KZ"/>
        </w:rPr>
        <w:t>(төрт) төрт,</w:t>
      </w:r>
      <w:r w:rsidRPr="003D3A82">
        <w:rPr>
          <w:b/>
          <w:sz w:val="28"/>
          <w:szCs w:val="28"/>
          <w:lang w:val="kk-KZ"/>
        </w:rPr>
        <w:t xml:space="preserve"> </w:t>
      </w:r>
      <w:r w:rsidRPr="003D3A82">
        <w:rPr>
          <w:rStyle w:val="af7"/>
          <w:sz w:val="28"/>
          <w:szCs w:val="28"/>
          <w:lang w:val="kk-KZ"/>
        </w:rPr>
        <w:t>تۈرت</w:t>
      </w:r>
      <w:r w:rsidRPr="003D3A82">
        <w:rPr>
          <w:sz w:val="28"/>
          <w:szCs w:val="28"/>
          <w:lang w:val="kk-KZ"/>
        </w:rPr>
        <w:t xml:space="preserve">  </w:t>
      </w:r>
      <w:r w:rsidRPr="003D3A82">
        <w:rPr>
          <w:b/>
          <w:sz w:val="28"/>
          <w:szCs w:val="28"/>
          <w:lang w:val="kk-KZ"/>
        </w:rPr>
        <w:t xml:space="preserve">turt </w:t>
      </w:r>
      <w:r w:rsidRPr="003D3A82">
        <w:rPr>
          <w:sz w:val="28"/>
          <w:szCs w:val="28"/>
          <w:lang w:val="kk-KZ"/>
        </w:rPr>
        <w:t>(түрт) түрт, ياتۇر</w:t>
      </w:r>
      <w:r w:rsidRPr="003D3A82">
        <w:rPr>
          <w:b/>
          <w:sz w:val="28"/>
          <w:szCs w:val="28"/>
          <w:lang w:val="kk-KZ"/>
        </w:rPr>
        <w:t xml:space="preserve"> yatur </w:t>
      </w:r>
      <w:r w:rsidRPr="003D3A82">
        <w:rPr>
          <w:sz w:val="28"/>
          <w:szCs w:val="28"/>
          <w:lang w:val="kk-KZ"/>
        </w:rPr>
        <w:t>(йатур) жатар. Ескерткіш тіліндегі д дыбысы кездесетін орындардың барлығы қазіргі қазақ тілінде т дыбысына алмасады. Мысалы</w:t>
      </w:r>
      <w:r w:rsidRPr="003D3A82">
        <w:rPr>
          <w:b/>
          <w:sz w:val="28"/>
          <w:szCs w:val="28"/>
          <w:lang w:val="kk-KZ"/>
        </w:rPr>
        <w:t xml:space="preserve">, </w:t>
      </w:r>
      <w:r w:rsidRPr="003D3A82">
        <w:rPr>
          <w:sz w:val="28"/>
          <w:szCs w:val="28"/>
          <w:lang w:val="kk-KZ"/>
        </w:rPr>
        <w:t xml:space="preserve">دىل </w:t>
      </w:r>
      <w:r w:rsidRPr="003D3A82">
        <w:rPr>
          <w:b/>
          <w:sz w:val="28"/>
          <w:szCs w:val="28"/>
          <w:lang w:val="kk-KZ"/>
        </w:rPr>
        <w:t xml:space="preserve">dіl </w:t>
      </w:r>
      <w:r w:rsidRPr="003D3A82">
        <w:rPr>
          <w:sz w:val="28"/>
          <w:szCs w:val="28"/>
          <w:lang w:val="kk-KZ"/>
        </w:rPr>
        <w:t xml:space="preserve">(діл) тіл,  دىكەن </w:t>
      </w:r>
      <w:r w:rsidRPr="003D3A82">
        <w:rPr>
          <w:b/>
          <w:color w:val="000000"/>
          <w:sz w:val="28"/>
          <w:szCs w:val="28"/>
          <w:lang w:val="kk-KZ"/>
        </w:rPr>
        <w:t xml:space="preserve">diken </w:t>
      </w:r>
      <w:r w:rsidRPr="003D3A82">
        <w:rPr>
          <w:color w:val="000000"/>
          <w:sz w:val="28"/>
          <w:szCs w:val="28"/>
          <w:lang w:val="kk-KZ"/>
        </w:rPr>
        <w:t>(д</w:t>
      </w:r>
      <w:r w:rsidR="005E4252" w:rsidRPr="003D3A82">
        <w:rPr>
          <w:color w:val="000000"/>
          <w:sz w:val="28"/>
          <w:szCs w:val="28"/>
          <w:lang w:val="kk-KZ"/>
        </w:rPr>
        <w:t>ікен) тікен, д/т алмасуына да мы</w:t>
      </w:r>
      <w:r w:rsidRPr="003D3A82">
        <w:rPr>
          <w:color w:val="000000"/>
          <w:sz w:val="28"/>
          <w:szCs w:val="28"/>
          <w:lang w:val="kk-KZ"/>
        </w:rPr>
        <w:t xml:space="preserve">салдар баршылық мысалы, </w:t>
      </w:r>
      <w:r w:rsidRPr="003D3A82">
        <w:rPr>
          <w:sz w:val="28"/>
          <w:szCs w:val="28"/>
          <w:lang w:val="kk-KZ"/>
        </w:rPr>
        <w:t xml:space="preserve">تۇڭۇز  </w:t>
      </w:r>
      <w:r w:rsidRPr="003D3A82">
        <w:rPr>
          <w:b/>
          <w:sz w:val="28"/>
          <w:szCs w:val="28"/>
          <w:lang w:val="kk-KZ"/>
        </w:rPr>
        <w:t>tonguz</w:t>
      </w:r>
      <w:r w:rsidRPr="003D3A82">
        <w:rPr>
          <w:color w:val="000000"/>
          <w:sz w:val="28"/>
          <w:szCs w:val="28"/>
          <w:lang w:val="kk-KZ"/>
        </w:rPr>
        <w:t xml:space="preserve"> (тонгуз) доңыз;</w:t>
      </w:r>
    </w:p>
    <w:p w:rsidR="003F0E59" w:rsidRPr="003D3A82" w:rsidRDefault="003F0E59" w:rsidP="003D3A82">
      <w:pPr>
        <w:ind w:firstLine="709"/>
        <w:jc w:val="both"/>
        <w:rPr>
          <w:sz w:val="28"/>
          <w:szCs w:val="28"/>
          <w:lang w:val="kk-KZ"/>
        </w:rPr>
      </w:pPr>
      <w:r w:rsidRPr="003D3A82">
        <w:rPr>
          <w:w w:val="98"/>
          <w:sz w:val="28"/>
          <w:szCs w:val="28"/>
          <w:rtl/>
        </w:rPr>
        <w:t>ق</w:t>
      </w:r>
      <w:r w:rsidRPr="003D3A82">
        <w:rPr>
          <w:b/>
          <w:bCs/>
          <w:kern w:val="36"/>
          <w:sz w:val="28"/>
          <w:szCs w:val="28"/>
          <w:lang w:val="kk-KZ"/>
        </w:rPr>
        <w:t xml:space="preserve"> Q q (қ)- </w:t>
      </w:r>
      <w:r w:rsidRPr="003D3A82">
        <w:rPr>
          <w:w w:val="98"/>
          <w:sz w:val="28"/>
          <w:szCs w:val="28"/>
          <w:rtl/>
        </w:rPr>
        <w:t>غ</w:t>
      </w:r>
      <w:r w:rsidRPr="003D3A82">
        <w:rPr>
          <w:b/>
          <w:bCs/>
          <w:kern w:val="36"/>
          <w:sz w:val="28"/>
          <w:szCs w:val="28"/>
          <w:lang w:val="kk-KZ"/>
        </w:rPr>
        <w:t xml:space="preserve"> γ (ғ) және </w:t>
      </w:r>
      <w:r w:rsidRPr="003D3A82">
        <w:rPr>
          <w:w w:val="98"/>
          <w:sz w:val="28"/>
          <w:szCs w:val="28"/>
          <w:lang w:val="kk-KZ"/>
        </w:rPr>
        <w:t>),</w:t>
      </w:r>
      <w:r w:rsidRPr="003D3A82">
        <w:rPr>
          <w:w w:val="98"/>
          <w:sz w:val="28"/>
          <w:szCs w:val="28"/>
          <w:rtl/>
        </w:rPr>
        <w:t>ك</w:t>
      </w:r>
      <w:r w:rsidRPr="003D3A82">
        <w:rPr>
          <w:b/>
          <w:bCs/>
          <w:kern w:val="36"/>
          <w:sz w:val="28"/>
          <w:szCs w:val="28"/>
          <w:lang w:val="kk-KZ"/>
        </w:rPr>
        <w:t xml:space="preserve"> K k (к) - </w:t>
      </w:r>
      <w:r w:rsidRPr="003D3A82">
        <w:rPr>
          <w:w w:val="98"/>
          <w:sz w:val="28"/>
          <w:szCs w:val="28"/>
          <w:rtl/>
        </w:rPr>
        <w:t>ك</w:t>
      </w:r>
      <w:r w:rsidRPr="003D3A82">
        <w:rPr>
          <w:b/>
          <w:bCs/>
          <w:kern w:val="36"/>
          <w:sz w:val="28"/>
          <w:szCs w:val="28"/>
          <w:lang w:val="kk-KZ"/>
        </w:rPr>
        <w:t xml:space="preserve"> G g (г) </w:t>
      </w:r>
      <w:r w:rsidRPr="003D3A82">
        <w:rPr>
          <w:bCs/>
          <w:kern w:val="36"/>
          <w:sz w:val="28"/>
          <w:szCs w:val="28"/>
          <w:lang w:val="kk-KZ"/>
        </w:rPr>
        <w:t xml:space="preserve">дыбыстары қатаң және ұяң болып өзіндік жұп құрайды. </w:t>
      </w:r>
      <w:r w:rsidRPr="003D3A82">
        <w:rPr>
          <w:sz w:val="28"/>
          <w:szCs w:val="28"/>
          <w:lang w:val="kk-KZ"/>
        </w:rPr>
        <w:t>Қазіргі қазақ тіліндегі қ-ғ, к-г паралель дыбыстардың алғашқы жұбы тек жуан, кейінгісі тек жіңішке болып қолданылуы Орхон-Енесей тастарында бедерленіп қалған көне түркі тілінде де бар. Ескерткіш тіліндегі қ дыбысына келсек ү</w:t>
      </w:r>
      <w:r w:rsidR="005E4252" w:rsidRPr="003D3A82">
        <w:rPr>
          <w:sz w:val="28"/>
          <w:szCs w:val="28"/>
          <w:lang w:val="kk-KZ"/>
        </w:rPr>
        <w:t>ш</w:t>
      </w:r>
      <w:r w:rsidRPr="003D3A82">
        <w:rPr>
          <w:sz w:val="28"/>
          <w:szCs w:val="28"/>
          <w:lang w:val="kk-KZ"/>
        </w:rPr>
        <w:t xml:space="preserve"> позицияда да еркін қолданылады. Мысалы,</w:t>
      </w:r>
      <w:r w:rsidRPr="003D3A82">
        <w:rPr>
          <w:b/>
          <w:sz w:val="28"/>
          <w:szCs w:val="28"/>
          <w:lang w:val="kk-KZ"/>
        </w:rPr>
        <w:t xml:space="preserve"> </w:t>
      </w:r>
      <w:r w:rsidRPr="003D3A82">
        <w:rPr>
          <w:sz w:val="28"/>
          <w:szCs w:val="28"/>
          <w:lang w:val="kk-KZ"/>
        </w:rPr>
        <w:t>قابۇق</w:t>
      </w:r>
      <w:r w:rsidRPr="003D3A82">
        <w:rPr>
          <w:b/>
          <w:sz w:val="28"/>
          <w:szCs w:val="28"/>
          <w:lang w:val="kk-KZ"/>
        </w:rPr>
        <w:t xml:space="preserve">  qabuq </w:t>
      </w:r>
      <w:r w:rsidRPr="003D3A82">
        <w:rPr>
          <w:sz w:val="28"/>
          <w:szCs w:val="28"/>
          <w:lang w:val="kk-KZ"/>
        </w:rPr>
        <w:t>(қабуқ) қабық</w:t>
      </w:r>
      <w:r w:rsidRPr="003D3A82">
        <w:rPr>
          <w:b/>
          <w:sz w:val="28"/>
          <w:szCs w:val="28"/>
          <w:lang w:val="kk-KZ"/>
        </w:rPr>
        <w:t xml:space="preserve">, </w:t>
      </w:r>
      <w:r w:rsidRPr="003D3A82">
        <w:rPr>
          <w:sz w:val="28"/>
          <w:szCs w:val="28"/>
          <w:lang w:val="kk-KZ"/>
        </w:rPr>
        <w:t>قابۇل</w:t>
      </w:r>
      <w:r w:rsidRPr="003D3A82">
        <w:rPr>
          <w:b/>
          <w:sz w:val="28"/>
          <w:szCs w:val="28"/>
          <w:lang w:val="kk-KZ"/>
        </w:rPr>
        <w:t xml:space="preserve"> qabul </w:t>
      </w:r>
      <w:r w:rsidRPr="003D3A82">
        <w:rPr>
          <w:sz w:val="28"/>
          <w:szCs w:val="28"/>
          <w:lang w:val="kk-KZ"/>
        </w:rPr>
        <w:t>(қабул) қабыл</w:t>
      </w:r>
      <w:r w:rsidRPr="003D3A82">
        <w:rPr>
          <w:b/>
          <w:sz w:val="28"/>
          <w:szCs w:val="28"/>
          <w:lang w:val="kk-KZ"/>
        </w:rPr>
        <w:t xml:space="preserve">, </w:t>
      </w:r>
      <w:r w:rsidRPr="003D3A82">
        <w:rPr>
          <w:sz w:val="28"/>
          <w:szCs w:val="28"/>
          <w:lang w:val="kk-KZ"/>
        </w:rPr>
        <w:t>قال</w:t>
      </w:r>
      <w:r w:rsidRPr="003D3A82">
        <w:rPr>
          <w:b/>
          <w:color w:val="000000"/>
          <w:sz w:val="28"/>
          <w:szCs w:val="28"/>
          <w:lang w:val="tr-TR"/>
        </w:rPr>
        <w:t xml:space="preserve"> qal</w:t>
      </w:r>
      <w:r w:rsidRPr="003D3A82">
        <w:rPr>
          <w:b/>
          <w:color w:val="000000"/>
          <w:sz w:val="28"/>
          <w:szCs w:val="28"/>
          <w:lang w:val="kk-KZ"/>
        </w:rPr>
        <w:t xml:space="preserve"> </w:t>
      </w:r>
      <w:r w:rsidRPr="003D3A82">
        <w:rPr>
          <w:color w:val="000000"/>
          <w:sz w:val="28"/>
          <w:szCs w:val="28"/>
          <w:lang w:val="kk-KZ"/>
        </w:rPr>
        <w:t>(қал) қал</w:t>
      </w:r>
      <w:r w:rsidRPr="003D3A82">
        <w:rPr>
          <w:b/>
          <w:color w:val="000000"/>
          <w:sz w:val="28"/>
          <w:szCs w:val="28"/>
          <w:lang w:val="kk-KZ"/>
        </w:rPr>
        <w:t xml:space="preserve">, </w:t>
      </w:r>
      <w:r w:rsidRPr="003D3A82">
        <w:rPr>
          <w:sz w:val="28"/>
          <w:szCs w:val="28"/>
          <w:lang w:val="kk-KZ"/>
        </w:rPr>
        <w:t>قالىڭ</w:t>
      </w:r>
      <w:r w:rsidRPr="003D3A82">
        <w:rPr>
          <w:b/>
          <w:color w:val="000000"/>
          <w:sz w:val="28"/>
          <w:szCs w:val="28"/>
          <w:lang w:val="tr-TR"/>
        </w:rPr>
        <w:t xml:space="preserve"> qalïŋ</w:t>
      </w:r>
      <w:r w:rsidRPr="003D3A82">
        <w:rPr>
          <w:b/>
          <w:color w:val="000000"/>
          <w:sz w:val="28"/>
          <w:szCs w:val="28"/>
          <w:lang w:val="kk-KZ"/>
        </w:rPr>
        <w:t xml:space="preserve"> </w:t>
      </w:r>
      <w:r w:rsidRPr="003D3A82">
        <w:rPr>
          <w:color w:val="000000"/>
          <w:sz w:val="28"/>
          <w:szCs w:val="28"/>
          <w:lang w:val="kk-KZ"/>
        </w:rPr>
        <w:t>(қалың) қалың</w:t>
      </w:r>
      <w:r w:rsidRPr="003D3A82">
        <w:rPr>
          <w:b/>
          <w:color w:val="000000"/>
          <w:sz w:val="28"/>
          <w:szCs w:val="28"/>
          <w:lang w:val="tr-TR"/>
        </w:rPr>
        <w:t xml:space="preserve">, </w:t>
      </w:r>
      <w:r w:rsidRPr="003D3A82">
        <w:rPr>
          <w:sz w:val="28"/>
          <w:szCs w:val="28"/>
          <w:lang w:val="kk-KZ"/>
        </w:rPr>
        <w:t>باستالىق</w:t>
      </w:r>
      <w:r w:rsidRPr="003D3A82">
        <w:rPr>
          <w:b/>
          <w:color w:val="000000"/>
          <w:sz w:val="28"/>
          <w:szCs w:val="28"/>
          <w:lang w:val="tr-TR"/>
        </w:rPr>
        <w:t xml:space="preserve"> bastalïq</w:t>
      </w:r>
      <w:r w:rsidRPr="003D3A82">
        <w:rPr>
          <w:b/>
          <w:color w:val="000000"/>
          <w:sz w:val="28"/>
          <w:szCs w:val="28"/>
          <w:lang w:val="kk-KZ"/>
        </w:rPr>
        <w:t xml:space="preserve"> </w:t>
      </w:r>
      <w:r w:rsidRPr="003D3A82">
        <w:rPr>
          <w:color w:val="000000"/>
          <w:sz w:val="28"/>
          <w:szCs w:val="28"/>
          <w:lang w:val="kk-KZ"/>
        </w:rPr>
        <w:t>(басталық) басталық</w:t>
      </w:r>
      <w:r w:rsidRPr="003D3A82">
        <w:rPr>
          <w:b/>
          <w:color w:val="000000"/>
          <w:sz w:val="28"/>
          <w:szCs w:val="28"/>
          <w:lang w:val="kk-KZ"/>
        </w:rPr>
        <w:t xml:space="preserve">, </w:t>
      </w:r>
      <w:r w:rsidRPr="003D3A82">
        <w:rPr>
          <w:b/>
          <w:color w:val="000000"/>
          <w:sz w:val="28"/>
          <w:szCs w:val="28"/>
          <w:lang w:val="tr-TR"/>
        </w:rPr>
        <w:t xml:space="preserve"> </w:t>
      </w:r>
      <w:r w:rsidRPr="003D3A82">
        <w:rPr>
          <w:sz w:val="28"/>
          <w:szCs w:val="28"/>
          <w:lang w:val="kk-KZ"/>
        </w:rPr>
        <w:t>چىق</w:t>
      </w:r>
      <w:r w:rsidRPr="003D3A82">
        <w:rPr>
          <w:b/>
          <w:sz w:val="28"/>
          <w:szCs w:val="28"/>
          <w:lang w:val="kk-KZ"/>
        </w:rPr>
        <w:t xml:space="preserve"> čïq </w:t>
      </w:r>
      <w:r w:rsidRPr="003D3A82">
        <w:rPr>
          <w:sz w:val="28"/>
          <w:szCs w:val="28"/>
          <w:lang w:val="kk-KZ"/>
        </w:rPr>
        <w:t>(чық) чық</w:t>
      </w:r>
      <w:r w:rsidRPr="003D3A82">
        <w:rPr>
          <w:b/>
          <w:sz w:val="28"/>
          <w:szCs w:val="28"/>
          <w:lang w:val="kk-KZ"/>
        </w:rPr>
        <w:t xml:space="preserve">, </w:t>
      </w:r>
      <w:r w:rsidRPr="003D3A82">
        <w:rPr>
          <w:sz w:val="28"/>
          <w:szCs w:val="28"/>
          <w:lang w:val="kk-KZ"/>
        </w:rPr>
        <w:t>چاقىر</w:t>
      </w:r>
      <w:r w:rsidRPr="003D3A82">
        <w:rPr>
          <w:b/>
          <w:sz w:val="28"/>
          <w:szCs w:val="28"/>
          <w:lang w:val="tr-TR"/>
        </w:rPr>
        <w:t xml:space="preserve"> </w:t>
      </w:r>
      <w:r w:rsidRPr="003D3A82">
        <w:rPr>
          <w:b/>
          <w:sz w:val="28"/>
          <w:szCs w:val="28"/>
          <w:lang w:val="kk-KZ"/>
        </w:rPr>
        <w:t xml:space="preserve"> </w:t>
      </w:r>
      <w:r w:rsidRPr="003D3A82">
        <w:rPr>
          <w:b/>
          <w:sz w:val="28"/>
          <w:szCs w:val="28"/>
          <w:lang w:val="tr-TR"/>
        </w:rPr>
        <w:t xml:space="preserve">čaqïr </w:t>
      </w:r>
      <w:r w:rsidRPr="003D3A82">
        <w:rPr>
          <w:sz w:val="28"/>
          <w:szCs w:val="28"/>
          <w:lang w:val="kk-KZ"/>
        </w:rPr>
        <w:t>(чақыр) шақыр</w:t>
      </w:r>
      <w:r w:rsidRPr="003D3A82">
        <w:rPr>
          <w:b/>
          <w:sz w:val="28"/>
          <w:szCs w:val="28"/>
          <w:lang w:val="kk-KZ"/>
        </w:rPr>
        <w:t xml:space="preserve">. </w:t>
      </w:r>
      <w:r w:rsidRPr="003D3A82">
        <w:rPr>
          <w:sz w:val="28"/>
          <w:szCs w:val="28"/>
          <w:lang w:val="kk-KZ"/>
        </w:rPr>
        <w:t>Ескерткіш тілінен ғ дыбысымен басталатын сөз кездеспейді, сөз орт</w:t>
      </w:r>
      <w:r w:rsidR="006D3404" w:rsidRPr="003D3A82">
        <w:rPr>
          <w:sz w:val="28"/>
          <w:szCs w:val="28"/>
          <w:lang w:val="kk-KZ"/>
        </w:rPr>
        <w:t>асында активті түрде қолданыста</w:t>
      </w:r>
      <w:r w:rsidRPr="003D3A82">
        <w:rPr>
          <w:b/>
          <w:sz w:val="28"/>
          <w:szCs w:val="28"/>
          <w:lang w:val="kk-KZ"/>
        </w:rPr>
        <w:t xml:space="preserve"> </w:t>
      </w:r>
      <w:r w:rsidRPr="003D3A82">
        <w:rPr>
          <w:sz w:val="28"/>
          <w:szCs w:val="28"/>
          <w:lang w:val="kk-KZ"/>
        </w:rPr>
        <w:t xml:space="preserve">اورلۇغى </w:t>
      </w:r>
      <w:r w:rsidRPr="003D3A82">
        <w:rPr>
          <w:b/>
          <w:sz w:val="28"/>
          <w:szCs w:val="28"/>
          <w:lang w:val="kk-KZ"/>
        </w:rPr>
        <w:t xml:space="preserve">urluγï </w:t>
      </w:r>
      <w:r w:rsidRPr="003D3A82">
        <w:rPr>
          <w:sz w:val="28"/>
          <w:szCs w:val="28"/>
          <w:lang w:val="kk-KZ"/>
        </w:rPr>
        <w:t>(ұрлұғы) ұрығы</w:t>
      </w:r>
      <w:r w:rsidRPr="003D3A82">
        <w:rPr>
          <w:b/>
          <w:sz w:val="28"/>
          <w:szCs w:val="28"/>
          <w:lang w:val="kk-KZ"/>
        </w:rPr>
        <w:t xml:space="preserve">, </w:t>
      </w:r>
      <w:r w:rsidRPr="003D3A82">
        <w:rPr>
          <w:sz w:val="28"/>
          <w:szCs w:val="28"/>
          <w:lang w:val="kk-KZ"/>
        </w:rPr>
        <w:t xml:space="preserve">بۈغداي </w:t>
      </w:r>
      <w:r w:rsidRPr="003D3A82">
        <w:rPr>
          <w:b/>
          <w:sz w:val="28"/>
          <w:szCs w:val="28"/>
          <w:lang w:val="kk-KZ"/>
        </w:rPr>
        <w:t xml:space="preserve">büγday </w:t>
      </w:r>
      <w:r w:rsidRPr="003D3A82">
        <w:rPr>
          <w:sz w:val="28"/>
          <w:szCs w:val="28"/>
          <w:lang w:val="kk-KZ"/>
        </w:rPr>
        <w:t xml:space="preserve">(бұғдай) бидай, تامىزغايسېن </w:t>
      </w:r>
      <w:r w:rsidRPr="003D3A82">
        <w:rPr>
          <w:b/>
          <w:sz w:val="28"/>
          <w:szCs w:val="28"/>
          <w:lang w:val="kk-KZ"/>
        </w:rPr>
        <w:t xml:space="preserve">tamïzγaysen </w:t>
      </w:r>
      <w:r w:rsidRPr="003D3A82">
        <w:rPr>
          <w:sz w:val="28"/>
          <w:szCs w:val="28"/>
          <w:lang w:val="kk-KZ"/>
        </w:rPr>
        <w:t>(тамызғайсен) тамызғайсың, ғ/қ алмасуымен кездеседі</w:t>
      </w:r>
      <w:r w:rsidRPr="003D3A82">
        <w:rPr>
          <w:b/>
          <w:sz w:val="28"/>
          <w:szCs w:val="28"/>
          <w:lang w:val="kk-KZ"/>
        </w:rPr>
        <w:t xml:space="preserve"> </w:t>
      </w:r>
      <w:r w:rsidRPr="003D3A82">
        <w:rPr>
          <w:sz w:val="28"/>
          <w:szCs w:val="28"/>
          <w:lang w:val="kk-KZ"/>
        </w:rPr>
        <w:t xml:space="preserve">ياغچى </w:t>
      </w:r>
      <w:r w:rsidRPr="003D3A82">
        <w:rPr>
          <w:b/>
          <w:sz w:val="28"/>
          <w:szCs w:val="28"/>
          <w:lang w:val="kk-KZ"/>
        </w:rPr>
        <w:t xml:space="preserve">yaγčï </w:t>
      </w:r>
      <w:r w:rsidRPr="003D3A82">
        <w:rPr>
          <w:sz w:val="28"/>
          <w:szCs w:val="28"/>
          <w:lang w:val="kk-KZ"/>
        </w:rPr>
        <w:t xml:space="preserve">(йағчы) жақсы, ياغى </w:t>
      </w:r>
      <w:r w:rsidRPr="003D3A82">
        <w:rPr>
          <w:b/>
          <w:sz w:val="28"/>
          <w:szCs w:val="28"/>
          <w:lang w:val="kk-KZ"/>
        </w:rPr>
        <w:t xml:space="preserve">yaγï </w:t>
      </w:r>
      <w:r w:rsidRPr="003D3A82">
        <w:rPr>
          <w:sz w:val="28"/>
          <w:szCs w:val="28"/>
          <w:lang w:val="kk-KZ"/>
        </w:rPr>
        <w:t xml:space="preserve">(йағы) жақпа, ئۇلۇغ  </w:t>
      </w:r>
      <w:r w:rsidRPr="003D3A82">
        <w:rPr>
          <w:b/>
          <w:sz w:val="28"/>
          <w:szCs w:val="28"/>
          <w:lang w:val="kk-KZ"/>
        </w:rPr>
        <w:t xml:space="preserve">ülüγ </w:t>
      </w:r>
      <w:r w:rsidRPr="003D3A82">
        <w:rPr>
          <w:sz w:val="28"/>
          <w:szCs w:val="28"/>
          <w:lang w:val="kk-KZ"/>
        </w:rPr>
        <w:t xml:space="preserve">(ұлұғ) ұлық. К (к) дыбысына қатысты ескетркіш тілінде мысалдар өте көп, және барлық </w:t>
      </w:r>
      <w:r w:rsidRPr="003D3A82">
        <w:rPr>
          <w:sz w:val="28"/>
          <w:szCs w:val="28"/>
          <w:lang w:val="kk-KZ"/>
        </w:rPr>
        <w:lastRenderedPageBreak/>
        <w:t xml:space="preserve">позицияда еркін қолданылады. Мысалы, كۈن </w:t>
      </w:r>
      <w:r w:rsidRPr="003D3A82">
        <w:rPr>
          <w:b/>
          <w:color w:val="000000"/>
          <w:sz w:val="28"/>
          <w:szCs w:val="28"/>
          <w:lang w:val="tr-TR"/>
        </w:rPr>
        <w:t>kün</w:t>
      </w:r>
      <w:r w:rsidRPr="003D3A82">
        <w:rPr>
          <w:b/>
          <w:color w:val="000000"/>
          <w:sz w:val="28"/>
          <w:szCs w:val="28"/>
          <w:lang w:val="kk-KZ"/>
        </w:rPr>
        <w:t xml:space="preserve"> </w:t>
      </w:r>
      <w:r w:rsidRPr="003D3A82">
        <w:rPr>
          <w:color w:val="000000"/>
          <w:sz w:val="28"/>
          <w:szCs w:val="28"/>
          <w:lang w:val="kk-KZ"/>
        </w:rPr>
        <w:t xml:space="preserve">(күн) күн, </w:t>
      </w:r>
      <w:r w:rsidRPr="003D3A82">
        <w:rPr>
          <w:sz w:val="28"/>
          <w:szCs w:val="28"/>
          <w:lang w:val="kk-KZ"/>
        </w:rPr>
        <w:t xml:space="preserve">كۈل </w:t>
      </w:r>
      <w:r w:rsidRPr="003D3A82">
        <w:rPr>
          <w:b/>
          <w:color w:val="000000"/>
          <w:sz w:val="28"/>
          <w:szCs w:val="28"/>
          <w:lang w:val="tr-TR"/>
        </w:rPr>
        <w:t>kül</w:t>
      </w:r>
      <w:r w:rsidRPr="003D3A82">
        <w:rPr>
          <w:b/>
          <w:color w:val="000000"/>
          <w:sz w:val="28"/>
          <w:szCs w:val="28"/>
          <w:lang w:val="kk-KZ"/>
        </w:rPr>
        <w:t xml:space="preserve"> </w:t>
      </w:r>
      <w:r w:rsidRPr="003D3A82">
        <w:rPr>
          <w:color w:val="000000"/>
          <w:sz w:val="28"/>
          <w:szCs w:val="28"/>
          <w:lang w:val="kk-KZ"/>
        </w:rPr>
        <w:t>(күл) күл</w:t>
      </w:r>
      <w:r w:rsidRPr="003D3A82">
        <w:rPr>
          <w:b/>
          <w:color w:val="000000"/>
          <w:sz w:val="28"/>
          <w:szCs w:val="28"/>
          <w:lang w:val="kk-KZ"/>
        </w:rPr>
        <w:t xml:space="preserve">, </w:t>
      </w:r>
      <w:r w:rsidRPr="003D3A82">
        <w:rPr>
          <w:sz w:val="28"/>
          <w:szCs w:val="28"/>
          <w:lang w:val="kk-KZ"/>
        </w:rPr>
        <w:t xml:space="preserve">كۈچ </w:t>
      </w:r>
      <w:r w:rsidRPr="003D3A82">
        <w:rPr>
          <w:b/>
          <w:color w:val="000000"/>
          <w:sz w:val="28"/>
          <w:szCs w:val="28"/>
          <w:lang w:val="kk-KZ"/>
        </w:rPr>
        <w:t xml:space="preserve">küč </w:t>
      </w:r>
      <w:r w:rsidRPr="003D3A82">
        <w:rPr>
          <w:color w:val="000000"/>
          <w:sz w:val="28"/>
          <w:szCs w:val="28"/>
          <w:lang w:val="kk-KZ"/>
        </w:rPr>
        <w:t xml:space="preserve">(күч) күш, </w:t>
      </w:r>
      <w:r w:rsidRPr="003D3A82">
        <w:rPr>
          <w:sz w:val="28"/>
          <w:szCs w:val="28"/>
          <w:lang w:val="kk-KZ"/>
        </w:rPr>
        <w:t xml:space="preserve">كۆتەر </w:t>
      </w:r>
      <w:r w:rsidRPr="003D3A82">
        <w:rPr>
          <w:b/>
          <w:color w:val="000000"/>
          <w:sz w:val="28"/>
          <w:szCs w:val="28"/>
          <w:lang w:val="kk-KZ"/>
        </w:rPr>
        <w:t xml:space="preserve">köter </w:t>
      </w:r>
      <w:r w:rsidRPr="003D3A82">
        <w:rPr>
          <w:color w:val="000000"/>
          <w:sz w:val="28"/>
          <w:szCs w:val="28"/>
          <w:lang w:val="kk-KZ"/>
        </w:rPr>
        <w:t xml:space="preserve">(көтер) көтер, </w:t>
      </w:r>
      <w:r w:rsidRPr="003D3A82">
        <w:rPr>
          <w:sz w:val="28"/>
          <w:szCs w:val="28"/>
          <w:lang w:val="kk-KZ"/>
        </w:rPr>
        <w:t xml:space="preserve">ئەرەك </w:t>
      </w:r>
      <w:r w:rsidRPr="003D3A82">
        <w:rPr>
          <w:b/>
          <w:color w:val="000000"/>
          <w:sz w:val="28"/>
          <w:szCs w:val="28"/>
          <w:lang w:val="tr-TR"/>
        </w:rPr>
        <w:t>irkek</w:t>
      </w:r>
      <w:r w:rsidRPr="003D3A82">
        <w:rPr>
          <w:b/>
          <w:color w:val="000000"/>
          <w:sz w:val="28"/>
          <w:szCs w:val="28"/>
          <w:lang w:val="kk-KZ"/>
        </w:rPr>
        <w:t xml:space="preserve"> </w:t>
      </w:r>
      <w:r w:rsidR="006D3404" w:rsidRPr="003D3A82">
        <w:rPr>
          <w:color w:val="000000"/>
          <w:sz w:val="28"/>
          <w:szCs w:val="28"/>
          <w:lang w:val="kk-KZ"/>
        </w:rPr>
        <w:t xml:space="preserve">(іркек) еркек Г (г) дыбысы </w:t>
      </w:r>
      <w:r w:rsidRPr="003D3A82">
        <w:rPr>
          <w:color w:val="000000"/>
          <w:sz w:val="28"/>
          <w:szCs w:val="28"/>
          <w:lang w:val="kk-KZ"/>
        </w:rPr>
        <w:t xml:space="preserve">көбіне сөз ортасындағы мысалдарда кездеседі </w:t>
      </w:r>
      <w:r w:rsidRPr="003D3A82">
        <w:rPr>
          <w:sz w:val="28"/>
          <w:szCs w:val="28"/>
          <w:lang w:val="kk-KZ"/>
        </w:rPr>
        <w:t xml:space="preserve">يىگىت </w:t>
      </w:r>
      <w:r w:rsidRPr="003D3A82">
        <w:rPr>
          <w:b/>
          <w:sz w:val="28"/>
          <w:szCs w:val="28"/>
          <w:lang w:val="kk-KZ"/>
        </w:rPr>
        <w:t xml:space="preserve">yigit </w:t>
      </w:r>
      <w:r w:rsidRPr="003D3A82">
        <w:rPr>
          <w:sz w:val="28"/>
          <w:szCs w:val="28"/>
          <w:lang w:val="kk-KZ"/>
        </w:rPr>
        <w:t>(йігіт) жігіт,</w:t>
      </w:r>
      <w:r w:rsidRPr="003D3A82">
        <w:rPr>
          <w:b/>
          <w:sz w:val="28"/>
          <w:szCs w:val="28"/>
          <w:lang w:val="kk-KZ"/>
        </w:rPr>
        <w:t xml:space="preserve"> </w:t>
      </w:r>
      <w:r w:rsidRPr="003D3A82">
        <w:rPr>
          <w:sz w:val="28"/>
          <w:szCs w:val="28"/>
          <w:lang w:val="kk-KZ"/>
        </w:rPr>
        <w:t xml:space="preserve">ئۆزگە </w:t>
      </w:r>
      <w:r w:rsidRPr="003D3A82">
        <w:rPr>
          <w:b/>
          <w:sz w:val="28"/>
          <w:szCs w:val="28"/>
          <w:lang w:val="kk-KZ"/>
        </w:rPr>
        <w:t xml:space="preserve"> özge</w:t>
      </w:r>
      <w:r w:rsidRPr="003D3A82">
        <w:rPr>
          <w:sz w:val="28"/>
          <w:szCs w:val="28"/>
          <w:lang w:val="kk-KZ"/>
        </w:rPr>
        <w:t xml:space="preserve"> (өзге) өзге, г\к алмасуына  تۇغ </w:t>
      </w:r>
      <w:r w:rsidRPr="003D3A82">
        <w:rPr>
          <w:b/>
          <w:sz w:val="28"/>
          <w:szCs w:val="28"/>
          <w:lang w:val="kk-KZ"/>
        </w:rPr>
        <w:t>tüg</w:t>
      </w:r>
      <w:r w:rsidRPr="003D3A82">
        <w:rPr>
          <w:sz w:val="28"/>
          <w:szCs w:val="28"/>
          <w:lang w:val="kk-KZ"/>
        </w:rPr>
        <w:t xml:space="preserve"> (түг) түк, к/г алмасуына سەكىز </w:t>
      </w:r>
      <w:r w:rsidRPr="003D3A82">
        <w:rPr>
          <w:b/>
          <w:sz w:val="28"/>
          <w:szCs w:val="28"/>
          <w:lang w:val="tr-TR"/>
        </w:rPr>
        <w:t>sek</w:t>
      </w:r>
      <w:r w:rsidRPr="003D3A82">
        <w:rPr>
          <w:b/>
          <w:sz w:val="28"/>
          <w:szCs w:val="28"/>
          <w:lang w:val="kk-KZ"/>
        </w:rPr>
        <w:t>і</w:t>
      </w:r>
      <w:r w:rsidRPr="003D3A82">
        <w:rPr>
          <w:b/>
          <w:sz w:val="28"/>
          <w:szCs w:val="28"/>
          <w:lang w:val="tr-TR"/>
        </w:rPr>
        <w:t>z</w:t>
      </w:r>
      <w:r w:rsidRPr="003D3A82">
        <w:rPr>
          <w:b/>
          <w:sz w:val="28"/>
          <w:szCs w:val="28"/>
          <w:lang w:val="kk-KZ"/>
        </w:rPr>
        <w:t xml:space="preserve"> (секіз) сегіз</w:t>
      </w:r>
      <w:r w:rsidRPr="003D3A82">
        <w:rPr>
          <w:sz w:val="28"/>
          <w:szCs w:val="28"/>
          <w:lang w:val="kk-KZ"/>
        </w:rPr>
        <w:t xml:space="preserve"> г\ғ алмасуына اورغاي </w:t>
      </w:r>
      <w:r w:rsidRPr="003D3A82">
        <w:rPr>
          <w:b/>
          <w:sz w:val="28"/>
          <w:szCs w:val="28"/>
          <w:lang w:val="kk-KZ"/>
        </w:rPr>
        <w:t xml:space="preserve">urgay </w:t>
      </w:r>
      <w:r w:rsidRPr="003D3A82">
        <w:rPr>
          <w:sz w:val="28"/>
          <w:szCs w:val="28"/>
          <w:lang w:val="kk-KZ"/>
        </w:rPr>
        <w:t>(ұргай) ұрғай</w:t>
      </w:r>
      <w:r w:rsidRPr="003D3A82">
        <w:rPr>
          <w:b/>
          <w:sz w:val="28"/>
          <w:szCs w:val="28"/>
          <w:lang w:val="kk-KZ"/>
        </w:rPr>
        <w:t xml:space="preserve">, </w:t>
      </w:r>
      <w:r w:rsidRPr="003D3A82">
        <w:rPr>
          <w:sz w:val="28"/>
          <w:szCs w:val="28"/>
          <w:lang w:val="kk-KZ"/>
        </w:rPr>
        <w:t xml:space="preserve">г\қ алмасуына да мысал бар تۇتۇشغان </w:t>
      </w:r>
      <w:r w:rsidRPr="003D3A82">
        <w:rPr>
          <w:b/>
          <w:sz w:val="28"/>
          <w:szCs w:val="28"/>
          <w:lang w:val="kk-KZ"/>
        </w:rPr>
        <w:t xml:space="preserve">tutušgan </w:t>
      </w:r>
      <w:r w:rsidRPr="003D3A82">
        <w:rPr>
          <w:sz w:val="28"/>
          <w:szCs w:val="28"/>
          <w:lang w:val="kk-KZ"/>
        </w:rPr>
        <w:t>(тұтұшган) тұтысқан</w:t>
      </w:r>
      <w:r w:rsidRPr="003D3A82">
        <w:rPr>
          <w:b/>
          <w:sz w:val="28"/>
          <w:szCs w:val="28"/>
          <w:lang w:val="kk-KZ"/>
        </w:rPr>
        <w:t xml:space="preserve">, </w:t>
      </w:r>
      <w:r w:rsidRPr="003D3A82">
        <w:rPr>
          <w:sz w:val="28"/>
          <w:szCs w:val="28"/>
          <w:lang w:val="kk-KZ"/>
        </w:rPr>
        <w:t>تۇتغانى</w:t>
      </w:r>
      <w:r w:rsidRPr="003D3A82">
        <w:rPr>
          <w:b/>
          <w:sz w:val="28"/>
          <w:szCs w:val="28"/>
          <w:lang w:val="kk-KZ"/>
        </w:rPr>
        <w:t xml:space="preserve"> tutganï </w:t>
      </w:r>
      <w:r w:rsidRPr="003D3A82">
        <w:rPr>
          <w:sz w:val="28"/>
          <w:szCs w:val="28"/>
          <w:lang w:val="kk-KZ"/>
        </w:rPr>
        <w:t>(тұтганы) тұтқаны;</w:t>
      </w:r>
    </w:p>
    <w:p w:rsidR="003F0E59" w:rsidRPr="003D3A82" w:rsidRDefault="003F0E59" w:rsidP="003D3A82">
      <w:pPr>
        <w:ind w:firstLine="709"/>
        <w:jc w:val="both"/>
        <w:rPr>
          <w:i/>
          <w:sz w:val="28"/>
          <w:szCs w:val="28"/>
          <w:lang w:val="kk-KZ"/>
        </w:rPr>
      </w:pPr>
      <w:r w:rsidRPr="003D3A82">
        <w:rPr>
          <w:spacing w:val="9"/>
          <w:sz w:val="28"/>
          <w:szCs w:val="28"/>
          <w:rtl/>
        </w:rPr>
        <w:t xml:space="preserve"> </w:t>
      </w:r>
      <w:r w:rsidRPr="003D3A82">
        <w:rPr>
          <w:w w:val="98"/>
          <w:sz w:val="28"/>
          <w:szCs w:val="28"/>
          <w:rtl/>
        </w:rPr>
        <w:t>ص</w:t>
      </w:r>
      <w:r w:rsidRPr="003D3A82">
        <w:rPr>
          <w:b/>
          <w:bCs/>
          <w:kern w:val="36"/>
          <w:sz w:val="28"/>
          <w:szCs w:val="28"/>
          <w:lang w:val="kk-KZ"/>
        </w:rPr>
        <w:t xml:space="preserve"> S s (с) - </w:t>
      </w:r>
      <w:r w:rsidRPr="003D3A82">
        <w:rPr>
          <w:b/>
          <w:bCs/>
          <w:w w:val="98"/>
          <w:sz w:val="28"/>
          <w:szCs w:val="28"/>
          <w:rtl/>
        </w:rPr>
        <w:t>ظ</w:t>
      </w:r>
      <w:r w:rsidRPr="003D3A82">
        <w:rPr>
          <w:b/>
          <w:bCs/>
          <w:spacing w:val="4"/>
          <w:sz w:val="28"/>
          <w:szCs w:val="28"/>
          <w:rtl/>
        </w:rPr>
        <w:t xml:space="preserve"> </w:t>
      </w:r>
      <w:r w:rsidRPr="003D3A82">
        <w:rPr>
          <w:b/>
          <w:bCs/>
          <w:w w:val="98"/>
          <w:sz w:val="28"/>
          <w:szCs w:val="28"/>
          <w:lang w:val="kk-KZ"/>
        </w:rPr>
        <w:t>,</w:t>
      </w:r>
      <w:r w:rsidRPr="003D3A82">
        <w:rPr>
          <w:w w:val="98"/>
          <w:sz w:val="28"/>
          <w:szCs w:val="28"/>
          <w:rtl/>
        </w:rPr>
        <w:t>ز</w:t>
      </w:r>
      <w:r w:rsidRPr="003D3A82">
        <w:rPr>
          <w:b/>
          <w:bCs/>
          <w:kern w:val="36"/>
          <w:sz w:val="28"/>
          <w:szCs w:val="28"/>
          <w:lang w:val="kk-KZ"/>
        </w:rPr>
        <w:t xml:space="preserve">  Z z (з)</w:t>
      </w:r>
      <w:r w:rsidRPr="003D3A82">
        <w:rPr>
          <w:sz w:val="28"/>
          <w:szCs w:val="28"/>
          <w:lang w:val="kk-KZ"/>
        </w:rPr>
        <w:t xml:space="preserve">  дыбыстары да қатаң, ұяң өзіндік жұп құрайды. С (с) сөздердің бастапқы және ортаңғы шенінде актив жұмсалады </w:t>
      </w:r>
      <w:r w:rsidRPr="003D3A82">
        <w:rPr>
          <w:rStyle w:val="af7"/>
          <w:sz w:val="28"/>
          <w:szCs w:val="28"/>
          <w:lang w:val="kk-KZ"/>
        </w:rPr>
        <w:t>سۈرۈتسە</w:t>
      </w:r>
      <w:r w:rsidRPr="003D3A82">
        <w:rPr>
          <w:sz w:val="28"/>
          <w:szCs w:val="28"/>
          <w:lang w:val="kk-KZ"/>
        </w:rPr>
        <w:t xml:space="preserve">  </w:t>
      </w:r>
      <w:r w:rsidRPr="003D3A82">
        <w:rPr>
          <w:b/>
          <w:sz w:val="28"/>
          <w:szCs w:val="28"/>
          <w:lang w:val="kk-KZ"/>
        </w:rPr>
        <w:t xml:space="preserve">sürütse </w:t>
      </w:r>
      <w:r w:rsidRPr="003D3A82">
        <w:rPr>
          <w:sz w:val="28"/>
          <w:szCs w:val="28"/>
          <w:lang w:val="kk-KZ"/>
        </w:rPr>
        <w:t>(сүрүтсе) сүртсе,</w:t>
      </w:r>
      <w:r w:rsidRPr="003D3A82">
        <w:rPr>
          <w:b/>
          <w:sz w:val="28"/>
          <w:szCs w:val="28"/>
          <w:lang w:val="kk-KZ"/>
        </w:rPr>
        <w:t xml:space="preserve"> </w:t>
      </w:r>
      <w:r w:rsidRPr="003D3A82">
        <w:rPr>
          <w:rStyle w:val="af7"/>
          <w:sz w:val="28"/>
          <w:szCs w:val="28"/>
          <w:lang w:val="kk-KZ"/>
        </w:rPr>
        <w:t>سۇۋ</w:t>
      </w:r>
      <w:r w:rsidRPr="003D3A82">
        <w:rPr>
          <w:sz w:val="28"/>
          <w:szCs w:val="28"/>
          <w:lang w:val="kk-KZ"/>
        </w:rPr>
        <w:t xml:space="preserve"> </w:t>
      </w:r>
      <w:r w:rsidRPr="003D3A82">
        <w:rPr>
          <w:b/>
          <w:sz w:val="28"/>
          <w:szCs w:val="28"/>
          <w:lang w:val="kk-KZ"/>
        </w:rPr>
        <w:t xml:space="preserve">suv </w:t>
      </w:r>
      <w:r w:rsidRPr="003D3A82">
        <w:rPr>
          <w:sz w:val="28"/>
          <w:szCs w:val="28"/>
          <w:lang w:val="kk-KZ"/>
        </w:rPr>
        <w:t>(сув) су</w:t>
      </w:r>
      <w:r w:rsidRPr="003D3A82">
        <w:rPr>
          <w:b/>
          <w:sz w:val="28"/>
          <w:szCs w:val="28"/>
          <w:lang w:val="kk-KZ"/>
        </w:rPr>
        <w:t xml:space="preserve">, </w:t>
      </w:r>
      <w:r w:rsidRPr="003D3A82">
        <w:rPr>
          <w:sz w:val="28"/>
          <w:szCs w:val="28"/>
          <w:lang w:val="kk-KZ"/>
        </w:rPr>
        <w:t xml:space="preserve">سوق </w:t>
      </w:r>
      <w:r w:rsidRPr="003D3A82">
        <w:rPr>
          <w:b/>
          <w:sz w:val="28"/>
          <w:szCs w:val="28"/>
          <w:lang w:val="kk-KZ"/>
        </w:rPr>
        <w:t xml:space="preserve">soq </w:t>
      </w:r>
      <w:r w:rsidRPr="003D3A82">
        <w:rPr>
          <w:sz w:val="28"/>
          <w:szCs w:val="28"/>
          <w:lang w:val="kk-KZ"/>
        </w:rPr>
        <w:t>(соқ) соқ</w:t>
      </w:r>
      <w:r w:rsidRPr="003D3A82">
        <w:rPr>
          <w:b/>
          <w:sz w:val="28"/>
          <w:szCs w:val="28"/>
          <w:lang w:val="kk-KZ"/>
        </w:rPr>
        <w:t xml:space="preserve">, </w:t>
      </w:r>
      <w:r w:rsidRPr="003D3A82">
        <w:rPr>
          <w:rStyle w:val="af7"/>
          <w:sz w:val="28"/>
          <w:szCs w:val="28"/>
          <w:lang w:val="kk-KZ"/>
        </w:rPr>
        <w:t>سەن</w:t>
      </w:r>
      <w:r w:rsidRPr="003D3A82">
        <w:rPr>
          <w:sz w:val="28"/>
          <w:szCs w:val="28"/>
          <w:lang w:val="kk-KZ"/>
        </w:rPr>
        <w:t xml:space="preserve">  </w:t>
      </w:r>
      <w:r w:rsidRPr="003D3A82">
        <w:rPr>
          <w:b/>
          <w:sz w:val="28"/>
          <w:szCs w:val="28"/>
          <w:lang w:val="kk-KZ"/>
        </w:rPr>
        <w:t xml:space="preserve">sen </w:t>
      </w:r>
      <w:r w:rsidRPr="003D3A82">
        <w:rPr>
          <w:sz w:val="28"/>
          <w:szCs w:val="28"/>
          <w:lang w:val="kk-KZ"/>
        </w:rPr>
        <w:t>(сен) сен</w:t>
      </w:r>
      <w:r w:rsidRPr="003D3A82">
        <w:rPr>
          <w:b/>
          <w:sz w:val="28"/>
          <w:szCs w:val="28"/>
          <w:lang w:val="kk-KZ"/>
        </w:rPr>
        <w:t xml:space="preserve">, </w:t>
      </w:r>
      <w:r w:rsidRPr="003D3A82">
        <w:rPr>
          <w:sz w:val="28"/>
          <w:szCs w:val="28"/>
          <w:lang w:val="kk-KZ"/>
        </w:rPr>
        <w:t xml:space="preserve">تىگسە </w:t>
      </w:r>
      <w:r w:rsidRPr="003D3A82">
        <w:rPr>
          <w:b/>
          <w:sz w:val="28"/>
          <w:szCs w:val="28"/>
          <w:lang w:val="kk-KZ"/>
        </w:rPr>
        <w:t xml:space="preserve">tigse </w:t>
      </w:r>
      <w:r w:rsidRPr="003D3A82">
        <w:rPr>
          <w:sz w:val="28"/>
          <w:szCs w:val="28"/>
          <w:lang w:val="kk-KZ"/>
        </w:rPr>
        <w:t>(тігсе) тіксе,</w:t>
      </w:r>
      <w:r w:rsidRPr="003D3A82">
        <w:rPr>
          <w:b/>
          <w:sz w:val="28"/>
          <w:szCs w:val="28"/>
          <w:lang w:val="kk-KZ"/>
        </w:rPr>
        <w:t xml:space="preserve">  </w:t>
      </w:r>
      <w:r w:rsidRPr="003D3A82">
        <w:rPr>
          <w:rStyle w:val="af7"/>
          <w:sz w:val="28"/>
          <w:szCs w:val="28"/>
          <w:lang w:val="kk-KZ"/>
        </w:rPr>
        <w:t>سېپ</w:t>
      </w:r>
      <w:r w:rsidRPr="003D3A82">
        <w:rPr>
          <w:sz w:val="28"/>
          <w:szCs w:val="28"/>
          <w:lang w:val="kk-KZ"/>
        </w:rPr>
        <w:t xml:space="preserve">  </w:t>
      </w:r>
      <w:r w:rsidRPr="003D3A82">
        <w:rPr>
          <w:b/>
          <w:sz w:val="28"/>
          <w:szCs w:val="28"/>
          <w:lang w:val="kk-KZ"/>
        </w:rPr>
        <w:t xml:space="preserve">sep </w:t>
      </w:r>
      <w:r w:rsidRPr="003D3A82">
        <w:rPr>
          <w:sz w:val="28"/>
          <w:szCs w:val="28"/>
          <w:lang w:val="kk-KZ"/>
        </w:rPr>
        <w:t>(сеп) сеп,</w:t>
      </w:r>
      <w:r w:rsidRPr="003D3A82">
        <w:rPr>
          <w:b/>
          <w:sz w:val="28"/>
          <w:szCs w:val="28"/>
          <w:lang w:val="kk-KZ"/>
        </w:rPr>
        <w:t xml:space="preserve"> </w:t>
      </w:r>
      <w:r w:rsidRPr="003D3A82">
        <w:rPr>
          <w:rStyle w:val="af7"/>
          <w:sz w:val="28"/>
          <w:szCs w:val="28"/>
          <w:lang w:val="kk-KZ"/>
        </w:rPr>
        <w:t>سال</w:t>
      </w:r>
      <w:r w:rsidRPr="003D3A82">
        <w:rPr>
          <w:sz w:val="28"/>
          <w:szCs w:val="28"/>
          <w:lang w:val="kk-KZ"/>
        </w:rPr>
        <w:t xml:space="preserve"> </w:t>
      </w:r>
      <w:r w:rsidRPr="003D3A82">
        <w:rPr>
          <w:b/>
          <w:sz w:val="28"/>
          <w:szCs w:val="28"/>
          <w:lang w:val="kk-KZ"/>
        </w:rPr>
        <w:t xml:space="preserve">sal </w:t>
      </w:r>
      <w:r w:rsidRPr="003D3A82">
        <w:rPr>
          <w:sz w:val="28"/>
          <w:szCs w:val="28"/>
          <w:lang w:val="kk-KZ"/>
        </w:rPr>
        <w:t>(сал) сал</w:t>
      </w:r>
      <w:r w:rsidRPr="003D3A82">
        <w:rPr>
          <w:b/>
          <w:sz w:val="28"/>
          <w:szCs w:val="28"/>
          <w:lang w:val="kk-KZ"/>
        </w:rPr>
        <w:t xml:space="preserve">, </w:t>
      </w:r>
      <w:r w:rsidRPr="003D3A82">
        <w:rPr>
          <w:rStyle w:val="af7"/>
          <w:sz w:val="28"/>
          <w:szCs w:val="28"/>
          <w:lang w:val="kk-KZ"/>
        </w:rPr>
        <w:t>ئورتاسى</w:t>
      </w:r>
      <w:r w:rsidRPr="003D3A82">
        <w:rPr>
          <w:sz w:val="28"/>
          <w:szCs w:val="28"/>
          <w:lang w:val="kk-KZ"/>
        </w:rPr>
        <w:t xml:space="preserve"> </w:t>
      </w:r>
      <w:r w:rsidRPr="003D3A82">
        <w:rPr>
          <w:b/>
          <w:sz w:val="28"/>
          <w:szCs w:val="28"/>
          <w:lang w:val="tr-TR"/>
        </w:rPr>
        <w:t>ortasï</w:t>
      </w:r>
      <w:r w:rsidRPr="003D3A82">
        <w:rPr>
          <w:b/>
          <w:sz w:val="28"/>
          <w:szCs w:val="28"/>
          <w:lang w:val="kk-KZ"/>
        </w:rPr>
        <w:t xml:space="preserve"> </w:t>
      </w:r>
      <w:r w:rsidRPr="003D3A82">
        <w:rPr>
          <w:sz w:val="28"/>
          <w:szCs w:val="28"/>
          <w:lang w:val="kk-KZ"/>
        </w:rPr>
        <w:t>(ортасы) ортасы,</w:t>
      </w:r>
      <w:r w:rsidRPr="003D3A82">
        <w:rPr>
          <w:b/>
          <w:sz w:val="28"/>
          <w:szCs w:val="28"/>
          <w:lang w:val="kk-KZ"/>
        </w:rPr>
        <w:t xml:space="preserve"> </w:t>
      </w:r>
      <w:r w:rsidRPr="003D3A82">
        <w:rPr>
          <w:sz w:val="28"/>
          <w:szCs w:val="28"/>
          <w:lang w:val="kk-KZ"/>
        </w:rPr>
        <w:t xml:space="preserve">сөз аяғында تىپمەس </w:t>
      </w:r>
      <w:r w:rsidRPr="003D3A82">
        <w:rPr>
          <w:b/>
          <w:sz w:val="28"/>
          <w:szCs w:val="28"/>
          <w:lang w:val="kk-KZ"/>
        </w:rPr>
        <w:t xml:space="preserve">tipmes </w:t>
      </w:r>
      <w:r w:rsidRPr="003D3A82">
        <w:rPr>
          <w:sz w:val="28"/>
          <w:szCs w:val="28"/>
          <w:lang w:val="kk-KZ"/>
        </w:rPr>
        <w:t>(тіпмес) теппес</w:t>
      </w:r>
      <w:r w:rsidRPr="003D3A82">
        <w:rPr>
          <w:b/>
          <w:sz w:val="28"/>
          <w:szCs w:val="28"/>
          <w:lang w:val="kk-KZ"/>
        </w:rPr>
        <w:t xml:space="preserve">, </w:t>
      </w:r>
      <w:r w:rsidRPr="003D3A82">
        <w:rPr>
          <w:sz w:val="28"/>
          <w:szCs w:val="28"/>
          <w:lang w:val="kk-KZ"/>
        </w:rPr>
        <w:t xml:space="preserve">تىرىلمەس </w:t>
      </w:r>
      <w:r w:rsidRPr="003D3A82">
        <w:rPr>
          <w:b/>
          <w:sz w:val="28"/>
          <w:szCs w:val="28"/>
          <w:lang w:val="kk-KZ"/>
        </w:rPr>
        <w:t xml:space="preserve">tirilmes </w:t>
      </w:r>
      <w:r w:rsidRPr="003D3A82">
        <w:rPr>
          <w:sz w:val="28"/>
          <w:szCs w:val="28"/>
          <w:lang w:val="kk-KZ"/>
        </w:rPr>
        <w:t>(тірілмес) тірілмес</w:t>
      </w:r>
      <w:r w:rsidRPr="003D3A82">
        <w:rPr>
          <w:b/>
          <w:sz w:val="28"/>
          <w:szCs w:val="28"/>
          <w:lang w:val="kk-KZ"/>
        </w:rPr>
        <w:t>,</w:t>
      </w:r>
      <w:r w:rsidRPr="003D3A82">
        <w:rPr>
          <w:sz w:val="28"/>
          <w:szCs w:val="28"/>
          <w:lang w:val="kk-KZ"/>
        </w:rPr>
        <w:t xml:space="preserve"> توزماس</w:t>
      </w:r>
      <w:r w:rsidRPr="003D3A82">
        <w:rPr>
          <w:b/>
          <w:sz w:val="28"/>
          <w:szCs w:val="28"/>
          <w:lang w:val="kk-KZ"/>
        </w:rPr>
        <w:t xml:space="preserve"> tozmas </w:t>
      </w:r>
      <w:r w:rsidRPr="003D3A82">
        <w:rPr>
          <w:sz w:val="28"/>
          <w:szCs w:val="28"/>
          <w:lang w:val="kk-KZ"/>
        </w:rPr>
        <w:t>(тозмаз) тозбас</w:t>
      </w:r>
      <w:r w:rsidRPr="003D3A82">
        <w:rPr>
          <w:b/>
          <w:sz w:val="28"/>
          <w:szCs w:val="28"/>
          <w:lang w:val="kk-KZ"/>
        </w:rPr>
        <w:t xml:space="preserve">, </w:t>
      </w:r>
      <w:r w:rsidRPr="003D3A82">
        <w:rPr>
          <w:sz w:val="28"/>
          <w:szCs w:val="28"/>
          <w:lang w:val="kk-KZ"/>
        </w:rPr>
        <w:t xml:space="preserve">تۇرماس </w:t>
      </w:r>
      <w:r w:rsidRPr="003D3A82">
        <w:rPr>
          <w:b/>
          <w:sz w:val="28"/>
          <w:szCs w:val="28"/>
          <w:lang w:val="kk-KZ"/>
        </w:rPr>
        <w:t xml:space="preserve">turmas </w:t>
      </w:r>
      <w:r w:rsidRPr="003D3A82">
        <w:rPr>
          <w:sz w:val="28"/>
          <w:szCs w:val="28"/>
          <w:lang w:val="kk-KZ"/>
        </w:rPr>
        <w:t>(тұрмас) тұрмас,</w:t>
      </w:r>
      <w:r w:rsidRPr="003D3A82">
        <w:rPr>
          <w:b/>
          <w:sz w:val="28"/>
          <w:szCs w:val="28"/>
          <w:lang w:val="kk-KZ"/>
        </w:rPr>
        <w:t xml:space="preserve"> </w:t>
      </w:r>
      <w:r w:rsidRPr="003D3A82">
        <w:rPr>
          <w:sz w:val="28"/>
          <w:szCs w:val="28"/>
          <w:lang w:val="kk-KZ"/>
        </w:rPr>
        <w:t xml:space="preserve">ۇزانماس </w:t>
      </w:r>
      <w:r w:rsidRPr="003D3A82">
        <w:rPr>
          <w:b/>
          <w:sz w:val="28"/>
          <w:szCs w:val="28"/>
          <w:lang w:val="kk-KZ"/>
        </w:rPr>
        <w:t xml:space="preserve">uzanmas </w:t>
      </w:r>
      <w:r w:rsidRPr="003D3A82">
        <w:rPr>
          <w:sz w:val="28"/>
          <w:szCs w:val="28"/>
          <w:lang w:val="kk-KZ"/>
        </w:rPr>
        <w:t>(узанмас) ұзанбас,</w:t>
      </w:r>
      <w:r w:rsidRPr="003D3A82">
        <w:rPr>
          <w:b/>
          <w:sz w:val="28"/>
          <w:szCs w:val="28"/>
          <w:lang w:val="kk-KZ"/>
        </w:rPr>
        <w:t xml:space="preserve"> </w:t>
      </w:r>
      <w:r w:rsidRPr="003D3A82">
        <w:rPr>
          <w:sz w:val="28"/>
          <w:szCs w:val="28"/>
          <w:lang w:val="kk-KZ"/>
        </w:rPr>
        <w:t>ياراماس</w:t>
      </w:r>
      <w:r w:rsidRPr="003D3A82">
        <w:rPr>
          <w:b/>
          <w:sz w:val="28"/>
          <w:szCs w:val="28"/>
          <w:lang w:val="kk-KZ"/>
        </w:rPr>
        <w:t xml:space="preserve"> yaramas </w:t>
      </w:r>
      <w:r w:rsidRPr="003D3A82">
        <w:rPr>
          <w:sz w:val="28"/>
          <w:szCs w:val="28"/>
          <w:lang w:val="kk-KZ"/>
        </w:rPr>
        <w:t>(йарамас) жарамас,</w:t>
      </w:r>
      <w:r w:rsidRPr="003D3A82">
        <w:rPr>
          <w:b/>
          <w:sz w:val="28"/>
          <w:szCs w:val="28"/>
          <w:lang w:val="kk-KZ"/>
        </w:rPr>
        <w:t xml:space="preserve"> </w:t>
      </w:r>
      <w:r w:rsidRPr="003D3A82">
        <w:rPr>
          <w:sz w:val="28"/>
          <w:szCs w:val="28"/>
          <w:lang w:val="kk-KZ"/>
        </w:rPr>
        <w:t xml:space="preserve">ياتماس </w:t>
      </w:r>
      <w:r w:rsidRPr="003D3A82">
        <w:rPr>
          <w:b/>
          <w:sz w:val="28"/>
          <w:szCs w:val="28"/>
          <w:lang w:val="kk-KZ"/>
        </w:rPr>
        <w:t xml:space="preserve">yatmas </w:t>
      </w:r>
      <w:r w:rsidRPr="003D3A82">
        <w:rPr>
          <w:sz w:val="28"/>
          <w:szCs w:val="28"/>
          <w:lang w:val="kk-KZ"/>
        </w:rPr>
        <w:t xml:space="preserve">(йатмаз) оятпас. Алайда з дыбысынан басталатын сөздердің көбі кірме сөздерге жатады. Мысалы, زەمان </w:t>
      </w:r>
      <w:r w:rsidRPr="003D3A82">
        <w:rPr>
          <w:b/>
          <w:sz w:val="28"/>
          <w:szCs w:val="28"/>
          <w:lang w:val="kk-KZ"/>
        </w:rPr>
        <w:t>z</w:t>
      </w:r>
      <w:r w:rsidRPr="003D3A82">
        <w:rPr>
          <w:b/>
          <w:sz w:val="28"/>
          <w:szCs w:val="28"/>
          <w:lang w:val="tr-TR"/>
        </w:rPr>
        <w:t>aman</w:t>
      </w:r>
      <w:r w:rsidRPr="003D3A82">
        <w:rPr>
          <w:b/>
          <w:sz w:val="28"/>
          <w:szCs w:val="28"/>
          <w:lang w:val="kk-KZ"/>
        </w:rPr>
        <w:t xml:space="preserve"> </w:t>
      </w:r>
      <w:r w:rsidRPr="003D3A82">
        <w:rPr>
          <w:sz w:val="28"/>
          <w:szCs w:val="28"/>
          <w:lang w:val="kk-KZ"/>
        </w:rPr>
        <w:t>(заман) заман,</w:t>
      </w:r>
      <w:r w:rsidRPr="003D3A82">
        <w:rPr>
          <w:b/>
          <w:sz w:val="28"/>
          <w:szCs w:val="28"/>
          <w:lang w:val="kk-KZ"/>
        </w:rPr>
        <w:t xml:space="preserve"> </w:t>
      </w:r>
      <w:r w:rsidRPr="003D3A82">
        <w:rPr>
          <w:sz w:val="28"/>
          <w:szCs w:val="28"/>
          <w:lang w:val="kk-KZ"/>
        </w:rPr>
        <w:t xml:space="preserve">تامۇز </w:t>
      </w:r>
      <w:r w:rsidRPr="003D3A82">
        <w:rPr>
          <w:b/>
          <w:sz w:val="28"/>
          <w:szCs w:val="28"/>
          <w:lang w:val="kk-KZ"/>
        </w:rPr>
        <w:t xml:space="preserve">tamuz </w:t>
      </w:r>
      <w:r w:rsidRPr="003D3A82">
        <w:rPr>
          <w:sz w:val="28"/>
          <w:szCs w:val="28"/>
          <w:lang w:val="kk-KZ"/>
        </w:rPr>
        <w:t xml:space="preserve">(тамуз) тамыз, زەمىن </w:t>
      </w:r>
      <w:r w:rsidRPr="003D3A82">
        <w:rPr>
          <w:b/>
          <w:sz w:val="28"/>
          <w:szCs w:val="28"/>
          <w:lang w:val="kk-KZ"/>
        </w:rPr>
        <w:t xml:space="preserve">zemin </w:t>
      </w:r>
      <w:r w:rsidRPr="003D3A82">
        <w:rPr>
          <w:sz w:val="28"/>
          <w:szCs w:val="28"/>
          <w:lang w:val="kk-KZ"/>
        </w:rPr>
        <w:t xml:space="preserve">(земен) земен, زەيتۈن </w:t>
      </w:r>
      <w:r w:rsidRPr="003D3A82">
        <w:rPr>
          <w:b/>
          <w:sz w:val="28"/>
          <w:szCs w:val="28"/>
          <w:lang w:val="kk-KZ"/>
        </w:rPr>
        <w:t xml:space="preserve">zeytün </w:t>
      </w:r>
      <w:r w:rsidRPr="003D3A82">
        <w:rPr>
          <w:sz w:val="28"/>
          <w:szCs w:val="28"/>
          <w:lang w:val="kk-KZ"/>
        </w:rPr>
        <w:t xml:space="preserve">(зейтүн) зәйтүн, زىيەن </w:t>
      </w:r>
      <w:r w:rsidRPr="003D3A82">
        <w:rPr>
          <w:b/>
          <w:sz w:val="28"/>
          <w:szCs w:val="28"/>
          <w:lang w:val="kk-KZ"/>
        </w:rPr>
        <w:t>ziyan</w:t>
      </w:r>
      <w:r w:rsidRPr="003D3A82">
        <w:rPr>
          <w:sz w:val="28"/>
          <w:szCs w:val="28"/>
          <w:lang w:val="kk-KZ"/>
        </w:rPr>
        <w:t xml:space="preserve">(зійан) зиян, </w:t>
      </w:r>
      <w:r w:rsidRPr="003D3A82">
        <w:rPr>
          <w:rStyle w:val="af7"/>
          <w:sz w:val="28"/>
          <w:szCs w:val="28"/>
          <w:lang w:val="kk-KZ"/>
        </w:rPr>
        <w:t>زەفەرە</w:t>
      </w:r>
      <w:r w:rsidRPr="003D3A82">
        <w:rPr>
          <w:sz w:val="28"/>
          <w:szCs w:val="28"/>
          <w:lang w:val="kk-KZ"/>
        </w:rPr>
        <w:t xml:space="preserve">  </w:t>
      </w:r>
      <w:r w:rsidRPr="003D3A82">
        <w:rPr>
          <w:b/>
          <w:sz w:val="28"/>
          <w:szCs w:val="28"/>
          <w:lang w:val="kk-KZ"/>
        </w:rPr>
        <w:t xml:space="preserve">zafere </w:t>
      </w:r>
      <w:r w:rsidRPr="003D3A82">
        <w:rPr>
          <w:sz w:val="28"/>
          <w:szCs w:val="28"/>
          <w:lang w:val="kk-KZ"/>
        </w:rPr>
        <w:t xml:space="preserve">(зефере) зефере, </w:t>
      </w:r>
      <w:r w:rsidRPr="003D3A82">
        <w:rPr>
          <w:rStyle w:val="af7"/>
          <w:sz w:val="28"/>
          <w:szCs w:val="28"/>
          <w:lang w:val="kk-KZ"/>
        </w:rPr>
        <w:t>ياز</w:t>
      </w:r>
      <w:r w:rsidRPr="003D3A82">
        <w:rPr>
          <w:sz w:val="28"/>
          <w:szCs w:val="28"/>
          <w:lang w:val="kk-KZ"/>
        </w:rPr>
        <w:t xml:space="preserve">  </w:t>
      </w:r>
      <w:r w:rsidRPr="003D3A82">
        <w:rPr>
          <w:b/>
          <w:sz w:val="28"/>
          <w:szCs w:val="28"/>
          <w:lang w:val="kk-KZ"/>
        </w:rPr>
        <w:t xml:space="preserve">yaz </w:t>
      </w:r>
      <w:r w:rsidRPr="003D3A82">
        <w:rPr>
          <w:sz w:val="28"/>
          <w:szCs w:val="28"/>
          <w:lang w:val="kk-KZ"/>
        </w:rPr>
        <w:t>(йаз) жаз</w:t>
      </w:r>
      <w:r w:rsidRPr="003D3A82">
        <w:rPr>
          <w:b/>
          <w:sz w:val="28"/>
          <w:szCs w:val="28"/>
          <w:lang w:val="kk-KZ"/>
        </w:rPr>
        <w:t>,</w:t>
      </w:r>
      <w:r w:rsidRPr="003D3A82">
        <w:rPr>
          <w:rStyle w:val="10"/>
          <w:sz w:val="28"/>
          <w:szCs w:val="28"/>
          <w:lang w:val="kk-KZ"/>
        </w:rPr>
        <w:t xml:space="preserve"> </w:t>
      </w:r>
      <w:r w:rsidRPr="003D3A82">
        <w:rPr>
          <w:rStyle w:val="af7"/>
          <w:sz w:val="28"/>
          <w:szCs w:val="28"/>
          <w:lang w:val="kk-KZ"/>
        </w:rPr>
        <w:t>تۈز</w:t>
      </w:r>
      <w:r w:rsidRPr="003D3A82">
        <w:rPr>
          <w:sz w:val="28"/>
          <w:szCs w:val="28"/>
          <w:lang w:val="kk-KZ"/>
        </w:rPr>
        <w:t xml:space="preserve"> </w:t>
      </w:r>
      <w:r w:rsidRPr="003D3A82">
        <w:rPr>
          <w:b/>
          <w:sz w:val="28"/>
          <w:szCs w:val="28"/>
          <w:lang w:val="kk-KZ"/>
        </w:rPr>
        <w:t xml:space="preserve"> tüz </w:t>
      </w:r>
      <w:r w:rsidRPr="003D3A82">
        <w:rPr>
          <w:sz w:val="28"/>
          <w:szCs w:val="28"/>
          <w:lang w:val="kk-KZ"/>
        </w:rPr>
        <w:t>(түз)түз</w:t>
      </w:r>
      <w:r w:rsidRPr="003D3A82">
        <w:rPr>
          <w:b/>
          <w:sz w:val="28"/>
          <w:szCs w:val="28"/>
          <w:lang w:val="kk-KZ"/>
        </w:rPr>
        <w:t>,</w:t>
      </w:r>
      <w:r w:rsidRPr="003D3A82">
        <w:rPr>
          <w:rStyle w:val="10"/>
          <w:sz w:val="28"/>
          <w:szCs w:val="28"/>
          <w:lang w:val="kk-KZ"/>
        </w:rPr>
        <w:t xml:space="preserve"> </w:t>
      </w:r>
      <w:r w:rsidRPr="003D3A82">
        <w:rPr>
          <w:rStyle w:val="af7"/>
          <w:sz w:val="28"/>
          <w:szCs w:val="28"/>
          <w:lang w:val="kk-KZ"/>
        </w:rPr>
        <w:t>تۈزەل</w:t>
      </w:r>
      <w:r w:rsidRPr="003D3A82">
        <w:rPr>
          <w:sz w:val="28"/>
          <w:szCs w:val="28"/>
          <w:lang w:val="kk-KZ"/>
        </w:rPr>
        <w:t xml:space="preserve"> </w:t>
      </w:r>
      <w:r w:rsidRPr="003D3A82">
        <w:rPr>
          <w:b/>
          <w:sz w:val="28"/>
          <w:szCs w:val="28"/>
          <w:lang w:val="kk-KZ"/>
        </w:rPr>
        <w:t xml:space="preserve"> tüzel (</w:t>
      </w:r>
      <w:r w:rsidRPr="003D3A82">
        <w:rPr>
          <w:sz w:val="28"/>
          <w:szCs w:val="28"/>
          <w:lang w:val="kk-KZ"/>
        </w:rPr>
        <w:t>түзел) түзел</w:t>
      </w:r>
      <w:r w:rsidRPr="003D3A82">
        <w:rPr>
          <w:b/>
          <w:sz w:val="28"/>
          <w:szCs w:val="28"/>
          <w:lang w:val="kk-KZ"/>
        </w:rPr>
        <w:t xml:space="preserve">, </w:t>
      </w:r>
      <w:r w:rsidRPr="003D3A82">
        <w:rPr>
          <w:rStyle w:val="af7"/>
          <w:sz w:val="28"/>
          <w:szCs w:val="28"/>
          <w:lang w:val="kk-KZ"/>
        </w:rPr>
        <w:t>تىزەك</w:t>
      </w:r>
      <w:r w:rsidRPr="003D3A82">
        <w:rPr>
          <w:sz w:val="28"/>
          <w:szCs w:val="28"/>
          <w:lang w:val="kk-KZ"/>
        </w:rPr>
        <w:t xml:space="preserve">  </w:t>
      </w:r>
      <w:r w:rsidRPr="003D3A82">
        <w:rPr>
          <w:b/>
          <w:sz w:val="28"/>
          <w:szCs w:val="28"/>
          <w:lang w:val="kk-KZ"/>
        </w:rPr>
        <w:t xml:space="preserve">tizek </w:t>
      </w:r>
      <w:r w:rsidRPr="003D3A82">
        <w:rPr>
          <w:sz w:val="28"/>
          <w:szCs w:val="28"/>
          <w:lang w:val="kk-KZ"/>
        </w:rPr>
        <w:t xml:space="preserve">(тізек) тезек, رىياضەت </w:t>
      </w:r>
      <w:r w:rsidRPr="003D3A82">
        <w:rPr>
          <w:b/>
          <w:sz w:val="28"/>
          <w:szCs w:val="28"/>
          <w:lang w:val="tr-TR"/>
        </w:rPr>
        <w:t>riyäzet</w:t>
      </w:r>
      <w:r w:rsidRPr="003D3A82">
        <w:rPr>
          <w:b/>
          <w:sz w:val="28"/>
          <w:szCs w:val="28"/>
          <w:lang w:val="kk-KZ"/>
        </w:rPr>
        <w:t xml:space="preserve"> </w:t>
      </w:r>
      <w:r w:rsidRPr="003D3A82">
        <w:rPr>
          <w:sz w:val="28"/>
          <w:szCs w:val="28"/>
          <w:lang w:val="kk-KZ"/>
        </w:rPr>
        <w:t>(рійәзет) тақуалық жол,</w:t>
      </w:r>
      <w:r w:rsidRPr="003D3A82">
        <w:rPr>
          <w:b/>
          <w:sz w:val="28"/>
          <w:szCs w:val="28"/>
          <w:lang w:val="kk-KZ"/>
        </w:rPr>
        <w:t xml:space="preserve"> </w:t>
      </w:r>
      <w:r w:rsidRPr="003D3A82">
        <w:rPr>
          <w:rStyle w:val="af7"/>
          <w:sz w:val="28"/>
          <w:szCs w:val="28"/>
          <w:lang w:val="kk-KZ"/>
        </w:rPr>
        <w:t>يۈز</w:t>
      </w:r>
      <w:r w:rsidRPr="003D3A82">
        <w:rPr>
          <w:sz w:val="28"/>
          <w:szCs w:val="28"/>
          <w:lang w:val="kk-KZ"/>
        </w:rPr>
        <w:t xml:space="preserve"> – </w:t>
      </w:r>
      <w:r w:rsidRPr="003D3A82">
        <w:rPr>
          <w:b/>
          <w:sz w:val="28"/>
          <w:szCs w:val="28"/>
          <w:lang w:val="kk-KZ"/>
        </w:rPr>
        <w:t xml:space="preserve">yüz </w:t>
      </w:r>
      <w:r w:rsidRPr="003D3A82">
        <w:rPr>
          <w:sz w:val="28"/>
          <w:szCs w:val="28"/>
          <w:lang w:val="kk-KZ"/>
        </w:rPr>
        <w:t xml:space="preserve">(йүз) жүз, سېكىز </w:t>
      </w:r>
      <w:r w:rsidRPr="003D3A82">
        <w:rPr>
          <w:b/>
          <w:sz w:val="28"/>
          <w:szCs w:val="28"/>
          <w:lang w:val="tr-TR"/>
        </w:rPr>
        <w:t>sek</w:t>
      </w:r>
      <w:r w:rsidRPr="003D3A82">
        <w:rPr>
          <w:b/>
          <w:sz w:val="28"/>
          <w:szCs w:val="28"/>
          <w:lang w:val="kk-KZ"/>
        </w:rPr>
        <w:t>і</w:t>
      </w:r>
      <w:r w:rsidRPr="003D3A82">
        <w:rPr>
          <w:b/>
          <w:sz w:val="28"/>
          <w:szCs w:val="28"/>
          <w:lang w:val="tr-TR"/>
        </w:rPr>
        <w:t>z</w:t>
      </w:r>
      <w:r w:rsidRPr="003D3A82">
        <w:rPr>
          <w:b/>
          <w:sz w:val="28"/>
          <w:szCs w:val="28"/>
          <w:lang w:val="kk-KZ"/>
        </w:rPr>
        <w:t xml:space="preserve"> </w:t>
      </w:r>
      <w:r w:rsidRPr="003D3A82">
        <w:rPr>
          <w:sz w:val="28"/>
          <w:szCs w:val="28"/>
          <w:lang w:val="kk-KZ"/>
        </w:rPr>
        <w:t>(секіз) сегіз;</w:t>
      </w:r>
    </w:p>
    <w:p w:rsidR="003F0E59" w:rsidRPr="003D3A82" w:rsidRDefault="003F0E59" w:rsidP="003D3A82">
      <w:pPr>
        <w:ind w:firstLine="709"/>
        <w:jc w:val="both"/>
        <w:rPr>
          <w:sz w:val="28"/>
          <w:szCs w:val="28"/>
          <w:lang w:val="kk-KZ"/>
        </w:rPr>
      </w:pPr>
      <w:r w:rsidRPr="003D3A82">
        <w:rPr>
          <w:w w:val="98"/>
          <w:sz w:val="28"/>
          <w:szCs w:val="28"/>
          <w:rtl/>
        </w:rPr>
        <w:t>ش</w:t>
      </w:r>
      <w:r w:rsidRPr="003D3A82">
        <w:rPr>
          <w:b/>
          <w:bCs/>
          <w:kern w:val="36"/>
          <w:sz w:val="28"/>
          <w:szCs w:val="28"/>
          <w:lang w:val="kk-KZ"/>
        </w:rPr>
        <w:t xml:space="preserve">  Š (ш)  </w:t>
      </w:r>
      <w:r w:rsidRPr="003D3A82">
        <w:rPr>
          <w:sz w:val="28"/>
          <w:szCs w:val="28"/>
          <w:rtl/>
        </w:rPr>
        <w:t>ج</w:t>
      </w:r>
      <w:r w:rsidRPr="003D3A82">
        <w:rPr>
          <w:b/>
          <w:bCs/>
          <w:kern w:val="36"/>
          <w:sz w:val="28"/>
          <w:szCs w:val="28"/>
          <w:lang w:val="kk-KZ"/>
        </w:rPr>
        <w:t xml:space="preserve">  J j (ж)</w:t>
      </w:r>
      <w:r w:rsidRPr="003D3A82">
        <w:rPr>
          <w:b/>
          <w:sz w:val="28"/>
          <w:szCs w:val="28"/>
          <w:lang w:val="kk-KZ"/>
        </w:rPr>
        <w:t xml:space="preserve"> j</w:t>
      </w:r>
      <w:r w:rsidRPr="003D3A82">
        <w:rPr>
          <w:sz w:val="28"/>
          <w:szCs w:val="28"/>
          <w:lang w:val="kk-KZ"/>
        </w:rPr>
        <w:t xml:space="preserve"> (дж)</w:t>
      </w:r>
      <w:r w:rsidRPr="003D3A82">
        <w:rPr>
          <w:sz w:val="28"/>
          <w:szCs w:val="28"/>
          <w:lang w:val="tr-TR"/>
        </w:rPr>
        <w:t xml:space="preserve"> </w:t>
      </w:r>
      <w:r w:rsidRPr="003D3A82">
        <w:rPr>
          <w:sz w:val="28"/>
          <w:szCs w:val="28"/>
          <w:lang w:val="kk-KZ"/>
        </w:rPr>
        <w:t>ж</w:t>
      </w:r>
      <w:r w:rsidRPr="003D3A82">
        <w:rPr>
          <w:bCs/>
          <w:kern w:val="36"/>
          <w:sz w:val="28"/>
          <w:szCs w:val="28"/>
          <w:lang w:val="kk-KZ"/>
        </w:rPr>
        <w:t xml:space="preserve">алаң ж көне түркілік й-дің варианты ретінде айтылған.  </w:t>
      </w:r>
      <w:r w:rsidRPr="003D3A82">
        <w:rPr>
          <w:b/>
          <w:bCs/>
          <w:kern w:val="36"/>
          <w:sz w:val="28"/>
          <w:szCs w:val="28"/>
          <w:lang w:val="kk-KZ"/>
        </w:rPr>
        <w:t>Š š (ш</w:t>
      </w:r>
      <w:r w:rsidRPr="003D3A82">
        <w:rPr>
          <w:bCs/>
          <w:kern w:val="36"/>
          <w:sz w:val="28"/>
          <w:szCs w:val="28"/>
          <w:lang w:val="kk-KZ"/>
        </w:rPr>
        <w:t>) дыбысы ескерткіш тілінде еркін қолданылады сөз басында,</w:t>
      </w:r>
      <w:r w:rsidRPr="003D3A82">
        <w:rPr>
          <w:sz w:val="28"/>
          <w:szCs w:val="28"/>
          <w:lang w:val="kk-KZ"/>
        </w:rPr>
        <w:t xml:space="preserve"> </w:t>
      </w:r>
      <w:r w:rsidRPr="003D3A82">
        <w:rPr>
          <w:rStyle w:val="af7"/>
          <w:sz w:val="28"/>
          <w:szCs w:val="28"/>
          <w:lang w:val="kk-KZ"/>
        </w:rPr>
        <w:t>شاہ</w:t>
      </w:r>
      <w:r w:rsidRPr="003D3A82">
        <w:rPr>
          <w:sz w:val="28"/>
          <w:szCs w:val="28"/>
          <w:lang w:val="kk-KZ"/>
        </w:rPr>
        <w:t xml:space="preserve">  </w:t>
      </w:r>
      <w:r w:rsidRPr="003D3A82">
        <w:rPr>
          <w:b/>
          <w:bCs/>
          <w:kern w:val="36"/>
          <w:sz w:val="28"/>
          <w:szCs w:val="28"/>
          <w:lang w:val="kk-KZ"/>
        </w:rPr>
        <w:t>šah</w:t>
      </w:r>
      <w:r w:rsidRPr="003D3A82">
        <w:rPr>
          <w:bCs/>
          <w:kern w:val="36"/>
          <w:sz w:val="28"/>
          <w:szCs w:val="28"/>
          <w:lang w:val="kk-KZ"/>
        </w:rPr>
        <w:t xml:space="preserve"> (шаһ) шаһ, </w:t>
      </w:r>
      <w:r w:rsidRPr="003D3A82">
        <w:rPr>
          <w:sz w:val="28"/>
          <w:szCs w:val="28"/>
          <w:lang w:val="kk-KZ"/>
        </w:rPr>
        <w:t xml:space="preserve">شراب </w:t>
      </w:r>
      <w:r w:rsidRPr="003D3A82">
        <w:rPr>
          <w:bCs/>
          <w:kern w:val="36"/>
          <w:sz w:val="28"/>
          <w:szCs w:val="28"/>
          <w:lang w:val="kk-KZ"/>
        </w:rPr>
        <w:t xml:space="preserve"> </w:t>
      </w:r>
      <w:r w:rsidRPr="003D3A82">
        <w:rPr>
          <w:b/>
          <w:bCs/>
          <w:kern w:val="36"/>
          <w:sz w:val="28"/>
          <w:szCs w:val="28"/>
          <w:lang w:val="kk-KZ"/>
        </w:rPr>
        <w:t>šaräb</w:t>
      </w:r>
      <w:r w:rsidRPr="003D3A82">
        <w:rPr>
          <w:bCs/>
          <w:kern w:val="36"/>
          <w:sz w:val="28"/>
          <w:szCs w:val="28"/>
          <w:lang w:val="kk-KZ"/>
        </w:rPr>
        <w:t xml:space="preserve"> (шарәб) шарап, </w:t>
      </w:r>
      <w:r w:rsidRPr="003D3A82">
        <w:rPr>
          <w:rStyle w:val="af7"/>
          <w:sz w:val="28"/>
          <w:szCs w:val="28"/>
          <w:lang w:val="kk-KZ"/>
        </w:rPr>
        <w:t>شۈكر</w:t>
      </w:r>
      <w:r w:rsidRPr="003D3A82">
        <w:rPr>
          <w:sz w:val="28"/>
          <w:szCs w:val="28"/>
          <w:lang w:val="kk-KZ"/>
        </w:rPr>
        <w:t xml:space="preserve"> </w:t>
      </w:r>
      <w:r w:rsidRPr="003D3A82">
        <w:rPr>
          <w:b/>
          <w:bCs/>
          <w:kern w:val="36"/>
          <w:sz w:val="28"/>
          <w:szCs w:val="28"/>
          <w:lang w:val="kk-KZ"/>
        </w:rPr>
        <w:t>šükr</w:t>
      </w:r>
      <w:r w:rsidRPr="003D3A82">
        <w:rPr>
          <w:bCs/>
          <w:kern w:val="36"/>
          <w:sz w:val="28"/>
          <w:szCs w:val="28"/>
          <w:lang w:val="kk-KZ"/>
        </w:rPr>
        <w:t xml:space="preserve"> (шүкр) шүкір</w:t>
      </w:r>
      <w:r w:rsidR="006D3404" w:rsidRPr="003D3A82">
        <w:rPr>
          <w:bCs/>
          <w:kern w:val="36"/>
          <w:sz w:val="28"/>
          <w:szCs w:val="28"/>
          <w:lang w:val="kk-KZ"/>
        </w:rPr>
        <w:t>,</w:t>
      </w:r>
      <w:r w:rsidRPr="003D3A82">
        <w:rPr>
          <w:bCs/>
          <w:kern w:val="36"/>
          <w:sz w:val="28"/>
          <w:szCs w:val="28"/>
          <w:lang w:val="kk-KZ"/>
        </w:rPr>
        <w:t xml:space="preserve"> сөз ортасында </w:t>
      </w:r>
      <w:r w:rsidRPr="003D3A82">
        <w:rPr>
          <w:sz w:val="28"/>
          <w:szCs w:val="28"/>
          <w:lang w:val="kk-KZ"/>
        </w:rPr>
        <w:t>تاش</w:t>
      </w:r>
      <w:r w:rsidRPr="003D3A82">
        <w:rPr>
          <w:b/>
          <w:bCs/>
          <w:kern w:val="36"/>
          <w:sz w:val="28"/>
          <w:szCs w:val="28"/>
          <w:lang w:val="kk-KZ"/>
        </w:rPr>
        <w:t xml:space="preserve">  taš</w:t>
      </w:r>
      <w:r w:rsidRPr="003D3A82">
        <w:rPr>
          <w:bCs/>
          <w:kern w:val="36"/>
          <w:sz w:val="28"/>
          <w:szCs w:val="28"/>
          <w:lang w:val="kk-KZ"/>
        </w:rPr>
        <w:t xml:space="preserve"> (таш) тас,</w:t>
      </w:r>
      <w:r w:rsidRPr="003D3A82">
        <w:rPr>
          <w:b/>
          <w:sz w:val="28"/>
          <w:szCs w:val="28"/>
          <w:lang w:val="kk-KZ"/>
        </w:rPr>
        <w:t xml:space="preserve"> </w:t>
      </w:r>
      <w:r w:rsidRPr="003D3A82">
        <w:rPr>
          <w:rStyle w:val="af7"/>
          <w:sz w:val="28"/>
          <w:szCs w:val="28"/>
          <w:lang w:val="kk-KZ"/>
        </w:rPr>
        <w:t>تىش</w:t>
      </w:r>
      <w:r w:rsidRPr="003D3A82">
        <w:rPr>
          <w:sz w:val="28"/>
          <w:szCs w:val="28"/>
          <w:lang w:val="kk-KZ"/>
        </w:rPr>
        <w:t xml:space="preserve"> </w:t>
      </w:r>
      <w:r w:rsidRPr="003D3A82">
        <w:rPr>
          <w:b/>
          <w:sz w:val="28"/>
          <w:szCs w:val="28"/>
          <w:lang w:val="kk-KZ"/>
        </w:rPr>
        <w:t xml:space="preserve">tiş </w:t>
      </w:r>
      <w:r w:rsidRPr="003D3A82">
        <w:rPr>
          <w:sz w:val="28"/>
          <w:szCs w:val="28"/>
          <w:lang w:val="kk-KZ"/>
        </w:rPr>
        <w:t>(тіш) тіс</w:t>
      </w:r>
      <w:r w:rsidRPr="003D3A82">
        <w:rPr>
          <w:b/>
          <w:sz w:val="28"/>
          <w:szCs w:val="28"/>
          <w:lang w:val="kk-KZ"/>
        </w:rPr>
        <w:t xml:space="preserve">,  töš </w:t>
      </w:r>
      <w:r w:rsidRPr="003D3A82">
        <w:rPr>
          <w:sz w:val="28"/>
          <w:szCs w:val="28"/>
          <w:lang w:val="kk-KZ"/>
        </w:rPr>
        <w:t>(төш) төс,</w:t>
      </w:r>
      <w:r w:rsidRPr="003D3A82">
        <w:rPr>
          <w:rStyle w:val="10"/>
          <w:sz w:val="28"/>
          <w:szCs w:val="28"/>
          <w:lang w:val="kk-KZ"/>
        </w:rPr>
        <w:t xml:space="preserve"> </w:t>
      </w:r>
      <w:r w:rsidRPr="003D3A82">
        <w:rPr>
          <w:rStyle w:val="af7"/>
          <w:sz w:val="28"/>
          <w:szCs w:val="28"/>
          <w:lang w:val="kk-KZ"/>
        </w:rPr>
        <w:t xml:space="preserve">تۆش </w:t>
      </w:r>
      <w:r w:rsidRPr="003D3A82">
        <w:rPr>
          <w:b/>
          <w:sz w:val="28"/>
          <w:szCs w:val="28"/>
          <w:lang w:val="kk-KZ"/>
        </w:rPr>
        <w:t xml:space="preserve"> tüš </w:t>
      </w:r>
      <w:r w:rsidRPr="003D3A82">
        <w:rPr>
          <w:sz w:val="28"/>
          <w:szCs w:val="28"/>
          <w:lang w:val="kk-KZ"/>
        </w:rPr>
        <w:t>(түш) түс</w:t>
      </w:r>
      <w:r w:rsidRPr="003D3A82">
        <w:rPr>
          <w:bCs/>
          <w:kern w:val="36"/>
          <w:sz w:val="28"/>
          <w:szCs w:val="28"/>
          <w:lang w:val="kk-KZ"/>
        </w:rPr>
        <w:t xml:space="preserve"> сөз аяғында </w:t>
      </w:r>
      <w:r w:rsidRPr="003D3A82">
        <w:rPr>
          <w:rStyle w:val="af7"/>
          <w:sz w:val="28"/>
          <w:szCs w:val="28"/>
          <w:lang w:val="kk-KZ"/>
        </w:rPr>
        <w:t>شەش</w:t>
      </w:r>
      <w:r w:rsidRPr="003D3A82">
        <w:rPr>
          <w:sz w:val="28"/>
          <w:szCs w:val="28"/>
          <w:lang w:val="kk-KZ"/>
        </w:rPr>
        <w:t xml:space="preserve">  </w:t>
      </w:r>
      <w:r w:rsidRPr="003D3A82">
        <w:rPr>
          <w:b/>
          <w:bCs/>
          <w:kern w:val="36"/>
          <w:sz w:val="28"/>
          <w:szCs w:val="28"/>
          <w:lang w:val="kk-KZ"/>
        </w:rPr>
        <w:t xml:space="preserve">şeş </w:t>
      </w:r>
      <w:r w:rsidRPr="003D3A82">
        <w:rPr>
          <w:bCs/>
          <w:kern w:val="36"/>
          <w:sz w:val="28"/>
          <w:szCs w:val="28"/>
          <w:lang w:val="kk-KZ"/>
        </w:rPr>
        <w:t xml:space="preserve">(шеш) шеш, </w:t>
      </w:r>
      <w:r w:rsidRPr="003D3A82">
        <w:rPr>
          <w:rStyle w:val="af7"/>
          <w:sz w:val="28"/>
          <w:szCs w:val="28"/>
          <w:lang w:val="kk-KZ"/>
        </w:rPr>
        <w:t>ئۇلۈش</w:t>
      </w:r>
      <w:r w:rsidRPr="003D3A82">
        <w:rPr>
          <w:sz w:val="28"/>
          <w:szCs w:val="28"/>
          <w:lang w:val="kk-KZ"/>
        </w:rPr>
        <w:t xml:space="preserve"> </w:t>
      </w:r>
      <w:r w:rsidRPr="003D3A82">
        <w:rPr>
          <w:b/>
          <w:sz w:val="28"/>
          <w:szCs w:val="28"/>
          <w:lang w:val="kk-KZ"/>
        </w:rPr>
        <w:t xml:space="preserve">ülüş </w:t>
      </w:r>
      <w:r w:rsidRPr="003D3A82">
        <w:rPr>
          <w:sz w:val="28"/>
          <w:szCs w:val="28"/>
          <w:lang w:val="kk-KZ"/>
        </w:rPr>
        <w:t>(ұлұш) үлес,</w:t>
      </w:r>
      <w:r w:rsidRPr="003D3A82">
        <w:rPr>
          <w:rStyle w:val="10"/>
          <w:sz w:val="28"/>
          <w:szCs w:val="28"/>
          <w:lang w:val="kk-KZ"/>
        </w:rPr>
        <w:t xml:space="preserve"> </w:t>
      </w:r>
      <w:r w:rsidRPr="003D3A82">
        <w:rPr>
          <w:rStyle w:val="af7"/>
          <w:sz w:val="28"/>
          <w:szCs w:val="28"/>
          <w:lang w:val="kk-KZ"/>
        </w:rPr>
        <w:t>ياش</w:t>
      </w:r>
      <w:r w:rsidRPr="003D3A82">
        <w:rPr>
          <w:sz w:val="28"/>
          <w:szCs w:val="28"/>
          <w:lang w:val="kk-KZ"/>
        </w:rPr>
        <w:t xml:space="preserve"> </w:t>
      </w:r>
      <w:r w:rsidRPr="003D3A82">
        <w:rPr>
          <w:b/>
          <w:sz w:val="28"/>
          <w:szCs w:val="28"/>
          <w:lang w:val="kk-KZ"/>
        </w:rPr>
        <w:t xml:space="preserve">yaš </w:t>
      </w:r>
      <w:r w:rsidRPr="003D3A82">
        <w:rPr>
          <w:sz w:val="28"/>
          <w:szCs w:val="28"/>
          <w:lang w:val="kk-KZ"/>
        </w:rPr>
        <w:t xml:space="preserve">(йаш) жас берілген мысалдар арқылы үш позицияда да еркін қолданылады. </w:t>
      </w:r>
      <w:r w:rsidR="006D3404" w:rsidRPr="003D3A82">
        <w:rPr>
          <w:sz w:val="28"/>
          <w:szCs w:val="28"/>
          <w:lang w:val="kk-KZ"/>
        </w:rPr>
        <w:t>Ал, қ</w:t>
      </w:r>
      <w:r w:rsidRPr="003D3A82">
        <w:rPr>
          <w:color w:val="000000"/>
          <w:sz w:val="28"/>
          <w:szCs w:val="28"/>
          <w:lang w:val="kk-KZ"/>
        </w:rPr>
        <w:t xml:space="preserve">азіргі қазақ тіліндегі ж дыбысы ескерткіш тілінде й-дыбысымен беріледі. </w:t>
      </w:r>
    </w:p>
    <w:p w:rsidR="003F0E59" w:rsidRPr="003D3A82" w:rsidRDefault="003F0E59" w:rsidP="003D3A82">
      <w:pPr>
        <w:ind w:firstLine="709"/>
        <w:jc w:val="both"/>
        <w:rPr>
          <w:sz w:val="28"/>
          <w:szCs w:val="28"/>
          <w:lang w:val="kk-KZ"/>
        </w:rPr>
      </w:pPr>
      <w:r w:rsidRPr="003D3A82">
        <w:rPr>
          <w:w w:val="98"/>
          <w:sz w:val="28"/>
          <w:szCs w:val="28"/>
          <w:rtl/>
        </w:rPr>
        <w:t>ي</w:t>
      </w:r>
      <w:r w:rsidRPr="003D3A82">
        <w:rPr>
          <w:b/>
          <w:bCs/>
          <w:kern w:val="36"/>
          <w:sz w:val="28"/>
          <w:szCs w:val="28"/>
          <w:lang w:val="kk-KZ"/>
        </w:rPr>
        <w:t xml:space="preserve"> Y y (й) </w:t>
      </w:r>
      <w:r w:rsidRPr="003D3A82">
        <w:rPr>
          <w:sz w:val="28"/>
          <w:szCs w:val="28"/>
          <w:lang w:val="kk-KZ"/>
        </w:rPr>
        <w:t xml:space="preserve">Қолжазбада актив қолданылған дыбыстардың бірі − й. </w:t>
      </w:r>
      <w:r w:rsidR="006D3404" w:rsidRPr="003D3A82">
        <w:rPr>
          <w:sz w:val="28"/>
          <w:szCs w:val="28"/>
          <w:lang w:val="kk-KZ"/>
        </w:rPr>
        <w:t>С</w:t>
      </w:r>
      <w:r w:rsidRPr="003D3A82">
        <w:rPr>
          <w:sz w:val="28"/>
          <w:szCs w:val="28"/>
          <w:lang w:val="kk-KZ"/>
        </w:rPr>
        <w:t>өз басындағы ж дыбысының й-мен берілуі ортағасырлардан бастап келе жатқан емле екені белгілі. Й дыбысының орнына ж дыбысының қолданылуы да беріден басталады. Ж дыбысы қазақ тілінің жеке ұлт болып қалыптасу жолындағы өзіндік басты ерекш</w:t>
      </w:r>
      <w:r w:rsidR="006D3404" w:rsidRPr="003D3A82">
        <w:rPr>
          <w:sz w:val="28"/>
          <w:szCs w:val="28"/>
          <w:lang w:val="kk-KZ"/>
        </w:rPr>
        <w:t>елігі. Ескерткіш тілінде бұл дыбыст</w:t>
      </w:r>
      <w:r w:rsidRPr="003D3A82">
        <w:rPr>
          <w:sz w:val="28"/>
          <w:szCs w:val="28"/>
          <w:lang w:val="kk-KZ"/>
        </w:rPr>
        <w:t xml:space="preserve">ың өзіндік қалпын сақтап </w:t>
      </w:r>
      <w:r w:rsidR="006D3404" w:rsidRPr="003D3A82">
        <w:rPr>
          <w:sz w:val="28"/>
          <w:szCs w:val="28"/>
          <w:lang w:val="kk-KZ"/>
        </w:rPr>
        <w:t xml:space="preserve">й ретінде </w:t>
      </w:r>
      <w:r w:rsidRPr="003D3A82">
        <w:rPr>
          <w:sz w:val="28"/>
          <w:szCs w:val="28"/>
          <w:lang w:val="kk-KZ"/>
        </w:rPr>
        <w:t xml:space="preserve">қолданыдатын жерлері де бар. Ескерткіш тілінде бұл дыбыстың өзіндік қалпын сақтап й болып дыбысталатын жерлері де бар </w:t>
      </w:r>
      <w:r w:rsidRPr="003D3A82">
        <w:rPr>
          <w:rStyle w:val="af7"/>
          <w:sz w:val="28"/>
          <w:szCs w:val="28"/>
          <w:lang w:val="kk-KZ"/>
        </w:rPr>
        <w:t>ئۇيۇپ</w:t>
      </w:r>
      <w:r w:rsidRPr="003D3A82">
        <w:rPr>
          <w:sz w:val="28"/>
          <w:szCs w:val="28"/>
          <w:lang w:val="kk-KZ"/>
        </w:rPr>
        <w:t xml:space="preserve"> </w:t>
      </w:r>
      <w:r w:rsidRPr="003D3A82">
        <w:rPr>
          <w:b/>
          <w:sz w:val="28"/>
          <w:szCs w:val="28"/>
          <w:lang w:val="kk-KZ"/>
        </w:rPr>
        <w:t xml:space="preserve">uyup </w:t>
      </w:r>
      <w:r w:rsidRPr="003D3A82">
        <w:rPr>
          <w:sz w:val="28"/>
          <w:szCs w:val="28"/>
          <w:lang w:val="kk-KZ"/>
        </w:rPr>
        <w:t xml:space="preserve">(уйуп) ұйып, </w:t>
      </w:r>
      <w:r w:rsidRPr="003D3A82">
        <w:rPr>
          <w:rStyle w:val="af7"/>
          <w:sz w:val="28"/>
          <w:szCs w:val="28"/>
          <w:lang w:val="kk-KZ"/>
        </w:rPr>
        <w:t>يىر</w:t>
      </w:r>
      <w:r w:rsidRPr="003D3A82">
        <w:rPr>
          <w:sz w:val="28"/>
          <w:szCs w:val="28"/>
          <w:lang w:val="kk-KZ"/>
        </w:rPr>
        <w:t xml:space="preserve">  </w:t>
      </w:r>
      <w:r w:rsidRPr="003D3A82">
        <w:rPr>
          <w:b/>
          <w:sz w:val="28"/>
          <w:szCs w:val="28"/>
          <w:lang w:val="kk-KZ"/>
        </w:rPr>
        <w:t>yir</w:t>
      </w:r>
      <w:r w:rsidRPr="003D3A82">
        <w:rPr>
          <w:sz w:val="28"/>
          <w:szCs w:val="28"/>
          <w:lang w:val="kk-KZ"/>
        </w:rPr>
        <w:t xml:space="preserve"> (йір) иір</w:t>
      </w:r>
      <w:r w:rsidRPr="003D3A82">
        <w:rPr>
          <w:b/>
          <w:sz w:val="28"/>
          <w:szCs w:val="28"/>
          <w:lang w:val="kk-KZ"/>
        </w:rPr>
        <w:t xml:space="preserve">, </w:t>
      </w:r>
      <w:r w:rsidRPr="003D3A82">
        <w:rPr>
          <w:sz w:val="28"/>
          <w:szCs w:val="28"/>
          <w:lang w:val="kk-KZ"/>
        </w:rPr>
        <w:t xml:space="preserve">تۈشگەيسەن </w:t>
      </w:r>
      <w:r w:rsidRPr="003D3A82">
        <w:rPr>
          <w:b/>
          <w:sz w:val="28"/>
          <w:szCs w:val="28"/>
          <w:lang w:val="kk-KZ"/>
        </w:rPr>
        <w:t xml:space="preserve">tüšgeysen </w:t>
      </w:r>
      <w:r w:rsidRPr="003D3A82">
        <w:rPr>
          <w:sz w:val="28"/>
          <w:szCs w:val="28"/>
          <w:lang w:val="kk-KZ"/>
        </w:rPr>
        <w:t>(түшгейсен) түскейсің,</w:t>
      </w:r>
      <w:r w:rsidRPr="003D3A82">
        <w:rPr>
          <w:b/>
          <w:sz w:val="28"/>
          <w:szCs w:val="28"/>
          <w:lang w:val="kk-KZ"/>
        </w:rPr>
        <w:t xml:space="preserve"> </w:t>
      </w:r>
      <w:r w:rsidRPr="003D3A82">
        <w:rPr>
          <w:sz w:val="28"/>
          <w:szCs w:val="28"/>
          <w:lang w:val="kk-KZ"/>
        </w:rPr>
        <w:t xml:space="preserve">تۇياق </w:t>
      </w:r>
      <w:r w:rsidRPr="003D3A82">
        <w:rPr>
          <w:b/>
          <w:sz w:val="28"/>
          <w:szCs w:val="28"/>
          <w:lang w:val="kk-KZ"/>
        </w:rPr>
        <w:t xml:space="preserve">tuyaq </w:t>
      </w:r>
      <w:r w:rsidRPr="003D3A82">
        <w:rPr>
          <w:sz w:val="28"/>
          <w:szCs w:val="28"/>
          <w:lang w:val="kk-KZ"/>
        </w:rPr>
        <w:t xml:space="preserve">(тұйақ) тұяқ, تويدُر </w:t>
      </w:r>
      <w:r w:rsidRPr="003D3A82">
        <w:rPr>
          <w:b/>
          <w:sz w:val="28"/>
          <w:szCs w:val="28"/>
          <w:lang w:val="kk-KZ"/>
        </w:rPr>
        <w:t xml:space="preserve">toydur </w:t>
      </w:r>
      <w:r w:rsidRPr="003D3A82">
        <w:rPr>
          <w:sz w:val="28"/>
          <w:szCs w:val="28"/>
          <w:lang w:val="kk-KZ"/>
        </w:rPr>
        <w:t>(тойдұр) тойдыр,</w:t>
      </w:r>
      <w:r w:rsidRPr="003D3A82">
        <w:rPr>
          <w:b/>
          <w:sz w:val="28"/>
          <w:szCs w:val="28"/>
          <w:lang w:val="kk-KZ"/>
        </w:rPr>
        <w:t xml:space="preserve"> ريحان </w:t>
      </w:r>
      <w:r w:rsidRPr="003D3A82">
        <w:rPr>
          <w:b/>
          <w:sz w:val="28"/>
          <w:szCs w:val="28"/>
          <w:lang w:val="tr-TR"/>
        </w:rPr>
        <w:t>reyhan</w:t>
      </w:r>
      <w:r w:rsidRPr="003D3A82">
        <w:rPr>
          <w:b/>
          <w:sz w:val="28"/>
          <w:szCs w:val="28"/>
          <w:lang w:val="kk-KZ"/>
        </w:rPr>
        <w:t xml:space="preserve"> </w:t>
      </w:r>
      <w:r w:rsidRPr="003D3A82">
        <w:rPr>
          <w:sz w:val="28"/>
          <w:szCs w:val="28"/>
          <w:lang w:val="kk-KZ"/>
        </w:rPr>
        <w:t>(рейһан) райхан</w:t>
      </w:r>
      <w:r w:rsidRPr="003D3A82">
        <w:rPr>
          <w:color w:val="000000"/>
          <w:sz w:val="28"/>
          <w:szCs w:val="28"/>
          <w:lang w:val="kk-KZ"/>
        </w:rPr>
        <w:t xml:space="preserve">. Ал кей жерлерде й/ж алмасуы өте  көп кездеседі. Мысалы, </w:t>
      </w:r>
      <w:r w:rsidRPr="003D3A82">
        <w:rPr>
          <w:sz w:val="28"/>
          <w:szCs w:val="28"/>
          <w:lang w:val="kk-KZ"/>
        </w:rPr>
        <w:t xml:space="preserve">يۈز مىڭ </w:t>
      </w:r>
      <w:r w:rsidRPr="003D3A82">
        <w:rPr>
          <w:b/>
          <w:sz w:val="28"/>
          <w:szCs w:val="28"/>
          <w:lang w:val="kk-KZ"/>
        </w:rPr>
        <w:t xml:space="preserve">yüz mïng </w:t>
      </w:r>
      <w:r w:rsidRPr="003D3A82">
        <w:rPr>
          <w:sz w:val="28"/>
          <w:szCs w:val="28"/>
          <w:lang w:val="kk-KZ"/>
        </w:rPr>
        <w:t>(йүз мың) жүз мың</w:t>
      </w:r>
      <w:r w:rsidRPr="003D3A82">
        <w:rPr>
          <w:b/>
          <w:sz w:val="28"/>
          <w:szCs w:val="28"/>
          <w:lang w:val="kk-KZ"/>
        </w:rPr>
        <w:t xml:space="preserve">, </w:t>
      </w:r>
      <w:r w:rsidRPr="003D3A82">
        <w:rPr>
          <w:sz w:val="28"/>
          <w:szCs w:val="28"/>
          <w:lang w:val="kk-KZ"/>
        </w:rPr>
        <w:t xml:space="preserve">ياحشى </w:t>
      </w:r>
      <w:r w:rsidRPr="003D3A82">
        <w:rPr>
          <w:b/>
          <w:sz w:val="28"/>
          <w:szCs w:val="28"/>
          <w:lang w:val="kk-KZ"/>
        </w:rPr>
        <w:t xml:space="preserve">yaḥšı </w:t>
      </w:r>
      <w:r w:rsidRPr="003D3A82">
        <w:rPr>
          <w:sz w:val="28"/>
          <w:szCs w:val="28"/>
          <w:lang w:val="kk-KZ"/>
        </w:rPr>
        <w:t>(йаһшы) жақсы,</w:t>
      </w:r>
      <w:r w:rsidRPr="003D3A82">
        <w:rPr>
          <w:rStyle w:val="10"/>
          <w:sz w:val="28"/>
          <w:szCs w:val="28"/>
          <w:lang w:val="kk-KZ"/>
        </w:rPr>
        <w:t xml:space="preserve"> </w:t>
      </w:r>
      <w:r w:rsidRPr="003D3A82">
        <w:rPr>
          <w:rStyle w:val="af7"/>
          <w:sz w:val="28"/>
          <w:szCs w:val="28"/>
          <w:lang w:val="kk-KZ"/>
        </w:rPr>
        <w:t xml:space="preserve">يامان </w:t>
      </w:r>
      <w:r w:rsidRPr="003D3A82">
        <w:rPr>
          <w:b/>
          <w:sz w:val="28"/>
          <w:szCs w:val="28"/>
          <w:lang w:val="kk-KZ"/>
        </w:rPr>
        <w:t xml:space="preserve">yaman </w:t>
      </w:r>
      <w:r w:rsidRPr="003D3A82">
        <w:rPr>
          <w:sz w:val="28"/>
          <w:szCs w:val="28"/>
          <w:lang w:val="kk-KZ"/>
        </w:rPr>
        <w:t xml:space="preserve">(йаман) жаман, يالگۇز </w:t>
      </w:r>
      <w:r w:rsidRPr="003D3A82">
        <w:rPr>
          <w:b/>
          <w:sz w:val="28"/>
          <w:szCs w:val="28"/>
          <w:lang w:val="kk-KZ"/>
        </w:rPr>
        <w:t xml:space="preserve">yalguz </w:t>
      </w:r>
      <w:r w:rsidRPr="003D3A82">
        <w:rPr>
          <w:sz w:val="28"/>
          <w:szCs w:val="28"/>
          <w:lang w:val="kk-KZ"/>
        </w:rPr>
        <w:t xml:space="preserve">(йалгуз) жалғыз, يانىندا  </w:t>
      </w:r>
      <w:r w:rsidRPr="003D3A82">
        <w:rPr>
          <w:b/>
          <w:sz w:val="28"/>
          <w:szCs w:val="28"/>
          <w:lang w:val="kk-KZ"/>
        </w:rPr>
        <w:t xml:space="preserve">yanïnda </w:t>
      </w:r>
      <w:r w:rsidRPr="003D3A82">
        <w:rPr>
          <w:sz w:val="28"/>
          <w:szCs w:val="28"/>
          <w:lang w:val="kk-KZ"/>
        </w:rPr>
        <w:t>(йанында) жанында</w:t>
      </w:r>
      <w:r w:rsidRPr="003D3A82">
        <w:rPr>
          <w:b/>
          <w:sz w:val="28"/>
          <w:szCs w:val="28"/>
          <w:lang w:val="kk-KZ"/>
        </w:rPr>
        <w:t xml:space="preserve">, </w:t>
      </w:r>
      <w:r w:rsidRPr="003D3A82">
        <w:rPr>
          <w:rStyle w:val="af7"/>
          <w:sz w:val="28"/>
          <w:szCs w:val="28"/>
          <w:lang w:val="kk-KZ"/>
        </w:rPr>
        <w:t xml:space="preserve">ياپراق  </w:t>
      </w:r>
      <w:r w:rsidRPr="003D3A82">
        <w:rPr>
          <w:b/>
          <w:sz w:val="28"/>
          <w:szCs w:val="28"/>
          <w:lang w:val="kk-KZ"/>
        </w:rPr>
        <w:t xml:space="preserve">yapraq </w:t>
      </w:r>
      <w:r w:rsidRPr="003D3A82">
        <w:rPr>
          <w:sz w:val="28"/>
          <w:szCs w:val="28"/>
          <w:lang w:val="kk-KZ"/>
        </w:rPr>
        <w:t>(жапрақ) жапырақ</w:t>
      </w:r>
      <w:r w:rsidRPr="003D3A82">
        <w:rPr>
          <w:b/>
          <w:sz w:val="28"/>
          <w:szCs w:val="28"/>
          <w:lang w:val="kk-KZ"/>
        </w:rPr>
        <w:t xml:space="preserve">, </w:t>
      </w:r>
      <w:r w:rsidRPr="003D3A82">
        <w:rPr>
          <w:rStyle w:val="af7"/>
          <w:sz w:val="28"/>
          <w:szCs w:val="28"/>
          <w:lang w:val="kk-KZ"/>
        </w:rPr>
        <w:t xml:space="preserve">يارا </w:t>
      </w:r>
      <w:r w:rsidRPr="003D3A82">
        <w:rPr>
          <w:b/>
          <w:sz w:val="28"/>
          <w:szCs w:val="28"/>
          <w:lang w:val="kk-KZ"/>
        </w:rPr>
        <w:t xml:space="preserve">yarа </w:t>
      </w:r>
      <w:r w:rsidRPr="003D3A82">
        <w:rPr>
          <w:sz w:val="28"/>
          <w:szCs w:val="28"/>
          <w:lang w:val="kk-KZ"/>
        </w:rPr>
        <w:t>(йара) жара;</w:t>
      </w:r>
    </w:p>
    <w:p w:rsidR="003F0E59" w:rsidRPr="003D3A82" w:rsidRDefault="003F0E59" w:rsidP="003D3A82">
      <w:pPr>
        <w:ind w:firstLine="709"/>
        <w:jc w:val="both"/>
        <w:rPr>
          <w:i/>
          <w:sz w:val="28"/>
          <w:szCs w:val="28"/>
          <w:lang w:val="kk-KZ"/>
        </w:rPr>
      </w:pPr>
      <w:r w:rsidRPr="003D3A82">
        <w:rPr>
          <w:sz w:val="28"/>
          <w:szCs w:val="28"/>
          <w:rtl/>
        </w:rPr>
        <w:t>ج</w:t>
      </w:r>
      <w:r w:rsidRPr="003D3A82">
        <w:rPr>
          <w:b/>
          <w:bCs/>
          <w:sz w:val="28"/>
          <w:szCs w:val="28"/>
          <w:lang w:val="kk-KZ"/>
        </w:rPr>
        <w:t>,</w:t>
      </w:r>
      <w:r w:rsidRPr="003D3A82">
        <w:rPr>
          <w:b/>
          <w:bCs/>
          <w:spacing w:val="3"/>
          <w:sz w:val="28"/>
          <w:szCs w:val="28"/>
          <w:lang w:val="kk-KZ"/>
        </w:rPr>
        <w:t xml:space="preserve"> </w:t>
      </w:r>
      <w:r w:rsidRPr="003D3A82">
        <w:rPr>
          <w:b/>
          <w:bCs/>
          <w:sz w:val="28"/>
          <w:szCs w:val="28"/>
          <w:rtl/>
        </w:rPr>
        <w:t>چ</w:t>
      </w:r>
      <w:r w:rsidRPr="003D3A82">
        <w:rPr>
          <w:b/>
          <w:bCs/>
          <w:kern w:val="36"/>
          <w:sz w:val="28"/>
          <w:szCs w:val="28"/>
          <w:lang w:val="kk-KZ"/>
        </w:rPr>
        <w:t xml:space="preserve">  Č č (ч)</w:t>
      </w:r>
      <w:r w:rsidR="006D3404" w:rsidRPr="003D3A82">
        <w:rPr>
          <w:sz w:val="28"/>
          <w:szCs w:val="28"/>
          <w:lang w:val="kk-KZ"/>
        </w:rPr>
        <w:t xml:space="preserve"> – </w:t>
      </w:r>
      <w:r w:rsidRPr="003D3A82">
        <w:rPr>
          <w:sz w:val="28"/>
          <w:szCs w:val="28"/>
          <w:lang w:val="kk-KZ"/>
        </w:rPr>
        <w:t>дыбыс</w:t>
      </w:r>
      <w:r w:rsidR="006D3404" w:rsidRPr="003D3A82">
        <w:rPr>
          <w:sz w:val="28"/>
          <w:szCs w:val="28"/>
          <w:lang w:val="kk-KZ"/>
        </w:rPr>
        <w:t>ы</w:t>
      </w:r>
      <w:r w:rsidRPr="003D3A82">
        <w:rPr>
          <w:sz w:val="28"/>
          <w:szCs w:val="28"/>
          <w:lang w:val="kk-KZ"/>
        </w:rPr>
        <w:t xml:space="preserve"> түркі тілдері қазақ, қырғыз, өзбек тілдерінде "ч" ретінде айтылады. Бұл дауыссыз дыбыс араб графикасында арнайы әріппен беріледі. Мысалы, چ </w:t>
      </w:r>
      <w:r w:rsidRPr="003D3A82">
        <w:rPr>
          <w:rStyle w:val="af7"/>
          <w:sz w:val="28"/>
          <w:szCs w:val="28"/>
          <w:lang w:val="kk-KZ"/>
        </w:rPr>
        <w:t xml:space="preserve">бұл </w:t>
      </w:r>
      <w:r w:rsidRPr="003D3A82">
        <w:rPr>
          <w:sz w:val="28"/>
          <w:szCs w:val="28"/>
          <w:lang w:val="kk-KZ"/>
        </w:rPr>
        <w:t xml:space="preserve">дыбысты белгілеу үшін қолданылатын </w:t>
      </w:r>
      <w:r w:rsidRPr="003D3A82">
        <w:rPr>
          <w:rStyle w:val="af7"/>
          <w:b w:val="0"/>
          <w:sz w:val="28"/>
          <w:szCs w:val="28"/>
          <w:lang w:val="kk-KZ"/>
        </w:rPr>
        <w:t>араб графикасына бейімделген қосымша әріп</w:t>
      </w:r>
      <w:r w:rsidRPr="003D3A82">
        <w:rPr>
          <w:b/>
          <w:sz w:val="28"/>
          <w:szCs w:val="28"/>
          <w:lang w:val="kk-KZ"/>
        </w:rPr>
        <w:t xml:space="preserve">, яғни </w:t>
      </w:r>
      <w:r w:rsidRPr="003D3A82">
        <w:rPr>
          <w:rStyle w:val="af7"/>
          <w:b w:val="0"/>
          <w:sz w:val="28"/>
          <w:szCs w:val="28"/>
          <w:lang w:val="kk-KZ"/>
        </w:rPr>
        <w:t xml:space="preserve">стандартты араб әліпбиінде </w:t>
      </w:r>
      <w:r w:rsidRPr="003D3A82">
        <w:rPr>
          <w:rStyle w:val="af7"/>
          <w:b w:val="0"/>
          <w:sz w:val="28"/>
          <w:szCs w:val="28"/>
          <w:lang w:val="kk-KZ"/>
        </w:rPr>
        <w:lastRenderedPageBreak/>
        <w:t>жоқ</w:t>
      </w:r>
      <w:r w:rsidRPr="003D3A82">
        <w:rPr>
          <w:b/>
          <w:sz w:val="28"/>
          <w:szCs w:val="28"/>
          <w:lang w:val="kk-KZ"/>
        </w:rPr>
        <w:t>,</w:t>
      </w:r>
      <w:r w:rsidRPr="003D3A82">
        <w:rPr>
          <w:sz w:val="28"/>
          <w:szCs w:val="28"/>
          <w:lang w:val="kk-KZ"/>
        </w:rPr>
        <w:t xml:space="preserve"> бірақ парсы, урду, османша, және түркі жазба тілдерінде жиі қолданылған. Ескерткіш тілінде бұл дыбысқа қатысты мысалдар үш позицияда да еркін кездеседі. Мысалы, сөз басында</w:t>
      </w:r>
      <w:r w:rsidRPr="003D3A82">
        <w:rPr>
          <w:b/>
          <w:sz w:val="28"/>
          <w:szCs w:val="28"/>
          <w:lang w:val="tr-TR"/>
        </w:rPr>
        <w:t xml:space="preserve"> </w:t>
      </w:r>
      <w:r w:rsidRPr="003D3A82">
        <w:rPr>
          <w:sz w:val="28"/>
          <w:szCs w:val="28"/>
          <w:lang w:val="kk-KZ"/>
        </w:rPr>
        <w:t xml:space="preserve">چال  </w:t>
      </w:r>
      <w:r w:rsidRPr="003D3A82">
        <w:rPr>
          <w:b/>
          <w:sz w:val="28"/>
          <w:szCs w:val="28"/>
          <w:lang w:val="tr-TR"/>
        </w:rPr>
        <w:t>çal</w:t>
      </w:r>
      <w:r w:rsidRPr="003D3A82">
        <w:rPr>
          <w:sz w:val="28"/>
          <w:szCs w:val="28"/>
          <w:lang w:val="kk-KZ"/>
        </w:rPr>
        <w:t xml:space="preserve"> (чал) шал, چالا </w:t>
      </w:r>
      <w:r w:rsidRPr="003D3A82">
        <w:rPr>
          <w:b/>
          <w:sz w:val="28"/>
          <w:szCs w:val="28"/>
          <w:lang w:val="tr-TR"/>
        </w:rPr>
        <w:t>çala</w:t>
      </w:r>
      <w:r w:rsidRPr="003D3A82">
        <w:rPr>
          <w:sz w:val="28"/>
          <w:szCs w:val="28"/>
          <w:lang w:val="kk-KZ"/>
        </w:rPr>
        <w:t xml:space="preserve"> (чала) шала</w:t>
      </w:r>
      <w:r w:rsidRPr="003D3A82">
        <w:rPr>
          <w:b/>
          <w:sz w:val="28"/>
          <w:szCs w:val="28"/>
          <w:lang w:val="kk-KZ"/>
        </w:rPr>
        <w:t xml:space="preserve">, </w:t>
      </w:r>
      <w:r w:rsidRPr="003D3A82">
        <w:rPr>
          <w:sz w:val="28"/>
          <w:szCs w:val="28"/>
          <w:lang w:val="kk-KZ"/>
        </w:rPr>
        <w:t xml:space="preserve">چاپ </w:t>
      </w:r>
      <w:r w:rsidRPr="003D3A82">
        <w:rPr>
          <w:b/>
          <w:sz w:val="28"/>
          <w:szCs w:val="28"/>
          <w:lang w:val="tr-TR"/>
        </w:rPr>
        <w:t>çap</w:t>
      </w:r>
      <w:r w:rsidRPr="003D3A82">
        <w:rPr>
          <w:b/>
          <w:sz w:val="28"/>
          <w:szCs w:val="28"/>
          <w:lang w:val="kk-KZ"/>
        </w:rPr>
        <w:t xml:space="preserve"> </w:t>
      </w:r>
      <w:r w:rsidRPr="003D3A82">
        <w:rPr>
          <w:sz w:val="28"/>
          <w:szCs w:val="28"/>
          <w:lang w:val="kk-KZ"/>
        </w:rPr>
        <w:t>(чап) шап</w:t>
      </w:r>
      <w:r w:rsidRPr="003D3A82">
        <w:rPr>
          <w:i/>
          <w:sz w:val="28"/>
          <w:szCs w:val="28"/>
          <w:lang w:val="kk-KZ"/>
        </w:rPr>
        <w:t xml:space="preserve">, </w:t>
      </w:r>
      <w:r w:rsidRPr="003D3A82">
        <w:rPr>
          <w:sz w:val="28"/>
          <w:szCs w:val="28"/>
          <w:lang w:val="kk-KZ"/>
        </w:rPr>
        <w:t xml:space="preserve">چاپمق </w:t>
      </w:r>
      <w:r w:rsidRPr="003D3A82">
        <w:rPr>
          <w:b/>
          <w:sz w:val="28"/>
          <w:szCs w:val="28"/>
          <w:lang w:val="tr-TR"/>
        </w:rPr>
        <w:t>çapmak</w:t>
      </w:r>
      <w:r w:rsidRPr="003D3A82">
        <w:rPr>
          <w:b/>
          <w:sz w:val="28"/>
          <w:szCs w:val="28"/>
          <w:lang w:val="kk-KZ"/>
        </w:rPr>
        <w:t xml:space="preserve"> </w:t>
      </w:r>
      <w:r w:rsidRPr="003D3A82">
        <w:rPr>
          <w:sz w:val="28"/>
          <w:szCs w:val="28"/>
          <w:lang w:val="kk-KZ"/>
        </w:rPr>
        <w:t>(чапмак) шаппақ,</w:t>
      </w:r>
      <w:r w:rsidRPr="003D3A82">
        <w:rPr>
          <w:i/>
          <w:sz w:val="28"/>
          <w:szCs w:val="28"/>
          <w:lang w:val="kk-KZ"/>
        </w:rPr>
        <w:t xml:space="preserve"> </w:t>
      </w:r>
      <w:r w:rsidRPr="003D3A82">
        <w:rPr>
          <w:sz w:val="28"/>
          <w:szCs w:val="28"/>
          <w:lang w:val="kk-KZ"/>
        </w:rPr>
        <w:t>сөз аяғында еркін қолданылады  اچ</w:t>
      </w:r>
      <w:r w:rsidRPr="003D3A82">
        <w:rPr>
          <w:b/>
          <w:sz w:val="28"/>
          <w:szCs w:val="28"/>
          <w:lang w:val="kk-KZ"/>
        </w:rPr>
        <w:t xml:space="preserve"> a</w:t>
      </w:r>
      <w:r w:rsidRPr="003D3A82">
        <w:rPr>
          <w:b/>
          <w:sz w:val="28"/>
          <w:szCs w:val="28"/>
          <w:lang w:val="tr-TR"/>
        </w:rPr>
        <w:t>č</w:t>
      </w:r>
      <w:r w:rsidRPr="003D3A82">
        <w:rPr>
          <w:sz w:val="28"/>
          <w:szCs w:val="28"/>
          <w:lang w:val="kk-KZ"/>
        </w:rPr>
        <w:t xml:space="preserve"> (ач) аш, ئچ</w:t>
      </w:r>
      <w:r w:rsidRPr="003D3A82">
        <w:rPr>
          <w:b/>
          <w:sz w:val="28"/>
          <w:szCs w:val="28"/>
          <w:lang w:val="kk-KZ"/>
        </w:rPr>
        <w:t xml:space="preserve">  ič  </w:t>
      </w:r>
      <w:r w:rsidRPr="003D3A82">
        <w:rPr>
          <w:sz w:val="28"/>
          <w:szCs w:val="28"/>
          <w:lang w:val="kk-KZ"/>
        </w:rPr>
        <w:t xml:space="preserve">(іч) іш,  قیچ </w:t>
      </w:r>
      <w:r w:rsidRPr="003D3A82">
        <w:rPr>
          <w:b/>
          <w:sz w:val="28"/>
          <w:szCs w:val="28"/>
          <w:lang w:val="tr-TR"/>
        </w:rPr>
        <w:t xml:space="preserve"> k</w:t>
      </w:r>
      <w:r w:rsidRPr="003D3A82">
        <w:rPr>
          <w:b/>
          <w:sz w:val="28"/>
          <w:szCs w:val="28"/>
          <w:lang w:val="kk-KZ"/>
        </w:rPr>
        <w:t>і</w:t>
      </w:r>
      <w:r w:rsidRPr="003D3A82">
        <w:rPr>
          <w:b/>
          <w:sz w:val="28"/>
          <w:szCs w:val="28"/>
          <w:lang w:val="tr-TR"/>
        </w:rPr>
        <w:t>č</w:t>
      </w:r>
      <w:r w:rsidRPr="003D3A82">
        <w:rPr>
          <w:b/>
          <w:sz w:val="28"/>
          <w:szCs w:val="28"/>
          <w:lang w:val="kk-KZ"/>
        </w:rPr>
        <w:t xml:space="preserve"> </w:t>
      </w:r>
      <w:r w:rsidRPr="003D3A82">
        <w:rPr>
          <w:sz w:val="28"/>
          <w:szCs w:val="28"/>
          <w:lang w:val="kk-KZ"/>
        </w:rPr>
        <w:t>(кіч) кеш ساج</w:t>
      </w:r>
      <w:r w:rsidRPr="003D3A82">
        <w:rPr>
          <w:b/>
          <w:sz w:val="28"/>
          <w:szCs w:val="28"/>
          <w:lang w:val="kk-KZ"/>
        </w:rPr>
        <w:t xml:space="preserve"> sаč </w:t>
      </w:r>
      <w:r w:rsidRPr="003D3A82">
        <w:rPr>
          <w:sz w:val="28"/>
          <w:szCs w:val="28"/>
          <w:lang w:val="kk-KZ"/>
        </w:rPr>
        <w:t xml:space="preserve">(сач) шаш, ئۈچ </w:t>
      </w:r>
      <w:r w:rsidRPr="003D3A82">
        <w:rPr>
          <w:b/>
          <w:sz w:val="28"/>
          <w:szCs w:val="28"/>
          <w:lang w:val="kk-KZ"/>
        </w:rPr>
        <w:t xml:space="preserve">üč </w:t>
      </w:r>
      <w:r w:rsidRPr="003D3A82">
        <w:rPr>
          <w:sz w:val="28"/>
          <w:szCs w:val="28"/>
          <w:lang w:val="kk-KZ"/>
        </w:rPr>
        <w:t>(үч) үш сөз ортасында</w:t>
      </w:r>
      <w:r w:rsidRPr="003D3A82">
        <w:rPr>
          <w:i/>
          <w:sz w:val="28"/>
          <w:szCs w:val="28"/>
          <w:lang w:val="kk-KZ"/>
        </w:rPr>
        <w:t xml:space="preserve"> </w:t>
      </w:r>
      <w:r w:rsidRPr="003D3A82">
        <w:rPr>
          <w:sz w:val="28"/>
          <w:szCs w:val="28"/>
          <w:lang w:val="kk-KZ"/>
        </w:rPr>
        <w:t>да еркін қолданылады</w:t>
      </w:r>
      <w:r w:rsidRPr="003D3A82">
        <w:rPr>
          <w:i/>
          <w:sz w:val="28"/>
          <w:szCs w:val="28"/>
          <w:lang w:val="kk-KZ"/>
        </w:rPr>
        <w:t xml:space="preserve"> </w:t>
      </w:r>
      <w:r w:rsidRPr="003D3A82">
        <w:rPr>
          <w:sz w:val="28"/>
          <w:szCs w:val="28"/>
          <w:lang w:val="kk-KZ"/>
        </w:rPr>
        <w:t xml:space="preserve">اچماق </w:t>
      </w:r>
      <w:r w:rsidRPr="003D3A82">
        <w:rPr>
          <w:b/>
          <w:sz w:val="28"/>
          <w:szCs w:val="28"/>
          <w:lang w:val="kk-KZ"/>
        </w:rPr>
        <w:t>a</w:t>
      </w:r>
      <w:r w:rsidRPr="003D3A82">
        <w:rPr>
          <w:b/>
          <w:sz w:val="28"/>
          <w:szCs w:val="28"/>
          <w:lang w:val="tr-TR"/>
        </w:rPr>
        <w:t>čmak</w:t>
      </w:r>
      <w:r w:rsidRPr="003D3A82">
        <w:rPr>
          <w:sz w:val="28"/>
          <w:szCs w:val="28"/>
          <w:lang w:val="kk-KZ"/>
        </w:rPr>
        <w:t xml:space="preserve"> (ачмак ) ашпақ, اچار </w:t>
      </w:r>
      <w:r w:rsidRPr="003D3A82">
        <w:rPr>
          <w:b/>
          <w:sz w:val="28"/>
          <w:szCs w:val="28"/>
          <w:lang w:val="kk-KZ"/>
        </w:rPr>
        <w:t>ač</w:t>
      </w:r>
      <w:r w:rsidRPr="003D3A82">
        <w:rPr>
          <w:b/>
          <w:sz w:val="28"/>
          <w:szCs w:val="28"/>
          <w:lang w:val="tr-TR"/>
        </w:rPr>
        <w:t>ar</w:t>
      </w:r>
      <w:r w:rsidRPr="003D3A82">
        <w:rPr>
          <w:sz w:val="28"/>
          <w:szCs w:val="28"/>
          <w:lang w:val="kk-KZ"/>
        </w:rPr>
        <w:t xml:space="preserve"> (ачар) ашар, اچسا </w:t>
      </w:r>
      <w:r w:rsidRPr="003D3A82">
        <w:rPr>
          <w:b/>
          <w:sz w:val="28"/>
          <w:szCs w:val="28"/>
          <w:lang w:val="kk-KZ"/>
        </w:rPr>
        <w:t>a</w:t>
      </w:r>
      <w:r w:rsidRPr="003D3A82">
        <w:rPr>
          <w:b/>
          <w:sz w:val="28"/>
          <w:szCs w:val="28"/>
          <w:lang w:val="tr-TR"/>
        </w:rPr>
        <w:t>čsa</w:t>
      </w:r>
      <w:r w:rsidRPr="003D3A82">
        <w:rPr>
          <w:sz w:val="28"/>
          <w:szCs w:val="28"/>
          <w:lang w:val="kk-KZ"/>
        </w:rPr>
        <w:t xml:space="preserve"> (ачса) ашса, اچماس </w:t>
      </w:r>
      <w:r w:rsidRPr="003D3A82">
        <w:rPr>
          <w:b/>
          <w:sz w:val="28"/>
          <w:szCs w:val="28"/>
          <w:lang w:val="kk-KZ"/>
        </w:rPr>
        <w:t>a</w:t>
      </w:r>
      <w:r w:rsidRPr="003D3A82">
        <w:rPr>
          <w:b/>
          <w:sz w:val="28"/>
          <w:szCs w:val="28"/>
          <w:lang w:val="tr-TR"/>
        </w:rPr>
        <w:t>čmas</w:t>
      </w:r>
      <w:r w:rsidRPr="003D3A82">
        <w:rPr>
          <w:sz w:val="28"/>
          <w:szCs w:val="28"/>
          <w:lang w:val="kk-KZ"/>
        </w:rPr>
        <w:t xml:space="preserve"> (ачмас) ашпас, اچي </w:t>
      </w:r>
      <w:r w:rsidRPr="003D3A82">
        <w:rPr>
          <w:b/>
          <w:sz w:val="28"/>
          <w:szCs w:val="28"/>
          <w:lang w:val="kk-KZ"/>
        </w:rPr>
        <w:t>a</w:t>
      </w:r>
      <w:r w:rsidRPr="003D3A82">
        <w:rPr>
          <w:b/>
          <w:sz w:val="28"/>
          <w:szCs w:val="28"/>
          <w:lang w:val="tr-TR"/>
        </w:rPr>
        <w:t>č</w:t>
      </w:r>
      <w:r w:rsidRPr="003D3A82">
        <w:rPr>
          <w:b/>
          <w:sz w:val="28"/>
          <w:szCs w:val="28"/>
          <w:lang w:val="kk-KZ"/>
        </w:rPr>
        <w:t xml:space="preserve">ï </w:t>
      </w:r>
      <w:r w:rsidRPr="003D3A82">
        <w:rPr>
          <w:sz w:val="28"/>
          <w:szCs w:val="28"/>
          <w:lang w:val="kk-KZ"/>
        </w:rPr>
        <w:t xml:space="preserve">(ачы) ащы, اچوق-اچيق </w:t>
      </w:r>
      <w:r w:rsidRPr="003D3A82">
        <w:rPr>
          <w:b/>
          <w:sz w:val="28"/>
          <w:szCs w:val="28"/>
          <w:lang w:val="kk-KZ"/>
        </w:rPr>
        <w:t>a</w:t>
      </w:r>
      <w:r w:rsidRPr="003D3A82">
        <w:rPr>
          <w:b/>
          <w:sz w:val="28"/>
          <w:szCs w:val="28"/>
          <w:lang w:val="tr-TR"/>
        </w:rPr>
        <w:t>čuk-</w:t>
      </w:r>
      <w:r w:rsidRPr="003D3A82">
        <w:rPr>
          <w:b/>
          <w:sz w:val="28"/>
          <w:szCs w:val="28"/>
          <w:lang w:val="kk-KZ"/>
        </w:rPr>
        <w:t>a</w:t>
      </w:r>
      <w:r w:rsidRPr="003D3A82">
        <w:rPr>
          <w:b/>
          <w:sz w:val="28"/>
          <w:szCs w:val="28"/>
          <w:lang w:val="tr-TR"/>
        </w:rPr>
        <w:t>čïk</w:t>
      </w:r>
      <w:r w:rsidRPr="003D3A82">
        <w:rPr>
          <w:sz w:val="28"/>
          <w:szCs w:val="28"/>
          <w:lang w:val="kk-KZ"/>
        </w:rPr>
        <w:t xml:space="preserve"> (ачук-ачык) ашық. Ескерткіш тіліндегі мысалдарды қазіргі қазақ тілінде ч/ш алмасуымен қолданылады. Мысалы, </w:t>
      </w:r>
      <w:r w:rsidRPr="003D3A82">
        <w:rPr>
          <w:i/>
          <w:sz w:val="28"/>
          <w:szCs w:val="28"/>
          <w:lang w:val="kk-KZ"/>
        </w:rPr>
        <w:t>шал, шала</w:t>
      </w:r>
      <w:r w:rsidRPr="003D3A82">
        <w:rPr>
          <w:b/>
          <w:i/>
          <w:sz w:val="28"/>
          <w:szCs w:val="28"/>
          <w:lang w:val="kk-KZ"/>
        </w:rPr>
        <w:t xml:space="preserve">, </w:t>
      </w:r>
      <w:r w:rsidRPr="003D3A82">
        <w:rPr>
          <w:i/>
          <w:sz w:val="28"/>
          <w:szCs w:val="28"/>
          <w:lang w:val="kk-KZ"/>
        </w:rPr>
        <w:t>шап, шаппақ, аш, іш, кеш шаш, ашпақ, ашар, ашса, ашпас, ащы, ашық</w:t>
      </w:r>
    </w:p>
    <w:p w:rsidR="003F0E59" w:rsidRPr="003D3A82" w:rsidRDefault="003F0E59" w:rsidP="003D3A82">
      <w:pPr>
        <w:ind w:firstLine="709"/>
        <w:jc w:val="both"/>
        <w:rPr>
          <w:sz w:val="28"/>
          <w:szCs w:val="28"/>
          <w:lang w:val="kk-KZ"/>
        </w:rPr>
      </w:pPr>
      <w:r w:rsidRPr="003D3A82">
        <w:rPr>
          <w:sz w:val="28"/>
          <w:szCs w:val="28"/>
          <w:rtl/>
        </w:rPr>
        <w:t>ر</w:t>
      </w:r>
      <w:r w:rsidRPr="003D3A82">
        <w:rPr>
          <w:b/>
          <w:bCs/>
          <w:kern w:val="36"/>
          <w:sz w:val="28"/>
          <w:szCs w:val="28"/>
          <w:lang w:val="kk-KZ"/>
        </w:rPr>
        <w:t xml:space="preserve">  R r (р)</w:t>
      </w:r>
      <w:r w:rsidRPr="003D3A82">
        <w:rPr>
          <w:sz w:val="28"/>
          <w:szCs w:val="28"/>
          <w:lang w:val="kk-KZ"/>
        </w:rPr>
        <w:t xml:space="preserve"> дыбысы  сөз ортасында  </w:t>
      </w:r>
      <w:r w:rsidRPr="003D3A82">
        <w:rPr>
          <w:rStyle w:val="af7"/>
          <w:sz w:val="28"/>
          <w:szCs w:val="28"/>
          <w:lang w:val="kk-KZ"/>
        </w:rPr>
        <w:t>ئارا</w:t>
      </w:r>
      <w:r w:rsidRPr="003D3A82">
        <w:rPr>
          <w:b/>
          <w:sz w:val="28"/>
          <w:szCs w:val="28"/>
          <w:lang w:val="kk-KZ"/>
        </w:rPr>
        <w:t xml:space="preserve">  ara</w:t>
      </w:r>
      <w:r w:rsidRPr="003D3A82">
        <w:rPr>
          <w:sz w:val="28"/>
          <w:szCs w:val="28"/>
          <w:lang w:val="kk-KZ"/>
        </w:rPr>
        <w:t xml:space="preserve"> (ара) ара, عەرەب</w:t>
      </w:r>
      <w:r w:rsidRPr="003D3A82">
        <w:rPr>
          <w:sz w:val="28"/>
          <w:szCs w:val="28"/>
          <w:lang w:val="tr-TR"/>
        </w:rPr>
        <w:t xml:space="preserve"> </w:t>
      </w:r>
      <w:r w:rsidRPr="003D3A82">
        <w:rPr>
          <w:sz w:val="28"/>
          <w:szCs w:val="28"/>
          <w:lang w:val="kk-KZ"/>
        </w:rPr>
        <w:t xml:space="preserve"> </w:t>
      </w:r>
      <w:r w:rsidRPr="003D3A82">
        <w:rPr>
          <w:sz w:val="28"/>
          <w:szCs w:val="28"/>
          <w:lang w:val="tr-TR"/>
        </w:rPr>
        <w:t>ʽ</w:t>
      </w:r>
      <w:r w:rsidRPr="003D3A82">
        <w:rPr>
          <w:b/>
          <w:sz w:val="28"/>
          <w:szCs w:val="28"/>
          <w:lang w:val="tr-TR"/>
        </w:rPr>
        <w:t>arab</w:t>
      </w:r>
      <w:r w:rsidRPr="003D3A82">
        <w:rPr>
          <w:b/>
          <w:sz w:val="28"/>
          <w:szCs w:val="28"/>
          <w:lang w:val="kk-KZ"/>
        </w:rPr>
        <w:t xml:space="preserve"> </w:t>
      </w:r>
      <w:r w:rsidRPr="003D3A82">
        <w:rPr>
          <w:sz w:val="28"/>
          <w:szCs w:val="28"/>
          <w:lang w:val="kk-KZ"/>
        </w:rPr>
        <w:t>(араб) араб, عاران</w:t>
      </w:r>
      <w:r w:rsidRPr="003D3A82">
        <w:rPr>
          <w:b/>
          <w:sz w:val="28"/>
          <w:szCs w:val="28"/>
          <w:lang w:val="kk-KZ"/>
        </w:rPr>
        <w:t xml:space="preserve">  ʽaran </w:t>
      </w:r>
      <w:r w:rsidRPr="003D3A82">
        <w:rPr>
          <w:sz w:val="28"/>
          <w:szCs w:val="28"/>
          <w:lang w:val="kk-KZ"/>
        </w:rPr>
        <w:t>(аран) аран, ئارىق</w:t>
      </w:r>
      <w:r w:rsidRPr="003D3A82">
        <w:rPr>
          <w:b/>
          <w:sz w:val="28"/>
          <w:szCs w:val="28"/>
          <w:lang w:val="kk-KZ"/>
        </w:rPr>
        <w:t xml:space="preserve"> arïq </w:t>
      </w:r>
      <w:r w:rsidRPr="003D3A82">
        <w:rPr>
          <w:sz w:val="28"/>
          <w:szCs w:val="28"/>
          <w:lang w:val="kk-KZ"/>
        </w:rPr>
        <w:t xml:space="preserve">(арық) арық, </w:t>
      </w:r>
      <w:r w:rsidRPr="003D3A82">
        <w:rPr>
          <w:b/>
          <w:sz w:val="28"/>
          <w:szCs w:val="28"/>
          <w:lang w:val="kk-KZ"/>
        </w:rPr>
        <w:t xml:space="preserve"> </w:t>
      </w:r>
      <w:r w:rsidRPr="003D3A82">
        <w:rPr>
          <w:sz w:val="28"/>
          <w:szCs w:val="28"/>
          <w:lang w:val="kk-KZ"/>
        </w:rPr>
        <w:t>باتۇرۇر</w:t>
      </w:r>
      <w:r w:rsidRPr="003D3A82">
        <w:rPr>
          <w:b/>
          <w:sz w:val="28"/>
          <w:szCs w:val="28"/>
          <w:lang w:val="tr-TR"/>
        </w:rPr>
        <w:t xml:space="preserve"> </w:t>
      </w:r>
      <w:r w:rsidRPr="003D3A82">
        <w:rPr>
          <w:b/>
          <w:sz w:val="28"/>
          <w:szCs w:val="28"/>
          <w:lang w:val="kk-KZ"/>
        </w:rPr>
        <w:t xml:space="preserve"> </w:t>
      </w:r>
      <w:r w:rsidRPr="003D3A82">
        <w:rPr>
          <w:b/>
          <w:sz w:val="28"/>
          <w:szCs w:val="28"/>
          <w:lang w:val="tr-TR"/>
        </w:rPr>
        <w:t>baturur</w:t>
      </w:r>
      <w:r w:rsidRPr="003D3A82">
        <w:rPr>
          <w:b/>
          <w:sz w:val="28"/>
          <w:szCs w:val="28"/>
          <w:lang w:val="kk-KZ"/>
        </w:rPr>
        <w:t xml:space="preserve"> </w:t>
      </w:r>
      <w:r w:rsidRPr="003D3A82">
        <w:rPr>
          <w:sz w:val="28"/>
          <w:szCs w:val="28"/>
          <w:lang w:val="kk-KZ"/>
        </w:rPr>
        <w:t>(бітүрүр) бітірер, сөз аяғында يۈتكۈرۈر</w:t>
      </w:r>
      <w:r w:rsidRPr="003D3A82">
        <w:rPr>
          <w:b/>
          <w:sz w:val="28"/>
          <w:szCs w:val="28"/>
          <w:lang w:val="kk-KZ"/>
        </w:rPr>
        <w:t xml:space="preserve">  yütkürür </w:t>
      </w:r>
      <w:r w:rsidRPr="003D3A82">
        <w:rPr>
          <w:sz w:val="28"/>
          <w:szCs w:val="28"/>
          <w:lang w:val="kk-KZ"/>
        </w:rPr>
        <w:t>(йүткүрүр) жөтелер</w:t>
      </w:r>
      <w:r w:rsidRPr="003D3A82">
        <w:rPr>
          <w:b/>
          <w:sz w:val="28"/>
          <w:szCs w:val="28"/>
          <w:lang w:val="kk-KZ"/>
        </w:rPr>
        <w:t xml:space="preserve">, </w:t>
      </w:r>
      <w:r w:rsidRPr="003D3A82">
        <w:rPr>
          <w:sz w:val="28"/>
          <w:szCs w:val="28"/>
          <w:lang w:val="kk-KZ"/>
        </w:rPr>
        <w:t>يۈزتۈر</w:t>
      </w:r>
      <w:r w:rsidRPr="003D3A82">
        <w:rPr>
          <w:b/>
          <w:sz w:val="28"/>
          <w:szCs w:val="28"/>
          <w:lang w:val="kk-KZ"/>
        </w:rPr>
        <w:t xml:space="preserve">  yüztür </w:t>
      </w:r>
      <w:r w:rsidRPr="003D3A82">
        <w:rPr>
          <w:sz w:val="28"/>
          <w:szCs w:val="28"/>
          <w:lang w:val="kk-KZ"/>
        </w:rPr>
        <w:t>(йүзтүр) жүздір, ئارتر</w:t>
      </w:r>
      <w:r w:rsidRPr="003D3A82">
        <w:rPr>
          <w:b/>
          <w:sz w:val="28"/>
          <w:szCs w:val="28"/>
          <w:lang w:val="kk-KZ"/>
        </w:rPr>
        <w:t xml:space="preserve">  artar </w:t>
      </w:r>
      <w:r w:rsidRPr="003D3A82">
        <w:rPr>
          <w:sz w:val="28"/>
          <w:szCs w:val="28"/>
          <w:lang w:val="kk-KZ"/>
        </w:rPr>
        <w:t>(артар) артар, ئاسار</w:t>
      </w:r>
      <w:r w:rsidRPr="003D3A82">
        <w:rPr>
          <w:b/>
          <w:sz w:val="28"/>
          <w:szCs w:val="28"/>
          <w:lang w:val="kk-KZ"/>
        </w:rPr>
        <w:t xml:space="preserve">  asar </w:t>
      </w:r>
      <w:r w:rsidRPr="003D3A82">
        <w:rPr>
          <w:sz w:val="28"/>
          <w:szCs w:val="28"/>
          <w:lang w:val="kk-KZ"/>
        </w:rPr>
        <w:t xml:space="preserve">(асар) асар, </w:t>
      </w:r>
      <w:r w:rsidRPr="003D3A82">
        <w:rPr>
          <w:color w:val="000000" w:themeColor="text1"/>
          <w:sz w:val="28"/>
          <w:szCs w:val="28"/>
          <w:lang w:val="kk-KZ"/>
        </w:rPr>
        <w:t>ئاسىر</w:t>
      </w:r>
      <w:r w:rsidRPr="003D3A82">
        <w:rPr>
          <w:b/>
          <w:color w:val="000000" w:themeColor="text1"/>
          <w:sz w:val="28"/>
          <w:szCs w:val="28"/>
          <w:lang w:val="tr-TR"/>
        </w:rPr>
        <w:t xml:space="preserve"> </w:t>
      </w:r>
      <w:r w:rsidRPr="003D3A82">
        <w:rPr>
          <w:b/>
          <w:color w:val="000000" w:themeColor="text1"/>
          <w:sz w:val="28"/>
          <w:szCs w:val="28"/>
          <w:lang w:val="kk-KZ"/>
        </w:rPr>
        <w:t xml:space="preserve"> </w:t>
      </w:r>
      <w:r w:rsidRPr="003D3A82">
        <w:rPr>
          <w:b/>
          <w:color w:val="000000" w:themeColor="text1"/>
          <w:sz w:val="28"/>
          <w:szCs w:val="28"/>
          <w:lang w:val="tr-TR"/>
        </w:rPr>
        <w:t>asir</w:t>
      </w:r>
      <w:r w:rsidRPr="003D3A82">
        <w:rPr>
          <w:b/>
          <w:color w:val="000000" w:themeColor="text1"/>
          <w:sz w:val="28"/>
          <w:szCs w:val="28"/>
          <w:lang w:val="kk-KZ"/>
        </w:rPr>
        <w:t xml:space="preserve"> </w:t>
      </w:r>
      <w:r w:rsidRPr="003D3A82">
        <w:rPr>
          <w:color w:val="000000" w:themeColor="text1"/>
          <w:sz w:val="28"/>
          <w:szCs w:val="28"/>
          <w:lang w:val="kk-KZ"/>
        </w:rPr>
        <w:t>(асыр) ғасыр</w:t>
      </w:r>
      <w:r w:rsidRPr="003D3A82">
        <w:rPr>
          <w:b/>
          <w:color w:val="000000"/>
          <w:sz w:val="28"/>
          <w:szCs w:val="28"/>
          <w:lang w:val="kk-KZ"/>
        </w:rPr>
        <w:t xml:space="preserve">, </w:t>
      </w:r>
      <w:r w:rsidRPr="003D3A82">
        <w:rPr>
          <w:sz w:val="28"/>
          <w:szCs w:val="28"/>
          <w:lang w:val="kk-KZ"/>
        </w:rPr>
        <w:t>ئاتلار</w:t>
      </w:r>
      <w:r w:rsidRPr="003D3A82">
        <w:rPr>
          <w:b/>
          <w:color w:val="000000"/>
          <w:sz w:val="28"/>
          <w:szCs w:val="28"/>
          <w:lang w:val="kk-KZ"/>
        </w:rPr>
        <w:t xml:space="preserve">  atlar </w:t>
      </w:r>
      <w:r w:rsidRPr="003D3A82">
        <w:rPr>
          <w:color w:val="000000"/>
          <w:sz w:val="28"/>
          <w:szCs w:val="28"/>
          <w:lang w:val="kk-KZ"/>
        </w:rPr>
        <w:t xml:space="preserve">(атлар) аттар, </w:t>
      </w:r>
      <w:r w:rsidRPr="003D3A82">
        <w:rPr>
          <w:sz w:val="28"/>
          <w:szCs w:val="28"/>
          <w:lang w:val="kk-KZ"/>
        </w:rPr>
        <w:t>بار</w:t>
      </w:r>
      <w:r w:rsidRPr="003D3A82">
        <w:rPr>
          <w:b/>
          <w:sz w:val="28"/>
          <w:szCs w:val="28"/>
          <w:lang w:val="kk-KZ"/>
        </w:rPr>
        <w:t xml:space="preserve">  bar </w:t>
      </w:r>
      <w:r w:rsidRPr="003D3A82">
        <w:rPr>
          <w:sz w:val="28"/>
          <w:szCs w:val="28"/>
          <w:lang w:val="kk-KZ"/>
        </w:rPr>
        <w:t xml:space="preserve">(бар) бар, تۇر </w:t>
      </w:r>
      <w:r w:rsidRPr="003D3A82">
        <w:rPr>
          <w:b/>
          <w:sz w:val="28"/>
          <w:szCs w:val="28"/>
          <w:lang w:val="tr-TR"/>
        </w:rPr>
        <w:t>tur</w:t>
      </w:r>
      <w:r w:rsidRPr="003D3A82">
        <w:rPr>
          <w:b/>
          <w:sz w:val="28"/>
          <w:szCs w:val="28"/>
          <w:lang w:val="kk-KZ"/>
        </w:rPr>
        <w:t xml:space="preserve"> </w:t>
      </w:r>
      <w:r w:rsidRPr="003D3A82">
        <w:rPr>
          <w:sz w:val="28"/>
          <w:szCs w:val="28"/>
          <w:lang w:val="kk-KZ"/>
        </w:rPr>
        <w:t>(тұр) тұр,</w:t>
      </w:r>
      <w:r w:rsidRPr="003D3A82">
        <w:rPr>
          <w:b/>
          <w:sz w:val="28"/>
          <w:szCs w:val="28"/>
          <w:lang w:val="kk-KZ"/>
        </w:rPr>
        <w:t xml:space="preserve"> </w:t>
      </w:r>
      <w:r w:rsidRPr="003D3A82">
        <w:rPr>
          <w:sz w:val="28"/>
          <w:szCs w:val="28"/>
          <w:lang w:val="kk-KZ"/>
        </w:rPr>
        <w:t>بىر</w:t>
      </w:r>
      <w:r w:rsidRPr="003D3A82">
        <w:rPr>
          <w:b/>
          <w:sz w:val="28"/>
          <w:szCs w:val="28"/>
          <w:lang w:val="tr-TR"/>
        </w:rPr>
        <w:t xml:space="preserve"> </w:t>
      </w:r>
      <w:r w:rsidRPr="003D3A82">
        <w:rPr>
          <w:b/>
          <w:sz w:val="28"/>
          <w:szCs w:val="28"/>
          <w:lang w:val="kk-KZ"/>
        </w:rPr>
        <w:t xml:space="preserve"> </w:t>
      </w:r>
      <w:r w:rsidRPr="003D3A82">
        <w:rPr>
          <w:b/>
          <w:sz w:val="28"/>
          <w:szCs w:val="28"/>
          <w:lang w:val="tr-TR"/>
        </w:rPr>
        <w:t>b</w:t>
      </w:r>
      <w:r w:rsidRPr="003D3A82">
        <w:rPr>
          <w:b/>
          <w:sz w:val="28"/>
          <w:szCs w:val="28"/>
          <w:lang w:val="kk-KZ"/>
        </w:rPr>
        <w:t>і</w:t>
      </w:r>
      <w:r w:rsidRPr="003D3A82">
        <w:rPr>
          <w:b/>
          <w:sz w:val="28"/>
          <w:szCs w:val="28"/>
          <w:lang w:val="tr-TR"/>
        </w:rPr>
        <w:t xml:space="preserve">r </w:t>
      </w:r>
      <w:r w:rsidRPr="003D3A82">
        <w:rPr>
          <w:sz w:val="28"/>
          <w:szCs w:val="28"/>
          <w:lang w:val="kk-KZ"/>
        </w:rPr>
        <w:t>(бір) бір кездеседі.</w:t>
      </w:r>
    </w:p>
    <w:p w:rsidR="003F0E59" w:rsidRPr="003D3A82" w:rsidRDefault="003F0E59" w:rsidP="003D3A82">
      <w:pPr>
        <w:ind w:firstLine="709"/>
        <w:jc w:val="both"/>
        <w:rPr>
          <w:sz w:val="28"/>
          <w:szCs w:val="28"/>
          <w:lang w:val="kk-KZ"/>
        </w:rPr>
      </w:pPr>
      <w:r w:rsidRPr="003D3A82">
        <w:rPr>
          <w:w w:val="98"/>
          <w:sz w:val="28"/>
          <w:szCs w:val="28"/>
          <w:rtl/>
        </w:rPr>
        <w:t>ل</w:t>
      </w:r>
      <w:r w:rsidRPr="003D3A82">
        <w:rPr>
          <w:i/>
          <w:color w:val="FF0000"/>
          <w:sz w:val="28"/>
          <w:szCs w:val="28"/>
          <w:lang w:val="kk-KZ"/>
        </w:rPr>
        <w:t xml:space="preserve"> </w:t>
      </w:r>
      <w:r w:rsidRPr="003D3A82">
        <w:rPr>
          <w:b/>
          <w:bCs/>
          <w:kern w:val="36"/>
          <w:sz w:val="28"/>
          <w:szCs w:val="28"/>
          <w:lang w:val="kk-KZ"/>
        </w:rPr>
        <w:t>L l (л)</w:t>
      </w:r>
      <w:r w:rsidRPr="003D3A82">
        <w:rPr>
          <w:sz w:val="28"/>
          <w:szCs w:val="28"/>
          <w:lang w:val="kk-KZ"/>
        </w:rPr>
        <w:t xml:space="preserve"> </w:t>
      </w:r>
      <w:r w:rsidR="005E3A75" w:rsidRPr="003D3A82">
        <w:rPr>
          <w:sz w:val="28"/>
          <w:szCs w:val="28"/>
          <w:lang w:val="kk-KZ"/>
        </w:rPr>
        <w:t>–</w:t>
      </w:r>
      <w:r w:rsidRPr="003D3A82">
        <w:rPr>
          <w:sz w:val="28"/>
          <w:szCs w:val="28"/>
          <w:lang w:val="kk-KZ"/>
        </w:rPr>
        <w:t xml:space="preserve"> бұл дыбыстан басталатын сөздер көбіне кірме сөздер لاكىن </w:t>
      </w:r>
      <w:r w:rsidRPr="003D3A82">
        <w:rPr>
          <w:b/>
          <w:sz w:val="28"/>
          <w:szCs w:val="28"/>
          <w:lang w:val="tr-TR"/>
        </w:rPr>
        <w:t xml:space="preserve">lakin </w:t>
      </w:r>
      <w:r w:rsidRPr="003D3A82">
        <w:rPr>
          <w:color w:val="000000"/>
          <w:sz w:val="28"/>
          <w:szCs w:val="28"/>
          <w:lang w:val="kk-KZ"/>
        </w:rPr>
        <w:t>(лакін),</w:t>
      </w:r>
      <w:r w:rsidRPr="003D3A82">
        <w:rPr>
          <w:sz w:val="28"/>
          <w:szCs w:val="28"/>
          <w:lang w:val="kk-KZ"/>
        </w:rPr>
        <w:t xml:space="preserve"> لاتىق</w:t>
      </w:r>
      <w:r w:rsidRPr="003D3A82">
        <w:rPr>
          <w:color w:val="000000"/>
          <w:sz w:val="28"/>
          <w:szCs w:val="28"/>
          <w:lang w:val="kk-KZ"/>
        </w:rPr>
        <w:t xml:space="preserve"> </w:t>
      </w:r>
      <w:r w:rsidRPr="003D3A82">
        <w:rPr>
          <w:b/>
          <w:color w:val="000000"/>
          <w:sz w:val="28"/>
          <w:szCs w:val="28"/>
          <w:lang w:val="tr-TR"/>
        </w:rPr>
        <w:t>latï</w:t>
      </w:r>
      <w:r w:rsidRPr="003D3A82">
        <w:rPr>
          <w:b/>
          <w:color w:val="000000"/>
          <w:sz w:val="28"/>
          <w:szCs w:val="28"/>
          <w:lang w:val="kk-KZ"/>
        </w:rPr>
        <w:t>q</w:t>
      </w:r>
      <w:r w:rsidRPr="003D3A82">
        <w:rPr>
          <w:b/>
          <w:color w:val="000000"/>
          <w:sz w:val="28"/>
          <w:szCs w:val="28"/>
          <w:lang w:val="tr-TR"/>
        </w:rPr>
        <w:t xml:space="preserve"> </w:t>
      </w:r>
      <w:r w:rsidRPr="003D3A82">
        <w:rPr>
          <w:color w:val="000000"/>
          <w:sz w:val="28"/>
          <w:szCs w:val="28"/>
          <w:lang w:val="kk-KZ"/>
        </w:rPr>
        <w:t xml:space="preserve">(латық) өсімдік аты, </w:t>
      </w:r>
      <w:r w:rsidRPr="003D3A82">
        <w:rPr>
          <w:sz w:val="28"/>
          <w:szCs w:val="28"/>
          <w:lang w:val="kk-KZ"/>
        </w:rPr>
        <w:t xml:space="preserve">لازەن </w:t>
      </w:r>
      <w:r w:rsidRPr="003D3A82">
        <w:rPr>
          <w:b/>
          <w:color w:val="000000"/>
          <w:sz w:val="28"/>
          <w:szCs w:val="28"/>
          <w:lang w:val="tr-TR"/>
        </w:rPr>
        <w:t>lazen</w:t>
      </w:r>
      <w:r w:rsidRPr="003D3A82">
        <w:rPr>
          <w:color w:val="000000"/>
          <w:sz w:val="28"/>
          <w:szCs w:val="28"/>
          <w:lang w:val="tr-TR"/>
        </w:rPr>
        <w:t xml:space="preserve"> </w:t>
      </w:r>
      <w:r w:rsidRPr="003D3A82">
        <w:rPr>
          <w:color w:val="000000"/>
          <w:sz w:val="28"/>
          <w:szCs w:val="28"/>
          <w:lang w:val="kk-KZ"/>
        </w:rPr>
        <w:t xml:space="preserve">(лазен) өсімдік аты,  </w:t>
      </w:r>
      <w:r w:rsidRPr="003D3A82">
        <w:rPr>
          <w:sz w:val="28"/>
          <w:szCs w:val="28"/>
          <w:lang w:val="kk-KZ"/>
        </w:rPr>
        <w:t xml:space="preserve">لازۇك </w:t>
      </w:r>
      <w:r w:rsidRPr="003D3A82">
        <w:rPr>
          <w:b/>
          <w:color w:val="000000"/>
          <w:sz w:val="28"/>
          <w:szCs w:val="28"/>
          <w:lang w:val="tr-TR"/>
        </w:rPr>
        <w:t>lazuk</w:t>
      </w:r>
      <w:r w:rsidRPr="003D3A82">
        <w:rPr>
          <w:color w:val="000000"/>
          <w:sz w:val="28"/>
          <w:szCs w:val="28"/>
          <w:lang w:val="tr-TR"/>
        </w:rPr>
        <w:t xml:space="preserve"> </w:t>
      </w:r>
      <w:r w:rsidRPr="003D3A82">
        <w:rPr>
          <w:color w:val="000000"/>
          <w:sz w:val="28"/>
          <w:szCs w:val="28"/>
          <w:lang w:val="kk-KZ"/>
        </w:rPr>
        <w:t xml:space="preserve">(лазук) ауру аты, </w:t>
      </w:r>
      <w:r w:rsidRPr="003D3A82">
        <w:rPr>
          <w:sz w:val="28"/>
          <w:szCs w:val="28"/>
          <w:lang w:val="kk-KZ"/>
        </w:rPr>
        <w:t xml:space="preserve">لېبەن </w:t>
      </w:r>
      <w:r w:rsidRPr="003D3A82">
        <w:rPr>
          <w:b/>
          <w:color w:val="000000"/>
          <w:sz w:val="28"/>
          <w:szCs w:val="28"/>
          <w:lang w:val="tr-TR"/>
        </w:rPr>
        <w:t>leben</w:t>
      </w:r>
      <w:r w:rsidRPr="003D3A82">
        <w:rPr>
          <w:color w:val="000000"/>
          <w:sz w:val="28"/>
          <w:szCs w:val="28"/>
          <w:lang w:val="tr-TR"/>
        </w:rPr>
        <w:t xml:space="preserve"> </w:t>
      </w:r>
      <w:r w:rsidRPr="003D3A82">
        <w:rPr>
          <w:color w:val="000000"/>
          <w:sz w:val="28"/>
          <w:szCs w:val="28"/>
          <w:lang w:val="kk-KZ"/>
        </w:rPr>
        <w:t>(лебен) өсімдік аты. Сөз ортасы мен сөз аяғында жиі қолданылады. Мысалы,</w:t>
      </w:r>
      <w:r w:rsidRPr="003D3A82">
        <w:rPr>
          <w:sz w:val="28"/>
          <w:szCs w:val="28"/>
          <w:lang w:val="kk-KZ"/>
        </w:rPr>
        <w:t xml:space="preserve"> ئال </w:t>
      </w:r>
      <w:r w:rsidRPr="003D3A82">
        <w:rPr>
          <w:b/>
          <w:color w:val="000000"/>
          <w:sz w:val="28"/>
          <w:szCs w:val="28"/>
          <w:lang w:val="kk-KZ"/>
        </w:rPr>
        <w:t>al</w:t>
      </w:r>
      <w:r w:rsidRPr="003D3A82">
        <w:rPr>
          <w:color w:val="000000"/>
          <w:sz w:val="28"/>
          <w:szCs w:val="28"/>
          <w:lang w:val="kk-KZ"/>
        </w:rPr>
        <w:t xml:space="preserve"> (ал) ал, </w:t>
      </w:r>
      <w:r w:rsidRPr="003D3A82">
        <w:rPr>
          <w:rStyle w:val="af7"/>
          <w:sz w:val="28"/>
          <w:szCs w:val="28"/>
          <w:lang w:val="kk-KZ"/>
        </w:rPr>
        <w:t xml:space="preserve">ئالىندا </w:t>
      </w:r>
      <w:r w:rsidRPr="003D3A82">
        <w:rPr>
          <w:b/>
          <w:sz w:val="28"/>
          <w:szCs w:val="28"/>
          <w:lang w:val="tr-TR"/>
        </w:rPr>
        <w:t>alïnda</w:t>
      </w:r>
      <w:r w:rsidRPr="003D3A82">
        <w:rPr>
          <w:b/>
          <w:sz w:val="28"/>
          <w:szCs w:val="28"/>
          <w:lang w:val="kk-KZ"/>
        </w:rPr>
        <w:t xml:space="preserve"> </w:t>
      </w:r>
      <w:r w:rsidRPr="003D3A82">
        <w:rPr>
          <w:sz w:val="28"/>
          <w:szCs w:val="28"/>
          <w:lang w:val="kk-KZ"/>
        </w:rPr>
        <w:t xml:space="preserve">(алында) алдында, ئالما </w:t>
      </w:r>
      <w:r w:rsidRPr="003D3A82">
        <w:rPr>
          <w:b/>
          <w:sz w:val="28"/>
          <w:szCs w:val="28"/>
          <w:lang w:val="kk-KZ"/>
        </w:rPr>
        <w:t xml:space="preserve">alma </w:t>
      </w:r>
      <w:r w:rsidRPr="003D3A82">
        <w:rPr>
          <w:sz w:val="28"/>
          <w:szCs w:val="28"/>
          <w:lang w:val="kk-KZ"/>
        </w:rPr>
        <w:t xml:space="preserve">(алма) алма, ئالتە </w:t>
      </w:r>
      <w:r w:rsidRPr="003D3A82">
        <w:rPr>
          <w:b/>
          <w:sz w:val="28"/>
          <w:szCs w:val="28"/>
          <w:lang w:val="tr-TR"/>
        </w:rPr>
        <w:t xml:space="preserve">altï </w:t>
      </w:r>
      <w:r w:rsidRPr="003D3A82">
        <w:rPr>
          <w:sz w:val="28"/>
          <w:szCs w:val="28"/>
          <w:lang w:val="kk-KZ"/>
        </w:rPr>
        <w:t>(алты) алты</w:t>
      </w:r>
      <w:r w:rsidRPr="003D3A82">
        <w:rPr>
          <w:b/>
          <w:sz w:val="28"/>
          <w:szCs w:val="28"/>
          <w:lang w:val="kk-KZ"/>
        </w:rPr>
        <w:t xml:space="preserve">, </w:t>
      </w:r>
      <w:r w:rsidRPr="003D3A82">
        <w:rPr>
          <w:sz w:val="28"/>
          <w:szCs w:val="28"/>
          <w:lang w:val="kk-KZ"/>
        </w:rPr>
        <w:t xml:space="preserve">بال </w:t>
      </w:r>
      <w:r w:rsidRPr="003D3A82">
        <w:rPr>
          <w:b/>
          <w:sz w:val="28"/>
          <w:szCs w:val="28"/>
          <w:lang w:val="kk-KZ"/>
        </w:rPr>
        <w:t>bal</w:t>
      </w:r>
      <w:r w:rsidRPr="003D3A82">
        <w:rPr>
          <w:sz w:val="28"/>
          <w:szCs w:val="28"/>
          <w:lang w:val="kk-KZ"/>
        </w:rPr>
        <w:t xml:space="preserve"> (бал) бал,  ескерткіш тілінде сөз ортасында л/т алмасуы да кездеседі</w:t>
      </w:r>
      <w:r w:rsidRPr="003D3A82">
        <w:rPr>
          <w:b/>
          <w:sz w:val="28"/>
          <w:szCs w:val="28"/>
          <w:lang w:val="kk-KZ"/>
        </w:rPr>
        <w:t xml:space="preserve"> </w:t>
      </w:r>
      <w:r w:rsidRPr="003D3A82">
        <w:rPr>
          <w:sz w:val="28"/>
          <w:szCs w:val="28"/>
          <w:lang w:val="kk-KZ"/>
        </w:rPr>
        <w:t>мысалы,</w:t>
      </w:r>
      <w:r w:rsidRPr="003D3A82">
        <w:rPr>
          <w:b/>
          <w:sz w:val="28"/>
          <w:szCs w:val="28"/>
          <w:lang w:val="kk-KZ"/>
        </w:rPr>
        <w:t xml:space="preserve"> </w:t>
      </w:r>
      <w:r w:rsidRPr="003D3A82">
        <w:rPr>
          <w:sz w:val="28"/>
          <w:szCs w:val="28"/>
          <w:lang w:val="kk-KZ"/>
        </w:rPr>
        <w:t xml:space="preserve">تاتلى  </w:t>
      </w:r>
      <w:r w:rsidRPr="003D3A82">
        <w:rPr>
          <w:b/>
          <w:sz w:val="28"/>
          <w:szCs w:val="28"/>
          <w:lang w:val="kk-KZ"/>
        </w:rPr>
        <w:t xml:space="preserve">tatlï </w:t>
      </w:r>
      <w:r w:rsidRPr="003D3A82">
        <w:rPr>
          <w:sz w:val="28"/>
          <w:szCs w:val="28"/>
          <w:lang w:val="kk-KZ"/>
        </w:rPr>
        <w:t>(</w:t>
      </w:r>
      <w:r w:rsidR="00857AF2" w:rsidRPr="003D3A82">
        <w:rPr>
          <w:sz w:val="28"/>
          <w:szCs w:val="28"/>
          <w:lang w:val="kk-KZ"/>
        </w:rPr>
        <w:t xml:space="preserve">татлы) тәтті. Қазақ тілінде бұл дыбыс көбіне сөз басында қолданылмайды. </w:t>
      </w:r>
      <w:r w:rsidR="00BB30DB" w:rsidRPr="003D3A82">
        <w:rPr>
          <w:sz w:val="28"/>
          <w:szCs w:val="28"/>
          <w:lang w:val="kk-KZ"/>
        </w:rPr>
        <w:t>«</w:t>
      </w:r>
      <w:r w:rsidR="00857AF2" w:rsidRPr="003D3A82">
        <w:rPr>
          <w:sz w:val="28"/>
          <w:szCs w:val="28"/>
          <w:lang w:val="kk-KZ"/>
        </w:rPr>
        <w:t>Қазақ және татар тілдерінің салыстырмалы граммтикасы</w:t>
      </w:r>
      <w:r w:rsidR="00BB30DB" w:rsidRPr="003D3A82">
        <w:rPr>
          <w:sz w:val="28"/>
          <w:szCs w:val="28"/>
          <w:lang w:val="kk-KZ"/>
        </w:rPr>
        <w:t>»</w:t>
      </w:r>
      <w:r w:rsidR="00857AF2" w:rsidRPr="003D3A82">
        <w:rPr>
          <w:sz w:val="28"/>
          <w:szCs w:val="28"/>
          <w:lang w:val="kk-KZ"/>
        </w:rPr>
        <w:t xml:space="preserve"> еңбегінің авторлары </w:t>
      </w:r>
      <w:r w:rsidR="00BB30DB" w:rsidRPr="003D3A82">
        <w:rPr>
          <w:sz w:val="28"/>
          <w:szCs w:val="28"/>
          <w:lang w:val="kk-KZ"/>
        </w:rPr>
        <w:t xml:space="preserve">бұл дыбыстың қазақ тілінің төл лексикасы үшін лық, лып, лүпіл сынды азды-көпті еліктеуіш сөздерде ғана қолданылмаса көбіне сөздің басында қолданылмайтындығын айтады. Ал татар тілінде сөз басында аз қолданылып, тек </w:t>
      </w:r>
      <w:r w:rsidR="00857AF2" w:rsidRPr="003D3A82">
        <w:rPr>
          <w:sz w:val="28"/>
          <w:szCs w:val="28"/>
          <w:lang w:val="kk-KZ"/>
        </w:rPr>
        <w:t>«</w:t>
      </w:r>
      <w:r w:rsidR="00BB30DB" w:rsidRPr="003D3A82">
        <w:rPr>
          <w:sz w:val="28"/>
          <w:szCs w:val="28"/>
          <w:lang w:val="kk-KZ"/>
        </w:rPr>
        <w:t xml:space="preserve"> кірме сөздер де ғана сөз басында қолданылады</w:t>
      </w:r>
      <w:r w:rsidR="00857AF2" w:rsidRPr="003D3A82">
        <w:rPr>
          <w:sz w:val="28"/>
          <w:szCs w:val="28"/>
          <w:lang w:val="kk-KZ"/>
        </w:rPr>
        <w:t>»</w:t>
      </w:r>
      <w:r w:rsidR="00BB30DB" w:rsidRPr="003D3A82">
        <w:rPr>
          <w:sz w:val="28"/>
          <w:szCs w:val="28"/>
          <w:lang w:val="kk-KZ"/>
        </w:rPr>
        <w:t xml:space="preserve"> [</w:t>
      </w:r>
      <w:r w:rsidR="00A56F5C" w:rsidRPr="003D3A82">
        <w:rPr>
          <w:sz w:val="28"/>
          <w:szCs w:val="28"/>
          <w:lang w:val="kk-KZ"/>
        </w:rPr>
        <w:t xml:space="preserve">69, </w:t>
      </w:r>
      <w:r w:rsidR="00BB30DB" w:rsidRPr="003D3A82">
        <w:rPr>
          <w:sz w:val="28"/>
          <w:szCs w:val="28"/>
          <w:lang w:val="kk-KZ"/>
        </w:rPr>
        <w:t>43]</w:t>
      </w:r>
      <w:r w:rsidR="00FC2B62">
        <w:rPr>
          <w:sz w:val="28"/>
          <w:szCs w:val="28"/>
          <w:lang w:val="kk-KZ"/>
        </w:rPr>
        <w:t>.</w:t>
      </w:r>
    </w:p>
    <w:p w:rsidR="003F0E59" w:rsidRPr="003D3A82" w:rsidRDefault="003F0E59" w:rsidP="003D3A82">
      <w:pPr>
        <w:ind w:firstLine="709"/>
        <w:jc w:val="both"/>
        <w:rPr>
          <w:sz w:val="28"/>
          <w:szCs w:val="28"/>
          <w:lang w:val="kk-KZ"/>
        </w:rPr>
      </w:pPr>
      <w:r w:rsidRPr="003D3A82">
        <w:rPr>
          <w:sz w:val="28"/>
          <w:szCs w:val="28"/>
          <w:lang w:val="kk-KZ"/>
        </w:rPr>
        <w:t xml:space="preserve"> </w:t>
      </w:r>
      <w:r w:rsidRPr="003D3A82">
        <w:rPr>
          <w:w w:val="98"/>
          <w:sz w:val="28"/>
          <w:szCs w:val="28"/>
          <w:rtl/>
        </w:rPr>
        <w:t>م</w:t>
      </w:r>
      <w:r w:rsidRPr="003D3A82">
        <w:rPr>
          <w:b/>
          <w:bCs/>
          <w:kern w:val="36"/>
          <w:sz w:val="28"/>
          <w:szCs w:val="28"/>
          <w:lang w:val="kk-KZ"/>
        </w:rPr>
        <w:t xml:space="preserve"> M m (м)</w:t>
      </w:r>
      <w:r w:rsidRPr="003D3A82">
        <w:rPr>
          <w:sz w:val="28"/>
          <w:szCs w:val="28"/>
          <w:lang w:val="kk-KZ"/>
        </w:rPr>
        <w:t xml:space="preserve"> дыбысы ескерткіште үш позицияда да еркін қолданылады. Сөз басында مقال </w:t>
      </w:r>
      <w:r w:rsidRPr="003D3A82">
        <w:rPr>
          <w:b/>
          <w:sz w:val="28"/>
          <w:szCs w:val="28"/>
          <w:lang w:val="tr-TR"/>
        </w:rPr>
        <w:t>ma</w:t>
      </w:r>
      <w:r w:rsidRPr="003D3A82">
        <w:rPr>
          <w:b/>
          <w:sz w:val="28"/>
          <w:szCs w:val="28"/>
          <w:lang w:val="kk-KZ"/>
        </w:rPr>
        <w:t>q</w:t>
      </w:r>
      <w:r w:rsidRPr="003D3A82">
        <w:rPr>
          <w:b/>
          <w:sz w:val="28"/>
          <w:szCs w:val="28"/>
          <w:lang w:val="tr-TR"/>
        </w:rPr>
        <w:t>al</w:t>
      </w:r>
      <w:r w:rsidRPr="003D3A82">
        <w:rPr>
          <w:b/>
          <w:sz w:val="28"/>
          <w:szCs w:val="28"/>
          <w:lang w:val="kk-KZ"/>
        </w:rPr>
        <w:t xml:space="preserve"> </w:t>
      </w:r>
      <w:r w:rsidRPr="003D3A82">
        <w:rPr>
          <w:sz w:val="28"/>
          <w:szCs w:val="28"/>
          <w:lang w:val="kk-KZ"/>
        </w:rPr>
        <w:t xml:space="preserve">(мақал) мақал, ماقتا </w:t>
      </w:r>
      <w:r w:rsidRPr="003D3A82">
        <w:rPr>
          <w:b/>
          <w:sz w:val="28"/>
          <w:szCs w:val="28"/>
          <w:lang w:val="kk-KZ"/>
        </w:rPr>
        <w:t xml:space="preserve">maqta </w:t>
      </w:r>
      <w:r w:rsidRPr="003D3A82">
        <w:rPr>
          <w:sz w:val="28"/>
          <w:szCs w:val="28"/>
          <w:lang w:val="kk-KZ"/>
        </w:rPr>
        <w:t xml:space="preserve">(мақта) мақта, </w:t>
      </w:r>
      <w:r w:rsidRPr="003D3A82">
        <w:rPr>
          <w:rStyle w:val="af7"/>
          <w:sz w:val="28"/>
          <w:szCs w:val="28"/>
          <w:lang w:val="kk-KZ"/>
        </w:rPr>
        <w:t xml:space="preserve">معلۈم  </w:t>
      </w:r>
      <w:r w:rsidRPr="003D3A82">
        <w:rPr>
          <w:b/>
          <w:sz w:val="28"/>
          <w:szCs w:val="28"/>
          <w:lang w:val="kk-KZ"/>
        </w:rPr>
        <w:t xml:space="preserve">ma'lüm </w:t>
      </w:r>
      <w:r w:rsidRPr="003D3A82">
        <w:rPr>
          <w:sz w:val="28"/>
          <w:szCs w:val="28"/>
          <w:lang w:val="kk-KZ"/>
        </w:rPr>
        <w:t xml:space="preserve">(маалүм) мәлім, مامۇق </w:t>
      </w:r>
      <w:r w:rsidRPr="003D3A82">
        <w:rPr>
          <w:b/>
          <w:sz w:val="28"/>
          <w:szCs w:val="28"/>
          <w:lang w:val="kk-KZ"/>
        </w:rPr>
        <w:t xml:space="preserve">mamuq </w:t>
      </w:r>
      <w:r w:rsidRPr="003D3A82">
        <w:rPr>
          <w:sz w:val="28"/>
          <w:szCs w:val="28"/>
          <w:lang w:val="kk-KZ"/>
        </w:rPr>
        <w:t xml:space="preserve">(мамұқ) мамық, مانغلاي </w:t>
      </w:r>
      <w:r w:rsidRPr="003D3A82">
        <w:rPr>
          <w:b/>
          <w:sz w:val="28"/>
          <w:szCs w:val="28"/>
          <w:lang w:val="kk-KZ"/>
        </w:rPr>
        <w:t xml:space="preserve">manglay </w:t>
      </w:r>
      <w:r w:rsidRPr="003D3A82">
        <w:rPr>
          <w:sz w:val="28"/>
          <w:szCs w:val="28"/>
          <w:lang w:val="kk-KZ"/>
        </w:rPr>
        <w:t xml:space="preserve">(манглай) маңдай, مەكان </w:t>
      </w:r>
      <w:r w:rsidRPr="003D3A82">
        <w:rPr>
          <w:b/>
          <w:sz w:val="28"/>
          <w:szCs w:val="28"/>
          <w:lang w:val="kk-KZ"/>
        </w:rPr>
        <w:t xml:space="preserve">mekan </w:t>
      </w:r>
      <w:r w:rsidRPr="003D3A82">
        <w:rPr>
          <w:sz w:val="28"/>
          <w:szCs w:val="28"/>
          <w:lang w:val="kk-KZ"/>
        </w:rPr>
        <w:t xml:space="preserve">(мекан) мекен, مىشرى </w:t>
      </w:r>
      <w:r w:rsidRPr="003D3A82">
        <w:rPr>
          <w:b/>
          <w:sz w:val="28"/>
          <w:szCs w:val="28"/>
          <w:lang w:val="tr-TR"/>
        </w:rPr>
        <w:t>Mïš</w:t>
      </w:r>
      <w:r w:rsidRPr="003D3A82">
        <w:rPr>
          <w:b/>
          <w:color w:val="000000"/>
          <w:sz w:val="28"/>
          <w:szCs w:val="28"/>
          <w:lang w:val="tr-TR"/>
        </w:rPr>
        <w:t>rï</w:t>
      </w:r>
      <w:r w:rsidRPr="003D3A82">
        <w:rPr>
          <w:b/>
          <w:color w:val="000000"/>
          <w:sz w:val="28"/>
          <w:szCs w:val="28"/>
          <w:lang w:val="kk-KZ"/>
        </w:rPr>
        <w:t xml:space="preserve"> </w:t>
      </w:r>
      <w:r w:rsidRPr="003D3A82">
        <w:rPr>
          <w:color w:val="000000"/>
          <w:sz w:val="28"/>
          <w:szCs w:val="28"/>
          <w:lang w:val="kk-KZ"/>
        </w:rPr>
        <w:t>(Мышры) Мысыр, сөз ортасында</w:t>
      </w:r>
      <w:r w:rsidRPr="003D3A82">
        <w:rPr>
          <w:sz w:val="28"/>
          <w:szCs w:val="28"/>
          <w:lang w:val="kk-KZ"/>
        </w:rPr>
        <w:t xml:space="preserve"> باغلاماق </w:t>
      </w:r>
      <w:r w:rsidRPr="003D3A82">
        <w:rPr>
          <w:color w:val="000000"/>
          <w:sz w:val="28"/>
          <w:szCs w:val="28"/>
          <w:lang w:val="kk-KZ"/>
        </w:rPr>
        <w:t xml:space="preserve"> </w:t>
      </w:r>
      <w:r w:rsidRPr="003D3A82">
        <w:rPr>
          <w:b/>
          <w:color w:val="000000"/>
          <w:sz w:val="28"/>
          <w:szCs w:val="28"/>
          <w:lang w:val="kk-KZ"/>
        </w:rPr>
        <w:t xml:space="preserve">baγlamaq </w:t>
      </w:r>
      <w:r w:rsidRPr="003D3A82">
        <w:rPr>
          <w:color w:val="000000"/>
          <w:sz w:val="28"/>
          <w:szCs w:val="28"/>
          <w:lang w:val="kk-KZ"/>
        </w:rPr>
        <w:t xml:space="preserve">(бағламақ) байламақ, </w:t>
      </w:r>
      <w:r w:rsidRPr="003D3A82">
        <w:rPr>
          <w:sz w:val="28"/>
          <w:szCs w:val="28"/>
          <w:lang w:val="kk-KZ"/>
        </w:rPr>
        <w:t xml:space="preserve">باتمان </w:t>
      </w:r>
      <w:r w:rsidRPr="003D3A82">
        <w:rPr>
          <w:b/>
          <w:sz w:val="28"/>
          <w:szCs w:val="28"/>
          <w:lang w:val="tr-TR"/>
        </w:rPr>
        <w:t>batman</w:t>
      </w:r>
      <w:r w:rsidRPr="003D3A82">
        <w:rPr>
          <w:b/>
          <w:sz w:val="28"/>
          <w:szCs w:val="28"/>
          <w:lang w:val="kk-KZ"/>
        </w:rPr>
        <w:t xml:space="preserve"> </w:t>
      </w:r>
      <w:r w:rsidRPr="003D3A82">
        <w:rPr>
          <w:sz w:val="28"/>
          <w:szCs w:val="28"/>
          <w:lang w:val="kk-KZ"/>
        </w:rPr>
        <w:t xml:space="preserve">(батман) батпан, بىلمەک </w:t>
      </w:r>
      <w:r w:rsidRPr="003D3A82">
        <w:rPr>
          <w:b/>
          <w:sz w:val="28"/>
          <w:szCs w:val="28"/>
          <w:lang w:val="kk-KZ"/>
        </w:rPr>
        <w:t>bilmek</w:t>
      </w:r>
      <w:r w:rsidRPr="003D3A82">
        <w:rPr>
          <w:color w:val="000000"/>
          <w:sz w:val="28"/>
          <w:szCs w:val="28"/>
          <w:lang w:val="kk-KZ"/>
        </w:rPr>
        <w:t xml:space="preserve"> (білмек) білмек, </w:t>
      </w:r>
      <w:r w:rsidRPr="003D3A82">
        <w:rPr>
          <w:rStyle w:val="af7"/>
          <w:sz w:val="28"/>
          <w:szCs w:val="28"/>
          <w:lang w:val="kk-KZ"/>
        </w:rPr>
        <w:t xml:space="preserve">خامد </w:t>
      </w:r>
      <w:r w:rsidRPr="003D3A82">
        <w:rPr>
          <w:b/>
          <w:color w:val="000000"/>
          <w:sz w:val="28"/>
          <w:szCs w:val="28"/>
          <w:lang w:val="kk-KZ"/>
        </w:rPr>
        <w:t xml:space="preserve">ḫamid </w:t>
      </w:r>
      <w:r w:rsidRPr="003D3A82">
        <w:rPr>
          <w:color w:val="000000"/>
          <w:sz w:val="28"/>
          <w:szCs w:val="28"/>
          <w:lang w:val="kk-KZ"/>
        </w:rPr>
        <w:t>(һамід) һамід</w:t>
      </w:r>
      <w:r w:rsidRPr="003D3A82">
        <w:rPr>
          <w:b/>
          <w:color w:val="000000"/>
          <w:sz w:val="28"/>
          <w:szCs w:val="28"/>
          <w:lang w:val="kk-KZ"/>
        </w:rPr>
        <w:t xml:space="preserve">, </w:t>
      </w:r>
      <w:r w:rsidRPr="003D3A82">
        <w:rPr>
          <w:sz w:val="28"/>
          <w:szCs w:val="28"/>
          <w:lang w:val="kk-KZ"/>
        </w:rPr>
        <w:t xml:space="preserve">حكمەت </w:t>
      </w:r>
      <w:r w:rsidRPr="003D3A82">
        <w:rPr>
          <w:b/>
          <w:color w:val="000000"/>
          <w:sz w:val="28"/>
          <w:szCs w:val="28"/>
          <w:lang w:val="kk-KZ"/>
        </w:rPr>
        <w:t xml:space="preserve"> </w:t>
      </w:r>
      <w:r w:rsidRPr="003D3A82">
        <w:rPr>
          <w:b/>
          <w:color w:val="000000"/>
          <w:sz w:val="28"/>
          <w:szCs w:val="28"/>
          <w:lang w:val="tr-TR"/>
        </w:rPr>
        <w:t>ḫ</w:t>
      </w:r>
      <w:r w:rsidRPr="003D3A82">
        <w:rPr>
          <w:b/>
          <w:color w:val="000000"/>
          <w:sz w:val="28"/>
          <w:szCs w:val="28"/>
          <w:lang w:val="kk-KZ"/>
        </w:rPr>
        <w:t>і</w:t>
      </w:r>
      <w:r w:rsidRPr="003D3A82">
        <w:rPr>
          <w:b/>
          <w:color w:val="000000"/>
          <w:sz w:val="28"/>
          <w:szCs w:val="28"/>
          <w:lang w:val="tr-TR"/>
        </w:rPr>
        <w:t>kmet</w:t>
      </w:r>
      <w:r w:rsidRPr="003D3A82">
        <w:rPr>
          <w:b/>
          <w:color w:val="000000"/>
          <w:sz w:val="28"/>
          <w:szCs w:val="28"/>
          <w:lang w:val="kk-KZ"/>
        </w:rPr>
        <w:t xml:space="preserve"> </w:t>
      </w:r>
      <w:r w:rsidRPr="003D3A82">
        <w:rPr>
          <w:color w:val="000000"/>
          <w:sz w:val="28"/>
          <w:szCs w:val="28"/>
          <w:lang w:val="kk-KZ"/>
        </w:rPr>
        <w:t xml:space="preserve">(һікмет) һикмет,  сөз соңында  </w:t>
      </w:r>
      <w:r w:rsidRPr="003D3A82">
        <w:rPr>
          <w:rStyle w:val="af7"/>
          <w:sz w:val="28"/>
          <w:szCs w:val="28"/>
          <w:lang w:val="kk-KZ"/>
        </w:rPr>
        <w:t xml:space="preserve">بەرسام </w:t>
      </w:r>
      <w:r w:rsidRPr="003D3A82">
        <w:rPr>
          <w:b/>
          <w:sz w:val="28"/>
          <w:szCs w:val="28"/>
          <w:lang w:val="kk-KZ"/>
        </w:rPr>
        <w:t xml:space="preserve">bersam </w:t>
      </w:r>
      <w:r w:rsidRPr="003D3A82">
        <w:rPr>
          <w:sz w:val="28"/>
          <w:szCs w:val="28"/>
          <w:lang w:val="kk-KZ"/>
        </w:rPr>
        <w:t xml:space="preserve">( берсәм) берсем, حۈكۈم </w:t>
      </w:r>
      <w:r w:rsidRPr="003D3A82">
        <w:rPr>
          <w:b/>
          <w:sz w:val="28"/>
          <w:szCs w:val="28"/>
          <w:lang w:val="kk-KZ"/>
        </w:rPr>
        <w:t xml:space="preserve">hüküm </w:t>
      </w:r>
      <w:r w:rsidRPr="003D3A82">
        <w:rPr>
          <w:sz w:val="28"/>
          <w:szCs w:val="28"/>
          <w:lang w:val="kk-KZ"/>
        </w:rPr>
        <w:t xml:space="preserve">(һүкүм) үкім, </w:t>
      </w:r>
      <w:r w:rsidRPr="003D3A82">
        <w:rPr>
          <w:rStyle w:val="af7"/>
          <w:sz w:val="28"/>
          <w:szCs w:val="28"/>
          <w:lang w:val="kk-KZ"/>
        </w:rPr>
        <w:t xml:space="preserve">راقىم </w:t>
      </w:r>
      <w:r w:rsidRPr="003D3A82">
        <w:rPr>
          <w:b/>
          <w:sz w:val="28"/>
          <w:szCs w:val="28"/>
          <w:lang w:val="tr-TR"/>
        </w:rPr>
        <w:t xml:space="preserve">raqïm </w:t>
      </w:r>
      <w:r w:rsidRPr="003D3A82">
        <w:rPr>
          <w:sz w:val="28"/>
          <w:szCs w:val="28"/>
          <w:lang w:val="kk-KZ"/>
        </w:rPr>
        <w:t>(рақым) рақым;</w:t>
      </w:r>
    </w:p>
    <w:p w:rsidR="003F0E59" w:rsidRPr="003D3A82" w:rsidRDefault="003F0E59" w:rsidP="003D3A82">
      <w:pPr>
        <w:ind w:firstLine="709"/>
        <w:jc w:val="both"/>
        <w:rPr>
          <w:sz w:val="28"/>
          <w:szCs w:val="28"/>
          <w:lang w:val="kk-KZ"/>
        </w:rPr>
      </w:pPr>
      <w:r w:rsidRPr="003D3A82">
        <w:rPr>
          <w:w w:val="98"/>
          <w:sz w:val="28"/>
          <w:szCs w:val="28"/>
          <w:rtl/>
        </w:rPr>
        <w:t>ن</w:t>
      </w:r>
      <w:r w:rsidRPr="003D3A82">
        <w:rPr>
          <w:b/>
          <w:bCs/>
          <w:kern w:val="36"/>
          <w:sz w:val="28"/>
          <w:szCs w:val="28"/>
          <w:lang w:val="kk-KZ"/>
        </w:rPr>
        <w:t xml:space="preserve"> N n (н)</w:t>
      </w:r>
      <w:r w:rsidRPr="003D3A82">
        <w:rPr>
          <w:sz w:val="28"/>
          <w:szCs w:val="28"/>
          <w:lang w:val="kk-KZ"/>
        </w:rPr>
        <w:t xml:space="preserve"> </w:t>
      </w:r>
      <w:r w:rsidR="00FC2B62" w:rsidRPr="003D3A82">
        <w:rPr>
          <w:sz w:val="28"/>
          <w:szCs w:val="28"/>
          <w:lang w:val="kk-KZ"/>
        </w:rPr>
        <w:t>–</w:t>
      </w:r>
      <w:r w:rsidRPr="003D3A82">
        <w:rPr>
          <w:sz w:val="28"/>
          <w:szCs w:val="28"/>
          <w:lang w:val="kk-KZ"/>
        </w:rPr>
        <w:t xml:space="preserve"> сөз басында نەزار </w:t>
      </w:r>
      <w:r w:rsidRPr="003D3A82">
        <w:rPr>
          <w:b/>
          <w:sz w:val="28"/>
          <w:szCs w:val="28"/>
          <w:lang w:val="kk-KZ"/>
        </w:rPr>
        <w:t xml:space="preserve">nazar </w:t>
      </w:r>
      <w:r w:rsidRPr="003D3A82">
        <w:rPr>
          <w:bCs/>
          <w:kern w:val="36"/>
          <w:sz w:val="28"/>
          <w:szCs w:val="28"/>
          <w:lang w:val="kk-KZ"/>
        </w:rPr>
        <w:t>(назар) назар</w:t>
      </w:r>
      <w:r w:rsidRPr="003D3A82">
        <w:rPr>
          <w:b/>
          <w:bCs/>
          <w:kern w:val="36"/>
          <w:sz w:val="28"/>
          <w:szCs w:val="28"/>
          <w:lang w:val="kk-KZ"/>
        </w:rPr>
        <w:t xml:space="preserve">, </w:t>
      </w:r>
      <w:r w:rsidRPr="003D3A82">
        <w:rPr>
          <w:sz w:val="28"/>
          <w:szCs w:val="28"/>
          <w:lang w:val="kk-KZ"/>
        </w:rPr>
        <w:t xml:space="preserve">نەرەسە </w:t>
      </w:r>
      <w:r w:rsidRPr="003D3A82">
        <w:rPr>
          <w:b/>
          <w:sz w:val="28"/>
          <w:szCs w:val="28"/>
          <w:lang w:val="tr-TR"/>
        </w:rPr>
        <w:t>nerse</w:t>
      </w:r>
      <w:r w:rsidRPr="003D3A82">
        <w:rPr>
          <w:b/>
          <w:sz w:val="28"/>
          <w:szCs w:val="28"/>
          <w:lang w:val="kk-KZ"/>
        </w:rPr>
        <w:t xml:space="preserve"> </w:t>
      </w:r>
      <w:r w:rsidRPr="003D3A82">
        <w:rPr>
          <w:sz w:val="28"/>
          <w:szCs w:val="28"/>
          <w:lang w:val="kk-KZ"/>
        </w:rPr>
        <w:t xml:space="preserve">(нерсе) нәрсе, نىچە </w:t>
      </w:r>
      <w:r w:rsidRPr="003D3A82">
        <w:rPr>
          <w:b/>
          <w:sz w:val="28"/>
          <w:szCs w:val="28"/>
          <w:lang w:val="tr-TR"/>
        </w:rPr>
        <w:t>niče</w:t>
      </w:r>
      <w:r w:rsidRPr="003D3A82">
        <w:rPr>
          <w:b/>
          <w:sz w:val="28"/>
          <w:szCs w:val="28"/>
          <w:lang w:val="kk-KZ"/>
        </w:rPr>
        <w:t xml:space="preserve"> </w:t>
      </w:r>
      <w:r w:rsidRPr="003D3A82">
        <w:rPr>
          <w:sz w:val="28"/>
          <w:szCs w:val="28"/>
          <w:lang w:val="kk-KZ"/>
        </w:rPr>
        <w:t xml:space="preserve">(ніче) неше, نوقتا  </w:t>
      </w:r>
      <w:r w:rsidRPr="003D3A82">
        <w:rPr>
          <w:b/>
          <w:sz w:val="28"/>
          <w:szCs w:val="28"/>
          <w:lang w:val="tr-TR"/>
        </w:rPr>
        <w:t xml:space="preserve">noqta </w:t>
      </w:r>
      <w:r w:rsidRPr="003D3A82">
        <w:rPr>
          <w:sz w:val="28"/>
          <w:szCs w:val="28"/>
          <w:lang w:val="kk-KZ"/>
        </w:rPr>
        <w:t xml:space="preserve">(ноқта) ноқта, ئاندە </w:t>
      </w:r>
      <w:r w:rsidRPr="003D3A82">
        <w:rPr>
          <w:b/>
          <w:sz w:val="28"/>
          <w:szCs w:val="28"/>
          <w:lang w:val="tr-TR"/>
        </w:rPr>
        <w:t>anda</w:t>
      </w:r>
      <w:r w:rsidRPr="003D3A82">
        <w:rPr>
          <w:b/>
          <w:sz w:val="28"/>
          <w:szCs w:val="28"/>
          <w:lang w:val="kk-KZ"/>
        </w:rPr>
        <w:t xml:space="preserve"> </w:t>
      </w:r>
      <w:r w:rsidRPr="003D3A82">
        <w:rPr>
          <w:sz w:val="28"/>
          <w:szCs w:val="28"/>
          <w:lang w:val="kk-KZ"/>
        </w:rPr>
        <w:t>(анда) анда,</w:t>
      </w:r>
      <w:r w:rsidRPr="003D3A82">
        <w:rPr>
          <w:b/>
          <w:sz w:val="28"/>
          <w:szCs w:val="28"/>
          <w:lang w:val="tr-TR"/>
        </w:rPr>
        <w:t xml:space="preserve"> </w:t>
      </w:r>
      <w:r w:rsidRPr="003D3A82">
        <w:rPr>
          <w:rStyle w:val="af7"/>
          <w:sz w:val="28"/>
          <w:szCs w:val="28"/>
          <w:lang w:val="kk-KZ"/>
        </w:rPr>
        <w:t xml:space="preserve">ئورتاسىندا </w:t>
      </w:r>
      <w:r w:rsidRPr="003D3A82">
        <w:rPr>
          <w:b/>
          <w:sz w:val="28"/>
          <w:szCs w:val="28"/>
          <w:lang w:val="tr-TR"/>
        </w:rPr>
        <w:t>ortasïnda</w:t>
      </w:r>
      <w:r w:rsidRPr="003D3A82">
        <w:rPr>
          <w:b/>
          <w:sz w:val="28"/>
          <w:szCs w:val="28"/>
          <w:lang w:val="kk-KZ"/>
        </w:rPr>
        <w:t xml:space="preserve"> </w:t>
      </w:r>
      <w:r w:rsidRPr="003D3A82">
        <w:rPr>
          <w:sz w:val="28"/>
          <w:szCs w:val="28"/>
          <w:lang w:val="kk-KZ"/>
        </w:rPr>
        <w:t xml:space="preserve">(ортасында) ортасында, </w:t>
      </w:r>
      <w:r w:rsidRPr="003D3A82">
        <w:rPr>
          <w:rStyle w:val="af7"/>
          <w:sz w:val="28"/>
          <w:szCs w:val="28"/>
          <w:lang w:val="kk-KZ"/>
        </w:rPr>
        <w:t xml:space="preserve">وينا </w:t>
      </w:r>
      <w:r w:rsidRPr="003D3A82">
        <w:rPr>
          <w:b/>
          <w:sz w:val="28"/>
          <w:szCs w:val="28"/>
          <w:lang w:val="tr-TR"/>
        </w:rPr>
        <w:t>oyna</w:t>
      </w:r>
      <w:r w:rsidRPr="003D3A82">
        <w:rPr>
          <w:b/>
          <w:sz w:val="28"/>
          <w:szCs w:val="28"/>
          <w:lang w:val="kk-KZ"/>
        </w:rPr>
        <w:t xml:space="preserve"> </w:t>
      </w:r>
      <w:r w:rsidRPr="003D3A82">
        <w:rPr>
          <w:sz w:val="28"/>
          <w:szCs w:val="28"/>
          <w:lang w:val="kk-KZ"/>
        </w:rPr>
        <w:t xml:space="preserve">(ойна) ойна, сөз аяғында ئون </w:t>
      </w:r>
      <w:r w:rsidRPr="003D3A82">
        <w:rPr>
          <w:b/>
          <w:sz w:val="28"/>
          <w:szCs w:val="28"/>
          <w:lang w:val="tr-TR"/>
        </w:rPr>
        <w:t>on</w:t>
      </w:r>
      <w:r w:rsidRPr="003D3A82">
        <w:rPr>
          <w:b/>
          <w:sz w:val="28"/>
          <w:szCs w:val="28"/>
          <w:lang w:val="kk-KZ"/>
        </w:rPr>
        <w:t xml:space="preserve"> </w:t>
      </w:r>
      <w:r w:rsidRPr="003D3A82">
        <w:rPr>
          <w:sz w:val="28"/>
          <w:szCs w:val="28"/>
          <w:lang w:val="kk-KZ"/>
        </w:rPr>
        <w:t xml:space="preserve">(он) он, </w:t>
      </w:r>
      <w:r w:rsidRPr="003D3A82">
        <w:rPr>
          <w:rStyle w:val="af7"/>
          <w:sz w:val="28"/>
          <w:szCs w:val="28"/>
          <w:lang w:val="kk-KZ"/>
        </w:rPr>
        <w:t xml:space="preserve">ئۆزىندىن </w:t>
      </w:r>
      <w:r w:rsidRPr="003D3A82">
        <w:rPr>
          <w:b/>
          <w:sz w:val="28"/>
          <w:szCs w:val="28"/>
          <w:lang w:val="kk-KZ"/>
        </w:rPr>
        <w:t xml:space="preserve">özinden </w:t>
      </w:r>
      <w:r w:rsidRPr="003D3A82">
        <w:rPr>
          <w:sz w:val="28"/>
          <w:szCs w:val="28"/>
          <w:lang w:val="kk-KZ"/>
        </w:rPr>
        <w:t xml:space="preserve">(өзінден) өзінен, ساقلاغان  </w:t>
      </w:r>
      <w:r w:rsidRPr="003D3A82">
        <w:rPr>
          <w:b/>
          <w:sz w:val="28"/>
          <w:szCs w:val="28"/>
          <w:lang w:val="kk-KZ"/>
        </w:rPr>
        <w:t xml:space="preserve">saklaγan </w:t>
      </w:r>
      <w:r w:rsidRPr="003D3A82">
        <w:rPr>
          <w:sz w:val="28"/>
          <w:szCs w:val="28"/>
          <w:lang w:val="kk-KZ"/>
        </w:rPr>
        <w:t xml:space="preserve">(сақлаған) сақтаған, سەن </w:t>
      </w:r>
      <w:r w:rsidRPr="003D3A82">
        <w:rPr>
          <w:b/>
          <w:sz w:val="28"/>
          <w:szCs w:val="28"/>
          <w:lang w:val="kk-KZ"/>
        </w:rPr>
        <w:t>sen</w:t>
      </w:r>
      <w:r w:rsidRPr="003D3A82">
        <w:rPr>
          <w:sz w:val="28"/>
          <w:szCs w:val="28"/>
          <w:lang w:val="kk-KZ"/>
        </w:rPr>
        <w:t>(сен) сен</w:t>
      </w:r>
      <w:r w:rsidRPr="003D3A82">
        <w:rPr>
          <w:b/>
          <w:sz w:val="28"/>
          <w:szCs w:val="28"/>
          <w:lang w:val="kk-KZ"/>
        </w:rPr>
        <w:t xml:space="preserve">, </w:t>
      </w:r>
      <w:r w:rsidRPr="003D3A82">
        <w:rPr>
          <w:sz w:val="28"/>
          <w:szCs w:val="28"/>
          <w:lang w:val="kk-KZ"/>
        </w:rPr>
        <w:t xml:space="preserve">سۇۋىندىن </w:t>
      </w:r>
      <w:r w:rsidRPr="003D3A82">
        <w:rPr>
          <w:b/>
          <w:sz w:val="28"/>
          <w:szCs w:val="28"/>
          <w:lang w:val="kk-KZ"/>
        </w:rPr>
        <w:t>suvïndan</w:t>
      </w:r>
      <w:r w:rsidRPr="003D3A82">
        <w:rPr>
          <w:sz w:val="28"/>
          <w:szCs w:val="28"/>
          <w:lang w:val="kk-KZ"/>
        </w:rPr>
        <w:t xml:space="preserve"> (сувындан) усуынан, سۈتىن </w:t>
      </w:r>
      <w:r w:rsidRPr="003D3A82">
        <w:rPr>
          <w:b/>
          <w:sz w:val="28"/>
          <w:szCs w:val="28"/>
          <w:lang w:val="kk-KZ"/>
        </w:rPr>
        <w:t xml:space="preserve">sütin </w:t>
      </w:r>
      <w:r w:rsidRPr="003D3A82">
        <w:rPr>
          <w:sz w:val="28"/>
          <w:szCs w:val="28"/>
          <w:lang w:val="kk-KZ"/>
        </w:rPr>
        <w:t xml:space="preserve">(сүтін) сүтін; ң/н берілетін жерлері де бар мысалы, يۈڭ </w:t>
      </w:r>
      <w:r w:rsidRPr="003D3A82">
        <w:rPr>
          <w:b/>
          <w:sz w:val="28"/>
          <w:szCs w:val="28"/>
          <w:lang w:val="kk-KZ"/>
        </w:rPr>
        <w:t xml:space="preserve">yüng </w:t>
      </w:r>
      <w:r w:rsidRPr="003D3A82">
        <w:rPr>
          <w:sz w:val="28"/>
          <w:szCs w:val="28"/>
          <w:lang w:val="kk-KZ"/>
        </w:rPr>
        <w:t xml:space="preserve">(йүң) жүн, يۈڭى </w:t>
      </w:r>
      <w:r w:rsidRPr="003D3A82">
        <w:rPr>
          <w:b/>
          <w:sz w:val="28"/>
          <w:szCs w:val="28"/>
          <w:lang w:val="kk-KZ"/>
        </w:rPr>
        <w:t xml:space="preserve">yüngi </w:t>
      </w:r>
      <w:r w:rsidRPr="003D3A82">
        <w:rPr>
          <w:sz w:val="28"/>
          <w:szCs w:val="28"/>
          <w:lang w:val="kk-KZ"/>
        </w:rPr>
        <w:t xml:space="preserve">(йүңгі) жүні;  </w:t>
      </w:r>
    </w:p>
    <w:p w:rsidR="003F0E59" w:rsidRPr="003D3A82" w:rsidRDefault="003F0E59" w:rsidP="003D3A82">
      <w:pPr>
        <w:ind w:firstLine="709"/>
        <w:jc w:val="both"/>
        <w:rPr>
          <w:sz w:val="28"/>
          <w:szCs w:val="28"/>
          <w:lang w:val="kk-KZ"/>
        </w:rPr>
      </w:pPr>
      <w:bookmarkStart w:id="25" w:name="_Hlk211089706"/>
      <w:r w:rsidRPr="003D3A82">
        <w:rPr>
          <w:w w:val="98"/>
          <w:sz w:val="28"/>
          <w:szCs w:val="28"/>
          <w:rtl/>
        </w:rPr>
        <w:lastRenderedPageBreak/>
        <w:t>ن</w:t>
      </w:r>
      <w:r w:rsidRPr="003D3A82">
        <w:rPr>
          <w:b/>
          <w:bCs/>
          <w:kern w:val="36"/>
          <w:sz w:val="28"/>
          <w:szCs w:val="28"/>
          <w:lang w:val="kk-KZ"/>
        </w:rPr>
        <w:t xml:space="preserve"> ŋ (ң) </w:t>
      </w:r>
      <w:r w:rsidR="00337A07" w:rsidRPr="003D3A82">
        <w:rPr>
          <w:sz w:val="28"/>
          <w:szCs w:val="28"/>
          <w:lang w:val="kk-KZ"/>
        </w:rPr>
        <w:t xml:space="preserve">көбіне сөз аяғында кездеседі. </w:t>
      </w:r>
      <w:r w:rsidR="007C600F" w:rsidRPr="003D3A82">
        <w:rPr>
          <w:sz w:val="28"/>
          <w:szCs w:val="28"/>
          <w:lang w:val="kk-KZ"/>
        </w:rPr>
        <w:t>«</w:t>
      </w:r>
      <w:r w:rsidR="00337A07" w:rsidRPr="003D3A82">
        <w:rPr>
          <w:sz w:val="28"/>
          <w:szCs w:val="28"/>
          <w:lang w:val="kk-KZ"/>
        </w:rPr>
        <w:t xml:space="preserve">ң дыбысынан </w:t>
      </w:r>
      <w:r w:rsidR="007C600F" w:rsidRPr="003D3A82">
        <w:rPr>
          <w:sz w:val="28"/>
          <w:szCs w:val="28"/>
          <w:lang w:val="kk-KZ"/>
        </w:rPr>
        <w:t>қазақ тілінде де, башқұрт тілінде де сөз басталмайды» [</w:t>
      </w:r>
      <w:r w:rsidR="00A56F5C" w:rsidRPr="003D3A82">
        <w:rPr>
          <w:sz w:val="28"/>
          <w:szCs w:val="28"/>
          <w:lang w:val="kk-KZ"/>
        </w:rPr>
        <w:t xml:space="preserve">70, </w:t>
      </w:r>
      <w:r w:rsidR="007C600F" w:rsidRPr="003D3A82">
        <w:rPr>
          <w:sz w:val="28"/>
          <w:szCs w:val="28"/>
          <w:lang w:val="kk-KZ"/>
        </w:rPr>
        <w:t>14]</w:t>
      </w:r>
      <w:r w:rsidR="00A56F5C" w:rsidRPr="003D3A82">
        <w:rPr>
          <w:sz w:val="28"/>
          <w:szCs w:val="28"/>
          <w:lang w:val="kk-KZ"/>
        </w:rPr>
        <w:t xml:space="preserve">. </w:t>
      </w:r>
      <w:r w:rsidR="00337A07" w:rsidRPr="003D3A82">
        <w:rPr>
          <w:sz w:val="28"/>
          <w:szCs w:val="28"/>
          <w:lang w:val="kk-KZ"/>
        </w:rPr>
        <w:t xml:space="preserve">Ескерткіш тілінде де дәл солай  </w:t>
      </w:r>
      <w:r w:rsidRPr="003D3A82">
        <w:rPr>
          <w:sz w:val="28"/>
          <w:szCs w:val="28"/>
          <w:lang w:val="kk-KZ"/>
        </w:rPr>
        <w:t xml:space="preserve">Мысалы, </w:t>
      </w:r>
      <w:r w:rsidRPr="003D3A82">
        <w:rPr>
          <w:rStyle w:val="af7"/>
          <w:sz w:val="28"/>
          <w:szCs w:val="28"/>
          <w:lang w:val="kk-KZ"/>
        </w:rPr>
        <w:t xml:space="preserve">سۆز </w:t>
      </w:r>
      <w:r w:rsidRPr="003D3A82">
        <w:rPr>
          <w:b/>
          <w:sz w:val="28"/>
          <w:szCs w:val="28"/>
          <w:lang w:val="tr-TR"/>
        </w:rPr>
        <w:t>song</w:t>
      </w:r>
      <w:r w:rsidRPr="003D3A82">
        <w:rPr>
          <w:b/>
          <w:sz w:val="28"/>
          <w:szCs w:val="28"/>
          <w:lang w:val="kk-KZ"/>
        </w:rPr>
        <w:t xml:space="preserve"> </w:t>
      </w:r>
      <w:r w:rsidRPr="003D3A82">
        <w:rPr>
          <w:sz w:val="28"/>
          <w:szCs w:val="28"/>
          <w:lang w:val="kk-KZ"/>
        </w:rPr>
        <w:t xml:space="preserve">(соң) соң, شەرەبىنىڭ </w:t>
      </w:r>
      <w:r w:rsidRPr="003D3A82">
        <w:rPr>
          <w:b/>
          <w:sz w:val="28"/>
          <w:szCs w:val="28"/>
          <w:lang w:val="kk-KZ"/>
        </w:rPr>
        <w:t xml:space="preserve">šaräbinіŋ </w:t>
      </w:r>
      <w:r w:rsidRPr="003D3A82">
        <w:rPr>
          <w:sz w:val="28"/>
          <w:szCs w:val="28"/>
          <w:lang w:val="kk-KZ"/>
        </w:rPr>
        <w:t xml:space="preserve">(шарабінің) шарабының , مىڭ </w:t>
      </w:r>
      <w:r w:rsidRPr="003D3A82">
        <w:rPr>
          <w:b/>
          <w:sz w:val="28"/>
          <w:szCs w:val="28"/>
          <w:lang w:val="kk-KZ"/>
        </w:rPr>
        <w:t>mïŋ (</w:t>
      </w:r>
      <w:r w:rsidRPr="003D3A82">
        <w:rPr>
          <w:sz w:val="28"/>
          <w:szCs w:val="28"/>
          <w:lang w:val="kk-KZ"/>
        </w:rPr>
        <w:t xml:space="preserve">мың) мың,  يۈزۈمىنىڭ </w:t>
      </w:r>
      <w:r w:rsidRPr="003D3A82">
        <w:rPr>
          <w:b/>
          <w:sz w:val="28"/>
          <w:szCs w:val="28"/>
          <w:lang w:val="kk-KZ"/>
        </w:rPr>
        <w:t xml:space="preserve">yüzüminiŋ </w:t>
      </w:r>
      <w:r w:rsidRPr="003D3A82">
        <w:rPr>
          <w:sz w:val="28"/>
          <w:szCs w:val="28"/>
          <w:lang w:val="kk-KZ"/>
        </w:rPr>
        <w:t xml:space="preserve">(йүзүмнің) жүзімнің, يۈزىڭنىڭ  </w:t>
      </w:r>
      <w:r w:rsidRPr="003D3A82">
        <w:rPr>
          <w:b/>
          <w:sz w:val="28"/>
          <w:szCs w:val="28"/>
          <w:lang w:val="kk-KZ"/>
        </w:rPr>
        <w:t xml:space="preserve">yüzining </w:t>
      </w:r>
      <w:r w:rsidRPr="003D3A82">
        <w:rPr>
          <w:sz w:val="28"/>
          <w:szCs w:val="28"/>
          <w:lang w:val="kk-KZ"/>
        </w:rPr>
        <w:t>(йүзүнің) жүзінің</w:t>
      </w:r>
      <w:r w:rsidR="00263221">
        <w:rPr>
          <w:sz w:val="28"/>
          <w:szCs w:val="28"/>
          <w:lang w:val="kk-KZ"/>
        </w:rPr>
        <w:t>.</w:t>
      </w:r>
      <w:r w:rsidRPr="003D3A82">
        <w:rPr>
          <w:sz w:val="28"/>
          <w:szCs w:val="28"/>
          <w:lang w:val="kk-KZ"/>
        </w:rPr>
        <w:t xml:space="preserve"> </w:t>
      </w:r>
    </w:p>
    <w:p w:rsidR="003F0E59" w:rsidRPr="003D3A82" w:rsidRDefault="003F0E59" w:rsidP="003D3A82">
      <w:pPr>
        <w:ind w:firstLine="709"/>
        <w:jc w:val="both"/>
        <w:rPr>
          <w:bCs/>
          <w:kern w:val="36"/>
          <w:sz w:val="28"/>
          <w:szCs w:val="28"/>
          <w:lang w:val="kk-KZ"/>
        </w:rPr>
      </w:pPr>
      <w:r w:rsidRPr="003D3A82">
        <w:rPr>
          <w:sz w:val="28"/>
          <w:szCs w:val="28"/>
          <w:lang w:val="kk-KZ"/>
        </w:rPr>
        <w:t>Қолжазбада ф, һ дыбыстары араб, парсы тілдерінен енген сөздердің құрамында кездеседі.</w:t>
      </w:r>
      <w:r w:rsidRPr="003D3A82">
        <w:rPr>
          <w:b/>
          <w:sz w:val="28"/>
          <w:szCs w:val="28"/>
          <w:lang w:val="kk-KZ"/>
        </w:rPr>
        <w:t xml:space="preserve"> </w:t>
      </w:r>
      <w:r w:rsidRPr="003D3A82">
        <w:rPr>
          <w:sz w:val="28"/>
          <w:szCs w:val="28"/>
          <w:lang w:val="kk-KZ"/>
        </w:rPr>
        <w:t>Мысалы,</w:t>
      </w:r>
      <w:r w:rsidRPr="003D3A82">
        <w:rPr>
          <w:b/>
          <w:sz w:val="28"/>
          <w:szCs w:val="28"/>
          <w:lang w:val="kk-KZ"/>
        </w:rPr>
        <w:t xml:space="preserve"> </w:t>
      </w:r>
      <w:r w:rsidRPr="003D3A82">
        <w:rPr>
          <w:sz w:val="28"/>
          <w:szCs w:val="28"/>
          <w:lang w:val="kk-KZ"/>
        </w:rPr>
        <w:t xml:space="preserve">сөз басында فقه </w:t>
      </w:r>
      <w:r w:rsidRPr="003D3A82">
        <w:rPr>
          <w:b/>
          <w:sz w:val="28"/>
          <w:szCs w:val="28"/>
          <w:lang w:val="kk-KZ"/>
        </w:rPr>
        <w:t xml:space="preserve"> fakkah </w:t>
      </w:r>
      <w:r w:rsidRPr="003D3A82">
        <w:rPr>
          <w:sz w:val="28"/>
          <w:szCs w:val="28"/>
          <w:lang w:val="kk-KZ"/>
        </w:rPr>
        <w:t>(факкаһ)</w:t>
      </w:r>
      <w:r w:rsidRPr="003D3A82">
        <w:rPr>
          <w:b/>
          <w:sz w:val="28"/>
          <w:szCs w:val="28"/>
          <w:lang w:val="kk-KZ"/>
        </w:rPr>
        <w:t xml:space="preserve">, </w:t>
      </w:r>
      <w:r w:rsidRPr="003D3A82">
        <w:rPr>
          <w:sz w:val="28"/>
          <w:szCs w:val="28"/>
          <w:lang w:val="kk-KZ"/>
        </w:rPr>
        <w:t>فاریغ</w:t>
      </w:r>
      <w:r w:rsidRPr="003D3A82">
        <w:rPr>
          <w:b/>
          <w:color w:val="000000"/>
          <w:sz w:val="28"/>
          <w:szCs w:val="28"/>
          <w:lang w:val="kk-KZ"/>
        </w:rPr>
        <w:t xml:space="preserve">  farig </w:t>
      </w:r>
      <w:r w:rsidRPr="003D3A82">
        <w:rPr>
          <w:color w:val="000000"/>
          <w:sz w:val="28"/>
          <w:szCs w:val="28"/>
          <w:lang w:val="kk-KZ"/>
        </w:rPr>
        <w:t>(фаріг)</w:t>
      </w:r>
      <w:r w:rsidRPr="003D3A82">
        <w:rPr>
          <w:sz w:val="28"/>
          <w:szCs w:val="28"/>
          <w:lang w:val="kk-KZ"/>
        </w:rPr>
        <w:t>, فاصل</w:t>
      </w:r>
      <w:r w:rsidRPr="003D3A82">
        <w:rPr>
          <w:b/>
          <w:color w:val="000000"/>
          <w:sz w:val="28"/>
          <w:szCs w:val="28"/>
          <w:lang w:val="kk-KZ"/>
        </w:rPr>
        <w:t xml:space="preserve">  fasïl </w:t>
      </w:r>
      <w:r w:rsidRPr="003D3A82">
        <w:rPr>
          <w:color w:val="000000"/>
          <w:sz w:val="28"/>
          <w:szCs w:val="28"/>
          <w:lang w:val="kk-KZ"/>
        </w:rPr>
        <w:t>(фазыл)</w:t>
      </w:r>
      <w:r w:rsidRPr="003D3A82">
        <w:rPr>
          <w:b/>
          <w:color w:val="000000"/>
          <w:sz w:val="28"/>
          <w:szCs w:val="28"/>
          <w:lang w:val="kk-KZ"/>
        </w:rPr>
        <w:t xml:space="preserve"> </w:t>
      </w:r>
      <w:r w:rsidRPr="003D3A82">
        <w:rPr>
          <w:color w:val="000000"/>
          <w:sz w:val="28"/>
          <w:szCs w:val="28"/>
          <w:lang w:val="kk-KZ"/>
        </w:rPr>
        <w:t>сөз ортасында</w:t>
      </w:r>
      <w:r w:rsidRPr="003D3A82">
        <w:rPr>
          <w:b/>
          <w:color w:val="000000"/>
          <w:sz w:val="28"/>
          <w:szCs w:val="28"/>
          <w:lang w:val="kk-KZ"/>
        </w:rPr>
        <w:t xml:space="preserve"> </w:t>
      </w:r>
      <w:r w:rsidRPr="003D3A82">
        <w:rPr>
          <w:sz w:val="28"/>
          <w:szCs w:val="28"/>
          <w:lang w:val="kk-KZ"/>
        </w:rPr>
        <w:t>كفل</w:t>
      </w:r>
      <w:r w:rsidRPr="003D3A82">
        <w:rPr>
          <w:b/>
          <w:sz w:val="28"/>
          <w:szCs w:val="28"/>
          <w:lang w:val="kk-KZ"/>
        </w:rPr>
        <w:t xml:space="preserve"> kefel </w:t>
      </w:r>
      <w:r w:rsidRPr="003D3A82">
        <w:rPr>
          <w:sz w:val="28"/>
          <w:szCs w:val="28"/>
          <w:lang w:val="kk-KZ"/>
        </w:rPr>
        <w:t>(кафел), ф/п алмасуыда бар</w:t>
      </w:r>
      <w:r w:rsidRPr="003D3A82">
        <w:rPr>
          <w:b/>
          <w:sz w:val="28"/>
          <w:szCs w:val="28"/>
          <w:lang w:val="kk-KZ"/>
        </w:rPr>
        <w:t xml:space="preserve">  </w:t>
      </w:r>
      <w:r w:rsidRPr="003D3A82">
        <w:rPr>
          <w:sz w:val="28"/>
          <w:szCs w:val="28"/>
          <w:lang w:val="kk-KZ"/>
        </w:rPr>
        <w:t>فعل</w:t>
      </w:r>
      <w:r w:rsidRPr="003D3A82">
        <w:rPr>
          <w:b/>
          <w:sz w:val="28"/>
          <w:szCs w:val="28"/>
          <w:lang w:val="kk-KZ"/>
        </w:rPr>
        <w:t xml:space="preserve">  fi'l </w:t>
      </w:r>
      <w:r w:rsidRPr="003D3A82">
        <w:rPr>
          <w:sz w:val="28"/>
          <w:szCs w:val="28"/>
          <w:lang w:val="kk-KZ"/>
        </w:rPr>
        <w:t>(філ) піл, فصاحت</w:t>
      </w:r>
      <w:r w:rsidRPr="003D3A82">
        <w:rPr>
          <w:b/>
          <w:sz w:val="28"/>
          <w:szCs w:val="28"/>
          <w:lang w:val="kk-KZ"/>
        </w:rPr>
        <w:t xml:space="preserve">  firāset</w:t>
      </w:r>
      <w:r w:rsidRPr="003D3A82">
        <w:rPr>
          <w:sz w:val="28"/>
          <w:szCs w:val="28"/>
          <w:lang w:val="kk-KZ"/>
        </w:rPr>
        <w:t xml:space="preserve"> (фірәсет) парасат, فائدة</w:t>
      </w:r>
      <w:r w:rsidRPr="003D3A82">
        <w:rPr>
          <w:b/>
          <w:sz w:val="28"/>
          <w:szCs w:val="28"/>
          <w:lang w:val="kk-KZ"/>
        </w:rPr>
        <w:t xml:space="preserve">  fayide</w:t>
      </w:r>
      <w:r w:rsidRPr="003D3A82">
        <w:rPr>
          <w:sz w:val="28"/>
          <w:szCs w:val="28"/>
          <w:lang w:val="kk-KZ"/>
        </w:rPr>
        <w:t xml:space="preserve"> (файде) пайда, فارس</w:t>
      </w:r>
      <w:r w:rsidRPr="003D3A82">
        <w:rPr>
          <w:b/>
          <w:sz w:val="28"/>
          <w:szCs w:val="28"/>
          <w:lang w:val="kk-KZ"/>
        </w:rPr>
        <w:t xml:space="preserve">  faris</w:t>
      </w:r>
      <w:r w:rsidRPr="003D3A82">
        <w:rPr>
          <w:sz w:val="28"/>
          <w:szCs w:val="28"/>
          <w:lang w:val="kk-KZ"/>
        </w:rPr>
        <w:t xml:space="preserve"> (фарыс) парсы; сөз аяғында مكرّف</w:t>
      </w:r>
      <w:r w:rsidRPr="003D3A82">
        <w:rPr>
          <w:b/>
          <w:sz w:val="28"/>
          <w:szCs w:val="28"/>
          <w:lang w:val="tr-TR"/>
        </w:rPr>
        <w:t xml:space="preserve"> </w:t>
      </w:r>
      <w:r w:rsidRPr="003D3A82">
        <w:rPr>
          <w:b/>
          <w:sz w:val="28"/>
          <w:szCs w:val="28"/>
          <w:lang w:val="kk-KZ"/>
        </w:rPr>
        <w:t xml:space="preserve"> </w:t>
      </w:r>
      <w:r w:rsidRPr="003D3A82">
        <w:rPr>
          <w:b/>
          <w:sz w:val="28"/>
          <w:szCs w:val="28"/>
          <w:lang w:val="tr-TR"/>
        </w:rPr>
        <w:t>mukrif</w:t>
      </w:r>
      <w:r w:rsidRPr="003D3A82">
        <w:rPr>
          <w:b/>
          <w:sz w:val="28"/>
          <w:szCs w:val="28"/>
          <w:lang w:val="kk-KZ"/>
        </w:rPr>
        <w:t xml:space="preserve"> </w:t>
      </w:r>
      <w:r w:rsidRPr="003D3A82">
        <w:rPr>
          <w:sz w:val="28"/>
          <w:szCs w:val="28"/>
          <w:lang w:val="kk-KZ"/>
        </w:rPr>
        <w:t>(мукріф), مُصَفٍّ</w:t>
      </w:r>
      <w:r w:rsidRPr="003D3A82">
        <w:rPr>
          <w:b/>
          <w:sz w:val="28"/>
          <w:szCs w:val="28"/>
          <w:lang w:val="tr-TR"/>
        </w:rPr>
        <w:t xml:space="preserve"> </w:t>
      </w:r>
      <w:r w:rsidRPr="003D3A82">
        <w:rPr>
          <w:b/>
          <w:sz w:val="28"/>
          <w:szCs w:val="28"/>
          <w:lang w:val="kk-KZ"/>
        </w:rPr>
        <w:t xml:space="preserve"> </w:t>
      </w:r>
      <w:r w:rsidRPr="003D3A82">
        <w:rPr>
          <w:b/>
          <w:sz w:val="28"/>
          <w:szCs w:val="28"/>
          <w:lang w:val="tr-TR"/>
        </w:rPr>
        <w:t>mušaffini</w:t>
      </w:r>
      <w:r w:rsidRPr="003D3A82">
        <w:rPr>
          <w:b/>
          <w:sz w:val="28"/>
          <w:szCs w:val="28"/>
          <w:lang w:val="kk-KZ"/>
        </w:rPr>
        <w:t xml:space="preserve"> </w:t>
      </w:r>
      <w:r w:rsidRPr="003D3A82">
        <w:rPr>
          <w:sz w:val="28"/>
          <w:szCs w:val="28"/>
          <w:lang w:val="kk-KZ"/>
        </w:rPr>
        <w:t xml:space="preserve">(мушафаны), مصطفى </w:t>
      </w:r>
      <w:r w:rsidRPr="003D3A82">
        <w:rPr>
          <w:b/>
          <w:sz w:val="28"/>
          <w:szCs w:val="28"/>
          <w:lang w:val="tr-TR"/>
        </w:rPr>
        <w:t>Mustafa</w:t>
      </w:r>
      <w:r w:rsidRPr="003D3A82">
        <w:rPr>
          <w:b/>
          <w:sz w:val="28"/>
          <w:szCs w:val="28"/>
          <w:lang w:val="kk-KZ"/>
        </w:rPr>
        <w:t xml:space="preserve"> </w:t>
      </w:r>
      <w:r w:rsidRPr="003D3A82">
        <w:rPr>
          <w:sz w:val="28"/>
          <w:szCs w:val="28"/>
          <w:lang w:val="kk-KZ"/>
        </w:rPr>
        <w:t xml:space="preserve">(Мустафа) Мустафа; </w:t>
      </w:r>
      <w:r w:rsidRPr="003D3A82">
        <w:rPr>
          <w:b/>
          <w:bCs/>
          <w:kern w:val="36"/>
          <w:sz w:val="28"/>
          <w:szCs w:val="28"/>
          <w:lang w:val="kk-KZ"/>
        </w:rPr>
        <w:t xml:space="preserve">Hh (һ)  </w:t>
      </w:r>
      <w:r w:rsidRPr="003D3A82">
        <w:rPr>
          <w:bCs/>
          <w:kern w:val="36"/>
          <w:sz w:val="28"/>
          <w:szCs w:val="28"/>
          <w:lang w:val="kk-KZ"/>
        </w:rPr>
        <w:t xml:space="preserve">дыбысына қатысты  </w:t>
      </w:r>
      <w:r w:rsidRPr="003D3A82">
        <w:rPr>
          <w:sz w:val="28"/>
          <w:szCs w:val="28"/>
          <w:lang w:val="kk-KZ"/>
        </w:rPr>
        <w:t>حركة»</w:t>
      </w:r>
      <w:r w:rsidRPr="003D3A82">
        <w:rPr>
          <w:b/>
          <w:color w:val="000000"/>
          <w:sz w:val="28"/>
          <w:szCs w:val="28"/>
          <w:lang w:val="kk-KZ"/>
        </w:rPr>
        <w:t xml:space="preserve">  hareket </w:t>
      </w:r>
      <w:r w:rsidRPr="003D3A82">
        <w:rPr>
          <w:color w:val="000000"/>
          <w:sz w:val="28"/>
          <w:szCs w:val="28"/>
          <w:lang w:val="kk-KZ"/>
        </w:rPr>
        <w:t xml:space="preserve">(һаракет) әрекет, һ/қ алмасатын жерлері де бар </w:t>
      </w:r>
      <w:r w:rsidRPr="003D3A82">
        <w:rPr>
          <w:sz w:val="28"/>
          <w:szCs w:val="28"/>
          <w:lang w:val="kk-KZ"/>
        </w:rPr>
        <w:t xml:space="preserve">حنان </w:t>
      </w:r>
      <w:r w:rsidRPr="003D3A82">
        <w:rPr>
          <w:b/>
          <w:color w:val="000000"/>
          <w:sz w:val="28"/>
          <w:szCs w:val="28"/>
          <w:lang w:val="tr-TR"/>
        </w:rPr>
        <w:t>hunän</w:t>
      </w:r>
      <w:r w:rsidRPr="003D3A82">
        <w:rPr>
          <w:b/>
          <w:color w:val="000000"/>
          <w:sz w:val="28"/>
          <w:szCs w:val="28"/>
          <w:lang w:val="kk-KZ"/>
        </w:rPr>
        <w:t xml:space="preserve"> </w:t>
      </w:r>
      <w:r w:rsidRPr="003D3A82">
        <w:rPr>
          <w:color w:val="000000"/>
          <w:sz w:val="28"/>
          <w:szCs w:val="28"/>
          <w:lang w:val="kk-KZ"/>
        </w:rPr>
        <w:t xml:space="preserve">(һунән) құнан, һ/х дыбысына алмасатын тұстары да кездеседі </w:t>
      </w:r>
      <w:r w:rsidRPr="003D3A82">
        <w:rPr>
          <w:sz w:val="28"/>
          <w:szCs w:val="28"/>
          <w:lang w:val="kk-KZ"/>
        </w:rPr>
        <w:t xml:space="preserve">حيوان </w:t>
      </w:r>
      <w:r w:rsidRPr="003D3A82">
        <w:rPr>
          <w:b/>
          <w:color w:val="000000"/>
          <w:sz w:val="28"/>
          <w:szCs w:val="28"/>
          <w:lang w:val="kk-KZ"/>
        </w:rPr>
        <w:t xml:space="preserve">ḫayvan </w:t>
      </w:r>
      <w:r w:rsidRPr="003D3A82">
        <w:rPr>
          <w:color w:val="000000"/>
          <w:sz w:val="28"/>
          <w:szCs w:val="28"/>
          <w:lang w:val="kk-KZ"/>
        </w:rPr>
        <w:t>(һайван) хайуан</w:t>
      </w:r>
      <w:r w:rsidRPr="003D3A82">
        <w:rPr>
          <w:b/>
          <w:color w:val="000000"/>
          <w:sz w:val="28"/>
          <w:szCs w:val="28"/>
          <w:lang w:val="kk-KZ"/>
        </w:rPr>
        <w:t>;</w:t>
      </w:r>
    </w:p>
    <w:bookmarkEnd w:id="25"/>
    <w:p w:rsidR="003F0E59" w:rsidRPr="003D3A82" w:rsidRDefault="006D3404" w:rsidP="003D3A82">
      <w:pPr>
        <w:ind w:firstLine="709"/>
        <w:jc w:val="both"/>
        <w:rPr>
          <w:sz w:val="28"/>
          <w:szCs w:val="28"/>
          <w:lang w:val="kk-KZ" w:eastAsia="ko-KR"/>
        </w:rPr>
      </w:pPr>
      <w:r w:rsidRPr="003D3A82">
        <w:rPr>
          <w:sz w:val="28"/>
          <w:szCs w:val="28"/>
          <w:lang w:val="kk-KZ" w:eastAsia="ko-KR"/>
        </w:rPr>
        <w:t>Бұл тарауша</w:t>
      </w:r>
      <w:r w:rsidR="003F0E59" w:rsidRPr="003D3A82">
        <w:rPr>
          <w:sz w:val="28"/>
          <w:szCs w:val="28"/>
          <w:lang w:val="kk-KZ" w:eastAsia="ko-KR"/>
        </w:rPr>
        <w:t xml:space="preserve"> ортағасырлық «</w:t>
      </w:r>
      <w:r w:rsidR="007A14B4">
        <w:rPr>
          <w:sz w:val="28"/>
          <w:szCs w:val="28"/>
          <w:lang w:val="kk-KZ" w:eastAsia="ko-KR"/>
        </w:rPr>
        <w:t>Байтарату’л-вазих</w:t>
      </w:r>
      <w:r w:rsidR="003F0E59" w:rsidRPr="003D3A82">
        <w:rPr>
          <w:sz w:val="28"/>
          <w:szCs w:val="28"/>
          <w:lang w:val="kk-KZ" w:eastAsia="ko-KR"/>
        </w:rPr>
        <w:t>» жазба ескерткішінің фонетикалық ерекшеліктері мен олардың тарихи өзгерістері қарастырылады. Зерттеу нәтижесінде түркі жазба тілі мен қазіргі қазақ тілінің арасындағы фонетикалық сабақтастық мәселесі басты назарға алынады. Сонымен қатар сингармониялық құбылыстардың яғни, үндестік заңына бағынатын дыбыстар жүйесінің кеңінен көрініс тапқаны анықталады. Ортағасырлық  мәмлүк-қыпшақ және қазіргі қазақ тіліндегі деректерді салыстырмалы-тарихи тұрғыдан талдау арқылы сингармониялық варианттар мен параллельдердің кең таралғаны байқалады. Сингармониялық варианттар дегеніміз-дыбыстық құрамында ішінара өзгерістер болғанымен, мағынасы мен түбірлік негізі сақталған сөздер. Мұндай сөздер тілдер арасындағы дыбыстық сәйкестіктердің қалыптасуына негіз болады. Мысалы, орта түркі тілінде кездесетін кейбір сөздер қазіргі қазақ тілінде сәл өзгеше дыбысталса да, мағынасы өзгермей сақталған, бұл олардың түбірлік жағынан ортақ екенін көрсетеді. Сонымен қатар, дыбыстардың өзгеруі нәтижесінде пайда болған сингармониялық параллельдер стилистикалық және функционалдық реңкке ие болып, тілдік бірліктердің қолданылу өрісіне әсер етеді. Бұл құбылыс бір жағынан түркі тілдерінің генетикалық туыстығын, тарихи жалғастығын дәлелдесе, екінші жағынан қазақ тілінің жеке тіл ретінде қалыптасып, өзіндік бағытта дамығанын көрсетеді. Осылайша, фонетикалық параллельдер мен дыбыстық өзгерістерді талдау</w:t>
      </w:r>
      <w:r w:rsidR="00263221">
        <w:rPr>
          <w:sz w:val="28"/>
          <w:szCs w:val="28"/>
          <w:lang w:val="kk-KZ" w:eastAsia="ko-KR"/>
        </w:rPr>
        <w:t xml:space="preserve"> – </w:t>
      </w:r>
      <w:r w:rsidR="003F0E59" w:rsidRPr="003D3A82">
        <w:rPr>
          <w:sz w:val="28"/>
          <w:szCs w:val="28"/>
          <w:lang w:val="kk-KZ" w:eastAsia="ko-KR"/>
        </w:rPr>
        <w:t xml:space="preserve">қазақ тілінің тарихи тамырын, оның ортағасырлық мәмлүк-қыпшақ кезеңімен байланысын түсінуге мүмкіндік береді. Бұл тілдік үдерістер тіл дамуының ішкі заңдылықтарын танытып қана қоймай, тілдің ұлттық сипатта дараланып қалыптасу жолын да айқындайды. </w:t>
      </w:r>
    </w:p>
    <w:p w:rsidR="003F0E59" w:rsidRPr="003D3A82" w:rsidRDefault="003F0E59" w:rsidP="003D3A82">
      <w:pPr>
        <w:ind w:firstLine="709"/>
        <w:jc w:val="both"/>
        <w:rPr>
          <w:sz w:val="28"/>
          <w:szCs w:val="28"/>
          <w:lang w:val="kk-KZ"/>
        </w:rPr>
      </w:pPr>
      <w:r w:rsidRPr="003D3A82">
        <w:rPr>
          <w:sz w:val="28"/>
          <w:szCs w:val="28"/>
          <w:lang w:val="kk-KZ" w:eastAsia="ko-KR"/>
        </w:rPr>
        <w:t xml:space="preserve">Қорыта </w:t>
      </w:r>
      <w:r w:rsidR="006D3404" w:rsidRPr="003D3A82">
        <w:rPr>
          <w:sz w:val="28"/>
          <w:szCs w:val="28"/>
          <w:lang w:val="kk-KZ" w:eastAsia="ko-KR"/>
        </w:rPr>
        <w:t xml:space="preserve">айтқанда </w:t>
      </w:r>
      <w:r w:rsidRPr="003D3A82">
        <w:rPr>
          <w:sz w:val="28"/>
          <w:szCs w:val="28"/>
          <w:lang w:val="kk-KZ" w:eastAsia="ko-KR"/>
        </w:rPr>
        <w:t>«</w:t>
      </w:r>
      <w:r w:rsidR="00504459" w:rsidRPr="003D3A82">
        <w:rPr>
          <w:bCs/>
          <w:sz w:val="28"/>
          <w:szCs w:val="28"/>
          <w:lang w:val="kk-KZ"/>
        </w:rPr>
        <w:t>Байтарату’л-вазих</w:t>
      </w:r>
      <w:r w:rsidRPr="003D3A82">
        <w:rPr>
          <w:sz w:val="28"/>
          <w:szCs w:val="28"/>
          <w:lang w:val="kk-KZ" w:eastAsia="ko-KR"/>
        </w:rPr>
        <w:t xml:space="preserve">» қолжазбасының фонетикалық ерекшеліктері түркі тілдерінің ортағасырлардағы дыбыстық дамуының куәсі. Қазақ тілінің ортатүркі негізіндегі генетикалық жалғастығын дәлелдейтін туынды дегіміз келеді.  </w:t>
      </w:r>
      <w:r w:rsidRPr="003D3A82">
        <w:rPr>
          <w:sz w:val="28"/>
          <w:szCs w:val="28"/>
          <w:lang w:val="kk-KZ"/>
        </w:rPr>
        <w:t xml:space="preserve"> </w:t>
      </w:r>
    </w:p>
    <w:p w:rsidR="003F0E59" w:rsidRDefault="003F0E59" w:rsidP="003D3A82">
      <w:pPr>
        <w:ind w:firstLine="709"/>
        <w:jc w:val="both"/>
        <w:rPr>
          <w:sz w:val="28"/>
          <w:szCs w:val="28"/>
          <w:lang w:val="kk-KZ" w:eastAsia="ko-KR"/>
        </w:rPr>
      </w:pPr>
    </w:p>
    <w:p w:rsidR="00154EF9" w:rsidRPr="003D3A82" w:rsidRDefault="00154EF9" w:rsidP="003D3A82">
      <w:pPr>
        <w:ind w:firstLine="709"/>
        <w:jc w:val="both"/>
        <w:rPr>
          <w:sz w:val="28"/>
          <w:szCs w:val="28"/>
          <w:lang w:val="kk-KZ" w:eastAsia="ko-KR"/>
        </w:rPr>
      </w:pPr>
    </w:p>
    <w:p w:rsidR="003F0E59" w:rsidRDefault="003F0E59" w:rsidP="003D3A82">
      <w:pPr>
        <w:ind w:firstLine="709"/>
        <w:jc w:val="both"/>
        <w:rPr>
          <w:b/>
          <w:bCs/>
          <w:sz w:val="28"/>
          <w:szCs w:val="28"/>
          <w:lang w:val="kk-KZ"/>
        </w:rPr>
      </w:pPr>
      <w:bookmarkStart w:id="26" w:name="_Hlk211089796"/>
      <w:r w:rsidRPr="003D3A82">
        <w:rPr>
          <w:b/>
          <w:bCs/>
          <w:sz w:val="28"/>
          <w:szCs w:val="28"/>
          <w:lang w:val="kk-KZ"/>
        </w:rPr>
        <w:lastRenderedPageBreak/>
        <w:t xml:space="preserve">1.3 </w:t>
      </w:r>
      <w:r w:rsidRPr="003D3A82">
        <w:rPr>
          <w:b/>
          <w:bCs/>
          <w:color w:val="000000" w:themeColor="text1"/>
          <w:sz w:val="28"/>
          <w:szCs w:val="28"/>
          <w:lang w:val="kk-KZ"/>
        </w:rPr>
        <w:t>Ескерткіш лексикасының қазіргі қазақ тілімен лексикалық сабақтастығы</w:t>
      </w:r>
      <w:r w:rsidRPr="003D3A82">
        <w:rPr>
          <w:b/>
          <w:bCs/>
          <w:sz w:val="28"/>
          <w:szCs w:val="28"/>
          <w:lang w:val="kk-KZ"/>
        </w:rPr>
        <w:t xml:space="preserve"> </w:t>
      </w:r>
    </w:p>
    <w:p w:rsidR="003909C6" w:rsidRPr="003D3A82" w:rsidRDefault="003909C6" w:rsidP="003D3A82">
      <w:pPr>
        <w:ind w:firstLine="709"/>
        <w:jc w:val="both"/>
        <w:rPr>
          <w:b/>
          <w:bCs/>
          <w:sz w:val="28"/>
          <w:szCs w:val="28"/>
          <w:lang w:val="kk-KZ"/>
        </w:rPr>
      </w:pPr>
    </w:p>
    <w:bookmarkEnd w:id="26"/>
    <w:p w:rsidR="003F0E59" w:rsidRPr="003D3A82" w:rsidRDefault="003F0E59" w:rsidP="003D3A82">
      <w:pPr>
        <w:ind w:firstLine="709"/>
        <w:jc w:val="both"/>
        <w:rPr>
          <w:bCs/>
          <w:sz w:val="28"/>
          <w:szCs w:val="28"/>
          <w:lang w:val="kk-KZ"/>
        </w:rPr>
      </w:pPr>
      <w:r w:rsidRPr="003D3A82">
        <w:rPr>
          <w:bCs/>
          <w:sz w:val="28"/>
          <w:szCs w:val="28"/>
          <w:lang w:val="kk-KZ"/>
        </w:rPr>
        <w:t>Диссертациялы</w:t>
      </w:r>
      <w:r w:rsidR="006D3404" w:rsidRPr="003D3A82">
        <w:rPr>
          <w:bCs/>
          <w:sz w:val="28"/>
          <w:szCs w:val="28"/>
          <w:lang w:val="kk-KZ"/>
        </w:rPr>
        <w:t>қ жұмысымыздың бұл бөлімі</w:t>
      </w:r>
      <w:r w:rsidRPr="003D3A82">
        <w:rPr>
          <w:bCs/>
          <w:sz w:val="28"/>
          <w:szCs w:val="28"/>
          <w:lang w:val="kk-KZ"/>
        </w:rPr>
        <w:t xml:space="preserve"> ортағасырдағы мәмлүк-қыпшақ тілінде жазылған «</w:t>
      </w:r>
      <w:r w:rsidR="00504459" w:rsidRPr="003D3A82">
        <w:rPr>
          <w:bCs/>
          <w:sz w:val="28"/>
          <w:szCs w:val="28"/>
          <w:lang w:val="kk-KZ"/>
        </w:rPr>
        <w:t>Байтарату’л-вазих</w:t>
      </w:r>
      <w:r w:rsidRPr="003D3A82">
        <w:rPr>
          <w:bCs/>
          <w:sz w:val="28"/>
          <w:szCs w:val="28"/>
          <w:lang w:val="kk-KZ"/>
        </w:rPr>
        <w:t>» жазба ескерткіші лексиканын қазіргі қазақ тілімен лексикалық сабақтастығын талдауға арналған. «</w:t>
      </w:r>
      <w:r w:rsidR="00504459" w:rsidRPr="003D3A82">
        <w:rPr>
          <w:bCs/>
          <w:sz w:val="28"/>
          <w:szCs w:val="28"/>
          <w:lang w:val="kk-KZ"/>
        </w:rPr>
        <w:t>Байтарату’л-вазих</w:t>
      </w:r>
      <w:r w:rsidRPr="003D3A82">
        <w:rPr>
          <w:bCs/>
          <w:sz w:val="28"/>
          <w:szCs w:val="28"/>
          <w:lang w:val="kk-KZ"/>
        </w:rPr>
        <w:t>» жазба ескерткішінің лексикалық қоры өте бай, әсіресе ескерткіш тіліндегі түркі халықтарына ортақ лексика қатары еңбектің ауқымды бөлігін құрайды. Сондықтан да бұл жазба ескерткіштің лексикалық қорын қазіргі қазақ тілімен салыстыра, салғастыра зерттеу өзекті мәселе болып табылмақ. Өйткені жәдігерлік тілін зерттеу арқылы ескерткіш тілінің қазіргі қазақ тіліне қаншалықты жақын екендігін анықтауға болады. Зерттеу барысында ескерткіш лексикасының тарихи даму процесін, қазақ тілімен генетикалық байланысын, анықтау көзделеді. Жәдігер тілін жан-жақты зерттеу арқылы оның қазіргі қазақ тіліне қаншалықты жақын екенін, сондай-ақ лексикалық деңгейдегі тарихи-генетикалық сабақтастығын айқындауға болады. Осы орайда зерттеу барысында ескерткіш лексикасының тарихи даму үдерісі мен қазақ тілімен байланысы арнайы қарастырылады.</w:t>
      </w:r>
    </w:p>
    <w:p w:rsidR="003F0E59" w:rsidRPr="003D3A82" w:rsidRDefault="003F0E59" w:rsidP="003D3A82">
      <w:pPr>
        <w:ind w:firstLine="709"/>
        <w:jc w:val="both"/>
        <w:rPr>
          <w:bCs/>
          <w:sz w:val="28"/>
          <w:szCs w:val="28"/>
          <w:lang w:val="kk-KZ"/>
        </w:rPr>
      </w:pPr>
      <w:r w:rsidRPr="003D3A82">
        <w:rPr>
          <w:bCs/>
          <w:sz w:val="28"/>
          <w:szCs w:val="28"/>
          <w:lang w:val="kk-KZ"/>
        </w:rPr>
        <w:t xml:space="preserve">Алдымыздағы тарауларда Мысыр мен Шамда билік еткен мәмлүк-қыпшақтар түркі тілінің сақталуы мен кең таралуына ықпал етіп, өз дәуірінде бірқатар лингвистикалық еңбектер жаздырған дедік. Солардың бірі </w:t>
      </w:r>
      <w:r w:rsidR="00FC2B62" w:rsidRPr="003D3A82">
        <w:rPr>
          <w:sz w:val="28"/>
          <w:szCs w:val="28"/>
          <w:lang w:val="kk-KZ"/>
        </w:rPr>
        <w:t>–</w:t>
      </w:r>
      <w:r w:rsidRPr="003D3A82">
        <w:rPr>
          <w:bCs/>
          <w:sz w:val="28"/>
          <w:szCs w:val="28"/>
          <w:lang w:val="kk-KZ"/>
        </w:rPr>
        <w:t xml:space="preserve"> «Китаб Булғат әл-Муштақ» жазба ескерткіші. Бұл еңбекті қазақ тіліне аударып талдау жасаған профессор С.Р. Боранбаев мәмлүк-қыпшақ жазбаларының тілі туралы: «...көне тілдің элементтерін бойында сақтап, негіз тілдің белгілі бір дәрежедегі мұрагері болып табылатындығы</w:t>
      </w:r>
      <w:r w:rsidR="00A56F5C" w:rsidRPr="003D3A82">
        <w:rPr>
          <w:bCs/>
          <w:sz w:val="28"/>
          <w:szCs w:val="28"/>
          <w:lang w:val="kk-KZ"/>
        </w:rPr>
        <w:t xml:space="preserve"> даусыз» </w:t>
      </w:r>
      <w:r w:rsidR="00FC2B62" w:rsidRPr="003D3A82">
        <w:rPr>
          <w:sz w:val="28"/>
          <w:szCs w:val="28"/>
          <w:lang w:val="kk-KZ"/>
        </w:rPr>
        <w:t>–</w:t>
      </w:r>
      <w:r w:rsidR="00A56F5C" w:rsidRPr="003D3A82">
        <w:rPr>
          <w:bCs/>
          <w:sz w:val="28"/>
          <w:szCs w:val="28"/>
          <w:lang w:val="kk-KZ"/>
        </w:rPr>
        <w:t xml:space="preserve"> деп бағалайды [71</w:t>
      </w:r>
      <w:r w:rsidRPr="003D3A82">
        <w:rPr>
          <w:bCs/>
          <w:sz w:val="28"/>
          <w:szCs w:val="28"/>
          <w:lang w:val="kk-KZ"/>
        </w:rPr>
        <w:t xml:space="preserve">,8]. Ғалымның пікірінше, мәмлүк-қыпшақтарының тілі </w:t>
      </w:r>
      <w:r w:rsidR="00FC2B62" w:rsidRPr="003D3A82">
        <w:rPr>
          <w:sz w:val="28"/>
          <w:szCs w:val="28"/>
          <w:lang w:val="kk-KZ"/>
        </w:rPr>
        <w:t>–</w:t>
      </w:r>
      <w:r w:rsidRPr="003D3A82">
        <w:rPr>
          <w:bCs/>
          <w:sz w:val="28"/>
          <w:szCs w:val="28"/>
          <w:lang w:val="kk-KZ"/>
        </w:rPr>
        <w:t xml:space="preserve"> ортатүркілік дәстүрдің жалғасы ретінде қалыптасып, жалпы түркі тілдеріне ортақ лексика негізінде дамыған. Бұдан шығатын қорытынды: мәмлүктер Мысыр мен Шамда қыпшақ диаспорасы ретінде өмір сүргенімен, олардың тілінде қазіргі түркі халықтарының тілімен тұтас лексикалық бірізділік анық байқалады. </w:t>
      </w:r>
    </w:p>
    <w:p w:rsidR="003F0E59" w:rsidRPr="003D3A82" w:rsidRDefault="003F0E59" w:rsidP="003D3A82">
      <w:pPr>
        <w:ind w:firstLine="709"/>
        <w:jc w:val="both"/>
        <w:rPr>
          <w:bCs/>
          <w:sz w:val="28"/>
          <w:szCs w:val="28"/>
          <w:lang w:val="kk-KZ"/>
        </w:rPr>
      </w:pPr>
      <w:r w:rsidRPr="003D3A82">
        <w:rPr>
          <w:bCs/>
          <w:sz w:val="28"/>
          <w:szCs w:val="28"/>
          <w:lang w:val="kk-KZ"/>
        </w:rPr>
        <w:t xml:space="preserve">Шындығында мәмлүк-қыпшақ тіліндегі жазба ескерткіштер араб қаріпімен жазылған дүниелер болғанымен ескерткіштер тілінің лексикасы қазіргі қыпшақ тобына жататын түркі тілдері мен қазақ тіліне өте жақын екенін аңғару қиын емес. Мұны диссертациялық жұмысымыздың осы тарауын жазу барысында көз жеткіземіз. </w:t>
      </w:r>
    </w:p>
    <w:p w:rsidR="003F0E59" w:rsidRPr="003D3A82" w:rsidRDefault="003F0E59" w:rsidP="003D3A82">
      <w:pPr>
        <w:pStyle w:val="a5"/>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bCs/>
          <w:sz w:val="28"/>
          <w:szCs w:val="28"/>
          <w:lang w:val="kk-KZ"/>
        </w:rPr>
        <w:t xml:space="preserve">Зерттеу барысында лингвистикалық тәсілдермен қатар, қазіргі заманғы лексикостатистикалық талдау </w:t>
      </w:r>
      <w:r w:rsidRPr="003D3A82">
        <w:rPr>
          <w:rFonts w:ascii="Times New Roman" w:hAnsi="Times New Roman" w:cs="Times New Roman"/>
          <w:sz w:val="28"/>
          <w:szCs w:val="28"/>
          <w:lang w:val="kk-KZ"/>
        </w:rPr>
        <w:t xml:space="preserve">(quantitative linguistics), </w:t>
      </w:r>
      <w:r w:rsidRPr="003D3A82">
        <w:rPr>
          <w:rFonts w:ascii="Times New Roman" w:hAnsi="Times New Roman" w:cs="Times New Roman"/>
          <w:bCs/>
          <w:sz w:val="28"/>
          <w:szCs w:val="28"/>
          <w:lang w:val="kk-KZ"/>
        </w:rPr>
        <w:t xml:space="preserve">корпустық лингвистика, жинақтау, топтау, тарихи салыстырмалы кесте құру, диахронды </w:t>
      </w:r>
      <w:r w:rsidRPr="003D3A82">
        <w:rPr>
          <w:rFonts w:ascii="Times New Roman" w:hAnsi="Times New Roman" w:cs="Times New Roman"/>
          <w:sz w:val="28"/>
          <w:szCs w:val="28"/>
          <w:lang w:val="kk-KZ"/>
        </w:rPr>
        <w:t>с</w:t>
      </w:r>
      <w:r w:rsidRPr="003D3A82">
        <w:rPr>
          <w:rFonts w:ascii="Times New Roman" w:hAnsi="Times New Roman" w:cs="Times New Roman"/>
          <w:bCs/>
          <w:sz w:val="28"/>
          <w:szCs w:val="28"/>
          <w:lang w:val="kk-KZ"/>
        </w:rPr>
        <w:t>екілді әдістер мен тәсілдер қолданылды. Бұл әдістер жұмыстың нақтылығы мен ғылыми тереңдігін арттырады. Мысалы, корпустық лингвистика арқылы көне және қазіргі мәтіндердегі сөздердің нақты қолданылу жиілігін, контекстін, мағына реңкін анықтау мақсаты қойылды. Бұл мақсатқа же</w:t>
      </w:r>
      <w:r w:rsidR="00A56F5C" w:rsidRPr="003D3A82">
        <w:rPr>
          <w:rFonts w:ascii="Times New Roman" w:hAnsi="Times New Roman" w:cs="Times New Roman"/>
          <w:bCs/>
          <w:sz w:val="28"/>
          <w:szCs w:val="28"/>
          <w:lang w:val="kk-KZ"/>
        </w:rPr>
        <w:t>ту үшін қазақ ұлттық корпусы [72]</w:t>
      </w:r>
      <w:r w:rsidRPr="003D3A82">
        <w:rPr>
          <w:rFonts w:ascii="Times New Roman" w:hAnsi="Times New Roman" w:cs="Times New Roman"/>
          <w:bCs/>
          <w:sz w:val="28"/>
          <w:szCs w:val="28"/>
          <w:lang w:val="kk-KZ"/>
        </w:rPr>
        <w:t xml:space="preserve">, түркі тілінің корпустары </w:t>
      </w:r>
      <w:r w:rsidR="00A56F5C" w:rsidRPr="003D3A82">
        <w:rPr>
          <w:rFonts w:ascii="Times New Roman" w:hAnsi="Times New Roman" w:cs="Times New Roman"/>
          <w:bCs/>
          <w:sz w:val="28"/>
          <w:szCs w:val="28"/>
          <w:lang w:val="kk-KZ"/>
        </w:rPr>
        <w:t>[73]</w:t>
      </w:r>
      <w:r w:rsidRPr="003D3A82">
        <w:rPr>
          <w:rFonts w:ascii="Times New Roman" w:hAnsi="Times New Roman" w:cs="Times New Roman"/>
          <w:bCs/>
          <w:sz w:val="28"/>
          <w:szCs w:val="28"/>
          <w:lang w:val="kk-KZ"/>
        </w:rPr>
        <w:t xml:space="preserve"> қолданылды. Бұл корпустар арқылы сөздің қай ғасырда қалай қолданылғандығын автоматты түрде салыстыру, контекстіктік талдау жасау көзделінеді. </w:t>
      </w:r>
      <w:r w:rsidRPr="003D3A82">
        <w:rPr>
          <w:rFonts w:ascii="Times New Roman" w:hAnsi="Times New Roman" w:cs="Times New Roman"/>
          <w:bCs/>
          <w:sz w:val="28"/>
          <w:szCs w:val="28"/>
          <w:lang w:val="kk-KZ"/>
        </w:rPr>
        <w:lastRenderedPageBreak/>
        <w:t>Лексикостатистикалық талдау бұл талдау арқылы сөздердің қазіргі қазақ тілімен пай</w:t>
      </w:r>
      <w:r w:rsidR="006D3404" w:rsidRPr="003D3A82">
        <w:rPr>
          <w:rFonts w:ascii="Times New Roman" w:hAnsi="Times New Roman" w:cs="Times New Roman"/>
          <w:bCs/>
          <w:sz w:val="28"/>
          <w:szCs w:val="28"/>
          <w:lang w:val="kk-KZ"/>
        </w:rPr>
        <w:t>ыздық қатынасын анықтау</w:t>
      </w:r>
      <w:r w:rsidRPr="003D3A82">
        <w:rPr>
          <w:rFonts w:ascii="Times New Roman" w:hAnsi="Times New Roman" w:cs="Times New Roman"/>
          <w:bCs/>
          <w:sz w:val="28"/>
          <w:szCs w:val="28"/>
          <w:lang w:val="kk-KZ"/>
        </w:rPr>
        <w:t>. Сонымен қатар сөздердің түркі тілдерімен ұқсастық деңгейінің лексикалық ортақтық коэффицентін есептеу көзделді.</w:t>
      </w:r>
    </w:p>
    <w:p w:rsidR="003F0E59" w:rsidRPr="003D3A82" w:rsidRDefault="006D3404" w:rsidP="003D3A82">
      <w:pPr>
        <w:pStyle w:val="a5"/>
        <w:spacing w:after="0" w:line="240" w:lineRule="auto"/>
        <w:ind w:left="0" w:firstLine="709"/>
        <w:jc w:val="both"/>
        <w:rPr>
          <w:rFonts w:ascii="Times New Roman" w:hAnsi="Times New Roman" w:cs="Times New Roman"/>
          <w:bCs/>
          <w:sz w:val="28"/>
          <w:szCs w:val="28"/>
          <w:lang w:val="kk-KZ"/>
        </w:rPr>
      </w:pPr>
      <w:r w:rsidRPr="003D3A82">
        <w:rPr>
          <w:rFonts w:ascii="Times New Roman" w:hAnsi="Times New Roman" w:cs="Times New Roman"/>
          <w:bCs/>
          <w:sz w:val="28"/>
          <w:szCs w:val="28"/>
          <w:lang w:val="kk-KZ"/>
        </w:rPr>
        <w:t>М</w:t>
      </w:r>
      <w:r w:rsidR="003F0E59" w:rsidRPr="003D3A82">
        <w:rPr>
          <w:rFonts w:ascii="Times New Roman" w:hAnsi="Times New Roman" w:cs="Times New Roman"/>
          <w:bCs/>
          <w:sz w:val="28"/>
          <w:szCs w:val="28"/>
          <w:lang w:val="kk-KZ"/>
        </w:rPr>
        <w:t>ақсат</w:t>
      </w:r>
      <w:r w:rsidRPr="003D3A82">
        <w:rPr>
          <w:rFonts w:ascii="Times New Roman" w:hAnsi="Times New Roman" w:cs="Times New Roman"/>
          <w:bCs/>
          <w:sz w:val="28"/>
          <w:szCs w:val="28"/>
          <w:lang w:val="kk-KZ"/>
        </w:rPr>
        <w:t>тарға</w:t>
      </w:r>
      <w:r w:rsidR="003F0E59" w:rsidRPr="003D3A82">
        <w:rPr>
          <w:rFonts w:ascii="Times New Roman" w:hAnsi="Times New Roman" w:cs="Times New Roman"/>
          <w:bCs/>
          <w:sz w:val="28"/>
          <w:szCs w:val="28"/>
          <w:lang w:val="kk-KZ"/>
        </w:rPr>
        <w:t xml:space="preserve"> жету үшін ескерткіш тіліндегі сөздік қордың жалпы санын анықта</w:t>
      </w:r>
      <w:r w:rsidRPr="003D3A82">
        <w:rPr>
          <w:rFonts w:ascii="Times New Roman" w:hAnsi="Times New Roman" w:cs="Times New Roman"/>
          <w:bCs/>
          <w:sz w:val="28"/>
          <w:szCs w:val="28"/>
          <w:lang w:val="kk-KZ"/>
        </w:rPr>
        <w:t>у</w:t>
      </w:r>
      <w:r w:rsidR="003F0E59" w:rsidRPr="003D3A82">
        <w:rPr>
          <w:rFonts w:ascii="Times New Roman" w:hAnsi="Times New Roman" w:cs="Times New Roman"/>
          <w:bCs/>
          <w:sz w:val="28"/>
          <w:szCs w:val="28"/>
          <w:lang w:val="kk-KZ"/>
        </w:rPr>
        <w:t xml:space="preserve">ды </w:t>
      </w:r>
      <w:r w:rsidRPr="003D3A82">
        <w:rPr>
          <w:rFonts w:ascii="Times New Roman" w:hAnsi="Times New Roman" w:cs="Times New Roman"/>
          <w:bCs/>
          <w:sz w:val="28"/>
          <w:szCs w:val="28"/>
          <w:lang w:val="kk-KZ"/>
        </w:rPr>
        <w:t>жөн көрдік</w:t>
      </w:r>
      <w:r w:rsidR="003F0E59" w:rsidRPr="003D3A82">
        <w:rPr>
          <w:rFonts w:ascii="Times New Roman" w:hAnsi="Times New Roman" w:cs="Times New Roman"/>
          <w:bCs/>
          <w:sz w:val="28"/>
          <w:szCs w:val="28"/>
          <w:lang w:val="kk-KZ"/>
        </w:rPr>
        <w:t>. Ол үшін ескерткі</w:t>
      </w:r>
      <w:r w:rsidRPr="003D3A82">
        <w:rPr>
          <w:rFonts w:ascii="Times New Roman" w:hAnsi="Times New Roman" w:cs="Times New Roman"/>
          <w:bCs/>
          <w:sz w:val="28"/>
          <w:szCs w:val="28"/>
          <w:lang w:val="kk-KZ"/>
        </w:rPr>
        <w:t>ш тіліндегі сөздерді алфавиттік жүйеге түсіріп картотекалар</w:t>
      </w:r>
      <w:r w:rsidR="003F0E59" w:rsidRPr="003D3A82">
        <w:rPr>
          <w:rFonts w:ascii="Times New Roman" w:hAnsi="Times New Roman" w:cs="Times New Roman"/>
          <w:bCs/>
          <w:sz w:val="28"/>
          <w:szCs w:val="28"/>
          <w:lang w:val="kk-KZ"/>
        </w:rPr>
        <w:t xml:space="preserve"> түзуді жөн санадық. Картотека түзу</w:t>
      </w:r>
      <w:r w:rsidRPr="003D3A82">
        <w:rPr>
          <w:rFonts w:ascii="Times New Roman" w:hAnsi="Times New Roman" w:cs="Times New Roman"/>
          <w:bCs/>
          <w:sz w:val="28"/>
          <w:szCs w:val="28"/>
          <w:lang w:val="kk-KZ"/>
        </w:rPr>
        <w:t>барысында</w:t>
      </w:r>
      <w:r w:rsidR="003F0E59" w:rsidRPr="003D3A82">
        <w:rPr>
          <w:rFonts w:ascii="Times New Roman" w:hAnsi="Times New Roman" w:cs="Times New Roman"/>
          <w:bCs/>
          <w:sz w:val="28"/>
          <w:szCs w:val="28"/>
          <w:lang w:val="kk-KZ"/>
        </w:rPr>
        <w:t xml:space="preserve">  ескерткіш тіліндегі әр әріптен басталатын сөздердің санын анықтау мүмкіндігіне ие болдық.</w:t>
      </w:r>
    </w:p>
    <w:p w:rsidR="003F0E59" w:rsidRPr="003D3A82" w:rsidRDefault="003F0E59" w:rsidP="003D3A82">
      <w:pPr>
        <w:ind w:firstLine="709"/>
        <w:jc w:val="both"/>
        <w:rPr>
          <w:bCs/>
          <w:sz w:val="28"/>
          <w:szCs w:val="28"/>
          <w:lang w:val="kk-KZ"/>
        </w:rPr>
      </w:pPr>
      <w:r w:rsidRPr="003D3A82">
        <w:rPr>
          <w:bCs/>
          <w:sz w:val="28"/>
          <w:szCs w:val="28"/>
          <w:lang w:val="kk-KZ"/>
        </w:rPr>
        <w:t>Профессор С.Р. Боранбаев мәмлүк-қыпшақ жазба ескерткіштерінің тілін зерттеу «..</w:t>
      </w:r>
      <w:r w:rsidR="00FC2B62">
        <w:rPr>
          <w:bCs/>
          <w:sz w:val="28"/>
          <w:szCs w:val="28"/>
          <w:lang w:val="kk-KZ"/>
        </w:rPr>
        <w:t>.</w:t>
      </w:r>
      <w:r w:rsidRPr="003D3A82">
        <w:rPr>
          <w:bCs/>
          <w:sz w:val="28"/>
          <w:szCs w:val="28"/>
          <w:lang w:val="kk-KZ"/>
        </w:rPr>
        <w:t>жазба ескерткіштер тіліндегі тілдік бірліктерді қазақ тіліндегі тілдік бірліктермен салыстырып, олардың өздеріне тән фонтикалық, морфологиялық, семантикалық айырмашылықтарын анықтау, ортатүркілік тілдік элементтер мен қазіргі тілідік элементтер арасындағы туыстық сабақтастықты анықтап, оны ғылыми тұрғыдан дәлелдеу бүгін</w:t>
      </w:r>
      <w:r w:rsidR="00A56F5C" w:rsidRPr="003D3A82">
        <w:rPr>
          <w:bCs/>
          <w:sz w:val="28"/>
          <w:szCs w:val="28"/>
          <w:lang w:val="kk-KZ"/>
        </w:rPr>
        <w:t>гі күннің басты талабы» дейді [71</w:t>
      </w:r>
      <w:r w:rsidRPr="003D3A82">
        <w:rPr>
          <w:bCs/>
          <w:sz w:val="28"/>
          <w:szCs w:val="28"/>
          <w:lang w:val="kk-KZ"/>
        </w:rPr>
        <w:t>,10]. Сол үшін де мәмлүк-қыпшақ тілінде жазылған «</w:t>
      </w:r>
      <w:r w:rsidR="00504459" w:rsidRPr="003D3A82">
        <w:rPr>
          <w:bCs/>
          <w:sz w:val="28"/>
          <w:szCs w:val="28"/>
          <w:lang w:val="kk-KZ"/>
        </w:rPr>
        <w:t>Байтарату’л-вазих</w:t>
      </w:r>
      <w:r w:rsidRPr="003D3A82">
        <w:rPr>
          <w:bCs/>
          <w:sz w:val="28"/>
          <w:szCs w:val="28"/>
          <w:lang w:val="kk-KZ"/>
        </w:rPr>
        <w:t xml:space="preserve">» жазба ескерткішінің лексикасының қазақ тіліне қаншалықты жақын екендігін анықтау және оларың қазіргі қазақ тілімен сабақтастығын ажырату түркология ғылымы үшін өзекті мәселеле. Ескерткіш тілінің лексикасын зерттеу түркі тілдеріндегі сөздердің фоно-морфо-лексикалық өзгерістер мен сөз құрылымдарының дамуын түсінуге көмектеседі. </w:t>
      </w:r>
    </w:p>
    <w:p w:rsidR="003F0E59" w:rsidRPr="003D3A82" w:rsidRDefault="003F0E59" w:rsidP="003D3A82">
      <w:pPr>
        <w:pStyle w:val="a5"/>
        <w:spacing w:after="0" w:line="240" w:lineRule="auto"/>
        <w:ind w:left="0" w:firstLine="709"/>
        <w:jc w:val="both"/>
        <w:rPr>
          <w:rFonts w:ascii="Times New Roman" w:hAnsi="Times New Roman" w:cs="Times New Roman"/>
          <w:bCs/>
          <w:sz w:val="28"/>
          <w:szCs w:val="28"/>
          <w:lang w:val="kk-KZ"/>
        </w:rPr>
      </w:pPr>
      <w:r w:rsidRPr="003D3A82">
        <w:rPr>
          <w:rFonts w:ascii="Times New Roman" w:hAnsi="Times New Roman" w:cs="Times New Roman"/>
          <w:bCs/>
          <w:sz w:val="28"/>
          <w:szCs w:val="28"/>
          <w:lang w:val="kk-KZ"/>
        </w:rPr>
        <w:t>Диссер</w:t>
      </w:r>
      <w:r w:rsidR="006D3404" w:rsidRPr="003D3A82">
        <w:rPr>
          <w:rFonts w:ascii="Times New Roman" w:hAnsi="Times New Roman" w:cs="Times New Roman"/>
          <w:bCs/>
          <w:sz w:val="28"/>
          <w:szCs w:val="28"/>
          <w:lang w:val="kk-KZ"/>
        </w:rPr>
        <w:t>тациялық жұмыстың басты жаңалықтарының бірі</w:t>
      </w:r>
      <w:r w:rsidRPr="003D3A82">
        <w:rPr>
          <w:rFonts w:ascii="Times New Roman" w:hAnsi="Times New Roman" w:cs="Times New Roman"/>
          <w:bCs/>
          <w:sz w:val="28"/>
          <w:szCs w:val="28"/>
          <w:lang w:val="kk-KZ"/>
        </w:rPr>
        <w:t xml:space="preserve"> «</w:t>
      </w:r>
      <w:r w:rsidR="00504459" w:rsidRPr="003D3A82">
        <w:rPr>
          <w:rFonts w:ascii="Times New Roman" w:hAnsi="Times New Roman" w:cs="Times New Roman"/>
          <w:bCs/>
          <w:sz w:val="28"/>
          <w:szCs w:val="28"/>
          <w:lang w:val="kk-KZ"/>
        </w:rPr>
        <w:t>Байтарату’л-вазих</w:t>
      </w:r>
      <w:r w:rsidRPr="003D3A82">
        <w:rPr>
          <w:rFonts w:ascii="Times New Roman" w:hAnsi="Times New Roman" w:cs="Times New Roman"/>
          <w:bCs/>
          <w:sz w:val="28"/>
          <w:szCs w:val="28"/>
          <w:lang w:val="kk-KZ"/>
        </w:rPr>
        <w:t>» жазба ескерткішінің лексикасы алғаш рет қазақ тіл білімі мен түркология ғылымында зерттеу нысаны ретінде алынуында.  Ескерткіштің тілдік және тарихи маңызы қазақ тіл білімі мен тарихында әлі толық ашылмағандықтан, оны жан-жақты зерттеу өзекті болып отыр. Ескерткіш лингвистикалық және тарихи-мәдени тұрғыдан жаңаша пайымдаулар мен тың зерттеулер жүргізуді талап етеді. Қазақ және жалпы түркі тілдері мен мәдениеті үшін «</w:t>
      </w:r>
      <w:r w:rsidR="00504459" w:rsidRPr="003D3A82">
        <w:rPr>
          <w:rFonts w:ascii="Times New Roman" w:hAnsi="Times New Roman" w:cs="Times New Roman"/>
          <w:bCs/>
          <w:sz w:val="28"/>
          <w:szCs w:val="28"/>
          <w:lang w:val="kk-KZ"/>
        </w:rPr>
        <w:t>Байтарату’л-вазих</w:t>
      </w:r>
      <w:r w:rsidRPr="003D3A82">
        <w:rPr>
          <w:rFonts w:ascii="Times New Roman" w:hAnsi="Times New Roman" w:cs="Times New Roman"/>
          <w:bCs/>
          <w:sz w:val="28"/>
          <w:szCs w:val="28"/>
          <w:lang w:val="kk-KZ"/>
        </w:rPr>
        <w:t xml:space="preserve">» жазба ескерткіші тарихи және тілдік маңызға ие ерекше шығармалардың бірі. Ескерткіш тілінің лексиканың қазіргі қазақ тілімен сабақтастығын зерттеуге арналған бұл тарау түркология ғылымы үшін ерекше маңызға ие. Зерттеу барысында жазба ескерткіштің лексикасының басым көпшілігі барлық түркі тілдерінің сөздік қорында кездесетін, шығу тегі бір сөздер мен сөз тіркестерінің жиынтығы. Оны зерттеу арқылы түркі тілдерінің генетикалық байланысын, туыстығын, олардың тамырлас екендігіне көз жеткіземіз. Өйткені, казіргі түркі тілдері бір кездері көнетүркілік ататілден тарағандығы белгілі. </w:t>
      </w:r>
    </w:p>
    <w:p w:rsidR="003F0E59" w:rsidRPr="003D3A82" w:rsidRDefault="003F0E59" w:rsidP="003D3A82">
      <w:pPr>
        <w:ind w:firstLine="709"/>
        <w:jc w:val="both"/>
        <w:rPr>
          <w:bCs/>
          <w:sz w:val="28"/>
          <w:szCs w:val="28"/>
          <w:lang w:val="kk-KZ"/>
        </w:rPr>
      </w:pPr>
      <w:bookmarkStart w:id="27" w:name="_Hlk211091643"/>
      <w:r w:rsidRPr="003D3A82">
        <w:rPr>
          <w:bCs/>
          <w:sz w:val="28"/>
          <w:szCs w:val="28"/>
          <w:lang w:val="kk-KZ"/>
        </w:rPr>
        <w:t xml:space="preserve">Ортағасырлық жазба ескерткіш тілі мен қазіргі қазақ тілі арасындағы байланысты, туыстықты салыстыра зерттегенде, ең алдымен дыбыстық өзгерістерге жүгінетініміз заңды. Уақыт өте келе тілдің әртүрлі өзгерістерге ұшырайтыны белгілі. Әйтсе де жазба ескерткіш тіліндегі көне түркілік элементтерді бойына сақтаған кейбір сөздер қазіргі түркі тілдерінде кездесіп жатады. </w:t>
      </w:r>
      <w:bookmarkStart w:id="28" w:name="_Hlk211091577"/>
      <w:bookmarkStart w:id="29" w:name="_Hlk211090169"/>
      <w:r w:rsidRPr="003D3A82">
        <w:rPr>
          <w:bCs/>
          <w:sz w:val="28"/>
          <w:szCs w:val="28"/>
          <w:lang w:val="kk-KZ"/>
        </w:rPr>
        <w:t>Мәмлүк-қыпшақ тілінде жазылған «</w:t>
      </w:r>
      <w:r w:rsidR="00504459" w:rsidRPr="003D3A82">
        <w:rPr>
          <w:bCs/>
          <w:sz w:val="28"/>
          <w:szCs w:val="28"/>
          <w:lang w:val="kk-KZ"/>
        </w:rPr>
        <w:t>Байтарату’л-вазих</w:t>
      </w:r>
      <w:r w:rsidR="006D3404" w:rsidRPr="003D3A82">
        <w:rPr>
          <w:bCs/>
          <w:sz w:val="28"/>
          <w:szCs w:val="28"/>
          <w:lang w:val="kk-KZ"/>
        </w:rPr>
        <w:t>» жазба ескерткіші тілін зерттеу барысында</w:t>
      </w:r>
      <w:r w:rsidRPr="003D3A82">
        <w:rPr>
          <w:bCs/>
          <w:sz w:val="28"/>
          <w:szCs w:val="28"/>
          <w:lang w:val="kk-KZ"/>
        </w:rPr>
        <w:t xml:space="preserve">, </w:t>
      </w:r>
      <w:r w:rsidRPr="003D3A82">
        <w:rPr>
          <w:bCs/>
          <w:i/>
          <w:sz w:val="28"/>
          <w:szCs w:val="28"/>
          <w:lang w:val="kk-KZ"/>
        </w:rPr>
        <w:t xml:space="preserve">мағынасы да, тұлғасы да толық сәйкес </w:t>
      </w:r>
      <w:r w:rsidRPr="003D3A82">
        <w:rPr>
          <w:bCs/>
          <w:i/>
          <w:sz w:val="28"/>
          <w:szCs w:val="28"/>
          <w:lang w:val="kk-KZ"/>
        </w:rPr>
        <w:lastRenderedPageBreak/>
        <w:t xml:space="preserve">келетін, иә болмаса аз кем фонетикалық айырмашылығы бар, бірақ мағынасында ауытқуы жоқ ортақ сөздердің жиі кездесетінін </w:t>
      </w:r>
      <w:r w:rsidRPr="003D3A82">
        <w:rPr>
          <w:bCs/>
          <w:sz w:val="28"/>
          <w:szCs w:val="28"/>
          <w:lang w:val="kk-KZ"/>
        </w:rPr>
        <w:t xml:space="preserve">байқадық.  </w:t>
      </w:r>
      <w:bookmarkEnd w:id="27"/>
      <w:bookmarkEnd w:id="28"/>
      <w:r w:rsidRPr="003D3A82">
        <w:rPr>
          <w:bCs/>
          <w:sz w:val="28"/>
          <w:szCs w:val="28"/>
          <w:lang w:val="kk-KZ"/>
        </w:rPr>
        <w:t>Ғалым М.Сабыр ортатүркі тілі лексикасы мен қазақ тілі лексикасының сабақтастығын зерттей келе: «...қазіргі қазақ тілінің байырғы сөздік қоры ұлт тарихымен, жалпытүркілік тарихпен сабақтаса қалыптасты. Қазақ тілінің лексикасы қазіргі қыпшақ тобындағы тілдермен, одан әрі жалпы түркі тілдерімен толық не ішінара лексика ортақтығымен ерекшеленеді. Қазақ жұрты жеке ұлт болып қалыптасқанға дейін түркі халықтарының ортақ арналарымен жүріп өтті. Қазақ тілі лексикасы жалпы түркілік қабатпен өрістейді. Оның негізгі, сөздік құрамы, фоно-морфологиялық құрылысы ежелгі</w:t>
      </w:r>
      <w:r w:rsidR="00A56F5C" w:rsidRPr="003D3A82">
        <w:rPr>
          <w:bCs/>
          <w:sz w:val="28"/>
          <w:szCs w:val="28"/>
          <w:lang w:val="kk-KZ"/>
        </w:rPr>
        <w:t xml:space="preserve"> түркі тілінен бастау алады» [74</w:t>
      </w:r>
      <w:r w:rsidRPr="003D3A82">
        <w:rPr>
          <w:bCs/>
          <w:sz w:val="28"/>
          <w:szCs w:val="28"/>
          <w:lang w:val="kk-KZ"/>
        </w:rPr>
        <w:t xml:space="preserve">,88] деген пікір айтады. </w:t>
      </w:r>
      <w:bookmarkEnd w:id="29"/>
      <w:r w:rsidRPr="003D3A82">
        <w:rPr>
          <w:bCs/>
          <w:sz w:val="28"/>
          <w:szCs w:val="28"/>
          <w:lang w:val="kk-KZ"/>
        </w:rPr>
        <w:t>Ғалым ортағасырлық ескеткіштер лексикасы мен қазіргі қазақ тілі лексикасының ұқсастықтарын, диахрондық тұрғыдан байланысын, ортақтықт</w:t>
      </w:r>
      <w:r w:rsidR="006D3404" w:rsidRPr="003D3A82">
        <w:rPr>
          <w:bCs/>
          <w:sz w:val="28"/>
          <w:szCs w:val="28"/>
          <w:lang w:val="kk-KZ"/>
        </w:rPr>
        <w:t>ары мен айырмашылықтарын саралау барысында,</w:t>
      </w:r>
      <w:r w:rsidRPr="003D3A82">
        <w:rPr>
          <w:bCs/>
          <w:sz w:val="28"/>
          <w:szCs w:val="28"/>
          <w:lang w:val="kk-KZ"/>
        </w:rPr>
        <w:t xml:space="preserve"> ғасырлар бойы жалғасып келе жатқан тіл сабақтастығын анықтайды. М.Сабырдың </w:t>
      </w:r>
      <w:r w:rsidR="006D3404" w:rsidRPr="003D3A82">
        <w:rPr>
          <w:bCs/>
          <w:sz w:val="28"/>
          <w:szCs w:val="28"/>
          <w:lang w:val="kk-KZ"/>
        </w:rPr>
        <w:t xml:space="preserve">пікірінше </w:t>
      </w:r>
      <w:r w:rsidRPr="003D3A82">
        <w:rPr>
          <w:bCs/>
          <w:sz w:val="28"/>
          <w:szCs w:val="28"/>
          <w:lang w:val="kk-KZ"/>
        </w:rPr>
        <w:t>ортағасырлық жазба ескерткіштер мен қазіргі қазақ тілінде ешқандай мағыналық та тұлғалық та өзгеріске түспеген ат, ай, ана, алма, арқа, ел, жан, көз т.б. зат есімдерді, ала, арық, ұзақ, қызыл, қара т.б. сын есімдерді, төрт, алты, он, тоқсан сияқты сан есімдерді, ал, ем, кет, ойна т.б. етістіктерді, ең, аз, т.б. үстеулерді, анда, мұнда, ол, мен, сен сынды есімдіктерді, ара, арт, аст т.б. көмекші е</w:t>
      </w:r>
      <w:r w:rsidR="00A56F5C" w:rsidRPr="003D3A82">
        <w:rPr>
          <w:bCs/>
          <w:sz w:val="28"/>
          <w:szCs w:val="28"/>
          <w:lang w:val="kk-KZ"/>
        </w:rPr>
        <w:t>сімдерді кездестіруге болады [74</w:t>
      </w:r>
      <w:r w:rsidRPr="003D3A82">
        <w:rPr>
          <w:bCs/>
          <w:sz w:val="28"/>
          <w:szCs w:val="28"/>
          <w:lang w:val="kk-KZ"/>
        </w:rPr>
        <w:t>, 88-96]. Бұдан байқайтынымыз ортағасырлық жазба ескерткіштер мен қазіргі қазақ тілінде ешқандай мағыналық та тұлғалық та өзгеріске түспеген сөздер қатарына бір буынды сөздердің жататындығы</w:t>
      </w:r>
      <w:r w:rsidR="006D3404" w:rsidRPr="003D3A82">
        <w:rPr>
          <w:bCs/>
          <w:sz w:val="28"/>
          <w:szCs w:val="28"/>
          <w:lang w:val="kk-KZ"/>
        </w:rPr>
        <w:t xml:space="preserve"> байқалады</w:t>
      </w:r>
      <w:r w:rsidRPr="003D3A82">
        <w:rPr>
          <w:bCs/>
          <w:sz w:val="28"/>
          <w:szCs w:val="28"/>
          <w:lang w:val="kk-KZ"/>
        </w:rPr>
        <w:t>. Ескерткіш тілінде мұндай сөздер үш буынды сөздерге дейін барып қалады.</w:t>
      </w:r>
      <w:r w:rsidRPr="003D3A82">
        <w:rPr>
          <w:bCs/>
          <w:color w:val="FF0000"/>
          <w:sz w:val="28"/>
          <w:szCs w:val="28"/>
          <w:lang w:val="kk-KZ"/>
        </w:rPr>
        <w:t xml:space="preserve"> </w:t>
      </w:r>
      <w:r w:rsidRPr="003D3A82">
        <w:rPr>
          <w:bCs/>
          <w:sz w:val="28"/>
          <w:szCs w:val="28"/>
          <w:lang w:val="kk-KZ"/>
        </w:rPr>
        <w:t>Қыпшақ тілдерін зерттеген ғалым Ә. Құрышжанов «Исследование по лексике старокыпчакского письменного памятника ХІІІ в. «Тюркско-арабского словаря» атты еңбегінде қазіргі қыпшақ тілдеріне тән тілдік белгілер көп екендігін атап өтеді. «Язык словаря мало чем отличается от лексического богатства общетюркских слов. В нем достаточно примеров, которые находят себе аналогичные формы как древнетюркских и средневековых (в частности, средневековых) памятниках, так как и в современных кыпчакских языках» дей келе, «...язык словаря почти сливается с общим лексическим богатством всех (средних и новых) кыпчакски</w:t>
      </w:r>
      <w:r w:rsidR="00A56F5C" w:rsidRPr="003D3A82">
        <w:rPr>
          <w:bCs/>
          <w:sz w:val="28"/>
          <w:szCs w:val="28"/>
          <w:lang w:val="kk-KZ"/>
        </w:rPr>
        <w:t>х языков» деген пікір айтады [75</w:t>
      </w:r>
      <w:r w:rsidRPr="003D3A82">
        <w:rPr>
          <w:bCs/>
          <w:sz w:val="28"/>
          <w:szCs w:val="28"/>
          <w:lang w:val="kk-KZ"/>
        </w:rPr>
        <w:t>, 68]. Ортағасырлық қыпшақ тілінде жазылған жазба ескерткіш тілдерінің қазіргі қыпшақ тілдерімен генетикалық байланысын С.Е. Малов, Н.А. Баскаков, т.б. ғалымдар өз зерттеулерінде қарастырған. Профессор М.Сабыр «бұл кезеңдегі мұралардың тілінде оғыз, қыпшақ, ұйғыр элементтері мидай араласып жатыр және олар диалектілік белгілер ғана. Олардың лексикасындағы ортақтықтар 60-70 пайыз болса, айырмашылықтар көлемі 20-30 пайыздан а</w:t>
      </w:r>
      <w:r w:rsidR="00A56F5C" w:rsidRPr="003D3A82">
        <w:rPr>
          <w:bCs/>
          <w:sz w:val="28"/>
          <w:szCs w:val="28"/>
          <w:lang w:val="kk-KZ"/>
        </w:rPr>
        <w:t>спайды» деген пікір білдіреді [74</w:t>
      </w:r>
      <w:r w:rsidRPr="003D3A82">
        <w:rPr>
          <w:bCs/>
          <w:sz w:val="28"/>
          <w:szCs w:val="28"/>
          <w:lang w:val="kk-KZ"/>
        </w:rPr>
        <w:t>,7]. Олай болса, мамлүк-қыпшақ тілінде жазылған «</w:t>
      </w:r>
      <w:r w:rsidR="00504459" w:rsidRPr="003D3A82">
        <w:rPr>
          <w:bCs/>
          <w:sz w:val="28"/>
          <w:szCs w:val="28"/>
          <w:lang w:val="kk-KZ"/>
        </w:rPr>
        <w:t>Байтарату’л-вазих</w:t>
      </w:r>
      <w:r w:rsidRPr="003D3A82">
        <w:rPr>
          <w:bCs/>
          <w:sz w:val="28"/>
          <w:szCs w:val="28"/>
          <w:lang w:val="kk-KZ"/>
        </w:rPr>
        <w:t xml:space="preserve">» жазба ескерткіші тілін қазіргі қазақ тіліне қаншалықты жақын екендігін анықтау өзекті мәселе болып саналады.  </w:t>
      </w:r>
    </w:p>
    <w:p w:rsidR="003F0E59" w:rsidRPr="003D3A82" w:rsidRDefault="003F0E59" w:rsidP="003D3A82">
      <w:pPr>
        <w:ind w:firstLine="709"/>
        <w:jc w:val="both"/>
        <w:rPr>
          <w:bCs/>
          <w:sz w:val="28"/>
          <w:szCs w:val="28"/>
          <w:lang w:val="kk-KZ"/>
        </w:rPr>
      </w:pPr>
      <w:r w:rsidRPr="003D3A82">
        <w:rPr>
          <w:bCs/>
          <w:sz w:val="28"/>
          <w:szCs w:val="28"/>
          <w:lang w:val="kk-KZ"/>
        </w:rPr>
        <w:t>Түрколог С. Құдасов ортағ</w:t>
      </w:r>
      <w:r w:rsidR="006D3404" w:rsidRPr="003D3A82">
        <w:rPr>
          <w:bCs/>
          <w:sz w:val="28"/>
          <w:szCs w:val="28"/>
          <w:lang w:val="kk-KZ"/>
        </w:rPr>
        <w:t>асырлық жазба ескерткіштер тілі туралы</w:t>
      </w:r>
      <w:r w:rsidRPr="003D3A82">
        <w:rPr>
          <w:bCs/>
          <w:sz w:val="28"/>
          <w:szCs w:val="28"/>
          <w:lang w:val="kk-KZ"/>
        </w:rPr>
        <w:t xml:space="preserve"> ондағы тілдік фактілер қыпшақ тілі лексикасының барлық тақырыптық </w:t>
      </w:r>
      <w:r w:rsidRPr="003D3A82">
        <w:rPr>
          <w:bCs/>
          <w:sz w:val="28"/>
          <w:szCs w:val="28"/>
          <w:lang w:val="kk-KZ"/>
        </w:rPr>
        <w:lastRenderedPageBreak/>
        <w:t>то</w:t>
      </w:r>
      <w:r w:rsidR="00A56F5C" w:rsidRPr="003D3A82">
        <w:rPr>
          <w:bCs/>
          <w:sz w:val="28"/>
          <w:szCs w:val="28"/>
          <w:lang w:val="kk-KZ"/>
        </w:rPr>
        <w:t>птарын қамтитынын атап өтеді [76</w:t>
      </w:r>
      <w:r w:rsidRPr="003D3A82">
        <w:rPr>
          <w:bCs/>
          <w:sz w:val="28"/>
          <w:szCs w:val="28"/>
          <w:lang w:val="kk-KZ"/>
        </w:rPr>
        <w:t xml:space="preserve">]. Шын мәнінде, жазба ескерткіштер лексикасы қазіргі қазақ тіліндегі барлық тақырыптық топтармен үндес келеді. </w:t>
      </w:r>
      <w:bookmarkStart w:id="30" w:name="_Hlk211090335"/>
      <w:r w:rsidRPr="003D3A82">
        <w:rPr>
          <w:bCs/>
          <w:sz w:val="28"/>
          <w:szCs w:val="28"/>
          <w:lang w:val="kk-KZ"/>
        </w:rPr>
        <w:t xml:space="preserve">Осы тараудағы зерттеуімізде лексикалық бірліктердің қазіргі қазақ тіліне қаншалықты жақын екенін анықтау мақсатында оларды сөз таптарына бөліп </w:t>
      </w:r>
      <w:r w:rsidR="006D3404" w:rsidRPr="003D3A82">
        <w:rPr>
          <w:bCs/>
          <w:sz w:val="28"/>
          <w:szCs w:val="28"/>
          <w:lang w:val="kk-KZ"/>
        </w:rPr>
        <w:t xml:space="preserve">қарауды </w:t>
      </w:r>
      <w:r w:rsidRPr="003D3A82">
        <w:rPr>
          <w:bCs/>
          <w:sz w:val="28"/>
          <w:szCs w:val="28"/>
          <w:lang w:val="kk-KZ"/>
        </w:rPr>
        <w:t>жөн көрдік.</w:t>
      </w:r>
    </w:p>
    <w:p w:rsidR="003F0E59" w:rsidRPr="003D3A82" w:rsidRDefault="003F0E59" w:rsidP="003D3A82">
      <w:pPr>
        <w:pStyle w:val="a5"/>
        <w:spacing w:after="0" w:line="240" w:lineRule="auto"/>
        <w:ind w:left="0" w:firstLine="709"/>
        <w:jc w:val="both"/>
        <w:rPr>
          <w:rFonts w:ascii="Times New Roman" w:hAnsi="Times New Roman" w:cs="Times New Roman"/>
          <w:i/>
          <w:sz w:val="28"/>
          <w:szCs w:val="28"/>
          <w:lang w:val="kk-KZ"/>
        </w:rPr>
      </w:pPr>
      <w:r w:rsidRPr="003D3A82">
        <w:rPr>
          <w:rFonts w:ascii="Times New Roman" w:hAnsi="Times New Roman" w:cs="Times New Roman"/>
          <w:bCs/>
          <w:sz w:val="28"/>
          <w:szCs w:val="28"/>
          <w:lang w:val="kk-KZ"/>
        </w:rPr>
        <w:t xml:space="preserve">Мысалы, </w:t>
      </w:r>
      <w:r w:rsidRPr="003D3A82">
        <w:rPr>
          <w:rFonts w:ascii="Times New Roman" w:hAnsi="Times New Roman" w:cs="Times New Roman"/>
          <w:b/>
          <w:bCs/>
          <w:color w:val="000000" w:themeColor="text1"/>
          <w:sz w:val="28"/>
          <w:szCs w:val="28"/>
          <w:lang w:val="kk-KZ"/>
        </w:rPr>
        <w:t xml:space="preserve">қазіргі қазақ тілінде мағыналық та, тұлғалық та тұрғыдан  өзгеріске түспей қолданылатын заттық ұғымды білдіретін сөздер: </w:t>
      </w:r>
      <w:r w:rsidRPr="003D3A82">
        <w:rPr>
          <w:rFonts w:ascii="Times New Roman" w:hAnsi="Times New Roman" w:cs="Times New Roman"/>
          <w:bCs/>
          <w:color w:val="000000" w:themeColor="text1"/>
          <w:sz w:val="28"/>
          <w:szCs w:val="28"/>
          <w:lang w:val="kk-KZ"/>
        </w:rPr>
        <w:t>Бір буынды,</w:t>
      </w:r>
      <w:r w:rsidRPr="003D3A82">
        <w:rPr>
          <w:rFonts w:ascii="Times New Roman" w:hAnsi="Times New Roman" w:cs="Times New Roman"/>
          <w:b/>
          <w:i/>
          <w:sz w:val="28"/>
          <w:szCs w:val="28"/>
          <w:lang w:val="kk-KZ"/>
        </w:rPr>
        <w:t xml:space="preserve"> aпa </w:t>
      </w:r>
      <w:r w:rsidRPr="003D3A82">
        <w:rPr>
          <w:rFonts w:ascii="Times New Roman" w:hAnsi="Times New Roman" w:cs="Times New Roman"/>
          <w:i/>
          <w:sz w:val="28"/>
          <w:szCs w:val="28"/>
          <w:lang w:val="kk-KZ"/>
        </w:rPr>
        <w:t xml:space="preserve">(ана) ана, </w:t>
      </w:r>
      <w:r w:rsidRPr="003D3A82">
        <w:rPr>
          <w:rFonts w:ascii="Times New Roman" w:hAnsi="Times New Roman" w:cs="Times New Roman"/>
          <w:b/>
          <w:i/>
          <w:color w:val="000000"/>
          <w:sz w:val="28"/>
          <w:szCs w:val="28"/>
          <w:lang w:val="tr-TR"/>
        </w:rPr>
        <w:t>at</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xml:space="preserve">(ат) ат, </w:t>
      </w:r>
      <w:r w:rsidRPr="003D3A82">
        <w:rPr>
          <w:rFonts w:ascii="Times New Roman" w:hAnsi="Times New Roman" w:cs="Times New Roman"/>
          <w:b/>
          <w:i/>
          <w:color w:val="000000"/>
          <w:sz w:val="28"/>
          <w:szCs w:val="28"/>
          <w:lang w:val="kk-KZ"/>
        </w:rPr>
        <w:t>ayu</w:t>
      </w:r>
      <w:r w:rsidRPr="003D3A82">
        <w:rPr>
          <w:rFonts w:ascii="Times New Roman" w:hAnsi="Times New Roman" w:cs="Times New Roman"/>
          <w:i/>
          <w:color w:val="000000"/>
          <w:sz w:val="28"/>
          <w:szCs w:val="28"/>
          <w:lang w:val="kk-KZ"/>
        </w:rPr>
        <w:t xml:space="preserve"> (айұ) аю, </w:t>
      </w:r>
      <w:r w:rsidRPr="003D3A82">
        <w:rPr>
          <w:rFonts w:ascii="Times New Roman" w:hAnsi="Times New Roman" w:cs="Times New Roman"/>
          <w:b/>
          <w:i/>
          <w:color w:val="000000"/>
          <w:sz w:val="28"/>
          <w:szCs w:val="28"/>
          <w:lang w:val="kk-KZ"/>
        </w:rPr>
        <w:t>ay</w:t>
      </w:r>
      <w:r w:rsidRPr="003D3A82">
        <w:rPr>
          <w:rFonts w:ascii="Times New Roman" w:hAnsi="Times New Roman" w:cs="Times New Roman"/>
          <w:i/>
          <w:color w:val="000000"/>
          <w:sz w:val="28"/>
          <w:szCs w:val="28"/>
          <w:lang w:val="kk-KZ"/>
        </w:rPr>
        <w:t xml:space="preserve"> (ай) ай,</w:t>
      </w:r>
      <w:r w:rsidRPr="003D3A82">
        <w:rPr>
          <w:rFonts w:ascii="Times New Roman" w:hAnsi="Times New Roman" w:cs="Times New Roman"/>
          <w:b/>
          <w:i/>
          <w:color w:val="000000"/>
          <w:sz w:val="28"/>
          <w:szCs w:val="28"/>
          <w:lang w:val="tr-TR"/>
        </w:rPr>
        <w:t xml:space="preserve"> boq</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xml:space="preserve">(боқ), </w:t>
      </w:r>
      <w:r w:rsidRPr="003D3A82">
        <w:rPr>
          <w:rFonts w:ascii="Times New Roman" w:hAnsi="Times New Roman" w:cs="Times New Roman"/>
          <w:b/>
          <w:i/>
          <w:color w:val="000000"/>
          <w:sz w:val="28"/>
          <w:szCs w:val="28"/>
          <w:lang w:val="kk-KZ"/>
        </w:rPr>
        <w:t>boy</w:t>
      </w:r>
      <w:r w:rsidRPr="003D3A82">
        <w:rPr>
          <w:rFonts w:ascii="Times New Roman" w:hAnsi="Times New Roman" w:cs="Times New Roman"/>
          <w:i/>
          <w:color w:val="000000"/>
          <w:sz w:val="28"/>
          <w:szCs w:val="28"/>
          <w:lang w:val="kk-KZ"/>
        </w:rPr>
        <w:t xml:space="preserve"> (бой),</w:t>
      </w:r>
      <w:r w:rsidRPr="003D3A82">
        <w:rPr>
          <w:rFonts w:ascii="Times New Roman" w:hAnsi="Times New Roman" w:cs="Times New Roman"/>
          <w:b/>
          <w:i/>
          <w:color w:val="000000"/>
          <w:sz w:val="28"/>
          <w:szCs w:val="28"/>
          <w:lang w:val="tr-TR"/>
        </w:rPr>
        <w:t xml:space="preserve"> dua </w:t>
      </w:r>
      <w:r w:rsidRPr="003D3A82">
        <w:rPr>
          <w:rFonts w:ascii="Times New Roman" w:hAnsi="Times New Roman" w:cs="Times New Roman"/>
          <w:i/>
          <w:color w:val="000000"/>
          <w:sz w:val="28"/>
          <w:szCs w:val="28"/>
          <w:lang w:val="tr-TR"/>
        </w:rPr>
        <w:t>(</w:t>
      </w:r>
      <w:r w:rsidRPr="003D3A82">
        <w:rPr>
          <w:rFonts w:ascii="Times New Roman" w:hAnsi="Times New Roman" w:cs="Times New Roman"/>
          <w:i/>
          <w:color w:val="000000"/>
          <w:sz w:val="28"/>
          <w:szCs w:val="28"/>
          <w:lang w:val="kk-KZ"/>
        </w:rPr>
        <w:t>дуа</w:t>
      </w:r>
      <w:r w:rsidRPr="003D3A82">
        <w:rPr>
          <w:rFonts w:ascii="Times New Roman" w:hAnsi="Times New Roman" w:cs="Times New Roman"/>
          <w:i/>
          <w:color w:val="000000"/>
          <w:sz w:val="28"/>
          <w:szCs w:val="28"/>
          <w:lang w:val="tr-TR"/>
        </w:rPr>
        <w:t>)</w:t>
      </w:r>
      <w:r w:rsidRPr="003D3A82">
        <w:rPr>
          <w:rFonts w:ascii="Times New Roman" w:hAnsi="Times New Roman" w:cs="Times New Roman"/>
          <w:i/>
          <w:color w:val="000000"/>
          <w:sz w:val="28"/>
          <w:szCs w:val="28"/>
          <w:lang w:val="kk-KZ"/>
        </w:rPr>
        <w:t xml:space="preserve"> дуа, </w:t>
      </w:r>
      <w:r w:rsidRPr="003D3A82">
        <w:rPr>
          <w:rFonts w:ascii="Times New Roman" w:hAnsi="Times New Roman" w:cs="Times New Roman"/>
          <w:b/>
          <w:i/>
          <w:color w:val="000000"/>
          <w:sz w:val="28"/>
          <w:szCs w:val="28"/>
          <w:lang w:val="tr-TR"/>
        </w:rPr>
        <w:t>iye</w:t>
      </w:r>
      <w:r w:rsidRPr="003D3A82">
        <w:rPr>
          <w:rFonts w:ascii="Times New Roman" w:hAnsi="Times New Roman" w:cs="Times New Roman"/>
          <w:i/>
          <w:color w:val="000000"/>
          <w:sz w:val="28"/>
          <w:szCs w:val="28"/>
          <w:lang w:val="kk-KZ"/>
        </w:rPr>
        <w:t xml:space="preserve"> (ійе) ие, </w:t>
      </w:r>
      <w:r w:rsidRPr="003D3A82">
        <w:rPr>
          <w:rFonts w:ascii="Times New Roman" w:hAnsi="Times New Roman" w:cs="Times New Roman"/>
          <w:b/>
          <w:i/>
          <w:color w:val="000000"/>
          <w:sz w:val="28"/>
          <w:szCs w:val="28"/>
          <w:lang w:val="tr-TR"/>
        </w:rPr>
        <w:t>iz</w:t>
      </w:r>
      <w:r w:rsidRPr="003D3A82">
        <w:rPr>
          <w:rFonts w:ascii="Times New Roman" w:hAnsi="Times New Roman" w:cs="Times New Roman"/>
          <w:b/>
          <w:i/>
          <w:color w:val="000000"/>
          <w:sz w:val="28"/>
          <w:szCs w:val="28"/>
          <w:lang w:val="kk-KZ"/>
        </w:rPr>
        <w:t xml:space="preserve"> </w:t>
      </w:r>
      <w:r w:rsidRPr="003D3A82">
        <w:rPr>
          <w:rFonts w:ascii="Times New Roman" w:hAnsi="Times New Roman" w:cs="Times New Roman"/>
          <w:i/>
          <w:color w:val="000000"/>
          <w:sz w:val="28"/>
          <w:szCs w:val="28"/>
          <w:lang w:val="kk-KZ"/>
        </w:rPr>
        <w:t>(із) із,</w:t>
      </w:r>
      <w:r w:rsidRPr="003D3A82">
        <w:rPr>
          <w:rFonts w:ascii="Times New Roman" w:hAnsi="Times New Roman" w:cs="Times New Roman"/>
          <w:i/>
          <w:sz w:val="28"/>
          <w:szCs w:val="28"/>
          <w:lang w:val="kk-KZ"/>
        </w:rPr>
        <w:t xml:space="preserve"> </w:t>
      </w:r>
      <w:r w:rsidRPr="003D3A82">
        <w:rPr>
          <w:rFonts w:ascii="Times New Roman" w:hAnsi="Times New Roman" w:cs="Times New Roman"/>
          <w:b/>
          <w:i/>
          <w:color w:val="000000"/>
          <w:sz w:val="28"/>
          <w:szCs w:val="28"/>
          <w:lang w:val="tr-TR"/>
        </w:rPr>
        <w:t xml:space="preserve">qar </w:t>
      </w:r>
      <w:r w:rsidRPr="003D3A82">
        <w:rPr>
          <w:rFonts w:ascii="Times New Roman" w:hAnsi="Times New Roman" w:cs="Times New Roman"/>
          <w:i/>
          <w:color w:val="000000"/>
          <w:sz w:val="28"/>
          <w:szCs w:val="28"/>
          <w:lang w:val="kk-KZ"/>
        </w:rPr>
        <w:t>(қар) қар,</w:t>
      </w:r>
      <w:r w:rsidRPr="003D3A82">
        <w:rPr>
          <w:rFonts w:ascii="Times New Roman" w:hAnsi="Times New Roman" w:cs="Times New Roman"/>
          <w:b/>
          <w:i/>
          <w:color w:val="000000"/>
          <w:sz w:val="28"/>
          <w:szCs w:val="28"/>
          <w:lang w:val="tr-TR"/>
        </w:rPr>
        <w:t xml:space="preserve">qïš </w:t>
      </w:r>
      <w:r w:rsidRPr="003D3A82">
        <w:rPr>
          <w:rFonts w:ascii="Times New Roman" w:hAnsi="Times New Roman" w:cs="Times New Roman"/>
          <w:i/>
          <w:color w:val="000000"/>
          <w:sz w:val="28"/>
          <w:szCs w:val="28"/>
          <w:lang w:val="kk-KZ"/>
        </w:rPr>
        <w:t xml:space="preserve">(қыш ) қыш, </w:t>
      </w:r>
      <w:r w:rsidRPr="003D3A82">
        <w:rPr>
          <w:rFonts w:ascii="Times New Roman" w:hAnsi="Times New Roman" w:cs="Times New Roman"/>
          <w:b/>
          <w:i/>
          <w:sz w:val="28"/>
          <w:szCs w:val="28"/>
          <w:lang w:val="tr-TR"/>
        </w:rPr>
        <w:t>öt</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(өт) өт,  </w:t>
      </w:r>
      <w:r w:rsidRPr="003D3A82">
        <w:rPr>
          <w:rFonts w:ascii="Times New Roman" w:hAnsi="Times New Roman" w:cs="Times New Roman"/>
          <w:b/>
          <w:i/>
          <w:sz w:val="28"/>
          <w:szCs w:val="28"/>
          <w:lang w:val="kk-KZ"/>
        </w:rPr>
        <w:t>san</w:t>
      </w:r>
      <w:r w:rsidRPr="003D3A82">
        <w:rPr>
          <w:rFonts w:ascii="Times New Roman" w:hAnsi="Times New Roman" w:cs="Times New Roman"/>
          <w:i/>
          <w:sz w:val="28"/>
          <w:szCs w:val="28"/>
          <w:lang w:val="kk-KZ"/>
        </w:rPr>
        <w:t xml:space="preserve"> (сан) сан, </w:t>
      </w:r>
      <w:r w:rsidRPr="003D3A82">
        <w:rPr>
          <w:rFonts w:ascii="Times New Roman" w:hAnsi="Times New Roman" w:cs="Times New Roman"/>
          <w:b/>
          <w:i/>
          <w:color w:val="000000"/>
          <w:sz w:val="28"/>
          <w:szCs w:val="28"/>
          <w:lang w:val="kk-KZ"/>
        </w:rPr>
        <w:t xml:space="preserve">tay </w:t>
      </w:r>
      <w:r w:rsidRPr="003D3A82">
        <w:rPr>
          <w:rFonts w:ascii="Times New Roman" w:hAnsi="Times New Roman" w:cs="Times New Roman"/>
          <w:i/>
          <w:color w:val="000000"/>
          <w:sz w:val="28"/>
          <w:szCs w:val="28"/>
          <w:lang w:val="kk-KZ"/>
        </w:rPr>
        <w:t>(тау) тай,</w:t>
      </w:r>
      <w:r w:rsidRPr="003D3A82">
        <w:rPr>
          <w:rFonts w:ascii="Times New Roman" w:hAnsi="Times New Roman" w:cs="Times New Roman"/>
          <w:b/>
          <w:i/>
          <w:sz w:val="28"/>
          <w:szCs w:val="28"/>
          <w:lang w:val="kk-KZ"/>
        </w:rPr>
        <w:t>til</w:t>
      </w:r>
      <w:r w:rsidRPr="003D3A82">
        <w:rPr>
          <w:rFonts w:ascii="Times New Roman" w:hAnsi="Times New Roman" w:cs="Times New Roman"/>
          <w:i/>
          <w:sz w:val="28"/>
          <w:szCs w:val="28"/>
          <w:lang w:val="kk-KZ"/>
        </w:rPr>
        <w:t xml:space="preserve"> (тіл) тіл, </w:t>
      </w:r>
      <w:r w:rsidRPr="003D3A82">
        <w:rPr>
          <w:rFonts w:ascii="Times New Roman" w:hAnsi="Times New Roman" w:cs="Times New Roman"/>
          <w:b/>
          <w:i/>
          <w:sz w:val="28"/>
          <w:szCs w:val="28"/>
          <w:lang w:val="tr-TR"/>
        </w:rPr>
        <w:t>oku</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(оқу) оқу, </w:t>
      </w:r>
      <w:r w:rsidRPr="003D3A82">
        <w:rPr>
          <w:rFonts w:ascii="Times New Roman" w:hAnsi="Times New Roman" w:cs="Times New Roman"/>
          <w:b/>
          <w:i/>
          <w:color w:val="000000"/>
          <w:sz w:val="28"/>
          <w:szCs w:val="28"/>
          <w:lang w:val="tr-TR"/>
        </w:rPr>
        <w:t>qol</w:t>
      </w:r>
      <w:r w:rsidRPr="003D3A82">
        <w:rPr>
          <w:rFonts w:ascii="Times New Roman" w:hAnsi="Times New Roman" w:cs="Times New Roman"/>
          <w:i/>
          <w:color w:val="000000"/>
          <w:sz w:val="28"/>
          <w:szCs w:val="28"/>
          <w:lang w:val="kk-KZ"/>
        </w:rPr>
        <w:t xml:space="preserve"> (қол) қол, </w:t>
      </w:r>
      <w:r w:rsidRPr="003D3A82">
        <w:rPr>
          <w:rFonts w:ascii="Times New Roman" w:hAnsi="Times New Roman" w:cs="Times New Roman"/>
          <w:b/>
          <w:i/>
          <w:color w:val="000000"/>
          <w:sz w:val="28"/>
          <w:szCs w:val="28"/>
          <w:lang w:val="kk-KZ"/>
        </w:rPr>
        <w:t>q</w:t>
      </w:r>
      <w:r w:rsidRPr="003D3A82">
        <w:rPr>
          <w:rFonts w:ascii="Times New Roman" w:hAnsi="Times New Roman" w:cs="Times New Roman"/>
          <w:b/>
          <w:i/>
          <w:color w:val="000000"/>
          <w:sz w:val="28"/>
          <w:szCs w:val="28"/>
          <w:lang w:val="tr-TR"/>
        </w:rPr>
        <w:t>oy</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xml:space="preserve">(қой) қой, </w:t>
      </w:r>
      <w:r w:rsidRPr="003D3A82">
        <w:rPr>
          <w:rFonts w:ascii="Times New Roman" w:hAnsi="Times New Roman" w:cs="Times New Roman"/>
          <w:b/>
          <w:i/>
          <w:color w:val="000000"/>
          <w:sz w:val="28"/>
          <w:szCs w:val="28"/>
          <w:lang w:val="tr-TR"/>
        </w:rPr>
        <w:t>köz</w:t>
      </w:r>
      <w:r w:rsidRPr="003D3A82">
        <w:rPr>
          <w:rFonts w:ascii="Times New Roman" w:hAnsi="Times New Roman" w:cs="Times New Roman"/>
          <w:i/>
          <w:color w:val="000000"/>
          <w:sz w:val="28"/>
          <w:szCs w:val="28"/>
          <w:lang w:val="kk-KZ"/>
        </w:rPr>
        <w:t xml:space="preserve"> (көз) көз, </w:t>
      </w:r>
      <w:r w:rsidRPr="003D3A82">
        <w:rPr>
          <w:rFonts w:ascii="Times New Roman" w:hAnsi="Times New Roman" w:cs="Times New Roman"/>
          <w:b/>
          <w:i/>
          <w:color w:val="000000"/>
          <w:sz w:val="28"/>
          <w:szCs w:val="28"/>
          <w:lang w:val="tr-TR"/>
        </w:rPr>
        <w:t>qurt</w:t>
      </w:r>
      <w:r w:rsidRPr="003D3A82">
        <w:rPr>
          <w:rFonts w:ascii="Times New Roman" w:hAnsi="Times New Roman" w:cs="Times New Roman"/>
          <w:i/>
          <w:color w:val="000000"/>
          <w:sz w:val="28"/>
          <w:szCs w:val="28"/>
          <w:lang w:val="kk-KZ"/>
        </w:rPr>
        <w:t xml:space="preserve"> (құрт) құрт, </w:t>
      </w:r>
      <w:r w:rsidRPr="003D3A82">
        <w:rPr>
          <w:rFonts w:ascii="Times New Roman" w:hAnsi="Times New Roman" w:cs="Times New Roman"/>
          <w:b/>
          <w:i/>
          <w:sz w:val="28"/>
          <w:szCs w:val="28"/>
          <w:lang w:val="tr-TR"/>
        </w:rPr>
        <w:t>ot</w:t>
      </w:r>
      <w:r w:rsidRPr="003D3A82">
        <w:rPr>
          <w:rFonts w:ascii="Times New Roman" w:hAnsi="Times New Roman" w:cs="Times New Roman"/>
          <w:i/>
          <w:sz w:val="28"/>
          <w:szCs w:val="28"/>
          <w:lang w:val="kk-KZ"/>
        </w:rPr>
        <w:t xml:space="preserve"> (от) от</w:t>
      </w:r>
      <w:r w:rsidRPr="003D3A82">
        <w:rPr>
          <w:rFonts w:ascii="Times New Roman" w:hAnsi="Times New Roman" w:cs="Times New Roman"/>
          <w:i/>
          <w:color w:val="000000"/>
          <w:sz w:val="28"/>
          <w:szCs w:val="28"/>
          <w:lang w:val="kk-KZ"/>
        </w:rPr>
        <w:t xml:space="preserve"> </w:t>
      </w:r>
      <w:r w:rsidRPr="003D3A82">
        <w:rPr>
          <w:rFonts w:ascii="Times New Roman" w:hAnsi="Times New Roman" w:cs="Times New Roman"/>
          <w:bCs/>
          <w:color w:val="000000" w:themeColor="text1"/>
          <w:sz w:val="28"/>
          <w:szCs w:val="28"/>
          <w:lang w:val="kk-KZ"/>
        </w:rPr>
        <w:t xml:space="preserve">екі буынды, </w:t>
      </w:r>
      <w:r w:rsidRPr="003D3A82">
        <w:rPr>
          <w:rFonts w:ascii="Times New Roman" w:hAnsi="Times New Roman" w:cs="Times New Roman"/>
          <w:b/>
          <w:bCs/>
          <w:color w:val="000000" w:themeColor="text1"/>
          <w:sz w:val="28"/>
          <w:szCs w:val="28"/>
          <w:lang w:val="kk-KZ"/>
        </w:rPr>
        <w:t>ʽ</w:t>
      </w:r>
      <w:r w:rsidRPr="003D3A82">
        <w:rPr>
          <w:rFonts w:ascii="Times New Roman" w:hAnsi="Times New Roman" w:cs="Times New Roman"/>
          <w:b/>
          <w:bCs/>
          <w:i/>
          <w:color w:val="000000" w:themeColor="text1"/>
          <w:sz w:val="28"/>
          <w:szCs w:val="28"/>
          <w:lang w:val="kk-KZ"/>
        </w:rPr>
        <w:t xml:space="preserve">älem </w:t>
      </w:r>
      <w:r w:rsidRPr="003D3A82">
        <w:rPr>
          <w:rFonts w:ascii="Times New Roman" w:hAnsi="Times New Roman" w:cs="Times New Roman"/>
          <w:bCs/>
          <w:i/>
          <w:color w:val="000000" w:themeColor="text1"/>
          <w:sz w:val="28"/>
          <w:szCs w:val="28"/>
          <w:lang w:val="kk-KZ"/>
        </w:rPr>
        <w:t xml:space="preserve">(әлем) әлем, </w:t>
      </w:r>
      <w:bookmarkEnd w:id="30"/>
      <w:r w:rsidRPr="003D3A82">
        <w:rPr>
          <w:rFonts w:ascii="Times New Roman" w:hAnsi="Times New Roman" w:cs="Times New Roman"/>
          <w:b/>
          <w:bCs/>
          <w:i/>
          <w:color w:val="000000" w:themeColor="text1"/>
          <w:sz w:val="28"/>
          <w:szCs w:val="28"/>
          <w:lang w:val="kk-KZ"/>
        </w:rPr>
        <w:t xml:space="preserve">ʽaran </w:t>
      </w:r>
      <w:r w:rsidRPr="003D3A82">
        <w:rPr>
          <w:rFonts w:ascii="Times New Roman" w:hAnsi="Times New Roman" w:cs="Times New Roman"/>
          <w:bCs/>
          <w:i/>
          <w:color w:val="000000" w:themeColor="text1"/>
          <w:sz w:val="28"/>
          <w:szCs w:val="28"/>
          <w:lang w:val="kk-KZ"/>
        </w:rPr>
        <w:t xml:space="preserve">(аран) аран, </w:t>
      </w:r>
      <w:r w:rsidRPr="003D3A82">
        <w:rPr>
          <w:rFonts w:ascii="Times New Roman" w:hAnsi="Times New Roman" w:cs="Times New Roman"/>
          <w:b/>
          <w:bCs/>
          <w:i/>
          <w:color w:val="000000" w:themeColor="text1"/>
          <w:sz w:val="28"/>
          <w:szCs w:val="28"/>
          <w:lang w:val="kk-KZ"/>
        </w:rPr>
        <w:t>arqa</w:t>
      </w:r>
      <w:r w:rsidRPr="003D3A82">
        <w:rPr>
          <w:rFonts w:ascii="Times New Roman" w:hAnsi="Times New Roman" w:cs="Times New Roman"/>
          <w:bCs/>
          <w:i/>
          <w:color w:val="000000" w:themeColor="text1"/>
          <w:sz w:val="28"/>
          <w:szCs w:val="28"/>
          <w:lang w:val="kk-KZ"/>
        </w:rPr>
        <w:t xml:space="preserve"> (арқа) арқа, </w:t>
      </w:r>
      <w:r w:rsidRPr="003D3A82">
        <w:rPr>
          <w:rFonts w:ascii="Times New Roman" w:hAnsi="Times New Roman" w:cs="Times New Roman"/>
          <w:b/>
          <w:i/>
          <w:sz w:val="28"/>
          <w:szCs w:val="28"/>
          <w:lang w:val="kk-KZ"/>
        </w:rPr>
        <w:t>aqï</w:t>
      </w:r>
      <w:r w:rsidRPr="003D3A82">
        <w:rPr>
          <w:rFonts w:ascii="Times New Roman" w:hAnsi="Times New Roman" w:cs="Times New Roman"/>
          <w:i/>
          <w:sz w:val="28"/>
          <w:szCs w:val="28"/>
          <w:lang w:val="kk-KZ"/>
        </w:rPr>
        <w:t xml:space="preserve"> (ақы) ақы, </w:t>
      </w:r>
      <w:r w:rsidRPr="003D3A82">
        <w:rPr>
          <w:rFonts w:ascii="Times New Roman" w:hAnsi="Times New Roman" w:cs="Times New Roman"/>
          <w:b/>
          <w:i/>
          <w:sz w:val="28"/>
          <w:szCs w:val="28"/>
          <w:lang w:val="kk-KZ"/>
        </w:rPr>
        <w:t xml:space="preserve">ʽaqïl </w:t>
      </w:r>
      <w:r w:rsidRPr="003D3A82">
        <w:rPr>
          <w:rFonts w:ascii="Times New Roman" w:hAnsi="Times New Roman" w:cs="Times New Roman"/>
          <w:i/>
          <w:sz w:val="28"/>
          <w:szCs w:val="28"/>
          <w:lang w:val="kk-KZ"/>
        </w:rPr>
        <w:t>(ақыл) ақыл</w:t>
      </w:r>
      <w:r w:rsidRPr="003D3A82">
        <w:rPr>
          <w:rFonts w:ascii="Times New Roman" w:hAnsi="Times New Roman" w:cs="Times New Roman"/>
          <w:b/>
          <w:i/>
          <w:sz w:val="28"/>
          <w:szCs w:val="28"/>
          <w:lang w:val="kk-KZ"/>
        </w:rPr>
        <w:t>, alma</w:t>
      </w:r>
      <w:r w:rsidRPr="003D3A82">
        <w:rPr>
          <w:rFonts w:ascii="Times New Roman" w:hAnsi="Times New Roman" w:cs="Times New Roman"/>
          <w:i/>
          <w:sz w:val="28"/>
          <w:szCs w:val="28"/>
          <w:lang w:val="kk-KZ"/>
        </w:rPr>
        <w:t xml:space="preserve">  (алма) алма, </w:t>
      </w:r>
      <w:r w:rsidRPr="003D3A82">
        <w:rPr>
          <w:rFonts w:ascii="Times New Roman" w:hAnsi="Times New Roman" w:cs="Times New Roman"/>
          <w:b/>
          <w:i/>
          <w:sz w:val="28"/>
          <w:szCs w:val="28"/>
          <w:lang w:val="kk-KZ"/>
        </w:rPr>
        <w:t>ʽarab</w:t>
      </w:r>
      <w:r w:rsidRPr="003D3A82">
        <w:rPr>
          <w:rFonts w:ascii="Times New Roman" w:hAnsi="Times New Roman" w:cs="Times New Roman"/>
          <w:i/>
          <w:sz w:val="28"/>
          <w:szCs w:val="28"/>
          <w:lang w:val="kk-KZ"/>
        </w:rPr>
        <w:t xml:space="preserve"> (араб) араб, </w:t>
      </w:r>
      <w:r w:rsidRPr="003D3A82">
        <w:rPr>
          <w:rFonts w:ascii="Times New Roman" w:hAnsi="Times New Roman" w:cs="Times New Roman"/>
          <w:b/>
          <w:i/>
          <w:sz w:val="28"/>
          <w:szCs w:val="28"/>
          <w:lang w:val="kk-KZ"/>
        </w:rPr>
        <w:t xml:space="preserve">arpa </w:t>
      </w:r>
      <w:r w:rsidRPr="003D3A82">
        <w:rPr>
          <w:rFonts w:ascii="Times New Roman" w:hAnsi="Times New Roman" w:cs="Times New Roman"/>
          <w:i/>
          <w:sz w:val="28"/>
          <w:szCs w:val="28"/>
          <w:lang w:val="kk-KZ"/>
        </w:rPr>
        <w:t>(арпа) арпа, ʽ</w:t>
      </w:r>
      <w:r w:rsidRPr="003D3A82">
        <w:rPr>
          <w:rFonts w:ascii="Times New Roman" w:hAnsi="Times New Roman" w:cs="Times New Roman"/>
          <w:b/>
          <w:i/>
          <w:sz w:val="28"/>
          <w:szCs w:val="28"/>
          <w:lang w:val="kk-KZ"/>
        </w:rPr>
        <w:t xml:space="preserve">äse1 </w:t>
      </w:r>
      <w:r w:rsidRPr="003D3A82">
        <w:rPr>
          <w:rFonts w:ascii="Times New Roman" w:hAnsi="Times New Roman" w:cs="Times New Roman"/>
          <w:i/>
          <w:sz w:val="28"/>
          <w:szCs w:val="28"/>
          <w:lang w:val="kk-KZ"/>
        </w:rPr>
        <w:t xml:space="preserve">(асел) әсел,  </w:t>
      </w:r>
      <w:r w:rsidRPr="003D3A82">
        <w:rPr>
          <w:rFonts w:ascii="Times New Roman" w:hAnsi="Times New Roman" w:cs="Times New Roman"/>
          <w:b/>
          <w:i/>
          <w:sz w:val="28"/>
          <w:szCs w:val="28"/>
          <w:lang w:val="kk-KZ"/>
        </w:rPr>
        <w:t>astar</w:t>
      </w:r>
      <w:r w:rsidRPr="003D3A82">
        <w:rPr>
          <w:rFonts w:ascii="Times New Roman" w:hAnsi="Times New Roman" w:cs="Times New Roman"/>
          <w:i/>
          <w:sz w:val="28"/>
          <w:szCs w:val="28"/>
          <w:lang w:val="kk-KZ"/>
        </w:rPr>
        <w:t xml:space="preserve"> (астар) астар,</w:t>
      </w:r>
      <w:r w:rsidRPr="003D3A82">
        <w:rPr>
          <w:rFonts w:ascii="Times New Roman" w:hAnsi="Times New Roman" w:cs="Times New Roman"/>
          <w:b/>
          <w:i/>
          <w:color w:val="000000"/>
          <w:sz w:val="28"/>
          <w:szCs w:val="28"/>
          <w:lang w:val="kk-KZ"/>
        </w:rPr>
        <w:t xml:space="preserve"> aya</w:t>
      </w:r>
      <w:r w:rsidRPr="003D3A82">
        <w:rPr>
          <w:rFonts w:ascii="Times New Roman" w:hAnsi="Times New Roman" w:cs="Times New Roman"/>
          <w:i/>
          <w:color w:val="000000"/>
          <w:sz w:val="28"/>
          <w:szCs w:val="28"/>
          <w:lang w:val="kk-KZ"/>
        </w:rPr>
        <w:t xml:space="preserve"> (айа) айа, </w:t>
      </w:r>
      <w:r w:rsidRPr="003D3A82">
        <w:rPr>
          <w:rFonts w:ascii="Times New Roman" w:hAnsi="Times New Roman" w:cs="Times New Roman"/>
          <w:b/>
          <w:i/>
          <w:color w:val="000000"/>
          <w:sz w:val="28"/>
          <w:szCs w:val="28"/>
          <w:lang w:val="kk-KZ"/>
        </w:rPr>
        <w:t>ayaq</w:t>
      </w:r>
      <w:r w:rsidRPr="003D3A82">
        <w:rPr>
          <w:rFonts w:ascii="Times New Roman" w:hAnsi="Times New Roman" w:cs="Times New Roman"/>
          <w:i/>
          <w:color w:val="000000"/>
          <w:sz w:val="28"/>
          <w:szCs w:val="28"/>
          <w:lang w:val="kk-KZ"/>
        </w:rPr>
        <w:t xml:space="preserve"> (айағ) аяқ, </w:t>
      </w:r>
      <w:r w:rsidRPr="003D3A82">
        <w:rPr>
          <w:rFonts w:ascii="Times New Roman" w:hAnsi="Times New Roman" w:cs="Times New Roman"/>
          <w:b/>
          <w:i/>
          <w:color w:val="000000"/>
          <w:sz w:val="28"/>
          <w:szCs w:val="28"/>
          <w:lang w:val="kk-KZ"/>
        </w:rPr>
        <w:t xml:space="preserve">ayγïr </w:t>
      </w:r>
      <w:r w:rsidRPr="003D3A82">
        <w:rPr>
          <w:rFonts w:ascii="Times New Roman" w:hAnsi="Times New Roman" w:cs="Times New Roman"/>
          <w:i/>
          <w:color w:val="000000"/>
          <w:sz w:val="28"/>
          <w:szCs w:val="28"/>
          <w:lang w:val="kk-KZ"/>
        </w:rPr>
        <w:t xml:space="preserve">(айғыр) айғыр, </w:t>
      </w:r>
      <w:r w:rsidRPr="003D3A82">
        <w:rPr>
          <w:rFonts w:ascii="Times New Roman" w:hAnsi="Times New Roman" w:cs="Times New Roman"/>
          <w:b/>
          <w:i/>
          <w:color w:val="000000"/>
          <w:sz w:val="28"/>
          <w:szCs w:val="28"/>
          <w:lang w:val="kk-KZ"/>
        </w:rPr>
        <w:t>ayïp</w:t>
      </w:r>
      <w:r w:rsidRPr="003D3A82">
        <w:rPr>
          <w:rFonts w:ascii="Times New Roman" w:hAnsi="Times New Roman" w:cs="Times New Roman"/>
          <w:i/>
          <w:color w:val="000000"/>
          <w:sz w:val="28"/>
          <w:szCs w:val="28"/>
          <w:lang w:val="kk-KZ"/>
        </w:rPr>
        <w:t xml:space="preserve"> (айып) айып,</w:t>
      </w:r>
      <w:r w:rsidRPr="003D3A82">
        <w:rPr>
          <w:rFonts w:ascii="Times New Roman" w:hAnsi="Times New Roman" w:cs="Times New Roman"/>
          <w:b/>
          <w:i/>
          <w:sz w:val="28"/>
          <w:szCs w:val="28"/>
          <w:lang w:val="kk-KZ"/>
        </w:rPr>
        <w:t xml:space="preserve"> bilek</w:t>
      </w:r>
      <w:r w:rsidRPr="003D3A82">
        <w:rPr>
          <w:rFonts w:ascii="Times New Roman" w:hAnsi="Times New Roman" w:cs="Times New Roman"/>
          <w:i/>
          <w:sz w:val="28"/>
          <w:szCs w:val="28"/>
          <w:lang w:val="kk-KZ"/>
        </w:rPr>
        <w:t xml:space="preserve"> (білек) білек,</w:t>
      </w:r>
      <w:r w:rsidRPr="003D3A82">
        <w:rPr>
          <w:rFonts w:ascii="Times New Roman" w:hAnsi="Times New Roman" w:cs="Times New Roman"/>
          <w:i/>
          <w:color w:val="000000"/>
          <w:sz w:val="28"/>
          <w:szCs w:val="28"/>
          <w:lang w:val="kk-KZ"/>
        </w:rPr>
        <w:t xml:space="preserve"> </w:t>
      </w:r>
      <w:r w:rsidRPr="003D3A82">
        <w:rPr>
          <w:rFonts w:ascii="Times New Roman" w:hAnsi="Times New Roman" w:cs="Times New Roman"/>
          <w:b/>
          <w:i/>
          <w:sz w:val="28"/>
          <w:szCs w:val="28"/>
          <w:lang w:val="kk-KZ"/>
        </w:rPr>
        <w:t>beyit</w:t>
      </w:r>
      <w:r w:rsidRPr="003D3A82">
        <w:rPr>
          <w:rFonts w:ascii="Times New Roman" w:hAnsi="Times New Roman" w:cs="Times New Roman"/>
          <w:i/>
          <w:sz w:val="28"/>
          <w:szCs w:val="28"/>
          <w:lang w:val="kk-KZ"/>
        </w:rPr>
        <w:t xml:space="preserve"> (бейіт) бейіт,</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color w:val="000000"/>
          <w:sz w:val="28"/>
          <w:szCs w:val="28"/>
          <w:lang w:val="tr-TR"/>
        </w:rPr>
        <w:t>buyruq</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бұйрұқ) бұйрық,</w:t>
      </w:r>
      <w:r w:rsidRPr="003D3A82">
        <w:rPr>
          <w:rFonts w:ascii="Times New Roman" w:hAnsi="Times New Roman" w:cs="Times New Roman"/>
          <w:b/>
          <w:i/>
          <w:color w:val="000000"/>
          <w:sz w:val="28"/>
          <w:szCs w:val="28"/>
          <w:lang w:val="kk-KZ"/>
        </w:rPr>
        <w:t xml:space="preserve"> dübür</w:t>
      </w:r>
      <w:r w:rsidRPr="003D3A82">
        <w:rPr>
          <w:rFonts w:ascii="Times New Roman" w:hAnsi="Times New Roman" w:cs="Times New Roman"/>
          <w:i/>
          <w:color w:val="000000"/>
          <w:sz w:val="28"/>
          <w:szCs w:val="28"/>
          <w:lang w:val="kk-KZ"/>
        </w:rPr>
        <w:t xml:space="preserve"> (дүбүр) дүбір, </w:t>
      </w:r>
      <w:r w:rsidRPr="003D3A82">
        <w:rPr>
          <w:rFonts w:ascii="Times New Roman" w:hAnsi="Times New Roman" w:cs="Times New Roman"/>
          <w:b/>
          <w:i/>
          <w:color w:val="000000"/>
          <w:sz w:val="28"/>
          <w:szCs w:val="28"/>
          <w:lang w:val="tr-TR"/>
        </w:rPr>
        <w:t>'izzet</w:t>
      </w:r>
      <w:r w:rsidRPr="003D3A82">
        <w:rPr>
          <w:rFonts w:ascii="Times New Roman" w:hAnsi="Times New Roman" w:cs="Times New Roman"/>
          <w:i/>
          <w:color w:val="000000"/>
          <w:sz w:val="28"/>
          <w:szCs w:val="28"/>
          <w:lang w:val="kk-KZ"/>
        </w:rPr>
        <w:t xml:space="preserve"> (іззет) ізет</w:t>
      </w:r>
      <w:r w:rsidRPr="003D3A82">
        <w:rPr>
          <w:rFonts w:ascii="Times New Roman" w:hAnsi="Times New Roman" w:cs="Times New Roman"/>
          <w:b/>
          <w:i/>
          <w:color w:val="000000"/>
          <w:sz w:val="28"/>
          <w:szCs w:val="28"/>
          <w:lang w:val="tr-TR"/>
        </w:rPr>
        <w:t>irin</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xml:space="preserve">(ірін) ірін, </w:t>
      </w:r>
      <w:r w:rsidRPr="003D3A82">
        <w:rPr>
          <w:rFonts w:ascii="Times New Roman" w:hAnsi="Times New Roman" w:cs="Times New Roman"/>
          <w:b/>
          <w:i/>
          <w:sz w:val="28"/>
          <w:szCs w:val="28"/>
          <w:lang w:val="tr-TR"/>
        </w:rPr>
        <w:t>zaman</w:t>
      </w:r>
      <w:r w:rsidRPr="003D3A82">
        <w:rPr>
          <w:rFonts w:ascii="Times New Roman" w:hAnsi="Times New Roman" w:cs="Times New Roman"/>
          <w:i/>
          <w:sz w:val="28"/>
          <w:szCs w:val="28"/>
          <w:lang w:val="kk-KZ"/>
        </w:rPr>
        <w:t xml:space="preserve"> (заман) заман,</w:t>
      </w:r>
      <w:r w:rsidRPr="003D3A82">
        <w:rPr>
          <w:rFonts w:ascii="Times New Roman" w:hAnsi="Times New Roman" w:cs="Times New Roman"/>
          <w:b/>
          <w:i/>
          <w:color w:val="000000"/>
          <w:sz w:val="28"/>
          <w:szCs w:val="28"/>
          <w:lang w:val="tr-TR"/>
        </w:rPr>
        <w:t xml:space="preserve"> </w:t>
      </w:r>
      <w:r w:rsidRPr="003D3A82">
        <w:rPr>
          <w:rFonts w:ascii="Times New Roman" w:hAnsi="Times New Roman" w:cs="Times New Roman"/>
          <w:b/>
          <w:i/>
          <w:sz w:val="28"/>
          <w:szCs w:val="28"/>
          <w:lang w:val="tr-TR"/>
        </w:rPr>
        <w:t>q</w:t>
      </w:r>
      <w:r w:rsidRPr="003D3A82">
        <w:rPr>
          <w:rFonts w:ascii="Times New Roman" w:hAnsi="Times New Roman" w:cs="Times New Roman"/>
          <w:b/>
          <w:i/>
          <w:color w:val="000000"/>
          <w:sz w:val="28"/>
          <w:szCs w:val="28"/>
          <w:lang w:val="kk-KZ"/>
        </w:rPr>
        <w:t>azan</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xml:space="preserve">(қазан) қазан, </w:t>
      </w:r>
      <w:r w:rsidRPr="003D3A82">
        <w:rPr>
          <w:rFonts w:ascii="Times New Roman" w:hAnsi="Times New Roman" w:cs="Times New Roman"/>
          <w:b/>
          <w:i/>
          <w:sz w:val="28"/>
          <w:szCs w:val="28"/>
          <w:lang w:val="kk-KZ"/>
        </w:rPr>
        <w:t xml:space="preserve">kersen </w:t>
      </w:r>
      <w:r w:rsidRPr="003D3A82">
        <w:rPr>
          <w:rFonts w:ascii="Times New Roman" w:hAnsi="Times New Roman" w:cs="Times New Roman"/>
          <w:i/>
          <w:sz w:val="28"/>
          <w:szCs w:val="28"/>
          <w:lang w:val="kk-KZ"/>
        </w:rPr>
        <w:t xml:space="preserve">(керсен) </w:t>
      </w:r>
      <w:r w:rsidRPr="003D3A82">
        <w:rPr>
          <w:rFonts w:ascii="Times New Roman" w:hAnsi="Times New Roman" w:cs="Times New Roman"/>
          <w:b/>
          <w:i/>
          <w:color w:val="000000"/>
          <w:sz w:val="28"/>
          <w:szCs w:val="28"/>
          <w:lang w:val="tr-TR"/>
        </w:rPr>
        <w:t>qïrat</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(қырат) қырат,</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b/>
          <w:i/>
          <w:color w:val="000000"/>
          <w:sz w:val="28"/>
          <w:szCs w:val="28"/>
          <w:lang w:val="tr-TR"/>
        </w:rPr>
        <w:t>qïsraq</w:t>
      </w:r>
      <w:r w:rsidRPr="003D3A82">
        <w:rPr>
          <w:rFonts w:ascii="Times New Roman" w:hAnsi="Times New Roman" w:cs="Times New Roman"/>
          <w:i/>
          <w:color w:val="000000"/>
          <w:sz w:val="28"/>
          <w:szCs w:val="28"/>
          <w:lang w:val="kk-KZ"/>
        </w:rPr>
        <w:t xml:space="preserve"> (қысрақ), </w:t>
      </w:r>
      <w:r w:rsidRPr="003D3A82">
        <w:rPr>
          <w:rFonts w:ascii="Times New Roman" w:hAnsi="Times New Roman" w:cs="Times New Roman"/>
          <w:b/>
          <w:i/>
          <w:color w:val="000000"/>
          <w:sz w:val="28"/>
          <w:szCs w:val="28"/>
          <w:lang w:val="tr-TR"/>
        </w:rPr>
        <w:t>qïyamet</w:t>
      </w:r>
      <w:r w:rsidRPr="003D3A82">
        <w:rPr>
          <w:rFonts w:ascii="Times New Roman" w:hAnsi="Times New Roman" w:cs="Times New Roman"/>
          <w:b/>
          <w:i/>
          <w:color w:val="000000"/>
          <w:sz w:val="28"/>
          <w:szCs w:val="28"/>
          <w:lang w:val="kk-KZ"/>
        </w:rPr>
        <w:t xml:space="preserve"> </w:t>
      </w:r>
      <w:r w:rsidRPr="003D3A82">
        <w:rPr>
          <w:rFonts w:ascii="Times New Roman" w:hAnsi="Times New Roman" w:cs="Times New Roman"/>
          <w:i/>
          <w:color w:val="000000"/>
          <w:sz w:val="28"/>
          <w:szCs w:val="28"/>
          <w:lang w:val="kk-KZ"/>
        </w:rPr>
        <w:t xml:space="preserve">(қиямет) қиямет, </w:t>
      </w:r>
      <w:r w:rsidRPr="003D3A82">
        <w:rPr>
          <w:rFonts w:ascii="Times New Roman" w:hAnsi="Times New Roman" w:cs="Times New Roman"/>
          <w:b/>
          <w:i/>
          <w:color w:val="000000"/>
          <w:sz w:val="28"/>
          <w:szCs w:val="28"/>
          <w:lang w:val="kk-KZ"/>
        </w:rPr>
        <w:t>tamaq</w:t>
      </w:r>
      <w:r w:rsidRPr="003D3A82">
        <w:rPr>
          <w:rFonts w:ascii="Times New Roman" w:hAnsi="Times New Roman" w:cs="Times New Roman"/>
          <w:i/>
          <w:color w:val="000000"/>
          <w:sz w:val="28"/>
          <w:szCs w:val="28"/>
          <w:lang w:val="kk-KZ"/>
        </w:rPr>
        <w:t xml:space="preserve"> (тамақ) тамақ, </w:t>
      </w:r>
      <w:r w:rsidRPr="003D3A82">
        <w:rPr>
          <w:rFonts w:ascii="Times New Roman" w:hAnsi="Times New Roman" w:cs="Times New Roman"/>
          <w:b/>
          <w:i/>
          <w:color w:val="000000"/>
          <w:sz w:val="28"/>
          <w:szCs w:val="28"/>
          <w:lang w:val="kk-KZ"/>
        </w:rPr>
        <w:t>tezek</w:t>
      </w:r>
      <w:r w:rsidRPr="003D3A82">
        <w:rPr>
          <w:rFonts w:ascii="Times New Roman" w:hAnsi="Times New Roman" w:cs="Times New Roman"/>
          <w:i/>
          <w:color w:val="000000"/>
          <w:sz w:val="28"/>
          <w:szCs w:val="28"/>
          <w:lang w:val="kk-KZ"/>
        </w:rPr>
        <w:t xml:space="preserve"> (тезек) тезек, </w:t>
      </w:r>
      <w:r w:rsidRPr="003D3A82">
        <w:rPr>
          <w:rFonts w:ascii="Times New Roman" w:hAnsi="Times New Roman" w:cs="Times New Roman"/>
          <w:b/>
          <w:i/>
          <w:sz w:val="28"/>
          <w:szCs w:val="28"/>
          <w:lang w:val="kk-KZ"/>
        </w:rPr>
        <w:t xml:space="preserve">tïrnaq </w:t>
      </w:r>
      <w:r w:rsidRPr="003D3A82">
        <w:rPr>
          <w:rFonts w:ascii="Times New Roman" w:hAnsi="Times New Roman" w:cs="Times New Roman"/>
          <w:i/>
          <w:sz w:val="28"/>
          <w:szCs w:val="28"/>
          <w:lang w:val="kk-KZ"/>
        </w:rPr>
        <w:t xml:space="preserve">(тырнақ) тырнақ, </w:t>
      </w:r>
      <w:r w:rsidRPr="003D3A82">
        <w:rPr>
          <w:rFonts w:ascii="Times New Roman" w:hAnsi="Times New Roman" w:cs="Times New Roman"/>
          <w:b/>
          <w:i/>
          <w:sz w:val="28"/>
          <w:szCs w:val="28"/>
          <w:lang w:val="kk-KZ"/>
        </w:rPr>
        <w:t>bilim</w:t>
      </w:r>
      <w:r w:rsidRPr="003D3A82">
        <w:rPr>
          <w:rFonts w:ascii="Times New Roman" w:hAnsi="Times New Roman" w:cs="Times New Roman"/>
          <w:i/>
          <w:sz w:val="28"/>
          <w:szCs w:val="28"/>
          <w:lang w:val="kk-KZ"/>
        </w:rPr>
        <w:t xml:space="preserve"> (білім) білім, </w:t>
      </w:r>
      <w:r w:rsidRPr="003D3A82">
        <w:rPr>
          <w:rFonts w:ascii="Times New Roman" w:hAnsi="Times New Roman" w:cs="Times New Roman"/>
          <w:b/>
          <w:i/>
          <w:color w:val="000000"/>
          <w:sz w:val="28"/>
          <w:szCs w:val="28"/>
          <w:lang w:val="kk-KZ"/>
        </w:rPr>
        <w:t>q</w:t>
      </w:r>
      <w:r w:rsidRPr="003D3A82">
        <w:rPr>
          <w:rFonts w:ascii="Times New Roman" w:hAnsi="Times New Roman" w:cs="Times New Roman"/>
          <w:b/>
          <w:i/>
          <w:color w:val="000000"/>
          <w:sz w:val="28"/>
          <w:szCs w:val="28"/>
          <w:lang w:val="tr-TR"/>
        </w:rPr>
        <w:t>ulaq</w:t>
      </w:r>
      <w:r w:rsidRPr="003D3A82">
        <w:rPr>
          <w:rFonts w:ascii="Times New Roman" w:hAnsi="Times New Roman" w:cs="Times New Roman"/>
          <w:i/>
          <w:color w:val="000000"/>
          <w:sz w:val="28"/>
          <w:szCs w:val="28"/>
          <w:lang w:val="kk-KZ"/>
        </w:rPr>
        <w:t xml:space="preserve"> (құлақ) </w:t>
      </w:r>
      <w:r w:rsidRPr="003D3A82">
        <w:rPr>
          <w:rFonts w:ascii="Times New Roman" w:hAnsi="Times New Roman" w:cs="Times New Roman"/>
          <w:b/>
          <w:i/>
          <w:color w:val="000000"/>
          <w:sz w:val="28"/>
          <w:szCs w:val="28"/>
          <w:lang w:val="tr-TR"/>
        </w:rPr>
        <w:t>құлақ</w:t>
      </w:r>
      <w:r w:rsidRPr="003D3A82">
        <w:rPr>
          <w:rFonts w:ascii="Times New Roman" w:hAnsi="Times New Roman" w:cs="Times New Roman"/>
          <w:i/>
          <w:color w:val="000000"/>
          <w:sz w:val="28"/>
          <w:szCs w:val="28"/>
          <w:lang w:val="kk-KZ"/>
        </w:rPr>
        <w:t xml:space="preserve">,  </w:t>
      </w:r>
      <w:r w:rsidRPr="003D3A82">
        <w:rPr>
          <w:rFonts w:ascii="Times New Roman" w:hAnsi="Times New Roman" w:cs="Times New Roman"/>
          <w:b/>
          <w:i/>
          <w:color w:val="000000"/>
          <w:sz w:val="28"/>
          <w:szCs w:val="28"/>
          <w:lang w:val="tr-TR"/>
        </w:rPr>
        <w:t>qursa</w:t>
      </w:r>
      <w:r w:rsidRPr="003D3A82">
        <w:rPr>
          <w:rFonts w:ascii="Times New Roman" w:hAnsi="Times New Roman" w:cs="Times New Roman"/>
          <w:b/>
          <w:i/>
          <w:color w:val="000000"/>
          <w:sz w:val="28"/>
          <w:szCs w:val="28"/>
          <w:lang w:val="kk-KZ"/>
        </w:rPr>
        <w:t xml:space="preserve">q </w:t>
      </w:r>
      <w:r w:rsidRPr="003D3A82">
        <w:rPr>
          <w:rFonts w:ascii="Times New Roman" w:hAnsi="Times New Roman" w:cs="Times New Roman"/>
          <w:i/>
          <w:color w:val="000000"/>
          <w:sz w:val="28"/>
          <w:szCs w:val="28"/>
          <w:lang w:val="kk-KZ"/>
        </w:rPr>
        <w:t>(қурсақ) құрсақ,</w:t>
      </w:r>
      <w:r w:rsidRPr="003D3A82">
        <w:rPr>
          <w:rFonts w:ascii="Times New Roman" w:hAnsi="Times New Roman" w:cs="Times New Roman"/>
          <w:b/>
          <w:i/>
          <w:sz w:val="28"/>
          <w:szCs w:val="28"/>
          <w:lang w:val="tr-TR"/>
        </w:rPr>
        <w:t xml:space="preserve"> s</w:t>
      </w:r>
      <w:r w:rsidRPr="003D3A82">
        <w:rPr>
          <w:rFonts w:ascii="Times New Roman" w:hAnsi="Times New Roman" w:cs="Times New Roman"/>
          <w:b/>
          <w:i/>
          <w:sz w:val="28"/>
          <w:szCs w:val="28"/>
          <w:lang w:val="kk-KZ"/>
        </w:rPr>
        <w:t>u</w:t>
      </w:r>
      <w:r w:rsidRPr="003D3A82">
        <w:rPr>
          <w:rFonts w:ascii="Times New Roman" w:hAnsi="Times New Roman" w:cs="Times New Roman"/>
          <w:b/>
          <w:i/>
          <w:sz w:val="28"/>
          <w:szCs w:val="28"/>
          <w:lang w:val="tr-TR"/>
        </w:rPr>
        <w:t>ret</w:t>
      </w:r>
      <w:r w:rsidRPr="003D3A82">
        <w:rPr>
          <w:rFonts w:ascii="Times New Roman" w:hAnsi="Times New Roman" w:cs="Times New Roman"/>
          <w:i/>
          <w:sz w:val="28"/>
          <w:szCs w:val="28"/>
          <w:lang w:val="tr-TR"/>
        </w:rPr>
        <w:t xml:space="preserve"> (</w:t>
      </w:r>
      <w:r w:rsidR="00003613">
        <w:rPr>
          <w:rFonts w:ascii="Times New Roman" w:hAnsi="Times New Roman" w:cs="Times New Roman"/>
          <w:i/>
          <w:sz w:val="28"/>
          <w:szCs w:val="28"/>
          <w:lang w:val="kk-KZ"/>
        </w:rPr>
        <w:t>Кесте</w:t>
      </w:r>
      <w:r w:rsidRPr="003D3A82">
        <w:rPr>
          <w:rFonts w:ascii="Times New Roman" w:hAnsi="Times New Roman" w:cs="Times New Roman"/>
          <w:i/>
          <w:sz w:val="28"/>
          <w:szCs w:val="28"/>
          <w:lang w:val="tr-TR"/>
        </w:rPr>
        <w:t>)</w:t>
      </w:r>
      <w:r w:rsidRPr="003D3A82">
        <w:rPr>
          <w:rFonts w:ascii="Times New Roman" w:hAnsi="Times New Roman" w:cs="Times New Roman"/>
          <w:i/>
          <w:sz w:val="28"/>
          <w:szCs w:val="28"/>
          <w:lang w:val="kk-KZ"/>
        </w:rPr>
        <w:t xml:space="preserve"> </w:t>
      </w:r>
      <w:r w:rsidR="00003613">
        <w:rPr>
          <w:rFonts w:ascii="Times New Roman" w:hAnsi="Times New Roman" w:cs="Times New Roman"/>
          <w:i/>
          <w:sz w:val="28"/>
          <w:szCs w:val="28"/>
          <w:lang w:val="kk-KZ"/>
        </w:rPr>
        <w:t>Кесте</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kk-KZ"/>
        </w:rPr>
        <w:t xml:space="preserve">salïq </w:t>
      </w:r>
      <w:r w:rsidRPr="003D3A82">
        <w:rPr>
          <w:rFonts w:ascii="Times New Roman" w:hAnsi="Times New Roman" w:cs="Times New Roman"/>
          <w:i/>
          <w:sz w:val="28"/>
          <w:szCs w:val="28"/>
          <w:lang w:val="kk-KZ"/>
        </w:rPr>
        <w:t xml:space="preserve">(салық) салық, </w:t>
      </w:r>
      <w:r w:rsidRPr="003D3A82">
        <w:rPr>
          <w:rFonts w:ascii="Times New Roman" w:hAnsi="Times New Roman" w:cs="Times New Roman"/>
          <w:b/>
          <w:i/>
          <w:sz w:val="28"/>
          <w:szCs w:val="28"/>
          <w:lang w:val="kk-KZ"/>
        </w:rPr>
        <w:t xml:space="preserve">salïm </w:t>
      </w:r>
      <w:r w:rsidRPr="003D3A82">
        <w:rPr>
          <w:rFonts w:ascii="Times New Roman" w:hAnsi="Times New Roman" w:cs="Times New Roman"/>
          <w:i/>
          <w:sz w:val="28"/>
          <w:szCs w:val="28"/>
          <w:lang w:val="kk-KZ"/>
        </w:rPr>
        <w:t>(салым) салым,</w:t>
      </w:r>
      <w:r w:rsidRPr="003D3A82">
        <w:rPr>
          <w:rFonts w:ascii="Times New Roman" w:hAnsi="Times New Roman" w:cs="Times New Roman"/>
          <w:bCs/>
          <w:color w:val="000000" w:themeColor="text1"/>
          <w:sz w:val="28"/>
          <w:szCs w:val="28"/>
          <w:lang w:val="kk-KZ"/>
        </w:rPr>
        <w:t xml:space="preserve"> үш буынды сөздер </w:t>
      </w:r>
      <w:r w:rsidRPr="003D3A82">
        <w:rPr>
          <w:rFonts w:ascii="Times New Roman" w:hAnsi="Times New Roman" w:cs="Times New Roman"/>
          <w:b/>
          <w:i/>
          <w:color w:val="000000"/>
          <w:sz w:val="28"/>
          <w:szCs w:val="28"/>
          <w:lang w:val="kk-KZ"/>
        </w:rPr>
        <w:t>ašaγa</w:t>
      </w:r>
      <w:r w:rsidRPr="003D3A82">
        <w:rPr>
          <w:rFonts w:ascii="Times New Roman" w:hAnsi="Times New Roman" w:cs="Times New Roman"/>
          <w:i/>
          <w:color w:val="000000"/>
          <w:sz w:val="28"/>
          <w:szCs w:val="28"/>
          <w:lang w:val="kk-KZ"/>
        </w:rPr>
        <w:t xml:space="preserve"> (ашаға) ашаға,</w:t>
      </w:r>
      <w:r w:rsidRPr="003D3A82">
        <w:rPr>
          <w:rFonts w:ascii="Times New Roman" w:hAnsi="Times New Roman" w:cs="Times New Roman"/>
          <w:b/>
          <w:i/>
          <w:sz w:val="28"/>
          <w:szCs w:val="28"/>
          <w:lang w:val="tr-TR"/>
        </w:rPr>
        <w:t xml:space="preserve"> qïsraq</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(қысрақ) қысрақ, </w:t>
      </w:r>
      <w:r w:rsidRPr="003D3A82">
        <w:rPr>
          <w:rFonts w:ascii="Times New Roman" w:hAnsi="Times New Roman" w:cs="Times New Roman"/>
          <w:b/>
          <w:i/>
          <w:sz w:val="28"/>
          <w:szCs w:val="28"/>
          <w:lang w:val="tr-TR"/>
        </w:rPr>
        <w:t>kibrit</w:t>
      </w:r>
      <w:r w:rsidRPr="003D3A82">
        <w:rPr>
          <w:rFonts w:ascii="Times New Roman" w:hAnsi="Times New Roman" w:cs="Times New Roman"/>
          <w:i/>
          <w:sz w:val="28"/>
          <w:szCs w:val="28"/>
          <w:lang w:val="kk-KZ"/>
        </w:rPr>
        <w:t xml:space="preserve"> (</w:t>
      </w:r>
      <w:r w:rsidRPr="003D3A82">
        <w:rPr>
          <w:rFonts w:ascii="Times New Roman" w:hAnsi="Times New Roman" w:cs="Times New Roman"/>
          <w:i/>
          <w:color w:val="000000"/>
          <w:sz w:val="28"/>
          <w:szCs w:val="28"/>
          <w:lang w:val="kk-KZ"/>
        </w:rPr>
        <w:t xml:space="preserve">кібріт)кібріт, </w:t>
      </w:r>
      <w:r w:rsidRPr="003D3A82">
        <w:rPr>
          <w:rFonts w:ascii="Times New Roman" w:hAnsi="Times New Roman" w:cs="Times New Roman"/>
          <w:b/>
          <w:i/>
          <w:color w:val="000000"/>
          <w:sz w:val="28"/>
          <w:szCs w:val="28"/>
          <w:lang w:val="tr-TR"/>
        </w:rPr>
        <w:t>kükürt</w:t>
      </w:r>
      <w:r w:rsidRPr="003D3A82">
        <w:rPr>
          <w:rFonts w:ascii="Times New Roman" w:hAnsi="Times New Roman" w:cs="Times New Roman"/>
          <w:b/>
          <w:i/>
          <w:color w:val="000000"/>
          <w:sz w:val="28"/>
          <w:szCs w:val="28"/>
          <w:lang w:val="kk-KZ"/>
        </w:rPr>
        <w:t xml:space="preserve"> </w:t>
      </w:r>
      <w:r w:rsidRPr="003D3A82">
        <w:rPr>
          <w:rFonts w:ascii="Times New Roman" w:hAnsi="Times New Roman" w:cs="Times New Roman"/>
          <w:i/>
          <w:color w:val="000000"/>
          <w:sz w:val="28"/>
          <w:szCs w:val="28"/>
          <w:lang w:val="kk-KZ"/>
        </w:rPr>
        <w:t>(күкірт) күкірт,</w:t>
      </w:r>
    </w:p>
    <w:p w:rsidR="003F0E59" w:rsidRPr="003D3A82" w:rsidRDefault="003F0E59" w:rsidP="003D3A82">
      <w:pPr>
        <w:ind w:firstLine="709"/>
        <w:jc w:val="both"/>
        <w:rPr>
          <w:i/>
          <w:color w:val="000000"/>
          <w:sz w:val="28"/>
          <w:szCs w:val="28"/>
          <w:lang w:val="kk-KZ"/>
        </w:rPr>
      </w:pPr>
      <w:r w:rsidRPr="003D3A82">
        <w:rPr>
          <w:b/>
          <w:bCs/>
          <w:color w:val="000000" w:themeColor="text1"/>
          <w:sz w:val="28"/>
          <w:szCs w:val="28"/>
          <w:lang w:val="kk-KZ"/>
        </w:rPr>
        <w:t xml:space="preserve">Аз, кем фонетикалық өзгерісі бар заттық ұғымды білдіретін сөздер: </w:t>
      </w:r>
      <w:r w:rsidRPr="003D3A82">
        <w:rPr>
          <w:bCs/>
          <w:color w:val="000000" w:themeColor="text1"/>
          <w:sz w:val="28"/>
          <w:szCs w:val="28"/>
          <w:lang w:val="kk-KZ"/>
        </w:rPr>
        <w:t xml:space="preserve">бір буынды сөздер, </w:t>
      </w:r>
      <w:r w:rsidRPr="003D3A82">
        <w:rPr>
          <w:b/>
          <w:i/>
          <w:color w:val="000000"/>
          <w:sz w:val="28"/>
          <w:szCs w:val="28"/>
          <w:lang w:val="kk-KZ"/>
        </w:rPr>
        <w:t>aγ</w:t>
      </w:r>
      <w:r w:rsidRPr="003D3A82">
        <w:rPr>
          <w:i/>
          <w:color w:val="000000"/>
          <w:sz w:val="28"/>
          <w:szCs w:val="28"/>
          <w:lang w:val="kk-KZ"/>
        </w:rPr>
        <w:t xml:space="preserve"> (ағ) ақ,</w:t>
      </w:r>
      <w:r w:rsidRPr="003D3A82">
        <w:rPr>
          <w:b/>
          <w:i/>
          <w:sz w:val="28"/>
          <w:szCs w:val="28"/>
          <w:lang w:val="kk-KZ"/>
        </w:rPr>
        <w:t xml:space="preserve"> aš</w:t>
      </w:r>
      <w:r w:rsidRPr="003D3A82">
        <w:rPr>
          <w:i/>
          <w:sz w:val="28"/>
          <w:szCs w:val="28"/>
          <w:lang w:val="kk-KZ"/>
        </w:rPr>
        <w:t xml:space="preserve"> (аш) ас</w:t>
      </w:r>
      <w:r w:rsidRPr="003D3A82">
        <w:rPr>
          <w:b/>
          <w:i/>
          <w:color w:val="000000"/>
          <w:sz w:val="28"/>
          <w:szCs w:val="28"/>
          <w:lang w:val="kk-KZ"/>
        </w:rPr>
        <w:t xml:space="preserve">, </w:t>
      </w:r>
      <w:r w:rsidRPr="003D3A82">
        <w:rPr>
          <w:b/>
          <w:i/>
          <w:color w:val="000000"/>
          <w:sz w:val="28"/>
          <w:szCs w:val="28"/>
          <w:lang w:val="tr-TR"/>
        </w:rPr>
        <w:t>buz</w:t>
      </w:r>
      <w:r w:rsidRPr="003D3A82">
        <w:rPr>
          <w:i/>
          <w:color w:val="000000"/>
          <w:sz w:val="28"/>
          <w:szCs w:val="28"/>
          <w:lang w:val="tr-TR"/>
        </w:rPr>
        <w:t xml:space="preserve"> </w:t>
      </w:r>
      <w:r w:rsidRPr="003D3A82">
        <w:rPr>
          <w:i/>
          <w:color w:val="000000"/>
          <w:sz w:val="28"/>
          <w:szCs w:val="28"/>
          <w:lang w:val="kk-KZ"/>
        </w:rPr>
        <w:t>(бұз) мұз,</w:t>
      </w:r>
      <w:r w:rsidR="00891429">
        <w:rPr>
          <w:i/>
          <w:color w:val="000000"/>
          <w:sz w:val="28"/>
          <w:szCs w:val="28"/>
          <w:lang w:val="kk-KZ"/>
        </w:rPr>
        <w:t xml:space="preserve"> </w:t>
      </w:r>
      <w:r w:rsidRPr="003D3A82">
        <w:rPr>
          <w:b/>
          <w:i/>
          <w:color w:val="000000"/>
          <w:sz w:val="28"/>
          <w:szCs w:val="28"/>
          <w:lang w:val="tr-TR"/>
        </w:rPr>
        <w:t>d</w:t>
      </w:r>
      <w:r w:rsidRPr="003D3A82">
        <w:rPr>
          <w:b/>
          <w:i/>
          <w:color w:val="000000"/>
          <w:sz w:val="28"/>
          <w:szCs w:val="28"/>
          <w:lang w:val="kk-KZ"/>
        </w:rPr>
        <w:t>і</w:t>
      </w:r>
      <w:r w:rsidRPr="003D3A82">
        <w:rPr>
          <w:b/>
          <w:i/>
          <w:color w:val="000000"/>
          <w:sz w:val="28"/>
          <w:szCs w:val="28"/>
          <w:lang w:val="tr-TR"/>
        </w:rPr>
        <w:t>l</w:t>
      </w:r>
      <w:r w:rsidRPr="003D3A82">
        <w:rPr>
          <w:i/>
          <w:color w:val="000000"/>
          <w:sz w:val="28"/>
          <w:szCs w:val="28"/>
          <w:lang w:val="kk-KZ"/>
        </w:rPr>
        <w:t xml:space="preserve"> (діл) тіл, </w:t>
      </w:r>
      <w:r w:rsidRPr="003D3A82">
        <w:rPr>
          <w:b/>
          <w:i/>
          <w:color w:val="000000"/>
          <w:sz w:val="28"/>
          <w:szCs w:val="28"/>
          <w:lang w:val="kk-KZ"/>
        </w:rPr>
        <w:t>ḫäl</w:t>
      </w:r>
      <w:r w:rsidRPr="003D3A82">
        <w:rPr>
          <w:i/>
          <w:color w:val="000000"/>
          <w:sz w:val="28"/>
          <w:szCs w:val="28"/>
          <w:lang w:val="kk-KZ"/>
        </w:rPr>
        <w:t xml:space="preserve"> (һал) һал, </w:t>
      </w:r>
      <w:r w:rsidRPr="003D3A82">
        <w:rPr>
          <w:b/>
          <w:i/>
          <w:color w:val="000000"/>
          <w:sz w:val="28"/>
          <w:szCs w:val="28"/>
          <w:lang w:val="tr-TR"/>
        </w:rPr>
        <w:t>il</w:t>
      </w:r>
      <w:r w:rsidRPr="003D3A82">
        <w:rPr>
          <w:b/>
          <w:i/>
          <w:color w:val="000000"/>
          <w:sz w:val="28"/>
          <w:szCs w:val="28"/>
          <w:lang w:val="kk-KZ"/>
        </w:rPr>
        <w:t xml:space="preserve"> </w:t>
      </w:r>
      <w:r w:rsidRPr="003D3A82">
        <w:rPr>
          <w:i/>
          <w:color w:val="000000"/>
          <w:sz w:val="28"/>
          <w:szCs w:val="28"/>
          <w:lang w:val="kk-KZ"/>
        </w:rPr>
        <w:t>(іл) ел,</w:t>
      </w:r>
      <w:r w:rsidRPr="003D3A82">
        <w:rPr>
          <w:b/>
          <w:i/>
          <w:color w:val="000000"/>
          <w:sz w:val="28"/>
          <w:szCs w:val="28"/>
          <w:lang w:val="tr-TR"/>
        </w:rPr>
        <w:t xml:space="preserve"> it</w:t>
      </w:r>
      <w:r w:rsidRPr="003D3A82">
        <w:rPr>
          <w:i/>
          <w:color w:val="000000"/>
          <w:sz w:val="28"/>
          <w:szCs w:val="28"/>
          <w:lang w:val="kk-KZ"/>
        </w:rPr>
        <w:t xml:space="preserve"> (ет) </w:t>
      </w:r>
      <w:r w:rsidRPr="003D3A82">
        <w:rPr>
          <w:i/>
          <w:color w:val="000000"/>
          <w:sz w:val="28"/>
          <w:szCs w:val="28"/>
          <w:lang w:val="tr-TR"/>
        </w:rPr>
        <w:t>et</w:t>
      </w:r>
      <w:r w:rsidRPr="003D3A82">
        <w:rPr>
          <w:i/>
          <w:color w:val="000000"/>
          <w:sz w:val="28"/>
          <w:szCs w:val="28"/>
          <w:lang w:val="kk-KZ"/>
        </w:rPr>
        <w:t xml:space="preserve">,  </w:t>
      </w:r>
      <w:r w:rsidRPr="003D3A82">
        <w:rPr>
          <w:b/>
          <w:i/>
          <w:color w:val="000000"/>
          <w:sz w:val="28"/>
          <w:szCs w:val="28"/>
          <w:lang w:val="kk-KZ"/>
        </w:rPr>
        <w:t>q</w:t>
      </w:r>
      <w:r w:rsidRPr="003D3A82">
        <w:rPr>
          <w:b/>
          <w:i/>
          <w:color w:val="000000"/>
          <w:sz w:val="28"/>
          <w:szCs w:val="28"/>
          <w:lang w:val="tr-TR"/>
        </w:rPr>
        <w:t>ab</w:t>
      </w:r>
      <w:r w:rsidRPr="003D3A82">
        <w:rPr>
          <w:b/>
          <w:i/>
          <w:color w:val="000000"/>
          <w:sz w:val="28"/>
          <w:szCs w:val="28"/>
          <w:lang w:val="kk-KZ"/>
        </w:rPr>
        <w:t xml:space="preserve"> </w:t>
      </w:r>
      <w:r w:rsidRPr="003D3A82">
        <w:rPr>
          <w:i/>
          <w:color w:val="000000"/>
          <w:sz w:val="28"/>
          <w:szCs w:val="28"/>
          <w:lang w:val="kk-KZ"/>
        </w:rPr>
        <w:t>(қаб) қап,</w:t>
      </w:r>
      <w:r w:rsidRPr="003D3A82">
        <w:rPr>
          <w:b/>
          <w:i/>
          <w:color w:val="000000"/>
          <w:sz w:val="28"/>
          <w:szCs w:val="28"/>
          <w:lang w:val="tr-TR"/>
        </w:rPr>
        <w:t xml:space="preserve"> qaš</w:t>
      </w:r>
      <w:r w:rsidRPr="003D3A82">
        <w:rPr>
          <w:b/>
          <w:i/>
          <w:color w:val="000000"/>
          <w:sz w:val="28"/>
          <w:szCs w:val="28"/>
          <w:lang w:val="kk-KZ"/>
        </w:rPr>
        <w:t xml:space="preserve"> </w:t>
      </w:r>
      <w:r w:rsidRPr="003D3A82">
        <w:rPr>
          <w:i/>
          <w:color w:val="000000"/>
          <w:sz w:val="28"/>
          <w:szCs w:val="28"/>
          <w:lang w:val="kk-KZ"/>
        </w:rPr>
        <w:t>(қаш) қас</w:t>
      </w:r>
      <w:r w:rsidRPr="003D3A82">
        <w:rPr>
          <w:i/>
          <w:color w:val="000000"/>
          <w:sz w:val="28"/>
          <w:szCs w:val="28"/>
          <w:lang w:val="tr-TR"/>
        </w:rPr>
        <w:t xml:space="preserve">, </w:t>
      </w:r>
      <w:r w:rsidRPr="003D3A82">
        <w:rPr>
          <w:b/>
          <w:i/>
          <w:color w:val="000000"/>
          <w:sz w:val="28"/>
          <w:szCs w:val="28"/>
          <w:lang w:val="tr-TR"/>
        </w:rPr>
        <w:t>kuš</w:t>
      </w:r>
      <w:r w:rsidRPr="003D3A82">
        <w:rPr>
          <w:i/>
          <w:color w:val="000000"/>
          <w:sz w:val="28"/>
          <w:szCs w:val="28"/>
          <w:lang w:val="kk-KZ"/>
        </w:rPr>
        <w:t xml:space="preserve"> (кұш) құс,</w:t>
      </w:r>
      <w:r w:rsidRPr="003D3A82">
        <w:rPr>
          <w:b/>
          <w:i/>
          <w:color w:val="000000"/>
          <w:sz w:val="28"/>
          <w:szCs w:val="28"/>
          <w:lang w:val="tr-TR"/>
        </w:rPr>
        <w:t xml:space="preserve"> küč </w:t>
      </w:r>
      <w:r w:rsidRPr="003D3A82">
        <w:rPr>
          <w:i/>
          <w:color w:val="000000"/>
          <w:sz w:val="28"/>
          <w:szCs w:val="28"/>
          <w:lang w:val="kk-KZ"/>
        </w:rPr>
        <w:t xml:space="preserve">(күч) күш, </w:t>
      </w:r>
      <w:r w:rsidRPr="003D3A82">
        <w:rPr>
          <w:b/>
          <w:i/>
          <w:color w:val="000000"/>
          <w:sz w:val="28"/>
          <w:szCs w:val="28"/>
          <w:lang w:val="tr-TR"/>
        </w:rPr>
        <w:t>yol</w:t>
      </w:r>
      <w:r w:rsidRPr="003D3A82">
        <w:rPr>
          <w:b/>
          <w:i/>
          <w:color w:val="000000"/>
          <w:sz w:val="28"/>
          <w:szCs w:val="28"/>
          <w:lang w:val="kk-KZ"/>
        </w:rPr>
        <w:t xml:space="preserve"> </w:t>
      </w:r>
      <w:r w:rsidRPr="003D3A82">
        <w:rPr>
          <w:i/>
          <w:color w:val="000000"/>
          <w:sz w:val="28"/>
          <w:szCs w:val="28"/>
          <w:lang w:val="kk-KZ"/>
        </w:rPr>
        <w:t xml:space="preserve">(йол) жол, </w:t>
      </w:r>
      <w:r w:rsidRPr="003D3A82">
        <w:rPr>
          <w:b/>
          <w:i/>
          <w:color w:val="000000"/>
          <w:sz w:val="28"/>
          <w:szCs w:val="28"/>
          <w:lang w:val="tr-TR"/>
        </w:rPr>
        <w:t>yüz</w:t>
      </w:r>
      <w:r w:rsidRPr="003D3A82">
        <w:rPr>
          <w:i/>
          <w:color w:val="000000"/>
          <w:sz w:val="28"/>
          <w:szCs w:val="28"/>
          <w:lang w:val="kk-KZ"/>
        </w:rPr>
        <w:t xml:space="preserve"> (йүз) жүз, </w:t>
      </w:r>
      <w:r w:rsidRPr="003D3A82">
        <w:rPr>
          <w:bCs/>
          <w:color w:val="000000" w:themeColor="text1"/>
          <w:sz w:val="28"/>
          <w:szCs w:val="28"/>
          <w:lang w:val="kk-KZ"/>
        </w:rPr>
        <w:t xml:space="preserve">екі буынды сөздер </w:t>
      </w:r>
      <w:r w:rsidRPr="003D3A82">
        <w:rPr>
          <w:b/>
          <w:i/>
          <w:sz w:val="28"/>
          <w:szCs w:val="28"/>
          <w:lang w:val="tr-TR"/>
        </w:rPr>
        <w:t>aγïz</w:t>
      </w:r>
      <w:r w:rsidRPr="003D3A82">
        <w:rPr>
          <w:b/>
          <w:i/>
          <w:sz w:val="28"/>
          <w:szCs w:val="28"/>
          <w:lang w:val="kk-KZ"/>
        </w:rPr>
        <w:t xml:space="preserve"> </w:t>
      </w:r>
      <w:r w:rsidRPr="003D3A82">
        <w:rPr>
          <w:i/>
          <w:sz w:val="28"/>
          <w:szCs w:val="28"/>
          <w:lang w:val="kk-KZ"/>
        </w:rPr>
        <w:t xml:space="preserve">(ағыз) </w:t>
      </w:r>
      <w:r w:rsidRPr="003D3A82">
        <w:rPr>
          <w:sz w:val="28"/>
          <w:szCs w:val="28"/>
          <w:lang w:val="kk-KZ"/>
        </w:rPr>
        <w:t xml:space="preserve">ауыз, </w:t>
      </w:r>
      <w:r w:rsidRPr="003D3A82">
        <w:rPr>
          <w:b/>
          <w:sz w:val="28"/>
          <w:szCs w:val="28"/>
          <w:lang w:val="tr-TR"/>
        </w:rPr>
        <w:t>aγïzï</w:t>
      </w:r>
      <w:r w:rsidRPr="003D3A82">
        <w:rPr>
          <w:sz w:val="28"/>
          <w:szCs w:val="28"/>
          <w:lang w:val="kk-KZ"/>
        </w:rPr>
        <w:t xml:space="preserve"> (ағызы) ауызы</w:t>
      </w:r>
      <w:r w:rsidRPr="003D3A82">
        <w:rPr>
          <w:b/>
          <w:i/>
          <w:color w:val="000000"/>
          <w:sz w:val="28"/>
          <w:szCs w:val="28"/>
          <w:lang w:val="kk-KZ"/>
        </w:rPr>
        <w:t>, aγïr</w:t>
      </w:r>
      <w:r w:rsidRPr="003D3A82">
        <w:rPr>
          <w:i/>
          <w:color w:val="000000"/>
          <w:sz w:val="28"/>
          <w:szCs w:val="28"/>
          <w:lang w:val="kk-KZ"/>
        </w:rPr>
        <w:t xml:space="preserve"> (ағыр) ауру, </w:t>
      </w:r>
      <w:r w:rsidRPr="003D3A82">
        <w:rPr>
          <w:b/>
          <w:i/>
          <w:sz w:val="28"/>
          <w:szCs w:val="28"/>
          <w:lang w:val="tr-TR"/>
        </w:rPr>
        <w:t>aγïz</w:t>
      </w:r>
      <w:r w:rsidRPr="003D3A82">
        <w:rPr>
          <w:i/>
          <w:color w:val="FF0000"/>
          <w:sz w:val="28"/>
          <w:szCs w:val="28"/>
          <w:lang w:val="kk-KZ"/>
        </w:rPr>
        <w:t xml:space="preserve"> </w:t>
      </w:r>
      <w:r w:rsidRPr="003D3A82">
        <w:rPr>
          <w:i/>
          <w:sz w:val="28"/>
          <w:szCs w:val="28"/>
          <w:lang w:val="kk-KZ"/>
        </w:rPr>
        <w:t>(ағыз) ауыз,</w:t>
      </w:r>
      <w:r w:rsidRPr="003D3A82">
        <w:rPr>
          <w:b/>
          <w:sz w:val="28"/>
          <w:szCs w:val="28"/>
          <w:lang w:val="tr-TR"/>
        </w:rPr>
        <w:t xml:space="preserve"> </w:t>
      </w:r>
      <w:r w:rsidRPr="003D3A82">
        <w:rPr>
          <w:b/>
          <w:i/>
          <w:sz w:val="28"/>
          <w:szCs w:val="28"/>
          <w:lang w:val="kk-KZ"/>
        </w:rPr>
        <w:t xml:space="preserve">aγač </w:t>
      </w:r>
      <w:r w:rsidRPr="003D3A82">
        <w:rPr>
          <w:i/>
          <w:sz w:val="28"/>
          <w:szCs w:val="28"/>
          <w:lang w:val="kk-KZ"/>
        </w:rPr>
        <w:t>(ағач) ағаш</w:t>
      </w:r>
      <w:r w:rsidRPr="003D3A82">
        <w:rPr>
          <w:b/>
          <w:i/>
          <w:sz w:val="28"/>
          <w:szCs w:val="28"/>
          <w:lang w:val="kk-KZ"/>
        </w:rPr>
        <w:t>,</w:t>
      </w:r>
      <w:r w:rsidRPr="003D3A82">
        <w:rPr>
          <w:b/>
          <w:i/>
          <w:sz w:val="28"/>
          <w:szCs w:val="28"/>
          <w:lang w:val="tr-TR"/>
        </w:rPr>
        <w:t>čïbïn</w:t>
      </w:r>
      <w:r w:rsidRPr="003D3A82">
        <w:rPr>
          <w:b/>
          <w:i/>
          <w:sz w:val="28"/>
          <w:szCs w:val="28"/>
          <w:lang w:val="kk-KZ"/>
        </w:rPr>
        <w:t xml:space="preserve"> </w:t>
      </w:r>
      <w:r w:rsidRPr="003D3A82">
        <w:rPr>
          <w:i/>
          <w:sz w:val="28"/>
          <w:szCs w:val="28"/>
          <w:lang w:val="kk-KZ"/>
        </w:rPr>
        <w:t>(чыбын) шыбын</w:t>
      </w:r>
      <w:r w:rsidRPr="003D3A82">
        <w:rPr>
          <w:i/>
          <w:sz w:val="28"/>
          <w:szCs w:val="28"/>
          <w:lang w:val="tr-TR"/>
        </w:rPr>
        <w:t xml:space="preserve">, </w:t>
      </w:r>
      <w:r w:rsidRPr="003D3A82">
        <w:rPr>
          <w:b/>
          <w:i/>
          <w:sz w:val="28"/>
          <w:szCs w:val="28"/>
          <w:lang w:val="tr-TR"/>
        </w:rPr>
        <w:t>čanaq</w:t>
      </w:r>
      <w:r w:rsidRPr="003D3A82">
        <w:rPr>
          <w:b/>
          <w:i/>
          <w:sz w:val="28"/>
          <w:szCs w:val="28"/>
          <w:lang w:val="kk-KZ"/>
        </w:rPr>
        <w:t xml:space="preserve"> </w:t>
      </w:r>
      <w:r w:rsidRPr="003D3A82">
        <w:rPr>
          <w:i/>
          <w:sz w:val="28"/>
          <w:szCs w:val="28"/>
          <w:lang w:val="kk-KZ"/>
        </w:rPr>
        <w:t xml:space="preserve">(чанақ) шанақ, </w:t>
      </w:r>
      <w:r w:rsidRPr="003D3A82">
        <w:rPr>
          <w:b/>
          <w:bCs/>
          <w:i/>
          <w:color w:val="000000" w:themeColor="text1"/>
          <w:sz w:val="28"/>
          <w:szCs w:val="28"/>
          <w:lang w:val="kk-KZ"/>
        </w:rPr>
        <w:t xml:space="preserve">'äde </w:t>
      </w:r>
      <w:r w:rsidRPr="003D3A82">
        <w:rPr>
          <w:bCs/>
          <w:i/>
          <w:color w:val="000000" w:themeColor="text1"/>
          <w:sz w:val="28"/>
          <w:szCs w:val="28"/>
          <w:lang w:val="kk-KZ"/>
        </w:rPr>
        <w:t>(әде) әдет,</w:t>
      </w:r>
      <w:r w:rsidRPr="003D3A82">
        <w:rPr>
          <w:i/>
          <w:sz w:val="28"/>
          <w:szCs w:val="28"/>
          <w:lang w:val="kk-KZ"/>
        </w:rPr>
        <w:t xml:space="preserve"> </w:t>
      </w:r>
      <w:r w:rsidRPr="003D3A82">
        <w:rPr>
          <w:b/>
          <w:bCs/>
          <w:i/>
          <w:sz w:val="28"/>
          <w:szCs w:val="28"/>
          <w:lang w:val="kk-KZ"/>
        </w:rPr>
        <w:t>aγač</w:t>
      </w:r>
      <w:r w:rsidRPr="003D3A82">
        <w:rPr>
          <w:bCs/>
          <w:i/>
          <w:sz w:val="28"/>
          <w:szCs w:val="28"/>
          <w:lang w:val="kk-KZ"/>
        </w:rPr>
        <w:t xml:space="preserve"> (ағач) ағаш, </w:t>
      </w:r>
      <w:r w:rsidRPr="003D3A82">
        <w:rPr>
          <w:b/>
          <w:i/>
          <w:color w:val="000000"/>
          <w:sz w:val="28"/>
          <w:szCs w:val="28"/>
          <w:lang w:val="kk-KZ"/>
        </w:rPr>
        <w:t>ä</w:t>
      </w:r>
      <w:r w:rsidRPr="003D3A82">
        <w:rPr>
          <w:b/>
          <w:i/>
          <w:color w:val="000000"/>
          <w:sz w:val="28"/>
          <w:szCs w:val="28"/>
          <w:lang w:val="tr-TR"/>
        </w:rPr>
        <w:t xml:space="preserve">dem </w:t>
      </w:r>
      <w:r w:rsidRPr="003D3A82">
        <w:rPr>
          <w:i/>
          <w:color w:val="000000"/>
          <w:sz w:val="28"/>
          <w:szCs w:val="28"/>
          <w:lang w:val="kk-KZ"/>
        </w:rPr>
        <w:t xml:space="preserve"> (адем) адам,</w:t>
      </w:r>
      <w:r w:rsidRPr="003D3A82">
        <w:rPr>
          <w:b/>
          <w:i/>
          <w:sz w:val="28"/>
          <w:szCs w:val="28"/>
          <w:lang w:val="kk-KZ"/>
        </w:rPr>
        <w:t xml:space="preserve"> ahväl</w:t>
      </w:r>
      <w:r w:rsidRPr="003D3A82">
        <w:rPr>
          <w:i/>
          <w:sz w:val="28"/>
          <w:szCs w:val="28"/>
          <w:lang w:val="kk-KZ"/>
        </w:rPr>
        <w:t xml:space="preserve"> (аһвәл) ахуал, </w:t>
      </w:r>
      <w:r w:rsidRPr="003D3A82">
        <w:rPr>
          <w:b/>
          <w:i/>
          <w:sz w:val="28"/>
          <w:szCs w:val="28"/>
          <w:lang w:val="tr-TR"/>
        </w:rPr>
        <w:t>aqča</w:t>
      </w:r>
      <w:r w:rsidRPr="003D3A82">
        <w:rPr>
          <w:i/>
          <w:sz w:val="28"/>
          <w:szCs w:val="28"/>
          <w:lang w:val="tr-TR"/>
        </w:rPr>
        <w:t xml:space="preserve"> </w:t>
      </w:r>
      <w:r w:rsidRPr="003D3A82">
        <w:rPr>
          <w:i/>
          <w:sz w:val="28"/>
          <w:szCs w:val="28"/>
          <w:lang w:val="kk-KZ"/>
        </w:rPr>
        <w:t xml:space="preserve">(ақча) ақша, </w:t>
      </w:r>
      <w:r w:rsidRPr="003D3A82">
        <w:rPr>
          <w:b/>
          <w:i/>
          <w:sz w:val="28"/>
          <w:szCs w:val="28"/>
          <w:lang w:val="kk-KZ"/>
        </w:rPr>
        <w:t>alev</w:t>
      </w:r>
      <w:r w:rsidRPr="003D3A82">
        <w:rPr>
          <w:i/>
          <w:sz w:val="28"/>
          <w:szCs w:val="28"/>
          <w:lang w:val="kk-KZ"/>
        </w:rPr>
        <w:t xml:space="preserve"> (алев) алау, </w:t>
      </w:r>
      <w:r w:rsidRPr="003D3A82">
        <w:rPr>
          <w:b/>
          <w:i/>
          <w:color w:val="000000"/>
          <w:sz w:val="28"/>
          <w:szCs w:val="28"/>
          <w:lang w:val="tr-TR"/>
        </w:rPr>
        <w:t>aršun</w:t>
      </w:r>
      <w:r w:rsidRPr="003D3A82">
        <w:rPr>
          <w:i/>
          <w:color w:val="000000"/>
          <w:sz w:val="28"/>
          <w:szCs w:val="28"/>
          <w:lang w:val="tr-TR"/>
        </w:rPr>
        <w:t xml:space="preserve"> </w:t>
      </w:r>
      <w:r w:rsidRPr="003D3A82">
        <w:rPr>
          <w:i/>
          <w:sz w:val="28"/>
          <w:szCs w:val="28"/>
          <w:lang w:val="kk-KZ"/>
        </w:rPr>
        <w:t>(аршұн) аршын,</w:t>
      </w:r>
      <w:r w:rsidRPr="003D3A82">
        <w:rPr>
          <w:b/>
          <w:i/>
          <w:sz w:val="28"/>
          <w:szCs w:val="28"/>
          <w:lang w:val="tr-TR"/>
        </w:rPr>
        <w:t xml:space="preserve"> ʽasïr </w:t>
      </w:r>
      <w:r w:rsidRPr="003D3A82">
        <w:rPr>
          <w:i/>
          <w:sz w:val="28"/>
          <w:szCs w:val="28"/>
          <w:lang w:val="kk-KZ"/>
        </w:rPr>
        <w:t xml:space="preserve">(асыр) ғасыр, </w:t>
      </w:r>
      <w:r w:rsidRPr="003D3A82">
        <w:rPr>
          <w:b/>
          <w:i/>
          <w:color w:val="000000"/>
          <w:sz w:val="28"/>
          <w:szCs w:val="28"/>
          <w:lang w:val="kk-KZ"/>
        </w:rPr>
        <w:t>avuç</w:t>
      </w:r>
      <w:r w:rsidRPr="003D3A82">
        <w:rPr>
          <w:i/>
          <w:color w:val="000000"/>
          <w:sz w:val="28"/>
          <w:szCs w:val="28"/>
          <w:lang w:val="kk-KZ"/>
        </w:rPr>
        <w:t xml:space="preserve"> (авуч) уыс, </w:t>
      </w:r>
      <w:r w:rsidRPr="003D3A82">
        <w:rPr>
          <w:b/>
          <w:i/>
          <w:color w:val="000000"/>
          <w:sz w:val="28"/>
          <w:szCs w:val="28"/>
          <w:lang w:val="kk-KZ"/>
        </w:rPr>
        <w:t xml:space="preserve">azıγ </w:t>
      </w:r>
      <w:r w:rsidRPr="003D3A82">
        <w:rPr>
          <w:i/>
          <w:color w:val="000000"/>
          <w:sz w:val="28"/>
          <w:szCs w:val="28"/>
          <w:lang w:val="kk-KZ"/>
        </w:rPr>
        <w:t xml:space="preserve">(азығ) азық, </w:t>
      </w:r>
      <w:r w:rsidRPr="003D3A82">
        <w:rPr>
          <w:b/>
          <w:i/>
          <w:sz w:val="28"/>
          <w:szCs w:val="28"/>
          <w:lang w:val="tr-TR"/>
        </w:rPr>
        <w:t>baš</w:t>
      </w:r>
      <w:r w:rsidRPr="003D3A82">
        <w:rPr>
          <w:i/>
          <w:sz w:val="28"/>
          <w:szCs w:val="28"/>
          <w:lang w:val="kk-KZ"/>
        </w:rPr>
        <w:t xml:space="preserve"> (баш) бас, </w:t>
      </w:r>
      <w:r w:rsidRPr="003D3A82">
        <w:rPr>
          <w:b/>
          <w:i/>
          <w:color w:val="000000"/>
          <w:sz w:val="28"/>
          <w:szCs w:val="28"/>
          <w:lang w:val="tr-TR"/>
        </w:rPr>
        <w:t>bogaz</w:t>
      </w:r>
      <w:r w:rsidRPr="003D3A82">
        <w:rPr>
          <w:i/>
          <w:color w:val="000000"/>
          <w:sz w:val="28"/>
          <w:szCs w:val="28"/>
          <w:lang w:val="kk-KZ"/>
        </w:rPr>
        <w:t xml:space="preserve"> (богаз), </w:t>
      </w:r>
      <w:r w:rsidRPr="003D3A82">
        <w:rPr>
          <w:b/>
          <w:i/>
          <w:color w:val="000000"/>
          <w:sz w:val="28"/>
          <w:szCs w:val="28"/>
          <w:lang w:val="tr-TR"/>
        </w:rPr>
        <w:t>bogun</w:t>
      </w:r>
      <w:r w:rsidRPr="003D3A82">
        <w:rPr>
          <w:i/>
          <w:color w:val="000000"/>
          <w:sz w:val="28"/>
          <w:szCs w:val="28"/>
          <w:lang w:val="kk-KZ"/>
        </w:rPr>
        <w:t xml:space="preserve"> (богун) буын, </w:t>
      </w:r>
      <w:r w:rsidRPr="003D3A82">
        <w:rPr>
          <w:b/>
          <w:i/>
          <w:color w:val="000000"/>
          <w:sz w:val="28"/>
          <w:szCs w:val="28"/>
          <w:lang w:val="kk-KZ"/>
        </w:rPr>
        <w:t>boyun</w:t>
      </w:r>
      <w:r w:rsidRPr="003D3A82">
        <w:rPr>
          <w:i/>
          <w:color w:val="000000"/>
          <w:sz w:val="28"/>
          <w:szCs w:val="28"/>
          <w:lang w:val="kk-KZ"/>
        </w:rPr>
        <w:t xml:space="preserve"> (бойун) бойын, </w:t>
      </w:r>
      <w:r w:rsidRPr="003D3A82">
        <w:rPr>
          <w:b/>
          <w:i/>
          <w:color w:val="000000"/>
          <w:sz w:val="28"/>
          <w:szCs w:val="28"/>
          <w:lang w:val="tr-TR"/>
        </w:rPr>
        <w:t>buγday</w:t>
      </w:r>
      <w:r w:rsidRPr="003D3A82">
        <w:rPr>
          <w:i/>
          <w:color w:val="000000"/>
          <w:sz w:val="28"/>
          <w:szCs w:val="28"/>
          <w:lang w:val="kk-KZ"/>
        </w:rPr>
        <w:t xml:space="preserve"> (бұғдай) бидай, </w:t>
      </w:r>
      <w:r w:rsidRPr="003D3A82">
        <w:rPr>
          <w:b/>
          <w:i/>
          <w:sz w:val="28"/>
          <w:szCs w:val="28"/>
          <w:lang w:val="kk-KZ"/>
        </w:rPr>
        <w:t>čeker</w:t>
      </w:r>
      <w:r w:rsidRPr="003D3A82">
        <w:rPr>
          <w:i/>
          <w:sz w:val="28"/>
          <w:szCs w:val="28"/>
          <w:lang w:val="kk-KZ"/>
        </w:rPr>
        <w:t xml:space="preserve"> (чекер) шекер, </w:t>
      </w:r>
      <w:r w:rsidRPr="003D3A82">
        <w:rPr>
          <w:b/>
          <w:i/>
          <w:color w:val="000000"/>
          <w:sz w:val="28"/>
          <w:szCs w:val="28"/>
          <w:lang w:val="tr-TR"/>
        </w:rPr>
        <w:t>dane</w:t>
      </w:r>
      <w:r w:rsidRPr="003D3A82">
        <w:rPr>
          <w:i/>
          <w:color w:val="000000"/>
          <w:sz w:val="28"/>
          <w:szCs w:val="28"/>
          <w:lang w:val="kk-KZ"/>
        </w:rPr>
        <w:t xml:space="preserve"> (дене) дане, </w:t>
      </w:r>
      <w:r w:rsidRPr="003D3A82">
        <w:rPr>
          <w:b/>
          <w:i/>
          <w:color w:val="000000"/>
          <w:sz w:val="28"/>
          <w:szCs w:val="28"/>
          <w:lang w:val="tr-TR"/>
        </w:rPr>
        <w:t>devlet</w:t>
      </w:r>
      <w:r w:rsidRPr="003D3A82">
        <w:rPr>
          <w:i/>
          <w:color w:val="000000"/>
          <w:sz w:val="28"/>
          <w:szCs w:val="28"/>
          <w:lang w:val="tr-TR"/>
        </w:rPr>
        <w:t xml:space="preserve"> (</w:t>
      </w:r>
      <w:r w:rsidRPr="003D3A82">
        <w:rPr>
          <w:i/>
          <w:color w:val="000000"/>
          <w:sz w:val="28"/>
          <w:szCs w:val="28"/>
          <w:lang w:val="kk-KZ"/>
        </w:rPr>
        <w:t>девлет</w:t>
      </w:r>
      <w:r w:rsidRPr="003D3A82">
        <w:rPr>
          <w:i/>
          <w:color w:val="000000"/>
          <w:sz w:val="28"/>
          <w:szCs w:val="28"/>
          <w:lang w:val="tr-TR"/>
        </w:rPr>
        <w:t>)</w:t>
      </w:r>
      <w:r w:rsidRPr="003D3A82">
        <w:rPr>
          <w:i/>
          <w:color w:val="000000"/>
          <w:sz w:val="28"/>
          <w:szCs w:val="28"/>
          <w:lang w:val="kk-KZ"/>
        </w:rPr>
        <w:t xml:space="preserve"> даулет, </w:t>
      </w:r>
      <w:r w:rsidRPr="003D3A82">
        <w:rPr>
          <w:b/>
          <w:i/>
          <w:color w:val="000000"/>
          <w:sz w:val="28"/>
          <w:szCs w:val="28"/>
          <w:lang w:val="tr-TR"/>
        </w:rPr>
        <w:t xml:space="preserve">dünya </w:t>
      </w:r>
      <w:r w:rsidRPr="003D3A82">
        <w:rPr>
          <w:i/>
          <w:color w:val="000000"/>
          <w:sz w:val="28"/>
          <w:szCs w:val="28"/>
          <w:lang w:val="tr-TR"/>
        </w:rPr>
        <w:t>(</w:t>
      </w:r>
      <w:r w:rsidRPr="003D3A82">
        <w:rPr>
          <w:i/>
          <w:color w:val="000000"/>
          <w:sz w:val="28"/>
          <w:szCs w:val="28"/>
          <w:lang w:val="kk-KZ"/>
        </w:rPr>
        <w:t xml:space="preserve">дүниа) дүние, </w:t>
      </w:r>
      <w:r w:rsidRPr="003D3A82">
        <w:rPr>
          <w:b/>
          <w:i/>
          <w:color w:val="000000"/>
          <w:sz w:val="28"/>
          <w:szCs w:val="28"/>
          <w:lang w:val="tr-TR"/>
        </w:rPr>
        <w:t>emček</w:t>
      </w:r>
      <w:r w:rsidRPr="003D3A82">
        <w:rPr>
          <w:i/>
          <w:color w:val="000000"/>
          <w:sz w:val="28"/>
          <w:szCs w:val="28"/>
          <w:lang w:val="kk-KZ"/>
        </w:rPr>
        <w:t>-</w:t>
      </w:r>
      <w:r w:rsidRPr="003D3A82">
        <w:rPr>
          <w:b/>
          <w:i/>
          <w:color w:val="000000"/>
          <w:sz w:val="28"/>
          <w:szCs w:val="28"/>
          <w:lang w:val="tr-TR"/>
        </w:rPr>
        <w:t xml:space="preserve">imçek </w:t>
      </w:r>
      <w:r w:rsidRPr="003D3A82">
        <w:rPr>
          <w:i/>
          <w:color w:val="000000"/>
          <w:sz w:val="28"/>
          <w:szCs w:val="28"/>
          <w:lang w:val="kk-KZ"/>
        </w:rPr>
        <w:t xml:space="preserve">(емчек-імчек) емшек, </w:t>
      </w:r>
      <w:r w:rsidRPr="003D3A82">
        <w:rPr>
          <w:b/>
          <w:i/>
          <w:color w:val="000000"/>
          <w:sz w:val="28"/>
          <w:szCs w:val="28"/>
          <w:lang w:val="tr-TR"/>
        </w:rPr>
        <w:t xml:space="preserve">ešek </w:t>
      </w:r>
      <w:r w:rsidRPr="003D3A82">
        <w:rPr>
          <w:i/>
          <w:color w:val="000000"/>
          <w:sz w:val="28"/>
          <w:szCs w:val="28"/>
          <w:lang w:val="kk-KZ"/>
        </w:rPr>
        <w:t xml:space="preserve">(ешек) есек, </w:t>
      </w:r>
      <w:r w:rsidRPr="003D3A82">
        <w:rPr>
          <w:b/>
          <w:i/>
          <w:color w:val="000000"/>
          <w:sz w:val="28"/>
          <w:szCs w:val="28"/>
          <w:lang w:val="kk-KZ"/>
        </w:rPr>
        <w:t>farïsï</w:t>
      </w:r>
      <w:r w:rsidRPr="003D3A82">
        <w:rPr>
          <w:i/>
          <w:color w:val="000000"/>
          <w:sz w:val="28"/>
          <w:szCs w:val="28"/>
          <w:lang w:val="kk-KZ"/>
        </w:rPr>
        <w:t xml:space="preserve"> (фарсы) парсы, </w:t>
      </w:r>
      <w:r w:rsidRPr="003D3A82">
        <w:rPr>
          <w:b/>
          <w:i/>
          <w:color w:val="000000"/>
          <w:sz w:val="28"/>
          <w:szCs w:val="28"/>
          <w:lang w:val="tr-TR"/>
        </w:rPr>
        <w:t>ḫaber</w:t>
      </w:r>
      <w:r w:rsidRPr="003D3A82">
        <w:rPr>
          <w:b/>
          <w:i/>
          <w:color w:val="000000"/>
          <w:sz w:val="28"/>
          <w:szCs w:val="28"/>
          <w:lang w:val="kk-KZ"/>
        </w:rPr>
        <w:t xml:space="preserve"> </w:t>
      </w:r>
      <w:r w:rsidRPr="003D3A82">
        <w:rPr>
          <w:i/>
          <w:color w:val="000000"/>
          <w:sz w:val="28"/>
          <w:szCs w:val="28"/>
          <w:lang w:val="kk-KZ"/>
        </w:rPr>
        <w:t xml:space="preserve">(һабер) хабар, </w:t>
      </w:r>
      <w:r w:rsidRPr="003D3A82">
        <w:rPr>
          <w:b/>
          <w:i/>
          <w:sz w:val="28"/>
          <w:szCs w:val="28"/>
          <w:lang w:val="tr-TR"/>
        </w:rPr>
        <w:t>ḫamïr</w:t>
      </w:r>
      <w:r w:rsidRPr="003D3A82">
        <w:rPr>
          <w:i/>
          <w:sz w:val="28"/>
          <w:szCs w:val="28"/>
          <w:lang w:val="tr-TR"/>
        </w:rPr>
        <w:t xml:space="preserve"> (</w:t>
      </w:r>
      <w:r w:rsidRPr="003D3A82">
        <w:rPr>
          <w:i/>
          <w:sz w:val="28"/>
          <w:szCs w:val="28"/>
          <w:lang w:val="kk-KZ"/>
        </w:rPr>
        <w:t xml:space="preserve">һамыр) қамыр, </w:t>
      </w:r>
      <w:r w:rsidRPr="003D3A82">
        <w:rPr>
          <w:b/>
          <w:i/>
          <w:sz w:val="28"/>
          <w:szCs w:val="28"/>
          <w:lang w:val="kk-KZ"/>
        </w:rPr>
        <w:t>ḫayïr</w:t>
      </w:r>
      <w:r w:rsidRPr="003D3A82">
        <w:rPr>
          <w:i/>
          <w:sz w:val="28"/>
          <w:szCs w:val="28"/>
          <w:lang w:val="kk-KZ"/>
        </w:rPr>
        <w:t xml:space="preserve"> (һайыр) қайыр, </w:t>
      </w:r>
      <w:r w:rsidRPr="003D3A82">
        <w:rPr>
          <w:b/>
          <w:i/>
          <w:color w:val="000000"/>
          <w:sz w:val="28"/>
          <w:szCs w:val="28"/>
          <w:lang w:val="tr-TR"/>
        </w:rPr>
        <w:t>ḫayvan</w:t>
      </w:r>
      <w:r w:rsidRPr="003D3A82">
        <w:rPr>
          <w:i/>
          <w:color w:val="000000"/>
          <w:sz w:val="28"/>
          <w:szCs w:val="28"/>
          <w:lang w:val="kk-KZ"/>
        </w:rPr>
        <w:t xml:space="preserve"> (һайван) һайуан, </w:t>
      </w:r>
      <w:r w:rsidRPr="003D3A82">
        <w:rPr>
          <w:b/>
          <w:i/>
          <w:color w:val="000000"/>
          <w:sz w:val="28"/>
          <w:szCs w:val="28"/>
          <w:lang w:val="kk-KZ"/>
        </w:rPr>
        <w:t>ḫïkmet</w:t>
      </w:r>
      <w:r w:rsidRPr="003D3A82">
        <w:rPr>
          <w:i/>
          <w:color w:val="000000"/>
          <w:sz w:val="28"/>
          <w:szCs w:val="28"/>
          <w:lang w:val="kk-KZ"/>
        </w:rPr>
        <w:t xml:space="preserve"> (һыкмет) һикмет, </w:t>
      </w:r>
      <w:r w:rsidRPr="003D3A82">
        <w:rPr>
          <w:b/>
          <w:i/>
          <w:color w:val="000000"/>
          <w:sz w:val="28"/>
          <w:szCs w:val="28"/>
          <w:lang w:val="tr-TR"/>
        </w:rPr>
        <w:t xml:space="preserve">hïsab </w:t>
      </w:r>
      <w:r w:rsidRPr="003D3A82">
        <w:rPr>
          <w:i/>
          <w:color w:val="000000"/>
          <w:sz w:val="28"/>
          <w:szCs w:val="28"/>
          <w:lang w:val="tr-TR"/>
        </w:rPr>
        <w:t>(</w:t>
      </w:r>
      <w:r w:rsidRPr="003D3A82">
        <w:rPr>
          <w:i/>
          <w:color w:val="000000"/>
          <w:sz w:val="28"/>
          <w:szCs w:val="28"/>
          <w:lang w:val="kk-KZ"/>
        </w:rPr>
        <w:t xml:space="preserve">һысаб) қисаб, </w:t>
      </w:r>
      <w:r w:rsidRPr="003D3A82">
        <w:rPr>
          <w:b/>
          <w:i/>
          <w:color w:val="000000"/>
          <w:sz w:val="28"/>
          <w:szCs w:val="28"/>
          <w:lang w:val="tr-TR"/>
        </w:rPr>
        <w:t>hunän</w:t>
      </w:r>
      <w:r w:rsidRPr="003D3A82">
        <w:rPr>
          <w:b/>
          <w:i/>
          <w:color w:val="000000"/>
          <w:sz w:val="28"/>
          <w:szCs w:val="28"/>
          <w:lang w:val="kk-KZ"/>
        </w:rPr>
        <w:t xml:space="preserve"> </w:t>
      </w:r>
      <w:r w:rsidRPr="003D3A82">
        <w:rPr>
          <w:i/>
          <w:color w:val="000000"/>
          <w:sz w:val="28"/>
          <w:szCs w:val="28"/>
          <w:lang w:val="kk-KZ"/>
        </w:rPr>
        <w:t xml:space="preserve">(һунан) құнан, </w:t>
      </w:r>
      <w:r w:rsidRPr="003D3A82">
        <w:rPr>
          <w:i/>
          <w:color w:val="000000"/>
          <w:sz w:val="28"/>
          <w:szCs w:val="28"/>
          <w:lang w:val="tr-TR"/>
        </w:rPr>
        <w:t xml:space="preserve"> </w:t>
      </w:r>
      <w:r w:rsidRPr="003D3A82">
        <w:rPr>
          <w:b/>
          <w:i/>
          <w:color w:val="000000"/>
          <w:sz w:val="28"/>
          <w:szCs w:val="28"/>
          <w:lang w:val="tr-TR"/>
        </w:rPr>
        <w:t>incir</w:t>
      </w:r>
      <w:r w:rsidRPr="003D3A82">
        <w:rPr>
          <w:b/>
          <w:i/>
          <w:color w:val="000000"/>
          <w:sz w:val="28"/>
          <w:szCs w:val="28"/>
          <w:lang w:val="kk-KZ"/>
        </w:rPr>
        <w:t xml:space="preserve"> </w:t>
      </w:r>
      <w:r w:rsidRPr="003D3A82">
        <w:rPr>
          <w:i/>
          <w:color w:val="000000"/>
          <w:sz w:val="28"/>
          <w:szCs w:val="28"/>
          <w:lang w:val="kk-KZ"/>
        </w:rPr>
        <w:t>(інджір) інжір</w:t>
      </w:r>
      <w:r w:rsidRPr="003D3A82">
        <w:rPr>
          <w:b/>
          <w:i/>
          <w:color w:val="000000"/>
          <w:sz w:val="28"/>
          <w:szCs w:val="28"/>
          <w:lang w:val="kk-KZ"/>
        </w:rPr>
        <w:t xml:space="preserve">, </w:t>
      </w:r>
      <w:r w:rsidRPr="003D3A82">
        <w:rPr>
          <w:b/>
          <w:i/>
          <w:color w:val="000000"/>
          <w:sz w:val="28"/>
          <w:szCs w:val="28"/>
          <w:lang w:val="tr-TR"/>
        </w:rPr>
        <w:t>iŋse</w:t>
      </w:r>
      <w:r w:rsidRPr="003D3A82">
        <w:rPr>
          <w:i/>
          <w:color w:val="000000"/>
          <w:sz w:val="28"/>
          <w:szCs w:val="28"/>
          <w:lang w:val="kk-KZ"/>
        </w:rPr>
        <w:t xml:space="preserve"> (іңсе) еңсе,</w:t>
      </w:r>
      <w:r w:rsidRPr="003D3A82">
        <w:rPr>
          <w:b/>
          <w:i/>
          <w:color w:val="000000"/>
          <w:sz w:val="28"/>
          <w:szCs w:val="28"/>
          <w:lang w:val="tr-TR"/>
        </w:rPr>
        <w:t>ilek</w:t>
      </w:r>
      <w:r w:rsidRPr="003D3A82">
        <w:rPr>
          <w:i/>
          <w:color w:val="000000"/>
          <w:sz w:val="28"/>
          <w:szCs w:val="28"/>
          <w:lang w:val="kk-KZ"/>
        </w:rPr>
        <w:t xml:space="preserve"> (</w:t>
      </w:r>
      <w:r w:rsidRPr="003D3A82">
        <w:rPr>
          <w:i/>
          <w:color w:val="000000"/>
          <w:sz w:val="28"/>
          <w:szCs w:val="28"/>
          <w:lang w:val="tr-TR"/>
        </w:rPr>
        <w:t>elek</w:t>
      </w:r>
      <w:r w:rsidRPr="003D3A82">
        <w:rPr>
          <w:i/>
          <w:color w:val="000000"/>
          <w:sz w:val="28"/>
          <w:szCs w:val="28"/>
          <w:lang w:val="kk-KZ"/>
        </w:rPr>
        <w:t xml:space="preserve">) елек, </w:t>
      </w:r>
      <w:r w:rsidRPr="003D3A82">
        <w:rPr>
          <w:b/>
          <w:i/>
          <w:color w:val="000000"/>
          <w:sz w:val="28"/>
          <w:szCs w:val="28"/>
          <w:lang w:val="tr-TR"/>
        </w:rPr>
        <w:t>irkek</w:t>
      </w:r>
      <w:r w:rsidRPr="003D3A82">
        <w:rPr>
          <w:b/>
          <w:i/>
          <w:color w:val="000000"/>
          <w:sz w:val="28"/>
          <w:szCs w:val="28"/>
          <w:lang w:val="kk-KZ"/>
        </w:rPr>
        <w:t xml:space="preserve"> </w:t>
      </w:r>
      <w:r w:rsidRPr="003D3A82">
        <w:rPr>
          <w:i/>
          <w:color w:val="000000"/>
          <w:sz w:val="28"/>
          <w:szCs w:val="28"/>
          <w:lang w:val="kk-KZ"/>
        </w:rPr>
        <w:t xml:space="preserve">(іркек) еркек, </w:t>
      </w:r>
      <w:r w:rsidRPr="003D3A82">
        <w:rPr>
          <w:b/>
          <w:i/>
          <w:color w:val="000000"/>
          <w:sz w:val="28"/>
          <w:szCs w:val="28"/>
          <w:lang w:val="tr-TR"/>
        </w:rPr>
        <w:t>iyer</w:t>
      </w:r>
      <w:r w:rsidRPr="003D3A82">
        <w:rPr>
          <w:i/>
          <w:color w:val="000000"/>
          <w:sz w:val="28"/>
          <w:szCs w:val="28"/>
          <w:lang w:val="kk-KZ"/>
        </w:rPr>
        <w:t xml:space="preserve"> (ійер) егәр,</w:t>
      </w:r>
      <w:r w:rsidRPr="003D3A82">
        <w:rPr>
          <w:b/>
          <w:i/>
          <w:color w:val="000000"/>
          <w:sz w:val="28"/>
          <w:szCs w:val="28"/>
          <w:lang w:val="tr-TR"/>
        </w:rPr>
        <w:t xml:space="preserve"> qabï</w:t>
      </w:r>
      <w:r w:rsidRPr="003D3A82">
        <w:rPr>
          <w:b/>
          <w:i/>
          <w:color w:val="000000"/>
          <w:sz w:val="28"/>
          <w:szCs w:val="28"/>
          <w:lang w:val="kk-KZ"/>
        </w:rPr>
        <w:t>һ</w:t>
      </w:r>
      <w:r w:rsidRPr="003D3A82">
        <w:rPr>
          <w:i/>
          <w:color w:val="000000"/>
          <w:sz w:val="28"/>
          <w:szCs w:val="28"/>
          <w:lang w:val="kk-KZ"/>
        </w:rPr>
        <w:t>-</w:t>
      </w:r>
      <w:r w:rsidRPr="003D3A82">
        <w:rPr>
          <w:b/>
          <w:i/>
          <w:sz w:val="28"/>
          <w:szCs w:val="28"/>
          <w:lang w:val="tr-TR"/>
        </w:rPr>
        <w:t>qabuq</w:t>
      </w:r>
      <w:r w:rsidRPr="003D3A82">
        <w:rPr>
          <w:i/>
          <w:sz w:val="28"/>
          <w:szCs w:val="28"/>
          <w:lang w:val="tr-TR"/>
        </w:rPr>
        <w:t xml:space="preserve"> </w:t>
      </w:r>
      <w:r w:rsidRPr="003D3A82">
        <w:rPr>
          <w:i/>
          <w:sz w:val="28"/>
          <w:szCs w:val="28"/>
          <w:lang w:val="kk-KZ"/>
        </w:rPr>
        <w:t>(</w:t>
      </w:r>
      <w:r w:rsidRPr="003D3A82">
        <w:rPr>
          <w:i/>
          <w:color w:val="000000"/>
          <w:sz w:val="28"/>
          <w:szCs w:val="28"/>
          <w:lang w:val="kk-KZ"/>
        </w:rPr>
        <w:t>кабыһ</w:t>
      </w:r>
      <w:r w:rsidRPr="003D3A82">
        <w:rPr>
          <w:i/>
          <w:sz w:val="28"/>
          <w:szCs w:val="28"/>
          <w:lang w:val="kk-KZ"/>
        </w:rPr>
        <w:t xml:space="preserve">-қабуқ) қабық, </w:t>
      </w:r>
      <w:r w:rsidRPr="003D3A82">
        <w:rPr>
          <w:b/>
          <w:i/>
          <w:sz w:val="28"/>
          <w:szCs w:val="28"/>
          <w:lang w:val="kk-KZ"/>
        </w:rPr>
        <w:t>q</w:t>
      </w:r>
      <w:r w:rsidRPr="003D3A82">
        <w:rPr>
          <w:b/>
          <w:i/>
          <w:color w:val="000000"/>
          <w:sz w:val="28"/>
          <w:szCs w:val="28"/>
          <w:lang w:val="tr-TR"/>
        </w:rPr>
        <w:t>alb</w:t>
      </w:r>
      <w:r w:rsidRPr="003D3A82">
        <w:rPr>
          <w:i/>
          <w:color w:val="000000"/>
          <w:sz w:val="28"/>
          <w:szCs w:val="28"/>
          <w:lang w:val="kk-KZ"/>
        </w:rPr>
        <w:t xml:space="preserve"> (қалыб) қалып</w:t>
      </w:r>
      <w:r w:rsidRPr="003D3A82">
        <w:rPr>
          <w:i/>
          <w:color w:val="000000"/>
          <w:sz w:val="28"/>
          <w:szCs w:val="28"/>
          <w:lang w:val="tr-TR"/>
        </w:rPr>
        <w:t xml:space="preserve">, </w:t>
      </w:r>
      <w:r w:rsidRPr="003D3A82">
        <w:rPr>
          <w:b/>
          <w:i/>
          <w:color w:val="000000"/>
          <w:sz w:val="28"/>
          <w:szCs w:val="28"/>
          <w:lang w:val="kk-KZ"/>
        </w:rPr>
        <w:t>q</w:t>
      </w:r>
      <w:r w:rsidRPr="003D3A82">
        <w:rPr>
          <w:b/>
          <w:i/>
          <w:color w:val="000000"/>
          <w:sz w:val="28"/>
          <w:szCs w:val="28"/>
          <w:lang w:val="tr-TR"/>
        </w:rPr>
        <w:t>apčuq</w:t>
      </w:r>
      <w:r w:rsidRPr="003D3A82">
        <w:rPr>
          <w:i/>
          <w:color w:val="000000"/>
          <w:sz w:val="28"/>
          <w:szCs w:val="28"/>
          <w:lang w:val="kk-KZ"/>
        </w:rPr>
        <w:t xml:space="preserve"> (қапчұқ) қапшық</w:t>
      </w:r>
      <w:r w:rsidRPr="003D3A82">
        <w:rPr>
          <w:i/>
          <w:color w:val="000000"/>
          <w:sz w:val="28"/>
          <w:szCs w:val="28"/>
          <w:lang w:val="tr-TR"/>
        </w:rPr>
        <w:t xml:space="preserve">, </w:t>
      </w:r>
      <w:r w:rsidRPr="003D3A82">
        <w:rPr>
          <w:b/>
          <w:i/>
          <w:color w:val="000000"/>
          <w:sz w:val="28"/>
          <w:szCs w:val="28"/>
          <w:lang w:val="tr-TR"/>
        </w:rPr>
        <w:t>qarïn</w:t>
      </w:r>
      <w:r w:rsidRPr="003D3A82">
        <w:rPr>
          <w:i/>
          <w:color w:val="000000"/>
          <w:sz w:val="28"/>
          <w:szCs w:val="28"/>
          <w:lang w:val="tr-TR"/>
        </w:rPr>
        <w:t xml:space="preserve"> </w:t>
      </w:r>
      <w:r w:rsidRPr="003D3A82">
        <w:rPr>
          <w:i/>
          <w:color w:val="000000"/>
          <w:sz w:val="28"/>
          <w:szCs w:val="28"/>
          <w:lang w:val="kk-KZ"/>
        </w:rPr>
        <w:t xml:space="preserve">(қарын) қарын, </w:t>
      </w:r>
      <w:r w:rsidRPr="003D3A82">
        <w:rPr>
          <w:b/>
          <w:i/>
          <w:color w:val="000000"/>
          <w:sz w:val="28"/>
          <w:szCs w:val="28"/>
          <w:lang w:val="tr-TR"/>
        </w:rPr>
        <w:t>qašï</w:t>
      </w:r>
      <w:r w:rsidRPr="003D3A82">
        <w:rPr>
          <w:i/>
          <w:color w:val="000000"/>
          <w:sz w:val="28"/>
          <w:szCs w:val="28"/>
          <w:lang w:val="kk-KZ"/>
        </w:rPr>
        <w:t xml:space="preserve">  (қашы) қасы</w:t>
      </w:r>
      <w:r w:rsidRPr="003D3A82">
        <w:rPr>
          <w:i/>
          <w:color w:val="000000"/>
          <w:sz w:val="28"/>
          <w:szCs w:val="28"/>
          <w:lang w:val="tr-TR"/>
        </w:rPr>
        <w:t xml:space="preserve">, </w:t>
      </w:r>
      <w:r w:rsidRPr="003D3A82">
        <w:rPr>
          <w:b/>
          <w:i/>
          <w:color w:val="000000"/>
          <w:sz w:val="28"/>
          <w:szCs w:val="28"/>
          <w:lang w:val="tr-TR"/>
        </w:rPr>
        <w:t>qïsmet</w:t>
      </w:r>
      <w:r w:rsidRPr="003D3A82">
        <w:rPr>
          <w:i/>
          <w:color w:val="000000"/>
          <w:sz w:val="28"/>
          <w:szCs w:val="28"/>
          <w:lang w:val="tr-TR"/>
        </w:rPr>
        <w:t xml:space="preserve"> </w:t>
      </w:r>
      <w:r w:rsidRPr="003D3A82">
        <w:rPr>
          <w:i/>
          <w:color w:val="000000"/>
          <w:sz w:val="28"/>
          <w:szCs w:val="28"/>
          <w:lang w:val="kk-KZ"/>
        </w:rPr>
        <w:t>(қы</w:t>
      </w:r>
      <w:r w:rsidRPr="003D3A82">
        <w:rPr>
          <w:i/>
          <w:color w:val="000000"/>
          <w:sz w:val="28"/>
          <w:szCs w:val="28"/>
          <w:lang w:val="tr-TR"/>
        </w:rPr>
        <w:t>c</w:t>
      </w:r>
      <w:r w:rsidRPr="003D3A82">
        <w:rPr>
          <w:i/>
          <w:color w:val="000000"/>
          <w:sz w:val="28"/>
          <w:szCs w:val="28"/>
          <w:lang w:val="kk-KZ"/>
        </w:rPr>
        <w:t xml:space="preserve">мет) қызмет, </w:t>
      </w:r>
      <w:r w:rsidRPr="003D3A82">
        <w:rPr>
          <w:b/>
          <w:i/>
          <w:sz w:val="28"/>
          <w:szCs w:val="28"/>
          <w:lang w:val="tr-TR"/>
        </w:rPr>
        <w:t>q</w:t>
      </w:r>
      <w:r w:rsidRPr="003D3A82">
        <w:rPr>
          <w:b/>
          <w:i/>
          <w:sz w:val="28"/>
          <w:szCs w:val="28"/>
          <w:lang w:val="kk-KZ"/>
        </w:rPr>
        <w:t>azu</w:t>
      </w:r>
      <w:r w:rsidRPr="003D3A82">
        <w:rPr>
          <w:b/>
          <w:i/>
          <w:sz w:val="28"/>
          <w:szCs w:val="28"/>
          <w:lang w:val="tr-TR"/>
        </w:rPr>
        <w:t>q</w:t>
      </w:r>
      <w:r w:rsidRPr="003D3A82">
        <w:rPr>
          <w:i/>
          <w:sz w:val="28"/>
          <w:szCs w:val="28"/>
          <w:lang w:val="kk-KZ"/>
        </w:rPr>
        <w:t xml:space="preserve"> (қазуқ) қазық,</w:t>
      </w:r>
      <w:r w:rsidRPr="003D3A82">
        <w:rPr>
          <w:i/>
          <w:color w:val="000000"/>
          <w:sz w:val="28"/>
          <w:szCs w:val="28"/>
          <w:lang w:val="kk-KZ"/>
        </w:rPr>
        <w:t xml:space="preserve"> </w:t>
      </w:r>
      <w:r w:rsidRPr="003D3A82">
        <w:rPr>
          <w:b/>
          <w:i/>
          <w:color w:val="000000"/>
          <w:sz w:val="28"/>
          <w:szCs w:val="28"/>
          <w:lang w:val="tr-TR"/>
        </w:rPr>
        <w:t>kina</w:t>
      </w:r>
      <w:r w:rsidRPr="003D3A82">
        <w:rPr>
          <w:i/>
          <w:color w:val="000000"/>
          <w:sz w:val="28"/>
          <w:szCs w:val="28"/>
          <w:lang w:val="kk-KZ"/>
        </w:rPr>
        <w:t xml:space="preserve"> (кінә) кінә</w:t>
      </w:r>
      <w:r w:rsidRPr="003D3A82">
        <w:rPr>
          <w:i/>
          <w:sz w:val="28"/>
          <w:szCs w:val="28"/>
          <w:lang w:val="kk-KZ"/>
        </w:rPr>
        <w:t xml:space="preserve">, </w:t>
      </w:r>
      <w:r w:rsidRPr="003D3A82">
        <w:rPr>
          <w:b/>
          <w:i/>
          <w:color w:val="000000"/>
          <w:sz w:val="28"/>
          <w:szCs w:val="28"/>
          <w:lang w:val="tr-TR"/>
        </w:rPr>
        <w:t>kisik</w:t>
      </w:r>
      <w:r w:rsidRPr="003D3A82">
        <w:rPr>
          <w:b/>
          <w:i/>
          <w:color w:val="000000"/>
          <w:sz w:val="28"/>
          <w:szCs w:val="28"/>
          <w:lang w:val="kk-KZ"/>
        </w:rPr>
        <w:t xml:space="preserve"> </w:t>
      </w:r>
      <w:r w:rsidRPr="003D3A82">
        <w:rPr>
          <w:i/>
          <w:color w:val="000000"/>
          <w:sz w:val="28"/>
          <w:szCs w:val="28"/>
          <w:lang w:val="kk-KZ"/>
        </w:rPr>
        <w:t xml:space="preserve">(кесік) кесік,  </w:t>
      </w:r>
      <w:r w:rsidRPr="003D3A82">
        <w:rPr>
          <w:b/>
          <w:i/>
          <w:color w:val="000000"/>
          <w:sz w:val="28"/>
          <w:szCs w:val="28"/>
          <w:lang w:val="tr-TR"/>
        </w:rPr>
        <w:t>kiši</w:t>
      </w:r>
      <w:r w:rsidRPr="003D3A82">
        <w:rPr>
          <w:i/>
          <w:color w:val="000000"/>
          <w:sz w:val="28"/>
          <w:szCs w:val="28"/>
          <w:lang w:val="kk-KZ"/>
        </w:rPr>
        <w:t xml:space="preserve"> (кіші) кісі, </w:t>
      </w:r>
      <w:r w:rsidRPr="003D3A82">
        <w:rPr>
          <w:b/>
          <w:i/>
          <w:color w:val="000000"/>
          <w:sz w:val="28"/>
          <w:szCs w:val="28"/>
          <w:lang w:val="tr-TR"/>
        </w:rPr>
        <w:t>kitāb</w:t>
      </w:r>
      <w:r w:rsidRPr="003D3A82">
        <w:rPr>
          <w:i/>
          <w:color w:val="000000"/>
          <w:sz w:val="28"/>
          <w:szCs w:val="28"/>
          <w:lang w:val="tr-TR"/>
        </w:rPr>
        <w:t xml:space="preserve"> </w:t>
      </w:r>
      <w:r w:rsidRPr="003D3A82">
        <w:rPr>
          <w:i/>
          <w:color w:val="000000"/>
          <w:sz w:val="28"/>
          <w:szCs w:val="28"/>
          <w:lang w:val="kk-KZ"/>
        </w:rPr>
        <w:t>(кітәб) кітап,</w:t>
      </w:r>
      <w:r w:rsidRPr="003D3A82">
        <w:rPr>
          <w:b/>
          <w:i/>
          <w:color w:val="000000"/>
          <w:sz w:val="28"/>
          <w:szCs w:val="28"/>
          <w:lang w:val="tr-TR"/>
        </w:rPr>
        <w:t xml:space="preserve"> qoltuq</w:t>
      </w:r>
      <w:r w:rsidRPr="003D3A82">
        <w:rPr>
          <w:i/>
          <w:color w:val="000000"/>
          <w:sz w:val="28"/>
          <w:szCs w:val="28"/>
          <w:lang w:val="tr-TR"/>
        </w:rPr>
        <w:t xml:space="preserve"> </w:t>
      </w:r>
      <w:r w:rsidRPr="003D3A82">
        <w:rPr>
          <w:i/>
          <w:color w:val="000000"/>
          <w:sz w:val="28"/>
          <w:szCs w:val="28"/>
          <w:lang w:val="kk-KZ"/>
        </w:rPr>
        <w:t xml:space="preserve">(қолтуқ) қолтық, </w:t>
      </w:r>
      <w:r w:rsidRPr="003D3A82">
        <w:rPr>
          <w:b/>
          <w:i/>
          <w:color w:val="000000"/>
          <w:sz w:val="28"/>
          <w:szCs w:val="28"/>
          <w:lang w:val="tr-TR"/>
        </w:rPr>
        <w:t>qorqunč</w:t>
      </w:r>
      <w:r w:rsidRPr="003D3A82">
        <w:rPr>
          <w:i/>
          <w:color w:val="000000"/>
          <w:sz w:val="28"/>
          <w:szCs w:val="28"/>
          <w:lang w:val="kk-KZ"/>
        </w:rPr>
        <w:t xml:space="preserve"> (қорқунч) қорқыныш,</w:t>
      </w:r>
      <w:r w:rsidRPr="003D3A82">
        <w:rPr>
          <w:b/>
          <w:i/>
          <w:color w:val="000000"/>
          <w:sz w:val="28"/>
          <w:szCs w:val="28"/>
          <w:lang w:val="kk-KZ"/>
        </w:rPr>
        <w:t xml:space="preserve"> q</w:t>
      </w:r>
      <w:r w:rsidRPr="003D3A82">
        <w:rPr>
          <w:b/>
          <w:i/>
          <w:color w:val="000000"/>
          <w:sz w:val="28"/>
          <w:szCs w:val="28"/>
          <w:lang w:val="tr-TR"/>
        </w:rPr>
        <w:t>o</w:t>
      </w:r>
      <w:r w:rsidRPr="003D3A82">
        <w:rPr>
          <w:i/>
          <w:color w:val="000000"/>
          <w:sz w:val="28"/>
          <w:szCs w:val="28"/>
          <w:lang w:val="tr-TR"/>
        </w:rPr>
        <w:t>z</w:t>
      </w:r>
      <w:r w:rsidRPr="003D3A82">
        <w:rPr>
          <w:i/>
          <w:color w:val="000000"/>
          <w:sz w:val="28"/>
          <w:szCs w:val="28"/>
          <w:lang w:val="kk-KZ"/>
        </w:rPr>
        <w:t xml:space="preserve"> </w:t>
      </w:r>
      <w:r w:rsidRPr="003D3A82">
        <w:rPr>
          <w:i/>
          <w:color w:val="000000"/>
          <w:sz w:val="28"/>
          <w:szCs w:val="28"/>
          <w:lang w:val="tr-TR"/>
        </w:rPr>
        <w:t>(</w:t>
      </w:r>
      <w:r w:rsidRPr="003D3A82">
        <w:rPr>
          <w:i/>
          <w:color w:val="000000"/>
          <w:sz w:val="28"/>
          <w:szCs w:val="28"/>
          <w:lang w:val="kk-KZ"/>
        </w:rPr>
        <w:t>қоз</w:t>
      </w:r>
      <w:r w:rsidRPr="003D3A82">
        <w:rPr>
          <w:i/>
          <w:color w:val="000000"/>
          <w:sz w:val="28"/>
          <w:szCs w:val="28"/>
          <w:lang w:val="tr-TR"/>
        </w:rPr>
        <w:t>)</w:t>
      </w:r>
      <w:r w:rsidRPr="003D3A82">
        <w:rPr>
          <w:i/>
          <w:color w:val="000000"/>
          <w:sz w:val="28"/>
          <w:szCs w:val="28"/>
          <w:lang w:val="kk-KZ"/>
        </w:rPr>
        <w:t xml:space="preserve"> жаңғақ,</w:t>
      </w:r>
      <w:r w:rsidRPr="003D3A82">
        <w:rPr>
          <w:b/>
          <w:i/>
          <w:color w:val="000000"/>
          <w:sz w:val="28"/>
          <w:szCs w:val="28"/>
          <w:lang w:val="tr-TR"/>
        </w:rPr>
        <w:t xml:space="preserve"> kölige</w:t>
      </w:r>
      <w:r w:rsidRPr="003D3A82">
        <w:rPr>
          <w:b/>
          <w:i/>
          <w:color w:val="000000"/>
          <w:sz w:val="28"/>
          <w:szCs w:val="28"/>
          <w:lang w:val="kk-KZ"/>
        </w:rPr>
        <w:t xml:space="preserve"> </w:t>
      </w:r>
      <w:r w:rsidRPr="003D3A82">
        <w:rPr>
          <w:i/>
          <w:color w:val="000000"/>
          <w:sz w:val="28"/>
          <w:szCs w:val="28"/>
          <w:lang w:val="kk-KZ"/>
        </w:rPr>
        <w:t>(көліге) көлеңке,</w:t>
      </w:r>
      <w:r w:rsidRPr="003D3A82">
        <w:rPr>
          <w:b/>
          <w:i/>
          <w:color w:val="000000"/>
          <w:sz w:val="28"/>
          <w:szCs w:val="28"/>
          <w:lang w:val="tr-TR"/>
        </w:rPr>
        <w:t xml:space="preserve"> köngül</w:t>
      </w:r>
      <w:r w:rsidRPr="003D3A82">
        <w:rPr>
          <w:b/>
          <w:i/>
          <w:color w:val="000000"/>
          <w:sz w:val="28"/>
          <w:szCs w:val="28"/>
          <w:lang w:val="kk-KZ"/>
        </w:rPr>
        <w:t xml:space="preserve"> </w:t>
      </w:r>
      <w:r w:rsidRPr="003D3A82">
        <w:rPr>
          <w:i/>
          <w:color w:val="000000"/>
          <w:sz w:val="28"/>
          <w:szCs w:val="28"/>
          <w:lang w:val="kk-KZ"/>
        </w:rPr>
        <w:t xml:space="preserve">(көнгүл) көңіл, </w:t>
      </w:r>
      <w:r w:rsidRPr="003D3A82">
        <w:rPr>
          <w:b/>
          <w:i/>
          <w:color w:val="000000"/>
          <w:sz w:val="28"/>
          <w:szCs w:val="28"/>
          <w:lang w:val="tr-TR"/>
        </w:rPr>
        <w:t>köpük</w:t>
      </w:r>
      <w:r w:rsidRPr="003D3A82">
        <w:rPr>
          <w:i/>
          <w:color w:val="000000"/>
          <w:sz w:val="28"/>
          <w:szCs w:val="28"/>
          <w:lang w:val="kk-KZ"/>
        </w:rPr>
        <w:t xml:space="preserve"> (көпүк) көбік,</w:t>
      </w:r>
      <w:r w:rsidRPr="003D3A82">
        <w:rPr>
          <w:b/>
          <w:i/>
          <w:color w:val="000000"/>
          <w:sz w:val="28"/>
          <w:szCs w:val="28"/>
          <w:lang w:val="tr-TR"/>
        </w:rPr>
        <w:t xml:space="preserve"> quymuč</w:t>
      </w:r>
      <w:r w:rsidRPr="003D3A82">
        <w:rPr>
          <w:i/>
          <w:color w:val="000000"/>
          <w:sz w:val="28"/>
          <w:szCs w:val="28"/>
          <w:lang w:val="kk-KZ"/>
        </w:rPr>
        <w:t xml:space="preserve">(құймұч) құймышақ, </w:t>
      </w:r>
      <w:r w:rsidRPr="003D3A82">
        <w:rPr>
          <w:b/>
          <w:i/>
          <w:color w:val="000000"/>
          <w:sz w:val="28"/>
          <w:szCs w:val="28"/>
          <w:lang w:val="tr-TR"/>
        </w:rPr>
        <w:t>quyruq</w:t>
      </w:r>
      <w:r w:rsidRPr="003D3A82">
        <w:rPr>
          <w:b/>
          <w:i/>
          <w:color w:val="000000"/>
          <w:sz w:val="28"/>
          <w:szCs w:val="28"/>
          <w:lang w:val="kk-KZ"/>
        </w:rPr>
        <w:t xml:space="preserve"> </w:t>
      </w:r>
      <w:r w:rsidRPr="003D3A82">
        <w:rPr>
          <w:i/>
          <w:color w:val="000000"/>
          <w:sz w:val="28"/>
          <w:szCs w:val="28"/>
          <w:lang w:val="kk-KZ"/>
        </w:rPr>
        <w:t>(куйрук) құйрық,</w:t>
      </w:r>
      <w:r w:rsidRPr="003D3A82">
        <w:rPr>
          <w:b/>
          <w:i/>
          <w:color w:val="000000"/>
          <w:sz w:val="28"/>
          <w:szCs w:val="28"/>
          <w:lang w:val="kk-KZ"/>
        </w:rPr>
        <w:t xml:space="preserve"> mekan </w:t>
      </w:r>
      <w:r w:rsidRPr="003D3A82">
        <w:rPr>
          <w:i/>
          <w:color w:val="000000"/>
          <w:sz w:val="28"/>
          <w:szCs w:val="28"/>
          <w:lang w:val="kk-KZ"/>
        </w:rPr>
        <w:t xml:space="preserve">(мекан) мекен, </w:t>
      </w:r>
      <w:r w:rsidRPr="003D3A82">
        <w:rPr>
          <w:b/>
          <w:i/>
          <w:color w:val="000000"/>
          <w:sz w:val="28"/>
          <w:szCs w:val="28"/>
          <w:lang w:val="kk-KZ"/>
        </w:rPr>
        <w:t>meydan</w:t>
      </w:r>
      <w:r w:rsidRPr="003D3A82">
        <w:rPr>
          <w:i/>
          <w:color w:val="000000"/>
          <w:sz w:val="28"/>
          <w:szCs w:val="28"/>
          <w:lang w:val="kk-KZ"/>
        </w:rPr>
        <w:t xml:space="preserve"> (мейдан) майдан, </w:t>
      </w:r>
      <w:r w:rsidRPr="003D3A82">
        <w:rPr>
          <w:b/>
          <w:i/>
          <w:sz w:val="28"/>
          <w:szCs w:val="28"/>
          <w:lang w:val="tr-TR"/>
        </w:rPr>
        <w:t>miskin</w:t>
      </w:r>
      <w:r w:rsidRPr="003D3A82">
        <w:rPr>
          <w:i/>
          <w:sz w:val="28"/>
          <w:szCs w:val="28"/>
          <w:lang w:val="kk-KZ"/>
        </w:rPr>
        <w:t xml:space="preserve"> (міскін) міскін, </w:t>
      </w:r>
      <w:r w:rsidRPr="003D3A82">
        <w:rPr>
          <w:b/>
          <w:i/>
          <w:sz w:val="28"/>
          <w:szCs w:val="28"/>
          <w:lang w:val="tr-TR"/>
        </w:rPr>
        <w:t>nazar</w:t>
      </w:r>
      <w:r w:rsidRPr="003D3A82">
        <w:rPr>
          <w:i/>
          <w:sz w:val="28"/>
          <w:szCs w:val="28"/>
          <w:lang w:val="tr-TR"/>
        </w:rPr>
        <w:t xml:space="preserve"> (</w:t>
      </w:r>
      <w:r w:rsidRPr="003D3A82">
        <w:rPr>
          <w:i/>
          <w:sz w:val="28"/>
          <w:szCs w:val="28"/>
          <w:lang w:val="kk-KZ"/>
        </w:rPr>
        <w:t xml:space="preserve">назар) назар, </w:t>
      </w:r>
      <w:r w:rsidRPr="003D3A82">
        <w:rPr>
          <w:b/>
          <w:i/>
          <w:sz w:val="28"/>
          <w:szCs w:val="28"/>
          <w:lang w:val="tr-TR"/>
        </w:rPr>
        <w:t>nomaz</w:t>
      </w:r>
      <w:r w:rsidRPr="003D3A82">
        <w:rPr>
          <w:i/>
          <w:sz w:val="28"/>
          <w:szCs w:val="28"/>
          <w:lang w:val="kk-KZ"/>
        </w:rPr>
        <w:t xml:space="preserve"> (номаз) намаз, </w:t>
      </w:r>
      <w:r w:rsidRPr="003D3A82">
        <w:rPr>
          <w:b/>
          <w:i/>
          <w:sz w:val="28"/>
          <w:szCs w:val="28"/>
          <w:lang w:val="kk-KZ"/>
        </w:rPr>
        <w:t>noqta</w:t>
      </w:r>
      <w:r w:rsidRPr="003D3A82">
        <w:rPr>
          <w:i/>
          <w:sz w:val="28"/>
          <w:szCs w:val="28"/>
          <w:lang w:val="kk-KZ"/>
        </w:rPr>
        <w:t xml:space="preserve"> (ноқта) ноқта, </w:t>
      </w:r>
      <w:r w:rsidRPr="003D3A82">
        <w:rPr>
          <w:b/>
          <w:i/>
          <w:sz w:val="28"/>
          <w:szCs w:val="28"/>
          <w:lang w:val="tr-TR"/>
        </w:rPr>
        <w:t>orta</w:t>
      </w:r>
      <w:r w:rsidRPr="003D3A82">
        <w:rPr>
          <w:i/>
          <w:sz w:val="28"/>
          <w:szCs w:val="28"/>
          <w:lang w:val="tr-TR"/>
        </w:rPr>
        <w:t xml:space="preserve"> </w:t>
      </w:r>
      <w:r w:rsidRPr="003D3A82">
        <w:rPr>
          <w:i/>
          <w:sz w:val="28"/>
          <w:szCs w:val="28"/>
          <w:lang w:val="kk-KZ"/>
        </w:rPr>
        <w:t>(орта) орта,</w:t>
      </w:r>
      <w:r w:rsidRPr="003D3A82">
        <w:rPr>
          <w:b/>
          <w:i/>
          <w:sz w:val="28"/>
          <w:szCs w:val="28"/>
          <w:lang w:val="tr-TR"/>
        </w:rPr>
        <w:t xml:space="preserve"> otnï</w:t>
      </w:r>
      <w:r w:rsidRPr="003D3A82">
        <w:rPr>
          <w:b/>
          <w:i/>
          <w:sz w:val="28"/>
          <w:szCs w:val="28"/>
          <w:lang w:val="kk-KZ"/>
        </w:rPr>
        <w:t xml:space="preserve"> </w:t>
      </w:r>
      <w:r w:rsidRPr="003D3A82">
        <w:rPr>
          <w:i/>
          <w:sz w:val="28"/>
          <w:szCs w:val="28"/>
          <w:lang w:val="kk-KZ"/>
        </w:rPr>
        <w:t xml:space="preserve">(отны) отын, </w:t>
      </w:r>
      <w:r w:rsidRPr="003D3A82">
        <w:rPr>
          <w:b/>
          <w:i/>
          <w:sz w:val="28"/>
          <w:szCs w:val="28"/>
          <w:lang w:val="tr-TR"/>
        </w:rPr>
        <w:t>otga</w:t>
      </w:r>
      <w:r w:rsidRPr="003D3A82">
        <w:rPr>
          <w:i/>
          <w:sz w:val="28"/>
          <w:szCs w:val="28"/>
          <w:lang w:val="kk-KZ"/>
        </w:rPr>
        <w:t>-</w:t>
      </w:r>
      <w:r w:rsidRPr="003D3A82">
        <w:rPr>
          <w:b/>
          <w:i/>
          <w:sz w:val="28"/>
          <w:szCs w:val="28"/>
          <w:lang w:val="tr-TR"/>
        </w:rPr>
        <w:t>otka</w:t>
      </w:r>
      <w:r w:rsidRPr="003D3A82">
        <w:rPr>
          <w:i/>
          <w:sz w:val="28"/>
          <w:szCs w:val="28"/>
          <w:lang w:val="kk-KZ"/>
        </w:rPr>
        <w:t xml:space="preserve"> (отга-</w:t>
      </w:r>
      <w:r w:rsidRPr="003D3A82">
        <w:rPr>
          <w:i/>
          <w:sz w:val="28"/>
          <w:szCs w:val="28"/>
          <w:lang w:val="kk-KZ"/>
        </w:rPr>
        <w:lastRenderedPageBreak/>
        <w:t xml:space="preserve">отқа) отқа, </w:t>
      </w:r>
      <w:r w:rsidRPr="003D3A82">
        <w:rPr>
          <w:b/>
          <w:i/>
          <w:color w:val="000000"/>
          <w:sz w:val="28"/>
          <w:szCs w:val="28"/>
          <w:lang w:val="tr-TR"/>
        </w:rPr>
        <w:t>yara</w:t>
      </w:r>
      <w:r w:rsidRPr="003D3A82">
        <w:rPr>
          <w:i/>
          <w:color w:val="000000"/>
          <w:sz w:val="28"/>
          <w:szCs w:val="28"/>
          <w:lang w:val="kk-KZ"/>
        </w:rPr>
        <w:t xml:space="preserve"> (йара) жара, </w:t>
      </w:r>
      <w:r w:rsidRPr="003D3A82">
        <w:rPr>
          <w:b/>
          <w:i/>
          <w:sz w:val="28"/>
          <w:szCs w:val="28"/>
          <w:lang w:val="tr-TR"/>
        </w:rPr>
        <w:t>rakïm</w:t>
      </w:r>
      <w:r w:rsidRPr="003D3A82">
        <w:rPr>
          <w:i/>
          <w:sz w:val="28"/>
          <w:szCs w:val="28"/>
          <w:lang w:val="kk-KZ"/>
        </w:rPr>
        <w:t xml:space="preserve"> (ракым) рақым, </w:t>
      </w:r>
      <w:r w:rsidRPr="003D3A82">
        <w:rPr>
          <w:b/>
          <w:i/>
          <w:sz w:val="28"/>
          <w:szCs w:val="28"/>
          <w:lang w:val="tr-TR"/>
        </w:rPr>
        <w:t xml:space="preserve">saat </w:t>
      </w:r>
      <w:r w:rsidRPr="003D3A82">
        <w:rPr>
          <w:i/>
          <w:sz w:val="28"/>
          <w:szCs w:val="28"/>
          <w:lang w:val="tr-TR"/>
        </w:rPr>
        <w:t>(</w:t>
      </w:r>
      <w:r w:rsidRPr="003D3A82">
        <w:rPr>
          <w:i/>
          <w:sz w:val="28"/>
          <w:szCs w:val="28"/>
          <w:lang w:val="kk-KZ"/>
        </w:rPr>
        <w:t>саат)</w:t>
      </w:r>
      <w:r w:rsidRPr="003D3A82">
        <w:rPr>
          <w:i/>
          <w:sz w:val="28"/>
          <w:szCs w:val="28"/>
          <w:lang w:val="tr-TR"/>
        </w:rPr>
        <w:t xml:space="preserve"> </w:t>
      </w:r>
      <w:r w:rsidRPr="003D3A82">
        <w:rPr>
          <w:i/>
          <w:sz w:val="28"/>
          <w:szCs w:val="28"/>
          <w:lang w:val="kk-KZ"/>
        </w:rPr>
        <w:t xml:space="preserve"> сағат, </w:t>
      </w:r>
      <w:r w:rsidRPr="003D3A82">
        <w:rPr>
          <w:b/>
          <w:i/>
          <w:sz w:val="28"/>
          <w:szCs w:val="28"/>
          <w:lang w:val="kk-KZ"/>
        </w:rPr>
        <w:t xml:space="preserve">sabun </w:t>
      </w:r>
      <w:r w:rsidRPr="003D3A82">
        <w:rPr>
          <w:i/>
          <w:sz w:val="28"/>
          <w:szCs w:val="28"/>
          <w:lang w:val="kk-KZ"/>
        </w:rPr>
        <w:t xml:space="preserve">(сабун) сабын,  </w:t>
      </w:r>
      <w:r w:rsidRPr="003D3A82">
        <w:rPr>
          <w:b/>
          <w:i/>
          <w:color w:val="000000"/>
          <w:sz w:val="28"/>
          <w:szCs w:val="28"/>
          <w:lang w:val="tr-TR"/>
        </w:rPr>
        <w:t>muḥtac</w:t>
      </w:r>
      <w:r w:rsidRPr="003D3A82">
        <w:rPr>
          <w:i/>
          <w:color w:val="000000"/>
          <w:sz w:val="28"/>
          <w:szCs w:val="28"/>
          <w:lang w:val="tr-TR"/>
        </w:rPr>
        <w:t xml:space="preserve"> </w:t>
      </w:r>
      <w:r w:rsidRPr="003D3A82">
        <w:rPr>
          <w:i/>
          <w:sz w:val="28"/>
          <w:szCs w:val="28"/>
          <w:lang w:val="tr-TR"/>
        </w:rPr>
        <w:t>(</w:t>
      </w:r>
      <w:r w:rsidRPr="003D3A82">
        <w:rPr>
          <w:i/>
          <w:sz w:val="28"/>
          <w:szCs w:val="28"/>
          <w:lang w:val="kk-KZ"/>
        </w:rPr>
        <w:t xml:space="preserve"> муһтадж</w:t>
      </w:r>
      <w:r w:rsidRPr="003D3A82">
        <w:rPr>
          <w:i/>
          <w:sz w:val="28"/>
          <w:szCs w:val="28"/>
          <w:lang w:val="tr-TR"/>
        </w:rPr>
        <w:t>)</w:t>
      </w:r>
      <w:r w:rsidRPr="003D3A82">
        <w:rPr>
          <w:i/>
          <w:sz w:val="28"/>
          <w:szCs w:val="28"/>
          <w:lang w:val="kk-KZ"/>
        </w:rPr>
        <w:t xml:space="preserve"> мұхтаж, </w:t>
      </w:r>
      <w:r w:rsidRPr="003D3A82">
        <w:rPr>
          <w:b/>
          <w:i/>
          <w:sz w:val="28"/>
          <w:szCs w:val="28"/>
          <w:lang w:val="kk-KZ"/>
        </w:rPr>
        <w:t xml:space="preserve">öküz </w:t>
      </w:r>
      <w:r w:rsidRPr="003D3A82">
        <w:rPr>
          <w:i/>
          <w:sz w:val="28"/>
          <w:szCs w:val="28"/>
          <w:lang w:val="kk-KZ"/>
        </w:rPr>
        <w:t xml:space="preserve">(өкүз) өгіз, </w:t>
      </w:r>
      <w:r w:rsidRPr="003D3A82">
        <w:rPr>
          <w:b/>
          <w:i/>
          <w:sz w:val="28"/>
          <w:szCs w:val="28"/>
          <w:lang w:val="tr-TR"/>
        </w:rPr>
        <w:t>sač</w:t>
      </w:r>
      <w:r w:rsidRPr="003D3A82">
        <w:rPr>
          <w:i/>
          <w:sz w:val="28"/>
          <w:szCs w:val="28"/>
          <w:lang w:val="kk-KZ"/>
        </w:rPr>
        <w:t xml:space="preserve"> (сач) шаш </w:t>
      </w:r>
      <w:r w:rsidRPr="003D3A82">
        <w:rPr>
          <w:b/>
          <w:i/>
          <w:sz w:val="28"/>
          <w:szCs w:val="28"/>
          <w:lang w:val="tr-TR"/>
        </w:rPr>
        <w:t>saman</w:t>
      </w:r>
      <w:r w:rsidRPr="003D3A82">
        <w:rPr>
          <w:i/>
          <w:sz w:val="28"/>
          <w:szCs w:val="28"/>
          <w:lang w:val="kk-KZ"/>
        </w:rPr>
        <w:t xml:space="preserve"> (саман) сабан,</w:t>
      </w:r>
      <w:r w:rsidRPr="003D3A82">
        <w:rPr>
          <w:i/>
          <w:sz w:val="28"/>
          <w:szCs w:val="28"/>
          <w:lang w:val="tr-TR"/>
        </w:rPr>
        <w:t xml:space="preserve"> </w:t>
      </w:r>
      <w:r w:rsidRPr="003D3A82">
        <w:rPr>
          <w:b/>
          <w:i/>
          <w:sz w:val="28"/>
          <w:szCs w:val="28"/>
          <w:lang w:val="tr-TR"/>
        </w:rPr>
        <w:t>sebeb</w:t>
      </w:r>
      <w:r w:rsidRPr="003D3A82">
        <w:rPr>
          <w:i/>
          <w:sz w:val="28"/>
          <w:szCs w:val="28"/>
          <w:lang w:val="kk-KZ"/>
        </w:rPr>
        <w:t xml:space="preserve"> (себеб) себеп,</w:t>
      </w:r>
      <w:r w:rsidRPr="003D3A82">
        <w:rPr>
          <w:b/>
          <w:i/>
          <w:sz w:val="28"/>
          <w:szCs w:val="28"/>
          <w:lang w:val="tr-TR"/>
        </w:rPr>
        <w:t xml:space="preserve"> sefer</w:t>
      </w:r>
      <w:r w:rsidRPr="003D3A82">
        <w:rPr>
          <w:i/>
          <w:sz w:val="28"/>
          <w:szCs w:val="28"/>
          <w:lang w:val="tr-TR"/>
        </w:rPr>
        <w:t xml:space="preserve"> (</w:t>
      </w:r>
      <w:r w:rsidRPr="003D3A82">
        <w:rPr>
          <w:i/>
          <w:sz w:val="28"/>
          <w:szCs w:val="28"/>
          <w:lang w:val="kk-KZ"/>
        </w:rPr>
        <w:t>сефер</w:t>
      </w:r>
      <w:r w:rsidRPr="003D3A82">
        <w:rPr>
          <w:i/>
          <w:sz w:val="28"/>
          <w:szCs w:val="28"/>
          <w:lang w:val="tr-TR"/>
        </w:rPr>
        <w:t>)</w:t>
      </w:r>
      <w:r w:rsidRPr="003D3A82">
        <w:rPr>
          <w:i/>
          <w:sz w:val="28"/>
          <w:szCs w:val="28"/>
          <w:lang w:val="kk-KZ"/>
        </w:rPr>
        <w:t>сапар,</w:t>
      </w:r>
      <w:r w:rsidRPr="003D3A82">
        <w:rPr>
          <w:b/>
          <w:i/>
          <w:sz w:val="28"/>
          <w:szCs w:val="28"/>
          <w:lang w:val="tr-TR"/>
        </w:rPr>
        <w:t xml:space="preserve"> seläm</w:t>
      </w:r>
      <w:r w:rsidRPr="003D3A82">
        <w:rPr>
          <w:i/>
          <w:sz w:val="28"/>
          <w:szCs w:val="28"/>
          <w:lang w:val="tr-TR"/>
        </w:rPr>
        <w:t xml:space="preserve"> (</w:t>
      </w:r>
      <w:r w:rsidRPr="003D3A82">
        <w:rPr>
          <w:i/>
          <w:sz w:val="28"/>
          <w:szCs w:val="28"/>
          <w:lang w:val="kk-KZ"/>
        </w:rPr>
        <w:t xml:space="preserve">селәм) сәлем, </w:t>
      </w:r>
      <w:r w:rsidRPr="003D3A82">
        <w:rPr>
          <w:b/>
          <w:i/>
          <w:sz w:val="28"/>
          <w:szCs w:val="28"/>
          <w:lang w:val="tr-TR"/>
        </w:rPr>
        <w:t>sir</w:t>
      </w:r>
      <w:r w:rsidRPr="003D3A82">
        <w:rPr>
          <w:b/>
          <w:i/>
          <w:sz w:val="28"/>
          <w:szCs w:val="28"/>
          <w:lang w:val="kk-KZ"/>
        </w:rPr>
        <w:t>q</w:t>
      </w:r>
      <w:r w:rsidRPr="003D3A82">
        <w:rPr>
          <w:b/>
          <w:i/>
          <w:sz w:val="28"/>
          <w:szCs w:val="28"/>
          <w:lang w:val="tr-TR"/>
        </w:rPr>
        <w:t>at</w:t>
      </w:r>
      <w:r w:rsidRPr="003D3A82">
        <w:rPr>
          <w:i/>
          <w:sz w:val="28"/>
          <w:szCs w:val="28"/>
          <w:lang w:val="kk-KZ"/>
        </w:rPr>
        <w:t xml:space="preserve"> (сыркат) сырқат, </w:t>
      </w:r>
      <w:r w:rsidRPr="003D3A82">
        <w:rPr>
          <w:b/>
          <w:i/>
          <w:sz w:val="28"/>
          <w:szCs w:val="28"/>
          <w:lang w:val="tr-TR"/>
        </w:rPr>
        <w:t>sidük</w:t>
      </w:r>
      <w:r w:rsidRPr="003D3A82">
        <w:rPr>
          <w:b/>
          <w:i/>
          <w:sz w:val="28"/>
          <w:szCs w:val="28"/>
          <w:lang w:val="kk-KZ"/>
        </w:rPr>
        <w:t xml:space="preserve"> </w:t>
      </w:r>
      <w:r w:rsidRPr="003D3A82">
        <w:rPr>
          <w:i/>
          <w:sz w:val="28"/>
          <w:szCs w:val="28"/>
          <w:lang w:val="kk-KZ"/>
        </w:rPr>
        <w:t>(сідүк) сідік,</w:t>
      </w:r>
      <w:r w:rsidRPr="003D3A82">
        <w:rPr>
          <w:b/>
          <w:i/>
          <w:sz w:val="28"/>
          <w:szCs w:val="28"/>
          <w:lang w:val="kk-KZ"/>
        </w:rPr>
        <w:t xml:space="preserve"> š</w:t>
      </w:r>
      <w:r w:rsidRPr="003D3A82">
        <w:rPr>
          <w:b/>
          <w:i/>
          <w:sz w:val="28"/>
          <w:szCs w:val="28"/>
          <w:lang w:val="tr-TR"/>
        </w:rPr>
        <w:t>aräb</w:t>
      </w:r>
      <w:r w:rsidRPr="003D3A82">
        <w:rPr>
          <w:i/>
          <w:sz w:val="28"/>
          <w:szCs w:val="28"/>
          <w:lang w:val="tr-TR"/>
        </w:rPr>
        <w:t xml:space="preserve"> (</w:t>
      </w:r>
      <w:r w:rsidRPr="003D3A82">
        <w:rPr>
          <w:i/>
          <w:sz w:val="28"/>
          <w:szCs w:val="28"/>
          <w:lang w:val="kk-KZ"/>
        </w:rPr>
        <w:t>шараб</w:t>
      </w:r>
      <w:r w:rsidRPr="003D3A82">
        <w:rPr>
          <w:i/>
          <w:sz w:val="28"/>
          <w:szCs w:val="28"/>
          <w:lang w:val="tr-TR"/>
        </w:rPr>
        <w:t>)</w:t>
      </w:r>
      <w:r w:rsidRPr="003D3A82">
        <w:rPr>
          <w:i/>
          <w:sz w:val="28"/>
          <w:szCs w:val="28"/>
          <w:lang w:val="kk-KZ"/>
        </w:rPr>
        <w:t xml:space="preserve"> шарап,</w:t>
      </w:r>
      <w:r w:rsidRPr="003D3A82">
        <w:rPr>
          <w:i/>
          <w:sz w:val="28"/>
          <w:szCs w:val="28"/>
          <w:lang w:val="tr-TR"/>
        </w:rPr>
        <w:t xml:space="preserve"> </w:t>
      </w:r>
      <w:r w:rsidRPr="003D3A82">
        <w:rPr>
          <w:b/>
          <w:i/>
          <w:sz w:val="28"/>
          <w:szCs w:val="28"/>
          <w:lang w:val="tr-TR"/>
        </w:rPr>
        <w:t>šart</w:t>
      </w:r>
      <w:r w:rsidRPr="003D3A82">
        <w:rPr>
          <w:i/>
          <w:sz w:val="28"/>
          <w:szCs w:val="28"/>
          <w:lang w:val="tr-TR"/>
        </w:rPr>
        <w:t xml:space="preserve"> (</w:t>
      </w:r>
      <w:r w:rsidRPr="003D3A82">
        <w:rPr>
          <w:i/>
          <w:sz w:val="28"/>
          <w:szCs w:val="28"/>
          <w:lang w:val="kk-KZ"/>
        </w:rPr>
        <w:t xml:space="preserve">шарт) шарт,  </w:t>
      </w:r>
      <w:r w:rsidRPr="003D3A82">
        <w:rPr>
          <w:b/>
          <w:i/>
          <w:sz w:val="28"/>
          <w:szCs w:val="28"/>
          <w:lang w:val="kk-KZ"/>
        </w:rPr>
        <w:t xml:space="preserve">tamaγ </w:t>
      </w:r>
      <w:r w:rsidRPr="003D3A82">
        <w:rPr>
          <w:i/>
          <w:sz w:val="28"/>
          <w:szCs w:val="28"/>
          <w:lang w:val="kk-KZ"/>
        </w:rPr>
        <w:t>(тамағ) тамақ,</w:t>
      </w:r>
      <w:r w:rsidRPr="003D3A82">
        <w:rPr>
          <w:b/>
          <w:i/>
          <w:sz w:val="28"/>
          <w:szCs w:val="28"/>
          <w:lang w:val="kk-KZ"/>
        </w:rPr>
        <w:t xml:space="preserve"> tamar </w:t>
      </w:r>
      <w:r w:rsidRPr="003D3A82">
        <w:rPr>
          <w:i/>
          <w:sz w:val="28"/>
          <w:szCs w:val="28"/>
          <w:lang w:val="kk-KZ"/>
        </w:rPr>
        <w:t xml:space="preserve">(тамар) тамыр, </w:t>
      </w:r>
      <w:r w:rsidRPr="003D3A82">
        <w:rPr>
          <w:b/>
          <w:i/>
          <w:sz w:val="28"/>
          <w:szCs w:val="28"/>
          <w:lang w:val="kk-KZ"/>
        </w:rPr>
        <w:t>tavuk</w:t>
      </w:r>
      <w:r w:rsidRPr="003D3A82">
        <w:rPr>
          <w:i/>
          <w:sz w:val="28"/>
          <w:szCs w:val="28"/>
          <w:lang w:val="kk-KZ"/>
        </w:rPr>
        <w:t xml:space="preserve"> (тавук) тауық, </w:t>
      </w:r>
      <w:r w:rsidRPr="003D3A82">
        <w:rPr>
          <w:b/>
          <w:i/>
          <w:sz w:val="28"/>
          <w:szCs w:val="28"/>
          <w:lang w:val="kk-KZ"/>
        </w:rPr>
        <w:t>töpe</w:t>
      </w:r>
      <w:r w:rsidRPr="003D3A82">
        <w:rPr>
          <w:i/>
          <w:sz w:val="28"/>
          <w:szCs w:val="28"/>
          <w:lang w:val="kk-KZ"/>
        </w:rPr>
        <w:t xml:space="preserve"> (төбе) төпе, </w:t>
      </w:r>
      <w:r w:rsidRPr="003D3A82">
        <w:rPr>
          <w:b/>
          <w:i/>
          <w:sz w:val="28"/>
          <w:szCs w:val="28"/>
          <w:lang w:val="kk-KZ"/>
        </w:rPr>
        <w:t xml:space="preserve">törtgül </w:t>
      </w:r>
      <w:r w:rsidRPr="003D3A82">
        <w:rPr>
          <w:i/>
          <w:sz w:val="28"/>
          <w:szCs w:val="28"/>
          <w:lang w:val="kk-KZ"/>
        </w:rPr>
        <w:t xml:space="preserve">(төртгүл) төртгүл, </w:t>
      </w:r>
      <w:r w:rsidRPr="003D3A82">
        <w:rPr>
          <w:b/>
          <w:i/>
          <w:sz w:val="28"/>
          <w:szCs w:val="28"/>
          <w:lang w:val="kk-KZ"/>
        </w:rPr>
        <w:t>ülüş</w:t>
      </w:r>
      <w:r w:rsidRPr="003D3A82">
        <w:rPr>
          <w:i/>
          <w:sz w:val="28"/>
          <w:szCs w:val="28"/>
          <w:lang w:val="kk-KZ"/>
        </w:rPr>
        <w:t xml:space="preserve"> (ұлұш) улус, </w:t>
      </w:r>
      <w:r w:rsidRPr="003D3A82">
        <w:rPr>
          <w:b/>
          <w:i/>
          <w:sz w:val="28"/>
          <w:szCs w:val="28"/>
          <w:lang w:val="kk-KZ"/>
        </w:rPr>
        <w:t>ümid</w:t>
      </w:r>
      <w:r w:rsidRPr="003D3A82">
        <w:rPr>
          <w:i/>
          <w:sz w:val="28"/>
          <w:szCs w:val="28"/>
          <w:lang w:val="kk-KZ"/>
        </w:rPr>
        <w:t xml:space="preserve"> (үмід) үміт, </w:t>
      </w:r>
      <w:r w:rsidRPr="003D3A82">
        <w:rPr>
          <w:b/>
          <w:i/>
          <w:sz w:val="28"/>
          <w:szCs w:val="28"/>
          <w:lang w:val="kk-KZ"/>
        </w:rPr>
        <w:t xml:space="preserve">vakït </w:t>
      </w:r>
      <w:r w:rsidRPr="003D3A82">
        <w:rPr>
          <w:i/>
          <w:sz w:val="28"/>
          <w:szCs w:val="28"/>
          <w:lang w:val="kk-KZ"/>
        </w:rPr>
        <w:t xml:space="preserve">(вакыт) уақыт, asanlïq (асанлық) есендік, </w:t>
      </w:r>
      <w:r w:rsidRPr="003D3A82">
        <w:rPr>
          <w:b/>
          <w:i/>
          <w:sz w:val="28"/>
          <w:szCs w:val="28"/>
          <w:lang w:val="kk-KZ"/>
        </w:rPr>
        <w:t xml:space="preserve">ayruq </w:t>
      </w:r>
      <w:r w:rsidRPr="003D3A82">
        <w:rPr>
          <w:i/>
          <w:sz w:val="28"/>
          <w:szCs w:val="28"/>
          <w:lang w:val="kk-KZ"/>
        </w:rPr>
        <w:t>(айрұқ)  айрық,</w:t>
      </w:r>
      <w:r w:rsidRPr="003D3A82">
        <w:rPr>
          <w:b/>
          <w:i/>
          <w:sz w:val="28"/>
          <w:szCs w:val="28"/>
          <w:lang w:val="tr-TR"/>
        </w:rPr>
        <w:t xml:space="preserve"> quruγ</w:t>
      </w:r>
      <w:r w:rsidRPr="003D3A82">
        <w:rPr>
          <w:b/>
          <w:i/>
          <w:sz w:val="28"/>
          <w:szCs w:val="28"/>
          <w:lang w:val="kk-KZ"/>
        </w:rPr>
        <w:t xml:space="preserve"> </w:t>
      </w:r>
      <w:r w:rsidRPr="003D3A82">
        <w:rPr>
          <w:i/>
          <w:sz w:val="28"/>
          <w:szCs w:val="28"/>
          <w:lang w:val="kk-KZ"/>
        </w:rPr>
        <w:t>(құрұғ) құрық,</w:t>
      </w:r>
      <w:r w:rsidRPr="003D3A82">
        <w:rPr>
          <w:b/>
          <w:i/>
          <w:sz w:val="28"/>
          <w:szCs w:val="28"/>
          <w:lang w:val="kk-KZ"/>
        </w:rPr>
        <w:t xml:space="preserve"> š</w:t>
      </w:r>
      <w:r w:rsidRPr="003D3A82">
        <w:rPr>
          <w:b/>
          <w:i/>
          <w:sz w:val="28"/>
          <w:szCs w:val="28"/>
          <w:lang w:val="tr-TR"/>
        </w:rPr>
        <w:t>aräb</w:t>
      </w:r>
      <w:r w:rsidRPr="003D3A82">
        <w:rPr>
          <w:i/>
          <w:sz w:val="28"/>
          <w:szCs w:val="28"/>
          <w:lang w:val="tr-TR"/>
        </w:rPr>
        <w:t xml:space="preserve"> (</w:t>
      </w:r>
      <w:r w:rsidRPr="003D3A82">
        <w:rPr>
          <w:i/>
          <w:sz w:val="28"/>
          <w:szCs w:val="28"/>
          <w:lang w:val="kk-KZ"/>
        </w:rPr>
        <w:t>шараб</w:t>
      </w:r>
      <w:r w:rsidRPr="003D3A82">
        <w:rPr>
          <w:i/>
          <w:sz w:val="28"/>
          <w:szCs w:val="28"/>
          <w:lang w:val="tr-TR"/>
        </w:rPr>
        <w:t>)</w:t>
      </w:r>
      <w:r w:rsidRPr="003D3A82">
        <w:rPr>
          <w:i/>
          <w:sz w:val="28"/>
          <w:szCs w:val="28"/>
          <w:lang w:val="kk-KZ"/>
        </w:rPr>
        <w:t xml:space="preserve"> шарап,</w:t>
      </w:r>
      <w:r w:rsidRPr="003D3A82">
        <w:rPr>
          <w:i/>
          <w:sz w:val="28"/>
          <w:szCs w:val="28"/>
          <w:lang w:val="tr-TR"/>
        </w:rPr>
        <w:t xml:space="preserve"> </w:t>
      </w:r>
      <w:r w:rsidRPr="003D3A82">
        <w:rPr>
          <w:b/>
          <w:i/>
          <w:sz w:val="28"/>
          <w:szCs w:val="28"/>
          <w:lang w:val="tr-TR"/>
        </w:rPr>
        <w:t>šart</w:t>
      </w:r>
      <w:r w:rsidRPr="003D3A82">
        <w:rPr>
          <w:i/>
          <w:sz w:val="28"/>
          <w:szCs w:val="28"/>
          <w:lang w:val="tr-TR"/>
        </w:rPr>
        <w:t xml:space="preserve"> (</w:t>
      </w:r>
      <w:r w:rsidRPr="003D3A82">
        <w:rPr>
          <w:i/>
          <w:sz w:val="28"/>
          <w:szCs w:val="28"/>
          <w:lang w:val="kk-KZ"/>
        </w:rPr>
        <w:t xml:space="preserve">шарт) шарт,  </w:t>
      </w:r>
      <w:r w:rsidRPr="003D3A82">
        <w:rPr>
          <w:b/>
          <w:i/>
          <w:sz w:val="28"/>
          <w:szCs w:val="28"/>
          <w:lang w:val="kk-KZ"/>
        </w:rPr>
        <w:t xml:space="preserve">tamaγ </w:t>
      </w:r>
      <w:r w:rsidRPr="003D3A82">
        <w:rPr>
          <w:i/>
          <w:sz w:val="28"/>
          <w:szCs w:val="28"/>
          <w:lang w:val="kk-KZ"/>
        </w:rPr>
        <w:t>(тамағ) тамақ,</w:t>
      </w:r>
      <w:r w:rsidRPr="003D3A82">
        <w:rPr>
          <w:b/>
          <w:i/>
          <w:sz w:val="28"/>
          <w:szCs w:val="28"/>
          <w:lang w:val="kk-KZ"/>
        </w:rPr>
        <w:t xml:space="preserve"> tamar </w:t>
      </w:r>
      <w:r w:rsidRPr="003D3A82">
        <w:rPr>
          <w:i/>
          <w:sz w:val="28"/>
          <w:szCs w:val="28"/>
          <w:lang w:val="kk-KZ"/>
        </w:rPr>
        <w:t xml:space="preserve">(тамар) тамыр, </w:t>
      </w:r>
      <w:r w:rsidRPr="003D3A82">
        <w:rPr>
          <w:b/>
          <w:i/>
          <w:sz w:val="28"/>
          <w:szCs w:val="28"/>
          <w:lang w:val="kk-KZ"/>
        </w:rPr>
        <w:t>tavuk</w:t>
      </w:r>
      <w:r w:rsidRPr="003D3A82">
        <w:rPr>
          <w:i/>
          <w:sz w:val="28"/>
          <w:szCs w:val="28"/>
          <w:lang w:val="kk-KZ"/>
        </w:rPr>
        <w:t xml:space="preserve"> (тавук) тауық, </w:t>
      </w:r>
      <w:r w:rsidRPr="003D3A82">
        <w:rPr>
          <w:b/>
          <w:i/>
          <w:sz w:val="28"/>
          <w:szCs w:val="28"/>
          <w:lang w:val="kk-KZ"/>
        </w:rPr>
        <w:t>töpe</w:t>
      </w:r>
      <w:r w:rsidRPr="003D3A82">
        <w:rPr>
          <w:i/>
          <w:sz w:val="28"/>
          <w:szCs w:val="28"/>
          <w:lang w:val="kk-KZ"/>
        </w:rPr>
        <w:t xml:space="preserve"> (төбе) төпе, </w:t>
      </w:r>
      <w:r w:rsidRPr="003D3A82">
        <w:rPr>
          <w:b/>
          <w:i/>
          <w:sz w:val="28"/>
          <w:szCs w:val="28"/>
          <w:lang w:val="kk-KZ"/>
        </w:rPr>
        <w:t xml:space="preserve">törtgül </w:t>
      </w:r>
      <w:r w:rsidRPr="003D3A82">
        <w:rPr>
          <w:i/>
          <w:sz w:val="28"/>
          <w:szCs w:val="28"/>
          <w:lang w:val="kk-KZ"/>
        </w:rPr>
        <w:t xml:space="preserve">(төртгүл) төртгүл,  </w:t>
      </w:r>
      <w:r w:rsidRPr="003D3A82">
        <w:rPr>
          <w:b/>
          <w:i/>
          <w:sz w:val="28"/>
          <w:szCs w:val="28"/>
          <w:lang w:val="kk-KZ"/>
        </w:rPr>
        <w:t>ülüş</w:t>
      </w:r>
      <w:r w:rsidRPr="003D3A82">
        <w:rPr>
          <w:i/>
          <w:sz w:val="28"/>
          <w:szCs w:val="28"/>
          <w:lang w:val="kk-KZ"/>
        </w:rPr>
        <w:t xml:space="preserve"> (ұлұш) улус, </w:t>
      </w:r>
      <w:r w:rsidRPr="003D3A82">
        <w:rPr>
          <w:b/>
          <w:i/>
          <w:sz w:val="28"/>
          <w:szCs w:val="28"/>
          <w:lang w:val="kk-KZ"/>
        </w:rPr>
        <w:t>ümid</w:t>
      </w:r>
      <w:r w:rsidRPr="003D3A82">
        <w:rPr>
          <w:i/>
          <w:sz w:val="28"/>
          <w:szCs w:val="28"/>
          <w:lang w:val="kk-KZ"/>
        </w:rPr>
        <w:t xml:space="preserve"> (үмід) үміт, </w:t>
      </w:r>
      <w:r w:rsidRPr="003D3A82">
        <w:rPr>
          <w:b/>
          <w:i/>
          <w:sz w:val="28"/>
          <w:szCs w:val="28"/>
          <w:lang w:val="kk-KZ"/>
        </w:rPr>
        <w:t xml:space="preserve">vakït </w:t>
      </w:r>
      <w:r w:rsidRPr="003D3A82">
        <w:rPr>
          <w:i/>
          <w:sz w:val="28"/>
          <w:szCs w:val="28"/>
          <w:lang w:val="kk-KZ"/>
        </w:rPr>
        <w:t xml:space="preserve">(вакыт) уақыт, asanlïq (асанлық) есендік,  </w:t>
      </w:r>
      <w:r w:rsidRPr="003D3A82">
        <w:rPr>
          <w:b/>
          <w:i/>
          <w:sz w:val="28"/>
          <w:szCs w:val="28"/>
          <w:lang w:val="kk-KZ"/>
        </w:rPr>
        <w:t xml:space="preserve">ayruq </w:t>
      </w:r>
      <w:r w:rsidRPr="003D3A82">
        <w:rPr>
          <w:i/>
          <w:sz w:val="28"/>
          <w:szCs w:val="28"/>
          <w:lang w:val="kk-KZ"/>
        </w:rPr>
        <w:t>(айрұқ)  айрық,</w:t>
      </w:r>
      <w:r w:rsidRPr="003D3A82">
        <w:rPr>
          <w:b/>
          <w:i/>
          <w:sz w:val="28"/>
          <w:szCs w:val="28"/>
          <w:lang w:val="tr-TR"/>
        </w:rPr>
        <w:t xml:space="preserve"> quruγ</w:t>
      </w:r>
      <w:r w:rsidRPr="003D3A82">
        <w:rPr>
          <w:b/>
          <w:i/>
          <w:sz w:val="28"/>
          <w:szCs w:val="28"/>
          <w:lang w:val="kk-KZ"/>
        </w:rPr>
        <w:t xml:space="preserve"> </w:t>
      </w:r>
      <w:r w:rsidRPr="003D3A82">
        <w:rPr>
          <w:i/>
          <w:sz w:val="28"/>
          <w:szCs w:val="28"/>
          <w:lang w:val="kk-KZ"/>
        </w:rPr>
        <w:t xml:space="preserve">(құрұғ) құрық, </w:t>
      </w:r>
      <w:r w:rsidRPr="003D3A82">
        <w:rPr>
          <w:bCs/>
          <w:color w:val="000000" w:themeColor="text1"/>
          <w:sz w:val="28"/>
          <w:szCs w:val="28"/>
          <w:lang w:val="kk-KZ"/>
        </w:rPr>
        <w:t xml:space="preserve">үш буынды сөздер </w:t>
      </w:r>
      <w:r w:rsidRPr="003D3A82">
        <w:rPr>
          <w:b/>
          <w:i/>
          <w:sz w:val="28"/>
          <w:szCs w:val="28"/>
          <w:lang w:val="kk-KZ"/>
        </w:rPr>
        <w:t xml:space="preserve">aγačda </w:t>
      </w:r>
      <w:r w:rsidRPr="003D3A82">
        <w:rPr>
          <w:i/>
          <w:sz w:val="28"/>
          <w:szCs w:val="28"/>
          <w:lang w:val="kk-KZ"/>
        </w:rPr>
        <w:t>(ағачда) ағашта,</w:t>
      </w:r>
      <w:r w:rsidRPr="003D3A82">
        <w:rPr>
          <w:b/>
          <w:i/>
          <w:sz w:val="28"/>
          <w:szCs w:val="28"/>
          <w:lang w:val="kk-KZ"/>
        </w:rPr>
        <w:t xml:space="preserve"> aγačïnïŋ </w:t>
      </w:r>
      <w:r w:rsidRPr="003D3A82">
        <w:rPr>
          <w:i/>
          <w:sz w:val="28"/>
          <w:szCs w:val="28"/>
          <w:lang w:val="kk-KZ"/>
        </w:rPr>
        <w:t xml:space="preserve">(ағачының) ағашының, </w:t>
      </w:r>
      <w:r w:rsidRPr="003D3A82">
        <w:rPr>
          <w:b/>
          <w:i/>
          <w:sz w:val="28"/>
          <w:szCs w:val="28"/>
          <w:lang w:val="tr-TR"/>
        </w:rPr>
        <w:t>aγïzïnïŋ</w:t>
      </w:r>
      <w:r w:rsidRPr="003D3A82">
        <w:rPr>
          <w:i/>
          <w:sz w:val="28"/>
          <w:szCs w:val="28"/>
          <w:lang w:val="kk-KZ"/>
        </w:rPr>
        <w:t xml:space="preserve"> (ағызының) аузының, </w:t>
      </w:r>
      <w:r w:rsidRPr="003D3A82">
        <w:rPr>
          <w:b/>
          <w:i/>
          <w:sz w:val="28"/>
          <w:szCs w:val="28"/>
          <w:lang w:val="tr-TR"/>
        </w:rPr>
        <w:t>aγïzïnï</w:t>
      </w:r>
      <w:r w:rsidRPr="003D3A82">
        <w:rPr>
          <w:b/>
          <w:i/>
          <w:sz w:val="28"/>
          <w:szCs w:val="28"/>
          <w:lang w:val="kk-KZ"/>
        </w:rPr>
        <w:t xml:space="preserve"> </w:t>
      </w:r>
      <w:r w:rsidRPr="003D3A82">
        <w:rPr>
          <w:i/>
          <w:sz w:val="28"/>
          <w:szCs w:val="28"/>
          <w:lang w:val="kk-KZ"/>
        </w:rPr>
        <w:t xml:space="preserve">(ағызыны) ауызын, </w:t>
      </w:r>
      <w:r w:rsidRPr="003D3A82">
        <w:rPr>
          <w:b/>
          <w:i/>
          <w:sz w:val="28"/>
          <w:szCs w:val="28"/>
          <w:lang w:val="tr-TR"/>
        </w:rPr>
        <w:t>aγïzïn</w:t>
      </w:r>
      <w:r w:rsidRPr="003D3A82">
        <w:rPr>
          <w:i/>
          <w:sz w:val="28"/>
          <w:szCs w:val="28"/>
          <w:lang w:val="kk-KZ"/>
        </w:rPr>
        <w:t xml:space="preserve"> (ағызын) ауызын, </w:t>
      </w:r>
      <w:r w:rsidRPr="003D3A82">
        <w:rPr>
          <w:b/>
          <w:i/>
          <w:sz w:val="28"/>
          <w:szCs w:val="28"/>
          <w:lang w:val="tr-TR"/>
        </w:rPr>
        <w:t>aγïzïna</w:t>
      </w:r>
      <w:r w:rsidRPr="003D3A82">
        <w:rPr>
          <w:i/>
          <w:sz w:val="28"/>
          <w:szCs w:val="28"/>
          <w:lang w:val="kk-KZ"/>
        </w:rPr>
        <w:t xml:space="preserve"> (ағызына) ауызына, </w:t>
      </w:r>
      <w:r w:rsidRPr="003D3A82">
        <w:rPr>
          <w:b/>
          <w:i/>
          <w:sz w:val="28"/>
          <w:szCs w:val="28"/>
          <w:lang w:val="tr-TR"/>
        </w:rPr>
        <w:t>aγïzïnda</w:t>
      </w:r>
      <w:r w:rsidRPr="003D3A82">
        <w:rPr>
          <w:i/>
          <w:sz w:val="28"/>
          <w:szCs w:val="28"/>
          <w:lang w:val="kk-KZ"/>
        </w:rPr>
        <w:t xml:space="preserve"> (ағызында) аузында, </w:t>
      </w:r>
      <w:r w:rsidRPr="003D3A82">
        <w:rPr>
          <w:b/>
          <w:i/>
          <w:sz w:val="28"/>
          <w:szCs w:val="28"/>
          <w:lang w:val="tr-TR"/>
        </w:rPr>
        <w:t>aγï</w:t>
      </w:r>
      <w:r w:rsidRPr="003D3A82">
        <w:rPr>
          <w:b/>
          <w:i/>
          <w:sz w:val="28"/>
          <w:szCs w:val="28"/>
          <w:lang w:val="kk-KZ"/>
        </w:rPr>
        <w:t>z</w:t>
      </w:r>
      <w:r w:rsidRPr="003D3A82">
        <w:rPr>
          <w:b/>
          <w:i/>
          <w:sz w:val="28"/>
          <w:szCs w:val="28"/>
          <w:lang w:val="tr-TR"/>
        </w:rPr>
        <w:t>ïndan</w:t>
      </w:r>
      <w:r w:rsidRPr="003D3A82">
        <w:rPr>
          <w:i/>
          <w:sz w:val="28"/>
          <w:szCs w:val="28"/>
          <w:lang w:val="kk-KZ"/>
        </w:rPr>
        <w:t xml:space="preserve"> (ағызындан) аузынан, </w:t>
      </w:r>
      <w:r w:rsidRPr="003D3A82">
        <w:rPr>
          <w:b/>
          <w:i/>
          <w:sz w:val="28"/>
          <w:szCs w:val="28"/>
          <w:lang w:val="kk-KZ"/>
        </w:rPr>
        <w:t xml:space="preserve">ähïrat </w:t>
      </w:r>
      <w:r w:rsidRPr="003D3A82">
        <w:rPr>
          <w:i/>
          <w:sz w:val="28"/>
          <w:szCs w:val="28"/>
          <w:lang w:val="kk-KZ"/>
        </w:rPr>
        <w:t xml:space="preserve">(әһырат) ақырет, </w:t>
      </w:r>
      <w:r w:rsidRPr="003D3A82">
        <w:rPr>
          <w:b/>
          <w:i/>
          <w:sz w:val="28"/>
          <w:szCs w:val="28"/>
          <w:lang w:val="kk-KZ"/>
        </w:rPr>
        <w:t>hareket</w:t>
      </w:r>
      <w:r w:rsidRPr="003D3A82">
        <w:rPr>
          <w:i/>
          <w:sz w:val="28"/>
          <w:szCs w:val="28"/>
          <w:lang w:val="kk-KZ"/>
        </w:rPr>
        <w:t xml:space="preserve"> (һаракет) әрекет,</w:t>
      </w:r>
      <w:r w:rsidRPr="003D3A82">
        <w:rPr>
          <w:b/>
          <w:i/>
          <w:color w:val="000000"/>
          <w:sz w:val="28"/>
          <w:szCs w:val="28"/>
          <w:lang w:val="kk-KZ"/>
        </w:rPr>
        <w:t xml:space="preserve"> qabilan </w:t>
      </w:r>
      <w:r w:rsidRPr="003D3A82">
        <w:rPr>
          <w:i/>
          <w:color w:val="000000"/>
          <w:sz w:val="28"/>
          <w:szCs w:val="28"/>
          <w:lang w:val="kk-KZ"/>
        </w:rPr>
        <w:t>(қабылан) қабылан,</w:t>
      </w:r>
      <w:r w:rsidRPr="003D3A82">
        <w:rPr>
          <w:b/>
          <w:i/>
          <w:color w:val="000000"/>
          <w:sz w:val="28"/>
          <w:szCs w:val="28"/>
          <w:lang w:val="tr-TR"/>
        </w:rPr>
        <w:t xml:space="preserve"> qarïndaš</w:t>
      </w:r>
      <w:r w:rsidRPr="003D3A82">
        <w:rPr>
          <w:b/>
          <w:i/>
          <w:color w:val="000000"/>
          <w:sz w:val="28"/>
          <w:szCs w:val="28"/>
          <w:lang w:val="kk-KZ"/>
        </w:rPr>
        <w:t xml:space="preserve"> </w:t>
      </w:r>
      <w:r w:rsidRPr="003D3A82">
        <w:rPr>
          <w:i/>
          <w:color w:val="000000"/>
          <w:sz w:val="28"/>
          <w:szCs w:val="28"/>
          <w:lang w:val="kk-KZ"/>
        </w:rPr>
        <w:t>(қарындаш) қарындас,</w:t>
      </w:r>
      <w:r w:rsidRPr="003D3A82">
        <w:rPr>
          <w:b/>
          <w:i/>
          <w:color w:val="000000"/>
          <w:sz w:val="28"/>
          <w:szCs w:val="28"/>
          <w:lang w:val="tr-TR"/>
        </w:rPr>
        <w:t xml:space="preserve"> q</w:t>
      </w:r>
      <w:r w:rsidRPr="003D3A82">
        <w:rPr>
          <w:b/>
          <w:i/>
          <w:color w:val="000000"/>
          <w:sz w:val="28"/>
          <w:szCs w:val="28"/>
          <w:lang w:val="kk-KZ"/>
        </w:rPr>
        <w:t>azanču</w:t>
      </w:r>
      <w:r w:rsidRPr="003D3A82">
        <w:rPr>
          <w:b/>
          <w:i/>
          <w:color w:val="000000"/>
          <w:sz w:val="28"/>
          <w:szCs w:val="28"/>
          <w:lang w:val="tr-TR"/>
        </w:rPr>
        <w:t>q</w:t>
      </w:r>
      <w:r w:rsidRPr="003D3A82">
        <w:rPr>
          <w:i/>
          <w:color w:val="000000"/>
          <w:sz w:val="28"/>
          <w:szCs w:val="28"/>
          <w:lang w:val="kk-KZ"/>
        </w:rPr>
        <w:t xml:space="preserve"> (қазанчуқ) қазанчық, </w:t>
      </w:r>
    </w:p>
    <w:p w:rsidR="003F0E59" w:rsidRPr="003D3A82" w:rsidRDefault="003F0E59" w:rsidP="003D3A82">
      <w:pPr>
        <w:ind w:firstLine="709"/>
        <w:jc w:val="both"/>
        <w:rPr>
          <w:b/>
          <w:bCs/>
          <w:color w:val="000000" w:themeColor="text1"/>
          <w:sz w:val="28"/>
          <w:szCs w:val="28"/>
          <w:lang w:val="kk-KZ"/>
        </w:rPr>
      </w:pPr>
      <w:r w:rsidRPr="003D3A82">
        <w:rPr>
          <w:b/>
          <w:bCs/>
          <w:color w:val="000000" w:themeColor="text1"/>
          <w:sz w:val="28"/>
          <w:szCs w:val="28"/>
          <w:lang w:val="kk-KZ"/>
        </w:rPr>
        <w:t xml:space="preserve">Қазіргі қазақ тілінде мағыналық та, тұлғалық та тұрғыдан өзгеріске түспей қолданылатын сындық ұғымды білдіретін сөздер: </w:t>
      </w:r>
      <w:r w:rsidRPr="003D3A82">
        <w:rPr>
          <w:b/>
          <w:sz w:val="28"/>
          <w:szCs w:val="28"/>
          <w:lang w:val="kk-KZ"/>
        </w:rPr>
        <w:t>бір буынды</w:t>
      </w:r>
      <w:r w:rsidRPr="003D3A82">
        <w:rPr>
          <w:b/>
          <w:i/>
          <w:sz w:val="28"/>
          <w:szCs w:val="28"/>
          <w:lang w:val="kk-KZ"/>
        </w:rPr>
        <w:t xml:space="preserve"> aq </w:t>
      </w:r>
      <w:r w:rsidRPr="003D3A82">
        <w:rPr>
          <w:i/>
          <w:sz w:val="28"/>
          <w:szCs w:val="28"/>
          <w:lang w:val="kk-KZ"/>
        </w:rPr>
        <w:t>(ақ) ақ,</w:t>
      </w:r>
      <w:r w:rsidRPr="003D3A82">
        <w:rPr>
          <w:b/>
          <w:i/>
          <w:sz w:val="28"/>
          <w:szCs w:val="28"/>
          <w:lang w:val="tr-TR"/>
        </w:rPr>
        <w:t xml:space="preserve"> az</w:t>
      </w:r>
      <w:r w:rsidRPr="003D3A82">
        <w:rPr>
          <w:i/>
          <w:sz w:val="28"/>
          <w:szCs w:val="28"/>
          <w:lang w:val="kk-KZ"/>
        </w:rPr>
        <w:t xml:space="preserve"> (аз) аз,</w:t>
      </w:r>
      <w:r w:rsidRPr="003D3A82">
        <w:rPr>
          <w:b/>
          <w:i/>
          <w:color w:val="000000"/>
          <w:sz w:val="28"/>
          <w:szCs w:val="28"/>
          <w:lang w:val="kk-KZ"/>
        </w:rPr>
        <w:t xml:space="preserve"> q</w:t>
      </w:r>
      <w:r w:rsidRPr="003D3A82">
        <w:rPr>
          <w:b/>
          <w:i/>
          <w:color w:val="000000"/>
          <w:sz w:val="28"/>
          <w:szCs w:val="28"/>
          <w:lang w:val="tr-TR"/>
        </w:rPr>
        <w:t>oyu</w:t>
      </w:r>
      <w:r w:rsidRPr="003D3A82">
        <w:rPr>
          <w:i/>
          <w:color w:val="000000"/>
          <w:sz w:val="28"/>
          <w:szCs w:val="28"/>
          <w:lang w:val="kk-KZ"/>
        </w:rPr>
        <w:t xml:space="preserve"> (қою) қою, </w:t>
      </w:r>
      <w:r w:rsidRPr="003D3A82">
        <w:rPr>
          <w:b/>
          <w:i/>
          <w:color w:val="000000"/>
          <w:sz w:val="28"/>
          <w:szCs w:val="28"/>
          <w:lang w:val="tr-TR"/>
        </w:rPr>
        <w:t>kök</w:t>
      </w:r>
      <w:r w:rsidRPr="003D3A82">
        <w:rPr>
          <w:b/>
          <w:i/>
          <w:color w:val="000000"/>
          <w:sz w:val="28"/>
          <w:szCs w:val="28"/>
          <w:lang w:val="kk-KZ"/>
        </w:rPr>
        <w:t xml:space="preserve"> </w:t>
      </w:r>
      <w:r w:rsidRPr="003D3A82">
        <w:rPr>
          <w:i/>
          <w:color w:val="000000"/>
          <w:sz w:val="28"/>
          <w:szCs w:val="28"/>
          <w:lang w:val="kk-KZ"/>
        </w:rPr>
        <w:t xml:space="preserve">(көк) көк, </w:t>
      </w:r>
      <w:r w:rsidRPr="003D3A82">
        <w:rPr>
          <w:b/>
          <w:i/>
          <w:color w:val="000000"/>
          <w:sz w:val="28"/>
          <w:szCs w:val="28"/>
          <w:lang w:val="kk-KZ"/>
        </w:rPr>
        <w:t>köp</w:t>
      </w:r>
      <w:r w:rsidRPr="003D3A82">
        <w:rPr>
          <w:i/>
          <w:color w:val="000000"/>
          <w:sz w:val="28"/>
          <w:szCs w:val="28"/>
          <w:lang w:val="kk-KZ"/>
        </w:rPr>
        <w:t xml:space="preserve"> (көп) көп,</w:t>
      </w:r>
      <w:r w:rsidRPr="003D3A82">
        <w:rPr>
          <w:b/>
          <w:i/>
          <w:sz w:val="28"/>
          <w:szCs w:val="28"/>
          <w:lang w:val="tr-TR"/>
        </w:rPr>
        <w:t xml:space="preserve"> </w:t>
      </w:r>
      <w:r w:rsidRPr="003D3A82">
        <w:rPr>
          <w:b/>
          <w:i/>
          <w:sz w:val="28"/>
          <w:szCs w:val="28"/>
          <w:lang w:val="kk-KZ"/>
        </w:rPr>
        <w:t xml:space="preserve">tar </w:t>
      </w:r>
      <w:r w:rsidRPr="003D3A82">
        <w:rPr>
          <w:i/>
          <w:sz w:val="28"/>
          <w:szCs w:val="28"/>
          <w:lang w:val="kk-KZ"/>
        </w:rPr>
        <w:t xml:space="preserve">(тар) тар; </w:t>
      </w:r>
      <w:r w:rsidRPr="003D3A82">
        <w:rPr>
          <w:b/>
          <w:sz w:val="28"/>
          <w:szCs w:val="28"/>
          <w:lang w:val="kk-KZ"/>
        </w:rPr>
        <w:t>екі буынды</w:t>
      </w:r>
      <w:r w:rsidRPr="003D3A82">
        <w:rPr>
          <w:b/>
          <w:i/>
          <w:color w:val="000000"/>
          <w:sz w:val="28"/>
          <w:szCs w:val="28"/>
          <w:lang w:val="tr-TR"/>
        </w:rPr>
        <w:t xml:space="preserve"> qara</w:t>
      </w:r>
      <w:r w:rsidRPr="003D3A82">
        <w:rPr>
          <w:b/>
          <w:i/>
          <w:color w:val="000000"/>
          <w:sz w:val="28"/>
          <w:szCs w:val="28"/>
          <w:lang w:val="kk-KZ"/>
        </w:rPr>
        <w:t xml:space="preserve"> </w:t>
      </w:r>
      <w:r w:rsidRPr="003D3A82">
        <w:rPr>
          <w:i/>
          <w:color w:val="000000"/>
          <w:sz w:val="28"/>
          <w:szCs w:val="28"/>
          <w:lang w:val="kk-KZ"/>
        </w:rPr>
        <w:t xml:space="preserve">(қара) қара, </w:t>
      </w:r>
      <w:r w:rsidRPr="003D3A82">
        <w:rPr>
          <w:b/>
          <w:i/>
          <w:color w:val="000000"/>
          <w:sz w:val="28"/>
          <w:szCs w:val="28"/>
          <w:lang w:val="kk-KZ"/>
        </w:rPr>
        <w:t>qï</w:t>
      </w:r>
      <w:r w:rsidRPr="003D3A82">
        <w:rPr>
          <w:b/>
          <w:i/>
          <w:color w:val="000000"/>
          <w:sz w:val="28"/>
          <w:szCs w:val="28"/>
          <w:lang w:val="tr-TR"/>
        </w:rPr>
        <w:t>zïl</w:t>
      </w:r>
      <w:r w:rsidRPr="003D3A82">
        <w:rPr>
          <w:i/>
          <w:color w:val="000000"/>
          <w:sz w:val="28"/>
          <w:szCs w:val="28"/>
          <w:lang w:val="kk-KZ"/>
        </w:rPr>
        <w:t xml:space="preserve"> (қызыл) қызыл,</w:t>
      </w:r>
      <w:r w:rsidRPr="003D3A82">
        <w:rPr>
          <w:i/>
          <w:sz w:val="28"/>
          <w:szCs w:val="28"/>
          <w:lang w:val="tr-TR"/>
        </w:rPr>
        <w:t xml:space="preserve"> sarï</w:t>
      </w:r>
      <w:r w:rsidRPr="003D3A82">
        <w:rPr>
          <w:i/>
          <w:sz w:val="28"/>
          <w:szCs w:val="28"/>
          <w:lang w:val="kk-KZ"/>
        </w:rPr>
        <w:t>(сары)сары,</w:t>
      </w:r>
      <w:r w:rsidRPr="003D3A82">
        <w:rPr>
          <w:b/>
          <w:i/>
          <w:sz w:val="28"/>
          <w:szCs w:val="28"/>
          <w:lang w:val="kk-KZ"/>
        </w:rPr>
        <w:t xml:space="preserve"> tiri</w:t>
      </w:r>
      <w:r w:rsidRPr="003D3A82">
        <w:rPr>
          <w:i/>
          <w:sz w:val="28"/>
          <w:szCs w:val="28"/>
          <w:lang w:val="kk-KZ"/>
        </w:rPr>
        <w:t xml:space="preserve"> (тірі) тірі, aša (аша) аса</w:t>
      </w:r>
      <w:r w:rsidRPr="003D3A82">
        <w:rPr>
          <w:b/>
          <w:sz w:val="28"/>
          <w:szCs w:val="28"/>
          <w:lang w:val="kk-KZ"/>
        </w:rPr>
        <w:t xml:space="preserve"> ,</w:t>
      </w:r>
      <w:r w:rsidRPr="003D3A82">
        <w:rPr>
          <w:i/>
          <w:sz w:val="28"/>
          <w:szCs w:val="28"/>
          <w:lang w:val="kk-KZ"/>
        </w:rPr>
        <w:t xml:space="preserve"> </w:t>
      </w:r>
      <w:r w:rsidRPr="003D3A82">
        <w:rPr>
          <w:b/>
          <w:sz w:val="28"/>
          <w:szCs w:val="28"/>
          <w:lang w:val="kk-KZ"/>
        </w:rPr>
        <w:t>үш буынды сөздер</w:t>
      </w:r>
      <w:r w:rsidRPr="003D3A82">
        <w:rPr>
          <w:b/>
          <w:i/>
          <w:sz w:val="28"/>
          <w:szCs w:val="28"/>
          <w:lang w:val="kk-KZ"/>
        </w:rPr>
        <w:t xml:space="preserve"> </w:t>
      </w:r>
      <w:r w:rsidRPr="003D3A82">
        <w:rPr>
          <w:b/>
          <w:i/>
          <w:color w:val="000000"/>
          <w:sz w:val="28"/>
          <w:szCs w:val="28"/>
          <w:lang w:val="tr-TR"/>
        </w:rPr>
        <w:t>qıpqïzïl</w:t>
      </w:r>
      <w:r w:rsidRPr="003D3A82">
        <w:rPr>
          <w:i/>
          <w:color w:val="000000"/>
          <w:sz w:val="28"/>
          <w:szCs w:val="28"/>
          <w:lang w:val="kk-KZ"/>
        </w:rPr>
        <w:t xml:space="preserve"> (қыпқызыл) қыпқызыл</w:t>
      </w:r>
      <w:r w:rsidRPr="003D3A82">
        <w:rPr>
          <w:b/>
          <w:i/>
          <w:color w:val="000000"/>
          <w:sz w:val="28"/>
          <w:szCs w:val="28"/>
          <w:lang w:val="kk-KZ"/>
        </w:rPr>
        <w:t xml:space="preserve"> </w:t>
      </w:r>
      <w:r w:rsidRPr="003D3A82">
        <w:rPr>
          <w:b/>
          <w:i/>
          <w:sz w:val="28"/>
          <w:szCs w:val="28"/>
          <w:lang w:val="tr-TR"/>
        </w:rPr>
        <w:t>sapsarï</w:t>
      </w:r>
      <w:r w:rsidRPr="003D3A82">
        <w:rPr>
          <w:i/>
          <w:sz w:val="28"/>
          <w:szCs w:val="28"/>
          <w:lang w:val="kk-KZ"/>
        </w:rPr>
        <w:t xml:space="preserve"> (сапсары) сапсары,</w:t>
      </w:r>
      <w:r w:rsidRPr="003D3A82">
        <w:rPr>
          <w:b/>
          <w:i/>
          <w:sz w:val="28"/>
          <w:szCs w:val="28"/>
          <w:lang w:val="kk-KZ"/>
        </w:rPr>
        <w:t xml:space="preserve"> alа </w:t>
      </w:r>
      <w:r w:rsidRPr="003D3A82">
        <w:rPr>
          <w:i/>
          <w:sz w:val="28"/>
          <w:szCs w:val="28"/>
          <w:lang w:val="kk-KZ"/>
        </w:rPr>
        <w:t>(ала) ала;</w:t>
      </w:r>
      <w:r w:rsidRPr="003D3A82">
        <w:rPr>
          <w:i/>
          <w:sz w:val="28"/>
          <w:szCs w:val="28"/>
          <w:lang w:val="tr-TR"/>
        </w:rPr>
        <w:t xml:space="preserve"> </w:t>
      </w:r>
    </w:p>
    <w:p w:rsidR="003F0E59" w:rsidRPr="003D3A82" w:rsidRDefault="003F0E59" w:rsidP="003D3A82">
      <w:pPr>
        <w:ind w:firstLine="709"/>
        <w:jc w:val="both"/>
        <w:rPr>
          <w:b/>
          <w:sz w:val="28"/>
          <w:szCs w:val="28"/>
          <w:lang w:val="kk-KZ"/>
        </w:rPr>
      </w:pPr>
      <w:r w:rsidRPr="003D3A82">
        <w:rPr>
          <w:b/>
          <w:bCs/>
          <w:color w:val="000000" w:themeColor="text1"/>
          <w:sz w:val="28"/>
          <w:szCs w:val="28"/>
          <w:lang w:val="kk-KZ"/>
        </w:rPr>
        <w:t>Аз, кем фонетикалық өзгерісі бар сындық ұғымды білдіретін сөздер бір буынды сөздер,</w:t>
      </w:r>
      <w:r w:rsidRPr="003D3A82">
        <w:rPr>
          <w:b/>
          <w:bCs/>
          <w:i/>
          <w:sz w:val="28"/>
          <w:szCs w:val="28"/>
          <w:lang w:val="kk-KZ"/>
        </w:rPr>
        <w:t xml:space="preserve"> aγ </w:t>
      </w:r>
      <w:r w:rsidRPr="003D3A82">
        <w:rPr>
          <w:bCs/>
          <w:i/>
          <w:sz w:val="28"/>
          <w:szCs w:val="28"/>
          <w:lang w:val="kk-KZ"/>
        </w:rPr>
        <w:t xml:space="preserve">(ағ) ақ, </w:t>
      </w:r>
      <w:r w:rsidRPr="003D3A82">
        <w:rPr>
          <w:b/>
          <w:i/>
          <w:sz w:val="28"/>
          <w:szCs w:val="28"/>
          <w:lang w:val="kk-KZ"/>
        </w:rPr>
        <w:t xml:space="preserve">boš </w:t>
      </w:r>
      <w:r w:rsidRPr="003D3A82">
        <w:rPr>
          <w:i/>
          <w:sz w:val="28"/>
          <w:szCs w:val="28"/>
          <w:lang w:val="kk-KZ"/>
        </w:rPr>
        <w:t>(бош)бос,</w:t>
      </w:r>
      <w:r w:rsidRPr="003D3A82">
        <w:rPr>
          <w:i/>
          <w:color w:val="000000"/>
          <w:sz w:val="28"/>
          <w:szCs w:val="28"/>
          <w:lang w:val="kk-KZ"/>
        </w:rPr>
        <w:t xml:space="preserve"> </w:t>
      </w:r>
      <w:r w:rsidRPr="003D3A82">
        <w:rPr>
          <w:b/>
          <w:i/>
          <w:color w:val="000000"/>
          <w:sz w:val="28"/>
          <w:szCs w:val="28"/>
          <w:lang w:val="tr-TR"/>
        </w:rPr>
        <w:t>ḫor</w:t>
      </w:r>
      <w:r w:rsidRPr="003D3A82">
        <w:rPr>
          <w:i/>
          <w:color w:val="000000"/>
          <w:sz w:val="28"/>
          <w:szCs w:val="28"/>
          <w:lang w:val="tr-TR"/>
        </w:rPr>
        <w:t xml:space="preserve"> (</w:t>
      </w:r>
      <w:r w:rsidRPr="003D3A82">
        <w:rPr>
          <w:i/>
          <w:color w:val="000000"/>
          <w:sz w:val="28"/>
          <w:szCs w:val="28"/>
          <w:lang w:val="kk-KZ"/>
        </w:rPr>
        <w:t>һор</w:t>
      </w:r>
      <w:r w:rsidRPr="003D3A82">
        <w:rPr>
          <w:i/>
          <w:color w:val="000000"/>
          <w:sz w:val="28"/>
          <w:szCs w:val="28"/>
          <w:lang w:val="tr-TR"/>
        </w:rPr>
        <w:t>)</w:t>
      </w:r>
      <w:r w:rsidRPr="003D3A82">
        <w:rPr>
          <w:i/>
          <w:color w:val="000000"/>
          <w:sz w:val="28"/>
          <w:szCs w:val="28"/>
          <w:lang w:val="kk-KZ"/>
        </w:rPr>
        <w:t xml:space="preserve"> һор,</w:t>
      </w:r>
      <w:r w:rsidRPr="003D3A82">
        <w:rPr>
          <w:b/>
          <w:i/>
          <w:color w:val="000000"/>
          <w:sz w:val="28"/>
          <w:szCs w:val="28"/>
          <w:lang w:val="tr-TR"/>
        </w:rPr>
        <w:t xml:space="preserve"> kiŋ</w:t>
      </w:r>
      <w:r w:rsidRPr="003D3A82">
        <w:rPr>
          <w:i/>
          <w:color w:val="000000"/>
          <w:sz w:val="28"/>
          <w:szCs w:val="28"/>
          <w:lang w:val="kk-KZ"/>
        </w:rPr>
        <w:t xml:space="preserve"> (кің) кең, </w:t>
      </w:r>
      <w:r w:rsidRPr="003D3A82">
        <w:rPr>
          <w:b/>
          <w:bCs/>
          <w:color w:val="000000" w:themeColor="text1"/>
          <w:sz w:val="28"/>
          <w:szCs w:val="28"/>
          <w:lang w:val="kk-KZ"/>
        </w:rPr>
        <w:t xml:space="preserve"> екі буынды </w:t>
      </w:r>
      <w:r w:rsidRPr="003D3A82">
        <w:rPr>
          <w:b/>
          <w:bCs/>
          <w:i/>
          <w:sz w:val="28"/>
          <w:szCs w:val="28"/>
          <w:lang w:val="kk-KZ"/>
        </w:rPr>
        <w:t>aγïr</w:t>
      </w:r>
      <w:r w:rsidRPr="003D3A82">
        <w:rPr>
          <w:bCs/>
          <w:i/>
          <w:sz w:val="28"/>
          <w:szCs w:val="28"/>
          <w:lang w:val="kk-KZ"/>
        </w:rPr>
        <w:t xml:space="preserve"> (ағыр), </w:t>
      </w:r>
      <w:r w:rsidRPr="003D3A82">
        <w:rPr>
          <w:b/>
          <w:bCs/>
          <w:i/>
          <w:sz w:val="28"/>
          <w:szCs w:val="28"/>
          <w:lang w:val="kk-KZ"/>
        </w:rPr>
        <w:t>arıγ-arïq</w:t>
      </w:r>
      <w:r w:rsidRPr="003D3A82">
        <w:rPr>
          <w:bCs/>
          <w:i/>
          <w:sz w:val="28"/>
          <w:szCs w:val="28"/>
          <w:lang w:val="kk-KZ"/>
        </w:rPr>
        <w:t xml:space="preserve"> (арығ-арық) арық,</w:t>
      </w:r>
      <w:r w:rsidRPr="003D3A82">
        <w:rPr>
          <w:i/>
          <w:color w:val="000000"/>
          <w:sz w:val="28"/>
          <w:szCs w:val="28"/>
          <w:lang w:val="kk-KZ"/>
        </w:rPr>
        <w:t xml:space="preserve"> </w:t>
      </w:r>
      <w:r w:rsidRPr="003D3A82">
        <w:rPr>
          <w:b/>
          <w:i/>
          <w:color w:val="000000"/>
          <w:sz w:val="28"/>
          <w:szCs w:val="28"/>
          <w:lang w:val="kk-KZ"/>
        </w:rPr>
        <w:t>ačï</w:t>
      </w:r>
      <w:r w:rsidRPr="003D3A82">
        <w:rPr>
          <w:i/>
          <w:color w:val="000000"/>
          <w:sz w:val="28"/>
          <w:szCs w:val="28"/>
          <w:lang w:val="kk-KZ"/>
        </w:rPr>
        <w:t xml:space="preserve"> (ачы) ашы, </w:t>
      </w:r>
      <w:r w:rsidRPr="003D3A82">
        <w:rPr>
          <w:b/>
          <w:i/>
          <w:color w:val="000000"/>
          <w:sz w:val="28"/>
          <w:szCs w:val="28"/>
          <w:lang w:val="kk-KZ"/>
        </w:rPr>
        <w:t xml:space="preserve">ačuk-ačïk </w:t>
      </w:r>
      <w:r w:rsidRPr="003D3A82">
        <w:rPr>
          <w:i/>
          <w:color w:val="000000"/>
          <w:sz w:val="28"/>
          <w:szCs w:val="28"/>
          <w:lang w:val="kk-KZ"/>
        </w:rPr>
        <w:t xml:space="preserve">(ачук-ачік) ашық, </w:t>
      </w:r>
      <w:r w:rsidRPr="003D3A82">
        <w:rPr>
          <w:b/>
          <w:i/>
          <w:color w:val="000000"/>
          <w:sz w:val="28"/>
          <w:szCs w:val="28"/>
          <w:lang w:val="kk-KZ"/>
        </w:rPr>
        <w:t>alčaq</w:t>
      </w:r>
      <w:r w:rsidRPr="003D3A82">
        <w:rPr>
          <w:i/>
          <w:color w:val="000000"/>
          <w:sz w:val="28"/>
          <w:szCs w:val="28"/>
          <w:lang w:val="kk-KZ"/>
        </w:rPr>
        <w:t xml:space="preserve"> (алчақ) алшақ, </w:t>
      </w:r>
      <w:r w:rsidRPr="003D3A82">
        <w:rPr>
          <w:b/>
          <w:i/>
          <w:sz w:val="28"/>
          <w:szCs w:val="28"/>
          <w:lang w:val="tr-TR"/>
        </w:rPr>
        <w:t>artuq</w:t>
      </w:r>
      <w:r w:rsidRPr="003D3A82">
        <w:rPr>
          <w:b/>
          <w:i/>
          <w:sz w:val="28"/>
          <w:szCs w:val="28"/>
          <w:lang w:val="kk-KZ"/>
        </w:rPr>
        <w:t xml:space="preserve"> </w:t>
      </w:r>
      <w:r w:rsidRPr="003D3A82">
        <w:rPr>
          <w:i/>
          <w:sz w:val="28"/>
          <w:szCs w:val="28"/>
          <w:lang w:val="kk-KZ"/>
        </w:rPr>
        <w:t xml:space="preserve">(артұқ) артық, </w:t>
      </w:r>
      <w:r w:rsidRPr="003D3A82">
        <w:rPr>
          <w:b/>
          <w:i/>
          <w:sz w:val="28"/>
          <w:szCs w:val="28"/>
          <w:lang w:val="kk-KZ"/>
        </w:rPr>
        <w:t xml:space="preserve"> </w:t>
      </w:r>
      <w:r w:rsidRPr="003D3A82">
        <w:rPr>
          <w:b/>
          <w:i/>
          <w:sz w:val="28"/>
          <w:szCs w:val="28"/>
          <w:lang w:val="tr-TR"/>
        </w:rPr>
        <w:t>aruq</w:t>
      </w:r>
      <w:r w:rsidRPr="003D3A82">
        <w:rPr>
          <w:b/>
          <w:i/>
          <w:sz w:val="28"/>
          <w:szCs w:val="28"/>
          <w:lang w:val="kk-KZ"/>
        </w:rPr>
        <w:t xml:space="preserve"> </w:t>
      </w:r>
      <w:r w:rsidRPr="003D3A82">
        <w:rPr>
          <w:i/>
          <w:sz w:val="28"/>
          <w:szCs w:val="28"/>
          <w:lang w:val="kk-KZ"/>
        </w:rPr>
        <w:t>(арұқ) арық</w:t>
      </w:r>
      <w:r w:rsidRPr="003D3A82">
        <w:rPr>
          <w:b/>
          <w:bCs/>
          <w:color w:val="000000" w:themeColor="text1"/>
          <w:sz w:val="28"/>
          <w:szCs w:val="28"/>
          <w:lang w:val="kk-KZ"/>
        </w:rPr>
        <w:t xml:space="preserve">, </w:t>
      </w:r>
      <w:r w:rsidRPr="003D3A82">
        <w:rPr>
          <w:b/>
          <w:i/>
          <w:sz w:val="28"/>
          <w:szCs w:val="28"/>
          <w:lang w:val="kk-KZ"/>
        </w:rPr>
        <w:t>asïl</w:t>
      </w:r>
      <w:r w:rsidRPr="003D3A82">
        <w:rPr>
          <w:i/>
          <w:sz w:val="28"/>
          <w:szCs w:val="28"/>
          <w:lang w:val="kk-KZ"/>
        </w:rPr>
        <w:t xml:space="preserve"> (асыл) асыл, </w:t>
      </w:r>
      <w:r w:rsidRPr="003D3A82">
        <w:rPr>
          <w:b/>
          <w:i/>
          <w:sz w:val="28"/>
          <w:szCs w:val="28"/>
          <w:lang w:val="tr-TR"/>
        </w:rPr>
        <w:t>ašïγ</w:t>
      </w:r>
      <w:r w:rsidRPr="003D3A82">
        <w:rPr>
          <w:i/>
          <w:sz w:val="28"/>
          <w:szCs w:val="28"/>
          <w:lang w:val="kk-KZ"/>
        </w:rPr>
        <w:t>-</w:t>
      </w:r>
      <w:r w:rsidRPr="003D3A82">
        <w:rPr>
          <w:b/>
          <w:i/>
          <w:sz w:val="28"/>
          <w:szCs w:val="28"/>
          <w:lang w:val="tr-TR"/>
        </w:rPr>
        <w:t>ašï</w:t>
      </w:r>
      <w:r w:rsidRPr="003D3A82">
        <w:rPr>
          <w:b/>
          <w:i/>
          <w:sz w:val="28"/>
          <w:szCs w:val="28"/>
          <w:lang w:val="kk-KZ"/>
        </w:rPr>
        <w:t>q</w:t>
      </w:r>
      <w:r w:rsidRPr="003D3A82">
        <w:rPr>
          <w:i/>
          <w:sz w:val="28"/>
          <w:szCs w:val="28"/>
          <w:lang w:val="kk-KZ"/>
        </w:rPr>
        <w:t xml:space="preserve"> (ашығ-ашық) ашық,</w:t>
      </w:r>
      <w:r w:rsidRPr="003D3A82">
        <w:rPr>
          <w:b/>
          <w:i/>
          <w:sz w:val="28"/>
          <w:szCs w:val="28"/>
          <w:lang w:val="kk-KZ"/>
        </w:rPr>
        <w:t xml:space="preserve"> azrek</w:t>
      </w:r>
      <w:r w:rsidRPr="003D3A82">
        <w:rPr>
          <w:i/>
          <w:sz w:val="28"/>
          <w:szCs w:val="28"/>
          <w:lang w:val="kk-KZ"/>
        </w:rPr>
        <w:t xml:space="preserve"> (азрек) азырақ</w:t>
      </w:r>
      <w:r w:rsidRPr="003D3A82">
        <w:rPr>
          <w:b/>
          <w:bCs/>
          <w:color w:val="000000" w:themeColor="text1"/>
          <w:sz w:val="28"/>
          <w:szCs w:val="28"/>
          <w:lang w:val="kk-KZ"/>
        </w:rPr>
        <w:t>,</w:t>
      </w:r>
      <w:r w:rsidRPr="003D3A82">
        <w:rPr>
          <w:b/>
          <w:i/>
          <w:color w:val="000000"/>
          <w:sz w:val="28"/>
          <w:szCs w:val="28"/>
          <w:lang w:val="tr-TR"/>
        </w:rPr>
        <w:t xml:space="preserve"> bütün</w:t>
      </w:r>
      <w:r w:rsidRPr="003D3A82">
        <w:rPr>
          <w:i/>
          <w:color w:val="000000"/>
          <w:sz w:val="28"/>
          <w:szCs w:val="28"/>
          <w:lang w:val="kk-KZ"/>
        </w:rPr>
        <w:t xml:space="preserve"> (бүтүн) бүтін, </w:t>
      </w:r>
      <w:r w:rsidRPr="003D3A82">
        <w:rPr>
          <w:b/>
          <w:i/>
          <w:color w:val="000000"/>
          <w:sz w:val="28"/>
          <w:szCs w:val="28"/>
          <w:lang w:val="kk-KZ"/>
        </w:rPr>
        <w:t>čala</w:t>
      </w:r>
      <w:r w:rsidRPr="003D3A82">
        <w:rPr>
          <w:i/>
          <w:color w:val="000000"/>
          <w:sz w:val="28"/>
          <w:szCs w:val="28"/>
          <w:lang w:val="kk-KZ"/>
        </w:rPr>
        <w:t xml:space="preserve"> (чала) шала, </w:t>
      </w:r>
      <w:r w:rsidRPr="003D3A82">
        <w:rPr>
          <w:b/>
          <w:i/>
          <w:color w:val="000000"/>
          <w:sz w:val="28"/>
          <w:szCs w:val="28"/>
          <w:lang w:val="kk-KZ"/>
        </w:rPr>
        <w:t xml:space="preserve">dürüst </w:t>
      </w:r>
      <w:r w:rsidRPr="003D3A82">
        <w:rPr>
          <w:i/>
          <w:color w:val="000000"/>
          <w:sz w:val="28"/>
          <w:szCs w:val="28"/>
          <w:lang w:val="kk-KZ"/>
        </w:rPr>
        <w:t xml:space="preserve">(дұрұст) дұрыс, </w:t>
      </w:r>
      <w:r w:rsidRPr="003D3A82">
        <w:rPr>
          <w:b/>
          <w:i/>
          <w:color w:val="000000"/>
          <w:sz w:val="28"/>
          <w:szCs w:val="28"/>
          <w:lang w:val="tr-TR"/>
        </w:rPr>
        <w:t xml:space="preserve">ḫaläs </w:t>
      </w:r>
      <w:r w:rsidRPr="003D3A82">
        <w:rPr>
          <w:i/>
          <w:color w:val="000000"/>
          <w:sz w:val="28"/>
          <w:szCs w:val="28"/>
          <w:lang w:val="tr-TR"/>
        </w:rPr>
        <w:t>(</w:t>
      </w:r>
      <w:r w:rsidRPr="003D3A82">
        <w:rPr>
          <w:i/>
          <w:color w:val="000000"/>
          <w:sz w:val="28"/>
          <w:szCs w:val="28"/>
          <w:lang w:val="kk-KZ"/>
        </w:rPr>
        <w:t>һаләс) һалас,</w:t>
      </w:r>
      <w:r w:rsidRPr="003D3A82">
        <w:rPr>
          <w:b/>
          <w:bCs/>
          <w:color w:val="000000" w:themeColor="text1"/>
          <w:sz w:val="28"/>
          <w:szCs w:val="28"/>
          <w:lang w:val="kk-KZ"/>
        </w:rPr>
        <w:t xml:space="preserve"> </w:t>
      </w:r>
      <w:r w:rsidRPr="003D3A82">
        <w:rPr>
          <w:b/>
          <w:i/>
          <w:color w:val="000000"/>
          <w:sz w:val="28"/>
          <w:szCs w:val="28"/>
          <w:lang w:val="tr-TR"/>
        </w:rPr>
        <w:t>iski</w:t>
      </w:r>
      <w:r w:rsidRPr="003D3A82">
        <w:rPr>
          <w:b/>
          <w:i/>
          <w:color w:val="000000"/>
          <w:sz w:val="28"/>
          <w:szCs w:val="28"/>
          <w:lang w:val="kk-KZ"/>
        </w:rPr>
        <w:t xml:space="preserve"> </w:t>
      </w:r>
      <w:r w:rsidRPr="003D3A82">
        <w:rPr>
          <w:i/>
          <w:color w:val="000000"/>
          <w:sz w:val="28"/>
          <w:szCs w:val="28"/>
          <w:lang w:val="kk-KZ"/>
        </w:rPr>
        <w:t>(іскі) ескі,</w:t>
      </w:r>
      <w:r w:rsidRPr="003D3A82">
        <w:rPr>
          <w:i/>
          <w:color w:val="000000"/>
          <w:sz w:val="28"/>
          <w:szCs w:val="28"/>
          <w:lang w:val="tr-TR"/>
        </w:rPr>
        <w:t xml:space="preserve"> </w:t>
      </w:r>
      <w:r w:rsidRPr="003D3A82">
        <w:rPr>
          <w:b/>
          <w:i/>
          <w:color w:val="000000"/>
          <w:sz w:val="28"/>
          <w:szCs w:val="28"/>
          <w:lang w:val="tr-TR"/>
        </w:rPr>
        <w:t>issi</w:t>
      </w:r>
      <w:r w:rsidRPr="003D3A82">
        <w:rPr>
          <w:i/>
          <w:color w:val="000000"/>
          <w:sz w:val="28"/>
          <w:szCs w:val="28"/>
          <w:lang w:val="kk-KZ"/>
        </w:rPr>
        <w:t xml:space="preserve"> (іссі) ыстық, </w:t>
      </w:r>
      <w:r w:rsidRPr="003D3A82">
        <w:rPr>
          <w:b/>
          <w:i/>
          <w:sz w:val="28"/>
          <w:szCs w:val="28"/>
          <w:lang w:val="kk-KZ"/>
        </w:rPr>
        <w:t>q</w:t>
      </w:r>
      <w:r w:rsidRPr="003D3A82">
        <w:rPr>
          <w:b/>
          <w:i/>
          <w:sz w:val="28"/>
          <w:szCs w:val="28"/>
          <w:lang w:val="tr-TR"/>
        </w:rPr>
        <w:t>abul</w:t>
      </w:r>
      <w:r w:rsidRPr="003D3A82">
        <w:rPr>
          <w:i/>
          <w:sz w:val="28"/>
          <w:szCs w:val="28"/>
          <w:lang w:val="kk-KZ"/>
        </w:rPr>
        <w:t xml:space="preserve"> (қабул) қабыл, </w:t>
      </w:r>
      <w:r w:rsidRPr="003D3A82">
        <w:rPr>
          <w:b/>
          <w:i/>
          <w:sz w:val="28"/>
          <w:szCs w:val="28"/>
          <w:lang w:val="kk-KZ"/>
        </w:rPr>
        <w:t>q</w:t>
      </w:r>
      <w:r w:rsidRPr="003D3A82">
        <w:rPr>
          <w:b/>
          <w:i/>
          <w:color w:val="000000"/>
          <w:sz w:val="28"/>
          <w:szCs w:val="28"/>
          <w:lang w:val="tr-TR"/>
        </w:rPr>
        <w:t>alïŋ</w:t>
      </w:r>
      <w:r w:rsidRPr="003D3A82">
        <w:rPr>
          <w:b/>
          <w:i/>
          <w:color w:val="000000"/>
          <w:sz w:val="28"/>
          <w:szCs w:val="28"/>
          <w:lang w:val="kk-KZ"/>
        </w:rPr>
        <w:t xml:space="preserve"> </w:t>
      </w:r>
      <w:r w:rsidRPr="003D3A82">
        <w:rPr>
          <w:i/>
          <w:color w:val="000000"/>
          <w:sz w:val="28"/>
          <w:szCs w:val="28"/>
          <w:lang w:val="kk-KZ"/>
        </w:rPr>
        <w:t>(қалың) қалың,</w:t>
      </w:r>
      <w:r w:rsidRPr="003D3A82">
        <w:rPr>
          <w:b/>
          <w:i/>
          <w:color w:val="000000"/>
          <w:sz w:val="28"/>
          <w:szCs w:val="28"/>
          <w:lang w:val="tr-TR"/>
        </w:rPr>
        <w:t xml:space="preserve"> qatï</w:t>
      </w:r>
      <w:r w:rsidRPr="003D3A82">
        <w:rPr>
          <w:i/>
          <w:color w:val="000000"/>
          <w:sz w:val="28"/>
          <w:szCs w:val="28"/>
          <w:lang w:val="kk-KZ"/>
        </w:rPr>
        <w:t xml:space="preserve"> (қаты) қатты, </w:t>
      </w:r>
      <w:r w:rsidRPr="003D3A82">
        <w:rPr>
          <w:b/>
          <w:i/>
          <w:color w:val="000000"/>
          <w:sz w:val="28"/>
          <w:szCs w:val="28"/>
          <w:lang w:val="kk-KZ"/>
        </w:rPr>
        <w:t>q</w:t>
      </w:r>
      <w:r w:rsidRPr="003D3A82">
        <w:rPr>
          <w:b/>
          <w:i/>
          <w:color w:val="000000"/>
          <w:sz w:val="28"/>
          <w:szCs w:val="28"/>
          <w:lang w:val="tr-TR"/>
        </w:rPr>
        <w:t>ıšqa</w:t>
      </w:r>
      <w:r w:rsidRPr="003D3A82">
        <w:rPr>
          <w:i/>
          <w:color w:val="000000"/>
          <w:sz w:val="28"/>
          <w:szCs w:val="28"/>
          <w:lang w:val="kk-KZ"/>
        </w:rPr>
        <w:t xml:space="preserve"> (қышқа) қысқа</w:t>
      </w:r>
      <w:r w:rsidRPr="003D3A82">
        <w:rPr>
          <w:i/>
          <w:color w:val="000000"/>
          <w:sz w:val="28"/>
          <w:szCs w:val="28"/>
          <w:lang w:val="tr-TR"/>
        </w:rPr>
        <w:t>,</w:t>
      </w:r>
      <w:r w:rsidRPr="003D3A82">
        <w:rPr>
          <w:b/>
          <w:i/>
          <w:color w:val="000000"/>
          <w:sz w:val="28"/>
          <w:szCs w:val="28"/>
          <w:lang w:val="tr-TR"/>
        </w:rPr>
        <w:t xml:space="preserve"> kičik</w:t>
      </w:r>
      <w:r w:rsidRPr="003D3A82">
        <w:rPr>
          <w:i/>
          <w:color w:val="000000"/>
          <w:sz w:val="28"/>
          <w:szCs w:val="28"/>
          <w:lang w:val="kk-KZ"/>
        </w:rPr>
        <w:t xml:space="preserve"> (кічүк) кіші,</w:t>
      </w:r>
      <w:r w:rsidRPr="003D3A82">
        <w:rPr>
          <w:b/>
          <w:i/>
          <w:color w:val="000000"/>
          <w:sz w:val="28"/>
          <w:szCs w:val="28"/>
          <w:lang w:val="tr-TR"/>
        </w:rPr>
        <w:t xml:space="preserve"> qoyuγ</w:t>
      </w:r>
      <w:r w:rsidRPr="003D3A82">
        <w:rPr>
          <w:i/>
          <w:color w:val="000000"/>
          <w:sz w:val="28"/>
          <w:szCs w:val="28"/>
          <w:lang w:val="kk-KZ"/>
        </w:rPr>
        <w:t xml:space="preserve"> (қоюуғ) қою,</w:t>
      </w:r>
      <w:r w:rsidRPr="003D3A82">
        <w:rPr>
          <w:b/>
          <w:i/>
          <w:color w:val="000000"/>
          <w:sz w:val="28"/>
          <w:szCs w:val="28"/>
          <w:lang w:val="kk-KZ"/>
        </w:rPr>
        <w:t>k</w:t>
      </w:r>
      <w:r w:rsidRPr="003D3A82">
        <w:rPr>
          <w:b/>
          <w:i/>
          <w:color w:val="000000"/>
          <w:sz w:val="28"/>
          <w:szCs w:val="28"/>
          <w:lang w:val="tr-TR"/>
        </w:rPr>
        <w:t>üčli</w:t>
      </w:r>
      <w:r w:rsidRPr="003D3A82">
        <w:rPr>
          <w:b/>
          <w:i/>
          <w:color w:val="000000"/>
          <w:sz w:val="28"/>
          <w:szCs w:val="28"/>
          <w:lang w:val="kk-KZ"/>
        </w:rPr>
        <w:t xml:space="preserve"> </w:t>
      </w:r>
      <w:r w:rsidRPr="003D3A82">
        <w:rPr>
          <w:i/>
          <w:color w:val="000000"/>
          <w:sz w:val="28"/>
          <w:szCs w:val="28"/>
          <w:lang w:val="kk-KZ"/>
        </w:rPr>
        <w:t xml:space="preserve">(күчлі) күшті, </w:t>
      </w:r>
      <w:r w:rsidRPr="003D3A82">
        <w:rPr>
          <w:b/>
          <w:i/>
          <w:sz w:val="28"/>
          <w:szCs w:val="28"/>
          <w:lang w:val="tr-TR"/>
        </w:rPr>
        <w:t>sarïγ</w:t>
      </w:r>
      <w:r w:rsidRPr="003D3A82">
        <w:rPr>
          <w:i/>
          <w:sz w:val="28"/>
          <w:szCs w:val="28"/>
          <w:lang w:val="tr-TR"/>
        </w:rPr>
        <w:t xml:space="preserve"> </w:t>
      </w:r>
      <w:r w:rsidRPr="003D3A82">
        <w:rPr>
          <w:i/>
          <w:sz w:val="28"/>
          <w:szCs w:val="28"/>
          <w:lang w:val="kk-KZ"/>
        </w:rPr>
        <w:t xml:space="preserve">(сарығ) сары, сары, </w:t>
      </w:r>
      <w:r w:rsidRPr="003D3A82">
        <w:rPr>
          <w:b/>
          <w:i/>
          <w:sz w:val="28"/>
          <w:szCs w:val="28"/>
          <w:lang w:val="tr-TR"/>
        </w:rPr>
        <w:t>tatlï</w:t>
      </w:r>
      <w:r w:rsidRPr="003D3A82">
        <w:rPr>
          <w:i/>
          <w:sz w:val="28"/>
          <w:szCs w:val="28"/>
          <w:lang w:val="kk-KZ"/>
        </w:rPr>
        <w:t xml:space="preserve"> (татлы) тәтті</w:t>
      </w:r>
      <w:r w:rsidRPr="003D3A82">
        <w:rPr>
          <w:i/>
          <w:sz w:val="28"/>
          <w:szCs w:val="28"/>
          <w:lang w:val="tr-TR"/>
        </w:rPr>
        <w:t>,</w:t>
      </w:r>
      <w:r w:rsidRPr="003D3A82">
        <w:rPr>
          <w:b/>
          <w:i/>
          <w:sz w:val="28"/>
          <w:szCs w:val="28"/>
          <w:lang w:val="kk-KZ"/>
        </w:rPr>
        <w:t xml:space="preserve"> uzaq</w:t>
      </w:r>
      <w:r w:rsidRPr="003D3A82">
        <w:rPr>
          <w:i/>
          <w:sz w:val="28"/>
          <w:szCs w:val="28"/>
          <w:lang w:val="kk-KZ"/>
        </w:rPr>
        <w:t xml:space="preserve"> (ұзақ) ұзақ, </w:t>
      </w:r>
      <w:r w:rsidRPr="003D3A82">
        <w:rPr>
          <w:b/>
          <w:i/>
          <w:sz w:val="28"/>
          <w:szCs w:val="28"/>
          <w:lang w:val="kk-KZ"/>
        </w:rPr>
        <w:t xml:space="preserve">uzan </w:t>
      </w:r>
      <w:r w:rsidRPr="003D3A82">
        <w:rPr>
          <w:i/>
          <w:sz w:val="28"/>
          <w:szCs w:val="28"/>
          <w:lang w:val="kk-KZ"/>
        </w:rPr>
        <w:t xml:space="preserve">(ұзан) ұзын, </w:t>
      </w:r>
      <w:r w:rsidRPr="003D3A82">
        <w:rPr>
          <w:b/>
          <w:i/>
          <w:sz w:val="28"/>
          <w:szCs w:val="28"/>
          <w:lang w:val="kk-KZ"/>
        </w:rPr>
        <w:t xml:space="preserve">uzun </w:t>
      </w:r>
      <w:r w:rsidRPr="003D3A82">
        <w:rPr>
          <w:i/>
          <w:sz w:val="28"/>
          <w:szCs w:val="28"/>
          <w:lang w:val="kk-KZ"/>
        </w:rPr>
        <w:t xml:space="preserve">(ұзұн) ұзын, </w:t>
      </w:r>
      <w:r w:rsidRPr="003D3A82">
        <w:rPr>
          <w:i/>
          <w:sz w:val="28"/>
          <w:szCs w:val="28"/>
          <w:lang w:val="tr-TR"/>
        </w:rPr>
        <w:t xml:space="preserve"> </w:t>
      </w:r>
      <w:r w:rsidRPr="003D3A82">
        <w:rPr>
          <w:b/>
          <w:bCs/>
          <w:color w:val="000000" w:themeColor="text1"/>
          <w:sz w:val="28"/>
          <w:szCs w:val="28"/>
          <w:lang w:val="kk-KZ"/>
        </w:rPr>
        <w:t xml:space="preserve">үш буынды сөздер </w:t>
      </w:r>
      <w:r w:rsidRPr="003D3A82">
        <w:rPr>
          <w:b/>
          <w:i/>
          <w:sz w:val="28"/>
          <w:szCs w:val="28"/>
          <w:lang w:val="kk-KZ"/>
        </w:rPr>
        <w:t>ašaγaraq</w:t>
      </w:r>
      <w:r w:rsidRPr="003D3A82">
        <w:rPr>
          <w:i/>
          <w:sz w:val="28"/>
          <w:szCs w:val="28"/>
          <w:lang w:val="kk-KZ"/>
        </w:rPr>
        <w:t xml:space="preserve"> (ашағарақ) ашқарақ,</w:t>
      </w:r>
      <w:r w:rsidRPr="003D3A82">
        <w:rPr>
          <w:b/>
          <w:bCs/>
          <w:color w:val="000000" w:themeColor="text1"/>
          <w:sz w:val="28"/>
          <w:szCs w:val="28"/>
          <w:lang w:val="kk-KZ"/>
        </w:rPr>
        <w:t xml:space="preserve"> </w:t>
      </w:r>
      <w:r w:rsidRPr="003D3A82">
        <w:rPr>
          <w:b/>
          <w:i/>
          <w:sz w:val="28"/>
          <w:szCs w:val="28"/>
          <w:lang w:val="kk-KZ"/>
        </w:rPr>
        <w:t>azïraq</w:t>
      </w:r>
      <w:r w:rsidRPr="003D3A82">
        <w:rPr>
          <w:i/>
          <w:sz w:val="28"/>
          <w:szCs w:val="28"/>
          <w:lang w:val="kk-KZ"/>
        </w:rPr>
        <w:t xml:space="preserve"> (азырақ) азырақ,</w:t>
      </w:r>
      <w:r w:rsidRPr="003D3A82">
        <w:rPr>
          <w:b/>
          <w:i/>
          <w:sz w:val="28"/>
          <w:szCs w:val="28"/>
          <w:lang w:val="kk-KZ"/>
        </w:rPr>
        <w:t xml:space="preserve"> belgüsiz </w:t>
      </w:r>
      <w:r w:rsidRPr="003D3A82">
        <w:rPr>
          <w:i/>
          <w:sz w:val="28"/>
          <w:szCs w:val="28"/>
          <w:lang w:val="kk-KZ"/>
        </w:rPr>
        <w:t>(белгүсіз) белгісіз,</w:t>
      </w:r>
      <w:r w:rsidRPr="003D3A82">
        <w:rPr>
          <w:b/>
          <w:i/>
          <w:color w:val="000000"/>
          <w:sz w:val="28"/>
          <w:szCs w:val="28"/>
          <w:lang w:val="tr-TR"/>
        </w:rPr>
        <w:t xml:space="preserve"> qarasï</w:t>
      </w:r>
      <w:r w:rsidRPr="003D3A82">
        <w:rPr>
          <w:b/>
          <w:i/>
          <w:color w:val="000000"/>
          <w:sz w:val="28"/>
          <w:szCs w:val="28"/>
          <w:lang w:val="kk-KZ"/>
        </w:rPr>
        <w:t xml:space="preserve"> </w:t>
      </w:r>
      <w:r w:rsidRPr="003D3A82">
        <w:rPr>
          <w:i/>
          <w:color w:val="000000"/>
          <w:sz w:val="28"/>
          <w:szCs w:val="28"/>
          <w:lang w:val="kk-KZ"/>
        </w:rPr>
        <w:t xml:space="preserve">(қарасы) қарасы, </w:t>
      </w:r>
      <w:r w:rsidRPr="003D3A82">
        <w:rPr>
          <w:b/>
          <w:i/>
          <w:color w:val="000000"/>
          <w:sz w:val="28"/>
          <w:szCs w:val="28"/>
          <w:lang w:val="tr-TR"/>
        </w:rPr>
        <w:t>qarangu</w:t>
      </w:r>
      <w:r w:rsidRPr="003D3A82">
        <w:rPr>
          <w:i/>
          <w:color w:val="000000"/>
          <w:sz w:val="28"/>
          <w:szCs w:val="28"/>
          <w:lang w:val="kk-KZ"/>
        </w:rPr>
        <w:t xml:space="preserve"> (қарангу) қаранғы, </w:t>
      </w:r>
      <w:r w:rsidRPr="003D3A82">
        <w:rPr>
          <w:b/>
          <w:i/>
          <w:color w:val="000000"/>
          <w:sz w:val="28"/>
          <w:szCs w:val="28"/>
          <w:lang w:val="tr-TR"/>
        </w:rPr>
        <w:t>qarišu</w:t>
      </w:r>
      <w:r w:rsidRPr="003D3A82">
        <w:rPr>
          <w:b/>
          <w:i/>
          <w:color w:val="000000"/>
          <w:sz w:val="28"/>
          <w:szCs w:val="28"/>
          <w:lang w:val="kk-KZ"/>
        </w:rPr>
        <w:t xml:space="preserve"> </w:t>
      </w:r>
      <w:r w:rsidRPr="003D3A82">
        <w:rPr>
          <w:i/>
          <w:color w:val="000000"/>
          <w:sz w:val="28"/>
          <w:szCs w:val="28"/>
          <w:lang w:val="kk-KZ"/>
        </w:rPr>
        <w:t>(қарішу) қарсы</w:t>
      </w:r>
      <w:r w:rsidRPr="003D3A82">
        <w:rPr>
          <w:i/>
          <w:color w:val="000000"/>
          <w:sz w:val="28"/>
          <w:szCs w:val="28"/>
          <w:lang w:val="tr-TR"/>
        </w:rPr>
        <w:t xml:space="preserve">, </w:t>
      </w:r>
      <w:r w:rsidRPr="003D3A82">
        <w:rPr>
          <w:b/>
          <w:i/>
          <w:color w:val="000000"/>
          <w:sz w:val="28"/>
          <w:szCs w:val="28"/>
          <w:lang w:val="tr-TR"/>
        </w:rPr>
        <w:t>qarišusïn</w:t>
      </w:r>
      <w:r w:rsidRPr="003D3A82">
        <w:rPr>
          <w:i/>
          <w:color w:val="000000"/>
          <w:sz w:val="28"/>
          <w:szCs w:val="28"/>
          <w:lang w:val="kk-KZ"/>
        </w:rPr>
        <w:t xml:space="preserve"> (қаршусын) қарсысын,</w:t>
      </w:r>
      <w:r w:rsidRPr="003D3A82">
        <w:rPr>
          <w:b/>
          <w:i/>
          <w:color w:val="000000"/>
          <w:sz w:val="28"/>
          <w:szCs w:val="28"/>
          <w:lang w:val="tr-TR"/>
        </w:rPr>
        <w:t xml:space="preserve"> qïšqaraq</w:t>
      </w:r>
      <w:r w:rsidRPr="003D3A82">
        <w:rPr>
          <w:i/>
          <w:color w:val="000000"/>
          <w:sz w:val="28"/>
          <w:szCs w:val="28"/>
          <w:lang w:val="kk-KZ"/>
        </w:rPr>
        <w:t xml:space="preserve"> (қышқарақ) қысқарақ, </w:t>
      </w:r>
      <w:r w:rsidRPr="003D3A82">
        <w:rPr>
          <w:b/>
          <w:i/>
          <w:color w:val="000000"/>
          <w:sz w:val="28"/>
          <w:szCs w:val="28"/>
          <w:lang w:val="kk-KZ"/>
        </w:rPr>
        <w:t>qï</w:t>
      </w:r>
      <w:r w:rsidRPr="003D3A82">
        <w:rPr>
          <w:b/>
          <w:i/>
          <w:color w:val="000000"/>
          <w:sz w:val="28"/>
          <w:szCs w:val="28"/>
          <w:lang w:val="tr-TR"/>
        </w:rPr>
        <w:t>zïldan</w:t>
      </w:r>
      <w:r w:rsidRPr="003D3A82">
        <w:rPr>
          <w:i/>
          <w:color w:val="000000"/>
          <w:sz w:val="28"/>
          <w:szCs w:val="28"/>
          <w:lang w:val="kk-KZ"/>
        </w:rPr>
        <w:t xml:space="preserve"> (қызылдан) қызылдан, </w:t>
      </w:r>
      <w:r w:rsidRPr="003D3A82">
        <w:rPr>
          <w:b/>
          <w:i/>
          <w:color w:val="000000"/>
          <w:sz w:val="28"/>
          <w:szCs w:val="28"/>
          <w:lang w:val="tr-TR"/>
        </w:rPr>
        <w:t>qïzïlï</w:t>
      </w:r>
      <w:r w:rsidRPr="003D3A82">
        <w:rPr>
          <w:i/>
          <w:color w:val="000000"/>
          <w:sz w:val="28"/>
          <w:szCs w:val="28"/>
          <w:lang w:val="kk-KZ"/>
        </w:rPr>
        <w:t xml:space="preserve"> (қызылы) қызылы</w:t>
      </w:r>
      <w:r w:rsidRPr="003D3A82">
        <w:rPr>
          <w:b/>
          <w:i/>
          <w:color w:val="000000"/>
          <w:sz w:val="28"/>
          <w:szCs w:val="28"/>
          <w:lang w:val="kk-KZ"/>
        </w:rPr>
        <w:t>,</w:t>
      </w:r>
      <w:r w:rsidRPr="003D3A82">
        <w:rPr>
          <w:b/>
          <w:i/>
          <w:color w:val="000000"/>
          <w:sz w:val="28"/>
          <w:szCs w:val="28"/>
          <w:lang w:val="tr-TR"/>
        </w:rPr>
        <w:t xml:space="preserve"> kičikrek</w:t>
      </w:r>
      <w:r w:rsidRPr="003D3A82">
        <w:rPr>
          <w:b/>
          <w:i/>
          <w:color w:val="000000"/>
          <w:sz w:val="28"/>
          <w:szCs w:val="28"/>
          <w:lang w:val="kk-KZ"/>
        </w:rPr>
        <w:t xml:space="preserve"> </w:t>
      </w:r>
      <w:r w:rsidRPr="003D3A82">
        <w:rPr>
          <w:i/>
          <w:color w:val="000000"/>
          <w:sz w:val="28"/>
          <w:szCs w:val="28"/>
          <w:lang w:val="kk-KZ"/>
        </w:rPr>
        <w:t>(кічірек) кішірек,</w:t>
      </w:r>
      <w:r w:rsidRPr="003D3A82">
        <w:rPr>
          <w:b/>
          <w:i/>
          <w:sz w:val="28"/>
          <w:szCs w:val="28"/>
          <w:lang w:val="tr-TR"/>
        </w:rPr>
        <w:t xml:space="preserve"> tatlïsï</w:t>
      </w:r>
      <w:r w:rsidRPr="003D3A82">
        <w:rPr>
          <w:i/>
          <w:sz w:val="28"/>
          <w:szCs w:val="28"/>
          <w:lang w:val="kk-KZ"/>
        </w:rPr>
        <w:t xml:space="preserve"> (татлысы) тәттісі, </w:t>
      </w:r>
      <w:r w:rsidRPr="003D3A82">
        <w:rPr>
          <w:b/>
          <w:i/>
          <w:sz w:val="28"/>
          <w:szCs w:val="28"/>
          <w:lang w:val="tr-TR"/>
        </w:rPr>
        <w:t>tübinden</w:t>
      </w:r>
      <w:r w:rsidRPr="003D3A82">
        <w:rPr>
          <w:i/>
          <w:sz w:val="28"/>
          <w:szCs w:val="28"/>
          <w:lang w:val="kk-KZ"/>
        </w:rPr>
        <w:t xml:space="preserve"> (түбінден) түбінен, </w:t>
      </w:r>
      <w:r w:rsidRPr="003D3A82">
        <w:rPr>
          <w:b/>
          <w:i/>
          <w:sz w:val="28"/>
          <w:szCs w:val="28"/>
          <w:lang w:val="kk-KZ"/>
        </w:rPr>
        <w:t xml:space="preserve">uzunča </w:t>
      </w:r>
      <w:r w:rsidRPr="003D3A82">
        <w:rPr>
          <w:i/>
          <w:sz w:val="28"/>
          <w:szCs w:val="28"/>
          <w:lang w:val="kk-KZ"/>
        </w:rPr>
        <w:t xml:space="preserve">(узунча) ұзынча, </w:t>
      </w:r>
      <w:r w:rsidRPr="003D3A82">
        <w:rPr>
          <w:b/>
          <w:i/>
          <w:sz w:val="28"/>
          <w:szCs w:val="28"/>
          <w:lang w:val="kk-KZ"/>
        </w:rPr>
        <w:t>uzunï</w:t>
      </w:r>
      <w:r w:rsidR="00917302" w:rsidRPr="003D3A82">
        <w:rPr>
          <w:i/>
          <w:sz w:val="28"/>
          <w:szCs w:val="28"/>
          <w:lang w:val="kk-KZ"/>
        </w:rPr>
        <w:t xml:space="preserve"> (узуны) ұ</w:t>
      </w:r>
      <w:r w:rsidRPr="003D3A82">
        <w:rPr>
          <w:i/>
          <w:sz w:val="28"/>
          <w:szCs w:val="28"/>
          <w:lang w:val="kk-KZ"/>
        </w:rPr>
        <w:t xml:space="preserve">зыны </w:t>
      </w:r>
      <w:r w:rsidRPr="003D3A82">
        <w:rPr>
          <w:b/>
          <w:i/>
          <w:sz w:val="28"/>
          <w:szCs w:val="28"/>
          <w:lang w:val="kk-KZ"/>
        </w:rPr>
        <w:t xml:space="preserve">uzunïnča </w:t>
      </w:r>
      <w:r w:rsidRPr="003D3A82">
        <w:rPr>
          <w:i/>
          <w:sz w:val="28"/>
          <w:szCs w:val="28"/>
          <w:lang w:val="kk-KZ"/>
        </w:rPr>
        <w:t xml:space="preserve">(ұзынча) ұзынча;  </w:t>
      </w:r>
    </w:p>
    <w:p w:rsidR="003F0E59" w:rsidRPr="003D3A82" w:rsidRDefault="003F0E59" w:rsidP="003D3A82">
      <w:pPr>
        <w:ind w:firstLine="709"/>
        <w:jc w:val="both"/>
        <w:rPr>
          <w:b/>
          <w:i/>
          <w:color w:val="000000"/>
          <w:sz w:val="28"/>
          <w:szCs w:val="28"/>
          <w:lang w:val="kk-KZ"/>
        </w:rPr>
      </w:pPr>
      <w:r w:rsidRPr="003D3A82">
        <w:rPr>
          <w:b/>
          <w:sz w:val="28"/>
          <w:szCs w:val="28"/>
          <w:lang w:val="tr-TR"/>
        </w:rPr>
        <w:t xml:space="preserve"> </w:t>
      </w:r>
      <w:r w:rsidRPr="003D3A82">
        <w:rPr>
          <w:b/>
          <w:bCs/>
          <w:sz w:val="28"/>
          <w:szCs w:val="28"/>
          <w:lang w:val="kk-KZ"/>
        </w:rPr>
        <w:t>Қазіргі қазақ тілінде мағыналық та, тұлғалық та тұрғыдан  өзгеріске түспей қолданылатын сандық ұғымды білдіретін сөздер:</w:t>
      </w:r>
      <w:r w:rsidRPr="003D3A82">
        <w:rPr>
          <w:b/>
          <w:i/>
          <w:color w:val="000000"/>
          <w:sz w:val="28"/>
          <w:szCs w:val="28"/>
          <w:lang w:val="kk-KZ"/>
        </w:rPr>
        <w:t xml:space="preserve"> </w:t>
      </w:r>
    </w:p>
    <w:p w:rsidR="003F0E59" w:rsidRPr="003D3A82" w:rsidRDefault="003F0E59" w:rsidP="003D3A82">
      <w:pPr>
        <w:ind w:firstLine="709"/>
        <w:jc w:val="both"/>
        <w:rPr>
          <w:b/>
          <w:bCs/>
          <w:sz w:val="28"/>
          <w:szCs w:val="28"/>
          <w:lang w:val="kk-KZ"/>
        </w:rPr>
      </w:pPr>
      <w:r w:rsidRPr="003D3A82">
        <w:rPr>
          <w:b/>
          <w:i/>
          <w:color w:val="000000"/>
          <w:sz w:val="28"/>
          <w:szCs w:val="28"/>
          <w:lang w:val="kk-KZ"/>
        </w:rPr>
        <w:t xml:space="preserve">sansïz </w:t>
      </w:r>
      <w:r w:rsidRPr="003D3A82">
        <w:rPr>
          <w:i/>
          <w:color w:val="000000"/>
          <w:sz w:val="28"/>
          <w:szCs w:val="28"/>
          <w:lang w:val="kk-KZ"/>
        </w:rPr>
        <w:t xml:space="preserve">(сансыз) сансыз, </w:t>
      </w:r>
      <w:r w:rsidRPr="003D3A82">
        <w:rPr>
          <w:b/>
          <w:bCs/>
          <w:sz w:val="28"/>
          <w:szCs w:val="28"/>
          <w:lang w:val="kk-KZ"/>
        </w:rPr>
        <w:t xml:space="preserve"> </w:t>
      </w:r>
      <w:r w:rsidRPr="003D3A82">
        <w:rPr>
          <w:b/>
          <w:bCs/>
          <w:i/>
          <w:sz w:val="28"/>
          <w:szCs w:val="28"/>
          <w:lang w:val="kk-KZ"/>
        </w:rPr>
        <w:t xml:space="preserve">altï </w:t>
      </w:r>
      <w:r w:rsidRPr="003D3A82">
        <w:rPr>
          <w:bCs/>
          <w:i/>
          <w:sz w:val="28"/>
          <w:szCs w:val="28"/>
          <w:lang w:val="kk-KZ"/>
        </w:rPr>
        <w:t xml:space="preserve"> (алты) алты, </w:t>
      </w:r>
      <w:r w:rsidRPr="003D3A82">
        <w:rPr>
          <w:b/>
          <w:bCs/>
          <w:i/>
          <w:sz w:val="28"/>
          <w:szCs w:val="28"/>
          <w:lang w:val="kk-KZ"/>
        </w:rPr>
        <w:t xml:space="preserve">altïda </w:t>
      </w:r>
      <w:r w:rsidRPr="003D3A82">
        <w:rPr>
          <w:bCs/>
          <w:i/>
          <w:sz w:val="28"/>
          <w:szCs w:val="28"/>
          <w:lang w:val="kk-KZ"/>
        </w:rPr>
        <w:t xml:space="preserve">(алтыда) алтыда, </w:t>
      </w:r>
      <w:r w:rsidRPr="003D3A82">
        <w:rPr>
          <w:b/>
          <w:bCs/>
          <w:i/>
          <w:sz w:val="28"/>
          <w:szCs w:val="28"/>
          <w:lang w:val="kk-KZ"/>
        </w:rPr>
        <w:t>bіr</w:t>
      </w:r>
      <w:r w:rsidRPr="003D3A82">
        <w:rPr>
          <w:bCs/>
          <w:i/>
          <w:sz w:val="28"/>
          <w:szCs w:val="28"/>
          <w:lang w:val="kk-KZ"/>
        </w:rPr>
        <w:t xml:space="preserve"> (бір) бір,</w:t>
      </w:r>
      <w:r w:rsidRPr="003D3A82">
        <w:rPr>
          <w:i/>
          <w:sz w:val="28"/>
          <w:szCs w:val="28"/>
          <w:lang w:val="tr-TR"/>
        </w:rPr>
        <w:t xml:space="preserve"> </w:t>
      </w:r>
      <w:r w:rsidRPr="003D3A82">
        <w:rPr>
          <w:b/>
          <w:i/>
          <w:sz w:val="28"/>
          <w:szCs w:val="28"/>
          <w:lang w:val="tr-TR"/>
        </w:rPr>
        <w:t>toqsan</w:t>
      </w:r>
      <w:r w:rsidRPr="003D3A82">
        <w:rPr>
          <w:i/>
          <w:sz w:val="28"/>
          <w:szCs w:val="28"/>
          <w:lang w:val="kk-KZ"/>
        </w:rPr>
        <w:t xml:space="preserve"> </w:t>
      </w:r>
      <w:r w:rsidRPr="003D3A82">
        <w:rPr>
          <w:bCs/>
          <w:i/>
          <w:sz w:val="28"/>
          <w:szCs w:val="28"/>
          <w:lang w:val="kk-KZ"/>
        </w:rPr>
        <w:t xml:space="preserve">(тоқсан) тоқсан, </w:t>
      </w:r>
      <w:r w:rsidRPr="003D3A82">
        <w:rPr>
          <w:b/>
          <w:bCs/>
          <w:i/>
          <w:sz w:val="28"/>
          <w:szCs w:val="28"/>
          <w:lang w:val="kk-KZ"/>
        </w:rPr>
        <w:t xml:space="preserve">tört </w:t>
      </w:r>
      <w:r w:rsidRPr="003D3A82">
        <w:rPr>
          <w:bCs/>
          <w:i/>
          <w:sz w:val="28"/>
          <w:szCs w:val="28"/>
          <w:lang w:val="kk-KZ"/>
        </w:rPr>
        <w:t xml:space="preserve"> (төрт) төрт,</w:t>
      </w:r>
      <w:r w:rsidRPr="003D3A82">
        <w:rPr>
          <w:b/>
          <w:bCs/>
          <w:i/>
          <w:sz w:val="28"/>
          <w:szCs w:val="28"/>
          <w:lang w:val="kk-KZ"/>
        </w:rPr>
        <w:t xml:space="preserve"> on</w:t>
      </w:r>
      <w:r w:rsidRPr="003D3A82">
        <w:rPr>
          <w:bCs/>
          <w:i/>
          <w:sz w:val="28"/>
          <w:szCs w:val="28"/>
          <w:lang w:val="kk-KZ"/>
        </w:rPr>
        <w:t xml:space="preserve"> (он) он,</w:t>
      </w:r>
      <w:r w:rsidRPr="003D3A82">
        <w:rPr>
          <w:b/>
          <w:i/>
          <w:sz w:val="28"/>
          <w:szCs w:val="28"/>
          <w:lang w:val="tr-TR"/>
        </w:rPr>
        <w:t xml:space="preserve"> on tört</w:t>
      </w:r>
      <w:r w:rsidRPr="003D3A82">
        <w:rPr>
          <w:i/>
          <w:sz w:val="28"/>
          <w:szCs w:val="28"/>
          <w:lang w:val="kk-KZ"/>
        </w:rPr>
        <w:t xml:space="preserve"> (он төрт) он төрт,</w:t>
      </w:r>
      <w:r w:rsidRPr="003D3A82">
        <w:rPr>
          <w:bCs/>
          <w:i/>
          <w:sz w:val="28"/>
          <w:szCs w:val="28"/>
          <w:lang w:val="kk-KZ"/>
        </w:rPr>
        <w:t xml:space="preserve"> </w:t>
      </w:r>
      <w:r w:rsidRPr="003D3A82">
        <w:rPr>
          <w:b/>
          <w:i/>
          <w:sz w:val="28"/>
          <w:szCs w:val="28"/>
          <w:lang w:val="kk-KZ"/>
        </w:rPr>
        <w:t>mïŋ</w:t>
      </w:r>
      <w:r w:rsidRPr="003D3A82">
        <w:rPr>
          <w:i/>
          <w:sz w:val="28"/>
          <w:szCs w:val="28"/>
          <w:lang w:val="kk-KZ"/>
        </w:rPr>
        <w:t xml:space="preserve"> (мың) мың,</w:t>
      </w:r>
      <w:r w:rsidRPr="003D3A82">
        <w:rPr>
          <w:b/>
          <w:i/>
          <w:sz w:val="28"/>
          <w:szCs w:val="28"/>
          <w:lang w:val="kk-KZ"/>
        </w:rPr>
        <w:t xml:space="preserve"> batman </w:t>
      </w:r>
      <w:r w:rsidRPr="003D3A82">
        <w:rPr>
          <w:i/>
          <w:sz w:val="28"/>
          <w:szCs w:val="28"/>
          <w:lang w:val="kk-KZ"/>
        </w:rPr>
        <w:t>(батман) батпан;</w:t>
      </w:r>
    </w:p>
    <w:p w:rsidR="003F0E59" w:rsidRPr="003D3A82" w:rsidRDefault="003F0E59" w:rsidP="003D3A82">
      <w:pPr>
        <w:ind w:firstLine="709"/>
        <w:jc w:val="both"/>
        <w:rPr>
          <w:b/>
          <w:bCs/>
          <w:sz w:val="28"/>
          <w:szCs w:val="28"/>
          <w:lang w:val="kk-KZ"/>
        </w:rPr>
      </w:pPr>
      <w:r w:rsidRPr="003D3A82">
        <w:rPr>
          <w:b/>
          <w:bCs/>
          <w:sz w:val="28"/>
          <w:szCs w:val="28"/>
          <w:lang w:val="kk-KZ"/>
        </w:rPr>
        <w:lastRenderedPageBreak/>
        <w:t>Аз, кем фонетикалық өзгерісі бар сандық ұғымды білдіретін сөздер</w:t>
      </w:r>
      <w:r w:rsidRPr="003D3A82">
        <w:rPr>
          <w:bCs/>
          <w:sz w:val="28"/>
          <w:szCs w:val="28"/>
          <w:lang w:val="kk-KZ"/>
        </w:rPr>
        <w:t xml:space="preserve"> </w:t>
      </w:r>
      <w:r w:rsidRPr="003D3A82">
        <w:rPr>
          <w:b/>
          <w:bCs/>
          <w:i/>
          <w:sz w:val="28"/>
          <w:szCs w:val="28"/>
          <w:lang w:val="kk-KZ"/>
        </w:rPr>
        <w:t xml:space="preserve">bіš </w:t>
      </w:r>
      <w:r w:rsidRPr="003D3A82">
        <w:rPr>
          <w:bCs/>
          <w:i/>
          <w:sz w:val="28"/>
          <w:szCs w:val="28"/>
          <w:lang w:val="kk-KZ"/>
        </w:rPr>
        <w:t xml:space="preserve">(біш) бес, </w:t>
      </w:r>
      <w:r w:rsidRPr="003D3A82">
        <w:rPr>
          <w:b/>
          <w:bCs/>
          <w:i/>
          <w:sz w:val="28"/>
          <w:szCs w:val="28"/>
          <w:lang w:val="kk-KZ"/>
        </w:rPr>
        <w:t>іkі</w:t>
      </w:r>
      <w:r w:rsidRPr="003D3A82">
        <w:rPr>
          <w:bCs/>
          <w:i/>
          <w:sz w:val="28"/>
          <w:szCs w:val="28"/>
          <w:lang w:val="kk-KZ"/>
        </w:rPr>
        <w:t xml:space="preserve"> (ікі) екі, </w:t>
      </w:r>
      <w:r w:rsidRPr="003D3A82">
        <w:rPr>
          <w:b/>
          <w:i/>
          <w:color w:val="000000"/>
          <w:sz w:val="28"/>
          <w:szCs w:val="28"/>
          <w:lang w:val="tr-TR"/>
        </w:rPr>
        <w:t>ikisi</w:t>
      </w:r>
      <w:r w:rsidRPr="003D3A82">
        <w:rPr>
          <w:i/>
          <w:color w:val="000000"/>
          <w:sz w:val="28"/>
          <w:szCs w:val="28"/>
          <w:lang w:val="kk-KZ"/>
        </w:rPr>
        <w:t xml:space="preserve"> (ікісі) екісі, </w:t>
      </w:r>
      <w:r w:rsidRPr="003D3A82">
        <w:rPr>
          <w:b/>
          <w:i/>
          <w:color w:val="000000"/>
          <w:sz w:val="28"/>
          <w:szCs w:val="28"/>
          <w:lang w:val="tr-TR"/>
        </w:rPr>
        <w:t>ikisiniŋ</w:t>
      </w:r>
      <w:r w:rsidRPr="003D3A82">
        <w:rPr>
          <w:b/>
          <w:i/>
          <w:color w:val="000000"/>
          <w:sz w:val="28"/>
          <w:szCs w:val="28"/>
          <w:lang w:val="kk-KZ"/>
        </w:rPr>
        <w:t xml:space="preserve"> </w:t>
      </w:r>
      <w:r w:rsidRPr="003D3A82">
        <w:rPr>
          <w:i/>
          <w:color w:val="000000"/>
          <w:sz w:val="28"/>
          <w:szCs w:val="28"/>
          <w:lang w:val="kk-KZ"/>
        </w:rPr>
        <w:t xml:space="preserve">(ікісінің) екісінің, </w:t>
      </w:r>
      <w:r w:rsidRPr="003D3A82">
        <w:rPr>
          <w:b/>
          <w:i/>
          <w:color w:val="000000"/>
          <w:sz w:val="28"/>
          <w:szCs w:val="28"/>
          <w:lang w:val="tr-TR"/>
        </w:rPr>
        <w:t>ikisin</w:t>
      </w:r>
      <w:r w:rsidRPr="003D3A82">
        <w:rPr>
          <w:b/>
          <w:i/>
          <w:color w:val="000000"/>
          <w:sz w:val="28"/>
          <w:szCs w:val="28"/>
          <w:lang w:val="kk-KZ"/>
        </w:rPr>
        <w:t xml:space="preserve"> </w:t>
      </w:r>
      <w:r w:rsidRPr="003D3A82">
        <w:rPr>
          <w:i/>
          <w:color w:val="000000"/>
          <w:sz w:val="28"/>
          <w:szCs w:val="28"/>
          <w:lang w:val="kk-KZ"/>
        </w:rPr>
        <w:t xml:space="preserve">(ікісін) екісін, </w:t>
      </w:r>
      <w:r w:rsidRPr="003D3A82">
        <w:rPr>
          <w:b/>
          <w:i/>
          <w:color w:val="000000"/>
          <w:sz w:val="28"/>
          <w:szCs w:val="28"/>
          <w:lang w:val="tr-TR"/>
        </w:rPr>
        <w:t>ikisine</w:t>
      </w:r>
      <w:r w:rsidRPr="003D3A82">
        <w:rPr>
          <w:i/>
          <w:color w:val="000000"/>
          <w:sz w:val="28"/>
          <w:szCs w:val="28"/>
          <w:lang w:val="kk-KZ"/>
        </w:rPr>
        <w:t xml:space="preserve"> (ікісіне) екісіне, </w:t>
      </w:r>
      <w:r w:rsidRPr="003D3A82">
        <w:rPr>
          <w:b/>
          <w:bCs/>
          <w:i/>
          <w:sz w:val="28"/>
          <w:szCs w:val="28"/>
          <w:lang w:val="kk-KZ"/>
        </w:rPr>
        <w:t>о</w:t>
      </w:r>
      <w:r w:rsidRPr="003D3A82">
        <w:rPr>
          <w:b/>
          <w:i/>
          <w:sz w:val="28"/>
          <w:szCs w:val="28"/>
          <w:lang w:val="tr-TR"/>
        </w:rPr>
        <w:t>tuz</w:t>
      </w:r>
      <w:r w:rsidRPr="003D3A82">
        <w:rPr>
          <w:i/>
          <w:sz w:val="28"/>
          <w:szCs w:val="28"/>
          <w:lang w:val="kk-KZ"/>
        </w:rPr>
        <w:t xml:space="preserve"> (отуз) отыз</w:t>
      </w:r>
      <w:r w:rsidRPr="003D3A82">
        <w:rPr>
          <w:bCs/>
          <w:i/>
          <w:sz w:val="28"/>
          <w:szCs w:val="28"/>
          <w:lang w:val="kk-KZ"/>
        </w:rPr>
        <w:t xml:space="preserve">, </w:t>
      </w:r>
      <w:r w:rsidRPr="003D3A82">
        <w:rPr>
          <w:b/>
          <w:bCs/>
          <w:i/>
          <w:sz w:val="28"/>
          <w:szCs w:val="28"/>
          <w:lang w:val="kk-KZ"/>
        </w:rPr>
        <w:t>sekіz</w:t>
      </w:r>
      <w:r w:rsidRPr="003D3A82">
        <w:rPr>
          <w:bCs/>
          <w:i/>
          <w:sz w:val="28"/>
          <w:szCs w:val="28"/>
          <w:lang w:val="kk-KZ"/>
        </w:rPr>
        <w:t xml:space="preserve"> (секіз) сегіз, </w:t>
      </w:r>
      <w:r w:rsidRPr="003D3A82">
        <w:rPr>
          <w:b/>
          <w:bCs/>
          <w:i/>
          <w:sz w:val="28"/>
          <w:szCs w:val="28"/>
          <w:lang w:val="kk-KZ"/>
        </w:rPr>
        <w:t>üč</w:t>
      </w:r>
      <w:r w:rsidRPr="003D3A82">
        <w:rPr>
          <w:bCs/>
          <w:i/>
          <w:sz w:val="28"/>
          <w:szCs w:val="28"/>
          <w:lang w:val="kk-KZ"/>
        </w:rPr>
        <w:t xml:space="preserve"> (үч) үш, </w:t>
      </w:r>
      <w:r w:rsidRPr="003D3A82">
        <w:rPr>
          <w:b/>
          <w:i/>
          <w:color w:val="000000"/>
          <w:sz w:val="28"/>
          <w:szCs w:val="28"/>
          <w:lang w:val="tr-TR"/>
        </w:rPr>
        <w:t>ikinči</w:t>
      </w:r>
      <w:r w:rsidRPr="003D3A82">
        <w:rPr>
          <w:b/>
          <w:i/>
          <w:color w:val="000000"/>
          <w:sz w:val="28"/>
          <w:szCs w:val="28"/>
          <w:lang w:val="kk-KZ"/>
        </w:rPr>
        <w:t xml:space="preserve"> </w:t>
      </w:r>
      <w:r w:rsidRPr="003D3A82">
        <w:rPr>
          <w:b/>
          <w:bCs/>
          <w:i/>
          <w:sz w:val="28"/>
          <w:szCs w:val="28"/>
          <w:lang w:val="kk-KZ"/>
        </w:rPr>
        <w:t>on</w:t>
      </w:r>
      <w:r w:rsidRPr="003D3A82">
        <w:rPr>
          <w:bCs/>
          <w:i/>
          <w:sz w:val="28"/>
          <w:szCs w:val="28"/>
          <w:lang w:val="kk-KZ"/>
        </w:rPr>
        <w:t xml:space="preserve"> (он) он екінші, </w:t>
      </w:r>
      <w:r w:rsidRPr="003D3A82">
        <w:rPr>
          <w:b/>
          <w:i/>
          <w:color w:val="000000"/>
          <w:sz w:val="28"/>
          <w:szCs w:val="28"/>
          <w:lang w:val="kk-KZ"/>
        </w:rPr>
        <w:t>qï</w:t>
      </w:r>
      <w:r w:rsidRPr="003D3A82">
        <w:rPr>
          <w:b/>
          <w:i/>
          <w:color w:val="000000"/>
          <w:sz w:val="28"/>
          <w:szCs w:val="28"/>
          <w:lang w:val="tr-TR"/>
        </w:rPr>
        <w:t>rq</w:t>
      </w:r>
      <w:r w:rsidRPr="003D3A82">
        <w:rPr>
          <w:b/>
          <w:i/>
          <w:color w:val="000000"/>
          <w:sz w:val="28"/>
          <w:szCs w:val="28"/>
          <w:lang w:val="kk-KZ"/>
        </w:rPr>
        <w:t xml:space="preserve"> </w:t>
      </w:r>
      <w:r w:rsidRPr="003D3A82">
        <w:rPr>
          <w:i/>
          <w:color w:val="000000"/>
          <w:sz w:val="28"/>
          <w:szCs w:val="28"/>
          <w:lang w:val="kk-KZ"/>
        </w:rPr>
        <w:t xml:space="preserve">(қырқ) қырық, </w:t>
      </w:r>
      <w:r w:rsidRPr="003D3A82">
        <w:rPr>
          <w:b/>
          <w:i/>
          <w:sz w:val="28"/>
          <w:szCs w:val="28"/>
          <w:lang w:val="tr-TR"/>
        </w:rPr>
        <w:t>ikinči</w:t>
      </w:r>
      <w:r w:rsidRPr="003D3A82">
        <w:rPr>
          <w:b/>
          <w:i/>
          <w:sz w:val="28"/>
          <w:szCs w:val="28"/>
          <w:lang w:val="kk-KZ"/>
        </w:rPr>
        <w:t xml:space="preserve"> </w:t>
      </w:r>
      <w:r w:rsidRPr="003D3A82">
        <w:rPr>
          <w:i/>
          <w:sz w:val="28"/>
          <w:szCs w:val="28"/>
          <w:lang w:val="kk-KZ"/>
        </w:rPr>
        <w:t xml:space="preserve">(ікінчі) екінші, </w:t>
      </w:r>
      <w:r w:rsidRPr="003D3A82">
        <w:rPr>
          <w:b/>
          <w:i/>
          <w:color w:val="000000"/>
          <w:sz w:val="28"/>
          <w:szCs w:val="28"/>
          <w:lang w:val="tr-TR"/>
        </w:rPr>
        <w:t xml:space="preserve">toquz </w:t>
      </w:r>
      <w:r w:rsidRPr="003D3A82">
        <w:rPr>
          <w:i/>
          <w:color w:val="000000"/>
          <w:sz w:val="28"/>
          <w:szCs w:val="28"/>
          <w:lang w:val="kk-KZ"/>
        </w:rPr>
        <w:t xml:space="preserve">(тоқуз) тоғыз, </w:t>
      </w:r>
      <w:r w:rsidRPr="003D3A82">
        <w:rPr>
          <w:b/>
          <w:i/>
          <w:color w:val="000000"/>
          <w:sz w:val="28"/>
          <w:szCs w:val="28"/>
          <w:lang w:val="tr-TR"/>
        </w:rPr>
        <w:t>törtünči</w:t>
      </w:r>
      <w:r w:rsidRPr="003D3A82">
        <w:rPr>
          <w:i/>
          <w:color w:val="000000"/>
          <w:sz w:val="28"/>
          <w:szCs w:val="28"/>
          <w:lang w:val="kk-KZ"/>
        </w:rPr>
        <w:t xml:space="preserve"> (төртінчі) төртінші, </w:t>
      </w:r>
      <w:r w:rsidRPr="003D3A82">
        <w:rPr>
          <w:b/>
          <w:i/>
          <w:color w:val="000000"/>
          <w:sz w:val="28"/>
          <w:szCs w:val="28"/>
          <w:lang w:val="tr-TR"/>
        </w:rPr>
        <w:t>üčünči</w:t>
      </w:r>
      <w:r w:rsidRPr="003D3A82">
        <w:rPr>
          <w:i/>
          <w:color w:val="000000"/>
          <w:sz w:val="28"/>
          <w:szCs w:val="28"/>
          <w:lang w:val="tr-TR"/>
        </w:rPr>
        <w:t xml:space="preserve"> </w:t>
      </w:r>
      <w:r w:rsidRPr="003D3A82">
        <w:rPr>
          <w:i/>
          <w:color w:val="000000"/>
          <w:sz w:val="28"/>
          <w:szCs w:val="28"/>
          <w:lang w:val="kk-KZ"/>
        </w:rPr>
        <w:t xml:space="preserve">(үчүнчы) үшінші, </w:t>
      </w:r>
      <w:r w:rsidRPr="003D3A82">
        <w:rPr>
          <w:b/>
          <w:i/>
          <w:color w:val="000000"/>
          <w:sz w:val="28"/>
          <w:szCs w:val="28"/>
          <w:lang w:val="tr-TR"/>
        </w:rPr>
        <w:t xml:space="preserve">yigirımi </w:t>
      </w:r>
      <w:r w:rsidRPr="003D3A82">
        <w:rPr>
          <w:i/>
          <w:color w:val="000000"/>
          <w:sz w:val="28"/>
          <w:szCs w:val="28"/>
          <w:lang w:val="kk-KZ"/>
        </w:rPr>
        <w:t xml:space="preserve">(йыгырма) жиырма, </w:t>
      </w:r>
      <w:r w:rsidRPr="003D3A82">
        <w:rPr>
          <w:b/>
          <w:i/>
          <w:iCs/>
          <w:color w:val="000000"/>
          <w:sz w:val="28"/>
          <w:szCs w:val="28"/>
          <w:lang w:val="tr-TR"/>
        </w:rPr>
        <w:t>yiti</w:t>
      </w:r>
      <w:r w:rsidRPr="003D3A82">
        <w:rPr>
          <w:i/>
          <w:iCs/>
          <w:color w:val="000000"/>
          <w:sz w:val="28"/>
          <w:szCs w:val="28"/>
          <w:lang w:val="kk-KZ"/>
        </w:rPr>
        <w:t xml:space="preserve"> (йіті) жеті, </w:t>
      </w:r>
      <w:r w:rsidRPr="003D3A82">
        <w:rPr>
          <w:b/>
          <w:i/>
          <w:color w:val="000000"/>
          <w:sz w:val="28"/>
          <w:szCs w:val="28"/>
          <w:lang w:val="tr-TR"/>
        </w:rPr>
        <w:t>yitinči</w:t>
      </w:r>
      <w:r w:rsidRPr="003D3A82">
        <w:rPr>
          <w:i/>
          <w:color w:val="000000"/>
          <w:sz w:val="28"/>
          <w:szCs w:val="28"/>
          <w:lang w:val="kk-KZ"/>
        </w:rPr>
        <w:t xml:space="preserve"> (йітінчі) жетінші, </w:t>
      </w:r>
      <w:r w:rsidRPr="003D3A82">
        <w:rPr>
          <w:b/>
          <w:i/>
          <w:color w:val="000000"/>
          <w:sz w:val="28"/>
          <w:szCs w:val="28"/>
          <w:lang w:val="kk-KZ"/>
        </w:rPr>
        <w:t>on sekiz</w:t>
      </w:r>
      <w:r w:rsidRPr="003D3A82">
        <w:rPr>
          <w:i/>
          <w:color w:val="000000"/>
          <w:sz w:val="28"/>
          <w:szCs w:val="28"/>
          <w:lang w:val="kk-KZ"/>
        </w:rPr>
        <w:t xml:space="preserve"> (он секіз) он сегіз</w:t>
      </w:r>
      <w:r w:rsidRPr="003D3A82">
        <w:rPr>
          <w:b/>
          <w:i/>
          <w:color w:val="000000"/>
          <w:sz w:val="28"/>
          <w:szCs w:val="28"/>
          <w:lang w:val="tr-TR"/>
        </w:rPr>
        <w:t xml:space="preserve"> </w:t>
      </w:r>
      <w:r w:rsidRPr="003D3A82">
        <w:rPr>
          <w:i/>
          <w:color w:val="000000"/>
          <w:sz w:val="28"/>
          <w:szCs w:val="28"/>
          <w:lang w:val="kk-KZ"/>
        </w:rPr>
        <w:t>,</w:t>
      </w:r>
      <w:r w:rsidRPr="003D3A82">
        <w:rPr>
          <w:i/>
          <w:sz w:val="28"/>
          <w:szCs w:val="28"/>
          <w:lang w:val="kk-KZ"/>
        </w:rPr>
        <w:t xml:space="preserve"> </w:t>
      </w:r>
    </w:p>
    <w:p w:rsidR="003F0E59" w:rsidRPr="003D3A82" w:rsidRDefault="003F0E59" w:rsidP="003D3A82">
      <w:pPr>
        <w:pStyle w:val="a5"/>
        <w:spacing w:after="0" w:line="240" w:lineRule="auto"/>
        <w:ind w:left="0" w:firstLine="709"/>
        <w:jc w:val="both"/>
        <w:rPr>
          <w:rFonts w:ascii="Times New Roman" w:hAnsi="Times New Roman" w:cs="Times New Roman"/>
          <w:b/>
          <w:bCs/>
          <w:color w:val="000000" w:themeColor="text1"/>
          <w:sz w:val="28"/>
          <w:szCs w:val="28"/>
          <w:lang w:val="kk-KZ"/>
        </w:rPr>
      </w:pPr>
      <w:r w:rsidRPr="003D3A82">
        <w:rPr>
          <w:rFonts w:ascii="Times New Roman" w:hAnsi="Times New Roman" w:cs="Times New Roman"/>
          <w:b/>
          <w:color w:val="000000"/>
          <w:sz w:val="28"/>
          <w:szCs w:val="28"/>
          <w:lang w:val="kk-KZ"/>
        </w:rPr>
        <w:t xml:space="preserve"> </w:t>
      </w:r>
      <w:r w:rsidRPr="003D3A82">
        <w:rPr>
          <w:rFonts w:ascii="Times New Roman" w:hAnsi="Times New Roman" w:cs="Times New Roman"/>
          <w:b/>
          <w:bCs/>
          <w:color w:val="000000" w:themeColor="text1"/>
          <w:sz w:val="28"/>
          <w:szCs w:val="28"/>
          <w:lang w:val="kk-KZ"/>
        </w:rPr>
        <w:t>Қазіргі қазақ тілінде мағыналық та, тұлғалық та тұрғыдан  өзгеріске түспей қолданылатын іс-қимылды білдіретін сөздер</w:t>
      </w:r>
    </w:p>
    <w:p w:rsidR="003F0E59" w:rsidRPr="003D3A82" w:rsidRDefault="003F0E59" w:rsidP="003D3A82">
      <w:pPr>
        <w:pStyle w:val="a5"/>
        <w:spacing w:after="0" w:line="240" w:lineRule="auto"/>
        <w:ind w:left="0" w:firstLine="709"/>
        <w:jc w:val="both"/>
        <w:rPr>
          <w:rFonts w:ascii="Times New Roman" w:hAnsi="Times New Roman" w:cs="Times New Roman"/>
          <w:i/>
          <w:sz w:val="28"/>
          <w:szCs w:val="28"/>
          <w:lang w:val="kk-KZ"/>
        </w:rPr>
      </w:pPr>
      <w:r w:rsidRPr="003D3A82">
        <w:rPr>
          <w:rFonts w:ascii="Times New Roman" w:hAnsi="Times New Roman" w:cs="Times New Roman"/>
          <w:b/>
          <w:bCs/>
          <w:color w:val="000000" w:themeColor="text1"/>
          <w:sz w:val="28"/>
          <w:szCs w:val="28"/>
          <w:lang w:val="kk-KZ"/>
        </w:rPr>
        <w:t>Бір буынды,</w:t>
      </w:r>
      <w:r w:rsidRPr="003D3A82">
        <w:rPr>
          <w:rFonts w:ascii="Times New Roman" w:hAnsi="Times New Roman" w:cs="Times New Roman"/>
          <w:b/>
          <w:i/>
          <w:sz w:val="28"/>
          <w:szCs w:val="28"/>
          <w:lang w:val="kk-KZ"/>
        </w:rPr>
        <w:t xml:space="preserve"> al</w:t>
      </w:r>
      <w:r w:rsidRPr="003D3A82">
        <w:rPr>
          <w:rFonts w:ascii="Times New Roman" w:hAnsi="Times New Roman" w:cs="Times New Roman"/>
          <w:i/>
          <w:sz w:val="28"/>
          <w:szCs w:val="28"/>
          <w:lang w:val="kk-KZ"/>
        </w:rPr>
        <w:t xml:space="preserve"> (ал) ал</w:t>
      </w:r>
      <w:r w:rsidRPr="003D3A82">
        <w:rPr>
          <w:rFonts w:ascii="Times New Roman" w:hAnsi="Times New Roman" w:cs="Times New Roman"/>
          <w:b/>
          <w:i/>
          <w:sz w:val="28"/>
          <w:szCs w:val="28"/>
          <w:lang w:val="kk-KZ"/>
        </w:rPr>
        <w:t xml:space="preserve"> bar</w:t>
      </w:r>
      <w:r w:rsidRPr="003D3A82">
        <w:rPr>
          <w:rFonts w:ascii="Times New Roman" w:hAnsi="Times New Roman" w:cs="Times New Roman"/>
          <w:i/>
          <w:sz w:val="28"/>
          <w:szCs w:val="28"/>
          <w:lang w:val="kk-KZ"/>
        </w:rPr>
        <w:t xml:space="preserve"> (бар) бар, </w:t>
      </w:r>
      <w:r w:rsidRPr="003D3A82">
        <w:rPr>
          <w:rFonts w:ascii="Times New Roman" w:hAnsi="Times New Roman" w:cs="Times New Roman"/>
          <w:b/>
          <w:i/>
          <w:sz w:val="28"/>
          <w:szCs w:val="28"/>
          <w:lang w:val="kk-KZ"/>
        </w:rPr>
        <w:t xml:space="preserve">bas </w:t>
      </w:r>
      <w:r w:rsidRPr="003D3A82">
        <w:rPr>
          <w:rFonts w:ascii="Times New Roman" w:hAnsi="Times New Roman" w:cs="Times New Roman"/>
          <w:i/>
          <w:sz w:val="28"/>
          <w:szCs w:val="28"/>
          <w:lang w:val="kk-KZ"/>
        </w:rPr>
        <w:t>(бас) бас,</w:t>
      </w:r>
      <w:r w:rsidRPr="003D3A82">
        <w:rPr>
          <w:rFonts w:ascii="Times New Roman" w:hAnsi="Times New Roman" w:cs="Times New Roman"/>
          <w:b/>
          <w:i/>
          <w:sz w:val="28"/>
          <w:szCs w:val="28"/>
          <w:lang w:val="kk-KZ"/>
        </w:rPr>
        <w:t xml:space="preserve"> bat</w:t>
      </w:r>
      <w:r w:rsidRPr="003D3A82">
        <w:rPr>
          <w:rFonts w:ascii="Times New Roman" w:hAnsi="Times New Roman" w:cs="Times New Roman"/>
          <w:i/>
          <w:sz w:val="28"/>
          <w:szCs w:val="28"/>
          <w:lang w:val="kk-KZ"/>
        </w:rPr>
        <w:t xml:space="preserve"> (бат) бат, </w:t>
      </w:r>
      <w:r w:rsidRPr="003D3A82">
        <w:rPr>
          <w:rFonts w:ascii="Times New Roman" w:hAnsi="Times New Roman" w:cs="Times New Roman"/>
          <w:b/>
          <w:i/>
          <w:sz w:val="28"/>
          <w:szCs w:val="28"/>
          <w:lang w:val="kk-KZ"/>
        </w:rPr>
        <w:t>bil</w:t>
      </w:r>
      <w:r w:rsidRPr="003D3A82">
        <w:rPr>
          <w:rFonts w:ascii="Times New Roman" w:hAnsi="Times New Roman" w:cs="Times New Roman"/>
          <w:i/>
          <w:sz w:val="28"/>
          <w:szCs w:val="28"/>
          <w:lang w:val="kk-KZ"/>
        </w:rPr>
        <w:t xml:space="preserve">  (біл) біл,</w:t>
      </w:r>
      <w:r w:rsidRPr="003D3A82">
        <w:rPr>
          <w:rFonts w:ascii="Times New Roman" w:hAnsi="Times New Roman" w:cs="Times New Roman"/>
          <w:b/>
          <w:i/>
          <w:sz w:val="28"/>
          <w:szCs w:val="28"/>
          <w:lang w:val="kk-KZ"/>
        </w:rPr>
        <w:t xml:space="preserve"> bit</w:t>
      </w:r>
      <w:r w:rsidRPr="003D3A82">
        <w:rPr>
          <w:rFonts w:ascii="Times New Roman" w:hAnsi="Times New Roman" w:cs="Times New Roman"/>
          <w:i/>
          <w:sz w:val="28"/>
          <w:szCs w:val="28"/>
          <w:lang w:val="kk-KZ"/>
        </w:rPr>
        <w:t xml:space="preserve"> (біт) біт,</w:t>
      </w:r>
      <w:r w:rsidRPr="003D3A82">
        <w:rPr>
          <w:rFonts w:ascii="Times New Roman" w:hAnsi="Times New Roman" w:cs="Times New Roman"/>
          <w:b/>
          <w:i/>
          <w:sz w:val="28"/>
          <w:szCs w:val="28"/>
          <w:lang w:val="kk-KZ"/>
        </w:rPr>
        <w:t xml:space="preserve"> as </w:t>
      </w:r>
      <w:r w:rsidRPr="003D3A82">
        <w:rPr>
          <w:rFonts w:ascii="Times New Roman" w:hAnsi="Times New Roman" w:cs="Times New Roman"/>
          <w:i/>
          <w:sz w:val="28"/>
          <w:szCs w:val="28"/>
          <w:lang w:val="kk-KZ"/>
        </w:rPr>
        <w:t>(ас) ас,</w:t>
      </w:r>
      <w:r w:rsidRPr="003D3A82">
        <w:rPr>
          <w:rFonts w:ascii="Times New Roman" w:hAnsi="Times New Roman" w:cs="Times New Roman"/>
          <w:b/>
          <w:i/>
          <w:sz w:val="28"/>
          <w:szCs w:val="28"/>
          <w:lang w:val="kk-KZ"/>
        </w:rPr>
        <w:t xml:space="preserve"> aš </w:t>
      </w:r>
      <w:r w:rsidRPr="003D3A82">
        <w:rPr>
          <w:rFonts w:ascii="Times New Roman" w:hAnsi="Times New Roman" w:cs="Times New Roman"/>
          <w:i/>
          <w:sz w:val="28"/>
          <w:szCs w:val="28"/>
          <w:lang w:val="kk-KZ"/>
        </w:rPr>
        <w:t>(аш) аш,</w:t>
      </w:r>
      <w:r w:rsidRPr="003D3A82">
        <w:rPr>
          <w:rFonts w:ascii="Times New Roman" w:hAnsi="Times New Roman" w:cs="Times New Roman"/>
          <w:b/>
          <w:i/>
          <w:sz w:val="28"/>
          <w:szCs w:val="28"/>
          <w:lang w:val="tr-TR"/>
        </w:rPr>
        <w:t xml:space="preserve"> at</w:t>
      </w:r>
      <w:r w:rsidRPr="003D3A82">
        <w:rPr>
          <w:rFonts w:ascii="Times New Roman" w:hAnsi="Times New Roman" w:cs="Times New Roman"/>
          <w:i/>
          <w:sz w:val="28"/>
          <w:szCs w:val="28"/>
          <w:lang w:val="kk-KZ"/>
        </w:rPr>
        <w:t xml:space="preserve"> (ат) ат, </w:t>
      </w:r>
      <w:r w:rsidRPr="003D3A82">
        <w:rPr>
          <w:rFonts w:ascii="Times New Roman" w:hAnsi="Times New Roman" w:cs="Times New Roman"/>
          <w:b/>
          <w:i/>
          <w:sz w:val="28"/>
          <w:szCs w:val="28"/>
          <w:lang w:val="tr-TR"/>
        </w:rPr>
        <w:t>oz</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(оз) оз,</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(өл) өл, </w:t>
      </w:r>
      <w:r w:rsidRPr="003D3A82">
        <w:rPr>
          <w:rFonts w:ascii="Times New Roman" w:hAnsi="Times New Roman" w:cs="Times New Roman"/>
          <w:b/>
          <w:i/>
          <w:sz w:val="28"/>
          <w:szCs w:val="28"/>
          <w:lang w:val="kk-KZ"/>
        </w:rPr>
        <w:t xml:space="preserve">ört </w:t>
      </w:r>
      <w:r w:rsidRPr="003D3A82">
        <w:rPr>
          <w:rFonts w:ascii="Times New Roman" w:hAnsi="Times New Roman" w:cs="Times New Roman"/>
          <w:i/>
          <w:sz w:val="28"/>
          <w:szCs w:val="28"/>
          <w:lang w:val="kk-KZ"/>
        </w:rPr>
        <w:t>(өрт) өрт,</w:t>
      </w:r>
      <w:r w:rsidRPr="003D3A82">
        <w:rPr>
          <w:rFonts w:ascii="Times New Roman" w:hAnsi="Times New Roman" w:cs="Times New Roman"/>
          <w:b/>
          <w:i/>
          <w:sz w:val="28"/>
          <w:szCs w:val="28"/>
          <w:lang w:val="tr-TR"/>
        </w:rPr>
        <w:t xml:space="preserve"> öt</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(өт) өт,</w:t>
      </w:r>
      <w:r w:rsidRPr="003D3A82">
        <w:rPr>
          <w:rFonts w:ascii="Times New Roman" w:hAnsi="Times New Roman" w:cs="Times New Roman"/>
          <w:b/>
          <w:i/>
          <w:sz w:val="28"/>
          <w:szCs w:val="28"/>
          <w:lang w:val="kk-KZ"/>
        </w:rPr>
        <w:t xml:space="preserve"> sal </w:t>
      </w:r>
      <w:r w:rsidRPr="003D3A82">
        <w:rPr>
          <w:rFonts w:ascii="Times New Roman" w:hAnsi="Times New Roman" w:cs="Times New Roman"/>
          <w:i/>
          <w:sz w:val="28"/>
          <w:szCs w:val="28"/>
          <w:lang w:val="kk-KZ"/>
        </w:rPr>
        <w:t>(сал) сал,</w:t>
      </w:r>
      <w:r w:rsidRPr="003D3A82">
        <w:rPr>
          <w:rFonts w:ascii="Times New Roman" w:hAnsi="Times New Roman" w:cs="Times New Roman"/>
          <w:b/>
          <w:i/>
          <w:sz w:val="28"/>
          <w:szCs w:val="28"/>
          <w:lang w:val="kk-KZ"/>
        </w:rPr>
        <w:t xml:space="preserve"> soq </w:t>
      </w:r>
      <w:r w:rsidRPr="003D3A82">
        <w:rPr>
          <w:rFonts w:ascii="Times New Roman" w:hAnsi="Times New Roman" w:cs="Times New Roman"/>
          <w:i/>
          <w:sz w:val="28"/>
          <w:szCs w:val="28"/>
          <w:lang w:val="kk-KZ"/>
        </w:rPr>
        <w:t>(соқ) соқ,</w:t>
      </w:r>
      <w:r w:rsidRPr="003D3A82">
        <w:rPr>
          <w:rFonts w:ascii="Times New Roman" w:hAnsi="Times New Roman" w:cs="Times New Roman"/>
          <w:b/>
          <w:i/>
          <w:sz w:val="28"/>
          <w:szCs w:val="28"/>
          <w:lang w:val="kk-KZ"/>
        </w:rPr>
        <w:t xml:space="preserve"> sol </w:t>
      </w:r>
      <w:r w:rsidRPr="003D3A82">
        <w:rPr>
          <w:rFonts w:ascii="Times New Roman" w:hAnsi="Times New Roman" w:cs="Times New Roman"/>
          <w:i/>
          <w:sz w:val="28"/>
          <w:szCs w:val="28"/>
          <w:lang w:val="kk-KZ"/>
        </w:rPr>
        <w:t>(сол) сол,</w:t>
      </w:r>
      <w:r w:rsidRPr="003D3A82">
        <w:rPr>
          <w:rFonts w:ascii="Times New Roman" w:hAnsi="Times New Roman" w:cs="Times New Roman"/>
          <w:b/>
          <w:i/>
          <w:sz w:val="28"/>
          <w:szCs w:val="28"/>
          <w:lang w:val="kk-KZ"/>
        </w:rPr>
        <w:t xml:space="preserve"> soy </w:t>
      </w:r>
      <w:r w:rsidRPr="003D3A82">
        <w:rPr>
          <w:rFonts w:ascii="Times New Roman" w:hAnsi="Times New Roman" w:cs="Times New Roman"/>
          <w:i/>
          <w:sz w:val="28"/>
          <w:szCs w:val="28"/>
          <w:lang w:val="kk-KZ"/>
        </w:rPr>
        <w:t>(сой) сой</w:t>
      </w:r>
      <w:r w:rsidRPr="003D3A82">
        <w:rPr>
          <w:rFonts w:ascii="Times New Roman" w:hAnsi="Times New Roman" w:cs="Times New Roman"/>
          <w:b/>
          <w:i/>
          <w:sz w:val="28"/>
          <w:szCs w:val="28"/>
          <w:lang w:val="kk-KZ"/>
        </w:rPr>
        <w:t xml:space="preserve">, sür </w:t>
      </w:r>
      <w:r w:rsidRPr="003D3A82">
        <w:rPr>
          <w:rFonts w:ascii="Times New Roman" w:hAnsi="Times New Roman" w:cs="Times New Roman"/>
          <w:i/>
          <w:sz w:val="28"/>
          <w:szCs w:val="28"/>
          <w:lang w:val="kk-KZ"/>
        </w:rPr>
        <w:t xml:space="preserve">(сүр) сүр, </w:t>
      </w:r>
      <w:r w:rsidRPr="003D3A82">
        <w:rPr>
          <w:rFonts w:ascii="Times New Roman" w:hAnsi="Times New Roman" w:cs="Times New Roman"/>
          <w:b/>
          <w:i/>
          <w:sz w:val="28"/>
          <w:szCs w:val="28"/>
          <w:lang w:val="kk-KZ"/>
        </w:rPr>
        <w:t xml:space="preserve">sen </w:t>
      </w:r>
      <w:r w:rsidRPr="003D3A82">
        <w:rPr>
          <w:rFonts w:ascii="Times New Roman" w:hAnsi="Times New Roman" w:cs="Times New Roman"/>
          <w:i/>
          <w:sz w:val="28"/>
          <w:szCs w:val="28"/>
          <w:lang w:val="kk-KZ"/>
        </w:rPr>
        <w:t>(сен) сен,</w:t>
      </w:r>
      <w:r w:rsidRPr="003D3A82">
        <w:rPr>
          <w:rFonts w:ascii="Times New Roman" w:hAnsi="Times New Roman" w:cs="Times New Roman"/>
          <w:b/>
          <w:i/>
          <w:sz w:val="28"/>
          <w:szCs w:val="28"/>
          <w:lang w:val="kk-KZ"/>
        </w:rPr>
        <w:t xml:space="preserve"> tap </w:t>
      </w:r>
      <w:r w:rsidRPr="003D3A82">
        <w:rPr>
          <w:rFonts w:ascii="Times New Roman" w:hAnsi="Times New Roman" w:cs="Times New Roman"/>
          <w:i/>
          <w:sz w:val="28"/>
          <w:szCs w:val="28"/>
          <w:lang w:val="kk-KZ"/>
        </w:rPr>
        <w:t xml:space="preserve">(тап) тап, </w:t>
      </w:r>
      <w:r w:rsidRPr="003D3A82">
        <w:rPr>
          <w:rFonts w:ascii="Times New Roman" w:hAnsi="Times New Roman" w:cs="Times New Roman"/>
          <w:b/>
          <w:i/>
          <w:sz w:val="28"/>
          <w:szCs w:val="28"/>
          <w:lang w:val="kk-KZ"/>
        </w:rPr>
        <w:t xml:space="preserve">toy </w:t>
      </w:r>
      <w:r w:rsidRPr="003D3A82">
        <w:rPr>
          <w:rFonts w:ascii="Times New Roman" w:hAnsi="Times New Roman" w:cs="Times New Roman"/>
          <w:i/>
          <w:sz w:val="28"/>
          <w:szCs w:val="28"/>
          <w:lang w:val="kk-KZ"/>
        </w:rPr>
        <w:t xml:space="preserve">(той) той, </w:t>
      </w:r>
      <w:r w:rsidRPr="003D3A82">
        <w:rPr>
          <w:rFonts w:ascii="Times New Roman" w:hAnsi="Times New Roman" w:cs="Times New Roman"/>
          <w:b/>
          <w:i/>
          <w:sz w:val="28"/>
          <w:szCs w:val="28"/>
          <w:lang w:val="kk-KZ"/>
        </w:rPr>
        <w:t>toz</w:t>
      </w:r>
      <w:r w:rsidRPr="003D3A82">
        <w:rPr>
          <w:rFonts w:ascii="Times New Roman" w:hAnsi="Times New Roman" w:cs="Times New Roman"/>
          <w:i/>
          <w:sz w:val="28"/>
          <w:szCs w:val="28"/>
          <w:lang w:val="kk-KZ"/>
        </w:rPr>
        <w:t xml:space="preserve"> (тоз) тоз,</w:t>
      </w:r>
      <w:r w:rsidRPr="003D3A82">
        <w:rPr>
          <w:rFonts w:ascii="Times New Roman" w:hAnsi="Times New Roman" w:cs="Times New Roman"/>
          <w:b/>
          <w:i/>
          <w:sz w:val="28"/>
          <w:szCs w:val="28"/>
          <w:lang w:val="kk-KZ"/>
        </w:rPr>
        <w:t xml:space="preserve"> tur</w:t>
      </w:r>
      <w:r w:rsidRPr="003D3A82">
        <w:rPr>
          <w:rFonts w:ascii="Times New Roman" w:hAnsi="Times New Roman" w:cs="Times New Roman"/>
          <w:i/>
          <w:sz w:val="28"/>
          <w:szCs w:val="28"/>
          <w:lang w:val="kk-KZ"/>
        </w:rPr>
        <w:t xml:space="preserve"> (тұр) тұр, </w:t>
      </w:r>
      <w:r w:rsidRPr="003D3A82">
        <w:rPr>
          <w:rFonts w:ascii="Times New Roman" w:hAnsi="Times New Roman" w:cs="Times New Roman"/>
          <w:b/>
          <w:i/>
          <w:sz w:val="28"/>
          <w:szCs w:val="28"/>
          <w:lang w:val="kk-KZ"/>
        </w:rPr>
        <w:t>ayt</w:t>
      </w:r>
      <w:r w:rsidRPr="003D3A82">
        <w:rPr>
          <w:rFonts w:ascii="Times New Roman" w:hAnsi="Times New Roman" w:cs="Times New Roman"/>
          <w:i/>
          <w:sz w:val="28"/>
          <w:szCs w:val="28"/>
          <w:lang w:val="kk-KZ"/>
        </w:rPr>
        <w:t xml:space="preserve"> (айт) айт, </w:t>
      </w:r>
      <w:r w:rsidRPr="003D3A82">
        <w:rPr>
          <w:rFonts w:ascii="Times New Roman" w:hAnsi="Times New Roman" w:cs="Times New Roman"/>
          <w:b/>
          <w:i/>
          <w:sz w:val="28"/>
          <w:szCs w:val="28"/>
          <w:lang w:val="kk-KZ"/>
        </w:rPr>
        <w:t>baq</w:t>
      </w:r>
      <w:r w:rsidRPr="003D3A82">
        <w:rPr>
          <w:rFonts w:ascii="Times New Roman" w:hAnsi="Times New Roman" w:cs="Times New Roman"/>
          <w:i/>
          <w:sz w:val="28"/>
          <w:szCs w:val="28"/>
          <w:lang w:val="kk-KZ"/>
        </w:rPr>
        <w:t xml:space="preserve"> (бақ) бақ, </w:t>
      </w:r>
      <w:r w:rsidRPr="003D3A82">
        <w:rPr>
          <w:rFonts w:ascii="Times New Roman" w:hAnsi="Times New Roman" w:cs="Times New Roman"/>
          <w:b/>
          <w:i/>
          <w:sz w:val="28"/>
          <w:szCs w:val="28"/>
          <w:lang w:val="kk-KZ"/>
        </w:rPr>
        <w:t>q</w:t>
      </w:r>
      <w:r w:rsidRPr="003D3A82">
        <w:rPr>
          <w:rFonts w:ascii="Times New Roman" w:hAnsi="Times New Roman" w:cs="Times New Roman"/>
          <w:b/>
          <w:i/>
          <w:sz w:val="28"/>
          <w:szCs w:val="28"/>
          <w:lang w:val="tr-TR"/>
        </w:rPr>
        <w:t>al</w:t>
      </w:r>
      <w:r w:rsidRPr="003D3A82">
        <w:rPr>
          <w:rFonts w:ascii="Times New Roman" w:hAnsi="Times New Roman" w:cs="Times New Roman"/>
          <w:i/>
          <w:sz w:val="28"/>
          <w:szCs w:val="28"/>
          <w:lang w:val="kk-KZ"/>
        </w:rPr>
        <w:t xml:space="preserve"> (қал) қал, </w:t>
      </w:r>
      <w:r w:rsidRPr="003D3A82">
        <w:rPr>
          <w:rFonts w:ascii="Times New Roman" w:hAnsi="Times New Roman" w:cs="Times New Roman"/>
          <w:b/>
          <w:i/>
          <w:sz w:val="28"/>
          <w:szCs w:val="28"/>
          <w:lang w:val="tr-TR"/>
        </w:rPr>
        <w:t>qat</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(қат) қат </w:t>
      </w:r>
      <w:r w:rsidRPr="003D3A82">
        <w:rPr>
          <w:rFonts w:ascii="Times New Roman" w:hAnsi="Times New Roman" w:cs="Times New Roman"/>
          <w:b/>
          <w:i/>
          <w:sz w:val="28"/>
          <w:szCs w:val="28"/>
          <w:lang w:val="kk-KZ"/>
        </w:rPr>
        <w:t>kes</w:t>
      </w:r>
      <w:r w:rsidRPr="003D3A82">
        <w:rPr>
          <w:rFonts w:ascii="Times New Roman" w:hAnsi="Times New Roman" w:cs="Times New Roman"/>
          <w:i/>
          <w:sz w:val="28"/>
          <w:szCs w:val="28"/>
          <w:lang w:val="kk-KZ"/>
        </w:rPr>
        <w:t xml:space="preserve"> (кес) кес, </w:t>
      </w:r>
      <w:r w:rsidRPr="003D3A82">
        <w:rPr>
          <w:rFonts w:ascii="Times New Roman" w:hAnsi="Times New Roman" w:cs="Times New Roman"/>
          <w:b/>
          <w:i/>
          <w:sz w:val="28"/>
          <w:szCs w:val="28"/>
          <w:lang w:val="kk-KZ"/>
        </w:rPr>
        <w:t xml:space="preserve">tut </w:t>
      </w:r>
      <w:r w:rsidRPr="003D3A82">
        <w:rPr>
          <w:rFonts w:ascii="Times New Roman" w:hAnsi="Times New Roman" w:cs="Times New Roman"/>
          <w:i/>
          <w:sz w:val="28"/>
          <w:szCs w:val="28"/>
          <w:lang w:val="kk-KZ"/>
        </w:rPr>
        <w:t>(тұт) тұт,</w:t>
      </w:r>
      <w:r w:rsidRPr="003D3A82">
        <w:rPr>
          <w:rFonts w:ascii="Times New Roman" w:hAnsi="Times New Roman" w:cs="Times New Roman"/>
          <w:b/>
          <w:i/>
          <w:sz w:val="28"/>
          <w:szCs w:val="28"/>
          <w:lang w:val="kk-KZ"/>
        </w:rPr>
        <w:t xml:space="preserve"> qï</w:t>
      </w:r>
      <w:r w:rsidRPr="003D3A82">
        <w:rPr>
          <w:rFonts w:ascii="Times New Roman" w:hAnsi="Times New Roman" w:cs="Times New Roman"/>
          <w:b/>
          <w:i/>
          <w:sz w:val="28"/>
          <w:szCs w:val="28"/>
          <w:lang w:val="tr-TR"/>
        </w:rPr>
        <w:t>l</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(қыл) қыл,</w:t>
      </w:r>
      <w:r w:rsidRPr="003D3A82">
        <w:rPr>
          <w:rFonts w:ascii="Times New Roman" w:hAnsi="Times New Roman" w:cs="Times New Roman"/>
          <w:b/>
          <w:i/>
          <w:sz w:val="28"/>
          <w:szCs w:val="28"/>
          <w:lang w:val="tr-TR"/>
        </w:rPr>
        <w:t>kir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(кір) кір</w:t>
      </w:r>
      <w:r w:rsidRPr="003D3A82">
        <w:rPr>
          <w:rFonts w:ascii="Times New Roman" w:hAnsi="Times New Roman" w:cs="Times New Roman"/>
          <w:b/>
          <w:i/>
          <w:sz w:val="28"/>
          <w:szCs w:val="28"/>
          <w:lang w:val="kk-KZ"/>
        </w:rPr>
        <w:t>,</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kör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 көр,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kül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(күл) күл,</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m</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(мін) мін, </w:t>
      </w:r>
      <w:r w:rsidRPr="003D3A82">
        <w:rPr>
          <w:rFonts w:ascii="Times New Roman" w:hAnsi="Times New Roman" w:cs="Times New Roman"/>
          <w:b/>
          <w:i/>
          <w:sz w:val="28"/>
          <w:szCs w:val="28"/>
          <w:lang w:val="kk-KZ"/>
        </w:rPr>
        <w:t xml:space="preserve">tol </w:t>
      </w:r>
      <w:r w:rsidRPr="003D3A82">
        <w:rPr>
          <w:rFonts w:ascii="Times New Roman" w:hAnsi="Times New Roman" w:cs="Times New Roman"/>
          <w:i/>
          <w:sz w:val="28"/>
          <w:szCs w:val="28"/>
          <w:lang w:val="kk-KZ"/>
        </w:rPr>
        <w:t xml:space="preserve">(тол)тол, </w:t>
      </w:r>
      <w:r w:rsidRPr="003D3A82">
        <w:rPr>
          <w:rFonts w:ascii="Times New Roman" w:hAnsi="Times New Roman" w:cs="Times New Roman"/>
          <w:b/>
          <w:i/>
          <w:sz w:val="28"/>
          <w:szCs w:val="28"/>
          <w:lang w:val="tr-TR"/>
        </w:rPr>
        <w:t>qoy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(қой) қой; </w:t>
      </w:r>
      <w:r w:rsidRPr="003D3A82">
        <w:rPr>
          <w:rFonts w:ascii="Times New Roman" w:hAnsi="Times New Roman" w:cs="Times New Roman"/>
          <w:b/>
          <w:bCs/>
          <w:color w:val="000000" w:themeColor="text1"/>
          <w:sz w:val="28"/>
          <w:szCs w:val="28"/>
          <w:lang w:val="kk-KZ"/>
        </w:rPr>
        <w:t>екі буынды,</w:t>
      </w:r>
      <w:r w:rsidRPr="003D3A82">
        <w:rPr>
          <w:rFonts w:ascii="Times New Roman" w:hAnsi="Times New Roman" w:cs="Times New Roman"/>
          <w:b/>
          <w:i/>
          <w:sz w:val="28"/>
          <w:szCs w:val="28"/>
          <w:lang w:val="kk-KZ"/>
        </w:rPr>
        <w:t xml:space="preserve"> barsa</w:t>
      </w:r>
      <w:r w:rsidRPr="003D3A82">
        <w:rPr>
          <w:rFonts w:ascii="Times New Roman" w:hAnsi="Times New Roman" w:cs="Times New Roman"/>
          <w:i/>
          <w:sz w:val="28"/>
          <w:szCs w:val="28"/>
          <w:lang w:val="kk-KZ"/>
        </w:rPr>
        <w:t xml:space="preserve"> (барса) барса,</w:t>
      </w:r>
      <w:r w:rsidRPr="003D3A82">
        <w:rPr>
          <w:rFonts w:ascii="Times New Roman" w:hAnsi="Times New Roman" w:cs="Times New Roman"/>
          <w:b/>
          <w:i/>
          <w:sz w:val="28"/>
          <w:szCs w:val="28"/>
          <w:lang w:val="kk-KZ"/>
        </w:rPr>
        <w:t xml:space="preserve"> bassa</w:t>
      </w:r>
      <w:r w:rsidRPr="003D3A82">
        <w:rPr>
          <w:rFonts w:ascii="Times New Roman" w:hAnsi="Times New Roman" w:cs="Times New Roman"/>
          <w:i/>
          <w:sz w:val="28"/>
          <w:szCs w:val="28"/>
          <w:lang w:val="kk-KZ"/>
        </w:rPr>
        <w:t xml:space="preserve"> (басса) басса, </w:t>
      </w:r>
      <w:r w:rsidRPr="003D3A82">
        <w:rPr>
          <w:rFonts w:ascii="Times New Roman" w:hAnsi="Times New Roman" w:cs="Times New Roman"/>
          <w:b/>
          <w:i/>
          <w:sz w:val="28"/>
          <w:szCs w:val="28"/>
          <w:lang w:val="kk-KZ"/>
        </w:rPr>
        <w:t>basar</w:t>
      </w:r>
      <w:r w:rsidRPr="003D3A82">
        <w:rPr>
          <w:rFonts w:ascii="Times New Roman" w:hAnsi="Times New Roman" w:cs="Times New Roman"/>
          <w:i/>
          <w:sz w:val="28"/>
          <w:szCs w:val="28"/>
          <w:lang w:val="kk-KZ"/>
        </w:rPr>
        <w:t xml:space="preserve"> (басар) басар, </w:t>
      </w:r>
      <w:r w:rsidRPr="003D3A82">
        <w:rPr>
          <w:rFonts w:ascii="Times New Roman" w:hAnsi="Times New Roman" w:cs="Times New Roman"/>
          <w:b/>
          <w:i/>
          <w:sz w:val="28"/>
          <w:szCs w:val="28"/>
          <w:lang w:val="kk-KZ"/>
        </w:rPr>
        <w:t>ba</w:t>
      </w:r>
      <w:r w:rsidRPr="003D3A82">
        <w:rPr>
          <w:rFonts w:ascii="Times New Roman" w:hAnsi="Times New Roman" w:cs="Times New Roman"/>
          <w:b/>
          <w:i/>
          <w:sz w:val="28"/>
          <w:szCs w:val="28"/>
          <w:lang w:val="tr-TR"/>
        </w:rPr>
        <w:t>tar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(батар) батар</w:t>
      </w:r>
      <w:r w:rsidRPr="003D3A82">
        <w:rPr>
          <w:rFonts w:ascii="Times New Roman" w:hAnsi="Times New Roman" w:cs="Times New Roman"/>
          <w:b/>
          <w:i/>
          <w:sz w:val="28"/>
          <w:szCs w:val="28"/>
          <w:lang w:val="kk-KZ"/>
        </w:rPr>
        <w:t>, bilmek</w:t>
      </w:r>
      <w:r w:rsidRPr="003D3A82">
        <w:rPr>
          <w:rFonts w:ascii="Times New Roman" w:hAnsi="Times New Roman" w:cs="Times New Roman"/>
          <w:i/>
          <w:sz w:val="28"/>
          <w:szCs w:val="28"/>
          <w:lang w:val="kk-KZ"/>
        </w:rPr>
        <w:t xml:space="preserve"> (білмек) білмек, </w:t>
      </w:r>
      <w:r w:rsidRPr="003D3A82">
        <w:rPr>
          <w:rFonts w:ascii="Times New Roman" w:hAnsi="Times New Roman" w:cs="Times New Roman"/>
          <w:b/>
          <w:i/>
          <w:sz w:val="28"/>
          <w:szCs w:val="28"/>
          <w:lang w:val="kk-KZ"/>
        </w:rPr>
        <w:t xml:space="preserve">bilse </w:t>
      </w:r>
      <w:r w:rsidRPr="003D3A82">
        <w:rPr>
          <w:rFonts w:ascii="Times New Roman" w:hAnsi="Times New Roman" w:cs="Times New Roman"/>
          <w:i/>
          <w:sz w:val="28"/>
          <w:szCs w:val="28"/>
          <w:lang w:val="kk-KZ"/>
        </w:rPr>
        <w:t>(білсе) білсе,</w:t>
      </w:r>
      <w:r w:rsidRPr="003D3A82">
        <w:rPr>
          <w:rFonts w:ascii="Times New Roman" w:hAnsi="Times New Roman" w:cs="Times New Roman"/>
          <w:b/>
          <w:i/>
          <w:sz w:val="28"/>
          <w:szCs w:val="28"/>
          <w:lang w:val="tr-TR"/>
        </w:rPr>
        <w:t xml:space="preserve"> atsa</w:t>
      </w:r>
      <w:r w:rsidRPr="003D3A82">
        <w:rPr>
          <w:rFonts w:ascii="Times New Roman" w:hAnsi="Times New Roman" w:cs="Times New Roman"/>
          <w:i/>
          <w:sz w:val="28"/>
          <w:szCs w:val="28"/>
          <w:lang w:val="kk-KZ"/>
        </w:rPr>
        <w:t xml:space="preserve"> (атса) атса, </w:t>
      </w:r>
      <w:r w:rsidRPr="003D3A82">
        <w:rPr>
          <w:rFonts w:ascii="Times New Roman" w:hAnsi="Times New Roman" w:cs="Times New Roman"/>
          <w:b/>
          <w:i/>
          <w:sz w:val="28"/>
          <w:szCs w:val="28"/>
          <w:lang w:val="kk-KZ"/>
        </w:rPr>
        <w:t>ašsa</w:t>
      </w:r>
      <w:r w:rsidRPr="003D3A82">
        <w:rPr>
          <w:rFonts w:ascii="Times New Roman" w:hAnsi="Times New Roman" w:cs="Times New Roman"/>
          <w:i/>
          <w:sz w:val="28"/>
          <w:szCs w:val="28"/>
          <w:lang w:val="kk-KZ"/>
        </w:rPr>
        <w:t xml:space="preserve"> (ашса) ашса,</w:t>
      </w:r>
      <w:r w:rsidRPr="003D3A82">
        <w:rPr>
          <w:rFonts w:ascii="Times New Roman" w:hAnsi="Times New Roman" w:cs="Times New Roman"/>
          <w:b/>
          <w:i/>
          <w:sz w:val="28"/>
          <w:szCs w:val="28"/>
          <w:lang w:val="kk-KZ"/>
        </w:rPr>
        <w:t xml:space="preserve"> bilmek </w:t>
      </w:r>
      <w:r w:rsidRPr="003D3A82">
        <w:rPr>
          <w:rFonts w:ascii="Times New Roman" w:hAnsi="Times New Roman" w:cs="Times New Roman"/>
          <w:i/>
          <w:sz w:val="28"/>
          <w:szCs w:val="28"/>
          <w:lang w:val="kk-KZ"/>
        </w:rPr>
        <w:t xml:space="preserve">(білмек) білмек, </w:t>
      </w:r>
      <w:r w:rsidRPr="003D3A82">
        <w:rPr>
          <w:rFonts w:ascii="Times New Roman" w:hAnsi="Times New Roman" w:cs="Times New Roman"/>
          <w:b/>
          <w:i/>
          <w:sz w:val="28"/>
          <w:szCs w:val="28"/>
          <w:lang w:val="kk-KZ"/>
        </w:rPr>
        <w:t>bilmes</w:t>
      </w:r>
      <w:r w:rsidRPr="003D3A82">
        <w:rPr>
          <w:rFonts w:ascii="Times New Roman" w:hAnsi="Times New Roman" w:cs="Times New Roman"/>
          <w:i/>
          <w:sz w:val="28"/>
          <w:szCs w:val="28"/>
          <w:lang w:val="kk-KZ"/>
        </w:rPr>
        <w:t xml:space="preserve"> (білмес) білмес,</w:t>
      </w:r>
      <w:r w:rsidRPr="003D3A82">
        <w:rPr>
          <w:rFonts w:ascii="Times New Roman" w:hAnsi="Times New Roman" w:cs="Times New Roman"/>
          <w:b/>
          <w:i/>
          <w:sz w:val="28"/>
          <w:szCs w:val="28"/>
          <w:lang w:val="tr-TR"/>
        </w:rPr>
        <w:t xml:space="preserve"> aqsa</w:t>
      </w:r>
      <w:r w:rsidRPr="003D3A82">
        <w:rPr>
          <w:rFonts w:ascii="Times New Roman" w:hAnsi="Times New Roman" w:cs="Times New Roman"/>
          <w:i/>
          <w:sz w:val="28"/>
          <w:szCs w:val="28"/>
          <w:lang w:val="kk-KZ"/>
        </w:rPr>
        <w:t xml:space="preserve"> (ақса) ақса,</w:t>
      </w:r>
      <w:r w:rsidRPr="003D3A82">
        <w:rPr>
          <w:rFonts w:ascii="Times New Roman" w:hAnsi="Times New Roman" w:cs="Times New Roman"/>
          <w:b/>
          <w:i/>
          <w:sz w:val="28"/>
          <w:szCs w:val="28"/>
          <w:lang w:val="tr-TR"/>
        </w:rPr>
        <w:t xml:space="preserve"> aqsar</w:t>
      </w:r>
      <w:r w:rsidRPr="003D3A82">
        <w:rPr>
          <w:rFonts w:ascii="Times New Roman" w:hAnsi="Times New Roman" w:cs="Times New Roman"/>
          <w:i/>
          <w:sz w:val="28"/>
          <w:szCs w:val="28"/>
          <w:lang w:val="kk-KZ"/>
        </w:rPr>
        <w:t xml:space="preserve"> (ақсар) ақсар,</w:t>
      </w:r>
      <w:r w:rsidRPr="003D3A82">
        <w:rPr>
          <w:rFonts w:ascii="Times New Roman" w:hAnsi="Times New Roman" w:cs="Times New Roman"/>
          <w:b/>
          <w:i/>
          <w:sz w:val="28"/>
          <w:szCs w:val="28"/>
          <w:lang w:val="kk-KZ"/>
        </w:rPr>
        <w:t xml:space="preserve"> bilin</w:t>
      </w:r>
      <w:r w:rsidRPr="003D3A82">
        <w:rPr>
          <w:rFonts w:ascii="Times New Roman" w:hAnsi="Times New Roman" w:cs="Times New Roman"/>
          <w:i/>
          <w:sz w:val="28"/>
          <w:szCs w:val="28"/>
          <w:lang w:val="kk-KZ"/>
        </w:rPr>
        <w:t xml:space="preserve"> (білін) білін, </w:t>
      </w:r>
      <w:r w:rsidRPr="003D3A82">
        <w:rPr>
          <w:rFonts w:ascii="Times New Roman" w:hAnsi="Times New Roman" w:cs="Times New Roman"/>
          <w:b/>
          <w:i/>
          <w:sz w:val="28"/>
          <w:szCs w:val="28"/>
          <w:lang w:val="kk-KZ"/>
        </w:rPr>
        <w:t>biter</w:t>
      </w:r>
      <w:r w:rsidRPr="003D3A82">
        <w:rPr>
          <w:rFonts w:ascii="Times New Roman" w:hAnsi="Times New Roman" w:cs="Times New Roman"/>
          <w:i/>
          <w:sz w:val="28"/>
          <w:szCs w:val="28"/>
          <w:lang w:val="kk-KZ"/>
        </w:rPr>
        <w:t xml:space="preserve"> (бітер) бітер, </w:t>
      </w:r>
      <w:r w:rsidRPr="003D3A82">
        <w:rPr>
          <w:rFonts w:ascii="Times New Roman" w:hAnsi="Times New Roman" w:cs="Times New Roman"/>
          <w:b/>
          <w:i/>
          <w:sz w:val="28"/>
          <w:szCs w:val="28"/>
          <w:lang w:val="kk-KZ"/>
        </w:rPr>
        <w:t>bittі</w:t>
      </w:r>
      <w:r w:rsidRPr="003D3A82">
        <w:rPr>
          <w:rFonts w:ascii="Times New Roman" w:hAnsi="Times New Roman" w:cs="Times New Roman"/>
          <w:i/>
          <w:sz w:val="28"/>
          <w:szCs w:val="28"/>
          <w:lang w:val="kk-KZ"/>
        </w:rPr>
        <w:t xml:space="preserve"> (бітті) бітті,</w:t>
      </w:r>
      <w:r w:rsidRPr="003D3A82">
        <w:rPr>
          <w:rFonts w:ascii="Times New Roman" w:hAnsi="Times New Roman" w:cs="Times New Roman"/>
          <w:b/>
          <w:i/>
          <w:sz w:val="28"/>
          <w:szCs w:val="28"/>
          <w:lang w:val="tr-TR"/>
        </w:rPr>
        <w:t xml:space="preserve"> aqsa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(ақса) ақса,</w:t>
      </w:r>
      <w:r w:rsidRPr="003D3A82">
        <w:rPr>
          <w:rFonts w:ascii="Times New Roman" w:hAnsi="Times New Roman" w:cs="Times New Roman"/>
          <w:b/>
          <w:i/>
          <w:sz w:val="28"/>
          <w:szCs w:val="28"/>
          <w:lang w:val="kk-KZ"/>
        </w:rPr>
        <w:t xml:space="preserve"> asar </w:t>
      </w:r>
      <w:r w:rsidRPr="003D3A82">
        <w:rPr>
          <w:rFonts w:ascii="Times New Roman" w:hAnsi="Times New Roman" w:cs="Times New Roman"/>
          <w:i/>
          <w:sz w:val="28"/>
          <w:szCs w:val="28"/>
          <w:lang w:val="kk-KZ"/>
        </w:rPr>
        <w:t xml:space="preserve">(асар) асар, </w:t>
      </w:r>
      <w:r w:rsidRPr="003D3A82">
        <w:rPr>
          <w:rFonts w:ascii="Times New Roman" w:hAnsi="Times New Roman" w:cs="Times New Roman"/>
          <w:b/>
          <w:i/>
          <w:sz w:val="28"/>
          <w:szCs w:val="28"/>
          <w:lang w:val="kk-KZ"/>
        </w:rPr>
        <w:t>aytde</w:t>
      </w:r>
      <w:r w:rsidRPr="003D3A82">
        <w:rPr>
          <w:rFonts w:ascii="Times New Roman" w:hAnsi="Times New Roman" w:cs="Times New Roman"/>
          <w:i/>
          <w:sz w:val="28"/>
          <w:szCs w:val="28"/>
          <w:lang w:val="kk-KZ"/>
        </w:rPr>
        <w:t xml:space="preserve"> (айтде) айтде, </w:t>
      </w:r>
      <w:r w:rsidRPr="003D3A82">
        <w:rPr>
          <w:rFonts w:ascii="Times New Roman" w:hAnsi="Times New Roman" w:cs="Times New Roman"/>
          <w:b/>
          <w:i/>
          <w:sz w:val="28"/>
          <w:szCs w:val="28"/>
          <w:lang w:val="kk-KZ"/>
        </w:rPr>
        <w:t>aytï</w:t>
      </w:r>
      <w:r w:rsidRPr="003D3A82">
        <w:rPr>
          <w:rFonts w:ascii="Times New Roman" w:hAnsi="Times New Roman" w:cs="Times New Roman"/>
          <w:i/>
          <w:sz w:val="28"/>
          <w:szCs w:val="28"/>
          <w:lang w:val="kk-KZ"/>
        </w:rPr>
        <w:t xml:space="preserve"> (айты) айтты,</w:t>
      </w:r>
      <w:r w:rsidRPr="003D3A82">
        <w:rPr>
          <w:rFonts w:ascii="Times New Roman" w:hAnsi="Times New Roman" w:cs="Times New Roman"/>
          <w:b/>
          <w:i/>
          <w:sz w:val="28"/>
          <w:szCs w:val="28"/>
          <w:lang w:val="kk-KZ"/>
        </w:rPr>
        <w:t xml:space="preserve"> bilseŋ</w:t>
      </w:r>
      <w:r w:rsidRPr="003D3A82">
        <w:rPr>
          <w:rFonts w:ascii="Times New Roman" w:hAnsi="Times New Roman" w:cs="Times New Roman"/>
          <w:i/>
          <w:sz w:val="28"/>
          <w:szCs w:val="28"/>
          <w:lang w:val="kk-KZ"/>
        </w:rPr>
        <w:t xml:space="preserve"> (білсең) білсең, </w:t>
      </w:r>
      <w:r w:rsidRPr="003D3A82">
        <w:rPr>
          <w:rFonts w:ascii="Times New Roman" w:hAnsi="Times New Roman" w:cs="Times New Roman"/>
          <w:b/>
          <w:i/>
          <w:sz w:val="28"/>
          <w:szCs w:val="28"/>
          <w:lang w:val="tr-TR"/>
        </w:rPr>
        <w:t>bolmas</w:t>
      </w:r>
      <w:r w:rsidRPr="003D3A82">
        <w:rPr>
          <w:rFonts w:ascii="Times New Roman" w:hAnsi="Times New Roman" w:cs="Times New Roman"/>
          <w:i/>
          <w:sz w:val="28"/>
          <w:szCs w:val="28"/>
          <w:lang w:val="kk-KZ"/>
        </w:rPr>
        <w:t xml:space="preserve"> (болмас) болмас, </w:t>
      </w:r>
      <w:r w:rsidRPr="003D3A82">
        <w:rPr>
          <w:rFonts w:ascii="Times New Roman" w:hAnsi="Times New Roman" w:cs="Times New Roman"/>
          <w:b/>
          <w:i/>
          <w:sz w:val="28"/>
          <w:szCs w:val="28"/>
          <w:lang w:val="tr-TR"/>
        </w:rPr>
        <w:t>qalmas</w:t>
      </w:r>
      <w:r w:rsidRPr="003D3A82">
        <w:rPr>
          <w:rFonts w:ascii="Times New Roman" w:hAnsi="Times New Roman" w:cs="Times New Roman"/>
          <w:i/>
          <w:sz w:val="28"/>
          <w:szCs w:val="28"/>
          <w:lang w:val="kk-KZ"/>
        </w:rPr>
        <w:t xml:space="preserve"> (қалмас) қалмас, </w:t>
      </w:r>
      <w:r w:rsidRPr="003D3A82">
        <w:rPr>
          <w:rFonts w:ascii="Times New Roman" w:hAnsi="Times New Roman" w:cs="Times New Roman"/>
          <w:b/>
          <w:i/>
          <w:sz w:val="28"/>
          <w:szCs w:val="28"/>
          <w:lang w:val="tr-TR"/>
        </w:rPr>
        <w:t>qalmasa</w:t>
      </w:r>
      <w:r w:rsidRPr="003D3A82">
        <w:rPr>
          <w:rFonts w:ascii="Times New Roman" w:hAnsi="Times New Roman" w:cs="Times New Roman"/>
          <w:i/>
          <w:sz w:val="28"/>
          <w:szCs w:val="28"/>
          <w:lang w:val="kk-KZ"/>
        </w:rPr>
        <w:t xml:space="preserve"> (қалмаса) қалмаса, </w:t>
      </w:r>
      <w:r w:rsidRPr="003D3A82">
        <w:rPr>
          <w:rFonts w:ascii="Times New Roman" w:hAnsi="Times New Roman" w:cs="Times New Roman"/>
          <w:b/>
          <w:i/>
          <w:sz w:val="28"/>
          <w:szCs w:val="28"/>
          <w:lang w:val="tr-TR"/>
        </w:rPr>
        <w:t>qarar</w:t>
      </w:r>
      <w:r w:rsidRPr="003D3A82">
        <w:rPr>
          <w:rFonts w:ascii="Times New Roman" w:hAnsi="Times New Roman" w:cs="Times New Roman"/>
          <w:i/>
          <w:sz w:val="28"/>
          <w:szCs w:val="28"/>
          <w:lang w:val="kk-KZ"/>
        </w:rPr>
        <w:t xml:space="preserve"> (қарар) қарар,</w:t>
      </w:r>
      <w:r w:rsidRPr="003D3A82">
        <w:rPr>
          <w:rFonts w:ascii="Times New Roman" w:hAnsi="Times New Roman" w:cs="Times New Roman"/>
          <w:b/>
          <w:i/>
          <w:sz w:val="28"/>
          <w:szCs w:val="28"/>
          <w:lang w:val="tr-TR"/>
        </w:rPr>
        <w:t xml:space="preserve"> qatï </w:t>
      </w:r>
      <w:r w:rsidRPr="003D3A82">
        <w:rPr>
          <w:rFonts w:ascii="Times New Roman" w:hAnsi="Times New Roman" w:cs="Times New Roman"/>
          <w:i/>
          <w:sz w:val="28"/>
          <w:szCs w:val="28"/>
          <w:lang w:val="kk-KZ"/>
        </w:rPr>
        <w:t xml:space="preserve">(қаты) қатты, </w:t>
      </w:r>
      <w:r w:rsidRPr="003D3A82">
        <w:rPr>
          <w:rFonts w:ascii="Times New Roman" w:hAnsi="Times New Roman" w:cs="Times New Roman"/>
          <w:b/>
          <w:i/>
          <w:sz w:val="28"/>
          <w:szCs w:val="28"/>
          <w:lang w:val="tr-TR"/>
        </w:rPr>
        <w:t xml:space="preserve">qayt </w:t>
      </w:r>
      <w:r w:rsidRPr="003D3A82">
        <w:rPr>
          <w:rFonts w:ascii="Times New Roman" w:hAnsi="Times New Roman" w:cs="Times New Roman"/>
          <w:i/>
          <w:sz w:val="28"/>
          <w:szCs w:val="28"/>
          <w:lang w:val="kk-KZ"/>
        </w:rPr>
        <w:t xml:space="preserve">(қайт) қайт, </w:t>
      </w:r>
      <w:r w:rsidRPr="003D3A82">
        <w:rPr>
          <w:rFonts w:ascii="Times New Roman" w:hAnsi="Times New Roman" w:cs="Times New Roman"/>
          <w:b/>
          <w:i/>
          <w:sz w:val="28"/>
          <w:szCs w:val="28"/>
          <w:lang w:val="tr-TR"/>
        </w:rPr>
        <w:t>qayna</w:t>
      </w:r>
      <w:r w:rsidRPr="003D3A82">
        <w:rPr>
          <w:rFonts w:ascii="Times New Roman" w:hAnsi="Times New Roman" w:cs="Times New Roman"/>
          <w:i/>
          <w:sz w:val="28"/>
          <w:szCs w:val="28"/>
          <w:lang w:val="kk-KZ"/>
        </w:rPr>
        <w:t xml:space="preserve"> (қайна) қайна, </w:t>
      </w:r>
      <w:r w:rsidRPr="003D3A82">
        <w:rPr>
          <w:rFonts w:ascii="Times New Roman" w:hAnsi="Times New Roman" w:cs="Times New Roman"/>
          <w:b/>
          <w:i/>
          <w:sz w:val="28"/>
          <w:szCs w:val="28"/>
          <w:lang w:val="tr-TR"/>
        </w:rPr>
        <w:t>qaynat</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(қайнат) қайнат, </w:t>
      </w:r>
      <w:r w:rsidRPr="003D3A82">
        <w:rPr>
          <w:rFonts w:ascii="Times New Roman" w:hAnsi="Times New Roman" w:cs="Times New Roman"/>
          <w:b/>
          <w:i/>
          <w:sz w:val="28"/>
          <w:szCs w:val="28"/>
          <w:lang w:val="tr-TR"/>
        </w:rPr>
        <w:t>qaynap</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(қайнап) қайнап, </w:t>
      </w:r>
      <w:r w:rsidRPr="003D3A82">
        <w:rPr>
          <w:rFonts w:ascii="Times New Roman" w:hAnsi="Times New Roman" w:cs="Times New Roman"/>
          <w:b/>
          <w:i/>
          <w:sz w:val="28"/>
          <w:szCs w:val="28"/>
          <w:lang w:val="tr-TR"/>
        </w:rPr>
        <w:t>qaytar</w:t>
      </w:r>
      <w:r w:rsidRPr="003D3A82">
        <w:rPr>
          <w:rFonts w:ascii="Times New Roman" w:hAnsi="Times New Roman" w:cs="Times New Roman"/>
          <w:i/>
          <w:sz w:val="28"/>
          <w:szCs w:val="28"/>
          <w:lang w:val="kk-KZ"/>
        </w:rPr>
        <w:t xml:space="preserve"> (қайтар) қайтар, </w:t>
      </w:r>
      <w:r w:rsidRPr="003D3A82">
        <w:rPr>
          <w:rFonts w:ascii="Times New Roman" w:hAnsi="Times New Roman" w:cs="Times New Roman"/>
          <w:b/>
          <w:i/>
          <w:sz w:val="28"/>
          <w:szCs w:val="28"/>
          <w:lang w:val="tr-TR"/>
        </w:rPr>
        <w:t>ker</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(керіл) керіл, </w:t>
      </w:r>
      <w:r w:rsidRPr="003D3A82">
        <w:rPr>
          <w:rFonts w:ascii="Times New Roman" w:hAnsi="Times New Roman" w:cs="Times New Roman"/>
          <w:b/>
          <w:i/>
          <w:sz w:val="28"/>
          <w:szCs w:val="28"/>
          <w:lang w:val="kk-KZ"/>
        </w:rPr>
        <w:t xml:space="preserve">turmak </w:t>
      </w:r>
      <w:r w:rsidRPr="003D3A82">
        <w:rPr>
          <w:rFonts w:ascii="Times New Roman" w:hAnsi="Times New Roman" w:cs="Times New Roman"/>
          <w:i/>
          <w:sz w:val="28"/>
          <w:szCs w:val="28"/>
          <w:lang w:val="kk-KZ"/>
        </w:rPr>
        <w:t xml:space="preserve">(тұрмақ) тұрмақ, </w:t>
      </w:r>
      <w:r w:rsidRPr="003D3A82">
        <w:rPr>
          <w:rFonts w:ascii="Times New Roman" w:hAnsi="Times New Roman" w:cs="Times New Roman"/>
          <w:b/>
          <w:i/>
          <w:sz w:val="28"/>
          <w:szCs w:val="28"/>
          <w:lang w:val="kk-KZ"/>
        </w:rPr>
        <w:t xml:space="preserve">turgan </w:t>
      </w:r>
      <w:r w:rsidRPr="003D3A82">
        <w:rPr>
          <w:rFonts w:ascii="Times New Roman" w:hAnsi="Times New Roman" w:cs="Times New Roman"/>
          <w:i/>
          <w:sz w:val="28"/>
          <w:szCs w:val="28"/>
          <w:lang w:val="kk-KZ"/>
        </w:rPr>
        <w:t>(тұрган) тұрған</w:t>
      </w:r>
      <w:r w:rsidRPr="003D3A82">
        <w:rPr>
          <w:rFonts w:ascii="Times New Roman" w:hAnsi="Times New Roman" w:cs="Times New Roman"/>
          <w:b/>
          <w:i/>
          <w:sz w:val="28"/>
          <w:szCs w:val="28"/>
          <w:lang w:val="kk-KZ"/>
        </w:rPr>
        <w:t xml:space="preserve"> tile</w:t>
      </w:r>
      <w:r w:rsidRPr="003D3A82">
        <w:rPr>
          <w:rFonts w:ascii="Times New Roman" w:hAnsi="Times New Roman" w:cs="Times New Roman"/>
          <w:i/>
          <w:sz w:val="28"/>
          <w:szCs w:val="28"/>
          <w:lang w:val="kk-KZ"/>
        </w:rPr>
        <w:t xml:space="preserve"> (тіле) тіле,</w:t>
      </w:r>
      <w:r w:rsidRPr="003D3A82">
        <w:rPr>
          <w:rFonts w:ascii="Times New Roman" w:hAnsi="Times New Roman" w:cs="Times New Roman"/>
          <w:b/>
          <w:i/>
          <w:sz w:val="28"/>
          <w:szCs w:val="28"/>
          <w:lang w:val="kk-KZ"/>
        </w:rPr>
        <w:t xml:space="preserve"> tiler</w:t>
      </w:r>
      <w:r w:rsidRPr="003D3A82">
        <w:rPr>
          <w:rFonts w:ascii="Times New Roman" w:hAnsi="Times New Roman" w:cs="Times New Roman"/>
          <w:i/>
          <w:sz w:val="28"/>
          <w:szCs w:val="28"/>
          <w:lang w:val="kk-KZ"/>
        </w:rPr>
        <w:t xml:space="preserve"> (тілер) тілер,</w:t>
      </w:r>
      <w:r w:rsidRPr="003D3A82">
        <w:rPr>
          <w:rFonts w:ascii="Times New Roman" w:hAnsi="Times New Roman" w:cs="Times New Roman"/>
          <w:b/>
          <w:i/>
          <w:sz w:val="28"/>
          <w:szCs w:val="28"/>
          <w:lang w:val="kk-KZ"/>
        </w:rPr>
        <w:t xml:space="preserve"> tolar</w:t>
      </w:r>
      <w:r w:rsidRPr="003D3A82">
        <w:rPr>
          <w:rFonts w:ascii="Times New Roman" w:hAnsi="Times New Roman" w:cs="Times New Roman"/>
          <w:i/>
          <w:sz w:val="28"/>
          <w:szCs w:val="28"/>
          <w:lang w:val="kk-KZ"/>
        </w:rPr>
        <w:t xml:space="preserve"> (толар) толар,</w:t>
      </w:r>
      <w:r w:rsidRPr="003D3A82">
        <w:rPr>
          <w:rFonts w:ascii="Times New Roman" w:hAnsi="Times New Roman" w:cs="Times New Roman"/>
          <w:b/>
          <w:i/>
          <w:sz w:val="28"/>
          <w:szCs w:val="28"/>
          <w:lang w:val="tr-TR"/>
        </w:rPr>
        <w:t xml:space="preserve"> eri</w:t>
      </w:r>
      <w:r w:rsidRPr="003D3A82">
        <w:rPr>
          <w:rFonts w:ascii="Times New Roman" w:hAnsi="Times New Roman" w:cs="Times New Roman"/>
          <w:i/>
          <w:sz w:val="28"/>
          <w:szCs w:val="28"/>
          <w:lang w:val="kk-KZ"/>
        </w:rPr>
        <w:t xml:space="preserve"> (ері), ері, </w:t>
      </w:r>
      <w:r w:rsidRPr="003D3A82">
        <w:rPr>
          <w:rFonts w:ascii="Times New Roman" w:hAnsi="Times New Roman" w:cs="Times New Roman"/>
          <w:b/>
          <w:i/>
          <w:sz w:val="28"/>
          <w:szCs w:val="28"/>
          <w:lang w:val="tr-TR"/>
        </w:rPr>
        <w:t>erir</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(ерір) ерір </w:t>
      </w:r>
      <w:r w:rsidRPr="003D3A82">
        <w:rPr>
          <w:rFonts w:ascii="Times New Roman" w:hAnsi="Times New Roman" w:cs="Times New Roman"/>
          <w:b/>
          <w:i/>
          <w:sz w:val="28"/>
          <w:szCs w:val="28"/>
          <w:lang w:val="tr-TR"/>
        </w:rPr>
        <w:t>erit</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(еріт) еріт,</w:t>
      </w:r>
      <w:r w:rsidRPr="003D3A82">
        <w:rPr>
          <w:rFonts w:ascii="Times New Roman" w:hAnsi="Times New Roman" w:cs="Times New Roman"/>
          <w:b/>
          <w:i/>
          <w:sz w:val="28"/>
          <w:szCs w:val="28"/>
          <w:lang w:val="tr-TR"/>
        </w:rPr>
        <w:t xml:space="preserve"> kirse </w:t>
      </w:r>
      <w:r w:rsidRPr="003D3A82">
        <w:rPr>
          <w:rFonts w:ascii="Times New Roman" w:hAnsi="Times New Roman" w:cs="Times New Roman"/>
          <w:i/>
          <w:sz w:val="28"/>
          <w:szCs w:val="28"/>
          <w:lang w:val="kk-KZ"/>
        </w:rPr>
        <w:t>(кірсе) кірсе,</w:t>
      </w:r>
      <w:r w:rsidRPr="003D3A82">
        <w:rPr>
          <w:rFonts w:ascii="Times New Roman" w:hAnsi="Times New Roman" w:cs="Times New Roman"/>
          <w:b/>
          <w:i/>
          <w:sz w:val="28"/>
          <w:szCs w:val="28"/>
          <w:lang w:val="kk-KZ"/>
        </w:rPr>
        <w:t xml:space="preserve"> kesseŋ</w:t>
      </w:r>
      <w:r w:rsidRPr="003D3A82">
        <w:rPr>
          <w:rFonts w:ascii="Times New Roman" w:hAnsi="Times New Roman" w:cs="Times New Roman"/>
          <w:i/>
          <w:sz w:val="28"/>
          <w:szCs w:val="28"/>
          <w:lang w:val="kk-KZ"/>
        </w:rPr>
        <w:t xml:space="preserve"> (кессең) кессең, </w:t>
      </w:r>
      <w:r w:rsidRPr="003D3A82">
        <w:rPr>
          <w:rFonts w:ascii="Times New Roman" w:hAnsi="Times New Roman" w:cs="Times New Roman"/>
          <w:b/>
          <w:i/>
          <w:sz w:val="28"/>
          <w:szCs w:val="28"/>
          <w:lang w:val="kk-KZ"/>
        </w:rPr>
        <w:t>kesse</w:t>
      </w:r>
      <w:r w:rsidRPr="003D3A82">
        <w:rPr>
          <w:rFonts w:ascii="Times New Roman" w:hAnsi="Times New Roman" w:cs="Times New Roman"/>
          <w:i/>
          <w:sz w:val="28"/>
          <w:szCs w:val="28"/>
          <w:lang w:val="kk-KZ"/>
        </w:rPr>
        <w:t xml:space="preserve"> (кессе) кессе,</w:t>
      </w:r>
      <w:r w:rsidRPr="003D3A82">
        <w:rPr>
          <w:rFonts w:ascii="Times New Roman" w:hAnsi="Times New Roman" w:cs="Times New Roman"/>
          <w:b/>
          <w:i/>
          <w:sz w:val="28"/>
          <w:szCs w:val="28"/>
          <w:lang w:val="tr-TR"/>
        </w:rPr>
        <w:t xml:space="preserve"> kirmes </w:t>
      </w:r>
      <w:r w:rsidRPr="003D3A82">
        <w:rPr>
          <w:rFonts w:ascii="Times New Roman" w:hAnsi="Times New Roman" w:cs="Times New Roman"/>
          <w:i/>
          <w:sz w:val="28"/>
          <w:szCs w:val="28"/>
          <w:lang w:val="kk-KZ"/>
        </w:rPr>
        <w:t xml:space="preserve">(кірмес) кірмес, </w:t>
      </w:r>
      <w:r w:rsidRPr="003D3A82">
        <w:rPr>
          <w:rFonts w:ascii="Times New Roman" w:hAnsi="Times New Roman" w:cs="Times New Roman"/>
          <w:b/>
          <w:i/>
          <w:sz w:val="28"/>
          <w:szCs w:val="28"/>
          <w:lang w:val="tr-TR"/>
        </w:rPr>
        <w:t>qopar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(қопар) қопар, </w:t>
      </w:r>
      <w:r w:rsidRPr="003D3A82">
        <w:rPr>
          <w:rFonts w:ascii="Times New Roman" w:hAnsi="Times New Roman" w:cs="Times New Roman"/>
          <w:b/>
          <w:i/>
          <w:sz w:val="28"/>
          <w:szCs w:val="28"/>
          <w:lang w:val="tr-TR"/>
        </w:rPr>
        <w:t>qorqar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(қорқар) қорқар,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qorqa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(қорқа) қорқа,</w:t>
      </w:r>
      <w:r w:rsidRPr="003D3A82">
        <w:rPr>
          <w:rFonts w:ascii="Times New Roman" w:hAnsi="Times New Roman" w:cs="Times New Roman"/>
          <w:b/>
          <w:i/>
          <w:sz w:val="28"/>
          <w:szCs w:val="28"/>
          <w:lang w:val="tr-TR"/>
        </w:rPr>
        <w:t xml:space="preserve"> qoyar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(қойар) қояр, </w:t>
      </w:r>
      <w:r w:rsidRPr="003D3A82">
        <w:rPr>
          <w:rFonts w:ascii="Times New Roman" w:hAnsi="Times New Roman" w:cs="Times New Roman"/>
          <w:b/>
          <w:i/>
          <w:sz w:val="28"/>
          <w:szCs w:val="28"/>
          <w:lang w:val="tr-TR"/>
        </w:rPr>
        <w:t>qoysaŋ</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(қойсаң) қойсаң,</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qoysa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(қойса) қойса,</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qoyγan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(қойған) қойған,</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qoydan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(қойдан) қойдан</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qoymas</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(қоймас) қоймас, </w:t>
      </w:r>
      <w:r w:rsidRPr="003D3A82">
        <w:rPr>
          <w:rFonts w:ascii="Times New Roman" w:hAnsi="Times New Roman" w:cs="Times New Roman"/>
          <w:b/>
          <w:i/>
          <w:sz w:val="28"/>
          <w:szCs w:val="28"/>
          <w:lang w:val="tr-TR"/>
        </w:rPr>
        <w:t>körer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(көрер) көрер,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körler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(көрлер) көрлер,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körseŋ</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(көрсең) көрсең, </w:t>
      </w:r>
      <w:r w:rsidRPr="003D3A82">
        <w:rPr>
          <w:rFonts w:ascii="Times New Roman" w:hAnsi="Times New Roman" w:cs="Times New Roman"/>
          <w:b/>
          <w:i/>
          <w:sz w:val="28"/>
          <w:szCs w:val="28"/>
          <w:lang w:val="tr-TR"/>
        </w:rPr>
        <w:t>körgen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(көрген) көрген, </w:t>
      </w:r>
      <w:r w:rsidRPr="003D3A82">
        <w:rPr>
          <w:rFonts w:ascii="Times New Roman" w:hAnsi="Times New Roman" w:cs="Times New Roman"/>
          <w:b/>
          <w:i/>
          <w:sz w:val="28"/>
          <w:szCs w:val="28"/>
          <w:lang w:val="tr-TR"/>
        </w:rPr>
        <w:t>körgen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(көрген) көрген,</w:t>
      </w:r>
      <w:r w:rsidRPr="003D3A82">
        <w:rPr>
          <w:rFonts w:ascii="Times New Roman" w:hAnsi="Times New Roman" w:cs="Times New Roman"/>
          <w:b/>
          <w:i/>
          <w:sz w:val="28"/>
          <w:szCs w:val="28"/>
          <w:lang w:val="tr-TR"/>
        </w:rPr>
        <w:t>körmes</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(көрмес) көрмес, </w:t>
      </w:r>
      <w:r w:rsidRPr="003D3A82">
        <w:rPr>
          <w:rFonts w:ascii="Times New Roman" w:hAnsi="Times New Roman" w:cs="Times New Roman"/>
          <w:b/>
          <w:i/>
          <w:sz w:val="28"/>
          <w:szCs w:val="28"/>
          <w:lang w:val="tr-TR"/>
        </w:rPr>
        <w:t>köter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(көтер)</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көтер, </w:t>
      </w:r>
      <w:r w:rsidRPr="003D3A82">
        <w:rPr>
          <w:rFonts w:ascii="Times New Roman" w:hAnsi="Times New Roman" w:cs="Times New Roman"/>
          <w:b/>
          <w:i/>
          <w:sz w:val="28"/>
          <w:szCs w:val="28"/>
          <w:lang w:val="tr-TR"/>
        </w:rPr>
        <w:t>kötergey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(көтергей) көтергей</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mıngey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(мінгей) мінгей,</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m</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nse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(мінсе) мінсе,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m</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ngen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(мінген) мінген, </w:t>
      </w:r>
      <w:r w:rsidRPr="003D3A82">
        <w:rPr>
          <w:rFonts w:ascii="Times New Roman" w:hAnsi="Times New Roman" w:cs="Times New Roman"/>
          <w:b/>
          <w:i/>
          <w:sz w:val="28"/>
          <w:szCs w:val="28"/>
          <w:lang w:val="tr-TR"/>
        </w:rPr>
        <w:t>m</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ne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міне) міне,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minil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(мініл) мініл,</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oyna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(ойна) ойна</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oynar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(ойнар) ойнар, </w:t>
      </w:r>
      <w:r w:rsidRPr="003D3A82">
        <w:rPr>
          <w:rFonts w:ascii="Times New Roman" w:hAnsi="Times New Roman" w:cs="Times New Roman"/>
          <w:b/>
          <w:i/>
          <w:sz w:val="28"/>
          <w:szCs w:val="28"/>
          <w:lang w:val="tr-TR"/>
        </w:rPr>
        <w:t>ölmek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(өлмек) өлмек</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öler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(өлер) өлер</w:t>
      </w:r>
      <w:r w:rsidRPr="003D3A82">
        <w:rPr>
          <w:rFonts w:ascii="Times New Roman" w:hAnsi="Times New Roman" w:cs="Times New Roman"/>
          <w:b/>
          <w:i/>
          <w:sz w:val="28"/>
          <w:szCs w:val="28"/>
          <w:lang w:val="kk-KZ"/>
        </w:rPr>
        <w:t>,</w:t>
      </w:r>
      <w:r w:rsidRPr="003D3A82">
        <w:rPr>
          <w:rFonts w:ascii="Times New Roman" w:hAnsi="Times New Roman" w:cs="Times New Roman"/>
          <w:b/>
          <w:i/>
          <w:sz w:val="28"/>
          <w:szCs w:val="28"/>
          <w:lang w:val="tr-TR"/>
        </w:rPr>
        <w:t xml:space="preserve"> </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ölmes</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(өлмес) өлмес,</w:t>
      </w:r>
      <w:r w:rsidRPr="003D3A82">
        <w:rPr>
          <w:rFonts w:ascii="Times New Roman" w:hAnsi="Times New Roman" w:cs="Times New Roman"/>
          <w:b/>
          <w:i/>
          <w:sz w:val="28"/>
          <w:szCs w:val="28"/>
          <w:lang w:val="kk-KZ"/>
        </w:rPr>
        <w:t xml:space="preserve"> örgen </w:t>
      </w:r>
      <w:r w:rsidRPr="003D3A82">
        <w:rPr>
          <w:rFonts w:ascii="Times New Roman" w:hAnsi="Times New Roman" w:cs="Times New Roman"/>
          <w:i/>
          <w:sz w:val="28"/>
          <w:szCs w:val="28"/>
          <w:lang w:val="kk-KZ"/>
        </w:rPr>
        <w:t>(өрген) өрген</w:t>
      </w:r>
      <w:r w:rsidRPr="003D3A82">
        <w:rPr>
          <w:rFonts w:ascii="Times New Roman" w:hAnsi="Times New Roman" w:cs="Times New Roman"/>
          <w:b/>
          <w:i/>
          <w:sz w:val="28"/>
          <w:szCs w:val="28"/>
          <w:lang w:val="kk-KZ"/>
        </w:rPr>
        <w:t xml:space="preserve"> örter </w:t>
      </w:r>
      <w:r w:rsidRPr="003D3A82">
        <w:rPr>
          <w:rFonts w:ascii="Times New Roman" w:hAnsi="Times New Roman" w:cs="Times New Roman"/>
          <w:i/>
          <w:sz w:val="28"/>
          <w:szCs w:val="28"/>
          <w:lang w:val="kk-KZ"/>
        </w:rPr>
        <w:t>(өртер) өртер,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ötse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(өтсе) өтсе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ötker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(өткер) өткер  </w:t>
      </w:r>
      <w:r w:rsidRPr="003D3A82">
        <w:rPr>
          <w:rFonts w:ascii="Times New Roman" w:hAnsi="Times New Roman" w:cs="Times New Roman"/>
          <w:b/>
          <w:i/>
          <w:sz w:val="28"/>
          <w:szCs w:val="28"/>
          <w:lang w:val="kk-KZ"/>
        </w:rPr>
        <w:t xml:space="preserve">salmaq </w:t>
      </w:r>
      <w:r w:rsidRPr="003D3A82">
        <w:rPr>
          <w:rFonts w:ascii="Times New Roman" w:hAnsi="Times New Roman" w:cs="Times New Roman"/>
          <w:i/>
          <w:sz w:val="28"/>
          <w:szCs w:val="28"/>
          <w:lang w:val="kk-KZ"/>
        </w:rPr>
        <w:t>(салмақ) салмақ,</w:t>
      </w:r>
      <w:r w:rsidRPr="003D3A82">
        <w:rPr>
          <w:rFonts w:ascii="Times New Roman" w:hAnsi="Times New Roman" w:cs="Times New Roman"/>
          <w:b/>
          <w:i/>
          <w:sz w:val="28"/>
          <w:szCs w:val="28"/>
          <w:lang w:val="kk-KZ"/>
        </w:rPr>
        <w:t xml:space="preserve"> salar </w:t>
      </w:r>
      <w:r w:rsidRPr="003D3A82">
        <w:rPr>
          <w:rFonts w:ascii="Times New Roman" w:hAnsi="Times New Roman" w:cs="Times New Roman"/>
          <w:i/>
          <w:sz w:val="28"/>
          <w:szCs w:val="28"/>
          <w:lang w:val="kk-KZ"/>
        </w:rPr>
        <w:t>(салар) салар</w:t>
      </w:r>
      <w:r w:rsidRPr="003D3A82">
        <w:rPr>
          <w:rFonts w:ascii="Times New Roman" w:hAnsi="Times New Roman" w:cs="Times New Roman"/>
          <w:b/>
          <w:i/>
          <w:sz w:val="28"/>
          <w:szCs w:val="28"/>
          <w:lang w:val="kk-KZ"/>
        </w:rPr>
        <w:t xml:space="preserve">, salïp </w:t>
      </w:r>
      <w:r w:rsidRPr="003D3A82">
        <w:rPr>
          <w:rFonts w:ascii="Times New Roman" w:hAnsi="Times New Roman" w:cs="Times New Roman"/>
          <w:i/>
          <w:sz w:val="28"/>
          <w:szCs w:val="28"/>
          <w:lang w:val="kk-KZ"/>
        </w:rPr>
        <w:t>(салып) салып,</w:t>
      </w:r>
      <w:r w:rsidRPr="003D3A82">
        <w:rPr>
          <w:rFonts w:ascii="Times New Roman" w:hAnsi="Times New Roman" w:cs="Times New Roman"/>
          <w:b/>
          <w:i/>
          <w:sz w:val="28"/>
          <w:szCs w:val="28"/>
          <w:lang w:val="kk-KZ"/>
        </w:rPr>
        <w:t xml:space="preserve"> salïn </w:t>
      </w:r>
      <w:r w:rsidRPr="003D3A82">
        <w:rPr>
          <w:rFonts w:ascii="Times New Roman" w:hAnsi="Times New Roman" w:cs="Times New Roman"/>
          <w:i/>
          <w:sz w:val="28"/>
          <w:szCs w:val="28"/>
          <w:lang w:val="kk-KZ"/>
        </w:rPr>
        <w:t>(салын) салын</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semir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(семір)семір</w:t>
      </w:r>
      <w:r w:rsidRPr="003D3A82">
        <w:rPr>
          <w:rFonts w:ascii="Times New Roman" w:hAnsi="Times New Roman" w:cs="Times New Roman"/>
          <w:b/>
          <w:i/>
          <w:sz w:val="28"/>
          <w:szCs w:val="28"/>
          <w:lang w:val="kk-KZ"/>
        </w:rPr>
        <w:t xml:space="preserve">, süzül </w:t>
      </w:r>
      <w:r w:rsidRPr="003D3A82">
        <w:rPr>
          <w:rFonts w:ascii="Times New Roman" w:hAnsi="Times New Roman" w:cs="Times New Roman"/>
          <w:i/>
          <w:sz w:val="28"/>
          <w:szCs w:val="28"/>
          <w:lang w:val="kk-KZ"/>
        </w:rPr>
        <w:t>(сүзүл) сүзіл,</w:t>
      </w:r>
      <w:r w:rsidRPr="003D3A82">
        <w:rPr>
          <w:rFonts w:ascii="Times New Roman" w:hAnsi="Times New Roman" w:cs="Times New Roman"/>
          <w:b/>
          <w:i/>
          <w:sz w:val="28"/>
          <w:szCs w:val="28"/>
          <w:lang w:val="kk-KZ"/>
        </w:rPr>
        <w:t xml:space="preserve"> šešip </w:t>
      </w:r>
      <w:r w:rsidRPr="003D3A82">
        <w:rPr>
          <w:rFonts w:ascii="Times New Roman" w:hAnsi="Times New Roman" w:cs="Times New Roman"/>
          <w:i/>
          <w:sz w:val="28"/>
          <w:szCs w:val="28"/>
          <w:lang w:val="kk-KZ"/>
        </w:rPr>
        <w:t>(шешіп) шешіп</w:t>
      </w:r>
      <w:r w:rsidRPr="003D3A82">
        <w:rPr>
          <w:rFonts w:ascii="Times New Roman" w:hAnsi="Times New Roman" w:cs="Times New Roman"/>
          <w:b/>
          <w:i/>
          <w:sz w:val="28"/>
          <w:szCs w:val="28"/>
          <w:lang w:val="kk-KZ"/>
        </w:rPr>
        <w:t xml:space="preserve">, tamïz </w:t>
      </w:r>
      <w:r w:rsidRPr="003D3A82">
        <w:rPr>
          <w:rFonts w:ascii="Times New Roman" w:hAnsi="Times New Roman" w:cs="Times New Roman"/>
          <w:i/>
          <w:sz w:val="28"/>
          <w:szCs w:val="28"/>
          <w:lang w:val="kk-KZ"/>
        </w:rPr>
        <w:t>(тамыз) тамыз,</w:t>
      </w:r>
      <w:r w:rsidRPr="003D3A82">
        <w:rPr>
          <w:rFonts w:ascii="Times New Roman" w:hAnsi="Times New Roman" w:cs="Times New Roman"/>
          <w:b/>
          <w:i/>
          <w:sz w:val="28"/>
          <w:szCs w:val="28"/>
          <w:lang w:val="kk-KZ"/>
        </w:rPr>
        <w:t xml:space="preserve"> urïl</w:t>
      </w:r>
      <w:r w:rsidRPr="003D3A82">
        <w:rPr>
          <w:rFonts w:ascii="Times New Roman" w:hAnsi="Times New Roman" w:cs="Times New Roman"/>
          <w:i/>
          <w:sz w:val="28"/>
          <w:szCs w:val="28"/>
          <w:lang w:val="kk-KZ"/>
        </w:rPr>
        <w:t xml:space="preserve"> (ұрыл) ұрыл,</w:t>
      </w:r>
      <w:r w:rsidRPr="003D3A82">
        <w:rPr>
          <w:rFonts w:ascii="Times New Roman" w:hAnsi="Times New Roman" w:cs="Times New Roman"/>
          <w:b/>
          <w:i/>
          <w:sz w:val="28"/>
          <w:szCs w:val="28"/>
          <w:lang w:val="kk-KZ"/>
        </w:rPr>
        <w:t xml:space="preserve"> ursaŋ </w:t>
      </w:r>
      <w:r w:rsidRPr="003D3A82">
        <w:rPr>
          <w:rFonts w:ascii="Times New Roman" w:hAnsi="Times New Roman" w:cs="Times New Roman"/>
          <w:i/>
          <w:sz w:val="28"/>
          <w:szCs w:val="28"/>
          <w:lang w:val="kk-KZ"/>
        </w:rPr>
        <w:t xml:space="preserve">(ұрсаң) ұрсаң, </w:t>
      </w:r>
      <w:r w:rsidRPr="003D3A82">
        <w:rPr>
          <w:rFonts w:ascii="Times New Roman" w:hAnsi="Times New Roman" w:cs="Times New Roman"/>
          <w:b/>
          <w:i/>
          <w:sz w:val="28"/>
          <w:szCs w:val="28"/>
          <w:lang w:val="kk-KZ"/>
        </w:rPr>
        <w:t>tolsa</w:t>
      </w:r>
      <w:r w:rsidRPr="003D3A82">
        <w:rPr>
          <w:rFonts w:ascii="Times New Roman" w:hAnsi="Times New Roman" w:cs="Times New Roman"/>
          <w:i/>
          <w:sz w:val="28"/>
          <w:szCs w:val="28"/>
          <w:lang w:val="kk-KZ"/>
        </w:rPr>
        <w:t xml:space="preserve"> (толса) толса, </w:t>
      </w:r>
      <w:r w:rsidRPr="003D3A82">
        <w:rPr>
          <w:rFonts w:ascii="Times New Roman" w:hAnsi="Times New Roman" w:cs="Times New Roman"/>
          <w:b/>
          <w:i/>
          <w:sz w:val="28"/>
          <w:szCs w:val="28"/>
          <w:lang w:val="kk-KZ"/>
        </w:rPr>
        <w:t xml:space="preserve">tapsa </w:t>
      </w:r>
      <w:r w:rsidRPr="003D3A82">
        <w:rPr>
          <w:rFonts w:ascii="Times New Roman" w:hAnsi="Times New Roman" w:cs="Times New Roman"/>
          <w:i/>
          <w:sz w:val="28"/>
          <w:szCs w:val="28"/>
          <w:lang w:val="kk-KZ"/>
        </w:rPr>
        <w:t xml:space="preserve">(тапса) тапса, </w:t>
      </w:r>
      <w:r w:rsidRPr="003D3A82">
        <w:rPr>
          <w:rFonts w:ascii="Times New Roman" w:hAnsi="Times New Roman" w:cs="Times New Roman"/>
          <w:b/>
          <w:i/>
          <w:sz w:val="28"/>
          <w:szCs w:val="28"/>
          <w:lang w:val="kk-KZ"/>
        </w:rPr>
        <w:t>tozar</w:t>
      </w:r>
      <w:r w:rsidRPr="003D3A82">
        <w:rPr>
          <w:rFonts w:ascii="Times New Roman" w:hAnsi="Times New Roman" w:cs="Times New Roman"/>
          <w:i/>
          <w:sz w:val="28"/>
          <w:szCs w:val="28"/>
          <w:lang w:val="kk-KZ"/>
        </w:rPr>
        <w:t xml:space="preserve"> (тозар) тозар, </w:t>
      </w:r>
      <w:r w:rsidRPr="003D3A82">
        <w:rPr>
          <w:rFonts w:ascii="Times New Roman" w:hAnsi="Times New Roman" w:cs="Times New Roman"/>
          <w:b/>
          <w:i/>
          <w:sz w:val="28"/>
          <w:szCs w:val="28"/>
          <w:lang w:val="kk-KZ"/>
        </w:rPr>
        <w:t>ursa</w:t>
      </w:r>
      <w:r w:rsidRPr="003D3A82">
        <w:rPr>
          <w:rFonts w:ascii="Times New Roman" w:hAnsi="Times New Roman" w:cs="Times New Roman"/>
          <w:i/>
          <w:sz w:val="28"/>
          <w:szCs w:val="28"/>
          <w:lang w:val="kk-KZ"/>
        </w:rPr>
        <w:t xml:space="preserve"> (ұрса) ұрса, </w:t>
      </w:r>
      <w:r w:rsidRPr="003D3A82">
        <w:rPr>
          <w:rFonts w:ascii="Times New Roman" w:hAnsi="Times New Roman" w:cs="Times New Roman"/>
          <w:b/>
          <w:i/>
          <w:sz w:val="28"/>
          <w:szCs w:val="28"/>
          <w:lang w:val="kk-KZ"/>
        </w:rPr>
        <w:t>ursa</w:t>
      </w:r>
      <w:r w:rsidRPr="003D3A82">
        <w:rPr>
          <w:rFonts w:ascii="Times New Roman" w:hAnsi="Times New Roman" w:cs="Times New Roman"/>
          <w:i/>
          <w:sz w:val="28"/>
          <w:szCs w:val="28"/>
          <w:lang w:val="kk-KZ"/>
        </w:rPr>
        <w:t xml:space="preserve"> (ұрса) ұрса, </w:t>
      </w:r>
      <w:r w:rsidRPr="003D3A82">
        <w:rPr>
          <w:rFonts w:ascii="Times New Roman" w:hAnsi="Times New Roman" w:cs="Times New Roman"/>
          <w:b/>
          <w:bCs/>
          <w:color w:val="000000" w:themeColor="text1"/>
          <w:sz w:val="28"/>
          <w:szCs w:val="28"/>
          <w:lang w:val="kk-KZ"/>
        </w:rPr>
        <w:t>үш буынды</w:t>
      </w:r>
      <w:r w:rsidRPr="003D3A82">
        <w:rPr>
          <w:rFonts w:ascii="Times New Roman" w:hAnsi="Times New Roman" w:cs="Times New Roman"/>
          <w:b/>
          <w:i/>
          <w:sz w:val="28"/>
          <w:szCs w:val="28"/>
          <w:lang w:val="kk-KZ"/>
        </w:rPr>
        <w:t xml:space="preserve"> bilmese</w:t>
      </w:r>
      <w:r w:rsidRPr="003D3A82">
        <w:rPr>
          <w:rFonts w:ascii="Times New Roman" w:hAnsi="Times New Roman" w:cs="Times New Roman"/>
          <w:i/>
          <w:sz w:val="28"/>
          <w:szCs w:val="28"/>
          <w:lang w:val="kk-KZ"/>
        </w:rPr>
        <w:t xml:space="preserve"> (білмесе) білмесе,</w:t>
      </w:r>
      <w:r w:rsidRPr="003D3A82">
        <w:rPr>
          <w:rFonts w:ascii="Times New Roman" w:hAnsi="Times New Roman" w:cs="Times New Roman"/>
          <w:b/>
          <w:i/>
          <w:sz w:val="28"/>
          <w:szCs w:val="28"/>
          <w:lang w:val="kk-KZ"/>
        </w:rPr>
        <w:t xml:space="preserve"> bilmeyin</w:t>
      </w:r>
      <w:r w:rsidRPr="003D3A82">
        <w:rPr>
          <w:rFonts w:ascii="Times New Roman" w:hAnsi="Times New Roman" w:cs="Times New Roman"/>
          <w:i/>
          <w:sz w:val="28"/>
          <w:szCs w:val="28"/>
          <w:lang w:val="kk-KZ"/>
        </w:rPr>
        <w:t xml:space="preserve"> (білмейін) білмейін,</w:t>
      </w:r>
      <w:r w:rsidRPr="003D3A82">
        <w:rPr>
          <w:rFonts w:ascii="Times New Roman" w:hAnsi="Times New Roman" w:cs="Times New Roman"/>
          <w:b/>
          <w:i/>
          <w:sz w:val="28"/>
          <w:szCs w:val="28"/>
          <w:lang w:val="kk-KZ"/>
        </w:rPr>
        <w:t xml:space="preserve"> bildirmek</w:t>
      </w:r>
      <w:r w:rsidRPr="003D3A82">
        <w:rPr>
          <w:rFonts w:ascii="Times New Roman" w:hAnsi="Times New Roman" w:cs="Times New Roman"/>
          <w:i/>
          <w:sz w:val="28"/>
          <w:szCs w:val="28"/>
          <w:lang w:val="kk-KZ"/>
        </w:rPr>
        <w:t xml:space="preserve"> (білдірмек) білдірмек, </w:t>
      </w:r>
      <w:r w:rsidRPr="003D3A82">
        <w:rPr>
          <w:rFonts w:ascii="Times New Roman" w:hAnsi="Times New Roman" w:cs="Times New Roman"/>
          <w:b/>
          <w:i/>
          <w:sz w:val="28"/>
          <w:szCs w:val="28"/>
          <w:lang w:val="tr-TR"/>
        </w:rPr>
        <w:t>qaynatsa</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(қайнатса) қайнатса,</w:t>
      </w:r>
      <w:r w:rsidRPr="003D3A82">
        <w:rPr>
          <w:rFonts w:ascii="Times New Roman" w:hAnsi="Times New Roman" w:cs="Times New Roman"/>
          <w:b/>
          <w:i/>
          <w:sz w:val="28"/>
          <w:szCs w:val="28"/>
          <w:lang w:val="kk-KZ"/>
        </w:rPr>
        <w:t xml:space="preserve"> tiledim</w:t>
      </w:r>
      <w:r w:rsidRPr="003D3A82">
        <w:rPr>
          <w:rFonts w:ascii="Times New Roman" w:hAnsi="Times New Roman" w:cs="Times New Roman"/>
          <w:i/>
          <w:sz w:val="28"/>
          <w:szCs w:val="28"/>
          <w:lang w:val="kk-KZ"/>
        </w:rPr>
        <w:t xml:space="preserve"> (тіледім) тіледім, </w:t>
      </w:r>
      <w:r w:rsidRPr="003D3A82">
        <w:rPr>
          <w:rFonts w:ascii="Times New Roman" w:hAnsi="Times New Roman" w:cs="Times New Roman"/>
          <w:b/>
          <w:i/>
          <w:sz w:val="28"/>
          <w:szCs w:val="28"/>
          <w:lang w:val="kk-KZ"/>
        </w:rPr>
        <w:t>tileseŋ</w:t>
      </w:r>
      <w:r w:rsidRPr="003D3A82">
        <w:rPr>
          <w:rFonts w:ascii="Times New Roman" w:hAnsi="Times New Roman" w:cs="Times New Roman"/>
          <w:i/>
          <w:sz w:val="28"/>
          <w:szCs w:val="28"/>
          <w:lang w:val="kk-KZ"/>
        </w:rPr>
        <w:t xml:space="preserve"> (тілесең) тілесең, </w:t>
      </w:r>
      <w:r w:rsidRPr="003D3A82">
        <w:rPr>
          <w:rFonts w:ascii="Times New Roman" w:hAnsi="Times New Roman" w:cs="Times New Roman"/>
          <w:b/>
          <w:i/>
          <w:sz w:val="28"/>
          <w:szCs w:val="28"/>
          <w:lang w:val="kk-KZ"/>
        </w:rPr>
        <w:t>tilese</w:t>
      </w:r>
      <w:r w:rsidRPr="003D3A82">
        <w:rPr>
          <w:rFonts w:ascii="Times New Roman" w:hAnsi="Times New Roman" w:cs="Times New Roman"/>
          <w:i/>
          <w:sz w:val="28"/>
          <w:szCs w:val="28"/>
          <w:lang w:val="kk-KZ"/>
        </w:rPr>
        <w:t xml:space="preserve"> (тілесе) тілесе, </w:t>
      </w:r>
      <w:r w:rsidRPr="003D3A82">
        <w:rPr>
          <w:rFonts w:ascii="Times New Roman" w:hAnsi="Times New Roman" w:cs="Times New Roman"/>
          <w:b/>
          <w:i/>
          <w:sz w:val="28"/>
          <w:szCs w:val="28"/>
          <w:lang w:val="kk-KZ"/>
        </w:rPr>
        <w:t>tilemes</w:t>
      </w:r>
      <w:r w:rsidRPr="003D3A82">
        <w:rPr>
          <w:rFonts w:ascii="Times New Roman" w:hAnsi="Times New Roman" w:cs="Times New Roman"/>
          <w:i/>
          <w:sz w:val="28"/>
          <w:szCs w:val="28"/>
          <w:lang w:val="kk-KZ"/>
        </w:rPr>
        <w:t xml:space="preserve"> (тілемес) тілемес, </w:t>
      </w:r>
      <w:r w:rsidRPr="003D3A82">
        <w:rPr>
          <w:rFonts w:ascii="Times New Roman" w:hAnsi="Times New Roman" w:cs="Times New Roman"/>
          <w:b/>
          <w:i/>
          <w:sz w:val="28"/>
          <w:szCs w:val="28"/>
          <w:lang w:val="kk-KZ"/>
        </w:rPr>
        <w:t xml:space="preserve">tilemese </w:t>
      </w:r>
      <w:r w:rsidRPr="003D3A82">
        <w:rPr>
          <w:rFonts w:ascii="Times New Roman" w:hAnsi="Times New Roman" w:cs="Times New Roman"/>
          <w:i/>
          <w:sz w:val="28"/>
          <w:szCs w:val="28"/>
          <w:lang w:val="kk-KZ"/>
        </w:rPr>
        <w:t>(тілемесе) тілемесе,</w:t>
      </w:r>
      <w:r w:rsidRPr="003D3A82">
        <w:rPr>
          <w:rFonts w:ascii="Times New Roman" w:hAnsi="Times New Roman" w:cs="Times New Roman"/>
          <w:b/>
          <w:i/>
          <w:sz w:val="28"/>
          <w:szCs w:val="28"/>
          <w:lang w:val="tr-TR"/>
        </w:rPr>
        <w:t xml:space="preserve"> kirmegey </w:t>
      </w:r>
      <w:r w:rsidRPr="003D3A82">
        <w:rPr>
          <w:rFonts w:ascii="Times New Roman" w:hAnsi="Times New Roman" w:cs="Times New Roman"/>
          <w:i/>
          <w:sz w:val="28"/>
          <w:szCs w:val="28"/>
          <w:lang w:val="kk-KZ"/>
        </w:rPr>
        <w:t xml:space="preserve">(кірмегей) кірмегей, </w:t>
      </w:r>
      <w:r w:rsidRPr="003D3A82">
        <w:rPr>
          <w:rFonts w:ascii="Times New Roman" w:hAnsi="Times New Roman" w:cs="Times New Roman"/>
          <w:b/>
          <w:i/>
          <w:sz w:val="28"/>
          <w:szCs w:val="28"/>
          <w:lang w:val="tr-TR"/>
        </w:rPr>
        <w:t>qoparsa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(қопарса) қопарса</w:t>
      </w:r>
      <w:r w:rsidRPr="003D3A82">
        <w:rPr>
          <w:rFonts w:ascii="Times New Roman" w:hAnsi="Times New Roman" w:cs="Times New Roman"/>
          <w:b/>
          <w:i/>
          <w:sz w:val="28"/>
          <w:szCs w:val="28"/>
          <w:lang w:val="kk-KZ"/>
        </w:rPr>
        <w:t>,</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körmeke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(көрмеке) көрмекке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kk-KZ"/>
        </w:rPr>
        <w:lastRenderedPageBreak/>
        <w:t xml:space="preserve">örtеmek </w:t>
      </w:r>
      <w:r w:rsidRPr="003D3A82">
        <w:rPr>
          <w:rFonts w:ascii="Times New Roman" w:hAnsi="Times New Roman" w:cs="Times New Roman"/>
          <w:i/>
          <w:sz w:val="28"/>
          <w:szCs w:val="28"/>
          <w:lang w:val="kk-KZ"/>
        </w:rPr>
        <w:t xml:space="preserve">(өртемек) өртемек, </w:t>
      </w:r>
      <w:r w:rsidRPr="003D3A82">
        <w:rPr>
          <w:rFonts w:ascii="Times New Roman" w:hAnsi="Times New Roman" w:cs="Times New Roman"/>
          <w:b/>
          <w:i/>
          <w:sz w:val="28"/>
          <w:szCs w:val="28"/>
          <w:lang w:val="kk-KZ"/>
        </w:rPr>
        <w:t xml:space="preserve">salïnsa </w:t>
      </w:r>
      <w:r w:rsidRPr="003D3A82">
        <w:rPr>
          <w:rFonts w:ascii="Times New Roman" w:hAnsi="Times New Roman" w:cs="Times New Roman"/>
          <w:i/>
          <w:sz w:val="28"/>
          <w:szCs w:val="28"/>
          <w:lang w:val="kk-KZ"/>
        </w:rPr>
        <w:t>(салынса) салынса</w:t>
      </w:r>
      <w:r w:rsidRPr="003D3A82">
        <w:rPr>
          <w:rFonts w:ascii="Times New Roman" w:hAnsi="Times New Roman" w:cs="Times New Roman"/>
          <w:b/>
          <w:i/>
          <w:sz w:val="28"/>
          <w:szCs w:val="28"/>
          <w:lang w:val="kk-KZ"/>
        </w:rPr>
        <w:t xml:space="preserve">, semirmes </w:t>
      </w:r>
      <w:r w:rsidRPr="003D3A82">
        <w:rPr>
          <w:rFonts w:ascii="Times New Roman" w:hAnsi="Times New Roman" w:cs="Times New Roman"/>
          <w:i/>
          <w:sz w:val="28"/>
          <w:szCs w:val="28"/>
          <w:lang w:val="kk-KZ"/>
        </w:rPr>
        <w:t>(семірмес) семірмес</w:t>
      </w:r>
      <w:r w:rsidR="003909C6">
        <w:rPr>
          <w:rFonts w:ascii="Times New Roman" w:hAnsi="Times New Roman" w:cs="Times New Roman"/>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  </w:t>
      </w:r>
    </w:p>
    <w:p w:rsidR="003F0E59" w:rsidRPr="003D3A82" w:rsidRDefault="003F0E59" w:rsidP="003D3A82">
      <w:pPr>
        <w:pStyle w:val="a5"/>
        <w:spacing w:after="0" w:line="240" w:lineRule="auto"/>
        <w:ind w:left="0" w:firstLine="709"/>
        <w:jc w:val="both"/>
        <w:rPr>
          <w:rFonts w:ascii="Times New Roman" w:hAnsi="Times New Roman" w:cs="Times New Roman"/>
          <w:b/>
          <w:bCs/>
          <w:sz w:val="28"/>
          <w:szCs w:val="28"/>
          <w:lang w:val="kk-KZ"/>
        </w:rPr>
      </w:pPr>
      <w:r w:rsidRPr="003D3A82">
        <w:rPr>
          <w:rFonts w:ascii="Times New Roman" w:hAnsi="Times New Roman" w:cs="Times New Roman"/>
          <w:b/>
          <w:bCs/>
          <w:sz w:val="28"/>
          <w:szCs w:val="28"/>
          <w:lang w:val="kk-KZ"/>
        </w:rPr>
        <w:t>Аз, кем фонетикалық өзгерісі бар іс-қимылды білдіретін сөздер:</w:t>
      </w:r>
    </w:p>
    <w:p w:rsidR="003F0E59" w:rsidRPr="003D3A82" w:rsidRDefault="003F0E59" w:rsidP="003D3A82">
      <w:pPr>
        <w:pStyle w:val="a5"/>
        <w:spacing w:after="0" w:line="240" w:lineRule="auto"/>
        <w:ind w:left="0" w:firstLine="709"/>
        <w:jc w:val="both"/>
        <w:rPr>
          <w:rFonts w:ascii="Times New Roman" w:hAnsi="Times New Roman" w:cs="Times New Roman"/>
          <w:i/>
          <w:sz w:val="28"/>
          <w:szCs w:val="28"/>
          <w:lang w:val="kk-KZ"/>
        </w:rPr>
      </w:pPr>
      <w:r w:rsidRPr="003D3A82">
        <w:rPr>
          <w:rFonts w:ascii="Times New Roman" w:hAnsi="Times New Roman" w:cs="Times New Roman"/>
          <w:b/>
          <w:bCs/>
          <w:sz w:val="28"/>
          <w:szCs w:val="28"/>
          <w:lang w:val="kk-KZ"/>
        </w:rPr>
        <w:t xml:space="preserve">Бір буынды, </w:t>
      </w:r>
      <w:r w:rsidRPr="003D3A82">
        <w:rPr>
          <w:rFonts w:ascii="Times New Roman" w:hAnsi="Times New Roman" w:cs="Times New Roman"/>
          <w:b/>
          <w:i/>
          <w:sz w:val="28"/>
          <w:szCs w:val="28"/>
          <w:lang w:val="kk-KZ"/>
        </w:rPr>
        <w:t>a</w:t>
      </w:r>
      <w:r w:rsidRPr="003D3A82">
        <w:rPr>
          <w:rFonts w:ascii="Times New Roman" w:hAnsi="Times New Roman" w:cs="Times New Roman"/>
          <w:b/>
          <w:i/>
          <w:sz w:val="28"/>
          <w:szCs w:val="28"/>
          <w:lang w:val="tr-TR"/>
        </w:rPr>
        <w:t>č</w:t>
      </w:r>
      <w:r w:rsidRPr="003D3A82">
        <w:rPr>
          <w:rFonts w:ascii="Times New Roman" w:hAnsi="Times New Roman" w:cs="Times New Roman"/>
          <w:i/>
          <w:sz w:val="28"/>
          <w:szCs w:val="28"/>
          <w:lang w:val="kk-KZ"/>
        </w:rPr>
        <w:t xml:space="preserve"> (ач) аш, </w:t>
      </w:r>
      <w:r w:rsidRPr="003D3A82">
        <w:rPr>
          <w:rFonts w:ascii="Times New Roman" w:hAnsi="Times New Roman" w:cs="Times New Roman"/>
          <w:b/>
          <w:i/>
          <w:sz w:val="28"/>
          <w:szCs w:val="28"/>
          <w:lang w:val="kk-KZ"/>
        </w:rPr>
        <w:t>bir</w:t>
      </w:r>
      <w:r w:rsidRPr="003D3A82">
        <w:rPr>
          <w:rFonts w:ascii="Times New Roman" w:hAnsi="Times New Roman" w:cs="Times New Roman"/>
          <w:i/>
          <w:sz w:val="28"/>
          <w:szCs w:val="28"/>
          <w:lang w:val="kk-KZ"/>
        </w:rPr>
        <w:t xml:space="preserve"> (бір) бер, </w:t>
      </w:r>
      <w:r w:rsidRPr="003D3A82">
        <w:rPr>
          <w:rFonts w:ascii="Times New Roman" w:hAnsi="Times New Roman" w:cs="Times New Roman"/>
          <w:b/>
          <w:i/>
          <w:sz w:val="28"/>
          <w:szCs w:val="28"/>
          <w:lang w:val="tr-TR"/>
        </w:rPr>
        <w:t>biš</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(біш) піс,</w:t>
      </w:r>
      <w:r w:rsidRPr="003D3A82">
        <w:rPr>
          <w:rFonts w:ascii="Times New Roman" w:hAnsi="Times New Roman" w:cs="Times New Roman"/>
          <w:b/>
          <w:i/>
          <w:sz w:val="28"/>
          <w:szCs w:val="28"/>
          <w:lang w:val="kk-KZ"/>
        </w:rPr>
        <w:t xml:space="preserve"> č</w:t>
      </w:r>
      <w:r w:rsidRPr="003D3A82">
        <w:rPr>
          <w:rFonts w:ascii="Times New Roman" w:hAnsi="Times New Roman" w:cs="Times New Roman"/>
          <w:b/>
          <w:i/>
          <w:sz w:val="28"/>
          <w:szCs w:val="28"/>
          <w:lang w:val="tr-TR"/>
        </w:rPr>
        <w:t>al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(чал) шал,</w:t>
      </w:r>
      <w:r w:rsidRPr="003D3A82">
        <w:rPr>
          <w:rFonts w:ascii="Times New Roman" w:hAnsi="Times New Roman" w:cs="Times New Roman"/>
          <w:i/>
          <w:sz w:val="28"/>
          <w:szCs w:val="28"/>
          <w:lang w:val="tr-TR"/>
        </w:rPr>
        <w:t xml:space="preserve"> </w:t>
      </w:r>
      <w:r w:rsidRPr="003D3A82">
        <w:rPr>
          <w:rFonts w:ascii="Times New Roman" w:hAnsi="Times New Roman" w:cs="Times New Roman"/>
          <w:b/>
          <w:i/>
          <w:sz w:val="28"/>
          <w:szCs w:val="28"/>
          <w:lang w:val="tr-TR"/>
        </w:rPr>
        <w:t>čap</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(чап) шап, </w:t>
      </w:r>
      <w:r w:rsidRPr="003D3A82">
        <w:rPr>
          <w:rFonts w:ascii="Times New Roman" w:hAnsi="Times New Roman" w:cs="Times New Roman"/>
          <w:b/>
          <w:i/>
          <w:sz w:val="28"/>
          <w:szCs w:val="28"/>
          <w:lang w:val="tr-TR"/>
        </w:rPr>
        <w:t>čïq</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(чық), </w:t>
      </w:r>
      <w:r w:rsidRPr="003D3A82">
        <w:rPr>
          <w:rFonts w:ascii="Times New Roman" w:hAnsi="Times New Roman" w:cs="Times New Roman"/>
          <w:b/>
          <w:i/>
          <w:sz w:val="28"/>
          <w:szCs w:val="28"/>
          <w:lang w:val="kk-KZ"/>
        </w:rPr>
        <w:t>dur</w:t>
      </w:r>
      <w:r w:rsidRPr="003D3A82">
        <w:rPr>
          <w:rFonts w:ascii="Times New Roman" w:hAnsi="Times New Roman" w:cs="Times New Roman"/>
          <w:i/>
          <w:sz w:val="28"/>
          <w:szCs w:val="28"/>
          <w:lang w:val="kk-KZ"/>
        </w:rPr>
        <w:t xml:space="preserve"> (дур) тұр, </w:t>
      </w:r>
      <w:r w:rsidRPr="003D3A82">
        <w:rPr>
          <w:rFonts w:ascii="Times New Roman" w:hAnsi="Times New Roman" w:cs="Times New Roman"/>
          <w:b/>
          <w:i/>
          <w:sz w:val="28"/>
          <w:szCs w:val="28"/>
          <w:lang w:val="tr-TR"/>
        </w:rPr>
        <w:t>ič</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 іш, </w:t>
      </w:r>
      <w:r w:rsidRPr="003D3A82">
        <w:rPr>
          <w:rFonts w:ascii="Times New Roman" w:hAnsi="Times New Roman" w:cs="Times New Roman"/>
          <w:b/>
          <w:i/>
          <w:sz w:val="28"/>
          <w:szCs w:val="28"/>
          <w:lang w:val="tr-TR"/>
        </w:rPr>
        <w:t>ič</w:t>
      </w:r>
      <w:r w:rsidRPr="003D3A82">
        <w:rPr>
          <w:rFonts w:ascii="Times New Roman" w:hAnsi="Times New Roman" w:cs="Times New Roman"/>
          <w:i/>
          <w:sz w:val="28"/>
          <w:szCs w:val="28"/>
          <w:lang w:val="kk-KZ"/>
        </w:rPr>
        <w:t xml:space="preserve"> (іч) іш,</w:t>
      </w:r>
      <w:r w:rsidRPr="003D3A82">
        <w:rPr>
          <w:rFonts w:ascii="Times New Roman" w:hAnsi="Times New Roman" w:cs="Times New Roman"/>
          <w:i/>
          <w:sz w:val="28"/>
          <w:szCs w:val="28"/>
          <w:lang w:val="tr-TR"/>
        </w:rPr>
        <w:t xml:space="preserve"> </w:t>
      </w:r>
      <w:r w:rsidRPr="003D3A82">
        <w:rPr>
          <w:rFonts w:ascii="Times New Roman" w:hAnsi="Times New Roman" w:cs="Times New Roman"/>
          <w:b/>
          <w:i/>
          <w:sz w:val="28"/>
          <w:szCs w:val="28"/>
          <w:lang w:val="tr-TR"/>
        </w:rPr>
        <w:t>iš</w:t>
      </w:r>
      <w:r w:rsidRPr="003D3A82">
        <w:rPr>
          <w:rFonts w:ascii="Times New Roman" w:hAnsi="Times New Roman" w:cs="Times New Roman"/>
          <w:i/>
          <w:sz w:val="28"/>
          <w:szCs w:val="28"/>
          <w:lang w:val="kk-KZ"/>
        </w:rPr>
        <w:t xml:space="preserve"> (іш) іс, </w:t>
      </w:r>
      <w:r w:rsidRPr="003D3A82">
        <w:rPr>
          <w:rFonts w:ascii="Times New Roman" w:hAnsi="Times New Roman" w:cs="Times New Roman"/>
          <w:b/>
          <w:i/>
          <w:sz w:val="28"/>
          <w:szCs w:val="28"/>
          <w:lang w:val="tr-TR"/>
        </w:rPr>
        <w:t>it</w:t>
      </w:r>
      <w:r w:rsidRPr="003D3A82">
        <w:rPr>
          <w:rFonts w:ascii="Times New Roman" w:hAnsi="Times New Roman" w:cs="Times New Roman"/>
          <w:i/>
          <w:sz w:val="28"/>
          <w:szCs w:val="28"/>
          <w:lang w:val="kk-KZ"/>
        </w:rPr>
        <w:t xml:space="preserve"> (іт) ет, </w:t>
      </w:r>
      <w:r w:rsidRPr="003D3A82">
        <w:rPr>
          <w:rFonts w:ascii="Times New Roman" w:hAnsi="Times New Roman" w:cs="Times New Roman"/>
          <w:b/>
          <w:i/>
          <w:sz w:val="28"/>
          <w:szCs w:val="28"/>
          <w:lang w:val="tr-TR"/>
        </w:rPr>
        <w:t>iz</w:t>
      </w:r>
      <w:r w:rsidRPr="003D3A82">
        <w:rPr>
          <w:rFonts w:ascii="Times New Roman" w:hAnsi="Times New Roman" w:cs="Times New Roman"/>
          <w:i/>
          <w:sz w:val="28"/>
          <w:szCs w:val="28"/>
          <w:lang w:val="kk-KZ"/>
        </w:rPr>
        <w:t xml:space="preserve"> (із) ез, </w:t>
      </w:r>
      <w:r w:rsidRPr="003D3A82">
        <w:rPr>
          <w:rFonts w:ascii="Times New Roman" w:hAnsi="Times New Roman" w:cs="Times New Roman"/>
          <w:b/>
          <w:i/>
          <w:sz w:val="28"/>
          <w:szCs w:val="28"/>
          <w:lang w:val="tr-TR"/>
        </w:rPr>
        <w:t>kit</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(кет) кет</w:t>
      </w:r>
      <w:r w:rsidRPr="003D3A82">
        <w:rPr>
          <w:rFonts w:ascii="Times New Roman" w:hAnsi="Times New Roman" w:cs="Times New Roman"/>
          <w:b/>
          <w:i/>
          <w:sz w:val="28"/>
          <w:szCs w:val="28"/>
          <w:lang w:val="kk-KZ"/>
        </w:rPr>
        <w:t xml:space="preserve">, süz </w:t>
      </w:r>
      <w:r w:rsidRPr="003D3A82">
        <w:rPr>
          <w:rFonts w:ascii="Times New Roman" w:hAnsi="Times New Roman" w:cs="Times New Roman"/>
          <w:i/>
          <w:sz w:val="28"/>
          <w:szCs w:val="28"/>
          <w:lang w:val="kk-KZ"/>
        </w:rPr>
        <w:t>(сүз) сүз</w:t>
      </w:r>
      <w:r w:rsidRPr="003D3A82">
        <w:rPr>
          <w:rFonts w:ascii="Times New Roman" w:hAnsi="Times New Roman" w:cs="Times New Roman"/>
          <w:b/>
          <w:i/>
          <w:sz w:val="28"/>
          <w:szCs w:val="28"/>
          <w:lang w:val="kk-KZ"/>
        </w:rPr>
        <w:t xml:space="preserve"> tig</w:t>
      </w:r>
      <w:r w:rsidRPr="003D3A82">
        <w:rPr>
          <w:rFonts w:ascii="Times New Roman" w:hAnsi="Times New Roman" w:cs="Times New Roman"/>
          <w:i/>
          <w:sz w:val="28"/>
          <w:szCs w:val="28"/>
          <w:lang w:val="kk-KZ"/>
        </w:rPr>
        <w:t xml:space="preserve"> (тіг) тік, </w:t>
      </w:r>
      <w:r w:rsidRPr="003D3A82">
        <w:rPr>
          <w:rFonts w:ascii="Times New Roman" w:hAnsi="Times New Roman" w:cs="Times New Roman"/>
          <w:b/>
          <w:i/>
          <w:sz w:val="28"/>
          <w:szCs w:val="28"/>
          <w:lang w:val="kk-KZ"/>
        </w:rPr>
        <w:t>tög</w:t>
      </w:r>
      <w:r w:rsidRPr="003D3A82">
        <w:rPr>
          <w:rFonts w:ascii="Times New Roman" w:hAnsi="Times New Roman" w:cs="Times New Roman"/>
          <w:i/>
          <w:sz w:val="28"/>
          <w:szCs w:val="28"/>
          <w:lang w:val="kk-KZ"/>
        </w:rPr>
        <w:t xml:space="preserve"> (төг) төк, </w:t>
      </w:r>
      <w:r w:rsidRPr="003D3A82">
        <w:rPr>
          <w:rFonts w:ascii="Times New Roman" w:hAnsi="Times New Roman" w:cs="Times New Roman"/>
          <w:b/>
          <w:i/>
          <w:sz w:val="28"/>
          <w:szCs w:val="28"/>
          <w:lang w:val="kk-KZ"/>
        </w:rPr>
        <w:t>tüş</w:t>
      </w:r>
      <w:r w:rsidRPr="003D3A82">
        <w:rPr>
          <w:rFonts w:ascii="Times New Roman" w:hAnsi="Times New Roman" w:cs="Times New Roman"/>
          <w:i/>
          <w:sz w:val="28"/>
          <w:szCs w:val="28"/>
          <w:lang w:val="kk-KZ"/>
        </w:rPr>
        <w:t xml:space="preserve"> (түш) түс, </w:t>
      </w:r>
      <w:r w:rsidRPr="003D3A82">
        <w:rPr>
          <w:rFonts w:ascii="Times New Roman" w:hAnsi="Times New Roman" w:cs="Times New Roman"/>
          <w:b/>
          <w:i/>
          <w:sz w:val="28"/>
          <w:szCs w:val="28"/>
          <w:lang w:val="tr-TR"/>
        </w:rPr>
        <w:t>ölç</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(өлч) өлче</w:t>
      </w:r>
      <w:r w:rsidRPr="003D3A82">
        <w:rPr>
          <w:rFonts w:ascii="Times New Roman" w:hAnsi="Times New Roman" w:cs="Times New Roman"/>
          <w:b/>
          <w:i/>
          <w:sz w:val="28"/>
          <w:szCs w:val="28"/>
          <w:lang w:val="kk-KZ"/>
        </w:rPr>
        <w:t xml:space="preserve">, siy </w:t>
      </w:r>
      <w:r w:rsidRPr="003D3A82">
        <w:rPr>
          <w:rFonts w:ascii="Times New Roman" w:hAnsi="Times New Roman" w:cs="Times New Roman"/>
          <w:i/>
          <w:sz w:val="28"/>
          <w:szCs w:val="28"/>
          <w:lang w:val="kk-KZ"/>
        </w:rPr>
        <w:t>(сій) си</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 </w:t>
      </w:r>
      <w:r w:rsidRPr="003D3A82">
        <w:rPr>
          <w:rFonts w:ascii="Times New Roman" w:hAnsi="Times New Roman" w:cs="Times New Roman"/>
          <w:b/>
          <w:bCs/>
          <w:sz w:val="28"/>
          <w:szCs w:val="28"/>
          <w:lang w:val="kk-KZ"/>
        </w:rPr>
        <w:t>екі буынды,</w:t>
      </w:r>
      <w:r w:rsidRPr="003D3A82">
        <w:rPr>
          <w:rFonts w:ascii="Times New Roman" w:hAnsi="Times New Roman" w:cs="Times New Roman"/>
          <w:b/>
          <w:i/>
          <w:sz w:val="28"/>
          <w:szCs w:val="28"/>
          <w:lang w:val="kk-KZ"/>
        </w:rPr>
        <w:t xml:space="preserve"> kesp</w:t>
      </w:r>
      <w:r w:rsidRPr="003D3A82">
        <w:rPr>
          <w:rFonts w:ascii="Times New Roman" w:hAnsi="Times New Roman" w:cs="Times New Roman"/>
          <w:i/>
          <w:sz w:val="28"/>
          <w:szCs w:val="28"/>
          <w:lang w:val="kk-KZ"/>
        </w:rPr>
        <w:t xml:space="preserve"> (кесіп) кесіп,</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körp</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(көрп) көріп, </w:t>
      </w:r>
      <w:r w:rsidRPr="003D3A82">
        <w:rPr>
          <w:rFonts w:ascii="Times New Roman" w:hAnsi="Times New Roman" w:cs="Times New Roman"/>
          <w:b/>
          <w:i/>
          <w:sz w:val="28"/>
          <w:szCs w:val="28"/>
          <w:lang w:val="kk-KZ"/>
        </w:rPr>
        <w:t>a</w:t>
      </w:r>
      <w:r w:rsidRPr="003D3A82">
        <w:rPr>
          <w:rFonts w:ascii="Times New Roman" w:hAnsi="Times New Roman" w:cs="Times New Roman"/>
          <w:b/>
          <w:i/>
          <w:sz w:val="28"/>
          <w:szCs w:val="28"/>
          <w:lang w:val="tr-TR"/>
        </w:rPr>
        <w:t>čmak</w:t>
      </w:r>
      <w:r w:rsidRPr="003D3A82">
        <w:rPr>
          <w:rFonts w:ascii="Times New Roman" w:hAnsi="Times New Roman" w:cs="Times New Roman"/>
          <w:i/>
          <w:sz w:val="28"/>
          <w:szCs w:val="28"/>
          <w:lang w:val="kk-KZ"/>
        </w:rPr>
        <w:t xml:space="preserve"> (ачмак) ашпақ, </w:t>
      </w:r>
      <w:r w:rsidRPr="003D3A82">
        <w:rPr>
          <w:rFonts w:ascii="Times New Roman" w:hAnsi="Times New Roman" w:cs="Times New Roman"/>
          <w:b/>
          <w:i/>
          <w:sz w:val="28"/>
          <w:szCs w:val="28"/>
          <w:lang w:val="kk-KZ"/>
        </w:rPr>
        <w:t>a</w:t>
      </w:r>
      <w:r w:rsidRPr="003D3A82">
        <w:rPr>
          <w:rFonts w:ascii="Times New Roman" w:hAnsi="Times New Roman" w:cs="Times New Roman"/>
          <w:b/>
          <w:i/>
          <w:sz w:val="28"/>
          <w:szCs w:val="28"/>
          <w:lang w:val="tr-TR"/>
        </w:rPr>
        <w:t>čar</w:t>
      </w:r>
      <w:r w:rsidRPr="003D3A82">
        <w:rPr>
          <w:rFonts w:ascii="Times New Roman" w:hAnsi="Times New Roman" w:cs="Times New Roman"/>
          <w:i/>
          <w:sz w:val="28"/>
          <w:szCs w:val="28"/>
          <w:lang w:val="kk-KZ"/>
        </w:rPr>
        <w:t xml:space="preserve"> (ачар) аша, </w:t>
      </w:r>
      <w:r w:rsidRPr="003D3A82">
        <w:rPr>
          <w:rFonts w:ascii="Times New Roman" w:hAnsi="Times New Roman" w:cs="Times New Roman"/>
          <w:b/>
          <w:i/>
          <w:sz w:val="28"/>
          <w:szCs w:val="28"/>
          <w:lang w:val="kk-KZ"/>
        </w:rPr>
        <w:t>a</w:t>
      </w:r>
      <w:r w:rsidRPr="003D3A82">
        <w:rPr>
          <w:rFonts w:ascii="Times New Roman" w:hAnsi="Times New Roman" w:cs="Times New Roman"/>
          <w:b/>
          <w:i/>
          <w:sz w:val="28"/>
          <w:szCs w:val="28"/>
          <w:lang w:val="tr-TR"/>
        </w:rPr>
        <w:t>čg</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l</w:t>
      </w:r>
      <w:r w:rsidRPr="003D3A82">
        <w:rPr>
          <w:rFonts w:ascii="Times New Roman" w:hAnsi="Times New Roman" w:cs="Times New Roman"/>
          <w:i/>
          <w:sz w:val="28"/>
          <w:szCs w:val="28"/>
          <w:lang w:val="kk-KZ"/>
        </w:rPr>
        <w:t xml:space="preserve"> (ачгыл) ашқыл, </w:t>
      </w:r>
      <w:r w:rsidRPr="003D3A82">
        <w:rPr>
          <w:rFonts w:ascii="Times New Roman" w:hAnsi="Times New Roman" w:cs="Times New Roman"/>
          <w:b/>
          <w:i/>
          <w:sz w:val="28"/>
          <w:szCs w:val="28"/>
          <w:lang w:val="kk-KZ"/>
        </w:rPr>
        <w:t>a</w:t>
      </w:r>
      <w:r w:rsidRPr="003D3A82">
        <w:rPr>
          <w:rFonts w:ascii="Times New Roman" w:hAnsi="Times New Roman" w:cs="Times New Roman"/>
          <w:b/>
          <w:i/>
          <w:sz w:val="28"/>
          <w:szCs w:val="28"/>
          <w:lang w:val="tr-TR"/>
        </w:rPr>
        <w:t>čsa</w:t>
      </w:r>
      <w:r w:rsidRPr="003D3A82">
        <w:rPr>
          <w:rFonts w:ascii="Times New Roman" w:hAnsi="Times New Roman" w:cs="Times New Roman"/>
          <w:i/>
          <w:sz w:val="28"/>
          <w:szCs w:val="28"/>
          <w:lang w:val="kk-KZ"/>
        </w:rPr>
        <w:t xml:space="preserve"> (ачса) ашса,</w:t>
      </w:r>
      <w:r w:rsidRPr="003D3A82">
        <w:rPr>
          <w:rFonts w:ascii="Times New Roman" w:hAnsi="Times New Roman" w:cs="Times New Roman"/>
          <w:b/>
          <w:i/>
          <w:sz w:val="28"/>
          <w:szCs w:val="28"/>
          <w:lang w:val="kk-KZ"/>
        </w:rPr>
        <w:t xml:space="preserve"> a</w:t>
      </w:r>
      <w:r w:rsidRPr="003D3A82">
        <w:rPr>
          <w:rFonts w:ascii="Times New Roman" w:hAnsi="Times New Roman" w:cs="Times New Roman"/>
          <w:b/>
          <w:i/>
          <w:sz w:val="28"/>
          <w:szCs w:val="28"/>
          <w:lang w:val="tr-TR"/>
        </w:rPr>
        <w:t>čgan</w:t>
      </w:r>
      <w:r w:rsidRPr="003D3A82">
        <w:rPr>
          <w:rFonts w:ascii="Times New Roman" w:hAnsi="Times New Roman" w:cs="Times New Roman"/>
          <w:i/>
          <w:sz w:val="28"/>
          <w:szCs w:val="28"/>
          <w:lang w:val="kk-KZ"/>
        </w:rPr>
        <w:t xml:space="preserve"> (ачган) ашқан,</w:t>
      </w:r>
      <w:r w:rsidRPr="003D3A82">
        <w:rPr>
          <w:rFonts w:ascii="Times New Roman" w:hAnsi="Times New Roman" w:cs="Times New Roman"/>
          <w:b/>
          <w:i/>
          <w:sz w:val="28"/>
          <w:szCs w:val="28"/>
          <w:lang w:val="tr-TR"/>
        </w:rPr>
        <w:t xml:space="preserve"> ašïklï</w:t>
      </w:r>
      <w:r w:rsidRPr="003D3A82">
        <w:rPr>
          <w:rFonts w:ascii="Times New Roman" w:hAnsi="Times New Roman" w:cs="Times New Roman"/>
          <w:i/>
          <w:sz w:val="28"/>
          <w:szCs w:val="28"/>
          <w:lang w:val="kk-KZ"/>
        </w:rPr>
        <w:t xml:space="preserve">(ашықлы) ашықты, </w:t>
      </w:r>
      <w:r w:rsidRPr="003D3A82">
        <w:rPr>
          <w:rFonts w:ascii="Times New Roman" w:hAnsi="Times New Roman" w:cs="Times New Roman"/>
          <w:b/>
          <w:i/>
          <w:sz w:val="28"/>
          <w:szCs w:val="28"/>
          <w:lang w:val="tr-TR"/>
        </w:rPr>
        <w:t>ašursa</w:t>
      </w:r>
      <w:r w:rsidRPr="003D3A82">
        <w:rPr>
          <w:rFonts w:ascii="Times New Roman" w:hAnsi="Times New Roman" w:cs="Times New Roman"/>
          <w:i/>
          <w:sz w:val="28"/>
          <w:szCs w:val="28"/>
          <w:lang w:val="kk-KZ"/>
        </w:rPr>
        <w:t xml:space="preserve"> (ашұрса) ашса,</w:t>
      </w:r>
      <w:r w:rsidRPr="003D3A82">
        <w:rPr>
          <w:rFonts w:ascii="Times New Roman" w:hAnsi="Times New Roman" w:cs="Times New Roman"/>
          <w:b/>
          <w:i/>
          <w:sz w:val="28"/>
          <w:szCs w:val="28"/>
          <w:lang w:val="tr-TR"/>
        </w:rPr>
        <w:t xml:space="preserve"> aqsun</w:t>
      </w:r>
      <w:r w:rsidRPr="003D3A82">
        <w:rPr>
          <w:rFonts w:ascii="Times New Roman" w:hAnsi="Times New Roman" w:cs="Times New Roman"/>
          <w:i/>
          <w:sz w:val="28"/>
          <w:szCs w:val="28"/>
          <w:lang w:val="kk-KZ"/>
        </w:rPr>
        <w:t xml:space="preserve"> (ақсұн) ақсын,</w:t>
      </w:r>
      <w:r w:rsidRPr="003D3A82">
        <w:rPr>
          <w:rFonts w:ascii="Times New Roman" w:hAnsi="Times New Roman" w:cs="Times New Roman"/>
          <w:i/>
          <w:sz w:val="28"/>
          <w:szCs w:val="28"/>
          <w:lang w:val="tr-TR"/>
        </w:rPr>
        <w:t xml:space="preserve"> </w:t>
      </w:r>
      <w:r w:rsidRPr="003D3A82">
        <w:rPr>
          <w:rFonts w:ascii="Times New Roman" w:hAnsi="Times New Roman" w:cs="Times New Roman"/>
          <w:b/>
          <w:i/>
          <w:sz w:val="28"/>
          <w:szCs w:val="28"/>
          <w:lang w:val="tr-TR"/>
        </w:rPr>
        <w:t>ašur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(ашұр) ашар, </w:t>
      </w:r>
      <w:r w:rsidRPr="003D3A82">
        <w:rPr>
          <w:rFonts w:ascii="Times New Roman" w:hAnsi="Times New Roman" w:cs="Times New Roman"/>
          <w:b/>
          <w:i/>
          <w:sz w:val="28"/>
          <w:szCs w:val="28"/>
          <w:lang w:val="kk-KZ"/>
        </w:rPr>
        <w:t>ač</w:t>
      </w:r>
      <w:r w:rsidRPr="003D3A82">
        <w:rPr>
          <w:rFonts w:ascii="Times New Roman" w:hAnsi="Times New Roman" w:cs="Times New Roman"/>
          <w:b/>
          <w:i/>
          <w:sz w:val="28"/>
          <w:szCs w:val="28"/>
          <w:lang w:val="tr-TR"/>
        </w:rPr>
        <w:t>mas</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(ачмас) ашпас,</w:t>
      </w:r>
      <w:r w:rsidRPr="003D3A82">
        <w:rPr>
          <w:rFonts w:ascii="Times New Roman" w:hAnsi="Times New Roman" w:cs="Times New Roman"/>
          <w:b/>
          <w:i/>
          <w:sz w:val="28"/>
          <w:szCs w:val="28"/>
          <w:lang w:val="kk-KZ"/>
        </w:rPr>
        <w:t xml:space="preserve"> alγay</w:t>
      </w:r>
      <w:r w:rsidRPr="003D3A82">
        <w:rPr>
          <w:rFonts w:ascii="Times New Roman" w:hAnsi="Times New Roman" w:cs="Times New Roman"/>
          <w:i/>
          <w:sz w:val="28"/>
          <w:szCs w:val="28"/>
          <w:lang w:val="kk-KZ"/>
        </w:rPr>
        <w:t xml:space="preserve"> (алғай) алғай, </w:t>
      </w:r>
      <w:r w:rsidRPr="003D3A82">
        <w:rPr>
          <w:rFonts w:ascii="Times New Roman" w:hAnsi="Times New Roman" w:cs="Times New Roman"/>
          <w:b/>
          <w:i/>
          <w:sz w:val="28"/>
          <w:szCs w:val="28"/>
          <w:lang w:val="kk-KZ"/>
        </w:rPr>
        <w:t xml:space="preserve">alγil </w:t>
      </w:r>
      <w:r w:rsidRPr="003D3A82">
        <w:rPr>
          <w:rFonts w:ascii="Times New Roman" w:hAnsi="Times New Roman" w:cs="Times New Roman"/>
          <w:i/>
          <w:sz w:val="28"/>
          <w:szCs w:val="28"/>
          <w:lang w:val="kk-KZ"/>
        </w:rPr>
        <w:t xml:space="preserve">(алғыл) алғыл, </w:t>
      </w:r>
      <w:r w:rsidRPr="003D3A82">
        <w:rPr>
          <w:rFonts w:ascii="Times New Roman" w:hAnsi="Times New Roman" w:cs="Times New Roman"/>
          <w:b/>
          <w:i/>
          <w:sz w:val="28"/>
          <w:szCs w:val="28"/>
          <w:lang w:val="kk-KZ"/>
        </w:rPr>
        <w:t>alsaŋ</w:t>
      </w:r>
      <w:r w:rsidRPr="003D3A82">
        <w:rPr>
          <w:rFonts w:ascii="Times New Roman" w:hAnsi="Times New Roman" w:cs="Times New Roman"/>
          <w:i/>
          <w:sz w:val="28"/>
          <w:szCs w:val="28"/>
          <w:lang w:val="kk-KZ"/>
        </w:rPr>
        <w:t xml:space="preserve"> (алсаң) алсаң, </w:t>
      </w:r>
      <w:r w:rsidRPr="003D3A82">
        <w:rPr>
          <w:rFonts w:ascii="Times New Roman" w:hAnsi="Times New Roman" w:cs="Times New Roman"/>
          <w:b/>
          <w:i/>
          <w:sz w:val="28"/>
          <w:szCs w:val="28"/>
          <w:lang w:val="kk-KZ"/>
        </w:rPr>
        <w:t>alγan</w:t>
      </w:r>
      <w:r w:rsidRPr="003D3A82">
        <w:rPr>
          <w:rFonts w:ascii="Times New Roman" w:hAnsi="Times New Roman" w:cs="Times New Roman"/>
          <w:i/>
          <w:sz w:val="28"/>
          <w:szCs w:val="28"/>
          <w:lang w:val="kk-KZ"/>
        </w:rPr>
        <w:t xml:space="preserve"> (алган) алған, </w:t>
      </w:r>
      <w:r w:rsidRPr="003D3A82">
        <w:rPr>
          <w:rFonts w:ascii="Times New Roman" w:hAnsi="Times New Roman" w:cs="Times New Roman"/>
          <w:b/>
          <w:i/>
          <w:sz w:val="28"/>
          <w:szCs w:val="28"/>
          <w:lang w:val="kk-KZ"/>
        </w:rPr>
        <w:t>almaq</w:t>
      </w:r>
      <w:r w:rsidRPr="003D3A82">
        <w:rPr>
          <w:rFonts w:ascii="Times New Roman" w:hAnsi="Times New Roman" w:cs="Times New Roman"/>
          <w:i/>
          <w:sz w:val="28"/>
          <w:szCs w:val="28"/>
          <w:lang w:val="kk-KZ"/>
        </w:rPr>
        <w:t xml:space="preserve"> (алмақ) алмақ,</w:t>
      </w:r>
      <w:r w:rsidRPr="003D3A82">
        <w:rPr>
          <w:rFonts w:ascii="Times New Roman" w:hAnsi="Times New Roman" w:cs="Times New Roman"/>
          <w:b/>
          <w:i/>
          <w:sz w:val="28"/>
          <w:szCs w:val="28"/>
          <w:lang w:val="tr-TR"/>
        </w:rPr>
        <w:t xml:space="preserve"> aldur </w:t>
      </w:r>
      <w:r w:rsidRPr="003D3A82">
        <w:rPr>
          <w:rFonts w:ascii="Times New Roman" w:hAnsi="Times New Roman" w:cs="Times New Roman"/>
          <w:i/>
          <w:sz w:val="28"/>
          <w:szCs w:val="28"/>
          <w:lang w:val="kk-KZ"/>
        </w:rPr>
        <w:t xml:space="preserve">(алдұр) алдыр, </w:t>
      </w:r>
      <w:r w:rsidRPr="003D3A82">
        <w:rPr>
          <w:rFonts w:ascii="Times New Roman" w:hAnsi="Times New Roman" w:cs="Times New Roman"/>
          <w:b/>
          <w:i/>
          <w:sz w:val="28"/>
          <w:szCs w:val="28"/>
          <w:lang w:val="kk-KZ"/>
        </w:rPr>
        <w:t>aytγay</w:t>
      </w:r>
      <w:r w:rsidRPr="003D3A82">
        <w:rPr>
          <w:rFonts w:ascii="Times New Roman" w:hAnsi="Times New Roman" w:cs="Times New Roman"/>
          <w:i/>
          <w:sz w:val="28"/>
          <w:szCs w:val="28"/>
          <w:lang w:val="kk-KZ"/>
        </w:rPr>
        <w:t xml:space="preserve"> (айтғай) айтқай, </w:t>
      </w:r>
      <w:r w:rsidRPr="003D3A82">
        <w:rPr>
          <w:rFonts w:ascii="Times New Roman" w:hAnsi="Times New Roman" w:cs="Times New Roman"/>
          <w:b/>
          <w:i/>
          <w:sz w:val="28"/>
          <w:szCs w:val="28"/>
          <w:lang w:val="kk-KZ"/>
        </w:rPr>
        <w:t xml:space="preserve">ayttuk </w:t>
      </w:r>
      <w:r w:rsidRPr="003D3A82">
        <w:rPr>
          <w:rFonts w:ascii="Times New Roman" w:hAnsi="Times New Roman" w:cs="Times New Roman"/>
          <w:i/>
          <w:sz w:val="28"/>
          <w:szCs w:val="28"/>
          <w:lang w:val="kk-KZ"/>
        </w:rPr>
        <w:t>(айттұқ) айттық,</w:t>
      </w:r>
      <w:r w:rsidRPr="003D3A82">
        <w:rPr>
          <w:rFonts w:ascii="Times New Roman" w:hAnsi="Times New Roman" w:cs="Times New Roman"/>
          <w:b/>
          <w:i/>
          <w:sz w:val="28"/>
          <w:szCs w:val="28"/>
          <w:lang w:val="tr-TR"/>
        </w:rPr>
        <w:t xml:space="preserve"> baqtur</w:t>
      </w:r>
      <w:r w:rsidRPr="003D3A82">
        <w:rPr>
          <w:rFonts w:ascii="Times New Roman" w:hAnsi="Times New Roman" w:cs="Times New Roman"/>
          <w:i/>
          <w:sz w:val="28"/>
          <w:szCs w:val="28"/>
          <w:lang w:val="kk-KZ"/>
        </w:rPr>
        <w:t xml:space="preserve"> (бақтұр) бақтыр,</w:t>
      </w:r>
      <w:r w:rsidRPr="003D3A82">
        <w:rPr>
          <w:rFonts w:ascii="Times New Roman" w:hAnsi="Times New Roman" w:cs="Times New Roman"/>
          <w:b/>
          <w:i/>
          <w:sz w:val="28"/>
          <w:szCs w:val="28"/>
          <w:lang w:val="kk-KZ"/>
        </w:rPr>
        <w:t xml:space="preserve"> basgay</w:t>
      </w:r>
      <w:r w:rsidRPr="003D3A82">
        <w:rPr>
          <w:rFonts w:ascii="Times New Roman" w:hAnsi="Times New Roman" w:cs="Times New Roman"/>
          <w:i/>
          <w:sz w:val="28"/>
          <w:szCs w:val="28"/>
          <w:lang w:val="kk-KZ"/>
        </w:rPr>
        <w:t xml:space="preserve"> (басгай) басғай, </w:t>
      </w:r>
      <w:r w:rsidRPr="003D3A82">
        <w:rPr>
          <w:rFonts w:ascii="Times New Roman" w:hAnsi="Times New Roman" w:cs="Times New Roman"/>
          <w:b/>
          <w:i/>
          <w:sz w:val="28"/>
          <w:szCs w:val="28"/>
          <w:lang w:val="kk-KZ"/>
        </w:rPr>
        <w:t xml:space="preserve">basgïl </w:t>
      </w:r>
      <w:r w:rsidRPr="003D3A82">
        <w:rPr>
          <w:rFonts w:ascii="Times New Roman" w:hAnsi="Times New Roman" w:cs="Times New Roman"/>
          <w:i/>
          <w:sz w:val="28"/>
          <w:szCs w:val="28"/>
          <w:lang w:val="kk-KZ"/>
        </w:rPr>
        <w:t xml:space="preserve">(басгыл) басқыл, </w:t>
      </w:r>
      <w:r w:rsidRPr="003D3A82">
        <w:rPr>
          <w:rFonts w:ascii="Times New Roman" w:hAnsi="Times New Roman" w:cs="Times New Roman"/>
          <w:b/>
          <w:i/>
          <w:sz w:val="28"/>
          <w:szCs w:val="28"/>
          <w:lang w:val="kk-KZ"/>
        </w:rPr>
        <w:t xml:space="preserve">bassaŋ </w:t>
      </w:r>
      <w:r w:rsidRPr="003D3A82">
        <w:rPr>
          <w:rFonts w:ascii="Times New Roman" w:hAnsi="Times New Roman" w:cs="Times New Roman"/>
          <w:i/>
          <w:sz w:val="28"/>
          <w:szCs w:val="28"/>
          <w:lang w:val="kk-KZ"/>
        </w:rPr>
        <w:t xml:space="preserve">(бассаң) бассаң, </w:t>
      </w:r>
      <w:r w:rsidRPr="003D3A82">
        <w:rPr>
          <w:rFonts w:ascii="Times New Roman" w:hAnsi="Times New Roman" w:cs="Times New Roman"/>
          <w:b/>
          <w:i/>
          <w:sz w:val="28"/>
          <w:szCs w:val="28"/>
          <w:lang w:val="kk-KZ"/>
        </w:rPr>
        <w:t>basgan</w:t>
      </w:r>
      <w:r w:rsidRPr="003D3A82">
        <w:rPr>
          <w:rFonts w:ascii="Times New Roman" w:hAnsi="Times New Roman" w:cs="Times New Roman"/>
          <w:i/>
          <w:sz w:val="28"/>
          <w:szCs w:val="28"/>
          <w:lang w:val="kk-KZ"/>
        </w:rPr>
        <w:t xml:space="preserve"> (басған) басған,</w:t>
      </w:r>
      <w:r w:rsidRPr="003D3A82">
        <w:rPr>
          <w:rFonts w:ascii="Times New Roman" w:hAnsi="Times New Roman" w:cs="Times New Roman"/>
          <w:b/>
          <w:i/>
          <w:sz w:val="28"/>
          <w:szCs w:val="28"/>
          <w:lang w:val="kk-KZ"/>
        </w:rPr>
        <w:t xml:space="preserve"> bašla </w:t>
      </w:r>
      <w:r w:rsidRPr="003D3A82">
        <w:rPr>
          <w:rFonts w:ascii="Times New Roman" w:hAnsi="Times New Roman" w:cs="Times New Roman"/>
          <w:i/>
          <w:sz w:val="28"/>
          <w:szCs w:val="28"/>
          <w:lang w:val="kk-KZ"/>
        </w:rPr>
        <w:t xml:space="preserve">(башла) баста, </w:t>
      </w:r>
      <w:r w:rsidRPr="003D3A82">
        <w:rPr>
          <w:rFonts w:ascii="Times New Roman" w:hAnsi="Times New Roman" w:cs="Times New Roman"/>
          <w:b/>
          <w:i/>
          <w:sz w:val="28"/>
          <w:szCs w:val="28"/>
          <w:lang w:val="kk-KZ"/>
        </w:rPr>
        <w:t>bašlar</w:t>
      </w:r>
      <w:r w:rsidRPr="003D3A82">
        <w:rPr>
          <w:rFonts w:ascii="Times New Roman" w:hAnsi="Times New Roman" w:cs="Times New Roman"/>
          <w:i/>
          <w:sz w:val="28"/>
          <w:szCs w:val="28"/>
          <w:lang w:val="kk-KZ"/>
        </w:rPr>
        <w:t xml:space="preserve"> (башлар) бастар, </w:t>
      </w:r>
      <w:r w:rsidRPr="003D3A82">
        <w:rPr>
          <w:rFonts w:ascii="Times New Roman" w:hAnsi="Times New Roman" w:cs="Times New Roman"/>
          <w:b/>
          <w:i/>
          <w:sz w:val="28"/>
          <w:szCs w:val="28"/>
          <w:lang w:val="kk-KZ"/>
        </w:rPr>
        <w:t xml:space="preserve">batmak </w:t>
      </w:r>
      <w:r w:rsidRPr="003D3A82">
        <w:rPr>
          <w:rFonts w:ascii="Times New Roman" w:hAnsi="Times New Roman" w:cs="Times New Roman"/>
          <w:i/>
          <w:sz w:val="28"/>
          <w:szCs w:val="28"/>
          <w:lang w:val="kk-KZ"/>
        </w:rPr>
        <w:t xml:space="preserve">(батмак) батпақ, </w:t>
      </w:r>
      <w:r w:rsidRPr="003D3A82">
        <w:rPr>
          <w:rFonts w:ascii="Times New Roman" w:hAnsi="Times New Roman" w:cs="Times New Roman"/>
          <w:b/>
          <w:i/>
          <w:sz w:val="28"/>
          <w:szCs w:val="28"/>
          <w:lang w:val="tr-TR"/>
        </w:rPr>
        <w:t>batur</w:t>
      </w:r>
      <w:r w:rsidRPr="003D3A82">
        <w:rPr>
          <w:rFonts w:ascii="Times New Roman" w:hAnsi="Times New Roman" w:cs="Times New Roman"/>
          <w:i/>
          <w:sz w:val="28"/>
          <w:szCs w:val="28"/>
          <w:lang w:val="kk-KZ"/>
        </w:rPr>
        <w:t xml:space="preserve"> (батур) батар, </w:t>
      </w:r>
      <w:r w:rsidRPr="003D3A82">
        <w:rPr>
          <w:rFonts w:ascii="Times New Roman" w:hAnsi="Times New Roman" w:cs="Times New Roman"/>
          <w:b/>
          <w:i/>
          <w:sz w:val="28"/>
          <w:szCs w:val="28"/>
          <w:lang w:val="kk-KZ"/>
        </w:rPr>
        <w:t>bilgey</w:t>
      </w:r>
      <w:r w:rsidRPr="003D3A82">
        <w:rPr>
          <w:rFonts w:ascii="Times New Roman" w:hAnsi="Times New Roman" w:cs="Times New Roman"/>
          <w:i/>
          <w:sz w:val="28"/>
          <w:szCs w:val="28"/>
          <w:lang w:val="kk-KZ"/>
        </w:rPr>
        <w:t xml:space="preserve"> (білгей) білгей, </w:t>
      </w:r>
      <w:r w:rsidRPr="003D3A82">
        <w:rPr>
          <w:rFonts w:ascii="Times New Roman" w:hAnsi="Times New Roman" w:cs="Times New Roman"/>
          <w:b/>
          <w:i/>
          <w:sz w:val="28"/>
          <w:szCs w:val="28"/>
          <w:lang w:val="kk-KZ"/>
        </w:rPr>
        <w:t>bilgil</w:t>
      </w:r>
      <w:r w:rsidRPr="003D3A82">
        <w:rPr>
          <w:rFonts w:ascii="Times New Roman" w:hAnsi="Times New Roman" w:cs="Times New Roman"/>
          <w:i/>
          <w:sz w:val="28"/>
          <w:szCs w:val="28"/>
          <w:lang w:val="kk-KZ"/>
        </w:rPr>
        <w:t xml:space="preserve"> (білгіл) білгіл,</w:t>
      </w:r>
      <w:r w:rsidRPr="003D3A82">
        <w:rPr>
          <w:rFonts w:ascii="Times New Roman" w:hAnsi="Times New Roman" w:cs="Times New Roman"/>
          <w:b/>
          <w:i/>
          <w:sz w:val="28"/>
          <w:szCs w:val="28"/>
          <w:lang w:val="kk-KZ"/>
        </w:rPr>
        <w:t xml:space="preserve"> bildur</w:t>
      </w:r>
      <w:r w:rsidRPr="003D3A82">
        <w:rPr>
          <w:rFonts w:ascii="Times New Roman" w:hAnsi="Times New Roman" w:cs="Times New Roman"/>
          <w:i/>
          <w:sz w:val="28"/>
          <w:szCs w:val="28"/>
          <w:lang w:val="kk-KZ"/>
        </w:rPr>
        <w:t xml:space="preserve"> (білдүр) білдір, </w:t>
      </w:r>
      <w:r w:rsidRPr="003D3A82">
        <w:rPr>
          <w:rFonts w:ascii="Times New Roman" w:hAnsi="Times New Roman" w:cs="Times New Roman"/>
          <w:b/>
          <w:i/>
          <w:sz w:val="28"/>
          <w:szCs w:val="28"/>
          <w:lang w:val="kk-KZ"/>
        </w:rPr>
        <w:t>bilgür</w:t>
      </w:r>
      <w:r w:rsidRPr="003D3A82">
        <w:rPr>
          <w:rFonts w:ascii="Times New Roman" w:hAnsi="Times New Roman" w:cs="Times New Roman"/>
          <w:i/>
          <w:sz w:val="28"/>
          <w:szCs w:val="28"/>
          <w:lang w:val="kk-KZ"/>
        </w:rPr>
        <w:t xml:space="preserve"> (білгүр) білгір, </w:t>
      </w:r>
      <w:r w:rsidRPr="003D3A82">
        <w:rPr>
          <w:rFonts w:ascii="Times New Roman" w:hAnsi="Times New Roman" w:cs="Times New Roman"/>
          <w:b/>
          <w:i/>
          <w:sz w:val="28"/>
          <w:szCs w:val="28"/>
          <w:lang w:val="kk-KZ"/>
        </w:rPr>
        <w:t>birür</w:t>
      </w:r>
      <w:r w:rsidRPr="003D3A82">
        <w:rPr>
          <w:rFonts w:ascii="Times New Roman" w:hAnsi="Times New Roman" w:cs="Times New Roman"/>
          <w:i/>
          <w:sz w:val="28"/>
          <w:szCs w:val="28"/>
          <w:lang w:val="kk-KZ"/>
        </w:rPr>
        <w:t xml:space="preserve"> (бірүр) берер, </w:t>
      </w:r>
      <w:r w:rsidRPr="003D3A82">
        <w:rPr>
          <w:rFonts w:ascii="Times New Roman" w:hAnsi="Times New Roman" w:cs="Times New Roman"/>
          <w:b/>
          <w:i/>
          <w:sz w:val="28"/>
          <w:szCs w:val="28"/>
          <w:lang w:val="tr-TR"/>
        </w:rPr>
        <w:t>bišti</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(бішті)  пісті, </w:t>
      </w:r>
      <w:r w:rsidRPr="003D3A82">
        <w:rPr>
          <w:rFonts w:ascii="Times New Roman" w:hAnsi="Times New Roman" w:cs="Times New Roman"/>
          <w:b/>
          <w:i/>
          <w:sz w:val="28"/>
          <w:szCs w:val="28"/>
          <w:lang w:val="tr-TR"/>
        </w:rPr>
        <w:t>bišsun</w:t>
      </w:r>
      <w:r w:rsidRPr="003D3A82">
        <w:rPr>
          <w:rFonts w:ascii="Times New Roman" w:hAnsi="Times New Roman" w:cs="Times New Roman"/>
          <w:i/>
          <w:sz w:val="28"/>
          <w:szCs w:val="28"/>
          <w:lang w:val="kk-KZ"/>
        </w:rPr>
        <w:t xml:space="preserve"> (бішсүн) піссін, </w:t>
      </w:r>
      <w:r w:rsidRPr="003D3A82">
        <w:rPr>
          <w:rFonts w:ascii="Times New Roman" w:hAnsi="Times New Roman" w:cs="Times New Roman"/>
          <w:b/>
          <w:i/>
          <w:sz w:val="28"/>
          <w:szCs w:val="28"/>
          <w:lang w:val="tr-TR"/>
        </w:rPr>
        <w:t>bišsen</w:t>
      </w:r>
      <w:r w:rsidRPr="003D3A82">
        <w:rPr>
          <w:rFonts w:ascii="Times New Roman" w:hAnsi="Times New Roman" w:cs="Times New Roman"/>
          <w:i/>
          <w:sz w:val="28"/>
          <w:szCs w:val="28"/>
          <w:lang w:val="kk-KZ"/>
        </w:rPr>
        <w:t xml:space="preserve"> (бішсен) піссе, </w:t>
      </w:r>
      <w:r w:rsidRPr="003D3A82">
        <w:rPr>
          <w:rFonts w:ascii="Times New Roman" w:hAnsi="Times New Roman" w:cs="Times New Roman"/>
          <w:b/>
          <w:i/>
          <w:sz w:val="28"/>
          <w:szCs w:val="28"/>
          <w:lang w:val="tr-TR"/>
        </w:rPr>
        <w:t>bišse</w:t>
      </w:r>
      <w:r w:rsidRPr="003D3A82">
        <w:rPr>
          <w:rFonts w:ascii="Times New Roman" w:hAnsi="Times New Roman" w:cs="Times New Roman"/>
          <w:i/>
          <w:sz w:val="28"/>
          <w:szCs w:val="28"/>
          <w:lang w:val="kk-KZ"/>
        </w:rPr>
        <w:t xml:space="preserve"> (бішсе) піссе, </w:t>
      </w:r>
      <w:r w:rsidRPr="003D3A82">
        <w:rPr>
          <w:rFonts w:ascii="Times New Roman" w:hAnsi="Times New Roman" w:cs="Times New Roman"/>
          <w:b/>
          <w:i/>
          <w:sz w:val="28"/>
          <w:szCs w:val="28"/>
          <w:lang w:val="tr-TR"/>
        </w:rPr>
        <w:t>bišmiš</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(бішміш) піскен, </w:t>
      </w:r>
      <w:r w:rsidRPr="003D3A82">
        <w:rPr>
          <w:rFonts w:ascii="Times New Roman" w:hAnsi="Times New Roman" w:cs="Times New Roman"/>
          <w:b/>
          <w:i/>
          <w:sz w:val="28"/>
          <w:szCs w:val="28"/>
          <w:lang w:val="tr-TR"/>
        </w:rPr>
        <w:t>bišür</w:t>
      </w:r>
      <w:r w:rsidRPr="003D3A82">
        <w:rPr>
          <w:rFonts w:ascii="Times New Roman" w:hAnsi="Times New Roman" w:cs="Times New Roman"/>
          <w:i/>
          <w:sz w:val="28"/>
          <w:szCs w:val="28"/>
          <w:lang w:val="kk-KZ"/>
        </w:rPr>
        <w:t xml:space="preserve"> (бішүр) пісір, </w:t>
      </w:r>
      <w:r w:rsidRPr="003D3A82">
        <w:rPr>
          <w:rFonts w:ascii="Times New Roman" w:hAnsi="Times New Roman" w:cs="Times New Roman"/>
          <w:b/>
          <w:i/>
          <w:sz w:val="28"/>
          <w:szCs w:val="28"/>
          <w:lang w:val="tr-TR"/>
        </w:rPr>
        <w:t>bišik</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(бішік) пісік, </w:t>
      </w:r>
      <w:r w:rsidRPr="003D3A82">
        <w:rPr>
          <w:rFonts w:ascii="Times New Roman" w:hAnsi="Times New Roman" w:cs="Times New Roman"/>
          <w:b/>
          <w:i/>
          <w:sz w:val="28"/>
          <w:szCs w:val="28"/>
          <w:lang w:val="kk-KZ"/>
        </w:rPr>
        <w:t>bitmek</w:t>
      </w:r>
      <w:r w:rsidRPr="003D3A82">
        <w:rPr>
          <w:rFonts w:ascii="Times New Roman" w:hAnsi="Times New Roman" w:cs="Times New Roman"/>
          <w:i/>
          <w:sz w:val="28"/>
          <w:szCs w:val="28"/>
          <w:lang w:val="kk-KZ"/>
        </w:rPr>
        <w:t xml:space="preserve"> (бітмек) бітпек, </w:t>
      </w:r>
      <w:r w:rsidRPr="003D3A82">
        <w:rPr>
          <w:rFonts w:ascii="Times New Roman" w:hAnsi="Times New Roman" w:cs="Times New Roman"/>
          <w:b/>
          <w:i/>
          <w:sz w:val="28"/>
          <w:szCs w:val="28"/>
          <w:lang w:val="kk-KZ"/>
        </w:rPr>
        <w:t>bitsün</w:t>
      </w:r>
      <w:r w:rsidRPr="003D3A82">
        <w:rPr>
          <w:rFonts w:ascii="Times New Roman" w:hAnsi="Times New Roman" w:cs="Times New Roman"/>
          <w:i/>
          <w:sz w:val="28"/>
          <w:szCs w:val="28"/>
          <w:lang w:val="kk-KZ"/>
        </w:rPr>
        <w:t xml:space="preserve"> (бітсүн) бітсін, </w:t>
      </w:r>
      <w:r w:rsidRPr="003D3A82">
        <w:rPr>
          <w:rFonts w:ascii="Times New Roman" w:hAnsi="Times New Roman" w:cs="Times New Roman"/>
          <w:b/>
          <w:i/>
          <w:sz w:val="28"/>
          <w:szCs w:val="28"/>
          <w:lang w:val="kk-KZ"/>
        </w:rPr>
        <w:t>bite</w:t>
      </w:r>
      <w:r w:rsidRPr="003D3A82">
        <w:rPr>
          <w:rFonts w:ascii="Times New Roman" w:hAnsi="Times New Roman" w:cs="Times New Roman"/>
          <w:i/>
          <w:sz w:val="28"/>
          <w:szCs w:val="28"/>
          <w:lang w:val="kk-KZ"/>
        </w:rPr>
        <w:t xml:space="preserve"> (біте) біте, </w:t>
      </w:r>
      <w:r w:rsidRPr="003D3A82">
        <w:rPr>
          <w:rFonts w:ascii="Times New Roman" w:hAnsi="Times New Roman" w:cs="Times New Roman"/>
          <w:b/>
          <w:i/>
          <w:sz w:val="28"/>
          <w:szCs w:val="28"/>
          <w:lang w:val="kk-KZ"/>
        </w:rPr>
        <w:t xml:space="preserve">bitgen </w:t>
      </w:r>
      <w:r w:rsidRPr="003D3A82">
        <w:rPr>
          <w:rFonts w:ascii="Times New Roman" w:hAnsi="Times New Roman" w:cs="Times New Roman"/>
          <w:i/>
          <w:sz w:val="28"/>
          <w:szCs w:val="28"/>
          <w:lang w:val="kk-KZ"/>
        </w:rPr>
        <w:t xml:space="preserve">(бітген) біткен, </w:t>
      </w:r>
      <w:r w:rsidRPr="003D3A82">
        <w:rPr>
          <w:rFonts w:ascii="Times New Roman" w:hAnsi="Times New Roman" w:cs="Times New Roman"/>
          <w:b/>
          <w:i/>
          <w:sz w:val="28"/>
          <w:szCs w:val="28"/>
          <w:lang w:val="kk-KZ"/>
        </w:rPr>
        <w:t>bitemes</w:t>
      </w:r>
      <w:r w:rsidRPr="003D3A82">
        <w:rPr>
          <w:rFonts w:ascii="Times New Roman" w:hAnsi="Times New Roman" w:cs="Times New Roman"/>
          <w:i/>
          <w:sz w:val="28"/>
          <w:szCs w:val="28"/>
          <w:lang w:val="kk-KZ"/>
        </w:rPr>
        <w:t xml:space="preserve"> (бітемес) бітпес, </w:t>
      </w:r>
      <w:r w:rsidRPr="003D3A82">
        <w:rPr>
          <w:rFonts w:ascii="Times New Roman" w:hAnsi="Times New Roman" w:cs="Times New Roman"/>
          <w:b/>
          <w:i/>
          <w:sz w:val="28"/>
          <w:szCs w:val="28"/>
          <w:lang w:val="kk-KZ"/>
        </w:rPr>
        <w:t xml:space="preserve">bitiš </w:t>
      </w:r>
      <w:r w:rsidRPr="003D3A82">
        <w:rPr>
          <w:rFonts w:ascii="Times New Roman" w:hAnsi="Times New Roman" w:cs="Times New Roman"/>
          <w:i/>
          <w:sz w:val="28"/>
          <w:szCs w:val="28"/>
          <w:lang w:val="kk-KZ"/>
        </w:rPr>
        <w:t xml:space="preserve">(бітіш) бітіс </w:t>
      </w:r>
      <w:r w:rsidRPr="003D3A82">
        <w:rPr>
          <w:rFonts w:ascii="Times New Roman" w:hAnsi="Times New Roman" w:cs="Times New Roman"/>
          <w:b/>
          <w:i/>
          <w:sz w:val="28"/>
          <w:szCs w:val="28"/>
          <w:lang w:val="kk-KZ"/>
        </w:rPr>
        <w:t>bitišï</w:t>
      </w:r>
      <w:r w:rsidRPr="003D3A82">
        <w:rPr>
          <w:rFonts w:ascii="Times New Roman" w:hAnsi="Times New Roman" w:cs="Times New Roman"/>
          <w:i/>
          <w:sz w:val="28"/>
          <w:szCs w:val="28"/>
          <w:lang w:val="kk-KZ"/>
        </w:rPr>
        <w:t xml:space="preserve"> (бітіші) бітісі, </w:t>
      </w:r>
      <w:r w:rsidRPr="003D3A82">
        <w:rPr>
          <w:rFonts w:ascii="Times New Roman" w:hAnsi="Times New Roman" w:cs="Times New Roman"/>
          <w:b/>
          <w:i/>
          <w:sz w:val="28"/>
          <w:szCs w:val="28"/>
          <w:lang w:val="kk-KZ"/>
        </w:rPr>
        <w:t>bitür</w:t>
      </w:r>
      <w:r w:rsidRPr="003D3A82">
        <w:rPr>
          <w:rFonts w:ascii="Times New Roman" w:hAnsi="Times New Roman" w:cs="Times New Roman"/>
          <w:i/>
          <w:sz w:val="28"/>
          <w:szCs w:val="28"/>
          <w:lang w:val="kk-KZ"/>
        </w:rPr>
        <w:t xml:space="preserve"> (бітүр) бітер, </w:t>
      </w:r>
      <w:r w:rsidRPr="003D3A82">
        <w:rPr>
          <w:rFonts w:ascii="Times New Roman" w:hAnsi="Times New Roman" w:cs="Times New Roman"/>
          <w:b/>
          <w:i/>
          <w:sz w:val="28"/>
          <w:szCs w:val="28"/>
          <w:lang w:val="tr-TR"/>
        </w:rPr>
        <w:t>bolar</w:t>
      </w:r>
      <w:r w:rsidRPr="003D3A82">
        <w:rPr>
          <w:rFonts w:ascii="Times New Roman" w:hAnsi="Times New Roman" w:cs="Times New Roman"/>
          <w:i/>
          <w:sz w:val="28"/>
          <w:szCs w:val="28"/>
          <w:lang w:val="kk-KZ"/>
        </w:rPr>
        <w:t xml:space="preserve"> (болар) болар,</w:t>
      </w:r>
      <w:r w:rsidRPr="003D3A82">
        <w:rPr>
          <w:rFonts w:ascii="Times New Roman" w:hAnsi="Times New Roman" w:cs="Times New Roman"/>
          <w:b/>
          <w:i/>
          <w:sz w:val="28"/>
          <w:szCs w:val="28"/>
          <w:lang w:val="kk-KZ"/>
        </w:rPr>
        <w:t xml:space="preserve"> aytsam</w:t>
      </w:r>
      <w:r w:rsidRPr="003D3A82">
        <w:rPr>
          <w:rFonts w:ascii="Times New Roman" w:hAnsi="Times New Roman" w:cs="Times New Roman"/>
          <w:i/>
          <w:sz w:val="28"/>
          <w:szCs w:val="28"/>
          <w:lang w:val="kk-KZ"/>
        </w:rPr>
        <w:t xml:space="preserve"> (айтсам) айтсам, </w:t>
      </w:r>
      <w:r w:rsidRPr="003D3A82">
        <w:rPr>
          <w:rFonts w:ascii="Times New Roman" w:hAnsi="Times New Roman" w:cs="Times New Roman"/>
          <w:b/>
          <w:i/>
          <w:sz w:val="28"/>
          <w:szCs w:val="28"/>
          <w:lang w:val="kk-KZ"/>
        </w:rPr>
        <w:t xml:space="preserve">bakar </w:t>
      </w:r>
      <w:r w:rsidRPr="003D3A82">
        <w:rPr>
          <w:rFonts w:ascii="Times New Roman" w:hAnsi="Times New Roman" w:cs="Times New Roman"/>
          <w:i/>
          <w:sz w:val="28"/>
          <w:szCs w:val="28"/>
          <w:lang w:val="kk-KZ"/>
        </w:rPr>
        <w:t xml:space="preserve">(бакар) бағар, </w:t>
      </w:r>
      <w:r w:rsidRPr="003D3A82">
        <w:rPr>
          <w:rFonts w:ascii="Times New Roman" w:hAnsi="Times New Roman" w:cs="Times New Roman"/>
          <w:b/>
          <w:i/>
          <w:sz w:val="28"/>
          <w:szCs w:val="28"/>
          <w:lang w:val="kk-KZ"/>
        </w:rPr>
        <w:t>bakγay</w:t>
      </w:r>
      <w:r w:rsidRPr="003D3A82">
        <w:rPr>
          <w:rFonts w:ascii="Times New Roman" w:hAnsi="Times New Roman" w:cs="Times New Roman"/>
          <w:i/>
          <w:sz w:val="28"/>
          <w:szCs w:val="28"/>
          <w:lang w:val="kk-KZ"/>
        </w:rPr>
        <w:t xml:space="preserve"> (бакғай) баққай, </w:t>
      </w:r>
      <w:r w:rsidRPr="003D3A82">
        <w:rPr>
          <w:rFonts w:ascii="Times New Roman" w:hAnsi="Times New Roman" w:cs="Times New Roman"/>
          <w:b/>
          <w:i/>
          <w:sz w:val="28"/>
          <w:szCs w:val="28"/>
          <w:lang w:val="kk-KZ"/>
        </w:rPr>
        <w:t xml:space="preserve">bakgil </w:t>
      </w:r>
      <w:r w:rsidRPr="003D3A82">
        <w:rPr>
          <w:rFonts w:ascii="Times New Roman" w:hAnsi="Times New Roman" w:cs="Times New Roman"/>
          <w:i/>
          <w:sz w:val="28"/>
          <w:szCs w:val="28"/>
          <w:lang w:val="kk-KZ"/>
        </w:rPr>
        <w:t xml:space="preserve">(бакгыл) баққыл, </w:t>
      </w:r>
      <w:r w:rsidRPr="003D3A82">
        <w:rPr>
          <w:rFonts w:ascii="Times New Roman" w:hAnsi="Times New Roman" w:cs="Times New Roman"/>
          <w:b/>
          <w:i/>
          <w:sz w:val="28"/>
          <w:szCs w:val="28"/>
          <w:lang w:val="kk-KZ"/>
        </w:rPr>
        <w:t>baqsa</w:t>
      </w:r>
      <w:r w:rsidRPr="003D3A82">
        <w:rPr>
          <w:rFonts w:ascii="Times New Roman" w:hAnsi="Times New Roman" w:cs="Times New Roman"/>
          <w:i/>
          <w:sz w:val="28"/>
          <w:szCs w:val="28"/>
          <w:lang w:val="kk-KZ"/>
        </w:rPr>
        <w:t xml:space="preserve"> (бакса) бакса, </w:t>
      </w:r>
      <w:r w:rsidRPr="003D3A82">
        <w:rPr>
          <w:rFonts w:ascii="Times New Roman" w:hAnsi="Times New Roman" w:cs="Times New Roman"/>
          <w:b/>
          <w:i/>
          <w:sz w:val="28"/>
          <w:szCs w:val="28"/>
          <w:lang w:val="kk-KZ"/>
        </w:rPr>
        <w:t>baqip</w:t>
      </w:r>
      <w:r w:rsidRPr="003D3A82">
        <w:rPr>
          <w:rFonts w:ascii="Times New Roman" w:hAnsi="Times New Roman" w:cs="Times New Roman"/>
          <w:i/>
          <w:sz w:val="28"/>
          <w:szCs w:val="28"/>
          <w:lang w:val="kk-KZ"/>
        </w:rPr>
        <w:t xml:space="preserve"> (бақып) бағып,</w:t>
      </w:r>
      <w:r w:rsidRPr="003D3A82">
        <w:rPr>
          <w:rFonts w:ascii="Times New Roman" w:hAnsi="Times New Roman" w:cs="Times New Roman"/>
          <w:b/>
          <w:i/>
          <w:sz w:val="28"/>
          <w:szCs w:val="28"/>
          <w:lang w:val="tr-TR"/>
        </w:rPr>
        <w:t xml:space="preserve"> bolmaz</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(болмаз) болмаз,</w:t>
      </w:r>
      <w:r w:rsidRPr="003D3A82">
        <w:rPr>
          <w:rFonts w:ascii="Times New Roman" w:hAnsi="Times New Roman" w:cs="Times New Roman"/>
          <w:b/>
          <w:i/>
          <w:sz w:val="28"/>
          <w:szCs w:val="28"/>
          <w:lang w:val="kk-KZ"/>
        </w:rPr>
        <w:t xml:space="preserve"> č</w:t>
      </w:r>
      <w:r w:rsidRPr="003D3A82">
        <w:rPr>
          <w:rFonts w:ascii="Times New Roman" w:hAnsi="Times New Roman" w:cs="Times New Roman"/>
          <w:b/>
          <w:i/>
          <w:sz w:val="28"/>
          <w:szCs w:val="28"/>
          <w:lang w:val="tr-TR"/>
        </w:rPr>
        <w:t>akïr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(чакыр) шақыр, </w:t>
      </w:r>
      <w:r w:rsidRPr="003D3A82">
        <w:rPr>
          <w:rFonts w:ascii="Times New Roman" w:hAnsi="Times New Roman" w:cs="Times New Roman"/>
          <w:b/>
          <w:i/>
          <w:sz w:val="28"/>
          <w:szCs w:val="28"/>
          <w:lang w:val="kk-KZ"/>
        </w:rPr>
        <w:t>č</w:t>
      </w:r>
      <w:r w:rsidRPr="003D3A82">
        <w:rPr>
          <w:rFonts w:ascii="Times New Roman" w:hAnsi="Times New Roman" w:cs="Times New Roman"/>
          <w:b/>
          <w:i/>
          <w:sz w:val="28"/>
          <w:szCs w:val="28"/>
          <w:lang w:val="tr-TR"/>
        </w:rPr>
        <w:t>apmak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(чапмақ) шапмақ,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kar</w:t>
      </w:r>
      <w:r w:rsidRPr="003D3A82">
        <w:rPr>
          <w:rFonts w:ascii="Times New Roman" w:hAnsi="Times New Roman" w:cs="Times New Roman"/>
          <w:i/>
          <w:sz w:val="28"/>
          <w:szCs w:val="28"/>
          <w:lang w:val="kk-KZ"/>
        </w:rPr>
        <w:t xml:space="preserve"> (чықар) шығар </w:t>
      </w:r>
      <w:r w:rsidRPr="003D3A82">
        <w:rPr>
          <w:rFonts w:ascii="Times New Roman" w:hAnsi="Times New Roman" w:cs="Times New Roman"/>
          <w:b/>
          <w:i/>
          <w:sz w:val="28"/>
          <w:szCs w:val="28"/>
          <w:lang w:val="kk-KZ"/>
        </w:rPr>
        <w:t>čïla</w:t>
      </w:r>
      <w:r w:rsidRPr="003D3A82">
        <w:rPr>
          <w:rFonts w:ascii="Times New Roman" w:hAnsi="Times New Roman" w:cs="Times New Roman"/>
          <w:i/>
          <w:sz w:val="28"/>
          <w:szCs w:val="28"/>
          <w:lang w:val="kk-KZ"/>
        </w:rPr>
        <w:t xml:space="preserve"> (чыла) шыла, </w:t>
      </w:r>
      <w:r w:rsidRPr="003D3A82">
        <w:rPr>
          <w:rFonts w:ascii="Times New Roman" w:hAnsi="Times New Roman" w:cs="Times New Roman"/>
          <w:b/>
          <w:i/>
          <w:sz w:val="28"/>
          <w:szCs w:val="28"/>
          <w:lang w:val="kk-KZ"/>
        </w:rPr>
        <w:t>čïlap</w:t>
      </w:r>
      <w:r w:rsidRPr="003D3A82">
        <w:rPr>
          <w:rFonts w:ascii="Times New Roman" w:hAnsi="Times New Roman" w:cs="Times New Roman"/>
          <w:i/>
          <w:sz w:val="28"/>
          <w:szCs w:val="28"/>
          <w:lang w:val="kk-KZ"/>
        </w:rPr>
        <w:t xml:space="preserve"> (чылап) шылап, </w:t>
      </w:r>
      <w:r w:rsidRPr="003D3A82">
        <w:rPr>
          <w:rFonts w:ascii="Times New Roman" w:hAnsi="Times New Roman" w:cs="Times New Roman"/>
          <w:b/>
          <w:i/>
          <w:sz w:val="28"/>
          <w:szCs w:val="28"/>
          <w:lang w:val="kk-KZ"/>
        </w:rPr>
        <w:t xml:space="preserve">dutul </w:t>
      </w:r>
      <w:r w:rsidRPr="003D3A82">
        <w:rPr>
          <w:rFonts w:ascii="Times New Roman" w:hAnsi="Times New Roman" w:cs="Times New Roman"/>
          <w:i/>
          <w:sz w:val="28"/>
          <w:szCs w:val="28"/>
          <w:lang w:val="kk-KZ"/>
        </w:rPr>
        <w:t xml:space="preserve">(дутул) тұтыл, </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sla</w:t>
      </w:r>
      <w:r w:rsidRPr="003D3A82">
        <w:rPr>
          <w:rFonts w:ascii="Times New Roman" w:hAnsi="Times New Roman" w:cs="Times New Roman"/>
          <w:i/>
          <w:sz w:val="28"/>
          <w:szCs w:val="28"/>
          <w:lang w:val="kk-KZ"/>
        </w:rPr>
        <w:t xml:space="preserve"> (ісла) істе, </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ičmek</w:t>
      </w:r>
      <w:r w:rsidRPr="003D3A82">
        <w:rPr>
          <w:rFonts w:ascii="Times New Roman" w:hAnsi="Times New Roman" w:cs="Times New Roman"/>
          <w:i/>
          <w:sz w:val="28"/>
          <w:szCs w:val="28"/>
          <w:lang w:val="kk-KZ"/>
        </w:rPr>
        <w:t xml:space="preserve"> (ічмек) ішпек, </w:t>
      </w:r>
      <w:r w:rsidRPr="003D3A82">
        <w:rPr>
          <w:rFonts w:ascii="Times New Roman" w:hAnsi="Times New Roman" w:cs="Times New Roman"/>
          <w:b/>
          <w:i/>
          <w:sz w:val="28"/>
          <w:szCs w:val="28"/>
          <w:lang w:val="tr-TR"/>
        </w:rPr>
        <w:t>ičer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(ічер) ічер, </w:t>
      </w:r>
      <w:r w:rsidRPr="003D3A82">
        <w:rPr>
          <w:rFonts w:ascii="Times New Roman" w:hAnsi="Times New Roman" w:cs="Times New Roman"/>
          <w:b/>
          <w:i/>
          <w:sz w:val="28"/>
          <w:szCs w:val="28"/>
          <w:lang w:val="tr-TR"/>
        </w:rPr>
        <w:t>ičsün</w:t>
      </w:r>
      <w:r w:rsidRPr="003D3A82">
        <w:rPr>
          <w:rFonts w:ascii="Times New Roman" w:hAnsi="Times New Roman" w:cs="Times New Roman"/>
          <w:i/>
          <w:sz w:val="28"/>
          <w:szCs w:val="28"/>
          <w:lang w:val="kk-KZ"/>
        </w:rPr>
        <w:t xml:space="preserve"> (ічсун) ішсін, </w:t>
      </w:r>
      <w:r w:rsidRPr="003D3A82">
        <w:rPr>
          <w:rFonts w:ascii="Times New Roman" w:hAnsi="Times New Roman" w:cs="Times New Roman"/>
          <w:b/>
          <w:i/>
          <w:sz w:val="28"/>
          <w:szCs w:val="28"/>
          <w:lang w:val="tr-TR"/>
        </w:rPr>
        <w:t>ičse</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(ічсе) ішсе, </w:t>
      </w:r>
      <w:r w:rsidRPr="003D3A82">
        <w:rPr>
          <w:rFonts w:ascii="Times New Roman" w:hAnsi="Times New Roman" w:cs="Times New Roman"/>
          <w:b/>
          <w:i/>
          <w:sz w:val="28"/>
          <w:szCs w:val="28"/>
          <w:lang w:val="tr-TR"/>
        </w:rPr>
        <w:t>iče</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(іче) іше, </w:t>
      </w:r>
      <w:r w:rsidRPr="003D3A82">
        <w:rPr>
          <w:rFonts w:ascii="Times New Roman" w:hAnsi="Times New Roman" w:cs="Times New Roman"/>
          <w:b/>
          <w:i/>
          <w:sz w:val="28"/>
          <w:szCs w:val="28"/>
          <w:lang w:val="tr-TR"/>
        </w:rPr>
        <w:t>ičgen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(ічген) ішкен, </w:t>
      </w:r>
      <w:r w:rsidRPr="003D3A82">
        <w:rPr>
          <w:rFonts w:ascii="Times New Roman" w:hAnsi="Times New Roman" w:cs="Times New Roman"/>
          <w:b/>
          <w:i/>
          <w:sz w:val="28"/>
          <w:szCs w:val="28"/>
          <w:lang w:val="tr-TR"/>
        </w:rPr>
        <w:t>ičmes</w:t>
      </w:r>
      <w:r w:rsidRPr="003D3A82">
        <w:rPr>
          <w:rFonts w:ascii="Times New Roman" w:hAnsi="Times New Roman" w:cs="Times New Roman"/>
          <w:i/>
          <w:sz w:val="28"/>
          <w:szCs w:val="28"/>
          <w:lang w:val="kk-KZ"/>
        </w:rPr>
        <w:t xml:space="preserve"> (ічмес) ішпес, </w:t>
      </w:r>
      <w:r w:rsidRPr="003D3A82">
        <w:rPr>
          <w:rFonts w:ascii="Times New Roman" w:hAnsi="Times New Roman" w:cs="Times New Roman"/>
          <w:b/>
          <w:i/>
          <w:sz w:val="28"/>
          <w:szCs w:val="28"/>
          <w:lang w:val="tr-TR"/>
        </w:rPr>
        <w:t>ičür</w:t>
      </w:r>
      <w:r w:rsidRPr="003D3A82">
        <w:rPr>
          <w:rFonts w:ascii="Times New Roman" w:hAnsi="Times New Roman" w:cs="Times New Roman"/>
          <w:i/>
          <w:sz w:val="28"/>
          <w:szCs w:val="28"/>
          <w:lang w:val="kk-KZ"/>
        </w:rPr>
        <w:t xml:space="preserve"> (ічүр) ішер, </w:t>
      </w:r>
      <w:r w:rsidRPr="003D3A82">
        <w:rPr>
          <w:rFonts w:ascii="Times New Roman" w:hAnsi="Times New Roman" w:cs="Times New Roman"/>
          <w:b/>
          <w:i/>
          <w:sz w:val="28"/>
          <w:szCs w:val="28"/>
          <w:lang w:val="tr-TR"/>
        </w:rPr>
        <w:t>ile</w:t>
      </w:r>
      <w:r w:rsidRPr="003D3A82">
        <w:rPr>
          <w:rFonts w:ascii="Times New Roman" w:hAnsi="Times New Roman" w:cs="Times New Roman"/>
          <w:i/>
          <w:sz w:val="28"/>
          <w:szCs w:val="28"/>
          <w:lang w:val="kk-KZ"/>
        </w:rPr>
        <w:t xml:space="preserve"> (іле) еле, </w:t>
      </w:r>
      <w:r w:rsidRPr="003D3A82">
        <w:rPr>
          <w:rFonts w:ascii="Times New Roman" w:hAnsi="Times New Roman" w:cs="Times New Roman"/>
          <w:b/>
          <w:i/>
          <w:sz w:val="28"/>
          <w:szCs w:val="28"/>
          <w:lang w:val="tr-TR"/>
        </w:rPr>
        <w:t>ilegey</w:t>
      </w:r>
      <w:r w:rsidRPr="003D3A82">
        <w:rPr>
          <w:rFonts w:ascii="Times New Roman" w:hAnsi="Times New Roman" w:cs="Times New Roman"/>
          <w:i/>
          <w:sz w:val="28"/>
          <w:szCs w:val="28"/>
          <w:lang w:val="kk-KZ"/>
        </w:rPr>
        <w:t xml:space="preserve"> (ілегей) елегей, </w:t>
      </w:r>
      <w:r w:rsidRPr="003D3A82">
        <w:rPr>
          <w:rFonts w:ascii="Times New Roman" w:hAnsi="Times New Roman" w:cs="Times New Roman"/>
          <w:b/>
          <w:i/>
          <w:sz w:val="28"/>
          <w:szCs w:val="28"/>
          <w:lang w:val="tr-TR"/>
        </w:rPr>
        <w:t>ilysen</w:t>
      </w:r>
      <w:r w:rsidRPr="003D3A82">
        <w:rPr>
          <w:rFonts w:ascii="Times New Roman" w:hAnsi="Times New Roman" w:cs="Times New Roman"/>
          <w:i/>
          <w:sz w:val="28"/>
          <w:szCs w:val="28"/>
          <w:lang w:val="kk-KZ"/>
        </w:rPr>
        <w:t xml:space="preserve"> (ілейсен) елейсің, </w:t>
      </w:r>
      <w:r w:rsidRPr="003D3A82">
        <w:rPr>
          <w:rFonts w:ascii="Times New Roman" w:hAnsi="Times New Roman" w:cs="Times New Roman"/>
          <w:b/>
          <w:i/>
          <w:sz w:val="28"/>
          <w:szCs w:val="28"/>
          <w:lang w:val="tr-TR"/>
        </w:rPr>
        <w:t>ilgil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(ілгіл) іл, </w:t>
      </w:r>
      <w:r w:rsidRPr="003D3A82">
        <w:rPr>
          <w:rFonts w:ascii="Times New Roman" w:hAnsi="Times New Roman" w:cs="Times New Roman"/>
          <w:b/>
          <w:i/>
          <w:sz w:val="28"/>
          <w:szCs w:val="28"/>
          <w:lang w:val="tr-TR"/>
        </w:rPr>
        <w:t>irür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(ірүр) ерір, </w:t>
      </w:r>
      <w:r w:rsidRPr="003D3A82">
        <w:rPr>
          <w:rFonts w:ascii="Times New Roman" w:hAnsi="Times New Roman" w:cs="Times New Roman"/>
          <w:b/>
          <w:i/>
          <w:sz w:val="28"/>
          <w:szCs w:val="28"/>
          <w:lang w:val="tr-TR"/>
        </w:rPr>
        <w:t>iri</w:t>
      </w:r>
      <w:r w:rsidRPr="003D3A82">
        <w:rPr>
          <w:rFonts w:ascii="Times New Roman" w:hAnsi="Times New Roman" w:cs="Times New Roman"/>
          <w:i/>
          <w:sz w:val="28"/>
          <w:szCs w:val="28"/>
          <w:lang w:val="kk-KZ"/>
        </w:rPr>
        <w:t xml:space="preserve"> (ірі) ері, </w:t>
      </w:r>
      <w:r w:rsidRPr="003D3A82">
        <w:rPr>
          <w:rFonts w:ascii="Times New Roman" w:hAnsi="Times New Roman" w:cs="Times New Roman"/>
          <w:b/>
          <w:i/>
          <w:sz w:val="28"/>
          <w:szCs w:val="28"/>
          <w:lang w:val="tr-TR"/>
        </w:rPr>
        <w:t>irip</w:t>
      </w:r>
      <w:r w:rsidRPr="003D3A82">
        <w:rPr>
          <w:rFonts w:ascii="Times New Roman" w:hAnsi="Times New Roman" w:cs="Times New Roman"/>
          <w:i/>
          <w:sz w:val="28"/>
          <w:szCs w:val="28"/>
          <w:lang w:val="kk-KZ"/>
        </w:rPr>
        <w:t xml:space="preserve"> (іріп) еріп,</w:t>
      </w:r>
      <w:r w:rsidRPr="003D3A82">
        <w:rPr>
          <w:rFonts w:ascii="Times New Roman" w:hAnsi="Times New Roman" w:cs="Times New Roman"/>
          <w:b/>
          <w:i/>
          <w:sz w:val="28"/>
          <w:szCs w:val="28"/>
          <w:lang w:val="tr-TR"/>
        </w:rPr>
        <w:t>irit</w:t>
      </w:r>
      <w:r w:rsidRPr="003D3A82">
        <w:rPr>
          <w:rFonts w:ascii="Times New Roman" w:hAnsi="Times New Roman" w:cs="Times New Roman"/>
          <w:i/>
          <w:sz w:val="28"/>
          <w:szCs w:val="28"/>
          <w:lang w:val="kk-KZ"/>
        </w:rPr>
        <w:t xml:space="preserve"> (іріт)</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еріт, </w:t>
      </w:r>
      <w:r w:rsidRPr="003D3A82">
        <w:rPr>
          <w:rFonts w:ascii="Times New Roman" w:hAnsi="Times New Roman" w:cs="Times New Roman"/>
          <w:b/>
          <w:i/>
          <w:sz w:val="28"/>
          <w:szCs w:val="28"/>
          <w:lang w:val="tr-TR"/>
        </w:rPr>
        <w:t>isit</w:t>
      </w:r>
      <w:r w:rsidRPr="003D3A82">
        <w:rPr>
          <w:rFonts w:ascii="Times New Roman" w:hAnsi="Times New Roman" w:cs="Times New Roman"/>
          <w:i/>
          <w:sz w:val="28"/>
          <w:szCs w:val="28"/>
          <w:lang w:val="kk-KZ"/>
        </w:rPr>
        <w:t xml:space="preserve"> (ісіт) есіт,</w:t>
      </w:r>
      <w:r w:rsidRPr="003D3A82">
        <w:rPr>
          <w:rFonts w:ascii="Times New Roman" w:hAnsi="Times New Roman" w:cs="Times New Roman"/>
          <w:i/>
          <w:sz w:val="28"/>
          <w:szCs w:val="28"/>
          <w:lang w:val="tr-TR"/>
        </w:rPr>
        <w:t xml:space="preserve"> </w:t>
      </w:r>
      <w:r w:rsidRPr="003D3A82">
        <w:rPr>
          <w:rFonts w:ascii="Times New Roman" w:hAnsi="Times New Roman" w:cs="Times New Roman"/>
          <w:b/>
          <w:i/>
          <w:sz w:val="28"/>
          <w:szCs w:val="28"/>
          <w:lang w:val="tr-TR"/>
        </w:rPr>
        <w:t>iši</w:t>
      </w:r>
      <w:r w:rsidRPr="003D3A82">
        <w:rPr>
          <w:rFonts w:ascii="Times New Roman" w:hAnsi="Times New Roman" w:cs="Times New Roman"/>
          <w:i/>
          <w:sz w:val="28"/>
          <w:szCs w:val="28"/>
          <w:lang w:val="kk-KZ"/>
        </w:rPr>
        <w:t xml:space="preserve"> (іші) ісі,</w:t>
      </w:r>
      <w:r w:rsidRPr="003D3A82">
        <w:rPr>
          <w:rFonts w:ascii="Times New Roman" w:hAnsi="Times New Roman" w:cs="Times New Roman"/>
          <w:b/>
          <w:i/>
          <w:sz w:val="28"/>
          <w:szCs w:val="28"/>
          <w:lang w:val="tr-TR"/>
        </w:rPr>
        <w:t>išle</w:t>
      </w:r>
      <w:r w:rsidRPr="003D3A82">
        <w:rPr>
          <w:rFonts w:ascii="Times New Roman" w:hAnsi="Times New Roman" w:cs="Times New Roman"/>
          <w:i/>
          <w:sz w:val="28"/>
          <w:szCs w:val="28"/>
          <w:lang w:val="kk-KZ"/>
        </w:rPr>
        <w:t xml:space="preserve"> (ішле) істе, </w:t>
      </w:r>
      <w:r w:rsidRPr="003D3A82">
        <w:rPr>
          <w:rFonts w:ascii="Times New Roman" w:hAnsi="Times New Roman" w:cs="Times New Roman"/>
          <w:b/>
          <w:i/>
          <w:sz w:val="28"/>
          <w:szCs w:val="28"/>
          <w:lang w:val="tr-TR"/>
        </w:rPr>
        <w:t>išler</w:t>
      </w:r>
      <w:r w:rsidRPr="003D3A82">
        <w:rPr>
          <w:rFonts w:ascii="Times New Roman" w:hAnsi="Times New Roman" w:cs="Times New Roman"/>
          <w:i/>
          <w:sz w:val="28"/>
          <w:szCs w:val="28"/>
          <w:lang w:val="kk-KZ"/>
        </w:rPr>
        <w:t xml:space="preserve"> (ішлер) істер,</w:t>
      </w:r>
      <w:r w:rsidRPr="003D3A82">
        <w:rPr>
          <w:rFonts w:ascii="Times New Roman" w:hAnsi="Times New Roman" w:cs="Times New Roman"/>
          <w:b/>
          <w:i/>
          <w:sz w:val="28"/>
          <w:szCs w:val="28"/>
          <w:lang w:val="tr-TR"/>
        </w:rPr>
        <w:t>išit</w:t>
      </w:r>
      <w:r w:rsidRPr="003D3A82">
        <w:rPr>
          <w:rFonts w:ascii="Times New Roman" w:hAnsi="Times New Roman" w:cs="Times New Roman"/>
          <w:i/>
          <w:sz w:val="28"/>
          <w:szCs w:val="28"/>
          <w:lang w:val="kk-KZ"/>
        </w:rPr>
        <w:t xml:space="preserve"> (ішіт) есіт, </w:t>
      </w:r>
      <w:r w:rsidRPr="003D3A82">
        <w:rPr>
          <w:rFonts w:ascii="Times New Roman" w:hAnsi="Times New Roman" w:cs="Times New Roman"/>
          <w:b/>
          <w:i/>
          <w:sz w:val="28"/>
          <w:szCs w:val="28"/>
          <w:lang w:val="tr-TR"/>
        </w:rPr>
        <w:t>itli</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(ітлі) етті, </w:t>
      </w:r>
      <w:r w:rsidRPr="003D3A82">
        <w:rPr>
          <w:rFonts w:ascii="Times New Roman" w:hAnsi="Times New Roman" w:cs="Times New Roman"/>
          <w:b/>
          <w:i/>
          <w:sz w:val="28"/>
          <w:szCs w:val="28"/>
          <w:lang w:val="tr-TR"/>
        </w:rPr>
        <w:t>ingen</w:t>
      </w:r>
      <w:r w:rsidRPr="003D3A82">
        <w:rPr>
          <w:rFonts w:ascii="Times New Roman" w:hAnsi="Times New Roman" w:cs="Times New Roman"/>
          <w:i/>
          <w:sz w:val="28"/>
          <w:szCs w:val="28"/>
          <w:lang w:val="kk-KZ"/>
        </w:rPr>
        <w:t xml:space="preserve"> (інген)</w:t>
      </w:r>
      <w:r w:rsidRPr="003D3A82">
        <w:rPr>
          <w:rFonts w:ascii="Times New Roman" w:hAnsi="Times New Roman" w:cs="Times New Roman"/>
          <w:i/>
          <w:sz w:val="28"/>
          <w:szCs w:val="28"/>
          <w:lang w:val="tr-TR"/>
        </w:rPr>
        <w:t xml:space="preserve"> </w:t>
      </w:r>
      <w:r w:rsidRPr="003D3A82">
        <w:rPr>
          <w:rFonts w:ascii="Times New Roman" w:hAnsi="Times New Roman" w:cs="Times New Roman"/>
          <w:b/>
          <w:i/>
          <w:sz w:val="28"/>
          <w:szCs w:val="28"/>
          <w:lang w:val="tr-TR"/>
        </w:rPr>
        <w:t>itsiz</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(ітсіз) етсіз, </w:t>
      </w:r>
      <w:r w:rsidRPr="003D3A82">
        <w:rPr>
          <w:rFonts w:ascii="Times New Roman" w:hAnsi="Times New Roman" w:cs="Times New Roman"/>
          <w:b/>
          <w:i/>
          <w:sz w:val="28"/>
          <w:szCs w:val="28"/>
          <w:lang w:val="tr-TR"/>
        </w:rPr>
        <w:t>iyle</w:t>
      </w:r>
      <w:r w:rsidRPr="003D3A82">
        <w:rPr>
          <w:rFonts w:ascii="Times New Roman" w:hAnsi="Times New Roman" w:cs="Times New Roman"/>
          <w:i/>
          <w:sz w:val="28"/>
          <w:szCs w:val="28"/>
          <w:lang w:val="kk-KZ"/>
        </w:rPr>
        <w:t xml:space="preserve"> (ійле) иле, </w:t>
      </w:r>
      <w:r w:rsidRPr="003D3A82">
        <w:rPr>
          <w:rFonts w:ascii="Times New Roman" w:hAnsi="Times New Roman" w:cs="Times New Roman"/>
          <w:b/>
          <w:i/>
          <w:sz w:val="28"/>
          <w:szCs w:val="28"/>
          <w:lang w:val="tr-TR"/>
        </w:rPr>
        <w:t>izgey</w:t>
      </w:r>
      <w:r w:rsidRPr="003D3A82">
        <w:rPr>
          <w:rFonts w:ascii="Times New Roman" w:hAnsi="Times New Roman" w:cs="Times New Roman"/>
          <w:i/>
          <w:sz w:val="28"/>
          <w:szCs w:val="28"/>
          <w:lang w:val="kk-KZ"/>
        </w:rPr>
        <w:t xml:space="preserve"> (ізгей) ізгей, </w:t>
      </w:r>
      <w:r w:rsidRPr="003D3A82">
        <w:rPr>
          <w:rFonts w:ascii="Times New Roman" w:hAnsi="Times New Roman" w:cs="Times New Roman"/>
          <w:b/>
          <w:i/>
          <w:sz w:val="28"/>
          <w:szCs w:val="28"/>
          <w:lang w:val="tr-TR"/>
        </w:rPr>
        <w:t>izgil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(ізгіл) езгіл,  </w:t>
      </w:r>
      <w:r w:rsidRPr="003D3A82">
        <w:rPr>
          <w:rFonts w:ascii="Times New Roman" w:hAnsi="Times New Roman" w:cs="Times New Roman"/>
          <w:b/>
          <w:i/>
          <w:sz w:val="28"/>
          <w:szCs w:val="28"/>
          <w:lang w:val="tr-TR"/>
        </w:rPr>
        <w:t>qaçmak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(качмак) қашпақ, </w:t>
      </w:r>
      <w:r w:rsidRPr="003D3A82">
        <w:rPr>
          <w:rFonts w:ascii="Times New Roman" w:hAnsi="Times New Roman" w:cs="Times New Roman"/>
          <w:b/>
          <w:i/>
          <w:sz w:val="28"/>
          <w:szCs w:val="28"/>
          <w:lang w:val="tr-TR"/>
        </w:rPr>
        <w:t>qašï</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(қашы) қасы, </w:t>
      </w:r>
      <w:r w:rsidRPr="003D3A82">
        <w:rPr>
          <w:rFonts w:ascii="Times New Roman" w:hAnsi="Times New Roman" w:cs="Times New Roman"/>
          <w:b/>
          <w:i/>
          <w:sz w:val="28"/>
          <w:szCs w:val="28"/>
          <w:lang w:val="tr-TR"/>
        </w:rPr>
        <w:t>qašïr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(қашыр) қасыр,</w:t>
      </w:r>
      <w:r w:rsidRPr="003D3A82">
        <w:rPr>
          <w:rFonts w:ascii="Times New Roman" w:hAnsi="Times New Roman" w:cs="Times New Roman"/>
          <w:b/>
          <w:i/>
          <w:sz w:val="28"/>
          <w:szCs w:val="28"/>
          <w:lang w:val="tr-TR"/>
        </w:rPr>
        <w:t xml:space="preserve"> qašuq</w:t>
      </w:r>
      <w:r w:rsidRPr="003D3A82">
        <w:rPr>
          <w:rFonts w:ascii="Times New Roman" w:hAnsi="Times New Roman" w:cs="Times New Roman"/>
          <w:i/>
          <w:sz w:val="28"/>
          <w:szCs w:val="28"/>
          <w:lang w:val="kk-KZ"/>
        </w:rPr>
        <w:t xml:space="preserve"> (қашуқ) қасық, </w:t>
      </w:r>
      <w:r w:rsidRPr="003D3A82">
        <w:rPr>
          <w:rFonts w:ascii="Times New Roman" w:hAnsi="Times New Roman" w:cs="Times New Roman"/>
          <w:b/>
          <w:i/>
          <w:sz w:val="28"/>
          <w:szCs w:val="28"/>
          <w:lang w:val="tr-TR"/>
        </w:rPr>
        <w:t>qatmak</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(қатмақ) қатпақ, </w:t>
      </w:r>
      <w:r w:rsidRPr="003D3A82">
        <w:rPr>
          <w:rFonts w:ascii="Times New Roman" w:hAnsi="Times New Roman" w:cs="Times New Roman"/>
          <w:b/>
          <w:i/>
          <w:sz w:val="28"/>
          <w:szCs w:val="28"/>
          <w:lang w:val="tr-TR"/>
        </w:rPr>
        <w:t>qatar</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(қатар) қатар,</w:t>
      </w:r>
      <w:r w:rsidRPr="003D3A82">
        <w:rPr>
          <w:rFonts w:ascii="Times New Roman" w:hAnsi="Times New Roman" w:cs="Times New Roman"/>
          <w:b/>
          <w:i/>
          <w:sz w:val="28"/>
          <w:szCs w:val="28"/>
          <w:lang w:val="tr-TR"/>
        </w:rPr>
        <w:t xml:space="preserve">qaytur </w:t>
      </w:r>
      <w:r w:rsidRPr="003D3A82">
        <w:rPr>
          <w:rFonts w:ascii="Times New Roman" w:hAnsi="Times New Roman" w:cs="Times New Roman"/>
          <w:i/>
          <w:sz w:val="28"/>
          <w:szCs w:val="28"/>
          <w:lang w:val="kk-KZ"/>
        </w:rPr>
        <w:t xml:space="preserve">(қайтар) қайтар, </w:t>
      </w:r>
      <w:r w:rsidRPr="003D3A82">
        <w:rPr>
          <w:rFonts w:ascii="Times New Roman" w:hAnsi="Times New Roman" w:cs="Times New Roman"/>
          <w:b/>
          <w:i/>
          <w:sz w:val="28"/>
          <w:szCs w:val="28"/>
          <w:lang w:val="tr-TR"/>
        </w:rPr>
        <w:t>qaytγay</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(қайтғай) қайтқай, </w:t>
      </w:r>
      <w:r w:rsidRPr="003D3A82">
        <w:rPr>
          <w:rFonts w:ascii="Times New Roman" w:hAnsi="Times New Roman" w:cs="Times New Roman"/>
          <w:b/>
          <w:i/>
          <w:sz w:val="28"/>
          <w:szCs w:val="28"/>
          <w:lang w:val="kk-KZ"/>
        </w:rPr>
        <w:t>kesil</w:t>
      </w:r>
      <w:r w:rsidRPr="003D3A82">
        <w:rPr>
          <w:rFonts w:ascii="Times New Roman" w:hAnsi="Times New Roman" w:cs="Times New Roman"/>
          <w:i/>
          <w:sz w:val="28"/>
          <w:szCs w:val="28"/>
          <w:lang w:val="kk-KZ"/>
        </w:rPr>
        <w:t xml:space="preserve"> (кесіл) кесіл, </w:t>
      </w:r>
      <w:r w:rsidRPr="003D3A82">
        <w:rPr>
          <w:rFonts w:ascii="Times New Roman" w:hAnsi="Times New Roman" w:cs="Times New Roman"/>
          <w:b/>
          <w:i/>
          <w:sz w:val="28"/>
          <w:szCs w:val="28"/>
          <w:lang w:val="tr-TR"/>
        </w:rPr>
        <w:t>qalur</w:t>
      </w:r>
      <w:r w:rsidRPr="003D3A82">
        <w:rPr>
          <w:rFonts w:ascii="Times New Roman" w:hAnsi="Times New Roman" w:cs="Times New Roman"/>
          <w:i/>
          <w:sz w:val="28"/>
          <w:szCs w:val="28"/>
          <w:lang w:val="kk-KZ"/>
        </w:rPr>
        <w:t xml:space="preserve"> (қалұр), </w:t>
      </w:r>
      <w:r w:rsidRPr="003D3A82">
        <w:rPr>
          <w:rFonts w:ascii="Times New Roman" w:hAnsi="Times New Roman" w:cs="Times New Roman"/>
          <w:b/>
          <w:i/>
          <w:sz w:val="28"/>
          <w:szCs w:val="28"/>
          <w:lang w:val="tr-TR"/>
        </w:rPr>
        <w:t>qalir</w:t>
      </w:r>
      <w:r w:rsidRPr="003D3A82">
        <w:rPr>
          <w:rFonts w:ascii="Times New Roman" w:hAnsi="Times New Roman" w:cs="Times New Roman"/>
          <w:i/>
          <w:sz w:val="28"/>
          <w:szCs w:val="28"/>
          <w:lang w:val="kk-KZ"/>
        </w:rPr>
        <w:t xml:space="preserve"> (қалыр) қалар, </w:t>
      </w:r>
      <w:r w:rsidRPr="003D3A82">
        <w:rPr>
          <w:rFonts w:ascii="Times New Roman" w:hAnsi="Times New Roman" w:cs="Times New Roman"/>
          <w:b/>
          <w:i/>
          <w:sz w:val="28"/>
          <w:szCs w:val="28"/>
          <w:lang w:val="tr-TR"/>
        </w:rPr>
        <w:t>qalγay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(қалғай) қалғай, </w:t>
      </w:r>
      <w:r w:rsidRPr="003D3A82">
        <w:rPr>
          <w:rFonts w:ascii="Times New Roman" w:hAnsi="Times New Roman" w:cs="Times New Roman"/>
          <w:b/>
          <w:i/>
          <w:sz w:val="28"/>
          <w:szCs w:val="28"/>
          <w:lang w:val="tr-TR"/>
        </w:rPr>
        <w:t>qalsun</w:t>
      </w:r>
      <w:r w:rsidRPr="003D3A82">
        <w:rPr>
          <w:rFonts w:ascii="Times New Roman" w:hAnsi="Times New Roman" w:cs="Times New Roman"/>
          <w:i/>
          <w:sz w:val="28"/>
          <w:szCs w:val="28"/>
          <w:lang w:val="kk-KZ"/>
        </w:rPr>
        <w:t xml:space="preserve"> (қалсун) қалсын, </w:t>
      </w:r>
      <w:r w:rsidRPr="003D3A82">
        <w:rPr>
          <w:rFonts w:ascii="Times New Roman" w:hAnsi="Times New Roman" w:cs="Times New Roman"/>
          <w:b/>
          <w:i/>
          <w:sz w:val="28"/>
          <w:szCs w:val="28"/>
          <w:lang w:val="tr-TR"/>
        </w:rPr>
        <w:t>qalsa</w:t>
      </w:r>
      <w:r w:rsidRPr="003D3A82">
        <w:rPr>
          <w:rFonts w:ascii="Times New Roman" w:hAnsi="Times New Roman" w:cs="Times New Roman"/>
          <w:i/>
          <w:sz w:val="28"/>
          <w:szCs w:val="28"/>
          <w:lang w:val="kk-KZ"/>
        </w:rPr>
        <w:t xml:space="preserve"> (қалса) қалса, </w:t>
      </w:r>
      <w:r w:rsidRPr="003D3A82">
        <w:rPr>
          <w:rFonts w:ascii="Times New Roman" w:hAnsi="Times New Roman" w:cs="Times New Roman"/>
          <w:b/>
          <w:i/>
          <w:sz w:val="28"/>
          <w:szCs w:val="28"/>
          <w:lang w:val="tr-TR"/>
        </w:rPr>
        <w:t>qariš</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(қарыш) қарыш, </w:t>
      </w:r>
      <w:r w:rsidRPr="003D3A82">
        <w:rPr>
          <w:rFonts w:ascii="Times New Roman" w:hAnsi="Times New Roman" w:cs="Times New Roman"/>
          <w:b/>
          <w:i/>
          <w:sz w:val="28"/>
          <w:szCs w:val="28"/>
          <w:lang w:val="kk-KZ"/>
        </w:rPr>
        <w:t xml:space="preserve">kesgey </w:t>
      </w:r>
      <w:r w:rsidRPr="003D3A82">
        <w:rPr>
          <w:rFonts w:ascii="Times New Roman" w:hAnsi="Times New Roman" w:cs="Times New Roman"/>
          <w:i/>
          <w:sz w:val="28"/>
          <w:szCs w:val="28"/>
          <w:lang w:val="kk-KZ"/>
        </w:rPr>
        <w:t xml:space="preserve">(кесгей) кескей, </w:t>
      </w:r>
      <w:r w:rsidRPr="003D3A82">
        <w:rPr>
          <w:rFonts w:ascii="Times New Roman" w:hAnsi="Times New Roman" w:cs="Times New Roman"/>
          <w:b/>
          <w:i/>
          <w:sz w:val="28"/>
          <w:szCs w:val="28"/>
          <w:lang w:val="kk-KZ"/>
        </w:rPr>
        <w:t>kesgil</w:t>
      </w:r>
      <w:r w:rsidRPr="003D3A82">
        <w:rPr>
          <w:rFonts w:ascii="Times New Roman" w:hAnsi="Times New Roman" w:cs="Times New Roman"/>
          <w:i/>
          <w:sz w:val="28"/>
          <w:szCs w:val="28"/>
          <w:lang w:val="kk-KZ"/>
        </w:rPr>
        <w:t xml:space="preserve"> (кесгіл) кесгіл, </w:t>
      </w:r>
      <w:r w:rsidRPr="003D3A82">
        <w:rPr>
          <w:rFonts w:ascii="Times New Roman" w:hAnsi="Times New Roman" w:cs="Times New Roman"/>
          <w:b/>
          <w:i/>
          <w:sz w:val="28"/>
          <w:szCs w:val="28"/>
          <w:lang w:val="kk-KZ"/>
        </w:rPr>
        <w:t>kesmek</w:t>
      </w:r>
      <w:r w:rsidRPr="003D3A82">
        <w:rPr>
          <w:rFonts w:ascii="Times New Roman" w:hAnsi="Times New Roman" w:cs="Times New Roman"/>
          <w:i/>
          <w:sz w:val="28"/>
          <w:szCs w:val="28"/>
          <w:lang w:val="kk-KZ"/>
        </w:rPr>
        <w:t xml:space="preserve"> (кесмек) кеспек, </w:t>
      </w:r>
      <w:r w:rsidRPr="003D3A82">
        <w:rPr>
          <w:rFonts w:ascii="Times New Roman" w:hAnsi="Times New Roman" w:cs="Times New Roman"/>
          <w:b/>
          <w:i/>
          <w:sz w:val="28"/>
          <w:szCs w:val="28"/>
          <w:lang w:val="kk-KZ"/>
        </w:rPr>
        <w:t>kese</w:t>
      </w:r>
      <w:r w:rsidRPr="003D3A82">
        <w:rPr>
          <w:rFonts w:ascii="Times New Roman" w:hAnsi="Times New Roman" w:cs="Times New Roman"/>
          <w:i/>
          <w:sz w:val="28"/>
          <w:szCs w:val="28"/>
          <w:lang w:val="kk-KZ"/>
        </w:rPr>
        <w:t xml:space="preserve"> (кесе) кессе, </w:t>
      </w:r>
      <w:r w:rsidRPr="003D3A82">
        <w:rPr>
          <w:rFonts w:ascii="Times New Roman" w:hAnsi="Times New Roman" w:cs="Times New Roman"/>
          <w:b/>
          <w:i/>
          <w:sz w:val="28"/>
          <w:szCs w:val="28"/>
          <w:lang w:val="kk-KZ"/>
        </w:rPr>
        <w:t>qï</w:t>
      </w:r>
      <w:r w:rsidRPr="003D3A82">
        <w:rPr>
          <w:rFonts w:ascii="Times New Roman" w:hAnsi="Times New Roman" w:cs="Times New Roman"/>
          <w:b/>
          <w:i/>
          <w:sz w:val="28"/>
          <w:szCs w:val="28"/>
          <w:lang w:val="tr-TR"/>
        </w:rPr>
        <w:t>lur</w:t>
      </w:r>
      <w:r w:rsidRPr="003D3A82">
        <w:rPr>
          <w:rFonts w:ascii="Times New Roman" w:hAnsi="Times New Roman" w:cs="Times New Roman"/>
          <w:i/>
          <w:sz w:val="28"/>
          <w:szCs w:val="28"/>
          <w:lang w:val="kk-KZ"/>
        </w:rPr>
        <w:t xml:space="preserve"> (қылур) қылар</w:t>
      </w:r>
      <w:r w:rsidRPr="003D3A82">
        <w:rPr>
          <w:rFonts w:ascii="Times New Roman" w:hAnsi="Times New Roman" w:cs="Times New Roman"/>
          <w:i/>
          <w:sz w:val="28"/>
          <w:szCs w:val="28"/>
          <w:lang w:val="tr-TR"/>
        </w:rPr>
        <w:t>,</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qïlgey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(қылгей) қылғай, </w:t>
      </w:r>
      <w:r w:rsidRPr="003D3A82">
        <w:rPr>
          <w:rFonts w:ascii="Times New Roman" w:hAnsi="Times New Roman" w:cs="Times New Roman"/>
          <w:b/>
          <w:i/>
          <w:sz w:val="28"/>
          <w:szCs w:val="28"/>
          <w:lang w:val="tr-TR"/>
        </w:rPr>
        <w:t>qïlse</w:t>
      </w:r>
      <w:r w:rsidRPr="003D3A82">
        <w:rPr>
          <w:rFonts w:ascii="Times New Roman" w:hAnsi="Times New Roman" w:cs="Times New Roman"/>
          <w:i/>
          <w:sz w:val="28"/>
          <w:szCs w:val="28"/>
          <w:lang w:val="kk-KZ"/>
        </w:rPr>
        <w:t xml:space="preserve"> (қылса) қылса, </w:t>
      </w:r>
      <w:r w:rsidRPr="003D3A82">
        <w:rPr>
          <w:rFonts w:ascii="Times New Roman" w:hAnsi="Times New Roman" w:cs="Times New Roman"/>
          <w:b/>
          <w:i/>
          <w:sz w:val="28"/>
          <w:szCs w:val="28"/>
          <w:lang w:val="tr-TR"/>
        </w:rPr>
        <w:t>qïlmes</w:t>
      </w:r>
      <w:r w:rsidRPr="003D3A82">
        <w:rPr>
          <w:rFonts w:ascii="Times New Roman" w:hAnsi="Times New Roman" w:cs="Times New Roman"/>
          <w:i/>
          <w:sz w:val="28"/>
          <w:szCs w:val="28"/>
          <w:lang w:val="kk-KZ"/>
        </w:rPr>
        <w:t xml:space="preserve"> (қылмес) қылмас</w:t>
      </w:r>
      <w:r w:rsidRPr="003D3A82">
        <w:rPr>
          <w:rFonts w:ascii="Times New Roman" w:hAnsi="Times New Roman" w:cs="Times New Roman"/>
          <w:b/>
          <w:i/>
          <w:sz w:val="28"/>
          <w:szCs w:val="28"/>
          <w:lang w:val="kk-KZ"/>
        </w:rPr>
        <w:t>, q</w:t>
      </w:r>
      <w:r w:rsidRPr="003D3A82">
        <w:rPr>
          <w:rFonts w:ascii="Times New Roman" w:hAnsi="Times New Roman" w:cs="Times New Roman"/>
          <w:b/>
          <w:i/>
          <w:sz w:val="28"/>
          <w:szCs w:val="28"/>
          <w:lang w:val="tr-TR"/>
        </w:rPr>
        <w:t>ïltür</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(қылтұр)</w:t>
      </w:r>
      <w:r w:rsidRPr="003D3A82">
        <w:rPr>
          <w:rFonts w:ascii="Times New Roman" w:hAnsi="Times New Roman" w:cs="Times New Roman"/>
          <w:b/>
          <w:i/>
          <w:sz w:val="28"/>
          <w:szCs w:val="28"/>
          <w:lang w:val="kk-KZ"/>
        </w:rPr>
        <w:t>, qï</w:t>
      </w:r>
      <w:r w:rsidRPr="003D3A82">
        <w:rPr>
          <w:rFonts w:ascii="Times New Roman" w:hAnsi="Times New Roman" w:cs="Times New Roman"/>
          <w:b/>
          <w:i/>
          <w:sz w:val="28"/>
          <w:szCs w:val="28"/>
          <w:lang w:val="tr-TR"/>
        </w:rPr>
        <w:t>lmak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(қылмақ) қылмақ, </w:t>
      </w:r>
      <w:r w:rsidRPr="003D3A82">
        <w:rPr>
          <w:rFonts w:ascii="Times New Roman" w:hAnsi="Times New Roman" w:cs="Times New Roman"/>
          <w:b/>
          <w:i/>
          <w:sz w:val="28"/>
          <w:szCs w:val="28"/>
          <w:lang w:val="tr-TR"/>
        </w:rPr>
        <w:t>qïlp</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(қылп) қылып</w:t>
      </w:r>
      <w:r w:rsidRPr="003D3A82">
        <w:rPr>
          <w:rFonts w:ascii="Times New Roman" w:hAnsi="Times New Roman" w:cs="Times New Roman"/>
          <w:b/>
          <w:i/>
          <w:sz w:val="28"/>
          <w:szCs w:val="28"/>
          <w:lang w:val="tr-TR"/>
        </w:rPr>
        <w:t xml:space="preserve"> kirür </w:t>
      </w:r>
      <w:r w:rsidRPr="003D3A82">
        <w:rPr>
          <w:rFonts w:ascii="Times New Roman" w:hAnsi="Times New Roman" w:cs="Times New Roman"/>
          <w:i/>
          <w:sz w:val="28"/>
          <w:szCs w:val="28"/>
          <w:lang w:val="kk-KZ"/>
        </w:rPr>
        <w:t>(кірүр) кірер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kirmiş </w:t>
      </w:r>
      <w:r w:rsidRPr="003D3A82">
        <w:rPr>
          <w:rFonts w:ascii="Times New Roman" w:hAnsi="Times New Roman" w:cs="Times New Roman"/>
          <w:i/>
          <w:sz w:val="28"/>
          <w:szCs w:val="28"/>
          <w:lang w:val="kk-KZ"/>
        </w:rPr>
        <w:t>(кірміш) кірмес</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kiter </w:t>
      </w:r>
      <w:r w:rsidRPr="003D3A82">
        <w:rPr>
          <w:rFonts w:ascii="Times New Roman" w:hAnsi="Times New Roman" w:cs="Times New Roman"/>
          <w:i/>
          <w:sz w:val="28"/>
          <w:szCs w:val="28"/>
          <w:lang w:val="kk-KZ"/>
        </w:rPr>
        <w:t>(кітер) кетер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kitgey </w:t>
      </w:r>
      <w:r w:rsidRPr="003D3A82">
        <w:rPr>
          <w:rFonts w:ascii="Times New Roman" w:hAnsi="Times New Roman" w:cs="Times New Roman"/>
          <w:i/>
          <w:sz w:val="28"/>
          <w:szCs w:val="28"/>
          <w:lang w:val="kk-KZ"/>
        </w:rPr>
        <w:t xml:space="preserve">(кітгей) кеткей, </w:t>
      </w:r>
      <w:r w:rsidRPr="003D3A82">
        <w:rPr>
          <w:rFonts w:ascii="Times New Roman" w:hAnsi="Times New Roman" w:cs="Times New Roman"/>
          <w:b/>
          <w:i/>
          <w:sz w:val="28"/>
          <w:szCs w:val="28"/>
          <w:lang w:val="tr-TR"/>
        </w:rPr>
        <w:t xml:space="preserve">kite </w:t>
      </w:r>
      <w:r w:rsidRPr="003D3A82">
        <w:rPr>
          <w:rFonts w:ascii="Times New Roman" w:hAnsi="Times New Roman" w:cs="Times New Roman"/>
          <w:i/>
          <w:sz w:val="28"/>
          <w:szCs w:val="28"/>
          <w:lang w:val="kk-KZ"/>
        </w:rPr>
        <w:t>(кіте) кете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kitse </w:t>
      </w:r>
      <w:r w:rsidRPr="003D3A82">
        <w:rPr>
          <w:rFonts w:ascii="Times New Roman" w:hAnsi="Times New Roman" w:cs="Times New Roman"/>
          <w:i/>
          <w:sz w:val="28"/>
          <w:szCs w:val="28"/>
          <w:lang w:val="kk-KZ"/>
        </w:rPr>
        <w:t>(кітсе)кетсе,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kitmiş </w:t>
      </w:r>
      <w:r w:rsidRPr="003D3A82">
        <w:rPr>
          <w:rFonts w:ascii="Times New Roman" w:hAnsi="Times New Roman" w:cs="Times New Roman"/>
          <w:i/>
          <w:sz w:val="28"/>
          <w:szCs w:val="28"/>
          <w:lang w:val="kk-KZ"/>
        </w:rPr>
        <w:t>(кітміш) кетпес</w:t>
      </w:r>
      <w:r w:rsidRPr="003D3A82">
        <w:rPr>
          <w:rFonts w:ascii="Times New Roman" w:hAnsi="Times New Roman" w:cs="Times New Roman"/>
          <w:b/>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kitmes </w:t>
      </w:r>
      <w:r w:rsidRPr="003D3A82">
        <w:rPr>
          <w:rFonts w:ascii="Times New Roman" w:hAnsi="Times New Roman" w:cs="Times New Roman"/>
          <w:i/>
          <w:sz w:val="28"/>
          <w:szCs w:val="28"/>
          <w:lang w:val="kk-KZ"/>
        </w:rPr>
        <w:t xml:space="preserve">(кітмес) кетпес, </w:t>
      </w:r>
      <w:r w:rsidRPr="003D3A82">
        <w:rPr>
          <w:rFonts w:ascii="Times New Roman" w:hAnsi="Times New Roman" w:cs="Times New Roman"/>
          <w:b/>
          <w:i/>
          <w:sz w:val="28"/>
          <w:szCs w:val="28"/>
          <w:lang w:val="tr-TR"/>
        </w:rPr>
        <w:t>kiter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(кетер) кетер,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qorq</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(қорқ) қорық,</w:t>
      </w:r>
      <w:r w:rsidRPr="003D3A82">
        <w:rPr>
          <w:rFonts w:ascii="Times New Roman" w:hAnsi="Times New Roman" w:cs="Times New Roman"/>
          <w:b/>
          <w:i/>
          <w:sz w:val="28"/>
          <w:szCs w:val="28"/>
          <w:lang w:val="tr-TR"/>
        </w:rPr>
        <w:t xml:space="preserve"> qoyγay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(қойғай) қойғай,</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qoyγil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(қойғыл) қойғыл</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qoysun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(қойсун) қойсын, </w:t>
      </w:r>
      <w:r w:rsidRPr="003D3A82">
        <w:rPr>
          <w:rFonts w:ascii="Times New Roman" w:hAnsi="Times New Roman" w:cs="Times New Roman"/>
          <w:b/>
          <w:i/>
          <w:sz w:val="28"/>
          <w:szCs w:val="28"/>
          <w:lang w:val="tr-TR"/>
        </w:rPr>
        <w:t>körgil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(көргіл) көргіл,</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körler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(көрлер) көрер,</w:t>
      </w:r>
      <w:r w:rsidR="006F2B18">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körün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(көрін) көрін,</w:t>
      </w:r>
      <w:r w:rsidRPr="003D3A82">
        <w:rPr>
          <w:rFonts w:ascii="Times New Roman" w:hAnsi="Times New Roman" w:cs="Times New Roman"/>
          <w:b/>
          <w:i/>
          <w:sz w:val="28"/>
          <w:szCs w:val="28"/>
          <w:lang w:val="tr-TR"/>
        </w:rPr>
        <w:t xml:space="preserve"> qurut</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(құрұт) құрт</w:t>
      </w:r>
      <w:r w:rsidRPr="003D3A82">
        <w:rPr>
          <w:rFonts w:ascii="Times New Roman" w:hAnsi="Times New Roman" w:cs="Times New Roman"/>
          <w:b/>
          <w:i/>
          <w:sz w:val="28"/>
          <w:szCs w:val="28"/>
          <w:lang w:val="kk-KZ"/>
        </w:rPr>
        <w:t>,</w:t>
      </w:r>
      <w:r w:rsidRPr="003D3A82">
        <w:rPr>
          <w:rFonts w:ascii="Times New Roman" w:hAnsi="Times New Roman" w:cs="Times New Roman"/>
          <w:b/>
          <w:i/>
          <w:sz w:val="28"/>
          <w:szCs w:val="28"/>
          <w:lang w:val="tr-TR"/>
        </w:rPr>
        <w:t xml:space="preserve"> mınmek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(мінмек) мінбек, </w:t>
      </w:r>
      <w:r w:rsidRPr="003D3A82">
        <w:rPr>
          <w:rFonts w:ascii="Times New Roman" w:hAnsi="Times New Roman" w:cs="Times New Roman"/>
          <w:b/>
          <w:i/>
          <w:sz w:val="28"/>
          <w:szCs w:val="28"/>
          <w:lang w:val="tr-TR"/>
        </w:rPr>
        <w:t>mındür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(міндүр) міндір,</w:t>
      </w:r>
      <w:r w:rsidRPr="003D3A82">
        <w:rPr>
          <w:rFonts w:ascii="Times New Roman" w:hAnsi="Times New Roman" w:cs="Times New Roman"/>
          <w:b/>
          <w:i/>
          <w:sz w:val="28"/>
          <w:szCs w:val="28"/>
          <w:lang w:val="tr-TR"/>
        </w:rPr>
        <w:t xml:space="preserve"> mınden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(мінден) мінген, </w:t>
      </w:r>
      <w:r w:rsidRPr="003D3A82">
        <w:rPr>
          <w:rFonts w:ascii="Times New Roman" w:hAnsi="Times New Roman" w:cs="Times New Roman"/>
          <w:b/>
          <w:i/>
          <w:sz w:val="28"/>
          <w:szCs w:val="28"/>
          <w:lang w:val="tr-TR"/>
        </w:rPr>
        <w:t>mıngeş</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(мінгеш) мінгес,</w:t>
      </w:r>
      <w:r w:rsidRPr="003D3A82">
        <w:rPr>
          <w:rFonts w:ascii="Times New Roman" w:hAnsi="Times New Roman" w:cs="Times New Roman"/>
          <w:b/>
          <w:i/>
          <w:sz w:val="28"/>
          <w:szCs w:val="28"/>
          <w:lang w:val="tr-TR"/>
        </w:rPr>
        <w:t xml:space="preserve"> oγša</w:t>
      </w:r>
      <w:r w:rsidRPr="003D3A82">
        <w:rPr>
          <w:rFonts w:ascii="Times New Roman" w:hAnsi="Times New Roman" w:cs="Times New Roman"/>
          <w:b/>
          <w:i/>
          <w:sz w:val="28"/>
          <w:szCs w:val="28"/>
          <w:lang w:val="kk-KZ"/>
        </w:rPr>
        <w:t xml:space="preserve"> - </w:t>
      </w:r>
      <w:r w:rsidRPr="003D3A82">
        <w:rPr>
          <w:rFonts w:ascii="Times New Roman" w:hAnsi="Times New Roman" w:cs="Times New Roman"/>
          <w:b/>
          <w:i/>
          <w:sz w:val="28"/>
          <w:szCs w:val="28"/>
          <w:lang w:val="tr-TR"/>
        </w:rPr>
        <w:t>oḫša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(оқса) </w:t>
      </w:r>
      <w:r w:rsidRPr="003D3A82">
        <w:rPr>
          <w:rFonts w:ascii="Times New Roman" w:hAnsi="Times New Roman" w:cs="Times New Roman"/>
          <w:i/>
          <w:sz w:val="28"/>
          <w:szCs w:val="28"/>
          <w:lang w:val="kk-KZ"/>
        </w:rPr>
        <w:lastRenderedPageBreak/>
        <w:t xml:space="preserve">уқса, </w:t>
      </w:r>
      <w:r w:rsidRPr="003D3A82">
        <w:rPr>
          <w:rFonts w:ascii="Times New Roman" w:hAnsi="Times New Roman" w:cs="Times New Roman"/>
          <w:b/>
          <w:i/>
          <w:sz w:val="28"/>
          <w:szCs w:val="28"/>
          <w:lang w:val="tr-TR"/>
        </w:rPr>
        <w:t>oγšar</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 oḫšar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оқсар) ұқсар</w:t>
      </w:r>
      <w:r w:rsidRPr="003D3A82">
        <w:rPr>
          <w:rFonts w:ascii="Times New Roman" w:hAnsi="Times New Roman" w:cs="Times New Roman"/>
          <w:b/>
          <w:i/>
          <w:sz w:val="28"/>
          <w:szCs w:val="28"/>
          <w:lang w:val="kk-KZ"/>
        </w:rPr>
        <w:t>,</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kk-KZ"/>
        </w:rPr>
        <w:t xml:space="preserve">sürtül </w:t>
      </w:r>
      <w:r w:rsidRPr="003D3A82">
        <w:rPr>
          <w:rFonts w:ascii="Times New Roman" w:hAnsi="Times New Roman" w:cs="Times New Roman"/>
          <w:i/>
          <w:sz w:val="28"/>
          <w:szCs w:val="28"/>
          <w:lang w:val="kk-KZ"/>
        </w:rPr>
        <w:t>(сүртүл) сүртүл,</w:t>
      </w:r>
      <w:r w:rsidRPr="003D3A82">
        <w:rPr>
          <w:rFonts w:ascii="Times New Roman" w:hAnsi="Times New Roman" w:cs="Times New Roman"/>
          <w:b/>
          <w:i/>
          <w:sz w:val="28"/>
          <w:szCs w:val="28"/>
          <w:lang w:val="kk-KZ"/>
        </w:rPr>
        <w:t xml:space="preserve"> sürür </w:t>
      </w:r>
      <w:r w:rsidRPr="003D3A82">
        <w:rPr>
          <w:rFonts w:ascii="Times New Roman" w:hAnsi="Times New Roman" w:cs="Times New Roman"/>
          <w:i/>
          <w:sz w:val="28"/>
          <w:szCs w:val="28"/>
          <w:lang w:val="kk-KZ"/>
        </w:rPr>
        <w:t>(сүрүр) сүрер</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kk-KZ"/>
        </w:rPr>
        <w:t xml:space="preserve">tamzïr </w:t>
      </w:r>
      <w:r w:rsidRPr="003D3A82">
        <w:rPr>
          <w:rFonts w:ascii="Times New Roman" w:hAnsi="Times New Roman" w:cs="Times New Roman"/>
          <w:i/>
          <w:sz w:val="28"/>
          <w:szCs w:val="28"/>
          <w:lang w:val="kk-KZ"/>
        </w:rPr>
        <w:t>(тамзыр) тамызар</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öltür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(өлтүр) өлтір,</w:t>
      </w:r>
      <w:r w:rsidRPr="003D3A82">
        <w:rPr>
          <w:rFonts w:ascii="Times New Roman" w:hAnsi="Times New Roman" w:cs="Times New Roman"/>
          <w:b/>
          <w:i/>
          <w:sz w:val="28"/>
          <w:szCs w:val="28"/>
          <w:lang w:val="tr-TR"/>
        </w:rPr>
        <w:t xml:space="preserve"> </w:t>
      </w:r>
      <w:r w:rsidRPr="003D3A82">
        <w:rPr>
          <w:rFonts w:ascii="Times New Roman" w:hAnsi="Times New Roman" w:cs="Times New Roman"/>
          <w:b/>
          <w:i/>
          <w:sz w:val="28"/>
          <w:szCs w:val="28"/>
          <w:lang w:val="kk-KZ"/>
        </w:rPr>
        <w:t xml:space="preserve">örtül </w:t>
      </w:r>
      <w:r w:rsidRPr="003D3A82">
        <w:rPr>
          <w:rFonts w:ascii="Times New Roman" w:hAnsi="Times New Roman" w:cs="Times New Roman"/>
          <w:i/>
          <w:sz w:val="28"/>
          <w:szCs w:val="28"/>
          <w:lang w:val="kk-KZ"/>
        </w:rPr>
        <w:t>(өртүл) өртел,</w:t>
      </w:r>
      <w:r w:rsidRPr="003D3A82">
        <w:rPr>
          <w:rFonts w:ascii="Times New Roman" w:hAnsi="Times New Roman" w:cs="Times New Roman"/>
          <w:b/>
          <w:i/>
          <w:sz w:val="28"/>
          <w:szCs w:val="28"/>
          <w:lang w:val="kk-KZ"/>
        </w:rPr>
        <w:t xml:space="preserve">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 </w:t>
      </w:r>
      <w:r w:rsidRPr="003D3A82">
        <w:rPr>
          <w:rFonts w:ascii="Times New Roman" w:hAnsi="Times New Roman" w:cs="Times New Roman"/>
          <w:i/>
          <w:sz w:val="28"/>
          <w:szCs w:val="28"/>
          <w:lang w:val="kk-KZ"/>
        </w:rPr>
        <w:t>(сақла) сақта</w:t>
      </w:r>
      <w:r w:rsidRPr="003D3A82">
        <w:rPr>
          <w:rFonts w:ascii="Times New Roman" w:hAnsi="Times New Roman" w:cs="Times New Roman"/>
          <w:b/>
          <w:i/>
          <w:sz w:val="28"/>
          <w:szCs w:val="28"/>
          <w:lang w:val="kk-KZ"/>
        </w:rPr>
        <w:t xml:space="preserve"> salγay </w:t>
      </w:r>
      <w:r w:rsidRPr="003D3A82">
        <w:rPr>
          <w:rFonts w:ascii="Times New Roman" w:hAnsi="Times New Roman" w:cs="Times New Roman"/>
          <w:i/>
          <w:sz w:val="28"/>
          <w:szCs w:val="28"/>
          <w:lang w:val="kk-KZ"/>
        </w:rPr>
        <w:t xml:space="preserve">(салғай) салғай, </w:t>
      </w:r>
      <w:r w:rsidRPr="003D3A82">
        <w:rPr>
          <w:rFonts w:ascii="Times New Roman" w:hAnsi="Times New Roman" w:cs="Times New Roman"/>
          <w:b/>
          <w:i/>
          <w:sz w:val="28"/>
          <w:szCs w:val="28"/>
          <w:lang w:val="kk-KZ"/>
        </w:rPr>
        <w:t xml:space="preserve">salγïl </w:t>
      </w:r>
      <w:r w:rsidRPr="003D3A82">
        <w:rPr>
          <w:rFonts w:ascii="Times New Roman" w:hAnsi="Times New Roman" w:cs="Times New Roman"/>
          <w:i/>
          <w:sz w:val="28"/>
          <w:szCs w:val="28"/>
          <w:lang w:val="kk-KZ"/>
        </w:rPr>
        <w:t>(салғыл) салғыл</w:t>
      </w:r>
      <w:r w:rsidRPr="003D3A82">
        <w:rPr>
          <w:rFonts w:ascii="Times New Roman" w:hAnsi="Times New Roman" w:cs="Times New Roman"/>
          <w:b/>
          <w:i/>
          <w:sz w:val="28"/>
          <w:szCs w:val="28"/>
          <w:lang w:val="kk-KZ"/>
        </w:rPr>
        <w:t xml:space="preserve">, salsang </w:t>
      </w:r>
      <w:r w:rsidRPr="003D3A82">
        <w:rPr>
          <w:rFonts w:ascii="Times New Roman" w:hAnsi="Times New Roman" w:cs="Times New Roman"/>
          <w:i/>
          <w:sz w:val="28"/>
          <w:szCs w:val="28"/>
          <w:lang w:val="kk-KZ"/>
        </w:rPr>
        <w:t>(салсаң) салсаң</w:t>
      </w:r>
      <w:r w:rsidRPr="003D3A82">
        <w:rPr>
          <w:rFonts w:ascii="Times New Roman" w:hAnsi="Times New Roman" w:cs="Times New Roman"/>
          <w:b/>
          <w:i/>
          <w:sz w:val="28"/>
          <w:szCs w:val="28"/>
          <w:lang w:val="kk-KZ"/>
        </w:rPr>
        <w:t xml:space="preserve">, salïq bol </w:t>
      </w:r>
      <w:r w:rsidRPr="003D3A82">
        <w:rPr>
          <w:rFonts w:ascii="Times New Roman" w:hAnsi="Times New Roman" w:cs="Times New Roman"/>
          <w:i/>
          <w:sz w:val="28"/>
          <w:szCs w:val="28"/>
          <w:lang w:val="kk-KZ"/>
        </w:rPr>
        <w:t>(салық бол) салық бол,</w:t>
      </w:r>
      <w:r w:rsidRPr="003D3A82">
        <w:rPr>
          <w:rFonts w:ascii="Times New Roman" w:hAnsi="Times New Roman" w:cs="Times New Roman"/>
          <w:b/>
          <w:i/>
          <w:sz w:val="28"/>
          <w:szCs w:val="28"/>
          <w:lang w:val="kk-KZ"/>
        </w:rPr>
        <w:t xml:space="preserve"> salïm bol </w:t>
      </w:r>
      <w:r w:rsidRPr="003D3A82">
        <w:rPr>
          <w:rFonts w:ascii="Times New Roman" w:hAnsi="Times New Roman" w:cs="Times New Roman"/>
          <w:i/>
          <w:sz w:val="28"/>
          <w:szCs w:val="28"/>
          <w:lang w:val="kk-KZ"/>
        </w:rPr>
        <w:t>(салым бол) салым бол,</w:t>
      </w:r>
      <w:r w:rsidRPr="003D3A82">
        <w:rPr>
          <w:rFonts w:ascii="Times New Roman" w:hAnsi="Times New Roman" w:cs="Times New Roman"/>
          <w:b/>
          <w:i/>
          <w:sz w:val="28"/>
          <w:szCs w:val="28"/>
          <w:lang w:val="kk-KZ"/>
        </w:rPr>
        <w:t xml:space="preserve"> segir </w:t>
      </w:r>
      <w:r w:rsidRPr="003D3A82">
        <w:rPr>
          <w:rFonts w:ascii="Times New Roman" w:hAnsi="Times New Roman" w:cs="Times New Roman"/>
          <w:i/>
          <w:sz w:val="28"/>
          <w:szCs w:val="28"/>
          <w:lang w:val="kk-KZ"/>
        </w:rPr>
        <w:t>(сегір) секір</w:t>
      </w:r>
      <w:r w:rsidRPr="003D3A82">
        <w:rPr>
          <w:rFonts w:ascii="Times New Roman" w:hAnsi="Times New Roman" w:cs="Times New Roman"/>
          <w:b/>
          <w:i/>
          <w:sz w:val="28"/>
          <w:szCs w:val="28"/>
          <w:lang w:val="kk-KZ"/>
        </w:rPr>
        <w:t xml:space="preserve">, segri </w:t>
      </w:r>
      <w:r w:rsidRPr="003D3A82">
        <w:rPr>
          <w:rFonts w:ascii="Times New Roman" w:hAnsi="Times New Roman" w:cs="Times New Roman"/>
          <w:i/>
          <w:sz w:val="28"/>
          <w:szCs w:val="28"/>
          <w:lang w:val="kk-KZ"/>
        </w:rPr>
        <w:t>(сегрі) секір</w:t>
      </w:r>
      <w:r w:rsidRPr="003D3A82">
        <w:rPr>
          <w:rFonts w:ascii="Times New Roman" w:hAnsi="Times New Roman" w:cs="Times New Roman"/>
          <w:b/>
          <w:i/>
          <w:sz w:val="28"/>
          <w:szCs w:val="28"/>
          <w:lang w:val="kk-KZ"/>
        </w:rPr>
        <w:t xml:space="preserve">, siyer </w:t>
      </w:r>
      <w:r w:rsidRPr="003D3A82">
        <w:rPr>
          <w:rFonts w:ascii="Times New Roman" w:hAnsi="Times New Roman" w:cs="Times New Roman"/>
          <w:i/>
          <w:sz w:val="28"/>
          <w:szCs w:val="28"/>
          <w:lang w:val="kk-KZ"/>
        </w:rPr>
        <w:t>(сійер) сиер,</w:t>
      </w:r>
      <w:r w:rsidRPr="003D3A82">
        <w:rPr>
          <w:rFonts w:ascii="Times New Roman" w:hAnsi="Times New Roman" w:cs="Times New Roman"/>
          <w:b/>
          <w:i/>
          <w:sz w:val="28"/>
          <w:szCs w:val="28"/>
          <w:lang w:val="kk-KZ"/>
        </w:rPr>
        <w:t xml:space="preserve"> siygey </w:t>
      </w:r>
      <w:r w:rsidRPr="003D3A82">
        <w:rPr>
          <w:rFonts w:ascii="Times New Roman" w:hAnsi="Times New Roman" w:cs="Times New Roman"/>
          <w:i/>
          <w:sz w:val="28"/>
          <w:szCs w:val="28"/>
          <w:lang w:val="kk-KZ"/>
        </w:rPr>
        <w:t>(сійгей) сигей</w:t>
      </w:r>
      <w:r w:rsidRPr="003D3A82">
        <w:rPr>
          <w:rFonts w:ascii="Times New Roman" w:hAnsi="Times New Roman" w:cs="Times New Roman"/>
          <w:b/>
          <w:i/>
          <w:sz w:val="28"/>
          <w:szCs w:val="28"/>
          <w:lang w:val="kk-KZ"/>
        </w:rPr>
        <w:t xml:space="preserve">, siydi </w:t>
      </w:r>
      <w:r w:rsidRPr="003D3A82">
        <w:rPr>
          <w:rFonts w:ascii="Times New Roman" w:hAnsi="Times New Roman" w:cs="Times New Roman"/>
          <w:i/>
          <w:sz w:val="28"/>
          <w:szCs w:val="28"/>
          <w:lang w:val="kk-KZ"/>
        </w:rPr>
        <w:t>(сійді) сиді,</w:t>
      </w:r>
      <w:r w:rsidRPr="003D3A82">
        <w:rPr>
          <w:rFonts w:ascii="Times New Roman" w:hAnsi="Times New Roman" w:cs="Times New Roman"/>
          <w:b/>
          <w:i/>
          <w:sz w:val="28"/>
          <w:szCs w:val="28"/>
          <w:lang w:val="kk-KZ"/>
        </w:rPr>
        <w:t xml:space="preserve"> siysin </w:t>
      </w:r>
      <w:r w:rsidRPr="003D3A82">
        <w:rPr>
          <w:rFonts w:ascii="Times New Roman" w:hAnsi="Times New Roman" w:cs="Times New Roman"/>
          <w:i/>
          <w:sz w:val="28"/>
          <w:szCs w:val="28"/>
          <w:lang w:val="kk-KZ"/>
        </w:rPr>
        <w:t>(сійсін) сисін</w:t>
      </w:r>
      <w:r w:rsidRPr="003D3A82">
        <w:rPr>
          <w:rFonts w:ascii="Times New Roman" w:hAnsi="Times New Roman" w:cs="Times New Roman"/>
          <w:b/>
          <w:i/>
          <w:sz w:val="28"/>
          <w:szCs w:val="28"/>
          <w:lang w:val="kk-KZ"/>
        </w:rPr>
        <w:t xml:space="preserve">, siyse </w:t>
      </w:r>
      <w:r w:rsidRPr="003D3A82">
        <w:rPr>
          <w:rFonts w:ascii="Times New Roman" w:hAnsi="Times New Roman" w:cs="Times New Roman"/>
          <w:i/>
          <w:sz w:val="28"/>
          <w:szCs w:val="28"/>
          <w:lang w:val="kk-KZ"/>
        </w:rPr>
        <w:t>(сійсе) сисе,</w:t>
      </w:r>
      <w:r w:rsidRPr="003D3A82">
        <w:rPr>
          <w:rFonts w:ascii="Times New Roman" w:hAnsi="Times New Roman" w:cs="Times New Roman"/>
          <w:b/>
          <w:i/>
          <w:sz w:val="28"/>
          <w:szCs w:val="28"/>
          <w:lang w:val="kk-KZ"/>
        </w:rPr>
        <w:t xml:space="preserve"> siye </w:t>
      </w:r>
      <w:r w:rsidRPr="003D3A82">
        <w:rPr>
          <w:rFonts w:ascii="Times New Roman" w:hAnsi="Times New Roman" w:cs="Times New Roman"/>
          <w:i/>
          <w:sz w:val="28"/>
          <w:szCs w:val="28"/>
          <w:lang w:val="kk-KZ"/>
        </w:rPr>
        <w:t>(сійе) сие,</w:t>
      </w:r>
      <w:r w:rsidRPr="003D3A82">
        <w:rPr>
          <w:rFonts w:ascii="Times New Roman" w:hAnsi="Times New Roman" w:cs="Times New Roman"/>
          <w:b/>
          <w:i/>
          <w:sz w:val="28"/>
          <w:szCs w:val="28"/>
          <w:lang w:val="kk-KZ"/>
        </w:rPr>
        <w:t xml:space="preserve"> siyer </w:t>
      </w:r>
      <w:r w:rsidRPr="003D3A82">
        <w:rPr>
          <w:rFonts w:ascii="Times New Roman" w:hAnsi="Times New Roman" w:cs="Times New Roman"/>
          <w:i/>
          <w:sz w:val="28"/>
          <w:szCs w:val="28"/>
          <w:lang w:val="kk-KZ"/>
        </w:rPr>
        <w:t>(сійер) сиер</w:t>
      </w:r>
      <w:r w:rsidRPr="003D3A82">
        <w:rPr>
          <w:rFonts w:ascii="Times New Roman" w:hAnsi="Times New Roman" w:cs="Times New Roman"/>
          <w:b/>
          <w:i/>
          <w:sz w:val="28"/>
          <w:szCs w:val="28"/>
          <w:lang w:val="kk-KZ"/>
        </w:rPr>
        <w:t xml:space="preserve"> , siymek </w:t>
      </w:r>
      <w:r w:rsidRPr="003D3A82">
        <w:rPr>
          <w:rFonts w:ascii="Times New Roman" w:hAnsi="Times New Roman" w:cs="Times New Roman"/>
          <w:i/>
          <w:sz w:val="28"/>
          <w:szCs w:val="28"/>
          <w:lang w:val="kk-KZ"/>
        </w:rPr>
        <w:t>(сіймек) симек</w:t>
      </w:r>
      <w:r w:rsidRPr="003D3A82">
        <w:rPr>
          <w:rFonts w:ascii="Times New Roman" w:hAnsi="Times New Roman" w:cs="Times New Roman"/>
          <w:b/>
          <w:i/>
          <w:sz w:val="28"/>
          <w:szCs w:val="28"/>
          <w:lang w:val="kk-KZ"/>
        </w:rPr>
        <w:t xml:space="preserve">, siymes </w:t>
      </w:r>
      <w:r w:rsidRPr="003D3A82">
        <w:rPr>
          <w:rFonts w:ascii="Times New Roman" w:hAnsi="Times New Roman" w:cs="Times New Roman"/>
          <w:i/>
          <w:sz w:val="28"/>
          <w:szCs w:val="28"/>
          <w:lang w:val="kk-KZ"/>
        </w:rPr>
        <w:t>(сіймес) симес,</w:t>
      </w:r>
      <w:r w:rsidRPr="003D3A82">
        <w:rPr>
          <w:rFonts w:ascii="Times New Roman" w:hAnsi="Times New Roman" w:cs="Times New Roman"/>
          <w:b/>
          <w:i/>
          <w:sz w:val="28"/>
          <w:szCs w:val="28"/>
          <w:lang w:val="kk-KZ"/>
        </w:rPr>
        <w:t xml:space="preserve">soqar </w:t>
      </w:r>
      <w:r w:rsidRPr="003D3A82">
        <w:rPr>
          <w:rFonts w:ascii="Times New Roman" w:hAnsi="Times New Roman" w:cs="Times New Roman"/>
          <w:i/>
          <w:sz w:val="28"/>
          <w:szCs w:val="28"/>
          <w:lang w:val="kk-KZ"/>
        </w:rPr>
        <w:t xml:space="preserve">(соқар) соқар, </w:t>
      </w:r>
      <w:r w:rsidRPr="003D3A82">
        <w:rPr>
          <w:rFonts w:ascii="Times New Roman" w:hAnsi="Times New Roman" w:cs="Times New Roman"/>
          <w:b/>
          <w:i/>
          <w:sz w:val="28"/>
          <w:szCs w:val="28"/>
          <w:lang w:val="kk-KZ"/>
        </w:rPr>
        <w:t xml:space="preserve">soqγay </w:t>
      </w:r>
      <w:r w:rsidRPr="003D3A82">
        <w:rPr>
          <w:rFonts w:ascii="Times New Roman" w:hAnsi="Times New Roman" w:cs="Times New Roman"/>
          <w:i/>
          <w:sz w:val="28"/>
          <w:szCs w:val="28"/>
          <w:lang w:val="kk-KZ"/>
        </w:rPr>
        <w:t>(соқғай) соққай</w:t>
      </w:r>
      <w:r w:rsidRPr="003D3A82">
        <w:rPr>
          <w:rFonts w:ascii="Times New Roman" w:hAnsi="Times New Roman" w:cs="Times New Roman"/>
          <w:b/>
          <w:i/>
          <w:sz w:val="28"/>
          <w:szCs w:val="28"/>
          <w:lang w:val="kk-KZ"/>
        </w:rPr>
        <w:t xml:space="preserve">, soqγïl </w:t>
      </w:r>
      <w:r w:rsidRPr="003D3A82">
        <w:rPr>
          <w:rFonts w:ascii="Times New Roman" w:hAnsi="Times New Roman" w:cs="Times New Roman"/>
          <w:i/>
          <w:sz w:val="28"/>
          <w:szCs w:val="28"/>
          <w:lang w:val="kk-KZ"/>
        </w:rPr>
        <w:t>(соқғыл) соққыл</w:t>
      </w:r>
      <w:r w:rsidRPr="003D3A82">
        <w:rPr>
          <w:rFonts w:ascii="Times New Roman" w:hAnsi="Times New Roman" w:cs="Times New Roman"/>
          <w:b/>
          <w:i/>
          <w:sz w:val="28"/>
          <w:szCs w:val="28"/>
          <w:lang w:val="kk-KZ"/>
        </w:rPr>
        <w:t xml:space="preserve">, solur </w:t>
      </w:r>
      <w:r w:rsidRPr="003D3A82">
        <w:rPr>
          <w:rFonts w:ascii="Times New Roman" w:hAnsi="Times New Roman" w:cs="Times New Roman"/>
          <w:i/>
          <w:sz w:val="28"/>
          <w:szCs w:val="28"/>
          <w:lang w:val="kk-KZ"/>
        </w:rPr>
        <w:t xml:space="preserve">(солур) солар, </w:t>
      </w:r>
      <w:r w:rsidRPr="003D3A82">
        <w:rPr>
          <w:rFonts w:ascii="Times New Roman" w:hAnsi="Times New Roman" w:cs="Times New Roman"/>
          <w:b/>
          <w:i/>
          <w:sz w:val="28"/>
          <w:szCs w:val="28"/>
          <w:lang w:val="kk-KZ"/>
        </w:rPr>
        <w:t xml:space="preserve">soyp </w:t>
      </w:r>
      <w:r w:rsidRPr="003D3A82">
        <w:rPr>
          <w:rFonts w:ascii="Times New Roman" w:hAnsi="Times New Roman" w:cs="Times New Roman"/>
          <w:i/>
          <w:sz w:val="28"/>
          <w:szCs w:val="28"/>
          <w:lang w:val="kk-KZ"/>
        </w:rPr>
        <w:t>(сойп) сойып</w:t>
      </w:r>
      <w:r w:rsidRPr="003D3A82">
        <w:rPr>
          <w:rFonts w:ascii="Times New Roman" w:hAnsi="Times New Roman" w:cs="Times New Roman"/>
          <w:b/>
          <w:i/>
          <w:sz w:val="28"/>
          <w:szCs w:val="28"/>
          <w:lang w:val="kk-KZ"/>
        </w:rPr>
        <w:t xml:space="preserve">, soyun </w:t>
      </w:r>
      <w:r w:rsidRPr="003D3A82">
        <w:rPr>
          <w:rFonts w:ascii="Times New Roman" w:hAnsi="Times New Roman" w:cs="Times New Roman"/>
          <w:i/>
          <w:sz w:val="28"/>
          <w:szCs w:val="28"/>
          <w:lang w:val="kk-KZ"/>
        </w:rPr>
        <w:t>(сойун) сой,</w:t>
      </w:r>
      <w:r w:rsidRPr="003D3A82">
        <w:rPr>
          <w:rFonts w:ascii="Times New Roman" w:hAnsi="Times New Roman" w:cs="Times New Roman"/>
          <w:b/>
          <w:i/>
          <w:sz w:val="28"/>
          <w:szCs w:val="28"/>
          <w:lang w:val="kk-KZ"/>
        </w:rPr>
        <w:t xml:space="preserve"> sürmek </w:t>
      </w:r>
      <w:r w:rsidRPr="003D3A82">
        <w:rPr>
          <w:rFonts w:ascii="Times New Roman" w:hAnsi="Times New Roman" w:cs="Times New Roman"/>
          <w:i/>
          <w:sz w:val="28"/>
          <w:szCs w:val="28"/>
          <w:lang w:val="kk-KZ"/>
        </w:rPr>
        <w:t>(сүрмек) сүрмек</w:t>
      </w:r>
      <w:r w:rsidRPr="003D3A82">
        <w:rPr>
          <w:rFonts w:ascii="Times New Roman" w:hAnsi="Times New Roman" w:cs="Times New Roman"/>
          <w:b/>
          <w:i/>
          <w:sz w:val="28"/>
          <w:szCs w:val="28"/>
          <w:lang w:val="kk-KZ"/>
        </w:rPr>
        <w:t xml:space="preserve">, sürer </w:t>
      </w:r>
      <w:r w:rsidRPr="003D3A82">
        <w:rPr>
          <w:rFonts w:ascii="Times New Roman" w:hAnsi="Times New Roman" w:cs="Times New Roman"/>
          <w:i/>
          <w:sz w:val="28"/>
          <w:szCs w:val="28"/>
          <w:lang w:val="kk-KZ"/>
        </w:rPr>
        <w:t>(сүрер) сүрер,</w:t>
      </w:r>
      <w:r w:rsidRPr="003D3A82">
        <w:rPr>
          <w:rFonts w:ascii="Times New Roman" w:hAnsi="Times New Roman" w:cs="Times New Roman"/>
          <w:b/>
          <w:i/>
          <w:sz w:val="28"/>
          <w:szCs w:val="28"/>
          <w:lang w:val="kk-KZ"/>
        </w:rPr>
        <w:t xml:space="preserve"> sürgey </w:t>
      </w:r>
      <w:r w:rsidRPr="003D3A82">
        <w:rPr>
          <w:rFonts w:ascii="Times New Roman" w:hAnsi="Times New Roman" w:cs="Times New Roman"/>
          <w:i/>
          <w:sz w:val="28"/>
          <w:szCs w:val="28"/>
          <w:lang w:val="kk-KZ"/>
        </w:rPr>
        <w:t>(сүргей) сүргей</w:t>
      </w:r>
      <w:r w:rsidRPr="003D3A82">
        <w:rPr>
          <w:rFonts w:ascii="Times New Roman" w:hAnsi="Times New Roman" w:cs="Times New Roman"/>
          <w:b/>
          <w:i/>
          <w:sz w:val="28"/>
          <w:szCs w:val="28"/>
          <w:lang w:val="kk-KZ"/>
        </w:rPr>
        <w:t xml:space="preserve">, sürüp </w:t>
      </w:r>
      <w:r w:rsidRPr="003D3A82">
        <w:rPr>
          <w:rFonts w:ascii="Times New Roman" w:hAnsi="Times New Roman" w:cs="Times New Roman"/>
          <w:i/>
          <w:sz w:val="28"/>
          <w:szCs w:val="28"/>
          <w:lang w:val="kk-KZ"/>
        </w:rPr>
        <w:t>(сүрүп) сүрүп,</w:t>
      </w:r>
      <w:r w:rsidRPr="003D3A82">
        <w:rPr>
          <w:rFonts w:ascii="Times New Roman" w:hAnsi="Times New Roman" w:cs="Times New Roman"/>
          <w:b/>
          <w:i/>
          <w:sz w:val="28"/>
          <w:szCs w:val="28"/>
          <w:lang w:val="kk-KZ"/>
        </w:rPr>
        <w:t xml:space="preserve"> sürmek </w:t>
      </w:r>
      <w:r w:rsidRPr="003D3A82">
        <w:rPr>
          <w:rFonts w:ascii="Times New Roman" w:hAnsi="Times New Roman" w:cs="Times New Roman"/>
          <w:i/>
          <w:sz w:val="28"/>
          <w:szCs w:val="28"/>
          <w:lang w:val="kk-KZ"/>
        </w:rPr>
        <w:t>(сүрмек) сүрмек,</w:t>
      </w:r>
      <w:r w:rsidRPr="003D3A82">
        <w:rPr>
          <w:rFonts w:ascii="Times New Roman" w:hAnsi="Times New Roman" w:cs="Times New Roman"/>
          <w:b/>
          <w:i/>
          <w:sz w:val="28"/>
          <w:szCs w:val="28"/>
          <w:lang w:val="kk-KZ"/>
        </w:rPr>
        <w:t xml:space="preserve"> süzmek </w:t>
      </w:r>
      <w:r w:rsidRPr="003D3A82">
        <w:rPr>
          <w:rFonts w:ascii="Times New Roman" w:hAnsi="Times New Roman" w:cs="Times New Roman"/>
          <w:i/>
          <w:sz w:val="28"/>
          <w:szCs w:val="28"/>
          <w:lang w:val="kk-KZ"/>
        </w:rPr>
        <w:t>(сүзмек) сүзбек</w:t>
      </w:r>
      <w:r w:rsidRPr="003D3A82">
        <w:rPr>
          <w:rFonts w:ascii="Times New Roman" w:hAnsi="Times New Roman" w:cs="Times New Roman"/>
          <w:b/>
          <w:i/>
          <w:sz w:val="28"/>
          <w:szCs w:val="28"/>
          <w:lang w:val="kk-KZ"/>
        </w:rPr>
        <w:t xml:space="preserve"> süzgil </w:t>
      </w:r>
      <w:r w:rsidRPr="003D3A82">
        <w:rPr>
          <w:rFonts w:ascii="Times New Roman" w:hAnsi="Times New Roman" w:cs="Times New Roman"/>
          <w:i/>
          <w:sz w:val="28"/>
          <w:szCs w:val="28"/>
          <w:lang w:val="kk-KZ"/>
        </w:rPr>
        <w:t>(сүзгіл) сүз,</w:t>
      </w:r>
      <w:r w:rsidRPr="003D3A82">
        <w:rPr>
          <w:rFonts w:ascii="Times New Roman" w:hAnsi="Times New Roman" w:cs="Times New Roman"/>
          <w:b/>
          <w:i/>
          <w:sz w:val="28"/>
          <w:szCs w:val="28"/>
          <w:lang w:val="kk-KZ"/>
        </w:rPr>
        <w:t xml:space="preserve"> šešgey </w:t>
      </w:r>
      <w:r w:rsidRPr="003D3A82">
        <w:rPr>
          <w:rFonts w:ascii="Times New Roman" w:hAnsi="Times New Roman" w:cs="Times New Roman"/>
          <w:i/>
          <w:sz w:val="28"/>
          <w:szCs w:val="28"/>
          <w:lang w:val="kk-KZ"/>
        </w:rPr>
        <w:t>(шешгей) шешкей</w:t>
      </w:r>
      <w:r w:rsidRPr="003D3A82">
        <w:rPr>
          <w:rFonts w:ascii="Times New Roman" w:hAnsi="Times New Roman" w:cs="Times New Roman"/>
          <w:b/>
          <w:i/>
          <w:sz w:val="28"/>
          <w:szCs w:val="28"/>
          <w:lang w:val="kk-KZ"/>
        </w:rPr>
        <w:t xml:space="preserve">, šešgil </w:t>
      </w:r>
      <w:r w:rsidRPr="003D3A82">
        <w:rPr>
          <w:rFonts w:ascii="Times New Roman" w:hAnsi="Times New Roman" w:cs="Times New Roman"/>
          <w:i/>
          <w:sz w:val="28"/>
          <w:szCs w:val="28"/>
          <w:lang w:val="kk-KZ"/>
        </w:rPr>
        <w:t>(шешгіл) шеш</w:t>
      </w:r>
      <w:r w:rsidRPr="003D3A82">
        <w:rPr>
          <w:rFonts w:ascii="Times New Roman" w:hAnsi="Times New Roman" w:cs="Times New Roman"/>
          <w:b/>
          <w:i/>
          <w:sz w:val="28"/>
          <w:szCs w:val="28"/>
          <w:lang w:val="kk-KZ"/>
        </w:rPr>
        <w:t xml:space="preserve">, šešmek </w:t>
      </w:r>
      <w:r w:rsidRPr="003D3A82">
        <w:rPr>
          <w:rFonts w:ascii="Times New Roman" w:hAnsi="Times New Roman" w:cs="Times New Roman"/>
          <w:i/>
          <w:sz w:val="28"/>
          <w:szCs w:val="28"/>
          <w:lang w:val="kk-KZ"/>
        </w:rPr>
        <w:t>(шешмек) шешпек,</w:t>
      </w:r>
      <w:r w:rsidRPr="003D3A82">
        <w:rPr>
          <w:rFonts w:ascii="Times New Roman" w:hAnsi="Times New Roman" w:cs="Times New Roman"/>
          <w:b/>
          <w:i/>
          <w:sz w:val="28"/>
          <w:szCs w:val="28"/>
          <w:lang w:val="kk-KZ"/>
        </w:rPr>
        <w:t xml:space="preserve"> šešil </w:t>
      </w:r>
      <w:r w:rsidRPr="003D3A82">
        <w:rPr>
          <w:rFonts w:ascii="Times New Roman" w:hAnsi="Times New Roman" w:cs="Times New Roman"/>
          <w:i/>
          <w:sz w:val="28"/>
          <w:szCs w:val="28"/>
          <w:lang w:val="kk-KZ"/>
        </w:rPr>
        <w:t>(шешіл) шешіл,</w:t>
      </w:r>
      <w:r w:rsidRPr="003D3A82">
        <w:rPr>
          <w:rFonts w:ascii="Times New Roman" w:hAnsi="Times New Roman" w:cs="Times New Roman"/>
          <w:b/>
          <w:i/>
          <w:sz w:val="28"/>
          <w:szCs w:val="28"/>
          <w:lang w:val="kk-KZ"/>
        </w:rPr>
        <w:t xml:space="preserve"> šešür </w:t>
      </w:r>
      <w:r w:rsidRPr="003D3A82">
        <w:rPr>
          <w:rFonts w:ascii="Times New Roman" w:hAnsi="Times New Roman" w:cs="Times New Roman"/>
          <w:i/>
          <w:sz w:val="28"/>
          <w:szCs w:val="28"/>
          <w:lang w:val="kk-KZ"/>
        </w:rPr>
        <w:t>(шешүр) шешер,</w:t>
      </w:r>
      <w:r w:rsidRPr="003D3A82">
        <w:rPr>
          <w:rFonts w:ascii="Times New Roman" w:hAnsi="Times New Roman" w:cs="Times New Roman"/>
          <w:b/>
          <w:i/>
          <w:sz w:val="28"/>
          <w:szCs w:val="28"/>
          <w:lang w:val="kk-KZ"/>
        </w:rPr>
        <w:t xml:space="preserve">  šešgey </w:t>
      </w:r>
      <w:r w:rsidRPr="003D3A82">
        <w:rPr>
          <w:rFonts w:ascii="Times New Roman" w:hAnsi="Times New Roman" w:cs="Times New Roman"/>
          <w:i/>
          <w:sz w:val="28"/>
          <w:szCs w:val="28"/>
          <w:lang w:val="kk-KZ"/>
        </w:rPr>
        <w:t>(шешгей) шешкей</w:t>
      </w:r>
      <w:r w:rsidRPr="003D3A82">
        <w:rPr>
          <w:rFonts w:ascii="Times New Roman" w:hAnsi="Times New Roman" w:cs="Times New Roman"/>
          <w:b/>
          <w:i/>
          <w:sz w:val="28"/>
          <w:szCs w:val="28"/>
          <w:lang w:val="kk-KZ"/>
        </w:rPr>
        <w:t>, tamuz (</w:t>
      </w:r>
      <w:r w:rsidRPr="003D3A82">
        <w:rPr>
          <w:rFonts w:ascii="Times New Roman" w:hAnsi="Times New Roman" w:cs="Times New Roman"/>
          <w:i/>
          <w:sz w:val="28"/>
          <w:szCs w:val="28"/>
          <w:lang w:val="kk-KZ"/>
        </w:rPr>
        <w:t>тамуз) тамыз,</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w:t>
      </w:r>
      <w:r w:rsidRPr="003D3A82">
        <w:rPr>
          <w:rFonts w:ascii="Times New Roman" w:hAnsi="Times New Roman" w:cs="Times New Roman"/>
          <w:b/>
          <w:i/>
          <w:sz w:val="28"/>
          <w:szCs w:val="28"/>
          <w:lang w:val="kk-KZ"/>
        </w:rPr>
        <w:t xml:space="preserve"> tapul </w:t>
      </w:r>
      <w:r w:rsidRPr="003D3A82">
        <w:rPr>
          <w:rFonts w:ascii="Times New Roman" w:hAnsi="Times New Roman" w:cs="Times New Roman"/>
          <w:i/>
          <w:sz w:val="28"/>
          <w:szCs w:val="28"/>
          <w:lang w:val="kk-KZ"/>
        </w:rPr>
        <w:t xml:space="preserve">(тапул) табыл, </w:t>
      </w:r>
      <w:r w:rsidRPr="003D3A82">
        <w:rPr>
          <w:rFonts w:ascii="Times New Roman" w:hAnsi="Times New Roman" w:cs="Times New Roman"/>
          <w:b/>
          <w:i/>
          <w:sz w:val="28"/>
          <w:szCs w:val="28"/>
          <w:lang w:val="kk-KZ"/>
        </w:rPr>
        <w:t xml:space="preserve">tapmas </w:t>
      </w:r>
      <w:r w:rsidRPr="003D3A82">
        <w:rPr>
          <w:rFonts w:ascii="Times New Roman" w:hAnsi="Times New Roman" w:cs="Times New Roman"/>
          <w:i/>
          <w:sz w:val="28"/>
          <w:szCs w:val="28"/>
          <w:lang w:val="kk-KZ"/>
        </w:rPr>
        <w:t>(тапмас) таппас,</w:t>
      </w:r>
      <w:r w:rsidRPr="003D3A82">
        <w:rPr>
          <w:rFonts w:ascii="Times New Roman" w:hAnsi="Times New Roman" w:cs="Times New Roman"/>
          <w:b/>
          <w:i/>
          <w:sz w:val="28"/>
          <w:szCs w:val="28"/>
          <w:lang w:val="kk-KZ"/>
        </w:rPr>
        <w:t xml:space="preserve"> tarar</w:t>
      </w:r>
      <w:r w:rsidRPr="003D3A82">
        <w:rPr>
          <w:rFonts w:ascii="Times New Roman" w:hAnsi="Times New Roman" w:cs="Times New Roman"/>
          <w:i/>
          <w:sz w:val="28"/>
          <w:szCs w:val="28"/>
          <w:lang w:val="kk-KZ"/>
        </w:rPr>
        <w:t xml:space="preserve"> (тарар) тарар, </w:t>
      </w:r>
      <w:r w:rsidRPr="003D3A82">
        <w:rPr>
          <w:rFonts w:ascii="Times New Roman" w:hAnsi="Times New Roman" w:cs="Times New Roman"/>
          <w:b/>
          <w:i/>
          <w:sz w:val="28"/>
          <w:szCs w:val="28"/>
          <w:lang w:val="kk-KZ"/>
        </w:rPr>
        <w:t xml:space="preserve">targan </w:t>
      </w:r>
      <w:r w:rsidRPr="003D3A82">
        <w:rPr>
          <w:rFonts w:ascii="Times New Roman" w:hAnsi="Times New Roman" w:cs="Times New Roman"/>
          <w:i/>
          <w:sz w:val="28"/>
          <w:szCs w:val="28"/>
          <w:lang w:val="kk-KZ"/>
        </w:rPr>
        <w:t xml:space="preserve">(тарган) тартқан, </w:t>
      </w:r>
      <w:r w:rsidRPr="003D3A82">
        <w:rPr>
          <w:rFonts w:ascii="Times New Roman" w:hAnsi="Times New Roman" w:cs="Times New Roman"/>
          <w:b/>
          <w:i/>
          <w:sz w:val="28"/>
          <w:szCs w:val="28"/>
          <w:lang w:val="kk-KZ"/>
        </w:rPr>
        <w:t xml:space="preserve">tartıl </w:t>
      </w:r>
      <w:r w:rsidRPr="003D3A82">
        <w:rPr>
          <w:rFonts w:ascii="Times New Roman" w:hAnsi="Times New Roman" w:cs="Times New Roman"/>
          <w:i/>
          <w:sz w:val="28"/>
          <w:szCs w:val="28"/>
          <w:lang w:val="kk-KZ"/>
        </w:rPr>
        <w:t>(тартыл) тартыл,</w:t>
      </w:r>
      <w:r w:rsidRPr="003D3A82">
        <w:rPr>
          <w:rFonts w:ascii="Times New Roman" w:hAnsi="Times New Roman" w:cs="Times New Roman"/>
          <w:b/>
          <w:i/>
          <w:sz w:val="28"/>
          <w:szCs w:val="28"/>
          <w:lang w:val="kk-KZ"/>
        </w:rPr>
        <w:t xml:space="preserve"> tiger</w:t>
      </w:r>
      <w:r w:rsidRPr="003D3A82">
        <w:rPr>
          <w:rFonts w:ascii="Times New Roman" w:hAnsi="Times New Roman" w:cs="Times New Roman"/>
          <w:i/>
          <w:sz w:val="28"/>
          <w:szCs w:val="28"/>
          <w:lang w:val="kk-KZ"/>
        </w:rPr>
        <w:t xml:space="preserve"> (тігер) тігер, </w:t>
      </w:r>
      <w:r w:rsidRPr="003D3A82">
        <w:rPr>
          <w:rFonts w:ascii="Times New Roman" w:hAnsi="Times New Roman" w:cs="Times New Roman"/>
          <w:b/>
          <w:i/>
          <w:sz w:val="28"/>
          <w:szCs w:val="28"/>
          <w:lang w:val="kk-KZ"/>
        </w:rPr>
        <w:t>tigse</w:t>
      </w:r>
      <w:r w:rsidRPr="003D3A82">
        <w:rPr>
          <w:rFonts w:ascii="Times New Roman" w:hAnsi="Times New Roman" w:cs="Times New Roman"/>
          <w:i/>
          <w:sz w:val="28"/>
          <w:szCs w:val="28"/>
          <w:lang w:val="kk-KZ"/>
        </w:rPr>
        <w:t xml:space="preserve"> (тігсе) тіксе, </w:t>
      </w:r>
      <w:r w:rsidRPr="003D3A82">
        <w:rPr>
          <w:rFonts w:ascii="Times New Roman" w:hAnsi="Times New Roman" w:cs="Times New Roman"/>
          <w:b/>
          <w:i/>
          <w:sz w:val="28"/>
          <w:szCs w:val="28"/>
          <w:lang w:val="kk-KZ"/>
        </w:rPr>
        <w:t>tigp</w:t>
      </w:r>
      <w:r w:rsidRPr="003D3A82">
        <w:rPr>
          <w:rFonts w:ascii="Times New Roman" w:hAnsi="Times New Roman" w:cs="Times New Roman"/>
          <w:i/>
          <w:sz w:val="28"/>
          <w:szCs w:val="28"/>
          <w:lang w:val="kk-KZ"/>
        </w:rPr>
        <w:t xml:space="preserve"> (тігп) тігіп,</w:t>
      </w:r>
      <w:r w:rsidRPr="003D3A82">
        <w:rPr>
          <w:rFonts w:ascii="Times New Roman" w:hAnsi="Times New Roman" w:cs="Times New Roman"/>
          <w:b/>
          <w:i/>
          <w:sz w:val="28"/>
          <w:szCs w:val="28"/>
          <w:lang w:val="kk-KZ"/>
        </w:rPr>
        <w:t xml:space="preserve"> tiker </w:t>
      </w:r>
      <w:r w:rsidRPr="003D3A82">
        <w:rPr>
          <w:rFonts w:ascii="Times New Roman" w:hAnsi="Times New Roman" w:cs="Times New Roman"/>
          <w:i/>
          <w:sz w:val="28"/>
          <w:szCs w:val="28"/>
          <w:lang w:val="kk-KZ"/>
        </w:rPr>
        <w:t xml:space="preserve">(тікер) тігер, </w:t>
      </w:r>
      <w:r w:rsidRPr="003D3A82">
        <w:rPr>
          <w:rFonts w:ascii="Times New Roman" w:hAnsi="Times New Roman" w:cs="Times New Roman"/>
          <w:b/>
          <w:i/>
          <w:sz w:val="28"/>
          <w:szCs w:val="28"/>
          <w:lang w:val="kk-KZ"/>
        </w:rPr>
        <w:t xml:space="preserve">tikgey </w:t>
      </w:r>
      <w:r w:rsidRPr="003D3A82">
        <w:rPr>
          <w:rFonts w:ascii="Times New Roman" w:hAnsi="Times New Roman" w:cs="Times New Roman"/>
          <w:i/>
          <w:sz w:val="28"/>
          <w:szCs w:val="28"/>
          <w:lang w:val="kk-KZ"/>
        </w:rPr>
        <w:t xml:space="preserve">(тікгей) тіккей, </w:t>
      </w:r>
      <w:r w:rsidRPr="003D3A82">
        <w:rPr>
          <w:rFonts w:ascii="Times New Roman" w:hAnsi="Times New Roman" w:cs="Times New Roman"/>
          <w:b/>
          <w:i/>
          <w:sz w:val="28"/>
          <w:szCs w:val="28"/>
          <w:lang w:val="kk-KZ"/>
        </w:rPr>
        <w:t>tikdi</w:t>
      </w:r>
      <w:r w:rsidRPr="003D3A82">
        <w:rPr>
          <w:rFonts w:ascii="Times New Roman" w:hAnsi="Times New Roman" w:cs="Times New Roman"/>
          <w:i/>
          <w:sz w:val="28"/>
          <w:szCs w:val="28"/>
          <w:lang w:val="kk-KZ"/>
        </w:rPr>
        <w:t xml:space="preserve"> (тікді) тікті, </w:t>
      </w:r>
      <w:r w:rsidRPr="003D3A82">
        <w:rPr>
          <w:rFonts w:ascii="Times New Roman" w:hAnsi="Times New Roman" w:cs="Times New Roman"/>
          <w:b/>
          <w:i/>
          <w:sz w:val="28"/>
          <w:szCs w:val="28"/>
          <w:lang w:val="kk-KZ"/>
        </w:rPr>
        <w:t>tikgen</w:t>
      </w:r>
      <w:r w:rsidRPr="003D3A82">
        <w:rPr>
          <w:rFonts w:ascii="Times New Roman" w:hAnsi="Times New Roman" w:cs="Times New Roman"/>
          <w:i/>
          <w:sz w:val="28"/>
          <w:szCs w:val="28"/>
          <w:lang w:val="kk-KZ"/>
        </w:rPr>
        <w:t xml:space="preserve"> (тікген) тіккен,</w:t>
      </w:r>
      <w:r w:rsidRPr="003D3A82">
        <w:rPr>
          <w:rFonts w:ascii="Times New Roman" w:hAnsi="Times New Roman" w:cs="Times New Roman"/>
          <w:b/>
          <w:i/>
          <w:sz w:val="28"/>
          <w:szCs w:val="28"/>
          <w:lang w:val="kk-KZ"/>
        </w:rPr>
        <w:t xml:space="preserve"> tikmek </w:t>
      </w:r>
      <w:r w:rsidRPr="003D3A82">
        <w:rPr>
          <w:rFonts w:ascii="Times New Roman" w:hAnsi="Times New Roman" w:cs="Times New Roman"/>
          <w:i/>
          <w:sz w:val="28"/>
          <w:szCs w:val="28"/>
          <w:lang w:val="kk-KZ"/>
        </w:rPr>
        <w:t xml:space="preserve">(тікмек) тікпек, </w:t>
      </w:r>
      <w:r w:rsidRPr="003D3A82">
        <w:rPr>
          <w:rFonts w:ascii="Times New Roman" w:hAnsi="Times New Roman" w:cs="Times New Roman"/>
          <w:b/>
          <w:i/>
          <w:sz w:val="28"/>
          <w:szCs w:val="28"/>
          <w:lang w:val="kk-KZ"/>
        </w:rPr>
        <w:t xml:space="preserve">tolgay </w:t>
      </w:r>
      <w:r w:rsidRPr="003D3A82">
        <w:rPr>
          <w:rFonts w:ascii="Times New Roman" w:hAnsi="Times New Roman" w:cs="Times New Roman"/>
          <w:i/>
          <w:sz w:val="28"/>
          <w:szCs w:val="28"/>
          <w:lang w:val="kk-KZ"/>
        </w:rPr>
        <w:t xml:space="preserve">(толгай) толгай, </w:t>
      </w:r>
      <w:r w:rsidRPr="003D3A82">
        <w:rPr>
          <w:rFonts w:ascii="Times New Roman" w:hAnsi="Times New Roman" w:cs="Times New Roman"/>
          <w:b/>
          <w:i/>
          <w:sz w:val="28"/>
          <w:szCs w:val="28"/>
          <w:lang w:val="kk-KZ"/>
        </w:rPr>
        <w:t xml:space="preserve">toyγay </w:t>
      </w:r>
      <w:r w:rsidRPr="003D3A82">
        <w:rPr>
          <w:rFonts w:ascii="Times New Roman" w:hAnsi="Times New Roman" w:cs="Times New Roman"/>
          <w:i/>
          <w:sz w:val="28"/>
          <w:szCs w:val="28"/>
          <w:lang w:val="kk-KZ"/>
        </w:rPr>
        <w:t xml:space="preserve">(толғай) толғай, </w:t>
      </w:r>
      <w:r w:rsidRPr="003D3A82">
        <w:rPr>
          <w:rFonts w:ascii="Times New Roman" w:hAnsi="Times New Roman" w:cs="Times New Roman"/>
          <w:b/>
          <w:i/>
          <w:sz w:val="28"/>
          <w:szCs w:val="28"/>
          <w:lang w:val="kk-KZ"/>
        </w:rPr>
        <w:t xml:space="preserve">toydur </w:t>
      </w:r>
      <w:r w:rsidRPr="003D3A82">
        <w:rPr>
          <w:rFonts w:ascii="Times New Roman" w:hAnsi="Times New Roman" w:cs="Times New Roman"/>
          <w:i/>
          <w:sz w:val="28"/>
          <w:szCs w:val="28"/>
          <w:lang w:val="kk-KZ"/>
        </w:rPr>
        <w:t xml:space="preserve">(тойдур) тойдыр, </w:t>
      </w:r>
      <w:r w:rsidRPr="003D3A82">
        <w:rPr>
          <w:rFonts w:ascii="Times New Roman" w:hAnsi="Times New Roman" w:cs="Times New Roman"/>
          <w:b/>
          <w:i/>
          <w:sz w:val="28"/>
          <w:szCs w:val="28"/>
          <w:lang w:val="kk-KZ"/>
        </w:rPr>
        <w:t>tozmas</w:t>
      </w:r>
      <w:r w:rsidRPr="003D3A82">
        <w:rPr>
          <w:rFonts w:ascii="Times New Roman" w:hAnsi="Times New Roman" w:cs="Times New Roman"/>
          <w:i/>
          <w:sz w:val="28"/>
          <w:szCs w:val="28"/>
          <w:lang w:val="kk-KZ"/>
        </w:rPr>
        <w:t xml:space="preserve"> (тозмас) тозбас,</w:t>
      </w:r>
      <w:r w:rsidRPr="003D3A82">
        <w:rPr>
          <w:rFonts w:ascii="Times New Roman" w:hAnsi="Times New Roman" w:cs="Times New Roman"/>
          <w:b/>
          <w:i/>
          <w:sz w:val="28"/>
          <w:szCs w:val="28"/>
          <w:lang w:val="kk-KZ"/>
        </w:rPr>
        <w:t xml:space="preserve"> tögdi </w:t>
      </w:r>
      <w:r w:rsidRPr="003D3A82">
        <w:rPr>
          <w:rFonts w:ascii="Times New Roman" w:hAnsi="Times New Roman" w:cs="Times New Roman"/>
          <w:i/>
          <w:sz w:val="28"/>
          <w:szCs w:val="28"/>
          <w:lang w:val="kk-KZ"/>
        </w:rPr>
        <w:t xml:space="preserve">(төгді) төкті, </w:t>
      </w:r>
      <w:r w:rsidRPr="003D3A82">
        <w:rPr>
          <w:rFonts w:ascii="Times New Roman" w:hAnsi="Times New Roman" w:cs="Times New Roman"/>
          <w:b/>
          <w:i/>
          <w:sz w:val="28"/>
          <w:szCs w:val="28"/>
          <w:lang w:val="kk-KZ"/>
        </w:rPr>
        <w:t xml:space="preserve">töggil </w:t>
      </w:r>
      <w:r w:rsidRPr="003D3A82">
        <w:rPr>
          <w:rFonts w:ascii="Times New Roman" w:hAnsi="Times New Roman" w:cs="Times New Roman"/>
          <w:i/>
          <w:sz w:val="28"/>
          <w:szCs w:val="28"/>
          <w:lang w:val="kk-KZ"/>
        </w:rPr>
        <w:t xml:space="preserve">(төггіл)төккіл, </w:t>
      </w:r>
      <w:r w:rsidRPr="003D3A82">
        <w:rPr>
          <w:rFonts w:ascii="Times New Roman" w:hAnsi="Times New Roman" w:cs="Times New Roman"/>
          <w:b/>
          <w:i/>
          <w:sz w:val="28"/>
          <w:szCs w:val="28"/>
          <w:lang w:val="kk-KZ"/>
        </w:rPr>
        <w:t>tögül</w:t>
      </w:r>
      <w:r w:rsidRPr="003D3A82">
        <w:rPr>
          <w:rFonts w:ascii="Times New Roman" w:hAnsi="Times New Roman" w:cs="Times New Roman"/>
          <w:i/>
          <w:sz w:val="28"/>
          <w:szCs w:val="28"/>
          <w:lang w:val="kk-KZ"/>
        </w:rPr>
        <w:t xml:space="preserve"> (төгіүл) төгіл, </w:t>
      </w:r>
      <w:r w:rsidRPr="003D3A82">
        <w:rPr>
          <w:rFonts w:ascii="Times New Roman" w:hAnsi="Times New Roman" w:cs="Times New Roman"/>
          <w:b/>
          <w:i/>
          <w:sz w:val="28"/>
          <w:szCs w:val="28"/>
          <w:lang w:val="kk-KZ"/>
        </w:rPr>
        <w:t xml:space="preserve">turgay </w:t>
      </w:r>
      <w:r w:rsidRPr="003D3A82">
        <w:rPr>
          <w:rFonts w:ascii="Times New Roman" w:hAnsi="Times New Roman" w:cs="Times New Roman"/>
          <w:i/>
          <w:sz w:val="28"/>
          <w:szCs w:val="28"/>
          <w:lang w:val="kk-KZ"/>
        </w:rPr>
        <w:t xml:space="preserve">(тұргай) тұрғай, </w:t>
      </w:r>
      <w:r w:rsidRPr="003D3A82">
        <w:rPr>
          <w:rFonts w:ascii="Times New Roman" w:hAnsi="Times New Roman" w:cs="Times New Roman"/>
          <w:b/>
          <w:i/>
          <w:sz w:val="28"/>
          <w:szCs w:val="28"/>
          <w:lang w:val="kk-KZ"/>
        </w:rPr>
        <w:t>tursun</w:t>
      </w:r>
      <w:r w:rsidRPr="003D3A82">
        <w:rPr>
          <w:rFonts w:ascii="Times New Roman" w:hAnsi="Times New Roman" w:cs="Times New Roman"/>
          <w:i/>
          <w:sz w:val="28"/>
          <w:szCs w:val="28"/>
          <w:lang w:val="kk-KZ"/>
        </w:rPr>
        <w:t xml:space="preserve"> (тұрсұн тұрсын, </w:t>
      </w:r>
      <w:r w:rsidRPr="003D3A82">
        <w:rPr>
          <w:rFonts w:ascii="Times New Roman" w:hAnsi="Times New Roman" w:cs="Times New Roman"/>
          <w:b/>
          <w:i/>
          <w:sz w:val="28"/>
          <w:szCs w:val="28"/>
          <w:lang w:val="kk-KZ"/>
        </w:rPr>
        <w:t xml:space="preserve">tursa </w:t>
      </w:r>
      <w:r w:rsidRPr="003D3A82">
        <w:rPr>
          <w:rFonts w:ascii="Times New Roman" w:hAnsi="Times New Roman" w:cs="Times New Roman"/>
          <w:i/>
          <w:sz w:val="28"/>
          <w:szCs w:val="28"/>
          <w:lang w:val="kk-KZ"/>
        </w:rPr>
        <w:t xml:space="preserve">(тұрса) тұрса, </w:t>
      </w:r>
      <w:r w:rsidRPr="003D3A82">
        <w:rPr>
          <w:rFonts w:ascii="Times New Roman" w:hAnsi="Times New Roman" w:cs="Times New Roman"/>
          <w:b/>
          <w:i/>
          <w:sz w:val="28"/>
          <w:szCs w:val="28"/>
          <w:lang w:val="kk-KZ"/>
        </w:rPr>
        <w:t>tura</w:t>
      </w:r>
      <w:r w:rsidRPr="003D3A82">
        <w:rPr>
          <w:rFonts w:ascii="Times New Roman" w:hAnsi="Times New Roman" w:cs="Times New Roman"/>
          <w:i/>
          <w:sz w:val="28"/>
          <w:szCs w:val="28"/>
          <w:lang w:val="kk-KZ"/>
        </w:rPr>
        <w:t xml:space="preserve"> (тұра) тұра, </w:t>
      </w:r>
      <w:r w:rsidRPr="003D3A82">
        <w:rPr>
          <w:rFonts w:ascii="Times New Roman" w:hAnsi="Times New Roman" w:cs="Times New Roman"/>
          <w:b/>
          <w:i/>
          <w:sz w:val="28"/>
          <w:szCs w:val="28"/>
          <w:lang w:val="kk-KZ"/>
        </w:rPr>
        <w:t>turbil</w:t>
      </w:r>
      <w:r w:rsidRPr="003D3A82">
        <w:rPr>
          <w:rFonts w:ascii="Times New Roman" w:hAnsi="Times New Roman" w:cs="Times New Roman"/>
          <w:i/>
          <w:sz w:val="28"/>
          <w:szCs w:val="28"/>
          <w:lang w:val="kk-KZ"/>
        </w:rPr>
        <w:t xml:space="preserve"> (тұрбіл) тұра біл, </w:t>
      </w:r>
      <w:r w:rsidRPr="003D3A82">
        <w:rPr>
          <w:rFonts w:ascii="Times New Roman" w:hAnsi="Times New Roman" w:cs="Times New Roman"/>
          <w:b/>
          <w:i/>
          <w:sz w:val="28"/>
          <w:szCs w:val="28"/>
          <w:lang w:val="kk-KZ"/>
        </w:rPr>
        <w:t>turup</w:t>
      </w:r>
      <w:r w:rsidRPr="003D3A82">
        <w:rPr>
          <w:rFonts w:ascii="Times New Roman" w:hAnsi="Times New Roman" w:cs="Times New Roman"/>
          <w:i/>
          <w:sz w:val="28"/>
          <w:szCs w:val="28"/>
          <w:lang w:val="kk-KZ"/>
        </w:rPr>
        <w:t xml:space="preserve"> (тұрұп) тұрып, </w:t>
      </w:r>
      <w:r w:rsidRPr="003D3A82">
        <w:rPr>
          <w:rFonts w:ascii="Times New Roman" w:hAnsi="Times New Roman" w:cs="Times New Roman"/>
          <w:b/>
          <w:i/>
          <w:sz w:val="28"/>
          <w:szCs w:val="28"/>
          <w:lang w:val="kk-KZ"/>
        </w:rPr>
        <w:t>turmas</w:t>
      </w:r>
      <w:r w:rsidRPr="003D3A82">
        <w:rPr>
          <w:rFonts w:ascii="Times New Roman" w:hAnsi="Times New Roman" w:cs="Times New Roman"/>
          <w:i/>
          <w:sz w:val="28"/>
          <w:szCs w:val="28"/>
          <w:lang w:val="kk-KZ"/>
        </w:rPr>
        <w:t xml:space="preserve"> (тұрмас) тұрмас, </w:t>
      </w:r>
      <w:r w:rsidRPr="003D3A82">
        <w:rPr>
          <w:rFonts w:ascii="Times New Roman" w:hAnsi="Times New Roman" w:cs="Times New Roman"/>
          <w:b/>
          <w:i/>
          <w:sz w:val="28"/>
          <w:szCs w:val="28"/>
          <w:lang w:val="kk-KZ"/>
        </w:rPr>
        <w:t>turguz</w:t>
      </w:r>
      <w:r w:rsidRPr="003D3A82">
        <w:rPr>
          <w:rFonts w:ascii="Times New Roman" w:hAnsi="Times New Roman" w:cs="Times New Roman"/>
          <w:i/>
          <w:sz w:val="28"/>
          <w:szCs w:val="28"/>
          <w:lang w:val="kk-KZ"/>
        </w:rPr>
        <w:t xml:space="preserve"> (тұргұз) тұрғыз, </w:t>
      </w:r>
      <w:r w:rsidRPr="003D3A82">
        <w:rPr>
          <w:rFonts w:ascii="Times New Roman" w:hAnsi="Times New Roman" w:cs="Times New Roman"/>
          <w:b/>
          <w:i/>
          <w:sz w:val="28"/>
          <w:szCs w:val="28"/>
          <w:lang w:val="kk-KZ"/>
        </w:rPr>
        <w:t>tutar</w:t>
      </w:r>
      <w:r w:rsidRPr="003D3A82">
        <w:rPr>
          <w:rFonts w:ascii="Times New Roman" w:hAnsi="Times New Roman" w:cs="Times New Roman"/>
          <w:i/>
          <w:sz w:val="28"/>
          <w:szCs w:val="28"/>
          <w:lang w:val="kk-KZ"/>
        </w:rPr>
        <w:t xml:space="preserve"> (тұтар) тұтар,</w:t>
      </w:r>
      <w:r w:rsidRPr="003D3A82">
        <w:rPr>
          <w:rFonts w:ascii="Times New Roman" w:hAnsi="Times New Roman" w:cs="Times New Roman"/>
          <w:b/>
          <w:i/>
          <w:sz w:val="28"/>
          <w:szCs w:val="28"/>
          <w:lang w:val="kk-KZ"/>
        </w:rPr>
        <w:t xml:space="preserve"> tutgay</w:t>
      </w:r>
      <w:r w:rsidRPr="003D3A82">
        <w:rPr>
          <w:rFonts w:ascii="Times New Roman" w:hAnsi="Times New Roman" w:cs="Times New Roman"/>
          <w:i/>
          <w:sz w:val="28"/>
          <w:szCs w:val="28"/>
          <w:lang w:val="kk-KZ"/>
        </w:rPr>
        <w:t xml:space="preserve"> (тұтгай) тұтқай, </w:t>
      </w:r>
      <w:r w:rsidRPr="003D3A82">
        <w:rPr>
          <w:rFonts w:ascii="Times New Roman" w:hAnsi="Times New Roman" w:cs="Times New Roman"/>
          <w:b/>
          <w:i/>
          <w:sz w:val="28"/>
          <w:szCs w:val="28"/>
          <w:lang w:val="kk-KZ"/>
        </w:rPr>
        <w:t>tutdï</w:t>
      </w:r>
      <w:r w:rsidRPr="003D3A82">
        <w:rPr>
          <w:rFonts w:ascii="Times New Roman" w:hAnsi="Times New Roman" w:cs="Times New Roman"/>
          <w:i/>
          <w:sz w:val="28"/>
          <w:szCs w:val="28"/>
          <w:lang w:val="kk-KZ"/>
        </w:rPr>
        <w:t xml:space="preserve"> (тұтды) тұтты, </w:t>
      </w:r>
      <w:r w:rsidRPr="003D3A82">
        <w:rPr>
          <w:rFonts w:ascii="Times New Roman" w:hAnsi="Times New Roman" w:cs="Times New Roman"/>
          <w:b/>
          <w:i/>
          <w:sz w:val="28"/>
          <w:szCs w:val="28"/>
          <w:lang w:val="kk-KZ"/>
        </w:rPr>
        <w:t>tutgïl</w:t>
      </w:r>
      <w:r w:rsidRPr="003D3A82">
        <w:rPr>
          <w:rFonts w:ascii="Times New Roman" w:hAnsi="Times New Roman" w:cs="Times New Roman"/>
          <w:i/>
          <w:sz w:val="28"/>
          <w:szCs w:val="28"/>
          <w:lang w:val="kk-KZ"/>
        </w:rPr>
        <w:t xml:space="preserve"> (тұтгыл) тұтқыл, </w:t>
      </w:r>
      <w:r w:rsidRPr="003D3A82">
        <w:rPr>
          <w:rFonts w:ascii="Times New Roman" w:hAnsi="Times New Roman" w:cs="Times New Roman"/>
          <w:b/>
          <w:i/>
          <w:sz w:val="28"/>
          <w:szCs w:val="28"/>
          <w:lang w:val="kk-KZ"/>
        </w:rPr>
        <w:t>tutsang</w:t>
      </w:r>
      <w:r w:rsidRPr="003D3A82">
        <w:rPr>
          <w:rFonts w:ascii="Times New Roman" w:hAnsi="Times New Roman" w:cs="Times New Roman"/>
          <w:i/>
          <w:sz w:val="28"/>
          <w:szCs w:val="28"/>
          <w:lang w:val="kk-KZ"/>
        </w:rPr>
        <w:t xml:space="preserve"> (тұтсаң) тұтсаң, </w:t>
      </w:r>
      <w:r w:rsidRPr="003D3A82">
        <w:rPr>
          <w:rFonts w:ascii="Times New Roman" w:hAnsi="Times New Roman" w:cs="Times New Roman"/>
          <w:b/>
          <w:i/>
          <w:sz w:val="28"/>
          <w:szCs w:val="28"/>
          <w:lang w:val="kk-KZ"/>
        </w:rPr>
        <w:t>tutsa</w:t>
      </w:r>
      <w:r w:rsidRPr="003D3A82">
        <w:rPr>
          <w:rFonts w:ascii="Times New Roman" w:hAnsi="Times New Roman" w:cs="Times New Roman"/>
          <w:i/>
          <w:sz w:val="28"/>
          <w:szCs w:val="28"/>
          <w:lang w:val="kk-KZ"/>
        </w:rPr>
        <w:t xml:space="preserve"> (тұтса) тұтса, </w:t>
      </w:r>
      <w:r w:rsidRPr="003D3A82">
        <w:rPr>
          <w:rFonts w:ascii="Times New Roman" w:hAnsi="Times New Roman" w:cs="Times New Roman"/>
          <w:b/>
          <w:i/>
          <w:sz w:val="28"/>
          <w:szCs w:val="28"/>
          <w:lang w:val="kk-KZ"/>
        </w:rPr>
        <w:t xml:space="preserve">tuta </w:t>
      </w:r>
      <w:r w:rsidRPr="003D3A82">
        <w:rPr>
          <w:rFonts w:ascii="Times New Roman" w:hAnsi="Times New Roman" w:cs="Times New Roman"/>
          <w:i/>
          <w:sz w:val="28"/>
          <w:szCs w:val="28"/>
          <w:lang w:val="kk-KZ"/>
        </w:rPr>
        <w:t>(тұта) тұта,</w:t>
      </w:r>
      <w:r w:rsidRPr="003D3A82">
        <w:rPr>
          <w:rFonts w:ascii="Times New Roman" w:hAnsi="Times New Roman" w:cs="Times New Roman"/>
          <w:b/>
          <w:i/>
          <w:sz w:val="28"/>
          <w:szCs w:val="28"/>
          <w:lang w:val="kk-KZ"/>
        </w:rPr>
        <w:t xml:space="preserve"> tutmas</w:t>
      </w:r>
      <w:r w:rsidRPr="003D3A82">
        <w:rPr>
          <w:rFonts w:ascii="Times New Roman" w:hAnsi="Times New Roman" w:cs="Times New Roman"/>
          <w:i/>
          <w:sz w:val="28"/>
          <w:szCs w:val="28"/>
          <w:lang w:val="kk-KZ"/>
        </w:rPr>
        <w:t>(тұтмас) тұтпас,</w:t>
      </w:r>
      <w:r w:rsidRPr="003D3A82">
        <w:rPr>
          <w:rFonts w:ascii="Times New Roman" w:hAnsi="Times New Roman" w:cs="Times New Roman"/>
          <w:b/>
          <w:i/>
          <w:sz w:val="28"/>
          <w:szCs w:val="28"/>
          <w:lang w:val="kk-KZ"/>
        </w:rPr>
        <w:t xml:space="preserve"> tüşer</w:t>
      </w:r>
      <w:r w:rsidRPr="003D3A82">
        <w:rPr>
          <w:rFonts w:ascii="Times New Roman" w:hAnsi="Times New Roman" w:cs="Times New Roman"/>
          <w:i/>
          <w:sz w:val="28"/>
          <w:szCs w:val="28"/>
          <w:lang w:val="kk-KZ"/>
        </w:rPr>
        <w:t xml:space="preserve"> (түшер) түсер,  </w:t>
      </w:r>
      <w:r w:rsidRPr="003D3A82">
        <w:rPr>
          <w:rFonts w:ascii="Times New Roman" w:hAnsi="Times New Roman" w:cs="Times New Roman"/>
          <w:b/>
          <w:i/>
          <w:sz w:val="28"/>
          <w:szCs w:val="28"/>
          <w:lang w:val="kk-KZ"/>
        </w:rPr>
        <w:t>tüşgey</w:t>
      </w:r>
      <w:r w:rsidRPr="003D3A82">
        <w:rPr>
          <w:rFonts w:ascii="Times New Roman" w:hAnsi="Times New Roman" w:cs="Times New Roman"/>
          <w:i/>
          <w:sz w:val="28"/>
          <w:szCs w:val="28"/>
          <w:lang w:val="kk-KZ"/>
        </w:rPr>
        <w:t xml:space="preserve"> (түшгей) түскей, </w:t>
      </w:r>
      <w:r w:rsidRPr="003D3A82">
        <w:rPr>
          <w:rFonts w:ascii="Times New Roman" w:hAnsi="Times New Roman" w:cs="Times New Roman"/>
          <w:b/>
          <w:i/>
          <w:sz w:val="28"/>
          <w:szCs w:val="28"/>
          <w:lang w:val="kk-KZ"/>
        </w:rPr>
        <w:t>tüşsün</w:t>
      </w:r>
      <w:r w:rsidRPr="003D3A82">
        <w:rPr>
          <w:rFonts w:ascii="Times New Roman" w:hAnsi="Times New Roman" w:cs="Times New Roman"/>
          <w:i/>
          <w:sz w:val="28"/>
          <w:szCs w:val="28"/>
          <w:lang w:val="kk-KZ"/>
        </w:rPr>
        <w:t xml:space="preserve"> (түшсүн)түссін, </w:t>
      </w:r>
      <w:r w:rsidRPr="003D3A82">
        <w:rPr>
          <w:rFonts w:ascii="Times New Roman" w:hAnsi="Times New Roman" w:cs="Times New Roman"/>
          <w:b/>
          <w:i/>
          <w:sz w:val="28"/>
          <w:szCs w:val="28"/>
          <w:lang w:val="kk-KZ"/>
        </w:rPr>
        <w:t>tüşse</w:t>
      </w:r>
      <w:r w:rsidRPr="003D3A82">
        <w:rPr>
          <w:rFonts w:ascii="Times New Roman" w:hAnsi="Times New Roman" w:cs="Times New Roman"/>
          <w:i/>
          <w:sz w:val="28"/>
          <w:szCs w:val="28"/>
          <w:lang w:val="kk-KZ"/>
        </w:rPr>
        <w:t xml:space="preserve"> (түшсе) түссе, </w:t>
      </w:r>
      <w:r w:rsidRPr="003D3A82">
        <w:rPr>
          <w:rFonts w:ascii="Times New Roman" w:hAnsi="Times New Roman" w:cs="Times New Roman"/>
          <w:b/>
          <w:i/>
          <w:sz w:val="28"/>
          <w:szCs w:val="28"/>
          <w:lang w:val="kk-KZ"/>
        </w:rPr>
        <w:t xml:space="preserve">tüşüp </w:t>
      </w:r>
      <w:r w:rsidRPr="003D3A82">
        <w:rPr>
          <w:rFonts w:ascii="Times New Roman" w:hAnsi="Times New Roman" w:cs="Times New Roman"/>
          <w:i/>
          <w:sz w:val="28"/>
          <w:szCs w:val="28"/>
          <w:lang w:val="kk-KZ"/>
        </w:rPr>
        <w:t xml:space="preserve">(түшүп) түсіп, </w:t>
      </w:r>
      <w:r w:rsidRPr="003D3A82">
        <w:rPr>
          <w:rFonts w:ascii="Times New Roman" w:hAnsi="Times New Roman" w:cs="Times New Roman"/>
          <w:b/>
          <w:i/>
          <w:sz w:val="28"/>
          <w:szCs w:val="28"/>
          <w:lang w:val="kk-KZ"/>
        </w:rPr>
        <w:t>tüşgen</w:t>
      </w:r>
      <w:r w:rsidRPr="003D3A82">
        <w:rPr>
          <w:rFonts w:ascii="Times New Roman" w:hAnsi="Times New Roman" w:cs="Times New Roman"/>
          <w:i/>
          <w:sz w:val="28"/>
          <w:szCs w:val="28"/>
          <w:lang w:val="kk-KZ"/>
        </w:rPr>
        <w:t xml:space="preserve"> (түшген) түскен, </w:t>
      </w:r>
      <w:r w:rsidRPr="003D3A82">
        <w:rPr>
          <w:rFonts w:ascii="Times New Roman" w:hAnsi="Times New Roman" w:cs="Times New Roman"/>
          <w:b/>
          <w:i/>
          <w:sz w:val="28"/>
          <w:szCs w:val="28"/>
          <w:lang w:val="kk-KZ"/>
        </w:rPr>
        <w:t>tüşde</w:t>
      </w:r>
      <w:r w:rsidRPr="003D3A82">
        <w:rPr>
          <w:rFonts w:ascii="Times New Roman" w:hAnsi="Times New Roman" w:cs="Times New Roman"/>
          <w:i/>
          <w:sz w:val="28"/>
          <w:szCs w:val="28"/>
          <w:lang w:val="kk-KZ"/>
        </w:rPr>
        <w:t xml:space="preserve"> (түшде) түсте, </w:t>
      </w:r>
      <w:r w:rsidRPr="003D3A82">
        <w:rPr>
          <w:rFonts w:ascii="Times New Roman" w:hAnsi="Times New Roman" w:cs="Times New Roman"/>
          <w:b/>
          <w:i/>
          <w:sz w:val="28"/>
          <w:szCs w:val="28"/>
          <w:lang w:val="kk-KZ"/>
        </w:rPr>
        <w:t>urur</w:t>
      </w:r>
      <w:r w:rsidRPr="003D3A82">
        <w:rPr>
          <w:rFonts w:ascii="Times New Roman" w:hAnsi="Times New Roman" w:cs="Times New Roman"/>
          <w:i/>
          <w:sz w:val="28"/>
          <w:szCs w:val="28"/>
          <w:lang w:val="kk-KZ"/>
        </w:rPr>
        <w:t xml:space="preserve"> (ұрұр) ұрар,</w:t>
      </w:r>
      <w:r w:rsidRPr="003D3A82">
        <w:rPr>
          <w:rFonts w:ascii="Times New Roman" w:hAnsi="Times New Roman" w:cs="Times New Roman"/>
          <w:b/>
          <w:i/>
          <w:sz w:val="28"/>
          <w:szCs w:val="28"/>
          <w:lang w:val="kk-KZ"/>
        </w:rPr>
        <w:t xml:space="preserve"> urgay</w:t>
      </w:r>
      <w:r w:rsidRPr="003D3A82">
        <w:rPr>
          <w:rFonts w:ascii="Times New Roman" w:hAnsi="Times New Roman" w:cs="Times New Roman"/>
          <w:i/>
          <w:sz w:val="28"/>
          <w:szCs w:val="28"/>
          <w:lang w:val="kk-KZ"/>
        </w:rPr>
        <w:t xml:space="preserve"> (ұргай) ұрғай, </w:t>
      </w:r>
      <w:r w:rsidRPr="003D3A82">
        <w:rPr>
          <w:rFonts w:ascii="Times New Roman" w:hAnsi="Times New Roman" w:cs="Times New Roman"/>
          <w:b/>
          <w:i/>
          <w:sz w:val="28"/>
          <w:szCs w:val="28"/>
          <w:lang w:val="kk-KZ"/>
        </w:rPr>
        <w:t xml:space="preserve">tozdan </w:t>
      </w:r>
      <w:r w:rsidRPr="003D3A82">
        <w:rPr>
          <w:rFonts w:ascii="Times New Roman" w:hAnsi="Times New Roman" w:cs="Times New Roman"/>
          <w:i/>
          <w:sz w:val="28"/>
          <w:szCs w:val="28"/>
          <w:lang w:val="kk-KZ"/>
        </w:rPr>
        <w:t xml:space="preserve">(тоздан) тозған, </w:t>
      </w:r>
      <w:r w:rsidRPr="003D3A82">
        <w:rPr>
          <w:rFonts w:ascii="Times New Roman" w:hAnsi="Times New Roman" w:cs="Times New Roman"/>
          <w:b/>
          <w:i/>
          <w:sz w:val="28"/>
          <w:szCs w:val="28"/>
          <w:lang w:val="kk-KZ"/>
        </w:rPr>
        <w:t>urup</w:t>
      </w:r>
      <w:r w:rsidRPr="003D3A82">
        <w:rPr>
          <w:rFonts w:ascii="Times New Roman" w:hAnsi="Times New Roman" w:cs="Times New Roman"/>
          <w:i/>
          <w:sz w:val="28"/>
          <w:szCs w:val="28"/>
          <w:lang w:val="kk-KZ"/>
        </w:rPr>
        <w:t xml:space="preserve"> ұрып) ұрып, </w:t>
      </w:r>
      <w:r w:rsidRPr="003D3A82">
        <w:rPr>
          <w:rFonts w:ascii="Times New Roman" w:hAnsi="Times New Roman" w:cs="Times New Roman"/>
          <w:b/>
          <w:i/>
          <w:sz w:val="28"/>
          <w:szCs w:val="28"/>
          <w:lang w:val="kk-KZ"/>
        </w:rPr>
        <w:t>urgen</w:t>
      </w:r>
      <w:r w:rsidRPr="003D3A82">
        <w:rPr>
          <w:rFonts w:ascii="Times New Roman" w:hAnsi="Times New Roman" w:cs="Times New Roman"/>
          <w:i/>
          <w:sz w:val="28"/>
          <w:szCs w:val="28"/>
          <w:lang w:val="kk-KZ"/>
        </w:rPr>
        <w:t xml:space="preserve"> (ұрген) ұрған, </w:t>
      </w:r>
      <w:r w:rsidRPr="003D3A82">
        <w:rPr>
          <w:rFonts w:ascii="Times New Roman" w:hAnsi="Times New Roman" w:cs="Times New Roman"/>
          <w:b/>
          <w:i/>
          <w:sz w:val="28"/>
          <w:szCs w:val="28"/>
          <w:lang w:val="kk-KZ"/>
        </w:rPr>
        <w:t>urganda</w:t>
      </w:r>
      <w:r w:rsidRPr="003D3A82">
        <w:rPr>
          <w:rFonts w:ascii="Times New Roman" w:hAnsi="Times New Roman" w:cs="Times New Roman"/>
          <w:i/>
          <w:sz w:val="28"/>
          <w:szCs w:val="28"/>
          <w:lang w:val="kk-KZ"/>
        </w:rPr>
        <w:t xml:space="preserve"> (ұрганда) ұрғанда, </w:t>
      </w:r>
      <w:r w:rsidRPr="003D3A82">
        <w:rPr>
          <w:rFonts w:ascii="Times New Roman" w:hAnsi="Times New Roman" w:cs="Times New Roman"/>
          <w:b/>
          <w:i/>
          <w:sz w:val="28"/>
          <w:szCs w:val="28"/>
          <w:lang w:val="kk-KZ"/>
        </w:rPr>
        <w:t>urmak</w:t>
      </w:r>
      <w:r w:rsidRPr="003D3A82">
        <w:rPr>
          <w:rFonts w:ascii="Times New Roman" w:hAnsi="Times New Roman" w:cs="Times New Roman"/>
          <w:i/>
          <w:sz w:val="28"/>
          <w:szCs w:val="28"/>
          <w:lang w:val="kk-KZ"/>
        </w:rPr>
        <w:t xml:space="preserve"> (ұрмак) ұрмақ, </w:t>
      </w:r>
      <w:r w:rsidRPr="003D3A82">
        <w:rPr>
          <w:rFonts w:ascii="Times New Roman" w:hAnsi="Times New Roman" w:cs="Times New Roman"/>
          <w:b/>
          <w:i/>
          <w:sz w:val="28"/>
          <w:szCs w:val="28"/>
          <w:lang w:val="kk-KZ"/>
        </w:rPr>
        <w:t>üzül</w:t>
      </w:r>
      <w:r w:rsidRPr="003D3A82">
        <w:rPr>
          <w:rFonts w:ascii="Times New Roman" w:hAnsi="Times New Roman" w:cs="Times New Roman"/>
          <w:i/>
          <w:sz w:val="28"/>
          <w:szCs w:val="28"/>
          <w:lang w:val="kk-KZ"/>
        </w:rPr>
        <w:t xml:space="preserve"> (үзүл) үзіл, </w:t>
      </w:r>
      <w:r w:rsidRPr="003D3A82">
        <w:rPr>
          <w:rFonts w:ascii="Times New Roman" w:hAnsi="Times New Roman" w:cs="Times New Roman"/>
          <w:b/>
          <w:bCs/>
          <w:sz w:val="28"/>
          <w:szCs w:val="28"/>
          <w:lang w:val="kk-KZ"/>
        </w:rPr>
        <w:t xml:space="preserve">үш буынды </w:t>
      </w:r>
      <w:r w:rsidRPr="003D3A82">
        <w:rPr>
          <w:rFonts w:ascii="Times New Roman" w:hAnsi="Times New Roman" w:cs="Times New Roman"/>
          <w:b/>
          <w:i/>
          <w:sz w:val="28"/>
          <w:szCs w:val="28"/>
          <w:lang w:val="kk-KZ"/>
        </w:rPr>
        <w:t>a</w:t>
      </w:r>
      <w:r w:rsidRPr="003D3A82">
        <w:rPr>
          <w:rFonts w:ascii="Times New Roman" w:hAnsi="Times New Roman" w:cs="Times New Roman"/>
          <w:b/>
          <w:i/>
          <w:sz w:val="28"/>
          <w:szCs w:val="28"/>
          <w:lang w:val="tr-TR"/>
        </w:rPr>
        <w:t>čgaysen</w:t>
      </w:r>
      <w:r w:rsidRPr="003D3A82">
        <w:rPr>
          <w:rFonts w:ascii="Times New Roman" w:hAnsi="Times New Roman" w:cs="Times New Roman"/>
          <w:i/>
          <w:sz w:val="28"/>
          <w:szCs w:val="28"/>
          <w:lang w:val="kk-KZ"/>
        </w:rPr>
        <w:t xml:space="preserve"> (ачгайсың) ашқайсың,</w:t>
      </w:r>
      <w:r w:rsidRPr="003D3A82">
        <w:rPr>
          <w:rFonts w:ascii="Times New Roman" w:hAnsi="Times New Roman" w:cs="Times New Roman"/>
          <w:b/>
          <w:i/>
          <w:sz w:val="28"/>
          <w:szCs w:val="28"/>
          <w:lang w:val="kk-KZ"/>
        </w:rPr>
        <w:t xml:space="preserve"> ačï</w:t>
      </w:r>
      <w:r w:rsidRPr="003D3A82">
        <w:rPr>
          <w:rFonts w:ascii="Times New Roman" w:hAnsi="Times New Roman" w:cs="Times New Roman"/>
          <w:b/>
          <w:i/>
          <w:sz w:val="28"/>
          <w:szCs w:val="28"/>
          <w:lang w:val="tr-TR"/>
        </w:rPr>
        <w:t>lmaq</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(ачылмак),</w:t>
      </w:r>
      <w:r w:rsidRPr="003D3A82">
        <w:rPr>
          <w:rFonts w:ascii="Times New Roman" w:hAnsi="Times New Roman" w:cs="Times New Roman"/>
          <w:b/>
          <w:i/>
          <w:sz w:val="28"/>
          <w:szCs w:val="28"/>
          <w:lang w:val="kk-KZ"/>
        </w:rPr>
        <w:t xml:space="preserve"> ačï</w:t>
      </w:r>
      <w:r w:rsidRPr="003D3A82">
        <w:rPr>
          <w:rFonts w:ascii="Times New Roman" w:hAnsi="Times New Roman" w:cs="Times New Roman"/>
          <w:b/>
          <w:i/>
          <w:sz w:val="28"/>
          <w:szCs w:val="28"/>
          <w:lang w:val="tr-TR"/>
        </w:rPr>
        <w:t>lur</w:t>
      </w:r>
      <w:r w:rsidRPr="003D3A82">
        <w:rPr>
          <w:rFonts w:ascii="Times New Roman" w:hAnsi="Times New Roman" w:cs="Times New Roman"/>
          <w:i/>
          <w:sz w:val="28"/>
          <w:szCs w:val="28"/>
          <w:lang w:val="kk-KZ"/>
        </w:rPr>
        <w:t xml:space="preserve"> (ачылур) ашылар, </w:t>
      </w:r>
      <w:r w:rsidRPr="003D3A82">
        <w:rPr>
          <w:rFonts w:ascii="Times New Roman" w:hAnsi="Times New Roman" w:cs="Times New Roman"/>
          <w:b/>
          <w:i/>
          <w:sz w:val="28"/>
          <w:szCs w:val="28"/>
          <w:lang w:val="kk-KZ"/>
        </w:rPr>
        <w:t>ačï</w:t>
      </w:r>
      <w:r w:rsidRPr="003D3A82">
        <w:rPr>
          <w:rFonts w:ascii="Times New Roman" w:hAnsi="Times New Roman" w:cs="Times New Roman"/>
          <w:b/>
          <w:i/>
          <w:sz w:val="28"/>
          <w:szCs w:val="28"/>
          <w:lang w:val="tr-TR"/>
        </w:rPr>
        <w:t>lgay</w:t>
      </w:r>
      <w:r w:rsidRPr="003D3A82">
        <w:rPr>
          <w:rFonts w:ascii="Times New Roman" w:hAnsi="Times New Roman" w:cs="Times New Roman"/>
          <w:i/>
          <w:sz w:val="28"/>
          <w:szCs w:val="28"/>
          <w:lang w:val="kk-KZ"/>
        </w:rPr>
        <w:t xml:space="preserve"> (ачылгай) ашылгай, </w:t>
      </w:r>
      <w:r w:rsidRPr="003D3A82">
        <w:rPr>
          <w:rFonts w:ascii="Times New Roman" w:hAnsi="Times New Roman" w:cs="Times New Roman"/>
          <w:b/>
          <w:i/>
          <w:sz w:val="28"/>
          <w:szCs w:val="28"/>
          <w:lang w:val="kk-KZ"/>
        </w:rPr>
        <w:t>ačï</w:t>
      </w:r>
      <w:r w:rsidRPr="003D3A82">
        <w:rPr>
          <w:rFonts w:ascii="Times New Roman" w:hAnsi="Times New Roman" w:cs="Times New Roman"/>
          <w:b/>
          <w:i/>
          <w:sz w:val="28"/>
          <w:szCs w:val="28"/>
          <w:lang w:val="tr-TR"/>
        </w:rPr>
        <w:t>lsa</w:t>
      </w:r>
      <w:r w:rsidRPr="003D3A82">
        <w:rPr>
          <w:rFonts w:ascii="Times New Roman" w:hAnsi="Times New Roman" w:cs="Times New Roman"/>
          <w:i/>
          <w:sz w:val="28"/>
          <w:szCs w:val="28"/>
          <w:lang w:val="kk-KZ"/>
        </w:rPr>
        <w:t xml:space="preserve"> (ачылса) ашылса, </w:t>
      </w:r>
      <w:r w:rsidRPr="003D3A82">
        <w:rPr>
          <w:rFonts w:ascii="Times New Roman" w:hAnsi="Times New Roman" w:cs="Times New Roman"/>
          <w:b/>
          <w:i/>
          <w:sz w:val="28"/>
          <w:szCs w:val="28"/>
          <w:lang w:val="kk-KZ"/>
        </w:rPr>
        <w:t>ač</w:t>
      </w:r>
      <w:r w:rsidRPr="003D3A82">
        <w:rPr>
          <w:rFonts w:ascii="Times New Roman" w:hAnsi="Times New Roman" w:cs="Times New Roman"/>
          <w:b/>
          <w:i/>
          <w:sz w:val="28"/>
          <w:szCs w:val="28"/>
          <w:lang w:val="tr-TR"/>
        </w:rPr>
        <w:t>masa</w:t>
      </w:r>
      <w:r w:rsidRPr="003D3A82">
        <w:rPr>
          <w:rFonts w:ascii="Times New Roman" w:hAnsi="Times New Roman" w:cs="Times New Roman"/>
          <w:i/>
          <w:sz w:val="28"/>
          <w:szCs w:val="28"/>
          <w:lang w:val="kk-KZ"/>
        </w:rPr>
        <w:t xml:space="preserve"> (ачмаса) ашпаса,</w:t>
      </w:r>
      <w:r w:rsidRPr="003D3A82">
        <w:rPr>
          <w:rFonts w:ascii="Times New Roman" w:hAnsi="Times New Roman" w:cs="Times New Roman"/>
          <w:b/>
          <w:i/>
          <w:sz w:val="28"/>
          <w:szCs w:val="28"/>
          <w:lang w:val="tr-TR"/>
        </w:rPr>
        <w:t xml:space="preserve"> aqsamas</w:t>
      </w:r>
      <w:r w:rsidRPr="003D3A82">
        <w:rPr>
          <w:rFonts w:ascii="Times New Roman" w:hAnsi="Times New Roman" w:cs="Times New Roman"/>
          <w:i/>
          <w:sz w:val="28"/>
          <w:szCs w:val="28"/>
          <w:lang w:val="kk-KZ"/>
        </w:rPr>
        <w:t xml:space="preserve"> (ақсамас) ақсамас, </w:t>
      </w:r>
      <w:r w:rsidRPr="003D3A82">
        <w:rPr>
          <w:rFonts w:ascii="Times New Roman" w:hAnsi="Times New Roman" w:cs="Times New Roman"/>
          <w:b/>
          <w:i/>
          <w:sz w:val="28"/>
          <w:szCs w:val="28"/>
          <w:lang w:val="tr-TR"/>
        </w:rPr>
        <w:t>aqsamaz</w:t>
      </w:r>
      <w:r w:rsidRPr="003D3A82">
        <w:rPr>
          <w:rFonts w:ascii="Times New Roman" w:hAnsi="Times New Roman" w:cs="Times New Roman"/>
          <w:i/>
          <w:sz w:val="28"/>
          <w:szCs w:val="28"/>
          <w:lang w:val="kk-KZ"/>
        </w:rPr>
        <w:t xml:space="preserve"> (ақсамаз),</w:t>
      </w:r>
      <w:r w:rsidRPr="003D3A82">
        <w:rPr>
          <w:rFonts w:ascii="Times New Roman" w:hAnsi="Times New Roman" w:cs="Times New Roman"/>
          <w:b/>
          <w:i/>
          <w:sz w:val="28"/>
          <w:szCs w:val="28"/>
          <w:lang w:val="kk-KZ"/>
        </w:rPr>
        <w:t xml:space="preserve"> alγaysin </w:t>
      </w:r>
      <w:r w:rsidRPr="003D3A82">
        <w:rPr>
          <w:rFonts w:ascii="Times New Roman" w:hAnsi="Times New Roman" w:cs="Times New Roman"/>
          <w:i/>
          <w:sz w:val="28"/>
          <w:szCs w:val="28"/>
          <w:lang w:val="kk-KZ"/>
        </w:rPr>
        <w:t xml:space="preserve">(алғайсін)алғайсың, </w:t>
      </w:r>
      <w:r w:rsidRPr="003D3A82">
        <w:rPr>
          <w:rFonts w:ascii="Times New Roman" w:hAnsi="Times New Roman" w:cs="Times New Roman"/>
          <w:b/>
          <w:i/>
          <w:sz w:val="28"/>
          <w:szCs w:val="28"/>
          <w:lang w:val="kk-KZ"/>
        </w:rPr>
        <w:t xml:space="preserve">almaqqa </w:t>
      </w:r>
      <w:r w:rsidRPr="003D3A82">
        <w:rPr>
          <w:rFonts w:ascii="Times New Roman" w:hAnsi="Times New Roman" w:cs="Times New Roman"/>
          <w:i/>
          <w:sz w:val="28"/>
          <w:szCs w:val="28"/>
          <w:lang w:val="kk-KZ"/>
        </w:rPr>
        <w:t xml:space="preserve">(алмаққа) алмаққа, </w:t>
      </w:r>
      <w:r w:rsidRPr="003D3A82">
        <w:rPr>
          <w:rFonts w:ascii="Times New Roman" w:hAnsi="Times New Roman" w:cs="Times New Roman"/>
          <w:b/>
          <w:i/>
          <w:sz w:val="28"/>
          <w:szCs w:val="28"/>
          <w:lang w:val="kk-KZ"/>
        </w:rPr>
        <w:t>almaγá</w:t>
      </w:r>
      <w:r w:rsidRPr="003D3A82">
        <w:rPr>
          <w:rFonts w:ascii="Times New Roman" w:hAnsi="Times New Roman" w:cs="Times New Roman"/>
          <w:i/>
          <w:sz w:val="28"/>
          <w:szCs w:val="28"/>
          <w:lang w:val="kk-KZ"/>
        </w:rPr>
        <w:t xml:space="preserve"> (алмаға) алмаға</w:t>
      </w:r>
      <w:r w:rsidRPr="003D3A82">
        <w:rPr>
          <w:rFonts w:ascii="Times New Roman" w:hAnsi="Times New Roman" w:cs="Times New Roman"/>
          <w:b/>
          <w:i/>
          <w:sz w:val="28"/>
          <w:szCs w:val="28"/>
          <w:lang w:val="kk-KZ"/>
        </w:rPr>
        <w:t xml:space="preserve">, alaγan </w:t>
      </w:r>
      <w:r w:rsidRPr="003D3A82">
        <w:rPr>
          <w:rFonts w:ascii="Times New Roman" w:hAnsi="Times New Roman" w:cs="Times New Roman"/>
          <w:i/>
          <w:sz w:val="28"/>
          <w:szCs w:val="28"/>
          <w:lang w:val="kk-KZ"/>
        </w:rPr>
        <w:t xml:space="preserve">(алаған) алаған, </w:t>
      </w:r>
      <w:r w:rsidRPr="003D3A82">
        <w:rPr>
          <w:rFonts w:ascii="Times New Roman" w:hAnsi="Times New Roman" w:cs="Times New Roman"/>
          <w:b/>
          <w:i/>
          <w:sz w:val="28"/>
          <w:szCs w:val="28"/>
          <w:lang w:val="tr-TR"/>
        </w:rPr>
        <w:t>aldurγïl</w:t>
      </w:r>
      <w:r w:rsidRPr="003D3A82">
        <w:rPr>
          <w:rFonts w:ascii="Times New Roman" w:hAnsi="Times New Roman" w:cs="Times New Roman"/>
          <w:i/>
          <w:sz w:val="28"/>
          <w:szCs w:val="28"/>
          <w:lang w:val="kk-KZ"/>
        </w:rPr>
        <w:t xml:space="preserve"> (алдұрғыл) алдырғыл,</w:t>
      </w:r>
      <w:r w:rsidRPr="003D3A82">
        <w:rPr>
          <w:rFonts w:ascii="Times New Roman" w:hAnsi="Times New Roman" w:cs="Times New Roman"/>
          <w:b/>
          <w:i/>
          <w:sz w:val="28"/>
          <w:szCs w:val="28"/>
          <w:lang w:val="kk-KZ"/>
        </w:rPr>
        <w:t xml:space="preserve"> alïšdïr</w:t>
      </w:r>
      <w:r w:rsidRPr="003D3A82">
        <w:rPr>
          <w:rFonts w:ascii="Times New Roman" w:hAnsi="Times New Roman" w:cs="Times New Roman"/>
          <w:i/>
          <w:sz w:val="28"/>
          <w:szCs w:val="28"/>
          <w:lang w:val="kk-KZ"/>
        </w:rPr>
        <w:t xml:space="preserve"> (алышдыр) алыстыр, </w:t>
      </w:r>
      <w:r w:rsidRPr="003D3A82">
        <w:rPr>
          <w:rFonts w:ascii="Times New Roman" w:hAnsi="Times New Roman" w:cs="Times New Roman"/>
          <w:b/>
          <w:i/>
          <w:sz w:val="28"/>
          <w:szCs w:val="28"/>
          <w:lang w:val="kk-KZ"/>
        </w:rPr>
        <w:t>ašïp</w:t>
      </w:r>
      <w:r w:rsidRPr="003D3A82">
        <w:rPr>
          <w:rFonts w:ascii="Times New Roman" w:hAnsi="Times New Roman" w:cs="Times New Roman"/>
          <w:i/>
          <w:sz w:val="28"/>
          <w:szCs w:val="28"/>
          <w:lang w:val="kk-KZ"/>
        </w:rPr>
        <w:t xml:space="preserve"> (ашып) асып, </w:t>
      </w:r>
      <w:r w:rsidRPr="003D3A82">
        <w:rPr>
          <w:rFonts w:ascii="Times New Roman" w:hAnsi="Times New Roman" w:cs="Times New Roman"/>
          <w:b/>
          <w:i/>
          <w:sz w:val="28"/>
          <w:szCs w:val="28"/>
          <w:lang w:val="kk-KZ"/>
        </w:rPr>
        <w:t xml:space="preserve">asγaysen </w:t>
      </w:r>
      <w:r w:rsidRPr="003D3A82">
        <w:rPr>
          <w:rFonts w:ascii="Times New Roman" w:hAnsi="Times New Roman" w:cs="Times New Roman"/>
          <w:i/>
          <w:sz w:val="28"/>
          <w:szCs w:val="28"/>
          <w:lang w:val="kk-KZ"/>
        </w:rPr>
        <w:t xml:space="preserve">(асғайсың), </w:t>
      </w:r>
      <w:r w:rsidRPr="003D3A82">
        <w:rPr>
          <w:rFonts w:ascii="Times New Roman" w:hAnsi="Times New Roman" w:cs="Times New Roman"/>
          <w:b/>
          <w:i/>
          <w:sz w:val="28"/>
          <w:szCs w:val="28"/>
          <w:lang w:val="kk-KZ"/>
        </w:rPr>
        <w:t>ayturbïz</w:t>
      </w:r>
      <w:r w:rsidRPr="003D3A82">
        <w:rPr>
          <w:rFonts w:ascii="Times New Roman" w:hAnsi="Times New Roman" w:cs="Times New Roman"/>
          <w:i/>
          <w:sz w:val="28"/>
          <w:szCs w:val="28"/>
          <w:lang w:val="kk-KZ"/>
        </w:rPr>
        <w:t xml:space="preserve"> (айтұрбыз) айтармыз, </w:t>
      </w:r>
      <w:r w:rsidRPr="003D3A82">
        <w:rPr>
          <w:rFonts w:ascii="Times New Roman" w:hAnsi="Times New Roman" w:cs="Times New Roman"/>
          <w:b/>
          <w:i/>
          <w:sz w:val="28"/>
          <w:szCs w:val="28"/>
          <w:lang w:val="kk-KZ"/>
        </w:rPr>
        <w:t>ayturlar</w:t>
      </w:r>
      <w:r w:rsidRPr="003D3A82">
        <w:rPr>
          <w:rFonts w:ascii="Times New Roman" w:hAnsi="Times New Roman" w:cs="Times New Roman"/>
          <w:i/>
          <w:sz w:val="28"/>
          <w:szCs w:val="28"/>
          <w:lang w:val="kk-KZ"/>
        </w:rPr>
        <w:t xml:space="preserve"> (айтұрлар) айтар,</w:t>
      </w:r>
      <w:r w:rsidRPr="003D3A82">
        <w:rPr>
          <w:rFonts w:ascii="Times New Roman" w:hAnsi="Times New Roman" w:cs="Times New Roman"/>
          <w:b/>
          <w:i/>
          <w:sz w:val="28"/>
          <w:szCs w:val="28"/>
          <w:lang w:val="kk-KZ"/>
        </w:rPr>
        <w:t xml:space="preserve"> aytayïm</w:t>
      </w:r>
      <w:r w:rsidRPr="003D3A82">
        <w:rPr>
          <w:rFonts w:ascii="Times New Roman" w:hAnsi="Times New Roman" w:cs="Times New Roman"/>
          <w:i/>
          <w:sz w:val="28"/>
          <w:szCs w:val="28"/>
          <w:lang w:val="kk-KZ"/>
        </w:rPr>
        <w:t xml:space="preserve"> (айтайым) айтамын,</w:t>
      </w:r>
      <w:r w:rsidRPr="003D3A82">
        <w:rPr>
          <w:rFonts w:ascii="Times New Roman" w:hAnsi="Times New Roman" w:cs="Times New Roman"/>
          <w:b/>
          <w:i/>
          <w:sz w:val="28"/>
          <w:szCs w:val="28"/>
          <w:lang w:val="kk-KZ"/>
        </w:rPr>
        <w:t xml:space="preserve"> barmaγay</w:t>
      </w:r>
      <w:r w:rsidRPr="003D3A82">
        <w:rPr>
          <w:rFonts w:ascii="Times New Roman" w:hAnsi="Times New Roman" w:cs="Times New Roman"/>
          <w:i/>
          <w:sz w:val="28"/>
          <w:szCs w:val="28"/>
          <w:lang w:val="kk-KZ"/>
        </w:rPr>
        <w:t xml:space="preserve"> (бармағай) бармағай,</w:t>
      </w:r>
      <w:r w:rsidRPr="003D3A82">
        <w:rPr>
          <w:rFonts w:ascii="Times New Roman" w:hAnsi="Times New Roman" w:cs="Times New Roman"/>
          <w:b/>
          <w:i/>
          <w:sz w:val="28"/>
          <w:szCs w:val="28"/>
          <w:lang w:val="kk-KZ"/>
        </w:rPr>
        <w:t xml:space="preserve"> bašla</w:t>
      </w:r>
      <w:r w:rsidRPr="003D3A82">
        <w:rPr>
          <w:rFonts w:ascii="Times New Roman" w:hAnsi="Times New Roman" w:cs="Times New Roman"/>
          <w:b/>
          <w:i/>
          <w:sz w:val="28"/>
          <w:szCs w:val="28"/>
          <w:lang w:val="tr-TR"/>
        </w:rPr>
        <w:t>mak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(башламак) бастамақ,</w:t>
      </w:r>
      <w:r w:rsidRPr="003D3A82">
        <w:rPr>
          <w:rFonts w:ascii="Times New Roman" w:hAnsi="Times New Roman" w:cs="Times New Roman"/>
          <w:b/>
          <w:i/>
          <w:sz w:val="28"/>
          <w:szCs w:val="28"/>
          <w:lang w:val="kk-KZ"/>
        </w:rPr>
        <w:t xml:space="preserve"> bašladïm</w:t>
      </w:r>
      <w:r w:rsidRPr="003D3A82">
        <w:rPr>
          <w:rFonts w:ascii="Times New Roman" w:hAnsi="Times New Roman" w:cs="Times New Roman"/>
          <w:i/>
          <w:sz w:val="28"/>
          <w:szCs w:val="28"/>
          <w:lang w:val="kk-KZ"/>
        </w:rPr>
        <w:t xml:space="preserve"> (башладым) бастадым, </w:t>
      </w:r>
      <w:r w:rsidRPr="003D3A82">
        <w:rPr>
          <w:rFonts w:ascii="Times New Roman" w:hAnsi="Times New Roman" w:cs="Times New Roman"/>
          <w:b/>
          <w:i/>
          <w:sz w:val="28"/>
          <w:szCs w:val="28"/>
          <w:lang w:val="kk-KZ"/>
        </w:rPr>
        <w:t xml:space="preserve">bašladuk </w:t>
      </w:r>
      <w:r w:rsidRPr="003D3A82">
        <w:rPr>
          <w:rFonts w:ascii="Times New Roman" w:hAnsi="Times New Roman" w:cs="Times New Roman"/>
          <w:i/>
          <w:sz w:val="28"/>
          <w:szCs w:val="28"/>
          <w:lang w:val="kk-KZ"/>
        </w:rPr>
        <w:t xml:space="preserve">(башладук) бастадық, </w:t>
      </w:r>
      <w:r w:rsidRPr="003D3A82">
        <w:rPr>
          <w:rFonts w:ascii="Times New Roman" w:hAnsi="Times New Roman" w:cs="Times New Roman"/>
          <w:b/>
          <w:i/>
          <w:sz w:val="28"/>
          <w:szCs w:val="28"/>
          <w:lang w:val="tr-TR"/>
        </w:rPr>
        <w:t>baturur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(батурур) батырур, </w:t>
      </w:r>
      <w:r w:rsidRPr="003D3A82">
        <w:rPr>
          <w:rFonts w:ascii="Times New Roman" w:hAnsi="Times New Roman" w:cs="Times New Roman"/>
          <w:b/>
          <w:i/>
          <w:sz w:val="28"/>
          <w:szCs w:val="28"/>
          <w:lang w:val="tr-TR"/>
        </w:rPr>
        <w:t>baturgay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(батургай) батырғай, </w:t>
      </w:r>
      <w:r w:rsidRPr="003D3A82">
        <w:rPr>
          <w:rFonts w:ascii="Times New Roman" w:hAnsi="Times New Roman" w:cs="Times New Roman"/>
          <w:b/>
          <w:i/>
          <w:sz w:val="28"/>
          <w:szCs w:val="28"/>
          <w:lang w:val="tr-TR"/>
        </w:rPr>
        <w:t>baturmas</w:t>
      </w:r>
      <w:r w:rsidRPr="003D3A82">
        <w:rPr>
          <w:rFonts w:ascii="Times New Roman" w:hAnsi="Times New Roman" w:cs="Times New Roman"/>
          <w:i/>
          <w:sz w:val="28"/>
          <w:szCs w:val="28"/>
          <w:lang w:val="kk-KZ"/>
        </w:rPr>
        <w:t xml:space="preserve"> (батырмас), </w:t>
      </w:r>
      <w:r w:rsidRPr="003D3A82">
        <w:rPr>
          <w:rFonts w:ascii="Times New Roman" w:hAnsi="Times New Roman" w:cs="Times New Roman"/>
          <w:b/>
          <w:i/>
          <w:sz w:val="28"/>
          <w:szCs w:val="28"/>
          <w:lang w:val="kk-KZ"/>
        </w:rPr>
        <w:t xml:space="preserve">bilgeysin </w:t>
      </w:r>
      <w:r w:rsidRPr="003D3A82">
        <w:rPr>
          <w:rFonts w:ascii="Times New Roman" w:hAnsi="Times New Roman" w:cs="Times New Roman"/>
          <w:i/>
          <w:sz w:val="28"/>
          <w:szCs w:val="28"/>
          <w:lang w:val="kk-KZ"/>
        </w:rPr>
        <w:t>(білмегейсін) білмегейсің,</w:t>
      </w:r>
      <w:r w:rsidRPr="003D3A82">
        <w:rPr>
          <w:rFonts w:ascii="Times New Roman" w:hAnsi="Times New Roman" w:cs="Times New Roman"/>
          <w:b/>
          <w:i/>
          <w:sz w:val="28"/>
          <w:szCs w:val="28"/>
          <w:lang w:val="kk-KZ"/>
        </w:rPr>
        <w:t xml:space="preserve"> bilmekge</w:t>
      </w:r>
      <w:r w:rsidRPr="003D3A82">
        <w:rPr>
          <w:rFonts w:ascii="Times New Roman" w:hAnsi="Times New Roman" w:cs="Times New Roman"/>
          <w:i/>
          <w:sz w:val="28"/>
          <w:szCs w:val="28"/>
          <w:lang w:val="kk-KZ"/>
        </w:rPr>
        <w:t xml:space="preserve"> (білмекге) білмекке,</w:t>
      </w:r>
      <w:r w:rsidRPr="003D3A82">
        <w:rPr>
          <w:rFonts w:ascii="Times New Roman" w:hAnsi="Times New Roman" w:cs="Times New Roman"/>
          <w:b/>
          <w:i/>
          <w:sz w:val="28"/>
          <w:szCs w:val="28"/>
          <w:lang w:val="kk-KZ"/>
        </w:rPr>
        <w:t xml:space="preserve"> bildurdi </w:t>
      </w:r>
      <w:r w:rsidRPr="003D3A82">
        <w:rPr>
          <w:rFonts w:ascii="Times New Roman" w:hAnsi="Times New Roman" w:cs="Times New Roman"/>
          <w:i/>
          <w:sz w:val="28"/>
          <w:szCs w:val="28"/>
          <w:lang w:val="kk-KZ"/>
        </w:rPr>
        <w:t>(білдүрді) білдірді</w:t>
      </w:r>
      <w:r w:rsidRPr="003D3A82">
        <w:rPr>
          <w:rFonts w:ascii="Times New Roman" w:hAnsi="Times New Roman" w:cs="Times New Roman"/>
          <w:b/>
          <w:i/>
          <w:sz w:val="28"/>
          <w:szCs w:val="28"/>
          <w:lang w:val="kk-KZ"/>
        </w:rPr>
        <w:t xml:space="preserve">, bilgürür </w:t>
      </w:r>
      <w:r w:rsidRPr="003D3A82">
        <w:rPr>
          <w:rFonts w:ascii="Times New Roman" w:hAnsi="Times New Roman" w:cs="Times New Roman"/>
          <w:i/>
          <w:sz w:val="28"/>
          <w:szCs w:val="28"/>
          <w:lang w:val="kk-KZ"/>
        </w:rPr>
        <w:t xml:space="preserve">(білгүрүр) білдірер, </w:t>
      </w:r>
      <w:r w:rsidRPr="003D3A82">
        <w:rPr>
          <w:rFonts w:ascii="Times New Roman" w:hAnsi="Times New Roman" w:cs="Times New Roman"/>
          <w:b/>
          <w:i/>
          <w:sz w:val="28"/>
          <w:szCs w:val="28"/>
          <w:lang w:val="kk-KZ"/>
        </w:rPr>
        <w:t>bilgürdi</w:t>
      </w:r>
      <w:r w:rsidRPr="003D3A82">
        <w:rPr>
          <w:rFonts w:ascii="Times New Roman" w:hAnsi="Times New Roman" w:cs="Times New Roman"/>
          <w:i/>
          <w:sz w:val="28"/>
          <w:szCs w:val="28"/>
          <w:lang w:val="kk-KZ"/>
        </w:rPr>
        <w:t xml:space="preserve"> (білгүрді) білдірді, </w:t>
      </w:r>
      <w:r w:rsidRPr="003D3A82">
        <w:rPr>
          <w:rFonts w:ascii="Times New Roman" w:hAnsi="Times New Roman" w:cs="Times New Roman"/>
          <w:b/>
          <w:i/>
          <w:sz w:val="28"/>
          <w:szCs w:val="28"/>
          <w:lang w:val="kk-KZ"/>
        </w:rPr>
        <w:t>bilgürse</w:t>
      </w:r>
      <w:r w:rsidRPr="003D3A82">
        <w:rPr>
          <w:rFonts w:ascii="Times New Roman" w:hAnsi="Times New Roman" w:cs="Times New Roman"/>
          <w:i/>
          <w:sz w:val="28"/>
          <w:szCs w:val="28"/>
          <w:lang w:val="kk-KZ"/>
        </w:rPr>
        <w:t xml:space="preserve"> (білгүрсе) білдірсе,</w:t>
      </w:r>
      <w:r w:rsidRPr="003D3A82">
        <w:rPr>
          <w:rFonts w:ascii="Times New Roman" w:hAnsi="Times New Roman" w:cs="Times New Roman"/>
          <w:b/>
          <w:i/>
          <w:sz w:val="28"/>
          <w:szCs w:val="28"/>
          <w:lang w:val="kk-KZ"/>
        </w:rPr>
        <w:t xml:space="preserve"> bіlirmek</w:t>
      </w:r>
      <w:r w:rsidRPr="003D3A82">
        <w:rPr>
          <w:rFonts w:ascii="Times New Roman" w:hAnsi="Times New Roman" w:cs="Times New Roman"/>
          <w:i/>
          <w:sz w:val="28"/>
          <w:szCs w:val="28"/>
          <w:lang w:val="kk-KZ"/>
        </w:rPr>
        <w:t xml:space="preserve"> (белірмек) білдірмек,</w:t>
      </w:r>
      <w:r w:rsidRPr="003D3A82">
        <w:rPr>
          <w:rFonts w:ascii="Times New Roman" w:hAnsi="Times New Roman" w:cs="Times New Roman"/>
          <w:b/>
          <w:i/>
          <w:sz w:val="28"/>
          <w:szCs w:val="28"/>
          <w:lang w:val="kk-KZ"/>
        </w:rPr>
        <w:t xml:space="preserve"> bilinmek</w:t>
      </w:r>
      <w:r w:rsidRPr="003D3A82">
        <w:rPr>
          <w:rFonts w:ascii="Times New Roman" w:hAnsi="Times New Roman" w:cs="Times New Roman"/>
          <w:i/>
          <w:sz w:val="28"/>
          <w:szCs w:val="28"/>
          <w:lang w:val="kk-KZ"/>
        </w:rPr>
        <w:t xml:space="preserve"> (білінмек) білінмек, </w:t>
      </w:r>
      <w:r w:rsidRPr="003D3A82">
        <w:rPr>
          <w:rFonts w:ascii="Times New Roman" w:hAnsi="Times New Roman" w:cs="Times New Roman"/>
          <w:b/>
          <w:i/>
          <w:sz w:val="28"/>
          <w:szCs w:val="28"/>
          <w:lang w:val="kk-KZ"/>
        </w:rPr>
        <w:t xml:space="preserve">bilinür </w:t>
      </w:r>
      <w:r w:rsidRPr="003D3A82">
        <w:rPr>
          <w:rFonts w:ascii="Times New Roman" w:hAnsi="Times New Roman" w:cs="Times New Roman"/>
          <w:i/>
          <w:sz w:val="28"/>
          <w:szCs w:val="28"/>
          <w:lang w:val="kk-KZ"/>
        </w:rPr>
        <w:t xml:space="preserve">(білінүр) білінер, </w:t>
      </w:r>
      <w:r w:rsidRPr="003D3A82">
        <w:rPr>
          <w:rFonts w:ascii="Times New Roman" w:hAnsi="Times New Roman" w:cs="Times New Roman"/>
          <w:b/>
          <w:i/>
          <w:sz w:val="28"/>
          <w:szCs w:val="28"/>
          <w:lang w:val="kk-KZ"/>
        </w:rPr>
        <w:t>bilinmes</w:t>
      </w:r>
      <w:r w:rsidRPr="003D3A82">
        <w:rPr>
          <w:rFonts w:ascii="Times New Roman" w:hAnsi="Times New Roman" w:cs="Times New Roman"/>
          <w:i/>
          <w:sz w:val="28"/>
          <w:szCs w:val="28"/>
          <w:lang w:val="kk-KZ"/>
        </w:rPr>
        <w:t xml:space="preserve"> (білінмес) білінбес, </w:t>
      </w:r>
      <w:r w:rsidRPr="003D3A82">
        <w:rPr>
          <w:rFonts w:ascii="Times New Roman" w:hAnsi="Times New Roman" w:cs="Times New Roman"/>
          <w:b/>
          <w:i/>
          <w:sz w:val="28"/>
          <w:szCs w:val="28"/>
          <w:lang w:val="kk-KZ"/>
        </w:rPr>
        <w:t>bilinmese</w:t>
      </w:r>
      <w:r w:rsidRPr="003D3A82">
        <w:rPr>
          <w:rFonts w:ascii="Times New Roman" w:hAnsi="Times New Roman" w:cs="Times New Roman"/>
          <w:i/>
          <w:sz w:val="28"/>
          <w:szCs w:val="28"/>
          <w:lang w:val="kk-KZ"/>
        </w:rPr>
        <w:t xml:space="preserve"> (білінмесе) білінбесе, </w:t>
      </w:r>
      <w:r w:rsidRPr="003D3A82">
        <w:rPr>
          <w:rFonts w:ascii="Times New Roman" w:hAnsi="Times New Roman" w:cs="Times New Roman"/>
          <w:b/>
          <w:i/>
          <w:sz w:val="28"/>
          <w:szCs w:val="28"/>
          <w:lang w:val="kk-KZ"/>
        </w:rPr>
        <w:t>bilmeklik</w:t>
      </w:r>
      <w:r w:rsidRPr="003D3A82">
        <w:rPr>
          <w:rFonts w:ascii="Times New Roman" w:hAnsi="Times New Roman" w:cs="Times New Roman"/>
          <w:i/>
          <w:sz w:val="28"/>
          <w:szCs w:val="28"/>
          <w:lang w:val="kk-KZ"/>
        </w:rPr>
        <w:t xml:space="preserve"> (білмеклік) білмектік</w:t>
      </w:r>
      <w:r w:rsidRPr="003D3A82">
        <w:rPr>
          <w:rFonts w:ascii="Times New Roman" w:hAnsi="Times New Roman" w:cs="Times New Roman"/>
          <w:b/>
          <w:i/>
          <w:sz w:val="28"/>
          <w:szCs w:val="28"/>
          <w:lang w:val="kk-KZ"/>
        </w:rPr>
        <w:t>, birgeysen</w:t>
      </w:r>
      <w:r w:rsidRPr="003D3A82">
        <w:rPr>
          <w:rFonts w:ascii="Times New Roman" w:hAnsi="Times New Roman" w:cs="Times New Roman"/>
          <w:i/>
          <w:sz w:val="28"/>
          <w:szCs w:val="28"/>
          <w:lang w:val="kk-KZ"/>
        </w:rPr>
        <w:t xml:space="preserve"> (біргейсін) бергейсің, </w:t>
      </w:r>
      <w:r w:rsidRPr="003D3A82">
        <w:rPr>
          <w:rFonts w:ascii="Times New Roman" w:hAnsi="Times New Roman" w:cs="Times New Roman"/>
          <w:b/>
          <w:i/>
          <w:sz w:val="28"/>
          <w:szCs w:val="28"/>
          <w:lang w:val="tr-TR"/>
        </w:rPr>
        <w:t>bišgenden</w:t>
      </w:r>
      <w:r w:rsidRPr="003D3A82">
        <w:rPr>
          <w:rFonts w:ascii="Times New Roman" w:hAnsi="Times New Roman" w:cs="Times New Roman"/>
          <w:i/>
          <w:sz w:val="28"/>
          <w:szCs w:val="28"/>
          <w:lang w:val="kk-KZ"/>
        </w:rPr>
        <w:t xml:space="preserve"> (бішгенден) піскеннен, </w:t>
      </w:r>
      <w:r w:rsidRPr="003D3A82">
        <w:rPr>
          <w:rFonts w:ascii="Times New Roman" w:hAnsi="Times New Roman" w:cs="Times New Roman"/>
          <w:b/>
          <w:i/>
          <w:sz w:val="28"/>
          <w:szCs w:val="28"/>
          <w:lang w:val="tr-TR"/>
        </w:rPr>
        <w:t>bišmesden</w:t>
      </w:r>
      <w:r w:rsidRPr="003D3A82">
        <w:rPr>
          <w:rFonts w:ascii="Times New Roman" w:hAnsi="Times New Roman" w:cs="Times New Roman"/>
          <w:i/>
          <w:sz w:val="28"/>
          <w:szCs w:val="28"/>
          <w:lang w:val="kk-KZ"/>
        </w:rPr>
        <w:t xml:space="preserve"> (бішмесден) піспестен,</w:t>
      </w:r>
      <w:r w:rsidRPr="003D3A82">
        <w:rPr>
          <w:rFonts w:ascii="Times New Roman" w:hAnsi="Times New Roman" w:cs="Times New Roman"/>
          <w:b/>
          <w:i/>
          <w:sz w:val="28"/>
          <w:szCs w:val="28"/>
          <w:lang w:val="tr-TR"/>
        </w:rPr>
        <w:t xml:space="preserve"> bišürgil</w:t>
      </w:r>
      <w:r w:rsidRPr="003D3A82">
        <w:rPr>
          <w:rFonts w:ascii="Times New Roman" w:hAnsi="Times New Roman" w:cs="Times New Roman"/>
          <w:i/>
          <w:sz w:val="28"/>
          <w:szCs w:val="28"/>
          <w:lang w:val="kk-KZ"/>
        </w:rPr>
        <w:t xml:space="preserve"> (бішүргіл) пісіргіл,</w:t>
      </w:r>
      <w:r w:rsidRPr="003D3A82">
        <w:rPr>
          <w:rFonts w:ascii="Times New Roman" w:hAnsi="Times New Roman" w:cs="Times New Roman"/>
          <w:b/>
          <w:i/>
          <w:sz w:val="28"/>
          <w:szCs w:val="28"/>
          <w:lang w:val="tr-TR"/>
        </w:rPr>
        <w:t xml:space="preserve"> bišikınče</w:t>
      </w:r>
      <w:r w:rsidRPr="003D3A82">
        <w:rPr>
          <w:rFonts w:ascii="Times New Roman" w:hAnsi="Times New Roman" w:cs="Times New Roman"/>
          <w:i/>
          <w:sz w:val="28"/>
          <w:szCs w:val="28"/>
          <w:lang w:val="kk-KZ"/>
        </w:rPr>
        <w:t xml:space="preserve"> (бішікінче) піскенше,</w:t>
      </w:r>
      <w:r w:rsidRPr="003D3A82">
        <w:rPr>
          <w:rFonts w:ascii="Times New Roman" w:hAnsi="Times New Roman" w:cs="Times New Roman"/>
          <w:b/>
          <w:i/>
          <w:sz w:val="28"/>
          <w:szCs w:val="28"/>
          <w:lang w:val="kk-KZ"/>
        </w:rPr>
        <w:t xml:space="preserve"> bitirmek</w:t>
      </w:r>
      <w:r w:rsidRPr="003D3A82">
        <w:rPr>
          <w:rFonts w:ascii="Times New Roman" w:hAnsi="Times New Roman" w:cs="Times New Roman"/>
          <w:i/>
          <w:sz w:val="28"/>
          <w:szCs w:val="28"/>
          <w:lang w:val="kk-KZ"/>
        </w:rPr>
        <w:t xml:space="preserve"> (бітірмек) </w:t>
      </w:r>
      <w:r w:rsidRPr="003D3A82">
        <w:rPr>
          <w:rFonts w:ascii="Times New Roman" w:hAnsi="Times New Roman" w:cs="Times New Roman"/>
          <w:i/>
          <w:sz w:val="28"/>
          <w:szCs w:val="28"/>
          <w:lang w:val="kk-KZ"/>
        </w:rPr>
        <w:lastRenderedPageBreak/>
        <w:t xml:space="preserve">бітірмек, </w:t>
      </w:r>
      <w:r w:rsidRPr="003D3A82">
        <w:rPr>
          <w:rFonts w:ascii="Times New Roman" w:hAnsi="Times New Roman" w:cs="Times New Roman"/>
          <w:b/>
          <w:i/>
          <w:sz w:val="28"/>
          <w:szCs w:val="28"/>
          <w:lang w:val="tr-TR"/>
        </w:rPr>
        <w:t>bitürür</w:t>
      </w:r>
      <w:r w:rsidRPr="003D3A82">
        <w:rPr>
          <w:rFonts w:ascii="Times New Roman" w:hAnsi="Times New Roman" w:cs="Times New Roman"/>
          <w:i/>
          <w:sz w:val="28"/>
          <w:szCs w:val="28"/>
          <w:lang w:val="kk-KZ"/>
        </w:rPr>
        <w:t xml:space="preserve"> (бітірүр) бітірер, </w:t>
      </w:r>
      <w:r w:rsidRPr="003D3A82">
        <w:rPr>
          <w:rFonts w:ascii="Times New Roman" w:hAnsi="Times New Roman" w:cs="Times New Roman"/>
          <w:b/>
          <w:i/>
          <w:sz w:val="28"/>
          <w:szCs w:val="28"/>
          <w:lang w:val="tr-TR"/>
        </w:rPr>
        <w:t>bolurs</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n</w:t>
      </w:r>
      <w:r w:rsidRPr="003D3A82">
        <w:rPr>
          <w:rFonts w:ascii="Times New Roman" w:hAnsi="Times New Roman" w:cs="Times New Roman"/>
          <w:i/>
          <w:sz w:val="28"/>
          <w:szCs w:val="28"/>
          <w:lang w:val="kk-KZ"/>
        </w:rPr>
        <w:t xml:space="preserve"> (болурсун) боларсың, </w:t>
      </w:r>
      <w:r w:rsidRPr="003D3A82">
        <w:rPr>
          <w:rFonts w:ascii="Times New Roman" w:hAnsi="Times New Roman" w:cs="Times New Roman"/>
          <w:b/>
          <w:i/>
          <w:sz w:val="28"/>
          <w:szCs w:val="28"/>
          <w:lang w:val="tr-TR"/>
        </w:rPr>
        <w:t>bolurlar</w:t>
      </w:r>
      <w:r w:rsidRPr="003D3A82">
        <w:rPr>
          <w:rFonts w:ascii="Times New Roman" w:hAnsi="Times New Roman" w:cs="Times New Roman"/>
          <w:i/>
          <w:sz w:val="28"/>
          <w:szCs w:val="28"/>
          <w:lang w:val="kk-KZ"/>
        </w:rPr>
        <w:t xml:space="preserve"> (болурлар) болар,</w:t>
      </w:r>
      <w:r w:rsidRPr="003D3A82">
        <w:rPr>
          <w:rFonts w:ascii="Times New Roman" w:hAnsi="Times New Roman" w:cs="Times New Roman"/>
          <w:b/>
          <w:i/>
          <w:sz w:val="28"/>
          <w:szCs w:val="28"/>
          <w:lang w:val="tr-TR"/>
        </w:rPr>
        <w:t xml:space="preserve"> bolurgay</w:t>
      </w:r>
      <w:r w:rsidRPr="003D3A82">
        <w:rPr>
          <w:rFonts w:ascii="Times New Roman" w:hAnsi="Times New Roman" w:cs="Times New Roman"/>
          <w:i/>
          <w:sz w:val="28"/>
          <w:szCs w:val="28"/>
          <w:lang w:val="kk-KZ"/>
        </w:rPr>
        <w:t xml:space="preserve"> (болургай) болғай, </w:t>
      </w:r>
      <w:r w:rsidRPr="003D3A82">
        <w:rPr>
          <w:rFonts w:ascii="Times New Roman" w:hAnsi="Times New Roman" w:cs="Times New Roman"/>
          <w:b/>
          <w:i/>
          <w:sz w:val="28"/>
          <w:szCs w:val="28"/>
          <w:lang w:val="tr-TR"/>
        </w:rPr>
        <w:t>bolurdï</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(болурды) болды, </w:t>
      </w:r>
      <w:r w:rsidRPr="003D3A82">
        <w:rPr>
          <w:rFonts w:ascii="Times New Roman" w:hAnsi="Times New Roman" w:cs="Times New Roman"/>
          <w:b/>
          <w:i/>
          <w:sz w:val="28"/>
          <w:szCs w:val="28"/>
          <w:lang w:val="tr-TR"/>
        </w:rPr>
        <w:t>bolurduk</w:t>
      </w:r>
      <w:r w:rsidRPr="003D3A82">
        <w:rPr>
          <w:rFonts w:ascii="Times New Roman" w:hAnsi="Times New Roman" w:cs="Times New Roman"/>
          <w:i/>
          <w:sz w:val="28"/>
          <w:szCs w:val="28"/>
          <w:lang w:val="kk-KZ"/>
        </w:rPr>
        <w:t xml:space="preserve"> (болдурдук) болдырдық, </w:t>
      </w:r>
      <w:r w:rsidRPr="003D3A82">
        <w:rPr>
          <w:rFonts w:ascii="Times New Roman" w:hAnsi="Times New Roman" w:cs="Times New Roman"/>
          <w:b/>
          <w:i/>
          <w:sz w:val="28"/>
          <w:szCs w:val="28"/>
          <w:lang w:val="tr-TR"/>
        </w:rPr>
        <w:t>bolurgïl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(болургыл) болғыл, </w:t>
      </w:r>
      <w:r w:rsidRPr="003D3A82">
        <w:rPr>
          <w:rFonts w:ascii="Times New Roman" w:hAnsi="Times New Roman" w:cs="Times New Roman"/>
          <w:b/>
          <w:i/>
          <w:sz w:val="28"/>
          <w:szCs w:val="28"/>
          <w:lang w:val="tr-TR"/>
        </w:rPr>
        <w:t>bolursun</w:t>
      </w:r>
      <w:r w:rsidRPr="003D3A82">
        <w:rPr>
          <w:rFonts w:ascii="Times New Roman" w:hAnsi="Times New Roman" w:cs="Times New Roman"/>
          <w:i/>
          <w:sz w:val="28"/>
          <w:szCs w:val="28"/>
          <w:lang w:val="kk-KZ"/>
        </w:rPr>
        <w:t xml:space="preserve"> (болурсун) боларсың, </w:t>
      </w:r>
      <w:r w:rsidRPr="003D3A82">
        <w:rPr>
          <w:rFonts w:ascii="Times New Roman" w:hAnsi="Times New Roman" w:cs="Times New Roman"/>
          <w:b/>
          <w:i/>
          <w:sz w:val="28"/>
          <w:szCs w:val="28"/>
          <w:lang w:val="tr-TR"/>
        </w:rPr>
        <w:t>bolursaŋ</w:t>
      </w:r>
      <w:r w:rsidRPr="003D3A82">
        <w:rPr>
          <w:rFonts w:ascii="Times New Roman" w:hAnsi="Times New Roman" w:cs="Times New Roman"/>
          <w:i/>
          <w:sz w:val="28"/>
          <w:szCs w:val="28"/>
          <w:lang w:val="kk-KZ"/>
        </w:rPr>
        <w:t xml:space="preserve"> (болурсаң) боларсың, </w:t>
      </w:r>
      <w:r w:rsidRPr="003D3A82">
        <w:rPr>
          <w:rFonts w:ascii="Times New Roman" w:hAnsi="Times New Roman" w:cs="Times New Roman"/>
          <w:b/>
          <w:i/>
          <w:sz w:val="28"/>
          <w:szCs w:val="28"/>
          <w:lang w:val="tr-TR"/>
        </w:rPr>
        <w:t>bolursa</w:t>
      </w:r>
      <w:r w:rsidRPr="003D3A82">
        <w:rPr>
          <w:rFonts w:ascii="Times New Roman" w:hAnsi="Times New Roman" w:cs="Times New Roman"/>
          <w:i/>
          <w:sz w:val="28"/>
          <w:szCs w:val="28"/>
          <w:lang w:val="kk-KZ"/>
        </w:rPr>
        <w:t xml:space="preserve"> (болурса) болса, </w:t>
      </w:r>
      <w:r w:rsidRPr="003D3A82">
        <w:rPr>
          <w:rFonts w:ascii="Times New Roman" w:hAnsi="Times New Roman" w:cs="Times New Roman"/>
          <w:b/>
          <w:i/>
          <w:sz w:val="28"/>
          <w:szCs w:val="28"/>
          <w:lang w:val="tr-TR"/>
        </w:rPr>
        <w:t>bolurmak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(болурмак) болурмак, </w:t>
      </w:r>
      <w:r w:rsidRPr="003D3A82">
        <w:rPr>
          <w:rFonts w:ascii="Times New Roman" w:hAnsi="Times New Roman" w:cs="Times New Roman"/>
          <w:b/>
          <w:i/>
          <w:sz w:val="28"/>
          <w:szCs w:val="28"/>
          <w:lang w:val="tr-TR"/>
        </w:rPr>
        <w:t>bolurgan</w:t>
      </w:r>
      <w:r w:rsidRPr="003D3A82">
        <w:rPr>
          <w:rFonts w:ascii="Times New Roman" w:hAnsi="Times New Roman" w:cs="Times New Roman"/>
          <w:i/>
          <w:sz w:val="28"/>
          <w:szCs w:val="28"/>
          <w:lang w:val="kk-KZ"/>
        </w:rPr>
        <w:t xml:space="preserve"> (болурган) болурған, </w:t>
      </w:r>
      <w:r w:rsidRPr="003D3A82">
        <w:rPr>
          <w:rFonts w:ascii="Times New Roman" w:hAnsi="Times New Roman" w:cs="Times New Roman"/>
          <w:b/>
          <w:i/>
          <w:sz w:val="28"/>
          <w:szCs w:val="28"/>
          <w:lang w:val="kk-KZ"/>
        </w:rPr>
        <w:t>baqmaqï</w:t>
      </w:r>
      <w:r w:rsidRPr="003D3A82">
        <w:rPr>
          <w:rFonts w:ascii="Times New Roman" w:hAnsi="Times New Roman" w:cs="Times New Roman"/>
          <w:i/>
          <w:sz w:val="28"/>
          <w:szCs w:val="28"/>
          <w:lang w:val="kk-KZ"/>
        </w:rPr>
        <w:t xml:space="preserve"> (бақмақы) бақпақ, </w:t>
      </w:r>
      <w:r w:rsidRPr="003D3A82">
        <w:rPr>
          <w:rFonts w:ascii="Times New Roman" w:hAnsi="Times New Roman" w:cs="Times New Roman"/>
          <w:b/>
          <w:i/>
          <w:sz w:val="28"/>
          <w:szCs w:val="28"/>
          <w:lang w:val="kk-KZ"/>
        </w:rPr>
        <w:t xml:space="preserve">baqmaγay </w:t>
      </w:r>
      <w:r w:rsidRPr="003D3A82">
        <w:rPr>
          <w:rFonts w:ascii="Times New Roman" w:hAnsi="Times New Roman" w:cs="Times New Roman"/>
          <w:i/>
          <w:sz w:val="28"/>
          <w:szCs w:val="28"/>
          <w:lang w:val="kk-KZ"/>
        </w:rPr>
        <w:t xml:space="preserve">(бақмағай) бақпағай, </w:t>
      </w:r>
      <w:r w:rsidRPr="003D3A82">
        <w:rPr>
          <w:rFonts w:ascii="Times New Roman" w:hAnsi="Times New Roman" w:cs="Times New Roman"/>
          <w:b/>
          <w:i/>
          <w:sz w:val="28"/>
          <w:szCs w:val="28"/>
          <w:lang w:val="tr-TR"/>
        </w:rPr>
        <w:t>baqturur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(бақтұрұр) бақтырар,</w:t>
      </w:r>
      <w:r w:rsidRPr="003D3A82">
        <w:rPr>
          <w:rFonts w:ascii="Times New Roman" w:hAnsi="Times New Roman" w:cs="Times New Roman"/>
          <w:b/>
          <w:i/>
          <w:sz w:val="28"/>
          <w:szCs w:val="28"/>
          <w:lang w:val="kk-KZ"/>
        </w:rPr>
        <w:t xml:space="preserve"> basganda</w:t>
      </w:r>
      <w:r w:rsidRPr="003D3A82">
        <w:rPr>
          <w:rFonts w:ascii="Times New Roman" w:hAnsi="Times New Roman" w:cs="Times New Roman"/>
          <w:i/>
          <w:sz w:val="28"/>
          <w:szCs w:val="28"/>
          <w:lang w:val="kk-KZ"/>
        </w:rPr>
        <w:t xml:space="preserve"> (басғанда) басқанда, </w:t>
      </w:r>
      <w:r w:rsidRPr="003D3A82">
        <w:rPr>
          <w:rFonts w:ascii="Times New Roman" w:hAnsi="Times New Roman" w:cs="Times New Roman"/>
          <w:b/>
          <w:i/>
          <w:sz w:val="28"/>
          <w:szCs w:val="28"/>
          <w:lang w:val="kk-KZ"/>
        </w:rPr>
        <w:t xml:space="preserve">basgandan </w:t>
      </w:r>
      <w:r w:rsidRPr="003D3A82">
        <w:rPr>
          <w:rFonts w:ascii="Times New Roman" w:hAnsi="Times New Roman" w:cs="Times New Roman"/>
          <w:i/>
          <w:sz w:val="28"/>
          <w:szCs w:val="28"/>
          <w:lang w:val="kk-KZ"/>
        </w:rPr>
        <w:t xml:space="preserve">(басгандан) басқаннан, </w:t>
      </w:r>
      <w:r w:rsidRPr="003D3A82">
        <w:rPr>
          <w:rFonts w:ascii="Times New Roman" w:hAnsi="Times New Roman" w:cs="Times New Roman"/>
          <w:b/>
          <w:i/>
          <w:sz w:val="28"/>
          <w:szCs w:val="28"/>
          <w:lang w:val="kk-KZ"/>
        </w:rPr>
        <w:t xml:space="preserve">basmagay </w:t>
      </w:r>
      <w:r w:rsidRPr="003D3A82">
        <w:rPr>
          <w:rFonts w:ascii="Times New Roman" w:hAnsi="Times New Roman" w:cs="Times New Roman"/>
          <w:i/>
          <w:sz w:val="28"/>
          <w:szCs w:val="28"/>
          <w:lang w:val="kk-KZ"/>
        </w:rPr>
        <w:t>(басмағай) баспағай,</w:t>
      </w:r>
      <w:r w:rsidRPr="003D3A82">
        <w:rPr>
          <w:rFonts w:ascii="Times New Roman" w:hAnsi="Times New Roman" w:cs="Times New Roman"/>
          <w:b/>
          <w:i/>
          <w:sz w:val="28"/>
          <w:szCs w:val="28"/>
          <w:lang w:val="tr-TR"/>
        </w:rPr>
        <w:t xml:space="preserve"> bolmagay</w:t>
      </w:r>
      <w:r w:rsidRPr="003D3A82">
        <w:rPr>
          <w:rFonts w:ascii="Times New Roman" w:hAnsi="Times New Roman" w:cs="Times New Roman"/>
          <w:i/>
          <w:sz w:val="28"/>
          <w:szCs w:val="28"/>
          <w:lang w:val="kk-KZ"/>
        </w:rPr>
        <w:t xml:space="preserve"> (болмагай) болмағай, </w:t>
      </w:r>
      <w:r w:rsidRPr="003D3A82">
        <w:rPr>
          <w:rFonts w:ascii="Times New Roman" w:hAnsi="Times New Roman" w:cs="Times New Roman"/>
          <w:b/>
          <w:i/>
          <w:sz w:val="28"/>
          <w:szCs w:val="28"/>
          <w:lang w:val="tr-TR"/>
        </w:rPr>
        <w:t>bolmagïn</w:t>
      </w:r>
      <w:r w:rsidRPr="003D3A82">
        <w:rPr>
          <w:rFonts w:ascii="Times New Roman" w:hAnsi="Times New Roman" w:cs="Times New Roman"/>
          <w:i/>
          <w:sz w:val="28"/>
          <w:szCs w:val="28"/>
          <w:lang w:val="kk-KZ"/>
        </w:rPr>
        <w:t xml:space="preserve"> (болмағын) боламғын,</w:t>
      </w:r>
      <w:r w:rsidRPr="003D3A82">
        <w:rPr>
          <w:rFonts w:ascii="Times New Roman" w:hAnsi="Times New Roman" w:cs="Times New Roman"/>
          <w:b/>
          <w:i/>
          <w:sz w:val="28"/>
          <w:szCs w:val="28"/>
          <w:lang w:val="kk-KZ"/>
        </w:rPr>
        <w:t xml:space="preserve"> č</w:t>
      </w:r>
      <w:r w:rsidRPr="003D3A82">
        <w:rPr>
          <w:rFonts w:ascii="Times New Roman" w:hAnsi="Times New Roman" w:cs="Times New Roman"/>
          <w:b/>
          <w:i/>
          <w:sz w:val="28"/>
          <w:szCs w:val="28"/>
          <w:lang w:val="tr-TR"/>
        </w:rPr>
        <w:t>akïrka</w:t>
      </w:r>
      <w:r w:rsidRPr="003D3A82">
        <w:rPr>
          <w:rFonts w:ascii="Times New Roman" w:hAnsi="Times New Roman" w:cs="Times New Roman"/>
          <w:i/>
          <w:sz w:val="28"/>
          <w:szCs w:val="28"/>
          <w:lang w:val="kk-KZ"/>
        </w:rPr>
        <w:t xml:space="preserve"> (чакырка) шақырса, </w:t>
      </w:r>
      <w:r w:rsidRPr="003D3A82">
        <w:rPr>
          <w:rFonts w:ascii="Times New Roman" w:hAnsi="Times New Roman" w:cs="Times New Roman"/>
          <w:b/>
          <w:i/>
          <w:sz w:val="28"/>
          <w:szCs w:val="28"/>
          <w:lang w:val="kk-KZ"/>
        </w:rPr>
        <w:t>č</w:t>
      </w:r>
      <w:r w:rsidRPr="003D3A82">
        <w:rPr>
          <w:rFonts w:ascii="Times New Roman" w:hAnsi="Times New Roman" w:cs="Times New Roman"/>
          <w:b/>
          <w:i/>
          <w:sz w:val="28"/>
          <w:szCs w:val="28"/>
          <w:lang w:val="tr-TR"/>
        </w:rPr>
        <w:t>akïrdan</w:t>
      </w:r>
      <w:r w:rsidRPr="003D3A82">
        <w:rPr>
          <w:rFonts w:ascii="Times New Roman" w:hAnsi="Times New Roman" w:cs="Times New Roman"/>
          <w:i/>
          <w:sz w:val="28"/>
          <w:szCs w:val="28"/>
          <w:lang w:val="kk-KZ"/>
        </w:rPr>
        <w:t xml:space="preserve"> (чакырдан) шақырдан, </w:t>
      </w:r>
      <w:r w:rsidRPr="003D3A82">
        <w:rPr>
          <w:rFonts w:ascii="Times New Roman" w:hAnsi="Times New Roman" w:cs="Times New Roman"/>
          <w:b/>
          <w:i/>
          <w:sz w:val="28"/>
          <w:szCs w:val="28"/>
          <w:lang w:val="kk-KZ"/>
        </w:rPr>
        <w:t>č</w:t>
      </w:r>
      <w:r w:rsidRPr="003D3A82">
        <w:rPr>
          <w:rFonts w:ascii="Times New Roman" w:hAnsi="Times New Roman" w:cs="Times New Roman"/>
          <w:b/>
          <w:i/>
          <w:sz w:val="28"/>
          <w:szCs w:val="28"/>
          <w:lang w:val="tr-TR"/>
        </w:rPr>
        <w:t>apganda</w:t>
      </w:r>
      <w:r w:rsidRPr="003D3A82">
        <w:rPr>
          <w:rFonts w:ascii="Times New Roman" w:hAnsi="Times New Roman" w:cs="Times New Roman"/>
          <w:i/>
          <w:sz w:val="28"/>
          <w:szCs w:val="28"/>
          <w:lang w:val="kk-KZ"/>
        </w:rPr>
        <w:t xml:space="preserve"> (чапганда),</w:t>
      </w:r>
      <w:r w:rsidRPr="003D3A82">
        <w:rPr>
          <w:rFonts w:ascii="Times New Roman" w:hAnsi="Times New Roman" w:cs="Times New Roman"/>
          <w:b/>
          <w:i/>
          <w:sz w:val="28"/>
          <w:szCs w:val="28"/>
          <w:lang w:val="kk-KZ"/>
        </w:rPr>
        <w:t>č</w:t>
      </w:r>
      <w:r w:rsidRPr="003D3A82">
        <w:rPr>
          <w:rFonts w:ascii="Times New Roman" w:hAnsi="Times New Roman" w:cs="Times New Roman"/>
          <w:b/>
          <w:i/>
          <w:sz w:val="28"/>
          <w:szCs w:val="28"/>
          <w:lang w:val="tr-TR"/>
        </w:rPr>
        <w:t>apmakka</w:t>
      </w:r>
      <w:r w:rsidRPr="003D3A82">
        <w:rPr>
          <w:rFonts w:ascii="Times New Roman" w:hAnsi="Times New Roman" w:cs="Times New Roman"/>
          <w:i/>
          <w:sz w:val="28"/>
          <w:szCs w:val="28"/>
          <w:lang w:val="kk-KZ"/>
        </w:rPr>
        <w:t xml:space="preserve"> (чапмаққа) шаппаққа, </w:t>
      </w:r>
      <w:r w:rsidRPr="003D3A82">
        <w:rPr>
          <w:rFonts w:ascii="Times New Roman" w:hAnsi="Times New Roman" w:cs="Times New Roman"/>
          <w:b/>
          <w:i/>
          <w:sz w:val="28"/>
          <w:szCs w:val="28"/>
          <w:lang w:val="kk-KZ"/>
        </w:rPr>
        <w:t>č</w:t>
      </w:r>
      <w:r w:rsidRPr="003D3A82">
        <w:rPr>
          <w:rFonts w:ascii="Times New Roman" w:hAnsi="Times New Roman" w:cs="Times New Roman"/>
          <w:b/>
          <w:i/>
          <w:sz w:val="28"/>
          <w:szCs w:val="28"/>
          <w:lang w:val="tr-TR"/>
        </w:rPr>
        <w:t>apmakdan</w:t>
      </w:r>
      <w:r w:rsidRPr="003D3A82">
        <w:rPr>
          <w:rFonts w:ascii="Times New Roman" w:hAnsi="Times New Roman" w:cs="Times New Roman"/>
          <w:i/>
          <w:sz w:val="28"/>
          <w:szCs w:val="28"/>
          <w:lang w:val="kk-KZ"/>
        </w:rPr>
        <w:t xml:space="preserve"> (чапмакдан) шаппақтан</w:t>
      </w:r>
      <w:r w:rsidRPr="003D3A82">
        <w:rPr>
          <w:rFonts w:ascii="Times New Roman" w:hAnsi="Times New Roman" w:cs="Times New Roman"/>
          <w:i/>
          <w:sz w:val="28"/>
          <w:szCs w:val="28"/>
          <w:lang w:val="tr-TR"/>
        </w:rPr>
        <w:t>,</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karγay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(чықарғай) шақырғай, </w:t>
      </w:r>
      <w:r w:rsidRPr="003D3A82">
        <w:rPr>
          <w:rFonts w:ascii="Times New Roman" w:hAnsi="Times New Roman" w:cs="Times New Roman"/>
          <w:b/>
          <w:i/>
          <w:sz w:val="28"/>
          <w:szCs w:val="28"/>
          <w:lang w:val="kk-KZ"/>
        </w:rPr>
        <w:t>č</w:t>
      </w:r>
      <w:r w:rsidRPr="003D3A82">
        <w:rPr>
          <w:rFonts w:ascii="Times New Roman" w:hAnsi="Times New Roman" w:cs="Times New Roman"/>
          <w:b/>
          <w:i/>
          <w:sz w:val="28"/>
          <w:szCs w:val="28"/>
          <w:lang w:val="tr-TR"/>
        </w:rPr>
        <w:t>ïkarmïš</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(чыкармыш) </w:t>
      </w:r>
      <w:r w:rsidR="006F2B18">
        <w:rPr>
          <w:rFonts w:ascii="Times New Roman" w:hAnsi="Times New Roman" w:cs="Times New Roman"/>
          <w:i/>
          <w:sz w:val="28"/>
          <w:szCs w:val="28"/>
          <w:lang w:val="kk-KZ"/>
        </w:rPr>
        <w:t>ш</w:t>
      </w:r>
      <w:r w:rsidRPr="003D3A82">
        <w:rPr>
          <w:rFonts w:ascii="Times New Roman" w:hAnsi="Times New Roman" w:cs="Times New Roman"/>
          <w:i/>
          <w:sz w:val="28"/>
          <w:szCs w:val="28"/>
          <w:lang w:val="kk-KZ"/>
        </w:rPr>
        <w:t xml:space="preserve">ақыр,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karsa</w:t>
      </w:r>
      <w:r w:rsidRPr="003D3A82">
        <w:rPr>
          <w:rFonts w:ascii="Times New Roman" w:hAnsi="Times New Roman" w:cs="Times New Roman"/>
          <w:i/>
          <w:sz w:val="28"/>
          <w:szCs w:val="28"/>
          <w:lang w:val="kk-KZ"/>
        </w:rPr>
        <w:t xml:space="preserve"> (чакырса) шақырса,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kargan</w:t>
      </w:r>
      <w:r w:rsidRPr="003D3A82">
        <w:rPr>
          <w:rFonts w:ascii="Times New Roman" w:hAnsi="Times New Roman" w:cs="Times New Roman"/>
          <w:i/>
          <w:sz w:val="28"/>
          <w:szCs w:val="28"/>
          <w:lang w:val="kk-KZ"/>
        </w:rPr>
        <w:t xml:space="preserve"> (чыкарган) шақырған,</w:t>
      </w:r>
      <w:r w:rsidRPr="003D3A82">
        <w:rPr>
          <w:rFonts w:ascii="Times New Roman" w:hAnsi="Times New Roman" w:cs="Times New Roman"/>
          <w:b/>
          <w:i/>
          <w:sz w:val="28"/>
          <w:szCs w:val="28"/>
          <w:lang w:val="kk-KZ"/>
        </w:rPr>
        <w:t xml:space="preserve"> čï</w:t>
      </w:r>
      <w:r w:rsidRPr="003D3A82">
        <w:rPr>
          <w:rFonts w:ascii="Times New Roman" w:hAnsi="Times New Roman" w:cs="Times New Roman"/>
          <w:b/>
          <w:i/>
          <w:sz w:val="28"/>
          <w:szCs w:val="28"/>
          <w:lang w:val="tr-TR"/>
        </w:rPr>
        <w:t>karmay</w:t>
      </w:r>
      <w:r w:rsidRPr="003D3A82">
        <w:rPr>
          <w:rFonts w:ascii="Times New Roman" w:hAnsi="Times New Roman" w:cs="Times New Roman"/>
          <w:i/>
          <w:sz w:val="28"/>
          <w:szCs w:val="28"/>
          <w:lang w:val="kk-KZ"/>
        </w:rPr>
        <w:t xml:space="preserve"> (чыкармай) шақырмай,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karmas</w:t>
      </w:r>
      <w:r w:rsidRPr="003D3A82">
        <w:rPr>
          <w:rFonts w:ascii="Times New Roman" w:hAnsi="Times New Roman" w:cs="Times New Roman"/>
          <w:i/>
          <w:sz w:val="28"/>
          <w:szCs w:val="28"/>
          <w:lang w:val="kk-KZ"/>
        </w:rPr>
        <w:t xml:space="preserve"> (чыкармас) шақырмас, </w:t>
      </w:r>
      <w:r w:rsidRPr="003D3A82">
        <w:rPr>
          <w:rFonts w:ascii="Times New Roman" w:hAnsi="Times New Roman" w:cs="Times New Roman"/>
          <w:b/>
          <w:i/>
          <w:sz w:val="28"/>
          <w:szCs w:val="28"/>
          <w:lang w:val="tr-TR"/>
        </w:rPr>
        <w:t xml:space="preserve">čïkarur </w:t>
      </w:r>
      <w:r w:rsidRPr="003D3A82">
        <w:rPr>
          <w:rFonts w:ascii="Times New Roman" w:hAnsi="Times New Roman" w:cs="Times New Roman"/>
          <w:i/>
          <w:sz w:val="28"/>
          <w:szCs w:val="28"/>
          <w:lang w:val="kk-KZ"/>
        </w:rPr>
        <w:t xml:space="preserve">(чыкарур) шақырар,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 xml:space="preserve">kardï </w:t>
      </w:r>
      <w:r w:rsidRPr="003D3A82">
        <w:rPr>
          <w:rFonts w:ascii="Times New Roman" w:hAnsi="Times New Roman" w:cs="Times New Roman"/>
          <w:i/>
          <w:sz w:val="28"/>
          <w:szCs w:val="28"/>
          <w:lang w:val="kk-KZ"/>
        </w:rPr>
        <w:t xml:space="preserve">(чыкарды) шақырды,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karġïl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(чыкаргыл) шақырғыл, </w:t>
      </w:r>
      <w:r w:rsidRPr="003D3A82">
        <w:rPr>
          <w:rFonts w:ascii="Times New Roman" w:hAnsi="Times New Roman" w:cs="Times New Roman"/>
          <w:b/>
          <w:i/>
          <w:sz w:val="28"/>
          <w:szCs w:val="28"/>
          <w:lang w:val="kk-KZ"/>
        </w:rPr>
        <w:t xml:space="preserve">čïkarul </w:t>
      </w:r>
      <w:r w:rsidRPr="003D3A82">
        <w:rPr>
          <w:rFonts w:ascii="Times New Roman" w:hAnsi="Times New Roman" w:cs="Times New Roman"/>
          <w:i/>
          <w:sz w:val="28"/>
          <w:szCs w:val="28"/>
          <w:lang w:val="kk-KZ"/>
        </w:rPr>
        <w:t xml:space="preserve">(чыкарул) шақырғыл, </w:t>
      </w:r>
      <w:r w:rsidRPr="003D3A82">
        <w:rPr>
          <w:rFonts w:ascii="Times New Roman" w:hAnsi="Times New Roman" w:cs="Times New Roman"/>
          <w:b/>
          <w:i/>
          <w:sz w:val="28"/>
          <w:szCs w:val="28"/>
          <w:lang w:val="kk-KZ"/>
        </w:rPr>
        <w:t>durgaysen</w:t>
      </w:r>
      <w:r w:rsidRPr="003D3A82">
        <w:rPr>
          <w:rFonts w:ascii="Times New Roman" w:hAnsi="Times New Roman" w:cs="Times New Roman"/>
          <w:i/>
          <w:sz w:val="28"/>
          <w:szCs w:val="28"/>
          <w:lang w:val="kk-KZ"/>
        </w:rPr>
        <w:t xml:space="preserve"> (тұрғайсен) тұрғайсың, </w:t>
      </w:r>
      <w:r w:rsidRPr="003D3A82">
        <w:rPr>
          <w:rFonts w:ascii="Times New Roman" w:hAnsi="Times New Roman" w:cs="Times New Roman"/>
          <w:b/>
          <w:i/>
          <w:sz w:val="28"/>
          <w:szCs w:val="28"/>
          <w:lang w:val="kk-KZ"/>
        </w:rPr>
        <w:t>dutulur</w:t>
      </w:r>
      <w:r w:rsidRPr="003D3A82">
        <w:rPr>
          <w:rFonts w:ascii="Times New Roman" w:hAnsi="Times New Roman" w:cs="Times New Roman"/>
          <w:i/>
          <w:sz w:val="28"/>
          <w:szCs w:val="28"/>
          <w:lang w:val="kk-KZ"/>
        </w:rPr>
        <w:t xml:space="preserve"> (дутулур) тұтылар, </w:t>
      </w:r>
      <w:r w:rsidRPr="003D3A82">
        <w:rPr>
          <w:rFonts w:ascii="Times New Roman" w:hAnsi="Times New Roman" w:cs="Times New Roman"/>
          <w:b/>
          <w:i/>
          <w:sz w:val="28"/>
          <w:szCs w:val="28"/>
          <w:lang w:val="tr-TR"/>
        </w:rPr>
        <w:t>eritg</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(еріткіл) еріткіл,</w:t>
      </w:r>
      <w:r w:rsidRPr="003D3A82">
        <w:rPr>
          <w:rFonts w:ascii="Times New Roman" w:hAnsi="Times New Roman" w:cs="Times New Roman"/>
          <w:b/>
          <w:i/>
          <w:sz w:val="28"/>
          <w:szCs w:val="28"/>
          <w:lang w:val="kk-KZ"/>
        </w:rPr>
        <w:t xml:space="preserve"> і</w:t>
      </w:r>
      <w:r w:rsidRPr="003D3A82">
        <w:rPr>
          <w:rFonts w:ascii="Times New Roman" w:hAnsi="Times New Roman" w:cs="Times New Roman"/>
          <w:b/>
          <w:i/>
          <w:sz w:val="28"/>
          <w:szCs w:val="28"/>
          <w:lang w:val="tr-TR"/>
        </w:rPr>
        <w:t>slamak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(ісләмәк) істемек,</w:t>
      </w:r>
      <w:r w:rsidRPr="003D3A82">
        <w:rPr>
          <w:rFonts w:ascii="Times New Roman" w:hAnsi="Times New Roman" w:cs="Times New Roman"/>
          <w:b/>
          <w:i/>
          <w:sz w:val="28"/>
          <w:szCs w:val="28"/>
          <w:lang w:val="kk-KZ"/>
        </w:rPr>
        <w:t xml:space="preserve"> і</w:t>
      </w:r>
      <w:r w:rsidRPr="003D3A82">
        <w:rPr>
          <w:rFonts w:ascii="Times New Roman" w:hAnsi="Times New Roman" w:cs="Times New Roman"/>
          <w:b/>
          <w:i/>
          <w:sz w:val="28"/>
          <w:szCs w:val="28"/>
          <w:lang w:val="tr-TR"/>
        </w:rPr>
        <w:t>slagay</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(іслагай) істегей, </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slad</w:t>
      </w:r>
      <w:r w:rsidRPr="003D3A82">
        <w:rPr>
          <w:rFonts w:ascii="Times New Roman" w:hAnsi="Times New Roman" w:cs="Times New Roman"/>
          <w:b/>
          <w:i/>
          <w:sz w:val="28"/>
          <w:szCs w:val="28"/>
          <w:lang w:val="kk-KZ"/>
        </w:rPr>
        <w:t xml:space="preserve">іŋ </w:t>
      </w:r>
      <w:r w:rsidRPr="003D3A82">
        <w:rPr>
          <w:rFonts w:ascii="Times New Roman" w:hAnsi="Times New Roman" w:cs="Times New Roman"/>
          <w:i/>
          <w:sz w:val="28"/>
          <w:szCs w:val="28"/>
          <w:lang w:val="kk-KZ"/>
        </w:rPr>
        <w:t xml:space="preserve">(ісладің) істедің, </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slag</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l</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(ісләгіл) істе, </w:t>
      </w:r>
      <w:r w:rsidRPr="003D3A82">
        <w:rPr>
          <w:rFonts w:ascii="Times New Roman" w:hAnsi="Times New Roman" w:cs="Times New Roman"/>
          <w:b/>
          <w:i/>
          <w:sz w:val="28"/>
          <w:szCs w:val="28"/>
          <w:lang w:val="tr-TR"/>
        </w:rPr>
        <w:t>ičiki</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(ічікі) іші, </w:t>
      </w:r>
      <w:r w:rsidRPr="003D3A82">
        <w:rPr>
          <w:rFonts w:ascii="Times New Roman" w:hAnsi="Times New Roman" w:cs="Times New Roman"/>
          <w:b/>
          <w:i/>
          <w:sz w:val="28"/>
          <w:szCs w:val="28"/>
          <w:lang w:val="tr-TR"/>
        </w:rPr>
        <w:t>ičikin</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(ічкін) ішкін, </w:t>
      </w:r>
      <w:r w:rsidRPr="003D3A82">
        <w:rPr>
          <w:rFonts w:ascii="Times New Roman" w:hAnsi="Times New Roman" w:cs="Times New Roman"/>
          <w:b/>
          <w:i/>
          <w:sz w:val="28"/>
          <w:szCs w:val="28"/>
          <w:lang w:val="tr-TR"/>
        </w:rPr>
        <w:t>ičgende</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(ічгенде) ішкенде, </w:t>
      </w:r>
      <w:r w:rsidRPr="003D3A82">
        <w:rPr>
          <w:rFonts w:ascii="Times New Roman" w:hAnsi="Times New Roman" w:cs="Times New Roman"/>
          <w:b/>
          <w:i/>
          <w:sz w:val="28"/>
          <w:szCs w:val="28"/>
          <w:lang w:val="tr-TR"/>
        </w:rPr>
        <w:t>ičmekden</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(ічмекден) ішпектен,</w:t>
      </w:r>
      <w:r w:rsidRPr="003D3A82">
        <w:rPr>
          <w:rFonts w:ascii="Times New Roman" w:hAnsi="Times New Roman" w:cs="Times New Roman"/>
          <w:b/>
          <w:i/>
          <w:sz w:val="28"/>
          <w:szCs w:val="28"/>
          <w:lang w:val="kk-KZ"/>
        </w:rPr>
        <w:t xml:space="preserve"> </w:t>
      </w:r>
      <w:bookmarkStart w:id="31" w:name="_Hlk211094313"/>
      <w:r w:rsidRPr="003D3A82">
        <w:rPr>
          <w:rFonts w:ascii="Times New Roman" w:hAnsi="Times New Roman" w:cs="Times New Roman"/>
          <w:b/>
          <w:i/>
          <w:sz w:val="28"/>
          <w:szCs w:val="28"/>
          <w:lang w:val="tr-TR"/>
        </w:rPr>
        <w:t>ičmegey</w:t>
      </w:r>
      <w:r w:rsidRPr="003D3A82">
        <w:rPr>
          <w:rFonts w:ascii="Times New Roman" w:hAnsi="Times New Roman" w:cs="Times New Roman"/>
          <w:i/>
          <w:sz w:val="28"/>
          <w:szCs w:val="28"/>
          <w:lang w:val="kk-KZ"/>
        </w:rPr>
        <w:t xml:space="preserve"> (ічмегей) ішпегей,</w:t>
      </w:r>
      <w:bookmarkEnd w:id="31"/>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ičmese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(ічмесе) ішпесе, </w:t>
      </w:r>
      <w:r w:rsidRPr="003D3A82">
        <w:rPr>
          <w:rFonts w:ascii="Times New Roman" w:hAnsi="Times New Roman" w:cs="Times New Roman"/>
          <w:b/>
          <w:i/>
          <w:sz w:val="28"/>
          <w:szCs w:val="28"/>
          <w:lang w:val="tr-TR"/>
        </w:rPr>
        <w:t>ičmeyin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(ічмейін) ішпейін, </w:t>
      </w:r>
      <w:r w:rsidRPr="003D3A82">
        <w:rPr>
          <w:rFonts w:ascii="Times New Roman" w:hAnsi="Times New Roman" w:cs="Times New Roman"/>
          <w:b/>
          <w:i/>
          <w:sz w:val="28"/>
          <w:szCs w:val="28"/>
          <w:lang w:val="tr-TR"/>
        </w:rPr>
        <w:t>ičürgey</w:t>
      </w:r>
      <w:r w:rsidRPr="003D3A82">
        <w:rPr>
          <w:rFonts w:ascii="Times New Roman" w:hAnsi="Times New Roman" w:cs="Times New Roman"/>
          <w:i/>
          <w:sz w:val="28"/>
          <w:szCs w:val="28"/>
          <w:lang w:val="kk-KZ"/>
        </w:rPr>
        <w:t xml:space="preserve"> (ічүргей) ішіргей, </w:t>
      </w:r>
      <w:r w:rsidRPr="003D3A82">
        <w:rPr>
          <w:rFonts w:ascii="Times New Roman" w:hAnsi="Times New Roman" w:cs="Times New Roman"/>
          <w:b/>
          <w:i/>
          <w:sz w:val="28"/>
          <w:szCs w:val="28"/>
          <w:lang w:val="tr-TR"/>
        </w:rPr>
        <w:t>ičürgïl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(ічүргіл) ішір, </w:t>
      </w:r>
      <w:r w:rsidRPr="003D3A82">
        <w:rPr>
          <w:rFonts w:ascii="Times New Roman" w:hAnsi="Times New Roman" w:cs="Times New Roman"/>
          <w:b/>
          <w:i/>
          <w:sz w:val="28"/>
          <w:szCs w:val="28"/>
          <w:lang w:val="tr-TR"/>
        </w:rPr>
        <w:t>ičürse</w:t>
      </w:r>
      <w:r w:rsidRPr="003D3A82">
        <w:rPr>
          <w:rFonts w:ascii="Times New Roman" w:hAnsi="Times New Roman" w:cs="Times New Roman"/>
          <w:i/>
          <w:sz w:val="28"/>
          <w:szCs w:val="28"/>
          <w:lang w:val="kk-KZ"/>
        </w:rPr>
        <w:t xml:space="preserve"> (ічүрсе) ішірсе, </w:t>
      </w:r>
      <w:r w:rsidRPr="003D3A82">
        <w:rPr>
          <w:rFonts w:ascii="Times New Roman" w:hAnsi="Times New Roman" w:cs="Times New Roman"/>
          <w:b/>
          <w:i/>
          <w:sz w:val="28"/>
          <w:szCs w:val="28"/>
          <w:lang w:val="tr-TR"/>
        </w:rPr>
        <w:t>ičürmek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(ічүрмек) ішірмек, </w:t>
      </w:r>
      <w:r w:rsidRPr="003D3A82">
        <w:rPr>
          <w:rFonts w:ascii="Times New Roman" w:hAnsi="Times New Roman" w:cs="Times New Roman"/>
          <w:b/>
          <w:i/>
          <w:sz w:val="28"/>
          <w:szCs w:val="28"/>
          <w:lang w:val="tr-TR"/>
        </w:rPr>
        <w:t>ilelik</w:t>
      </w:r>
      <w:r w:rsidRPr="003D3A82">
        <w:rPr>
          <w:rFonts w:ascii="Times New Roman" w:hAnsi="Times New Roman" w:cs="Times New Roman"/>
          <w:i/>
          <w:sz w:val="28"/>
          <w:szCs w:val="28"/>
          <w:lang w:val="kk-KZ"/>
        </w:rPr>
        <w:t xml:space="preserve"> (ілелік) елейік, </w:t>
      </w:r>
      <w:r w:rsidRPr="003D3A82">
        <w:rPr>
          <w:rFonts w:ascii="Times New Roman" w:hAnsi="Times New Roman" w:cs="Times New Roman"/>
          <w:b/>
          <w:i/>
          <w:sz w:val="28"/>
          <w:szCs w:val="28"/>
          <w:lang w:val="tr-TR"/>
        </w:rPr>
        <w:t>ilenmek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(ілемек) елемек, </w:t>
      </w:r>
      <w:r w:rsidRPr="003D3A82">
        <w:rPr>
          <w:rFonts w:ascii="Times New Roman" w:hAnsi="Times New Roman" w:cs="Times New Roman"/>
          <w:b/>
          <w:i/>
          <w:sz w:val="28"/>
          <w:szCs w:val="28"/>
          <w:lang w:val="tr-TR"/>
        </w:rPr>
        <w:t>ilenür</w:t>
      </w:r>
      <w:r w:rsidRPr="003D3A82">
        <w:rPr>
          <w:rFonts w:ascii="Times New Roman" w:hAnsi="Times New Roman" w:cs="Times New Roman"/>
          <w:i/>
          <w:sz w:val="28"/>
          <w:szCs w:val="28"/>
          <w:lang w:val="kk-KZ"/>
        </w:rPr>
        <w:t xml:space="preserve"> (іленүр) елер, </w:t>
      </w:r>
      <w:r w:rsidRPr="003D3A82">
        <w:rPr>
          <w:rFonts w:ascii="Times New Roman" w:hAnsi="Times New Roman" w:cs="Times New Roman"/>
          <w:b/>
          <w:i/>
          <w:sz w:val="28"/>
          <w:szCs w:val="28"/>
          <w:lang w:val="tr-TR"/>
        </w:rPr>
        <w:t>ilenmiş</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(іленміш) еленміш, </w:t>
      </w:r>
      <w:r w:rsidRPr="003D3A82">
        <w:rPr>
          <w:rFonts w:ascii="Times New Roman" w:hAnsi="Times New Roman" w:cs="Times New Roman"/>
          <w:b/>
          <w:i/>
          <w:sz w:val="28"/>
          <w:szCs w:val="28"/>
          <w:lang w:val="tr-TR"/>
        </w:rPr>
        <w:t>iridi</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(іріді) еріді, </w:t>
      </w:r>
      <w:r w:rsidRPr="003D3A82">
        <w:rPr>
          <w:rFonts w:ascii="Times New Roman" w:hAnsi="Times New Roman" w:cs="Times New Roman"/>
          <w:b/>
          <w:i/>
          <w:sz w:val="28"/>
          <w:szCs w:val="28"/>
          <w:lang w:val="tr-TR"/>
        </w:rPr>
        <w:t>iripse</w:t>
      </w:r>
      <w:r w:rsidRPr="003D3A82">
        <w:rPr>
          <w:rFonts w:ascii="Times New Roman" w:hAnsi="Times New Roman" w:cs="Times New Roman"/>
          <w:i/>
          <w:sz w:val="28"/>
          <w:szCs w:val="28"/>
          <w:lang w:val="kk-KZ"/>
        </w:rPr>
        <w:t xml:space="preserve"> (іріпсе) ерісе, </w:t>
      </w:r>
      <w:r w:rsidRPr="003D3A82">
        <w:rPr>
          <w:rFonts w:ascii="Times New Roman" w:hAnsi="Times New Roman" w:cs="Times New Roman"/>
          <w:b/>
          <w:i/>
          <w:sz w:val="28"/>
          <w:szCs w:val="28"/>
          <w:lang w:val="tr-TR"/>
        </w:rPr>
        <w:t>iritse</w:t>
      </w:r>
      <w:r w:rsidRPr="003D3A82">
        <w:rPr>
          <w:rFonts w:ascii="Times New Roman" w:hAnsi="Times New Roman" w:cs="Times New Roman"/>
          <w:i/>
          <w:sz w:val="28"/>
          <w:szCs w:val="28"/>
          <w:lang w:val="kk-KZ"/>
        </w:rPr>
        <w:t xml:space="preserve"> (ірітсе) ерітсе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iritip</w:t>
      </w:r>
      <w:r w:rsidRPr="003D3A82">
        <w:rPr>
          <w:rFonts w:ascii="Times New Roman" w:hAnsi="Times New Roman" w:cs="Times New Roman"/>
          <w:i/>
          <w:sz w:val="28"/>
          <w:szCs w:val="28"/>
          <w:lang w:val="kk-KZ"/>
        </w:rPr>
        <w:t xml:space="preserve"> (ірітіп) ерітіп, </w:t>
      </w:r>
      <w:r w:rsidRPr="003D3A82">
        <w:rPr>
          <w:rFonts w:ascii="Times New Roman" w:hAnsi="Times New Roman" w:cs="Times New Roman"/>
          <w:b/>
          <w:i/>
          <w:sz w:val="28"/>
          <w:szCs w:val="28"/>
          <w:lang w:val="tr-TR"/>
        </w:rPr>
        <w:t>isitmak</w:t>
      </w:r>
      <w:r w:rsidRPr="003D3A82">
        <w:rPr>
          <w:rFonts w:ascii="Times New Roman" w:hAnsi="Times New Roman" w:cs="Times New Roman"/>
          <w:i/>
          <w:sz w:val="28"/>
          <w:szCs w:val="28"/>
          <w:lang w:val="kk-KZ"/>
        </w:rPr>
        <w:t xml:space="preserve"> (ісітмак) есітпек, </w:t>
      </w:r>
      <w:r w:rsidRPr="003D3A82">
        <w:rPr>
          <w:rFonts w:ascii="Times New Roman" w:hAnsi="Times New Roman" w:cs="Times New Roman"/>
          <w:b/>
          <w:i/>
          <w:sz w:val="28"/>
          <w:szCs w:val="28"/>
          <w:lang w:val="tr-TR"/>
        </w:rPr>
        <w:t>isitgay</w:t>
      </w:r>
      <w:r w:rsidRPr="003D3A82">
        <w:rPr>
          <w:rFonts w:ascii="Times New Roman" w:hAnsi="Times New Roman" w:cs="Times New Roman"/>
          <w:i/>
          <w:sz w:val="28"/>
          <w:szCs w:val="28"/>
          <w:lang w:val="kk-KZ"/>
        </w:rPr>
        <w:t xml:space="preserve"> (ісітгай) есіткей, </w:t>
      </w:r>
      <w:r w:rsidRPr="003D3A82">
        <w:rPr>
          <w:rFonts w:ascii="Times New Roman" w:hAnsi="Times New Roman" w:cs="Times New Roman"/>
          <w:b/>
          <w:i/>
          <w:sz w:val="28"/>
          <w:szCs w:val="28"/>
          <w:lang w:val="tr-TR"/>
        </w:rPr>
        <w:t>isitgil</w:t>
      </w:r>
      <w:r w:rsidRPr="003D3A82">
        <w:rPr>
          <w:rFonts w:ascii="Times New Roman" w:hAnsi="Times New Roman" w:cs="Times New Roman"/>
          <w:i/>
          <w:sz w:val="28"/>
          <w:szCs w:val="28"/>
          <w:lang w:val="kk-KZ"/>
        </w:rPr>
        <w:t xml:space="preserve"> (ісітгіл) есіткіл, </w:t>
      </w:r>
      <w:r w:rsidRPr="003D3A82">
        <w:rPr>
          <w:rFonts w:ascii="Times New Roman" w:hAnsi="Times New Roman" w:cs="Times New Roman"/>
          <w:b/>
          <w:i/>
          <w:sz w:val="28"/>
          <w:szCs w:val="28"/>
          <w:lang w:val="tr-TR"/>
        </w:rPr>
        <w:t>isitip</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(ісітіп) есітіп, </w:t>
      </w:r>
      <w:r w:rsidRPr="003D3A82">
        <w:rPr>
          <w:rFonts w:ascii="Times New Roman" w:hAnsi="Times New Roman" w:cs="Times New Roman"/>
          <w:b/>
          <w:i/>
          <w:sz w:val="28"/>
          <w:szCs w:val="28"/>
          <w:lang w:val="tr-TR"/>
        </w:rPr>
        <w:t>isitgen</w:t>
      </w:r>
      <w:r w:rsidRPr="003D3A82">
        <w:rPr>
          <w:rFonts w:ascii="Times New Roman" w:hAnsi="Times New Roman" w:cs="Times New Roman"/>
          <w:i/>
          <w:sz w:val="28"/>
          <w:szCs w:val="28"/>
          <w:lang w:val="kk-KZ"/>
        </w:rPr>
        <w:t xml:space="preserve">(ісітген) естікен, </w:t>
      </w:r>
      <w:r w:rsidRPr="003D3A82">
        <w:rPr>
          <w:rFonts w:ascii="Times New Roman" w:hAnsi="Times New Roman" w:cs="Times New Roman"/>
          <w:b/>
          <w:i/>
          <w:sz w:val="28"/>
          <w:szCs w:val="28"/>
          <w:lang w:val="tr-TR"/>
        </w:rPr>
        <w:t>işiden</w:t>
      </w:r>
      <w:r w:rsidRPr="003D3A82">
        <w:rPr>
          <w:rFonts w:ascii="Times New Roman" w:hAnsi="Times New Roman" w:cs="Times New Roman"/>
          <w:i/>
          <w:sz w:val="28"/>
          <w:szCs w:val="28"/>
          <w:lang w:val="kk-KZ"/>
        </w:rPr>
        <w:t xml:space="preserve"> (ішіден) ісінен, </w:t>
      </w:r>
      <w:r w:rsidRPr="003D3A82">
        <w:rPr>
          <w:rFonts w:ascii="Times New Roman" w:hAnsi="Times New Roman" w:cs="Times New Roman"/>
          <w:b/>
          <w:i/>
          <w:sz w:val="28"/>
          <w:szCs w:val="28"/>
          <w:lang w:val="tr-TR"/>
        </w:rPr>
        <w:t>išlegey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(ішлегей) істегей, </w:t>
      </w:r>
      <w:r w:rsidRPr="003D3A82">
        <w:rPr>
          <w:rFonts w:ascii="Times New Roman" w:hAnsi="Times New Roman" w:cs="Times New Roman"/>
          <w:b/>
          <w:i/>
          <w:sz w:val="28"/>
          <w:szCs w:val="28"/>
          <w:lang w:val="tr-TR"/>
        </w:rPr>
        <w:t xml:space="preserve">išitür </w:t>
      </w:r>
      <w:r w:rsidRPr="003D3A82">
        <w:rPr>
          <w:rFonts w:ascii="Times New Roman" w:hAnsi="Times New Roman" w:cs="Times New Roman"/>
          <w:i/>
          <w:sz w:val="28"/>
          <w:szCs w:val="28"/>
          <w:lang w:val="kk-KZ"/>
        </w:rPr>
        <w:t xml:space="preserve">(ішітүр) естір, </w:t>
      </w:r>
      <w:r w:rsidRPr="003D3A82">
        <w:rPr>
          <w:rFonts w:ascii="Times New Roman" w:hAnsi="Times New Roman" w:cs="Times New Roman"/>
          <w:b/>
          <w:i/>
          <w:sz w:val="28"/>
          <w:szCs w:val="28"/>
          <w:lang w:val="tr-TR"/>
        </w:rPr>
        <w:t>išitgen</w:t>
      </w:r>
      <w:r w:rsidRPr="003D3A82">
        <w:rPr>
          <w:rFonts w:ascii="Times New Roman" w:hAnsi="Times New Roman" w:cs="Times New Roman"/>
          <w:i/>
          <w:sz w:val="28"/>
          <w:szCs w:val="28"/>
          <w:lang w:val="kk-KZ"/>
        </w:rPr>
        <w:t xml:space="preserve"> (ішітген) естіген, </w:t>
      </w:r>
      <w:r w:rsidRPr="003D3A82">
        <w:rPr>
          <w:rFonts w:ascii="Times New Roman" w:hAnsi="Times New Roman" w:cs="Times New Roman"/>
          <w:b/>
          <w:i/>
          <w:sz w:val="28"/>
          <w:szCs w:val="28"/>
          <w:lang w:val="tr-TR"/>
        </w:rPr>
        <w:t>išitmes</w:t>
      </w:r>
      <w:r w:rsidRPr="003D3A82">
        <w:rPr>
          <w:rFonts w:ascii="Times New Roman" w:hAnsi="Times New Roman" w:cs="Times New Roman"/>
          <w:i/>
          <w:sz w:val="28"/>
          <w:szCs w:val="28"/>
          <w:lang w:val="kk-KZ"/>
        </w:rPr>
        <w:t xml:space="preserve"> (ішітмес) естімес, </w:t>
      </w:r>
      <w:r w:rsidRPr="003D3A82">
        <w:rPr>
          <w:rFonts w:ascii="Times New Roman" w:hAnsi="Times New Roman" w:cs="Times New Roman"/>
          <w:b/>
          <w:i/>
          <w:sz w:val="28"/>
          <w:szCs w:val="28"/>
          <w:lang w:val="tr-TR"/>
        </w:rPr>
        <w:t>iylerin</w:t>
      </w:r>
      <w:r w:rsidRPr="003D3A82">
        <w:rPr>
          <w:rFonts w:ascii="Times New Roman" w:hAnsi="Times New Roman" w:cs="Times New Roman"/>
          <w:i/>
          <w:sz w:val="28"/>
          <w:szCs w:val="28"/>
          <w:lang w:val="kk-KZ"/>
        </w:rPr>
        <w:t xml:space="preserve"> (ійлерін) илерін, </w:t>
      </w:r>
      <w:r w:rsidRPr="003D3A82">
        <w:rPr>
          <w:rFonts w:ascii="Times New Roman" w:hAnsi="Times New Roman" w:cs="Times New Roman"/>
          <w:b/>
          <w:i/>
          <w:sz w:val="28"/>
          <w:szCs w:val="28"/>
          <w:lang w:val="tr-TR"/>
        </w:rPr>
        <w:t>izer</w:t>
      </w:r>
      <w:r w:rsidRPr="003D3A82">
        <w:rPr>
          <w:rFonts w:ascii="Times New Roman" w:hAnsi="Times New Roman" w:cs="Times New Roman"/>
          <w:i/>
          <w:sz w:val="28"/>
          <w:szCs w:val="28"/>
          <w:lang w:val="kk-KZ"/>
        </w:rPr>
        <w:t xml:space="preserve"> (ізер) езер, </w:t>
      </w:r>
      <w:r w:rsidRPr="003D3A82">
        <w:rPr>
          <w:rFonts w:ascii="Times New Roman" w:hAnsi="Times New Roman" w:cs="Times New Roman"/>
          <w:b/>
          <w:i/>
          <w:sz w:val="28"/>
          <w:szCs w:val="28"/>
          <w:lang w:val="tr-TR"/>
        </w:rPr>
        <w:t>izgeysen</w:t>
      </w:r>
      <w:r w:rsidRPr="003D3A82">
        <w:rPr>
          <w:rFonts w:ascii="Times New Roman" w:hAnsi="Times New Roman" w:cs="Times New Roman"/>
          <w:i/>
          <w:sz w:val="28"/>
          <w:szCs w:val="28"/>
          <w:lang w:val="kk-KZ"/>
        </w:rPr>
        <w:t xml:space="preserve"> (ізгейсен) есгейсің, </w:t>
      </w:r>
      <w:r w:rsidRPr="003D3A82">
        <w:rPr>
          <w:rFonts w:ascii="Times New Roman" w:hAnsi="Times New Roman" w:cs="Times New Roman"/>
          <w:b/>
          <w:i/>
          <w:sz w:val="28"/>
          <w:szCs w:val="28"/>
          <w:lang w:val="tr-TR"/>
        </w:rPr>
        <w:t>izilmek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(ізлемек) езбек,</w:t>
      </w:r>
      <w:r w:rsidRPr="003D3A82">
        <w:rPr>
          <w:rFonts w:ascii="Times New Roman" w:hAnsi="Times New Roman" w:cs="Times New Roman"/>
          <w:i/>
          <w:sz w:val="28"/>
          <w:szCs w:val="28"/>
          <w:lang w:val="tr-TR"/>
        </w:rPr>
        <w:t xml:space="preserve"> </w:t>
      </w:r>
      <w:r w:rsidRPr="003D3A82">
        <w:rPr>
          <w:rFonts w:ascii="Times New Roman" w:hAnsi="Times New Roman" w:cs="Times New Roman"/>
          <w:b/>
          <w:i/>
          <w:sz w:val="28"/>
          <w:szCs w:val="28"/>
          <w:lang w:val="tr-TR"/>
        </w:rPr>
        <w:t>ezilmek</w:t>
      </w:r>
      <w:r w:rsidRPr="003D3A82">
        <w:rPr>
          <w:rFonts w:ascii="Times New Roman" w:hAnsi="Times New Roman" w:cs="Times New Roman"/>
          <w:i/>
          <w:sz w:val="28"/>
          <w:szCs w:val="28"/>
          <w:lang w:val="kk-KZ"/>
        </w:rPr>
        <w:t xml:space="preserve"> (ізілмек) езілмек, </w:t>
      </w:r>
      <w:r w:rsidRPr="003D3A82">
        <w:rPr>
          <w:rFonts w:ascii="Times New Roman" w:hAnsi="Times New Roman" w:cs="Times New Roman"/>
          <w:b/>
          <w:i/>
          <w:sz w:val="28"/>
          <w:szCs w:val="28"/>
          <w:lang w:val="tr-TR"/>
        </w:rPr>
        <w:t>izilmek</w:t>
      </w:r>
      <w:r w:rsidRPr="003D3A82">
        <w:rPr>
          <w:rFonts w:ascii="Times New Roman" w:hAnsi="Times New Roman" w:cs="Times New Roman"/>
          <w:i/>
          <w:sz w:val="28"/>
          <w:szCs w:val="28"/>
          <w:lang w:val="kk-KZ"/>
        </w:rPr>
        <w:t xml:space="preserve"> (ізілмек) езілмек, </w:t>
      </w:r>
      <w:r w:rsidRPr="003D3A82">
        <w:rPr>
          <w:rFonts w:ascii="Times New Roman" w:hAnsi="Times New Roman" w:cs="Times New Roman"/>
          <w:b/>
          <w:i/>
          <w:sz w:val="28"/>
          <w:szCs w:val="28"/>
          <w:lang w:val="tr-TR"/>
        </w:rPr>
        <w:t>qačmakar</w:t>
      </w:r>
      <w:r w:rsidRPr="003D3A82">
        <w:rPr>
          <w:rFonts w:ascii="Times New Roman" w:hAnsi="Times New Roman" w:cs="Times New Roman"/>
          <w:i/>
          <w:sz w:val="28"/>
          <w:szCs w:val="28"/>
          <w:lang w:val="kk-KZ"/>
        </w:rPr>
        <w:t xml:space="preserve"> (качмаклар) қашпақ, </w:t>
      </w:r>
      <w:r w:rsidRPr="003D3A82">
        <w:rPr>
          <w:rFonts w:ascii="Times New Roman" w:hAnsi="Times New Roman" w:cs="Times New Roman"/>
          <w:b/>
          <w:i/>
          <w:sz w:val="28"/>
          <w:szCs w:val="28"/>
          <w:lang w:val="tr-TR"/>
        </w:rPr>
        <w:t>qačmaksa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(качмакса) қашпаса</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qalγanïn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(қалғанын), </w:t>
      </w:r>
      <w:r w:rsidRPr="003D3A82">
        <w:rPr>
          <w:rFonts w:ascii="Times New Roman" w:hAnsi="Times New Roman" w:cs="Times New Roman"/>
          <w:b/>
          <w:i/>
          <w:sz w:val="28"/>
          <w:szCs w:val="28"/>
          <w:lang w:val="tr-TR"/>
        </w:rPr>
        <w:t>qalmaγay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(қалмағай) қалмағай, </w:t>
      </w:r>
      <w:r w:rsidRPr="003D3A82">
        <w:rPr>
          <w:rFonts w:ascii="Times New Roman" w:hAnsi="Times New Roman" w:cs="Times New Roman"/>
          <w:b/>
          <w:i/>
          <w:sz w:val="28"/>
          <w:szCs w:val="28"/>
          <w:lang w:val="tr-TR"/>
        </w:rPr>
        <w:t>qalmasun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(қалмасун) қалмасын, </w:t>
      </w:r>
      <w:r w:rsidRPr="003D3A82">
        <w:rPr>
          <w:rFonts w:ascii="Times New Roman" w:hAnsi="Times New Roman" w:cs="Times New Roman"/>
          <w:b/>
          <w:i/>
          <w:sz w:val="28"/>
          <w:szCs w:val="28"/>
          <w:lang w:val="tr-TR"/>
        </w:rPr>
        <w:t>qararur</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(қарур) қарур, </w:t>
      </w:r>
      <w:r w:rsidRPr="003D3A82">
        <w:rPr>
          <w:rFonts w:ascii="Times New Roman" w:hAnsi="Times New Roman" w:cs="Times New Roman"/>
          <w:b/>
          <w:i/>
          <w:sz w:val="28"/>
          <w:szCs w:val="28"/>
          <w:lang w:val="tr-TR"/>
        </w:rPr>
        <w:t>qarargay</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(қарагай) қарағай, </w:t>
      </w:r>
      <w:r w:rsidRPr="003D3A82">
        <w:rPr>
          <w:rFonts w:ascii="Times New Roman" w:hAnsi="Times New Roman" w:cs="Times New Roman"/>
          <w:b/>
          <w:i/>
          <w:sz w:val="28"/>
          <w:szCs w:val="28"/>
          <w:lang w:val="tr-TR"/>
        </w:rPr>
        <w:t xml:space="preserve">qarišmıš </w:t>
      </w:r>
      <w:r w:rsidRPr="003D3A82">
        <w:rPr>
          <w:rFonts w:ascii="Times New Roman" w:hAnsi="Times New Roman" w:cs="Times New Roman"/>
          <w:i/>
          <w:sz w:val="28"/>
          <w:szCs w:val="28"/>
          <w:lang w:val="kk-KZ"/>
        </w:rPr>
        <w:t xml:space="preserve">(қарыш) қарыш, </w:t>
      </w:r>
      <w:r w:rsidRPr="003D3A82">
        <w:rPr>
          <w:rFonts w:ascii="Times New Roman" w:hAnsi="Times New Roman" w:cs="Times New Roman"/>
          <w:b/>
          <w:i/>
          <w:sz w:val="28"/>
          <w:szCs w:val="28"/>
          <w:lang w:val="tr-TR"/>
        </w:rPr>
        <w:t xml:space="preserve">qarišmıš </w:t>
      </w:r>
      <w:r w:rsidRPr="003D3A82">
        <w:rPr>
          <w:rFonts w:ascii="Times New Roman" w:hAnsi="Times New Roman" w:cs="Times New Roman"/>
          <w:i/>
          <w:sz w:val="28"/>
          <w:szCs w:val="28"/>
          <w:lang w:val="kk-KZ"/>
        </w:rPr>
        <w:t xml:space="preserve">(қарышмыш) қарыстыр, </w:t>
      </w:r>
      <w:r w:rsidRPr="003D3A82">
        <w:rPr>
          <w:rFonts w:ascii="Times New Roman" w:hAnsi="Times New Roman" w:cs="Times New Roman"/>
          <w:b/>
          <w:i/>
          <w:sz w:val="28"/>
          <w:szCs w:val="28"/>
          <w:lang w:val="tr-TR"/>
        </w:rPr>
        <w:t>qarïštur</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(қарыштур) қарыштыр,</w:t>
      </w:r>
      <w:r w:rsidRPr="003D3A82">
        <w:rPr>
          <w:rFonts w:ascii="Times New Roman" w:hAnsi="Times New Roman" w:cs="Times New Roman"/>
          <w:i/>
          <w:sz w:val="28"/>
          <w:szCs w:val="28"/>
          <w:lang w:val="tr-TR"/>
        </w:rPr>
        <w:t xml:space="preserve"> </w:t>
      </w:r>
      <w:r w:rsidRPr="003D3A82">
        <w:rPr>
          <w:rFonts w:ascii="Times New Roman" w:hAnsi="Times New Roman" w:cs="Times New Roman"/>
          <w:b/>
          <w:i/>
          <w:sz w:val="28"/>
          <w:szCs w:val="28"/>
          <w:lang w:val="tr-TR"/>
        </w:rPr>
        <w:t>qarišturp</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(қарыш)қарыстырып, </w:t>
      </w:r>
      <w:r w:rsidRPr="003D3A82">
        <w:rPr>
          <w:rFonts w:ascii="Times New Roman" w:hAnsi="Times New Roman" w:cs="Times New Roman"/>
          <w:b/>
          <w:i/>
          <w:sz w:val="28"/>
          <w:szCs w:val="28"/>
          <w:lang w:val="tr-TR"/>
        </w:rPr>
        <w:t xml:space="preserve">qašïmaq </w:t>
      </w:r>
      <w:r w:rsidRPr="003D3A82">
        <w:rPr>
          <w:rFonts w:ascii="Times New Roman" w:hAnsi="Times New Roman" w:cs="Times New Roman"/>
          <w:i/>
          <w:sz w:val="28"/>
          <w:szCs w:val="28"/>
          <w:lang w:val="kk-KZ"/>
        </w:rPr>
        <w:t>(қашымақ) қасымақ</w:t>
      </w:r>
      <w:r w:rsidRPr="003D3A82">
        <w:rPr>
          <w:rFonts w:ascii="Times New Roman" w:hAnsi="Times New Roman" w:cs="Times New Roman"/>
          <w:i/>
          <w:sz w:val="28"/>
          <w:szCs w:val="28"/>
          <w:lang w:val="tr-TR"/>
        </w:rPr>
        <w:t xml:space="preserve">, </w:t>
      </w:r>
      <w:r w:rsidRPr="003D3A82">
        <w:rPr>
          <w:rFonts w:ascii="Times New Roman" w:hAnsi="Times New Roman" w:cs="Times New Roman"/>
          <w:b/>
          <w:i/>
          <w:sz w:val="28"/>
          <w:szCs w:val="28"/>
          <w:lang w:val="tr-TR"/>
        </w:rPr>
        <w:t>qašïrmak</w:t>
      </w:r>
      <w:r w:rsidRPr="003D3A82">
        <w:rPr>
          <w:rFonts w:ascii="Times New Roman" w:hAnsi="Times New Roman" w:cs="Times New Roman"/>
          <w:i/>
          <w:sz w:val="28"/>
          <w:szCs w:val="28"/>
          <w:lang w:val="kk-KZ"/>
        </w:rPr>
        <w:t xml:space="preserve"> (қашырмақ) қасымақ, </w:t>
      </w:r>
      <w:r w:rsidRPr="003D3A82">
        <w:rPr>
          <w:rFonts w:ascii="Times New Roman" w:hAnsi="Times New Roman" w:cs="Times New Roman"/>
          <w:b/>
          <w:i/>
          <w:sz w:val="28"/>
          <w:szCs w:val="28"/>
          <w:lang w:val="tr-TR"/>
        </w:rPr>
        <w:t xml:space="preserve">qatγaysen </w:t>
      </w:r>
      <w:r w:rsidRPr="003D3A82">
        <w:rPr>
          <w:rFonts w:ascii="Times New Roman" w:hAnsi="Times New Roman" w:cs="Times New Roman"/>
          <w:i/>
          <w:sz w:val="28"/>
          <w:szCs w:val="28"/>
          <w:lang w:val="kk-KZ"/>
        </w:rPr>
        <w:t xml:space="preserve">(қайтғайсен) қайтқайсың, </w:t>
      </w:r>
      <w:r w:rsidRPr="003D3A82">
        <w:rPr>
          <w:rFonts w:ascii="Times New Roman" w:hAnsi="Times New Roman" w:cs="Times New Roman"/>
          <w:b/>
          <w:i/>
          <w:sz w:val="28"/>
          <w:szCs w:val="28"/>
          <w:lang w:val="tr-TR"/>
        </w:rPr>
        <w:t xml:space="preserve">qaynagay </w:t>
      </w:r>
      <w:r w:rsidRPr="003D3A82">
        <w:rPr>
          <w:rFonts w:ascii="Times New Roman" w:hAnsi="Times New Roman" w:cs="Times New Roman"/>
          <w:i/>
          <w:sz w:val="28"/>
          <w:szCs w:val="28"/>
          <w:lang w:val="kk-KZ"/>
        </w:rPr>
        <w:t>(қайнағай),</w:t>
      </w:r>
      <w:r w:rsidRPr="003D3A82">
        <w:rPr>
          <w:rFonts w:ascii="Times New Roman" w:hAnsi="Times New Roman" w:cs="Times New Roman"/>
          <w:b/>
          <w:i/>
          <w:sz w:val="28"/>
          <w:szCs w:val="28"/>
          <w:lang w:val="tr-TR"/>
        </w:rPr>
        <w:t>qaynatγay</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(қайнатғай) қайнатғай, </w:t>
      </w:r>
      <w:r w:rsidRPr="003D3A82">
        <w:rPr>
          <w:rFonts w:ascii="Times New Roman" w:hAnsi="Times New Roman" w:cs="Times New Roman"/>
          <w:b/>
          <w:i/>
          <w:sz w:val="28"/>
          <w:szCs w:val="28"/>
          <w:lang w:val="tr-TR"/>
        </w:rPr>
        <w:t>qaynatgïl</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(қайнатғыл) қайнатқыл, </w:t>
      </w:r>
      <w:r w:rsidRPr="003D3A82">
        <w:rPr>
          <w:rFonts w:ascii="Times New Roman" w:hAnsi="Times New Roman" w:cs="Times New Roman"/>
          <w:b/>
          <w:i/>
          <w:sz w:val="28"/>
          <w:szCs w:val="28"/>
          <w:lang w:val="tr-TR"/>
        </w:rPr>
        <w:t xml:space="preserve">qaytarur </w:t>
      </w:r>
      <w:r w:rsidRPr="003D3A82">
        <w:rPr>
          <w:rFonts w:ascii="Times New Roman" w:hAnsi="Times New Roman" w:cs="Times New Roman"/>
          <w:i/>
          <w:sz w:val="28"/>
          <w:szCs w:val="28"/>
          <w:lang w:val="kk-KZ"/>
        </w:rPr>
        <w:t xml:space="preserve">(қайтарур) қайтарар, </w:t>
      </w:r>
      <w:r w:rsidRPr="003D3A82">
        <w:rPr>
          <w:rFonts w:ascii="Times New Roman" w:hAnsi="Times New Roman" w:cs="Times New Roman"/>
          <w:b/>
          <w:i/>
          <w:sz w:val="28"/>
          <w:szCs w:val="28"/>
          <w:lang w:val="tr-TR"/>
        </w:rPr>
        <w:t>qaytara</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(қайтара) қайтара, </w:t>
      </w:r>
      <w:r w:rsidRPr="003D3A82">
        <w:rPr>
          <w:rFonts w:ascii="Times New Roman" w:hAnsi="Times New Roman" w:cs="Times New Roman"/>
          <w:b/>
          <w:i/>
          <w:sz w:val="28"/>
          <w:szCs w:val="28"/>
          <w:lang w:val="tr-TR"/>
        </w:rPr>
        <w:t>ker</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l</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(керілір) керіл, </w:t>
      </w:r>
      <w:r w:rsidRPr="003D3A82">
        <w:rPr>
          <w:rFonts w:ascii="Times New Roman" w:hAnsi="Times New Roman" w:cs="Times New Roman"/>
          <w:b/>
          <w:i/>
          <w:sz w:val="28"/>
          <w:szCs w:val="28"/>
          <w:lang w:val="tr-TR"/>
        </w:rPr>
        <w:t>ker</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lp</w:t>
      </w:r>
      <w:r w:rsidRPr="003D3A82">
        <w:rPr>
          <w:rFonts w:ascii="Times New Roman" w:hAnsi="Times New Roman" w:cs="Times New Roman"/>
          <w:i/>
          <w:sz w:val="28"/>
          <w:szCs w:val="28"/>
          <w:lang w:val="kk-KZ"/>
        </w:rPr>
        <w:t xml:space="preserve"> (керіліп) керіліп, </w:t>
      </w:r>
      <w:r w:rsidRPr="003D3A82">
        <w:rPr>
          <w:rFonts w:ascii="Times New Roman" w:hAnsi="Times New Roman" w:cs="Times New Roman"/>
          <w:b/>
          <w:i/>
          <w:sz w:val="28"/>
          <w:szCs w:val="28"/>
          <w:lang w:val="kk-KZ"/>
        </w:rPr>
        <w:t>kesgeysen</w:t>
      </w:r>
      <w:r w:rsidRPr="003D3A82">
        <w:rPr>
          <w:rFonts w:ascii="Times New Roman" w:hAnsi="Times New Roman" w:cs="Times New Roman"/>
          <w:i/>
          <w:sz w:val="28"/>
          <w:szCs w:val="28"/>
          <w:lang w:val="kk-KZ"/>
        </w:rPr>
        <w:t xml:space="preserve"> (кесгейсен) кескейсің,</w:t>
      </w:r>
      <w:r w:rsidRPr="003D3A82">
        <w:rPr>
          <w:rFonts w:ascii="Times New Roman" w:hAnsi="Times New Roman" w:cs="Times New Roman"/>
          <w:b/>
          <w:i/>
          <w:sz w:val="28"/>
          <w:szCs w:val="28"/>
          <w:lang w:val="tr-TR"/>
        </w:rPr>
        <w:t xml:space="preserve"> </w:t>
      </w:r>
      <w:r w:rsidRPr="003D3A82">
        <w:rPr>
          <w:rFonts w:ascii="Times New Roman" w:hAnsi="Times New Roman" w:cs="Times New Roman"/>
          <w:b/>
          <w:i/>
          <w:sz w:val="28"/>
          <w:szCs w:val="28"/>
          <w:lang w:val="kk-KZ"/>
        </w:rPr>
        <w:t>kesmese</w:t>
      </w:r>
      <w:r w:rsidRPr="003D3A82">
        <w:rPr>
          <w:rFonts w:ascii="Times New Roman" w:hAnsi="Times New Roman" w:cs="Times New Roman"/>
          <w:i/>
          <w:sz w:val="28"/>
          <w:szCs w:val="28"/>
          <w:lang w:val="kk-KZ"/>
        </w:rPr>
        <w:t xml:space="preserve"> (кесмесе) кеспесе, </w:t>
      </w:r>
      <w:r w:rsidRPr="003D3A82">
        <w:rPr>
          <w:rFonts w:ascii="Times New Roman" w:hAnsi="Times New Roman" w:cs="Times New Roman"/>
          <w:b/>
          <w:i/>
          <w:sz w:val="28"/>
          <w:szCs w:val="28"/>
          <w:lang w:val="kk-KZ"/>
        </w:rPr>
        <w:t xml:space="preserve">kesilmek </w:t>
      </w:r>
      <w:r w:rsidRPr="003D3A82">
        <w:rPr>
          <w:rFonts w:ascii="Times New Roman" w:hAnsi="Times New Roman" w:cs="Times New Roman"/>
          <w:i/>
          <w:sz w:val="28"/>
          <w:szCs w:val="28"/>
          <w:lang w:val="kk-KZ"/>
        </w:rPr>
        <w:t xml:space="preserve">(кесілмек) кесілмек, </w:t>
      </w:r>
      <w:r w:rsidRPr="003D3A82">
        <w:rPr>
          <w:rFonts w:ascii="Times New Roman" w:hAnsi="Times New Roman" w:cs="Times New Roman"/>
          <w:b/>
          <w:i/>
          <w:sz w:val="28"/>
          <w:szCs w:val="28"/>
          <w:lang w:val="kk-KZ"/>
        </w:rPr>
        <w:t>kesilur</w:t>
      </w:r>
      <w:r w:rsidRPr="003D3A82">
        <w:rPr>
          <w:rFonts w:ascii="Times New Roman" w:hAnsi="Times New Roman" w:cs="Times New Roman"/>
          <w:i/>
          <w:sz w:val="28"/>
          <w:szCs w:val="28"/>
          <w:lang w:val="kk-KZ"/>
        </w:rPr>
        <w:t xml:space="preserve"> (кесілүр) кесілер, </w:t>
      </w:r>
      <w:r w:rsidRPr="003D3A82">
        <w:rPr>
          <w:rFonts w:ascii="Times New Roman" w:hAnsi="Times New Roman" w:cs="Times New Roman"/>
          <w:b/>
          <w:i/>
          <w:sz w:val="28"/>
          <w:szCs w:val="28"/>
          <w:lang w:val="kk-KZ"/>
        </w:rPr>
        <w:t xml:space="preserve">kesilgey </w:t>
      </w:r>
      <w:r w:rsidRPr="003D3A82">
        <w:rPr>
          <w:rFonts w:ascii="Times New Roman" w:hAnsi="Times New Roman" w:cs="Times New Roman"/>
          <w:i/>
          <w:sz w:val="28"/>
          <w:szCs w:val="28"/>
          <w:lang w:val="kk-KZ"/>
        </w:rPr>
        <w:t xml:space="preserve">(кесілгей) кесілгей, </w:t>
      </w:r>
      <w:r w:rsidRPr="003D3A82">
        <w:rPr>
          <w:rFonts w:ascii="Times New Roman" w:hAnsi="Times New Roman" w:cs="Times New Roman"/>
          <w:b/>
          <w:i/>
          <w:sz w:val="28"/>
          <w:szCs w:val="28"/>
          <w:lang w:val="kk-KZ"/>
        </w:rPr>
        <w:t>kesi</w:t>
      </w:r>
      <w:r w:rsidRPr="003D3A82">
        <w:rPr>
          <w:rFonts w:ascii="Times New Roman" w:hAnsi="Times New Roman" w:cs="Times New Roman"/>
          <w:b/>
          <w:i/>
          <w:sz w:val="28"/>
          <w:szCs w:val="28"/>
          <w:lang w:val="tr-TR"/>
        </w:rPr>
        <w:t>lse</w:t>
      </w:r>
      <w:r w:rsidRPr="003D3A82">
        <w:rPr>
          <w:rFonts w:ascii="Times New Roman" w:hAnsi="Times New Roman" w:cs="Times New Roman"/>
          <w:i/>
          <w:sz w:val="28"/>
          <w:szCs w:val="28"/>
          <w:lang w:val="kk-KZ"/>
        </w:rPr>
        <w:t xml:space="preserve"> (кесілсе) кесілсе, </w:t>
      </w:r>
      <w:r w:rsidRPr="003D3A82">
        <w:rPr>
          <w:rFonts w:ascii="Times New Roman" w:hAnsi="Times New Roman" w:cs="Times New Roman"/>
          <w:b/>
          <w:i/>
          <w:sz w:val="28"/>
          <w:szCs w:val="28"/>
          <w:lang w:val="tr-TR"/>
        </w:rPr>
        <w:t>kesil</w:t>
      </w:r>
      <w:r w:rsidRPr="003D3A82">
        <w:rPr>
          <w:rFonts w:ascii="Times New Roman" w:hAnsi="Times New Roman" w:cs="Times New Roman"/>
          <w:b/>
          <w:i/>
          <w:sz w:val="28"/>
          <w:szCs w:val="28"/>
          <w:lang w:val="kk-KZ"/>
        </w:rPr>
        <w:t>g</w:t>
      </w:r>
      <w:r w:rsidRPr="003D3A82">
        <w:rPr>
          <w:rFonts w:ascii="Times New Roman" w:hAnsi="Times New Roman" w:cs="Times New Roman"/>
          <w:b/>
          <w:i/>
          <w:sz w:val="28"/>
          <w:szCs w:val="28"/>
          <w:lang w:val="tr-TR"/>
        </w:rPr>
        <w:t>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(кесілген) кесілген,</w:t>
      </w:r>
      <w:r w:rsidRPr="003D3A82">
        <w:rPr>
          <w:rFonts w:ascii="Times New Roman" w:hAnsi="Times New Roman" w:cs="Times New Roman"/>
          <w:b/>
          <w:i/>
          <w:sz w:val="28"/>
          <w:szCs w:val="28"/>
          <w:lang w:val="tr-TR"/>
        </w:rPr>
        <w:t xml:space="preserve"> </w:t>
      </w:r>
      <w:r w:rsidRPr="003D3A82">
        <w:rPr>
          <w:rFonts w:ascii="Times New Roman" w:hAnsi="Times New Roman" w:cs="Times New Roman"/>
          <w:b/>
          <w:i/>
          <w:sz w:val="28"/>
          <w:szCs w:val="28"/>
          <w:lang w:val="kk-KZ"/>
        </w:rPr>
        <w:t>qï</w:t>
      </w:r>
      <w:r w:rsidRPr="003D3A82">
        <w:rPr>
          <w:rFonts w:ascii="Times New Roman" w:hAnsi="Times New Roman" w:cs="Times New Roman"/>
          <w:b/>
          <w:i/>
          <w:sz w:val="28"/>
          <w:szCs w:val="28"/>
          <w:lang w:val="tr-TR"/>
        </w:rPr>
        <w:t>lmekke</w:t>
      </w:r>
      <w:r w:rsidRPr="003D3A82">
        <w:rPr>
          <w:rFonts w:ascii="Times New Roman" w:hAnsi="Times New Roman" w:cs="Times New Roman"/>
          <w:i/>
          <w:sz w:val="28"/>
          <w:szCs w:val="28"/>
          <w:lang w:val="kk-KZ"/>
        </w:rPr>
        <w:t xml:space="preserve"> (қылмекке) қылмаққа, </w:t>
      </w:r>
      <w:r w:rsidRPr="003D3A82">
        <w:rPr>
          <w:rFonts w:ascii="Times New Roman" w:hAnsi="Times New Roman" w:cs="Times New Roman"/>
          <w:b/>
          <w:i/>
          <w:sz w:val="28"/>
          <w:szCs w:val="28"/>
          <w:lang w:val="kk-KZ"/>
        </w:rPr>
        <w:t>qï</w:t>
      </w:r>
      <w:r w:rsidRPr="003D3A82">
        <w:rPr>
          <w:rFonts w:ascii="Times New Roman" w:hAnsi="Times New Roman" w:cs="Times New Roman"/>
          <w:b/>
          <w:i/>
          <w:sz w:val="28"/>
          <w:szCs w:val="28"/>
          <w:lang w:val="tr-TR"/>
        </w:rPr>
        <w:t>lmegey</w:t>
      </w:r>
      <w:r w:rsidRPr="003D3A82">
        <w:rPr>
          <w:rFonts w:ascii="Times New Roman" w:hAnsi="Times New Roman" w:cs="Times New Roman"/>
          <w:i/>
          <w:sz w:val="28"/>
          <w:szCs w:val="28"/>
          <w:lang w:val="kk-KZ"/>
        </w:rPr>
        <w:t xml:space="preserve"> (қылмегей) қылмағай</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kitmese </w:t>
      </w:r>
      <w:r w:rsidRPr="003D3A82">
        <w:rPr>
          <w:rFonts w:ascii="Times New Roman" w:hAnsi="Times New Roman" w:cs="Times New Roman"/>
          <w:i/>
          <w:sz w:val="28"/>
          <w:szCs w:val="28"/>
          <w:lang w:val="kk-KZ"/>
        </w:rPr>
        <w:t>(кітмесе) кетпесе,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kiterür </w:t>
      </w:r>
      <w:r w:rsidRPr="003D3A82">
        <w:rPr>
          <w:rFonts w:ascii="Times New Roman" w:hAnsi="Times New Roman" w:cs="Times New Roman"/>
          <w:i/>
          <w:sz w:val="28"/>
          <w:szCs w:val="28"/>
          <w:lang w:val="kk-KZ"/>
        </w:rPr>
        <w:t>(кітерүр) кетер,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kiterler </w:t>
      </w:r>
      <w:r w:rsidRPr="003D3A82">
        <w:rPr>
          <w:rFonts w:ascii="Times New Roman" w:hAnsi="Times New Roman" w:cs="Times New Roman"/>
          <w:i/>
          <w:sz w:val="28"/>
          <w:szCs w:val="28"/>
          <w:lang w:val="kk-KZ"/>
        </w:rPr>
        <w:t>(кітерлер) олар кетер,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kitergil </w:t>
      </w:r>
      <w:r w:rsidRPr="003D3A82">
        <w:rPr>
          <w:rFonts w:ascii="Times New Roman" w:hAnsi="Times New Roman" w:cs="Times New Roman"/>
          <w:i/>
          <w:sz w:val="28"/>
          <w:szCs w:val="28"/>
          <w:lang w:val="kk-KZ"/>
        </w:rPr>
        <w:t>(кітергіл) кетіргіл</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kiterp </w:t>
      </w:r>
      <w:r w:rsidRPr="003D3A82">
        <w:rPr>
          <w:rFonts w:ascii="Times New Roman" w:hAnsi="Times New Roman" w:cs="Times New Roman"/>
          <w:i/>
          <w:sz w:val="28"/>
          <w:szCs w:val="28"/>
          <w:lang w:val="kk-KZ"/>
        </w:rPr>
        <w:t>(кітеріп) кетіріп</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kitermek </w:t>
      </w:r>
      <w:r w:rsidRPr="003D3A82">
        <w:rPr>
          <w:rFonts w:ascii="Times New Roman" w:hAnsi="Times New Roman" w:cs="Times New Roman"/>
          <w:i/>
          <w:sz w:val="28"/>
          <w:szCs w:val="28"/>
          <w:lang w:val="kk-KZ"/>
        </w:rPr>
        <w:t>(кітермек) кетірмек,</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qoparmak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(қопармақ) қопармақ,</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qoparur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(қапарұр) қопарар,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qoyγaysen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(қойғайсен) қойғайсың,</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qoyγaysin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(қойғасын) қойғайсың, </w:t>
      </w:r>
      <w:r w:rsidRPr="003D3A82">
        <w:rPr>
          <w:rFonts w:ascii="Times New Roman" w:hAnsi="Times New Roman" w:cs="Times New Roman"/>
          <w:b/>
          <w:i/>
          <w:sz w:val="28"/>
          <w:szCs w:val="28"/>
          <w:lang w:val="tr-TR"/>
        </w:rPr>
        <w:t>qoymaγay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(қоймағай) қоймағай,</w:t>
      </w:r>
      <w:r w:rsidR="00F65FFA">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körgeysen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(көргейсен) көргейсің</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kördüm</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(көрдүм) </w:t>
      </w:r>
      <w:r w:rsidRPr="003D3A82">
        <w:rPr>
          <w:rFonts w:ascii="Times New Roman" w:hAnsi="Times New Roman" w:cs="Times New Roman"/>
          <w:i/>
          <w:sz w:val="28"/>
          <w:szCs w:val="28"/>
          <w:lang w:val="kk-KZ"/>
        </w:rPr>
        <w:lastRenderedPageBreak/>
        <w:t>көрдім</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körmegey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(көрмегей) көрмегей,</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körmedim</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(көрмедім) көрмедім</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körmemek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(көрмемек) көрмек,</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körünür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(көрінүр) көрінер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körünse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(көрүнсе) көрінсе,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körünmes </w:t>
      </w:r>
      <w:r w:rsidRPr="003D3A82">
        <w:rPr>
          <w:rFonts w:ascii="Times New Roman" w:hAnsi="Times New Roman" w:cs="Times New Roman"/>
          <w:i/>
          <w:sz w:val="28"/>
          <w:szCs w:val="28"/>
          <w:lang w:val="kk-KZ"/>
        </w:rPr>
        <w:t>(көрүнмес) көрінбес</w:t>
      </w:r>
      <w:r w:rsidRPr="003D3A82">
        <w:rPr>
          <w:rFonts w:ascii="Times New Roman" w:hAnsi="Times New Roman" w:cs="Times New Roman"/>
          <w:b/>
          <w:i/>
          <w:sz w:val="28"/>
          <w:szCs w:val="28"/>
          <w:lang w:val="tr-TR"/>
        </w:rPr>
        <w:t>, köterür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(көтерүр) көтерер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kötergeysen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(көтергейсен) көтергейсің, </w:t>
      </w:r>
      <w:r w:rsidRPr="003D3A82">
        <w:rPr>
          <w:rFonts w:ascii="Times New Roman" w:hAnsi="Times New Roman" w:cs="Times New Roman"/>
          <w:b/>
          <w:i/>
          <w:sz w:val="28"/>
          <w:szCs w:val="28"/>
          <w:lang w:val="tr-TR"/>
        </w:rPr>
        <w:t>kötürür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(көтүрүр) көтерер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kötürgey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(көтүргей) көтергей</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kötüre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(көтүре) көтерер,</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kötürmes</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(көтүрмес) көтермес,</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qurutγïl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(құрұтғыл) құртқыл,</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qurutsa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(құрұтса) құртса,</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mıngerde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(мінгерде) мінгерде,</w:t>
      </w:r>
      <w:r w:rsidR="00F65FFA">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mın</w:t>
      </w:r>
      <w:r w:rsidRPr="003D3A82">
        <w:rPr>
          <w:rFonts w:ascii="Times New Roman" w:hAnsi="Times New Roman" w:cs="Times New Roman"/>
          <w:b/>
          <w:i/>
          <w:sz w:val="28"/>
          <w:szCs w:val="28"/>
          <w:lang w:val="kk-KZ"/>
        </w:rPr>
        <w:t>е</w:t>
      </w:r>
      <w:r w:rsidRPr="003D3A82">
        <w:rPr>
          <w:rFonts w:ascii="Times New Roman" w:hAnsi="Times New Roman" w:cs="Times New Roman"/>
          <w:b/>
          <w:i/>
          <w:sz w:val="28"/>
          <w:szCs w:val="28"/>
          <w:lang w:val="tr-TR"/>
        </w:rPr>
        <w:t>rge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(мінрге) мінерге,</w:t>
      </w:r>
      <w:r w:rsidRPr="003D3A82">
        <w:rPr>
          <w:rFonts w:ascii="Times New Roman" w:hAnsi="Times New Roman" w:cs="Times New Roman"/>
          <w:b/>
          <w:i/>
          <w:sz w:val="28"/>
          <w:szCs w:val="28"/>
          <w:lang w:val="tr-TR"/>
        </w:rPr>
        <w:t xml:space="preserve"> mınmeseng</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(мінмесең) мінбесең, </w:t>
      </w:r>
      <w:r w:rsidRPr="003D3A82">
        <w:rPr>
          <w:rFonts w:ascii="Times New Roman" w:hAnsi="Times New Roman" w:cs="Times New Roman"/>
          <w:b/>
          <w:i/>
          <w:sz w:val="28"/>
          <w:szCs w:val="28"/>
          <w:lang w:val="tr-TR"/>
        </w:rPr>
        <w:t>mıngeşse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(мінгешсе) мінгессе,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oqusa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(оқуса) оқыса,</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oqugan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(оқуған)</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оқыған,</w:t>
      </w:r>
      <w:r w:rsidRPr="003D3A82">
        <w:rPr>
          <w:rFonts w:ascii="Times New Roman" w:hAnsi="Times New Roman" w:cs="Times New Roman"/>
          <w:b/>
          <w:i/>
          <w:sz w:val="28"/>
          <w:szCs w:val="28"/>
          <w:lang w:val="tr-TR"/>
        </w:rPr>
        <w:t>qurutmaq</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(құрұтмақ) құрытпақ</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işilerde</w:t>
      </w:r>
      <w:r w:rsidRPr="003D3A82">
        <w:rPr>
          <w:rFonts w:ascii="Times New Roman" w:hAnsi="Times New Roman" w:cs="Times New Roman"/>
          <w:i/>
          <w:sz w:val="28"/>
          <w:szCs w:val="28"/>
          <w:lang w:val="kk-KZ"/>
        </w:rPr>
        <w:t xml:space="preserve"> (ішілерде) істерінде, </w:t>
      </w:r>
      <w:r w:rsidRPr="003D3A82">
        <w:rPr>
          <w:rFonts w:ascii="Times New Roman" w:hAnsi="Times New Roman" w:cs="Times New Roman"/>
          <w:b/>
          <w:i/>
          <w:sz w:val="28"/>
          <w:szCs w:val="28"/>
          <w:lang w:val="tr-TR"/>
        </w:rPr>
        <w:t>ozgay 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(озгайсен) озғайсың</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ölgünçe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(өлгүнче) өлгенше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ölçemek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(өлчемек) өлшемек,</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ölçgil</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(өлчегіл) өлшегіл</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öldürmek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(өлтүрмек) өлтірмек</w:t>
      </w:r>
      <w:r w:rsidRPr="003D3A82">
        <w:rPr>
          <w:rFonts w:ascii="Times New Roman" w:hAnsi="Times New Roman" w:cs="Times New Roman"/>
          <w:b/>
          <w:sz w:val="28"/>
          <w:szCs w:val="28"/>
          <w:lang w:val="kk-KZ"/>
        </w:rPr>
        <w:t xml:space="preserve"> </w:t>
      </w:r>
      <w:r w:rsidRPr="003D3A82">
        <w:rPr>
          <w:rFonts w:ascii="Times New Roman" w:hAnsi="Times New Roman" w:cs="Times New Roman"/>
          <w:b/>
          <w:i/>
          <w:sz w:val="28"/>
          <w:szCs w:val="28"/>
          <w:lang w:val="tr-TR"/>
        </w:rPr>
        <w:t>öltürür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(өлтүрүр) өлтірер</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örtgeysen </w:t>
      </w:r>
      <w:r w:rsidRPr="003D3A82">
        <w:rPr>
          <w:rFonts w:ascii="Times New Roman" w:hAnsi="Times New Roman" w:cs="Times New Roman"/>
          <w:i/>
          <w:sz w:val="28"/>
          <w:szCs w:val="28"/>
          <w:lang w:val="kk-KZ"/>
        </w:rPr>
        <w:t xml:space="preserve">(өртегейсен) өртегейсің, </w:t>
      </w:r>
      <w:r w:rsidRPr="003D3A82">
        <w:rPr>
          <w:rFonts w:ascii="Times New Roman" w:hAnsi="Times New Roman" w:cs="Times New Roman"/>
          <w:b/>
          <w:i/>
          <w:sz w:val="28"/>
          <w:szCs w:val="28"/>
          <w:lang w:val="kk-KZ"/>
        </w:rPr>
        <w:t xml:space="preserve">örtüglüg </w:t>
      </w:r>
      <w:r w:rsidRPr="003D3A82">
        <w:rPr>
          <w:rFonts w:ascii="Times New Roman" w:hAnsi="Times New Roman" w:cs="Times New Roman"/>
          <w:i/>
          <w:sz w:val="28"/>
          <w:szCs w:val="28"/>
          <w:lang w:val="kk-KZ"/>
        </w:rPr>
        <w:t>(өртегүл) өрте</w:t>
      </w:r>
      <w:r w:rsidRPr="003D3A82">
        <w:rPr>
          <w:rFonts w:ascii="Times New Roman" w:hAnsi="Times New Roman" w:cs="Times New Roman"/>
          <w:b/>
          <w:i/>
          <w:sz w:val="28"/>
          <w:szCs w:val="28"/>
          <w:lang w:val="kk-KZ"/>
        </w:rPr>
        <w:t xml:space="preserve">, örtülü </w:t>
      </w:r>
      <w:r w:rsidRPr="003D3A82">
        <w:rPr>
          <w:rFonts w:ascii="Times New Roman" w:hAnsi="Times New Roman" w:cs="Times New Roman"/>
          <w:i/>
          <w:sz w:val="28"/>
          <w:szCs w:val="28"/>
          <w:lang w:val="kk-KZ"/>
        </w:rPr>
        <w:t>(өртлү) өртті,</w:t>
      </w:r>
      <w:r w:rsidRPr="003D3A82">
        <w:rPr>
          <w:rFonts w:ascii="Times New Roman" w:hAnsi="Times New Roman" w:cs="Times New Roman"/>
          <w:b/>
          <w:i/>
          <w:sz w:val="28"/>
          <w:szCs w:val="28"/>
          <w:lang w:val="kk-KZ"/>
        </w:rPr>
        <w:t xml:space="preserve"> örtülür </w:t>
      </w:r>
      <w:r w:rsidRPr="003D3A82">
        <w:rPr>
          <w:rFonts w:ascii="Times New Roman" w:hAnsi="Times New Roman" w:cs="Times New Roman"/>
          <w:i/>
          <w:sz w:val="28"/>
          <w:szCs w:val="28"/>
          <w:lang w:val="kk-KZ"/>
        </w:rPr>
        <w:t xml:space="preserve">(өртүлүр) өртелер, </w:t>
      </w:r>
      <w:r w:rsidRPr="003D3A82">
        <w:rPr>
          <w:rFonts w:ascii="Times New Roman" w:hAnsi="Times New Roman" w:cs="Times New Roman"/>
          <w:b/>
          <w:i/>
          <w:sz w:val="28"/>
          <w:szCs w:val="28"/>
          <w:lang w:val="tr-TR"/>
        </w:rPr>
        <w:t>geçirmek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(гечірмек) кешірмек</w:t>
      </w:r>
      <w:r w:rsidRPr="003D3A82">
        <w:rPr>
          <w:rFonts w:ascii="Times New Roman" w:hAnsi="Times New Roman" w:cs="Times New Roman"/>
          <w:b/>
          <w:i/>
          <w:sz w:val="28"/>
          <w:szCs w:val="28"/>
          <w:lang w:val="tr-TR"/>
        </w:rPr>
        <w:t>, ettırmek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(еттірмек) етілмек</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ötkere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(өткере) өткере,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ötkermegeysen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(өткермегейсен) өткірмегейсің</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övkende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(өвкенде) өкпелегенде,</w:t>
      </w:r>
      <w:r w:rsidRPr="003D3A82">
        <w:rPr>
          <w:rFonts w:ascii="Times New Roman" w:hAnsi="Times New Roman" w:cs="Times New Roman"/>
          <w:b/>
          <w:i/>
          <w:sz w:val="28"/>
          <w:szCs w:val="28"/>
          <w:lang w:val="kk-KZ"/>
        </w:rPr>
        <w:t xml:space="preserve"> saγïnaysen </w:t>
      </w:r>
      <w:r w:rsidRPr="003D3A82">
        <w:rPr>
          <w:rFonts w:ascii="Times New Roman" w:hAnsi="Times New Roman" w:cs="Times New Roman"/>
          <w:i/>
          <w:sz w:val="28"/>
          <w:szCs w:val="28"/>
          <w:lang w:val="kk-KZ"/>
        </w:rPr>
        <w:t>(сағынсайсен) сағынғайсың</w:t>
      </w:r>
      <w:r w:rsidR="00F65FFA">
        <w:rPr>
          <w:rFonts w:ascii="Times New Roman" w:hAnsi="Times New Roman" w:cs="Times New Roman"/>
          <w:i/>
          <w:sz w:val="28"/>
          <w:szCs w:val="28"/>
          <w:lang w:val="kk-KZ"/>
        </w:rPr>
        <w:t>,</w:t>
      </w:r>
      <w:r w:rsidRPr="003D3A82">
        <w:rPr>
          <w:rFonts w:ascii="Times New Roman" w:hAnsi="Times New Roman" w:cs="Times New Roman"/>
          <w:b/>
          <w:i/>
          <w:sz w:val="28"/>
          <w:szCs w:val="28"/>
          <w:lang w:val="kk-KZ"/>
        </w:rPr>
        <w:t xml:space="preserve">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lagaysen </w:t>
      </w:r>
      <w:r w:rsidRPr="003D3A82">
        <w:rPr>
          <w:rFonts w:ascii="Times New Roman" w:hAnsi="Times New Roman" w:cs="Times New Roman"/>
          <w:i/>
          <w:sz w:val="28"/>
          <w:szCs w:val="28"/>
          <w:lang w:val="kk-KZ"/>
        </w:rPr>
        <w:t>(сақлағайсен) сақтағайсың,</w:t>
      </w:r>
      <w:r w:rsidRPr="003D3A82">
        <w:rPr>
          <w:rFonts w:ascii="Times New Roman" w:hAnsi="Times New Roman" w:cs="Times New Roman"/>
          <w:b/>
          <w:i/>
          <w:sz w:val="28"/>
          <w:szCs w:val="28"/>
          <w:lang w:val="kk-KZ"/>
        </w:rPr>
        <w:t xml:space="preserve">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lagay </w:t>
      </w:r>
      <w:r w:rsidRPr="003D3A82">
        <w:rPr>
          <w:rFonts w:ascii="Times New Roman" w:hAnsi="Times New Roman" w:cs="Times New Roman"/>
          <w:i/>
          <w:sz w:val="28"/>
          <w:szCs w:val="28"/>
          <w:lang w:val="kk-KZ"/>
        </w:rPr>
        <w:t xml:space="preserve">(сақлагай) сақтағай, </w:t>
      </w:r>
      <w:r w:rsidRPr="003D3A82">
        <w:rPr>
          <w:rFonts w:ascii="Times New Roman" w:hAnsi="Times New Roman" w:cs="Times New Roman"/>
          <w:b/>
          <w:i/>
          <w:sz w:val="28"/>
          <w:szCs w:val="28"/>
          <w:lang w:val="kk-KZ"/>
        </w:rPr>
        <w:t>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laγıl </w:t>
      </w:r>
      <w:r w:rsidRPr="003D3A82">
        <w:rPr>
          <w:rFonts w:ascii="Times New Roman" w:hAnsi="Times New Roman" w:cs="Times New Roman"/>
          <w:i/>
          <w:sz w:val="28"/>
          <w:szCs w:val="28"/>
          <w:lang w:val="kk-KZ"/>
        </w:rPr>
        <w:t>(сақлағыл)сақта</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laγan </w:t>
      </w:r>
      <w:r w:rsidRPr="003D3A82">
        <w:rPr>
          <w:rFonts w:ascii="Times New Roman" w:hAnsi="Times New Roman" w:cs="Times New Roman"/>
          <w:i/>
          <w:sz w:val="28"/>
          <w:szCs w:val="28"/>
          <w:lang w:val="kk-KZ"/>
        </w:rPr>
        <w:t>(сақлаған) сақтаған,</w:t>
      </w:r>
      <w:r w:rsidRPr="003D3A82">
        <w:rPr>
          <w:rFonts w:ascii="Times New Roman" w:hAnsi="Times New Roman" w:cs="Times New Roman"/>
          <w:b/>
          <w:i/>
          <w:sz w:val="28"/>
          <w:szCs w:val="28"/>
          <w:lang w:val="kk-KZ"/>
        </w:rPr>
        <w:t xml:space="preserve">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lamak </w:t>
      </w:r>
      <w:r w:rsidRPr="003D3A82">
        <w:rPr>
          <w:rFonts w:ascii="Times New Roman" w:hAnsi="Times New Roman" w:cs="Times New Roman"/>
          <w:i/>
          <w:sz w:val="28"/>
          <w:szCs w:val="28"/>
          <w:lang w:val="kk-KZ"/>
        </w:rPr>
        <w:t>(сақламақ) сақтамақ</w:t>
      </w:r>
      <w:r w:rsidRPr="003D3A82">
        <w:rPr>
          <w:rFonts w:ascii="Times New Roman" w:hAnsi="Times New Roman" w:cs="Times New Roman"/>
          <w:b/>
          <w:i/>
          <w:sz w:val="28"/>
          <w:szCs w:val="28"/>
          <w:lang w:val="kk-KZ"/>
        </w:rPr>
        <w:t>,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lamaqqa </w:t>
      </w:r>
      <w:r w:rsidRPr="003D3A82">
        <w:rPr>
          <w:rFonts w:ascii="Times New Roman" w:hAnsi="Times New Roman" w:cs="Times New Roman"/>
          <w:i/>
          <w:sz w:val="28"/>
          <w:szCs w:val="28"/>
          <w:lang w:val="kk-KZ"/>
        </w:rPr>
        <w:t>(сақламаққа) сақтамаққа</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lan</w:t>
      </w:r>
      <w:r w:rsidRPr="003D3A82">
        <w:rPr>
          <w:rFonts w:ascii="Times New Roman" w:hAnsi="Times New Roman" w:cs="Times New Roman"/>
          <w:i/>
          <w:sz w:val="28"/>
          <w:szCs w:val="28"/>
          <w:lang w:val="kk-KZ"/>
        </w:rPr>
        <w:t xml:space="preserve">(сақлан) сақтан, </w:t>
      </w:r>
      <w:r w:rsidRPr="003D3A82">
        <w:rPr>
          <w:rFonts w:ascii="Times New Roman" w:hAnsi="Times New Roman" w:cs="Times New Roman"/>
          <w:b/>
          <w:i/>
          <w:sz w:val="28"/>
          <w:szCs w:val="28"/>
          <w:lang w:val="kk-KZ"/>
        </w:rPr>
        <w:t>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langaysen (</w:t>
      </w:r>
      <w:r w:rsidRPr="003D3A82">
        <w:rPr>
          <w:rFonts w:ascii="Times New Roman" w:hAnsi="Times New Roman" w:cs="Times New Roman"/>
          <w:i/>
          <w:sz w:val="28"/>
          <w:szCs w:val="28"/>
          <w:lang w:val="kk-KZ"/>
        </w:rPr>
        <w:t>сақлагайсен) сақтағайсың</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langïl </w:t>
      </w:r>
      <w:r w:rsidRPr="003D3A82">
        <w:rPr>
          <w:rFonts w:ascii="Times New Roman" w:hAnsi="Times New Roman" w:cs="Times New Roman"/>
          <w:i/>
          <w:sz w:val="28"/>
          <w:szCs w:val="28"/>
          <w:lang w:val="kk-KZ"/>
        </w:rPr>
        <w:t>(сақланғыл) сақтанғыл,</w:t>
      </w:r>
      <w:r w:rsidRPr="003D3A82">
        <w:rPr>
          <w:rFonts w:ascii="Times New Roman" w:hAnsi="Times New Roman" w:cs="Times New Roman"/>
          <w:b/>
          <w:i/>
          <w:sz w:val="28"/>
          <w:szCs w:val="28"/>
          <w:lang w:val="kk-KZ"/>
        </w:rPr>
        <w:t xml:space="preserve"> sa</w:t>
      </w:r>
      <w:r w:rsidRPr="003D3A82">
        <w:rPr>
          <w:rFonts w:ascii="Times New Roman" w:hAnsi="Times New Roman" w:cs="Times New Roman"/>
          <w:b/>
          <w:i/>
          <w:sz w:val="28"/>
          <w:szCs w:val="28"/>
          <w:lang w:val="tr-TR"/>
        </w:rPr>
        <w:t>q</w:t>
      </w:r>
      <w:r w:rsidRPr="003D3A82">
        <w:rPr>
          <w:rFonts w:ascii="Times New Roman" w:hAnsi="Times New Roman" w:cs="Times New Roman"/>
          <w:b/>
          <w:i/>
          <w:sz w:val="28"/>
          <w:szCs w:val="28"/>
          <w:lang w:val="kk-KZ"/>
        </w:rPr>
        <w:t xml:space="preserve">lan </w:t>
      </w:r>
      <w:r w:rsidRPr="003D3A82">
        <w:rPr>
          <w:rFonts w:ascii="Times New Roman" w:hAnsi="Times New Roman" w:cs="Times New Roman"/>
          <w:b/>
          <w:i/>
          <w:sz w:val="28"/>
          <w:szCs w:val="28"/>
          <w:lang w:val="tr-TR"/>
        </w:rPr>
        <w:t>qï</w:t>
      </w:r>
      <w:r w:rsidRPr="003D3A82">
        <w:rPr>
          <w:rFonts w:ascii="Times New Roman" w:hAnsi="Times New Roman" w:cs="Times New Roman"/>
          <w:b/>
          <w:i/>
          <w:sz w:val="28"/>
          <w:szCs w:val="28"/>
          <w:lang w:val="kk-KZ"/>
        </w:rPr>
        <w:t xml:space="preserve">l </w:t>
      </w:r>
      <w:r w:rsidRPr="003D3A82">
        <w:rPr>
          <w:rFonts w:ascii="Times New Roman" w:hAnsi="Times New Roman" w:cs="Times New Roman"/>
          <w:i/>
          <w:sz w:val="28"/>
          <w:szCs w:val="28"/>
          <w:lang w:val="kk-KZ"/>
        </w:rPr>
        <w:t>(сақлан қыл) сақтан</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salγaysen </w:t>
      </w:r>
      <w:r w:rsidRPr="003D3A82">
        <w:rPr>
          <w:rFonts w:ascii="Times New Roman" w:hAnsi="Times New Roman" w:cs="Times New Roman"/>
          <w:i/>
          <w:sz w:val="28"/>
          <w:szCs w:val="28"/>
          <w:lang w:val="kk-KZ"/>
        </w:rPr>
        <w:t>(салғайсен) салғайсың</w:t>
      </w:r>
      <w:r w:rsidRPr="003D3A82">
        <w:rPr>
          <w:rFonts w:ascii="Times New Roman" w:hAnsi="Times New Roman" w:cs="Times New Roman"/>
          <w:b/>
          <w:i/>
          <w:sz w:val="28"/>
          <w:szCs w:val="28"/>
          <w:lang w:val="kk-KZ"/>
        </w:rPr>
        <w:t xml:space="preserve">,salïnur </w:t>
      </w:r>
      <w:r w:rsidRPr="003D3A82">
        <w:rPr>
          <w:rFonts w:ascii="Times New Roman" w:hAnsi="Times New Roman" w:cs="Times New Roman"/>
          <w:i/>
          <w:sz w:val="28"/>
          <w:szCs w:val="28"/>
          <w:lang w:val="kk-KZ"/>
        </w:rPr>
        <w:t>(салынұр) салынар</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salundur-salïndïrmaq </w:t>
      </w:r>
      <w:r w:rsidRPr="003D3A82">
        <w:rPr>
          <w:rFonts w:ascii="Times New Roman" w:hAnsi="Times New Roman" w:cs="Times New Roman"/>
          <w:i/>
          <w:sz w:val="28"/>
          <w:szCs w:val="28"/>
          <w:lang w:val="kk-KZ"/>
        </w:rPr>
        <w:t>(салндұр-салындырмақ) салындырмақ,</w:t>
      </w:r>
      <w:r w:rsidRPr="003D3A82">
        <w:rPr>
          <w:rFonts w:ascii="Times New Roman" w:hAnsi="Times New Roman" w:cs="Times New Roman"/>
          <w:b/>
          <w:i/>
          <w:sz w:val="28"/>
          <w:szCs w:val="28"/>
          <w:lang w:val="kk-KZ"/>
        </w:rPr>
        <w:t xml:space="preserve"> sarqıtmaq </w:t>
      </w:r>
      <w:r w:rsidRPr="003D3A82">
        <w:rPr>
          <w:rFonts w:ascii="Times New Roman" w:hAnsi="Times New Roman" w:cs="Times New Roman"/>
          <w:i/>
          <w:sz w:val="28"/>
          <w:szCs w:val="28"/>
          <w:lang w:val="kk-KZ"/>
        </w:rPr>
        <w:t>(саркытмак) сарқытмақ</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siygende </w:t>
      </w:r>
      <w:r w:rsidRPr="003D3A82">
        <w:rPr>
          <w:rFonts w:ascii="Times New Roman" w:hAnsi="Times New Roman" w:cs="Times New Roman"/>
          <w:i/>
          <w:sz w:val="28"/>
          <w:szCs w:val="28"/>
          <w:lang w:val="kk-KZ"/>
        </w:rPr>
        <w:t>(сійгенде) сигенде,</w:t>
      </w:r>
      <w:r w:rsidRPr="003D3A82">
        <w:rPr>
          <w:rFonts w:ascii="Times New Roman" w:hAnsi="Times New Roman" w:cs="Times New Roman"/>
          <w:b/>
          <w:i/>
          <w:sz w:val="28"/>
          <w:szCs w:val="28"/>
          <w:lang w:val="kk-KZ"/>
        </w:rPr>
        <w:t xml:space="preserve"> segirir </w:t>
      </w:r>
      <w:r w:rsidRPr="003D3A82">
        <w:rPr>
          <w:rFonts w:ascii="Times New Roman" w:hAnsi="Times New Roman" w:cs="Times New Roman"/>
          <w:i/>
          <w:sz w:val="28"/>
          <w:szCs w:val="28"/>
          <w:lang w:val="kk-KZ"/>
        </w:rPr>
        <w:t xml:space="preserve">(сегірір) секірер, </w:t>
      </w:r>
      <w:r w:rsidRPr="003D3A82">
        <w:rPr>
          <w:rFonts w:ascii="Times New Roman" w:hAnsi="Times New Roman" w:cs="Times New Roman"/>
          <w:b/>
          <w:i/>
          <w:sz w:val="28"/>
          <w:szCs w:val="28"/>
          <w:lang w:val="kk-KZ"/>
        </w:rPr>
        <w:t xml:space="preserve">siymese </w:t>
      </w:r>
      <w:r w:rsidRPr="003D3A82">
        <w:rPr>
          <w:rFonts w:ascii="Times New Roman" w:hAnsi="Times New Roman" w:cs="Times New Roman"/>
          <w:i/>
          <w:sz w:val="28"/>
          <w:szCs w:val="28"/>
          <w:lang w:val="kk-KZ"/>
        </w:rPr>
        <w:t>(сіймесе) симесе</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soqgaysen </w:t>
      </w:r>
      <w:r w:rsidRPr="003D3A82">
        <w:rPr>
          <w:rFonts w:ascii="Times New Roman" w:hAnsi="Times New Roman" w:cs="Times New Roman"/>
          <w:i/>
          <w:sz w:val="28"/>
          <w:szCs w:val="28"/>
          <w:lang w:val="kk-KZ"/>
        </w:rPr>
        <w:t>(соқайсен) соққайсың,</w:t>
      </w:r>
      <w:r w:rsidRPr="003D3A82">
        <w:rPr>
          <w:rFonts w:ascii="Times New Roman" w:hAnsi="Times New Roman" w:cs="Times New Roman"/>
          <w:b/>
          <w:i/>
          <w:sz w:val="28"/>
          <w:szCs w:val="28"/>
          <w:lang w:val="kk-KZ"/>
        </w:rPr>
        <w:t xml:space="preserve"> sürgende </w:t>
      </w:r>
      <w:r w:rsidRPr="003D3A82">
        <w:rPr>
          <w:rFonts w:ascii="Times New Roman" w:hAnsi="Times New Roman" w:cs="Times New Roman"/>
          <w:i/>
          <w:sz w:val="28"/>
          <w:szCs w:val="28"/>
          <w:lang w:val="kk-KZ"/>
        </w:rPr>
        <w:t>(сүргенде) сүргенде</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sürmekge </w:t>
      </w:r>
      <w:r w:rsidRPr="003D3A82">
        <w:rPr>
          <w:rFonts w:ascii="Times New Roman" w:hAnsi="Times New Roman" w:cs="Times New Roman"/>
          <w:i/>
          <w:sz w:val="28"/>
          <w:szCs w:val="28"/>
          <w:lang w:val="kk-KZ"/>
        </w:rPr>
        <w:t>(сүрмекге) сүрмекке</w:t>
      </w:r>
      <w:r w:rsidRPr="003D3A82">
        <w:rPr>
          <w:rFonts w:ascii="Times New Roman" w:hAnsi="Times New Roman" w:cs="Times New Roman"/>
          <w:b/>
          <w:i/>
          <w:sz w:val="28"/>
          <w:szCs w:val="28"/>
          <w:lang w:val="kk-KZ"/>
        </w:rPr>
        <w:t xml:space="preserve">, sürüter </w:t>
      </w:r>
      <w:r w:rsidRPr="003D3A82">
        <w:rPr>
          <w:rFonts w:ascii="Times New Roman" w:hAnsi="Times New Roman" w:cs="Times New Roman"/>
          <w:i/>
          <w:sz w:val="28"/>
          <w:szCs w:val="28"/>
          <w:lang w:val="kk-KZ"/>
        </w:rPr>
        <w:t>(сүрүтер)сүртер</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sürütgey </w:t>
      </w:r>
      <w:r w:rsidRPr="003D3A82">
        <w:rPr>
          <w:rFonts w:ascii="Times New Roman" w:hAnsi="Times New Roman" w:cs="Times New Roman"/>
          <w:i/>
          <w:sz w:val="28"/>
          <w:szCs w:val="28"/>
          <w:lang w:val="kk-KZ"/>
        </w:rPr>
        <w:t>(сүрүтгей) сүрткей</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sürütgey </w:t>
      </w:r>
      <w:r w:rsidRPr="003D3A82">
        <w:rPr>
          <w:rFonts w:ascii="Times New Roman" w:hAnsi="Times New Roman" w:cs="Times New Roman"/>
          <w:i/>
          <w:sz w:val="28"/>
          <w:szCs w:val="28"/>
          <w:lang w:val="kk-KZ"/>
        </w:rPr>
        <w:t>(сүрүтгей) сүркей</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sürütgil </w:t>
      </w:r>
      <w:r w:rsidRPr="003D3A82">
        <w:rPr>
          <w:rFonts w:ascii="Times New Roman" w:hAnsi="Times New Roman" w:cs="Times New Roman"/>
          <w:i/>
          <w:sz w:val="28"/>
          <w:szCs w:val="28"/>
          <w:lang w:val="kk-KZ"/>
        </w:rPr>
        <w:t>(сүрүтгіл) сүрткіл</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sürütseng </w:t>
      </w:r>
      <w:r w:rsidRPr="003D3A82">
        <w:rPr>
          <w:rFonts w:ascii="Times New Roman" w:hAnsi="Times New Roman" w:cs="Times New Roman"/>
          <w:i/>
          <w:sz w:val="28"/>
          <w:szCs w:val="28"/>
          <w:lang w:val="kk-KZ"/>
        </w:rPr>
        <w:t>(сүрүтсең) сүртсең</w:t>
      </w:r>
      <w:r w:rsidRPr="003D3A82">
        <w:rPr>
          <w:rFonts w:ascii="Times New Roman" w:hAnsi="Times New Roman" w:cs="Times New Roman"/>
          <w:b/>
          <w:i/>
          <w:sz w:val="28"/>
          <w:szCs w:val="28"/>
          <w:lang w:val="kk-KZ"/>
        </w:rPr>
        <w:t xml:space="preserve">, sürütse </w:t>
      </w:r>
      <w:r w:rsidRPr="003D3A82">
        <w:rPr>
          <w:rFonts w:ascii="Times New Roman" w:hAnsi="Times New Roman" w:cs="Times New Roman"/>
          <w:i/>
          <w:sz w:val="28"/>
          <w:szCs w:val="28"/>
          <w:lang w:val="kk-KZ"/>
        </w:rPr>
        <w:t>(сүрүтсе) сүртсе</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sürütse tur </w:t>
      </w:r>
      <w:r w:rsidRPr="003D3A82">
        <w:rPr>
          <w:rFonts w:ascii="Times New Roman" w:hAnsi="Times New Roman" w:cs="Times New Roman"/>
          <w:i/>
          <w:sz w:val="28"/>
          <w:szCs w:val="28"/>
          <w:lang w:val="kk-KZ"/>
        </w:rPr>
        <w:t>(сүрүтсе тұр) сүртетұр,</w:t>
      </w:r>
      <w:r w:rsidRPr="003D3A82">
        <w:rPr>
          <w:rFonts w:ascii="Times New Roman" w:hAnsi="Times New Roman" w:cs="Times New Roman"/>
          <w:b/>
          <w:i/>
          <w:sz w:val="28"/>
          <w:szCs w:val="28"/>
          <w:lang w:val="kk-KZ"/>
        </w:rPr>
        <w:t xml:space="preserve"> sürütmek </w:t>
      </w:r>
      <w:r w:rsidRPr="003D3A82">
        <w:rPr>
          <w:rFonts w:ascii="Times New Roman" w:hAnsi="Times New Roman" w:cs="Times New Roman"/>
          <w:i/>
          <w:sz w:val="28"/>
          <w:szCs w:val="28"/>
          <w:lang w:val="kk-KZ"/>
        </w:rPr>
        <w:t>(сүрүтмек) сүртпек</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sürtülür </w:t>
      </w:r>
      <w:r w:rsidRPr="003D3A82">
        <w:rPr>
          <w:rFonts w:ascii="Times New Roman" w:hAnsi="Times New Roman" w:cs="Times New Roman"/>
          <w:i/>
          <w:sz w:val="28"/>
          <w:szCs w:val="28"/>
          <w:lang w:val="kk-KZ"/>
        </w:rPr>
        <w:t>(сүртүлүр) сүртілер</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sürtülmes </w:t>
      </w:r>
      <w:r w:rsidRPr="003D3A82">
        <w:rPr>
          <w:rFonts w:ascii="Times New Roman" w:hAnsi="Times New Roman" w:cs="Times New Roman"/>
          <w:i/>
          <w:sz w:val="28"/>
          <w:szCs w:val="28"/>
          <w:lang w:val="kk-KZ"/>
        </w:rPr>
        <w:t>(сүртүлмес) сүртілмес</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sürtüş </w:t>
      </w:r>
      <w:r w:rsidRPr="003D3A82">
        <w:rPr>
          <w:rFonts w:ascii="Times New Roman" w:hAnsi="Times New Roman" w:cs="Times New Roman"/>
          <w:i/>
          <w:sz w:val="28"/>
          <w:szCs w:val="28"/>
          <w:lang w:val="kk-KZ"/>
        </w:rPr>
        <w:t>(сүртүш) сүртіс</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sürtüşgey </w:t>
      </w:r>
      <w:r w:rsidRPr="003D3A82">
        <w:rPr>
          <w:rFonts w:ascii="Times New Roman" w:hAnsi="Times New Roman" w:cs="Times New Roman"/>
          <w:i/>
          <w:sz w:val="28"/>
          <w:szCs w:val="28"/>
          <w:lang w:val="kk-KZ"/>
        </w:rPr>
        <w:t xml:space="preserve">(сүртүшгей) сүртіскей, </w:t>
      </w:r>
      <w:r w:rsidRPr="003D3A82">
        <w:rPr>
          <w:rFonts w:ascii="Times New Roman" w:hAnsi="Times New Roman" w:cs="Times New Roman"/>
          <w:b/>
          <w:i/>
          <w:sz w:val="28"/>
          <w:szCs w:val="28"/>
          <w:lang w:val="kk-KZ"/>
        </w:rPr>
        <w:t xml:space="preserve">sürtüştür </w:t>
      </w:r>
      <w:r w:rsidRPr="003D3A82">
        <w:rPr>
          <w:rFonts w:ascii="Times New Roman" w:hAnsi="Times New Roman" w:cs="Times New Roman"/>
          <w:i/>
          <w:sz w:val="28"/>
          <w:szCs w:val="28"/>
          <w:lang w:val="kk-KZ"/>
        </w:rPr>
        <w:t xml:space="preserve">(сүртүш тұр) сүртіліп тұр, </w:t>
      </w:r>
      <w:r w:rsidRPr="003D3A82">
        <w:rPr>
          <w:rFonts w:ascii="Times New Roman" w:hAnsi="Times New Roman" w:cs="Times New Roman"/>
          <w:b/>
          <w:i/>
          <w:sz w:val="28"/>
          <w:szCs w:val="28"/>
          <w:lang w:val="kk-KZ"/>
        </w:rPr>
        <w:t xml:space="preserve">sürtüşgey </w:t>
      </w:r>
      <w:r w:rsidRPr="003D3A82">
        <w:rPr>
          <w:rFonts w:ascii="Times New Roman" w:hAnsi="Times New Roman" w:cs="Times New Roman"/>
          <w:i/>
          <w:sz w:val="28"/>
          <w:szCs w:val="28"/>
          <w:lang w:val="kk-KZ"/>
        </w:rPr>
        <w:t>(сүртүшгей) сүртіскей,</w:t>
      </w:r>
      <w:r w:rsidRPr="003D3A82">
        <w:rPr>
          <w:rFonts w:ascii="Times New Roman" w:hAnsi="Times New Roman" w:cs="Times New Roman"/>
          <w:b/>
          <w:i/>
          <w:sz w:val="28"/>
          <w:szCs w:val="28"/>
          <w:lang w:val="kk-KZ"/>
        </w:rPr>
        <w:t xml:space="preserve"> süzgeysen </w:t>
      </w:r>
      <w:r w:rsidRPr="003D3A82">
        <w:rPr>
          <w:rFonts w:ascii="Times New Roman" w:hAnsi="Times New Roman" w:cs="Times New Roman"/>
          <w:i/>
          <w:sz w:val="28"/>
          <w:szCs w:val="28"/>
          <w:lang w:val="kk-KZ"/>
        </w:rPr>
        <w:t>(сүзгейсен) сүзгейсің</w:t>
      </w:r>
      <w:r w:rsidRPr="00F65FFA">
        <w:rPr>
          <w:rFonts w:ascii="Times New Roman" w:hAnsi="Times New Roman" w:cs="Times New Roman"/>
          <w:bCs/>
          <w:i/>
          <w:sz w:val="28"/>
          <w:szCs w:val="28"/>
          <w:lang w:val="kk-KZ"/>
        </w:rPr>
        <w:t>,</w:t>
      </w:r>
      <w:r w:rsidR="00F65FFA">
        <w:rPr>
          <w:rFonts w:ascii="Times New Roman" w:hAnsi="Times New Roman" w:cs="Times New Roman"/>
          <w:bCs/>
          <w:i/>
          <w:sz w:val="28"/>
          <w:szCs w:val="28"/>
          <w:lang w:val="kk-KZ"/>
        </w:rPr>
        <w:t xml:space="preserve"> </w:t>
      </w:r>
      <w:r w:rsidRPr="003D3A82">
        <w:rPr>
          <w:rFonts w:ascii="Times New Roman" w:hAnsi="Times New Roman" w:cs="Times New Roman"/>
          <w:b/>
          <w:i/>
          <w:sz w:val="28"/>
          <w:szCs w:val="28"/>
          <w:lang w:val="kk-KZ"/>
        </w:rPr>
        <w:t xml:space="preserve">suzülmek </w:t>
      </w:r>
      <w:r w:rsidRPr="003D3A82">
        <w:rPr>
          <w:rFonts w:ascii="Times New Roman" w:hAnsi="Times New Roman" w:cs="Times New Roman"/>
          <w:i/>
          <w:sz w:val="28"/>
          <w:szCs w:val="28"/>
          <w:lang w:val="kk-KZ"/>
        </w:rPr>
        <w:t>(сүзүлмек) сүзілмек</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süzülür </w:t>
      </w:r>
      <w:r w:rsidRPr="003D3A82">
        <w:rPr>
          <w:rFonts w:ascii="Times New Roman" w:hAnsi="Times New Roman" w:cs="Times New Roman"/>
          <w:i/>
          <w:sz w:val="28"/>
          <w:szCs w:val="28"/>
          <w:lang w:val="kk-KZ"/>
        </w:rPr>
        <w:t>(сүзүлүр) сүзілер</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šešgeysen </w:t>
      </w:r>
      <w:r w:rsidRPr="003D3A82">
        <w:rPr>
          <w:rFonts w:ascii="Times New Roman" w:hAnsi="Times New Roman" w:cs="Times New Roman"/>
          <w:i/>
          <w:sz w:val="28"/>
          <w:szCs w:val="28"/>
          <w:lang w:val="kk-KZ"/>
        </w:rPr>
        <w:t>(шешгейсен) шешкейсің</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šešgende </w:t>
      </w:r>
      <w:r w:rsidRPr="003D3A82">
        <w:rPr>
          <w:rFonts w:ascii="Times New Roman" w:hAnsi="Times New Roman" w:cs="Times New Roman"/>
          <w:i/>
          <w:sz w:val="28"/>
          <w:szCs w:val="28"/>
          <w:lang w:val="kk-KZ"/>
        </w:rPr>
        <w:t>(шешгенде) шешкенде</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šešmegey sen </w:t>
      </w:r>
      <w:r w:rsidRPr="003D3A82">
        <w:rPr>
          <w:rFonts w:ascii="Times New Roman" w:hAnsi="Times New Roman" w:cs="Times New Roman"/>
          <w:i/>
          <w:sz w:val="28"/>
          <w:szCs w:val="28"/>
          <w:lang w:val="kk-KZ"/>
        </w:rPr>
        <w:t>(шешмегейсен) шешпегейсің</w:t>
      </w:r>
      <w:r w:rsidRPr="003D3A82">
        <w:rPr>
          <w:rFonts w:ascii="Times New Roman" w:hAnsi="Times New Roman" w:cs="Times New Roman"/>
          <w:b/>
          <w:i/>
          <w:sz w:val="28"/>
          <w:szCs w:val="28"/>
          <w:lang w:val="kk-KZ"/>
        </w:rPr>
        <w:t xml:space="preserve">, tamïzgïl </w:t>
      </w:r>
      <w:r w:rsidRPr="003D3A82">
        <w:rPr>
          <w:rFonts w:ascii="Times New Roman" w:hAnsi="Times New Roman" w:cs="Times New Roman"/>
          <w:i/>
          <w:sz w:val="28"/>
          <w:szCs w:val="28"/>
          <w:lang w:val="kk-KZ"/>
        </w:rPr>
        <w:t>(тамызғыл) тамыз,</w:t>
      </w:r>
      <w:r w:rsidRPr="003D3A82">
        <w:rPr>
          <w:rFonts w:ascii="Times New Roman" w:hAnsi="Times New Roman" w:cs="Times New Roman"/>
          <w:b/>
          <w:i/>
          <w:sz w:val="28"/>
          <w:szCs w:val="28"/>
          <w:lang w:val="kk-KZ"/>
        </w:rPr>
        <w:t xml:space="preserve"> tamuzur </w:t>
      </w:r>
      <w:r w:rsidRPr="003D3A82">
        <w:rPr>
          <w:rFonts w:ascii="Times New Roman" w:hAnsi="Times New Roman" w:cs="Times New Roman"/>
          <w:i/>
          <w:sz w:val="28"/>
          <w:szCs w:val="28"/>
          <w:lang w:val="kk-KZ"/>
        </w:rPr>
        <w:t>(тамузур) тамызар</w:t>
      </w:r>
      <w:r w:rsidRPr="003D3A82">
        <w:rPr>
          <w:rFonts w:ascii="Times New Roman" w:hAnsi="Times New Roman" w:cs="Times New Roman"/>
          <w:b/>
          <w:i/>
          <w:sz w:val="28"/>
          <w:szCs w:val="28"/>
          <w:lang w:val="kk-KZ"/>
        </w:rPr>
        <w:t xml:space="preserve">, taparsen </w:t>
      </w:r>
      <w:r w:rsidRPr="003D3A82">
        <w:rPr>
          <w:rFonts w:ascii="Times New Roman" w:hAnsi="Times New Roman" w:cs="Times New Roman"/>
          <w:i/>
          <w:sz w:val="28"/>
          <w:szCs w:val="28"/>
          <w:lang w:val="kk-KZ"/>
        </w:rPr>
        <w:t>(тапарсен) табарсың,</w:t>
      </w:r>
      <w:r w:rsidRPr="003D3A82">
        <w:rPr>
          <w:rFonts w:ascii="Times New Roman" w:hAnsi="Times New Roman" w:cs="Times New Roman"/>
          <w:b/>
          <w:i/>
          <w:sz w:val="28"/>
          <w:szCs w:val="28"/>
          <w:lang w:val="kk-KZ"/>
        </w:rPr>
        <w:t xml:space="preserve">  tapdum </w:t>
      </w:r>
      <w:r w:rsidRPr="003D3A82">
        <w:rPr>
          <w:rFonts w:ascii="Times New Roman" w:hAnsi="Times New Roman" w:cs="Times New Roman"/>
          <w:i/>
          <w:sz w:val="28"/>
          <w:szCs w:val="28"/>
          <w:lang w:val="kk-KZ"/>
        </w:rPr>
        <w:t>(тапдұм) таптым,</w:t>
      </w:r>
      <w:r w:rsidRPr="003D3A82">
        <w:rPr>
          <w:rFonts w:ascii="Times New Roman" w:hAnsi="Times New Roman" w:cs="Times New Roman"/>
          <w:b/>
          <w:i/>
          <w:sz w:val="28"/>
          <w:szCs w:val="28"/>
          <w:lang w:val="kk-KZ"/>
        </w:rPr>
        <w:t xml:space="preserve"> tapsang </w:t>
      </w:r>
      <w:r w:rsidRPr="003D3A82">
        <w:rPr>
          <w:rFonts w:ascii="Times New Roman" w:hAnsi="Times New Roman" w:cs="Times New Roman"/>
          <w:i/>
          <w:sz w:val="28"/>
          <w:szCs w:val="28"/>
          <w:lang w:val="kk-KZ"/>
        </w:rPr>
        <w:t>(тапсаң) тапсаң,</w:t>
      </w:r>
      <w:r w:rsidRPr="003D3A82">
        <w:rPr>
          <w:rFonts w:ascii="Times New Roman" w:hAnsi="Times New Roman" w:cs="Times New Roman"/>
          <w:b/>
          <w:i/>
          <w:sz w:val="28"/>
          <w:szCs w:val="28"/>
          <w:lang w:val="kk-KZ"/>
        </w:rPr>
        <w:t xml:space="preserve"> tapmasang </w:t>
      </w:r>
      <w:r w:rsidRPr="003D3A82">
        <w:rPr>
          <w:rFonts w:ascii="Times New Roman" w:hAnsi="Times New Roman" w:cs="Times New Roman"/>
          <w:i/>
          <w:sz w:val="28"/>
          <w:szCs w:val="28"/>
          <w:lang w:val="kk-KZ"/>
        </w:rPr>
        <w:t>(тапмасаң) таппасаң,</w:t>
      </w:r>
      <w:r w:rsidRPr="003D3A82">
        <w:rPr>
          <w:rFonts w:ascii="Times New Roman" w:hAnsi="Times New Roman" w:cs="Times New Roman"/>
          <w:b/>
          <w:i/>
          <w:sz w:val="28"/>
          <w:szCs w:val="28"/>
          <w:lang w:val="kk-KZ"/>
        </w:rPr>
        <w:t xml:space="preserve"> tapmasa </w:t>
      </w:r>
      <w:r w:rsidRPr="003D3A82">
        <w:rPr>
          <w:rFonts w:ascii="Times New Roman" w:hAnsi="Times New Roman" w:cs="Times New Roman"/>
          <w:i/>
          <w:sz w:val="28"/>
          <w:szCs w:val="28"/>
          <w:lang w:val="kk-KZ"/>
        </w:rPr>
        <w:t>(тапмаса) таппаса,</w:t>
      </w:r>
      <w:r w:rsidRPr="003D3A82">
        <w:rPr>
          <w:rFonts w:ascii="Times New Roman" w:hAnsi="Times New Roman" w:cs="Times New Roman"/>
          <w:b/>
          <w:i/>
          <w:sz w:val="28"/>
          <w:szCs w:val="28"/>
          <w:lang w:val="kk-KZ"/>
        </w:rPr>
        <w:t xml:space="preserve"> tapmasa</w:t>
      </w:r>
      <w:r w:rsidRPr="003D3A82">
        <w:rPr>
          <w:rFonts w:ascii="Times New Roman" w:hAnsi="Times New Roman" w:cs="Times New Roman"/>
          <w:i/>
          <w:sz w:val="28"/>
          <w:szCs w:val="28"/>
          <w:lang w:val="kk-KZ"/>
        </w:rPr>
        <w:t xml:space="preserve"> (тапмаса) таппаса, </w:t>
      </w:r>
      <w:r w:rsidRPr="003D3A82">
        <w:rPr>
          <w:rFonts w:ascii="Times New Roman" w:hAnsi="Times New Roman" w:cs="Times New Roman"/>
          <w:b/>
          <w:i/>
          <w:sz w:val="28"/>
          <w:szCs w:val="28"/>
          <w:lang w:val="kk-KZ"/>
        </w:rPr>
        <w:t xml:space="preserve">tartılur </w:t>
      </w:r>
      <w:r w:rsidRPr="003D3A82">
        <w:rPr>
          <w:rFonts w:ascii="Times New Roman" w:hAnsi="Times New Roman" w:cs="Times New Roman"/>
          <w:i/>
          <w:sz w:val="28"/>
          <w:szCs w:val="28"/>
          <w:lang w:val="kk-KZ"/>
        </w:rPr>
        <w:t xml:space="preserve">(тартылур) тартылар, </w:t>
      </w:r>
      <w:r w:rsidRPr="003D3A82">
        <w:rPr>
          <w:rFonts w:ascii="Times New Roman" w:hAnsi="Times New Roman" w:cs="Times New Roman"/>
          <w:b/>
          <w:i/>
          <w:sz w:val="28"/>
          <w:szCs w:val="28"/>
          <w:lang w:val="kk-KZ"/>
        </w:rPr>
        <w:t>tiggende</w:t>
      </w:r>
      <w:r w:rsidRPr="003D3A82">
        <w:rPr>
          <w:rFonts w:ascii="Times New Roman" w:hAnsi="Times New Roman" w:cs="Times New Roman"/>
          <w:i/>
          <w:sz w:val="28"/>
          <w:szCs w:val="28"/>
          <w:lang w:val="kk-KZ"/>
        </w:rPr>
        <w:t xml:space="preserve"> (тіггенде) тіккенде, </w:t>
      </w:r>
      <w:r w:rsidRPr="003D3A82">
        <w:rPr>
          <w:rFonts w:ascii="Times New Roman" w:hAnsi="Times New Roman" w:cs="Times New Roman"/>
          <w:b/>
          <w:i/>
          <w:sz w:val="28"/>
          <w:szCs w:val="28"/>
          <w:lang w:val="kk-KZ"/>
        </w:rPr>
        <w:t>tigmekden</w:t>
      </w:r>
      <w:r w:rsidRPr="003D3A82">
        <w:rPr>
          <w:rFonts w:ascii="Times New Roman" w:hAnsi="Times New Roman" w:cs="Times New Roman"/>
          <w:i/>
          <w:sz w:val="28"/>
          <w:szCs w:val="28"/>
          <w:lang w:val="kk-KZ"/>
        </w:rPr>
        <w:t xml:space="preserve"> (тігмекден) тікпектен, </w:t>
      </w:r>
      <w:r w:rsidRPr="003D3A82">
        <w:rPr>
          <w:rFonts w:ascii="Times New Roman" w:hAnsi="Times New Roman" w:cs="Times New Roman"/>
          <w:b/>
          <w:i/>
          <w:sz w:val="28"/>
          <w:szCs w:val="28"/>
          <w:lang w:val="kk-KZ"/>
        </w:rPr>
        <w:t xml:space="preserve">tigmemiş </w:t>
      </w:r>
      <w:r w:rsidRPr="003D3A82">
        <w:rPr>
          <w:rFonts w:ascii="Times New Roman" w:hAnsi="Times New Roman" w:cs="Times New Roman"/>
          <w:i/>
          <w:sz w:val="28"/>
          <w:szCs w:val="28"/>
          <w:lang w:val="kk-KZ"/>
        </w:rPr>
        <w:t xml:space="preserve">(тігмеміш) тікпекші, </w:t>
      </w:r>
      <w:r w:rsidRPr="003D3A82">
        <w:rPr>
          <w:rFonts w:ascii="Times New Roman" w:hAnsi="Times New Roman" w:cs="Times New Roman"/>
          <w:b/>
          <w:i/>
          <w:sz w:val="28"/>
          <w:szCs w:val="28"/>
          <w:lang w:val="kk-KZ"/>
        </w:rPr>
        <w:t>tikmegey</w:t>
      </w:r>
      <w:r w:rsidRPr="003D3A82">
        <w:rPr>
          <w:rFonts w:ascii="Times New Roman" w:hAnsi="Times New Roman" w:cs="Times New Roman"/>
          <w:i/>
          <w:sz w:val="28"/>
          <w:szCs w:val="28"/>
          <w:lang w:val="kk-KZ"/>
        </w:rPr>
        <w:t xml:space="preserve"> (тікмегей) тікпеегй, </w:t>
      </w:r>
      <w:r w:rsidRPr="003D3A82">
        <w:rPr>
          <w:rFonts w:ascii="Times New Roman" w:hAnsi="Times New Roman" w:cs="Times New Roman"/>
          <w:b/>
          <w:i/>
          <w:sz w:val="28"/>
          <w:szCs w:val="28"/>
          <w:lang w:val="kk-KZ"/>
        </w:rPr>
        <w:t>tögerler</w:t>
      </w:r>
      <w:r w:rsidRPr="003D3A82">
        <w:rPr>
          <w:rFonts w:ascii="Times New Roman" w:hAnsi="Times New Roman" w:cs="Times New Roman"/>
          <w:i/>
          <w:sz w:val="28"/>
          <w:szCs w:val="28"/>
          <w:lang w:val="kk-KZ"/>
        </w:rPr>
        <w:t xml:space="preserve"> (төгерлер) төгер, </w:t>
      </w:r>
      <w:r w:rsidRPr="003D3A82">
        <w:rPr>
          <w:rFonts w:ascii="Times New Roman" w:hAnsi="Times New Roman" w:cs="Times New Roman"/>
          <w:b/>
          <w:i/>
          <w:sz w:val="28"/>
          <w:szCs w:val="28"/>
          <w:lang w:val="kk-KZ"/>
        </w:rPr>
        <w:t>tögülür</w:t>
      </w:r>
      <w:r w:rsidRPr="003D3A82">
        <w:rPr>
          <w:rFonts w:ascii="Times New Roman" w:hAnsi="Times New Roman" w:cs="Times New Roman"/>
          <w:i/>
          <w:sz w:val="28"/>
          <w:szCs w:val="28"/>
          <w:lang w:val="kk-KZ"/>
        </w:rPr>
        <w:t xml:space="preserve"> (төгүлүр) төгілер, </w:t>
      </w:r>
      <w:r w:rsidRPr="003D3A82">
        <w:rPr>
          <w:rFonts w:ascii="Times New Roman" w:hAnsi="Times New Roman" w:cs="Times New Roman"/>
          <w:b/>
          <w:i/>
          <w:sz w:val="28"/>
          <w:szCs w:val="28"/>
          <w:lang w:val="kk-KZ"/>
        </w:rPr>
        <w:t>tögülmiş</w:t>
      </w:r>
      <w:r w:rsidRPr="003D3A82">
        <w:rPr>
          <w:rFonts w:ascii="Times New Roman" w:hAnsi="Times New Roman" w:cs="Times New Roman"/>
          <w:i/>
          <w:sz w:val="28"/>
          <w:szCs w:val="28"/>
          <w:lang w:val="kk-KZ"/>
        </w:rPr>
        <w:t xml:space="preserve"> (төгүлміш) төгілмес, </w:t>
      </w:r>
      <w:r w:rsidRPr="003D3A82">
        <w:rPr>
          <w:rFonts w:ascii="Times New Roman" w:hAnsi="Times New Roman" w:cs="Times New Roman"/>
          <w:b/>
          <w:i/>
          <w:sz w:val="28"/>
          <w:szCs w:val="28"/>
          <w:lang w:val="kk-KZ"/>
        </w:rPr>
        <w:t>tur-tura</w:t>
      </w:r>
      <w:r w:rsidRPr="003D3A82">
        <w:rPr>
          <w:rFonts w:ascii="Times New Roman" w:hAnsi="Times New Roman" w:cs="Times New Roman"/>
          <w:i/>
          <w:sz w:val="28"/>
          <w:szCs w:val="28"/>
          <w:lang w:val="kk-KZ"/>
        </w:rPr>
        <w:t xml:space="preserve"> (тұр тұра) тұра тұр, </w:t>
      </w:r>
      <w:r w:rsidRPr="003D3A82">
        <w:rPr>
          <w:rFonts w:ascii="Times New Roman" w:hAnsi="Times New Roman" w:cs="Times New Roman"/>
          <w:b/>
          <w:i/>
          <w:sz w:val="28"/>
          <w:szCs w:val="28"/>
          <w:lang w:val="kk-KZ"/>
        </w:rPr>
        <w:t xml:space="preserve">turmagay </w:t>
      </w:r>
      <w:r w:rsidRPr="003D3A82">
        <w:rPr>
          <w:rFonts w:ascii="Times New Roman" w:hAnsi="Times New Roman" w:cs="Times New Roman"/>
          <w:i/>
          <w:sz w:val="28"/>
          <w:szCs w:val="28"/>
          <w:lang w:val="kk-KZ"/>
        </w:rPr>
        <w:t xml:space="preserve">(тұрмагай) тұрмағай, </w:t>
      </w:r>
      <w:r w:rsidRPr="003D3A82">
        <w:rPr>
          <w:rFonts w:ascii="Times New Roman" w:hAnsi="Times New Roman" w:cs="Times New Roman"/>
          <w:b/>
          <w:i/>
          <w:sz w:val="28"/>
          <w:szCs w:val="28"/>
          <w:lang w:val="kk-KZ"/>
        </w:rPr>
        <w:t>tutkaysen</w:t>
      </w:r>
      <w:r w:rsidRPr="003D3A82">
        <w:rPr>
          <w:rFonts w:ascii="Times New Roman" w:hAnsi="Times New Roman" w:cs="Times New Roman"/>
          <w:i/>
          <w:sz w:val="28"/>
          <w:szCs w:val="28"/>
          <w:lang w:val="kk-KZ"/>
        </w:rPr>
        <w:t xml:space="preserve"> (тұтқайсен) тұтқайсың,  </w:t>
      </w:r>
      <w:r w:rsidRPr="003D3A82">
        <w:rPr>
          <w:rFonts w:ascii="Times New Roman" w:hAnsi="Times New Roman" w:cs="Times New Roman"/>
          <w:b/>
          <w:i/>
          <w:sz w:val="28"/>
          <w:szCs w:val="28"/>
          <w:lang w:val="kk-KZ"/>
        </w:rPr>
        <w:t xml:space="preserve">tuta bil </w:t>
      </w:r>
      <w:r w:rsidRPr="003D3A82">
        <w:rPr>
          <w:rFonts w:ascii="Times New Roman" w:hAnsi="Times New Roman" w:cs="Times New Roman"/>
          <w:i/>
          <w:sz w:val="28"/>
          <w:szCs w:val="28"/>
          <w:lang w:val="kk-KZ"/>
        </w:rPr>
        <w:t xml:space="preserve">(тұта біл) тұта біл, </w:t>
      </w:r>
      <w:r w:rsidRPr="003D3A82">
        <w:rPr>
          <w:rFonts w:ascii="Times New Roman" w:hAnsi="Times New Roman" w:cs="Times New Roman"/>
          <w:b/>
          <w:i/>
          <w:sz w:val="28"/>
          <w:szCs w:val="28"/>
          <w:lang w:val="kk-KZ"/>
        </w:rPr>
        <w:t>tutganda</w:t>
      </w:r>
      <w:r w:rsidRPr="003D3A82">
        <w:rPr>
          <w:rFonts w:ascii="Times New Roman" w:hAnsi="Times New Roman" w:cs="Times New Roman"/>
          <w:i/>
          <w:sz w:val="28"/>
          <w:szCs w:val="28"/>
          <w:lang w:val="kk-KZ"/>
        </w:rPr>
        <w:t xml:space="preserve"> (тұтганда) тұтқанда, </w:t>
      </w:r>
      <w:r w:rsidRPr="003D3A82">
        <w:rPr>
          <w:rFonts w:ascii="Times New Roman" w:hAnsi="Times New Roman" w:cs="Times New Roman"/>
          <w:b/>
          <w:i/>
          <w:sz w:val="28"/>
          <w:szCs w:val="28"/>
          <w:lang w:val="kk-KZ"/>
        </w:rPr>
        <w:t>tutganï</w:t>
      </w:r>
      <w:r w:rsidRPr="003D3A82">
        <w:rPr>
          <w:rFonts w:ascii="Times New Roman" w:hAnsi="Times New Roman" w:cs="Times New Roman"/>
          <w:i/>
          <w:sz w:val="28"/>
          <w:szCs w:val="28"/>
          <w:lang w:val="kk-KZ"/>
        </w:rPr>
        <w:t xml:space="preserve"> (тұтганы) тұтқаны, </w:t>
      </w:r>
      <w:r w:rsidRPr="003D3A82">
        <w:rPr>
          <w:rFonts w:ascii="Times New Roman" w:hAnsi="Times New Roman" w:cs="Times New Roman"/>
          <w:b/>
          <w:i/>
          <w:sz w:val="28"/>
          <w:szCs w:val="28"/>
          <w:lang w:val="kk-KZ"/>
        </w:rPr>
        <w:t>tutgannig</w:t>
      </w:r>
      <w:r w:rsidRPr="003D3A82">
        <w:rPr>
          <w:rFonts w:ascii="Times New Roman" w:hAnsi="Times New Roman" w:cs="Times New Roman"/>
          <w:i/>
          <w:sz w:val="28"/>
          <w:szCs w:val="28"/>
          <w:lang w:val="kk-KZ"/>
        </w:rPr>
        <w:t xml:space="preserve"> (тұтганның) тұтқанның, </w:t>
      </w:r>
      <w:r w:rsidRPr="003D3A82">
        <w:rPr>
          <w:rFonts w:ascii="Times New Roman" w:hAnsi="Times New Roman" w:cs="Times New Roman"/>
          <w:b/>
          <w:i/>
          <w:sz w:val="28"/>
          <w:szCs w:val="28"/>
          <w:lang w:val="kk-KZ"/>
        </w:rPr>
        <w:t>tüşgeysen</w:t>
      </w:r>
      <w:r w:rsidRPr="003D3A82">
        <w:rPr>
          <w:rFonts w:ascii="Times New Roman" w:hAnsi="Times New Roman" w:cs="Times New Roman"/>
          <w:i/>
          <w:sz w:val="28"/>
          <w:szCs w:val="28"/>
          <w:lang w:val="kk-KZ"/>
        </w:rPr>
        <w:t xml:space="preserve"> (түшгейсен) түскейсің,</w:t>
      </w:r>
      <w:r w:rsidRPr="003D3A82">
        <w:rPr>
          <w:rFonts w:ascii="Times New Roman" w:hAnsi="Times New Roman" w:cs="Times New Roman"/>
          <w:b/>
          <w:i/>
          <w:sz w:val="28"/>
          <w:szCs w:val="28"/>
          <w:lang w:val="kk-KZ"/>
        </w:rPr>
        <w:t xml:space="preserve"> tüşmegey</w:t>
      </w:r>
      <w:r w:rsidRPr="003D3A82">
        <w:rPr>
          <w:rFonts w:ascii="Times New Roman" w:hAnsi="Times New Roman" w:cs="Times New Roman"/>
          <w:i/>
          <w:sz w:val="28"/>
          <w:szCs w:val="28"/>
          <w:lang w:val="kk-KZ"/>
        </w:rPr>
        <w:t xml:space="preserve"> (түшмегей) түспегей, tüşür (түшүр) түсір, </w:t>
      </w:r>
      <w:r w:rsidRPr="003D3A82">
        <w:rPr>
          <w:rFonts w:ascii="Times New Roman" w:hAnsi="Times New Roman" w:cs="Times New Roman"/>
          <w:b/>
          <w:i/>
          <w:sz w:val="28"/>
          <w:szCs w:val="28"/>
          <w:lang w:val="kk-KZ"/>
        </w:rPr>
        <w:t>tüşürgil</w:t>
      </w:r>
      <w:r w:rsidRPr="003D3A82">
        <w:rPr>
          <w:rFonts w:ascii="Times New Roman" w:hAnsi="Times New Roman" w:cs="Times New Roman"/>
          <w:i/>
          <w:sz w:val="28"/>
          <w:szCs w:val="28"/>
          <w:lang w:val="kk-KZ"/>
        </w:rPr>
        <w:t xml:space="preserve"> (түшүргүл) түсіргіл, </w:t>
      </w:r>
      <w:r w:rsidRPr="003D3A82">
        <w:rPr>
          <w:rFonts w:ascii="Times New Roman" w:hAnsi="Times New Roman" w:cs="Times New Roman"/>
          <w:b/>
          <w:i/>
          <w:sz w:val="28"/>
          <w:szCs w:val="28"/>
          <w:lang w:val="kk-KZ"/>
        </w:rPr>
        <w:t>urgaysen</w:t>
      </w:r>
      <w:r w:rsidRPr="003D3A82">
        <w:rPr>
          <w:rFonts w:ascii="Times New Roman" w:hAnsi="Times New Roman" w:cs="Times New Roman"/>
          <w:i/>
          <w:sz w:val="28"/>
          <w:szCs w:val="28"/>
          <w:lang w:val="kk-KZ"/>
        </w:rPr>
        <w:t xml:space="preserve"> </w:t>
      </w:r>
      <w:r w:rsidRPr="003D3A82">
        <w:rPr>
          <w:rFonts w:ascii="Times New Roman" w:hAnsi="Times New Roman" w:cs="Times New Roman"/>
          <w:i/>
          <w:sz w:val="28"/>
          <w:szCs w:val="28"/>
          <w:lang w:val="kk-KZ"/>
        </w:rPr>
        <w:lastRenderedPageBreak/>
        <w:t xml:space="preserve">(ұргайсен) ұрғайсың, </w:t>
      </w:r>
      <w:r w:rsidRPr="003D3A82">
        <w:rPr>
          <w:rFonts w:ascii="Times New Roman" w:hAnsi="Times New Roman" w:cs="Times New Roman"/>
          <w:b/>
          <w:i/>
          <w:sz w:val="28"/>
          <w:szCs w:val="28"/>
          <w:lang w:val="kk-KZ"/>
        </w:rPr>
        <w:t>urmaga</w:t>
      </w:r>
      <w:r w:rsidRPr="003D3A82">
        <w:rPr>
          <w:rFonts w:ascii="Times New Roman" w:hAnsi="Times New Roman" w:cs="Times New Roman"/>
          <w:i/>
          <w:sz w:val="28"/>
          <w:szCs w:val="28"/>
          <w:lang w:val="kk-KZ"/>
        </w:rPr>
        <w:t xml:space="preserve"> (ұрмага) ұрмаққа, </w:t>
      </w:r>
      <w:r w:rsidRPr="003D3A82">
        <w:rPr>
          <w:rFonts w:ascii="Times New Roman" w:hAnsi="Times New Roman" w:cs="Times New Roman"/>
          <w:b/>
          <w:i/>
          <w:sz w:val="28"/>
          <w:szCs w:val="28"/>
          <w:lang w:val="kk-KZ"/>
        </w:rPr>
        <w:t>urmaqdan</w:t>
      </w:r>
      <w:r w:rsidRPr="003D3A82">
        <w:rPr>
          <w:rFonts w:ascii="Times New Roman" w:hAnsi="Times New Roman" w:cs="Times New Roman"/>
          <w:i/>
          <w:sz w:val="28"/>
          <w:szCs w:val="28"/>
          <w:lang w:val="kk-KZ"/>
        </w:rPr>
        <w:t xml:space="preserve"> (ұрмақдан) ұрмақдан, </w:t>
      </w:r>
      <w:r w:rsidRPr="003D3A82">
        <w:rPr>
          <w:rFonts w:ascii="Times New Roman" w:hAnsi="Times New Roman" w:cs="Times New Roman"/>
          <w:b/>
          <w:i/>
          <w:sz w:val="28"/>
          <w:szCs w:val="28"/>
          <w:lang w:val="kk-KZ"/>
        </w:rPr>
        <w:t>üzülür</w:t>
      </w:r>
      <w:r w:rsidRPr="003D3A82">
        <w:rPr>
          <w:rFonts w:ascii="Times New Roman" w:hAnsi="Times New Roman" w:cs="Times New Roman"/>
          <w:i/>
          <w:sz w:val="28"/>
          <w:szCs w:val="28"/>
          <w:lang w:val="kk-KZ"/>
        </w:rPr>
        <w:t xml:space="preserve"> (үзүлүр) үзілер, </w:t>
      </w:r>
      <w:r w:rsidRPr="003D3A82">
        <w:rPr>
          <w:rFonts w:ascii="Times New Roman" w:hAnsi="Times New Roman" w:cs="Times New Roman"/>
          <w:b/>
          <w:sz w:val="28"/>
          <w:szCs w:val="28"/>
          <w:lang w:val="kk-KZ"/>
        </w:rPr>
        <w:t>төрт буынды</w:t>
      </w:r>
      <w:r w:rsidRPr="003D3A82">
        <w:rPr>
          <w:rFonts w:ascii="Times New Roman" w:hAnsi="Times New Roman" w:cs="Times New Roman"/>
          <w:b/>
          <w:i/>
          <w:sz w:val="28"/>
          <w:szCs w:val="28"/>
          <w:lang w:val="tr-TR"/>
        </w:rPr>
        <w:t xml:space="preserve"> ašurmaγaysen</w:t>
      </w:r>
      <w:r w:rsidRPr="003D3A82">
        <w:rPr>
          <w:rFonts w:ascii="Times New Roman" w:hAnsi="Times New Roman" w:cs="Times New Roman"/>
          <w:i/>
          <w:sz w:val="28"/>
          <w:szCs w:val="28"/>
          <w:lang w:val="kk-KZ"/>
        </w:rPr>
        <w:t xml:space="preserve"> (ашұрмағайсен) ашпағайсың, </w:t>
      </w:r>
      <w:r w:rsidRPr="003D3A82">
        <w:rPr>
          <w:rFonts w:ascii="Times New Roman" w:hAnsi="Times New Roman" w:cs="Times New Roman"/>
          <w:b/>
          <w:i/>
          <w:sz w:val="28"/>
          <w:szCs w:val="28"/>
          <w:lang w:val="tr-TR"/>
        </w:rPr>
        <w:t>ašurmaγay</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(ашұрмағай), ашырмағай,</w:t>
      </w:r>
      <w:r w:rsidRPr="003D3A82">
        <w:rPr>
          <w:rFonts w:ascii="Times New Roman" w:hAnsi="Times New Roman" w:cs="Times New Roman"/>
          <w:b/>
          <w:i/>
          <w:sz w:val="28"/>
          <w:szCs w:val="28"/>
          <w:lang w:val="tr-TR"/>
        </w:rPr>
        <w:t xml:space="preserve"> aqsaganina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(ақсағанына) ақсағанына, </w:t>
      </w:r>
      <w:r w:rsidRPr="003D3A82">
        <w:rPr>
          <w:rFonts w:ascii="Times New Roman" w:hAnsi="Times New Roman" w:cs="Times New Roman"/>
          <w:b/>
          <w:i/>
          <w:sz w:val="28"/>
          <w:szCs w:val="28"/>
          <w:lang w:val="kk-KZ"/>
        </w:rPr>
        <w:t>almaġáysen</w:t>
      </w:r>
      <w:r w:rsidRPr="003D3A82">
        <w:rPr>
          <w:rFonts w:ascii="Times New Roman" w:hAnsi="Times New Roman" w:cs="Times New Roman"/>
          <w:i/>
          <w:sz w:val="28"/>
          <w:szCs w:val="28"/>
          <w:lang w:val="kk-KZ"/>
        </w:rPr>
        <w:t xml:space="preserve"> (алмағайсен) алмағайсың, </w:t>
      </w:r>
      <w:r w:rsidRPr="003D3A82">
        <w:rPr>
          <w:rFonts w:ascii="Times New Roman" w:hAnsi="Times New Roman" w:cs="Times New Roman"/>
          <w:b/>
          <w:i/>
          <w:sz w:val="28"/>
          <w:szCs w:val="28"/>
          <w:lang w:val="kk-KZ"/>
        </w:rPr>
        <w:t>alïšdïrа</w:t>
      </w:r>
      <w:r w:rsidRPr="003D3A82">
        <w:rPr>
          <w:rFonts w:ascii="Times New Roman" w:hAnsi="Times New Roman" w:cs="Times New Roman"/>
          <w:i/>
          <w:sz w:val="28"/>
          <w:szCs w:val="28"/>
          <w:lang w:val="kk-KZ"/>
        </w:rPr>
        <w:t xml:space="preserve"> (алышдыра) алыстыра,</w:t>
      </w:r>
      <w:r w:rsidRPr="003D3A82">
        <w:rPr>
          <w:rFonts w:ascii="Times New Roman" w:hAnsi="Times New Roman" w:cs="Times New Roman"/>
          <w:b/>
          <w:i/>
          <w:sz w:val="28"/>
          <w:szCs w:val="28"/>
          <w:lang w:val="kk-KZ"/>
        </w:rPr>
        <w:t xml:space="preserve"> barmaγaysen</w:t>
      </w:r>
      <w:r w:rsidRPr="003D3A82">
        <w:rPr>
          <w:rFonts w:ascii="Times New Roman" w:hAnsi="Times New Roman" w:cs="Times New Roman"/>
          <w:i/>
          <w:sz w:val="28"/>
          <w:szCs w:val="28"/>
          <w:lang w:val="kk-KZ"/>
        </w:rPr>
        <w:t xml:space="preserve"> (бармағайсен) бармағайсың,</w:t>
      </w:r>
      <w:r w:rsidRPr="003D3A82">
        <w:rPr>
          <w:rFonts w:ascii="Times New Roman" w:hAnsi="Times New Roman" w:cs="Times New Roman"/>
          <w:b/>
          <w:i/>
          <w:sz w:val="28"/>
          <w:szCs w:val="28"/>
          <w:lang w:val="kk-KZ"/>
        </w:rPr>
        <w:t xml:space="preserve"> bilgürgende</w:t>
      </w:r>
      <w:r w:rsidRPr="003D3A82">
        <w:rPr>
          <w:rFonts w:ascii="Times New Roman" w:hAnsi="Times New Roman" w:cs="Times New Roman"/>
          <w:i/>
          <w:sz w:val="28"/>
          <w:szCs w:val="28"/>
          <w:lang w:val="kk-KZ"/>
        </w:rPr>
        <w:t xml:space="preserve"> (білгүргенде)білдіргенде</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bilgürmegey</w:t>
      </w:r>
      <w:r w:rsidRPr="003D3A82">
        <w:rPr>
          <w:rFonts w:ascii="Times New Roman" w:hAnsi="Times New Roman" w:cs="Times New Roman"/>
          <w:i/>
          <w:sz w:val="28"/>
          <w:szCs w:val="28"/>
          <w:lang w:val="kk-KZ"/>
        </w:rPr>
        <w:t xml:space="preserve"> (білгүрмегей) білдірмегей, </w:t>
      </w:r>
      <w:r w:rsidRPr="003D3A82">
        <w:rPr>
          <w:rFonts w:ascii="Times New Roman" w:hAnsi="Times New Roman" w:cs="Times New Roman"/>
          <w:b/>
          <w:i/>
          <w:sz w:val="28"/>
          <w:szCs w:val="28"/>
          <w:lang w:val="kk-KZ"/>
        </w:rPr>
        <w:t>bilgürmese</w:t>
      </w:r>
      <w:r w:rsidRPr="003D3A82">
        <w:rPr>
          <w:rFonts w:ascii="Times New Roman" w:hAnsi="Times New Roman" w:cs="Times New Roman"/>
          <w:i/>
          <w:sz w:val="28"/>
          <w:szCs w:val="28"/>
          <w:lang w:val="kk-KZ"/>
        </w:rPr>
        <w:t xml:space="preserve"> (білгүрмесе) білдірмесе,</w:t>
      </w:r>
      <w:r w:rsidRPr="003D3A82">
        <w:rPr>
          <w:rFonts w:ascii="Times New Roman" w:hAnsi="Times New Roman" w:cs="Times New Roman"/>
          <w:b/>
          <w:i/>
          <w:sz w:val="28"/>
          <w:szCs w:val="28"/>
          <w:lang w:val="kk-KZ"/>
        </w:rPr>
        <w:t xml:space="preserve"> bilmeklikge</w:t>
      </w:r>
      <w:r w:rsidRPr="003D3A82">
        <w:rPr>
          <w:rFonts w:ascii="Times New Roman" w:hAnsi="Times New Roman" w:cs="Times New Roman"/>
          <w:i/>
          <w:sz w:val="28"/>
          <w:szCs w:val="28"/>
          <w:lang w:val="kk-KZ"/>
        </w:rPr>
        <w:t xml:space="preserve"> (білінмеклікге),</w:t>
      </w:r>
      <w:r w:rsidRPr="003D3A82">
        <w:rPr>
          <w:rFonts w:ascii="Times New Roman" w:hAnsi="Times New Roman" w:cs="Times New Roman"/>
          <w:b/>
          <w:i/>
          <w:sz w:val="28"/>
          <w:szCs w:val="28"/>
          <w:lang w:val="tr-TR"/>
        </w:rPr>
        <w:t xml:space="preserve"> bišürgeysun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(бішүргейсун) пісіргейсің, </w:t>
      </w:r>
      <w:r w:rsidRPr="003D3A82">
        <w:rPr>
          <w:rFonts w:ascii="Times New Roman" w:hAnsi="Times New Roman" w:cs="Times New Roman"/>
          <w:b/>
          <w:i/>
          <w:sz w:val="28"/>
          <w:szCs w:val="28"/>
          <w:lang w:val="tr-TR"/>
        </w:rPr>
        <w:t>bolurgaysen</w:t>
      </w:r>
      <w:r w:rsidRPr="003D3A82">
        <w:rPr>
          <w:rFonts w:ascii="Times New Roman" w:hAnsi="Times New Roman" w:cs="Times New Roman"/>
          <w:i/>
          <w:sz w:val="28"/>
          <w:szCs w:val="28"/>
          <w:lang w:val="kk-KZ"/>
        </w:rPr>
        <w:t xml:space="preserve"> (болургайсен) болғайсың, </w:t>
      </w:r>
      <w:r w:rsidRPr="003D3A82">
        <w:rPr>
          <w:rFonts w:ascii="Times New Roman" w:hAnsi="Times New Roman" w:cs="Times New Roman"/>
          <w:b/>
          <w:i/>
          <w:sz w:val="28"/>
          <w:szCs w:val="28"/>
          <w:lang w:val="tr-TR"/>
        </w:rPr>
        <w:t>bolurdukča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(болурдукча),</w:t>
      </w:r>
      <w:r w:rsidRPr="003D3A82">
        <w:rPr>
          <w:rFonts w:ascii="Times New Roman" w:hAnsi="Times New Roman" w:cs="Times New Roman"/>
          <w:b/>
          <w:i/>
          <w:sz w:val="28"/>
          <w:szCs w:val="28"/>
          <w:lang w:val="tr-TR"/>
        </w:rPr>
        <w:t xml:space="preserve"> bolurmaknï</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(болурмакны) болмақты, </w:t>
      </w:r>
      <w:r w:rsidRPr="003D3A82">
        <w:rPr>
          <w:rFonts w:ascii="Times New Roman" w:hAnsi="Times New Roman" w:cs="Times New Roman"/>
          <w:b/>
          <w:i/>
          <w:sz w:val="28"/>
          <w:szCs w:val="28"/>
          <w:lang w:val="tr-TR"/>
        </w:rPr>
        <w:t>bolurmakka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(болурмакка) болармаққа, </w:t>
      </w:r>
      <w:r w:rsidRPr="003D3A82">
        <w:rPr>
          <w:rFonts w:ascii="Times New Roman" w:hAnsi="Times New Roman" w:cs="Times New Roman"/>
          <w:b/>
          <w:i/>
          <w:sz w:val="28"/>
          <w:szCs w:val="28"/>
          <w:lang w:val="tr-TR"/>
        </w:rPr>
        <w:t>bolurmakdan</w:t>
      </w:r>
      <w:r w:rsidRPr="003D3A82">
        <w:rPr>
          <w:rFonts w:ascii="Times New Roman" w:hAnsi="Times New Roman" w:cs="Times New Roman"/>
          <w:i/>
          <w:sz w:val="28"/>
          <w:szCs w:val="28"/>
          <w:lang w:val="kk-KZ"/>
        </w:rPr>
        <w:t xml:space="preserve"> (болурмакдан) болмақтан</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bolurgandan</w:t>
      </w:r>
      <w:r w:rsidRPr="003D3A82">
        <w:rPr>
          <w:rFonts w:ascii="Times New Roman" w:hAnsi="Times New Roman" w:cs="Times New Roman"/>
          <w:i/>
          <w:sz w:val="28"/>
          <w:szCs w:val="28"/>
          <w:lang w:val="kk-KZ"/>
        </w:rPr>
        <w:t xml:space="preserve"> (болургандан) болғаннан, </w:t>
      </w:r>
      <w:r w:rsidRPr="003D3A82">
        <w:rPr>
          <w:rFonts w:ascii="Times New Roman" w:hAnsi="Times New Roman" w:cs="Times New Roman"/>
          <w:b/>
          <w:i/>
          <w:sz w:val="28"/>
          <w:szCs w:val="28"/>
          <w:lang w:val="tr-TR"/>
        </w:rPr>
        <w:t>bolurganï</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(болурганы) болғаны, </w:t>
      </w:r>
      <w:r w:rsidRPr="003D3A82">
        <w:rPr>
          <w:rFonts w:ascii="Times New Roman" w:hAnsi="Times New Roman" w:cs="Times New Roman"/>
          <w:b/>
          <w:i/>
          <w:sz w:val="28"/>
          <w:szCs w:val="28"/>
          <w:lang w:val="tr-TR"/>
        </w:rPr>
        <w:t>bolurganïnï</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(болурганыны) болғаны, </w:t>
      </w:r>
      <w:r w:rsidRPr="003D3A82">
        <w:rPr>
          <w:rFonts w:ascii="Times New Roman" w:hAnsi="Times New Roman" w:cs="Times New Roman"/>
          <w:b/>
          <w:i/>
          <w:sz w:val="28"/>
          <w:szCs w:val="28"/>
          <w:lang w:val="tr-TR"/>
        </w:rPr>
        <w:t>bolurganïn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(болурганын) болғанын, </w:t>
      </w:r>
      <w:r w:rsidRPr="003D3A82">
        <w:rPr>
          <w:rFonts w:ascii="Times New Roman" w:hAnsi="Times New Roman" w:cs="Times New Roman"/>
          <w:b/>
          <w:i/>
          <w:sz w:val="28"/>
          <w:szCs w:val="28"/>
          <w:lang w:val="tr-TR"/>
        </w:rPr>
        <w:t>bolurmasïn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(болурмасын) болмасын, </w:t>
      </w:r>
      <w:r w:rsidRPr="003D3A82">
        <w:rPr>
          <w:rFonts w:ascii="Times New Roman" w:hAnsi="Times New Roman" w:cs="Times New Roman"/>
          <w:b/>
          <w:i/>
          <w:sz w:val="28"/>
          <w:szCs w:val="28"/>
          <w:lang w:val="tr-TR"/>
        </w:rPr>
        <w:t>bolurmasa</w:t>
      </w:r>
      <w:r w:rsidRPr="003D3A82">
        <w:rPr>
          <w:rFonts w:ascii="Times New Roman" w:hAnsi="Times New Roman" w:cs="Times New Roman"/>
          <w:i/>
          <w:sz w:val="28"/>
          <w:szCs w:val="28"/>
          <w:lang w:val="kk-KZ"/>
        </w:rPr>
        <w:t xml:space="preserve"> (болурмаса) болмаса, </w:t>
      </w:r>
      <w:r w:rsidRPr="003D3A82">
        <w:rPr>
          <w:rFonts w:ascii="Times New Roman" w:hAnsi="Times New Roman" w:cs="Times New Roman"/>
          <w:b/>
          <w:i/>
          <w:sz w:val="28"/>
          <w:szCs w:val="28"/>
          <w:lang w:val="tr-TR"/>
        </w:rPr>
        <w:t>bolurmasdan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(болурмасдан) болмастан, </w:t>
      </w:r>
      <w:r w:rsidRPr="003D3A82">
        <w:rPr>
          <w:rFonts w:ascii="Times New Roman" w:hAnsi="Times New Roman" w:cs="Times New Roman"/>
          <w:b/>
          <w:i/>
          <w:sz w:val="28"/>
          <w:szCs w:val="28"/>
          <w:lang w:val="tr-TR"/>
        </w:rPr>
        <w:t>bolurmazdan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(болурмаздан) болмастан,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karγanda</w:t>
      </w:r>
      <w:r w:rsidRPr="003D3A82">
        <w:rPr>
          <w:rFonts w:ascii="Times New Roman" w:hAnsi="Times New Roman" w:cs="Times New Roman"/>
          <w:i/>
          <w:sz w:val="28"/>
          <w:szCs w:val="28"/>
          <w:lang w:val="kk-KZ"/>
        </w:rPr>
        <w:t xml:space="preserve"> (чықарғанда) шақырғанда,</w:t>
      </w:r>
      <w:r w:rsidRPr="003D3A82">
        <w:rPr>
          <w:rFonts w:ascii="Times New Roman" w:hAnsi="Times New Roman" w:cs="Times New Roman"/>
          <w:b/>
          <w:i/>
          <w:sz w:val="28"/>
          <w:szCs w:val="28"/>
          <w:lang w:val="kk-KZ"/>
        </w:rPr>
        <w:t xml:space="preserve"> čï</w:t>
      </w:r>
      <w:r w:rsidRPr="003D3A82">
        <w:rPr>
          <w:rFonts w:ascii="Times New Roman" w:hAnsi="Times New Roman" w:cs="Times New Roman"/>
          <w:b/>
          <w:i/>
          <w:sz w:val="28"/>
          <w:szCs w:val="28"/>
          <w:lang w:val="tr-TR"/>
        </w:rPr>
        <w:t>karmakdan</w:t>
      </w:r>
      <w:r w:rsidRPr="003D3A82">
        <w:rPr>
          <w:rFonts w:ascii="Times New Roman" w:hAnsi="Times New Roman" w:cs="Times New Roman"/>
          <w:i/>
          <w:sz w:val="28"/>
          <w:szCs w:val="28"/>
          <w:lang w:val="kk-KZ"/>
        </w:rPr>
        <w:t xml:space="preserve"> (чыкармакдан) шақырмақтан, </w:t>
      </w:r>
      <w:r w:rsidRPr="003D3A82">
        <w:rPr>
          <w:rFonts w:ascii="Times New Roman" w:hAnsi="Times New Roman" w:cs="Times New Roman"/>
          <w:b/>
          <w:i/>
          <w:sz w:val="28"/>
          <w:szCs w:val="28"/>
          <w:lang w:val="tr-TR"/>
        </w:rPr>
        <w:t>čïkarmaklïkka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(чыкармаклыкка) шақырмақтыққа, </w:t>
      </w:r>
      <w:r w:rsidRPr="003D3A82">
        <w:rPr>
          <w:rFonts w:ascii="Times New Roman" w:hAnsi="Times New Roman" w:cs="Times New Roman"/>
          <w:b/>
          <w:i/>
          <w:sz w:val="28"/>
          <w:szCs w:val="28"/>
          <w:lang w:val="kk-KZ"/>
        </w:rPr>
        <w:t>čï</w:t>
      </w:r>
      <w:r w:rsidRPr="003D3A82">
        <w:rPr>
          <w:rFonts w:ascii="Times New Roman" w:hAnsi="Times New Roman" w:cs="Times New Roman"/>
          <w:b/>
          <w:i/>
          <w:sz w:val="28"/>
          <w:szCs w:val="28"/>
          <w:lang w:val="tr-TR"/>
        </w:rPr>
        <w:t>karġaysen</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(чыкаргайсен) шақырғайсың,</w:t>
      </w:r>
      <w:r w:rsidRPr="003D3A82">
        <w:rPr>
          <w:rFonts w:ascii="Times New Roman" w:hAnsi="Times New Roman" w:cs="Times New Roman"/>
          <w:b/>
          <w:i/>
          <w:sz w:val="28"/>
          <w:szCs w:val="28"/>
          <w:lang w:val="kk-KZ"/>
        </w:rPr>
        <w:t xml:space="preserve"> čï</w:t>
      </w:r>
      <w:r w:rsidRPr="003D3A82">
        <w:rPr>
          <w:rFonts w:ascii="Times New Roman" w:hAnsi="Times New Roman" w:cs="Times New Roman"/>
          <w:b/>
          <w:i/>
          <w:sz w:val="28"/>
          <w:szCs w:val="28"/>
          <w:lang w:val="tr-TR"/>
        </w:rPr>
        <w:t>karmaγay</w:t>
      </w:r>
      <w:r w:rsidRPr="003D3A82">
        <w:rPr>
          <w:rFonts w:ascii="Times New Roman" w:hAnsi="Times New Roman" w:cs="Times New Roman"/>
          <w:i/>
          <w:sz w:val="28"/>
          <w:szCs w:val="28"/>
          <w:lang w:val="kk-KZ"/>
        </w:rPr>
        <w:t xml:space="preserve"> (чыкармағай) шақырмағай, </w:t>
      </w:r>
      <w:r w:rsidRPr="003D3A82">
        <w:rPr>
          <w:rFonts w:ascii="Times New Roman" w:hAnsi="Times New Roman" w:cs="Times New Roman"/>
          <w:b/>
          <w:i/>
          <w:sz w:val="28"/>
          <w:szCs w:val="28"/>
          <w:lang w:val="tr-TR"/>
        </w:rPr>
        <w:t>čïkarmasa</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(чыкармаса) шақырмаса</w:t>
      </w:r>
      <w:r w:rsidRPr="003D3A82">
        <w:rPr>
          <w:rFonts w:ascii="Times New Roman" w:hAnsi="Times New Roman" w:cs="Times New Roman"/>
          <w:i/>
          <w:sz w:val="28"/>
          <w:szCs w:val="28"/>
          <w:lang w:val="tr-TR"/>
        </w:rPr>
        <w:t>,</w:t>
      </w:r>
      <w:r w:rsidRPr="003D3A82">
        <w:rPr>
          <w:rFonts w:ascii="Times New Roman" w:hAnsi="Times New Roman" w:cs="Times New Roman"/>
          <w:b/>
          <w:i/>
          <w:sz w:val="28"/>
          <w:szCs w:val="28"/>
          <w:lang w:val="kk-KZ"/>
        </w:rPr>
        <w:t xml:space="preserve"> čïkarulur</w:t>
      </w:r>
      <w:r w:rsidRPr="003D3A82">
        <w:rPr>
          <w:rFonts w:ascii="Times New Roman" w:hAnsi="Times New Roman" w:cs="Times New Roman"/>
          <w:i/>
          <w:sz w:val="28"/>
          <w:szCs w:val="28"/>
          <w:lang w:val="kk-KZ"/>
        </w:rPr>
        <w:t xml:space="preserve"> (чыкарулур) шақырылар,</w:t>
      </w:r>
      <w:r w:rsidRPr="003D3A82">
        <w:rPr>
          <w:rFonts w:ascii="Times New Roman" w:hAnsi="Times New Roman" w:cs="Times New Roman"/>
          <w:b/>
          <w:i/>
          <w:sz w:val="28"/>
          <w:szCs w:val="28"/>
          <w:lang w:val="kk-KZ"/>
        </w:rPr>
        <w:t xml:space="preserve"> і</w:t>
      </w:r>
      <w:r w:rsidRPr="003D3A82">
        <w:rPr>
          <w:rFonts w:ascii="Times New Roman" w:hAnsi="Times New Roman" w:cs="Times New Roman"/>
          <w:b/>
          <w:i/>
          <w:sz w:val="28"/>
          <w:szCs w:val="28"/>
          <w:lang w:val="tr-TR"/>
        </w:rPr>
        <w:t>slagaysen</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(ісләгаусен) істегейсің,</w:t>
      </w:r>
      <w:r w:rsidRPr="003D3A82">
        <w:rPr>
          <w:rFonts w:ascii="Times New Roman" w:hAnsi="Times New Roman" w:cs="Times New Roman"/>
          <w:b/>
          <w:i/>
          <w:sz w:val="28"/>
          <w:szCs w:val="28"/>
          <w:lang w:val="tr-TR"/>
        </w:rPr>
        <w:t xml:space="preserve"> ičikine</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(іч), </w:t>
      </w:r>
      <w:r w:rsidRPr="003D3A82">
        <w:rPr>
          <w:rFonts w:ascii="Times New Roman" w:hAnsi="Times New Roman" w:cs="Times New Roman"/>
          <w:b/>
          <w:i/>
          <w:sz w:val="28"/>
          <w:szCs w:val="28"/>
          <w:lang w:val="tr-TR"/>
        </w:rPr>
        <w:t>ičikinde</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(ічікінде) ішкенде, </w:t>
      </w:r>
      <w:r w:rsidRPr="003D3A82">
        <w:rPr>
          <w:rFonts w:ascii="Times New Roman" w:hAnsi="Times New Roman" w:cs="Times New Roman"/>
          <w:b/>
          <w:i/>
          <w:sz w:val="28"/>
          <w:szCs w:val="28"/>
          <w:lang w:val="tr-TR"/>
        </w:rPr>
        <w:t>ičikinden</w:t>
      </w:r>
      <w:r w:rsidRPr="003D3A82">
        <w:rPr>
          <w:rFonts w:ascii="Times New Roman" w:hAnsi="Times New Roman" w:cs="Times New Roman"/>
          <w:i/>
          <w:sz w:val="28"/>
          <w:szCs w:val="28"/>
          <w:lang w:val="kk-KZ"/>
        </w:rPr>
        <w:t xml:space="preserve"> (ічікінден) ішінен,</w:t>
      </w:r>
      <w:r w:rsidRPr="003D3A82">
        <w:rPr>
          <w:rFonts w:ascii="Times New Roman" w:hAnsi="Times New Roman" w:cs="Times New Roman"/>
          <w:b/>
          <w:i/>
          <w:sz w:val="28"/>
          <w:szCs w:val="28"/>
          <w:lang w:val="tr-TR"/>
        </w:rPr>
        <w:t xml:space="preserve"> ičürmegeysen</w:t>
      </w:r>
      <w:r w:rsidRPr="003D3A82">
        <w:rPr>
          <w:rFonts w:ascii="Times New Roman" w:hAnsi="Times New Roman" w:cs="Times New Roman"/>
          <w:i/>
          <w:sz w:val="28"/>
          <w:szCs w:val="28"/>
          <w:lang w:val="kk-KZ"/>
        </w:rPr>
        <w:t xml:space="preserve"> (ічүрмегейсен) ішүрмегейсің, </w:t>
      </w:r>
      <w:r w:rsidRPr="003D3A82">
        <w:rPr>
          <w:rFonts w:ascii="Times New Roman" w:hAnsi="Times New Roman" w:cs="Times New Roman"/>
          <w:b/>
          <w:i/>
          <w:sz w:val="28"/>
          <w:szCs w:val="28"/>
          <w:lang w:val="tr-TR"/>
        </w:rPr>
        <w:t>ičürmezden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(ічүрмезден)ішірместен, </w:t>
      </w:r>
      <w:r w:rsidRPr="003D3A82">
        <w:rPr>
          <w:rFonts w:ascii="Times New Roman" w:hAnsi="Times New Roman" w:cs="Times New Roman"/>
          <w:b/>
          <w:i/>
          <w:sz w:val="28"/>
          <w:szCs w:val="28"/>
          <w:lang w:val="tr-TR"/>
        </w:rPr>
        <w:t>ičürmezden</w:t>
      </w:r>
      <w:r w:rsidRPr="003D3A82">
        <w:rPr>
          <w:rFonts w:ascii="Times New Roman" w:hAnsi="Times New Roman" w:cs="Times New Roman"/>
          <w:i/>
          <w:sz w:val="28"/>
          <w:szCs w:val="28"/>
          <w:lang w:val="kk-KZ"/>
        </w:rPr>
        <w:t xml:space="preserve"> (ічүрмезден) ішірместен, </w:t>
      </w:r>
      <w:r w:rsidRPr="003D3A82">
        <w:rPr>
          <w:rFonts w:ascii="Times New Roman" w:hAnsi="Times New Roman" w:cs="Times New Roman"/>
          <w:b/>
          <w:i/>
          <w:sz w:val="28"/>
          <w:szCs w:val="28"/>
          <w:lang w:val="tr-TR"/>
        </w:rPr>
        <w:t>ilegeysen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(ілегейсен) елегейсің, </w:t>
      </w:r>
      <w:r w:rsidRPr="003D3A82">
        <w:rPr>
          <w:rFonts w:ascii="Times New Roman" w:hAnsi="Times New Roman" w:cs="Times New Roman"/>
          <w:b/>
          <w:i/>
          <w:sz w:val="28"/>
          <w:szCs w:val="28"/>
          <w:lang w:val="tr-TR"/>
        </w:rPr>
        <w:t>ilegenden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(ілегенден) елегеннен, </w:t>
      </w:r>
      <w:r w:rsidRPr="003D3A82">
        <w:rPr>
          <w:rFonts w:ascii="Times New Roman" w:hAnsi="Times New Roman" w:cs="Times New Roman"/>
          <w:b/>
          <w:i/>
          <w:sz w:val="28"/>
          <w:szCs w:val="28"/>
          <w:lang w:val="tr-TR"/>
        </w:rPr>
        <w:t>ilegüleri</w:t>
      </w:r>
      <w:r w:rsidRPr="003D3A82">
        <w:rPr>
          <w:rFonts w:ascii="Times New Roman" w:hAnsi="Times New Roman" w:cs="Times New Roman"/>
          <w:i/>
          <w:sz w:val="28"/>
          <w:szCs w:val="28"/>
          <w:lang w:val="kk-KZ"/>
        </w:rPr>
        <w:t xml:space="preserve"> (ілегүлері) електері,</w:t>
      </w:r>
      <w:r w:rsidRPr="003D3A82">
        <w:rPr>
          <w:rFonts w:ascii="Times New Roman" w:hAnsi="Times New Roman" w:cs="Times New Roman"/>
          <w:b/>
          <w:i/>
          <w:sz w:val="28"/>
          <w:szCs w:val="28"/>
          <w:lang w:val="tr-TR"/>
        </w:rPr>
        <w:t xml:space="preserve"> irmišince</w:t>
      </w:r>
      <w:r w:rsidRPr="003D3A82">
        <w:rPr>
          <w:rFonts w:ascii="Times New Roman" w:hAnsi="Times New Roman" w:cs="Times New Roman"/>
          <w:i/>
          <w:sz w:val="28"/>
          <w:szCs w:val="28"/>
          <w:lang w:val="kk-KZ"/>
        </w:rPr>
        <w:t xml:space="preserve"> (ірімішіне) ерімейінше,</w:t>
      </w:r>
      <w:r w:rsidRPr="003D3A82">
        <w:rPr>
          <w:rFonts w:ascii="Times New Roman" w:hAnsi="Times New Roman" w:cs="Times New Roman"/>
          <w:b/>
          <w:i/>
          <w:sz w:val="28"/>
          <w:szCs w:val="28"/>
          <w:lang w:val="tr-TR"/>
        </w:rPr>
        <w:t xml:space="preserve"> isitgaysen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(ісітгейсен) есіткейсің, </w:t>
      </w:r>
      <w:r w:rsidRPr="003D3A82">
        <w:rPr>
          <w:rFonts w:ascii="Times New Roman" w:hAnsi="Times New Roman" w:cs="Times New Roman"/>
          <w:b/>
          <w:i/>
          <w:sz w:val="28"/>
          <w:szCs w:val="28"/>
          <w:lang w:val="tr-TR"/>
        </w:rPr>
        <w:t>ičikiniŋ</w:t>
      </w:r>
      <w:r w:rsidRPr="003D3A82">
        <w:rPr>
          <w:rFonts w:ascii="Times New Roman" w:hAnsi="Times New Roman" w:cs="Times New Roman"/>
          <w:i/>
          <w:sz w:val="28"/>
          <w:szCs w:val="28"/>
          <w:lang w:val="kk-KZ"/>
        </w:rPr>
        <w:t xml:space="preserve"> (ічкінің) ішінің, </w:t>
      </w:r>
      <w:r w:rsidRPr="003D3A82">
        <w:rPr>
          <w:rFonts w:ascii="Times New Roman" w:hAnsi="Times New Roman" w:cs="Times New Roman"/>
          <w:b/>
          <w:i/>
          <w:sz w:val="28"/>
          <w:szCs w:val="28"/>
          <w:lang w:val="tr-TR"/>
        </w:rPr>
        <w:t>iritgeysen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(ірітгейсен) еріткейсің, </w:t>
      </w:r>
      <w:r w:rsidRPr="003D3A82">
        <w:rPr>
          <w:rFonts w:ascii="Times New Roman" w:hAnsi="Times New Roman" w:cs="Times New Roman"/>
          <w:b/>
          <w:i/>
          <w:sz w:val="28"/>
          <w:szCs w:val="28"/>
          <w:lang w:val="tr-TR"/>
        </w:rPr>
        <w:t>išitmemek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(ішітмемек) естімек, </w:t>
      </w:r>
      <w:r w:rsidRPr="003D3A82">
        <w:rPr>
          <w:rFonts w:ascii="Times New Roman" w:hAnsi="Times New Roman" w:cs="Times New Roman"/>
          <w:b/>
          <w:i/>
          <w:sz w:val="28"/>
          <w:szCs w:val="28"/>
          <w:lang w:val="tr-TR"/>
        </w:rPr>
        <w:t>izilmeksün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(ізілмексүн) езілмек</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izilmeksün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(ізілмексүн) езілмек</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izilmekgey</w:t>
      </w:r>
      <w:r w:rsidRPr="003D3A82">
        <w:rPr>
          <w:rFonts w:ascii="Times New Roman" w:hAnsi="Times New Roman" w:cs="Times New Roman"/>
          <w:i/>
          <w:sz w:val="28"/>
          <w:szCs w:val="28"/>
          <w:lang w:val="kk-KZ"/>
        </w:rPr>
        <w:t xml:space="preserve"> (ізілмекгей) езілмегей, </w:t>
      </w:r>
      <w:r w:rsidRPr="003D3A82">
        <w:rPr>
          <w:rFonts w:ascii="Times New Roman" w:hAnsi="Times New Roman" w:cs="Times New Roman"/>
          <w:b/>
          <w:i/>
          <w:sz w:val="28"/>
          <w:szCs w:val="28"/>
          <w:lang w:val="tr-TR"/>
        </w:rPr>
        <w:t>izilmekgey</w:t>
      </w:r>
      <w:r w:rsidRPr="003D3A82">
        <w:rPr>
          <w:rFonts w:ascii="Times New Roman" w:hAnsi="Times New Roman" w:cs="Times New Roman"/>
          <w:i/>
          <w:sz w:val="28"/>
          <w:szCs w:val="28"/>
          <w:lang w:val="kk-KZ"/>
        </w:rPr>
        <w:t xml:space="preserve"> (ізілмекгей) езілмегей, </w:t>
      </w:r>
      <w:r w:rsidRPr="003D3A82">
        <w:rPr>
          <w:rFonts w:ascii="Times New Roman" w:hAnsi="Times New Roman" w:cs="Times New Roman"/>
          <w:b/>
          <w:i/>
          <w:sz w:val="28"/>
          <w:szCs w:val="28"/>
          <w:lang w:val="tr-TR"/>
        </w:rPr>
        <w:t>izilmeksün</w:t>
      </w:r>
      <w:r w:rsidRPr="003D3A82">
        <w:rPr>
          <w:rFonts w:ascii="Times New Roman" w:hAnsi="Times New Roman" w:cs="Times New Roman"/>
          <w:i/>
          <w:sz w:val="28"/>
          <w:szCs w:val="28"/>
          <w:lang w:val="kk-KZ"/>
        </w:rPr>
        <w:t xml:space="preserve"> (ізілмексүн) езілмек, </w:t>
      </w:r>
      <w:r w:rsidRPr="003D3A82">
        <w:rPr>
          <w:rFonts w:ascii="Times New Roman" w:hAnsi="Times New Roman" w:cs="Times New Roman"/>
          <w:b/>
          <w:i/>
          <w:sz w:val="28"/>
          <w:szCs w:val="28"/>
          <w:lang w:val="tr-TR"/>
        </w:rPr>
        <w:t>izilmegen</w:t>
      </w:r>
      <w:r w:rsidRPr="003D3A82">
        <w:rPr>
          <w:rFonts w:ascii="Times New Roman" w:hAnsi="Times New Roman" w:cs="Times New Roman"/>
          <w:i/>
          <w:sz w:val="28"/>
          <w:szCs w:val="28"/>
          <w:lang w:val="kk-KZ"/>
        </w:rPr>
        <w:t xml:space="preserve"> (ізілмеген) езілмеген,</w:t>
      </w:r>
      <w:r w:rsidRPr="003D3A82">
        <w:rPr>
          <w:rFonts w:ascii="Times New Roman" w:hAnsi="Times New Roman" w:cs="Times New Roman"/>
          <w:b/>
          <w:i/>
          <w:sz w:val="28"/>
          <w:szCs w:val="28"/>
          <w:lang w:val="tr-TR"/>
        </w:rPr>
        <w:t xml:space="preserve"> qarišturmaq</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(қаруштырмақ) қарыстырмақ, </w:t>
      </w:r>
      <w:r w:rsidRPr="003D3A82">
        <w:rPr>
          <w:rFonts w:ascii="Times New Roman" w:hAnsi="Times New Roman" w:cs="Times New Roman"/>
          <w:b/>
          <w:i/>
          <w:sz w:val="28"/>
          <w:szCs w:val="28"/>
          <w:lang w:val="tr-TR"/>
        </w:rPr>
        <w:t>qarištururlar</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(қарыштурлар) қарыстырар, </w:t>
      </w:r>
      <w:r w:rsidRPr="003D3A82">
        <w:rPr>
          <w:rFonts w:ascii="Times New Roman" w:hAnsi="Times New Roman" w:cs="Times New Roman"/>
          <w:b/>
          <w:i/>
          <w:sz w:val="28"/>
          <w:szCs w:val="28"/>
          <w:lang w:val="tr-TR"/>
        </w:rPr>
        <w:t>qarišturγaysen</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(қарыштурсен) қарыштырсаң, </w:t>
      </w:r>
      <w:r w:rsidRPr="003D3A82">
        <w:rPr>
          <w:rFonts w:ascii="Times New Roman" w:hAnsi="Times New Roman" w:cs="Times New Roman"/>
          <w:b/>
          <w:i/>
          <w:sz w:val="28"/>
          <w:szCs w:val="28"/>
          <w:lang w:val="tr-TR"/>
        </w:rPr>
        <w:t>qarišturγaysin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(қарыштурғайсын) қарыстырғайсың, </w:t>
      </w:r>
      <w:r w:rsidRPr="003D3A82">
        <w:rPr>
          <w:rFonts w:ascii="Times New Roman" w:hAnsi="Times New Roman" w:cs="Times New Roman"/>
          <w:b/>
          <w:i/>
          <w:sz w:val="28"/>
          <w:szCs w:val="28"/>
          <w:lang w:val="tr-TR"/>
        </w:rPr>
        <w:t>qarišturγïl</w:t>
      </w:r>
      <w:r w:rsidRPr="003D3A82">
        <w:rPr>
          <w:rFonts w:ascii="Times New Roman" w:hAnsi="Times New Roman" w:cs="Times New Roman"/>
          <w:i/>
          <w:sz w:val="28"/>
          <w:szCs w:val="28"/>
          <w:lang w:val="kk-KZ"/>
        </w:rPr>
        <w:t xml:space="preserve"> (қарыштурғыл) қарыстырғал, </w:t>
      </w:r>
      <w:r w:rsidRPr="003D3A82">
        <w:rPr>
          <w:rFonts w:ascii="Times New Roman" w:hAnsi="Times New Roman" w:cs="Times New Roman"/>
          <w:b/>
          <w:i/>
          <w:sz w:val="28"/>
          <w:szCs w:val="28"/>
          <w:lang w:val="tr-TR"/>
        </w:rPr>
        <w:t>qarištursaŋ</w:t>
      </w:r>
      <w:r w:rsidRPr="003D3A82">
        <w:rPr>
          <w:rFonts w:ascii="Times New Roman" w:hAnsi="Times New Roman" w:cs="Times New Roman"/>
          <w:i/>
          <w:sz w:val="28"/>
          <w:szCs w:val="28"/>
          <w:lang w:val="kk-KZ"/>
        </w:rPr>
        <w:t xml:space="preserve"> (қарыштурсаң) қарыстырса, </w:t>
      </w:r>
      <w:r w:rsidRPr="003D3A82">
        <w:rPr>
          <w:rFonts w:ascii="Times New Roman" w:hAnsi="Times New Roman" w:cs="Times New Roman"/>
          <w:b/>
          <w:i/>
          <w:sz w:val="28"/>
          <w:szCs w:val="28"/>
          <w:lang w:val="tr-TR"/>
        </w:rPr>
        <w:t>qarišturssa</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(қарыштурса) қарыштырса, </w:t>
      </w:r>
      <w:r w:rsidRPr="003D3A82">
        <w:rPr>
          <w:rFonts w:ascii="Times New Roman" w:hAnsi="Times New Roman" w:cs="Times New Roman"/>
          <w:b/>
          <w:i/>
          <w:sz w:val="28"/>
          <w:szCs w:val="28"/>
          <w:lang w:val="tr-TR"/>
        </w:rPr>
        <w:t>qarištura</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(қарыштура) қарыстыра,</w:t>
      </w:r>
      <w:r w:rsidRPr="003D3A82">
        <w:rPr>
          <w:rFonts w:ascii="Times New Roman" w:hAnsi="Times New Roman" w:cs="Times New Roman"/>
          <w:b/>
          <w:i/>
          <w:sz w:val="28"/>
          <w:szCs w:val="28"/>
          <w:lang w:val="kk-KZ"/>
        </w:rPr>
        <w:t xml:space="preserve"> üzülmegey</w:t>
      </w:r>
      <w:r w:rsidRPr="003D3A82">
        <w:rPr>
          <w:rFonts w:ascii="Times New Roman" w:hAnsi="Times New Roman" w:cs="Times New Roman"/>
          <w:i/>
          <w:sz w:val="28"/>
          <w:szCs w:val="28"/>
          <w:lang w:val="kk-KZ"/>
        </w:rPr>
        <w:t xml:space="preserve"> (үзүлмегей) үзілмегей, </w:t>
      </w:r>
      <w:r w:rsidRPr="003D3A82">
        <w:rPr>
          <w:rFonts w:ascii="Times New Roman" w:hAnsi="Times New Roman" w:cs="Times New Roman"/>
          <w:b/>
          <w:i/>
          <w:sz w:val="28"/>
          <w:szCs w:val="28"/>
          <w:lang w:val="kk-KZ"/>
        </w:rPr>
        <w:t>urmayınça</w:t>
      </w:r>
      <w:r w:rsidRPr="003D3A82">
        <w:rPr>
          <w:rFonts w:ascii="Times New Roman" w:hAnsi="Times New Roman" w:cs="Times New Roman"/>
          <w:i/>
          <w:sz w:val="28"/>
          <w:szCs w:val="28"/>
          <w:lang w:val="kk-KZ"/>
        </w:rPr>
        <w:t xml:space="preserve"> (ұрмайынча) ұрмайынша, </w:t>
      </w:r>
      <w:r w:rsidRPr="003D3A82">
        <w:rPr>
          <w:rFonts w:ascii="Times New Roman" w:hAnsi="Times New Roman" w:cs="Times New Roman"/>
          <w:b/>
          <w:i/>
          <w:sz w:val="28"/>
          <w:szCs w:val="28"/>
          <w:lang w:val="kk-KZ"/>
        </w:rPr>
        <w:t>urmagaysen</w:t>
      </w:r>
      <w:r w:rsidRPr="003D3A82">
        <w:rPr>
          <w:rFonts w:ascii="Times New Roman" w:hAnsi="Times New Roman" w:cs="Times New Roman"/>
          <w:i/>
          <w:sz w:val="28"/>
          <w:szCs w:val="28"/>
          <w:lang w:val="kk-KZ"/>
        </w:rPr>
        <w:t xml:space="preserve"> (ұрмагайсен) ұрмағайсың, </w:t>
      </w:r>
      <w:r w:rsidRPr="003D3A82">
        <w:rPr>
          <w:rFonts w:ascii="Times New Roman" w:hAnsi="Times New Roman" w:cs="Times New Roman"/>
          <w:b/>
          <w:i/>
          <w:sz w:val="28"/>
          <w:szCs w:val="28"/>
          <w:lang w:val="kk-KZ"/>
        </w:rPr>
        <w:t xml:space="preserve">tamuzgaysen </w:t>
      </w:r>
      <w:r w:rsidRPr="003D3A82">
        <w:rPr>
          <w:rFonts w:ascii="Times New Roman" w:hAnsi="Times New Roman" w:cs="Times New Roman"/>
          <w:i/>
          <w:sz w:val="28"/>
          <w:szCs w:val="28"/>
          <w:lang w:val="kk-KZ"/>
        </w:rPr>
        <w:t>(тамузгайсен) тамызғайсың</w:t>
      </w:r>
      <w:r w:rsidRPr="003D3A82">
        <w:rPr>
          <w:rFonts w:ascii="Times New Roman" w:hAnsi="Times New Roman" w:cs="Times New Roman"/>
          <w:b/>
          <w:i/>
          <w:sz w:val="28"/>
          <w:szCs w:val="28"/>
          <w:lang w:val="kk-KZ"/>
        </w:rPr>
        <w:t xml:space="preserve">, süzülmemiš </w:t>
      </w:r>
      <w:r w:rsidRPr="003D3A82">
        <w:rPr>
          <w:rFonts w:ascii="Times New Roman" w:hAnsi="Times New Roman" w:cs="Times New Roman"/>
          <w:i/>
          <w:sz w:val="28"/>
          <w:szCs w:val="28"/>
          <w:lang w:val="kk-KZ"/>
        </w:rPr>
        <w:t>(сүзүлмеміш) сүзілмек,</w:t>
      </w:r>
      <w:r w:rsidRPr="003D3A82">
        <w:rPr>
          <w:rFonts w:ascii="Times New Roman" w:hAnsi="Times New Roman" w:cs="Times New Roman"/>
          <w:b/>
          <w:i/>
          <w:sz w:val="28"/>
          <w:szCs w:val="28"/>
          <w:lang w:val="kk-KZ"/>
        </w:rPr>
        <w:t xml:space="preserve"> sürtülmesün </w:t>
      </w:r>
      <w:r w:rsidRPr="003D3A82">
        <w:rPr>
          <w:rFonts w:ascii="Times New Roman" w:hAnsi="Times New Roman" w:cs="Times New Roman"/>
          <w:i/>
          <w:sz w:val="28"/>
          <w:szCs w:val="28"/>
          <w:lang w:val="kk-KZ"/>
        </w:rPr>
        <w:t>(сүртүлмесүн) сүртілмесін</w:t>
      </w:r>
      <w:r w:rsidRPr="003D3A82">
        <w:rPr>
          <w:rFonts w:ascii="Times New Roman" w:hAnsi="Times New Roman" w:cs="Times New Roman"/>
          <w:b/>
          <w:i/>
          <w:sz w:val="28"/>
          <w:szCs w:val="28"/>
          <w:lang w:val="kk-KZ"/>
        </w:rPr>
        <w:t xml:space="preserve">, sürütgenden </w:t>
      </w:r>
      <w:r w:rsidRPr="003D3A82">
        <w:rPr>
          <w:rFonts w:ascii="Times New Roman" w:hAnsi="Times New Roman" w:cs="Times New Roman"/>
          <w:i/>
          <w:sz w:val="28"/>
          <w:szCs w:val="28"/>
          <w:lang w:val="kk-KZ"/>
        </w:rPr>
        <w:t>(сүрүтгенден) сүрткеннен,</w:t>
      </w:r>
      <w:r w:rsidRPr="003D3A82">
        <w:rPr>
          <w:rFonts w:ascii="Times New Roman" w:hAnsi="Times New Roman" w:cs="Times New Roman"/>
          <w:b/>
          <w:i/>
          <w:sz w:val="28"/>
          <w:szCs w:val="28"/>
          <w:lang w:val="kk-KZ"/>
        </w:rPr>
        <w:t xml:space="preserve"> sürütmegeysen </w:t>
      </w:r>
      <w:r w:rsidRPr="003D3A82">
        <w:rPr>
          <w:rFonts w:ascii="Times New Roman" w:hAnsi="Times New Roman" w:cs="Times New Roman"/>
          <w:i/>
          <w:sz w:val="28"/>
          <w:szCs w:val="28"/>
          <w:lang w:val="kk-KZ"/>
        </w:rPr>
        <w:t>(сүрүтгейсен) сүрткейсің</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sürütmegey </w:t>
      </w:r>
      <w:r w:rsidRPr="003D3A82">
        <w:rPr>
          <w:rFonts w:ascii="Times New Roman" w:hAnsi="Times New Roman" w:cs="Times New Roman"/>
          <w:i/>
          <w:sz w:val="28"/>
          <w:szCs w:val="28"/>
          <w:lang w:val="kk-KZ"/>
        </w:rPr>
        <w:t>(сүрүтмегей) сүрпегей,</w:t>
      </w:r>
      <w:r w:rsidRPr="003D3A82">
        <w:rPr>
          <w:rFonts w:ascii="Times New Roman" w:hAnsi="Times New Roman" w:cs="Times New Roman"/>
          <w:b/>
          <w:i/>
          <w:sz w:val="28"/>
          <w:szCs w:val="28"/>
          <w:lang w:val="kk-KZ"/>
        </w:rPr>
        <w:t xml:space="preserve"> sürütmesün </w:t>
      </w:r>
      <w:r w:rsidRPr="003D3A82">
        <w:rPr>
          <w:rFonts w:ascii="Times New Roman" w:hAnsi="Times New Roman" w:cs="Times New Roman"/>
          <w:i/>
          <w:sz w:val="28"/>
          <w:szCs w:val="28"/>
          <w:lang w:val="kk-KZ"/>
        </w:rPr>
        <w:t>(сүрүтмесүн) сүрпесін,</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kötürmegeysen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(көтүрмегейсен) көтермегейсің</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qašïrγaysen</w:t>
      </w:r>
      <w:r w:rsidRPr="003D3A82">
        <w:rPr>
          <w:rFonts w:ascii="Times New Roman" w:hAnsi="Times New Roman" w:cs="Times New Roman"/>
          <w:i/>
          <w:sz w:val="28"/>
          <w:szCs w:val="28"/>
          <w:lang w:val="kk-KZ"/>
        </w:rPr>
        <w:t xml:space="preserve"> (қашырғайсен) қасырғайсың, </w:t>
      </w:r>
      <w:r w:rsidRPr="003D3A82">
        <w:rPr>
          <w:rFonts w:ascii="Times New Roman" w:hAnsi="Times New Roman" w:cs="Times New Roman"/>
          <w:b/>
          <w:i/>
          <w:sz w:val="28"/>
          <w:szCs w:val="28"/>
          <w:lang w:val="tr-TR"/>
        </w:rPr>
        <w:t>qašïrmasun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(қашырмасун) қасымасын,</w:t>
      </w:r>
      <w:r w:rsidRPr="003D3A82">
        <w:rPr>
          <w:rFonts w:ascii="Times New Roman" w:hAnsi="Times New Roman" w:cs="Times New Roman"/>
          <w:b/>
          <w:i/>
          <w:sz w:val="28"/>
          <w:szCs w:val="28"/>
          <w:lang w:val="tr-TR"/>
        </w:rPr>
        <w:t xml:space="preserve"> kitmeyinçe </w:t>
      </w:r>
      <w:r w:rsidRPr="003D3A82">
        <w:rPr>
          <w:rFonts w:ascii="Times New Roman" w:hAnsi="Times New Roman" w:cs="Times New Roman"/>
          <w:i/>
          <w:sz w:val="28"/>
          <w:szCs w:val="28"/>
          <w:lang w:val="kk-KZ"/>
        </w:rPr>
        <w:t>(кітмейінче) кетпейінше,</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qatmaγaysen</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(қатмағайсен) қатпағайсың, </w:t>
      </w:r>
      <w:r w:rsidRPr="003D3A82">
        <w:rPr>
          <w:rFonts w:ascii="Times New Roman" w:hAnsi="Times New Roman" w:cs="Times New Roman"/>
          <w:b/>
          <w:i/>
          <w:sz w:val="28"/>
          <w:szCs w:val="28"/>
          <w:lang w:val="tr-TR"/>
        </w:rPr>
        <w:t>qaynagaysun</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(қайнағайсун), қайнатқайсың, </w:t>
      </w:r>
      <w:r w:rsidRPr="003D3A82">
        <w:rPr>
          <w:rFonts w:ascii="Times New Roman" w:hAnsi="Times New Roman" w:cs="Times New Roman"/>
          <w:b/>
          <w:i/>
          <w:sz w:val="28"/>
          <w:szCs w:val="28"/>
          <w:lang w:val="tr-TR"/>
        </w:rPr>
        <w:t xml:space="preserve">qaynatγaysen </w:t>
      </w:r>
      <w:r w:rsidRPr="003D3A82">
        <w:rPr>
          <w:rFonts w:ascii="Times New Roman" w:hAnsi="Times New Roman" w:cs="Times New Roman"/>
          <w:i/>
          <w:sz w:val="28"/>
          <w:szCs w:val="28"/>
          <w:lang w:val="kk-KZ"/>
        </w:rPr>
        <w:t xml:space="preserve">(қайнагайсун) қайнағайсың, </w:t>
      </w:r>
      <w:r w:rsidRPr="003D3A82">
        <w:rPr>
          <w:rFonts w:ascii="Times New Roman" w:hAnsi="Times New Roman" w:cs="Times New Roman"/>
          <w:b/>
          <w:i/>
          <w:sz w:val="28"/>
          <w:szCs w:val="28"/>
          <w:lang w:val="tr-TR"/>
        </w:rPr>
        <w:t xml:space="preserve">kirmeyince </w:t>
      </w:r>
      <w:r w:rsidRPr="003D3A82">
        <w:rPr>
          <w:rFonts w:ascii="Times New Roman" w:hAnsi="Times New Roman" w:cs="Times New Roman"/>
          <w:i/>
          <w:sz w:val="28"/>
          <w:szCs w:val="28"/>
          <w:lang w:val="kk-KZ"/>
        </w:rPr>
        <w:t>(кірмейінче) кірмейінше</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kitergeysen </w:t>
      </w:r>
      <w:r w:rsidRPr="003D3A82">
        <w:rPr>
          <w:rFonts w:ascii="Times New Roman" w:hAnsi="Times New Roman" w:cs="Times New Roman"/>
          <w:i/>
          <w:sz w:val="28"/>
          <w:szCs w:val="28"/>
          <w:lang w:val="kk-KZ"/>
        </w:rPr>
        <w:t>(кітергейсен) кетіргейсің</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 xml:space="preserve">kitergey </w:t>
      </w:r>
      <w:r w:rsidRPr="003D3A82">
        <w:rPr>
          <w:rFonts w:ascii="Times New Roman" w:hAnsi="Times New Roman" w:cs="Times New Roman"/>
          <w:i/>
          <w:sz w:val="28"/>
          <w:szCs w:val="28"/>
          <w:lang w:val="kk-KZ"/>
        </w:rPr>
        <w:t xml:space="preserve">(кітергей) кетіргейсің, </w:t>
      </w:r>
      <w:r w:rsidRPr="003D3A82">
        <w:rPr>
          <w:rFonts w:ascii="Times New Roman" w:hAnsi="Times New Roman" w:cs="Times New Roman"/>
          <w:b/>
          <w:i/>
          <w:sz w:val="28"/>
          <w:szCs w:val="28"/>
          <w:lang w:val="tr-TR"/>
        </w:rPr>
        <w:t>qoymaγaysen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(қоймағайсен) қоймағайсың</w:t>
      </w:r>
      <w:r w:rsidRPr="00F65FFA">
        <w:rPr>
          <w:rFonts w:ascii="Times New Roman" w:hAnsi="Times New Roman" w:cs="Times New Roman"/>
          <w:i/>
          <w:sz w:val="28"/>
          <w:szCs w:val="28"/>
          <w:lang w:val="kk-KZ"/>
        </w:rPr>
        <w:t>,</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qurutγaysen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(құрұтғайсен) құрытқайсың,</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mınmegeysen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(мінмегейсен) мінбегейсің, </w:t>
      </w:r>
      <w:r w:rsidRPr="003D3A82">
        <w:rPr>
          <w:rFonts w:ascii="Times New Roman" w:hAnsi="Times New Roman" w:cs="Times New Roman"/>
          <w:b/>
          <w:i/>
          <w:sz w:val="28"/>
          <w:szCs w:val="28"/>
          <w:lang w:val="tr-TR"/>
        </w:rPr>
        <w:t>mındürgeysen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(міндүргейсен) </w:t>
      </w:r>
      <w:r w:rsidRPr="003D3A82">
        <w:rPr>
          <w:rFonts w:ascii="Times New Roman" w:hAnsi="Times New Roman" w:cs="Times New Roman"/>
          <w:i/>
          <w:sz w:val="28"/>
          <w:szCs w:val="28"/>
          <w:lang w:val="kk-KZ"/>
        </w:rPr>
        <w:lastRenderedPageBreak/>
        <w:t>міндіргейсің,</w:t>
      </w:r>
      <w:r w:rsidRPr="003D3A82">
        <w:rPr>
          <w:rFonts w:ascii="Times New Roman" w:hAnsi="Times New Roman" w:cs="Times New Roman"/>
          <w:b/>
          <w:i/>
          <w:sz w:val="28"/>
          <w:szCs w:val="28"/>
          <w:lang w:val="kk-KZ"/>
        </w:rPr>
        <w:t xml:space="preserve"> </w:t>
      </w:r>
      <w:r w:rsidRPr="003D3A82">
        <w:rPr>
          <w:rFonts w:ascii="Times New Roman" w:hAnsi="Times New Roman" w:cs="Times New Roman"/>
          <w:b/>
          <w:i/>
          <w:sz w:val="28"/>
          <w:szCs w:val="28"/>
          <w:lang w:val="tr-TR"/>
        </w:rPr>
        <w:t>oynamakdan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(ойнамақдан) ойнамақта</w:t>
      </w:r>
      <w:r w:rsidRPr="00F65FFA">
        <w:rPr>
          <w:rFonts w:ascii="Times New Roman" w:hAnsi="Times New Roman" w:cs="Times New Roman"/>
          <w:i/>
          <w:sz w:val="28"/>
          <w:szCs w:val="28"/>
          <w:lang w:val="kk-KZ"/>
        </w:rPr>
        <w:t>н,</w:t>
      </w:r>
      <w:r w:rsidRPr="003D3A82">
        <w:rPr>
          <w:rFonts w:ascii="Times New Roman" w:hAnsi="Times New Roman" w:cs="Times New Roman"/>
          <w:b/>
          <w:i/>
          <w:sz w:val="28"/>
          <w:szCs w:val="28"/>
          <w:lang w:val="tr-TR"/>
        </w:rPr>
        <w:t xml:space="preserve"> eritgeysen</w:t>
      </w:r>
      <w:r w:rsidRPr="003D3A82">
        <w:rPr>
          <w:rFonts w:ascii="Times New Roman" w:hAnsi="Times New Roman" w:cs="Times New Roman"/>
          <w:i/>
          <w:sz w:val="28"/>
          <w:szCs w:val="28"/>
          <w:lang w:val="kk-KZ"/>
        </w:rPr>
        <w:t xml:space="preserve"> (ерітгейсен) еріткейсың,</w:t>
      </w:r>
      <w:r w:rsidRPr="003D3A82">
        <w:rPr>
          <w:rFonts w:ascii="Times New Roman" w:hAnsi="Times New Roman" w:cs="Times New Roman"/>
          <w:b/>
          <w:i/>
          <w:sz w:val="28"/>
          <w:szCs w:val="28"/>
          <w:lang w:val="tr-TR"/>
        </w:rPr>
        <w:t xml:space="preserve"> ičürgeysen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(ічүргейсен) ішіргейсің, </w:t>
      </w:r>
      <w:r w:rsidRPr="003D3A82">
        <w:rPr>
          <w:rFonts w:ascii="Times New Roman" w:hAnsi="Times New Roman" w:cs="Times New Roman"/>
          <w:b/>
          <w:i/>
          <w:sz w:val="28"/>
          <w:szCs w:val="28"/>
          <w:lang w:val="tr-TR"/>
        </w:rPr>
        <w:t>körünörünmek</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(көрүнөрүнбек) көрінбек</w:t>
      </w:r>
      <w:r w:rsidRPr="00F65FFA">
        <w:rPr>
          <w:rFonts w:ascii="Times New Roman" w:hAnsi="Times New Roman" w:cs="Times New Roman"/>
          <w:bCs/>
          <w:i/>
          <w:sz w:val="28"/>
          <w:szCs w:val="28"/>
          <w:lang w:val="kk-KZ"/>
        </w:rPr>
        <w:t>,</w:t>
      </w:r>
      <w:r w:rsidRPr="003D3A82">
        <w:rPr>
          <w:rFonts w:ascii="Times New Roman" w:hAnsi="Times New Roman" w:cs="Times New Roman"/>
          <w:b/>
          <w:i/>
          <w:sz w:val="28"/>
          <w:szCs w:val="28"/>
          <w:lang w:val="kk-KZ"/>
        </w:rPr>
        <w:t xml:space="preserve"> segrimekden </w:t>
      </w:r>
      <w:r w:rsidRPr="003D3A82">
        <w:rPr>
          <w:rFonts w:ascii="Times New Roman" w:hAnsi="Times New Roman" w:cs="Times New Roman"/>
          <w:i/>
          <w:sz w:val="28"/>
          <w:szCs w:val="28"/>
          <w:lang w:val="kk-KZ"/>
        </w:rPr>
        <w:t xml:space="preserve">(сегірмекден) секірмектен, </w:t>
      </w:r>
      <w:r w:rsidRPr="003D3A82">
        <w:rPr>
          <w:rFonts w:ascii="Times New Roman" w:hAnsi="Times New Roman" w:cs="Times New Roman"/>
          <w:b/>
          <w:i/>
          <w:sz w:val="28"/>
          <w:szCs w:val="28"/>
          <w:lang w:val="kk-KZ"/>
        </w:rPr>
        <w:t xml:space="preserve">sürütgeylеr </w:t>
      </w:r>
      <w:r w:rsidRPr="003D3A82">
        <w:rPr>
          <w:rFonts w:ascii="Times New Roman" w:hAnsi="Times New Roman" w:cs="Times New Roman"/>
          <w:i/>
          <w:sz w:val="28"/>
          <w:szCs w:val="28"/>
          <w:lang w:val="kk-KZ"/>
        </w:rPr>
        <w:t>(сүрүтгейлер) сүркейсіңдер,</w:t>
      </w:r>
      <w:r w:rsidRPr="003D3A82">
        <w:rPr>
          <w:rFonts w:ascii="Times New Roman" w:hAnsi="Times New Roman" w:cs="Times New Roman"/>
          <w:b/>
          <w:i/>
          <w:sz w:val="28"/>
          <w:szCs w:val="28"/>
          <w:lang w:val="kk-KZ"/>
        </w:rPr>
        <w:t xml:space="preserve"> tamïzγaysen </w:t>
      </w:r>
      <w:r w:rsidRPr="003D3A82">
        <w:rPr>
          <w:rFonts w:ascii="Times New Roman" w:hAnsi="Times New Roman" w:cs="Times New Roman"/>
          <w:i/>
          <w:sz w:val="28"/>
          <w:szCs w:val="28"/>
          <w:lang w:val="kk-KZ"/>
        </w:rPr>
        <w:t>(тамызғайсен) тамызғайсың</w:t>
      </w:r>
      <w:r w:rsidRPr="003D3A82">
        <w:rPr>
          <w:rFonts w:ascii="Times New Roman" w:hAnsi="Times New Roman" w:cs="Times New Roman"/>
          <w:b/>
          <w:i/>
          <w:sz w:val="28"/>
          <w:szCs w:val="28"/>
          <w:lang w:val="kk-KZ"/>
        </w:rPr>
        <w:t xml:space="preserve">, tögmevince (төгмейінче) төкпейінше, </w:t>
      </w:r>
      <w:r w:rsidRPr="003D3A82">
        <w:rPr>
          <w:rFonts w:ascii="Times New Roman" w:hAnsi="Times New Roman" w:cs="Times New Roman"/>
          <w:b/>
          <w:sz w:val="28"/>
          <w:szCs w:val="28"/>
          <w:lang w:val="kk-KZ"/>
        </w:rPr>
        <w:t xml:space="preserve">бес, алты </w:t>
      </w:r>
      <w:r w:rsidRPr="003D3A82">
        <w:rPr>
          <w:rFonts w:ascii="Times New Roman" w:hAnsi="Times New Roman" w:cs="Times New Roman"/>
          <w:b/>
          <w:i/>
          <w:sz w:val="28"/>
          <w:szCs w:val="28"/>
          <w:lang w:val="tr-TR"/>
        </w:rPr>
        <w:t>ičikinekisi</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(ічкінескісі) ішіндегісі,</w:t>
      </w:r>
      <w:r w:rsidRPr="003D3A82">
        <w:rPr>
          <w:rFonts w:ascii="Times New Roman" w:hAnsi="Times New Roman" w:cs="Times New Roman"/>
          <w:b/>
          <w:i/>
          <w:sz w:val="28"/>
          <w:szCs w:val="28"/>
          <w:lang w:val="tr-TR"/>
        </w:rPr>
        <w:t xml:space="preserve"> ičikineki</w:t>
      </w:r>
      <w:r w:rsidRPr="003D3A82">
        <w:rPr>
          <w:rFonts w:ascii="Times New Roman" w:hAnsi="Times New Roman" w:cs="Times New Roman"/>
          <w:i/>
          <w:sz w:val="28"/>
          <w:szCs w:val="28"/>
          <w:lang w:val="kk-KZ"/>
        </w:rPr>
        <w:t xml:space="preserve"> (ічікнекі) ішіндегі,</w:t>
      </w:r>
      <w:r w:rsidRPr="003D3A82">
        <w:rPr>
          <w:rFonts w:ascii="Times New Roman" w:hAnsi="Times New Roman" w:cs="Times New Roman"/>
          <w:b/>
          <w:i/>
          <w:sz w:val="28"/>
          <w:szCs w:val="28"/>
          <w:lang w:val="tr-TR"/>
        </w:rPr>
        <w:t xml:space="preserve"> ičeğüleri</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(ічегүлері) ішетіндері,</w:t>
      </w:r>
    </w:p>
    <w:p w:rsidR="003F0E59" w:rsidRPr="003D3A82" w:rsidRDefault="003F0E59" w:rsidP="003D3A82">
      <w:pPr>
        <w:ind w:firstLine="709"/>
        <w:jc w:val="both"/>
        <w:rPr>
          <w:b/>
          <w:bCs/>
          <w:sz w:val="28"/>
          <w:szCs w:val="28"/>
          <w:lang w:val="kk-KZ"/>
        </w:rPr>
      </w:pPr>
      <w:r w:rsidRPr="003D3A82">
        <w:rPr>
          <w:b/>
          <w:bCs/>
          <w:sz w:val="28"/>
          <w:szCs w:val="28"/>
          <w:lang w:val="kk-KZ"/>
        </w:rPr>
        <w:t xml:space="preserve">Қазіргі қазақ тілінде мағыналық та, тұлғалық та тұрғыдан өзгеріске түспей қолданылатын есімдіктер: </w:t>
      </w:r>
    </w:p>
    <w:p w:rsidR="003F0E59" w:rsidRPr="003D3A82" w:rsidRDefault="003F0E59" w:rsidP="003D3A82">
      <w:pPr>
        <w:ind w:firstLine="709"/>
        <w:jc w:val="both"/>
        <w:rPr>
          <w:b/>
          <w:bCs/>
          <w:sz w:val="28"/>
          <w:szCs w:val="28"/>
          <w:lang w:val="kk-KZ"/>
        </w:rPr>
      </w:pPr>
      <w:r w:rsidRPr="003D3A82">
        <w:rPr>
          <w:b/>
          <w:bCs/>
          <w:sz w:val="28"/>
          <w:szCs w:val="28"/>
          <w:lang w:val="kk-KZ"/>
        </w:rPr>
        <w:t xml:space="preserve">Бір буынды, екі буынды үші  буынды </w:t>
      </w:r>
      <w:r w:rsidRPr="003D3A82">
        <w:rPr>
          <w:b/>
          <w:i/>
          <w:color w:val="000000"/>
          <w:sz w:val="28"/>
          <w:szCs w:val="28"/>
          <w:lang w:val="kk-KZ"/>
        </w:rPr>
        <w:t xml:space="preserve">biraz </w:t>
      </w:r>
      <w:r w:rsidRPr="003D3A82">
        <w:rPr>
          <w:i/>
          <w:color w:val="000000"/>
          <w:sz w:val="28"/>
          <w:szCs w:val="28"/>
          <w:lang w:val="kk-KZ"/>
        </w:rPr>
        <w:t xml:space="preserve">(біраз) біраз, </w:t>
      </w:r>
      <w:r w:rsidRPr="003D3A82">
        <w:rPr>
          <w:b/>
          <w:i/>
          <w:color w:val="000000"/>
          <w:sz w:val="28"/>
          <w:szCs w:val="28"/>
          <w:lang w:val="kk-KZ"/>
        </w:rPr>
        <w:t xml:space="preserve">birge </w:t>
      </w:r>
      <w:r w:rsidRPr="003D3A82">
        <w:rPr>
          <w:i/>
          <w:color w:val="000000"/>
          <w:sz w:val="28"/>
          <w:szCs w:val="28"/>
          <w:lang w:val="kk-KZ"/>
        </w:rPr>
        <w:t>(бірге) бірге,</w:t>
      </w:r>
      <w:r w:rsidRPr="003D3A82">
        <w:rPr>
          <w:i/>
          <w:color w:val="000000"/>
          <w:sz w:val="28"/>
          <w:szCs w:val="28"/>
          <w:lang w:val="tr-TR"/>
        </w:rPr>
        <w:t xml:space="preserve"> </w:t>
      </w:r>
      <w:r w:rsidRPr="003D3A82">
        <w:rPr>
          <w:b/>
          <w:i/>
          <w:color w:val="000000"/>
          <w:sz w:val="28"/>
          <w:szCs w:val="28"/>
          <w:lang w:val="tr-TR"/>
        </w:rPr>
        <w:t>biz</w:t>
      </w:r>
      <w:r w:rsidRPr="003D3A82">
        <w:rPr>
          <w:i/>
          <w:color w:val="000000"/>
          <w:sz w:val="28"/>
          <w:szCs w:val="28"/>
          <w:lang w:val="kk-KZ"/>
        </w:rPr>
        <w:t xml:space="preserve"> (біз) біз, </w:t>
      </w:r>
      <w:r w:rsidRPr="003D3A82">
        <w:rPr>
          <w:b/>
          <w:i/>
          <w:color w:val="000000"/>
          <w:sz w:val="28"/>
          <w:szCs w:val="28"/>
          <w:lang w:val="tr-TR"/>
        </w:rPr>
        <w:t>bizge</w:t>
      </w:r>
      <w:r w:rsidRPr="003D3A82">
        <w:rPr>
          <w:i/>
          <w:color w:val="000000"/>
          <w:sz w:val="28"/>
          <w:szCs w:val="28"/>
          <w:lang w:val="kk-KZ"/>
        </w:rPr>
        <w:t xml:space="preserve"> (бізге) бізге, </w:t>
      </w:r>
      <w:r w:rsidRPr="003D3A82">
        <w:rPr>
          <w:b/>
          <w:i/>
          <w:color w:val="000000"/>
          <w:sz w:val="28"/>
          <w:szCs w:val="28"/>
          <w:lang w:val="tr-TR"/>
        </w:rPr>
        <w:t>qalay</w:t>
      </w:r>
      <w:r w:rsidRPr="003D3A82">
        <w:rPr>
          <w:i/>
          <w:color w:val="000000"/>
          <w:sz w:val="28"/>
          <w:szCs w:val="28"/>
          <w:lang w:val="kk-KZ"/>
        </w:rPr>
        <w:t xml:space="preserve"> (қалай) қалай</w:t>
      </w:r>
      <w:r w:rsidRPr="003D3A82">
        <w:rPr>
          <w:b/>
          <w:i/>
          <w:color w:val="000000"/>
          <w:sz w:val="28"/>
          <w:szCs w:val="28"/>
          <w:lang w:val="kk-KZ"/>
        </w:rPr>
        <w:t xml:space="preserve">, </w:t>
      </w:r>
      <w:r w:rsidRPr="003D3A82">
        <w:rPr>
          <w:b/>
          <w:i/>
          <w:color w:val="000000"/>
          <w:sz w:val="28"/>
          <w:szCs w:val="28"/>
          <w:lang w:val="tr-TR"/>
        </w:rPr>
        <w:t>kim</w:t>
      </w:r>
      <w:r w:rsidRPr="003D3A82">
        <w:rPr>
          <w:i/>
          <w:color w:val="000000"/>
          <w:sz w:val="28"/>
          <w:szCs w:val="28"/>
          <w:lang w:val="kk-KZ"/>
        </w:rPr>
        <w:t xml:space="preserve"> (кім) кім,</w:t>
      </w:r>
      <w:r w:rsidRPr="003D3A82">
        <w:rPr>
          <w:i/>
          <w:color w:val="000000"/>
          <w:sz w:val="28"/>
          <w:szCs w:val="28"/>
          <w:lang w:val="tr-TR"/>
        </w:rPr>
        <w:t xml:space="preserve"> </w:t>
      </w:r>
      <w:r w:rsidRPr="003D3A82">
        <w:rPr>
          <w:b/>
          <w:i/>
          <w:color w:val="000000"/>
          <w:sz w:val="28"/>
          <w:szCs w:val="28"/>
          <w:lang w:val="tr-TR"/>
        </w:rPr>
        <w:t>ol</w:t>
      </w:r>
      <w:r w:rsidRPr="003D3A82">
        <w:rPr>
          <w:i/>
          <w:color w:val="000000"/>
          <w:sz w:val="28"/>
          <w:szCs w:val="28"/>
          <w:lang w:val="kk-KZ"/>
        </w:rPr>
        <w:t xml:space="preserve"> (ол) ол, </w:t>
      </w:r>
      <w:r w:rsidRPr="003D3A82">
        <w:rPr>
          <w:b/>
          <w:i/>
          <w:sz w:val="28"/>
          <w:szCs w:val="28"/>
          <w:lang w:val="kk-KZ"/>
        </w:rPr>
        <w:t>men</w:t>
      </w:r>
      <w:r w:rsidRPr="003D3A82">
        <w:rPr>
          <w:i/>
          <w:sz w:val="28"/>
          <w:szCs w:val="28"/>
          <w:lang w:val="kk-KZ"/>
        </w:rPr>
        <w:t xml:space="preserve"> (мен) мен,</w:t>
      </w:r>
      <w:r w:rsidRPr="003D3A82">
        <w:rPr>
          <w:i/>
          <w:sz w:val="28"/>
          <w:szCs w:val="28"/>
          <w:lang w:val="tr-TR"/>
        </w:rPr>
        <w:t xml:space="preserve"> </w:t>
      </w:r>
      <w:r w:rsidRPr="003D3A82">
        <w:rPr>
          <w:b/>
          <w:i/>
          <w:sz w:val="28"/>
          <w:szCs w:val="28"/>
          <w:lang w:val="tr-TR"/>
        </w:rPr>
        <w:t>mümkin</w:t>
      </w:r>
      <w:r w:rsidRPr="003D3A82">
        <w:rPr>
          <w:i/>
          <w:sz w:val="28"/>
          <w:szCs w:val="28"/>
          <w:lang w:val="tr-TR"/>
        </w:rPr>
        <w:t xml:space="preserve"> (</w:t>
      </w:r>
      <w:r w:rsidRPr="003D3A82">
        <w:rPr>
          <w:i/>
          <w:sz w:val="28"/>
          <w:szCs w:val="28"/>
          <w:lang w:val="kk-KZ"/>
        </w:rPr>
        <w:t>мүмкін</w:t>
      </w:r>
      <w:r w:rsidRPr="003D3A82">
        <w:rPr>
          <w:i/>
          <w:sz w:val="28"/>
          <w:szCs w:val="28"/>
          <w:lang w:val="tr-TR"/>
        </w:rPr>
        <w:t>)</w:t>
      </w:r>
      <w:r w:rsidRPr="003D3A82">
        <w:rPr>
          <w:i/>
          <w:sz w:val="28"/>
          <w:szCs w:val="28"/>
          <w:lang w:val="kk-KZ"/>
        </w:rPr>
        <w:t xml:space="preserve"> мүмкін,</w:t>
      </w:r>
      <w:r w:rsidRPr="003D3A82">
        <w:rPr>
          <w:b/>
          <w:i/>
          <w:sz w:val="28"/>
          <w:szCs w:val="28"/>
          <w:lang w:val="tr-TR"/>
        </w:rPr>
        <w:t xml:space="preserve"> ne </w:t>
      </w:r>
      <w:r w:rsidRPr="003D3A82">
        <w:rPr>
          <w:i/>
          <w:sz w:val="28"/>
          <w:szCs w:val="28"/>
          <w:lang w:val="kk-KZ"/>
        </w:rPr>
        <w:t xml:space="preserve">(не) не, </w:t>
      </w:r>
      <w:r w:rsidRPr="003D3A82">
        <w:rPr>
          <w:b/>
          <w:i/>
          <w:sz w:val="28"/>
          <w:szCs w:val="28"/>
          <w:lang w:val="tr-TR"/>
        </w:rPr>
        <w:t>ne kim</w:t>
      </w:r>
      <w:r w:rsidRPr="003D3A82">
        <w:rPr>
          <w:i/>
          <w:sz w:val="28"/>
          <w:szCs w:val="28"/>
          <w:lang w:val="tr-TR"/>
        </w:rPr>
        <w:t xml:space="preserve"> </w:t>
      </w:r>
      <w:r w:rsidRPr="003D3A82">
        <w:rPr>
          <w:i/>
          <w:sz w:val="28"/>
          <w:szCs w:val="28"/>
          <w:lang w:val="kk-KZ"/>
        </w:rPr>
        <w:t>(не кім) не кім,</w:t>
      </w:r>
      <w:r w:rsidRPr="003D3A82">
        <w:rPr>
          <w:i/>
          <w:sz w:val="28"/>
          <w:szCs w:val="28"/>
          <w:lang w:val="tr-TR"/>
        </w:rPr>
        <w:t xml:space="preserve"> </w:t>
      </w:r>
      <w:r w:rsidRPr="003D3A82">
        <w:rPr>
          <w:b/>
          <w:i/>
          <w:sz w:val="28"/>
          <w:szCs w:val="28"/>
          <w:lang w:val="tr-TR"/>
        </w:rPr>
        <w:t>öz</w:t>
      </w:r>
      <w:r w:rsidRPr="003D3A82">
        <w:rPr>
          <w:i/>
          <w:sz w:val="28"/>
          <w:szCs w:val="28"/>
          <w:lang w:val="kk-KZ"/>
        </w:rPr>
        <w:t xml:space="preserve"> (өз) өз, </w:t>
      </w:r>
      <w:r w:rsidRPr="003D3A82">
        <w:rPr>
          <w:b/>
          <w:i/>
          <w:sz w:val="28"/>
          <w:szCs w:val="28"/>
          <w:lang w:val="tr-TR"/>
        </w:rPr>
        <w:t>özi</w:t>
      </w:r>
      <w:r w:rsidRPr="003D3A82">
        <w:rPr>
          <w:b/>
          <w:i/>
          <w:sz w:val="28"/>
          <w:szCs w:val="28"/>
          <w:lang w:val="kk-KZ"/>
        </w:rPr>
        <w:t xml:space="preserve"> </w:t>
      </w:r>
      <w:r w:rsidRPr="003D3A82">
        <w:rPr>
          <w:i/>
          <w:sz w:val="28"/>
          <w:szCs w:val="28"/>
          <w:lang w:val="kk-KZ"/>
        </w:rPr>
        <w:t>(өзі) өзі,</w:t>
      </w:r>
      <w:r w:rsidRPr="003D3A82">
        <w:rPr>
          <w:b/>
          <w:i/>
          <w:sz w:val="28"/>
          <w:szCs w:val="28"/>
          <w:lang w:val="tr-TR"/>
        </w:rPr>
        <w:t xml:space="preserve"> öziniŋ</w:t>
      </w:r>
      <w:r w:rsidRPr="003D3A82">
        <w:rPr>
          <w:i/>
          <w:sz w:val="28"/>
          <w:szCs w:val="28"/>
          <w:lang w:val="kk-KZ"/>
        </w:rPr>
        <w:t xml:space="preserve"> (өзінің) өзінің, </w:t>
      </w:r>
      <w:r w:rsidRPr="003D3A82">
        <w:rPr>
          <w:b/>
          <w:i/>
          <w:sz w:val="28"/>
          <w:szCs w:val="28"/>
          <w:lang w:val="tr-TR"/>
        </w:rPr>
        <w:t xml:space="preserve">özini </w:t>
      </w:r>
      <w:r w:rsidRPr="003D3A82">
        <w:rPr>
          <w:i/>
          <w:sz w:val="28"/>
          <w:szCs w:val="28"/>
          <w:lang w:val="kk-KZ"/>
        </w:rPr>
        <w:t>(өзіні) өзін,</w:t>
      </w:r>
      <w:r w:rsidRPr="003D3A82">
        <w:rPr>
          <w:i/>
          <w:sz w:val="28"/>
          <w:szCs w:val="28"/>
          <w:lang w:val="tr-TR"/>
        </w:rPr>
        <w:t xml:space="preserve"> </w:t>
      </w:r>
      <w:r w:rsidRPr="003D3A82">
        <w:rPr>
          <w:b/>
          <w:i/>
          <w:sz w:val="28"/>
          <w:szCs w:val="28"/>
          <w:lang w:val="tr-TR"/>
        </w:rPr>
        <w:t>özge</w:t>
      </w:r>
      <w:r w:rsidRPr="003D3A82">
        <w:rPr>
          <w:b/>
          <w:i/>
          <w:sz w:val="28"/>
          <w:szCs w:val="28"/>
          <w:lang w:val="kk-KZ"/>
        </w:rPr>
        <w:t xml:space="preserve"> </w:t>
      </w:r>
      <w:r w:rsidRPr="003D3A82">
        <w:rPr>
          <w:i/>
          <w:sz w:val="28"/>
          <w:szCs w:val="28"/>
          <w:lang w:val="kk-KZ"/>
        </w:rPr>
        <w:t xml:space="preserve">(өзге) өзге, </w:t>
      </w:r>
      <w:r w:rsidRPr="003D3A82">
        <w:rPr>
          <w:b/>
          <w:i/>
          <w:sz w:val="28"/>
          <w:szCs w:val="28"/>
          <w:lang w:val="tr-TR"/>
        </w:rPr>
        <w:t>özgege</w:t>
      </w:r>
      <w:r w:rsidRPr="003D3A82">
        <w:rPr>
          <w:i/>
          <w:sz w:val="28"/>
          <w:szCs w:val="28"/>
          <w:lang w:val="kk-KZ"/>
        </w:rPr>
        <w:t xml:space="preserve"> (өзгеге) өзгеге, </w:t>
      </w:r>
      <w:r w:rsidRPr="003D3A82">
        <w:rPr>
          <w:b/>
          <w:i/>
          <w:sz w:val="28"/>
          <w:szCs w:val="28"/>
          <w:lang w:val="tr-TR"/>
        </w:rPr>
        <w:t>özgesi</w:t>
      </w:r>
      <w:r w:rsidRPr="003D3A82">
        <w:rPr>
          <w:i/>
          <w:sz w:val="28"/>
          <w:szCs w:val="28"/>
          <w:lang w:val="tr-TR"/>
        </w:rPr>
        <w:t xml:space="preserve"> </w:t>
      </w:r>
      <w:r w:rsidRPr="003D3A82">
        <w:rPr>
          <w:i/>
          <w:sz w:val="28"/>
          <w:szCs w:val="28"/>
          <w:lang w:val="kk-KZ"/>
        </w:rPr>
        <w:t xml:space="preserve">(өзгесі) өзгесі, </w:t>
      </w:r>
      <w:r w:rsidRPr="003D3A82">
        <w:rPr>
          <w:b/>
          <w:i/>
          <w:sz w:val="28"/>
          <w:szCs w:val="28"/>
          <w:lang w:val="tr-TR"/>
        </w:rPr>
        <w:t>özgelerine</w:t>
      </w:r>
      <w:r w:rsidRPr="003D3A82">
        <w:rPr>
          <w:i/>
          <w:sz w:val="28"/>
          <w:szCs w:val="28"/>
          <w:lang w:val="kk-KZ"/>
        </w:rPr>
        <w:t xml:space="preserve"> (өзгелеріне) өзгелеріне</w:t>
      </w:r>
      <w:r w:rsidRPr="00F65FFA">
        <w:rPr>
          <w:bCs/>
          <w:i/>
          <w:sz w:val="28"/>
          <w:szCs w:val="28"/>
          <w:lang w:val="kk-KZ"/>
        </w:rPr>
        <w:t>,</w:t>
      </w:r>
      <w:r w:rsidRPr="003D3A82">
        <w:rPr>
          <w:b/>
          <w:i/>
          <w:sz w:val="28"/>
          <w:szCs w:val="28"/>
          <w:lang w:val="kk-KZ"/>
        </w:rPr>
        <w:t xml:space="preserve">  sen</w:t>
      </w:r>
      <w:r w:rsidRPr="003D3A82">
        <w:rPr>
          <w:i/>
          <w:sz w:val="28"/>
          <w:szCs w:val="28"/>
          <w:lang w:val="kk-KZ"/>
        </w:rPr>
        <w:t xml:space="preserve"> (сен) сен, </w:t>
      </w:r>
      <w:r w:rsidRPr="003D3A82">
        <w:rPr>
          <w:b/>
          <w:i/>
          <w:sz w:val="28"/>
          <w:szCs w:val="28"/>
          <w:lang w:val="kk-KZ"/>
        </w:rPr>
        <w:t>soγan</w:t>
      </w:r>
      <w:r w:rsidRPr="003D3A82">
        <w:rPr>
          <w:i/>
          <w:sz w:val="28"/>
          <w:szCs w:val="28"/>
          <w:lang w:val="kk-KZ"/>
        </w:rPr>
        <w:t xml:space="preserve"> (соған) соған, </w:t>
      </w:r>
      <w:r w:rsidRPr="003D3A82">
        <w:rPr>
          <w:b/>
          <w:i/>
          <w:sz w:val="28"/>
          <w:szCs w:val="28"/>
          <w:lang w:val="kk-KZ"/>
        </w:rPr>
        <w:t xml:space="preserve">sol </w:t>
      </w:r>
      <w:r w:rsidRPr="003D3A82">
        <w:rPr>
          <w:i/>
          <w:sz w:val="28"/>
          <w:szCs w:val="28"/>
          <w:lang w:val="kk-KZ"/>
        </w:rPr>
        <w:t>(сол) сол,</w:t>
      </w:r>
      <w:r w:rsidRPr="003D3A82">
        <w:rPr>
          <w:b/>
          <w:i/>
          <w:sz w:val="28"/>
          <w:szCs w:val="28"/>
          <w:lang w:val="kk-KZ"/>
        </w:rPr>
        <w:t xml:space="preserve"> biz</w:t>
      </w:r>
      <w:r w:rsidRPr="003D3A82">
        <w:rPr>
          <w:i/>
          <w:sz w:val="28"/>
          <w:szCs w:val="28"/>
          <w:lang w:val="kk-KZ"/>
        </w:rPr>
        <w:t xml:space="preserve"> (біз) біз;</w:t>
      </w:r>
    </w:p>
    <w:p w:rsidR="003F0E59" w:rsidRPr="003D3A82" w:rsidRDefault="003F0E59" w:rsidP="003D3A82">
      <w:pPr>
        <w:pStyle w:val="a5"/>
        <w:spacing w:after="0" w:line="240" w:lineRule="auto"/>
        <w:ind w:left="0" w:firstLine="709"/>
        <w:jc w:val="both"/>
        <w:rPr>
          <w:rFonts w:ascii="Times New Roman" w:hAnsi="Times New Roman" w:cs="Times New Roman"/>
          <w:b/>
          <w:bCs/>
          <w:sz w:val="28"/>
          <w:szCs w:val="28"/>
          <w:lang w:val="kk-KZ"/>
        </w:rPr>
      </w:pPr>
      <w:r w:rsidRPr="003D3A82">
        <w:rPr>
          <w:rFonts w:ascii="Times New Roman" w:hAnsi="Times New Roman" w:cs="Times New Roman"/>
          <w:b/>
          <w:bCs/>
          <w:sz w:val="28"/>
          <w:szCs w:val="28"/>
          <w:lang w:val="kk-KZ"/>
        </w:rPr>
        <w:t>Аз, кем фонетикалық өзгерісі бар есімдіктер</w:t>
      </w:r>
      <w:r w:rsidR="006F2B18">
        <w:rPr>
          <w:rFonts w:ascii="Times New Roman" w:hAnsi="Times New Roman" w:cs="Times New Roman"/>
          <w:b/>
          <w:bCs/>
          <w:sz w:val="28"/>
          <w:szCs w:val="28"/>
          <w:lang w:val="kk-KZ"/>
        </w:rPr>
        <w:t xml:space="preserve"> –</w:t>
      </w:r>
      <w:r w:rsidRPr="003D3A82">
        <w:rPr>
          <w:rFonts w:ascii="Times New Roman" w:hAnsi="Times New Roman" w:cs="Times New Roman"/>
          <w:b/>
          <w:bCs/>
          <w:sz w:val="28"/>
          <w:szCs w:val="28"/>
          <w:lang w:val="kk-KZ"/>
        </w:rPr>
        <w:t xml:space="preserve"> бір б</w:t>
      </w:r>
      <w:r w:rsidR="0094603A">
        <w:rPr>
          <w:rFonts w:ascii="Times New Roman" w:hAnsi="Times New Roman" w:cs="Times New Roman"/>
          <w:b/>
          <w:bCs/>
          <w:sz w:val="28"/>
          <w:szCs w:val="28"/>
          <w:lang w:val="kk-KZ"/>
        </w:rPr>
        <w:t>у</w:t>
      </w:r>
      <w:r w:rsidRPr="003D3A82">
        <w:rPr>
          <w:rFonts w:ascii="Times New Roman" w:hAnsi="Times New Roman" w:cs="Times New Roman"/>
          <w:b/>
          <w:bCs/>
          <w:sz w:val="28"/>
          <w:szCs w:val="28"/>
          <w:lang w:val="kk-KZ"/>
        </w:rPr>
        <w:t>ынды екі буынды үш буынды</w:t>
      </w:r>
      <w:r w:rsidR="006F2B18">
        <w:rPr>
          <w:rFonts w:ascii="Times New Roman" w:hAnsi="Times New Roman" w:cs="Times New Roman"/>
          <w:b/>
          <w:bCs/>
          <w:sz w:val="28"/>
          <w:szCs w:val="28"/>
          <w:lang w:val="kk-KZ"/>
        </w:rPr>
        <w:t>:</w:t>
      </w:r>
    </w:p>
    <w:p w:rsidR="003F0E59" w:rsidRPr="003D3A82" w:rsidRDefault="003F0E59" w:rsidP="003D3A82">
      <w:pPr>
        <w:pStyle w:val="a5"/>
        <w:spacing w:after="0" w:line="240" w:lineRule="auto"/>
        <w:ind w:left="0" w:firstLine="709"/>
        <w:jc w:val="both"/>
        <w:rPr>
          <w:rFonts w:ascii="Times New Roman" w:hAnsi="Times New Roman" w:cs="Times New Roman"/>
          <w:b/>
          <w:i/>
          <w:sz w:val="28"/>
          <w:szCs w:val="28"/>
          <w:lang w:val="kk-KZ"/>
        </w:rPr>
      </w:pPr>
      <w:r w:rsidRPr="003D3A82">
        <w:rPr>
          <w:rFonts w:ascii="Times New Roman" w:hAnsi="Times New Roman" w:cs="Times New Roman"/>
          <w:b/>
          <w:i/>
          <w:sz w:val="28"/>
          <w:szCs w:val="28"/>
          <w:lang w:val="tr-TR"/>
        </w:rPr>
        <w:t>barča</w:t>
      </w:r>
      <w:r w:rsidRPr="003D3A82">
        <w:rPr>
          <w:rFonts w:ascii="Times New Roman" w:hAnsi="Times New Roman" w:cs="Times New Roman"/>
          <w:i/>
          <w:sz w:val="28"/>
          <w:szCs w:val="28"/>
          <w:lang w:val="kk-KZ"/>
        </w:rPr>
        <w:t xml:space="preserve"> (барча) барша, </w:t>
      </w:r>
      <w:r w:rsidRPr="003D3A82">
        <w:rPr>
          <w:rFonts w:ascii="Times New Roman" w:hAnsi="Times New Roman" w:cs="Times New Roman"/>
          <w:b/>
          <w:i/>
          <w:sz w:val="28"/>
          <w:szCs w:val="28"/>
          <w:lang w:val="tr-TR"/>
        </w:rPr>
        <w:t>barčadïn</w:t>
      </w:r>
      <w:r w:rsidRPr="003D3A82">
        <w:rPr>
          <w:rFonts w:ascii="Times New Roman" w:hAnsi="Times New Roman" w:cs="Times New Roman"/>
          <w:i/>
          <w:sz w:val="28"/>
          <w:szCs w:val="28"/>
          <w:lang w:val="kk-KZ"/>
        </w:rPr>
        <w:t xml:space="preserve"> (барчадын) баршадын, </w:t>
      </w:r>
      <w:r w:rsidRPr="003D3A82">
        <w:rPr>
          <w:rFonts w:ascii="Times New Roman" w:hAnsi="Times New Roman" w:cs="Times New Roman"/>
          <w:b/>
          <w:i/>
          <w:sz w:val="28"/>
          <w:szCs w:val="28"/>
          <w:lang w:val="tr-TR"/>
        </w:rPr>
        <w:t>barčasï</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(барчасы) баршасы, </w:t>
      </w:r>
      <w:r w:rsidRPr="003D3A82">
        <w:rPr>
          <w:rFonts w:ascii="Times New Roman" w:hAnsi="Times New Roman" w:cs="Times New Roman"/>
          <w:b/>
          <w:i/>
          <w:sz w:val="28"/>
          <w:szCs w:val="28"/>
          <w:lang w:val="tr-TR"/>
        </w:rPr>
        <w:t>barčasïnï</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(барчасыны) баршасыны, </w:t>
      </w:r>
      <w:r w:rsidRPr="003D3A82">
        <w:rPr>
          <w:rFonts w:ascii="Times New Roman" w:hAnsi="Times New Roman" w:cs="Times New Roman"/>
          <w:b/>
          <w:i/>
          <w:sz w:val="28"/>
          <w:szCs w:val="28"/>
          <w:lang w:val="tr-TR"/>
        </w:rPr>
        <w:t>barčasïn</w:t>
      </w:r>
      <w:r w:rsidRPr="003D3A82">
        <w:rPr>
          <w:rFonts w:ascii="Times New Roman" w:hAnsi="Times New Roman" w:cs="Times New Roman"/>
          <w:i/>
          <w:sz w:val="28"/>
          <w:szCs w:val="28"/>
          <w:lang w:val="kk-KZ"/>
        </w:rPr>
        <w:t xml:space="preserve"> (бар), </w:t>
      </w:r>
      <w:r w:rsidRPr="003D3A82">
        <w:rPr>
          <w:rFonts w:ascii="Times New Roman" w:hAnsi="Times New Roman" w:cs="Times New Roman"/>
          <w:b/>
          <w:i/>
          <w:sz w:val="28"/>
          <w:szCs w:val="28"/>
          <w:lang w:val="kk-KZ"/>
        </w:rPr>
        <w:t>bašqa</w:t>
      </w:r>
      <w:r w:rsidRPr="003D3A82">
        <w:rPr>
          <w:rFonts w:ascii="Times New Roman" w:hAnsi="Times New Roman" w:cs="Times New Roman"/>
          <w:i/>
          <w:sz w:val="28"/>
          <w:szCs w:val="28"/>
          <w:lang w:val="kk-KZ"/>
        </w:rPr>
        <w:t xml:space="preserve"> (башқа)  башқа, </w:t>
      </w:r>
      <w:r w:rsidRPr="003D3A82">
        <w:rPr>
          <w:rFonts w:ascii="Times New Roman" w:hAnsi="Times New Roman" w:cs="Times New Roman"/>
          <w:i/>
          <w:color w:val="000000"/>
          <w:sz w:val="28"/>
          <w:szCs w:val="28"/>
          <w:lang w:val="kk-KZ"/>
        </w:rPr>
        <w:t xml:space="preserve">birince (біріндже) бірнеше, </w:t>
      </w:r>
      <w:r w:rsidRPr="003D3A82">
        <w:rPr>
          <w:rFonts w:ascii="Times New Roman" w:hAnsi="Times New Roman" w:cs="Times New Roman"/>
          <w:b/>
          <w:i/>
          <w:color w:val="000000"/>
          <w:sz w:val="28"/>
          <w:szCs w:val="28"/>
          <w:lang w:val="kk-KZ"/>
        </w:rPr>
        <w:t>birincesi</w:t>
      </w:r>
      <w:r w:rsidRPr="003D3A82">
        <w:rPr>
          <w:rFonts w:ascii="Times New Roman" w:hAnsi="Times New Roman" w:cs="Times New Roman"/>
          <w:i/>
          <w:color w:val="000000"/>
          <w:sz w:val="28"/>
          <w:szCs w:val="28"/>
          <w:lang w:val="kk-KZ"/>
        </w:rPr>
        <w:t xml:space="preserve"> (бірінджесі) бірнешесі, </w:t>
      </w:r>
      <w:r w:rsidRPr="003D3A82">
        <w:rPr>
          <w:rFonts w:ascii="Times New Roman" w:hAnsi="Times New Roman" w:cs="Times New Roman"/>
          <w:b/>
          <w:i/>
          <w:color w:val="000000"/>
          <w:sz w:val="28"/>
          <w:szCs w:val="28"/>
          <w:lang w:val="kk-KZ"/>
        </w:rPr>
        <w:t>birinceler</w:t>
      </w:r>
      <w:r w:rsidRPr="003D3A82">
        <w:rPr>
          <w:rFonts w:ascii="Times New Roman" w:hAnsi="Times New Roman" w:cs="Times New Roman"/>
          <w:i/>
          <w:color w:val="000000"/>
          <w:sz w:val="28"/>
          <w:szCs w:val="28"/>
          <w:lang w:val="kk-KZ"/>
        </w:rPr>
        <w:t xml:space="preserve"> (бірінджелер) бірнешелер, </w:t>
      </w:r>
      <w:r w:rsidRPr="003D3A82">
        <w:rPr>
          <w:rFonts w:ascii="Times New Roman" w:hAnsi="Times New Roman" w:cs="Times New Roman"/>
          <w:b/>
          <w:i/>
          <w:color w:val="000000"/>
          <w:sz w:val="28"/>
          <w:szCs w:val="28"/>
          <w:lang w:val="kk-KZ"/>
        </w:rPr>
        <w:t>birincer</w:t>
      </w:r>
      <w:r w:rsidRPr="003D3A82">
        <w:rPr>
          <w:rFonts w:ascii="Times New Roman" w:hAnsi="Times New Roman" w:cs="Times New Roman"/>
          <w:i/>
          <w:color w:val="000000"/>
          <w:sz w:val="28"/>
          <w:szCs w:val="28"/>
          <w:lang w:val="kk-KZ"/>
        </w:rPr>
        <w:t xml:space="preserve"> (бірінджер) бірнешелер, </w:t>
      </w:r>
      <w:r w:rsidRPr="003D3A82">
        <w:rPr>
          <w:rFonts w:ascii="Times New Roman" w:hAnsi="Times New Roman" w:cs="Times New Roman"/>
          <w:b/>
          <w:i/>
          <w:color w:val="000000"/>
          <w:sz w:val="28"/>
          <w:szCs w:val="28"/>
          <w:lang w:val="kk-KZ"/>
        </w:rPr>
        <w:t>birnice</w:t>
      </w:r>
      <w:r w:rsidRPr="003D3A82">
        <w:rPr>
          <w:rFonts w:ascii="Times New Roman" w:hAnsi="Times New Roman" w:cs="Times New Roman"/>
          <w:i/>
          <w:color w:val="000000"/>
          <w:sz w:val="28"/>
          <w:szCs w:val="28"/>
          <w:lang w:val="kk-KZ"/>
        </w:rPr>
        <w:t xml:space="preserve"> (бірнедже) бірнеше, </w:t>
      </w:r>
      <w:r w:rsidRPr="003D3A82">
        <w:rPr>
          <w:rFonts w:ascii="Times New Roman" w:hAnsi="Times New Roman" w:cs="Times New Roman"/>
          <w:b/>
          <w:i/>
          <w:color w:val="000000"/>
          <w:sz w:val="28"/>
          <w:szCs w:val="28"/>
          <w:lang w:val="kk-KZ"/>
        </w:rPr>
        <w:t>birinceri</w:t>
      </w:r>
      <w:r w:rsidRPr="003D3A82">
        <w:rPr>
          <w:rFonts w:ascii="Times New Roman" w:hAnsi="Times New Roman" w:cs="Times New Roman"/>
          <w:i/>
          <w:color w:val="000000"/>
          <w:sz w:val="28"/>
          <w:szCs w:val="28"/>
          <w:lang w:val="kk-KZ"/>
        </w:rPr>
        <w:t xml:space="preserve"> (бірінджелері) бірнешелері, </w:t>
      </w:r>
      <w:r w:rsidRPr="003D3A82">
        <w:rPr>
          <w:rFonts w:ascii="Times New Roman" w:hAnsi="Times New Roman" w:cs="Times New Roman"/>
          <w:b/>
          <w:i/>
          <w:color w:val="000000"/>
          <w:sz w:val="28"/>
          <w:szCs w:val="28"/>
          <w:lang w:val="kk-KZ"/>
        </w:rPr>
        <w:t>birincese</w:t>
      </w:r>
      <w:r w:rsidRPr="003D3A82">
        <w:rPr>
          <w:rFonts w:ascii="Times New Roman" w:hAnsi="Times New Roman" w:cs="Times New Roman"/>
          <w:i/>
          <w:color w:val="000000"/>
          <w:sz w:val="28"/>
          <w:szCs w:val="28"/>
          <w:lang w:val="kk-KZ"/>
        </w:rPr>
        <w:t xml:space="preserve"> (бірінджесе) бірнеше, </w:t>
      </w:r>
      <w:r w:rsidRPr="003D3A82">
        <w:rPr>
          <w:rFonts w:ascii="Times New Roman" w:hAnsi="Times New Roman" w:cs="Times New Roman"/>
          <w:b/>
          <w:i/>
          <w:color w:val="000000"/>
          <w:sz w:val="28"/>
          <w:szCs w:val="28"/>
          <w:lang w:val="kk-KZ"/>
        </w:rPr>
        <w:t xml:space="preserve">birinčke </w:t>
      </w:r>
      <w:r w:rsidRPr="003D3A82">
        <w:rPr>
          <w:rFonts w:ascii="Times New Roman" w:hAnsi="Times New Roman" w:cs="Times New Roman"/>
          <w:i/>
          <w:color w:val="000000"/>
          <w:sz w:val="28"/>
          <w:szCs w:val="28"/>
          <w:lang w:val="kk-KZ"/>
        </w:rPr>
        <w:t xml:space="preserve">(бірінчіке) бірін, </w:t>
      </w:r>
      <w:r w:rsidRPr="003D3A82">
        <w:rPr>
          <w:rFonts w:ascii="Times New Roman" w:hAnsi="Times New Roman" w:cs="Times New Roman"/>
          <w:b/>
          <w:i/>
          <w:color w:val="000000"/>
          <w:sz w:val="28"/>
          <w:szCs w:val="28"/>
          <w:lang w:val="tr-TR"/>
        </w:rPr>
        <w:t>bizim</w:t>
      </w:r>
      <w:r w:rsidRPr="003D3A82">
        <w:rPr>
          <w:rFonts w:ascii="Times New Roman" w:hAnsi="Times New Roman" w:cs="Times New Roman"/>
          <w:i/>
          <w:color w:val="000000"/>
          <w:sz w:val="28"/>
          <w:szCs w:val="28"/>
          <w:lang w:val="kk-KZ"/>
        </w:rPr>
        <w:t xml:space="preserve"> (бізім) біздің, </w:t>
      </w:r>
      <w:r w:rsidRPr="003D3A82">
        <w:rPr>
          <w:rFonts w:ascii="Times New Roman" w:hAnsi="Times New Roman" w:cs="Times New Roman"/>
          <w:b/>
          <w:i/>
          <w:color w:val="000000"/>
          <w:sz w:val="28"/>
          <w:szCs w:val="28"/>
          <w:lang w:val="tr-TR"/>
        </w:rPr>
        <w:t>bizler</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(бізлер) біздер,</w:t>
      </w:r>
      <w:r w:rsidRPr="003D3A82">
        <w:rPr>
          <w:rFonts w:ascii="Times New Roman" w:hAnsi="Times New Roman" w:cs="Times New Roman"/>
          <w:i/>
          <w:sz w:val="28"/>
          <w:szCs w:val="28"/>
          <w:lang w:val="tr-TR"/>
        </w:rPr>
        <w:t xml:space="preserve"> </w:t>
      </w:r>
      <w:r w:rsidRPr="003D3A82">
        <w:rPr>
          <w:rFonts w:ascii="Times New Roman" w:hAnsi="Times New Roman" w:cs="Times New Roman"/>
          <w:b/>
          <w:i/>
          <w:color w:val="000000"/>
          <w:sz w:val="28"/>
          <w:szCs w:val="28"/>
          <w:lang w:val="kk-KZ"/>
        </w:rPr>
        <w:t>bu</w:t>
      </w:r>
      <w:r w:rsidRPr="003D3A82">
        <w:rPr>
          <w:rFonts w:ascii="Times New Roman" w:hAnsi="Times New Roman" w:cs="Times New Roman"/>
          <w:i/>
          <w:color w:val="000000"/>
          <w:sz w:val="28"/>
          <w:szCs w:val="28"/>
          <w:lang w:val="kk-KZ"/>
        </w:rPr>
        <w:t xml:space="preserve"> (бу) бұ, </w:t>
      </w:r>
      <w:r w:rsidRPr="003D3A82">
        <w:rPr>
          <w:rFonts w:ascii="Times New Roman" w:hAnsi="Times New Roman" w:cs="Times New Roman"/>
          <w:b/>
          <w:i/>
          <w:sz w:val="28"/>
          <w:szCs w:val="28"/>
          <w:lang w:val="kk-KZ"/>
        </w:rPr>
        <w:t>q</w:t>
      </w:r>
      <w:r w:rsidRPr="003D3A82">
        <w:rPr>
          <w:rFonts w:ascii="Times New Roman" w:hAnsi="Times New Roman" w:cs="Times New Roman"/>
          <w:b/>
          <w:i/>
          <w:sz w:val="28"/>
          <w:szCs w:val="28"/>
          <w:lang w:val="tr-TR"/>
        </w:rPr>
        <w:t>ačan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(қачан) қашан, </w:t>
      </w:r>
      <w:r w:rsidRPr="003D3A82">
        <w:rPr>
          <w:rFonts w:ascii="Times New Roman" w:hAnsi="Times New Roman" w:cs="Times New Roman"/>
          <w:b/>
          <w:i/>
          <w:color w:val="000000"/>
          <w:sz w:val="28"/>
          <w:szCs w:val="28"/>
          <w:lang w:val="tr-TR"/>
        </w:rPr>
        <w:t>ki</w:t>
      </w:r>
      <w:r w:rsidRPr="003D3A82">
        <w:rPr>
          <w:rFonts w:ascii="Times New Roman" w:hAnsi="Times New Roman" w:cs="Times New Roman"/>
          <w:i/>
          <w:color w:val="000000"/>
          <w:sz w:val="28"/>
          <w:szCs w:val="28"/>
          <w:lang w:val="kk-KZ"/>
        </w:rPr>
        <w:t xml:space="preserve"> (кі) кі,  </w:t>
      </w:r>
      <w:r w:rsidRPr="003D3A82">
        <w:rPr>
          <w:rFonts w:ascii="Times New Roman" w:hAnsi="Times New Roman" w:cs="Times New Roman"/>
          <w:b/>
          <w:i/>
          <w:color w:val="000000"/>
          <w:sz w:val="28"/>
          <w:szCs w:val="28"/>
          <w:lang w:val="tr-TR"/>
        </w:rPr>
        <w:t>birniče</w:t>
      </w:r>
      <w:r w:rsidRPr="003D3A82">
        <w:rPr>
          <w:rFonts w:ascii="Times New Roman" w:hAnsi="Times New Roman" w:cs="Times New Roman"/>
          <w:i/>
          <w:color w:val="000000"/>
          <w:sz w:val="28"/>
          <w:szCs w:val="28"/>
          <w:lang w:val="kk-KZ"/>
        </w:rPr>
        <w:t xml:space="preserve"> (бірнече) бірнеше, </w:t>
      </w:r>
      <w:r w:rsidRPr="003D3A82">
        <w:rPr>
          <w:rFonts w:ascii="Times New Roman" w:hAnsi="Times New Roman" w:cs="Times New Roman"/>
          <w:b/>
          <w:i/>
          <w:sz w:val="28"/>
          <w:szCs w:val="28"/>
          <w:lang w:val="kk-KZ"/>
        </w:rPr>
        <w:t>menïm</w:t>
      </w:r>
      <w:r w:rsidRPr="003D3A82">
        <w:rPr>
          <w:rFonts w:ascii="Times New Roman" w:hAnsi="Times New Roman" w:cs="Times New Roman"/>
          <w:i/>
          <w:sz w:val="28"/>
          <w:szCs w:val="28"/>
          <w:lang w:val="kk-KZ"/>
        </w:rPr>
        <w:t xml:space="preserve"> (менім) менің, </w:t>
      </w:r>
      <w:r w:rsidRPr="003D3A82">
        <w:rPr>
          <w:rFonts w:ascii="Times New Roman" w:hAnsi="Times New Roman" w:cs="Times New Roman"/>
          <w:b/>
          <w:i/>
          <w:color w:val="000000"/>
          <w:sz w:val="28"/>
          <w:szCs w:val="28"/>
          <w:lang w:val="tr-TR"/>
        </w:rPr>
        <w:t>mu</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xml:space="preserve">(му), </w:t>
      </w:r>
      <w:r w:rsidRPr="003D3A82">
        <w:rPr>
          <w:rFonts w:ascii="Times New Roman" w:hAnsi="Times New Roman" w:cs="Times New Roman"/>
          <w:b/>
          <w:i/>
          <w:color w:val="000000"/>
          <w:sz w:val="28"/>
          <w:szCs w:val="28"/>
          <w:lang w:val="tr-TR"/>
        </w:rPr>
        <w:t>munuŋ</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xml:space="preserve">(мүнүң) мұның, </w:t>
      </w:r>
      <w:r w:rsidRPr="003D3A82">
        <w:rPr>
          <w:rFonts w:ascii="Times New Roman" w:hAnsi="Times New Roman" w:cs="Times New Roman"/>
          <w:b/>
          <w:i/>
          <w:color w:val="000000"/>
          <w:sz w:val="28"/>
          <w:szCs w:val="28"/>
          <w:lang w:val="tr-TR"/>
        </w:rPr>
        <w:t>muni</w:t>
      </w:r>
      <w:r w:rsidRPr="003D3A82">
        <w:rPr>
          <w:rFonts w:ascii="Times New Roman" w:hAnsi="Times New Roman" w:cs="Times New Roman"/>
          <w:i/>
          <w:color w:val="000000"/>
          <w:sz w:val="28"/>
          <w:szCs w:val="28"/>
          <w:lang w:val="kk-KZ"/>
        </w:rPr>
        <w:t xml:space="preserve"> (мүні) мұны, </w:t>
      </w:r>
      <w:r w:rsidRPr="003D3A82">
        <w:rPr>
          <w:rFonts w:ascii="Times New Roman" w:hAnsi="Times New Roman" w:cs="Times New Roman"/>
          <w:b/>
          <w:i/>
          <w:color w:val="000000"/>
          <w:sz w:val="28"/>
          <w:szCs w:val="28"/>
          <w:lang w:val="tr-TR"/>
        </w:rPr>
        <w:t xml:space="preserve">mudan </w:t>
      </w:r>
      <w:r w:rsidRPr="003D3A82">
        <w:rPr>
          <w:rFonts w:ascii="Times New Roman" w:hAnsi="Times New Roman" w:cs="Times New Roman"/>
          <w:i/>
          <w:color w:val="000000"/>
          <w:sz w:val="28"/>
          <w:szCs w:val="28"/>
          <w:lang w:val="kk-KZ"/>
        </w:rPr>
        <w:t xml:space="preserve">(мудан) бұдан, </w:t>
      </w:r>
      <w:r w:rsidRPr="003D3A82">
        <w:rPr>
          <w:rFonts w:ascii="Times New Roman" w:hAnsi="Times New Roman" w:cs="Times New Roman"/>
          <w:b/>
          <w:i/>
          <w:color w:val="000000"/>
          <w:sz w:val="28"/>
          <w:szCs w:val="28"/>
          <w:lang w:val="tr-TR"/>
        </w:rPr>
        <w:t xml:space="preserve">mularni </w:t>
      </w:r>
      <w:r w:rsidRPr="003D3A82">
        <w:rPr>
          <w:rFonts w:ascii="Times New Roman" w:hAnsi="Times New Roman" w:cs="Times New Roman"/>
          <w:i/>
          <w:color w:val="000000"/>
          <w:sz w:val="28"/>
          <w:szCs w:val="28"/>
          <w:lang w:val="kk-KZ"/>
        </w:rPr>
        <w:t xml:space="preserve">(муларны) бұларды, </w:t>
      </w:r>
      <w:r w:rsidRPr="003D3A82">
        <w:rPr>
          <w:rFonts w:ascii="Times New Roman" w:hAnsi="Times New Roman" w:cs="Times New Roman"/>
          <w:b/>
          <w:i/>
          <w:color w:val="000000"/>
          <w:sz w:val="28"/>
          <w:szCs w:val="28"/>
          <w:lang w:val="tr-TR"/>
        </w:rPr>
        <w:t>mulardan</w:t>
      </w:r>
      <w:r w:rsidRPr="003D3A82">
        <w:rPr>
          <w:rFonts w:ascii="Times New Roman" w:hAnsi="Times New Roman" w:cs="Times New Roman"/>
          <w:i/>
          <w:color w:val="000000"/>
          <w:sz w:val="28"/>
          <w:szCs w:val="28"/>
          <w:lang w:val="tr-TR"/>
        </w:rPr>
        <w:t xml:space="preserve"> </w:t>
      </w:r>
      <w:r w:rsidRPr="003D3A82">
        <w:rPr>
          <w:rFonts w:ascii="Times New Roman" w:hAnsi="Times New Roman" w:cs="Times New Roman"/>
          <w:i/>
          <w:color w:val="000000"/>
          <w:sz w:val="28"/>
          <w:szCs w:val="28"/>
          <w:lang w:val="kk-KZ"/>
        </w:rPr>
        <w:t xml:space="preserve">(мулардан) бұлардан, </w:t>
      </w:r>
      <w:r w:rsidRPr="003D3A82">
        <w:rPr>
          <w:rFonts w:ascii="Times New Roman" w:hAnsi="Times New Roman" w:cs="Times New Roman"/>
          <w:b/>
          <w:i/>
          <w:sz w:val="28"/>
          <w:szCs w:val="28"/>
          <w:lang w:val="tr-TR"/>
        </w:rPr>
        <w:t>niče</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(нече) неше, </w:t>
      </w:r>
      <w:r w:rsidRPr="003D3A82">
        <w:rPr>
          <w:rFonts w:ascii="Times New Roman" w:hAnsi="Times New Roman" w:cs="Times New Roman"/>
          <w:b/>
          <w:i/>
          <w:sz w:val="28"/>
          <w:szCs w:val="28"/>
          <w:lang w:val="tr-TR"/>
        </w:rPr>
        <w:t>ozun</w:t>
      </w:r>
      <w:r w:rsidRPr="003D3A82">
        <w:rPr>
          <w:rFonts w:ascii="Times New Roman" w:hAnsi="Times New Roman" w:cs="Times New Roman"/>
          <w:i/>
          <w:sz w:val="28"/>
          <w:szCs w:val="28"/>
          <w:lang w:val="kk-KZ"/>
        </w:rPr>
        <w:t xml:space="preserve"> (өзүн) өзін, </w:t>
      </w:r>
      <w:r w:rsidRPr="003D3A82">
        <w:rPr>
          <w:rFonts w:ascii="Times New Roman" w:hAnsi="Times New Roman" w:cs="Times New Roman"/>
          <w:b/>
          <w:i/>
          <w:sz w:val="28"/>
          <w:szCs w:val="28"/>
          <w:lang w:val="tr-TR"/>
        </w:rPr>
        <w:t>ozunur</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 xml:space="preserve">(озунур) өзінен, </w:t>
      </w:r>
      <w:r w:rsidRPr="003D3A82">
        <w:rPr>
          <w:rFonts w:ascii="Times New Roman" w:hAnsi="Times New Roman" w:cs="Times New Roman"/>
          <w:b/>
          <w:i/>
          <w:sz w:val="28"/>
          <w:szCs w:val="28"/>
          <w:lang w:val="tr-TR"/>
        </w:rPr>
        <w:t>ozunmakdan</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(озунмакдан) өзінікінен, </w:t>
      </w:r>
      <w:r w:rsidRPr="003D3A82">
        <w:rPr>
          <w:rFonts w:ascii="Times New Roman" w:hAnsi="Times New Roman" w:cs="Times New Roman"/>
          <w:b/>
          <w:i/>
          <w:sz w:val="28"/>
          <w:szCs w:val="28"/>
          <w:lang w:val="tr-TR"/>
        </w:rPr>
        <w:t>özü</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(өзі) өзі, </w:t>
      </w:r>
      <w:r w:rsidRPr="003D3A82">
        <w:rPr>
          <w:rFonts w:ascii="Times New Roman" w:hAnsi="Times New Roman" w:cs="Times New Roman"/>
          <w:b/>
          <w:i/>
          <w:sz w:val="28"/>
          <w:szCs w:val="28"/>
          <w:lang w:val="tr-TR"/>
        </w:rPr>
        <w:t xml:space="preserve">özinden </w:t>
      </w:r>
      <w:r w:rsidRPr="003D3A82">
        <w:rPr>
          <w:rFonts w:ascii="Times New Roman" w:hAnsi="Times New Roman" w:cs="Times New Roman"/>
          <w:i/>
          <w:sz w:val="28"/>
          <w:szCs w:val="28"/>
          <w:lang w:val="kk-KZ"/>
        </w:rPr>
        <w:t>( өзінден) өзінен</w:t>
      </w:r>
      <w:r w:rsidRPr="003D3A82">
        <w:rPr>
          <w:rFonts w:ascii="Times New Roman" w:hAnsi="Times New Roman" w:cs="Times New Roman"/>
          <w:b/>
          <w:i/>
          <w:sz w:val="28"/>
          <w:szCs w:val="28"/>
          <w:lang w:val="kk-KZ"/>
        </w:rPr>
        <w:t>, birle</w:t>
      </w:r>
      <w:r w:rsidRPr="003D3A82">
        <w:rPr>
          <w:rFonts w:ascii="Times New Roman" w:hAnsi="Times New Roman" w:cs="Times New Roman"/>
          <w:i/>
          <w:sz w:val="28"/>
          <w:szCs w:val="28"/>
          <w:lang w:val="kk-KZ"/>
        </w:rPr>
        <w:t xml:space="preserve"> (бірле) бірле, </w:t>
      </w:r>
      <w:r w:rsidRPr="003D3A82">
        <w:rPr>
          <w:rFonts w:ascii="Times New Roman" w:hAnsi="Times New Roman" w:cs="Times New Roman"/>
          <w:b/>
          <w:i/>
          <w:sz w:val="28"/>
          <w:szCs w:val="28"/>
          <w:lang w:val="kk-KZ"/>
        </w:rPr>
        <w:t>ančaga</w:t>
      </w:r>
      <w:r w:rsidRPr="003D3A82">
        <w:rPr>
          <w:rFonts w:ascii="Times New Roman" w:hAnsi="Times New Roman" w:cs="Times New Roman"/>
          <w:i/>
          <w:sz w:val="28"/>
          <w:szCs w:val="28"/>
          <w:lang w:val="kk-KZ"/>
        </w:rPr>
        <w:t xml:space="preserve"> (анчага) аншаға, </w:t>
      </w:r>
      <w:r w:rsidRPr="003D3A82">
        <w:rPr>
          <w:rFonts w:ascii="Times New Roman" w:hAnsi="Times New Roman" w:cs="Times New Roman"/>
          <w:b/>
          <w:i/>
          <w:sz w:val="28"/>
          <w:szCs w:val="28"/>
          <w:lang w:val="kk-KZ"/>
        </w:rPr>
        <w:t>andan</w:t>
      </w:r>
      <w:r w:rsidRPr="003D3A82">
        <w:rPr>
          <w:rFonts w:ascii="Times New Roman" w:hAnsi="Times New Roman" w:cs="Times New Roman"/>
          <w:i/>
          <w:sz w:val="28"/>
          <w:szCs w:val="28"/>
          <w:lang w:val="kk-KZ"/>
        </w:rPr>
        <w:t>(андан) одан</w:t>
      </w:r>
    </w:p>
    <w:p w:rsidR="003F0E59" w:rsidRPr="003D3A82" w:rsidRDefault="003F0E59" w:rsidP="003D3A82">
      <w:pPr>
        <w:ind w:firstLine="709"/>
        <w:jc w:val="both"/>
        <w:rPr>
          <w:b/>
          <w:bCs/>
          <w:sz w:val="28"/>
          <w:szCs w:val="28"/>
          <w:lang w:val="kk-KZ"/>
        </w:rPr>
      </w:pPr>
      <w:r w:rsidRPr="003D3A82">
        <w:rPr>
          <w:b/>
          <w:bCs/>
          <w:sz w:val="28"/>
          <w:szCs w:val="28"/>
          <w:lang w:val="kk-KZ"/>
        </w:rPr>
        <w:t xml:space="preserve">Қазіргі қазақ тілінде мағыналық та, тұлғалық та тұрғыдан  өзгеріске түспей қолданылатын үстеу: </w:t>
      </w:r>
      <w:r w:rsidRPr="003D3A82">
        <w:rPr>
          <w:b/>
          <w:i/>
          <w:sz w:val="28"/>
          <w:szCs w:val="28"/>
          <w:lang w:val="tr-TR"/>
        </w:rPr>
        <w:t>artïna</w:t>
      </w:r>
      <w:r w:rsidRPr="003D3A82">
        <w:rPr>
          <w:i/>
          <w:sz w:val="28"/>
          <w:szCs w:val="28"/>
          <w:lang w:val="kk-KZ"/>
        </w:rPr>
        <w:t xml:space="preserve"> (артына) артына, </w:t>
      </w:r>
      <w:r w:rsidRPr="003D3A82">
        <w:rPr>
          <w:b/>
          <w:i/>
          <w:sz w:val="28"/>
          <w:szCs w:val="28"/>
          <w:lang w:val="tr-TR"/>
        </w:rPr>
        <w:t>artïnda</w:t>
      </w:r>
      <w:r w:rsidRPr="003D3A82">
        <w:rPr>
          <w:b/>
          <w:i/>
          <w:sz w:val="28"/>
          <w:szCs w:val="28"/>
          <w:lang w:val="kk-KZ"/>
        </w:rPr>
        <w:t xml:space="preserve"> </w:t>
      </w:r>
      <w:r w:rsidRPr="003D3A82">
        <w:rPr>
          <w:i/>
          <w:sz w:val="28"/>
          <w:szCs w:val="28"/>
          <w:lang w:val="kk-KZ"/>
        </w:rPr>
        <w:t>(артында) артында,</w:t>
      </w:r>
      <w:r w:rsidRPr="003D3A82">
        <w:rPr>
          <w:i/>
          <w:sz w:val="28"/>
          <w:szCs w:val="28"/>
          <w:lang w:val="tr-TR"/>
        </w:rPr>
        <w:t xml:space="preserve"> </w:t>
      </w:r>
      <w:r w:rsidRPr="003D3A82">
        <w:rPr>
          <w:b/>
          <w:i/>
          <w:sz w:val="28"/>
          <w:szCs w:val="28"/>
          <w:lang w:val="tr-TR"/>
        </w:rPr>
        <w:t>astïna</w:t>
      </w:r>
      <w:r w:rsidRPr="003D3A82">
        <w:rPr>
          <w:b/>
          <w:i/>
          <w:sz w:val="28"/>
          <w:szCs w:val="28"/>
          <w:lang w:val="kk-KZ"/>
        </w:rPr>
        <w:t xml:space="preserve"> </w:t>
      </w:r>
      <w:r w:rsidRPr="003D3A82">
        <w:rPr>
          <w:i/>
          <w:sz w:val="28"/>
          <w:szCs w:val="28"/>
          <w:lang w:val="kk-KZ"/>
        </w:rPr>
        <w:t>(астына) астына,</w:t>
      </w:r>
      <w:r w:rsidRPr="003D3A82">
        <w:rPr>
          <w:b/>
          <w:i/>
          <w:sz w:val="28"/>
          <w:szCs w:val="28"/>
          <w:lang w:val="tr-TR"/>
        </w:rPr>
        <w:t xml:space="preserve"> künde</w:t>
      </w:r>
      <w:r w:rsidRPr="003D3A82">
        <w:rPr>
          <w:i/>
          <w:sz w:val="28"/>
          <w:szCs w:val="28"/>
          <w:lang w:val="kk-KZ"/>
        </w:rPr>
        <w:t xml:space="preserve"> (күнде) күнде, </w:t>
      </w:r>
      <w:r w:rsidRPr="003D3A82">
        <w:rPr>
          <w:b/>
          <w:i/>
          <w:sz w:val="28"/>
          <w:szCs w:val="28"/>
          <w:lang w:val="kk-KZ"/>
        </w:rPr>
        <w:t>üstünde</w:t>
      </w:r>
      <w:r w:rsidRPr="003D3A82">
        <w:rPr>
          <w:i/>
          <w:sz w:val="28"/>
          <w:szCs w:val="28"/>
          <w:lang w:val="kk-KZ"/>
        </w:rPr>
        <w:t xml:space="preserve"> (үстінде) үстінде</w:t>
      </w:r>
    </w:p>
    <w:p w:rsidR="003F0E59" w:rsidRPr="003D3A82" w:rsidRDefault="003F0E59" w:rsidP="003D3A82">
      <w:pPr>
        <w:pStyle w:val="a5"/>
        <w:spacing w:after="0" w:line="240" w:lineRule="auto"/>
        <w:ind w:left="0" w:firstLine="709"/>
        <w:jc w:val="both"/>
        <w:rPr>
          <w:rFonts w:ascii="Times New Roman" w:hAnsi="Times New Roman" w:cs="Times New Roman"/>
          <w:b/>
          <w:i/>
          <w:sz w:val="28"/>
          <w:szCs w:val="28"/>
          <w:lang w:val="kk-KZ"/>
        </w:rPr>
      </w:pPr>
      <w:r w:rsidRPr="003D3A82">
        <w:rPr>
          <w:rFonts w:ascii="Times New Roman" w:hAnsi="Times New Roman" w:cs="Times New Roman"/>
          <w:b/>
          <w:bCs/>
          <w:sz w:val="28"/>
          <w:szCs w:val="28"/>
          <w:lang w:val="kk-KZ"/>
        </w:rPr>
        <w:t xml:space="preserve">Аз, кем фонетикалық өзгерісі бар үстеулер </w:t>
      </w:r>
      <w:r w:rsidRPr="003D3A82">
        <w:rPr>
          <w:rFonts w:ascii="Times New Roman" w:hAnsi="Times New Roman" w:cs="Times New Roman"/>
          <w:b/>
          <w:i/>
          <w:sz w:val="28"/>
          <w:szCs w:val="28"/>
          <w:lang w:val="kk-KZ"/>
        </w:rPr>
        <w:t>ard</w:t>
      </w:r>
      <w:r w:rsidRPr="003D3A82">
        <w:rPr>
          <w:rFonts w:ascii="Times New Roman" w:hAnsi="Times New Roman" w:cs="Times New Roman"/>
          <w:i/>
          <w:sz w:val="28"/>
          <w:szCs w:val="28"/>
          <w:lang w:val="kk-KZ"/>
        </w:rPr>
        <w:t xml:space="preserve"> (ард) арты, </w:t>
      </w:r>
      <w:r w:rsidRPr="003D3A82">
        <w:rPr>
          <w:rFonts w:ascii="Times New Roman" w:hAnsi="Times New Roman" w:cs="Times New Roman"/>
          <w:b/>
          <w:i/>
          <w:sz w:val="28"/>
          <w:szCs w:val="28"/>
          <w:lang w:val="kk-KZ"/>
        </w:rPr>
        <w:t>ard</w:t>
      </w:r>
      <w:r w:rsidRPr="003D3A82">
        <w:rPr>
          <w:rFonts w:ascii="Times New Roman" w:hAnsi="Times New Roman" w:cs="Times New Roman"/>
          <w:b/>
          <w:i/>
          <w:sz w:val="28"/>
          <w:szCs w:val="28"/>
          <w:lang w:val="tr-TR"/>
        </w:rPr>
        <w:t>ı</w:t>
      </w:r>
      <w:r w:rsidRPr="003D3A82">
        <w:rPr>
          <w:rFonts w:ascii="Times New Roman" w:hAnsi="Times New Roman" w:cs="Times New Roman"/>
          <w:i/>
          <w:sz w:val="28"/>
          <w:szCs w:val="28"/>
          <w:lang w:val="kk-KZ"/>
        </w:rPr>
        <w:t xml:space="preserve"> (арды) арты, </w:t>
      </w:r>
      <w:r w:rsidRPr="003D3A82">
        <w:rPr>
          <w:rFonts w:ascii="Times New Roman" w:hAnsi="Times New Roman" w:cs="Times New Roman"/>
          <w:b/>
          <w:i/>
          <w:sz w:val="28"/>
          <w:szCs w:val="28"/>
          <w:lang w:val="tr-TR"/>
        </w:rPr>
        <w:t>artnïng</w:t>
      </w:r>
      <w:r w:rsidRPr="003D3A82">
        <w:rPr>
          <w:rFonts w:ascii="Times New Roman" w:hAnsi="Times New Roman" w:cs="Times New Roman"/>
          <w:i/>
          <w:sz w:val="28"/>
          <w:szCs w:val="28"/>
          <w:lang w:val="kk-KZ"/>
        </w:rPr>
        <w:t xml:space="preserve"> (артының) артының, </w:t>
      </w:r>
      <w:r w:rsidRPr="003D3A82">
        <w:rPr>
          <w:rFonts w:ascii="Times New Roman" w:hAnsi="Times New Roman" w:cs="Times New Roman"/>
          <w:b/>
          <w:i/>
          <w:sz w:val="28"/>
          <w:szCs w:val="28"/>
          <w:lang w:val="tr-TR"/>
        </w:rPr>
        <w:t>artïndan</w:t>
      </w:r>
      <w:r w:rsidRPr="003D3A82">
        <w:rPr>
          <w:rFonts w:ascii="Times New Roman" w:hAnsi="Times New Roman" w:cs="Times New Roman"/>
          <w:i/>
          <w:sz w:val="28"/>
          <w:szCs w:val="28"/>
          <w:lang w:val="kk-KZ"/>
        </w:rPr>
        <w:t xml:space="preserve"> (артындан) артынан,  </w:t>
      </w:r>
      <w:r w:rsidRPr="003D3A82">
        <w:rPr>
          <w:rFonts w:ascii="Times New Roman" w:hAnsi="Times New Roman" w:cs="Times New Roman"/>
          <w:b/>
          <w:i/>
          <w:sz w:val="28"/>
          <w:szCs w:val="28"/>
          <w:lang w:val="tr-TR"/>
        </w:rPr>
        <w:t>artïnča</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(артынча) артынша, </w:t>
      </w:r>
      <w:r w:rsidRPr="003D3A82">
        <w:rPr>
          <w:rFonts w:ascii="Times New Roman" w:hAnsi="Times New Roman" w:cs="Times New Roman"/>
          <w:b/>
          <w:i/>
          <w:sz w:val="28"/>
          <w:szCs w:val="28"/>
          <w:lang w:val="tr-TR"/>
        </w:rPr>
        <w:t>artar</w:t>
      </w:r>
      <w:r w:rsidRPr="003D3A82">
        <w:rPr>
          <w:rFonts w:ascii="Times New Roman" w:hAnsi="Times New Roman" w:cs="Times New Roman"/>
          <w:i/>
          <w:sz w:val="28"/>
          <w:szCs w:val="28"/>
          <w:lang w:val="kk-KZ"/>
        </w:rPr>
        <w:t xml:space="preserve"> (артар) артар, </w:t>
      </w:r>
      <w:r w:rsidRPr="003D3A82">
        <w:rPr>
          <w:rFonts w:ascii="Times New Roman" w:hAnsi="Times New Roman" w:cs="Times New Roman"/>
          <w:b/>
          <w:i/>
          <w:sz w:val="28"/>
          <w:szCs w:val="28"/>
          <w:lang w:val="tr-TR"/>
        </w:rPr>
        <w:t>artķaru</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(артқарұ) артқы жағы, </w:t>
      </w:r>
      <w:r w:rsidRPr="003D3A82">
        <w:rPr>
          <w:rFonts w:ascii="Times New Roman" w:hAnsi="Times New Roman" w:cs="Times New Roman"/>
          <w:b/>
          <w:i/>
          <w:sz w:val="28"/>
          <w:szCs w:val="28"/>
          <w:lang w:val="tr-TR"/>
        </w:rPr>
        <w:t>ast</w:t>
      </w:r>
      <w:r w:rsidRPr="003D3A82">
        <w:rPr>
          <w:rFonts w:ascii="Times New Roman" w:hAnsi="Times New Roman" w:cs="Times New Roman"/>
          <w:i/>
          <w:sz w:val="28"/>
          <w:szCs w:val="28"/>
          <w:lang w:val="kk-KZ"/>
        </w:rPr>
        <w:t xml:space="preserve"> (аст), </w:t>
      </w:r>
      <w:r w:rsidRPr="003D3A82">
        <w:rPr>
          <w:rFonts w:ascii="Times New Roman" w:hAnsi="Times New Roman" w:cs="Times New Roman"/>
          <w:b/>
          <w:i/>
          <w:sz w:val="28"/>
          <w:szCs w:val="28"/>
          <w:lang w:val="tr-TR"/>
        </w:rPr>
        <w:t>astïnï</w:t>
      </w:r>
      <w:r w:rsidRPr="003D3A82">
        <w:rPr>
          <w:rFonts w:ascii="Times New Roman" w:hAnsi="Times New Roman" w:cs="Times New Roman"/>
          <w:i/>
          <w:sz w:val="28"/>
          <w:szCs w:val="28"/>
          <w:lang w:val="kk-KZ"/>
        </w:rPr>
        <w:t xml:space="preserve"> (астыны) астын, </w:t>
      </w:r>
      <w:r w:rsidRPr="003D3A82">
        <w:rPr>
          <w:rFonts w:ascii="Times New Roman" w:hAnsi="Times New Roman" w:cs="Times New Roman"/>
          <w:b/>
          <w:i/>
          <w:sz w:val="28"/>
          <w:szCs w:val="28"/>
          <w:lang w:val="tr-TR"/>
        </w:rPr>
        <w:t>astïndïn</w:t>
      </w:r>
      <w:r w:rsidRPr="003D3A82">
        <w:rPr>
          <w:rFonts w:ascii="Times New Roman" w:hAnsi="Times New Roman" w:cs="Times New Roman"/>
          <w:i/>
          <w:sz w:val="28"/>
          <w:szCs w:val="28"/>
          <w:lang w:val="kk-KZ"/>
        </w:rPr>
        <w:t xml:space="preserve"> (астындын) астының, </w:t>
      </w:r>
      <w:r w:rsidRPr="003D3A82">
        <w:rPr>
          <w:rFonts w:ascii="Times New Roman" w:hAnsi="Times New Roman" w:cs="Times New Roman"/>
          <w:b/>
          <w:i/>
          <w:sz w:val="28"/>
          <w:szCs w:val="28"/>
          <w:lang w:val="tr-TR"/>
        </w:rPr>
        <w:t>ičker</w:t>
      </w:r>
      <w:r w:rsidRPr="003D3A82">
        <w:rPr>
          <w:rFonts w:ascii="Times New Roman" w:hAnsi="Times New Roman" w:cs="Times New Roman"/>
          <w:b/>
          <w:i/>
          <w:sz w:val="28"/>
          <w:szCs w:val="28"/>
          <w:lang w:val="kk-KZ"/>
        </w:rPr>
        <w:t>і-</w:t>
      </w:r>
      <w:r w:rsidRPr="003D3A82">
        <w:rPr>
          <w:rFonts w:ascii="Times New Roman" w:hAnsi="Times New Roman" w:cs="Times New Roman"/>
          <w:b/>
          <w:i/>
          <w:sz w:val="28"/>
          <w:szCs w:val="28"/>
          <w:lang w:val="tr-TR"/>
        </w:rPr>
        <w:t>içkerü</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(ічкері-ічкерү) ішкері, </w:t>
      </w:r>
      <w:r w:rsidRPr="003D3A82">
        <w:rPr>
          <w:rFonts w:ascii="Times New Roman" w:hAnsi="Times New Roman" w:cs="Times New Roman"/>
          <w:b/>
          <w:i/>
          <w:sz w:val="28"/>
          <w:szCs w:val="28"/>
          <w:lang w:val="tr-TR"/>
        </w:rPr>
        <w:t>ičkergüs</w:t>
      </w:r>
      <w:r w:rsidRPr="003D3A82">
        <w:rPr>
          <w:rFonts w:ascii="Times New Roman" w:hAnsi="Times New Roman" w:cs="Times New Roman"/>
          <w:b/>
          <w:i/>
          <w:sz w:val="28"/>
          <w:szCs w:val="28"/>
          <w:lang w:val="kk-KZ"/>
        </w:rPr>
        <w:t>і</w:t>
      </w:r>
      <w:r w:rsidRPr="003D3A82">
        <w:rPr>
          <w:rFonts w:ascii="Times New Roman" w:hAnsi="Times New Roman" w:cs="Times New Roman"/>
          <w:i/>
          <w:sz w:val="28"/>
          <w:szCs w:val="28"/>
          <w:lang w:val="kk-KZ"/>
        </w:rPr>
        <w:t xml:space="preserve"> (ічкергүсі) ішкергісі, </w:t>
      </w:r>
      <w:r w:rsidRPr="003D3A82">
        <w:rPr>
          <w:rFonts w:ascii="Times New Roman" w:hAnsi="Times New Roman" w:cs="Times New Roman"/>
          <w:b/>
          <w:i/>
          <w:sz w:val="28"/>
          <w:szCs w:val="28"/>
          <w:lang w:val="tr-TR"/>
        </w:rPr>
        <w:t>ilgerü</w:t>
      </w:r>
      <w:r w:rsidRPr="003D3A82">
        <w:rPr>
          <w:rFonts w:ascii="Times New Roman" w:hAnsi="Times New Roman" w:cs="Times New Roman"/>
          <w:i/>
          <w:sz w:val="28"/>
          <w:szCs w:val="28"/>
          <w:lang w:val="kk-KZ"/>
        </w:rPr>
        <w:t xml:space="preserve"> (ілгеру) ілгері, </w:t>
      </w:r>
      <w:r w:rsidRPr="003D3A82">
        <w:rPr>
          <w:rFonts w:ascii="Times New Roman" w:hAnsi="Times New Roman" w:cs="Times New Roman"/>
          <w:b/>
          <w:i/>
          <w:sz w:val="28"/>
          <w:szCs w:val="28"/>
          <w:lang w:val="kk-KZ"/>
        </w:rPr>
        <w:t xml:space="preserve">taškaru </w:t>
      </w:r>
      <w:r w:rsidRPr="003D3A82">
        <w:rPr>
          <w:rFonts w:ascii="Times New Roman" w:hAnsi="Times New Roman" w:cs="Times New Roman"/>
          <w:i/>
          <w:sz w:val="28"/>
          <w:szCs w:val="28"/>
          <w:lang w:val="kk-KZ"/>
        </w:rPr>
        <w:t>(ташкару) тысқары,</w:t>
      </w:r>
      <w:r w:rsidRPr="003D3A82">
        <w:rPr>
          <w:rFonts w:ascii="Times New Roman" w:hAnsi="Times New Roman" w:cs="Times New Roman"/>
          <w:b/>
          <w:i/>
          <w:sz w:val="28"/>
          <w:szCs w:val="28"/>
          <w:lang w:val="kk-KZ"/>
        </w:rPr>
        <w:t xml:space="preserve"> taškarudïn</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kk-KZ"/>
        </w:rPr>
        <w:t xml:space="preserve">üst </w:t>
      </w:r>
      <w:r w:rsidRPr="003D3A82">
        <w:rPr>
          <w:rFonts w:ascii="Times New Roman" w:hAnsi="Times New Roman" w:cs="Times New Roman"/>
          <w:i/>
          <w:sz w:val="28"/>
          <w:szCs w:val="28"/>
          <w:lang w:val="kk-KZ"/>
        </w:rPr>
        <w:t xml:space="preserve">(үст) үсті, </w:t>
      </w:r>
      <w:r w:rsidRPr="003D3A82">
        <w:rPr>
          <w:rFonts w:ascii="Times New Roman" w:hAnsi="Times New Roman" w:cs="Times New Roman"/>
          <w:b/>
          <w:i/>
          <w:sz w:val="28"/>
          <w:szCs w:val="28"/>
          <w:lang w:val="kk-KZ"/>
        </w:rPr>
        <w:t>üstinden</w:t>
      </w:r>
      <w:r w:rsidRPr="003D3A82">
        <w:rPr>
          <w:rFonts w:ascii="Times New Roman" w:hAnsi="Times New Roman" w:cs="Times New Roman"/>
          <w:i/>
          <w:sz w:val="28"/>
          <w:szCs w:val="28"/>
          <w:lang w:val="kk-KZ"/>
        </w:rPr>
        <w:t xml:space="preserve"> (үстінен) үстінен, </w:t>
      </w:r>
      <w:r w:rsidRPr="003D3A82">
        <w:rPr>
          <w:rFonts w:ascii="Times New Roman" w:hAnsi="Times New Roman" w:cs="Times New Roman"/>
          <w:b/>
          <w:i/>
          <w:sz w:val="28"/>
          <w:szCs w:val="28"/>
          <w:lang w:val="kk-KZ"/>
        </w:rPr>
        <w:t>üstün</w:t>
      </w:r>
      <w:r w:rsidRPr="003D3A82">
        <w:rPr>
          <w:rFonts w:ascii="Times New Roman" w:hAnsi="Times New Roman" w:cs="Times New Roman"/>
          <w:i/>
          <w:sz w:val="28"/>
          <w:szCs w:val="28"/>
          <w:lang w:val="kk-KZ"/>
        </w:rPr>
        <w:t xml:space="preserve"> (үстүн) үстін, üstüni (үстүні) үстінде, </w:t>
      </w:r>
      <w:r w:rsidRPr="003D3A82">
        <w:rPr>
          <w:rFonts w:ascii="Times New Roman" w:hAnsi="Times New Roman" w:cs="Times New Roman"/>
          <w:b/>
          <w:i/>
          <w:sz w:val="28"/>
          <w:szCs w:val="28"/>
          <w:lang w:val="tr-TR"/>
        </w:rPr>
        <w:t>burun</w:t>
      </w:r>
      <w:r w:rsidRPr="003D3A82">
        <w:rPr>
          <w:rFonts w:ascii="Times New Roman" w:hAnsi="Times New Roman" w:cs="Times New Roman"/>
          <w:i/>
          <w:sz w:val="28"/>
          <w:szCs w:val="28"/>
          <w:lang w:val="kk-KZ"/>
        </w:rPr>
        <w:t xml:space="preserve"> (бұрұн) бұрын</w:t>
      </w:r>
      <w:r w:rsidRPr="003D3A82">
        <w:rPr>
          <w:rFonts w:ascii="Times New Roman" w:hAnsi="Times New Roman" w:cs="Times New Roman"/>
          <w:b/>
          <w:i/>
          <w:sz w:val="28"/>
          <w:szCs w:val="28"/>
          <w:lang w:val="kk-KZ"/>
        </w:rPr>
        <w:t xml:space="preserve"> </w:t>
      </w:r>
    </w:p>
    <w:p w:rsidR="003F0E59" w:rsidRPr="003D3A82" w:rsidRDefault="003F0E59" w:rsidP="003D3A82">
      <w:pPr>
        <w:pStyle w:val="a5"/>
        <w:spacing w:after="0" w:line="240" w:lineRule="auto"/>
        <w:ind w:left="0" w:firstLine="709"/>
        <w:jc w:val="both"/>
        <w:rPr>
          <w:rFonts w:ascii="Times New Roman" w:hAnsi="Times New Roman" w:cs="Times New Roman"/>
          <w:b/>
          <w:bCs/>
          <w:sz w:val="28"/>
          <w:szCs w:val="28"/>
          <w:lang w:val="kk-KZ"/>
        </w:rPr>
      </w:pPr>
      <w:r w:rsidRPr="003D3A82">
        <w:rPr>
          <w:rFonts w:ascii="Times New Roman" w:hAnsi="Times New Roman" w:cs="Times New Roman"/>
          <w:b/>
          <w:bCs/>
          <w:sz w:val="28"/>
          <w:szCs w:val="28"/>
          <w:lang w:val="kk-KZ"/>
        </w:rPr>
        <w:t xml:space="preserve">Қазіргі қазақ тілінде мағыналық та, тұлғалық та тұрғыдан өзгеріске түспей қолданылатын  шылаулар мен одағайлар: </w:t>
      </w:r>
      <w:r w:rsidRPr="003D3A82">
        <w:rPr>
          <w:rFonts w:ascii="Times New Roman" w:hAnsi="Times New Roman" w:cs="Times New Roman"/>
          <w:b/>
          <w:i/>
          <w:sz w:val="28"/>
          <w:szCs w:val="28"/>
          <w:lang w:val="kk-KZ"/>
        </w:rPr>
        <w:t xml:space="preserve">eger </w:t>
      </w:r>
      <w:r w:rsidRPr="003D3A82">
        <w:rPr>
          <w:rFonts w:ascii="Times New Roman" w:hAnsi="Times New Roman" w:cs="Times New Roman"/>
          <w:i/>
          <w:sz w:val="28"/>
          <w:szCs w:val="28"/>
          <w:lang w:val="kk-KZ"/>
        </w:rPr>
        <w:t xml:space="preserve">(егер) егер, </w:t>
      </w:r>
      <w:r w:rsidRPr="003D3A82">
        <w:rPr>
          <w:rFonts w:ascii="Times New Roman" w:hAnsi="Times New Roman" w:cs="Times New Roman"/>
          <w:b/>
          <w:i/>
          <w:sz w:val="28"/>
          <w:szCs w:val="28"/>
          <w:lang w:val="kk-KZ"/>
        </w:rPr>
        <w:t xml:space="preserve">ḫoş </w:t>
      </w:r>
      <w:r w:rsidRPr="003D3A82">
        <w:rPr>
          <w:rFonts w:ascii="Times New Roman" w:hAnsi="Times New Roman" w:cs="Times New Roman"/>
          <w:i/>
          <w:sz w:val="28"/>
          <w:szCs w:val="28"/>
          <w:lang w:val="kk-KZ"/>
        </w:rPr>
        <w:t>(һош) қош/һош,</w:t>
      </w:r>
      <w:r w:rsidRPr="003D3A82">
        <w:rPr>
          <w:rFonts w:ascii="Times New Roman" w:hAnsi="Times New Roman" w:cs="Times New Roman"/>
          <w:sz w:val="28"/>
          <w:szCs w:val="28"/>
          <w:lang w:val="kk-KZ"/>
        </w:rPr>
        <w:t xml:space="preserve"> </w:t>
      </w:r>
      <w:r w:rsidRPr="003D3A82">
        <w:rPr>
          <w:rFonts w:ascii="Times New Roman" w:hAnsi="Times New Roman" w:cs="Times New Roman"/>
          <w:b/>
          <w:i/>
          <w:sz w:val="28"/>
          <w:szCs w:val="28"/>
          <w:lang w:val="kk-KZ"/>
        </w:rPr>
        <w:t xml:space="preserve">son </w:t>
      </w:r>
      <w:r w:rsidRPr="003D3A82">
        <w:rPr>
          <w:rFonts w:ascii="Times New Roman" w:hAnsi="Times New Roman" w:cs="Times New Roman"/>
          <w:i/>
          <w:sz w:val="28"/>
          <w:szCs w:val="28"/>
          <w:lang w:val="kk-KZ"/>
        </w:rPr>
        <w:t>(сон) сон</w:t>
      </w:r>
    </w:p>
    <w:p w:rsidR="003F0E59" w:rsidRPr="003D3A82" w:rsidRDefault="003F0E59" w:rsidP="003D3A82">
      <w:pPr>
        <w:pStyle w:val="a5"/>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b/>
          <w:bCs/>
          <w:sz w:val="28"/>
          <w:szCs w:val="28"/>
          <w:lang w:val="kk-KZ"/>
        </w:rPr>
        <w:lastRenderedPageBreak/>
        <w:t xml:space="preserve">Аз, кем фонетикалық өзгерісі бар шылаулар мен одағайлар: </w:t>
      </w:r>
      <w:r w:rsidRPr="003D3A82">
        <w:rPr>
          <w:rFonts w:ascii="Times New Roman" w:hAnsi="Times New Roman" w:cs="Times New Roman"/>
          <w:b/>
          <w:i/>
          <w:sz w:val="28"/>
          <w:szCs w:val="28"/>
          <w:lang w:val="tr-TR"/>
        </w:rPr>
        <w:t>deyince</w:t>
      </w:r>
      <w:r w:rsidRPr="003D3A82">
        <w:rPr>
          <w:rFonts w:ascii="Times New Roman" w:hAnsi="Times New Roman" w:cs="Times New Roman"/>
          <w:i/>
          <w:sz w:val="28"/>
          <w:szCs w:val="28"/>
          <w:lang w:val="kk-KZ"/>
        </w:rPr>
        <w:t xml:space="preserve"> (дейінче) дейін, </w:t>
      </w:r>
      <w:r w:rsidRPr="003D3A82">
        <w:rPr>
          <w:rFonts w:ascii="Times New Roman" w:hAnsi="Times New Roman" w:cs="Times New Roman"/>
          <w:b/>
          <w:i/>
          <w:sz w:val="28"/>
          <w:szCs w:val="28"/>
          <w:lang w:val="tr-TR"/>
        </w:rPr>
        <w:t>elbette</w:t>
      </w:r>
      <w:r w:rsidRPr="003D3A82">
        <w:rPr>
          <w:rFonts w:ascii="Times New Roman" w:hAnsi="Times New Roman" w:cs="Times New Roman"/>
          <w:i/>
          <w:sz w:val="28"/>
          <w:szCs w:val="28"/>
          <w:lang w:val="kk-KZ"/>
        </w:rPr>
        <w:t xml:space="preserve"> (елбетте) әлбетте, </w:t>
      </w:r>
      <w:r w:rsidRPr="003D3A82">
        <w:rPr>
          <w:rFonts w:ascii="Times New Roman" w:hAnsi="Times New Roman" w:cs="Times New Roman"/>
          <w:b/>
          <w:i/>
          <w:sz w:val="28"/>
          <w:szCs w:val="28"/>
          <w:lang w:val="kk-KZ"/>
        </w:rPr>
        <w:t>her</w:t>
      </w:r>
      <w:r w:rsidRPr="003D3A82">
        <w:rPr>
          <w:rFonts w:ascii="Times New Roman" w:hAnsi="Times New Roman" w:cs="Times New Roman"/>
          <w:i/>
          <w:sz w:val="28"/>
          <w:szCs w:val="28"/>
          <w:lang w:val="kk-KZ"/>
        </w:rPr>
        <w:t xml:space="preserve"> (һер) әр, </w:t>
      </w:r>
      <w:r w:rsidRPr="003D3A82">
        <w:rPr>
          <w:rFonts w:ascii="Times New Roman" w:hAnsi="Times New Roman" w:cs="Times New Roman"/>
          <w:b/>
          <w:i/>
          <w:sz w:val="28"/>
          <w:szCs w:val="28"/>
          <w:lang w:val="kk-KZ"/>
        </w:rPr>
        <w:t>song</w:t>
      </w:r>
      <w:r w:rsidRPr="003D3A82">
        <w:rPr>
          <w:rFonts w:ascii="Times New Roman" w:hAnsi="Times New Roman" w:cs="Times New Roman"/>
          <w:i/>
          <w:sz w:val="28"/>
          <w:szCs w:val="28"/>
          <w:lang w:val="kk-KZ"/>
        </w:rPr>
        <w:t xml:space="preserve"> (соң)соң, </w:t>
      </w:r>
      <w:r w:rsidRPr="003D3A82">
        <w:rPr>
          <w:rFonts w:ascii="Times New Roman" w:hAnsi="Times New Roman" w:cs="Times New Roman"/>
          <w:b/>
          <w:i/>
          <w:sz w:val="28"/>
          <w:szCs w:val="28"/>
          <w:lang w:val="kk-KZ"/>
        </w:rPr>
        <w:t>songra</w:t>
      </w:r>
      <w:r w:rsidRPr="003D3A82">
        <w:rPr>
          <w:rFonts w:ascii="Times New Roman" w:hAnsi="Times New Roman" w:cs="Times New Roman"/>
          <w:i/>
          <w:sz w:val="28"/>
          <w:szCs w:val="28"/>
          <w:lang w:val="kk-KZ"/>
        </w:rPr>
        <w:t xml:space="preserve"> (сонгра) соңра, </w:t>
      </w:r>
      <w:r w:rsidRPr="003D3A82">
        <w:rPr>
          <w:rFonts w:ascii="Times New Roman" w:hAnsi="Times New Roman" w:cs="Times New Roman"/>
          <w:b/>
          <w:i/>
          <w:sz w:val="28"/>
          <w:szCs w:val="28"/>
          <w:lang w:val="kk-KZ"/>
        </w:rPr>
        <w:t xml:space="preserve">songragï </w:t>
      </w:r>
      <w:r w:rsidRPr="003D3A82">
        <w:rPr>
          <w:rFonts w:ascii="Times New Roman" w:hAnsi="Times New Roman" w:cs="Times New Roman"/>
          <w:i/>
          <w:sz w:val="28"/>
          <w:szCs w:val="28"/>
          <w:lang w:val="kk-KZ"/>
        </w:rPr>
        <w:t xml:space="preserve">(сонграгы) сондағы, </w:t>
      </w:r>
      <w:r w:rsidRPr="003D3A82">
        <w:rPr>
          <w:rFonts w:ascii="Times New Roman" w:hAnsi="Times New Roman" w:cs="Times New Roman"/>
          <w:b/>
          <w:i/>
          <w:sz w:val="28"/>
          <w:szCs w:val="28"/>
          <w:lang w:val="kk-KZ"/>
        </w:rPr>
        <w:t>üçün</w:t>
      </w:r>
      <w:r w:rsidRPr="003D3A82">
        <w:rPr>
          <w:rFonts w:ascii="Times New Roman" w:hAnsi="Times New Roman" w:cs="Times New Roman"/>
          <w:i/>
          <w:sz w:val="28"/>
          <w:szCs w:val="28"/>
          <w:lang w:val="kk-KZ"/>
        </w:rPr>
        <w:t xml:space="preserve"> (үчүн)үшін </w:t>
      </w:r>
      <w:r w:rsidR="00F71060" w:rsidRPr="003D3A82">
        <w:rPr>
          <w:rFonts w:ascii="Times New Roman" w:hAnsi="Times New Roman" w:cs="Times New Roman"/>
          <w:sz w:val="28"/>
          <w:szCs w:val="28"/>
          <w:lang w:val="kk-KZ"/>
        </w:rPr>
        <w:t>т.б.</w:t>
      </w:r>
    </w:p>
    <w:p w:rsidR="003F0E59" w:rsidRPr="003D3A82" w:rsidRDefault="00F71060" w:rsidP="003D3A82">
      <w:pPr>
        <w:ind w:firstLine="709"/>
        <w:jc w:val="both"/>
        <w:rPr>
          <w:bCs/>
          <w:sz w:val="28"/>
          <w:szCs w:val="28"/>
          <w:lang w:val="kk-KZ"/>
        </w:rPr>
      </w:pPr>
      <w:r w:rsidRPr="003D3A82">
        <w:rPr>
          <w:bCs/>
          <w:sz w:val="28"/>
          <w:szCs w:val="28"/>
          <w:lang w:val="kk-KZ"/>
        </w:rPr>
        <w:t xml:space="preserve">Осындай сәйкестіктер </w:t>
      </w:r>
      <w:r w:rsidR="003F0E59" w:rsidRPr="003D3A82">
        <w:rPr>
          <w:bCs/>
          <w:sz w:val="28"/>
          <w:szCs w:val="28"/>
          <w:lang w:val="kk-KZ"/>
        </w:rPr>
        <w:t>арқылы ортағасырлық мамлүк-қыпшақ тілінің қазіргі қазақ тілімен сабақтастығын байқаймыз. Жоғарыда келтірілген сөздердің кейбірі қазіргі қазақ тілінде дәл сол тұлғалық қалпында қолданылса, ке</w:t>
      </w:r>
      <w:r w:rsidR="00B56237" w:rsidRPr="003D3A82">
        <w:rPr>
          <w:bCs/>
          <w:sz w:val="28"/>
          <w:szCs w:val="28"/>
          <w:lang w:val="kk-KZ"/>
        </w:rPr>
        <w:t>й</w:t>
      </w:r>
      <w:r w:rsidR="003F0E59" w:rsidRPr="003D3A82">
        <w:rPr>
          <w:bCs/>
          <w:sz w:val="28"/>
          <w:szCs w:val="28"/>
          <w:lang w:val="kk-KZ"/>
        </w:rPr>
        <w:t>бірі аз кем фонеткалық өзгешеліктері болғанымен мағын</w:t>
      </w:r>
      <w:r w:rsidR="00B56237" w:rsidRPr="003D3A82">
        <w:rPr>
          <w:bCs/>
          <w:sz w:val="28"/>
          <w:szCs w:val="28"/>
          <w:lang w:val="kk-KZ"/>
        </w:rPr>
        <w:t>асында еш өзгерісі жоқ екендігі көрініп тұр</w:t>
      </w:r>
      <w:r w:rsidR="003F0E59" w:rsidRPr="003D3A82">
        <w:rPr>
          <w:bCs/>
          <w:sz w:val="28"/>
          <w:szCs w:val="28"/>
          <w:lang w:val="kk-KZ"/>
        </w:rPr>
        <w:t>.</w:t>
      </w:r>
    </w:p>
    <w:p w:rsidR="003F0E59" w:rsidRPr="003D3A82" w:rsidRDefault="003F0E59" w:rsidP="003D3A82">
      <w:pPr>
        <w:ind w:firstLine="709"/>
        <w:jc w:val="both"/>
        <w:rPr>
          <w:i/>
          <w:sz w:val="28"/>
          <w:szCs w:val="28"/>
          <w:lang w:val="kk-KZ"/>
        </w:rPr>
      </w:pPr>
      <w:r w:rsidRPr="003D3A82">
        <w:rPr>
          <w:b/>
          <w:sz w:val="28"/>
          <w:szCs w:val="28"/>
          <w:lang w:val="kk-KZ"/>
        </w:rPr>
        <w:t>Мағынасы көнерген қазіргі қазақ тілінде қолданылмайтын атаулар да кесдеседі,</w:t>
      </w:r>
      <w:r w:rsidRPr="003D3A82">
        <w:rPr>
          <w:sz w:val="28"/>
          <w:szCs w:val="28"/>
          <w:lang w:val="kk-KZ"/>
        </w:rPr>
        <w:t xml:space="preserve"> </w:t>
      </w:r>
      <w:r w:rsidRPr="00FB5DDD">
        <w:rPr>
          <w:b/>
          <w:i/>
          <w:sz w:val="28"/>
          <w:szCs w:val="28"/>
          <w:lang w:val="tr-TR"/>
        </w:rPr>
        <w:t>alïn</w:t>
      </w:r>
      <w:r w:rsidRPr="00FB5DDD">
        <w:rPr>
          <w:i/>
          <w:sz w:val="28"/>
          <w:szCs w:val="28"/>
          <w:lang w:val="tr-TR"/>
        </w:rPr>
        <w:t xml:space="preserve"> </w:t>
      </w:r>
      <w:r w:rsidRPr="00FB5DDD">
        <w:rPr>
          <w:i/>
          <w:sz w:val="28"/>
          <w:szCs w:val="28"/>
          <w:lang w:val="kk-KZ"/>
        </w:rPr>
        <w:t>(алын) маңдай</w:t>
      </w:r>
      <w:r w:rsidRPr="00FB5DDD">
        <w:rPr>
          <w:b/>
          <w:i/>
          <w:sz w:val="28"/>
          <w:szCs w:val="28"/>
          <w:lang w:val="kk-KZ"/>
        </w:rPr>
        <w:t xml:space="preserve">, </w:t>
      </w:r>
      <w:r w:rsidRPr="00FB5DDD">
        <w:rPr>
          <w:b/>
          <w:i/>
          <w:sz w:val="28"/>
          <w:szCs w:val="28"/>
          <w:lang w:val="tr-TR"/>
        </w:rPr>
        <w:t>alïna</w:t>
      </w:r>
      <w:r w:rsidRPr="00FB5DDD">
        <w:rPr>
          <w:i/>
          <w:sz w:val="28"/>
          <w:szCs w:val="28"/>
          <w:lang w:val="kk-KZ"/>
        </w:rPr>
        <w:t xml:space="preserve"> (алына) маңдайына</w:t>
      </w:r>
      <w:r w:rsidRPr="00FB5DDD">
        <w:rPr>
          <w:bCs/>
          <w:i/>
          <w:sz w:val="28"/>
          <w:szCs w:val="28"/>
          <w:lang w:val="kk-KZ"/>
        </w:rPr>
        <w:t>,</w:t>
      </w:r>
      <w:r w:rsidRPr="00FB5DDD">
        <w:rPr>
          <w:b/>
          <w:i/>
          <w:sz w:val="28"/>
          <w:szCs w:val="28"/>
          <w:lang w:val="kk-KZ"/>
        </w:rPr>
        <w:t xml:space="preserve"> </w:t>
      </w:r>
      <w:r w:rsidRPr="00FB5DDD">
        <w:rPr>
          <w:b/>
          <w:i/>
          <w:sz w:val="28"/>
          <w:szCs w:val="28"/>
          <w:lang w:val="tr-TR"/>
        </w:rPr>
        <w:t>alïnda</w:t>
      </w:r>
      <w:r w:rsidRPr="00FB5DDD">
        <w:rPr>
          <w:i/>
          <w:sz w:val="28"/>
          <w:szCs w:val="28"/>
          <w:lang w:val="kk-KZ"/>
        </w:rPr>
        <w:t xml:space="preserve"> (алында) маңдайында, </w:t>
      </w:r>
      <w:r w:rsidRPr="00FB5DDD">
        <w:rPr>
          <w:b/>
          <w:i/>
          <w:sz w:val="28"/>
          <w:szCs w:val="28"/>
          <w:lang w:val="tr-TR"/>
        </w:rPr>
        <w:t>alïndaγï</w:t>
      </w:r>
      <w:r w:rsidRPr="00FB5DDD">
        <w:rPr>
          <w:i/>
          <w:sz w:val="28"/>
          <w:szCs w:val="28"/>
          <w:lang w:val="kk-KZ"/>
        </w:rPr>
        <w:t xml:space="preserve"> (алындағы) маңдайындағы, </w:t>
      </w:r>
      <w:r w:rsidRPr="00FB5DDD">
        <w:rPr>
          <w:b/>
          <w:i/>
          <w:sz w:val="28"/>
          <w:szCs w:val="28"/>
          <w:lang w:val="tr-TR"/>
        </w:rPr>
        <w:t>alïndaγïn</w:t>
      </w:r>
      <w:r w:rsidRPr="00FB5DDD">
        <w:rPr>
          <w:b/>
          <w:i/>
          <w:sz w:val="28"/>
          <w:szCs w:val="28"/>
          <w:lang w:val="kk-KZ"/>
        </w:rPr>
        <w:t xml:space="preserve"> </w:t>
      </w:r>
      <w:r w:rsidRPr="00FB5DDD">
        <w:rPr>
          <w:i/>
          <w:sz w:val="28"/>
          <w:szCs w:val="28"/>
          <w:lang w:val="kk-KZ"/>
        </w:rPr>
        <w:t>(алындағын) маңдайындағыны</w:t>
      </w:r>
      <w:r w:rsidRPr="00FB5DDD">
        <w:rPr>
          <w:bCs/>
          <w:i/>
          <w:sz w:val="28"/>
          <w:szCs w:val="28"/>
          <w:lang w:val="kk-KZ"/>
        </w:rPr>
        <w:t>,</w:t>
      </w:r>
      <w:r w:rsidRPr="00FB5DDD">
        <w:rPr>
          <w:b/>
          <w:i/>
          <w:sz w:val="28"/>
          <w:szCs w:val="28"/>
          <w:lang w:val="kk-KZ"/>
        </w:rPr>
        <w:t xml:space="preserve"> </w:t>
      </w:r>
      <w:r w:rsidRPr="00FB5DDD">
        <w:rPr>
          <w:b/>
          <w:i/>
          <w:sz w:val="28"/>
          <w:szCs w:val="28"/>
          <w:lang w:val="tr-TR"/>
        </w:rPr>
        <w:t>alïndan</w:t>
      </w:r>
      <w:r w:rsidRPr="00FB5DDD">
        <w:rPr>
          <w:i/>
          <w:sz w:val="28"/>
          <w:szCs w:val="28"/>
          <w:lang w:val="kk-KZ"/>
        </w:rPr>
        <w:t xml:space="preserve"> (алындан) маңдайынан, </w:t>
      </w:r>
      <w:r w:rsidRPr="00FB5DDD">
        <w:rPr>
          <w:b/>
          <w:i/>
          <w:sz w:val="28"/>
          <w:szCs w:val="28"/>
          <w:lang w:val="tr-TR"/>
        </w:rPr>
        <w:t>alt</w:t>
      </w:r>
      <w:r w:rsidRPr="00FB5DDD">
        <w:rPr>
          <w:i/>
          <w:color w:val="FF0000"/>
          <w:sz w:val="28"/>
          <w:szCs w:val="28"/>
          <w:lang w:val="kk-KZ"/>
        </w:rPr>
        <w:t xml:space="preserve"> </w:t>
      </w:r>
      <w:r w:rsidRPr="00FB5DDD">
        <w:rPr>
          <w:i/>
          <w:sz w:val="28"/>
          <w:szCs w:val="28"/>
          <w:lang w:val="kk-KZ"/>
        </w:rPr>
        <w:t xml:space="preserve">(алт) төмен, </w:t>
      </w:r>
      <w:r w:rsidRPr="00FB5DDD">
        <w:rPr>
          <w:b/>
          <w:i/>
          <w:sz w:val="28"/>
          <w:szCs w:val="28"/>
          <w:lang w:val="tr-TR"/>
        </w:rPr>
        <w:t>altïna</w:t>
      </w:r>
      <w:r w:rsidRPr="00FB5DDD">
        <w:rPr>
          <w:i/>
          <w:sz w:val="28"/>
          <w:szCs w:val="28"/>
          <w:lang w:val="kk-KZ"/>
        </w:rPr>
        <w:t xml:space="preserve"> (алтына) төменде, </w:t>
      </w:r>
      <w:r w:rsidRPr="00FB5DDD">
        <w:rPr>
          <w:b/>
          <w:i/>
          <w:sz w:val="28"/>
          <w:szCs w:val="28"/>
          <w:lang w:val="tr-TR"/>
        </w:rPr>
        <w:t>altïnda</w:t>
      </w:r>
      <w:r w:rsidRPr="00FB5DDD">
        <w:rPr>
          <w:i/>
          <w:sz w:val="28"/>
          <w:szCs w:val="28"/>
          <w:lang w:val="kk-KZ"/>
        </w:rPr>
        <w:t xml:space="preserve"> (алтында) төменде, </w:t>
      </w:r>
      <w:r w:rsidRPr="00FB5DDD">
        <w:rPr>
          <w:b/>
          <w:i/>
          <w:sz w:val="28"/>
          <w:szCs w:val="28"/>
          <w:lang w:val="tr-TR"/>
        </w:rPr>
        <w:t>altïndaγï</w:t>
      </w:r>
      <w:r w:rsidRPr="00FB5DDD">
        <w:rPr>
          <w:b/>
          <w:i/>
          <w:sz w:val="28"/>
          <w:szCs w:val="28"/>
          <w:lang w:val="kk-KZ"/>
        </w:rPr>
        <w:t xml:space="preserve"> </w:t>
      </w:r>
      <w:r w:rsidRPr="00FB5DDD">
        <w:rPr>
          <w:i/>
          <w:sz w:val="28"/>
          <w:szCs w:val="28"/>
          <w:lang w:val="kk-KZ"/>
        </w:rPr>
        <w:t xml:space="preserve">(алтындағы) төмендегі, </w:t>
      </w:r>
      <w:r w:rsidRPr="00FB5DDD">
        <w:rPr>
          <w:b/>
          <w:i/>
          <w:sz w:val="28"/>
          <w:szCs w:val="28"/>
          <w:lang w:val="tr-TR"/>
        </w:rPr>
        <w:t>altından</w:t>
      </w:r>
      <w:r w:rsidRPr="00FB5DDD">
        <w:rPr>
          <w:i/>
          <w:sz w:val="28"/>
          <w:szCs w:val="28"/>
          <w:lang w:val="kk-KZ"/>
        </w:rPr>
        <w:t xml:space="preserve"> (алтындан) төменнен, </w:t>
      </w:r>
      <w:r w:rsidRPr="00FB5DDD">
        <w:rPr>
          <w:b/>
          <w:i/>
          <w:sz w:val="28"/>
          <w:szCs w:val="28"/>
          <w:lang w:val="kk-KZ"/>
        </w:rPr>
        <w:t>arï</w:t>
      </w:r>
      <w:r w:rsidRPr="00FB5DDD">
        <w:rPr>
          <w:i/>
          <w:sz w:val="28"/>
          <w:szCs w:val="28"/>
          <w:lang w:val="kk-KZ"/>
        </w:rPr>
        <w:t xml:space="preserve"> (ары) таза, </w:t>
      </w:r>
      <w:r w:rsidRPr="00FB5DDD">
        <w:rPr>
          <w:b/>
          <w:i/>
          <w:sz w:val="28"/>
          <w:szCs w:val="28"/>
          <w:lang w:val="kk-KZ"/>
        </w:rPr>
        <w:t>arïgay sen</w:t>
      </w:r>
      <w:r w:rsidRPr="00FB5DDD">
        <w:rPr>
          <w:i/>
          <w:sz w:val="28"/>
          <w:szCs w:val="28"/>
          <w:lang w:val="kk-KZ"/>
        </w:rPr>
        <w:t xml:space="preserve"> (арығайсың)  тазалағайсың, </w:t>
      </w:r>
      <w:r w:rsidRPr="00FB5DDD">
        <w:rPr>
          <w:b/>
          <w:i/>
          <w:sz w:val="28"/>
          <w:szCs w:val="28"/>
          <w:lang w:val="kk-KZ"/>
        </w:rPr>
        <w:t>arïγ</w:t>
      </w:r>
      <w:r w:rsidRPr="00FB5DDD">
        <w:rPr>
          <w:i/>
          <w:sz w:val="28"/>
          <w:szCs w:val="28"/>
          <w:lang w:val="kk-KZ"/>
        </w:rPr>
        <w:t xml:space="preserve"> (арығ) таза, </w:t>
      </w:r>
      <w:r w:rsidRPr="00FB5DDD">
        <w:rPr>
          <w:b/>
          <w:i/>
          <w:sz w:val="28"/>
          <w:szCs w:val="28"/>
          <w:lang w:val="kk-KZ"/>
        </w:rPr>
        <w:t>arïnsa</w:t>
      </w:r>
      <w:r w:rsidRPr="00FB5DDD">
        <w:rPr>
          <w:i/>
          <w:sz w:val="28"/>
          <w:szCs w:val="28"/>
          <w:lang w:val="kk-KZ"/>
        </w:rPr>
        <w:t xml:space="preserve"> (арынса) тазаланса, </w:t>
      </w:r>
      <w:r w:rsidRPr="00FB5DDD">
        <w:rPr>
          <w:b/>
          <w:i/>
          <w:sz w:val="28"/>
          <w:szCs w:val="28"/>
          <w:lang w:val="kk-KZ"/>
        </w:rPr>
        <w:t xml:space="preserve">arït </w:t>
      </w:r>
      <w:r w:rsidRPr="00FB5DDD">
        <w:rPr>
          <w:i/>
          <w:sz w:val="28"/>
          <w:szCs w:val="28"/>
          <w:lang w:val="kk-KZ"/>
        </w:rPr>
        <w:t xml:space="preserve">(арыт) тазала, </w:t>
      </w:r>
      <w:r w:rsidRPr="00FB5DDD">
        <w:rPr>
          <w:b/>
          <w:i/>
          <w:sz w:val="28"/>
          <w:szCs w:val="28"/>
          <w:lang w:val="kk-KZ"/>
        </w:rPr>
        <w:t>arïtur</w:t>
      </w:r>
      <w:r w:rsidRPr="00FB5DDD">
        <w:rPr>
          <w:i/>
          <w:sz w:val="28"/>
          <w:szCs w:val="28"/>
          <w:lang w:val="kk-KZ"/>
        </w:rPr>
        <w:t xml:space="preserve"> (арытұр) тазала, </w:t>
      </w:r>
      <w:r w:rsidRPr="00FB5DDD">
        <w:rPr>
          <w:b/>
          <w:i/>
          <w:sz w:val="28"/>
          <w:szCs w:val="28"/>
          <w:lang w:val="kk-KZ"/>
        </w:rPr>
        <w:t xml:space="preserve">arïtγaysen </w:t>
      </w:r>
      <w:r w:rsidRPr="00FB5DDD">
        <w:rPr>
          <w:i/>
          <w:sz w:val="28"/>
          <w:szCs w:val="28"/>
          <w:lang w:val="kk-KZ"/>
        </w:rPr>
        <w:t>(арытғайсың) тазалағайсың</w:t>
      </w:r>
      <w:r w:rsidRPr="00FB5DDD">
        <w:rPr>
          <w:bCs/>
          <w:i/>
          <w:sz w:val="28"/>
          <w:szCs w:val="28"/>
          <w:lang w:val="kk-KZ"/>
        </w:rPr>
        <w:t>,</w:t>
      </w:r>
      <w:r w:rsidRPr="00FB5DDD">
        <w:rPr>
          <w:b/>
          <w:i/>
          <w:sz w:val="28"/>
          <w:szCs w:val="28"/>
          <w:lang w:val="kk-KZ"/>
        </w:rPr>
        <w:t xml:space="preserve"> ՙarïyan</w:t>
      </w:r>
      <w:r w:rsidRPr="00FB5DDD">
        <w:rPr>
          <w:i/>
          <w:sz w:val="28"/>
          <w:szCs w:val="28"/>
          <w:lang w:val="kk-KZ"/>
        </w:rPr>
        <w:t xml:space="preserve"> (арыйан), </w:t>
      </w:r>
      <w:r w:rsidRPr="00FB5DDD">
        <w:rPr>
          <w:b/>
          <w:i/>
          <w:color w:val="000000"/>
          <w:sz w:val="28"/>
          <w:szCs w:val="28"/>
          <w:lang w:val="kk-KZ"/>
        </w:rPr>
        <w:t xml:space="preserve">divar </w:t>
      </w:r>
      <w:r w:rsidRPr="00FB5DDD">
        <w:rPr>
          <w:i/>
          <w:color w:val="000000"/>
          <w:sz w:val="28"/>
          <w:szCs w:val="28"/>
          <w:lang w:val="kk-KZ"/>
        </w:rPr>
        <w:t>(дівар)</w:t>
      </w:r>
      <w:r w:rsidR="00B86D5E" w:rsidRPr="00FB5DDD">
        <w:rPr>
          <w:i/>
          <w:color w:val="000000"/>
          <w:sz w:val="28"/>
          <w:szCs w:val="28"/>
          <w:lang w:val="kk-KZ"/>
        </w:rPr>
        <w:t>қабырға,</w:t>
      </w:r>
      <w:r w:rsidRPr="00FB5DDD">
        <w:rPr>
          <w:i/>
          <w:color w:val="000000"/>
          <w:sz w:val="28"/>
          <w:szCs w:val="28"/>
          <w:lang w:val="kk-KZ"/>
        </w:rPr>
        <w:t xml:space="preserve"> </w:t>
      </w:r>
      <w:r w:rsidRPr="00FB5DDD">
        <w:rPr>
          <w:b/>
          <w:i/>
          <w:color w:val="000000"/>
          <w:sz w:val="28"/>
          <w:szCs w:val="28"/>
          <w:lang w:val="kk-KZ"/>
        </w:rPr>
        <w:t xml:space="preserve">divarka </w:t>
      </w:r>
      <w:r w:rsidRPr="00FB5DDD">
        <w:rPr>
          <w:i/>
          <w:color w:val="000000"/>
          <w:sz w:val="28"/>
          <w:szCs w:val="28"/>
          <w:lang w:val="kk-KZ"/>
        </w:rPr>
        <w:t>(діварка)</w:t>
      </w:r>
      <w:r w:rsidRPr="00FB5DDD">
        <w:rPr>
          <w:i/>
          <w:sz w:val="28"/>
          <w:szCs w:val="28"/>
          <w:lang w:val="kk-KZ"/>
        </w:rPr>
        <w:t xml:space="preserve">, </w:t>
      </w:r>
      <w:r w:rsidRPr="00FB5DDD">
        <w:rPr>
          <w:b/>
          <w:i/>
          <w:color w:val="000000"/>
          <w:sz w:val="28"/>
          <w:szCs w:val="28"/>
          <w:lang w:val="kk-KZ"/>
        </w:rPr>
        <w:t>dudak</w:t>
      </w:r>
      <w:r w:rsidRPr="00FB5DDD">
        <w:rPr>
          <w:i/>
          <w:color w:val="000000"/>
          <w:sz w:val="28"/>
          <w:szCs w:val="28"/>
          <w:lang w:val="kk-KZ"/>
        </w:rPr>
        <w:t xml:space="preserve"> (дудак) ерін, </w:t>
      </w:r>
      <w:r w:rsidRPr="00FB5DDD">
        <w:rPr>
          <w:b/>
          <w:i/>
          <w:color w:val="000000"/>
          <w:sz w:val="28"/>
          <w:szCs w:val="28"/>
          <w:lang w:val="kk-KZ"/>
        </w:rPr>
        <w:t>dudaklarï</w:t>
      </w:r>
      <w:r w:rsidRPr="00FB5DDD">
        <w:rPr>
          <w:i/>
          <w:color w:val="000000"/>
          <w:sz w:val="28"/>
          <w:szCs w:val="28"/>
          <w:lang w:val="kk-KZ"/>
        </w:rPr>
        <w:t xml:space="preserve"> (дудаклары) еріндері, </w:t>
      </w:r>
      <w:r w:rsidRPr="00FB5DDD">
        <w:rPr>
          <w:b/>
          <w:i/>
          <w:color w:val="000000"/>
          <w:sz w:val="28"/>
          <w:szCs w:val="28"/>
          <w:lang w:val="kk-KZ"/>
        </w:rPr>
        <w:t>dudakïn</w:t>
      </w:r>
      <w:r w:rsidRPr="00FB5DDD">
        <w:rPr>
          <w:i/>
          <w:color w:val="000000"/>
          <w:sz w:val="28"/>
          <w:szCs w:val="28"/>
          <w:lang w:val="kk-KZ"/>
        </w:rPr>
        <w:t xml:space="preserve"> </w:t>
      </w:r>
      <w:r w:rsidRPr="00FB5DDD">
        <w:rPr>
          <w:b/>
          <w:i/>
          <w:color w:val="000000"/>
          <w:sz w:val="28"/>
          <w:szCs w:val="28"/>
          <w:lang w:val="kk-KZ"/>
        </w:rPr>
        <w:t>dudakïnï, dudakïndan</w:t>
      </w:r>
      <w:r w:rsidRPr="00FB5DDD">
        <w:rPr>
          <w:i/>
          <w:color w:val="000000"/>
          <w:sz w:val="28"/>
          <w:szCs w:val="28"/>
          <w:lang w:val="kk-KZ"/>
        </w:rPr>
        <w:t xml:space="preserve">, </w:t>
      </w:r>
      <w:r w:rsidRPr="00FB5DDD">
        <w:rPr>
          <w:b/>
          <w:i/>
          <w:color w:val="000000"/>
          <w:sz w:val="28"/>
          <w:szCs w:val="28"/>
          <w:lang w:val="tr-TR"/>
        </w:rPr>
        <w:t>iyegü</w:t>
      </w:r>
      <w:r w:rsidRPr="00FB5DDD">
        <w:rPr>
          <w:i/>
          <w:color w:val="000000"/>
          <w:sz w:val="28"/>
          <w:szCs w:val="28"/>
          <w:lang w:val="kk-KZ"/>
        </w:rPr>
        <w:t xml:space="preserve"> (ійегү) омыртқа, </w:t>
      </w:r>
      <w:r w:rsidRPr="00FB5DDD">
        <w:rPr>
          <w:b/>
          <w:i/>
          <w:color w:val="000000"/>
          <w:sz w:val="28"/>
          <w:szCs w:val="28"/>
          <w:lang w:val="tr-TR"/>
        </w:rPr>
        <w:t>iyegüsi</w:t>
      </w:r>
      <w:r w:rsidRPr="00FB5DDD">
        <w:rPr>
          <w:i/>
          <w:color w:val="000000"/>
          <w:sz w:val="28"/>
          <w:szCs w:val="28"/>
          <w:lang w:val="kk-KZ"/>
        </w:rPr>
        <w:t xml:space="preserve">, </w:t>
      </w:r>
      <w:r w:rsidRPr="00FB5DDD">
        <w:rPr>
          <w:b/>
          <w:i/>
          <w:color w:val="000000"/>
          <w:sz w:val="28"/>
          <w:szCs w:val="28"/>
          <w:lang w:val="tr-TR"/>
        </w:rPr>
        <w:t>iyegüsini</w:t>
      </w:r>
      <w:r w:rsidRPr="00FB5DDD">
        <w:rPr>
          <w:b/>
          <w:i/>
          <w:color w:val="000000"/>
          <w:sz w:val="28"/>
          <w:szCs w:val="28"/>
          <w:lang w:val="kk-KZ"/>
        </w:rPr>
        <w:t xml:space="preserve">, </w:t>
      </w:r>
      <w:r w:rsidRPr="00FB5DDD">
        <w:rPr>
          <w:b/>
          <w:i/>
          <w:color w:val="000000"/>
          <w:sz w:val="28"/>
          <w:szCs w:val="28"/>
          <w:lang w:val="tr-TR"/>
        </w:rPr>
        <w:t>iyegüleri</w:t>
      </w:r>
      <w:r w:rsidRPr="00FB5DDD">
        <w:rPr>
          <w:b/>
          <w:i/>
          <w:color w:val="000000"/>
          <w:sz w:val="28"/>
          <w:szCs w:val="28"/>
          <w:lang w:val="kk-KZ"/>
        </w:rPr>
        <w:t>,</w:t>
      </w:r>
      <w:r w:rsidRPr="00FB5DDD">
        <w:rPr>
          <w:i/>
          <w:color w:val="000000"/>
          <w:sz w:val="28"/>
          <w:szCs w:val="28"/>
          <w:lang w:val="kk-KZ"/>
        </w:rPr>
        <w:t xml:space="preserve"> </w:t>
      </w:r>
      <w:r w:rsidRPr="00FB5DDD">
        <w:rPr>
          <w:b/>
          <w:i/>
          <w:color w:val="000000"/>
          <w:sz w:val="28"/>
          <w:szCs w:val="28"/>
          <w:lang w:val="tr-TR"/>
        </w:rPr>
        <w:t>iyegülerining</w:t>
      </w:r>
      <w:r w:rsidRPr="00FB5DDD">
        <w:rPr>
          <w:b/>
          <w:i/>
          <w:color w:val="000000"/>
          <w:sz w:val="28"/>
          <w:szCs w:val="28"/>
          <w:lang w:val="kk-KZ"/>
        </w:rPr>
        <w:t xml:space="preserve">, </w:t>
      </w:r>
      <w:r w:rsidRPr="00FB5DDD">
        <w:rPr>
          <w:b/>
          <w:i/>
          <w:color w:val="000000"/>
          <w:sz w:val="28"/>
          <w:szCs w:val="28"/>
          <w:lang w:val="tr-TR"/>
        </w:rPr>
        <w:t>iyegülerden</w:t>
      </w:r>
      <w:r w:rsidRPr="00FB5DDD">
        <w:rPr>
          <w:i/>
          <w:color w:val="000000"/>
          <w:sz w:val="28"/>
          <w:szCs w:val="28"/>
          <w:lang w:val="kk-KZ"/>
        </w:rPr>
        <w:t xml:space="preserve">, </w:t>
      </w:r>
      <w:r w:rsidRPr="00FB5DDD">
        <w:rPr>
          <w:i/>
          <w:color w:val="000000"/>
          <w:sz w:val="28"/>
          <w:szCs w:val="28"/>
          <w:lang w:val="tr-TR"/>
        </w:rPr>
        <w:t>kibi</w:t>
      </w:r>
      <w:r w:rsidRPr="00FB5DDD">
        <w:rPr>
          <w:i/>
          <w:color w:val="000000"/>
          <w:sz w:val="28"/>
          <w:szCs w:val="28"/>
          <w:lang w:val="kk-KZ"/>
        </w:rPr>
        <w:t>(кібі)</w:t>
      </w:r>
      <w:r w:rsidRPr="00FB5DDD">
        <w:rPr>
          <w:i/>
          <w:color w:val="000000"/>
          <w:sz w:val="28"/>
          <w:szCs w:val="28"/>
          <w:lang w:val="tr-TR"/>
        </w:rPr>
        <w:t xml:space="preserve"> </w:t>
      </w:r>
      <w:r w:rsidRPr="00FB5DDD">
        <w:rPr>
          <w:i/>
          <w:color w:val="000000"/>
          <w:sz w:val="28"/>
          <w:szCs w:val="28"/>
          <w:lang w:val="kk-KZ"/>
        </w:rPr>
        <w:t xml:space="preserve">сияқты, </w:t>
      </w:r>
      <w:r w:rsidRPr="00FB5DDD">
        <w:rPr>
          <w:b/>
          <w:i/>
          <w:sz w:val="28"/>
          <w:szCs w:val="28"/>
          <w:lang w:val="kk-KZ"/>
        </w:rPr>
        <w:t xml:space="preserve">saγrï </w:t>
      </w:r>
      <w:r w:rsidRPr="00FB5DDD">
        <w:rPr>
          <w:i/>
          <w:sz w:val="28"/>
          <w:szCs w:val="28"/>
          <w:lang w:val="kk-KZ"/>
        </w:rPr>
        <w:t xml:space="preserve">(сагры) сары, </w:t>
      </w:r>
      <w:r w:rsidRPr="00FB5DDD">
        <w:rPr>
          <w:b/>
          <w:i/>
          <w:sz w:val="28"/>
          <w:szCs w:val="28"/>
          <w:lang w:val="kk-KZ"/>
        </w:rPr>
        <w:t xml:space="preserve">saγrïsï </w:t>
      </w:r>
      <w:r w:rsidRPr="00FB5DDD">
        <w:rPr>
          <w:i/>
          <w:sz w:val="28"/>
          <w:szCs w:val="28"/>
          <w:lang w:val="kk-KZ"/>
        </w:rPr>
        <w:t xml:space="preserve">(сарғысы) сарысы, </w:t>
      </w:r>
      <w:r w:rsidRPr="00FB5DDD">
        <w:rPr>
          <w:b/>
          <w:i/>
          <w:sz w:val="28"/>
          <w:szCs w:val="28"/>
          <w:lang w:val="kk-KZ"/>
        </w:rPr>
        <w:t xml:space="preserve">saγrïsïndan </w:t>
      </w:r>
      <w:r w:rsidRPr="00FB5DDD">
        <w:rPr>
          <w:i/>
          <w:sz w:val="28"/>
          <w:szCs w:val="28"/>
          <w:lang w:val="kk-KZ"/>
        </w:rPr>
        <w:t>(сарғысындан)сарысынан,</w:t>
      </w:r>
      <w:r w:rsidRPr="00FB5DDD">
        <w:rPr>
          <w:b/>
          <w:i/>
          <w:sz w:val="28"/>
          <w:szCs w:val="28"/>
          <w:lang w:val="kk-KZ"/>
        </w:rPr>
        <w:t xml:space="preserve"> u</w:t>
      </w:r>
      <w:r w:rsidRPr="00FB5DDD">
        <w:rPr>
          <w:b/>
          <w:i/>
          <w:sz w:val="28"/>
          <w:szCs w:val="28"/>
          <w:lang w:val="tr-TR"/>
        </w:rPr>
        <w:t>c</w:t>
      </w:r>
      <w:r w:rsidRPr="00FB5DDD">
        <w:rPr>
          <w:b/>
          <w:i/>
          <w:sz w:val="28"/>
          <w:szCs w:val="28"/>
          <w:lang w:val="kk-KZ"/>
        </w:rPr>
        <w:t>a</w:t>
      </w:r>
      <w:r w:rsidRPr="00FB5DDD">
        <w:rPr>
          <w:i/>
          <w:sz w:val="28"/>
          <w:szCs w:val="28"/>
          <w:lang w:val="kk-KZ"/>
        </w:rPr>
        <w:t xml:space="preserve">(уча) арқа, </w:t>
      </w:r>
      <w:r w:rsidRPr="00FB5DDD">
        <w:rPr>
          <w:b/>
          <w:i/>
          <w:sz w:val="28"/>
          <w:szCs w:val="28"/>
          <w:lang w:val="kk-KZ"/>
        </w:rPr>
        <w:t>u</w:t>
      </w:r>
      <w:r w:rsidRPr="00FB5DDD">
        <w:rPr>
          <w:b/>
          <w:i/>
          <w:sz w:val="28"/>
          <w:szCs w:val="28"/>
          <w:lang w:val="tr-TR"/>
        </w:rPr>
        <w:t>c</w:t>
      </w:r>
      <w:r w:rsidRPr="00FB5DDD">
        <w:rPr>
          <w:b/>
          <w:i/>
          <w:sz w:val="28"/>
          <w:szCs w:val="28"/>
          <w:lang w:val="kk-KZ"/>
        </w:rPr>
        <w:t>asï</w:t>
      </w:r>
      <w:r w:rsidRPr="00FB5DDD">
        <w:rPr>
          <w:i/>
          <w:sz w:val="28"/>
          <w:szCs w:val="28"/>
          <w:lang w:val="kk-KZ"/>
        </w:rPr>
        <w:t xml:space="preserve"> (учасы)арқасы,  </w:t>
      </w:r>
      <w:r w:rsidRPr="00FB5DDD">
        <w:rPr>
          <w:b/>
          <w:i/>
          <w:sz w:val="28"/>
          <w:szCs w:val="28"/>
          <w:lang w:val="kk-KZ"/>
        </w:rPr>
        <w:t>u</w:t>
      </w:r>
      <w:r w:rsidRPr="00FB5DDD">
        <w:rPr>
          <w:b/>
          <w:i/>
          <w:sz w:val="28"/>
          <w:szCs w:val="28"/>
          <w:lang w:val="tr-TR"/>
        </w:rPr>
        <w:t>c</w:t>
      </w:r>
      <w:r w:rsidRPr="00FB5DDD">
        <w:rPr>
          <w:b/>
          <w:i/>
          <w:sz w:val="28"/>
          <w:szCs w:val="28"/>
          <w:lang w:val="kk-KZ"/>
        </w:rPr>
        <w:t>asïnïng</w:t>
      </w:r>
      <w:r w:rsidRPr="00FB5DDD">
        <w:rPr>
          <w:i/>
          <w:sz w:val="28"/>
          <w:szCs w:val="28"/>
          <w:lang w:val="kk-KZ"/>
        </w:rPr>
        <w:t xml:space="preserve">(учасының) арқасының, </w:t>
      </w:r>
      <w:r w:rsidRPr="00FB5DDD">
        <w:rPr>
          <w:b/>
          <w:i/>
          <w:sz w:val="28"/>
          <w:szCs w:val="28"/>
          <w:lang w:val="kk-KZ"/>
        </w:rPr>
        <w:t>u</w:t>
      </w:r>
      <w:r w:rsidRPr="00FB5DDD">
        <w:rPr>
          <w:b/>
          <w:i/>
          <w:sz w:val="28"/>
          <w:szCs w:val="28"/>
          <w:lang w:val="tr-TR"/>
        </w:rPr>
        <w:t>c</w:t>
      </w:r>
      <w:r w:rsidRPr="00FB5DDD">
        <w:rPr>
          <w:b/>
          <w:i/>
          <w:sz w:val="28"/>
          <w:szCs w:val="28"/>
          <w:lang w:val="kk-KZ"/>
        </w:rPr>
        <w:t xml:space="preserve">asïnï </w:t>
      </w:r>
      <w:r w:rsidRPr="00FB5DDD">
        <w:rPr>
          <w:i/>
          <w:sz w:val="28"/>
          <w:szCs w:val="28"/>
          <w:lang w:val="kk-KZ"/>
        </w:rPr>
        <w:t>(учасыны) арқасы,</w:t>
      </w:r>
      <w:r w:rsidRPr="003D3A82">
        <w:rPr>
          <w:b/>
          <w:i/>
          <w:sz w:val="28"/>
          <w:szCs w:val="28"/>
          <w:lang w:val="kk-KZ"/>
        </w:rPr>
        <w:t xml:space="preserve"> u</w:t>
      </w:r>
      <w:r w:rsidRPr="003D3A82">
        <w:rPr>
          <w:b/>
          <w:i/>
          <w:sz w:val="28"/>
          <w:szCs w:val="28"/>
          <w:lang w:val="tr-TR"/>
        </w:rPr>
        <w:t>c</w:t>
      </w:r>
      <w:r w:rsidRPr="003D3A82">
        <w:rPr>
          <w:b/>
          <w:i/>
          <w:sz w:val="28"/>
          <w:szCs w:val="28"/>
          <w:lang w:val="kk-KZ"/>
        </w:rPr>
        <w:t>asïna</w:t>
      </w:r>
      <w:r w:rsidRPr="003D3A82">
        <w:rPr>
          <w:i/>
          <w:sz w:val="28"/>
          <w:szCs w:val="28"/>
          <w:lang w:val="kk-KZ"/>
        </w:rPr>
        <w:t>(учасына) арқасына,</w:t>
      </w:r>
      <w:r w:rsidRPr="003D3A82">
        <w:rPr>
          <w:b/>
          <w:i/>
          <w:sz w:val="28"/>
          <w:szCs w:val="28"/>
          <w:lang w:val="kk-KZ"/>
        </w:rPr>
        <w:t xml:space="preserve"> u</w:t>
      </w:r>
      <w:r w:rsidRPr="003D3A82">
        <w:rPr>
          <w:b/>
          <w:i/>
          <w:sz w:val="28"/>
          <w:szCs w:val="28"/>
          <w:lang w:val="tr-TR"/>
        </w:rPr>
        <w:t>c</w:t>
      </w:r>
      <w:r w:rsidRPr="003D3A82">
        <w:rPr>
          <w:b/>
          <w:i/>
          <w:sz w:val="28"/>
          <w:szCs w:val="28"/>
          <w:lang w:val="kk-KZ"/>
        </w:rPr>
        <w:t>asïnda</w:t>
      </w:r>
      <w:r w:rsidRPr="003D3A82">
        <w:rPr>
          <w:i/>
          <w:sz w:val="28"/>
          <w:szCs w:val="28"/>
          <w:lang w:val="kk-KZ"/>
        </w:rPr>
        <w:t xml:space="preserve">(учасында) арқасында, </w:t>
      </w:r>
      <w:r w:rsidRPr="003D3A82">
        <w:rPr>
          <w:b/>
          <w:i/>
          <w:sz w:val="28"/>
          <w:szCs w:val="28"/>
          <w:lang w:val="tr-TR"/>
        </w:rPr>
        <w:t>oγlan</w:t>
      </w:r>
      <w:r w:rsidRPr="003D3A82">
        <w:rPr>
          <w:b/>
          <w:i/>
          <w:sz w:val="28"/>
          <w:szCs w:val="28"/>
          <w:lang w:val="kk-KZ"/>
        </w:rPr>
        <w:t xml:space="preserve"> </w:t>
      </w:r>
      <w:r w:rsidRPr="003D3A82">
        <w:rPr>
          <w:i/>
          <w:sz w:val="28"/>
          <w:szCs w:val="28"/>
          <w:lang w:val="kk-KZ"/>
        </w:rPr>
        <w:t>(оғлан) ұлан,</w:t>
      </w:r>
      <w:r w:rsidRPr="003D3A82">
        <w:rPr>
          <w:b/>
          <w:i/>
          <w:sz w:val="28"/>
          <w:szCs w:val="28"/>
          <w:lang w:val="kk-KZ"/>
        </w:rPr>
        <w:t xml:space="preserve"> </w:t>
      </w:r>
      <w:r w:rsidRPr="003D3A82">
        <w:rPr>
          <w:b/>
          <w:i/>
          <w:sz w:val="28"/>
          <w:szCs w:val="28"/>
          <w:lang w:val="tr-TR"/>
        </w:rPr>
        <w:t>oγlanning</w:t>
      </w:r>
      <w:r w:rsidRPr="003D3A82">
        <w:rPr>
          <w:b/>
          <w:i/>
          <w:sz w:val="28"/>
          <w:szCs w:val="28"/>
          <w:lang w:val="kk-KZ"/>
        </w:rPr>
        <w:t xml:space="preserve"> </w:t>
      </w:r>
      <w:r w:rsidRPr="003D3A82">
        <w:rPr>
          <w:i/>
          <w:sz w:val="28"/>
          <w:szCs w:val="28"/>
          <w:lang w:val="kk-KZ"/>
        </w:rPr>
        <w:t>(оғланның) ұланның</w:t>
      </w:r>
      <w:r w:rsidRPr="00F65FFA">
        <w:rPr>
          <w:bCs/>
          <w:i/>
          <w:sz w:val="28"/>
          <w:szCs w:val="28"/>
          <w:lang w:val="kk-KZ"/>
        </w:rPr>
        <w:t>,</w:t>
      </w:r>
      <w:r w:rsidRPr="003D3A82">
        <w:rPr>
          <w:b/>
          <w:i/>
          <w:sz w:val="28"/>
          <w:szCs w:val="28"/>
          <w:lang w:val="kk-KZ"/>
        </w:rPr>
        <w:t xml:space="preserve"> </w:t>
      </w:r>
      <w:r w:rsidRPr="003D3A82">
        <w:rPr>
          <w:b/>
          <w:i/>
          <w:sz w:val="28"/>
          <w:szCs w:val="28"/>
          <w:lang w:val="tr-TR"/>
        </w:rPr>
        <w:t>oγlanlarning</w:t>
      </w:r>
      <w:r w:rsidRPr="003D3A82">
        <w:rPr>
          <w:i/>
          <w:sz w:val="28"/>
          <w:szCs w:val="28"/>
          <w:lang w:val="kk-KZ"/>
        </w:rPr>
        <w:t>( оғланының) ұлының,</w:t>
      </w:r>
      <w:r w:rsidRPr="003D3A82">
        <w:rPr>
          <w:b/>
          <w:i/>
          <w:sz w:val="28"/>
          <w:szCs w:val="28"/>
          <w:lang w:val="kk-KZ"/>
        </w:rPr>
        <w:t xml:space="preserve"> </w:t>
      </w:r>
      <w:r w:rsidRPr="003D3A82">
        <w:rPr>
          <w:b/>
          <w:i/>
          <w:sz w:val="28"/>
          <w:szCs w:val="28"/>
          <w:lang w:val="tr-TR"/>
        </w:rPr>
        <w:t>oγlanlarini</w:t>
      </w:r>
      <w:r w:rsidRPr="003D3A82">
        <w:rPr>
          <w:b/>
          <w:i/>
          <w:sz w:val="28"/>
          <w:szCs w:val="28"/>
          <w:lang w:val="kk-KZ"/>
        </w:rPr>
        <w:t xml:space="preserve"> </w:t>
      </w:r>
      <w:r w:rsidRPr="003D3A82">
        <w:rPr>
          <w:i/>
          <w:sz w:val="28"/>
          <w:szCs w:val="28"/>
          <w:lang w:val="kk-KZ"/>
        </w:rPr>
        <w:t>(оғланлары) ұландары</w:t>
      </w:r>
      <w:r w:rsidRPr="00F65FFA">
        <w:rPr>
          <w:bCs/>
          <w:i/>
          <w:sz w:val="28"/>
          <w:szCs w:val="28"/>
          <w:lang w:val="kk-KZ"/>
        </w:rPr>
        <w:t>,</w:t>
      </w:r>
      <w:r w:rsidRPr="003D3A82">
        <w:rPr>
          <w:b/>
          <w:i/>
          <w:sz w:val="28"/>
          <w:szCs w:val="28"/>
          <w:lang w:val="kk-KZ"/>
        </w:rPr>
        <w:t xml:space="preserve"> </w:t>
      </w:r>
      <w:r w:rsidRPr="003D3A82">
        <w:rPr>
          <w:b/>
          <w:i/>
          <w:sz w:val="28"/>
          <w:szCs w:val="28"/>
          <w:lang w:val="tr-TR"/>
        </w:rPr>
        <w:t>adem</w:t>
      </w:r>
      <w:r w:rsidRPr="003D3A82">
        <w:rPr>
          <w:b/>
          <w:i/>
          <w:sz w:val="28"/>
          <w:szCs w:val="28"/>
          <w:lang w:val="kk-KZ"/>
        </w:rPr>
        <w:t xml:space="preserve"> </w:t>
      </w:r>
      <w:r w:rsidRPr="003D3A82">
        <w:rPr>
          <w:i/>
          <w:sz w:val="28"/>
          <w:szCs w:val="28"/>
          <w:lang w:val="kk-KZ"/>
        </w:rPr>
        <w:t>(адам) адам</w:t>
      </w:r>
      <w:r w:rsidRPr="00FB5DDD">
        <w:rPr>
          <w:bCs/>
          <w:i/>
          <w:sz w:val="28"/>
          <w:szCs w:val="28"/>
          <w:lang w:val="kk-KZ"/>
        </w:rPr>
        <w:t>,</w:t>
      </w:r>
      <w:r w:rsidR="00FB5DDD">
        <w:rPr>
          <w:bCs/>
          <w:i/>
          <w:sz w:val="28"/>
          <w:szCs w:val="28"/>
          <w:lang w:val="kk-KZ"/>
        </w:rPr>
        <w:t xml:space="preserve"> </w:t>
      </w:r>
      <w:r w:rsidRPr="003D3A82">
        <w:rPr>
          <w:b/>
          <w:i/>
          <w:sz w:val="28"/>
          <w:szCs w:val="28"/>
          <w:lang w:val="tr-TR"/>
        </w:rPr>
        <w:t>oγlanlarïnï</w:t>
      </w:r>
      <w:r w:rsidRPr="003D3A82">
        <w:rPr>
          <w:b/>
          <w:i/>
          <w:sz w:val="28"/>
          <w:szCs w:val="28"/>
          <w:lang w:val="kk-KZ"/>
        </w:rPr>
        <w:t xml:space="preserve"> </w:t>
      </w:r>
      <w:r w:rsidRPr="003D3A82">
        <w:rPr>
          <w:i/>
          <w:sz w:val="28"/>
          <w:szCs w:val="28"/>
          <w:lang w:val="kk-KZ"/>
        </w:rPr>
        <w:t>(оғланларыны) ұландары</w:t>
      </w:r>
      <w:r w:rsidRPr="00F65FFA">
        <w:rPr>
          <w:bCs/>
          <w:i/>
          <w:sz w:val="28"/>
          <w:szCs w:val="28"/>
          <w:lang w:val="kk-KZ"/>
        </w:rPr>
        <w:t>,</w:t>
      </w:r>
      <w:r w:rsidRPr="003D3A82">
        <w:rPr>
          <w:b/>
          <w:i/>
          <w:sz w:val="28"/>
          <w:szCs w:val="28"/>
          <w:lang w:val="kk-KZ"/>
        </w:rPr>
        <w:t xml:space="preserve"> </w:t>
      </w:r>
      <w:r w:rsidRPr="003D3A82">
        <w:rPr>
          <w:b/>
          <w:i/>
          <w:sz w:val="28"/>
          <w:szCs w:val="28"/>
          <w:lang w:val="tr-TR"/>
        </w:rPr>
        <w:t>oγlanlarïna</w:t>
      </w:r>
      <w:r w:rsidRPr="003D3A82">
        <w:rPr>
          <w:b/>
          <w:i/>
          <w:sz w:val="28"/>
          <w:szCs w:val="28"/>
          <w:lang w:val="kk-KZ"/>
        </w:rPr>
        <w:t xml:space="preserve"> </w:t>
      </w:r>
      <w:r w:rsidRPr="003D3A82">
        <w:rPr>
          <w:i/>
          <w:sz w:val="28"/>
          <w:szCs w:val="28"/>
          <w:lang w:val="kk-KZ"/>
        </w:rPr>
        <w:t>(оғланларына) ұландарына,</w:t>
      </w:r>
      <w:r w:rsidRPr="003D3A82">
        <w:rPr>
          <w:b/>
          <w:i/>
          <w:sz w:val="28"/>
          <w:szCs w:val="28"/>
          <w:lang w:val="kk-KZ"/>
        </w:rPr>
        <w:t xml:space="preserve"> </w:t>
      </w:r>
      <w:r w:rsidRPr="003D3A82">
        <w:rPr>
          <w:b/>
          <w:i/>
          <w:sz w:val="28"/>
          <w:szCs w:val="28"/>
          <w:lang w:val="tr-TR"/>
        </w:rPr>
        <w:t>oγul</w:t>
      </w:r>
      <w:r w:rsidRPr="003D3A82">
        <w:rPr>
          <w:b/>
          <w:i/>
          <w:sz w:val="28"/>
          <w:szCs w:val="28"/>
          <w:lang w:val="kk-KZ"/>
        </w:rPr>
        <w:t xml:space="preserve"> </w:t>
      </w:r>
      <w:r w:rsidRPr="003D3A82">
        <w:rPr>
          <w:i/>
          <w:sz w:val="28"/>
          <w:szCs w:val="28"/>
          <w:lang w:val="kk-KZ"/>
        </w:rPr>
        <w:t>(оғұл) ұл,</w:t>
      </w:r>
      <w:r w:rsidRPr="003D3A82">
        <w:rPr>
          <w:b/>
          <w:i/>
          <w:sz w:val="28"/>
          <w:szCs w:val="28"/>
          <w:lang w:val="kk-KZ"/>
        </w:rPr>
        <w:t xml:space="preserve"> </w:t>
      </w:r>
      <w:r w:rsidRPr="003D3A82">
        <w:rPr>
          <w:b/>
          <w:i/>
          <w:sz w:val="28"/>
          <w:szCs w:val="28"/>
          <w:lang w:val="tr-TR"/>
        </w:rPr>
        <w:t>oγulı</w:t>
      </w:r>
      <w:r w:rsidRPr="003D3A82">
        <w:rPr>
          <w:b/>
          <w:i/>
          <w:sz w:val="28"/>
          <w:szCs w:val="28"/>
          <w:lang w:val="kk-KZ"/>
        </w:rPr>
        <w:t xml:space="preserve"> </w:t>
      </w:r>
      <w:r w:rsidRPr="003D3A82">
        <w:rPr>
          <w:i/>
          <w:sz w:val="28"/>
          <w:szCs w:val="28"/>
          <w:lang w:val="kk-KZ"/>
        </w:rPr>
        <w:t>(оғұлы)ұлы,</w:t>
      </w:r>
      <w:r w:rsidRPr="003D3A82">
        <w:rPr>
          <w:b/>
          <w:i/>
          <w:sz w:val="28"/>
          <w:szCs w:val="28"/>
          <w:lang w:val="kk-KZ"/>
        </w:rPr>
        <w:t xml:space="preserve"> </w:t>
      </w:r>
      <w:r w:rsidRPr="003D3A82">
        <w:rPr>
          <w:b/>
          <w:i/>
          <w:sz w:val="28"/>
          <w:szCs w:val="28"/>
          <w:lang w:val="tr-TR"/>
        </w:rPr>
        <w:t>oγulïna</w:t>
      </w:r>
      <w:r w:rsidRPr="003D3A82">
        <w:rPr>
          <w:b/>
          <w:i/>
          <w:sz w:val="28"/>
          <w:szCs w:val="28"/>
          <w:lang w:val="kk-KZ"/>
        </w:rPr>
        <w:t xml:space="preserve"> </w:t>
      </w:r>
      <w:r w:rsidRPr="003D3A82">
        <w:rPr>
          <w:i/>
          <w:sz w:val="28"/>
          <w:szCs w:val="28"/>
          <w:lang w:val="kk-KZ"/>
        </w:rPr>
        <w:t>(оғұлына) ұлына</w:t>
      </w:r>
      <w:r w:rsidRPr="00FB5DDD">
        <w:rPr>
          <w:bCs/>
          <w:i/>
          <w:sz w:val="28"/>
          <w:szCs w:val="28"/>
          <w:lang w:val="kk-KZ"/>
        </w:rPr>
        <w:t>,</w:t>
      </w:r>
      <w:r w:rsidRPr="003D3A82">
        <w:rPr>
          <w:b/>
          <w:i/>
          <w:sz w:val="28"/>
          <w:szCs w:val="28"/>
          <w:lang w:val="kk-KZ"/>
        </w:rPr>
        <w:t xml:space="preserve"> </w:t>
      </w:r>
      <w:r w:rsidRPr="003D3A82">
        <w:rPr>
          <w:b/>
          <w:i/>
          <w:color w:val="000000"/>
          <w:sz w:val="28"/>
          <w:szCs w:val="28"/>
          <w:lang w:val="tr-TR"/>
        </w:rPr>
        <w:t>iv</w:t>
      </w:r>
      <w:r w:rsidRPr="003D3A82">
        <w:rPr>
          <w:b/>
          <w:i/>
          <w:color w:val="000000"/>
          <w:sz w:val="28"/>
          <w:szCs w:val="28"/>
          <w:lang w:val="kk-KZ"/>
        </w:rPr>
        <w:t xml:space="preserve"> </w:t>
      </w:r>
      <w:r w:rsidRPr="003D3A82">
        <w:rPr>
          <w:i/>
          <w:color w:val="000000"/>
          <w:sz w:val="28"/>
          <w:szCs w:val="28"/>
          <w:lang w:val="kk-KZ"/>
        </w:rPr>
        <w:t>(ів) үй,</w:t>
      </w:r>
      <w:r w:rsidRPr="003D3A82">
        <w:rPr>
          <w:b/>
          <w:i/>
          <w:color w:val="000000"/>
          <w:sz w:val="28"/>
          <w:szCs w:val="28"/>
          <w:lang w:val="kk-KZ"/>
        </w:rPr>
        <w:t xml:space="preserve"> </w:t>
      </w:r>
      <w:r w:rsidRPr="003D3A82">
        <w:rPr>
          <w:b/>
          <w:i/>
          <w:color w:val="000000"/>
          <w:sz w:val="28"/>
          <w:szCs w:val="28"/>
          <w:lang w:val="tr-TR"/>
        </w:rPr>
        <w:t>ivi</w:t>
      </w:r>
      <w:r w:rsidRPr="003D3A82">
        <w:rPr>
          <w:b/>
          <w:i/>
          <w:color w:val="000000"/>
          <w:sz w:val="28"/>
          <w:szCs w:val="28"/>
          <w:lang w:val="kk-KZ"/>
        </w:rPr>
        <w:t xml:space="preserve"> </w:t>
      </w:r>
      <w:r w:rsidRPr="003D3A82">
        <w:rPr>
          <w:i/>
          <w:color w:val="000000"/>
          <w:sz w:val="28"/>
          <w:szCs w:val="28"/>
          <w:lang w:val="kk-KZ"/>
        </w:rPr>
        <w:t>(іві )үйі,</w:t>
      </w:r>
      <w:r w:rsidRPr="003D3A82">
        <w:rPr>
          <w:b/>
          <w:i/>
          <w:color w:val="000000"/>
          <w:sz w:val="28"/>
          <w:szCs w:val="28"/>
          <w:lang w:val="kk-KZ"/>
        </w:rPr>
        <w:t xml:space="preserve"> </w:t>
      </w:r>
      <w:r w:rsidRPr="003D3A82">
        <w:rPr>
          <w:b/>
          <w:i/>
          <w:color w:val="000000"/>
          <w:sz w:val="28"/>
          <w:szCs w:val="28"/>
          <w:lang w:val="tr-TR"/>
        </w:rPr>
        <w:t>ivge</w:t>
      </w:r>
      <w:r w:rsidRPr="003D3A82">
        <w:rPr>
          <w:b/>
          <w:i/>
          <w:color w:val="000000"/>
          <w:sz w:val="28"/>
          <w:szCs w:val="28"/>
          <w:lang w:val="kk-KZ"/>
        </w:rPr>
        <w:t xml:space="preserve"> </w:t>
      </w:r>
      <w:r w:rsidRPr="003D3A82">
        <w:rPr>
          <w:i/>
          <w:color w:val="000000"/>
          <w:sz w:val="28"/>
          <w:szCs w:val="28"/>
          <w:lang w:val="kk-KZ"/>
        </w:rPr>
        <w:t>(івге) үйге,</w:t>
      </w:r>
      <w:r w:rsidRPr="003D3A82">
        <w:rPr>
          <w:b/>
          <w:i/>
          <w:color w:val="000000"/>
          <w:sz w:val="28"/>
          <w:szCs w:val="28"/>
          <w:lang w:val="kk-KZ"/>
        </w:rPr>
        <w:t xml:space="preserve"> </w:t>
      </w:r>
      <w:r w:rsidRPr="003D3A82">
        <w:rPr>
          <w:b/>
          <w:i/>
          <w:color w:val="000000"/>
          <w:sz w:val="28"/>
          <w:szCs w:val="28"/>
          <w:lang w:val="tr-TR"/>
        </w:rPr>
        <w:t>ivde</w:t>
      </w:r>
      <w:r w:rsidRPr="003D3A82">
        <w:rPr>
          <w:b/>
          <w:i/>
          <w:color w:val="000000"/>
          <w:sz w:val="28"/>
          <w:szCs w:val="28"/>
          <w:lang w:val="kk-KZ"/>
        </w:rPr>
        <w:t xml:space="preserve"> </w:t>
      </w:r>
      <w:r w:rsidRPr="003D3A82">
        <w:rPr>
          <w:i/>
          <w:color w:val="000000"/>
          <w:sz w:val="28"/>
          <w:szCs w:val="28"/>
          <w:lang w:val="kk-KZ"/>
        </w:rPr>
        <w:t xml:space="preserve">(івге) </w:t>
      </w:r>
      <w:r w:rsidRPr="003D3A82">
        <w:rPr>
          <w:b/>
          <w:i/>
          <w:color w:val="000000"/>
          <w:sz w:val="28"/>
          <w:szCs w:val="28"/>
          <w:lang w:val="kk-KZ"/>
        </w:rPr>
        <w:t>үйде,</w:t>
      </w:r>
      <w:r w:rsidRPr="003D3A82">
        <w:rPr>
          <w:b/>
          <w:i/>
          <w:color w:val="000000"/>
          <w:sz w:val="28"/>
          <w:szCs w:val="28"/>
          <w:lang w:val="tr-TR"/>
        </w:rPr>
        <w:t xml:space="preserve"> boğ</w:t>
      </w:r>
      <w:r w:rsidRPr="003D3A82">
        <w:rPr>
          <w:b/>
          <w:i/>
          <w:color w:val="000000"/>
          <w:sz w:val="28"/>
          <w:szCs w:val="28"/>
          <w:lang w:val="kk-KZ"/>
        </w:rPr>
        <w:t>а</w:t>
      </w:r>
      <w:r w:rsidRPr="003D3A82">
        <w:rPr>
          <w:b/>
          <w:i/>
          <w:color w:val="000000"/>
          <w:sz w:val="28"/>
          <w:szCs w:val="28"/>
          <w:lang w:val="tr-TR"/>
        </w:rPr>
        <w:t>z</w:t>
      </w:r>
      <w:r w:rsidRPr="003D3A82">
        <w:rPr>
          <w:b/>
          <w:i/>
          <w:color w:val="000000"/>
          <w:sz w:val="28"/>
          <w:szCs w:val="28"/>
          <w:lang w:val="kk-KZ"/>
        </w:rPr>
        <w:t xml:space="preserve"> </w:t>
      </w:r>
      <w:r w:rsidRPr="003D3A82">
        <w:rPr>
          <w:i/>
          <w:color w:val="000000"/>
          <w:sz w:val="28"/>
          <w:szCs w:val="28"/>
          <w:lang w:val="kk-KZ"/>
        </w:rPr>
        <w:t>(боғаз) тамақ,</w:t>
      </w:r>
      <w:r w:rsidRPr="003D3A82">
        <w:rPr>
          <w:b/>
          <w:i/>
          <w:color w:val="000000"/>
          <w:sz w:val="28"/>
          <w:szCs w:val="28"/>
          <w:lang w:val="kk-KZ"/>
        </w:rPr>
        <w:t xml:space="preserve"> </w:t>
      </w:r>
      <w:r w:rsidRPr="003D3A82">
        <w:rPr>
          <w:b/>
          <w:i/>
          <w:color w:val="000000"/>
          <w:sz w:val="28"/>
          <w:szCs w:val="28"/>
          <w:lang w:val="tr-TR"/>
        </w:rPr>
        <w:t>boγuzï</w:t>
      </w:r>
      <w:r w:rsidRPr="003D3A82">
        <w:rPr>
          <w:b/>
          <w:i/>
          <w:color w:val="000000"/>
          <w:sz w:val="28"/>
          <w:szCs w:val="28"/>
          <w:lang w:val="kk-KZ"/>
        </w:rPr>
        <w:t xml:space="preserve"> </w:t>
      </w:r>
      <w:r w:rsidRPr="003D3A82">
        <w:rPr>
          <w:i/>
          <w:color w:val="000000"/>
          <w:sz w:val="28"/>
          <w:szCs w:val="28"/>
          <w:lang w:val="kk-KZ"/>
        </w:rPr>
        <w:t>(боғузы) тамағы,</w:t>
      </w:r>
      <w:r w:rsidRPr="003D3A82">
        <w:rPr>
          <w:b/>
          <w:i/>
          <w:color w:val="000000"/>
          <w:sz w:val="28"/>
          <w:szCs w:val="28"/>
          <w:lang w:val="kk-KZ"/>
        </w:rPr>
        <w:t xml:space="preserve"> </w:t>
      </w:r>
      <w:r w:rsidRPr="003D3A82">
        <w:rPr>
          <w:b/>
          <w:i/>
          <w:color w:val="000000"/>
          <w:sz w:val="28"/>
          <w:szCs w:val="28"/>
          <w:lang w:val="tr-TR"/>
        </w:rPr>
        <w:t>boγuzïna</w:t>
      </w:r>
      <w:r w:rsidRPr="003D3A82">
        <w:rPr>
          <w:b/>
          <w:i/>
          <w:color w:val="000000"/>
          <w:sz w:val="28"/>
          <w:szCs w:val="28"/>
          <w:lang w:val="kk-KZ"/>
        </w:rPr>
        <w:t xml:space="preserve"> </w:t>
      </w:r>
      <w:r w:rsidRPr="003D3A82">
        <w:rPr>
          <w:i/>
          <w:color w:val="000000"/>
          <w:sz w:val="28"/>
          <w:szCs w:val="28"/>
          <w:lang w:val="kk-KZ"/>
        </w:rPr>
        <w:t xml:space="preserve">(боғазуна) тамағына </w:t>
      </w:r>
    </w:p>
    <w:p w:rsidR="003F0E59" w:rsidRPr="003D3A82" w:rsidRDefault="003F0E59" w:rsidP="003D3A82">
      <w:pPr>
        <w:pStyle w:val="a5"/>
        <w:spacing w:after="0" w:line="240" w:lineRule="auto"/>
        <w:ind w:left="0" w:firstLine="709"/>
        <w:jc w:val="both"/>
        <w:rPr>
          <w:rFonts w:ascii="Times New Roman" w:hAnsi="Times New Roman" w:cs="Times New Roman"/>
          <w:bCs/>
          <w:sz w:val="28"/>
          <w:szCs w:val="28"/>
          <w:lang w:val="kk-KZ"/>
        </w:rPr>
      </w:pPr>
      <w:r w:rsidRPr="003D3A82">
        <w:rPr>
          <w:rFonts w:ascii="Times New Roman" w:hAnsi="Times New Roman" w:cs="Times New Roman"/>
          <w:bCs/>
          <w:sz w:val="28"/>
          <w:szCs w:val="28"/>
          <w:lang w:val="kk-KZ"/>
        </w:rPr>
        <w:t>Мұндай лексикалық элементтер түркі тілдеріндегі ұқсастықтар мен айырмашылықтарды, сондай-ақ түркі халықтарының тарихы мен мәдениетінің сабақтастығын зерттеу үшін маңызды тілдік деректер болып табылады.</w:t>
      </w:r>
    </w:p>
    <w:p w:rsidR="003F0E59" w:rsidRPr="003D3A82" w:rsidRDefault="003F0E59" w:rsidP="003D3A82">
      <w:pPr>
        <w:pStyle w:val="a5"/>
        <w:spacing w:after="0" w:line="240" w:lineRule="auto"/>
        <w:ind w:left="0" w:firstLine="709"/>
        <w:jc w:val="both"/>
        <w:rPr>
          <w:rFonts w:ascii="Times New Roman" w:hAnsi="Times New Roman" w:cs="Times New Roman"/>
          <w:bCs/>
          <w:sz w:val="28"/>
          <w:szCs w:val="28"/>
          <w:lang w:val="kk-KZ"/>
        </w:rPr>
      </w:pPr>
    </w:p>
    <w:p w:rsidR="003F0E59" w:rsidRPr="003D3A82" w:rsidRDefault="00003613" w:rsidP="003D3A82">
      <w:pPr>
        <w:pStyle w:val="a5"/>
        <w:spacing w:after="0" w:line="240" w:lineRule="auto"/>
        <w:ind w:left="0" w:firstLine="709"/>
        <w:jc w:val="both"/>
        <w:rPr>
          <w:rFonts w:ascii="Times New Roman" w:hAnsi="Times New Roman" w:cs="Times New Roman"/>
          <w:bCs/>
          <w:i/>
          <w:sz w:val="28"/>
          <w:szCs w:val="28"/>
          <w:lang w:val="kk-KZ"/>
        </w:rPr>
      </w:pPr>
      <w:r>
        <w:rPr>
          <w:rFonts w:ascii="Times New Roman" w:hAnsi="Times New Roman" w:cs="Times New Roman"/>
          <w:b/>
          <w:bCs/>
          <w:sz w:val="28"/>
          <w:szCs w:val="28"/>
          <w:lang w:val="kk-KZ"/>
        </w:rPr>
        <w:t>Кесте</w:t>
      </w:r>
      <w:r w:rsidR="00FA233A">
        <w:rPr>
          <w:rFonts w:ascii="Times New Roman" w:hAnsi="Times New Roman" w:cs="Times New Roman"/>
          <w:b/>
          <w:bCs/>
          <w:sz w:val="28"/>
          <w:szCs w:val="28"/>
          <w:lang w:val="kk-KZ"/>
        </w:rPr>
        <w:t xml:space="preserve"> 1 –</w:t>
      </w:r>
      <w:r w:rsidR="003F0E59" w:rsidRPr="003D3A82">
        <w:rPr>
          <w:rFonts w:ascii="Times New Roman" w:hAnsi="Times New Roman" w:cs="Times New Roman"/>
          <w:bCs/>
          <w:i/>
          <w:sz w:val="28"/>
          <w:szCs w:val="28"/>
          <w:lang w:val="kk-KZ"/>
        </w:rPr>
        <w:t xml:space="preserve"> Ескерткіш тіліндегі сөздердің сөз таптарына бөлініп қазақ тіліне қай сөз табындағы сөздердің қаншалықты жақын екендігін көрсететін  сандық көрсеткіші</w:t>
      </w:r>
    </w:p>
    <w:p w:rsidR="003F0E59" w:rsidRPr="003D3A82" w:rsidRDefault="003F0E59" w:rsidP="003D3A82">
      <w:pPr>
        <w:pStyle w:val="a5"/>
        <w:spacing w:after="0" w:line="240" w:lineRule="auto"/>
        <w:ind w:left="0" w:firstLine="709"/>
        <w:jc w:val="both"/>
        <w:rPr>
          <w:rFonts w:ascii="Times New Roman" w:hAnsi="Times New Roman" w:cs="Times New Roman"/>
          <w:b/>
          <w:bCs/>
          <w:sz w:val="28"/>
          <w:szCs w:val="28"/>
          <w:lang w:val="kk-KZ"/>
        </w:rPr>
      </w:pPr>
    </w:p>
    <w:tbl>
      <w:tblPr>
        <w:tblStyle w:val="af6"/>
        <w:tblW w:w="0" w:type="auto"/>
        <w:tblInd w:w="0" w:type="dxa"/>
        <w:tblLook w:val="04A0" w:firstRow="1" w:lastRow="0" w:firstColumn="1" w:lastColumn="0" w:noHBand="0" w:noVBand="1"/>
      </w:tblPr>
      <w:tblGrid>
        <w:gridCol w:w="1014"/>
        <w:gridCol w:w="1014"/>
        <w:gridCol w:w="1014"/>
        <w:gridCol w:w="1062"/>
        <w:gridCol w:w="1114"/>
        <w:gridCol w:w="1037"/>
        <w:gridCol w:w="1109"/>
        <w:gridCol w:w="1067"/>
        <w:gridCol w:w="1139"/>
      </w:tblGrid>
      <w:tr w:rsidR="003F0E59" w:rsidRPr="00FA233A" w:rsidTr="00A16AC3">
        <w:tc>
          <w:tcPr>
            <w:tcW w:w="1015"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зат есім</w:t>
            </w:r>
          </w:p>
        </w:tc>
        <w:tc>
          <w:tcPr>
            <w:tcW w:w="1014"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сын есім</w:t>
            </w:r>
          </w:p>
        </w:tc>
        <w:tc>
          <w:tcPr>
            <w:tcW w:w="1014"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сан есім</w:t>
            </w:r>
          </w:p>
        </w:tc>
        <w:tc>
          <w:tcPr>
            <w:tcW w:w="1062"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етістік</w:t>
            </w:r>
          </w:p>
        </w:tc>
        <w:tc>
          <w:tcPr>
            <w:tcW w:w="1114"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есімдік</w:t>
            </w:r>
          </w:p>
        </w:tc>
        <w:tc>
          <w:tcPr>
            <w:tcW w:w="1037"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үстеу</w:t>
            </w:r>
          </w:p>
        </w:tc>
        <w:tc>
          <w:tcPr>
            <w:tcW w:w="1109"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шылау</w:t>
            </w:r>
          </w:p>
        </w:tc>
        <w:tc>
          <w:tcPr>
            <w:tcW w:w="1067"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одағай</w:t>
            </w:r>
          </w:p>
        </w:tc>
        <w:tc>
          <w:tcPr>
            <w:tcW w:w="1139" w:type="dxa"/>
          </w:tcPr>
          <w:p w:rsidR="003F0E59" w:rsidRPr="00FA233A" w:rsidRDefault="003F0E59" w:rsidP="0074129D">
            <w:pPr>
              <w:pStyle w:val="a5"/>
              <w:spacing w:after="0" w:line="240" w:lineRule="auto"/>
              <w:ind w:left="0"/>
              <w:rPr>
                <w:rFonts w:ascii="Times New Roman" w:hAnsi="Times New Roman" w:cs="Times New Roman"/>
                <w:b/>
                <w:bCs/>
                <w:sz w:val="20"/>
                <w:szCs w:val="20"/>
                <w:lang w:val="kk-KZ"/>
              </w:rPr>
            </w:pPr>
            <w:r w:rsidRPr="00FA233A">
              <w:rPr>
                <w:rFonts w:ascii="Times New Roman" w:hAnsi="Times New Roman" w:cs="Times New Roman"/>
                <w:b/>
                <w:bCs/>
                <w:sz w:val="20"/>
                <w:szCs w:val="20"/>
                <w:lang w:val="kk-KZ"/>
              </w:rPr>
              <w:t>еліктеу</w:t>
            </w:r>
          </w:p>
        </w:tc>
      </w:tr>
      <w:tr w:rsidR="003F0E59" w:rsidRPr="00FA233A" w:rsidTr="00FC2B62">
        <w:trPr>
          <w:trHeight w:val="331"/>
        </w:trPr>
        <w:tc>
          <w:tcPr>
            <w:tcW w:w="1015" w:type="dxa"/>
          </w:tcPr>
          <w:p w:rsidR="00FC2B62"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70</w:t>
            </w:r>
          </w:p>
        </w:tc>
        <w:tc>
          <w:tcPr>
            <w:tcW w:w="1014" w:type="dxa"/>
          </w:tcPr>
          <w:p w:rsidR="003F0E59"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50</w:t>
            </w:r>
          </w:p>
        </w:tc>
        <w:tc>
          <w:tcPr>
            <w:tcW w:w="1014" w:type="dxa"/>
          </w:tcPr>
          <w:p w:rsidR="003F0E59"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20</w:t>
            </w:r>
          </w:p>
        </w:tc>
        <w:tc>
          <w:tcPr>
            <w:tcW w:w="1062" w:type="dxa"/>
          </w:tcPr>
          <w:p w:rsidR="003F0E59"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1530</w:t>
            </w:r>
          </w:p>
        </w:tc>
        <w:tc>
          <w:tcPr>
            <w:tcW w:w="1114" w:type="dxa"/>
          </w:tcPr>
          <w:p w:rsidR="003F0E59"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20</w:t>
            </w:r>
          </w:p>
        </w:tc>
        <w:tc>
          <w:tcPr>
            <w:tcW w:w="1037" w:type="dxa"/>
          </w:tcPr>
          <w:p w:rsidR="003F0E59"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10</w:t>
            </w:r>
          </w:p>
        </w:tc>
        <w:tc>
          <w:tcPr>
            <w:tcW w:w="1109" w:type="dxa"/>
          </w:tcPr>
          <w:p w:rsidR="003F0E59"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15</w:t>
            </w:r>
          </w:p>
        </w:tc>
        <w:tc>
          <w:tcPr>
            <w:tcW w:w="1067" w:type="dxa"/>
          </w:tcPr>
          <w:p w:rsidR="003F0E59"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5</w:t>
            </w:r>
          </w:p>
        </w:tc>
        <w:tc>
          <w:tcPr>
            <w:tcW w:w="1139" w:type="dxa"/>
          </w:tcPr>
          <w:p w:rsidR="003F0E59" w:rsidRPr="00FA233A" w:rsidRDefault="003F0E59" w:rsidP="0074129D">
            <w:pPr>
              <w:pStyle w:val="a5"/>
              <w:spacing w:after="0" w:line="240" w:lineRule="auto"/>
              <w:ind w:left="0"/>
              <w:rPr>
                <w:rFonts w:ascii="Times New Roman" w:hAnsi="Times New Roman" w:cs="Times New Roman"/>
                <w:bCs/>
                <w:sz w:val="20"/>
                <w:szCs w:val="20"/>
                <w:lang w:val="kk-KZ"/>
              </w:rPr>
            </w:pPr>
            <w:r w:rsidRPr="00FA233A">
              <w:rPr>
                <w:rFonts w:ascii="Times New Roman" w:hAnsi="Times New Roman" w:cs="Times New Roman"/>
                <w:bCs/>
                <w:sz w:val="20"/>
                <w:szCs w:val="20"/>
                <w:lang w:val="kk-KZ"/>
              </w:rPr>
              <w:t>1</w:t>
            </w:r>
          </w:p>
        </w:tc>
      </w:tr>
    </w:tbl>
    <w:p w:rsidR="003F0E59" w:rsidRPr="003D3A82" w:rsidRDefault="003F0E59" w:rsidP="003D3A82">
      <w:pPr>
        <w:pStyle w:val="a5"/>
        <w:spacing w:after="0" w:line="240" w:lineRule="auto"/>
        <w:ind w:left="0" w:firstLine="709"/>
        <w:jc w:val="both"/>
        <w:rPr>
          <w:rFonts w:ascii="Times New Roman" w:hAnsi="Times New Roman" w:cs="Times New Roman"/>
          <w:bCs/>
          <w:sz w:val="28"/>
          <w:szCs w:val="28"/>
          <w:lang w:val="kk-KZ"/>
        </w:rPr>
      </w:pPr>
    </w:p>
    <w:p w:rsidR="003F0E59" w:rsidRPr="003D3A82" w:rsidRDefault="003F0E59" w:rsidP="003D3A82">
      <w:pPr>
        <w:pStyle w:val="a5"/>
        <w:spacing w:after="0" w:line="240" w:lineRule="auto"/>
        <w:ind w:left="0" w:firstLine="709"/>
        <w:jc w:val="both"/>
        <w:rPr>
          <w:rFonts w:ascii="Times New Roman" w:hAnsi="Times New Roman" w:cs="Times New Roman"/>
          <w:bCs/>
          <w:i/>
          <w:color w:val="C00000"/>
          <w:sz w:val="28"/>
          <w:szCs w:val="28"/>
          <w:lang w:val="kk-KZ"/>
        </w:rPr>
      </w:pPr>
      <w:r w:rsidRPr="003D3A82">
        <w:rPr>
          <w:rFonts w:ascii="Times New Roman" w:hAnsi="Times New Roman" w:cs="Times New Roman"/>
          <w:bCs/>
          <w:sz w:val="28"/>
          <w:szCs w:val="28"/>
          <w:lang w:val="kk-KZ"/>
        </w:rPr>
        <w:t xml:space="preserve">Кестеде көрсетілгендей қарастырып отырған ескерткіш тілінен қазіргі қазақ тілінде тұлғалық та, мағыналық та жағынан толық сәйкес келетін сөздер тобы бар екендігі дәлелденді. Сонымен қатар, бұл сөздер қазіргі қазақ тілімізде қолданылып жүрген мақал-мәтелдер мен фразеологиялық </w:t>
      </w:r>
      <w:r w:rsidRPr="003D3A82">
        <w:rPr>
          <w:rFonts w:ascii="Times New Roman" w:hAnsi="Times New Roman" w:cs="Times New Roman"/>
          <w:bCs/>
          <w:sz w:val="28"/>
          <w:szCs w:val="28"/>
          <w:lang w:val="kk-KZ"/>
        </w:rPr>
        <w:lastRenderedPageBreak/>
        <w:t>тіркестерге ұйытқы болып, тіліміздің құнарлығын арттырып жүрген тұлғалар. Зерттеу нәтижелері «</w:t>
      </w:r>
      <w:r w:rsidR="00FC2B62">
        <w:rPr>
          <w:rFonts w:ascii="Times New Roman" w:hAnsi="Times New Roman" w:cs="Times New Roman"/>
          <w:bCs/>
          <w:sz w:val="28"/>
          <w:szCs w:val="28"/>
          <w:lang w:val="kk-KZ"/>
        </w:rPr>
        <w:t>Байтарату’л-вазих</w:t>
      </w:r>
      <w:r w:rsidRPr="003D3A82">
        <w:rPr>
          <w:rFonts w:ascii="Times New Roman" w:hAnsi="Times New Roman" w:cs="Times New Roman"/>
          <w:bCs/>
          <w:sz w:val="28"/>
          <w:szCs w:val="28"/>
          <w:lang w:val="kk-KZ"/>
        </w:rPr>
        <w:t>» ескерткішіндегі көне түркі сөздерінің қазіргі қазақ тіліндегі сәйкестігін көрсету арқылы түркі тілдерінің генетикалық туыстығын айқындалды. Статистикалық талдау нәтижесінде ең көп сөздің А (а) және й (й) әріпінен басталғанын анықтадық, бұл әріптен басталатын сөздер саны ескерткіш тіліндегі 200-300</w:t>
      </w:r>
      <w:r w:rsidR="00B56237" w:rsidRPr="003D3A82">
        <w:rPr>
          <w:rFonts w:ascii="Times New Roman" w:hAnsi="Times New Roman" w:cs="Times New Roman"/>
          <w:bCs/>
          <w:sz w:val="28"/>
          <w:szCs w:val="28"/>
          <w:lang w:val="kk-KZ"/>
        </w:rPr>
        <w:t>-</w:t>
      </w:r>
      <w:r w:rsidRPr="003D3A82">
        <w:rPr>
          <w:rFonts w:ascii="Times New Roman" w:hAnsi="Times New Roman" w:cs="Times New Roman"/>
          <w:bCs/>
          <w:sz w:val="28"/>
          <w:szCs w:val="28"/>
          <w:lang w:val="kk-KZ"/>
        </w:rPr>
        <w:t xml:space="preserve">ге </w:t>
      </w:r>
      <w:r w:rsidR="00B56237" w:rsidRPr="003D3A82">
        <w:rPr>
          <w:rFonts w:ascii="Times New Roman" w:hAnsi="Times New Roman" w:cs="Times New Roman"/>
          <w:bCs/>
          <w:sz w:val="28"/>
          <w:szCs w:val="28"/>
          <w:lang w:val="kk-KZ"/>
        </w:rPr>
        <w:t>жуық</w:t>
      </w:r>
      <w:r w:rsidRPr="003D3A82">
        <w:rPr>
          <w:rFonts w:ascii="Times New Roman" w:hAnsi="Times New Roman" w:cs="Times New Roman"/>
          <w:bCs/>
          <w:sz w:val="28"/>
          <w:szCs w:val="28"/>
          <w:lang w:val="kk-KZ"/>
        </w:rPr>
        <w:t xml:space="preserve">. Ескерткіш тілінде </w:t>
      </w:r>
      <w:r w:rsidR="00FC2B62">
        <w:rPr>
          <w:rFonts w:ascii="Times New Roman" w:hAnsi="Times New Roman" w:cs="Times New Roman"/>
          <w:bCs/>
          <w:sz w:val="28"/>
          <w:szCs w:val="28"/>
          <w:lang w:val="kk-KZ"/>
        </w:rPr>
        <w:t>–</w:t>
      </w:r>
      <w:r w:rsidRPr="003D3A82">
        <w:rPr>
          <w:rFonts w:ascii="Times New Roman" w:hAnsi="Times New Roman" w:cs="Times New Roman"/>
          <w:bCs/>
          <w:sz w:val="28"/>
          <w:szCs w:val="28"/>
          <w:lang w:val="kk-KZ"/>
        </w:rPr>
        <w:t xml:space="preserve"> орташа Қ(қ) және К(к), М (м), Н (н), Б (б) ә</w:t>
      </w:r>
      <w:r w:rsidR="00B56237" w:rsidRPr="003D3A82">
        <w:rPr>
          <w:rFonts w:ascii="Times New Roman" w:hAnsi="Times New Roman" w:cs="Times New Roman"/>
          <w:bCs/>
          <w:sz w:val="28"/>
          <w:szCs w:val="28"/>
          <w:lang w:val="kk-KZ"/>
        </w:rPr>
        <w:t>ріптері</w:t>
      </w:r>
      <w:r w:rsidRPr="003D3A82">
        <w:rPr>
          <w:rFonts w:ascii="Times New Roman" w:hAnsi="Times New Roman" w:cs="Times New Roman"/>
          <w:bCs/>
          <w:sz w:val="28"/>
          <w:szCs w:val="28"/>
          <w:lang w:val="kk-KZ"/>
        </w:rPr>
        <w:t xml:space="preserve"> 150-200 </w:t>
      </w:r>
      <w:r w:rsidR="00B56237" w:rsidRPr="003D3A82">
        <w:rPr>
          <w:rFonts w:ascii="Times New Roman" w:hAnsi="Times New Roman" w:cs="Times New Roman"/>
          <w:bCs/>
          <w:sz w:val="28"/>
          <w:szCs w:val="28"/>
          <w:lang w:val="kk-KZ"/>
        </w:rPr>
        <w:t>сөз құрамында қолданылған</w:t>
      </w:r>
      <w:r w:rsidRPr="003D3A82">
        <w:rPr>
          <w:rFonts w:ascii="Times New Roman" w:hAnsi="Times New Roman" w:cs="Times New Roman"/>
          <w:bCs/>
          <w:sz w:val="28"/>
          <w:szCs w:val="28"/>
          <w:lang w:val="kk-KZ"/>
        </w:rPr>
        <w:t xml:space="preserve">. Ал ең аз әріпке П (п) дыбысынан басталған сөз саны </w:t>
      </w:r>
      <w:r w:rsidR="00FC2B62">
        <w:rPr>
          <w:rFonts w:ascii="Times New Roman" w:hAnsi="Times New Roman" w:cs="Times New Roman"/>
          <w:bCs/>
          <w:sz w:val="28"/>
          <w:szCs w:val="28"/>
          <w:lang w:val="kk-KZ"/>
        </w:rPr>
        <w:t xml:space="preserve">– </w:t>
      </w:r>
      <w:r w:rsidRPr="003D3A82">
        <w:rPr>
          <w:rFonts w:ascii="Times New Roman" w:hAnsi="Times New Roman" w:cs="Times New Roman"/>
          <w:bCs/>
          <w:sz w:val="28"/>
          <w:szCs w:val="28"/>
          <w:lang w:val="kk-KZ"/>
        </w:rPr>
        <w:t xml:space="preserve">3. Сонымен қатар ескерткіш тілінің лексикасының қазақ тіліне қаншалықты жақын екендігін анықтау үшін ескерткіш тіліндегі сөздерді сөз таптарына ажыратып екі деңгейге бөліп алдық. Мысалы, </w:t>
      </w:r>
      <w:r w:rsidRPr="003D3A82">
        <w:rPr>
          <w:rFonts w:ascii="Times New Roman" w:hAnsi="Times New Roman" w:cs="Times New Roman"/>
          <w:bCs/>
          <w:i/>
          <w:sz w:val="28"/>
          <w:szCs w:val="28"/>
          <w:lang w:val="kk-KZ"/>
        </w:rPr>
        <w:t xml:space="preserve">қазіргі қазақ тіліне мағынасы да тұлғасы да өзгермей жеткен сөздер, фонетикалық айырмашылығы бар, бірақ мағынасында еш өзгерісі жоқ сөздер. </w:t>
      </w:r>
      <w:r w:rsidRPr="003D3A82">
        <w:rPr>
          <w:rFonts w:ascii="Times New Roman" w:hAnsi="Times New Roman" w:cs="Times New Roman"/>
          <w:bCs/>
          <w:sz w:val="28"/>
          <w:szCs w:val="28"/>
          <w:lang w:val="kk-KZ"/>
        </w:rPr>
        <w:t xml:space="preserve">Нәтижесінде </w:t>
      </w:r>
      <w:r w:rsidRPr="003D3A82">
        <w:rPr>
          <w:rFonts w:ascii="Times New Roman" w:hAnsi="Times New Roman" w:cs="Times New Roman"/>
          <w:bCs/>
          <w:i/>
          <w:sz w:val="28"/>
          <w:szCs w:val="28"/>
          <w:lang w:val="kk-KZ"/>
        </w:rPr>
        <w:t xml:space="preserve">қазіргі қазақ тіліне мағынасы да тұлғасы да өзгермей жеткен сөздер саны, фонетикалық айырмашылығы бар, бірақ мағынасында еш өзгерісі жоқ </w:t>
      </w:r>
      <w:r w:rsidR="00B56237" w:rsidRPr="003D3A82">
        <w:rPr>
          <w:rFonts w:ascii="Times New Roman" w:hAnsi="Times New Roman" w:cs="Times New Roman"/>
          <w:bCs/>
          <w:sz w:val="28"/>
          <w:szCs w:val="28"/>
          <w:lang w:val="kk-KZ"/>
        </w:rPr>
        <w:t>сөздер саны ажыратылып</w:t>
      </w:r>
      <w:r w:rsidRPr="003D3A82">
        <w:rPr>
          <w:rFonts w:ascii="Times New Roman" w:hAnsi="Times New Roman" w:cs="Times New Roman"/>
          <w:bCs/>
          <w:sz w:val="28"/>
          <w:szCs w:val="28"/>
          <w:lang w:val="kk-KZ"/>
        </w:rPr>
        <w:t xml:space="preserve"> және кестеде көрсетілді.</w:t>
      </w:r>
      <w:r w:rsidRPr="003D3A82">
        <w:rPr>
          <w:rFonts w:ascii="Times New Roman" w:hAnsi="Times New Roman" w:cs="Times New Roman"/>
          <w:bCs/>
          <w:i/>
          <w:sz w:val="28"/>
          <w:szCs w:val="28"/>
          <w:lang w:val="kk-KZ"/>
        </w:rPr>
        <w:t xml:space="preserve">  </w:t>
      </w:r>
    </w:p>
    <w:p w:rsidR="003F0E59" w:rsidRPr="003D3A82" w:rsidRDefault="003F0E59" w:rsidP="003D3A82">
      <w:pPr>
        <w:ind w:firstLine="709"/>
        <w:jc w:val="both"/>
        <w:rPr>
          <w:bCs/>
          <w:sz w:val="28"/>
          <w:szCs w:val="28"/>
          <w:lang w:val="kk-KZ"/>
        </w:rPr>
      </w:pPr>
      <w:r w:rsidRPr="003D3A82">
        <w:rPr>
          <w:bCs/>
          <w:sz w:val="28"/>
          <w:szCs w:val="28"/>
          <w:lang w:val="kk-KZ"/>
        </w:rPr>
        <w:t>Жоғарыдағы кестеден қарастырылып отырған жазба ескерткіші тіліндегі сөздердің қазіргі қыпшақ тобына жататын түркі тілдерімен ұқсас тұстары анықталды. Байқағанымыз ескерткіш лексикасының ескерткіш тіліндегі сөздер қазіргі қапшақ тобына жататын тілдерде аз</w:t>
      </w:r>
      <w:r w:rsidR="00FC2B62">
        <w:rPr>
          <w:bCs/>
          <w:sz w:val="28"/>
          <w:szCs w:val="28"/>
          <w:lang w:val="kk-KZ"/>
        </w:rPr>
        <w:t>-</w:t>
      </w:r>
      <w:r w:rsidRPr="003D3A82">
        <w:rPr>
          <w:bCs/>
          <w:sz w:val="28"/>
          <w:szCs w:val="28"/>
          <w:lang w:val="kk-KZ"/>
        </w:rPr>
        <w:t xml:space="preserve">кем фонетикалық айырмашылығымен, </w:t>
      </w:r>
      <w:r w:rsidR="00B56237" w:rsidRPr="003D3A82">
        <w:rPr>
          <w:bCs/>
          <w:sz w:val="28"/>
          <w:szCs w:val="28"/>
          <w:lang w:val="kk-KZ"/>
        </w:rPr>
        <w:t xml:space="preserve">кейбірі </w:t>
      </w:r>
      <w:r w:rsidRPr="003D3A82">
        <w:rPr>
          <w:bCs/>
          <w:sz w:val="28"/>
          <w:szCs w:val="28"/>
          <w:lang w:val="kk-KZ"/>
        </w:rPr>
        <w:t>фонетикалық өзгеріссіз қазіргі күнге дейін қолданылады екен. Бұдан түйгеніміз «</w:t>
      </w:r>
      <w:r w:rsidR="00504459" w:rsidRPr="003D3A82">
        <w:rPr>
          <w:bCs/>
          <w:sz w:val="28"/>
          <w:szCs w:val="28"/>
          <w:lang w:val="kk-KZ"/>
        </w:rPr>
        <w:t>Байтарату’л-вазих</w:t>
      </w:r>
      <w:r w:rsidRPr="003D3A82">
        <w:rPr>
          <w:bCs/>
          <w:sz w:val="28"/>
          <w:szCs w:val="28"/>
          <w:lang w:val="kk-KZ"/>
        </w:rPr>
        <w:t>» жазба ескерткіші түркі елдеріне тән сөздік құрамның мо</w:t>
      </w:r>
      <w:r w:rsidR="00B56237" w:rsidRPr="003D3A82">
        <w:rPr>
          <w:bCs/>
          <w:sz w:val="28"/>
          <w:szCs w:val="28"/>
          <w:lang w:val="kk-KZ"/>
        </w:rPr>
        <w:t>л мұрасы жинақталған еңбек. Қорыта</w:t>
      </w:r>
      <w:r w:rsidRPr="003D3A82">
        <w:rPr>
          <w:bCs/>
          <w:sz w:val="28"/>
          <w:szCs w:val="28"/>
          <w:lang w:val="kk-KZ"/>
        </w:rPr>
        <w:t xml:space="preserve"> келе </w:t>
      </w:r>
      <w:r w:rsidR="00B56237" w:rsidRPr="003D3A82">
        <w:rPr>
          <w:bCs/>
          <w:sz w:val="28"/>
          <w:szCs w:val="28"/>
          <w:lang w:val="kk-KZ"/>
        </w:rPr>
        <w:t xml:space="preserve">айтқанда </w:t>
      </w:r>
      <w:r w:rsidRPr="003D3A82">
        <w:rPr>
          <w:bCs/>
          <w:sz w:val="28"/>
          <w:szCs w:val="28"/>
          <w:lang w:val="kk-KZ"/>
        </w:rPr>
        <w:t xml:space="preserve">келгені ескерткіш тілінің лексикасы мен қазіргі қазақ тілі лексикасының ұқсастықтары тарихи-салыстырмалы зерттеу арқылы саралана келе, ғасырлар қонауындағы тілдің тарихи даму барысы айқындалды. </w:t>
      </w:r>
    </w:p>
    <w:p w:rsidR="003F0E59" w:rsidRPr="003D3A82" w:rsidRDefault="003F0E59" w:rsidP="003D3A82">
      <w:pPr>
        <w:ind w:firstLine="709"/>
        <w:jc w:val="both"/>
        <w:rPr>
          <w:b/>
          <w:color w:val="C00000"/>
          <w:sz w:val="28"/>
          <w:szCs w:val="28"/>
          <w:lang w:val="kk-KZ"/>
        </w:rPr>
      </w:pPr>
    </w:p>
    <w:p w:rsidR="003F0E59" w:rsidRPr="003D3A82" w:rsidRDefault="003F0E59" w:rsidP="003D3A82">
      <w:pPr>
        <w:ind w:firstLine="709"/>
        <w:jc w:val="both"/>
        <w:rPr>
          <w:b/>
          <w:sz w:val="28"/>
          <w:szCs w:val="28"/>
          <w:lang w:val="kk-KZ"/>
        </w:rPr>
      </w:pPr>
      <w:r w:rsidRPr="003D3A82">
        <w:rPr>
          <w:b/>
          <w:sz w:val="28"/>
          <w:szCs w:val="28"/>
          <w:lang w:val="kk-KZ"/>
        </w:rPr>
        <w:t>1-тарау бойынша тұжырым</w:t>
      </w:r>
    </w:p>
    <w:p w:rsidR="003F0E59" w:rsidRPr="003D3A82" w:rsidRDefault="003F0E59" w:rsidP="003D3A82">
      <w:pPr>
        <w:ind w:firstLine="709"/>
        <w:jc w:val="both"/>
        <w:rPr>
          <w:sz w:val="28"/>
          <w:szCs w:val="28"/>
          <w:lang w:val="kk-KZ"/>
        </w:rPr>
      </w:pPr>
      <w:r w:rsidRPr="00F65FFA">
        <w:rPr>
          <w:bCs/>
          <w:sz w:val="28"/>
          <w:szCs w:val="28"/>
          <w:lang w:val="kk-KZ"/>
        </w:rPr>
        <w:t>Диссертацияның</w:t>
      </w:r>
      <w:r w:rsidRPr="003D3A82">
        <w:rPr>
          <w:b/>
          <w:sz w:val="28"/>
          <w:szCs w:val="28"/>
          <w:lang w:val="kk-KZ"/>
        </w:rPr>
        <w:t xml:space="preserve"> </w:t>
      </w:r>
      <w:r w:rsidRPr="003D3A82">
        <w:rPr>
          <w:rStyle w:val="af7"/>
          <w:rFonts w:eastAsiaTheme="majorEastAsia"/>
          <w:b w:val="0"/>
          <w:bCs w:val="0"/>
          <w:sz w:val="28"/>
          <w:szCs w:val="28"/>
          <w:lang w:val="kk-KZ"/>
        </w:rPr>
        <w:t>бірінші тарауы «</w:t>
      </w:r>
      <w:r w:rsidR="00504459" w:rsidRPr="003D3A82">
        <w:rPr>
          <w:rStyle w:val="af7"/>
          <w:rFonts w:eastAsiaTheme="majorEastAsia"/>
          <w:b w:val="0"/>
          <w:bCs w:val="0"/>
          <w:sz w:val="28"/>
          <w:szCs w:val="28"/>
          <w:lang w:val="kk-KZ"/>
        </w:rPr>
        <w:t>Байтарату’л-вазих</w:t>
      </w:r>
      <w:r w:rsidRPr="003D3A82">
        <w:rPr>
          <w:rStyle w:val="af7"/>
          <w:rFonts w:eastAsiaTheme="majorEastAsia"/>
          <w:b w:val="0"/>
          <w:bCs w:val="0"/>
          <w:sz w:val="28"/>
          <w:szCs w:val="28"/>
          <w:lang w:val="kk-KZ"/>
        </w:rPr>
        <w:t xml:space="preserve">» жазба ескерткішінің зерттелу тарихы, құрылымы және қазіргі қазақ тілімен фоно-лексикалық байланысы деп аталады. Ал </w:t>
      </w:r>
      <w:r w:rsidRPr="003D3A82">
        <w:rPr>
          <w:sz w:val="28"/>
          <w:szCs w:val="28"/>
          <w:lang w:val="kk-KZ"/>
        </w:rPr>
        <w:t>1.1 тараушасы</w:t>
      </w:r>
      <w:r w:rsidR="00B56237" w:rsidRPr="003D3A82">
        <w:rPr>
          <w:sz w:val="28"/>
          <w:szCs w:val="28"/>
          <w:lang w:val="kk-KZ"/>
        </w:rPr>
        <w:t>нда</w:t>
      </w:r>
      <w:r w:rsidRPr="003D3A82">
        <w:rPr>
          <w:sz w:val="28"/>
          <w:szCs w:val="28"/>
          <w:lang w:val="kk-KZ"/>
        </w:rPr>
        <w:t xml:space="preserve"> «</w:t>
      </w:r>
      <w:r w:rsidR="00504459" w:rsidRPr="003D3A82">
        <w:rPr>
          <w:sz w:val="28"/>
          <w:szCs w:val="28"/>
          <w:lang w:val="kk-KZ"/>
        </w:rPr>
        <w:t>Байтарату’л-вазих</w:t>
      </w:r>
      <w:r w:rsidRPr="003D3A82">
        <w:rPr>
          <w:sz w:val="28"/>
          <w:szCs w:val="28"/>
          <w:lang w:val="kk-KZ"/>
        </w:rPr>
        <w:t xml:space="preserve">» жазба ескерткішінің зерттелу тарихы мен ғылыми айналымға енгізілуі, әртүрлі тілдерде баспадан шығуы және палеографиялық, кодикологиялық тұрғыдағы ерекшеліктері жүйелі түрде сараланады. Ескерткішке қатысты ғылыми болжамдар мен пікірлер, мәтіннің тілдік ерекшеліктерін сипаттаған отандық және шетелдік түрколог-ғалымдардың зерттеу еңбектері жинақталып, салыстырмалы түрде талданады. Аталған жазба мұраның тарихи-лингвистикалық маңыздылығы, оның мәмлүк-қыпшақ тіліндегі лексикалық ерекшеліктері мен грамматикалық құрылымы зерттеу нысанына айналады. Бұл тарауда палеографиялық әдіс қолданылып  (paleographic method) жазба мәтіннің әріптік ерекшеліктері, жазу техникасы, каллиграфиялық стильдері </w:t>
      </w:r>
      <w:r w:rsidR="00AE1F51" w:rsidRPr="003D3A82">
        <w:rPr>
          <w:sz w:val="28"/>
          <w:szCs w:val="28"/>
          <w:lang w:val="kk-KZ"/>
        </w:rPr>
        <w:t>қарастырылады</w:t>
      </w:r>
      <w:r w:rsidRPr="003D3A82">
        <w:rPr>
          <w:sz w:val="28"/>
          <w:szCs w:val="28"/>
          <w:lang w:val="kk-KZ"/>
        </w:rPr>
        <w:t>. Кодикологиялық әдіс арқылы  (codicological method) қолжазбаның материалдық сипаттамасы: парақ сапасы, бет с</w:t>
      </w:r>
      <w:r w:rsidR="00AE1F51" w:rsidRPr="003D3A82">
        <w:rPr>
          <w:sz w:val="28"/>
          <w:szCs w:val="28"/>
          <w:lang w:val="kk-KZ"/>
        </w:rPr>
        <w:t>аны, мәтін орналасуы, сия түрі т.б. анықтау біздің ойымыздан тыс қалған жоқ</w:t>
      </w:r>
      <w:r w:rsidRPr="003D3A82">
        <w:rPr>
          <w:sz w:val="28"/>
          <w:szCs w:val="28"/>
          <w:lang w:val="kk-KZ"/>
        </w:rPr>
        <w:t xml:space="preserve">. Дереккөздерді сипаттау және салыстыру әдісі (source-critical </w:t>
      </w:r>
      <w:r w:rsidRPr="003D3A82">
        <w:rPr>
          <w:sz w:val="28"/>
          <w:szCs w:val="28"/>
          <w:lang w:val="kk-KZ"/>
        </w:rPr>
        <w:lastRenderedPageBreak/>
        <w:t xml:space="preserve">comparative method) арқылы ескерткішке қатысты жазылған еңбектер, аудармалар мен жарияланымдар талданып, салыстырылды. Отандық және шетелдік түркологтардың зерттеулері негізінде ғылыми шолу жасалды. Тарихи-лингвистикалық әдіс бұл әдіс арқылы ескерткіш тіліне тән грамматикалық құрылымдар, морфологиялық формалар мен синтаксистік құрылымдар сипатталды. Бұл тарау бойынша 1) қолжазбаның араб графикасында жазылған, мәмлүк кезеңіне тән каллиграфиялық стильмен жазылғандығы сипатталады. 2) </w:t>
      </w:r>
      <w:r w:rsidR="00AE1F51" w:rsidRPr="003D3A82">
        <w:rPr>
          <w:sz w:val="28"/>
          <w:szCs w:val="28"/>
          <w:lang w:val="kk-KZ"/>
        </w:rPr>
        <w:t>м</w:t>
      </w:r>
      <w:r w:rsidRPr="003D3A82">
        <w:rPr>
          <w:sz w:val="28"/>
          <w:szCs w:val="28"/>
          <w:lang w:val="kk-KZ"/>
        </w:rPr>
        <w:t>атериалдық және құрылымдық сипаттамалары ескерткіштің 14</w:t>
      </w:r>
      <w:r w:rsidR="006C633D">
        <w:rPr>
          <w:sz w:val="28"/>
          <w:szCs w:val="28"/>
          <w:lang w:val="kk-KZ"/>
        </w:rPr>
        <w:t xml:space="preserve"> </w:t>
      </w:r>
      <w:r w:rsidRPr="003D3A82">
        <w:rPr>
          <w:sz w:val="28"/>
          <w:szCs w:val="28"/>
          <w:lang w:val="kk-KZ"/>
        </w:rPr>
        <w:t>–</w:t>
      </w:r>
      <w:r w:rsidR="006C633D">
        <w:rPr>
          <w:sz w:val="28"/>
          <w:szCs w:val="28"/>
          <w:lang w:val="kk-KZ"/>
        </w:rPr>
        <w:t xml:space="preserve"> </w:t>
      </w:r>
      <w:r w:rsidRPr="003D3A82">
        <w:rPr>
          <w:sz w:val="28"/>
          <w:szCs w:val="28"/>
          <w:lang w:val="kk-KZ"/>
        </w:rPr>
        <w:t>15 ғасырлар аралығ</w:t>
      </w:r>
      <w:r w:rsidR="00AE1F51" w:rsidRPr="003D3A82">
        <w:rPr>
          <w:sz w:val="28"/>
          <w:szCs w:val="28"/>
          <w:lang w:val="kk-KZ"/>
        </w:rPr>
        <w:t>ында жазылғанын дәлелдейді. 3) е</w:t>
      </w:r>
      <w:r w:rsidRPr="003D3A82">
        <w:rPr>
          <w:sz w:val="28"/>
          <w:szCs w:val="28"/>
          <w:lang w:val="kk-KZ"/>
        </w:rPr>
        <w:t xml:space="preserve">скерткіштің басылым тарихы мен әртүрлі тілдерде жариялануы ғылыми тұрғыдан жүйеленді. </w:t>
      </w:r>
    </w:p>
    <w:p w:rsidR="003F0E59" w:rsidRPr="003D3A82" w:rsidRDefault="003F0E59" w:rsidP="003D3A82">
      <w:pPr>
        <w:ind w:firstLine="709"/>
        <w:jc w:val="both"/>
        <w:rPr>
          <w:sz w:val="28"/>
          <w:szCs w:val="28"/>
          <w:lang w:val="kk-KZ"/>
        </w:rPr>
      </w:pPr>
      <w:r w:rsidRPr="003D3A82">
        <w:rPr>
          <w:sz w:val="28"/>
          <w:szCs w:val="28"/>
          <w:lang w:val="kk-KZ"/>
        </w:rPr>
        <w:t>Диссертацияның 1.2. тараушасы</w:t>
      </w:r>
      <w:r w:rsidR="00AE1F51" w:rsidRPr="003D3A82">
        <w:rPr>
          <w:sz w:val="28"/>
          <w:szCs w:val="28"/>
          <w:lang w:val="kk-KZ"/>
        </w:rPr>
        <w:t xml:space="preserve">нда </w:t>
      </w:r>
      <w:r w:rsidRPr="003D3A82">
        <w:rPr>
          <w:sz w:val="28"/>
          <w:szCs w:val="28"/>
          <w:lang w:val="kk-KZ"/>
        </w:rPr>
        <w:t>ескерткіш тілінің фонети</w:t>
      </w:r>
      <w:r w:rsidR="00AE1F51" w:rsidRPr="003D3A82">
        <w:rPr>
          <w:sz w:val="28"/>
          <w:szCs w:val="28"/>
          <w:lang w:val="kk-KZ"/>
        </w:rPr>
        <w:t>касы жан-жақты талданды.</w:t>
      </w:r>
      <w:r w:rsidRPr="003D3A82">
        <w:rPr>
          <w:sz w:val="28"/>
          <w:szCs w:val="28"/>
          <w:lang w:val="kk-KZ"/>
        </w:rPr>
        <w:t xml:space="preserve"> Дыбыстар дауысты және дауыссыз дыбыстарға бөлініп, түрлі құбылыстар мен дыбыстық алмасуларға түсініктемелер берілді, сонымен қатар отандық және шет елдік лингисттер мен түрколог ғалым</w:t>
      </w:r>
      <w:r w:rsidR="00AE1F51" w:rsidRPr="003D3A82">
        <w:rPr>
          <w:sz w:val="28"/>
          <w:szCs w:val="28"/>
          <w:lang w:val="kk-KZ"/>
        </w:rPr>
        <w:t>дардың тұжырымдары жинақталды. Е</w:t>
      </w:r>
      <w:r w:rsidRPr="003D3A82">
        <w:rPr>
          <w:sz w:val="28"/>
          <w:szCs w:val="28"/>
          <w:lang w:val="kk-KZ"/>
        </w:rPr>
        <w:t>скерткіштегі фонологиялық өзгерістер белгілі бір дыбыстардың немесе дыбыстар комбинациясының тарихы мен уақыт өте қалай өзгергенін көрсетеді. Бұл өзгер</w:t>
      </w:r>
      <w:r w:rsidR="00AE1F51" w:rsidRPr="003D3A82">
        <w:rPr>
          <w:sz w:val="28"/>
          <w:szCs w:val="28"/>
          <w:lang w:val="kk-KZ"/>
        </w:rPr>
        <w:t>істер кейде дыбыстардың жоғалуы мен дыбыстардың алмасуына алып келеді.</w:t>
      </w:r>
      <w:r w:rsidRPr="003D3A82">
        <w:rPr>
          <w:sz w:val="28"/>
          <w:szCs w:val="28"/>
          <w:lang w:val="kk-KZ"/>
        </w:rPr>
        <w:t xml:space="preserve"> Фонологиялық өзгерістер белгілі бір сөздің дыбысталуында кездесетін ауытқуларды білдіреді. Бұл өзгерістер әсіресе көне қыпшақ тілі және қазіргі тіл арасындағы айырмашылықты түсіндіруге мүмкіндік береді. Тарауда сондай-ақ тарихи-компаративтік әдіс негізінде сөздердің фонологиялық дамуы мен лексикалық семантикасының трансформациясы қарастырылады. Бұл зерттеу қазақ тілінің тарихи тамырларын, оның түркілік негіздерін айқындауға мүмкіндік береді және түркі тілдерінің лексикалық қорындағы ортақ мұралардың мәнін ғылыми тұрғыда саралауға негіз болады. Бұл тарауда </w:t>
      </w:r>
      <w:r w:rsidRPr="003D3A82">
        <w:rPr>
          <w:rStyle w:val="af7"/>
          <w:rFonts w:eastAsiaTheme="majorEastAsia"/>
          <w:sz w:val="28"/>
          <w:szCs w:val="28"/>
          <w:lang w:val="kk-KZ"/>
        </w:rPr>
        <w:t>«</w:t>
      </w:r>
      <w:r w:rsidR="00504459" w:rsidRPr="003D3A82">
        <w:rPr>
          <w:rStyle w:val="af7"/>
          <w:rFonts w:eastAsiaTheme="majorEastAsia"/>
          <w:b w:val="0"/>
          <w:bCs w:val="0"/>
          <w:sz w:val="28"/>
          <w:szCs w:val="28"/>
          <w:lang w:val="kk-KZ"/>
        </w:rPr>
        <w:t>Байтарату’л-вазих</w:t>
      </w:r>
      <w:r w:rsidRPr="003D3A82">
        <w:rPr>
          <w:rStyle w:val="af7"/>
          <w:rFonts w:eastAsiaTheme="majorEastAsia"/>
          <w:b w:val="0"/>
          <w:bCs w:val="0"/>
          <w:sz w:val="28"/>
          <w:szCs w:val="28"/>
          <w:lang w:val="kk-KZ"/>
        </w:rPr>
        <w:t>»</w:t>
      </w:r>
      <w:r w:rsidRPr="003D3A82">
        <w:rPr>
          <w:sz w:val="28"/>
          <w:szCs w:val="28"/>
          <w:lang w:val="kk-KZ"/>
        </w:rPr>
        <w:t xml:space="preserve"> ескерткішіндегі </w:t>
      </w:r>
      <w:r w:rsidRPr="003D3A82">
        <w:rPr>
          <w:rStyle w:val="af7"/>
          <w:rFonts w:eastAsiaTheme="majorEastAsia"/>
          <w:b w:val="0"/>
          <w:sz w:val="28"/>
          <w:szCs w:val="28"/>
          <w:lang w:val="kk-KZ"/>
        </w:rPr>
        <w:t>фонетикалық құбылыстар</w:t>
      </w:r>
      <w:r w:rsidRPr="003D3A82">
        <w:rPr>
          <w:sz w:val="28"/>
          <w:szCs w:val="28"/>
          <w:lang w:val="kk-KZ"/>
        </w:rPr>
        <w:t xml:space="preserve"> жан-жақты зерттеліп, олар қазіргі қазақ тілімен және басқа түркі тілдерімен </w:t>
      </w:r>
      <w:r w:rsidRPr="003D3A82">
        <w:rPr>
          <w:rStyle w:val="af7"/>
          <w:rFonts w:eastAsiaTheme="majorEastAsia"/>
          <w:b w:val="0"/>
          <w:sz w:val="28"/>
          <w:szCs w:val="28"/>
          <w:lang w:val="kk-KZ"/>
        </w:rPr>
        <w:t>тарихи</w:t>
      </w:r>
      <w:r w:rsidRPr="003D3A82">
        <w:rPr>
          <w:rStyle w:val="af7"/>
          <w:rFonts w:eastAsiaTheme="majorEastAsia"/>
          <w:sz w:val="28"/>
          <w:szCs w:val="28"/>
          <w:lang w:val="kk-KZ"/>
        </w:rPr>
        <w:t>-</w:t>
      </w:r>
      <w:r w:rsidRPr="003D3A82">
        <w:rPr>
          <w:rStyle w:val="af7"/>
          <w:rFonts w:eastAsiaTheme="majorEastAsia"/>
          <w:b w:val="0"/>
          <w:sz w:val="28"/>
          <w:szCs w:val="28"/>
          <w:lang w:val="kk-KZ"/>
        </w:rPr>
        <w:t>салыстырмалы аспектіде</w:t>
      </w:r>
      <w:r w:rsidRPr="003D3A82">
        <w:rPr>
          <w:sz w:val="28"/>
          <w:szCs w:val="28"/>
          <w:lang w:val="kk-KZ"/>
        </w:rPr>
        <w:t xml:space="preserve"> талданған. Осы зерттеу барысында </w:t>
      </w:r>
      <w:r w:rsidR="00AE1F51" w:rsidRPr="003D3A82">
        <w:rPr>
          <w:sz w:val="28"/>
          <w:szCs w:val="28"/>
          <w:lang w:val="kk-KZ"/>
        </w:rPr>
        <w:t xml:space="preserve">қолданылған әдіс-тәсілдер </w:t>
      </w:r>
      <w:r w:rsidRPr="003D3A82">
        <w:rPr>
          <w:rStyle w:val="af7"/>
          <w:rFonts w:eastAsiaTheme="majorEastAsia"/>
          <w:b w:val="0"/>
          <w:bCs w:val="0"/>
          <w:sz w:val="28"/>
          <w:szCs w:val="28"/>
          <w:lang w:val="kk-KZ"/>
        </w:rPr>
        <w:t>е</w:t>
      </w:r>
      <w:r w:rsidRPr="003D3A82">
        <w:rPr>
          <w:sz w:val="28"/>
          <w:szCs w:val="28"/>
          <w:lang w:val="kk-KZ"/>
        </w:rPr>
        <w:t>скі қыпшақ тіліндегі фонетикалық құбылыстардың қазіргі қазақ және бас</w:t>
      </w:r>
      <w:r w:rsidR="00AE1F51" w:rsidRPr="003D3A82">
        <w:rPr>
          <w:sz w:val="28"/>
          <w:szCs w:val="28"/>
          <w:lang w:val="kk-KZ"/>
        </w:rPr>
        <w:t xml:space="preserve">қа түркі тілдеріндегі өзгеру жолын </w:t>
      </w:r>
      <w:r w:rsidRPr="003D3A82">
        <w:rPr>
          <w:sz w:val="28"/>
          <w:szCs w:val="28"/>
          <w:lang w:val="kk-KZ"/>
        </w:rPr>
        <w:t>анықта</w:t>
      </w:r>
      <w:r w:rsidR="00AE1F51" w:rsidRPr="003D3A82">
        <w:rPr>
          <w:sz w:val="28"/>
          <w:szCs w:val="28"/>
          <w:lang w:val="kk-KZ"/>
        </w:rPr>
        <w:t>дық</w:t>
      </w:r>
      <w:r w:rsidRPr="003D3A82">
        <w:rPr>
          <w:sz w:val="28"/>
          <w:szCs w:val="28"/>
          <w:lang w:val="kk-KZ"/>
        </w:rPr>
        <w:t xml:space="preserve">. Мысалы, мәмлүк-қыпшақ тіліндегі сөздердегі дауыссыз/дауысты дыбыстардың алмасуы, түсірілуі немесе қосылуы қазіргі тілдермен салыстырылды. Ескерткіштен алынған сөздердегі дыбыстық өзгерістер, дыбыс алмастыру заңдылықтары зерттелді. </w:t>
      </w:r>
      <w:r w:rsidRPr="003D3A82">
        <w:rPr>
          <w:rStyle w:val="af7"/>
          <w:rFonts w:eastAsiaTheme="majorEastAsia"/>
          <w:b w:val="0"/>
          <w:bCs w:val="0"/>
          <w:sz w:val="28"/>
          <w:szCs w:val="28"/>
          <w:lang w:val="kk-KZ"/>
        </w:rPr>
        <w:t xml:space="preserve">Диахрондық әдіс (diachronic analysis), </w:t>
      </w:r>
      <w:r w:rsidRPr="003D3A82">
        <w:rPr>
          <w:sz w:val="28"/>
          <w:szCs w:val="28"/>
          <w:lang w:val="kk-KZ"/>
        </w:rPr>
        <w:t xml:space="preserve">Фонетикалық құбылыстардың тіл дамуы барысында уақыт өте қалай өзгергенін көрсету. </w:t>
      </w:r>
      <w:r w:rsidR="00AE1F51" w:rsidRPr="003D3A82">
        <w:rPr>
          <w:sz w:val="28"/>
          <w:szCs w:val="28"/>
          <w:lang w:val="kk-KZ"/>
        </w:rPr>
        <w:t xml:space="preserve">Бұл дегеніміз </w:t>
      </w:r>
      <w:r w:rsidRPr="003D3A82">
        <w:rPr>
          <w:sz w:val="28"/>
          <w:szCs w:val="28"/>
          <w:lang w:val="kk-KZ"/>
        </w:rPr>
        <w:t>дыбыстың бірнеше тарихи кезеңдегі өзгерісі (көне түркі → қыпшақ → қазақ тілі).  Тарихи-компаративистік әдіс - бір немесе бірнеше туыстас тілдердегі сөздер мен грамматикалық құрылымдарды тарихи тұрғыдан салыстырып, олардың шығу тегін, даму жолын, және бір-бірімен байланысын анықтайтын ғылыми тәсіл. «</w:t>
      </w:r>
      <w:r w:rsidR="00504459" w:rsidRPr="003D3A82">
        <w:rPr>
          <w:sz w:val="28"/>
          <w:szCs w:val="28"/>
          <w:lang w:val="kk-KZ"/>
        </w:rPr>
        <w:t>Байтарату’л-вазих</w:t>
      </w:r>
      <w:r w:rsidRPr="003D3A82">
        <w:rPr>
          <w:sz w:val="28"/>
          <w:szCs w:val="28"/>
          <w:lang w:val="kk-KZ"/>
        </w:rPr>
        <w:t xml:space="preserve">» жазба ескерткішін зерттеу барысында қолданылған тарихи-компаративистік әдіс ескерткіш мәтініндегі лексемалар мен фонетикалық бірліктердің тарихи негізін ашуға және олардың қазіргі қазақ </w:t>
      </w:r>
      <w:r w:rsidRPr="003D3A82">
        <w:rPr>
          <w:sz w:val="28"/>
          <w:szCs w:val="28"/>
          <w:lang w:val="kk-KZ"/>
        </w:rPr>
        <w:lastRenderedPageBreak/>
        <w:t>тіліндегі қолданысымен сабақтастығын анықтауға мүмкіндік берді. Тарихи-компаративистік әдіс арқылы жүргізілген талдау «</w:t>
      </w:r>
      <w:r w:rsidR="00504459" w:rsidRPr="003D3A82">
        <w:rPr>
          <w:sz w:val="28"/>
          <w:szCs w:val="28"/>
          <w:lang w:val="kk-KZ"/>
        </w:rPr>
        <w:t>Байтарату’л-вазих</w:t>
      </w:r>
      <w:r w:rsidRPr="003D3A82">
        <w:rPr>
          <w:sz w:val="28"/>
          <w:szCs w:val="28"/>
          <w:lang w:val="kk-KZ"/>
        </w:rPr>
        <w:t xml:space="preserve">» ескерткішіндегі көне қыпшақ тілі элементтерінің қазіргі қазақ тілімен тығыз байланысын көрсетті. Бұл әдіс сөздердің тарихи фонетикалық және мағыналық эволюциясын ғылыми тұрғыда дәйектеуге мүмкіндік беріп, қазақ тілінің түркілік негіздерін тереңірек тануға жол ашты. </w:t>
      </w:r>
    </w:p>
    <w:p w:rsidR="003F0E59" w:rsidRPr="003D3A82" w:rsidRDefault="003F0E59" w:rsidP="003D3A82">
      <w:pPr>
        <w:ind w:firstLine="709"/>
        <w:jc w:val="both"/>
        <w:rPr>
          <w:sz w:val="28"/>
          <w:szCs w:val="28"/>
          <w:lang w:val="kk-KZ"/>
        </w:rPr>
      </w:pPr>
      <w:r w:rsidRPr="003D3A82">
        <w:rPr>
          <w:sz w:val="28"/>
          <w:szCs w:val="28"/>
          <w:lang w:val="kk-KZ"/>
        </w:rPr>
        <w:t>Диссертацияның 1.3.</w:t>
      </w:r>
      <w:r w:rsidR="001F1B7B">
        <w:rPr>
          <w:sz w:val="28"/>
          <w:szCs w:val="28"/>
          <w:lang w:val="kk-KZ"/>
        </w:rPr>
        <w:t xml:space="preserve"> </w:t>
      </w:r>
      <w:r w:rsidRPr="003D3A82">
        <w:rPr>
          <w:sz w:val="28"/>
          <w:szCs w:val="28"/>
          <w:lang w:val="kk-KZ"/>
        </w:rPr>
        <w:t>тараушасы</w:t>
      </w:r>
      <w:r w:rsidR="00AE1F51" w:rsidRPr="003D3A82">
        <w:rPr>
          <w:sz w:val="28"/>
          <w:szCs w:val="28"/>
          <w:lang w:val="kk-KZ"/>
        </w:rPr>
        <w:t xml:space="preserve">нда </w:t>
      </w:r>
      <w:r w:rsidRPr="003D3A82">
        <w:rPr>
          <w:sz w:val="28"/>
          <w:szCs w:val="28"/>
          <w:lang w:val="kk-KZ"/>
        </w:rPr>
        <w:t>«</w:t>
      </w:r>
      <w:r w:rsidR="00504459" w:rsidRPr="003D3A82">
        <w:rPr>
          <w:sz w:val="28"/>
          <w:szCs w:val="28"/>
          <w:lang w:val="kk-KZ"/>
        </w:rPr>
        <w:t>Байтарату’л-вазих</w:t>
      </w:r>
      <w:r w:rsidRPr="003D3A82">
        <w:rPr>
          <w:sz w:val="28"/>
          <w:szCs w:val="28"/>
          <w:lang w:val="kk-KZ"/>
        </w:rPr>
        <w:t xml:space="preserve">» жазба ескерткішінің лексикасы қазіргі қазақ тілімен және басқа түркі тілдерімен фоно-морфо-лексикалық деңгейде сабақтастығы жан-жақты талданады. Мәтінде кездесетін көнетүркілік негіздегі сөздердің түбірлік және туынды түрлерінің морфологиялық құрылымы, фонетикалық ерекшеліктері, олардың қазіргі түркі тілдеріндегі қолданылуы салыстырмалы түрде зерттеледі. </w:t>
      </w:r>
      <w:r w:rsidRPr="003D3A82">
        <w:rPr>
          <w:rStyle w:val="af7"/>
          <w:rFonts w:eastAsiaTheme="majorEastAsia"/>
          <w:b w:val="0"/>
          <w:sz w:val="28"/>
          <w:szCs w:val="28"/>
          <w:lang w:val="kk-KZ"/>
        </w:rPr>
        <w:t>Типологиялық салыстыру әдісі</w:t>
      </w:r>
      <w:r w:rsidRPr="003D3A82">
        <w:rPr>
          <w:rStyle w:val="af7"/>
          <w:rFonts w:eastAsiaTheme="majorEastAsia"/>
          <w:sz w:val="28"/>
          <w:szCs w:val="28"/>
          <w:lang w:val="kk-KZ"/>
        </w:rPr>
        <w:t xml:space="preserve"> </w:t>
      </w:r>
      <w:r w:rsidRPr="003D3A82">
        <w:rPr>
          <w:rStyle w:val="af7"/>
          <w:rFonts w:eastAsiaTheme="majorEastAsia"/>
          <w:b w:val="0"/>
          <w:sz w:val="28"/>
          <w:szCs w:val="28"/>
          <w:lang w:val="kk-KZ"/>
        </w:rPr>
        <w:t>е</w:t>
      </w:r>
      <w:r w:rsidRPr="003D3A82">
        <w:rPr>
          <w:sz w:val="28"/>
          <w:szCs w:val="28"/>
          <w:lang w:val="kk-KZ"/>
        </w:rPr>
        <w:t xml:space="preserve">скерткіш пен қазіргі қазақ, өзбек, қырғыз, татар тілдері арасындағы лексикалық және грамматикалық типология салыстырылды. </w:t>
      </w:r>
    </w:p>
    <w:p w:rsidR="003F0E59" w:rsidRPr="003D3A82" w:rsidRDefault="003F0E59" w:rsidP="003D3A82">
      <w:pPr>
        <w:ind w:firstLine="709"/>
        <w:jc w:val="both"/>
        <w:rPr>
          <w:sz w:val="28"/>
          <w:szCs w:val="28"/>
          <w:lang w:val="kk-KZ"/>
        </w:rPr>
      </w:pPr>
    </w:p>
    <w:p w:rsidR="003F0E59" w:rsidRPr="003D3A82" w:rsidRDefault="003F0E59" w:rsidP="003D3A82">
      <w:pPr>
        <w:ind w:firstLine="709"/>
        <w:jc w:val="both"/>
        <w:rPr>
          <w:sz w:val="28"/>
          <w:szCs w:val="28"/>
          <w:lang w:val="kk-KZ"/>
        </w:rPr>
      </w:pPr>
    </w:p>
    <w:p w:rsidR="00AE1F51" w:rsidRPr="003D3A82" w:rsidRDefault="00AE1F51" w:rsidP="003D3A82">
      <w:pPr>
        <w:ind w:firstLine="709"/>
        <w:jc w:val="both"/>
        <w:rPr>
          <w:sz w:val="28"/>
          <w:szCs w:val="28"/>
          <w:lang w:val="kk-KZ"/>
        </w:rPr>
      </w:pPr>
    </w:p>
    <w:p w:rsidR="00AE1F51" w:rsidRPr="003D3A82" w:rsidRDefault="00AE1F51" w:rsidP="003D3A82">
      <w:pPr>
        <w:ind w:firstLine="709"/>
        <w:jc w:val="both"/>
        <w:rPr>
          <w:sz w:val="28"/>
          <w:szCs w:val="28"/>
          <w:lang w:val="kk-KZ"/>
        </w:rPr>
      </w:pPr>
    </w:p>
    <w:p w:rsidR="00AE1F51" w:rsidRPr="003D3A82" w:rsidRDefault="00AE1F51"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327DFA" w:rsidRPr="003D3A82" w:rsidRDefault="00327DFA" w:rsidP="003D3A82">
      <w:pPr>
        <w:ind w:firstLine="709"/>
        <w:jc w:val="both"/>
        <w:rPr>
          <w:sz w:val="28"/>
          <w:szCs w:val="28"/>
          <w:lang w:val="kk-KZ"/>
        </w:rPr>
      </w:pPr>
    </w:p>
    <w:p w:rsidR="00AE1F51" w:rsidRPr="003D3A82" w:rsidRDefault="00AE1F51" w:rsidP="003D3A82">
      <w:pPr>
        <w:ind w:firstLine="709"/>
        <w:jc w:val="both"/>
        <w:rPr>
          <w:sz w:val="28"/>
          <w:szCs w:val="28"/>
          <w:lang w:val="kk-KZ"/>
        </w:rPr>
      </w:pPr>
    </w:p>
    <w:p w:rsidR="00AE1F51" w:rsidRPr="003D3A82" w:rsidRDefault="00AE1F51" w:rsidP="003D3A82">
      <w:pPr>
        <w:ind w:firstLine="709"/>
        <w:jc w:val="both"/>
        <w:rPr>
          <w:sz w:val="28"/>
          <w:szCs w:val="28"/>
          <w:lang w:val="kk-KZ"/>
        </w:rPr>
      </w:pPr>
    </w:p>
    <w:p w:rsidR="009B5CF4" w:rsidRPr="003D3A82" w:rsidRDefault="009B5CF4" w:rsidP="003D3A82">
      <w:pPr>
        <w:ind w:firstLine="709"/>
        <w:jc w:val="both"/>
        <w:rPr>
          <w:sz w:val="28"/>
          <w:szCs w:val="28"/>
          <w:lang w:val="kk-KZ"/>
        </w:rPr>
      </w:pPr>
    </w:p>
    <w:p w:rsidR="009B5CF4" w:rsidRPr="003D3A82" w:rsidRDefault="009B5CF4" w:rsidP="003D3A82">
      <w:pPr>
        <w:ind w:firstLine="709"/>
        <w:jc w:val="both"/>
        <w:rPr>
          <w:sz w:val="28"/>
          <w:szCs w:val="28"/>
          <w:lang w:val="kk-KZ"/>
        </w:rPr>
      </w:pPr>
    </w:p>
    <w:p w:rsidR="009B5CF4" w:rsidRPr="003D3A82" w:rsidRDefault="009B5CF4" w:rsidP="003D3A82">
      <w:pPr>
        <w:ind w:firstLine="709"/>
        <w:jc w:val="both"/>
        <w:rPr>
          <w:sz w:val="28"/>
          <w:szCs w:val="28"/>
          <w:lang w:val="kk-KZ"/>
        </w:rPr>
      </w:pPr>
    </w:p>
    <w:p w:rsidR="009B5CF4" w:rsidRPr="003D3A82" w:rsidRDefault="009B5CF4" w:rsidP="003D3A82">
      <w:pPr>
        <w:ind w:firstLine="709"/>
        <w:jc w:val="both"/>
        <w:rPr>
          <w:sz w:val="28"/>
          <w:szCs w:val="28"/>
          <w:lang w:val="kk-KZ"/>
        </w:rPr>
      </w:pPr>
    </w:p>
    <w:p w:rsidR="003F0E59" w:rsidRPr="003D3A82" w:rsidRDefault="003F0E59" w:rsidP="00C45405">
      <w:pPr>
        <w:tabs>
          <w:tab w:val="left" w:pos="3486"/>
        </w:tabs>
        <w:ind w:firstLine="709"/>
        <w:rPr>
          <w:b/>
          <w:bCs/>
          <w:sz w:val="28"/>
          <w:szCs w:val="28"/>
          <w:lang w:val="kk-KZ"/>
        </w:rPr>
      </w:pPr>
      <w:r w:rsidRPr="003D3A82">
        <w:rPr>
          <w:b/>
          <w:bCs/>
          <w:sz w:val="28"/>
          <w:szCs w:val="28"/>
          <w:lang w:val="kk-KZ"/>
        </w:rPr>
        <w:lastRenderedPageBreak/>
        <w:t>2</w:t>
      </w:r>
      <w:r w:rsidR="00997571" w:rsidRPr="003D3A82">
        <w:rPr>
          <w:b/>
          <w:bCs/>
          <w:sz w:val="28"/>
          <w:szCs w:val="28"/>
          <w:lang w:val="kk-KZ"/>
        </w:rPr>
        <w:t xml:space="preserve"> </w:t>
      </w:r>
      <w:r w:rsidRPr="003D3A82">
        <w:rPr>
          <w:b/>
          <w:bCs/>
          <w:sz w:val="28"/>
          <w:szCs w:val="28"/>
          <w:lang w:val="kk-KZ"/>
        </w:rPr>
        <w:t>«ОРТАҒАСЫРЛЫҚ «</w:t>
      </w:r>
      <w:r w:rsidR="00504459" w:rsidRPr="003D3A82">
        <w:rPr>
          <w:b/>
          <w:bCs/>
          <w:sz w:val="28"/>
          <w:szCs w:val="28"/>
          <w:lang w:val="kk-KZ"/>
        </w:rPr>
        <w:t>БАЙТАРАТУ’Л-ВАЗИХ</w:t>
      </w:r>
      <w:r w:rsidRPr="003D3A82">
        <w:rPr>
          <w:b/>
          <w:bCs/>
          <w:sz w:val="28"/>
          <w:szCs w:val="28"/>
          <w:lang w:val="kk-KZ"/>
        </w:rPr>
        <w:t>» ЕСКЕРТКІШІНІҢ ЛЕКСИКА-СЕМАНТИКАЛЫҚ ҚҰРЫЛЫМЫ</w:t>
      </w:r>
    </w:p>
    <w:p w:rsidR="003F0E59" w:rsidRPr="003D3A82" w:rsidRDefault="003F0E59" w:rsidP="003D3A82">
      <w:pPr>
        <w:pStyle w:val="a5"/>
        <w:tabs>
          <w:tab w:val="left" w:pos="426"/>
          <w:tab w:val="left" w:pos="3486"/>
        </w:tabs>
        <w:spacing w:after="0" w:line="240" w:lineRule="auto"/>
        <w:ind w:left="0" w:firstLine="709"/>
        <w:jc w:val="both"/>
        <w:rPr>
          <w:rFonts w:ascii="Times New Roman" w:hAnsi="Times New Roman" w:cs="Times New Roman"/>
          <w:b/>
          <w:bCs/>
          <w:sz w:val="28"/>
          <w:szCs w:val="28"/>
          <w:lang w:val="kk-KZ"/>
        </w:rPr>
      </w:pPr>
    </w:p>
    <w:p w:rsidR="003F0E59" w:rsidRPr="003D3A82" w:rsidRDefault="003F0E59" w:rsidP="003D3A82">
      <w:pPr>
        <w:pStyle w:val="a5"/>
        <w:tabs>
          <w:tab w:val="left" w:pos="2552"/>
          <w:tab w:val="left" w:pos="3486"/>
        </w:tabs>
        <w:spacing w:after="0" w:line="240" w:lineRule="auto"/>
        <w:ind w:left="0" w:firstLine="709"/>
        <w:jc w:val="both"/>
        <w:rPr>
          <w:b/>
          <w:color w:val="000000"/>
          <w:sz w:val="28"/>
          <w:szCs w:val="28"/>
          <w:lang w:val="kk-KZ"/>
        </w:rPr>
      </w:pPr>
      <w:r w:rsidRPr="003D3A82">
        <w:rPr>
          <w:rFonts w:ascii="Times New Roman" w:hAnsi="Times New Roman" w:cs="Times New Roman"/>
          <w:b/>
          <w:bCs/>
          <w:sz w:val="28"/>
          <w:szCs w:val="28"/>
          <w:lang w:val="kk-KZ"/>
        </w:rPr>
        <w:t>2.1 Жазба ескерткіш тіліндегі кірме сөздердің сипаты және ескерткіштің теолингвистикалық кеңістігі</w:t>
      </w:r>
      <w:r w:rsidRPr="003D3A82">
        <w:rPr>
          <w:b/>
          <w:color w:val="000000"/>
          <w:sz w:val="28"/>
          <w:szCs w:val="28"/>
          <w:lang w:val="kk-KZ"/>
        </w:rPr>
        <w:tab/>
      </w:r>
    </w:p>
    <w:p w:rsidR="003F0E59" w:rsidRPr="003D3A82" w:rsidRDefault="003F0E59" w:rsidP="003D3A82">
      <w:pPr>
        <w:pStyle w:val="a5"/>
        <w:tabs>
          <w:tab w:val="left" w:pos="2552"/>
          <w:tab w:val="left" w:pos="3486"/>
        </w:tabs>
        <w:spacing w:after="0" w:line="240" w:lineRule="auto"/>
        <w:ind w:left="0" w:firstLine="709"/>
        <w:jc w:val="both"/>
        <w:rPr>
          <w:b/>
          <w:color w:val="000000"/>
          <w:sz w:val="28"/>
          <w:szCs w:val="28"/>
          <w:lang w:val="kk-KZ"/>
        </w:rPr>
      </w:pPr>
    </w:p>
    <w:p w:rsidR="003F0E59" w:rsidRPr="003D3A82" w:rsidRDefault="003F0E59" w:rsidP="003D3A82">
      <w:pPr>
        <w:tabs>
          <w:tab w:val="left" w:pos="3486"/>
        </w:tabs>
        <w:ind w:firstLine="709"/>
        <w:contextualSpacing/>
        <w:jc w:val="both"/>
        <w:rPr>
          <w:color w:val="000000" w:themeColor="text1"/>
          <w:sz w:val="28"/>
          <w:szCs w:val="28"/>
          <w:lang w:val="kk-KZ"/>
        </w:rPr>
      </w:pPr>
      <w:r w:rsidRPr="003D3A82">
        <w:rPr>
          <w:color w:val="000000" w:themeColor="text1"/>
          <w:sz w:val="28"/>
          <w:szCs w:val="28"/>
          <w:lang w:val="kk-KZ"/>
        </w:rPr>
        <w:t>«</w:t>
      </w:r>
      <w:r w:rsidR="00504459" w:rsidRPr="003D3A82">
        <w:rPr>
          <w:bCs/>
          <w:sz w:val="28"/>
          <w:szCs w:val="28"/>
          <w:lang w:val="kk-KZ"/>
        </w:rPr>
        <w:t>Байтарату’л-вазих</w:t>
      </w:r>
      <w:r w:rsidRPr="003D3A82">
        <w:rPr>
          <w:bCs/>
          <w:sz w:val="28"/>
          <w:szCs w:val="28"/>
          <w:lang w:val="kk-KZ"/>
        </w:rPr>
        <w:t>»</w:t>
      </w:r>
      <w:r w:rsidRPr="003D3A82">
        <w:rPr>
          <w:color w:val="000000" w:themeColor="text1"/>
          <w:sz w:val="28"/>
          <w:szCs w:val="28"/>
          <w:lang w:val="kk-KZ"/>
        </w:rPr>
        <w:t xml:space="preserve"> жазба ескерткіші т</w:t>
      </w:r>
      <w:r w:rsidR="00AE1F51" w:rsidRPr="003D3A82">
        <w:rPr>
          <w:color w:val="000000" w:themeColor="text1"/>
          <w:sz w:val="28"/>
          <w:szCs w:val="28"/>
          <w:lang w:val="kk-KZ"/>
        </w:rPr>
        <w:t xml:space="preserve">іліндегі кірме қабаттардың негізі </w:t>
      </w:r>
      <w:r w:rsidR="00C45405">
        <w:rPr>
          <w:color w:val="000000" w:themeColor="text1"/>
          <w:sz w:val="28"/>
          <w:szCs w:val="28"/>
          <w:lang w:val="kk-KZ"/>
        </w:rPr>
        <w:t>–</w:t>
      </w:r>
      <w:r w:rsidRPr="003D3A82">
        <w:rPr>
          <w:color w:val="000000" w:themeColor="text1"/>
          <w:sz w:val="28"/>
          <w:szCs w:val="28"/>
          <w:lang w:val="kk-KZ"/>
        </w:rPr>
        <w:t xml:space="preserve"> парсы, араб және монғол тілдерінен енген кірме сөздер. «Кірме сөздер ағыл. loan-word, франц, mot d'emptunt, нем. leh</w:t>
      </w:r>
      <w:r w:rsidR="00A56F5C" w:rsidRPr="003D3A82">
        <w:rPr>
          <w:color w:val="000000" w:themeColor="text1"/>
          <w:sz w:val="28"/>
          <w:szCs w:val="28"/>
          <w:lang w:val="kk-KZ"/>
        </w:rPr>
        <w:t>nwort, исп. palabra prestada [77</w:t>
      </w:r>
      <w:r w:rsidRPr="003D3A82">
        <w:rPr>
          <w:color w:val="000000" w:themeColor="text1"/>
          <w:sz w:val="28"/>
          <w:szCs w:val="28"/>
          <w:lang w:val="kk-KZ"/>
        </w:rPr>
        <w:t xml:space="preserve">, 151] мағынасы </w:t>
      </w:r>
      <w:r w:rsidR="00C45405">
        <w:rPr>
          <w:color w:val="000000" w:themeColor="text1"/>
          <w:sz w:val="28"/>
          <w:szCs w:val="28"/>
          <w:lang w:val="kk-KZ"/>
        </w:rPr>
        <w:t>–</w:t>
      </w:r>
      <w:r w:rsidRPr="003D3A82">
        <w:rPr>
          <w:color w:val="000000" w:themeColor="text1"/>
          <w:sz w:val="28"/>
          <w:szCs w:val="28"/>
          <w:lang w:val="kk-KZ"/>
        </w:rPr>
        <w:t xml:space="preserve"> өзге тілден енген сөздер. Олар көбіне экстралингвистикалық және лингвистикалық факторлардың әсері арқылы енеді. Біз қарастырып отырған жазба ескерткіш тіліндегі кірме қабаттар осы факторлардың ықпалының айқын дәлелі бола алады. Өйткені бұл ескерткіш тіліндегі кірме қабатының ауқымы айтарлықтай кең және ескерткіштің өзі қыпшақ тілі араб әліпбиінде жазылғандықтан араб тілінен енген сөздер саны артығырақ. Бұл жайтты осы тараудағы зерттеулер барысында  нақты дәлелдермен негіздей түсеміз. </w:t>
      </w:r>
    </w:p>
    <w:p w:rsidR="003F0E59" w:rsidRPr="003D3A82" w:rsidRDefault="003F0E59" w:rsidP="003D3A82">
      <w:pPr>
        <w:tabs>
          <w:tab w:val="left" w:pos="3486"/>
        </w:tabs>
        <w:ind w:firstLine="709"/>
        <w:contextualSpacing/>
        <w:jc w:val="both"/>
        <w:rPr>
          <w:color w:val="000000" w:themeColor="text1"/>
          <w:sz w:val="28"/>
          <w:szCs w:val="28"/>
          <w:lang w:val="kk-KZ"/>
        </w:rPr>
      </w:pPr>
      <w:r w:rsidRPr="003D3A82">
        <w:rPr>
          <w:color w:val="000000" w:themeColor="text1"/>
          <w:sz w:val="28"/>
          <w:szCs w:val="28"/>
          <w:lang w:val="kk-KZ"/>
        </w:rPr>
        <w:t>Бұл тарауда жазу барысында нақты нәтижеге қол жеткізу үшін жазба ескерткіш тіліндегі кірме сөздердің шығу тегі</w:t>
      </w:r>
      <w:r w:rsidR="00D97936">
        <w:rPr>
          <w:color w:val="000000" w:themeColor="text1"/>
          <w:sz w:val="28"/>
          <w:szCs w:val="28"/>
          <w:lang w:val="kk-KZ"/>
        </w:rPr>
        <w:t>н</w:t>
      </w:r>
      <w:r w:rsidRPr="003D3A82">
        <w:rPr>
          <w:color w:val="000000" w:themeColor="text1"/>
          <w:sz w:val="28"/>
          <w:szCs w:val="28"/>
          <w:lang w:val="kk-KZ"/>
        </w:rPr>
        <w:t xml:space="preserve"> анықтап, олардың қазіргі қазақ тіліндегі қолданылу ерекшеліктерін зерделеуді жөн санадық. Анықталған кірме сөздерді тақырыптық топтарға ажыратып, ескерткіш т</w:t>
      </w:r>
      <w:r w:rsidR="007C0BE5" w:rsidRPr="003D3A82">
        <w:rPr>
          <w:color w:val="000000" w:themeColor="text1"/>
          <w:sz w:val="28"/>
          <w:szCs w:val="28"/>
          <w:lang w:val="kk-KZ"/>
        </w:rPr>
        <w:t>іліндегі теологиялық атаулардың</w:t>
      </w:r>
      <w:r w:rsidRPr="003D3A82">
        <w:rPr>
          <w:color w:val="000000" w:themeColor="text1"/>
          <w:sz w:val="28"/>
          <w:szCs w:val="28"/>
          <w:lang w:val="kk-KZ"/>
        </w:rPr>
        <w:t xml:space="preserve"> қазіргі қазақ тілінде қолданылуын қарастыруды мақсат еттік.</w:t>
      </w:r>
    </w:p>
    <w:p w:rsidR="003F0E59" w:rsidRPr="003D3A82" w:rsidRDefault="003F0E59" w:rsidP="003D3A82">
      <w:pPr>
        <w:tabs>
          <w:tab w:val="left" w:pos="3486"/>
        </w:tabs>
        <w:ind w:firstLine="709"/>
        <w:contextualSpacing/>
        <w:jc w:val="both"/>
        <w:rPr>
          <w:sz w:val="28"/>
          <w:szCs w:val="28"/>
          <w:lang w:val="kk-KZ"/>
        </w:rPr>
      </w:pPr>
      <w:r w:rsidRPr="003D3A82">
        <w:rPr>
          <w:color w:val="000000" w:themeColor="text1"/>
          <w:sz w:val="28"/>
          <w:szCs w:val="28"/>
          <w:lang w:val="kk-KZ"/>
        </w:rPr>
        <w:t>Ескере кететін мәселе, ортағасырлық мәмлүк-қыпшақ тілінде жазылған «</w:t>
      </w:r>
      <w:r w:rsidR="00504459" w:rsidRPr="003D3A82">
        <w:rPr>
          <w:bCs/>
          <w:sz w:val="28"/>
          <w:szCs w:val="28"/>
          <w:lang w:val="kk-KZ"/>
        </w:rPr>
        <w:t>Байтарату’л-вазих</w:t>
      </w:r>
      <w:r w:rsidRPr="003D3A82">
        <w:rPr>
          <w:color w:val="000000" w:themeColor="text1"/>
          <w:sz w:val="28"/>
          <w:szCs w:val="28"/>
          <w:lang w:val="kk-KZ"/>
        </w:rPr>
        <w:t>» ескерткіші тіліндегі кірме сөздер ғылыми  айналымға алғаш рет түсуде. Осыған орай қолжазбадағы кірме сөздердің қазақ тілінде қолданылуын тереңірек зерттеу және талдау маңызды мәселе болып табылады. Ө</w:t>
      </w:r>
      <w:r w:rsidR="00D97936">
        <w:rPr>
          <w:color w:val="000000" w:themeColor="text1"/>
          <w:sz w:val="28"/>
          <w:szCs w:val="28"/>
          <w:lang w:val="kk-KZ"/>
        </w:rPr>
        <w:t>й</w:t>
      </w:r>
      <w:r w:rsidRPr="003D3A82">
        <w:rPr>
          <w:color w:val="000000" w:themeColor="text1"/>
          <w:sz w:val="28"/>
          <w:szCs w:val="28"/>
          <w:lang w:val="kk-KZ"/>
        </w:rPr>
        <w:t>ткені ескерткіш тіліндегі кірме сөздерді зерттеу қазіргі тіл білімінің тарихи лексикология саласының дамуына үлес қосады. Ал бұ</w:t>
      </w:r>
      <w:r w:rsidRPr="003D3A82">
        <w:rPr>
          <w:sz w:val="28"/>
          <w:szCs w:val="28"/>
          <w:lang w:val="kk-KZ"/>
        </w:rPr>
        <w:t xml:space="preserve">л кірме қабаттар ортағасырдағы тіл мен дін тоғысындағы көркем әрі функционалды қабаттарды танытады. </w:t>
      </w:r>
    </w:p>
    <w:p w:rsidR="003F0E59" w:rsidRPr="003D3A82" w:rsidRDefault="00151B90" w:rsidP="003D3A82">
      <w:pPr>
        <w:shd w:val="clear" w:color="auto" w:fill="FFFFFF"/>
        <w:tabs>
          <w:tab w:val="left" w:pos="3486"/>
        </w:tabs>
        <w:ind w:firstLine="709"/>
        <w:jc w:val="both"/>
        <w:rPr>
          <w:color w:val="000000" w:themeColor="text1"/>
          <w:sz w:val="28"/>
          <w:szCs w:val="28"/>
          <w:lang w:val="kk-KZ"/>
        </w:rPr>
      </w:pPr>
      <w:r w:rsidRPr="003D3A82">
        <w:rPr>
          <w:color w:val="000000" w:themeColor="text1"/>
          <w:sz w:val="28"/>
          <w:szCs w:val="28"/>
          <w:lang w:val="kk-KZ"/>
        </w:rPr>
        <w:t>Кірме қаб</w:t>
      </w:r>
      <w:r w:rsidR="003F0E59" w:rsidRPr="003D3A82">
        <w:rPr>
          <w:color w:val="000000" w:themeColor="text1"/>
          <w:sz w:val="28"/>
          <w:szCs w:val="28"/>
          <w:lang w:val="kk-KZ"/>
        </w:rPr>
        <w:t>аттарды анықтау үшін кешенді лингвистикалық талдау жүргізілу талап етіледі. Ол үшін заманауи тіл білімі</w:t>
      </w:r>
      <w:r w:rsidR="00802D4A" w:rsidRPr="003D3A82">
        <w:rPr>
          <w:color w:val="000000" w:themeColor="text1"/>
          <w:sz w:val="28"/>
          <w:szCs w:val="28"/>
          <w:lang w:val="kk-KZ"/>
        </w:rPr>
        <w:t>нде қолданылатын этимологиялық,</w:t>
      </w:r>
      <w:r w:rsidR="003F0E59" w:rsidRPr="003D3A82">
        <w:rPr>
          <w:color w:val="000000" w:themeColor="text1"/>
          <w:sz w:val="28"/>
          <w:szCs w:val="28"/>
          <w:lang w:val="kk-KZ"/>
        </w:rPr>
        <w:t xml:space="preserve">сандық-статистикалық, тарихи-салыстырмалы, деректанулық және сипаттамалы, контекстік және лексика-семантикалық тәсілдер бір-бірімен өзара үйлесімде қолданылады. Тарауда пайдаланылған бұл әдістер мен тәсілдер зерттеудің ғылыми дәлдігін арттырып, кірме лексиканың тарихи және функционалдық қырларын тереңінен ашуға мүмкіндік берді.   </w:t>
      </w:r>
    </w:p>
    <w:p w:rsidR="003F0E59" w:rsidRPr="003D3A82" w:rsidRDefault="003F0E59" w:rsidP="003D3A82">
      <w:pPr>
        <w:shd w:val="clear" w:color="auto" w:fill="FFFFFF"/>
        <w:tabs>
          <w:tab w:val="left" w:pos="3486"/>
        </w:tabs>
        <w:ind w:firstLine="709"/>
        <w:jc w:val="both"/>
        <w:rPr>
          <w:color w:val="FF0000"/>
          <w:sz w:val="28"/>
          <w:szCs w:val="28"/>
          <w:lang w:val="kk-KZ"/>
        </w:rPr>
      </w:pPr>
      <w:r w:rsidRPr="003D3A82">
        <w:rPr>
          <w:sz w:val="28"/>
          <w:szCs w:val="28"/>
          <w:lang w:val="kk-KZ"/>
        </w:rPr>
        <w:t>Зерттеу мақсатына жету үшін Ғ.Айдаров, Ә.Құрышжанов, М.Томанов</w:t>
      </w:r>
      <w:r w:rsidR="00AE1F51" w:rsidRPr="003D3A82">
        <w:rPr>
          <w:sz w:val="28"/>
          <w:szCs w:val="28"/>
          <w:lang w:val="kk-KZ"/>
        </w:rPr>
        <w:t>тың</w:t>
      </w:r>
      <w:r w:rsidRPr="003D3A82">
        <w:rPr>
          <w:sz w:val="28"/>
          <w:szCs w:val="28"/>
          <w:lang w:val="kk-KZ"/>
        </w:rPr>
        <w:t xml:space="preserve"> «Көне түркі </w:t>
      </w:r>
      <w:r w:rsidR="00802D4A" w:rsidRPr="003D3A82">
        <w:rPr>
          <w:sz w:val="28"/>
          <w:szCs w:val="28"/>
          <w:lang w:val="kk-KZ"/>
        </w:rPr>
        <w:t>жазба ескерткіштерінің тілі» [78</w:t>
      </w:r>
      <w:r w:rsidRPr="003D3A82">
        <w:rPr>
          <w:sz w:val="28"/>
          <w:szCs w:val="28"/>
          <w:lang w:val="kk-KZ"/>
        </w:rPr>
        <w:t>] Ә.Құрышжанұлы Мәмлүк қыпшақтарының тілінде жазылған бір ескерткіш жайында//Көне түркі жазуларының зе</w:t>
      </w:r>
      <w:r w:rsidR="00802D4A" w:rsidRPr="003D3A82">
        <w:rPr>
          <w:sz w:val="28"/>
          <w:szCs w:val="28"/>
          <w:lang w:val="kk-KZ"/>
        </w:rPr>
        <w:t>рттелуі. Бүгіні мен болашағы [79], М.Сабырдың «Қыпшақтану» [23</w:t>
      </w:r>
      <w:r w:rsidRPr="003D3A82">
        <w:rPr>
          <w:sz w:val="28"/>
          <w:szCs w:val="28"/>
          <w:lang w:val="kk-KZ"/>
        </w:rPr>
        <w:t>], Б.Н. Жұбатова, Қ.Қ.Аубакирова</w:t>
      </w:r>
      <w:r w:rsidR="00AE1F51" w:rsidRPr="003D3A82">
        <w:rPr>
          <w:sz w:val="28"/>
          <w:szCs w:val="28"/>
          <w:lang w:val="kk-KZ"/>
        </w:rPr>
        <w:t>ның</w:t>
      </w:r>
      <w:r w:rsidRPr="003D3A82">
        <w:rPr>
          <w:sz w:val="28"/>
          <w:szCs w:val="28"/>
          <w:lang w:val="kk-KZ"/>
        </w:rPr>
        <w:t xml:space="preserve"> «Мысырдағы мәмлүктер билігі тұсындағы түркі-араб</w:t>
      </w:r>
      <w:r w:rsidR="00802D4A" w:rsidRPr="003D3A82">
        <w:rPr>
          <w:sz w:val="28"/>
          <w:szCs w:val="28"/>
          <w:lang w:val="kk-KZ"/>
        </w:rPr>
        <w:t xml:space="preserve"> мәдени-тілдік </w:t>
      </w:r>
      <w:r w:rsidR="00802D4A" w:rsidRPr="003D3A82">
        <w:rPr>
          <w:sz w:val="28"/>
          <w:szCs w:val="28"/>
          <w:lang w:val="kk-KZ"/>
        </w:rPr>
        <w:lastRenderedPageBreak/>
        <w:t>байланыстары» [80</w:t>
      </w:r>
      <w:r w:rsidRPr="003D3A82">
        <w:rPr>
          <w:sz w:val="28"/>
          <w:szCs w:val="28"/>
          <w:lang w:val="kk-KZ"/>
        </w:rPr>
        <w:t>]</w:t>
      </w:r>
      <w:r w:rsidRPr="003D3A82">
        <w:rPr>
          <w:rFonts w:eastAsia="TimesNewRomanPSMT"/>
          <w:iCs/>
          <w:sz w:val="28"/>
          <w:szCs w:val="28"/>
          <w:lang w:val="kk-KZ"/>
        </w:rPr>
        <w:t xml:space="preserve">, А. </w:t>
      </w:r>
      <w:r w:rsidRPr="003D3A82">
        <w:rPr>
          <w:sz w:val="28"/>
          <w:szCs w:val="28"/>
          <w:lang w:val="kk-KZ"/>
        </w:rPr>
        <w:t>Әлібекұлы</w:t>
      </w:r>
      <w:r w:rsidR="00AE1F51" w:rsidRPr="003D3A82">
        <w:rPr>
          <w:sz w:val="28"/>
          <w:szCs w:val="28"/>
          <w:lang w:val="kk-KZ"/>
        </w:rPr>
        <w:t>ның</w:t>
      </w:r>
      <w:r w:rsidRPr="003D3A82">
        <w:rPr>
          <w:sz w:val="28"/>
          <w:szCs w:val="28"/>
          <w:lang w:val="kk-KZ"/>
        </w:rPr>
        <w:t xml:space="preserve"> «Мәмлүктер билігі кезіндегі түркі-қыпшақ әдебиеті (дамуы, әдеби өкілдері, </w:t>
      </w:r>
      <w:r w:rsidR="00802D4A" w:rsidRPr="003D3A82">
        <w:rPr>
          <w:sz w:val="28"/>
          <w:szCs w:val="28"/>
          <w:lang w:val="kk-KZ"/>
        </w:rPr>
        <w:t>өлең өлшемдері)» [81</w:t>
      </w:r>
      <w:r w:rsidRPr="003D3A82">
        <w:rPr>
          <w:sz w:val="28"/>
          <w:szCs w:val="28"/>
          <w:lang w:val="kk-KZ"/>
        </w:rPr>
        <w:t>], Ш.Ш. Жалмаханов</w:t>
      </w:r>
      <w:r w:rsidR="00AE1F51" w:rsidRPr="003D3A82">
        <w:rPr>
          <w:sz w:val="28"/>
          <w:szCs w:val="28"/>
          <w:lang w:val="kk-KZ"/>
        </w:rPr>
        <w:t xml:space="preserve">тың </w:t>
      </w:r>
      <w:r w:rsidRPr="003D3A82">
        <w:rPr>
          <w:sz w:val="28"/>
          <w:szCs w:val="28"/>
          <w:lang w:val="kk-KZ"/>
        </w:rPr>
        <w:t>Махмұт Замахшаридің «Мукаддимат әл -әдәб» сөз</w:t>
      </w:r>
      <w:r w:rsidR="00802D4A" w:rsidRPr="003D3A82">
        <w:rPr>
          <w:sz w:val="28"/>
          <w:szCs w:val="28"/>
          <w:lang w:val="kk-KZ"/>
        </w:rPr>
        <w:t>дігі (ХІІ ғ) және қазақ тілі [52</w:t>
      </w:r>
      <w:r w:rsidRPr="003D3A82">
        <w:rPr>
          <w:sz w:val="28"/>
          <w:szCs w:val="28"/>
          <w:lang w:val="kk-KZ"/>
        </w:rPr>
        <w:t>] атты еңбектерін пайдаландық. Жазба ескерткіште кездесетін кірме сөздерді зерттеу мақсатында Г.М.Мамырбекованың «Қазақ тіліндегі ар</w:t>
      </w:r>
      <w:r w:rsidR="00802D4A" w:rsidRPr="003D3A82">
        <w:rPr>
          <w:sz w:val="28"/>
          <w:szCs w:val="28"/>
          <w:lang w:val="kk-KZ"/>
        </w:rPr>
        <w:t>аб-парсы түсіндірме сөздігі» [22</w:t>
      </w:r>
      <w:r w:rsidRPr="003D3A82">
        <w:rPr>
          <w:sz w:val="28"/>
          <w:szCs w:val="28"/>
          <w:lang w:val="kk-KZ"/>
        </w:rPr>
        <w:t>], Н.Т. Оңдасыновтың «Арабш</w:t>
      </w:r>
      <w:r w:rsidR="00802D4A" w:rsidRPr="003D3A82">
        <w:rPr>
          <w:sz w:val="28"/>
          <w:szCs w:val="28"/>
          <w:lang w:val="kk-KZ"/>
        </w:rPr>
        <w:t>а-қазақша түсіндірме сөздік» [82</w:t>
      </w:r>
      <w:r w:rsidRPr="003D3A82">
        <w:rPr>
          <w:sz w:val="28"/>
          <w:szCs w:val="28"/>
          <w:lang w:val="kk-KZ"/>
        </w:rPr>
        <w:t>], Рүстемов Л.З. «Қазіргі қазақ тілінде</w:t>
      </w:r>
      <w:r w:rsidR="00802D4A" w:rsidRPr="003D3A82">
        <w:rPr>
          <w:sz w:val="28"/>
          <w:szCs w:val="28"/>
          <w:lang w:val="kk-KZ"/>
        </w:rPr>
        <w:t>гі араб-парсы кірме сөздері» [83</w:t>
      </w:r>
      <w:r w:rsidRPr="003D3A82">
        <w:rPr>
          <w:sz w:val="28"/>
          <w:szCs w:val="28"/>
          <w:lang w:val="kk-KZ"/>
        </w:rPr>
        <w:t>]</w:t>
      </w:r>
      <w:r w:rsidR="006C633D">
        <w:rPr>
          <w:sz w:val="28"/>
          <w:szCs w:val="28"/>
          <w:lang w:val="kk-KZ"/>
        </w:rPr>
        <w:t>,</w:t>
      </w:r>
      <w:r w:rsidRPr="003D3A82">
        <w:rPr>
          <w:sz w:val="28"/>
          <w:szCs w:val="28"/>
          <w:lang w:val="kk-KZ"/>
        </w:rPr>
        <w:t xml:space="preserve"> Б.Баз</w:t>
      </w:r>
      <w:r w:rsidR="00802D4A" w:rsidRPr="003D3A82">
        <w:rPr>
          <w:sz w:val="28"/>
          <w:szCs w:val="28"/>
          <w:lang w:val="kk-KZ"/>
        </w:rPr>
        <w:t>ылханның «Монгол-казах толь» [84]</w:t>
      </w:r>
      <w:r w:rsidR="006C633D">
        <w:rPr>
          <w:sz w:val="28"/>
          <w:szCs w:val="28"/>
          <w:lang w:val="kk-KZ"/>
        </w:rPr>
        <w:t>,</w:t>
      </w:r>
      <w:r w:rsidR="00802D4A" w:rsidRPr="003D3A82">
        <w:rPr>
          <w:sz w:val="28"/>
          <w:szCs w:val="28"/>
          <w:lang w:val="kk-KZ"/>
        </w:rPr>
        <w:t xml:space="preserve"> «Көне түркі сөздігі [85]</w:t>
      </w:r>
      <w:r w:rsidR="006C633D">
        <w:rPr>
          <w:sz w:val="28"/>
          <w:szCs w:val="28"/>
          <w:lang w:val="kk-KZ"/>
        </w:rPr>
        <w:t>,</w:t>
      </w:r>
      <w:r w:rsidRPr="003D3A82">
        <w:rPr>
          <w:sz w:val="28"/>
          <w:szCs w:val="28"/>
          <w:lang w:val="kk-KZ"/>
        </w:rPr>
        <w:t xml:space="preserve"> «Қазақ тілінің түсіндірме сөздігі»</w:t>
      </w:r>
      <w:r w:rsidR="00802D4A" w:rsidRPr="003D3A82">
        <w:rPr>
          <w:sz w:val="28"/>
          <w:szCs w:val="28"/>
          <w:lang w:val="kk-KZ"/>
        </w:rPr>
        <w:t>[86], Фразеологиялық сөздік [87]</w:t>
      </w:r>
      <w:r w:rsidRPr="003D3A82">
        <w:rPr>
          <w:sz w:val="28"/>
          <w:szCs w:val="28"/>
          <w:lang w:val="kk-KZ"/>
        </w:rPr>
        <w:t xml:space="preserve"> қолданылды. </w:t>
      </w:r>
    </w:p>
    <w:p w:rsidR="003F0E59" w:rsidRPr="003D3A82" w:rsidRDefault="003F0E59" w:rsidP="003D3A82">
      <w:pPr>
        <w:tabs>
          <w:tab w:val="left" w:pos="3486"/>
        </w:tabs>
        <w:ind w:firstLine="709"/>
        <w:contextualSpacing/>
        <w:jc w:val="both"/>
        <w:rPr>
          <w:color w:val="000000" w:themeColor="text1"/>
          <w:sz w:val="28"/>
          <w:szCs w:val="28"/>
          <w:lang w:val="kk-KZ"/>
        </w:rPr>
      </w:pPr>
      <w:r w:rsidRPr="003D3A82">
        <w:rPr>
          <w:color w:val="000000" w:themeColor="text1"/>
          <w:sz w:val="28"/>
          <w:szCs w:val="28"/>
          <w:lang w:val="kk-KZ"/>
        </w:rPr>
        <w:t xml:space="preserve">Ескерткіш тіліндегі араб тілінен енген сөздер кірме қабаттардың елеулі бөлігін қамтиды дедік және ескерткіш тілінің лексикалық құрамында айқын басымдыққа ие. Өйткені ескерткіш қыпшақ тілінде араб әліпбиімен </w:t>
      </w:r>
      <w:r w:rsidR="00AE1F51" w:rsidRPr="003D3A82">
        <w:rPr>
          <w:color w:val="000000" w:themeColor="text1"/>
          <w:sz w:val="28"/>
          <w:szCs w:val="28"/>
          <w:lang w:val="kk-KZ"/>
        </w:rPr>
        <w:t xml:space="preserve">араб елінде </w:t>
      </w:r>
      <w:r w:rsidRPr="003D3A82">
        <w:rPr>
          <w:color w:val="000000" w:themeColor="text1"/>
          <w:sz w:val="28"/>
          <w:szCs w:val="28"/>
          <w:lang w:val="kk-KZ"/>
        </w:rPr>
        <w:t xml:space="preserve">жазылған. Сондықтан да араб тілінен енген сөздердің көптеп кездесуі заңды құбылыс болып табылады. </w:t>
      </w:r>
    </w:p>
    <w:p w:rsidR="003F0E59" w:rsidRPr="003D3A82" w:rsidRDefault="003F0E59" w:rsidP="003D3A82">
      <w:pPr>
        <w:tabs>
          <w:tab w:val="left" w:pos="3486"/>
        </w:tabs>
        <w:ind w:firstLine="709"/>
        <w:contextualSpacing/>
        <w:jc w:val="both"/>
        <w:rPr>
          <w:bCs/>
          <w:sz w:val="28"/>
          <w:szCs w:val="28"/>
          <w:lang w:val="kk-KZ"/>
        </w:rPr>
      </w:pPr>
      <w:r w:rsidRPr="003D3A82">
        <w:rPr>
          <w:color w:val="000000" w:themeColor="text1"/>
          <w:sz w:val="28"/>
          <w:szCs w:val="28"/>
          <w:lang w:val="kk-KZ"/>
        </w:rPr>
        <w:t xml:space="preserve">Араб кірмелерін ажырату барысында  </w:t>
      </w:r>
      <w:r w:rsidRPr="003D3A82">
        <w:rPr>
          <w:sz w:val="28"/>
          <w:szCs w:val="28"/>
          <w:lang w:val="kk-KZ"/>
        </w:rPr>
        <w:t xml:space="preserve">ұққанымыз олардың 1) ескерткіш тілінде ғана қолданылып сол кезеңдегі мәмлүк-қыпшақ қоғамына түсінікті араб сөздері; 2) ескерткіш тілінде де, қазіргі қазақ тілінде де қолданылып жүрген арабизмдер екеніне көзіміз жетті. Төмендегі көрсетілген кестеде біз осы кірме сөздердің сандық көрсеткішін көрсетуді жөн санадық. Өйткені ескерткіш тілінде қазіргі қазақ тіліне кіріккен, күнделікті қолданыстағы сөздер мен тек жазба ескерткіш мәтінінде ғана кездесіп, тілімізге сіңбеген араб сөздерінің сандық арақатынасы зерттеушілік қызығушылығымызды тудырды.  </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b/>
          <w:bCs/>
          <w:sz w:val="28"/>
          <w:szCs w:val="28"/>
          <w:lang w:val="kk-KZ"/>
        </w:rPr>
      </w:pPr>
    </w:p>
    <w:p w:rsidR="003F0E59" w:rsidRPr="003E0880" w:rsidRDefault="00003613" w:rsidP="003D3A82">
      <w:pPr>
        <w:pStyle w:val="a5"/>
        <w:tabs>
          <w:tab w:val="left" w:pos="3486"/>
        </w:tabs>
        <w:spacing w:after="0" w:line="240" w:lineRule="auto"/>
        <w:ind w:left="0" w:firstLine="709"/>
        <w:jc w:val="both"/>
        <w:rPr>
          <w:rFonts w:ascii="Times New Roman" w:hAnsi="Times New Roman" w:cs="Times New Roman"/>
          <w:bCs/>
          <w:i/>
          <w:sz w:val="28"/>
          <w:szCs w:val="28"/>
          <w:lang w:val="kk-KZ"/>
        </w:rPr>
      </w:pPr>
      <w:r w:rsidRPr="003E0880">
        <w:rPr>
          <w:rFonts w:ascii="Times New Roman" w:hAnsi="Times New Roman" w:cs="Times New Roman"/>
          <w:b/>
          <w:iCs/>
          <w:sz w:val="28"/>
          <w:szCs w:val="28"/>
          <w:lang w:val="kk-KZ"/>
        </w:rPr>
        <w:t>Кесте</w:t>
      </w:r>
      <w:r w:rsidR="00FA233A">
        <w:rPr>
          <w:rFonts w:ascii="Times New Roman" w:hAnsi="Times New Roman" w:cs="Times New Roman"/>
          <w:b/>
          <w:iCs/>
          <w:sz w:val="28"/>
          <w:szCs w:val="28"/>
          <w:lang w:val="kk-KZ"/>
        </w:rPr>
        <w:t xml:space="preserve"> </w:t>
      </w:r>
      <w:r w:rsidR="003E0880" w:rsidRPr="003E0880">
        <w:rPr>
          <w:rFonts w:ascii="Times New Roman" w:hAnsi="Times New Roman" w:cs="Times New Roman"/>
          <w:b/>
          <w:iCs/>
          <w:sz w:val="28"/>
          <w:szCs w:val="28"/>
          <w:lang w:val="kk-KZ"/>
        </w:rPr>
        <w:t>2</w:t>
      </w:r>
      <w:r w:rsidR="003E0880" w:rsidRPr="003E0880">
        <w:rPr>
          <w:rFonts w:ascii="Times New Roman" w:hAnsi="Times New Roman" w:cs="Times New Roman"/>
          <w:bCs/>
          <w:i/>
          <w:sz w:val="28"/>
          <w:szCs w:val="28"/>
          <w:lang w:val="kk-KZ"/>
        </w:rPr>
        <w:t xml:space="preserve"> </w:t>
      </w:r>
      <w:r w:rsidR="00FA233A">
        <w:rPr>
          <w:rFonts w:ascii="Times New Roman" w:hAnsi="Times New Roman" w:cs="Times New Roman"/>
          <w:b/>
          <w:bCs/>
          <w:sz w:val="28"/>
          <w:szCs w:val="28"/>
          <w:lang w:val="kk-KZ"/>
        </w:rPr>
        <w:t xml:space="preserve">– </w:t>
      </w:r>
      <w:r w:rsidR="003E0880" w:rsidRPr="003E0880">
        <w:rPr>
          <w:rFonts w:ascii="Times New Roman" w:hAnsi="Times New Roman" w:cs="Times New Roman"/>
          <w:bCs/>
          <w:i/>
          <w:sz w:val="28"/>
          <w:szCs w:val="28"/>
          <w:lang w:val="kk-KZ"/>
        </w:rPr>
        <w:t>Ескерткіш тіліндегі арабизмдердің сандық көрсеткіші</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b/>
          <w:bCs/>
          <w:sz w:val="28"/>
          <w:szCs w:val="28"/>
          <w:lang w:val="kk-KZ"/>
        </w:rPr>
      </w:pPr>
    </w:p>
    <w:tbl>
      <w:tblPr>
        <w:tblStyle w:val="af6"/>
        <w:tblW w:w="9660" w:type="dxa"/>
        <w:tblInd w:w="-142" w:type="dxa"/>
        <w:tblLook w:val="04A0" w:firstRow="1" w:lastRow="0" w:firstColumn="1" w:lastColumn="0" w:noHBand="0" w:noVBand="1"/>
      </w:tblPr>
      <w:tblGrid>
        <w:gridCol w:w="534"/>
        <w:gridCol w:w="4767"/>
        <w:gridCol w:w="4359"/>
      </w:tblGrid>
      <w:tr w:rsidR="003F0E59" w:rsidRPr="009B15D2" w:rsidTr="006C633D">
        <w:tc>
          <w:tcPr>
            <w:tcW w:w="534" w:type="dxa"/>
          </w:tcPr>
          <w:p w:rsidR="003F0E59" w:rsidRPr="003D3A82" w:rsidRDefault="003F0E59" w:rsidP="006C633D">
            <w:pPr>
              <w:pStyle w:val="af9"/>
              <w:tabs>
                <w:tab w:val="left" w:pos="3486"/>
              </w:tabs>
              <w:ind w:left="0"/>
              <w:jc w:val="both"/>
              <w:rPr>
                <w:sz w:val="28"/>
                <w:szCs w:val="28"/>
                <w:lang w:val="kk-KZ"/>
              </w:rPr>
            </w:pPr>
            <w:r w:rsidRPr="003D3A82">
              <w:rPr>
                <w:sz w:val="28"/>
                <w:szCs w:val="28"/>
              </w:rPr>
              <w:t>№</w:t>
            </w:r>
          </w:p>
        </w:tc>
        <w:tc>
          <w:tcPr>
            <w:tcW w:w="4767" w:type="dxa"/>
          </w:tcPr>
          <w:p w:rsidR="003F0E59" w:rsidRPr="003D3A82" w:rsidRDefault="003F0E59" w:rsidP="006C633D">
            <w:pPr>
              <w:pStyle w:val="af9"/>
              <w:tabs>
                <w:tab w:val="left" w:pos="3486"/>
              </w:tabs>
              <w:ind w:left="0"/>
              <w:jc w:val="both"/>
              <w:rPr>
                <w:b/>
                <w:sz w:val="28"/>
                <w:szCs w:val="28"/>
                <w:lang w:val="kk-KZ"/>
              </w:rPr>
            </w:pPr>
            <w:bookmarkStart w:id="32" w:name="_Hlk211096041"/>
            <w:r w:rsidRPr="003D3A82">
              <w:rPr>
                <w:b/>
                <w:sz w:val="28"/>
                <w:szCs w:val="28"/>
                <w:lang w:val="kk-KZ"/>
              </w:rPr>
              <w:t>Ескерткіш тілінде ғана қолданылып сол кезеңдегі  мәмлүк</w:t>
            </w:r>
            <w:r w:rsidR="00537B09">
              <w:rPr>
                <w:b/>
                <w:sz w:val="28"/>
                <w:szCs w:val="28"/>
                <w:lang w:val="kk-KZ"/>
              </w:rPr>
              <w:t>-</w:t>
            </w:r>
            <w:r w:rsidRPr="003D3A82">
              <w:rPr>
                <w:b/>
                <w:sz w:val="28"/>
                <w:szCs w:val="28"/>
                <w:lang w:val="kk-KZ"/>
              </w:rPr>
              <w:t>қыпшақ қоғамына түсінікті  араб сөздер</w:t>
            </w:r>
            <w:bookmarkEnd w:id="32"/>
          </w:p>
        </w:tc>
        <w:tc>
          <w:tcPr>
            <w:tcW w:w="4359" w:type="dxa"/>
          </w:tcPr>
          <w:p w:rsidR="003F0E59" w:rsidRPr="003D3A82" w:rsidRDefault="003F0E59" w:rsidP="006C633D">
            <w:pPr>
              <w:pStyle w:val="af9"/>
              <w:tabs>
                <w:tab w:val="left" w:pos="3486"/>
              </w:tabs>
              <w:ind w:left="0"/>
              <w:jc w:val="both"/>
              <w:rPr>
                <w:b/>
                <w:sz w:val="28"/>
                <w:szCs w:val="28"/>
                <w:lang w:val="kk-KZ"/>
              </w:rPr>
            </w:pPr>
            <w:bookmarkStart w:id="33" w:name="_Hlk211096051"/>
            <w:r w:rsidRPr="003D3A82">
              <w:rPr>
                <w:b/>
                <w:sz w:val="28"/>
                <w:szCs w:val="28"/>
                <w:lang w:val="kk-KZ"/>
              </w:rPr>
              <w:t xml:space="preserve">Ескерткіш тіліндеде  қазіргі қазақ тіліне де  қолданыста жүрген арабизмдер </w:t>
            </w:r>
            <w:bookmarkEnd w:id="33"/>
          </w:p>
        </w:tc>
      </w:tr>
      <w:tr w:rsidR="003F0E59" w:rsidRPr="003D3A82" w:rsidTr="006C633D">
        <w:trPr>
          <w:trHeight w:val="343"/>
        </w:trPr>
        <w:tc>
          <w:tcPr>
            <w:tcW w:w="534" w:type="dxa"/>
          </w:tcPr>
          <w:p w:rsidR="003F0E59" w:rsidRPr="003D3A82" w:rsidRDefault="006C633D" w:rsidP="006C633D">
            <w:pPr>
              <w:pStyle w:val="af9"/>
              <w:tabs>
                <w:tab w:val="left" w:pos="3486"/>
              </w:tabs>
              <w:ind w:left="0"/>
              <w:jc w:val="both"/>
              <w:rPr>
                <w:sz w:val="28"/>
                <w:szCs w:val="28"/>
                <w:lang w:val="kk-KZ"/>
              </w:rPr>
            </w:pPr>
            <w:r>
              <w:rPr>
                <w:sz w:val="28"/>
                <w:szCs w:val="28"/>
                <w:lang w:val="kk-KZ"/>
              </w:rPr>
              <w:t>1</w:t>
            </w:r>
          </w:p>
        </w:tc>
        <w:tc>
          <w:tcPr>
            <w:tcW w:w="4767" w:type="dxa"/>
          </w:tcPr>
          <w:p w:rsidR="003F0E59" w:rsidRPr="003D3A82" w:rsidRDefault="003F0E59" w:rsidP="006C633D">
            <w:pPr>
              <w:pStyle w:val="af9"/>
              <w:tabs>
                <w:tab w:val="left" w:pos="3486"/>
              </w:tabs>
              <w:ind w:left="0"/>
              <w:jc w:val="center"/>
              <w:rPr>
                <w:sz w:val="28"/>
                <w:szCs w:val="28"/>
                <w:lang w:val="kk-KZ"/>
              </w:rPr>
            </w:pPr>
            <w:r w:rsidRPr="003D3A82">
              <w:rPr>
                <w:sz w:val="28"/>
                <w:szCs w:val="28"/>
                <w:lang w:val="kk-KZ"/>
              </w:rPr>
              <w:t>80</w:t>
            </w:r>
          </w:p>
        </w:tc>
        <w:tc>
          <w:tcPr>
            <w:tcW w:w="4359" w:type="dxa"/>
          </w:tcPr>
          <w:p w:rsidR="003F0E59" w:rsidRPr="003D3A82" w:rsidRDefault="00C45405" w:rsidP="006C633D">
            <w:pPr>
              <w:pStyle w:val="af9"/>
              <w:tabs>
                <w:tab w:val="left" w:pos="3486"/>
              </w:tabs>
              <w:ind w:left="0"/>
              <w:jc w:val="center"/>
              <w:rPr>
                <w:sz w:val="28"/>
                <w:szCs w:val="28"/>
                <w:lang w:val="kk-KZ"/>
              </w:rPr>
            </w:pPr>
            <w:r>
              <w:rPr>
                <w:sz w:val="28"/>
                <w:szCs w:val="28"/>
                <w:lang w:val="kk-KZ"/>
              </w:rPr>
              <w:t>~</w:t>
            </w:r>
            <w:r w:rsidR="003F0E59" w:rsidRPr="003D3A82">
              <w:rPr>
                <w:sz w:val="28"/>
                <w:szCs w:val="28"/>
                <w:lang w:val="kk-KZ"/>
              </w:rPr>
              <w:t>100</w:t>
            </w:r>
          </w:p>
        </w:tc>
      </w:tr>
    </w:tbl>
    <w:p w:rsidR="003F0E59" w:rsidRPr="003D3A82" w:rsidRDefault="003F0E59" w:rsidP="003D3A82">
      <w:pPr>
        <w:pStyle w:val="af9"/>
        <w:tabs>
          <w:tab w:val="left" w:pos="3486"/>
        </w:tabs>
        <w:ind w:left="0" w:firstLine="709"/>
        <w:jc w:val="both"/>
        <w:rPr>
          <w:sz w:val="28"/>
          <w:szCs w:val="28"/>
          <w:lang w:val="kk-KZ"/>
        </w:rPr>
      </w:pPr>
    </w:p>
    <w:p w:rsidR="003F0E59" w:rsidRPr="003D3A82" w:rsidRDefault="00AE1F51" w:rsidP="003D3A82">
      <w:pPr>
        <w:pStyle w:val="af9"/>
        <w:tabs>
          <w:tab w:val="left" w:pos="3486"/>
        </w:tabs>
        <w:ind w:left="0" w:firstLine="709"/>
        <w:jc w:val="both"/>
        <w:rPr>
          <w:sz w:val="28"/>
          <w:szCs w:val="28"/>
          <w:lang w:val="kk-KZ"/>
        </w:rPr>
      </w:pPr>
      <w:r w:rsidRPr="003D3A82">
        <w:rPr>
          <w:sz w:val="28"/>
          <w:szCs w:val="28"/>
          <w:lang w:val="kk-KZ"/>
        </w:rPr>
        <w:t>К</w:t>
      </w:r>
      <w:r w:rsidR="003F0E59" w:rsidRPr="003D3A82">
        <w:rPr>
          <w:sz w:val="28"/>
          <w:szCs w:val="28"/>
          <w:lang w:val="kk-KZ"/>
        </w:rPr>
        <w:t xml:space="preserve">естеде көрсетілгендей, қазіргі қазақ тіліне енген араб </w:t>
      </w:r>
      <w:r w:rsidRPr="003D3A82">
        <w:rPr>
          <w:sz w:val="28"/>
          <w:szCs w:val="28"/>
          <w:lang w:val="kk-KZ"/>
        </w:rPr>
        <w:t>сөздерінің</w:t>
      </w:r>
      <w:r w:rsidR="003F0E59" w:rsidRPr="003D3A82">
        <w:rPr>
          <w:sz w:val="28"/>
          <w:szCs w:val="28"/>
          <w:lang w:val="kk-KZ"/>
        </w:rPr>
        <w:t xml:space="preserve"> саны </w:t>
      </w:r>
      <w:r w:rsidR="006C633D">
        <w:rPr>
          <w:bCs/>
          <w:sz w:val="28"/>
          <w:szCs w:val="28"/>
          <w:lang w:val="kk-KZ"/>
        </w:rPr>
        <w:t>–</w:t>
      </w:r>
      <w:r w:rsidR="003F0E59" w:rsidRPr="003D3A82">
        <w:rPr>
          <w:sz w:val="28"/>
          <w:szCs w:val="28"/>
          <w:lang w:val="kk-KZ"/>
        </w:rPr>
        <w:t xml:space="preserve"> 80, ал тек жазба ескерткіш тілінде ғана кездесетін, яғни қазіргі тілдік жүйеде қолданылмайтын сөздердің саны </w:t>
      </w:r>
      <w:r w:rsidRPr="003D3A82">
        <w:rPr>
          <w:sz w:val="28"/>
          <w:szCs w:val="28"/>
          <w:lang w:val="kk-KZ"/>
        </w:rPr>
        <w:t>–</w:t>
      </w:r>
      <w:r w:rsidR="003F0E59" w:rsidRPr="003D3A82">
        <w:rPr>
          <w:sz w:val="28"/>
          <w:szCs w:val="28"/>
          <w:lang w:val="kk-KZ"/>
        </w:rPr>
        <w:t xml:space="preserve"> 100</w:t>
      </w:r>
      <w:r w:rsidR="006C633D">
        <w:rPr>
          <w:sz w:val="28"/>
          <w:szCs w:val="28"/>
          <w:lang w:val="kk-KZ"/>
        </w:rPr>
        <w:t>-</w:t>
      </w:r>
      <w:r w:rsidRPr="003D3A82">
        <w:rPr>
          <w:sz w:val="28"/>
          <w:szCs w:val="28"/>
          <w:lang w:val="kk-KZ"/>
        </w:rPr>
        <w:t>ге жуық</w:t>
      </w:r>
      <w:r w:rsidR="003F0E59" w:rsidRPr="003D3A82">
        <w:rPr>
          <w:sz w:val="28"/>
          <w:szCs w:val="28"/>
          <w:lang w:val="kk-KZ"/>
        </w:rPr>
        <w:t xml:space="preserve"> екені анықталды. Сандық көрсеткіштерге сүйене отырып, ескерткіш тілінде ғана қолданылған, сол кезеңдегі мәмлүк-қыпшақ қоғамы үшін түсінікті болған араб сөздері</w:t>
      </w:r>
      <w:r w:rsidRPr="003D3A82">
        <w:rPr>
          <w:sz w:val="28"/>
          <w:szCs w:val="28"/>
          <w:lang w:val="kk-KZ"/>
        </w:rPr>
        <w:t>нің саны басым екендігі анықталды</w:t>
      </w:r>
      <w:r w:rsidR="003F0E59" w:rsidRPr="003D3A82">
        <w:rPr>
          <w:sz w:val="28"/>
          <w:szCs w:val="28"/>
          <w:lang w:val="kk-KZ"/>
        </w:rPr>
        <w:t xml:space="preserve">. Бұл, бір жағынан, аударма </w:t>
      </w:r>
      <w:r w:rsidR="00905641" w:rsidRPr="003D3A82">
        <w:rPr>
          <w:sz w:val="28"/>
          <w:szCs w:val="28"/>
          <w:lang w:val="kk-KZ"/>
        </w:rPr>
        <w:t>жасаған автордың</w:t>
      </w:r>
      <w:r w:rsidR="003F0E59" w:rsidRPr="003D3A82">
        <w:rPr>
          <w:sz w:val="28"/>
          <w:szCs w:val="28"/>
          <w:lang w:val="kk-KZ"/>
        </w:rPr>
        <w:t xml:space="preserve"> араб тілін терең меңгерген маман болғандығын көрсетсе, екінші жағынан, сол дәуірдегі қыпшақ тілінің араб мәдениетімен тығыз байланысын да аңғартады. Бұл мәселені тереңірек қарастыруға бұл тараудың ауқымы көтермегендіктен бұл мәселені болашақ зерттеулердің еншісіне қалдыруды  жөн көрдік.</w:t>
      </w:r>
    </w:p>
    <w:p w:rsidR="00192CAC" w:rsidRPr="003D3A82" w:rsidRDefault="003F0E59" w:rsidP="003D3A82">
      <w:pPr>
        <w:pStyle w:val="af9"/>
        <w:ind w:left="0" w:firstLine="709"/>
        <w:jc w:val="both"/>
        <w:rPr>
          <w:sz w:val="28"/>
          <w:szCs w:val="28"/>
          <w:lang w:val="kk-KZ"/>
        </w:rPr>
      </w:pPr>
      <w:r w:rsidRPr="003D3A82">
        <w:rPr>
          <w:sz w:val="28"/>
          <w:szCs w:val="28"/>
          <w:lang w:val="kk-KZ"/>
        </w:rPr>
        <w:lastRenderedPageBreak/>
        <w:t xml:space="preserve">Қазіргі қазақ тіліне </w:t>
      </w:r>
      <w:r w:rsidRPr="0055229B">
        <w:rPr>
          <w:sz w:val="28"/>
          <w:szCs w:val="28"/>
          <w:lang w:val="kk-KZ"/>
        </w:rPr>
        <w:t>кірік</w:t>
      </w:r>
      <w:r w:rsidR="00C45405" w:rsidRPr="0055229B">
        <w:rPr>
          <w:sz w:val="28"/>
          <w:szCs w:val="28"/>
          <w:lang w:val="kk-KZ"/>
        </w:rPr>
        <w:t>к</w:t>
      </w:r>
      <w:r w:rsidRPr="0055229B">
        <w:rPr>
          <w:sz w:val="28"/>
          <w:szCs w:val="28"/>
          <w:lang w:val="kk-KZ"/>
        </w:rPr>
        <w:t>ен</w:t>
      </w:r>
      <w:r w:rsidRPr="003D3A82">
        <w:rPr>
          <w:sz w:val="28"/>
          <w:szCs w:val="28"/>
          <w:lang w:val="kk-KZ"/>
        </w:rPr>
        <w:t xml:space="preserve"> араб кірмелерінің тақырыптық топтары</w:t>
      </w:r>
      <w:r w:rsidR="00905641" w:rsidRPr="003D3A82">
        <w:rPr>
          <w:sz w:val="28"/>
          <w:szCs w:val="28"/>
          <w:lang w:val="kk-KZ"/>
        </w:rPr>
        <w:t>:</w:t>
      </w:r>
      <w:r w:rsidRPr="003D3A82">
        <w:rPr>
          <w:sz w:val="28"/>
          <w:szCs w:val="28"/>
          <w:lang w:val="kk-KZ"/>
        </w:rPr>
        <w:t xml:space="preserve"> </w:t>
      </w:r>
    </w:p>
    <w:p w:rsidR="003F0E59" w:rsidRPr="003D3A82" w:rsidRDefault="003F0E59" w:rsidP="003D3A82">
      <w:pPr>
        <w:pStyle w:val="af9"/>
        <w:ind w:left="0" w:firstLine="709"/>
        <w:jc w:val="both"/>
        <w:rPr>
          <w:sz w:val="28"/>
          <w:szCs w:val="28"/>
          <w:lang w:val="kk-KZ"/>
        </w:rPr>
      </w:pPr>
      <w:r w:rsidRPr="003D3A82">
        <w:rPr>
          <w:sz w:val="28"/>
          <w:szCs w:val="28"/>
          <w:lang w:val="kk-KZ"/>
        </w:rPr>
        <w:t xml:space="preserve">1) ислам дініне қатысты терминдер: </w:t>
      </w:r>
      <w:r w:rsidRPr="003D3A82">
        <w:rPr>
          <w:bCs/>
          <w:sz w:val="28"/>
          <w:szCs w:val="28"/>
          <w:lang w:val="kk-KZ"/>
        </w:rPr>
        <w:t>الل</w:t>
      </w:r>
      <w:r w:rsidRPr="003D3A82">
        <w:rPr>
          <w:sz w:val="28"/>
          <w:szCs w:val="28"/>
          <w:lang w:val="kk-KZ"/>
        </w:rPr>
        <w:t xml:space="preserve"> </w:t>
      </w:r>
      <w:r w:rsidRPr="003D3A82">
        <w:rPr>
          <w:i/>
          <w:sz w:val="28"/>
          <w:szCs w:val="28"/>
          <w:lang w:val="kk-KZ"/>
        </w:rPr>
        <w:t>Allah</w:t>
      </w:r>
      <w:r w:rsidRPr="003D3A82">
        <w:rPr>
          <w:sz w:val="28"/>
          <w:szCs w:val="28"/>
          <w:lang w:val="kk-KZ"/>
        </w:rPr>
        <w:t xml:space="preserve">, القُرآن </w:t>
      </w:r>
      <w:r w:rsidRPr="003D3A82">
        <w:rPr>
          <w:i/>
          <w:sz w:val="28"/>
          <w:szCs w:val="28"/>
          <w:lang w:val="kk-KZ"/>
        </w:rPr>
        <w:t>äl</w:t>
      </w:r>
      <w:r w:rsidRPr="003D3A82">
        <w:rPr>
          <w:sz w:val="28"/>
          <w:szCs w:val="28"/>
          <w:lang w:val="kk-KZ"/>
        </w:rPr>
        <w:t>-</w:t>
      </w:r>
      <w:r w:rsidRPr="003D3A82">
        <w:rPr>
          <w:i/>
          <w:sz w:val="28"/>
          <w:szCs w:val="28"/>
          <w:lang w:val="kk-KZ"/>
        </w:rPr>
        <w:t>qur'an</w:t>
      </w:r>
      <w:r w:rsidRPr="003D3A82">
        <w:rPr>
          <w:sz w:val="28"/>
          <w:szCs w:val="28"/>
          <w:lang w:val="kk-KZ"/>
        </w:rPr>
        <w:t xml:space="preserve">, تَعَالٰى </w:t>
      </w:r>
      <w:r w:rsidRPr="003D3A82">
        <w:rPr>
          <w:i/>
          <w:sz w:val="28"/>
          <w:szCs w:val="28"/>
          <w:lang w:val="kk-KZ"/>
        </w:rPr>
        <w:t xml:space="preserve">ta' ala </w:t>
      </w:r>
      <w:r w:rsidRPr="003D3A82">
        <w:rPr>
          <w:bCs/>
          <w:sz w:val="28"/>
          <w:szCs w:val="28"/>
          <w:lang w:val="kk-KZ"/>
        </w:rPr>
        <w:t>رَبّ</w:t>
      </w:r>
      <w:r w:rsidRPr="003D3A82">
        <w:rPr>
          <w:sz w:val="28"/>
          <w:szCs w:val="28"/>
          <w:lang w:val="kk-KZ"/>
        </w:rPr>
        <w:t xml:space="preserve"> </w:t>
      </w:r>
      <w:r w:rsidRPr="003D3A82">
        <w:rPr>
          <w:i/>
          <w:sz w:val="28"/>
          <w:szCs w:val="28"/>
          <w:lang w:val="kk-KZ"/>
        </w:rPr>
        <w:t>rab</w:t>
      </w:r>
      <w:r w:rsidRPr="003D3A82">
        <w:rPr>
          <w:sz w:val="28"/>
          <w:szCs w:val="28"/>
          <w:lang w:val="kk-KZ"/>
        </w:rPr>
        <w:t xml:space="preserve">, </w:t>
      </w:r>
      <w:r w:rsidRPr="003D3A82">
        <w:rPr>
          <w:bCs/>
          <w:sz w:val="28"/>
          <w:szCs w:val="28"/>
          <w:lang w:val="kk-KZ"/>
        </w:rPr>
        <w:t>رَسُول</w:t>
      </w:r>
      <w:r w:rsidRPr="003D3A82">
        <w:rPr>
          <w:sz w:val="28"/>
          <w:szCs w:val="28"/>
          <w:lang w:val="kk-KZ"/>
        </w:rPr>
        <w:t xml:space="preserve"> </w:t>
      </w:r>
      <w:r w:rsidRPr="003D3A82">
        <w:rPr>
          <w:i/>
          <w:sz w:val="28"/>
          <w:szCs w:val="28"/>
          <w:lang w:val="kk-KZ"/>
        </w:rPr>
        <w:t>resûl,</w:t>
      </w:r>
      <w:r w:rsidRPr="003D3A82">
        <w:rPr>
          <w:sz w:val="28"/>
          <w:szCs w:val="28"/>
          <w:lang w:val="kk-KZ"/>
        </w:rPr>
        <w:t xml:space="preserve"> </w:t>
      </w:r>
      <w:r w:rsidRPr="003D3A82">
        <w:rPr>
          <w:bCs/>
          <w:sz w:val="28"/>
          <w:szCs w:val="28"/>
          <w:lang w:val="kk-KZ"/>
        </w:rPr>
        <w:t>الآخِرَة</w:t>
      </w:r>
      <w:r w:rsidRPr="003D3A82">
        <w:rPr>
          <w:sz w:val="28"/>
          <w:szCs w:val="28"/>
          <w:lang w:val="kk-KZ"/>
        </w:rPr>
        <w:t xml:space="preserve"> </w:t>
      </w:r>
      <w:r w:rsidRPr="003D3A82">
        <w:rPr>
          <w:i/>
          <w:sz w:val="28"/>
          <w:szCs w:val="28"/>
          <w:lang w:val="kk-KZ"/>
        </w:rPr>
        <w:t>äl</w:t>
      </w:r>
      <w:r w:rsidRPr="003D3A82">
        <w:rPr>
          <w:sz w:val="28"/>
          <w:szCs w:val="28"/>
          <w:lang w:val="kk-KZ"/>
        </w:rPr>
        <w:t>-</w:t>
      </w:r>
      <w:r w:rsidRPr="003D3A82">
        <w:rPr>
          <w:i/>
          <w:sz w:val="28"/>
          <w:szCs w:val="28"/>
          <w:lang w:val="kk-KZ"/>
        </w:rPr>
        <w:t>ahiret</w:t>
      </w:r>
      <w:r w:rsidRPr="003D3A82">
        <w:rPr>
          <w:sz w:val="28"/>
          <w:szCs w:val="28"/>
          <w:lang w:val="kk-KZ"/>
        </w:rPr>
        <w:t xml:space="preserve">, </w:t>
      </w:r>
      <w:r w:rsidRPr="003D3A82">
        <w:rPr>
          <w:bCs/>
          <w:sz w:val="28"/>
          <w:szCs w:val="28"/>
          <w:lang w:val="kk-KZ"/>
        </w:rPr>
        <w:t>القِيَامَة</w:t>
      </w:r>
      <w:r w:rsidRPr="003D3A82">
        <w:rPr>
          <w:sz w:val="28"/>
          <w:szCs w:val="28"/>
          <w:lang w:val="kk-KZ"/>
        </w:rPr>
        <w:t xml:space="preserve"> </w:t>
      </w:r>
      <w:r w:rsidRPr="003D3A82">
        <w:rPr>
          <w:i/>
          <w:sz w:val="28"/>
          <w:szCs w:val="28"/>
          <w:lang w:val="kk-KZ"/>
        </w:rPr>
        <w:t>qyamet</w:t>
      </w:r>
      <w:r w:rsidRPr="003D3A82">
        <w:rPr>
          <w:sz w:val="28"/>
          <w:szCs w:val="28"/>
          <w:lang w:val="kk-KZ"/>
        </w:rPr>
        <w:t xml:space="preserve">, </w:t>
      </w:r>
      <w:r w:rsidRPr="003D3A82">
        <w:rPr>
          <w:bCs/>
          <w:sz w:val="28"/>
          <w:szCs w:val="28"/>
          <w:lang w:val="kk-KZ"/>
        </w:rPr>
        <w:t>صَحَابَة</w:t>
      </w:r>
      <w:r w:rsidRPr="003D3A82">
        <w:rPr>
          <w:sz w:val="28"/>
          <w:szCs w:val="28"/>
          <w:lang w:val="kk-KZ"/>
        </w:rPr>
        <w:t xml:space="preserve"> </w:t>
      </w:r>
      <w:r w:rsidRPr="003D3A82">
        <w:rPr>
          <w:i/>
          <w:sz w:val="28"/>
          <w:szCs w:val="28"/>
          <w:lang w:val="kk-KZ"/>
        </w:rPr>
        <w:t>sahabe</w:t>
      </w:r>
      <w:r w:rsidRPr="003D3A82">
        <w:rPr>
          <w:sz w:val="28"/>
          <w:szCs w:val="28"/>
          <w:lang w:val="kk-KZ"/>
        </w:rPr>
        <w:t xml:space="preserve">, صَاحِب </w:t>
      </w:r>
      <w:r w:rsidRPr="003D3A82">
        <w:rPr>
          <w:i/>
          <w:sz w:val="28"/>
          <w:szCs w:val="28"/>
          <w:lang w:val="kk-KZ"/>
        </w:rPr>
        <w:t>sahib,</w:t>
      </w:r>
      <w:r w:rsidRPr="003D3A82">
        <w:rPr>
          <w:sz w:val="28"/>
          <w:szCs w:val="28"/>
          <w:lang w:val="kk-KZ"/>
        </w:rPr>
        <w:t xml:space="preserve">نَمَاز </w:t>
      </w:r>
      <w:r w:rsidRPr="003D3A82">
        <w:rPr>
          <w:i/>
          <w:sz w:val="28"/>
          <w:szCs w:val="28"/>
          <w:lang w:val="kk-KZ"/>
        </w:rPr>
        <w:t>namaz</w:t>
      </w:r>
      <w:r w:rsidRPr="003D3A82">
        <w:rPr>
          <w:sz w:val="28"/>
          <w:szCs w:val="28"/>
          <w:lang w:val="kk-KZ"/>
        </w:rPr>
        <w:t xml:space="preserve">, </w:t>
      </w:r>
      <w:r w:rsidRPr="003D3A82">
        <w:rPr>
          <w:bCs/>
          <w:sz w:val="28"/>
          <w:szCs w:val="28"/>
          <w:lang w:val="kk-KZ"/>
        </w:rPr>
        <w:t>فِقْه</w:t>
      </w:r>
      <w:r w:rsidRPr="003D3A82">
        <w:rPr>
          <w:sz w:val="28"/>
          <w:szCs w:val="28"/>
          <w:lang w:val="kk-KZ"/>
        </w:rPr>
        <w:t xml:space="preserve"> </w:t>
      </w:r>
      <w:r w:rsidRPr="003D3A82">
        <w:rPr>
          <w:i/>
          <w:sz w:val="28"/>
          <w:szCs w:val="28"/>
          <w:lang w:val="kk-KZ"/>
        </w:rPr>
        <w:t>fıkıh</w:t>
      </w:r>
      <w:r w:rsidRPr="003D3A82">
        <w:rPr>
          <w:sz w:val="28"/>
          <w:szCs w:val="28"/>
          <w:lang w:val="kk-KZ"/>
        </w:rPr>
        <w:t xml:space="preserve">, </w:t>
      </w:r>
      <w:r w:rsidRPr="003D3A82">
        <w:rPr>
          <w:bCs/>
          <w:sz w:val="28"/>
          <w:szCs w:val="28"/>
          <w:lang w:val="kk-KZ"/>
        </w:rPr>
        <w:t>مَكْرُوه</w:t>
      </w:r>
      <w:r w:rsidRPr="003D3A82">
        <w:rPr>
          <w:sz w:val="28"/>
          <w:szCs w:val="28"/>
          <w:lang w:val="kk-KZ"/>
        </w:rPr>
        <w:t xml:space="preserve"> </w:t>
      </w:r>
      <w:r w:rsidRPr="003D3A82">
        <w:rPr>
          <w:i/>
          <w:sz w:val="28"/>
          <w:szCs w:val="28"/>
          <w:lang w:val="kk-KZ"/>
        </w:rPr>
        <w:t>mekruh</w:t>
      </w:r>
      <w:r w:rsidRPr="003D3A82">
        <w:rPr>
          <w:sz w:val="28"/>
          <w:szCs w:val="28"/>
          <w:lang w:val="kk-KZ"/>
        </w:rPr>
        <w:t xml:space="preserve">, التَّحِيَّات </w:t>
      </w:r>
      <w:r w:rsidRPr="003D3A82">
        <w:rPr>
          <w:i/>
          <w:sz w:val="28"/>
          <w:szCs w:val="28"/>
          <w:lang w:val="kk-KZ"/>
        </w:rPr>
        <w:t xml:space="preserve">at </w:t>
      </w:r>
      <w:r w:rsidR="004E55F9">
        <w:rPr>
          <w:i/>
          <w:sz w:val="28"/>
          <w:szCs w:val="28"/>
          <w:lang w:val="kk-KZ"/>
        </w:rPr>
        <w:t>–</w:t>
      </w:r>
      <w:r w:rsidRPr="003D3A82">
        <w:rPr>
          <w:i/>
          <w:sz w:val="28"/>
          <w:szCs w:val="28"/>
          <w:lang w:val="kk-KZ"/>
        </w:rPr>
        <w:t xml:space="preserve"> tahiyyat</w:t>
      </w:r>
      <w:r w:rsidRPr="003D3A82">
        <w:rPr>
          <w:sz w:val="28"/>
          <w:szCs w:val="28"/>
          <w:lang w:val="kk-KZ"/>
        </w:rPr>
        <w:t xml:space="preserve">,  دُعَاء </w:t>
      </w:r>
      <w:r w:rsidRPr="003D3A82">
        <w:rPr>
          <w:i/>
          <w:sz w:val="28"/>
          <w:szCs w:val="28"/>
          <w:lang w:val="kk-KZ"/>
        </w:rPr>
        <w:t>dua</w:t>
      </w:r>
      <w:r w:rsidRPr="003D3A82">
        <w:rPr>
          <w:sz w:val="28"/>
          <w:szCs w:val="28"/>
          <w:lang w:val="kk-KZ"/>
        </w:rPr>
        <w:t xml:space="preserve">, صَبْر </w:t>
      </w:r>
      <w:r w:rsidRPr="003D3A82">
        <w:rPr>
          <w:i/>
          <w:sz w:val="28"/>
          <w:szCs w:val="28"/>
          <w:lang w:val="kk-KZ"/>
        </w:rPr>
        <w:t>sabïr</w:t>
      </w:r>
      <w:r w:rsidRPr="003D3A82">
        <w:rPr>
          <w:sz w:val="28"/>
          <w:szCs w:val="28"/>
          <w:lang w:val="kk-KZ"/>
        </w:rPr>
        <w:t>,</w:t>
      </w:r>
      <w:r w:rsidRPr="003D3A82">
        <w:rPr>
          <w:b/>
          <w:bCs/>
          <w:sz w:val="28"/>
          <w:szCs w:val="28"/>
          <w:lang w:val="kk-KZ"/>
        </w:rPr>
        <w:t xml:space="preserve"> شُكْر</w:t>
      </w:r>
      <w:r w:rsidRPr="003D3A82">
        <w:rPr>
          <w:sz w:val="28"/>
          <w:szCs w:val="28"/>
          <w:lang w:val="kk-KZ"/>
        </w:rPr>
        <w:t xml:space="preserve"> </w:t>
      </w:r>
      <w:r w:rsidRPr="003D3A82">
        <w:rPr>
          <w:i/>
          <w:sz w:val="28"/>
          <w:szCs w:val="28"/>
          <w:lang w:val="kk-KZ"/>
        </w:rPr>
        <w:t>šükür,</w:t>
      </w:r>
      <w:r w:rsidRPr="003D3A82">
        <w:rPr>
          <w:b/>
          <w:bCs/>
          <w:sz w:val="28"/>
          <w:szCs w:val="28"/>
          <w:lang w:val="kk-KZ"/>
        </w:rPr>
        <w:t xml:space="preserve"> </w:t>
      </w:r>
      <w:r w:rsidRPr="003D3A82">
        <w:rPr>
          <w:bCs/>
          <w:sz w:val="28"/>
          <w:szCs w:val="28"/>
          <w:lang w:val="kk-KZ"/>
        </w:rPr>
        <w:t>ذَنْب</w:t>
      </w:r>
      <w:r w:rsidRPr="003D3A82">
        <w:rPr>
          <w:sz w:val="28"/>
          <w:szCs w:val="28"/>
          <w:lang w:val="kk-KZ"/>
        </w:rPr>
        <w:t xml:space="preserve"> немесе </w:t>
      </w:r>
      <w:r w:rsidRPr="003D3A82">
        <w:rPr>
          <w:bCs/>
          <w:sz w:val="28"/>
          <w:szCs w:val="28"/>
          <w:lang w:val="kk-KZ"/>
        </w:rPr>
        <w:t>جُرْم</w:t>
      </w:r>
      <w:r w:rsidRPr="003D3A82">
        <w:rPr>
          <w:sz w:val="28"/>
          <w:szCs w:val="28"/>
          <w:lang w:val="kk-KZ"/>
        </w:rPr>
        <w:t xml:space="preserve"> </w:t>
      </w:r>
      <w:r w:rsidRPr="003D3A82">
        <w:rPr>
          <w:i/>
          <w:sz w:val="28"/>
          <w:szCs w:val="28"/>
          <w:lang w:val="kk-KZ"/>
        </w:rPr>
        <w:t>günah,</w:t>
      </w:r>
      <w:r w:rsidRPr="003D3A82">
        <w:rPr>
          <w:b/>
          <w:bCs/>
          <w:sz w:val="28"/>
          <w:szCs w:val="28"/>
          <w:lang w:val="kk-KZ"/>
        </w:rPr>
        <w:t xml:space="preserve"> </w:t>
      </w:r>
      <w:r w:rsidRPr="003D3A82">
        <w:rPr>
          <w:bCs/>
          <w:sz w:val="28"/>
          <w:szCs w:val="28"/>
          <w:lang w:val="kk-KZ"/>
        </w:rPr>
        <w:t>حُكْم</w:t>
      </w:r>
      <w:r w:rsidRPr="003D3A82">
        <w:rPr>
          <w:sz w:val="28"/>
          <w:szCs w:val="28"/>
          <w:lang w:val="kk-KZ"/>
        </w:rPr>
        <w:t xml:space="preserve"> </w:t>
      </w:r>
      <w:r w:rsidRPr="003D3A82">
        <w:rPr>
          <w:i/>
          <w:sz w:val="28"/>
          <w:szCs w:val="28"/>
          <w:lang w:val="kk-KZ"/>
        </w:rPr>
        <w:t>hüküm,</w:t>
      </w:r>
      <w:r w:rsidRPr="003D3A82">
        <w:rPr>
          <w:b/>
          <w:bCs/>
          <w:sz w:val="28"/>
          <w:szCs w:val="28"/>
          <w:lang w:val="kk-KZ"/>
        </w:rPr>
        <w:t xml:space="preserve"> </w:t>
      </w:r>
      <w:r w:rsidRPr="003D3A82">
        <w:rPr>
          <w:bCs/>
          <w:sz w:val="28"/>
          <w:szCs w:val="28"/>
          <w:lang w:val="kk-KZ"/>
        </w:rPr>
        <w:t>رَحْمَة</w:t>
      </w:r>
      <w:r w:rsidRPr="003D3A82">
        <w:rPr>
          <w:sz w:val="28"/>
          <w:szCs w:val="28"/>
          <w:lang w:val="kk-KZ"/>
        </w:rPr>
        <w:t xml:space="preserve"> </w:t>
      </w:r>
      <w:r w:rsidRPr="003D3A82">
        <w:rPr>
          <w:i/>
          <w:sz w:val="28"/>
          <w:szCs w:val="28"/>
          <w:lang w:val="kk-KZ"/>
        </w:rPr>
        <w:t>rahmet,</w:t>
      </w:r>
      <w:r w:rsidRPr="003D3A82">
        <w:rPr>
          <w:b/>
          <w:bCs/>
          <w:sz w:val="28"/>
          <w:szCs w:val="28"/>
          <w:lang w:val="kk-KZ"/>
        </w:rPr>
        <w:t xml:space="preserve"> </w:t>
      </w:r>
      <w:r w:rsidRPr="003D3A82">
        <w:rPr>
          <w:bCs/>
          <w:sz w:val="28"/>
          <w:szCs w:val="28"/>
          <w:lang w:val="kk-KZ"/>
        </w:rPr>
        <w:t>رِزْق</w:t>
      </w:r>
      <w:r w:rsidRPr="003D3A82">
        <w:rPr>
          <w:sz w:val="28"/>
          <w:szCs w:val="28"/>
          <w:lang w:val="kk-KZ"/>
        </w:rPr>
        <w:t xml:space="preserve"> </w:t>
      </w:r>
      <w:r w:rsidRPr="003D3A82">
        <w:rPr>
          <w:i/>
          <w:sz w:val="28"/>
          <w:szCs w:val="28"/>
          <w:lang w:val="kk-KZ"/>
        </w:rPr>
        <w:t>rïzïq</w:t>
      </w:r>
      <w:r w:rsidRPr="003D3A82">
        <w:rPr>
          <w:sz w:val="28"/>
          <w:szCs w:val="28"/>
          <w:lang w:val="kk-KZ"/>
        </w:rPr>
        <w:t xml:space="preserve">, </w:t>
      </w:r>
      <w:r w:rsidRPr="003D3A82">
        <w:rPr>
          <w:bCs/>
          <w:sz w:val="28"/>
          <w:szCs w:val="28"/>
          <w:lang w:val="kk-KZ"/>
        </w:rPr>
        <w:t xml:space="preserve">مُحَمَّد </w:t>
      </w:r>
      <w:r w:rsidRPr="003D3A82">
        <w:rPr>
          <w:i/>
          <w:sz w:val="28"/>
          <w:szCs w:val="28"/>
          <w:lang w:val="kk-KZ"/>
        </w:rPr>
        <w:t>Muhammed,</w:t>
      </w:r>
      <w:r w:rsidRPr="003D3A82">
        <w:rPr>
          <w:sz w:val="28"/>
          <w:szCs w:val="28"/>
          <w:lang w:val="kk-KZ"/>
        </w:rPr>
        <w:t xml:space="preserve"> </w:t>
      </w:r>
      <w:r w:rsidRPr="003D3A82">
        <w:rPr>
          <w:bCs/>
          <w:sz w:val="28"/>
          <w:szCs w:val="28"/>
          <w:lang w:val="kk-KZ"/>
        </w:rPr>
        <w:t>مُحَمَّد ٱلْمُصْطَفَى</w:t>
      </w:r>
      <w:r w:rsidRPr="003D3A82">
        <w:rPr>
          <w:sz w:val="28"/>
          <w:szCs w:val="28"/>
          <w:lang w:val="kk-KZ"/>
        </w:rPr>
        <w:t xml:space="preserve"> </w:t>
      </w:r>
      <w:r w:rsidRPr="003D3A82">
        <w:rPr>
          <w:i/>
          <w:sz w:val="28"/>
          <w:szCs w:val="28"/>
          <w:lang w:val="kk-KZ"/>
        </w:rPr>
        <w:t>Muhammed ul-Mustafa</w:t>
      </w:r>
      <w:r w:rsidRPr="003D3A82">
        <w:rPr>
          <w:sz w:val="28"/>
          <w:szCs w:val="28"/>
          <w:lang w:val="kk-KZ"/>
        </w:rPr>
        <w:t xml:space="preserve">, </w:t>
      </w:r>
      <w:r w:rsidRPr="003D3A82">
        <w:rPr>
          <w:b/>
          <w:bCs/>
          <w:sz w:val="28"/>
          <w:szCs w:val="28"/>
          <w:lang w:val="kk-KZ"/>
        </w:rPr>
        <w:t>أَبُو بَكْر</w:t>
      </w:r>
      <w:r w:rsidRPr="003D3A82">
        <w:rPr>
          <w:sz w:val="28"/>
          <w:szCs w:val="28"/>
          <w:lang w:val="kk-KZ"/>
        </w:rPr>
        <w:t xml:space="preserve"> </w:t>
      </w:r>
      <w:r w:rsidRPr="003D3A82">
        <w:rPr>
          <w:i/>
          <w:sz w:val="28"/>
          <w:szCs w:val="28"/>
          <w:lang w:val="kk-KZ"/>
        </w:rPr>
        <w:t>Ebû Bekir</w:t>
      </w:r>
      <w:r w:rsidRPr="003D3A82">
        <w:rPr>
          <w:sz w:val="28"/>
          <w:szCs w:val="28"/>
          <w:lang w:val="kk-KZ"/>
        </w:rPr>
        <w:t xml:space="preserve">, </w:t>
      </w:r>
      <w:r w:rsidRPr="003D3A82">
        <w:rPr>
          <w:bCs/>
          <w:sz w:val="28"/>
          <w:szCs w:val="28"/>
          <w:lang w:val="kk-KZ"/>
        </w:rPr>
        <w:t>عُثْمَان</w:t>
      </w:r>
      <w:r w:rsidRPr="003D3A82">
        <w:rPr>
          <w:sz w:val="28"/>
          <w:szCs w:val="28"/>
          <w:lang w:val="kk-KZ"/>
        </w:rPr>
        <w:t xml:space="preserve"> </w:t>
      </w:r>
      <w:r w:rsidRPr="003D3A82">
        <w:rPr>
          <w:i/>
          <w:sz w:val="28"/>
          <w:szCs w:val="28"/>
          <w:lang w:val="kk-KZ"/>
        </w:rPr>
        <w:t>Osman</w:t>
      </w:r>
      <w:r w:rsidRPr="003D3A82">
        <w:rPr>
          <w:sz w:val="28"/>
          <w:szCs w:val="28"/>
          <w:lang w:val="kk-KZ"/>
        </w:rPr>
        <w:t xml:space="preserve">, </w:t>
      </w:r>
      <w:r w:rsidRPr="003D3A82">
        <w:rPr>
          <w:bCs/>
          <w:sz w:val="28"/>
          <w:szCs w:val="28"/>
          <w:lang w:val="kk-KZ"/>
        </w:rPr>
        <w:t>عُمَر</w:t>
      </w:r>
      <w:r w:rsidRPr="003D3A82">
        <w:rPr>
          <w:sz w:val="28"/>
          <w:szCs w:val="28"/>
          <w:lang w:val="kk-KZ"/>
        </w:rPr>
        <w:t xml:space="preserve"> </w:t>
      </w:r>
      <w:r w:rsidRPr="003D3A82">
        <w:rPr>
          <w:i/>
          <w:sz w:val="28"/>
          <w:szCs w:val="28"/>
          <w:lang w:val="kk-KZ"/>
        </w:rPr>
        <w:t>Ömer</w:t>
      </w:r>
      <w:r w:rsidRPr="003D3A82">
        <w:rPr>
          <w:sz w:val="28"/>
          <w:szCs w:val="28"/>
          <w:lang w:val="kk-KZ"/>
        </w:rPr>
        <w:t xml:space="preserve">, </w:t>
      </w:r>
      <w:r w:rsidRPr="003D3A82">
        <w:rPr>
          <w:bCs/>
          <w:sz w:val="28"/>
          <w:szCs w:val="28"/>
          <w:lang w:val="kk-KZ"/>
        </w:rPr>
        <w:t>مَكَّة</w:t>
      </w:r>
      <w:r w:rsidRPr="003D3A82">
        <w:rPr>
          <w:sz w:val="28"/>
          <w:szCs w:val="28"/>
          <w:lang w:val="kk-KZ"/>
        </w:rPr>
        <w:t xml:space="preserve"> </w:t>
      </w:r>
      <w:r w:rsidRPr="003D3A82">
        <w:rPr>
          <w:i/>
          <w:sz w:val="28"/>
          <w:szCs w:val="28"/>
          <w:lang w:val="kk-KZ"/>
        </w:rPr>
        <w:t>Mekke;</w:t>
      </w:r>
    </w:p>
    <w:p w:rsidR="003F0E59" w:rsidRPr="003D3A82" w:rsidRDefault="003F0E59" w:rsidP="003D3A82">
      <w:pPr>
        <w:pStyle w:val="af9"/>
        <w:ind w:left="0" w:firstLine="709"/>
        <w:jc w:val="both"/>
        <w:rPr>
          <w:i/>
          <w:color w:val="000000"/>
          <w:sz w:val="28"/>
          <w:szCs w:val="28"/>
          <w:lang w:val="kk-KZ"/>
        </w:rPr>
      </w:pPr>
      <w:r w:rsidRPr="003D3A82">
        <w:rPr>
          <w:color w:val="000000"/>
          <w:sz w:val="28"/>
          <w:szCs w:val="28"/>
          <w:lang w:val="kk-KZ"/>
        </w:rPr>
        <w:t xml:space="preserve">2) заттық ұғымды білдіретін ұғымдар </w:t>
      </w:r>
      <w:r w:rsidRPr="003D3A82">
        <w:rPr>
          <w:i/>
          <w:color w:val="000000"/>
          <w:sz w:val="28"/>
          <w:szCs w:val="28"/>
          <w:lang w:val="kk-KZ"/>
        </w:rPr>
        <w:t>(</w:t>
      </w:r>
      <w:r w:rsidR="00252FA5" w:rsidRPr="003D3A82">
        <w:rPr>
          <w:i/>
          <w:color w:val="000000"/>
          <w:sz w:val="28"/>
          <w:szCs w:val="28"/>
          <w:lang w:val="kk-KZ"/>
        </w:rPr>
        <w:t>äsel, beyt, sapar, sultan, dunye, ayïp, χabar, älem, suret, sypat,  piker,</w:t>
      </w:r>
      <w:r w:rsidR="00237B57" w:rsidRPr="003D3A82">
        <w:rPr>
          <w:i/>
          <w:color w:val="000000"/>
          <w:sz w:val="28"/>
          <w:szCs w:val="28"/>
          <w:lang w:val="kk-KZ"/>
        </w:rPr>
        <w:t xml:space="preserve"> payda</w:t>
      </w:r>
      <w:r w:rsidRPr="003D3A82">
        <w:rPr>
          <w:i/>
          <w:color w:val="000000"/>
          <w:sz w:val="28"/>
          <w:szCs w:val="28"/>
          <w:lang w:val="kk-KZ"/>
        </w:rPr>
        <w:t xml:space="preserve">); </w:t>
      </w:r>
    </w:p>
    <w:p w:rsidR="003F0E59" w:rsidRPr="003D3A82" w:rsidRDefault="003F0E59" w:rsidP="003D3A82">
      <w:pPr>
        <w:pStyle w:val="af9"/>
        <w:ind w:left="0" w:firstLine="709"/>
        <w:jc w:val="both"/>
        <w:rPr>
          <w:color w:val="000000"/>
          <w:sz w:val="28"/>
          <w:szCs w:val="28"/>
          <w:lang w:val="kk-KZ"/>
        </w:rPr>
      </w:pPr>
      <w:r w:rsidRPr="003D3A82">
        <w:rPr>
          <w:color w:val="000000"/>
          <w:sz w:val="28"/>
          <w:szCs w:val="28"/>
          <w:lang w:val="kk-KZ"/>
        </w:rPr>
        <w:t>Ал ескерткіш тілінде ғана қолданылатын араб кірмелері көбіне</w:t>
      </w:r>
      <w:r w:rsidRPr="003D3A82">
        <w:rPr>
          <w:color w:val="000000"/>
          <w:sz w:val="28"/>
          <w:szCs w:val="28"/>
          <w:lang w:val="kk-KZ"/>
        </w:rPr>
        <w:tab/>
      </w:r>
    </w:p>
    <w:p w:rsidR="003F0E59" w:rsidRPr="003D3A82" w:rsidRDefault="003F0E59" w:rsidP="003D3A82">
      <w:pPr>
        <w:pStyle w:val="af9"/>
        <w:ind w:left="0" w:firstLine="709"/>
        <w:jc w:val="both"/>
        <w:rPr>
          <w:sz w:val="28"/>
          <w:szCs w:val="28"/>
          <w:lang w:val="kk-KZ"/>
        </w:rPr>
      </w:pPr>
      <w:r w:rsidRPr="003D3A82">
        <w:rPr>
          <w:color w:val="000000"/>
          <w:sz w:val="28"/>
          <w:szCs w:val="28"/>
          <w:lang w:val="kk-KZ"/>
        </w:rPr>
        <w:t xml:space="preserve">1) өсімдіктер атауарын білдіреді. Мысалы, </w:t>
      </w:r>
      <w:r w:rsidRPr="003D3A82">
        <w:rPr>
          <w:sz w:val="28"/>
          <w:szCs w:val="28"/>
          <w:lang w:val="kk-KZ"/>
        </w:rPr>
        <w:t>بَسَل</w:t>
      </w:r>
      <w:r w:rsidRPr="003D3A82">
        <w:rPr>
          <w:b/>
          <w:sz w:val="28"/>
          <w:szCs w:val="28"/>
          <w:lang w:val="kk-KZ"/>
        </w:rPr>
        <w:t xml:space="preserve"> </w:t>
      </w:r>
      <w:r w:rsidRPr="003D3A82">
        <w:rPr>
          <w:i/>
          <w:sz w:val="28"/>
          <w:szCs w:val="28"/>
          <w:lang w:val="kk-KZ"/>
        </w:rPr>
        <w:t>basal</w:t>
      </w:r>
      <w:r w:rsidRPr="003D3A82">
        <w:rPr>
          <w:sz w:val="28"/>
          <w:szCs w:val="28"/>
          <w:lang w:val="kk-KZ"/>
        </w:rPr>
        <w:t xml:space="preserve"> көк пияз, بُعَادَنْ</w:t>
      </w:r>
      <w:r w:rsidRPr="003D3A82">
        <w:rPr>
          <w:color w:val="000000"/>
          <w:sz w:val="28"/>
          <w:szCs w:val="28"/>
          <w:lang w:val="tr-TR"/>
        </w:rPr>
        <w:t xml:space="preserve"> buädan</w:t>
      </w:r>
      <w:r w:rsidRPr="003D3A82">
        <w:rPr>
          <w:b/>
          <w:color w:val="000000"/>
          <w:sz w:val="28"/>
          <w:szCs w:val="28"/>
          <w:lang w:val="kk-KZ"/>
        </w:rPr>
        <w:t xml:space="preserve"> </w:t>
      </w:r>
      <w:r w:rsidRPr="003D3A82">
        <w:rPr>
          <w:color w:val="000000"/>
          <w:sz w:val="28"/>
          <w:szCs w:val="28"/>
          <w:lang w:val="kk-KZ"/>
        </w:rPr>
        <w:t>бидай,</w:t>
      </w:r>
      <w:r w:rsidRPr="003D3A82">
        <w:rPr>
          <w:sz w:val="28"/>
          <w:szCs w:val="28"/>
          <w:lang w:val="kk-KZ"/>
        </w:rPr>
        <w:t xml:space="preserve"> جرجير jejïr аскөк, دقيق dakik ұсақ жапырақты өсімдік, فَاكِهَة</w:t>
      </w:r>
      <w:r w:rsidRPr="003D3A82">
        <w:rPr>
          <w:i/>
          <w:sz w:val="28"/>
          <w:szCs w:val="28"/>
          <w:lang w:val="kk-KZ"/>
        </w:rPr>
        <w:t xml:space="preserve"> fakkah </w:t>
      </w:r>
      <w:r w:rsidRPr="003D3A82">
        <w:rPr>
          <w:sz w:val="28"/>
          <w:szCs w:val="28"/>
          <w:lang w:val="kk-KZ"/>
        </w:rPr>
        <w:t>жеміс</w:t>
      </w:r>
      <w:r w:rsidRPr="003D3A82">
        <w:rPr>
          <w:i/>
          <w:sz w:val="28"/>
          <w:szCs w:val="28"/>
          <w:lang w:val="kk-KZ"/>
        </w:rPr>
        <w:t>,</w:t>
      </w:r>
      <w:r w:rsidRPr="003D3A82">
        <w:rPr>
          <w:sz w:val="28"/>
          <w:szCs w:val="28"/>
          <w:lang w:val="kk-KZ"/>
        </w:rPr>
        <w:t xml:space="preserve"> فَجَل </w:t>
      </w:r>
      <w:r w:rsidRPr="003D3A82">
        <w:rPr>
          <w:i/>
          <w:sz w:val="28"/>
          <w:szCs w:val="28"/>
          <w:lang w:val="kk-KZ"/>
        </w:rPr>
        <w:t xml:space="preserve"> fecel </w:t>
      </w:r>
      <w:r w:rsidRPr="003D3A82">
        <w:rPr>
          <w:sz w:val="28"/>
          <w:szCs w:val="28"/>
          <w:lang w:val="kk-KZ"/>
        </w:rPr>
        <w:t>редис, خَضِي</w:t>
      </w:r>
      <w:r w:rsidRPr="003D3A82">
        <w:rPr>
          <w:i/>
          <w:sz w:val="28"/>
          <w:szCs w:val="28"/>
          <w:lang w:val="tr-TR"/>
        </w:rPr>
        <w:t xml:space="preserve"> ḫadi</w:t>
      </w:r>
      <w:r w:rsidRPr="003D3A82">
        <w:rPr>
          <w:i/>
          <w:sz w:val="28"/>
          <w:szCs w:val="28"/>
          <w:lang w:val="kk-KZ"/>
        </w:rPr>
        <w:t>,</w:t>
      </w:r>
      <w:r w:rsidRPr="003D3A82">
        <w:rPr>
          <w:sz w:val="28"/>
          <w:szCs w:val="28"/>
          <w:lang w:val="kk-KZ"/>
        </w:rPr>
        <w:t xml:space="preserve">т.б. </w:t>
      </w:r>
    </w:p>
    <w:p w:rsidR="003F0E59" w:rsidRPr="003D3A82" w:rsidRDefault="003F0E59" w:rsidP="003D3A82">
      <w:pPr>
        <w:pStyle w:val="af9"/>
        <w:ind w:left="0" w:firstLine="709"/>
        <w:jc w:val="both"/>
        <w:rPr>
          <w:sz w:val="28"/>
          <w:szCs w:val="28"/>
          <w:lang w:val="kk-KZ"/>
        </w:rPr>
      </w:pPr>
      <w:r w:rsidRPr="003D3A82">
        <w:rPr>
          <w:sz w:val="28"/>
          <w:szCs w:val="28"/>
          <w:lang w:val="kk-KZ"/>
        </w:rPr>
        <w:t xml:space="preserve">2) жануарлар атауы  جمال </w:t>
      </w:r>
      <w:r w:rsidRPr="003D3A82">
        <w:rPr>
          <w:i/>
          <w:sz w:val="28"/>
          <w:szCs w:val="28"/>
          <w:lang w:val="kk-KZ"/>
        </w:rPr>
        <w:t xml:space="preserve">cımäl </w:t>
      </w:r>
      <w:r w:rsidRPr="003D3A82">
        <w:rPr>
          <w:sz w:val="28"/>
          <w:szCs w:val="28"/>
          <w:lang w:val="kk-KZ"/>
        </w:rPr>
        <w:t>еркек түйелерге көпше түрде айтылады, جُندَبَ</w:t>
      </w:r>
      <w:r w:rsidRPr="003D3A82">
        <w:rPr>
          <w:b/>
          <w:sz w:val="28"/>
          <w:szCs w:val="28"/>
          <w:lang w:val="kk-KZ"/>
        </w:rPr>
        <w:t xml:space="preserve"> </w:t>
      </w:r>
      <w:r w:rsidRPr="003D3A82">
        <w:rPr>
          <w:i/>
          <w:sz w:val="28"/>
          <w:szCs w:val="28"/>
          <w:lang w:val="kk-KZ"/>
        </w:rPr>
        <w:t xml:space="preserve">cündeba  </w:t>
      </w:r>
      <w:r w:rsidRPr="003D3A82">
        <w:rPr>
          <w:sz w:val="28"/>
          <w:szCs w:val="28"/>
          <w:lang w:val="kk-KZ"/>
        </w:rPr>
        <w:t xml:space="preserve">қоңыз, </w:t>
      </w:r>
      <w:r w:rsidRPr="003D3A82">
        <w:rPr>
          <w:i/>
          <w:sz w:val="28"/>
          <w:szCs w:val="28"/>
          <w:lang w:val="kk-KZ"/>
        </w:rPr>
        <w:t>ḫanazır</w:t>
      </w:r>
      <w:r w:rsidRPr="003D3A82">
        <w:rPr>
          <w:sz w:val="28"/>
          <w:szCs w:val="28"/>
          <w:lang w:val="kk-KZ"/>
        </w:rPr>
        <w:t xml:space="preserve"> доңыз, حَمَامَة</w:t>
      </w:r>
      <w:r w:rsidRPr="003D3A82">
        <w:rPr>
          <w:i/>
          <w:sz w:val="28"/>
          <w:szCs w:val="28"/>
          <w:lang w:val="tr-TR"/>
        </w:rPr>
        <w:t xml:space="preserve"> ḫamäme</w:t>
      </w:r>
      <w:r w:rsidRPr="003D3A82">
        <w:rPr>
          <w:i/>
          <w:sz w:val="28"/>
          <w:szCs w:val="28"/>
          <w:lang w:val="kk-KZ"/>
        </w:rPr>
        <w:t xml:space="preserve"> </w:t>
      </w:r>
      <w:r w:rsidRPr="003D3A82">
        <w:rPr>
          <w:sz w:val="28"/>
          <w:szCs w:val="28"/>
          <w:lang w:val="kk-KZ"/>
        </w:rPr>
        <w:t>көгершін,</w:t>
      </w:r>
      <w:r w:rsidRPr="003D3A82">
        <w:rPr>
          <w:i/>
          <w:sz w:val="28"/>
          <w:szCs w:val="28"/>
          <w:lang w:val="kk-KZ"/>
        </w:rPr>
        <w:t xml:space="preserve"> </w:t>
      </w:r>
      <w:r w:rsidRPr="003D3A82">
        <w:rPr>
          <w:sz w:val="28"/>
          <w:szCs w:val="28"/>
          <w:lang w:val="kk-KZ"/>
        </w:rPr>
        <w:t>جُندُبَا</w:t>
      </w:r>
      <w:r w:rsidRPr="003D3A82">
        <w:rPr>
          <w:i/>
          <w:sz w:val="28"/>
          <w:szCs w:val="28"/>
          <w:lang w:val="kk-KZ"/>
        </w:rPr>
        <w:t xml:space="preserve"> cündeba</w:t>
      </w:r>
      <w:r w:rsidRPr="003D3A82">
        <w:rPr>
          <w:sz w:val="28"/>
          <w:szCs w:val="28"/>
          <w:lang w:val="kk-KZ"/>
        </w:rPr>
        <w:t xml:space="preserve">  шегіртке түрі т.б.  </w:t>
      </w:r>
    </w:p>
    <w:p w:rsidR="003F0E59" w:rsidRPr="003D3A82" w:rsidRDefault="003F0E59" w:rsidP="003D3A82">
      <w:pPr>
        <w:pStyle w:val="af9"/>
        <w:ind w:left="0" w:firstLine="709"/>
        <w:jc w:val="both"/>
        <w:rPr>
          <w:sz w:val="28"/>
          <w:szCs w:val="28"/>
          <w:lang w:val="kk-KZ"/>
        </w:rPr>
      </w:pPr>
      <w:r w:rsidRPr="003D3A82">
        <w:rPr>
          <w:sz w:val="28"/>
          <w:szCs w:val="28"/>
          <w:lang w:val="kk-KZ"/>
        </w:rPr>
        <w:t xml:space="preserve">3) жылқы малындағы жара атаулары: دَوَايِر </w:t>
      </w:r>
      <w:r w:rsidRPr="003D3A82">
        <w:rPr>
          <w:i/>
          <w:sz w:val="28"/>
          <w:szCs w:val="28"/>
          <w:lang w:val="kk-KZ"/>
        </w:rPr>
        <w:t xml:space="preserve">deväyır </w:t>
      </w:r>
      <w:r w:rsidRPr="003D3A82">
        <w:rPr>
          <w:sz w:val="28"/>
          <w:szCs w:val="28"/>
          <w:lang w:val="kk-KZ"/>
        </w:rPr>
        <w:t>тері ауруы</w:t>
      </w:r>
      <w:r w:rsidRPr="003D3A82">
        <w:rPr>
          <w:i/>
          <w:sz w:val="28"/>
          <w:szCs w:val="28"/>
          <w:lang w:val="kk-KZ"/>
        </w:rPr>
        <w:t xml:space="preserve">, </w:t>
      </w:r>
      <w:r w:rsidRPr="003D3A82">
        <w:rPr>
          <w:sz w:val="28"/>
          <w:szCs w:val="28"/>
          <w:lang w:val="kk-KZ"/>
        </w:rPr>
        <w:t xml:space="preserve">إِكْلِيل </w:t>
      </w:r>
      <w:r w:rsidRPr="003D3A82">
        <w:rPr>
          <w:i/>
          <w:sz w:val="28"/>
          <w:szCs w:val="28"/>
          <w:lang w:val="kk-KZ"/>
        </w:rPr>
        <w:t xml:space="preserve">eklil </w:t>
      </w:r>
      <w:r w:rsidRPr="003D3A82">
        <w:rPr>
          <w:sz w:val="28"/>
          <w:szCs w:val="28"/>
          <w:lang w:val="kk-KZ"/>
        </w:rPr>
        <w:t>қан тамыр ауруы;</w:t>
      </w:r>
      <w:r w:rsidRPr="003D3A82">
        <w:rPr>
          <w:i/>
          <w:sz w:val="28"/>
          <w:szCs w:val="28"/>
          <w:lang w:val="kk-KZ"/>
        </w:rPr>
        <w:t xml:space="preserve"> </w:t>
      </w:r>
      <w:r w:rsidRPr="003D3A82">
        <w:rPr>
          <w:sz w:val="28"/>
          <w:szCs w:val="28"/>
          <w:lang w:val="kk-KZ"/>
        </w:rPr>
        <w:tab/>
      </w:r>
    </w:p>
    <w:p w:rsidR="003F0E59" w:rsidRPr="003D3A82" w:rsidRDefault="003F0E59" w:rsidP="003D3A82">
      <w:pPr>
        <w:pStyle w:val="af9"/>
        <w:ind w:left="0" w:firstLine="709"/>
        <w:jc w:val="both"/>
        <w:rPr>
          <w:sz w:val="28"/>
          <w:szCs w:val="28"/>
          <w:lang w:val="kk-KZ"/>
        </w:rPr>
      </w:pPr>
      <w:r w:rsidRPr="003D3A82">
        <w:rPr>
          <w:sz w:val="28"/>
          <w:szCs w:val="28"/>
          <w:lang w:val="kk-KZ"/>
        </w:rPr>
        <w:t>4) жылқы малында кездесетін ауру атаулары عَزَلْ</w:t>
      </w:r>
      <w:r w:rsidRPr="003D3A82">
        <w:rPr>
          <w:b/>
          <w:sz w:val="28"/>
          <w:szCs w:val="28"/>
          <w:lang w:val="tr-TR"/>
        </w:rPr>
        <w:t xml:space="preserve"> </w:t>
      </w:r>
      <w:r w:rsidRPr="003D3A82">
        <w:rPr>
          <w:i/>
          <w:sz w:val="28"/>
          <w:szCs w:val="28"/>
          <w:lang w:val="tr-TR"/>
        </w:rPr>
        <w:t>ʽazel</w:t>
      </w:r>
      <w:r w:rsidRPr="003D3A82">
        <w:rPr>
          <w:sz w:val="28"/>
          <w:szCs w:val="28"/>
          <w:lang w:val="kk-KZ"/>
        </w:rPr>
        <w:t xml:space="preserve"> </w:t>
      </w:r>
      <w:r w:rsidR="004E55F9">
        <w:rPr>
          <w:i/>
          <w:sz w:val="28"/>
          <w:szCs w:val="28"/>
          <w:lang w:val="kk-KZ"/>
        </w:rPr>
        <w:t>–</w:t>
      </w:r>
      <w:r w:rsidRPr="003D3A82">
        <w:rPr>
          <w:sz w:val="28"/>
          <w:szCs w:val="28"/>
          <w:lang w:val="kk-KZ"/>
        </w:rPr>
        <w:t xml:space="preserve"> белгілі бір ауру түрі, جَرَبْ cereb қотыр ауруы, </w:t>
      </w:r>
      <w:r w:rsidRPr="005566BB">
        <w:rPr>
          <w:sz w:val="28"/>
          <w:szCs w:val="28"/>
          <w:lang w:val="kk-KZ"/>
        </w:rPr>
        <w:t>حَمِّي</w:t>
      </w:r>
      <w:r w:rsidRPr="003D3A82">
        <w:rPr>
          <w:sz w:val="28"/>
          <w:szCs w:val="28"/>
          <w:lang w:val="kk-KZ"/>
        </w:rPr>
        <w:t xml:space="preserve"> </w:t>
      </w:r>
      <w:r w:rsidRPr="003D3A82">
        <w:rPr>
          <w:i/>
          <w:sz w:val="28"/>
          <w:szCs w:val="28"/>
          <w:lang w:val="kk-KZ"/>
        </w:rPr>
        <w:t xml:space="preserve">ḫammi </w:t>
      </w:r>
      <w:r w:rsidRPr="003D3A82">
        <w:rPr>
          <w:sz w:val="28"/>
          <w:szCs w:val="28"/>
          <w:lang w:val="kk-KZ"/>
        </w:rPr>
        <w:t xml:space="preserve">қызба ауруы, لَزُوق </w:t>
      </w:r>
      <w:r w:rsidRPr="003D3A82">
        <w:rPr>
          <w:i/>
          <w:sz w:val="28"/>
          <w:szCs w:val="28"/>
          <w:lang w:val="tr-TR"/>
        </w:rPr>
        <w:t>lazuk</w:t>
      </w:r>
      <w:r w:rsidRPr="003D3A82">
        <w:rPr>
          <w:b/>
          <w:sz w:val="28"/>
          <w:szCs w:val="28"/>
          <w:lang w:val="tr-TR"/>
        </w:rPr>
        <w:t xml:space="preserve"> </w:t>
      </w:r>
      <w:r w:rsidR="004E55F9">
        <w:rPr>
          <w:i/>
          <w:sz w:val="28"/>
          <w:szCs w:val="28"/>
          <w:lang w:val="kk-KZ"/>
        </w:rPr>
        <w:t>–</w:t>
      </w:r>
      <w:r w:rsidRPr="003D3A82">
        <w:rPr>
          <w:b/>
          <w:sz w:val="28"/>
          <w:szCs w:val="28"/>
          <w:lang w:val="kk-KZ"/>
        </w:rPr>
        <w:t xml:space="preserve"> </w:t>
      </w:r>
      <w:r w:rsidRPr="003D3A82">
        <w:rPr>
          <w:sz w:val="28"/>
          <w:szCs w:val="28"/>
          <w:lang w:val="kk-KZ"/>
        </w:rPr>
        <w:t>теміреткі ауруы, قِلْقِدِس</w:t>
      </w:r>
      <w:r w:rsidRPr="003D3A82">
        <w:rPr>
          <w:b/>
          <w:sz w:val="28"/>
          <w:szCs w:val="28"/>
          <w:lang w:val="tr-TR"/>
        </w:rPr>
        <w:t xml:space="preserve"> </w:t>
      </w:r>
      <w:r w:rsidRPr="003D3A82">
        <w:rPr>
          <w:b/>
          <w:sz w:val="28"/>
          <w:szCs w:val="28"/>
          <w:lang w:val="kk-KZ"/>
        </w:rPr>
        <w:t xml:space="preserve"> </w:t>
      </w:r>
      <w:r w:rsidRPr="003D3A82">
        <w:rPr>
          <w:i/>
          <w:sz w:val="28"/>
          <w:szCs w:val="28"/>
          <w:lang w:val="kk-KZ"/>
        </w:rPr>
        <w:t>q</w:t>
      </w:r>
      <w:r w:rsidRPr="003D3A82">
        <w:rPr>
          <w:i/>
          <w:sz w:val="28"/>
          <w:szCs w:val="28"/>
          <w:lang w:val="tr-TR"/>
        </w:rPr>
        <w:t>ılqıdıs</w:t>
      </w:r>
      <w:r w:rsidRPr="003D3A82">
        <w:rPr>
          <w:b/>
          <w:i/>
          <w:sz w:val="28"/>
          <w:szCs w:val="28"/>
          <w:lang w:val="kk-KZ"/>
        </w:rPr>
        <w:t xml:space="preserve"> </w:t>
      </w:r>
      <w:r w:rsidRPr="003D3A82">
        <w:rPr>
          <w:sz w:val="28"/>
          <w:szCs w:val="28"/>
          <w:lang w:val="kk-KZ"/>
        </w:rPr>
        <w:t>тырыспа ауруы, قِلْقُويَا немесе قِلْكُويَا</w:t>
      </w:r>
      <w:r w:rsidRPr="003D3A82">
        <w:rPr>
          <w:b/>
          <w:sz w:val="28"/>
          <w:szCs w:val="28"/>
          <w:lang w:val="kk-KZ"/>
        </w:rPr>
        <w:t xml:space="preserve"> </w:t>
      </w:r>
      <w:r w:rsidRPr="003D3A82">
        <w:rPr>
          <w:b/>
          <w:sz w:val="28"/>
          <w:szCs w:val="28"/>
          <w:lang w:val="tr-TR"/>
        </w:rPr>
        <w:t xml:space="preserve"> </w:t>
      </w:r>
      <w:r w:rsidRPr="003D3A82">
        <w:rPr>
          <w:i/>
          <w:sz w:val="28"/>
          <w:szCs w:val="28"/>
          <w:lang w:val="tr-TR"/>
        </w:rPr>
        <w:t>ķılkuya</w:t>
      </w:r>
      <w:r w:rsidRPr="003D3A82">
        <w:rPr>
          <w:sz w:val="28"/>
          <w:szCs w:val="28"/>
          <w:lang w:val="kk-KZ"/>
        </w:rPr>
        <w:t xml:space="preserve"> аттағы жүйке ауруы</w:t>
      </w:r>
      <w:r w:rsidRPr="003D3A82">
        <w:rPr>
          <w:b/>
          <w:sz w:val="28"/>
          <w:szCs w:val="28"/>
          <w:lang w:val="kk-KZ"/>
        </w:rPr>
        <w:t xml:space="preserve"> </w:t>
      </w:r>
      <w:r w:rsidRPr="005566BB">
        <w:rPr>
          <w:rStyle w:val="af7"/>
          <w:b w:val="0"/>
          <w:bCs w:val="0"/>
          <w:sz w:val="28"/>
          <w:szCs w:val="28"/>
          <w:lang w:val="kk-KZ"/>
        </w:rPr>
        <w:t>كُرْدَمَانَا</w:t>
      </w:r>
      <w:r w:rsidRPr="003D3A82">
        <w:rPr>
          <w:sz w:val="28"/>
          <w:szCs w:val="28"/>
          <w:lang w:val="kk-KZ"/>
        </w:rPr>
        <w:t xml:space="preserve"> немесе </w:t>
      </w:r>
      <w:r w:rsidRPr="005566BB">
        <w:rPr>
          <w:rStyle w:val="af7"/>
          <w:b w:val="0"/>
          <w:bCs w:val="0"/>
          <w:sz w:val="28"/>
          <w:szCs w:val="28"/>
          <w:lang w:val="kk-KZ"/>
        </w:rPr>
        <w:t>كُورْدَمَانَا</w:t>
      </w:r>
      <w:r w:rsidRPr="003D3A82">
        <w:rPr>
          <w:b/>
          <w:sz w:val="28"/>
          <w:szCs w:val="28"/>
          <w:lang w:val="tr-TR"/>
        </w:rPr>
        <w:t xml:space="preserve"> </w:t>
      </w:r>
      <w:r w:rsidRPr="003D3A82">
        <w:rPr>
          <w:i/>
          <w:sz w:val="28"/>
          <w:szCs w:val="28"/>
          <w:lang w:val="tr-TR"/>
        </w:rPr>
        <w:t>ķurdemana</w:t>
      </w:r>
      <w:r w:rsidRPr="003D3A82">
        <w:rPr>
          <w:sz w:val="28"/>
          <w:szCs w:val="28"/>
          <w:lang w:val="kk-KZ"/>
        </w:rPr>
        <w:t xml:space="preserve"> құрт ауруы;</w:t>
      </w:r>
    </w:p>
    <w:p w:rsidR="003F0E59" w:rsidRPr="003D3A82" w:rsidRDefault="003F0E59" w:rsidP="003D3A82">
      <w:pPr>
        <w:pStyle w:val="af9"/>
        <w:ind w:left="0" w:firstLine="709"/>
        <w:jc w:val="both"/>
        <w:rPr>
          <w:color w:val="000000"/>
          <w:sz w:val="28"/>
          <w:szCs w:val="28"/>
          <w:lang w:val="kk-KZ"/>
        </w:rPr>
      </w:pPr>
      <w:r w:rsidRPr="003D3A82">
        <w:rPr>
          <w:sz w:val="28"/>
          <w:szCs w:val="28"/>
          <w:lang w:val="kk-KZ"/>
        </w:rPr>
        <w:t xml:space="preserve">5) ескерткіш тіліндегі түркілік атаулардың арабша баламалары да кездеседі. Мысалы, </w:t>
      </w:r>
      <w:r w:rsidRPr="003D3A82">
        <w:rPr>
          <w:i/>
          <w:sz w:val="28"/>
          <w:szCs w:val="28"/>
          <w:lang w:val="kk-KZ"/>
        </w:rPr>
        <w:t>‘ajäye</w:t>
      </w:r>
      <w:r w:rsidRPr="003D3A82">
        <w:rPr>
          <w:sz w:val="28"/>
          <w:szCs w:val="28"/>
          <w:lang w:val="kk-KZ"/>
        </w:rPr>
        <w:t xml:space="preserve"> أسايي жүн шықпайтын тұяқ, عَلِك </w:t>
      </w:r>
      <w:r w:rsidRPr="003D3A82">
        <w:rPr>
          <w:i/>
          <w:sz w:val="28"/>
          <w:szCs w:val="28"/>
          <w:lang w:val="kk-KZ"/>
        </w:rPr>
        <w:t>ʽalik</w:t>
      </w:r>
      <w:r w:rsidRPr="003D3A82">
        <w:rPr>
          <w:sz w:val="28"/>
          <w:szCs w:val="28"/>
          <w:lang w:val="kk-KZ"/>
        </w:rPr>
        <w:t xml:space="preserve">  сағыз, </w:t>
      </w:r>
      <w:r w:rsidRPr="003D3A82">
        <w:rPr>
          <w:i/>
          <w:sz w:val="28"/>
          <w:szCs w:val="28"/>
          <w:lang w:val="kk-KZ"/>
        </w:rPr>
        <w:t>ʽarefe</w:t>
      </w:r>
      <w:r w:rsidRPr="003D3A82">
        <w:rPr>
          <w:sz w:val="28"/>
          <w:szCs w:val="28"/>
          <w:lang w:val="kk-KZ"/>
        </w:rPr>
        <w:t xml:space="preserve"> аттың желісі, أَرْكُوبْ </w:t>
      </w:r>
      <w:r w:rsidRPr="003D3A82">
        <w:rPr>
          <w:i/>
          <w:sz w:val="28"/>
          <w:szCs w:val="28"/>
          <w:lang w:val="kk-KZ"/>
        </w:rPr>
        <w:t xml:space="preserve">arqub </w:t>
      </w:r>
      <w:r w:rsidRPr="003D3A82">
        <w:rPr>
          <w:sz w:val="28"/>
          <w:szCs w:val="28"/>
          <w:lang w:val="kk-KZ"/>
        </w:rPr>
        <w:t xml:space="preserve">жылқы малының өкше сіңірі, أَرِيَيَانْ </w:t>
      </w:r>
      <w:r w:rsidRPr="003D3A82">
        <w:rPr>
          <w:i/>
          <w:sz w:val="28"/>
          <w:szCs w:val="28"/>
          <w:lang w:val="kk-KZ"/>
        </w:rPr>
        <w:t>ariyan</w:t>
      </w:r>
      <w:r w:rsidRPr="003D3A82">
        <w:rPr>
          <w:sz w:val="28"/>
          <w:szCs w:val="28"/>
          <w:lang w:val="kk-KZ"/>
        </w:rPr>
        <w:t xml:space="preserve"> жылқы малының артқы сирағының еті, عَصَابْ </w:t>
      </w:r>
      <w:r w:rsidRPr="003D3A82">
        <w:rPr>
          <w:i/>
          <w:sz w:val="28"/>
          <w:szCs w:val="28"/>
          <w:lang w:val="kk-KZ"/>
        </w:rPr>
        <w:t>ʽaʽsäb</w:t>
      </w:r>
      <w:r w:rsidRPr="003D3A82">
        <w:rPr>
          <w:sz w:val="28"/>
          <w:szCs w:val="28"/>
          <w:lang w:val="kk-KZ"/>
        </w:rPr>
        <w:t xml:space="preserve"> сіңірлер, عَيْنْ </w:t>
      </w:r>
      <w:r w:rsidRPr="003D3A82">
        <w:rPr>
          <w:i/>
          <w:sz w:val="28"/>
          <w:szCs w:val="28"/>
          <w:lang w:val="kk-KZ"/>
        </w:rPr>
        <w:t xml:space="preserve">ayn </w:t>
      </w:r>
      <w:r w:rsidRPr="003D3A82">
        <w:rPr>
          <w:sz w:val="28"/>
          <w:szCs w:val="28"/>
          <w:lang w:val="kk-KZ"/>
        </w:rPr>
        <w:t xml:space="preserve">көз жанары, أَزْ  </w:t>
      </w:r>
      <w:r w:rsidRPr="003D3A82">
        <w:rPr>
          <w:i/>
          <w:sz w:val="28"/>
          <w:szCs w:val="28"/>
          <w:lang w:val="kk-KZ"/>
        </w:rPr>
        <w:t>az</w:t>
      </w:r>
      <w:r w:rsidRPr="003D3A82">
        <w:rPr>
          <w:sz w:val="28"/>
          <w:szCs w:val="28"/>
          <w:lang w:val="kk-KZ"/>
        </w:rPr>
        <w:t xml:space="preserve"> жирен ат, بُعَادَنْ</w:t>
      </w:r>
      <w:r w:rsidRPr="003D3A82">
        <w:rPr>
          <w:color w:val="000000"/>
          <w:sz w:val="28"/>
          <w:szCs w:val="28"/>
          <w:lang w:val="kk-KZ"/>
        </w:rPr>
        <w:t xml:space="preserve"> cahfele аттың танауы;</w:t>
      </w:r>
    </w:p>
    <w:p w:rsidR="003F0E59" w:rsidRPr="003D3A82" w:rsidRDefault="003F0E59" w:rsidP="003D3A82">
      <w:pPr>
        <w:pStyle w:val="af9"/>
        <w:ind w:left="0" w:firstLine="709"/>
        <w:jc w:val="both"/>
        <w:rPr>
          <w:rStyle w:val="y2iqfc"/>
          <w:rFonts w:eastAsia="Malgun Gothic"/>
          <w:i/>
          <w:sz w:val="28"/>
          <w:szCs w:val="28"/>
          <w:lang w:val="kk-KZ" w:eastAsia="ko-KR"/>
        </w:rPr>
      </w:pPr>
      <w:r w:rsidRPr="003D3A82">
        <w:rPr>
          <w:sz w:val="28"/>
          <w:szCs w:val="28"/>
          <w:lang w:val="kk-KZ"/>
        </w:rPr>
        <w:t xml:space="preserve">Ал парсы кірмелерінің саны санаулы-ақ. Мысалы, </w:t>
      </w:r>
      <w:bookmarkStart w:id="34" w:name="_Hlk211096312"/>
      <w:r w:rsidRPr="003D3A82">
        <w:rPr>
          <w:sz w:val="28"/>
          <w:szCs w:val="28"/>
          <w:lang w:val="kk-KZ"/>
        </w:rPr>
        <w:t xml:space="preserve">درست </w:t>
      </w:r>
      <w:r w:rsidRPr="003D3A82">
        <w:rPr>
          <w:i/>
          <w:color w:val="000000"/>
          <w:sz w:val="28"/>
          <w:szCs w:val="28"/>
          <w:lang w:val="kk-KZ"/>
        </w:rPr>
        <w:t>dürüst,</w:t>
      </w:r>
      <w:r w:rsidRPr="003D3A82">
        <w:rPr>
          <w:i/>
          <w:sz w:val="28"/>
          <w:szCs w:val="28"/>
          <w:lang w:val="tr-TR"/>
        </w:rPr>
        <w:t xml:space="preserve"> </w:t>
      </w:r>
      <w:r w:rsidRPr="003D3A82">
        <w:rPr>
          <w:rStyle w:val="af7"/>
          <w:sz w:val="28"/>
          <w:szCs w:val="28"/>
          <w:lang w:val="kk-KZ"/>
        </w:rPr>
        <w:t>برابر</w:t>
      </w:r>
      <w:r w:rsidRPr="003D3A82">
        <w:rPr>
          <w:sz w:val="28"/>
          <w:szCs w:val="28"/>
          <w:lang w:val="kk-KZ"/>
        </w:rPr>
        <w:t xml:space="preserve"> </w:t>
      </w:r>
      <w:r w:rsidRPr="003D3A82">
        <w:rPr>
          <w:i/>
          <w:sz w:val="28"/>
          <w:szCs w:val="28"/>
          <w:lang w:val="tr-TR"/>
        </w:rPr>
        <w:t>berâber</w:t>
      </w:r>
      <w:r w:rsidRPr="003D3A82">
        <w:rPr>
          <w:i/>
          <w:sz w:val="28"/>
          <w:szCs w:val="28"/>
          <w:lang w:val="kk-KZ"/>
        </w:rPr>
        <w:t>,</w:t>
      </w:r>
      <w:r w:rsidRPr="003D3A82">
        <w:rPr>
          <w:sz w:val="28"/>
          <w:szCs w:val="28"/>
          <w:lang w:val="kk-KZ"/>
        </w:rPr>
        <w:t xml:space="preserve"> آگاه</w:t>
      </w:r>
      <w:r w:rsidRPr="003D3A82">
        <w:rPr>
          <w:i/>
          <w:sz w:val="28"/>
          <w:szCs w:val="28"/>
          <w:lang w:val="kk-KZ"/>
        </w:rPr>
        <w:t xml:space="preserve"> ä</w:t>
      </w:r>
      <w:r w:rsidRPr="003D3A82">
        <w:rPr>
          <w:i/>
          <w:sz w:val="28"/>
          <w:szCs w:val="28"/>
          <w:lang w:val="tr-TR"/>
        </w:rPr>
        <w:t>gäh</w:t>
      </w:r>
      <w:r w:rsidRPr="003D3A82">
        <w:rPr>
          <w:i/>
          <w:sz w:val="28"/>
          <w:szCs w:val="28"/>
          <w:lang w:val="kk-KZ"/>
        </w:rPr>
        <w:t xml:space="preserve">, </w:t>
      </w:r>
      <w:r w:rsidRPr="005566BB">
        <w:rPr>
          <w:rStyle w:val="af7"/>
          <w:b w:val="0"/>
          <w:bCs w:val="0"/>
          <w:sz w:val="28"/>
          <w:szCs w:val="28"/>
          <w:lang w:val="kk-KZ"/>
        </w:rPr>
        <w:t>دیوار</w:t>
      </w:r>
      <w:r w:rsidRPr="003D3A82">
        <w:rPr>
          <w:sz w:val="28"/>
          <w:szCs w:val="28"/>
          <w:lang w:val="kk-KZ"/>
        </w:rPr>
        <w:t xml:space="preserve">  </w:t>
      </w:r>
      <w:r w:rsidRPr="003D3A82">
        <w:rPr>
          <w:i/>
          <w:color w:val="000000"/>
          <w:sz w:val="28"/>
          <w:szCs w:val="28"/>
          <w:lang w:val="kk-KZ"/>
        </w:rPr>
        <w:t>divar,</w:t>
      </w:r>
      <w:r w:rsidRPr="003D3A82">
        <w:rPr>
          <w:sz w:val="28"/>
          <w:szCs w:val="28"/>
          <w:lang w:val="kk-KZ"/>
        </w:rPr>
        <w:t xml:space="preserve"> فارسی</w:t>
      </w:r>
      <w:r w:rsidRPr="003D3A82">
        <w:rPr>
          <w:i/>
          <w:color w:val="000000"/>
          <w:sz w:val="28"/>
          <w:szCs w:val="28"/>
          <w:lang w:val="kk-KZ"/>
        </w:rPr>
        <w:t xml:space="preserve"> faris,</w:t>
      </w:r>
      <w:r w:rsidRPr="003D3A82">
        <w:rPr>
          <w:sz w:val="28"/>
          <w:szCs w:val="28"/>
          <w:lang w:val="kk-KZ"/>
        </w:rPr>
        <w:t xml:space="preserve"> </w:t>
      </w:r>
      <w:r w:rsidRPr="005566BB">
        <w:rPr>
          <w:rStyle w:val="af7"/>
          <w:b w:val="0"/>
          <w:bCs w:val="0"/>
          <w:sz w:val="28"/>
          <w:szCs w:val="28"/>
          <w:lang w:val="kk-KZ"/>
        </w:rPr>
        <w:t>خوش</w:t>
      </w:r>
      <w:r w:rsidRPr="003D3A82">
        <w:rPr>
          <w:sz w:val="28"/>
          <w:szCs w:val="28"/>
          <w:lang w:val="kk-KZ"/>
        </w:rPr>
        <w:t xml:space="preserve"> </w:t>
      </w:r>
      <w:r w:rsidRPr="003D3A82">
        <w:rPr>
          <w:i/>
          <w:color w:val="000000"/>
          <w:sz w:val="28"/>
          <w:szCs w:val="28"/>
          <w:lang w:val="kk-KZ"/>
        </w:rPr>
        <w:t>ḫoş,</w:t>
      </w:r>
      <w:r w:rsidRPr="003D3A82">
        <w:rPr>
          <w:b/>
          <w:sz w:val="28"/>
          <w:szCs w:val="28"/>
          <w:lang w:val="kk-KZ"/>
        </w:rPr>
        <w:t xml:space="preserve"> </w:t>
      </w:r>
      <w:r w:rsidRPr="003D3A82">
        <w:rPr>
          <w:sz w:val="28"/>
          <w:szCs w:val="28"/>
          <w:lang w:val="kk-KZ"/>
        </w:rPr>
        <w:t xml:space="preserve">مگر </w:t>
      </w:r>
      <w:r w:rsidRPr="003D3A82">
        <w:rPr>
          <w:i/>
          <w:sz w:val="28"/>
          <w:szCs w:val="28"/>
          <w:lang w:val="kk-KZ"/>
        </w:rPr>
        <w:t>meger,</w:t>
      </w:r>
      <w:r w:rsidRPr="003D3A82">
        <w:rPr>
          <w:sz w:val="28"/>
          <w:szCs w:val="28"/>
          <w:lang w:val="kk-KZ"/>
        </w:rPr>
        <w:t xml:space="preserve"> سزاوار </w:t>
      </w:r>
      <w:r w:rsidRPr="003D3A82">
        <w:rPr>
          <w:i/>
          <w:sz w:val="28"/>
          <w:szCs w:val="28"/>
          <w:lang w:val="kk-KZ"/>
        </w:rPr>
        <w:t xml:space="preserve">sezâb. </w:t>
      </w:r>
      <w:bookmarkEnd w:id="34"/>
      <w:r w:rsidRPr="003D3A82">
        <w:rPr>
          <w:sz w:val="28"/>
          <w:szCs w:val="28"/>
          <w:lang w:val="kk-KZ"/>
        </w:rPr>
        <w:t xml:space="preserve">Парсыдан кейінгі орынды </w:t>
      </w:r>
      <w:r w:rsidRPr="003D3A82">
        <w:rPr>
          <w:rStyle w:val="y2iqfc"/>
          <w:rFonts w:eastAsia="Malgun Gothic"/>
          <w:sz w:val="28"/>
          <w:szCs w:val="28"/>
          <w:lang w:val="kk-KZ" w:eastAsia="ko-KR"/>
        </w:rPr>
        <w:t>кірген кірме сөздер алады. Мысалы,</w:t>
      </w:r>
      <w:r w:rsidRPr="003D3A82">
        <w:rPr>
          <w:rStyle w:val="y2iqfc"/>
          <w:rFonts w:eastAsia="Malgun Gothic"/>
          <w:b/>
          <w:sz w:val="28"/>
          <w:szCs w:val="28"/>
          <w:lang w:val="kk-KZ" w:eastAsia="ko-KR"/>
        </w:rPr>
        <w:t xml:space="preserve"> </w:t>
      </w:r>
      <w:bookmarkStart w:id="35" w:name="_Hlk211096561"/>
      <w:r w:rsidRPr="003D3A82">
        <w:rPr>
          <w:sz w:val="28"/>
          <w:szCs w:val="28"/>
          <w:lang w:val="kk-KZ"/>
        </w:rPr>
        <w:t>قەتٸن</w:t>
      </w:r>
      <w:r w:rsidRPr="003D3A82">
        <w:rPr>
          <w:rStyle w:val="y2iqfc"/>
          <w:rFonts w:eastAsia="Malgun Gothic"/>
          <w:i/>
          <w:sz w:val="28"/>
          <w:szCs w:val="28"/>
          <w:lang w:val="kk-KZ" w:eastAsia="ko-KR"/>
        </w:rPr>
        <w:t xml:space="preserve"> qatïn</w:t>
      </w:r>
      <w:r w:rsidRPr="003D3A82">
        <w:rPr>
          <w:sz w:val="28"/>
          <w:szCs w:val="28"/>
          <w:lang w:val="kk-KZ"/>
        </w:rPr>
        <w:t xml:space="preserve"> تٷمەن</w:t>
      </w:r>
      <w:r w:rsidRPr="003D3A82">
        <w:rPr>
          <w:rStyle w:val="y2iqfc"/>
          <w:rFonts w:eastAsia="Malgun Gothic"/>
          <w:i/>
          <w:sz w:val="28"/>
          <w:szCs w:val="28"/>
          <w:lang w:val="kk-KZ" w:eastAsia="ko-KR"/>
        </w:rPr>
        <w:t xml:space="preserve"> tumen, </w:t>
      </w:r>
      <w:r w:rsidRPr="003D3A82">
        <w:rPr>
          <w:sz w:val="28"/>
          <w:szCs w:val="28"/>
          <w:lang w:val="kk-KZ"/>
        </w:rPr>
        <w:t xml:space="preserve">ماڭلاي </w:t>
      </w:r>
      <w:r w:rsidRPr="003D3A82">
        <w:rPr>
          <w:rStyle w:val="y2iqfc"/>
          <w:rFonts w:eastAsia="Malgun Gothic"/>
          <w:i/>
          <w:sz w:val="28"/>
          <w:szCs w:val="28"/>
          <w:lang w:val="kk-KZ" w:eastAsia="ko-KR"/>
        </w:rPr>
        <w:t xml:space="preserve">maŋlay, </w:t>
      </w:r>
      <w:r w:rsidRPr="003D3A82">
        <w:rPr>
          <w:sz w:val="28"/>
          <w:szCs w:val="28"/>
          <w:lang w:val="kk-KZ"/>
        </w:rPr>
        <w:t>چەپەن</w:t>
      </w:r>
      <w:r w:rsidRPr="003D3A82">
        <w:rPr>
          <w:rStyle w:val="y2iqfc"/>
          <w:rFonts w:eastAsia="Malgun Gothic"/>
          <w:i/>
          <w:sz w:val="28"/>
          <w:szCs w:val="28"/>
          <w:lang w:val="kk-KZ" w:eastAsia="ko-KR"/>
        </w:rPr>
        <w:t xml:space="preserve"> čäпän  (йық), </w:t>
      </w:r>
      <w:r w:rsidRPr="003D3A82">
        <w:rPr>
          <w:sz w:val="28"/>
          <w:szCs w:val="28"/>
          <w:lang w:val="kk-KZ"/>
        </w:rPr>
        <w:t>چىگٸن</w:t>
      </w:r>
      <w:r w:rsidRPr="003D3A82">
        <w:rPr>
          <w:rStyle w:val="y2iqfc"/>
          <w:rFonts w:eastAsia="Malgun Gothic"/>
          <w:i/>
          <w:sz w:val="28"/>
          <w:szCs w:val="28"/>
          <w:lang w:val="kk-KZ" w:eastAsia="ko-KR"/>
        </w:rPr>
        <w:t xml:space="preserve"> çigin (отыз)</w:t>
      </w:r>
    </w:p>
    <w:bookmarkEnd w:id="35"/>
    <w:p w:rsidR="003F0E59" w:rsidRPr="003D3A82" w:rsidRDefault="003F0E59" w:rsidP="003D3A82">
      <w:pPr>
        <w:tabs>
          <w:tab w:val="left" w:pos="3486"/>
        </w:tabs>
        <w:ind w:firstLine="709"/>
        <w:jc w:val="both"/>
        <w:rPr>
          <w:rStyle w:val="y2iqfc"/>
          <w:rFonts w:eastAsia="Malgun Gothic"/>
          <w:sz w:val="28"/>
          <w:szCs w:val="28"/>
          <w:lang w:val="kk-KZ" w:eastAsia="ko-KR"/>
        </w:rPr>
      </w:pPr>
      <w:r w:rsidRPr="003D3A82">
        <w:rPr>
          <w:rStyle w:val="y2iqfc"/>
          <w:rFonts w:eastAsia="Malgun Gothic"/>
          <w:sz w:val="28"/>
          <w:szCs w:val="28"/>
          <w:lang w:val="kk-KZ" w:eastAsia="ko-KR"/>
        </w:rPr>
        <w:t xml:space="preserve">Ал енді ескерткіш тіліндегі кірме сөздердің сандық көрсеткішін көрсететін болсақ </w:t>
      </w:r>
      <w:r w:rsidR="004E55F9">
        <w:rPr>
          <w:rStyle w:val="y2iqfc"/>
          <w:rFonts w:eastAsia="Malgun Gothic"/>
          <w:sz w:val="28"/>
          <w:szCs w:val="28"/>
          <w:lang w:val="kk-KZ" w:eastAsia="ko-KR"/>
        </w:rPr>
        <w:t>3</w:t>
      </w:r>
      <w:r w:rsidRPr="003D3A82">
        <w:rPr>
          <w:rStyle w:val="y2iqfc"/>
          <w:rFonts w:eastAsia="Malgun Gothic"/>
          <w:sz w:val="28"/>
          <w:szCs w:val="28"/>
          <w:lang w:val="kk-KZ" w:eastAsia="ko-KR"/>
        </w:rPr>
        <w:t>-</w:t>
      </w:r>
      <w:r w:rsidR="00003613">
        <w:rPr>
          <w:rStyle w:val="y2iqfc"/>
          <w:rFonts w:eastAsia="Malgun Gothic"/>
          <w:sz w:val="28"/>
          <w:szCs w:val="28"/>
          <w:lang w:val="kk-KZ" w:eastAsia="ko-KR"/>
        </w:rPr>
        <w:t>Кесте</w:t>
      </w:r>
      <w:r w:rsidRPr="003D3A82">
        <w:rPr>
          <w:rStyle w:val="y2iqfc"/>
          <w:rFonts w:eastAsia="Malgun Gothic"/>
          <w:sz w:val="28"/>
          <w:szCs w:val="28"/>
          <w:lang w:val="kk-KZ" w:eastAsia="ko-KR"/>
        </w:rPr>
        <w:t>д</w:t>
      </w:r>
      <w:r w:rsidR="004E55F9">
        <w:rPr>
          <w:rStyle w:val="y2iqfc"/>
          <w:rFonts w:eastAsia="Malgun Gothic"/>
          <w:sz w:val="28"/>
          <w:szCs w:val="28"/>
          <w:lang w:val="kk-KZ" w:eastAsia="ko-KR"/>
        </w:rPr>
        <w:t>егідей</w:t>
      </w:r>
      <w:r w:rsidRPr="003D3A82">
        <w:rPr>
          <w:rStyle w:val="y2iqfc"/>
          <w:rFonts w:eastAsia="Malgun Gothic"/>
          <w:sz w:val="28"/>
          <w:szCs w:val="28"/>
          <w:lang w:val="kk-KZ" w:eastAsia="ko-KR"/>
        </w:rPr>
        <w:t xml:space="preserve"> көрсеткіш көрсетеді.  </w:t>
      </w:r>
    </w:p>
    <w:p w:rsidR="003F0E59" w:rsidRPr="003D3A82" w:rsidRDefault="003F0E59" w:rsidP="003D3A82">
      <w:pPr>
        <w:tabs>
          <w:tab w:val="left" w:pos="3486"/>
        </w:tabs>
        <w:ind w:firstLine="709"/>
        <w:jc w:val="both"/>
        <w:rPr>
          <w:rStyle w:val="y2iqfc"/>
          <w:rFonts w:eastAsia="Malgun Gothic"/>
          <w:sz w:val="28"/>
          <w:szCs w:val="28"/>
          <w:lang w:val="kk-KZ" w:eastAsia="ko-KR"/>
        </w:rPr>
      </w:pPr>
    </w:p>
    <w:p w:rsidR="003F0E59" w:rsidRPr="003D3A82" w:rsidRDefault="00003613" w:rsidP="003D3A82">
      <w:pPr>
        <w:shd w:val="clear" w:color="auto" w:fill="FFFFFF"/>
        <w:tabs>
          <w:tab w:val="left" w:pos="3486"/>
        </w:tabs>
        <w:ind w:firstLine="709"/>
        <w:jc w:val="both"/>
        <w:rPr>
          <w:i/>
          <w:color w:val="000000" w:themeColor="text1"/>
          <w:sz w:val="28"/>
          <w:szCs w:val="28"/>
          <w:lang w:val="kk-KZ"/>
        </w:rPr>
      </w:pPr>
      <w:r w:rsidRPr="003E0880">
        <w:rPr>
          <w:b/>
          <w:bCs/>
          <w:iCs/>
          <w:color w:val="000000" w:themeColor="text1"/>
          <w:sz w:val="28"/>
          <w:szCs w:val="28"/>
          <w:lang w:val="kk-KZ"/>
        </w:rPr>
        <w:t>Кесте</w:t>
      </w:r>
      <w:r w:rsidR="00FA233A">
        <w:rPr>
          <w:b/>
          <w:bCs/>
          <w:iCs/>
          <w:color w:val="000000" w:themeColor="text1"/>
          <w:sz w:val="28"/>
          <w:szCs w:val="28"/>
          <w:lang w:val="kk-KZ"/>
        </w:rPr>
        <w:t xml:space="preserve"> </w:t>
      </w:r>
      <w:r w:rsidR="003E0880" w:rsidRPr="003E0880">
        <w:rPr>
          <w:b/>
          <w:bCs/>
          <w:iCs/>
          <w:color w:val="000000" w:themeColor="text1"/>
          <w:sz w:val="28"/>
          <w:szCs w:val="28"/>
          <w:lang w:val="kk-KZ"/>
        </w:rPr>
        <w:t>3</w:t>
      </w:r>
      <w:r w:rsidR="00FA233A">
        <w:rPr>
          <w:b/>
          <w:bCs/>
          <w:iCs/>
          <w:color w:val="000000" w:themeColor="text1"/>
          <w:sz w:val="28"/>
          <w:szCs w:val="28"/>
          <w:lang w:val="kk-KZ"/>
        </w:rPr>
        <w:t xml:space="preserve"> </w:t>
      </w:r>
      <w:r w:rsidR="00FA233A">
        <w:rPr>
          <w:b/>
          <w:bCs/>
          <w:sz w:val="28"/>
          <w:szCs w:val="28"/>
          <w:lang w:val="kk-KZ"/>
        </w:rPr>
        <w:t>–</w:t>
      </w:r>
      <w:r w:rsidR="003F0E59" w:rsidRPr="003D3A82">
        <w:rPr>
          <w:i/>
          <w:color w:val="000000" w:themeColor="text1"/>
          <w:sz w:val="28"/>
          <w:szCs w:val="28"/>
          <w:lang w:val="kk-KZ"/>
        </w:rPr>
        <w:t xml:space="preserve"> Ескерткіш тіліндегі қазіргі қазақ тіліне кірікен сөздердің сандық көрсеткіші </w:t>
      </w:r>
    </w:p>
    <w:p w:rsidR="003F0E59" w:rsidRPr="003D3A82" w:rsidRDefault="003F0E59" w:rsidP="003D3A82">
      <w:pPr>
        <w:shd w:val="clear" w:color="auto" w:fill="FFFFFF"/>
        <w:tabs>
          <w:tab w:val="left" w:pos="3486"/>
        </w:tabs>
        <w:ind w:firstLine="709"/>
        <w:jc w:val="both"/>
        <w:rPr>
          <w:b/>
          <w:color w:val="000000" w:themeColor="text1"/>
          <w:sz w:val="28"/>
          <w:szCs w:val="28"/>
          <w:lang w:val="kk-KZ"/>
        </w:rPr>
      </w:pPr>
    </w:p>
    <w:tbl>
      <w:tblPr>
        <w:tblStyle w:val="af6"/>
        <w:tblW w:w="9429" w:type="dxa"/>
        <w:tblInd w:w="0" w:type="dxa"/>
        <w:tblLook w:val="04A0" w:firstRow="1" w:lastRow="0" w:firstColumn="1" w:lastColumn="0" w:noHBand="0" w:noVBand="1"/>
      </w:tblPr>
      <w:tblGrid>
        <w:gridCol w:w="675"/>
        <w:gridCol w:w="2835"/>
        <w:gridCol w:w="3526"/>
        <w:gridCol w:w="2393"/>
      </w:tblGrid>
      <w:tr w:rsidR="003F0E59" w:rsidRPr="003D3A82" w:rsidTr="006C633D">
        <w:tc>
          <w:tcPr>
            <w:tcW w:w="675" w:type="dxa"/>
          </w:tcPr>
          <w:p w:rsidR="003F0E59" w:rsidRPr="003D3A82" w:rsidRDefault="003F0E59" w:rsidP="006C633D">
            <w:pPr>
              <w:tabs>
                <w:tab w:val="left" w:pos="3486"/>
              </w:tabs>
              <w:jc w:val="center"/>
              <w:rPr>
                <w:b/>
                <w:color w:val="000000" w:themeColor="text1"/>
                <w:sz w:val="28"/>
                <w:szCs w:val="28"/>
                <w:lang w:val="kk-KZ"/>
              </w:rPr>
            </w:pPr>
            <w:r w:rsidRPr="003D3A82">
              <w:rPr>
                <w:b/>
                <w:color w:val="000000" w:themeColor="text1"/>
                <w:sz w:val="28"/>
                <w:szCs w:val="28"/>
                <w:lang w:val="kk-KZ"/>
              </w:rPr>
              <w:t>№</w:t>
            </w:r>
          </w:p>
        </w:tc>
        <w:tc>
          <w:tcPr>
            <w:tcW w:w="2835" w:type="dxa"/>
          </w:tcPr>
          <w:p w:rsidR="003F0E59" w:rsidRPr="003D3A82" w:rsidRDefault="003F0E59" w:rsidP="006C633D">
            <w:pPr>
              <w:tabs>
                <w:tab w:val="left" w:pos="3486"/>
              </w:tabs>
              <w:jc w:val="center"/>
              <w:rPr>
                <w:b/>
                <w:color w:val="000000" w:themeColor="text1"/>
                <w:sz w:val="28"/>
                <w:szCs w:val="28"/>
                <w:lang w:val="kk-KZ"/>
              </w:rPr>
            </w:pPr>
            <w:r w:rsidRPr="003D3A82">
              <w:rPr>
                <w:b/>
                <w:color w:val="000000" w:themeColor="text1"/>
                <w:sz w:val="28"/>
                <w:szCs w:val="28"/>
                <w:lang w:val="kk-KZ"/>
              </w:rPr>
              <w:t>Араб</w:t>
            </w:r>
          </w:p>
          <w:p w:rsidR="003F0E59" w:rsidRPr="003D3A82" w:rsidRDefault="003F0E59" w:rsidP="006C633D">
            <w:pPr>
              <w:tabs>
                <w:tab w:val="left" w:pos="3486"/>
              </w:tabs>
              <w:jc w:val="center"/>
              <w:rPr>
                <w:b/>
                <w:color w:val="000000" w:themeColor="text1"/>
                <w:sz w:val="28"/>
                <w:szCs w:val="28"/>
                <w:lang w:val="kk-KZ"/>
              </w:rPr>
            </w:pPr>
          </w:p>
        </w:tc>
        <w:tc>
          <w:tcPr>
            <w:tcW w:w="3526" w:type="dxa"/>
          </w:tcPr>
          <w:p w:rsidR="003F0E59" w:rsidRPr="003D3A82" w:rsidRDefault="003F0E59" w:rsidP="006C633D">
            <w:pPr>
              <w:tabs>
                <w:tab w:val="left" w:pos="3486"/>
              </w:tabs>
              <w:jc w:val="center"/>
              <w:rPr>
                <w:b/>
                <w:color w:val="000000" w:themeColor="text1"/>
                <w:sz w:val="28"/>
                <w:szCs w:val="28"/>
                <w:lang w:val="kk-KZ"/>
              </w:rPr>
            </w:pPr>
            <w:r w:rsidRPr="003D3A82">
              <w:rPr>
                <w:b/>
                <w:color w:val="000000" w:themeColor="text1"/>
                <w:sz w:val="28"/>
                <w:szCs w:val="28"/>
                <w:lang w:val="kk-KZ"/>
              </w:rPr>
              <w:t>парсы</w:t>
            </w:r>
          </w:p>
          <w:p w:rsidR="003F0E59" w:rsidRPr="003D3A82" w:rsidRDefault="003F0E59" w:rsidP="006C633D">
            <w:pPr>
              <w:tabs>
                <w:tab w:val="left" w:pos="3486"/>
              </w:tabs>
              <w:jc w:val="center"/>
              <w:rPr>
                <w:b/>
                <w:color w:val="000000" w:themeColor="text1"/>
                <w:sz w:val="28"/>
                <w:szCs w:val="28"/>
                <w:lang w:val="kk-KZ"/>
              </w:rPr>
            </w:pPr>
          </w:p>
        </w:tc>
        <w:tc>
          <w:tcPr>
            <w:tcW w:w="2393" w:type="dxa"/>
          </w:tcPr>
          <w:p w:rsidR="003F0E59" w:rsidRPr="003D3A82" w:rsidRDefault="003F0E59" w:rsidP="006C633D">
            <w:pPr>
              <w:tabs>
                <w:tab w:val="left" w:pos="3486"/>
              </w:tabs>
              <w:jc w:val="center"/>
              <w:rPr>
                <w:b/>
                <w:color w:val="000000" w:themeColor="text1"/>
                <w:sz w:val="28"/>
                <w:szCs w:val="28"/>
                <w:lang w:val="kk-KZ"/>
              </w:rPr>
            </w:pPr>
            <w:r w:rsidRPr="003D3A82">
              <w:rPr>
                <w:b/>
                <w:color w:val="000000" w:themeColor="text1"/>
                <w:sz w:val="28"/>
                <w:szCs w:val="28"/>
                <w:lang w:val="kk-KZ"/>
              </w:rPr>
              <w:t>мон</w:t>
            </w:r>
            <w:r w:rsidR="00BA40F8">
              <w:rPr>
                <w:b/>
                <w:color w:val="000000" w:themeColor="text1"/>
                <w:sz w:val="28"/>
                <w:szCs w:val="28"/>
                <w:lang w:val="kk-KZ"/>
              </w:rPr>
              <w:t>ғ</w:t>
            </w:r>
            <w:r w:rsidRPr="003D3A82">
              <w:rPr>
                <w:b/>
                <w:color w:val="000000" w:themeColor="text1"/>
                <w:sz w:val="28"/>
                <w:szCs w:val="28"/>
                <w:lang w:val="kk-KZ"/>
              </w:rPr>
              <w:t>ол</w:t>
            </w:r>
          </w:p>
          <w:p w:rsidR="003F0E59" w:rsidRPr="003D3A82" w:rsidRDefault="003F0E59" w:rsidP="006C633D">
            <w:pPr>
              <w:tabs>
                <w:tab w:val="left" w:pos="3486"/>
              </w:tabs>
              <w:jc w:val="center"/>
              <w:rPr>
                <w:b/>
                <w:color w:val="000000" w:themeColor="text1"/>
                <w:sz w:val="28"/>
                <w:szCs w:val="28"/>
                <w:lang w:val="kk-KZ"/>
              </w:rPr>
            </w:pPr>
          </w:p>
        </w:tc>
      </w:tr>
      <w:tr w:rsidR="003F0E59" w:rsidRPr="003D3A82" w:rsidTr="006C633D">
        <w:tc>
          <w:tcPr>
            <w:tcW w:w="675" w:type="dxa"/>
          </w:tcPr>
          <w:p w:rsidR="003F0E59" w:rsidRPr="003D3A82" w:rsidRDefault="006C633D" w:rsidP="006C633D">
            <w:pPr>
              <w:tabs>
                <w:tab w:val="left" w:pos="3486"/>
              </w:tabs>
              <w:jc w:val="center"/>
              <w:rPr>
                <w:color w:val="000000" w:themeColor="text1"/>
                <w:sz w:val="28"/>
                <w:szCs w:val="28"/>
                <w:lang w:val="kk-KZ"/>
              </w:rPr>
            </w:pPr>
            <w:r>
              <w:rPr>
                <w:color w:val="000000" w:themeColor="text1"/>
                <w:sz w:val="28"/>
                <w:szCs w:val="28"/>
                <w:lang w:val="kk-KZ"/>
              </w:rPr>
              <w:t>1</w:t>
            </w:r>
          </w:p>
        </w:tc>
        <w:tc>
          <w:tcPr>
            <w:tcW w:w="2835" w:type="dxa"/>
          </w:tcPr>
          <w:p w:rsidR="003F0E59" w:rsidRPr="003D3A82" w:rsidRDefault="003F0E59" w:rsidP="006C633D">
            <w:pPr>
              <w:tabs>
                <w:tab w:val="left" w:pos="3486"/>
              </w:tabs>
              <w:jc w:val="center"/>
              <w:rPr>
                <w:sz w:val="28"/>
                <w:szCs w:val="28"/>
                <w:lang w:val="kk-KZ"/>
              </w:rPr>
            </w:pPr>
            <w:r w:rsidRPr="003D3A82">
              <w:rPr>
                <w:sz w:val="28"/>
                <w:szCs w:val="28"/>
                <w:lang w:val="kk-KZ"/>
              </w:rPr>
              <w:t>150</w:t>
            </w:r>
          </w:p>
        </w:tc>
        <w:tc>
          <w:tcPr>
            <w:tcW w:w="3526" w:type="dxa"/>
          </w:tcPr>
          <w:p w:rsidR="003F0E59" w:rsidRPr="003D3A82" w:rsidRDefault="003F0E59" w:rsidP="006C633D">
            <w:pPr>
              <w:tabs>
                <w:tab w:val="left" w:pos="3486"/>
              </w:tabs>
              <w:jc w:val="center"/>
              <w:rPr>
                <w:sz w:val="28"/>
                <w:szCs w:val="28"/>
                <w:lang w:val="kk-KZ"/>
              </w:rPr>
            </w:pPr>
            <w:r w:rsidRPr="003D3A82">
              <w:rPr>
                <w:sz w:val="28"/>
                <w:szCs w:val="28"/>
                <w:lang w:val="en-US"/>
              </w:rPr>
              <w:t>8</w:t>
            </w:r>
          </w:p>
        </w:tc>
        <w:tc>
          <w:tcPr>
            <w:tcW w:w="2393" w:type="dxa"/>
          </w:tcPr>
          <w:p w:rsidR="003F0E59" w:rsidRPr="003D3A82" w:rsidRDefault="003F0E59" w:rsidP="006C633D">
            <w:pPr>
              <w:tabs>
                <w:tab w:val="left" w:pos="3486"/>
              </w:tabs>
              <w:jc w:val="center"/>
              <w:rPr>
                <w:sz w:val="28"/>
                <w:szCs w:val="28"/>
                <w:lang w:val="en-US"/>
              </w:rPr>
            </w:pPr>
            <w:r w:rsidRPr="003D3A82">
              <w:rPr>
                <w:sz w:val="28"/>
                <w:szCs w:val="28"/>
                <w:lang w:val="en-US"/>
              </w:rPr>
              <w:t>5</w:t>
            </w:r>
          </w:p>
        </w:tc>
      </w:tr>
    </w:tbl>
    <w:p w:rsidR="003F0E59" w:rsidRPr="003D3A82" w:rsidRDefault="003F0E59" w:rsidP="003D3A82">
      <w:pPr>
        <w:shd w:val="clear" w:color="auto" w:fill="FFFFFF"/>
        <w:tabs>
          <w:tab w:val="left" w:pos="3486"/>
        </w:tabs>
        <w:ind w:firstLine="709"/>
        <w:jc w:val="both"/>
        <w:rPr>
          <w:rStyle w:val="y2iqfc"/>
          <w:rFonts w:eastAsia="Malgun Gothic"/>
          <w:i/>
          <w:sz w:val="28"/>
          <w:szCs w:val="28"/>
          <w:lang w:val="kk-KZ" w:eastAsia="ko-KR"/>
        </w:rPr>
      </w:pP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Ескерткіш тіліндегі кірме сөздердің сандық дерегі арқылы араб тілінен енген </w:t>
      </w:r>
      <w:r w:rsidR="00905641" w:rsidRPr="003D3A82">
        <w:rPr>
          <w:sz w:val="28"/>
          <w:szCs w:val="28"/>
          <w:lang w:val="kk-KZ"/>
        </w:rPr>
        <w:t xml:space="preserve">сөздердің басым </w:t>
      </w:r>
      <w:r w:rsidRPr="003D3A82">
        <w:rPr>
          <w:sz w:val="28"/>
          <w:szCs w:val="28"/>
          <w:lang w:val="kk-KZ"/>
        </w:rPr>
        <w:t>екендігі анықталды.</w:t>
      </w:r>
    </w:p>
    <w:p w:rsidR="003F0E59" w:rsidRPr="003D3A82" w:rsidRDefault="003F0E59" w:rsidP="003D3A82">
      <w:pPr>
        <w:tabs>
          <w:tab w:val="left" w:pos="3486"/>
        </w:tabs>
        <w:ind w:firstLine="709"/>
        <w:jc w:val="both"/>
        <w:rPr>
          <w:i/>
          <w:sz w:val="28"/>
          <w:szCs w:val="28"/>
          <w:lang w:val="kk-KZ"/>
        </w:rPr>
      </w:pPr>
      <w:r w:rsidRPr="003D3A82">
        <w:rPr>
          <w:sz w:val="28"/>
          <w:szCs w:val="28"/>
          <w:lang w:val="kk-KZ"/>
        </w:rPr>
        <w:lastRenderedPageBreak/>
        <w:t>Мәмлүк-қыпшақ тілінде жазылған «</w:t>
      </w:r>
      <w:r w:rsidR="00504459" w:rsidRPr="003D3A82">
        <w:rPr>
          <w:sz w:val="28"/>
          <w:szCs w:val="28"/>
          <w:lang w:val="kk-KZ"/>
        </w:rPr>
        <w:t>Байтарату’л-вазих</w:t>
      </w:r>
      <w:r w:rsidRPr="003D3A82">
        <w:rPr>
          <w:sz w:val="28"/>
          <w:szCs w:val="28"/>
          <w:lang w:val="kk-KZ"/>
        </w:rPr>
        <w:t>» жазба ескерткіші түркілердің атбегілік өнері мен ветеренария бағытындағы құнды қолжазба болып табылады дедік. Жазба ескерткіштің лексикасы мен терминологиясы, сөздік қолданысының ерекшеліктері мен құрылымдық элементтері қазіргі қазақ тілінің тарихи дамуымен сабақтасып жатыр</w:t>
      </w:r>
      <w:r w:rsidR="004E55F9">
        <w:rPr>
          <w:sz w:val="28"/>
          <w:szCs w:val="28"/>
          <w:lang w:val="kk-KZ"/>
        </w:rPr>
        <w:t>.</w:t>
      </w:r>
      <w:r w:rsidRPr="003D3A82">
        <w:rPr>
          <w:sz w:val="28"/>
          <w:szCs w:val="28"/>
          <w:lang w:val="kk-KZ"/>
        </w:rPr>
        <w:t xml:space="preserve"> Мұны ескерткіш тіліндегі </w:t>
      </w:r>
      <w:r w:rsidR="00905641" w:rsidRPr="003D3A82">
        <w:rPr>
          <w:sz w:val="28"/>
          <w:szCs w:val="28"/>
          <w:lang w:val="kk-KZ"/>
        </w:rPr>
        <w:t xml:space="preserve">өзге тілдерден енген сөздерді </w:t>
      </w:r>
      <w:r w:rsidRPr="003D3A82">
        <w:rPr>
          <w:sz w:val="28"/>
          <w:szCs w:val="28"/>
          <w:lang w:val="kk-KZ"/>
        </w:rPr>
        <w:t>анықтау барысында көз жеткіздік десек болады. Мысалы, ескерткіш тіліндегі кейбір кірмелер қазіргі қазақ тілінде күнделікті</w:t>
      </w:r>
      <w:r w:rsidR="00C45405">
        <w:rPr>
          <w:sz w:val="28"/>
          <w:szCs w:val="28"/>
          <w:lang w:val="kk-KZ"/>
        </w:rPr>
        <w:t xml:space="preserve"> </w:t>
      </w:r>
      <w:r w:rsidRPr="003D3A82">
        <w:rPr>
          <w:sz w:val="28"/>
          <w:szCs w:val="28"/>
          <w:lang w:val="kk-KZ"/>
        </w:rPr>
        <w:t>қолданылып жүрген сөздер қатарына енсе (</w:t>
      </w:r>
      <w:r w:rsidRPr="003D3A82">
        <w:rPr>
          <w:i/>
          <w:sz w:val="28"/>
          <w:szCs w:val="28"/>
          <w:lang w:val="kk-KZ"/>
        </w:rPr>
        <w:t>сапар, сағат, сұлтан, әдет әлем</w:t>
      </w:r>
      <w:r w:rsidRPr="003D3A82">
        <w:rPr>
          <w:sz w:val="28"/>
          <w:szCs w:val="28"/>
          <w:lang w:val="kk-KZ"/>
        </w:rPr>
        <w:t>), ал кейбірі арнайы діни мәтіндер</w:t>
      </w:r>
      <w:r w:rsidR="00905641" w:rsidRPr="003D3A82">
        <w:rPr>
          <w:sz w:val="28"/>
          <w:szCs w:val="28"/>
          <w:lang w:val="kk-KZ"/>
        </w:rPr>
        <w:t xml:space="preserve">де ғана </w:t>
      </w:r>
      <w:r w:rsidRPr="003D3A82">
        <w:rPr>
          <w:sz w:val="28"/>
          <w:szCs w:val="28"/>
          <w:lang w:val="kk-KZ"/>
        </w:rPr>
        <w:t>қолданылатын діни терминдер қатарынан орын алған (</w:t>
      </w:r>
      <w:r w:rsidRPr="003D3A82">
        <w:rPr>
          <w:i/>
          <w:sz w:val="28"/>
          <w:szCs w:val="28"/>
          <w:lang w:val="kk-KZ"/>
        </w:rPr>
        <w:t>әт-тахият, расул, рабб, сахиб, сахаба</w:t>
      </w:r>
      <w:r w:rsidRPr="003D3A82">
        <w:rPr>
          <w:sz w:val="28"/>
          <w:szCs w:val="28"/>
          <w:lang w:val="kk-KZ"/>
        </w:rPr>
        <w:t>) ал кейбірінің мағынасы көнеріп, көнерген сөздер қатарында (</w:t>
      </w:r>
      <w:r w:rsidRPr="003D3A82">
        <w:rPr>
          <w:i/>
          <w:sz w:val="28"/>
          <w:szCs w:val="28"/>
          <w:lang w:val="kk-KZ"/>
        </w:rPr>
        <w:t>чігін,</w:t>
      </w:r>
      <w:r w:rsidR="00C45405">
        <w:rPr>
          <w:i/>
          <w:sz w:val="28"/>
          <w:szCs w:val="28"/>
          <w:lang w:val="kk-KZ"/>
        </w:rPr>
        <w:t xml:space="preserve"> </w:t>
      </w:r>
      <w:r w:rsidRPr="003D3A82">
        <w:rPr>
          <w:i/>
          <w:sz w:val="28"/>
          <w:szCs w:val="28"/>
          <w:lang w:val="kk-KZ"/>
        </w:rPr>
        <w:t>чәнән, түмен</w:t>
      </w:r>
      <w:r w:rsidRPr="003D3A82">
        <w:rPr>
          <w:sz w:val="28"/>
          <w:szCs w:val="28"/>
          <w:lang w:val="kk-KZ"/>
        </w:rPr>
        <w:t>). Сонымен қатар кейбір араб сөздері ауыз екі тілімізге икемделмеген де түрде кездеседі. Бұл құбылысты біздің пайымдауымызша шығарманың араб жерінде жазылуымен немесе аудармашының араб ұлтының өкілі болуы мүмкін деген жорамал. Мысалы, عَجَب ‘</w:t>
      </w:r>
      <w:r w:rsidRPr="003D3A82">
        <w:rPr>
          <w:i/>
          <w:sz w:val="28"/>
          <w:szCs w:val="28"/>
          <w:lang w:val="kk-KZ"/>
        </w:rPr>
        <w:t xml:space="preserve">aceb </w:t>
      </w:r>
      <w:r w:rsidRPr="003D3A82">
        <w:rPr>
          <w:sz w:val="28"/>
          <w:szCs w:val="28"/>
          <w:lang w:val="kk-KZ"/>
        </w:rPr>
        <w:t xml:space="preserve">(аджеб) қазіргі қазақ тілінде </w:t>
      </w:r>
      <w:r w:rsidRPr="003D3A82">
        <w:rPr>
          <w:i/>
          <w:sz w:val="28"/>
          <w:szCs w:val="28"/>
          <w:lang w:val="kk-KZ"/>
        </w:rPr>
        <w:t xml:space="preserve">ғажап, </w:t>
      </w:r>
      <w:r w:rsidRPr="003D3A82">
        <w:rPr>
          <w:sz w:val="28"/>
          <w:szCs w:val="28"/>
          <w:lang w:val="kk-KZ"/>
        </w:rPr>
        <w:t>العادة</w:t>
      </w:r>
      <w:r w:rsidRPr="003D3A82">
        <w:rPr>
          <w:i/>
          <w:sz w:val="28"/>
          <w:szCs w:val="28"/>
          <w:lang w:val="kk-KZ"/>
        </w:rPr>
        <w:t xml:space="preserve"> (әл-ʿада) әдет,</w:t>
      </w:r>
      <w:r w:rsidRPr="003D3A82">
        <w:rPr>
          <w:sz w:val="28"/>
          <w:szCs w:val="28"/>
          <w:lang w:val="kk-KZ"/>
        </w:rPr>
        <w:t xml:space="preserve"> والله أعلم</w:t>
      </w:r>
      <w:r w:rsidRPr="003D3A82">
        <w:rPr>
          <w:i/>
          <w:sz w:val="28"/>
          <w:szCs w:val="28"/>
          <w:lang w:val="kk-KZ"/>
        </w:rPr>
        <w:t xml:space="preserve"> vallahü a'lem (валлаһү әлам) алла атымен ант етемін, </w:t>
      </w:r>
      <w:r w:rsidRPr="003D3A82">
        <w:rPr>
          <w:sz w:val="28"/>
          <w:szCs w:val="28"/>
          <w:lang w:val="kk-KZ"/>
        </w:rPr>
        <w:t>وقت</w:t>
      </w:r>
      <w:r w:rsidRPr="003D3A82">
        <w:rPr>
          <w:i/>
          <w:sz w:val="28"/>
          <w:szCs w:val="28"/>
          <w:lang w:val="kk-KZ"/>
        </w:rPr>
        <w:t xml:space="preserve"> vaqt (вақт) уақыт, </w:t>
      </w:r>
      <w:r w:rsidRPr="003D3A82">
        <w:rPr>
          <w:sz w:val="28"/>
          <w:szCs w:val="28"/>
          <w:lang w:val="kk-KZ"/>
        </w:rPr>
        <w:t>تعالى</w:t>
      </w:r>
      <w:r w:rsidRPr="003D3A82">
        <w:rPr>
          <w:i/>
          <w:sz w:val="28"/>
          <w:szCs w:val="28"/>
          <w:lang w:val="kk-KZ"/>
        </w:rPr>
        <w:t xml:space="preserve"> ta' ala(таала) тағала, </w:t>
      </w:r>
      <w:r w:rsidRPr="003D3A82">
        <w:rPr>
          <w:sz w:val="28"/>
          <w:szCs w:val="28"/>
          <w:lang w:val="kk-KZ"/>
        </w:rPr>
        <w:t>صِفَة</w:t>
      </w:r>
      <w:r w:rsidRPr="003D3A82">
        <w:rPr>
          <w:i/>
          <w:sz w:val="28"/>
          <w:szCs w:val="28"/>
          <w:lang w:val="kk-KZ"/>
        </w:rPr>
        <w:t xml:space="preserve"> sıfat(сіфат) сипат, </w:t>
      </w:r>
      <w:r w:rsidRPr="003D3A82">
        <w:rPr>
          <w:sz w:val="28"/>
          <w:szCs w:val="28"/>
          <w:lang w:val="kk-KZ"/>
        </w:rPr>
        <w:t>ساعة</w:t>
      </w:r>
      <w:r w:rsidRPr="003D3A82">
        <w:rPr>
          <w:i/>
          <w:sz w:val="28"/>
          <w:szCs w:val="28"/>
          <w:lang w:val="kk-KZ"/>
        </w:rPr>
        <w:t xml:space="preserve"> saat(саат) сағат</w:t>
      </w:r>
    </w:p>
    <w:p w:rsidR="003F0E59" w:rsidRPr="003D3A82" w:rsidRDefault="003F0E59" w:rsidP="003D3A82">
      <w:pPr>
        <w:tabs>
          <w:tab w:val="left" w:pos="0"/>
        </w:tabs>
        <w:ind w:firstLine="709"/>
        <w:jc w:val="both"/>
        <w:rPr>
          <w:sz w:val="28"/>
          <w:szCs w:val="28"/>
          <w:lang w:val="kk-KZ"/>
        </w:rPr>
      </w:pPr>
      <w:r w:rsidRPr="003D3A82">
        <w:rPr>
          <w:sz w:val="28"/>
          <w:szCs w:val="28"/>
          <w:lang w:val="kk-KZ"/>
        </w:rPr>
        <w:t xml:space="preserve">Біз қарастырып отырған жазба ескерткіш тіліндегі тілдік деректер ортағасырдағы қыпшақтардың өзге елдермен саяси мәдени байланыстарынан сонымен қатар Мысыр мен Шамдағы мəмлүк-қыпшақтарының рухани-мәдени әлемінен ақпарат береді. Соның бір дәлелі  ескерткіш тіліндегі діни лексика. Мәмлүк мемлекеті кезеңіндегі тарихи жағдайларға назар аударар болсақ, Мысыр мен Шамда өмір сүрген қыпшақтар ислам дінін толықтай қабылдап, оны күнделікті өмірде, мәдениет пен тілдік қатынаста кеңінен қолданған. Сондықтан ескерткіш тіліндегі діни сипаттағы араб </w:t>
      </w:r>
      <w:r w:rsidR="00905641" w:rsidRPr="003D3A82">
        <w:rPr>
          <w:sz w:val="28"/>
          <w:szCs w:val="28"/>
          <w:lang w:val="kk-KZ"/>
        </w:rPr>
        <w:t xml:space="preserve">сөздері </w:t>
      </w:r>
      <w:r w:rsidRPr="003D3A82">
        <w:rPr>
          <w:sz w:val="28"/>
          <w:szCs w:val="28"/>
          <w:lang w:val="kk-KZ"/>
        </w:rPr>
        <w:t xml:space="preserve">қыпшақтардың ислам өркениетімен тығыз байланыста болғанын және сол дәуірдегі рухани дүниетанымының бағыт-бағдарының айқын көрсеткіші десек болады. Мұндай лексика қатарына </w:t>
      </w:r>
      <w:r w:rsidRPr="003D3A82">
        <w:rPr>
          <w:sz w:val="28"/>
          <w:szCs w:val="28"/>
          <w:lang w:val="kk-KZ"/>
        </w:rPr>
        <w:tab/>
        <w:t xml:space="preserve">ислам дініне дейінгі наным-сенімді білдіретін </w:t>
      </w:r>
      <w:r w:rsidRPr="003D3A82">
        <w:rPr>
          <w:i/>
          <w:sz w:val="28"/>
          <w:szCs w:val="28"/>
          <w:lang w:val="kk-KZ"/>
        </w:rPr>
        <w:t xml:space="preserve">Тәңірі </w:t>
      </w:r>
      <w:r w:rsidRPr="003D3A82">
        <w:rPr>
          <w:sz w:val="28"/>
          <w:szCs w:val="28"/>
          <w:lang w:val="kk-KZ"/>
        </w:rPr>
        <w:t xml:space="preserve">ислам дініне қатысты лексика </w:t>
      </w:r>
      <w:r w:rsidRPr="003D3A82">
        <w:rPr>
          <w:i/>
          <w:sz w:val="28"/>
          <w:szCs w:val="28"/>
          <w:lang w:val="kk-KZ"/>
        </w:rPr>
        <w:t>аллаһ, құран, тағалла, рабб, аһірет, қиямет, рассул, сахаба, сахиб</w:t>
      </w:r>
      <w:r w:rsidRPr="003D3A82">
        <w:rPr>
          <w:sz w:val="28"/>
          <w:szCs w:val="28"/>
          <w:lang w:val="kk-KZ"/>
        </w:rPr>
        <w:t xml:space="preserve"> діни қызмет пен  рәсімге қатысты терминдер </w:t>
      </w:r>
      <w:r w:rsidRPr="003D3A82">
        <w:rPr>
          <w:i/>
          <w:sz w:val="28"/>
          <w:szCs w:val="28"/>
          <w:lang w:val="kk-KZ"/>
        </w:rPr>
        <w:t>намаз, фиқһ, мекрух, таһиәт</w:t>
      </w:r>
      <w:r w:rsidRPr="003D3A82">
        <w:rPr>
          <w:sz w:val="28"/>
          <w:szCs w:val="28"/>
          <w:lang w:val="kk-KZ"/>
        </w:rPr>
        <w:t xml:space="preserve"> моральдық-этикалық ұғымдар </w:t>
      </w:r>
      <w:r w:rsidRPr="003D3A82">
        <w:rPr>
          <w:i/>
          <w:sz w:val="28"/>
          <w:szCs w:val="28"/>
          <w:lang w:val="kk-KZ"/>
        </w:rPr>
        <w:t xml:space="preserve">сабыр, шүкір, күнә, дуа, үкім, рахым, ризық </w:t>
      </w:r>
      <w:r w:rsidRPr="003D3A82">
        <w:rPr>
          <w:sz w:val="28"/>
          <w:szCs w:val="28"/>
          <w:lang w:val="kk-KZ"/>
        </w:rPr>
        <w:t xml:space="preserve"> антропоним пайғамбарлар мен сахабалар, сахибтар есімдері </w:t>
      </w:r>
      <w:r w:rsidRPr="003D3A82">
        <w:rPr>
          <w:i/>
          <w:sz w:val="28"/>
          <w:szCs w:val="28"/>
          <w:lang w:val="kk-KZ"/>
        </w:rPr>
        <w:t>Мұхаммед, Адам, Мұхаммед Мұстафа</w:t>
      </w:r>
      <w:r w:rsidRPr="003D3A82">
        <w:rPr>
          <w:sz w:val="28"/>
          <w:szCs w:val="28"/>
          <w:lang w:val="kk-KZ"/>
        </w:rPr>
        <w:t xml:space="preserve">, </w:t>
      </w:r>
      <w:r w:rsidRPr="003D3A82">
        <w:rPr>
          <w:i/>
          <w:sz w:val="28"/>
          <w:szCs w:val="28"/>
          <w:lang w:val="kk-KZ"/>
        </w:rPr>
        <w:t xml:space="preserve"> Расул, Әбу Бәкір, Омар, Осман, Юсуф, Әбу Юсуф  </w:t>
      </w:r>
      <w:r w:rsidRPr="003D3A82">
        <w:rPr>
          <w:sz w:val="28"/>
          <w:szCs w:val="28"/>
          <w:lang w:val="kk-KZ"/>
        </w:rPr>
        <w:t xml:space="preserve">топонимдер </w:t>
      </w:r>
      <w:r w:rsidRPr="003D3A82">
        <w:rPr>
          <w:i/>
          <w:sz w:val="28"/>
          <w:szCs w:val="28"/>
          <w:lang w:val="kk-KZ"/>
        </w:rPr>
        <w:t>Мекке, Құран</w:t>
      </w:r>
      <w:r w:rsidR="007C0BE5" w:rsidRPr="003D3A82">
        <w:rPr>
          <w:sz w:val="28"/>
          <w:szCs w:val="28"/>
          <w:lang w:val="kk-KZ"/>
        </w:rPr>
        <w:t xml:space="preserve"> арнайы діни тірке</w:t>
      </w:r>
      <w:r w:rsidRPr="003D3A82">
        <w:rPr>
          <w:sz w:val="28"/>
          <w:szCs w:val="28"/>
          <w:lang w:val="kk-KZ"/>
        </w:rPr>
        <w:t>стер «</w:t>
      </w:r>
      <w:r w:rsidRPr="003D3A82">
        <w:rPr>
          <w:i/>
          <w:sz w:val="28"/>
          <w:szCs w:val="28"/>
          <w:lang w:val="kk-KZ"/>
        </w:rPr>
        <w:t xml:space="preserve">биссімілләһи ррахмани рахим» «әл-әләмин», «ресул ' аллейһисаләм», «әт-таһият» </w:t>
      </w:r>
      <w:r w:rsidRPr="003D3A82">
        <w:rPr>
          <w:sz w:val="28"/>
          <w:szCs w:val="28"/>
          <w:lang w:val="kk-KZ"/>
        </w:rPr>
        <w:t xml:space="preserve">секілді тақырыптық топтарды құрайды. </w:t>
      </w:r>
    </w:p>
    <w:p w:rsidR="003F0E59" w:rsidRPr="003D3A82" w:rsidRDefault="003F0E59" w:rsidP="003D3A82">
      <w:pPr>
        <w:shd w:val="clear" w:color="auto" w:fill="FFFFFF"/>
        <w:tabs>
          <w:tab w:val="left" w:pos="3486"/>
        </w:tabs>
        <w:ind w:firstLine="709"/>
        <w:jc w:val="both"/>
        <w:rPr>
          <w:sz w:val="28"/>
          <w:szCs w:val="28"/>
          <w:lang w:val="kk-KZ"/>
        </w:rPr>
      </w:pPr>
      <w:r w:rsidRPr="003D3A82">
        <w:rPr>
          <w:sz w:val="28"/>
          <w:szCs w:val="28"/>
          <w:lang w:val="kk-KZ"/>
        </w:rPr>
        <w:t>Тіл</w:t>
      </w:r>
      <w:r w:rsidR="006C633D">
        <w:rPr>
          <w:sz w:val="28"/>
          <w:szCs w:val="28"/>
          <w:lang w:val="kk-KZ"/>
        </w:rPr>
        <w:t xml:space="preserve"> </w:t>
      </w:r>
      <w:r w:rsidR="006C633D">
        <w:rPr>
          <w:bCs/>
          <w:sz w:val="28"/>
          <w:szCs w:val="28"/>
          <w:lang w:val="kk-KZ"/>
        </w:rPr>
        <w:t xml:space="preserve">– </w:t>
      </w:r>
      <w:r w:rsidRPr="003D3A82">
        <w:rPr>
          <w:sz w:val="28"/>
          <w:szCs w:val="28"/>
          <w:lang w:val="kk-KZ"/>
        </w:rPr>
        <w:t>белгілі бір халықтың ұлттың тарихи-этникалық жадын сақтаушы басты құрал. Мәмлүк-қыпшақ тіліндегі жазба ескерткіштер мазмұны мен шығу тегіне қарай екіге бөлінеді: 1) қыпшақ тілінде түпнұсқа ретінде жазылған төлтума шығармалар; 2) басқа тілдерден мәмлүк-қыпшақ тіліне аударылған аударма еңбектер. Осындай ескерткіштің бірі ортағасырдағы «</w:t>
      </w:r>
      <w:r w:rsidR="006C633D">
        <w:rPr>
          <w:sz w:val="28"/>
          <w:szCs w:val="28"/>
          <w:lang w:val="kk-KZ"/>
        </w:rPr>
        <w:t>Байтарату’л-вазих</w:t>
      </w:r>
      <w:r w:rsidRPr="003D3A82">
        <w:rPr>
          <w:sz w:val="28"/>
          <w:szCs w:val="28"/>
          <w:lang w:val="kk-KZ"/>
        </w:rPr>
        <w:t xml:space="preserve">» жазба ескеркіші болып саналады. Бұл еңбек түркі-ислам медицинасы саласында құнды дерек болып табылады. Өйткені бұл ескерткіште жылқы малының ауруларын емдеуде дәстүрлі әдістермен қатар </w:t>
      </w:r>
      <w:r w:rsidRPr="003D3A82">
        <w:rPr>
          <w:sz w:val="28"/>
          <w:szCs w:val="28"/>
          <w:lang w:val="kk-KZ"/>
        </w:rPr>
        <w:lastRenderedPageBreak/>
        <w:t>діни-нан</w:t>
      </w:r>
      <w:r w:rsidR="005566BB">
        <w:rPr>
          <w:sz w:val="28"/>
          <w:szCs w:val="28"/>
          <w:lang w:val="kk-KZ"/>
        </w:rPr>
        <w:t>ы</w:t>
      </w:r>
      <w:r w:rsidRPr="003D3A82">
        <w:rPr>
          <w:sz w:val="28"/>
          <w:szCs w:val="28"/>
          <w:lang w:val="kk-KZ"/>
        </w:rPr>
        <w:t xml:space="preserve">м сенімге негізделген тәсілдер де қолданылған. Бұған дәлел ретінде </w:t>
      </w:r>
      <w:r w:rsidR="00905641" w:rsidRPr="003D3A82">
        <w:rPr>
          <w:sz w:val="28"/>
          <w:szCs w:val="28"/>
          <w:lang w:val="kk-KZ"/>
        </w:rPr>
        <w:t xml:space="preserve">шараларының </w:t>
      </w:r>
      <w:r w:rsidRPr="003D3A82">
        <w:rPr>
          <w:sz w:val="28"/>
          <w:szCs w:val="28"/>
          <w:lang w:val="kk-KZ"/>
        </w:rPr>
        <w:t>арасында белгілі бір дұғалармен құран аяттары арқылы ем жүргізілетін тұстардың кездесетінін айтуға болады. Бұл ортағасырлық қыпшақтар емшілік тәжірибесінде рухани сенімдердің маңызды орын алғанын көрсетеді. Мысалы, жылқы ма</w:t>
      </w:r>
      <w:r w:rsidR="00905641" w:rsidRPr="003D3A82">
        <w:rPr>
          <w:sz w:val="28"/>
          <w:szCs w:val="28"/>
          <w:lang w:val="kk-KZ"/>
        </w:rPr>
        <w:t>лының аяқтарында жаңғақтай</w:t>
      </w:r>
      <w:r w:rsidRPr="003D3A82">
        <w:rPr>
          <w:sz w:val="28"/>
          <w:szCs w:val="28"/>
          <w:lang w:val="kk-KZ"/>
        </w:rPr>
        <w:t xml:space="preserve"> ісік пайда болған жағдайда  </w:t>
      </w:r>
      <w:r w:rsidRPr="00C45405">
        <w:rPr>
          <w:i/>
          <w:iCs/>
          <w:sz w:val="28"/>
          <w:szCs w:val="28"/>
          <w:lang w:val="kk-KZ"/>
        </w:rPr>
        <w:t>андары</w:t>
      </w:r>
      <w:r w:rsidRPr="003D3A82">
        <w:rPr>
          <w:sz w:val="28"/>
          <w:szCs w:val="28"/>
          <w:lang w:val="kk-KZ"/>
        </w:rPr>
        <w:t xml:space="preserve"> тұзын майдалап үгітіп ысқылап: «وسكن بعودرة للاهي وسكن بعودرة للاهي ول خفل ول كوات يلل بلاهيعل </w:t>
      </w:r>
      <w:r w:rsidR="006C633D">
        <w:rPr>
          <w:bCs/>
          <w:sz w:val="28"/>
          <w:szCs w:val="28"/>
          <w:lang w:val="kk-KZ"/>
        </w:rPr>
        <w:t>–</w:t>
      </w:r>
      <w:r w:rsidRPr="003D3A82">
        <w:rPr>
          <w:sz w:val="28"/>
          <w:szCs w:val="28"/>
          <w:lang w:val="kk-KZ"/>
        </w:rPr>
        <w:t xml:space="preserve"> علاج » бисмиллаһи аллаһумма, ускун би`азамати лиллаһи, ускин би`ударату лиллаһи, валә хавла валә қувати иллә билләһи’л-ʻаләджж</w:t>
      </w:r>
      <w:r w:rsidR="00F23031" w:rsidRPr="003D3A82">
        <w:rPr>
          <w:sz w:val="28"/>
          <w:szCs w:val="28"/>
          <w:lang w:val="kk-KZ"/>
        </w:rPr>
        <w:t>у» деп дұға оқу керек екен [48</w:t>
      </w:r>
      <w:r w:rsidRPr="003D3A82">
        <w:rPr>
          <w:sz w:val="28"/>
          <w:szCs w:val="28"/>
          <w:lang w:val="kk-KZ"/>
        </w:rPr>
        <w:t xml:space="preserve">, 66].  </w:t>
      </w:r>
    </w:p>
    <w:p w:rsidR="003F0E59" w:rsidRDefault="003F0E59" w:rsidP="003D3A82">
      <w:pPr>
        <w:shd w:val="clear" w:color="auto" w:fill="FFFFFF"/>
        <w:tabs>
          <w:tab w:val="left" w:pos="3486"/>
        </w:tabs>
        <w:ind w:firstLine="709"/>
        <w:jc w:val="both"/>
        <w:rPr>
          <w:sz w:val="28"/>
          <w:szCs w:val="28"/>
          <w:lang w:val="kk-KZ"/>
        </w:rPr>
      </w:pPr>
      <w:r w:rsidRPr="003D3A82">
        <w:rPr>
          <w:sz w:val="28"/>
          <w:szCs w:val="28"/>
          <w:lang w:val="kk-KZ"/>
        </w:rPr>
        <w:t>Ескерткіштің алғашқы бетінен ақ автор шығарманы ортағасырлық діни әдеби шығармалардағы Алла Тағалаға сыйынып «ниет ету» дәстүрімен</w:t>
      </w:r>
    </w:p>
    <w:p w:rsidR="003F0E59" w:rsidRPr="003D3A82" w:rsidRDefault="003F0E59" w:rsidP="003D3A82">
      <w:pPr>
        <w:tabs>
          <w:tab w:val="left" w:pos="3486"/>
        </w:tabs>
        <w:ind w:firstLine="709"/>
        <w:jc w:val="right"/>
        <w:rPr>
          <w:b/>
          <w:bCs/>
          <w:color w:val="FF0000"/>
          <w:sz w:val="28"/>
          <w:szCs w:val="28"/>
          <w:lang w:val="kk-KZ"/>
        </w:rPr>
      </w:pPr>
      <w:r w:rsidRPr="003D3A82">
        <w:rPr>
          <w:sz w:val="28"/>
          <w:szCs w:val="28"/>
          <w:lang w:val="kk-KZ"/>
        </w:rPr>
        <w:t xml:space="preserve"> </w:t>
      </w:r>
      <w:r w:rsidRPr="003D3A82">
        <w:rPr>
          <w:rStyle w:val="af7"/>
          <w:rFonts w:eastAsiaTheme="majorEastAsia"/>
          <w:b w:val="0"/>
          <w:bCs w:val="0"/>
          <w:sz w:val="28"/>
          <w:szCs w:val="28"/>
          <w:lang w:val="kk-KZ"/>
        </w:rPr>
        <w:t>بِسْمِ ٱللَّهِ ٱلرَّحْمَـٰنِ ٱلرَّحِيمِ</w:t>
      </w:r>
      <w:r w:rsidRPr="003D3A82">
        <w:rPr>
          <w:b/>
          <w:bCs/>
          <w:sz w:val="28"/>
          <w:szCs w:val="28"/>
          <w:rtl/>
        </w:rPr>
        <w:t xml:space="preserve">  </w:t>
      </w:r>
      <w:r w:rsidRPr="003D3A82">
        <w:rPr>
          <w:b/>
          <w:bCs/>
          <w:color w:val="FF0000"/>
          <w:sz w:val="28"/>
          <w:szCs w:val="28"/>
          <w:rtl/>
        </w:rPr>
        <w:t xml:space="preserve"> </w:t>
      </w:r>
    </w:p>
    <w:p w:rsidR="003F0E59" w:rsidRPr="003D3A82" w:rsidRDefault="003F0E59" w:rsidP="003D3A82">
      <w:pPr>
        <w:tabs>
          <w:tab w:val="left" w:pos="3486"/>
        </w:tabs>
        <w:ind w:firstLine="709"/>
        <w:jc w:val="right"/>
        <w:rPr>
          <w:sz w:val="28"/>
          <w:szCs w:val="28"/>
          <w:rtl/>
        </w:rPr>
      </w:pPr>
      <w:r w:rsidRPr="003D3A82">
        <w:rPr>
          <w:sz w:val="28"/>
          <w:szCs w:val="28"/>
          <w:rtl/>
        </w:rPr>
        <w:t>يُزْمِيننكْ شُكْرْ سَانْسِيزْ حَمْدِ وَ ثَنَا اُولْ عَالَمْ لارْنِى بَشْلاگَانْ</w:t>
      </w:r>
    </w:p>
    <w:p w:rsidR="003F0E59" w:rsidRPr="003D3A82" w:rsidRDefault="003F0E59" w:rsidP="003D3A82">
      <w:pPr>
        <w:tabs>
          <w:tab w:val="left" w:pos="0"/>
          <w:tab w:val="left" w:pos="3486"/>
        </w:tabs>
        <w:ind w:firstLine="709"/>
        <w:jc w:val="right"/>
        <w:rPr>
          <w:sz w:val="28"/>
          <w:szCs w:val="28"/>
          <w:rtl/>
        </w:rPr>
      </w:pPr>
      <w:r w:rsidRPr="003D3A82">
        <w:rPr>
          <w:sz w:val="28"/>
          <w:szCs w:val="28"/>
          <w:rtl/>
        </w:rPr>
        <w:t>بِيرِ بَارْ تَنْكْرِي كَارِيمْ قَامُوعْ عَالَمْ نِى يُ</w:t>
      </w:r>
      <w:r w:rsidRPr="003D3A82">
        <w:rPr>
          <w:sz w:val="28"/>
          <w:szCs w:val="28"/>
          <w:rtl/>
          <w:lang w:val="en-US" w:bidi="ar-LY"/>
        </w:rPr>
        <w:t>و</w:t>
      </w:r>
      <w:r w:rsidRPr="003D3A82">
        <w:rPr>
          <w:sz w:val="28"/>
          <w:szCs w:val="28"/>
          <w:rtl/>
        </w:rPr>
        <w:t>قْدِينْ بَارْ قِيلْدِى تَقِى</w:t>
      </w:r>
    </w:p>
    <w:p w:rsidR="003F0E59" w:rsidRPr="003D3A82" w:rsidRDefault="003F0E59" w:rsidP="003D3A82">
      <w:pPr>
        <w:tabs>
          <w:tab w:val="left" w:pos="0"/>
          <w:tab w:val="left" w:pos="3486"/>
        </w:tabs>
        <w:ind w:firstLine="709"/>
        <w:jc w:val="right"/>
        <w:rPr>
          <w:sz w:val="28"/>
          <w:szCs w:val="28"/>
          <w:rtl/>
          <w:lang w:bidi="fa-IR"/>
        </w:rPr>
      </w:pPr>
      <w:r w:rsidRPr="003D3A82">
        <w:rPr>
          <w:sz w:val="28"/>
          <w:szCs w:val="28"/>
          <w:rtl/>
        </w:rPr>
        <w:t>آدَمْ اُوغْلانْلارِينِي بَرْ</w:t>
      </w:r>
      <w:r w:rsidRPr="003D3A82">
        <w:rPr>
          <w:sz w:val="28"/>
          <w:szCs w:val="28"/>
          <w:rtl/>
          <w:lang w:bidi="fa-IR"/>
        </w:rPr>
        <w:t>چَادِينْ آرْتُوقْ قِيلِيبْ عَقِلْ وَ فَهِمْ</w:t>
      </w:r>
    </w:p>
    <w:p w:rsidR="003F0E59" w:rsidRPr="003D3A82" w:rsidRDefault="003F0E59" w:rsidP="003D3A82">
      <w:pPr>
        <w:tabs>
          <w:tab w:val="left" w:pos="0"/>
          <w:tab w:val="left" w:pos="3486"/>
        </w:tabs>
        <w:ind w:firstLine="709"/>
        <w:jc w:val="right"/>
        <w:rPr>
          <w:sz w:val="28"/>
          <w:szCs w:val="28"/>
          <w:rtl/>
        </w:rPr>
      </w:pPr>
      <w:r w:rsidRPr="003D3A82">
        <w:rPr>
          <w:sz w:val="28"/>
          <w:szCs w:val="28"/>
          <w:rtl/>
          <w:lang w:bidi="fa-IR"/>
        </w:rPr>
        <w:t xml:space="preserve">رُوزِى </w:t>
      </w:r>
      <w:r w:rsidRPr="003D3A82">
        <w:rPr>
          <w:sz w:val="28"/>
          <w:szCs w:val="28"/>
          <w:rtl/>
        </w:rPr>
        <w:t>قِيلْدِى تَقِى بَرْ</w:t>
      </w:r>
      <w:r w:rsidRPr="003D3A82">
        <w:rPr>
          <w:sz w:val="28"/>
          <w:szCs w:val="28"/>
          <w:rtl/>
          <w:lang w:bidi="fa-IR"/>
        </w:rPr>
        <w:t xml:space="preserve">چَا حَيْوَانَاتْ لارْنِى </w:t>
      </w:r>
      <w:r w:rsidRPr="003D3A82">
        <w:rPr>
          <w:sz w:val="28"/>
          <w:szCs w:val="28"/>
          <w:rtl/>
        </w:rPr>
        <w:t>آدَمْ اُوغْلِينَا مُسَخَّرْ</w:t>
      </w:r>
    </w:p>
    <w:p w:rsidR="003F0E59" w:rsidRPr="003D3A82" w:rsidRDefault="003F0E59" w:rsidP="003D3A82">
      <w:pPr>
        <w:tabs>
          <w:tab w:val="left" w:pos="3486"/>
        </w:tabs>
        <w:ind w:firstLine="709"/>
        <w:jc w:val="right"/>
        <w:rPr>
          <w:sz w:val="28"/>
          <w:szCs w:val="28"/>
          <w:lang w:val="kk-KZ"/>
        </w:rPr>
      </w:pPr>
      <w:r w:rsidRPr="003D3A82">
        <w:rPr>
          <w:sz w:val="28"/>
          <w:szCs w:val="28"/>
          <w:rtl/>
        </w:rPr>
        <w:t>قِيلْدِى</w:t>
      </w:r>
      <w:r w:rsidRPr="003D3A82">
        <w:rPr>
          <w:sz w:val="28"/>
          <w:szCs w:val="28"/>
          <w:lang w:val="kk-KZ"/>
        </w:rPr>
        <w:t xml:space="preserve">  [</w:t>
      </w:r>
      <w:r w:rsidR="00F23031" w:rsidRPr="003D3A82">
        <w:rPr>
          <w:sz w:val="28"/>
          <w:szCs w:val="28"/>
          <w:lang w:val="kk-KZ"/>
        </w:rPr>
        <w:t>48</w:t>
      </w:r>
      <w:r w:rsidRPr="003D3A82">
        <w:rPr>
          <w:sz w:val="28"/>
          <w:szCs w:val="28"/>
          <w:lang w:val="kk-KZ"/>
        </w:rPr>
        <w:t>,3 ]</w:t>
      </w:r>
      <w:r w:rsidR="006C633D">
        <w:rPr>
          <w:sz w:val="28"/>
          <w:szCs w:val="28"/>
          <w:lang w:val="kk-KZ"/>
        </w:rPr>
        <w:t>.</w:t>
      </w:r>
    </w:p>
    <w:p w:rsidR="003F0E59" w:rsidRPr="003D3A82" w:rsidRDefault="003F0E59" w:rsidP="003D3A82">
      <w:pPr>
        <w:tabs>
          <w:tab w:val="left" w:pos="3486"/>
        </w:tabs>
        <w:ind w:firstLine="709"/>
        <w:jc w:val="both"/>
        <w:rPr>
          <w:sz w:val="28"/>
          <w:szCs w:val="28"/>
          <w:lang w:val="kk-KZ"/>
        </w:rPr>
      </w:pPr>
      <w:r w:rsidRPr="003D3A82">
        <w:rPr>
          <w:sz w:val="28"/>
          <w:szCs w:val="28"/>
          <w:lang w:val="kk-KZ"/>
        </w:rPr>
        <w:t>(</w:t>
      </w:r>
      <w:r w:rsidRPr="003D3A82">
        <w:rPr>
          <w:i/>
          <w:sz w:val="28"/>
          <w:szCs w:val="28"/>
          <w:lang w:val="kk-KZ"/>
        </w:rPr>
        <w:t>Бісмі 'л-ләһі' р-раһмәні 'р-раһім</w:t>
      </w:r>
      <w:r w:rsidRPr="003D3A82">
        <w:rPr>
          <w:sz w:val="28"/>
          <w:szCs w:val="28"/>
          <w:lang w:val="kk-KZ"/>
        </w:rPr>
        <w:t>) бисмілләһі’р-рахмані’р-раһім;</w:t>
      </w:r>
      <w:r w:rsidRPr="003D3A82">
        <w:rPr>
          <w:i/>
          <w:sz w:val="28"/>
          <w:szCs w:val="28"/>
          <w:lang w:val="kk-KZ"/>
        </w:rPr>
        <w:t xml:space="preserve">  </w:t>
      </w:r>
      <w:r w:rsidRPr="003D3A82">
        <w:rPr>
          <w:rStyle w:val="fontstyle01"/>
          <w:rFonts w:ascii="Times New Roman" w:hAnsi="Times New Roman"/>
          <w:i/>
          <w:sz w:val="28"/>
          <w:szCs w:val="28"/>
          <w:lang w:val="kk-KZ"/>
        </w:rPr>
        <w:t xml:space="preserve">(йуз мің шүкүр сансыз мадақ және </w:t>
      </w:r>
      <w:r w:rsidR="00905641" w:rsidRPr="003D3A82">
        <w:rPr>
          <w:i/>
          <w:sz w:val="28"/>
          <w:szCs w:val="28"/>
          <w:lang w:val="kk-KZ"/>
        </w:rPr>
        <w:t>ол 'әлем-лерні башлаған</w:t>
      </w:r>
      <w:r w:rsidRPr="003D3A82">
        <w:rPr>
          <w:rStyle w:val="fontstyle01"/>
          <w:rFonts w:ascii="Times New Roman" w:hAnsi="Times New Roman"/>
          <w:i/>
          <w:sz w:val="28"/>
          <w:szCs w:val="28"/>
          <w:lang w:val="kk-KZ"/>
        </w:rPr>
        <w:t xml:space="preserve">) </w:t>
      </w:r>
      <w:r w:rsidRPr="003D3A82">
        <w:rPr>
          <w:rStyle w:val="fontstyle01"/>
          <w:rFonts w:ascii="Times New Roman" w:hAnsi="Times New Roman"/>
          <w:sz w:val="28"/>
          <w:szCs w:val="28"/>
          <w:lang w:val="kk-KZ"/>
        </w:rPr>
        <w:t>жүз мың шүкір, сансыз мақтау және ол әлемдерді жаратқан,</w:t>
      </w:r>
      <w:r w:rsidRPr="003D3A82">
        <w:rPr>
          <w:rStyle w:val="fontstyle01"/>
          <w:rFonts w:ascii="Times New Roman" w:hAnsi="Times New Roman"/>
          <w:i/>
          <w:sz w:val="28"/>
          <w:szCs w:val="28"/>
          <w:lang w:val="kk-KZ"/>
        </w:rPr>
        <w:t xml:space="preserve"> </w:t>
      </w:r>
      <w:r w:rsidRPr="003D3A82">
        <w:rPr>
          <w:i/>
          <w:sz w:val="28"/>
          <w:szCs w:val="28"/>
          <w:lang w:val="kk-KZ"/>
        </w:rPr>
        <w:t xml:space="preserve">(бір бар Теңрге кім қамұғ </w:t>
      </w:r>
      <w:r w:rsidRPr="003D3A82">
        <w:rPr>
          <w:rStyle w:val="fontstyle01"/>
          <w:rFonts w:ascii="Times New Roman" w:hAnsi="Times New Roman"/>
          <w:i/>
          <w:sz w:val="28"/>
          <w:szCs w:val="28"/>
          <w:lang w:val="kk-KZ"/>
        </w:rPr>
        <w:t xml:space="preserve">'әлемі  йоқдан бар қылды тағы) </w:t>
      </w:r>
      <w:r w:rsidRPr="003D3A82">
        <w:rPr>
          <w:rStyle w:val="fontstyle01"/>
          <w:rFonts w:ascii="Times New Roman" w:hAnsi="Times New Roman"/>
          <w:sz w:val="28"/>
          <w:szCs w:val="28"/>
          <w:lang w:val="kk-KZ"/>
        </w:rPr>
        <w:t xml:space="preserve">бір Тәңірі әлемді жоқтан бар қылды </w:t>
      </w:r>
      <w:r w:rsidRPr="003D3A82">
        <w:rPr>
          <w:rStyle w:val="fontstyle01"/>
          <w:rFonts w:ascii="Times New Roman" w:hAnsi="Times New Roman"/>
          <w:i/>
          <w:sz w:val="28"/>
          <w:szCs w:val="28"/>
          <w:lang w:val="kk-KZ"/>
        </w:rPr>
        <w:t xml:space="preserve">(адем оғланларыны барчадын </w:t>
      </w:r>
      <w:r w:rsidRPr="003D3A82">
        <w:rPr>
          <w:i/>
          <w:color w:val="373535"/>
          <w:sz w:val="28"/>
          <w:szCs w:val="28"/>
          <w:lang w:val="kk-KZ"/>
        </w:rPr>
        <w:t xml:space="preserve">артуқ кылып ақыл ве </w:t>
      </w:r>
      <w:r w:rsidRPr="003D3A82">
        <w:rPr>
          <w:i/>
          <w:sz w:val="28"/>
          <w:szCs w:val="28"/>
          <w:lang w:val="kk-KZ"/>
        </w:rPr>
        <w:t xml:space="preserve">феһім) </w:t>
      </w:r>
      <w:r w:rsidRPr="003D3A82">
        <w:rPr>
          <w:sz w:val="28"/>
          <w:szCs w:val="28"/>
          <w:lang w:val="kk-KZ"/>
        </w:rPr>
        <w:t>әлем ұлдарын баршадан ақылы мен санасын артық қылып жаратты</w:t>
      </w:r>
      <w:r w:rsidRPr="003D3A82">
        <w:rPr>
          <w:i/>
          <w:sz w:val="28"/>
          <w:szCs w:val="28"/>
          <w:lang w:val="kk-KZ"/>
        </w:rPr>
        <w:t xml:space="preserve"> (рузы қылды тақы барча һайвәнәтларны әдем оғлына мусаһһар) </w:t>
      </w:r>
      <w:r w:rsidRPr="003D3A82">
        <w:rPr>
          <w:sz w:val="28"/>
          <w:szCs w:val="28"/>
          <w:lang w:val="kk-KZ"/>
        </w:rPr>
        <w:t xml:space="preserve">ризығын артық қылып әлем ұлына барша һайуаннаттардан бағынышты қылды» деп аллаға сансыз мадақ айта отырып бастайды. Бұл тәсіл ортағасырдағы исламдық әдеби үрдістің ажырамас бөлігі. Мысалы, Жүсіп Баласағұнның XI ғасырдағы </w:t>
      </w:r>
      <w:r w:rsidRPr="003D3A82">
        <w:rPr>
          <w:b/>
          <w:i/>
          <w:sz w:val="28"/>
          <w:szCs w:val="28"/>
          <w:lang w:val="kk-KZ"/>
        </w:rPr>
        <w:t>«</w:t>
      </w:r>
      <w:r w:rsidRPr="003D3A82">
        <w:rPr>
          <w:rStyle w:val="af7"/>
          <w:rFonts w:eastAsiaTheme="majorEastAsia"/>
          <w:b w:val="0"/>
          <w:sz w:val="28"/>
          <w:szCs w:val="28"/>
          <w:lang w:val="kk-KZ"/>
        </w:rPr>
        <w:t>Құтадғу</w:t>
      </w:r>
      <w:r w:rsidR="00F23031" w:rsidRPr="003D3A82">
        <w:rPr>
          <w:rStyle w:val="af7"/>
          <w:rFonts w:eastAsiaTheme="majorEastAsia"/>
          <w:b w:val="0"/>
          <w:sz w:val="28"/>
          <w:szCs w:val="28"/>
          <w:lang w:val="kk-KZ"/>
        </w:rPr>
        <w:t xml:space="preserve"> білік» [88</w:t>
      </w:r>
      <w:r w:rsidRPr="003D3A82">
        <w:rPr>
          <w:rStyle w:val="af7"/>
          <w:rFonts w:eastAsiaTheme="majorEastAsia"/>
          <w:b w:val="0"/>
          <w:sz w:val="28"/>
          <w:szCs w:val="28"/>
          <w:lang w:val="kk-KZ"/>
        </w:rPr>
        <w:t xml:space="preserve">], </w:t>
      </w:r>
      <w:r w:rsidRPr="003D3A82">
        <w:rPr>
          <w:sz w:val="28"/>
          <w:szCs w:val="28"/>
          <w:lang w:val="kk-KZ"/>
        </w:rPr>
        <w:t xml:space="preserve">XII ғасырдағы Ахмет Ясссауидің </w:t>
      </w:r>
      <w:r w:rsidRPr="003D3A82">
        <w:rPr>
          <w:i/>
          <w:sz w:val="28"/>
          <w:szCs w:val="28"/>
          <w:lang w:val="kk-KZ"/>
        </w:rPr>
        <w:t>«</w:t>
      </w:r>
      <w:r w:rsidR="00F23031" w:rsidRPr="003D3A82">
        <w:rPr>
          <w:rStyle w:val="af7"/>
          <w:rFonts w:eastAsiaTheme="majorEastAsia"/>
          <w:b w:val="0"/>
          <w:sz w:val="28"/>
          <w:szCs w:val="28"/>
          <w:lang w:val="kk-KZ"/>
        </w:rPr>
        <w:t>Диуани Хикмет» [89</w:t>
      </w:r>
      <w:r w:rsidRPr="003D3A82">
        <w:rPr>
          <w:rStyle w:val="af7"/>
          <w:rFonts w:eastAsiaTheme="majorEastAsia"/>
          <w:b w:val="0"/>
          <w:sz w:val="28"/>
          <w:szCs w:val="28"/>
          <w:lang w:val="kk-KZ"/>
        </w:rPr>
        <w:t xml:space="preserve">], </w:t>
      </w:r>
      <w:r w:rsidRPr="003D3A82">
        <w:rPr>
          <w:sz w:val="28"/>
          <w:szCs w:val="28"/>
          <w:lang w:val="kk-KZ"/>
        </w:rPr>
        <w:t xml:space="preserve">XIII ғасырдағы </w:t>
      </w:r>
      <w:r w:rsidRPr="003D3A82">
        <w:rPr>
          <w:rStyle w:val="af7"/>
          <w:rFonts w:eastAsiaTheme="majorEastAsia"/>
          <w:b w:val="0"/>
          <w:sz w:val="28"/>
          <w:szCs w:val="28"/>
          <w:lang w:val="kk-KZ"/>
        </w:rPr>
        <w:t xml:space="preserve">Рабғузидің </w:t>
      </w:r>
      <w:r w:rsidRPr="007C43E0">
        <w:rPr>
          <w:rStyle w:val="af7"/>
          <w:rFonts w:eastAsiaTheme="majorEastAsia"/>
          <w:b w:val="0"/>
          <w:bCs w:val="0"/>
          <w:sz w:val="28"/>
          <w:szCs w:val="28"/>
          <w:lang w:val="kk-KZ"/>
        </w:rPr>
        <w:t>«</w:t>
      </w:r>
      <w:r w:rsidRPr="003D3A82">
        <w:rPr>
          <w:i/>
          <w:sz w:val="28"/>
          <w:szCs w:val="28"/>
          <w:lang w:val="kk-KZ"/>
        </w:rPr>
        <w:t>Қиссас әл-әнбия</w:t>
      </w:r>
      <w:r w:rsidRPr="007C43E0">
        <w:rPr>
          <w:rStyle w:val="af7"/>
          <w:rFonts w:eastAsiaTheme="majorEastAsia"/>
          <w:b w:val="0"/>
          <w:bCs w:val="0"/>
          <w:sz w:val="28"/>
          <w:szCs w:val="28"/>
          <w:lang w:val="kk-KZ"/>
        </w:rPr>
        <w:t>»</w:t>
      </w:r>
      <w:r w:rsidRPr="003D3A82">
        <w:rPr>
          <w:rStyle w:val="af7"/>
          <w:rFonts w:eastAsiaTheme="majorEastAsia"/>
          <w:sz w:val="28"/>
          <w:szCs w:val="28"/>
          <w:lang w:val="kk-KZ"/>
        </w:rPr>
        <w:t xml:space="preserve"> </w:t>
      </w:r>
      <w:r w:rsidR="00F23031" w:rsidRPr="003D3A82">
        <w:rPr>
          <w:rStyle w:val="af7"/>
          <w:rFonts w:eastAsiaTheme="majorEastAsia"/>
          <w:b w:val="0"/>
          <w:sz w:val="28"/>
          <w:szCs w:val="28"/>
          <w:lang w:val="kk-KZ"/>
        </w:rPr>
        <w:t>секілді [90</w:t>
      </w:r>
      <w:r w:rsidRPr="003D3A82">
        <w:rPr>
          <w:rStyle w:val="af7"/>
          <w:rFonts w:eastAsiaTheme="majorEastAsia"/>
          <w:b w:val="0"/>
          <w:sz w:val="28"/>
          <w:szCs w:val="28"/>
          <w:lang w:val="kk-KZ"/>
        </w:rPr>
        <w:t>] т.б</w:t>
      </w:r>
      <w:r w:rsidRPr="007C43E0">
        <w:rPr>
          <w:rStyle w:val="af7"/>
          <w:rFonts w:eastAsiaTheme="majorEastAsia"/>
          <w:b w:val="0"/>
          <w:bCs w:val="0"/>
          <w:sz w:val="28"/>
          <w:szCs w:val="28"/>
          <w:lang w:val="kk-KZ"/>
        </w:rPr>
        <w:t>.</w:t>
      </w:r>
      <w:r w:rsidRPr="003D3A82">
        <w:rPr>
          <w:rStyle w:val="af7"/>
          <w:rFonts w:eastAsiaTheme="majorEastAsia"/>
          <w:sz w:val="28"/>
          <w:szCs w:val="28"/>
          <w:lang w:val="kk-KZ"/>
        </w:rPr>
        <w:t xml:space="preserve"> </w:t>
      </w:r>
      <w:r w:rsidRPr="003D3A82">
        <w:rPr>
          <w:rStyle w:val="af7"/>
          <w:rFonts w:eastAsiaTheme="majorEastAsia"/>
          <w:b w:val="0"/>
          <w:sz w:val="28"/>
          <w:szCs w:val="28"/>
          <w:lang w:val="kk-KZ"/>
        </w:rPr>
        <w:t>шығармаларында көрініс тапқан</w:t>
      </w:r>
      <w:r w:rsidRPr="007C43E0">
        <w:rPr>
          <w:rStyle w:val="af7"/>
          <w:rFonts w:eastAsiaTheme="majorEastAsia"/>
          <w:b w:val="0"/>
          <w:bCs w:val="0"/>
          <w:sz w:val="28"/>
          <w:szCs w:val="28"/>
          <w:lang w:val="kk-KZ"/>
        </w:rPr>
        <w:t>.</w:t>
      </w:r>
      <w:r w:rsidRPr="003D3A82">
        <w:rPr>
          <w:rStyle w:val="af7"/>
          <w:rFonts w:eastAsiaTheme="majorEastAsia"/>
          <w:sz w:val="28"/>
          <w:szCs w:val="28"/>
          <w:lang w:val="kk-KZ"/>
        </w:rPr>
        <w:t xml:space="preserve"> </w:t>
      </w:r>
      <w:r w:rsidRPr="003D3A82">
        <w:rPr>
          <w:sz w:val="28"/>
          <w:szCs w:val="28"/>
          <w:lang w:val="kk-KZ"/>
        </w:rPr>
        <w:t xml:space="preserve">Мұндай дәстүр шығарманың рухани-идеологиялық мазмұнын айқындап, автордың ислам дініне деген адалдығы мен танымдық мақсатын </w:t>
      </w:r>
      <w:r w:rsidR="00C45405">
        <w:rPr>
          <w:sz w:val="28"/>
          <w:szCs w:val="28"/>
          <w:lang w:val="kk-KZ"/>
        </w:rPr>
        <w:t>көрсетеді</w:t>
      </w:r>
      <w:r w:rsidRPr="003D3A82">
        <w:rPr>
          <w:sz w:val="28"/>
          <w:szCs w:val="28"/>
          <w:lang w:val="kk-KZ"/>
        </w:rPr>
        <w:t>. Сонымен</w:t>
      </w:r>
      <w:r w:rsidRPr="003D3A82">
        <w:rPr>
          <w:color w:val="FF0000"/>
          <w:sz w:val="28"/>
          <w:szCs w:val="28"/>
          <w:lang w:val="kk-KZ"/>
        </w:rPr>
        <w:t xml:space="preserve"> </w:t>
      </w:r>
      <w:r w:rsidRPr="003D3A82">
        <w:rPr>
          <w:sz w:val="28"/>
          <w:szCs w:val="28"/>
          <w:lang w:val="kk-KZ"/>
        </w:rPr>
        <w:t>қатар, ескерткіште автордың мәтінді араб тілінен түркі тіліне аударғаны жөнінде дерек келтіруі де оның діни және мәдени трансмиссияға үлес қосқанын көрсетеді. Мысалы, қолжазбаны</w:t>
      </w:r>
      <w:r w:rsidRPr="003D3A82">
        <w:rPr>
          <w:i/>
          <w:sz w:val="28"/>
          <w:szCs w:val="28"/>
          <w:lang w:val="kk-KZ"/>
        </w:rPr>
        <w:t xml:space="preserve"> </w:t>
      </w:r>
      <w:r w:rsidRPr="003D3A82">
        <w:rPr>
          <w:sz w:val="28"/>
          <w:szCs w:val="28"/>
          <w:lang w:val="kk-KZ"/>
        </w:rPr>
        <w:t>араб тілінен қыпшақ тіліне «даналардың басшысы, ғұламаларға жолбасшы, әлжуаздарды күшейтуші», «ақыл-парасаты кең, даналығында теңіз» кемел дана Толубектің  тапсырысымен аударылды деп түсіндіріледі</w:t>
      </w:r>
      <w:r w:rsidRPr="003D3A82">
        <w:rPr>
          <w:i/>
          <w:sz w:val="28"/>
          <w:szCs w:val="28"/>
          <w:lang w:val="kk-KZ"/>
        </w:rPr>
        <w:t xml:space="preserve"> </w:t>
      </w:r>
      <w:r w:rsidR="00F23031" w:rsidRPr="003D3A82">
        <w:rPr>
          <w:sz w:val="28"/>
          <w:szCs w:val="28"/>
          <w:lang w:val="kk-KZ"/>
        </w:rPr>
        <w:t>[48</w:t>
      </w:r>
      <w:r w:rsidRPr="003D3A82">
        <w:rPr>
          <w:sz w:val="28"/>
          <w:szCs w:val="28"/>
          <w:lang w:val="kk-KZ"/>
        </w:rPr>
        <w:t>,5 ].</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Сонымен қатар ескерткіш тілінен түркі халықтарының көне дүниетанымынан яғни, тәңірлік сенім жүйесінен бастау алатын </w:t>
      </w:r>
      <w:r w:rsidRPr="003D3A82">
        <w:rPr>
          <w:bCs/>
          <w:i/>
          <w:sz w:val="28"/>
          <w:szCs w:val="28"/>
          <w:lang w:val="kk-KZ"/>
        </w:rPr>
        <w:t>Тәңірі</w:t>
      </w:r>
      <w:r w:rsidRPr="003D3A82">
        <w:rPr>
          <w:sz w:val="28"/>
          <w:szCs w:val="28"/>
          <w:lang w:val="kk-KZ"/>
        </w:rPr>
        <w:t xml:space="preserve"> атауы да кездеседі. Бұл атау арқылы қыпшақтардың ислам дінін қабылдағанымен, бұрынғы наным-сенім жүйесінің іздерінің толық жойылмағанын көрсетеді. Ескерткіш тіліндегі </w:t>
      </w:r>
      <w:r w:rsidRPr="003D3A82">
        <w:rPr>
          <w:i/>
          <w:sz w:val="28"/>
          <w:szCs w:val="28"/>
          <w:lang w:val="kk-KZ"/>
        </w:rPr>
        <w:t>«Тәңірі»</w:t>
      </w:r>
      <w:r w:rsidRPr="003D3A82">
        <w:rPr>
          <w:sz w:val="28"/>
          <w:szCs w:val="28"/>
          <w:lang w:val="kk-KZ"/>
        </w:rPr>
        <w:t xml:space="preserve"> атауы түркілік рухани-мәдени дәстүрді сақтап исламдық таныммен үйлесе отырып, ерекше діни тілдік жүйенің қалыптасуына негіз болған. Мысалы,</w:t>
      </w:r>
      <w:r w:rsidRPr="003D3A82">
        <w:rPr>
          <w:bCs/>
          <w:i/>
          <w:sz w:val="28"/>
          <w:szCs w:val="28"/>
          <w:lang w:val="kk-KZ"/>
        </w:rPr>
        <w:t xml:space="preserve"> </w:t>
      </w:r>
      <w:r w:rsidRPr="003D3A82">
        <w:rPr>
          <w:sz w:val="28"/>
          <w:szCs w:val="28"/>
          <w:lang w:val="kk-KZ"/>
        </w:rPr>
        <w:t xml:space="preserve">көне түркіше </w:t>
      </w:r>
      <w:r w:rsidRPr="003D3A82">
        <w:rPr>
          <w:rStyle w:val="af8"/>
          <w:sz w:val="28"/>
          <w:szCs w:val="28"/>
          <w:lang w:val="kk-KZ"/>
        </w:rPr>
        <w:t>Teŋri</w:t>
      </w:r>
      <w:r w:rsidRPr="003D3A82">
        <w:rPr>
          <w:sz w:val="28"/>
          <w:szCs w:val="28"/>
          <w:lang w:val="kk-KZ"/>
        </w:rPr>
        <w:t xml:space="preserve">, ортағасырлық жазбаларда </w:t>
      </w:r>
      <w:r w:rsidRPr="003D3A82">
        <w:rPr>
          <w:i/>
          <w:sz w:val="28"/>
          <w:szCs w:val="28"/>
          <w:lang w:val="kk-KZ"/>
        </w:rPr>
        <w:t>Тәңірі</w:t>
      </w:r>
      <w:r w:rsidR="00E5096A">
        <w:rPr>
          <w:i/>
          <w:sz w:val="28"/>
          <w:szCs w:val="28"/>
          <w:lang w:val="kk-KZ"/>
        </w:rPr>
        <w:t>.</w:t>
      </w:r>
    </w:p>
    <w:p w:rsidR="003F0E59" w:rsidRPr="003D3A82" w:rsidRDefault="003F0E59" w:rsidP="003D3A82">
      <w:pPr>
        <w:tabs>
          <w:tab w:val="left" w:pos="3486"/>
        </w:tabs>
        <w:ind w:firstLine="709"/>
        <w:jc w:val="both"/>
        <w:rPr>
          <w:b/>
          <w:i/>
          <w:sz w:val="28"/>
          <w:szCs w:val="28"/>
          <w:lang w:val="kk-KZ"/>
        </w:rPr>
      </w:pPr>
      <w:r w:rsidRPr="003D3A82">
        <w:rPr>
          <w:sz w:val="28"/>
          <w:szCs w:val="28"/>
          <w:rtl/>
          <w:lang w:val="kk-KZ"/>
        </w:rPr>
        <w:lastRenderedPageBreak/>
        <w:t xml:space="preserve"> تنر</w:t>
      </w:r>
      <w:r w:rsidRPr="003D3A82">
        <w:rPr>
          <w:b/>
          <w:sz w:val="28"/>
          <w:szCs w:val="28"/>
          <w:lang w:val="kk-KZ"/>
        </w:rPr>
        <w:t xml:space="preserve">Teŋri </w:t>
      </w:r>
      <w:r w:rsidRPr="003D3A82">
        <w:rPr>
          <w:b/>
          <w:bCs/>
          <w:sz w:val="28"/>
          <w:szCs w:val="28"/>
          <w:lang w:val="kk-KZ"/>
        </w:rPr>
        <w:t>(Teŋri) Тәңірі</w:t>
      </w:r>
      <w:r w:rsidRPr="003D3A82">
        <w:rPr>
          <w:sz w:val="28"/>
          <w:szCs w:val="28"/>
          <w:lang w:val="kk-KZ"/>
        </w:rPr>
        <w:t xml:space="preserve"> түркі халықтарының көне сенім жүйесінде ерекше орны бар діни ұғым.</w:t>
      </w:r>
      <w:r w:rsidRPr="003D3A82">
        <w:rPr>
          <w:b/>
          <w:bCs/>
          <w:sz w:val="28"/>
          <w:szCs w:val="28"/>
          <w:lang w:val="kk-KZ"/>
        </w:rPr>
        <w:t xml:space="preserve"> Тәңірі – </w:t>
      </w:r>
      <w:r w:rsidRPr="003D3A82">
        <w:rPr>
          <w:bCs/>
          <w:sz w:val="28"/>
          <w:szCs w:val="28"/>
          <w:lang w:val="kk-KZ"/>
        </w:rPr>
        <w:t>зат діни 1.</w:t>
      </w:r>
      <w:r w:rsidRPr="003D3A82">
        <w:rPr>
          <w:bCs/>
          <w:i/>
          <w:sz w:val="28"/>
          <w:szCs w:val="28"/>
          <w:lang w:val="kk-KZ"/>
        </w:rPr>
        <w:t>Құдірет иесі, бүкіл жаратылыстың бастауы, Құдай, Алла тағала</w:t>
      </w:r>
      <w:r w:rsidRPr="003D3A82">
        <w:rPr>
          <w:bCs/>
          <w:sz w:val="28"/>
          <w:szCs w:val="28"/>
          <w:lang w:val="kk-KZ"/>
        </w:rPr>
        <w:t>. 2. ауыс</w:t>
      </w:r>
      <w:r w:rsidRPr="003D3A82">
        <w:rPr>
          <w:bCs/>
          <w:i/>
          <w:sz w:val="28"/>
          <w:szCs w:val="28"/>
          <w:lang w:val="kk-KZ"/>
        </w:rPr>
        <w:t>.</w:t>
      </w:r>
      <w:r w:rsidRPr="003D3A82">
        <w:rPr>
          <w:bCs/>
          <w:sz w:val="28"/>
          <w:szCs w:val="28"/>
          <w:lang w:val="kk-KZ"/>
        </w:rPr>
        <w:t xml:space="preserve"> </w:t>
      </w:r>
      <w:r w:rsidRPr="003D3A82">
        <w:rPr>
          <w:bCs/>
          <w:i/>
          <w:sz w:val="28"/>
          <w:szCs w:val="28"/>
          <w:lang w:val="kk-KZ"/>
        </w:rPr>
        <w:t>Құдіретті күш иесі; пір</w:t>
      </w:r>
      <w:r w:rsidR="00F23031" w:rsidRPr="003D3A82">
        <w:rPr>
          <w:bCs/>
          <w:sz w:val="28"/>
          <w:szCs w:val="28"/>
          <w:lang w:val="kk-KZ"/>
        </w:rPr>
        <w:t xml:space="preserve"> [92</w:t>
      </w:r>
      <w:r w:rsidRPr="003D3A82">
        <w:rPr>
          <w:bCs/>
          <w:sz w:val="28"/>
          <w:szCs w:val="28"/>
          <w:lang w:val="kk-KZ"/>
        </w:rPr>
        <w:t xml:space="preserve">,57]. </w:t>
      </w:r>
      <w:r w:rsidRPr="003D3A82">
        <w:rPr>
          <w:sz w:val="28"/>
          <w:szCs w:val="28"/>
          <w:lang w:val="kk-KZ"/>
        </w:rPr>
        <w:t xml:space="preserve">Көне түркі жазба ескерткіштерінен бастап, ислам дәуіріндегі түркі әдеби ескерткіштерінде Тәңір сөзі «жаратушы күш», «аспан иесі» ретінде көрініс табады. Мәселен, </w:t>
      </w:r>
      <w:r w:rsidRPr="003D3A82">
        <w:rPr>
          <w:rStyle w:val="af8"/>
          <w:sz w:val="28"/>
          <w:szCs w:val="28"/>
          <w:lang w:val="kk-KZ"/>
        </w:rPr>
        <w:t>Орхон-Енисей</w:t>
      </w:r>
      <w:r w:rsidRPr="003D3A82">
        <w:rPr>
          <w:sz w:val="28"/>
          <w:szCs w:val="28"/>
          <w:lang w:val="kk-KZ"/>
        </w:rPr>
        <w:t xml:space="preserve"> жазбаларында бұл атау рухани иерархиядағы ең жоғарғы күш ретінде сипатталады: </w:t>
      </w:r>
      <w:r w:rsidRPr="003D3A82">
        <w:rPr>
          <w:rStyle w:val="af8"/>
          <w:sz w:val="28"/>
          <w:szCs w:val="28"/>
          <w:lang w:val="kk-KZ"/>
        </w:rPr>
        <w:t xml:space="preserve">«Көк Тәңірі, жер-су, бұлар арасында кісі оғлым туған екен...» </w:t>
      </w:r>
      <w:r w:rsidR="00F23031" w:rsidRPr="003D3A82">
        <w:rPr>
          <w:sz w:val="28"/>
          <w:szCs w:val="28"/>
          <w:lang w:val="kk-KZ"/>
        </w:rPr>
        <w:t>[37</w:t>
      </w:r>
      <w:r w:rsidRPr="003D3A82">
        <w:rPr>
          <w:sz w:val="28"/>
          <w:szCs w:val="28"/>
          <w:lang w:val="kk-KZ"/>
        </w:rPr>
        <w:t xml:space="preserve">,69]. Жазба ескерткіштер мен ғылыми зерттеу еңбектерде «Диуани лұғат-ат түрк» </w:t>
      </w:r>
      <w:r w:rsidRPr="003D3A82">
        <w:rPr>
          <w:i/>
          <w:sz w:val="28"/>
          <w:szCs w:val="28"/>
          <w:lang w:val="kk-KZ"/>
        </w:rPr>
        <w:t xml:space="preserve">Tеŋrigerü </w:t>
      </w:r>
      <w:r w:rsidRPr="003D3A82">
        <w:rPr>
          <w:bCs/>
          <w:color w:val="242021"/>
          <w:sz w:val="28"/>
          <w:szCs w:val="28"/>
          <w:lang w:val="kk-KZ"/>
        </w:rPr>
        <w:t>(Тәңіріге қарай, Тәңіріге беттеп)</w:t>
      </w:r>
      <w:r w:rsidRPr="003D3A82">
        <w:rPr>
          <w:b/>
          <w:bCs/>
          <w:color w:val="242021"/>
          <w:sz w:val="28"/>
          <w:szCs w:val="28"/>
          <w:lang w:val="kk-KZ"/>
        </w:rPr>
        <w:t xml:space="preserve"> </w:t>
      </w:r>
      <w:r w:rsidR="00F23031" w:rsidRPr="003D3A82">
        <w:rPr>
          <w:sz w:val="28"/>
          <w:szCs w:val="28"/>
          <w:lang w:val="kk-KZ"/>
        </w:rPr>
        <w:t>[93</w:t>
      </w:r>
      <w:r w:rsidRPr="003D3A82">
        <w:rPr>
          <w:sz w:val="28"/>
          <w:szCs w:val="28"/>
          <w:lang w:val="kk-KZ"/>
        </w:rPr>
        <w:t xml:space="preserve">] «Құдатғұ білікте» </w:t>
      </w:r>
      <w:r w:rsidRPr="003D3A82">
        <w:rPr>
          <w:b/>
          <w:i/>
          <w:sz w:val="28"/>
          <w:szCs w:val="28"/>
          <w:lang w:val="kk-KZ"/>
        </w:rPr>
        <w:t>Tеŋri</w:t>
      </w:r>
      <w:r w:rsidRPr="003D3A82">
        <w:rPr>
          <w:b/>
          <w:sz w:val="28"/>
          <w:szCs w:val="28"/>
          <w:lang w:val="kk-KZ"/>
        </w:rPr>
        <w:t xml:space="preserve"> </w:t>
      </w:r>
      <w:r w:rsidRPr="003D3A82">
        <w:rPr>
          <w:sz w:val="28"/>
          <w:szCs w:val="28"/>
          <w:lang w:val="kk-KZ"/>
        </w:rPr>
        <w:t>(Теңрі)</w:t>
      </w:r>
      <w:r w:rsidRPr="003D3A82">
        <w:rPr>
          <w:b/>
          <w:sz w:val="28"/>
          <w:szCs w:val="28"/>
          <w:lang w:val="kk-KZ"/>
        </w:rPr>
        <w:t xml:space="preserve"> </w:t>
      </w:r>
      <w:r w:rsidR="00F23031" w:rsidRPr="003D3A82">
        <w:rPr>
          <w:sz w:val="28"/>
          <w:szCs w:val="28"/>
          <w:lang w:val="kk-KZ"/>
        </w:rPr>
        <w:t>[88</w:t>
      </w:r>
      <w:r w:rsidRPr="003D3A82">
        <w:rPr>
          <w:sz w:val="28"/>
          <w:szCs w:val="28"/>
          <w:lang w:val="kk-KZ"/>
        </w:rPr>
        <w:t xml:space="preserve">]. «Кодекс Куманикус»: </w:t>
      </w:r>
      <w:r w:rsidRPr="003D3A82">
        <w:rPr>
          <w:b/>
          <w:i/>
          <w:sz w:val="28"/>
          <w:szCs w:val="28"/>
          <w:lang w:val="kk-KZ"/>
        </w:rPr>
        <w:t>Täŋri-Teŋri</w:t>
      </w:r>
      <w:r w:rsidRPr="003D3A82">
        <w:rPr>
          <w:b/>
          <w:sz w:val="28"/>
          <w:szCs w:val="28"/>
          <w:lang w:val="kk-KZ"/>
        </w:rPr>
        <w:t xml:space="preserve"> </w:t>
      </w:r>
      <w:r w:rsidR="00F23031" w:rsidRPr="003D3A82">
        <w:rPr>
          <w:sz w:val="28"/>
          <w:szCs w:val="28"/>
          <w:lang w:val="kk-KZ"/>
        </w:rPr>
        <w:t>(Тәңрі-Теңрі) [94</w:t>
      </w:r>
      <w:r w:rsidRPr="003D3A82">
        <w:rPr>
          <w:sz w:val="28"/>
          <w:szCs w:val="28"/>
          <w:lang w:val="kk-KZ"/>
        </w:rPr>
        <w:t xml:space="preserve">, ], Махмұт Замахшаридің «Мукаддимат әл-әдәб» </w:t>
      </w:r>
      <w:r w:rsidRPr="003D3A82">
        <w:rPr>
          <w:i/>
          <w:sz w:val="28"/>
          <w:szCs w:val="28"/>
          <w:lang w:val="kk-KZ"/>
        </w:rPr>
        <w:t xml:space="preserve">Тенгрі </w:t>
      </w:r>
      <w:r w:rsidR="00F23031" w:rsidRPr="003D3A82">
        <w:rPr>
          <w:sz w:val="28"/>
          <w:szCs w:val="28"/>
          <w:lang w:val="kk-KZ"/>
        </w:rPr>
        <w:t>[95, 224], Таңры, Тәңрі, Тангрі [96], Тәнкри, Тенкри [97], Тенгри, Дингир, Тингири [98</w:t>
      </w:r>
      <w:r w:rsidRPr="003D3A82">
        <w:rPr>
          <w:sz w:val="28"/>
          <w:szCs w:val="28"/>
          <w:lang w:val="kk-KZ"/>
        </w:rPr>
        <w:t xml:space="preserve">] секілді фонетикалық варианттарда көрініс табады. Байқасаңыз бұл бірлік сөз басында д/т, сөз ортасында а/ә/е, н/ң секілді фонетикалық ауысулармен ғана шектеліп, мағына тұрғысынан тұрақтылығын сақталған. </w:t>
      </w:r>
      <w:r w:rsidRPr="003D3A82">
        <w:rPr>
          <w:bCs/>
          <w:sz w:val="28"/>
          <w:szCs w:val="28"/>
          <w:lang w:val="kk-KZ"/>
        </w:rPr>
        <w:t xml:space="preserve">Ал семантикалық мағынасына қатысты бірнеше ғылыми пікірлер қалыптасқан. Мысалы, «көк, аспан, құдай» мағынасында (М.Махмұдов), «теңіз» мағынасында (О.Сүлейменов), «таң сәрісі» мағынасыда (А.Ибатов, Е.Жұбанов). </w:t>
      </w:r>
      <w:r w:rsidRPr="003D3A82">
        <w:rPr>
          <w:sz w:val="28"/>
          <w:szCs w:val="28"/>
          <w:lang w:val="kk-KZ"/>
        </w:rPr>
        <w:t>Біз қарастырып отырған жазба ескерткіштегі (</w:t>
      </w:r>
      <w:r w:rsidRPr="003D3A82">
        <w:rPr>
          <w:i/>
          <w:sz w:val="28"/>
          <w:szCs w:val="28"/>
          <w:lang w:val="kk-KZ"/>
        </w:rPr>
        <w:t>йуз мің шүкүр сансыз мадақ және ол 'әлем-лерні беслеген бір  бар Теңрге кім қамұғ 'әлемі йоқдан бар қылды тағы</w:t>
      </w:r>
      <w:r w:rsidRPr="003D3A82">
        <w:rPr>
          <w:sz w:val="28"/>
          <w:szCs w:val="28"/>
          <w:lang w:val="kk-KZ"/>
        </w:rPr>
        <w:t xml:space="preserve"> (Жүз мың шүкір, сансыз мақтау және ол әлемдерді жаратқан, бір Тәңірі әлемді жоқтан бар қылды) </w:t>
      </w:r>
      <w:r w:rsidRPr="003D3A82">
        <w:rPr>
          <w:i/>
          <w:sz w:val="28"/>
          <w:szCs w:val="28"/>
          <w:lang w:val="kk-KZ"/>
        </w:rPr>
        <w:t>...Теңрі та 'әлә-дан діледүм даһы..., ...</w:t>
      </w:r>
      <w:r w:rsidRPr="003D3A82">
        <w:rPr>
          <w:sz w:val="28"/>
          <w:szCs w:val="28"/>
          <w:lang w:val="kk-KZ"/>
        </w:rPr>
        <w:t>Тәңірі ал</w:t>
      </w:r>
      <w:r w:rsidR="00F23031" w:rsidRPr="003D3A82">
        <w:rPr>
          <w:sz w:val="28"/>
          <w:szCs w:val="28"/>
          <w:lang w:val="kk-KZ"/>
        </w:rPr>
        <w:t>ла-тағаладан тіледім дағы... [48</w:t>
      </w:r>
      <w:r w:rsidRPr="003D3A82">
        <w:rPr>
          <w:sz w:val="28"/>
          <w:szCs w:val="28"/>
          <w:lang w:val="kk-KZ"/>
        </w:rPr>
        <w:t xml:space="preserve">,3,5] сияқты жолдардан </w:t>
      </w:r>
      <w:r w:rsidRPr="003D3A82">
        <w:rPr>
          <w:rStyle w:val="af7"/>
          <w:rFonts w:eastAsiaTheme="majorEastAsia"/>
          <w:sz w:val="28"/>
          <w:szCs w:val="28"/>
          <w:lang w:val="kk-KZ"/>
        </w:rPr>
        <w:t>Тәңрі</w:t>
      </w:r>
      <w:r w:rsidRPr="003D3A82">
        <w:rPr>
          <w:sz w:val="28"/>
          <w:szCs w:val="28"/>
          <w:lang w:val="kk-KZ"/>
        </w:rPr>
        <w:t xml:space="preserve"> сөзінің бүкіл әлемді жоқтa</w:t>
      </w:r>
      <w:r w:rsidR="005A78C2">
        <w:rPr>
          <w:sz w:val="28"/>
          <w:szCs w:val="28"/>
          <w:lang w:val="kk-KZ"/>
        </w:rPr>
        <w:t>н</w:t>
      </w:r>
      <w:r w:rsidRPr="003D3A82">
        <w:rPr>
          <w:sz w:val="28"/>
          <w:szCs w:val="28"/>
          <w:lang w:val="kk-KZ"/>
        </w:rPr>
        <w:t xml:space="preserve"> бар еткен құдірет иесі </w:t>
      </w:r>
      <w:r w:rsidR="005A78C2">
        <w:rPr>
          <w:bCs/>
          <w:sz w:val="28"/>
          <w:szCs w:val="28"/>
          <w:lang w:val="kk-KZ"/>
        </w:rPr>
        <w:t>–</w:t>
      </w:r>
      <w:r w:rsidRPr="003D3A82">
        <w:rPr>
          <w:sz w:val="28"/>
          <w:szCs w:val="28"/>
          <w:lang w:val="kk-KZ"/>
        </w:rPr>
        <w:t xml:space="preserve"> «Алла» мағынасында қолданылып тұрғанын байқаймыз. «Иршәдүл-мулук уәс-салатин» (XIV ғ.) ескерткішіндегі теолингвистикалық кеңістік еңбегінде Қ.Қ. Аубакирова, Тәңірі теонимін түркі халықтарының рухани құндылықтар жүйесіндегі ерекше орны бар концепт ретінде қарастыра келе «Тәңір» концептісі бүкіл адамзатты, бүкіл әлемді жаратқан тылсым құдіретті білдіретінін атап өтеді. Ғалым ортағасырлық сөздіктерде «Алла» сөзі жаратушының жалғыз ұлы есімі ретінде </w:t>
      </w:r>
      <w:r w:rsidRPr="003D3A82">
        <w:rPr>
          <w:rStyle w:val="af7"/>
          <w:rFonts w:eastAsiaTheme="majorEastAsia"/>
          <w:sz w:val="28"/>
          <w:szCs w:val="28"/>
          <w:lang w:val="kk-KZ"/>
        </w:rPr>
        <w:t>Тәңір</w:t>
      </w:r>
      <w:r w:rsidRPr="003D3A82">
        <w:rPr>
          <w:sz w:val="28"/>
          <w:szCs w:val="28"/>
          <w:lang w:val="kk-KZ"/>
        </w:rPr>
        <w:t xml:space="preserve"> теонимі балама </w:t>
      </w:r>
      <w:r w:rsidR="00F23031" w:rsidRPr="003D3A82">
        <w:rPr>
          <w:sz w:val="28"/>
          <w:szCs w:val="28"/>
          <w:lang w:val="kk-KZ"/>
        </w:rPr>
        <w:t>ретінде қолданылғанын айтады [91</w:t>
      </w:r>
      <w:r w:rsidR="00237B57" w:rsidRPr="003D3A82">
        <w:rPr>
          <w:sz w:val="28"/>
          <w:szCs w:val="28"/>
          <w:lang w:val="kk-KZ"/>
        </w:rPr>
        <w:t>,</w:t>
      </w:r>
      <w:r w:rsidRPr="003D3A82">
        <w:rPr>
          <w:sz w:val="28"/>
          <w:szCs w:val="28"/>
          <w:lang w:val="kk-KZ"/>
        </w:rPr>
        <w:t xml:space="preserve">102]. Көне түркі кезеңдерінен бастау алатын бұл атау </w:t>
      </w:r>
      <w:r w:rsidR="005A78C2">
        <w:rPr>
          <w:bCs/>
          <w:sz w:val="28"/>
          <w:szCs w:val="28"/>
          <w:lang w:val="kk-KZ"/>
        </w:rPr>
        <w:t>–</w:t>
      </w:r>
      <w:r w:rsidRPr="003D3A82">
        <w:rPr>
          <w:sz w:val="28"/>
          <w:szCs w:val="28"/>
          <w:lang w:val="kk-KZ"/>
        </w:rPr>
        <w:t xml:space="preserve"> тіл мен сенімнің тоғысқан тұсын бейнелейтін маңызды лингвомәдени элемент. Осы ұғым арқылы біз исламға дейінгі түркілік сенім жүйесінің ізі мен діни лексиканың тарихи сабақтастығын және к</w:t>
      </w:r>
      <w:r w:rsidR="00F23031" w:rsidRPr="003D3A82">
        <w:rPr>
          <w:sz w:val="28"/>
          <w:szCs w:val="28"/>
          <w:lang w:val="kk-KZ"/>
        </w:rPr>
        <w:t>өпқабаттылығын аңғара аламыз [99</w:t>
      </w:r>
      <w:r w:rsidRPr="003D3A82">
        <w:rPr>
          <w:sz w:val="28"/>
          <w:szCs w:val="28"/>
          <w:lang w:val="kk-KZ"/>
        </w:rPr>
        <w:t xml:space="preserve">]. Ислам діні енгеннен кейін де </w:t>
      </w:r>
      <w:r w:rsidRPr="003D3A82">
        <w:rPr>
          <w:rStyle w:val="af7"/>
          <w:rFonts w:eastAsiaTheme="majorEastAsia"/>
          <w:b w:val="0"/>
          <w:sz w:val="28"/>
          <w:szCs w:val="28"/>
          <w:lang w:val="kk-KZ"/>
        </w:rPr>
        <w:t>Тәңір</w:t>
      </w:r>
      <w:r w:rsidRPr="003D3A82">
        <w:rPr>
          <w:b/>
          <w:sz w:val="28"/>
          <w:szCs w:val="28"/>
          <w:lang w:val="kk-KZ"/>
        </w:rPr>
        <w:t xml:space="preserve"> </w:t>
      </w:r>
      <w:r w:rsidRPr="003D3A82">
        <w:rPr>
          <w:sz w:val="28"/>
          <w:szCs w:val="28"/>
          <w:lang w:val="kk-KZ"/>
        </w:rPr>
        <w:t xml:space="preserve">атауы мағыналық мәнін жоғалтпай, </w:t>
      </w:r>
      <w:r w:rsidRPr="005A78C2">
        <w:rPr>
          <w:rStyle w:val="af7"/>
          <w:rFonts w:eastAsiaTheme="majorEastAsia"/>
          <w:b w:val="0"/>
          <w:i/>
          <w:sz w:val="28"/>
          <w:szCs w:val="28"/>
          <w:lang w:val="kk-KZ"/>
        </w:rPr>
        <w:t>Құдай</w:t>
      </w:r>
      <w:r w:rsidRPr="005A78C2">
        <w:rPr>
          <w:bCs/>
          <w:i/>
          <w:sz w:val="28"/>
          <w:szCs w:val="28"/>
          <w:lang w:val="kk-KZ"/>
        </w:rPr>
        <w:t>,</w:t>
      </w:r>
      <w:r w:rsidRPr="005A78C2">
        <w:rPr>
          <w:b/>
          <w:i/>
          <w:sz w:val="28"/>
          <w:szCs w:val="28"/>
          <w:lang w:val="kk-KZ"/>
        </w:rPr>
        <w:t xml:space="preserve"> </w:t>
      </w:r>
      <w:r w:rsidRPr="005A78C2">
        <w:rPr>
          <w:rStyle w:val="af7"/>
          <w:rFonts w:eastAsiaTheme="majorEastAsia"/>
          <w:b w:val="0"/>
          <w:i/>
          <w:sz w:val="28"/>
          <w:szCs w:val="28"/>
          <w:lang w:val="kk-KZ"/>
        </w:rPr>
        <w:t>Алла</w:t>
      </w:r>
      <w:r w:rsidRPr="005A78C2">
        <w:rPr>
          <w:bCs/>
          <w:i/>
          <w:sz w:val="28"/>
          <w:szCs w:val="28"/>
          <w:lang w:val="kk-KZ"/>
        </w:rPr>
        <w:t>,</w:t>
      </w:r>
      <w:r w:rsidRPr="005A78C2">
        <w:rPr>
          <w:b/>
          <w:i/>
          <w:sz w:val="28"/>
          <w:szCs w:val="28"/>
          <w:lang w:val="kk-KZ"/>
        </w:rPr>
        <w:t xml:space="preserve"> </w:t>
      </w:r>
      <w:r w:rsidRPr="005A78C2">
        <w:rPr>
          <w:rStyle w:val="af7"/>
          <w:rFonts w:eastAsiaTheme="majorEastAsia"/>
          <w:b w:val="0"/>
          <w:i/>
          <w:sz w:val="28"/>
          <w:szCs w:val="28"/>
          <w:lang w:val="kk-KZ"/>
        </w:rPr>
        <w:t>Рабб</w:t>
      </w:r>
      <w:r w:rsidRPr="005A78C2">
        <w:rPr>
          <w:bCs/>
          <w:i/>
          <w:sz w:val="28"/>
          <w:szCs w:val="28"/>
          <w:lang w:val="kk-KZ"/>
        </w:rPr>
        <w:t>,</w:t>
      </w:r>
      <w:r w:rsidRPr="005A78C2">
        <w:rPr>
          <w:b/>
          <w:i/>
          <w:sz w:val="28"/>
          <w:szCs w:val="28"/>
          <w:lang w:val="kk-KZ"/>
        </w:rPr>
        <w:t xml:space="preserve"> </w:t>
      </w:r>
      <w:r w:rsidRPr="005A78C2">
        <w:rPr>
          <w:rStyle w:val="af7"/>
          <w:rFonts w:eastAsiaTheme="majorEastAsia"/>
          <w:b w:val="0"/>
          <w:i/>
          <w:sz w:val="28"/>
          <w:szCs w:val="28"/>
          <w:lang w:val="kk-KZ"/>
        </w:rPr>
        <w:t>Тағала</w:t>
      </w:r>
      <w:r w:rsidRPr="005A78C2">
        <w:rPr>
          <w:bCs/>
          <w:i/>
          <w:sz w:val="28"/>
          <w:szCs w:val="28"/>
          <w:lang w:val="kk-KZ"/>
        </w:rPr>
        <w:t>,</w:t>
      </w:r>
      <w:r w:rsidRPr="005A78C2">
        <w:rPr>
          <w:b/>
          <w:i/>
          <w:sz w:val="28"/>
          <w:szCs w:val="28"/>
          <w:lang w:val="kk-KZ"/>
        </w:rPr>
        <w:t xml:space="preserve"> </w:t>
      </w:r>
      <w:r w:rsidRPr="005A78C2">
        <w:rPr>
          <w:rStyle w:val="af7"/>
          <w:rFonts w:eastAsiaTheme="majorEastAsia"/>
          <w:b w:val="0"/>
          <w:i/>
          <w:sz w:val="28"/>
          <w:szCs w:val="28"/>
          <w:lang w:val="kk-KZ"/>
        </w:rPr>
        <w:t>Жаратқан</w:t>
      </w:r>
      <w:r w:rsidRPr="005A78C2">
        <w:rPr>
          <w:bCs/>
          <w:i/>
          <w:sz w:val="28"/>
          <w:szCs w:val="28"/>
          <w:lang w:val="kk-KZ"/>
        </w:rPr>
        <w:t>,</w:t>
      </w:r>
      <w:r w:rsidRPr="003D3A82">
        <w:rPr>
          <w:b/>
          <w:i/>
          <w:sz w:val="28"/>
          <w:szCs w:val="28"/>
          <w:lang w:val="kk-KZ"/>
        </w:rPr>
        <w:t xml:space="preserve"> </w:t>
      </w:r>
      <w:r w:rsidRPr="003D3A82">
        <w:rPr>
          <w:rStyle w:val="af7"/>
          <w:rFonts w:eastAsiaTheme="majorEastAsia"/>
          <w:b w:val="0"/>
          <w:i/>
          <w:sz w:val="28"/>
          <w:szCs w:val="28"/>
          <w:lang w:val="kk-KZ"/>
        </w:rPr>
        <w:t>Қожайын</w:t>
      </w:r>
      <w:r w:rsidRPr="005A78C2">
        <w:rPr>
          <w:bCs/>
          <w:i/>
          <w:sz w:val="28"/>
          <w:szCs w:val="28"/>
          <w:lang w:val="kk-KZ"/>
        </w:rPr>
        <w:t>,</w:t>
      </w:r>
      <w:r w:rsidRPr="003D3A82">
        <w:rPr>
          <w:b/>
          <w:i/>
          <w:sz w:val="28"/>
          <w:szCs w:val="28"/>
          <w:lang w:val="kk-KZ"/>
        </w:rPr>
        <w:t xml:space="preserve"> </w:t>
      </w:r>
      <w:r w:rsidRPr="003D3A82">
        <w:rPr>
          <w:rStyle w:val="af7"/>
          <w:rFonts w:eastAsiaTheme="majorEastAsia"/>
          <w:b w:val="0"/>
          <w:i/>
          <w:sz w:val="28"/>
          <w:szCs w:val="28"/>
          <w:lang w:val="kk-KZ"/>
        </w:rPr>
        <w:t>Қамқор Ие</w:t>
      </w:r>
      <w:r w:rsidRPr="003D3A82">
        <w:rPr>
          <w:sz w:val="28"/>
          <w:szCs w:val="28"/>
          <w:lang w:val="kk-KZ"/>
        </w:rPr>
        <w:t xml:space="preserve"> сынды діни атаулармен қатар қолданысын жалғастырып келеді.</w:t>
      </w:r>
      <w:r w:rsidRPr="003D3A82">
        <w:rPr>
          <w:b/>
          <w:i/>
          <w:sz w:val="28"/>
          <w:szCs w:val="28"/>
          <w:lang w:val="kk-KZ"/>
        </w:rPr>
        <w:t xml:space="preserve">      </w:t>
      </w:r>
    </w:p>
    <w:p w:rsidR="003F0E59" w:rsidRPr="003D3A82" w:rsidRDefault="003F0E59" w:rsidP="003D3A82">
      <w:pPr>
        <w:tabs>
          <w:tab w:val="left" w:pos="3486"/>
        </w:tabs>
        <w:ind w:firstLine="709"/>
        <w:jc w:val="both"/>
        <w:rPr>
          <w:rStyle w:val="af8"/>
          <w:i w:val="0"/>
          <w:sz w:val="28"/>
          <w:szCs w:val="28"/>
          <w:lang w:val="kk-KZ"/>
        </w:rPr>
      </w:pPr>
      <w:r w:rsidRPr="003D3A82">
        <w:rPr>
          <w:b/>
          <w:sz w:val="28"/>
          <w:szCs w:val="28"/>
          <w:lang w:val="kk-KZ"/>
        </w:rPr>
        <w:t>رَبّ</w:t>
      </w:r>
      <w:r w:rsidRPr="003D3A82">
        <w:rPr>
          <w:sz w:val="28"/>
          <w:szCs w:val="28"/>
          <w:lang w:val="kk-KZ"/>
        </w:rPr>
        <w:t xml:space="preserve"> </w:t>
      </w:r>
      <w:r w:rsidRPr="003D3A82">
        <w:rPr>
          <w:b/>
          <w:sz w:val="28"/>
          <w:szCs w:val="28"/>
          <w:lang w:val="kk-KZ"/>
        </w:rPr>
        <w:t>Rabb (</w:t>
      </w:r>
      <w:r w:rsidRPr="003D3A82">
        <w:rPr>
          <w:sz w:val="28"/>
          <w:szCs w:val="28"/>
          <w:lang w:val="kk-KZ"/>
        </w:rPr>
        <w:t xml:space="preserve">рабб) рабб </w:t>
      </w:r>
      <w:r w:rsidR="005A78C2">
        <w:rPr>
          <w:bCs/>
          <w:sz w:val="28"/>
          <w:szCs w:val="28"/>
          <w:lang w:val="kk-KZ"/>
        </w:rPr>
        <w:t>–</w:t>
      </w:r>
      <w:r w:rsidRPr="003D3A82">
        <w:rPr>
          <w:sz w:val="28"/>
          <w:szCs w:val="28"/>
          <w:lang w:val="kk-KZ"/>
        </w:rPr>
        <w:t xml:space="preserve"> ислам терминологиясындағы маңызды ұғым. </w:t>
      </w:r>
      <w:r w:rsidRPr="003D3A82">
        <w:rPr>
          <w:rStyle w:val="af7"/>
          <w:rFonts w:eastAsiaTheme="majorEastAsia"/>
          <w:b w:val="0"/>
          <w:sz w:val="28"/>
          <w:szCs w:val="28"/>
          <w:lang w:val="kk-KZ"/>
        </w:rPr>
        <w:t>Алла Тағаланың есімдерінің бірі,</w:t>
      </w:r>
      <w:r w:rsidRPr="003D3A82">
        <w:rPr>
          <w:b/>
          <w:sz w:val="28"/>
          <w:szCs w:val="28"/>
          <w:lang w:val="kk-KZ"/>
        </w:rPr>
        <w:t xml:space="preserve"> </w:t>
      </w:r>
      <w:r w:rsidRPr="003D3A82">
        <w:rPr>
          <w:sz w:val="28"/>
          <w:szCs w:val="28"/>
          <w:lang w:val="kk-KZ"/>
        </w:rPr>
        <w:t>мағынасы «Алла барлық пенделерге қамқорлық жасап, олардың тағдырын басқаратын, игі</w:t>
      </w:r>
      <w:r w:rsidR="00F23031" w:rsidRPr="003D3A82">
        <w:rPr>
          <w:sz w:val="28"/>
          <w:szCs w:val="28"/>
          <w:lang w:val="kk-KZ"/>
        </w:rPr>
        <w:t>ліктер беретін Ие, Қожайын» [100</w:t>
      </w:r>
      <w:r w:rsidRPr="003D3A82">
        <w:rPr>
          <w:sz w:val="28"/>
          <w:szCs w:val="28"/>
          <w:lang w:val="kk-KZ"/>
        </w:rPr>
        <w:t>,15] Бұл бірлік киелі мәтіндер жинағы</w:t>
      </w:r>
      <w:r w:rsidRPr="003D3A82">
        <w:rPr>
          <w:b/>
          <w:sz w:val="28"/>
          <w:szCs w:val="28"/>
          <w:lang w:val="kk-KZ"/>
        </w:rPr>
        <w:t xml:space="preserve"> </w:t>
      </w:r>
      <w:r w:rsidRPr="003D3A82">
        <w:rPr>
          <w:sz w:val="28"/>
          <w:szCs w:val="28"/>
          <w:lang w:val="kk-KZ"/>
        </w:rPr>
        <w:t xml:space="preserve">Құранда өте жиі кездеседі. Құран тілінде </w:t>
      </w:r>
      <w:r w:rsidRPr="003D3A82">
        <w:rPr>
          <w:rStyle w:val="af7"/>
          <w:rFonts w:eastAsiaTheme="majorEastAsia"/>
          <w:sz w:val="28"/>
          <w:szCs w:val="28"/>
          <w:lang w:val="kk-KZ"/>
        </w:rPr>
        <w:t>"Рабб"</w:t>
      </w:r>
      <w:r w:rsidRPr="003D3A82">
        <w:rPr>
          <w:sz w:val="28"/>
          <w:szCs w:val="28"/>
          <w:lang w:val="kk-KZ"/>
        </w:rPr>
        <w:t xml:space="preserve"> сөзі 900-ден астам жерде әртүрлі формаларда кездеседі мысалы: </w:t>
      </w:r>
      <w:r w:rsidRPr="003D3A82">
        <w:rPr>
          <w:rStyle w:val="af8"/>
          <w:sz w:val="28"/>
          <w:szCs w:val="28"/>
          <w:lang w:val="kk-KZ"/>
        </w:rPr>
        <w:t xml:space="preserve">Раббүкум </w:t>
      </w:r>
      <w:r w:rsidR="005A78C2">
        <w:rPr>
          <w:bCs/>
          <w:sz w:val="28"/>
          <w:szCs w:val="28"/>
          <w:lang w:val="kk-KZ"/>
        </w:rPr>
        <w:t>–</w:t>
      </w:r>
      <w:r w:rsidRPr="003D3A82">
        <w:rPr>
          <w:rStyle w:val="af8"/>
          <w:sz w:val="28"/>
          <w:szCs w:val="28"/>
          <w:lang w:val="kk-KZ"/>
        </w:rPr>
        <w:t xml:space="preserve"> Раббыларың, Рабби </w:t>
      </w:r>
      <w:r w:rsidR="005A78C2">
        <w:rPr>
          <w:bCs/>
          <w:sz w:val="28"/>
          <w:szCs w:val="28"/>
          <w:lang w:val="kk-KZ"/>
        </w:rPr>
        <w:t>–</w:t>
      </w:r>
      <w:r w:rsidRPr="003D3A82">
        <w:rPr>
          <w:rStyle w:val="af8"/>
          <w:sz w:val="28"/>
          <w:szCs w:val="28"/>
          <w:lang w:val="kk-KZ"/>
        </w:rPr>
        <w:t xml:space="preserve"> Раббым</w:t>
      </w:r>
      <w:r w:rsidRPr="003D3A82">
        <w:rPr>
          <w:sz w:val="28"/>
          <w:szCs w:val="28"/>
          <w:lang w:val="kk-KZ"/>
        </w:rPr>
        <w:t xml:space="preserve">.  </w:t>
      </w:r>
      <w:r w:rsidRPr="003D3A82">
        <w:rPr>
          <w:rStyle w:val="af7"/>
          <w:rFonts w:eastAsiaTheme="majorEastAsia"/>
          <w:sz w:val="28"/>
          <w:szCs w:val="28"/>
          <w:lang w:val="kk-KZ"/>
        </w:rPr>
        <w:lastRenderedPageBreak/>
        <w:t>«</w:t>
      </w:r>
      <w:r w:rsidRPr="003D3A82">
        <w:rPr>
          <w:rStyle w:val="af7"/>
          <w:rFonts w:eastAsiaTheme="majorEastAsia"/>
          <w:b w:val="0"/>
          <w:sz w:val="28"/>
          <w:szCs w:val="28"/>
          <w:lang w:val="kk-KZ"/>
        </w:rPr>
        <w:t xml:space="preserve">Әл-Фатиха» сүресі, 2-аятында </w:t>
      </w:r>
      <w:r w:rsidRPr="003D3A82">
        <w:rPr>
          <w:rStyle w:val="af8"/>
          <w:b/>
          <w:sz w:val="28"/>
          <w:szCs w:val="28"/>
          <w:lang w:val="kk-KZ"/>
        </w:rPr>
        <w:t>«</w:t>
      </w:r>
      <w:r w:rsidRPr="003D3A82">
        <w:rPr>
          <w:rStyle w:val="af8"/>
          <w:sz w:val="28"/>
          <w:szCs w:val="28"/>
          <w:lang w:val="kk-KZ"/>
        </w:rPr>
        <w:t xml:space="preserve">Әлхамду лилләһи раббиль-ғаламин». </w:t>
      </w:r>
      <w:r w:rsidRPr="003D3A82">
        <w:rPr>
          <w:rStyle w:val="af7"/>
          <w:rFonts w:eastAsiaTheme="majorEastAsia"/>
          <w:b w:val="0"/>
          <w:sz w:val="28"/>
          <w:szCs w:val="28"/>
          <w:lang w:val="kk-KZ"/>
        </w:rPr>
        <w:t>Барлық мақтау-әле</w:t>
      </w:r>
      <w:r w:rsidR="00F23031" w:rsidRPr="003D3A82">
        <w:rPr>
          <w:rStyle w:val="af7"/>
          <w:rFonts w:eastAsiaTheme="majorEastAsia"/>
          <w:b w:val="0"/>
          <w:sz w:val="28"/>
          <w:szCs w:val="28"/>
          <w:lang w:val="kk-KZ"/>
        </w:rPr>
        <w:t>мдердің  Раббысы Аллаға тән [101</w:t>
      </w:r>
      <w:r w:rsidRPr="003D3A82">
        <w:rPr>
          <w:rStyle w:val="af7"/>
          <w:rFonts w:eastAsiaTheme="majorEastAsia"/>
          <w:b w:val="0"/>
          <w:sz w:val="28"/>
          <w:szCs w:val="28"/>
          <w:lang w:val="kk-KZ"/>
        </w:rPr>
        <w:t xml:space="preserve">,3], «Әл-Ғалақ» сүресінің 1-аятында </w:t>
      </w:r>
      <w:r w:rsidRPr="003D3A82">
        <w:rPr>
          <w:rStyle w:val="af8"/>
          <w:sz w:val="28"/>
          <w:szCs w:val="28"/>
          <w:lang w:val="kk-KZ"/>
        </w:rPr>
        <w:t>«Иқра’ бисми раббикал-ләзии халәқа» Бүкіл әлемді жаратқан Рабыңның атымен, Оқы</w:t>
      </w:r>
      <w:r w:rsidR="00F23031" w:rsidRPr="003D3A82">
        <w:rPr>
          <w:rStyle w:val="af7"/>
          <w:rFonts w:eastAsiaTheme="majorEastAsia"/>
          <w:b w:val="0"/>
          <w:sz w:val="28"/>
          <w:szCs w:val="28"/>
          <w:lang w:val="kk-KZ"/>
        </w:rPr>
        <w:t>! [101</w:t>
      </w:r>
      <w:r w:rsidRPr="003D3A82">
        <w:rPr>
          <w:rStyle w:val="af7"/>
          <w:rFonts w:eastAsiaTheme="majorEastAsia"/>
          <w:b w:val="0"/>
          <w:sz w:val="28"/>
          <w:szCs w:val="28"/>
          <w:lang w:val="kk-KZ"/>
        </w:rPr>
        <w:t xml:space="preserve">,1195] деген мысалдар дәлел бола алады. Мұсылман сенімі бойынша Рабб-Алла </w:t>
      </w:r>
      <w:r w:rsidR="005A78C2">
        <w:rPr>
          <w:bCs/>
          <w:sz w:val="28"/>
          <w:szCs w:val="28"/>
          <w:lang w:val="kk-KZ"/>
        </w:rPr>
        <w:t>–</w:t>
      </w:r>
      <w:r w:rsidRPr="003D3A82">
        <w:rPr>
          <w:rStyle w:val="af7"/>
          <w:rFonts w:eastAsiaTheme="majorEastAsia"/>
          <w:b w:val="0"/>
          <w:sz w:val="28"/>
          <w:szCs w:val="28"/>
          <w:lang w:val="kk-KZ"/>
        </w:rPr>
        <w:t xml:space="preserve"> бүкіл әлемнің Раббысы</w:t>
      </w:r>
      <w:r w:rsidRPr="005A78C2">
        <w:rPr>
          <w:rStyle w:val="af7"/>
          <w:rFonts w:eastAsiaTheme="majorEastAsia"/>
          <w:b w:val="0"/>
          <w:bCs w:val="0"/>
          <w:sz w:val="28"/>
          <w:szCs w:val="28"/>
          <w:lang w:val="kk-KZ"/>
        </w:rPr>
        <w:t>;</w:t>
      </w:r>
      <w:r w:rsidRPr="003D3A82">
        <w:rPr>
          <w:rStyle w:val="af7"/>
          <w:rFonts w:eastAsiaTheme="majorEastAsia"/>
          <w:sz w:val="28"/>
          <w:szCs w:val="28"/>
          <w:lang w:val="kk-KZ"/>
        </w:rPr>
        <w:t xml:space="preserve"> </w:t>
      </w:r>
      <w:r w:rsidRPr="003D3A82">
        <w:rPr>
          <w:sz w:val="28"/>
          <w:szCs w:val="28"/>
          <w:lang w:val="kk-KZ"/>
        </w:rPr>
        <w:t xml:space="preserve">Ол </w:t>
      </w:r>
      <w:r w:rsidRPr="003D3A82">
        <w:rPr>
          <w:rStyle w:val="af7"/>
          <w:rFonts w:eastAsiaTheme="majorEastAsia"/>
          <w:b w:val="0"/>
          <w:sz w:val="28"/>
          <w:szCs w:val="28"/>
          <w:lang w:val="kk-KZ"/>
        </w:rPr>
        <w:t>барлық тіршілікті жаратады,</w:t>
      </w:r>
      <w:r w:rsidRPr="003D3A82">
        <w:rPr>
          <w:rStyle w:val="af7"/>
          <w:rFonts w:eastAsiaTheme="majorEastAsia"/>
          <w:sz w:val="28"/>
          <w:szCs w:val="28"/>
          <w:lang w:val="kk-KZ"/>
        </w:rPr>
        <w:t xml:space="preserve"> </w:t>
      </w:r>
      <w:r w:rsidRPr="003D3A82">
        <w:rPr>
          <w:rStyle w:val="af7"/>
          <w:rFonts w:eastAsiaTheme="majorEastAsia"/>
          <w:b w:val="0"/>
          <w:sz w:val="28"/>
          <w:szCs w:val="28"/>
          <w:lang w:val="kk-KZ"/>
        </w:rPr>
        <w:t>тәрбие береді, ризығын жеткізеді, басқарады;</w:t>
      </w:r>
      <w:r w:rsidRPr="003D3A82">
        <w:rPr>
          <w:rStyle w:val="af7"/>
          <w:rFonts w:eastAsiaTheme="majorEastAsia"/>
          <w:sz w:val="28"/>
          <w:szCs w:val="28"/>
          <w:lang w:val="kk-KZ"/>
        </w:rPr>
        <w:t xml:space="preserve"> </w:t>
      </w:r>
      <w:r w:rsidRPr="003D3A82">
        <w:rPr>
          <w:sz w:val="28"/>
          <w:szCs w:val="28"/>
          <w:lang w:val="kk-KZ"/>
        </w:rPr>
        <w:t xml:space="preserve">Рабб </w:t>
      </w:r>
      <w:r w:rsidR="00E5096A">
        <w:rPr>
          <w:bCs/>
          <w:sz w:val="28"/>
          <w:szCs w:val="28"/>
          <w:lang w:val="kk-KZ"/>
        </w:rPr>
        <w:t>–</w:t>
      </w:r>
      <w:r w:rsidRPr="003D3A82">
        <w:rPr>
          <w:sz w:val="28"/>
          <w:szCs w:val="28"/>
          <w:lang w:val="kk-KZ"/>
        </w:rPr>
        <w:t xml:space="preserve"> адам баласына </w:t>
      </w:r>
      <w:r w:rsidRPr="003D3A82">
        <w:rPr>
          <w:rStyle w:val="af7"/>
          <w:rFonts w:eastAsiaTheme="majorEastAsia"/>
          <w:b w:val="0"/>
          <w:sz w:val="28"/>
          <w:szCs w:val="28"/>
          <w:lang w:val="kk-KZ"/>
        </w:rPr>
        <w:t xml:space="preserve">бағыт, тәрбие, сынақ және мейірім беруші. Көптеген хадистер мен Құранда </w:t>
      </w:r>
      <w:r w:rsidRPr="003D3A82">
        <w:rPr>
          <w:rStyle w:val="af7"/>
          <w:rFonts w:eastAsiaTheme="majorEastAsia"/>
          <w:sz w:val="28"/>
          <w:szCs w:val="28"/>
          <w:lang w:val="kk-KZ"/>
        </w:rPr>
        <w:t>«</w:t>
      </w:r>
      <w:r w:rsidRPr="003D3A82">
        <w:rPr>
          <w:rStyle w:val="af7"/>
          <w:rFonts w:eastAsiaTheme="majorEastAsia"/>
          <w:b w:val="0"/>
          <w:sz w:val="28"/>
          <w:szCs w:val="28"/>
          <w:lang w:val="kk-KZ"/>
        </w:rPr>
        <w:t>Раббана</w:t>
      </w:r>
      <w:r w:rsidRPr="005A78C2">
        <w:rPr>
          <w:rStyle w:val="af7"/>
          <w:rFonts w:eastAsiaTheme="majorEastAsia"/>
          <w:b w:val="0"/>
          <w:bCs w:val="0"/>
          <w:sz w:val="28"/>
          <w:szCs w:val="28"/>
          <w:lang w:val="kk-KZ"/>
        </w:rPr>
        <w:t>…»</w:t>
      </w:r>
      <w:r w:rsidRPr="003D3A82">
        <w:rPr>
          <w:sz w:val="28"/>
          <w:szCs w:val="28"/>
          <w:lang w:val="kk-KZ"/>
        </w:rPr>
        <w:t xml:space="preserve"> (Раббымыз…) деп басталады. Мысалы, </w:t>
      </w:r>
      <w:r w:rsidR="00F23031" w:rsidRPr="003D3A82">
        <w:rPr>
          <w:sz w:val="28"/>
          <w:szCs w:val="28"/>
          <w:lang w:val="kk-KZ"/>
        </w:rPr>
        <w:t>намазда оқылатын</w:t>
      </w:r>
      <w:r w:rsidRPr="003D3A82">
        <w:rPr>
          <w:sz w:val="28"/>
          <w:szCs w:val="28"/>
          <w:lang w:val="kk-KZ"/>
        </w:rPr>
        <w:t xml:space="preserve"> </w:t>
      </w:r>
      <w:r w:rsidRPr="003D3A82">
        <w:rPr>
          <w:rStyle w:val="af7"/>
          <w:rFonts w:eastAsiaTheme="majorEastAsia"/>
          <w:sz w:val="28"/>
          <w:szCs w:val="28"/>
          <w:lang w:val="kk-KZ"/>
        </w:rPr>
        <w:t>«</w:t>
      </w:r>
      <w:r w:rsidRPr="003D3A82">
        <w:rPr>
          <w:rStyle w:val="af7"/>
          <w:rFonts w:eastAsiaTheme="majorEastAsia"/>
          <w:b w:val="0"/>
          <w:sz w:val="28"/>
          <w:szCs w:val="28"/>
          <w:lang w:val="kk-KZ"/>
        </w:rPr>
        <w:t>Раббәна әәтина фид-дуния хасанәтән, уа фил-аахирати хасанатән, уа қинәә 'азәбән-нәр» Мағынасы: Я, Раббымыз! Бізге бұл дүниеде де</w:t>
      </w:r>
      <w:r w:rsidRPr="003D3A82">
        <w:rPr>
          <w:rStyle w:val="af8"/>
          <w:sz w:val="28"/>
          <w:szCs w:val="28"/>
          <w:lang w:val="kk-KZ"/>
        </w:rPr>
        <w:t xml:space="preserve"> жақсылық бер және бізді тозақ азамбынан сақта! </w:t>
      </w:r>
      <w:r w:rsidR="00F23031" w:rsidRPr="003D3A82">
        <w:rPr>
          <w:rStyle w:val="af8"/>
          <w:i w:val="0"/>
          <w:sz w:val="28"/>
          <w:szCs w:val="28"/>
          <w:lang w:val="kk-KZ"/>
        </w:rPr>
        <w:t>[102</w:t>
      </w:r>
      <w:r w:rsidRPr="003D3A82">
        <w:rPr>
          <w:rStyle w:val="af8"/>
          <w:i w:val="0"/>
          <w:sz w:val="28"/>
          <w:szCs w:val="28"/>
          <w:lang w:val="kk-KZ"/>
        </w:rPr>
        <w:t>, 81].</w:t>
      </w:r>
      <w:r w:rsidRPr="003D3A82">
        <w:rPr>
          <w:rStyle w:val="af8"/>
          <w:sz w:val="28"/>
          <w:szCs w:val="28"/>
          <w:lang w:val="kk-KZ"/>
        </w:rPr>
        <w:t xml:space="preserve"> </w:t>
      </w:r>
      <w:r w:rsidRPr="003D3A82">
        <w:rPr>
          <w:sz w:val="28"/>
          <w:szCs w:val="28"/>
          <w:lang w:val="kk-KZ"/>
        </w:rPr>
        <w:t xml:space="preserve">Бұл дұға </w:t>
      </w:r>
      <w:r w:rsidR="005A78C2">
        <w:rPr>
          <w:bCs/>
          <w:sz w:val="28"/>
          <w:szCs w:val="28"/>
          <w:lang w:val="kk-KZ"/>
        </w:rPr>
        <w:t>–</w:t>
      </w:r>
      <w:r w:rsidRPr="003D3A82">
        <w:rPr>
          <w:sz w:val="28"/>
          <w:szCs w:val="28"/>
          <w:lang w:val="kk-KZ"/>
        </w:rPr>
        <w:t xml:space="preserve"> дүние мен ақырет бақытын сұрайтын ең мазмұнды әрі қысқа дұғалардың бірі. Пайғамбарымыз Мұхаммед (с.а.у.) да бұл дұғаны жиі оқыған. Бұл дұғаны кез келген уақытта оқуға болады, бірақ әсіресе мына сәттерде оқылуы абзал 1) намаздан кейін дұғадан соң, Қағбаның айналасында тауаф жасағанда, сәждеде, қиын жағдайларда, таңғы немесе кешкі дұғаларда. </w:t>
      </w:r>
      <w:r w:rsidRPr="003D3A82">
        <w:rPr>
          <w:rStyle w:val="af8"/>
          <w:i w:val="0"/>
          <w:sz w:val="28"/>
          <w:szCs w:val="28"/>
          <w:lang w:val="kk-KZ"/>
        </w:rPr>
        <w:t>Ортағасырлық ғұлама ҚА.Яссауиде:</w:t>
      </w:r>
    </w:p>
    <w:p w:rsidR="003F0E59" w:rsidRPr="003D3A82" w:rsidRDefault="003F0E59" w:rsidP="003D3A82">
      <w:pPr>
        <w:tabs>
          <w:tab w:val="left" w:pos="3486"/>
        </w:tabs>
        <w:ind w:firstLine="709"/>
        <w:jc w:val="both"/>
        <w:rPr>
          <w:rStyle w:val="af8"/>
          <w:i w:val="0"/>
          <w:sz w:val="28"/>
          <w:szCs w:val="28"/>
          <w:lang w:val="kk-KZ"/>
        </w:rPr>
      </w:pPr>
      <w:r w:rsidRPr="003D3A82">
        <w:rPr>
          <w:rStyle w:val="af8"/>
          <w:i w:val="0"/>
          <w:sz w:val="28"/>
          <w:szCs w:val="28"/>
          <w:lang w:val="kk-KZ"/>
        </w:rPr>
        <w:t xml:space="preserve">                         Құрметтеген ғазиз жанды білмедім мен</w:t>
      </w:r>
    </w:p>
    <w:p w:rsidR="003F0E59" w:rsidRPr="003D3A82" w:rsidRDefault="003F0E59" w:rsidP="003D3A82">
      <w:pPr>
        <w:tabs>
          <w:tab w:val="left" w:pos="3486"/>
        </w:tabs>
        <w:ind w:firstLine="709"/>
        <w:jc w:val="both"/>
        <w:rPr>
          <w:rStyle w:val="af8"/>
          <w:i w:val="0"/>
          <w:sz w:val="28"/>
          <w:szCs w:val="28"/>
          <w:lang w:val="kk-KZ"/>
        </w:rPr>
      </w:pPr>
      <w:r w:rsidRPr="003D3A82">
        <w:rPr>
          <w:rStyle w:val="af8"/>
          <w:i w:val="0"/>
          <w:sz w:val="28"/>
          <w:szCs w:val="28"/>
          <w:lang w:val="kk-KZ"/>
        </w:rPr>
        <w:t xml:space="preserve">                         Ашық көңіл әзірсің деп тұрмадым мен</w:t>
      </w:r>
    </w:p>
    <w:p w:rsidR="003F0E59" w:rsidRPr="003D3A82" w:rsidRDefault="003F0E59" w:rsidP="003D3A82">
      <w:pPr>
        <w:tabs>
          <w:tab w:val="left" w:pos="3486"/>
        </w:tabs>
        <w:ind w:firstLine="709"/>
        <w:jc w:val="both"/>
        <w:rPr>
          <w:rStyle w:val="af8"/>
          <w:i w:val="0"/>
          <w:sz w:val="28"/>
          <w:szCs w:val="28"/>
          <w:lang w:val="kk-KZ"/>
        </w:rPr>
      </w:pPr>
      <w:r w:rsidRPr="003D3A82">
        <w:rPr>
          <w:rStyle w:val="af8"/>
          <w:i w:val="0"/>
          <w:sz w:val="28"/>
          <w:szCs w:val="28"/>
          <w:lang w:val="kk-KZ"/>
        </w:rPr>
        <w:t xml:space="preserve">                         Қара жүзім құдіретіңе бұрмадым мен</w:t>
      </w:r>
    </w:p>
    <w:p w:rsidR="003F0E59" w:rsidRPr="003D3A82" w:rsidRDefault="00BB30DB" w:rsidP="003D3A82">
      <w:pPr>
        <w:tabs>
          <w:tab w:val="left" w:pos="3486"/>
        </w:tabs>
        <w:ind w:firstLine="709"/>
        <w:jc w:val="both"/>
        <w:rPr>
          <w:sz w:val="28"/>
          <w:szCs w:val="28"/>
          <w:lang w:val="kk-KZ"/>
        </w:rPr>
      </w:pPr>
      <w:r w:rsidRPr="003D3A82">
        <w:rPr>
          <w:rStyle w:val="af8"/>
          <w:i w:val="0"/>
          <w:sz w:val="28"/>
          <w:szCs w:val="28"/>
          <w:lang w:val="kk-KZ"/>
        </w:rPr>
        <w:t xml:space="preserve">                        </w:t>
      </w:r>
      <w:r w:rsidR="003F0E59" w:rsidRPr="003D3A82">
        <w:rPr>
          <w:rStyle w:val="af8"/>
          <w:i w:val="0"/>
          <w:sz w:val="28"/>
          <w:szCs w:val="28"/>
          <w:lang w:val="kk-KZ"/>
        </w:rPr>
        <w:t xml:space="preserve"> Иә, Раббым  не қылсаң да келдім міне</w:t>
      </w:r>
      <w:r w:rsidR="003F0E59" w:rsidRPr="003D3A82">
        <w:rPr>
          <w:rStyle w:val="af8"/>
          <w:sz w:val="28"/>
          <w:szCs w:val="28"/>
          <w:lang w:val="kk-KZ"/>
        </w:rPr>
        <w:t xml:space="preserve"> </w:t>
      </w:r>
      <w:r w:rsidR="00F23031" w:rsidRPr="003D3A82">
        <w:rPr>
          <w:rStyle w:val="af8"/>
          <w:i w:val="0"/>
          <w:sz w:val="28"/>
          <w:szCs w:val="28"/>
          <w:lang w:val="kk-KZ"/>
        </w:rPr>
        <w:t>[89</w:t>
      </w:r>
      <w:r w:rsidR="003F0E59" w:rsidRPr="003D3A82">
        <w:rPr>
          <w:rStyle w:val="af8"/>
          <w:i w:val="0"/>
          <w:sz w:val="28"/>
          <w:szCs w:val="28"/>
          <w:lang w:val="kk-KZ"/>
        </w:rPr>
        <w:t xml:space="preserve">, 27] деген жолдардан </w:t>
      </w:r>
      <w:r w:rsidR="003F0E59" w:rsidRPr="003D3A82">
        <w:rPr>
          <w:sz w:val="28"/>
          <w:szCs w:val="28"/>
          <w:lang w:val="kk-KZ"/>
        </w:rPr>
        <w:t xml:space="preserve">Алламен арадағы рухани байланыс, мойынсұну мен тәубе сезімдері көрінеді. Мұнда </w:t>
      </w:r>
      <w:r w:rsidR="003F0E59" w:rsidRPr="003D3A82">
        <w:rPr>
          <w:rStyle w:val="af8"/>
          <w:sz w:val="28"/>
          <w:szCs w:val="28"/>
          <w:lang w:val="kk-KZ"/>
        </w:rPr>
        <w:t>Раббым</w:t>
      </w:r>
      <w:r w:rsidR="003F0E59" w:rsidRPr="003D3A82">
        <w:rPr>
          <w:sz w:val="28"/>
          <w:szCs w:val="28"/>
          <w:lang w:val="kk-KZ"/>
        </w:rPr>
        <w:t xml:space="preserve"> сөзі</w:t>
      </w:r>
      <w:r w:rsidR="00E5096A">
        <w:rPr>
          <w:sz w:val="28"/>
          <w:szCs w:val="28"/>
          <w:lang w:val="kk-KZ"/>
        </w:rPr>
        <w:t xml:space="preserve"> </w:t>
      </w:r>
      <w:r w:rsidR="00E5096A">
        <w:rPr>
          <w:bCs/>
          <w:sz w:val="28"/>
          <w:szCs w:val="28"/>
          <w:lang w:val="kk-KZ"/>
        </w:rPr>
        <w:t xml:space="preserve">– </w:t>
      </w:r>
      <w:r w:rsidR="003F0E59" w:rsidRPr="003D3A82">
        <w:rPr>
          <w:sz w:val="28"/>
          <w:szCs w:val="28"/>
          <w:lang w:val="kk-KZ"/>
        </w:rPr>
        <w:t xml:space="preserve">сенімнің, үміт пен тәуелділіктің көрінісі. </w:t>
      </w:r>
      <w:r w:rsidR="003F0E59" w:rsidRPr="003D3A82">
        <w:rPr>
          <w:rStyle w:val="af8"/>
          <w:i w:val="0"/>
          <w:sz w:val="28"/>
          <w:szCs w:val="28"/>
          <w:lang w:val="kk-KZ"/>
        </w:rPr>
        <w:t>Қ.А. Яссауиден басқа де ортағасырлық жазба ескерткіштер тілінде көрініс тапқан</w:t>
      </w:r>
      <w:r w:rsidR="003F0E59" w:rsidRPr="003D3A82">
        <w:rPr>
          <w:rStyle w:val="af8"/>
          <w:sz w:val="28"/>
          <w:szCs w:val="28"/>
          <w:lang w:val="kk-KZ"/>
        </w:rPr>
        <w:t xml:space="preserve">. </w:t>
      </w:r>
      <w:r w:rsidR="003F0E59" w:rsidRPr="003D3A82">
        <w:rPr>
          <w:rStyle w:val="af8"/>
          <w:i w:val="0"/>
          <w:sz w:val="28"/>
          <w:szCs w:val="28"/>
          <w:lang w:val="kk-KZ"/>
        </w:rPr>
        <w:t>Мысалы,</w:t>
      </w:r>
      <w:r w:rsidR="003F0E59" w:rsidRPr="003D3A82">
        <w:rPr>
          <w:rStyle w:val="af8"/>
          <w:sz w:val="28"/>
          <w:szCs w:val="28"/>
          <w:lang w:val="kk-KZ"/>
        </w:rPr>
        <w:t xml:space="preserve"> </w:t>
      </w:r>
      <w:r w:rsidR="003F0E59" w:rsidRPr="003D3A82">
        <w:rPr>
          <w:rStyle w:val="af8"/>
          <w:b/>
          <w:i w:val="0"/>
          <w:sz w:val="28"/>
          <w:szCs w:val="28"/>
          <w:lang w:val="kk-KZ"/>
        </w:rPr>
        <w:t>Rab (b) а</w:t>
      </w:r>
      <w:r w:rsidR="003F0E59" w:rsidRPr="003D3A82">
        <w:rPr>
          <w:b/>
          <w:bCs/>
          <w:color w:val="242021"/>
          <w:sz w:val="28"/>
          <w:szCs w:val="28"/>
          <w:lang w:val="kk-KZ"/>
        </w:rPr>
        <w:t xml:space="preserve"> </w:t>
      </w:r>
      <w:r w:rsidR="003F0E59" w:rsidRPr="003D3A82">
        <w:rPr>
          <w:color w:val="242021"/>
          <w:sz w:val="28"/>
          <w:szCs w:val="28"/>
          <w:lang w:val="kk-KZ"/>
        </w:rPr>
        <w:t xml:space="preserve">«рабб алла» </w:t>
      </w:r>
      <w:r w:rsidR="003F0E59" w:rsidRPr="003D3A82">
        <w:rPr>
          <w:b/>
          <w:color w:val="242021"/>
          <w:sz w:val="28"/>
          <w:szCs w:val="28"/>
          <w:lang w:val="kk-KZ"/>
        </w:rPr>
        <w:t>rabbü ՙl ՙālemin</w:t>
      </w:r>
      <w:r w:rsidR="003F0E59" w:rsidRPr="003D3A82">
        <w:rPr>
          <w:color w:val="242021"/>
          <w:sz w:val="28"/>
          <w:szCs w:val="28"/>
          <w:lang w:val="kk-KZ"/>
        </w:rPr>
        <w:t xml:space="preserve"> «әлемнің раббы» </w:t>
      </w:r>
      <w:r w:rsidR="003F0E59" w:rsidRPr="003D3A82">
        <w:rPr>
          <w:b/>
          <w:color w:val="242021"/>
          <w:sz w:val="28"/>
          <w:szCs w:val="28"/>
          <w:lang w:val="kk-KZ"/>
        </w:rPr>
        <w:t xml:space="preserve">rabbü ՙl-celil </w:t>
      </w:r>
      <w:r w:rsidR="003F0E59" w:rsidRPr="003D3A82">
        <w:rPr>
          <w:color w:val="242021"/>
          <w:sz w:val="28"/>
          <w:szCs w:val="28"/>
          <w:lang w:val="kk-KZ"/>
        </w:rPr>
        <w:t xml:space="preserve">«ұлы алла», </w:t>
      </w:r>
      <w:r w:rsidR="003F0E59" w:rsidRPr="003D3A82">
        <w:rPr>
          <w:b/>
          <w:color w:val="242021"/>
          <w:sz w:val="28"/>
          <w:szCs w:val="28"/>
          <w:lang w:val="kk-KZ"/>
        </w:rPr>
        <w:t>rabbüՙl-ՙizze</w:t>
      </w:r>
      <w:r w:rsidR="003F0E59" w:rsidRPr="003D3A82">
        <w:rPr>
          <w:color w:val="242021"/>
          <w:sz w:val="28"/>
          <w:szCs w:val="28"/>
          <w:lang w:val="kk-KZ"/>
        </w:rPr>
        <w:t xml:space="preserve"> «ұлы алла» </w:t>
      </w:r>
      <w:r w:rsidR="003F0E59" w:rsidRPr="003D3A82">
        <w:rPr>
          <w:b/>
          <w:color w:val="242021"/>
          <w:sz w:val="28"/>
          <w:szCs w:val="28"/>
          <w:lang w:val="kk-KZ"/>
        </w:rPr>
        <w:t>rabbüՙl-ՙizzet</w:t>
      </w:r>
      <w:r w:rsidR="003F0E59" w:rsidRPr="003D3A82">
        <w:rPr>
          <w:color w:val="242021"/>
          <w:sz w:val="28"/>
          <w:szCs w:val="28"/>
          <w:lang w:val="kk-KZ"/>
        </w:rPr>
        <w:t xml:space="preserve"> «ұлы алла», </w:t>
      </w:r>
      <w:r w:rsidR="003F0E59" w:rsidRPr="003D3A82">
        <w:rPr>
          <w:b/>
          <w:color w:val="242021"/>
          <w:sz w:val="28"/>
          <w:szCs w:val="28"/>
          <w:lang w:val="kk-KZ"/>
        </w:rPr>
        <w:t>rabb-I züՙl-celāl</w:t>
      </w:r>
      <w:r w:rsidR="003F0E59" w:rsidRPr="003D3A82">
        <w:rPr>
          <w:color w:val="242021"/>
          <w:sz w:val="28"/>
          <w:szCs w:val="28"/>
          <w:lang w:val="kk-KZ"/>
        </w:rPr>
        <w:t xml:space="preserve"> </w:t>
      </w:r>
      <w:r w:rsidR="003F0E59" w:rsidRPr="003D3A82">
        <w:rPr>
          <w:bCs/>
          <w:color w:val="242021"/>
          <w:sz w:val="28"/>
          <w:szCs w:val="28"/>
          <w:lang w:val="kk-KZ"/>
        </w:rPr>
        <w:t>«ұлық иесі, алла»,</w:t>
      </w:r>
      <w:r w:rsidR="003F0E59" w:rsidRPr="003D3A82">
        <w:rPr>
          <w:color w:val="242021"/>
          <w:sz w:val="28"/>
          <w:szCs w:val="28"/>
          <w:lang w:val="kk-KZ"/>
        </w:rPr>
        <w:t xml:space="preserve"> rabbāni (а)</w:t>
      </w:r>
      <w:r w:rsidR="003F0E59" w:rsidRPr="003D3A82">
        <w:rPr>
          <w:b/>
          <w:bCs/>
          <w:color w:val="242021"/>
          <w:sz w:val="28"/>
          <w:szCs w:val="28"/>
          <w:lang w:val="kk-KZ"/>
        </w:rPr>
        <w:t xml:space="preserve"> «</w:t>
      </w:r>
      <w:r w:rsidR="003F0E59" w:rsidRPr="003D3A82">
        <w:rPr>
          <w:bCs/>
          <w:color w:val="242021"/>
          <w:sz w:val="28"/>
          <w:szCs w:val="28"/>
          <w:lang w:val="kk-KZ"/>
        </w:rPr>
        <w:t xml:space="preserve">тәңірімен байланысты», </w:t>
      </w:r>
      <w:r w:rsidR="003F0E59" w:rsidRPr="003D3A82">
        <w:rPr>
          <w:b/>
          <w:bCs/>
          <w:color w:val="242021"/>
          <w:sz w:val="28"/>
          <w:szCs w:val="28"/>
          <w:lang w:val="kk-KZ"/>
        </w:rPr>
        <w:t xml:space="preserve">rabbenā </w:t>
      </w:r>
      <w:r w:rsidR="003F0E59" w:rsidRPr="003D3A82">
        <w:rPr>
          <w:color w:val="242021"/>
          <w:sz w:val="28"/>
          <w:szCs w:val="28"/>
          <w:lang w:val="kk-KZ"/>
        </w:rPr>
        <w:t xml:space="preserve">(а.) «алламыз, раббымыз», </w:t>
      </w:r>
      <w:r w:rsidR="003F0E59" w:rsidRPr="003D3A82">
        <w:rPr>
          <w:b/>
          <w:color w:val="242021"/>
          <w:sz w:val="28"/>
          <w:szCs w:val="28"/>
          <w:lang w:val="kk-KZ"/>
        </w:rPr>
        <w:t>rabbi</w:t>
      </w:r>
      <w:r w:rsidR="003F0E59" w:rsidRPr="003D3A82">
        <w:rPr>
          <w:color w:val="242021"/>
          <w:sz w:val="28"/>
          <w:szCs w:val="28"/>
          <w:lang w:val="kk-KZ"/>
        </w:rPr>
        <w:t xml:space="preserve"> (а) «тәңірім», </w:t>
      </w:r>
      <w:r w:rsidR="003F0E59" w:rsidRPr="003D3A82">
        <w:rPr>
          <w:b/>
          <w:color w:val="242021"/>
          <w:sz w:val="28"/>
          <w:szCs w:val="28"/>
          <w:lang w:val="kk-KZ"/>
        </w:rPr>
        <w:t>rabbu</w:t>
      </w:r>
      <w:r w:rsidR="003F0E59" w:rsidRPr="003D3A82">
        <w:rPr>
          <w:b/>
          <w:color w:val="242021"/>
          <w:sz w:val="28"/>
          <w:szCs w:val="28"/>
          <w:lang w:val="en-US"/>
        </w:rPr>
        <w:t>ՙ</w:t>
      </w:r>
      <w:r w:rsidR="003F0E59" w:rsidRPr="003D3A82">
        <w:rPr>
          <w:b/>
          <w:color w:val="242021"/>
          <w:sz w:val="28"/>
          <w:szCs w:val="28"/>
          <w:lang w:val="kk-KZ"/>
        </w:rPr>
        <w:t>l</w:t>
      </w:r>
      <w:r w:rsidR="003F0E59" w:rsidRPr="003D3A82">
        <w:rPr>
          <w:b/>
          <w:bCs/>
          <w:color w:val="242021"/>
          <w:sz w:val="28"/>
          <w:szCs w:val="28"/>
          <w:lang w:val="kk-KZ"/>
        </w:rPr>
        <w:t>-</w:t>
      </w:r>
      <w:r w:rsidR="003F0E59" w:rsidRPr="003D3A82">
        <w:rPr>
          <w:b/>
          <w:bCs/>
          <w:color w:val="242021"/>
          <w:sz w:val="28"/>
          <w:szCs w:val="28"/>
          <w:lang w:val="en-US"/>
        </w:rPr>
        <w:t>ՙ</w:t>
      </w:r>
      <w:r w:rsidR="003F0E59" w:rsidRPr="003D3A82">
        <w:rPr>
          <w:b/>
          <w:bCs/>
          <w:color w:val="242021"/>
          <w:sz w:val="28"/>
          <w:szCs w:val="28"/>
          <w:lang w:val="kk-KZ"/>
        </w:rPr>
        <w:t xml:space="preserve">ālemin </w:t>
      </w:r>
      <w:r w:rsidR="003F0E59" w:rsidRPr="003D3A82">
        <w:rPr>
          <w:bCs/>
          <w:color w:val="242021"/>
          <w:sz w:val="28"/>
          <w:szCs w:val="28"/>
          <w:lang w:val="kk-KZ"/>
        </w:rPr>
        <w:t xml:space="preserve">(а.) «әлемнің тәңірі» </w:t>
      </w:r>
      <w:r w:rsidR="00F23031" w:rsidRPr="003D3A82">
        <w:rPr>
          <w:color w:val="242021"/>
          <w:sz w:val="28"/>
          <w:szCs w:val="28"/>
          <w:lang w:val="kk-KZ"/>
        </w:rPr>
        <w:t>[103</w:t>
      </w:r>
      <w:r w:rsidR="003F0E59" w:rsidRPr="003D3A82">
        <w:rPr>
          <w:color w:val="242021"/>
          <w:sz w:val="28"/>
          <w:szCs w:val="28"/>
          <w:lang w:val="kk-KZ"/>
        </w:rPr>
        <w:t xml:space="preserve">,109]. </w:t>
      </w:r>
      <w:r w:rsidR="003F0E59" w:rsidRPr="003D3A82">
        <w:rPr>
          <w:sz w:val="28"/>
          <w:szCs w:val="28"/>
          <w:lang w:val="kk-KZ"/>
        </w:rPr>
        <w:t xml:space="preserve">Қазіргі қазақ тілінде «рабб» сөзі күнделікті сөздік қолданыста жиі қолданылмайтын пассив сөздер қатарына жатады. Бұл сөз көбінесе діни мәтіндер мен </w:t>
      </w:r>
      <w:r w:rsidR="00905641" w:rsidRPr="003D3A82">
        <w:rPr>
          <w:sz w:val="28"/>
          <w:szCs w:val="28"/>
          <w:lang w:val="kk-KZ"/>
        </w:rPr>
        <w:t>көне жазбалардан ғана кездеседі.</w:t>
      </w:r>
    </w:p>
    <w:p w:rsidR="003F0E59" w:rsidRPr="003D3A82" w:rsidRDefault="003F0E59" w:rsidP="003D3A82">
      <w:pPr>
        <w:tabs>
          <w:tab w:val="left" w:pos="3486"/>
        </w:tabs>
        <w:ind w:firstLine="709"/>
        <w:jc w:val="both"/>
        <w:rPr>
          <w:rStyle w:val="af7"/>
          <w:rFonts w:eastAsiaTheme="majorEastAsia"/>
          <w:b w:val="0"/>
          <w:sz w:val="28"/>
          <w:szCs w:val="28"/>
          <w:lang w:val="kk-KZ"/>
        </w:rPr>
      </w:pPr>
      <w:r w:rsidRPr="003D3A82">
        <w:rPr>
          <w:rStyle w:val="af7"/>
          <w:rFonts w:eastAsiaTheme="majorEastAsia"/>
          <w:sz w:val="28"/>
          <w:szCs w:val="28"/>
          <w:lang w:val="kk-KZ"/>
        </w:rPr>
        <w:t>تعالى</w:t>
      </w:r>
      <w:r w:rsidRPr="003D3A82">
        <w:rPr>
          <w:sz w:val="28"/>
          <w:szCs w:val="28"/>
          <w:lang w:val="kk-KZ"/>
        </w:rPr>
        <w:t xml:space="preserve"> </w:t>
      </w:r>
      <w:r w:rsidRPr="003D3A82">
        <w:rPr>
          <w:b/>
          <w:sz w:val="28"/>
          <w:szCs w:val="28"/>
          <w:lang w:val="kk-KZ"/>
        </w:rPr>
        <w:t xml:space="preserve">Ta'ala </w:t>
      </w:r>
      <w:r w:rsidRPr="003D3A82">
        <w:rPr>
          <w:sz w:val="28"/>
          <w:szCs w:val="28"/>
          <w:lang w:val="kk-KZ"/>
        </w:rPr>
        <w:t xml:space="preserve">(таала) тағала бұл сөзге Көне түркі сөздігінен (ДТС): </w:t>
      </w:r>
      <w:r w:rsidRPr="003D3A82">
        <w:rPr>
          <w:b/>
          <w:sz w:val="28"/>
          <w:szCs w:val="28"/>
          <w:lang w:val="kk-KZ"/>
        </w:rPr>
        <w:t xml:space="preserve">Ta'ala </w:t>
      </w:r>
      <w:r w:rsidR="00F23031" w:rsidRPr="003D3A82">
        <w:rPr>
          <w:rStyle w:val="af7"/>
          <w:rFonts w:eastAsiaTheme="majorEastAsia"/>
          <w:b w:val="0"/>
          <w:sz w:val="28"/>
          <w:szCs w:val="28"/>
          <w:lang w:val="kk-KZ"/>
        </w:rPr>
        <w:t>всевышний [</w:t>
      </w:r>
      <w:r w:rsidR="007F4E5A" w:rsidRPr="003D3A82">
        <w:rPr>
          <w:rStyle w:val="af7"/>
          <w:rFonts w:eastAsiaTheme="majorEastAsia"/>
          <w:b w:val="0"/>
          <w:sz w:val="28"/>
          <w:szCs w:val="28"/>
          <w:lang w:val="kk-KZ"/>
        </w:rPr>
        <w:t>85</w:t>
      </w:r>
      <w:r w:rsidRPr="003D3A82">
        <w:rPr>
          <w:rStyle w:val="af7"/>
          <w:rFonts w:eastAsiaTheme="majorEastAsia"/>
          <w:b w:val="0"/>
          <w:sz w:val="28"/>
          <w:szCs w:val="28"/>
          <w:lang w:val="kk-KZ"/>
        </w:rPr>
        <w:t>, 525] деген анықтама аламыз. Алла Тағаланың ұлылығын, шексіз жоғары тұратындығын сипаттау үшін</w:t>
      </w:r>
      <w:r w:rsidRPr="003D3A82">
        <w:rPr>
          <w:sz w:val="28"/>
          <w:szCs w:val="28"/>
          <w:lang w:val="kk-KZ"/>
        </w:rPr>
        <w:t xml:space="preserve"> қолданылады. Мұндағы «Тағала» </w:t>
      </w:r>
      <w:r w:rsidR="005A78C2">
        <w:rPr>
          <w:bCs/>
          <w:sz w:val="28"/>
          <w:szCs w:val="28"/>
          <w:lang w:val="kk-KZ"/>
        </w:rPr>
        <w:t>–</w:t>
      </w:r>
      <w:r w:rsidRPr="003D3A82">
        <w:rPr>
          <w:sz w:val="28"/>
          <w:szCs w:val="28"/>
          <w:lang w:val="kk-KZ"/>
        </w:rPr>
        <w:t xml:space="preserve"> Алланың барлық жаратылыстан </w:t>
      </w:r>
      <w:r w:rsidRPr="003D3A82">
        <w:rPr>
          <w:rStyle w:val="af7"/>
          <w:rFonts w:eastAsiaTheme="majorEastAsia"/>
          <w:b w:val="0"/>
          <w:sz w:val="28"/>
          <w:szCs w:val="28"/>
          <w:lang w:val="kk-KZ"/>
        </w:rPr>
        <w:t>жоғары</w:t>
      </w:r>
      <w:r w:rsidRPr="00E5096A">
        <w:rPr>
          <w:bCs/>
          <w:sz w:val="28"/>
          <w:szCs w:val="28"/>
          <w:lang w:val="kk-KZ"/>
        </w:rPr>
        <w:t>,</w:t>
      </w:r>
      <w:r w:rsidRPr="003D3A82">
        <w:rPr>
          <w:b/>
          <w:sz w:val="28"/>
          <w:szCs w:val="28"/>
          <w:lang w:val="kk-KZ"/>
        </w:rPr>
        <w:t xml:space="preserve"> </w:t>
      </w:r>
      <w:r w:rsidRPr="003D3A82">
        <w:rPr>
          <w:rStyle w:val="af7"/>
          <w:rFonts w:eastAsiaTheme="majorEastAsia"/>
          <w:b w:val="0"/>
          <w:sz w:val="28"/>
          <w:szCs w:val="28"/>
          <w:lang w:val="kk-KZ"/>
        </w:rPr>
        <w:t>ұлық</w:t>
      </w:r>
      <w:r w:rsidRPr="00E5096A">
        <w:rPr>
          <w:bCs/>
          <w:sz w:val="28"/>
          <w:szCs w:val="28"/>
          <w:lang w:val="kk-KZ"/>
        </w:rPr>
        <w:t>,</w:t>
      </w:r>
      <w:r w:rsidRPr="003D3A82">
        <w:rPr>
          <w:b/>
          <w:sz w:val="28"/>
          <w:szCs w:val="28"/>
          <w:lang w:val="kk-KZ"/>
        </w:rPr>
        <w:t xml:space="preserve"> </w:t>
      </w:r>
      <w:r w:rsidRPr="003D3A82">
        <w:rPr>
          <w:rStyle w:val="af7"/>
          <w:rFonts w:eastAsiaTheme="majorEastAsia"/>
          <w:b w:val="0"/>
          <w:sz w:val="28"/>
          <w:szCs w:val="28"/>
          <w:lang w:val="kk-KZ"/>
        </w:rPr>
        <w:t>шексіз</w:t>
      </w:r>
      <w:r w:rsidRPr="003D3A82">
        <w:rPr>
          <w:sz w:val="28"/>
          <w:szCs w:val="28"/>
          <w:lang w:val="kk-KZ"/>
        </w:rPr>
        <w:t xml:space="preserve"> екенін білдіретін сипат. </w:t>
      </w:r>
      <w:r w:rsidRPr="003D3A82">
        <w:rPr>
          <w:rStyle w:val="af7"/>
          <w:rFonts w:eastAsiaTheme="majorEastAsia"/>
          <w:b w:val="0"/>
          <w:sz w:val="28"/>
          <w:szCs w:val="28"/>
          <w:lang w:val="kk-KZ"/>
        </w:rPr>
        <w:t xml:space="preserve">Құранда Қасас сүресінің 68 аятында سُبْحَانَهُ وَتَعَالَىٰ عَمَّا يَقُولُونَ </w:t>
      </w:r>
      <w:r w:rsidRPr="003D3A82">
        <w:rPr>
          <w:rStyle w:val="af7"/>
          <w:rFonts w:eastAsiaTheme="majorEastAsia"/>
          <w:sz w:val="28"/>
          <w:szCs w:val="28"/>
          <w:lang w:val="kk-KZ"/>
        </w:rPr>
        <w:t xml:space="preserve"> </w:t>
      </w:r>
      <w:r w:rsidR="007F4E5A" w:rsidRPr="003D3A82">
        <w:rPr>
          <w:rStyle w:val="af8"/>
          <w:sz w:val="28"/>
          <w:szCs w:val="28"/>
          <w:lang w:val="kk-KZ"/>
        </w:rPr>
        <w:t>«</w:t>
      </w:r>
      <w:r w:rsidRPr="003D3A82">
        <w:rPr>
          <w:rStyle w:val="af8"/>
          <w:sz w:val="28"/>
          <w:szCs w:val="28"/>
          <w:lang w:val="kk-KZ"/>
        </w:rPr>
        <w:t xml:space="preserve">Олар не айтса да, Ол </w:t>
      </w:r>
      <w:r w:rsidR="007F4E5A" w:rsidRPr="003D3A82">
        <w:rPr>
          <w:rStyle w:val="af8"/>
          <w:sz w:val="28"/>
          <w:szCs w:val="28"/>
          <w:lang w:val="kk-KZ"/>
        </w:rPr>
        <w:t>(Алла) одан пәк әрі аса жоғары!»</w:t>
      </w:r>
      <w:r w:rsidRPr="003D3A82">
        <w:rPr>
          <w:rStyle w:val="af8"/>
          <w:sz w:val="28"/>
          <w:szCs w:val="28"/>
          <w:lang w:val="kk-KZ"/>
        </w:rPr>
        <w:t xml:space="preserve"> </w:t>
      </w:r>
      <w:r w:rsidRPr="003D3A82">
        <w:rPr>
          <w:sz w:val="28"/>
          <w:szCs w:val="28"/>
          <w:lang w:val="kk-KZ"/>
        </w:rPr>
        <w:t xml:space="preserve">Бұл жерде </w:t>
      </w:r>
      <w:r w:rsidRPr="003D3A82">
        <w:rPr>
          <w:rStyle w:val="af7"/>
          <w:rFonts w:eastAsiaTheme="majorEastAsia"/>
          <w:b w:val="0"/>
          <w:sz w:val="28"/>
          <w:szCs w:val="28"/>
          <w:lang w:val="kk-KZ"/>
        </w:rPr>
        <w:t>«та‘ала</w:t>
      </w:r>
      <w:r w:rsidRPr="003D3A82">
        <w:rPr>
          <w:rStyle w:val="af7"/>
          <w:rFonts w:eastAsiaTheme="majorEastAsia"/>
          <w:sz w:val="28"/>
          <w:szCs w:val="28"/>
          <w:lang w:val="kk-KZ"/>
        </w:rPr>
        <w:t>»</w:t>
      </w:r>
      <w:r w:rsidRPr="003D3A82">
        <w:rPr>
          <w:sz w:val="28"/>
          <w:szCs w:val="28"/>
          <w:lang w:val="kk-KZ"/>
        </w:rPr>
        <w:t xml:space="preserve"> сөзі </w:t>
      </w:r>
      <w:r w:rsidR="005A78C2">
        <w:rPr>
          <w:bCs/>
          <w:sz w:val="28"/>
          <w:szCs w:val="28"/>
          <w:lang w:val="kk-KZ"/>
        </w:rPr>
        <w:t>–</w:t>
      </w:r>
      <w:r w:rsidRPr="003D3A82">
        <w:rPr>
          <w:sz w:val="28"/>
          <w:szCs w:val="28"/>
          <w:lang w:val="kk-KZ"/>
        </w:rPr>
        <w:t xml:space="preserve"> Алланың жаратылған нәрселермен салыстыруға келмейтін </w:t>
      </w:r>
      <w:r w:rsidRPr="003D3A82">
        <w:rPr>
          <w:rStyle w:val="af7"/>
          <w:rFonts w:eastAsiaTheme="majorEastAsia"/>
          <w:b w:val="0"/>
          <w:sz w:val="28"/>
          <w:szCs w:val="28"/>
          <w:lang w:val="kk-KZ"/>
        </w:rPr>
        <w:t>ұлылығын, биіктігін</w:t>
      </w:r>
      <w:r w:rsidR="007F4E5A" w:rsidRPr="003D3A82">
        <w:rPr>
          <w:sz w:val="28"/>
          <w:szCs w:val="28"/>
          <w:lang w:val="kk-KZ"/>
        </w:rPr>
        <w:t xml:space="preserve"> білдіреді [101 </w:t>
      </w:r>
      <w:r w:rsidRPr="003D3A82">
        <w:rPr>
          <w:rStyle w:val="af7"/>
          <w:rFonts w:eastAsiaTheme="majorEastAsia"/>
          <w:b w:val="0"/>
          <w:sz w:val="28"/>
          <w:szCs w:val="28"/>
          <w:lang w:val="kk-KZ"/>
        </w:rPr>
        <w:t>,1195</w:t>
      </w:r>
      <w:r w:rsidRPr="003D3A82">
        <w:rPr>
          <w:sz w:val="28"/>
          <w:szCs w:val="28"/>
          <w:lang w:val="kk-KZ"/>
        </w:rPr>
        <w:t xml:space="preserve">]. Бұл сөз қазіргі қазақ тілінде жалпы күнделікті тілдік қолданысымызда араб тілінен тікелей енген діни мәнге ие </w:t>
      </w:r>
      <w:r w:rsidR="007F4E5A" w:rsidRPr="003D3A82">
        <w:rPr>
          <w:rStyle w:val="af7"/>
          <w:rFonts w:eastAsiaTheme="majorEastAsia"/>
          <w:b w:val="0"/>
          <w:sz w:val="28"/>
          <w:szCs w:val="28"/>
          <w:lang w:val="kk-KZ"/>
        </w:rPr>
        <w:t>«Аллаһу Та‘ала»</w:t>
      </w:r>
      <w:r w:rsidRPr="003D3A82">
        <w:rPr>
          <w:rStyle w:val="af7"/>
          <w:rFonts w:eastAsiaTheme="majorEastAsia"/>
          <w:b w:val="0"/>
          <w:sz w:val="28"/>
          <w:szCs w:val="28"/>
          <w:lang w:val="kk-KZ"/>
        </w:rPr>
        <w:t xml:space="preserve"> Алла Тағала тұрақты тіркесінің құрамында кездеседі. Мысалы,</w:t>
      </w:r>
      <w:r w:rsidRPr="003D3A82">
        <w:rPr>
          <w:i/>
          <w:sz w:val="28"/>
          <w:szCs w:val="28"/>
          <w:lang w:val="kk-KZ"/>
        </w:rPr>
        <w:t xml:space="preserve"> «</w:t>
      </w:r>
      <w:r w:rsidR="007F4E5A" w:rsidRPr="003D3A82">
        <w:rPr>
          <w:rStyle w:val="af7"/>
          <w:rFonts w:eastAsiaTheme="majorEastAsia"/>
          <w:b w:val="0"/>
          <w:sz w:val="28"/>
          <w:szCs w:val="28"/>
          <w:lang w:val="kk-KZ"/>
        </w:rPr>
        <w:t xml:space="preserve">Алла Тағала жар болсын», </w:t>
      </w:r>
      <w:r w:rsidRPr="003D3A82">
        <w:rPr>
          <w:rStyle w:val="af7"/>
          <w:rFonts w:eastAsiaTheme="majorEastAsia"/>
          <w:b w:val="0"/>
          <w:sz w:val="28"/>
          <w:szCs w:val="28"/>
          <w:lang w:val="kk-KZ"/>
        </w:rPr>
        <w:t>«Алла Тағала кешірсін»!»</w:t>
      </w:r>
      <w:r w:rsidR="00905641" w:rsidRPr="003D3A82">
        <w:rPr>
          <w:rStyle w:val="af7"/>
          <w:rFonts w:eastAsiaTheme="majorEastAsia"/>
          <w:b w:val="0"/>
          <w:sz w:val="28"/>
          <w:szCs w:val="28"/>
          <w:lang w:val="kk-KZ"/>
        </w:rPr>
        <w:t xml:space="preserve"> </w:t>
      </w:r>
      <w:r w:rsidRPr="003D3A82">
        <w:rPr>
          <w:rStyle w:val="af7"/>
          <w:rFonts w:eastAsiaTheme="majorEastAsia"/>
          <w:b w:val="0"/>
          <w:sz w:val="28"/>
          <w:szCs w:val="28"/>
          <w:lang w:val="kk-KZ"/>
        </w:rPr>
        <w:t>Алла Тағала бұ</w:t>
      </w:r>
      <w:r w:rsidR="007F4E5A" w:rsidRPr="003D3A82">
        <w:rPr>
          <w:rStyle w:val="af7"/>
          <w:rFonts w:eastAsiaTheme="majorEastAsia"/>
          <w:b w:val="0"/>
          <w:sz w:val="28"/>
          <w:szCs w:val="28"/>
          <w:lang w:val="kk-KZ"/>
        </w:rPr>
        <w:t>йыртса» [101</w:t>
      </w:r>
      <w:r w:rsidRPr="003D3A82">
        <w:rPr>
          <w:rStyle w:val="af7"/>
          <w:rFonts w:eastAsiaTheme="majorEastAsia"/>
          <w:b w:val="0"/>
          <w:sz w:val="28"/>
          <w:szCs w:val="28"/>
          <w:lang w:val="kk-KZ"/>
        </w:rPr>
        <w:t xml:space="preserve">, 45-46]. </w:t>
      </w:r>
    </w:p>
    <w:p w:rsidR="003F0E59" w:rsidRPr="003D3A82" w:rsidRDefault="003F0E59" w:rsidP="003D3A82">
      <w:pPr>
        <w:tabs>
          <w:tab w:val="left" w:pos="3486"/>
        </w:tabs>
        <w:ind w:firstLine="709"/>
        <w:jc w:val="both"/>
        <w:rPr>
          <w:sz w:val="28"/>
          <w:szCs w:val="28"/>
          <w:lang w:val="kk-KZ"/>
        </w:rPr>
      </w:pPr>
      <w:r w:rsidRPr="003D3A82">
        <w:rPr>
          <w:rStyle w:val="af7"/>
          <w:rFonts w:eastAsiaTheme="majorEastAsia"/>
          <w:sz w:val="28"/>
          <w:szCs w:val="28"/>
          <w:lang w:val="kk-KZ"/>
        </w:rPr>
        <w:t xml:space="preserve">ٱللَّهِ Аллаһ </w:t>
      </w:r>
      <w:r w:rsidRPr="003D3A82">
        <w:rPr>
          <w:rStyle w:val="af7"/>
          <w:rFonts w:eastAsiaTheme="majorEastAsia"/>
          <w:b w:val="0"/>
          <w:sz w:val="28"/>
          <w:szCs w:val="28"/>
          <w:lang w:val="kk-KZ"/>
        </w:rPr>
        <w:t>(аллаһ) Алла – «</w:t>
      </w:r>
      <w:r w:rsidRPr="003D3A82">
        <w:rPr>
          <w:rStyle w:val="af7"/>
          <w:rFonts w:eastAsiaTheme="majorEastAsia"/>
          <w:sz w:val="28"/>
          <w:szCs w:val="28"/>
          <w:lang w:val="kk-KZ"/>
        </w:rPr>
        <w:t xml:space="preserve">Алла, Алда, Олда, Олла» </w:t>
      </w:r>
      <w:r w:rsidRPr="003D3A82">
        <w:rPr>
          <w:rStyle w:val="af7"/>
          <w:rFonts w:eastAsiaTheme="majorEastAsia"/>
          <w:b w:val="0"/>
          <w:sz w:val="28"/>
          <w:szCs w:val="28"/>
          <w:lang w:val="kk-KZ"/>
        </w:rPr>
        <w:t xml:space="preserve">(ар. Аллаһ) Алла тағаланың ең ұлық есімі 99 есімдерінің ең біріншісі. Бұл есім  Алла </w:t>
      </w:r>
      <w:r w:rsidRPr="003D3A82">
        <w:rPr>
          <w:rStyle w:val="af7"/>
          <w:rFonts w:eastAsiaTheme="majorEastAsia"/>
          <w:b w:val="0"/>
          <w:sz w:val="28"/>
          <w:szCs w:val="28"/>
          <w:lang w:val="kk-KZ"/>
        </w:rPr>
        <w:lastRenderedPageBreak/>
        <w:t>тағаланың бар және жалғыз екендігін білдіреді. Бұл сөз басқа тілдерге аударылмайды және Алладан басқа еш</w:t>
      </w:r>
      <w:r w:rsidR="007F4E5A" w:rsidRPr="003D3A82">
        <w:rPr>
          <w:rStyle w:val="af7"/>
          <w:rFonts w:eastAsiaTheme="majorEastAsia"/>
          <w:b w:val="0"/>
          <w:sz w:val="28"/>
          <w:szCs w:val="28"/>
          <w:lang w:val="kk-KZ"/>
        </w:rPr>
        <w:t>бір нәрсе бұл атпен аталмайды [105,</w:t>
      </w:r>
      <w:r w:rsidRPr="003D3A82">
        <w:rPr>
          <w:rStyle w:val="af7"/>
          <w:rFonts w:eastAsiaTheme="majorEastAsia"/>
          <w:b w:val="0"/>
          <w:sz w:val="28"/>
          <w:szCs w:val="28"/>
          <w:lang w:val="kk-KZ"/>
        </w:rPr>
        <w:t xml:space="preserve"> 36]. </w:t>
      </w:r>
      <w:r w:rsidRPr="003D3A82">
        <w:rPr>
          <w:sz w:val="28"/>
          <w:szCs w:val="28"/>
          <w:lang w:val="kk-KZ"/>
        </w:rPr>
        <w:t xml:space="preserve">Қазіргі қазақ тілінің қолданысында бұл сөз </w:t>
      </w:r>
      <w:r w:rsidRPr="003D3A82">
        <w:rPr>
          <w:rStyle w:val="af7"/>
          <w:rFonts w:eastAsiaTheme="majorEastAsia"/>
          <w:b w:val="0"/>
          <w:sz w:val="28"/>
          <w:szCs w:val="28"/>
          <w:lang w:val="kk-KZ"/>
        </w:rPr>
        <w:t>өте жиі кездесетін</w:t>
      </w:r>
      <w:r w:rsidRPr="005A78C2">
        <w:rPr>
          <w:bCs/>
          <w:sz w:val="28"/>
          <w:szCs w:val="28"/>
          <w:lang w:val="kk-KZ"/>
        </w:rPr>
        <w:t>,</w:t>
      </w:r>
      <w:r w:rsidRPr="003D3A82">
        <w:rPr>
          <w:b/>
          <w:sz w:val="28"/>
          <w:szCs w:val="28"/>
          <w:lang w:val="kk-KZ"/>
        </w:rPr>
        <w:t xml:space="preserve"> </w:t>
      </w:r>
      <w:r w:rsidRPr="003D3A82">
        <w:rPr>
          <w:rStyle w:val="af7"/>
          <w:rFonts w:eastAsiaTheme="majorEastAsia"/>
          <w:b w:val="0"/>
          <w:sz w:val="28"/>
          <w:szCs w:val="28"/>
          <w:lang w:val="kk-KZ"/>
        </w:rPr>
        <w:t>актив лексика</w:t>
      </w:r>
      <w:r w:rsidRPr="003D3A82">
        <w:rPr>
          <w:b/>
          <w:sz w:val="28"/>
          <w:szCs w:val="28"/>
          <w:lang w:val="kk-KZ"/>
        </w:rPr>
        <w:t xml:space="preserve"> </w:t>
      </w:r>
      <w:r w:rsidRPr="003D3A82">
        <w:rPr>
          <w:sz w:val="28"/>
          <w:szCs w:val="28"/>
          <w:lang w:val="kk-KZ"/>
        </w:rPr>
        <w:t xml:space="preserve">қатарына жататын бірегей діни атау болып табылады. Сонымен қатар, қазақ тіліндегі </w:t>
      </w:r>
      <w:r w:rsidRPr="003D3A82">
        <w:rPr>
          <w:rStyle w:val="af7"/>
          <w:rFonts w:eastAsiaTheme="majorEastAsia"/>
          <w:b w:val="0"/>
          <w:sz w:val="28"/>
          <w:szCs w:val="28"/>
          <w:lang w:val="kk-KZ"/>
        </w:rPr>
        <w:t>фразеологиялық тіркестермен мақал мәтелдер</w:t>
      </w:r>
      <w:r w:rsidRPr="003D3A82">
        <w:rPr>
          <w:sz w:val="28"/>
          <w:szCs w:val="28"/>
          <w:lang w:val="kk-KZ"/>
        </w:rPr>
        <w:t>де «Алла» сөзі жиі ұшырасады, олардың саны едәуір көп.</w:t>
      </w:r>
    </w:p>
    <w:p w:rsidR="003F0E59" w:rsidRPr="003D3A82" w:rsidRDefault="003F0E59" w:rsidP="003D3A82">
      <w:pPr>
        <w:tabs>
          <w:tab w:val="left" w:pos="3486"/>
        </w:tabs>
        <w:ind w:firstLine="709"/>
        <w:jc w:val="both"/>
        <w:rPr>
          <w:color w:val="242021"/>
          <w:sz w:val="28"/>
          <w:szCs w:val="28"/>
          <w:lang w:val="kk-KZ"/>
        </w:rPr>
      </w:pPr>
      <w:r w:rsidRPr="003D3A82">
        <w:rPr>
          <w:b/>
          <w:sz w:val="28"/>
          <w:szCs w:val="28"/>
          <w:lang w:val="kk-KZ"/>
        </w:rPr>
        <w:t xml:space="preserve">الرَّحْمٰنُ Rahman </w:t>
      </w:r>
      <w:r w:rsidRPr="003D3A82">
        <w:rPr>
          <w:sz w:val="28"/>
          <w:szCs w:val="28"/>
          <w:lang w:val="kk-KZ"/>
        </w:rPr>
        <w:t>(Раһман) Рахман араб тілінен енген діни термин Алланың мейірімділік сипатын білдіреді. Мысалы, аса Мейірімді, Шексіз Мейірім Иесі, ерекше Рақымды. Құрандағы Алланың 99 көркем есімдерінің бірі болып табылады. Бұл сөз "рахма" (رَحْمَة) түбірінен шығады, ол мейірім, жақсылық жасау, аяу деген мағыналарды білдіреді. Ортағасырлық жазба ескерткіштерде</w:t>
      </w:r>
      <w:r w:rsidRPr="00A8192D">
        <w:rPr>
          <w:color w:val="242021"/>
          <w:sz w:val="28"/>
          <w:szCs w:val="28"/>
          <w:lang w:val="kk-KZ"/>
        </w:rPr>
        <w:t>:</w:t>
      </w:r>
      <w:r w:rsidRPr="003D3A82">
        <w:rPr>
          <w:b/>
          <w:bCs/>
          <w:color w:val="242021"/>
          <w:sz w:val="28"/>
          <w:szCs w:val="28"/>
          <w:lang w:val="kk-KZ"/>
        </w:rPr>
        <w:t xml:space="preserve"> Rahmān (а.) </w:t>
      </w:r>
      <w:r w:rsidRPr="003D3A82">
        <w:rPr>
          <w:bCs/>
          <w:color w:val="242021"/>
          <w:sz w:val="28"/>
          <w:szCs w:val="28"/>
          <w:lang w:val="kk-KZ"/>
        </w:rPr>
        <w:t xml:space="preserve">«барлығына мейрімділік жасайтын Алла», </w:t>
      </w:r>
      <w:r w:rsidRPr="003D3A82">
        <w:rPr>
          <w:b/>
          <w:bCs/>
          <w:color w:val="242021"/>
          <w:sz w:val="28"/>
          <w:szCs w:val="28"/>
          <w:lang w:val="kk-KZ"/>
        </w:rPr>
        <w:t xml:space="preserve">Rahmān ve rahim </w:t>
      </w:r>
      <w:r w:rsidRPr="003D3A82">
        <w:rPr>
          <w:bCs/>
          <w:color w:val="242021"/>
          <w:sz w:val="28"/>
          <w:szCs w:val="28"/>
          <w:lang w:val="kk-KZ"/>
        </w:rPr>
        <w:t xml:space="preserve"> «кешірімді, мейрімділік жасаушы (Алла)»</w:t>
      </w:r>
      <w:r w:rsidRPr="003D3A82">
        <w:rPr>
          <w:color w:val="242021"/>
          <w:sz w:val="28"/>
          <w:szCs w:val="28"/>
          <w:lang w:val="kk-KZ"/>
        </w:rPr>
        <w:t xml:space="preserve"> </w:t>
      </w:r>
      <w:r w:rsidRPr="003D3A82">
        <w:rPr>
          <w:b/>
          <w:color w:val="242021"/>
          <w:sz w:val="28"/>
          <w:szCs w:val="28"/>
          <w:lang w:val="kk-KZ"/>
        </w:rPr>
        <w:t>Rahmān idi</w:t>
      </w:r>
      <w:r w:rsidRPr="003D3A82">
        <w:rPr>
          <w:color w:val="242021"/>
          <w:sz w:val="28"/>
          <w:szCs w:val="28"/>
          <w:lang w:val="kk-KZ"/>
        </w:rPr>
        <w:t xml:space="preserve"> «өте мейрімді» </w:t>
      </w:r>
      <w:r w:rsidRPr="003D3A82">
        <w:rPr>
          <w:b/>
          <w:bCs/>
          <w:color w:val="242021"/>
          <w:sz w:val="28"/>
          <w:szCs w:val="28"/>
          <w:lang w:val="kk-KZ"/>
        </w:rPr>
        <w:t xml:space="preserve">Rahmān idi jadï </w:t>
      </w:r>
      <w:r w:rsidRPr="003D3A82">
        <w:rPr>
          <w:bCs/>
          <w:color w:val="242021"/>
          <w:sz w:val="28"/>
          <w:szCs w:val="28"/>
          <w:lang w:val="kk-KZ"/>
        </w:rPr>
        <w:t>«құран»,</w:t>
      </w:r>
      <w:r w:rsidRPr="003D3A82">
        <w:rPr>
          <w:b/>
          <w:bCs/>
          <w:color w:val="242021"/>
          <w:sz w:val="28"/>
          <w:szCs w:val="28"/>
          <w:lang w:val="kk-KZ"/>
        </w:rPr>
        <w:t xml:space="preserve"> rahmān tañrï </w:t>
      </w:r>
      <w:r w:rsidRPr="003D3A82">
        <w:rPr>
          <w:bCs/>
          <w:color w:val="242021"/>
          <w:sz w:val="28"/>
          <w:szCs w:val="28"/>
          <w:lang w:val="kk-KZ"/>
        </w:rPr>
        <w:t>«өте мейрімді»</w:t>
      </w:r>
      <w:r w:rsidR="007F4E5A" w:rsidRPr="003D3A82">
        <w:rPr>
          <w:color w:val="242021"/>
          <w:sz w:val="28"/>
          <w:szCs w:val="28"/>
          <w:lang w:val="kk-KZ"/>
        </w:rPr>
        <w:t xml:space="preserve"> [103</w:t>
      </w:r>
      <w:r w:rsidRPr="003D3A82">
        <w:rPr>
          <w:color w:val="242021"/>
          <w:sz w:val="28"/>
          <w:szCs w:val="28"/>
          <w:lang w:val="kk-KZ"/>
        </w:rPr>
        <w:t xml:space="preserve">,111]. </w:t>
      </w:r>
      <w:r w:rsidRPr="003D3A82">
        <w:rPr>
          <w:sz w:val="28"/>
          <w:szCs w:val="28"/>
          <w:lang w:val="kk-KZ"/>
        </w:rPr>
        <w:t>Бұл сөз кейбір мұсылман қауымдарында кісі есімі ретінде де қолданылады. Алайда, оның қолданылуы діни контекспен тығыз байланысты болып келеді, сондықтан бейтарап ғылыми мәтіндерде сирек кездеседі</w:t>
      </w:r>
      <w:r w:rsidRPr="003D3A82">
        <w:rPr>
          <w:color w:val="242021"/>
          <w:sz w:val="28"/>
          <w:szCs w:val="28"/>
          <w:lang w:val="kk-KZ"/>
        </w:rPr>
        <w:t>.</w:t>
      </w:r>
    </w:p>
    <w:p w:rsidR="003F0E59" w:rsidRPr="003D3A82" w:rsidRDefault="003F0E59" w:rsidP="003D3A82">
      <w:pPr>
        <w:tabs>
          <w:tab w:val="left" w:pos="3486"/>
        </w:tabs>
        <w:ind w:firstLine="709"/>
        <w:jc w:val="both"/>
        <w:rPr>
          <w:rStyle w:val="af7"/>
          <w:rFonts w:eastAsiaTheme="majorEastAsia"/>
          <w:b w:val="0"/>
          <w:sz w:val="28"/>
          <w:szCs w:val="28"/>
          <w:lang w:val="kk-KZ"/>
        </w:rPr>
      </w:pPr>
      <w:r w:rsidRPr="003D3A82">
        <w:rPr>
          <w:rStyle w:val="af7"/>
          <w:rFonts w:eastAsiaTheme="majorEastAsia"/>
          <w:b w:val="0"/>
          <w:sz w:val="28"/>
          <w:szCs w:val="28"/>
          <w:lang w:val="kk-KZ"/>
        </w:rPr>
        <w:t>Сондай-ақ ескерткіш тілінен пайғамбарлар есімдерін де кездестіреміз. «</w:t>
      </w:r>
      <w:r w:rsidRPr="00C45405">
        <w:rPr>
          <w:rStyle w:val="af7"/>
          <w:rFonts w:eastAsiaTheme="majorEastAsia"/>
          <w:b w:val="0"/>
          <w:bCs w:val="0"/>
          <w:sz w:val="28"/>
          <w:szCs w:val="28"/>
          <w:lang w:val="kk-KZ"/>
        </w:rPr>
        <w:t xml:space="preserve">Пайғамбар </w:t>
      </w:r>
      <w:r w:rsidRPr="003D3A82">
        <w:rPr>
          <w:rStyle w:val="af7"/>
          <w:rFonts w:eastAsiaTheme="majorEastAsia"/>
          <w:b w:val="0"/>
          <w:sz w:val="28"/>
          <w:szCs w:val="28"/>
          <w:lang w:val="kk-KZ"/>
        </w:rPr>
        <w:t>ир</w:t>
      </w:r>
      <w:r w:rsidR="00C45405">
        <w:rPr>
          <w:rStyle w:val="af7"/>
          <w:rFonts w:eastAsiaTheme="majorEastAsia"/>
          <w:b w:val="0"/>
          <w:sz w:val="28"/>
          <w:szCs w:val="28"/>
          <w:lang w:val="kk-KZ"/>
        </w:rPr>
        <w:t>ан</w:t>
      </w:r>
      <w:r w:rsidRPr="003D3A82">
        <w:rPr>
          <w:rStyle w:val="af7"/>
          <w:rFonts w:eastAsiaTheme="majorEastAsia"/>
          <w:b w:val="0"/>
          <w:sz w:val="28"/>
          <w:szCs w:val="28"/>
          <w:lang w:val="kk-KZ"/>
        </w:rPr>
        <w:t xml:space="preserve"> тілінде </w:t>
      </w:r>
      <w:r w:rsidRPr="00694928">
        <w:rPr>
          <w:rStyle w:val="af7"/>
          <w:rFonts w:eastAsiaTheme="majorEastAsia"/>
          <w:b w:val="0"/>
          <w:i/>
          <w:iCs/>
          <w:sz w:val="28"/>
          <w:szCs w:val="28"/>
          <w:lang w:val="kk-KZ"/>
        </w:rPr>
        <w:t>пайғам</w:t>
      </w:r>
      <w:r w:rsidRPr="003D3A82">
        <w:rPr>
          <w:rStyle w:val="af7"/>
          <w:rFonts w:eastAsiaTheme="majorEastAsia"/>
          <w:b w:val="0"/>
          <w:sz w:val="28"/>
          <w:szCs w:val="28"/>
          <w:lang w:val="kk-KZ"/>
        </w:rPr>
        <w:t xml:space="preserve"> </w:t>
      </w:r>
      <w:r w:rsidR="005A78C2">
        <w:rPr>
          <w:bCs/>
          <w:sz w:val="28"/>
          <w:szCs w:val="28"/>
          <w:lang w:val="kk-KZ"/>
        </w:rPr>
        <w:t>–</w:t>
      </w:r>
      <w:r w:rsidRPr="003D3A82">
        <w:rPr>
          <w:rStyle w:val="af7"/>
          <w:rFonts w:eastAsiaTheme="majorEastAsia"/>
          <w:b w:val="0"/>
          <w:sz w:val="28"/>
          <w:szCs w:val="28"/>
          <w:lang w:val="kk-KZ"/>
        </w:rPr>
        <w:t xml:space="preserve"> хабар және </w:t>
      </w:r>
      <w:r w:rsidRPr="00694928">
        <w:rPr>
          <w:rStyle w:val="af7"/>
          <w:rFonts w:eastAsiaTheme="majorEastAsia"/>
          <w:b w:val="0"/>
          <w:i/>
          <w:iCs/>
          <w:sz w:val="28"/>
          <w:szCs w:val="28"/>
          <w:lang w:val="kk-KZ"/>
        </w:rPr>
        <w:t>бар</w:t>
      </w:r>
      <w:r w:rsidRPr="003D3A82">
        <w:rPr>
          <w:rStyle w:val="af7"/>
          <w:rFonts w:eastAsiaTheme="majorEastAsia"/>
          <w:b w:val="0"/>
          <w:sz w:val="28"/>
          <w:szCs w:val="28"/>
          <w:lang w:val="kk-KZ"/>
        </w:rPr>
        <w:t xml:space="preserve"> </w:t>
      </w:r>
      <w:r w:rsidR="005A78C2">
        <w:rPr>
          <w:bCs/>
          <w:sz w:val="28"/>
          <w:szCs w:val="28"/>
          <w:lang w:val="kk-KZ"/>
        </w:rPr>
        <w:t>–</w:t>
      </w:r>
      <w:r w:rsidRPr="003D3A82">
        <w:rPr>
          <w:rStyle w:val="af7"/>
          <w:rFonts w:eastAsiaTheme="majorEastAsia"/>
          <w:b w:val="0"/>
          <w:sz w:val="28"/>
          <w:szCs w:val="28"/>
          <w:lang w:val="kk-KZ"/>
        </w:rPr>
        <w:t xml:space="preserve"> алып барушы</w:t>
      </w:r>
      <w:r w:rsidR="005A78C2">
        <w:rPr>
          <w:rStyle w:val="af7"/>
          <w:rFonts w:eastAsiaTheme="majorEastAsia"/>
          <w:b w:val="0"/>
          <w:sz w:val="28"/>
          <w:szCs w:val="28"/>
          <w:lang w:val="kk-KZ"/>
        </w:rPr>
        <w:t xml:space="preserve"> </w:t>
      </w:r>
      <w:r w:rsidRPr="003D3A82">
        <w:rPr>
          <w:rStyle w:val="af7"/>
          <w:rFonts w:eastAsiaTheme="majorEastAsia"/>
          <w:b w:val="0"/>
          <w:sz w:val="28"/>
          <w:szCs w:val="28"/>
          <w:lang w:val="kk-KZ"/>
        </w:rPr>
        <w:t xml:space="preserve">зат діни 1. </w:t>
      </w:r>
      <w:r w:rsidRPr="003D3A82">
        <w:rPr>
          <w:rStyle w:val="af7"/>
          <w:rFonts w:eastAsiaTheme="majorEastAsia"/>
          <w:b w:val="0"/>
          <w:i/>
          <w:sz w:val="28"/>
          <w:szCs w:val="28"/>
          <w:lang w:val="kk-KZ"/>
        </w:rPr>
        <w:t>Қауымға Алла ақиқатын жеткізіп Құдайдың барлығымен бірлігін мойындатуға шақырушы елші</w:t>
      </w:r>
      <w:r w:rsidRPr="003D3A82">
        <w:rPr>
          <w:rStyle w:val="af7"/>
          <w:rFonts w:eastAsiaTheme="majorEastAsia"/>
          <w:b w:val="0"/>
          <w:sz w:val="28"/>
          <w:szCs w:val="28"/>
          <w:lang w:val="kk-KZ"/>
        </w:rPr>
        <w:t xml:space="preserve">. 2. </w:t>
      </w:r>
      <w:r w:rsidRPr="003D3A82">
        <w:rPr>
          <w:rStyle w:val="af7"/>
          <w:rFonts w:eastAsiaTheme="majorEastAsia"/>
          <w:b w:val="0"/>
          <w:i/>
          <w:sz w:val="28"/>
          <w:szCs w:val="28"/>
          <w:lang w:val="kk-KZ"/>
        </w:rPr>
        <w:t>Мухамед пайғамбар</w:t>
      </w:r>
      <w:r w:rsidRPr="003D3A82">
        <w:rPr>
          <w:rStyle w:val="af7"/>
          <w:rFonts w:eastAsiaTheme="majorEastAsia"/>
          <w:b w:val="0"/>
          <w:sz w:val="28"/>
          <w:szCs w:val="28"/>
          <w:lang w:val="kk-KZ"/>
        </w:rPr>
        <w:t xml:space="preserve">. 3. </w:t>
      </w:r>
      <w:r w:rsidRPr="003D3A82">
        <w:rPr>
          <w:rStyle w:val="af7"/>
          <w:rFonts w:eastAsiaTheme="majorEastAsia"/>
          <w:b w:val="0"/>
          <w:i/>
          <w:sz w:val="28"/>
          <w:szCs w:val="28"/>
          <w:lang w:val="kk-KZ"/>
        </w:rPr>
        <w:t>Өзінше білгір әулие.</w:t>
      </w:r>
      <w:r w:rsidRPr="003D3A82">
        <w:rPr>
          <w:rStyle w:val="af7"/>
          <w:rFonts w:eastAsiaTheme="majorEastAsia"/>
          <w:b w:val="0"/>
          <w:sz w:val="28"/>
          <w:szCs w:val="28"/>
          <w:lang w:val="kk-KZ"/>
        </w:rPr>
        <w:t xml:space="preserve"> 4. ауыс. экспр. </w:t>
      </w:r>
      <w:r w:rsidRPr="003D3A82">
        <w:rPr>
          <w:rStyle w:val="af7"/>
          <w:rFonts w:eastAsiaTheme="majorEastAsia"/>
          <w:b w:val="0"/>
          <w:i/>
          <w:sz w:val="28"/>
          <w:szCs w:val="28"/>
          <w:lang w:val="kk-KZ"/>
        </w:rPr>
        <w:t>Ұлы, данышпан, ғұлама</w:t>
      </w:r>
      <w:r w:rsidRPr="003D3A82">
        <w:rPr>
          <w:rStyle w:val="af7"/>
          <w:rFonts w:eastAsiaTheme="majorEastAsia"/>
          <w:b w:val="0"/>
          <w:sz w:val="28"/>
          <w:szCs w:val="28"/>
          <w:lang w:val="kk-KZ"/>
        </w:rPr>
        <w:t xml:space="preserve"> 5.ауыс. </w:t>
      </w:r>
      <w:r w:rsidRPr="003D3A82">
        <w:rPr>
          <w:rStyle w:val="af7"/>
          <w:rFonts w:eastAsiaTheme="majorEastAsia"/>
          <w:b w:val="0"/>
          <w:i/>
          <w:sz w:val="28"/>
          <w:szCs w:val="28"/>
          <w:lang w:val="kk-KZ"/>
        </w:rPr>
        <w:t>Сиынатын, табынатын, ерекше зат, тұлға</w:t>
      </w:r>
      <w:r w:rsidR="007F4E5A" w:rsidRPr="003D3A82">
        <w:rPr>
          <w:rStyle w:val="af7"/>
          <w:rFonts w:eastAsiaTheme="majorEastAsia"/>
          <w:b w:val="0"/>
          <w:sz w:val="28"/>
          <w:szCs w:val="28"/>
          <w:lang w:val="kk-KZ"/>
        </w:rPr>
        <w:t xml:space="preserve"> [104</w:t>
      </w:r>
      <w:r w:rsidRPr="003D3A82">
        <w:rPr>
          <w:rStyle w:val="af7"/>
          <w:rFonts w:eastAsiaTheme="majorEastAsia"/>
          <w:b w:val="0"/>
          <w:sz w:val="28"/>
          <w:szCs w:val="28"/>
          <w:lang w:val="kk-KZ"/>
        </w:rPr>
        <w:t xml:space="preserve">, 271]. </w:t>
      </w:r>
      <w:r w:rsidRPr="003D3A82">
        <w:rPr>
          <w:color w:val="000000"/>
          <w:sz w:val="28"/>
          <w:szCs w:val="28"/>
          <w:lang w:val="kk-KZ"/>
        </w:rPr>
        <w:t xml:space="preserve">Ислам дінінде пайғамбарлар ерекше, күнәдан сақталған, адамзатқа үлгі болу үшін таңдалған тұлғалар ретінде қарастырылады. </w:t>
      </w:r>
      <w:r w:rsidRPr="003D3A82">
        <w:rPr>
          <w:rStyle w:val="af7"/>
          <w:rFonts w:eastAsiaTheme="majorEastAsia"/>
          <w:b w:val="0"/>
          <w:sz w:val="28"/>
          <w:szCs w:val="28"/>
          <w:lang w:val="kk-KZ"/>
        </w:rPr>
        <w:t xml:space="preserve">Ескерткіш тілінде пайғамбар сөзіне синонимдес Расул </w:t>
      </w:r>
      <w:r w:rsidRPr="003D3A82">
        <w:rPr>
          <w:b/>
          <w:sz w:val="28"/>
          <w:szCs w:val="28"/>
          <w:lang w:val="kk-KZ"/>
        </w:rPr>
        <w:t>رَسُول</w:t>
      </w:r>
      <w:r w:rsidRPr="003D3A82">
        <w:rPr>
          <w:sz w:val="28"/>
          <w:szCs w:val="28"/>
          <w:lang w:val="kk-KZ"/>
        </w:rPr>
        <w:t xml:space="preserve"> </w:t>
      </w:r>
      <w:r w:rsidRPr="003D3A82">
        <w:rPr>
          <w:b/>
          <w:sz w:val="28"/>
          <w:szCs w:val="28"/>
          <w:lang w:val="kk-KZ"/>
        </w:rPr>
        <w:t>Rеsul</w:t>
      </w:r>
      <w:r w:rsidRPr="003D3A82">
        <w:rPr>
          <w:sz w:val="28"/>
          <w:szCs w:val="28"/>
          <w:lang w:val="kk-KZ"/>
        </w:rPr>
        <w:t xml:space="preserve"> (Ресул) сөзі де кездеседі, мағынасы </w:t>
      </w:r>
      <w:r w:rsidR="005A78C2">
        <w:rPr>
          <w:bCs/>
          <w:sz w:val="28"/>
          <w:szCs w:val="28"/>
          <w:lang w:val="kk-KZ"/>
        </w:rPr>
        <w:t>–</w:t>
      </w:r>
      <w:r w:rsidRPr="003D3A82">
        <w:rPr>
          <w:sz w:val="28"/>
          <w:szCs w:val="28"/>
          <w:lang w:val="kk-KZ"/>
        </w:rPr>
        <w:t xml:space="preserve"> елші, хабаршы. Жаратылысы, мінез құлқы, ілімі ақылдылығы және парасаттылығы жағынан  сол кезеңдегі адамдардың ең ұлығы болған, жаңа бір</w:t>
      </w:r>
      <w:r w:rsidR="007F4E5A" w:rsidRPr="003D3A82">
        <w:rPr>
          <w:sz w:val="28"/>
          <w:szCs w:val="28"/>
          <w:lang w:val="kk-KZ"/>
        </w:rPr>
        <w:t xml:space="preserve"> дінмен жіберілген пайғамбар [105</w:t>
      </w:r>
      <w:r w:rsidRPr="003D3A82">
        <w:rPr>
          <w:sz w:val="28"/>
          <w:szCs w:val="28"/>
          <w:lang w:val="kk-KZ"/>
        </w:rPr>
        <w:t xml:space="preserve">,38]. Ортағасырлық жазба ескерткіштерде: </w:t>
      </w:r>
      <w:r w:rsidRPr="003D3A82">
        <w:rPr>
          <w:b/>
          <w:sz w:val="28"/>
          <w:szCs w:val="28"/>
          <w:lang w:val="kk-KZ"/>
        </w:rPr>
        <w:t xml:space="preserve">Resul </w:t>
      </w:r>
      <w:r w:rsidRPr="003D3A82">
        <w:rPr>
          <w:sz w:val="28"/>
          <w:szCs w:val="28"/>
          <w:lang w:val="kk-KZ"/>
        </w:rPr>
        <w:t xml:space="preserve">(а) 1) «пайғамбар, елші» 2) «Хазіреті Мұхаммед», </w:t>
      </w:r>
      <w:r w:rsidRPr="003D3A82">
        <w:rPr>
          <w:b/>
          <w:sz w:val="28"/>
          <w:szCs w:val="28"/>
          <w:lang w:val="kk-KZ"/>
        </w:rPr>
        <w:t xml:space="preserve">resul, ՙalejhiՙs ve selem </w:t>
      </w:r>
      <w:r w:rsidRPr="003D3A82">
        <w:rPr>
          <w:sz w:val="28"/>
          <w:szCs w:val="28"/>
          <w:lang w:val="kk-KZ"/>
        </w:rPr>
        <w:t xml:space="preserve">«пайғамбарымыз Хазіреті Мұхамедке сәлем болсын» </w:t>
      </w:r>
      <w:r w:rsidRPr="003D3A82">
        <w:rPr>
          <w:b/>
          <w:sz w:val="28"/>
          <w:szCs w:val="28"/>
          <w:lang w:val="kk-KZ"/>
        </w:rPr>
        <w:t>resul fiՙli</w:t>
      </w:r>
      <w:r w:rsidRPr="003D3A82">
        <w:rPr>
          <w:sz w:val="28"/>
          <w:szCs w:val="28"/>
          <w:lang w:val="kk-KZ"/>
        </w:rPr>
        <w:t xml:space="preserve"> «пайғамбардың жасағандары» </w:t>
      </w:r>
      <w:r w:rsidRPr="003D3A82">
        <w:rPr>
          <w:b/>
          <w:sz w:val="28"/>
          <w:szCs w:val="28"/>
          <w:lang w:val="kk-KZ"/>
        </w:rPr>
        <w:t>resul hāli</w:t>
      </w:r>
      <w:r w:rsidRPr="003D3A82">
        <w:rPr>
          <w:sz w:val="28"/>
          <w:szCs w:val="28"/>
          <w:lang w:val="kk-KZ"/>
        </w:rPr>
        <w:t xml:space="preserve"> «пайғамбардың мінез-құлқы, іс-әрекеті» </w:t>
      </w:r>
      <w:r w:rsidRPr="003D3A82">
        <w:rPr>
          <w:b/>
          <w:sz w:val="28"/>
          <w:szCs w:val="28"/>
          <w:lang w:val="kk-KZ"/>
        </w:rPr>
        <w:t>resulqavli</w:t>
      </w:r>
      <w:r w:rsidRPr="003D3A82">
        <w:rPr>
          <w:sz w:val="28"/>
          <w:szCs w:val="28"/>
          <w:lang w:val="kk-KZ"/>
        </w:rPr>
        <w:t xml:space="preserve"> «пайғамбардың сөзі» </w:t>
      </w:r>
      <w:r w:rsidRPr="003D3A82">
        <w:rPr>
          <w:b/>
          <w:color w:val="242021"/>
          <w:sz w:val="28"/>
          <w:szCs w:val="28"/>
          <w:lang w:val="kk-KZ"/>
        </w:rPr>
        <w:t>resul-I mürsel</w:t>
      </w:r>
      <w:r w:rsidRPr="003D3A82">
        <w:rPr>
          <w:color w:val="242021"/>
          <w:sz w:val="28"/>
          <w:szCs w:val="28"/>
          <w:lang w:val="kk-KZ"/>
        </w:rPr>
        <w:t xml:space="preserve"> «Хазіретті Мұхаммед», </w:t>
      </w:r>
      <w:r w:rsidRPr="003D3A82">
        <w:rPr>
          <w:b/>
          <w:color w:val="242021"/>
          <w:sz w:val="28"/>
          <w:szCs w:val="28"/>
          <w:lang w:val="kk-KZ"/>
        </w:rPr>
        <w:t xml:space="preserve">resul sallaՙ llāhu </w:t>
      </w:r>
      <w:r w:rsidRPr="003D3A82">
        <w:rPr>
          <w:b/>
          <w:sz w:val="28"/>
          <w:szCs w:val="28"/>
          <w:lang w:val="kk-KZ"/>
        </w:rPr>
        <w:t xml:space="preserve">alejhiՙs ve selem </w:t>
      </w:r>
      <w:r w:rsidRPr="003D3A82">
        <w:rPr>
          <w:sz w:val="28"/>
          <w:szCs w:val="28"/>
          <w:lang w:val="kk-KZ"/>
        </w:rPr>
        <w:t>«пайғамбарымыз Хазіреті Мұхамедке с</w:t>
      </w:r>
      <w:r w:rsidR="00905641" w:rsidRPr="003D3A82">
        <w:rPr>
          <w:sz w:val="28"/>
          <w:szCs w:val="28"/>
          <w:lang w:val="kk-KZ"/>
        </w:rPr>
        <w:t>ә</w:t>
      </w:r>
      <w:r w:rsidRPr="003D3A82">
        <w:rPr>
          <w:sz w:val="28"/>
          <w:szCs w:val="28"/>
          <w:lang w:val="kk-KZ"/>
        </w:rPr>
        <w:t>лем болсын»</w:t>
      </w:r>
      <w:r w:rsidRPr="003D3A82">
        <w:rPr>
          <w:b/>
          <w:sz w:val="28"/>
          <w:szCs w:val="28"/>
          <w:lang w:val="kk-KZ"/>
        </w:rPr>
        <w:t>, resul jaՙni jalavač</w:t>
      </w:r>
      <w:r w:rsidRPr="003D3A82">
        <w:rPr>
          <w:b/>
          <w:bCs/>
          <w:color w:val="242021"/>
          <w:sz w:val="28"/>
          <w:szCs w:val="28"/>
          <w:lang w:val="kk-KZ"/>
        </w:rPr>
        <w:t xml:space="preserve"> </w:t>
      </w:r>
      <w:r w:rsidRPr="003D3A82">
        <w:rPr>
          <w:bCs/>
          <w:color w:val="242021"/>
          <w:sz w:val="28"/>
          <w:szCs w:val="28"/>
          <w:lang w:val="kk-KZ"/>
        </w:rPr>
        <w:t>«пайғамбар»</w:t>
      </w:r>
      <w:r w:rsidRPr="003D3A82">
        <w:rPr>
          <w:color w:val="242021"/>
          <w:sz w:val="28"/>
          <w:szCs w:val="28"/>
          <w:lang w:val="kk-KZ"/>
        </w:rPr>
        <w:t xml:space="preserve"> </w:t>
      </w:r>
      <w:r w:rsidR="007F4E5A" w:rsidRPr="003D3A82">
        <w:rPr>
          <w:sz w:val="28"/>
          <w:szCs w:val="28"/>
          <w:lang w:val="kk-KZ"/>
        </w:rPr>
        <w:t>[103</w:t>
      </w:r>
      <w:r w:rsidRPr="003D3A82">
        <w:rPr>
          <w:sz w:val="28"/>
          <w:szCs w:val="28"/>
          <w:lang w:val="kk-KZ"/>
        </w:rPr>
        <w:t xml:space="preserve">, </w:t>
      </w:r>
      <w:r w:rsidRPr="003D3A82">
        <w:rPr>
          <w:color w:val="242021"/>
          <w:sz w:val="28"/>
          <w:szCs w:val="28"/>
          <w:lang w:val="kk-KZ"/>
        </w:rPr>
        <w:t xml:space="preserve">121]. </w:t>
      </w:r>
      <w:r w:rsidRPr="003D3A82">
        <w:rPr>
          <w:sz w:val="28"/>
          <w:szCs w:val="28"/>
          <w:lang w:val="kk-KZ"/>
        </w:rPr>
        <w:t xml:space="preserve">Исламда 124 000-нан астам пайғамбар болғаны айтылады, бірақ Құранда есімі аталғаны </w:t>
      </w:r>
      <w:r w:rsidR="001E577C">
        <w:rPr>
          <w:bCs/>
          <w:sz w:val="28"/>
          <w:szCs w:val="28"/>
          <w:lang w:val="kk-KZ"/>
        </w:rPr>
        <w:t>–</w:t>
      </w:r>
      <w:r w:rsidRPr="003D3A82">
        <w:rPr>
          <w:sz w:val="28"/>
          <w:szCs w:val="28"/>
          <w:lang w:val="kk-KZ"/>
        </w:rPr>
        <w:t xml:space="preserve"> </w:t>
      </w:r>
      <w:r w:rsidRPr="003D3A82">
        <w:rPr>
          <w:rStyle w:val="af7"/>
          <w:rFonts w:eastAsiaTheme="majorEastAsia"/>
          <w:b w:val="0"/>
          <w:sz w:val="28"/>
          <w:szCs w:val="28"/>
          <w:lang w:val="kk-KZ"/>
        </w:rPr>
        <w:t xml:space="preserve">25. Бұл терминде тек діни мәтіндерде қолданылатын сөз. Біз қарастырып отырған ескерткіш тілінен </w:t>
      </w:r>
      <w:r w:rsidRPr="003D3A82">
        <w:rPr>
          <w:color w:val="000000"/>
          <w:sz w:val="28"/>
          <w:szCs w:val="28"/>
          <w:lang w:val="kk-KZ"/>
        </w:rPr>
        <w:t xml:space="preserve">адамзатқа тура жол көрсету үшін жіберген </w:t>
      </w:r>
      <w:r w:rsidRPr="003D3A82">
        <w:rPr>
          <w:rStyle w:val="af7"/>
          <w:rFonts w:eastAsiaTheme="majorEastAsia"/>
          <w:b w:val="0"/>
          <w:sz w:val="28"/>
          <w:szCs w:val="28"/>
          <w:lang w:val="kk-KZ"/>
        </w:rPr>
        <w:t xml:space="preserve">пайғамбарлар атауларын да кездестіруге болады. </w:t>
      </w:r>
      <w:r w:rsidRPr="003D3A82">
        <w:rPr>
          <w:sz w:val="28"/>
          <w:szCs w:val="28"/>
          <w:lang w:val="kk-KZ"/>
        </w:rPr>
        <w:t xml:space="preserve">Мысалы, </w:t>
      </w:r>
      <w:r w:rsidRPr="003D3A82">
        <w:rPr>
          <w:i/>
          <w:sz w:val="28"/>
          <w:szCs w:val="28"/>
          <w:lang w:val="kk-KZ"/>
        </w:rPr>
        <w:t>Adem</w:t>
      </w:r>
      <w:r w:rsidRPr="003D3A82">
        <w:rPr>
          <w:sz w:val="28"/>
          <w:szCs w:val="28"/>
          <w:lang w:val="kk-KZ"/>
        </w:rPr>
        <w:t xml:space="preserve"> (адем) Адам, </w:t>
      </w:r>
      <w:r w:rsidRPr="003D3A82">
        <w:rPr>
          <w:i/>
          <w:color w:val="000000"/>
          <w:sz w:val="28"/>
          <w:szCs w:val="28"/>
          <w:lang w:val="tr-TR"/>
        </w:rPr>
        <w:t>Muḥammed muṣtafa</w:t>
      </w:r>
      <w:r w:rsidRPr="003D3A82">
        <w:rPr>
          <w:i/>
          <w:color w:val="000000"/>
          <w:sz w:val="28"/>
          <w:szCs w:val="28"/>
          <w:lang w:val="kk-KZ"/>
        </w:rPr>
        <w:t xml:space="preserve"> </w:t>
      </w:r>
      <w:r w:rsidRPr="003D3A82">
        <w:rPr>
          <w:color w:val="000000"/>
          <w:sz w:val="28"/>
          <w:szCs w:val="28"/>
          <w:lang w:val="kk-KZ"/>
        </w:rPr>
        <w:t xml:space="preserve">(Мұһаммед мустафа)  Мұхаммед Мұстафа.  </w:t>
      </w:r>
      <w:r w:rsidRPr="003D3A82">
        <w:rPr>
          <w:rStyle w:val="af7"/>
          <w:rFonts w:eastAsiaTheme="majorEastAsia"/>
          <w:b w:val="0"/>
          <w:sz w:val="28"/>
          <w:szCs w:val="28"/>
          <w:lang w:val="kk-KZ"/>
        </w:rPr>
        <w:t xml:space="preserve">Мысалы, </w:t>
      </w:r>
    </w:p>
    <w:p w:rsidR="003F0E59" w:rsidRPr="003D3A82" w:rsidRDefault="003F0E59" w:rsidP="003D3A82">
      <w:pPr>
        <w:tabs>
          <w:tab w:val="left" w:pos="3486"/>
        </w:tabs>
        <w:ind w:firstLine="709"/>
        <w:jc w:val="both"/>
        <w:rPr>
          <w:sz w:val="28"/>
          <w:szCs w:val="28"/>
          <w:lang w:val="kk-KZ"/>
        </w:rPr>
      </w:pPr>
      <w:r w:rsidRPr="003D3A82">
        <w:rPr>
          <w:b/>
          <w:sz w:val="28"/>
          <w:szCs w:val="28"/>
          <w:lang w:val="kk-KZ"/>
        </w:rPr>
        <w:t>آدم Adem</w:t>
      </w:r>
      <w:r w:rsidRPr="003D3A82">
        <w:rPr>
          <w:sz w:val="28"/>
          <w:szCs w:val="28"/>
          <w:lang w:val="kk-KZ"/>
        </w:rPr>
        <w:t xml:space="preserve"> (адем) адам </w:t>
      </w:r>
      <w:r w:rsidR="001E577C">
        <w:rPr>
          <w:bCs/>
          <w:sz w:val="28"/>
          <w:szCs w:val="28"/>
          <w:lang w:val="kk-KZ"/>
        </w:rPr>
        <w:t>–</w:t>
      </w:r>
      <w:r w:rsidRPr="003D3A82">
        <w:rPr>
          <w:sz w:val="28"/>
          <w:szCs w:val="28"/>
          <w:lang w:val="kk-KZ"/>
        </w:rPr>
        <w:t xml:space="preserve"> қазақ тілінде екі түрлі мағынада қолданылады. 1) </w:t>
      </w:r>
      <w:r w:rsidRPr="003D3A82">
        <w:rPr>
          <w:i/>
          <w:sz w:val="28"/>
          <w:szCs w:val="28"/>
          <w:lang w:val="kk-KZ"/>
        </w:rPr>
        <w:t>жалпы мағынада адамзат, кісі, пенде, 2) діни мағынада алғашқы пайғамбар</w:t>
      </w:r>
      <w:r w:rsidRPr="003D3A82">
        <w:rPr>
          <w:sz w:val="28"/>
          <w:szCs w:val="28"/>
          <w:lang w:val="kk-KZ"/>
        </w:rPr>
        <w:t>. «</w:t>
      </w:r>
      <w:r w:rsidR="006C633D">
        <w:rPr>
          <w:sz w:val="28"/>
          <w:szCs w:val="28"/>
          <w:lang w:val="kk-KZ"/>
        </w:rPr>
        <w:t>Байтарату’л-вазих</w:t>
      </w:r>
      <w:r w:rsidRPr="003D3A82">
        <w:rPr>
          <w:sz w:val="28"/>
          <w:szCs w:val="28"/>
          <w:lang w:val="kk-KZ"/>
        </w:rPr>
        <w:t xml:space="preserve">» тілінде сөз ортасында е/а алмасуымен беріледі. Мысалы, </w:t>
      </w:r>
      <w:r w:rsidRPr="003D3A82">
        <w:rPr>
          <w:i/>
          <w:color w:val="000000"/>
          <w:sz w:val="28"/>
          <w:szCs w:val="28"/>
          <w:lang w:val="kk-KZ"/>
        </w:rPr>
        <w:t>A</w:t>
      </w:r>
      <w:r w:rsidRPr="003D3A82">
        <w:rPr>
          <w:i/>
          <w:color w:val="000000"/>
          <w:sz w:val="28"/>
          <w:szCs w:val="28"/>
          <w:lang w:val="tr-TR"/>
        </w:rPr>
        <w:t>dem</w:t>
      </w:r>
      <w:r w:rsidRPr="003D3A82">
        <w:rPr>
          <w:color w:val="000000"/>
          <w:sz w:val="28"/>
          <w:szCs w:val="28"/>
          <w:lang w:val="tr-TR"/>
        </w:rPr>
        <w:t xml:space="preserve"> </w:t>
      </w:r>
      <w:r w:rsidRPr="003D3A82">
        <w:rPr>
          <w:color w:val="000000"/>
          <w:sz w:val="28"/>
          <w:szCs w:val="28"/>
          <w:lang w:val="kk-KZ"/>
        </w:rPr>
        <w:t xml:space="preserve">(адем) адам, ал </w:t>
      </w:r>
      <w:r w:rsidRPr="003D3A82">
        <w:rPr>
          <w:i/>
          <w:color w:val="000000"/>
          <w:sz w:val="28"/>
          <w:szCs w:val="28"/>
          <w:lang w:val="tr-TR"/>
        </w:rPr>
        <w:t xml:space="preserve">Adem oγlï </w:t>
      </w:r>
      <w:r w:rsidRPr="003D3A82">
        <w:rPr>
          <w:color w:val="000000"/>
          <w:sz w:val="28"/>
          <w:szCs w:val="28"/>
          <w:lang w:val="kk-KZ"/>
        </w:rPr>
        <w:t xml:space="preserve">(адем оғлы) адам ұлы, </w:t>
      </w:r>
      <w:r w:rsidRPr="003D3A82">
        <w:rPr>
          <w:i/>
          <w:color w:val="000000"/>
          <w:sz w:val="28"/>
          <w:szCs w:val="28"/>
          <w:lang w:val="tr-TR"/>
        </w:rPr>
        <w:t xml:space="preserve">Adem oγlanlarï </w:t>
      </w:r>
      <w:r w:rsidRPr="003D3A82">
        <w:rPr>
          <w:color w:val="000000"/>
          <w:sz w:val="28"/>
          <w:szCs w:val="28"/>
          <w:lang w:val="kk-KZ"/>
        </w:rPr>
        <w:t xml:space="preserve">(адем оғланлары) адам ұлдары. Көрсетілген мысалдардан бұл </w:t>
      </w:r>
      <w:r w:rsidRPr="003D3A82">
        <w:rPr>
          <w:color w:val="000000"/>
          <w:sz w:val="28"/>
          <w:szCs w:val="28"/>
          <w:lang w:val="kk-KZ"/>
        </w:rPr>
        <w:lastRenderedPageBreak/>
        <w:t xml:space="preserve">атаудың </w:t>
      </w:r>
      <w:r w:rsidRPr="003D3A82">
        <w:rPr>
          <w:sz w:val="28"/>
          <w:szCs w:val="28"/>
          <w:lang w:val="kk-KZ"/>
        </w:rPr>
        <w:t xml:space="preserve">жалпылық ұғымдағы адам кісі мағынасында емес, діни мағынасында беріліп тұрғанын </w:t>
      </w:r>
      <w:r w:rsidRPr="003D3A82">
        <w:rPr>
          <w:color w:val="000000"/>
          <w:sz w:val="28"/>
          <w:szCs w:val="28"/>
          <w:lang w:val="kk-KZ"/>
        </w:rPr>
        <w:t xml:space="preserve">аңғаруға болады. Берілген мысалдардан ескерткіш тіліндегі сөз ортасында е/а алмасуы байқалады. Бұл сөз ортағасырлық жазба ескерткіштер тілінде кейді е/а алмасуы мен немесе басқа да фонетикалық алмасулармен беріледі. </w:t>
      </w:r>
      <w:r w:rsidRPr="003D3A82">
        <w:rPr>
          <w:sz w:val="28"/>
          <w:szCs w:val="28"/>
          <w:lang w:val="kk-KZ"/>
        </w:rPr>
        <w:t xml:space="preserve">Мысалы, «Кодекс Куманикус» жазба ескерткішінде: </w:t>
      </w:r>
      <w:r w:rsidRPr="003D3A82">
        <w:rPr>
          <w:i/>
          <w:sz w:val="28"/>
          <w:szCs w:val="28"/>
          <w:lang w:val="kk-KZ"/>
        </w:rPr>
        <w:t xml:space="preserve">azam </w:t>
      </w:r>
      <w:r w:rsidRPr="003D3A82">
        <w:rPr>
          <w:sz w:val="28"/>
          <w:szCs w:val="28"/>
          <w:lang w:val="kk-KZ"/>
        </w:rPr>
        <w:t xml:space="preserve">(азам) адам, </w:t>
      </w:r>
      <w:r w:rsidRPr="003D3A82">
        <w:rPr>
          <w:bCs/>
          <w:i/>
          <w:sz w:val="28"/>
          <w:szCs w:val="28"/>
          <w:lang w:val="kk-KZ"/>
        </w:rPr>
        <w:t xml:space="preserve">azam </w:t>
      </w:r>
      <w:r w:rsidR="001E577C">
        <w:rPr>
          <w:bCs/>
          <w:sz w:val="28"/>
          <w:szCs w:val="28"/>
          <w:lang w:val="kk-KZ"/>
        </w:rPr>
        <w:t>–</w:t>
      </w:r>
      <w:r w:rsidRPr="003D3A82">
        <w:rPr>
          <w:bCs/>
          <w:i/>
          <w:sz w:val="28"/>
          <w:szCs w:val="28"/>
          <w:lang w:val="kk-KZ"/>
        </w:rPr>
        <w:t xml:space="preserve"> kiši</w:t>
      </w:r>
      <w:r w:rsidRPr="003D3A82">
        <w:rPr>
          <w:bCs/>
          <w:sz w:val="28"/>
          <w:szCs w:val="28"/>
          <w:lang w:val="kk-KZ"/>
        </w:rPr>
        <w:t xml:space="preserve"> </w:t>
      </w:r>
      <w:r w:rsidRPr="003D3A82">
        <w:rPr>
          <w:sz w:val="28"/>
          <w:szCs w:val="28"/>
          <w:lang w:val="kk-KZ"/>
        </w:rPr>
        <w:t xml:space="preserve">(азам </w:t>
      </w:r>
      <w:r w:rsidR="001E577C">
        <w:rPr>
          <w:bCs/>
          <w:sz w:val="28"/>
          <w:szCs w:val="28"/>
          <w:lang w:val="kk-KZ"/>
        </w:rPr>
        <w:t>–</w:t>
      </w:r>
      <w:r w:rsidRPr="003D3A82">
        <w:rPr>
          <w:sz w:val="28"/>
          <w:szCs w:val="28"/>
          <w:lang w:val="kk-KZ"/>
        </w:rPr>
        <w:t xml:space="preserve"> кіші)</w:t>
      </w:r>
      <w:r w:rsidRPr="003D3A82">
        <w:rPr>
          <w:bCs/>
          <w:sz w:val="28"/>
          <w:szCs w:val="28"/>
          <w:lang w:val="kk-KZ"/>
        </w:rPr>
        <w:t xml:space="preserve"> </w:t>
      </w:r>
      <w:r w:rsidRPr="003D3A82">
        <w:rPr>
          <w:sz w:val="28"/>
          <w:szCs w:val="28"/>
          <w:lang w:val="kk-KZ"/>
        </w:rPr>
        <w:t xml:space="preserve">адам-кісі, </w:t>
      </w:r>
      <w:r w:rsidRPr="003D3A82">
        <w:rPr>
          <w:bCs/>
          <w:i/>
          <w:sz w:val="28"/>
          <w:szCs w:val="28"/>
          <w:lang w:val="kk-KZ"/>
        </w:rPr>
        <w:t xml:space="preserve">azamnï </w:t>
      </w:r>
      <w:r w:rsidRPr="003D3A82">
        <w:rPr>
          <w:sz w:val="28"/>
          <w:szCs w:val="28"/>
          <w:lang w:val="kk-KZ"/>
        </w:rPr>
        <w:t xml:space="preserve">(азамны) адамды  </w:t>
      </w:r>
      <w:r w:rsidRPr="003D3A82">
        <w:rPr>
          <w:bCs/>
          <w:i/>
          <w:sz w:val="28"/>
          <w:szCs w:val="28"/>
          <w:lang w:val="kk-KZ"/>
        </w:rPr>
        <w:t>azamnï qutqardï, ölümindä uуatmadï</w:t>
      </w:r>
      <w:r w:rsidRPr="003D3A82">
        <w:rPr>
          <w:bCs/>
          <w:sz w:val="28"/>
          <w:szCs w:val="28"/>
          <w:lang w:val="kk-KZ"/>
        </w:rPr>
        <w:t xml:space="preserve"> </w:t>
      </w:r>
      <w:r w:rsidRPr="003D3A82">
        <w:rPr>
          <w:sz w:val="28"/>
          <w:szCs w:val="28"/>
          <w:lang w:val="kk-KZ"/>
        </w:rPr>
        <w:t>(азамны қутқарды, өліміндә уйатмады) адамды қутқарды, өлімінен оя</w:t>
      </w:r>
      <w:r w:rsidR="007F4E5A" w:rsidRPr="003D3A82">
        <w:rPr>
          <w:sz w:val="28"/>
          <w:szCs w:val="28"/>
          <w:lang w:val="kk-KZ"/>
        </w:rPr>
        <w:t>тпады [106</w:t>
      </w:r>
      <w:r w:rsidRPr="003D3A82">
        <w:rPr>
          <w:sz w:val="28"/>
          <w:szCs w:val="28"/>
          <w:lang w:val="kk-KZ"/>
        </w:rPr>
        <w:t>,</w:t>
      </w:r>
      <w:r w:rsidR="007F4E5A" w:rsidRPr="003D3A82">
        <w:rPr>
          <w:sz w:val="28"/>
          <w:szCs w:val="28"/>
          <w:lang w:val="kk-KZ"/>
        </w:rPr>
        <w:t xml:space="preserve"> </w:t>
      </w:r>
      <w:r w:rsidRPr="003D3A82">
        <w:rPr>
          <w:sz w:val="28"/>
          <w:szCs w:val="28"/>
          <w:lang w:val="kk-KZ"/>
        </w:rPr>
        <w:t xml:space="preserve">10]. Байқап қарасаңыз сөз ортасында з/д алмасуымен беріліп тұр. Ал «Кодекс Куманикус» жазба ескерткішінде жалпылық адам-кісі мағынасында берілген. Біз қарастырып отырған ескерткіш тіліндегі пайғамбар мағынасындағы Адамға келсек, Алла тағала Адамды топырақтан, құйылған балшықтан жаратты. Оған өз рухынан үрлеп, жан беріп жәннатқа кіргізді және оған барша нәрселердің атауларын үйретті. Бұл Құранның Рум сүресінің 20-аятында былай айтылады, </w:t>
      </w:r>
      <w:r w:rsidRPr="003D3A82">
        <w:rPr>
          <w:rStyle w:val="af8"/>
          <w:sz w:val="28"/>
          <w:szCs w:val="28"/>
          <w:lang w:val="kk-KZ"/>
        </w:rPr>
        <w:t>«Ол сені топырақтан жаратты...»</w:t>
      </w:r>
      <w:r w:rsidRPr="003D3A82">
        <w:rPr>
          <w:sz w:val="28"/>
          <w:szCs w:val="28"/>
          <w:lang w:val="kk-KZ"/>
        </w:rPr>
        <w:t xml:space="preserve"> Алла барлық періштелерге: «Адамға сәжде етіңдер!»-деп бұйырды. Барлық періштелер сәжде етті, </w:t>
      </w:r>
      <w:r w:rsidRPr="003D3A82">
        <w:rPr>
          <w:rStyle w:val="af7"/>
          <w:rFonts w:eastAsiaTheme="majorEastAsia"/>
          <w:b w:val="0"/>
          <w:sz w:val="28"/>
          <w:szCs w:val="28"/>
          <w:lang w:val="kk-KZ"/>
        </w:rPr>
        <w:t>тек Ібіліс (шайтан)</w:t>
      </w:r>
      <w:r w:rsidRPr="003D3A82">
        <w:rPr>
          <w:sz w:val="28"/>
          <w:szCs w:val="28"/>
          <w:lang w:val="kk-KZ"/>
        </w:rPr>
        <w:t xml:space="preserve"> б</w:t>
      </w:r>
      <w:r w:rsidR="007F4E5A" w:rsidRPr="003D3A82">
        <w:rPr>
          <w:sz w:val="28"/>
          <w:szCs w:val="28"/>
          <w:lang w:val="kk-KZ"/>
        </w:rPr>
        <w:t>ас тартып, менмендік танытты [101</w:t>
      </w:r>
      <w:r w:rsidRPr="003D3A82">
        <w:rPr>
          <w:sz w:val="28"/>
          <w:szCs w:val="28"/>
          <w:lang w:val="kk-KZ"/>
        </w:rPr>
        <w:t xml:space="preserve">,811]. Ар қарай Ағраф сүресінің 12 аятында </w:t>
      </w:r>
      <w:r w:rsidRPr="003D3A82">
        <w:rPr>
          <w:rStyle w:val="af7"/>
          <w:rFonts w:eastAsiaTheme="majorEastAsia"/>
          <w:b w:val="0"/>
          <w:sz w:val="28"/>
          <w:szCs w:val="28"/>
          <w:lang w:val="kk-KZ"/>
        </w:rPr>
        <w:t>Ібіліс (шайтан)</w:t>
      </w:r>
      <w:r w:rsidRPr="003D3A82">
        <w:rPr>
          <w:sz w:val="28"/>
          <w:szCs w:val="28"/>
          <w:lang w:val="kk-KZ"/>
        </w:rPr>
        <w:t xml:space="preserve">: </w:t>
      </w:r>
      <w:r w:rsidRPr="003D3A82">
        <w:rPr>
          <w:rStyle w:val="af8"/>
          <w:sz w:val="28"/>
          <w:szCs w:val="28"/>
          <w:lang w:val="kk-KZ"/>
        </w:rPr>
        <w:t>«Мен одан артықпын. Сен мені оттан, оны балшықтан жараттың»,</w:t>
      </w:r>
      <w:r w:rsidR="001E577C" w:rsidRPr="001E577C">
        <w:rPr>
          <w:bCs/>
          <w:sz w:val="28"/>
          <w:szCs w:val="28"/>
          <w:lang w:val="kk-KZ"/>
        </w:rPr>
        <w:t xml:space="preserve"> </w:t>
      </w:r>
      <w:r w:rsidR="001E577C">
        <w:rPr>
          <w:bCs/>
          <w:sz w:val="28"/>
          <w:szCs w:val="28"/>
          <w:lang w:val="kk-KZ"/>
        </w:rPr>
        <w:t xml:space="preserve">– </w:t>
      </w:r>
      <w:r w:rsidR="007F4E5A" w:rsidRPr="003D3A82">
        <w:rPr>
          <w:sz w:val="28"/>
          <w:szCs w:val="28"/>
          <w:lang w:val="kk-KZ"/>
        </w:rPr>
        <w:t>деді [101</w:t>
      </w:r>
      <w:r w:rsidRPr="003D3A82">
        <w:rPr>
          <w:sz w:val="28"/>
          <w:szCs w:val="28"/>
          <w:lang w:val="kk-KZ"/>
        </w:rPr>
        <w:t xml:space="preserve">, 302]. Осылайша Ібіліс лағынеттеліп, </w:t>
      </w:r>
      <w:r w:rsidRPr="003D3A82">
        <w:rPr>
          <w:rStyle w:val="af7"/>
          <w:rFonts w:eastAsiaTheme="majorEastAsia"/>
          <w:b w:val="0"/>
          <w:sz w:val="28"/>
          <w:szCs w:val="28"/>
          <w:lang w:val="kk-KZ"/>
        </w:rPr>
        <w:t>жәннаттан қуылды</w:t>
      </w:r>
      <w:r w:rsidRPr="003D3A82">
        <w:rPr>
          <w:sz w:val="28"/>
          <w:szCs w:val="28"/>
          <w:lang w:val="kk-KZ"/>
        </w:rPr>
        <w:t xml:space="preserve">. Алла тағала Адам мен Хауаға жәннаттағы барлық нәрсе рұқсат етілді, тек бір </w:t>
      </w:r>
      <w:r w:rsidRPr="003D3A82">
        <w:rPr>
          <w:rStyle w:val="af7"/>
          <w:rFonts w:eastAsiaTheme="majorEastAsia"/>
          <w:b w:val="0"/>
          <w:sz w:val="28"/>
          <w:szCs w:val="28"/>
          <w:lang w:val="kk-KZ"/>
        </w:rPr>
        <w:t>ағаштың жемісін жеуге тыйым салынды</w:t>
      </w:r>
      <w:r w:rsidRPr="003D3A82">
        <w:rPr>
          <w:sz w:val="28"/>
          <w:szCs w:val="28"/>
          <w:lang w:val="kk-KZ"/>
        </w:rPr>
        <w:t xml:space="preserve">. Шайтан оларды </w:t>
      </w:r>
      <w:r w:rsidRPr="003D3A82">
        <w:rPr>
          <w:rStyle w:val="af7"/>
          <w:rFonts w:eastAsiaTheme="majorEastAsia"/>
          <w:b w:val="0"/>
          <w:sz w:val="28"/>
          <w:szCs w:val="28"/>
          <w:lang w:val="kk-KZ"/>
        </w:rPr>
        <w:t>азғырып</w:t>
      </w:r>
      <w:r w:rsidRPr="003D3A82">
        <w:rPr>
          <w:b/>
          <w:sz w:val="28"/>
          <w:szCs w:val="28"/>
          <w:lang w:val="kk-KZ"/>
        </w:rPr>
        <w:t>,</w:t>
      </w:r>
      <w:r w:rsidRPr="003D3A82">
        <w:rPr>
          <w:sz w:val="28"/>
          <w:szCs w:val="28"/>
          <w:lang w:val="kk-KZ"/>
        </w:rPr>
        <w:t xml:space="preserve"> сол ағаштың жемісін жегізді. Осыған байланысты олар жәннаттан түсіріліп</w:t>
      </w:r>
      <w:r w:rsidRPr="003D3A82">
        <w:rPr>
          <w:b/>
          <w:sz w:val="28"/>
          <w:szCs w:val="28"/>
          <w:lang w:val="kk-KZ"/>
        </w:rPr>
        <w:t xml:space="preserve">, </w:t>
      </w:r>
      <w:r w:rsidRPr="003D3A82">
        <w:rPr>
          <w:rStyle w:val="af7"/>
          <w:rFonts w:eastAsiaTheme="majorEastAsia"/>
          <w:b w:val="0"/>
          <w:sz w:val="28"/>
          <w:szCs w:val="28"/>
          <w:lang w:val="kk-KZ"/>
        </w:rPr>
        <w:t>жер бетіне жіберілді</w:t>
      </w:r>
      <w:r w:rsidRPr="00171AE8">
        <w:rPr>
          <w:bCs/>
          <w:sz w:val="28"/>
          <w:szCs w:val="28"/>
          <w:lang w:val="kk-KZ"/>
        </w:rPr>
        <w:t>.</w:t>
      </w:r>
      <w:r w:rsidRPr="003D3A82">
        <w:rPr>
          <w:sz w:val="28"/>
          <w:szCs w:val="28"/>
          <w:lang w:val="kk-KZ"/>
        </w:rPr>
        <w:t xml:space="preserve"> </w:t>
      </w:r>
      <w:r w:rsidRPr="003D3A82">
        <w:rPr>
          <w:rStyle w:val="af8"/>
          <w:sz w:val="28"/>
          <w:szCs w:val="28"/>
          <w:lang w:val="kk-KZ"/>
        </w:rPr>
        <w:t>«Сонда екеуі ағаштан жеп қойған кезде, ұятты жерлері ашылды...»</w:t>
      </w:r>
      <w:r w:rsidR="007F4E5A" w:rsidRPr="003D3A82">
        <w:rPr>
          <w:sz w:val="28"/>
          <w:szCs w:val="28"/>
          <w:lang w:val="kk-KZ"/>
        </w:rPr>
        <w:t xml:space="preserve"> [101</w:t>
      </w:r>
      <w:r w:rsidRPr="003D3A82">
        <w:rPr>
          <w:sz w:val="28"/>
          <w:szCs w:val="28"/>
          <w:lang w:val="kk-KZ"/>
        </w:rPr>
        <w:t>, 625]</w:t>
      </w:r>
      <w:r w:rsidR="00171AE8">
        <w:rPr>
          <w:sz w:val="28"/>
          <w:szCs w:val="28"/>
          <w:lang w:val="kk-KZ"/>
        </w:rPr>
        <w:t>.</w:t>
      </w:r>
      <w:r w:rsidRPr="003D3A82">
        <w:rPr>
          <w:sz w:val="28"/>
          <w:szCs w:val="28"/>
          <w:lang w:val="kk-KZ"/>
        </w:rPr>
        <w:t xml:space="preserve"> Адам мен Хауа қатесін мойындап, Алладан кешірім сұрады. Алла олардың тәубесін қабыл етті. </w:t>
      </w:r>
      <w:r w:rsidRPr="003D3A82">
        <w:rPr>
          <w:rStyle w:val="af8"/>
          <w:sz w:val="28"/>
          <w:szCs w:val="28"/>
          <w:lang w:val="kk-KZ"/>
        </w:rPr>
        <w:t>«Сонда Раббысы оны таңдады, тәубесін қабыл етті және тура жолға салды»</w:t>
      </w:r>
      <w:r w:rsidRPr="003D3A82">
        <w:rPr>
          <w:sz w:val="28"/>
          <w:szCs w:val="28"/>
          <w:lang w:val="kk-KZ"/>
        </w:rPr>
        <w:t xml:space="preserve"> </w:t>
      </w:r>
      <w:r w:rsidR="007F4E5A" w:rsidRPr="003D3A82">
        <w:rPr>
          <w:sz w:val="28"/>
          <w:szCs w:val="28"/>
          <w:lang w:val="kk-KZ"/>
        </w:rPr>
        <w:t>[101</w:t>
      </w:r>
      <w:r w:rsidRPr="003D3A82">
        <w:rPr>
          <w:sz w:val="28"/>
          <w:szCs w:val="28"/>
          <w:lang w:val="kk-KZ"/>
        </w:rPr>
        <w:t xml:space="preserve">, 626]. </w:t>
      </w:r>
      <w:r w:rsidRPr="003D3A82">
        <w:rPr>
          <w:rStyle w:val="af7"/>
          <w:rFonts w:eastAsiaTheme="majorEastAsia"/>
          <w:b w:val="0"/>
          <w:sz w:val="28"/>
          <w:szCs w:val="28"/>
          <w:lang w:val="kk-KZ"/>
        </w:rPr>
        <w:t>Адамзаттың атасы</w:t>
      </w:r>
      <w:r w:rsidRPr="003D3A82">
        <w:rPr>
          <w:sz w:val="28"/>
          <w:szCs w:val="28"/>
          <w:lang w:val="kk-KZ"/>
        </w:rPr>
        <w:t xml:space="preserve"> Адам (ғ.с.) жер бетінде өмір сүріп, </w:t>
      </w:r>
      <w:r w:rsidRPr="003D3A82">
        <w:rPr>
          <w:rStyle w:val="af7"/>
          <w:rFonts w:eastAsiaTheme="majorEastAsia"/>
          <w:b w:val="0"/>
          <w:sz w:val="28"/>
          <w:szCs w:val="28"/>
          <w:lang w:val="kk-KZ"/>
        </w:rPr>
        <w:t>пайғамбарлықпен</w:t>
      </w:r>
      <w:r w:rsidRPr="003D3A82">
        <w:rPr>
          <w:b/>
          <w:sz w:val="28"/>
          <w:szCs w:val="28"/>
          <w:lang w:val="kk-KZ"/>
        </w:rPr>
        <w:t xml:space="preserve"> </w:t>
      </w:r>
      <w:r w:rsidRPr="003D3A82">
        <w:rPr>
          <w:sz w:val="28"/>
          <w:szCs w:val="28"/>
          <w:lang w:val="kk-KZ"/>
        </w:rPr>
        <w:t xml:space="preserve">адамдарды </w:t>
      </w:r>
      <w:r w:rsidRPr="003D3A82">
        <w:rPr>
          <w:rStyle w:val="af7"/>
          <w:rFonts w:eastAsiaTheme="majorEastAsia"/>
          <w:b w:val="0"/>
          <w:sz w:val="28"/>
          <w:szCs w:val="28"/>
          <w:lang w:val="kk-KZ"/>
        </w:rPr>
        <w:t>таухидке</w:t>
      </w:r>
      <w:r w:rsidRPr="00171AE8">
        <w:rPr>
          <w:bCs/>
          <w:sz w:val="28"/>
          <w:szCs w:val="28"/>
          <w:lang w:val="kk-KZ"/>
        </w:rPr>
        <w:t>,</w:t>
      </w:r>
      <w:r w:rsidRPr="003D3A82">
        <w:rPr>
          <w:sz w:val="28"/>
          <w:szCs w:val="28"/>
          <w:lang w:val="kk-KZ"/>
        </w:rPr>
        <w:t xml:space="preserve"> яғни </w:t>
      </w:r>
      <w:r w:rsidRPr="003D3A82">
        <w:rPr>
          <w:rStyle w:val="af7"/>
          <w:rFonts w:eastAsiaTheme="majorEastAsia"/>
          <w:b w:val="0"/>
          <w:sz w:val="28"/>
          <w:szCs w:val="28"/>
          <w:lang w:val="kk-KZ"/>
        </w:rPr>
        <w:t>бір Аллаға құлшылық етуге</w:t>
      </w:r>
      <w:r w:rsidRPr="003D3A82">
        <w:rPr>
          <w:sz w:val="28"/>
          <w:szCs w:val="28"/>
          <w:lang w:val="kk-KZ"/>
        </w:rPr>
        <w:t xml:space="preserve"> шақырды. Құранда Адам (ғ.с) туралы келесі сүрелерде айтылады. </w:t>
      </w:r>
      <w:r w:rsidRPr="003D3A82">
        <w:rPr>
          <w:rStyle w:val="af7"/>
          <w:rFonts w:eastAsiaTheme="majorEastAsia"/>
          <w:b w:val="0"/>
          <w:sz w:val="28"/>
          <w:szCs w:val="28"/>
          <w:lang w:val="kk-KZ"/>
        </w:rPr>
        <w:t>Бақара сүресі</w:t>
      </w:r>
      <w:r w:rsidRPr="003D3A82">
        <w:rPr>
          <w:sz w:val="28"/>
          <w:szCs w:val="28"/>
          <w:lang w:val="kk-KZ"/>
        </w:rPr>
        <w:t xml:space="preserve">, </w:t>
      </w:r>
      <w:r w:rsidRPr="003D3A82">
        <w:rPr>
          <w:rStyle w:val="af7"/>
          <w:rFonts w:eastAsiaTheme="majorEastAsia"/>
          <w:b w:val="0"/>
          <w:sz w:val="28"/>
          <w:szCs w:val="28"/>
          <w:lang w:val="kk-KZ"/>
        </w:rPr>
        <w:t>Ағраф сүресі</w:t>
      </w:r>
      <w:r w:rsidRPr="003D3A82">
        <w:rPr>
          <w:sz w:val="28"/>
          <w:szCs w:val="28"/>
          <w:lang w:val="kk-KZ"/>
        </w:rPr>
        <w:t xml:space="preserve"> [11-27], </w:t>
      </w:r>
      <w:r w:rsidRPr="003D3A82">
        <w:rPr>
          <w:rStyle w:val="af7"/>
          <w:rFonts w:eastAsiaTheme="majorEastAsia"/>
          <w:b w:val="0"/>
          <w:sz w:val="28"/>
          <w:szCs w:val="28"/>
          <w:lang w:val="kk-KZ"/>
        </w:rPr>
        <w:t>Таһа сүресі</w:t>
      </w:r>
      <w:r w:rsidRPr="003D3A82">
        <w:rPr>
          <w:sz w:val="28"/>
          <w:szCs w:val="28"/>
          <w:lang w:val="kk-KZ"/>
        </w:rPr>
        <w:t xml:space="preserve"> [115–123], </w:t>
      </w:r>
      <w:r w:rsidRPr="003D3A82">
        <w:rPr>
          <w:rStyle w:val="af7"/>
          <w:rFonts w:eastAsiaTheme="majorEastAsia"/>
          <w:b w:val="0"/>
          <w:sz w:val="28"/>
          <w:szCs w:val="28"/>
          <w:lang w:val="kk-KZ"/>
        </w:rPr>
        <w:t>Са'д сүресі</w:t>
      </w:r>
      <w:r w:rsidR="007F4E5A" w:rsidRPr="003D3A82">
        <w:rPr>
          <w:sz w:val="28"/>
          <w:szCs w:val="28"/>
          <w:lang w:val="kk-KZ"/>
        </w:rPr>
        <w:t xml:space="preserve"> [101</w:t>
      </w:r>
      <w:r w:rsidRPr="003D3A82">
        <w:rPr>
          <w:sz w:val="28"/>
          <w:szCs w:val="28"/>
          <w:lang w:val="kk-KZ"/>
        </w:rPr>
        <w:t xml:space="preserve">, 85], </w:t>
      </w:r>
      <w:r w:rsidRPr="003D3A82">
        <w:rPr>
          <w:rStyle w:val="af7"/>
          <w:rFonts w:eastAsiaTheme="majorEastAsia"/>
          <w:b w:val="0"/>
          <w:sz w:val="28"/>
          <w:szCs w:val="28"/>
          <w:lang w:val="kk-KZ"/>
        </w:rPr>
        <w:t xml:space="preserve">Исра сүресі </w:t>
      </w:r>
      <w:r w:rsidRPr="003D3A82">
        <w:rPr>
          <w:sz w:val="28"/>
          <w:szCs w:val="28"/>
          <w:lang w:val="kk-KZ"/>
        </w:rPr>
        <w:t>және тағы басқа жерлерде Адамның діндердегі орны туралы айтылады. И</w:t>
      </w:r>
      <w:r w:rsidRPr="003D3A82">
        <w:rPr>
          <w:rStyle w:val="af7"/>
          <w:rFonts w:eastAsiaTheme="majorEastAsia"/>
          <w:b w:val="0"/>
          <w:sz w:val="28"/>
          <w:szCs w:val="28"/>
          <w:lang w:val="kk-KZ"/>
        </w:rPr>
        <w:t>сламдық түсінік ойынша Адам</w:t>
      </w:r>
      <w:r w:rsidRPr="003D3A82">
        <w:rPr>
          <w:sz w:val="28"/>
          <w:szCs w:val="28"/>
          <w:lang w:val="kk-KZ"/>
        </w:rPr>
        <w:t xml:space="preserve"> </w:t>
      </w:r>
      <w:r w:rsidR="001E577C">
        <w:rPr>
          <w:bCs/>
          <w:sz w:val="28"/>
          <w:szCs w:val="28"/>
          <w:lang w:val="kk-KZ"/>
        </w:rPr>
        <w:t>–</w:t>
      </w:r>
      <w:r w:rsidRPr="003D3A82">
        <w:rPr>
          <w:sz w:val="28"/>
          <w:szCs w:val="28"/>
          <w:lang w:val="kk-KZ"/>
        </w:rPr>
        <w:t xml:space="preserve"> алғашқы адам әрі пайғамбар, күнә жасағанмен, тәубесі қабыл болған. </w:t>
      </w:r>
      <w:r w:rsidRPr="003D3A82">
        <w:rPr>
          <w:rStyle w:val="af7"/>
          <w:rFonts w:eastAsiaTheme="majorEastAsia"/>
          <w:b w:val="0"/>
          <w:sz w:val="28"/>
          <w:szCs w:val="28"/>
          <w:lang w:val="kk-KZ"/>
        </w:rPr>
        <w:t>Христиандықтарда</w:t>
      </w:r>
      <w:r w:rsidRPr="003D3A82">
        <w:rPr>
          <w:b/>
          <w:sz w:val="28"/>
          <w:szCs w:val="28"/>
          <w:lang w:val="kk-KZ"/>
        </w:rPr>
        <w:t xml:space="preserve"> </w:t>
      </w:r>
      <w:r w:rsidR="001E577C">
        <w:rPr>
          <w:bCs/>
          <w:sz w:val="28"/>
          <w:szCs w:val="28"/>
          <w:lang w:val="kk-KZ"/>
        </w:rPr>
        <w:t>–</w:t>
      </w:r>
      <w:r w:rsidRPr="003D3A82">
        <w:rPr>
          <w:sz w:val="28"/>
          <w:szCs w:val="28"/>
          <w:lang w:val="kk-KZ"/>
        </w:rPr>
        <w:t xml:space="preserve"> адамның күнәсі бүкіл адамзатқа берілді (түпкі күнә концепциясы). </w:t>
      </w:r>
      <w:r w:rsidRPr="003D3A82">
        <w:rPr>
          <w:rStyle w:val="af7"/>
          <w:rFonts w:eastAsiaTheme="majorEastAsia"/>
          <w:b w:val="0"/>
          <w:sz w:val="28"/>
          <w:szCs w:val="28"/>
          <w:lang w:val="kk-KZ"/>
        </w:rPr>
        <w:t>Иудаизмде</w:t>
      </w:r>
      <w:r w:rsidRPr="003D3A82">
        <w:rPr>
          <w:sz w:val="28"/>
          <w:szCs w:val="28"/>
          <w:lang w:val="kk-KZ"/>
        </w:rPr>
        <w:t xml:space="preserve"> </w:t>
      </w:r>
      <w:r w:rsidR="001E577C">
        <w:rPr>
          <w:bCs/>
          <w:sz w:val="28"/>
          <w:szCs w:val="28"/>
          <w:lang w:val="kk-KZ"/>
        </w:rPr>
        <w:t>–</w:t>
      </w:r>
      <w:r w:rsidRPr="003D3A82">
        <w:rPr>
          <w:sz w:val="28"/>
          <w:szCs w:val="28"/>
          <w:lang w:val="kk-KZ"/>
        </w:rPr>
        <w:t xml:space="preserve"> Құдайдың бейнесінде жаратылған алғашқы адам.</w:t>
      </w:r>
    </w:p>
    <w:p w:rsidR="003F0E59" w:rsidRPr="003D3A82" w:rsidRDefault="003F0E59" w:rsidP="003D3A82">
      <w:pPr>
        <w:tabs>
          <w:tab w:val="left" w:pos="3486"/>
        </w:tabs>
        <w:ind w:firstLine="709"/>
        <w:jc w:val="both"/>
        <w:rPr>
          <w:sz w:val="28"/>
          <w:szCs w:val="28"/>
          <w:lang w:val="kk-KZ"/>
        </w:rPr>
      </w:pPr>
      <w:r w:rsidRPr="003D3A82">
        <w:rPr>
          <w:rStyle w:val="af7"/>
          <w:rFonts w:eastAsiaTheme="majorEastAsia"/>
          <w:sz w:val="28"/>
          <w:szCs w:val="28"/>
          <w:lang w:val="kk-KZ"/>
        </w:rPr>
        <w:t>محمد</w:t>
      </w:r>
      <w:r w:rsidRPr="003D3A82">
        <w:rPr>
          <w:b/>
          <w:color w:val="000000"/>
          <w:sz w:val="28"/>
          <w:szCs w:val="28"/>
          <w:lang w:val="tr-TR"/>
        </w:rPr>
        <w:t xml:space="preserve"> Muḥammed</w:t>
      </w:r>
      <w:r w:rsidRPr="003D3A82">
        <w:rPr>
          <w:b/>
          <w:color w:val="000000"/>
          <w:sz w:val="28"/>
          <w:szCs w:val="28"/>
          <w:lang w:val="kk-KZ"/>
        </w:rPr>
        <w:t xml:space="preserve"> </w:t>
      </w:r>
      <w:r w:rsidRPr="003D3A82">
        <w:rPr>
          <w:color w:val="000000"/>
          <w:sz w:val="28"/>
          <w:szCs w:val="28"/>
          <w:lang w:val="kk-KZ"/>
        </w:rPr>
        <w:t>(Мұһаммед) Мұхаммед</w:t>
      </w:r>
      <w:r w:rsidR="00A36307">
        <w:rPr>
          <w:color w:val="000000"/>
          <w:sz w:val="28"/>
          <w:szCs w:val="28"/>
          <w:lang w:val="kk-KZ"/>
        </w:rPr>
        <w:t xml:space="preserve"> </w:t>
      </w:r>
      <w:r w:rsidR="00A36307">
        <w:rPr>
          <w:bCs/>
          <w:sz w:val="28"/>
          <w:szCs w:val="28"/>
          <w:lang w:val="kk-KZ"/>
        </w:rPr>
        <w:t xml:space="preserve">– </w:t>
      </w:r>
      <w:r w:rsidRPr="003D3A82">
        <w:rPr>
          <w:color w:val="000000"/>
          <w:sz w:val="28"/>
          <w:szCs w:val="28"/>
          <w:lang w:val="kk-KZ"/>
        </w:rPr>
        <w:t>с</w:t>
      </w:r>
      <w:r w:rsidRPr="003D3A82">
        <w:rPr>
          <w:rStyle w:val="af7"/>
          <w:rFonts w:eastAsiaTheme="majorEastAsia"/>
          <w:b w:val="0"/>
          <w:bCs w:val="0"/>
          <w:sz w:val="28"/>
          <w:szCs w:val="28"/>
          <w:lang w:val="kk-KZ"/>
        </w:rPr>
        <w:t>оңғы пайғамбар, т</w:t>
      </w:r>
      <w:r w:rsidRPr="003D3A82">
        <w:rPr>
          <w:rStyle w:val="af7"/>
          <w:rFonts w:eastAsiaTheme="majorEastAsia"/>
          <w:b w:val="0"/>
          <w:sz w:val="28"/>
          <w:szCs w:val="28"/>
          <w:lang w:val="kk-KZ"/>
        </w:rPr>
        <w:t>олық аты</w:t>
      </w:r>
      <w:r w:rsidRPr="003D3A82">
        <w:rPr>
          <w:b/>
          <w:sz w:val="28"/>
          <w:szCs w:val="28"/>
          <w:lang w:val="kk-KZ"/>
        </w:rPr>
        <w:t xml:space="preserve"> </w:t>
      </w:r>
      <w:r w:rsidRPr="003D3A82">
        <w:rPr>
          <w:sz w:val="28"/>
          <w:szCs w:val="28"/>
          <w:lang w:val="kk-KZ"/>
        </w:rPr>
        <w:t>Мұхаммед ибн Абдуллаһ</w:t>
      </w:r>
      <w:r w:rsidRPr="003D3A82">
        <w:rPr>
          <w:rStyle w:val="af7"/>
          <w:rFonts w:eastAsiaTheme="majorEastAsia"/>
          <w:b w:val="0"/>
          <w:sz w:val="28"/>
          <w:szCs w:val="28"/>
          <w:lang w:val="kk-KZ"/>
        </w:rPr>
        <w:t xml:space="preserve">, 571 жылы Мекке қаласында </w:t>
      </w:r>
      <w:r w:rsidRPr="003D3A82">
        <w:rPr>
          <w:sz w:val="28"/>
          <w:szCs w:val="28"/>
          <w:lang w:val="kk-KZ"/>
        </w:rPr>
        <w:t xml:space="preserve">туылған. Оған 40 жасында құран түскен. Мұсылмандар оның есімін атағанда «саллаллаһу алейһи уә сәлләм» (с.ғ.с.) деп айтып құрмет белгісін білдіреді. Ескерткіш тілінен </w:t>
      </w:r>
      <w:r w:rsidRPr="003D3A82">
        <w:rPr>
          <w:rStyle w:val="af7"/>
          <w:rFonts w:eastAsiaTheme="majorEastAsia"/>
          <w:sz w:val="28"/>
          <w:szCs w:val="28"/>
          <w:lang w:val="kk-KZ"/>
        </w:rPr>
        <w:t>محمد المصطفى</w:t>
      </w:r>
      <w:r w:rsidRPr="003D3A82">
        <w:rPr>
          <w:color w:val="000000"/>
          <w:sz w:val="28"/>
          <w:szCs w:val="28"/>
          <w:lang w:val="kk-KZ"/>
        </w:rPr>
        <w:t xml:space="preserve"> </w:t>
      </w:r>
      <w:r w:rsidRPr="003D3A82">
        <w:rPr>
          <w:b/>
          <w:color w:val="000000"/>
          <w:sz w:val="28"/>
          <w:szCs w:val="28"/>
          <w:lang w:val="tr-TR"/>
        </w:rPr>
        <w:t>Muḥammed</w:t>
      </w:r>
      <w:r w:rsidR="00905641" w:rsidRPr="003D3A82">
        <w:rPr>
          <w:b/>
          <w:color w:val="000000"/>
          <w:sz w:val="28"/>
          <w:szCs w:val="28"/>
          <w:lang w:val="kk-KZ"/>
        </w:rPr>
        <w:t xml:space="preserve"> äl</w:t>
      </w:r>
      <w:r w:rsidRPr="003D3A82">
        <w:rPr>
          <w:b/>
          <w:color w:val="000000"/>
          <w:sz w:val="28"/>
          <w:szCs w:val="28"/>
          <w:lang w:val="tr-TR"/>
        </w:rPr>
        <w:t xml:space="preserve"> Muṣtafa</w:t>
      </w:r>
      <w:r w:rsidRPr="003D3A82">
        <w:rPr>
          <w:i/>
          <w:color w:val="000000"/>
          <w:sz w:val="28"/>
          <w:szCs w:val="28"/>
          <w:lang w:val="kk-KZ"/>
        </w:rPr>
        <w:t xml:space="preserve"> </w:t>
      </w:r>
      <w:r w:rsidRPr="003D3A82">
        <w:rPr>
          <w:color w:val="000000"/>
          <w:sz w:val="28"/>
          <w:szCs w:val="28"/>
          <w:lang w:val="kk-KZ"/>
        </w:rPr>
        <w:t xml:space="preserve">(Мұһаммед мустафа) Мұхаммед Мұстафа секілді де мысалды кездестіреміз. </w:t>
      </w:r>
      <w:r w:rsidRPr="003D3A82">
        <w:rPr>
          <w:rStyle w:val="af7"/>
          <w:rFonts w:eastAsiaTheme="majorEastAsia"/>
          <w:sz w:val="28"/>
          <w:szCs w:val="28"/>
          <w:lang w:val="kk-KZ"/>
        </w:rPr>
        <w:t>المصطفى</w:t>
      </w:r>
      <w:r w:rsidRPr="003D3A82">
        <w:rPr>
          <w:b/>
          <w:sz w:val="28"/>
          <w:szCs w:val="28"/>
          <w:lang w:val="kk-KZ"/>
        </w:rPr>
        <w:t xml:space="preserve"> </w:t>
      </w:r>
      <w:r w:rsidRPr="003D3A82">
        <w:rPr>
          <w:sz w:val="28"/>
          <w:szCs w:val="28"/>
          <w:lang w:val="kk-KZ"/>
        </w:rPr>
        <w:t>(</w:t>
      </w:r>
      <w:r w:rsidRPr="003D3A82">
        <w:rPr>
          <w:rStyle w:val="af8"/>
          <w:sz w:val="28"/>
          <w:szCs w:val="28"/>
          <w:lang w:val="kk-KZ"/>
        </w:rPr>
        <w:t>al-Muṣṭafā</w:t>
      </w:r>
      <w:r w:rsidRPr="003D3A82">
        <w:rPr>
          <w:sz w:val="28"/>
          <w:szCs w:val="28"/>
          <w:lang w:val="kk-KZ"/>
        </w:rPr>
        <w:t xml:space="preserve">)  Мұстафа  сөзінің мағынасы </w:t>
      </w:r>
      <w:r w:rsidRPr="003D3A82">
        <w:rPr>
          <w:rStyle w:val="af7"/>
          <w:rFonts w:eastAsiaTheme="majorEastAsia"/>
          <w:b w:val="0"/>
          <w:sz w:val="28"/>
          <w:szCs w:val="28"/>
          <w:lang w:val="kk-KZ"/>
        </w:rPr>
        <w:t>«таңдалған», «іріктеліп алынған</w:t>
      </w:r>
      <w:r w:rsidRPr="00963A54">
        <w:rPr>
          <w:rStyle w:val="af7"/>
          <w:rFonts w:eastAsiaTheme="majorEastAsia"/>
          <w:b w:val="0"/>
          <w:bCs w:val="0"/>
          <w:sz w:val="28"/>
          <w:szCs w:val="28"/>
          <w:lang w:val="kk-KZ"/>
        </w:rPr>
        <w:t>».</w:t>
      </w:r>
      <w:r w:rsidRPr="003D3A82">
        <w:rPr>
          <w:rStyle w:val="af7"/>
          <w:rFonts w:eastAsiaTheme="majorEastAsia"/>
          <w:sz w:val="28"/>
          <w:szCs w:val="28"/>
          <w:lang w:val="kk-KZ"/>
        </w:rPr>
        <w:t xml:space="preserve"> </w:t>
      </w:r>
      <w:r w:rsidRPr="003D3A82">
        <w:rPr>
          <w:sz w:val="28"/>
          <w:szCs w:val="28"/>
          <w:lang w:val="kk-KZ"/>
        </w:rPr>
        <w:t xml:space="preserve">Бұл сөз </w:t>
      </w:r>
      <w:r w:rsidRPr="003D3A82">
        <w:rPr>
          <w:rStyle w:val="af7"/>
          <w:rFonts w:eastAsiaTheme="majorEastAsia"/>
          <w:b w:val="0"/>
          <w:sz w:val="28"/>
          <w:szCs w:val="28"/>
          <w:lang w:val="kk-KZ"/>
        </w:rPr>
        <w:t>«</w:t>
      </w:r>
      <w:r w:rsidRPr="003D3A82">
        <w:rPr>
          <w:rStyle w:val="af7"/>
          <w:rFonts w:eastAsiaTheme="majorEastAsia"/>
          <w:sz w:val="28"/>
          <w:szCs w:val="28"/>
          <w:lang w:val="kk-KZ"/>
        </w:rPr>
        <w:t xml:space="preserve">صفا </w:t>
      </w:r>
      <w:r w:rsidRPr="003D3A82">
        <w:rPr>
          <w:rStyle w:val="af7"/>
          <w:rFonts w:eastAsiaTheme="majorEastAsia"/>
          <w:b w:val="0"/>
          <w:sz w:val="28"/>
          <w:szCs w:val="28"/>
          <w:lang w:val="kk-KZ"/>
        </w:rPr>
        <w:t>сафا»</w:t>
      </w:r>
      <w:r w:rsidRPr="003D3A82">
        <w:rPr>
          <w:sz w:val="28"/>
          <w:szCs w:val="28"/>
          <w:lang w:val="kk-KZ"/>
        </w:rPr>
        <w:t xml:space="preserve"> (тазалық, іріктеу) түбірінен шыққан. Исламда бұл атау Мұхаммед пайғамбардың (с.ғ.с.) </w:t>
      </w:r>
      <w:r w:rsidRPr="003D3A82">
        <w:rPr>
          <w:rStyle w:val="af7"/>
          <w:rFonts w:eastAsiaTheme="majorEastAsia"/>
          <w:b w:val="0"/>
          <w:sz w:val="28"/>
          <w:szCs w:val="28"/>
          <w:lang w:val="kk-KZ"/>
        </w:rPr>
        <w:t>Алла Тағала тарапынан арнайы таңдалып, елші етіп жіберілген</w:t>
      </w:r>
      <w:r w:rsidRPr="003D3A82">
        <w:rPr>
          <w:b/>
          <w:sz w:val="28"/>
          <w:szCs w:val="28"/>
          <w:lang w:val="kk-KZ"/>
        </w:rPr>
        <w:t xml:space="preserve"> </w:t>
      </w:r>
      <w:r w:rsidRPr="003D3A82">
        <w:rPr>
          <w:sz w:val="28"/>
          <w:szCs w:val="28"/>
          <w:lang w:val="kk-KZ"/>
        </w:rPr>
        <w:t xml:space="preserve">ерекше тұлға екенін білдіретін лақап аты. </w:t>
      </w:r>
      <w:r w:rsidRPr="003D3A82">
        <w:rPr>
          <w:i/>
          <w:color w:val="000000"/>
          <w:sz w:val="28"/>
          <w:szCs w:val="28"/>
          <w:lang w:val="tr-TR"/>
        </w:rPr>
        <w:t>Muḥammed muṣtafa</w:t>
      </w:r>
      <w:r w:rsidRPr="003D3A82">
        <w:rPr>
          <w:i/>
          <w:color w:val="000000"/>
          <w:sz w:val="28"/>
          <w:szCs w:val="28"/>
          <w:lang w:val="kk-KZ"/>
        </w:rPr>
        <w:t xml:space="preserve"> </w:t>
      </w:r>
      <w:r w:rsidRPr="003D3A82">
        <w:rPr>
          <w:color w:val="000000"/>
          <w:sz w:val="28"/>
          <w:szCs w:val="28"/>
          <w:lang w:val="kk-KZ"/>
        </w:rPr>
        <w:lastRenderedPageBreak/>
        <w:t xml:space="preserve">(Мұһаммед </w:t>
      </w:r>
      <w:r w:rsidR="00A36307">
        <w:rPr>
          <w:color w:val="000000"/>
          <w:sz w:val="28"/>
          <w:szCs w:val="28"/>
          <w:lang w:val="kk-KZ"/>
        </w:rPr>
        <w:t>М</w:t>
      </w:r>
      <w:r w:rsidRPr="003D3A82">
        <w:rPr>
          <w:color w:val="000000"/>
          <w:sz w:val="28"/>
          <w:szCs w:val="28"/>
          <w:lang w:val="kk-KZ"/>
        </w:rPr>
        <w:t>устафа) Мұхаммед Мұстафа</w:t>
      </w:r>
      <w:r w:rsidRPr="003D3A82">
        <w:rPr>
          <w:rStyle w:val="af7"/>
          <w:rFonts w:eastAsiaTheme="majorEastAsia"/>
          <w:b w:val="0"/>
          <w:bCs w:val="0"/>
          <w:sz w:val="28"/>
          <w:szCs w:val="28"/>
          <w:lang w:val="kk-KZ"/>
        </w:rPr>
        <w:t xml:space="preserve"> атауы </w:t>
      </w:r>
      <w:r w:rsidRPr="003D3A82">
        <w:rPr>
          <w:sz w:val="28"/>
          <w:szCs w:val="28"/>
          <w:lang w:val="kk-KZ"/>
        </w:rPr>
        <w:t xml:space="preserve">Мұхаммед пайғамбардың </w:t>
      </w:r>
      <w:r w:rsidRPr="003D3A82">
        <w:rPr>
          <w:rStyle w:val="af7"/>
          <w:rFonts w:eastAsiaTheme="majorEastAsia"/>
          <w:b w:val="0"/>
          <w:sz w:val="28"/>
          <w:szCs w:val="28"/>
          <w:lang w:val="kk-KZ"/>
        </w:rPr>
        <w:t>қасиеттілігін, таңдаулығын, ерекше миссиясын</w:t>
      </w:r>
      <w:r w:rsidRPr="003D3A82">
        <w:rPr>
          <w:b/>
          <w:sz w:val="28"/>
          <w:szCs w:val="28"/>
          <w:lang w:val="kk-KZ"/>
        </w:rPr>
        <w:t xml:space="preserve"> </w:t>
      </w:r>
      <w:r w:rsidRPr="003D3A82">
        <w:rPr>
          <w:sz w:val="28"/>
          <w:szCs w:val="28"/>
          <w:lang w:val="kk-KZ"/>
        </w:rPr>
        <w:t xml:space="preserve">көрсету үшін қолданылады. Оның басқа пайғамбарлардан кейін келіп, </w:t>
      </w:r>
      <w:r w:rsidRPr="003D3A82">
        <w:rPr>
          <w:rStyle w:val="af7"/>
          <w:rFonts w:eastAsiaTheme="majorEastAsia"/>
          <w:b w:val="0"/>
          <w:sz w:val="28"/>
          <w:szCs w:val="28"/>
          <w:lang w:val="kk-KZ"/>
        </w:rPr>
        <w:t>адамзатқа жіберілген соңғы елші</w:t>
      </w:r>
      <w:r w:rsidR="00905641" w:rsidRPr="003D3A82">
        <w:rPr>
          <w:sz w:val="28"/>
          <w:szCs w:val="28"/>
          <w:lang w:val="kk-KZ"/>
        </w:rPr>
        <w:t xml:space="preserve"> екенін аңғартады. Дін ғылымында, әдебиетт</w:t>
      </w:r>
      <w:r w:rsidRPr="003D3A82">
        <w:rPr>
          <w:sz w:val="28"/>
          <w:szCs w:val="28"/>
          <w:lang w:val="kk-KZ"/>
        </w:rPr>
        <w:t xml:space="preserve">е, дұғалар мен мадақтауларда жиі қолданылады. Пайғамбарымыздың басқа да есімдері бар: Мысалы, </w:t>
      </w:r>
      <w:r w:rsidRPr="003D3A82">
        <w:rPr>
          <w:i/>
          <w:sz w:val="28"/>
          <w:szCs w:val="28"/>
          <w:lang w:val="kk-KZ"/>
        </w:rPr>
        <w:t>Мұхаммед</w:t>
      </w:r>
      <w:r w:rsidRPr="003D3A82">
        <w:rPr>
          <w:sz w:val="28"/>
          <w:szCs w:val="28"/>
          <w:lang w:val="kk-KZ"/>
        </w:rPr>
        <w:t xml:space="preserve"> (мақталған, мадаққа лайық), </w:t>
      </w:r>
      <w:r w:rsidRPr="003D3A82">
        <w:rPr>
          <w:i/>
          <w:sz w:val="28"/>
          <w:szCs w:val="28"/>
          <w:lang w:val="kk-KZ"/>
        </w:rPr>
        <w:t>Ахмад</w:t>
      </w:r>
      <w:r w:rsidRPr="003D3A82">
        <w:rPr>
          <w:sz w:val="28"/>
          <w:szCs w:val="28"/>
          <w:lang w:val="kk-KZ"/>
        </w:rPr>
        <w:t xml:space="preserve"> (ең көп мақтауға лайық), </w:t>
      </w:r>
      <w:r w:rsidRPr="003D3A82">
        <w:rPr>
          <w:i/>
          <w:sz w:val="28"/>
          <w:szCs w:val="28"/>
          <w:lang w:val="kk-KZ"/>
        </w:rPr>
        <w:t xml:space="preserve">Мустафа </w:t>
      </w:r>
      <w:r w:rsidRPr="003D3A82">
        <w:rPr>
          <w:sz w:val="28"/>
          <w:szCs w:val="28"/>
          <w:lang w:val="kk-KZ"/>
        </w:rPr>
        <w:t xml:space="preserve">(таңдалған), </w:t>
      </w:r>
      <w:r w:rsidRPr="003D3A82">
        <w:rPr>
          <w:i/>
          <w:sz w:val="28"/>
          <w:szCs w:val="28"/>
          <w:lang w:val="kk-KZ"/>
        </w:rPr>
        <w:t>Хатамұн</w:t>
      </w:r>
      <w:r w:rsidR="00A36307">
        <w:rPr>
          <w:i/>
          <w:sz w:val="28"/>
          <w:szCs w:val="28"/>
          <w:lang w:val="kk-KZ"/>
        </w:rPr>
        <w:t>-</w:t>
      </w:r>
      <w:r w:rsidRPr="003D3A82">
        <w:rPr>
          <w:i/>
          <w:sz w:val="28"/>
          <w:szCs w:val="28"/>
          <w:lang w:val="kk-KZ"/>
        </w:rPr>
        <w:t>Набийн</w:t>
      </w:r>
      <w:r w:rsidRPr="003D3A82">
        <w:rPr>
          <w:sz w:val="28"/>
          <w:szCs w:val="28"/>
          <w:lang w:val="kk-KZ"/>
        </w:rPr>
        <w:t xml:space="preserve"> (пайғамбарлардың мөрі, соңғысы), </w:t>
      </w:r>
      <w:r w:rsidRPr="003D3A82">
        <w:rPr>
          <w:i/>
          <w:sz w:val="28"/>
          <w:szCs w:val="28"/>
          <w:lang w:val="kk-KZ"/>
        </w:rPr>
        <w:t>Рассулаһ</w:t>
      </w:r>
      <w:r w:rsidRPr="003D3A82">
        <w:rPr>
          <w:sz w:val="28"/>
          <w:szCs w:val="28"/>
          <w:lang w:val="kk-KZ"/>
        </w:rPr>
        <w:t xml:space="preserve"> (алланың елшісі), </w:t>
      </w:r>
      <w:r w:rsidRPr="003D3A82">
        <w:rPr>
          <w:i/>
          <w:sz w:val="28"/>
          <w:szCs w:val="28"/>
          <w:lang w:val="kk-KZ"/>
        </w:rPr>
        <w:t>Набиййур-Рахма</w:t>
      </w:r>
      <w:r w:rsidRPr="003D3A82">
        <w:rPr>
          <w:sz w:val="28"/>
          <w:szCs w:val="28"/>
          <w:lang w:val="kk-KZ"/>
        </w:rPr>
        <w:t xml:space="preserve"> (Рақым пайғамбары). Ортағасырлық жазба ескерткіштерде: </w:t>
      </w:r>
      <w:r w:rsidRPr="003D3A82">
        <w:rPr>
          <w:b/>
          <w:sz w:val="28"/>
          <w:szCs w:val="28"/>
          <w:lang w:val="kk-KZ"/>
        </w:rPr>
        <w:t xml:space="preserve">Muhammed </w:t>
      </w:r>
      <w:r w:rsidRPr="003D3A82">
        <w:rPr>
          <w:sz w:val="28"/>
          <w:szCs w:val="28"/>
          <w:lang w:val="kk-KZ"/>
        </w:rPr>
        <w:t xml:space="preserve">(ж.е) «Әз Мұхаммед» </w:t>
      </w:r>
      <w:r w:rsidRPr="003D3A82">
        <w:rPr>
          <w:b/>
          <w:sz w:val="28"/>
          <w:szCs w:val="28"/>
          <w:lang w:val="kk-KZ"/>
        </w:rPr>
        <w:t xml:space="preserve">Muhammed-i Mustafa </w:t>
      </w:r>
      <w:r w:rsidRPr="003D3A82">
        <w:rPr>
          <w:sz w:val="28"/>
          <w:szCs w:val="28"/>
          <w:lang w:val="kk-KZ"/>
        </w:rPr>
        <w:t xml:space="preserve">«Әз Мұхаммед», </w:t>
      </w:r>
      <w:r w:rsidRPr="003D3A82">
        <w:rPr>
          <w:b/>
          <w:sz w:val="28"/>
          <w:szCs w:val="28"/>
          <w:lang w:val="kk-KZ"/>
        </w:rPr>
        <w:t>Muhammed dini</w:t>
      </w:r>
      <w:r w:rsidRPr="003D3A82">
        <w:rPr>
          <w:sz w:val="28"/>
          <w:szCs w:val="28"/>
          <w:lang w:val="kk-KZ"/>
        </w:rPr>
        <w:t xml:space="preserve"> «ислам» </w:t>
      </w:r>
      <w:r w:rsidRPr="003D3A82">
        <w:rPr>
          <w:b/>
          <w:sz w:val="28"/>
          <w:szCs w:val="28"/>
          <w:lang w:val="kk-KZ"/>
        </w:rPr>
        <w:t>Muhammedi</w:t>
      </w:r>
      <w:r w:rsidRPr="003D3A82">
        <w:rPr>
          <w:sz w:val="28"/>
          <w:szCs w:val="28"/>
          <w:lang w:val="kk-KZ"/>
        </w:rPr>
        <w:t xml:space="preserve"> (ж.е.) </w:t>
      </w:r>
      <w:r w:rsidRPr="003D3A82">
        <w:rPr>
          <w:bCs/>
          <w:color w:val="242021"/>
          <w:sz w:val="28"/>
          <w:szCs w:val="28"/>
          <w:lang w:val="kk-KZ"/>
        </w:rPr>
        <w:t>«Әз</w:t>
      </w:r>
      <w:r w:rsidRPr="003D3A82">
        <w:rPr>
          <w:b/>
          <w:bCs/>
          <w:color w:val="242021"/>
          <w:sz w:val="28"/>
          <w:szCs w:val="28"/>
          <w:lang w:val="kk-KZ"/>
        </w:rPr>
        <w:t xml:space="preserve"> </w:t>
      </w:r>
      <w:r w:rsidRPr="003D3A82">
        <w:rPr>
          <w:bCs/>
          <w:color w:val="242021"/>
          <w:sz w:val="28"/>
          <w:szCs w:val="28"/>
          <w:lang w:val="kk-KZ"/>
        </w:rPr>
        <w:t>Мұхамедке еруші, Мұхамедтің үмбеті болған»</w:t>
      </w:r>
      <w:r w:rsidRPr="003D3A82">
        <w:rPr>
          <w:b/>
          <w:bCs/>
          <w:color w:val="242021"/>
          <w:sz w:val="28"/>
          <w:szCs w:val="28"/>
          <w:lang w:val="kk-KZ"/>
        </w:rPr>
        <w:t xml:space="preserve"> </w:t>
      </w:r>
      <w:r w:rsidR="007F4E5A" w:rsidRPr="003D3A82">
        <w:rPr>
          <w:sz w:val="28"/>
          <w:szCs w:val="28"/>
          <w:lang w:val="kk-KZ"/>
        </w:rPr>
        <w:t>[107</w:t>
      </w:r>
      <w:r w:rsidRPr="003D3A82">
        <w:rPr>
          <w:sz w:val="28"/>
          <w:szCs w:val="28"/>
          <w:lang w:val="kk-KZ"/>
        </w:rPr>
        <w:t>,432]</w:t>
      </w:r>
      <w:r w:rsidR="001B0A8D" w:rsidRPr="003D3A82">
        <w:rPr>
          <w:sz w:val="28"/>
          <w:szCs w:val="28"/>
          <w:lang w:val="kk-KZ"/>
        </w:rPr>
        <w:t>.</w:t>
      </w:r>
    </w:p>
    <w:p w:rsidR="001B0A8D" w:rsidRPr="003D3A82" w:rsidRDefault="001B0A8D" w:rsidP="003D3A82">
      <w:pPr>
        <w:tabs>
          <w:tab w:val="left" w:pos="3486"/>
        </w:tabs>
        <w:ind w:firstLine="709"/>
        <w:jc w:val="both"/>
        <w:rPr>
          <w:sz w:val="28"/>
          <w:szCs w:val="28"/>
          <w:lang w:val="kk-KZ"/>
        </w:rPr>
      </w:pPr>
      <w:r w:rsidRPr="003D3A82">
        <w:rPr>
          <w:sz w:val="28"/>
          <w:szCs w:val="28"/>
          <w:shd w:val="clear" w:color="auto" w:fill="FFFFFF"/>
          <w:lang w:val="kk-KZ"/>
        </w:rPr>
        <w:t xml:space="preserve">«Топонимдер </w:t>
      </w:r>
      <w:r w:rsidR="00997E89">
        <w:rPr>
          <w:bCs/>
          <w:sz w:val="28"/>
          <w:szCs w:val="28"/>
          <w:lang w:val="kk-KZ"/>
        </w:rPr>
        <w:t>–</w:t>
      </w:r>
      <w:r w:rsidRPr="003D3A82">
        <w:rPr>
          <w:sz w:val="28"/>
          <w:szCs w:val="28"/>
          <w:shd w:val="clear" w:color="auto" w:fill="FFFFFF"/>
          <w:lang w:val="kk-KZ"/>
        </w:rPr>
        <w:t xml:space="preserve"> көне заман мен бүгінгі күннің арасын жалғастырушы  алтын арқау, тарихи жәдігерлік» деген профессор Р. Досжанның пікіріне сүйенсек ескерткіш тілінен </w:t>
      </w:r>
      <w:r w:rsidRPr="003D3A82">
        <w:rPr>
          <w:bCs/>
          <w:sz w:val="28"/>
          <w:szCs w:val="28"/>
          <w:lang w:val="kk-KZ"/>
        </w:rPr>
        <w:t>مَكَّة</w:t>
      </w:r>
      <w:r w:rsidRPr="003D3A82">
        <w:rPr>
          <w:sz w:val="28"/>
          <w:szCs w:val="28"/>
          <w:lang w:val="kk-KZ"/>
        </w:rPr>
        <w:t xml:space="preserve">  </w:t>
      </w:r>
      <w:r w:rsidRPr="003D3A82">
        <w:rPr>
          <w:b/>
          <w:i/>
          <w:sz w:val="28"/>
          <w:szCs w:val="28"/>
          <w:lang w:val="kk-KZ"/>
        </w:rPr>
        <w:t>Mekke</w:t>
      </w:r>
      <w:r w:rsidRPr="003D3A82">
        <w:rPr>
          <w:i/>
          <w:sz w:val="28"/>
          <w:szCs w:val="28"/>
          <w:lang w:val="kk-KZ"/>
        </w:rPr>
        <w:t xml:space="preserve"> </w:t>
      </w:r>
      <w:r w:rsidRPr="003D3A82">
        <w:rPr>
          <w:sz w:val="28"/>
          <w:szCs w:val="28"/>
          <w:lang w:val="kk-KZ"/>
        </w:rPr>
        <w:t xml:space="preserve">топонимдік атауын да кездестіреміз. Мекке </w:t>
      </w:r>
      <w:r w:rsidR="00997E89">
        <w:rPr>
          <w:bCs/>
          <w:sz w:val="28"/>
          <w:szCs w:val="28"/>
          <w:lang w:val="kk-KZ"/>
        </w:rPr>
        <w:t>–</w:t>
      </w:r>
      <w:r w:rsidRPr="003D3A82">
        <w:rPr>
          <w:sz w:val="28"/>
          <w:szCs w:val="28"/>
          <w:lang w:val="kk-KZ"/>
        </w:rPr>
        <w:t xml:space="preserve"> ислам әлемінің ең қасиетті қалаларының бірі. Бұл атау Құранда да бірнеше рет кездеседі және ислам дінінің негізін қалаушы Пайғамбар Мұхаммед (с.ғ.с.) дүниеге келген, алғашқы уахи түскен мекен болып саналады. Сондықтан Мекке атауы жай ғана географиялық нысан емес, рухани, мәдени, тарихи және діни мәнге ие топоним болып табылады</w:t>
      </w:r>
      <w:r w:rsidR="00A36307">
        <w:rPr>
          <w:sz w:val="28"/>
          <w:szCs w:val="28"/>
          <w:lang w:val="kk-KZ"/>
        </w:rPr>
        <w:t xml:space="preserve"> </w:t>
      </w:r>
      <w:r w:rsidRPr="003D3A82">
        <w:rPr>
          <w:sz w:val="28"/>
          <w:szCs w:val="28"/>
          <w:lang w:val="kk-KZ"/>
        </w:rPr>
        <w:t>[108,96].</w:t>
      </w:r>
    </w:p>
    <w:p w:rsidR="003F0E59" w:rsidRPr="003D3A82" w:rsidRDefault="003F0E59" w:rsidP="003D3A82">
      <w:pPr>
        <w:tabs>
          <w:tab w:val="left" w:pos="3486"/>
        </w:tabs>
        <w:ind w:firstLine="709"/>
        <w:jc w:val="both"/>
        <w:rPr>
          <w:b/>
          <w:vanish/>
          <w:sz w:val="28"/>
          <w:szCs w:val="28"/>
          <w:lang w:val="kk-KZ"/>
        </w:rPr>
      </w:pPr>
      <w:r w:rsidRPr="003D3A82">
        <w:rPr>
          <w:color w:val="242021"/>
          <w:sz w:val="28"/>
          <w:szCs w:val="28"/>
          <w:lang w:val="kk-KZ"/>
        </w:rPr>
        <w:t>«</w:t>
      </w:r>
      <w:r w:rsidR="007A14B4">
        <w:rPr>
          <w:color w:val="242021"/>
          <w:sz w:val="28"/>
          <w:szCs w:val="28"/>
          <w:lang w:val="kk-KZ"/>
        </w:rPr>
        <w:t>Байтарату’л-вазих</w:t>
      </w:r>
      <w:r w:rsidRPr="003D3A82">
        <w:rPr>
          <w:color w:val="242021"/>
          <w:sz w:val="28"/>
          <w:szCs w:val="28"/>
          <w:lang w:val="kk-KZ"/>
        </w:rPr>
        <w:t>» ескерткіші тілінен пайғамдардың көзін көрген немесе сұхбаттарын тыңдаған сахабалар мен саһибтерді де кездестіруге болады.</w:t>
      </w:r>
      <w:r w:rsidRPr="003D3A82">
        <w:rPr>
          <w:rStyle w:val="af7"/>
          <w:rFonts w:eastAsiaTheme="majorEastAsia"/>
          <w:sz w:val="28"/>
          <w:szCs w:val="28"/>
          <w:lang w:val="kk-KZ"/>
        </w:rPr>
        <w:t>صَحَابَة</w:t>
      </w:r>
      <w:r w:rsidRPr="003D3A82">
        <w:rPr>
          <w:sz w:val="28"/>
          <w:szCs w:val="28"/>
          <w:lang w:val="kk-KZ"/>
        </w:rPr>
        <w:t xml:space="preserve"> </w:t>
      </w:r>
      <w:r w:rsidRPr="003D3A82">
        <w:rPr>
          <w:b/>
          <w:sz w:val="28"/>
          <w:szCs w:val="28"/>
          <w:lang w:val="kk-KZ"/>
        </w:rPr>
        <w:t>Ṣaḥabe</w:t>
      </w:r>
      <w:r w:rsidRPr="003D3A82">
        <w:rPr>
          <w:sz w:val="28"/>
          <w:szCs w:val="28"/>
          <w:lang w:val="kk-KZ"/>
        </w:rPr>
        <w:t xml:space="preserve"> (сахабе) сахаба</w:t>
      </w:r>
      <w:r w:rsidR="00171AE8">
        <w:rPr>
          <w:sz w:val="28"/>
          <w:szCs w:val="28"/>
          <w:lang w:val="kk-KZ"/>
        </w:rPr>
        <w:t xml:space="preserve"> </w:t>
      </w:r>
      <w:r w:rsidR="00171AE8">
        <w:rPr>
          <w:bCs/>
          <w:sz w:val="28"/>
          <w:szCs w:val="28"/>
          <w:lang w:val="kk-KZ"/>
        </w:rPr>
        <w:t xml:space="preserve">– </w:t>
      </w:r>
      <w:r w:rsidRPr="003D3A82">
        <w:rPr>
          <w:sz w:val="28"/>
          <w:szCs w:val="28"/>
          <w:lang w:val="kk-KZ"/>
        </w:rPr>
        <w:t xml:space="preserve">Мұхаммед пайғамбарды тірі кезінде бір рет болса да көрген, көзі көрмесе де сөхбатына қатысқан иман келтірген әр түрлі жастағы үлкен және кіші бірнеше немесе одан да көп мұсылмандарға қатысты қолданылатын атау. Сахаба </w:t>
      </w:r>
      <w:r w:rsidRPr="003D3A82">
        <w:rPr>
          <w:i/>
          <w:sz w:val="28"/>
          <w:szCs w:val="28"/>
          <w:lang w:val="kk-KZ"/>
        </w:rPr>
        <w:t>сахиб</w:t>
      </w:r>
      <w:r w:rsidRPr="003D3A82">
        <w:rPr>
          <w:sz w:val="28"/>
          <w:szCs w:val="28"/>
          <w:lang w:val="kk-KZ"/>
        </w:rPr>
        <w:t xml:space="preserve"> сөзінің көпше түрі сахабалардың аттары аталғанда оларға қатысты «</w:t>
      </w:r>
      <w:r w:rsidRPr="003D3A82">
        <w:rPr>
          <w:i/>
          <w:sz w:val="28"/>
          <w:szCs w:val="28"/>
          <w:lang w:val="kk-KZ"/>
        </w:rPr>
        <w:t>радиаллаһу анхум</w:t>
      </w:r>
      <w:r w:rsidRPr="003D3A82">
        <w:rPr>
          <w:sz w:val="28"/>
          <w:szCs w:val="28"/>
          <w:lang w:val="kk-KZ"/>
        </w:rPr>
        <w:t>» (алла тағала оларға разы болсы</w:t>
      </w:r>
      <w:r w:rsidR="007F4E5A" w:rsidRPr="003D3A82">
        <w:rPr>
          <w:sz w:val="28"/>
          <w:szCs w:val="28"/>
          <w:lang w:val="kk-KZ"/>
        </w:rPr>
        <w:t>н) сөзі қолданылады [105</w:t>
      </w:r>
      <w:r w:rsidRPr="003D3A82">
        <w:rPr>
          <w:sz w:val="28"/>
          <w:szCs w:val="28"/>
          <w:lang w:val="kk-KZ"/>
        </w:rPr>
        <w:t xml:space="preserve">, 41], </w:t>
      </w:r>
      <w:r w:rsidRPr="003D3A82">
        <w:rPr>
          <w:rStyle w:val="af7"/>
          <w:rFonts w:eastAsiaTheme="majorEastAsia"/>
          <w:sz w:val="28"/>
          <w:szCs w:val="28"/>
          <w:lang w:val="kk-KZ"/>
        </w:rPr>
        <w:t>صاحب</w:t>
      </w:r>
      <w:r w:rsidRPr="003D3A82">
        <w:rPr>
          <w:sz w:val="28"/>
          <w:szCs w:val="28"/>
          <w:lang w:val="kk-KZ"/>
        </w:rPr>
        <w:t xml:space="preserve">, </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b/>
          <w:sz w:val="28"/>
          <w:szCs w:val="28"/>
          <w:lang w:val="kk-KZ"/>
        </w:rPr>
        <w:t xml:space="preserve">Ṣaḥib </w:t>
      </w:r>
      <w:r w:rsidRPr="003D3A82">
        <w:rPr>
          <w:rFonts w:ascii="Times New Roman" w:hAnsi="Times New Roman" w:cs="Times New Roman"/>
          <w:sz w:val="28"/>
          <w:szCs w:val="28"/>
          <w:lang w:val="tr-TR"/>
        </w:rPr>
        <w:t>(</w:t>
      </w:r>
      <w:r w:rsidRPr="003D3A82">
        <w:rPr>
          <w:rFonts w:ascii="Times New Roman" w:hAnsi="Times New Roman" w:cs="Times New Roman"/>
          <w:sz w:val="28"/>
          <w:szCs w:val="28"/>
          <w:lang w:val="kk-KZ"/>
        </w:rPr>
        <w:t>саһіб</w:t>
      </w:r>
      <w:r w:rsidRPr="003D3A82">
        <w:rPr>
          <w:rFonts w:ascii="Times New Roman" w:hAnsi="Times New Roman" w:cs="Times New Roman"/>
          <w:sz w:val="28"/>
          <w:szCs w:val="28"/>
          <w:lang w:val="tr-TR"/>
        </w:rPr>
        <w:t>)</w:t>
      </w:r>
      <w:r w:rsidRPr="003D3A82">
        <w:rPr>
          <w:rFonts w:ascii="Times New Roman" w:hAnsi="Times New Roman" w:cs="Times New Roman"/>
          <w:sz w:val="28"/>
          <w:szCs w:val="28"/>
          <w:lang w:val="kk-KZ"/>
        </w:rPr>
        <w:t xml:space="preserve"> сахиб</w:t>
      </w:r>
      <w:r w:rsidR="00A36307">
        <w:rPr>
          <w:rFonts w:ascii="Times New Roman" w:hAnsi="Times New Roman" w:cs="Times New Roman"/>
          <w:sz w:val="28"/>
          <w:szCs w:val="28"/>
          <w:lang w:val="kk-KZ"/>
        </w:rPr>
        <w:t xml:space="preserve"> </w:t>
      </w:r>
      <w:r w:rsidR="00A36307">
        <w:rPr>
          <w:bCs/>
          <w:sz w:val="28"/>
          <w:szCs w:val="28"/>
          <w:lang w:val="kk-KZ"/>
        </w:rPr>
        <w:t xml:space="preserve">– </w:t>
      </w:r>
      <w:r w:rsidRPr="003D3A82">
        <w:rPr>
          <w:rFonts w:ascii="Times New Roman" w:hAnsi="Times New Roman" w:cs="Times New Roman"/>
          <w:sz w:val="28"/>
          <w:szCs w:val="28"/>
          <w:lang w:val="kk-KZ"/>
        </w:rPr>
        <w:t>көп мағыналы сөз, мағынасы</w:t>
      </w:r>
      <w:r w:rsidR="00171AE8">
        <w:rPr>
          <w:rFonts w:ascii="Times New Roman" w:hAnsi="Times New Roman" w:cs="Times New Roman"/>
          <w:sz w:val="28"/>
          <w:szCs w:val="28"/>
          <w:lang w:val="kk-KZ"/>
        </w:rPr>
        <w:t xml:space="preserve"> </w:t>
      </w:r>
      <w:r w:rsidR="00171AE8">
        <w:rPr>
          <w:bCs/>
          <w:sz w:val="28"/>
          <w:szCs w:val="28"/>
          <w:lang w:val="kk-KZ"/>
        </w:rPr>
        <w:t>–</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иесі", "қожайын", "серік", "иеленуші", кей жағдайда "дос"</w:t>
      </w:r>
      <w:r w:rsidRPr="003D3A82">
        <w:rPr>
          <w:rFonts w:ascii="Times New Roman" w:hAnsi="Times New Roman" w:cs="Times New Roman"/>
          <w:sz w:val="28"/>
          <w:szCs w:val="28"/>
          <w:lang w:val="kk-KZ"/>
        </w:rPr>
        <w:t xml:space="preserve"> деген мағыналарда қолданылады. Құран мен хадистерде мысалы, Тәубе сүресінің 40-аятында "إِذْ يَقُولُ لِصَاحِبِهِ لَا تَحْزَنْ إِنَّ اللَّهَ مَعَنَا" </w:t>
      </w:r>
      <w:r w:rsidRPr="003D3A82">
        <w:rPr>
          <w:rStyle w:val="af8"/>
          <w:rFonts w:ascii="Times New Roman" w:hAnsi="Times New Roman" w:cs="Times New Roman"/>
          <w:sz w:val="28"/>
          <w:szCs w:val="28"/>
          <w:lang w:val="kk-KZ"/>
        </w:rPr>
        <w:t xml:space="preserve">"Серігіне: 'Уайымдама, расында, Алла бізбен бірге', – деген кезде..." </w:t>
      </w:r>
      <w:r w:rsidRPr="003D3A82">
        <w:rPr>
          <w:rFonts w:ascii="Times New Roman" w:hAnsi="Times New Roman" w:cs="Times New Roman"/>
          <w:sz w:val="28"/>
          <w:szCs w:val="28"/>
          <w:lang w:val="kk-KZ"/>
        </w:rPr>
        <w:t>Мұнда Пайғамбар (с.ғ.с.) Әб</w:t>
      </w:r>
      <w:r w:rsidR="007F4E5A" w:rsidRPr="003D3A82">
        <w:rPr>
          <w:rFonts w:ascii="Times New Roman" w:hAnsi="Times New Roman" w:cs="Times New Roman"/>
          <w:sz w:val="28"/>
          <w:szCs w:val="28"/>
          <w:lang w:val="kk-KZ"/>
        </w:rPr>
        <w:t>у Бәкірді "саһиб" деп атаған [101</w:t>
      </w:r>
      <w:r w:rsidRPr="003D3A82">
        <w:rPr>
          <w:rFonts w:ascii="Times New Roman" w:hAnsi="Times New Roman" w:cs="Times New Roman"/>
          <w:sz w:val="28"/>
          <w:szCs w:val="28"/>
          <w:lang w:val="kk-KZ"/>
        </w:rPr>
        <w:t>, 1126]</w:t>
      </w:r>
      <w:r w:rsidR="00AE2C6E">
        <w:rPr>
          <w:rFonts w:ascii="Times New Roman" w:hAnsi="Times New Roman" w:cs="Times New Roman"/>
          <w:sz w:val="28"/>
          <w:szCs w:val="28"/>
          <w:lang w:val="kk-KZ"/>
        </w:rPr>
        <w:t>.</w:t>
      </w:r>
      <w:r w:rsidRPr="003D3A82">
        <w:rPr>
          <w:rFonts w:ascii="Times New Roman" w:hAnsi="Times New Roman" w:cs="Times New Roman"/>
          <w:sz w:val="28"/>
          <w:szCs w:val="28"/>
          <w:lang w:val="kk-KZ"/>
        </w:rPr>
        <w:t xml:space="preserve"> Саһабалар мен сахибтер ислам тарихының негізін қалаушы тұлғалар болып саналады. Олар Пайғамбардың тікелей шәкірттері ретінде дінді кейінгі буындарға аманат етті. Мұсылмандар үшін олардың істеген амалдары үлгі-өнеге. Бұл адамдар ислам тарихында ең беделді және сенімді тұлғалар қатарына жатады, себебі олар Құран аяттарының түсуіне куә болған және Пайғамбардың сүннетін кейінгі ұрпаққа жеткізген. Біз білетін танымал сахабаларға </w:t>
      </w:r>
      <w:r w:rsidRPr="003D3A82">
        <w:rPr>
          <w:rFonts w:ascii="Times New Roman" w:hAnsi="Times New Roman" w:cs="Times New Roman"/>
          <w:i/>
          <w:sz w:val="28"/>
          <w:szCs w:val="28"/>
          <w:lang w:val="kk-KZ"/>
        </w:rPr>
        <w:t>Әду Бәкір</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Омар ибн Хаттаб</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Осман ибн Аффан</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Әли ибн Әбу Талиб</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Ибн Аббас</w:t>
      </w:r>
      <w:r w:rsidRPr="003D3A82">
        <w:rPr>
          <w:rFonts w:ascii="Times New Roman" w:hAnsi="Times New Roman" w:cs="Times New Roman"/>
          <w:sz w:val="28"/>
          <w:szCs w:val="28"/>
          <w:lang w:val="kk-KZ"/>
        </w:rPr>
        <w:t xml:space="preserve">. Ескерткіш тілінен, </w:t>
      </w:r>
      <w:r w:rsidRPr="003D3A82">
        <w:rPr>
          <w:rFonts w:ascii="Times New Roman" w:hAnsi="Times New Roman" w:cs="Times New Roman"/>
          <w:i/>
          <w:sz w:val="28"/>
          <w:szCs w:val="28"/>
          <w:lang w:val="kk-KZ"/>
        </w:rPr>
        <w:t>räšidin a</w:t>
      </w:r>
      <w:r w:rsidRPr="003D3A82">
        <w:rPr>
          <w:rFonts w:ascii="Times New Roman" w:hAnsi="Times New Roman" w:cs="Times New Roman"/>
          <w:i/>
          <w:sz w:val="28"/>
          <w:szCs w:val="28"/>
          <w:lang w:val="en-US"/>
        </w:rPr>
        <w:t>γ</w:t>
      </w:r>
      <w:r w:rsidRPr="003D3A82">
        <w:rPr>
          <w:rFonts w:ascii="Times New Roman" w:hAnsi="Times New Roman" w:cs="Times New Roman"/>
          <w:i/>
          <w:sz w:val="28"/>
          <w:szCs w:val="28"/>
          <w:lang w:val="kk-KZ"/>
        </w:rPr>
        <w:t>ïrlï</w:t>
      </w:r>
      <w:r w:rsidRPr="003D3A82">
        <w:rPr>
          <w:rFonts w:ascii="Times New Roman" w:hAnsi="Times New Roman" w:cs="Times New Roman"/>
          <w:i/>
          <w:sz w:val="28"/>
          <w:szCs w:val="28"/>
          <w:lang w:val="en-US"/>
        </w:rPr>
        <w:t>γ</w:t>
      </w:r>
      <w:r w:rsidRPr="003D3A82">
        <w:rPr>
          <w:rFonts w:ascii="Times New Roman" w:hAnsi="Times New Roman" w:cs="Times New Roman"/>
          <w:i/>
          <w:sz w:val="28"/>
          <w:szCs w:val="28"/>
          <w:lang w:val="kk-KZ"/>
        </w:rPr>
        <w:t xml:space="preserve"> sahäbeleri Ebu Bekir taqï Ömer taqï Osman (рашідін ағырлығ саһабелер Ебу Бекір тақы Өмер, тақы Осман сахабалар Әбу Бәкір тағы Өмір, тағы Осман</w:t>
      </w:r>
      <w:r w:rsidR="007F4E5A" w:rsidRPr="003D3A82">
        <w:rPr>
          <w:rFonts w:ascii="Times New Roman" w:hAnsi="Times New Roman" w:cs="Times New Roman"/>
          <w:sz w:val="28"/>
          <w:szCs w:val="28"/>
          <w:lang w:val="kk-KZ"/>
        </w:rPr>
        <w:t xml:space="preserve"> [49</w:t>
      </w:r>
      <w:r w:rsidRPr="003D3A82">
        <w:rPr>
          <w:rFonts w:ascii="Times New Roman" w:hAnsi="Times New Roman" w:cs="Times New Roman"/>
          <w:sz w:val="28"/>
          <w:szCs w:val="28"/>
          <w:lang w:val="kk-KZ"/>
        </w:rPr>
        <w:t>, 7] деп жоғарыдағы біз көрсеткен сахабалар атаулары кездеседі.</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sz w:val="28"/>
          <w:szCs w:val="28"/>
          <w:lang w:val="kk-KZ"/>
        </w:rPr>
      </w:pPr>
      <w:r w:rsidRPr="003D3A82">
        <w:rPr>
          <w:rStyle w:val="af7"/>
          <w:rFonts w:ascii="Times New Roman" w:eastAsiaTheme="majorEastAsia" w:hAnsi="Times New Roman" w:cs="Times New Roman"/>
          <w:sz w:val="28"/>
          <w:szCs w:val="28"/>
          <w:lang w:val="kk-KZ"/>
        </w:rPr>
        <w:lastRenderedPageBreak/>
        <w:t>أبو بكر الصديق</w:t>
      </w:r>
      <w:r w:rsidRPr="003D3A82">
        <w:rPr>
          <w:rFonts w:ascii="Times New Roman" w:hAnsi="Times New Roman" w:cs="Times New Roman"/>
          <w:sz w:val="28"/>
          <w:szCs w:val="28"/>
          <w:lang w:val="kk-KZ"/>
        </w:rPr>
        <w:t xml:space="preserve"> </w:t>
      </w:r>
      <w:r w:rsidRPr="003D3A82">
        <w:rPr>
          <w:rFonts w:ascii="Times New Roman" w:hAnsi="Times New Roman" w:cs="Times New Roman"/>
          <w:b/>
          <w:sz w:val="28"/>
          <w:szCs w:val="28"/>
          <w:lang w:val="kk-KZ"/>
        </w:rPr>
        <w:t xml:space="preserve">Ebu Bekir </w:t>
      </w:r>
      <w:r w:rsid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 xml:space="preserve">ислам тарихындағы ең ұлы сахабалардың бірі. Оның толық аты: </w:t>
      </w:r>
      <w:r w:rsidRPr="003D3A82">
        <w:rPr>
          <w:rFonts w:ascii="Times New Roman" w:hAnsi="Times New Roman" w:cs="Times New Roman"/>
          <w:bCs/>
          <w:sz w:val="28"/>
          <w:szCs w:val="28"/>
          <w:lang w:val="kk-KZ"/>
        </w:rPr>
        <w:t>Әбу Бәкір әс-Сыддық Абдуллаһ ибн Әби Құхәфа (رضي الله عنه)</w:t>
      </w:r>
      <w:r w:rsidRPr="003D3A82">
        <w:rPr>
          <w:rFonts w:ascii="Times New Roman" w:hAnsi="Times New Roman" w:cs="Times New Roman"/>
          <w:sz w:val="28"/>
          <w:szCs w:val="28"/>
          <w:lang w:val="kk-KZ"/>
        </w:rPr>
        <w:t xml:space="preserve">. Ол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Пайғамбар Мұхаммедтің (с.а.у.) ең жақын досы, алғашқы мұсылман ер адамдардың бірі және </w:t>
      </w:r>
      <w:r w:rsidRPr="003D3A82">
        <w:rPr>
          <w:rFonts w:ascii="Times New Roman" w:hAnsi="Times New Roman" w:cs="Times New Roman"/>
          <w:bCs/>
          <w:sz w:val="28"/>
          <w:szCs w:val="28"/>
          <w:lang w:val="kk-KZ"/>
        </w:rPr>
        <w:t>Ислам үмбетінің алғашқы халифасы</w:t>
      </w:r>
      <w:r w:rsidR="007F4E5A" w:rsidRPr="003D3A82">
        <w:rPr>
          <w:rFonts w:ascii="Times New Roman" w:hAnsi="Times New Roman" w:cs="Times New Roman"/>
          <w:sz w:val="28"/>
          <w:szCs w:val="28"/>
          <w:lang w:val="kk-KZ"/>
        </w:rPr>
        <w:t xml:space="preserve"> [105</w:t>
      </w:r>
      <w:r w:rsidRPr="003D3A82">
        <w:rPr>
          <w:rFonts w:ascii="Times New Roman" w:hAnsi="Times New Roman" w:cs="Times New Roman"/>
          <w:sz w:val="28"/>
          <w:szCs w:val="28"/>
          <w:lang w:val="kk-KZ"/>
        </w:rPr>
        <w:t xml:space="preserve">, 63] Ортағасырлық жазба ескерткіштерде: bū Bekr </w:t>
      </w:r>
      <w:r w:rsidRPr="003D3A82">
        <w:rPr>
          <w:rFonts w:ascii="Times New Roman" w:hAnsi="Times New Roman" w:cs="Times New Roman"/>
          <w:color w:val="242021"/>
          <w:sz w:val="28"/>
          <w:szCs w:val="28"/>
          <w:lang w:val="kk-KZ"/>
        </w:rPr>
        <w:t xml:space="preserve">(ж.е.) «әз Әбу Бәкір» </w:t>
      </w:r>
      <w:r w:rsidR="007F4E5A" w:rsidRPr="003D3A82">
        <w:rPr>
          <w:rFonts w:ascii="Times New Roman" w:hAnsi="Times New Roman" w:cs="Times New Roman"/>
          <w:sz w:val="28"/>
          <w:szCs w:val="28"/>
          <w:lang w:val="kk-KZ"/>
        </w:rPr>
        <w:t>[108</w:t>
      </w:r>
      <w:r w:rsidRPr="003D3A82">
        <w:rPr>
          <w:rFonts w:ascii="Times New Roman" w:hAnsi="Times New Roman" w:cs="Times New Roman"/>
          <w:sz w:val="28"/>
          <w:szCs w:val="28"/>
          <w:lang w:val="kk-KZ"/>
        </w:rPr>
        <w:t xml:space="preserve"> </w:t>
      </w:r>
      <w:r w:rsidRPr="003D3A82">
        <w:rPr>
          <w:rFonts w:ascii="Times New Roman" w:hAnsi="Times New Roman" w:cs="Times New Roman"/>
          <w:b/>
          <w:sz w:val="28"/>
          <w:szCs w:val="28"/>
          <w:lang w:val="kk-KZ"/>
        </w:rPr>
        <w:t>Ebū Bekr</w:t>
      </w:r>
      <w:r w:rsidRPr="003D3A82">
        <w:rPr>
          <w:rFonts w:ascii="Times New Roman" w:hAnsi="Times New Roman" w:cs="Times New Roman"/>
          <w:sz w:val="28"/>
          <w:szCs w:val="28"/>
          <w:lang w:val="kk-KZ"/>
        </w:rPr>
        <w:t xml:space="preserve"> (ж.е.) «Әз Әбубәкір</w:t>
      </w:r>
      <w:r w:rsidR="007F4E5A" w:rsidRPr="003D3A82">
        <w:rPr>
          <w:rFonts w:ascii="Times New Roman" w:hAnsi="Times New Roman" w:cs="Times New Roman"/>
          <w:sz w:val="28"/>
          <w:szCs w:val="28"/>
          <w:lang w:val="kk-KZ"/>
        </w:rPr>
        <w:t>, төрт халифаның біріншісі» [108</w:t>
      </w:r>
      <w:r w:rsidRPr="003D3A82">
        <w:rPr>
          <w:rFonts w:ascii="Times New Roman" w:hAnsi="Times New Roman" w:cs="Times New Roman"/>
          <w:sz w:val="28"/>
          <w:szCs w:val="28"/>
          <w:lang w:val="kk-KZ"/>
        </w:rPr>
        <w:t>, 367]</w:t>
      </w:r>
      <w:r w:rsidR="000E0514">
        <w:rPr>
          <w:rFonts w:ascii="Times New Roman" w:hAnsi="Times New Roman" w:cs="Times New Roman"/>
          <w:sz w:val="28"/>
          <w:szCs w:val="28"/>
          <w:lang w:val="kk-KZ"/>
        </w:rPr>
        <w:t>.</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color w:val="242021"/>
          <w:sz w:val="28"/>
          <w:szCs w:val="28"/>
          <w:lang w:val="kk-KZ"/>
        </w:rPr>
      </w:pPr>
      <w:r w:rsidRPr="003D3A82">
        <w:rPr>
          <w:rFonts w:ascii="Times New Roman" w:hAnsi="Times New Roman" w:cs="Times New Roman"/>
          <w:b/>
          <w:sz w:val="28"/>
          <w:szCs w:val="28"/>
          <w:lang w:val="kk-KZ"/>
        </w:rPr>
        <w:t>عُمَر</w:t>
      </w:r>
      <w:r w:rsidRPr="003D3A82">
        <w:rPr>
          <w:rFonts w:ascii="Times New Roman" w:hAnsi="Times New Roman" w:cs="Times New Roman"/>
          <w:sz w:val="28"/>
          <w:szCs w:val="28"/>
          <w:lang w:val="kk-KZ"/>
        </w:rPr>
        <w:t xml:space="preserve"> </w:t>
      </w:r>
      <w:r w:rsidRPr="003D3A82">
        <w:rPr>
          <w:rFonts w:ascii="Times New Roman" w:hAnsi="Times New Roman" w:cs="Times New Roman"/>
          <w:b/>
          <w:sz w:val="28"/>
          <w:szCs w:val="28"/>
          <w:lang w:val="kk-KZ"/>
        </w:rPr>
        <w:t xml:space="preserve">Ömer (Өмер) Омар </w:t>
      </w:r>
      <w:r w:rsid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Омар ибн Хаттаб (رضي الله عنه)</w:t>
      </w:r>
      <w:r w:rsidRPr="00AE2C6E">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Қазақ тілінде</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 xml:space="preserve">Омар </w:t>
      </w:r>
      <w:r w:rsid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Пайғамбар Мұхаммедтің (с.а.у.) ең жақын серіктерінің бірі және</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екінші халифа [</w:t>
      </w:r>
      <w:r w:rsidR="007F4E5A" w:rsidRPr="003D3A82">
        <w:rPr>
          <w:rStyle w:val="af7"/>
          <w:rFonts w:ascii="Times New Roman" w:eastAsiaTheme="majorEastAsia" w:hAnsi="Times New Roman" w:cs="Times New Roman"/>
          <w:b w:val="0"/>
          <w:sz w:val="28"/>
          <w:szCs w:val="28"/>
          <w:lang w:val="kk-KZ"/>
        </w:rPr>
        <w:t>105</w:t>
      </w:r>
      <w:r w:rsidRPr="003D3A82">
        <w:rPr>
          <w:rStyle w:val="af7"/>
          <w:rFonts w:ascii="Times New Roman" w:eastAsiaTheme="majorEastAsia" w:hAnsi="Times New Roman" w:cs="Times New Roman"/>
          <w:b w:val="0"/>
          <w:sz w:val="28"/>
          <w:szCs w:val="28"/>
          <w:lang w:val="kk-KZ"/>
        </w:rPr>
        <w:t>,69]</w:t>
      </w:r>
      <w:r w:rsidRPr="00AE2C6E">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 xml:space="preserve">Ортағасырлық жазба ескерткіштерде </w:t>
      </w:r>
      <w:r w:rsidRPr="003D3A82">
        <w:rPr>
          <w:rFonts w:ascii="Times New Roman" w:hAnsi="Times New Roman" w:cs="Times New Roman"/>
          <w:b/>
          <w:sz w:val="28"/>
          <w:szCs w:val="28"/>
          <w:lang w:val="kk-KZ"/>
        </w:rPr>
        <w:t>Ömär</w:t>
      </w:r>
      <w:r w:rsidRPr="003D3A82">
        <w:rPr>
          <w:rFonts w:ascii="Times New Roman" w:hAnsi="Times New Roman" w:cs="Times New Roman"/>
          <w:sz w:val="28"/>
          <w:szCs w:val="28"/>
          <w:lang w:val="kk-KZ"/>
        </w:rPr>
        <w:t xml:space="preserve"> </w:t>
      </w:r>
      <w:r w:rsidRPr="003D3A82">
        <w:rPr>
          <w:rFonts w:ascii="Times New Roman" w:hAnsi="Times New Roman" w:cs="Times New Roman"/>
          <w:color w:val="242021"/>
          <w:sz w:val="28"/>
          <w:szCs w:val="28"/>
          <w:lang w:val="kk-KZ"/>
        </w:rPr>
        <w:t>(ж.е.) «екінші халифа хазреті, Омар» [85, 88]</w:t>
      </w:r>
      <w:r w:rsidR="000E0514">
        <w:rPr>
          <w:rFonts w:ascii="Times New Roman" w:hAnsi="Times New Roman" w:cs="Times New Roman"/>
          <w:color w:val="242021"/>
          <w:sz w:val="28"/>
          <w:szCs w:val="28"/>
          <w:lang w:val="kk-KZ"/>
        </w:rPr>
        <w:t>.</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b/>
          <w:sz w:val="28"/>
          <w:szCs w:val="28"/>
          <w:lang w:val="kk-KZ"/>
        </w:rPr>
      </w:pPr>
      <w:r w:rsidRPr="003D3A82">
        <w:rPr>
          <w:rFonts w:ascii="Times New Roman" w:hAnsi="Times New Roman" w:cs="Times New Roman"/>
          <w:b/>
          <w:sz w:val="28"/>
          <w:szCs w:val="28"/>
          <w:lang w:val="kk-KZ"/>
        </w:rPr>
        <w:t xml:space="preserve">عثمان Osman (Осман) </w:t>
      </w:r>
      <w:r w:rsid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Осман ибн Аффан</w:t>
      </w:r>
      <w:r w:rsidRPr="003D3A82">
        <w:rPr>
          <w:rFonts w:ascii="Times New Roman" w:hAnsi="Times New Roman" w:cs="Times New Roman"/>
          <w:sz w:val="28"/>
          <w:szCs w:val="28"/>
          <w:lang w:val="kk-KZ"/>
        </w:rPr>
        <w:t xml:space="preserve"> (араб.: </w:t>
      </w:r>
      <w:r w:rsidRPr="003D3A82">
        <w:rPr>
          <w:rStyle w:val="af7"/>
          <w:rFonts w:ascii="Times New Roman" w:eastAsiaTheme="majorEastAsia" w:hAnsi="Times New Roman" w:cs="Times New Roman"/>
          <w:sz w:val="28"/>
          <w:szCs w:val="28"/>
          <w:lang w:val="kk-KZ"/>
        </w:rPr>
        <w:t>عثمان بن عفان</w:t>
      </w:r>
      <w:r w:rsidRPr="003D3A82">
        <w:rPr>
          <w:rFonts w:ascii="Times New Roman" w:hAnsi="Times New Roman" w:cs="Times New Roman"/>
          <w:sz w:val="28"/>
          <w:szCs w:val="28"/>
          <w:lang w:val="kk-KZ"/>
        </w:rPr>
        <w:t xml:space="preserve">) - Пайғамбар Мұхаммедтің (с.а.у.) жақын сахабасы және </w:t>
      </w:r>
      <w:r w:rsidRPr="003D3A82">
        <w:rPr>
          <w:rStyle w:val="af7"/>
          <w:rFonts w:ascii="Times New Roman" w:eastAsiaTheme="majorEastAsia" w:hAnsi="Times New Roman" w:cs="Times New Roman"/>
          <w:b w:val="0"/>
          <w:sz w:val="28"/>
          <w:szCs w:val="28"/>
          <w:lang w:val="kk-KZ"/>
        </w:rPr>
        <w:t>үшінші халифа</w:t>
      </w:r>
      <w:r w:rsidRPr="003D3A82">
        <w:rPr>
          <w:rStyle w:val="af7"/>
          <w:rFonts w:ascii="Times New Roman" w:eastAsiaTheme="majorEastAsia"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[79, 67]</w:t>
      </w:r>
      <w:r w:rsidRPr="003D3A82">
        <w:rPr>
          <w:rStyle w:val="af7"/>
          <w:rFonts w:ascii="Times New Roman" w:eastAsiaTheme="majorEastAsia" w:hAnsi="Times New Roman" w:cs="Times New Roman"/>
          <w:sz w:val="28"/>
          <w:szCs w:val="28"/>
          <w:lang w:val="kk-KZ"/>
        </w:rPr>
        <w:t xml:space="preserve"> </w:t>
      </w:r>
      <w:r w:rsidRPr="003D3A82">
        <w:rPr>
          <w:rFonts w:ascii="Times New Roman" w:hAnsi="Times New Roman" w:cs="Times New Roman"/>
          <w:sz w:val="28"/>
          <w:szCs w:val="28"/>
          <w:lang w:val="kk-KZ"/>
        </w:rPr>
        <w:t xml:space="preserve">Ортағасырлық жазба ескерткіштерде, Osman (ж.е) «Үшінші халифа хазреті Осман» Osman bin matՙūn (ж.е.) «Исламды он үшінші болып қабылдаған пайғамбардың алғашқы сахабаларының бірі» </w:t>
      </w:r>
      <w:r w:rsidR="007F4E5A" w:rsidRPr="003D3A82">
        <w:rPr>
          <w:rStyle w:val="af7"/>
          <w:rFonts w:ascii="Times New Roman" w:eastAsiaTheme="majorEastAsia" w:hAnsi="Times New Roman" w:cs="Times New Roman"/>
          <w:b w:val="0"/>
          <w:sz w:val="28"/>
          <w:szCs w:val="28"/>
          <w:lang w:val="kk-KZ"/>
        </w:rPr>
        <w:t>[107</w:t>
      </w:r>
      <w:r w:rsidRPr="003D3A82">
        <w:rPr>
          <w:rStyle w:val="af7"/>
          <w:rFonts w:ascii="Times New Roman" w:eastAsiaTheme="majorEastAsia" w:hAnsi="Times New Roman" w:cs="Times New Roman"/>
          <w:b w:val="0"/>
          <w:sz w:val="28"/>
          <w:szCs w:val="28"/>
          <w:lang w:val="kk-KZ"/>
        </w:rPr>
        <w:t>, 88]</w:t>
      </w:r>
      <w:r w:rsidRPr="000E0514">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sz w:val="28"/>
          <w:szCs w:val="28"/>
          <w:lang w:val="kk-KZ"/>
        </w:rPr>
        <w:t>Ескеткіш тілінен арнайы құран тілінде кездесетін арнайы діни тіркестерді де кездестурге болады.</w:t>
      </w:r>
      <w:r w:rsidRPr="003D3A82">
        <w:rPr>
          <w:rFonts w:ascii="Times New Roman" w:hAnsi="Times New Roman" w:cs="Times New Roman"/>
          <w:b/>
          <w:i/>
          <w:sz w:val="28"/>
          <w:szCs w:val="28"/>
          <w:lang w:val="kk-KZ"/>
        </w:rPr>
        <w:t xml:space="preserve"> </w:t>
      </w:r>
      <w:r w:rsidRPr="003D3A82">
        <w:rPr>
          <w:rFonts w:ascii="Times New Roman" w:hAnsi="Times New Roman" w:cs="Times New Roman"/>
          <w:b/>
          <w:sz w:val="28"/>
          <w:szCs w:val="28"/>
          <w:lang w:val="kk-KZ"/>
        </w:rPr>
        <w:t>القرآن</w:t>
      </w:r>
      <w:r w:rsidRPr="003D3A82">
        <w:rPr>
          <w:rFonts w:ascii="Times New Roman" w:hAnsi="Times New Roman" w:cs="Times New Roman"/>
          <w:b/>
          <w:i/>
          <w:sz w:val="28"/>
          <w:szCs w:val="28"/>
          <w:lang w:val="kk-KZ"/>
        </w:rPr>
        <w:t xml:space="preserve"> </w:t>
      </w:r>
      <w:r w:rsidRPr="003D3A82">
        <w:rPr>
          <w:rFonts w:ascii="Times New Roman" w:hAnsi="Times New Roman" w:cs="Times New Roman"/>
          <w:b/>
          <w:sz w:val="28"/>
          <w:szCs w:val="28"/>
          <w:lang w:val="kk-KZ"/>
        </w:rPr>
        <w:t>Qur'an (құран) құран</w:t>
      </w:r>
      <w:r w:rsidRPr="003D3A82">
        <w:rPr>
          <w:rFonts w:ascii="Times New Roman" w:hAnsi="Times New Roman" w:cs="Times New Roman"/>
          <w:b/>
          <w:i/>
          <w:sz w:val="28"/>
          <w:szCs w:val="28"/>
          <w:lang w:val="kk-KZ"/>
        </w:rPr>
        <w:t xml:space="preserve"> </w:t>
      </w:r>
      <w:r w:rsidR="00997E89">
        <w:rPr>
          <w:rFonts w:ascii="Times New Roman" w:hAnsi="Times New Roman" w:cs="Times New Roman"/>
          <w:bCs/>
          <w:sz w:val="28"/>
          <w:szCs w:val="28"/>
          <w:lang w:val="kk-KZ"/>
        </w:rPr>
        <w:t xml:space="preserve">– </w:t>
      </w:r>
      <w:r w:rsidRPr="003D3A82">
        <w:rPr>
          <w:rFonts w:ascii="Times New Roman" w:hAnsi="Times New Roman" w:cs="Times New Roman"/>
          <w:sz w:val="28"/>
          <w:szCs w:val="28"/>
          <w:lang w:val="kk-KZ"/>
        </w:rPr>
        <w:t xml:space="preserve">Қазақ әдеби тілінің сөздігінде: </w:t>
      </w:r>
      <w:r w:rsidRPr="003D3A82">
        <w:rPr>
          <w:rFonts w:ascii="Times New Roman" w:hAnsi="Times New Roman" w:cs="Times New Roman"/>
          <w:b/>
          <w:sz w:val="28"/>
          <w:szCs w:val="28"/>
          <w:lang w:val="kk-KZ"/>
        </w:rPr>
        <w:t xml:space="preserve">Құран </w:t>
      </w:r>
      <w:r w:rsidRPr="003D3A82">
        <w:rPr>
          <w:rFonts w:ascii="Times New Roman" w:hAnsi="Times New Roman" w:cs="Times New Roman"/>
          <w:sz w:val="28"/>
          <w:szCs w:val="28"/>
          <w:lang w:val="kk-KZ"/>
        </w:rPr>
        <w:t xml:space="preserve">[ар] зат. діни 1. </w:t>
      </w:r>
      <w:r w:rsidRPr="003D3A82">
        <w:rPr>
          <w:rFonts w:ascii="Times New Roman" w:hAnsi="Times New Roman" w:cs="Times New Roman"/>
          <w:i/>
          <w:sz w:val="28"/>
          <w:szCs w:val="28"/>
          <w:lang w:val="kk-KZ"/>
        </w:rPr>
        <w:t xml:space="preserve">Ислам дінінің негізгі қағидалары көрсетілген, Мұхаммед пайғамбардың 610-632 жылдар аралығында Мекке мен Мединеде пайғамбарлық аяндар түрінде айтылған уағыздардың жазба жинағы ретіндегі мәтіні 114 сүреден тұратын мұсылмандардың ең басты қасиетті кітабы. Адамзат баласына Алла тағаладан көктен түскен қасиетті төрт кітаптың бірі. </w:t>
      </w:r>
      <w:r w:rsidRPr="003D3A82">
        <w:rPr>
          <w:rFonts w:ascii="Times New Roman" w:hAnsi="Times New Roman" w:cs="Times New Roman"/>
          <w:sz w:val="28"/>
          <w:szCs w:val="28"/>
          <w:lang w:val="kk-KZ"/>
        </w:rPr>
        <w:t xml:space="preserve">2. </w:t>
      </w:r>
      <w:r w:rsidRPr="003D3A82">
        <w:rPr>
          <w:rFonts w:ascii="Times New Roman" w:hAnsi="Times New Roman" w:cs="Times New Roman"/>
          <w:i/>
          <w:sz w:val="28"/>
          <w:szCs w:val="28"/>
          <w:lang w:val="kk-KZ"/>
        </w:rPr>
        <w:t>Құран кәрім аяттары толық жазылған кітап</w:t>
      </w:r>
      <w:r w:rsidR="007F4E5A" w:rsidRPr="003D3A82">
        <w:rPr>
          <w:rFonts w:ascii="Times New Roman" w:hAnsi="Times New Roman" w:cs="Times New Roman"/>
          <w:sz w:val="28"/>
          <w:szCs w:val="28"/>
          <w:lang w:val="kk-KZ"/>
        </w:rPr>
        <w:t xml:space="preserve"> [109</w:t>
      </w:r>
      <w:r w:rsidRPr="003D3A82">
        <w:rPr>
          <w:rFonts w:ascii="Times New Roman" w:hAnsi="Times New Roman" w:cs="Times New Roman"/>
          <w:sz w:val="28"/>
          <w:szCs w:val="28"/>
          <w:lang w:val="kk-KZ"/>
        </w:rPr>
        <w:t>, 386] деген анықтама аламыз. Бұл киелі кітаптың ерекшелігі қияметке дейін өзгермейді, Алланың иман, ғибадат, адамгершілік, қоғам, әділет, пайғамбарлар қиссасы, ақырет туралы кітабы. Құран мұсылмандар үшін өмірлік бағдарлама мен заң. Онда ғылым, тарих, құқық, этика салаларына қатысты терең білім жинақталған. Мұсылманның бес парызының бірі намазда оқылатын сөздердің барлығы да осы қасиетті кітаптан алынады. Бұл киелі мәтіндерден тұратын кітап адамзатқа тура жолды көрсету, жақсылық пен жамандықты ажыратуға, дұрыс өмір сүруге бағыт беру үшін түсірілген. Құран сөзіне «</w:t>
      </w:r>
      <w:r w:rsidRPr="003D3A82">
        <w:rPr>
          <w:rFonts w:ascii="Times New Roman" w:hAnsi="Times New Roman" w:cs="Times New Roman"/>
          <w:i/>
          <w:sz w:val="28"/>
          <w:szCs w:val="28"/>
          <w:lang w:val="kk-KZ"/>
        </w:rPr>
        <w:t>Құран сөзіндей</w:t>
      </w:r>
      <w:r w:rsidRPr="003D3A82">
        <w:rPr>
          <w:rFonts w:ascii="Times New Roman" w:hAnsi="Times New Roman" w:cs="Times New Roman"/>
          <w:sz w:val="28"/>
          <w:szCs w:val="28"/>
          <w:lang w:val="kk-KZ"/>
        </w:rPr>
        <w:t>» деген тіркес қалыптасқан «</w:t>
      </w:r>
      <w:r w:rsidRPr="003D3A82">
        <w:rPr>
          <w:rStyle w:val="af7"/>
          <w:rFonts w:ascii="Times New Roman" w:eastAsiaTheme="majorEastAsia" w:hAnsi="Times New Roman" w:cs="Times New Roman"/>
          <w:b w:val="0"/>
          <w:sz w:val="28"/>
          <w:szCs w:val="28"/>
          <w:lang w:val="kk-KZ"/>
        </w:rPr>
        <w:t>аса сенімді</w:t>
      </w:r>
      <w:r w:rsidRPr="000E0514">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еш күмәнсіз шындық</w:t>
      </w:r>
      <w:r w:rsidRPr="000E0514">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немесе </w:t>
      </w:r>
      <w:r w:rsidRPr="003D3A82">
        <w:rPr>
          <w:rStyle w:val="af7"/>
          <w:rFonts w:ascii="Times New Roman" w:eastAsiaTheme="majorEastAsia" w:hAnsi="Times New Roman" w:cs="Times New Roman"/>
          <w:b w:val="0"/>
          <w:sz w:val="28"/>
          <w:szCs w:val="28"/>
          <w:lang w:val="kk-KZ"/>
        </w:rPr>
        <w:t>қасиетті, бұзылмайтын сөз»</w:t>
      </w:r>
      <w:r w:rsidR="007F4E5A" w:rsidRPr="003D3A82">
        <w:rPr>
          <w:rFonts w:ascii="Times New Roman" w:hAnsi="Times New Roman" w:cs="Times New Roman"/>
          <w:sz w:val="28"/>
          <w:szCs w:val="28"/>
          <w:lang w:val="kk-KZ"/>
        </w:rPr>
        <w:t xml:space="preserve"> деген мағына береді [</w:t>
      </w:r>
      <w:r w:rsidR="000D57F8" w:rsidRPr="003D3A82">
        <w:rPr>
          <w:rFonts w:ascii="Times New Roman" w:hAnsi="Times New Roman" w:cs="Times New Roman"/>
          <w:sz w:val="28"/>
          <w:szCs w:val="28"/>
          <w:lang w:val="kk-KZ"/>
        </w:rPr>
        <w:t>87</w:t>
      </w:r>
      <w:r w:rsidRPr="003D3A82">
        <w:rPr>
          <w:rFonts w:ascii="Times New Roman" w:hAnsi="Times New Roman" w:cs="Times New Roman"/>
          <w:sz w:val="28"/>
          <w:szCs w:val="28"/>
          <w:lang w:val="kk-KZ"/>
        </w:rPr>
        <w:t>, 479]. Ауыз екі тілде «Құран» сөзімен байланысты басқа да тұрақты тіркестер қалыптасқан. Олар халқымыздың мәдениеті мен дінінде жиі қолданылатын, көбіне діни салт-дәстүрмен байланысты болып табылды. Мысалы, «</w:t>
      </w:r>
      <w:r w:rsidRPr="003D3A82">
        <w:rPr>
          <w:rFonts w:ascii="Times New Roman" w:hAnsi="Times New Roman" w:cs="Times New Roman"/>
          <w:i/>
          <w:sz w:val="28"/>
          <w:szCs w:val="28"/>
          <w:lang w:val="kk-KZ"/>
        </w:rPr>
        <w:t>Құран ұстады</w:t>
      </w:r>
      <w:r w:rsidRPr="003D3A82">
        <w:rPr>
          <w:rFonts w:ascii="Times New Roman" w:hAnsi="Times New Roman" w:cs="Times New Roman"/>
          <w:sz w:val="28"/>
          <w:szCs w:val="28"/>
          <w:lang w:val="kk-KZ"/>
        </w:rPr>
        <w:t>» көбіне адам бір нәрсеге ант еткенде немесе ақтығын дәлелдегенде айтылады. Мағынасы, құран кәрімді қолына алып, шындыққа, адалдыққа ант етті, серт етті. «</w:t>
      </w:r>
      <w:r w:rsidRPr="003D3A82">
        <w:rPr>
          <w:rFonts w:ascii="Times New Roman" w:hAnsi="Times New Roman" w:cs="Times New Roman"/>
          <w:i/>
          <w:sz w:val="28"/>
          <w:szCs w:val="28"/>
          <w:lang w:val="kk-KZ"/>
        </w:rPr>
        <w:t>Құран бағыштады</w:t>
      </w:r>
      <w:r w:rsidRPr="003D3A82">
        <w:rPr>
          <w:rFonts w:ascii="Times New Roman" w:hAnsi="Times New Roman" w:cs="Times New Roman"/>
          <w:sz w:val="28"/>
          <w:szCs w:val="28"/>
          <w:lang w:val="kk-KZ"/>
        </w:rPr>
        <w:t>» адам қайтыс болғанда немесе еске алу кезінде қолданылады. Мағынасы, құран оқып, сауабын марқұмға бағыштады. «</w:t>
      </w:r>
      <w:r w:rsidRPr="003D3A82">
        <w:rPr>
          <w:rFonts w:ascii="Times New Roman" w:hAnsi="Times New Roman" w:cs="Times New Roman"/>
          <w:i/>
          <w:sz w:val="28"/>
          <w:szCs w:val="28"/>
          <w:lang w:val="kk-KZ"/>
        </w:rPr>
        <w:t>Құран қайтарды</w:t>
      </w:r>
      <w:r w:rsidRPr="003D3A82">
        <w:rPr>
          <w:rFonts w:ascii="Times New Roman" w:hAnsi="Times New Roman" w:cs="Times New Roman"/>
          <w:sz w:val="28"/>
          <w:szCs w:val="28"/>
          <w:lang w:val="kk-KZ"/>
        </w:rPr>
        <w:t>» құран оқып, бір сүрені немесе белгілі бөлікті аяқтады мағынасы, құран оқып, бір сүрені немесе белгілі бөлікті аяқтады. «</w:t>
      </w:r>
      <w:r w:rsidRPr="003D3A82">
        <w:rPr>
          <w:rFonts w:ascii="Times New Roman" w:hAnsi="Times New Roman" w:cs="Times New Roman"/>
          <w:i/>
          <w:sz w:val="28"/>
          <w:szCs w:val="28"/>
          <w:lang w:val="kk-KZ"/>
        </w:rPr>
        <w:t>Құран оқыды</w:t>
      </w:r>
      <w:r w:rsidRPr="003D3A82">
        <w:rPr>
          <w:rFonts w:ascii="Times New Roman" w:hAnsi="Times New Roman" w:cs="Times New Roman"/>
          <w:sz w:val="28"/>
          <w:szCs w:val="28"/>
          <w:lang w:val="kk-KZ"/>
        </w:rPr>
        <w:t>» жалпы діни амал кезінде, намазда немесе марқұмға бағыштау үшін қолданылады, мағынасы құран аяттарын дауыстап немесе ішінен оқыды. «</w:t>
      </w:r>
      <w:r w:rsidRPr="003D3A82">
        <w:rPr>
          <w:rFonts w:ascii="Times New Roman" w:hAnsi="Times New Roman" w:cs="Times New Roman"/>
          <w:i/>
          <w:sz w:val="28"/>
          <w:szCs w:val="28"/>
          <w:lang w:val="kk-KZ"/>
        </w:rPr>
        <w:t>Құран аударды</w:t>
      </w:r>
      <w:r w:rsidRPr="003D3A82">
        <w:rPr>
          <w:rFonts w:ascii="Times New Roman" w:hAnsi="Times New Roman" w:cs="Times New Roman"/>
          <w:sz w:val="28"/>
          <w:szCs w:val="28"/>
          <w:lang w:val="kk-KZ"/>
        </w:rPr>
        <w:t xml:space="preserve">» діни еңбектерде, ғылыми </w:t>
      </w:r>
      <w:r w:rsidRPr="003D3A82">
        <w:rPr>
          <w:rFonts w:ascii="Times New Roman" w:hAnsi="Times New Roman" w:cs="Times New Roman"/>
          <w:sz w:val="28"/>
          <w:szCs w:val="28"/>
          <w:lang w:val="kk-KZ"/>
        </w:rPr>
        <w:lastRenderedPageBreak/>
        <w:t>немесе аударма саласында құранды бір тілден (әдетте араб тілінен) басқа тілге аударды. «</w:t>
      </w:r>
      <w:r w:rsidRPr="003D3A82">
        <w:rPr>
          <w:rFonts w:ascii="Times New Roman" w:hAnsi="Times New Roman" w:cs="Times New Roman"/>
          <w:i/>
          <w:sz w:val="28"/>
          <w:szCs w:val="28"/>
          <w:lang w:val="kk-KZ"/>
        </w:rPr>
        <w:t>Құран аудартты</w:t>
      </w:r>
      <w:r w:rsidRPr="003D3A82">
        <w:rPr>
          <w:rFonts w:ascii="Times New Roman" w:hAnsi="Times New Roman" w:cs="Times New Roman"/>
          <w:sz w:val="28"/>
          <w:szCs w:val="28"/>
          <w:lang w:val="kk-KZ"/>
        </w:rPr>
        <w:t>» қолданысы басшылық, өтініш білдіру мағынасында біреуге құранды аудруды тапсырды, оқытып аудартты. «</w:t>
      </w:r>
      <w:r w:rsidRPr="003D3A82">
        <w:rPr>
          <w:rFonts w:ascii="Times New Roman" w:hAnsi="Times New Roman" w:cs="Times New Roman"/>
          <w:i/>
          <w:sz w:val="28"/>
          <w:szCs w:val="28"/>
          <w:lang w:val="kk-KZ"/>
        </w:rPr>
        <w:t>Құран аяты</w:t>
      </w:r>
      <w:r w:rsidRPr="003D3A82">
        <w:rPr>
          <w:rFonts w:ascii="Times New Roman" w:hAnsi="Times New Roman" w:cs="Times New Roman"/>
          <w:sz w:val="28"/>
          <w:szCs w:val="28"/>
          <w:lang w:val="kk-KZ"/>
        </w:rPr>
        <w:t>» нақты діни дәлел немесе насихат айтқанда қолданылады. «</w:t>
      </w:r>
      <w:r w:rsidRPr="003D3A82">
        <w:rPr>
          <w:rFonts w:ascii="Times New Roman" w:hAnsi="Times New Roman" w:cs="Times New Roman"/>
          <w:i/>
          <w:sz w:val="28"/>
          <w:szCs w:val="28"/>
          <w:lang w:val="kk-KZ"/>
        </w:rPr>
        <w:t>Құран түсірді</w:t>
      </w:r>
      <w:r w:rsidRPr="003D3A82">
        <w:rPr>
          <w:rFonts w:ascii="Times New Roman" w:hAnsi="Times New Roman" w:cs="Times New Roman"/>
          <w:sz w:val="28"/>
          <w:szCs w:val="28"/>
          <w:lang w:val="kk-KZ"/>
        </w:rPr>
        <w:t>» Құран Кәрімді пайғамбарға уахи арқылы түсірді. «</w:t>
      </w:r>
      <w:r w:rsidRPr="003D3A82">
        <w:rPr>
          <w:rFonts w:ascii="Times New Roman" w:hAnsi="Times New Roman" w:cs="Times New Roman"/>
          <w:i/>
          <w:sz w:val="28"/>
          <w:szCs w:val="28"/>
          <w:lang w:val="kk-KZ"/>
        </w:rPr>
        <w:t>Құран хатым қылды</w:t>
      </w:r>
      <w:r w:rsidRPr="003D3A82">
        <w:rPr>
          <w:rFonts w:ascii="Times New Roman" w:hAnsi="Times New Roman" w:cs="Times New Roman"/>
          <w:sz w:val="28"/>
          <w:szCs w:val="28"/>
          <w:lang w:val="kk-KZ"/>
        </w:rPr>
        <w:t xml:space="preserve">» қорынды толық оқып марқұмға бағыштағанда немесе сауап үшін «құранды толық(басынан соңына дейін) оқып бітірді»[87, 480]. </w:t>
      </w:r>
    </w:p>
    <w:p w:rsidR="003F0E59" w:rsidRPr="003D3A82" w:rsidRDefault="003F0E59" w:rsidP="003D3A82">
      <w:pPr>
        <w:pStyle w:val="a5"/>
        <w:tabs>
          <w:tab w:val="left" w:pos="3486"/>
        </w:tabs>
        <w:spacing w:after="0" w:line="240" w:lineRule="auto"/>
        <w:ind w:left="0" w:firstLine="709"/>
        <w:jc w:val="both"/>
        <w:rPr>
          <w:rStyle w:val="af7"/>
          <w:rFonts w:ascii="Times New Roman" w:eastAsiaTheme="majorEastAsia" w:hAnsi="Times New Roman" w:cs="Times New Roman"/>
          <w:b w:val="0"/>
          <w:sz w:val="28"/>
          <w:szCs w:val="28"/>
          <w:lang w:val="kk-KZ"/>
        </w:rPr>
      </w:pPr>
      <w:r w:rsidRPr="003D3A82">
        <w:rPr>
          <w:rFonts w:ascii="Times New Roman" w:hAnsi="Times New Roman" w:cs="Times New Roman"/>
          <w:sz w:val="28"/>
          <w:szCs w:val="28"/>
          <w:lang w:val="kk-KZ"/>
        </w:rPr>
        <w:t xml:space="preserve"> </w:t>
      </w:r>
      <w:r w:rsidRPr="003D3A82">
        <w:rPr>
          <w:rStyle w:val="af7"/>
          <w:rFonts w:ascii="Times New Roman" w:eastAsiaTheme="majorEastAsia" w:hAnsi="Times New Roman" w:cs="Times New Roman"/>
          <w:sz w:val="28"/>
          <w:szCs w:val="28"/>
          <w:lang w:val="kk-KZ"/>
        </w:rPr>
        <w:t>بِسْمِ ٱللَّهِ ٱلرَّحْمَـٰنِ ٱلرَّحِيمِ</w:t>
      </w:r>
      <w:r w:rsidRPr="003D3A82">
        <w:rPr>
          <w:rFonts w:ascii="Times New Roman" w:hAnsi="Times New Roman" w:cs="Times New Roman"/>
          <w:sz w:val="28"/>
          <w:szCs w:val="28"/>
          <w:lang w:val="kk-KZ"/>
        </w:rPr>
        <w:t xml:space="preserve">) </w:t>
      </w:r>
      <w:r w:rsidRPr="003D3A82">
        <w:rPr>
          <w:rFonts w:ascii="Times New Roman" w:hAnsi="Times New Roman" w:cs="Times New Roman"/>
          <w:b/>
          <w:sz w:val="28"/>
          <w:szCs w:val="28"/>
          <w:lang w:val="kk-KZ"/>
        </w:rPr>
        <w:t>Bismillähi 'rrahmani 'r-rahim</w:t>
      </w:r>
      <w:r w:rsidRPr="003D3A82">
        <w:rPr>
          <w:rFonts w:ascii="Times New Roman" w:hAnsi="Times New Roman" w:cs="Times New Roman"/>
          <w:b/>
          <w:i/>
          <w:sz w:val="28"/>
          <w:szCs w:val="28"/>
          <w:lang w:val="kk-KZ"/>
        </w:rPr>
        <w:t xml:space="preserve"> </w:t>
      </w:r>
      <w:r w:rsidRPr="003D3A82">
        <w:rPr>
          <w:rFonts w:ascii="Times New Roman" w:hAnsi="Times New Roman" w:cs="Times New Roman"/>
          <w:b/>
          <w:sz w:val="28"/>
          <w:szCs w:val="28"/>
          <w:lang w:val="kk-KZ"/>
        </w:rPr>
        <w:t>(</w:t>
      </w:r>
      <w:r w:rsidRPr="003D3A82">
        <w:rPr>
          <w:rFonts w:ascii="Times New Roman" w:hAnsi="Times New Roman" w:cs="Times New Roman"/>
          <w:sz w:val="28"/>
          <w:szCs w:val="28"/>
          <w:lang w:val="kk-KZ"/>
        </w:rPr>
        <w:t>бісмілләһі рахманы р-раһім) бәсмәләһи раахмани-рахим – бұл күллі мұсылман халықы ең жиі қолданылатын тіркес. Оны бүкіл мұсылмандар барлық істің басында айтады, мағынасы, «</w:t>
      </w:r>
      <w:r w:rsidRPr="003D3A82">
        <w:rPr>
          <w:rFonts w:ascii="Times New Roman" w:hAnsi="Times New Roman" w:cs="Times New Roman"/>
          <w:i/>
          <w:sz w:val="28"/>
          <w:szCs w:val="28"/>
          <w:lang w:val="kk-KZ"/>
        </w:rPr>
        <w:t>аса қамқор, ерекше мейірімді Алланың атынмен бастаймын</w:t>
      </w:r>
      <w:r w:rsidRPr="003D3A82">
        <w:rPr>
          <w:rFonts w:ascii="Times New Roman" w:hAnsi="Times New Roman" w:cs="Times New Roman"/>
          <w:sz w:val="28"/>
          <w:szCs w:val="28"/>
          <w:lang w:val="kk-KZ"/>
        </w:rPr>
        <w:t xml:space="preserve">». Сөзбе сөз аударсақ </w:t>
      </w:r>
      <w:r w:rsidRPr="003D3A82">
        <w:rPr>
          <w:rStyle w:val="af7"/>
          <w:rFonts w:ascii="Times New Roman" w:eastAsiaTheme="majorEastAsia" w:hAnsi="Times New Roman" w:cs="Times New Roman"/>
          <w:b w:val="0"/>
          <w:sz w:val="28"/>
          <w:szCs w:val="28"/>
          <w:lang w:val="kk-KZ"/>
        </w:rPr>
        <w:t>بِسْمِ бісмі (атымен, есімімен), ٱللَّهِ аллаһі (алланың) ٱلرَّحْمَٰنِ ар-раһмані (аса қамқор, бәріне мейірімді), ٱلرَّحِيمِ рахим ерекше мейірімді (имандарға ерекше). Бұл құранның кілт сөзі. Бұл сөз тіркесі Құрандағы Фатиха сүресінің 1-аятында толық келеді. Мысалы: «Бис'милләһир</w:t>
      </w:r>
      <w:r w:rsidR="000D57F8" w:rsidRPr="003D3A82">
        <w:rPr>
          <w:rStyle w:val="af7"/>
          <w:rFonts w:ascii="Times New Roman" w:eastAsiaTheme="majorEastAsia" w:hAnsi="Times New Roman" w:cs="Times New Roman"/>
          <w:b w:val="0"/>
          <w:sz w:val="28"/>
          <w:szCs w:val="28"/>
          <w:lang w:val="kk-KZ"/>
        </w:rPr>
        <w:t xml:space="preserve">  Рах'мәәнир Рахиим!...» [101</w:t>
      </w:r>
      <w:r w:rsidRPr="003D3A82">
        <w:rPr>
          <w:rStyle w:val="af7"/>
          <w:rFonts w:ascii="Times New Roman" w:eastAsiaTheme="majorEastAsia" w:hAnsi="Times New Roman" w:cs="Times New Roman"/>
          <w:b w:val="0"/>
          <w:sz w:val="28"/>
          <w:szCs w:val="28"/>
          <w:lang w:val="kk-KZ"/>
        </w:rPr>
        <w:t>, 3]. Құрандағы 114 сүренің 113-і осы сөзбен басталады.</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b/>
          <w:sz w:val="28"/>
          <w:szCs w:val="28"/>
          <w:lang w:val="kk-KZ"/>
        </w:rPr>
        <w:t>الرسول عليه السلام</w:t>
      </w:r>
      <w:r w:rsidRPr="003D3A82">
        <w:rPr>
          <w:rFonts w:ascii="Times New Roman" w:hAnsi="Times New Roman" w:cs="Times New Roman"/>
          <w:sz w:val="28"/>
          <w:szCs w:val="28"/>
          <w:lang w:val="kk-KZ"/>
        </w:rPr>
        <w:t xml:space="preserve"> </w:t>
      </w:r>
      <w:r w:rsidRPr="003D3A82">
        <w:rPr>
          <w:rFonts w:ascii="Times New Roman" w:hAnsi="Times New Roman" w:cs="Times New Roman"/>
          <w:b/>
          <w:sz w:val="28"/>
          <w:szCs w:val="28"/>
          <w:lang w:val="kk-KZ"/>
        </w:rPr>
        <w:t>ресул'aley-hissaläm</w:t>
      </w:r>
      <w:r w:rsidRPr="003D3A82">
        <w:rPr>
          <w:rFonts w:ascii="Times New Roman" w:hAnsi="Times New Roman" w:cs="Times New Roman"/>
          <w:sz w:val="28"/>
          <w:szCs w:val="28"/>
          <w:lang w:val="kk-KZ"/>
        </w:rPr>
        <w:t xml:space="preserve"> (ресул алей-һіссаләм) рассул әлейһис-сәләм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Алланың елшісіне (пайғамбарға) Алланың сәлемі болсын деген мағынан білдіретін тіркес. Бұл тіркес пайғамбарлар мен кейбір ұлы тұлғаларға (періштелер, әулиелер, т.б.) құрмет білдіру үшін айтылады. Сөзбе сөз талдайтын болсақ </w:t>
      </w:r>
      <w:r w:rsidRPr="00306326">
        <w:rPr>
          <w:rFonts w:ascii="Times New Roman" w:hAnsi="Times New Roman" w:cs="Times New Roman"/>
          <w:bCs/>
          <w:sz w:val="28"/>
          <w:szCs w:val="28"/>
          <w:lang w:val="kk-KZ"/>
        </w:rPr>
        <w:t>«</w:t>
      </w:r>
      <w:r w:rsidRPr="003D3A82">
        <w:rPr>
          <w:rStyle w:val="af7"/>
          <w:rFonts w:ascii="Times New Roman" w:eastAsiaTheme="majorEastAsia" w:hAnsi="Times New Roman" w:cs="Times New Roman"/>
          <w:b w:val="0"/>
          <w:sz w:val="28"/>
          <w:szCs w:val="28"/>
          <w:lang w:val="kk-KZ"/>
        </w:rPr>
        <w:t>Ресул»</w:t>
      </w:r>
      <w:r w:rsidRPr="003D3A82">
        <w:rPr>
          <w:rStyle w:val="af7"/>
          <w:rFonts w:ascii="Times New Roman" w:eastAsiaTheme="majorEastAsia" w:hAnsi="Times New Roman" w:cs="Times New Roman"/>
          <w:sz w:val="28"/>
          <w:szCs w:val="28"/>
          <w:lang w:val="kk-KZ"/>
        </w:rPr>
        <w:t xml:space="preserve"> </w:t>
      </w:r>
      <w:r w:rsidRPr="003D3A82">
        <w:rPr>
          <w:rFonts w:ascii="Times New Roman" w:hAnsi="Times New Roman" w:cs="Times New Roman"/>
          <w:sz w:val="28"/>
          <w:szCs w:val="28"/>
          <w:lang w:val="kk-KZ"/>
        </w:rPr>
        <w:t>Алланың елшісі, яғни жаңа шариғатпен (құдайлық заңмен) келген пайғамбар, «</w:t>
      </w:r>
      <w:r w:rsidRPr="003D3A82">
        <w:rPr>
          <w:rStyle w:val="af7"/>
          <w:rFonts w:ascii="Times New Roman" w:eastAsiaTheme="majorEastAsia" w:hAnsi="Times New Roman" w:cs="Times New Roman"/>
          <w:b w:val="0"/>
          <w:sz w:val="28"/>
          <w:szCs w:val="28"/>
          <w:lang w:val="kk-KZ"/>
        </w:rPr>
        <w:t>Алейһис-салам</w:t>
      </w:r>
      <w:r w:rsidRPr="003D3A82">
        <w:rPr>
          <w:rStyle w:val="af7"/>
          <w:rFonts w:ascii="Times New Roman" w:eastAsiaTheme="majorEastAsia" w:hAnsi="Times New Roman" w:cs="Times New Roman"/>
          <w:sz w:val="28"/>
          <w:szCs w:val="28"/>
          <w:lang w:val="kk-KZ"/>
        </w:rPr>
        <w:t xml:space="preserve">» </w:t>
      </w:r>
      <w:r w:rsidRPr="003D3A82">
        <w:rPr>
          <w:rFonts w:ascii="Times New Roman" w:hAnsi="Times New Roman" w:cs="Times New Roman"/>
          <w:sz w:val="28"/>
          <w:szCs w:val="28"/>
          <w:lang w:val="kk-KZ"/>
        </w:rPr>
        <w:t xml:space="preserve">«Оған Алланың сәлемі болсын» деген мағына береді. Исламда Мұхаммед пайғамбардың аты аталғанда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міндетті түрде «саллаллаһу алейһи уә сәлләм» (صلى الله عليه وسلم) деп айту сүннет. Басқа пайғамбарлар аты аталғанда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алейһис-салам» немесе «аләйһимус-салам</w:t>
      </w:r>
      <w:r w:rsidRPr="003D3A82">
        <w:rPr>
          <w:rFonts w:ascii="Times New Roman" w:hAnsi="Times New Roman" w:cs="Times New Roman"/>
          <w:sz w:val="28"/>
          <w:szCs w:val="28"/>
          <w:lang w:val="kk-KZ"/>
        </w:rPr>
        <w:t>» (егер көпше түрде) деп айтылады. Ортағасырлық қолжазбада пайғамбар есімі аталған сайын</w:t>
      </w:r>
      <w:r w:rsidRPr="003D3A82">
        <w:rPr>
          <w:rFonts w:ascii="Times New Roman" w:hAnsi="Times New Roman" w:cs="Times New Roman"/>
          <w:b/>
          <w:i/>
          <w:sz w:val="28"/>
          <w:szCs w:val="28"/>
          <w:lang w:val="kk-KZ"/>
        </w:rPr>
        <w:t xml:space="preserve"> «алейһис-салам» </w:t>
      </w:r>
      <w:r w:rsidRPr="003D3A82">
        <w:rPr>
          <w:rFonts w:ascii="Times New Roman" w:hAnsi="Times New Roman" w:cs="Times New Roman"/>
          <w:sz w:val="28"/>
          <w:szCs w:val="28"/>
          <w:lang w:val="kk-KZ"/>
        </w:rPr>
        <w:t xml:space="preserve">немесе </w:t>
      </w:r>
      <w:r w:rsidRPr="003D3A82">
        <w:rPr>
          <w:rFonts w:ascii="Times New Roman" w:hAnsi="Times New Roman" w:cs="Times New Roman"/>
          <w:b/>
          <w:i/>
          <w:sz w:val="28"/>
          <w:szCs w:val="28"/>
          <w:lang w:val="kk-KZ"/>
        </w:rPr>
        <w:t xml:space="preserve">«саллаллаһу алейһи уә сәлләм» </w:t>
      </w:r>
      <w:r w:rsidRPr="003D3A82">
        <w:rPr>
          <w:rFonts w:ascii="Times New Roman" w:hAnsi="Times New Roman" w:cs="Times New Roman"/>
          <w:sz w:val="28"/>
          <w:szCs w:val="28"/>
          <w:lang w:val="kk-KZ"/>
        </w:rPr>
        <w:t xml:space="preserve">секілді құрмет формулалары қолданылған. Бұл ислам дәстүрінде Пайғамбарға деген сүйіспеншілік пен ізеттіліктің көрінісі болып саналады. Түркі-мұсылман әдебиетінде бұл дәстүр әсіресе сопылық және діни-дидактикалық мәтіндерде жиі ұшырасады. </w:t>
      </w:r>
      <w:r w:rsidRPr="003D3A82">
        <w:rPr>
          <w:rFonts w:ascii="Times New Roman" w:hAnsi="Times New Roman" w:cs="Times New Roman"/>
          <w:b/>
          <w:i/>
          <w:sz w:val="28"/>
          <w:szCs w:val="28"/>
          <w:lang w:val="kk-KZ"/>
        </w:rPr>
        <w:t>Aley-hissaläm</w:t>
      </w:r>
      <w:r w:rsidRPr="003D3A82">
        <w:rPr>
          <w:rFonts w:ascii="Times New Roman" w:hAnsi="Times New Roman" w:cs="Times New Roman"/>
          <w:sz w:val="28"/>
          <w:szCs w:val="28"/>
          <w:lang w:val="kk-KZ"/>
        </w:rPr>
        <w:t xml:space="preserve">  (ресул алей-һіссаләм) тіркесі жеке тұрып та қолданыла береді. Мысалы, пайғамбарлар Мұса (ә.с.), Иса (ә.с.), Адам (ә.с.); періштелер Жәбірейіл (ә.с.); әулие /халифаларға Әли (р.а.), Хусейн (р.а.) - шиіт әдебиетінде. Исламдағы роліне келсек бұл сөз Бұл сөз арқылы мұсылмандар пайғамбарларға сәлем мен құрмет жолдайды. Бұл-әдептің белгісі, пайғамбарларға тілмен дұға айту. Құранда да Алла кейбір пайғамбарларға сәлем жолдайды. Мысалы, Құрандағы Саффат сүресіндегі 79-аятта  «</w:t>
      </w:r>
      <w:r w:rsidRPr="003D3A82">
        <w:rPr>
          <w:rFonts w:ascii="Times New Roman" w:hAnsi="Times New Roman" w:cs="Times New Roman"/>
          <w:i/>
          <w:sz w:val="28"/>
          <w:szCs w:val="28"/>
          <w:lang w:val="kk-KZ"/>
        </w:rPr>
        <w:t>Сәлем болсын Нұхқа әлемдер ішінде!</w:t>
      </w:r>
      <w:r w:rsidRPr="003D3A82">
        <w:rPr>
          <w:rFonts w:ascii="Times New Roman" w:hAnsi="Times New Roman" w:cs="Times New Roman"/>
          <w:sz w:val="28"/>
          <w:szCs w:val="28"/>
          <w:lang w:val="kk-KZ"/>
        </w:rPr>
        <w:t xml:space="preserve">», сондай-ақ </w:t>
      </w:r>
      <w:r w:rsidRPr="003D3A82">
        <w:rPr>
          <w:rFonts w:ascii="Times New Roman" w:hAnsi="Times New Roman" w:cs="Times New Roman"/>
          <w:i/>
          <w:sz w:val="28"/>
          <w:szCs w:val="28"/>
          <w:lang w:val="kk-KZ"/>
        </w:rPr>
        <w:t>«Ибраһим алейһис-сәләм-Алланың досы болған», «Мұса алейһис-сәләм Перғауынға барып, хақты жеткізді», «Жәбірейіл алейһис-сәләм уахи әкелген періште</w:t>
      </w:r>
      <w:r w:rsidR="000D57F8" w:rsidRPr="003D3A82">
        <w:rPr>
          <w:rFonts w:ascii="Times New Roman" w:hAnsi="Times New Roman" w:cs="Times New Roman"/>
          <w:sz w:val="28"/>
          <w:szCs w:val="28"/>
          <w:lang w:val="kk-KZ"/>
        </w:rPr>
        <w:t>»[101</w:t>
      </w:r>
      <w:r w:rsidRPr="003D3A82">
        <w:rPr>
          <w:rStyle w:val="af7"/>
          <w:rFonts w:ascii="Times New Roman" w:eastAsiaTheme="majorEastAsia" w:hAnsi="Times New Roman" w:cs="Times New Roman"/>
          <w:b w:val="0"/>
          <w:sz w:val="28"/>
          <w:szCs w:val="28"/>
          <w:lang w:val="kk-KZ"/>
        </w:rPr>
        <w:t xml:space="preserve">, 1103 </w:t>
      </w:r>
      <w:r w:rsidRPr="003D3A82">
        <w:rPr>
          <w:rFonts w:ascii="Times New Roman" w:hAnsi="Times New Roman" w:cs="Times New Roman"/>
          <w:sz w:val="28"/>
          <w:szCs w:val="28"/>
          <w:lang w:val="kk-KZ"/>
        </w:rPr>
        <w:t>]</w:t>
      </w:r>
      <w:r w:rsidR="00C22A3A">
        <w:rPr>
          <w:rFonts w:ascii="Times New Roman" w:hAnsi="Times New Roman" w:cs="Times New Roman"/>
          <w:sz w:val="28"/>
          <w:szCs w:val="28"/>
          <w:lang w:val="kk-KZ"/>
        </w:rPr>
        <w:t>.</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b/>
          <w:sz w:val="28"/>
          <w:szCs w:val="28"/>
          <w:lang w:val="kk-KZ"/>
        </w:rPr>
        <w:t>ٱلْعَٰلَمِينَ «әл-әләмин</w:t>
      </w:r>
      <w:r w:rsidRPr="003D3A82">
        <w:rPr>
          <w:rFonts w:ascii="Times New Roman" w:hAnsi="Times New Roman" w:cs="Times New Roman"/>
          <w:sz w:val="28"/>
          <w:szCs w:val="28"/>
          <w:lang w:val="kk-KZ"/>
        </w:rPr>
        <w:t>» ескерткіш тілінде</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барлық әлемдер, бүкіл жаратылыс, барша тіршілік иелері деген мағына береді. Фатиха сүресінің 2-аятында жиі кездеседі. ٱلْـحَـمْدُ لِلّٰهِ رَبِّ ٱلْعَٰلَمِينَ</w:t>
      </w:r>
      <w:r w:rsidR="000D57F8" w:rsidRPr="003D3A82">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 xml:space="preserve">Барлық мадақ </w:t>
      </w:r>
      <w:r w:rsidR="00997E89">
        <w:rPr>
          <w:rFonts w:ascii="Times New Roman" w:hAnsi="Times New Roman" w:cs="Times New Roman"/>
          <w:bCs/>
          <w:sz w:val="28"/>
          <w:szCs w:val="28"/>
          <w:lang w:val="kk-KZ"/>
        </w:rPr>
        <w:t>–</w:t>
      </w:r>
      <w:r w:rsidR="000D57F8" w:rsidRPr="003D3A82">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әлемдерд</w:t>
      </w:r>
      <w:r w:rsidR="000D57F8" w:rsidRPr="003D3A82">
        <w:rPr>
          <w:rFonts w:ascii="Times New Roman" w:hAnsi="Times New Roman" w:cs="Times New Roman"/>
          <w:sz w:val="28"/>
          <w:szCs w:val="28"/>
          <w:lang w:val="kk-KZ"/>
        </w:rPr>
        <w:t xml:space="preserve">ің Раббысы </w:t>
      </w:r>
      <w:r w:rsidR="000D57F8" w:rsidRPr="003D3A82">
        <w:rPr>
          <w:rFonts w:ascii="Times New Roman" w:hAnsi="Times New Roman" w:cs="Times New Roman"/>
          <w:sz w:val="28"/>
          <w:szCs w:val="28"/>
          <w:lang w:val="kk-KZ"/>
        </w:rPr>
        <w:lastRenderedPageBreak/>
        <w:t xml:space="preserve">Аллаға тән!». Мұндағы </w:t>
      </w:r>
      <w:r w:rsidRPr="003D3A82">
        <w:rPr>
          <w:rFonts w:ascii="Times New Roman" w:hAnsi="Times New Roman" w:cs="Times New Roman"/>
          <w:sz w:val="28"/>
          <w:szCs w:val="28"/>
          <w:lang w:val="kk-KZ"/>
        </w:rPr>
        <w:t>«</w:t>
      </w:r>
      <w:r w:rsidRPr="003D3A82">
        <w:rPr>
          <w:rFonts w:ascii="Times New Roman" w:hAnsi="Times New Roman" w:cs="Times New Roman"/>
          <w:b/>
          <w:i/>
          <w:sz w:val="28"/>
          <w:szCs w:val="28"/>
          <w:lang w:val="kk-KZ"/>
        </w:rPr>
        <w:t>раббуль-'Аламин</w:t>
      </w:r>
      <w:r w:rsidRPr="003D3A82">
        <w:rPr>
          <w:rFonts w:ascii="Times New Roman" w:hAnsi="Times New Roman" w:cs="Times New Roman"/>
          <w:sz w:val="28"/>
          <w:szCs w:val="28"/>
          <w:lang w:val="kk-KZ"/>
        </w:rPr>
        <w:t>»</w:t>
      </w:r>
      <w:r w:rsidR="000D57F8" w:rsidRPr="003D3A82">
        <w:rPr>
          <w:rFonts w:ascii="Times New Roman" w:hAnsi="Times New Roman" w:cs="Times New Roman"/>
          <w:sz w:val="28"/>
          <w:szCs w:val="28"/>
          <w:lang w:val="kk-KZ"/>
        </w:rPr>
        <w:t xml:space="preserve"> </w:t>
      </w:r>
      <w:r w:rsidR="00997E89">
        <w:rPr>
          <w:rFonts w:ascii="Times New Roman" w:hAnsi="Times New Roman" w:cs="Times New Roman"/>
          <w:bCs/>
          <w:sz w:val="28"/>
          <w:szCs w:val="28"/>
          <w:lang w:val="kk-KZ"/>
        </w:rPr>
        <w:t>–</w:t>
      </w:r>
      <w:r w:rsidR="000D57F8" w:rsidRPr="003D3A82">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«әлемде</w:t>
      </w:r>
      <w:r w:rsidR="00905641" w:rsidRPr="003D3A82">
        <w:rPr>
          <w:rFonts w:ascii="Times New Roman" w:hAnsi="Times New Roman" w:cs="Times New Roman"/>
          <w:sz w:val="28"/>
          <w:szCs w:val="28"/>
          <w:lang w:val="kk-KZ"/>
        </w:rPr>
        <w:t>рдің Тәрбиелеушісі (Жаратушысы)</w:t>
      </w:r>
      <w:r w:rsidRPr="003D3A82">
        <w:rPr>
          <w:rFonts w:ascii="Times New Roman" w:hAnsi="Times New Roman" w:cs="Times New Roman"/>
          <w:sz w:val="28"/>
          <w:szCs w:val="28"/>
          <w:lang w:val="kk-KZ"/>
        </w:rPr>
        <w:t>» деген мағ</w:t>
      </w:r>
      <w:r w:rsidR="000D57F8" w:rsidRPr="003D3A82">
        <w:rPr>
          <w:rFonts w:ascii="Times New Roman" w:hAnsi="Times New Roman" w:cs="Times New Roman"/>
          <w:sz w:val="28"/>
          <w:szCs w:val="28"/>
          <w:lang w:val="kk-KZ"/>
        </w:rPr>
        <w:t xml:space="preserve">ына береді [101, 10]. Қарастырып </w:t>
      </w:r>
      <w:r w:rsidRPr="003D3A82">
        <w:rPr>
          <w:rFonts w:ascii="Times New Roman" w:hAnsi="Times New Roman" w:cs="Times New Roman"/>
          <w:sz w:val="28"/>
          <w:szCs w:val="28"/>
          <w:lang w:val="kk-KZ"/>
        </w:rPr>
        <w:t>отырған ескерткіш тілінен киелі топонимдік атау</w:t>
      </w:r>
      <w:r w:rsidRPr="003D3A82">
        <w:rPr>
          <w:rFonts w:ascii="Times New Roman" w:hAnsi="Times New Roman" w:cs="Times New Roman"/>
          <w:b/>
          <w:color w:val="FF0000"/>
          <w:sz w:val="28"/>
          <w:szCs w:val="28"/>
          <w:lang w:val="kk-KZ"/>
        </w:rPr>
        <w:t xml:space="preserve"> </w:t>
      </w:r>
      <w:r w:rsidRPr="003D3A82">
        <w:rPr>
          <w:rFonts w:ascii="Times New Roman" w:hAnsi="Times New Roman" w:cs="Times New Roman"/>
          <w:b/>
          <w:sz w:val="28"/>
          <w:szCs w:val="28"/>
          <w:rtl/>
          <w:lang w:val="kk-KZ"/>
        </w:rPr>
        <w:t>مكه</w:t>
      </w:r>
      <w:r w:rsidRPr="003D3A82">
        <w:rPr>
          <w:rFonts w:ascii="Times New Roman" w:hAnsi="Times New Roman" w:cs="Times New Roman"/>
          <w:sz w:val="28"/>
          <w:szCs w:val="28"/>
          <w:lang w:val="kk-KZ"/>
        </w:rPr>
        <w:t xml:space="preserve"> </w:t>
      </w:r>
      <w:r w:rsidRPr="003D3A82">
        <w:rPr>
          <w:rFonts w:ascii="Times New Roman" w:hAnsi="Times New Roman" w:cs="Times New Roman"/>
          <w:b/>
          <w:sz w:val="28"/>
          <w:szCs w:val="28"/>
          <w:lang w:val="tr-TR"/>
        </w:rPr>
        <w:t>Mekki</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(Меккі) Меккені де кездестіреміз</w:t>
      </w:r>
      <w:r w:rsidRPr="00AE2C6E">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 xml:space="preserve">Мекке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Сауд Арабия қаласында орналасқан ежелден сауда және мәдени орталығы болған, мұсылмандардың ең қасиетті қаласы. </w:t>
      </w:r>
      <w:r w:rsidRPr="003D3A82">
        <w:rPr>
          <w:rFonts w:ascii="Times New Roman" w:hAnsi="Times New Roman" w:cs="Times New Roman"/>
          <w:b/>
          <w:sz w:val="28"/>
          <w:szCs w:val="28"/>
          <w:lang w:val="kk-KZ"/>
        </w:rPr>
        <w:t>Мекке</w:t>
      </w:r>
      <w:r w:rsidRPr="003D3A82">
        <w:rPr>
          <w:rFonts w:ascii="Times New Roman" w:hAnsi="Times New Roman" w:cs="Times New Roman"/>
          <w:sz w:val="28"/>
          <w:szCs w:val="28"/>
          <w:lang w:val="kk-KZ"/>
        </w:rPr>
        <w:t xml:space="preserve"> араб тілінен кірген кірме сөз. 1. зат діни </w:t>
      </w:r>
      <w:r w:rsidRPr="003D3A82">
        <w:rPr>
          <w:rFonts w:ascii="Times New Roman" w:hAnsi="Times New Roman" w:cs="Times New Roman"/>
          <w:i/>
          <w:sz w:val="28"/>
          <w:szCs w:val="28"/>
          <w:lang w:val="kk-KZ"/>
        </w:rPr>
        <w:t>Мұхаммед пайғамбар туылған,</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мұсылмандар құрбан айтты болар кезде</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қажылық сапарға барып қайтатын Мекке қаласының атынан пайда болған атау</w:t>
      </w:r>
      <w:r w:rsidR="00CD6857" w:rsidRPr="003D3A82">
        <w:rPr>
          <w:rFonts w:ascii="Times New Roman" w:hAnsi="Times New Roman" w:cs="Times New Roman"/>
          <w:sz w:val="28"/>
          <w:szCs w:val="28"/>
          <w:lang w:val="kk-KZ"/>
        </w:rPr>
        <w:t xml:space="preserve"> [110</w:t>
      </w:r>
      <w:r w:rsidRPr="003D3A82">
        <w:rPr>
          <w:rFonts w:ascii="Times New Roman" w:hAnsi="Times New Roman" w:cs="Times New Roman"/>
          <w:sz w:val="28"/>
          <w:szCs w:val="28"/>
          <w:lang w:val="kk-KZ"/>
        </w:rPr>
        <w:t xml:space="preserve">, 170]. Бұл қалаға мұсылман еместерге кіруге тыйым салынған. Ибраһим (ғ.с.) мен оның ұлы Исмаил (ғ.с.) осы жерде Қағбаны салған. Мұсылманша хижрадан (Пайғамбардың Мәдинаға көшуі) кейін 8 жылы мұсылмандар Меккені бейбіт жолмен азат етті. Меккедегеі қасиетті орындар </w:t>
      </w:r>
      <w:r w:rsidRPr="003D3A82">
        <w:rPr>
          <w:rFonts w:ascii="Times New Roman" w:hAnsi="Times New Roman" w:cs="Times New Roman"/>
          <w:i/>
          <w:sz w:val="28"/>
          <w:szCs w:val="28"/>
          <w:lang w:val="kk-KZ"/>
        </w:rPr>
        <w:t>қағба</w:t>
      </w:r>
      <w:r w:rsidR="00905641" w:rsidRPr="003D3A82">
        <w:rPr>
          <w:rFonts w:ascii="Times New Roman" w:hAnsi="Times New Roman" w:cs="Times New Roman"/>
          <w:sz w:val="28"/>
          <w:szCs w:val="28"/>
          <w:lang w:val="kk-KZ"/>
        </w:rPr>
        <w:t xml:space="preserve"> (бүкү</w:t>
      </w:r>
      <w:r w:rsidRPr="003D3A82">
        <w:rPr>
          <w:rFonts w:ascii="Times New Roman" w:hAnsi="Times New Roman" w:cs="Times New Roman"/>
          <w:sz w:val="28"/>
          <w:szCs w:val="28"/>
          <w:lang w:val="kk-KZ"/>
        </w:rPr>
        <w:t xml:space="preserve">л мұсылмандардың құбыласа) </w:t>
      </w:r>
      <w:r w:rsidRPr="003D3A82">
        <w:rPr>
          <w:rFonts w:ascii="Times New Roman" w:hAnsi="Times New Roman" w:cs="Times New Roman"/>
          <w:i/>
          <w:sz w:val="28"/>
          <w:szCs w:val="28"/>
          <w:lang w:val="kk-KZ"/>
        </w:rPr>
        <w:t>Масжид әл-Харам</w:t>
      </w:r>
      <w:r w:rsidRPr="003D3A82">
        <w:rPr>
          <w:rFonts w:ascii="Times New Roman" w:hAnsi="Times New Roman" w:cs="Times New Roman"/>
          <w:sz w:val="28"/>
          <w:szCs w:val="28"/>
          <w:lang w:val="kk-KZ"/>
        </w:rPr>
        <w:t xml:space="preserve"> (ең үлкен мешіт, қағба осы мешіттің ортасында орналасқан), </w:t>
      </w:r>
      <w:r w:rsidRPr="003D3A82">
        <w:rPr>
          <w:rFonts w:ascii="Times New Roman" w:hAnsi="Times New Roman" w:cs="Times New Roman"/>
          <w:i/>
          <w:sz w:val="28"/>
          <w:szCs w:val="28"/>
          <w:lang w:val="kk-KZ"/>
        </w:rPr>
        <w:t>Хира үңгірі</w:t>
      </w:r>
      <w:r w:rsidR="00905641" w:rsidRPr="003D3A82">
        <w:rPr>
          <w:rFonts w:ascii="Times New Roman" w:hAnsi="Times New Roman" w:cs="Times New Roman"/>
          <w:sz w:val="28"/>
          <w:szCs w:val="28"/>
          <w:lang w:val="kk-KZ"/>
        </w:rPr>
        <w:t xml:space="preserve"> (алғашқы уази тү</w:t>
      </w:r>
      <w:r w:rsidRPr="003D3A82">
        <w:rPr>
          <w:rFonts w:ascii="Times New Roman" w:hAnsi="Times New Roman" w:cs="Times New Roman"/>
          <w:sz w:val="28"/>
          <w:szCs w:val="28"/>
          <w:lang w:val="kk-KZ"/>
        </w:rPr>
        <w:t xml:space="preserve">скен үңгір),  </w:t>
      </w:r>
      <w:r w:rsidRPr="003D3A82">
        <w:rPr>
          <w:rFonts w:ascii="Times New Roman" w:hAnsi="Times New Roman" w:cs="Times New Roman"/>
          <w:i/>
          <w:sz w:val="28"/>
          <w:szCs w:val="28"/>
          <w:lang w:val="kk-KZ"/>
        </w:rPr>
        <w:t>Сафа мен Маруа</w:t>
      </w:r>
      <w:r w:rsidRPr="003D3A82">
        <w:rPr>
          <w:rFonts w:ascii="Times New Roman" w:hAnsi="Times New Roman" w:cs="Times New Roman"/>
          <w:sz w:val="28"/>
          <w:szCs w:val="28"/>
          <w:lang w:val="kk-KZ"/>
        </w:rPr>
        <w:t xml:space="preserve"> (Хадж рәсімінде жүгіретін екі төбе), </w:t>
      </w:r>
      <w:r w:rsidRPr="003D3A82">
        <w:rPr>
          <w:rFonts w:ascii="Times New Roman" w:hAnsi="Times New Roman" w:cs="Times New Roman"/>
          <w:i/>
          <w:sz w:val="28"/>
          <w:szCs w:val="28"/>
          <w:lang w:val="kk-KZ"/>
        </w:rPr>
        <w:t xml:space="preserve">Жәннәтүл Маалә </w:t>
      </w:r>
      <w:r w:rsidRPr="003D3A82">
        <w:rPr>
          <w:rFonts w:ascii="Times New Roman" w:hAnsi="Times New Roman" w:cs="Times New Roman"/>
          <w:sz w:val="28"/>
          <w:szCs w:val="28"/>
          <w:lang w:val="kk-KZ"/>
        </w:rPr>
        <w:t xml:space="preserve">(Мекедегі әйгілі мұсылман зираты). Әйелдер үшін 1) қажылық пен умра кезінде әйелдер белгілі шарттармен ер адамдармен бірге Қағбаны тауап етеді. 2)  әйелдерге қажылықта қорғаушы (маһрам) ер адаммен бару ұсынылады. Ескерткіш тілінен </w:t>
      </w:r>
      <w:r w:rsidRPr="003D3A82">
        <w:rPr>
          <w:rFonts w:ascii="Times New Roman" w:hAnsi="Times New Roman" w:cs="Times New Roman"/>
          <w:i/>
          <w:sz w:val="28"/>
          <w:szCs w:val="28"/>
          <w:lang w:val="kk-KZ"/>
        </w:rPr>
        <w:t xml:space="preserve">Hunni-i Mekki </w:t>
      </w:r>
      <w:r w:rsidRPr="003D3A82">
        <w:rPr>
          <w:rFonts w:ascii="Times New Roman" w:hAnsi="Times New Roman" w:cs="Times New Roman"/>
          <w:sz w:val="28"/>
          <w:szCs w:val="28"/>
          <w:lang w:val="kk-KZ"/>
        </w:rPr>
        <w:t xml:space="preserve">(һұнні -Меккі) деген тіркесті кездестіреміз </w:t>
      </w:r>
      <w:r w:rsidRPr="003D3A82">
        <w:rPr>
          <w:rStyle w:val="af7"/>
          <w:rFonts w:ascii="Times New Roman" w:eastAsiaTheme="majorEastAsia" w:hAnsi="Times New Roman" w:cs="Times New Roman"/>
          <w:sz w:val="28"/>
          <w:szCs w:val="28"/>
          <w:lang w:val="kk-KZ"/>
        </w:rPr>
        <w:t>«</w:t>
      </w:r>
      <w:r w:rsidRPr="003D3A82">
        <w:rPr>
          <w:rStyle w:val="af7"/>
          <w:rFonts w:ascii="Times New Roman" w:eastAsiaTheme="majorEastAsia" w:hAnsi="Times New Roman" w:cs="Times New Roman"/>
          <w:b w:val="0"/>
          <w:sz w:val="28"/>
          <w:szCs w:val="28"/>
          <w:lang w:val="kk-KZ"/>
        </w:rPr>
        <w:t>Хунни»</w:t>
      </w:r>
      <w:r w:rsidRPr="003D3A82">
        <w:rPr>
          <w:rFonts w:ascii="Times New Roman" w:hAnsi="Times New Roman" w:cs="Times New Roman"/>
          <w:sz w:val="28"/>
          <w:szCs w:val="28"/>
          <w:lang w:val="kk-KZ"/>
        </w:rPr>
        <w:t>ا «</w:t>
      </w:r>
      <w:r w:rsidR="00997E89">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 xml:space="preserve">خونّی» сөзі </w:t>
      </w:r>
      <w:r w:rsidRPr="003D3A82">
        <w:rPr>
          <w:rStyle w:val="af7"/>
          <w:rFonts w:ascii="Times New Roman" w:eastAsiaTheme="majorEastAsia" w:hAnsi="Times New Roman" w:cs="Times New Roman"/>
          <w:b w:val="0"/>
          <w:sz w:val="28"/>
          <w:szCs w:val="28"/>
          <w:lang w:val="kk-KZ"/>
        </w:rPr>
        <w:t>парсы/шағатайша</w:t>
      </w:r>
      <w:r w:rsidRPr="003D3A82">
        <w:rPr>
          <w:rFonts w:ascii="Times New Roman" w:hAnsi="Times New Roman" w:cs="Times New Roman"/>
          <w:sz w:val="28"/>
          <w:szCs w:val="28"/>
          <w:lang w:val="kk-KZ"/>
        </w:rPr>
        <w:t xml:space="preserve"> "қан", "қанмен", немесе "қан төгуші" мағына беруі мүмкін. </w:t>
      </w:r>
      <w:r w:rsidRPr="003D3A82">
        <w:rPr>
          <w:rStyle w:val="af7"/>
          <w:rFonts w:ascii="Times New Roman" w:eastAsiaTheme="majorEastAsia" w:hAnsi="Times New Roman" w:cs="Times New Roman"/>
          <w:sz w:val="28"/>
          <w:szCs w:val="28"/>
          <w:lang w:val="kk-KZ"/>
        </w:rPr>
        <w:t>«</w:t>
      </w:r>
      <w:r w:rsidRPr="003D3A82">
        <w:rPr>
          <w:rStyle w:val="af7"/>
          <w:rFonts w:ascii="Times New Roman" w:eastAsiaTheme="majorEastAsia" w:hAnsi="Times New Roman" w:cs="Times New Roman"/>
          <w:b w:val="0"/>
          <w:sz w:val="28"/>
          <w:szCs w:val="28"/>
          <w:lang w:val="kk-KZ"/>
        </w:rPr>
        <w:t>Хунни-и Мекки</w:t>
      </w:r>
      <w:r w:rsidRPr="003D3A82">
        <w:rPr>
          <w:rStyle w:val="af7"/>
          <w:rFonts w:ascii="Times New Roman" w:eastAsiaTheme="majorEastAsia" w:hAnsi="Times New Roman" w:cs="Times New Roman"/>
          <w:sz w:val="28"/>
          <w:szCs w:val="28"/>
          <w:lang w:val="kk-KZ"/>
        </w:rPr>
        <w:t>»</w:t>
      </w:r>
      <w:r w:rsidRPr="003D3A82">
        <w:rPr>
          <w:rFonts w:ascii="Times New Roman" w:hAnsi="Times New Roman" w:cs="Times New Roman"/>
          <w:sz w:val="28"/>
          <w:szCs w:val="28"/>
          <w:lang w:val="kk-KZ"/>
        </w:rPr>
        <w:t xml:space="preserve"> деген тіркес </w:t>
      </w:r>
      <w:r w:rsidRPr="003D3A82">
        <w:rPr>
          <w:rStyle w:val="af7"/>
          <w:rFonts w:ascii="Times New Roman" w:eastAsiaTheme="majorEastAsia" w:hAnsi="Times New Roman" w:cs="Times New Roman"/>
          <w:sz w:val="28"/>
          <w:szCs w:val="28"/>
          <w:lang w:val="kk-KZ"/>
        </w:rPr>
        <w:t>«</w:t>
      </w:r>
      <w:r w:rsidRPr="003D3A82">
        <w:rPr>
          <w:rStyle w:val="af7"/>
          <w:rFonts w:ascii="Times New Roman" w:eastAsiaTheme="majorEastAsia" w:hAnsi="Times New Roman" w:cs="Times New Roman"/>
          <w:b w:val="0"/>
          <w:sz w:val="28"/>
          <w:szCs w:val="28"/>
          <w:lang w:val="kk-KZ"/>
        </w:rPr>
        <w:t>Меккелік қан төгуші»</w:t>
      </w:r>
      <w:r w:rsidRPr="003D3A82">
        <w:rPr>
          <w:rFonts w:ascii="Times New Roman" w:hAnsi="Times New Roman" w:cs="Times New Roman"/>
          <w:sz w:val="28"/>
          <w:szCs w:val="28"/>
          <w:lang w:val="kk-KZ"/>
        </w:rPr>
        <w:t xml:space="preserve"> немесе </w:t>
      </w:r>
      <w:r w:rsidRPr="003D3A82">
        <w:rPr>
          <w:rStyle w:val="af7"/>
          <w:rFonts w:ascii="Times New Roman" w:eastAsiaTheme="majorEastAsia" w:hAnsi="Times New Roman" w:cs="Times New Roman"/>
          <w:sz w:val="28"/>
          <w:szCs w:val="28"/>
          <w:lang w:val="kk-KZ"/>
        </w:rPr>
        <w:t>«</w:t>
      </w:r>
      <w:r w:rsidRPr="003D3A82">
        <w:rPr>
          <w:rStyle w:val="af7"/>
          <w:rFonts w:ascii="Times New Roman" w:eastAsiaTheme="majorEastAsia" w:hAnsi="Times New Roman" w:cs="Times New Roman"/>
          <w:b w:val="0"/>
          <w:sz w:val="28"/>
          <w:szCs w:val="28"/>
          <w:lang w:val="kk-KZ"/>
        </w:rPr>
        <w:t>Меккелік жауынгер»</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қанмен байланысты Меккелік адам</w:t>
      </w:r>
      <w:r w:rsidR="000D57F8" w:rsidRPr="003D3A82">
        <w:rPr>
          <w:rFonts w:ascii="Times New Roman" w:hAnsi="Times New Roman" w:cs="Times New Roman"/>
          <w:sz w:val="28"/>
          <w:szCs w:val="28"/>
          <w:lang w:val="kk-KZ"/>
        </w:rPr>
        <w:t xml:space="preserve"> деген мағына беруі мүмкін [101</w:t>
      </w:r>
      <w:r w:rsidRPr="003D3A82">
        <w:rPr>
          <w:rFonts w:ascii="Times New Roman" w:hAnsi="Times New Roman" w:cs="Times New Roman"/>
          <w:sz w:val="28"/>
          <w:szCs w:val="28"/>
          <w:lang w:val="kk-KZ"/>
        </w:rPr>
        <w:t>, 89].</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sz w:val="28"/>
          <w:szCs w:val="28"/>
          <w:lang w:val="kk-KZ"/>
        </w:rPr>
        <w:t xml:space="preserve">Байқағанымыздай диссертацияда қарастырып отырған ескерткіш тілінен ветеринариялық салаға ғана қатысты емес ислам дініне қатысты және </w:t>
      </w:r>
      <w:r w:rsidRPr="003D3A82">
        <w:rPr>
          <w:rFonts w:ascii="Times New Roman" w:hAnsi="Times New Roman" w:cs="Times New Roman"/>
          <w:iCs/>
          <w:sz w:val="28"/>
          <w:szCs w:val="28"/>
          <w:lang w:val="kk-KZ"/>
        </w:rPr>
        <w:t xml:space="preserve">құран мен хадиске сілтеме беретін </w:t>
      </w:r>
      <w:r w:rsidRPr="003D3A82">
        <w:rPr>
          <w:rFonts w:ascii="Times New Roman" w:hAnsi="Times New Roman" w:cs="Times New Roman"/>
          <w:sz w:val="28"/>
          <w:szCs w:val="28"/>
          <w:lang w:val="kk-KZ"/>
        </w:rPr>
        <w:t>лексиканы кездестіруге б</w:t>
      </w:r>
      <w:r w:rsidR="000614C4" w:rsidRPr="003D3A82">
        <w:rPr>
          <w:rFonts w:ascii="Times New Roman" w:hAnsi="Times New Roman" w:cs="Times New Roman"/>
          <w:sz w:val="28"/>
          <w:szCs w:val="28"/>
          <w:lang w:val="kk-KZ"/>
        </w:rPr>
        <w:t>олатынына көзіміз жетті. Ескерт</w:t>
      </w:r>
      <w:r w:rsidRPr="003D3A82">
        <w:rPr>
          <w:rFonts w:ascii="Times New Roman" w:hAnsi="Times New Roman" w:cs="Times New Roman"/>
          <w:sz w:val="28"/>
          <w:szCs w:val="28"/>
          <w:lang w:val="kk-KZ"/>
        </w:rPr>
        <w:t>кіш тіліндегі бұл лексика араб тілінен енген діни терминдерден, сонымен қатар ұлттық тілдегі діни мазмұндағы сөздерден тұрады. Мұндай сөздер ислам дініне, оның қағидаларына, рәсімдеріне, қасиетті кітаптарына және тұлғаларына қатысты қолданылады. Ескерткіш тілінде діни қызмет пен рәсімге қатысты терминология қомақты орын алады.</w:t>
      </w:r>
      <w:r w:rsidR="00306326">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 xml:space="preserve">Мысалы, </w:t>
      </w:r>
    </w:p>
    <w:p w:rsidR="003F0E59" w:rsidRPr="003D3A82" w:rsidRDefault="003F0E59" w:rsidP="003D3A82">
      <w:pPr>
        <w:pStyle w:val="a5"/>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sz w:val="28"/>
          <w:szCs w:val="28"/>
          <w:lang w:val="kk-KZ"/>
        </w:rPr>
        <w:t xml:space="preserve"> </w:t>
      </w:r>
      <w:r w:rsidRPr="003D3A82">
        <w:rPr>
          <w:rFonts w:ascii="Times New Roman" w:hAnsi="Times New Roman" w:cs="Times New Roman"/>
          <w:sz w:val="28"/>
          <w:szCs w:val="28"/>
          <w:rtl/>
          <w:lang w:val="kk-KZ"/>
        </w:rPr>
        <w:t>تحيات</w:t>
      </w:r>
      <w:r w:rsidR="00997E89">
        <w:rPr>
          <w:rFonts w:ascii="Times New Roman" w:hAnsi="Times New Roman" w:cs="Times New Roman"/>
          <w:b/>
          <w:sz w:val="28"/>
          <w:szCs w:val="28"/>
          <w:lang w:val="kk-KZ"/>
        </w:rPr>
        <w:t xml:space="preserve"> </w:t>
      </w:r>
      <w:r w:rsidRPr="003D3A82">
        <w:rPr>
          <w:rFonts w:ascii="Times New Roman" w:hAnsi="Times New Roman" w:cs="Times New Roman"/>
          <w:b/>
          <w:sz w:val="28"/>
          <w:szCs w:val="28"/>
          <w:lang w:val="kk-KZ"/>
        </w:rPr>
        <w:t xml:space="preserve">Taḫıyyet (таһіииет) таһиәт </w:t>
      </w:r>
      <w:r w:rsidRPr="003D3A82">
        <w:rPr>
          <w:rFonts w:ascii="Times New Roman" w:hAnsi="Times New Roman" w:cs="Times New Roman"/>
          <w:sz w:val="28"/>
          <w:szCs w:val="28"/>
          <w:lang w:val="kk-KZ"/>
        </w:rPr>
        <w:t xml:space="preserve">араб сөзі, мағынасы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сәлем беру, амандасу, тілек айту, дұға жасау, құрмет білдіру дегенді білдіреді. Бұл сөзді күнделікті қолданыста кездестірмегенімізбен намаздағы </w:t>
      </w:r>
      <w:r w:rsidRPr="003D3A82">
        <w:rPr>
          <w:rStyle w:val="af7"/>
          <w:rFonts w:ascii="Times New Roman" w:eastAsiaTheme="majorEastAsia" w:hAnsi="Times New Roman" w:cs="Times New Roman"/>
          <w:b w:val="0"/>
          <w:sz w:val="28"/>
          <w:szCs w:val="28"/>
          <w:lang w:val="kk-KZ"/>
        </w:rPr>
        <w:t>«әт-Тахийят» дұғасынан</w:t>
      </w:r>
      <w:r w:rsidRPr="003D3A82">
        <w:rPr>
          <w:rFonts w:ascii="Times New Roman" w:hAnsi="Times New Roman" w:cs="Times New Roman"/>
          <w:sz w:val="28"/>
          <w:szCs w:val="28"/>
          <w:lang w:val="kk-KZ"/>
        </w:rPr>
        <w:t xml:space="preserve"> («ат-тахиййату лилләәһ...») кездестіреміз. Намаздағы мағынасы «</w:t>
      </w:r>
      <w:r w:rsidRPr="003D3A82">
        <w:rPr>
          <w:rFonts w:ascii="Times New Roman" w:hAnsi="Times New Roman" w:cs="Times New Roman"/>
          <w:i/>
          <w:sz w:val="28"/>
          <w:szCs w:val="28"/>
          <w:lang w:val="kk-KZ"/>
        </w:rPr>
        <w:t xml:space="preserve">Барлық сәлем, дұға және жақсы сөздер </w:t>
      </w:r>
      <w:r w:rsidR="00997E89">
        <w:rPr>
          <w:rFonts w:ascii="Times New Roman" w:hAnsi="Times New Roman" w:cs="Times New Roman"/>
          <w:bCs/>
          <w:sz w:val="28"/>
          <w:szCs w:val="28"/>
          <w:lang w:val="kk-KZ"/>
        </w:rPr>
        <w:t xml:space="preserve">– </w:t>
      </w:r>
      <w:r w:rsidRPr="003D3A82">
        <w:rPr>
          <w:rFonts w:ascii="Times New Roman" w:hAnsi="Times New Roman" w:cs="Times New Roman"/>
          <w:i/>
          <w:sz w:val="28"/>
          <w:szCs w:val="28"/>
          <w:lang w:val="kk-KZ"/>
        </w:rPr>
        <w:t>Алла үшін</w:t>
      </w:r>
      <w:r w:rsidR="000D57F8" w:rsidRPr="003D3A82">
        <w:rPr>
          <w:rFonts w:ascii="Times New Roman" w:hAnsi="Times New Roman" w:cs="Times New Roman"/>
          <w:sz w:val="28"/>
          <w:szCs w:val="28"/>
          <w:lang w:val="kk-KZ"/>
        </w:rPr>
        <w:t>»</w:t>
      </w:r>
      <w:r w:rsidR="00306326">
        <w:rPr>
          <w:rFonts w:ascii="Times New Roman" w:hAnsi="Times New Roman" w:cs="Times New Roman"/>
          <w:sz w:val="28"/>
          <w:szCs w:val="28"/>
          <w:lang w:val="kk-KZ"/>
        </w:rPr>
        <w:t xml:space="preserve"> </w:t>
      </w:r>
      <w:r w:rsidR="000D57F8" w:rsidRPr="003D3A82">
        <w:rPr>
          <w:rFonts w:ascii="Times New Roman" w:hAnsi="Times New Roman" w:cs="Times New Roman"/>
          <w:sz w:val="28"/>
          <w:szCs w:val="28"/>
          <w:lang w:val="kk-KZ"/>
        </w:rPr>
        <w:t>[102</w:t>
      </w:r>
      <w:r w:rsidRPr="003D3A82">
        <w:rPr>
          <w:rFonts w:ascii="Times New Roman" w:hAnsi="Times New Roman" w:cs="Times New Roman"/>
          <w:sz w:val="28"/>
          <w:szCs w:val="28"/>
          <w:lang w:val="kk-KZ"/>
        </w:rPr>
        <w:t>, 36]</w:t>
      </w:r>
      <w:r w:rsidR="00306326">
        <w:rPr>
          <w:rFonts w:ascii="Times New Roman" w:hAnsi="Times New Roman" w:cs="Times New Roman"/>
          <w:sz w:val="28"/>
          <w:szCs w:val="28"/>
          <w:lang w:val="kk-KZ"/>
        </w:rPr>
        <w:t>.</w:t>
      </w:r>
      <w:r w:rsidRPr="003D3A82">
        <w:rPr>
          <w:rFonts w:ascii="Times New Roman" w:hAnsi="Times New Roman" w:cs="Times New Roman"/>
          <w:sz w:val="28"/>
          <w:szCs w:val="28"/>
          <w:lang w:val="kk-KZ"/>
        </w:rPr>
        <w:t xml:space="preserve"> Түбірі «حَيِيَ» (</w:t>
      </w:r>
      <w:r w:rsidRPr="003D3A82">
        <w:rPr>
          <w:rStyle w:val="af8"/>
          <w:rFonts w:ascii="Times New Roman" w:hAnsi="Times New Roman" w:cs="Times New Roman"/>
          <w:sz w:val="28"/>
          <w:szCs w:val="28"/>
          <w:lang w:val="kk-KZ"/>
        </w:rPr>
        <w:t>ḥayya</w:t>
      </w:r>
      <w:r w:rsidRPr="003D3A82">
        <w:rPr>
          <w:rFonts w:ascii="Times New Roman" w:hAnsi="Times New Roman" w:cs="Times New Roman"/>
          <w:sz w:val="28"/>
          <w:szCs w:val="28"/>
          <w:lang w:val="kk-KZ"/>
        </w:rPr>
        <w:t xml:space="preserve">)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«тірі болу», «өмір сүру» деген мағынаны білдіреді. Сонымен қатар қасиет</w:t>
      </w:r>
      <w:r w:rsidR="00917302" w:rsidRPr="003D3A82">
        <w:rPr>
          <w:rFonts w:ascii="Times New Roman" w:hAnsi="Times New Roman" w:cs="Times New Roman"/>
          <w:sz w:val="28"/>
          <w:szCs w:val="28"/>
          <w:lang w:val="kk-KZ"/>
        </w:rPr>
        <w:t>ті Құрандағы Ниса сүресінің 86</w:t>
      </w:r>
      <w:r w:rsidR="000614C4" w:rsidRPr="003D3A82">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аятында «</w:t>
      </w:r>
      <w:r w:rsidRPr="003D3A82">
        <w:rPr>
          <w:rFonts w:ascii="Times New Roman" w:hAnsi="Times New Roman" w:cs="Times New Roman"/>
          <w:i/>
          <w:sz w:val="28"/>
          <w:szCs w:val="28"/>
          <w:lang w:val="kk-KZ"/>
        </w:rPr>
        <w:t>қашан сендерге сәлем берілсе, одан да жақсы түрде жауап беріңдер немесе дәл солай қайырыңдар</w:t>
      </w:r>
      <w:r w:rsidRPr="003D3A82">
        <w:rPr>
          <w:rFonts w:ascii="Times New Roman" w:hAnsi="Times New Roman" w:cs="Times New Roman"/>
          <w:sz w:val="28"/>
          <w:szCs w:val="28"/>
          <w:lang w:val="kk-KZ"/>
        </w:rPr>
        <w:t>» делінген. Бұл аятта тахийя сөзі амандасу мен жақсы дұға қайтару</w:t>
      </w:r>
      <w:r w:rsidR="000D57F8" w:rsidRPr="003D3A82">
        <w:rPr>
          <w:rFonts w:ascii="Times New Roman" w:hAnsi="Times New Roman" w:cs="Times New Roman"/>
          <w:sz w:val="28"/>
          <w:szCs w:val="28"/>
          <w:lang w:val="kk-KZ"/>
        </w:rPr>
        <w:t xml:space="preserve"> мағынасында айтылған [101</w:t>
      </w:r>
      <w:r w:rsidRPr="003D3A82">
        <w:rPr>
          <w:rFonts w:ascii="Times New Roman" w:hAnsi="Times New Roman" w:cs="Times New Roman"/>
          <w:sz w:val="28"/>
          <w:szCs w:val="28"/>
          <w:lang w:val="kk-KZ"/>
        </w:rPr>
        <w:t>,164-204 ].</w:t>
      </w:r>
    </w:p>
    <w:p w:rsidR="003F0E59" w:rsidRPr="003D3A82" w:rsidRDefault="003F0E59" w:rsidP="003D3A82">
      <w:pPr>
        <w:pStyle w:val="a5"/>
        <w:spacing w:after="0" w:line="240" w:lineRule="auto"/>
        <w:ind w:left="0" w:firstLine="709"/>
        <w:jc w:val="both"/>
        <w:rPr>
          <w:rFonts w:ascii="Times New Roman" w:hAnsi="Times New Roman" w:cs="Times New Roman"/>
          <w:color w:val="242021"/>
          <w:sz w:val="28"/>
          <w:szCs w:val="28"/>
          <w:lang w:val="kk-KZ"/>
        </w:rPr>
      </w:pPr>
      <w:r w:rsidRPr="003D3A82">
        <w:rPr>
          <w:rStyle w:val="af7"/>
          <w:rFonts w:ascii="Times New Roman" w:eastAsiaTheme="majorEastAsia" w:hAnsi="Times New Roman" w:cs="Times New Roman"/>
          <w:sz w:val="28"/>
          <w:szCs w:val="28"/>
          <w:rtl/>
          <w:lang w:val="kk-KZ"/>
        </w:rPr>
        <w:t xml:space="preserve"> نم </w:t>
      </w:r>
      <w:r w:rsidRPr="003D3A82">
        <w:rPr>
          <w:rStyle w:val="af7"/>
          <w:rFonts w:ascii="Times New Roman" w:eastAsiaTheme="majorEastAsia" w:hAnsi="Times New Roman" w:cs="Times New Roman"/>
          <w:sz w:val="28"/>
          <w:szCs w:val="28"/>
          <w:lang w:val="kk-KZ"/>
        </w:rPr>
        <w:t xml:space="preserve">Nomaz </w:t>
      </w:r>
      <w:r w:rsidRPr="003D3A82">
        <w:rPr>
          <w:rStyle w:val="af7"/>
          <w:rFonts w:ascii="Times New Roman" w:eastAsiaTheme="majorEastAsia" w:hAnsi="Times New Roman" w:cs="Times New Roman"/>
          <w:b w:val="0"/>
          <w:sz w:val="28"/>
          <w:szCs w:val="28"/>
          <w:lang w:val="kk-KZ"/>
        </w:rPr>
        <w:t xml:space="preserve">(намаз) </w:t>
      </w:r>
      <w:r w:rsidR="00997E89">
        <w:rPr>
          <w:rFonts w:ascii="Times New Roman" w:hAnsi="Times New Roman" w:cs="Times New Roman"/>
          <w:bCs/>
          <w:sz w:val="28"/>
          <w:szCs w:val="28"/>
          <w:lang w:val="kk-KZ"/>
        </w:rPr>
        <w:t>–</w:t>
      </w:r>
      <w:r w:rsidRPr="003D3A82">
        <w:rPr>
          <w:rStyle w:val="af7"/>
          <w:rFonts w:ascii="Times New Roman" w:eastAsiaTheme="majorEastAsia" w:hAnsi="Times New Roman" w:cs="Times New Roman"/>
          <w:b w:val="0"/>
          <w:sz w:val="28"/>
          <w:szCs w:val="28"/>
          <w:lang w:val="kk-KZ"/>
        </w:rPr>
        <w:t xml:space="preserve"> араб тілінен енген, қазақ тіліне парсы тілі арқылы жеткен, ислам дініне тән діни термин, ол рухани тазалық пен құлшылықты білдіретін зат есім. Қазақ тілінде бұл сөз толық сіңісіп, күнделікті діни сөздік </w:t>
      </w:r>
      <w:r w:rsidRPr="003D3A82">
        <w:rPr>
          <w:rStyle w:val="af7"/>
          <w:rFonts w:ascii="Times New Roman" w:eastAsiaTheme="majorEastAsia" w:hAnsi="Times New Roman" w:cs="Times New Roman"/>
          <w:b w:val="0"/>
          <w:sz w:val="28"/>
          <w:szCs w:val="28"/>
          <w:lang w:val="kk-KZ"/>
        </w:rPr>
        <w:lastRenderedPageBreak/>
        <w:t xml:space="preserve">қордың маңызды бөлігіне айналған. Мағынасы </w:t>
      </w:r>
      <w:r w:rsidRPr="003D3A82">
        <w:rPr>
          <w:rFonts w:ascii="Times New Roman" w:hAnsi="Times New Roman" w:cs="Times New Roman"/>
          <w:sz w:val="28"/>
          <w:szCs w:val="28"/>
          <w:lang w:val="kk-KZ"/>
        </w:rPr>
        <w:t xml:space="preserve">ислам дініндегі </w:t>
      </w:r>
      <w:r w:rsidRPr="003D3A82">
        <w:rPr>
          <w:rStyle w:val="af7"/>
          <w:rFonts w:ascii="Times New Roman" w:eastAsiaTheme="majorEastAsia" w:hAnsi="Times New Roman" w:cs="Times New Roman"/>
          <w:b w:val="0"/>
          <w:sz w:val="28"/>
          <w:szCs w:val="28"/>
          <w:lang w:val="kk-KZ"/>
        </w:rPr>
        <w:t>белгілі уақыттарда</w:t>
      </w:r>
      <w:r w:rsidRP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арнайы шарттармен</w:t>
      </w:r>
      <w:r w:rsidRP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тазалық сақталып</w:t>
      </w:r>
      <w:r w:rsidRP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құбылаға қарап</w:t>
      </w:r>
      <w:r w:rsidRP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Аллаға құлшылық ретінде</w:t>
      </w:r>
      <w:r w:rsidRPr="003D3A82">
        <w:rPr>
          <w:rFonts w:ascii="Times New Roman" w:hAnsi="Times New Roman" w:cs="Times New Roman"/>
          <w:sz w:val="28"/>
          <w:szCs w:val="28"/>
          <w:lang w:val="kk-KZ"/>
        </w:rPr>
        <w:t xml:space="preserve"> орындалатын діни ғибадат. Ортағасырлық жазба ескерткіштерде сөз ортасында о\а алмасуымен кездеседі. Мысалы, </w:t>
      </w:r>
      <w:r w:rsidRPr="003D3A82">
        <w:rPr>
          <w:rFonts w:ascii="Times New Roman" w:hAnsi="Times New Roman" w:cs="Times New Roman"/>
          <w:b/>
          <w:sz w:val="28"/>
          <w:szCs w:val="28"/>
          <w:lang w:val="kk-KZ"/>
        </w:rPr>
        <w:t>namāz</w:t>
      </w:r>
      <w:r w:rsidRPr="003D3A82">
        <w:rPr>
          <w:rFonts w:ascii="Times New Roman" w:hAnsi="Times New Roman" w:cs="Times New Roman"/>
          <w:sz w:val="28"/>
          <w:szCs w:val="28"/>
          <w:lang w:val="kk-KZ"/>
        </w:rPr>
        <w:t xml:space="preserve"> (п)</w:t>
      </w:r>
      <w:r w:rsidRPr="003D3A82">
        <w:rPr>
          <w:rFonts w:ascii="Times New Roman" w:hAnsi="Times New Roman" w:cs="Times New Roman"/>
          <w:color w:val="242021"/>
          <w:sz w:val="28"/>
          <w:szCs w:val="28"/>
          <w:lang w:val="kk-KZ"/>
        </w:rPr>
        <w:t xml:space="preserve">«намаз» </w:t>
      </w:r>
      <w:r w:rsidRPr="003D3A82">
        <w:rPr>
          <w:rFonts w:ascii="Times New Roman" w:hAnsi="Times New Roman" w:cs="Times New Roman"/>
          <w:b/>
          <w:color w:val="242021"/>
          <w:sz w:val="28"/>
          <w:szCs w:val="28"/>
          <w:lang w:val="kk-KZ"/>
        </w:rPr>
        <w:t>namaz bašla</w:t>
      </w:r>
      <w:r w:rsidRPr="003D3A82">
        <w:rPr>
          <w:rFonts w:ascii="Times New Roman" w:hAnsi="Times New Roman" w:cs="Times New Roman"/>
          <w:color w:val="242021"/>
          <w:sz w:val="28"/>
          <w:szCs w:val="28"/>
          <w:lang w:val="kk-KZ"/>
        </w:rPr>
        <w:t xml:space="preserve"> «намаз оқу, намаз бастау» </w:t>
      </w:r>
      <w:r w:rsidRPr="003D3A82">
        <w:rPr>
          <w:rFonts w:ascii="Times New Roman" w:hAnsi="Times New Roman" w:cs="Times New Roman"/>
          <w:b/>
          <w:bCs/>
          <w:color w:val="242021"/>
          <w:sz w:val="28"/>
          <w:szCs w:val="28"/>
          <w:lang w:val="kk-KZ"/>
        </w:rPr>
        <w:t xml:space="preserve">namaz et </w:t>
      </w:r>
      <w:r w:rsidRPr="003D3A82">
        <w:rPr>
          <w:rFonts w:ascii="Times New Roman" w:hAnsi="Times New Roman" w:cs="Times New Roman"/>
          <w:bCs/>
          <w:color w:val="242021"/>
          <w:sz w:val="28"/>
          <w:szCs w:val="28"/>
          <w:lang w:val="kk-KZ"/>
        </w:rPr>
        <w:t xml:space="preserve">«намаз оқу», </w:t>
      </w:r>
      <w:r w:rsidRPr="003D3A82">
        <w:rPr>
          <w:rFonts w:ascii="Times New Roman" w:hAnsi="Times New Roman" w:cs="Times New Roman"/>
          <w:b/>
          <w:bCs/>
          <w:color w:val="242021"/>
          <w:sz w:val="28"/>
          <w:szCs w:val="28"/>
          <w:lang w:val="kk-KZ"/>
        </w:rPr>
        <w:t>namaz qïl</w:t>
      </w:r>
      <w:r w:rsidRPr="003D3A82">
        <w:rPr>
          <w:rFonts w:ascii="Times New Roman" w:hAnsi="Times New Roman" w:cs="Times New Roman"/>
          <w:color w:val="242021"/>
          <w:sz w:val="28"/>
          <w:szCs w:val="28"/>
          <w:lang w:val="kk-KZ"/>
        </w:rPr>
        <w:t xml:space="preserve"> </w:t>
      </w:r>
      <w:r w:rsidRPr="003D3A82">
        <w:rPr>
          <w:rFonts w:ascii="Times New Roman" w:hAnsi="Times New Roman" w:cs="Times New Roman"/>
          <w:bCs/>
          <w:color w:val="242021"/>
          <w:sz w:val="28"/>
          <w:szCs w:val="28"/>
          <w:lang w:val="kk-KZ"/>
        </w:rPr>
        <w:t>«намаз оқу, намаз міндетін орындау»,</w:t>
      </w:r>
      <w:r w:rsidRPr="003D3A82">
        <w:rPr>
          <w:rFonts w:ascii="Times New Roman" w:hAnsi="Times New Roman" w:cs="Times New Roman"/>
          <w:b/>
          <w:bCs/>
          <w:color w:val="242021"/>
          <w:sz w:val="28"/>
          <w:szCs w:val="28"/>
          <w:lang w:val="kk-KZ"/>
        </w:rPr>
        <w:t xml:space="preserve"> namaz qïlγan </w:t>
      </w:r>
      <w:r w:rsidRPr="003D3A82">
        <w:rPr>
          <w:rFonts w:ascii="Times New Roman" w:hAnsi="Times New Roman" w:cs="Times New Roman"/>
          <w:bCs/>
          <w:color w:val="242021"/>
          <w:sz w:val="28"/>
          <w:szCs w:val="28"/>
          <w:lang w:val="kk-KZ"/>
        </w:rPr>
        <w:t xml:space="preserve">«намаз оқыған» </w:t>
      </w:r>
      <w:r w:rsidR="000D57F8" w:rsidRPr="003D3A82">
        <w:rPr>
          <w:rFonts w:ascii="Times New Roman" w:hAnsi="Times New Roman" w:cs="Times New Roman"/>
          <w:color w:val="242021"/>
          <w:sz w:val="28"/>
          <w:szCs w:val="28"/>
          <w:lang w:val="kk-KZ"/>
        </w:rPr>
        <w:t>[107</w:t>
      </w:r>
      <w:r w:rsidRPr="003D3A82">
        <w:rPr>
          <w:rFonts w:ascii="Times New Roman" w:hAnsi="Times New Roman" w:cs="Times New Roman"/>
          <w:color w:val="242021"/>
          <w:sz w:val="28"/>
          <w:szCs w:val="28"/>
          <w:lang w:val="kk-KZ"/>
        </w:rPr>
        <w:t>,13].</w:t>
      </w:r>
    </w:p>
    <w:p w:rsidR="003F0E59" w:rsidRPr="003D3A82" w:rsidRDefault="003F0E59" w:rsidP="003D3A82">
      <w:pPr>
        <w:pStyle w:val="a5"/>
        <w:spacing w:after="0" w:line="240" w:lineRule="auto"/>
        <w:ind w:left="0" w:firstLine="709"/>
        <w:jc w:val="both"/>
        <w:rPr>
          <w:rStyle w:val="af7"/>
          <w:rFonts w:ascii="Times New Roman" w:eastAsiaTheme="majorEastAsia" w:hAnsi="Times New Roman" w:cs="Times New Roman"/>
          <w:b w:val="0"/>
          <w:sz w:val="28"/>
          <w:szCs w:val="28"/>
          <w:lang w:val="kk-KZ"/>
        </w:rPr>
      </w:pPr>
      <w:r w:rsidRPr="003D3A82">
        <w:rPr>
          <w:rFonts w:ascii="Times New Roman" w:hAnsi="Times New Roman" w:cs="Times New Roman"/>
          <w:b/>
          <w:sz w:val="28"/>
          <w:szCs w:val="28"/>
          <w:lang w:val="kk-KZ"/>
        </w:rPr>
        <w:t xml:space="preserve">مكروه </w:t>
      </w:r>
      <w:r w:rsidRPr="003D3A82">
        <w:rPr>
          <w:rFonts w:ascii="Times New Roman" w:hAnsi="Times New Roman" w:cs="Times New Roman"/>
          <w:b/>
          <w:sz w:val="28"/>
          <w:szCs w:val="28"/>
          <w:lang w:val="tr-TR"/>
        </w:rPr>
        <w:t>Mekrūh (</w:t>
      </w:r>
      <w:r w:rsidRPr="003D3A82">
        <w:rPr>
          <w:rFonts w:ascii="Times New Roman" w:hAnsi="Times New Roman" w:cs="Times New Roman"/>
          <w:b/>
          <w:sz w:val="28"/>
          <w:szCs w:val="28"/>
          <w:lang w:val="kk-KZ"/>
        </w:rPr>
        <w:t>мекруһ</w:t>
      </w:r>
      <w:r w:rsidRPr="003D3A82">
        <w:rPr>
          <w:rFonts w:ascii="Times New Roman" w:hAnsi="Times New Roman" w:cs="Times New Roman"/>
          <w:b/>
          <w:sz w:val="28"/>
          <w:szCs w:val="28"/>
          <w:lang w:val="tr-TR"/>
        </w:rPr>
        <w:t xml:space="preserve">) </w:t>
      </w:r>
      <w:r w:rsidRPr="003D3A82">
        <w:rPr>
          <w:rFonts w:ascii="Times New Roman" w:hAnsi="Times New Roman" w:cs="Times New Roman"/>
          <w:sz w:val="28"/>
          <w:szCs w:val="28"/>
          <w:lang w:val="kk-KZ"/>
        </w:rPr>
        <w:t xml:space="preserve">мәкрұх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ислам құқықтануындағы (</w:t>
      </w:r>
      <w:r w:rsidRPr="003D3A82">
        <w:rPr>
          <w:rStyle w:val="af7"/>
          <w:rFonts w:ascii="Times New Roman" w:eastAsiaTheme="majorEastAsia" w:hAnsi="Times New Roman" w:cs="Times New Roman"/>
          <w:sz w:val="28"/>
          <w:szCs w:val="28"/>
          <w:lang w:val="kk-KZ"/>
        </w:rPr>
        <w:t>фиқһ</w:t>
      </w:r>
      <w:r w:rsidRPr="003D3A82">
        <w:rPr>
          <w:rFonts w:ascii="Times New Roman" w:hAnsi="Times New Roman" w:cs="Times New Roman"/>
          <w:sz w:val="28"/>
          <w:szCs w:val="28"/>
          <w:lang w:val="kk-KZ"/>
        </w:rPr>
        <w:t xml:space="preserve">) термин, мағынасы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ұнамсыз</w:t>
      </w:r>
      <w:r w:rsidRP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жақсы көрілмейтін</w:t>
      </w:r>
      <w:r w:rsidRP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жеккөрінішті іс</w:t>
      </w:r>
      <w:r w:rsidRP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Мәкруһ</w:t>
      </w:r>
      <w:r w:rsidRPr="003D3A82">
        <w:rPr>
          <w:rFonts w:ascii="Times New Roman" w:hAnsi="Times New Roman" w:cs="Times New Roman"/>
          <w:b/>
          <w:sz w:val="28"/>
          <w:szCs w:val="28"/>
          <w:lang w:val="kk-KZ"/>
        </w:rPr>
        <w:t xml:space="preserve"> </w:t>
      </w:r>
      <w:r w:rsid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шариғатта</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харам (тыйым салынған)</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дәрежесіне жетпеген, бірақ</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 xml:space="preserve">жасалуы құпталмайтын іс, сонда мағынасы ұнамсыз іс. Мысалы, </w:t>
      </w:r>
      <w:r w:rsidRPr="003D3A82">
        <w:rPr>
          <w:rFonts w:ascii="Times New Roman" w:hAnsi="Times New Roman" w:cs="Times New Roman"/>
          <w:sz w:val="28"/>
          <w:szCs w:val="28"/>
          <w:lang w:val="kk-KZ"/>
        </w:rPr>
        <w:t xml:space="preserve">істемесе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сауап, істесе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күнә емес (кейде күнә жақын)</w:t>
      </w:r>
      <w:r w:rsidRPr="003D3A82">
        <w:rPr>
          <w:rStyle w:val="af7"/>
          <w:rFonts w:ascii="Times New Roman" w:eastAsiaTheme="majorEastAsia" w:hAnsi="Times New Roman" w:cs="Times New Roman"/>
          <w:b w:val="0"/>
          <w:sz w:val="28"/>
          <w:szCs w:val="28"/>
          <w:lang w:val="kk-KZ"/>
        </w:rPr>
        <w:t>. Шариғаттағы басқа үкімдерден салыстырсақ фард/уәжіп мағынасы, міндетті парыз, нәтижесі, сүннет мағынасы, пайғамбар істеген амал, нәтижесі істесе сауап, харам мағынасы тыйым салынған, нәтижесі істесе күнә. Мәкруһтың түрлері Ханафи мәзһабына сай, 1) мәкруһ тахрими (қаттырақ мәкруһ), харамға өте жақын, жасалуы күнәға жақын, дәлел-Құран мен нақты емес (зәғиф не ахад) хадистер. Мысалы: намазды тыйым салынған уақытта оқу. 2) мәкруһ танзихи (жеңіл мәкруһ), жай ғана ұнамсыз, жасағаны үшін күнә жазылмайды, бірақ іст</w:t>
      </w:r>
      <w:r w:rsidR="000D57F8" w:rsidRPr="003D3A82">
        <w:rPr>
          <w:rStyle w:val="af7"/>
          <w:rFonts w:ascii="Times New Roman" w:eastAsiaTheme="majorEastAsia" w:hAnsi="Times New Roman" w:cs="Times New Roman"/>
          <w:b w:val="0"/>
          <w:sz w:val="28"/>
          <w:szCs w:val="28"/>
          <w:lang w:val="kk-KZ"/>
        </w:rPr>
        <w:t>емегені жақсырақ [105,</w:t>
      </w:r>
      <w:r w:rsidRPr="003D3A82">
        <w:rPr>
          <w:rStyle w:val="af7"/>
          <w:rFonts w:ascii="Times New Roman" w:eastAsiaTheme="majorEastAsia" w:hAnsi="Times New Roman" w:cs="Times New Roman"/>
          <w:b w:val="0"/>
          <w:sz w:val="28"/>
          <w:szCs w:val="28"/>
          <w:lang w:val="kk-KZ"/>
        </w:rPr>
        <w:t>42]. Мысалы: мешітке сасық иісті нәрсе (пияз, сарымсақ) жеп бару.</w:t>
      </w:r>
    </w:p>
    <w:p w:rsidR="003F0E59" w:rsidRPr="003D3A82" w:rsidRDefault="003F0E59" w:rsidP="003D3A82">
      <w:pPr>
        <w:pStyle w:val="a5"/>
        <w:spacing w:after="0" w:line="240" w:lineRule="auto"/>
        <w:ind w:left="0" w:firstLine="709"/>
        <w:jc w:val="both"/>
        <w:rPr>
          <w:rStyle w:val="af7"/>
          <w:rFonts w:ascii="Times New Roman" w:eastAsiaTheme="majorEastAsia" w:hAnsi="Times New Roman" w:cs="Times New Roman"/>
          <w:b w:val="0"/>
          <w:sz w:val="28"/>
          <w:szCs w:val="28"/>
          <w:lang w:val="kk-KZ"/>
        </w:rPr>
      </w:pPr>
      <w:r w:rsidRPr="003D3A82">
        <w:rPr>
          <w:rFonts w:ascii="Times New Roman" w:hAnsi="Times New Roman" w:cs="Times New Roman"/>
          <w:b/>
          <w:sz w:val="28"/>
          <w:szCs w:val="28"/>
          <w:lang w:val="kk-KZ"/>
        </w:rPr>
        <w:t xml:space="preserve">دُعَاء Dua </w:t>
      </w:r>
      <w:r w:rsid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дуа </w:t>
      </w:r>
      <w:r w:rsidRPr="003D3A82">
        <w:rPr>
          <w:rFonts w:ascii="Times New Roman" w:hAnsi="Times New Roman" w:cs="Times New Roman"/>
          <w:sz w:val="28"/>
          <w:szCs w:val="28"/>
          <w:lang w:val="kk-KZ"/>
        </w:rPr>
        <w:t xml:space="preserve">ислам мәдениетінде ерекше орын алатын </w:t>
      </w:r>
      <w:r w:rsidRPr="003D3A82">
        <w:rPr>
          <w:rStyle w:val="af7"/>
          <w:rFonts w:ascii="Times New Roman" w:eastAsiaTheme="majorEastAsia" w:hAnsi="Times New Roman" w:cs="Times New Roman"/>
          <w:b w:val="0"/>
          <w:sz w:val="28"/>
          <w:szCs w:val="28"/>
          <w:lang w:val="kk-KZ"/>
        </w:rPr>
        <w:t>жаратушы Аллаға жалбарыну</w:t>
      </w:r>
      <w:r w:rsidRPr="00997E89">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тілек тілеу, жүректен шыққан шынайы өтініш, мұсылманның Аллаға тілегін, мұқтаждығын білдіріп, жалбарынып сұрауы. Ол құлшылықтың бір түрі және жүректегі иманның көрінісі. Пайғамбар Мұхаммед (с.ғ.с.) Тирмизи хадисінде былай дейді</w:t>
      </w:r>
      <w:r w:rsidR="000D57F8" w:rsidRPr="003D3A82">
        <w:rPr>
          <w:rFonts w:ascii="Times New Roman" w:hAnsi="Times New Roman" w:cs="Times New Roman"/>
          <w:sz w:val="28"/>
          <w:szCs w:val="28"/>
          <w:lang w:val="kk-KZ"/>
        </w:rPr>
        <w:t xml:space="preserve">. «Дұға </w:t>
      </w:r>
      <w:r w:rsidR="00997E89">
        <w:rPr>
          <w:rFonts w:ascii="Times New Roman" w:hAnsi="Times New Roman" w:cs="Times New Roman"/>
          <w:bCs/>
          <w:sz w:val="28"/>
          <w:szCs w:val="28"/>
          <w:lang w:val="kk-KZ"/>
        </w:rPr>
        <w:t>–</w:t>
      </w:r>
      <w:r w:rsidR="000D57F8" w:rsidRPr="003D3A82">
        <w:rPr>
          <w:rFonts w:ascii="Times New Roman" w:hAnsi="Times New Roman" w:cs="Times New Roman"/>
          <w:sz w:val="28"/>
          <w:szCs w:val="28"/>
          <w:lang w:val="kk-KZ"/>
        </w:rPr>
        <w:t xml:space="preserve"> құлшылықтың өзегі» [101</w:t>
      </w:r>
      <w:r w:rsidRPr="003D3A82">
        <w:rPr>
          <w:rFonts w:ascii="Times New Roman" w:hAnsi="Times New Roman" w:cs="Times New Roman"/>
          <w:sz w:val="28"/>
          <w:szCs w:val="28"/>
          <w:lang w:val="kk-KZ"/>
        </w:rPr>
        <w:t xml:space="preserve">, 3080]. Дұғаның ерекшелігі </w:t>
      </w:r>
      <w:r w:rsidRPr="003D3A82">
        <w:rPr>
          <w:rStyle w:val="af7"/>
          <w:rFonts w:ascii="Times New Roman" w:eastAsiaTheme="majorEastAsia" w:hAnsi="Times New Roman" w:cs="Times New Roman"/>
          <w:b w:val="0"/>
          <w:sz w:val="28"/>
          <w:szCs w:val="28"/>
          <w:lang w:val="kk-KZ"/>
        </w:rPr>
        <w:t xml:space="preserve">тікелей аллаға бағытталған </w:t>
      </w:r>
      <w:r w:rsidRPr="00997E89">
        <w:rPr>
          <w:rStyle w:val="af7"/>
          <w:rFonts w:ascii="Times New Roman" w:eastAsiaTheme="majorEastAsia" w:hAnsi="Times New Roman" w:cs="Times New Roman"/>
          <w:b w:val="0"/>
          <w:bCs w:val="0"/>
          <w:sz w:val="28"/>
          <w:szCs w:val="28"/>
          <w:lang w:val="kk-KZ"/>
        </w:rPr>
        <w:t>(</w:t>
      </w:r>
      <w:r w:rsidRPr="003D3A82">
        <w:rPr>
          <w:rFonts w:ascii="Times New Roman" w:hAnsi="Times New Roman" w:cs="Times New Roman"/>
          <w:sz w:val="28"/>
          <w:szCs w:val="28"/>
          <w:lang w:val="kk-KZ"/>
        </w:rPr>
        <w:t>араға ешкімді салмай, тікелей жалбарынып тілейді</w:t>
      </w:r>
      <w:r w:rsidRPr="00997E89">
        <w:rPr>
          <w:rStyle w:val="af7"/>
          <w:rFonts w:ascii="Times New Roman" w:eastAsiaTheme="majorEastAsia" w:hAnsi="Times New Roman" w:cs="Times New Roman"/>
          <w:b w:val="0"/>
          <w:bCs w:val="0"/>
          <w:sz w:val="28"/>
          <w:szCs w:val="28"/>
          <w:lang w:val="kk-KZ"/>
        </w:rPr>
        <w:t>),</w:t>
      </w:r>
      <w:r w:rsidRPr="003D3A82">
        <w:rPr>
          <w:rStyle w:val="af7"/>
          <w:rFonts w:ascii="Times New Roman" w:eastAsiaTheme="majorEastAsia"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кез келген тілде оқылады</w:t>
      </w:r>
      <w:r w:rsidRPr="003D3A82">
        <w:rPr>
          <w:rStyle w:val="af7"/>
          <w:rFonts w:ascii="Times New Roman" w:eastAsiaTheme="majorEastAsia" w:hAnsi="Times New Roman" w:cs="Times New Roman"/>
          <w:sz w:val="28"/>
          <w:szCs w:val="28"/>
          <w:lang w:val="kk-KZ"/>
        </w:rPr>
        <w:t xml:space="preserve"> </w:t>
      </w:r>
      <w:r w:rsidRPr="00997E89">
        <w:rPr>
          <w:rStyle w:val="af7"/>
          <w:rFonts w:ascii="Times New Roman" w:eastAsiaTheme="majorEastAsia" w:hAnsi="Times New Roman" w:cs="Times New Roman"/>
          <w:b w:val="0"/>
          <w:bCs w:val="0"/>
          <w:sz w:val="28"/>
          <w:szCs w:val="28"/>
          <w:lang w:val="kk-KZ"/>
        </w:rPr>
        <w:t>(</w:t>
      </w:r>
      <w:r w:rsidRPr="003D3A82">
        <w:rPr>
          <w:rFonts w:ascii="Times New Roman" w:hAnsi="Times New Roman" w:cs="Times New Roman"/>
          <w:sz w:val="28"/>
          <w:szCs w:val="28"/>
          <w:lang w:val="kk-KZ"/>
        </w:rPr>
        <w:t>құран сүрелері – арабша, бірақ жеке дұғалар – қазақша не өз тіліңде</w:t>
      </w:r>
      <w:r w:rsidRPr="00997E89">
        <w:rPr>
          <w:rStyle w:val="af7"/>
          <w:rFonts w:ascii="Times New Roman" w:eastAsiaTheme="majorEastAsia" w:hAnsi="Times New Roman" w:cs="Times New Roman"/>
          <w:b w:val="0"/>
          <w:bCs w:val="0"/>
          <w:sz w:val="28"/>
          <w:szCs w:val="28"/>
          <w:lang w:val="kk-KZ"/>
        </w:rPr>
        <w:t>),</w:t>
      </w:r>
      <w:r w:rsidRPr="003D3A82">
        <w:rPr>
          <w:rStyle w:val="af7"/>
          <w:rFonts w:ascii="Times New Roman" w:eastAsiaTheme="majorEastAsia"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уақыты мен орны шектелмейді</w:t>
      </w:r>
      <w:r w:rsidRPr="003D3A82">
        <w:rPr>
          <w:rStyle w:val="af7"/>
          <w:rFonts w:ascii="Times New Roman" w:eastAsiaTheme="majorEastAsia" w:hAnsi="Times New Roman" w:cs="Times New Roman"/>
          <w:sz w:val="28"/>
          <w:szCs w:val="28"/>
          <w:lang w:val="kk-KZ"/>
        </w:rPr>
        <w:t xml:space="preserve"> </w:t>
      </w:r>
      <w:r w:rsidRPr="00997E89">
        <w:rPr>
          <w:rStyle w:val="af7"/>
          <w:rFonts w:ascii="Times New Roman" w:eastAsiaTheme="majorEastAsia" w:hAnsi="Times New Roman" w:cs="Times New Roman"/>
          <w:b w:val="0"/>
          <w:bCs w:val="0"/>
          <w:sz w:val="28"/>
          <w:szCs w:val="28"/>
          <w:lang w:val="kk-KZ"/>
        </w:rPr>
        <w:t>(</w:t>
      </w:r>
      <w:r w:rsidRPr="003D3A82">
        <w:rPr>
          <w:rFonts w:ascii="Times New Roman" w:hAnsi="Times New Roman" w:cs="Times New Roman"/>
          <w:sz w:val="28"/>
          <w:szCs w:val="28"/>
          <w:lang w:val="kk-KZ"/>
        </w:rPr>
        <w:t xml:space="preserve">кез келген уақытта, кез келген жерде жасалады), </w:t>
      </w:r>
      <w:r w:rsidRPr="003D3A82">
        <w:rPr>
          <w:rStyle w:val="af7"/>
          <w:rFonts w:ascii="Times New Roman" w:eastAsiaTheme="majorEastAsia" w:hAnsi="Times New Roman" w:cs="Times New Roman"/>
          <w:b w:val="0"/>
          <w:sz w:val="28"/>
          <w:szCs w:val="28"/>
          <w:lang w:val="kk-KZ"/>
        </w:rPr>
        <w:t xml:space="preserve">ішкі сеніммен жасалуы керек </w:t>
      </w:r>
      <w:r w:rsidRPr="00997E89">
        <w:rPr>
          <w:rStyle w:val="af7"/>
          <w:rFonts w:ascii="Times New Roman" w:eastAsiaTheme="majorEastAsia" w:hAnsi="Times New Roman" w:cs="Times New Roman"/>
          <w:b w:val="0"/>
          <w:bCs w:val="0"/>
          <w:sz w:val="28"/>
          <w:szCs w:val="28"/>
          <w:lang w:val="kk-KZ"/>
        </w:rPr>
        <w:t>(</w:t>
      </w:r>
      <w:r w:rsidRPr="003D3A82">
        <w:rPr>
          <w:rFonts w:ascii="Times New Roman" w:hAnsi="Times New Roman" w:cs="Times New Roman"/>
          <w:sz w:val="28"/>
          <w:szCs w:val="28"/>
          <w:lang w:val="kk-KZ"/>
        </w:rPr>
        <w:t>алланың қабыл ететініне күмән келтірмей тілеу</w:t>
      </w:r>
      <w:r w:rsidRPr="00997E89">
        <w:rPr>
          <w:rStyle w:val="af7"/>
          <w:rFonts w:ascii="Times New Roman" w:eastAsiaTheme="majorEastAsia" w:hAnsi="Times New Roman" w:cs="Times New Roman"/>
          <w:b w:val="0"/>
          <w:bCs w:val="0"/>
          <w:sz w:val="28"/>
          <w:szCs w:val="28"/>
          <w:lang w:val="kk-KZ"/>
        </w:rPr>
        <w:t>).</w:t>
      </w:r>
      <w:r w:rsidRPr="003D3A82">
        <w:rPr>
          <w:rStyle w:val="af7"/>
          <w:rFonts w:ascii="Times New Roman" w:eastAsiaTheme="majorEastAsia"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Құранда бақара сүресінде 152 аятта «мені еске алыңдар, мен де сендерді еске аламын. маған шүкір етіңдер, қарсы келмеңдер» Ғафир сүресінің 60-</w:t>
      </w:r>
      <w:r w:rsidR="00997E89">
        <w:rPr>
          <w:rStyle w:val="af7"/>
          <w:rFonts w:ascii="Times New Roman" w:eastAsiaTheme="majorEastAsia" w:hAnsi="Times New Roman" w:cs="Times New Roman"/>
          <w:b w:val="0"/>
          <w:sz w:val="28"/>
          <w:szCs w:val="28"/>
          <w:lang w:val="kk-KZ"/>
        </w:rPr>
        <w:t xml:space="preserve">шы </w:t>
      </w:r>
      <w:r w:rsidRPr="003D3A82">
        <w:rPr>
          <w:rStyle w:val="af7"/>
          <w:rFonts w:ascii="Times New Roman" w:eastAsiaTheme="majorEastAsia" w:hAnsi="Times New Roman" w:cs="Times New Roman"/>
          <w:b w:val="0"/>
          <w:sz w:val="28"/>
          <w:szCs w:val="28"/>
          <w:lang w:val="kk-KZ"/>
        </w:rPr>
        <w:t xml:space="preserve">аятында </w:t>
      </w:r>
      <w:r w:rsidRPr="003D3A82">
        <w:rPr>
          <w:rStyle w:val="af7"/>
          <w:rFonts w:ascii="Times New Roman" w:eastAsiaTheme="majorEastAsia" w:hAnsi="Times New Roman" w:cs="Times New Roman"/>
          <w:sz w:val="28"/>
          <w:szCs w:val="28"/>
          <w:lang w:val="kk-KZ"/>
        </w:rPr>
        <w:t>«</w:t>
      </w:r>
      <w:r w:rsidRPr="003D3A82">
        <w:rPr>
          <w:rStyle w:val="af7"/>
          <w:rFonts w:ascii="Times New Roman" w:eastAsiaTheme="majorEastAsia" w:hAnsi="Times New Roman" w:cs="Times New Roman"/>
          <w:b w:val="0"/>
          <w:sz w:val="28"/>
          <w:szCs w:val="28"/>
          <w:lang w:val="kk-KZ"/>
        </w:rPr>
        <w:t>Раббың: «Маған дұға етіңдер, сендерге жауап беремін» деді."</w:t>
      </w:r>
      <w:r w:rsidRPr="003D3A82">
        <w:rPr>
          <w:rFonts w:ascii="Times New Roman" w:hAnsi="Times New Roman" w:cs="Times New Roman"/>
          <w:sz w:val="28"/>
          <w:szCs w:val="28"/>
          <w:lang w:val="kk-KZ"/>
        </w:rPr>
        <w:t xml:space="preserve">қай уақыттарда дұға қабыл болады </w:t>
      </w:r>
      <w:r w:rsidRPr="003D3A82">
        <w:rPr>
          <w:rFonts w:ascii="Times New Roman" w:hAnsi="Times New Roman" w:cs="Times New Roman"/>
          <w:i/>
          <w:sz w:val="28"/>
          <w:szCs w:val="28"/>
          <w:lang w:val="kk-KZ"/>
        </w:rPr>
        <w:t xml:space="preserve">намаздан кейін, қиналған сәтте, түннің соңғы үштен бірінде, жаңбыр жауып тұрған кезде, ауруға шипа тілеу кезінде, рамазан айында, ауыз ашар алдында, жұма күні, әсіресе екінті мен ақшам арасы. </w:t>
      </w:r>
      <w:r w:rsidRPr="003D3A82">
        <w:rPr>
          <w:rFonts w:ascii="Times New Roman" w:hAnsi="Times New Roman" w:cs="Times New Roman"/>
          <w:sz w:val="28"/>
          <w:szCs w:val="28"/>
          <w:lang w:val="kk-KZ"/>
        </w:rPr>
        <w:t xml:space="preserve">Көп оқылатын дұғалар </w:t>
      </w:r>
      <w:r w:rsidRPr="003D3A82">
        <w:rPr>
          <w:rStyle w:val="af7"/>
          <w:rFonts w:ascii="Times New Roman" w:eastAsiaTheme="majorEastAsia" w:hAnsi="Times New Roman" w:cs="Times New Roman"/>
          <w:b w:val="0"/>
          <w:sz w:val="28"/>
          <w:szCs w:val="28"/>
          <w:lang w:val="kk-KZ"/>
        </w:rPr>
        <w:t xml:space="preserve">Раббана атина </w:t>
      </w:r>
      <w:r w:rsidRPr="003D3A82">
        <w:rPr>
          <w:rStyle w:val="af7"/>
          <w:rFonts w:ascii="Times New Roman" w:eastAsiaTheme="majorEastAsia" w:hAnsi="Times New Roman" w:cs="Times New Roman"/>
          <w:sz w:val="28"/>
          <w:szCs w:val="28"/>
          <w:lang w:val="kk-KZ"/>
        </w:rPr>
        <w:t>(</w:t>
      </w:r>
      <w:r w:rsidRPr="003D3A82">
        <w:rPr>
          <w:rFonts w:ascii="Times New Roman" w:hAnsi="Times New Roman" w:cs="Times New Roman"/>
          <w:sz w:val="28"/>
          <w:szCs w:val="28"/>
          <w:lang w:val="kk-KZ"/>
        </w:rPr>
        <w:t>Уа, Раббымыз! Бізге бұл дүниеде жақсылық, ақыретте де жақсылық бер</w:t>
      </w:r>
      <w:r w:rsidRPr="003D3A82">
        <w:rPr>
          <w:rStyle w:val="af7"/>
          <w:rFonts w:ascii="Times New Roman" w:eastAsiaTheme="majorEastAsia"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 xml:space="preserve">Истихара дұғасы </w:t>
      </w:r>
      <w:r w:rsidRPr="00997E89">
        <w:rPr>
          <w:rStyle w:val="af7"/>
          <w:rFonts w:ascii="Times New Roman" w:eastAsiaTheme="majorEastAsia" w:hAnsi="Times New Roman" w:cs="Times New Roman"/>
          <w:b w:val="0"/>
          <w:bCs w:val="0"/>
          <w:sz w:val="28"/>
          <w:szCs w:val="28"/>
          <w:lang w:val="kk-KZ"/>
        </w:rPr>
        <w:t>(</w:t>
      </w:r>
      <w:r w:rsidRPr="003D3A82">
        <w:rPr>
          <w:rFonts w:ascii="Times New Roman" w:hAnsi="Times New Roman" w:cs="Times New Roman"/>
          <w:sz w:val="28"/>
          <w:szCs w:val="28"/>
          <w:lang w:val="kk-KZ"/>
        </w:rPr>
        <w:t>Таңдау жасар алдында Алладан дұрыс шешім тілеу</w:t>
      </w:r>
      <w:r w:rsidRPr="00997E89">
        <w:rPr>
          <w:rStyle w:val="af7"/>
          <w:rFonts w:ascii="Times New Roman" w:eastAsiaTheme="majorEastAsia" w:hAnsi="Times New Roman" w:cs="Times New Roman"/>
          <w:b w:val="0"/>
          <w:bCs w:val="0"/>
          <w:sz w:val="28"/>
          <w:szCs w:val="28"/>
          <w:lang w:val="kk-KZ"/>
        </w:rPr>
        <w:t>),</w:t>
      </w:r>
      <w:r w:rsidRPr="003D3A82">
        <w:rPr>
          <w:rStyle w:val="af7"/>
          <w:rFonts w:ascii="Times New Roman" w:eastAsiaTheme="majorEastAsia"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Шифа дұғасы</w:t>
      </w:r>
      <w:r w:rsidRPr="003D3A82">
        <w:rPr>
          <w:rStyle w:val="af7"/>
          <w:rFonts w:ascii="Times New Roman" w:eastAsiaTheme="majorEastAsia" w:hAnsi="Times New Roman" w:cs="Times New Roman"/>
          <w:sz w:val="28"/>
          <w:szCs w:val="28"/>
          <w:lang w:val="kk-KZ"/>
        </w:rPr>
        <w:t xml:space="preserve"> </w:t>
      </w:r>
      <w:r w:rsidRPr="00997E89">
        <w:rPr>
          <w:rStyle w:val="af7"/>
          <w:rFonts w:ascii="Times New Roman" w:eastAsiaTheme="majorEastAsia" w:hAnsi="Times New Roman" w:cs="Times New Roman"/>
          <w:b w:val="0"/>
          <w:bCs w:val="0"/>
          <w:sz w:val="28"/>
          <w:szCs w:val="28"/>
          <w:lang w:val="kk-KZ"/>
        </w:rPr>
        <w:t>(</w:t>
      </w:r>
      <w:r w:rsidRPr="003D3A82">
        <w:rPr>
          <w:rFonts w:ascii="Times New Roman" w:hAnsi="Times New Roman" w:cs="Times New Roman"/>
          <w:sz w:val="28"/>
          <w:szCs w:val="28"/>
          <w:lang w:val="kk-KZ"/>
        </w:rPr>
        <w:t>Аурудан айығу үшін жасалатын дұғалар</w:t>
      </w:r>
      <w:r w:rsidRPr="003D3A82">
        <w:rPr>
          <w:rStyle w:val="af7"/>
          <w:rFonts w:ascii="Times New Roman" w:eastAsiaTheme="majorEastAsia" w:hAnsi="Times New Roman" w:cs="Times New Roman"/>
          <w:b w:val="0"/>
          <w:sz w:val="28"/>
          <w:szCs w:val="28"/>
          <w:lang w:val="kk-KZ"/>
        </w:rPr>
        <w:t>), Қиямет дұғасы</w:t>
      </w:r>
      <w:r w:rsidRPr="003D3A82">
        <w:rPr>
          <w:rStyle w:val="af7"/>
          <w:rFonts w:ascii="Times New Roman" w:eastAsiaTheme="majorEastAsia" w:hAnsi="Times New Roman" w:cs="Times New Roman"/>
          <w:sz w:val="28"/>
          <w:szCs w:val="28"/>
          <w:lang w:val="kk-KZ"/>
        </w:rPr>
        <w:t xml:space="preserve"> </w:t>
      </w:r>
      <w:r w:rsidRPr="00997E89">
        <w:rPr>
          <w:rStyle w:val="af7"/>
          <w:rFonts w:ascii="Times New Roman" w:eastAsiaTheme="majorEastAsia" w:hAnsi="Times New Roman" w:cs="Times New Roman"/>
          <w:b w:val="0"/>
          <w:bCs w:val="0"/>
          <w:sz w:val="28"/>
          <w:szCs w:val="28"/>
          <w:lang w:val="kk-KZ"/>
        </w:rPr>
        <w:t>(</w:t>
      </w:r>
      <w:r w:rsidRPr="003D3A82">
        <w:rPr>
          <w:rFonts w:ascii="Times New Roman" w:hAnsi="Times New Roman" w:cs="Times New Roman"/>
          <w:sz w:val="28"/>
          <w:szCs w:val="28"/>
          <w:lang w:val="kk-KZ"/>
        </w:rPr>
        <w:t>Ақыретте аман қалу үшін тілейтін дұғалар</w:t>
      </w:r>
      <w:r w:rsidRPr="00997E89">
        <w:rPr>
          <w:rStyle w:val="af7"/>
          <w:rFonts w:ascii="Times New Roman" w:eastAsiaTheme="majorEastAsia" w:hAnsi="Times New Roman" w:cs="Times New Roman"/>
          <w:b w:val="0"/>
          <w:bCs w:val="0"/>
          <w:sz w:val="28"/>
          <w:szCs w:val="28"/>
          <w:lang w:val="kk-KZ"/>
        </w:rPr>
        <w:t>).</w:t>
      </w:r>
      <w:r w:rsidRPr="003D3A82">
        <w:rPr>
          <w:rStyle w:val="af7"/>
          <w:rFonts w:ascii="Times New Roman" w:eastAsiaTheme="majorEastAsia"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 xml:space="preserve">Дұға қабыл болу үшін мұсылман орындайтын біраз шарттар бар. Олар, </w:t>
      </w:r>
      <w:r w:rsidRPr="003D3A82">
        <w:rPr>
          <w:rStyle w:val="af7"/>
          <w:rFonts w:ascii="Times New Roman" w:eastAsiaTheme="majorEastAsia"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шынайы жүректен шығуык керек, халал ризықпен өмір сүру, төзімділік және үміт, жақсылық тілеу, ата-анаға дұға ету, басқаларға жақсылық тілеу</w:t>
      </w:r>
    </w:p>
    <w:p w:rsidR="003F0E59" w:rsidRPr="003D3A82" w:rsidRDefault="003F0E59" w:rsidP="003D3A82">
      <w:pPr>
        <w:pStyle w:val="a5"/>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sz w:val="28"/>
          <w:szCs w:val="28"/>
          <w:lang w:val="kk-KZ"/>
        </w:rPr>
        <w:lastRenderedPageBreak/>
        <w:t xml:space="preserve">Ислам дінінде </w:t>
      </w:r>
      <w:r w:rsidRPr="003D3A82">
        <w:rPr>
          <w:rStyle w:val="af7"/>
          <w:rFonts w:ascii="Times New Roman" w:eastAsiaTheme="majorEastAsia" w:hAnsi="Times New Roman" w:cs="Times New Roman"/>
          <w:b w:val="0"/>
          <w:sz w:val="28"/>
          <w:szCs w:val="28"/>
          <w:lang w:val="kk-KZ"/>
        </w:rPr>
        <w:t>моральдық-этикалық ұғымдар</w:t>
      </w:r>
      <w:r w:rsidRPr="003D3A82">
        <w:rPr>
          <w:rFonts w:ascii="Times New Roman" w:hAnsi="Times New Roman" w:cs="Times New Roman"/>
          <w:sz w:val="28"/>
          <w:szCs w:val="28"/>
          <w:lang w:val="kk-KZ"/>
        </w:rPr>
        <w:t xml:space="preserve"> ерекше орын алады. Бұл ұғымдар адамгершілік, дұрыс ниет, адал әрекет, әділеттілік, мейірімділік секілді құндылықтарды қамтиды. Мұндай ұғымдар адамның ішкі дүниесі мен сыртқы мінез-құлқын реттеп, қоғамда бейбітшілік пен ынтымақты сақтауға бағытталған. Ескерткіш тіліндегі </w:t>
      </w:r>
      <w:r w:rsidRPr="003D3A82">
        <w:rPr>
          <w:rFonts w:ascii="Times New Roman" w:hAnsi="Times New Roman" w:cs="Times New Roman"/>
          <w:bCs/>
          <w:sz w:val="28"/>
          <w:szCs w:val="28"/>
          <w:lang w:val="kk-KZ"/>
        </w:rPr>
        <w:t>моральдық-этикалық ұғымдар</w:t>
      </w:r>
      <w:r w:rsidRPr="003D3A82">
        <w:rPr>
          <w:rFonts w:ascii="Times New Roman" w:hAnsi="Times New Roman" w:cs="Times New Roman"/>
          <w:sz w:val="28"/>
          <w:szCs w:val="28"/>
          <w:lang w:val="kk-KZ"/>
        </w:rPr>
        <w:t xml:space="preserve">да жеткілікті Мысалы, </w:t>
      </w:r>
      <w:r w:rsidR="000614C4" w:rsidRPr="003D3A82">
        <w:rPr>
          <w:rFonts w:ascii="Times New Roman" w:hAnsi="Times New Roman" w:cs="Times New Roman"/>
          <w:sz w:val="28"/>
          <w:szCs w:val="28"/>
          <w:lang w:val="kk-KZ"/>
        </w:rPr>
        <w:t>е</w:t>
      </w:r>
      <w:r w:rsidRPr="003D3A82">
        <w:rPr>
          <w:rFonts w:ascii="Times New Roman" w:hAnsi="Times New Roman" w:cs="Times New Roman"/>
          <w:sz w:val="28"/>
          <w:szCs w:val="28"/>
          <w:lang w:val="kk-KZ"/>
        </w:rPr>
        <w:t xml:space="preserve">скерткіштегі </w:t>
      </w:r>
      <w:r w:rsidRPr="003D3A82">
        <w:rPr>
          <w:rFonts w:ascii="Times New Roman" w:hAnsi="Times New Roman" w:cs="Times New Roman"/>
          <w:i/>
          <w:sz w:val="28"/>
          <w:szCs w:val="28"/>
          <w:lang w:val="kk-KZ"/>
        </w:rPr>
        <w:t>«sabïr</w:t>
      </w:r>
      <w:r w:rsidRPr="003D3A82">
        <w:rPr>
          <w:rStyle w:val="y2iqfc"/>
          <w:rFonts w:ascii="Times New Roman" w:eastAsia="Malgun Gothic" w:hAnsi="Times New Roman" w:cs="Times New Roman"/>
          <w:i/>
          <w:sz w:val="28"/>
          <w:szCs w:val="28"/>
          <w:lang w:val="kk-KZ"/>
        </w:rPr>
        <w:t>»</w:t>
      </w:r>
      <w:r w:rsidRPr="003D3A82">
        <w:rPr>
          <w:rFonts w:ascii="Times New Roman" w:hAnsi="Times New Roman" w:cs="Times New Roman"/>
          <w:i/>
          <w:sz w:val="28"/>
          <w:szCs w:val="28"/>
          <w:lang w:val="kk-KZ"/>
        </w:rPr>
        <w:t xml:space="preserve">, </w:t>
      </w:r>
      <w:r w:rsidRPr="003D3A82">
        <w:rPr>
          <w:rFonts w:ascii="Times New Roman" w:hAnsi="Times New Roman" w:cs="Times New Roman"/>
          <w:sz w:val="28"/>
          <w:szCs w:val="28"/>
          <w:lang w:val="kk-KZ"/>
        </w:rPr>
        <w:t>ескерткіш тілінде</w:t>
      </w:r>
      <w:r w:rsidRPr="003D3A82">
        <w:rPr>
          <w:rFonts w:ascii="Times New Roman" w:hAnsi="Times New Roman" w:cs="Times New Roman"/>
          <w:i/>
          <w:sz w:val="28"/>
          <w:szCs w:val="28"/>
          <w:lang w:val="kk-KZ"/>
        </w:rPr>
        <w:t xml:space="preserve"> </w:t>
      </w:r>
      <w:r w:rsidRPr="003D3A82">
        <w:rPr>
          <w:rFonts w:ascii="Times New Roman" w:hAnsi="Times New Roman" w:cs="Times New Roman"/>
          <w:sz w:val="28"/>
          <w:szCs w:val="28"/>
          <w:lang w:val="kk-KZ"/>
        </w:rPr>
        <w:t xml:space="preserve">жеті рет кездеседі. Бұл сөздің мағынасы </w:t>
      </w:r>
      <w:r w:rsidR="00997E89">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төзімді болу, барынша шыдамды болу, шариғат бойынша Алла тағаланың разышылығы үшін өмірдегі қиыншылықтарға төзу. Сабыр-жалпы мұсылман баласының тіршілікте кездесетін қиындық пен зорлыққа қарсы тұра білуі. Бұл сөз көне түркі сөздігінде (ДТС):</w:t>
      </w:r>
      <w:r w:rsidRPr="003D3A82">
        <w:rPr>
          <w:rStyle w:val="y2iqfc"/>
          <w:rFonts w:ascii="Times New Roman" w:eastAsia="Malgun Gothic" w:hAnsi="Times New Roman" w:cs="Times New Roman"/>
          <w:sz w:val="28"/>
          <w:szCs w:val="28"/>
          <w:lang w:val="kk-KZ"/>
        </w:rPr>
        <w:t xml:space="preserve"> </w:t>
      </w:r>
      <w:r w:rsidRPr="003D3A82">
        <w:rPr>
          <w:rStyle w:val="y2iqfc"/>
          <w:rFonts w:ascii="Times New Roman" w:eastAsia="Malgun Gothic" w:hAnsi="Times New Roman" w:cs="Times New Roman"/>
          <w:b/>
          <w:sz w:val="28"/>
          <w:szCs w:val="28"/>
          <w:lang w:val="kk-KZ"/>
        </w:rPr>
        <w:t xml:space="preserve">sabïr-sabïr qïl </w:t>
      </w:r>
      <w:r w:rsidRPr="003D3A82">
        <w:rPr>
          <w:rStyle w:val="y2iqfc"/>
          <w:rFonts w:ascii="Times New Roman" w:eastAsia="Malgun Gothic" w:hAnsi="Times New Roman" w:cs="Times New Roman"/>
          <w:sz w:val="28"/>
          <w:szCs w:val="28"/>
          <w:lang w:val="kk-KZ"/>
        </w:rPr>
        <w:t>терпеть, проявлять, терпение</w:t>
      </w:r>
      <w:r w:rsidRPr="003D3A82">
        <w:rPr>
          <w:rFonts w:ascii="Times New Roman" w:hAnsi="Times New Roman" w:cs="Times New Roman"/>
          <w:sz w:val="28"/>
          <w:szCs w:val="28"/>
          <w:lang w:val="kk-KZ"/>
        </w:rPr>
        <w:t xml:space="preserve"> </w:t>
      </w:r>
      <w:r w:rsidR="000D57F8" w:rsidRPr="003D3A82">
        <w:rPr>
          <w:rStyle w:val="y2iqfc"/>
          <w:rFonts w:ascii="Times New Roman" w:eastAsia="Malgun Gothic" w:hAnsi="Times New Roman" w:cs="Times New Roman"/>
          <w:sz w:val="28"/>
          <w:szCs w:val="28"/>
          <w:lang w:val="kk-KZ"/>
        </w:rPr>
        <w:t xml:space="preserve"> деп беріледі</w:t>
      </w:r>
      <w:r w:rsidR="000614C4" w:rsidRPr="003D3A82">
        <w:rPr>
          <w:rStyle w:val="y2iqfc"/>
          <w:rFonts w:ascii="Times New Roman" w:eastAsia="Malgun Gothic" w:hAnsi="Times New Roman" w:cs="Times New Roman"/>
          <w:sz w:val="28"/>
          <w:szCs w:val="28"/>
          <w:lang w:val="kk-KZ"/>
        </w:rPr>
        <w:t xml:space="preserve"> </w:t>
      </w:r>
      <w:r w:rsidR="000D57F8" w:rsidRPr="003D3A82">
        <w:rPr>
          <w:rStyle w:val="y2iqfc"/>
          <w:rFonts w:ascii="Times New Roman" w:eastAsia="Malgun Gothic" w:hAnsi="Times New Roman" w:cs="Times New Roman"/>
          <w:sz w:val="28"/>
          <w:szCs w:val="28"/>
          <w:lang w:val="kk-KZ"/>
        </w:rPr>
        <w:t>[85</w:t>
      </w:r>
      <w:r w:rsidRPr="003D3A82">
        <w:rPr>
          <w:rStyle w:val="y2iqfc"/>
          <w:rFonts w:ascii="Times New Roman" w:eastAsia="Malgun Gothic" w:hAnsi="Times New Roman" w:cs="Times New Roman"/>
          <w:sz w:val="28"/>
          <w:szCs w:val="28"/>
          <w:lang w:val="kk-KZ"/>
        </w:rPr>
        <w:t>, 508].</w:t>
      </w:r>
      <w:r w:rsidR="000614C4" w:rsidRPr="003D3A82">
        <w:rPr>
          <w:rStyle w:val="y2iqfc"/>
          <w:rFonts w:ascii="Times New Roman" w:eastAsia="Malgun Gothic" w:hAnsi="Times New Roman" w:cs="Times New Roman"/>
          <w:sz w:val="28"/>
          <w:szCs w:val="28"/>
          <w:lang w:val="kk-KZ"/>
        </w:rPr>
        <w:t xml:space="preserve"> </w:t>
      </w:r>
      <w:r w:rsidRPr="003D3A82">
        <w:rPr>
          <w:rStyle w:val="y2iqfc"/>
          <w:rFonts w:ascii="Times New Roman" w:eastAsia="Malgun Gothic" w:hAnsi="Times New Roman" w:cs="Times New Roman"/>
          <w:sz w:val="28"/>
          <w:szCs w:val="28"/>
          <w:lang w:val="kk-KZ"/>
        </w:rPr>
        <w:t xml:space="preserve">Қазіргі қазақ тілінде бірнеше фразеологиялық </w:t>
      </w:r>
      <w:r w:rsidRPr="003D3A82">
        <w:rPr>
          <w:rFonts w:ascii="Times New Roman" w:hAnsi="Times New Roman" w:cs="Times New Roman"/>
          <w:sz w:val="28"/>
          <w:szCs w:val="28"/>
          <w:lang w:val="kk-KZ"/>
        </w:rPr>
        <w:t xml:space="preserve">тіркестерде  кездеседі. Мысалы, </w:t>
      </w:r>
      <w:r w:rsidRPr="003D3A82">
        <w:rPr>
          <w:rFonts w:ascii="Times New Roman" w:hAnsi="Times New Roman" w:cs="Times New Roman"/>
          <w:i/>
          <w:sz w:val="28"/>
          <w:szCs w:val="28"/>
          <w:lang w:val="kk-KZ"/>
        </w:rPr>
        <w:t>сабыр қылды</w:t>
      </w:r>
      <w:r w:rsidRPr="003D3A82">
        <w:rPr>
          <w:rFonts w:ascii="Times New Roman" w:hAnsi="Times New Roman" w:cs="Times New Roman"/>
          <w:sz w:val="28"/>
          <w:szCs w:val="28"/>
          <w:lang w:val="kk-KZ"/>
        </w:rPr>
        <w:t xml:space="preserve"> шыдамдылық төзім білдірді; асығыстық жасамады, </w:t>
      </w:r>
      <w:r w:rsidRPr="003D3A82">
        <w:rPr>
          <w:rFonts w:ascii="Times New Roman" w:hAnsi="Times New Roman" w:cs="Times New Roman"/>
          <w:i/>
          <w:sz w:val="28"/>
          <w:szCs w:val="28"/>
          <w:lang w:val="kk-KZ"/>
        </w:rPr>
        <w:t>сабыр суы сарқылды [таусылды, түгесілді]</w:t>
      </w:r>
      <w:r w:rsidRPr="003D3A82">
        <w:rPr>
          <w:rFonts w:ascii="Times New Roman" w:hAnsi="Times New Roman" w:cs="Times New Roman"/>
          <w:i/>
          <w:sz w:val="28"/>
          <w:szCs w:val="28"/>
          <w:lang w:val="tr-TR"/>
        </w:rPr>
        <w:t xml:space="preserve"> </w:t>
      </w:r>
      <w:r w:rsidRPr="003D3A82">
        <w:rPr>
          <w:rFonts w:ascii="Times New Roman" w:hAnsi="Times New Roman" w:cs="Times New Roman"/>
          <w:i/>
          <w:sz w:val="28"/>
          <w:szCs w:val="28"/>
          <w:lang w:val="kk-KZ"/>
        </w:rPr>
        <w:t>сабыры бітті [кетті, қалмады, таусылды]</w:t>
      </w:r>
      <w:r w:rsidRPr="003D3A82">
        <w:rPr>
          <w:rFonts w:ascii="Times New Roman" w:hAnsi="Times New Roman" w:cs="Times New Roman"/>
          <w:sz w:val="28"/>
          <w:szCs w:val="28"/>
          <w:lang w:val="kk-KZ"/>
        </w:rPr>
        <w:t xml:space="preserve"> шыдам төзімі құрыды, </w:t>
      </w:r>
      <w:r w:rsidRPr="003D3A82">
        <w:rPr>
          <w:rFonts w:ascii="Times New Roman" w:hAnsi="Times New Roman" w:cs="Times New Roman"/>
          <w:i/>
          <w:sz w:val="28"/>
          <w:szCs w:val="28"/>
          <w:lang w:val="kk-KZ"/>
        </w:rPr>
        <w:t>сабыр таяғына таянды</w:t>
      </w:r>
      <w:r w:rsidRPr="003D3A82">
        <w:rPr>
          <w:rFonts w:ascii="Times New Roman" w:hAnsi="Times New Roman" w:cs="Times New Roman"/>
          <w:sz w:val="28"/>
          <w:szCs w:val="28"/>
          <w:lang w:val="kk-KZ"/>
        </w:rPr>
        <w:t xml:space="preserve"> шыдамды сүйеніш етті, </w:t>
      </w:r>
      <w:r w:rsidRPr="003D3A82">
        <w:rPr>
          <w:rFonts w:ascii="Times New Roman" w:hAnsi="Times New Roman" w:cs="Times New Roman"/>
          <w:i/>
          <w:sz w:val="28"/>
          <w:szCs w:val="28"/>
          <w:lang w:val="kk-KZ"/>
        </w:rPr>
        <w:t>сабыр түбі сары алтын</w:t>
      </w:r>
      <w:r w:rsidRPr="003D3A82">
        <w:rPr>
          <w:rFonts w:ascii="Times New Roman" w:hAnsi="Times New Roman" w:cs="Times New Roman"/>
          <w:sz w:val="28"/>
          <w:szCs w:val="28"/>
          <w:lang w:val="kk-KZ"/>
        </w:rPr>
        <w:t xml:space="preserve"> шыдам тағат арты жақсылық, шыдам аяғы игілік, </w:t>
      </w:r>
      <w:r w:rsidRPr="003D3A82">
        <w:rPr>
          <w:rFonts w:ascii="Times New Roman" w:hAnsi="Times New Roman" w:cs="Times New Roman"/>
          <w:i/>
          <w:sz w:val="28"/>
          <w:szCs w:val="28"/>
          <w:lang w:val="kk-KZ"/>
        </w:rPr>
        <w:t>сабыры мойымады</w:t>
      </w:r>
      <w:r w:rsidRPr="003D3A82">
        <w:rPr>
          <w:rFonts w:ascii="Times New Roman" w:hAnsi="Times New Roman" w:cs="Times New Roman"/>
          <w:sz w:val="28"/>
          <w:szCs w:val="28"/>
          <w:lang w:val="kk-KZ"/>
        </w:rPr>
        <w:t xml:space="preserve"> шыдам-тағаты таусылмады, тағат қып шыдады, </w:t>
      </w:r>
      <w:r w:rsidRPr="003D3A82">
        <w:rPr>
          <w:rFonts w:ascii="Times New Roman" w:hAnsi="Times New Roman" w:cs="Times New Roman"/>
          <w:i/>
          <w:sz w:val="28"/>
          <w:szCs w:val="28"/>
          <w:lang w:val="kk-KZ"/>
        </w:rPr>
        <w:t>сабыр етті</w:t>
      </w:r>
      <w:r w:rsidR="000D57F8" w:rsidRPr="003D3A82">
        <w:rPr>
          <w:rFonts w:ascii="Times New Roman" w:hAnsi="Times New Roman" w:cs="Times New Roman"/>
          <w:sz w:val="28"/>
          <w:szCs w:val="28"/>
          <w:lang w:val="kk-KZ"/>
        </w:rPr>
        <w:t xml:space="preserve"> шыдамдылық жасады [86</w:t>
      </w:r>
      <w:r w:rsidRPr="003D3A82">
        <w:rPr>
          <w:rFonts w:ascii="Times New Roman" w:hAnsi="Times New Roman" w:cs="Times New Roman"/>
          <w:sz w:val="28"/>
          <w:szCs w:val="28"/>
          <w:lang w:val="kk-KZ"/>
        </w:rPr>
        <w:t>, 56]. Ал халық мақал-мәтелдерінде: «</w:t>
      </w:r>
      <w:r w:rsidRPr="003D3A82">
        <w:rPr>
          <w:rFonts w:ascii="Times New Roman" w:hAnsi="Times New Roman" w:cs="Times New Roman"/>
          <w:i/>
          <w:sz w:val="28"/>
          <w:szCs w:val="28"/>
          <w:lang w:val="kk-KZ"/>
        </w:rPr>
        <w:t>сабырлы адам сақтанып сөйлер, сабырсыз адам мақтанып сөйлер»,</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сабыр-ақыл серігі», «сабырлы жетер мұратқа, сабырсыз қалар ұятқа»</w:t>
      </w:r>
      <w:r w:rsidRPr="003D3A82">
        <w:rPr>
          <w:rFonts w:ascii="Times New Roman" w:hAnsi="Times New Roman" w:cs="Times New Roman"/>
          <w:sz w:val="28"/>
          <w:szCs w:val="28"/>
          <w:lang w:val="kk-KZ"/>
        </w:rPr>
        <w:t xml:space="preserve"> секілді мысалдарда көрініс тапқан. </w:t>
      </w:r>
    </w:p>
    <w:p w:rsidR="003F0E59" w:rsidRPr="003D3A82" w:rsidRDefault="003F0E59" w:rsidP="003D3A82">
      <w:pPr>
        <w:pStyle w:val="a5"/>
        <w:spacing w:after="0" w:line="240" w:lineRule="auto"/>
        <w:ind w:left="0" w:firstLine="709"/>
        <w:jc w:val="both"/>
        <w:rPr>
          <w:rFonts w:ascii="Times New Roman" w:hAnsi="Times New Roman" w:cs="Times New Roman"/>
          <w:b/>
          <w:sz w:val="28"/>
          <w:szCs w:val="28"/>
          <w:lang w:val="kk-KZ"/>
        </w:rPr>
      </w:pPr>
      <w:r w:rsidRPr="003D3A82">
        <w:rPr>
          <w:rFonts w:ascii="Times New Roman" w:hAnsi="Times New Roman" w:cs="Times New Roman"/>
          <w:sz w:val="28"/>
          <w:szCs w:val="28"/>
          <w:lang w:val="kk-KZ"/>
        </w:rPr>
        <w:t>«</w:t>
      </w:r>
      <w:r w:rsidR="007A14B4">
        <w:rPr>
          <w:rFonts w:ascii="Times New Roman" w:hAnsi="Times New Roman" w:cs="Times New Roman"/>
          <w:sz w:val="28"/>
          <w:szCs w:val="28"/>
          <w:lang w:val="kk-KZ"/>
        </w:rPr>
        <w:t>Байтарату’л-вазих</w:t>
      </w:r>
      <w:r w:rsidRPr="003D3A82">
        <w:rPr>
          <w:rFonts w:ascii="Times New Roman" w:hAnsi="Times New Roman" w:cs="Times New Roman"/>
          <w:sz w:val="28"/>
          <w:szCs w:val="28"/>
          <w:lang w:val="kk-KZ"/>
        </w:rPr>
        <w:t>» жазба ескерткіш тілінен кездесетін тағы бір сөз,</w:t>
      </w:r>
      <w:r w:rsidR="000614C4" w:rsidRPr="003D3A82">
        <w:rPr>
          <w:rFonts w:ascii="Times New Roman" w:hAnsi="Times New Roman" w:cs="Times New Roman"/>
          <w:sz w:val="28"/>
          <w:szCs w:val="28"/>
          <w:rtl/>
          <w:lang w:val="kk-KZ"/>
        </w:rPr>
        <w:t xml:space="preserve"> </w:t>
      </w:r>
      <w:r w:rsidRPr="003D3A82">
        <w:rPr>
          <w:rFonts w:ascii="Times New Roman" w:hAnsi="Times New Roman" w:cs="Times New Roman"/>
          <w:b/>
          <w:bCs/>
          <w:sz w:val="28"/>
          <w:szCs w:val="28"/>
          <w:lang w:val="kk-KZ"/>
        </w:rPr>
        <w:t>šükr</w:t>
      </w:r>
      <w:r w:rsidRPr="003D3A82">
        <w:rPr>
          <w:rFonts w:ascii="Times New Roman" w:hAnsi="Times New Roman" w:cs="Times New Roman"/>
          <w:b/>
          <w:bCs/>
          <w:i/>
          <w:sz w:val="28"/>
          <w:szCs w:val="28"/>
          <w:lang w:val="kk-KZ"/>
        </w:rPr>
        <w:t xml:space="preserve"> </w:t>
      </w:r>
      <w:r w:rsidRPr="003D3A82">
        <w:rPr>
          <w:rFonts w:ascii="Times New Roman" w:hAnsi="Times New Roman" w:cs="Times New Roman"/>
          <w:b/>
          <w:bCs/>
          <w:sz w:val="28"/>
          <w:szCs w:val="28"/>
          <w:lang w:val="kk-KZ"/>
        </w:rPr>
        <w:t>(шүкр)</w:t>
      </w:r>
      <w:r w:rsidRPr="003D3A82">
        <w:rPr>
          <w:rFonts w:ascii="Times New Roman" w:hAnsi="Times New Roman" w:cs="Times New Roman"/>
          <w:bCs/>
          <w:sz w:val="28"/>
          <w:szCs w:val="28"/>
          <w:lang w:val="kk-KZ"/>
        </w:rPr>
        <w:t xml:space="preserve"> шүкір. Біз қарастырып отырған ескерткіш тілінде </w:t>
      </w:r>
      <w:r w:rsidRPr="003D3A82">
        <w:rPr>
          <w:rFonts w:ascii="Times New Roman" w:hAnsi="Times New Roman" w:cs="Times New Roman"/>
          <w:b/>
          <w:i/>
          <w:sz w:val="28"/>
          <w:szCs w:val="28"/>
          <w:lang w:val="kk-KZ"/>
        </w:rPr>
        <w:t xml:space="preserve">şükr </w:t>
      </w:r>
      <w:r w:rsidRPr="003D3A82">
        <w:rPr>
          <w:rFonts w:ascii="Times New Roman" w:hAnsi="Times New Roman" w:cs="Times New Roman"/>
          <w:i/>
          <w:sz w:val="28"/>
          <w:szCs w:val="28"/>
          <w:lang w:val="kk-KZ"/>
        </w:rPr>
        <w:t>(ar):</w:t>
      </w:r>
      <w:r w:rsidRPr="003D3A82">
        <w:rPr>
          <w:rFonts w:ascii="Times New Roman" w:hAnsi="Times New Roman" w:cs="Times New Roman"/>
          <w:b/>
          <w:i/>
          <w:sz w:val="28"/>
          <w:szCs w:val="28"/>
          <w:lang w:val="kk-KZ"/>
        </w:rPr>
        <w:t xml:space="preserve"> </w:t>
      </w:r>
      <w:r w:rsidRPr="003D3A82">
        <w:rPr>
          <w:rFonts w:ascii="Times New Roman" w:hAnsi="Times New Roman" w:cs="Times New Roman"/>
          <w:i/>
          <w:sz w:val="28"/>
          <w:szCs w:val="28"/>
          <w:lang w:val="kk-KZ"/>
        </w:rPr>
        <w:t xml:space="preserve">şükr, </w:t>
      </w:r>
      <w:r w:rsidRPr="003D3A82">
        <w:rPr>
          <w:rFonts w:ascii="Times New Roman" w:hAnsi="Times New Roman" w:cs="Times New Roman"/>
          <w:bCs/>
          <w:i/>
          <w:sz w:val="28"/>
          <w:szCs w:val="28"/>
          <w:lang w:val="kk-KZ"/>
        </w:rPr>
        <w:t>тілінен йуз мың шүкүр ве пәйәнсыз һәмд ве сенә</w:t>
      </w:r>
      <w:r w:rsidRPr="003D3A82">
        <w:rPr>
          <w:rFonts w:ascii="Times New Roman" w:hAnsi="Times New Roman" w:cs="Times New Roman"/>
          <w:bCs/>
          <w:sz w:val="28"/>
          <w:szCs w:val="28"/>
          <w:lang w:val="kk-KZ"/>
        </w:rPr>
        <w:t xml:space="preserve"> секілді мысалды да кездестіреміз. </w:t>
      </w:r>
      <w:r w:rsidRPr="003D3A82">
        <w:rPr>
          <w:rFonts w:ascii="Times New Roman" w:hAnsi="Times New Roman" w:cs="Times New Roman"/>
          <w:sz w:val="28"/>
          <w:szCs w:val="28"/>
          <w:lang w:val="kk-KZ"/>
        </w:rPr>
        <w:t xml:space="preserve">Тегінде барына шүкір етіп, жоғыңа сабыр еткен дана халықпыз. Шүкүршілік адамды барлық нәрсеге, тіпті болмашы ұсақ түйекке де шын қуануға шақырады. Халықтың діни танымында: шүкірлік айтып отырған пендесіне алла тағала арттыра береді деген де түсінік қалыптасқан. </w:t>
      </w:r>
      <w:r w:rsidRPr="003D3A82">
        <w:rPr>
          <w:rFonts w:ascii="Times New Roman" w:hAnsi="Times New Roman" w:cs="Times New Roman"/>
          <w:bCs/>
          <w:sz w:val="28"/>
          <w:szCs w:val="28"/>
          <w:lang w:val="kk-KZ"/>
        </w:rPr>
        <w:t xml:space="preserve">Жазба ескерткіш тілі мен қазіргі қазақ тілінде сөз ортасында ү/і </w:t>
      </w:r>
      <w:r w:rsidRPr="003D3A82">
        <w:rPr>
          <w:rFonts w:ascii="Times New Roman" w:hAnsi="Times New Roman" w:cs="Times New Roman"/>
          <w:sz w:val="28"/>
          <w:szCs w:val="28"/>
          <w:lang w:val="kk-KZ"/>
        </w:rPr>
        <w:t xml:space="preserve">фонеткалық өзгешелігі болмаса мағынасы өзгермеген. Көне түркі сөздігінде (ДТС) Бұл сөзге </w:t>
      </w:r>
      <w:r w:rsidRPr="003D3A82">
        <w:rPr>
          <w:rFonts w:ascii="Times New Roman" w:hAnsi="Times New Roman" w:cs="Times New Roman"/>
          <w:b/>
          <w:bCs/>
          <w:sz w:val="28"/>
          <w:szCs w:val="28"/>
          <w:lang w:val="kk-KZ"/>
        </w:rPr>
        <w:t>šükr</w:t>
      </w:r>
      <w:r w:rsidR="00384385">
        <w:rPr>
          <w:rFonts w:ascii="Times New Roman" w:hAnsi="Times New Roman" w:cs="Times New Roman"/>
          <w:bCs/>
          <w:sz w:val="28"/>
          <w:szCs w:val="28"/>
          <w:lang w:val="kk-KZ"/>
        </w:rPr>
        <w:t xml:space="preserve"> </w:t>
      </w:r>
      <w:r w:rsidR="00384385" w:rsidRPr="003D3A82">
        <w:rPr>
          <w:rFonts w:ascii="Times New Roman" w:hAnsi="Times New Roman" w:cs="Times New Roman"/>
          <w:bCs/>
          <w:sz w:val="28"/>
          <w:szCs w:val="28"/>
          <w:lang w:val="kk-KZ"/>
        </w:rPr>
        <w:t>–</w:t>
      </w:r>
      <w:r w:rsidR="00384385">
        <w:rPr>
          <w:rFonts w:ascii="Times New Roman" w:hAnsi="Times New Roman" w:cs="Times New Roman"/>
          <w:bCs/>
          <w:sz w:val="28"/>
          <w:szCs w:val="28"/>
          <w:lang w:val="kk-KZ"/>
        </w:rPr>
        <w:t xml:space="preserve"> </w:t>
      </w:r>
      <w:r w:rsidRPr="003D3A82">
        <w:rPr>
          <w:rFonts w:ascii="Times New Roman" w:hAnsi="Times New Roman" w:cs="Times New Roman"/>
          <w:sz w:val="28"/>
          <w:szCs w:val="28"/>
          <w:lang w:val="kk-KZ"/>
        </w:rPr>
        <w:t xml:space="preserve">араб благодарность, признательность, </w:t>
      </w:r>
      <w:r w:rsidRPr="003D3A82">
        <w:rPr>
          <w:rFonts w:ascii="Times New Roman" w:hAnsi="Times New Roman" w:cs="Times New Roman"/>
          <w:b/>
          <w:bCs/>
          <w:sz w:val="28"/>
          <w:szCs w:val="28"/>
          <w:lang w:val="kk-KZ"/>
        </w:rPr>
        <w:t xml:space="preserve">šükr qïl </w:t>
      </w:r>
      <w:r w:rsidRPr="003D3A82">
        <w:rPr>
          <w:rFonts w:ascii="Times New Roman" w:hAnsi="Times New Roman" w:cs="Times New Roman"/>
          <w:bCs/>
          <w:sz w:val="28"/>
          <w:szCs w:val="28"/>
          <w:lang w:val="kk-KZ"/>
        </w:rPr>
        <w:t>благадарить – деген анықтама берілген</w:t>
      </w:r>
      <w:r w:rsidR="000D57F8" w:rsidRPr="003D3A82">
        <w:rPr>
          <w:rFonts w:ascii="Times New Roman" w:hAnsi="Times New Roman" w:cs="Times New Roman"/>
          <w:sz w:val="28"/>
          <w:szCs w:val="28"/>
          <w:lang w:val="kk-KZ"/>
        </w:rPr>
        <w:t xml:space="preserve"> [85</w:t>
      </w:r>
      <w:r w:rsidRPr="003D3A82">
        <w:rPr>
          <w:rFonts w:ascii="Times New Roman" w:hAnsi="Times New Roman" w:cs="Times New Roman"/>
          <w:sz w:val="28"/>
          <w:szCs w:val="28"/>
          <w:lang w:val="kk-KZ"/>
        </w:rPr>
        <w:t xml:space="preserve">, 557]. Қазақ тіліндегі араб-парсы түсіндірме сөздігінде: арабша шукр 1) </w:t>
      </w:r>
      <w:r w:rsidR="000D57F8" w:rsidRPr="003D3A82">
        <w:rPr>
          <w:rFonts w:ascii="Times New Roman" w:hAnsi="Times New Roman" w:cs="Times New Roman"/>
          <w:sz w:val="28"/>
          <w:szCs w:val="28"/>
          <w:lang w:val="kk-KZ"/>
        </w:rPr>
        <w:t>ризашылық, риза болу, қауану [82</w:t>
      </w:r>
      <w:r w:rsidRPr="003D3A82">
        <w:rPr>
          <w:rFonts w:ascii="Times New Roman" w:hAnsi="Times New Roman" w:cs="Times New Roman"/>
          <w:sz w:val="28"/>
          <w:szCs w:val="28"/>
          <w:lang w:val="kk-KZ"/>
        </w:rPr>
        <w:t>,458]. Ал қазіргі қазақ тілінің түсіндірме сөздігінен мағынасының кеңейгенін де көруге болады. Мысалы, 1) құдайға тоба, тәубе, 2) тәуір, жақсы жаман емес 3) құмды жерде өсетін, тамыры қ</w:t>
      </w:r>
      <w:r w:rsidR="000D57F8" w:rsidRPr="003D3A82">
        <w:rPr>
          <w:rFonts w:ascii="Times New Roman" w:hAnsi="Times New Roman" w:cs="Times New Roman"/>
          <w:sz w:val="28"/>
          <w:szCs w:val="28"/>
          <w:lang w:val="kk-KZ"/>
        </w:rPr>
        <w:t>ант қызылшасына ұқсас өсімдік [86</w:t>
      </w:r>
      <w:r w:rsidRPr="003D3A82">
        <w:rPr>
          <w:rFonts w:ascii="Times New Roman" w:hAnsi="Times New Roman" w:cs="Times New Roman"/>
          <w:sz w:val="28"/>
          <w:szCs w:val="28"/>
          <w:lang w:val="kk-KZ"/>
        </w:rPr>
        <w:t xml:space="preserve">,744]. Тілімізде шүкір сөзінің ұйытқы болуымен бірнеше фразеологиялық тіркестер де туындаған. Мысалы, </w:t>
      </w:r>
      <w:r w:rsidRPr="003D3A82">
        <w:rPr>
          <w:rFonts w:ascii="Times New Roman" w:hAnsi="Times New Roman" w:cs="Times New Roman"/>
          <w:i/>
          <w:sz w:val="28"/>
          <w:szCs w:val="28"/>
          <w:lang w:val="kk-KZ"/>
        </w:rPr>
        <w:t>шүкірлік қыл</w:t>
      </w:r>
      <w:r w:rsidRPr="003D3A82">
        <w:rPr>
          <w:rFonts w:ascii="Times New Roman" w:hAnsi="Times New Roman" w:cs="Times New Roman"/>
          <w:sz w:val="28"/>
          <w:szCs w:val="28"/>
          <w:lang w:val="kk-KZ"/>
        </w:rPr>
        <w:t xml:space="preserve"> риза бол, қуан </w:t>
      </w:r>
      <w:r w:rsidRPr="003D3A82">
        <w:rPr>
          <w:rFonts w:ascii="Times New Roman" w:hAnsi="Times New Roman" w:cs="Times New Roman"/>
          <w:i/>
          <w:sz w:val="28"/>
          <w:szCs w:val="28"/>
          <w:lang w:val="kk-KZ"/>
        </w:rPr>
        <w:t>шүкірана қылмау</w:t>
      </w:r>
      <w:r w:rsidRPr="003D3A82">
        <w:rPr>
          <w:rFonts w:ascii="Times New Roman" w:hAnsi="Times New Roman" w:cs="Times New Roman"/>
          <w:sz w:val="28"/>
          <w:szCs w:val="28"/>
          <w:lang w:val="kk-KZ"/>
        </w:rPr>
        <w:t xml:space="preserve"> ризашылық етпеу, разы болмау, </w:t>
      </w:r>
      <w:r w:rsidRPr="003D3A82">
        <w:rPr>
          <w:rFonts w:ascii="Times New Roman" w:hAnsi="Times New Roman" w:cs="Times New Roman"/>
          <w:i/>
          <w:sz w:val="28"/>
          <w:szCs w:val="28"/>
          <w:lang w:val="kk-KZ"/>
        </w:rPr>
        <w:t>шүкіраналық</w:t>
      </w:r>
      <w:r w:rsidRPr="003D3A82">
        <w:rPr>
          <w:rFonts w:ascii="Times New Roman" w:hAnsi="Times New Roman" w:cs="Times New Roman"/>
          <w:sz w:val="28"/>
          <w:szCs w:val="28"/>
          <w:lang w:val="kk-KZ"/>
        </w:rPr>
        <w:t xml:space="preserve"> қылу-қатты қуанып ырза болу, </w:t>
      </w:r>
      <w:r w:rsidRPr="003D3A82">
        <w:rPr>
          <w:rFonts w:ascii="Times New Roman" w:hAnsi="Times New Roman" w:cs="Times New Roman"/>
          <w:i/>
          <w:sz w:val="28"/>
          <w:szCs w:val="28"/>
          <w:lang w:val="kk-KZ"/>
        </w:rPr>
        <w:t>шүкірне</w:t>
      </w:r>
      <w:r w:rsidRPr="003D3A82">
        <w:rPr>
          <w:rFonts w:ascii="Times New Roman" w:hAnsi="Times New Roman" w:cs="Times New Roman"/>
          <w:sz w:val="28"/>
          <w:szCs w:val="28"/>
          <w:lang w:val="kk-KZ"/>
        </w:rPr>
        <w:t xml:space="preserve"> аланы еске алып, ризашылық намаз оқу </w:t>
      </w:r>
      <w:r w:rsidRPr="003D3A82">
        <w:rPr>
          <w:rFonts w:ascii="Times New Roman" w:hAnsi="Times New Roman" w:cs="Times New Roman"/>
          <w:i/>
          <w:sz w:val="28"/>
          <w:szCs w:val="28"/>
          <w:lang w:val="kk-KZ"/>
        </w:rPr>
        <w:t xml:space="preserve">шүкіраналық ету </w:t>
      </w:r>
      <w:r w:rsidRPr="003D3A82">
        <w:rPr>
          <w:rFonts w:ascii="Times New Roman" w:hAnsi="Times New Roman" w:cs="Times New Roman"/>
          <w:sz w:val="28"/>
          <w:szCs w:val="28"/>
          <w:lang w:val="kk-KZ"/>
        </w:rPr>
        <w:t xml:space="preserve">аллаға шүкіршілік ету, </w:t>
      </w:r>
      <w:r w:rsidRPr="003D3A82">
        <w:rPr>
          <w:rFonts w:ascii="Times New Roman" w:hAnsi="Times New Roman" w:cs="Times New Roman"/>
          <w:i/>
          <w:sz w:val="28"/>
          <w:szCs w:val="28"/>
          <w:lang w:val="kk-KZ"/>
        </w:rPr>
        <w:t>шүкірлік қылу</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 xml:space="preserve">шүкіршілік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тәубешілік, </w:t>
      </w:r>
      <w:r w:rsidR="000D57F8" w:rsidRPr="003D3A82">
        <w:rPr>
          <w:rFonts w:ascii="Times New Roman" w:hAnsi="Times New Roman" w:cs="Times New Roman"/>
          <w:sz w:val="28"/>
          <w:szCs w:val="28"/>
          <w:lang w:val="kk-KZ"/>
        </w:rPr>
        <w:t>тобалық, қанағат, қылушылық [87</w:t>
      </w:r>
      <w:r w:rsidRPr="003D3A82">
        <w:rPr>
          <w:rFonts w:ascii="Times New Roman" w:hAnsi="Times New Roman" w:cs="Times New Roman"/>
          <w:sz w:val="28"/>
          <w:szCs w:val="28"/>
          <w:lang w:val="kk-KZ"/>
        </w:rPr>
        <w:t xml:space="preserve"> ,45]. Халық мақалында: жоғары қарап пікір ет, төмен қарап шүкір ет. Ауыз екі тілде: Құдайға шүкір! Аллаға шүкір! тіркесі көп қолданылады.  </w:t>
      </w:r>
    </w:p>
    <w:p w:rsidR="003F0E59" w:rsidRPr="003D3A82" w:rsidRDefault="003F0E59" w:rsidP="003D3A82">
      <w:pPr>
        <w:pStyle w:val="a5"/>
        <w:shd w:val="clear" w:color="auto" w:fill="FFFFFF"/>
        <w:tabs>
          <w:tab w:val="left" w:pos="3486"/>
        </w:tabs>
        <w:spacing w:after="0" w:line="240" w:lineRule="auto"/>
        <w:ind w:left="0" w:firstLine="709"/>
        <w:jc w:val="both"/>
        <w:rPr>
          <w:rStyle w:val="y2iqfc"/>
          <w:rFonts w:ascii="Times New Roman" w:eastAsia="Malgun Gothic" w:hAnsi="Times New Roman" w:cs="Times New Roman"/>
          <w:sz w:val="28"/>
          <w:szCs w:val="28"/>
          <w:lang w:val="kk-KZ" w:eastAsia="ko-KR"/>
        </w:rPr>
      </w:pPr>
      <w:r w:rsidRPr="003D3A82">
        <w:rPr>
          <w:rFonts w:ascii="Times New Roman" w:hAnsi="Times New Roman" w:cs="Times New Roman"/>
          <w:b/>
          <w:sz w:val="28"/>
          <w:szCs w:val="28"/>
          <w:lang w:val="kk-KZ" w:eastAsia="ko-KR"/>
        </w:rPr>
        <w:t xml:space="preserve"> </w:t>
      </w:r>
      <w:r w:rsidRPr="003D3A82">
        <w:rPr>
          <w:rFonts w:ascii="Times New Roman" w:hAnsi="Times New Roman" w:cs="Times New Roman"/>
          <w:b/>
          <w:sz w:val="28"/>
          <w:szCs w:val="28"/>
          <w:rtl/>
          <w:lang w:val="kk-KZ" w:eastAsia="ko-KR"/>
        </w:rPr>
        <w:t>رحم</w:t>
      </w:r>
      <w:r w:rsidRPr="003D3A82">
        <w:rPr>
          <w:rFonts w:ascii="Times New Roman" w:hAnsi="Times New Roman" w:cs="Times New Roman"/>
          <w:b/>
          <w:sz w:val="28"/>
          <w:szCs w:val="28"/>
          <w:lang w:val="kk-KZ" w:eastAsia="ko-KR"/>
        </w:rPr>
        <w:t xml:space="preserve"> Rahim (раһім)</w:t>
      </w:r>
      <w:r w:rsidRPr="003D3A82">
        <w:rPr>
          <w:rFonts w:ascii="Times New Roman" w:hAnsi="Times New Roman" w:cs="Times New Roman"/>
          <w:sz w:val="28"/>
          <w:szCs w:val="28"/>
          <w:lang w:val="kk-KZ" w:eastAsia="ko-KR"/>
        </w:rPr>
        <w:t xml:space="preserve"> рақым қазақ тіліндегі араб-парсы түсіндірме сөздігінде: арабтан кірген кірме сөз мағынасы рахим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eastAsia="ko-KR"/>
        </w:rPr>
        <w:t xml:space="preserve"> рақым, 1) мейірім, </w:t>
      </w:r>
      <w:r w:rsidRPr="003D3A82">
        <w:rPr>
          <w:rFonts w:ascii="Times New Roman" w:hAnsi="Times New Roman" w:cs="Times New Roman"/>
          <w:sz w:val="28"/>
          <w:szCs w:val="28"/>
          <w:lang w:val="kk-KZ" w:eastAsia="ko-KR"/>
        </w:rPr>
        <w:lastRenderedPageBreak/>
        <w:t>қайырым, қамқорлық 2) аса қамқор деген ұғымды білдіреді деп береді [</w:t>
      </w:r>
      <w:r w:rsidR="000D57F8" w:rsidRPr="003D3A82">
        <w:rPr>
          <w:rFonts w:ascii="Times New Roman" w:hAnsi="Times New Roman" w:cs="Times New Roman"/>
          <w:sz w:val="28"/>
          <w:szCs w:val="28"/>
          <w:lang w:val="kk-KZ" w:eastAsia="ko-KR"/>
        </w:rPr>
        <w:t>83</w:t>
      </w:r>
      <w:r w:rsidRPr="003D3A82">
        <w:rPr>
          <w:rFonts w:ascii="Times New Roman" w:hAnsi="Times New Roman" w:cs="Times New Roman"/>
          <w:sz w:val="28"/>
          <w:szCs w:val="28"/>
          <w:lang w:val="kk-KZ" w:eastAsia="ko-KR"/>
        </w:rPr>
        <w:t xml:space="preserve">, 478]. Қазіргі қазақ тілінде сөз ортасында </w:t>
      </w:r>
      <w:r w:rsidRPr="003D3A82">
        <w:rPr>
          <w:rFonts w:ascii="Times New Roman" w:hAnsi="Times New Roman" w:cs="Times New Roman"/>
          <w:bCs/>
          <w:sz w:val="28"/>
          <w:szCs w:val="28"/>
          <w:lang w:val="kk-KZ" w:eastAsia="ko-KR"/>
        </w:rPr>
        <w:t xml:space="preserve">һ/қ фонеткалық алмасуымен кездеседі. Сондай-ақ бұл сөз </w:t>
      </w:r>
      <w:r w:rsidRPr="003D3A82">
        <w:rPr>
          <w:rFonts w:ascii="Times New Roman" w:hAnsi="Times New Roman" w:cs="Times New Roman"/>
          <w:sz w:val="28"/>
          <w:szCs w:val="28"/>
          <w:lang w:val="kk-KZ" w:eastAsia="ko-KR"/>
        </w:rPr>
        <w:t xml:space="preserve">Алла тағаланың 99 есімінің бірі. Ескерткіш тілінде </w:t>
      </w:r>
      <w:r w:rsidRPr="003D3A82">
        <w:rPr>
          <w:rFonts w:ascii="Times New Roman" w:hAnsi="Times New Roman" w:cs="Times New Roman"/>
          <w:b/>
          <w:i/>
          <w:sz w:val="28"/>
          <w:szCs w:val="28"/>
          <w:lang w:val="tr-TR"/>
        </w:rPr>
        <w:t xml:space="preserve">rakım: </w:t>
      </w:r>
      <w:r w:rsidRPr="003D3A82">
        <w:rPr>
          <w:rFonts w:ascii="Times New Roman" w:hAnsi="Times New Roman" w:cs="Times New Roman"/>
          <w:i/>
          <w:sz w:val="28"/>
          <w:szCs w:val="28"/>
          <w:lang w:val="tr-TR"/>
        </w:rPr>
        <w:t>bir tedavi yolu</w:t>
      </w:r>
      <w:r w:rsidRPr="003D3A82">
        <w:rPr>
          <w:rFonts w:ascii="Times New Roman" w:hAnsi="Times New Roman" w:cs="Times New Roman"/>
          <w:i/>
          <w:sz w:val="28"/>
          <w:szCs w:val="28"/>
          <w:lang w:val="kk-KZ"/>
        </w:rPr>
        <w:t xml:space="preserve">, </w:t>
      </w:r>
      <w:r w:rsidRPr="003D3A82">
        <w:rPr>
          <w:rFonts w:ascii="Times New Roman" w:hAnsi="Times New Roman" w:cs="Times New Roman"/>
          <w:b/>
          <w:i/>
          <w:sz w:val="28"/>
          <w:szCs w:val="28"/>
          <w:lang w:val="tr-TR"/>
        </w:rPr>
        <w:t>rakım kıl</w:t>
      </w:r>
      <w:r w:rsidRPr="003D3A82">
        <w:rPr>
          <w:rFonts w:ascii="Times New Roman" w:hAnsi="Times New Roman" w:cs="Times New Roman"/>
          <w:b/>
          <w:i/>
          <w:sz w:val="28"/>
          <w:szCs w:val="28"/>
          <w:lang w:val="kk-KZ"/>
        </w:rPr>
        <w:t xml:space="preserve"> секілді мысалдар кездеседі. </w:t>
      </w:r>
      <w:r w:rsidRPr="003D3A82">
        <w:rPr>
          <w:rFonts w:ascii="Times New Roman" w:hAnsi="Times New Roman" w:cs="Times New Roman"/>
          <w:sz w:val="28"/>
          <w:szCs w:val="28"/>
          <w:lang w:val="kk-KZ" w:eastAsia="ko-KR"/>
        </w:rPr>
        <w:t>Қазіргі қазақ тілінде ф</w:t>
      </w:r>
      <w:r w:rsidRPr="003D3A82">
        <w:rPr>
          <w:rStyle w:val="y2iqfc"/>
          <w:rFonts w:ascii="Times New Roman" w:eastAsia="Malgun Gothic" w:hAnsi="Times New Roman" w:cs="Times New Roman"/>
          <w:sz w:val="28"/>
          <w:szCs w:val="28"/>
          <w:lang w:val="kk-KZ" w:eastAsia="ko-KR"/>
        </w:rPr>
        <w:t xml:space="preserve">разеологиялық тіркестерде: </w:t>
      </w:r>
      <w:r w:rsidRPr="003D3A82">
        <w:rPr>
          <w:rStyle w:val="y2iqfc"/>
          <w:rFonts w:ascii="Times New Roman" w:eastAsia="Malgun Gothic" w:hAnsi="Times New Roman" w:cs="Times New Roman"/>
          <w:i/>
          <w:sz w:val="28"/>
          <w:szCs w:val="28"/>
          <w:lang w:val="kk-KZ" w:eastAsia="ko-KR"/>
        </w:rPr>
        <w:t>рақым айлады</w:t>
      </w:r>
      <w:r w:rsidRPr="003D3A82">
        <w:rPr>
          <w:rStyle w:val="y2iqfc"/>
          <w:rFonts w:ascii="Times New Roman" w:eastAsia="Malgun Gothic" w:hAnsi="Times New Roman" w:cs="Times New Roman"/>
          <w:sz w:val="28"/>
          <w:szCs w:val="28"/>
          <w:lang w:val="kk-KZ" w:eastAsia="ko-KR"/>
        </w:rPr>
        <w:t xml:space="preserve"> мерейі түсті, көңілі жібіді, </w:t>
      </w:r>
      <w:r w:rsidRPr="003D3A82">
        <w:rPr>
          <w:rStyle w:val="y2iqfc"/>
          <w:rFonts w:ascii="Times New Roman" w:eastAsia="Malgun Gothic" w:hAnsi="Times New Roman" w:cs="Times New Roman"/>
          <w:i/>
          <w:sz w:val="28"/>
          <w:szCs w:val="28"/>
          <w:lang w:val="kk-KZ" w:eastAsia="ko-KR"/>
        </w:rPr>
        <w:t>рақым айтты</w:t>
      </w:r>
      <w:r w:rsidRPr="003D3A82">
        <w:rPr>
          <w:rStyle w:val="y2iqfc"/>
          <w:rFonts w:ascii="Times New Roman" w:eastAsia="Malgun Gothic" w:hAnsi="Times New Roman" w:cs="Times New Roman"/>
          <w:sz w:val="28"/>
          <w:szCs w:val="28"/>
          <w:lang w:val="kk-KZ" w:eastAsia="ko-KR"/>
        </w:rPr>
        <w:t xml:space="preserve"> жанашыр тілек білдірдірді, </w:t>
      </w:r>
      <w:r w:rsidRPr="003D3A82">
        <w:rPr>
          <w:rStyle w:val="y2iqfc"/>
          <w:rFonts w:ascii="Times New Roman" w:eastAsia="Malgun Gothic" w:hAnsi="Times New Roman" w:cs="Times New Roman"/>
          <w:i/>
          <w:sz w:val="28"/>
          <w:szCs w:val="28"/>
          <w:lang w:val="kk-KZ" w:eastAsia="ko-KR"/>
        </w:rPr>
        <w:t xml:space="preserve">рақым етті </w:t>
      </w:r>
      <w:r w:rsidRPr="003D3A82">
        <w:rPr>
          <w:rStyle w:val="y2iqfc"/>
          <w:rFonts w:ascii="Times New Roman" w:eastAsia="Malgun Gothic" w:hAnsi="Times New Roman" w:cs="Times New Roman"/>
          <w:sz w:val="28"/>
          <w:szCs w:val="28"/>
          <w:lang w:val="kk-KZ" w:eastAsia="ko-KR"/>
        </w:rPr>
        <w:t xml:space="preserve"> рақымшылығы түсті мейірімі түсіп, жанашырлық етті, </w:t>
      </w:r>
      <w:r w:rsidRPr="003D3A82">
        <w:rPr>
          <w:rStyle w:val="y2iqfc"/>
          <w:rFonts w:ascii="Times New Roman" w:eastAsia="Malgun Gothic" w:hAnsi="Times New Roman" w:cs="Times New Roman"/>
          <w:i/>
          <w:sz w:val="28"/>
          <w:szCs w:val="28"/>
          <w:lang w:val="kk-KZ" w:eastAsia="ko-KR"/>
        </w:rPr>
        <w:t>рақым-шақат</w:t>
      </w:r>
      <w:r w:rsidR="00384385">
        <w:rPr>
          <w:rStyle w:val="y2iqfc"/>
          <w:rFonts w:ascii="Times New Roman" w:eastAsia="Malgun Gothic" w:hAnsi="Times New Roman" w:cs="Times New Roman"/>
          <w:i/>
          <w:sz w:val="28"/>
          <w:szCs w:val="28"/>
          <w:lang w:val="kk-KZ" w:eastAsia="ko-KR"/>
        </w:rPr>
        <w:t xml:space="preserve"> </w:t>
      </w:r>
      <w:r w:rsidRPr="003D3A82">
        <w:rPr>
          <w:rStyle w:val="y2iqfc"/>
          <w:rFonts w:ascii="Times New Roman" w:eastAsia="Malgun Gothic" w:hAnsi="Times New Roman" w:cs="Times New Roman"/>
          <w:i/>
          <w:sz w:val="28"/>
          <w:szCs w:val="28"/>
          <w:lang w:val="kk-KZ" w:eastAsia="ko-KR"/>
        </w:rPr>
        <w:t>[шапхат] жоқ</w:t>
      </w:r>
      <w:r w:rsidRPr="003D3A82">
        <w:rPr>
          <w:rStyle w:val="y2iqfc"/>
          <w:rFonts w:ascii="Times New Roman" w:eastAsia="Malgun Gothic" w:hAnsi="Times New Roman" w:cs="Times New Roman"/>
          <w:sz w:val="28"/>
          <w:szCs w:val="28"/>
          <w:lang w:val="kk-KZ" w:eastAsia="ko-KR"/>
        </w:rPr>
        <w:t xml:space="preserve"> мейірім, қайыр, бейіл жоқ, </w:t>
      </w:r>
      <w:r w:rsidRPr="003D3A82">
        <w:rPr>
          <w:rStyle w:val="y2iqfc"/>
          <w:rFonts w:ascii="Times New Roman" w:eastAsia="Malgun Gothic" w:hAnsi="Times New Roman" w:cs="Times New Roman"/>
          <w:i/>
          <w:sz w:val="28"/>
          <w:szCs w:val="28"/>
          <w:lang w:val="kk-KZ" w:eastAsia="ko-KR"/>
        </w:rPr>
        <w:t>рақымынан үмітті</w:t>
      </w:r>
      <w:r w:rsidRPr="003D3A82">
        <w:rPr>
          <w:rStyle w:val="y2iqfc"/>
          <w:rFonts w:ascii="Times New Roman" w:eastAsia="Malgun Gothic" w:hAnsi="Times New Roman" w:cs="Times New Roman"/>
          <w:sz w:val="28"/>
          <w:szCs w:val="28"/>
          <w:lang w:val="kk-KZ" w:eastAsia="ko-KR"/>
        </w:rPr>
        <w:t xml:space="preserve"> қайырымынан дәмеленді,  рахым сөзі әр түрлі мағынада көрініс тапқан [</w:t>
      </w:r>
      <w:r w:rsidR="000D57F8" w:rsidRPr="003D3A82">
        <w:rPr>
          <w:rStyle w:val="y2iqfc"/>
          <w:rFonts w:ascii="Times New Roman" w:eastAsia="Malgun Gothic" w:hAnsi="Times New Roman" w:cs="Times New Roman"/>
          <w:sz w:val="28"/>
          <w:szCs w:val="28"/>
          <w:lang w:val="kk-KZ" w:eastAsia="ko-KR"/>
        </w:rPr>
        <w:t>87</w:t>
      </w:r>
      <w:r w:rsidRPr="003D3A82">
        <w:rPr>
          <w:rStyle w:val="y2iqfc"/>
          <w:rFonts w:ascii="Times New Roman" w:eastAsia="Malgun Gothic" w:hAnsi="Times New Roman" w:cs="Times New Roman"/>
          <w:sz w:val="28"/>
          <w:szCs w:val="28"/>
          <w:lang w:val="kk-KZ" w:eastAsia="ko-KR"/>
        </w:rPr>
        <w:t xml:space="preserve">, 592]. </w:t>
      </w:r>
    </w:p>
    <w:p w:rsidR="003F0E59" w:rsidRPr="003D3A82" w:rsidRDefault="003F0E59" w:rsidP="003D3A82">
      <w:pPr>
        <w:pStyle w:val="a5"/>
        <w:shd w:val="clear" w:color="auto" w:fill="FFFFFF"/>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b/>
          <w:sz w:val="28"/>
          <w:szCs w:val="28"/>
          <w:lang w:val="kk-KZ"/>
        </w:rPr>
        <w:t xml:space="preserve">روزي </w:t>
      </w:r>
      <w:r w:rsidR="000D57F8" w:rsidRPr="003D3A82">
        <w:rPr>
          <w:rFonts w:ascii="Times New Roman" w:hAnsi="Times New Roman" w:cs="Times New Roman"/>
          <w:b/>
          <w:sz w:val="28"/>
          <w:szCs w:val="28"/>
          <w:lang w:val="tr-TR"/>
        </w:rPr>
        <w:t>R</w:t>
      </w:r>
      <w:r w:rsidR="000D57F8" w:rsidRPr="003D3A82">
        <w:rPr>
          <w:rFonts w:ascii="Times New Roman" w:hAnsi="Times New Roman" w:cs="Times New Roman"/>
          <w:b/>
          <w:sz w:val="28"/>
          <w:szCs w:val="28"/>
          <w:lang w:val="kk-KZ"/>
        </w:rPr>
        <w:t>ü</w:t>
      </w:r>
      <w:r w:rsidR="000D57F8" w:rsidRPr="003D3A82">
        <w:rPr>
          <w:rFonts w:ascii="Times New Roman" w:hAnsi="Times New Roman" w:cs="Times New Roman"/>
          <w:b/>
          <w:sz w:val="28"/>
          <w:szCs w:val="28"/>
          <w:lang w:val="tr-TR"/>
        </w:rPr>
        <w:t>zï</w:t>
      </w:r>
      <w:r w:rsidRPr="003D3A82">
        <w:rPr>
          <w:rFonts w:ascii="Times New Roman" w:hAnsi="Times New Roman" w:cs="Times New Roman"/>
          <w:b/>
          <w:sz w:val="28"/>
          <w:szCs w:val="28"/>
          <w:lang w:val="tr-TR"/>
        </w:rPr>
        <w:t xml:space="preserve"> (</w:t>
      </w:r>
      <w:r w:rsidRPr="003D3A82">
        <w:rPr>
          <w:rFonts w:ascii="Times New Roman" w:hAnsi="Times New Roman" w:cs="Times New Roman"/>
          <w:b/>
          <w:sz w:val="28"/>
          <w:szCs w:val="28"/>
          <w:lang w:val="kk-KZ"/>
        </w:rPr>
        <w:t>рузы) ризық</w:t>
      </w:r>
      <w:r w:rsidRPr="003D3A82">
        <w:rPr>
          <w:rFonts w:ascii="Times New Roman" w:hAnsi="Times New Roman" w:cs="Times New Roman"/>
          <w:sz w:val="28"/>
          <w:szCs w:val="28"/>
          <w:lang w:val="kk-KZ"/>
        </w:rPr>
        <w:t xml:space="preserve"> арабша да парсыша да қолданылатын сөз. Мағынасы – «ризық», «нәсібе», «күнкөріс» </w:t>
      </w:r>
      <w:r w:rsidRPr="003D3A82">
        <w:rPr>
          <w:rStyle w:val="af7"/>
          <w:rFonts w:ascii="Times New Roman" w:eastAsiaTheme="majorEastAsia" w:hAnsi="Times New Roman" w:cs="Times New Roman"/>
          <w:b w:val="0"/>
          <w:sz w:val="28"/>
          <w:szCs w:val="28"/>
          <w:lang w:val="kk-KZ"/>
        </w:rPr>
        <w:t>Араб тілінде</w:t>
      </w:r>
      <w:r w:rsidRPr="003D3A82">
        <w:rPr>
          <w:rStyle w:val="af7"/>
          <w:rFonts w:ascii="Times New Roman" w:eastAsiaTheme="majorEastAsia" w:hAnsi="Times New Roman" w:cs="Times New Roman"/>
          <w:sz w:val="28"/>
          <w:szCs w:val="28"/>
          <w:lang w:val="kk-KZ"/>
        </w:rPr>
        <w:t xml:space="preserve"> رزق (rizq)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Алланың пендесіне берген несібесі, тіршілігіне қажетті барлық нығмет. </w:t>
      </w:r>
      <w:r w:rsidR="000D57F8" w:rsidRPr="003D3A82">
        <w:rPr>
          <w:rStyle w:val="af7"/>
          <w:rFonts w:ascii="Times New Roman" w:eastAsiaTheme="majorEastAsia" w:hAnsi="Times New Roman" w:cs="Times New Roman"/>
          <w:b w:val="0"/>
          <w:sz w:val="28"/>
          <w:szCs w:val="28"/>
          <w:lang w:val="kk-KZ"/>
        </w:rPr>
        <w:t>«Ризық дұғасы» немесе «Рузі тілеу»</w:t>
      </w:r>
      <w:r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мұсылман адам Алладан адал, мол несібе, табыс тілеу үшін жасайтын дұға.  Исламда өте кең тараған, әрі құпталған амал. Мысалы, اللَّهُمَّ اكْفِنِي بِحَلَالِكَ عَنْ حَرَامِكَ، وَأَغْنِنِي بِفَضْلِكَ عَمَّنْ سِوَاكَ қазақша </w:t>
      </w:r>
      <w:r w:rsidRPr="003D3A82">
        <w:rPr>
          <w:rFonts w:ascii="Times New Roman" w:hAnsi="Times New Roman" w:cs="Times New Roman"/>
          <w:i/>
          <w:sz w:val="28"/>
          <w:szCs w:val="28"/>
          <w:lang w:val="kk-KZ"/>
        </w:rPr>
        <w:t xml:space="preserve">Уа, Алла, адал әрі мол ризығыңнан бер. Харамнан сақта, басқаларға тәуелді етпе! </w:t>
      </w:r>
      <w:r w:rsidR="000D57F8" w:rsidRPr="003D3A82">
        <w:rPr>
          <w:rFonts w:ascii="Times New Roman" w:hAnsi="Times New Roman" w:cs="Times New Roman"/>
          <w:sz w:val="28"/>
          <w:szCs w:val="28"/>
          <w:lang w:val="kk-KZ"/>
        </w:rPr>
        <w:t>[101</w:t>
      </w:r>
      <w:r w:rsidRPr="003D3A82">
        <w:rPr>
          <w:rFonts w:ascii="Times New Roman" w:hAnsi="Times New Roman" w:cs="Times New Roman"/>
          <w:sz w:val="28"/>
          <w:szCs w:val="28"/>
          <w:lang w:val="kk-KZ"/>
        </w:rPr>
        <w:t xml:space="preserve">,1189]. </w:t>
      </w:r>
    </w:p>
    <w:p w:rsidR="003F0E59" w:rsidRPr="003D3A82" w:rsidRDefault="003F0E59" w:rsidP="003D3A82">
      <w:pPr>
        <w:pStyle w:val="a5"/>
        <w:shd w:val="clear" w:color="auto" w:fill="FFFFFF"/>
        <w:tabs>
          <w:tab w:val="left" w:pos="3486"/>
        </w:tabs>
        <w:spacing w:after="0" w:line="240" w:lineRule="auto"/>
        <w:ind w:left="0" w:firstLine="709"/>
        <w:jc w:val="both"/>
        <w:rPr>
          <w:rFonts w:ascii="Times New Roman" w:hAnsi="Times New Roman" w:cs="Times New Roman"/>
          <w:sz w:val="28"/>
          <w:szCs w:val="28"/>
          <w:lang w:val="kk-KZ"/>
        </w:rPr>
      </w:pPr>
      <w:r w:rsidRPr="003D3A82">
        <w:rPr>
          <w:rStyle w:val="af7"/>
          <w:rFonts w:ascii="Times New Roman" w:eastAsiaTheme="majorEastAsia" w:hAnsi="Times New Roman" w:cs="Times New Roman"/>
          <w:sz w:val="28"/>
          <w:szCs w:val="28"/>
          <w:rtl/>
          <w:lang w:val="kk-KZ"/>
        </w:rPr>
        <w:t xml:space="preserve"> كن </w:t>
      </w:r>
      <w:r w:rsidRPr="003D3A82">
        <w:rPr>
          <w:rStyle w:val="af7"/>
          <w:rFonts w:ascii="Times New Roman" w:eastAsiaTheme="majorEastAsia" w:hAnsi="Times New Roman" w:cs="Times New Roman"/>
          <w:sz w:val="28"/>
          <w:szCs w:val="28"/>
          <w:lang w:val="kk-KZ"/>
        </w:rPr>
        <w:t xml:space="preserve">Kuna «күнә»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w:t>
      </w:r>
      <w:r w:rsidRPr="003D3A82">
        <w:rPr>
          <w:rStyle w:val="af7"/>
          <w:rFonts w:ascii="Times New Roman" w:eastAsiaTheme="majorEastAsia" w:hAnsi="Times New Roman" w:cs="Times New Roman"/>
          <w:b w:val="0"/>
          <w:sz w:val="28"/>
          <w:szCs w:val="28"/>
          <w:lang w:val="kk-KZ"/>
        </w:rPr>
        <w:t>араб тілінен енген</w:t>
      </w:r>
      <w:r w:rsidRPr="003D3A82">
        <w:rPr>
          <w:rFonts w:ascii="Times New Roman" w:hAnsi="Times New Roman" w:cs="Times New Roman"/>
          <w:b/>
          <w:sz w:val="28"/>
          <w:szCs w:val="28"/>
          <w:lang w:val="kk-KZ"/>
        </w:rPr>
        <w:t>,</w:t>
      </w:r>
      <w:r w:rsidRPr="003D3A82">
        <w:rPr>
          <w:rFonts w:ascii="Times New Roman" w:hAnsi="Times New Roman" w:cs="Times New Roman"/>
          <w:sz w:val="28"/>
          <w:szCs w:val="28"/>
          <w:lang w:val="kk-KZ"/>
        </w:rPr>
        <w:t xml:space="preserve"> қазақ тіліне ертеден орныққан </w:t>
      </w:r>
      <w:r w:rsidRPr="003D3A82">
        <w:rPr>
          <w:rStyle w:val="af7"/>
          <w:rFonts w:ascii="Times New Roman" w:eastAsiaTheme="majorEastAsia" w:hAnsi="Times New Roman" w:cs="Times New Roman"/>
          <w:b w:val="0"/>
          <w:sz w:val="28"/>
          <w:szCs w:val="28"/>
          <w:lang w:val="kk-KZ"/>
        </w:rPr>
        <w:t>дерексіз зат есім</w:t>
      </w:r>
      <w:r w:rsidRPr="003D3A82">
        <w:rPr>
          <w:rFonts w:ascii="Times New Roman" w:hAnsi="Times New Roman" w:cs="Times New Roman"/>
          <w:sz w:val="28"/>
          <w:szCs w:val="28"/>
          <w:lang w:val="kk-KZ"/>
        </w:rPr>
        <w:t xml:space="preserve">. Ол дінге немесе этикаға қайшы әрекетті білдіреді. Мағыналық жағынан моральдық-рухани түсініктермен тығыз байланысты, ал грамматикалық тұрғыдан-септеліп, тәуелденіп қолданыла алады. Мағынасы </w:t>
      </w:r>
      <w:r w:rsidRPr="003D3A82">
        <w:rPr>
          <w:rFonts w:ascii="Times New Roman" w:hAnsi="Times New Roman" w:cs="Times New Roman"/>
          <w:bCs/>
          <w:sz w:val="28"/>
          <w:szCs w:val="28"/>
          <w:lang w:val="kk-KZ"/>
        </w:rPr>
        <w:t xml:space="preserve">дін іліміне немесе адамгершілік ережелеріне қайшы келетін әрекет. </w:t>
      </w:r>
      <w:r w:rsidRPr="003D3A82">
        <w:rPr>
          <w:rFonts w:ascii="Times New Roman" w:hAnsi="Times New Roman" w:cs="Times New Roman"/>
          <w:sz w:val="28"/>
          <w:szCs w:val="28"/>
          <w:lang w:val="kk-KZ"/>
        </w:rPr>
        <w:t xml:space="preserve">Алланың тыйым салған істерін істеу. Мысалы: </w:t>
      </w:r>
      <w:r w:rsidRPr="003D3A82">
        <w:rPr>
          <w:rFonts w:ascii="Times New Roman" w:hAnsi="Times New Roman" w:cs="Times New Roman"/>
          <w:i/>
          <w:sz w:val="28"/>
          <w:szCs w:val="28"/>
          <w:lang w:val="kk-KZ"/>
        </w:rPr>
        <w:t>өтірік айту, ұрлық, зина, арақ ішу, ата-анаға қарсы шығу</w:t>
      </w:r>
      <w:r w:rsidRPr="003D3A82">
        <w:rPr>
          <w:rFonts w:ascii="Times New Roman" w:hAnsi="Times New Roman" w:cs="Times New Roman"/>
          <w:sz w:val="28"/>
          <w:szCs w:val="28"/>
          <w:lang w:val="kk-KZ"/>
        </w:rPr>
        <w:t xml:space="preserve"> - бұлар </w:t>
      </w:r>
      <w:r w:rsidRPr="003D3A82">
        <w:rPr>
          <w:rFonts w:ascii="Times New Roman" w:hAnsi="Times New Roman" w:cs="Times New Roman"/>
          <w:bCs/>
          <w:sz w:val="28"/>
          <w:szCs w:val="28"/>
          <w:lang w:val="kk-KZ"/>
        </w:rPr>
        <w:t>күнә</w:t>
      </w:r>
      <w:r w:rsidRPr="003D3A82">
        <w:rPr>
          <w:rFonts w:ascii="Times New Roman" w:hAnsi="Times New Roman" w:cs="Times New Roman"/>
          <w:sz w:val="28"/>
          <w:szCs w:val="28"/>
          <w:lang w:val="kk-KZ"/>
        </w:rPr>
        <w:t xml:space="preserve"> саналад</w:t>
      </w:r>
      <w:r w:rsidR="000D57F8" w:rsidRPr="003D3A82">
        <w:rPr>
          <w:rFonts w:ascii="Times New Roman" w:hAnsi="Times New Roman" w:cs="Times New Roman"/>
          <w:sz w:val="28"/>
          <w:szCs w:val="28"/>
          <w:lang w:val="kk-KZ"/>
        </w:rPr>
        <w:t>ы.  Бұл сөздің ұйытқы болуымен «күнә жасау», «күнәдан тыйылу», «күнәсін жуу»</w:t>
      </w:r>
      <w:r w:rsidRPr="003D3A82">
        <w:rPr>
          <w:rFonts w:ascii="Times New Roman" w:hAnsi="Times New Roman" w:cs="Times New Roman"/>
          <w:sz w:val="28"/>
          <w:szCs w:val="28"/>
          <w:lang w:val="kk-KZ"/>
        </w:rPr>
        <w:t xml:space="preserve"> сияқты  тұрақты тіркестер қалыптасқан.</w:t>
      </w:r>
    </w:p>
    <w:p w:rsidR="003F0E59" w:rsidRPr="003D3A82" w:rsidRDefault="003F0E59" w:rsidP="003D3A82">
      <w:pPr>
        <w:pStyle w:val="a5"/>
        <w:shd w:val="clear" w:color="auto" w:fill="FFFFFF"/>
        <w:tabs>
          <w:tab w:val="left" w:pos="3486"/>
        </w:tabs>
        <w:spacing w:after="0" w:line="240" w:lineRule="auto"/>
        <w:ind w:left="0" w:firstLine="709"/>
        <w:jc w:val="both"/>
        <w:rPr>
          <w:rFonts w:ascii="Times New Roman" w:hAnsi="Times New Roman" w:cs="Times New Roman"/>
          <w:sz w:val="28"/>
          <w:szCs w:val="28"/>
          <w:lang w:val="kk-KZ"/>
        </w:rPr>
      </w:pPr>
      <w:r w:rsidRPr="003D3A82">
        <w:rPr>
          <w:rStyle w:val="af7"/>
          <w:rFonts w:ascii="Times New Roman" w:eastAsiaTheme="majorEastAsia" w:hAnsi="Times New Roman" w:cs="Times New Roman"/>
          <w:sz w:val="28"/>
          <w:szCs w:val="28"/>
          <w:lang w:val="kk-KZ"/>
        </w:rPr>
        <w:t>حُكْم</w:t>
      </w:r>
      <w:r w:rsidRPr="003D3A82">
        <w:rPr>
          <w:rFonts w:ascii="Times New Roman" w:hAnsi="Times New Roman" w:cs="Times New Roman"/>
          <w:b/>
          <w:sz w:val="28"/>
          <w:szCs w:val="28"/>
          <w:lang w:val="kk-KZ"/>
        </w:rPr>
        <w:t xml:space="preserve"> Hüküm (һүкім) үкім. </w:t>
      </w:r>
      <w:r w:rsidRPr="003D3A82">
        <w:rPr>
          <w:rFonts w:ascii="Times New Roman" w:hAnsi="Times New Roman" w:cs="Times New Roman"/>
          <w:sz w:val="28"/>
          <w:szCs w:val="28"/>
          <w:lang w:val="kk-KZ"/>
        </w:rPr>
        <w:t xml:space="preserve">Ортағасырлық жазба ескерткіштер тіліне қарап отырсақ көбіне </w:t>
      </w:r>
      <w:r w:rsidRPr="003D3A82">
        <w:rPr>
          <w:rFonts w:ascii="Times New Roman" w:hAnsi="Times New Roman" w:cs="Times New Roman"/>
          <w:b/>
          <w:sz w:val="28"/>
          <w:szCs w:val="28"/>
          <w:lang w:val="kk-KZ"/>
        </w:rPr>
        <w:t>hükm</w:t>
      </w:r>
      <w:r w:rsidRPr="003D3A82">
        <w:rPr>
          <w:rFonts w:ascii="Times New Roman" w:hAnsi="Times New Roman" w:cs="Times New Roman"/>
          <w:sz w:val="28"/>
          <w:szCs w:val="28"/>
          <w:lang w:val="kk-KZ"/>
        </w:rPr>
        <w:t xml:space="preserve"> «жарлық, бұйрық», </w:t>
      </w:r>
      <w:r w:rsidRPr="003D3A82">
        <w:rPr>
          <w:rFonts w:ascii="Times New Roman" w:hAnsi="Times New Roman" w:cs="Times New Roman"/>
          <w:b/>
          <w:bCs/>
          <w:color w:val="242021"/>
          <w:sz w:val="28"/>
          <w:szCs w:val="28"/>
          <w:lang w:val="kk-KZ"/>
        </w:rPr>
        <w:t xml:space="preserve">hükim bujur </w:t>
      </w:r>
      <w:r w:rsidRPr="003D3A82">
        <w:rPr>
          <w:rFonts w:ascii="Times New Roman" w:hAnsi="Times New Roman" w:cs="Times New Roman"/>
          <w:bCs/>
          <w:color w:val="242021"/>
          <w:sz w:val="28"/>
          <w:szCs w:val="28"/>
          <w:lang w:val="kk-KZ"/>
        </w:rPr>
        <w:t xml:space="preserve">«үкім беру», </w:t>
      </w:r>
      <w:r w:rsidRPr="003D3A82">
        <w:rPr>
          <w:rFonts w:ascii="Times New Roman" w:hAnsi="Times New Roman" w:cs="Times New Roman"/>
          <w:b/>
          <w:bCs/>
          <w:color w:val="242021"/>
          <w:sz w:val="28"/>
          <w:szCs w:val="28"/>
          <w:lang w:val="kk-KZ"/>
        </w:rPr>
        <w:t xml:space="preserve">hukm-I haq </w:t>
      </w:r>
      <w:r w:rsidRPr="003D3A82">
        <w:rPr>
          <w:rFonts w:ascii="Times New Roman" w:hAnsi="Times New Roman" w:cs="Times New Roman"/>
          <w:bCs/>
          <w:color w:val="242021"/>
          <w:sz w:val="28"/>
          <w:szCs w:val="28"/>
          <w:lang w:val="kk-KZ"/>
        </w:rPr>
        <w:t>«Алла әмірі»</w:t>
      </w:r>
      <w:r w:rsidRPr="003D3A82">
        <w:rPr>
          <w:rFonts w:ascii="Times New Roman" w:hAnsi="Times New Roman" w:cs="Times New Roman"/>
          <w:color w:val="242021"/>
          <w:sz w:val="28"/>
          <w:szCs w:val="28"/>
          <w:lang w:val="kk-KZ"/>
        </w:rPr>
        <w:t xml:space="preserve">, hükm idikä «құдай билеуші», </w:t>
      </w:r>
      <w:r w:rsidRPr="003D3A82">
        <w:rPr>
          <w:rFonts w:ascii="Times New Roman" w:hAnsi="Times New Roman" w:cs="Times New Roman"/>
          <w:b/>
          <w:color w:val="242021"/>
          <w:sz w:val="28"/>
          <w:szCs w:val="28"/>
          <w:lang w:val="kk-KZ"/>
        </w:rPr>
        <w:t>hükm it</w:t>
      </w:r>
      <w:r w:rsidRPr="003D3A82">
        <w:rPr>
          <w:rFonts w:ascii="Times New Roman" w:hAnsi="Times New Roman" w:cs="Times New Roman"/>
          <w:color w:val="242021"/>
          <w:sz w:val="28"/>
          <w:szCs w:val="28"/>
          <w:lang w:val="kk-KZ"/>
        </w:rPr>
        <w:t xml:space="preserve"> «басқару және шешу», hükm kel «басқаруға, әмір етуге ке</w:t>
      </w:r>
      <w:r w:rsidR="000D57F8" w:rsidRPr="003D3A82">
        <w:rPr>
          <w:rFonts w:ascii="Times New Roman" w:hAnsi="Times New Roman" w:cs="Times New Roman"/>
          <w:color w:val="242021"/>
          <w:sz w:val="28"/>
          <w:szCs w:val="28"/>
          <w:lang w:val="kk-KZ"/>
        </w:rPr>
        <w:t>лу», hükm qïl «басқару шешу» [108</w:t>
      </w:r>
      <w:r w:rsidRPr="003D3A82">
        <w:rPr>
          <w:rFonts w:ascii="Times New Roman" w:hAnsi="Times New Roman" w:cs="Times New Roman"/>
          <w:color w:val="242021"/>
          <w:sz w:val="28"/>
          <w:szCs w:val="28"/>
          <w:lang w:val="kk-KZ"/>
        </w:rPr>
        <w:t>, 120 ].</w:t>
      </w:r>
      <w:r w:rsidRPr="003D3A82">
        <w:rPr>
          <w:rFonts w:ascii="Times New Roman" w:hAnsi="Times New Roman" w:cs="Times New Roman"/>
          <w:sz w:val="28"/>
          <w:szCs w:val="28"/>
          <w:lang w:val="kk-KZ"/>
        </w:rPr>
        <w:t xml:space="preserve"> Қазіргі кезде бұл бірлік актив сөздер қатарына жатады. Ол тек діни салада ғана емес, басқа да қоғамдық, құқықтық, саяси және философиялық салаларда терминденген сөз ретінде қолданылады. Мысалы: </w:t>
      </w:r>
      <w:r w:rsidRPr="003D3A82">
        <w:rPr>
          <w:rFonts w:ascii="Times New Roman" w:hAnsi="Times New Roman" w:cs="Times New Roman"/>
          <w:bCs/>
          <w:sz w:val="28"/>
          <w:szCs w:val="28"/>
          <w:lang w:val="kk-KZ"/>
        </w:rPr>
        <w:t>Сот үкімі</w:t>
      </w:r>
      <w:r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заңдық шешім, құқықтық норма негізінде берілген шешім; </w:t>
      </w:r>
      <w:r w:rsidRPr="003D3A82">
        <w:rPr>
          <w:rFonts w:ascii="Times New Roman" w:hAnsi="Times New Roman" w:cs="Times New Roman"/>
          <w:bCs/>
          <w:sz w:val="28"/>
          <w:szCs w:val="28"/>
          <w:lang w:val="kk-KZ"/>
        </w:rPr>
        <w:t>Үкім шығару</w:t>
      </w:r>
      <w:r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билік пен басқару актісі ретінде; </w:t>
      </w:r>
      <w:r w:rsidRPr="003D3A82">
        <w:rPr>
          <w:rFonts w:ascii="Times New Roman" w:hAnsi="Times New Roman" w:cs="Times New Roman"/>
          <w:bCs/>
          <w:sz w:val="28"/>
          <w:szCs w:val="28"/>
          <w:lang w:val="kk-KZ"/>
        </w:rPr>
        <w:t>Президенттің үкімі, жоғарғы соттың үкімі</w:t>
      </w:r>
      <w:r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әкімшілік-билік жарлығы немесе нормативтік-құқықтық акт; </w:t>
      </w:r>
      <w:r w:rsidRPr="003D3A82">
        <w:rPr>
          <w:rFonts w:ascii="Times New Roman" w:hAnsi="Times New Roman" w:cs="Times New Roman"/>
          <w:b/>
          <w:bCs/>
          <w:sz w:val="28"/>
          <w:szCs w:val="28"/>
          <w:lang w:val="kk-KZ"/>
        </w:rPr>
        <w:t>құдайдың үкімі</w:t>
      </w:r>
      <w:r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теологиялық тұрғыда Алланың әмірі, тағдыр. Соныме</w:t>
      </w:r>
      <w:r w:rsidR="000D57F8" w:rsidRPr="003D3A82">
        <w:rPr>
          <w:rFonts w:ascii="Times New Roman" w:hAnsi="Times New Roman" w:cs="Times New Roman"/>
          <w:sz w:val="28"/>
          <w:szCs w:val="28"/>
          <w:lang w:val="kk-KZ"/>
        </w:rPr>
        <w:t>н қатар, қазіргі қазақ тілінде «</w:t>
      </w:r>
      <w:r w:rsidRPr="003D3A82">
        <w:rPr>
          <w:rFonts w:ascii="Times New Roman" w:hAnsi="Times New Roman" w:cs="Times New Roman"/>
          <w:sz w:val="28"/>
          <w:szCs w:val="28"/>
          <w:lang w:val="kk-KZ"/>
        </w:rPr>
        <w:t>үкім</w:t>
      </w:r>
      <w:r w:rsidR="000D57F8" w:rsidRPr="003D3A82">
        <w:rPr>
          <w:rFonts w:ascii="Times New Roman" w:hAnsi="Times New Roman" w:cs="Times New Roman"/>
          <w:sz w:val="28"/>
          <w:szCs w:val="28"/>
          <w:lang w:val="kk-KZ"/>
        </w:rPr>
        <w:t>»</w:t>
      </w:r>
      <w:r w:rsidRPr="003D3A82">
        <w:rPr>
          <w:rFonts w:ascii="Times New Roman" w:hAnsi="Times New Roman" w:cs="Times New Roman"/>
          <w:sz w:val="28"/>
          <w:szCs w:val="28"/>
          <w:lang w:val="kk-KZ"/>
        </w:rPr>
        <w:t xml:space="preserve"> сөзі тұрақты тіркестер мен фразеологизмдер құрамында да қолданылады, мысалы: </w:t>
      </w:r>
      <w:r w:rsidRPr="003D3A82">
        <w:rPr>
          <w:rFonts w:ascii="Times New Roman" w:hAnsi="Times New Roman" w:cs="Times New Roman"/>
          <w:i/>
          <w:iCs/>
          <w:sz w:val="28"/>
          <w:szCs w:val="28"/>
          <w:lang w:val="kk-KZ"/>
        </w:rPr>
        <w:t>үкім кесу</w:t>
      </w:r>
      <w:r w:rsidRPr="003D3A82">
        <w:rPr>
          <w:rFonts w:ascii="Times New Roman" w:hAnsi="Times New Roman" w:cs="Times New Roman"/>
          <w:sz w:val="28"/>
          <w:szCs w:val="28"/>
          <w:lang w:val="kk-KZ"/>
        </w:rPr>
        <w:t xml:space="preserve">, </w:t>
      </w:r>
      <w:r w:rsidRPr="003D3A82">
        <w:rPr>
          <w:rFonts w:ascii="Times New Roman" w:hAnsi="Times New Roman" w:cs="Times New Roman"/>
          <w:i/>
          <w:iCs/>
          <w:sz w:val="28"/>
          <w:szCs w:val="28"/>
          <w:lang w:val="kk-KZ"/>
        </w:rPr>
        <w:t>үкімін айту</w:t>
      </w:r>
      <w:r w:rsidRPr="003D3A82">
        <w:rPr>
          <w:rFonts w:ascii="Times New Roman" w:hAnsi="Times New Roman" w:cs="Times New Roman"/>
          <w:sz w:val="28"/>
          <w:szCs w:val="28"/>
          <w:lang w:val="kk-KZ"/>
        </w:rPr>
        <w:t xml:space="preserve">, </w:t>
      </w:r>
      <w:r w:rsidRPr="003D3A82">
        <w:rPr>
          <w:rFonts w:ascii="Times New Roman" w:hAnsi="Times New Roman" w:cs="Times New Roman"/>
          <w:i/>
          <w:iCs/>
          <w:sz w:val="28"/>
          <w:szCs w:val="28"/>
          <w:lang w:val="kk-KZ"/>
        </w:rPr>
        <w:t>үкімін орындау</w:t>
      </w:r>
      <w:r w:rsidRPr="003D3A82">
        <w:rPr>
          <w:rFonts w:ascii="Times New Roman" w:hAnsi="Times New Roman" w:cs="Times New Roman"/>
          <w:sz w:val="28"/>
          <w:szCs w:val="28"/>
          <w:lang w:val="kk-KZ"/>
        </w:rPr>
        <w:t xml:space="preserve"> т.б. Ортағасырлық</w:t>
      </w:r>
      <w:r w:rsidR="000D57F8" w:rsidRPr="003D3A82">
        <w:rPr>
          <w:rFonts w:ascii="Times New Roman" w:hAnsi="Times New Roman" w:cs="Times New Roman"/>
          <w:sz w:val="28"/>
          <w:szCs w:val="28"/>
          <w:lang w:val="kk-KZ"/>
        </w:rPr>
        <w:t xml:space="preserve"> жазба мұралар тілінде «hüküm» сөзі тек «жарлық, бұйрық»</w:t>
      </w:r>
      <w:r w:rsidRPr="003D3A82">
        <w:rPr>
          <w:rFonts w:ascii="Times New Roman" w:hAnsi="Times New Roman" w:cs="Times New Roman"/>
          <w:sz w:val="28"/>
          <w:szCs w:val="28"/>
          <w:lang w:val="kk-KZ"/>
        </w:rPr>
        <w:t xml:space="preserve"> мағынасында ғана емес,</w:t>
      </w:r>
      <w:r w:rsidR="000D57F8" w:rsidRPr="003D3A82">
        <w:rPr>
          <w:rFonts w:ascii="Times New Roman" w:hAnsi="Times New Roman" w:cs="Times New Roman"/>
          <w:sz w:val="28"/>
          <w:szCs w:val="28"/>
          <w:lang w:val="kk-KZ"/>
        </w:rPr>
        <w:t xml:space="preserve"> «билеу», «басқару», «шешім шығару»</w:t>
      </w:r>
      <w:r w:rsidRPr="003D3A82">
        <w:rPr>
          <w:rFonts w:ascii="Times New Roman" w:hAnsi="Times New Roman" w:cs="Times New Roman"/>
          <w:sz w:val="28"/>
          <w:szCs w:val="28"/>
          <w:lang w:val="kk-KZ"/>
        </w:rPr>
        <w:t xml:space="preserve"> әрекеттерінің де кең семантикалық өрісін қамтыған. Бұл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сол кезеңдегі мемлекеттік және діни құрылымдарда билік пен шешім қабылдаудың негізгі концептілерінің бірі болғанын көрсетеді. Ал қазіргі </w:t>
      </w:r>
      <w:r w:rsidRPr="003D3A82">
        <w:rPr>
          <w:rFonts w:ascii="Times New Roman" w:hAnsi="Times New Roman" w:cs="Times New Roman"/>
          <w:sz w:val="28"/>
          <w:szCs w:val="28"/>
          <w:lang w:val="kk-KZ"/>
        </w:rPr>
        <w:lastRenderedPageBreak/>
        <w:t xml:space="preserve">тілде бұл сөз құқық, дін, басқару салаларында терминдік мағынада қалыптасқан. Ислам дініне сенімге қатысты ұғымдар да кездеседі. Мысалы, </w:t>
      </w:r>
    </w:p>
    <w:p w:rsidR="003F0E59" w:rsidRPr="003D3A82" w:rsidRDefault="003F0E59" w:rsidP="003D3A82">
      <w:pPr>
        <w:pStyle w:val="a5"/>
        <w:shd w:val="clear" w:color="auto" w:fill="FFFFFF"/>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b/>
          <w:sz w:val="28"/>
          <w:szCs w:val="28"/>
          <w:lang w:val="kk-KZ"/>
        </w:rPr>
        <w:t>الآخرة (</w:t>
      </w:r>
      <w:r w:rsidRPr="003D3A82">
        <w:rPr>
          <w:rStyle w:val="af8"/>
          <w:rFonts w:ascii="Times New Roman" w:hAnsi="Times New Roman" w:cs="Times New Roman"/>
          <w:b/>
          <w:i w:val="0"/>
          <w:sz w:val="28"/>
          <w:szCs w:val="28"/>
          <w:lang w:val="kk-KZ"/>
        </w:rPr>
        <w:t>al-äkhirah)</w:t>
      </w:r>
      <w:r w:rsidRPr="003D3A82">
        <w:rPr>
          <w:rFonts w:ascii="Times New Roman" w:hAnsi="Times New Roman" w:cs="Times New Roman"/>
          <w:b/>
          <w:i/>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ahiret</w:t>
      </w:r>
      <w:r w:rsidRPr="003D3A82">
        <w:rPr>
          <w:rFonts w:ascii="Times New Roman" w:hAnsi="Times New Roman" w:cs="Times New Roman"/>
          <w:b/>
          <w:i/>
          <w:sz w:val="28"/>
          <w:szCs w:val="28"/>
          <w:lang w:val="kk-KZ"/>
        </w:rPr>
        <w:t xml:space="preserve"> </w:t>
      </w:r>
      <w:r w:rsidRPr="003D3A82">
        <w:rPr>
          <w:rFonts w:ascii="Times New Roman" w:hAnsi="Times New Roman" w:cs="Times New Roman"/>
          <w:sz w:val="28"/>
          <w:szCs w:val="28"/>
          <w:lang w:val="kk-KZ"/>
        </w:rPr>
        <w:t>(аһрет) ақырет</w:t>
      </w:r>
      <w:r w:rsidR="000614C4"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бұл дүниеден кейінгі мәңгілік өмір, яғни о дүниелік өмір, ақырзаманнан кейін болатын өмір кезеңі. Біз қарастырып отырған жазба ескеркіш тілінде бір рет (ahiret 6\1) кездеседі. Исламда ахиретке сену иманның 6 шартының бірі «Ақырет күніне иман келтіру»</w:t>
      </w:r>
      <w:r w:rsidR="00384385">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00384385">
        <w:rPr>
          <w:rFonts w:ascii="Times New Roman" w:hAnsi="Times New Roman" w:cs="Times New Roman"/>
          <w:bCs/>
          <w:sz w:val="28"/>
          <w:szCs w:val="28"/>
          <w:lang w:val="kk-KZ"/>
        </w:rPr>
        <w:t xml:space="preserve"> </w:t>
      </w:r>
      <w:r w:rsidRPr="003D3A82">
        <w:rPr>
          <w:rFonts w:ascii="Times New Roman" w:hAnsi="Times New Roman" w:cs="Times New Roman"/>
          <w:sz w:val="28"/>
          <w:szCs w:val="28"/>
          <w:lang w:val="kk-KZ"/>
        </w:rPr>
        <w:t xml:space="preserve">әрбір мұсылман міндетті түрде ақырет өміріне, қайта тірілуге, есеп күніне сенуі керек. Ахиретке қатысты кезеңдер  </w:t>
      </w:r>
      <w:r w:rsidRPr="003D3A82">
        <w:rPr>
          <w:rFonts w:ascii="Times New Roman" w:hAnsi="Times New Roman" w:cs="Times New Roman"/>
          <w:i/>
          <w:sz w:val="28"/>
          <w:szCs w:val="28"/>
          <w:lang w:val="kk-KZ"/>
        </w:rPr>
        <w:t xml:space="preserve">өлім </w:t>
      </w:r>
      <w:r w:rsidRPr="003D3A82">
        <w:rPr>
          <w:rFonts w:ascii="Times New Roman" w:hAnsi="Times New Roman" w:cs="Times New Roman"/>
          <w:sz w:val="28"/>
          <w:szCs w:val="28"/>
          <w:lang w:val="kk-KZ"/>
        </w:rPr>
        <w:t xml:space="preserve">(маут) бұл дүниедегі өмірдің аяқталуы, </w:t>
      </w:r>
      <w:r w:rsidRPr="003D3A82">
        <w:rPr>
          <w:rFonts w:ascii="Times New Roman" w:hAnsi="Times New Roman" w:cs="Times New Roman"/>
          <w:i/>
          <w:sz w:val="28"/>
          <w:szCs w:val="28"/>
          <w:lang w:val="kk-KZ"/>
        </w:rPr>
        <w:t>қабір өмірі</w:t>
      </w:r>
      <w:r w:rsidRPr="003D3A82">
        <w:rPr>
          <w:rFonts w:ascii="Times New Roman" w:hAnsi="Times New Roman" w:cs="Times New Roman"/>
          <w:sz w:val="28"/>
          <w:szCs w:val="28"/>
          <w:lang w:val="kk-KZ"/>
        </w:rPr>
        <w:t xml:space="preserve"> (барзах) қабірдегі рухани өмір (сұрақ-жауап, азап не тыныштық), </w:t>
      </w:r>
      <w:r w:rsidRPr="003D3A82">
        <w:rPr>
          <w:rFonts w:ascii="Times New Roman" w:hAnsi="Times New Roman" w:cs="Times New Roman"/>
          <w:i/>
          <w:sz w:val="28"/>
          <w:szCs w:val="28"/>
          <w:lang w:val="kk-KZ"/>
        </w:rPr>
        <w:t>қиямет күні</w:t>
      </w:r>
      <w:r w:rsidR="00384385">
        <w:rPr>
          <w:rFonts w:ascii="Times New Roman" w:hAnsi="Times New Roman" w:cs="Times New Roman"/>
          <w:i/>
          <w:sz w:val="28"/>
          <w:szCs w:val="28"/>
          <w:lang w:val="kk-KZ"/>
        </w:rPr>
        <w:t xml:space="preserve"> </w:t>
      </w:r>
      <w:r w:rsidRPr="003D3A82">
        <w:rPr>
          <w:rFonts w:ascii="Times New Roman" w:hAnsi="Times New Roman" w:cs="Times New Roman"/>
          <w:sz w:val="28"/>
          <w:szCs w:val="28"/>
          <w:lang w:val="kk-KZ"/>
        </w:rPr>
        <w:t xml:space="preserve">бүкіл тіршілік иелерінің қайта тірілуі,  </w:t>
      </w:r>
      <w:r w:rsidRPr="003D3A82">
        <w:rPr>
          <w:rFonts w:ascii="Times New Roman" w:hAnsi="Times New Roman" w:cs="Times New Roman"/>
          <w:i/>
          <w:sz w:val="28"/>
          <w:szCs w:val="28"/>
          <w:lang w:val="kk-KZ"/>
        </w:rPr>
        <w:t xml:space="preserve">хисаб </w:t>
      </w:r>
      <w:r w:rsidRPr="003D3A82">
        <w:rPr>
          <w:rFonts w:ascii="Times New Roman" w:hAnsi="Times New Roman" w:cs="Times New Roman"/>
          <w:sz w:val="28"/>
          <w:szCs w:val="28"/>
          <w:lang w:val="kk-KZ"/>
        </w:rPr>
        <w:t>(есеп беру) істеген амалдарымыздың есептелуі</w:t>
      </w:r>
      <w:r w:rsidRPr="003D3A82">
        <w:rPr>
          <w:rFonts w:ascii="Times New Roman" w:hAnsi="Times New Roman" w:cs="Times New Roman"/>
          <w:i/>
          <w:sz w:val="28"/>
          <w:szCs w:val="28"/>
          <w:lang w:val="kk-KZ"/>
        </w:rPr>
        <w:t>, мизан</w:t>
      </w:r>
      <w:r w:rsidRPr="003D3A82">
        <w:rPr>
          <w:rFonts w:ascii="Times New Roman" w:hAnsi="Times New Roman" w:cs="Times New Roman"/>
          <w:sz w:val="28"/>
          <w:szCs w:val="28"/>
          <w:lang w:val="kk-KZ"/>
        </w:rPr>
        <w:t xml:space="preserve"> (таразы) жақсы мен жаман амалдардың өлшенуі</w:t>
      </w:r>
      <w:r w:rsidRPr="003D3A82">
        <w:rPr>
          <w:rFonts w:ascii="Times New Roman" w:hAnsi="Times New Roman" w:cs="Times New Roman"/>
          <w:i/>
          <w:sz w:val="28"/>
          <w:szCs w:val="28"/>
          <w:lang w:val="kk-KZ"/>
        </w:rPr>
        <w:t>, сират көпірі</w:t>
      </w:r>
      <w:r w:rsidRPr="003D3A82">
        <w:rPr>
          <w:rFonts w:ascii="Times New Roman" w:hAnsi="Times New Roman" w:cs="Times New Roman"/>
          <w:sz w:val="28"/>
          <w:szCs w:val="28"/>
          <w:lang w:val="kk-KZ"/>
        </w:rPr>
        <w:t xml:space="preserve"> жәннат пен тозақтың арасындағы өткел, </w:t>
      </w:r>
      <w:r w:rsidRPr="003D3A82">
        <w:rPr>
          <w:rFonts w:ascii="Times New Roman" w:hAnsi="Times New Roman" w:cs="Times New Roman"/>
          <w:i/>
          <w:sz w:val="28"/>
          <w:szCs w:val="28"/>
          <w:lang w:val="kk-KZ"/>
        </w:rPr>
        <w:t>жәннат не жаһаннам</w:t>
      </w:r>
      <w:r w:rsidRPr="003D3A82">
        <w:rPr>
          <w:rFonts w:ascii="Times New Roman" w:hAnsi="Times New Roman" w:cs="Times New Roman"/>
          <w:sz w:val="28"/>
          <w:szCs w:val="28"/>
          <w:lang w:val="kk-KZ"/>
        </w:rPr>
        <w:t xml:space="preserve"> мәңгілік өмірдің орны</w:t>
      </w:r>
      <w:r w:rsidR="00384385">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00384385">
        <w:rPr>
          <w:rFonts w:ascii="Times New Roman" w:hAnsi="Times New Roman" w:cs="Times New Roman"/>
          <w:bCs/>
          <w:sz w:val="28"/>
          <w:szCs w:val="28"/>
          <w:lang w:val="kk-KZ"/>
        </w:rPr>
        <w:t xml:space="preserve"> </w:t>
      </w:r>
      <w:r w:rsidRPr="003D3A82">
        <w:rPr>
          <w:rFonts w:ascii="Times New Roman" w:hAnsi="Times New Roman" w:cs="Times New Roman"/>
          <w:sz w:val="28"/>
          <w:szCs w:val="28"/>
          <w:lang w:val="kk-KZ"/>
        </w:rPr>
        <w:t xml:space="preserve">сауаптылар үшін жәннат, </w:t>
      </w:r>
      <w:r w:rsidR="000614C4" w:rsidRPr="003D3A82">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 xml:space="preserve">күнәһарлар үшін жаһаннам (Тозақ). Құранда "Аһирет" сөзі  115 рет кездеседі. Мысалы құранның Анкабут сүресіндегі 64-аят </w:t>
      </w:r>
      <w:r w:rsidRPr="003D3A82">
        <w:rPr>
          <w:rFonts w:ascii="Times New Roman" w:hAnsi="Times New Roman" w:cs="Times New Roman"/>
          <w:b/>
          <w:sz w:val="28"/>
          <w:szCs w:val="28"/>
          <w:lang w:val="kk-KZ"/>
        </w:rPr>
        <w:t>وَإِنَّ الدَّارَ الْآخِرَةَ لَهِيَ الْحَيَوَانُ</w:t>
      </w:r>
      <w:r w:rsidRPr="003D3A82">
        <w:rPr>
          <w:rFonts w:ascii="Times New Roman" w:hAnsi="Times New Roman" w:cs="Times New Roman"/>
          <w:sz w:val="28"/>
          <w:szCs w:val="28"/>
          <w:lang w:val="kk-KZ"/>
        </w:rPr>
        <w:t xml:space="preserve"> </w:t>
      </w:r>
      <w:r w:rsidRPr="003D3A82">
        <w:rPr>
          <w:rFonts w:ascii="Times New Roman" w:hAnsi="Times New Roman" w:cs="Times New Roman"/>
          <w:i/>
          <w:sz w:val="28"/>
          <w:szCs w:val="28"/>
          <w:lang w:val="kk-KZ"/>
        </w:rPr>
        <w:t xml:space="preserve">негізінде, ақырет жұрты </w:t>
      </w:r>
      <w:r w:rsidR="00384385" w:rsidRPr="003D3A82">
        <w:rPr>
          <w:rFonts w:ascii="Times New Roman" w:hAnsi="Times New Roman" w:cs="Times New Roman"/>
          <w:bCs/>
          <w:sz w:val="28"/>
          <w:szCs w:val="28"/>
          <w:lang w:val="kk-KZ"/>
        </w:rPr>
        <w:t>–</w:t>
      </w:r>
      <w:r w:rsidRPr="003D3A82">
        <w:rPr>
          <w:rFonts w:ascii="Times New Roman" w:hAnsi="Times New Roman" w:cs="Times New Roman"/>
          <w:i/>
          <w:sz w:val="28"/>
          <w:szCs w:val="28"/>
          <w:lang w:val="kk-KZ"/>
        </w:rPr>
        <w:t xml:space="preserve"> шынайы тіршілік </w:t>
      </w:r>
      <w:r w:rsidR="000D57F8" w:rsidRPr="003D3A82">
        <w:rPr>
          <w:rFonts w:ascii="Times New Roman" w:hAnsi="Times New Roman" w:cs="Times New Roman"/>
          <w:sz w:val="28"/>
          <w:szCs w:val="28"/>
          <w:lang w:val="kk-KZ"/>
        </w:rPr>
        <w:t>[101</w:t>
      </w:r>
      <w:r w:rsidRPr="003D3A82">
        <w:rPr>
          <w:rFonts w:ascii="Times New Roman" w:hAnsi="Times New Roman" w:cs="Times New Roman"/>
          <w:sz w:val="28"/>
          <w:szCs w:val="28"/>
          <w:lang w:val="kk-KZ"/>
        </w:rPr>
        <w:t>, 1137].</w:t>
      </w:r>
      <w:r w:rsidR="000D57F8" w:rsidRPr="003D3A82">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 xml:space="preserve">Ортағасырлық жазба ескерткіштерде: </w:t>
      </w:r>
      <w:r w:rsidRPr="003D3A82">
        <w:rPr>
          <w:rFonts w:ascii="Times New Roman" w:hAnsi="Times New Roman" w:cs="Times New Roman"/>
          <w:b/>
          <w:sz w:val="28"/>
          <w:szCs w:val="28"/>
          <w:lang w:val="kk-KZ"/>
        </w:rPr>
        <w:t>Ahiret</w:t>
      </w:r>
      <w:r w:rsidRPr="003D3A82">
        <w:rPr>
          <w:rFonts w:ascii="Times New Roman" w:hAnsi="Times New Roman" w:cs="Times New Roman"/>
          <w:sz w:val="28"/>
          <w:szCs w:val="28"/>
          <w:lang w:val="kk-KZ"/>
        </w:rPr>
        <w:t xml:space="preserve"> (а)</w:t>
      </w:r>
      <w:r w:rsidRPr="003D3A82">
        <w:rPr>
          <w:rFonts w:ascii="Times New Roman" w:hAnsi="Times New Roman" w:cs="Times New Roman"/>
          <w:color w:val="C00000"/>
          <w:sz w:val="28"/>
          <w:szCs w:val="28"/>
          <w:lang w:val="kk-KZ"/>
        </w:rPr>
        <w:t xml:space="preserve"> </w:t>
      </w:r>
      <w:r w:rsidRPr="003D3A82">
        <w:rPr>
          <w:rFonts w:ascii="Times New Roman" w:hAnsi="Times New Roman" w:cs="Times New Roman"/>
          <w:bCs/>
          <w:color w:val="242021"/>
          <w:sz w:val="28"/>
          <w:szCs w:val="28"/>
          <w:lang w:val="kk-KZ"/>
        </w:rPr>
        <w:t>«ақырет о дүние»</w:t>
      </w:r>
      <w:r w:rsidRPr="003D3A82">
        <w:rPr>
          <w:rFonts w:ascii="Times New Roman" w:hAnsi="Times New Roman" w:cs="Times New Roman"/>
          <w:b/>
          <w:bCs/>
          <w:color w:val="242021"/>
          <w:sz w:val="28"/>
          <w:szCs w:val="28"/>
          <w:lang w:val="kk-KZ"/>
        </w:rPr>
        <w:t>, ahiret sarāji «</w:t>
      </w:r>
      <w:r w:rsidRPr="003D3A82">
        <w:rPr>
          <w:rFonts w:ascii="Times New Roman" w:hAnsi="Times New Roman" w:cs="Times New Roman"/>
          <w:bCs/>
          <w:color w:val="242021"/>
          <w:sz w:val="28"/>
          <w:szCs w:val="28"/>
          <w:lang w:val="kk-KZ"/>
        </w:rPr>
        <w:t>ақырет тұрағы, ақырет сарайы, жаннат»,</w:t>
      </w:r>
      <w:r w:rsidRPr="003D3A82">
        <w:rPr>
          <w:rFonts w:ascii="Times New Roman" w:hAnsi="Times New Roman" w:cs="Times New Roman"/>
          <w:b/>
          <w:bCs/>
          <w:color w:val="242021"/>
          <w:sz w:val="28"/>
          <w:szCs w:val="28"/>
          <w:lang w:val="kk-KZ"/>
        </w:rPr>
        <w:t xml:space="preserve"> āhirätnin sävābi </w:t>
      </w:r>
      <w:r w:rsidRPr="003D3A82">
        <w:rPr>
          <w:rFonts w:ascii="Times New Roman" w:hAnsi="Times New Roman" w:cs="Times New Roman"/>
          <w:color w:val="242021"/>
          <w:sz w:val="28"/>
          <w:szCs w:val="28"/>
          <w:lang w:val="kk-KZ"/>
        </w:rPr>
        <w:t xml:space="preserve"> </w:t>
      </w:r>
      <w:r w:rsidRPr="003D3A82">
        <w:rPr>
          <w:rFonts w:ascii="Times New Roman" w:hAnsi="Times New Roman" w:cs="Times New Roman"/>
          <w:bCs/>
          <w:color w:val="242021"/>
          <w:sz w:val="28"/>
          <w:szCs w:val="28"/>
          <w:lang w:val="kk-KZ"/>
        </w:rPr>
        <w:t xml:space="preserve">«ақырет сыйы, жаннат» </w:t>
      </w:r>
      <w:r w:rsidR="000D57F8" w:rsidRPr="003D3A82">
        <w:rPr>
          <w:rFonts w:ascii="Times New Roman" w:hAnsi="Times New Roman" w:cs="Times New Roman"/>
          <w:color w:val="242021"/>
          <w:sz w:val="28"/>
          <w:szCs w:val="28"/>
          <w:lang w:val="kk-KZ"/>
        </w:rPr>
        <w:t>[108, 7</w:t>
      </w:r>
      <w:r w:rsidRPr="003D3A82">
        <w:rPr>
          <w:rFonts w:ascii="Times New Roman" w:hAnsi="Times New Roman" w:cs="Times New Roman"/>
          <w:color w:val="242021"/>
          <w:sz w:val="28"/>
          <w:szCs w:val="28"/>
          <w:lang w:val="kk-KZ"/>
        </w:rPr>
        <w:t xml:space="preserve">43]. </w:t>
      </w:r>
      <w:r w:rsidRPr="003D3A82">
        <w:rPr>
          <w:rFonts w:ascii="Times New Roman" w:hAnsi="Times New Roman" w:cs="Times New Roman"/>
          <w:sz w:val="28"/>
          <w:szCs w:val="28"/>
          <w:lang w:val="kk-KZ"/>
        </w:rPr>
        <w:t>«</w:t>
      </w:r>
      <w:r w:rsidR="007A14B4">
        <w:rPr>
          <w:rFonts w:ascii="Times New Roman" w:hAnsi="Times New Roman" w:cs="Times New Roman"/>
          <w:sz w:val="28"/>
          <w:szCs w:val="28"/>
          <w:lang w:val="kk-KZ"/>
        </w:rPr>
        <w:t>Байтарату’л-вазих</w:t>
      </w:r>
      <w:r w:rsidRPr="003D3A82">
        <w:rPr>
          <w:rFonts w:ascii="Times New Roman" w:hAnsi="Times New Roman" w:cs="Times New Roman"/>
          <w:sz w:val="28"/>
          <w:szCs w:val="28"/>
          <w:lang w:val="kk-KZ"/>
        </w:rPr>
        <w:t xml:space="preserve">» жазба ескерткіші тілінде сөз ортасында һ/қ алмасуымен беріледі.Бұл терминде тек діни мәтіндерде кездеседі. </w:t>
      </w:r>
    </w:p>
    <w:p w:rsidR="003F0E59" w:rsidRPr="003D3A82" w:rsidRDefault="003F0E59" w:rsidP="003D3A82">
      <w:pPr>
        <w:pStyle w:val="a5"/>
        <w:shd w:val="clear" w:color="auto" w:fill="FFFFFF"/>
        <w:tabs>
          <w:tab w:val="left" w:pos="3486"/>
        </w:tabs>
        <w:spacing w:after="0" w:line="240" w:lineRule="auto"/>
        <w:ind w:left="0" w:firstLine="709"/>
        <w:jc w:val="both"/>
        <w:rPr>
          <w:rStyle w:val="af7"/>
          <w:rFonts w:ascii="Times New Roman" w:eastAsiaTheme="majorEastAsia" w:hAnsi="Times New Roman" w:cs="Times New Roman"/>
          <w:b w:val="0"/>
          <w:sz w:val="28"/>
          <w:szCs w:val="28"/>
          <w:lang w:val="kk-KZ"/>
        </w:rPr>
      </w:pPr>
      <w:r w:rsidRPr="003D3A82">
        <w:rPr>
          <w:rStyle w:val="af7"/>
          <w:rFonts w:ascii="Times New Roman" w:eastAsiaTheme="majorEastAsia" w:hAnsi="Times New Roman" w:cs="Times New Roman"/>
          <w:sz w:val="28"/>
          <w:szCs w:val="28"/>
          <w:lang w:val="kk-KZ"/>
        </w:rPr>
        <w:t>يوم القيامة</w:t>
      </w:r>
      <w:r w:rsidRPr="003D3A82">
        <w:rPr>
          <w:rFonts w:ascii="Times New Roman" w:hAnsi="Times New Roman" w:cs="Times New Roman"/>
          <w:i/>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sz w:val="28"/>
          <w:szCs w:val="28"/>
          <w:lang w:val="kk-KZ"/>
        </w:rPr>
        <w:t>йаум әл-қияма)</w:t>
      </w:r>
      <w:r w:rsidRPr="003D3A82">
        <w:rPr>
          <w:rFonts w:ascii="Times New Roman" w:hAnsi="Times New Roman" w:cs="Times New Roman"/>
          <w:b/>
          <w:sz w:val="28"/>
          <w:szCs w:val="28"/>
          <w:lang w:val="kk-KZ"/>
        </w:rPr>
        <w:t xml:space="preserve"> qyamet kun </w:t>
      </w:r>
      <w:r w:rsidRPr="003D3A82">
        <w:rPr>
          <w:rFonts w:ascii="Times New Roman" w:hAnsi="Times New Roman" w:cs="Times New Roman"/>
          <w:sz w:val="28"/>
          <w:szCs w:val="28"/>
          <w:lang w:val="kk-KZ"/>
        </w:rPr>
        <w:t xml:space="preserve">(қиямет күн)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ислам сеніміндегі ең маңызды ұғымдардың бірі. Ескерткіш тілінде бұл бірлік бір  рет кездеседі (Qyamet kun 7/1). </w:t>
      </w:r>
      <w:r w:rsidRPr="003D3A82">
        <w:rPr>
          <w:rStyle w:val="af7"/>
          <w:rFonts w:ascii="Times New Roman" w:eastAsiaTheme="majorEastAsia" w:hAnsi="Times New Roman" w:cs="Times New Roman"/>
          <w:b w:val="0"/>
          <w:sz w:val="28"/>
          <w:szCs w:val="28"/>
          <w:lang w:val="kk-KZ"/>
        </w:rPr>
        <w:t>Қиямет күні</w:t>
      </w:r>
      <w:r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Алла Тағала бүкіл жаратылысты жоқ қылып, содан кейін бәрін қайта тірілтіп, </w:t>
      </w:r>
      <w:r w:rsidRPr="003D3A82">
        <w:rPr>
          <w:rStyle w:val="af7"/>
          <w:rFonts w:ascii="Times New Roman" w:eastAsiaTheme="majorEastAsia" w:hAnsi="Times New Roman" w:cs="Times New Roman"/>
          <w:b w:val="0"/>
          <w:sz w:val="28"/>
          <w:szCs w:val="28"/>
          <w:lang w:val="kk-KZ"/>
        </w:rPr>
        <w:t>жақсы мен жаманды ажырататын</w:t>
      </w:r>
      <w:r w:rsidRPr="00384385">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жазасы мен сыйы берілетін</w:t>
      </w:r>
      <w:r w:rsidRPr="00384385">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b w:val="0"/>
          <w:sz w:val="28"/>
          <w:szCs w:val="28"/>
          <w:lang w:val="kk-KZ"/>
        </w:rPr>
        <w:t>мәңгілік өмір басталатын күн</w:t>
      </w:r>
      <w:r w:rsidRPr="00384385">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Fonts w:ascii="Times New Roman" w:hAnsi="Times New Roman" w:cs="Times New Roman"/>
          <w:sz w:val="28"/>
          <w:szCs w:val="28"/>
          <w:lang w:val="kk-KZ"/>
        </w:rPr>
        <w:t>Бұл күн</w:t>
      </w:r>
      <w:r w:rsidR="00384385">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00384385">
        <w:rPr>
          <w:rFonts w:ascii="Times New Roman" w:hAnsi="Times New Roman" w:cs="Times New Roman"/>
          <w:bCs/>
          <w:sz w:val="28"/>
          <w:szCs w:val="28"/>
          <w:lang w:val="kk-KZ"/>
        </w:rPr>
        <w:t xml:space="preserve"> </w:t>
      </w:r>
      <w:r w:rsidRPr="003D3A82">
        <w:rPr>
          <w:rStyle w:val="af7"/>
          <w:rFonts w:ascii="Times New Roman" w:eastAsiaTheme="majorEastAsia" w:hAnsi="Times New Roman" w:cs="Times New Roman"/>
          <w:b w:val="0"/>
          <w:sz w:val="28"/>
          <w:szCs w:val="28"/>
          <w:lang w:val="kk-KZ"/>
        </w:rPr>
        <w:t>Ислам дініндегі иман келтіру шарттарының бірі</w:t>
      </w:r>
      <w:r w:rsidRPr="00384385">
        <w:rPr>
          <w:rFonts w:ascii="Times New Roman" w:hAnsi="Times New Roman" w:cs="Times New Roman"/>
          <w:bCs/>
          <w:sz w:val="28"/>
          <w:szCs w:val="28"/>
          <w:lang w:val="kk-KZ"/>
        </w:rPr>
        <w:t>,</w:t>
      </w:r>
      <w:r w:rsidRPr="003D3A82">
        <w:rPr>
          <w:rFonts w:ascii="Times New Roman" w:hAnsi="Times New Roman" w:cs="Times New Roman"/>
          <w:b/>
          <w:sz w:val="28"/>
          <w:szCs w:val="28"/>
          <w:lang w:val="kk-KZ"/>
        </w:rPr>
        <w:t xml:space="preserve"> </w:t>
      </w:r>
      <w:r w:rsidRPr="003D3A82">
        <w:rPr>
          <w:rStyle w:val="af7"/>
          <w:rFonts w:ascii="Times New Roman" w:eastAsiaTheme="majorEastAsia" w:hAnsi="Times New Roman" w:cs="Times New Roman"/>
          <w:sz w:val="28"/>
          <w:szCs w:val="28"/>
          <w:lang w:val="kk-KZ"/>
        </w:rPr>
        <w:t>«</w:t>
      </w:r>
      <w:r w:rsidRPr="003D3A82">
        <w:rPr>
          <w:rStyle w:val="af7"/>
          <w:rFonts w:ascii="Times New Roman" w:eastAsiaTheme="majorEastAsia" w:hAnsi="Times New Roman" w:cs="Times New Roman"/>
          <w:b w:val="0"/>
          <w:sz w:val="28"/>
          <w:szCs w:val="28"/>
          <w:lang w:val="kk-KZ"/>
        </w:rPr>
        <w:t>Ақырет күніне иман келтіру»</w:t>
      </w:r>
      <w:r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алты иман шартының бірі. Құранда қиямет күнінің 40-тан астам атауы бар. мысалы, </w:t>
      </w:r>
      <w:r w:rsidRPr="003D3A82">
        <w:rPr>
          <w:rFonts w:ascii="Times New Roman" w:hAnsi="Times New Roman" w:cs="Times New Roman"/>
          <w:i/>
          <w:sz w:val="28"/>
          <w:szCs w:val="28"/>
          <w:lang w:val="kk-KZ"/>
        </w:rPr>
        <w:t>йаум әл-қияма</w:t>
      </w:r>
      <w:r w:rsidRPr="003D3A82">
        <w:rPr>
          <w:rFonts w:ascii="Times New Roman" w:hAnsi="Times New Roman" w:cs="Times New Roman"/>
          <w:sz w:val="28"/>
          <w:szCs w:val="28"/>
          <w:lang w:val="kk-KZ"/>
        </w:rPr>
        <w:t xml:space="preserve"> (қияметт күні), </w:t>
      </w:r>
      <w:r w:rsidRPr="003D3A82">
        <w:rPr>
          <w:rFonts w:ascii="Times New Roman" w:hAnsi="Times New Roman" w:cs="Times New Roman"/>
          <w:i/>
          <w:sz w:val="28"/>
          <w:szCs w:val="28"/>
          <w:lang w:val="kk-KZ"/>
        </w:rPr>
        <w:t>йаум әд-дин</w:t>
      </w:r>
      <w:r w:rsidRPr="003D3A82">
        <w:rPr>
          <w:rFonts w:ascii="Times New Roman" w:hAnsi="Times New Roman" w:cs="Times New Roman"/>
          <w:sz w:val="28"/>
          <w:szCs w:val="28"/>
          <w:lang w:val="kk-KZ"/>
        </w:rPr>
        <w:t xml:space="preserve"> (есеп күні), </w:t>
      </w:r>
      <w:r w:rsidRPr="003D3A82">
        <w:rPr>
          <w:rFonts w:ascii="Times New Roman" w:hAnsi="Times New Roman" w:cs="Times New Roman"/>
          <w:i/>
          <w:sz w:val="28"/>
          <w:szCs w:val="28"/>
          <w:lang w:val="kk-KZ"/>
        </w:rPr>
        <w:t>йаум әл</w:t>
      </w:r>
      <w:r w:rsidR="00384385">
        <w:rPr>
          <w:rFonts w:ascii="Times New Roman" w:hAnsi="Times New Roman" w:cs="Times New Roman"/>
          <w:i/>
          <w:sz w:val="28"/>
          <w:szCs w:val="28"/>
          <w:lang w:val="kk-KZ"/>
        </w:rPr>
        <w:t>-</w:t>
      </w:r>
      <w:r w:rsidRPr="003D3A82">
        <w:rPr>
          <w:rFonts w:ascii="Times New Roman" w:hAnsi="Times New Roman" w:cs="Times New Roman"/>
          <w:i/>
          <w:sz w:val="28"/>
          <w:szCs w:val="28"/>
          <w:lang w:val="kk-KZ"/>
        </w:rPr>
        <w:t>хисаб</w:t>
      </w:r>
      <w:r w:rsidRPr="003D3A82">
        <w:rPr>
          <w:rFonts w:ascii="Times New Roman" w:hAnsi="Times New Roman" w:cs="Times New Roman"/>
          <w:sz w:val="28"/>
          <w:szCs w:val="28"/>
          <w:lang w:val="kk-KZ"/>
        </w:rPr>
        <w:t xml:space="preserve"> (есеп беру күні), </w:t>
      </w:r>
      <w:r w:rsidRPr="003D3A82">
        <w:rPr>
          <w:rFonts w:ascii="Times New Roman" w:hAnsi="Times New Roman" w:cs="Times New Roman"/>
          <w:i/>
          <w:sz w:val="28"/>
          <w:szCs w:val="28"/>
          <w:lang w:val="kk-KZ"/>
        </w:rPr>
        <w:t>йаум ә</w:t>
      </w:r>
      <w:r w:rsidR="00384385">
        <w:rPr>
          <w:rFonts w:ascii="Times New Roman" w:hAnsi="Times New Roman" w:cs="Times New Roman"/>
          <w:i/>
          <w:sz w:val="28"/>
          <w:szCs w:val="28"/>
          <w:lang w:val="kk-KZ"/>
        </w:rPr>
        <w:t>-</w:t>
      </w:r>
      <w:r w:rsidRPr="003D3A82">
        <w:rPr>
          <w:rFonts w:ascii="Times New Roman" w:hAnsi="Times New Roman" w:cs="Times New Roman"/>
          <w:i/>
          <w:sz w:val="28"/>
          <w:szCs w:val="28"/>
          <w:lang w:val="kk-KZ"/>
        </w:rPr>
        <w:t>фасл</w:t>
      </w:r>
      <w:r w:rsidRPr="003D3A82">
        <w:rPr>
          <w:rFonts w:ascii="Times New Roman" w:hAnsi="Times New Roman" w:cs="Times New Roman"/>
          <w:sz w:val="28"/>
          <w:szCs w:val="28"/>
          <w:lang w:val="kk-KZ"/>
        </w:rPr>
        <w:t xml:space="preserve"> (ажырату, шешім шығару күні), </w:t>
      </w:r>
      <w:r w:rsidRPr="003D3A82">
        <w:rPr>
          <w:rFonts w:ascii="Times New Roman" w:hAnsi="Times New Roman" w:cs="Times New Roman"/>
          <w:i/>
          <w:sz w:val="28"/>
          <w:szCs w:val="28"/>
          <w:lang w:val="kk-KZ"/>
        </w:rPr>
        <w:t>ас-са'а</w:t>
      </w:r>
      <w:r w:rsidRPr="003D3A82">
        <w:rPr>
          <w:rFonts w:ascii="Times New Roman" w:hAnsi="Times New Roman" w:cs="Times New Roman"/>
          <w:sz w:val="28"/>
          <w:szCs w:val="28"/>
          <w:lang w:val="kk-KZ"/>
        </w:rPr>
        <w:t xml:space="preserve"> (уақыт, сағат, ақыр, сәт) </w:t>
      </w:r>
      <w:r w:rsidRPr="003D3A82">
        <w:rPr>
          <w:rFonts w:ascii="Times New Roman" w:hAnsi="Times New Roman" w:cs="Times New Roman"/>
          <w:i/>
          <w:sz w:val="28"/>
          <w:szCs w:val="28"/>
          <w:lang w:val="kk-KZ"/>
        </w:rPr>
        <w:t>йаум ән-нушур</w:t>
      </w:r>
      <w:r w:rsidRPr="003D3A82">
        <w:rPr>
          <w:rFonts w:ascii="Times New Roman" w:hAnsi="Times New Roman" w:cs="Times New Roman"/>
          <w:sz w:val="28"/>
          <w:szCs w:val="28"/>
          <w:lang w:val="kk-KZ"/>
        </w:rPr>
        <w:t xml:space="preserve"> (қайта тірілу күні), </w:t>
      </w:r>
      <w:r w:rsidRPr="003D3A82">
        <w:rPr>
          <w:rFonts w:ascii="Times New Roman" w:hAnsi="Times New Roman" w:cs="Times New Roman"/>
          <w:i/>
          <w:sz w:val="28"/>
          <w:szCs w:val="28"/>
          <w:lang w:val="kk-KZ"/>
        </w:rPr>
        <w:t xml:space="preserve">йаум әт-талақ </w:t>
      </w:r>
      <w:r w:rsidR="00CD6857" w:rsidRPr="003D3A82">
        <w:rPr>
          <w:rFonts w:ascii="Times New Roman" w:hAnsi="Times New Roman" w:cs="Times New Roman"/>
          <w:sz w:val="28"/>
          <w:szCs w:val="28"/>
          <w:lang w:val="kk-KZ"/>
        </w:rPr>
        <w:t>(алламен кездесу күні) [101</w:t>
      </w:r>
      <w:r w:rsidRPr="003D3A82">
        <w:rPr>
          <w:rFonts w:ascii="Times New Roman" w:hAnsi="Times New Roman" w:cs="Times New Roman"/>
          <w:sz w:val="28"/>
          <w:szCs w:val="28"/>
          <w:lang w:val="kk-KZ"/>
        </w:rPr>
        <w:t xml:space="preserve">,1128]. Исламда қияметтің кіші (ғылым мен технология дамуы, зина мен ішімдік таралуы, жалған пайғамбарлардың шығуы, бай мен кедей арасындағы теңсіздік) және үлкен белгілері (тажжалдың шығуы, Иса пайғамбардың (ғ.с.) көктен түсуі, Яжуж бен Мажуждың пайда болуы, Түтін шығуы (духан), Күннің батыстан шығуы, Даббатул-ард (жерден шығатын мақұлық)) болады. Құранда Зилзала сүресіндегі 6 аятта  </w:t>
      </w:r>
      <w:r w:rsidR="00C53D88" w:rsidRPr="003D3A82">
        <w:rPr>
          <w:rStyle w:val="af7"/>
          <w:rFonts w:ascii="Times New Roman" w:eastAsiaTheme="majorEastAsia" w:hAnsi="Times New Roman" w:cs="Times New Roman"/>
          <w:sz w:val="28"/>
          <w:szCs w:val="28"/>
          <w:lang w:val="kk-KZ"/>
        </w:rPr>
        <w:t>«</w:t>
      </w:r>
      <w:r w:rsidRPr="003D3A82">
        <w:rPr>
          <w:rStyle w:val="af7"/>
          <w:rFonts w:ascii="Times New Roman" w:eastAsiaTheme="majorEastAsia" w:hAnsi="Times New Roman" w:cs="Times New Roman"/>
          <w:b w:val="0"/>
          <w:sz w:val="28"/>
          <w:szCs w:val="28"/>
          <w:lang w:val="kk-KZ"/>
        </w:rPr>
        <w:t>Сол күні адамдар бөлшектелген түрде таралады, сонда істе</w:t>
      </w:r>
      <w:r w:rsidR="00C53D88" w:rsidRPr="003D3A82">
        <w:rPr>
          <w:rStyle w:val="af7"/>
          <w:rFonts w:ascii="Times New Roman" w:eastAsiaTheme="majorEastAsia" w:hAnsi="Times New Roman" w:cs="Times New Roman"/>
          <w:b w:val="0"/>
          <w:sz w:val="28"/>
          <w:szCs w:val="28"/>
          <w:lang w:val="kk-KZ"/>
        </w:rPr>
        <w:t>ген әрбір ісі көрсетіледі».</w:t>
      </w:r>
      <w:r w:rsidR="00CD6857" w:rsidRPr="003D3A82">
        <w:rPr>
          <w:rStyle w:val="af7"/>
          <w:rFonts w:ascii="Times New Roman" w:eastAsiaTheme="majorEastAsia" w:hAnsi="Times New Roman" w:cs="Times New Roman"/>
          <w:b w:val="0"/>
          <w:sz w:val="28"/>
          <w:szCs w:val="28"/>
          <w:lang w:val="kk-KZ"/>
        </w:rPr>
        <w:t xml:space="preserve"> [101</w:t>
      </w:r>
      <w:r w:rsidRPr="003D3A82">
        <w:rPr>
          <w:rStyle w:val="af7"/>
          <w:rFonts w:ascii="Times New Roman" w:eastAsiaTheme="majorEastAsia" w:hAnsi="Times New Roman" w:cs="Times New Roman"/>
          <w:b w:val="0"/>
          <w:sz w:val="28"/>
          <w:szCs w:val="28"/>
          <w:lang w:val="kk-KZ"/>
        </w:rPr>
        <w:t xml:space="preserve">,1075] </w:t>
      </w:r>
      <w:r w:rsidRPr="003D3A82">
        <w:rPr>
          <w:rFonts w:ascii="Times New Roman" w:hAnsi="Times New Roman" w:cs="Times New Roman"/>
          <w:sz w:val="28"/>
          <w:szCs w:val="28"/>
          <w:lang w:val="kk-KZ"/>
        </w:rPr>
        <w:t xml:space="preserve">Әли-Имран сүресіндгі 185 аятта  </w:t>
      </w:r>
      <w:r w:rsidR="00C53D88" w:rsidRPr="003D3A82">
        <w:rPr>
          <w:rStyle w:val="af7"/>
          <w:rFonts w:ascii="Times New Roman" w:eastAsiaTheme="majorEastAsia" w:hAnsi="Times New Roman" w:cs="Times New Roman"/>
          <w:b w:val="0"/>
          <w:sz w:val="28"/>
          <w:szCs w:val="28"/>
          <w:lang w:val="kk-KZ"/>
        </w:rPr>
        <w:t>«</w:t>
      </w:r>
      <w:r w:rsidRPr="003D3A82">
        <w:rPr>
          <w:rStyle w:val="af7"/>
          <w:rFonts w:ascii="Times New Roman" w:eastAsiaTheme="majorEastAsia" w:hAnsi="Times New Roman" w:cs="Times New Roman"/>
          <w:b w:val="0"/>
          <w:sz w:val="28"/>
          <w:szCs w:val="28"/>
          <w:lang w:val="kk-KZ"/>
        </w:rPr>
        <w:t>Әрбір жан өлімнің дәмін татады. Сендерге толық с</w:t>
      </w:r>
      <w:r w:rsidR="00C53D88" w:rsidRPr="003D3A82">
        <w:rPr>
          <w:rStyle w:val="af7"/>
          <w:rFonts w:ascii="Times New Roman" w:eastAsiaTheme="majorEastAsia" w:hAnsi="Times New Roman" w:cs="Times New Roman"/>
          <w:b w:val="0"/>
          <w:sz w:val="28"/>
          <w:szCs w:val="28"/>
          <w:lang w:val="kk-KZ"/>
        </w:rPr>
        <w:t xml:space="preserve">ыйлық қиямет күні беріледі» </w:t>
      </w:r>
      <w:r w:rsidR="00CD6857" w:rsidRPr="003D3A82">
        <w:rPr>
          <w:rStyle w:val="af7"/>
          <w:rFonts w:ascii="Times New Roman" w:eastAsiaTheme="majorEastAsia" w:hAnsi="Times New Roman" w:cs="Times New Roman"/>
          <w:b w:val="0"/>
          <w:sz w:val="28"/>
          <w:szCs w:val="28"/>
          <w:lang w:val="kk-KZ"/>
        </w:rPr>
        <w:t xml:space="preserve"> [101</w:t>
      </w:r>
      <w:r w:rsidRPr="003D3A82">
        <w:rPr>
          <w:rStyle w:val="af7"/>
          <w:rFonts w:ascii="Times New Roman" w:eastAsiaTheme="majorEastAsia" w:hAnsi="Times New Roman" w:cs="Times New Roman"/>
          <w:b w:val="0"/>
          <w:sz w:val="28"/>
          <w:szCs w:val="28"/>
          <w:lang w:val="kk-KZ"/>
        </w:rPr>
        <w:t xml:space="preserve">,1157]. Хадисте  </w:t>
      </w:r>
      <w:r w:rsidRPr="003D3A82">
        <w:rPr>
          <w:rFonts w:ascii="Times New Roman" w:hAnsi="Times New Roman" w:cs="Times New Roman"/>
          <w:sz w:val="28"/>
          <w:szCs w:val="28"/>
          <w:lang w:val="kk-KZ"/>
        </w:rPr>
        <w:t xml:space="preserve">Пайғамбар (с.ғ.с.)   Тирмизи аятында </w:t>
      </w:r>
      <w:r w:rsidR="00C53D88" w:rsidRPr="003D3A82">
        <w:rPr>
          <w:rStyle w:val="af7"/>
          <w:rFonts w:ascii="Times New Roman" w:eastAsiaTheme="majorEastAsia" w:hAnsi="Times New Roman" w:cs="Times New Roman"/>
          <w:sz w:val="28"/>
          <w:szCs w:val="28"/>
          <w:lang w:val="kk-KZ"/>
        </w:rPr>
        <w:t>«</w:t>
      </w:r>
      <w:r w:rsidRPr="003D3A82">
        <w:rPr>
          <w:rStyle w:val="af7"/>
          <w:rFonts w:ascii="Times New Roman" w:eastAsiaTheme="majorEastAsia" w:hAnsi="Times New Roman" w:cs="Times New Roman"/>
          <w:b w:val="0"/>
          <w:sz w:val="28"/>
          <w:szCs w:val="28"/>
          <w:lang w:val="kk-KZ"/>
        </w:rPr>
        <w:t>Ақырет күнін жиі еске алыңдар. Ол</w:t>
      </w:r>
      <w:r w:rsidR="00CD6857" w:rsidRPr="003D3A82">
        <w:rPr>
          <w:rStyle w:val="af7"/>
          <w:rFonts w:ascii="Times New Roman" w:eastAsiaTheme="majorEastAsia" w:hAnsi="Times New Roman" w:cs="Times New Roman"/>
          <w:b w:val="0"/>
          <w:sz w:val="28"/>
          <w:szCs w:val="28"/>
          <w:lang w:val="kk-KZ"/>
        </w:rPr>
        <w:t xml:space="preserve"> – барлық ләззаттарды бұзушы [101</w:t>
      </w:r>
      <w:r w:rsidRPr="003D3A82">
        <w:rPr>
          <w:rStyle w:val="af7"/>
          <w:rFonts w:ascii="Times New Roman" w:eastAsiaTheme="majorEastAsia" w:hAnsi="Times New Roman" w:cs="Times New Roman"/>
          <w:b w:val="0"/>
          <w:sz w:val="28"/>
          <w:szCs w:val="28"/>
          <w:lang w:val="kk-KZ"/>
        </w:rPr>
        <w:t>, 1136 ].</w:t>
      </w:r>
    </w:p>
    <w:p w:rsidR="003F0E59" w:rsidRPr="003D3A82" w:rsidRDefault="003F0E59" w:rsidP="003D3A82">
      <w:pPr>
        <w:pStyle w:val="a5"/>
        <w:shd w:val="clear" w:color="auto" w:fill="FFFFFF"/>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bCs/>
          <w:iCs/>
          <w:noProof/>
          <w:sz w:val="28"/>
          <w:szCs w:val="28"/>
          <w:shd w:val="clear" w:color="auto" w:fill="FFFFFF"/>
          <w:lang w:val="be-BY"/>
        </w:rPr>
        <w:t xml:space="preserve">Қорытындылай келе, тарихты арқау еткен тарихи жәдігерлер – халқымыздың өткенінің айнасы, өткен мен бүгіннің жалғасы екеніне  көзіміз жетті. </w:t>
      </w:r>
      <w:r w:rsidRPr="003D3A82">
        <w:rPr>
          <w:rFonts w:ascii="Times New Roman" w:hAnsi="Times New Roman" w:cs="Times New Roman"/>
          <w:noProof/>
          <w:sz w:val="28"/>
          <w:szCs w:val="28"/>
          <w:shd w:val="clear" w:color="auto" w:fill="FEFEFE"/>
          <w:lang w:val="be-BY"/>
        </w:rPr>
        <w:t xml:space="preserve">Жоғарыда келтірілген мысалдар арқылы діни атаулардың ескерткіш </w:t>
      </w:r>
      <w:r w:rsidRPr="003D3A82">
        <w:rPr>
          <w:rFonts w:ascii="Times New Roman" w:hAnsi="Times New Roman" w:cs="Times New Roman"/>
          <w:noProof/>
          <w:sz w:val="28"/>
          <w:szCs w:val="28"/>
          <w:shd w:val="clear" w:color="auto" w:fill="FEFEFE"/>
          <w:lang w:val="be-BY"/>
        </w:rPr>
        <w:lastRenderedPageBreak/>
        <w:t>тілі мен қазіргі қазақ тілінде қолданылуын бағамдадық. Түйгеніміз араб тілінен кірген кірме сөздер қазіргі қазақ тілімізге сіңісіп өз мағынасын сақтай отырып тіл байлығымызды кеңейтіп отыр екен.</w:t>
      </w:r>
      <w:r w:rsidRPr="003D3A82">
        <w:rPr>
          <w:rFonts w:ascii="Times New Roman" w:hAnsi="Times New Roman" w:cs="Times New Roman"/>
          <w:sz w:val="28"/>
          <w:szCs w:val="28"/>
          <w:lang w:val="kk-KZ"/>
        </w:rPr>
        <w:t xml:space="preserve"> Зерттеу барысында қолжазбадағы кірме лексика құрылымдық және семантикалық тұрғыдан талданып, бірнеше маңызды қорытындыларға қол жеткізілді. Атап айтсақ</w:t>
      </w:r>
      <w:r w:rsidR="000614C4" w:rsidRPr="003D3A82">
        <w:rPr>
          <w:rFonts w:ascii="Times New Roman" w:hAnsi="Times New Roman" w:cs="Times New Roman"/>
          <w:sz w:val="28"/>
          <w:szCs w:val="28"/>
          <w:lang w:val="kk-KZ"/>
        </w:rPr>
        <w:t>,</w:t>
      </w:r>
      <w:r w:rsidRPr="003D3A82">
        <w:rPr>
          <w:rFonts w:ascii="Times New Roman" w:hAnsi="Times New Roman" w:cs="Times New Roman"/>
          <w:sz w:val="28"/>
          <w:szCs w:val="28"/>
          <w:lang w:val="kk-KZ"/>
        </w:rPr>
        <w:t xml:space="preserve">  ескерткіш тіліндегі кірме сөздердің араб, парсы және моңғол тілдік қабаттарын қамтитыны анықталып, олардың сандық көрсеткіші айқындалды. Араб тілінен енген діни терминдердің бірқатары қазіргі қазақ тіліне ерте кезеңнен сіңісіп, кең қолданысқа түскені, ал кейбірінің тек жазба мәтіндер мен қасиетті кітаптарда сақталғаны байқалды. Сонымен қатар, бұл кірме сөздер ескерткіш мәтінінде сингармония заңына бейімделмей, түпнұсқа қ</w:t>
      </w:r>
      <w:r w:rsidR="000614C4" w:rsidRPr="003D3A82">
        <w:rPr>
          <w:rFonts w:ascii="Times New Roman" w:hAnsi="Times New Roman" w:cs="Times New Roman"/>
          <w:sz w:val="28"/>
          <w:szCs w:val="28"/>
          <w:lang w:val="kk-KZ"/>
        </w:rPr>
        <w:t>алпында қолданылғаны көрініп тұр</w:t>
      </w:r>
      <w:r w:rsidRPr="003D3A82">
        <w:rPr>
          <w:rFonts w:ascii="Times New Roman" w:hAnsi="Times New Roman" w:cs="Times New Roman"/>
          <w:sz w:val="28"/>
          <w:szCs w:val="28"/>
          <w:lang w:val="kk-KZ"/>
        </w:rPr>
        <w:t xml:space="preserve">. Сонымен қатар қолжазбадағы діни лексика құрылымдық, семантикалық және прагматикалық аспектілерде сараланып, мәмлүк қыпшақтарының тілдік дүниетанымында ислам діні мен рухани құндылықтардың ерекше орын алғанын көрсетті. </w:t>
      </w:r>
      <w:r w:rsidR="00557008" w:rsidRPr="003D3A82">
        <w:rPr>
          <w:rFonts w:ascii="Times New Roman" w:hAnsi="Times New Roman" w:cs="Times New Roman"/>
          <w:sz w:val="28"/>
          <w:szCs w:val="28"/>
          <w:lang w:val="kk-KZ"/>
        </w:rPr>
        <w:t xml:space="preserve"> </w:t>
      </w:r>
      <w:r w:rsidRPr="003D3A82">
        <w:rPr>
          <w:rFonts w:ascii="Times New Roman" w:hAnsi="Times New Roman" w:cs="Times New Roman"/>
          <w:sz w:val="28"/>
          <w:szCs w:val="28"/>
          <w:lang w:val="kk-KZ"/>
        </w:rPr>
        <w:t>Ескерткіштегі діни ұғымдардың мәтінде этикалық, моралдық және тәрбиелік мазмұнмен сабақтас қолданылуы исламдық дүниетанымның түркілік ортада орнығу үдерісін айқындайды.</w:t>
      </w:r>
      <w:r w:rsidR="007C0BE5" w:rsidRPr="003D3A82">
        <w:rPr>
          <w:rFonts w:ascii="Times New Roman" w:hAnsi="Times New Roman" w:cs="Times New Roman"/>
          <w:sz w:val="28"/>
          <w:szCs w:val="28"/>
          <w:lang w:val="kk-KZ"/>
        </w:rPr>
        <w:t xml:space="preserve"> Кейінен исламдық дүниетаным Алтын Орда кезеңінде де</w:t>
      </w:r>
      <w:r w:rsidR="00557008" w:rsidRPr="003D3A82">
        <w:rPr>
          <w:rFonts w:ascii="Times New Roman" w:hAnsi="Times New Roman" w:cs="Times New Roman"/>
          <w:sz w:val="28"/>
          <w:szCs w:val="28"/>
          <w:lang w:val="kk-KZ"/>
        </w:rPr>
        <w:t>гі ақындар мен оқымыстылардың еңбектерінде</w:t>
      </w:r>
      <w:r w:rsidR="007C0BE5" w:rsidRPr="003D3A82">
        <w:rPr>
          <w:rFonts w:ascii="Times New Roman" w:hAnsi="Times New Roman" w:cs="Times New Roman"/>
          <w:sz w:val="28"/>
          <w:szCs w:val="28"/>
          <w:lang w:val="kk-KZ"/>
        </w:rPr>
        <w:t xml:space="preserve"> көрініс тауып,</w:t>
      </w:r>
      <w:r w:rsidR="00557008" w:rsidRPr="003D3A82">
        <w:rPr>
          <w:rFonts w:ascii="Times New Roman" w:hAnsi="Times New Roman" w:cs="Times New Roman"/>
          <w:sz w:val="28"/>
          <w:szCs w:val="28"/>
          <w:lang w:val="kk-KZ"/>
        </w:rPr>
        <w:t xml:space="preserve"> діни мазмұндағы еңбектердің жазылуына сеп болды ал кейінен</w:t>
      </w:r>
      <w:r w:rsidR="007C0BE5" w:rsidRPr="003D3A82">
        <w:rPr>
          <w:rFonts w:ascii="Times New Roman" w:hAnsi="Times New Roman" w:cs="Times New Roman"/>
          <w:sz w:val="28"/>
          <w:szCs w:val="28"/>
          <w:lang w:val="kk-KZ"/>
        </w:rPr>
        <w:t xml:space="preserve"> «Алтын Ордалық жазба жәдігерлер кейінгі заман туындыларының </w:t>
      </w:r>
      <w:r w:rsidR="00557008" w:rsidRPr="003D3A82">
        <w:rPr>
          <w:rFonts w:ascii="Times New Roman" w:hAnsi="Times New Roman" w:cs="Times New Roman"/>
          <w:sz w:val="28"/>
          <w:szCs w:val="28"/>
          <w:lang w:val="kk-KZ"/>
        </w:rPr>
        <w:t>қалыптасып дамуына өз септігін тигізді</w:t>
      </w:r>
      <w:r w:rsidR="007C0BE5" w:rsidRPr="003D3A82">
        <w:rPr>
          <w:rFonts w:ascii="Times New Roman" w:hAnsi="Times New Roman" w:cs="Times New Roman"/>
          <w:sz w:val="28"/>
          <w:szCs w:val="28"/>
          <w:lang w:val="kk-KZ"/>
        </w:rPr>
        <w:t>»</w:t>
      </w:r>
      <w:r w:rsidR="00CD6857" w:rsidRPr="003D3A82">
        <w:rPr>
          <w:rFonts w:ascii="Times New Roman" w:hAnsi="Times New Roman" w:cs="Times New Roman"/>
          <w:sz w:val="28"/>
          <w:szCs w:val="28"/>
          <w:lang w:val="kk-KZ"/>
        </w:rPr>
        <w:t xml:space="preserve"> </w:t>
      </w:r>
      <w:r w:rsidR="00557008" w:rsidRPr="003D3A82">
        <w:rPr>
          <w:rFonts w:ascii="Times New Roman" w:hAnsi="Times New Roman" w:cs="Times New Roman"/>
          <w:sz w:val="28"/>
          <w:szCs w:val="28"/>
          <w:lang w:val="kk-KZ"/>
        </w:rPr>
        <w:t>[</w:t>
      </w:r>
      <w:r w:rsidR="00CD6857" w:rsidRPr="003D3A82">
        <w:rPr>
          <w:rFonts w:ascii="Times New Roman" w:hAnsi="Times New Roman" w:cs="Times New Roman"/>
          <w:sz w:val="28"/>
          <w:szCs w:val="28"/>
          <w:lang w:val="kk-KZ"/>
        </w:rPr>
        <w:t xml:space="preserve">111, </w:t>
      </w:r>
      <w:r w:rsidR="00557008" w:rsidRPr="003D3A82">
        <w:rPr>
          <w:rFonts w:ascii="Times New Roman" w:hAnsi="Times New Roman" w:cs="Times New Roman"/>
          <w:sz w:val="28"/>
          <w:szCs w:val="28"/>
          <w:lang w:val="kk-KZ"/>
        </w:rPr>
        <w:t xml:space="preserve">15]. </w:t>
      </w:r>
      <w:r w:rsidRPr="003D3A82">
        <w:rPr>
          <w:rFonts w:ascii="Times New Roman" w:hAnsi="Times New Roman" w:cs="Times New Roman"/>
          <w:sz w:val="28"/>
          <w:szCs w:val="28"/>
          <w:lang w:val="kk-KZ"/>
        </w:rPr>
        <w:t>«</w:t>
      </w:r>
      <w:r w:rsidR="00504459" w:rsidRPr="003D3A82">
        <w:rPr>
          <w:rFonts w:ascii="Times New Roman" w:hAnsi="Times New Roman" w:cs="Times New Roman"/>
          <w:sz w:val="28"/>
          <w:szCs w:val="28"/>
          <w:lang w:val="kk-KZ"/>
        </w:rPr>
        <w:t>Байтарату’л-вазих</w:t>
      </w:r>
      <w:r w:rsidRPr="003D3A82">
        <w:rPr>
          <w:rFonts w:ascii="Times New Roman" w:hAnsi="Times New Roman" w:cs="Times New Roman"/>
          <w:sz w:val="28"/>
          <w:szCs w:val="28"/>
          <w:lang w:val="kk-KZ"/>
        </w:rPr>
        <w:t>» сынды жазба мұраларды лингвистикалық тұрғыдан зерттеу қазіргі қазақ тіліндегі діни лексиканың тарихи бастауларын, даму бағыттары мен мәдени-рухани контекстерін терең түсінуге жол ашады.</w:t>
      </w:r>
    </w:p>
    <w:p w:rsidR="003F0E59" w:rsidRPr="003D3A82" w:rsidRDefault="003F0E59" w:rsidP="003D3A82">
      <w:pPr>
        <w:pStyle w:val="a5"/>
        <w:shd w:val="clear" w:color="auto" w:fill="FFFFFF"/>
        <w:tabs>
          <w:tab w:val="left" w:pos="3486"/>
        </w:tabs>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sz w:val="28"/>
          <w:szCs w:val="28"/>
          <w:lang w:val="kk-KZ"/>
        </w:rPr>
        <w:t>Түйгеніміз «</w:t>
      </w:r>
      <w:r w:rsidR="00504459" w:rsidRPr="003D3A82">
        <w:rPr>
          <w:rFonts w:ascii="Times New Roman" w:hAnsi="Times New Roman" w:cs="Times New Roman"/>
          <w:sz w:val="28"/>
          <w:szCs w:val="28"/>
          <w:lang w:val="kk-KZ"/>
        </w:rPr>
        <w:t>Байтарату’л-вазих</w:t>
      </w:r>
      <w:r w:rsidRPr="003D3A82">
        <w:rPr>
          <w:rFonts w:ascii="Times New Roman" w:hAnsi="Times New Roman" w:cs="Times New Roman"/>
          <w:sz w:val="28"/>
          <w:szCs w:val="28"/>
          <w:lang w:val="kk-KZ"/>
        </w:rPr>
        <w:t xml:space="preserve">» </w:t>
      </w:r>
      <w:r w:rsidR="00384385" w:rsidRPr="003D3A82">
        <w:rPr>
          <w:rFonts w:ascii="Times New Roman" w:hAnsi="Times New Roman" w:cs="Times New Roman"/>
          <w:bCs/>
          <w:sz w:val="28"/>
          <w:szCs w:val="28"/>
          <w:lang w:val="kk-KZ"/>
        </w:rPr>
        <w:t>–</w:t>
      </w:r>
      <w:r w:rsidRPr="003D3A82">
        <w:rPr>
          <w:rFonts w:ascii="Times New Roman" w:hAnsi="Times New Roman" w:cs="Times New Roman"/>
          <w:sz w:val="28"/>
          <w:szCs w:val="28"/>
          <w:lang w:val="kk-KZ"/>
        </w:rPr>
        <w:t xml:space="preserve"> тек ветеринариялық мазмұндағы еңбек емес, мәмлүк қыпшақтарының рухани-исламдық дүниетанымын бейнелейтін тілдік мұра екен. Бұл қолжазбадағы діни лексиканы зерттеу қазіргі қазақ тілінің тарихи жолмен дамуындағы діни қабаттарды танып-білуге, сондай-ақ тіл мен дін</w:t>
      </w:r>
      <w:r w:rsidR="000614C4" w:rsidRPr="003D3A82">
        <w:rPr>
          <w:rFonts w:ascii="Times New Roman" w:hAnsi="Times New Roman" w:cs="Times New Roman"/>
          <w:sz w:val="28"/>
          <w:szCs w:val="28"/>
          <w:lang w:val="kk-KZ"/>
        </w:rPr>
        <w:t>и</w:t>
      </w:r>
      <w:r w:rsidRPr="003D3A82">
        <w:rPr>
          <w:rFonts w:ascii="Times New Roman" w:hAnsi="Times New Roman" w:cs="Times New Roman"/>
          <w:sz w:val="28"/>
          <w:szCs w:val="28"/>
          <w:lang w:val="kk-KZ"/>
        </w:rPr>
        <w:t xml:space="preserve"> көзқарастардың өзара байланысын зерделеуге маңызды ғылыми негіз болатындығын</w:t>
      </w:r>
      <w:r w:rsidR="000614C4" w:rsidRPr="003D3A82">
        <w:rPr>
          <w:rFonts w:ascii="Times New Roman" w:hAnsi="Times New Roman" w:cs="Times New Roman"/>
          <w:sz w:val="28"/>
          <w:szCs w:val="28"/>
          <w:lang w:val="kk-KZ"/>
        </w:rPr>
        <w:t xml:space="preserve"> растайды.</w:t>
      </w:r>
    </w:p>
    <w:p w:rsidR="003F0E59" w:rsidRPr="003D3A82" w:rsidRDefault="003F0E59" w:rsidP="003D3A82">
      <w:pPr>
        <w:tabs>
          <w:tab w:val="left" w:pos="3486"/>
        </w:tabs>
        <w:ind w:firstLine="709"/>
        <w:jc w:val="both"/>
        <w:rPr>
          <w:sz w:val="28"/>
          <w:szCs w:val="28"/>
          <w:lang w:val="kk-KZ"/>
        </w:rPr>
      </w:pPr>
    </w:p>
    <w:p w:rsidR="003F0E59" w:rsidRPr="003D3A82" w:rsidRDefault="003F0E59" w:rsidP="003D3A82">
      <w:pPr>
        <w:tabs>
          <w:tab w:val="left" w:pos="3486"/>
        </w:tabs>
        <w:ind w:firstLine="709"/>
        <w:jc w:val="both"/>
        <w:rPr>
          <w:b/>
          <w:sz w:val="28"/>
          <w:szCs w:val="28"/>
          <w:lang w:val="kk-KZ"/>
        </w:rPr>
      </w:pPr>
      <w:r w:rsidRPr="003D3A82">
        <w:rPr>
          <w:b/>
          <w:sz w:val="28"/>
          <w:szCs w:val="28"/>
          <w:lang w:val="kk-KZ"/>
        </w:rPr>
        <w:t>2.2. Ескерткіш тіліндегі жылқы атаулары мен ветеринариялық лексика: тілдік эволюция және мәдени негіз</w:t>
      </w:r>
    </w:p>
    <w:p w:rsidR="003F0E59" w:rsidRPr="003D3A82" w:rsidRDefault="003F0E59" w:rsidP="003D3A82">
      <w:pPr>
        <w:tabs>
          <w:tab w:val="left" w:pos="3486"/>
        </w:tabs>
        <w:ind w:firstLine="709"/>
        <w:jc w:val="both"/>
        <w:rPr>
          <w:b/>
          <w:sz w:val="28"/>
          <w:szCs w:val="28"/>
          <w:lang w:val="kk-KZ"/>
        </w:rPr>
      </w:pPr>
    </w:p>
    <w:p w:rsidR="003F0E59" w:rsidRPr="003D3A82" w:rsidRDefault="003F0E59" w:rsidP="003D3A82">
      <w:pPr>
        <w:tabs>
          <w:tab w:val="left" w:pos="3486"/>
        </w:tabs>
        <w:ind w:firstLine="709"/>
        <w:jc w:val="both"/>
        <w:rPr>
          <w:sz w:val="28"/>
          <w:szCs w:val="28"/>
          <w:lang w:val="kk-KZ" w:eastAsia="ko-KR"/>
        </w:rPr>
      </w:pPr>
      <w:r w:rsidRPr="003D3A82">
        <w:rPr>
          <w:iCs/>
          <w:sz w:val="28"/>
          <w:szCs w:val="28"/>
          <w:lang w:val="kk-KZ"/>
        </w:rPr>
        <w:t>Көне ғасырлардан ұлы даланы ат тұяғымен дүбірлетіп, төрткүл дүниені дүр сілікіндірген ата-бабаларымыздың басты байлығы асыл текті арғымақтары</w:t>
      </w:r>
      <w:r w:rsidR="00917302" w:rsidRPr="003D3A82">
        <w:rPr>
          <w:iCs/>
          <w:sz w:val="28"/>
          <w:szCs w:val="28"/>
          <w:lang w:val="kk-KZ"/>
        </w:rPr>
        <w:t xml:space="preserve"> </w:t>
      </w:r>
      <w:r w:rsidRPr="003D3A82">
        <w:rPr>
          <w:iCs/>
          <w:sz w:val="28"/>
          <w:szCs w:val="28"/>
          <w:lang w:val="kk-KZ"/>
        </w:rPr>
        <w:t>еді. Тарихтан белгілі түркілердің тақымы аттан түспей, үзеңгіден табаны таймай ерен ерлігімен елдігі мен жерін сақтаған. «Замана көшінің келбетін өзгертіп» өркениеттің дамуына ө</w:t>
      </w:r>
      <w:r w:rsidR="00CD6857" w:rsidRPr="003D3A82">
        <w:rPr>
          <w:iCs/>
          <w:sz w:val="28"/>
          <w:szCs w:val="28"/>
          <w:lang w:val="kk-KZ"/>
        </w:rPr>
        <w:t>з үлестерін қосқан [112</w:t>
      </w:r>
      <w:r w:rsidRPr="003D3A82">
        <w:rPr>
          <w:iCs/>
          <w:sz w:val="28"/>
          <w:szCs w:val="28"/>
          <w:lang w:val="kk-KZ"/>
        </w:rPr>
        <w:t>,3].</w:t>
      </w:r>
      <w:r w:rsidRPr="003D3A82">
        <w:rPr>
          <w:iCs/>
          <w:color w:val="FF0000"/>
          <w:sz w:val="28"/>
          <w:szCs w:val="28"/>
          <w:lang w:val="kk-KZ"/>
        </w:rPr>
        <w:t xml:space="preserve"> </w:t>
      </w:r>
      <w:r w:rsidRPr="003D3A82">
        <w:rPr>
          <w:iCs/>
          <w:sz w:val="28"/>
          <w:szCs w:val="28"/>
          <w:lang w:val="kk-KZ"/>
        </w:rPr>
        <w:t>Сондықтан да тұрмыс-тіршілігі мен мәдениеті, тәлімі мен тәрбиесі, таным мен талғамы жылқы малымен біте қайнасқан. Халқымыз төрт түлігін жеке-жеке пір тұтып «қой береке, түйе ғазиз...», ал жылқыны «...төрт түліктің төресі» ретінде ерекше құрметтеп, «жеті қазынаның бірі» деп қасиет тұтып, «..шашасынан жер, құйрығынан жел аңқыған</w:t>
      </w:r>
      <w:r w:rsidR="00CD6857" w:rsidRPr="003D3A82">
        <w:rPr>
          <w:iCs/>
          <w:sz w:val="28"/>
          <w:szCs w:val="28"/>
          <w:lang w:val="kk-KZ"/>
        </w:rPr>
        <w:t xml:space="preserve"> атын» жан жолдасына балаған </w:t>
      </w:r>
      <w:r w:rsidR="00CD6857" w:rsidRPr="003D3A82">
        <w:rPr>
          <w:iCs/>
          <w:sz w:val="28"/>
          <w:szCs w:val="28"/>
          <w:lang w:val="kk-KZ"/>
        </w:rPr>
        <w:lastRenderedPageBreak/>
        <w:t>[113</w:t>
      </w:r>
      <w:r w:rsidRPr="003D3A82">
        <w:rPr>
          <w:iCs/>
          <w:sz w:val="28"/>
          <w:szCs w:val="28"/>
          <w:lang w:val="kk-KZ"/>
        </w:rPr>
        <w:t>,278].</w:t>
      </w:r>
      <w:r w:rsidRPr="003D3A82">
        <w:rPr>
          <w:iCs/>
          <w:color w:val="FF0000"/>
          <w:sz w:val="28"/>
          <w:szCs w:val="28"/>
          <w:lang w:val="kk-KZ"/>
        </w:rPr>
        <w:t xml:space="preserve"> </w:t>
      </w:r>
      <w:r w:rsidRPr="003D3A82">
        <w:rPr>
          <w:iCs/>
          <w:sz w:val="28"/>
          <w:szCs w:val="28"/>
          <w:lang w:val="kk-KZ"/>
        </w:rPr>
        <w:t xml:space="preserve">Өйткені о бастан адамзат баласына тән асыл қасиеттер тектілік, адалдық, тазалықты жылқы малының бойынан байқаған. Сондықтан да  ұрпағын  «құлыным», «арғымағым», «хас тұлпарым» </w:t>
      </w:r>
      <w:r w:rsidR="00384385" w:rsidRPr="003D3A82">
        <w:rPr>
          <w:bCs/>
          <w:sz w:val="28"/>
          <w:szCs w:val="28"/>
          <w:lang w:val="kk-KZ"/>
        </w:rPr>
        <w:t>–</w:t>
      </w:r>
      <w:r w:rsidR="00384385">
        <w:rPr>
          <w:bCs/>
          <w:sz w:val="28"/>
          <w:szCs w:val="28"/>
          <w:lang w:val="kk-KZ"/>
        </w:rPr>
        <w:t xml:space="preserve"> </w:t>
      </w:r>
      <w:r w:rsidRPr="003D3A82">
        <w:rPr>
          <w:iCs/>
          <w:sz w:val="28"/>
          <w:szCs w:val="28"/>
          <w:lang w:val="kk-KZ"/>
        </w:rPr>
        <w:t>деп еркелетіп өздерін «жылқы мінезді халықпыз, түбіміз</w:t>
      </w:r>
      <w:r w:rsidR="00C22A3A">
        <w:rPr>
          <w:iCs/>
          <w:sz w:val="28"/>
          <w:szCs w:val="28"/>
          <w:lang w:val="kk-KZ"/>
        </w:rPr>
        <w:t xml:space="preserve"> </w:t>
      </w:r>
      <w:r w:rsidR="00C22A3A" w:rsidRPr="003D3A82">
        <w:rPr>
          <w:bCs/>
          <w:sz w:val="28"/>
          <w:szCs w:val="28"/>
          <w:lang w:val="kk-KZ"/>
        </w:rPr>
        <w:t>–</w:t>
      </w:r>
      <w:r w:rsidR="00C22A3A">
        <w:rPr>
          <w:bCs/>
          <w:sz w:val="28"/>
          <w:szCs w:val="28"/>
          <w:lang w:val="kk-KZ"/>
        </w:rPr>
        <w:t xml:space="preserve"> </w:t>
      </w:r>
      <w:r w:rsidRPr="003D3A82">
        <w:rPr>
          <w:iCs/>
          <w:sz w:val="28"/>
          <w:szCs w:val="28"/>
          <w:lang w:val="kk-KZ"/>
        </w:rPr>
        <w:t>түркі, түлігіміз</w:t>
      </w:r>
      <w:r w:rsidR="0007079B">
        <w:rPr>
          <w:iCs/>
          <w:sz w:val="28"/>
          <w:szCs w:val="28"/>
          <w:lang w:val="kk-KZ"/>
        </w:rPr>
        <w:t xml:space="preserve"> </w:t>
      </w:r>
      <w:r w:rsidR="0007079B" w:rsidRPr="003D3A82">
        <w:rPr>
          <w:bCs/>
          <w:sz w:val="28"/>
          <w:szCs w:val="28"/>
          <w:lang w:val="kk-KZ"/>
        </w:rPr>
        <w:t>–</w:t>
      </w:r>
      <w:r w:rsidRPr="003D3A82">
        <w:rPr>
          <w:iCs/>
          <w:sz w:val="28"/>
          <w:szCs w:val="28"/>
          <w:lang w:val="kk-KZ"/>
        </w:rPr>
        <w:t xml:space="preserve"> жылқы» деген. Оған ерекше көңіл бөліп қолға үйретіп, баптап, бәйгеге қосып, жауынгерлік өнерге баулып әспеттеп, </w:t>
      </w:r>
      <w:r w:rsidRPr="003D3A82">
        <w:rPr>
          <w:sz w:val="28"/>
          <w:szCs w:val="28"/>
          <w:lang w:val="kk-KZ" w:eastAsia="ko-KR"/>
        </w:rPr>
        <w:t xml:space="preserve">атбегілік өнерді ұрпағының қанына сіңіріп, аманаттап отырған. Көне ғасырдан таңбалы тастарға бейнелеп, адамдармен қатар жерлеп «атты мүрде» орнатқан. Жазба ескерткіштер Күлтегін: </w:t>
      </w:r>
      <w:r w:rsidRPr="003D3A82">
        <w:rPr>
          <w:i/>
          <w:sz w:val="28"/>
          <w:szCs w:val="28"/>
          <w:lang w:val="kk-KZ" w:eastAsia="ko-KR"/>
        </w:rPr>
        <w:t>Күл-тегін алп чалқы ақ атын мініп төгді</w:t>
      </w:r>
      <w:r w:rsidRPr="003D3A82">
        <w:rPr>
          <w:sz w:val="28"/>
          <w:szCs w:val="28"/>
          <w:lang w:val="kk-KZ" w:eastAsia="ko-KR"/>
        </w:rPr>
        <w:t xml:space="preserve"> (Күлтегін алып шал</w:t>
      </w:r>
      <w:r w:rsidR="00CD6857" w:rsidRPr="003D3A82">
        <w:rPr>
          <w:sz w:val="28"/>
          <w:szCs w:val="28"/>
          <w:lang w:val="kk-KZ" w:eastAsia="ko-KR"/>
        </w:rPr>
        <w:t>ысты ақ атын мініп шайқасты) [37</w:t>
      </w:r>
      <w:r w:rsidRPr="003D3A82">
        <w:rPr>
          <w:sz w:val="28"/>
          <w:szCs w:val="28"/>
          <w:lang w:val="kk-KZ" w:eastAsia="ko-KR"/>
        </w:rPr>
        <w:t>, 22], Тонікөк: «</w:t>
      </w:r>
      <w:r w:rsidR="00237B57" w:rsidRPr="003D3A82">
        <w:rPr>
          <w:i/>
          <w:sz w:val="28"/>
          <w:szCs w:val="28"/>
          <w:lang w:val="kk-KZ" w:eastAsia="ko-KR"/>
        </w:rPr>
        <w:t>бу түрк будунқа. Йарықлығ йағығ келтүрмедім. Төгүнліг</w:t>
      </w:r>
      <w:r w:rsidRPr="003D3A82">
        <w:rPr>
          <w:i/>
          <w:sz w:val="28"/>
          <w:szCs w:val="28"/>
          <w:lang w:val="kk-KZ" w:eastAsia="ko-KR"/>
        </w:rPr>
        <w:t xml:space="preserve"> </w:t>
      </w:r>
      <w:r w:rsidR="00237B57" w:rsidRPr="003D3A82">
        <w:rPr>
          <w:i/>
          <w:sz w:val="28"/>
          <w:szCs w:val="28"/>
          <w:lang w:val="kk-KZ" w:eastAsia="ko-KR"/>
        </w:rPr>
        <w:t>атығ йүгүртмедім</w:t>
      </w:r>
      <w:r w:rsidR="00693AFF" w:rsidRPr="003D3A82">
        <w:rPr>
          <w:i/>
          <w:sz w:val="28"/>
          <w:szCs w:val="28"/>
          <w:lang w:val="kk-KZ" w:eastAsia="ko-KR"/>
        </w:rPr>
        <w:t>, ілтеріс қаған қазғанмасар</w:t>
      </w:r>
      <w:r w:rsidRPr="003D3A82">
        <w:rPr>
          <w:sz w:val="28"/>
          <w:szCs w:val="28"/>
          <w:lang w:val="kk-KZ" w:eastAsia="ko-KR"/>
        </w:rPr>
        <w:t xml:space="preserve">» </w:t>
      </w:r>
      <w:r w:rsidR="00CD6857" w:rsidRPr="003D3A82">
        <w:rPr>
          <w:sz w:val="28"/>
          <w:szCs w:val="28"/>
          <w:lang w:val="kk-KZ" w:eastAsia="ko-KR"/>
        </w:rPr>
        <w:t>[60</w:t>
      </w:r>
      <w:r w:rsidR="00693AFF" w:rsidRPr="003D3A82">
        <w:rPr>
          <w:sz w:val="28"/>
          <w:szCs w:val="28"/>
          <w:lang w:val="kk-KZ" w:eastAsia="ko-KR"/>
        </w:rPr>
        <w:t>,</w:t>
      </w:r>
      <w:r w:rsidR="00CD6857" w:rsidRPr="003D3A82">
        <w:rPr>
          <w:sz w:val="28"/>
          <w:szCs w:val="28"/>
          <w:lang w:val="kk-KZ" w:eastAsia="ko-KR"/>
        </w:rPr>
        <w:t xml:space="preserve"> </w:t>
      </w:r>
      <w:r w:rsidR="00693AFF" w:rsidRPr="003D3A82">
        <w:rPr>
          <w:sz w:val="28"/>
          <w:szCs w:val="28"/>
          <w:lang w:val="kk-KZ" w:eastAsia="ko-KR"/>
        </w:rPr>
        <w:t>113</w:t>
      </w:r>
      <w:r w:rsidRPr="003D3A82">
        <w:rPr>
          <w:sz w:val="28"/>
          <w:szCs w:val="28"/>
          <w:lang w:val="kk-KZ" w:eastAsia="ko-KR"/>
        </w:rPr>
        <w:t>]. М. Қашқари: «</w:t>
      </w:r>
      <w:r w:rsidRPr="003909C6">
        <w:rPr>
          <w:bCs/>
          <w:sz w:val="28"/>
          <w:szCs w:val="28"/>
          <w:lang w:val="kk-KZ" w:eastAsia="ko-KR"/>
        </w:rPr>
        <w:t>Kuč kanat</w:t>
      </w:r>
      <w:r w:rsidRPr="003909C6">
        <w:rPr>
          <w:bCs/>
          <w:sz w:val="28"/>
          <w:szCs w:val="28"/>
          <w:lang w:val="tr-TR" w:eastAsia="ko-KR"/>
        </w:rPr>
        <w:t>ı</w:t>
      </w:r>
      <w:r w:rsidRPr="003909C6">
        <w:rPr>
          <w:bCs/>
          <w:sz w:val="28"/>
          <w:szCs w:val="28"/>
          <w:lang w:val="kk-KZ" w:eastAsia="ko-KR"/>
        </w:rPr>
        <w:t>n er</w:t>
      </w:r>
      <w:r w:rsidRPr="003909C6">
        <w:rPr>
          <w:bCs/>
          <w:sz w:val="28"/>
          <w:szCs w:val="28"/>
          <w:lang w:val="tr-TR" w:eastAsia="ko-KR"/>
        </w:rPr>
        <w:t xml:space="preserve"> atın</w:t>
      </w:r>
      <w:r w:rsidRPr="003D3A82">
        <w:rPr>
          <w:sz w:val="28"/>
          <w:szCs w:val="28"/>
          <w:lang w:val="kk-KZ" w:eastAsia="ko-KR"/>
        </w:rPr>
        <w:t>»</w:t>
      </w:r>
      <w:r w:rsidRPr="003D3A82">
        <w:rPr>
          <w:sz w:val="28"/>
          <w:szCs w:val="28"/>
          <w:lang w:val="tr-TR" w:eastAsia="ko-KR"/>
        </w:rPr>
        <w:t xml:space="preserve"> </w:t>
      </w:r>
      <w:r w:rsidR="00CD6857" w:rsidRPr="003D3A82">
        <w:rPr>
          <w:sz w:val="28"/>
          <w:szCs w:val="28"/>
          <w:lang w:val="kk-KZ" w:eastAsia="ko-KR"/>
        </w:rPr>
        <w:t>(Құс қанатымен ер атымен) [93</w:t>
      </w:r>
      <w:r w:rsidRPr="003D3A82">
        <w:rPr>
          <w:sz w:val="28"/>
          <w:szCs w:val="28"/>
          <w:lang w:val="kk-KZ" w:eastAsia="ko-KR"/>
        </w:rPr>
        <w:t>,</w:t>
      </w:r>
      <w:r w:rsidR="00CD6857" w:rsidRPr="003D3A82">
        <w:rPr>
          <w:sz w:val="28"/>
          <w:szCs w:val="28"/>
          <w:lang w:val="kk-KZ" w:eastAsia="ko-KR"/>
        </w:rPr>
        <w:t xml:space="preserve"> </w:t>
      </w:r>
      <w:r w:rsidRPr="003D3A82">
        <w:rPr>
          <w:sz w:val="28"/>
          <w:szCs w:val="28"/>
          <w:lang w:val="kk-KZ" w:eastAsia="ko-KR"/>
        </w:rPr>
        <w:t>І</w:t>
      </w:r>
      <w:r w:rsidRPr="003D3A82">
        <w:rPr>
          <w:sz w:val="28"/>
          <w:szCs w:val="28"/>
          <w:lang w:val="tr-TR" w:eastAsia="ko-KR"/>
        </w:rPr>
        <w:t>,63</w:t>
      </w:r>
      <w:r w:rsidRPr="003D3A82">
        <w:rPr>
          <w:sz w:val="28"/>
          <w:szCs w:val="28"/>
          <w:lang w:val="kk-KZ" w:eastAsia="ko-KR"/>
        </w:rPr>
        <w:t>] т.б. жырларына қосып, мәліметтер қалдырып отырған</w:t>
      </w:r>
      <w:r w:rsidRPr="003D3A82">
        <w:rPr>
          <w:color w:val="FF0000"/>
          <w:sz w:val="28"/>
          <w:szCs w:val="28"/>
          <w:lang w:val="kk-KZ" w:eastAsia="ko-KR"/>
        </w:rPr>
        <w:t xml:space="preserve">. </w:t>
      </w:r>
      <w:r w:rsidRPr="003D3A82">
        <w:rPr>
          <w:sz w:val="28"/>
          <w:szCs w:val="28"/>
          <w:lang w:val="kk-KZ" w:eastAsia="ko-KR"/>
        </w:rPr>
        <w:t>Сондықтан да болар жылқы малына байланысты қалыптасқан терминология ұлттық сана-сезім, әлеуметтік қатынас, тұрмыс-тіршілік пен шаруашылықты бейнелейді. Сөз орай келген айта кету керек халықтың жылқы малына қатысты наным-сенімі мен ырым тыйымдары өзіндік бір төбе болса мифтік түсінігі өзінше бір әлем. Мысалы «ж</w:t>
      </w:r>
      <w:r w:rsidR="00917302" w:rsidRPr="003D3A82">
        <w:rPr>
          <w:sz w:val="28"/>
          <w:szCs w:val="28"/>
          <w:lang w:val="kk-KZ" w:eastAsia="ko-KR"/>
        </w:rPr>
        <w:t xml:space="preserve">ылқы-культі» қолданылған мифтік </w:t>
      </w:r>
      <w:r w:rsidRPr="003D3A82">
        <w:rPr>
          <w:sz w:val="28"/>
          <w:szCs w:val="28"/>
          <w:lang w:val="kk-KZ" w:eastAsia="ko-KR"/>
        </w:rPr>
        <w:t>шығармалар халқымыздың  мифологиясының бет қаймағы болып саналады. Мысалы, «Су жылқылары», «Жылқы, айдаһар, жылан», «Қамбар ата». Этногроф, ғалым С.Қондыбай жылқыға байланысты наным-сенімдер мен ырым-тыйымдарды зерттей келе «...бұл тек жылқыға байланысты наным-сенімдердің кейбірі ғана жалпы жылқыға байланысты таным түсініктер дербес энциклопедия еті</w:t>
      </w:r>
      <w:r w:rsidR="00CD6857" w:rsidRPr="003D3A82">
        <w:rPr>
          <w:sz w:val="28"/>
          <w:szCs w:val="28"/>
          <w:lang w:val="kk-KZ" w:eastAsia="ko-KR"/>
        </w:rPr>
        <w:t>п жинақтауға жетерлік» дейді [114</w:t>
      </w:r>
      <w:r w:rsidRPr="003D3A82">
        <w:rPr>
          <w:sz w:val="28"/>
          <w:szCs w:val="28"/>
          <w:lang w:val="kk-KZ" w:eastAsia="ko-KR"/>
        </w:rPr>
        <w:t xml:space="preserve">, 29]. </w:t>
      </w:r>
    </w:p>
    <w:p w:rsidR="003F0E59" w:rsidRPr="003D3A82" w:rsidRDefault="003F0E59" w:rsidP="003D3A82">
      <w:pPr>
        <w:tabs>
          <w:tab w:val="left" w:pos="3486"/>
        </w:tabs>
        <w:ind w:firstLine="709"/>
        <w:jc w:val="both"/>
        <w:rPr>
          <w:sz w:val="28"/>
          <w:szCs w:val="28"/>
          <w:lang w:val="kk-KZ"/>
        </w:rPr>
      </w:pPr>
      <w:r w:rsidRPr="003D3A82">
        <w:rPr>
          <w:sz w:val="28"/>
          <w:szCs w:val="28"/>
          <w:lang w:val="kk-KZ"/>
        </w:rPr>
        <w:t>Жылқы түлігі түркілер танымында еркіндік пен өрліктің, жауынгерлік пен батырлықтың, тұрмыс пен руханияттың символы болып табылады.  Өйткені</w:t>
      </w:r>
      <w:r w:rsidR="000614C4" w:rsidRPr="003D3A82">
        <w:rPr>
          <w:sz w:val="28"/>
          <w:szCs w:val="28"/>
          <w:lang w:val="kk-KZ"/>
        </w:rPr>
        <w:t>,</w:t>
      </w:r>
      <w:r w:rsidRPr="003D3A82">
        <w:rPr>
          <w:sz w:val="28"/>
          <w:szCs w:val="28"/>
          <w:lang w:val="kk-KZ"/>
        </w:rPr>
        <w:t xml:space="preserve"> олардың өмірінде жылқы малының үлкен рөль атқарған. Өзге жануарларға қарағанда материалдық қана емес, рухани күш ретінде ерекше құрметпен қарайды. Сондықтан да «</w:t>
      </w:r>
      <w:r w:rsidRPr="003D3A82">
        <w:rPr>
          <w:i/>
          <w:sz w:val="28"/>
          <w:szCs w:val="28"/>
          <w:lang w:val="kk-KZ"/>
        </w:rPr>
        <w:t xml:space="preserve">түбіміз </w:t>
      </w:r>
      <w:r w:rsidR="00EA7DA5" w:rsidRPr="003D3A82">
        <w:rPr>
          <w:bCs/>
          <w:sz w:val="28"/>
          <w:szCs w:val="28"/>
          <w:lang w:val="kk-KZ"/>
        </w:rPr>
        <w:t>–</w:t>
      </w:r>
      <w:r w:rsidR="00EA7DA5">
        <w:rPr>
          <w:bCs/>
          <w:sz w:val="28"/>
          <w:szCs w:val="28"/>
          <w:lang w:val="kk-KZ"/>
        </w:rPr>
        <w:t xml:space="preserve"> </w:t>
      </w:r>
      <w:r w:rsidRPr="003D3A82">
        <w:rPr>
          <w:i/>
          <w:sz w:val="28"/>
          <w:szCs w:val="28"/>
          <w:lang w:val="kk-KZ"/>
        </w:rPr>
        <w:t>түркі, түлігімі</w:t>
      </w:r>
      <w:r w:rsidR="00384385">
        <w:rPr>
          <w:i/>
          <w:sz w:val="28"/>
          <w:szCs w:val="28"/>
          <w:lang w:val="kk-KZ"/>
        </w:rPr>
        <w:t xml:space="preserve">з </w:t>
      </w:r>
      <w:r w:rsidR="00384385" w:rsidRPr="003D3A82">
        <w:rPr>
          <w:bCs/>
          <w:sz w:val="28"/>
          <w:szCs w:val="28"/>
          <w:lang w:val="kk-KZ"/>
        </w:rPr>
        <w:t>–</w:t>
      </w:r>
      <w:r w:rsidR="00384385">
        <w:rPr>
          <w:bCs/>
          <w:sz w:val="28"/>
          <w:szCs w:val="28"/>
          <w:lang w:val="kk-KZ"/>
        </w:rPr>
        <w:t xml:space="preserve"> </w:t>
      </w:r>
      <w:r w:rsidRPr="003D3A82">
        <w:rPr>
          <w:i/>
          <w:sz w:val="28"/>
          <w:szCs w:val="28"/>
          <w:lang w:val="kk-KZ"/>
        </w:rPr>
        <w:t>жылқы</w:t>
      </w:r>
      <w:r w:rsidRPr="003D3A82">
        <w:rPr>
          <w:sz w:val="28"/>
          <w:szCs w:val="28"/>
          <w:lang w:val="kk-KZ"/>
        </w:rPr>
        <w:t>» деген. Бұл тұтас бір өркениеттің болмысын сипаттайтын тұжырым</w:t>
      </w:r>
      <w:r w:rsidRPr="00EA7DA5">
        <w:rPr>
          <w:bCs/>
          <w:sz w:val="28"/>
          <w:szCs w:val="28"/>
          <w:lang w:val="kk-KZ"/>
        </w:rPr>
        <w:t>.</w:t>
      </w:r>
      <w:r w:rsidRPr="003D3A82">
        <w:rPr>
          <w:b/>
          <w:sz w:val="28"/>
          <w:szCs w:val="28"/>
          <w:lang w:val="kk-KZ"/>
        </w:rPr>
        <w:t xml:space="preserve"> </w:t>
      </w:r>
      <w:r w:rsidRPr="003D3A82">
        <w:rPr>
          <w:sz w:val="28"/>
          <w:szCs w:val="28"/>
          <w:lang w:val="kk-KZ"/>
        </w:rPr>
        <w:t xml:space="preserve">Сәйгүлігін сайлап, тарланын таңдап мінген түркілер өз танымдары мен талғамдарын осы жануармен тікелей байланыстыруы тегін емес екен. </w:t>
      </w:r>
      <w:r w:rsidRPr="003D3A82">
        <w:rPr>
          <w:noProof/>
          <w:sz w:val="28"/>
          <w:szCs w:val="28"/>
          <w:lang w:val="kk-KZ"/>
        </w:rPr>
        <w:t>Сондықтан да халқымыздың дүниетанымында жылқыға қатысты ерекше философиялық және мәдени жүйе қалыптасқан. Ата-бабамыз аттың сынын жақсы білген және  күтімін де терең меңгерген. Осыған қатысты жинақталған ілімін жазба ескерткіштерінде сипаттап, ұрпақтан-ұрпаққа мұра етіп қалдырылған.</w:t>
      </w:r>
      <w:r w:rsidRPr="003D3A82">
        <w:rPr>
          <w:sz w:val="28"/>
          <w:szCs w:val="28"/>
          <w:lang w:val="kk-KZ"/>
        </w:rPr>
        <w:t xml:space="preserve"> Осындай еңбектердің қайнар көзі ортағасырлық қыпшақ және мәмлүк-қыпшақ тілдерінде жазылған </w:t>
      </w:r>
      <w:r w:rsidRPr="003D3A82">
        <w:rPr>
          <w:i/>
          <w:sz w:val="28"/>
          <w:szCs w:val="28"/>
          <w:lang w:val="kk-KZ"/>
        </w:rPr>
        <w:t>«</w:t>
      </w:r>
      <w:r w:rsidR="00B078E6">
        <w:rPr>
          <w:i/>
          <w:sz w:val="28"/>
          <w:szCs w:val="28"/>
          <w:lang w:val="kk-KZ"/>
        </w:rPr>
        <w:t>Байтарату’л-вазих</w:t>
      </w:r>
      <w:r w:rsidRPr="003D3A82">
        <w:rPr>
          <w:i/>
          <w:sz w:val="28"/>
          <w:szCs w:val="28"/>
          <w:lang w:val="kk-KZ"/>
        </w:rPr>
        <w:t>» және «Китаб фи рийазати-л-хайл» (немесе «Китаб ал-хайл») және «Муният-ул-гузат»,  «Китаб фи ғылым ән-нушшаб»</w:t>
      </w:r>
      <w:r w:rsidRPr="003D3A82">
        <w:rPr>
          <w:sz w:val="28"/>
          <w:szCs w:val="28"/>
          <w:lang w:val="kk-KZ"/>
        </w:rPr>
        <w:t xml:space="preserve"> секілді жазба мұралар екені анық. Диссертациямыздың бұл тарауында осы аталған ескерткіштер тілі</w:t>
      </w:r>
      <w:r w:rsidR="000614C4" w:rsidRPr="003D3A82">
        <w:rPr>
          <w:sz w:val="28"/>
          <w:szCs w:val="28"/>
          <w:lang w:val="kk-KZ"/>
        </w:rPr>
        <w:t>ндегі жылқы атаулары</w:t>
      </w:r>
      <w:r w:rsidRPr="003D3A82">
        <w:rPr>
          <w:sz w:val="28"/>
          <w:szCs w:val="28"/>
          <w:lang w:val="kk-KZ"/>
        </w:rPr>
        <w:t xml:space="preserve"> көне жазба ескерткіштер тілі мен қазіргі қазақ тілінде </w:t>
      </w:r>
      <w:r w:rsidR="000614C4" w:rsidRPr="003D3A82">
        <w:rPr>
          <w:sz w:val="28"/>
          <w:szCs w:val="28"/>
          <w:lang w:val="kk-KZ"/>
        </w:rPr>
        <w:t xml:space="preserve">қолданысы </w:t>
      </w:r>
      <w:r w:rsidRPr="003D3A82">
        <w:rPr>
          <w:sz w:val="28"/>
          <w:szCs w:val="28"/>
          <w:lang w:val="kk-KZ"/>
        </w:rPr>
        <w:t>жүйелі түрде талданады. Зерттеу барысында осы атауларға қатысты тіл бірліктерінің тіліміздегі ауыз әдебиеті үлгілері мен батырлық жырлар, проза</w:t>
      </w:r>
      <w:r w:rsidR="00831645">
        <w:rPr>
          <w:sz w:val="28"/>
          <w:szCs w:val="28"/>
          <w:lang w:val="kk-KZ"/>
        </w:rPr>
        <w:t>,</w:t>
      </w:r>
      <w:r w:rsidRPr="003D3A82">
        <w:rPr>
          <w:sz w:val="28"/>
          <w:szCs w:val="28"/>
          <w:lang w:val="kk-KZ"/>
        </w:rPr>
        <w:t xml:space="preserve"> поэзия және фразеологизмдер, мақал-мәтелдер</w:t>
      </w:r>
      <w:r w:rsidR="00831645">
        <w:rPr>
          <w:sz w:val="28"/>
          <w:szCs w:val="28"/>
          <w:lang w:val="kk-KZ"/>
        </w:rPr>
        <w:t xml:space="preserve"> </w:t>
      </w:r>
      <w:r w:rsidRPr="003D3A82">
        <w:rPr>
          <w:sz w:val="28"/>
          <w:szCs w:val="28"/>
          <w:lang w:val="kk-KZ"/>
        </w:rPr>
        <w:t xml:space="preserve">де көрініс </w:t>
      </w:r>
      <w:r w:rsidRPr="003D3A82">
        <w:rPr>
          <w:sz w:val="28"/>
          <w:szCs w:val="28"/>
          <w:lang w:val="kk-KZ"/>
        </w:rPr>
        <w:lastRenderedPageBreak/>
        <w:t xml:space="preserve">табуы және жылқы түліктеріне қатысты ырымдар мен тыйымдар, салт-дәстүрлер, әдет-ғұрыптар, алғыс-қарғыс түрлері, дала заңына сай жылқы малына қатысты үкімдер мен нормаларға қатысты тілдік деректер жинақтылынып, лингвистикалық тұрғыдан қарастырылады.  </w:t>
      </w:r>
    </w:p>
    <w:p w:rsidR="00917302" w:rsidRPr="003D3A82" w:rsidRDefault="000614C4" w:rsidP="003D3A82">
      <w:pPr>
        <w:pStyle w:val="a5"/>
        <w:tabs>
          <w:tab w:val="left" w:pos="3486"/>
        </w:tabs>
        <w:spacing w:after="0" w:line="240" w:lineRule="auto"/>
        <w:ind w:left="0" w:firstLine="709"/>
        <w:jc w:val="both"/>
        <w:rPr>
          <w:rFonts w:ascii="Times New Roman" w:hAnsi="Times New Roman" w:cs="Times New Roman"/>
          <w:iCs/>
          <w:sz w:val="28"/>
          <w:szCs w:val="28"/>
          <w:lang w:val="kk-KZ"/>
        </w:rPr>
      </w:pPr>
      <w:r w:rsidRPr="003D3A82">
        <w:rPr>
          <w:rFonts w:ascii="Times New Roman" w:eastAsia="Times New Roman" w:hAnsi="Times New Roman" w:cs="Times New Roman"/>
          <w:sz w:val="28"/>
          <w:szCs w:val="28"/>
          <w:lang w:val="kk-KZ" w:eastAsia="ko-KR"/>
        </w:rPr>
        <w:t>Диссертация</w:t>
      </w:r>
      <w:r w:rsidR="00831645">
        <w:rPr>
          <w:rFonts w:ascii="Times New Roman" w:eastAsia="Times New Roman" w:hAnsi="Times New Roman" w:cs="Times New Roman"/>
          <w:sz w:val="28"/>
          <w:szCs w:val="28"/>
          <w:lang w:val="kk-KZ" w:eastAsia="ko-KR"/>
        </w:rPr>
        <w:t>да</w:t>
      </w:r>
      <w:r w:rsidRPr="003D3A82">
        <w:rPr>
          <w:rFonts w:ascii="Times New Roman" w:eastAsia="Times New Roman" w:hAnsi="Times New Roman" w:cs="Times New Roman"/>
          <w:sz w:val="28"/>
          <w:szCs w:val="28"/>
          <w:lang w:val="kk-KZ" w:eastAsia="ko-KR"/>
        </w:rPr>
        <w:t xml:space="preserve"> </w:t>
      </w:r>
      <w:r w:rsidR="00151B90" w:rsidRPr="003D3A82">
        <w:rPr>
          <w:rFonts w:ascii="Times New Roman" w:eastAsia="Times New Roman" w:hAnsi="Times New Roman" w:cs="Times New Roman"/>
          <w:sz w:val="28"/>
          <w:szCs w:val="28"/>
          <w:lang w:val="kk-KZ" w:eastAsia="ko-KR"/>
        </w:rPr>
        <w:t>ор</w:t>
      </w:r>
      <w:r w:rsidR="003F0E59" w:rsidRPr="003D3A82">
        <w:rPr>
          <w:rFonts w:ascii="Times New Roman" w:eastAsia="Times New Roman" w:hAnsi="Times New Roman" w:cs="Times New Roman"/>
          <w:sz w:val="28"/>
          <w:szCs w:val="28"/>
          <w:lang w:val="kk-KZ" w:eastAsia="ko-KR"/>
        </w:rPr>
        <w:t>тағасырлық «</w:t>
      </w:r>
      <w:r w:rsidR="00B078E6">
        <w:rPr>
          <w:rFonts w:ascii="Times New Roman" w:eastAsia="Times New Roman" w:hAnsi="Times New Roman" w:cs="Times New Roman"/>
          <w:i/>
          <w:sz w:val="28"/>
          <w:szCs w:val="28"/>
          <w:lang w:val="kk-KZ" w:eastAsia="ko-KR"/>
        </w:rPr>
        <w:t>Байтарату’л-вазих</w:t>
      </w:r>
      <w:r w:rsidR="003F0E59" w:rsidRPr="003D3A82">
        <w:rPr>
          <w:rFonts w:ascii="Times New Roman" w:eastAsia="Times New Roman" w:hAnsi="Times New Roman" w:cs="Times New Roman"/>
          <w:i/>
          <w:sz w:val="28"/>
          <w:szCs w:val="28"/>
          <w:lang w:val="kk-KZ" w:eastAsia="ko-KR"/>
        </w:rPr>
        <w:t>»</w:t>
      </w:r>
      <w:r w:rsidR="00C44D58" w:rsidRPr="003D3A82">
        <w:rPr>
          <w:rFonts w:ascii="Times New Roman" w:eastAsia="Times New Roman" w:hAnsi="Times New Roman" w:cs="Times New Roman"/>
          <w:i/>
          <w:sz w:val="28"/>
          <w:szCs w:val="28"/>
          <w:lang w:val="kk-KZ" w:eastAsia="ko-KR"/>
        </w:rPr>
        <w:t xml:space="preserve"> және Китаб фи рийазати-л-хайл», </w:t>
      </w:r>
      <w:r w:rsidR="003F0E59" w:rsidRPr="003D3A82">
        <w:rPr>
          <w:rFonts w:ascii="Times New Roman" w:eastAsia="Times New Roman" w:hAnsi="Times New Roman" w:cs="Times New Roman"/>
          <w:i/>
          <w:sz w:val="28"/>
          <w:szCs w:val="28"/>
          <w:lang w:val="kk-KZ" w:eastAsia="ko-KR"/>
        </w:rPr>
        <w:t>«Муният-ул-гузат», «Китаб фи ғылым ән-нушшаб»</w:t>
      </w:r>
      <w:r w:rsidR="003F0E59" w:rsidRPr="003D3A82">
        <w:rPr>
          <w:rFonts w:ascii="Times New Roman" w:eastAsia="Times New Roman" w:hAnsi="Times New Roman" w:cs="Times New Roman"/>
          <w:sz w:val="28"/>
          <w:szCs w:val="28"/>
          <w:lang w:val="kk-KZ" w:eastAsia="ko-KR"/>
        </w:rPr>
        <w:t xml:space="preserve"> жазба ескерткіштеріндегі атбегілік өнерге қатысты тілдік бірліктер фонетикалық, лексикалық тұрғыдан ажыратылып, олардың лингвомәдени сипаты тереңірек ашылады. Нәтижесінде ортағасырлық ескерткіштер тіліндегі  </w:t>
      </w:r>
      <w:r w:rsidRPr="003D3A82">
        <w:rPr>
          <w:rFonts w:ascii="Times New Roman" w:eastAsia="Times New Roman" w:hAnsi="Times New Roman" w:cs="Times New Roman"/>
          <w:sz w:val="28"/>
          <w:szCs w:val="28"/>
          <w:lang w:val="kk-KZ" w:eastAsia="ko-KR"/>
        </w:rPr>
        <w:t>қолданысының</w:t>
      </w:r>
      <w:r w:rsidR="003F0E59" w:rsidRPr="003D3A82">
        <w:rPr>
          <w:rFonts w:ascii="Times New Roman" w:eastAsia="Times New Roman" w:hAnsi="Times New Roman" w:cs="Times New Roman"/>
          <w:sz w:val="28"/>
          <w:szCs w:val="28"/>
          <w:lang w:val="kk-KZ" w:eastAsia="ko-KR"/>
        </w:rPr>
        <w:t xml:space="preserve">  қазіргі қазақ тіліне әсері, олардың сақталу деңгейі, айырмашылықтары, лексикалық жүйесіндегі орны қарастырылады. Жалпы ортағасырлық жазба ескерткіштер тіліндегі атбегілік өнерге қатысты тілдік бірліктердің ерекшеліктерін зерттеу арқылы тілдің тарихи сабақтастығы мен даму заңдылықтары айқындалады. </w:t>
      </w:r>
      <w:r w:rsidR="003F0E59" w:rsidRPr="003D3A82">
        <w:rPr>
          <w:rFonts w:ascii="Times New Roman" w:hAnsi="Times New Roman" w:cs="Times New Roman"/>
          <w:iCs/>
          <w:sz w:val="28"/>
          <w:szCs w:val="28"/>
          <w:lang w:val="kk-KZ"/>
        </w:rPr>
        <w:t xml:space="preserve">Тіл </w:t>
      </w:r>
      <w:r w:rsidR="003F0E59" w:rsidRPr="003D3A82">
        <w:rPr>
          <w:rStyle w:val="af7"/>
          <w:rFonts w:ascii="Times New Roman" w:eastAsiaTheme="majorEastAsia" w:hAnsi="Times New Roman" w:cs="Times New Roman"/>
          <w:b w:val="0"/>
          <w:sz w:val="28"/>
          <w:szCs w:val="28"/>
          <w:lang w:val="kk-KZ"/>
        </w:rPr>
        <w:t xml:space="preserve">– </w:t>
      </w:r>
      <w:r w:rsidR="003F0E59" w:rsidRPr="003D3A82">
        <w:rPr>
          <w:rFonts w:ascii="Times New Roman" w:hAnsi="Times New Roman" w:cs="Times New Roman"/>
          <w:iCs/>
          <w:sz w:val="28"/>
          <w:szCs w:val="28"/>
          <w:lang w:val="kk-KZ"/>
        </w:rPr>
        <w:t>ұлттың тарихын, мәдениетін, дүниетанымын, даналығын жинақтап көрсететін таңбалық жүйе. Ол тек таңбалар жиынтығы ғана емес, ұлттың бар болмысын айқындайтын мәдениеттің басты элементі. Осы тұрғыдан алғанда  жоғарыда а</w:t>
      </w:r>
      <w:r w:rsidRPr="003D3A82">
        <w:rPr>
          <w:rFonts w:ascii="Times New Roman" w:hAnsi="Times New Roman" w:cs="Times New Roman"/>
          <w:iCs/>
          <w:sz w:val="28"/>
          <w:szCs w:val="28"/>
          <w:lang w:val="kk-KZ"/>
        </w:rPr>
        <w:t xml:space="preserve">талған жазба ескерткіштердегі </w:t>
      </w:r>
      <w:r w:rsidR="003F0E59" w:rsidRPr="003D3A82">
        <w:rPr>
          <w:rFonts w:ascii="Times New Roman" w:hAnsi="Times New Roman" w:cs="Times New Roman"/>
          <w:iCs/>
          <w:sz w:val="28"/>
          <w:szCs w:val="28"/>
          <w:lang w:val="kk-KZ"/>
        </w:rPr>
        <w:t>атбегілікке қатысты тілдік деректерді салыстырмалы түрде зерттеу лингвомәдениеттану және тіл тарихы тұрғысынан маңызды ақ</w:t>
      </w:r>
      <w:r w:rsidR="00917302" w:rsidRPr="003D3A82">
        <w:rPr>
          <w:rFonts w:ascii="Times New Roman" w:hAnsi="Times New Roman" w:cs="Times New Roman"/>
          <w:iCs/>
          <w:sz w:val="28"/>
          <w:szCs w:val="28"/>
          <w:lang w:val="kk-KZ"/>
        </w:rPr>
        <w:t>параттар алуға мүмкіндік береді</w:t>
      </w:r>
      <w:r w:rsidR="00831645">
        <w:rPr>
          <w:rFonts w:ascii="Times New Roman" w:hAnsi="Times New Roman" w:cs="Times New Roman"/>
          <w:iCs/>
          <w:sz w:val="28"/>
          <w:szCs w:val="28"/>
          <w:lang w:val="kk-KZ"/>
        </w:rPr>
        <w:t>.</w:t>
      </w:r>
    </w:p>
    <w:p w:rsidR="003F0E59" w:rsidRPr="003D3A82" w:rsidRDefault="003F0E59" w:rsidP="003D3A82">
      <w:pPr>
        <w:tabs>
          <w:tab w:val="left" w:pos="3486"/>
        </w:tabs>
        <w:ind w:firstLine="709"/>
        <w:jc w:val="both"/>
        <w:rPr>
          <w:iCs/>
          <w:sz w:val="28"/>
          <w:szCs w:val="28"/>
          <w:lang w:val="kk-KZ"/>
        </w:rPr>
      </w:pPr>
      <w:r w:rsidRPr="003D3A82">
        <w:rPr>
          <w:iCs/>
          <w:sz w:val="28"/>
          <w:szCs w:val="28"/>
          <w:lang w:val="kk-KZ"/>
        </w:rPr>
        <w:t xml:space="preserve">ХІІІ ғасырда қыпшақ тілінде жазылған қыпшақтардың әлеуметтік, экономикалық және мәдени өмірі, дәстүр мен әдет-ғұрыптары туралы мәлімет беретін маңызды тарихи және лингвистикалық құнды материалдар. Бұл ескерткіште ат әбзелдері мен төрт түліктің бірі жылқы малына қатысты  атаулардың барлығы кездеседі, оларды қарастыру арқылы жартылай отырықшы, жартылай көшпенді өмір салтын ұстанған қыпшақтардың шаруашылығы мен кәсібіне байланысты құнды деректер алуға болады. </w:t>
      </w:r>
    </w:p>
    <w:p w:rsidR="003F0E59" w:rsidRPr="003D3A82" w:rsidRDefault="000614C4" w:rsidP="003D3A82">
      <w:pPr>
        <w:tabs>
          <w:tab w:val="left" w:pos="3486"/>
        </w:tabs>
        <w:ind w:firstLine="709"/>
        <w:jc w:val="both"/>
        <w:rPr>
          <w:iCs/>
          <w:sz w:val="28"/>
          <w:szCs w:val="28"/>
          <w:lang w:val="kk-KZ"/>
        </w:rPr>
      </w:pPr>
      <w:r w:rsidRPr="003D3A82">
        <w:rPr>
          <w:sz w:val="28"/>
          <w:szCs w:val="28"/>
          <w:lang w:val="kk-KZ"/>
        </w:rPr>
        <w:t>Е</w:t>
      </w:r>
      <w:r w:rsidR="003F0E59" w:rsidRPr="003D3A82">
        <w:rPr>
          <w:sz w:val="28"/>
          <w:szCs w:val="28"/>
          <w:lang w:val="kk-KZ"/>
        </w:rPr>
        <w:t xml:space="preserve">скерткіш тіліндегі жылқы малына қатысты деректерді семантикалық талдау, сипаттамалы (дескриптивті талдау) лингвокогнитологиялық талдау шолу, мәтіндік талдау (контекстуалдық талдау) </w:t>
      </w:r>
      <w:r w:rsidR="003F0E59" w:rsidRPr="003D3A82">
        <w:rPr>
          <w:sz w:val="28"/>
          <w:szCs w:val="28"/>
          <w:lang w:val="kk-KZ" w:eastAsia="ko-KR"/>
        </w:rPr>
        <w:t>жинақтау, топтау, салыстырмалы-тарихи, этимологиялық талдау секілді әдістер</w:t>
      </w:r>
      <w:r w:rsidR="00802353" w:rsidRPr="003D3A82">
        <w:rPr>
          <w:sz w:val="28"/>
          <w:szCs w:val="28"/>
          <w:lang w:val="kk-KZ" w:eastAsia="ko-KR"/>
        </w:rPr>
        <w:t xml:space="preserve">і </w:t>
      </w:r>
      <w:r w:rsidR="003F0E59" w:rsidRPr="003D3A82">
        <w:rPr>
          <w:sz w:val="28"/>
          <w:szCs w:val="28"/>
          <w:lang w:val="kk-KZ" w:eastAsia="ko-KR"/>
        </w:rPr>
        <w:t xml:space="preserve"> мен талдаулар қолданылды.</w:t>
      </w:r>
      <w:r w:rsidR="003F0E59" w:rsidRPr="003D3A82">
        <w:rPr>
          <w:b/>
          <w:bCs/>
          <w:sz w:val="28"/>
          <w:szCs w:val="28"/>
          <w:lang w:val="kk-KZ" w:eastAsia="ko-KR"/>
        </w:rPr>
        <w:t xml:space="preserve"> </w:t>
      </w:r>
    </w:p>
    <w:p w:rsidR="003F0E59" w:rsidRPr="003D3A82" w:rsidRDefault="003F0E59" w:rsidP="003D3A82">
      <w:pPr>
        <w:tabs>
          <w:tab w:val="left" w:pos="3486"/>
        </w:tabs>
        <w:ind w:firstLine="709"/>
        <w:jc w:val="both"/>
        <w:rPr>
          <w:sz w:val="28"/>
          <w:szCs w:val="28"/>
          <w:lang w:val="kk-KZ" w:eastAsia="ko-KR"/>
        </w:rPr>
      </w:pPr>
      <w:r w:rsidRPr="003D3A82">
        <w:rPr>
          <w:sz w:val="28"/>
          <w:szCs w:val="28"/>
          <w:lang w:val="kk-KZ" w:eastAsia="ko-KR"/>
        </w:rPr>
        <w:t xml:space="preserve">Атбегілік </w:t>
      </w:r>
      <w:r w:rsidR="00384385" w:rsidRPr="003D3A82">
        <w:rPr>
          <w:bCs/>
          <w:sz w:val="28"/>
          <w:szCs w:val="28"/>
          <w:lang w:val="kk-KZ"/>
        </w:rPr>
        <w:t>–</w:t>
      </w:r>
      <w:r w:rsidRPr="003D3A82">
        <w:rPr>
          <w:sz w:val="28"/>
          <w:szCs w:val="28"/>
          <w:lang w:val="kk-KZ" w:eastAsia="ko-KR"/>
        </w:rPr>
        <w:t xml:space="preserve"> жылқы малын баптау ілімі. «Атбегі /бапкер/ атпаз – бәйге  атын тани білетін, оны жарату мен баптаудың, қыр-сырын жетік білетін маман. Атбегі атауының мәні ежелгі түркі халықтарының жазба ескерткіштерінде бек, ұлық, көсем, әкім деген ұғымды біл</w:t>
      </w:r>
      <w:r w:rsidR="00CD6857" w:rsidRPr="003D3A82">
        <w:rPr>
          <w:sz w:val="28"/>
          <w:szCs w:val="28"/>
          <w:lang w:val="kk-KZ" w:eastAsia="ko-KR"/>
        </w:rPr>
        <w:t>діретін  деген атаумен астас [115</w:t>
      </w:r>
      <w:r w:rsidRPr="003D3A82">
        <w:rPr>
          <w:sz w:val="28"/>
          <w:szCs w:val="28"/>
          <w:lang w:val="kk-KZ" w:eastAsia="ko-KR"/>
        </w:rPr>
        <w:t xml:space="preserve">,260]. Жалпы айтқанда атбегілік өнер дегеніміз түркілердің ғасырлар бойы жинақтаған ат туралы </w:t>
      </w:r>
      <w:r w:rsidRPr="003D3A82">
        <w:rPr>
          <w:sz w:val="28"/>
          <w:szCs w:val="28"/>
          <w:shd w:val="clear" w:color="auto" w:fill="FFFFFF"/>
          <w:lang w:val="kk-KZ"/>
        </w:rPr>
        <w:t>эмприкалық білімінің жиынтығы болып табылады.</w:t>
      </w:r>
    </w:p>
    <w:p w:rsidR="003F0E59" w:rsidRPr="003D3A82" w:rsidRDefault="003F0E59" w:rsidP="003D3A82">
      <w:pPr>
        <w:pStyle w:val="a5"/>
        <w:tabs>
          <w:tab w:val="left" w:pos="3486"/>
        </w:tabs>
        <w:suppressAutoHyphens/>
        <w:spacing w:after="0" w:line="240" w:lineRule="auto"/>
        <w:ind w:left="0" w:firstLine="709"/>
        <w:jc w:val="both"/>
        <w:rPr>
          <w:rFonts w:ascii="Times New Roman" w:eastAsia="Times New Roman" w:hAnsi="Times New Roman" w:cs="Times New Roman"/>
          <w:sz w:val="28"/>
          <w:szCs w:val="28"/>
          <w:lang w:val="kk-KZ" w:eastAsia="ko-KR"/>
        </w:rPr>
      </w:pPr>
      <w:r w:rsidRPr="003E0880">
        <w:rPr>
          <w:rFonts w:ascii="Times New Roman" w:eastAsia="SimSun" w:hAnsi="Times New Roman" w:cs="Times New Roman"/>
          <w:sz w:val="28"/>
          <w:szCs w:val="28"/>
          <w:lang w:val="kk-KZ"/>
        </w:rPr>
        <w:t xml:space="preserve">Аталған жазба ескерткіштердің ішінде </w:t>
      </w:r>
      <w:r w:rsidRPr="003E0880">
        <w:rPr>
          <w:rFonts w:ascii="Times New Roman" w:eastAsia="Times New Roman" w:hAnsi="Times New Roman" w:cs="Times New Roman"/>
          <w:sz w:val="28"/>
          <w:szCs w:val="28"/>
          <w:lang w:val="kk-KZ" w:eastAsia="ko-KR"/>
        </w:rPr>
        <w:t>«</w:t>
      </w:r>
      <w:r w:rsidR="00B078E6" w:rsidRPr="003E0880">
        <w:rPr>
          <w:rFonts w:ascii="Times New Roman" w:eastAsia="Times New Roman" w:hAnsi="Times New Roman" w:cs="Times New Roman"/>
          <w:sz w:val="28"/>
          <w:szCs w:val="28"/>
          <w:lang w:val="kk-KZ" w:eastAsia="ko-KR"/>
        </w:rPr>
        <w:t>Байтарату’л-вазих</w:t>
      </w:r>
      <w:r w:rsidRPr="003E0880">
        <w:rPr>
          <w:rFonts w:ascii="Times New Roman" w:eastAsia="Times New Roman" w:hAnsi="Times New Roman" w:cs="Times New Roman"/>
          <w:sz w:val="28"/>
          <w:szCs w:val="28"/>
          <w:lang w:val="kk-KZ" w:eastAsia="ko-KR"/>
        </w:rPr>
        <w:t xml:space="preserve">» және  Китаб фи рийазати-л-хайл» (немесе «Китаб ал-хайл») «Муният-ул-гузат»,  «Китаб фи ғылым ән-нушшаб» жазба ескерткіштеріндегі атбегілікке қатысты бірліктерді салыстырмалы түрде қарастырып, қазіргі қазақ тілімен сабақтастығын анықтау өзекті мәселе болып </w:t>
      </w:r>
      <w:r w:rsidRPr="003D3A82">
        <w:rPr>
          <w:rFonts w:ascii="Times New Roman" w:eastAsia="Times New Roman" w:hAnsi="Times New Roman" w:cs="Times New Roman"/>
          <w:sz w:val="28"/>
          <w:szCs w:val="28"/>
          <w:lang w:val="kk-KZ" w:eastAsia="ko-KR"/>
        </w:rPr>
        <w:t>табылады.</w:t>
      </w:r>
      <w:r w:rsidRPr="003D3A82">
        <w:rPr>
          <w:rFonts w:ascii="Times New Roman" w:eastAsia="Times New Roman" w:hAnsi="Times New Roman" w:cs="Times New Roman"/>
          <w:color w:val="FF0000"/>
          <w:sz w:val="28"/>
          <w:szCs w:val="28"/>
          <w:lang w:val="kk-KZ" w:eastAsia="ko-KR"/>
        </w:rPr>
        <w:t xml:space="preserve"> </w:t>
      </w:r>
      <w:r w:rsidRPr="003D3A82">
        <w:rPr>
          <w:rFonts w:ascii="Times New Roman" w:eastAsia="Times New Roman" w:hAnsi="Times New Roman" w:cs="Times New Roman"/>
          <w:sz w:val="28"/>
          <w:szCs w:val="28"/>
          <w:lang w:val="kk-KZ" w:eastAsia="ko-KR"/>
        </w:rPr>
        <w:t>Бұл жазба ескерткіштер т</w:t>
      </w:r>
      <w:r w:rsidRPr="003D3A82">
        <w:rPr>
          <w:rFonts w:ascii="Times New Roman" w:eastAsia="SimSun" w:hAnsi="Times New Roman" w:cs="Times New Roman"/>
          <w:sz w:val="28"/>
          <w:szCs w:val="28"/>
          <w:shd w:val="clear" w:color="auto" w:fill="FFFFFF"/>
          <w:lang w:val="kk-KZ"/>
        </w:rPr>
        <w:t xml:space="preserve">ілдік  ерекшелігі жағынан қазіргі түркі тілдерінің, солардың </w:t>
      </w:r>
      <w:r w:rsidRPr="003D3A82">
        <w:rPr>
          <w:rFonts w:ascii="Times New Roman" w:eastAsia="SimSun" w:hAnsi="Times New Roman" w:cs="Times New Roman"/>
          <w:sz w:val="28"/>
          <w:szCs w:val="28"/>
          <w:shd w:val="clear" w:color="auto" w:fill="FFFFFF"/>
          <w:lang w:val="kk-KZ"/>
        </w:rPr>
        <w:lastRenderedPageBreak/>
        <w:t>ішінде қазақ тілінің ортағасырдағы табиғи қалпын көрсетеді</w:t>
      </w:r>
      <w:r w:rsidR="00CD6857" w:rsidRPr="003D3A82">
        <w:rPr>
          <w:rFonts w:ascii="Times New Roman" w:eastAsia="Times New Roman" w:hAnsi="Times New Roman" w:cs="Times New Roman"/>
          <w:sz w:val="28"/>
          <w:szCs w:val="28"/>
          <w:lang w:val="kk-KZ" w:eastAsia="ko-KR"/>
        </w:rPr>
        <w:t xml:space="preserve"> [116</w:t>
      </w:r>
      <w:r w:rsidRPr="003D3A82">
        <w:rPr>
          <w:rFonts w:ascii="Times New Roman" w:eastAsia="Times New Roman" w:hAnsi="Times New Roman" w:cs="Times New Roman"/>
          <w:sz w:val="28"/>
          <w:szCs w:val="28"/>
          <w:lang w:val="kk-KZ" w:eastAsia="ko-KR"/>
        </w:rPr>
        <w:t>,160]. Аталған жазба ескерткіштер тіліндегі тілдік бірліктердің мазмұнының қазақтың мәдениетімен, халықтың дүниетанымымен сабақтасып жатқанын тілдік талдаулар жасау арқылы көз жеткіземіз. Мұндай</w:t>
      </w:r>
      <w:r w:rsidRPr="003D3A82">
        <w:rPr>
          <w:rFonts w:ascii="Times New Roman" w:eastAsia="Times New Roman" w:hAnsi="Times New Roman" w:cs="Times New Roman"/>
          <w:i/>
          <w:sz w:val="28"/>
          <w:szCs w:val="28"/>
          <w:lang w:val="kk-KZ" w:eastAsia="ko-KR"/>
        </w:rPr>
        <w:t xml:space="preserve"> </w:t>
      </w:r>
      <w:r w:rsidRPr="003D3A82">
        <w:rPr>
          <w:rFonts w:ascii="Times New Roman" w:eastAsia="Times New Roman" w:hAnsi="Times New Roman" w:cs="Times New Roman"/>
          <w:sz w:val="28"/>
          <w:szCs w:val="28"/>
          <w:lang w:val="kk-KZ" w:eastAsia="ko-KR"/>
        </w:rPr>
        <w:t>жазба ескерткіштері арқылы атбегілікке қатысты тілдік бірліктердің лингвомәдени ерекшеліктерін зерделеу арқылы дәстүрлі атбегілік өнердің маңыздылығын айқындай аламыз. Мұндай зерттеу еңбектері атбегілік мәдениетің тарихын, оның тілдік көрінісі және қазіргі қоғамдағы рөлін түсінуге мүмкіндік береді.</w:t>
      </w:r>
    </w:p>
    <w:p w:rsidR="003F0E59" w:rsidRPr="003D3A82" w:rsidRDefault="003F0E59" w:rsidP="003D3A82">
      <w:pPr>
        <w:pStyle w:val="a5"/>
        <w:tabs>
          <w:tab w:val="left" w:pos="3486"/>
        </w:tabs>
        <w:suppressAutoHyphens/>
        <w:spacing w:after="0" w:line="240" w:lineRule="auto"/>
        <w:ind w:left="0" w:firstLine="709"/>
        <w:jc w:val="both"/>
        <w:rPr>
          <w:rFonts w:ascii="Times New Roman" w:eastAsia="SimSun" w:hAnsi="Times New Roman" w:cs="Times New Roman"/>
          <w:sz w:val="28"/>
          <w:szCs w:val="28"/>
          <w:lang w:val="kk-KZ"/>
        </w:rPr>
      </w:pPr>
      <w:r w:rsidRPr="003D3A82">
        <w:rPr>
          <w:rFonts w:ascii="Times New Roman" w:eastAsia="SimSun" w:hAnsi="Times New Roman" w:cs="Times New Roman"/>
          <w:sz w:val="28"/>
          <w:szCs w:val="28"/>
          <w:lang w:val="kk-KZ"/>
        </w:rPr>
        <w:t>Жалпы қыпшақтар</w:t>
      </w:r>
      <w:r w:rsidR="0041481B" w:rsidRPr="003D3A82">
        <w:rPr>
          <w:rFonts w:ascii="Times New Roman" w:eastAsia="SimSun" w:hAnsi="Times New Roman" w:cs="Times New Roman"/>
          <w:sz w:val="28"/>
          <w:szCs w:val="28"/>
          <w:lang w:val="kk-KZ"/>
        </w:rPr>
        <w:t xml:space="preserve"> өмірінде жылқының рол</w:t>
      </w:r>
      <w:r w:rsidRPr="003D3A82">
        <w:rPr>
          <w:rFonts w:ascii="Times New Roman" w:eastAsia="SimSun" w:hAnsi="Times New Roman" w:cs="Times New Roman"/>
          <w:sz w:val="28"/>
          <w:szCs w:val="28"/>
          <w:lang w:val="kk-KZ"/>
        </w:rPr>
        <w:t>і ерекше болғаны тарихтан белгілі. Атбегілік мәмлүк қыпшақтарының мәдениетінің маңызды құрамдас бөлігі. Жылқы бәйгелері мен ат спорттары мәмлүк қыпшақтарының дәстүрінде ерекше орын алды. Жылқылардың денсаулығы мәмлүк қыпшақтары үшін басты назарда болды. Олар жылқыларды емдеудің әртүрлі әдістерін пайдаланған және бұл салада кәсіби мамандардың болғаны да рас. Жылқы ауруларын емдеуде дәстүрлі тәсілдерді қолдана отырып, олар өздерінің әскери күшінің сапасын қамтамасыз етті. Сондықтан да олар жылқыны күтіп-баптау және емдеу саласында мол тәжірибе жинақтады. Атбегілік өнерін терең меңгерген мәмлүктердің бұл қабілеті олардың жауынгерлік дағдыларын арттырып, басқа мемлекеттер арасында абыройын көтеруге ықпал етті.</w:t>
      </w:r>
      <w:r w:rsidRPr="003D3A82">
        <w:rPr>
          <w:rFonts w:ascii="Times New Roman" w:eastAsia="Times New Roman" w:hAnsi="Times New Roman" w:cs="Times New Roman"/>
          <w:sz w:val="28"/>
          <w:szCs w:val="28"/>
          <w:lang w:val="kk-KZ" w:eastAsia="ko-KR"/>
        </w:rPr>
        <w:t xml:space="preserve"> Египет пен Сирияны билеген мәмлүк әскері әскери өнер мен атбегіліктің барлық қырларын терең меңгерген сарбаздардан құралды. Мәмлүк сұлтандары мен бектері жылқының маңыздылығын жақсы түсініп, оларды әскердегі ең сенімді серігі әрі соғыс құралы ретінде бағалады. Мәмлүктер мініс аттарында ғана емес, ат үстінде садақ ату, найзамен түйреп, қылышпен соғысу сияқты соғыс дағдыларын да жетік меңгерген.</w:t>
      </w:r>
      <w:r w:rsidRPr="003D3A82">
        <w:rPr>
          <w:rFonts w:ascii="Times New Roman" w:eastAsia="SimSun" w:hAnsi="Times New Roman" w:cs="Times New Roman"/>
          <w:sz w:val="28"/>
          <w:szCs w:val="28"/>
          <w:lang w:val="kk-KZ"/>
        </w:rPr>
        <w:t xml:space="preserve"> Ат спорты арқылы олар әскери дайындығын жетілдіріп, дене шымырлығын арттырды. Сонымен қатар қыпшақтар өмірінде «...тәуелсіз азат өмірдің символы, тіршілік байлықтың көзі»</w:t>
      </w:r>
      <w:r w:rsidR="00CD6857" w:rsidRPr="003D3A82">
        <w:rPr>
          <w:rFonts w:ascii="Times New Roman" w:eastAsia="Times New Roman" w:hAnsi="Times New Roman" w:cs="Times New Roman"/>
          <w:sz w:val="28"/>
          <w:szCs w:val="28"/>
          <w:lang w:val="kk-KZ" w:eastAsia="ko-KR"/>
        </w:rPr>
        <w:t xml:space="preserve"> де бола білген [117</w:t>
      </w:r>
      <w:r w:rsidRPr="003D3A82">
        <w:rPr>
          <w:rFonts w:ascii="Times New Roman" w:eastAsia="Times New Roman" w:hAnsi="Times New Roman" w:cs="Times New Roman"/>
          <w:sz w:val="28"/>
          <w:szCs w:val="28"/>
          <w:lang w:val="kk-KZ" w:eastAsia="ko-KR"/>
        </w:rPr>
        <w:t>,</w:t>
      </w:r>
      <w:r w:rsidR="00CD6857" w:rsidRPr="003D3A82">
        <w:rPr>
          <w:rFonts w:ascii="Times New Roman" w:eastAsia="Times New Roman" w:hAnsi="Times New Roman" w:cs="Times New Roman"/>
          <w:sz w:val="28"/>
          <w:szCs w:val="28"/>
          <w:lang w:val="kk-KZ" w:eastAsia="ko-KR"/>
        </w:rPr>
        <w:t xml:space="preserve"> </w:t>
      </w:r>
      <w:r w:rsidRPr="003D3A82">
        <w:rPr>
          <w:rFonts w:ascii="Times New Roman" w:eastAsia="Times New Roman" w:hAnsi="Times New Roman" w:cs="Times New Roman"/>
          <w:sz w:val="28"/>
          <w:szCs w:val="28"/>
          <w:lang w:val="kk-KZ" w:eastAsia="ko-KR"/>
        </w:rPr>
        <w:t xml:space="preserve">218]. </w:t>
      </w:r>
      <w:r w:rsidRPr="003D3A82">
        <w:rPr>
          <w:rFonts w:ascii="Times New Roman" w:eastAsia="SimSun" w:hAnsi="Times New Roman" w:cs="Times New Roman"/>
          <w:sz w:val="28"/>
          <w:szCs w:val="28"/>
          <w:lang w:val="kk-KZ"/>
        </w:rPr>
        <w:t xml:space="preserve">Оның дәлелі мәмлүк қыпшақтардың билігі тұсында жазылған жазба ескерткіштер.  </w:t>
      </w:r>
    </w:p>
    <w:p w:rsidR="003F0E59" w:rsidRPr="003D3A82" w:rsidRDefault="003F0E59" w:rsidP="003D3A82">
      <w:pPr>
        <w:tabs>
          <w:tab w:val="left" w:pos="3486"/>
        </w:tabs>
        <w:ind w:firstLine="709"/>
        <w:jc w:val="both"/>
        <w:rPr>
          <w:sz w:val="28"/>
          <w:szCs w:val="28"/>
          <w:lang w:val="kk-KZ"/>
        </w:rPr>
      </w:pPr>
      <w:r w:rsidRPr="003D3A82">
        <w:rPr>
          <w:sz w:val="28"/>
          <w:szCs w:val="28"/>
          <w:lang w:val="kk-KZ"/>
        </w:rPr>
        <w:t>«</w:t>
      </w:r>
      <w:r w:rsidR="001D313A">
        <w:rPr>
          <w:sz w:val="28"/>
          <w:szCs w:val="28"/>
          <w:lang w:val="kk-KZ"/>
        </w:rPr>
        <w:t>Байтарату’л-вазих</w:t>
      </w:r>
      <w:r w:rsidRPr="003D3A82">
        <w:rPr>
          <w:sz w:val="28"/>
          <w:szCs w:val="28"/>
          <w:lang w:val="kk-KZ"/>
        </w:rPr>
        <w:t xml:space="preserve">» жазба ескерткіш тілінде </w:t>
      </w:r>
      <w:r w:rsidRPr="003D3A82">
        <w:rPr>
          <w:i/>
          <w:sz w:val="28"/>
          <w:szCs w:val="28"/>
          <w:lang w:val="kk-KZ"/>
        </w:rPr>
        <w:t>at</w:t>
      </w:r>
      <w:r w:rsidRPr="003D3A82">
        <w:rPr>
          <w:sz w:val="28"/>
          <w:szCs w:val="28"/>
          <w:lang w:val="kk-KZ"/>
        </w:rPr>
        <w:t xml:space="preserve"> сөзі жиі қолданылады. </w:t>
      </w:r>
      <w:r w:rsidRPr="003D3A82">
        <w:rPr>
          <w:bCs/>
          <w:sz w:val="28"/>
          <w:szCs w:val="28"/>
          <w:lang w:val="kk-KZ"/>
        </w:rPr>
        <w:t>«</w:t>
      </w:r>
      <w:r w:rsidR="00504459" w:rsidRPr="003D3A82">
        <w:rPr>
          <w:bCs/>
          <w:sz w:val="28"/>
          <w:szCs w:val="28"/>
          <w:lang w:val="kk-KZ"/>
        </w:rPr>
        <w:t>Байтарату’л-вазих</w:t>
      </w:r>
      <w:r w:rsidRPr="003D3A82">
        <w:rPr>
          <w:bCs/>
          <w:sz w:val="28"/>
          <w:szCs w:val="28"/>
          <w:lang w:val="kk-KZ"/>
        </w:rPr>
        <w:t xml:space="preserve">» жазба ескерткіш тілінде </w:t>
      </w:r>
      <w:r w:rsidRPr="003D3A82">
        <w:rPr>
          <w:b/>
          <w:bCs/>
          <w:sz w:val="28"/>
          <w:szCs w:val="28"/>
          <w:lang w:val="kk-KZ"/>
        </w:rPr>
        <w:t>«ات» ат</w:t>
      </w:r>
      <w:r w:rsidRPr="003D3A82">
        <w:rPr>
          <w:bCs/>
          <w:sz w:val="28"/>
          <w:szCs w:val="28"/>
          <w:lang w:val="kk-KZ"/>
        </w:rPr>
        <w:t xml:space="preserve"> сөзі үш түрлі мағынада қолданылады. Мысалы, 1) ات (ат) жануар атауы заттық мағынада; 2) ات (ат) ат адамның аты; 3) ات атпақ етістік тұлғасында. Ескерткіш жылқы малына арналған ветиринариялық еңбек болғандықтан да көбіне  бұл сөздің бірінші мағынасы жиі қолданылады. Ат</w:t>
      </w:r>
      <w:r w:rsidR="001D313A" w:rsidRPr="00B04C27">
        <w:rPr>
          <w:bCs/>
          <w:sz w:val="28"/>
          <w:szCs w:val="28"/>
          <w:lang w:val="kk-KZ"/>
        </w:rPr>
        <w:t xml:space="preserve"> </w:t>
      </w:r>
      <w:r w:rsidR="001D313A">
        <w:rPr>
          <w:bCs/>
          <w:sz w:val="28"/>
          <w:szCs w:val="28"/>
          <w:lang w:val="kk-KZ"/>
        </w:rPr>
        <w:t>–</w:t>
      </w:r>
      <w:r w:rsidR="001D313A" w:rsidRPr="00B04C27">
        <w:rPr>
          <w:bCs/>
          <w:sz w:val="28"/>
          <w:szCs w:val="28"/>
          <w:lang w:val="kk-KZ"/>
        </w:rPr>
        <w:t xml:space="preserve"> </w:t>
      </w:r>
      <w:r w:rsidRPr="003D3A82">
        <w:rPr>
          <w:bCs/>
          <w:sz w:val="28"/>
          <w:szCs w:val="28"/>
          <w:lang w:val="kk-KZ"/>
        </w:rPr>
        <w:t>қазақ тілінде төрт түлік малдың бірі. Әр түрлі шаруашылық жұмыстарға жегілетін еркек жылқы. Оның міндеті жұмысқа жегілу, мінілу, бәйге, жарыс, жорық. Ат</w:t>
      </w:r>
      <w:r w:rsidR="001D313A" w:rsidRPr="00B04C27">
        <w:rPr>
          <w:bCs/>
          <w:sz w:val="28"/>
          <w:szCs w:val="28"/>
          <w:lang w:val="kk-KZ"/>
        </w:rPr>
        <w:t xml:space="preserve"> </w:t>
      </w:r>
      <w:r w:rsidR="001D313A">
        <w:rPr>
          <w:bCs/>
          <w:sz w:val="28"/>
          <w:szCs w:val="28"/>
          <w:lang w:val="kk-KZ"/>
        </w:rPr>
        <w:t>–</w:t>
      </w:r>
      <w:r w:rsidR="001D313A" w:rsidRPr="00B04C27">
        <w:rPr>
          <w:bCs/>
          <w:sz w:val="28"/>
          <w:szCs w:val="28"/>
          <w:lang w:val="kk-KZ"/>
        </w:rPr>
        <w:t xml:space="preserve"> </w:t>
      </w:r>
      <w:r w:rsidRPr="003D3A82">
        <w:rPr>
          <w:bCs/>
          <w:sz w:val="28"/>
          <w:szCs w:val="28"/>
          <w:lang w:val="kk-KZ"/>
        </w:rPr>
        <w:t>түркі тілдеріне ортақ бір буынды сөз. Мысалы башқұрт, қазақ, қарайым, қарақалпақ, қырғыз, құмық, ноғай, татар, түрік, ұйғыр т.б. түркі тілдерінде, көне және ортағасырлық жазба ескерткіштерде ешқандай фонетикалық, тұлғалық, мағыналық өзгеріске түспеген күйі қолданылады. Бұл сөздің «Көне түркі сөздігінен» (ДТС) бірнеше мағынасын кездестіреміз. «</w:t>
      </w:r>
      <w:r w:rsidRPr="003D3A82">
        <w:rPr>
          <w:b/>
          <w:bCs/>
          <w:sz w:val="28"/>
          <w:szCs w:val="28"/>
          <w:lang w:val="kk-KZ"/>
        </w:rPr>
        <w:t>Аt</w:t>
      </w:r>
      <w:r w:rsidRPr="003D3A82">
        <w:rPr>
          <w:bCs/>
          <w:sz w:val="28"/>
          <w:szCs w:val="28"/>
          <w:lang w:val="kk-KZ"/>
        </w:rPr>
        <w:t xml:space="preserve"> 1. имя. </w:t>
      </w:r>
      <w:r w:rsidRPr="003D3A82">
        <w:rPr>
          <w:b/>
          <w:bCs/>
          <w:sz w:val="28"/>
          <w:szCs w:val="28"/>
          <w:lang w:val="kk-KZ"/>
        </w:rPr>
        <w:t>ädib ahmäd atim</w:t>
      </w:r>
      <w:r w:rsidRPr="003D3A82">
        <w:rPr>
          <w:bCs/>
          <w:sz w:val="28"/>
          <w:szCs w:val="28"/>
          <w:lang w:val="kk-KZ"/>
        </w:rPr>
        <w:t xml:space="preserve"> имя мое Адиб Ахмед; титул звание </w:t>
      </w:r>
      <w:r w:rsidRPr="003D3A82">
        <w:rPr>
          <w:b/>
          <w:bCs/>
          <w:sz w:val="28"/>
          <w:szCs w:val="28"/>
          <w:lang w:val="kk-KZ"/>
        </w:rPr>
        <w:t>ęki oγlïma jabγu at bertim</w:t>
      </w:r>
      <w:r w:rsidRPr="003D3A82">
        <w:rPr>
          <w:bCs/>
          <w:sz w:val="28"/>
          <w:szCs w:val="28"/>
          <w:lang w:val="kk-KZ"/>
        </w:rPr>
        <w:t xml:space="preserve"> двум моим сыновьям я дал титулы ябгу и шад; название наименование anuŋ </w:t>
      </w:r>
      <w:r w:rsidRPr="003D3A82">
        <w:rPr>
          <w:b/>
          <w:bCs/>
          <w:sz w:val="28"/>
          <w:szCs w:val="28"/>
          <w:lang w:val="kk-KZ"/>
        </w:rPr>
        <w:t>bašï soγuqdïm ap aq turur anuŋ üčün  anuŋ atï muz daγ turur</w:t>
      </w:r>
      <w:r w:rsidRPr="003D3A82">
        <w:rPr>
          <w:bCs/>
          <w:sz w:val="28"/>
          <w:szCs w:val="28"/>
          <w:lang w:val="kk-KZ"/>
        </w:rPr>
        <w:t xml:space="preserve"> от холода вершина </w:t>
      </w:r>
      <w:r w:rsidRPr="003D3A82">
        <w:rPr>
          <w:bCs/>
          <w:sz w:val="28"/>
          <w:szCs w:val="28"/>
          <w:lang w:val="kk-KZ"/>
        </w:rPr>
        <w:lastRenderedPageBreak/>
        <w:t xml:space="preserve">ее (горы) вся белая, поэтому ее название – Ледяная гора; 2. </w:t>
      </w:r>
      <w:r w:rsidRPr="003D3A82">
        <w:rPr>
          <w:b/>
          <w:bCs/>
          <w:sz w:val="28"/>
          <w:szCs w:val="28"/>
          <w:lang w:val="kk-KZ"/>
        </w:rPr>
        <w:t>At</w:t>
      </w:r>
      <w:r w:rsidRPr="003D3A82">
        <w:rPr>
          <w:bCs/>
          <w:sz w:val="28"/>
          <w:szCs w:val="28"/>
          <w:lang w:val="kk-KZ"/>
        </w:rPr>
        <w:t xml:space="preserve"> 1. лошадь, конь; </w:t>
      </w:r>
      <w:r w:rsidRPr="003D3A82">
        <w:rPr>
          <w:b/>
          <w:bCs/>
          <w:sz w:val="28"/>
          <w:szCs w:val="28"/>
          <w:lang w:val="kk-KZ"/>
        </w:rPr>
        <w:t>antaγ uluγ ölüg barγu tüšti kim jüklämakkä keltürmäkkä keltürmäkkä at qaγatïr ud azlïq boldï</w:t>
      </w:r>
      <w:r w:rsidRPr="003D3A82">
        <w:rPr>
          <w:bCs/>
          <w:sz w:val="28"/>
          <w:szCs w:val="28"/>
          <w:lang w:val="kk-KZ"/>
        </w:rPr>
        <w:t xml:space="preserve"> столь много досталось добычи, что погрузить ее и привезти не хватало лош</w:t>
      </w:r>
      <w:r w:rsidR="00E17E4E">
        <w:rPr>
          <w:bCs/>
          <w:sz w:val="28"/>
          <w:szCs w:val="28"/>
          <w:lang w:val="kk-KZ"/>
        </w:rPr>
        <w:t>а</w:t>
      </w:r>
      <w:r w:rsidRPr="003D3A82">
        <w:rPr>
          <w:bCs/>
          <w:sz w:val="28"/>
          <w:szCs w:val="28"/>
          <w:lang w:val="kk-KZ"/>
        </w:rPr>
        <w:t xml:space="preserve">дей, мулов и быков. 3. </w:t>
      </w:r>
      <w:r w:rsidRPr="003D3A82">
        <w:rPr>
          <w:b/>
          <w:bCs/>
          <w:sz w:val="28"/>
          <w:szCs w:val="28"/>
          <w:lang w:val="kk-KZ"/>
        </w:rPr>
        <w:t>Āt</w:t>
      </w:r>
      <w:r w:rsidRPr="003D3A82">
        <w:rPr>
          <w:bCs/>
          <w:sz w:val="28"/>
          <w:szCs w:val="28"/>
          <w:lang w:val="kk-KZ"/>
        </w:rPr>
        <w:t xml:space="preserve"> имя, название: </w:t>
      </w:r>
      <w:r w:rsidRPr="003D3A82">
        <w:rPr>
          <w:b/>
          <w:bCs/>
          <w:sz w:val="28"/>
          <w:szCs w:val="28"/>
          <w:lang w:val="kk-KZ"/>
        </w:rPr>
        <w:t xml:space="preserve">bu čurni ātі amrta </w:t>
      </w:r>
      <w:r w:rsidRPr="003D3A82">
        <w:rPr>
          <w:bCs/>
          <w:sz w:val="28"/>
          <w:szCs w:val="28"/>
          <w:lang w:val="kk-KZ"/>
        </w:rPr>
        <w:t xml:space="preserve">название этого порошка – амрта; 2. стрелять </w:t>
      </w:r>
      <w:r w:rsidRPr="003D3A82">
        <w:rPr>
          <w:b/>
          <w:bCs/>
          <w:sz w:val="28"/>
          <w:szCs w:val="28"/>
          <w:lang w:val="kk-KZ"/>
        </w:rPr>
        <w:t>ja qurup oq alïp adnaγa isig özintä adïrtim... ęrsär</w:t>
      </w:r>
      <w:r w:rsidRPr="003D3A82">
        <w:rPr>
          <w:bCs/>
          <w:sz w:val="28"/>
          <w:szCs w:val="28"/>
          <w:lang w:val="kk-KZ"/>
        </w:rPr>
        <w:t xml:space="preserve"> я ...натянув лук, выстрелил и лишил кого-то  жизни. 4. </w:t>
      </w:r>
      <w:r w:rsidRPr="003D3A82">
        <w:rPr>
          <w:b/>
          <w:bCs/>
          <w:sz w:val="28"/>
          <w:szCs w:val="28"/>
          <w:lang w:val="kk-KZ"/>
        </w:rPr>
        <w:t>Āt</w:t>
      </w:r>
      <w:r w:rsidRPr="003D3A82">
        <w:rPr>
          <w:bCs/>
          <w:sz w:val="28"/>
          <w:szCs w:val="28"/>
          <w:lang w:val="kk-KZ"/>
        </w:rPr>
        <w:t xml:space="preserve"> бится: Биться (о сердце) </w:t>
      </w:r>
      <w:r w:rsidRPr="003D3A82">
        <w:rPr>
          <w:b/>
          <w:bCs/>
          <w:sz w:val="28"/>
          <w:szCs w:val="28"/>
          <w:lang w:val="kk-KZ"/>
        </w:rPr>
        <w:t>köŋili ātar</w:t>
      </w:r>
      <w:r w:rsidR="00CD6857" w:rsidRPr="003D3A82">
        <w:rPr>
          <w:bCs/>
          <w:sz w:val="28"/>
          <w:szCs w:val="28"/>
          <w:lang w:val="kk-KZ"/>
        </w:rPr>
        <w:t xml:space="preserve"> сердце его забьется» [</w:t>
      </w:r>
      <w:r w:rsidR="002F2AA4" w:rsidRPr="003D3A82">
        <w:rPr>
          <w:bCs/>
          <w:sz w:val="28"/>
          <w:szCs w:val="28"/>
          <w:lang w:val="kk-KZ"/>
        </w:rPr>
        <w:t>85</w:t>
      </w:r>
      <w:r w:rsidRPr="003D3A82">
        <w:rPr>
          <w:bCs/>
          <w:sz w:val="28"/>
          <w:szCs w:val="28"/>
          <w:lang w:val="kk-KZ"/>
        </w:rPr>
        <w:t xml:space="preserve">,69-71]. М.Қашқаридің «Диуани луғат-ат түрік» сөздігінде екі мағынасы берілген. (жылқы және есім) «1) </w:t>
      </w:r>
      <w:r w:rsidRPr="003D3A82">
        <w:rPr>
          <w:b/>
          <w:bCs/>
          <w:sz w:val="28"/>
          <w:szCs w:val="28"/>
          <w:lang w:val="kk-KZ"/>
        </w:rPr>
        <w:t>АТ</w:t>
      </w:r>
      <w:r w:rsidRPr="003D3A82">
        <w:rPr>
          <w:bCs/>
          <w:sz w:val="28"/>
          <w:szCs w:val="28"/>
          <w:lang w:val="kk-KZ"/>
        </w:rPr>
        <w:t xml:space="preserve"> (қатты дауысталатын «ا-әріппен айтылады»). قوش قنتِن ار اتِن Қuш кanatыn er atыn: Құш қанатын ер атын </w:t>
      </w:r>
      <w:r w:rsidR="00E17E4E" w:rsidRPr="003D3A82">
        <w:rPr>
          <w:bCs/>
          <w:sz w:val="28"/>
          <w:szCs w:val="28"/>
          <w:lang w:val="kk-KZ"/>
        </w:rPr>
        <w:t>–</w:t>
      </w:r>
      <w:r w:rsidR="00E17E4E">
        <w:rPr>
          <w:bCs/>
          <w:sz w:val="28"/>
          <w:szCs w:val="28"/>
          <w:lang w:val="kk-KZ"/>
        </w:rPr>
        <w:t xml:space="preserve"> </w:t>
      </w:r>
      <w:r w:rsidRPr="003D3A82">
        <w:rPr>
          <w:bCs/>
          <w:sz w:val="28"/>
          <w:szCs w:val="28"/>
          <w:lang w:val="kk-KZ"/>
        </w:rPr>
        <w:t xml:space="preserve">Құс </w:t>
      </w:r>
      <w:r w:rsidR="002F2AA4" w:rsidRPr="003D3A82">
        <w:rPr>
          <w:bCs/>
          <w:sz w:val="28"/>
          <w:szCs w:val="28"/>
          <w:lang w:val="kk-KZ"/>
        </w:rPr>
        <w:t>қанатымен, ер атымен» [93</w:t>
      </w:r>
      <w:r w:rsidRPr="003D3A82">
        <w:rPr>
          <w:bCs/>
          <w:sz w:val="28"/>
          <w:szCs w:val="28"/>
          <w:lang w:val="kk-KZ"/>
        </w:rPr>
        <w:t xml:space="preserve">,1, 63]. «2) </w:t>
      </w:r>
      <w:r w:rsidRPr="003D3A82">
        <w:rPr>
          <w:b/>
          <w:bCs/>
          <w:sz w:val="28"/>
          <w:szCs w:val="28"/>
          <w:lang w:val="kk-KZ"/>
        </w:rPr>
        <w:t>АТ</w:t>
      </w:r>
      <w:r w:rsidRPr="003D3A82">
        <w:rPr>
          <w:bCs/>
          <w:sz w:val="28"/>
          <w:szCs w:val="28"/>
          <w:lang w:val="kk-KZ"/>
        </w:rPr>
        <w:t xml:space="preserve"> </w:t>
      </w:r>
      <w:r w:rsidR="001D313A">
        <w:rPr>
          <w:bCs/>
          <w:sz w:val="28"/>
          <w:szCs w:val="28"/>
          <w:lang w:val="kk-KZ"/>
        </w:rPr>
        <w:t>–</w:t>
      </w:r>
      <w:r w:rsidRPr="003D3A82">
        <w:rPr>
          <w:bCs/>
          <w:sz w:val="28"/>
          <w:szCs w:val="28"/>
          <w:lang w:val="kk-KZ"/>
        </w:rPr>
        <w:t xml:space="preserve"> есім, атау, лақаб ат, атақ. آات بيردى أنكار بَكْ  Beg аңаr at berdi (Бег аңар ат берді)  Бек оған ат берді. Тайпаның ірілерін немесе басшыларын اتلغ Аtlығ: Атлығы </w:t>
      </w:r>
      <w:r w:rsidR="001D313A">
        <w:rPr>
          <w:bCs/>
          <w:sz w:val="28"/>
          <w:szCs w:val="28"/>
          <w:lang w:val="kk-KZ"/>
        </w:rPr>
        <w:t>–</w:t>
      </w:r>
      <w:r w:rsidRPr="003D3A82">
        <w:rPr>
          <w:bCs/>
          <w:sz w:val="28"/>
          <w:szCs w:val="28"/>
          <w:lang w:val="kk-KZ"/>
        </w:rPr>
        <w:t xml:space="preserve"> атты</w:t>
      </w:r>
      <w:r w:rsidR="002F2AA4" w:rsidRPr="003D3A82">
        <w:rPr>
          <w:bCs/>
          <w:sz w:val="28"/>
          <w:szCs w:val="28"/>
          <w:lang w:val="kk-KZ"/>
        </w:rPr>
        <w:t xml:space="preserve"> дейтіні сондықтан» [93</w:t>
      </w:r>
      <w:r w:rsidR="005871FA" w:rsidRPr="003D3A82">
        <w:rPr>
          <w:bCs/>
          <w:sz w:val="28"/>
          <w:szCs w:val="28"/>
          <w:lang w:val="kk-KZ"/>
        </w:rPr>
        <w:t>,І,108].</w:t>
      </w:r>
      <w:r w:rsidRPr="003D3A82">
        <w:rPr>
          <w:bCs/>
          <w:sz w:val="28"/>
          <w:szCs w:val="28"/>
          <w:lang w:val="kk-KZ"/>
        </w:rPr>
        <w:t>М.Қашқаридің сөздігінде кездесетін жылқы мағынасында қолданылу ( تْ ا ا) арқылы ат сөзі «ат, есім, атау, лақаб, атақ» деген мағынаны береді. «А» дыбысының созылыңқы айтылу ерекшелігі қазіргі түркі тілдерінің арасында қырғыз, түркімен, тува, хакас және саха тілдерінде кездеседі. Ә. Құрышжановтың анда ат сөзіндегі «а» дауысты дыбысы «алиф» таңбасы арқылы беріледі (ат), ал оның созылыңқы түрі ек</w:t>
      </w:r>
      <w:r w:rsidR="007F66C1" w:rsidRPr="003D3A82">
        <w:rPr>
          <w:bCs/>
          <w:sz w:val="28"/>
          <w:szCs w:val="28"/>
          <w:lang w:val="kk-KZ"/>
        </w:rPr>
        <w:t xml:space="preserve">і таңбамен жазылады (аат). «А» </w:t>
      </w:r>
      <w:r w:rsidRPr="003D3A82">
        <w:rPr>
          <w:bCs/>
          <w:sz w:val="28"/>
          <w:szCs w:val="28"/>
          <w:lang w:val="kk-KZ"/>
        </w:rPr>
        <w:t>әріпін созылыңқы айту «Исследование по лексике старокыпчакс</w:t>
      </w:r>
      <w:r w:rsidR="007F66C1" w:rsidRPr="003D3A82">
        <w:rPr>
          <w:bCs/>
          <w:sz w:val="28"/>
          <w:szCs w:val="28"/>
          <w:lang w:val="kk-KZ"/>
        </w:rPr>
        <w:t xml:space="preserve">кого письменного памятника ХІІІ </w:t>
      </w:r>
      <w:r w:rsidRPr="003D3A82">
        <w:rPr>
          <w:bCs/>
          <w:sz w:val="28"/>
          <w:szCs w:val="28"/>
          <w:lang w:val="kk-KZ"/>
        </w:rPr>
        <w:t>в. «Тюркско-арабского словаря» атты еңбегінде ат сөзі заттық мағынада ғана беріледі. Мысалы,  «</w:t>
      </w:r>
      <w:r w:rsidRPr="003D3A82">
        <w:rPr>
          <w:b/>
          <w:bCs/>
          <w:sz w:val="28"/>
          <w:szCs w:val="28"/>
          <w:lang w:val="kk-KZ"/>
        </w:rPr>
        <w:t xml:space="preserve">At </w:t>
      </w:r>
      <w:r w:rsidRPr="003D3A82">
        <w:rPr>
          <w:bCs/>
          <w:sz w:val="28"/>
          <w:szCs w:val="28"/>
          <w:lang w:val="kk-KZ"/>
        </w:rPr>
        <w:t>« اط» – лощадь, конь: ат кі</w:t>
      </w:r>
      <w:r w:rsidR="00E17E4E">
        <w:rPr>
          <w:bCs/>
          <w:sz w:val="28"/>
          <w:szCs w:val="28"/>
          <w:lang w:val="kk-KZ"/>
        </w:rPr>
        <w:t>с</w:t>
      </w:r>
      <w:r w:rsidRPr="003D3A82">
        <w:rPr>
          <w:bCs/>
          <w:sz w:val="28"/>
          <w:szCs w:val="28"/>
          <w:lang w:val="kk-KZ"/>
        </w:rPr>
        <w:t>інер лощадь ржет; ат кі</w:t>
      </w:r>
      <w:r w:rsidR="00E17E4E">
        <w:rPr>
          <w:bCs/>
          <w:sz w:val="28"/>
          <w:szCs w:val="28"/>
          <w:lang w:val="kk-KZ"/>
        </w:rPr>
        <w:t>с</w:t>
      </w:r>
      <w:r w:rsidRPr="003D3A82">
        <w:rPr>
          <w:bCs/>
          <w:sz w:val="28"/>
          <w:szCs w:val="28"/>
          <w:lang w:val="kk-KZ"/>
        </w:rPr>
        <w:t xml:space="preserve">інеді лощадь ржала; ат қашынды </w:t>
      </w:r>
      <w:r w:rsidR="00E17E4E" w:rsidRPr="003D3A82">
        <w:rPr>
          <w:bCs/>
          <w:sz w:val="28"/>
          <w:szCs w:val="28"/>
          <w:lang w:val="kk-KZ"/>
        </w:rPr>
        <w:t>–</w:t>
      </w:r>
      <w:r w:rsidRPr="003D3A82">
        <w:rPr>
          <w:bCs/>
          <w:sz w:val="28"/>
          <w:szCs w:val="28"/>
          <w:lang w:val="kk-KZ"/>
        </w:rPr>
        <w:t xml:space="preserve"> лощадь испускала мочу; мінгіл бу атны садись на этого коня» [</w:t>
      </w:r>
      <w:r w:rsidR="002F2AA4" w:rsidRPr="003D3A82">
        <w:rPr>
          <w:bCs/>
          <w:sz w:val="28"/>
          <w:szCs w:val="28"/>
          <w:lang w:val="kk-KZ"/>
        </w:rPr>
        <w:t>75</w:t>
      </w:r>
      <w:r w:rsidRPr="003D3A82">
        <w:rPr>
          <w:bCs/>
          <w:sz w:val="28"/>
          <w:szCs w:val="28"/>
          <w:lang w:val="kk-KZ"/>
        </w:rPr>
        <w:t xml:space="preserve">, 87]. Ескерткіш тілінде секілді </w:t>
      </w:r>
      <w:r w:rsidRPr="003D3A82">
        <w:rPr>
          <w:b/>
          <w:bCs/>
          <w:i/>
          <w:sz w:val="28"/>
          <w:szCs w:val="28"/>
          <w:lang w:val="kk-KZ"/>
        </w:rPr>
        <w:t xml:space="preserve">at </w:t>
      </w:r>
      <w:r w:rsidRPr="003D3A82">
        <w:rPr>
          <w:bCs/>
          <w:i/>
          <w:sz w:val="28"/>
          <w:szCs w:val="28"/>
          <w:lang w:val="kk-KZ"/>
        </w:rPr>
        <w:t xml:space="preserve">(ат) ат </w:t>
      </w:r>
      <w:r w:rsidRPr="003D3A82">
        <w:rPr>
          <w:b/>
          <w:bCs/>
          <w:i/>
          <w:sz w:val="28"/>
          <w:szCs w:val="28"/>
          <w:lang w:val="kk-KZ"/>
        </w:rPr>
        <w:t>at bir</w:t>
      </w:r>
      <w:r w:rsidRPr="003D3A82">
        <w:rPr>
          <w:bCs/>
          <w:i/>
          <w:sz w:val="28"/>
          <w:szCs w:val="28"/>
          <w:lang w:val="kk-KZ"/>
        </w:rPr>
        <w:t xml:space="preserve"> (ат бір) </w:t>
      </w:r>
      <w:r w:rsidRPr="003D3A82">
        <w:rPr>
          <w:b/>
          <w:bCs/>
          <w:i/>
          <w:sz w:val="28"/>
          <w:szCs w:val="28"/>
          <w:lang w:val="kk-KZ"/>
        </w:rPr>
        <w:t>бір ат atï</w:t>
      </w:r>
      <w:r w:rsidRPr="003D3A82">
        <w:rPr>
          <w:bCs/>
          <w:i/>
          <w:sz w:val="28"/>
          <w:szCs w:val="28"/>
          <w:lang w:val="kk-KZ"/>
        </w:rPr>
        <w:t xml:space="preserve"> (аты) аты, </w:t>
      </w:r>
      <w:r w:rsidRPr="003D3A82">
        <w:rPr>
          <w:b/>
          <w:bCs/>
          <w:i/>
          <w:sz w:val="28"/>
          <w:szCs w:val="28"/>
          <w:lang w:val="kk-KZ"/>
        </w:rPr>
        <w:t>atïnïng</w:t>
      </w:r>
      <w:r w:rsidRPr="003D3A82">
        <w:rPr>
          <w:bCs/>
          <w:i/>
          <w:sz w:val="28"/>
          <w:szCs w:val="28"/>
          <w:lang w:val="kk-KZ"/>
        </w:rPr>
        <w:t xml:space="preserve"> (атының) атының, </w:t>
      </w:r>
      <w:r w:rsidRPr="003D3A82">
        <w:rPr>
          <w:b/>
          <w:bCs/>
          <w:i/>
          <w:sz w:val="28"/>
          <w:szCs w:val="28"/>
          <w:lang w:val="kk-KZ"/>
        </w:rPr>
        <w:t xml:space="preserve">atïnï </w:t>
      </w:r>
      <w:r w:rsidRPr="003D3A82">
        <w:rPr>
          <w:bCs/>
          <w:i/>
          <w:sz w:val="28"/>
          <w:szCs w:val="28"/>
          <w:lang w:val="kk-KZ"/>
        </w:rPr>
        <w:t xml:space="preserve">(атыны) атын, </w:t>
      </w:r>
      <w:r w:rsidRPr="003D3A82">
        <w:rPr>
          <w:b/>
          <w:bCs/>
          <w:i/>
          <w:sz w:val="28"/>
          <w:szCs w:val="28"/>
          <w:lang w:val="kk-KZ"/>
        </w:rPr>
        <w:t>atγa</w:t>
      </w:r>
      <w:r w:rsidRPr="003D3A82">
        <w:rPr>
          <w:bCs/>
          <w:i/>
          <w:sz w:val="28"/>
          <w:szCs w:val="28"/>
          <w:lang w:val="kk-KZ"/>
        </w:rPr>
        <w:t xml:space="preserve"> (атға) атқа, </w:t>
      </w:r>
      <w:r w:rsidRPr="003D3A82">
        <w:rPr>
          <w:b/>
          <w:bCs/>
          <w:i/>
          <w:sz w:val="28"/>
          <w:szCs w:val="28"/>
          <w:lang w:val="kk-KZ"/>
        </w:rPr>
        <w:t>atqa</w:t>
      </w:r>
      <w:r w:rsidRPr="003D3A82">
        <w:rPr>
          <w:bCs/>
          <w:i/>
          <w:sz w:val="28"/>
          <w:szCs w:val="28"/>
          <w:lang w:val="kk-KZ"/>
        </w:rPr>
        <w:t xml:space="preserve"> (атқа) атқа, </w:t>
      </w:r>
      <w:r w:rsidRPr="003D3A82">
        <w:rPr>
          <w:b/>
          <w:bCs/>
          <w:i/>
          <w:sz w:val="28"/>
          <w:szCs w:val="28"/>
          <w:lang w:val="kk-KZ"/>
        </w:rPr>
        <w:t>atda</w:t>
      </w:r>
      <w:r w:rsidRPr="003D3A82">
        <w:rPr>
          <w:bCs/>
          <w:i/>
          <w:sz w:val="28"/>
          <w:szCs w:val="28"/>
          <w:lang w:val="kk-KZ"/>
        </w:rPr>
        <w:t xml:space="preserve"> (атда) атта, </w:t>
      </w:r>
      <w:r w:rsidRPr="003D3A82">
        <w:rPr>
          <w:b/>
          <w:bCs/>
          <w:i/>
          <w:sz w:val="28"/>
          <w:szCs w:val="28"/>
          <w:lang w:val="kk-KZ"/>
        </w:rPr>
        <w:t xml:space="preserve">atdan </w:t>
      </w:r>
      <w:r w:rsidRPr="003D3A82">
        <w:rPr>
          <w:bCs/>
          <w:i/>
          <w:sz w:val="28"/>
          <w:szCs w:val="28"/>
          <w:lang w:val="kk-KZ"/>
        </w:rPr>
        <w:t xml:space="preserve">(атдан) аттан, </w:t>
      </w:r>
      <w:r w:rsidRPr="003D3A82">
        <w:rPr>
          <w:b/>
          <w:bCs/>
          <w:i/>
          <w:sz w:val="28"/>
          <w:szCs w:val="28"/>
          <w:lang w:val="kk-KZ"/>
        </w:rPr>
        <w:t>atla</w:t>
      </w:r>
      <w:r w:rsidRPr="003D3A82">
        <w:rPr>
          <w:bCs/>
          <w:i/>
          <w:sz w:val="28"/>
          <w:szCs w:val="28"/>
          <w:lang w:val="kk-KZ"/>
        </w:rPr>
        <w:t xml:space="preserve"> (атла) атта, </w:t>
      </w:r>
      <w:r w:rsidRPr="003D3A82">
        <w:rPr>
          <w:b/>
          <w:bCs/>
          <w:i/>
          <w:sz w:val="28"/>
          <w:szCs w:val="28"/>
          <w:lang w:val="kk-KZ"/>
        </w:rPr>
        <w:t>atïnï</w:t>
      </w:r>
      <w:r w:rsidRPr="003D3A82">
        <w:rPr>
          <w:bCs/>
          <w:i/>
          <w:sz w:val="28"/>
          <w:szCs w:val="28"/>
          <w:lang w:val="kk-KZ"/>
        </w:rPr>
        <w:t xml:space="preserve"> (атыны) атын, </w:t>
      </w:r>
      <w:r w:rsidRPr="003D3A82">
        <w:rPr>
          <w:b/>
          <w:bCs/>
          <w:i/>
          <w:sz w:val="28"/>
          <w:szCs w:val="28"/>
          <w:lang w:val="kk-KZ"/>
        </w:rPr>
        <w:t>atlar</w:t>
      </w:r>
      <w:r w:rsidRPr="003D3A82">
        <w:rPr>
          <w:bCs/>
          <w:i/>
          <w:sz w:val="28"/>
          <w:szCs w:val="28"/>
          <w:lang w:val="kk-KZ"/>
        </w:rPr>
        <w:t xml:space="preserve"> (атлар) аттар,  </w:t>
      </w:r>
      <w:r w:rsidRPr="003D3A82">
        <w:rPr>
          <w:b/>
          <w:bCs/>
          <w:i/>
          <w:sz w:val="28"/>
          <w:szCs w:val="28"/>
          <w:lang w:val="kk-KZ"/>
        </w:rPr>
        <w:t>atlarnïŋ</w:t>
      </w:r>
      <w:r w:rsidRPr="003D3A82">
        <w:rPr>
          <w:bCs/>
          <w:i/>
          <w:sz w:val="28"/>
          <w:szCs w:val="28"/>
          <w:lang w:val="kk-KZ"/>
        </w:rPr>
        <w:t xml:space="preserve"> (атларнының) аттарының, </w:t>
      </w:r>
      <w:r w:rsidRPr="003D3A82">
        <w:rPr>
          <w:b/>
          <w:bCs/>
          <w:i/>
          <w:sz w:val="28"/>
          <w:szCs w:val="28"/>
          <w:lang w:val="kk-KZ"/>
        </w:rPr>
        <w:t>atlarnï</w:t>
      </w:r>
      <w:r w:rsidRPr="003D3A82">
        <w:rPr>
          <w:bCs/>
          <w:i/>
          <w:sz w:val="28"/>
          <w:szCs w:val="28"/>
          <w:lang w:val="kk-KZ"/>
        </w:rPr>
        <w:t xml:space="preserve"> (атларны) аттарды, </w:t>
      </w:r>
      <w:r w:rsidRPr="003D3A82">
        <w:rPr>
          <w:b/>
          <w:bCs/>
          <w:i/>
          <w:sz w:val="28"/>
          <w:szCs w:val="28"/>
          <w:lang w:val="kk-KZ"/>
        </w:rPr>
        <w:t xml:space="preserve">atlarγa </w:t>
      </w:r>
      <w:r w:rsidRPr="003D3A82">
        <w:rPr>
          <w:bCs/>
          <w:i/>
          <w:sz w:val="28"/>
          <w:szCs w:val="28"/>
          <w:lang w:val="kk-KZ"/>
        </w:rPr>
        <w:t xml:space="preserve">(атларға) аттарға, </w:t>
      </w:r>
      <w:r w:rsidRPr="003D3A82">
        <w:rPr>
          <w:b/>
          <w:bCs/>
          <w:i/>
          <w:sz w:val="28"/>
          <w:szCs w:val="28"/>
          <w:lang w:val="kk-KZ"/>
        </w:rPr>
        <w:t>atlarqa</w:t>
      </w:r>
      <w:r w:rsidRPr="003D3A82">
        <w:rPr>
          <w:bCs/>
          <w:i/>
          <w:sz w:val="28"/>
          <w:szCs w:val="28"/>
          <w:lang w:val="kk-KZ"/>
        </w:rPr>
        <w:t xml:space="preserve"> (атларқа) аттарға, </w:t>
      </w:r>
      <w:r w:rsidRPr="003D3A82">
        <w:rPr>
          <w:b/>
          <w:bCs/>
          <w:i/>
          <w:sz w:val="28"/>
          <w:szCs w:val="28"/>
          <w:lang w:val="kk-KZ"/>
        </w:rPr>
        <w:t xml:space="preserve">atlarda </w:t>
      </w:r>
      <w:r w:rsidRPr="003D3A82">
        <w:rPr>
          <w:bCs/>
          <w:i/>
          <w:sz w:val="28"/>
          <w:szCs w:val="28"/>
          <w:lang w:val="kk-KZ"/>
        </w:rPr>
        <w:t xml:space="preserve">(атларда) аттарда, </w:t>
      </w:r>
      <w:r w:rsidRPr="003D3A82">
        <w:rPr>
          <w:b/>
          <w:bCs/>
          <w:i/>
          <w:sz w:val="28"/>
          <w:szCs w:val="28"/>
          <w:lang w:val="kk-KZ"/>
        </w:rPr>
        <w:t>atlarïnqa</w:t>
      </w:r>
      <w:r w:rsidRPr="003D3A82">
        <w:rPr>
          <w:bCs/>
          <w:i/>
          <w:sz w:val="28"/>
          <w:szCs w:val="28"/>
          <w:lang w:val="kk-KZ"/>
        </w:rPr>
        <w:t xml:space="preserve"> (атларынқа) аттарына, </w:t>
      </w:r>
      <w:r w:rsidRPr="003D3A82">
        <w:rPr>
          <w:b/>
          <w:bCs/>
          <w:i/>
          <w:sz w:val="28"/>
          <w:szCs w:val="28"/>
          <w:lang w:val="kk-KZ"/>
        </w:rPr>
        <w:t>atlarïnda</w:t>
      </w:r>
      <w:r w:rsidRPr="003D3A82">
        <w:rPr>
          <w:bCs/>
          <w:i/>
          <w:sz w:val="28"/>
          <w:szCs w:val="28"/>
          <w:lang w:val="kk-KZ"/>
        </w:rPr>
        <w:t xml:space="preserve"> (атларында) аттарында </w:t>
      </w:r>
      <w:r w:rsidRPr="003D3A82">
        <w:rPr>
          <w:bCs/>
          <w:sz w:val="28"/>
          <w:szCs w:val="28"/>
          <w:lang w:val="kk-KZ"/>
        </w:rPr>
        <w:t xml:space="preserve">мысалдарда көрініс тапқан. Аттың бірнеше түрлері бар, </w:t>
      </w:r>
      <w:r w:rsidRPr="003D3A82">
        <w:rPr>
          <w:bCs/>
          <w:i/>
          <w:sz w:val="28"/>
          <w:szCs w:val="28"/>
          <w:lang w:val="kk-KZ"/>
        </w:rPr>
        <w:t>бесті ат, аяңшыл ат, ереуіл ат, ерулі ат, жайдақ ат, жарақты ат, жарау ат, жорға ат, жүйрік ат, көбең ат, тарлан ат, төл ат, тұлпар ат, ұрыншақ ат, шабан ат, бәйге ат</w:t>
      </w:r>
      <w:r w:rsidRPr="003D3A82">
        <w:rPr>
          <w:bCs/>
          <w:sz w:val="28"/>
          <w:szCs w:val="28"/>
          <w:lang w:val="kk-KZ"/>
        </w:rPr>
        <w:t>.</w:t>
      </w:r>
      <w:r w:rsidRPr="003D3A82">
        <w:rPr>
          <w:sz w:val="28"/>
          <w:szCs w:val="28"/>
          <w:lang w:val="kk-KZ"/>
        </w:rPr>
        <w:t xml:space="preserve"> Ескерткіш тілінен де бірнеше аттардың түрлерін кездестіреміз. Мысалы, арабы ат</w:t>
      </w:r>
    </w:p>
    <w:p w:rsidR="003F0E59" w:rsidRPr="003D3A82" w:rsidRDefault="003F0E59" w:rsidP="003D3A82">
      <w:pPr>
        <w:tabs>
          <w:tab w:val="left" w:pos="3486"/>
        </w:tabs>
        <w:ind w:firstLine="709"/>
        <w:jc w:val="both"/>
        <w:rPr>
          <w:sz w:val="28"/>
          <w:szCs w:val="28"/>
          <w:lang w:val="kk-KZ"/>
        </w:rPr>
      </w:pPr>
      <w:r w:rsidRPr="003D3A82">
        <w:rPr>
          <w:sz w:val="28"/>
          <w:szCs w:val="28"/>
          <w:lang w:val="kk-KZ"/>
        </w:rPr>
        <w:t>Шалкиіз жыраудың;</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Алаштан байтақ озбаса, </w:t>
      </w:r>
    </w:p>
    <w:p w:rsidR="003F0E59" w:rsidRPr="003D3A82" w:rsidRDefault="003F0E59" w:rsidP="003D3A82">
      <w:pPr>
        <w:tabs>
          <w:tab w:val="left" w:pos="3486"/>
        </w:tabs>
        <w:ind w:firstLine="709"/>
        <w:jc w:val="both"/>
        <w:rPr>
          <w:sz w:val="28"/>
          <w:szCs w:val="28"/>
          <w:lang w:val="kk-KZ"/>
        </w:rPr>
      </w:pPr>
      <w:r w:rsidRPr="003D3A82">
        <w:rPr>
          <w:b/>
          <w:sz w:val="28"/>
          <w:szCs w:val="28"/>
          <w:u w:val="single"/>
          <w:lang w:val="kk-KZ"/>
        </w:rPr>
        <w:t>Арабыдан</w:t>
      </w:r>
      <w:r w:rsidRPr="003D3A82">
        <w:rPr>
          <w:sz w:val="28"/>
          <w:szCs w:val="28"/>
          <w:u w:val="single"/>
          <w:lang w:val="kk-KZ"/>
        </w:rPr>
        <w:t xml:space="preserve"> </w:t>
      </w:r>
      <w:r w:rsidRPr="003D3A82">
        <w:rPr>
          <w:sz w:val="28"/>
          <w:szCs w:val="28"/>
          <w:lang w:val="kk-KZ"/>
        </w:rPr>
        <w:t>атты сайлап мінбенді,</w:t>
      </w:r>
    </w:p>
    <w:p w:rsidR="003F0E59" w:rsidRPr="003D3A82" w:rsidRDefault="003F0E59" w:rsidP="003D3A82">
      <w:pPr>
        <w:tabs>
          <w:tab w:val="left" w:pos="3486"/>
        </w:tabs>
        <w:ind w:firstLine="709"/>
        <w:jc w:val="both"/>
        <w:rPr>
          <w:sz w:val="28"/>
          <w:szCs w:val="28"/>
          <w:lang w:val="kk-KZ"/>
        </w:rPr>
      </w:pPr>
      <w:r w:rsidRPr="003D3A82">
        <w:rPr>
          <w:sz w:val="28"/>
          <w:szCs w:val="28"/>
          <w:lang w:val="kk-KZ"/>
        </w:rPr>
        <w:t>Күлікке тастай болып тимесе,</w:t>
      </w:r>
    </w:p>
    <w:p w:rsidR="003F0E59" w:rsidRPr="003D3A82" w:rsidRDefault="002F2AA4" w:rsidP="003D3A82">
      <w:pPr>
        <w:tabs>
          <w:tab w:val="left" w:pos="3486"/>
        </w:tabs>
        <w:ind w:firstLine="709"/>
        <w:jc w:val="both"/>
        <w:rPr>
          <w:sz w:val="28"/>
          <w:szCs w:val="28"/>
          <w:lang w:val="kk-KZ"/>
        </w:rPr>
      </w:pPr>
      <w:r w:rsidRPr="003D3A82">
        <w:rPr>
          <w:sz w:val="28"/>
          <w:szCs w:val="28"/>
          <w:lang w:val="kk-KZ"/>
        </w:rPr>
        <w:t>Үстіме кебе сайлап мінбенді [118</w:t>
      </w:r>
      <w:r w:rsidR="003F0E59" w:rsidRPr="003D3A82">
        <w:rPr>
          <w:sz w:val="28"/>
          <w:szCs w:val="28"/>
          <w:lang w:val="kk-KZ"/>
        </w:rPr>
        <w:t>, 36]</w:t>
      </w:r>
    </w:p>
    <w:p w:rsidR="003F0E59" w:rsidRPr="003D3A82" w:rsidRDefault="003F0E59" w:rsidP="003D3A82">
      <w:pPr>
        <w:tabs>
          <w:tab w:val="left" w:pos="3486"/>
        </w:tabs>
        <w:ind w:firstLine="709"/>
        <w:jc w:val="both"/>
        <w:rPr>
          <w:sz w:val="28"/>
          <w:szCs w:val="28"/>
          <w:lang w:val="kk-KZ"/>
        </w:rPr>
      </w:pPr>
    </w:p>
    <w:p w:rsidR="003F0E59" w:rsidRPr="003D3A82" w:rsidRDefault="003F0E59" w:rsidP="003D3A82">
      <w:pPr>
        <w:tabs>
          <w:tab w:val="left" w:pos="3486"/>
        </w:tabs>
        <w:ind w:firstLine="709"/>
        <w:jc w:val="both"/>
        <w:rPr>
          <w:sz w:val="28"/>
          <w:szCs w:val="28"/>
          <w:lang w:val="kk-KZ"/>
        </w:rPr>
      </w:pPr>
      <w:r w:rsidRPr="003D3A82">
        <w:rPr>
          <w:sz w:val="28"/>
          <w:szCs w:val="28"/>
          <w:lang w:val="kk-KZ"/>
        </w:rPr>
        <w:t>Алп, алп басқан алп басқан</w:t>
      </w:r>
    </w:p>
    <w:p w:rsidR="003F0E59" w:rsidRPr="003D3A82" w:rsidRDefault="003F0E59" w:rsidP="003D3A82">
      <w:pPr>
        <w:tabs>
          <w:tab w:val="left" w:pos="3486"/>
        </w:tabs>
        <w:ind w:firstLine="709"/>
        <w:jc w:val="both"/>
        <w:rPr>
          <w:sz w:val="28"/>
          <w:szCs w:val="28"/>
          <w:lang w:val="kk-KZ"/>
        </w:rPr>
      </w:pPr>
      <w:r w:rsidRPr="003D3A82">
        <w:rPr>
          <w:b/>
          <w:sz w:val="28"/>
          <w:szCs w:val="28"/>
          <w:u w:val="single"/>
          <w:lang w:val="kk-KZ"/>
        </w:rPr>
        <w:t>Арабы</w:t>
      </w:r>
      <w:r w:rsidRPr="003D3A82">
        <w:rPr>
          <w:sz w:val="28"/>
          <w:szCs w:val="28"/>
          <w:lang w:val="kk-KZ"/>
        </w:rPr>
        <w:t xml:space="preserve"> торым өзіңсің</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Жазылы, алтын, қолы кескен </w:t>
      </w:r>
    </w:p>
    <w:p w:rsidR="003F0E59" w:rsidRPr="003D3A82" w:rsidRDefault="002F2AA4" w:rsidP="003D3A82">
      <w:pPr>
        <w:tabs>
          <w:tab w:val="left" w:pos="3486"/>
        </w:tabs>
        <w:ind w:firstLine="709"/>
        <w:jc w:val="both"/>
        <w:rPr>
          <w:sz w:val="28"/>
          <w:szCs w:val="28"/>
          <w:lang w:val="kk-KZ"/>
        </w:rPr>
      </w:pPr>
      <w:r w:rsidRPr="003D3A82">
        <w:rPr>
          <w:sz w:val="28"/>
          <w:szCs w:val="28"/>
          <w:lang w:val="kk-KZ"/>
        </w:rPr>
        <w:lastRenderedPageBreak/>
        <w:t>Алдаспаным өзіңсің [118</w:t>
      </w:r>
      <w:r w:rsidR="003F0E59" w:rsidRPr="003D3A82">
        <w:rPr>
          <w:sz w:val="28"/>
          <w:szCs w:val="28"/>
          <w:lang w:val="kk-KZ"/>
        </w:rPr>
        <w:t xml:space="preserve">,37] Мұндағы арабы ат ескерткіш тілінде </w:t>
      </w:r>
      <w:r w:rsidR="003F0E59" w:rsidRPr="003D3A82">
        <w:rPr>
          <w:i/>
          <w:sz w:val="28"/>
          <w:szCs w:val="28"/>
          <w:lang w:val="kk-KZ"/>
        </w:rPr>
        <w:t>бітімді ат таза қанды «</w:t>
      </w:r>
      <w:r w:rsidR="003F0E59" w:rsidRPr="003D3A82">
        <w:rPr>
          <w:b/>
          <w:i/>
          <w:sz w:val="28"/>
          <w:szCs w:val="28"/>
          <w:lang w:val="kk-KZ"/>
        </w:rPr>
        <w:t>араби ат</w:t>
      </w:r>
      <w:r w:rsidR="003F0E59" w:rsidRPr="003D3A82">
        <w:rPr>
          <w:i/>
          <w:sz w:val="28"/>
          <w:szCs w:val="28"/>
          <w:lang w:val="kk-KZ"/>
        </w:rPr>
        <w:t>» болып саналады. «</w:t>
      </w:r>
      <w:r w:rsidR="003F0E59" w:rsidRPr="003D3A82">
        <w:rPr>
          <w:b/>
          <w:i/>
          <w:sz w:val="28"/>
          <w:szCs w:val="28"/>
          <w:lang w:val="kk-KZ"/>
        </w:rPr>
        <w:t>Араби аттың</w:t>
      </w:r>
      <w:r w:rsidR="003F0E59" w:rsidRPr="003D3A82">
        <w:rPr>
          <w:i/>
          <w:sz w:val="28"/>
          <w:szCs w:val="28"/>
          <w:lang w:val="kk-KZ"/>
        </w:rPr>
        <w:t>» анасы да әкесі де араб болып саналады, арабтар оларды</w:t>
      </w:r>
      <w:r w:rsidR="003F0E59" w:rsidRPr="003D3A82">
        <w:rPr>
          <w:sz w:val="28"/>
          <w:szCs w:val="28"/>
          <w:lang w:val="kk-KZ"/>
        </w:rPr>
        <w:t xml:space="preserve"> </w:t>
      </w:r>
      <w:r w:rsidR="003F0E59" w:rsidRPr="003D3A82">
        <w:rPr>
          <w:b/>
          <w:sz w:val="28"/>
          <w:szCs w:val="28"/>
          <w:lang w:val="kk-KZ"/>
        </w:rPr>
        <w:t>«</w:t>
      </w:r>
      <w:r w:rsidR="003F0E59" w:rsidRPr="003D3A82">
        <w:rPr>
          <w:b/>
          <w:sz w:val="28"/>
          <w:szCs w:val="28"/>
          <w:rtl/>
          <w:lang w:val="kk-KZ"/>
        </w:rPr>
        <w:t xml:space="preserve">عاتع  </w:t>
      </w:r>
      <w:r w:rsidR="003F0E59" w:rsidRPr="003D3A82">
        <w:rPr>
          <w:b/>
          <w:sz w:val="28"/>
          <w:szCs w:val="28"/>
          <w:lang w:val="kk-KZ"/>
        </w:rPr>
        <w:t>ʻ» atiq</w:t>
      </w:r>
      <w:r w:rsidR="003F0E59" w:rsidRPr="003D3A82">
        <w:rPr>
          <w:sz w:val="28"/>
          <w:szCs w:val="28"/>
          <w:lang w:val="kk-KZ"/>
        </w:rPr>
        <w:t xml:space="preserve"> </w:t>
      </w:r>
      <w:r w:rsidR="003F0E59" w:rsidRPr="003D3A82">
        <w:rPr>
          <w:i/>
          <w:sz w:val="28"/>
          <w:szCs w:val="28"/>
          <w:lang w:val="kk-KZ"/>
        </w:rPr>
        <w:t>деп атайды</w:t>
      </w:r>
      <w:r w:rsidRPr="003D3A82">
        <w:rPr>
          <w:sz w:val="28"/>
          <w:szCs w:val="28"/>
          <w:lang w:val="kk-KZ"/>
        </w:rPr>
        <w:t>» дейді [49</w:t>
      </w:r>
      <w:r w:rsidR="003F0E59" w:rsidRPr="003D3A82">
        <w:rPr>
          <w:sz w:val="28"/>
          <w:szCs w:val="28"/>
          <w:lang w:val="kk-KZ"/>
        </w:rPr>
        <w:t>].</w:t>
      </w:r>
    </w:p>
    <w:p w:rsidR="00174AFB" w:rsidRPr="003D3A82" w:rsidRDefault="003F0E59" w:rsidP="003D3A82">
      <w:pPr>
        <w:tabs>
          <w:tab w:val="left" w:pos="3486"/>
        </w:tabs>
        <w:ind w:firstLine="709"/>
        <w:jc w:val="both"/>
        <w:rPr>
          <w:bCs/>
          <w:sz w:val="28"/>
          <w:szCs w:val="28"/>
          <w:lang w:val="kk-KZ"/>
        </w:rPr>
      </w:pPr>
      <w:r w:rsidRPr="003D3A82">
        <w:rPr>
          <w:sz w:val="28"/>
          <w:szCs w:val="28"/>
          <w:lang w:val="kk-KZ"/>
        </w:rPr>
        <w:t>Әкесі араб, шешесі татар атты арабтар «</w:t>
      </w:r>
      <w:r w:rsidRPr="003D3A82">
        <w:rPr>
          <w:sz w:val="28"/>
          <w:szCs w:val="28"/>
          <w:rtl/>
          <w:lang w:val="kk-KZ"/>
        </w:rPr>
        <w:t xml:space="preserve">حاسين </w:t>
      </w:r>
      <w:r w:rsidRPr="003D3A82">
        <w:rPr>
          <w:sz w:val="28"/>
          <w:szCs w:val="28"/>
          <w:lang w:val="kk-KZ"/>
        </w:rPr>
        <w:t xml:space="preserve">» </w:t>
      </w:r>
      <w:r w:rsidRPr="003D3A82">
        <w:rPr>
          <w:b/>
          <w:sz w:val="28"/>
          <w:szCs w:val="28"/>
          <w:lang w:val="kk-KZ"/>
        </w:rPr>
        <w:t>hacīn,</w:t>
      </w:r>
      <w:r w:rsidRPr="003D3A82">
        <w:rPr>
          <w:sz w:val="28"/>
          <w:szCs w:val="28"/>
          <w:lang w:val="kk-KZ"/>
        </w:rPr>
        <w:t xml:space="preserve"> әкесі татар, шешесі араб бие болса, оны «</w:t>
      </w:r>
      <w:r w:rsidRPr="003D3A82">
        <w:rPr>
          <w:sz w:val="28"/>
          <w:szCs w:val="28"/>
          <w:rtl/>
          <w:lang w:val="kk-KZ"/>
        </w:rPr>
        <w:t>موعريف</w:t>
      </w:r>
      <w:r w:rsidRPr="003D3A82">
        <w:rPr>
          <w:sz w:val="28"/>
          <w:szCs w:val="28"/>
          <w:lang w:val="kk-KZ"/>
        </w:rPr>
        <w:t>»</w:t>
      </w:r>
      <w:r w:rsidRPr="003D3A82">
        <w:rPr>
          <w:sz w:val="28"/>
          <w:szCs w:val="28"/>
          <w:rtl/>
          <w:lang w:val="kk-KZ"/>
        </w:rPr>
        <w:t xml:space="preserve">  </w:t>
      </w:r>
      <w:r w:rsidRPr="003D3A82">
        <w:rPr>
          <w:b/>
          <w:sz w:val="28"/>
          <w:szCs w:val="28"/>
          <w:lang w:val="kk-KZ"/>
        </w:rPr>
        <w:t xml:space="preserve">muqrif.  </w:t>
      </w:r>
      <w:r w:rsidRPr="003D3A82">
        <w:rPr>
          <w:sz w:val="28"/>
          <w:szCs w:val="28"/>
          <w:lang w:val="kk-KZ"/>
        </w:rPr>
        <w:t>Ескерткіш тілінде бұдан басқа да аттың түрлеріне қатысты атаулар кездеседі</w:t>
      </w:r>
      <w:r w:rsidR="007F66C1" w:rsidRPr="003D3A82">
        <w:rPr>
          <w:sz w:val="28"/>
          <w:szCs w:val="28"/>
          <w:lang w:val="kk-KZ"/>
        </w:rPr>
        <w:t xml:space="preserve">. </w:t>
      </w:r>
      <w:r w:rsidRPr="003D3A82">
        <w:rPr>
          <w:sz w:val="28"/>
          <w:szCs w:val="28"/>
          <w:lang w:val="kk-KZ"/>
        </w:rPr>
        <w:t>«Муният-ул-гузат» жазба ескерткіші тілінде бұл сөзідің екі түрлі мағынасы қолданылған. 1) ат (есім мағынасында), 2) ат (жануар) және жануар мағынасында ескерткіш</w:t>
      </w:r>
      <w:r w:rsidR="002F2AA4" w:rsidRPr="003D3A82">
        <w:rPr>
          <w:sz w:val="28"/>
          <w:szCs w:val="28"/>
          <w:lang w:val="kk-KZ"/>
        </w:rPr>
        <w:t xml:space="preserve"> тілінде 281 жерде кездеседі [38</w:t>
      </w:r>
      <w:r w:rsidRPr="003D3A82">
        <w:rPr>
          <w:sz w:val="28"/>
          <w:szCs w:val="28"/>
          <w:lang w:val="kk-KZ"/>
        </w:rPr>
        <w:t>, 254]</w:t>
      </w:r>
      <w:r w:rsidR="008F3022" w:rsidRPr="00A10C79">
        <w:rPr>
          <w:sz w:val="28"/>
          <w:szCs w:val="28"/>
          <w:lang w:val="kk-KZ"/>
        </w:rPr>
        <w:t>.</w:t>
      </w:r>
      <w:r w:rsidR="008F3022" w:rsidRPr="003D3A82">
        <w:rPr>
          <w:color w:val="FF0000"/>
          <w:sz w:val="28"/>
          <w:szCs w:val="28"/>
          <w:lang w:val="kk-KZ"/>
        </w:rPr>
        <w:t xml:space="preserve"> </w:t>
      </w:r>
      <w:r w:rsidRPr="003D3A82">
        <w:rPr>
          <w:bCs/>
          <w:sz w:val="28"/>
          <w:szCs w:val="28"/>
          <w:lang w:val="kk-KZ"/>
        </w:rPr>
        <w:t xml:space="preserve">Қазақ тілінде «ат» сөзі жылқының жалпы атауы болып табылады. Түркілер танымында аттың орны ерекше, ол тек көлік құралы ғана емес, сонымен қатар адамның серігі, өмірдің бір бөлігі болып табылады. Сондықтан да халқымыз жылқы малын ерекше бағалап, күнделікті тұрмыс тіршілігінде сипаттап, ол туралы түрлі тұрақты тіркестер мен лексикалық бірліктерінде айшықтап береді. Мысалы: </w:t>
      </w:r>
      <w:r w:rsidRPr="003D3A82">
        <w:rPr>
          <w:b/>
          <w:bCs/>
          <w:sz w:val="28"/>
          <w:szCs w:val="28"/>
          <w:lang w:val="kk-KZ"/>
        </w:rPr>
        <w:t xml:space="preserve">ат арыды, тон тозды </w:t>
      </w:r>
      <w:r w:rsidRPr="003D3A82">
        <w:rPr>
          <w:bCs/>
          <w:i/>
          <w:sz w:val="28"/>
          <w:szCs w:val="28"/>
          <w:lang w:val="kk-KZ"/>
        </w:rPr>
        <w:t xml:space="preserve">шаршап-шалдықты, қалжырады, ұзақ жүрді, </w:t>
      </w:r>
      <w:r w:rsidRPr="003D3A82">
        <w:rPr>
          <w:b/>
          <w:bCs/>
          <w:sz w:val="28"/>
          <w:szCs w:val="28"/>
          <w:lang w:val="kk-KZ"/>
        </w:rPr>
        <w:t>ат</w:t>
      </w:r>
      <w:r w:rsidR="007F66C1" w:rsidRPr="003D3A82">
        <w:rPr>
          <w:b/>
          <w:bCs/>
          <w:sz w:val="28"/>
          <w:szCs w:val="28"/>
          <w:lang w:val="kk-KZ"/>
        </w:rPr>
        <w:t xml:space="preserve"> </w:t>
      </w:r>
      <w:r w:rsidRPr="003D3A82">
        <w:rPr>
          <w:b/>
          <w:bCs/>
          <w:sz w:val="28"/>
          <w:szCs w:val="28"/>
          <w:lang w:val="kk-KZ"/>
        </w:rPr>
        <w:t>арылтты</w:t>
      </w:r>
      <w:r w:rsidRPr="003D3A82">
        <w:rPr>
          <w:bCs/>
          <w:sz w:val="28"/>
          <w:szCs w:val="28"/>
          <w:lang w:val="kk-KZ"/>
        </w:rPr>
        <w:t xml:space="preserve"> [сабылтты] </w:t>
      </w:r>
      <w:r w:rsidRPr="003D3A82">
        <w:rPr>
          <w:bCs/>
          <w:i/>
          <w:sz w:val="28"/>
          <w:szCs w:val="28"/>
          <w:lang w:val="kk-KZ"/>
        </w:rPr>
        <w:t xml:space="preserve">әуреге түсті, </w:t>
      </w:r>
      <w:r w:rsidRPr="003D3A82">
        <w:rPr>
          <w:b/>
          <w:bCs/>
          <w:sz w:val="28"/>
          <w:szCs w:val="28"/>
          <w:lang w:val="kk-KZ"/>
        </w:rPr>
        <w:t>ат байлады</w:t>
      </w:r>
      <w:r w:rsidRPr="003D3A82">
        <w:rPr>
          <w:bCs/>
          <w:sz w:val="28"/>
          <w:szCs w:val="28"/>
          <w:lang w:val="kk-KZ"/>
        </w:rPr>
        <w:t xml:space="preserve"> </w:t>
      </w:r>
      <w:r w:rsidRPr="003D3A82">
        <w:rPr>
          <w:bCs/>
          <w:i/>
          <w:sz w:val="28"/>
          <w:szCs w:val="28"/>
          <w:lang w:val="kk-KZ"/>
        </w:rPr>
        <w:t xml:space="preserve">сыйлады, тарту етті, ат мінгізді, </w:t>
      </w:r>
      <w:r w:rsidRPr="003D3A82">
        <w:rPr>
          <w:b/>
          <w:bCs/>
          <w:sz w:val="28"/>
          <w:szCs w:val="28"/>
          <w:lang w:val="kk-KZ"/>
        </w:rPr>
        <w:t xml:space="preserve">ат көбең тартып қалды </w:t>
      </w:r>
      <w:r w:rsidRPr="003D3A82">
        <w:rPr>
          <w:bCs/>
          <w:i/>
          <w:sz w:val="28"/>
          <w:szCs w:val="28"/>
          <w:lang w:val="kk-KZ"/>
        </w:rPr>
        <w:t>аттың кешеуілдеп, ұзақ мерзімді өткізіп семіруін айтады</w:t>
      </w:r>
      <w:r w:rsidRPr="003D3A82">
        <w:rPr>
          <w:b/>
          <w:bCs/>
          <w:sz w:val="28"/>
          <w:szCs w:val="28"/>
          <w:lang w:val="kk-KZ"/>
        </w:rPr>
        <w:t xml:space="preserve">, ат көлігің аман ба? </w:t>
      </w:r>
      <w:r w:rsidRPr="003D3A82">
        <w:rPr>
          <w:bCs/>
          <w:i/>
          <w:sz w:val="28"/>
          <w:szCs w:val="28"/>
          <w:lang w:val="kk-KZ"/>
        </w:rPr>
        <w:t xml:space="preserve">жолаушы, жүргінші, кісіге айтылатын аман-саулық сұрасу, сәлемдесу, </w:t>
      </w:r>
      <w:r w:rsidRPr="003D3A82">
        <w:rPr>
          <w:b/>
          <w:bCs/>
          <w:sz w:val="28"/>
          <w:szCs w:val="28"/>
          <w:lang w:val="kk-KZ"/>
        </w:rPr>
        <w:t xml:space="preserve">ат көпір қылып алды </w:t>
      </w:r>
      <w:r w:rsidRPr="003D3A82">
        <w:rPr>
          <w:bCs/>
          <w:sz w:val="28"/>
          <w:szCs w:val="28"/>
          <w:lang w:val="kk-KZ"/>
        </w:rPr>
        <w:t xml:space="preserve">1) </w:t>
      </w:r>
      <w:r w:rsidRPr="003D3A82">
        <w:rPr>
          <w:bCs/>
          <w:i/>
          <w:sz w:val="28"/>
          <w:szCs w:val="28"/>
          <w:lang w:val="kk-KZ"/>
        </w:rPr>
        <w:t xml:space="preserve">молынан көтере алу мағынасында айтылады 2) астан-кестеңін шығарды, </w:t>
      </w:r>
      <w:r w:rsidRPr="003D3A82">
        <w:rPr>
          <w:b/>
          <w:bCs/>
          <w:sz w:val="28"/>
          <w:szCs w:val="28"/>
          <w:lang w:val="kk-KZ"/>
        </w:rPr>
        <w:t>атқа жеңіл құдаша</w:t>
      </w:r>
      <w:r w:rsidRPr="003D3A82">
        <w:rPr>
          <w:bCs/>
          <w:i/>
          <w:sz w:val="28"/>
          <w:szCs w:val="28"/>
          <w:lang w:val="kk-KZ"/>
        </w:rPr>
        <w:t xml:space="preserve"> 1) тым ұшқалақ, жеңіл мінезге айтылады, барып кел, айтып келге дайын,қолды-аяқтай</w:t>
      </w:r>
      <w:r w:rsidRPr="003D3A82">
        <w:rPr>
          <w:bCs/>
          <w:sz w:val="28"/>
          <w:szCs w:val="28"/>
          <w:lang w:val="kk-KZ"/>
        </w:rPr>
        <w:t xml:space="preserve">, </w:t>
      </w:r>
      <w:r w:rsidRPr="003D3A82">
        <w:rPr>
          <w:b/>
          <w:bCs/>
          <w:sz w:val="28"/>
          <w:szCs w:val="28"/>
          <w:lang w:val="kk-KZ"/>
        </w:rPr>
        <w:t>атқа қамшы басты</w:t>
      </w:r>
      <w:r w:rsidRPr="003D3A82">
        <w:rPr>
          <w:bCs/>
          <w:i/>
          <w:sz w:val="28"/>
          <w:szCs w:val="28"/>
          <w:lang w:val="kk-KZ"/>
        </w:rPr>
        <w:t xml:space="preserve"> екпіндеді, қарқынды күшейтті деген ауыс мағынада айтылады. Бұл жерде тікелей ұғымды білдіріп тұр, атты қатты айдады, зулады, </w:t>
      </w:r>
      <w:r w:rsidRPr="003D3A82">
        <w:rPr>
          <w:b/>
          <w:bCs/>
          <w:sz w:val="28"/>
          <w:szCs w:val="28"/>
          <w:lang w:val="kk-KZ"/>
        </w:rPr>
        <w:t xml:space="preserve">ат қақты </w:t>
      </w:r>
      <w:r w:rsidRPr="003D3A82">
        <w:rPr>
          <w:bCs/>
          <w:i/>
          <w:sz w:val="28"/>
          <w:szCs w:val="28"/>
          <w:lang w:val="kk-KZ"/>
        </w:rPr>
        <w:t xml:space="preserve">жол жүріп, шаршап-шалдықты, </w:t>
      </w:r>
      <w:r w:rsidRPr="003D3A82">
        <w:rPr>
          <w:b/>
          <w:bCs/>
          <w:sz w:val="28"/>
          <w:szCs w:val="28"/>
          <w:lang w:val="kk-KZ"/>
        </w:rPr>
        <w:t xml:space="preserve">атқа қонды [мінді] </w:t>
      </w:r>
      <w:r w:rsidRPr="003D3A82">
        <w:rPr>
          <w:bCs/>
          <w:i/>
          <w:sz w:val="28"/>
          <w:szCs w:val="28"/>
          <w:lang w:val="kk-KZ"/>
        </w:rPr>
        <w:t xml:space="preserve">көлікпен жолға шықты, </w:t>
      </w:r>
      <w:r w:rsidRPr="003D3A82">
        <w:rPr>
          <w:b/>
          <w:bCs/>
          <w:sz w:val="28"/>
          <w:szCs w:val="28"/>
          <w:lang w:val="kk-KZ"/>
        </w:rPr>
        <w:t xml:space="preserve">атқа мінер адам </w:t>
      </w:r>
      <w:r w:rsidRPr="003D3A82">
        <w:rPr>
          <w:bCs/>
          <w:i/>
          <w:sz w:val="28"/>
          <w:szCs w:val="28"/>
          <w:lang w:val="kk-KZ"/>
        </w:rPr>
        <w:t xml:space="preserve">бұрын пысық, белсенді, кісі туралы айтылған, </w:t>
      </w:r>
      <w:r w:rsidRPr="003D3A82">
        <w:rPr>
          <w:b/>
          <w:bCs/>
          <w:sz w:val="28"/>
          <w:szCs w:val="28"/>
          <w:lang w:val="kk-KZ"/>
        </w:rPr>
        <w:t xml:space="preserve">ат ойнатты </w:t>
      </w:r>
      <w:r w:rsidRPr="003D3A82">
        <w:rPr>
          <w:bCs/>
          <w:i/>
          <w:sz w:val="28"/>
          <w:szCs w:val="28"/>
          <w:lang w:val="kk-KZ"/>
        </w:rPr>
        <w:t>астамшылық етті, басынды, атқа мініп, қаумалап, қамап тұрды</w:t>
      </w:r>
      <w:r w:rsidRPr="003D3A82">
        <w:rPr>
          <w:b/>
          <w:bCs/>
          <w:sz w:val="28"/>
          <w:szCs w:val="28"/>
          <w:lang w:val="kk-KZ"/>
        </w:rPr>
        <w:t xml:space="preserve">, ат-тонын ала қашты </w:t>
      </w:r>
      <w:r w:rsidRPr="003D3A82">
        <w:rPr>
          <w:bCs/>
          <w:i/>
          <w:sz w:val="28"/>
          <w:szCs w:val="28"/>
          <w:lang w:val="kk-KZ"/>
        </w:rPr>
        <w:t>азар да, безер болды,басын алып қашты,</w:t>
      </w:r>
      <w:r w:rsidR="00FB665D">
        <w:rPr>
          <w:bCs/>
          <w:i/>
          <w:sz w:val="28"/>
          <w:szCs w:val="28"/>
          <w:lang w:val="kk-KZ"/>
        </w:rPr>
        <w:t xml:space="preserve"> </w:t>
      </w:r>
      <w:r w:rsidRPr="003D3A82">
        <w:rPr>
          <w:b/>
          <w:bCs/>
          <w:sz w:val="28"/>
          <w:szCs w:val="28"/>
          <w:lang w:val="kk-KZ"/>
        </w:rPr>
        <w:t>атты арбап, атан жұтты</w:t>
      </w:r>
      <w:r w:rsidRPr="003D3A82">
        <w:rPr>
          <w:bCs/>
          <w:i/>
          <w:sz w:val="28"/>
          <w:szCs w:val="28"/>
          <w:lang w:val="kk-KZ"/>
        </w:rPr>
        <w:t xml:space="preserve"> «түйені түгімен жұтты» дегендей обыр, жалмауыз ұғымда</w:t>
      </w:r>
      <w:r w:rsidRPr="003D3A82">
        <w:rPr>
          <w:b/>
          <w:bCs/>
          <w:sz w:val="28"/>
          <w:szCs w:val="28"/>
          <w:lang w:val="kk-KZ"/>
        </w:rPr>
        <w:t xml:space="preserve">, ат үстінде күн көрді </w:t>
      </w:r>
      <w:r w:rsidRPr="003D3A82">
        <w:rPr>
          <w:bCs/>
          <w:i/>
          <w:sz w:val="28"/>
          <w:szCs w:val="28"/>
          <w:lang w:val="kk-KZ"/>
        </w:rPr>
        <w:t>ақын бұл жерде жортуылда, жорықта, аттаныста болып, деген ұғымды айтып отыр</w:t>
      </w:r>
      <w:r w:rsidRPr="003D3A82">
        <w:rPr>
          <w:bCs/>
          <w:sz w:val="28"/>
          <w:szCs w:val="28"/>
          <w:lang w:val="kk-KZ"/>
        </w:rPr>
        <w:t>,</w:t>
      </w:r>
      <w:r w:rsidRPr="003D3A82">
        <w:rPr>
          <w:b/>
          <w:bCs/>
          <w:sz w:val="28"/>
          <w:szCs w:val="28"/>
          <w:lang w:val="kk-KZ"/>
        </w:rPr>
        <w:t xml:space="preserve"> ат үстінен ұйқы алған </w:t>
      </w:r>
      <w:r w:rsidRPr="003D3A82">
        <w:rPr>
          <w:bCs/>
          <w:i/>
          <w:sz w:val="28"/>
          <w:szCs w:val="28"/>
          <w:lang w:val="kk-KZ"/>
        </w:rPr>
        <w:t>жортуылда</w:t>
      </w:r>
      <w:r w:rsidRPr="00FB665D">
        <w:rPr>
          <w:sz w:val="28"/>
          <w:szCs w:val="28"/>
          <w:lang w:val="kk-KZ"/>
        </w:rPr>
        <w:t xml:space="preserve">, </w:t>
      </w:r>
      <w:r w:rsidRPr="003D3A82">
        <w:rPr>
          <w:bCs/>
          <w:i/>
          <w:sz w:val="28"/>
          <w:szCs w:val="28"/>
          <w:lang w:val="kk-KZ"/>
        </w:rPr>
        <w:t>жорықта, ер үстінде жүріп көз шырымын алған</w:t>
      </w:r>
      <w:r w:rsidRPr="003D3A82">
        <w:rPr>
          <w:b/>
          <w:bCs/>
          <w:sz w:val="28"/>
          <w:szCs w:val="28"/>
          <w:lang w:val="kk-KZ"/>
        </w:rPr>
        <w:t xml:space="preserve"> ат үстінде ұйықтады </w:t>
      </w:r>
      <w:r w:rsidRPr="003D3A82">
        <w:rPr>
          <w:bCs/>
          <w:i/>
          <w:sz w:val="28"/>
          <w:szCs w:val="28"/>
          <w:lang w:val="kk-KZ"/>
        </w:rPr>
        <w:t>мазасыз тынышсыз күн туып ат үстінен түспес халге келді</w:t>
      </w:r>
      <w:r w:rsidRPr="003D3A82">
        <w:rPr>
          <w:bCs/>
          <w:sz w:val="28"/>
          <w:szCs w:val="28"/>
          <w:lang w:val="kk-KZ"/>
        </w:rPr>
        <w:t>,</w:t>
      </w:r>
      <w:r w:rsidRPr="003D3A82">
        <w:rPr>
          <w:b/>
          <w:bCs/>
          <w:sz w:val="28"/>
          <w:szCs w:val="28"/>
          <w:lang w:val="kk-KZ"/>
        </w:rPr>
        <w:t xml:space="preserve"> ат шалдыртты [оттатты]</w:t>
      </w:r>
      <w:r w:rsidRPr="003D3A82">
        <w:rPr>
          <w:b/>
          <w:bCs/>
          <w:i/>
          <w:sz w:val="28"/>
          <w:szCs w:val="28"/>
          <w:lang w:val="kk-KZ"/>
        </w:rPr>
        <w:t xml:space="preserve"> </w:t>
      </w:r>
      <w:r w:rsidRPr="003D3A82">
        <w:rPr>
          <w:bCs/>
          <w:i/>
          <w:sz w:val="28"/>
          <w:szCs w:val="28"/>
          <w:lang w:val="kk-KZ"/>
        </w:rPr>
        <w:t xml:space="preserve">атын азын-аулақ отқа қойды, </w:t>
      </w:r>
      <w:r w:rsidRPr="003D3A82">
        <w:rPr>
          <w:b/>
          <w:bCs/>
          <w:sz w:val="28"/>
          <w:szCs w:val="28"/>
          <w:lang w:val="kk-KZ"/>
        </w:rPr>
        <w:t xml:space="preserve">ат шаптырды </w:t>
      </w:r>
      <w:r w:rsidRPr="003D3A82">
        <w:rPr>
          <w:bCs/>
          <w:sz w:val="28"/>
          <w:szCs w:val="28"/>
          <w:lang w:val="kk-KZ"/>
        </w:rPr>
        <w:t>1) ат жарыстырды, бәйге тікті</w:t>
      </w:r>
      <w:r w:rsidRPr="003D3A82">
        <w:rPr>
          <w:bCs/>
          <w:i/>
          <w:sz w:val="28"/>
          <w:szCs w:val="28"/>
          <w:lang w:val="kk-KZ"/>
        </w:rPr>
        <w:t xml:space="preserve">, </w:t>
      </w:r>
      <w:r w:rsidRPr="003D3A82">
        <w:rPr>
          <w:bCs/>
          <w:sz w:val="28"/>
          <w:szCs w:val="28"/>
          <w:lang w:val="kk-KZ"/>
        </w:rPr>
        <w:t>2)</w:t>
      </w:r>
      <w:r w:rsidRPr="003D3A82">
        <w:rPr>
          <w:bCs/>
          <w:i/>
          <w:sz w:val="28"/>
          <w:szCs w:val="28"/>
          <w:lang w:val="kk-KZ"/>
        </w:rPr>
        <w:t xml:space="preserve"> хабаршы жұмсады, кісі жіберді,</w:t>
      </w:r>
      <w:r w:rsidRPr="003D3A82">
        <w:rPr>
          <w:b/>
          <w:bCs/>
          <w:sz w:val="28"/>
          <w:szCs w:val="28"/>
          <w:lang w:val="kk-KZ"/>
        </w:rPr>
        <w:t xml:space="preserve"> ат қосты </w:t>
      </w:r>
      <w:r w:rsidRPr="003D3A82">
        <w:rPr>
          <w:bCs/>
          <w:i/>
          <w:sz w:val="28"/>
          <w:szCs w:val="28"/>
          <w:lang w:val="kk-KZ"/>
        </w:rPr>
        <w:t xml:space="preserve">бәйгеге ат жіберді </w:t>
      </w:r>
      <w:r w:rsidR="002F2AA4" w:rsidRPr="003D3A82">
        <w:rPr>
          <w:bCs/>
          <w:sz w:val="28"/>
          <w:szCs w:val="28"/>
          <w:lang w:val="kk-KZ"/>
        </w:rPr>
        <w:t>[87</w:t>
      </w:r>
      <w:r w:rsidRPr="003D3A82">
        <w:rPr>
          <w:bCs/>
          <w:sz w:val="28"/>
          <w:szCs w:val="28"/>
          <w:lang w:val="kk-KZ"/>
        </w:rPr>
        <w:t>, 80].</w:t>
      </w:r>
      <w:r w:rsidRPr="003D3A82">
        <w:rPr>
          <w:sz w:val="28"/>
          <w:szCs w:val="28"/>
          <w:lang w:val="kk-KZ"/>
        </w:rPr>
        <w:t xml:space="preserve"> Жалп</w:t>
      </w:r>
      <w:r w:rsidR="007F66C1" w:rsidRPr="003D3A82">
        <w:rPr>
          <w:sz w:val="28"/>
          <w:szCs w:val="28"/>
          <w:lang w:val="kk-KZ"/>
        </w:rPr>
        <w:t xml:space="preserve">ы ғылыми мәліметтерде сүйенсек </w:t>
      </w:r>
      <w:r w:rsidRPr="003D3A82">
        <w:rPr>
          <w:sz w:val="28"/>
          <w:szCs w:val="28"/>
          <w:lang w:val="kk-KZ"/>
        </w:rPr>
        <w:t>ат сөзіне байланысты 300-ге жуық  фразеологиялық тіркес бар екен</w:t>
      </w:r>
      <w:r w:rsidRPr="003D3A82">
        <w:rPr>
          <w:bCs/>
          <w:sz w:val="28"/>
          <w:szCs w:val="28"/>
          <w:lang w:val="kk-KZ"/>
        </w:rPr>
        <w:t xml:space="preserve"> Бұл мысалдар арқылы қазақ халқының жылқыға деген ерекше құрметін және тіршілігіндегі рөлін байқаймыз. Осы сөздің тіркесуімен ұлттық </w:t>
      </w:r>
      <w:r w:rsidRPr="003D3A82">
        <w:rPr>
          <w:b/>
          <w:bCs/>
          <w:sz w:val="28"/>
          <w:szCs w:val="28"/>
          <w:lang w:val="kk-KZ"/>
        </w:rPr>
        <w:t>ойын атаулары</w:t>
      </w:r>
      <w:r w:rsidRPr="003D3A82">
        <w:rPr>
          <w:bCs/>
          <w:sz w:val="28"/>
          <w:szCs w:val="28"/>
          <w:lang w:val="kk-KZ"/>
        </w:rPr>
        <w:t xml:space="preserve"> да қалыптасқан. Мысалы, </w:t>
      </w:r>
      <w:r w:rsidRPr="003D3A82">
        <w:rPr>
          <w:bCs/>
          <w:i/>
          <w:sz w:val="28"/>
          <w:szCs w:val="28"/>
          <w:lang w:val="kk-KZ"/>
        </w:rPr>
        <w:t>ат жарыстыру, жорға жарыстыру, қыз қуу, көкпар тарту, бәйге, аударыспақ, ат үстінде садақ тарту (жамбы ату), теңге ілу, ат үстіндегі тартыс, ат омырауластыру, атты ордан қарғыту, жорға жарыс, тай жарыс, құнан жарыс</w:t>
      </w:r>
      <w:r w:rsidRPr="003D3A82">
        <w:rPr>
          <w:bCs/>
          <w:sz w:val="28"/>
          <w:szCs w:val="28"/>
          <w:lang w:val="kk-KZ"/>
        </w:rPr>
        <w:t xml:space="preserve"> т.б. Бұдан халқымыз ежелден-ақ жиын-тойлар мен  ойын-сауықтарда ат үстінде сан алуан өнер көрсеткенін бағамдаймыз</w:t>
      </w:r>
      <w:r w:rsidR="005871FA" w:rsidRPr="003D3A82">
        <w:rPr>
          <w:bCs/>
          <w:sz w:val="28"/>
          <w:szCs w:val="28"/>
          <w:lang w:val="kk-KZ"/>
        </w:rPr>
        <w:t>[</w:t>
      </w:r>
      <w:r w:rsidR="002F2AA4" w:rsidRPr="003D3A82">
        <w:rPr>
          <w:bCs/>
          <w:sz w:val="28"/>
          <w:szCs w:val="28"/>
          <w:lang w:val="kk-KZ"/>
        </w:rPr>
        <w:t>119</w:t>
      </w:r>
      <w:r w:rsidR="005871FA" w:rsidRPr="003D3A82">
        <w:rPr>
          <w:bCs/>
          <w:sz w:val="28"/>
          <w:szCs w:val="28"/>
          <w:lang w:val="kk-KZ"/>
        </w:rPr>
        <w:t>]</w:t>
      </w:r>
      <w:r w:rsidRPr="003D3A82">
        <w:rPr>
          <w:bCs/>
          <w:sz w:val="28"/>
          <w:szCs w:val="28"/>
          <w:lang w:val="kk-KZ"/>
        </w:rPr>
        <w:t xml:space="preserve">. Сонымен қатар атқа </w:t>
      </w:r>
      <w:r w:rsidRPr="003D3A82">
        <w:rPr>
          <w:bCs/>
          <w:sz w:val="28"/>
          <w:szCs w:val="28"/>
          <w:lang w:val="kk-KZ"/>
        </w:rPr>
        <w:lastRenderedPageBreak/>
        <w:t xml:space="preserve">қатысты </w:t>
      </w:r>
      <w:r w:rsidRPr="003D3A82">
        <w:rPr>
          <w:b/>
          <w:bCs/>
          <w:sz w:val="28"/>
          <w:szCs w:val="28"/>
          <w:lang w:val="kk-KZ"/>
        </w:rPr>
        <w:t>салт-дәстүрлер мен жол жоралғылар</w:t>
      </w:r>
      <w:r w:rsidRPr="003D3A82">
        <w:rPr>
          <w:bCs/>
          <w:sz w:val="28"/>
          <w:szCs w:val="28"/>
          <w:lang w:val="kk-KZ"/>
        </w:rPr>
        <w:t xml:space="preserve"> да аз емес. Мысалы,  </w:t>
      </w:r>
      <w:r w:rsidRPr="003D3A82">
        <w:rPr>
          <w:bCs/>
          <w:i/>
          <w:sz w:val="28"/>
          <w:szCs w:val="28"/>
          <w:lang w:val="kk-KZ"/>
        </w:rPr>
        <w:t>ат майы, айғырдың жалын майлау, аттұмар, сыйлы қонаққа ат мінгізу, бесікке баланы саларда «тақымыңнан тұлпар кетпесін, бәйгеге бермес шабандоз» бол деп аттың құй</w:t>
      </w:r>
      <w:r w:rsidR="00FB665D">
        <w:rPr>
          <w:bCs/>
          <w:i/>
          <w:sz w:val="28"/>
          <w:szCs w:val="28"/>
          <w:lang w:val="kk-KZ"/>
        </w:rPr>
        <w:t>р</w:t>
      </w:r>
      <w:r w:rsidRPr="003D3A82">
        <w:rPr>
          <w:bCs/>
          <w:i/>
          <w:sz w:val="28"/>
          <w:szCs w:val="28"/>
          <w:lang w:val="kk-KZ"/>
        </w:rPr>
        <w:t>ық жалы мен құйрығынан қыл алып бесікке байлаған, күйеу жігіттің қалыңдық алуға алғаш барғанда ат байлауы</w:t>
      </w:r>
      <w:r w:rsidRPr="00FB665D">
        <w:rPr>
          <w:sz w:val="28"/>
          <w:szCs w:val="28"/>
          <w:lang w:val="kk-KZ"/>
        </w:rPr>
        <w:t xml:space="preserve">, </w:t>
      </w:r>
      <w:r w:rsidRPr="003D3A82">
        <w:rPr>
          <w:bCs/>
          <w:i/>
          <w:sz w:val="28"/>
          <w:szCs w:val="28"/>
          <w:lang w:val="kk-KZ"/>
        </w:rPr>
        <w:t>ат шапан [ат-тон] айып төлеу  ескі дәстүр бойынша, қаралы үйге еркектердің алыстан атпен шауып, ат қойып келуі</w:t>
      </w:r>
      <w:r w:rsidR="00F22663" w:rsidRPr="003D3A82">
        <w:rPr>
          <w:bCs/>
          <w:sz w:val="28"/>
          <w:szCs w:val="28"/>
          <w:lang w:val="kk-KZ"/>
        </w:rPr>
        <w:t>, [120</w:t>
      </w:r>
      <w:r w:rsidRPr="003D3A82">
        <w:rPr>
          <w:bCs/>
          <w:sz w:val="28"/>
          <w:szCs w:val="28"/>
          <w:lang w:val="kk-KZ"/>
        </w:rPr>
        <w:t>, 100]</w:t>
      </w:r>
      <w:r w:rsidRPr="003D3A82">
        <w:rPr>
          <w:b/>
          <w:bCs/>
          <w:sz w:val="28"/>
          <w:szCs w:val="28"/>
          <w:lang w:val="kk-KZ"/>
        </w:rPr>
        <w:t xml:space="preserve"> ырым-тыйымдар</w:t>
      </w:r>
      <w:r w:rsidRPr="003D3A82">
        <w:rPr>
          <w:b/>
          <w:bCs/>
          <w:i/>
          <w:sz w:val="28"/>
          <w:szCs w:val="28"/>
          <w:lang w:val="kk-KZ"/>
        </w:rPr>
        <w:t xml:space="preserve"> </w:t>
      </w:r>
      <w:r w:rsidRPr="003D3A82">
        <w:rPr>
          <w:bCs/>
          <w:i/>
          <w:sz w:val="28"/>
          <w:szCs w:val="28"/>
          <w:lang w:val="kk-KZ"/>
        </w:rPr>
        <w:t>аттың жалы мен құйрығын кесуге болмайды</w:t>
      </w:r>
      <w:r w:rsidRPr="003D3A82">
        <w:rPr>
          <w:b/>
          <w:bCs/>
          <w:i/>
          <w:sz w:val="28"/>
          <w:szCs w:val="28"/>
          <w:lang w:val="kk-KZ"/>
        </w:rPr>
        <w:t xml:space="preserve"> </w:t>
      </w:r>
      <w:r w:rsidRPr="003D3A82">
        <w:rPr>
          <w:bCs/>
          <w:sz w:val="28"/>
          <w:szCs w:val="28"/>
          <w:lang w:val="kk-KZ"/>
        </w:rPr>
        <w:t xml:space="preserve">(өйткені бұл жылқының бағы мен сәнін кесумен тең саналған), </w:t>
      </w:r>
      <w:r w:rsidRPr="003D3A82">
        <w:rPr>
          <w:bCs/>
          <w:i/>
          <w:sz w:val="28"/>
          <w:szCs w:val="28"/>
          <w:lang w:val="kk-KZ"/>
        </w:rPr>
        <w:t>бәйгеден озып келген атты ешкімге көрсете бермеген</w:t>
      </w:r>
      <w:r w:rsidRPr="003D3A82">
        <w:rPr>
          <w:bCs/>
          <w:sz w:val="28"/>
          <w:szCs w:val="28"/>
          <w:lang w:val="kk-KZ"/>
        </w:rPr>
        <w:t xml:space="preserve"> (көз тимесін деп ырымдаған) атты босаға байлау (босаға байланған ат үйдің тыныштығына берекесіне кедергі болады деп есептеген), </w:t>
      </w:r>
      <w:r w:rsidRPr="003D3A82">
        <w:rPr>
          <w:bCs/>
          <w:i/>
          <w:sz w:val="28"/>
          <w:szCs w:val="28"/>
          <w:lang w:val="kk-KZ"/>
        </w:rPr>
        <w:t>атты тебуге, ұруға болмайды</w:t>
      </w:r>
      <w:r w:rsidRPr="003D3A82">
        <w:rPr>
          <w:bCs/>
          <w:sz w:val="28"/>
          <w:szCs w:val="28"/>
          <w:lang w:val="kk-KZ"/>
        </w:rPr>
        <w:t xml:space="preserve">(ат иесіне өкпелейді, тіпті ренжиді деп есептеген), </w:t>
      </w:r>
      <w:r w:rsidRPr="003D3A82">
        <w:rPr>
          <w:bCs/>
          <w:i/>
          <w:sz w:val="28"/>
          <w:szCs w:val="28"/>
          <w:lang w:val="kk-KZ"/>
        </w:rPr>
        <w:t>атқа теріс мінуге болмайды</w:t>
      </w:r>
      <w:r w:rsidRPr="003D3A82">
        <w:rPr>
          <w:bCs/>
          <w:sz w:val="28"/>
          <w:szCs w:val="28"/>
          <w:lang w:val="kk-KZ"/>
        </w:rPr>
        <w:t xml:space="preserve"> (бұл өлімнің, жоқтаудың, тіпті қасіреттің белгісі), а</w:t>
      </w:r>
      <w:r w:rsidRPr="003D3A82">
        <w:rPr>
          <w:bCs/>
          <w:i/>
          <w:sz w:val="28"/>
          <w:szCs w:val="28"/>
          <w:lang w:val="kk-KZ"/>
        </w:rPr>
        <w:t>тты жаяу кісіден бұрын жүргізуге болмайды</w:t>
      </w:r>
      <w:r w:rsidRPr="003D3A82">
        <w:rPr>
          <w:bCs/>
          <w:sz w:val="28"/>
          <w:szCs w:val="28"/>
          <w:lang w:val="kk-KZ"/>
        </w:rPr>
        <w:t xml:space="preserve"> (ол тәрбиесіздіктің белгісі деп есептелінген), </w:t>
      </w:r>
      <w:r w:rsidRPr="003D3A82">
        <w:rPr>
          <w:bCs/>
          <w:i/>
          <w:sz w:val="28"/>
          <w:szCs w:val="28"/>
          <w:lang w:val="kk-KZ"/>
        </w:rPr>
        <w:t>атты суытпай қамауға болмайды</w:t>
      </w:r>
      <w:r w:rsidRPr="003D3A82">
        <w:rPr>
          <w:bCs/>
          <w:sz w:val="28"/>
          <w:szCs w:val="28"/>
          <w:lang w:val="kk-KZ"/>
        </w:rPr>
        <w:t xml:space="preserve"> (аттың денсаулығына зиян деп есептелінген), </w:t>
      </w:r>
      <w:r w:rsidRPr="003D3A82">
        <w:rPr>
          <w:bCs/>
          <w:i/>
          <w:sz w:val="28"/>
          <w:szCs w:val="28"/>
          <w:lang w:val="kk-KZ"/>
        </w:rPr>
        <w:t>аттың құлағына қатты сөйлеуге, ұрысуға болмайды</w:t>
      </w:r>
      <w:r w:rsidRPr="003D3A82">
        <w:rPr>
          <w:bCs/>
          <w:sz w:val="28"/>
          <w:szCs w:val="28"/>
          <w:lang w:val="kk-KZ"/>
        </w:rPr>
        <w:t xml:space="preserve"> (жылқы сезімтал жануар, иесіне ренжіп қалады деп есе</w:t>
      </w:r>
      <w:r w:rsidR="00FB665D">
        <w:rPr>
          <w:bCs/>
          <w:sz w:val="28"/>
          <w:szCs w:val="28"/>
          <w:lang w:val="kk-KZ"/>
        </w:rPr>
        <w:t>п</w:t>
      </w:r>
      <w:r w:rsidRPr="003D3A82">
        <w:rPr>
          <w:bCs/>
          <w:sz w:val="28"/>
          <w:szCs w:val="28"/>
          <w:lang w:val="kk-KZ"/>
        </w:rPr>
        <w:t xml:space="preserve">теген), </w:t>
      </w:r>
      <w:r w:rsidRPr="003D3A82">
        <w:rPr>
          <w:bCs/>
          <w:i/>
          <w:sz w:val="28"/>
          <w:szCs w:val="28"/>
          <w:lang w:val="kk-KZ"/>
        </w:rPr>
        <w:t xml:space="preserve">жүкті әйелге атқа мінуге болмайды </w:t>
      </w:r>
      <w:r w:rsidRPr="003D3A82">
        <w:rPr>
          <w:bCs/>
          <w:sz w:val="28"/>
          <w:szCs w:val="28"/>
          <w:lang w:val="kk-KZ"/>
        </w:rPr>
        <w:t xml:space="preserve">(себебі баланың денсаулығына, әйелдің амандығына зиян келіп қалуы мүмкін деп есептеген) </w:t>
      </w:r>
      <w:r w:rsidRPr="003D3A82">
        <w:rPr>
          <w:bCs/>
          <w:i/>
          <w:sz w:val="28"/>
          <w:szCs w:val="28"/>
          <w:lang w:val="kk-KZ"/>
        </w:rPr>
        <w:t>әйел баласына бәйгеге ат қосуға болмайды</w:t>
      </w:r>
      <w:r w:rsidRPr="003D3A82">
        <w:rPr>
          <w:bCs/>
          <w:sz w:val="28"/>
          <w:szCs w:val="28"/>
          <w:lang w:val="kk-KZ"/>
        </w:rPr>
        <w:t xml:space="preserve"> (себебі бәйге еркектің ісі, оған әйел баласының ар</w:t>
      </w:r>
      <w:r w:rsidR="002F2AA4" w:rsidRPr="003D3A82">
        <w:rPr>
          <w:bCs/>
          <w:sz w:val="28"/>
          <w:szCs w:val="28"/>
          <w:lang w:val="kk-KZ"/>
        </w:rPr>
        <w:t>а</w:t>
      </w:r>
      <w:r w:rsidR="00F22663" w:rsidRPr="003D3A82">
        <w:rPr>
          <w:bCs/>
          <w:sz w:val="28"/>
          <w:szCs w:val="28"/>
          <w:lang w:val="kk-KZ"/>
        </w:rPr>
        <w:t>ласуы ұят деп есептелінген) [121</w:t>
      </w:r>
      <w:r w:rsidRPr="003D3A82">
        <w:rPr>
          <w:bCs/>
          <w:sz w:val="28"/>
          <w:szCs w:val="28"/>
          <w:lang w:val="kk-KZ"/>
        </w:rPr>
        <w:t xml:space="preserve">, 101] </w:t>
      </w:r>
      <w:r w:rsidRPr="003D3A82">
        <w:rPr>
          <w:b/>
          <w:bCs/>
          <w:sz w:val="28"/>
          <w:szCs w:val="28"/>
          <w:lang w:val="kk-KZ"/>
        </w:rPr>
        <w:t xml:space="preserve">алғыс-қарғыс, тілек </w:t>
      </w:r>
      <w:r w:rsidRPr="003D3A82">
        <w:rPr>
          <w:bCs/>
          <w:sz w:val="28"/>
          <w:szCs w:val="28"/>
          <w:lang w:val="kk-KZ"/>
        </w:rPr>
        <w:t>жаңадан туылған ұлдың</w:t>
      </w:r>
      <w:r w:rsidRPr="003D3A82">
        <w:rPr>
          <w:b/>
          <w:bCs/>
          <w:sz w:val="28"/>
          <w:szCs w:val="28"/>
          <w:lang w:val="kk-KZ"/>
        </w:rPr>
        <w:t xml:space="preserve"> </w:t>
      </w:r>
      <w:r w:rsidRPr="003D3A82">
        <w:rPr>
          <w:bCs/>
          <w:sz w:val="28"/>
          <w:szCs w:val="28"/>
          <w:lang w:val="kk-KZ"/>
        </w:rPr>
        <w:t>жақсы болуын тілеу мағынасында</w:t>
      </w:r>
      <w:r w:rsidRPr="003D3A82">
        <w:rPr>
          <w:b/>
          <w:bCs/>
          <w:sz w:val="28"/>
          <w:szCs w:val="28"/>
          <w:lang w:val="kk-KZ"/>
        </w:rPr>
        <w:t xml:space="preserve"> </w:t>
      </w:r>
      <w:r w:rsidRPr="003D3A82">
        <w:rPr>
          <w:bCs/>
          <w:i/>
          <w:sz w:val="28"/>
          <w:szCs w:val="28"/>
          <w:lang w:val="kk-KZ"/>
        </w:rPr>
        <w:t xml:space="preserve">ат ұстарың өзіңе тартсын деген, </w:t>
      </w:r>
      <w:r w:rsidRPr="003D3A82">
        <w:rPr>
          <w:bCs/>
          <w:sz w:val="28"/>
          <w:szCs w:val="28"/>
          <w:lang w:val="kk-KZ"/>
        </w:rPr>
        <w:t xml:space="preserve">өміріде жеңіске жету үшін </w:t>
      </w:r>
      <w:r w:rsidRPr="003D3A82">
        <w:rPr>
          <w:bCs/>
          <w:i/>
          <w:sz w:val="28"/>
          <w:szCs w:val="28"/>
          <w:lang w:val="kk-KZ"/>
        </w:rPr>
        <w:t xml:space="preserve"> </w:t>
      </w:r>
      <w:r w:rsidRPr="003D3A82">
        <w:rPr>
          <w:bCs/>
          <w:sz w:val="28"/>
          <w:szCs w:val="28"/>
          <w:lang w:val="kk-KZ"/>
        </w:rPr>
        <w:t xml:space="preserve">атың бәйгеден келсін, жеңіске жет, жолың болсын, бағың жансын деген мағынада </w:t>
      </w:r>
      <w:r w:rsidRPr="003D3A82">
        <w:rPr>
          <w:bCs/>
          <w:i/>
          <w:sz w:val="28"/>
          <w:szCs w:val="28"/>
          <w:lang w:val="kk-KZ"/>
        </w:rPr>
        <w:t xml:space="preserve">атың озсын, бағың жансын </w:t>
      </w:r>
      <w:r w:rsidRPr="003D3A82">
        <w:rPr>
          <w:bCs/>
          <w:sz w:val="28"/>
          <w:szCs w:val="28"/>
          <w:lang w:val="kk-KZ"/>
        </w:rPr>
        <w:t xml:space="preserve">деген ал, адамның әділетсіз әрекетіне ашуланғанда </w:t>
      </w:r>
      <w:r w:rsidRPr="003D3A82">
        <w:rPr>
          <w:bCs/>
          <w:i/>
          <w:sz w:val="28"/>
          <w:szCs w:val="28"/>
          <w:lang w:val="kk-KZ"/>
        </w:rPr>
        <w:t xml:space="preserve">атың мен қоса омақаса құлағыр, </w:t>
      </w:r>
      <w:r w:rsidRPr="003D3A82">
        <w:rPr>
          <w:bCs/>
          <w:sz w:val="28"/>
          <w:szCs w:val="28"/>
          <w:lang w:val="kk-KZ"/>
        </w:rPr>
        <w:t xml:space="preserve">ұрлық істеген немесе сатқындық жасаған адамға </w:t>
      </w:r>
      <w:r w:rsidRPr="003D3A82">
        <w:rPr>
          <w:bCs/>
          <w:i/>
          <w:sz w:val="28"/>
          <w:szCs w:val="28"/>
          <w:lang w:val="kk-KZ"/>
        </w:rPr>
        <w:t xml:space="preserve">атыңа шөңге кіргір, </w:t>
      </w:r>
      <w:r w:rsidRPr="003D3A82">
        <w:rPr>
          <w:bCs/>
          <w:sz w:val="28"/>
          <w:szCs w:val="28"/>
          <w:lang w:val="kk-KZ"/>
        </w:rPr>
        <w:t>атынан айырылып сорлап қал деген мағынада</w:t>
      </w:r>
      <w:r w:rsidRPr="003D3A82">
        <w:rPr>
          <w:bCs/>
          <w:i/>
          <w:sz w:val="28"/>
          <w:szCs w:val="28"/>
          <w:lang w:val="kk-KZ"/>
        </w:rPr>
        <w:t xml:space="preserve"> атың сайда, өзің ойда қал </w:t>
      </w:r>
      <w:r w:rsidRPr="003D3A82">
        <w:rPr>
          <w:bCs/>
          <w:sz w:val="28"/>
          <w:szCs w:val="28"/>
          <w:lang w:val="kk-KZ"/>
        </w:rPr>
        <w:t xml:space="preserve">деген, дүние мүлкіңнен айырылып  атсыз қал деген мағынада </w:t>
      </w:r>
      <w:r w:rsidRPr="003D3A82">
        <w:rPr>
          <w:bCs/>
          <w:i/>
          <w:sz w:val="28"/>
          <w:szCs w:val="28"/>
          <w:lang w:val="kk-KZ"/>
        </w:rPr>
        <w:t xml:space="preserve">атыңнан айырылғыр  секілді </w:t>
      </w:r>
      <w:r w:rsidR="002F2AA4" w:rsidRPr="003D3A82">
        <w:rPr>
          <w:bCs/>
          <w:sz w:val="28"/>
          <w:szCs w:val="28"/>
          <w:lang w:val="kk-KZ"/>
        </w:rPr>
        <w:t>қарғыстар айтылған [</w:t>
      </w:r>
      <w:r w:rsidR="00F22663" w:rsidRPr="003D3A82">
        <w:rPr>
          <w:bCs/>
          <w:sz w:val="28"/>
          <w:szCs w:val="28"/>
          <w:lang w:val="kk-KZ"/>
        </w:rPr>
        <w:t>122</w:t>
      </w:r>
      <w:r w:rsidRPr="003D3A82">
        <w:rPr>
          <w:bCs/>
          <w:sz w:val="28"/>
          <w:szCs w:val="28"/>
          <w:lang w:val="kk-KZ"/>
        </w:rPr>
        <w:t>, 102 ].</w:t>
      </w:r>
      <w:r w:rsidRPr="003D3A82">
        <w:rPr>
          <w:b/>
          <w:bCs/>
          <w:sz w:val="28"/>
          <w:szCs w:val="28"/>
          <w:lang w:val="kk-KZ"/>
        </w:rPr>
        <w:t xml:space="preserve"> </w:t>
      </w:r>
      <w:r w:rsidRPr="003D3A82">
        <w:rPr>
          <w:bCs/>
          <w:sz w:val="28"/>
          <w:szCs w:val="28"/>
          <w:lang w:val="kk-KZ"/>
        </w:rPr>
        <w:t xml:space="preserve">Өйткені көшпелі  және жартылай отырықшы, өмір салтын ұстанған түркілер үшін атынан айырылу үлкен сор мен ұят саналған. Ал ұрлықпен  немесе арамдықпен ат мініп жүрген адамға </w:t>
      </w:r>
      <w:r w:rsidRPr="003D3A82">
        <w:rPr>
          <w:bCs/>
          <w:i/>
          <w:sz w:val="28"/>
          <w:szCs w:val="28"/>
          <w:lang w:val="kk-KZ"/>
        </w:rPr>
        <w:t>атың шоқпыт болғыр</w:t>
      </w:r>
      <w:r w:rsidR="007F66C1" w:rsidRPr="003D3A82">
        <w:rPr>
          <w:bCs/>
          <w:sz w:val="28"/>
          <w:szCs w:val="28"/>
          <w:lang w:val="kk-KZ"/>
        </w:rPr>
        <w:t xml:space="preserve"> деген қарғыс айтқан. </w:t>
      </w:r>
      <w:r w:rsidRPr="003D3A82">
        <w:rPr>
          <w:bCs/>
          <w:sz w:val="28"/>
          <w:szCs w:val="28"/>
          <w:lang w:val="kk-KZ"/>
        </w:rPr>
        <w:t xml:space="preserve">Сонымен қатар тілдік қорымызда  </w:t>
      </w:r>
      <w:r w:rsidRPr="003D3A82">
        <w:rPr>
          <w:bCs/>
          <w:i/>
          <w:sz w:val="28"/>
          <w:szCs w:val="28"/>
          <w:lang w:val="kk-KZ"/>
        </w:rPr>
        <w:t>«атқосшысы болдың ба, қырық жылқылы болдың ба?», «қойшы ма, жылқышы ма?», «ат байларың бар ма</w:t>
      </w:r>
      <w:r w:rsidRPr="001D313A">
        <w:rPr>
          <w:bCs/>
          <w:i/>
          <w:sz w:val="28"/>
          <w:szCs w:val="28"/>
          <w:lang w:val="kk-KZ"/>
        </w:rPr>
        <w:t>? құйрық-жалың</w:t>
      </w:r>
      <w:r w:rsidRPr="003D3A82">
        <w:rPr>
          <w:bCs/>
          <w:i/>
          <w:sz w:val="28"/>
          <w:szCs w:val="28"/>
          <w:lang w:val="kk-KZ"/>
        </w:rPr>
        <w:t xml:space="preserve"> бар ма?»</w:t>
      </w:r>
      <w:r w:rsidRPr="003D3A82">
        <w:rPr>
          <w:bCs/>
          <w:sz w:val="28"/>
          <w:szCs w:val="28"/>
          <w:lang w:val="kk-KZ"/>
        </w:rPr>
        <w:t xml:space="preserve"> секілді тұспалды сұрақтар жиі кездеседі. Мұндай тіркестердің астарында терең мән өйткені тікелей сұраудан гөрі жұмсақ, астарлы, көңілге қаяу түсірмей сұрау тәсілі қойылады. Бұдан қазақ халқының адам көңіліне қарап сөйлеу, жанамалап жеткізу, сөзбен жараламау сынды этикалық қағидаларға аса мән бергенін көрсетеді. Ұрпақ, перзент сынды аса нәзік, сезімтал тақырыптарды да астарлап жеткізіп, тіл мәдениетін жоғары дәрежеде ұстанған. Бұл дәстүр ел ішіндегі құрметті қарым-қатынастың, салт-дәстүрге сай сөйлеудің, имани тәрбиенің бір бөлігі. Осындай тұспалды сөйлеу арқылы ха</w:t>
      </w:r>
      <w:r w:rsidR="007F66C1" w:rsidRPr="003D3A82">
        <w:rPr>
          <w:bCs/>
          <w:sz w:val="28"/>
          <w:szCs w:val="28"/>
          <w:lang w:val="kk-KZ"/>
        </w:rPr>
        <w:t>лқымыз тілге терең философиялық мән, әдеп пен инабат,</w:t>
      </w:r>
      <w:r w:rsidRPr="003D3A82">
        <w:rPr>
          <w:bCs/>
          <w:sz w:val="28"/>
          <w:szCs w:val="28"/>
          <w:lang w:val="kk-KZ"/>
        </w:rPr>
        <w:t>сезімталдық пен сыпайылық сыйдырған. Бұл - қазақ тілінің байлығын ғана емес, қазақы болмыстың биік</w:t>
      </w:r>
      <w:r w:rsidR="00F22663" w:rsidRPr="003D3A82">
        <w:rPr>
          <w:bCs/>
          <w:sz w:val="28"/>
          <w:szCs w:val="28"/>
          <w:lang w:val="kk-KZ"/>
        </w:rPr>
        <w:t>тігін де айғақтайтын көрініс [123</w:t>
      </w:r>
      <w:r w:rsidRPr="003D3A82">
        <w:rPr>
          <w:bCs/>
          <w:sz w:val="28"/>
          <w:szCs w:val="28"/>
          <w:lang w:val="kk-KZ"/>
        </w:rPr>
        <w:t xml:space="preserve">,56]. Бұдан халқымыздың атқа міну мәдениетінің </w:t>
      </w:r>
      <w:r w:rsidRPr="003D3A82">
        <w:rPr>
          <w:bCs/>
          <w:sz w:val="28"/>
          <w:szCs w:val="28"/>
          <w:lang w:val="kk-KZ"/>
        </w:rPr>
        <w:lastRenderedPageBreak/>
        <w:t xml:space="preserve">бастауларын аңғарамыз. </w:t>
      </w:r>
      <w:r w:rsidR="00174AFB" w:rsidRPr="003D3A82">
        <w:rPr>
          <w:bCs/>
          <w:sz w:val="28"/>
          <w:szCs w:val="28"/>
          <w:lang w:val="kk-KZ"/>
        </w:rPr>
        <w:t>Ал жүйрік таңдауда өзге елді қайдам, халқымыздың ат таңдау, жылқы таңдау өнері өзінше бір әлем, ғылым</w:t>
      </w:r>
      <w:r w:rsidR="000923AB" w:rsidRPr="003D3A82">
        <w:rPr>
          <w:bCs/>
          <w:sz w:val="28"/>
          <w:szCs w:val="28"/>
          <w:lang w:val="kk-KZ"/>
        </w:rPr>
        <w:t xml:space="preserve">. </w:t>
      </w:r>
      <w:r w:rsidR="00186830" w:rsidRPr="003D3A82">
        <w:rPr>
          <w:sz w:val="28"/>
          <w:szCs w:val="28"/>
          <w:lang w:val="kk-KZ"/>
        </w:rPr>
        <w:t xml:space="preserve">Халқымысыздың </w:t>
      </w:r>
      <w:r w:rsidR="000923AB" w:rsidRPr="003D3A82">
        <w:rPr>
          <w:rStyle w:val="af7"/>
          <w:b w:val="0"/>
          <w:sz w:val="28"/>
          <w:szCs w:val="28"/>
          <w:lang w:val="kk-KZ"/>
        </w:rPr>
        <w:t>жылқы тану мәдениеті</w:t>
      </w:r>
      <w:r w:rsidR="000923AB" w:rsidRPr="00AD2B4B">
        <w:rPr>
          <w:bCs/>
          <w:sz w:val="28"/>
          <w:szCs w:val="28"/>
          <w:lang w:val="kk-KZ"/>
        </w:rPr>
        <w:t>,</w:t>
      </w:r>
      <w:r w:rsidR="000923AB" w:rsidRPr="003D3A82">
        <w:rPr>
          <w:b/>
          <w:sz w:val="28"/>
          <w:szCs w:val="28"/>
          <w:lang w:val="kk-KZ"/>
        </w:rPr>
        <w:t xml:space="preserve"> </w:t>
      </w:r>
      <w:r w:rsidR="000923AB" w:rsidRPr="003D3A82">
        <w:rPr>
          <w:rStyle w:val="af7"/>
          <w:b w:val="0"/>
          <w:sz w:val="28"/>
          <w:szCs w:val="28"/>
          <w:lang w:val="kk-KZ"/>
        </w:rPr>
        <w:t>жүйрік ат таңдау өнері</w:t>
      </w:r>
      <w:r w:rsidR="00186830" w:rsidRPr="003D3A82">
        <w:rPr>
          <w:sz w:val="28"/>
          <w:szCs w:val="28"/>
          <w:lang w:val="kk-KZ"/>
        </w:rPr>
        <w:t xml:space="preserve"> </w:t>
      </w:r>
      <w:r w:rsidR="001D313A">
        <w:rPr>
          <w:bCs/>
          <w:sz w:val="28"/>
          <w:szCs w:val="28"/>
          <w:lang w:val="kk-KZ"/>
        </w:rPr>
        <w:t>–</w:t>
      </w:r>
      <w:r w:rsidR="000923AB" w:rsidRPr="003D3A82">
        <w:rPr>
          <w:sz w:val="28"/>
          <w:szCs w:val="28"/>
          <w:lang w:val="kk-KZ"/>
        </w:rPr>
        <w:t xml:space="preserve"> тек тұрмыстық қажеттілік емес, ол тұтас бір </w:t>
      </w:r>
      <w:r w:rsidR="000923AB" w:rsidRPr="003D3A82">
        <w:rPr>
          <w:rStyle w:val="af7"/>
          <w:b w:val="0"/>
          <w:sz w:val="28"/>
          <w:szCs w:val="28"/>
          <w:lang w:val="kk-KZ"/>
        </w:rPr>
        <w:t>рухани, эстетикалық, әскери, тіпті философиялық</w:t>
      </w:r>
      <w:r w:rsidR="000923AB" w:rsidRPr="003D3A82">
        <w:rPr>
          <w:sz w:val="28"/>
          <w:szCs w:val="28"/>
          <w:lang w:val="kk-KZ"/>
        </w:rPr>
        <w:t xml:space="preserve"> деңгейге көтерілген </w:t>
      </w:r>
      <w:r w:rsidR="000923AB" w:rsidRPr="003D3A82">
        <w:rPr>
          <w:rStyle w:val="af7"/>
          <w:b w:val="0"/>
          <w:sz w:val="28"/>
          <w:szCs w:val="28"/>
          <w:lang w:val="kk-KZ"/>
        </w:rPr>
        <w:t>ұлттық құндылық</w:t>
      </w:r>
      <w:r w:rsidR="00186830" w:rsidRPr="003D3A82">
        <w:rPr>
          <w:rStyle w:val="af7"/>
          <w:b w:val="0"/>
          <w:sz w:val="28"/>
          <w:szCs w:val="28"/>
          <w:lang w:val="kk-KZ"/>
        </w:rPr>
        <w:t xml:space="preserve">. </w:t>
      </w:r>
      <w:r w:rsidR="000923AB" w:rsidRPr="003D3A82">
        <w:rPr>
          <w:bCs/>
          <w:sz w:val="28"/>
          <w:szCs w:val="28"/>
          <w:lang w:val="kk-KZ"/>
        </w:rPr>
        <w:t>Бір</w:t>
      </w:r>
      <w:r w:rsidR="00174AFB" w:rsidRPr="003D3A82">
        <w:rPr>
          <w:bCs/>
          <w:sz w:val="28"/>
          <w:szCs w:val="28"/>
          <w:lang w:val="kk-KZ"/>
        </w:rPr>
        <w:t xml:space="preserve"> ғана мысал келтірсек «Шора» батыр эпосында Шора батыр жылқы ішіне барып Шұбардың тұлғасына қарап оның жүйрік екенін таныған, мысалы, </w:t>
      </w:r>
    </w:p>
    <w:p w:rsidR="00174AFB" w:rsidRPr="003D3A82" w:rsidRDefault="00174AFB" w:rsidP="003D3A82">
      <w:pPr>
        <w:tabs>
          <w:tab w:val="left" w:pos="3486"/>
        </w:tabs>
        <w:ind w:firstLine="709"/>
        <w:jc w:val="both"/>
        <w:rPr>
          <w:bCs/>
          <w:sz w:val="28"/>
          <w:szCs w:val="28"/>
          <w:lang w:val="kk-KZ"/>
        </w:rPr>
      </w:pPr>
      <w:r w:rsidRPr="003D3A82">
        <w:rPr>
          <w:bCs/>
          <w:sz w:val="28"/>
          <w:szCs w:val="28"/>
          <w:u w:val="single"/>
          <w:lang w:val="kk-KZ"/>
        </w:rPr>
        <w:t>Басы</w:t>
      </w:r>
      <w:r w:rsidRPr="003D3A82">
        <w:rPr>
          <w:bCs/>
          <w:sz w:val="28"/>
          <w:szCs w:val="28"/>
          <w:lang w:val="kk-KZ"/>
        </w:rPr>
        <w:t xml:space="preserve"> аспанға қараған,</w:t>
      </w:r>
    </w:p>
    <w:p w:rsidR="00174AFB" w:rsidRPr="003D3A82" w:rsidRDefault="00174AFB" w:rsidP="003D3A82">
      <w:pPr>
        <w:tabs>
          <w:tab w:val="left" w:pos="3486"/>
        </w:tabs>
        <w:ind w:firstLine="709"/>
        <w:jc w:val="both"/>
        <w:rPr>
          <w:bCs/>
          <w:sz w:val="28"/>
          <w:szCs w:val="28"/>
          <w:lang w:val="kk-KZ"/>
        </w:rPr>
      </w:pPr>
      <w:r w:rsidRPr="003D3A82">
        <w:rPr>
          <w:bCs/>
          <w:sz w:val="28"/>
          <w:szCs w:val="28"/>
          <w:lang w:val="kk-KZ"/>
        </w:rPr>
        <w:t xml:space="preserve">Бауырынан </w:t>
      </w:r>
      <w:r w:rsidR="000923AB" w:rsidRPr="003D3A82">
        <w:rPr>
          <w:bCs/>
          <w:sz w:val="28"/>
          <w:szCs w:val="28"/>
          <w:lang w:val="kk-KZ"/>
        </w:rPr>
        <w:t>жараған</w:t>
      </w:r>
    </w:p>
    <w:p w:rsidR="000923AB" w:rsidRPr="003D3A82" w:rsidRDefault="000923AB" w:rsidP="003D3A82">
      <w:pPr>
        <w:tabs>
          <w:tab w:val="left" w:pos="3486"/>
        </w:tabs>
        <w:ind w:firstLine="709"/>
        <w:jc w:val="both"/>
        <w:rPr>
          <w:bCs/>
          <w:sz w:val="28"/>
          <w:szCs w:val="28"/>
          <w:lang w:val="kk-KZ"/>
        </w:rPr>
      </w:pPr>
      <w:r w:rsidRPr="003D3A82">
        <w:rPr>
          <w:bCs/>
          <w:sz w:val="28"/>
          <w:szCs w:val="28"/>
          <w:u w:val="single"/>
          <w:lang w:val="kk-KZ"/>
        </w:rPr>
        <w:t>Барыстай құйрық</w:t>
      </w:r>
      <w:r w:rsidRPr="003D3A82">
        <w:rPr>
          <w:bCs/>
          <w:sz w:val="28"/>
          <w:szCs w:val="28"/>
          <w:lang w:val="kk-KZ"/>
        </w:rPr>
        <w:t xml:space="preserve"> тараған</w:t>
      </w:r>
    </w:p>
    <w:p w:rsidR="000923AB" w:rsidRPr="003D3A82" w:rsidRDefault="000923AB" w:rsidP="003D3A82">
      <w:pPr>
        <w:tabs>
          <w:tab w:val="left" w:pos="3486"/>
        </w:tabs>
        <w:ind w:firstLine="709"/>
        <w:jc w:val="both"/>
        <w:rPr>
          <w:bCs/>
          <w:sz w:val="28"/>
          <w:szCs w:val="28"/>
          <w:lang w:val="kk-KZ"/>
        </w:rPr>
      </w:pPr>
      <w:r w:rsidRPr="003D3A82">
        <w:rPr>
          <w:bCs/>
          <w:sz w:val="28"/>
          <w:szCs w:val="28"/>
          <w:u w:val="single"/>
          <w:lang w:val="kk-KZ"/>
        </w:rPr>
        <w:t>Мойны</w:t>
      </w:r>
      <w:r w:rsidRPr="003D3A82">
        <w:rPr>
          <w:bCs/>
          <w:sz w:val="28"/>
          <w:szCs w:val="28"/>
          <w:lang w:val="kk-KZ"/>
        </w:rPr>
        <w:t xml:space="preserve">  алтын таяқтай</w:t>
      </w:r>
    </w:p>
    <w:p w:rsidR="00186830" w:rsidRPr="003D3A82" w:rsidRDefault="00F22663" w:rsidP="003D3A82">
      <w:pPr>
        <w:tabs>
          <w:tab w:val="left" w:pos="3486"/>
        </w:tabs>
        <w:ind w:firstLine="709"/>
        <w:jc w:val="both"/>
        <w:rPr>
          <w:bCs/>
          <w:sz w:val="28"/>
          <w:szCs w:val="28"/>
          <w:lang w:val="kk-KZ"/>
        </w:rPr>
      </w:pPr>
      <w:r w:rsidRPr="003D3A82">
        <w:rPr>
          <w:bCs/>
          <w:sz w:val="28"/>
          <w:szCs w:val="28"/>
          <w:lang w:val="kk-KZ"/>
        </w:rPr>
        <w:t>Піскен алма сабақтай [124</w:t>
      </w:r>
      <w:r w:rsidR="00186830" w:rsidRPr="003D3A82">
        <w:rPr>
          <w:bCs/>
          <w:sz w:val="28"/>
          <w:szCs w:val="28"/>
          <w:lang w:val="kk-KZ"/>
        </w:rPr>
        <w:t xml:space="preserve"> </w:t>
      </w:r>
      <w:r w:rsidR="000923AB" w:rsidRPr="003D3A82">
        <w:rPr>
          <w:bCs/>
          <w:sz w:val="28"/>
          <w:szCs w:val="28"/>
          <w:lang w:val="kk-KZ"/>
        </w:rPr>
        <w:t>]</w:t>
      </w:r>
      <w:r w:rsidR="00C22CC7">
        <w:rPr>
          <w:bCs/>
          <w:sz w:val="28"/>
          <w:szCs w:val="28"/>
          <w:lang w:val="kk-KZ"/>
        </w:rPr>
        <w:t>.</w:t>
      </w:r>
    </w:p>
    <w:p w:rsidR="000923AB" w:rsidRPr="003D3A82" w:rsidRDefault="00186830" w:rsidP="003D3A82">
      <w:pPr>
        <w:tabs>
          <w:tab w:val="left" w:pos="3486"/>
        </w:tabs>
        <w:ind w:firstLine="709"/>
        <w:jc w:val="both"/>
        <w:rPr>
          <w:bCs/>
          <w:sz w:val="28"/>
          <w:szCs w:val="28"/>
          <w:lang w:val="kk-KZ"/>
        </w:rPr>
      </w:pPr>
      <w:r w:rsidRPr="003D3A82">
        <w:rPr>
          <w:sz w:val="28"/>
          <w:szCs w:val="28"/>
          <w:lang w:val="kk-KZ"/>
        </w:rPr>
        <w:t xml:space="preserve">Ат таңдау </w:t>
      </w:r>
      <w:r w:rsidR="00AD2B4B" w:rsidRPr="003D3A82">
        <w:rPr>
          <w:bCs/>
          <w:sz w:val="28"/>
          <w:szCs w:val="28"/>
          <w:lang w:val="kk-KZ"/>
        </w:rPr>
        <w:t>–</w:t>
      </w:r>
      <w:r w:rsidRPr="003D3A82">
        <w:rPr>
          <w:sz w:val="28"/>
          <w:szCs w:val="28"/>
          <w:lang w:val="kk-KZ"/>
        </w:rPr>
        <w:t xml:space="preserve"> нағыз </w:t>
      </w:r>
      <w:r w:rsidRPr="003D3A82">
        <w:rPr>
          <w:rStyle w:val="af7"/>
          <w:b w:val="0"/>
          <w:sz w:val="28"/>
          <w:szCs w:val="28"/>
          <w:lang w:val="kk-KZ"/>
        </w:rPr>
        <w:t>көрегендіктің, түйсік пен тектіліктің, тіпті болашақты болжай білудің</w:t>
      </w:r>
      <w:r w:rsidRPr="003D3A82">
        <w:rPr>
          <w:sz w:val="28"/>
          <w:szCs w:val="28"/>
          <w:lang w:val="kk-KZ"/>
        </w:rPr>
        <w:t xml:space="preserve"> бір көрінісі. Эпостардағы әрбір сипаттама </w:t>
      </w:r>
      <w:r w:rsidR="00AD2B4B" w:rsidRPr="003D3A82">
        <w:rPr>
          <w:bCs/>
          <w:sz w:val="28"/>
          <w:szCs w:val="28"/>
          <w:lang w:val="kk-KZ"/>
        </w:rPr>
        <w:t>–</w:t>
      </w:r>
      <w:r w:rsidRPr="003D3A82">
        <w:rPr>
          <w:sz w:val="28"/>
          <w:szCs w:val="28"/>
          <w:lang w:val="kk-KZ"/>
        </w:rPr>
        <w:t xml:space="preserve"> аттың тек сыртқы көркі ғана емес, </w:t>
      </w:r>
      <w:r w:rsidRPr="003D3A82">
        <w:rPr>
          <w:rStyle w:val="af7"/>
          <w:b w:val="0"/>
          <w:sz w:val="28"/>
          <w:szCs w:val="28"/>
          <w:lang w:val="kk-KZ"/>
        </w:rPr>
        <w:t>оның мінезі, табиғаты мен қасиетін</w:t>
      </w:r>
      <w:r w:rsidRPr="003D3A82">
        <w:rPr>
          <w:sz w:val="28"/>
          <w:szCs w:val="28"/>
          <w:lang w:val="kk-KZ"/>
        </w:rPr>
        <w:t xml:space="preserve"> де білдіреді.</w:t>
      </w:r>
      <w:r w:rsidRPr="003D3A82">
        <w:rPr>
          <w:bCs/>
          <w:sz w:val="28"/>
          <w:szCs w:val="28"/>
          <w:lang w:val="kk-KZ"/>
        </w:rPr>
        <w:t xml:space="preserve"> Атақты Қабайнбай батыр:</w:t>
      </w:r>
    </w:p>
    <w:p w:rsidR="00186830" w:rsidRPr="003D3A82" w:rsidRDefault="00186830" w:rsidP="003D3A82">
      <w:pPr>
        <w:tabs>
          <w:tab w:val="left" w:pos="3486"/>
        </w:tabs>
        <w:ind w:firstLine="709"/>
        <w:jc w:val="both"/>
        <w:rPr>
          <w:bCs/>
          <w:sz w:val="28"/>
          <w:szCs w:val="28"/>
          <w:lang w:val="kk-KZ"/>
        </w:rPr>
      </w:pPr>
      <w:r w:rsidRPr="003D3A82">
        <w:rPr>
          <w:bCs/>
          <w:sz w:val="28"/>
          <w:szCs w:val="28"/>
          <w:u w:val="single"/>
          <w:lang w:val="kk-KZ"/>
        </w:rPr>
        <w:t>Жалы</w:t>
      </w:r>
      <w:r w:rsidRPr="003D3A82">
        <w:rPr>
          <w:bCs/>
          <w:sz w:val="28"/>
          <w:szCs w:val="28"/>
          <w:lang w:val="kk-KZ"/>
        </w:rPr>
        <w:t xml:space="preserve"> жібектей болсын,</w:t>
      </w:r>
    </w:p>
    <w:p w:rsidR="00186830" w:rsidRPr="003D3A82" w:rsidRDefault="00186830" w:rsidP="003D3A82">
      <w:pPr>
        <w:tabs>
          <w:tab w:val="left" w:pos="3486"/>
        </w:tabs>
        <w:ind w:firstLine="709"/>
        <w:jc w:val="both"/>
        <w:rPr>
          <w:bCs/>
          <w:sz w:val="28"/>
          <w:szCs w:val="28"/>
          <w:lang w:val="kk-KZ"/>
        </w:rPr>
      </w:pPr>
      <w:r w:rsidRPr="003D3A82">
        <w:rPr>
          <w:bCs/>
          <w:sz w:val="28"/>
          <w:szCs w:val="28"/>
          <w:u w:val="single"/>
          <w:lang w:val="kk-KZ"/>
        </w:rPr>
        <w:t xml:space="preserve">Қасқа тісі </w:t>
      </w:r>
      <w:r w:rsidRPr="003D3A82">
        <w:rPr>
          <w:bCs/>
          <w:sz w:val="28"/>
          <w:szCs w:val="28"/>
          <w:lang w:val="kk-KZ"/>
        </w:rPr>
        <w:t>күректей болсын,</w:t>
      </w:r>
    </w:p>
    <w:p w:rsidR="00186830" w:rsidRPr="003D3A82" w:rsidRDefault="00186830" w:rsidP="003D3A82">
      <w:pPr>
        <w:tabs>
          <w:tab w:val="left" w:pos="3486"/>
        </w:tabs>
        <w:ind w:firstLine="709"/>
        <w:jc w:val="both"/>
        <w:rPr>
          <w:bCs/>
          <w:sz w:val="28"/>
          <w:szCs w:val="28"/>
          <w:lang w:val="kk-KZ"/>
        </w:rPr>
      </w:pPr>
      <w:r w:rsidRPr="003D3A82">
        <w:rPr>
          <w:bCs/>
          <w:sz w:val="28"/>
          <w:szCs w:val="28"/>
          <w:lang w:val="kk-KZ"/>
        </w:rPr>
        <w:t>Жігері бабына келген түлектей болсын,</w:t>
      </w:r>
    </w:p>
    <w:p w:rsidR="00186830" w:rsidRPr="003D3A82" w:rsidRDefault="00186830" w:rsidP="003D3A82">
      <w:pPr>
        <w:tabs>
          <w:tab w:val="left" w:pos="3486"/>
        </w:tabs>
        <w:ind w:firstLine="709"/>
        <w:jc w:val="both"/>
        <w:rPr>
          <w:bCs/>
          <w:sz w:val="28"/>
          <w:szCs w:val="28"/>
          <w:lang w:val="kk-KZ"/>
        </w:rPr>
      </w:pPr>
      <w:r w:rsidRPr="003D3A82">
        <w:rPr>
          <w:bCs/>
          <w:sz w:val="28"/>
          <w:szCs w:val="28"/>
          <w:u w:val="single"/>
          <w:lang w:val="kk-KZ"/>
        </w:rPr>
        <w:t>Белдемесі</w:t>
      </w:r>
      <w:r w:rsidRPr="003D3A82">
        <w:rPr>
          <w:bCs/>
          <w:sz w:val="28"/>
          <w:szCs w:val="28"/>
          <w:lang w:val="kk-KZ"/>
        </w:rPr>
        <w:t xml:space="preserve"> қанатты болсын,</w:t>
      </w:r>
    </w:p>
    <w:p w:rsidR="00186830" w:rsidRPr="003D3A82" w:rsidRDefault="00186830" w:rsidP="003D3A82">
      <w:pPr>
        <w:tabs>
          <w:tab w:val="left" w:pos="3486"/>
        </w:tabs>
        <w:ind w:firstLine="709"/>
        <w:jc w:val="both"/>
        <w:rPr>
          <w:bCs/>
          <w:sz w:val="28"/>
          <w:szCs w:val="28"/>
          <w:lang w:val="kk-KZ"/>
        </w:rPr>
      </w:pPr>
      <w:r w:rsidRPr="003D3A82">
        <w:rPr>
          <w:bCs/>
          <w:sz w:val="28"/>
          <w:szCs w:val="28"/>
          <w:u w:val="single"/>
          <w:lang w:val="kk-KZ"/>
        </w:rPr>
        <w:t>Жаясы</w:t>
      </w:r>
      <w:r w:rsidRPr="003D3A82">
        <w:rPr>
          <w:bCs/>
          <w:sz w:val="28"/>
          <w:szCs w:val="28"/>
          <w:lang w:val="kk-KZ"/>
        </w:rPr>
        <w:t xml:space="preserve"> жалпақ алапты болсын, </w:t>
      </w:r>
    </w:p>
    <w:p w:rsidR="00186830" w:rsidRPr="003D3A82" w:rsidRDefault="00186830" w:rsidP="003D3A82">
      <w:pPr>
        <w:tabs>
          <w:tab w:val="left" w:pos="3486"/>
        </w:tabs>
        <w:ind w:firstLine="709"/>
        <w:jc w:val="both"/>
        <w:rPr>
          <w:bCs/>
          <w:sz w:val="28"/>
          <w:szCs w:val="28"/>
          <w:lang w:val="kk-KZ"/>
        </w:rPr>
      </w:pPr>
      <w:r w:rsidRPr="003D3A82">
        <w:rPr>
          <w:bCs/>
          <w:sz w:val="28"/>
          <w:szCs w:val="28"/>
          <w:u w:val="single"/>
          <w:lang w:val="kk-KZ"/>
        </w:rPr>
        <w:t>Тұяғы</w:t>
      </w:r>
      <w:r w:rsidRPr="003D3A82">
        <w:rPr>
          <w:bCs/>
          <w:sz w:val="28"/>
          <w:szCs w:val="28"/>
          <w:lang w:val="kk-KZ"/>
        </w:rPr>
        <w:t xml:space="preserve"> жұмыр болсын,</w:t>
      </w:r>
    </w:p>
    <w:p w:rsidR="00186830" w:rsidRPr="003D3A82" w:rsidRDefault="00186830" w:rsidP="003D3A82">
      <w:pPr>
        <w:tabs>
          <w:tab w:val="left" w:pos="3486"/>
        </w:tabs>
        <w:ind w:firstLine="709"/>
        <w:jc w:val="both"/>
        <w:rPr>
          <w:bCs/>
          <w:sz w:val="28"/>
          <w:szCs w:val="28"/>
          <w:lang w:val="kk-KZ"/>
        </w:rPr>
      </w:pPr>
      <w:r w:rsidRPr="003D3A82">
        <w:rPr>
          <w:bCs/>
          <w:sz w:val="28"/>
          <w:szCs w:val="28"/>
          <w:u w:val="single"/>
          <w:lang w:val="kk-KZ"/>
        </w:rPr>
        <w:t>Денесі</w:t>
      </w:r>
      <w:r w:rsidRPr="003D3A82">
        <w:rPr>
          <w:bCs/>
          <w:sz w:val="28"/>
          <w:szCs w:val="28"/>
          <w:lang w:val="kk-KZ"/>
        </w:rPr>
        <w:t xml:space="preserve"> шымыр болсын</w:t>
      </w:r>
    </w:p>
    <w:p w:rsidR="00186830" w:rsidRPr="003D3A82" w:rsidRDefault="00186830" w:rsidP="003D3A82">
      <w:pPr>
        <w:tabs>
          <w:tab w:val="left" w:pos="3486"/>
        </w:tabs>
        <w:ind w:firstLine="709"/>
        <w:jc w:val="both"/>
        <w:rPr>
          <w:bCs/>
          <w:sz w:val="28"/>
          <w:szCs w:val="28"/>
          <w:lang w:val="kk-KZ"/>
        </w:rPr>
      </w:pPr>
      <w:r w:rsidRPr="003D3A82">
        <w:rPr>
          <w:bCs/>
          <w:sz w:val="28"/>
          <w:szCs w:val="28"/>
          <w:lang w:val="kk-KZ"/>
        </w:rPr>
        <w:t>Құтқармайтын қуғанды</w:t>
      </w:r>
    </w:p>
    <w:p w:rsidR="00186830" w:rsidRPr="003D3A82" w:rsidRDefault="00186830" w:rsidP="003D3A82">
      <w:pPr>
        <w:tabs>
          <w:tab w:val="left" w:pos="3486"/>
        </w:tabs>
        <w:ind w:firstLine="709"/>
        <w:jc w:val="both"/>
        <w:rPr>
          <w:bCs/>
          <w:sz w:val="28"/>
          <w:szCs w:val="28"/>
          <w:lang w:val="kk-KZ"/>
        </w:rPr>
      </w:pPr>
      <w:r w:rsidRPr="003D3A82">
        <w:rPr>
          <w:bCs/>
          <w:sz w:val="28"/>
          <w:szCs w:val="28"/>
          <w:lang w:val="kk-KZ"/>
        </w:rPr>
        <w:t xml:space="preserve">Қайыспас мінер тұғыр болсын, </w:t>
      </w:r>
    </w:p>
    <w:p w:rsidR="00186830" w:rsidRPr="003D3A82" w:rsidRDefault="00186830" w:rsidP="003D3A82">
      <w:pPr>
        <w:tabs>
          <w:tab w:val="left" w:pos="3486"/>
        </w:tabs>
        <w:ind w:firstLine="709"/>
        <w:jc w:val="both"/>
        <w:rPr>
          <w:bCs/>
          <w:sz w:val="28"/>
          <w:szCs w:val="28"/>
          <w:lang w:val="kk-KZ"/>
        </w:rPr>
      </w:pPr>
      <w:r w:rsidRPr="003D3A82">
        <w:rPr>
          <w:bCs/>
          <w:sz w:val="28"/>
          <w:szCs w:val="28"/>
          <w:u w:val="single"/>
          <w:lang w:val="kk-KZ"/>
        </w:rPr>
        <w:t>Құйрығы</w:t>
      </w:r>
      <w:r w:rsidRPr="003D3A82">
        <w:rPr>
          <w:bCs/>
          <w:sz w:val="28"/>
          <w:szCs w:val="28"/>
          <w:lang w:val="kk-KZ"/>
        </w:rPr>
        <w:t xml:space="preserve"> төгі</w:t>
      </w:r>
      <w:r w:rsidR="00AD2B4B">
        <w:rPr>
          <w:bCs/>
          <w:sz w:val="28"/>
          <w:szCs w:val="28"/>
          <w:lang w:val="kk-KZ"/>
        </w:rPr>
        <w:t>л</w:t>
      </w:r>
      <w:r w:rsidRPr="003D3A82">
        <w:rPr>
          <w:bCs/>
          <w:sz w:val="28"/>
          <w:szCs w:val="28"/>
          <w:lang w:val="kk-KZ"/>
        </w:rPr>
        <w:t>іп тұрсын,</w:t>
      </w:r>
    </w:p>
    <w:p w:rsidR="00186830" w:rsidRPr="003D3A82" w:rsidRDefault="00186830" w:rsidP="003D3A82">
      <w:pPr>
        <w:tabs>
          <w:tab w:val="left" w:pos="3486"/>
        </w:tabs>
        <w:ind w:firstLine="709"/>
        <w:jc w:val="both"/>
        <w:rPr>
          <w:bCs/>
          <w:sz w:val="28"/>
          <w:szCs w:val="28"/>
          <w:lang w:val="kk-KZ"/>
        </w:rPr>
      </w:pPr>
      <w:r w:rsidRPr="003D3A82">
        <w:rPr>
          <w:bCs/>
          <w:sz w:val="28"/>
          <w:szCs w:val="28"/>
          <w:lang w:val="kk-KZ"/>
        </w:rPr>
        <w:t>Талданып сөгіліп тұрсын</w:t>
      </w:r>
    </w:p>
    <w:p w:rsidR="00186830" w:rsidRPr="003D3A82" w:rsidRDefault="00186830" w:rsidP="003D3A82">
      <w:pPr>
        <w:tabs>
          <w:tab w:val="left" w:pos="3486"/>
        </w:tabs>
        <w:ind w:firstLine="709"/>
        <w:jc w:val="both"/>
        <w:rPr>
          <w:bCs/>
          <w:sz w:val="28"/>
          <w:szCs w:val="28"/>
          <w:lang w:val="kk-KZ"/>
        </w:rPr>
      </w:pPr>
      <w:r w:rsidRPr="003D3A82">
        <w:rPr>
          <w:bCs/>
          <w:sz w:val="28"/>
          <w:szCs w:val="28"/>
          <w:lang w:val="kk-KZ"/>
        </w:rPr>
        <w:t>Самсаған қалың жорықта</w:t>
      </w:r>
    </w:p>
    <w:p w:rsidR="0041481B" w:rsidRPr="003D3A82" w:rsidRDefault="00186830" w:rsidP="003D3A82">
      <w:pPr>
        <w:tabs>
          <w:tab w:val="left" w:pos="3486"/>
        </w:tabs>
        <w:ind w:firstLine="709"/>
        <w:jc w:val="both"/>
        <w:rPr>
          <w:bCs/>
          <w:sz w:val="28"/>
          <w:szCs w:val="28"/>
          <w:lang w:val="kk-KZ"/>
        </w:rPr>
      </w:pPr>
      <w:r w:rsidRPr="003D3A82">
        <w:rPr>
          <w:bCs/>
          <w:sz w:val="28"/>
          <w:szCs w:val="28"/>
          <w:u w:val="single"/>
          <w:lang w:val="kk-KZ"/>
        </w:rPr>
        <w:t>Мүсіні</w:t>
      </w:r>
      <w:r w:rsidR="00F22663" w:rsidRPr="003D3A82">
        <w:rPr>
          <w:bCs/>
          <w:sz w:val="28"/>
          <w:szCs w:val="28"/>
          <w:lang w:val="kk-KZ"/>
        </w:rPr>
        <w:t xml:space="preserve"> жұртқа көрініп тұрсын [125</w:t>
      </w:r>
      <w:r w:rsidRPr="003D3A82">
        <w:rPr>
          <w:bCs/>
          <w:sz w:val="28"/>
          <w:szCs w:val="28"/>
          <w:lang w:val="kk-KZ"/>
        </w:rPr>
        <w:t>]</w:t>
      </w:r>
      <w:r w:rsidR="00AD2B4B">
        <w:rPr>
          <w:bCs/>
          <w:sz w:val="28"/>
          <w:szCs w:val="28"/>
          <w:lang w:val="kk-KZ"/>
        </w:rPr>
        <w:t>.</w:t>
      </w:r>
      <w:r w:rsidRPr="003D3A82">
        <w:rPr>
          <w:bCs/>
          <w:sz w:val="28"/>
          <w:szCs w:val="28"/>
          <w:lang w:val="kk-KZ"/>
        </w:rPr>
        <w:t xml:space="preserve"> </w:t>
      </w:r>
      <w:r w:rsidRPr="003D3A82">
        <w:rPr>
          <w:rStyle w:val="af7"/>
          <w:b w:val="0"/>
          <w:sz w:val="28"/>
          <w:szCs w:val="28"/>
          <w:lang w:val="kk-KZ"/>
        </w:rPr>
        <w:t>«Қабанбай батыр»</w:t>
      </w:r>
      <w:r w:rsidRPr="003D3A82">
        <w:rPr>
          <w:sz w:val="28"/>
          <w:szCs w:val="28"/>
          <w:lang w:val="kk-KZ"/>
        </w:rPr>
        <w:t xml:space="preserve"> жырындағы </w:t>
      </w:r>
      <w:r w:rsidRPr="003D3A82">
        <w:rPr>
          <w:rStyle w:val="af7"/>
          <w:b w:val="0"/>
          <w:sz w:val="28"/>
          <w:szCs w:val="28"/>
          <w:lang w:val="kk-KZ"/>
        </w:rPr>
        <w:t>жүйрік атқа қойылатын талаптың</w:t>
      </w:r>
      <w:r w:rsidRPr="003D3A82">
        <w:rPr>
          <w:b/>
          <w:sz w:val="28"/>
          <w:szCs w:val="28"/>
          <w:lang w:val="kk-KZ"/>
        </w:rPr>
        <w:t xml:space="preserve"> </w:t>
      </w:r>
      <w:r w:rsidRPr="003D3A82">
        <w:rPr>
          <w:sz w:val="28"/>
          <w:szCs w:val="28"/>
          <w:lang w:val="kk-KZ"/>
        </w:rPr>
        <w:t xml:space="preserve">көркем тілмен, ұлттық эстетикамен бейнеленген тұсы. Қазақ халқының </w:t>
      </w:r>
      <w:r w:rsidRPr="003D3A82">
        <w:rPr>
          <w:rStyle w:val="af7"/>
          <w:b w:val="0"/>
          <w:sz w:val="28"/>
          <w:szCs w:val="28"/>
          <w:lang w:val="kk-KZ"/>
        </w:rPr>
        <w:t>жылқы мінезін, аттың тұлғалық, моральдық сипаттарын</w:t>
      </w:r>
      <w:r w:rsidRPr="003D3A82">
        <w:rPr>
          <w:sz w:val="28"/>
          <w:szCs w:val="28"/>
          <w:lang w:val="kk-KZ"/>
        </w:rPr>
        <w:t xml:space="preserve"> терең білетіндігін айғақтайд</w:t>
      </w:r>
      <w:r w:rsidR="00E324EA" w:rsidRPr="003D3A82">
        <w:rPr>
          <w:sz w:val="28"/>
          <w:szCs w:val="28"/>
          <w:lang w:val="kk-KZ"/>
        </w:rPr>
        <w:t xml:space="preserve">ы. </w:t>
      </w:r>
      <w:r w:rsidR="003F0E59" w:rsidRPr="003D3A82">
        <w:rPr>
          <w:bCs/>
          <w:sz w:val="28"/>
          <w:szCs w:val="28"/>
          <w:lang w:val="kk-KZ"/>
        </w:rPr>
        <w:t xml:space="preserve">Ал </w:t>
      </w:r>
      <w:r w:rsidR="003F0E59" w:rsidRPr="003D3A82">
        <w:rPr>
          <w:bCs/>
          <w:i/>
          <w:sz w:val="28"/>
          <w:szCs w:val="28"/>
          <w:lang w:val="kk-KZ"/>
        </w:rPr>
        <w:t>атқамінер, атқосшы, атшабар</w:t>
      </w:r>
      <w:r w:rsidR="003F0E59" w:rsidRPr="003D3A82">
        <w:rPr>
          <w:bCs/>
          <w:sz w:val="28"/>
          <w:szCs w:val="28"/>
          <w:lang w:val="kk-KZ"/>
        </w:rPr>
        <w:t xml:space="preserve"> т.б. лауазым атауларын жылқының қазақ халқының шаруашылығында ғана емес, әлеуметтік өмірінде де үлкен мәнге ие болғандығының айғағы. </w:t>
      </w:r>
    </w:p>
    <w:p w:rsidR="003F0E59" w:rsidRPr="003D3A82" w:rsidRDefault="003F0E59" w:rsidP="003D3A82">
      <w:pPr>
        <w:tabs>
          <w:tab w:val="left" w:pos="3486"/>
        </w:tabs>
        <w:ind w:firstLine="709"/>
        <w:jc w:val="both"/>
        <w:rPr>
          <w:sz w:val="28"/>
          <w:szCs w:val="28"/>
          <w:lang w:val="kk-KZ"/>
        </w:rPr>
      </w:pPr>
      <w:r w:rsidRPr="003D3A82">
        <w:rPr>
          <w:b/>
          <w:sz w:val="28"/>
          <w:szCs w:val="28"/>
          <w:lang w:val="tr-TR"/>
        </w:rPr>
        <w:t>Ayγïr</w:t>
      </w:r>
      <w:r w:rsidRPr="003D3A82">
        <w:rPr>
          <w:sz w:val="28"/>
          <w:szCs w:val="28"/>
          <w:lang w:val="kk-KZ"/>
        </w:rPr>
        <w:t xml:space="preserve"> (айғыр) айғыр, </w:t>
      </w:r>
      <w:r w:rsidRPr="003D3A82">
        <w:rPr>
          <w:b/>
          <w:sz w:val="28"/>
          <w:szCs w:val="28"/>
          <w:lang w:val="tr-TR"/>
        </w:rPr>
        <w:t>ayγïrnï</w:t>
      </w:r>
      <w:r w:rsidRPr="003D3A82">
        <w:rPr>
          <w:b/>
          <w:sz w:val="28"/>
          <w:szCs w:val="28"/>
          <w:lang w:val="kk-KZ"/>
        </w:rPr>
        <w:t xml:space="preserve"> </w:t>
      </w:r>
      <w:r w:rsidRPr="003D3A82">
        <w:rPr>
          <w:sz w:val="28"/>
          <w:szCs w:val="28"/>
          <w:lang w:val="kk-KZ"/>
        </w:rPr>
        <w:t xml:space="preserve">(айғырны) айғырын, </w:t>
      </w:r>
      <w:r w:rsidRPr="003D3A82">
        <w:rPr>
          <w:b/>
          <w:sz w:val="28"/>
          <w:szCs w:val="28"/>
          <w:lang w:val="tr-TR"/>
        </w:rPr>
        <w:t>ayγïrγa</w:t>
      </w:r>
      <w:r w:rsidRPr="003D3A82">
        <w:rPr>
          <w:b/>
          <w:sz w:val="28"/>
          <w:szCs w:val="28"/>
          <w:lang w:val="kk-KZ"/>
        </w:rPr>
        <w:t xml:space="preserve"> </w:t>
      </w:r>
      <w:r w:rsidRPr="003D3A82">
        <w:rPr>
          <w:sz w:val="28"/>
          <w:szCs w:val="28"/>
          <w:lang w:val="kk-KZ"/>
        </w:rPr>
        <w:t xml:space="preserve">(айғырға) айғырға, </w:t>
      </w:r>
      <w:r w:rsidRPr="003D3A82">
        <w:rPr>
          <w:b/>
          <w:sz w:val="28"/>
          <w:szCs w:val="28"/>
          <w:lang w:val="tr-TR"/>
        </w:rPr>
        <w:t>ayγïrdan</w:t>
      </w:r>
      <w:r w:rsidRPr="003D3A82">
        <w:rPr>
          <w:b/>
          <w:sz w:val="28"/>
          <w:szCs w:val="28"/>
          <w:lang w:val="kk-KZ"/>
        </w:rPr>
        <w:t xml:space="preserve"> </w:t>
      </w:r>
      <w:r w:rsidRPr="003D3A82">
        <w:rPr>
          <w:sz w:val="28"/>
          <w:szCs w:val="28"/>
          <w:lang w:val="kk-KZ"/>
        </w:rPr>
        <w:t>(айғырдан) айғырдан  секілді мысалдар кездеседі. Түркі тілдерінде  аз кем фонетикалық өзгешеліктермен кездеседі. «</w:t>
      </w:r>
      <w:r w:rsidR="00504459" w:rsidRPr="003D3A82">
        <w:rPr>
          <w:sz w:val="28"/>
          <w:szCs w:val="28"/>
          <w:lang w:val="kk-KZ"/>
        </w:rPr>
        <w:t>Байтарату’л-вазих</w:t>
      </w:r>
      <w:r w:rsidRPr="003D3A82">
        <w:rPr>
          <w:sz w:val="28"/>
          <w:szCs w:val="28"/>
          <w:lang w:val="kk-KZ"/>
        </w:rPr>
        <w:t xml:space="preserve">» жазба ескерткішінде </w:t>
      </w:r>
      <w:r w:rsidRPr="003D3A82">
        <w:rPr>
          <w:b/>
          <w:sz w:val="28"/>
          <w:szCs w:val="28"/>
          <w:lang w:val="kk-KZ"/>
        </w:rPr>
        <w:t>«</w:t>
      </w:r>
      <w:r w:rsidRPr="003D3A82">
        <w:rPr>
          <w:b/>
          <w:sz w:val="28"/>
          <w:szCs w:val="28"/>
          <w:rtl/>
          <w:lang w:val="kk-KZ"/>
        </w:rPr>
        <w:t>ايغير</w:t>
      </w:r>
      <w:r w:rsidRPr="003D3A82">
        <w:rPr>
          <w:b/>
          <w:sz w:val="28"/>
          <w:szCs w:val="28"/>
          <w:lang w:val="kk-KZ"/>
        </w:rPr>
        <w:t xml:space="preserve">» </w:t>
      </w:r>
      <w:r w:rsidRPr="003D3A82">
        <w:rPr>
          <w:b/>
          <w:sz w:val="28"/>
          <w:szCs w:val="28"/>
          <w:lang w:val="tr-TR"/>
        </w:rPr>
        <w:t>ayġır</w:t>
      </w:r>
      <w:r w:rsidRPr="003D3A82">
        <w:rPr>
          <w:b/>
          <w:sz w:val="28"/>
          <w:szCs w:val="28"/>
          <w:lang w:val="kk-KZ"/>
        </w:rPr>
        <w:t xml:space="preserve"> (айғыр) айғыр</w:t>
      </w:r>
      <w:r w:rsidRPr="003D3A82">
        <w:rPr>
          <w:sz w:val="28"/>
          <w:szCs w:val="28"/>
          <w:lang w:val="kk-KZ"/>
        </w:rPr>
        <w:t xml:space="preserve">, Китаб фи рийазати-л-хайл» және «Китаб фи ғылым ән-нушшаб» жазба ескерткішінде </w:t>
      </w:r>
      <w:r w:rsidRPr="003D3A82">
        <w:rPr>
          <w:b/>
          <w:sz w:val="28"/>
          <w:szCs w:val="28"/>
          <w:lang w:val="kk-KZ"/>
        </w:rPr>
        <w:t>ayγïr (айғыр) айғыр</w:t>
      </w:r>
      <w:r w:rsidRPr="003D3A82">
        <w:rPr>
          <w:sz w:val="28"/>
          <w:szCs w:val="28"/>
          <w:lang w:val="kk-KZ"/>
        </w:rPr>
        <w:t xml:space="preserve"> – үйірге түсетін еркек жылқы. Көне түр</w:t>
      </w:r>
      <w:r w:rsidR="00F22663" w:rsidRPr="003D3A82">
        <w:rPr>
          <w:sz w:val="28"/>
          <w:szCs w:val="28"/>
          <w:lang w:val="kk-KZ"/>
        </w:rPr>
        <w:t>кі сөздігінде: ajγïr жеребец [85</w:t>
      </w:r>
      <w:r w:rsidRPr="003D3A82">
        <w:rPr>
          <w:sz w:val="28"/>
          <w:szCs w:val="28"/>
          <w:lang w:val="kk-KZ"/>
        </w:rPr>
        <w:t xml:space="preserve">,30]. Біз қарастырып отырған жазба ескерткіштерде мағынасында да тұлғасында да еш өзгеріс жоқ екі буынды сөз. Халқымыздың танымында айғыр тек жылқының аталығы емес, ол рух, күш, билік, қасиет секілді терең ұғымдардың символы. Жылқы малының бұл түріне қатысты. Ата-бабамыз </w:t>
      </w:r>
      <w:r w:rsidRPr="003D3A82">
        <w:rPr>
          <w:sz w:val="28"/>
          <w:szCs w:val="28"/>
          <w:lang w:val="kk-KZ"/>
        </w:rPr>
        <w:lastRenderedPageBreak/>
        <w:t xml:space="preserve">көктемде түрі түсі, сүйегі мықты, шабысы мықты айғырлардан тұқым алу мақсатында көктемде </w:t>
      </w:r>
      <w:r w:rsidRPr="003D3A82">
        <w:rPr>
          <w:i/>
          <w:sz w:val="28"/>
          <w:szCs w:val="28"/>
          <w:lang w:val="kk-KZ"/>
        </w:rPr>
        <w:t>айғыр қосу</w:t>
      </w:r>
      <w:r w:rsidRPr="003D3A82">
        <w:rPr>
          <w:sz w:val="28"/>
          <w:szCs w:val="28"/>
          <w:lang w:val="kk-KZ"/>
        </w:rPr>
        <w:t xml:space="preserve">  дәстүрін жасаған. Үйірге ие болып жүрген </w:t>
      </w:r>
      <w:r w:rsidRPr="003D3A82">
        <w:rPr>
          <w:i/>
          <w:sz w:val="28"/>
          <w:szCs w:val="28"/>
          <w:lang w:val="kk-KZ"/>
        </w:rPr>
        <w:t>айғырды үйірінен бөлу</w:t>
      </w:r>
      <w:r w:rsidRPr="003D3A82">
        <w:rPr>
          <w:sz w:val="28"/>
          <w:szCs w:val="28"/>
          <w:lang w:val="kk-KZ"/>
        </w:rPr>
        <w:t xml:space="preserve">, айғырды басқа жаққа жіберу дәстүрі, айғырға көз тимесін деген мақсатта  </w:t>
      </w:r>
      <w:r w:rsidRPr="003D3A82">
        <w:rPr>
          <w:i/>
          <w:sz w:val="28"/>
          <w:szCs w:val="28"/>
          <w:lang w:val="kk-KZ"/>
        </w:rPr>
        <w:t>жалына, құйрығына үкі, тұмар тағып</w:t>
      </w:r>
      <w:r w:rsidRPr="003D3A82">
        <w:rPr>
          <w:sz w:val="28"/>
          <w:szCs w:val="28"/>
          <w:lang w:val="kk-KZ"/>
        </w:rPr>
        <w:t xml:space="preserve"> отырған, көне дәстүр бойынша біреудің жылқысын ұрлаған жағдайда, </w:t>
      </w:r>
      <w:r w:rsidRPr="003D3A82">
        <w:rPr>
          <w:i/>
          <w:sz w:val="28"/>
          <w:szCs w:val="28"/>
          <w:lang w:val="kk-KZ"/>
        </w:rPr>
        <w:t>айғырдың жалы немесе құйрығын кесіп күзеген</w:t>
      </w:r>
      <w:r w:rsidRPr="003D3A82">
        <w:rPr>
          <w:sz w:val="28"/>
          <w:szCs w:val="28"/>
          <w:lang w:val="kk-KZ"/>
        </w:rPr>
        <w:t xml:space="preserve"> бұл үлкен қорлық, масқаралау болып есептелінген. Өйткені айғырдың құйрығымен жалын кесуге болмайды. Халқымыз жас жігіттер мен бозбалаларға  </w:t>
      </w:r>
      <w:r w:rsidRPr="003D3A82">
        <w:rPr>
          <w:i/>
          <w:sz w:val="28"/>
          <w:szCs w:val="28"/>
          <w:lang w:val="kk-KZ"/>
        </w:rPr>
        <w:t>айғырдай айбатты</w:t>
      </w:r>
      <w:r w:rsidRPr="003D3A82">
        <w:rPr>
          <w:sz w:val="28"/>
          <w:szCs w:val="28"/>
          <w:lang w:val="kk-KZ"/>
        </w:rPr>
        <w:t xml:space="preserve"> бол деп тілек тілеген, ондағысы айбарлы жігерлі болсын дегені, ал </w:t>
      </w:r>
      <w:r w:rsidRPr="003D3A82">
        <w:rPr>
          <w:i/>
          <w:sz w:val="28"/>
          <w:szCs w:val="28"/>
          <w:lang w:val="kk-KZ"/>
        </w:rPr>
        <w:t>айғыры жоқ үйірдей  тоздың</w:t>
      </w:r>
      <w:r w:rsidRPr="003D3A82">
        <w:rPr>
          <w:sz w:val="28"/>
          <w:szCs w:val="28"/>
          <w:lang w:val="kk-KZ"/>
        </w:rPr>
        <w:t xml:space="preserve"> ғой деген тіркесті бассыз, тәртіпсіз, көбіне ел басқару кезінде қолданылса, </w:t>
      </w:r>
      <w:r w:rsidRPr="003D3A82">
        <w:rPr>
          <w:i/>
          <w:sz w:val="28"/>
          <w:szCs w:val="28"/>
          <w:lang w:val="kk-KZ"/>
        </w:rPr>
        <w:t xml:space="preserve">айғырдай тулап, әкеңнің құнын сұрадың ба </w:t>
      </w:r>
      <w:r w:rsidRPr="003D3A82">
        <w:rPr>
          <w:sz w:val="28"/>
          <w:szCs w:val="28"/>
          <w:lang w:val="kk-KZ"/>
        </w:rPr>
        <w:t xml:space="preserve">ашуланып, орынсыз әрекет еткен адамға айтса, </w:t>
      </w:r>
      <w:r w:rsidRPr="003D3A82">
        <w:rPr>
          <w:i/>
          <w:sz w:val="28"/>
          <w:szCs w:val="28"/>
          <w:lang w:val="kk-KZ"/>
        </w:rPr>
        <w:t xml:space="preserve">айғырдың үйіріндей шулап </w:t>
      </w:r>
      <w:r w:rsidRPr="003D3A82">
        <w:rPr>
          <w:sz w:val="28"/>
          <w:szCs w:val="28"/>
          <w:lang w:val="kk-KZ"/>
        </w:rPr>
        <w:t xml:space="preserve">тәртіпсіз, у-шуы көп жерді сипаттаған, ал </w:t>
      </w:r>
      <w:r w:rsidRPr="003D3A82">
        <w:rPr>
          <w:i/>
          <w:sz w:val="28"/>
          <w:szCs w:val="28"/>
          <w:lang w:val="kk-KZ"/>
        </w:rPr>
        <w:t xml:space="preserve">айғырдай кісінеп  </w:t>
      </w:r>
      <w:r w:rsidRPr="003D3A82">
        <w:rPr>
          <w:sz w:val="28"/>
          <w:szCs w:val="28"/>
          <w:lang w:val="kk-KZ"/>
        </w:rPr>
        <w:t>деген тіркесті артық сөйлеп, елді мезі еткен адамға  айтқан.  Халық танымында мықты айғырдан туылған тұлпар ғана батырмен тең түседі деген түсінік болған. Оған дәлел батырлық жырлардағы айғырдан туылған тұлпарлар. Мысалы, Қобыландының «Тайбурылы» мықты айғырдан туылған асыл тұлпар. Жырда:</w:t>
      </w:r>
    </w:p>
    <w:p w:rsidR="003F0E59" w:rsidRPr="003D3A82" w:rsidRDefault="003F0E59" w:rsidP="003D3A82">
      <w:pPr>
        <w:tabs>
          <w:tab w:val="left" w:pos="3486"/>
        </w:tabs>
        <w:ind w:firstLine="709"/>
        <w:jc w:val="both"/>
        <w:rPr>
          <w:sz w:val="28"/>
          <w:szCs w:val="28"/>
          <w:lang w:val="kk-KZ"/>
        </w:rPr>
      </w:pPr>
      <w:r w:rsidRPr="003D3A82">
        <w:rPr>
          <w:sz w:val="28"/>
          <w:szCs w:val="28"/>
          <w:lang w:val="kk-KZ"/>
        </w:rPr>
        <w:t>Тайбурылдай шабысты</w:t>
      </w:r>
    </w:p>
    <w:p w:rsidR="003F0E59" w:rsidRPr="003D3A82" w:rsidRDefault="003F0E59" w:rsidP="003D3A82">
      <w:pPr>
        <w:tabs>
          <w:tab w:val="left" w:pos="3486"/>
        </w:tabs>
        <w:ind w:firstLine="709"/>
        <w:jc w:val="both"/>
        <w:rPr>
          <w:sz w:val="28"/>
          <w:szCs w:val="28"/>
          <w:lang w:val="kk-KZ"/>
        </w:rPr>
      </w:pPr>
      <w:r w:rsidRPr="003D3A82">
        <w:rPr>
          <w:sz w:val="28"/>
          <w:szCs w:val="28"/>
          <w:lang w:val="kk-KZ"/>
        </w:rPr>
        <w:t>Терін тердей төкпеген,</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Асыл туған </w:t>
      </w:r>
      <w:r w:rsidRPr="003D3A82">
        <w:rPr>
          <w:sz w:val="28"/>
          <w:szCs w:val="28"/>
          <w:u w:val="single"/>
          <w:lang w:val="kk-KZ"/>
        </w:rPr>
        <w:t>айғырдың</w:t>
      </w:r>
    </w:p>
    <w:p w:rsidR="003F0E59" w:rsidRPr="003D3A82" w:rsidRDefault="00F22663" w:rsidP="003D3A82">
      <w:pPr>
        <w:tabs>
          <w:tab w:val="left" w:pos="3486"/>
        </w:tabs>
        <w:ind w:firstLine="709"/>
        <w:jc w:val="both"/>
        <w:rPr>
          <w:sz w:val="28"/>
          <w:szCs w:val="28"/>
          <w:lang w:val="kk-KZ"/>
        </w:rPr>
      </w:pPr>
      <w:r w:rsidRPr="003D3A82">
        <w:rPr>
          <w:sz w:val="28"/>
          <w:szCs w:val="28"/>
          <w:lang w:val="kk-KZ"/>
        </w:rPr>
        <w:t>Тұқымынан жаралған [</w:t>
      </w:r>
      <w:r w:rsidR="00DB1524" w:rsidRPr="003D3A82">
        <w:rPr>
          <w:sz w:val="28"/>
          <w:szCs w:val="28"/>
          <w:lang w:val="kk-KZ"/>
        </w:rPr>
        <w:t>124</w:t>
      </w:r>
      <w:r w:rsidR="003F0E59" w:rsidRPr="003D3A82">
        <w:rPr>
          <w:sz w:val="28"/>
          <w:szCs w:val="28"/>
          <w:lang w:val="kk-KZ"/>
        </w:rPr>
        <w:t>, 103]</w:t>
      </w:r>
      <w:r w:rsidR="00C22CC7">
        <w:rPr>
          <w:sz w:val="28"/>
          <w:szCs w:val="28"/>
          <w:lang w:val="kk-KZ"/>
        </w:rPr>
        <w:t>.</w:t>
      </w:r>
    </w:p>
    <w:p w:rsidR="003F0E59" w:rsidRPr="003D3A82" w:rsidRDefault="003F0E59" w:rsidP="003D3A82">
      <w:pPr>
        <w:tabs>
          <w:tab w:val="left" w:pos="3486"/>
        </w:tabs>
        <w:ind w:firstLine="709"/>
        <w:jc w:val="both"/>
        <w:rPr>
          <w:sz w:val="28"/>
          <w:szCs w:val="28"/>
          <w:lang w:val="kk-KZ"/>
        </w:rPr>
      </w:pPr>
      <w:r w:rsidRPr="003D3A82">
        <w:rPr>
          <w:sz w:val="28"/>
          <w:szCs w:val="28"/>
          <w:lang w:val="kk-KZ"/>
        </w:rPr>
        <w:t>«Алпамыс» батыр жарындағы Алпамыс батырдың «Байшұбары» да</w:t>
      </w:r>
    </w:p>
    <w:p w:rsidR="003F0E59" w:rsidRPr="003D3A82" w:rsidRDefault="003F0E59" w:rsidP="003D3A82">
      <w:pPr>
        <w:tabs>
          <w:tab w:val="left" w:pos="3486"/>
        </w:tabs>
        <w:ind w:firstLine="709"/>
        <w:jc w:val="both"/>
        <w:rPr>
          <w:sz w:val="28"/>
          <w:szCs w:val="28"/>
          <w:lang w:val="kk-KZ"/>
        </w:rPr>
      </w:pPr>
      <w:r w:rsidRPr="003D3A82">
        <w:rPr>
          <w:sz w:val="28"/>
          <w:szCs w:val="28"/>
          <w:lang w:val="kk-KZ"/>
        </w:rPr>
        <w:t>Байшұбар дейтін  тұлпарым,</w:t>
      </w:r>
    </w:p>
    <w:p w:rsidR="003F0E59" w:rsidRPr="003D3A82" w:rsidRDefault="003F0E59" w:rsidP="003D3A82">
      <w:pPr>
        <w:tabs>
          <w:tab w:val="left" w:pos="3486"/>
        </w:tabs>
        <w:ind w:firstLine="709"/>
        <w:jc w:val="both"/>
        <w:rPr>
          <w:sz w:val="28"/>
          <w:szCs w:val="28"/>
          <w:lang w:val="kk-KZ"/>
        </w:rPr>
      </w:pPr>
      <w:r w:rsidRPr="003D3A82">
        <w:rPr>
          <w:sz w:val="28"/>
          <w:szCs w:val="28"/>
          <w:u w:val="single"/>
          <w:lang w:val="kk-KZ"/>
        </w:rPr>
        <w:t>Айғырдан</w:t>
      </w:r>
      <w:r w:rsidRPr="003D3A82">
        <w:rPr>
          <w:sz w:val="28"/>
          <w:szCs w:val="28"/>
          <w:lang w:val="kk-KZ"/>
        </w:rPr>
        <w:t xml:space="preserve"> туған асыл ер</w:t>
      </w:r>
    </w:p>
    <w:p w:rsidR="003F0E59" w:rsidRPr="003D3A82" w:rsidRDefault="00F22663" w:rsidP="003D3A82">
      <w:pPr>
        <w:tabs>
          <w:tab w:val="left" w:pos="3486"/>
        </w:tabs>
        <w:ind w:firstLine="709"/>
        <w:jc w:val="both"/>
        <w:rPr>
          <w:sz w:val="28"/>
          <w:szCs w:val="28"/>
          <w:lang w:val="kk-KZ"/>
        </w:rPr>
      </w:pPr>
      <w:r w:rsidRPr="003D3A82">
        <w:rPr>
          <w:sz w:val="28"/>
          <w:szCs w:val="28"/>
          <w:lang w:val="kk-KZ"/>
        </w:rPr>
        <w:t xml:space="preserve">Жер тарпып оқтай зулады [ </w:t>
      </w:r>
      <w:r w:rsidR="00DB1524" w:rsidRPr="003D3A82">
        <w:rPr>
          <w:sz w:val="28"/>
          <w:szCs w:val="28"/>
          <w:lang w:val="kk-KZ"/>
        </w:rPr>
        <w:t>124</w:t>
      </w:r>
      <w:r w:rsidRPr="003D3A82">
        <w:rPr>
          <w:sz w:val="28"/>
          <w:szCs w:val="28"/>
          <w:lang w:val="kk-KZ"/>
        </w:rPr>
        <w:t>,200</w:t>
      </w:r>
      <w:r w:rsidR="003F0E59" w:rsidRPr="003D3A82">
        <w:rPr>
          <w:sz w:val="28"/>
          <w:szCs w:val="28"/>
          <w:lang w:val="kk-KZ"/>
        </w:rPr>
        <w:t>].</w:t>
      </w:r>
    </w:p>
    <w:p w:rsidR="003F0E59" w:rsidRPr="003D3A82" w:rsidRDefault="0041481B" w:rsidP="003D3A82">
      <w:pPr>
        <w:tabs>
          <w:tab w:val="left" w:pos="3486"/>
        </w:tabs>
        <w:ind w:firstLine="709"/>
        <w:jc w:val="both"/>
        <w:rPr>
          <w:sz w:val="28"/>
          <w:szCs w:val="28"/>
          <w:lang w:val="kk-KZ"/>
        </w:rPr>
      </w:pPr>
      <w:r w:rsidRPr="003D3A82">
        <w:rPr>
          <w:sz w:val="28"/>
          <w:szCs w:val="28"/>
          <w:lang w:val="kk-KZ"/>
        </w:rPr>
        <w:t xml:space="preserve">«ЕрТарғын» жырындағы Тарлан ат </w:t>
      </w:r>
      <w:r w:rsidR="003F0E59" w:rsidRPr="003D3A82">
        <w:rPr>
          <w:sz w:val="28"/>
          <w:szCs w:val="28"/>
          <w:lang w:val="kk-KZ"/>
        </w:rPr>
        <w:t xml:space="preserve">та </w:t>
      </w:r>
    </w:p>
    <w:p w:rsidR="003F0E59" w:rsidRPr="003D3A82" w:rsidRDefault="003F0E59" w:rsidP="003D3A82">
      <w:pPr>
        <w:tabs>
          <w:tab w:val="left" w:pos="3486"/>
        </w:tabs>
        <w:ind w:firstLine="709"/>
        <w:jc w:val="both"/>
        <w:rPr>
          <w:sz w:val="28"/>
          <w:szCs w:val="28"/>
          <w:u w:val="single"/>
          <w:lang w:val="kk-KZ"/>
        </w:rPr>
      </w:pPr>
      <w:r w:rsidRPr="003D3A82">
        <w:rPr>
          <w:sz w:val="28"/>
          <w:szCs w:val="28"/>
          <w:lang w:val="kk-KZ"/>
        </w:rPr>
        <w:t xml:space="preserve">Асыл туған </w:t>
      </w:r>
      <w:r w:rsidRPr="003D3A82">
        <w:rPr>
          <w:sz w:val="28"/>
          <w:szCs w:val="28"/>
          <w:u w:val="single"/>
          <w:lang w:val="kk-KZ"/>
        </w:rPr>
        <w:t>айғырдан</w:t>
      </w:r>
    </w:p>
    <w:p w:rsidR="003F0E59" w:rsidRPr="003D3A82" w:rsidRDefault="00F22663" w:rsidP="003D3A82">
      <w:pPr>
        <w:tabs>
          <w:tab w:val="left" w:pos="3486"/>
        </w:tabs>
        <w:ind w:firstLine="709"/>
        <w:jc w:val="both"/>
        <w:rPr>
          <w:sz w:val="28"/>
          <w:szCs w:val="28"/>
          <w:lang w:val="kk-KZ"/>
        </w:rPr>
      </w:pPr>
      <w:r w:rsidRPr="003D3A82">
        <w:rPr>
          <w:sz w:val="28"/>
          <w:szCs w:val="28"/>
          <w:lang w:val="kk-KZ"/>
        </w:rPr>
        <w:t>Ақ жалын төккен тарланым [</w:t>
      </w:r>
      <w:r w:rsidR="00DB1524" w:rsidRPr="003D3A82">
        <w:rPr>
          <w:sz w:val="28"/>
          <w:szCs w:val="28"/>
          <w:lang w:val="kk-KZ"/>
        </w:rPr>
        <w:t>124, 118</w:t>
      </w:r>
      <w:r w:rsidR="003F0E59" w:rsidRPr="003D3A82">
        <w:rPr>
          <w:sz w:val="28"/>
          <w:szCs w:val="28"/>
          <w:lang w:val="kk-KZ"/>
        </w:rPr>
        <w:t xml:space="preserve"> ],</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«Қамбар» батыр жырындағы  Қара қасқа ат та: </w:t>
      </w:r>
    </w:p>
    <w:p w:rsidR="003F0E59" w:rsidRPr="003D3A82" w:rsidRDefault="003F0E59" w:rsidP="003D3A82">
      <w:pPr>
        <w:tabs>
          <w:tab w:val="left" w:pos="3486"/>
        </w:tabs>
        <w:ind w:firstLine="709"/>
        <w:jc w:val="both"/>
        <w:rPr>
          <w:sz w:val="28"/>
          <w:szCs w:val="28"/>
          <w:lang w:val="kk-KZ"/>
        </w:rPr>
      </w:pPr>
      <w:r w:rsidRPr="003D3A82">
        <w:rPr>
          <w:sz w:val="28"/>
          <w:szCs w:val="28"/>
          <w:lang w:val="kk-KZ"/>
        </w:rPr>
        <w:t>Қара қасқа жүгіріп,</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Асыл </w:t>
      </w:r>
      <w:r w:rsidRPr="003D3A82">
        <w:rPr>
          <w:sz w:val="28"/>
          <w:szCs w:val="28"/>
          <w:u w:val="single"/>
          <w:lang w:val="kk-KZ"/>
        </w:rPr>
        <w:t>айғыр</w:t>
      </w:r>
      <w:r w:rsidRPr="003D3A82">
        <w:rPr>
          <w:sz w:val="28"/>
          <w:szCs w:val="28"/>
          <w:lang w:val="kk-KZ"/>
        </w:rPr>
        <w:t xml:space="preserve"> тұқымы</w:t>
      </w:r>
    </w:p>
    <w:p w:rsidR="003F0E59" w:rsidRPr="003D3A82" w:rsidRDefault="003F0E59" w:rsidP="003D3A82">
      <w:pPr>
        <w:tabs>
          <w:tab w:val="left" w:pos="3486"/>
        </w:tabs>
        <w:ind w:firstLine="709"/>
        <w:jc w:val="both"/>
        <w:rPr>
          <w:sz w:val="28"/>
          <w:szCs w:val="28"/>
          <w:lang w:val="kk-KZ"/>
        </w:rPr>
      </w:pPr>
      <w:r w:rsidRPr="003D3A82">
        <w:rPr>
          <w:sz w:val="28"/>
          <w:szCs w:val="28"/>
          <w:lang w:val="kk-KZ"/>
        </w:rPr>
        <w:t>Қара дауылды бұзып өтт</w:t>
      </w:r>
      <w:r w:rsidR="00F22663" w:rsidRPr="003D3A82">
        <w:rPr>
          <w:sz w:val="28"/>
          <w:szCs w:val="28"/>
          <w:lang w:val="kk-KZ"/>
        </w:rPr>
        <w:t>і [</w:t>
      </w:r>
      <w:r w:rsidR="00DB1524" w:rsidRPr="003D3A82">
        <w:rPr>
          <w:sz w:val="28"/>
          <w:szCs w:val="28"/>
          <w:lang w:val="kk-KZ"/>
        </w:rPr>
        <w:t>124</w:t>
      </w:r>
      <w:r w:rsidRPr="003D3A82">
        <w:rPr>
          <w:sz w:val="28"/>
          <w:szCs w:val="28"/>
          <w:lang w:val="kk-KZ"/>
        </w:rPr>
        <w:t>, 105]</w:t>
      </w:r>
      <w:r w:rsidR="00C22CC7">
        <w:rPr>
          <w:sz w:val="28"/>
          <w:szCs w:val="28"/>
          <w:lang w:val="kk-KZ"/>
        </w:rPr>
        <w:t>.</w:t>
      </w:r>
    </w:p>
    <w:p w:rsidR="00DD1988" w:rsidRPr="003D3A82" w:rsidRDefault="003F0E59" w:rsidP="003D3A82">
      <w:pPr>
        <w:tabs>
          <w:tab w:val="left" w:pos="3486"/>
        </w:tabs>
        <w:ind w:firstLine="709"/>
        <w:jc w:val="both"/>
        <w:rPr>
          <w:sz w:val="28"/>
          <w:szCs w:val="28"/>
          <w:lang w:val="kk-KZ"/>
        </w:rPr>
      </w:pPr>
      <w:r w:rsidRPr="003D3A82">
        <w:rPr>
          <w:b/>
          <w:sz w:val="28"/>
          <w:szCs w:val="28"/>
          <w:lang w:val="kk-KZ"/>
        </w:rPr>
        <w:t>Quln (қулн) құлын</w:t>
      </w:r>
      <w:r w:rsidR="00DD1988" w:rsidRPr="003D3A82">
        <w:rPr>
          <w:sz w:val="28"/>
          <w:szCs w:val="28"/>
          <w:lang w:val="kk-KZ"/>
        </w:rPr>
        <w:t xml:space="preserve"> – жылқы малының түлігі [</w:t>
      </w:r>
      <w:r w:rsidR="00DB1524" w:rsidRPr="003D3A82">
        <w:rPr>
          <w:sz w:val="28"/>
          <w:szCs w:val="28"/>
          <w:lang w:val="kk-KZ"/>
        </w:rPr>
        <w:t>109,88</w:t>
      </w:r>
      <w:r w:rsidR="00DD1988" w:rsidRPr="003D3A82">
        <w:rPr>
          <w:sz w:val="28"/>
          <w:szCs w:val="28"/>
          <w:lang w:val="kk-KZ"/>
        </w:rPr>
        <w:t>]</w:t>
      </w:r>
      <w:r w:rsidR="002A3C36" w:rsidRPr="003D3A82">
        <w:rPr>
          <w:sz w:val="28"/>
          <w:szCs w:val="28"/>
          <w:lang w:val="kk-KZ"/>
        </w:rPr>
        <w:t>.</w:t>
      </w:r>
      <w:r w:rsidR="00DD1988" w:rsidRPr="003D3A82">
        <w:rPr>
          <w:sz w:val="28"/>
          <w:szCs w:val="28"/>
          <w:lang w:val="kk-KZ"/>
        </w:rPr>
        <w:t xml:space="preserve"> </w:t>
      </w:r>
      <w:r w:rsidR="002A3C36" w:rsidRPr="003D3A82">
        <w:rPr>
          <w:sz w:val="28"/>
          <w:szCs w:val="28"/>
          <w:lang w:val="kk-KZ"/>
        </w:rPr>
        <w:t>Ата-бабамыз құлынның бие құрсағына біткен сәтінен бастап оның аман-есен дүниеге келуіне айрықша мән беріп, жүктілік кезеңін ұдайы бақылауда ұстаған.</w:t>
      </w:r>
      <w:r w:rsidR="00DD1988" w:rsidRPr="003D3A82">
        <w:rPr>
          <w:sz w:val="28"/>
          <w:szCs w:val="28"/>
          <w:lang w:val="kk-KZ"/>
        </w:rPr>
        <w:t xml:space="preserve"> Өйткені жылқы </w:t>
      </w:r>
      <w:r w:rsidR="00C22CC7" w:rsidRPr="003D3A82">
        <w:rPr>
          <w:bCs/>
          <w:sz w:val="28"/>
          <w:szCs w:val="28"/>
          <w:lang w:val="kk-KZ"/>
        </w:rPr>
        <w:t>–</w:t>
      </w:r>
      <w:r w:rsidR="00DD1988" w:rsidRPr="003D3A82">
        <w:rPr>
          <w:sz w:val="28"/>
          <w:szCs w:val="28"/>
          <w:lang w:val="kk-KZ"/>
        </w:rPr>
        <w:t xml:space="preserve"> тек көлік құралы ғана емес, батырдың сенімді серігі, ел қорғаудағы тірегі, ал бәйгеде озатын </w:t>
      </w:r>
      <w:r w:rsidR="002A3C36" w:rsidRPr="003D3A82">
        <w:rPr>
          <w:sz w:val="28"/>
          <w:szCs w:val="28"/>
          <w:lang w:val="kk-KZ"/>
        </w:rPr>
        <w:t xml:space="preserve">шығар </w:t>
      </w:r>
      <w:r w:rsidR="00DD1988" w:rsidRPr="003D3A82">
        <w:rPr>
          <w:sz w:val="28"/>
          <w:szCs w:val="28"/>
          <w:lang w:val="kk-KZ"/>
        </w:rPr>
        <w:t>тұлпар</w:t>
      </w:r>
      <w:r w:rsidR="002A3C36" w:rsidRPr="003D3A82">
        <w:rPr>
          <w:sz w:val="28"/>
          <w:szCs w:val="28"/>
          <w:lang w:val="kk-KZ"/>
        </w:rPr>
        <w:t>ы.</w:t>
      </w:r>
      <w:r w:rsidR="00DD1988" w:rsidRPr="003D3A82">
        <w:rPr>
          <w:sz w:val="28"/>
          <w:szCs w:val="28"/>
          <w:lang w:val="kk-KZ"/>
        </w:rPr>
        <w:t xml:space="preserve"> Сол себепті болашақта жауға мінетін батырды алып шығатын, жарыста топ жарып, ел намысын қорғайтын тұлпардың іргесі құрсақта жатқан кезден бастап қаланатынына </w:t>
      </w:r>
      <w:r w:rsidR="002A3C36" w:rsidRPr="003D3A82">
        <w:rPr>
          <w:sz w:val="28"/>
          <w:szCs w:val="28"/>
          <w:lang w:val="kk-KZ"/>
        </w:rPr>
        <w:t>сенген.</w:t>
      </w:r>
      <w:r w:rsidR="0095254F" w:rsidRPr="003D3A82">
        <w:rPr>
          <w:sz w:val="28"/>
          <w:szCs w:val="28"/>
          <w:lang w:val="kk-KZ"/>
        </w:rPr>
        <w:t xml:space="preserve"> </w:t>
      </w:r>
      <w:r w:rsidR="002A3C36" w:rsidRPr="003D3A82">
        <w:rPr>
          <w:sz w:val="28"/>
          <w:szCs w:val="28"/>
          <w:lang w:val="kk-KZ"/>
        </w:rPr>
        <w:t xml:space="preserve">Мысалы, «Көрұғлы» эпосында Көроғлы боз биенің құлындауын асыға күтеді. </w:t>
      </w:r>
      <w:r w:rsidR="0095254F" w:rsidRPr="003D3A82">
        <w:rPr>
          <w:sz w:val="28"/>
          <w:szCs w:val="28"/>
          <w:lang w:val="kk-KZ"/>
        </w:rPr>
        <w:t>Өйткені осы биеден туылға құлын шашасына шаң жұқпайтын жүйрік болып туылатынына сенген. Шыныда асыға күткен құлынның туылғаннан кейін Көроғлының Ғират есімді тұлпарына айналады. Жырда құлынның болмысы:</w:t>
      </w:r>
    </w:p>
    <w:p w:rsidR="0095254F" w:rsidRPr="003D3A82" w:rsidRDefault="0095254F" w:rsidP="003D3A82">
      <w:pPr>
        <w:tabs>
          <w:tab w:val="left" w:pos="3486"/>
        </w:tabs>
        <w:ind w:firstLine="709"/>
        <w:jc w:val="both"/>
        <w:rPr>
          <w:sz w:val="28"/>
          <w:szCs w:val="28"/>
          <w:lang w:val="kk-KZ"/>
        </w:rPr>
      </w:pPr>
      <w:r w:rsidRPr="003D3A82">
        <w:rPr>
          <w:sz w:val="28"/>
          <w:szCs w:val="28"/>
          <w:u w:val="single"/>
          <w:lang w:val="kk-KZ"/>
        </w:rPr>
        <w:t>Құлынның</w:t>
      </w:r>
      <w:r w:rsidRPr="003D3A82">
        <w:rPr>
          <w:sz w:val="28"/>
          <w:szCs w:val="28"/>
          <w:lang w:val="kk-KZ"/>
        </w:rPr>
        <w:t xml:space="preserve"> мойны ұзын, қамыс құлақ</w:t>
      </w:r>
    </w:p>
    <w:p w:rsidR="0095254F" w:rsidRPr="003D3A82" w:rsidRDefault="0095254F" w:rsidP="003D3A82">
      <w:pPr>
        <w:tabs>
          <w:tab w:val="left" w:pos="3486"/>
        </w:tabs>
        <w:ind w:firstLine="709"/>
        <w:jc w:val="both"/>
        <w:rPr>
          <w:sz w:val="28"/>
          <w:szCs w:val="28"/>
          <w:lang w:val="kk-KZ"/>
        </w:rPr>
      </w:pPr>
      <w:r w:rsidRPr="003D3A82">
        <w:rPr>
          <w:sz w:val="28"/>
          <w:szCs w:val="28"/>
          <w:lang w:val="kk-KZ"/>
        </w:rPr>
        <w:lastRenderedPageBreak/>
        <w:t>Тірсекті, жайпақ сауыр, құйрық шолақ</w:t>
      </w:r>
    </w:p>
    <w:p w:rsidR="0095254F" w:rsidRPr="003D3A82" w:rsidRDefault="0095254F" w:rsidP="003D3A82">
      <w:pPr>
        <w:tabs>
          <w:tab w:val="left" w:pos="3486"/>
        </w:tabs>
        <w:ind w:firstLine="709"/>
        <w:jc w:val="both"/>
        <w:rPr>
          <w:sz w:val="28"/>
          <w:szCs w:val="28"/>
          <w:lang w:val="kk-KZ"/>
        </w:rPr>
      </w:pPr>
      <w:r w:rsidRPr="003D3A82">
        <w:rPr>
          <w:sz w:val="28"/>
          <w:szCs w:val="28"/>
          <w:lang w:val="kk-KZ"/>
        </w:rPr>
        <w:t>Деседі омырауы байтақ өріс</w:t>
      </w:r>
    </w:p>
    <w:p w:rsidR="003333CC" w:rsidRPr="003D3A82" w:rsidRDefault="0095254F" w:rsidP="003D3A82">
      <w:pPr>
        <w:tabs>
          <w:tab w:val="left" w:pos="3486"/>
        </w:tabs>
        <w:ind w:firstLine="709"/>
        <w:jc w:val="both"/>
        <w:rPr>
          <w:sz w:val="28"/>
          <w:szCs w:val="28"/>
          <w:lang w:val="kk-KZ"/>
        </w:rPr>
      </w:pPr>
      <w:r w:rsidRPr="003D3A82">
        <w:rPr>
          <w:sz w:val="28"/>
          <w:szCs w:val="28"/>
          <w:lang w:val="kk-KZ"/>
        </w:rPr>
        <w:t>Жұлдыздай екі көзі жанған шырақ [</w:t>
      </w:r>
      <w:r w:rsidR="00DB1524" w:rsidRPr="003D3A82">
        <w:rPr>
          <w:sz w:val="28"/>
          <w:szCs w:val="28"/>
          <w:lang w:val="kk-KZ"/>
        </w:rPr>
        <w:t>126</w:t>
      </w:r>
      <w:r w:rsidRPr="003D3A82">
        <w:rPr>
          <w:sz w:val="28"/>
          <w:szCs w:val="28"/>
          <w:lang w:val="kk-KZ"/>
        </w:rPr>
        <w:t>]</w:t>
      </w:r>
      <w:r w:rsidR="0015674D">
        <w:rPr>
          <w:sz w:val="28"/>
          <w:szCs w:val="28"/>
          <w:lang w:val="kk-KZ"/>
        </w:rPr>
        <w:t>.</w:t>
      </w:r>
      <w:r w:rsidRPr="003D3A82">
        <w:rPr>
          <w:sz w:val="28"/>
          <w:szCs w:val="28"/>
          <w:lang w:val="kk-KZ"/>
        </w:rPr>
        <w:t xml:space="preserve"> </w:t>
      </w:r>
      <w:r w:rsidR="0015674D">
        <w:rPr>
          <w:sz w:val="28"/>
          <w:szCs w:val="28"/>
          <w:lang w:val="kk-KZ"/>
        </w:rPr>
        <w:t>Б</w:t>
      </w:r>
      <w:r w:rsidRPr="003D3A82">
        <w:rPr>
          <w:sz w:val="28"/>
          <w:szCs w:val="28"/>
          <w:lang w:val="kk-KZ"/>
        </w:rPr>
        <w:t>ұл жыр жолдарыдағы құлынның әр мүшесінен нағыз жүйріктің бітімін көресіз.</w:t>
      </w:r>
      <w:r w:rsidR="003333CC" w:rsidRPr="003D3A82">
        <w:rPr>
          <w:sz w:val="28"/>
          <w:szCs w:val="28"/>
          <w:lang w:val="kk-KZ"/>
        </w:rPr>
        <w:t xml:space="preserve"> </w:t>
      </w:r>
      <w:r w:rsidR="003F0E59" w:rsidRPr="003D3A82">
        <w:rPr>
          <w:sz w:val="28"/>
          <w:szCs w:val="28"/>
          <w:lang w:val="kk-KZ"/>
        </w:rPr>
        <w:t xml:space="preserve">Көне түркі сөздігінде: </w:t>
      </w:r>
      <w:r w:rsidR="003F0E59" w:rsidRPr="003D3A82">
        <w:rPr>
          <w:b/>
          <w:sz w:val="28"/>
          <w:szCs w:val="28"/>
          <w:lang w:val="kk-KZ"/>
        </w:rPr>
        <w:t xml:space="preserve">qulun </w:t>
      </w:r>
      <w:r w:rsidR="003F0E59" w:rsidRPr="003D3A82">
        <w:rPr>
          <w:sz w:val="28"/>
          <w:szCs w:val="28"/>
          <w:lang w:val="kk-KZ"/>
        </w:rPr>
        <w:t xml:space="preserve">жеребенок, </w:t>
      </w:r>
      <w:r w:rsidR="003F0E59" w:rsidRPr="003D3A82">
        <w:rPr>
          <w:b/>
          <w:sz w:val="28"/>
          <w:szCs w:val="28"/>
          <w:lang w:val="kk-KZ"/>
        </w:rPr>
        <w:t xml:space="preserve">qulunla </w:t>
      </w:r>
      <w:r w:rsidR="00DB1524" w:rsidRPr="003D3A82">
        <w:rPr>
          <w:sz w:val="28"/>
          <w:szCs w:val="28"/>
          <w:lang w:val="kk-KZ"/>
        </w:rPr>
        <w:t>жеребится [85</w:t>
      </w:r>
      <w:r w:rsidR="003333CC" w:rsidRPr="003D3A82">
        <w:rPr>
          <w:sz w:val="28"/>
          <w:szCs w:val="28"/>
          <w:lang w:val="kk-KZ"/>
        </w:rPr>
        <w:t>,</w:t>
      </w:r>
      <w:r w:rsidR="003F0E59" w:rsidRPr="003D3A82">
        <w:rPr>
          <w:sz w:val="28"/>
          <w:szCs w:val="28"/>
          <w:lang w:val="kk-KZ"/>
        </w:rPr>
        <w:t xml:space="preserve">494], Махмұт Қашқаридің «Диуни луғат ат-түрік» еңбегінде: </w:t>
      </w:r>
      <w:r w:rsidR="003F0E59" w:rsidRPr="003D3A82">
        <w:rPr>
          <w:b/>
          <w:sz w:val="28"/>
          <w:szCs w:val="28"/>
          <w:lang w:val="kk-KZ"/>
        </w:rPr>
        <w:t>қulun</w:t>
      </w:r>
      <w:r w:rsidR="00DB1524" w:rsidRPr="003D3A82">
        <w:rPr>
          <w:sz w:val="28"/>
          <w:szCs w:val="28"/>
          <w:lang w:val="kk-KZ"/>
        </w:rPr>
        <w:t xml:space="preserve"> (қулун) құлын [93</w:t>
      </w:r>
      <w:r w:rsidR="003F0E59" w:rsidRPr="003D3A82">
        <w:rPr>
          <w:sz w:val="28"/>
          <w:szCs w:val="28"/>
          <w:lang w:val="kk-KZ"/>
        </w:rPr>
        <w:t xml:space="preserve">,463]. Китаб фи рийазати-л-хайл» және «Китаб фи ғылым ән-нушшаб» жазба ескерткішінде де нұсқалары кездеседі. Халқымыздың түсінігінде құлын </w:t>
      </w:r>
      <w:r w:rsidR="002C0EDA" w:rsidRPr="003D3A82">
        <w:rPr>
          <w:bCs/>
          <w:sz w:val="28"/>
          <w:szCs w:val="28"/>
          <w:lang w:val="kk-KZ"/>
        </w:rPr>
        <w:t>–</w:t>
      </w:r>
      <w:r w:rsidR="003F0E59" w:rsidRPr="003D3A82">
        <w:rPr>
          <w:sz w:val="28"/>
          <w:szCs w:val="28"/>
          <w:lang w:val="kk-KZ"/>
        </w:rPr>
        <w:t>өмірдің жалғастығы, өсім секілді ұғымдар ассосацияланады. Құлынға қатысты да біраз жол жор</w:t>
      </w:r>
      <w:r w:rsidR="002C0EDA">
        <w:rPr>
          <w:sz w:val="28"/>
          <w:szCs w:val="28"/>
          <w:lang w:val="kk-KZ"/>
        </w:rPr>
        <w:t>а</w:t>
      </w:r>
      <w:r w:rsidR="003F0E59" w:rsidRPr="003D3A82">
        <w:rPr>
          <w:sz w:val="28"/>
          <w:szCs w:val="28"/>
          <w:lang w:val="kk-KZ"/>
        </w:rPr>
        <w:t xml:space="preserve">лғылар  </w:t>
      </w:r>
      <w:r w:rsidR="0025047C" w:rsidRPr="003D3A82">
        <w:rPr>
          <w:sz w:val="28"/>
          <w:szCs w:val="28"/>
          <w:lang w:val="kk-KZ"/>
        </w:rPr>
        <w:t xml:space="preserve">бар мысалы, баланың тұсауын  кесекеннен </w:t>
      </w:r>
      <w:r w:rsidR="003F0E59" w:rsidRPr="003D3A82">
        <w:rPr>
          <w:sz w:val="28"/>
          <w:szCs w:val="28"/>
          <w:lang w:val="kk-KZ"/>
        </w:rPr>
        <w:t xml:space="preserve"> кейін немесе аяғы енді шыққан бала жүйрік болсын, атқа мінер азамат болсын деген мақсатта, құлын сауыр дәстүрі орындалатын болған, </w:t>
      </w:r>
      <w:r w:rsidR="003F0E59" w:rsidRPr="003D3A82">
        <w:rPr>
          <w:i/>
          <w:sz w:val="28"/>
          <w:szCs w:val="28"/>
          <w:lang w:val="kk-KZ"/>
        </w:rPr>
        <w:t>құлын таңба салу дәстүрі</w:t>
      </w:r>
      <w:r w:rsidR="002C0EDA">
        <w:rPr>
          <w:i/>
          <w:sz w:val="28"/>
          <w:szCs w:val="28"/>
          <w:lang w:val="kk-KZ"/>
        </w:rPr>
        <w:t xml:space="preserve">, </w:t>
      </w:r>
      <w:r w:rsidR="003F0E59" w:rsidRPr="003D3A82">
        <w:rPr>
          <w:sz w:val="28"/>
          <w:szCs w:val="28"/>
          <w:lang w:val="kk-KZ"/>
        </w:rPr>
        <w:t xml:space="preserve">көбіне бұл салт құлынға біраз өскен соң салынатын болған. Мақсаты, көз тимесін деп және  жоғалмасын  деп отбасылық таңба салған. </w:t>
      </w:r>
      <w:r w:rsidR="003F0E59" w:rsidRPr="003D3A82">
        <w:rPr>
          <w:i/>
          <w:sz w:val="28"/>
          <w:szCs w:val="28"/>
          <w:lang w:val="kk-KZ"/>
        </w:rPr>
        <w:t xml:space="preserve">Құлын шөгеру, құлын тастау </w:t>
      </w:r>
      <w:r w:rsidR="003F0E59" w:rsidRPr="003D3A82">
        <w:rPr>
          <w:sz w:val="28"/>
          <w:szCs w:val="28"/>
          <w:lang w:val="kk-KZ"/>
        </w:rPr>
        <w:t>бұл дәстүр көбіне</w:t>
      </w:r>
      <w:r w:rsidR="003F0E59" w:rsidRPr="003D3A82">
        <w:rPr>
          <w:i/>
          <w:sz w:val="28"/>
          <w:szCs w:val="28"/>
          <w:lang w:val="kk-KZ"/>
        </w:rPr>
        <w:t xml:space="preserve"> </w:t>
      </w:r>
      <w:r w:rsidR="003F0E59" w:rsidRPr="003D3A82">
        <w:rPr>
          <w:sz w:val="28"/>
          <w:szCs w:val="28"/>
          <w:lang w:val="kk-KZ"/>
        </w:rPr>
        <w:t>құлын жолда жүріп келе жатқанда жата қалса немесе жаман түсте көрінсе «</w:t>
      </w:r>
      <w:r w:rsidR="003F0E59" w:rsidRPr="003D3A82">
        <w:rPr>
          <w:i/>
          <w:sz w:val="28"/>
          <w:szCs w:val="28"/>
          <w:lang w:val="kk-KZ"/>
        </w:rPr>
        <w:t>құлын шөгерді</w:t>
      </w:r>
      <w:r w:rsidR="003F0E59" w:rsidRPr="003D3A82">
        <w:rPr>
          <w:sz w:val="28"/>
          <w:szCs w:val="28"/>
          <w:lang w:val="kk-KZ"/>
        </w:rPr>
        <w:t xml:space="preserve">» деп көбіне бұны жаман ырымға балаған. Осындай жаман ырымдардың біріне  </w:t>
      </w:r>
      <w:r w:rsidR="003F0E59" w:rsidRPr="003D3A82">
        <w:rPr>
          <w:i/>
          <w:sz w:val="28"/>
          <w:szCs w:val="28"/>
          <w:lang w:val="kk-KZ"/>
        </w:rPr>
        <w:t>құлынның теріс туылуы</w:t>
      </w:r>
      <w:r w:rsidR="003F0E59" w:rsidRPr="003D3A82">
        <w:rPr>
          <w:sz w:val="28"/>
          <w:szCs w:val="28"/>
          <w:lang w:val="kk-KZ"/>
        </w:rPr>
        <w:t xml:space="preserve"> жатады екен. Көбіне мұндай құлындар жамандықтың белгісі саналып, өртеп ия болмаса, биеге тұмар тағып, немесе түс көру арқылы жору секілді салттарды істеген екен. </w:t>
      </w:r>
      <w:r w:rsidR="003F0E59" w:rsidRPr="003D3A82">
        <w:rPr>
          <w:i/>
          <w:sz w:val="28"/>
          <w:szCs w:val="28"/>
          <w:lang w:val="kk-KZ"/>
        </w:rPr>
        <w:t xml:space="preserve">Құлын алу, құлын байлау </w:t>
      </w:r>
      <w:r w:rsidR="003F0E59" w:rsidRPr="003D3A82">
        <w:rPr>
          <w:sz w:val="28"/>
          <w:szCs w:val="28"/>
          <w:lang w:val="kk-KZ"/>
        </w:rPr>
        <w:t xml:space="preserve">дәстүрі, бұл дәстүр көбіне үйге қонаққа келген жас бала  немесе сыйлы қонаққа жасалатын қонақтық кәде болып табылды. </w:t>
      </w:r>
      <w:r w:rsidR="003F0E59" w:rsidRPr="003D3A82">
        <w:rPr>
          <w:i/>
          <w:sz w:val="28"/>
          <w:szCs w:val="28"/>
          <w:lang w:val="kk-KZ"/>
        </w:rPr>
        <w:t xml:space="preserve">Құлынды құрбандыққа шалу </w:t>
      </w:r>
      <w:r w:rsidR="003F0E59" w:rsidRPr="003D3A82">
        <w:rPr>
          <w:sz w:val="28"/>
          <w:szCs w:val="28"/>
          <w:lang w:val="kk-KZ"/>
        </w:rPr>
        <w:t>бұл жағдай көбіне</w:t>
      </w:r>
      <w:r w:rsidR="003F0E59" w:rsidRPr="003D3A82">
        <w:rPr>
          <w:i/>
          <w:sz w:val="28"/>
          <w:szCs w:val="28"/>
          <w:lang w:val="kk-KZ"/>
        </w:rPr>
        <w:t xml:space="preserve"> </w:t>
      </w:r>
      <w:r w:rsidR="003F0E59" w:rsidRPr="003D3A82">
        <w:rPr>
          <w:sz w:val="28"/>
          <w:szCs w:val="28"/>
          <w:lang w:val="kk-KZ"/>
        </w:rPr>
        <w:t xml:space="preserve">бұрынғы кездерде хан көтеру, ұлы жорықтарға </w:t>
      </w:r>
      <w:r w:rsidR="00DB1524" w:rsidRPr="003D3A82">
        <w:rPr>
          <w:sz w:val="28"/>
          <w:szCs w:val="28"/>
          <w:lang w:val="kk-KZ"/>
        </w:rPr>
        <w:t xml:space="preserve">аттану кездерінде орындалған </w:t>
      </w:r>
      <w:r w:rsidR="007D6655" w:rsidRPr="003D3A82">
        <w:rPr>
          <w:sz w:val="28"/>
          <w:szCs w:val="28"/>
          <w:lang w:val="kk-KZ"/>
        </w:rPr>
        <w:t>[127</w:t>
      </w:r>
      <w:r w:rsidR="003F0E59" w:rsidRPr="003D3A82">
        <w:rPr>
          <w:sz w:val="28"/>
          <w:szCs w:val="28"/>
          <w:lang w:val="kk-KZ"/>
        </w:rPr>
        <w:t>,100]</w:t>
      </w:r>
      <w:r w:rsidR="002C0EDA">
        <w:rPr>
          <w:sz w:val="28"/>
          <w:szCs w:val="28"/>
          <w:lang w:val="kk-KZ"/>
        </w:rPr>
        <w:t>.</w:t>
      </w:r>
      <w:r w:rsidR="003F0E59" w:rsidRPr="003D3A82">
        <w:rPr>
          <w:sz w:val="28"/>
          <w:szCs w:val="28"/>
          <w:lang w:val="kk-KZ"/>
        </w:rPr>
        <w:t xml:space="preserve"> Құлынға қатысты біраз тыйымдар да қалыптасқан. Мысалы, </w:t>
      </w:r>
      <w:r w:rsidR="003F0E59" w:rsidRPr="003D3A82">
        <w:rPr>
          <w:i/>
          <w:sz w:val="28"/>
          <w:szCs w:val="28"/>
          <w:lang w:val="kk-KZ"/>
        </w:rPr>
        <w:t xml:space="preserve">құлынды ұрма, құлынға ат қойма, құлынды ерте мінбе, құлынды басқа малдармен жайма, құлынға қызығып қарама </w:t>
      </w:r>
      <w:r w:rsidR="007D6655" w:rsidRPr="003D3A82">
        <w:rPr>
          <w:sz w:val="28"/>
          <w:szCs w:val="28"/>
          <w:lang w:val="kk-KZ"/>
        </w:rPr>
        <w:t>[127</w:t>
      </w:r>
      <w:r w:rsidR="003F0E59" w:rsidRPr="003D3A82">
        <w:rPr>
          <w:sz w:val="28"/>
          <w:szCs w:val="28"/>
          <w:lang w:val="kk-KZ"/>
        </w:rPr>
        <w:t>,101]. Бұл тыйымдарға қарап отырсақ, ата-бабамыз жылқы малының төлін соншалықты әспеттеп, құрметтеген. Себебі құлын</w:t>
      </w:r>
      <w:r w:rsidR="00BB2BE2">
        <w:rPr>
          <w:sz w:val="28"/>
          <w:szCs w:val="28"/>
          <w:lang w:val="kk-KZ"/>
        </w:rPr>
        <w:t xml:space="preserve"> </w:t>
      </w:r>
      <w:r w:rsidR="00BB2BE2" w:rsidRPr="003D3A82">
        <w:rPr>
          <w:bCs/>
          <w:sz w:val="28"/>
          <w:szCs w:val="28"/>
          <w:lang w:val="kk-KZ"/>
        </w:rPr>
        <w:t>–</w:t>
      </w:r>
      <w:r w:rsidR="00BB2BE2">
        <w:rPr>
          <w:bCs/>
          <w:sz w:val="28"/>
          <w:szCs w:val="28"/>
          <w:lang w:val="kk-KZ"/>
        </w:rPr>
        <w:t xml:space="preserve"> </w:t>
      </w:r>
      <w:r w:rsidR="003F0E59" w:rsidRPr="003D3A82">
        <w:rPr>
          <w:sz w:val="28"/>
          <w:szCs w:val="28"/>
          <w:lang w:val="kk-KZ"/>
        </w:rPr>
        <w:t xml:space="preserve">үміт, ертеңгі күн, болашақтың символы. Тілімізде құлын сөзінің ұйытқы болуымен фразеологиялық тіркестерде қалыптасқан екен. Мысалы, </w:t>
      </w:r>
      <w:r w:rsidR="003F0E59" w:rsidRPr="003D3A82">
        <w:rPr>
          <w:b/>
          <w:sz w:val="28"/>
          <w:szCs w:val="28"/>
          <w:lang w:val="kk-KZ"/>
        </w:rPr>
        <w:t>құлындай тебісу, құлындай жамырау, құлын дауысты, құлын мүшелі, құлын тайдай тебісу, құлын даусы шығу, құлындай құлпыру, құлындау үйірілу</w:t>
      </w:r>
      <w:r w:rsidR="00DB1524" w:rsidRPr="003D3A82">
        <w:rPr>
          <w:sz w:val="28"/>
          <w:szCs w:val="28"/>
          <w:lang w:val="kk-KZ"/>
        </w:rPr>
        <w:t xml:space="preserve"> [87</w:t>
      </w:r>
      <w:r w:rsidR="003F0E59" w:rsidRPr="003D3A82">
        <w:rPr>
          <w:sz w:val="28"/>
          <w:szCs w:val="28"/>
          <w:lang w:val="kk-KZ"/>
        </w:rPr>
        <w:t>,102]. Алғыс</w:t>
      </w:r>
      <w:r w:rsidR="00BB2BE2">
        <w:rPr>
          <w:sz w:val="28"/>
          <w:szCs w:val="28"/>
          <w:lang w:val="kk-KZ"/>
        </w:rPr>
        <w:t>-</w:t>
      </w:r>
      <w:r w:rsidR="003F0E59" w:rsidRPr="003D3A82">
        <w:rPr>
          <w:sz w:val="28"/>
          <w:szCs w:val="28"/>
          <w:lang w:val="kk-KZ"/>
        </w:rPr>
        <w:t xml:space="preserve">қарғыс мәнді сөздер де қалыптасқан. Мысалы, </w:t>
      </w:r>
      <w:r w:rsidR="003F0E59" w:rsidRPr="003D3A82">
        <w:rPr>
          <w:i/>
          <w:sz w:val="28"/>
          <w:szCs w:val="28"/>
          <w:lang w:val="kk-KZ"/>
        </w:rPr>
        <w:t xml:space="preserve">құлыны өрбіген үй бол! </w:t>
      </w:r>
      <w:r w:rsidR="00BB2BE2" w:rsidRPr="003D3A82">
        <w:rPr>
          <w:sz w:val="28"/>
          <w:szCs w:val="28"/>
          <w:lang w:val="kk-KZ"/>
        </w:rPr>
        <w:t>Қ</w:t>
      </w:r>
      <w:r w:rsidR="003F0E59" w:rsidRPr="003D3A82">
        <w:rPr>
          <w:sz w:val="28"/>
          <w:szCs w:val="28"/>
          <w:lang w:val="kk-KZ"/>
        </w:rPr>
        <w:t>арғыс</w:t>
      </w:r>
      <w:r w:rsidR="00BB2BE2">
        <w:rPr>
          <w:sz w:val="28"/>
          <w:szCs w:val="28"/>
          <w:lang w:val="kk-KZ"/>
        </w:rPr>
        <w:t xml:space="preserve"> </w:t>
      </w:r>
      <w:r w:rsidR="00BB2BE2" w:rsidRPr="003D3A82">
        <w:rPr>
          <w:bCs/>
          <w:sz w:val="28"/>
          <w:szCs w:val="28"/>
          <w:lang w:val="kk-KZ"/>
        </w:rPr>
        <w:t>–</w:t>
      </w:r>
      <w:r w:rsidR="00BB2BE2">
        <w:rPr>
          <w:bCs/>
          <w:sz w:val="28"/>
          <w:szCs w:val="28"/>
          <w:lang w:val="kk-KZ"/>
        </w:rPr>
        <w:t xml:space="preserve"> </w:t>
      </w:r>
      <w:r w:rsidR="003F0E59" w:rsidRPr="003D3A82">
        <w:rPr>
          <w:i/>
          <w:sz w:val="28"/>
          <w:szCs w:val="28"/>
          <w:lang w:val="kk-KZ"/>
        </w:rPr>
        <w:t>құлынынынан айырыған биедей бол</w:t>
      </w:r>
      <w:r w:rsidR="003F0E59" w:rsidRPr="003D3A82">
        <w:rPr>
          <w:sz w:val="28"/>
          <w:szCs w:val="28"/>
          <w:lang w:val="kk-KZ"/>
        </w:rPr>
        <w:t>!</w:t>
      </w:r>
      <w:r w:rsidR="003333CC" w:rsidRPr="003D3A82">
        <w:rPr>
          <w:sz w:val="28"/>
          <w:szCs w:val="28"/>
          <w:lang w:val="kk-KZ"/>
        </w:rPr>
        <w:t xml:space="preserve"> [</w:t>
      </w:r>
      <w:r w:rsidR="00DB1524" w:rsidRPr="003D3A82">
        <w:rPr>
          <w:sz w:val="28"/>
          <w:szCs w:val="28"/>
          <w:lang w:val="kk-KZ"/>
        </w:rPr>
        <w:t>127</w:t>
      </w:r>
      <w:r w:rsidR="003333CC" w:rsidRPr="003D3A82">
        <w:rPr>
          <w:sz w:val="28"/>
          <w:szCs w:val="28"/>
          <w:lang w:val="kk-KZ"/>
        </w:rPr>
        <w:t xml:space="preserve">]. Халқымыздың жылқы малын ежелден ерекше қастерлеп, оны </w:t>
      </w:r>
      <w:r w:rsidR="003333CC" w:rsidRPr="003D3A82">
        <w:rPr>
          <w:b/>
          <w:bCs/>
          <w:sz w:val="28"/>
          <w:szCs w:val="28"/>
          <w:lang w:val="kk-KZ"/>
        </w:rPr>
        <w:t>«ер қанаты»</w:t>
      </w:r>
      <w:r w:rsidR="003333CC" w:rsidRPr="003D3A82">
        <w:rPr>
          <w:sz w:val="28"/>
          <w:szCs w:val="28"/>
          <w:lang w:val="kk-KZ"/>
        </w:rPr>
        <w:t xml:space="preserve"> деп бағалағаны белгілі. Бұл көзқарас тек күнделікті шаруашылықта ғана емес, сонымен қатар ауыз әдебиеті мен эпостық жырларда да</w:t>
      </w:r>
      <w:r w:rsidR="005871FA" w:rsidRPr="003D3A82">
        <w:rPr>
          <w:sz w:val="28"/>
          <w:szCs w:val="28"/>
          <w:lang w:val="kk-KZ"/>
        </w:rPr>
        <w:t>, ертегілерде де</w:t>
      </w:r>
      <w:r w:rsidR="003333CC" w:rsidRPr="003D3A82">
        <w:rPr>
          <w:sz w:val="28"/>
          <w:szCs w:val="28"/>
          <w:lang w:val="kk-KZ"/>
        </w:rPr>
        <w:t xml:space="preserve"> кеңінен көрініс тапқан. Батырлар жырында ердің серігі саналатын тұлпарлардың бейнесі олардың құлын кезінен бастап сипатталып, болашақ жүйріктің ерекше жаратылысын, тегін, қасиетін танытуға баса мән берілген.</w:t>
      </w:r>
    </w:p>
    <w:p w:rsidR="003333CC" w:rsidRPr="003D3A82" w:rsidRDefault="003333CC" w:rsidP="003D3A82">
      <w:pPr>
        <w:ind w:firstLine="709"/>
        <w:rPr>
          <w:sz w:val="28"/>
          <w:szCs w:val="28"/>
          <w:lang w:val="kk-KZ"/>
        </w:rPr>
      </w:pPr>
      <w:r w:rsidRPr="003D3A82">
        <w:rPr>
          <w:sz w:val="28"/>
          <w:szCs w:val="28"/>
          <w:lang w:val="kk-KZ"/>
        </w:rPr>
        <w:t xml:space="preserve">Мысалы, </w:t>
      </w:r>
      <w:r w:rsidRPr="003D3A82">
        <w:rPr>
          <w:b/>
          <w:bCs/>
          <w:sz w:val="28"/>
          <w:szCs w:val="28"/>
          <w:lang w:val="kk-KZ"/>
        </w:rPr>
        <w:t>«Алпамыс батыр»</w:t>
      </w:r>
      <w:r w:rsidRPr="003D3A82">
        <w:rPr>
          <w:sz w:val="28"/>
          <w:szCs w:val="28"/>
          <w:lang w:val="kk-KZ"/>
        </w:rPr>
        <w:t xml:space="preserve"> жырында:</w:t>
      </w:r>
    </w:p>
    <w:p w:rsidR="003333CC" w:rsidRPr="003D3A82" w:rsidRDefault="003333CC" w:rsidP="003D3A82">
      <w:pPr>
        <w:tabs>
          <w:tab w:val="left" w:pos="3486"/>
        </w:tabs>
        <w:ind w:firstLine="709"/>
        <w:jc w:val="both"/>
        <w:rPr>
          <w:sz w:val="28"/>
          <w:szCs w:val="28"/>
          <w:lang w:val="kk-KZ"/>
        </w:rPr>
      </w:pPr>
      <w:r w:rsidRPr="003D3A82">
        <w:rPr>
          <w:sz w:val="28"/>
          <w:szCs w:val="28"/>
          <w:lang w:val="kk-KZ"/>
        </w:rPr>
        <w:t>Жылқы ішінде Байшұбар</w:t>
      </w:r>
    </w:p>
    <w:p w:rsidR="003333CC" w:rsidRPr="003D3A82" w:rsidRDefault="003333CC" w:rsidP="003D3A82">
      <w:pPr>
        <w:tabs>
          <w:tab w:val="left" w:pos="3486"/>
        </w:tabs>
        <w:ind w:firstLine="709"/>
        <w:jc w:val="both"/>
        <w:rPr>
          <w:sz w:val="28"/>
          <w:szCs w:val="28"/>
          <w:lang w:val="kk-KZ"/>
        </w:rPr>
      </w:pPr>
      <w:r w:rsidRPr="003D3A82">
        <w:rPr>
          <w:sz w:val="28"/>
          <w:szCs w:val="28"/>
          <w:u w:val="single"/>
          <w:lang w:val="kk-KZ"/>
        </w:rPr>
        <w:t xml:space="preserve">Құлындай </w:t>
      </w:r>
      <w:r w:rsidRPr="003D3A82">
        <w:rPr>
          <w:sz w:val="28"/>
          <w:szCs w:val="28"/>
          <w:lang w:val="kk-KZ"/>
        </w:rPr>
        <w:t>құлпырып</w:t>
      </w:r>
    </w:p>
    <w:p w:rsidR="003333CC" w:rsidRPr="003D3A82" w:rsidRDefault="00DB1524" w:rsidP="003D3A82">
      <w:pPr>
        <w:tabs>
          <w:tab w:val="left" w:pos="3486"/>
        </w:tabs>
        <w:ind w:firstLine="709"/>
        <w:jc w:val="both"/>
        <w:rPr>
          <w:sz w:val="28"/>
          <w:szCs w:val="28"/>
          <w:lang w:val="kk-KZ"/>
        </w:rPr>
      </w:pPr>
      <w:r w:rsidRPr="003D3A82">
        <w:rPr>
          <w:sz w:val="28"/>
          <w:szCs w:val="28"/>
          <w:lang w:val="kk-KZ"/>
        </w:rPr>
        <w:t>Күнде бір өсіп тұр екен [124</w:t>
      </w:r>
      <w:r w:rsidR="003333CC" w:rsidRPr="003D3A82">
        <w:rPr>
          <w:sz w:val="28"/>
          <w:szCs w:val="28"/>
          <w:lang w:val="kk-KZ"/>
        </w:rPr>
        <w:t xml:space="preserve">,103] </w:t>
      </w:r>
      <w:r w:rsidR="00BB2BE2" w:rsidRPr="003D3A82">
        <w:rPr>
          <w:bCs/>
          <w:sz w:val="28"/>
          <w:szCs w:val="28"/>
          <w:lang w:val="kk-KZ"/>
        </w:rPr>
        <w:t>–</w:t>
      </w:r>
      <w:r w:rsidR="00BB2BE2">
        <w:rPr>
          <w:bCs/>
          <w:sz w:val="28"/>
          <w:szCs w:val="28"/>
          <w:lang w:val="kk-KZ"/>
        </w:rPr>
        <w:t xml:space="preserve"> </w:t>
      </w:r>
      <w:r w:rsidR="003333CC" w:rsidRPr="003D3A82">
        <w:rPr>
          <w:sz w:val="28"/>
          <w:szCs w:val="28"/>
          <w:lang w:val="kk-KZ"/>
        </w:rPr>
        <w:t xml:space="preserve">деген жолдарда Байшұбар тұлпардың құлын кезінен-ақ өзгеше жаратылыс иесі екені байқалады. Ол жай </w:t>
      </w:r>
      <w:r w:rsidR="003333CC" w:rsidRPr="003D3A82">
        <w:rPr>
          <w:sz w:val="28"/>
          <w:szCs w:val="28"/>
          <w:lang w:val="kk-KZ"/>
        </w:rPr>
        <w:lastRenderedPageBreak/>
        <w:t>құлын емес, күн сайын өсіп, түр-келбетімен көз тартатын болашақ тұлпар ретінде бейнеленеді.</w:t>
      </w:r>
    </w:p>
    <w:p w:rsidR="003333CC" w:rsidRPr="003D3A82" w:rsidRDefault="003333CC" w:rsidP="003D3A82">
      <w:pPr>
        <w:tabs>
          <w:tab w:val="left" w:pos="3486"/>
        </w:tabs>
        <w:ind w:firstLine="709"/>
        <w:jc w:val="both"/>
        <w:rPr>
          <w:sz w:val="28"/>
          <w:szCs w:val="28"/>
          <w:lang w:val="kk-KZ"/>
        </w:rPr>
      </w:pPr>
      <w:r w:rsidRPr="003D3A82">
        <w:rPr>
          <w:sz w:val="28"/>
          <w:szCs w:val="28"/>
          <w:lang w:val="kk-KZ"/>
        </w:rPr>
        <w:t xml:space="preserve"> </w:t>
      </w:r>
      <w:r w:rsidRPr="003D3A82">
        <w:rPr>
          <w:b/>
          <w:sz w:val="28"/>
          <w:szCs w:val="28"/>
          <w:lang w:val="kk-KZ"/>
        </w:rPr>
        <w:t>«Қобыланды батыр</w:t>
      </w:r>
      <w:r w:rsidRPr="003D3A82">
        <w:rPr>
          <w:sz w:val="28"/>
          <w:szCs w:val="28"/>
          <w:lang w:val="kk-KZ"/>
        </w:rPr>
        <w:t>» жырында:</w:t>
      </w:r>
    </w:p>
    <w:p w:rsidR="003333CC" w:rsidRPr="003D3A82" w:rsidRDefault="003333CC" w:rsidP="003D3A82">
      <w:pPr>
        <w:tabs>
          <w:tab w:val="left" w:pos="3486"/>
        </w:tabs>
        <w:ind w:firstLine="709"/>
        <w:jc w:val="both"/>
        <w:rPr>
          <w:sz w:val="28"/>
          <w:szCs w:val="28"/>
          <w:lang w:val="kk-KZ"/>
        </w:rPr>
      </w:pPr>
      <w:r w:rsidRPr="003D3A82">
        <w:rPr>
          <w:sz w:val="28"/>
          <w:szCs w:val="28"/>
          <w:lang w:val="kk-KZ"/>
        </w:rPr>
        <w:t>Атыңды қойдым Қарагер,</w:t>
      </w:r>
    </w:p>
    <w:p w:rsidR="003333CC" w:rsidRPr="003D3A82" w:rsidRDefault="003333CC" w:rsidP="003D3A82">
      <w:pPr>
        <w:tabs>
          <w:tab w:val="left" w:pos="3486"/>
        </w:tabs>
        <w:ind w:firstLine="709"/>
        <w:jc w:val="both"/>
        <w:rPr>
          <w:sz w:val="28"/>
          <w:szCs w:val="28"/>
          <w:lang w:val="kk-KZ"/>
        </w:rPr>
      </w:pPr>
      <w:r w:rsidRPr="003D3A82">
        <w:rPr>
          <w:sz w:val="28"/>
          <w:szCs w:val="28"/>
          <w:lang w:val="kk-KZ"/>
        </w:rPr>
        <w:t xml:space="preserve">Туғанда алтын </w:t>
      </w:r>
      <w:r w:rsidRPr="003D3A82">
        <w:rPr>
          <w:sz w:val="28"/>
          <w:szCs w:val="28"/>
          <w:u w:val="single"/>
          <w:lang w:val="kk-KZ"/>
        </w:rPr>
        <w:t xml:space="preserve">құлындай </w:t>
      </w:r>
      <w:r w:rsidR="00DB1524" w:rsidRPr="003D3A82">
        <w:rPr>
          <w:sz w:val="28"/>
          <w:szCs w:val="28"/>
          <w:lang w:val="kk-KZ"/>
        </w:rPr>
        <w:t>[124</w:t>
      </w:r>
      <w:r w:rsidRPr="003D3A82">
        <w:rPr>
          <w:sz w:val="28"/>
          <w:szCs w:val="28"/>
          <w:lang w:val="kk-KZ"/>
        </w:rPr>
        <w:t xml:space="preserve">,104 ] </w:t>
      </w:r>
      <w:r w:rsidR="00BB2BE2" w:rsidRPr="003D3A82">
        <w:rPr>
          <w:bCs/>
          <w:sz w:val="28"/>
          <w:szCs w:val="28"/>
          <w:lang w:val="kk-KZ"/>
        </w:rPr>
        <w:t>–</w:t>
      </w:r>
      <w:r w:rsidR="00BB2BE2">
        <w:rPr>
          <w:bCs/>
          <w:sz w:val="28"/>
          <w:szCs w:val="28"/>
          <w:lang w:val="kk-KZ"/>
        </w:rPr>
        <w:t xml:space="preserve"> </w:t>
      </w:r>
      <w:r w:rsidRPr="003D3A82">
        <w:rPr>
          <w:sz w:val="28"/>
          <w:szCs w:val="28"/>
          <w:lang w:val="kk-KZ"/>
        </w:rPr>
        <w:t>деген сипаттау арқылы Қарагердің ерекше құлын болғанын, тіпті алтынмен теңестірілетін бағалы болмысын көреміз. Бұл жүйріктің жай ғана мініс көлігі емес, ердің ар-намысы, жауға шапқанда сенімді серігі екенін білдіреді.</w:t>
      </w:r>
    </w:p>
    <w:p w:rsidR="003333CC" w:rsidRPr="003D3A82" w:rsidRDefault="003333CC" w:rsidP="003D3A82">
      <w:pPr>
        <w:tabs>
          <w:tab w:val="left" w:pos="3486"/>
        </w:tabs>
        <w:ind w:firstLine="709"/>
        <w:jc w:val="both"/>
        <w:rPr>
          <w:sz w:val="28"/>
          <w:szCs w:val="28"/>
          <w:lang w:val="kk-KZ"/>
        </w:rPr>
      </w:pPr>
      <w:r w:rsidRPr="003D3A82">
        <w:rPr>
          <w:sz w:val="28"/>
          <w:szCs w:val="28"/>
          <w:lang w:val="kk-KZ"/>
        </w:rPr>
        <w:t>«</w:t>
      </w:r>
      <w:r w:rsidRPr="003D3A82">
        <w:rPr>
          <w:b/>
          <w:sz w:val="28"/>
          <w:szCs w:val="28"/>
          <w:lang w:val="kk-KZ"/>
        </w:rPr>
        <w:t>Қамбар батыр</w:t>
      </w:r>
      <w:r w:rsidRPr="003D3A82">
        <w:rPr>
          <w:sz w:val="28"/>
          <w:szCs w:val="28"/>
          <w:lang w:val="kk-KZ"/>
        </w:rPr>
        <w:t>» жырында:</w:t>
      </w:r>
    </w:p>
    <w:p w:rsidR="003333CC" w:rsidRPr="003D3A82" w:rsidRDefault="003333CC" w:rsidP="003D3A82">
      <w:pPr>
        <w:tabs>
          <w:tab w:val="left" w:pos="3486"/>
        </w:tabs>
        <w:ind w:firstLine="709"/>
        <w:jc w:val="both"/>
        <w:rPr>
          <w:sz w:val="28"/>
          <w:szCs w:val="28"/>
          <w:lang w:val="kk-KZ"/>
        </w:rPr>
      </w:pPr>
      <w:r w:rsidRPr="003D3A82">
        <w:rPr>
          <w:sz w:val="28"/>
          <w:szCs w:val="28"/>
          <w:u w:val="single"/>
          <w:lang w:val="kk-KZ"/>
        </w:rPr>
        <w:t>Құлын</w:t>
      </w:r>
      <w:r w:rsidRPr="003D3A82">
        <w:rPr>
          <w:sz w:val="28"/>
          <w:szCs w:val="28"/>
          <w:lang w:val="kk-KZ"/>
        </w:rPr>
        <w:t xml:space="preserve"> күнен баптаған</w:t>
      </w:r>
    </w:p>
    <w:p w:rsidR="003333CC" w:rsidRPr="003D3A82" w:rsidRDefault="00DB1524" w:rsidP="003D3A82">
      <w:pPr>
        <w:tabs>
          <w:tab w:val="left" w:pos="3486"/>
        </w:tabs>
        <w:ind w:firstLine="709"/>
        <w:jc w:val="both"/>
        <w:rPr>
          <w:sz w:val="28"/>
          <w:szCs w:val="28"/>
          <w:lang w:val="kk-KZ"/>
        </w:rPr>
      </w:pPr>
      <w:r w:rsidRPr="003D3A82">
        <w:rPr>
          <w:sz w:val="28"/>
          <w:szCs w:val="28"/>
          <w:lang w:val="kk-KZ"/>
        </w:rPr>
        <w:t>Қара қасқа аты бар [124</w:t>
      </w:r>
      <w:r w:rsidR="003333CC" w:rsidRPr="003D3A82">
        <w:rPr>
          <w:sz w:val="28"/>
          <w:szCs w:val="28"/>
          <w:lang w:val="kk-KZ"/>
        </w:rPr>
        <w:t xml:space="preserve">, 105] </w:t>
      </w:r>
      <w:r w:rsidR="00BB2BE2" w:rsidRPr="003D3A82">
        <w:rPr>
          <w:bCs/>
          <w:sz w:val="28"/>
          <w:szCs w:val="28"/>
          <w:lang w:val="kk-KZ"/>
        </w:rPr>
        <w:t>–</w:t>
      </w:r>
      <w:r w:rsidR="00BB2BE2">
        <w:rPr>
          <w:bCs/>
          <w:sz w:val="28"/>
          <w:szCs w:val="28"/>
          <w:lang w:val="kk-KZ"/>
        </w:rPr>
        <w:t xml:space="preserve"> </w:t>
      </w:r>
      <w:r w:rsidR="003333CC" w:rsidRPr="003D3A82">
        <w:rPr>
          <w:sz w:val="28"/>
          <w:szCs w:val="28"/>
          <w:lang w:val="kk-KZ"/>
        </w:rPr>
        <w:t>деген жолдар тұлпарды құлын кезінен бастап арнайы күтіммен, баппен өсіру дәстүрінің барын көрсетеді. Бұл — қазақ халқының дәстүрлі селекция және жылқы түлігін асылдандыру тәжірибесінің ауыз әдебиетіндегі көрінісі.</w:t>
      </w:r>
    </w:p>
    <w:p w:rsidR="003333CC" w:rsidRPr="003D3A82" w:rsidRDefault="003333CC" w:rsidP="003D3A82">
      <w:pPr>
        <w:tabs>
          <w:tab w:val="left" w:pos="3486"/>
        </w:tabs>
        <w:ind w:firstLine="709"/>
        <w:jc w:val="both"/>
        <w:rPr>
          <w:sz w:val="28"/>
          <w:szCs w:val="28"/>
          <w:lang w:val="kk-KZ"/>
        </w:rPr>
      </w:pPr>
      <w:r w:rsidRPr="003D3A82">
        <w:rPr>
          <w:sz w:val="28"/>
          <w:szCs w:val="28"/>
          <w:lang w:val="kk-KZ"/>
        </w:rPr>
        <w:t>«</w:t>
      </w:r>
      <w:r w:rsidRPr="003D3A82">
        <w:rPr>
          <w:b/>
          <w:sz w:val="28"/>
          <w:szCs w:val="28"/>
          <w:lang w:val="kk-KZ"/>
        </w:rPr>
        <w:t>Ер Тарғын</w:t>
      </w:r>
      <w:r w:rsidRPr="003D3A82">
        <w:rPr>
          <w:sz w:val="28"/>
          <w:szCs w:val="28"/>
          <w:lang w:val="kk-KZ"/>
        </w:rPr>
        <w:t>» жырында:</w:t>
      </w:r>
    </w:p>
    <w:p w:rsidR="003333CC" w:rsidRPr="003D3A82" w:rsidRDefault="003333CC" w:rsidP="003D3A82">
      <w:pPr>
        <w:tabs>
          <w:tab w:val="left" w:pos="3486"/>
        </w:tabs>
        <w:ind w:firstLine="709"/>
        <w:jc w:val="both"/>
        <w:rPr>
          <w:sz w:val="28"/>
          <w:szCs w:val="28"/>
          <w:lang w:val="kk-KZ"/>
        </w:rPr>
      </w:pPr>
      <w:r w:rsidRPr="003D3A82">
        <w:rPr>
          <w:sz w:val="28"/>
          <w:szCs w:val="28"/>
          <w:u w:val="single"/>
          <w:lang w:val="kk-KZ"/>
        </w:rPr>
        <w:t>Құлындай</w:t>
      </w:r>
      <w:r w:rsidRPr="003D3A82">
        <w:rPr>
          <w:sz w:val="28"/>
          <w:szCs w:val="28"/>
          <w:lang w:val="kk-KZ"/>
        </w:rPr>
        <w:t xml:space="preserve"> үйіріліп</w:t>
      </w:r>
    </w:p>
    <w:p w:rsidR="003333CC" w:rsidRPr="003D3A82" w:rsidRDefault="00DB1524" w:rsidP="003D3A82">
      <w:pPr>
        <w:tabs>
          <w:tab w:val="left" w:pos="3486"/>
        </w:tabs>
        <w:ind w:firstLine="709"/>
        <w:jc w:val="both"/>
        <w:rPr>
          <w:sz w:val="28"/>
          <w:szCs w:val="28"/>
          <w:lang w:val="kk-KZ"/>
        </w:rPr>
      </w:pPr>
      <w:r w:rsidRPr="003D3A82">
        <w:rPr>
          <w:sz w:val="28"/>
          <w:szCs w:val="28"/>
          <w:lang w:val="kk-KZ"/>
        </w:rPr>
        <w:t>Қара Тарлан келеді [124</w:t>
      </w:r>
      <w:r w:rsidR="003333CC" w:rsidRPr="003D3A82">
        <w:rPr>
          <w:sz w:val="28"/>
          <w:szCs w:val="28"/>
          <w:lang w:val="kk-KZ"/>
        </w:rPr>
        <w:t xml:space="preserve">, 104 ] </w:t>
      </w:r>
      <w:r w:rsidR="00BB2BE2" w:rsidRPr="003D3A82">
        <w:rPr>
          <w:bCs/>
          <w:sz w:val="28"/>
          <w:szCs w:val="28"/>
          <w:lang w:val="kk-KZ"/>
        </w:rPr>
        <w:t>–</w:t>
      </w:r>
      <w:r w:rsidR="00BB2BE2">
        <w:rPr>
          <w:bCs/>
          <w:sz w:val="28"/>
          <w:szCs w:val="28"/>
          <w:lang w:val="kk-KZ"/>
        </w:rPr>
        <w:t xml:space="preserve"> </w:t>
      </w:r>
      <w:r w:rsidR="003333CC" w:rsidRPr="003D3A82">
        <w:rPr>
          <w:sz w:val="28"/>
          <w:szCs w:val="28"/>
          <w:lang w:val="kk-KZ"/>
        </w:rPr>
        <w:t xml:space="preserve">деген жолдарда тұлпардың жүріс-тұрысы, сергектігі мен ширақтық қасиеті құлын кезінен-ақ байқалатыны </w:t>
      </w:r>
      <w:r w:rsidR="00BB2BE2">
        <w:rPr>
          <w:sz w:val="28"/>
          <w:szCs w:val="28"/>
          <w:lang w:val="kk-KZ"/>
        </w:rPr>
        <w:t>сурет</w:t>
      </w:r>
      <w:r w:rsidR="003333CC" w:rsidRPr="003D3A82">
        <w:rPr>
          <w:sz w:val="28"/>
          <w:szCs w:val="28"/>
          <w:lang w:val="kk-KZ"/>
        </w:rPr>
        <w:t xml:space="preserve">теледі. Осы жыр жолдары </w:t>
      </w:r>
      <w:r w:rsidR="00BB2BE2" w:rsidRPr="003D3A82">
        <w:rPr>
          <w:bCs/>
          <w:sz w:val="28"/>
          <w:szCs w:val="28"/>
          <w:lang w:val="kk-KZ"/>
        </w:rPr>
        <w:t>–</w:t>
      </w:r>
      <w:r w:rsidR="003333CC" w:rsidRPr="003D3A82">
        <w:rPr>
          <w:sz w:val="28"/>
          <w:szCs w:val="28"/>
          <w:lang w:val="kk-KZ"/>
        </w:rPr>
        <w:t xml:space="preserve"> халқымыздың жылқы малына деген рухани, мәдени және шаруашылық тұрғыдан зор мән бергенінің айғағы. Жүйрік тұлпар </w:t>
      </w:r>
      <w:r w:rsidR="00BB2BE2" w:rsidRPr="003D3A82">
        <w:rPr>
          <w:bCs/>
          <w:sz w:val="28"/>
          <w:szCs w:val="28"/>
          <w:lang w:val="kk-KZ"/>
        </w:rPr>
        <w:t>–</w:t>
      </w:r>
      <w:r w:rsidR="003333CC" w:rsidRPr="003D3A82">
        <w:rPr>
          <w:sz w:val="28"/>
          <w:szCs w:val="28"/>
          <w:lang w:val="kk-KZ"/>
        </w:rPr>
        <w:t xml:space="preserve"> қазақ эпосында батырдың өзі сияқты басты кейіпкер. Ол </w:t>
      </w:r>
      <w:r w:rsidR="00BB2BE2" w:rsidRPr="003D3A82">
        <w:rPr>
          <w:bCs/>
          <w:sz w:val="28"/>
          <w:szCs w:val="28"/>
          <w:lang w:val="kk-KZ"/>
        </w:rPr>
        <w:t>–</w:t>
      </w:r>
      <w:r w:rsidR="003333CC" w:rsidRPr="003D3A82">
        <w:rPr>
          <w:sz w:val="28"/>
          <w:szCs w:val="28"/>
          <w:lang w:val="kk-KZ"/>
        </w:rPr>
        <w:t xml:space="preserve"> батырдың жауға шапқандағы серігі ғана емес, оның мінезін, ішкі болмысын, ерлік жолын бейнелейтін символ.</w:t>
      </w:r>
    </w:p>
    <w:p w:rsidR="003F0E59" w:rsidRPr="003D3A82" w:rsidRDefault="00ED6797" w:rsidP="003D3A82">
      <w:pPr>
        <w:tabs>
          <w:tab w:val="left" w:pos="3486"/>
        </w:tabs>
        <w:ind w:firstLine="709"/>
        <w:jc w:val="both"/>
        <w:rPr>
          <w:sz w:val="28"/>
          <w:szCs w:val="28"/>
          <w:lang w:val="kk-KZ"/>
        </w:rPr>
      </w:pPr>
      <w:r w:rsidRPr="003D3A82">
        <w:rPr>
          <w:sz w:val="28"/>
          <w:szCs w:val="28"/>
          <w:lang w:val="kk-KZ"/>
        </w:rPr>
        <w:t xml:space="preserve">Қырғыз халқының классикалық мұрасы саналатын «Манас» эпосында басты кейіпкер Манас батыр мен оның тұлпары Аққұла бір күнде дүниеге келеді </w:t>
      </w:r>
      <w:r w:rsidR="00DB1524" w:rsidRPr="003D3A82">
        <w:rPr>
          <w:sz w:val="28"/>
          <w:szCs w:val="28"/>
          <w:lang w:val="kk-KZ"/>
        </w:rPr>
        <w:t>[</w:t>
      </w:r>
      <w:r w:rsidR="007D6655" w:rsidRPr="003D3A82">
        <w:rPr>
          <w:sz w:val="28"/>
          <w:szCs w:val="28"/>
          <w:lang w:val="kk-KZ"/>
        </w:rPr>
        <w:t>128</w:t>
      </w:r>
      <w:r w:rsidRPr="003D3A82">
        <w:rPr>
          <w:sz w:val="28"/>
          <w:szCs w:val="28"/>
          <w:lang w:val="kk-KZ"/>
        </w:rPr>
        <w:t>]. Осыған ұқсас көркемдік желі Ыбырай Алтынсариннің «Алтын айдар» ертегісінде де кездеседі</w:t>
      </w:r>
      <w:r w:rsidR="00BB2BE2">
        <w:rPr>
          <w:sz w:val="28"/>
          <w:szCs w:val="28"/>
          <w:lang w:val="kk-KZ"/>
        </w:rPr>
        <w:t xml:space="preserve"> </w:t>
      </w:r>
      <w:r w:rsidR="007D6655" w:rsidRPr="003D3A82">
        <w:rPr>
          <w:sz w:val="28"/>
          <w:szCs w:val="28"/>
          <w:lang w:val="kk-KZ"/>
        </w:rPr>
        <w:t>[129]</w:t>
      </w:r>
      <w:r w:rsidRPr="003D3A82">
        <w:rPr>
          <w:sz w:val="28"/>
          <w:szCs w:val="28"/>
          <w:lang w:val="kk-KZ"/>
        </w:rPr>
        <w:t xml:space="preserve">. Аталған шығармада кейіпкер бала мен құлынның бір мезгілде туылуы сипатталады. Бұл көркемдік элементтер </w:t>
      </w:r>
      <w:r w:rsidR="00BB2BE2" w:rsidRPr="003D3A82">
        <w:rPr>
          <w:bCs/>
          <w:sz w:val="28"/>
          <w:szCs w:val="28"/>
          <w:lang w:val="kk-KZ"/>
        </w:rPr>
        <w:t>–</w:t>
      </w:r>
      <w:r w:rsidRPr="003D3A82">
        <w:rPr>
          <w:sz w:val="28"/>
          <w:szCs w:val="28"/>
          <w:lang w:val="kk-KZ"/>
        </w:rPr>
        <w:t xml:space="preserve"> қазақ және түркі халықтарының дәстүрлі дүниетанымындағы символдық параллелизмді танытатын көріністердің бірі. Құлын мен баланың қатар дүниеге келуі халықтың батырлық туралы түсінігімен тығыз байланысты. Бұл жағдайлар баланың болашақтағы ерлік жолына түсетінін меңзей отырып, оның болмысында тұлпармен ажырағысыз байланыс бар екенін көрсетеді. Мұндағы тұлпар </w:t>
      </w:r>
      <w:r w:rsidR="001D313A">
        <w:rPr>
          <w:bCs/>
          <w:sz w:val="28"/>
          <w:szCs w:val="28"/>
          <w:lang w:val="kk-KZ"/>
        </w:rPr>
        <w:t>–</w:t>
      </w:r>
      <w:r w:rsidRPr="003D3A82">
        <w:rPr>
          <w:sz w:val="28"/>
          <w:szCs w:val="28"/>
          <w:lang w:val="kk-KZ"/>
        </w:rPr>
        <w:t xml:space="preserve"> тек көлік құралы емес, ол батырдың сенімді серігі, тіпті кейіпкердің ерлік қасиеттерін айқындайтын антропоморфты образ ретінде көрінеді.</w:t>
      </w:r>
      <w:r w:rsidR="007D6655" w:rsidRPr="003D3A82">
        <w:rPr>
          <w:sz w:val="28"/>
          <w:szCs w:val="28"/>
          <w:lang w:val="kk-KZ"/>
        </w:rPr>
        <w:t xml:space="preserve"> </w:t>
      </w:r>
      <w:r w:rsidRPr="003D3A82">
        <w:rPr>
          <w:sz w:val="28"/>
          <w:szCs w:val="28"/>
          <w:lang w:val="kk-KZ"/>
        </w:rPr>
        <w:t xml:space="preserve">Аталған параллельдер мифологиялық санамен сабақтасып, тәрбиелік мазмұнды да қатар өрбітеді. Яғни, тұлпар мен баланың қатар тууы </w:t>
      </w:r>
      <w:r w:rsidR="00BB2BE2" w:rsidRPr="003D3A82">
        <w:rPr>
          <w:bCs/>
          <w:sz w:val="28"/>
          <w:szCs w:val="28"/>
          <w:lang w:val="kk-KZ"/>
        </w:rPr>
        <w:t>–</w:t>
      </w:r>
      <w:r w:rsidR="00BB2BE2">
        <w:rPr>
          <w:bCs/>
          <w:sz w:val="28"/>
          <w:szCs w:val="28"/>
          <w:lang w:val="kk-KZ"/>
        </w:rPr>
        <w:t xml:space="preserve"> </w:t>
      </w:r>
      <w:r w:rsidRPr="003D3A82">
        <w:rPr>
          <w:sz w:val="28"/>
          <w:szCs w:val="28"/>
          <w:lang w:val="kk-KZ"/>
        </w:rPr>
        <w:t>батырлық болмыстың бастапқы кезеңінен-ақ тұтастықта құрылатынын білдіреді. Бұл көркемдік тәсіл қазақ фольклоры мен әдебиетіндегі батыр тұлғасын жан-жақты қалыптастырудағы маңызды м</w:t>
      </w:r>
      <w:r w:rsidR="007D6655" w:rsidRPr="003D3A82">
        <w:rPr>
          <w:sz w:val="28"/>
          <w:szCs w:val="28"/>
          <w:lang w:val="kk-KZ"/>
        </w:rPr>
        <w:t>одельдердің бірі болып табылады</w:t>
      </w:r>
      <w:r w:rsidR="00BB2BE2">
        <w:rPr>
          <w:sz w:val="28"/>
          <w:szCs w:val="28"/>
          <w:lang w:val="kk-KZ"/>
        </w:rPr>
        <w:t>.</w:t>
      </w:r>
    </w:p>
    <w:p w:rsidR="003F0E59" w:rsidRPr="003D3A82" w:rsidRDefault="003F0E59" w:rsidP="003D3A82">
      <w:pPr>
        <w:tabs>
          <w:tab w:val="left" w:pos="3486"/>
        </w:tabs>
        <w:ind w:firstLine="709"/>
        <w:jc w:val="both"/>
        <w:rPr>
          <w:b/>
          <w:sz w:val="28"/>
          <w:szCs w:val="28"/>
          <w:lang w:val="kk-KZ"/>
        </w:rPr>
      </w:pPr>
      <w:r w:rsidRPr="003D3A82">
        <w:rPr>
          <w:sz w:val="28"/>
          <w:szCs w:val="28"/>
          <w:lang w:val="kk-KZ"/>
        </w:rPr>
        <w:t>«</w:t>
      </w:r>
      <w:r w:rsidRPr="003D3A82">
        <w:rPr>
          <w:sz w:val="28"/>
          <w:szCs w:val="28"/>
          <w:rtl/>
          <w:lang w:val="kk-KZ"/>
        </w:rPr>
        <w:t>قيسراق</w:t>
      </w:r>
      <w:r w:rsidRPr="003D3A82">
        <w:rPr>
          <w:sz w:val="28"/>
          <w:szCs w:val="28"/>
          <w:lang w:val="kk-KZ"/>
        </w:rPr>
        <w:t xml:space="preserve">» </w:t>
      </w:r>
      <w:r w:rsidRPr="003D3A82">
        <w:rPr>
          <w:b/>
          <w:sz w:val="28"/>
          <w:szCs w:val="28"/>
          <w:lang w:val="kk-KZ"/>
        </w:rPr>
        <w:t>Qïsraq – qïstraq</w:t>
      </w:r>
      <w:r w:rsidRPr="003D3A82">
        <w:rPr>
          <w:sz w:val="28"/>
          <w:szCs w:val="28"/>
          <w:lang w:val="kk-KZ"/>
        </w:rPr>
        <w:t xml:space="preserve"> (қысрақ-қыстырақ) қысырақ бұл атау жылқы малының ішінде бір жыл тө</w:t>
      </w:r>
      <w:r w:rsidR="007D6655" w:rsidRPr="003D3A82">
        <w:rPr>
          <w:sz w:val="28"/>
          <w:szCs w:val="28"/>
          <w:lang w:val="kk-KZ"/>
        </w:rPr>
        <w:t>лдемеген биеге берілген атау [130</w:t>
      </w:r>
      <w:r w:rsidRPr="003D3A82">
        <w:rPr>
          <w:sz w:val="28"/>
          <w:szCs w:val="28"/>
          <w:lang w:val="kk-KZ"/>
        </w:rPr>
        <w:t xml:space="preserve">]. Көбіне иесі қысыр қалған малды көп ұстамаған. Басқа үйірге салған немесе тұмар тағып аластап ем домын жасаған. Бұл биеге қатысты да быраз ырым-тыймдар </w:t>
      </w:r>
      <w:r w:rsidRPr="003D3A82">
        <w:rPr>
          <w:sz w:val="28"/>
          <w:szCs w:val="28"/>
          <w:lang w:val="kk-KZ"/>
        </w:rPr>
        <w:lastRenderedPageBreak/>
        <w:t xml:space="preserve">қалыптасқан. Мысалы, қысыр биені көп ұстауға болмайды, қысыр биені саууға болмайды, қысыр бие үйге қарап кісінесе – жамандық депе есептелінген, қысыр биенің құйрығын кеспеген. Ескерткіш тілінде </w:t>
      </w:r>
      <w:r w:rsidRPr="003D3A82">
        <w:rPr>
          <w:b/>
          <w:sz w:val="28"/>
          <w:szCs w:val="28"/>
          <w:lang w:val="tr-TR"/>
        </w:rPr>
        <w:t>qïsraqga</w:t>
      </w:r>
      <w:r w:rsidRPr="003D3A82">
        <w:rPr>
          <w:b/>
          <w:sz w:val="28"/>
          <w:szCs w:val="28"/>
          <w:lang w:val="kk-KZ"/>
        </w:rPr>
        <w:t xml:space="preserve">, </w:t>
      </w:r>
      <w:r w:rsidRPr="003D3A82">
        <w:rPr>
          <w:b/>
          <w:sz w:val="28"/>
          <w:szCs w:val="28"/>
          <w:lang w:val="tr-TR"/>
        </w:rPr>
        <w:t xml:space="preserve">qïsraqqa, </w:t>
      </w:r>
      <w:r w:rsidRPr="003D3A82">
        <w:rPr>
          <w:b/>
          <w:sz w:val="28"/>
          <w:szCs w:val="28"/>
          <w:lang w:val="kk-KZ"/>
        </w:rPr>
        <w:t xml:space="preserve"> </w:t>
      </w:r>
      <w:r w:rsidRPr="003D3A82">
        <w:rPr>
          <w:b/>
          <w:sz w:val="28"/>
          <w:szCs w:val="28"/>
          <w:lang w:val="tr-TR"/>
        </w:rPr>
        <w:t>qïsraqlar</w:t>
      </w:r>
      <w:r w:rsidRPr="003D3A82">
        <w:rPr>
          <w:b/>
          <w:sz w:val="28"/>
          <w:szCs w:val="28"/>
          <w:lang w:val="kk-KZ"/>
        </w:rPr>
        <w:t xml:space="preserve">,  </w:t>
      </w:r>
      <w:r w:rsidRPr="003D3A82">
        <w:rPr>
          <w:b/>
          <w:sz w:val="28"/>
          <w:szCs w:val="28"/>
          <w:lang w:val="tr-TR"/>
        </w:rPr>
        <w:t>qïsraknïng</w:t>
      </w:r>
      <w:r w:rsidRPr="003D3A82">
        <w:rPr>
          <w:b/>
          <w:sz w:val="28"/>
          <w:szCs w:val="28"/>
          <w:lang w:val="kk-KZ"/>
        </w:rPr>
        <w:t>, qï</w:t>
      </w:r>
      <w:r w:rsidRPr="003D3A82">
        <w:rPr>
          <w:b/>
          <w:sz w:val="28"/>
          <w:szCs w:val="28"/>
          <w:lang w:val="tr-TR"/>
        </w:rPr>
        <w:t>sraqnï</w:t>
      </w:r>
      <w:r w:rsidRPr="003D3A82">
        <w:rPr>
          <w:b/>
          <w:sz w:val="28"/>
          <w:szCs w:val="28"/>
          <w:lang w:val="kk-KZ"/>
        </w:rPr>
        <w:t xml:space="preserve">, </w:t>
      </w:r>
      <w:r w:rsidRPr="003D3A82">
        <w:rPr>
          <w:b/>
          <w:sz w:val="28"/>
          <w:szCs w:val="28"/>
          <w:lang w:val="tr-TR"/>
        </w:rPr>
        <w:t>qïsraqγa</w:t>
      </w:r>
      <w:r w:rsidRPr="003D3A82">
        <w:rPr>
          <w:b/>
          <w:sz w:val="28"/>
          <w:szCs w:val="28"/>
          <w:lang w:val="kk-KZ"/>
        </w:rPr>
        <w:t xml:space="preserve"> </w:t>
      </w:r>
      <w:r w:rsidRPr="003D3A82">
        <w:rPr>
          <w:sz w:val="28"/>
          <w:szCs w:val="28"/>
          <w:lang w:val="kk-KZ"/>
        </w:rPr>
        <w:t xml:space="preserve">секілді грамматкиалық тұлғарада кездеседі. </w:t>
      </w:r>
      <w:r w:rsidRPr="003D3A82">
        <w:rPr>
          <w:b/>
          <w:sz w:val="28"/>
          <w:szCs w:val="28"/>
          <w:lang w:val="kk-KZ"/>
        </w:rPr>
        <w:t xml:space="preserve"> «</w:t>
      </w:r>
      <w:r w:rsidRPr="003D3A82">
        <w:rPr>
          <w:sz w:val="28"/>
          <w:szCs w:val="28"/>
          <w:lang w:val="kk-KZ"/>
        </w:rPr>
        <w:t>Китаб фи рийазати-л-хайл» және «Китаб фи ғылым ән-нушшаб» жазба ескерткішінде мысалдарда көрініс тапқан. Үйірге қосылмаған, құлындамаған жас байтал, не бие</w:t>
      </w:r>
      <w:r w:rsidR="007D6655" w:rsidRPr="003D3A82">
        <w:rPr>
          <w:sz w:val="28"/>
          <w:szCs w:val="28"/>
          <w:lang w:val="kk-KZ"/>
        </w:rPr>
        <w:t xml:space="preserve"> [39</w:t>
      </w:r>
      <w:r w:rsidR="001D7610" w:rsidRPr="003D3A82">
        <w:rPr>
          <w:sz w:val="28"/>
          <w:szCs w:val="28"/>
          <w:lang w:val="kk-KZ"/>
        </w:rPr>
        <w:t>,69]</w:t>
      </w:r>
      <w:r w:rsidRPr="003D3A82">
        <w:rPr>
          <w:sz w:val="28"/>
          <w:szCs w:val="28"/>
          <w:lang w:val="kk-KZ"/>
        </w:rPr>
        <w:t xml:space="preserve">. М.Қашқарида </w:t>
      </w:r>
      <w:r w:rsidRPr="003D3A82">
        <w:rPr>
          <w:b/>
          <w:sz w:val="28"/>
          <w:szCs w:val="28"/>
          <w:lang w:val="kk-KZ"/>
        </w:rPr>
        <w:t xml:space="preserve">қыsыr </w:t>
      </w:r>
      <w:r w:rsidRPr="003D3A82">
        <w:rPr>
          <w:sz w:val="28"/>
          <w:szCs w:val="28"/>
          <w:lang w:val="kk-KZ"/>
        </w:rPr>
        <w:t xml:space="preserve">(қысыр) қысыр </w:t>
      </w:r>
      <w:r w:rsidRPr="003D3A82">
        <w:rPr>
          <w:b/>
          <w:sz w:val="28"/>
          <w:szCs w:val="28"/>
          <w:lang w:val="kk-KZ"/>
        </w:rPr>
        <w:t>қыsraқ</w:t>
      </w:r>
      <w:r w:rsidRPr="003D3A82">
        <w:rPr>
          <w:sz w:val="28"/>
          <w:szCs w:val="28"/>
          <w:lang w:val="kk-KZ"/>
        </w:rPr>
        <w:t xml:space="preserve"> (қысрақ) қысрақ құлындамаған байтал. Оғызда</w:t>
      </w:r>
      <w:r w:rsidR="007D6655" w:rsidRPr="003D3A82">
        <w:rPr>
          <w:sz w:val="28"/>
          <w:szCs w:val="28"/>
          <w:lang w:val="kk-KZ"/>
        </w:rPr>
        <w:t>рша байталдың бәрі «қысрақ» [93</w:t>
      </w:r>
      <w:r w:rsidRPr="003D3A82">
        <w:rPr>
          <w:sz w:val="28"/>
          <w:szCs w:val="28"/>
          <w:lang w:val="kk-KZ"/>
        </w:rPr>
        <w:t>,533]</w:t>
      </w:r>
      <w:r w:rsidR="006712AB">
        <w:rPr>
          <w:sz w:val="28"/>
          <w:szCs w:val="28"/>
          <w:lang w:val="kk-KZ"/>
        </w:rPr>
        <w:t>.</w:t>
      </w:r>
      <w:r w:rsidRPr="003D3A82">
        <w:rPr>
          <w:sz w:val="28"/>
          <w:szCs w:val="28"/>
          <w:lang w:val="kk-KZ"/>
        </w:rPr>
        <w:t xml:space="preserve"> Көне түркі сөздігінде: </w:t>
      </w:r>
      <w:r w:rsidRPr="003D3A82">
        <w:rPr>
          <w:b/>
          <w:sz w:val="28"/>
          <w:szCs w:val="28"/>
          <w:lang w:val="kk-KZ"/>
        </w:rPr>
        <w:t>qïsraq</w:t>
      </w:r>
      <w:r w:rsidRPr="003D3A82">
        <w:rPr>
          <w:sz w:val="28"/>
          <w:szCs w:val="28"/>
          <w:lang w:val="kk-KZ"/>
        </w:rPr>
        <w:t xml:space="preserve"> молодая </w:t>
      </w:r>
      <w:r w:rsidR="007D6655" w:rsidRPr="003D3A82">
        <w:rPr>
          <w:sz w:val="28"/>
          <w:szCs w:val="28"/>
          <w:lang w:val="kk-KZ"/>
        </w:rPr>
        <w:t>кобылица [85</w:t>
      </w:r>
      <w:r w:rsidRPr="003D3A82">
        <w:rPr>
          <w:sz w:val="28"/>
          <w:szCs w:val="28"/>
          <w:lang w:val="kk-KZ"/>
        </w:rPr>
        <w:t xml:space="preserve">, 475].  Көбіне  бұл ұғым халық арасында </w:t>
      </w:r>
      <w:r w:rsidRPr="003D3A82">
        <w:rPr>
          <w:i/>
          <w:sz w:val="28"/>
          <w:szCs w:val="28"/>
          <w:lang w:val="kk-KZ"/>
        </w:rPr>
        <w:t xml:space="preserve">берекесіздік, тоқырау, ұрпақсыздық </w:t>
      </w:r>
      <w:r w:rsidRPr="003D3A82">
        <w:rPr>
          <w:sz w:val="28"/>
          <w:szCs w:val="28"/>
          <w:lang w:val="kk-KZ"/>
        </w:rPr>
        <w:t xml:space="preserve"> ретінде қабылданға</w:t>
      </w:r>
    </w:p>
    <w:p w:rsidR="003F0E59" w:rsidRPr="003D3A82" w:rsidRDefault="003F0E59" w:rsidP="003D3A82">
      <w:pPr>
        <w:tabs>
          <w:tab w:val="left" w:pos="3486"/>
        </w:tabs>
        <w:ind w:firstLine="709"/>
        <w:jc w:val="both"/>
        <w:rPr>
          <w:sz w:val="28"/>
          <w:szCs w:val="28"/>
          <w:lang w:val="kk-KZ"/>
        </w:rPr>
      </w:pPr>
      <w:r w:rsidRPr="003D3A82">
        <w:rPr>
          <w:b/>
          <w:sz w:val="28"/>
          <w:szCs w:val="28"/>
          <w:lang w:val="tr-TR"/>
        </w:rPr>
        <w:t>Hunän</w:t>
      </w:r>
      <w:r w:rsidRPr="003D3A82">
        <w:rPr>
          <w:b/>
          <w:sz w:val="28"/>
          <w:szCs w:val="28"/>
          <w:lang w:val="kk-KZ"/>
        </w:rPr>
        <w:t xml:space="preserve"> (һунан) құнан – </w:t>
      </w:r>
      <w:r w:rsidRPr="003D3A82">
        <w:rPr>
          <w:sz w:val="28"/>
          <w:szCs w:val="28"/>
          <w:lang w:val="kk-KZ"/>
        </w:rPr>
        <w:t>екі жасқа толып</w:t>
      </w:r>
      <w:r w:rsidRPr="000578B8">
        <w:rPr>
          <w:bCs/>
          <w:sz w:val="28"/>
          <w:szCs w:val="28"/>
          <w:lang w:val="kk-KZ"/>
        </w:rPr>
        <w:t>,</w:t>
      </w:r>
      <w:r w:rsidRPr="003D3A82">
        <w:rPr>
          <w:b/>
          <w:sz w:val="28"/>
          <w:szCs w:val="28"/>
          <w:lang w:val="kk-KZ"/>
        </w:rPr>
        <w:t xml:space="preserve"> </w:t>
      </w:r>
      <w:r w:rsidR="007D6655" w:rsidRPr="003D3A82">
        <w:rPr>
          <w:sz w:val="28"/>
          <w:szCs w:val="28"/>
          <w:lang w:val="kk-KZ"/>
        </w:rPr>
        <w:t>үшке аяқ басқан еркек жылқы [1130</w:t>
      </w:r>
      <w:r w:rsidRPr="003D3A82">
        <w:rPr>
          <w:sz w:val="28"/>
          <w:szCs w:val="28"/>
          <w:lang w:val="kk-KZ"/>
        </w:rPr>
        <w:t>, 345]</w:t>
      </w:r>
      <w:r w:rsidRPr="003D3A82">
        <w:rPr>
          <w:b/>
          <w:sz w:val="28"/>
          <w:szCs w:val="28"/>
          <w:lang w:val="kk-KZ"/>
        </w:rPr>
        <w:t xml:space="preserve">  ескерткіш тілінде </w:t>
      </w:r>
      <w:r w:rsidRPr="003D3A82">
        <w:rPr>
          <w:i/>
          <w:sz w:val="28"/>
          <w:szCs w:val="28"/>
          <w:lang w:val="tr-TR"/>
        </w:rPr>
        <w:t xml:space="preserve">hunänï </w:t>
      </w:r>
      <w:r w:rsidRPr="003D3A82">
        <w:rPr>
          <w:i/>
          <w:sz w:val="28"/>
          <w:szCs w:val="28"/>
          <w:lang w:val="kk-KZ"/>
        </w:rPr>
        <w:t xml:space="preserve">(һунәні) құнаны, </w:t>
      </w:r>
      <w:r w:rsidRPr="003D3A82">
        <w:rPr>
          <w:i/>
          <w:sz w:val="28"/>
          <w:szCs w:val="28"/>
          <w:lang w:val="tr-TR"/>
        </w:rPr>
        <w:t>hunännïŋ</w:t>
      </w:r>
      <w:r w:rsidRPr="003D3A82">
        <w:rPr>
          <w:i/>
          <w:sz w:val="28"/>
          <w:szCs w:val="28"/>
          <w:lang w:val="kk-KZ"/>
        </w:rPr>
        <w:t xml:space="preserve"> (һунәннің) құнанның, </w:t>
      </w:r>
      <w:r w:rsidRPr="003D3A82">
        <w:rPr>
          <w:i/>
          <w:sz w:val="28"/>
          <w:szCs w:val="28"/>
          <w:lang w:val="tr-TR"/>
        </w:rPr>
        <w:t>hunänilacïn</w:t>
      </w:r>
      <w:r w:rsidRPr="003D3A82">
        <w:rPr>
          <w:i/>
          <w:sz w:val="28"/>
          <w:szCs w:val="28"/>
          <w:lang w:val="kk-KZ"/>
        </w:rPr>
        <w:t xml:space="preserve"> (һунәнілачын) құнандасын, </w:t>
      </w:r>
      <w:r w:rsidRPr="003D3A82">
        <w:rPr>
          <w:i/>
          <w:sz w:val="28"/>
          <w:szCs w:val="28"/>
          <w:lang w:val="tr-TR"/>
        </w:rPr>
        <w:t>hunänga</w:t>
      </w:r>
      <w:r w:rsidRPr="003D3A82">
        <w:rPr>
          <w:i/>
          <w:sz w:val="28"/>
          <w:szCs w:val="28"/>
          <w:lang w:val="kk-KZ"/>
        </w:rPr>
        <w:t xml:space="preserve"> (һүнәнга) құнанға </w:t>
      </w:r>
      <w:r w:rsidRPr="003D3A82">
        <w:rPr>
          <w:sz w:val="28"/>
          <w:szCs w:val="28"/>
          <w:lang w:val="kk-KZ"/>
        </w:rPr>
        <w:t xml:space="preserve">секілді грамматикалық нұсқаларда кездеседі. Тілімізде құлан сөзінің ұйытқы болуымен </w:t>
      </w:r>
      <w:r w:rsidRPr="003D3A82">
        <w:rPr>
          <w:b/>
          <w:sz w:val="28"/>
          <w:szCs w:val="28"/>
          <w:lang w:val="kk-KZ"/>
        </w:rPr>
        <w:t xml:space="preserve">құлан бүлкілге [бүлкекке]  басты  </w:t>
      </w:r>
      <w:r w:rsidRPr="003D3A82">
        <w:rPr>
          <w:i/>
          <w:sz w:val="28"/>
          <w:szCs w:val="28"/>
          <w:lang w:val="kk-KZ"/>
        </w:rPr>
        <w:t xml:space="preserve">жорта жөнелді,  сау желіске салды, </w:t>
      </w:r>
      <w:r w:rsidRPr="003D3A82">
        <w:rPr>
          <w:b/>
          <w:sz w:val="28"/>
          <w:szCs w:val="28"/>
          <w:lang w:val="kk-KZ"/>
        </w:rPr>
        <w:t xml:space="preserve">құландай ащы дауысты  </w:t>
      </w:r>
      <w:r w:rsidRPr="003D3A82">
        <w:rPr>
          <w:i/>
          <w:sz w:val="28"/>
          <w:szCs w:val="28"/>
          <w:lang w:val="kk-KZ"/>
        </w:rPr>
        <w:t xml:space="preserve">айбарлы үнді деген мағынада </w:t>
      </w:r>
      <w:r w:rsidRPr="003D3A82">
        <w:rPr>
          <w:b/>
          <w:sz w:val="28"/>
          <w:szCs w:val="28"/>
          <w:lang w:val="kk-KZ"/>
        </w:rPr>
        <w:t xml:space="preserve">құланның қасынуына [қасуына] мылтықтың басуы [басуы дәл келді] </w:t>
      </w:r>
      <w:r w:rsidRPr="003D3A82">
        <w:rPr>
          <w:i/>
          <w:sz w:val="28"/>
          <w:szCs w:val="28"/>
          <w:lang w:val="kk-KZ"/>
        </w:rPr>
        <w:t xml:space="preserve">істің орайы келгенде; сәтті түскенде </w:t>
      </w:r>
      <w:r w:rsidR="007D6655" w:rsidRPr="003D3A82">
        <w:rPr>
          <w:sz w:val="28"/>
          <w:szCs w:val="28"/>
          <w:lang w:val="kk-KZ"/>
        </w:rPr>
        <w:t>деген мағынада айтылады</w:t>
      </w:r>
      <w:r w:rsidR="005738A3">
        <w:rPr>
          <w:sz w:val="28"/>
          <w:szCs w:val="28"/>
          <w:lang w:val="kk-KZ"/>
        </w:rPr>
        <w:t xml:space="preserve"> </w:t>
      </w:r>
      <w:r w:rsidR="007D6655" w:rsidRPr="003D3A82">
        <w:rPr>
          <w:sz w:val="28"/>
          <w:szCs w:val="28"/>
          <w:lang w:val="kk-KZ"/>
        </w:rPr>
        <w:t>[87,</w:t>
      </w:r>
      <w:r w:rsidRPr="003D3A82">
        <w:rPr>
          <w:sz w:val="28"/>
          <w:szCs w:val="28"/>
          <w:lang w:val="kk-KZ"/>
        </w:rPr>
        <w:t xml:space="preserve">474]. </w:t>
      </w:r>
      <w:r w:rsidRPr="003D3A82">
        <w:rPr>
          <w:b/>
          <w:i/>
          <w:sz w:val="28"/>
          <w:szCs w:val="28"/>
          <w:lang w:val="kk-KZ"/>
        </w:rPr>
        <w:t>Тай тулап теппес, құнан тулап кетпес</w:t>
      </w:r>
      <w:r w:rsidRPr="003D3A82">
        <w:rPr>
          <w:b/>
          <w:sz w:val="28"/>
          <w:szCs w:val="28"/>
          <w:lang w:val="kk-KZ"/>
        </w:rPr>
        <w:t xml:space="preserve"> </w:t>
      </w:r>
      <w:r w:rsidRPr="003D3A82">
        <w:rPr>
          <w:sz w:val="28"/>
          <w:szCs w:val="28"/>
          <w:lang w:val="kk-KZ"/>
        </w:rPr>
        <w:t xml:space="preserve">мақалы адамның жастық шақтағы қылықтарына қатысты айтылады, ал </w:t>
      </w:r>
      <w:r w:rsidRPr="003D3A82">
        <w:rPr>
          <w:b/>
          <w:i/>
          <w:sz w:val="28"/>
          <w:szCs w:val="28"/>
          <w:lang w:val="kk-KZ"/>
        </w:rPr>
        <w:t xml:space="preserve">тай мінген жетер, құнан мінген кетер </w:t>
      </w:r>
      <w:r w:rsidRPr="003D3A82">
        <w:rPr>
          <w:sz w:val="28"/>
          <w:szCs w:val="28"/>
          <w:lang w:val="kk-KZ"/>
        </w:rPr>
        <w:t>адамның дайындық пен даму деңгейіне қатысты айтылған деген секілді мақалдар тіліміздің паремиологиялық қорын байытып тұрса, осы  жылқы малының түлігіне қатысты  б</w:t>
      </w:r>
      <w:r w:rsidR="000578B8">
        <w:rPr>
          <w:sz w:val="28"/>
          <w:szCs w:val="28"/>
          <w:lang w:val="kk-KZ"/>
        </w:rPr>
        <w:t>і</w:t>
      </w:r>
      <w:r w:rsidRPr="003D3A82">
        <w:rPr>
          <w:sz w:val="28"/>
          <w:szCs w:val="28"/>
          <w:lang w:val="kk-KZ"/>
        </w:rPr>
        <w:t xml:space="preserve">раз салт дәстүрлер </w:t>
      </w:r>
      <w:r w:rsidRPr="003D3A82">
        <w:rPr>
          <w:i/>
          <w:sz w:val="28"/>
          <w:szCs w:val="28"/>
          <w:lang w:val="kk-KZ"/>
        </w:rPr>
        <w:t xml:space="preserve">құнан жарыс </w:t>
      </w:r>
      <w:r w:rsidRPr="003D3A82">
        <w:rPr>
          <w:sz w:val="28"/>
          <w:szCs w:val="28"/>
          <w:lang w:val="kk-KZ"/>
        </w:rPr>
        <w:t xml:space="preserve">(бұл жүйрік аттардың болашағын сынайтын алғашқы бәйге түрі), </w:t>
      </w:r>
      <w:r w:rsidRPr="003D3A82">
        <w:rPr>
          <w:i/>
          <w:sz w:val="28"/>
          <w:szCs w:val="28"/>
          <w:lang w:val="kk-KZ"/>
        </w:rPr>
        <w:t xml:space="preserve">құнан сойыс </w:t>
      </w:r>
      <w:r w:rsidRPr="003D3A82">
        <w:rPr>
          <w:sz w:val="28"/>
          <w:szCs w:val="28"/>
          <w:lang w:val="kk-KZ"/>
        </w:rPr>
        <w:t xml:space="preserve">(құнан еті құнарлы болғандықтан құрметті қонаққа құнан сойылған) </w:t>
      </w:r>
      <w:r w:rsidRPr="003D3A82">
        <w:rPr>
          <w:b/>
          <w:sz w:val="28"/>
          <w:szCs w:val="28"/>
          <w:lang w:val="kk-KZ"/>
        </w:rPr>
        <w:t>қонақ келсе құнан сой</w:t>
      </w:r>
      <w:r w:rsidRPr="003D3A82">
        <w:rPr>
          <w:sz w:val="28"/>
          <w:szCs w:val="28"/>
          <w:lang w:val="kk-KZ"/>
        </w:rPr>
        <w:t xml:space="preserve"> деген мақал содан қалған, ал ата-бабамыз  құнанның жілігіне қарап малдың күйін де болжаған және </w:t>
      </w:r>
      <w:r w:rsidRPr="003D3A82">
        <w:rPr>
          <w:b/>
          <w:i/>
          <w:sz w:val="28"/>
          <w:szCs w:val="28"/>
          <w:lang w:val="kk-KZ"/>
        </w:rPr>
        <w:t>жас құнанға ауыр жүк артпаған,</w:t>
      </w:r>
      <w:r w:rsidRPr="003D3A82">
        <w:rPr>
          <w:b/>
          <w:sz w:val="28"/>
          <w:szCs w:val="28"/>
          <w:lang w:val="kk-KZ"/>
        </w:rPr>
        <w:t xml:space="preserve"> </w:t>
      </w:r>
      <w:r w:rsidRPr="003D3A82">
        <w:rPr>
          <w:b/>
          <w:i/>
          <w:sz w:val="28"/>
          <w:szCs w:val="28"/>
          <w:lang w:val="kk-KZ"/>
        </w:rPr>
        <w:t>оны ерте мініп шошытпаған</w:t>
      </w:r>
      <w:r w:rsidRPr="003D3A82">
        <w:rPr>
          <w:b/>
          <w:sz w:val="28"/>
          <w:szCs w:val="28"/>
          <w:lang w:val="kk-KZ"/>
        </w:rPr>
        <w:t xml:space="preserve">, </w:t>
      </w:r>
      <w:r w:rsidRPr="003D3A82">
        <w:rPr>
          <w:b/>
          <w:i/>
          <w:sz w:val="28"/>
          <w:szCs w:val="28"/>
          <w:lang w:val="kk-KZ"/>
        </w:rPr>
        <w:t>құнан жарыста алдыға озып шыққан атқа назар аударған</w:t>
      </w:r>
      <w:r w:rsidRPr="003D3A82">
        <w:rPr>
          <w:i/>
          <w:sz w:val="28"/>
          <w:szCs w:val="28"/>
          <w:lang w:val="kk-KZ"/>
        </w:rPr>
        <w:t xml:space="preserve"> </w:t>
      </w:r>
      <w:r w:rsidRPr="003D3A82">
        <w:rPr>
          <w:sz w:val="28"/>
          <w:szCs w:val="28"/>
          <w:lang w:val="kk-KZ"/>
        </w:rPr>
        <w:t xml:space="preserve">өйткені ол болашақ тұлпар ат деп есепетелінген сондықтан да оза шауып озып келген құнанға үкі және тұмар тағып қою ырымы болған.  Халқымыздың батырлық эпостарына назар аударсақ бұл атау жас жылқының бір кезеңін білдіретін ұғым болғандықтан батырлардың тұлпарларын сипаттағанда, әсіресе оның жастық шағын айту барысында кездестіреміз. Мысалы, Қобыландының Тайбурылы құнан кезінен бастап Қобыландыға жақын болып басын сипатады бұл жырда былай көрініс тапқан: </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Жас </w:t>
      </w:r>
      <w:r w:rsidRPr="003D3A82">
        <w:rPr>
          <w:sz w:val="28"/>
          <w:szCs w:val="28"/>
          <w:u w:val="single"/>
          <w:lang w:val="kk-KZ"/>
        </w:rPr>
        <w:t>құнаннан</w:t>
      </w:r>
      <w:r w:rsidRPr="003D3A82">
        <w:rPr>
          <w:sz w:val="28"/>
          <w:szCs w:val="28"/>
          <w:lang w:val="kk-KZ"/>
        </w:rPr>
        <w:t xml:space="preserve"> жетіліп,</w:t>
      </w:r>
    </w:p>
    <w:p w:rsidR="003F0E59" w:rsidRPr="003D3A82" w:rsidRDefault="007D6655" w:rsidP="003D3A82">
      <w:pPr>
        <w:tabs>
          <w:tab w:val="left" w:pos="3486"/>
        </w:tabs>
        <w:ind w:firstLine="709"/>
        <w:jc w:val="both"/>
        <w:rPr>
          <w:sz w:val="28"/>
          <w:szCs w:val="28"/>
          <w:lang w:val="kk-KZ"/>
        </w:rPr>
      </w:pPr>
      <w:r w:rsidRPr="003D3A82">
        <w:rPr>
          <w:sz w:val="28"/>
          <w:szCs w:val="28"/>
          <w:lang w:val="kk-KZ"/>
        </w:rPr>
        <w:t>Жүйріктігі білініп [124</w:t>
      </w:r>
      <w:r w:rsidR="003F0E59" w:rsidRPr="003D3A82">
        <w:rPr>
          <w:sz w:val="28"/>
          <w:szCs w:val="28"/>
          <w:lang w:val="kk-KZ"/>
        </w:rPr>
        <w:t xml:space="preserve">, 103] </w:t>
      </w:r>
    </w:p>
    <w:p w:rsidR="003F0E59" w:rsidRPr="003D3A82" w:rsidRDefault="003F0E59" w:rsidP="003D3A82">
      <w:pPr>
        <w:tabs>
          <w:tab w:val="left" w:pos="3486"/>
        </w:tabs>
        <w:ind w:firstLine="709"/>
        <w:jc w:val="both"/>
        <w:rPr>
          <w:sz w:val="28"/>
          <w:szCs w:val="28"/>
          <w:lang w:val="kk-KZ"/>
        </w:rPr>
      </w:pPr>
      <w:r w:rsidRPr="003D3A82">
        <w:rPr>
          <w:sz w:val="28"/>
          <w:szCs w:val="28"/>
          <w:lang w:val="kk-KZ"/>
        </w:rPr>
        <w:t>«Алпамыстың» «Байшұбары» құнан кезінен бастап ерекшелігімен көзге түседі. Бұл жырда былай беріледі. Мысалы,</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 «ЕрТарғынның» «Тарлан» аты да жас кезінен құнан кезінен бастап м</w:t>
      </w:r>
      <w:r w:rsidR="007D6655" w:rsidRPr="003D3A82">
        <w:rPr>
          <w:sz w:val="28"/>
          <w:szCs w:val="28"/>
          <w:lang w:val="kk-KZ"/>
        </w:rPr>
        <w:t>ықтылығын танытады. Мысалы, [124</w:t>
      </w:r>
      <w:r w:rsidRPr="003D3A82">
        <w:rPr>
          <w:sz w:val="28"/>
          <w:szCs w:val="28"/>
          <w:lang w:val="kk-KZ"/>
        </w:rPr>
        <w:t>,10]</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Қамбар батырдың «Қарақасқа» аты да, </w:t>
      </w:r>
    </w:p>
    <w:p w:rsidR="003F0E59" w:rsidRPr="003D3A82" w:rsidRDefault="003F0E59" w:rsidP="003D3A82">
      <w:pPr>
        <w:tabs>
          <w:tab w:val="left" w:pos="3486"/>
        </w:tabs>
        <w:ind w:firstLine="709"/>
        <w:jc w:val="both"/>
        <w:rPr>
          <w:sz w:val="28"/>
          <w:szCs w:val="28"/>
          <w:lang w:val="kk-KZ"/>
        </w:rPr>
      </w:pPr>
      <w:r w:rsidRPr="003D3A82">
        <w:rPr>
          <w:sz w:val="28"/>
          <w:szCs w:val="28"/>
          <w:u w:val="single"/>
          <w:lang w:val="kk-KZ"/>
        </w:rPr>
        <w:t>Құнаныда</w:t>
      </w:r>
      <w:r w:rsidRPr="003D3A82">
        <w:rPr>
          <w:sz w:val="28"/>
          <w:szCs w:val="28"/>
          <w:lang w:val="kk-KZ"/>
        </w:rPr>
        <w:t xml:space="preserve"> құйрық жалын түйдіріп,</w:t>
      </w:r>
    </w:p>
    <w:p w:rsidR="003F0E59" w:rsidRPr="003D3A82" w:rsidRDefault="003F0E59" w:rsidP="003D3A82">
      <w:pPr>
        <w:tabs>
          <w:tab w:val="left" w:pos="3486"/>
        </w:tabs>
        <w:ind w:firstLine="709"/>
        <w:jc w:val="both"/>
        <w:rPr>
          <w:sz w:val="28"/>
          <w:szCs w:val="28"/>
          <w:lang w:val="kk-KZ"/>
        </w:rPr>
      </w:pPr>
      <w:r w:rsidRPr="003D3A82">
        <w:rPr>
          <w:sz w:val="28"/>
          <w:szCs w:val="28"/>
          <w:lang w:val="kk-KZ"/>
        </w:rPr>
        <w:lastRenderedPageBreak/>
        <w:t>Д</w:t>
      </w:r>
      <w:r w:rsidR="007D6655" w:rsidRPr="003D3A82">
        <w:rPr>
          <w:sz w:val="28"/>
          <w:szCs w:val="28"/>
          <w:lang w:val="kk-KZ"/>
        </w:rPr>
        <w:t>өненінде дұшпанға айбар қып [124</w:t>
      </w:r>
      <w:r w:rsidRPr="003D3A82">
        <w:rPr>
          <w:sz w:val="28"/>
          <w:szCs w:val="28"/>
          <w:lang w:val="kk-KZ"/>
        </w:rPr>
        <w:t>,59]</w:t>
      </w:r>
      <w:r w:rsidR="00E45990">
        <w:rPr>
          <w:sz w:val="28"/>
          <w:szCs w:val="28"/>
          <w:lang w:val="kk-KZ"/>
        </w:rPr>
        <w:t xml:space="preserve"> </w:t>
      </w:r>
      <w:r w:rsidR="00E45990" w:rsidRPr="003D3A82">
        <w:rPr>
          <w:bCs/>
          <w:sz w:val="28"/>
          <w:szCs w:val="28"/>
          <w:lang w:val="kk-KZ"/>
        </w:rPr>
        <w:t>–</w:t>
      </w:r>
      <w:r w:rsidR="00E45990">
        <w:rPr>
          <w:bCs/>
          <w:sz w:val="28"/>
          <w:szCs w:val="28"/>
          <w:lang w:val="kk-KZ"/>
        </w:rPr>
        <w:t xml:space="preserve"> б</w:t>
      </w:r>
      <w:r w:rsidRPr="003D3A82">
        <w:rPr>
          <w:sz w:val="28"/>
          <w:szCs w:val="28"/>
          <w:lang w:val="kk-KZ"/>
        </w:rPr>
        <w:t>айқағанымыздай бұл сөз  батырлық жыр</w:t>
      </w:r>
      <w:r w:rsidR="00E45990">
        <w:rPr>
          <w:sz w:val="28"/>
          <w:szCs w:val="28"/>
          <w:lang w:val="kk-KZ"/>
        </w:rPr>
        <w:t>л</w:t>
      </w:r>
      <w:r w:rsidRPr="003D3A82">
        <w:rPr>
          <w:sz w:val="28"/>
          <w:szCs w:val="28"/>
          <w:lang w:val="kk-KZ"/>
        </w:rPr>
        <w:t>арда тұлпардың жастық шағын, жетілу кезеңін, қасиеті мен жүйріктігін білдіретін  кезін сипаттауда кеңінен қолданылған.</w:t>
      </w:r>
    </w:p>
    <w:p w:rsidR="003F0E59" w:rsidRPr="003D3A82" w:rsidRDefault="003F0E59" w:rsidP="003D3A82">
      <w:pPr>
        <w:tabs>
          <w:tab w:val="left" w:pos="3486"/>
        </w:tabs>
        <w:ind w:firstLine="709"/>
        <w:jc w:val="both"/>
        <w:rPr>
          <w:sz w:val="28"/>
          <w:szCs w:val="28"/>
          <w:lang w:val="kk-KZ"/>
        </w:rPr>
      </w:pPr>
      <w:r w:rsidRPr="003D3A82">
        <w:rPr>
          <w:b/>
          <w:sz w:val="28"/>
          <w:szCs w:val="28"/>
          <w:lang w:val="kk-KZ"/>
        </w:rPr>
        <w:t xml:space="preserve">Tay (тай) – </w:t>
      </w:r>
      <w:r w:rsidRPr="003D3A82">
        <w:rPr>
          <w:sz w:val="28"/>
          <w:szCs w:val="28"/>
          <w:lang w:val="kk-KZ"/>
        </w:rPr>
        <w:t>бір жастан асқан, ек</w:t>
      </w:r>
      <w:r w:rsidR="007D6655" w:rsidRPr="003D3A82">
        <w:rPr>
          <w:sz w:val="28"/>
          <w:szCs w:val="28"/>
          <w:lang w:val="kk-KZ"/>
        </w:rPr>
        <w:t>і жасқа толмаған жылқы төлі [130</w:t>
      </w:r>
      <w:r w:rsidRPr="003D3A82">
        <w:rPr>
          <w:sz w:val="28"/>
          <w:szCs w:val="28"/>
          <w:lang w:val="kk-KZ"/>
        </w:rPr>
        <w:t>,617]</w:t>
      </w:r>
      <w:r w:rsidR="00E45990">
        <w:rPr>
          <w:sz w:val="28"/>
          <w:szCs w:val="28"/>
          <w:lang w:val="kk-KZ"/>
        </w:rPr>
        <w:t>.</w:t>
      </w:r>
      <w:r w:rsidRPr="003D3A82">
        <w:rPr>
          <w:sz w:val="28"/>
          <w:szCs w:val="28"/>
          <w:lang w:val="kk-KZ"/>
        </w:rPr>
        <w:t xml:space="preserve"> Ескерткіш тілінде </w:t>
      </w:r>
      <w:r w:rsidRPr="003D3A82">
        <w:rPr>
          <w:i/>
          <w:sz w:val="28"/>
          <w:szCs w:val="28"/>
          <w:lang w:val="kk-KZ"/>
        </w:rPr>
        <w:t>taylar, taynïŋ</w:t>
      </w:r>
      <w:r w:rsidR="007D6655" w:rsidRPr="003D3A82">
        <w:rPr>
          <w:sz w:val="28"/>
          <w:szCs w:val="28"/>
          <w:lang w:val="kk-KZ"/>
        </w:rPr>
        <w:t xml:space="preserve"> секілді тұлғаларда кездеседі [49</w:t>
      </w:r>
      <w:r w:rsidRPr="003D3A82">
        <w:rPr>
          <w:sz w:val="28"/>
          <w:szCs w:val="28"/>
          <w:lang w:val="kk-KZ"/>
        </w:rPr>
        <w:t>]</w:t>
      </w:r>
      <w:r w:rsidRPr="00E45990">
        <w:rPr>
          <w:bCs/>
          <w:sz w:val="28"/>
          <w:szCs w:val="28"/>
          <w:lang w:val="kk-KZ"/>
        </w:rPr>
        <w:t>.</w:t>
      </w:r>
      <w:r w:rsidRPr="003D3A82">
        <w:rPr>
          <w:b/>
          <w:sz w:val="28"/>
          <w:szCs w:val="28"/>
          <w:lang w:val="kk-KZ"/>
        </w:rPr>
        <w:t xml:space="preserve"> </w:t>
      </w:r>
      <w:r w:rsidRPr="003D3A82">
        <w:rPr>
          <w:sz w:val="28"/>
          <w:szCs w:val="28"/>
          <w:lang w:val="kk-KZ"/>
        </w:rPr>
        <w:t>Мысалы, «Муният-ул-гузат жазба ескерткішінде бұл сөз бір</w:t>
      </w:r>
      <w:r w:rsidR="00E45990">
        <w:rPr>
          <w:sz w:val="28"/>
          <w:szCs w:val="28"/>
          <w:lang w:val="kk-KZ"/>
        </w:rPr>
        <w:t>-</w:t>
      </w:r>
      <w:r w:rsidRPr="003D3A82">
        <w:rPr>
          <w:sz w:val="28"/>
          <w:szCs w:val="28"/>
          <w:lang w:val="kk-KZ"/>
        </w:rPr>
        <w:t xml:space="preserve">ақ жерде кездеседі. Мысалы, «тір һал бу турур кім ол ат </w:t>
      </w:r>
      <w:r w:rsidRPr="003D3A82">
        <w:rPr>
          <w:b/>
          <w:sz w:val="28"/>
          <w:szCs w:val="28"/>
          <w:u w:val="single"/>
          <w:lang w:val="kk-KZ"/>
        </w:rPr>
        <w:t>тай</w:t>
      </w:r>
      <w:r w:rsidR="007D6655" w:rsidRPr="003D3A82">
        <w:rPr>
          <w:sz w:val="28"/>
          <w:szCs w:val="28"/>
          <w:lang w:val="kk-KZ"/>
        </w:rPr>
        <w:t xml:space="preserve"> турур мақсуды» [38</w:t>
      </w:r>
      <w:r w:rsidRPr="003D3A82">
        <w:rPr>
          <w:sz w:val="28"/>
          <w:szCs w:val="28"/>
          <w:lang w:val="kk-KZ"/>
        </w:rPr>
        <w:t>,102]</w:t>
      </w:r>
      <w:r w:rsidR="00E45990">
        <w:rPr>
          <w:sz w:val="28"/>
          <w:szCs w:val="28"/>
          <w:lang w:val="kk-KZ"/>
        </w:rPr>
        <w:t>, а</w:t>
      </w:r>
      <w:r w:rsidRPr="003D3A82">
        <w:rPr>
          <w:sz w:val="28"/>
          <w:szCs w:val="28"/>
          <w:lang w:val="kk-KZ"/>
        </w:rPr>
        <w:t xml:space="preserve">л тіліміздің фразеологиялық қоры мен паремиологиялық сөздік қорында бұл сөздің  ұйытқы болуымен  бірнеше тіркестер қалыптасқан. Мысалы, </w:t>
      </w:r>
      <w:r w:rsidRPr="003D3A82">
        <w:rPr>
          <w:b/>
          <w:sz w:val="28"/>
          <w:szCs w:val="28"/>
          <w:lang w:val="kk-KZ"/>
        </w:rPr>
        <w:t xml:space="preserve">тайға таңба басқандай </w:t>
      </w:r>
      <w:r w:rsidRPr="003D3A82">
        <w:rPr>
          <w:sz w:val="28"/>
          <w:szCs w:val="28"/>
          <w:lang w:val="kk-KZ"/>
        </w:rPr>
        <w:t xml:space="preserve">(өте айқын, анық),  </w:t>
      </w:r>
      <w:r w:rsidRPr="003D3A82">
        <w:rPr>
          <w:b/>
          <w:sz w:val="28"/>
          <w:szCs w:val="28"/>
          <w:lang w:val="kk-KZ"/>
        </w:rPr>
        <w:t xml:space="preserve">тай қымыз </w:t>
      </w:r>
      <w:r w:rsidRPr="003D3A82">
        <w:rPr>
          <w:sz w:val="28"/>
          <w:szCs w:val="28"/>
          <w:lang w:val="kk-KZ"/>
        </w:rPr>
        <w:t xml:space="preserve">(қатты ашымаған жұмсақ қымыз, сүт құйғаннан кейінгі екінші қымыз), </w:t>
      </w:r>
      <w:r w:rsidRPr="003D3A82">
        <w:rPr>
          <w:b/>
          <w:sz w:val="28"/>
          <w:szCs w:val="28"/>
          <w:lang w:val="kk-KZ"/>
        </w:rPr>
        <w:t>тай өгіз</w:t>
      </w:r>
      <w:r w:rsidRPr="003D3A82">
        <w:rPr>
          <w:sz w:val="28"/>
          <w:szCs w:val="28"/>
          <w:lang w:val="kk-KZ"/>
        </w:rPr>
        <w:t xml:space="preserve"> (бір жастан асқан еркек тайынша), </w:t>
      </w:r>
      <w:r w:rsidRPr="003D3A82">
        <w:rPr>
          <w:b/>
          <w:sz w:val="28"/>
          <w:szCs w:val="28"/>
          <w:lang w:val="kk-KZ"/>
        </w:rPr>
        <w:t xml:space="preserve">тай шаптырымдай жер </w:t>
      </w:r>
      <w:r w:rsidRPr="003D3A82">
        <w:rPr>
          <w:sz w:val="28"/>
          <w:szCs w:val="28"/>
          <w:lang w:val="kk-KZ"/>
        </w:rPr>
        <w:t>(тай бәйгесі жіберілетін, онша алсы  емес қашықтықт</w:t>
      </w:r>
      <w:r w:rsidR="007D6655" w:rsidRPr="003D3A82">
        <w:rPr>
          <w:sz w:val="28"/>
          <w:szCs w:val="28"/>
          <w:lang w:val="kk-KZ"/>
        </w:rPr>
        <w:t>ы білдіретін халықтық өлшем) [87</w:t>
      </w:r>
      <w:r w:rsidRPr="003D3A82">
        <w:rPr>
          <w:sz w:val="28"/>
          <w:szCs w:val="28"/>
          <w:lang w:val="kk-KZ"/>
        </w:rPr>
        <w:t xml:space="preserve"> ,617].</w:t>
      </w:r>
      <w:r w:rsidR="00802353" w:rsidRPr="003D3A82">
        <w:rPr>
          <w:sz w:val="28"/>
          <w:szCs w:val="28"/>
          <w:lang w:val="kk-KZ"/>
        </w:rPr>
        <w:t xml:space="preserve"> Тайдың өмірге келуінен бастап ө</w:t>
      </w:r>
      <w:r w:rsidRPr="003D3A82">
        <w:rPr>
          <w:sz w:val="28"/>
          <w:szCs w:val="28"/>
          <w:lang w:val="kk-KZ"/>
        </w:rPr>
        <w:t>суіне дейін халқымызда бірнеше ырымдар мен тыйымдар сал</w:t>
      </w:r>
      <w:r w:rsidR="00E45990">
        <w:rPr>
          <w:sz w:val="28"/>
          <w:szCs w:val="28"/>
          <w:lang w:val="kk-KZ"/>
        </w:rPr>
        <w:t>т</w:t>
      </w:r>
      <w:r w:rsidRPr="003D3A82">
        <w:rPr>
          <w:sz w:val="28"/>
          <w:szCs w:val="28"/>
          <w:lang w:val="kk-KZ"/>
        </w:rPr>
        <w:t xml:space="preserve">- дәстүрлер қалыптасқан. Мысалы, </w:t>
      </w:r>
      <w:r w:rsidRPr="003D3A82">
        <w:rPr>
          <w:b/>
          <w:sz w:val="28"/>
          <w:szCs w:val="28"/>
          <w:lang w:val="kk-KZ"/>
        </w:rPr>
        <w:t xml:space="preserve">тай байғазы </w:t>
      </w:r>
      <w:r w:rsidRPr="003D3A82">
        <w:rPr>
          <w:sz w:val="28"/>
          <w:szCs w:val="28"/>
          <w:lang w:val="kk-KZ"/>
        </w:rPr>
        <w:t xml:space="preserve">(тайдың туылғанын алғаш көрген адам иесінен тай байғазы сұраған), </w:t>
      </w:r>
      <w:r w:rsidRPr="003D3A82">
        <w:rPr>
          <w:b/>
          <w:sz w:val="28"/>
          <w:szCs w:val="28"/>
          <w:lang w:val="kk-KZ"/>
        </w:rPr>
        <w:t xml:space="preserve">тай үйрету </w:t>
      </w:r>
      <w:r w:rsidRPr="003D3A82">
        <w:rPr>
          <w:sz w:val="28"/>
          <w:szCs w:val="28"/>
          <w:lang w:val="kk-KZ"/>
        </w:rPr>
        <w:t>(адамға ерте үйренсін деген мақсатта басына жеңіл айыл, жеңіл ертоқым салып, бірақ мінбей жетектеп жүру</w:t>
      </w:r>
      <w:r w:rsidRPr="00E45990">
        <w:rPr>
          <w:sz w:val="28"/>
          <w:szCs w:val="28"/>
          <w:lang w:val="kk-KZ"/>
        </w:rPr>
        <w:t>),</w:t>
      </w:r>
      <w:r w:rsidRPr="003D3A82">
        <w:rPr>
          <w:b/>
          <w:sz w:val="28"/>
          <w:szCs w:val="28"/>
          <w:lang w:val="kk-KZ"/>
        </w:rPr>
        <w:t xml:space="preserve"> тай жарыс </w:t>
      </w:r>
      <w:r w:rsidRPr="003D3A82">
        <w:rPr>
          <w:sz w:val="28"/>
          <w:szCs w:val="28"/>
          <w:lang w:val="kk-KZ"/>
        </w:rPr>
        <w:t xml:space="preserve">(жас жылқының алғашқы жарысы, мұнда  болашақ жүйрік сыналады) ырымдарға келсек, тайға </w:t>
      </w:r>
      <w:r w:rsidRPr="003D3A82">
        <w:rPr>
          <w:b/>
          <w:sz w:val="28"/>
          <w:szCs w:val="28"/>
          <w:lang w:val="kk-KZ"/>
        </w:rPr>
        <w:t>ат қою</w:t>
      </w:r>
      <w:r w:rsidRPr="003D3A82">
        <w:rPr>
          <w:sz w:val="28"/>
          <w:szCs w:val="28"/>
          <w:lang w:val="kk-KZ"/>
        </w:rPr>
        <w:t xml:space="preserve"> ырымы болған, бұл дәстүр тайдың белгілеріне</w:t>
      </w:r>
      <w:r w:rsidR="00E45990">
        <w:rPr>
          <w:sz w:val="28"/>
          <w:szCs w:val="28"/>
          <w:lang w:val="kk-KZ"/>
        </w:rPr>
        <w:t>,</w:t>
      </w:r>
      <w:r w:rsidRPr="003D3A82">
        <w:rPr>
          <w:sz w:val="28"/>
          <w:szCs w:val="28"/>
          <w:lang w:val="kk-KZ"/>
        </w:rPr>
        <w:t xml:space="preserve"> сыры мен сипатына қатысты қойылған. Мысалы, Құлатай, Бозтай, Қасқатай т.б. Тай шапқанда оның шаңын басуға тыйым салынған. Неге десеңіз шауып жарыстан келген тайдың шаңын бассаң «жүйріктің жолын» кесу деп есептелінген. Сондықтан да жолы тұрмақ, тайдың басқанынан пайда болған шаңды да басуға тыйым салған. Халық танымындағы осы түліктің түріне байланысты жасалынғаны ырым тыйым, салт-дәстүрлер арқылы халқымыз тайын баласындай мәпелеп, оған ырым, тыйым, дәстүрлер арқылы құрметпен қараған. Сонымен қатар халық ауыз әдебиеті үлгілері мен батырлық жырлардан да тай сипатына қатысты мәліметтерді кездестіреміз. Өйткені болашақ қазанаттың белгісі тай кезінен  ақ белгілі болады. Мысалы, «Керқұла атты Кендебай мен Ер Төстік» ертегілеріндегі тайлар жастайларынан ерекше белгілерімен көзге түсіп, Кендебай мен Ертөстікке адал дос ақылшы бола білгенін білеміз. Мысалы «Ер Төстік» ертегісіндегі  Ер Төстікке серік болатын тұлпар тай кезінен Төстікпен  адамша сөйлесіп ақыл береді. Ол, </w:t>
      </w:r>
    </w:p>
    <w:p w:rsidR="003F0E59" w:rsidRPr="003D3A82" w:rsidRDefault="003F0E59" w:rsidP="003D3A82">
      <w:pPr>
        <w:tabs>
          <w:tab w:val="left" w:pos="3486"/>
        </w:tabs>
        <w:ind w:firstLine="709"/>
        <w:jc w:val="both"/>
        <w:rPr>
          <w:sz w:val="28"/>
          <w:szCs w:val="28"/>
          <w:lang w:val="kk-KZ"/>
        </w:rPr>
      </w:pPr>
      <w:r w:rsidRPr="003D3A82">
        <w:rPr>
          <w:sz w:val="28"/>
          <w:szCs w:val="28"/>
          <w:lang w:val="kk-KZ"/>
        </w:rPr>
        <w:t xml:space="preserve">Мен жай </w:t>
      </w:r>
      <w:r w:rsidRPr="003D3A82">
        <w:rPr>
          <w:sz w:val="28"/>
          <w:szCs w:val="28"/>
          <w:u w:val="single"/>
          <w:lang w:val="kk-KZ"/>
        </w:rPr>
        <w:t>тай</w:t>
      </w:r>
      <w:r w:rsidRPr="003D3A82">
        <w:rPr>
          <w:sz w:val="28"/>
          <w:szCs w:val="28"/>
          <w:lang w:val="kk-KZ"/>
        </w:rPr>
        <w:t xml:space="preserve"> емеспін,</w:t>
      </w:r>
    </w:p>
    <w:p w:rsidR="003F0E59" w:rsidRPr="003D3A82" w:rsidRDefault="003F0E59" w:rsidP="003D3A82">
      <w:pPr>
        <w:tabs>
          <w:tab w:val="left" w:pos="3486"/>
        </w:tabs>
        <w:ind w:firstLine="709"/>
        <w:jc w:val="both"/>
        <w:rPr>
          <w:sz w:val="28"/>
          <w:szCs w:val="28"/>
          <w:lang w:val="kk-KZ"/>
        </w:rPr>
      </w:pPr>
      <w:r w:rsidRPr="003D3A82">
        <w:rPr>
          <w:sz w:val="28"/>
          <w:szCs w:val="28"/>
          <w:u w:val="single"/>
          <w:lang w:val="kk-KZ"/>
        </w:rPr>
        <w:t>Жылқыдан</w:t>
      </w:r>
      <w:r w:rsidR="007D6655" w:rsidRPr="003D3A82">
        <w:rPr>
          <w:sz w:val="28"/>
          <w:szCs w:val="28"/>
          <w:lang w:val="kk-KZ"/>
        </w:rPr>
        <w:t xml:space="preserve"> біткен жез тұяқпын [124</w:t>
      </w:r>
      <w:r w:rsidRPr="003D3A82">
        <w:rPr>
          <w:sz w:val="28"/>
          <w:szCs w:val="28"/>
          <w:lang w:val="kk-KZ"/>
        </w:rPr>
        <w:t>,13]</w:t>
      </w:r>
      <w:r w:rsidR="00E45990">
        <w:rPr>
          <w:sz w:val="28"/>
          <w:szCs w:val="28"/>
          <w:lang w:val="kk-KZ"/>
        </w:rPr>
        <w:t xml:space="preserve"> </w:t>
      </w:r>
      <w:r w:rsidRPr="003D3A82">
        <w:rPr>
          <w:sz w:val="28"/>
          <w:szCs w:val="28"/>
          <w:lang w:val="kk-KZ"/>
        </w:rPr>
        <w:t xml:space="preserve">дейді. Алпамыс батырдың «Байшұбары» </w:t>
      </w:r>
    </w:p>
    <w:p w:rsidR="003F0E59" w:rsidRPr="003D3A82" w:rsidRDefault="003F0E59" w:rsidP="003D3A82">
      <w:pPr>
        <w:tabs>
          <w:tab w:val="left" w:pos="3486"/>
        </w:tabs>
        <w:ind w:firstLine="709"/>
        <w:jc w:val="both"/>
        <w:rPr>
          <w:sz w:val="28"/>
          <w:szCs w:val="28"/>
          <w:lang w:val="kk-KZ"/>
        </w:rPr>
      </w:pPr>
      <w:r w:rsidRPr="003D3A82">
        <w:rPr>
          <w:sz w:val="28"/>
          <w:szCs w:val="28"/>
          <w:u w:val="single"/>
          <w:lang w:val="kk-KZ"/>
        </w:rPr>
        <w:t>Тай</w:t>
      </w:r>
      <w:r w:rsidRPr="003D3A82">
        <w:rPr>
          <w:sz w:val="28"/>
          <w:szCs w:val="28"/>
          <w:lang w:val="kk-KZ"/>
        </w:rPr>
        <w:t xml:space="preserve"> күнінен-ақ тебініп,</w:t>
      </w:r>
    </w:p>
    <w:p w:rsidR="003F0E59" w:rsidRPr="003D3A82" w:rsidRDefault="003F0E59" w:rsidP="003D3A82">
      <w:pPr>
        <w:tabs>
          <w:tab w:val="left" w:pos="3486"/>
        </w:tabs>
        <w:ind w:firstLine="709"/>
        <w:jc w:val="both"/>
        <w:rPr>
          <w:sz w:val="28"/>
          <w:szCs w:val="28"/>
          <w:lang w:val="kk-KZ"/>
        </w:rPr>
      </w:pPr>
      <w:r w:rsidRPr="003D3A82">
        <w:rPr>
          <w:sz w:val="28"/>
          <w:szCs w:val="28"/>
          <w:lang w:val="kk-KZ"/>
        </w:rPr>
        <w:t>Шаб</w:t>
      </w:r>
      <w:r w:rsidR="007D6655" w:rsidRPr="003D3A82">
        <w:rPr>
          <w:sz w:val="28"/>
          <w:szCs w:val="28"/>
          <w:lang w:val="kk-KZ"/>
        </w:rPr>
        <w:t>атын ат екенін сездірген... [124</w:t>
      </w:r>
      <w:r w:rsidRPr="003D3A82">
        <w:rPr>
          <w:sz w:val="28"/>
          <w:szCs w:val="28"/>
          <w:lang w:val="kk-KZ"/>
        </w:rPr>
        <w:t>,104 ]</w:t>
      </w:r>
    </w:p>
    <w:p w:rsidR="003F0E59" w:rsidRPr="003D3A82" w:rsidRDefault="003F0E59" w:rsidP="003D3A82">
      <w:pPr>
        <w:tabs>
          <w:tab w:val="left" w:pos="3486"/>
        </w:tabs>
        <w:ind w:firstLine="709"/>
        <w:jc w:val="both"/>
        <w:rPr>
          <w:sz w:val="28"/>
          <w:szCs w:val="28"/>
          <w:lang w:val="kk-KZ"/>
        </w:rPr>
      </w:pPr>
      <w:r w:rsidRPr="003D3A82">
        <w:rPr>
          <w:sz w:val="28"/>
          <w:szCs w:val="28"/>
          <w:lang w:val="kk-KZ"/>
        </w:rPr>
        <w:t>Қобыланды Тайбурылды:</w:t>
      </w:r>
    </w:p>
    <w:p w:rsidR="003F0E59" w:rsidRPr="003D3A82" w:rsidRDefault="003F0E59" w:rsidP="003D3A82">
      <w:pPr>
        <w:tabs>
          <w:tab w:val="left" w:pos="3486"/>
        </w:tabs>
        <w:ind w:firstLine="709"/>
        <w:jc w:val="both"/>
        <w:rPr>
          <w:sz w:val="28"/>
          <w:szCs w:val="28"/>
          <w:lang w:val="kk-KZ"/>
        </w:rPr>
      </w:pPr>
      <w:r w:rsidRPr="003D3A82">
        <w:rPr>
          <w:sz w:val="28"/>
          <w:szCs w:val="28"/>
          <w:lang w:val="kk-KZ"/>
        </w:rPr>
        <w:t>Тайбурылдай тұлпарым</w:t>
      </w:r>
    </w:p>
    <w:p w:rsidR="003F0E59" w:rsidRPr="003D3A82" w:rsidRDefault="003F0E59" w:rsidP="003D3A82">
      <w:pPr>
        <w:tabs>
          <w:tab w:val="left" w:pos="3486"/>
        </w:tabs>
        <w:ind w:firstLine="709"/>
        <w:jc w:val="both"/>
        <w:rPr>
          <w:sz w:val="28"/>
          <w:szCs w:val="28"/>
          <w:lang w:val="kk-KZ"/>
        </w:rPr>
      </w:pPr>
      <w:r w:rsidRPr="003D3A82">
        <w:rPr>
          <w:sz w:val="28"/>
          <w:szCs w:val="28"/>
          <w:u w:val="single"/>
          <w:lang w:val="kk-KZ"/>
        </w:rPr>
        <w:t xml:space="preserve">Тай </w:t>
      </w:r>
      <w:r w:rsidR="007D6655" w:rsidRPr="003D3A82">
        <w:rPr>
          <w:sz w:val="28"/>
          <w:szCs w:val="28"/>
          <w:lang w:val="kk-KZ"/>
        </w:rPr>
        <w:t>күнінен танылды [124</w:t>
      </w:r>
      <w:r w:rsidRPr="003D3A82">
        <w:rPr>
          <w:sz w:val="28"/>
          <w:szCs w:val="28"/>
          <w:lang w:val="kk-KZ"/>
        </w:rPr>
        <w:t>, 105 ]</w:t>
      </w:r>
    </w:p>
    <w:p w:rsidR="003F0E59" w:rsidRPr="003D3A82" w:rsidRDefault="003F0E59" w:rsidP="003D3A82">
      <w:pPr>
        <w:tabs>
          <w:tab w:val="left" w:pos="3486"/>
        </w:tabs>
        <w:ind w:firstLine="709"/>
        <w:jc w:val="both"/>
        <w:rPr>
          <w:b/>
          <w:sz w:val="28"/>
          <w:szCs w:val="28"/>
          <w:lang w:val="kk-KZ"/>
        </w:rPr>
      </w:pPr>
      <w:r w:rsidRPr="003D3A82">
        <w:rPr>
          <w:b/>
          <w:sz w:val="28"/>
          <w:szCs w:val="28"/>
          <w:lang w:val="kk-KZ"/>
        </w:rPr>
        <w:tab/>
      </w:r>
    </w:p>
    <w:p w:rsidR="00B617FF" w:rsidRDefault="00B617FF" w:rsidP="003D3A82">
      <w:pPr>
        <w:shd w:val="clear" w:color="auto" w:fill="FFFFFF"/>
        <w:tabs>
          <w:tab w:val="left" w:pos="3486"/>
        </w:tabs>
        <w:ind w:firstLine="709"/>
        <w:jc w:val="both"/>
        <w:rPr>
          <w:b/>
          <w:sz w:val="28"/>
          <w:szCs w:val="28"/>
          <w:lang w:val="kk-KZ"/>
        </w:rPr>
      </w:pPr>
    </w:p>
    <w:p w:rsidR="003F0E59" w:rsidRPr="003D3A82" w:rsidRDefault="00003613" w:rsidP="003D3A82">
      <w:pPr>
        <w:shd w:val="clear" w:color="auto" w:fill="FFFFFF"/>
        <w:tabs>
          <w:tab w:val="left" w:pos="3486"/>
        </w:tabs>
        <w:ind w:firstLine="709"/>
        <w:jc w:val="both"/>
        <w:rPr>
          <w:i/>
          <w:sz w:val="28"/>
          <w:szCs w:val="28"/>
          <w:lang w:val="kk-KZ" w:eastAsia="ko-KR"/>
        </w:rPr>
      </w:pPr>
      <w:r>
        <w:rPr>
          <w:b/>
          <w:sz w:val="28"/>
          <w:szCs w:val="28"/>
          <w:lang w:val="kk-KZ"/>
        </w:rPr>
        <w:lastRenderedPageBreak/>
        <w:t>Кесте</w:t>
      </w:r>
      <w:r w:rsidR="00FA233A">
        <w:rPr>
          <w:b/>
          <w:sz w:val="28"/>
          <w:szCs w:val="28"/>
          <w:lang w:val="kk-KZ"/>
        </w:rPr>
        <w:t xml:space="preserve"> </w:t>
      </w:r>
      <w:r w:rsidR="003E0880">
        <w:rPr>
          <w:b/>
          <w:sz w:val="28"/>
          <w:szCs w:val="28"/>
          <w:lang w:val="kk-KZ"/>
        </w:rPr>
        <w:t>4</w:t>
      </w:r>
      <w:r w:rsidR="00FA233A">
        <w:rPr>
          <w:b/>
          <w:sz w:val="28"/>
          <w:szCs w:val="28"/>
          <w:lang w:val="kk-KZ"/>
        </w:rPr>
        <w:t xml:space="preserve"> </w:t>
      </w:r>
      <w:r w:rsidR="00FA233A">
        <w:rPr>
          <w:b/>
          <w:bCs/>
          <w:sz w:val="28"/>
          <w:szCs w:val="28"/>
          <w:lang w:val="kk-KZ"/>
        </w:rPr>
        <w:t>–</w:t>
      </w:r>
      <w:r w:rsidR="003F0E59" w:rsidRPr="003D3A82">
        <w:rPr>
          <w:b/>
          <w:sz w:val="28"/>
          <w:szCs w:val="28"/>
          <w:lang w:val="kk-KZ"/>
        </w:rPr>
        <w:t xml:space="preserve"> </w:t>
      </w:r>
      <w:r w:rsidR="003F0E59" w:rsidRPr="003D3A82">
        <w:rPr>
          <w:i/>
          <w:sz w:val="28"/>
          <w:szCs w:val="28"/>
          <w:lang w:val="kk-KZ" w:eastAsia="ko-KR"/>
        </w:rPr>
        <w:t>Жылқы малына қатысты атаулардың жазба екерткіш тілінде кездесу жиілігі</w:t>
      </w:r>
    </w:p>
    <w:p w:rsidR="003F0E59" w:rsidRPr="003D3A82" w:rsidRDefault="003F0E59" w:rsidP="003D3A82">
      <w:pPr>
        <w:tabs>
          <w:tab w:val="left" w:pos="3486"/>
        </w:tabs>
        <w:ind w:firstLine="709"/>
        <w:jc w:val="both"/>
        <w:rPr>
          <w:sz w:val="28"/>
          <w:szCs w:val="28"/>
          <w:lang w:val="kk-KZ" w:eastAsia="ko-KR"/>
        </w:rPr>
      </w:pPr>
    </w:p>
    <w:tbl>
      <w:tblPr>
        <w:tblStyle w:val="af6"/>
        <w:tblW w:w="9246" w:type="dxa"/>
        <w:tblInd w:w="0" w:type="dxa"/>
        <w:tblLook w:val="04A0" w:firstRow="1" w:lastRow="0" w:firstColumn="1" w:lastColumn="0" w:noHBand="0" w:noVBand="1"/>
      </w:tblPr>
      <w:tblGrid>
        <w:gridCol w:w="534"/>
        <w:gridCol w:w="1519"/>
        <w:gridCol w:w="2090"/>
        <w:gridCol w:w="1843"/>
        <w:gridCol w:w="1417"/>
        <w:gridCol w:w="1843"/>
      </w:tblGrid>
      <w:tr w:rsidR="003F0E59" w:rsidRPr="003D3A82" w:rsidTr="001D313A">
        <w:tc>
          <w:tcPr>
            <w:tcW w:w="534" w:type="dxa"/>
          </w:tcPr>
          <w:p w:rsidR="003F0E59" w:rsidRPr="003D3A82" w:rsidRDefault="003F0E59" w:rsidP="001D313A">
            <w:pPr>
              <w:tabs>
                <w:tab w:val="left" w:pos="3486"/>
              </w:tabs>
              <w:jc w:val="both"/>
              <w:rPr>
                <w:sz w:val="28"/>
                <w:szCs w:val="28"/>
                <w:lang w:val="kk-KZ" w:eastAsia="ko-KR"/>
              </w:rPr>
            </w:pPr>
            <w:r w:rsidRPr="003D3A82">
              <w:rPr>
                <w:sz w:val="28"/>
                <w:szCs w:val="28"/>
                <w:lang w:val="kk-KZ" w:eastAsia="ko-KR"/>
              </w:rPr>
              <w:t>№</w:t>
            </w:r>
          </w:p>
        </w:tc>
        <w:tc>
          <w:tcPr>
            <w:tcW w:w="1519" w:type="dxa"/>
          </w:tcPr>
          <w:p w:rsidR="003F0E59" w:rsidRPr="003D3A82" w:rsidRDefault="003F0E59" w:rsidP="001D313A">
            <w:pPr>
              <w:tabs>
                <w:tab w:val="left" w:pos="3486"/>
              </w:tabs>
              <w:jc w:val="center"/>
              <w:rPr>
                <w:b/>
                <w:sz w:val="28"/>
                <w:szCs w:val="28"/>
                <w:lang w:val="kk-KZ" w:eastAsia="ko-KR"/>
              </w:rPr>
            </w:pPr>
            <w:r w:rsidRPr="003D3A82">
              <w:rPr>
                <w:b/>
                <w:sz w:val="28"/>
                <w:szCs w:val="28"/>
                <w:lang w:val="kk-KZ" w:eastAsia="ko-KR"/>
              </w:rPr>
              <w:t>Жазба ескерткіш тіліндегі</w:t>
            </w:r>
          </w:p>
          <w:p w:rsidR="003F0E59" w:rsidRPr="003D3A82" w:rsidRDefault="003F0E59" w:rsidP="001D313A">
            <w:pPr>
              <w:tabs>
                <w:tab w:val="left" w:pos="3486"/>
              </w:tabs>
              <w:jc w:val="center"/>
              <w:rPr>
                <w:b/>
                <w:sz w:val="28"/>
                <w:szCs w:val="28"/>
                <w:lang w:val="kk-KZ" w:eastAsia="ko-KR"/>
              </w:rPr>
            </w:pPr>
            <w:r w:rsidRPr="003D3A82">
              <w:rPr>
                <w:b/>
                <w:sz w:val="28"/>
                <w:szCs w:val="28"/>
                <w:lang w:val="kk-KZ" w:eastAsia="ko-KR"/>
              </w:rPr>
              <w:t>варианты</w:t>
            </w:r>
          </w:p>
        </w:tc>
        <w:tc>
          <w:tcPr>
            <w:tcW w:w="2090" w:type="dxa"/>
          </w:tcPr>
          <w:p w:rsidR="003F0E59" w:rsidRPr="003D3A82" w:rsidRDefault="003F0E59" w:rsidP="001D313A">
            <w:pPr>
              <w:tabs>
                <w:tab w:val="left" w:pos="3486"/>
              </w:tabs>
              <w:jc w:val="center"/>
              <w:rPr>
                <w:b/>
                <w:sz w:val="28"/>
                <w:szCs w:val="28"/>
                <w:lang w:val="kk-KZ" w:eastAsia="ko-KR"/>
              </w:rPr>
            </w:pPr>
            <w:r w:rsidRPr="003D3A82">
              <w:rPr>
                <w:b/>
                <w:sz w:val="28"/>
                <w:szCs w:val="28"/>
                <w:lang w:val="kk-KZ" w:eastAsia="ko-KR"/>
              </w:rPr>
              <w:t>қыпшақша</w:t>
            </w:r>
          </w:p>
        </w:tc>
        <w:tc>
          <w:tcPr>
            <w:tcW w:w="1843" w:type="dxa"/>
          </w:tcPr>
          <w:p w:rsidR="003F0E59" w:rsidRPr="003D3A82" w:rsidRDefault="003F0E59" w:rsidP="001D313A">
            <w:pPr>
              <w:tabs>
                <w:tab w:val="left" w:pos="3486"/>
              </w:tabs>
              <w:jc w:val="center"/>
              <w:rPr>
                <w:b/>
                <w:sz w:val="28"/>
                <w:szCs w:val="28"/>
                <w:lang w:val="kk-KZ" w:eastAsia="ko-KR"/>
              </w:rPr>
            </w:pPr>
            <w:r w:rsidRPr="003D3A82">
              <w:rPr>
                <w:b/>
                <w:sz w:val="28"/>
                <w:szCs w:val="28"/>
                <w:lang w:val="kk-KZ" w:eastAsia="ko-KR"/>
              </w:rPr>
              <w:t>Транскрипт</w:t>
            </w:r>
          </w:p>
        </w:tc>
        <w:tc>
          <w:tcPr>
            <w:tcW w:w="1417" w:type="dxa"/>
          </w:tcPr>
          <w:p w:rsidR="003F0E59" w:rsidRPr="003D3A82" w:rsidRDefault="003F0E59" w:rsidP="001D313A">
            <w:pPr>
              <w:tabs>
                <w:tab w:val="left" w:pos="3486"/>
              </w:tabs>
              <w:jc w:val="center"/>
              <w:rPr>
                <w:b/>
                <w:sz w:val="28"/>
                <w:szCs w:val="28"/>
                <w:lang w:val="kk-KZ" w:eastAsia="ko-KR"/>
              </w:rPr>
            </w:pPr>
            <w:r w:rsidRPr="003D3A82">
              <w:rPr>
                <w:b/>
                <w:sz w:val="28"/>
                <w:szCs w:val="28"/>
                <w:lang w:val="kk-KZ" w:eastAsia="ko-KR"/>
              </w:rPr>
              <w:t>Қазақша</w:t>
            </w:r>
          </w:p>
        </w:tc>
        <w:tc>
          <w:tcPr>
            <w:tcW w:w="1843" w:type="dxa"/>
          </w:tcPr>
          <w:p w:rsidR="003F0E59" w:rsidRPr="003D3A82" w:rsidRDefault="003F0E59" w:rsidP="001D313A">
            <w:pPr>
              <w:tabs>
                <w:tab w:val="left" w:pos="3486"/>
              </w:tabs>
              <w:jc w:val="center"/>
              <w:rPr>
                <w:b/>
                <w:sz w:val="28"/>
                <w:szCs w:val="28"/>
                <w:lang w:val="kk-KZ" w:eastAsia="ko-KR"/>
              </w:rPr>
            </w:pPr>
            <w:r w:rsidRPr="003D3A82">
              <w:rPr>
                <w:b/>
                <w:sz w:val="28"/>
                <w:szCs w:val="28"/>
                <w:lang w:val="kk-KZ" w:eastAsia="ko-KR"/>
              </w:rPr>
              <w:t>Ескерткіш тіліне кездесу жиілігі</w:t>
            </w:r>
          </w:p>
        </w:tc>
      </w:tr>
      <w:tr w:rsidR="003F0E59" w:rsidRPr="003D3A82" w:rsidTr="001D313A">
        <w:tc>
          <w:tcPr>
            <w:tcW w:w="534"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1</w:t>
            </w:r>
          </w:p>
        </w:tc>
        <w:tc>
          <w:tcPr>
            <w:tcW w:w="1519"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آيغىر</w:t>
            </w:r>
          </w:p>
        </w:tc>
        <w:tc>
          <w:tcPr>
            <w:tcW w:w="2090"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ayγïr</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айғыр</w:t>
            </w:r>
          </w:p>
        </w:tc>
        <w:tc>
          <w:tcPr>
            <w:tcW w:w="1417"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айғыр</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25</w:t>
            </w:r>
          </w:p>
        </w:tc>
      </w:tr>
      <w:tr w:rsidR="003F0E59" w:rsidRPr="003D3A82" w:rsidTr="001D313A">
        <w:tc>
          <w:tcPr>
            <w:tcW w:w="534"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2</w:t>
            </w:r>
          </w:p>
        </w:tc>
        <w:tc>
          <w:tcPr>
            <w:tcW w:w="1519" w:type="dxa"/>
          </w:tcPr>
          <w:p w:rsidR="003F0E59" w:rsidRPr="003D3A82" w:rsidRDefault="003F0E59" w:rsidP="001D313A">
            <w:pPr>
              <w:tabs>
                <w:tab w:val="left" w:pos="3486"/>
              </w:tabs>
              <w:jc w:val="center"/>
              <w:rPr>
                <w:sz w:val="28"/>
                <w:szCs w:val="28"/>
                <w:lang w:val="kk-KZ" w:eastAsia="ko-KR"/>
              </w:rPr>
            </w:pPr>
            <w:r w:rsidRPr="003D3A82">
              <w:rPr>
                <w:sz w:val="28"/>
                <w:szCs w:val="28"/>
              </w:rPr>
              <w:t>آت</w:t>
            </w:r>
          </w:p>
        </w:tc>
        <w:tc>
          <w:tcPr>
            <w:tcW w:w="2090"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аt</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ат</w:t>
            </w:r>
          </w:p>
        </w:tc>
        <w:tc>
          <w:tcPr>
            <w:tcW w:w="1417"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ат</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218</w:t>
            </w:r>
          </w:p>
        </w:tc>
      </w:tr>
      <w:tr w:rsidR="003F0E59" w:rsidRPr="003D3A82" w:rsidTr="001D313A">
        <w:tc>
          <w:tcPr>
            <w:tcW w:w="534"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3</w:t>
            </w:r>
          </w:p>
        </w:tc>
        <w:tc>
          <w:tcPr>
            <w:tcW w:w="1519" w:type="dxa"/>
          </w:tcPr>
          <w:p w:rsidR="003F0E59" w:rsidRPr="003D3A82" w:rsidRDefault="003F0E59" w:rsidP="001D313A">
            <w:pPr>
              <w:tabs>
                <w:tab w:val="left" w:pos="3486"/>
              </w:tabs>
              <w:jc w:val="center"/>
              <w:rPr>
                <w:sz w:val="28"/>
                <w:szCs w:val="28"/>
                <w:lang w:val="kk-KZ" w:eastAsia="ko-KR"/>
              </w:rPr>
            </w:pPr>
            <w:r w:rsidRPr="003D3A82">
              <w:rPr>
                <w:sz w:val="28"/>
                <w:szCs w:val="28"/>
              </w:rPr>
              <w:t>هونان</w:t>
            </w:r>
          </w:p>
        </w:tc>
        <w:tc>
          <w:tcPr>
            <w:tcW w:w="2090" w:type="dxa"/>
          </w:tcPr>
          <w:p w:rsidR="003F0E59" w:rsidRPr="003D3A82" w:rsidRDefault="003F0E59" w:rsidP="001D313A">
            <w:pPr>
              <w:tabs>
                <w:tab w:val="left" w:pos="3486"/>
              </w:tabs>
              <w:jc w:val="center"/>
              <w:rPr>
                <w:sz w:val="28"/>
                <w:szCs w:val="28"/>
                <w:lang w:val="kk-KZ" w:eastAsia="ko-KR"/>
              </w:rPr>
            </w:pPr>
            <w:r w:rsidRPr="003D3A82">
              <w:rPr>
                <w:sz w:val="28"/>
                <w:szCs w:val="28"/>
                <w:lang w:val="tr-TR"/>
              </w:rPr>
              <w:t>hunän</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һунан</w:t>
            </w:r>
          </w:p>
        </w:tc>
        <w:tc>
          <w:tcPr>
            <w:tcW w:w="1417" w:type="dxa"/>
          </w:tcPr>
          <w:p w:rsidR="003F0E59" w:rsidRPr="003D3A82" w:rsidRDefault="003F0E59" w:rsidP="001D313A">
            <w:pPr>
              <w:tabs>
                <w:tab w:val="left" w:pos="3486"/>
              </w:tabs>
              <w:jc w:val="center"/>
              <w:rPr>
                <w:sz w:val="28"/>
                <w:szCs w:val="28"/>
                <w:lang w:val="kk-KZ" w:eastAsia="ko-KR"/>
              </w:rPr>
            </w:pPr>
            <w:r w:rsidRPr="003D3A82">
              <w:rPr>
                <w:sz w:val="28"/>
                <w:szCs w:val="28"/>
                <w:lang w:val="kk-KZ"/>
              </w:rPr>
              <w:t>құнан</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15</w:t>
            </w:r>
          </w:p>
        </w:tc>
      </w:tr>
      <w:tr w:rsidR="003F0E59" w:rsidRPr="003D3A82" w:rsidTr="001D313A">
        <w:tc>
          <w:tcPr>
            <w:tcW w:w="534"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4</w:t>
            </w:r>
          </w:p>
        </w:tc>
        <w:tc>
          <w:tcPr>
            <w:tcW w:w="1519" w:type="dxa"/>
          </w:tcPr>
          <w:p w:rsidR="003F0E59" w:rsidRPr="003D3A82" w:rsidRDefault="003F0E59" w:rsidP="001D313A">
            <w:pPr>
              <w:tabs>
                <w:tab w:val="left" w:pos="3486"/>
              </w:tabs>
              <w:jc w:val="center"/>
              <w:rPr>
                <w:sz w:val="28"/>
                <w:szCs w:val="28"/>
                <w:lang w:val="kk-KZ" w:eastAsia="ko-KR"/>
              </w:rPr>
            </w:pPr>
            <w:r w:rsidRPr="003D3A82">
              <w:rPr>
                <w:sz w:val="28"/>
                <w:szCs w:val="28"/>
              </w:rPr>
              <w:t>قۇلُن</w:t>
            </w:r>
          </w:p>
        </w:tc>
        <w:tc>
          <w:tcPr>
            <w:tcW w:w="2090" w:type="dxa"/>
          </w:tcPr>
          <w:p w:rsidR="003F0E59" w:rsidRPr="003D3A82" w:rsidRDefault="003F0E59" w:rsidP="001D313A">
            <w:pPr>
              <w:tabs>
                <w:tab w:val="left" w:pos="3486"/>
              </w:tabs>
              <w:jc w:val="center"/>
              <w:rPr>
                <w:sz w:val="28"/>
                <w:szCs w:val="28"/>
                <w:lang w:val="kk-KZ" w:eastAsia="ko-KR"/>
              </w:rPr>
            </w:pPr>
            <w:r w:rsidRPr="003D3A82">
              <w:rPr>
                <w:sz w:val="28"/>
                <w:szCs w:val="28"/>
                <w:lang w:val="tr-TR"/>
              </w:rPr>
              <w:t>quln</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кулн</w:t>
            </w:r>
          </w:p>
        </w:tc>
        <w:tc>
          <w:tcPr>
            <w:tcW w:w="1417"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құлын</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18</w:t>
            </w:r>
          </w:p>
        </w:tc>
      </w:tr>
      <w:tr w:rsidR="003F0E59" w:rsidRPr="003D3A82" w:rsidTr="001D313A">
        <w:tc>
          <w:tcPr>
            <w:tcW w:w="534"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5</w:t>
            </w:r>
          </w:p>
        </w:tc>
        <w:tc>
          <w:tcPr>
            <w:tcW w:w="1519" w:type="dxa"/>
          </w:tcPr>
          <w:p w:rsidR="003F0E59" w:rsidRPr="003D3A82" w:rsidRDefault="003F0E59" w:rsidP="001D313A">
            <w:pPr>
              <w:tabs>
                <w:tab w:val="left" w:pos="3486"/>
              </w:tabs>
              <w:jc w:val="center"/>
              <w:rPr>
                <w:sz w:val="28"/>
                <w:szCs w:val="28"/>
                <w:lang w:val="kk-KZ"/>
              </w:rPr>
            </w:pPr>
            <w:r w:rsidRPr="003D3A82">
              <w:rPr>
                <w:sz w:val="28"/>
                <w:szCs w:val="28"/>
              </w:rPr>
              <w:t>تاي</w:t>
            </w:r>
          </w:p>
        </w:tc>
        <w:tc>
          <w:tcPr>
            <w:tcW w:w="2090" w:type="dxa"/>
          </w:tcPr>
          <w:p w:rsidR="003F0E59" w:rsidRPr="003D3A82" w:rsidRDefault="003F0E59" w:rsidP="001D313A">
            <w:pPr>
              <w:tabs>
                <w:tab w:val="left" w:pos="3486"/>
              </w:tabs>
              <w:jc w:val="center"/>
              <w:rPr>
                <w:sz w:val="28"/>
                <w:szCs w:val="28"/>
                <w:lang w:val="tr-TR"/>
              </w:rPr>
            </w:pPr>
            <w:r w:rsidRPr="003D3A82">
              <w:rPr>
                <w:sz w:val="28"/>
                <w:szCs w:val="28"/>
                <w:lang w:val="en-US"/>
              </w:rPr>
              <w:t>tay</w:t>
            </w:r>
          </w:p>
        </w:tc>
        <w:tc>
          <w:tcPr>
            <w:tcW w:w="1843" w:type="dxa"/>
          </w:tcPr>
          <w:p w:rsidR="003F0E59" w:rsidRPr="003D3A82" w:rsidRDefault="003F0E59" w:rsidP="001D313A">
            <w:pPr>
              <w:tabs>
                <w:tab w:val="left" w:pos="3486"/>
              </w:tabs>
              <w:jc w:val="center"/>
              <w:rPr>
                <w:sz w:val="28"/>
                <w:szCs w:val="28"/>
                <w:lang w:val="kk-KZ"/>
              </w:rPr>
            </w:pPr>
            <w:r w:rsidRPr="003D3A82">
              <w:rPr>
                <w:sz w:val="28"/>
                <w:szCs w:val="28"/>
                <w:lang w:val="kk-KZ"/>
              </w:rPr>
              <w:t>тай</w:t>
            </w:r>
          </w:p>
        </w:tc>
        <w:tc>
          <w:tcPr>
            <w:tcW w:w="1417"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тай</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9</w:t>
            </w:r>
          </w:p>
        </w:tc>
      </w:tr>
      <w:tr w:rsidR="003F0E59" w:rsidRPr="003D3A82" w:rsidTr="001D313A">
        <w:tc>
          <w:tcPr>
            <w:tcW w:w="534"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6</w:t>
            </w:r>
          </w:p>
        </w:tc>
        <w:tc>
          <w:tcPr>
            <w:tcW w:w="1519" w:type="dxa"/>
          </w:tcPr>
          <w:p w:rsidR="003F0E59" w:rsidRPr="003D3A82" w:rsidRDefault="003F0E59" w:rsidP="001D313A">
            <w:pPr>
              <w:tabs>
                <w:tab w:val="left" w:pos="3486"/>
              </w:tabs>
              <w:jc w:val="center"/>
              <w:rPr>
                <w:sz w:val="28"/>
                <w:szCs w:val="28"/>
                <w:lang w:val="kk-KZ"/>
              </w:rPr>
            </w:pPr>
            <w:r w:rsidRPr="003D3A82">
              <w:rPr>
                <w:sz w:val="28"/>
                <w:szCs w:val="28"/>
              </w:rPr>
              <w:t>قِصْراق</w:t>
            </w:r>
          </w:p>
        </w:tc>
        <w:tc>
          <w:tcPr>
            <w:tcW w:w="2090" w:type="dxa"/>
          </w:tcPr>
          <w:p w:rsidR="003F0E59" w:rsidRPr="003D3A82" w:rsidRDefault="003F0E59" w:rsidP="001D313A">
            <w:pPr>
              <w:tabs>
                <w:tab w:val="left" w:pos="3486"/>
              </w:tabs>
              <w:jc w:val="center"/>
              <w:rPr>
                <w:sz w:val="28"/>
                <w:szCs w:val="28"/>
                <w:lang w:val="en-US"/>
              </w:rPr>
            </w:pPr>
            <w:r w:rsidRPr="003D3A82">
              <w:rPr>
                <w:sz w:val="28"/>
                <w:szCs w:val="28"/>
                <w:lang w:val="en-US"/>
              </w:rPr>
              <w:t>qïsraq</w:t>
            </w:r>
          </w:p>
        </w:tc>
        <w:tc>
          <w:tcPr>
            <w:tcW w:w="1843" w:type="dxa"/>
          </w:tcPr>
          <w:p w:rsidR="003F0E59" w:rsidRPr="003D3A82" w:rsidRDefault="003F0E59" w:rsidP="001D313A">
            <w:pPr>
              <w:tabs>
                <w:tab w:val="left" w:pos="3486"/>
              </w:tabs>
              <w:jc w:val="center"/>
              <w:rPr>
                <w:sz w:val="28"/>
                <w:szCs w:val="28"/>
                <w:lang w:val="kk-KZ"/>
              </w:rPr>
            </w:pPr>
            <w:r w:rsidRPr="003D3A82">
              <w:rPr>
                <w:sz w:val="28"/>
                <w:szCs w:val="28"/>
                <w:lang w:val="kk-KZ"/>
              </w:rPr>
              <w:t>қысрақ</w:t>
            </w:r>
          </w:p>
        </w:tc>
        <w:tc>
          <w:tcPr>
            <w:tcW w:w="1417"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қысрақ</w:t>
            </w:r>
          </w:p>
        </w:tc>
        <w:tc>
          <w:tcPr>
            <w:tcW w:w="1843" w:type="dxa"/>
          </w:tcPr>
          <w:p w:rsidR="003F0E59" w:rsidRPr="003D3A82" w:rsidRDefault="003F0E59" w:rsidP="001D313A">
            <w:pPr>
              <w:tabs>
                <w:tab w:val="left" w:pos="3486"/>
              </w:tabs>
              <w:jc w:val="center"/>
              <w:rPr>
                <w:sz w:val="28"/>
                <w:szCs w:val="28"/>
                <w:lang w:val="kk-KZ" w:eastAsia="ko-KR"/>
              </w:rPr>
            </w:pPr>
            <w:r w:rsidRPr="003D3A82">
              <w:rPr>
                <w:sz w:val="28"/>
                <w:szCs w:val="28"/>
                <w:lang w:val="kk-KZ" w:eastAsia="ko-KR"/>
              </w:rPr>
              <w:t>18</w:t>
            </w:r>
          </w:p>
        </w:tc>
      </w:tr>
    </w:tbl>
    <w:p w:rsidR="003F0E59" w:rsidRPr="003D3A82" w:rsidRDefault="003F0E59" w:rsidP="003D3A82">
      <w:pPr>
        <w:tabs>
          <w:tab w:val="left" w:pos="3486"/>
        </w:tabs>
        <w:ind w:firstLine="709"/>
        <w:jc w:val="both"/>
        <w:rPr>
          <w:sz w:val="28"/>
          <w:szCs w:val="28"/>
          <w:lang w:val="kk-KZ" w:eastAsia="ko-KR"/>
        </w:rPr>
      </w:pPr>
    </w:p>
    <w:p w:rsidR="003F0E59" w:rsidRPr="003D3A82" w:rsidRDefault="00003613" w:rsidP="003D3A82">
      <w:pPr>
        <w:shd w:val="clear" w:color="auto" w:fill="FFFFFF"/>
        <w:tabs>
          <w:tab w:val="left" w:pos="3486"/>
        </w:tabs>
        <w:ind w:firstLine="709"/>
        <w:jc w:val="both"/>
        <w:rPr>
          <w:i/>
          <w:sz w:val="28"/>
          <w:szCs w:val="28"/>
          <w:lang w:val="kk-KZ" w:eastAsia="ko-KR"/>
        </w:rPr>
      </w:pPr>
      <w:r>
        <w:rPr>
          <w:b/>
          <w:sz w:val="28"/>
          <w:szCs w:val="28"/>
          <w:lang w:val="kk-KZ"/>
        </w:rPr>
        <w:t>Кесте</w:t>
      </w:r>
      <w:r w:rsidR="00FA233A">
        <w:rPr>
          <w:b/>
          <w:sz w:val="28"/>
          <w:szCs w:val="28"/>
          <w:lang w:val="kk-KZ"/>
        </w:rPr>
        <w:t xml:space="preserve"> </w:t>
      </w:r>
      <w:r w:rsidR="003E0880">
        <w:rPr>
          <w:b/>
          <w:sz w:val="28"/>
          <w:szCs w:val="28"/>
          <w:lang w:val="kk-KZ" w:eastAsia="ko-KR"/>
        </w:rPr>
        <w:t>5</w:t>
      </w:r>
      <w:r w:rsidR="00FA233A">
        <w:rPr>
          <w:b/>
          <w:sz w:val="28"/>
          <w:szCs w:val="28"/>
          <w:lang w:val="kk-KZ" w:eastAsia="ko-KR"/>
        </w:rPr>
        <w:t xml:space="preserve"> </w:t>
      </w:r>
      <w:r w:rsidR="00FA233A">
        <w:rPr>
          <w:b/>
          <w:bCs/>
          <w:sz w:val="28"/>
          <w:szCs w:val="28"/>
          <w:lang w:val="kk-KZ"/>
        </w:rPr>
        <w:t>–</w:t>
      </w:r>
      <w:r w:rsidR="003F0E59" w:rsidRPr="003D3A82">
        <w:rPr>
          <w:i/>
          <w:sz w:val="28"/>
          <w:szCs w:val="28"/>
          <w:lang w:val="kk-KZ" w:eastAsia="ko-KR"/>
        </w:rPr>
        <w:t xml:space="preserve"> Жылқы малына қатысты атаулардың түркі тіліндегі варианттылықтары</w:t>
      </w:r>
    </w:p>
    <w:p w:rsidR="003F0E59" w:rsidRPr="003D3A82" w:rsidRDefault="003F0E59" w:rsidP="003D3A82">
      <w:pPr>
        <w:tabs>
          <w:tab w:val="left" w:pos="3486"/>
        </w:tabs>
        <w:ind w:firstLine="709"/>
        <w:jc w:val="both"/>
        <w:rPr>
          <w:sz w:val="28"/>
          <w:szCs w:val="28"/>
          <w:lang w:val="kk-KZ" w:eastAsia="ko-KR"/>
        </w:rPr>
      </w:pPr>
    </w:p>
    <w:tbl>
      <w:tblPr>
        <w:tblStyle w:val="af6"/>
        <w:tblW w:w="9245" w:type="dxa"/>
        <w:tblInd w:w="0" w:type="dxa"/>
        <w:tblLayout w:type="fixed"/>
        <w:tblLook w:val="04A0" w:firstRow="1" w:lastRow="0" w:firstColumn="1" w:lastColumn="0" w:noHBand="0" w:noVBand="1"/>
      </w:tblPr>
      <w:tblGrid>
        <w:gridCol w:w="534"/>
        <w:gridCol w:w="1198"/>
        <w:gridCol w:w="1418"/>
        <w:gridCol w:w="1256"/>
        <w:gridCol w:w="1012"/>
        <w:gridCol w:w="1134"/>
        <w:gridCol w:w="1417"/>
        <w:gridCol w:w="1276"/>
      </w:tblGrid>
      <w:tr w:rsidR="003F0E59" w:rsidRPr="003D3A82" w:rsidTr="001D313A">
        <w:tc>
          <w:tcPr>
            <w:tcW w:w="534" w:type="dxa"/>
          </w:tcPr>
          <w:p w:rsidR="003F0E59" w:rsidRPr="003D3A82" w:rsidRDefault="003F0E59" w:rsidP="001D313A">
            <w:pPr>
              <w:tabs>
                <w:tab w:val="left" w:pos="3486"/>
              </w:tabs>
              <w:jc w:val="both"/>
              <w:rPr>
                <w:b/>
                <w:sz w:val="28"/>
                <w:szCs w:val="28"/>
                <w:lang w:eastAsia="ko-KR"/>
              </w:rPr>
            </w:pPr>
            <w:r w:rsidRPr="003D3A82">
              <w:rPr>
                <w:b/>
                <w:sz w:val="28"/>
                <w:szCs w:val="28"/>
                <w:lang w:eastAsia="ko-KR"/>
              </w:rPr>
              <w:t>№</w:t>
            </w:r>
          </w:p>
        </w:tc>
        <w:tc>
          <w:tcPr>
            <w:tcW w:w="1198" w:type="dxa"/>
          </w:tcPr>
          <w:p w:rsidR="003F0E59" w:rsidRPr="003D3A82" w:rsidRDefault="003F0E59" w:rsidP="001D313A">
            <w:pPr>
              <w:tabs>
                <w:tab w:val="left" w:pos="3486"/>
              </w:tabs>
              <w:jc w:val="both"/>
              <w:rPr>
                <w:b/>
                <w:sz w:val="28"/>
                <w:szCs w:val="28"/>
                <w:lang w:val="kk-KZ" w:eastAsia="ko-KR"/>
              </w:rPr>
            </w:pPr>
            <w:r w:rsidRPr="003D3A82">
              <w:rPr>
                <w:b/>
                <w:sz w:val="28"/>
                <w:szCs w:val="28"/>
                <w:lang w:val="kk-KZ" w:eastAsia="ko-KR"/>
              </w:rPr>
              <w:t>қыпшақша</w:t>
            </w:r>
          </w:p>
        </w:tc>
        <w:tc>
          <w:tcPr>
            <w:tcW w:w="1418" w:type="dxa"/>
          </w:tcPr>
          <w:p w:rsidR="003F0E59" w:rsidRPr="003D3A82" w:rsidRDefault="003F0E59" w:rsidP="001D313A">
            <w:pPr>
              <w:tabs>
                <w:tab w:val="left" w:pos="3486"/>
              </w:tabs>
              <w:jc w:val="both"/>
              <w:rPr>
                <w:b/>
                <w:sz w:val="28"/>
                <w:szCs w:val="28"/>
                <w:lang w:val="kk-KZ" w:eastAsia="ko-KR"/>
              </w:rPr>
            </w:pPr>
            <w:r w:rsidRPr="003D3A82">
              <w:rPr>
                <w:b/>
                <w:sz w:val="28"/>
                <w:szCs w:val="28"/>
                <w:lang w:val="kk-KZ" w:eastAsia="ko-KR"/>
              </w:rPr>
              <w:t>қазақша</w:t>
            </w:r>
          </w:p>
        </w:tc>
        <w:tc>
          <w:tcPr>
            <w:tcW w:w="1256" w:type="dxa"/>
          </w:tcPr>
          <w:p w:rsidR="003F0E59" w:rsidRPr="003D3A82" w:rsidRDefault="003F0E59" w:rsidP="001D313A">
            <w:pPr>
              <w:tabs>
                <w:tab w:val="left" w:pos="3486"/>
              </w:tabs>
              <w:jc w:val="both"/>
              <w:rPr>
                <w:b/>
                <w:sz w:val="28"/>
                <w:szCs w:val="28"/>
                <w:lang w:val="kk-KZ" w:eastAsia="ko-KR"/>
              </w:rPr>
            </w:pPr>
            <w:r w:rsidRPr="003D3A82">
              <w:rPr>
                <w:b/>
                <w:sz w:val="28"/>
                <w:szCs w:val="28"/>
                <w:lang w:val="kk-KZ" w:eastAsia="ko-KR"/>
              </w:rPr>
              <w:t>ноғай</w:t>
            </w:r>
          </w:p>
        </w:tc>
        <w:tc>
          <w:tcPr>
            <w:tcW w:w="1012" w:type="dxa"/>
          </w:tcPr>
          <w:p w:rsidR="003F0E59" w:rsidRPr="003D3A82" w:rsidRDefault="003F0E59" w:rsidP="001D313A">
            <w:pPr>
              <w:tabs>
                <w:tab w:val="left" w:pos="3486"/>
              </w:tabs>
              <w:jc w:val="both"/>
              <w:rPr>
                <w:b/>
                <w:sz w:val="28"/>
                <w:szCs w:val="28"/>
                <w:lang w:val="kk-KZ" w:eastAsia="ko-KR"/>
              </w:rPr>
            </w:pPr>
            <w:r w:rsidRPr="003D3A82">
              <w:rPr>
                <w:b/>
                <w:sz w:val="28"/>
                <w:szCs w:val="28"/>
                <w:lang w:val="kk-KZ" w:eastAsia="ko-KR"/>
              </w:rPr>
              <w:t>құмық</w:t>
            </w:r>
          </w:p>
        </w:tc>
        <w:tc>
          <w:tcPr>
            <w:tcW w:w="1134" w:type="dxa"/>
          </w:tcPr>
          <w:p w:rsidR="003F0E59" w:rsidRPr="003D3A82" w:rsidRDefault="003F0E59" w:rsidP="001D313A">
            <w:pPr>
              <w:tabs>
                <w:tab w:val="left" w:pos="3486"/>
              </w:tabs>
              <w:jc w:val="both"/>
              <w:rPr>
                <w:b/>
                <w:sz w:val="28"/>
                <w:szCs w:val="28"/>
                <w:lang w:val="kk-KZ" w:eastAsia="ko-KR"/>
              </w:rPr>
            </w:pPr>
            <w:r w:rsidRPr="003D3A82">
              <w:rPr>
                <w:b/>
                <w:sz w:val="28"/>
                <w:szCs w:val="28"/>
                <w:lang w:val="kk-KZ" w:eastAsia="ko-KR"/>
              </w:rPr>
              <w:t>қарайым</w:t>
            </w:r>
          </w:p>
        </w:tc>
        <w:tc>
          <w:tcPr>
            <w:tcW w:w="1417" w:type="dxa"/>
          </w:tcPr>
          <w:p w:rsidR="003F0E59" w:rsidRPr="003D3A82" w:rsidRDefault="003F0E59" w:rsidP="001D313A">
            <w:pPr>
              <w:tabs>
                <w:tab w:val="left" w:pos="3486"/>
              </w:tabs>
              <w:jc w:val="both"/>
              <w:rPr>
                <w:b/>
                <w:sz w:val="28"/>
                <w:szCs w:val="28"/>
                <w:lang w:val="kk-KZ" w:eastAsia="ko-KR"/>
              </w:rPr>
            </w:pPr>
            <w:r w:rsidRPr="003D3A82">
              <w:rPr>
                <w:b/>
                <w:sz w:val="28"/>
                <w:szCs w:val="28"/>
                <w:lang w:val="kk-KZ" w:eastAsia="ko-KR"/>
              </w:rPr>
              <w:t>башқұрт</w:t>
            </w:r>
          </w:p>
        </w:tc>
        <w:tc>
          <w:tcPr>
            <w:tcW w:w="1276" w:type="dxa"/>
          </w:tcPr>
          <w:p w:rsidR="003F0E59" w:rsidRPr="003D3A82" w:rsidRDefault="003F0E59" w:rsidP="001D313A">
            <w:pPr>
              <w:tabs>
                <w:tab w:val="left" w:pos="3486"/>
              </w:tabs>
              <w:jc w:val="both"/>
              <w:rPr>
                <w:b/>
                <w:sz w:val="28"/>
                <w:szCs w:val="28"/>
                <w:lang w:val="kk-KZ" w:eastAsia="ko-KR"/>
              </w:rPr>
            </w:pPr>
            <w:r w:rsidRPr="003D3A82">
              <w:rPr>
                <w:b/>
                <w:sz w:val="28"/>
                <w:szCs w:val="28"/>
                <w:lang w:val="kk-KZ" w:eastAsia="ko-KR"/>
              </w:rPr>
              <w:t>қарақалп</w:t>
            </w:r>
          </w:p>
        </w:tc>
      </w:tr>
      <w:tr w:rsidR="0024538D" w:rsidRPr="003D3A82" w:rsidTr="001D313A">
        <w:tc>
          <w:tcPr>
            <w:tcW w:w="5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1</w:t>
            </w:r>
          </w:p>
        </w:tc>
        <w:tc>
          <w:tcPr>
            <w:tcW w:w="1198"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ayγïr</w:t>
            </w:r>
          </w:p>
        </w:tc>
        <w:tc>
          <w:tcPr>
            <w:tcW w:w="1418"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айғыр</w:t>
            </w:r>
          </w:p>
        </w:tc>
        <w:tc>
          <w:tcPr>
            <w:tcW w:w="1256"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айғыр</w:t>
            </w:r>
          </w:p>
        </w:tc>
        <w:tc>
          <w:tcPr>
            <w:tcW w:w="1012"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айғыр</w:t>
            </w:r>
          </w:p>
        </w:tc>
        <w:tc>
          <w:tcPr>
            <w:tcW w:w="1134"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айғыр</w:t>
            </w:r>
          </w:p>
        </w:tc>
        <w:tc>
          <w:tcPr>
            <w:tcW w:w="1417"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айғыр</w:t>
            </w:r>
          </w:p>
        </w:tc>
        <w:tc>
          <w:tcPr>
            <w:tcW w:w="1276"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айғыр</w:t>
            </w:r>
          </w:p>
        </w:tc>
      </w:tr>
      <w:tr w:rsidR="0024538D" w:rsidRPr="003D3A82" w:rsidTr="001D313A">
        <w:tc>
          <w:tcPr>
            <w:tcW w:w="5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2</w:t>
            </w:r>
          </w:p>
        </w:tc>
        <w:tc>
          <w:tcPr>
            <w:tcW w:w="1198"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аt</w:t>
            </w:r>
          </w:p>
        </w:tc>
        <w:tc>
          <w:tcPr>
            <w:tcW w:w="1418"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ат</w:t>
            </w:r>
          </w:p>
        </w:tc>
        <w:tc>
          <w:tcPr>
            <w:tcW w:w="1256"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ат</w:t>
            </w:r>
          </w:p>
        </w:tc>
        <w:tc>
          <w:tcPr>
            <w:tcW w:w="1012"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ат</w:t>
            </w:r>
          </w:p>
        </w:tc>
        <w:tc>
          <w:tcPr>
            <w:tcW w:w="1134"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ат</w:t>
            </w:r>
          </w:p>
        </w:tc>
        <w:tc>
          <w:tcPr>
            <w:tcW w:w="1417"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ат</w:t>
            </w:r>
          </w:p>
        </w:tc>
        <w:tc>
          <w:tcPr>
            <w:tcW w:w="1276"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ат</w:t>
            </w:r>
          </w:p>
        </w:tc>
      </w:tr>
      <w:tr w:rsidR="0024538D" w:rsidRPr="003D3A82" w:rsidTr="001D313A">
        <w:tc>
          <w:tcPr>
            <w:tcW w:w="5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3</w:t>
            </w:r>
          </w:p>
        </w:tc>
        <w:tc>
          <w:tcPr>
            <w:tcW w:w="1198" w:type="dxa"/>
          </w:tcPr>
          <w:p w:rsidR="0024538D" w:rsidRPr="003D3A82" w:rsidRDefault="0024538D" w:rsidP="001D313A">
            <w:pPr>
              <w:tabs>
                <w:tab w:val="left" w:pos="3486"/>
              </w:tabs>
              <w:jc w:val="center"/>
              <w:rPr>
                <w:sz w:val="28"/>
                <w:szCs w:val="28"/>
                <w:lang w:val="kk-KZ" w:eastAsia="ko-KR"/>
              </w:rPr>
            </w:pPr>
            <w:r w:rsidRPr="003D3A82">
              <w:rPr>
                <w:bCs/>
                <w:sz w:val="28"/>
                <w:szCs w:val="28"/>
                <w:lang w:val="kk-KZ" w:eastAsia="tr-TR"/>
              </w:rPr>
              <w:t>qulan</w:t>
            </w:r>
          </w:p>
        </w:tc>
        <w:tc>
          <w:tcPr>
            <w:tcW w:w="1418"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құлан</w:t>
            </w:r>
          </w:p>
        </w:tc>
        <w:tc>
          <w:tcPr>
            <w:tcW w:w="1256" w:type="dxa"/>
          </w:tcPr>
          <w:p w:rsidR="0024538D" w:rsidRPr="003D3A82" w:rsidRDefault="0024538D" w:rsidP="001D313A">
            <w:pPr>
              <w:tabs>
                <w:tab w:val="left" w:pos="3486"/>
              </w:tabs>
              <w:jc w:val="center"/>
              <w:rPr>
                <w:sz w:val="28"/>
                <w:szCs w:val="28"/>
                <w:lang w:val="kk-KZ" w:eastAsia="ko-KR"/>
              </w:rPr>
            </w:pPr>
            <w:r w:rsidRPr="003D3A82">
              <w:rPr>
                <w:bCs/>
                <w:sz w:val="28"/>
                <w:szCs w:val="28"/>
                <w:lang w:val="kk-KZ" w:eastAsia="tr-TR"/>
              </w:rPr>
              <w:t>қулан</w:t>
            </w:r>
          </w:p>
        </w:tc>
        <w:tc>
          <w:tcPr>
            <w:tcW w:w="1012" w:type="dxa"/>
          </w:tcPr>
          <w:p w:rsidR="0024538D" w:rsidRPr="003D3A82" w:rsidRDefault="0024538D" w:rsidP="001D313A">
            <w:pPr>
              <w:tabs>
                <w:tab w:val="left" w:pos="3486"/>
              </w:tabs>
              <w:jc w:val="center"/>
              <w:rPr>
                <w:sz w:val="28"/>
                <w:szCs w:val="28"/>
                <w:lang w:val="kk-KZ" w:eastAsia="ko-KR"/>
              </w:rPr>
            </w:pPr>
            <w:r w:rsidRPr="003D3A82">
              <w:rPr>
                <w:bCs/>
                <w:sz w:val="28"/>
                <w:szCs w:val="28"/>
                <w:lang w:val="kk-KZ" w:eastAsia="tr-TR"/>
              </w:rPr>
              <w:t>құлан</w:t>
            </w:r>
          </w:p>
        </w:tc>
        <w:tc>
          <w:tcPr>
            <w:tcW w:w="1134" w:type="dxa"/>
          </w:tcPr>
          <w:p w:rsidR="0024538D" w:rsidRPr="003D3A82" w:rsidRDefault="0024538D" w:rsidP="001D313A">
            <w:pPr>
              <w:tabs>
                <w:tab w:val="left" w:pos="3486"/>
              </w:tabs>
              <w:jc w:val="center"/>
              <w:rPr>
                <w:sz w:val="28"/>
                <w:szCs w:val="28"/>
                <w:lang w:val="kk-KZ" w:eastAsia="ko-KR"/>
              </w:rPr>
            </w:pPr>
            <w:r w:rsidRPr="003D3A82">
              <w:rPr>
                <w:bCs/>
                <w:sz w:val="28"/>
                <w:szCs w:val="28"/>
                <w:lang w:val="kk-KZ" w:eastAsia="tr-TR"/>
              </w:rPr>
              <w:t>құлан</w:t>
            </w:r>
          </w:p>
        </w:tc>
        <w:tc>
          <w:tcPr>
            <w:tcW w:w="1417" w:type="dxa"/>
          </w:tcPr>
          <w:p w:rsidR="0024538D" w:rsidRPr="003D3A82" w:rsidRDefault="0024538D" w:rsidP="001D313A">
            <w:pPr>
              <w:tabs>
                <w:tab w:val="left" w:pos="3486"/>
              </w:tabs>
              <w:jc w:val="center"/>
              <w:rPr>
                <w:sz w:val="28"/>
                <w:szCs w:val="28"/>
                <w:lang w:val="kk-KZ" w:eastAsia="ko-KR"/>
              </w:rPr>
            </w:pPr>
            <w:r w:rsidRPr="003D3A82">
              <w:rPr>
                <w:bCs/>
                <w:sz w:val="28"/>
                <w:szCs w:val="28"/>
                <w:lang w:val="kk-KZ" w:eastAsia="tr-TR"/>
              </w:rPr>
              <w:t>құлан</w:t>
            </w:r>
          </w:p>
        </w:tc>
        <w:tc>
          <w:tcPr>
            <w:tcW w:w="1276" w:type="dxa"/>
          </w:tcPr>
          <w:p w:rsidR="0024538D" w:rsidRPr="003D3A82" w:rsidRDefault="0024538D" w:rsidP="001D313A">
            <w:pPr>
              <w:tabs>
                <w:tab w:val="left" w:pos="3486"/>
              </w:tabs>
              <w:jc w:val="center"/>
              <w:rPr>
                <w:sz w:val="28"/>
                <w:szCs w:val="28"/>
                <w:lang w:val="kk-KZ" w:eastAsia="ko-KR"/>
              </w:rPr>
            </w:pPr>
            <w:r w:rsidRPr="003D3A82">
              <w:rPr>
                <w:bCs/>
                <w:sz w:val="28"/>
                <w:szCs w:val="28"/>
                <w:lang w:val="kk-KZ" w:eastAsia="tr-TR"/>
              </w:rPr>
              <w:t>құлан</w:t>
            </w:r>
          </w:p>
        </w:tc>
      </w:tr>
      <w:tr w:rsidR="0024538D" w:rsidRPr="003D3A82" w:rsidTr="001D313A">
        <w:tc>
          <w:tcPr>
            <w:tcW w:w="5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4</w:t>
            </w:r>
          </w:p>
        </w:tc>
        <w:tc>
          <w:tcPr>
            <w:tcW w:w="1198" w:type="dxa"/>
          </w:tcPr>
          <w:p w:rsidR="0024538D" w:rsidRPr="003D3A82" w:rsidRDefault="0024538D" w:rsidP="001D313A">
            <w:pPr>
              <w:tabs>
                <w:tab w:val="left" w:pos="3486"/>
              </w:tabs>
              <w:jc w:val="center"/>
              <w:rPr>
                <w:sz w:val="28"/>
                <w:szCs w:val="28"/>
                <w:lang w:val="kk-KZ" w:eastAsia="ko-KR"/>
              </w:rPr>
            </w:pPr>
            <w:r w:rsidRPr="003D3A82">
              <w:rPr>
                <w:sz w:val="28"/>
                <w:szCs w:val="28"/>
                <w:lang w:val="tr-TR"/>
              </w:rPr>
              <w:t>hunān</w:t>
            </w:r>
          </w:p>
        </w:tc>
        <w:tc>
          <w:tcPr>
            <w:tcW w:w="1418"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құнан</w:t>
            </w:r>
          </w:p>
        </w:tc>
        <w:tc>
          <w:tcPr>
            <w:tcW w:w="1256"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һунан</w:t>
            </w:r>
          </w:p>
        </w:tc>
        <w:tc>
          <w:tcPr>
            <w:tcW w:w="1012"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құнан</w:t>
            </w:r>
          </w:p>
        </w:tc>
        <w:tc>
          <w:tcPr>
            <w:tcW w:w="1134"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құнан</w:t>
            </w:r>
          </w:p>
        </w:tc>
        <w:tc>
          <w:tcPr>
            <w:tcW w:w="1417"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құнан</w:t>
            </w:r>
          </w:p>
        </w:tc>
        <w:tc>
          <w:tcPr>
            <w:tcW w:w="1276" w:type="dxa"/>
          </w:tcPr>
          <w:p w:rsidR="0024538D" w:rsidRPr="003D3A82" w:rsidRDefault="0024538D" w:rsidP="001D313A">
            <w:pPr>
              <w:tabs>
                <w:tab w:val="left" w:pos="3486"/>
              </w:tabs>
              <w:jc w:val="center"/>
              <w:rPr>
                <w:sz w:val="28"/>
                <w:szCs w:val="28"/>
                <w:lang w:val="kk-KZ" w:eastAsia="ko-KR"/>
              </w:rPr>
            </w:pPr>
            <w:r w:rsidRPr="003D3A82">
              <w:rPr>
                <w:sz w:val="28"/>
                <w:szCs w:val="28"/>
                <w:lang w:val="kk-KZ"/>
              </w:rPr>
              <w:t>құнан</w:t>
            </w:r>
          </w:p>
        </w:tc>
      </w:tr>
      <w:tr w:rsidR="0024538D" w:rsidRPr="003D3A82" w:rsidTr="001D313A">
        <w:tc>
          <w:tcPr>
            <w:tcW w:w="5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5</w:t>
            </w:r>
          </w:p>
        </w:tc>
        <w:tc>
          <w:tcPr>
            <w:tcW w:w="1198" w:type="dxa"/>
          </w:tcPr>
          <w:p w:rsidR="0024538D" w:rsidRPr="003D3A82" w:rsidRDefault="0024538D" w:rsidP="001D313A">
            <w:pPr>
              <w:tabs>
                <w:tab w:val="left" w:pos="3486"/>
              </w:tabs>
              <w:jc w:val="center"/>
              <w:rPr>
                <w:sz w:val="28"/>
                <w:szCs w:val="28"/>
                <w:lang w:val="kk-KZ" w:eastAsia="ko-KR"/>
              </w:rPr>
            </w:pPr>
            <w:r w:rsidRPr="003D3A82">
              <w:rPr>
                <w:sz w:val="28"/>
                <w:szCs w:val="28"/>
                <w:lang w:val="tr-TR"/>
              </w:rPr>
              <w:t>ķuln</w:t>
            </w:r>
          </w:p>
        </w:tc>
        <w:tc>
          <w:tcPr>
            <w:tcW w:w="1418"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құлын</w:t>
            </w:r>
          </w:p>
        </w:tc>
        <w:tc>
          <w:tcPr>
            <w:tcW w:w="1256"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кулн</w:t>
            </w:r>
          </w:p>
        </w:tc>
        <w:tc>
          <w:tcPr>
            <w:tcW w:w="1012"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құлын</w:t>
            </w:r>
          </w:p>
        </w:tc>
        <w:tc>
          <w:tcPr>
            <w:tcW w:w="11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құлын</w:t>
            </w:r>
          </w:p>
        </w:tc>
        <w:tc>
          <w:tcPr>
            <w:tcW w:w="1417"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құлын</w:t>
            </w:r>
          </w:p>
        </w:tc>
        <w:tc>
          <w:tcPr>
            <w:tcW w:w="1276"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құлын</w:t>
            </w:r>
          </w:p>
        </w:tc>
      </w:tr>
      <w:tr w:rsidR="0024538D" w:rsidRPr="003D3A82" w:rsidTr="001D313A">
        <w:tc>
          <w:tcPr>
            <w:tcW w:w="5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6</w:t>
            </w:r>
          </w:p>
        </w:tc>
        <w:tc>
          <w:tcPr>
            <w:tcW w:w="1198" w:type="dxa"/>
          </w:tcPr>
          <w:p w:rsidR="0024538D" w:rsidRPr="003D3A82" w:rsidRDefault="0024538D" w:rsidP="001D313A">
            <w:pPr>
              <w:tabs>
                <w:tab w:val="left" w:pos="3486"/>
              </w:tabs>
              <w:jc w:val="center"/>
              <w:rPr>
                <w:sz w:val="28"/>
                <w:szCs w:val="28"/>
                <w:lang w:val="tr-TR"/>
              </w:rPr>
            </w:pPr>
            <w:r w:rsidRPr="003D3A82">
              <w:rPr>
                <w:sz w:val="28"/>
                <w:szCs w:val="28"/>
                <w:lang w:val="en-US"/>
              </w:rPr>
              <w:t>tay</w:t>
            </w:r>
          </w:p>
        </w:tc>
        <w:tc>
          <w:tcPr>
            <w:tcW w:w="1418" w:type="dxa"/>
          </w:tcPr>
          <w:p w:rsidR="0024538D" w:rsidRPr="003D3A82" w:rsidRDefault="0024538D" w:rsidP="001D313A">
            <w:pPr>
              <w:tabs>
                <w:tab w:val="left" w:pos="3486"/>
              </w:tabs>
              <w:jc w:val="center"/>
              <w:rPr>
                <w:sz w:val="28"/>
                <w:szCs w:val="28"/>
                <w:lang w:val="kk-KZ"/>
              </w:rPr>
            </w:pPr>
            <w:r w:rsidRPr="003D3A82">
              <w:rPr>
                <w:sz w:val="28"/>
                <w:szCs w:val="28"/>
                <w:lang w:val="kk-KZ"/>
              </w:rPr>
              <w:t>тай</w:t>
            </w:r>
          </w:p>
        </w:tc>
        <w:tc>
          <w:tcPr>
            <w:tcW w:w="1256" w:type="dxa"/>
          </w:tcPr>
          <w:p w:rsidR="0024538D" w:rsidRPr="003D3A82" w:rsidRDefault="0024538D" w:rsidP="001D313A">
            <w:pPr>
              <w:tabs>
                <w:tab w:val="left" w:pos="3486"/>
              </w:tabs>
              <w:jc w:val="center"/>
              <w:rPr>
                <w:sz w:val="28"/>
                <w:szCs w:val="28"/>
                <w:lang w:val="kk-KZ"/>
              </w:rPr>
            </w:pPr>
            <w:r w:rsidRPr="003D3A82">
              <w:rPr>
                <w:sz w:val="28"/>
                <w:szCs w:val="28"/>
                <w:lang w:val="kk-KZ"/>
              </w:rPr>
              <w:t>тай</w:t>
            </w:r>
          </w:p>
        </w:tc>
        <w:tc>
          <w:tcPr>
            <w:tcW w:w="1012"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тай</w:t>
            </w:r>
          </w:p>
        </w:tc>
        <w:tc>
          <w:tcPr>
            <w:tcW w:w="11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тай</w:t>
            </w:r>
          </w:p>
        </w:tc>
        <w:tc>
          <w:tcPr>
            <w:tcW w:w="1417"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тай</w:t>
            </w:r>
          </w:p>
        </w:tc>
        <w:tc>
          <w:tcPr>
            <w:tcW w:w="1276"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тай</w:t>
            </w:r>
          </w:p>
        </w:tc>
      </w:tr>
      <w:tr w:rsidR="0024538D" w:rsidRPr="003D3A82" w:rsidTr="001D313A">
        <w:tc>
          <w:tcPr>
            <w:tcW w:w="5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7</w:t>
            </w:r>
          </w:p>
        </w:tc>
        <w:tc>
          <w:tcPr>
            <w:tcW w:w="1198" w:type="dxa"/>
          </w:tcPr>
          <w:p w:rsidR="0024538D" w:rsidRPr="003D3A82" w:rsidRDefault="0024538D" w:rsidP="001D313A">
            <w:pPr>
              <w:tabs>
                <w:tab w:val="left" w:pos="3486"/>
              </w:tabs>
              <w:jc w:val="center"/>
              <w:rPr>
                <w:sz w:val="28"/>
                <w:szCs w:val="28"/>
                <w:lang w:val="en-US"/>
              </w:rPr>
            </w:pPr>
            <w:r w:rsidRPr="003D3A82">
              <w:rPr>
                <w:sz w:val="28"/>
                <w:szCs w:val="28"/>
                <w:lang w:val="en-US"/>
              </w:rPr>
              <w:t>qïsraq</w:t>
            </w:r>
          </w:p>
        </w:tc>
        <w:tc>
          <w:tcPr>
            <w:tcW w:w="1418" w:type="dxa"/>
          </w:tcPr>
          <w:p w:rsidR="0024538D" w:rsidRPr="003D3A82" w:rsidRDefault="0024538D" w:rsidP="001D313A">
            <w:pPr>
              <w:tabs>
                <w:tab w:val="left" w:pos="3486"/>
              </w:tabs>
              <w:jc w:val="center"/>
              <w:rPr>
                <w:sz w:val="28"/>
                <w:szCs w:val="28"/>
                <w:lang w:val="kk-KZ"/>
              </w:rPr>
            </w:pPr>
            <w:r w:rsidRPr="003D3A82">
              <w:rPr>
                <w:sz w:val="28"/>
                <w:szCs w:val="28"/>
                <w:lang w:val="kk-KZ"/>
              </w:rPr>
              <w:t>қысрақ</w:t>
            </w:r>
          </w:p>
        </w:tc>
        <w:tc>
          <w:tcPr>
            <w:tcW w:w="1256" w:type="dxa"/>
          </w:tcPr>
          <w:p w:rsidR="0024538D" w:rsidRPr="003D3A82" w:rsidRDefault="0024538D" w:rsidP="001D313A">
            <w:pPr>
              <w:tabs>
                <w:tab w:val="left" w:pos="3486"/>
              </w:tabs>
              <w:jc w:val="center"/>
              <w:rPr>
                <w:sz w:val="28"/>
                <w:szCs w:val="28"/>
                <w:lang w:val="kk-KZ"/>
              </w:rPr>
            </w:pPr>
            <w:r w:rsidRPr="003D3A82">
              <w:rPr>
                <w:sz w:val="28"/>
                <w:szCs w:val="28"/>
                <w:lang w:val="kk-KZ"/>
              </w:rPr>
              <w:t>қысрақ</w:t>
            </w:r>
          </w:p>
        </w:tc>
        <w:tc>
          <w:tcPr>
            <w:tcW w:w="1012"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қысрақ</w:t>
            </w:r>
          </w:p>
        </w:tc>
        <w:tc>
          <w:tcPr>
            <w:tcW w:w="1134"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қысрақ</w:t>
            </w:r>
          </w:p>
        </w:tc>
        <w:tc>
          <w:tcPr>
            <w:tcW w:w="1417"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қысрақ</w:t>
            </w:r>
          </w:p>
        </w:tc>
        <w:tc>
          <w:tcPr>
            <w:tcW w:w="1276" w:type="dxa"/>
          </w:tcPr>
          <w:p w:rsidR="0024538D" w:rsidRPr="003D3A82" w:rsidRDefault="0024538D" w:rsidP="001D313A">
            <w:pPr>
              <w:tabs>
                <w:tab w:val="left" w:pos="3486"/>
              </w:tabs>
              <w:jc w:val="center"/>
              <w:rPr>
                <w:sz w:val="28"/>
                <w:szCs w:val="28"/>
                <w:lang w:val="kk-KZ" w:eastAsia="ko-KR"/>
              </w:rPr>
            </w:pPr>
            <w:r w:rsidRPr="003D3A82">
              <w:rPr>
                <w:sz w:val="28"/>
                <w:szCs w:val="28"/>
                <w:lang w:val="kk-KZ" w:eastAsia="ko-KR"/>
              </w:rPr>
              <w:t>қысрақ</w:t>
            </w:r>
          </w:p>
        </w:tc>
      </w:tr>
    </w:tbl>
    <w:p w:rsidR="003F0E59" w:rsidRPr="003D3A82" w:rsidRDefault="003F0E59" w:rsidP="003D3A82">
      <w:pPr>
        <w:tabs>
          <w:tab w:val="left" w:pos="3486"/>
        </w:tabs>
        <w:ind w:firstLine="709"/>
        <w:jc w:val="both"/>
        <w:rPr>
          <w:rStyle w:val="af7"/>
          <w:sz w:val="28"/>
          <w:szCs w:val="28"/>
          <w:lang w:val="kk-KZ"/>
        </w:rPr>
      </w:pPr>
    </w:p>
    <w:p w:rsidR="003F0E59" w:rsidRPr="001D313A" w:rsidRDefault="003F0E59" w:rsidP="003D3A82">
      <w:pPr>
        <w:tabs>
          <w:tab w:val="left" w:pos="3486"/>
        </w:tabs>
        <w:ind w:firstLine="709"/>
        <w:jc w:val="both"/>
        <w:rPr>
          <w:sz w:val="28"/>
          <w:szCs w:val="28"/>
          <w:lang w:val="kk-KZ"/>
        </w:rPr>
      </w:pPr>
      <w:r w:rsidRPr="003D3A82">
        <w:rPr>
          <w:rStyle w:val="af7"/>
          <w:sz w:val="28"/>
          <w:szCs w:val="28"/>
          <w:lang w:val="kk-KZ"/>
        </w:rPr>
        <w:t xml:space="preserve">«Китаб </w:t>
      </w:r>
      <w:r w:rsidR="001D313A">
        <w:rPr>
          <w:rStyle w:val="af7"/>
          <w:sz w:val="28"/>
          <w:szCs w:val="28"/>
          <w:lang w:val="kk-KZ"/>
        </w:rPr>
        <w:t>Байтарату’л-вазих</w:t>
      </w:r>
      <w:r w:rsidRPr="003D3A82">
        <w:rPr>
          <w:rStyle w:val="af7"/>
          <w:sz w:val="28"/>
          <w:szCs w:val="28"/>
          <w:lang w:val="kk-KZ"/>
        </w:rPr>
        <w:t>»</w:t>
      </w:r>
      <w:r w:rsidRPr="003D3A82">
        <w:rPr>
          <w:sz w:val="28"/>
          <w:szCs w:val="28"/>
          <w:lang w:val="kk-KZ"/>
        </w:rPr>
        <w:t xml:space="preserve"> </w:t>
      </w:r>
      <w:r w:rsidR="001D313A">
        <w:rPr>
          <w:bCs/>
          <w:sz w:val="28"/>
          <w:szCs w:val="28"/>
          <w:lang w:val="kk-KZ"/>
        </w:rPr>
        <w:t>–</w:t>
      </w:r>
      <w:r w:rsidRPr="003D3A82">
        <w:rPr>
          <w:sz w:val="28"/>
          <w:szCs w:val="28"/>
          <w:lang w:val="kk-KZ"/>
        </w:rPr>
        <w:t xml:space="preserve"> ортағасырлық ветеринариялық медицинаға арналған түркі тіліндегі жалғыз жазба ескерткіш дедік. Бұл еңбек мамлюк-қыпшақ дәуіріндегі қыпшақ тілінің тарихын зерттеуде маңызды тарихи дереккөз. Сонымен қатар, ол сирек кездесетін исламдық медициналық еңбектердің бірінен саналады. Еңбекте жылқы малына қатысты түрлі аурулар сипатталып, оларды емдеу тәсілдері м</w:t>
      </w:r>
      <w:r w:rsidR="00802353" w:rsidRPr="003D3A82">
        <w:rPr>
          <w:sz w:val="28"/>
          <w:szCs w:val="28"/>
          <w:lang w:val="kk-KZ"/>
        </w:rPr>
        <w:t>ен практикалық кеңестер беріліп,</w:t>
      </w:r>
      <w:r w:rsidRPr="003D3A82">
        <w:rPr>
          <w:sz w:val="28"/>
          <w:szCs w:val="28"/>
          <w:lang w:val="kk-KZ"/>
        </w:rPr>
        <w:t xml:space="preserve"> табиғи және химиялық жолмен алынған дәрілік заттарды қолдану тәжірибесі жөнінде мәліметтер қамтылған. Еңбектің авторы ғылыми медицинаның маңыздылығына қатты сенген және жауапкершілікпен қарау керек екендігін ескерткен. Ол, «жол бойында отырып емдік қоспалар дайындаушы ақша тапқыш ветеринарлар өте көп. Ол ветеринарлар үшін бірініші орында жылқы малының денсаулығы емес, ақша тұр. Солардың кесірінен жазықсыз жануарлар өліп жатыр, оларға с</w:t>
      </w:r>
      <w:r w:rsidR="00901282" w:rsidRPr="003D3A82">
        <w:rPr>
          <w:sz w:val="28"/>
          <w:szCs w:val="28"/>
          <w:lang w:val="kk-KZ"/>
        </w:rPr>
        <w:t>енбеңдер» деп ескерте кетеді [49</w:t>
      </w:r>
      <w:r w:rsidRPr="003D3A82">
        <w:rPr>
          <w:sz w:val="28"/>
          <w:szCs w:val="28"/>
          <w:lang w:val="kk-KZ"/>
        </w:rPr>
        <w:t>]. Ескерткіш тіліндегі медициналық терминологияны зерттеген ғалым Богролигтти «</w:t>
      </w:r>
      <w:r w:rsidRPr="003D3A82">
        <w:rPr>
          <w:i/>
          <w:sz w:val="28"/>
          <w:szCs w:val="28"/>
          <w:lang w:val="kk-KZ"/>
        </w:rPr>
        <w:t>The Medical Terminology in the Kitāb baytarat al-vāzih, a Fourteenth Century Mamluk-Kipchak Treatise on Veterinary Medicine»</w:t>
      </w:r>
      <w:r w:rsidRPr="003D3A82">
        <w:rPr>
          <w:sz w:val="28"/>
          <w:szCs w:val="28"/>
          <w:lang w:val="kk-KZ"/>
        </w:rPr>
        <w:t xml:space="preserve">  мақаласында бұл жазба </w:t>
      </w:r>
      <w:r w:rsidRPr="003D3A82">
        <w:rPr>
          <w:sz w:val="28"/>
          <w:szCs w:val="28"/>
          <w:lang w:val="kk-KZ"/>
        </w:rPr>
        <w:lastRenderedPageBreak/>
        <w:t>ескерткіште  жылқы малына және оның ауруларына қат</w:t>
      </w:r>
      <w:r w:rsidR="00901282" w:rsidRPr="003D3A82">
        <w:rPr>
          <w:sz w:val="28"/>
          <w:szCs w:val="28"/>
          <w:lang w:val="kk-KZ"/>
        </w:rPr>
        <w:t>ысты терминдерді қарастырады [41</w:t>
      </w:r>
      <w:r w:rsidRPr="003D3A82">
        <w:rPr>
          <w:sz w:val="28"/>
          <w:szCs w:val="28"/>
          <w:lang w:val="kk-KZ"/>
        </w:rPr>
        <w:t>,115-125]</w:t>
      </w:r>
      <w:r w:rsidR="001D313A">
        <w:rPr>
          <w:sz w:val="28"/>
          <w:szCs w:val="28"/>
          <w:lang w:val="kk-KZ"/>
        </w:rPr>
        <w:t>.</w:t>
      </w:r>
    </w:p>
    <w:p w:rsidR="003F0E59" w:rsidRPr="003D3A82" w:rsidRDefault="003F0E59" w:rsidP="003D3A82">
      <w:pPr>
        <w:tabs>
          <w:tab w:val="left" w:pos="3486"/>
        </w:tabs>
        <w:ind w:firstLine="709"/>
        <w:jc w:val="both"/>
        <w:rPr>
          <w:sz w:val="28"/>
          <w:szCs w:val="28"/>
          <w:lang w:val="kk-KZ"/>
        </w:rPr>
      </w:pPr>
      <w:r w:rsidRPr="003D3A82">
        <w:rPr>
          <w:sz w:val="28"/>
          <w:szCs w:val="28"/>
          <w:lang w:val="kk-KZ"/>
        </w:rPr>
        <w:t>Ескерткіш тілінде жылқының ау</w:t>
      </w:r>
      <w:r w:rsidR="00802353" w:rsidRPr="003D3A82">
        <w:rPr>
          <w:sz w:val="28"/>
          <w:szCs w:val="28"/>
          <w:lang w:val="kk-KZ"/>
        </w:rPr>
        <w:t xml:space="preserve">ру сырқауларына қатысты лексикалық бірліктер </w:t>
      </w:r>
      <w:r w:rsidRPr="003D3A82">
        <w:rPr>
          <w:sz w:val="28"/>
          <w:szCs w:val="28"/>
          <w:lang w:val="kk-KZ"/>
        </w:rPr>
        <w:t xml:space="preserve">саны </w:t>
      </w:r>
      <w:r w:rsidR="001D313A">
        <w:rPr>
          <w:sz w:val="28"/>
          <w:szCs w:val="28"/>
          <w:lang w:val="kk-KZ"/>
        </w:rPr>
        <w:t>–</w:t>
      </w:r>
      <w:r w:rsidRPr="003D3A82">
        <w:rPr>
          <w:sz w:val="28"/>
          <w:szCs w:val="28"/>
          <w:lang w:val="kk-KZ"/>
        </w:rPr>
        <w:t xml:space="preserve"> 249 деп беріледі. Бірақ автор 107 ауруға ғана емдік шаралар ұсынады. Диссертациямыздың бірінші тарауында ескерткіш он бөлімнен тұратындығын айттық. Сонғы бөлім </w:t>
      </w:r>
      <w:r w:rsidR="001D313A">
        <w:rPr>
          <w:sz w:val="28"/>
          <w:szCs w:val="28"/>
          <w:lang w:val="kk-KZ"/>
        </w:rPr>
        <w:t>–</w:t>
      </w:r>
      <w:r w:rsidRPr="003D3A82">
        <w:rPr>
          <w:sz w:val="28"/>
          <w:szCs w:val="28"/>
          <w:lang w:val="kk-KZ"/>
        </w:rPr>
        <w:t xml:space="preserve"> ең ұзақ әрі ең маңыздысы.  Бұл бөлімде 109 ауру қарастырылып, 246 дәрілік жақпалар, 315 дәрілік қоспалар дайындайтын медициналық заттар туралы мәлімет беріледі. Зерттеу жұмысымыздың басты мақсаты ескерткіш тіліндегі ветиринариялық медицинаға қатысты терминдердің қазіргі қазақ тілінде қолданылуы. Ол үшін ескерткіш тіліндегі ветеринариялық медицинаға қатысты атауларды  ажыратып олардың сандық көрсеткішін көрсетуді жөн көрдік. </w:t>
      </w:r>
    </w:p>
    <w:p w:rsidR="003F0E59" w:rsidRPr="003D3A82" w:rsidRDefault="003F0E59" w:rsidP="003D3A82">
      <w:pPr>
        <w:ind w:firstLine="709"/>
        <w:jc w:val="both"/>
        <w:rPr>
          <w:i/>
          <w:sz w:val="28"/>
          <w:szCs w:val="28"/>
          <w:lang w:val="tr-TR"/>
        </w:rPr>
      </w:pPr>
      <w:r w:rsidRPr="003D3A82">
        <w:rPr>
          <w:b/>
          <w:sz w:val="28"/>
          <w:szCs w:val="28"/>
          <w:lang w:val="kk-KZ"/>
        </w:rPr>
        <w:t>Ескерткіш тіліндегі жылқы малына тән жара, аурулар, мен кемшіліктерінің атаулары</w:t>
      </w:r>
      <w:r w:rsidRPr="003D3A82">
        <w:rPr>
          <w:b/>
          <w:i/>
          <w:color w:val="FF0000"/>
          <w:sz w:val="28"/>
          <w:szCs w:val="28"/>
          <w:lang w:val="kk-KZ"/>
        </w:rPr>
        <w:t xml:space="preserve"> </w:t>
      </w:r>
      <w:r w:rsidRPr="003D3A82">
        <w:rPr>
          <w:b/>
          <w:sz w:val="28"/>
          <w:szCs w:val="28"/>
          <w:lang w:val="tr-TR"/>
        </w:rPr>
        <w:t>ʽazel</w:t>
      </w:r>
      <w:r w:rsidRPr="003D3A82">
        <w:rPr>
          <w:b/>
          <w:sz w:val="28"/>
          <w:szCs w:val="28"/>
          <w:lang w:val="kk-KZ"/>
        </w:rPr>
        <w:t xml:space="preserve"> </w:t>
      </w:r>
      <w:r w:rsidRPr="003D3A82">
        <w:rPr>
          <w:sz w:val="28"/>
          <w:szCs w:val="28"/>
          <w:lang w:val="kk-KZ"/>
        </w:rPr>
        <w:t xml:space="preserve">(азел) жылқы малында болатын жұқпалы ауру, </w:t>
      </w:r>
      <w:r w:rsidRPr="003D3A82">
        <w:rPr>
          <w:b/>
          <w:sz w:val="28"/>
          <w:szCs w:val="28"/>
          <w:lang w:val="tr-TR"/>
        </w:rPr>
        <w:t>beras</w:t>
      </w:r>
      <w:r w:rsidRPr="003D3A82">
        <w:rPr>
          <w:sz w:val="28"/>
          <w:szCs w:val="28"/>
          <w:lang w:val="tr-TR"/>
        </w:rPr>
        <w:t xml:space="preserve"> </w:t>
      </w:r>
      <w:r w:rsidRPr="003D3A82">
        <w:rPr>
          <w:sz w:val="28"/>
          <w:szCs w:val="28"/>
          <w:lang w:val="kk-KZ"/>
        </w:rPr>
        <w:t xml:space="preserve">(берас) теріде дақ қалдыратын  созылмалы тері ауруы, қазіргі тілмен айтқанда (ветелиго), </w:t>
      </w:r>
      <w:r w:rsidRPr="003D3A82">
        <w:rPr>
          <w:b/>
          <w:sz w:val="28"/>
          <w:szCs w:val="28"/>
          <w:lang w:val="kk-KZ"/>
        </w:rPr>
        <w:t xml:space="preserve">džereb </w:t>
      </w:r>
      <w:r w:rsidRPr="003D3A82">
        <w:rPr>
          <w:sz w:val="28"/>
          <w:szCs w:val="28"/>
          <w:lang w:val="kk-KZ"/>
        </w:rPr>
        <w:t xml:space="preserve">(джереб) жылқы малында  болатын жүйке ауруы, басы зақымданғаннан болады, </w:t>
      </w:r>
      <w:r w:rsidR="007F66C1" w:rsidRPr="003D3A82">
        <w:rPr>
          <w:b/>
          <w:sz w:val="28"/>
          <w:szCs w:val="28"/>
          <w:lang w:val="kk-KZ"/>
        </w:rPr>
        <w:t>daγ</w:t>
      </w:r>
      <w:r w:rsidRPr="003D3A82">
        <w:rPr>
          <w:b/>
          <w:sz w:val="28"/>
          <w:szCs w:val="28"/>
          <w:lang w:val="kk-KZ"/>
        </w:rPr>
        <w:t xml:space="preserve"> </w:t>
      </w:r>
      <w:r w:rsidRPr="003D3A82">
        <w:rPr>
          <w:sz w:val="28"/>
          <w:szCs w:val="28"/>
          <w:lang w:val="kk-KZ"/>
        </w:rPr>
        <w:t xml:space="preserve">(дағ) дақ жылқы малында болатын дақ, </w:t>
      </w:r>
      <w:r w:rsidRPr="003D3A82">
        <w:rPr>
          <w:b/>
          <w:sz w:val="28"/>
          <w:szCs w:val="28"/>
          <w:lang w:val="kk-KZ"/>
        </w:rPr>
        <w:t xml:space="preserve">dayreler </w:t>
      </w:r>
      <w:r w:rsidRPr="003D3A82">
        <w:rPr>
          <w:sz w:val="28"/>
          <w:szCs w:val="28"/>
          <w:lang w:val="kk-KZ"/>
        </w:rPr>
        <w:t xml:space="preserve">(дайрелер) жылқыда кездесетін терідегі дөңгелек  пішінді бөртпе жаралар, </w:t>
      </w:r>
      <w:r w:rsidRPr="003D3A82">
        <w:rPr>
          <w:b/>
          <w:sz w:val="28"/>
          <w:szCs w:val="28"/>
          <w:lang w:val="kk-KZ"/>
        </w:rPr>
        <w:t xml:space="preserve">šikäye </w:t>
      </w:r>
      <w:r w:rsidRPr="003D3A82">
        <w:rPr>
          <w:sz w:val="28"/>
          <w:szCs w:val="28"/>
          <w:lang w:val="kk-KZ"/>
        </w:rPr>
        <w:t xml:space="preserve">(шікәйе) клиникалық ауру белгісі, </w:t>
      </w:r>
      <w:r w:rsidRPr="003D3A82">
        <w:rPr>
          <w:b/>
          <w:sz w:val="28"/>
          <w:szCs w:val="28"/>
          <w:lang w:val="kk-KZ"/>
        </w:rPr>
        <w:t>sïla'</w:t>
      </w:r>
      <w:r w:rsidRPr="003D3A82">
        <w:rPr>
          <w:sz w:val="28"/>
          <w:szCs w:val="28"/>
          <w:lang w:val="kk-KZ"/>
        </w:rPr>
        <w:t xml:space="preserve"> (сыла) жылқының ауыз қуысы мен тыныс алу жолдарында пайда болатын ауру, жылқының таңдайы ісініп, сілекей ағып, тыныс алуы қиындап, тамақтан бас тартады, </w:t>
      </w:r>
      <w:r w:rsidRPr="003D3A82">
        <w:rPr>
          <w:b/>
          <w:sz w:val="28"/>
          <w:szCs w:val="28"/>
          <w:lang w:val="kk-KZ"/>
        </w:rPr>
        <w:t xml:space="preserve">sïrtan </w:t>
      </w:r>
      <w:r w:rsidRPr="003D3A82">
        <w:rPr>
          <w:sz w:val="28"/>
          <w:szCs w:val="28"/>
          <w:lang w:val="kk-KZ"/>
        </w:rPr>
        <w:t xml:space="preserve">(сыртана) жылқыда болатын ісік немесе обыр ауруы, </w:t>
      </w:r>
      <w:r w:rsidRPr="003D3A82">
        <w:rPr>
          <w:b/>
          <w:sz w:val="28"/>
          <w:szCs w:val="28"/>
          <w:lang w:val="kk-KZ"/>
        </w:rPr>
        <w:t>sirbendžeŋ</w:t>
      </w:r>
      <w:r w:rsidRPr="003D3A82">
        <w:rPr>
          <w:sz w:val="28"/>
          <w:szCs w:val="28"/>
          <w:lang w:val="kk-KZ"/>
        </w:rPr>
        <w:t xml:space="preserve"> (сірбенджең) сарбанджаң жүйке жүйесі немесе сіңірге байланысты ауру, </w:t>
      </w:r>
      <w:r w:rsidRPr="003D3A82">
        <w:rPr>
          <w:b/>
          <w:sz w:val="28"/>
          <w:szCs w:val="28"/>
          <w:lang w:val="kk-KZ"/>
        </w:rPr>
        <w:t xml:space="preserve">suda' </w:t>
      </w:r>
      <w:r w:rsidRPr="003D3A82">
        <w:rPr>
          <w:sz w:val="28"/>
          <w:szCs w:val="28"/>
          <w:lang w:val="kk-KZ"/>
        </w:rPr>
        <w:t xml:space="preserve">(судә) жылқының басының ауырсынуы, не жүйке-жүйесіне қатысты дерт, </w:t>
      </w:r>
      <w:r w:rsidRPr="003D3A82">
        <w:rPr>
          <w:b/>
          <w:sz w:val="28"/>
          <w:szCs w:val="28"/>
          <w:lang w:val="kk-KZ"/>
        </w:rPr>
        <w:t>suwseb bol</w:t>
      </w:r>
      <w:r w:rsidRPr="003D3A82">
        <w:rPr>
          <w:sz w:val="28"/>
          <w:szCs w:val="28"/>
          <w:lang w:val="kk-KZ"/>
        </w:rPr>
        <w:t xml:space="preserve"> ( су себ болды) судан болатын ару, демек суықтан болтын ауру, </w:t>
      </w:r>
      <w:r w:rsidRPr="003D3A82">
        <w:rPr>
          <w:b/>
          <w:sz w:val="28"/>
          <w:szCs w:val="28"/>
          <w:lang w:val="kk-KZ"/>
        </w:rPr>
        <w:t>tevse</w:t>
      </w:r>
      <w:r w:rsidRPr="003D3A82">
        <w:rPr>
          <w:sz w:val="28"/>
          <w:szCs w:val="28"/>
          <w:lang w:val="kk-KZ"/>
        </w:rPr>
        <w:t xml:space="preserve"> (тевсе) асқазан-ішек жолдарының бұзылуы, не шаншу түріндегі ауру, </w:t>
      </w:r>
      <w:r w:rsidRPr="003D3A82">
        <w:rPr>
          <w:b/>
          <w:sz w:val="28"/>
          <w:szCs w:val="28"/>
          <w:lang w:val="kk-KZ"/>
        </w:rPr>
        <w:t>sa'fe</w:t>
      </w:r>
      <w:r w:rsidRPr="003D3A82">
        <w:rPr>
          <w:sz w:val="28"/>
          <w:szCs w:val="28"/>
          <w:lang w:val="kk-KZ"/>
        </w:rPr>
        <w:t xml:space="preserve"> (сәфе) терідегі теміреткі ауруы, </w:t>
      </w:r>
      <w:r w:rsidRPr="003D3A82">
        <w:rPr>
          <w:b/>
          <w:sz w:val="28"/>
          <w:szCs w:val="28"/>
          <w:lang w:val="kk-KZ"/>
        </w:rPr>
        <w:t xml:space="preserve">zeme </w:t>
      </w:r>
      <w:r w:rsidRPr="003D3A82">
        <w:rPr>
          <w:sz w:val="28"/>
          <w:szCs w:val="28"/>
          <w:lang w:val="kk-KZ"/>
        </w:rPr>
        <w:t xml:space="preserve">(земе) теріде немесе денеде пайда болған ашық жара, ісік немесе жарақат іздері,  </w:t>
      </w:r>
      <w:r w:rsidRPr="003D3A82">
        <w:rPr>
          <w:b/>
          <w:sz w:val="28"/>
          <w:szCs w:val="28"/>
          <w:lang w:val="kk-KZ"/>
        </w:rPr>
        <w:t>zibe</w:t>
      </w:r>
      <w:r w:rsidRPr="003D3A82">
        <w:rPr>
          <w:sz w:val="28"/>
          <w:szCs w:val="28"/>
          <w:lang w:val="kk-KZ"/>
        </w:rPr>
        <w:t xml:space="preserve"> (зибе) созылмалы немесе ішкі ауру, не терідегі ісік, </w:t>
      </w:r>
      <w:r w:rsidRPr="003D3A82">
        <w:rPr>
          <w:b/>
          <w:sz w:val="28"/>
          <w:szCs w:val="28"/>
          <w:lang w:val="kk-KZ"/>
        </w:rPr>
        <w:t xml:space="preserve">ekle </w:t>
      </w:r>
      <w:r w:rsidRPr="003D3A82">
        <w:rPr>
          <w:sz w:val="28"/>
          <w:szCs w:val="28"/>
          <w:lang w:val="kk-KZ"/>
        </w:rPr>
        <w:t xml:space="preserve">(экле) аттың құйрық тұсында болатын ауру, </w:t>
      </w:r>
      <w:r w:rsidRPr="003D3A82">
        <w:rPr>
          <w:b/>
          <w:sz w:val="28"/>
          <w:szCs w:val="28"/>
          <w:lang w:val="kk-KZ"/>
        </w:rPr>
        <w:t xml:space="preserve">eklil </w:t>
      </w:r>
      <w:r w:rsidRPr="003D3A82">
        <w:rPr>
          <w:sz w:val="28"/>
          <w:szCs w:val="28"/>
          <w:lang w:val="kk-KZ"/>
        </w:rPr>
        <w:t xml:space="preserve">(эклил) аттың жалпы ауруы, </w:t>
      </w:r>
      <w:r w:rsidRPr="003D3A82">
        <w:rPr>
          <w:b/>
          <w:sz w:val="28"/>
          <w:szCs w:val="28"/>
          <w:lang w:val="kk-KZ"/>
        </w:rPr>
        <w:t xml:space="preserve">eklil milt  </w:t>
      </w:r>
      <w:r w:rsidRPr="003D3A82">
        <w:rPr>
          <w:sz w:val="28"/>
          <w:szCs w:val="28"/>
          <w:lang w:val="kk-KZ"/>
        </w:rPr>
        <w:t xml:space="preserve">(эклил милт) көкбауырмен байланысты ауру, </w:t>
      </w:r>
      <w:r w:rsidRPr="003D3A82">
        <w:rPr>
          <w:b/>
          <w:sz w:val="28"/>
          <w:szCs w:val="28"/>
          <w:lang w:val="kk-KZ"/>
        </w:rPr>
        <w:t xml:space="preserve">ešäci' </w:t>
      </w:r>
      <w:r w:rsidRPr="003D3A82">
        <w:rPr>
          <w:sz w:val="28"/>
          <w:szCs w:val="28"/>
          <w:lang w:val="kk-KZ"/>
        </w:rPr>
        <w:t>(эшәчі) екі тізенің арасындағы ауру</w:t>
      </w:r>
      <w:r w:rsidRPr="004A331E">
        <w:rPr>
          <w:bCs/>
          <w:sz w:val="28"/>
          <w:szCs w:val="28"/>
          <w:lang w:val="kk-KZ"/>
        </w:rPr>
        <w:t>,</w:t>
      </w:r>
      <w:r w:rsidRPr="003D3A82">
        <w:rPr>
          <w:b/>
          <w:sz w:val="28"/>
          <w:szCs w:val="28"/>
          <w:lang w:val="kk-KZ"/>
        </w:rPr>
        <w:t xml:space="preserve"> eyegü </w:t>
      </w:r>
      <w:r w:rsidRPr="003D3A82">
        <w:rPr>
          <w:sz w:val="28"/>
          <w:szCs w:val="28"/>
          <w:lang w:val="kk-KZ"/>
        </w:rPr>
        <w:t xml:space="preserve">(ейегү) иық немесе жауырын маңында кемістік, </w:t>
      </w:r>
      <w:r w:rsidR="007F66C1" w:rsidRPr="003D3A82">
        <w:rPr>
          <w:b/>
          <w:sz w:val="28"/>
          <w:szCs w:val="28"/>
          <w:lang w:val="kk-KZ"/>
        </w:rPr>
        <w:t>feh</w:t>
      </w:r>
      <w:r w:rsidRPr="003D3A82">
        <w:rPr>
          <w:b/>
          <w:sz w:val="28"/>
          <w:szCs w:val="28"/>
          <w:lang w:val="kk-KZ"/>
        </w:rPr>
        <w:t>az</w:t>
      </w:r>
      <w:r w:rsidRPr="003D3A82">
        <w:rPr>
          <w:sz w:val="28"/>
          <w:szCs w:val="28"/>
          <w:lang w:val="kk-KZ"/>
        </w:rPr>
        <w:t xml:space="preserve"> (феһаз) жамбас пен сирақтың жоғарғы бөлігін қамтитын аймақтағы кемістік, </w:t>
      </w:r>
      <w:r w:rsidRPr="003D3A82">
        <w:rPr>
          <w:b/>
          <w:sz w:val="28"/>
          <w:szCs w:val="28"/>
          <w:lang w:val="kk-KZ"/>
        </w:rPr>
        <w:t>fekad</w:t>
      </w:r>
      <w:r w:rsidRPr="003D3A82">
        <w:rPr>
          <w:sz w:val="28"/>
          <w:szCs w:val="28"/>
          <w:lang w:val="kk-KZ"/>
        </w:rPr>
        <w:t xml:space="preserve"> (фекад) нақты сипаты белгісіз ауру, </w:t>
      </w:r>
      <w:r w:rsidRPr="003D3A82">
        <w:rPr>
          <w:b/>
          <w:sz w:val="28"/>
          <w:szCs w:val="28"/>
          <w:lang w:val="kk-KZ"/>
        </w:rPr>
        <w:t>fesah</w:t>
      </w:r>
      <w:r w:rsidRPr="003D3A82">
        <w:rPr>
          <w:sz w:val="28"/>
          <w:szCs w:val="28"/>
          <w:lang w:val="kk-KZ"/>
        </w:rPr>
        <w:t xml:space="preserve"> (фесаһ) аттың алдыңғы және артқы аяқтарындағы сіңір аурулары, </w:t>
      </w:r>
      <w:r w:rsidRPr="003D3A82">
        <w:rPr>
          <w:b/>
          <w:sz w:val="28"/>
          <w:szCs w:val="28"/>
          <w:lang w:val="tr-TR"/>
        </w:rPr>
        <w:t>hacibe</w:t>
      </w:r>
      <w:r w:rsidRPr="003D3A82">
        <w:rPr>
          <w:sz w:val="28"/>
          <w:szCs w:val="28"/>
          <w:lang w:val="tr-TR"/>
        </w:rPr>
        <w:t xml:space="preserve"> </w:t>
      </w:r>
      <w:r w:rsidRPr="003D3A82">
        <w:rPr>
          <w:sz w:val="28"/>
          <w:szCs w:val="28"/>
          <w:lang w:val="kk-KZ"/>
        </w:rPr>
        <w:t>(хажибе</w:t>
      </w:r>
      <w:r w:rsidRPr="003D3A82">
        <w:rPr>
          <w:sz w:val="28"/>
          <w:szCs w:val="28"/>
          <w:lang w:val="tr-TR"/>
        </w:rPr>
        <w:t>)</w:t>
      </w:r>
      <w:r w:rsidRPr="003D3A82">
        <w:rPr>
          <w:sz w:val="28"/>
          <w:szCs w:val="28"/>
          <w:lang w:val="kk-KZ"/>
        </w:rPr>
        <w:t xml:space="preserve"> аттың жамбас сүйектерінің екі бүйіріндегі бөліктер, </w:t>
      </w:r>
      <w:r w:rsidRPr="003D3A82">
        <w:rPr>
          <w:b/>
          <w:sz w:val="28"/>
          <w:szCs w:val="28"/>
          <w:lang w:val="kk-KZ"/>
        </w:rPr>
        <w:t>һ</w:t>
      </w:r>
      <w:r w:rsidRPr="003D3A82">
        <w:rPr>
          <w:b/>
          <w:sz w:val="28"/>
          <w:szCs w:val="28"/>
          <w:lang w:val="tr-TR"/>
        </w:rPr>
        <w:t>adeb</w:t>
      </w:r>
      <w:r w:rsidRPr="003D3A82">
        <w:rPr>
          <w:sz w:val="28"/>
          <w:szCs w:val="28"/>
          <w:lang w:val="tr-TR"/>
        </w:rPr>
        <w:t xml:space="preserve"> </w:t>
      </w:r>
      <w:r w:rsidRPr="003D3A82">
        <w:rPr>
          <w:sz w:val="28"/>
          <w:szCs w:val="28"/>
          <w:lang w:val="kk-KZ"/>
        </w:rPr>
        <w:t>(һәдеб) арқа с</w:t>
      </w:r>
      <w:r w:rsidRPr="003D3A82">
        <w:rPr>
          <w:sz w:val="28"/>
          <w:szCs w:val="28"/>
          <w:lang w:val="tr-TR"/>
        </w:rPr>
        <w:t>үйектің ұш жағының қисайып өсуі (деформация)</w:t>
      </w:r>
      <w:r w:rsidRPr="003D3A82">
        <w:rPr>
          <w:sz w:val="28"/>
          <w:szCs w:val="28"/>
          <w:lang w:val="kk-KZ"/>
        </w:rPr>
        <w:t xml:space="preserve">, </w:t>
      </w:r>
      <w:r w:rsidR="007F66C1" w:rsidRPr="003D3A82">
        <w:rPr>
          <w:b/>
          <w:sz w:val="28"/>
          <w:szCs w:val="28"/>
          <w:lang w:val="tr-TR"/>
        </w:rPr>
        <w:t>h</w:t>
      </w:r>
      <w:r w:rsidRPr="003D3A82">
        <w:rPr>
          <w:b/>
          <w:sz w:val="28"/>
          <w:szCs w:val="28"/>
          <w:lang w:val="tr-TR"/>
        </w:rPr>
        <w:t>ammi</w:t>
      </w:r>
      <w:r w:rsidRPr="003D3A82">
        <w:rPr>
          <w:sz w:val="28"/>
          <w:szCs w:val="28"/>
          <w:lang w:val="tr-TR"/>
        </w:rPr>
        <w:t xml:space="preserve"> (</w:t>
      </w:r>
      <w:r w:rsidRPr="003D3A82">
        <w:rPr>
          <w:sz w:val="28"/>
          <w:szCs w:val="28"/>
          <w:lang w:val="kk-KZ"/>
        </w:rPr>
        <w:t>һамми</w:t>
      </w:r>
      <w:r w:rsidRPr="003D3A82">
        <w:rPr>
          <w:sz w:val="28"/>
          <w:szCs w:val="28"/>
          <w:lang w:val="tr-TR"/>
        </w:rPr>
        <w:t>)</w:t>
      </w:r>
      <w:r w:rsidRPr="003D3A82">
        <w:rPr>
          <w:sz w:val="28"/>
          <w:szCs w:val="28"/>
          <w:lang w:val="kk-KZ"/>
        </w:rPr>
        <w:t xml:space="preserve"> жалпылама ауру,</w:t>
      </w:r>
      <w:r w:rsidRPr="003D3A82">
        <w:rPr>
          <w:b/>
          <w:sz w:val="28"/>
          <w:szCs w:val="28"/>
          <w:lang w:val="kk-KZ"/>
        </w:rPr>
        <w:t xml:space="preserve"> </w:t>
      </w:r>
      <w:r w:rsidRPr="003D3A82">
        <w:rPr>
          <w:b/>
          <w:sz w:val="28"/>
          <w:szCs w:val="28"/>
          <w:lang w:val="tr-TR"/>
        </w:rPr>
        <w:t>ḫanïs</w:t>
      </w:r>
      <w:r w:rsidRPr="003D3A82">
        <w:rPr>
          <w:sz w:val="28"/>
          <w:szCs w:val="28"/>
          <w:lang w:val="tr-TR"/>
        </w:rPr>
        <w:t xml:space="preserve"> (</w:t>
      </w:r>
      <w:r w:rsidRPr="003D3A82">
        <w:rPr>
          <w:sz w:val="28"/>
          <w:szCs w:val="28"/>
          <w:lang w:val="kk-KZ"/>
        </w:rPr>
        <w:t>һәніс</w:t>
      </w:r>
      <w:r w:rsidRPr="003D3A82">
        <w:rPr>
          <w:sz w:val="28"/>
          <w:szCs w:val="28"/>
          <w:lang w:val="tr-TR"/>
        </w:rPr>
        <w:t>) сүйектің жарылып, жарықша пайда болуы немесе қақырауы</w:t>
      </w:r>
      <w:r w:rsidRPr="003D3A82">
        <w:rPr>
          <w:sz w:val="28"/>
          <w:szCs w:val="28"/>
          <w:lang w:val="kk-KZ"/>
        </w:rPr>
        <w:t xml:space="preserve">, </w:t>
      </w:r>
      <w:r w:rsidRPr="003D3A82">
        <w:rPr>
          <w:b/>
          <w:sz w:val="28"/>
          <w:szCs w:val="28"/>
          <w:lang w:val="tr-TR"/>
        </w:rPr>
        <w:t>harek</w:t>
      </w:r>
      <w:r w:rsidRPr="003D3A82">
        <w:rPr>
          <w:sz w:val="28"/>
          <w:szCs w:val="28"/>
          <w:lang w:val="tr-TR"/>
        </w:rPr>
        <w:t xml:space="preserve"> (</w:t>
      </w:r>
      <w:r w:rsidRPr="003D3A82">
        <w:rPr>
          <w:sz w:val="28"/>
          <w:szCs w:val="28"/>
          <w:lang w:val="kk-KZ"/>
        </w:rPr>
        <w:t>һарек</w:t>
      </w:r>
      <w:r w:rsidRPr="003D3A82">
        <w:rPr>
          <w:sz w:val="28"/>
          <w:szCs w:val="28"/>
          <w:lang w:val="tr-TR"/>
        </w:rPr>
        <w:t>)</w:t>
      </w:r>
      <w:r w:rsidRPr="003D3A82">
        <w:rPr>
          <w:sz w:val="28"/>
          <w:szCs w:val="28"/>
          <w:lang w:val="kk-KZ"/>
        </w:rPr>
        <w:t xml:space="preserve"> </w:t>
      </w:r>
      <w:r w:rsidRPr="003D3A82">
        <w:rPr>
          <w:sz w:val="28"/>
          <w:szCs w:val="28"/>
          <w:lang w:val="tr-TR"/>
        </w:rPr>
        <w:t xml:space="preserve"> </w:t>
      </w:r>
      <w:r w:rsidRPr="003D3A82">
        <w:rPr>
          <w:sz w:val="28"/>
          <w:szCs w:val="28"/>
          <w:lang w:val="kk-KZ"/>
        </w:rPr>
        <w:t xml:space="preserve">аттың аяғындағы харік сүйегінің сынуы, </w:t>
      </w:r>
      <w:r w:rsidRPr="003D3A82">
        <w:rPr>
          <w:b/>
          <w:sz w:val="28"/>
          <w:szCs w:val="28"/>
          <w:lang w:val="kk-KZ"/>
        </w:rPr>
        <w:t>ḫarïq</w:t>
      </w:r>
      <w:r w:rsidRPr="003D3A82">
        <w:rPr>
          <w:sz w:val="28"/>
          <w:szCs w:val="28"/>
          <w:lang w:val="kk-KZ"/>
        </w:rPr>
        <w:t xml:space="preserve"> (һарық) арқа кемістігі, </w:t>
      </w:r>
      <w:r w:rsidRPr="003D3A82">
        <w:rPr>
          <w:sz w:val="28"/>
          <w:szCs w:val="28"/>
          <w:lang w:val="tr-TR"/>
        </w:rPr>
        <w:t>ḫumme</w:t>
      </w:r>
      <w:r w:rsidRPr="003D3A82">
        <w:rPr>
          <w:sz w:val="28"/>
          <w:szCs w:val="28"/>
          <w:lang w:val="kk-KZ"/>
        </w:rPr>
        <w:t xml:space="preserve"> (һумме) қызба тәрізді ауру, </w:t>
      </w:r>
      <w:r w:rsidR="007F66C1" w:rsidRPr="003D3A82">
        <w:rPr>
          <w:b/>
          <w:sz w:val="28"/>
          <w:szCs w:val="28"/>
          <w:lang w:val="tr-TR"/>
        </w:rPr>
        <w:t>h</w:t>
      </w:r>
      <w:r w:rsidRPr="003D3A82">
        <w:rPr>
          <w:b/>
          <w:sz w:val="28"/>
          <w:szCs w:val="28"/>
          <w:lang w:val="tr-TR"/>
        </w:rPr>
        <w:t>uumıye</w:t>
      </w:r>
      <w:r w:rsidRPr="003D3A82">
        <w:rPr>
          <w:sz w:val="28"/>
          <w:szCs w:val="28"/>
          <w:lang w:val="kk-KZ"/>
        </w:rPr>
        <w:t xml:space="preserve"> (һумание) аттың қызбамен жүретін ауруы, </w:t>
      </w:r>
      <w:r w:rsidRPr="003D3A82">
        <w:rPr>
          <w:b/>
          <w:sz w:val="28"/>
          <w:szCs w:val="28"/>
          <w:lang w:val="tr-TR"/>
        </w:rPr>
        <w:t>'ırak</w:t>
      </w:r>
      <w:r w:rsidRPr="003D3A82">
        <w:rPr>
          <w:sz w:val="28"/>
          <w:szCs w:val="28"/>
          <w:lang w:val="tr-TR"/>
        </w:rPr>
        <w:t xml:space="preserve"> (</w:t>
      </w:r>
      <w:r w:rsidRPr="003D3A82">
        <w:rPr>
          <w:sz w:val="28"/>
          <w:szCs w:val="28"/>
          <w:lang w:val="kk-KZ"/>
        </w:rPr>
        <w:t>ырақ</w:t>
      </w:r>
      <w:r w:rsidRPr="003D3A82">
        <w:rPr>
          <w:sz w:val="28"/>
          <w:szCs w:val="28"/>
          <w:lang w:val="tr-TR"/>
        </w:rPr>
        <w:t>)</w:t>
      </w:r>
      <w:r w:rsidRPr="003D3A82">
        <w:rPr>
          <w:sz w:val="28"/>
          <w:szCs w:val="28"/>
          <w:lang w:val="kk-KZ"/>
        </w:rPr>
        <w:t xml:space="preserve"> тері арасындағы білектегі жара </w:t>
      </w:r>
      <w:r w:rsidRPr="003D3A82">
        <w:rPr>
          <w:b/>
          <w:sz w:val="28"/>
          <w:szCs w:val="28"/>
          <w:lang w:val="tr-TR"/>
        </w:rPr>
        <w:t>'ırakı vahšï</w:t>
      </w:r>
      <w:r w:rsidRPr="003D3A82">
        <w:rPr>
          <w:b/>
          <w:sz w:val="28"/>
          <w:szCs w:val="28"/>
          <w:lang w:val="kk-KZ"/>
        </w:rPr>
        <w:t xml:space="preserve"> </w:t>
      </w:r>
      <w:r w:rsidRPr="003D3A82">
        <w:rPr>
          <w:sz w:val="28"/>
          <w:szCs w:val="28"/>
          <w:lang w:val="kk-KZ"/>
        </w:rPr>
        <w:t>(ырақы ваһшы) тері арасындағы қауыпті жара</w:t>
      </w:r>
      <w:r w:rsidRPr="003D3A82">
        <w:rPr>
          <w:color w:val="FF0000"/>
          <w:sz w:val="28"/>
          <w:szCs w:val="28"/>
          <w:lang w:val="kk-KZ"/>
        </w:rPr>
        <w:t>,</w:t>
      </w:r>
      <w:r w:rsidRPr="003D3A82">
        <w:rPr>
          <w:color w:val="FF0000"/>
          <w:sz w:val="28"/>
          <w:szCs w:val="28"/>
          <w:lang w:val="tr-TR"/>
        </w:rPr>
        <w:t xml:space="preserve"> </w:t>
      </w:r>
      <w:r w:rsidRPr="003D3A82">
        <w:rPr>
          <w:b/>
          <w:sz w:val="28"/>
          <w:szCs w:val="28"/>
          <w:lang w:val="tr-TR"/>
        </w:rPr>
        <w:t>istisqa</w:t>
      </w:r>
      <w:r w:rsidRPr="003D3A82">
        <w:rPr>
          <w:sz w:val="28"/>
          <w:szCs w:val="28"/>
          <w:lang w:val="tr-TR"/>
        </w:rPr>
        <w:t xml:space="preserve"> (</w:t>
      </w:r>
      <w:r w:rsidRPr="003D3A82">
        <w:rPr>
          <w:sz w:val="28"/>
          <w:szCs w:val="28"/>
          <w:lang w:val="kk-KZ"/>
        </w:rPr>
        <w:t>істісқа</w:t>
      </w:r>
      <w:r w:rsidRPr="003D3A82">
        <w:rPr>
          <w:sz w:val="28"/>
          <w:szCs w:val="28"/>
          <w:lang w:val="tr-TR"/>
        </w:rPr>
        <w:t>) асқазан-ішек жолдарының ауруы немесе ісік</w:t>
      </w:r>
      <w:r w:rsidRPr="003D3A82">
        <w:rPr>
          <w:color w:val="FF0000"/>
          <w:sz w:val="28"/>
          <w:szCs w:val="28"/>
          <w:lang w:val="kk-KZ"/>
        </w:rPr>
        <w:t xml:space="preserve">, </w:t>
      </w:r>
      <w:r w:rsidR="007F66C1" w:rsidRPr="003D3A82">
        <w:rPr>
          <w:b/>
          <w:sz w:val="28"/>
          <w:szCs w:val="28"/>
          <w:lang w:val="tr-TR"/>
        </w:rPr>
        <w:t>qarh</w:t>
      </w:r>
      <w:r w:rsidRPr="003D3A82">
        <w:rPr>
          <w:b/>
          <w:sz w:val="28"/>
          <w:szCs w:val="28"/>
          <w:lang w:val="tr-TR"/>
        </w:rPr>
        <w:t xml:space="preserve">a </w:t>
      </w:r>
      <w:r w:rsidRPr="003D3A82">
        <w:rPr>
          <w:sz w:val="28"/>
          <w:szCs w:val="28"/>
          <w:lang w:val="tr-TR"/>
        </w:rPr>
        <w:t>(</w:t>
      </w:r>
      <w:r w:rsidRPr="003D3A82">
        <w:rPr>
          <w:sz w:val="28"/>
          <w:szCs w:val="28"/>
          <w:lang w:val="kk-KZ"/>
        </w:rPr>
        <w:t>қарһа</w:t>
      </w:r>
      <w:r w:rsidRPr="003D3A82">
        <w:rPr>
          <w:sz w:val="28"/>
          <w:szCs w:val="28"/>
          <w:lang w:val="tr-TR"/>
        </w:rPr>
        <w:t>)</w:t>
      </w:r>
      <w:r w:rsidRPr="003D3A82">
        <w:rPr>
          <w:sz w:val="28"/>
          <w:szCs w:val="28"/>
          <w:lang w:val="kk-KZ"/>
        </w:rPr>
        <w:t xml:space="preserve"> жара</w:t>
      </w:r>
      <w:r w:rsidRPr="003D3A82">
        <w:rPr>
          <w:sz w:val="28"/>
          <w:szCs w:val="28"/>
          <w:lang w:val="tr-TR"/>
        </w:rPr>
        <w:t xml:space="preserve">, </w:t>
      </w:r>
      <w:r w:rsidRPr="003D3A82">
        <w:rPr>
          <w:b/>
          <w:sz w:val="28"/>
          <w:szCs w:val="28"/>
          <w:lang w:val="tr-TR"/>
        </w:rPr>
        <w:t>qašbe</w:t>
      </w:r>
      <w:r w:rsidRPr="003D3A82">
        <w:rPr>
          <w:b/>
          <w:sz w:val="28"/>
          <w:szCs w:val="28"/>
          <w:lang w:val="kk-KZ"/>
        </w:rPr>
        <w:t xml:space="preserve"> </w:t>
      </w:r>
      <w:r w:rsidRPr="003D3A82">
        <w:rPr>
          <w:sz w:val="28"/>
          <w:szCs w:val="28"/>
          <w:lang w:val="kk-KZ"/>
        </w:rPr>
        <w:t>(қашбе) белгісіз ауру</w:t>
      </w:r>
      <w:r w:rsidRPr="003D3A82">
        <w:rPr>
          <w:color w:val="FF0000"/>
          <w:sz w:val="28"/>
          <w:szCs w:val="28"/>
          <w:lang w:val="kk-KZ"/>
        </w:rPr>
        <w:t xml:space="preserve">, </w:t>
      </w:r>
      <w:r w:rsidRPr="003D3A82">
        <w:rPr>
          <w:b/>
          <w:sz w:val="28"/>
          <w:szCs w:val="28"/>
          <w:lang w:val="tr-TR"/>
        </w:rPr>
        <w:t>qawut</w:t>
      </w:r>
      <w:r w:rsidRPr="003D3A82">
        <w:rPr>
          <w:b/>
          <w:sz w:val="28"/>
          <w:szCs w:val="28"/>
          <w:lang w:val="kk-KZ"/>
        </w:rPr>
        <w:t xml:space="preserve"> </w:t>
      </w:r>
      <w:r w:rsidRPr="003D3A82">
        <w:rPr>
          <w:sz w:val="28"/>
          <w:szCs w:val="28"/>
          <w:lang w:val="kk-KZ"/>
        </w:rPr>
        <w:t xml:space="preserve">(қауыт) тарыдан жасалған ұнтақ, </w:t>
      </w:r>
      <w:r w:rsidRPr="003D3A82">
        <w:rPr>
          <w:color w:val="FF0000"/>
          <w:sz w:val="28"/>
          <w:szCs w:val="28"/>
          <w:lang w:val="kk-KZ"/>
        </w:rPr>
        <w:t xml:space="preserve"> </w:t>
      </w:r>
      <w:r w:rsidRPr="003D3A82">
        <w:rPr>
          <w:b/>
          <w:sz w:val="28"/>
          <w:szCs w:val="28"/>
          <w:lang w:val="tr-TR"/>
        </w:rPr>
        <w:t>kesah</w:t>
      </w:r>
      <w:r w:rsidRPr="003D3A82">
        <w:rPr>
          <w:b/>
          <w:sz w:val="28"/>
          <w:szCs w:val="28"/>
          <w:lang w:val="kk-KZ"/>
        </w:rPr>
        <w:t xml:space="preserve"> </w:t>
      </w:r>
      <w:r w:rsidRPr="003D3A82">
        <w:rPr>
          <w:sz w:val="28"/>
          <w:szCs w:val="28"/>
          <w:lang w:val="kk-KZ"/>
        </w:rPr>
        <w:t>(кесаһ) белгісіз ауру</w:t>
      </w:r>
      <w:r w:rsidRPr="003D3A82">
        <w:rPr>
          <w:b/>
          <w:sz w:val="28"/>
          <w:szCs w:val="28"/>
          <w:lang w:val="kk-KZ"/>
        </w:rPr>
        <w:t xml:space="preserve">, </w:t>
      </w:r>
      <w:r w:rsidRPr="003D3A82">
        <w:rPr>
          <w:sz w:val="28"/>
          <w:szCs w:val="28"/>
          <w:lang w:val="tr-TR"/>
        </w:rPr>
        <w:t xml:space="preserve"> </w:t>
      </w:r>
      <w:r w:rsidRPr="003D3A82">
        <w:rPr>
          <w:b/>
          <w:sz w:val="28"/>
          <w:szCs w:val="28"/>
          <w:lang w:val="tr-TR"/>
        </w:rPr>
        <w:t>ma</w:t>
      </w:r>
      <w:r w:rsidRPr="003D3A82">
        <w:rPr>
          <w:sz w:val="28"/>
          <w:szCs w:val="28"/>
          <w:lang w:val="tr-TR"/>
        </w:rPr>
        <w:t xml:space="preserve"> (</w:t>
      </w:r>
      <w:r w:rsidRPr="003D3A82">
        <w:rPr>
          <w:sz w:val="28"/>
          <w:szCs w:val="28"/>
          <w:lang w:val="kk-KZ"/>
        </w:rPr>
        <w:t>ма</w:t>
      </w:r>
      <w:r w:rsidRPr="003D3A82">
        <w:rPr>
          <w:sz w:val="28"/>
          <w:szCs w:val="28"/>
          <w:lang w:val="tr-TR"/>
        </w:rPr>
        <w:t>)</w:t>
      </w:r>
      <w:r w:rsidRPr="003D3A82">
        <w:rPr>
          <w:sz w:val="28"/>
          <w:szCs w:val="28"/>
          <w:lang w:val="kk-KZ"/>
        </w:rPr>
        <w:t xml:space="preserve"> асық жіліктің үстіндегі жара,  </w:t>
      </w:r>
      <w:r w:rsidRPr="003D3A82">
        <w:rPr>
          <w:b/>
          <w:sz w:val="28"/>
          <w:szCs w:val="28"/>
          <w:lang w:val="tr-TR"/>
        </w:rPr>
        <w:t>mabtün</w:t>
      </w:r>
      <w:r w:rsidRPr="003D3A82">
        <w:rPr>
          <w:sz w:val="28"/>
          <w:szCs w:val="28"/>
          <w:lang w:val="tr-TR"/>
        </w:rPr>
        <w:t xml:space="preserve"> (</w:t>
      </w:r>
      <w:r w:rsidRPr="003D3A82">
        <w:rPr>
          <w:sz w:val="28"/>
          <w:szCs w:val="28"/>
          <w:lang w:val="kk-KZ"/>
        </w:rPr>
        <w:t>мабтүн</w:t>
      </w:r>
      <w:r w:rsidRPr="003D3A82">
        <w:rPr>
          <w:sz w:val="28"/>
          <w:szCs w:val="28"/>
          <w:lang w:val="tr-TR"/>
        </w:rPr>
        <w:t>)</w:t>
      </w:r>
      <w:r w:rsidRPr="003D3A82">
        <w:rPr>
          <w:sz w:val="28"/>
          <w:szCs w:val="28"/>
          <w:lang w:val="kk-KZ"/>
        </w:rPr>
        <w:t xml:space="preserve"> қарын жарасы</w:t>
      </w:r>
      <w:r w:rsidRPr="003D3A82">
        <w:rPr>
          <w:i/>
          <w:sz w:val="28"/>
          <w:szCs w:val="28"/>
          <w:lang w:val="kk-KZ"/>
        </w:rPr>
        <w:t>,</w:t>
      </w:r>
      <w:r w:rsidRPr="003D3A82">
        <w:rPr>
          <w:sz w:val="28"/>
          <w:szCs w:val="28"/>
          <w:lang w:val="tr-TR"/>
        </w:rPr>
        <w:t xml:space="preserve"> </w:t>
      </w:r>
      <w:r w:rsidRPr="003D3A82">
        <w:rPr>
          <w:b/>
          <w:sz w:val="28"/>
          <w:szCs w:val="28"/>
          <w:lang w:val="tr-TR"/>
        </w:rPr>
        <w:t>mangkav</w:t>
      </w:r>
      <w:r w:rsidRPr="003D3A82">
        <w:rPr>
          <w:sz w:val="28"/>
          <w:szCs w:val="28"/>
          <w:lang w:val="kk-KZ"/>
        </w:rPr>
        <w:t xml:space="preserve"> </w:t>
      </w:r>
      <w:r w:rsidRPr="003D3A82">
        <w:rPr>
          <w:sz w:val="28"/>
          <w:szCs w:val="28"/>
          <w:lang w:val="kk-KZ"/>
        </w:rPr>
        <w:lastRenderedPageBreak/>
        <w:t>(манкав) манқа ауруы</w:t>
      </w:r>
      <w:r w:rsidRPr="003D3A82">
        <w:rPr>
          <w:i/>
          <w:sz w:val="28"/>
          <w:szCs w:val="28"/>
          <w:lang w:val="kk-KZ"/>
        </w:rPr>
        <w:t xml:space="preserve">, </w:t>
      </w:r>
      <w:r w:rsidRPr="003D3A82">
        <w:rPr>
          <w:b/>
          <w:sz w:val="28"/>
          <w:szCs w:val="28"/>
          <w:lang w:val="tr-TR"/>
        </w:rPr>
        <w:t>megal</w:t>
      </w:r>
      <w:r w:rsidRPr="003D3A82">
        <w:rPr>
          <w:sz w:val="28"/>
          <w:szCs w:val="28"/>
          <w:lang w:val="tr-TR"/>
        </w:rPr>
        <w:t xml:space="preserve"> (</w:t>
      </w:r>
      <w:r w:rsidRPr="003D3A82">
        <w:rPr>
          <w:sz w:val="28"/>
          <w:szCs w:val="28"/>
          <w:lang w:val="kk-KZ"/>
        </w:rPr>
        <w:t>мегал</w:t>
      </w:r>
      <w:r w:rsidRPr="003D3A82">
        <w:rPr>
          <w:sz w:val="28"/>
          <w:szCs w:val="28"/>
          <w:lang w:val="tr-TR"/>
        </w:rPr>
        <w:t>)</w:t>
      </w:r>
      <w:r w:rsidRPr="003D3A82">
        <w:rPr>
          <w:sz w:val="28"/>
          <w:szCs w:val="28"/>
          <w:lang w:val="kk-KZ"/>
        </w:rPr>
        <w:t xml:space="preserve"> белгісіз ауру, </w:t>
      </w:r>
      <w:r w:rsidRPr="003D3A82">
        <w:rPr>
          <w:b/>
          <w:sz w:val="28"/>
          <w:szCs w:val="28"/>
          <w:lang w:val="tr-TR"/>
        </w:rPr>
        <w:t>mektaf</w:t>
      </w:r>
      <w:r w:rsidRPr="003D3A82">
        <w:rPr>
          <w:b/>
          <w:sz w:val="28"/>
          <w:szCs w:val="28"/>
          <w:lang w:val="kk-KZ"/>
        </w:rPr>
        <w:t xml:space="preserve"> (мекетаф) </w:t>
      </w:r>
      <w:r w:rsidRPr="003D3A82">
        <w:rPr>
          <w:sz w:val="28"/>
          <w:szCs w:val="28"/>
          <w:lang w:val="kk-KZ"/>
        </w:rPr>
        <w:t>иық және арқа мен байланысты ауру</w:t>
      </w:r>
      <w:r w:rsidRPr="003D3A82">
        <w:rPr>
          <w:b/>
          <w:i/>
          <w:sz w:val="28"/>
          <w:szCs w:val="28"/>
          <w:lang w:val="kk-KZ"/>
        </w:rPr>
        <w:t xml:space="preserve">, </w:t>
      </w:r>
      <w:r w:rsidRPr="003D3A82">
        <w:rPr>
          <w:b/>
          <w:sz w:val="28"/>
          <w:szCs w:val="28"/>
          <w:lang w:val="tr-TR"/>
        </w:rPr>
        <w:t>mešeš</w:t>
      </w:r>
      <w:r w:rsidRPr="003D3A82">
        <w:rPr>
          <w:sz w:val="28"/>
          <w:szCs w:val="28"/>
          <w:lang w:val="tr-TR"/>
        </w:rPr>
        <w:t xml:space="preserve"> (</w:t>
      </w:r>
      <w:r w:rsidRPr="003D3A82">
        <w:rPr>
          <w:sz w:val="28"/>
          <w:szCs w:val="28"/>
          <w:lang w:val="kk-KZ"/>
        </w:rPr>
        <w:t>мешеш</w:t>
      </w:r>
      <w:r w:rsidRPr="003D3A82">
        <w:rPr>
          <w:sz w:val="28"/>
          <w:szCs w:val="28"/>
          <w:lang w:val="tr-TR"/>
        </w:rPr>
        <w:t>)</w:t>
      </w:r>
      <w:r w:rsidRPr="003D3A82">
        <w:rPr>
          <w:sz w:val="28"/>
          <w:szCs w:val="28"/>
          <w:lang w:val="kk-KZ"/>
        </w:rPr>
        <w:t xml:space="preserve"> </w:t>
      </w:r>
      <w:r w:rsidRPr="003D3A82">
        <w:rPr>
          <w:b/>
          <w:i/>
          <w:sz w:val="28"/>
          <w:szCs w:val="28"/>
          <w:lang w:val="tr-TR"/>
        </w:rPr>
        <w:t xml:space="preserve"> </w:t>
      </w:r>
      <w:r w:rsidRPr="003D3A82">
        <w:rPr>
          <w:sz w:val="28"/>
          <w:szCs w:val="28"/>
          <w:lang w:val="tr-TR"/>
        </w:rPr>
        <w:t>ат тұяғының түбінде болатын домалақ ісік, "жылқының тұяқ ісігі"</w:t>
      </w:r>
      <w:r w:rsidRPr="003D3A82">
        <w:rPr>
          <w:i/>
          <w:sz w:val="28"/>
          <w:szCs w:val="28"/>
          <w:lang w:val="kk-KZ"/>
        </w:rPr>
        <w:t xml:space="preserve">, </w:t>
      </w:r>
      <w:r w:rsidRPr="003D3A82">
        <w:rPr>
          <w:b/>
          <w:sz w:val="28"/>
          <w:szCs w:val="28"/>
          <w:lang w:val="tr-TR"/>
        </w:rPr>
        <w:t>mešešï γadde</w:t>
      </w:r>
      <w:r w:rsidRPr="003D3A82">
        <w:rPr>
          <w:b/>
          <w:sz w:val="28"/>
          <w:szCs w:val="28"/>
          <w:lang w:val="kk-KZ"/>
        </w:rPr>
        <w:t xml:space="preserve"> </w:t>
      </w:r>
      <w:r w:rsidRPr="003D3A82">
        <w:rPr>
          <w:sz w:val="28"/>
          <w:szCs w:val="28"/>
          <w:lang w:val="kk-KZ"/>
        </w:rPr>
        <w:t xml:space="preserve">(мешеш ғабе) ісік ауруының бір түрі, </w:t>
      </w:r>
      <w:r w:rsidRPr="003D3A82">
        <w:rPr>
          <w:b/>
          <w:sz w:val="28"/>
          <w:szCs w:val="28"/>
          <w:lang w:val="tr-TR"/>
        </w:rPr>
        <w:t>mešešï heläk</w:t>
      </w:r>
      <w:r w:rsidRPr="003D3A82">
        <w:rPr>
          <w:b/>
          <w:sz w:val="28"/>
          <w:szCs w:val="28"/>
          <w:lang w:val="kk-KZ"/>
        </w:rPr>
        <w:t xml:space="preserve"> </w:t>
      </w:r>
      <w:r w:rsidRPr="003D3A82">
        <w:rPr>
          <w:sz w:val="28"/>
          <w:szCs w:val="28"/>
          <w:lang w:val="kk-KZ"/>
        </w:rPr>
        <w:t xml:space="preserve">(мешеші һеләк) ісік ауруының бір түрі, </w:t>
      </w:r>
      <w:r w:rsidRPr="003D3A82">
        <w:rPr>
          <w:b/>
          <w:sz w:val="28"/>
          <w:szCs w:val="28"/>
          <w:lang w:val="tr-TR"/>
        </w:rPr>
        <w:t>mürre</w:t>
      </w:r>
      <w:r w:rsidRPr="003D3A82">
        <w:rPr>
          <w:sz w:val="28"/>
          <w:szCs w:val="28"/>
          <w:lang w:val="tr-TR"/>
        </w:rPr>
        <w:t xml:space="preserve"> (</w:t>
      </w:r>
      <w:r w:rsidRPr="003D3A82">
        <w:rPr>
          <w:sz w:val="28"/>
          <w:szCs w:val="28"/>
          <w:lang w:val="kk-KZ"/>
        </w:rPr>
        <w:t>мүре</w:t>
      </w:r>
      <w:r w:rsidRPr="003D3A82">
        <w:rPr>
          <w:sz w:val="28"/>
          <w:szCs w:val="28"/>
          <w:lang w:val="tr-TR"/>
        </w:rPr>
        <w:t>)</w:t>
      </w:r>
      <w:r w:rsidRPr="003D3A82">
        <w:rPr>
          <w:i/>
          <w:sz w:val="28"/>
          <w:szCs w:val="28"/>
          <w:lang w:val="kk-KZ"/>
        </w:rPr>
        <w:t xml:space="preserve">  </w:t>
      </w:r>
      <w:r w:rsidRPr="003D3A82">
        <w:rPr>
          <w:sz w:val="28"/>
          <w:szCs w:val="28"/>
          <w:lang w:val="kk-KZ"/>
        </w:rPr>
        <w:t>мырра іш ауруы,</w:t>
      </w:r>
      <w:r w:rsidRPr="003D3A82">
        <w:rPr>
          <w:sz w:val="28"/>
          <w:szCs w:val="28"/>
          <w:lang w:val="tr-TR"/>
        </w:rPr>
        <w:t xml:space="preserve"> </w:t>
      </w:r>
      <w:r w:rsidRPr="003D3A82">
        <w:rPr>
          <w:b/>
          <w:sz w:val="28"/>
          <w:szCs w:val="28"/>
          <w:lang w:val="tr-TR"/>
        </w:rPr>
        <w:t xml:space="preserve">nïkrïs </w:t>
      </w:r>
      <w:r w:rsidRPr="003D3A82">
        <w:rPr>
          <w:sz w:val="28"/>
          <w:szCs w:val="28"/>
          <w:lang w:val="tr-TR"/>
        </w:rPr>
        <w:t>(</w:t>
      </w:r>
      <w:r w:rsidRPr="003D3A82">
        <w:rPr>
          <w:sz w:val="28"/>
          <w:szCs w:val="28"/>
          <w:lang w:val="kk-KZ"/>
        </w:rPr>
        <w:t>ныкрыс</w:t>
      </w:r>
      <w:r w:rsidRPr="003D3A82">
        <w:rPr>
          <w:sz w:val="28"/>
          <w:szCs w:val="28"/>
          <w:lang w:val="tr-TR"/>
        </w:rPr>
        <w:t>)</w:t>
      </w:r>
      <w:r w:rsidRPr="003D3A82">
        <w:rPr>
          <w:sz w:val="28"/>
          <w:szCs w:val="28"/>
          <w:lang w:val="kk-KZ"/>
        </w:rPr>
        <w:t xml:space="preserve"> подагра, аяқ қол буындардың аурулары</w:t>
      </w:r>
      <w:r w:rsidRPr="003D3A82">
        <w:rPr>
          <w:b/>
          <w:i/>
          <w:sz w:val="28"/>
          <w:szCs w:val="28"/>
          <w:lang w:val="kk-KZ"/>
        </w:rPr>
        <w:t xml:space="preserve">, </w:t>
      </w:r>
      <w:r w:rsidRPr="003D3A82">
        <w:rPr>
          <w:b/>
          <w:sz w:val="28"/>
          <w:szCs w:val="28"/>
          <w:lang w:val="tr-TR"/>
        </w:rPr>
        <w:t>ratab</w:t>
      </w:r>
      <w:r w:rsidRPr="003D3A82">
        <w:rPr>
          <w:sz w:val="28"/>
          <w:szCs w:val="28"/>
          <w:lang w:val="tr-TR"/>
        </w:rPr>
        <w:t xml:space="preserve"> (</w:t>
      </w:r>
      <w:r w:rsidRPr="003D3A82">
        <w:rPr>
          <w:sz w:val="28"/>
          <w:szCs w:val="28"/>
          <w:lang w:val="kk-KZ"/>
        </w:rPr>
        <w:t>ратаб</w:t>
      </w:r>
      <w:r w:rsidRPr="003D3A82">
        <w:rPr>
          <w:sz w:val="28"/>
          <w:szCs w:val="28"/>
          <w:lang w:val="tr-TR"/>
        </w:rPr>
        <w:t>)</w:t>
      </w:r>
      <w:r w:rsidRPr="003D3A82">
        <w:rPr>
          <w:sz w:val="28"/>
          <w:szCs w:val="28"/>
          <w:lang w:val="kk-KZ"/>
        </w:rPr>
        <w:t xml:space="preserve"> ауру аты</w:t>
      </w:r>
      <w:r w:rsidRPr="003D3A82">
        <w:rPr>
          <w:i/>
          <w:sz w:val="28"/>
          <w:szCs w:val="28"/>
          <w:lang w:val="kk-KZ"/>
        </w:rPr>
        <w:t xml:space="preserve">, </w:t>
      </w:r>
      <w:r w:rsidRPr="003D3A82">
        <w:rPr>
          <w:b/>
          <w:sz w:val="28"/>
          <w:szCs w:val="28"/>
          <w:lang w:val="tr-TR"/>
        </w:rPr>
        <w:t>reḥsa</w:t>
      </w:r>
      <w:r w:rsidRPr="003D3A82">
        <w:rPr>
          <w:sz w:val="28"/>
          <w:szCs w:val="28"/>
          <w:lang w:val="tr-TR"/>
        </w:rPr>
        <w:t xml:space="preserve"> (</w:t>
      </w:r>
      <w:r w:rsidRPr="003D3A82">
        <w:rPr>
          <w:sz w:val="28"/>
          <w:szCs w:val="28"/>
          <w:lang w:val="kk-KZ"/>
        </w:rPr>
        <w:t>реһса</w:t>
      </w:r>
      <w:r w:rsidRPr="003D3A82">
        <w:rPr>
          <w:sz w:val="28"/>
          <w:szCs w:val="28"/>
          <w:lang w:val="tr-TR"/>
        </w:rPr>
        <w:t>)</w:t>
      </w:r>
      <w:r w:rsidRPr="003D3A82">
        <w:rPr>
          <w:sz w:val="28"/>
          <w:szCs w:val="28"/>
          <w:lang w:val="kk-KZ"/>
        </w:rPr>
        <w:t xml:space="preserve"> буын әлсіздігі, қозғалыс ауруы, </w:t>
      </w:r>
      <w:r w:rsidRPr="003D3A82">
        <w:rPr>
          <w:b/>
          <w:sz w:val="28"/>
          <w:szCs w:val="28"/>
          <w:lang w:val="tr-TR"/>
        </w:rPr>
        <w:t>sa'fe</w:t>
      </w:r>
      <w:r w:rsidRPr="003D3A82">
        <w:rPr>
          <w:sz w:val="28"/>
          <w:szCs w:val="28"/>
          <w:lang w:val="kk-KZ"/>
        </w:rPr>
        <w:t xml:space="preserve"> (сафе) ауру атауы</w:t>
      </w:r>
      <w:r w:rsidRPr="003D3A82">
        <w:rPr>
          <w:i/>
          <w:sz w:val="28"/>
          <w:szCs w:val="28"/>
          <w:lang w:val="kk-KZ"/>
        </w:rPr>
        <w:t>,</w:t>
      </w:r>
      <w:r w:rsidRPr="003D3A82">
        <w:rPr>
          <w:b/>
          <w:i/>
          <w:sz w:val="28"/>
          <w:szCs w:val="28"/>
          <w:lang w:val="kk-KZ"/>
        </w:rPr>
        <w:t xml:space="preserve"> </w:t>
      </w:r>
      <w:r w:rsidRPr="003D3A82">
        <w:rPr>
          <w:b/>
          <w:sz w:val="28"/>
          <w:szCs w:val="28"/>
          <w:lang w:val="tr-TR"/>
        </w:rPr>
        <w:t>sïla'</w:t>
      </w:r>
      <w:r w:rsidRPr="003D3A82">
        <w:rPr>
          <w:sz w:val="28"/>
          <w:szCs w:val="28"/>
          <w:lang w:val="tr-TR"/>
        </w:rPr>
        <w:t xml:space="preserve"> (</w:t>
      </w:r>
      <w:r w:rsidRPr="003D3A82">
        <w:rPr>
          <w:sz w:val="28"/>
          <w:szCs w:val="28"/>
          <w:lang w:val="kk-KZ"/>
        </w:rPr>
        <w:t xml:space="preserve">сыла) </w:t>
      </w:r>
      <w:r w:rsidRPr="003D3A82">
        <w:rPr>
          <w:b/>
          <w:sz w:val="28"/>
          <w:szCs w:val="28"/>
          <w:lang w:val="tr-TR"/>
        </w:rPr>
        <w:t>sïrtan</w:t>
      </w:r>
      <w:r w:rsidRPr="003D3A82">
        <w:rPr>
          <w:sz w:val="28"/>
          <w:szCs w:val="28"/>
          <w:lang w:val="tr-TR"/>
        </w:rPr>
        <w:t xml:space="preserve"> (</w:t>
      </w:r>
      <w:r w:rsidRPr="003D3A82">
        <w:rPr>
          <w:sz w:val="28"/>
          <w:szCs w:val="28"/>
          <w:lang w:val="kk-KZ"/>
        </w:rPr>
        <w:t>сыртан</w:t>
      </w:r>
      <w:r w:rsidRPr="003D3A82">
        <w:rPr>
          <w:sz w:val="28"/>
          <w:szCs w:val="28"/>
          <w:lang w:val="tr-TR"/>
        </w:rPr>
        <w:t>)</w:t>
      </w:r>
      <w:r w:rsidRPr="003D3A82">
        <w:rPr>
          <w:sz w:val="28"/>
          <w:szCs w:val="28"/>
          <w:lang w:val="kk-KZ"/>
        </w:rPr>
        <w:t xml:space="preserve"> </w:t>
      </w:r>
      <w:r w:rsidRPr="003D3A82">
        <w:rPr>
          <w:sz w:val="28"/>
          <w:szCs w:val="28"/>
          <w:lang w:val="tr-TR"/>
        </w:rPr>
        <w:t xml:space="preserve"> </w:t>
      </w:r>
      <w:r w:rsidRPr="003D3A82">
        <w:rPr>
          <w:sz w:val="28"/>
          <w:szCs w:val="28"/>
          <w:lang w:val="kk-KZ"/>
        </w:rPr>
        <w:t xml:space="preserve">бел ауруы, </w:t>
      </w:r>
      <w:r w:rsidRPr="003D3A82">
        <w:rPr>
          <w:b/>
          <w:sz w:val="28"/>
          <w:szCs w:val="28"/>
          <w:lang w:val="tr-TR"/>
        </w:rPr>
        <w:t>sikäye</w:t>
      </w:r>
      <w:r w:rsidRPr="003D3A82">
        <w:rPr>
          <w:sz w:val="28"/>
          <w:szCs w:val="28"/>
          <w:lang w:val="tr-TR"/>
        </w:rPr>
        <w:t xml:space="preserve">  (</w:t>
      </w:r>
      <w:r w:rsidRPr="003D3A82">
        <w:rPr>
          <w:sz w:val="28"/>
          <w:szCs w:val="28"/>
          <w:lang w:val="kk-KZ"/>
        </w:rPr>
        <w:t>сікәйе</w:t>
      </w:r>
      <w:r w:rsidRPr="003D3A82">
        <w:rPr>
          <w:sz w:val="28"/>
          <w:szCs w:val="28"/>
          <w:lang w:val="tr-TR"/>
        </w:rPr>
        <w:t>)</w:t>
      </w:r>
      <w:r w:rsidRPr="003D3A82">
        <w:rPr>
          <w:sz w:val="28"/>
          <w:szCs w:val="28"/>
          <w:lang w:val="kk-KZ"/>
        </w:rPr>
        <w:t xml:space="preserve"> ашық жара, </w:t>
      </w:r>
      <w:r w:rsidRPr="003D3A82">
        <w:rPr>
          <w:i/>
          <w:sz w:val="28"/>
          <w:szCs w:val="28"/>
          <w:lang w:val="kk-KZ"/>
        </w:rPr>
        <w:t xml:space="preserve"> </w:t>
      </w:r>
      <w:r w:rsidRPr="003D3A82">
        <w:rPr>
          <w:b/>
          <w:sz w:val="28"/>
          <w:szCs w:val="28"/>
          <w:lang w:val="tr-TR"/>
        </w:rPr>
        <w:t>sille</w:t>
      </w:r>
      <w:r w:rsidRPr="003D3A82">
        <w:rPr>
          <w:b/>
          <w:sz w:val="28"/>
          <w:szCs w:val="28"/>
          <w:lang w:val="kk-KZ"/>
        </w:rPr>
        <w:t xml:space="preserve"> </w:t>
      </w:r>
      <w:r w:rsidRPr="003D3A82">
        <w:rPr>
          <w:sz w:val="28"/>
          <w:szCs w:val="28"/>
          <w:lang w:val="kk-KZ"/>
        </w:rPr>
        <w:t xml:space="preserve">(сіле) тері ауруы, </w:t>
      </w:r>
      <w:r w:rsidRPr="003D3A82">
        <w:rPr>
          <w:sz w:val="28"/>
          <w:szCs w:val="28"/>
          <w:lang w:val="tr-TR"/>
        </w:rPr>
        <w:t xml:space="preserve"> </w:t>
      </w:r>
      <w:r w:rsidRPr="003D3A82">
        <w:rPr>
          <w:b/>
          <w:sz w:val="28"/>
          <w:szCs w:val="28"/>
          <w:lang w:val="tr-TR"/>
        </w:rPr>
        <w:t>sirbenceŋ</w:t>
      </w:r>
      <w:r w:rsidRPr="003D3A82">
        <w:rPr>
          <w:b/>
          <w:sz w:val="28"/>
          <w:szCs w:val="28"/>
          <w:lang w:val="kk-KZ"/>
        </w:rPr>
        <w:t xml:space="preserve"> (сірбенджең)</w:t>
      </w:r>
      <w:r w:rsidRPr="003D3A82">
        <w:rPr>
          <w:i/>
          <w:sz w:val="28"/>
          <w:szCs w:val="28"/>
          <w:lang w:val="kk-KZ"/>
        </w:rPr>
        <w:t xml:space="preserve">, </w:t>
      </w:r>
      <w:r w:rsidRPr="003D3A82">
        <w:rPr>
          <w:b/>
          <w:sz w:val="28"/>
          <w:szCs w:val="28"/>
          <w:lang w:val="tr-TR"/>
        </w:rPr>
        <w:t>suda '</w:t>
      </w:r>
      <w:r w:rsidRPr="003D3A82">
        <w:rPr>
          <w:sz w:val="28"/>
          <w:szCs w:val="28"/>
          <w:lang w:val="tr-TR"/>
        </w:rPr>
        <w:t xml:space="preserve"> (</w:t>
      </w:r>
      <w:r w:rsidRPr="003D3A82">
        <w:rPr>
          <w:sz w:val="28"/>
          <w:szCs w:val="28"/>
          <w:lang w:val="kk-KZ"/>
        </w:rPr>
        <w:t>суда</w:t>
      </w:r>
      <w:r w:rsidRPr="003D3A82">
        <w:rPr>
          <w:sz w:val="28"/>
          <w:szCs w:val="28"/>
          <w:lang w:val="tr-TR"/>
        </w:rPr>
        <w:t>)</w:t>
      </w:r>
      <w:r w:rsidRPr="003D3A82">
        <w:rPr>
          <w:sz w:val="28"/>
          <w:szCs w:val="28"/>
          <w:lang w:val="kk-KZ"/>
        </w:rPr>
        <w:t xml:space="preserve"> ат ауруы,</w:t>
      </w:r>
      <w:r w:rsidRPr="003D3A82">
        <w:rPr>
          <w:i/>
          <w:sz w:val="28"/>
          <w:szCs w:val="28"/>
          <w:lang w:val="tr-TR"/>
        </w:rPr>
        <w:t xml:space="preserve"> </w:t>
      </w:r>
      <w:r w:rsidRPr="003D3A82">
        <w:rPr>
          <w:sz w:val="28"/>
          <w:szCs w:val="28"/>
          <w:lang w:val="kk-KZ"/>
        </w:rPr>
        <w:t xml:space="preserve"> </w:t>
      </w:r>
      <w:r w:rsidRPr="003D3A82">
        <w:rPr>
          <w:b/>
          <w:sz w:val="28"/>
          <w:szCs w:val="28"/>
          <w:lang w:val="tr-TR"/>
        </w:rPr>
        <w:t>sünbüke</w:t>
      </w:r>
      <w:r w:rsidRPr="003D3A82">
        <w:rPr>
          <w:sz w:val="28"/>
          <w:szCs w:val="28"/>
          <w:lang w:val="tr-TR"/>
        </w:rPr>
        <w:t xml:space="preserve"> (</w:t>
      </w:r>
      <w:r w:rsidRPr="003D3A82">
        <w:rPr>
          <w:sz w:val="28"/>
          <w:szCs w:val="28"/>
          <w:lang w:val="kk-KZ"/>
        </w:rPr>
        <w:t>сүнбүке</w:t>
      </w:r>
      <w:r w:rsidRPr="003D3A82">
        <w:rPr>
          <w:sz w:val="28"/>
          <w:szCs w:val="28"/>
          <w:lang w:val="tr-TR"/>
        </w:rPr>
        <w:t>)</w:t>
      </w:r>
      <w:r w:rsidRPr="003D3A82">
        <w:rPr>
          <w:sz w:val="28"/>
          <w:szCs w:val="28"/>
          <w:lang w:val="kk-KZ"/>
        </w:rPr>
        <w:t xml:space="preserve"> ат тұяғының ұшының болмауы, </w:t>
      </w:r>
      <w:r w:rsidRPr="003D3A82">
        <w:rPr>
          <w:b/>
          <w:sz w:val="28"/>
          <w:szCs w:val="28"/>
          <w:lang w:val="kk-KZ"/>
        </w:rPr>
        <w:t xml:space="preserve">šïryïk </w:t>
      </w:r>
      <w:r w:rsidRPr="003D3A82">
        <w:rPr>
          <w:sz w:val="28"/>
          <w:szCs w:val="28"/>
          <w:lang w:val="kk-KZ"/>
        </w:rPr>
        <w:t xml:space="preserve">(шыриык) бір ауру ат, </w:t>
      </w:r>
      <w:r w:rsidRPr="003D3A82">
        <w:rPr>
          <w:b/>
          <w:sz w:val="28"/>
          <w:szCs w:val="28"/>
          <w:lang w:val="kk-KZ"/>
        </w:rPr>
        <w:t>š</w:t>
      </w:r>
      <w:r w:rsidRPr="003D3A82">
        <w:rPr>
          <w:b/>
          <w:sz w:val="28"/>
          <w:szCs w:val="28"/>
          <w:lang w:val="tr-TR"/>
        </w:rPr>
        <w:t>ibke</w:t>
      </w:r>
      <w:r w:rsidRPr="003D3A82">
        <w:rPr>
          <w:sz w:val="28"/>
          <w:szCs w:val="28"/>
          <w:lang w:val="kk-KZ"/>
        </w:rPr>
        <w:t xml:space="preserve"> (шібке) бір ауру аты,</w:t>
      </w:r>
      <w:r w:rsidRPr="003D3A82">
        <w:rPr>
          <w:i/>
          <w:sz w:val="28"/>
          <w:szCs w:val="28"/>
          <w:lang w:val="kk-KZ"/>
        </w:rPr>
        <w:t xml:space="preserve"> </w:t>
      </w:r>
      <w:r w:rsidRPr="003D3A82">
        <w:rPr>
          <w:b/>
          <w:sz w:val="28"/>
          <w:szCs w:val="28"/>
          <w:lang w:val="tr-TR"/>
        </w:rPr>
        <w:t>ta'ab</w:t>
      </w:r>
      <w:r w:rsidRPr="003D3A82">
        <w:rPr>
          <w:sz w:val="28"/>
          <w:szCs w:val="28"/>
          <w:lang w:val="kk-KZ"/>
        </w:rPr>
        <w:t xml:space="preserve"> (тааб) әлсіздікті білдіретін ауру,</w:t>
      </w:r>
      <w:r w:rsidRPr="003D3A82">
        <w:rPr>
          <w:sz w:val="28"/>
          <w:szCs w:val="28"/>
          <w:lang w:val="tr-TR"/>
        </w:rPr>
        <w:t xml:space="preserve"> </w:t>
      </w:r>
      <w:r w:rsidRPr="003D3A82">
        <w:rPr>
          <w:b/>
          <w:sz w:val="28"/>
          <w:szCs w:val="28"/>
          <w:lang w:val="tr-TR"/>
        </w:rPr>
        <w:t>tä</w:t>
      </w:r>
      <w:r w:rsidRPr="003D3A82">
        <w:rPr>
          <w:b/>
          <w:sz w:val="28"/>
          <w:szCs w:val="28"/>
          <w:lang w:val="kk-KZ"/>
        </w:rPr>
        <w:t>һ</w:t>
      </w:r>
      <w:r w:rsidRPr="003D3A82">
        <w:rPr>
          <w:b/>
          <w:sz w:val="28"/>
          <w:szCs w:val="28"/>
          <w:lang w:val="tr-TR"/>
        </w:rPr>
        <w:t xml:space="preserve">un </w:t>
      </w:r>
      <w:r w:rsidRPr="003D3A82">
        <w:rPr>
          <w:sz w:val="28"/>
          <w:szCs w:val="28"/>
          <w:lang w:val="tr-TR"/>
        </w:rPr>
        <w:t>(</w:t>
      </w:r>
      <w:r w:rsidRPr="003D3A82">
        <w:rPr>
          <w:sz w:val="28"/>
          <w:szCs w:val="28"/>
          <w:lang w:val="kk-KZ"/>
        </w:rPr>
        <w:t>тәһүн</w:t>
      </w:r>
      <w:r w:rsidRPr="003D3A82">
        <w:rPr>
          <w:sz w:val="28"/>
          <w:szCs w:val="28"/>
          <w:lang w:val="tr-TR"/>
        </w:rPr>
        <w:t>)</w:t>
      </w:r>
      <w:r w:rsidRPr="003D3A82">
        <w:rPr>
          <w:sz w:val="28"/>
          <w:szCs w:val="28"/>
          <w:lang w:val="kk-KZ"/>
        </w:rPr>
        <w:t xml:space="preserve"> оба ауруы</w:t>
      </w:r>
      <w:r w:rsidRPr="003D3A82">
        <w:rPr>
          <w:i/>
          <w:sz w:val="28"/>
          <w:szCs w:val="28"/>
          <w:lang w:val="kk-KZ"/>
        </w:rPr>
        <w:t xml:space="preserve">, </w:t>
      </w:r>
      <w:r w:rsidRPr="003D3A82">
        <w:rPr>
          <w:b/>
          <w:sz w:val="28"/>
          <w:szCs w:val="28"/>
          <w:lang w:val="tr-TR"/>
        </w:rPr>
        <w:t>takti</w:t>
      </w:r>
      <w:r w:rsidRPr="003D3A82">
        <w:rPr>
          <w:sz w:val="28"/>
          <w:szCs w:val="28"/>
          <w:lang w:val="tr-TR"/>
        </w:rPr>
        <w:t xml:space="preserve"> (</w:t>
      </w:r>
      <w:r w:rsidRPr="003D3A82">
        <w:rPr>
          <w:sz w:val="28"/>
          <w:szCs w:val="28"/>
          <w:lang w:val="kk-KZ"/>
        </w:rPr>
        <w:t>такты</w:t>
      </w:r>
      <w:r w:rsidRPr="003D3A82">
        <w:rPr>
          <w:sz w:val="28"/>
          <w:szCs w:val="28"/>
          <w:lang w:val="tr-TR"/>
        </w:rPr>
        <w:t>)</w:t>
      </w:r>
      <w:r w:rsidRPr="003D3A82">
        <w:rPr>
          <w:sz w:val="28"/>
          <w:szCs w:val="28"/>
          <w:lang w:val="kk-KZ"/>
        </w:rPr>
        <w:t xml:space="preserve"> ауру аты</w:t>
      </w:r>
      <w:r w:rsidRPr="003D3A82">
        <w:rPr>
          <w:i/>
          <w:sz w:val="28"/>
          <w:szCs w:val="28"/>
          <w:lang w:val="kk-KZ"/>
        </w:rPr>
        <w:t xml:space="preserve">, </w:t>
      </w:r>
      <w:r w:rsidRPr="003D3A82">
        <w:rPr>
          <w:b/>
          <w:sz w:val="28"/>
          <w:szCs w:val="28"/>
          <w:lang w:val="tr-TR"/>
        </w:rPr>
        <w:t>tarka</w:t>
      </w:r>
      <w:r w:rsidRPr="003D3A82">
        <w:rPr>
          <w:sz w:val="28"/>
          <w:szCs w:val="28"/>
          <w:lang w:val="tr-TR"/>
        </w:rPr>
        <w:t xml:space="preserve"> (</w:t>
      </w:r>
      <w:r w:rsidRPr="003D3A82">
        <w:rPr>
          <w:sz w:val="28"/>
          <w:szCs w:val="28"/>
          <w:lang w:val="kk-KZ"/>
        </w:rPr>
        <w:t>тарка</w:t>
      </w:r>
      <w:r w:rsidRPr="003D3A82">
        <w:rPr>
          <w:sz w:val="28"/>
          <w:szCs w:val="28"/>
          <w:lang w:val="tr-TR"/>
        </w:rPr>
        <w:t>)</w:t>
      </w:r>
      <w:r w:rsidRPr="003D3A82">
        <w:rPr>
          <w:sz w:val="28"/>
          <w:szCs w:val="28"/>
          <w:lang w:val="kk-KZ"/>
        </w:rPr>
        <w:t xml:space="preserve"> ауру аты</w:t>
      </w:r>
      <w:r w:rsidRPr="003D3A82">
        <w:rPr>
          <w:i/>
          <w:sz w:val="28"/>
          <w:szCs w:val="28"/>
          <w:lang w:val="kk-KZ"/>
        </w:rPr>
        <w:t xml:space="preserve">, </w:t>
      </w:r>
      <w:r w:rsidRPr="003D3A82">
        <w:rPr>
          <w:b/>
          <w:sz w:val="28"/>
          <w:szCs w:val="28"/>
          <w:lang w:val="tr-TR"/>
        </w:rPr>
        <w:t>tevse</w:t>
      </w:r>
      <w:r w:rsidRPr="003D3A82">
        <w:rPr>
          <w:sz w:val="28"/>
          <w:szCs w:val="28"/>
          <w:lang w:val="tr-TR"/>
        </w:rPr>
        <w:t xml:space="preserve"> (</w:t>
      </w:r>
      <w:r w:rsidRPr="003D3A82">
        <w:rPr>
          <w:sz w:val="28"/>
          <w:szCs w:val="28"/>
          <w:lang w:val="kk-KZ"/>
        </w:rPr>
        <w:t>тевсе</w:t>
      </w:r>
      <w:r w:rsidRPr="003D3A82">
        <w:rPr>
          <w:sz w:val="28"/>
          <w:szCs w:val="28"/>
          <w:lang w:val="tr-TR"/>
        </w:rPr>
        <w:t>)</w:t>
      </w:r>
      <w:r w:rsidRPr="003D3A82">
        <w:rPr>
          <w:sz w:val="28"/>
          <w:szCs w:val="28"/>
          <w:lang w:val="kk-KZ"/>
        </w:rPr>
        <w:t xml:space="preserve"> ауру аты</w:t>
      </w:r>
      <w:r w:rsidRPr="003D3A82">
        <w:rPr>
          <w:i/>
          <w:sz w:val="28"/>
          <w:szCs w:val="28"/>
          <w:lang w:val="kk-KZ"/>
        </w:rPr>
        <w:t xml:space="preserve">, </w:t>
      </w:r>
      <w:r w:rsidRPr="003D3A82">
        <w:rPr>
          <w:b/>
          <w:sz w:val="28"/>
          <w:szCs w:val="28"/>
          <w:lang w:val="tr-TR"/>
        </w:rPr>
        <w:t>yaγïr</w:t>
      </w:r>
      <w:r w:rsidRPr="003D3A82">
        <w:rPr>
          <w:b/>
          <w:sz w:val="28"/>
          <w:szCs w:val="28"/>
          <w:lang w:val="kk-KZ"/>
        </w:rPr>
        <w:t xml:space="preserve"> </w:t>
      </w:r>
      <w:r w:rsidRPr="003D3A82">
        <w:rPr>
          <w:sz w:val="28"/>
          <w:szCs w:val="28"/>
          <w:lang w:val="kk-KZ"/>
        </w:rPr>
        <w:t>(йағыр) жауыр</w:t>
      </w:r>
      <w:r w:rsidRPr="003D3A82">
        <w:rPr>
          <w:b/>
          <w:sz w:val="28"/>
          <w:szCs w:val="28"/>
          <w:lang w:val="kk-KZ"/>
        </w:rPr>
        <w:t>,</w:t>
      </w:r>
      <w:r w:rsidRPr="003D3A82">
        <w:rPr>
          <w:b/>
          <w:sz w:val="28"/>
          <w:szCs w:val="28"/>
          <w:lang w:val="tr-TR"/>
        </w:rPr>
        <w:t xml:space="preserve"> </w:t>
      </w:r>
      <w:r w:rsidRPr="003D3A82">
        <w:rPr>
          <w:b/>
          <w:i/>
          <w:sz w:val="28"/>
          <w:szCs w:val="28"/>
          <w:lang w:val="kk-KZ"/>
        </w:rPr>
        <w:t xml:space="preserve"> </w:t>
      </w:r>
      <w:r w:rsidRPr="003D3A82">
        <w:rPr>
          <w:b/>
          <w:sz w:val="28"/>
          <w:szCs w:val="28"/>
          <w:lang w:val="tr-TR"/>
        </w:rPr>
        <w:t>zafere</w:t>
      </w:r>
      <w:r w:rsidRPr="003D3A82">
        <w:rPr>
          <w:sz w:val="28"/>
          <w:szCs w:val="28"/>
          <w:lang w:val="tr-TR"/>
        </w:rPr>
        <w:t xml:space="preserve"> (</w:t>
      </w:r>
      <w:r w:rsidRPr="003D3A82">
        <w:rPr>
          <w:sz w:val="28"/>
          <w:szCs w:val="28"/>
          <w:lang w:val="kk-KZ"/>
        </w:rPr>
        <w:t>зафере</w:t>
      </w:r>
      <w:r w:rsidRPr="003D3A82">
        <w:rPr>
          <w:sz w:val="28"/>
          <w:szCs w:val="28"/>
          <w:lang w:val="tr-TR"/>
        </w:rPr>
        <w:t>)</w:t>
      </w:r>
      <w:r w:rsidRPr="003D3A82">
        <w:rPr>
          <w:sz w:val="28"/>
          <w:szCs w:val="28"/>
          <w:lang w:val="kk-KZ"/>
        </w:rPr>
        <w:t xml:space="preserve"> ауру атауы, </w:t>
      </w:r>
      <w:r w:rsidRPr="003D3A82">
        <w:rPr>
          <w:i/>
          <w:sz w:val="28"/>
          <w:szCs w:val="28"/>
          <w:lang w:val="kk-KZ"/>
        </w:rPr>
        <w:t xml:space="preserve"> </w:t>
      </w:r>
      <w:r w:rsidRPr="003D3A82">
        <w:rPr>
          <w:b/>
          <w:sz w:val="28"/>
          <w:szCs w:val="28"/>
          <w:lang w:val="tr-TR"/>
        </w:rPr>
        <w:t>zeme</w:t>
      </w:r>
      <w:r w:rsidRPr="003D3A82">
        <w:rPr>
          <w:sz w:val="28"/>
          <w:szCs w:val="28"/>
          <w:lang w:val="tr-TR"/>
        </w:rPr>
        <w:t xml:space="preserve"> (</w:t>
      </w:r>
      <w:r w:rsidRPr="003D3A82">
        <w:rPr>
          <w:sz w:val="28"/>
          <w:szCs w:val="28"/>
          <w:lang w:val="kk-KZ"/>
        </w:rPr>
        <w:t>земе</w:t>
      </w:r>
      <w:r w:rsidRPr="003D3A82">
        <w:rPr>
          <w:sz w:val="28"/>
          <w:szCs w:val="28"/>
          <w:lang w:val="tr-TR"/>
        </w:rPr>
        <w:t>)</w:t>
      </w:r>
      <w:r w:rsidRPr="003D3A82">
        <w:rPr>
          <w:sz w:val="28"/>
          <w:szCs w:val="28"/>
          <w:lang w:val="kk-KZ"/>
        </w:rPr>
        <w:t xml:space="preserve"> ауру аты,</w:t>
      </w:r>
      <w:r w:rsidRPr="003D3A82">
        <w:rPr>
          <w:sz w:val="28"/>
          <w:szCs w:val="28"/>
          <w:lang w:val="tr-TR"/>
        </w:rPr>
        <w:t xml:space="preserve">  </w:t>
      </w:r>
      <w:r w:rsidRPr="003D3A82">
        <w:rPr>
          <w:b/>
          <w:sz w:val="28"/>
          <w:szCs w:val="28"/>
          <w:lang w:val="tr-TR"/>
        </w:rPr>
        <w:t>zïda'</w:t>
      </w:r>
      <w:r w:rsidRPr="003D3A82">
        <w:rPr>
          <w:sz w:val="28"/>
          <w:szCs w:val="28"/>
          <w:lang w:val="tr-TR"/>
        </w:rPr>
        <w:t xml:space="preserve"> (</w:t>
      </w:r>
      <w:r w:rsidRPr="003D3A82">
        <w:rPr>
          <w:sz w:val="28"/>
          <w:szCs w:val="28"/>
          <w:lang w:val="kk-KZ"/>
        </w:rPr>
        <w:t>зідә</w:t>
      </w:r>
      <w:r w:rsidRPr="003D3A82">
        <w:rPr>
          <w:sz w:val="28"/>
          <w:szCs w:val="28"/>
          <w:lang w:val="tr-TR"/>
        </w:rPr>
        <w:t>)</w:t>
      </w:r>
      <w:r w:rsidRPr="003D3A82">
        <w:rPr>
          <w:sz w:val="28"/>
          <w:szCs w:val="28"/>
          <w:lang w:val="kk-KZ"/>
        </w:rPr>
        <w:t xml:space="preserve"> тірсек кемістігі,</w:t>
      </w:r>
      <w:r w:rsidRPr="003D3A82">
        <w:rPr>
          <w:i/>
          <w:sz w:val="28"/>
          <w:szCs w:val="28"/>
          <w:lang w:val="kk-KZ"/>
        </w:rPr>
        <w:t xml:space="preserve"> </w:t>
      </w:r>
      <w:r w:rsidRPr="003D3A82">
        <w:rPr>
          <w:b/>
          <w:sz w:val="28"/>
          <w:szCs w:val="28"/>
          <w:lang w:val="tr-TR"/>
        </w:rPr>
        <w:t>miktäf</w:t>
      </w:r>
      <w:r w:rsidRPr="003D3A82">
        <w:rPr>
          <w:sz w:val="28"/>
          <w:szCs w:val="28"/>
          <w:lang w:val="tr-TR"/>
        </w:rPr>
        <w:t xml:space="preserve"> (</w:t>
      </w:r>
      <w:r w:rsidRPr="003D3A82">
        <w:rPr>
          <w:sz w:val="28"/>
          <w:szCs w:val="28"/>
          <w:lang w:val="kk-KZ"/>
        </w:rPr>
        <w:t xml:space="preserve"> міктәф</w:t>
      </w:r>
      <w:r w:rsidRPr="003D3A82">
        <w:rPr>
          <w:sz w:val="28"/>
          <w:szCs w:val="28"/>
          <w:lang w:val="tr-TR"/>
        </w:rPr>
        <w:t>)</w:t>
      </w:r>
      <w:r w:rsidRPr="003D3A82">
        <w:rPr>
          <w:sz w:val="28"/>
          <w:szCs w:val="28"/>
          <w:lang w:val="kk-KZ"/>
        </w:rPr>
        <w:t xml:space="preserve"> иық маңындағы жара, </w:t>
      </w:r>
      <w:r w:rsidRPr="003D3A82">
        <w:rPr>
          <w:b/>
          <w:sz w:val="28"/>
          <w:szCs w:val="28"/>
          <w:lang w:val="kk-KZ"/>
        </w:rPr>
        <w:t>hanaqïyye</w:t>
      </w:r>
      <w:r w:rsidRPr="003D3A82">
        <w:rPr>
          <w:sz w:val="28"/>
          <w:szCs w:val="28"/>
          <w:lang w:val="kk-KZ"/>
        </w:rPr>
        <w:t xml:space="preserve"> (һанақыййе)</w:t>
      </w:r>
      <w:r w:rsidR="0078220B" w:rsidRPr="003D3A82">
        <w:rPr>
          <w:sz w:val="28"/>
          <w:szCs w:val="28"/>
          <w:lang w:val="kk-KZ"/>
        </w:rPr>
        <w:t xml:space="preserve"> </w:t>
      </w:r>
      <w:r w:rsidRPr="003D3A82">
        <w:rPr>
          <w:sz w:val="28"/>
          <w:szCs w:val="28"/>
          <w:lang w:val="kk-KZ"/>
        </w:rPr>
        <w:t xml:space="preserve">жақтың ісінуі, hamïr (һамыр) білектің астындағы кемістік, harïq (һарық) арқа кемістігі   </w:t>
      </w:r>
      <w:r w:rsidRPr="003D3A82">
        <w:rPr>
          <w:i/>
          <w:sz w:val="28"/>
          <w:szCs w:val="28"/>
          <w:lang w:val="tr-TR"/>
        </w:rPr>
        <w:tab/>
      </w:r>
    </w:p>
    <w:p w:rsidR="003F0E59" w:rsidRPr="003D3A82" w:rsidRDefault="003F0E59" w:rsidP="003D3A82">
      <w:pPr>
        <w:autoSpaceDE w:val="0"/>
        <w:autoSpaceDN w:val="0"/>
        <w:adjustRightInd w:val="0"/>
        <w:ind w:firstLine="709"/>
        <w:contextualSpacing/>
        <w:jc w:val="both"/>
        <w:rPr>
          <w:sz w:val="28"/>
          <w:szCs w:val="28"/>
          <w:lang w:val="kk-KZ"/>
        </w:rPr>
      </w:pPr>
      <w:r w:rsidRPr="003D3A82">
        <w:rPr>
          <w:sz w:val="28"/>
          <w:szCs w:val="28"/>
          <w:lang w:val="kk-KZ"/>
        </w:rPr>
        <w:t xml:space="preserve">Осындай ауруларды емдеу үшін қолданылатын емдік ұнтақтар, </w:t>
      </w:r>
      <w:r w:rsidRPr="003D3A82">
        <w:rPr>
          <w:b/>
          <w:sz w:val="28"/>
          <w:szCs w:val="28"/>
          <w:lang w:val="kk-KZ"/>
        </w:rPr>
        <w:t>тұздар</w:t>
      </w:r>
      <w:r w:rsidRPr="003D3A82">
        <w:rPr>
          <w:sz w:val="28"/>
          <w:szCs w:val="28"/>
          <w:lang w:val="kk-KZ"/>
        </w:rPr>
        <w:t xml:space="preserve"> </w:t>
      </w:r>
      <w:r w:rsidRPr="003D3A82">
        <w:rPr>
          <w:b/>
          <w:sz w:val="28"/>
          <w:szCs w:val="28"/>
          <w:lang w:val="kk-KZ"/>
        </w:rPr>
        <w:t>ceriş</w:t>
      </w:r>
      <w:r w:rsidRPr="003D3A82">
        <w:rPr>
          <w:sz w:val="28"/>
          <w:szCs w:val="28"/>
          <w:lang w:val="kk-KZ"/>
        </w:rPr>
        <w:t xml:space="preserve"> (джеріш) ірі тұз, </w:t>
      </w:r>
      <w:r w:rsidRPr="003D3A82">
        <w:rPr>
          <w:b/>
          <w:sz w:val="28"/>
          <w:szCs w:val="28"/>
          <w:lang w:val="kk-KZ"/>
        </w:rPr>
        <w:t>enderani  tuzı</w:t>
      </w:r>
      <w:r w:rsidRPr="003D3A82">
        <w:rPr>
          <w:sz w:val="28"/>
          <w:szCs w:val="28"/>
          <w:lang w:val="kk-KZ"/>
        </w:rPr>
        <w:t xml:space="preserve"> (ендерәні тұзы) емдік қасиеті бар тұз түрі, </w:t>
      </w:r>
      <w:r w:rsidRPr="003D3A82">
        <w:rPr>
          <w:b/>
          <w:sz w:val="28"/>
          <w:szCs w:val="28"/>
          <w:lang w:val="tr-TR"/>
        </w:rPr>
        <w:t>ḫındı tuzı</w:t>
      </w:r>
      <w:r w:rsidRPr="003D3A82">
        <w:rPr>
          <w:sz w:val="28"/>
          <w:szCs w:val="28"/>
          <w:lang w:val="kk-KZ"/>
        </w:rPr>
        <w:t xml:space="preserve"> (һінди тұзы) үнді тұзы, </w:t>
      </w:r>
      <w:r w:rsidRPr="003D3A82">
        <w:rPr>
          <w:b/>
          <w:sz w:val="28"/>
          <w:szCs w:val="28"/>
          <w:lang w:val="kk-KZ"/>
        </w:rPr>
        <w:t>mïlh</w:t>
      </w:r>
      <w:r w:rsidRPr="003D3A82">
        <w:rPr>
          <w:sz w:val="28"/>
          <w:szCs w:val="28"/>
          <w:lang w:val="kk-KZ"/>
        </w:rPr>
        <w:t xml:space="preserve"> (мылһ) тұз, емдік сулар</w:t>
      </w:r>
      <w:r w:rsidRPr="003D3A82">
        <w:rPr>
          <w:b/>
          <w:sz w:val="28"/>
          <w:szCs w:val="28"/>
          <w:lang w:val="kk-KZ"/>
        </w:rPr>
        <w:t xml:space="preserve"> suluk suvï</w:t>
      </w:r>
      <w:r w:rsidRPr="003D3A82">
        <w:rPr>
          <w:sz w:val="28"/>
          <w:szCs w:val="28"/>
          <w:lang w:val="kk-KZ"/>
        </w:rPr>
        <w:t xml:space="preserve"> (сүлүк суы) сүлүк суы, </w:t>
      </w:r>
      <w:r w:rsidRPr="003D3A82">
        <w:rPr>
          <w:b/>
          <w:sz w:val="28"/>
          <w:szCs w:val="28"/>
          <w:lang w:val="kk-KZ"/>
        </w:rPr>
        <w:t xml:space="preserve">bišmiš  arpa suvï </w:t>
      </w:r>
      <w:r w:rsidRPr="003D3A82">
        <w:rPr>
          <w:sz w:val="28"/>
          <w:szCs w:val="28"/>
          <w:lang w:val="kk-KZ"/>
        </w:rPr>
        <w:t xml:space="preserve">(бішміш арпа суы) піскен арпа суы, </w:t>
      </w:r>
      <w:r w:rsidRPr="003D3A82">
        <w:rPr>
          <w:b/>
          <w:sz w:val="28"/>
          <w:szCs w:val="28"/>
          <w:lang w:val="kk-KZ"/>
        </w:rPr>
        <w:t xml:space="preserve">bolγanuk suv </w:t>
      </w:r>
      <w:r w:rsidRPr="003D3A82">
        <w:rPr>
          <w:sz w:val="28"/>
          <w:szCs w:val="28"/>
          <w:lang w:val="kk-KZ"/>
        </w:rPr>
        <w:t xml:space="preserve">(болғанук сув) лай су, </w:t>
      </w:r>
      <w:r w:rsidRPr="003D3A82">
        <w:rPr>
          <w:b/>
          <w:sz w:val="28"/>
          <w:szCs w:val="28"/>
          <w:lang w:val="kk-KZ"/>
        </w:rPr>
        <w:t xml:space="preserve">ḫulbe suvï </w:t>
      </w:r>
      <w:r w:rsidRPr="003D3A82">
        <w:rPr>
          <w:sz w:val="28"/>
          <w:szCs w:val="28"/>
          <w:lang w:val="kk-KZ"/>
        </w:rPr>
        <w:t xml:space="preserve">(хулбе сувы) хулбе өсімідігінің суы, </w:t>
      </w:r>
      <w:r w:rsidRPr="003D3A82">
        <w:rPr>
          <w:b/>
          <w:sz w:val="28"/>
          <w:szCs w:val="28"/>
          <w:lang w:val="kk-KZ"/>
        </w:rPr>
        <w:t xml:space="preserve">kernip suvï </w:t>
      </w:r>
      <w:r w:rsidRPr="003D3A82">
        <w:rPr>
          <w:sz w:val="28"/>
          <w:szCs w:val="28"/>
          <w:lang w:val="kk-KZ"/>
        </w:rPr>
        <w:t xml:space="preserve">(керніп суы) қайнаған су, жақпа, </w:t>
      </w:r>
      <w:r w:rsidRPr="003D3A82">
        <w:rPr>
          <w:b/>
          <w:sz w:val="28"/>
          <w:szCs w:val="28"/>
          <w:lang w:val="tr-TR"/>
        </w:rPr>
        <w:t>mïraz suvï</w:t>
      </w:r>
      <w:r w:rsidRPr="003D3A82">
        <w:rPr>
          <w:b/>
          <w:sz w:val="28"/>
          <w:szCs w:val="28"/>
          <w:lang w:val="kk-KZ"/>
        </w:rPr>
        <w:t xml:space="preserve"> </w:t>
      </w:r>
      <w:r w:rsidRPr="003D3A82">
        <w:rPr>
          <w:sz w:val="28"/>
          <w:szCs w:val="28"/>
          <w:lang w:val="kk-KZ"/>
        </w:rPr>
        <w:t xml:space="preserve">(мыраз суы) минаралды су, </w:t>
      </w:r>
      <w:r w:rsidRPr="003D3A82">
        <w:rPr>
          <w:b/>
          <w:sz w:val="28"/>
          <w:szCs w:val="28"/>
          <w:lang w:val="tr-TR"/>
        </w:rPr>
        <w:t>räzyänč suvä</w:t>
      </w:r>
      <w:r w:rsidRPr="003D3A82">
        <w:rPr>
          <w:b/>
          <w:sz w:val="28"/>
          <w:szCs w:val="28"/>
          <w:lang w:val="kk-KZ"/>
        </w:rPr>
        <w:t xml:space="preserve"> </w:t>
      </w:r>
      <w:r w:rsidRPr="003D3A82">
        <w:rPr>
          <w:sz w:val="28"/>
          <w:szCs w:val="28"/>
          <w:lang w:val="kk-KZ"/>
        </w:rPr>
        <w:t xml:space="preserve">(рәзиәнч сувы) разияна өсімдігінің суы, </w:t>
      </w:r>
      <w:r w:rsidRPr="003D3A82">
        <w:rPr>
          <w:b/>
          <w:sz w:val="28"/>
          <w:szCs w:val="28"/>
          <w:lang w:val="tr-TR"/>
        </w:rPr>
        <w:t>räsinniŋ suvï</w:t>
      </w:r>
      <w:r w:rsidRPr="003D3A82">
        <w:rPr>
          <w:b/>
          <w:sz w:val="28"/>
          <w:szCs w:val="28"/>
          <w:lang w:val="kk-KZ"/>
        </w:rPr>
        <w:t xml:space="preserve"> (рәсіннің сувы</w:t>
      </w:r>
      <w:r w:rsidRPr="003D3A82">
        <w:rPr>
          <w:sz w:val="28"/>
          <w:szCs w:val="28"/>
          <w:lang w:val="kk-KZ"/>
        </w:rPr>
        <w:t xml:space="preserve">) ағаштың смаласының суы сонымен қатар, емдік майлар да қолданылған, </w:t>
      </w:r>
      <w:r w:rsidRPr="003D3A82">
        <w:rPr>
          <w:b/>
          <w:sz w:val="28"/>
          <w:szCs w:val="28"/>
          <w:lang w:val="tr-TR"/>
        </w:rPr>
        <w:t>hïrva yaγı</w:t>
      </w:r>
      <w:r w:rsidRPr="003D3A82">
        <w:rPr>
          <w:sz w:val="28"/>
          <w:szCs w:val="28"/>
          <w:lang w:val="kk-KZ"/>
        </w:rPr>
        <w:t xml:space="preserve"> (һырва майы) хирва өсімдігінің майы,  </w:t>
      </w:r>
      <w:r w:rsidRPr="003D3A82">
        <w:rPr>
          <w:b/>
          <w:sz w:val="28"/>
          <w:szCs w:val="28"/>
          <w:lang w:val="kk-KZ"/>
        </w:rPr>
        <w:t>aš yaγı</w:t>
      </w:r>
      <w:r w:rsidRPr="003D3A82">
        <w:rPr>
          <w:sz w:val="28"/>
          <w:szCs w:val="28"/>
          <w:lang w:val="kk-KZ"/>
        </w:rPr>
        <w:t xml:space="preserve"> (аш йағы)</w:t>
      </w:r>
      <w:r w:rsidRPr="003D3A82">
        <w:rPr>
          <w:b/>
          <w:sz w:val="28"/>
          <w:szCs w:val="28"/>
          <w:lang w:val="kk-KZ"/>
        </w:rPr>
        <w:t xml:space="preserve"> </w:t>
      </w:r>
      <w:r w:rsidRPr="003D3A82">
        <w:rPr>
          <w:sz w:val="28"/>
          <w:szCs w:val="28"/>
          <w:lang w:val="kk-KZ"/>
        </w:rPr>
        <w:t xml:space="preserve">ашты май, </w:t>
      </w:r>
      <w:r w:rsidRPr="003D3A82">
        <w:rPr>
          <w:b/>
          <w:sz w:val="28"/>
          <w:szCs w:val="28"/>
          <w:lang w:val="kk-KZ"/>
        </w:rPr>
        <w:t>yağı</w:t>
      </w:r>
      <w:r w:rsidRPr="003D3A82">
        <w:rPr>
          <w:sz w:val="28"/>
          <w:szCs w:val="28"/>
          <w:lang w:val="kk-KZ"/>
        </w:rPr>
        <w:t xml:space="preserve"> (йағы) жақпа </w:t>
      </w:r>
      <w:r w:rsidRPr="003D3A82">
        <w:rPr>
          <w:b/>
          <w:sz w:val="28"/>
          <w:szCs w:val="28"/>
          <w:lang w:val="kk-KZ"/>
        </w:rPr>
        <w:t>ač yağı</w:t>
      </w:r>
      <w:r w:rsidRPr="003D3A82">
        <w:rPr>
          <w:sz w:val="28"/>
          <w:szCs w:val="28"/>
          <w:lang w:val="kk-KZ"/>
        </w:rPr>
        <w:t xml:space="preserve"> (ач йағы)  жақпа, </w:t>
      </w:r>
      <w:r w:rsidRPr="003D3A82">
        <w:rPr>
          <w:b/>
          <w:sz w:val="28"/>
          <w:szCs w:val="28"/>
          <w:lang w:val="kk-KZ"/>
        </w:rPr>
        <w:t>qoy yaγï</w:t>
      </w:r>
      <w:r w:rsidRPr="003D3A82">
        <w:rPr>
          <w:sz w:val="28"/>
          <w:szCs w:val="28"/>
          <w:lang w:val="kk-KZ"/>
        </w:rPr>
        <w:t xml:space="preserve"> (қой йағы) қой майы, </w:t>
      </w:r>
      <w:r w:rsidRPr="003D3A82">
        <w:rPr>
          <w:b/>
          <w:sz w:val="28"/>
          <w:szCs w:val="28"/>
          <w:lang w:val="kk-KZ"/>
        </w:rPr>
        <w:t xml:space="preserve">quyruq  yaγï </w:t>
      </w:r>
      <w:r w:rsidRPr="003D3A82">
        <w:rPr>
          <w:sz w:val="28"/>
          <w:szCs w:val="28"/>
          <w:lang w:val="kk-KZ"/>
        </w:rPr>
        <w:t xml:space="preserve">(құйрық йағы) құйрық жақпасы, </w:t>
      </w:r>
      <w:r w:rsidRPr="003D3A82">
        <w:rPr>
          <w:b/>
          <w:sz w:val="28"/>
          <w:szCs w:val="28"/>
          <w:lang w:val="kk-KZ"/>
        </w:rPr>
        <w:t>sïγïr yaγï</w:t>
      </w:r>
      <w:r w:rsidRPr="003D3A82">
        <w:rPr>
          <w:sz w:val="28"/>
          <w:szCs w:val="28"/>
          <w:lang w:val="kk-KZ"/>
        </w:rPr>
        <w:t xml:space="preserve"> (сығыр йағы) сиыр жақпасы, </w:t>
      </w:r>
      <w:r w:rsidRPr="003D3A82">
        <w:rPr>
          <w:b/>
          <w:sz w:val="28"/>
          <w:szCs w:val="28"/>
          <w:lang w:val="kk-KZ"/>
        </w:rPr>
        <w:t>širic yaγï</w:t>
      </w:r>
      <w:r w:rsidRPr="003D3A82">
        <w:rPr>
          <w:sz w:val="28"/>
          <w:szCs w:val="28"/>
          <w:lang w:val="kk-KZ"/>
        </w:rPr>
        <w:t xml:space="preserve"> (шырыж йағы) тұз жақпасы, </w:t>
      </w:r>
      <w:r w:rsidRPr="003D3A82">
        <w:rPr>
          <w:b/>
          <w:sz w:val="28"/>
          <w:szCs w:val="28"/>
          <w:lang w:val="kk-KZ"/>
        </w:rPr>
        <w:t>tonguz yaγï</w:t>
      </w:r>
      <w:r w:rsidRPr="003D3A82">
        <w:rPr>
          <w:sz w:val="28"/>
          <w:szCs w:val="28"/>
          <w:lang w:val="kk-KZ"/>
        </w:rPr>
        <w:t xml:space="preserve"> (тонгуз йағы) доңыз майы, </w:t>
      </w:r>
      <w:r w:rsidRPr="003D3A82">
        <w:rPr>
          <w:i/>
          <w:sz w:val="28"/>
          <w:szCs w:val="28"/>
          <w:lang w:val="kk-KZ"/>
        </w:rPr>
        <w:t xml:space="preserve"> </w:t>
      </w:r>
      <w:r w:rsidRPr="003D3A82">
        <w:rPr>
          <w:b/>
          <w:sz w:val="28"/>
          <w:szCs w:val="28"/>
          <w:lang w:val="tr-TR"/>
        </w:rPr>
        <w:t xml:space="preserve">ič yaγï </w:t>
      </w:r>
      <w:r w:rsidRPr="003D3A82">
        <w:rPr>
          <w:sz w:val="28"/>
          <w:szCs w:val="28"/>
          <w:lang w:val="kk-KZ"/>
        </w:rPr>
        <w:t>(іч йағы) іш май,</w:t>
      </w:r>
      <w:r w:rsidRPr="003D3A82">
        <w:rPr>
          <w:b/>
          <w:sz w:val="28"/>
          <w:szCs w:val="28"/>
          <w:lang w:val="kk-KZ"/>
        </w:rPr>
        <w:t xml:space="preserve"> šahïmï hanäzir yaγï</w:t>
      </w:r>
      <w:r w:rsidRPr="003D3A82">
        <w:rPr>
          <w:sz w:val="28"/>
          <w:szCs w:val="28"/>
          <w:lang w:val="kk-KZ"/>
        </w:rPr>
        <w:t xml:space="preserve"> (шаһымы һ</w:t>
      </w:r>
      <w:r w:rsidR="00003AD7" w:rsidRPr="003D3A82">
        <w:rPr>
          <w:sz w:val="28"/>
          <w:szCs w:val="28"/>
          <w:lang w:val="kk-KZ"/>
        </w:rPr>
        <w:t>анәзір йағы) жабайы шошқа майы.</w:t>
      </w:r>
      <w:r w:rsidRPr="003D3A82">
        <w:rPr>
          <w:sz w:val="28"/>
          <w:szCs w:val="28"/>
          <w:lang w:val="kk-KZ"/>
        </w:rPr>
        <w:t xml:space="preserve"> </w:t>
      </w:r>
    </w:p>
    <w:p w:rsidR="003F0E59" w:rsidRPr="003D3A82" w:rsidRDefault="003F0E59" w:rsidP="003D3A82">
      <w:pPr>
        <w:autoSpaceDE w:val="0"/>
        <w:autoSpaceDN w:val="0"/>
        <w:adjustRightInd w:val="0"/>
        <w:ind w:firstLine="709"/>
        <w:contextualSpacing/>
        <w:jc w:val="both"/>
        <w:rPr>
          <w:sz w:val="28"/>
          <w:szCs w:val="28"/>
          <w:lang w:val="kk-KZ"/>
        </w:rPr>
      </w:pPr>
      <w:r w:rsidRPr="003D3A82">
        <w:rPr>
          <w:sz w:val="28"/>
          <w:szCs w:val="28"/>
          <w:lang w:val="kk-KZ"/>
        </w:rPr>
        <w:t xml:space="preserve">Ескерткіш тілінде кездесетін аурулардың ішінде түркі медицинасына тән ауру аттары мен </w:t>
      </w:r>
      <w:r w:rsidR="00003AD7" w:rsidRPr="003D3A82">
        <w:rPr>
          <w:sz w:val="28"/>
          <w:szCs w:val="28"/>
          <w:lang w:val="kk-KZ"/>
        </w:rPr>
        <w:t xml:space="preserve">оны емдеуге арналған </w:t>
      </w:r>
      <w:r w:rsidRPr="003D3A82">
        <w:rPr>
          <w:sz w:val="28"/>
          <w:szCs w:val="28"/>
          <w:lang w:val="kk-KZ"/>
        </w:rPr>
        <w:t>жақпалар</w:t>
      </w:r>
      <w:r w:rsidR="00003AD7" w:rsidRPr="003D3A82">
        <w:rPr>
          <w:sz w:val="28"/>
          <w:szCs w:val="28"/>
          <w:lang w:val="kk-KZ"/>
        </w:rPr>
        <w:t xml:space="preserve"> атауы </w:t>
      </w:r>
      <w:r w:rsidRPr="003D3A82">
        <w:rPr>
          <w:sz w:val="28"/>
          <w:szCs w:val="28"/>
          <w:lang w:val="kk-KZ"/>
        </w:rPr>
        <w:t xml:space="preserve"> да кездеседі. Мысалы, </w:t>
      </w:r>
      <w:r w:rsidRPr="003D3A82">
        <w:rPr>
          <w:i/>
          <w:iCs/>
          <w:sz w:val="28"/>
          <w:szCs w:val="28"/>
          <w:lang w:val="kk-KZ"/>
        </w:rPr>
        <w:t xml:space="preserve">qarïn aġrïġï </w:t>
      </w:r>
      <w:r w:rsidRPr="003D3A82">
        <w:rPr>
          <w:sz w:val="28"/>
          <w:szCs w:val="28"/>
          <w:lang w:val="kk-KZ"/>
        </w:rPr>
        <w:t xml:space="preserve">, </w:t>
      </w:r>
      <w:r w:rsidRPr="003D3A82">
        <w:rPr>
          <w:i/>
          <w:iCs/>
          <w:sz w:val="28"/>
          <w:szCs w:val="28"/>
          <w:lang w:val="kk-KZ"/>
        </w:rPr>
        <w:t xml:space="preserve">sïġïr </w:t>
      </w:r>
      <w:bookmarkStart w:id="36" w:name="_Hlk154411729"/>
      <w:r w:rsidRPr="003D3A82">
        <w:rPr>
          <w:i/>
          <w:iCs/>
          <w:sz w:val="28"/>
          <w:szCs w:val="28"/>
          <w:lang w:val="kk-KZ"/>
        </w:rPr>
        <w:t>aġrïġï</w:t>
      </w:r>
      <w:bookmarkEnd w:id="36"/>
      <w:r w:rsidRPr="003D3A82">
        <w:rPr>
          <w:i/>
          <w:iCs/>
          <w:sz w:val="28"/>
          <w:szCs w:val="28"/>
          <w:lang w:val="kk-KZ"/>
        </w:rPr>
        <w:t xml:space="preserve"> </w:t>
      </w:r>
      <w:r w:rsidRPr="003D3A82">
        <w:rPr>
          <w:i/>
          <w:iCs/>
          <w:sz w:val="28"/>
          <w:szCs w:val="28"/>
          <w:lang w:val="tr-TR"/>
        </w:rPr>
        <w:t>öwk</w:t>
      </w:r>
      <w:r w:rsidRPr="003D3A82">
        <w:rPr>
          <w:i/>
          <w:iCs/>
          <w:sz w:val="28"/>
          <w:szCs w:val="28"/>
          <w:lang w:val="kk-KZ"/>
        </w:rPr>
        <w:t>ä aġrïġï</w:t>
      </w:r>
      <w:r w:rsidRPr="003D3A82">
        <w:rPr>
          <w:sz w:val="28"/>
          <w:szCs w:val="28"/>
          <w:lang w:val="kk-KZ"/>
        </w:rPr>
        <w:t xml:space="preserve"> , </w:t>
      </w:r>
      <w:r w:rsidRPr="003D3A82">
        <w:rPr>
          <w:i/>
          <w:iCs/>
          <w:sz w:val="28"/>
          <w:szCs w:val="28"/>
          <w:lang w:val="kk-KZ"/>
        </w:rPr>
        <w:t xml:space="preserve">tuyaq aġrïġï </w:t>
      </w:r>
      <w:r w:rsidRPr="003D3A82">
        <w:rPr>
          <w:sz w:val="28"/>
          <w:szCs w:val="28"/>
          <w:lang w:val="kk-KZ"/>
        </w:rPr>
        <w:t xml:space="preserve">, </w:t>
      </w:r>
      <w:r w:rsidRPr="003D3A82">
        <w:rPr>
          <w:i/>
          <w:iCs/>
          <w:sz w:val="28"/>
          <w:szCs w:val="28"/>
          <w:lang w:val="kk-KZ"/>
        </w:rPr>
        <w:t xml:space="preserve">bögräk aġrïġï, </w:t>
      </w:r>
      <w:r w:rsidRPr="003D3A82">
        <w:rPr>
          <w:sz w:val="28"/>
          <w:szCs w:val="28"/>
          <w:lang w:val="kk-KZ"/>
        </w:rPr>
        <w:t xml:space="preserve"> </w:t>
      </w:r>
      <w:r w:rsidRPr="003D3A82">
        <w:rPr>
          <w:i/>
          <w:iCs/>
          <w:sz w:val="28"/>
          <w:szCs w:val="28"/>
          <w:lang w:val="kk-KZ"/>
        </w:rPr>
        <w:t>qarnïnda yel</w:t>
      </w:r>
      <w:r w:rsidRPr="003D3A82">
        <w:rPr>
          <w:sz w:val="28"/>
          <w:szCs w:val="28"/>
          <w:lang w:val="kk-KZ"/>
        </w:rPr>
        <w:t xml:space="preserve"> </w:t>
      </w:r>
      <w:r w:rsidRPr="003D3A82">
        <w:rPr>
          <w:i/>
          <w:iCs/>
          <w:sz w:val="28"/>
          <w:szCs w:val="28"/>
          <w:lang w:val="kk-KZ"/>
        </w:rPr>
        <w:t>qursaqda qarḥa</w:t>
      </w:r>
      <w:r w:rsidRPr="003D3A82">
        <w:rPr>
          <w:sz w:val="28"/>
          <w:szCs w:val="28"/>
          <w:lang w:val="kk-KZ"/>
        </w:rPr>
        <w:t xml:space="preserve"> , </w:t>
      </w:r>
      <w:r w:rsidRPr="003D3A82">
        <w:rPr>
          <w:i/>
          <w:iCs/>
          <w:sz w:val="28"/>
          <w:szCs w:val="28"/>
          <w:lang w:val="kk-KZ"/>
        </w:rPr>
        <w:t>qulaqï išitmämäk</w:t>
      </w:r>
      <w:r w:rsidRPr="003D3A82">
        <w:rPr>
          <w:sz w:val="28"/>
          <w:szCs w:val="28"/>
          <w:lang w:val="kk-KZ"/>
        </w:rPr>
        <w:t xml:space="preserve"> , </w:t>
      </w:r>
      <w:r w:rsidRPr="003D3A82">
        <w:rPr>
          <w:i/>
          <w:iCs/>
          <w:sz w:val="28"/>
          <w:szCs w:val="28"/>
          <w:lang w:val="kk-KZ"/>
        </w:rPr>
        <w:t>dimāġï fāsid,  yïlan yā ‘aqrab urġan, qawuq tutulmaq,</w:t>
      </w:r>
      <w:r w:rsidRPr="003D3A82">
        <w:rPr>
          <w:sz w:val="28"/>
          <w:szCs w:val="28"/>
          <w:lang w:val="kk-KZ"/>
        </w:rPr>
        <w:t xml:space="preserve">  </w:t>
      </w:r>
      <w:r w:rsidRPr="003D3A82">
        <w:rPr>
          <w:i/>
          <w:iCs/>
          <w:sz w:val="28"/>
          <w:szCs w:val="28"/>
          <w:lang w:val="kk-KZ"/>
        </w:rPr>
        <w:t>aṭ yaš ḥitmī yer</w:t>
      </w:r>
      <w:r w:rsidRPr="003D3A82">
        <w:rPr>
          <w:sz w:val="28"/>
          <w:szCs w:val="28"/>
          <w:lang w:val="kk-KZ"/>
        </w:rPr>
        <w:t xml:space="preserve"> </w:t>
      </w:r>
      <w:r w:rsidRPr="003D3A82">
        <w:rPr>
          <w:i/>
          <w:iCs/>
          <w:sz w:val="28"/>
          <w:szCs w:val="28"/>
          <w:lang w:val="kk-KZ"/>
        </w:rPr>
        <w:t>qurtlar bolur aṭnīñg qarnïna,</w:t>
      </w:r>
      <w:r w:rsidRPr="003D3A82">
        <w:rPr>
          <w:sz w:val="28"/>
          <w:szCs w:val="28"/>
          <w:lang w:val="kk-KZ"/>
        </w:rPr>
        <w:t xml:space="preserve"> </w:t>
      </w:r>
      <w:r w:rsidRPr="003D3A82">
        <w:rPr>
          <w:i/>
          <w:iCs/>
          <w:sz w:val="28"/>
          <w:szCs w:val="28"/>
          <w:lang w:val="kk-KZ"/>
        </w:rPr>
        <w:t>zakarï salïnur</w:t>
      </w:r>
      <w:r w:rsidRPr="003D3A82">
        <w:rPr>
          <w:sz w:val="28"/>
          <w:szCs w:val="28"/>
          <w:lang w:val="kk-KZ"/>
        </w:rPr>
        <w:t xml:space="preserve">, </w:t>
      </w:r>
      <w:r w:rsidRPr="003D3A82">
        <w:rPr>
          <w:i/>
          <w:iCs/>
          <w:sz w:val="28"/>
          <w:szCs w:val="28"/>
          <w:lang w:val="kk-KZ"/>
        </w:rPr>
        <w:t>qulaq ičindä cïban čïqar</w:t>
      </w:r>
      <w:r w:rsidRPr="003D3A82">
        <w:rPr>
          <w:sz w:val="28"/>
          <w:szCs w:val="28"/>
          <w:lang w:val="kk-KZ"/>
        </w:rPr>
        <w:t xml:space="preserve"> </w:t>
      </w:r>
      <w:r w:rsidRPr="003D3A82">
        <w:rPr>
          <w:i/>
          <w:iCs/>
          <w:sz w:val="28"/>
          <w:szCs w:val="28"/>
          <w:lang w:val="kk-KZ"/>
        </w:rPr>
        <w:t>cunūn bolmaq</w:t>
      </w:r>
      <w:r w:rsidRPr="003D3A82">
        <w:rPr>
          <w:sz w:val="28"/>
          <w:szCs w:val="28"/>
          <w:lang w:val="kk-KZ"/>
        </w:rPr>
        <w:t xml:space="preserve"> , </w:t>
      </w:r>
      <w:r w:rsidRPr="003D3A82">
        <w:rPr>
          <w:i/>
          <w:iCs/>
          <w:sz w:val="28"/>
          <w:szCs w:val="28"/>
          <w:lang w:val="kk-KZ"/>
        </w:rPr>
        <w:t>tavuq tezäkin yemäk</w:t>
      </w:r>
      <w:r w:rsidRPr="003D3A82">
        <w:rPr>
          <w:sz w:val="28"/>
          <w:szCs w:val="28"/>
          <w:lang w:val="kk-KZ"/>
        </w:rPr>
        <w:t xml:space="preserve">, </w:t>
      </w:r>
      <w:r w:rsidRPr="003D3A82">
        <w:rPr>
          <w:i/>
          <w:iCs/>
          <w:sz w:val="28"/>
          <w:szCs w:val="28"/>
          <w:lang w:val="kk-KZ"/>
        </w:rPr>
        <w:t>sisik</w:t>
      </w:r>
      <w:r w:rsidRPr="003D3A82">
        <w:rPr>
          <w:sz w:val="28"/>
          <w:szCs w:val="28"/>
          <w:lang w:val="kk-KZ"/>
        </w:rPr>
        <w:t xml:space="preserve"> </w:t>
      </w:r>
    </w:p>
    <w:p w:rsidR="003E0880" w:rsidRDefault="003E0880" w:rsidP="003D3A82">
      <w:pPr>
        <w:autoSpaceDE w:val="0"/>
        <w:autoSpaceDN w:val="0"/>
        <w:adjustRightInd w:val="0"/>
        <w:ind w:firstLine="709"/>
        <w:contextualSpacing/>
        <w:jc w:val="both"/>
        <w:rPr>
          <w:b/>
          <w:bCs/>
          <w:sz w:val="28"/>
          <w:szCs w:val="28"/>
          <w:lang w:val="kk-KZ"/>
        </w:rPr>
      </w:pPr>
    </w:p>
    <w:p w:rsidR="003F0E59" w:rsidRPr="003E0880" w:rsidRDefault="00003613" w:rsidP="003D3A82">
      <w:pPr>
        <w:autoSpaceDE w:val="0"/>
        <w:autoSpaceDN w:val="0"/>
        <w:adjustRightInd w:val="0"/>
        <w:ind w:firstLine="709"/>
        <w:contextualSpacing/>
        <w:jc w:val="both"/>
        <w:rPr>
          <w:i/>
          <w:iCs/>
          <w:sz w:val="28"/>
          <w:szCs w:val="28"/>
          <w:lang w:val="kk-KZ"/>
        </w:rPr>
      </w:pPr>
      <w:r w:rsidRPr="003E0880">
        <w:rPr>
          <w:b/>
          <w:bCs/>
          <w:sz w:val="28"/>
          <w:szCs w:val="28"/>
          <w:lang w:val="kk-KZ"/>
        </w:rPr>
        <w:t>Кесте</w:t>
      </w:r>
      <w:r w:rsidR="00FA233A">
        <w:rPr>
          <w:sz w:val="28"/>
          <w:szCs w:val="28"/>
          <w:lang w:val="kk-KZ"/>
        </w:rPr>
        <w:t xml:space="preserve"> </w:t>
      </w:r>
      <w:r w:rsidR="003E0880">
        <w:rPr>
          <w:b/>
          <w:bCs/>
          <w:sz w:val="28"/>
          <w:szCs w:val="28"/>
          <w:lang w:val="kk-KZ"/>
        </w:rPr>
        <w:t xml:space="preserve">6 </w:t>
      </w:r>
      <w:r w:rsidR="00FA233A">
        <w:rPr>
          <w:b/>
          <w:bCs/>
          <w:sz w:val="28"/>
          <w:szCs w:val="28"/>
          <w:lang w:val="kk-KZ"/>
        </w:rPr>
        <w:t xml:space="preserve">– </w:t>
      </w:r>
      <w:r w:rsidR="003E0880" w:rsidRPr="003E0880">
        <w:rPr>
          <w:i/>
          <w:iCs/>
          <w:sz w:val="28"/>
          <w:szCs w:val="28"/>
          <w:lang w:val="kk-KZ"/>
        </w:rPr>
        <w:t>Түркі және араб медицинасына қатысты сөздердің сандық көрсеткіші</w:t>
      </w:r>
    </w:p>
    <w:p w:rsidR="003F0E59" w:rsidRPr="003D3A82" w:rsidRDefault="003F0E59" w:rsidP="003D3A82">
      <w:pPr>
        <w:tabs>
          <w:tab w:val="left" w:pos="3486"/>
        </w:tabs>
        <w:ind w:firstLine="709"/>
        <w:jc w:val="both"/>
        <w:rPr>
          <w:sz w:val="28"/>
          <w:szCs w:val="28"/>
          <w:lang w:val="kk-KZ"/>
        </w:rPr>
      </w:pPr>
    </w:p>
    <w:tbl>
      <w:tblPr>
        <w:tblStyle w:val="af6"/>
        <w:tblW w:w="0" w:type="auto"/>
        <w:tblInd w:w="0" w:type="dxa"/>
        <w:tblLook w:val="04A0" w:firstRow="1" w:lastRow="0" w:firstColumn="1" w:lastColumn="0" w:noHBand="0" w:noVBand="1"/>
      </w:tblPr>
      <w:tblGrid>
        <w:gridCol w:w="675"/>
        <w:gridCol w:w="3685"/>
        <w:gridCol w:w="4926"/>
      </w:tblGrid>
      <w:tr w:rsidR="003F0E59" w:rsidRPr="009B15D2" w:rsidTr="001D313A">
        <w:tc>
          <w:tcPr>
            <w:tcW w:w="675" w:type="dxa"/>
          </w:tcPr>
          <w:p w:rsidR="003F0E59" w:rsidRPr="003D3A82" w:rsidRDefault="003F0E59" w:rsidP="001D313A">
            <w:pPr>
              <w:tabs>
                <w:tab w:val="left" w:pos="3486"/>
              </w:tabs>
              <w:jc w:val="both"/>
              <w:rPr>
                <w:b/>
                <w:sz w:val="28"/>
                <w:szCs w:val="28"/>
                <w:lang w:val="kk-KZ"/>
              </w:rPr>
            </w:pPr>
            <w:r w:rsidRPr="003D3A82">
              <w:rPr>
                <w:b/>
                <w:sz w:val="28"/>
                <w:szCs w:val="28"/>
                <w:lang w:val="kk-KZ"/>
              </w:rPr>
              <w:t>№</w:t>
            </w:r>
          </w:p>
        </w:tc>
        <w:tc>
          <w:tcPr>
            <w:tcW w:w="3685" w:type="dxa"/>
          </w:tcPr>
          <w:p w:rsidR="003F0E59" w:rsidRPr="003D3A82" w:rsidRDefault="003F0E59" w:rsidP="001D313A">
            <w:pPr>
              <w:tabs>
                <w:tab w:val="left" w:pos="3486"/>
              </w:tabs>
              <w:jc w:val="both"/>
              <w:rPr>
                <w:b/>
                <w:sz w:val="28"/>
                <w:szCs w:val="28"/>
                <w:lang w:val="kk-KZ"/>
              </w:rPr>
            </w:pPr>
            <w:r w:rsidRPr="003D3A82">
              <w:rPr>
                <w:b/>
                <w:sz w:val="28"/>
                <w:szCs w:val="28"/>
                <w:lang w:val="kk-KZ"/>
              </w:rPr>
              <w:t xml:space="preserve"> Түркі медицинасына тән атаулардың сандық көрсеткіші </w:t>
            </w:r>
          </w:p>
        </w:tc>
        <w:tc>
          <w:tcPr>
            <w:tcW w:w="4926" w:type="dxa"/>
          </w:tcPr>
          <w:p w:rsidR="003F0E59" w:rsidRPr="003D3A82" w:rsidRDefault="003F0E59" w:rsidP="001D313A">
            <w:pPr>
              <w:tabs>
                <w:tab w:val="left" w:pos="3486"/>
              </w:tabs>
              <w:jc w:val="both"/>
              <w:rPr>
                <w:sz w:val="28"/>
                <w:szCs w:val="28"/>
                <w:lang w:val="kk-KZ"/>
              </w:rPr>
            </w:pPr>
            <w:r w:rsidRPr="003D3A82">
              <w:rPr>
                <w:b/>
                <w:sz w:val="28"/>
                <w:szCs w:val="28"/>
                <w:lang w:val="kk-KZ"/>
              </w:rPr>
              <w:t xml:space="preserve">Араб медицинасына тән атаулардың сандық көрсеткіші </w:t>
            </w:r>
          </w:p>
        </w:tc>
      </w:tr>
      <w:tr w:rsidR="003F0E59" w:rsidRPr="003D3A82" w:rsidTr="001D313A">
        <w:tc>
          <w:tcPr>
            <w:tcW w:w="675" w:type="dxa"/>
          </w:tcPr>
          <w:p w:rsidR="003F0E59" w:rsidRPr="00B617FF" w:rsidRDefault="001D313A" w:rsidP="001D313A">
            <w:pPr>
              <w:tabs>
                <w:tab w:val="left" w:pos="3486"/>
              </w:tabs>
              <w:jc w:val="both"/>
              <w:rPr>
                <w:bCs/>
                <w:sz w:val="28"/>
                <w:szCs w:val="28"/>
                <w:lang w:val="kk-KZ"/>
              </w:rPr>
            </w:pPr>
            <w:r w:rsidRPr="00B617FF">
              <w:rPr>
                <w:bCs/>
                <w:sz w:val="28"/>
                <w:szCs w:val="28"/>
                <w:lang w:val="kk-KZ"/>
              </w:rPr>
              <w:t>1</w:t>
            </w:r>
          </w:p>
        </w:tc>
        <w:tc>
          <w:tcPr>
            <w:tcW w:w="3685" w:type="dxa"/>
          </w:tcPr>
          <w:p w:rsidR="003F0E59" w:rsidRPr="00B617FF" w:rsidRDefault="003F0E59" w:rsidP="001D313A">
            <w:pPr>
              <w:tabs>
                <w:tab w:val="left" w:pos="3486"/>
              </w:tabs>
              <w:jc w:val="both"/>
              <w:rPr>
                <w:bCs/>
                <w:sz w:val="28"/>
                <w:szCs w:val="28"/>
                <w:lang w:val="kk-KZ"/>
              </w:rPr>
            </w:pPr>
            <w:r w:rsidRPr="00B617FF">
              <w:rPr>
                <w:bCs/>
                <w:sz w:val="28"/>
                <w:szCs w:val="28"/>
                <w:lang w:val="kk-KZ"/>
              </w:rPr>
              <w:t xml:space="preserve">               19</w:t>
            </w:r>
          </w:p>
        </w:tc>
        <w:tc>
          <w:tcPr>
            <w:tcW w:w="4926" w:type="dxa"/>
          </w:tcPr>
          <w:p w:rsidR="003F0E59" w:rsidRPr="003D3A82" w:rsidRDefault="003F0E59" w:rsidP="001D313A">
            <w:pPr>
              <w:tabs>
                <w:tab w:val="left" w:pos="3486"/>
              </w:tabs>
              <w:jc w:val="both"/>
              <w:rPr>
                <w:sz w:val="28"/>
                <w:szCs w:val="28"/>
                <w:lang w:val="kk-KZ"/>
              </w:rPr>
            </w:pPr>
            <w:r w:rsidRPr="003D3A82">
              <w:rPr>
                <w:sz w:val="28"/>
                <w:szCs w:val="28"/>
                <w:lang w:val="kk-KZ"/>
              </w:rPr>
              <w:t xml:space="preserve">                      90</w:t>
            </w:r>
          </w:p>
        </w:tc>
      </w:tr>
    </w:tbl>
    <w:p w:rsidR="003F0E59" w:rsidRPr="003D3A82" w:rsidRDefault="003F0E59" w:rsidP="003D3A82">
      <w:pPr>
        <w:tabs>
          <w:tab w:val="left" w:pos="3486"/>
        </w:tabs>
        <w:ind w:firstLine="709"/>
        <w:jc w:val="both"/>
        <w:rPr>
          <w:sz w:val="28"/>
          <w:szCs w:val="28"/>
          <w:lang w:val="kk-KZ"/>
        </w:rPr>
      </w:pPr>
    </w:p>
    <w:p w:rsidR="003F0E59" w:rsidRPr="003D3A82" w:rsidRDefault="003F0E59" w:rsidP="003D3A82">
      <w:pPr>
        <w:autoSpaceDE w:val="0"/>
        <w:autoSpaceDN w:val="0"/>
        <w:adjustRightInd w:val="0"/>
        <w:ind w:firstLine="709"/>
        <w:contextualSpacing/>
        <w:jc w:val="both"/>
        <w:rPr>
          <w:sz w:val="28"/>
          <w:szCs w:val="28"/>
          <w:lang w:val="kk-KZ"/>
        </w:rPr>
      </w:pPr>
      <w:r w:rsidRPr="003D3A82">
        <w:rPr>
          <w:i/>
          <w:iCs/>
          <w:sz w:val="28"/>
          <w:szCs w:val="28"/>
          <w:lang w:val="kk-KZ"/>
        </w:rPr>
        <w:lastRenderedPageBreak/>
        <w:t>ās yaġï</w:t>
      </w:r>
      <w:r w:rsidRPr="003D3A82">
        <w:rPr>
          <w:sz w:val="28"/>
          <w:szCs w:val="28"/>
          <w:lang w:val="kk-KZ"/>
        </w:rPr>
        <w:t xml:space="preserve"> , </w:t>
      </w:r>
      <w:r w:rsidRPr="003D3A82">
        <w:rPr>
          <w:i/>
          <w:iCs/>
          <w:sz w:val="28"/>
          <w:szCs w:val="28"/>
          <w:lang w:val="kk-KZ"/>
        </w:rPr>
        <w:t>aq fulful</w:t>
      </w:r>
      <w:r w:rsidRPr="003D3A82">
        <w:rPr>
          <w:sz w:val="28"/>
          <w:szCs w:val="28"/>
          <w:lang w:val="kk-KZ"/>
        </w:rPr>
        <w:t xml:space="preserve">, </w:t>
      </w:r>
      <w:r w:rsidRPr="003D3A82">
        <w:rPr>
          <w:i/>
          <w:iCs/>
          <w:sz w:val="28"/>
          <w:szCs w:val="28"/>
          <w:lang w:val="kk-KZ"/>
        </w:rPr>
        <w:t xml:space="preserve">gulāf suwï, </w:t>
      </w:r>
      <w:r w:rsidRPr="003D3A82">
        <w:rPr>
          <w:sz w:val="28"/>
          <w:szCs w:val="28"/>
          <w:lang w:val="kk-KZ"/>
        </w:rPr>
        <w:t xml:space="preserve"> </w:t>
      </w:r>
      <w:r w:rsidRPr="003D3A82">
        <w:rPr>
          <w:i/>
          <w:iCs/>
          <w:sz w:val="28"/>
          <w:szCs w:val="28"/>
          <w:lang w:val="kk-KZ"/>
        </w:rPr>
        <w:t>ḫamir sirkasï</w:t>
      </w:r>
      <w:r w:rsidRPr="003D3A82">
        <w:rPr>
          <w:sz w:val="28"/>
          <w:szCs w:val="28"/>
          <w:lang w:val="kk-KZ"/>
        </w:rPr>
        <w:t xml:space="preserve"> , </w:t>
      </w:r>
      <w:r w:rsidRPr="003D3A82">
        <w:rPr>
          <w:i/>
          <w:iCs/>
          <w:sz w:val="28"/>
          <w:szCs w:val="28"/>
          <w:lang w:val="kk-KZ"/>
        </w:rPr>
        <w:t>nabṭï qamïš</w:t>
      </w:r>
      <w:r w:rsidRPr="003D3A82">
        <w:rPr>
          <w:sz w:val="28"/>
          <w:szCs w:val="28"/>
          <w:lang w:val="kk-KZ"/>
        </w:rPr>
        <w:t xml:space="preserve">, </w:t>
      </w:r>
      <w:r w:rsidRPr="003D3A82">
        <w:rPr>
          <w:i/>
          <w:iCs/>
          <w:sz w:val="28"/>
          <w:szCs w:val="28"/>
          <w:lang w:val="kk-KZ"/>
        </w:rPr>
        <w:t>zaytūn suwï</w:t>
      </w:r>
      <w:r w:rsidRPr="003D3A82">
        <w:rPr>
          <w:sz w:val="28"/>
          <w:szCs w:val="28"/>
          <w:lang w:val="kk-KZ"/>
        </w:rPr>
        <w:t xml:space="preserve"> , </w:t>
      </w:r>
      <w:r w:rsidRPr="003D3A82">
        <w:rPr>
          <w:i/>
          <w:iCs/>
          <w:sz w:val="28"/>
          <w:szCs w:val="28"/>
          <w:lang w:val="kk-KZ"/>
        </w:rPr>
        <w:t>aq yüzüm</w:t>
      </w:r>
      <w:r w:rsidRPr="003D3A82">
        <w:rPr>
          <w:sz w:val="28"/>
          <w:szCs w:val="28"/>
          <w:lang w:val="kk-KZ"/>
        </w:rPr>
        <w:t xml:space="preserve">, </w:t>
      </w:r>
      <w:r w:rsidRPr="003D3A82">
        <w:rPr>
          <w:i/>
          <w:iCs/>
          <w:sz w:val="28"/>
          <w:szCs w:val="28"/>
          <w:lang w:val="kk-KZ"/>
        </w:rPr>
        <w:t>ečki yaġï</w:t>
      </w:r>
      <w:r w:rsidRPr="003D3A82">
        <w:rPr>
          <w:sz w:val="28"/>
          <w:szCs w:val="28"/>
          <w:lang w:val="kk-KZ"/>
        </w:rPr>
        <w:t xml:space="preserve"> </w:t>
      </w:r>
      <w:bookmarkStart w:id="37" w:name="_Hlk154418474"/>
      <w:r w:rsidRPr="003D3A82">
        <w:rPr>
          <w:i/>
          <w:iCs/>
          <w:sz w:val="28"/>
          <w:szCs w:val="28"/>
          <w:lang w:val="kk-KZ"/>
        </w:rPr>
        <w:t>ič yaġï</w:t>
      </w:r>
      <w:r w:rsidRPr="003D3A82">
        <w:rPr>
          <w:sz w:val="28"/>
          <w:szCs w:val="28"/>
          <w:lang w:val="kk-KZ"/>
        </w:rPr>
        <w:t xml:space="preserve"> </w:t>
      </w:r>
      <w:bookmarkEnd w:id="37"/>
      <w:r w:rsidRPr="003D3A82">
        <w:rPr>
          <w:sz w:val="28"/>
          <w:szCs w:val="28"/>
          <w:lang w:val="kk-KZ"/>
        </w:rPr>
        <w:t xml:space="preserve">, </w:t>
      </w:r>
      <w:r w:rsidRPr="003D3A82">
        <w:rPr>
          <w:i/>
          <w:iCs/>
          <w:sz w:val="28"/>
          <w:szCs w:val="28"/>
          <w:lang w:val="kk-KZ"/>
        </w:rPr>
        <w:t>k</w:t>
      </w:r>
      <w:r w:rsidRPr="003D3A82">
        <w:rPr>
          <w:i/>
          <w:iCs/>
          <w:sz w:val="28"/>
          <w:szCs w:val="28"/>
          <w:lang w:val="tr-TR"/>
        </w:rPr>
        <w:t>ü</w:t>
      </w:r>
      <w:r w:rsidRPr="003D3A82">
        <w:rPr>
          <w:i/>
          <w:iCs/>
          <w:sz w:val="28"/>
          <w:szCs w:val="28"/>
          <w:lang w:val="kk-KZ"/>
        </w:rPr>
        <w:t>müš boqï</w:t>
      </w:r>
      <w:r w:rsidRPr="003D3A82">
        <w:rPr>
          <w:sz w:val="28"/>
          <w:szCs w:val="28"/>
          <w:lang w:val="kk-KZ"/>
        </w:rPr>
        <w:t xml:space="preserve"> , </w:t>
      </w:r>
      <w:r w:rsidRPr="003D3A82">
        <w:rPr>
          <w:i/>
          <w:iCs/>
          <w:sz w:val="28"/>
          <w:szCs w:val="28"/>
          <w:lang w:val="kk-KZ"/>
        </w:rPr>
        <w:t>qara qušnïñg ič yaġï</w:t>
      </w:r>
      <w:r w:rsidRPr="003D3A82">
        <w:rPr>
          <w:sz w:val="28"/>
          <w:szCs w:val="28"/>
          <w:lang w:val="kk-KZ"/>
        </w:rPr>
        <w:t xml:space="preserve">, </w:t>
      </w:r>
      <w:r w:rsidRPr="003D3A82">
        <w:rPr>
          <w:i/>
          <w:iCs/>
          <w:sz w:val="28"/>
          <w:szCs w:val="28"/>
          <w:lang w:val="kk-KZ"/>
        </w:rPr>
        <w:t>sari yaġ</w:t>
      </w:r>
      <w:r w:rsidRPr="003D3A82">
        <w:rPr>
          <w:sz w:val="28"/>
          <w:szCs w:val="28"/>
          <w:lang w:val="kk-KZ"/>
        </w:rPr>
        <w:t xml:space="preserve">, </w:t>
      </w:r>
      <w:r w:rsidRPr="003D3A82">
        <w:rPr>
          <w:i/>
          <w:iCs/>
          <w:sz w:val="28"/>
          <w:szCs w:val="28"/>
          <w:lang w:val="kk-KZ"/>
        </w:rPr>
        <w:t>tekäniñg yagï, arpa</w:t>
      </w:r>
      <w:r w:rsidRPr="003D3A82">
        <w:rPr>
          <w:sz w:val="28"/>
          <w:szCs w:val="28"/>
          <w:lang w:val="kk-KZ"/>
        </w:rPr>
        <w:t xml:space="preserve">, </w:t>
      </w:r>
      <w:r w:rsidRPr="003D3A82">
        <w:rPr>
          <w:i/>
          <w:iCs/>
          <w:sz w:val="28"/>
          <w:szCs w:val="28"/>
          <w:lang w:val="kk-KZ"/>
        </w:rPr>
        <w:t>bal</w:t>
      </w:r>
      <w:r w:rsidRPr="003D3A82">
        <w:rPr>
          <w:sz w:val="28"/>
          <w:szCs w:val="28"/>
          <w:lang w:val="kk-KZ"/>
        </w:rPr>
        <w:t xml:space="preserve">,  </w:t>
      </w:r>
      <w:r w:rsidRPr="003D3A82">
        <w:rPr>
          <w:i/>
          <w:iCs/>
          <w:sz w:val="28"/>
          <w:szCs w:val="28"/>
          <w:lang w:val="kk-KZ"/>
        </w:rPr>
        <w:t>buġday</w:t>
      </w:r>
      <w:r w:rsidRPr="003D3A82">
        <w:rPr>
          <w:sz w:val="28"/>
          <w:szCs w:val="28"/>
          <w:lang w:val="kk-KZ"/>
        </w:rPr>
        <w:t xml:space="preserve">, </w:t>
      </w:r>
      <w:r w:rsidRPr="003D3A82">
        <w:rPr>
          <w:i/>
          <w:iCs/>
          <w:sz w:val="28"/>
          <w:szCs w:val="28"/>
          <w:lang w:val="kk-KZ"/>
        </w:rPr>
        <w:t>buz,</w:t>
      </w:r>
      <w:r w:rsidRPr="003D3A82">
        <w:rPr>
          <w:sz w:val="28"/>
          <w:szCs w:val="28"/>
          <w:lang w:val="kk-KZ"/>
        </w:rPr>
        <w:t xml:space="preserve"> </w:t>
      </w:r>
      <w:r w:rsidRPr="003D3A82">
        <w:rPr>
          <w:i/>
          <w:iCs/>
          <w:sz w:val="28"/>
          <w:szCs w:val="28"/>
          <w:lang w:val="kk-KZ"/>
        </w:rPr>
        <w:t>čaqïr</w:t>
      </w:r>
      <w:r w:rsidRPr="003D3A82">
        <w:rPr>
          <w:sz w:val="28"/>
          <w:szCs w:val="28"/>
          <w:lang w:val="kk-KZ"/>
        </w:rPr>
        <w:t xml:space="preserve">, </w:t>
      </w:r>
      <w:r w:rsidRPr="003D3A82">
        <w:rPr>
          <w:i/>
          <w:iCs/>
          <w:sz w:val="28"/>
          <w:szCs w:val="28"/>
          <w:lang w:val="kk-KZ"/>
        </w:rPr>
        <w:t>kül</w:t>
      </w:r>
      <w:r w:rsidRPr="003D3A82">
        <w:rPr>
          <w:sz w:val="28"/>
          <w:szCs w:val="28"/>
          <w:lang w:val="kk-KZ"/>
        </w:rPr>
        <w:t xml:space="preserve">, </w:t>
      </w:r>
      <w:r w:rsidRPr="003D3A82">
        <w:rPr>
          <w:i/>
          <w:iCs/>
          <w:sz w:val="28"/>
          <w:szCs w:val="28"/>
          <w:lang w:val="kk-KZ"/>
        </w:rPr>
        <w:t xml:space="preserve">mamuq, </w:t>
      </w:r>
      <w:r w:rsidRPr="003D3A82">
        <w:rPr>
          <w:sz w:val="28"/>
          <w:szCs w:val="28"/>
          <w:lang w:val="kk-KZ"/>
        </w:rPr>
        <w:t xml:space="preserve"> </w:t>
      </w:r>
      <w:r w:rsidRPr="003D3A82">
        <w:rPr>
          <w:i/>
          <w:iCs/>
          <w:sz w:val="28"/>
          <w:szCs w:val="28"/>
          <w:lang w:val="kk-KZ"/>
        </w:rPr>
        <w:t>qan</w:t>
      </w:r>
      <w:r w:rsidRPr="003D3A82">
        <w:rPr>
          <w:sz w:val="28"/>
          <w:szCs w:val="28"/>
          <w:lang w:val="kk-KZ"/>
        </w:rPr>
        <w:t xml:space="preserve">,  </w:t>
      </w:r>
      <w:r w:rsidRPr="003D3A82">
        <w:rPr>
          <w:i/>
          <w:iCs/>
          <w:sz w:val="28"/>
          <w:szCs w:val="28"/>
          <w:lang w:val="kk-KZ"/>
        </w:rPr>
        <w:t>qapuq</w:t>
      </w:r>
      <w:r w:rsidRPr="003D3A82">
        <w:rPr>
          <w:sz w:val="28"/>
          <w:szCs w:val="28"/>
          <w:lang w:val="kk-KZ"/>
        </w:rPr>
        <w:t xml:space="preserve"> , </w:t>
      </w:r>
      <w:r w:rsidRPr="003D3A82">
        <w:rPr>
          <w:i/>
          <w:iCs/>
          <w:sz w:val="28"/>
          <w:szCs w:val="28"/>
          <w:lang w:val="kk-KZ"/>
        </w:rPr>
        <w:t>qaymaq</w:t>
      </w:r>
      <w:r w:rsidRPr="003D3A82">
        <w:rPr>
          <w:sz w:val="28"/>
          <w:szCs w:val="28"/>
          <w:lang w:val="kk-KZ"/>
        </w:rPr>
        <w:t>,</w:t>
      </w:r>
      <w:r w:rsidRPr="003D3A82">
        <w:rPr>
          <w:i/>
          <w:iCs/>
          <w:sz w:val="28"/>
          <w:szCs w:val="28"/>
          <w:lang w:val="kk-KZ"/>
        </w:rPr>
        <w:t>quyruq</w:t>
      </w:r>
      <w:r w:rsidRPr="003D3A82">
        <w:rPr>
          <w:sz w:val="28"/>
          <w:szCs w:val="28"/>
          <w:lang w:val="kk-KZ"/>
        </w:rPr>
        <w:t xml:space="preserve"> </w:t>
      </w:r>
      <w:r w:rsidRPr="003D3A82">
        <w:rPr>
          <w:i/>
          <w:iCs/>
          <w:sz w:val="28"/>
          <w:szCs w:val="28"/>
          <w:lang w:val="kk-KZ"/>
        </w:rPr>
        <w:t>sarïmsaq, sïčqan</w:t>
      </w:r>
      <w:r w:rsidRPr="003D3A82">
        <w:rPr>
          <w:sz w:val="28"/>
          <w:szCs w:val="28"/>
          <w:lang w:val="kk-KZ"/>
        </w:rPr>
        <w:t xml:space="preserve">, </w:t>
      </w:r>
      <w:r w:rsidRPr="003D3A82">
        <w:rPr>
          <w:i/>
          <w:iCs/>
          <w:sz w:val="28"/>
          <w:szCs w:val="28"/>
          <w:lang w:val="kk-KZ"/>
        </w:rPr>
        <w:t>soġan</w:t>
      </w:r>
      <w:r w:rsidRPr="003D3A82">
        <w:rPr>
          <w:sz w:val="28"/>
          <w:szCs w:val="28"/>
          <w:lang w:val="kk-KZ"/>
        </w:rPr>
        <w:t xml:space="preserve">, </w:t>
      </w:r>
      <w:r w:rsidRPr="003D3A82">
        <w:rPr>
          <w:i/>
          <w:iCs/>
          <w:sz w:val="28"/>
          <w:szCs w:val="28"/>
          <w:lang w:val="kk-KZ"/>
        </w:rPr>
        <w:t>süt</w:t>
      </w:r>
      <w:r w:rsidRPr="003D3A82">
        <w:rPr>
          <w:sz w:val="28"/>
          <w:szCs w:val="28"/>
          <w:lang w:val="kk-KZ"/>
        </w:rPr>
        <w:t xml:space="preserve">, </w:t>
      </w:r>
      <w:r w:rsidRPr="003D3A82">
        <w:rPr>
          <w:i/>
          <w:iCs/>
          <w:sz w:val="28"/>
          <w:szCs w:val="28"/>
          <w:lang w:val="kk-KZ"/>
        </w:rPr>
        <w:t>yaġ</w:t>
      </w:r>
      <w:r w:rsidRPr="003D3A82">
        <w:rPr>
          <w:sz w:val="28"/>
          <w:szCs w:val="28"/>
          <w:lang w:val="kk-KZ"/>
        </w:rPr>
        <w:t xml:space="preserve">,  </w:t>
      </w:r>
      <w:r w:rsidRPr="003D3A82">
        <w:rPr>
          <w:i/>
          <w:iCs/>
          <w:sz w:val="28"/>
          <w:szCs w:val="28"/>
          <w:lang w:val="kk-KZ"/>
        </w:rPr>
        <w:t>yoġurt,</w:t>
      </w:r>
      <w:r w:rsidRPr="003D3A82">
        <w:rPr>
          <w:sz w:val="28"/>
          <w:szCs w:val="28"/>
          <w:lang w:val="kk-KZ"/>
        </w:rPr>
        <w:t xml:space="preserve"> </w:t>
      </w:r>
      <w:r w:rsidRPr="003D3A82">
        <w:rPr>
          <w:i/>
          <w:iCs/>
          <w:sz w:val="28"/>
          <w:szCs w:val="28"/>
          <w:lang w:val="kk-KZ"/>
        </w:rPr>
        <w:t>yumurtġa, yüzärlik</w:t>
      </w:r>
      <w:r w:rsidRPr="003D3A82">
        <w:rPr>
          <w:sz w:val="28"/>
          <w:szCs w:val="28"/>
          <w:lang w:val="kk-KZ"/>
        </w:rPr>
        <w:t xml:space="preserve">, </w:t>
      </w:r>
      <w:r w:rsidRPr="003D3A82">
        <w:rPr>
          <w:i/>
          <w:iCs/>
          <w:sz w:val="28"/>
          <w:szCs w:val="28"/>
          <w:lang w:val="kk-KZ"/>
        </w:rPr>
        <w:t>yasmuq, ‘adas</w:t>
      </w:r>
      <w:r w:rsidRPr="003D3A82">
        <w:rPr>
          <w:sz w:val="28"/>
          <w:szCs w:val="28"/>
          <w:lang w:val="kk-KZ"/>
        </w:rPr>
        <w:t xml:space="preserve"> </w:t>
      </w:r>
      <w:bookmarkStart w:id="38" w:name="_Hlk154738914"/>
      <w:r w:rsidRPr="003D3A82">
        <w:rPr>
          <w:i/>
          <w:iCs/>
          <w:sz w:val="28"/>
          <w:szCs w:val="28"/>
          <w:lang w:val="kk-KZ"/>
        </w:rPr>
        <w:t>käčirä</w:t>
      </w:r>
      <w:bookmarkEnd w:id="38"/>
      <w:r w:rsidRPr="003D3A82">
        <w:rPr>
          <w:sz w:val="28"/>
          <w:szCs w:val="28"/>
          <w:lang w:val="kk-KZ"/>
        </w:rPr>
        <w:t xml:space="preserve"> </w:t>
      </w:r>
      <w:r w:rsidRPr="003D3A82">
        <w:rPr>
          <w:i/>
          <w:iCs/>
          <w:sz w:val="28"/>
          <w:szCs w:val="28"/>
          <w:lang w:val="kk-KZ"/>
        </w:rPr>
        <w:t>'asfūr</w:t>
      </w:r>
      <w:r w:rsidRPr="003D3A82">
        <w:rPr>
          <w:sz w:val="28"/>
          <w:szCs w:val="28"/>
          <w:lang w:val="kk-KZ"/>
        </w:rPr>
        <w:t xml:space="preserve">, </w:t>
      </w:r>
      <w:r w:rsidRPr="003D3A82">
        <w:rPr>
          <w:i/>
          <w:iCs/>
          <w:sz w:val="28"/>
          <w:szCs w:val="28"/>
          <w:lang w:val="kk-KZ"/>
        </w:rPr>
        <w:t>bandu</w:t>
      </w:r>
      <w:r w:rsidRPr="003D3A82">
        <w:rPr>
          <w:sz w:val="28"/>
          <w:szCs w:val="28"/>
          <w:lang w:val="kk-KZ"/>
        </w:rPr>
        <w:t xml:space="preserve">, </w:t>
      </w:r>
      <w:r w:rsidRPr="003D3A82">
        <w:rPr>
          <w:i/>
          <w:iCs/>
          <w:sz w:val="28"/>
          <w:szCs w:val="28"/>
          <w:lang w:val="kk-KZ"/>
        </w:rPr>
        <w:t>carcīr, b</w:t>
      </w:r>
      <w:r w:rsidRPr="003D3A82">
        <w:rPr>
          <w:i/>
          <w:iCs/>
          <w:sz w:val="28"/>
          <w:szCs w:val="28"/>
          <w:lang w:val="tr-TR"/>
        </w:rPr>
        <w:t>ü</w:t>
      </w:r>
      <w:r w:rsidRPr="003D3A82">
        <w:rPr>
          <w:i/>
          <w:iCs/>
          <w:sz w:val="28"/>
          <w:szCs w:val="28"/>
          <w:lang w:val="kk-KZ"/>
        </w:rPr>
        <w:t>rlügäč,</w:t>
      </w:r>
      <w:r w:rsidRPr="003D3A82">
        <w:rPr>
          <w:sz w:val="28"/>
          <w:szCs w:val="28"/>
          <w:lang w:val="kk-KZ"/>
        </w:rPr>
        <w:t xml:space="preserve"> </w:t>
      </w:r>
      <w:r w:rsidRPr="003D3A82">
        <w:rPr>
          <w:i/>
          <w:iCs/>
          <w:sz w:val="28"/>
          <w:szCs w:val="28"/>
          <w:lang w:val="kk-KZ"/>
        </w:rPr>
        <w:t>käčirä uruġï</w:t>
      </w:r>
      <w:r w:rsidRPr="003D3A82">
        <w:rPr>
          <w:sz w:val="28"/>
          <w:szCs w:val="28"/>
          <w:lang w:val="kk-KZ"/>
        </w:rPr>
        <w:t xml:space="preserve">, </w:t>
      </w:r>
      <w:r w:rsidRPr="003D3A82">
        <w:rPr>
          <w:i/>
          <w:iCs/>
          <w:sz w:val="28"/>
          <w:szCs w:val="28"/>
          <w:lang w:val="kk-KZ"/>
        </w:rPr>
        <w:t>qirṭim, boya, šūnīz</w:t>
      </w:r>
      <w:r w:rsidRPr="003D3A82">
        <w:rPr>
          <w:sz w:val="28"/>
          <w:szCs w:val="28"/>
          <w:lang w:val="kk-KZ"/>
        </w:rPr>
        <w:t xml:space="preserve">, </w:t>
      </w:r>
      <w:r w:rsidRPr="003D3A82">
        <w:rPr>
          <w:i/>
          <w:iCs/>
          <w:sz w:val="28"/>
          <w:szCs w:val="28"/>
          <w:lang w:val="kk-KZ"/>
        </w:rPr>
        <w:t>yulġun</w:t>
      </w:r>
      <w:r w:rsidRPr="003D3A82">
        <w:rPr>
          <w:sz w:val="28"/>
          <w:szCs w:val="28"/>
          <w:lang w:val="kk-KZ"/>
        </w:rPr>
        <w:t xml:space="preserve"> , </w:t>
      </w:r>
      <w:r w:rsidRPr="003D3A82">
        <w:rPr>
          <w:i/>
          <w:iCs/>
          <w:sz w:val="28"/>
          <w:szCs w:val="28"/>
          <w:lang w:val="kk-KZ"/>
        </w:rPr>
        <w:t>ṭarfā</w:t>
      </w:r>
      <w:r w:rsidRPr="003D3A82">
        <w:rPr>
          <w:sz w:val="28"/>
          <w:szCs w:val="28"/>
          <w:lang w:val="kk-KZ"/>
        </w:rPr>
        <w:t xml:space="preserve">, </w:t>
      </w:r>
      <w:r w:rsidRPr="003D3A82">
        <w:rPr>
          <w:i/>
          <w:iCs/>
          <w:sz w:val="28"/>
          <w:szCs w:val="28"/>
          <w:lang w:val="kk-KZ"/>
        </w:rPr>
        <w:t>qïzïl čečäk</w:t>
      </w:r>
      <w:r w:rsidRPr="003D3A82">
        <w:rPr>
          <w:sz w:val="28"/>
          <w:szCs w:val="28"/>
          <w:lang w:val="kk-KZ"/>
        </w:rPr>
        <w:t xml:space="preserve">, </w:t>
      </w:r>
      <w:r w:rsidRPr="003D3A82">
        <w:rPr>
          <w:i/>
          <w:iCs/>
          <w:sz w:val="28"/>
          <w:szCs w:val="28"/>
          <w:lang w:val="kk-KZ"/>
        </w:rPr>
        <w:t xml:space="preserve">vard aḫmar </w:t>
      </w:r>
    </w:p>
    <w:p w:rsidR="003F0E59" w:rsidRPr="003D3A82" w:rsidRDefault="003F0E59" w:rsidP="003D3A82">
      <w:pPr>
        <w:autoSpaceDE w:val="0"/>
        <w:autoSpaceDN w:val="0"/>
        <w:adjustRightInd w:val="0"/>
        <w:ind w:firstLine="709"/>
        <w:contextualSpacing/>
        <w:jc w:val="both"/>
        <w:rPr>
          <w:b/>
          <w:i/>
          <w:sz w:val="28"/>
          <w:szCs w:val="28"/>
          <w:lang w:val="kk-KZ"/>
        </w:rPr>
      </w:pPr>
    </w:p>
    <w:p w:rsidR="003F0E59" w:rsidRPr="003D3A82" w:rsidRDefault="00003613" w:rsidP="003D3A82">
      <w:pPr>
        <w:autoSpaceDE w:val="0"/>
        <w:autoSpaceDN w:val="0"/>
        <w:adjustRightInd w:val="0"/>
        <w:ind w:firstLine="709"/>
        <w:contextualSpacing/>
        <w:jc w:val="both"/>
        <w:rPr>
          <w:i/>
          <w:sz w:val="28"/>
          <w:szCs w:val="28"/>
          <w:lang w:val="kk-KZ"/>
        </w:rPr>
      </w:pPr>
      <w:r w:rsidRPr="00B617FF">
        <w:rPr>
          <w:b/>
          <w:iCs/>
          <w:sz w:val="28"/>
          <w:szCs w:val="28"/>
          <w:lang w:val="kk-KZ"/>
        </w:rPr>
        <w:t>Кесте</w:t>
      </w:r>
      <w:r w:rsidR="00FA233A">
        <w:rPr>
          <w:bCs/>
          <w:iCs/>
          <w:sz w:val="28"/>
          <w:szCs w:val="28"/>
          <w:lang w:val="kk-KZ"/>
        </w:rPr>
        <w:t xml:space="preserve"> </w:t>
      </w:r>
      <w:r w:rsidR="00B617FF" w:rsidRPr="00B617FF">
        <w:rPr>
          <w:b/>
          <w:iCs/>
          <w:sz w:val="28"/>
          <w:szCs w:val="28"/>
          <w:lang w:val="kk-KZ"/>
        </w:rPr>
        <w:t>7</w:t>
      </w:r>
      <w:r w:rsidR="00B617FF">
        <w:rPr>
          <w:b/>
          <w:i/>
          <w:sz w:val="28"/>
          <w:szCs w:val="28"/>
          <w:lang w:val="kk-KZ"/>
        </w:rPr>
        <w:t xml:space="preserve"> </w:t>
      </w:r>
      <w:r w:rsidR="00FA233A">
        <w:rPr>
          <w:b/>
          <w:bCs/>
          <w:sz w:val="28"/>
          <w:szCs w:val="28"/>
          <w:lang w:val="kk-KZ"/>
        </w:rPr>
        <w:t xml:space="preserve">– </w:t>
      </w:r>
      <w:r w:rsidR="003F0E59" w:rsidRPr="003D3A82">
        <w:rPr>
          <w:i/>
          <w:sz w:val="28"/>
          <w:szCs w:val="28"/>
          <w:lang w:val="kk-KZ"/>
        </w:rPr>
        <w:t xml:space="preserve">Ескерткіш тіліндегі дәрі жасауға қажетті заттар атаулары </w:t>
      </w:r>
    </w:p>
    <w:p w:rsidR="003F0E59" w:rsidRPr="003D3A82" w:rsidRDefault="003F0E59" w:rsidP="003D3A82">
      <w:pPr>
        <w:autoSpaceDE w:val="0"/>
        <w:autoSpaceDN w:val="0"/>
        <w:adjustRightInd w:val="0"/>
        <w:ind w:firstLine="709"/>
        <w:contextualSpacing/>
        <w:jc w:val="both"/>
        <w:rPr>
          <w:b/>
          <w:sz w:val="28"/>
          <w:szCs w:val="28"/>
          <w:lang w:val="kk-KZ"/>
        </w:rPr>
      </w:pPr>
    </w:p>
    <w:tbl>
      <w:tblPr>
        <w:tblStyle w:val="af6"/>
        <w:tblW w:w="9608" w:type="dxa"/>
        <w:tblInd w:w="0" w:type="dxa"/>
        <w:tblLook w:val="04A0" w:firstRow="1" w:lastRow="0" w:firstColumn="1" w:lastColumn="0" w:noHBand="0" w:noVBand="1"/>
      </w:tblPr>
      <w:tblGrid>
        <w:gridCol w:w="817"/>
        <w:gridCol w:w="2802"/>
        <w:gridCol w:w="3623"/>
        <w:gridCol w:w="2366"/>
      </w:tblGrid>
      <w:tr w:rsidR="003F0E59" w:rsidRPr="003D3A82" w:rsidTr="001D313A">
        <w:tc>
          <w:tcPr>
            <w:tcW w:w="817" w:type="dxa"/>
          </w:tcPr>
          <w:p w:rsidR="003F0E59" w:rsidRPr="003D3A82" w:rsidRDefault="003F0E59" w:rsidP="001D313A">
            <w:pPr>
              <w:autoSpaceDE w:val="0"/>
              <w:autoSpaceDN w:val="0"/>
              <w:adjustRightInd w:val="0"/>
              <w:contextualSpacing/>
              <w:jc w:val="center"/>
              <w:rPr>
                <w:b/>
                <w:sz w:val="28"/>
                <w:szCs w:val="28"/>
              </w:rPr>
            </w:pPr>
            <w:r w:rsidRPr="003D3A82">
              <w:rPr>
                <w:b/>
                <w:sz w:val="28"/>
                <w:szCs w:val="28"/>
              </w:rPr>
              <w:t>№</w:t>
            </w:r>
          </w:p>
        </w:tc>
        <w:tc>
          <w:tcPr>
            <w:tcW w:w="2802" w:type="dxa"/>
          </w:tcPr>
          <w:p w:rsidR="003F0E59" w:rsidRPr="003D3A82" w:rsidRDefault="003F0E59" w:rsidP="001D313A">
            <w:pPr>
              <w:autoSpaceDE w:val="0"/>
              <w:autoSpaceDN w:val="0"/>
              <w:adjustRightInd w:val="0"/>
              <w:contextualSpacing/>
              <w:jc w:val="center"/>
              <w:rPr>
                <w:b/>
                <w:sz w:val="28"/>
                <w:szCs w:val="28"/>
                <w:lang w:val="kk-KZ"/>
              </w:rPr>
            </w:pPr>
            <w:r w:rsidRPr="003D3A82">
              <w:rPr>
                <w:b/>
                <w:sz w:val="28"/>
                <w:szCs w:val="28"/>
                <w:lang w:val="kk-KZ"/>
              </w:rPr>
              <w:t>түркі</w:t>
            </w:r>
          </w:p>
        </w:tc>
        <w:tc>
          <w:tcPr>
            <w:tcW w:w="3623" w:type="dxa"/>
          </w:tcPr>
          <w:p w:rsidR="003F0E59" w:rsidRPr="003D3A82" w:rsidRDefault="003F0E59" w:rsidP="001D313A">
            <w:pPr>
              <w:autoSpaceDE w:val="0"/>
              <w:autoSpaceDN w:val="0"/>
              <w:adjustRightInd w:val="0"/>
              <w:contextualSpacing/>
              <w:jc w:val="center"/>
              <w:rPr>
                <w:b/>
                <w:sz w:val="28"/>
                <w:szCs w:val="28"/>
                <w:lang w:val="kk-KZ"/>
              </w:rPr>
            </w:pPr>
            <w:r w:rsidRPr="003D3A82">
              <w:rPr>
                <w:b/>
                <w:sz w:val="28"/>
                <w:szCs w:val="28"/>
                <w:lang w:val="kk-KZ"/>
              </w:rPr>
              <w:t>парсы</w:t>
            </w:r>
          </w:p>
        </w:tc>
        <w:tc>
          <w:tcPr>
            <w:tcW w:w="2366" w:type="dxa"/>
          </w:tcPr>
          <w:p w:rsidR="003F0E59" w:rsidRPr="003D3A82" w:rsidRDefault="003F0E59" w:rsidP="001D313A">
            <w:pPr>
              <w:autoSpaceDE w:val="0"/>
              <w:autoSpaceDN w:val="0"/>
              <w:adjustRightInd w:val="0"/>
              <w:contextualSpacing/>
              <w:jc w:val="center"/>
              <w:rPr>
                <w:b/>
                <w:sz w:val="28"/>
                <w:szCs w:val="28"/>
                <w:lang w:val="kk-KZ"/>
              </w:rPr>
            </w:pPr>
            <w:r w:rsidRPr="003D3A82">
              <w:rPr>
                <w:b/>
                <w:sz w:val="28"/>
                <w:szCs w:val="28"/>
                <w:lang w:val="kk-KZ"/>
              </w:rPr>
              <w:t>араб</w:t>
            </w:r>
          </w:p>
        </w:tc>
      </w:tr>
      <w:tr w:rsidR="003F0E59" w:rsidRPr="003D3A82" w:rsidTr="001D313A">
        <w:tc>
          <w:tcPr>
            <w:tcW w:w="817" w:type="dxa"/>
          </w:tcPr>
          <w:p w:rsidR="003F0E59" w:rsidRPr="003D3A82" w:rsidRDefault="002B388D" w:rsidP="001D313A">
            <w:pPr>
              <w:autoSpaceDE w:val="0"/>
              <w:autoSpaceDN w:val="0"/>
              <w:adjustRightInd w:val="0"/>
              <w:contextualSpacing/>
              <w:jc w:val="center"/>
              <w:rPr>
                <w:sz w:val="28"/>
                <w:szCs w:val="28"/>
                <w:lang w:val="kk-KZ"/>
              </w:rPr>
            </w:pPr>
            <w:r>
              <w:rPr>
                <w:sz w:val="28"/>
                <w:szCs w:val="28"/>
                <w:lang w:val="kk-KZ"/>
              </w:rPr>
              <w:t>1</w:t>
            </w:r>
          </w:p>
        </w:tc>
        <w:tc>
          <w:tcPr>
            <w:tcW w:w="2802" w:type="dxa"/>
          </w:tcPr>
          <w:p w:rsidR="003F0E59" w:rsidRPr="003D3A82" w:rsidRDefault="003F0E59" w:rsidP="001D313A">
            <w:pPr>
              <w:autoSpaceDE w:val="0"/>
              <w:autoSpaceDN w:val="0"/>
              <w:adjustRightInd w:val="0"/>
              <w:contextualSpacing/>
              <w:jc w:val="center"/>
              <w:rPr>
                <w:sz w:val="28"/>
                <w:szCs w:val="28"/>
                <w:lang w:val="kk-KZ"/>
              </w:rPr>
            </w:pPr>
            <w:r w:rsidRPr="003D3A82">
              <w:rPr>
                <w:sz w:val="28"/>
                <w:szCs w:val="28"/>
                <w:lang w:val="kk-KZ"/>
              </w:rPr>
              <w:t>74</w:t>
            </w:r>
          </w:p>
        </w:tc>
        <w:tc>
          <w:tcPr>
            <w:tcW w:w="3623" w:type="dxa"/>
          </w:tcPr>
          <w:p w:rsidR="003F0E59" w:rsidRPr="003D3A82" w:rsidRDefault="003F0E59" w:rsidP="001D313A">
            <w:pPr>
              <w:autoSpaceDE w:val="0"/>
              <w:autoSpaceDN w:val="0"/>
              <w:adjustRightInd w:val="0"/>
              <w:contextualSpacing/>
              <w:jc w:val="center"/>
              <w:rPr>
                <w:sz w:val="28"/>
                <w:szCs w:val="28"/>
                <w:lang w:val="kk-KZ"/>
              </w:rPr>
            </w:pPr>
            <w:r w:rsidRPr="003D3A82">
              <w:rPr>
                <w:sz w:val="28"/>
                <w:szCs w:val="28"/>
                <w:lang w:val="kk-KZ"/>
              </w:rPr>
              <w:t>7</w:t>
            </w:r>
          </w:p>
        </w:tc>
        <w:tc>
          <w:tcPr>
            <w:tcW w:w="2366" w:type="dxa"/>
          </w:tcPr>
          <w:p w:rsidR="003F0E59" w:rsidRPr="003D3A82" w:rsidRDefault="003F0E59" w:rsidP="001D313A">
            <w:pPr>
              <w:autoSpaceDE w:val="0"/>
              <w:autoSpaceDN w:val="0"/>
              <w:adjustRightInd w:val="0"/>
              <w:contextualSpacing/>
              <w:jc w:val="center"/>
              <w:rPr>
                <w:sz w:val="28"/>
                <w:szCs w:val="28"/>
                <w:lang w:val="kk-KZ"/>
              </w:rPr>
            </w:pPr>
            <w:r w:rsidRPr="003D3A82">
              <w:rPr>
                <w:sz w:val="28"/>
                <w:szCs w:val="28"/>
                <w:lang w:val="kk-KZ"/>
              </w:rPr>
              <w:t>234</w:t>
            </w:r>
          </w:p>
        </w:tc>
      </w:tr>
    </w:tbl>
    <w:p w:rsidR="003F0E59" w:rsidRPr="003D3A82" w:rsidRDefault="003F0E59" w:rsidP="003D3A82">
      <w:pPr>
        <w:ind w:firstLine="709"/>
        <w:jc w:val="both"/>
        <w:rPr>
          <w:sz w:val="28"/>
          <w:szCs w:val="28"/>
          <w:lang w:val="kk-KZ" w:eastAsia="ko-KR"/>
        </w:rPr>
      </w:pPr>
      <w:r w:rsidRPr="003D3A82">
        <w:rPr>
          <w:b/>
          <w:sz w:val="28"/>
          <w:szCs w:val="28"/>
          <w:lang w:val="kk-KZ"/>
        </w:rPr>
        <w:tab/>
      </w:r>
      <w:r w:rsidRPr="003D3A82">
        <w:rPr>
          <w:sz w:val="28"/>
          <w:szCs w:val="28"/>
          <w:lang w:val="kk-KZ"/>
        </w:rPr>
        <w:t xml:space="preserve">        </w:t>
      </w:r>
    </w:p>
    <w:p w:rsidR="003F0E59" w:rsidRPr="003D3A82" w:rsidRDefault="00003AD7" w:rsidP="003D3A82">
      <w:pPr>
        <w:tabs>
          <w:tab w:val="left" w:pos="3486"/>
        </w:tabs>
        <w:ind w:firstLine="709"/>
        <w:jc w:val="both"/>
        <w:rPr>
          <w:sz w:val="28"/>
          <w:szCs w:val="28"/>
          <w:lang w:val="tr-TR"/>
        </w:rPr>
      </w:pPr>
      <w:r w:rsidRPr="003D3A82">
        <w:rPr>
          <w:sz w:val="28"/>
          <w:szCs w:val="28"/>
          <w:lang w:val="kk-KZ"/>
        </w:rPr>
        <w:t xml:space="preserve">Қорыта айтқанда, </w:t>
      </w:r>
      <w:r w:rsidR="003F0E59" w:rsidRPr="003D3A82">
        <w:rPr>
          <w:sz w:val="28"/>
          <w:szCs w:val="28"/>
          <w:lang w:val="kk-KZ"/>
        </w:rPr>
        <w:t>ортағасырлық мәмлүк-қыпшақ тілінде жазылған «</w:t>
      </w:r>
      <w:r w:rsidR="00B078E6">
        <w:rPr>
          <w:sz w:val="28"/>
          <w:szCs w:val="28"/>
          <w:lang w:val="kk-KZ"/>
        </w:rPr>
        <w:t>Байтарату’л-вазих</w:t>
      </w:r>
      <w:r w:rsidR="003F0E59" w:rsidRPr="003D3A82">
        <w:rPr>
          <w:sz w:val="28"/>
          <w:szCs w:val="28"/>
          <w:lang w:val="kk-KZ"/>
        </w:rPr>
        <w:t xml:space="preserve">» және қыпшақ тілінде жазылған Китаб фи рийазати-л-хайл» және «Китаб </w:t>
      </w:r>
      <w:r w:rsidR="001D313A">
        <w:rPr>
          <w:sz w:val="28"/>
          <w:szCs w:val="28"/>
          <w:lang w:val="kk-KZ"/>
        </w:rPr>
        <w:t>Байтарату’л-вазих</w:t>
      </w:r>
      <w:r w:rsidR="003F0E59" w:rsidRPr="003D3A82">
        <w:rPr>
          <w:sz w:val="28"/>
          <w:szCs w:val="28"/>
          <w:lang w:val="kk-KZ"/>
        </w:rPr>
        <w:t>», «Муният-ул-гузат», «Китаб фи ғылым ән-нушшаб» жазба ескерткіштеріндегі атбегілікке қатысты тілдік бірліктердің лингвомәдени ерекшеліктері салыстырыла қарастырыл</w:t>
      </w:r>
      <w:r w:rsidRPr="003D3A82">
        <w:rPr>
          <w:sz w:val="28"/>
          <w:szCs w:val="28"/>
          <w:lang w:val="kk-KZ"/>
        </w:rPr>
        <w:t xml:space="preserve">ды. </w:t>
      </w:r>
      <w:r w:rsidR="003F0E59" w:rsidRPr="003D3A82">
        <w:rPr>
          <w:sz w:val="28"/>
          <w:szCs w:val="28"/>
          <w:lang w:val="kk-KZ"/>
        </w:rPr>
        <w:t xml:space="preserve"> Зерттеу барысында ортағасырлық жазба ескерткіштер кездесетін атбегілікке қатысты тілдік бірліктердің қазақ халқының мәдениеті мен тарихында ерекше орын алатыны анықталды. Сонымен қатар жоғарыд</w:t>
      </w:r>
      <w:r w:rsidRPr="003D3A82">
        <w:rPr>
          <w:sz w:val="28"/>
          <w:szCs w:val="28"/>
          <w:lang w:val="kk-KZ"/>
        </w:rPr>
        <w:t xml:space="preserve">ағы аталған жазба ескерткіштер материалдарынан </w:t>
      </w:r>
      <w:r w:rsidR="003F0E59" w:rsidRPr="003D3A82">
        <w:rPr>
          <w:sz w:val="28"/>
          <w:szCs w:val="28"/>
          <w:lang w:val="kk-KZ"/>
        </w:rPr>
        <w:t>халқымыздың атбегілік өнері атап айтқанда, аттарды күту, баптау, жүйрік аттың белгілерін анықтау, жылқы аурулары мен оларды емдеу т.б. мәселелерінің тамыры</w:t>
      </w:r>
      <w:r w:rsidRPr="003D3A82">
        <w:rPr>
          <w:sz w:val="28"/>
          <w:szCs w:val="28"/>
          <w:lang w:val="kk-KZ"/>
        </w:rPr>
        <w:t xml:space="preserve"> тым тереңде жатқандығы белгілі болды. Жазба ескерткіштердің</w:t>
      </w:r>
      <w:r w:rsidR="003F0E59" w:rsidRPr="003D3A82">
        <w:rPr>
          <w:sz w:val="28"/>
          <w:szCs w:val="28"/>
          <w:lang w:val="kk-KZ"/>
        </w:rPr>
        <w:t xml:space="preserve"> түпнұсқалық мәтінін қарастыра отырып төрт түліктің бірі жылқы малына қатысты сөздер мен сөз тіркестерінің қазіргі қазақ тілімен сабақтастығы анықталды. </w:t>
      </w:r>
      <w:r w:rsidRPr="003D3A82">
        <w:rPr>
          <w:sz w:val="28"/>
          <w:szCs w:val="28"/>
          <w:lang w:val="kk-KZ"/>
        </w:rPr>
        <w:t>Ж</w:t>
      </w:r>
      <w:r w:rsidR="003F0E59" w:rsidRPr="003D3A82">
        <w:rPr>
          <w:sz w:val="28"/>
          <w:szCs w:val="28"/>
          <w:lang w:val="kk-KZ"/>
        </w:rPr>
        <w:t>азба ескерткіштер мен тарихи деректерді зерттеу арқылы, атбегілік өнердің мәдени және тарихи маңызын терең түсініп, оны қазіргі қоғамда жаңаша қалыптастыруға мүмкіндік туатынын ұқтық.</w:t>
      </w:r>
    </w:p>
    <w:p w:rsidR="003F0E59" w:rsidRPr="003D3A82" w:rsidRDefault="003F0E59" w:rsidP="003D3A82">
      <w:pPr>
        <w:tabs>
          <w:tab w:val="left" w:pos="3486"/>
        </w:tabs>
        <w:ind w:firstLine="709"/>
        <w:jc w:val="both"/>
        <w:rPr>
          <w:b/>
          <w:bCs/>
          <w:color w:val="C00000"/>
          <w:sz w:val="28"/>
          <w:szCs w:val="28"/>
          <w:lang w:val="tr-TR"/>
        </w:rPr>
      </w:pPr>
    </w:p>
    <w:p w:rsidR="003F0E59" w:rsidRDefault="00DA67B4" w:rsidP="003D3A82">
      <w:pPr>
        <w:tabs>
          <w:tab w:val="left" w:pos="567"/>
          <w:tab w:val="left" w:pos="3486"/>
          <w:tab w:val="left" w:pos="4536"/>
        </w:tabs>
        <w:ind w:firstLine="709"/>
        <w:jc w:val="both"/>
        <w:rPr>
          <w:b/>
          <w:sz w:val="28"/>
          <w:szCs w:val="28"/>
          <w:lang w:val="kk-KZ"/>
        </w:rPr>
      </w:pPr>
      <w:r>
        <w:rPr>
          <w:b/>
          <w:sz w:val="28"/>
          <w:szCs w:val="28"/>
          <w:lang w:val="kk-KZ"/>
        </w:rPr>
        <w:t>2-</w:t>
      </w:r>
      <w:r w:rsidR="003F0E59" w:rsidRPr="003D3A82">
        <w:rPr>
          <w:b/>
          <w:sz w:val="28"/>
          <w:szCs w:val="28"/>
          <w:lang w:val="kk-KZ"/>
        </w:rPr>
        <w:t>тарау бойынша тұжырым</w:t>
      </w:r>
    </w:p>
    <w:p w:rsidR="0048653C" w:rsidRPr="003D3A82" w:rsidRDefault="0048653C" w:rsidP="003D3A82">
      <w:pPr>
        <w:ind w:firstLine="709"/>
        <w:jc w:val="both"/>
        <w:rPr>
          <w:bCs/>
          <w:sz w:val="28"/>
          <w:szCs w:val="28"/>
          <w:lang w:val="kk-KZ"/>
        </w:rPr>
      </w:pPr>
      <w:r w:rsidRPr="003D3A82">
        <w:rPr>
          <w:bCs/>
          <w:sz w:val="28"/>
          <w:szCs w:val="28"/>
          <w:lang w:val="kk-KZ"/>
        </w:rPr>
        <w:t>«Ортағасырлық «</w:t>
      </w:r>
      <w:r w:rsidR="00504459" w:rsidRPr="003D3A82">
        <w:rPr>
          <w:bCs/>
          <w:sz w:val="28"/>
          <w:szCs w:val="28"/>
          <w:lang w:val="kk-KZ"/>
        </w:rPr>
        <w:t>Байтарату’л-вазих</w:t>
      </w:r>
      <w:r w:rsidRPr="003D3A82">
        <w:rPr>
          <w:bCs/>
          <w:sz w:val="28"/>
          <w:szCs w:val="28"/>
          <w:lang w:val="kk-KZ"/>
        </w:rPr>
        <w:t xml:space="preserve">» ескерткішінің лексика-семантикалық құрылымы» тарауында жазба ескерткішінің лексика-семантикалық жүйесі кешенді түрде қарастырылып, кірме сөздердің табиғаты мен олардың мәдени-танымдық мазмұны сараланды. Араб, парсы және моңғол тілдерінен енген лексемалар анықталып, олардың енуіне себеп болған тарихи, діни және мәдени факторлар жүйеленді. Ескерткіштің қыпшақ тілінде жазылып, араб графикасында рәсімделуі және мәтіннің ислам өркениетінің құндылықтарына негізделуі араб-парсы тілдік әсерінің күшеюіне ықпал еткені нақтылы деректермен дәлелденді. Кірме сөздер екі топқа бөлініп талданды: 1) тек ескерткіш тілінде кездесетін, қазіргі қазақ тіліне енбеген лексемалар; 2) қазіргі тілдік қолданысқа сіңісіп кеткен араб-парсы текті сөздер. Сандық және контекстуалды талдау нәтижесінде қазіргі </w:t>
      </w:r>
      <w:r w:rsidRPr="003D3A82">
        <w:rPr>
          <w:bCs/>
          <w:sz w:val="28"/>
          <w:szCs w:val="28"/>
          <w:lang w:val="kk-KZ"/>
        </w:rPr>
        <w:lastRenderedPageBreak/>
        <w:t xml:space="preserve">қазақ тіліне енбеген арабизмдер саны 100-ге жуық, ал тілімізде орныққан кірме лексемалар шамамен 80-ге жуық екені анықталды. Бұл нәтижелер ескерткіш авторының араб тіліндегі білімін және мәмлүк қоғамының ислам әлемімен тығыз байланысын көрсетеді. Зерттеу барысында ескерткіш  тіліндегі кірме сөздердің қазіргі қазақ тіліндегі қолданыс ерекшеліктері мен мағыналық трансформациясы да зерттеліп, түркі-араб-парсы мәдени-тілдік ықпалдастығының нәтижелері ғылыми тұрғыда негізделді. Мұндай бағыттағы зерттеулер </w:t>
      </w:r>
      <w:r w:rsidR="00A2229C">
        <w:rPr>
          <w:bCs/>
          <w:sz w:val="28"/>
          <w:szCs w:val="28"/>
          <w:lang w:val="kk-KZ"/>
        </w:rPr>
        <w:t>–</w:t>
      </w:r>
      <w:r w:rsidRPr="003D3A82">
        <w:rPr>
          <w:bCs/>
          <w:sz w:val="28"/>
          <w:szCs w:val="28"/>
          <w:lang w:val="kk-KZ"/>
        </w:rPr>
        <w:t xml:space="preserve"> тарихи лексикология мен тіл тарихының өзекті саласына жатады.</w:t>
      </w:r>
    </w:p>
    <w:p w:rsidR="0048653C" w:rsidRPr="003D3A82" w:rsidRDefault="0048653C" w:rsidP="003D3A82">
      <w:pPr>
        <w:ind w:firstLine="709"/>
        <w:jc w:val="both"/>
        <w:rPr>
          <w:bCs/>
          <w:sz w:val="28"/>
          <w:szCs w:val="28"/>
          <w:lang w:val="kk-KZ"/>
        </w:rPr>
      </w:pPr>
      <w:r w:rsidRPr="003D3A82">
        <w:rPr>
          <w:bCs/>
          <w:sz w:val="28"/>
          <w:szCs w:val="28"/>
          <w:lang w:val="kk-KZ"/>
        </w:rPr>
        <w:t>«Ескерткіш тіліндегі жылқы атаулары мен ветеринариялық лексика: тілдік эволюция және мәдени негіз» тарауы бойынша ескерткіш тілінде кездесетін жылқы атауларына қатысты лексика ортағасырлық «Китаб фи рийазати-л-хайл», «Муният-ул-гузат», «Китаб фи ғылым ән-нушшаб» секілді жазба ескерткіштердегі жылқыға қатысты лексикалық бірліктер</w:t>
      </w:r>
      <w:r w:rsidR="00DC1A9F" w:rsidRPr="003D3A82">
        <w:rPr>
          <w:bCs/>
          <w:sz w:val="28"/>
          <w:szCs w:val="28"/>
          <w:lang w:val="kk-KZ"/>
        </w:rPr>
        <w:t xml:space="preserve">мен салыстырмалы </w:t>
      </w:r>
      <w:r w:rsidRPr="003D3A82">
        <w:rPr>
          <w:bCs/>
          <w:sz w:val="28"/>
          <w:szCs w:val="28"/>
          <w:lang w:val="kk-KZ"/>
        </w:rPr>
        <w:t>түрде талданды. Жылқы атаулары мен атбегілікке қатысты терминдер семантикалық, этимологиялық, лингвомәдени және когнитивтік тәсілдер негізінде зерттеліп, олардың тарихи дамуы мен қазіргі қазақ тіліндегі баламалары салыстырылды.</w:t>
      </w:r>
      <w:r w:rsidR="00DC1A9F" w:rsidRPr="003D3A82">
        <w:rPr>
          <w:bCs/>
          <w:sz w:val="28"/>
          <w:szCs w:val="28"/>
          <w:lang w:val="kk-KZ"/>
        </w:rPr>
        <w:t xml:space="preserve"> Зерттеу барысында бұл түлікттің атауларының халықтыңғ аңыз-әпсаналары мен батырлық, тарихи жырларында қолдаылуы, қазіргі поэзия мен проза жанрыныдағы осы түлікке қатысты  атаулардың кездесуі сипатталды.</w:t>
      </w:r>
    </w:p>
    <w:p w:rsidR="00424DC4" w:rsidRPr="003D3A82" w:rsidRDefault="0048653C" w:rsidP="003D3A82">
      <w:pPr>
        <w:ind w:firstLine="709"/>
        <w:jc w:val="both"/>
        <w:rPr>
          <w:bCs/>
          <w:sz w:val="28"/>
          <w:szCs w:val="28"/>
          <w:lang w:val="kk-KZ"/>
        </w:rPr>
      </w:pPr>
      <w:r w:rsidRPr="003D3A82">
        <w:rPr>
          <w:bCs/>
          <w:sz w:val="28"/>
          <w:szCs w:val="28"/>
          <w:lang w:val="kk-KZ"/>
        </w:rPr>
        <w:t xml:space="preserve">Жылқы </w:t>
      </w:r>
      <w:r w:rsidR="00A2229C">
        <w:rPr>
          <w:bCs/>
          <w:sz w:val="28"/>
          <w:szCs w:val="28"/>
          <w:lang w:val="kk-KZ"/>
        </w:rPr>
        <w:t>–</w:t>
      </w:r>
      <w:r w:rsidRPr="003D3A82">
        <w:rPr>
          <w:bCs/>
          <w:sz w:val="28"/>
          <w:szCs w:val="28"/>
          <w:lang w:val="kk-KZ"/>
        </w:rPr>
        <w:t xml:space="preserve"> түркі халықтарының, әсіресе қыпшақтардың рухани және материалдық мәдениетінде ерекше орын алған қасиетті түлік. Бұл құндылық ескерткіш мәтіндерде айқын көрініс тауып, әскери өмір мен шаруашылық құрылымдағы жылқы рөлін көрсететін тілдік бірліктермен дәлелденеді. Еңбекте жылқыға тән 249-дан астам ауру атауы тіркеліп, олардың 107-сіне емдік тәсілдер ұсынылған. Сонымен қатар, 246 дәрілік жақпа мен 315 емдік қоспа қолданылғаны көрсетілген. Емдік заттар құрамында өсімдік, тұз, май, минерал секілді табиғи заттар кездеседі, бұл ортағасырлық ветеринариялық білімнің жүйелі болғанын дәлелдейді. Жылқы аурулары мен оларды емдеуге қатысты терминдер байырғы түркі, араб-парсы лексикасымен ұштасып келіп, тілдік және мәдени тұрғыдан сараланды. Мысалы, ʽazel, džereb, sïla’, tevse, qarha, mešeš секілді атаулар </w:t>
      </w:r>
      <w:r w:rsidR="00A2229C">
        <w:rPr>
          <w:bCs/>
          <w:sz w:val="28"/>
          <w:szCs w:val="28"/>
          <w:lang w:val="kk-KZ"/>
        </w:rPr>
        <w:t>–</w:t>
      </w:r>
      <w:r w:rsidRPr="003D3A82">
        <w:rPr>
          <w:bCs/>
          <w:sz w:val="28"/>
          <w:szCs w:val="28"/>
          <w:lang w:val="kk-KZ"/>
        </w:rPr>
        <w:t xml:space="preserve"> байырғы түркілік негізде, ал yağï, suvï, tuzı тәрізді дәрілік атаулар мәдени-танымдық мазмұнмен байланыстырылды. Аталған терминдердің қазіргі қазақ тіліндегі баламалары мен қолданылу ерекшеліктері де талданып, тарихи сабақтастық айқындалды. Сондай-ақ, атбегілікке, ем-домға, жылқыны баптауға қатысты сөздер мен тіркестердің тілдегі орны мен тарихи қызметі нақтыланды. Ескерткіш авторы кәсіби медицина мен емшілердің этикалық жауапкершілігін де атап көрсетіп, халықтық және ғылыми медицина арақатынасын бағалаған. Жалпы, ескерткіштегі жылқы атаулары мен ветеринариялық терминология – қазақ тілінің тарихи лексикасын, мәдени семантикасын және этнолингвистикалық жүйесін зерделеуге бағытталған маңызды дереккөз. Бұл материалдар қыпшақ қоғамының шаруашылық өмірі мен мәдени танымын тілдік дерек арқылы тануға мүмкіндік береді.</w:t>
      </w:r>
    </w:p>
    <w:p w:rsidR="003F0E59" w:rsidRPr="003D3A82" w:rsidRDefault="003F0E59" w:rsidP="003D3A82">
      <w:pPr>
        <w:ind w:firstLine="709"/>
        <w:rPr>
          <w:bCs/>
          <w:sz w:val="28"/>
          <w:szCs w:val="28"/>
          <w:lang w:val="kk-KZ"/>
        </w:rPr>
      </w:pPr>
      <w:r w:rsidRPr="003D3A82">
        <w:rPr>
          <w:b/>
          <w:bCs/>
          <w:sz w:val="28"/>
          <w:szCs w:val="28"/>
          <w:lang w:val="kk-KZ"/>
        </w:rPr>
        <w:lastRenderedPageBreak/>
        <w:t>3 «</w:t>
      </w:r>
      <w:r w:rsidR="00504459" w:rsidRPr="003D3A82">
        <w:rPr>
          <w:b/>
          <w:bCs/>
          <w:sz w:val="28"/>
          <w:szCs w:val="28"/>
          <w:lang w:val="kk-KZ"/>
        </w:rPr>
        <w:t>БАЙТАРАТУ’Л-ВАЗИХ</w:t>
      </w:r>
      <w:r w:rsidRPr="003D3A82">
        <w:rPr>
          <w:b/>
          <w:bCs/>
          <w:sz w:val="28"/>
          <w:szCs w:val="28"/>
          <w:lang w:val="kk-KZ"/>
        </w:rPr>
        <w:t>» ЕСКЕРТКІШІ ЛЕКСИКАСЫНА ТАРИХИ-ЛЕКСИКАЛЫҚ ИНТЕРПРЕТАЦИЯ</w:t>
      </w:r>
    </w:p>
    <w:p w:rsidR="003F0E59" w:rsidRPr="003D3A82" w:rsidRDefault="003F0E59" w:rsidP="003D3A82">
      <w:pPr>
        <w:shd w:val="clear" w:color="auto" w:fill="FFFFFF"/>
        <w:tabs>
          <w:tab w:val="left" w:pos="993"/>
        </w:tabs>
        <w:ind w:firstLine="709"/>
        <w:jc w:val="both"/>
        <w:outlineLvl w:val="0"/>
        <w:rPr>
          <w:bCs/>
          <w:sz w:val="28"/>
          <w:szCs w:val="28"/>
          <w:lang w:val="kk-KZ"/>
        </w:rPr>
      </w:pPr>
    </w:p>
    <w:p w:rsidR="003F0E59" w:rsidRPr="003D3A82" w:rsidRDefault="003F0E59" w:rsidP="003D3A82">
      <w:pPr>
        <w:ind w:firstLine="709"/>
        <w:contextualSpacing/>
        <w:jc w:val="both"/>
        <w:rPr>
          <w:rFonts w:eastAsia="PalatinoLinotype-Roman"/>
          <w:b/>
          <w:sz w:val="28"/>
          <w:szCs w:val="28"/>
          <w:lang w:val="kk-KZ"/>
        </w:rPr>
      </w:pPr>
      <w:r w:rsidRPr="003D3A82">
        <w:rPr>
          <w:rFonts w:eastAsia="PalatinoLinotype-Roman"/>
          <w:b/>
          <w:sz w:val="28"/>
          <w:szCs w:val="28"/>
          <w:lang w:val="kk-KZ"/>
        </w:rPr>
        <w:t>3.</w:t>
      </w:r>
      <w:r w:rsidRPr="003D3A82">
        <w:rPr>
          <w:rFonts w:eastAsia="PalatinoLinotype-Roman"/>
          <w:b/>
          <w:sz w:val="28"/>
          <w:szCs w:val="28"/>
          <w:lang w:val="tr-TR"/>
        </w:rPr>
        <w:t>1</w:t>
      </w:r>
      <w:r w:rsidRPr="003D3A82">
        <w:rPr>
          <w:rFonts w:eastAsia="PalatinoLinotype-Roman"/>
          <w:b/>
          <w:sz w:val="28"/>
          <w:szCs w:val="28"/>
          <w:lang w:val="kk-KZ"/>
        </w:rPr>
        <w:t xml:space="preserve">. Қолжазбадағы жылқы соматикасының </w:t>
      </w:r>
      <w:r w:rsidRPr="003D3A82">
        <w:rPr>
          <w:b/>
          <w:sz w:val="28"/>
          <w:szCs w:val="28"/>
          <w:lang w:val="kk-KZ"/>
        </w:rPr>
        <w:t>лексика-семантикалық репрезентациясы</w:t>
      </w:r>
      <w:r w:rsidRPr="003D3A82">
        <w:rPr>
          <w:rFonts w:eastAsia="PalatinoLinotype-Roman"/>
          <w:b/>
          <w:sz w:val="28"/>
          <w:szCs w:val="28"/>
          <w:lang w:val="kk-KZ"/>
        </w:rPr>
        <w:t xml:space="preserve"> </w:t>
      </w:r>
    </w:p>
    <w:p w:rsidR="003F0E59" w:rsidRPr="003D3A82" w:rsidRDefault="003F0E59" w:rsidP="003D3A82">
      <w:pPr>
        <w:ind w:firstLine="709"/>
        <w:contextualSpacing/>
        <w:jc w:val="both"/>
        <w:rPr>
          <w:b/>
          <w:sz w:val="28"/>
          <w:szCs w:val="28"/>
          <w:lang w:val="kk-KZ"/>
        </w:rPr>
      </w:pPr>
    </w:p>
    <w:p w:rsidR="003F0E59" w:rsidRPr="003D3A82" w:rsidRDefault="003F0E59" w:rsidP="003D3A82">
      <w:pPr>
        <w:shd w:val="clear" w:color="auto" w:fill="FFFFFF"/>
        <w:tabs>
          <w:tab w:val="left" w:pos="993"/>
        </w:tabs>
        <w:ind w:firstLine="709"/>
        <w:jc w:val="both"/>
        <w:outlineLvl w:val="0"/>
        <w:rPr>
          <w:rStyle w:val="A70"/>
          <w:rFonts w:eastAsiaTheme="majorEastAsia"/>
          <w:sz w:val="28"/>
          <w:szCs w:val="28"/>
          <w:lang w:val="kk-KZ"/>
        </w:rPr>
      </w:pPr>
      <w:r w:rsidRPr="003D3A82">
        <w:rPr>
          <w:rStyle w:val="A70"/>
          <w:rFonts w:eastAsiaTheme="majorEastAsia"/>
          <w:sz w:val="28"/>
          <w:szCs w:val="28"/>
          <w:lang w:val="kk-KZ"/>
        </w:rPr>
        <w:t xml:space="preserve">Бұл тарауда ортағасырлық мәмлүк-қыпшақ жазба ескерткіші </w:t>
      </w:r>
      <w:r w:rsidR="00A2229C">
        <w:rPr>
          <w:bCs/>
          <w:sz w:val="28"/>
          <w:szCs w:val="28"/>
          <w:lang w:val="kk-KZ"/>
        </w:rPr>
        <w:t>–</w:t>
      </w:r>
      <w:r w:rsidR="00A2229C" w:rsidRPr="003D3A82">
        <w:rPr>
          <w:rStyle w:val="10"/>
          <w:rFonts w:eastAsiaTheme="majorEastAsia"/>
          <w:b w:val="0"/>
          <w:sz w:val="28"/>
          <w:szCs w:val="28"/>
          <w:lang w:val="kk-KZ"/>
        </w:rPr>
        <w:t xml:space="preserve"> </w:t>
      </w:r>
      <w:r w:rsidRPr="003D3A82">
        <w:rPr>
          <w:rStyle w:val="10"/>
          <w:rFonts w:eastAsiaTheme="majorEastAsia"/>
          <w:b w:val="0"/>
          <w:sz w:val="28"/>
          <w:szCs w:val="28"/>
          <w:lang w:val="kk-KZ"/>
        </w:rPr>
        <w:t>«</w:t>
      </w:r>
      <w:r w:rsidR="00504459" w:rsidRPr="003D3A82">
        <w:rPr>
          <w:rStyle w:val="af7"/>
          <w:rFonts w:eastAsiaTheme="majorEastAsia"/>
          <w:b w:val="0"/>
          <w:sz w:val="28"/>
          <w:szCs w:val="28"/>
          <w:lang w:val="kk-KZ"/>
        </w:rPr>
        <w:t>Байтарату’л-вазих</w:t>
      </w:r>
      <w:r w:rsidRPr="003D3A82">
        <w:rPr>
          <w:rStyle w:val="A70"/>
          <w:rFonts w:eastAsiaTheme="majorEastAsia"/>
          <w:sz w:val="28"/>
          <w:szCs w:val="28"/>
          <w:lang w:val="kk-KZ"/>
        </w:rPr>
        <w:t xml:space="preserve">» қолжазбасындағы жылқы соматикасы, яғни жылқының дене мүшелеріне қатысты тілдік бірліктер мен олардың </w:t>
      </w:r>
      <w:r w:rsidR="00424DC4" w:rsidRPr="003D3A82">
        <w:rPr>
          <w:rStyle w:val="A70"/>
          <w:rFonts w:eastAsiaTheme="majorEastAsia"/>
          <w:sz w:val="28"/>
          <w:szCs w:val="28"/>
          <w:lang w:val="kk-KZ"/>
        </w:rPr>
        <w:t>мағыналық жүйесі қарастырылады.</w:t>
      </w:r>
      <w:r w:rsidR="00E7744D" w:rsidRPr="003D3A82">
        <w:rPr>
          <w:rStyle w:val="A70"/>
          <w:rFonts w:eastAsiaTheme="majorEastAsia"/>
          <w:sz w:val="28"/>
          <w:szCs w:val="28"/>
          <w:lang w:val="kk-KZ"/>
        </w:rPr>
        <w:t xml:space="preserve"> </w:t>
      </w:r>
      <w:r w:rsidR="00003AD7" w:rsidRPr="003D3A82">
        <w:rPr>
          <w:rStyle w:val="A70"/>
          <w:rFonts w:eastAsiaTheme="majorEastAsia"/>
          <w:sz w:val="28"/>
          <w:szCs w:val="28"/>
          <w:lang w:val="kk-KZ"/>
        </w:rPr>
        <w:t xml:space="preserve">«Соматикалық атаулар </w:t>
      </w:r>
      <w:r w:rsidRPr="003D3A82">
        <w:rPr>
          <w:rStyle w:val="A70"/>
          <w:rFonts w:eastAsiaTheme="majorEastAsia"/>
          <w:sz w:val="28"/>
          <w:szCs w:val="28"/>
          <w:lang w:val="kk-KZ"/>
        </w:rPr>
        <w:t>дегеніміз</w:t>
      </w:r>
      <w:r w:rsidR="00003AD7" w:rsidRPr="003D3A82">
        <w:rPr>
          <w:rStyle w:val="A70"/>
          <w:rFonts w:eastAsiaTheme="majorEastAsia"/>
          <w:sz w:val="28"/>
          <w:szCs w:val="28"/>
          <w:lang w:val="kk-KZ"/>
        </w:rPr>
        <w:t xml:space="preserve"> </w:t>
      </w:r>
      <w:r w:rsidR="00A2229C">
        <w:rPr>
          <w:bCs/>
          <w:sz w:val="28"/>
          <w:szCs w:val="28"/>
          <w:lang w:val="kk-KZ"/>
        </w:rPr>
        <w:t>–</w:t>
      </w:r>
      <w:r w:rsidR="00003AD7" w:rsidRPr="003D3A82">
        <w:rPr>
          <w:rStyle w:val="A70"/>
          <w:rFonts w:eastAsiaTheme="majorEastAsia"/>
          <w:sz w:val="28"/>
          <w:szCs w:val="28"/>
          <w:lang w:val="kk-KZ"/>
        </w:rPr>
        <w:t xml:space="preserve"> </w:t>
      </w:r>
      <w:r w:rsidRPr="003D3A82">
        <w:rPr>
          <w:rStyle w:val="A70"/>
          <w:rFonts w:eastAsiaTheme="majorEastAsia"/>
          <w:sz w:val="28"/>
          <w:szCs w:val="28"/>
          <w:lang w:val="kk-KZ"/>
        </w:rPr>
        <w:t>адамның немесе жануардың дене мүшелері мен сы</w:t>
      </w:r>
      <w:r w:rsidR="00901282" w:rsidRPr="003D3A82">
        <w:rPr>
          <w:rStyle w:val="A70"/>
          <w:rFonts w:eastAsiaTheme="majorEastAsia"/>
          <w:sz w:val="28"/>
          <w:szCs w:val="28"/>
          <w:lang w:val="kk-KZ"/>
        </w:rPr>
        <w:t>ртқы түріне қатысты атаулар [131</w:t>
      </w:r>
      <w:r w:rsidRPr="003D3A82">
        <w:rPr>
          <w:rStyle w:val="A70"/>
          <w:rFonts w:eastAsiaTheme="majorEastAsia"/>
          <w:sz w:val="28"/>
          <w:szCs w:val="28"/>
          <w:lang w:val="kk-KZ"/>
        </w:rPr>
        <w:t xml:space="preserve">,96]. Бөлімдегі басты мақсат </w:t>
      </w:r>
      <w:r w:rsidR="00A2229C">
        <w:rPr>
          <w:bCs/>
          <w:sz w:val="28"/>
          <w:szCs w:val="28"/>
          <w:lang w:val="kk-KZ"/>
        </w:rPr>
        <w:t>–</w:t>
      </w:r>
      <w:r w:rsidRPr="003D3A82">
        <w:rPr>
          <w:rStyle w:val="A70"/>
          <w:rFonts w:eastAsiaTheme="majorEastAsia"/>
          <w:sz w:val="28"/>
          <w:szCs w:val="28"/>
          <w:lang w:val="kk-KZ"/>
        </w:rPr>
        <w:t xml:space="preserve"> жылқы соматикасы</w:t>
      </w:r>
      <w:r w:rsidR="00E7744D" w:rsidRPr="003D3A82">
        <w:rPr>
          <w:rStyle w:val="A70"/>
          <w:rFonts w:eastAsiaTheme="majorEastAsia"/>
          <w:sz w:val="28"/>
          <w:szCs w:val="28"/>
          <w:lang w:val="kk-KZ"/>
        </w:rPr>
        <w:t xml:space="preserve">на қатысты атаулардың жылқытану </w:t>
      </w:r>
      <w:r w:rsidRPr="003D3A82">
        <w:rPr>
          <w:rStyle w:val="A70"/>
          <w:rFonts w:eastAsiaTheme="majorEastAsia"/>
          <w:sz w:val="28"/>
          <w:szCs w:val="28"/>
          <w:lang w:val="kk-KZ"/>
        </w:rPr>
        <w:t xml:space="preserve">дәстүріндегі маңызын бағамдай отырып, жылқытану ғылымындағы орнын айқындау. </w:t>
      </w:r>
    </w:p>
    <w:p w:rsidR="003F0E59" w:rsidRPr="003D3A82" w:rsidRDefault="00AD1954" w:rsidP="003D3A82">
      <w:pPr>
        <w:ind w:firstLine="709"/>
        <w:jc w:val="both"/>
        <w:rPr>
          <w:sz w:val="28"/>
          <w:szCs w:val="28"/>
          <w:lang w:val="kk-KZ"/>
        </w:rPr>
      </w:pPr>
      <w:r w:rsidRPr="003D3A82">
        <w:rPr>
          <w:sz w:val="28"/>
          <w:szCs w:val="28"/>
          <w:lang w:val="kk-KZ"/>
        </w:rPr>
        <w:t>Тіл біліміні</w:t>
      </w:r>
      <w:r w:rsidR="003F0E59" w:rsidRPr="003D3A82">
        <w:rPr>
          <w:sz w:val="28"/>
          <w:szCs w:val="28"/>
          <w:lang w:val="kk-KZ"/>
        </w:rPr>
        <w:t>ң тарихи лексикология саласында соматикалық атауларды</w:t>
      </w:r>
      <w:r w:rsidR="003F0E59" w:rsidRPr="003D3A82">
        <w:rPr>
          <w:noProof/>
          <w:spacing w:val="6"/>
          <w:sz w:val="28"/>
          <w:szCs w:val="28"/>
          <w:lang w:val="kk-KZ"/>
        </w:rPr>
        <w:t xml:space="preserve"> зерттеудің маңызы зор. Өйткені бұл атаулар тілімізді</w:t>
      </w:r>
      <w:r w:rsidR="00E7744D" w:rsidRPr="003D3A82">
        <w:rPr>
          <w:noProof/>
          <w:spacing w:val="6"/>
          <w:sz w:val="28"/>
          <w:szCs w:val="28"/>
          <w:lang w:val="kk-KZ"/>
        </w:rPr>
        <w:t>ң ең көне қабаттарына жатады.</w:t>
      </w:r>
      <w:r w:rsidR="003F0E59" w:rsidRPr="003D3A82">
        <w:rPr>
          <w:noProof/>
          <w:spacing w:val="6"/>
          <w:sz w:val="28"/>
          <w:szCs w:val="28"/>
          <w:lang w:val="kk-KZ"/>
        </w:rPr>
        <w:t xml:space="preserve"> Осы уақытқа дейін бұл атаулар</w:t>
      </w:r>
      <w:r w:rsidR="003F0E59" w:rsidRPr="003D3A82">
        <w:rPr>
          <w:sz w:val="28"/>
          <w:szCs w:val="28"/>
          <w:lang w:val="kk-KZ"/>
        </w:rPr>
        <w:t xml:space="preserve"> әр түрлі  бағыттарда зерттелді десек болады, </w:t>
      </w:r>
      <w:r w:rsidR="00E7744D" w:rsidRPr="003D3A82">
        <w:rPr>
          <w:sz w:val="28"/>
          <w:szCs w:val="28"/>
          <w:lang w:val="kk-KZ"/>
        </w:rPr>
        <w:t xml:space="preserve">олардың </w:t>
      </w:r>
      <w:r w:rsidR="003F0E59" w:rsidRPr="003D3A82">
        <w:rPr>
          <w:sz w:val="28"/>
          <w:szCs w:val="28"/>
          <w:lang w:val="kk-KZ"/>
        </w:rPr>
        <w:t>морфологиялық және лексикалық құрылымын антропосомати</w:t>
      </w:r>
      <w:r w:rsidR="00901282" w:rsidRPr="003D3A82">
        <w:rPr>
          <w:sz w:val="28"/>
          <w:szCs w:val="28"/>
          <w:lang w:val="kk-KZ"/>
        </w:rPr>
        <w:t>калық лексиканы А.М. Щербак [132</w:t>
      </w:r>
      <w:r w:rsidR="003F0E59" w:rsidRPr="003D3A82">
        <w:rPr>
          <w:sz w:val="28"/>
          <w:szCs w:val="28"/>
          <w:lang w:val="kk-KZ"/>
        </w:rPr>
        <w:t>],  э</w:t>
      </w:r>
      <w:r w:rsidR="00901282" w:rsidRPr="003D3A82">
        <w:rPr>
          <w:sz w:val="28"/>
          <w:szCs w:val="28"/>
          <w:lang w:val="kk-KZ"/>
        </w:rPr>
        <w:t>тимологиясын Э.В. Севоротян [133</w:t>
      </w:r>
      <w:r w:rsidR="003F0E59" w:rsidRPr="003D3A82">
        <w:rPr>
          <w:sz w:val="28"/>
          <w:szCs w:val="28"/>
          <w:lang w:val="kk-KZ"/>
        </w:rPr>
        <w:t>],</w:t>
      </w:r>
      <w:r w:rsidR="00424DC4" w:rsidRPr="003D3A82">
        <w:rPr>
          <w:sz w:val="28"/>
          <w:szCs w:val="28"/>
          <w:lang w:val="kk-KZ"/>
        </w:rPr>
        <w:t xml:space="preserve"> мәдени </w:t>
      </w:r>
      <w:r w:rsidR="00901282" w:rsidRPr="003D3A82">
        <w:rPr>
          <w:sz w:val="28"/>
          <w:szCs w:val="28"/>
          <w:lang w:val="kk-KZ"/>
        </w:rPr>
        <w:t>мағынасын Ә.Қайдар [134</w:t>
      </w:r>
      <w:r w:rsidR="003F0E59" w:rsidRPr="003D3A82">
        <w:rPr>
          <w:sz w:val="28"/>
          <w:szCs w:val="28"/>
          <w:lang w:val="kk-KZ"/>
        </w:rPr>
        <w:t>], этнолингвистик</w:t>
      </w:r>
      <w:r w:rsidR="00E7744D" w:rsidRPr="003D3A82">
        <w:rPr>
          <w:sz w:val="28"/>
          <w:szCs w:val="28"/>
          <w:lang w:val="kk-KZ"/>
        </w:rPr>
        <w:t xml:space="preserve">алық тұрғыда </w:t>
      </w:r>
      <w:r w:rsidR="003F0E59" w:rsidRPr="003D3A82">
        <w:rPr>
          <w:sz w:val="28"/>
          <w:szCs w:val="28"/>
          <w:lang w:val="kk-KZ"/>
        </w:rPr>
        <w:t>Ж.Манкеева сынды ғалым</w:t>
      </w:r>
      <w:r w:rsidR="00901282" w:rsidRPr="003D3A82">
        <w:rPr>
          <w:sz w:val="28"/>
          <w:szCs w:val="28"/>
          <w:lang w:val="kk-KZ"/>
        </w:rPr>
        <w:t>дар [135</w:t>
      </w:r>
      <w:r w:rsidR="00E7744D" w:rsidRPr="003D3A82">
        <w:rPr>
          <w:sz w:val="28"/>
          <w:szCs w:val="28"/>
          <w:lang w:val="kk-KZ"/>
        </w:rPr>
        <w:t xml:space="preserve">] қарастырды. Ал ортағасыр жазба ескерткіштерінің ішінен </w:t>
      </w:r>
      <w:r w:rsidR="003F0E59" w:rsidRPr="003D3A82">
        <w:rPr>
          <w:sz w:val="28"/>
          <w:szCs w:val="28"/>
          <w:lang w:val="kk-KZ"/>
        </w:rPr>
        <w:t>«Кодекс Куманикус» жазба ескерткішіндегі соматикалық атауларды Ә.С.</w:t>
      </w:r>
      <w:r w:rsidR="00363AEA" w:rsidRPr="003D3A82">
        <w:rPr>
          <w:sz w:val="28"/>
          <w:szCs w:val="28"/>
          <w:lang w:val="kk-KZ"/>
        </w:rPr>
        <w:t xml:space="preserve"> </w:t>
      </w:r>
      <w:r w:rsidR="003F0E59" w:rsidRPr="003D3A82">
        <w:rPr>
          <w:sz w:val="28"/>
          <w:szCs w:val="28"/>
          <w:lang w:val="kk-KZ"/>
        </w:rPr>
        <w:t>Ташауов өзінің з</w:t>
      </w:r>
      <w:r w:rsidR="00E7744D" w:rsidRPr="003D3A82">
        <w:rPr>
          <w:sz w:val="28"/>
          <w:szCs w:val="28"/>
          <w:lang w:val="kk-KZ"/>
        </w:rPr>
        <w:t>ерттеу обьектісі ретінде алса</w:t>
      </w:r>
      <w:r w:rsidR="00901282" w:rsidRPr="003D3A82">
        <w:rPr>
          <w:sz w:val="28"/>
          <w:szCs w:val="28"/>
          <w:lang w:val="kk-KZ"/>
        </w:rPr>
        <w:t xml:space="preserve"> [136</w:t>
      </w:r>
      <w:r w:rsidR="003F0E59" w:rsidRPr="003D3A82">
        <w:rPr>
          <w:sz w:val="28"/>
          <w:szCs w:val="28"/>
          <w:lang w:val="kk-KZ"/>
        </w:rPr>
        <w:t xml:space="preserve">], жалпы түркі тілдеріндегі соматикалық атаулардың семантиакасын </w:t>
      </w:r>
      <w:r w:rsidR="00E7744D" w:rsidRPr="003D3A82">
        <w:rPr>
          <w:sz w:val="28"/>
          <w:szCs w:val="28"/>
          <w:lang w:val="kk-KZ"/>
        </w:rPr>
        <w:t>Д.Х. Базарова</w:t>
      </w:r>
      <w:r w:rsidR="00B31C9A" w:rsidRPr="003D3A82">
        <w:rPr>
          <w:sz w:val="28"/>
          <w:szCs w:val="28"/>
          <w:lang w:val="kk-KZ"/>
        </w:rPr>
        <w:t>лар</w:t>
      </w:r>
      <w:r w:rsidR="00901282" w:rsidRPr="003D3A82">
        <w:rPr>
          <w:sz w:val="28"/>
          <w:szCs w:val="28"/>
          <w:lang w:val="kk-KZ"/>
        </w:rPr>
        <w:t xml:space="preserve"> [137</w:t>
      </w:r>
      <w:r w:rsidR="003F0E59" w:rsidRPr="003D3A82">
        <w:rPr>
          <w:sz w:val="28"/>
          <w:szCs w:val="28"/>
          <w:lang w:val="kk-KZ"/>
        </w:rPr>
        <w:t>]</w:t>
      </w:r>
      <w:r w:rsidR="00901282" w:rsidRPr="003D3A82">
        <w:rPr>
          <w:sz w:val="28"/>
          <w:szCs w:val="28"/>
          <w:lang w:val="kk-KZ"/>
        </w:rPr>
        <w:t xml:space="preserve"> </w:t>
      </w:r>
      <w:r w:rsidR="00B31C9A" w:rsidRPr="003D3A82">
        <w:rPr>
          <w:sz w:val="28"/>
          <w:szCs w:val="28"/>
          <w:lang w:val="kk-KZ"/>
        </w:rPr>
        <w:t>зерттеу обектілеріне айналдырған. С</w:t>
      </w:r>
      <w:r w:rsidR="00363AEA" w:rsidRPr="003D3A82">
        <w:rPr>
          <w:sz w:val="28"/>
          <w:szCs w:val="28"/>
          <w:shd w:val="clear" w:color="auto" w:fill="FFFFFF"/>
          <w:lang w:val="kk-KZ"/>
        </w:rPr>
        <w:t>оматикалық</w:t>
      </w:r>
      <w:r w:rsidR="003F0E59" w:rsidRPr="003D3A82">
        <w:rPr>
          <w:sz w:val="28"/>
          <w:szCs w:val="28"/>
          <w:shd w:val="clear" w:color="auto" w:fill="FFFFFF"/>
          <w:lang w:val="kk-KZ"/>
        </w:rPr>
        <w:t xml:space="preserve"> атауларды </w:t>
      </w:r>
      <w:r w:rsidR="003F0E59" w:rsidRPr="003D3A82">
        <w:rPr>
          <w:noProof/>
          <w:spacing w:val="6"/>
          <w:sz w:val="28"/>
          <w:szCs w:val="28"/>
          <w:lang w:val="kk-KZ"/>
        </w:rPr>
        <w:t>Н.И.</w:t>
      </w:r>
      <w:r w:rsidR="0048653C" w:rsidRPr="003D3A82">
        <w:rPr>
          <w:noProof/>
          <w:spacing w:val="6"/>
          <w:sz w:val="28"/>
          <w:szCs w:val="28"/>
          <w:lang w:val="kk-KZ"/>
        </w:rPr>
        <w:t xml:space="preserve"> </w:t>
      </w:r>
      <w:r w:rsidR="003F0E59" w:rsidRPr="003D3A82">
        <w:rPr>
          <w:noProof/>
          <w:spacing w:val="6"/>
          <w:sz w:val="28"/>
          <w:szCs w:val="28"/>
          <w:lang w:val="kk-KZ"/>
        </w:rPr>
        <w:t xml:space="preserve">Ильминский мен П.М.Мелиоранский, </w:t>
      </w:r>
      <w:r w:rsidR="003F0E59" w:rsidRPr="003D3A82">
        <w:rPr>
          <w:sz w:val="28"/>
          <w:szCs w:val="28"/>
          <w:lang w:val="kk-KZ"/>
        </w:rPr>
        <w:t>Т.Жанұзақова, А.Ибатов, Е.Жұбанов, Е.Жанпейісов секілді т.б. ғалымдар әр түрлі қырынан қарастырған.</w:t>
      </w:r>
      <w:r w:rsidR="0048653C" w:rsidRPr="003D3A82">
        <w:rPr>
          <w:rStyle w:val="A70"/>
          <w:rFonts w:eastAsiaTheme="majorEastAsia"/>
          <w:sz w:val="28"/>
          <w:szCs w:val="28"/>
          <w:lang w:val="kk-KZ"/>
        </w:rPr>
        <w:t xml:space="preserve"> </w:t>
      </w:r>
      <w:r w:rsidR="003F0E59" w:rsidRPr="003D3A82">
        <w:rPr>
          <w:sz w:val="28"/>
          <w:szCs w:val="28"/>
          <w:lang w:val="kk-KZ"/>
        </w:rPr>
        <w:t>Алайда, жылқы соматикасы немесе малға (жануарға) қатысты соматикалық лексика мәселесі әлі де жүйелі түрде терең зерттеле қойған жоқ. Сондықтан біздің зерттеуіміз</w:t>
      </w:r>
      <w:r w:rsidR="002B388D">
        <w:rPr>
          <w:sz w:val="28"/>
          <w:szCs w:val="28"/>
          <w:lang w:val="kk-KZ"/>
        </w:rPr>
        <w:t xml:space="preserve"> </w:t>
      </w:r>
      <w:r w:rsidR="00A2229C">
        <w:rPr>
          <w:bCs/>
          <w:sz w:val="28"/>
          <w:szCs w:val="28"/>
          <w:lang w:val="kk-KZ"/>
        </w:rPr>
        <w:t>–</w:t>
      </w:r>
      <w:r w:rsidR="003F0E59" w:rsidRPr="003D3A82">
        <w:rPr>
          <w:sz w:val="28"/>
          <w:szCs w:val="28"/>
          <w:lang w:val="kk-KZ"/>
        </w:rPr>
        <w:t xml:space="preserve"> бұл саладағы тың бағыттардың бірінен саналады деген ойдамыз.  </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Ескерткіш тіліндегі дене мүшелеріне қатысты атауларды қарастыру барысында белгілі бір нәтижеге қол жеткізу үшін бірнеше нақты мақсаттар</w:t>
      </w:r>
      <w:r w:rsidR="00AD1954" w:rsidRPr="003D3A82">
        <w:rPr>
          <w:sz w:val="28"/>
          <w:szCs w:val="28"/>
          <w:lang w:val="kk-KZ"/>
        </w:rPr>
        <w:t xml:space="preserve"> қойылды. Олар: </w:t>
      </w:r>
      <w:r w:rsidRPr="003D3A82">
        <w:rPr>
          <w:sz w:val="28"/>
          <w:szCs w:val="28"/>
          <w:lang w:val="kk-KZ"/>
        </w:rPr>
        <w:t>«жылқы соматикасы» ұғымының теориялық негізін айқындау;</w:t>
      </w:r>
      <w:r w:rsidR="00AD1954" w:rsidRPr="003D3A82">
        <w:rPr>
          <w:sz w:val="28"/>
          <w:szCs w:val="28"/>
          <w:lang w:val="kk-KZ"/>
        </w:rPr>
        <w:t xml:space="preserve"> </w:t>
      </w:r>
      <w:r w:rsidRPr="003D3A82">
        <w:rPr>
          <w:sz w:val="28"/>
          <w:szCs w:val="28"/>
          <w:lang w:val="kk-KZ"/>
        </w:rPr>
        <w:t>соматикалық атаулардың жазба ескерткіш тіліндегі семан</w:t>
      </w:r>
      <w:r w:rsidR="00235A7D" w:rsidRPr="003D3A82">
        <w:rPr>
          <w:sz w:val="28"/>
          <w:szCs w:val="28"/>
          <w:lang w:val="kk-KZ"/>
        </w:rPr>
        <w:t xml:space="preserve">- </w:t>
      </w:r>
      <w:r w:rsidRPr="003D3A82">
        <w:rPr>
          <w:sz w:val="28"/>
          <w:szCs w:val="28"/>
          <w:lang w:val="kk-KZ"/>
        </w:rPr>
        <w:t>тикалық өрісін бағамдау;</w:t>
      </w:r>
      <w:r w:rsidR="00AD1954" w:rsidRPr="003D3A82">
        <w:rPr>
          <w:sz w:val="28"/>
          <w:szCs w:val="28"/>
          <w:lang w:val="kk-KZ"/>
        </w:rPr>
        <w:t xml:space="preserve"> </w:t>
      </w:r>
      <w:r w:rsidRPr="003D3A82">
        <w:rPr>
          <w:sz w:val="28"/>
          <w:szCs w:val="28"/>
          <w:lang w:val="kk-KZ"/>
        </w:rPr>
        <w:t>жылқы дене мүшелеріне қатысты атаулардың қазақ халқының дүниетанымындағы орнын нақтылау;</w:t>
      </w:r>
      <w:r w:rsidR="00AD1954" w:rsidRPr="003D3A82">
        <w:rPr>
          <w:sz w:val="28"/>
          <w:szCs w:val="28"/>
          <w:lang w:val="kk-KZ"/>
        </w:rPr>
        <w:t xml:space="preserve"> </w:t>
      </w:r>
      <w:r w:rsidRPr="003D3A82">
        <w:rPr>
          <w:sz w:val="28"/>
          <w:szCs w:val="28"/>
          <w:lang w:val="kk-KZ"/>
        </w:rPr>
        <w:t>қолжаз</w:t>
      </w:r>
      <w:r w:rsidR="00235A7D" w:rsidRPr="003D3A82">
        <w:rPr>
          <w:sz w:val="28"/>
          <w:szCs w:val="28"/>
          <w:lang w:val="kk-KZ"/>
        </w:rPr>
        <w:t xml:space="preserve">бада </w:t>
      </w:r>
      <w:r w:rsidRPr="003D3A82">
        <w:rPr>
          <w:sz w:val="28"/>
          <w:szCs w:val="28"/>
          <w:lang w:val="kk-KZ"/>
        </w:rPr>
        <w:t>қолданылған соматикалық атаулардың көне түркі, ортағасырлық жазба ескерткіштер тілімен, олардың қазіргі қазақ және түркі тіліндегі баламаларын салыстыру;</w:t>
      </w:r>
      <w:r w:rsidR="00AD1954" w:rsidRPr="003D3A82">
        <w:rPr>
          <w:sz w:val="28"/>
          <w:szCs w:val="28"/>
          <w:lang w:val="kk-KZ"/>
        </w:rPr>
        <w:t xml:space="preserve"> </w:t>
      </w:r>
      <w:r w:rsidRPr="003D3A82">
        <w:rPr>
          <w:sz w:val="28"/>
          <w:szCs w:val="28"/>
          <w:lang w:val="kk-KZ"/>
        </w:rPr>
        <w:t>соматикалық атаулардың кірме, көнерген қабаттарын дәлелдеу;</w:t>
      </w:r>
      <w:r w:rsidR="00AD1954" w:rsidRPr="003D3A82">
        <w:rPr>
          <w:sz w:val="28"/>
          <w:szCs w:val="28"/>
          <w:lang w:val="kk-KZ"/>
        </w:rPr>
        <w:t xml:space="preserve"> </w:t>
      </w:r>
      <w:r w:rsidRPr="003D3A82">
        <w:rPr>
          <w:sz w:val="28"/>
          <w:szCs w:val="28"/>
          <w:lang w:val="kk-KZ"/>
        </w:rPr>
        <w:t>соматикалық атаулардың ескерткіш тіліндегі қолданылу жиілігін саралау;</w:t>
      </w:r>
      <w:r w:rsidR="00235A7D" w:rsidRPr="003D3A82">
        <w:rPr>
          <w:sz w:val="28"/>
          <w:szCs w:val="28"/>
          <w:lang w:val="kk-KZ"/>
        </w:rPr>
        <w:t xml:space="preserve"> </w:t>
      </w:r>
      <w:r w:rsidRPr="003D3A82">
        <w:rPr>
          <w:sz w:val="28"/>
          <w:szCs w:val="28"/>
          <w:lang w:val="kk-KZ"/>
        </w:rPr>
        <w:t xml:space="preserve">ескерткіш тіліндегі арабша соматикалық атауларды  мағыналық жақтан ажырату. Ал бұл мақсаттарға жету үшін </w:t>
      </w:r>
      <w:r w:rsidRPr="003D3A82">
        <w:rPr>
          <w:rStyle w:val="af7"/>
          <w:b w:val="0"/>
          <w:sz w:val="28"/>
          <w:szCs w:val="28"/>
          <w:lang w:val="kk-KZ"/>
        </w:rPr>
        <w:t>жылқы соматикасына қатысты тілдік бірліктерді</w:t>
      </w:r>
      <w:r w:rsidRPr="003D3A82">
        <w:rPr>
          <w:sz w:val="28"/>
          <w:szCs w:val="28"/>
          <w:lang w:val="kk-KZ"/>
        </w:rPr>
        <w:t xml:space="preserve"> жан-жақты және кешенді зерттеу қолға алынып бірнеше ғылыми әдіс-тәсілдер жүйелі түрде қолданылды.  </w:t>
      </w:r>
      <w:r w:rsidR="00AD1954" w:rsidRPr="003D3A82">
        <w:rPr>
          <w:sz w:val="28"/>
          <w:szCs w:val="28"/>
          <w:lang w:val="kk-KZ"/>
        </w:rPr>
        <w:t xml:space="preserve">Мұндай </w:t>
      </w:r>
      <w:r w:rsidRPr="003D3A82">
        <w:rPr>
          <w:sz w:val="28"/>
          <w:szCs w:val="28"/>
          <w:lang w:val="kk-KZ"/>
        </w:rPr>
        <w:t xml:space="preserve">тәсілдер зерттеудің теориялық </w:t>
      </w:r>
      <w:r w:rsidRPr="003D3A82">
        <w:rPr>
          <w:sz w:val="28"/>
          <w:szCs w:val="28"/>
          <w:lang w:val="kk-KZ"/>
        </w:rPr>
        <w:lastRenderedPageBreak/>
        <w:t>тереңдігін қамтамасыз етіп қана қоймай, оның нәтижелерінің пр</w:t>
      </w:r>
      <w:r w:rsidR="00901282" w:rsidRPr="003D3A82">
        <w:rPr>
          <w:sz w:val="28"/>
          <w:szCs w:val="28"/>
          <w:lang w:val="kk-KZ"/>
        </w:rPr>
        <w:t xml:space="preserve">актикалық маңызын да арттырады. </w:t>
      </w:r>
      <w:r w:rsidRPr="003D3A82">
        <w:rPr>
          <w:sz w:val="28"/>
          <w:szCs w:val="28"/>
          <w:lang w:val="kk-KZ"/>
        </w:rPr>
        <w:t xml:space="preserve">Зерттеу барысында </w:t>
      </w:r>
      <w:r w:rsidRPr="003D3A82">
        <w:rPr>
          <w:bCs/>
          <w:sz w:val="28"/>
          <w:szCs w:val="28"/>
          <w:lang w:val="kk-KZ"/>
        </w:rPr>
        <w:t xml:space="preserve">лексикографиялық, </w:t>
      </w:r>
      <w:r w:rsidRPr="003D3A82">
        <w:rPr>
          <w:sz w:val="28"/>
          <w:szCs w:val="28"/>
          <w:lang w:val="kk-KZ"/>
        </w:rPr>
        <w:t xml:space="preserve"> к</w:t>
      </w:r>
      <w:r w:rsidRPr="003D3A82">
        <w:rPr>
          <w:bCs/>
          <w:sz w:val="28"/>
          <w:szCs w:val="28"/>
          <w:lang w:val="kk-KZ"/>
        </w:rPr>
        <w:t>омпаративті-тарихи, статистикалық,</w:t>
      </w:r>
      <w:r w:rsidRPr="003D3A82">
        <w:rPr>
          <w:sz w:val="28"/>
          <w:szCs w:val="28"/>
          <w:lang w:val="kk-KZ"/>
        </w:rPr>
        <w:t xml:space="preserve"> э</w:t>
      </w:r>
      <w:r w:rsidRPr="003D3A82">
        <w:rPr>
          <w:bCs/>
          <w:sz w:val="28"/>
          <w:szCs w:val="28"/>
          <w:lang w:val="kk-KZ"/>
        </w:rPr>
        <w:t>тнолингвистикалық, этимологиялық, корпустық,</w:t>
      </w:r>
      <w:r w:rsidRPr="003D3A82">
        <w:rPr>
          <w:sz w:val="28"/>
          <w:szCs w:val="28"/>
          <w:lang w:val="kk-KZ"/>
        </w:rPr>
        <w:t xml:space="preserve"> </w:t>
      </w:r>
      <w:r w:rsidRPr="003D3A82">
        <w:rPr>
          <w:bCs/>
          <w:sz w:val="28"/>
          <w:szCs w:val="28"/>
          <w:lang w:val="kk-KZ"/>
        </w:rPr>
        <w:t xml:space="preserve">когнитивті лингвистика, жинақтау, сипаттау </w:t>
      </w:r>
      <w:r w:rsidRPr="003D3A82">
        <w:rPr>
          <w:sz w:val="28"/>
          <w:szCs w:val="28"/>
          <w:lang w:val="kk-KZ"/>
        </w:rPr>
        <w:t>с</w:t>
      </w:r>
      <w:r w:rsidRPr="003D3A82">
        <w:rPr>
          <w:bCs/>
          <w:sz w:val="28"/>
          <w:szCs w:val="28"/>
          <w:lang w:val="kk-KZ"/>
        </w:rPr>
        <w:t xml:space="preserve">емантикалық, </w:t>
      </w:r>
      <w:r w:rsidRPr="003D3A82">
        <w:rPr>
          <w:sz w:val="28"/>
          <w:szCs w:val="28"/>
          <w:lang w:val="kk-KZ"/>
        </w:rPr>
        <w:t>д</w:t>
      </w:r>
      <w:r w:rsidRPr="003D3A82">
        <w:rPr>
          <w:bCs/>
          <w:sz w:val="28"/>
          <w:szCs w:val="28"/>
          <w:lang w:val="kk-KZ"/>
        </w:rPr>
        <w:t>искурстық талдау секілді әдістер мен тәсілдер қолданылды.</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 xml:space="preserve">Ескерткіш тіліндегі сөздердің қазіргі қыпшақ тобына жататын башқұрт, қарақалпақ, ноғай, құмық, қарайым, татар, тілдеріндегі баламаларымен салыстырмалы тұрғыдан қарастыру үшін </w:t>
      </w:r>
      <w:r w:rsidRPr="003D3A82">
        <w:rPr>
          <w:rFonts w:eastAsia="Yu Gothic UI Semilight"/>
          <w:sz w:val="28"/>
          <w:szCs w:val="28"/>
          <w:lang w:val="kk-KZ"/>
        </w:rPr>
        <w:t xml:space="preserve">«Каракалпакско-русский словарь» </w:t>
      </w:r>
      <w:r w:rsidR="00901282" w:rsidRPr="003D3A82">
        <w:rPr>
          <w:sz w:val="28"/>
          <w:szCs w:val="28"/>
          <w:lang w:val="kk-KZ"/>
        </w:rPr>
        <w:t>[138], Къумукъча-орусча сёзлюк [139</w:t>
      </w:r>
      <w:r w:rsidRPr="003D3A82">
        <w:rPr>
          <w:sz w:val="28"/>
          <w:szCs w:val="28"/>
          <w:lang w:val="kk-KZ"/>
        </w:rPr>
        <w:t>], Н.А.Баскаков «Ног</w:t>
      </w:r>
      <w:r w:rsidR="00901282" w:rsidRPr="003D3A82">
        <w:rPr>
          <w:sz w:val="28"/>
          <w:szCs w:val="28"/>
          <w:lang w:val="kk-KZ"/>
        </w:rPr>
        <w:t>айский язык и его диалекты» [140],</w:t>
      </w:r>
      <w:r w:rsidR="0065346D" w:rsidRPr="003D3A82">
        <w:rPr>
          <w:sz w:val="28"/>
          <w:szCs w:val="28"/>
          <w:lang w:val="kk-KZ"/>
        </w:rPr>
        <w:t xml:space="preserve"> </w:t>
      </w:r>
      <w:r w:rsidR="00901282" w:rsidRPr="003D3A82">
        <w:rPr>
          <w:sz w:val="28"/>
          <w:szCs w:val="28"/>
          <w:lang w:val="kk-KZ"/>
        </w:rPr>
        <w:t>«Татарско-руский словарь» [141</w:t>
      </w:r>
      <w:r w:rsidRPr="003D3A82">
        <w:rPr>
          <w:sz w:val="28"/>
          <w:szCs w:val="28"/>
          <w:lang w:val="kk-KZ"/>
        </w:rPr>
        <w:t>],</w:t>
      </w:r>
      <w:r w:rsidR="0065346D" w:rsidRPr="003D3A82">
        <w:rPr>
          <w:sz w:val="28"/>
          <w:szCs w:val="28"/>
          <w:lang w:val="kk-KZ"/>
        </w:rPr>
        <w:t xml:space="preserve"> </w:t>
      </w:r>
      <w:r w:rsidR="00901282" w:rsidRPr="003D3A82">
        <w:rPr>
          <w:sz w:val="28"/>
          <w:szCs w:val="28"/>
          <w:lang w:val="kk-KZ"/>
        </w:rPr>
        <w:t>«Русско-башкирский словарь» [142</w:t>
      </w:r>
      <w:r w:rsidRPr="003D3A82">
        <w:rPr>
          <w:sz w:val="28"/>
          <w:szCs w:val="28"/>
          <w:lang w:val="kk-KZ"/>
        </w:rPr>
        <w:t>] «Караимский словарь</w:t>
      </w:r>
      <w:r w:rsidR="00901282" w:rsidRPr="003D3A82">
        <w:rPr>
          <w:sz w:val="28"/>
          <w:szCs w:val="28"/>
          <w:lang w:val="kk-KZ"/>
        </w:rPr>
        <w:t>» т.б. сөздіктер қолданылды [143</w:t>
      </w:r>
      <w:r w:rsidRPr="003D3A82">
        <w:rPr>
          <w:sz w:val="28"/>
          <w:szCs w:val="28"/>
          <w:lang w:val="kk-KZ"/>
        </w:rPr>
        <w:t xml:space="preserve">] Сонымен қатар жазба ескерткішті зерттеген және түрік тіліне аударған M.Ağar </w:t>
      </w:r>
      <w:r w:rsidR="00901282" w:rsidRPr="003D3A82">
        <w:rPr>
          <w:rFonts w:eastAsia="Yu Gothic UI Semilight"/>
          <w:sz w:val="28"/>
          <w:szCs w:val="28"/>
          <w:lang w:val="kk-KZ"/>
        </w:rPr>
        <w:t>[48</w:t>
      </w:r>
      <w:r w:rsidRPr="003D3A82">
        <w:rPr>
          <w:rFonts w:eastAsia="Yu Gothic UI Semilight"/>
          <w:sz w:val="28"/>
          <w:szCs w:val="28"/>
          <w:lang w:val="kk-KZ"/>
        </w:rPr>
        <w:t>]</w:t>
      </w:r>
      <w:r w:rsidRPr="003D3A82">
        <w:rPr>
          <w:sz w:val="28"/>
          <w:szCs w:val="28"/>
          <w:lang w:val="kk-KZ"/>
        </w:rPr>
        <w:t xml:space="preserve">, C.Özgür </w:t>
      </w:r>
      <w:r w:rsidR="00901282" w:rsidRPr="003D3A82">
        <w:rPr>
          <w:rFonts w:eastAsia="Yu Gothic UI Semilight"/>
          <w:sz w:val="28"/>
          <w:szCs w:val="28"/>
          <w:lang w:val="kk-KZ"/>
        </w:rPr>
        <w:t>[49</w:t>
      </w:r>
      <w:r w:rsidRPr="003D3A82">
        <w:rPr>
          <w:rFonts w:eastAsia="Yu Gothic UI Semilight"/>
          <w:sz w:val="28"/>
          <w:szCs w:val="28"/>
          <w:lang w:val="kk-KZ"/>
        </w:rPr>
        <w:t xml:space="preserve">] </w:t>
      </w:r>
      <w:r w:rsidRPr="003D3A82">
        <w:rPr>
          <w:sz w:val="28"/>
          <w:szCs w:val="28"/>
          <w:lang w:val="kk-KZ"/>
        </w:rPr>
        <w:t>секілді ғалымдардың</w:t>
      </w:r>
      <w:r w:rsidRPr="003D3A82">
        <w:rPr>
          <w:rFonts w:eastAsia="Yu Gothic UI Semilight"/>
          <w:sz w:val="28"/>
          <w:szCs w:val="28"/>
          <w:lang w:val="kk-KZ"/>
        </w:rPr>
        <w:t xml:space="preserve"> </w:t>
      </w:r>
      <w:r w:rsidRPr="003D3A82">
        <w:rPr>
          <w:sz w:val="28"/>
          <w:szCs w:val="28"/>
          <w:lang w:val="kk-KZ"/>
        </w:rPr>
        <w:t>еңбектерінен мысалдар алынды. Жылқытану тақырыбына қалам тартқан Б.Қайратұлының «Қазақтың атбегілік өнері»</w:t>
      </w:r>
      <w:r w:rsidR="00901282" w:rsidRPr="003D3A82">
        <w:rPr>
          <w:rFonts w:eastAsia="Yu Gothic UI Semilight"/>
          <w:sz w:val="28"/>
          <w:szCs w:val="28"/>
          <w:lang w:val="kk-KZ"/>
        </w:rPr>
        <w:t xml:space="preserve"> [30</w:t>
      </w:r>
      <w:r w:rsidRPr="003D3A82">
        <w:rPr>
          <w:rFonts w:eastAsia="Yu Gothic UI Semilight"/>
          <w:sz w:val="28"/>
          <w:szCs w:val="28"/>
          <w:lang w:val="kk-KZ"/>
        </w:rPr>
        <w:t>]</w:t>
      </w:r>
      <w:r w:rsidRPr="003D3A82">
        <w:rPr>
          <w:sz w:val="28"/>
          <w:szCs w:val="28"/>
          <w:lang w:val="kk-KZ"/>
        </w:rPr>
        <w:t xml:space="preserve">, А.Тоқтарбайдың «Қазақ жылқысының </w:t>
      </w:r>
      <w:r w:rsidR="00901282" w:rsidRPr="003D3A82">
        <w:rPr>
          <w:sz w:val="28"/>
          <w:szCs w:val="28"/>
          <w:lang w:val="kk-KZ"/>
        </w:rPr>
        <w:t>тарихы» [31</w:t>
      </w:r>
      <w:r w:rsidRPr="003D3A82">
        <w:rPr>
          <w:sz w:val="28"/>
          <w:szCs w:val="28"/>
          <w:lang w:val="kk-KZ"/>
        </w:rPr>
        <w:t>], Ж.Дәдебаевты</w:t>
      </w:r>
      <w:r w:rsidR="00901282" w:rsidRPr="003D3A82">
        <w:rPr>
          <w:sz w:val="28"/>
          <w:szCs w:val="28"/>
          <w:lang w:val="kk-KZ"/>
        </w:rPr>
        <w:t>ң «Тұлпардың сыны мен бабы» [32], Ж.Аупбаевтың «Ер қанаты» [33</w:t>
      </w:r>
      <w:r w:rsidRPr="003D3A82">
        <w:rPr>
          <w:sz w:val="28"/>
          <w:szCs w:val="28"/>
          <w:lang w:val="kk-KZ"/>
        </w:rPr>
        <w:t xml:space="preserve">], Қ.Айдаубайұлының «Ат пен баб» </w:t>
      </w:r>
      <w:r w:rsidR="00901282" w:rsidRPr="003D3A82">
        <w:rPr>
          <w:rFonts w:eastAsia="Yu Gothic UI Semilight"/>
          <w:sz w:val="28"/>
          <w:szCs w:val="28"/>
          <w:lang w:val="kk-KZ"/>
        </w:rPr>
        <w:t>[34</w:t>
      </w:r>
      <w:r w:rsidRPr="003D3A82">
        <w:rPr>
          <w:rFonts w:eastAsia="Yu Gothic UI Semilight"/>
          <w:sz w:val="28"/>
          <w:szCs w:val="28"/>
          <w:lang w:val="kk-KZ"/>
        </w:rPr>
        <w:t>]</w:t>
      </w:r>
      <w:r w:rsidRPr="003D3A82">
        <w:rPr>
          <w:sz w:val="28"/>
          <w:szCs w:val="28"/>
          <w:lang w:val="kk-KZ"/>
        </w:rPr>
        <w:t xml:space="preserve">, Қ. </w:t>
      </w:r>
      <w:r w:rsidR="00901282" w:rsidRPr="003D3A82">
        <w:rPr>
          <w:sz w:val="28"/>
          <w:szCs w:val="28"/>
          <w:lang w:val="kk-KZ"/>
        </w:rPr>
        <w:t>Сәкидің «Ер қаруы бес қару» [35</w:t>
      </w:r>
      <w:r w:rsidRPr="003D3A82">
        <w:rPr>
          <w:sz w:val="28"/>
          <w:szCs w:val="28"/>
          <w:lang w:val="kk-KZ"/>
        </w:rPr>
        <w:t>] еңбектеріне сүйене отырып жылқы түлігінің анатомиялық ерекшелігіне қатысты, қазақ халқының генетикалық танымында сақталған жылқы сыны туралы, аттың бабы туралы мағлұматар алдық. Байырғы қазақ сыншыларының ат сынау, жүйрік тану үлгілері, жылқы түлігінің жайылымы, жылқы түрлері, жылқы малында болатын аурулар мен оларды емдеудің этнотәсілі сынды мәселелер сөз болды.</w:t>
      </w:r>
    </w:p>
    <w:p w:rsidR="003F0E59" w:rsidRPr="003D3A82" w:rsidRDefault="003F0E59" w:rsidP="003D3A82">
      <w:pPr>
        <w:shd w:val="clear" w:color="auto" w:fill="FFFFFF"/>
        <w:ind w:firstLine="709"/>
        <w:jc w:val="both"/>
        <w:rPr>
          <w:sz w:val="28"/>
          <w:szCs w:val="28"/>
          <w:lang w:val="kk-KZ"/>
        </w:rPr>
      </w:pPr>
      <w:r w:rsidRPr="003D3A82">
        <w:rPr>
          <w:rStyle w:val="af7"/>
          <w:rFonts w:eastAsiaTheme="majorEastAsia"/>
          <w:b w:val="0"/>
          <w:sz w:val="28"/>
          <w:szCs w:val="28"/>
          <w:lang w:val="kk-KZ"/>
        </w:rPr>
        <w:t>Соматикалық атаулар</w:t>
      </w:r>
      <w:r w:rsidRPr="003D3A82">
        <w:rPr>
          <w:sz w:val="28"/>
          <w:szCs w:val="28"/>
          <w:lang w:val="kk-KZ"/>
        </w:rPr>
        <w:t xml:space="preserve"> </w:t>
      </w:r>
      <w:r w:rsidR="00A2229C">
        <w:rPr>
          <w:bCs/>
          <w:sz w:val="28"/>
          <w:szCs w:val="28"/>
          <w:lang w:val="kk-KZ"/>
        </w:rPr>
        <w:t>–</w:t>
      </w:r>
      <w:r w:rsidRPr="003D3A82">
        <w:rPr>
          <w:sz w:val="28"/>
          <w:szCs w:val="28"/>
          <w:lang w:val="kk-KZ"/>
        </w:rPr>
        <w:t xml:space="preserve"> адам мен жан-жануарлардың дене мүшелері бөліктерінің атауларын білдіретін сөздердің тобы дедік.</w:t>
      </w:r>
      <w:r w:rsidRPr="003D3A82">
        <w:rPr>
          <w:b/>
          <w:bCs/>
          <w:sz w:val="28"/>
          <w:szCs w:val="28"/>
          <w:lang w:val="kk-KZ"/>
        </w:rPr>
        <w:t xml:space="preserve"> </w:t>
      </w:r>
      <w:r w:rsidRPr="003D3A82">
        <w:rPr>
          <w:bCs/>
          <w:sz w:val="28"/>
          <w:szCs w:val="28"/>
          <w:lang w:val="kk-KZ"/>
        </w:rPr>
        <w:t xml:space="preserve">Бұл </w:t>
      </w:r>
      <w:r w:rsidRPr="003D3A82">
        <w:rPr>
          <w:sz w:val="28"/>
          <w:szCs w:val="28"/>
          <w:lang w:val="kk-KZ"/>
        </w:rPr>
        <w:t>атаулар сөздік қорымыздың ең көне топтарының бірі болып табылатындығына  ешқандай күмән болмаса керек. Өйткені бұл атаулар адамның өмір сүруіне тікелей қатысты негізгі ұғымдарды білдіреді. Мұндай сөздер кез-келген тілдегі базалық лексика қатарына жатады. Профессор Р.Авакова соматикалық атауларды көне мәдени кодтар қатарына жатқызады «өйткені адамға етене таныс, жақын ат</w:t>
      </w:r>
      <w:r w:rsidR="00901282" w:rsidRPr="003D3A82">
        <w:rPr>
          <w:sz w:val="28"/>
          <w:szCs w:val="28"/>
          <w:lang w:val="kk-KZ"/>
        </w:rPr>
        <w:t>аулар</w:t>
      </w:r>
      <w:r w:rsidR="00A2229C">
        <w:rPr>
          <w:sz w:val="28"/>
          <w:szCs w:val="28"/>
          <w:lang w:val="kk-KZ"/>
        </w:rPr>
        <w:t xml:space="preserve"> </w:t>
      </w:r>
      <w:r w:rsidR="00A2229C">
        <w:rPr>
          <w:bCs/>
          <w:sz w:val="28"/>
          <w:szCs w:val="28"/>
          <w:lang w:val="kk-KZ"/>
        </w:rPr>
        <w:t xml:space="preserve">– </w:t>
      </w:r>
      <w:r w:rsidR="00901282" w:rsidRPr="003D3A82">
        <w:rPr>
          <w:sz w:val="28"/>
          <w:szCs w:val="28"/>
          <w:lang w:val="kk-KZ"/>
        </w:rPr>
        <w:t>өзінің дене мүшелері» [144</w:t>
      </w:r>
      <w:r w:rsidRPr="003D3A82">
        <w:rPr>
          <w:sz w:val="28"/>
          <w:szCs w:val="28"/>
          <w:lang w:val="kk-KZ"/>
        </w:rPr>
        <w:t xml:space="preserve">]. Шындығында адам тіршілік ете бастағанан бері </w:t>
      </w:r>
      <w:r w:rsidR="00AD1954" w:rsidRPr="003D3A82">
        <w:rPr>
          <w:sz w:val="28"/>
          <w:szCs w:val="28"/>
          <w:lang w:val="kk-KZ"/>
        </w:rPr>
        <w:t>дене мүшелері арқылы</w:t>
      </w:r>
      <w:r w:rsidRPr="003D3A82">
        <w:rPr>
          <w:sz w:val="28"/>
          <w:szCs w:val="28"/>
          <w:lang w:val="kk-KZ"/>
        </w:rPr>
        <w:t xml:space="preserve">күнделікті әрекет жасайды, сол себепті бұл ұғымдарға атау беру қажеттілігі ертеден-ақ қалыптасқан. </w:t>
      </w:r>
      <w:r w:rsidR="00AD1954" w:rsidRPr="003D3A82">
        <w:rPr>
          <w:sz w:val="28"/>
          <w:szCs w:val="28"/>
          <w:lang w:val="kk-KZ"/>
        </w:rPr>
        <w:t xml:space="preserve"> К</w:t>
      </w:r>
      <w:r w:rsidRPr="003D3A82">
        <w:rPr>
          <w:sz w:val="28"/>
          <w:szCs w:val="28"/>
          <w:lang w:val="kk-KZ"/>
        </w:rPr>
        <w:t>өне жазба ескерткіштер тіліндегі: баш (бас), көз, еті (ет), қары (қарын</w:t>
      </w:r>
      <w:r w:rsidR="00901282" w:rsidRPr="003D3A82">
        <w:rPr>
          <w:sz w:val="28"/>
          <w:szCs w:val="28"/>
          <w:lang w:val="kk-KZ"/>
        </w:rPr>
        <w:t>) сияқты соматикалық атаулар [</w:t>
      </w:r>
      <w:r w:rsidR="00B42FA2" w:rsidRPr="003D3A82">
        <w:rPr>
          <w:sz w:val="28"/>
          <w:szCs w:val="28"/>
          <w:lang w:val="kk-KZ"/>
        </w:rPr>
        <w:t>37</w:t>
      </w:r>
      <w:r w:rsidRPr="003D3A82">
        <w:rPr>
          <w:sz w:val="28"/>
          <w:szCs w:val="28"/>
          <w:lang w:val="kk-KZ"/>
        </w:rPr>
        <w:t>] дәлел бола алады. Бұл атаулар қазіргі түркі тілдерінде де өзгеріссіз сақталып қалған, бұл тілдің  өте көне қабаты</w:t>
      </w:r>
      <w:r w:rsidR="00AD1954" w:rsidRPr="003D3A82">
        <w:rPr>
          <w:sz w:val="28"/>
          <w:szCs w:val="28"/>
          <w:lang w:val="kk-KZ"/>
        </w:rPr>
        <w:t xml:space="preserve">нан сыр шертетінің айғағы. </w:t>
      </w:r>
      <w:r w:rsidRPr="003D3A82">
        <w:rPr>
          <w:sz w:val="28"/>
          <w:szCs w:val="28"/>
          <w:lang w:val="kk-KZ"/>
        </w:rPr>
        <w:t xml:space="preserve">Бұдан байқайтынымыз тілдің даму тарихында соматикалық атаулар адамзат тілінде ертеден қолданылып келе жатқан тілдік бірліктер. Мысалы: қол </w:t>
      </w:r>
      <w:r w:rsidRPr="003D3A82">
        <w:rPr>
          <w:rStyle w:val="af8"/>
          <w:rFonts w:eastAsiaTheme="majorEastAsia"/>
          <w:sz w:val="28"/>
          <w:szCs w:val="28"/>
          <w:lang w:val="kk-KZ"/>
        </w:rPr>
        <w:t>түрікше</w:t>
      </w:r>
      <w:r w:rsidR="00B42FA2" w:rsidRPr="003D3A82">
        <w:rPr>
          <w:sz w:val="28"/>
          <w:szCs w:val="28"/>
          <w:lang w:val="kk-KZ"/>
        </w:rPr>
        <w:t xml:space="preserve"> </w:t>
      </w:r>
      <w:r w:rsidR="00A2229C">
        <w:rPr>
          <w:bCs/>
          <w:sz w:val="28"/>
          <w:szCs w:val="28"/>
          <w:lang w:val="kk-KZ"/>
        </w:rPr>
        <w:t>–</w:t>
      </w:r>
      <w:r w:rsidR="00B42FA2" w:rsidRPr="003D3A82">
        <w:rPr>
          <w:sz w:val="28"/>
          <w:szCs w:val="28"/>
          <w:lang w:val="kk-KZ"/>
        </w:rPr>
        <w:t xml:space="preserve"> "el" [145],  қарақалпақша [138], татарша [138 ], ноғайша [139 ], қарайым [142],  құмық [139</w:t>
      </w:r>
      <w:r w:rsidRPr="003D3A82">
        <w:rPr>
          <w:sz w:val="28"/>
          <w:szCs w:val="28"/>
          <w:lang w:val="kk-KZ"/>
        </w:rPr>
        <w:t xml:space="preserve"> ]. Жалпы соматикалық атаулар тек дене мүшелерінің атауын білдірумен ғана шектелмейді, олар мәдениетпен де тығыз байланысты. Оған тілімізде қалыптасқан тұрақты тіркестер, мақал-мәтелдер, метафоралар мен символдар дәлел бола алады. Мысалы, «</w:t>
      </w:r>
      <w:r w:rsidRPr="003D3A82">
        <w:rPr>
          <w:rStyle w:val="af8"/>
          <w:rFonts w:eastAsiaTheme="majorEastAsia"/>
          <w:sz w:val="28"/>
          <w:szCs w:val="28"/>
          <w:lang w:val="kk-KZ"/>
        </w:rPr>
        <w:t>жүрегі тас сияқты</w:t>
      </w:r>
      <w:r w:rsidRPr="003D3A82">
        <w:rPr>
          <w:sz w:val="28"/>
          <w:szCs w:val="28"/>
          <w:lang w:val="kk-KZ"/>
        </w:rPr>
        <w:t xml:space="preserve">, </w:t>
      </w:r>
      <w:r w:rsidRPr="003D3A82">
        <w:rPr>
          <w:rStyle w:val="af8"/>
          <w:rFonts w:eastAsiaTheme="majorEastAsia"/>
          <w:sz w:val="28"/>
          <w:szCs w:val="28"/>
          <w:lang w:val="kk-KZ"/>
        </w:rPr>
        <w:t>көзі ашық</w:t>
      </w:r>
      <w:r w:rsidRPr="003D3A82">
        <w:rPr>
          <w:sz w:val="28"/>
          <w:szCs w:val="28"/>
          <w:lang w:val="kk-KZ"/>
        </w:rPr>
        <w:t xml:space="preserve">, </w:t>
      </w:r>
      <w:r w:rsidRPr="003D3A82">
        <w:rPr>
          <w:rStyle w:val="af8"/>
          <w:rFonts w:eastAsiaTheme="majorEastAsia"/>
          <w:sz w:val="28"/>
          <w:szCs w:val="28"/>
          <w:lang w:val="kk-KZ"/>
        </w:rPr>
        <w:t>қол ұшын беру</w:t>
      </w:r>
      <w:r w:rsidRPr="003D3A82">
        <w:rPr>
          <w:sz w:val="28"/>
          <w:szCs w:val="28"/>
          <w:lang w:val="kk-KZ"/>
        </w:rPr>
        <w:t xml:space="preserve">, </w:t>
      </w:r>
      <w:r w:rsidRPr="003D3A82">
        <w:rPr>
          <w:rStyle w:val="af8"/>
          <w:rFonts w:eastAsiaTheme="majorEastAsia"/>
          <w:sz w:val="28"/>
          <w:szCs w:val="28"/>
          <w:lang w:val="kk-KZ"/>
        </w:rPr>
        <w:t xml:space="preserve">бет моншағы үзілу» </w:t>
      </w:r>
      <w:r w:rsidR="00B42FA2" w:rsidRPr="003D3A82">
        <w:rPr>
          <w:sz w:val="28"/>
          <w:szCs w:val="28"/>
          <w:lang w:val="kk-KZ"/>
        </w:rPr>
        <w:t>[87</w:t>
      </w:r>
      <w:r w:rsidRPr="003D3A82">
        <w:rPr>
          <w:sz w:val="28"/>
          <w:szCs w:val="28"/>
          <w:lang w:val="kk-KZ"/>
        </w:rPr>
        <w:t xml:space="preserve">]. Лингвист, ғалым Ә.Болғанбаев соматикалық </w:t>
      </w:r>
      <w:r w:rsidRPr="003D3A82">
        <w:rPr>
          <w:sz w:val="28"/>
          <w:szCs w:val="28"/>
          <w:lang w:val="kk-KZ"/>
        </w:rPr>
        <w:lastRenderedPageBreak/>
        <w:t>атаулардың «тұрақты тіркестер жасаудағы белсенді қызметімен де айрықша көзге</w:t>
      </w:r>
      <w:r w:rsidR="00B42FA2" w:rsidRPr="003D3A82">
        <w:rPr>
          <w:sz w:val="28"/>
          <w:szCs w:val="28"/>
          <w:lang w:val="kk-KZ"/>
        </w:rPr>
        <w:t xml:space="preserve"> т</w:t>
      </w:r>
      <w:r w:rsidR="00C53D88" w:rsidRPr="003D3A82">
        <w:rPr>
          <w:sz w:val="28"/>
          <w:szCs w:val="28"/>
          <w:lang w:val="kk-KZ"/>
        </w:rPr>
        <w:t>үседі» деген пікір айтады [146,</w:t>
      </w:r>
      <w:r w:rsidRPr="003D3A82">
        <w:rPr>
          <w:sz w:val="28"/>
          <w:szCs w:val="28"/>
          <w:lang w:val="kk-KZ"/>
        </w:rPr>
        <w:t>107] Шындығында тұрақты сөз тіркестерінің 30 пайызын соматикалық атаулар құрайды ол жөнінде мәлемттер де  б</w:t>
      </w:r>
      <w:r w:rsidR="00B42FA2" w:rsidRPr="003D3A82">
        <w:rPr>
          <w:sz w:val="28"/>
          <w:szCs w:val="28"/>
          <w:lang w:val="kk-KZ"/>
        </w:rPr>
        <w:t>ар [147</w:t>
      </w:r>
      <w:r w:rsidRPr="003D3A82">
        <w:rPr>
          <w:sz w:val="28"/>
          <w:szCs w:val="28"/>
          <w:lang w:val="kk-KZ"/>
        </w:rPr>
        <w:t>, 8]. Ж.Қ. Өміралиева болса, соматизмдермен келген фразеологизмдерді ұлттық-мәдени тұрғыдан ағылшын, орыс, қазақ тілдерінің матер</w:t>
      </w:r>
      <w:r w:rsidR="00B42FA2" w:rsidRPr="003D3A82">
        <w:rPr>
          <w:sz w:val="28"/>
          <w:szCs w:val="28"/>
          <w:lang w:val="kk-KZ"/>
        </w:rPr>
        <w:t>иалдары негізінде саралайды [148</w:t>
      </w:r>
      <w:r w:rsidRPr="003D3A82">
        <w:rPr>
          <w:sz w:val="28"/>
          <w:szCs w:val="28"/>
          <w:lang w:val="kk-KZ"/>
        </w:rPr>
        <w:t>, 52]  Б.Уызбаева 83 дене мүшесінің атауына қатысты мың соматикалық етістікті фразеологи</w:t>
      </w:r>
      <w:r w:rsidR="00B42FA2" w:rsidRPr="003D3A82">
        <w:rPr>
          <w:sz w:val="28"/>
          <w:szCs w:val="28"/>
          <w:lang w:val="kk-KZ"/>
        </w:rPr>
        <w:t>змдер бар екенін [149</w:t>
      </w:r>
      <w:r w:rsidRPr="003D3A82">
        <w:rPr>
          <w:sz w:val="28"/>
          <w:szCs w:val="28"/>
          <w:lang w:val="kk-KZ"/>
        </w:rPr>
        <w:t>,12] сөз етеді.</w:t>
      </w:r>
    </w:p>
    <w:p w:rsidR="003F0E59" w:rsidRPr="003D3A82" w:rsidRDefault="003F0E59" w:rsidP="003D3A82">
      <w:pPr>
        <w:shd w:val="clear" w:color="auto" w:fill="FFFFFF"/>
        <w:ind w:firstLine="709"/>
        <w:jc w:val="both"/>
        <w:rPr>
          <w:sz w:val="28"/>
          <w:szCs w:val="28"/>
          <w:lang w:val="kk-KZ"/>
        </w:rPr>
      </w:pPr>
      <w:r w:rsidRPr="003D3A82">
        <w:rPr>
          <w:sz w:val="28"/>
          <w:szCs w:val="28"/>
          <w:lang w:val="kk-KZ"/>
        </w:rPr>
        <w:t xml:space="preserve">Сонымен қатар самотикалық атаулар «жүрек» батылдықтың, «жан» өмірдің, «көз» жанның айнасы ретінде тілдік санамызда ертеден ақ символдық мәнге ие сөздер. Ал біз қарастырып отырған ескерткіш тіліндегі соматикалық атауларды зерттеу жылқытану ғылымындағы жылқы аннатомиясын білу қажеттілігіне байланысты туындаған. </w:t>
      </w:r>
      <w:r w:rsidRPr="003D3A82">
        <w:rPr>
          <w:bCs/>
          <w:sz w:val="28"/>
          <w:szCs w:val="28"/>
          <w:lang w:val="kk-KZ"/>
        </w:rPr>
        <w:t>Жылқы анатомиясын не үшін білу керек</w:t>
      </w:r>
      <w:r w:rsidR="00AD1954" w:rsidRPr="003D3A82">
        <w:rPr>
          <w:bCs/>
          <w:sz w:val="28"/>
          <w:szCs w:val="28"/>
          <w:lang w:val="kk-KZ"/>
        </w:rPr>
        <w:t xml:space="preserve">: </w:t>
      </w:r>
      <w:r w:rsidRPr="003D3A82">
        <w:rPr>
          <w:bCs/>
          <w:sz w:val="28"/>
          <w:szCs w:val="28"/>
          <w:lang w:val="kk-KZ"/>
        </w:rPr>
        <w:t>жылқының ішкі мүшелерінің орны мен қызметін білсе</w:t>
      </w:r>
      <w:r w:rsidR="00AD1954" w:rsidRPr="003D3A82">
        <w:rPr>
          <w:bCs/>
          <w:sz w:val="28"/>
          <w:szCs w:val="28"/>
          <w:lang w:val="kk-KZ"/>
        </w:rPr>
        <w:t xml:space="preserve">ң аурулардың алдын алу үшін; </w:t>
      </w:r>
      <w:r w:rsidRPr="003D3A82">
        <w:rPr>
          <w:bCs/>
          <w:sz w:val="28"/>
          <w:szCs w:val="28"/>
          <w:lang w:val="kk-KZ"/>
        </w:rPr>
        <w:t>жылқының дене пропорциясы арқы</w:t>
      </w:r>
      <w:r w:rsidR="00AD1954" w:rsidRPr="003D3A82">
        <w:rPr>
          <w:bCs/>
          <w:sz w:val="28"/>
          <w:szCs w:val="28"/>
          <w:lang w:val="kk-KZ"/>
        </w:rPr>
        <w:t xml:space="preserve">лы, оны дұрыс бағалау үшін; </w:t>
      </w:r>
      <w:r w:rsidRPr="003D3A82">
        <w:rPr>
          <w:bCs/>
          <w:sz w:val="28"/>
          <w:szCs w:val="28"/>
          <w:lang w:val="kk-KZ"/>
        </w:rPr>
        <w:t>жылқыны әр түрлі мақс</w:t>
      </w:r>
      <w:r w:rsidR="00AD1954" w:rsidRPr="003D3A82">
        <w:rPr>
          <w:bCs/>
          <w:sz w:val="28"/>
          <w:szCs w:val="28"/>
          <w:lang w:val="kk-KZ"/>
        </w:rPr>
        <w:t xml:space="preserve">атта тиімді пайдалану үшін; </w:t>
      </w:r>
      <w:r w:rsidRPr="003D3A82">
        <w:rPr>
          <w:bCs/>
          <w:sz w:val="28"/>
          <w:szCs w:val="28"/>
          <w:lang w:val="kk-KZ"/>
        </w:rPr>
        <w:t>жылқы малын асылдандыру, тұқым таңдау үшін аса маңызды.</w:t>
      </w:r>
      <w:r w:rsidRPr="003D3A82">
        <w:rPr>
          <w:sz w:val="28"/>
          <w:szCs w:val="28"/>
          <w:lang w:val="kk-KZ"/>
        </w:rPr>
        <w:t xml:space="preserve">  Ескерткіштің өн бойында жылқы малының адам өміріндегі орны мен қадірі, оның Алла тағала жіберген арнайы жаратылыс ек</w:t>
      </w:r>
      <w:r w:rsidR="00AD1954" w:rsidRPr="003D3A82">
        <w:rPr>
          <w:sz w:val="28"/>
          <w:szCs w:val="28"/>
          <w:lang w:val="kk-KZ"/>
        </w:rPr>
        <w:t xml:space="preserve">ені сипатталады. Тіпті құранда да </w:t>
      </w:r>
      <w:r w:rsidRPr="003D3A82">
        <w:rPr>
          <w:sz w:val="28"/>
          <w:szCs w:val="28"/>
          <w:lang w:val="kk-KZ"/>
        </w:rPr>
        <w:t>«жақсылық аттың маңдайына байланған» деп ескертіп, аттың берекелі түлік екені меңзелген тұсы да бар</w:t>
      </w:r>
      <w:r w:rsidR="00AD1954" w:rsidRPr="003D3A82">
        <w:rPr>
          <w:sz w:val="28"/>
          <w:szCs w:val="28"/>
          <w:lang w:val="kk-KZ"/>
        </w:rPr>
        <w:t xml:space="preserve">. </w:t>
      </w:r>
      <w:r w:rsidRPr="003D3A82">
        <w:rPr>
          <w:sz w:val="28"/>
          <w:szCs w:val="28"/>
          <w:lang w:val="kk-KZ"/>
        </w:rPr>
        <w:t>Мысалы, автор: «</w:t>
      </w:r>
      <w:r w:rsidRPr="003D3A82">
        <w:rPr>
          <w:i/>
          <w:sz w:val="28"/>
          <w:szCs w:val="28"/>
          <w:lang w:val="kk-KZ"/>
        </w:rPr>
        <w:t xml:space="preserve">Бүкіл әлемді жоқтан бар етуші Алла Тағала адам баласын ақылына көркін сай  қылып, өзге жаратылыстардан артық еттіп жаратты. Жануарлаға қарап жақсы менен жаманын айыру қабілетін берді.  Сол қасиетінің арқасында адам баласы оларды танып, қолдана алатын болды. Алла Тағала  аттарды  мініс үшін, әрі сән-салтанатына жаратсын деп берді» </w:t>
      </w:r>
      <w:r w:rsidRPr="003D3A82">
        <w:rPr>
          <w:sz w:val="28"/>
          <w:szCs w:val="28"/>
          <w:lang w:val="kk-KZ"/>
        </w:rPr>
        <w:t xml:space="preserve">деген мәлімет береді </w:t>
      </w:r>
      <w:r w:rsidRPr="003D3A82">
        <w:rPr>
          <w:i/>
          <w:sz w:val="28"/>
          <w:szCs w:val="28"/>
          <w:lang w:val="kk-KZ"/>
        </w:rPr>
        <w:t xml:space="preserve"> </w:t>
      </w:r>
      <w:r w:rsidR="00B42FA2" w:rsidRPr="003D3A82">
        <w:rPr>
          <w:sz w:val="28"/>
          <w:szCs w:val="28"/>
          <w:lang w:val="kk-KZ"/>
        </w:rPr>
        <w:t>[48</w:t>
      </w:r>
      <w:r w:rsidR="0065346D" w:rsidRPr="003D3A82">
        <w:rPr>
          <w:sz w:val="28"/>
          <w:szCs w:val="28"/>
          <w:lang w:val="kk-KZ"/>
        </w:rPr>
        <w:t>,</w:t>
      </w:r>
      <w:r w:rsidRPr="003D3A82">
        <w:rPr>
          <w:sz w:val="28"/>
          <w:szCs w:val="28"/>
          <w:lang w:val="kk-KZ"/>
        </w:rPr>
        <w:t>1-6 ]. Еңбекті аударушы автор жылқы малын пайдалану үшін оған күтім жасау керек екендігін, жылқы тануда адам біліктілік пен көрегендік таныту керек екендігі жөнінде де мәлімет береді. Мысалы, «</w:t>
      </w:r>
      <w:r w:rsidRPr="003D3A82">
        <w:rPr>
          <w:bCs/>
          <w:i/>
          <w:sz w:val="28"/>
          <w:szCs w:val="28"/>
          <w:lang w:val="kk-KZ"/>
        </w:rPr>
        <w:t>Шын атбегі болу үшін адам жылқының түр-тұлғасын, мінез-құлқын, денсаулығы мен күтімін, жарамды-жарамсыз тұстарын жақсы білуі қажет.</w:t>
      </w:r>
      <w:r w:rsidRPr="003D3A82">
        <w:rPr>
          <w:i/>
          <w:sz w:val="28"/>
          <w:szCs w:val="28"/>
          <w:lang w:val="kk-KZ"/>
        </w:rPr>
        <w:t xml:space="preserve"> Жылқыда кездесетін кемшіліктердің кейбірі туғаннан болса, кейбірі кейін пайда болады. Сондықтан оларды дер кезінде байқап, емделетін және емсіз түрлерін ажырата білу маңызды. Тай күнінен бастап болашақ тұлпардың шабысқа немесе жарысқа жарамдылығын бақылап отыру қажет. Атбегі әрбір жылқының азықтануы, суарылуы, жаттығуы мен емделу тәсілдерін жетік меңгеруі тиіс. Сонымен қатар, жылқыны ұзақ сапарға немесе жарысқа қалай дайындау керектігін де білуі шарт. Денсаулығында кінәраты бар атты сапарға шығару </w:t>
      </w:r>
      <w:r w:rsidR="00A2229C">
        <w:rPr>
          <w:bCs/>
          <w:sz w:val="28"/>
          <w:szCs w:val="28"/>
          <w:lang w:val="kk-KZ"/>
        </w:rPr>
        <w:t>–</w:t>
      </w:r>
      <w:r w:rsidRPr="003D3A82">
        <w:rPr>
          <w:i/>
          <w:sz w:val="28"/>
          <w:szCs w:val="28"/>
          <w:lang w:val="kk-KZ"/>
        </w:rPr>
        <w:t xml:space="preserve"> оны жоғалтумен бірдей. Сондықтан мұндай жағдайды дер кезі</w:t>
      </w:r>
      <w:r w:rsidR="00BC406F" w:rsidRPr="003D3A82">
        <w:rPr>
          <w:i/>
          <w:sz w:val="28"/>
          <w:szCs w:val="28"/>
          <w:lang w:val="kk-KZ"/>
        </w:rPr>
        <w:t xml:space="preserve">нде танып, жылқыны аман сақтау </w:t>
      </w:r>
      <w:r w:rsidR="00A2229C">
        <w:rPr>
          <w:bCs/>
          <w:sz w:val="28"/>
          <w:szCs w:val="28"/>
          <w:lang w:val="kk-KZ"/>
        </w:rPr>
        <w:t>–</w:t>
      </w:r>
      <w:r w:rsidRPr="003D3A82">
        <w:rPr>
          <w:i/>
          <w:sz w:val="28"/>
          <w:szCs w:val="28"/>
          <w:lang w:val="kk-KZ"/>
        </w:rPr>
        <w:t xml:space="preserve"> басты міндет. Шабандоз жарыс кезінде немесе жол үстінде жылқының күтімін дұрыс ұйымдастыруы тиіс. Жарыс аттарына қандай азық пайдалы, қандайы зиян – соның бәрінен хабардар болуы керек. Қай уақытта тамақ беру, қай кезде тоқтату қажет – мұның бәрі нақты тәртіппен орындалуы тиіс»</w:t>
      </w:r>
      <w:r w:rsidR="0034083A" w:rsidRPr="003D3A82">
        <w:rPr>
          <w:sz w:val="28"/>
          <w:szCs w:val="28"/>
          <w:lang w:val="kk-KZ"/>
        </w:rPr>
        <w:t xml:space="preserve">  [48</w:t>
      </w:r>
      <w:r w:rsidRPr="003D3A82">
        <w:rPr>
          <w:sz w:val="28"/>
          <w:szCs w:val="28"/>
          <w:lang w:val="kk-KZ"/>
        </w:rPr>
        <w:t>, 6-15]</w:t>
      </w:r>
    </w:p>
    <w:p w:rsidR="003F0E59" w:rsidRPr="003D3A82" w:rsidRDefault="003F0E59" w:rsidP="003D3A82">
      <w:pPr>
        <w:ind w:firstLine="709"/>
        <w:jc w:val="both"/>
        <w:rPr>
          <w:sz w:val="28"/>
          <w:szCs w:val="28"/>
          <w:lang w:val="kk-KZ"/>
        </w:rPr>
      </w:pPr>
      <w:r w:rsidRPr="003D3A82">
        <w:rPr>
          <w:sz w:val="28"/>
          <w:szCs w:val="28"/>
          <w:lang w:val="kk-KZ"/>
        </w:rPr>
        <w:lastRenderedPageBreak/>
        <w:t>Қазақ халқының ат сынауы мен жүйрік тану дәстүрі ғасырлар бойы қалыптасып, оның мәні мен маңызы халықтың күнделікті өмірінде ерекше орын алған. Ат сынына байланысты тәжірибе көне түркілік заманнан келе жатқан дәстүрлі өнер. Ата-бабамыз жылқы малының қыр-сырын толық зерттеп жылқытану ғылымын ертеде-ақ қалыптастырған. Мысалы, буаз биенің жатырына қарап ішінде қандай құлын жатқанын топшылаған, тіпті биенің ішінде кеткен құлынды да тап басып танып, қазанда қайнап жатқан етінен де тұлпардың тегін танып, сырын ашқан. Оның айғағы ретінде көптеген тілдік, этнографиялық мағлұматтарды келтіруімізге болады.  Мысалы, ауыз әдебиетінің көне үлгілері батырлар жыры мен тарихи жырлар, ертегі аңыз, әпсаналар, мақал-мәтелдер мен фразеологиялық тіркестер.  Мысалы бір ғана «Қобыланды батыр» жырындағы Құртқа сұлудың ұзатылып бара жатып жайылып жүрген бір топ жылқылардың ішінен жусап тұрған көк ала биеге көзінің түсуі. Құртқа Қобыландыға:</w:t>
      </w:r>
    </w:p>
    <w:p w:rsidR="003F0E59" w:rsidRPr="003D3A82" w:rsidRDefault="003F0E59" w:rsidP="003D3A82">
      <w:pPr>
        <w:ind w:firstLine="709"/>
        <w:jc w:val="both"/>
        <w:rPr>
          <w:sz w:val="28"/>
          <w:szCs w:val="28"/>
          <w:lang w:val="kk-KZ"/>
        </w:rPr>
      </w:pPr>
      <w:r w:rsidRPr="003D3A82">
        <w:rPr>
          <w:sz w:val="28"/>
          <w:szCs w:val="28"/>
          <w:lang w:val="kk-KZ"/>
        </w:rPr>
        <w:tab/>
      </w:r>
      <w:r w:rsidRPr="003D3A82">
        <w:rPr>
          <w:sz w:val="28"/>
          <w:szCs w:val="28"/>
          <w:lang w:val="kk-KZ"/>
        </w:rPr>
        <w:tab/>
      </w:r>
      <w:r w:rsidRPr="003D3A82">
        <w:rPr>
          <w:sz w:val="28"/>
          <w:szCs w:val="28"/>
          <w:lang w:val="kk-KZ"/>
        </w:rPr>
        <w:tab/>
        <w:t>Жан серік атың сұлтаным</w:t>
      </w:r>
    </w:p>
    <w:p w:rsidR="003F0E59" w:rsidRPr="003D3A82" w:rsidRDefault="003F0E59" w:rsidP="003D3A82">
      <w:pPr>
        <w:ind w:firstLine="709"/>
        <w:jc w:val="both"/>
        <w:rPr>
          <w:sz w:val="28"/>
          <w:szCs w:val="28"/>
          <w:lang w:val="kk-KZ"/>
        </w:rPr>
      </w:pPr>
      <w:r w:rsidRPr="003D3A82">
        <w:rPr>
          <w:sz w:val="28"/>
          <w:szCs w:val="28"/>
          <w:lang w:val="kk-KZ"/>
        </w:rPr>
        <w:tab/>
      </w:r>
      <w:r w:rsidRPr="003D3A82">
        <w:rPr>
          <w:sz w:val="28"/>
          <w:szCs w:val="28"/>
          <w:lang w:val="kk-KZ"/>
        </w:rPr>
        <w:tab/>
      </w:r>
      <w:r w:rsidRPr="003D3A82">
        <w:rPr>
          <w:sz w:val="28"/>
          <w:szCs w:val="28"/>
          <w:lang w:val="kk-KZ"/>
        </w:rPr>
        <w:tab/>
        <w:t>Көк ала бие ішінде,</w:t>
      </w:r>
    </w:p>
    <w:p w:rsidR="003F0E59" w:rsidRPr="003D3A82" w:rsidRDefault="003F0E59" w:rsidP="003D3A82">
      <w:pPr>
        <w:ind w:firstLine="709"/>
        <w:jc w:val="both"/>
        <w:rPr>
          <w:sz w:val="28"/>
          <w:szCs w:val="28"/>
          <w:lang w:val="kk-KZ"/>
        </w:rPr>
      </w:pPr>
      <w:r w:rsidRPr="003D3A82">
        <w:rPr>
          <w:sz w:val="28"/>
          <w:szCs w:val="28"/>
          <w:lang w:val="kk-KZ"/>
        </w:rPr>
        <w:tab/>
      </w:r>
      <w:r w:rsidRPr="003D3A82">
        <w:rPr>
          <w:sz w:val="28"/>
          <w:szCs w:val="28"/>
          <w:lang w:val="kk-KZ"/>
        </w:rPr>
        <w:tab/>
      </w:r>
      <w:r w:rsidRPr="003D3A82">
        <w:rPr>
          <w:sz w:val="28"/>
          <w:szCs w:val="28"/>
          <w:lang w:val="kk-KZ"/>
        </w:rPr>
        <w:tab/>
        <w:t>Көк бурыл құлын бар,</w:t>
      </w:r>
    </w:p>
    <w:p w:rsidR="00424DC4" w:rsidRPr="003D3A82" w:rsidRDefault="003F0E59" w:rsidP="003D3A82">
      <w:pPr>
        <w:ind w:firstLine="709"/>
        <w:jc w:val="both"/>
        <w:rPr>
          <w:color w:val="FF0000"/>
          <w:sz w:val="28"/>
          <w:szCs w:val="28"/>
          <w:lang w:val="kk-KZ"/>
        </w:rPr>
      </w:pPr>
      <w:r w:rsidRPr="003D3A82">
        <w:rPr>
          <w:sz w:val="28"/>
          <w:szCs w:val="28"/>
          <w:lang w:val="kk-KZ"/>
        </w:rPr>
        <w:tab/>
      </w:r>
      <w:r w:rsidRPr="003D3A82">
        <w:rPr>
          <w:sz w:val="28"/>
          <w:szCs w:val="28"/>
          <w:lang w:val="kk-KZ"/>
        </w:rPr>
        <w:tab/>
      </w:r>
      <w:r w:rsidRPr="003D3A82">
        <w:rPr>
          <w:sz w:val="28"/>
          <w:szCs w:val="28"/>
          <w:lang w:val="kk-KZ"/>
        </w:rPr>
        <w:tab/>
        <w:t xml:space="preserve">Жан серік атың сол </w:t>
      </w:r>
      <w:r w:rsidR="0034083A" w:rsidRPr="003D3A82">
        <w:rPr>
          <w:sz w:val="28"/>
          <w:szCs w:val="28"/>
          <w:lang w:val="kk-KZ"/>
        </w:rPr>
        <w:t>-</w:t>
      </w:r>
      <w:r w:rsidRPr="003D3A82">
        <w:rPr>
          <w:sz w:val="28"/>
          <w:szCs w:val="28"/>
          <w:lang w:val="kk-KZ"/>
        </w:rPr>
        <w:t xml:space="preserve"> дейді [</w:t>
      </w:r>
      <w:r w:rsidR="0034083A" w:rsidRPr="003D3A82">
        <w:rPr>
          <w:sz w:val="28"/>
          <w:szCs w:val="28"/>
          <w:lang w:val="kk-KZ"/>
        </w:rPr>
        <w:t>124,</w:t>
      </w:r>
      <w:r w:rsidRPr="003D3A82">
        <w:rPr>
          <w:sz w:val="28"/>
          <w:szCs w:val="28"/>
          <w:lang w:val="kk-KZ"/>
        </w:rPr>
        <w:t>101]. Кейін</w:t>
      </w:r>
      <w:r w:rsidR="00A2229C">
        <w:rPr>
          <w:sz w:val="28"/>
          <w:szCs w:val="28"/>
          <w:lang w:val="kk-KZ"/>
        </w:rPr>
        <w:t>н</w:t>
      </w:r>
      <w:r w:rsidRPr="003D3A82">
        <w:rPr>
          <w:sz w:val="28"/>
          <w:szCs w:val="28"/>
          <w:lang w:val="kk-KZ"/>
        </w:rPr>
        <w:t xml:space="preserve">ен осы көк биеден туылған Тайбурылдың Қобыланды батырға талай жорықта серік бола білгенін білеміз. </w:t>
      </w:r>
      <w:r w:rsidR="00DC1A9F" w:rsidRPr="003D3A82">
        <w:rPr>
          <w:sz w:val="28"/>
          <w:szCs w:val="28"/>
          <w:lang w:val="kk-KZ"/>
        </w:rPr>
        <w:t>Қазақ халқы үшін жылқы – те</w:t>
      </w:r>
      <w:r w:rsidR="00FC47A0" w:rsidRPr="003D3A82">
        <w:rPr>
          <w:sz w:val="28"/>
          <w:szCs w:val="28"/>
          <w:lang w:val="kk-KZ"/>
        </w:rPr>
        <w:t>к көлік құралы емес, еркіндік, батырлық</w:t>
      </w:r>
      <w:r w:rsidR="00DC1A9F" w:rsidRPr="003D3A82">
        <w:rPr>
          <w:sz w:val="28"/>
          <w:szCs w:val="28"/>
          <w:lang w:val="kk-KZ"/>
        </w:rPr>
        <w:t xml:space="preserve">, сұлулық пен серіліктің символы. Бұл ұғым жыраулар мен ақындар жырларында айқын көрініс тапқан. Жылқының сыртқы бейнесіне, дене бітіміне, мінез-құлқына, жүру мәнеріне дейін терең талдау жасаған сипаттамаларда қазақ эстетикасы мен өмірлік дүниетанымы тұнып тұр. Мәселен, Ақтамберді жырау: </w:t>
      </w:r>
    </w:p>
    <w:p w:rsidR="00424DC4" w:rsidRPr="003D3A82" w:rsidRDefault="00424DC4" w:rsidP="003D3A82">
      <w:pPr>
        <w:ind w:firstLine="709"/>
        <w:jc w:val="both"/>
        <w:rPr>
          <w:sz w:val="28"/>
          <w:szCs w:val="28"/>
          <w:lang w:val="kk-KZ"/>
        </w:rPr>
      </w:pPr>
      <w:r w:rsidRPr="003D3A82">
        <w:rPr>
          <w:sz w:val="28"/>
          <w:szCs w:val="28"/>
          <w:lang w:val="kk-KZ"/>
        </w:rPr>
        <w:t>От басар орны отаудай</w:t>
      </w:r>
    </w:p>
    <w:p w:rsidR="00424DC4" w:rsidRPr="003D3A82" w:rsidRDefault="00424DC4" w:rsidP="003D3A82">
      <w:pPr>
        <w:ind w:firstLine="709"/>
        <w:jc w:val="both"/>
        <w:rPr>
          <w:sz w:val="28"/>
          <w:szCs w:val="28"/>
          <w:lang w:val="kk-KZ"/>
        </w:rPr>
      </w:pPr>
      <w:r w:rsidRPr="003D3A82">
        <w:rPr>
          <w:sz w:val="28"/>
          <w:szCs w:val="28"/>
          <w:lang w:val="kk-KZ"/>
        </w:rPr>
        <w:t>Қабырғасы халық орнаған жонсаудай,</w:t>
      </w:r>
    </w:p>
    <w:p w:rsidR="00424DC4" w:rsidRPr="003D3A82" w:rsidRDefault="00424DC4" w:rsidP="003D3A82">
      <w:pPr>
        <w:ind w:firstLine="709"/>
        <w:jc w:val="both"/>
        <w:rPr>
          <w:sz w:val="28"/>
          <w:szCs w:val="28"/>
          <w:lang w:val="kk-KZ"/>
        </w:rPr>
      </w:pPr>
      <w:r w:rsidRPr="003D3A82">
        <w:rPr>
          <w:sz w:val="28"/>
          <w:szCs w:val="28"/>
          <w:lang w:val="kk-KZ"/>
        </w:rPr>
        <w:t>Ор қояндай қабақты</w:t>
      </w:r>
    </w:p>
    <w:p w:rsidR="00424DC4" w:rsidRPr="003D3A82" w:rsidRDefault="00424DC4" w:rsidP="003D3A82">
      <w:pPr>
        <w:ind w:firstLine="709"/>
        <w:jc w:val="both"/>
        <w:rPr>
          <w:sz w:val="28"/>
          <w:szCs w:val="28"/>
          <w:lang w:val="kk-KZ"/>
        </w:rPr>
      </w:pPr>
      <w:r w:rsidRPr="003D3A82">
        <w:rPr>
          <w:sz w:val="28"/>
          <w:szCs w:val="28"/>
          <w:lang w:val="kk-KZ"/>
        </w:rPr>
        <w:t>Қиған қамыс құлақты</w:t>
      </w:r>
    </w:p>
    <w:p w:rsidR="00424DC4" w:rsidRPr="003D3A82" w:rsidRDefault="00424DC4" w:rsidP="003D3A82">
      <w:pPr>
        <w:ind w:firstLine="709"/>
        <w:jc w:val="both"/>
        <w:rPr>
          <w:sz w:val="28"/>
          <w:szCs w:val="28"/>
          <w:lang w:val="kk-KZ"/>
        </w:rPr>
      </w:pPr>
      <w:r w:rsidRPr="003D3A82">
        <w:rPr>
          <w:sz w:val="28"/>
          <w:szCs w:val="28"/>
          <w:lang w:val="kk-KZ"/>
        </w:rPr>
        <w:t>Сары мысықтай азулы</w:t>
      </w:r>
    </w:p>
    <w:p w:rsidR="00424DC4" w:rsidRPr="003D3A82" w:rsidRDefault="00424DC4" w:rsidP="003D3A82">
      <w:pPr>
        <w:ind w:firstLine="709"/>
        <w:jc w:val="both"/>
        <w:rPr>
          <w:sz w:val="28"/>
          <w:szCs w:val="28"/>
          <w:lang w:val="kk-KZ"/>
        </w:rPr>
      </w:pPr>
      <w:r w:rsidRPr="003D3A82">
        <w:rPr>
          <w:sz w:val="28"/>
          <w:szCs w:val="28"/>
          <w:lang w:val="kk-KZ"/>
        </w:rPr>
        <w:t>Сапыаяқтай ерінді</w:t>
      </w:r>
    </w:p>
    <w:p w:rsidR="00424DC4" w:rsidRPr="003D3A82" w:rsidRDefault="00424DC4" w:rsidP="003D3A82">
      <w:pPr>
        <w:ind w:firstLine="709"/>
        <w:jc w:val="both"/>
        <w:rPr>
          <w:sz w:val="28"/>
          <w:szCs w:val="28"/>
          <w:lang w:val="kk-KZ"/>
        </w:rPr>
      </w:pPr>
      <w:r w:rsidRPr="003D3A82">
        <w:rPr>
          <w:sz w:val="28"/>
          <w:szCs w:val="28"/>
          <w:lang w:val="kk-KZ"/>
        </w:rPr>
        <w:t>Қидасын кәрі жілікті</w:t>
      </w:r>
    </w:p>
    <w:p w:rsidR="00424DC4" w:rsidRPr="003D3A82" w:rsidRDefault="00424DC4" w:rsidP="003D3A82">
      <w:pPr>
        <w:ind w:firstLine="709"/>
        <w:jc w:val="both"/>
        <w:rPr>
          <w:sz w:val="28"/>
          <w:szCs w:val="28"/>
          <w:lang w:val="kk-KZ"/>
        </w:rPr>
      </w:pPr>
      <w:r w:rsidRPr="003D3A82">
        <w:rPr>
          <w:sz w:val="28"/>
          <w:szCs w:val="28"/>
          <w:lang w:val="kk-KZ"/>
        </w:rPr>
        <w:t>Омырауы есіктей</w:t>
      </w:r>
    </w:p>
    <w:p w:rsidR="00424DC4" w:rsidRPr="003D3A82" w:rsidRDefault="00424DC4" w:rsidP="003D3A82">
      <w:pPr>
        <w:ind w:firstLine="709"/>
        <w:jc w:val="both"/>
        <w:rPr>
          <w:sz w:val="28"/>
          <w:szCs w:val="28"/>
          <w:lang w:val="kk-KZ"/>
        </w:rPr>
      </w:pPr>
      <w:r w:rsidRPr="003D3A82">
        <w:rPr>
          <w:sz w:val="28"/>
          <w:szCs w:val="28"/>
          <w:lang w:val="kk-KZ"/>
        </w:rPr>
        <w:t>Ойынды  еті бесіктей</w:t>
      </w:r>
    </w:p>
    <w:p w:rsidR="00424DC4" w:rsidRPr="003D3A82" w:rsidRDefault="00424DC4" w:rsidP="003D3A82">
      <w:pPr>
        <w:ind w:firstLine="709"/>
        <w:jc w:val="both"/>
        <w:rPr>
          <w:sz w:val="28"/>
          <w:szCs w:val="28"/>
          <w:lang w:val="kk-KZ"/>
        </w:rPr>
      </w:pPr>
      <w:r w:rsidRPr="003D3A82">
        <w:rPr>
          <w:sz w:val="28"/>
          <w:szCs w:val="28"/>
          <w:lang w:val="kk-KZ"/>
        </w:rPr>
        <w:t>Табаны жалпақ тарланым,</w:t>
      </w:r>
    </w:p>
    <w:p w:rsidR="003F0E59" w:rsidRPr="003D3A82" w:rsidRDefault="00424DC4" w:rsidP="003D3A82">
      <w:pPr>
        <w:ind w:firstLine="709"/>
        <w:jc w:val="both"/>
        <w:rPr>
          <w:sz w:val="28"/>
          <w:szCs w:val="28"/>
          <w:lang w:val="kk-KZ"/>
        </w:rPr>
      </w:pPr>
      <w:r w:rsidRPr="003D3A82">
        <w:rPr>
          <w:sz w:val="28"/>
          <w:szCs w:val="28"/>
          <w:lang w:val="kk-KZ"/>
        </w:rPr>
        <w:t xml:space="preserve">Таңбалап мінер ме екенбіз! </w:t>
      </w:r>
      <w:r w:rsidR="003F0E59" w:rsidRPr="003D3A82">
        <w:rPr>
          <w:sz w:val="28"/>
          <w:szCs w:val="28"/>
          <w:lang w:val="kk-KZ"/>
        </w:rPr>
        <w:t>[</w:t>
      </w:r>
      <w:r w:rsidR="0034083A" w:rsidRPr="003D3A82">
        <w:rPr>
          <w:sz w:val="28"/>
          <w:szCs w:val="28"/>
          <w:lang w:val="kk-KZ"/>
        </w:rPr>
        <w:t xml:space="preserve">118, </w:t>
      </w:r>
      <w:r w:rsidRPr="003D3A82">
        <w:rPr>
          <w:sz w:val="28"/>
          <w:szCs w:val="28"/>
          <w:lang w:val="kk-KZ"/>
        </w:rPr>
        <w:t>61</w:t>
      </w:r>
      <w:r w:rsidR="003F0E59" w:rsidRPr="003D3A82">
        <w:rPr>
          <w:sz w:val="28"/>
          <w:szCs w:val="28"/>
          <w:lang w:val="kk-KZ"/>
        </w:rPr>
        <w:t>]</w:t>
      </w:r>
      <w:r w:rsidR="00AD1954" w:rsidRPr="003D3A82">
        <w:rPr>
          <w:sz w:val="28"/>
          <w:szCs w:val="28"/>
          <w:lang w:val="kk-KZ"/>
        </w:rPr>
        <w:t xml:space="preserve"> </w:t>
      </w:r>
      <w:r w:rsidR="00FC47A0" w:rsidRPr="003D3A82">
        <w:rPr>
          <w:sz w:val="28"/>
          <w:szCs w:val="28"/>
          <w:lang w:val="kk-KZ"/>
        </w:rPr>
        <w:t xml:space="preserve">деген жолдарда </w:t>
      </w:r>
      <w:r w:rsidR="00AD1954" w:rsidRPr="003D3A82">
        <w:rPr>
          <w:sz w:val="28"/>
          <w:szCs w:val="28"/>
          <w:lang w:val="kk-KZ"/>
        </w:rPr>
        <w:t xml:space="preserve">Ақтамберді жырау </w:t>
      </w:r>
      <w:r w:rsidRPr="003D3A82">
        <w:rPr>
          <w:sz w:val="28"/>
          <w:szCs w:val="28"/>
          <w:lang w:val="kk-KZ"/>
        </w:rPr>
        <w:t>жылқының сымбаты мен қуатын, ұлттық эстетиканы және ер жігіттің тұлпарға деген арманын сипаттайды. Жылқы - қазақ үшін тек көлік емес, ерліктің, байлықтың, сұлулықтың, серіктестіктің символы. Сондықтан оның әрбір дене мүшесі</w:t>
      </w:r>
      <w:r w:rsidR="00C25CB7" w:rsidRPr="003D3A82">
        <w:rPr>
          <w:sz w:val="28"/>
          <w:szCs w:val="28"/>
          <w:lang w:val="kk-KZ"/>
        </w:rPr>
        <w:t>н сипаттау</w:t>
      </w:r>
      <w:r w:rsidRPr="003D3A82">
        <w:rPr>
          <w:sz w:val="28"/>
          <w:szCs w:val="28"/>
          <w:lang w:val="kk-KZ"/>
        </w:rPr>
        <w:t xml:space="preserve"> назардан тыс қалмаған.</w:t>
      </w:r>
      <w:r w:rsidR="00FC47A0" w:rsidRPr="003D3A82">
        <w:rPr>
          <w:rStyle w:val="10"/>
          <w:sz w:val="28"/>
          <w:szCs w:val="28"/>
          <w:lang w:val="kk-KZ"/>
        </w:rPr>
        <w:t xml:space="preserve"> </w:t>
      </w:r>
      <w:r w:rsidR="00FC47A0" w:rsidRPr="003D3A82">
        <w:rPr>
          <w:rStyle w:val="10"/>
          <w:b w:val="0"/>
          <w:sz w:val="28"/>
          <w:szCs w:val="28"/>
          <w:lang w:val="kk-KZ"/>
        </w:rPr>
        <w:t xml:space="preserve">Ол </w:t>
      </w:r>
      <w:r w:rsidR="00FC47A0" w:rsidRPr="003D3A82">
        <w:rPr>
          <w:rStyle w:val="af8"/>
          <w:sz w:val="28"/>
          <w:szCs w:val="28"/>
          <w:lang w:val="kk-KZ"/>
        </w:rPr>
        <w:t>«От басар орны отаудай... Табаны жалпақ тарланым, Таңбалап мінер ме екенбіз!»</w:t>
      </w:r>
      <w:r w:rsidR="00FC47A0" w:rsidRPr="003D3A82">
        <w:rPr>
          <w:sz w:val="28"/>
          <w:szCs w:val="28"/>
          <w:lang w:val="kk-KZ"/>
        </w:rPr>
        <w:t xml:space="preserve"> – деп, жылқының </w:t>
      </w:r>
      <w:r w:rsidR="00FC47A0" w:rsidRPr="003D3A82">
        <w:rPr>
          <w:rStyle w:val="af7"/>
          <w:rFonts w:eastAsiaTheme="majorEastAsia"/>
          <w:b w:val="0"/>
          <w:sz w:val="28"/>
          <w:szCs w:val="28"/>
          <w:lang w:val="kk-KZ"/>
        </w:rPr>
        <w:t>дене құрылысын метафоралық тіркестер арқылы</w:t>
      </w:r>
      <w:r w:rsidR="00FC47A0" w:rsidRPr="003D3A82">
        <w:rPr>
          <w:sz w:val="28"/>
          <w:szCs w:val="28"/>
          <w:lang w:val="kk-KZ"/>
        </w:rPr>
        <w:t xml:space="preserve"> </w:t>
      </w:r>
      <w:r w:rsidR="00003613">
        <w:rPr>
          <w:sz w:val="28"/>
          <w:szCs w:val="28"/>
          <w:lang w:val="kk-KZ"/>
        </w:rPr>
        <w:t>Кесте</w:t>
      </w:r>
      <w:r w:rsidR="00FC47A0" w:rsidRPr="003D3A82">
        <w:rPr>
          <w:sz w:val="28"/>
          <w:szCs w:val="28"/>
          <w:lang w:val="kk-KZ"/>
        </w:rPr>
        <w:t>тейді. Мұндағы «отаудай», «жонсаудай», «қидасын кәрі жілікті», «есіктей омырау» секілді сипаттар жылқыны</w:t>
      </w:r>
      <w:r w:rsidR="00FC47A0" w:rsidRPr="003D3A82">
        <w:rPr>
          <w:b/>
          <w:sz w:val="28"/>
          <w:szCs w:val="28"/>
          <w:lang w:val="kk-KZ"/>
        </w:rPr>
        <w:t xml:space="preserve"> </w:t>
      </w:r>
      <w:r w:rsidR="00FC47A0" w:rsidRPr="003D3A82">
        <w:rPr>
          <w:rStyle w:val="af7"/>
          <w:rFonts w:eastAsiaTheme="majorEastAsia"/>
          <w:b w:val="0"/>
          <w:sz w:val="28"/>
          <w:szCs w:val="28"/>
          <w:lang w:val="kk-KZ"/>
        </w:rPr>
        <w:t>ер жігітке лайық тұлпар</w:t>
      </w:r>
      <w:r w:rsidR="00FC47A0" w:rsidRPr="003D3A82">
        <w:rPr>
          <w:b/>
          <w:sz w:val="28"/>
          <w:szCs w:val="28"/>
          <w:lang w:val="kk-KZ"/>
        </w:rPr>
        <w:t xml:space="preserve">, </w:t>
      </w:r>
      <w:r w:rsidR="00FC47A0" w:rsidRPr="003D3A82">
        <w:rPr>
          <w:rStyle w:val="af7"/>
          <w:rFonts w:eastAsiaTheme="majorEastAsia"/>
          <w:b w:val="0"/>
          <w:sz w:val="28"/>
          <w:szCs w:val="28"/>
          <w:lang w:val="kk-KZ"/>
        </w:rPr>
        <w:t>батырлықтың серігі</w:t>
      </w:r>
      <w:r w:rsidR="00FC47A0" w:rsidRPr="003D3A82">
        <w:rPr>
          <w:b/>
          <w:sz w:val="28"/>
          <w:szCs w:val="28"/>
          <w:lang w:val="kk-KZ"/>
        </w:rPr>
        <w:t xml:space="preserve"> </w:t>
      </w:r>
      <w:r w:rsidR="00FC47A0" w:rsidRPr="003D3A82">
        <w:rPr>
          <w:sz w:val="28"/>
          <w:szCs w:val="28"/>
          <w:lang w:val="kk-KZ"/>
        </w:rPr>
        <w:t>ретінде идеалдандырудың көркем тәсілі.</w:t>
      </w:r>
    </w:p>
    <w:p w:rsidR="00424DC4" w:rsidRPr="003D3A82" w:rsidRDefault="00424DC4" w:rsidP="003D3A82">
      <w:pPr>
        <w:ind w:firstLine="709"/>
        <w:jc w:val="both"/>
        <w:rPr>
          <w:sz w:val="28"/>
          <w:szCs w:val="28"/>
          <w:lang w:val="kk-KZ"/>
        </w:rPr>
      </w:pPr>
      <w:r w:rsidRPr="003D3A82">
        <w:rPr>
          <w:sz w:val="28"/>
          <w:szCs w:val="28"/>
          <w:lang w:val="kk-KZ"/>
        </w:rPr>
        <w:lastRenderedPageBreak/>
        <w:t>Тағы да:</w:t>
      </w:r>
    </w:p>
    <w:p w:rsidR="00424DC4" w:rsidRPr="003D3A82" w:rsidRDefault="00424DC4" w:rsidP="003D3A82">
      <w:pPr>
        <w:ind w:firstLine="709"/>
        <w:jc w:val="both"/>
        <w:rPr>
          <w:sz w:val="28"/>
          <w:szCs w:val="28"/>
          <w:lang w:val="kk-KZ"/>
        </w:rPr>
      </w:pPr>
      <w:r w:rsidRPr="003D3A82">
        <w:rPr>
          <w:sz w:val="28"/>
          <w:szCs w:val="28"/>
          <w:lang w:val="kk-KZ"/>
        </w:rPr>
        <w:t>Күлдір, күлдір кісінетіп,</w:t>
      </w:r>
    </w:p>
    <w:p w:rsidR="00424DC4" w:rsidRPr="003D3A82" w:rsidRDefault="00424DC4" w:rsidP="003D3A82">
      <w:pPr>
        <w:ind w:firstLine="709"/>
        <w:jc w:val="both"/>
        <w:rPr>
          <w:sz w:val="28"/>
          <w:szCs w:val="28"/>
          <w:lang w:val="kk-KZ"/>
        </w:rPr>
      </w:pPr>
      <w:r w:rsidRPr="003D3A82">
        <w:rPr>
          <w:sz w:val="28"/>
          <w:szCs w:val="28"/>
          <w:lang w:val="kk-KZ"/>
        </w:rPr>
        <w:t>Күреңді, мінер  ме  екеміз,</w:t>
      </w:r>
    </w:p>
    <w:p w:rsidR="00424DC4" w:rsidRPr="003D3A82" w:rsidRDefault="00424DC4" w:rsidP="003D3A82">
      <w:pPr>
        <w:ind w:firstLine="709"/>
        <w:jc w:val="both"/>
        <w:rPr>
          <w:sz w:val="28"/>
          <w:szCs w:val="28"/>
          <w:lang w:val="kk-KZ"/>
        </w:rPr>
      </w:pPr>
      <w:r w:rsidRPr="003D3A82">
        <w:rPr>
          <w:sz w:val="28"/>
          <w:szCs w:val="28"/>
          <w:lang w:val="kk-KZ"/>
        </w:rPr>
        <w:t>Күдеріден бау тағып,</w:t>
      </w:r>
    </w:p>
    <w:p w:rsidR="00C44D58" w:rsidRPr="003D3A82" w:rsidRDefault="00424DC4" w:rsidP="003D3A82">
      <w:pPr>
        <w:ind w:firstLine="709"/>
        <w:jc w:val="both"/>
        <w:rPr>
          <w:sz w:val="28"/>
          <w:szCs w:val="28"/>
          <w:lang w:val="kk-KZ"/>
        </w:rPr>
      </w:pPr>
      <w:r w:rsidRPr="003D3A82">
        <w:rPr>
          <w:sz w:val="28"/>
          <w:szCs w:val="28"/>
          <w:lang w:val="kk-KZ"/>
        </w:rPr>
        <w:t xml:space="preserve">Қамқапты киер ме екебіз! </w:t>
      </w:r>
      <w:r w:rsidR="00A2229C">
        <w:rPr>
          <w:bCs/>
          <w:sz w:val="28"/>
          <w:szCs w:val="28"/>
          <w:lang w:val="kk-KZ"/>
        </w:rPr>
        <w:t>–</w:t>
      </w:r>
      <w:r w:rsidRPr="003D3A82">
        <w:rPr>
          <w:sz w:val="28"/>
          <w:szCs w:val="28"/>
          <w:lang w:val="kk-KZ"/>
        </w:rPr>
        <w:t xml:space="preserve"> </w:t>
      </w:r>
      <w:r w:rsidR="0034083A" w:rsidRPr="003D3A82">
        <w:rPr>
          <w:sz w:val="28"/>
          <w:szCs w:val="28"/>
          <w:lang w:val="kk-KZ"/>
        </w:rPr>
        <w:t xml:space="preserve">[118, 61]. </w:t>
      </w:r>
      <w:r w:rsidRPr="003D3A82">
        <w:rPr>
          <w:sz w:val="28"/>
          <w:szCs w:val="28"/>
          <w:lang w:val="kk-KZ"/>
        </w:rPr>
        <w:t xml:space="preserve">Бұл жыр жолдары </w:t>
      </w:r>
      <w:r w:rsidR="00A2229C">
        <w:rPr>
          <w:bCs/>
          <w:sz w:val="28"/>
          <w:szCs w:val="28"/>
          <w:lang w:val="kk-KZ"/>
        </w:rPr>
        <w:t>–</w:t>
      </w:r>
      <w:r w:rsidRPr="003D3A82">
        <w:rPr>
          <w:sz w:val="28"/>
          <w:szCs w:val="28"/>
          <w:lang w:val="kk-KZ"/>
        </w:rPr>
        <w:t xml:space="preserve"> қазақтың көшпелі өмір</w:t>
      </w:r>
      <w:r w:rsidRPr="003D3A82">
        <w:rPr>
          <w:b/>
          <w:sz w:val="28"/>
          <w:szCs w:val="28"/>
          <w:lang w:val="kk-KZ"/>
        </w:rPr>
        <w:t xml:space="preserve"> </w:t>
      </w:r>
      <w:r w:rsidRPr="003D3A82">
        <w:rPr>
          <w:sz w:val="28"/>
          <w:szCs w:val="28"/>
          <w:lang w:val="kk-KZ"/>
        </w:rPr>
        <w:t>салтында</w:t>
      </w:r>
      <w:r w:rsidRPr="003D3A82">
        <w:rPr>
          <w:b/>
          <w:sz w:val="28"/>
          <w:szCs w:val="28"/>
          <w:lang w:val="kk-KZ"/>
        </w:rPr>
        <w:t xml:space="preserve"> </w:t>
      </w:r>
      <w:r w:rsidRPr="003D3A82">
        <w:rPr>
          <w:rStyle w:val="af7"/>
          <w:b w:val="0"/>
          <w:sz w:val="28"/>
          <w:szCs w:val="28"/>
          <w:lang w:val="kk-KZ"/>
        </w:rPr>
        <w:t>жылқы мен ер жігіттің арасындағы терең байланысты</w:t>
      </w:r>
      <w:r w:rsidRPr="003D3A82">
        <w:rPr>
          <w:b/>
          <w:sz w:val="28"/>
          <w:szCs w:val="28"/>
          <w:lang w:val="kk-KZ"/>
        </w:rPr>
        <w:t xml:space="preserve"> </w:t>
      </w:r>
      <w:r w:rsidRPr="003D3A82">
        <w:rPr>
          <w:sz w:val="28"/>
          <w:szCs w:val="28"/>
          <w:lang w:val="kk-KZ"/>
        </w:rPr>
        <w:t>көрсететін тамаша үлгі.</w:t>
      </w:r>
      <w:r w:rsidRPr="003D3A82">
        <w:rPr>
          <w:b/>
          <w:sz w:val="28"/>
          <w:szCs w:val="28"/>
          <w:lang w:val="kk-KZ"/>
        </w:rPr>
        <w:t xml:space="preserve"> </w:t>
      </w:r>
      <w:r w:rsidRPr="003D3A82">
        <w:rPr>
          <w:sz w:val="28"/>
          <w:szCs w:val="28"/>
          <w:lang w:val="kk-KZ"/>
        </w:rPr>
        <w:t>Мұнда жырау өзінің</w:t>
      </w:r>
      <w:r w:rsidRPr="003D3A82">
        <w:rPr>
          <w:b/>
          <w:sz w:val="28"/>
          <w:szCs w:val="28"/>
          <w:lang w:val="kk-KZ"/>
        </w:rPr>
        <w:t xml:space="preserve"> </w:t>
      </w:r>
      <w:r w:rsidRPr="003D3A82">
        <w:rPr>
          <w:rStyle w:val="af7"/>
          <w:b w:val="0"/>
          <w:sz w:val="28"/>
          <w:szCs w:val="28"/>
          <w:lang w:val="kk-KZ"/>
        </w:rPr>
        <w:t>арманы</w:t>
      </w:r>
      <w:r w:rsidRPr="003D3A82">
        <w:rPr>
          <w:rStyle w:val="af7"/>
          <w:sz w:val="28"/>
          <w:szCs w:val="28"/>
          <w:lang w:val="kk-KZ"/>
        </w:rPr>
        <w:t xml:space="preserve"> </w:t>
      </w:r>
      <w:r w:rsidRPr="003D3A82">
        <w:rPr>
          <w:rStyle w:val="af7"/>
          <w:b w:val="0"/>
          <w:sz w:val="28"/>
          <w:szCs w:val="28"/>
          <w:lang w:val="kk-KZ"/>
        </w:rPr>
        <w:t>мен үмітін</w:t>
      </w:r>
      <w:r w:rsidRPr="003D3A82">
        <w:rPr>
          <w:b/>
          <w:sz w:val="28"/>
          <w:szCs w:val="28"/>
          <w:lang w:val="kk-KZ"/>
        </w:rPr>
        <w:t xml:space="preserve">, </w:t>
      </w:r>
      <w:r w:rsidRPr="003D3A82">
        <w:rPr>
          <w:rStyle w:val="af7"/>
          <w:b w:val="0"/>
          <w:sz w:val="28"/>
          <w:szCs w:val="28"/>
          <w:lang w:val="kk-KZ"/>
        </w:rPr>
        <w:t>батырлыққа ұмтылысын</w:t>
      </w:r>
      <w:r w:rsidRPr="003D3A82">
        <w:rPr>
          <w:sz w:val="28"/>
          <w:szCs w:val="28"/>
          <w:lang w:val="kk-KZ"/>
        </w:rPr>
        <w:t xml:space="preserve"> жырмен өрнектеген.</w:t>
      </w:r>
      <w:r w:rsidR="00FC47A0" w:rsidRPr="003D3A82">
        <w:rPr>
          <w:sz w:val="28"/>
          <w:szCs w:val="28"/>
          <w:lang w:val="kk-KZ"/>
        </w:rPr>
        <w:t xml:space="preserve"> Ал </w:t>
      </w:r>
      <w:r w:rsidR="00FC47A0" w:rsidRPr="003D3A82">
        <w:rPr>
          <w:rStyle w:val="af7"/>
          <w:b w:val="0"/>
          <w:sz w:val="28"/>
          <w:szCs w:val="28"/>
          <w:lang w:val="kk-KZ"/>
        </w:rPr>
        <w:t>Абай Құнанбайұлы</w:t>
      </w:r>
      <w:r w:rsidR="00FC47A0" w:rsidRPr="003D3A82">
        <w:rPr>
          <w:b/>
          <w:sz w:val="28"/>
          <w:szCs w:val="28"/>
          <w:lang w:val="kk-KZ"/>
        </w:rPr>
        <w:t xml:space="preserve"> </w:t>
      </w:r>
      <w:r w:rsidR="00FC47A0" w:rsidRPr="003D3A82">
        <w:rPr>
          <w:sz w:val="28"/>
          <w:szCs w:val="28"/>
          <w:lang w:val="kk-KZ"/>
        </w:rPr>
        <w:t xml:space="preserve">жылқыға берген сипаттамасы </w:t>
      </w:r>
      <w:r w:rsidR="00FC47A0" w:rsidRPr="003D3A82">
        <w:rPr>
          <w:rStyle w:val="af7"/>
          <w:b w:val="0"/>
          <w:sz w:val="28"/>
          <w:szCs w:val="28"/>
          <w:lang w:val="kk-KZ"/>
        </w:rPr>
        <w:t>жекелеген дене мүшелерін ғылыми дәлдікпен сипаттауымен</w:t>
      </w:r>
      <w:r w:rsidR="00FC47A0" w:rsidRPr="003D3A82">
        <w:rPr>
          <w:b/>
          <w:sz w:val="28"/>
          <w:szCs w:val="28"/>
          <w:lang w:val="kk-KZ"/>
        </w:rPr>
        <w:t xml:space="preserve"> </w:t>
      </w:r>
      <w:r w:rsidR="00FC47A0" w:rsidRPr="003D3A82">
        <w:rPr>
          <w:sz w:val="28"/>
          <w:szCs w:val="28"/>
          <w:lang w:val="kk-KZ"/>
        </w:rPr>
        <w:t>ерекшеленед</w:t>
      </w:r>
      <w:r w:rsidR="00FC47A0" w:rsidRPr="00A2229C">
        <w:rPr>
          <w:bCs/>
          <w:sz w:val="28"/>
          <w:szCs w:val="28"/>
          <w:lang w:val="kk-KZ"/>
        </w:rPr>
        <w:t>і.</w:t>
      </w:r>
      <w:r w:rsidR="00FC47A0" w:rsidRPr="003D3A82">
        <w:rPr>
          <w:b/>
          <w:sz w:val="28"/>
          <w:szCs w:val="28"/>
          <w:lang w:val="kk-KZ"/>
        </w:rPr>
        <w:t xml:space="preserve"> </w:t>
      </w:r>
      <w:r w:rsidR="00FC47A0" w:rsidRPr="003D3A82">
        <w:rPr>
          <w:sz w:val="28"/>
          <w:szCs w:val="28"/>
          <w:lang w:val="kk-KZ"/>
        </w:rPr>
        <w:t>Ол тұлпардың</w:t>
      </w:r>
      <w:r w:rsidR="00FC47A0" w:rsidRPr="003D3A82">
        <w:rPr>
          <w:b/>
          <w:sz w:val="28"/>
          <w:szCs w:val="28"/>
          <w:lang w:val="kk-KZ"/>
        </w:rPr>
        <w:t xml:space="preserve"> </w:t>
      </w:r>
      <w:r w:rsidR="00FC47A0" w:rsidRPr="003D3A82">
        <w:rPr>
          <w:rStyle w:val="af7"/>
          <w:b w:val="0"/>
          <w:sz w:val="28"/>
          <w:szCs w:val="28"/>
          <w:lang w:val="kk-KZ"/>
        </w:rPr>
        <w:t>жүйріктігіне</w:t>
      </w:r>
      <w:r w:rsidR="00FC47A0" w:rsidRPr="003D3A82">
        <w:rPr>
          <w:b/>
          <w:sz w:val="28"/>
          <w:szCs w:val="28"/>
          <w:lang w:val="kk-KZ"/>
        </w:rPr>
        <w:t xml:space="preserve">, </w:t>
      </w:r>
      <w:r w:rsidR="00FC47A0" w:rsidRPr="003D3A82">
        <w:rPr>
          <w:rStyle w:val="af7"/>
          <w:b w:val="0"/>
          <w:sz w:val="28"/>
          <w:szCs w:val="28"/>
          <w:lang w:val="kk-KZ"/>
        </w:rPr>
        <w:t>мінезіне</w:t>
      </w:r>
      <w:r w:rsidR="00FC47A0" w:rsidRPr="003D3A82">
        <w:rPr>
          <w:b/>
          <w:sz w:val="28"/>
          <w:szCs w:val="28"/>
          <w:lang w:val="kk-KZ"/>
        </w:rPr>
        <w:t xml:space="preserve">, </w:t>
      </w:r>
      <w:r w:rsidR="00FC47A0" w:rsidRPr="003D3A82">
        <w:rPr>
          <w:rStyle w:val="af7"/>
          <w:b w:val="0"/>
          <w:sz w:val="28"/>
          <w:szCs w:val="28"/>
          <w:lang w:val="kk-KZ"/>
        </w:rPr>
        <w:t>анатомиялық үйлесіміне</w:t>
      </w:r>
      <w:r w:rsidR="00FC47A0" w:rsidRPr="003D3A82">
        <w:rPr>
          <w:b/>
          <w:sz w:val="28"/>
          <w:szCs w:val="28"/>
          <w:lang w:val="kk-KZ"/>
        </w:rPr>
        <w:t xml:space="preserve"> </w:t>
      </w:r>
      <w:r w:rsidR="00FC47A0" w:rsidRPr="003D3A82">
        <w:rPr>
          <w:sz w:val="28"/>
          <w:szCs w:val="28"/>
          <w:lang w:val="kk-KZ"/>
        </w:rPr>
        <w:t>ерекше мән береді</w:t>
      </w:r>
      <w:r w:rsidR="00C44D58" w:rsidRPr="003D3A82">
        <w:rPr>
          <w:sz w:val="28"/>
          <w:szCs w:val="28"/>
          <w:lang w:val="kk-KZ"/>
        </w:rPr>
        <w:t>:</w:t>
      </w:r>
    </w:p>
    <w:p w:rsidR="00C44D58" w:rsidRPr="003D3A82" w:rsidRDefault="00C44D58" w:rsidP="003D3A82">
      <w:pPr>
        <w:shd w:val="clear" w:color="auto" w:fill="FFFFFF"/>
        <w:ind w:firstLine="709"/>
        <w:rPr>
          <w:sz w:val="28"/>
          <w:szCs w:val="28"/>
          <w:lang w:val="kk-KZ"/>
        </w:rPr>
      </w:pPr>
      <w:r w:rsidRPr="003D3A82">
        <w:rPr>
          <w:sz w:val="28"/>
          <w:szCs w:val="28"/>
          <w:lang w:val="kk-KZ"/>
        </w:rPr>
        <w:t>Шоқпардай кекілі бар, қамыс құлақ,</w:t>
      </w:r>
    </w:p>
    <w:p w:rsidR="00C44D58" w:rsidRPr="003D3A82" w:rsidRDefault="00C44D58" w:rsidP="003D3A82">
      <w:pPr>
        <w:shd w:val="clear" w:color="auto" w:fill="FFFFFF"/>
        <w:ind w:firstLine="709"/>
        <w:rPr>
          <w:sz w:val="28"/>
          <w:szCs w:val="28"/>
          <w:lang w:val="kk-KZ"/>
        </w:rPr>
      </w:pPr>
      <w:r w:rsidRPr="003D3A82">
        <w:rPr>
          <w:sz w:val="28"/>
          <w:szCs w:val="28"/>
          <w:lang w:val="kk-KZ"/>
        </w:rPr>
        <w:t>Қой мойынды, қоян жақ, бөкен қабақ.</w:t>
      </w:r>
    </w:p>
    <w:p w:rsidR="00C44D58" w:rsidRPr="003D3A82" w:rsidRDefault="00C44D58" w:rsidP="003D3A82">
      <w:pPr>
        <w:shd w:val="clear" w:color="auto" w:fill="FFFFFF"/>
        <w:ind w:firstLine="709"/>
        <w:rPr>
          <w:sz w:val="28"/>
          <w:szCs w:val="28"/>
          <w:lang w:val="kk-KZ"/>
        </w:rPr>
      </w:pPr>
      <w:r w:rsidRPr="003D3A82">
        <w:rPr>
          <w:sz w:val="28"/>
          <w:szCs w:val="28"/>
          <w:lang w:val="kk-KZ"/>
        </w:rPr>
        <w:t>Ауыз омыртқа шығыңқы, майда жалды,</w:t>
      </w:r>
    </w:p>
    <w:p w:rsidR="00C44D58" w:rsidRPr="003D3A82" w:rsidRDefault="00C44D58" w:rsidP="003D3A82">
      <w:pPr>
        <w:shd w:val="clear" w:color="auto" w:fill="FFFFFF"/>
        <w:ind w:firstLine="709"/>
        <w:rPr>
          <w:sz w:val="28"/>
          <w:szCs w:val="28"/>
        </w:rPr>
      </w:pPr>
      <w:r w:rsidRPr="003D3A82">
        <w:rPr>
          <w:sz w:val="28"/>
          <w:szCs w:val="28"/>
          <w:lang w:val="kk-KZ"/>
        </w:rPr>
        <w:t>Ой желке, үңірейген болса сағақ.</w:t>
      </w:r>
    </w:p>
    <w:p w:rsidR="00C44D58" w:rsidRPr="003D3A82" w:rsidRDefault="00C44D58" w:rsidP="003D3A82">
      <w:pPr>
        <w:shd w:val="clear" w:color="auto" w:fill="FFFFFF"/>
        <w:ind w:firstLine="709"/>
        <w:rPr>
          <w:sz w:val="28"/>
          <w:szCs w:val="28"/>
          <w:lang w:val="kk-KZ"/>
        </w:rPr>
      </w:pPr>
      <w:r w:rsidRPr="003D3A82">
        <w:rPr>
          <w:sz w:val="28"/>
          <w:szCs w:val="28"/>
          <w:lang w:val="kk-KZ"/>
        </w:rPr>
        <w:t>Теке мұрын, салпы ерін, ұзын тісті,</w:t>
      </w:r>
    </w:p>
    <w:p w:rsidR="00C44D58" w:rsidRPr="003D3A82" w:rsidRDefault="00C44D58" w:rsidP="003D3A82">
      <w:pPr>
        <w:shd w:val="clear" w:color="auto" w:fill="FFFFFF"/>
        <w:ind w:firstLine="709"/>
        <w:rPr>
          <w:sz w:val="28"/>
          <w:szCs w:val="28"/>
          <w:lang w:val="kk-KZ"/>
        </w:rPr>
      </w:pPr>
      <w:r w:rsidRPr="003D3A82">
        <w:rPr>
          <w:sz w:val="28"/>
          <w:szCs w:val="28"/>
          <w:lang w:val="kk-KZ"/>
        </w:rPr>
        <w:t>Қабырғалы, жотасы болса күшті.</w:t>
      </w:r>
    </w:p>
    <w:p w:rsidR="00C44D58" w:rsidRPr="003D3A82" w:rsidRDefault="00C44D58" w:rsidP="003D3A82">
      <w:pPr>
        <w:shd w:val="clear" w:color="auto" w:fill="FFFFFF"/>
        <w:ind w:firstLine="709"/>
        <w:rPr>
          <w:sz w:val="28"/>
          <w:szCs w:val="28"/>
          <w:lang w:val="kk-KZ"/>
        </w:rPr>
      </w:pPr>
      <w:r w:rsidRPr="003D3A82">
        <w:rPr>
          <w:sz w:val="28"/>
          <w:szCs w:val="28"/>
          <w:lang w:val="kk-KZ"/>
        </w:rPr>
        <w:t>Ойынды еті бөп-бөлек, омыраулы,</w:t>
      </w:r>
    </w:p>
    <w:p w:rsidR="00C44D58" w:rsidRPr="003D3A82" w:rsidRDefault="00C44D58" w:rsidP="003D3A82">
      <w:pPr>
        <w:shd w:val="clear" w:color="auto" w:fill="FFFFFF"/>
        <w:ind w:firstLine="709"/>
        <w:rPr>
          <w:sz w:val="28"/>
          <w:szCs w:val="28"/>
          <w:lang w:val="kk-KZ"/>
        </w:rPr>
      </w:pPr>
      <w:r w:rsidRPr="003D3A82">
        <w:rPr>
          <w:sz w:val="28"/>
          <w:szCs w:val="28"/>
          <w:lang w:val="kk-KZ"/>
        </w:rPr>
        <w:t>Тояттаған бүркіттей салқы төсті.</w:t>
      </w:r>
    </w:p>
    <w:p w:rsidR="00C44D58" w:rsidRPr="003D3A82" w:rsidRDefault="00C44D58" w:rsidP="003D3A82">
      <w:pPr>
        <w:shd w:val="clear" w:color="auto" w:fill="FFFFFF"/>
        <w:ind w:firstLine="709"/>
        <w:rPr>
          <w:sz w:val="28"/>
          <w:szCs w:val="28"/>
          <w:lang w:val="kk-KZ"/>
        </w:rPr>
      </w:pPr>
      <w:r w:rsidRPr="003D3A82">
        <w:rPr>
          <w:sz w:val="28"/>
          <w:szCs w:val="28"/>
          <w:lang w:val="kk-KZ"/>
        </w:rPr>
        <w:t>Жуан, тақыр бақайлы, жұмыр тұяқ,</w:t>
      </w:r>
    </w:p>
    <w:p w:rsidR="00C44D58" w:rsidRPr="003D3A82" w:rsidRDefault="00C44D58" w:rsidP="003D3A82">
      <w:pPr>
        <w:shd w:val="clear" w:color="auto" w:fill="FFFFFF"/>
        <w:ind w:firstLine="709"/>
        <w:rPr>
          <w:sz w:val="28"/>
          <w:szCs w:val="28"/>
          <w:lang w:val="kk-KZ"/>
        </w:rPr>
      </w:pPr>
      <w:r w:rsidRPr="003D3A82">
        <w:rPr>
          <w:sz w:val="28"/>
          <w:szCs w:val="28"/>
          <w:lang w:val="kk-KZ"/>
        </w:rPr>
        <w:t>Шынтағы қабырғадан тұрса аулақ.</w:t>
      </w:r>
    </w:p>
    <w:p w:rsidR="00C44D58" w:rsidRPr="003D3A82" w:rsidRDefault="00C44D58" w:rsidP="003D3A82">
      <w:pPr>
        <w:shd w:val="clear" w:color="auto" w:fill="FFFFFF"/>
        <w:ind w:firstLine="709"/>
        <w:rPr>
          <w:sz w:val="28"/>
          <w:szCs w:val="28"/>
          <w:lang w:val="kk-KZ"/>
        </w:rPr>
      </w:pPr>
      <w:r w:rsidRPr="003D3A82">
        <w:rPr>
          <w:sz w:val="28"/>
          <w:szCs w:val="28"/>
          <w:lang w:val="kk-KZ"/>
        </w:rPr>
        <w:t>Жерсоғарлы, сіңірлі, аяғы тік,</w:t>
      </w:r>
    </w:p>
    <w:p w:rsidR="00C44D58" w:rsidRPr="003D3A82" w:rsidRDefault="00C44D58" w:rsidP="003D3A82">
      <w:pPr>
        <w:shd w:val="clear" w:color="auto" w:fill="FFFFFF"/>
        <w:ind w:firstLine="709"/>
        <w:rPr>
          <w:sz w:val="28"/>
          <w:szCs w:val="28"/>
          <w:lang w:val="kk-KZ"/>
        </w:rPr>
      </w:pPr>
      <w:r w:rsidRPr="003D3A82">
        <w:rPr>
          <w:sz w:val="28"/>
          <w:szCs w:val="28"/>
          <w:lang w:val="kk-KZ"/>
        </w:rPr>
        <w:t>Жаурыны етсіз, жалпақ тақтайдай-ақ.</w:t>
      </w:r>
    </w:p>
    <w:p w:rsidR="00C44D58" w:rsidRPr="003D3A82" w:rsidRDefault="00C44D58" w:rsidP="003D3A82">
      <w:pPr>
        <w:shd w:val="clear" w:color="auto" w:fill="FFFFFF"/>
        <w:ind w:firstLine="709"/>
        <w:rPr>
          <w:sz w:val="28"/>
          <w:szCs w:val="28"/>
          <w:lang w:val="kk-KZ"/>
        </w:rPr>
      </w:pPr>
      <w:r w:rsidRPr="003D3A82">
        <w:rPr>
          <w:sz w:val="28"/>
          <w:szCs w:val="28"/>
          <w:lang w:val="kk-KZ"/>
        </w:rPr>
        <w:t>Кең сауырлы, тар мықын, қалбағайлы,</w:t>
      </w:r>
    </w:p>
    <w:p w:rsidR="00C44D58" w:rsidRPr="003D3A82" w:rsidRDefault="00C44D58" w:rsidP="003D3A82">
      <w:pPr>
        <w:shd w:val="clear" w:color="auto" w:fill="FFFFFF"/>
        <w:ind w:firstLine="709"/>
        <w:rPr>
          <w:sz w:val="28"/>
          <w:szCs w:val="28"/>
          <w:lang w:val="kk-KZ"/>
        </w:rPr>
      </w:pPr>
      <w:r w:rsidRPr="003D3A82">
        <w:rPr>
          <w:sz w:val="28"/>
          <w:szCs w:val="28"/>
          <w:lang w:val="kk-KZ"/>
        </w:rPr>
        <w:t>Алды-арты бірдей келсе ерге жайлы.</w:t>
      </w:r>
    </w:p>
    <w:p w:rsidR="00C44D58" w:rsidRPr="003D3A82" w:rsidRDefault="00C44D58" w:rsidP="003D3A82">
      <w:pPr>
        <w:shd w:val="clear" w:color="auto" w:fill="FFFFFF"/>
        <w:ind w:firstLine="709"/>
        <w:rPr>
          <w:sz w:val="28"/>
          <w:szCs w:val="28"/>
          <w:lang w:val="kk-KZ"/>
        </w:rPr>
      </w:pPr>
      <w:r w:rsidRPr="003D3A82">
        <w:rPr>
          <w:sz w:val="28"/>
          <w:szCs w:val="28"/>
          <w:lang w:val="kk-KZ"/>
        </w:rPr>
        <w:t>Күлте құйрық, қыл түбі әлді келіп,</w:t>
      </w:r>
    </w:p>
    <w:p w:rsidR="00C44D58" w:rsidRPr="003D3A82" w:rsidRDefault="00C44D58" w:rsidP="003D3A82">
      <w:pPr>
        <w:shd w:val="clear" w:color="auto" w:fill="FFFFFF"/>
        <w:ind w:firstLine="709"/>
        <w:rPr>
          <w:sz w:val="28"/>
          <w:szCs w:val="28"/>
          <w:lang w:val="kk-KZ"/>
        </w:rPr>
      </w:pPr>
      <w:r w:rsidRPr="003D3A82">
        <w:rPr>
          <w:sz w:val="28"/>
          <w:szCs w:val="28"/>
          <w:lang w:val="kk-KZ"/>
        </w:rPr>
        <w:t>Көтендігі сығыңқы, аламайлы.</w:t>
      </w:r>
    </w:p>
    <w:p w:rsidR="00C44D58" w:rsidRPr="003D3A82" w:rsidRDefault="00C44D58" w:rsidP="003D3A82">
      <w:pPr>
        <w:shd w:val="clear" w:color="auto" w:fill="FFFFFF"/>
        <w:ind w:firstLine="709"/>
        <w:rPr>
          <w:sz w:val="28"/>
          <w:szCs w:val="28"/>
          <w:lang w:val="kk-KZ"/>
        </w:rPr>
      </w:pPr>
      <w:r w:rsidRPr="003D3A82">
        <w:rPr>
          <w:sz w:val="28"/>
          <w:szCs w:val="28"/>
          <w:lang w:val="kk-KZ"/>
        </w:rPr>
        <w:t>Ұршығы төмен біткен, шақпақ етті,</w:t>
      </w:r>
    </w:p>
    <w:p w:rsidR="00C44D58" w:rsidRPr="003D3A82" w:rsidRDefault="00C44D58" w:rsidP="003D3A82">
      <w:pPr>
        <w:shd w:val="clear" w:color="auto" w:fill="FFFFFF"/>
        <w:ind w:firstLine="709"/>
        <w:rPr>
          <w:sz w:val="28"/>
          <w:szCs w:val="28"/>
          <w:lang w:val="kk-KZ"/>
        </w:rPr>
      </w:pPr>
      <w:r w:rsidRPr="003D3A82">
        <w:rPr>
          <w:sz w:val="28"/>
          <w:szCs w:val="28"/>
          <w:lang w:val="kk-KZ"/>
        </w:rPr>
        <w:t>Өзі санды, дөңгелек келсе көтті.</w:t>
      </w:r>
    </w:p>
    <w:p w:rsidR="00C44D58" w:rsidRPr="003D3A82" w:rsidRDefault="00C44D58" w:rsidP="003D3A82">
      <w:pPr>
        <w:shd w:val="clear" w:color="auto" w:fill="FFFFFF"/>
        <w:ind w:firstLine="709"/>
        <w:rPr>
          <w:sz w:val="28"/>
          <w:szCs w:val="28"/>
          <w:lang w:val="kk-KZ"/>
        </w:rPr>
      </w:pPr>
      <w:r w:rsidRPr="003D3A82">
        <w:rPr>
          <w:sz w:val="28"/>
          <w:szCs w:val="28"/>
          <w:lang w:val="kk-KZ"/>
        </w:rPr>
        <w:t>Сырты қысқа, бауыры жазық келіп,</w:t>
      </w:r>
    </w:p>
    <w:p w:rsidR="00C44D58" w:rsidRPr="003D3A82" w:rsidRDefault="00C44D58" w:rsidP="003D3A82">
      <w:pPr>
        <w:shd w:val="clear" w:color="auto" w:fill="FFFFFF"/>
        <w:ind w:firstLine="709"/>
        <w:rPr>
          <w:sz w:val="28"/>
          <w:szCs w:val="28"/>
          <w:lang w:val="kk-KZ"/>
        </w:rPr>
      </w:pPr>
      <w:r w:rsidRPr="003D3A82">
        <w:rPr>
          <w:sz w:val="28"/>
          <w:szCs w:val="28"/>
          <w:lang w:val="kk-KZ"/>
        </w:rPr>
        <w:t>Арты талтақ, ұмасы үлпершекті.</w:t>
      </w:r>
    </w:p>
    <w:p w:rsidR="00C44D58" w:rsidRPr="003D3A82" w:rsidRDefault="00C44D58" w:rsidP="003D3A82">
      <w:pPr>
        <w:shd w:val="clear" w:color="auto" w:fill="FFFFFF"/>
        <w:ind w:firstLine="709"/>
        <w:rPr>
          <w:sz w:val="28"/>
          <w:szCs w:val="28"/>
          <w:lang w:val="kk-KZ"/>
        </w:rPr>
      </w:pPr>
      <w:r w:rsidRPr="003D3A82">
        <w:rPr>
          <w:sz w:val="28"/>
          <w:szCs w:val="28"/>
          <w:lang w:val="kk-KZ"/>
        </w:rPr>
        <w:t>Шідерлігі жуандау, бота тірсек,</w:t>
      </w:r>
    </w:p>
    <w:p w:rsidR="00C44D58" w:rsidRPr="003D3A82" w:rsidRDefault="00C44D58" w:rsidP="003D3A82">
      <w:pPr>
        <w:shd w:val="clear" w:color="auto" w:fill="FFFFFF"/>
        <w:ind w:firstLine="709"/>
        <w:rPr>
          <w:sz w:val="28"/>
          <w:szCs w:val="28"/>
          <w:lang w:val="kk-KZ"/>
        </w:rPr>
      </w:pPr>
      <w:r w:rsidRPr="003D3A82">
        <w:rPr>
          <w:sz w:val="28"/>
          <w:szCs w:val="28"/>
          <w:lang w:val="kk-KZ"/>
        </w:rPr>
        <w:t>Бейне жел, тынышты, екпінді, мініп жүрсек.</w:t>
      </w:r>
    </w:p>
    <w:p w:rsidR="00C44D58" w:rsidRPr="003D3A82" w:rsidRDefault="00C44D58" w:rsidP="003D3A82">
      <w:pPr>
        <w:shd w:val="clear" w:color="auto" w:fill="FFFFFF"/>
        <w:ind w:firstLine="709"/>
        <w:rPr>
          <w:sz w:val="28"/>
          <w:szCs w:val="28"/>
          <w:lang w:val="kk-KZ"/>
        </w:rPr>
      </w:pPr>
      <w:r w:rsidRPr="003D3A82">
        <w:rPr>
          <w:sz w:val="28"/>
          <w:szCs w:val="28"/>
          <w:lang w:val="kk-KZ"/>
        </w:rPr>
        <w:t>Екі көзін төңкеріп, қабырғалап,</w:t>
      </w:r>
    </w:p>
    <w:p w:rsidR="00C44D58" w:rsidRPr="003D3A82" w:rsidRDefault="00C44D58" w:rsidP="003D3A82">
      <w:pPr>
        <w:shd w:val="clear" w:color="auto" w:fill="FFFFFF"/>
        <w:ind w:firstLine="709"/>
        <w:rPr>
          <w:sz w:val="28"/>
          <w:szCs w:val="28"/>
          <w:lang w:val="kk-KZ"/>
        </w:rPr>
      </w:pPr>
      <w:r w:rsidRPr="003D3A82">
        <w:rPr>
          <w:sz w:val="28"/>
          <w:szCs w:val="28"/>
          <w:lang w:val="kk-KZ"/>
        </w:rPr>
        <w:t>Белдеуде тыныш тұрса, байлап көрсек.</w:t>
      </w:r>
    </w:p>
    <w:p w:rsidR="00C44D58" w:rsidRPr="003D3A82" w:rsidRDefault="00C44D58" w:rsidP="003D3A82">
      <w:pPr>
        <w:shd w:val="clear" w:color="auto" w:fill="FFFFFF"/>
        <w:ind w:firstLine="709"/>
        <w:rPr>
          <w:sz w:val="28"/>
          <w:szCs w:val="28"/>
          <w:lang w:val="kk-KZ"/>
        </w:rPr>
      </w:pPr>
      <w:r w:rsidRPr="003D3A82">
        <w:rPr>
          <w:sz w:val="28"/>
          <w:szCs w:val="28"/>
          <w:lang w:val="kk-KZ"/>
        </w:rPr>
        <w:t>Тығылмай әм сүрінбей жүрсе көсем,</w:t>
      </w:r>
    </w:p>
    <w:p w:rsidR="00C44D58" w:rsidRPr="003D3A82" w:rsidRDefault="00C44D58" w:rsidP="003D3A82">
      <w:pPr>
        <w:shd w:val="clear" w:color="auto" w:fill="FFFFFF"/>
        <w:ind w:firstLine="709"/>
        <w:rPr>
          <w:sz w:val="28"/>
          <w:szCs w:val="28"/>
          <w:lang w:val="kk-KZ"/>
        </w:rPr>
      </w:pPr>
      <w:r w:rsidRPr="003D3A82">
        <w:rPr>
          <w:sz w:val="28"/>
          <w:szCs w:val="28"/>
          <w:lang w:val="kk-KZ"/>
        </w:rPr>
        <w:t>Иек қағып, еліріп басса әсем.</w:t>
      </w:r>
    </w:p>
    <w:p w:rsidR="00C44D58" w:rsidRPr="003D3A82" w:rsidRDefault="00C44D58" w:rsidP="003D3A82">
      <w:pPr>
        <w:shd w:val="clear" w:color="auto" w:fill="FFFFFF"/>
        <w:ind w:firstLine="709"/>
        <w:rPr>
          <w:sz w:val="28"/>
          <w:szCs w:val="28"/>
          <w:lang w:val="kk-KZ"/>
        </w:rPr>
      </w:pPr>
      <w:r w:rsidRPr="003D3A82">
        <w:rPr>
          <w:sz w:val="28"/>
          <w:szCs w:val="28"/>
          <w:lang w:val="kk-KZ"/>
        </w:rPr>
        <w:t>Шапса жүйрік, мінсе берік, жуан, жуас,</w:t>
      </w:r>
    </w:p>
    <w:p w:rsidR="00C44D58" w:rsidRPr="003D3A82" w:rsidRDefault="00C44D58" w:rsidP="003D3A82">
      <w:pPr>
        <w:shd w:val="clear" w:color="auto" w:fill="FFFFFF"/>
        <w:ind w:firstLine="709"/>
        <w:rPr>
          <w:sz w:val="28"/>
          <w:szCs w:val="28"/>
          <w:lang w:val="kk-KZ"/>
        </w:rPr>
      </w:pPr>
      <w:r w:rsidRPr="003D3A82">
        <w:rPr>
          <w:sz w:val="28"/>
          <w:szCs w:val="28"/>
          <w:lang w:val="kk-KZ"/>
        </w:rPr>
        <w:t>Разы емен осындай ат мінбесем.</w:t>
      </w:r>
    </w:p>
    <w:p w:rsidR="00C44D58" w:rsidRPr="003D3A82" w:rsidRDefault="00C44D58" w:rsidP="003D3A82">
      <w:pPr>
        <w:shd w:val="clear" w:color="auto" w:fill="FFFFFF"/>
        <w:ind w:firstLine="709"/>
        <w:rPr>
          <w:sz w:val="28"/>
          <w:szCs w:val="28"/>
          <w:lang w:val="kk-KZ"/>
        </w:rPr>
      </w:pPr>
      <w:r w:rsidRPr="003D3A82">
        <w:rPr>
          <w:sz w:val="28"/>
          <w:szCs w:val="28"/>
          <w:lang w:val="kk-KZ"/>
        </w:rPr>
        <w:t>Аяңы тымақты алшы кигізгендей,</w:t>
      </w:r>
    </w:p>
    <w:p w:rsidR="00C44D58" w:rsidRPr="003D3A82" w:rsidRDefault="00C44D58" w:rsidP="003D3A82">
      <w:pPr>
        <w:shd w:val="clear" w:color="auto" w:fill="FFFFFF"/>
        <w:ind w:firstLine="709"/>
        <w:rPr>
          <w:sz w:val="28"/>
          <w:szCs w:val="28"/>
          <w:lang w:val="kk-KZ"/>
        </w:rPr>
      </w:pPr>
      <w:r w:rsidRPr="003D3A82">
        <w:rPr>
          <w:sz w:val="28"/>
          <w:szCs w:val="28"/>
          <w:lang w:val="kk-KZ"/>
        </w:rPr>
        <w:t>Кісіні бол-бол қағып жүргізгендей.</w:t>
      </w:r>
    </w:p>
    <w:p w:rsidR="00C44D58" w:rsidRPr="003D3A82" w:rsidRDefault="00C44D58" w:rsidP="003D3A82">
      <w:pPr>
        <w:shd w:val="clear" w:color="auto" w:fill="FFFFFF"/>
        <w:ind w:firstLine="709"/>
        <w:rPr>
          <w:sz w:val="28"/>
          <w:szCs w:val="28"/>
          <w:lang w:val="kk-KZ"/>
        </w:rPr>
      </w:pPr>
      <w:r w:rsidRPr="003D3A82">
        <w:rPr>
          <w:sz w:val="28"/>
          <w:szCs w:val="28"/>
          <w:lang w:val="kk-KZ"/>
        </w:rPr>
        <w:t>Шапқан атқа жеткізбес бөкен желіс,</w:t>
      </w:r>
    </w:p>
    <w:p w:rsidR="00C44D58" w:rsidRPr="003D3A82" w:rsidRDefault="00C44D58" w:rsidP="003D3A82">
      <w:pPr>
        <w:shd w:val="clear" w:color="auto" w:fill="FFFFFF"/>
        <w:ind w:firstLine="709"/>
        <w:rPr>
          <w:sz w:val="28"/>
          <w:szCs w:val="28"/>
          <w:lang w:val="kk-KZ"/>
        </w:rPr>
      </w:pPr>
      <w:r w:rsidRPr="003D3A82">
        <w:rPr>
          <w:sz w:val="28"/>
          <w:szCs w:val="28"/>
          <w:lang w:val="kk-KZ"/>
        </w:rPr>
        <w:t>Ыза қылдың қолыма бір тигізбей [</w:t>
      </w:r>
      <w:r w:rsidR="0034083A" w:rsidRPr="003D3A82">
        <w:rPr>
          <w:sz w:val="28"/>
          <w:szCs w:val="28"/>
          <w:lang w:val="kk-KZ"/>
        </w:rPr>
        <w:t>150</w:t>
      </w:r>
      <w:r w:rsidRPr="003D3A82">
        <w:rPr>
          <w:sz w:val="28"/>
          <w:szCs w:val="28"/>
          <w:lang w:val="kk-KZ"/>
        </w:rPr>
        <w:t xml:space="preserve">] </w:t>
      </w:r>
      <w:r w:rsidR="00A2229C">
        <w:rPr>
          <w:bCs/>
          <w:sz w:val="28"/>
          <w:szCs w:val="28"/>
          <w:lang w:val="kk-KZ"/>
        </w:rPr>
        <w:t>–</w:t>
      </w:r>
      <w:r w:rsidR="00FC47A0" w:rsidRPr="003D3A82">
        <w:rPr>
          <w:sz w:val="28"/>
          <w:szCs w:val="28"/>
          <w:lang w:val="kk-KZ"/>
        </w:rPr>
        <w:t xml:space="preserve"> байқағанымыздай бұл сипаттамалар </w:t>
      </w:r>
      <w:r w:rsidR="00FC47A0" w:rsidRPr="003D3A82">
        <w:rPr>
          <w:rStyle w:val="af7"/>
          <w:b w:val="0"/>
          <w:sz w:val="28"/>
          <w:szCs w:val="28"/>
          <w:lang w:val="kk-KZ"/>
        </w:rPr>
        <w:t>қазақ атбегілік ілімінің тереңдігін</w:t>
      </w:r>
      <w:r w:rsidR="00FC47A0" w:rsidRPr="003D3A82">
        <w:rPr>
          <w:b/>
          <w:sz w:val="28"/>
          <w:szCs w:val="28"/>
          <w:lang w:val="kk-KZ"/>
        </w:rPr>
        <w:t xml:space="preserve">, </w:t>
      </w:r>
      <w:r w:rsidR="00FC47A0" w:rsidRPr="003D3A82">
        <w:rPr>
          <w:rStyle w:val="af7"/>
          <w:b w:val="0"/>
          <w:sz w:val="28"/>
          <w:szCs w:val="28"/>
          <w:lang w:val="kk-KZ"/>
        </w:rPr>
        <w:t>жылқы малына деген жоғары эстетикалық</w:t>
      </w:r>
      <w:r w:rsidR="00FC47A0" w:rsidRPr="003D3A82">
        <w:rPr>
          <w:rStyle w:val="af7"/>
          <w:sz w:val="28"/>
          <w:szCs w:val="28"/>
          <w:lang w:val="kk-KZ"/>
        </w:rPr>
        <w:t xml:space="preserve"> </w:t>
      </w:r>
      <w:r w:rsidR="00FC47A0" w:rsidRPr="003D3A82">
        <w:rPr>
          <w:rStyle w:val="af7"/>
          <w:b w:val="0"/>
          <w:sz w:val="28"/>
          <w:szCs w:val="28"/>
          <w:lang w:val="kk-KZ"/>
        </w:rPr>
        <w:t>талаптар</w:t>
      </w:r>
      <w:r w:rsidR="00FC47A0" w:rsidRPr="003D3A82">
        <w:rPr>
          <w:rStyle w:val="af7"/>
          <w:sz w:val="28"/>
          <w:szCs w:val="28"/>
          <w:lang w:val="kk-KZ"/>
        </w:rPr>
        <w:t xml:space="preserve"> </w:t>
      </w:r>
      <w:r w:rsidR="00FC47A0" w:rsidRPr="003D3A82">
        <w:rPr>
          <w:rStyle w:val="af7"/>
          <w:b w:val="0"/>
          <w:sz w:val="28"/>
          <w:szCs w:val="28"/>
          <w:lang w:val="kk-KZ"/>
        </w:rPr>
        <w:t>мен таңдау критерийлерін</w:t>
      </w:r>
      <w:r w:rsidR="00FC47A0" w:rsidRPr="003D3A82">
        <w:rPr>
          <w:sz w:val="28"/>
          <w:szCs w:val="28"/>
          <w:lang w:val="kk-KZ"/>
        </w:rPr>
        <w:t xml:space="preserve"> көрсетеді. Абай тек </w:t>
      </w:r>
      <w:r w:rsidR="00FC47A0" w:rsidRPr="003D3A82">
        <w:rPr>
          <w:sz w:val="28"/>
          <w:szCs w:val="28"/>
          <w:lang w:val="kk-KZ"/>
        </w:rPr>
        <w:lastRenderedPageBreak/>
        <w:t xml:space="preserve">сыртқы көрініске емес, </w:t>
      </w:r>
      <w:r w:rsidR="00FC47A0" w:rsidRPr="003D3A82">
        <w:rPr>
          <w:rStyle w:val="af7"/>
          <w:b w:val="0"/>
          <w:sz w:val="28"/>
          <w:szCs w:val="28"/>
          <w:lang w:val="kk-KZ"/>
        </w:rPr>
        <w:t>мінез бен жүріс</w:t>
      </w:r>
      <w:r w:rsidR="00FC47A0" w:rsidRPr="003D3A82">
        <w:rPr>
          <w:rStyle w:val="af7"/>
          <w:sz w:val="28"/>
          <w:szCs w:val="28"/>
          <w:lang w:val="kk-KZ"/>
        </w:rPr>
        <w:t xml:space="preserve">  </w:t>
      </w:r>
      <w:r w:rsidR="00FC47A0" w:rsidRPr="003D3A82">
        <w:rPr>
          <w:rStyle w:val="af7"/>
          <w:b w:val="0"/>
          <w:sz w:val="28"/>
          <w:szCs w:val="28"/>
          <w:lang w:val="kk-KZ"/>
        </w:rPr>
        <w:t>ерекшеліктеріне</w:t>
      </w:r>
      <w:r w:rsidR="00FC47A0" w:rsidRPr="003D3A82">
        <w:rPr>
          <w:b/>
          <w:sz w:val="28"/>
          <w:szCs w:val="28"/>
          <w:lang w:val="kk-KZ"/>
        </w:rPr>
        <w:t xml:space="preserve"> д</w:t>
      </w:r>
      <w:r w:rsidR="00FC47A0" w:rsidRPr="003D3A82">
        <w:rPr>
          <w:sz w:val="28"/>
          <w:szCs w:val="28"/>
          <w:lang w:val="kk-KZ"/>
        </w:rPr>
        <w:t xml:space="preserve">е тоқталады. Оның «салпы ерін», «жуан, тақыр бақайлы», «жерсоғарлы, сіңірлі» деген сипаттамалары </w:t>
      </w:r>
      <w:r w:rsidR="00B92683">
        <w:rPr>
          <w:bCs/>
          <w:sz w:val="28"/>
          <w:szCs w:val="28"/>
          <w:lang w:val="kk-KZ"/>
        </w:rPr>
        <w:t xml:space="preserve">– </w:t>
      </w:r>
      <w:r w:rsidR="00FC47A0" w:rsidRPr="003D3A82">
        <w:rPr>
          <w:sz w:val="28"/>
          <w:szCs w:val="28"/>
          <w:lang w:val="kk-KZ"/>
        </w:rPr>
        <w:t xml:space="preserve">жылқының </w:t>
      </w:r>
      <w:r w:rsidR="00FC47A0" w:rsidRPr="003D3A82">
        <w:rPr>
          <w:rStyle w:val="af7"/>
          <w:b w:val="0"/>
          <w:sz w:val="28"/>
          <w:szCs w:val="28"/>
          <w:lang w:val="kk-KZ"/>
        </w:rPr>
        <w:t>төзімді, шапшаң, жарамды</w:t>
      </w:r>
      <w:r w:rsidR="00FC47A0" w:rsidRPr="003D3A82">
        <w:rPr>
          <w:sz w:val="28"/>
          <w:szCs w:val="28"/>
          <w:lang w:val="kk-KZ"/>
        </w:rPr>
        <w:t xml:space="preserve"> екенін білдіретін </w:t>
      </w:r>
      <w:r w:rsidR="00FC47A0" w:rsidRPr="003D3A82">
        <w:rPr>
          <w:rStyle w:val="af7"/>
          <w:b w:val="0"/>
          <w:sz w:val="28"/>
          <w:szCs w:val="28"/>
          <w:lang w:val="kk-KZ"/>
        </w:rPr>
        <w:t>атбегілік терминдер</w:t>
      </w:r>
      <w:r w:rsidR="00FC47A0" w:rsidRPr="003D3A82">
        <w:rPr>
          <w:sz w:val="28"/>
          <w:szCs w:val="28"/>
          <w:lang w:val="kk-KZ"/>
        </w:rPr>
        <w:t>.</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«Байтарат’ул-</w:t>
      </w:r>
      <w:r w:rsidR="00B92683">
        <w:rPr>
          <w:sz w:val="28"/>
          <w:szCs w:val="28"/>
          <w:lang w:val="kk-KZ"/>
        </w:rPr>
        <w:t>в</w:t>
      </w:r>
      <w:r w:rsidRPr="003D3A82">
        <w:rPr>
          <w:sz w:val="28"/>
          <w:szCs w:val="28"/>
          <w:lang w:val="kk-KZ"/>
        </w:rPr>
        <w:t>азих» жазба ескерткішінің мәтінінің мазмұнына қарап, ескерткіштің тек тіл білімі ғылымы үшін ғана емес, ветеринария, медицина  салалары  үшін де маңызды еңбек екендігіне көз жеткіздік. Жазба ескерткіш тілін зерттеу барысында көшпенділерден жалғасып келе жатқан ат баптау тәжірбиесінің ортағасырда жалғастық тапқаны айдан анық. Жылқының  сыртқы бітімі оның сүйек құрылымының орналасымы мен үйлесіміне байланысты. Жылқының сыртқы бітімі бас мүшесі</w:t>
      </w:r>
      <w:r w:rsidRPr="003D3A82">
        <w:rPr>
          <w:b/>
          <w:bCs/>
          <w:i/>
          <w:sz w:val="28"/>
          <w:szCs w:val="28"/>
          <w:lang w:val="kk-KZ"/>
        </w:rPr>
        <w:t xml:space="preserve"> </w:t>
      </w:r>
      <w:r w:rsidRPr="003D3A82">
        <w:rPr>
          <w:sz w:val="28"/>
          <w:szCs w:val="28"/>
          <w:lang w:val="kk-KZ"/>
        </w:rPr>
        <w:t>ішкі ағзалары талапқа сай болмаса, ол жылқы жүйрік болмайтынын атбегілер білген. Олардың пікірінше, жануардың сүйек құрылымы ішкі ағза мүшелерімен үйлесім табуы қажет. Жылқының әрбір дене мүшесінің атқаратын қызметі мен міндеті бар. Сүйек құрылымы ірілі</w:t>
      </w:r>
      <w:r w:rsidR="0034083A" w:rsidRPr="003D3A82">
        <w:rPr>
          <w:sz w:val="28"/>
          <w:szCs w:val="28"/>
          <w:lang w:val="kk-KZ"/>
        </w:rPr>
        <w:t>-ұсақты 205 сүйектен тұрады [</w:t>
      </w:r>
      <w:r w:rsidR="007F46A5" w:rsidRPr="003D3A82">
        <w:rPr>
          <w:sz w:val="28"/>
          <w:szCs w:val="28"/>
          <w:lang w:val="kk-KZ"/>
        </w:rPr>
        <w:t>30,</w:t>
      </w:r>
      <w:r w:rsidRPr="003D3A82">
        <w:rPr>
          <w:sz w:val="28"/>
          <w:szCs w:val="28"/>
          <w:lang w:val="kk-KZ"/>
        </w:rPr>
        <w:t xml:space="preserve"> 22]. Ескерткіш тілінен жылқының сүйек құрылымына қатысты, сыртқы көрінісіне қатысты, қозғалыс мүшелеріне, нерв жүйесіне қатысты атаулардың барлығын кездестіреміз. Мұны біз </w:t>
      </w:r>
      <w:r w:rsidR="00B66C42" w:rsidRPr="003D3A82">
        <w:rPr>
          <w:sz w:val="28"/>
          <w:szCs w:val="28"/>
          <w:lang w:val="kk-KZ"/>
        </w:rPr>
        <w:t>төмендегі</w:t>
      </w:r>
      <w:r w:rsidR="00AD1954" w:rsidRPr="003D3A82">
        <w:rPr>
          <w:sz w:val="28"/>
          <w:szCs w:val="28"/>
          <w:lang w:val="kk-KZ"/>
        </w:rPr>
        <w:t xml:space="preserve"> </w:t>
      </w:r>
      <w:r w:rsidR="00B66C42" w:rsidRPr="003D3A82">
        <w:rPr>
          <w:sz w:val="28"/>
          <w:szCs w:val="28"/>
          <w:lang w:val="kk-KZ"/>
        </w:rPr>
        <w:t>кестеде</w:t>
      </w:r>
      <w:r w:rsidR="00E71D0B" w:rsidRPr="003D3A82">
        <w:rPr>
          <w:sz w:val="28"/>
          <w:szCs w:val="28"/>
          <w:lang w:val="kk-KZ"/>
        </w:rPr>
        <w:t xml:space="preserve"> көрсеті</w:t>
      </w:r>
      <w:r w:rsidR="00B66C42" w:rsidRPr="003D3A82">
        <w:rPr>
          <w:sz w:val="28"/>
          <w:szCs w:val="28"/>
          <w:lang w:val="kk-KZ"/>
        </w:rPr>
        <w:t>п,</w:t>
      </w:r>
      <w:r w:rsidRPr="003D3A82">
        <w:rPr>
          <w:sz w:val="28"/>
          <w:szCs w:val="28"/>
          <w:lang w:val="kk-KZ"/>
        </w:rPr>
        <w:t xml:space="preserve"> түркі тілдеріндегі балаламалырын </w:t>
      </w:r>
      <w:r w:rsidR="00B66C42" w:rsidRPr="003D3A82">
        <w:rPr>
          <w:sz w:val="28"/>
          <w:szCs w:val="28"/>
          <w:lang w:val="kk-KZ"/>
        </w:rPr>
        <w:t xml:space="preserve">қоса бердік. </w:t>
      </w:r>
    </w:p>
    <w:p w:rsidR="001D7610" w:rsidRPr="003D3A82" w:rsidRDefault="001D7610" w:rsidP="003D3A82">
      <w:pPr>
        <w:shd w:val="clear" w:color="auto" w:fill="FFFFFF"/>
        <w:tabs>
          <w:tab w:val="left" w:pos="993"/>
        </w:tabs>
        <w:ind w:firstLine="709"/>
        <w:jc w:val="both"/>
        <w:outlineLvl w:val="0"/>
        <w:rPr>
          <w:sz w:val="28"/>
          <w:szCs w:val="28"/>
          <w:lang w:val="kk-KZ"/>
        </w:rPr>
      </w:pPr>
    </w:p>
    <w:p w:rsidR="001D7610" w:rsidRPr="003D3A82" w:rsidRDefault="00003613" w:rsidP="003D3A82">
      <w:pPr>
        <w:shd w:val="clear" w:color="auto" w:fill="FFFFFF"/>
        <w:ind w:firstLine="709"/>
        <w:jc w:val="both"/>
        <w:rPr>
          <w:i/>
          <w:sz w:val="28"/>
          <w:szCs w:val="28"/>
          <w:lang w:val="kk-KZ" w:eastAsia="ko-KR"/>
        </w:rPr>
      </w:pPr>
      <w:r>
        <w:rPr>
          <w:b/>
          <w:color w:val="000000" w:themeColor="text1"/>
          <w:sz w:val="28"/>
          <w:szCs w:val="28"/>
          <w:lang w:val="kk-KZ"/>
        </w:rPr>
        <w:t>Кесте</w:t>
      </w:r>
      <w:r w:rsidR="00FA233A">
        <w:rPr>
          <w:bCs/>
          <w:color w:val="000000" w:themeColor="text1"/>
          <w:sz w:val="28"/>
          <w:szCs w:val="28"/>
          <w:lang w:val="kk-KZ"/>
        </w:rPr>
        <w:t xml:space="preserve"> </w:t>
      </w:r>
      <w:r w:rsidR="00B617FF">
        <w:rPr>
          <w:b/>
          <w:color w:val="000000" w:themeColor="text1"/>
          <w:sz w:val="28"/>
          <w:szCs w:val="28"/>
          <w:lang w:val="kk-KZ"/>
        </w:rPr>
        <w:t>8</w:t>
      </w:r>
      <w:r w:rsidR="00FA233A">
        <w:rPr>
          <w:b/>
          <w:color w:val="000000" w:themeColor="text1"/>
          <w:sz w:val="28"/>
          <w:szCs w:val="28"/>
          <w:lang w:val="kk-KZ"/>
        </w:rPr>
        <w:t xml:space="preserve"> </w:t>
      </w:r>
      <w:r w:rsidR="00FA233A">
        <w:rPr>
          <w:b/>
          <w:bCs/>
          <w:sz w:val="28"/>
          <w:szCs w:val="28"/>
          <w:lang w:val="kk-KZ"/>
        </w:rPr>
        <w:t xml:space="preserve">– </w:t>
      </w:r>
      <w:r w:rsidR="001D7610" w:rsidRPr="003D3A82">
        <w:rPr>
          <w:i/>
          <w:sz w:val="28"/>
          <w:szCs w:val="28"/>
          <w:lang w:val="kk-KZ" w:eastAsia="ko-KR"/>
        </w:rPr>
        <w:t>Ескерткіш тіліндегі соматикалық атаулардың түркі тіліндегі варианттылықтары</w:t>
      </w:r>
    </w:p>
    <w:p w:rsidR="001D7610" w:rsidRDefault="001D7610" w:rsidP="003D3A82">
      <w:pPr>
        <w:shd w:val="clear" w:color="auto" w:fill="FFFFFF"/>
        <w:ind w:firstLine="709"/>
        <w:jc w:val="both"/>
        <w:rPr>
          <w:sz w:val="28"/>
          <w:szCs w:val="28"/>
          <w:lang w:val="kk-KZ" w:eastAsia="ko-KR"/>
        </w:rPr>
      </w:pPr>
    </w:p>
    <w:tbl>
      <w:tblPr>
        <w:tblStyle w:val="af6"/>
        <w:tblW w:w="9498" w:type="dxa"/>
        <w:jc w:val="center"/>
        <w:tblInd w:w="0" w:type="dxa"/>
        <w:tblLayout w:type="fixed"/>
        <w:tblLook w:val="04A0" w:firstRow="1" w:lastRow="0" w:firstColumn="1" w:lastColumn="0" w:noHBand="0" w:noVBand="1"/>
      </w:tblPr>
      <w:tblGrid>
        <w:gridCol w:w="1135"/>
        <w:gridCol w:w="1134"/>
        <w:gridCol w:w="1276"/>
        <w:gridCol w:w="1134"/>
        <w:gridCol w:w="1134"/>
        <w:gridCol w:w="1134"/>
        <w:gridCol w:w="1417"/>
        <w:gridCol w:w="1134"/>
      </w:tblGrid>
      <w:tr w:rsidR="00B66C42" w:rsidRPr="00B92683" w:rsidTr="002B388D">
        <w:trPr>
          <w:jc w:val="center"/>
        </w:trPr>
        <w:tc>
          <w:tcPr>
            <w:tcW w:w="1135" w:type="dxa"/>
          </w:tcPr>
          <w:p w:rsidR="00B66C42" w:rsidRPr="00B92683" w:rsidRDefault="00B66C42" w:rsidP="00B92683">
            <w:pPr>
              <w:jc w:val="both"/>
              <w:rPr>
                <w:b/>
                <w:sz w:val="22"/>
                <w:szCs w:val="22"/>
                <w:lang w:eastAsia="ko-KR"/>
              </w:rPr>
            </w:pPr>
            <w:r w:rsidRPr="00B92683">
              <w:rPr>
                <w:b/>
                <w:sz w:val="22"/>
                <w:szCs w:val="22"/>
                <w:lang w:eastAsia="ko-KR"/>
              </w:rPr>
              <w:t xml:space="preserve">арабша </w:t>
            </w:r>
          </w:p>
        </w:tc>
        <w:tc>
          <w:tcPr>
            <w:tcW w:w="1134" w:type="dxa"/>
          </w:tcPr>
          <w:p w:rsidR="00B66C42" w:rsidRPr="00B92683" w:rsidRDefault="00B66C42" w:rsidP="00B92683">
            <w:pPr>
              <w:jc w:val="both"/>
              <w:rPr>
                <w:b/>
                <w:sz w:val="22"/>
                <w:szCs w:val="22"/>
                <w:lang w:val="kk-KZ" w:eastAsia="ko-KR"/>
              </w:rPr>
            </w:pPr>
            <w:r w:rsidRPr="00B92683">
              <w:rPr>
                <w:b/>
                <w:sz w:val="22"/>
                <w:szCs w:val="22"/>
                <w:lang w:val="kk-KZ" w:eastAsia="ko-KR"/>
              </w:rPr>
              <w:t>қыпшақша</w:t>
            </w:r>
          </w:p>
        </w:tc>
        <w:tc>
          <w:tcPr>
            <w:tcW w:w="1276" w:type="dxa"/>
          </w:tcPr>
          <w:p w:rsidR="00B66C42" w:rsidRPr="00B92683" w:rsidRDefault="00B66C42" w:rsidP="00B92683">
            <w:pPr>
              <w:jc w:val="both"/>
              <w:rPr>
                <w:b/>
                <w:sz w:val="22"/>
                <w:szCs w:val="22"/>
                <w:lang w:val="kk-KZ" w:eastAsia="ko-KR"/>
              </w:rPr>
            </w:pPr>
            <w:r w:rsidRPr="00B92683">
              <w:rPr>
                <w:b/>
                <w:sz w:val="22"/>
                <w:szCs w:val="22"/>
                <w:lang w:val="kk-KZ" w:eastAsia="ko-KR"/>
              </w:rPr>
              <w:t>қазақша</w:t>
            </w:r>
          </w:p>
        </w:tc>
        <w:tc>
          <w:tcPr>
            <w:tcW w:w="1134" w:type="dxa"/>
          </w:tcPr>
          <w:p w:rsidR="00B66C42" w:rsidRPr="00B92683" w:rsidRDefault="00B66C42" w:rsidP="00B92683">
            <w:pPr>
              <w:ind w:left="-43" w:firstLine="43"/>
              <w:jc w:val="both"/>
              <w:rPr>
                <w:b/>
                <w:sz w:val="22"/>
                <w:szCs w:val="22"/>
                <w:lang w:val="kk-KZ" w:eastAsia="ko-KR"/>
              </w:rPr>
            </w:pPr>
            <w:r w:rsidRPr="00B92683">
              <w:rPr>
                <w:b/>
                <w:sz w:val="22"/>
                <w:szCs w:val="22"/>
                <w:lang w:val="kk-KZ" w:eastAsia="ko-KR"/>
              </w:rPr>
              <w:t>ноғай</w:t>
            </w:r>
          </w:p>
        </w:tc>
        <w:tc>
          <w:tcPr>
            <w:tcW w:w="1134" w:type="dxa"/>
          </w:tcPr>
          <w:p w:rsidR="00B66C42" w:rsidRPr="00B92683" w:rsidRDefault="00B66C42" w:rsidP="00B92683">
            <w:pPr>
              <w:jc w:val="both"/>
              <w:rPr>
                <w:b/>
                <w:sz w:val="22"/>
                <w:szCs w:val="22"/>
                <w:lang w:val="kk-KZ" w:eastAsia="ko-KR"/>
              </w:rPr>
            </w:pPr>
            <w:r w:rsidRPr="00B92683">
              <w:rPr>
                <w:b/>
                <w:sz w:val="22"/>
                <w:szCs w:val="22"/>
                <w:lang w:val="kk-KZ" w:eastAsia="ko-KR"/>
              </w:rPr>
              <w:t>қарақалпақ</w:t>
            </w:r>
          </w:p>
        </w:tc>
        <w:tc>
          <w:tcPr>
            <w:tcW w:w="1134" w:type="dxa"/>
          </w:tcPr>
          <w:p w:rsidR="00B66C42" w:rsidRPr="00B92683" w:rsidRDefault="00B66C42" w:rsidP="00B92683">
            <w:pPr>
              <w:jc w:val="both"/>
              <w:rPr>
                <w:b/>
                <w:sz w:val="22"/>
                <w:szCs w:val="22"/>
                <w:lang w:val="kk-KZ" w:eastAsia="ko-KR"/>
              </w:rPr>
            </w:pPr>
            <w:r w:rsidRPr="00B92683">
              <w:rPr>
                <w:b/>
                <w:sz w:val="22"/>
                <w:szCs w:val="22"/>
                <w:lang w:val="kk-KZ" w:eastAsia="ko-KR"/>
              </w:rPr>
              <w:t>қарайым</w:t>
            </w:r>
          </w:p>
        </w:tc>
        <w:tc>
          <w:tcPr>
            <w:tcW w:w="1417" w:type="dxa"/>
          </w:tcPr>
          <w:p w:rsidR="00B66C42" w:rsidRPr="00B92683" w:rsidRDefault="00B66C42" w:rsidP="00B92683">
            <w:pPr>
              <w:jc w:val="both"/>
              <w:rPr>
                <w:b/>
                <w:sz w:val="22"/>
                <w:szCs w:val="22"/>
                <w:lang w:val="kk-KZ" w:eastAsia="ko-KR"/>
              </w:rPr>
            </w:pPr>
            <w:r w:rsidRPr="00B92683">
              <w:rPr>
                <w:b/>
                <w:sz w:val="22"/>
                <w:szCs w:val="22"/>
                <w:lang w:val="kk-KZ" w:eastAsia="ko-KR"/>
              </w:rPr>
              <w:t>башқұрт</w:t>
            </w:r>
          </w:p>
        </w:tc>
        <w:tc>
          <w:tcPr>
            <w:tcW w:w="1134" w:type="dxa"/>
          </w:tcPr>
          <w:p w:rsidR="00B66C42" w:rsidRPr="00B92683" w:rsidRDefault="00B66C42" w:rsidP="00B92683">
            <w:pPr>
              <w:jc w:val="both"/>
              <w:rPr>
                <w:b/>
                <w:sz w:val="22"/>
                <w:szCs w:val="22"/>
                <w:lang w:val="kk-KZ" w:eastAsia="ko-KR"/>
              </w:rPr>
            </w:pPr>
            <w:r w:rsidRPr="00B92683">
              <w:rPr>
                <w:b/>
                <w:sz w:val="22"/>
                <w:szCs w:val="22"/>
                <w:lang w:val="kk-KZ" w:eastAsia="ko-KR"/>
              </w:rPr>
              <w:t>татарша</w:t>
            </w:r>
          </w:p>
        </w:tc>
      </w:tr>
      <w:tr w:rsidR="00B66C42" w:rsidRPr="00B92683" w:rsidTr="002B388D">
        <w:trPr>
          <w:trHeight w:val="106"/>
          <w:jc w:val="center"/>
        </w:trPr>
        <w:tc>
          <w:tcPr>
            <w:tcW w:w="1135" w:type="dxa"/>
          </w:tcPr>
          <w:p w:rsidR="00B66C42" w:rsidRPr="00B92683" w:rsidRDefault="00B66C42" w:rsidP="00B92683">
            <w:pPr>
              <w:jc w:val="both"/>
              <w:rPr>
                <w:sz w:val="22"/>
                <w:szCs w:val="22"/>
                <w:lang w:val="kk-KZ" w:eastAsia="ko-KR"/>
              </w:rPr>
            </w:pPr>
            <w:r w:rsidRPr="00B92683">
              <w:rPr>
                <w:sz w:val="22"/>
                <w:szCs w:val="22"/>
              </w:rPr>
              <w:t>آياق</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 xml:space="preserve">ayak </w:t>
            </w:r>
          </w:p>
        </w:tc>
        <w:tc>
          <w:tcPr>
            <w:tcW w:w="1276" w:type="dxa"/>
          </w:tcPr>
          <w:p w:rsidR="00B66C42" w:rsidRPr="00B92683" w:rsidRDefault="00B66C42" w:rsidP="00B92683">
            <w:pPr>
              <w:jc w:val="both"/>
              <w:rPr>
                <w:sz w:val="22"/>
                <w:szCs w:val="22"/>
                <w:lang w:val="kk-KZ" w:eastAsia="ko-KR"/>
              </w:rPr>
            </w:pPr>
            <w:r w:rsidRPr="00B92683">
              <w:rPr>
                <w:sz w:val="22"/>
                <w:szCs w:val="22"/>
                <w:lang w:val="kk-KZ" w:eastAsia="ko-KR"/>
              </w:rPr>
              <w:t>аяқ</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аяк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аяқ</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айак</w:t>
            </w:r>
          </w:p>
        </w:tc>
        <w:tc>
          <w:tcPr>
            <w:tcW w:w="1417" w:type="dxa"/>
          </w:tcPr>
          <w:p w:rsidR="00B66C42" w:rsidRPr="00B92683" w:rsidRDefault="00B66C42" w:rsidP="00B92683">
            <w:pPr>
              <w:jc w:val="both"/>
              <w:rPr>
                <w:sz w:val="22"/>
                <w:szCs w:val="22"/>
                <w:lang w:val="kk-KZ" w:eastAsia="ko-KR"/>
              </w:rPr>
            </w:pPr>
            <w:r w:rsidRPr="00B92683">
              <w:rPr>
                <w:sz w:val="22"/>
                <w:szCs w:val="22"/>
                <w:lang w:val="kk-KZ" w:eastAsia="ko-KR"/>
              </w:rPr>
              <w:t>аяк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аяк</w:t>
            </w: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يۇز</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yüz</w:t>
            </w:r>
          </w:p>
        </w:tc>
        <w:tc>
          <w:tcPr>
            <w:tcW w:w="1276" w:type="dxa"/>
          </w:tcPr>
          <w:p w:rsidR="00B66C42" w:rsidRPr="00B92683" w:rsidRDefault="00B66C42" w:rsidP="00B92683">
            <w:pPr>
              <w:jc w:val="both"/>
              <w:rPr>
                <w:sz w:val="22"/>
                <w:szCs w:val="22"/>
                <w:lang w:val="kk-KZ" w:eastAsia="ko-KR"/>
              </w:rPr>
            </w:pPr>
            <w:r w:rsidRPr="00B92683">
              <w:rPr>
                <w:sz w:val="22"/>
                <w:szCs w:val="22"/>
                <w:lang w:val="kk-KZ" w:eastAsia="ko-KR"/>
              </w:rPr>
              <w:t>жүз</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юз</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бет</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йузъ</w:t>
            </w:r>
          </w:p>
        </w:tc>
        <w:tc>
          <w:tcPr>
            <w:tcW w:w="1417" w:type="dxa"/>
          </w:tcPr>
          <w:p w:rsidR="00B66C42" w:rsidRPr="00B92683" w:rsidRDefault="00B66C42" w:rsidP="00B92683">
            <w:pPr>
              <w:jc w:val="both"/>
              <w:rPr>
                <w:sz w:val="22"/>
                <w:szCs w:val="22"/>
                <w:lang w:val="kk-KZ" w:eastAsia="ko-KR"/>
              </w:rPr>
            </w:pP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йөз</w:t>
            </w: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قولتۇق</w:t>
            </w:r>
          </w:p>
        </w:tc>
        <w:tc>
          <w:tcPr>
            <w:tcW w:w="1134" w:type="dxa"/>
          </w:tcPr>
          <w:p w:rsidR="00B66C42" w:rsidRPr="00B92683" w:rsidRDefault="00B66C42" w:rsidP="00B92683">
            <w:pPr>
              <w:jc w:val="both"/>
              <w:rPr>
                <w:sz w:val="22"/>
                <w:szCs w:val="22"/>
                <w:lang w:val="en-US" w:eastAsia="ko-KR"/>
              </w:rPr>
            </w:pPr>
            <w:r w:rsidRPr="00B92683">
              <w:rPr>
                <w:sz w:val="22"/>
                <w:szCs w:val="22"/>
                <w:lang w:val="en-US" w:eastAsia="ko-KR"/>
              </w:rPr>
              <w:t>q</w:t>
            </w:r>
            <w:r w:rsidRPr="00B92683">
              <w:rPr>
                <w:sz w:val="22"/>
                <w:szCs w:val="22"/>
                <w:lang w:val="kk-KZ" w:eastAsia="ko-KR"/>
              </w:rPr>
              <w:t>oltu</w:t>
            </w:r>
            <w:r w:rsidRPr="00B92683">
              <w:rPr>
                <w:sz w:val="22"/>
                <w:szCs w:val="22"/>
                <w:lang w:val="en-US" w:eastAsia="ko-KR"/>
              </w:rPr>
              <w:t>q</w:t>
            </w:r>
          </w:p>
        </w:tc>
        <w:tc>
          <w:tcPr>
            <w:tcW w:w="1276" w:type="dxa"/>
          </w:tcPr>
          <w:p w:rsidR="00B66C42" w:rsidRPr="00B92683" w:rsidRDefault="00B66C42" w:rsidP="00B92683">
            <w:pPr>
              <w:jc w:val="both"/>
              <w:rPr>
                <w:sz w:val="22"/>
                <w:szCs w:val="22"/>
                <w:lang w:val="en-US" w:eastAsia="ko-KR"/>
              </w:rPr>
            </w:pPr>
            <w:r w:rsidRPr="00B92683">
              <w:rPr>
                <w:sz w:val="22"/>
                <w:szCs w:val="22"/>
                <w:lang w:val="kk-KZ" w:eastAsia="ko-KR"/>
              </w:rPr>
              <w:t>қолтық</w:t>
            </w:r>
          </w:p>
        </w:tc>
        <w:tc>
          <w:tcPr>
            <w:tcW w:w="1134" w:type="dxa"/>
          </w:tcPr>
          <w:p w:rsidR="00B66C42" w:rsidRPr="00B92683" w:rsidRDefault="00B66C42" w:rsidP="00B92683">
            <w:pPr>
              <w:jc w:val="both"/>
              <w:rPr>
                <w:sz w:val="22"/>
                <w:szCs w:val="22"/>
                <w:lang w:val="en-US" w:eastAsia="ko-KR"/>
              </w:rPr>
            </w:pP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қолтық</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колтух</w:t>
            </w:r>
          </w:p>
        </w:tc>
        <w:tc>
          <w:tcPr>
            <w:tcW w:w="1417" w:type="dxa"/>
          </w:tcPr>
          <w:p w:rsidR="00B66C42" w:rsidRPr="00B92683" w:rsidRDefault="00B66C42" w:rsidP="00B92683">
            <w:pPr>
              <w:jc w:val="both"/>
              <w:rPr>
                <w:sz w:val="22"/>
                <w:szCs w:val="22"/>
                <w:lang w:val="kk-KZ" w:eastAsia="ko-KR"/>
              </w:rPr>
            </w:pPr>
            <w:r w:rsidRPr="00B92683">
              <w:rPr>
                <w:sz w:val="22"/>
                <w:szCs w:val="22"/>
                <w:lang w:val="kk-KZ" w:eastAsia="ko-KR"/>
              </w:rPr>
              <w:t>култык асты</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култык</w:t>
            </w: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قول</w:t>
            </w:r>
          </w:p>
        </w:tc>
        <w:tc>
          <w:tcPr>
            <w:tcW w:w="1134" w:type="dxa"/>
          </w:tcPr>
          <w:p w:rsidR="00B66C42" w:rsidRPr="00B92683" w:rsidRDefault="00B66C42" w:rsidP="00B92683">
            <w:pPr>
              <w:jc w:val="both"/>
              <w:rPr>
                <w:sz w:val="22"/>
                <w:szCs w:val="22"/>
                <w:lang w:val="kk-KZ" w:eastAsia="ko-KR"/>
              </w:rPr>
            </w:pPr>
            <w:r w:rsidRPr="00B92683">
              <w:rPr>
                <w:color w:val="000000"/>
                <w:sz w:val="22"/>
                <w:szCs w:val="22"/>
                <w:lang w:val="tr-TR"/>
              </w:rPr>
              <w:t>qol</w:t>
            </w:r>
          </w:p>
        </w:tc>
        <w:tc>
          <w:tcPr>
            <w:tcW w:w="1276" w:type="dxa"/>
          </w:tcPr>
          <w:p w:rsidR="00B66C42" w:rsidRPr="00B92683" w:rsidRDefault="00B66C42" w:rsidP="00B92683">
            <w:pPr>
              <w:jc w:val="both"/>
              <w:rPr>
                <w:sz w:val="22"/>
                <w:szCs w:val="22"/>
                <w:lang w:val="kk-KZ" w:eastAsia="ko-KR"/>
              </w:rPr>
            </w:pPr>
            <w:r w:rsidRPr="00B92683">
              <w:rPr>
                <w:sz w:val="22"/>
                <w:szCs w:val="22"/>
                <w:lang w:val="kk-KZ" w:eastAsia="ko-KR"/>
              </w:rPr>
              <w:t>қол</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кол</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қол</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къол</w:t>
            </w:r>
          </w:p>
        </w:tc>
        <w:tc>
          <w:tcPr>
            <w:tcW w:w="1417" w:type="dxa"/>
          </w:tcPr>
          <w:p w:rsidR="00B66C42" w:rsidRPr="00B92683" w:rsidRDefault="00B66C42" w:rsidP="00B92683">
            <w:pPr>
              <w:jc w:val="both"/>
              <w:rPr>
                <w:sz w:val="22"/>
                <w:szCs w:val="22"/>
                <w:lang w:val="kk-KZ" w:eastAsia="ko-KR"/>
              </w:rPr>
            </w:pPr>
            <w:r w:rsidRPr="00B92683">
              <w:rPr>
                <w:sz w:val="22"/>
                <w:szCs w:val="22"/>
                <w:lang w:val="kk-KZ" w:eastAsia="ko-KR"/>
              </w:rPr>
              <w:t>кул</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кул</w:t>
            </w: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قۇيۇمچ</w:t>
            </w:r>
          </w:p>
        </w:tc>
        <w:tc>
          <w:tcPr>
            <w:tcW w:w="1134" w:type="dxa"/>
          </w:tcPr>
          <w:p w:rsidR="00B66C42" w:rsidRPr="00B92683" w:rsidRDefault="00B66C42" w:rsidP="00B92683">
            <w:pPr>
              <w:jc w:val="both"/>
              <w:rPr>
                <w:sz w:val="22"/>
                <w:szCs w:val="22"/>
                <w:lang w:val="en-US" w:eastAsia="ko-KR"/>
              </w:rPr>
            </w:pPr>
            <w:r w:rsidRPr="00B92683">
              <w:rPr>
                <w:sz w:val="22"/>
                <w:szCs w:val="22"/>
                <w:lang w:val="en-US" w:eastAsia="ko-KR"/>
              </w:rPr>
              <w:t>q</w:t>
            </w:r>
            <w:r w:rsidRPr="00B92683">
              <w:rPr>
                <w:sz w:val="22"/>
                <w:szCs w:val="22"/>
                <w:lang w:val="kk-KZ" w:eastAsia="ko-KR"/>
              </w:rPr>
              <w:t>uymuč</w:t>
            </w:r>
          </w:p>
        </w:tc>
        <w:tc>
          <w:tcPr>
            <w:tcW w:w="1276" w:type="dxa"/>
          </w:tcPr>
          <w:p w:rsidR="00B66C42" w:rsidRPr="00B92683" w:rsidRDefault="00B66C42" w:rsidP="00B92683">
            <w:pPr>
              <w:jc w:val="both"/>
              <w:rPr>
                <w:sz w:val="22"/>
                <w:szCs w:val="22"/>
                <w:lang w:val="kk-KZ" w:eastAsia="ko-KR"/>
              </w:rPr>
            </w:pPr>
            <w:r w:rsidRPr="00B92683">
              <w:rPr>
                <w:sz w:val="22"/>
                <w:szCs w:val="22"/>
                <w:lang w:val="kk-KZ" w:eastAsia="ko-KR"/>
              </w:rPr>
              <w:t>құймышақ</w:t>
            </w:r>
          </w:p>
        </w:tc>
        <w:tc>
          <w:tcPr>
            <w:tcW w:w="1134" w:type="dxa"/>
          </w:tcPr>
          <w:p w:rsidR="00B66C42" w:rsidRPr="00B92683" w:rsidRDefault="00B66C42" w:rsidP="00B92683">
            <w:pPr>
              <w:jc w:val="both"/>
              <w:rPr>
                <w:sz w:val="22"/>
                <w:szCs w:val="22"/>
                <w:lang w:val="kk-KZ" w:eastAsia="ko-KR"/>
              </w:rPr>
            </w:pP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қуйымшақ</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къуйм</w:t>
            </w:r>
          </w:p>
        </w:tc>
        <w:tc>
          <w:tcPr>
            <w:tcW w:w="1417" w:type="dxa"/>
          </w:tcPr>
          <w:p w:rsidR="00B66C42" w:rsidRPr="00B92683" w:rsidRDefault="00B66C42" w:rsidP="00B92683">
            <w:pPr>
              <w:jc w:val="both"/>
              <w:rPr>
                <w:sz w:val="22"/>
                <w:szCs w:val="22"/>
                <w:lang w:val="kk-KZ" w:eastAsia="ko-KR"/>
              </w:rPr>
            </w:pPr>
            <w:r w:rsidRPr="00B92683">
              <w:rPr>
                <w:sz w:val="22"/>
                <w:szCs w:val="22"/>
                <w:lang w:val="kk-KZ" w:eastAsia="ko-KR"/>
              </w:rPr>
              <w:t>коймос</w:t>
            </w:r>
          </w:p>
        </w:tc>
        <w:tc>
          <w:tcPr>
            <w:tcW w:w="1134" w:type="dxa"/>
          </w:tcPr>
          <w:p w:rsidR="00B66C42" w:rsidRPr="00B92683" w:rsidRDefault="00B66C42" w:rsidP="00B92683">
            <w:pPr>
              <w:jc w:val="both"/>
              <w:rPr>
                <w:sz w:val="22"/>
                <w:szCs w:val="22"/>
                <w:lang w:val="kk-KZ" w:eastAsia="ko-KR"/>
              </w:rPr>
            </w:pP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كۆڭۈل</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köngül</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көңіл</w:t>
            </w:r>
          </w:p>
        </w:tc>
        <w:tc>
          <w:tcPr>
            <w:tcW w:w="1134"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көңил</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w:t>
            </w:r>
            <w:r w:rsidRPr="00B92683">
              <w:rPr>
                <w:color w:val="000000"/>
                <w:sz w:val="22"/>
                <w:szCs w:val="22"/>
                <w:lang w:val="tr-TR"/>
              </w:rPr>
              <w:t>ö</w:t>
            </w:r>
            <w:r w:rsidRPr="00B92683">
              <w:rPr>
                <w:color w:val="000000"/>
                <w:sz w:val="22"/>
                <w:szCs w:val="22"/>
                <w:lang w:val="kk-KZ"/>
              </w:rPr>
              <w:t xml:space="preserve">нъил </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күңел</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күңел</w:t>
            </w: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قۇيруق</w:t>
            </w:r>
          </w:p>
        </w:tc>
        <w:tc>
          <w:tcPr>
            <w:tcW w:w="1134" w:type="dxa"/>
          </w:tcPr>
          <w:p w:rsidR="00B66C42" w:rsidRPr="00B92683" w:rsidRDefault="00B66C42" w:rsidP="00B92683">
            <w:pPr>
              <w:jc w:val="both"/>
              <w:rPr>
                <w:sz w:val="22"/>
                <w:szCs w:val="22"/>
                <w:lang w:val="en-US"/>
              </w:rPr>
            </w:pPr>
            <w:r w:rsidRPr="00B92683">
              <w:rPr>
                <w:color w:val="000000"/>
                <w:sz w:val="22"/>
                <w:szCs w:val="22"/>
                <w:lang w:val="tr-TR"/>
              </w:rPr>
              <w:t>quyruq</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құйрық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куйрык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қуйрық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къуйрыкъ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койрок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койрыгы</w:t>
            </w: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قۇرساق</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qursaq</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құрсақ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курсак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қурсақ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къурсакъ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корһак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корсак</w:t>
            </w: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تىش</w:t>
            </w:r>
          </w:p>
        </w:tc>
        <w:tc>
          <w:tcPr>
            <w:tcW w:w="1134" w:type="dxa"/>
          </w:tcPr>
          <w:p w:rsidR="00B66C42" w:rsidRPr="00B92683" w:rsidRDefault="00B66C42" w:rsidP="00B92683">
            <w:pPr>
              <w:jc w:val="both"/>
              <w:rPr>
                <w:color w:val="000000"/>
                <w:sz w:val="22"/>
                <w:szCs w:val="22"/>
                <w:lang w:val="en-US"/>
              </w:rPr>
            </w:pPr>
            <w:r w:rsidRPr="00B92683">
              <w:rPr>
                <w:sz w:val="22"/>
                <w:szCs w:val="22"/>
                <w:lang w:val="kk-KZ"/>
              </w:rPr>
              <w:t>tiš</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тіс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тиш</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теш</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теш</w:t>
            </w:r>
          </w:p>
        </w:tc>
      </w:tr>
      <w:tr w:rsidR="00B66C42" w:rsidRPr="00B92683" w:rsidTr="002B388D">
        <w:trPr>
          <w:trHeight w:val="301"/>
          <w:jc w:val="center"/>
        </w:trPr>
        <w:tc>
          <w:tcPr>
            <w:tcW w:w="1135" w:type="dxa"/>
          </w:tcPr>
          <w:p w:rsidR="00B66C42" w:rsidRPr="00B92683" w:rsidRDefault="00B66C42" w:rsidP="00B92683">
            <w:pPr>
              <w:jc w:val="both"/>
              <w:rPr>
                <w:sz w:val="22"/>
                <w:szCs w:val="22"/>
                <w:lang w:val="kk-KZ" w:eastAsia="ko-KR"/>
              </w:rPr>
            </w:pPr>
            <w:r w:rsidRPr="00B92683">
              <w:rPr>
                <w:sz w:val="22"/>
                <w:szCs w:val="22"/>
              </w:rPr>
              <w:t>تىرسەك</w:t>
            </w:r>
          </w:p>
        </w:tc>
        <w:tc>
          <w:tcPr>
            <w:tcW w:w="1134" w:type="dxa"/>
          </w:tcPr>
          <w:p w:rsidR="00B66C42" w:rsidRPr="00B92683" w:rsidRDefault="00B66C42" w:rsidP="00B92683">
            <w:pPr>
              <w:jc w:val="both"/>
              <w:rPr>
                <w:sz w:val="22"/>
                <w:szCs w:val="22"/>
                <w:lang w:val="kk-KZ"/>
              </w:rPr>
            </w:pPr>
            <w:r w:rsidRPr="00B92683">
              <w:rPr>
                <w:sz w:val="22"/>
                <w:szCs w:val="22"/>
                <w:lang w:val="en-US"/>
              </w:rPr>
              <w:t>tirsek</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тірсек</w:t>
            </w:r>
          </w:p>
        </w:tc>
        <w:tc>
          <w:tcPr>
            <w:tcW w:w="1134"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тирсек</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тирсек</w:t>
            </w:r>
          </w:p>
        </w:tc>
      </w:tr>
      <w:tr w:rsidR="00B66C42" w:rsidRPr="00B92683" w:rsidTr="002B388D">
        <w:trPr>
          <w:jc w:val="center"/>
        </w:trPr>
        <w:tc>
          <w:tcPr>
            <w:tcW w:w="1135" w:type="dxa"/>
          </w:tcPr>
          <w:p w:rsidR="00B66C42" w:rsidRPr="00B92683" w:rsidRDefault="00B66C42" w:rsidP="00B92683">
            <w:pPr>
              <w:jc w:val="both"/>
              <w:rPr>
                <w:sz w:val="22"/>
                <w:szCs w:val="22"/>
                <w:lang w:val="kk-KZ" w:eastAsia="ko-KR"/>
              </w:rPr>
            </w:pPr>
            <w:r w:rsidRPr="00B92683">
              <w:rPr>
                <w:sz w:val="22"/>
                <w:szCs w:val="22"/>
              </w:rPr>
              <w:t>سىڭىر</w:t>
            </w:r>
          </w:p>
        </w:tc>
        <w:tc>
          <w:tcPr>
            <w:tcW w:w="1134" w:type="dxa"/>
          </w:tcPr>
          <w:p w:rsidR="00B66C42" w:rsidRPr="00B92683" w:rsidRDefault="00B66C42" w:rsidP="00B92683">
            <w:pPr>
              <w:jc w:val="both"/>
              <w:rPr>
                <w:sz w:val="22"/>
                <w:szCs w:val="22"/>
                <w:lang w:val="en-US"/>
              </w:rPr>
            </w:pPr>
            <w:r w:rsidRPr="00B92683">
              <w:rPr>
                <w:sz w:val="22"/>
                <w:szCs w:val="22"/>
                <w:lang w:val="en-US"/>
              </w:rPr>
              <w:t>siŋir</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сіңір</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синъир</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сиңир</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тарамыш,</w:t>
            </w:r>
          </w:p>
          <w:p w:rsidR="00B66C42" w:rsidRPr="00B92683" w:rsidRDefault="00B66C42" w:rsidP="00B92683">
            <w:pPr>
              <w:jc w:val="both"/>
              <w:rPr>
                <w:color w:val="000000"/>
                <w:sz w:val="22"/>
                <w:szCs w:val="22"/>
                <w:lang w:val="kk-KZ"/>
              </w:rPr>
            </w:pPr>
            <w:r w:rsidRPr="00B92683">
              <w:rPr>
                <w:color w:val="000000"/>
                <w:sz w:val="22"/>
                <w:szCs w:val="22"/>
                <w:lang w:val="kk-KZ"/>
              </w:rPr>
              <w:t>һеңер</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сеңер</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سەچ</w:t>
            </w:r>
          </w:p>
        </w:tc>
        <w:tc>
          <w:tcPr>
            <w:tcW w:w="1134" w:type="dxa"/>
          </w:tcPr>
          <w:p w:rsidR="00B66C42" w:rsidRPr="00B92683" w:rsidRDefault="00B66C42" w:rsidP="00B92683">
            <w:pPr>
              <w:jc w:val="both"/>
              <w:rPr>
                <w:sz w:val="22"/>
                <w:szCs w:val="22"/>
                <w:lang w:val="en-US"/>
              </w:rPr>
            </w:pPr>
            <w:r w:rsidRPr="00B92683">
              <w:rPr>
                <w:sz w:val="22"/>
                <w:szCs w:val="22"/>
                <w:lang w:val="kk-KZ"/>
              </w:rPr>
              <w:t>sač</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шаш</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шаш</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шаш</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сач</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сәс</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чәч</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قۇلاق</w:t>
            </w:r>
          </w:p>
        </w:tc>
        <w:tc>
          <w:tcPr>
            <w:tcW w:w="1134" w:type="dxa"/>
          </w:tcPr>
          <w:p w:rsidR="00B66C42" w:rsidRPr="00B92683" w:rsidRDefault="00B66C42" w:rsidP="00B92683">
            <w:pPr>
              <w:jc w:val="both"/>
              <w:rPr>
                <w:sz w:val="22"/>
                <w:szCs w:val="22"/>
                <w:lang w:val="kk-KZ"/>
              </w:rPr>
            </w:pPr>
            <w:r w:rsidRPr="00B92683">
              <w:rPr>
                <w:sz w:val="22"/>
                <w:szCs w:val="22"/>
                <w:lang w:val="kk-KZ"/>
              </w:rPr>
              <w:t>qulaq</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құлақ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кулак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қулақ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къулакъ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колак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колак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مۈڭگۈز</w:t>
            </w:r>
          </w:p>
        </w:tc>
        <w:tc>
          <w:tcPr>
            <w:tcW w:w="1134" w:type="dxa"/>
          </w:tcPr>
          <w:p w:rsidR="00B66C42" w:rsidRPr="00B92683" w:rsidRDefault="00B66C42" w:rsidP="00B92683">
            <w:pPr>
              <w:jc w:val="both"/>
              <w:rPr>
                <w:sz w:val="22"/>
                <w:szCs w:val="22"/>
                <w:lang w:val="kk-KZ"/>
              </w:rPr>
            </w:pPr>
            <w:r w:rsidRPr="00B92683">
              <w:rPr>
                <w:sz w:val="22"/>
                <w:szCs w:val="22"/>
                <w:lang w:val="kk-KZ"/>
              </w:rPr>
              <w:t>müngüz</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мүйіз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муьйиз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мүйиз</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мөгөз</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мөгез</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توپۇق</w:t>
            </w:r>
          </w:p>
        </w:tc>
        <w:tc>
          <w:tcPr>
            <w:tcW w:w="1134" w:type="dxa"/>
          </w:tcPr>
          <w:p w:rsidR="00B66C42" w:rsidRPr="00B92683" w:rsidRDefault="00B66C42" w:rsidP="00B92683">
            <w:pPr>
              <w:jc w:val="both"/>
              <w:rPr>
                <w:sz w:val="22"/>
                <w:szCs w:val="22"/>
                <w:lang w:val="en-US"/>
              </w:rPr>
            </w:pPr>
            <w:r w:rsidRPr="00B92683">
              <w:rPr>
                <w:sz w:val="22"/>
                <w:szCs w:val="22"/>
                <w:lang w:val="en-US"/>
              </w:rPr>
              <w:t>t</w:t>
            </w:r>
            <w:r w:rsidRPr="00B92683">
              <w:rPr>
                <w:sz w:val="22"/>
                <w:szCs w:val="22"/>
                <w:lang w:val="kk-KZ"/>
              </w:rPr>
              <w:t>opu</w:t>
            </w:r>
            <w:r w:rsidRPr="00B92683">
              <w:rPr>
                <w:sz w:val="22"/>
                <w:szCs w:val="22"/>
                <w:lang w:val="en-US"/>
              </w:rPr>
              <w:t>q</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тобық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тобык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тобық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тобукъ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тобук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бәкәл</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بۇر باي</w:t>
            </w:r>
          </w:p>
        </w:tc>
        <w:tc>
          <w:tcPr>
            <w:tcW w:w="1134" w:type="dxa"/>
          </w:tcPr>
          <w:p w:rsidR="00B66C42" w:rsidRPr="00B92683" w:rsidRDefault="00B66C42" w:rsidP="00B92683">
            <w:pPr>
              <w:jc w:val="both"/>
              <w:rPr>
                <w:sz w:val="22"/>
                <w:szCs w:val="22"/>
                <w:lang w:val="en-US"/>
              </w:rPr>
            </w:pPr>
            <w:r w:rsidRPr="00B92683">
              <w:rPr>
                <w:sz w:val="22"/>
                <w:szCs w:val="22"/>
                <w:lang w:val="en-US"/>
              </w:rPr>
              <w:t>burbay</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борбай</w:t>
            </w:r>
          </w:p>
        </w:tc>
        <w:tc>
          <w:tcPr>
            <w:tcW w:w="1134"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sz w:val="22"/>
                <w:szCs w:val="22"/>
                <w:lang w:val="kk-KZ" w:eastAsia="ko-KR"/>
              </w:rPr>
            </w:pP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تىزەك</w:t>
            </w:r>
          </w:p>
        </w:tc>
        <w:tc>
          <w:tcPr>
            <w:tcW w:w="1134" w:type="dxa"/>
          </w:tcPr>
          <w:p w:rsidR="00B66C42" w:rsidRPr="00B92683" w:rsidRDefault="00B66C42" w:rsidP="00B92683">
            <w:pPr>
              <w:jc w:val="both"/>
              <w:rPr>
                <w:sz w:val="22"/>
                <w:szCs w:val="22"/>
                <w:lang w:val="en-US"/>
              </w:rPr>
            </w:pPr>
            <w:r w:rsidRPr="00B92683">
              <w:rPr>
                <w:sz w:val="22"/>
                <w:szCs w:val="22"/>
                <w:lang w:val="en-US"/>
              </w:rPr>
              <w:t>tizek</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тезек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кок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көң</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тезяк</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тиҙек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тизәк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يۈرەك</w:t>
            </w:r>
          </w:p>
        </w:tc>
        <w:tc>
          <w:tcPr>
            <w:tcW w:w="1134" w:type="dxa"/>
          </w:tcPr>
          <w:p w:rsidR="00B66C42" w:rsidRPr="00B92683" w:rsidRDefault="00B66C42" w:rsidP="00B92683">
            <w:pPr>
              <w:jc w:val="both"/>
              <w:rPr>
                <w:sz w:val="22"/>
                <w:szCs w:val="22"/>
                <w:lang w:val="en-US"/>
              </w:rPr>
            </w:pPr>
            <w:r w:rsidRPr="00B92683">
              <w:rPr>
                <w:sz w:val="22"/>
                <w:szCs w:val="22"/>
                <w:lang w:val="en-US"/>
              </w:rPr>
              <w:t>yürek</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жүрек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юрек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көңил</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йурэк, йуряк</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йөрәк, күңел</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йөрәк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تۈگ</w:t>
            </w:r>
          </w:p>
        </w:tc>
        <w:tc>
          <w:tcPr>
            <w:tcW w:w="1134" w:type="dxa"/>
          </w:tcPr>
          <w:p w:rsidR="00B66C42" w:rsidRPr="00B92683" w:rsidRDefault="00B66C42" w:rsidP="00B92683">
            <w:pPr>
              <w:jc w:val="both"/>
              <w:rPr>
                <w:sz w:val="22"/>
                <w:szCs w:val="22"/>
                <w:lang w:val="en-US"/>
              </w:rPr>
            </w:pPr>
            <w:r w:rsidRPr="00B92683">
              <w:rPr>
                <w:sz w:val="22"/>
                <w:szCs w:val="22"/>
                <w:lang w:val="en-US"/>
              </w:rPr>
              <w:t>tüg</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түк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тук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түк</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төк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йон</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تىرناك</w:t>
            </w:r>
          </w:p>
        </w:tc>
        <w:tc>
          <w:tcPr>
            <w:tcW w:w="1134" w:type="dxa"/>
          </w:tcPr>
          <w:p w:rsidR="00B66C42" w:rsidRPr="00B92683" w:rsidRDefault="00B66C42" w:rsidP="00B92683">
            <w:pPr>
              <w:jc w:val="both"/>
              <w:rPr>
                <w:sz w:val="22"/>
                <w:szCs w:val="22"/>
                <w:lang w:val="en-US"/>
              </w:rPr>
            </w:pPr>
            <w:r w:rsidRPr="00B92683">
              <w:rPr>
                <w:sz w:val="22"/>
                <w:szCs w:val="22"/>
                <w:lang w:val="kk-KZ"/>
              </w:rPr>
              <w:t>tïrnak</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тырнақ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тырнақ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тырнақ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 xml:space="preserve">тырнах, </w:t>
            </w:r>
            <w:r w:rsidRPr="00B92683">
              <w:rPr>
                <w:color w:val="000000"/>
                <w:sz w:val="22"/>
                <w:szCs w:val="22"/>
                <w:lang w:val="kk-KZ"/>
              </w:rPr>
              <w:lastRenderedPageBreak/>
              <w:t>тырнакъ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lastRenderedPageBreak/>
              <w:t>тырнак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тырнак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تەن</w:t>
            </w:r>
          </w:p>
        </w:tc>
        <w:tc>
          <w:tcPr>
            <w:tcW w:w="1134" w:type="dxa"/>
          </w:tcPr>
          <w:p w:rsidR="00B66C42" w:rsidRPr="00B92683" w:rsidRDefault="00B66C42" w:rsidP="00B92683">
            <w:pPr>
              <w:jc w:val="both"/>
              <w:rPr>
                <w:sz w:val="22"/>
                <w:szCs w:val="22"/>
                <w:lang w:val="kk-KZ"/>
              </w:rPr>
            </w:pPr>
            <w:r w:rsidRPr="00B92683">
              <w:rPr>
                <w:sz w:val="22"/>
                <w:szCs w:val="22"/>
                <w:lang w:val="en-US"/>
              </w:rPr>
              <w:t>ten</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тән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тен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тән</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есем, тән</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тән</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تامار</w:t>
            </w:r>
          </w:p>
        </w:tc>
        <w:tc>
          <w:tcPr>
            <w:tcW w:w="1134" w:type="dxa"/>
          </w:tcPr>
          <w:p w:rsidR="00B66C42" w:rsidRPr="00B92683" w:rsidRDefault="00B66C42" w:rsidP="00B92683">
            <w:pPr>
              <w:jc w:val="both"/>
              <w:rPr>
                <w:sz w:val="22"/>
                <w:szCs w:val="22"/>
                <w:lang w:val="en-US"/>
              </w:rPr>
            </w:pPr>
            <w:r w:rsidRPr="00B92683">
              <w:rPr>
                <w:sz w:val="22"/>
                <w:szCs w:val="22"/>
                <w:lang w:val="en-US"/>
              </w:rPr>
              <w:t>tamar</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тамыр</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тамыр</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тамыр</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тамур</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қан тамыры</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вена</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تاماغ</w:t>
            </w:r>
          </w:p>
        </w:tc>
        <w:tc>
          <w:tcPr>
            <w:tcW w:w="1134" w:type="dxa"/>
          </w:tcPr>
          <w:p w:rsidR="00B66C42" w:rsidRPr="00B92683" w:rsidRDefault="00B66C42" w:rsidP="00B92683">
            <w:pPr>
              <w:jc w:val="both"/>
              <w:rPr>
                <w:sz w:val="22"/>
                <w:szCs w:val="22"/>
                <w:lang w:val="en-US"/>
              </w:rPr>
            </w:pPr>
            <w:r w:rsidRPr="00B92683">
              <w:rPr>
                <w:sz w:val="22"/>
                <w:szCs w:val="22"/>
                <w:lang w:val="kk-KZ"/>
              </w:rPr>
              <w:t>tamaγ</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тамақ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тамак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тамақ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тамакъ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боғаз, тамак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Тамак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توياقى</w:t>
            </w:r>
          </w:p>
        </w:tc>
        <w:tc>
          <w:tcPr>
            <w:tcW w:w="1134" w:type="dxa"/>
          </w:tcPr>
          <w:p w:rsidR="00B66C42" w:rsidRPr="00B92683" w:rsidRDefault="00B66C42" w:rsidP="00B92683">
            <w:pPr>
              <w:jc w:val="both"/>
              <w:rPr>
                <w:sz w:val="22"/>
                <w:szCs w:val="22"/>
                <w:lang w:val="en-US"/>
              </w:rPr>
            </w:pPr>
            <w:r w:rsidRPr="00B92683">
              <w:rPr>
                <w:sz w:val="22"/>
                <w:szCs w:val="22"/>
                <w:lang w:val="kk-KZ"/>
              </w:rPr>
              <w:t>tuya</w:t>
            </w:r>
            <w:r w:rsidRPr="00B92683">
              <w:rPr>
                <w:sz w:val="22"/>
                <w:szCs w:val="22"/>
                <w:lang w:val="en-US"/>
              </w:rPr>
              <w:t>q</w:t>
            </w:r>
            <w:r w:rsidRPr="00B92683">
              <w:rPr>
                <w:sz w:val="22"/>
                <w:szCs w:val="22"/>
                <w:lang w:val="kk-KZ"/>
              </w:rPr>
              <w:t>ï</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тұйяқ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туяк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туяқ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туйакъ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тояк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тояк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تۆش</w:t>
            </w:r>
          </w:p>
        </w:tc>
        <w:tc>
          <w:tcPr>
            <w:tcW w:w="1134" w:type="dxa"/>
          </w:tcPr>
          <w:p w:rsidR="00B66C42" w:rsidRPr="00B92683" w:rsidRDefault="00B66C42" w:rsidP="00B92683">
            <w:pPr>
              <w:jc w:val="both"/>
              <w:rPr>
                <w:sz w:val="22"/>
                <w:szCs w:val="22"/>
                <w:lang w:val="en-US"/>
              </w:rPr>
            </w:pPr>
            <w:r w:rsidRPr="00B92683">
              <w:rPr>
                <w:sz w:val="22"/>
                <w:szCs w:val="22"/>
                <w:lang w:val="kk-KZ"/>
              </w:rPr>
              <w:t>töš</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төс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тоьс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төс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w:t>
            </w:r>
            <w:r w:rsidRPr="00B92683">
              <w:rPr>
                <w:color w:val="000000"/>
                <w:sz w:val="22"/>
                <w:szCs w:val="22"/>
                <w:lang w:val="tr-TR"/>
              </w:rPr>
              <w:t>ö</w:t>
            </w:r>
            <w:r w:rsidRPr="00B92683">
              <w:rPr>
                <w:color w:val="000000"/>
                <w:sz w:val="22"/>
                <w:szCs w:val="22"/>
                <w:lang w:val="kk-KZ"/>
              </w:rPr>
              <w:t>ш</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түш</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туш</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تىزى</w:t>
            </w:r>
          </w:p>
        </w:tc>
        <w:tc>
          <w:tcPr>
            <w:tcW w:w="1134" w:type="dxa"/>
          </w:tcPr>
          <w:p w:rsidR="00B66C42" w:rsidRPr="00B92683" w:rsidRDefault="00B66C42" w:rsidP="00B92683">
            <w:pPr>
              <w:jc w:val="both"/>
              <w:rPr>
                <w:sz w:val="22"/>
                <w:szCs w:val="22"/>
                <w:lang w:val="kk-KZ"/>
              </w:rPr>
            </w:pPr>
            <w:r w:rsidRPr="00B92683">
              <w:rPr>
                <w:sz w:val="22"/>
                <w:szCs w:val="22"/>
                <w:lang w:val="kk-KZ"/>
              </w:rPr>
              <w:t>tizi</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тізе</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тизе</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тиз</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тубык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тубык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قان</w:t>
            </w:r>
          </w:p>
        </w:tc>
        <w:tc>
          <w:tcPr>
            <w:tcW w:w="1134" w:type="dxa"/>
          </w:tcPr>
          <w:p w:rsidR="00B66C42" w:rsidRPr="00B92683" w:rsidRDefault="00B66C42" w:rsidP="00B92683">
            <w:pPr>
              <w:jc w:val="both"/>
              <w:rPr>
                <w:sz w:val="22"/>
                <w:szCs w:val="22"/>
                <w:lang w:val="kk-KZ"/>
              </w:rPr>
            </w:pPr>
            <w:r w:rsidRPr="00B92683">
              <w:rPr>
                <w:color w:val="000000"/>
                <w:sz w:val="22"/>
                <w:szCs w:val="22"/>
                <w:lang w:val="tr-TR"/>
              </w:rPr>
              <w:t>qan</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қан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кан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қан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къан</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кан</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кан</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تىل</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til</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тіл</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тил</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тил</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тил</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тел</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тел</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كۆگۈس</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kögüs</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көкірек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коькирек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көкирек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w:t>
            </w:r>
            <w:r w:rsidRPr="00B92683">
              <w:rPr>
                <w:color w:val="000000"/>
                <w:sz w:val="22"/>
                <w:szCs w:val="22"/>
                <w:lang w:val="tr-TR"/>
              </w:rPr>
              <w:t>ö</w:t>
            </w:r>
            <w:r w:rsidRPr="00B92683">
              <w:rPr>
                <w:color w:val="000000"/>
                <w:sz w:val="22"/>
                <w:szCs w:val="22"/>
                <w:lang w:val="kk-KZ"/>
              </w:rPr>
              <w:t>кис</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күкрәк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күкрәк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كۈندۇك</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kındük</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кіндік</w:t>
            </w:r>
          </w:p>
        </w:tc>
        <w:tc>
          <w:tcPr>
            <w:tcW w:w="1134"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киндик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киндик</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кендек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кендек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قارىن</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q</w:t>
            </w:r>
            <w:r w:rsidRPr="00B92683">
              <w:rPr>
                <w:color w:val="000000"/>
                <w:sz w:val="22"/>
                <w:szCs w:val="22"/>
                <w:lang w:val="tr-TR"/>
              </w:rPr>
              <w:t>arin</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қарын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иш</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қарын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къарын</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корһак, эс</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Карын</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قاباق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tr-TR"/>
              </w:rPr>
              <w:t>qabaq</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қабақ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коьз кабак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қабақ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къабакъ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күз кабағы</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кабак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ئەمچەك</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emček</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емшек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эмшек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емшек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йимшакъ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имсәк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имчәк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دوداق</w:t>
            </w:r>
          </w:p>
        </w:tc>
        <w:tc>
          <w:tcPr>
            <w:tcW w:w="1134" w:type="dxa"/>
          </w:tcPr>
          <w:p w:rsidR="00B66C42" w:rsidRPr="00B92683" w:rsidRDefault="00B66C42" w:rsidP="00B92683">
            <w:pPr>
              <w:jc w:val="both"/>
              <w:rPr>
                <w:color w:val="000000"/>
                <w:sz w:val="22"/>
                <w:szCs w:val="22"/>
                <w:lang w:val="en-US"/>
              </w:rPr>
            </w:pPr>
            <w:r w:rsidRPr="00B92683">
              <w:rPr>
                <w:color w:val="000000"/>
                <w:sz w:val="22"/>
                <w:szCs w:val="22"/>
                <w:lang w:val="kk-KZ"/>
              </w:rPr>
              <w:t>duda</w:t>
            </w:r>
            <w:r w:rsidRPr="00B92683">
              <w:rPr>
                <w:color w:val="000000"/>
                <w:sz w:val="22"/>
                <w:szCs w:val="22"/>
                <w:lang w:val="en-US"/>
              </w:rPr>
              <w:t>q</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ерін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эрин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ерин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эрин</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ирен</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ирен</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ئىڭسە</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tr-TR"/>
              </w:rPr>
              <w:t>iŋse</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еңсе</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энсе</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енсе</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энъсе</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соңқа</w:t>
            </w:r>
          </w:p>
        </w:tc>
        <w:tc>
          <w:tcPr>
            <w:tcW w:w="1134" w:type="dxa"/>
          </w:tcPr>
          <w:p w:rsidR="00B66C42" w:rsidRPr="00B92683" w:rsidRDefault="00B66C42" w:rsidP="00B92683">
            <w:pPr>
              <w:jc w:val="both"/>
              <w:rPr>
                <w:sz w:val="22"/>
                <w:szCs w:val="22"/>
                <w:lang w:val="kk-KZ" w:eastAsia="ko-KR"/>
              </w:rPr>
            </w:pP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بۇت</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but</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бұт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быт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буӱт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бут</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бот</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бот</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بۆگرەك</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bögrek</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бүйрек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буьйрек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бүйрек</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бөйөр</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бүрекчек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بوي</w:t>
            </w:r>
          </w:p>
        </w:tc>
        <w:tc>
          <w:tcPr>
            <w:tcW w:w="1134" w:type="dxa"/>
          </w:tcPr>
          <w:p w:rsidR="00B66C42" w:rsidRPr="00B92683" w:rsidRDefault="00B66C42" w:rsidP="00B92683">
            <w:pPr>
              <w:jc w:val="both"/>
              <w:rPr>
                <w:color w:val="000000"/>
                <w:sz w:val="22"/>
                <w:szCs w:val="22"/>
                <w:lang w:val="en-US"/>
              </w:rPr>
            </w:pPr>
            <w:r w:rsidRPr="00B92683">
              <w:rPr>
                <w:color w:val="000000"/>
                <w:sz w:val="22"/>
                <w:szCs w:val="22"/>
                <w:lang w:val="tr-TR"/>
              </w:rPr>
              <w:t xml:space="preserve">boy </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бой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бой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бой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бой</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буй, үҫеш</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буй</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ئىت</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it</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ет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эт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ет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эт</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ит</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ит</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بوغۇن</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bogun</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буын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бувын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буын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бувун</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буын</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буын</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بوغاز</w:t>
            </w:r>
          </w:p>
        </w:tc>
        <w:tc>
          <w:tcPr>
            <w:tcW w:w="1134" w:type="dxa"/>
          </w:tcPr>
          <w:p w:rsidR="00B66C42" w:rsidRPr="00B92683" w:rsidRDefault="00B66C42" w:rsidP="00B92683">
            <w:pPr>
              <w:jc w:val="both"/>
              <w:rPr>
                <w:color w:val="000000"/>
                <w:sz w:val="22"/>
                <w:szCs w:val="22"/>
                <w:lang w:val="en-US"/>
              </w:rPr>
            </w:pPr>
            <w:r w:rsidRPr="00B92683">
              <w:rPr>
                <w:color w:val="000000"/>
                <w:sz w:val="22"/>
                <w:szCs w:val="22"/>
                <w:lang w:val="tr-TR"/>
              </w:rPr>
              <w:t>bogaz</w:t>
            </w:r>
            <w:r w:rsidRPr="00B92683">
              <w:rPr>
                <w:color w:val="000000"/>
                <w:sz w:val="22"/>
                <w:szCs w:val="22"/>
                <w:lang w:val="kk-KZ"/>
              </w:rPr>
              <w:t xml:space="preserve"> </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тамақ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бугаз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тамақ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тамакъ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үңәс</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бугаз</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بىلىك</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bilek</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білек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билек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билек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билек</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шаушақ, беләзек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беләзек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كۆز</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köz</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көз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коьз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көз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w:t>
            </w:r>
            <w:r w:rsidRPr="00B92683">
              <w:rPr>
                <w:color w:val="000000"/>
                <w:sz w:val="22"/>
                <w:szCs w:val="22"/>
                <w:lang w:val="tr-TR"/>
              </w:rPr>
              <w:t>ö</w:t>
            </w:r>
            <w:r w:rsidRPr="00B92683">
              <w:rPr>
                <w:color w:val="000000"/>
                <w:sz w:val="22"/>
                <w:szCs w:val="22"/>
                <w:lang w:val="kk-KZ"/>
              </w:rPr>
              <w:t>з</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күз</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күз</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باش</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baš</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бас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бас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бас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бас</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баш</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баш</w:t>
            </w:r>
          </w:p>
        </w:tc>
      </w:tr>
      <w:tr w:rsidR="00B66C42" w:rsidRPr="00B92683" w:rsidTr="002B388D">
        <w:trPr>
          <w:trHeight w:val="200"/>
          <w:jc w:val="center"/>
        </w:trPr>
        <w:tc>
          <w:tcPr>
            <w:tcW w:w="1135" w:type="dxa"/>
          </w:tcPr>
          <w:p w:rsidR="00B66C42" w:rsidRPr="00B92683" w:rsidRDefault="00B66C42" w:rsidP="00B92683">
            <w:pPr>
              <w:jc w:val="both"/>
              <w:rPr>
                <w:sz w:val="22"/>
                <w:szCs w:val="22"/>
                <w:lang w:val="kk-KZ" w:eastAsia="ko-KR"/>
              </w:rPr>
            </w:pPr>
            <w:r w:rsidRPr="00B92683">
              <w:rPr>
                <w:sz w:val="22"/>
                <w:szCs w:val="22"/>
              </w:rPr>
              <w:t>يېلىن</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yelin</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желін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желин</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желин</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имсәк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имчәк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ئۆت</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öt</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өт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оьт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өт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tr-TR"/>
              </w:rPr>
              <w:t>ö</w:t>
            </w:r>
            <w:r w:rsidRPr="00B92683">
              <w:rPr>
                <w:color w:val="000000"/>
                <w:sz w:val="22"/>
                <w:szCs w:val="22"/>
                <w:lang w:val="kk-KZ"/>
              </w:rPr>
              <w:t>т</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үт</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ут</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ئۆپكە</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öpke</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өпке</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оьпке</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өкпе</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tr-TR"/>
              </w:rPr>
              <w:t>ö</w:t>
            </w:r>
            <w:r w:rsidRPr="00B92683">
              <w:rPr>
                <w:color w:val="000000"/>
                <w:sz w:val="22"/>
                <w:szCs w:val="22"/>
                <w:lang w:val="kk-KZ"/>
              </w:rPr>
              <w:t>пкя</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үпкә</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упкә</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بارماق</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barmaq</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бармақ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бармак</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бармақ</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бармакъ</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бармак</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бармак</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كۆت</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köt</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көт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коът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көт</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к</w:t>
            </w:r>
            <w:r w:rsidRPr="00B92683">
              <w:rPr>
                <w:color w:val="000000"/>
                <w:sz w:val="22"/>
                <w:szCs w:val="22"/>
                <w:lang w:val="tr-TR"/>
              </w:rPr>
              <w:t>ö</w:t>
            </w:r>
            <w:r w:rsidRPr="00B92683">
              <w:rPr>
                <w:color w:val="000000"/>
                <w:sz w:val="22"/>
                <w:szCs w:val="22"/>
                <w:lang w:val="kk-KZ"/>
              </w:rPr>
              <w:t>т</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ултырыш</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оча</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ماڭلاي</w:t>
            </w:r>
          </w:p>
        </w:tc>
        <w:tc>
          <w:tcPr>
            <w:tcW w:w="1134" w:type="dxa"/>
          </w:tcPr>
          <w:p w:rsidR="00B66C42" w:rsidRPr="00B92683" w:rsidRDefault="00B66C42" w:rsidP="00B92683">
            <w:pPr>
              <w:jc w:val="both"/>
              <w:rPr>
                <w:color w:val="000000"/>
                <w:sz w:val="22"/>
                <w:szCs w:val="22"/>
                <w:lang w:val="tr-TR"/>
              </w:rPr>
            </w:pPr>
            <w:r w:rsidRPr="00B92683">
              <w:rPr>
                <w:color w:val="000000"/>
                <w:sz w:val="22"/>
                <w:szCs w:val="22"/>
                <w:lang w:val="tr-TR"/>
              </w:rPr>
              <w:t>manglay</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маңдай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манълай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маңдай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манъдай</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маңлай</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маңгай</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ئا غىز</w:t>
            </w:r>
          </w:p>
        </w:tc>
        <w:tc>
          <w:tcPr>
            <w:tcW w:w="1134" w:type="dxa"/>
          </w:tcPr>
          <w:p w:rsidR="00B66C42" w:rsidRPr="00B92683" w:rsidRDefault="00B66C42" w:rsidP="00B92683">
            <w:pPr>
              <w:jc w:val="both"/>
              <w:rPr>
                <w:color w:val="000000"/>
                <w:sz w:val="22"/>
                <w:szCs w:val="22"/>
                <w:lang w:val="tr-TR"/>
              </w:rPr>
            </w:pPr>
            <w:r w:rsidRPr="00B92683">
              <w:rPr>
                <w:sz w:val="22"/>
                <w:szCs w:val="22"/>
                <w:lang w:val="tr-TR"/>
              </w:rPr>
              <w:t>aγïz</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ауыз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авыз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ауыз</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авуз</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ауыз</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авыз</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ئالىن</w:t>
            </w:r>
          </w:p>
        </w:tc>
        <w:tc>
          <w:tcPr>
            <w:tcW w:w="1134" w:type="dxa"/>
          </w:tcPr>
          <w:p w:rsidR="00B66C42" w:rsidRPr="00B92683" w:rsidRDefault="00B66C42" w:rsidP="00B92683">
            <w:pPr>
              <w:jc w:val="both"/>
              <w:rPr>
                <w:sz w:val="22"/>
                <w:szCs w:val="22"/>
                <w:lang w:val="tr-TR"/>
              </w:rPr>
            </w:pPr>
            <w:r w:rsidRPr="00B92683">
              <w:rPr>
                <w:sz w:val="22"/>
                <w:szCs w:val="22"/>
                <w:lang w:val="tr-TR"/>
              </w:rPr>
              <w:t>alïn</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маңдай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манълай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маңдай</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манълай</w:t>
            </w:r>
          </w:p>
        </w:tc>
        <w:tc>
          <w:tcPr>
            <w:tcW w:w="1417"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маңгай</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ئارقا</w:t>
            </w:r>
          </w:p>
        </w:tc>
        <w:tc>
          <w:tcPr>
            <w:tcW w:w="1134" w:type="dxa"/>
          </w:tcPr>
          <w:p w:rsidR="00B66C42" w:rsidRPr="00B92683" w:rsidRDefault="00B66C42" w:rsidP="00B92683">
            <w:pPr>
              <w:jc w:val="both"/>
              <w:rPr>
                <w:sz w:val="22"/>
                <w:szCs w:val="22"/>
                <w:lang w:val="en-US"/>
              </w:rPr>
            </w:pPr>
            <w:r w:rsidRPr="00B92683">
              <w:rPr>
                <w:sz w:val="22"/>
                <w:szCs w:val="22"/>
                <w:lang w:val="en-US"/>
              </w:rPr>
              <w:t>arqa</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арқа</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арка</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арқа</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арка</w:t>
            </w: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арка, һырт</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арка</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ئاۋۇچ</w:t>
            </w:r>
          </w:p>
        </w:tc>
        <w:tc>
          <w:tcPr>
            <w:tcW w:w="1134" w:type="dxa"/>
          </w:tcPr>
          <w:p w:rsidR="00B66C42" w:rsidRPr="00B92683" w:rsidRDefault="00B66C42" w:rsidP="00B92683">
            <w:pPr>
              <w:jc w:val="both"/>
              <w:rPr>
                <w:sz w:val="22"/>
                <w:szCs w:val="22"/>
                <w:lang w:val="en-US"/>
              </w:rPr>
            </w:pPr>
            <w:r w:rsidRPr="00B92683">
              <w:rPr>
                <w:sz w:val="22"/>
                <w:szCs w:val="22"/>
                <w:lang w:val="en-US"/>
              </w:rPr>
              <w:t>avuč</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уыс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увыс</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уыс</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r w:rsidRPr="00B92683">
              <w:rPr>
                <w:color w:val="000000"/>
                <w:sz w:val="22"/>
                <w:szCs w:val="22"/>
                <w:lang w:val="kk-KZ"/>
              </w:rPr>
              <w:t>ус</w:t>
            </w:r>
          </w:p>
        </w:tc>
        <w:tc>
          <w:tcPr>
            <w:tcW w:w="1134" w:type="dxa"/>
          </w:tcPr>
          <w:p w:rsidR="00B66C42" w:rsidRPr="00B92683" w:rsidRDefault="00B66C42" w:rsidP="00B92683">
            <w:pPr>
              <w:jc w:val="both"/>
              <w:rPr>
                <w:sz w:val="22"/>
                <w:szCs w:val="22"/>
                <w:lang w:val="kk-KZ" w:eastAsia="ko-KR"/>
              </w:rPr>
            </w:pPr>
            <w:r w:rsidRPr="00B92683">
              <w:rPr>
                <w:sz w:val="22"/>
                <w:szCs w:val="22"/>
                <w:lang w:val="kk-KZ" w:eastAsia="ko-KR"/>
              </w:rPr>
              <w:t>уч</w:t>
            </w:r>
          </w:p>
        </w:tc>
      </w:tr>
      <w:tr w:rsidR="00B66C42" w:rsidRPr="00B92683" w:rsidTr="002B388D">
        <w:trPr>
          <w:trHeight w:val="103"/>
          <w:jc w:val="center"/>
        </w:trPr>
        <w:tc>
          <w:tcPr>
            <w:tcW w:w="1135" w:type="dxa"/>
          </w:tcPr>
          <w:p w:rsidR="00B66C42" w:rsidRPr="00B92683" w:rsidRDefault="00B66C42" w:rsidP="00B92683">
            <w:pPr>
              <w:jc w:val="both"/>
              <w:rPr>
                <w:sz w:val="22"/>
                <w:szCs w:val="22"/>
                <w:lang w:val="kk-KZ" w:eastAsia="ko-KR"/>
              </w:rPr>
            </w:pPr>
            <w:r w:rsidRPr="00B92683">
              <w:rPr>
                <w:sz w:val="22"/>
                <w:szCs w:val="22"/>
              </w:rPr>
              <w:t>آيا</w:t>
            </w:r>
          </w:p>
        </w:tc>
        <w:tc>
          <w:tcPr>
            <w:tcW w:w="1134" w:type="dxa"/>
          </w:tcPr>
          <w:p w:rsidR="00B66C42" w:rsidRPr="00B92683" w:rsidRDefault="00B66C42" w:rsidP="00B92683">
            <w:pPr>
              <w:jc w:val="both"/>
              <w:rPr>
                <w:sz w:val="22"/>
                <w:szCs w:val="22"/>
                <w:lang w:val="en-US"/>
              </w:rPr>
            </w:pPr>
            <w:r w:rsidRPr="00B92683">
              <w:rPr>
                <w:sz w:val="22"/>
                <w:szCs w:val="22"/>
                <w:lang w:val="en-US"/>
              </w:rPr>
              <w:t>aya</w:t>
            </w:r>
          </w:p>
        </w:tc>
        <w:tc>
          <w:tcPr>
            <w:tcW w:w="1276" w:type="dxa"/>
          </w:tcPr>
          <w:p w:rsidR="00B66C42" w:rsidRPr="00B92683" w:rsidRDefault="00B66C42" w:rsidP="00B92683">
            <w:pPr>
              <w:jc w:val="both"/>
              <w:rPr>
                <w:color w:val="000000"/>
                <w:sz w:val="22"/>
                <w:szCs w:val="22"/>
                <w:lang w:val="kk-KZ"/>
              </w:rPr>
            </w:pPr>
            <w:r w:rsidRPr="00B92683">
              <w:rPr>
                <w:color w:val="000000"/>
                <w:sz w:val="22"/>
                <w:szCs w:val="22"/>
                <w:lang w:val="kk-KZ"/>
              </w:rPr>
              <w:t>аяа</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ая</w:t>
            </w:r>
          </w:p>
        </w:tc>
        <w:tc>
          <w:tcPr>
            <w:tcW w:w="1134" w:type="dxa"/>
          </w:tcPr>
          <w:p w:rsidR="00B66C42" w:rsidRPr="00B92683" w:rsidRDefault="00B66C42" w:rsidP="00B92683">
            <w:pPr>
              <w:jc w:val="both"/>
              <w:rPr>
                <w:color w:val="000000"/>
                <w:sz w:val="22"/>
                <w:szCs w:val="22"/>
                <w:lang w:val="kk-KZ"/>
              </w:rPr>
            </w:pPr>
            <w:r w:rsidRPr="00B92683">
              <w:rPr>
                <w:color w:val="000000"/>
                <w:sz w:val="22"/>
                <w:szCs w:val="22"/>
                <w:lang w:val="kk-KZ"/>
              </w:rPr>
              <w:t>алақан</w:t>
            </w:r>
          </w:p>
        </w:tc>
        <w:tc>
          <w:tcPr>
            <w:tcW w:w="1134" w:type="dxa"/>
          </w:tcPr>
          <w:p w:rsidR="00B66C42" w:rsidRPr="00B92683" w:rsidRDefault="00B66C42" w:rsidP="00B92683">
            <w:pPr>
              <w:jc w:val="both"/>
              <w:rPr>
                <w:color w:val="000000"/>
                <w:sz w:val="22"/>
                <w:szCs w:val="22"/>
                <w:lang w:val="kk-KZ"/>
              </w:rPr>
            </w:pPr>
          </w:p>
        </w:tc>
        <w:tc>
          <w:tcPr>
            <w:tcW w:w="1417" w:type="dxa"/>
          </w:tcPr>
          <w:p w:rsidR="00B66C42" w:rsidRPr="00B92683" w:rsidRDefault="00B66C42" w:rsidP="00B92683">
            <w:pPr>
              <w:jc w:val="both"/>
              <w:rPr>
                <w:color w:val="000000"/>
                <w:sz w:val="22"/>
                <w:szCs w:val="22"/>
                <w:lang w:val="kk-KZ"/>
              </w:rPr>
            </w:pPr>
          </w:p>
        </w:tc>
        <w:tc>
          <w:tcPr>
            <w:tcW w:w="1134" w:type="dxa"/>
          </w:tcPr>
          <w:p w:rsidR="00B66C42" w:rsidRPr="00B92683" w:rsidRDefault="00B66C42" w:rsidP="00B92683">
            <w:pPr>
              <w:jc w:val="both"/>
              <w:rPr>
                <w:sz w:val="22"/>
                <w:szCs w:val="22"/>
                <w:lang w:val="kk-KZ" w:eastAsia="ko-KR"/>
              </w:rPr>
            </w:pPr>
          </w:p>
        </w:tc>
      </w:tr>
    </w:tbl>
    <w:p w:rsidR="001D7610" w:rsidRPr="003D3A82" w:rsidRDefault="001D7610" w:rsidP="003D3A82">
      <w:pPr>
        <w:ind w:firstLine="709"/>
        <w:jc w:val="both"/>
        <w:rPr>
          <w:sz w:val="28"/>
          <w:szCs w:val="28"/>
        </w:rPr>
      </w:pPr>
    </w:p>
    <w:p w:rsidR="003F0E59" w:rsidRPr="003D3A82" w:rsidRDefault="003F0E59" w:rsidP="003D3A82">
      <w:pPr>
        <w:ind w:firstLine="709"/>
        <w:jc w:val="both"/>
        <w:rPr>
          <w:sz w:val="28"/>
          <w:szCs w:val="28"/>
          <w:lang w:val="kk-KZ"/>
        </w:rPr>
      </w:pPr>
      <w:r w:rsidRPr="003D3A82">
        <w:rPr>
          <w:sz w:val="28"/>
          <w:szCs w:val="28"/>
          <w:lang w:val="kk-KZ"/>
        </w:rPr>
        <w:t xml:space="preserve">Жылқының сыртқы бітіміне бас мүшелері мен жалпы тұлғасы, алдыңғы және артқы аяқ мүшелері жатады. Бұл мүшелер оның тіршілігі үшін аса маңызды, өйткені олар қабылдау, сезіну, қорғану, қарым-қатынас және қоректену сияқты маңызды қызметтерді атқарады. Бұл атауларға  </w:t>
      </w:r>
      <w:r w:rsidRPr="003D3A82">
        <w:rPr>
          <w:b/>
          <w:bCs/>
          <w:i/>
          <w:sz w:val="28"/>
          <w:szCs w:val="28"/>
          <w:lang w:val="kk-KZ"/>
        </w:rPr>
        <w:t xml:space="preserve">baš </w:t>
      </w:r>
      <w:r w:rsidRPr="003D3A82">
        <w:rPr>
          <w:bCs/>
          <w:i/>
          <w:sz w:val="28"/>
          <w:szCs w:val="28"/>
          <w:lang w:val="kk-KZ"/>
        </w:rPr>
        <w:t>(баш) бас,</w:t>
      </w:r>
      <w:r w:rsidRPr="003D3A82">
        <w:rPr>
          <w:b/>
          <w:bCs/>
          <w:i/>
          <w:sz w:val="28"/>
          <w:szCs w:val="28"/>
          <w:lang w:val="kk-KZ"/>
        </w:rPr>
        <w:t xml:space="preserve"> manglay </w:t>
      </w:r>
      <w:r w:rsidRPr="003D3A82">
        <w:rPr>
          <w:bCs/>
          <w:i/>
          <w:sz w:val="28"/>
          <w:szCs w:val="28"/>
          <w:lang w:val="kk-KZ"/>
        </w:rPr>
        <w:t xml:space="preserve">(манглай) маңдай, </w:t>
      </w:r>
      <w:r w:rsidRPr="003D3A82">
        <w:rPr>
          <w:b/>
          <w:bCs/>
          <w:i/>
          <w:sz w:val="28"/>
          <w:szCs w:val="28"/>
          <w:lang w:val="kk-KZ"/>
        </w:rPr>
        <w:t xml:space="preserve">köz </w:t>
      </w:r>
      <w:r w:rsidRPr="003D3A82">
        <w:rPr>
          <w:bCs/>
          <w:i/>
          <w:sz w:val="28"/>
          <w:szCs w:val="28"/>
          <w:lang w:val="kk-KZ"/>
        </w:rPr>
        <w:t>(көз)</w:t>
      </w:r>
      <w:r w:rsidRPr="003D3A82">
        <w:rPr>
          <w:i/>
          <w:sz w:val="28"/>
          <w:szCs w:val="28"/>
          <w:lang w:val="kk-KZ"/>
        </w:rPr>
        <w:t xml:space="preserve"> көз, </w:t>
      </w:r>
      <w:r w:rsidRPr="003D3A82">
        <w:rPr>
          <w:b/>
          <w:bCs/>
          <w:i/>
          <w:sz w:val="28"/>
          <w:szCs w:val="28"/>
          <w:lang w:val="kk-KZ"/>
        </w:rPr>
        <w:t>qulaq</w:t>
      </w:r>
      <w:r w:rsidRPr="003D3A82">
        <w:rPr>
          <w:i/>
          <w:sz w:val="28"/>
          <w:szCs w:val="28"/>
          <w:lang w:val="kk-KZ"/>
        </w:rPr>
        <w:t xml:space="preserve"> (құлақ) құлақ, </w:t>
      </w:r>
      <w:r w:rsidRPr="003D3A82">
        <w:rPr>
          <w:b/>
          <w:i/>
          <w:sz w:val="28"/>
          <w:szCs w:val="28"/>
          <w:lang w:val="kk-KZ"/>
        </w:rPr>
        <w:t xml:space="preserve">burun </w:t>
      </w:r>
      <w:r w:rsidRPr="003D3A82">
        <w:rPr>
          <w:i/>
          <w:sz w:val="28"/>
          <w:szCs w:val="28"/>
          <w:lang w:val="kk-KZ"/>
        </w:rPr>
        <w:t xml:space="preserve">(бұрұн) мұрын, </w:t>
      </w:r>
      <w:r w:rsidRPr="003D3A82">
        <w:rPr>
          <w:b/>
          <w:bCs/>
          <w:i/>
          <w:sz w:val="28"/>
          <w:szCs w:val="28"/>
          <w:lang w:val="kk-KZ"/>
        </w:rPr>
        <w:t>a</w:t>
      </w:r>
      <w:r w:rsidRPr="003D3A82">
        <w:rPr>
          <w:b/>
          <w:bCs/>
          <w:i/>
          <w:sz w:val="28"/>
          <w:szCs w:val="28"/>
        </w:rPr>
        <w:t>γ</w:t>
      </w:r>
      <w:r w:rsidRPr="003D3A82">
        <w:rPr>
          <w:b/>
          <w:bCs/>
          <w:i/>
          <w:sz w:val="28"/>
          <w:szCs w:val="28"/>
          <w:lang w:val="kk-KZ"/>
        </w:rPr>
        <w:t xml:space="preserve">ïz </w:t>
      </w:r>
      <w:r w:rsidRPr="003D3A82">
        <w:rPr>
          <w:bCs/>
          <w:i/>
          <w:sz w:val="28"/>
          <w:szCs w:val="28"/>
          <w:lang w:val="kk-KZ"/>
        </w:rPr>
        <w:t xml:space="preserve">(ағыз) ауыз, </w:t>
      </w:r>
      <w:r w:rsidRPr="003D3A82">
        <w:rPr>
          <w:b/>
          <w:bCs/>
          <w:i/>
          <w:sz w:val="28"/>
          <w:szCs w:val="28"/>
          <w:lang w:val="kk-KZ"/>
        </w:rPr>
        <w:t>alïn</w:t>
      </w:r>
      <w:r w:rsidRPr="003D3A82">
        <w:rPr>
          <w:bCs/>
          <w:i/>
          <w:sz w:val="28"/>
          <w:szCs w:val="28"/>
          <w:lang w:val="kk-KZ"/>
        </w:rPr>
        <w:t xml:space="preserve"> (алын) маңдай,</w:t>
      </w:r>
      <w:r w:rsidRPr="003D3A82">
        <w:rPr>
          <w:sz w:val="28"/>
          <w:szCs w:val="28"/>
          <w:lang w:val="kk-KZ"/>
        </w:rPr>
        <w:t xml:space="preserve"> </w:t>
      </w:r>
      <w:r w:rsidRPr="003D3A82">
        <w:rPr>
          <w:b/>
          <w:bCs/>
          <w:i/>
          <w:sz w:val="28"/>
          <w:szCs w:val="28"/>
          <w:lang w:val="kk-KZ"/>
        </w:rPr>
        <w:t xml:space="preserve">sač </w:t>
      </w:r>
      <w:r w:rsidRPr="003D3A82">
        <w:rPr>
          <w:bCs/>
          <w:i/>
          <w:sz w:val="28"/>
          <w:szCs w:val="28"/>
          <w:lang w:val="kk-KZ"/>
        </w:rPr>
        <w:t>(сач) шаш</w:t>
      </w:r>
      <w:r w:rsidRPr="003D3A82">
        <w:rPr>
          <w:sz w:val="28"/>
          <w:szCs w:val="28"/>
          <w:lang w:val="kk-KZ"/>
        </w:rPr>
        <w:t>,</w:t>
      </w:r>
      <w:r w:rsidRPr="003D3A82">
        <w:rPr>
          <w:bCs/>
          <w:i/>
          <w:sz w:val="28"/>
          <w:szCs w:val="28"/>
          <w:lang w:val="kk-KZ"/>
        </w:rPr>
        <w:t xml:space="preserve"> </w:t>
      </w:r>
      <w:r w:rsidRPr="003D3A82">
        <w:rPr>
          <w:b/>
          <w:bCs/>
          <w:i/>
          <w:sz w:val="28"/>
          <w:szCs w:val="28"/>
          <w:lang w:val="kk-KZ"/>
        </w:rPr>
        <w:t>tamaγ</w:t>
      </w:r>
      <w:r w:rsidRPr="003D3A82">
        <w:rPr>
          <w:bCs/>
          <w:i/>
          <w:sz w:val="28"/>
          <w:szCs w:val="28"/>
          <w:lang w:val="kk-KZ"/>
        </w:rPr>
        <w:t xml:space="preserve"> (тамағ) тамақ,</w:t>
      </w:r>
      <w:r w:rsidRPr="003D3A82">
        <w:rPr>
          <w:b/>
          <w:bCs/>
          <w:i/>
          <w:sz w:val="28"/>
          <w:szCs w:val="28"/>
          <w:lang w:val="kk-KZ"/>
        </w:rPr>
        <w:t xml:space="preserve"> bogaz</w:t>
      </w:r>
      <w:r w:rsidRPr="003D3A82">
        <w:rPr>
          <w:bCs/>
          <w:i/>
          <w:sz w:val="28"/>
          <w:szCs w:val="28"/>
          <w:lang w:val="kk-KZ"/>
        </w:rPr>
        <w:t xml:space="preserve"> (богаз) тамақ, </w:t>
      </w:r>
      <w:r w:rsidRPr="003D3A82">
        <w:rPr>
          <w:b/>
          <w:bCs/>
          <w:i/>
          <w:sz w:val="28"/>
          <w:szCs w:val="28"/>
          <w:lang w:val="kk-KZ"/>
        </w:rPr>
        <w:t xml:space="preserve">bel </w:t>
      </w:r>
      <w:r w:rsidRPr="003D3A82">
        <w:rPr>
          <w:bCs/>
          <w:i/>
          <w:sz w:val="28"/>
          <w:szCs w:val="28"/>
          <w:lang w:val="kk-KZ"/>
        </w:rPr>
        <w:t xml:space="preserve">(бел) бел, </w:t>
      </w:r>
      <w:r w:rsidRPr="003D3A82">
        <w:rPr>
          <w:b/>
          <w:bCs/>
          <w:i/>
          <w:sz w:val="28"/>
          <w:szCs w:val="28"/>
          <w:lang w:val="kk-KZ"/>
        </w:rPr>
        <w:t xml:space="preserve">boy </w:t>
      </w:r>
      <w:r w:rsidRPr="003D3A82">
        <w:rPr>
          <w:bCs/>
          <w:i/>
          <w:sz w:val="28"/>
          <w:szCs w:val="28"/>
          <w:lang w:val="kk-KZ"/>
        </w:rPr>
        <w:t xml:space="preserve">(бой) бой, </w:t>
      </w:r>
      <w:r w:rsidRPr="003D3A82">
        <w:rPr>
          <w:b/>
          <w:bCs/>
          <w:i/>
          <w:sz w:val="28"/>
          <w:szCs w:val="28"/>
          <w:lang w:val="kk-KZ"/>
        </w:rPr>
        <w:t xml:space="preserve">iŋse </w:t>
      </w:r>
      <w:r w:rsidRPr="003D3A82">
        <w:rPr>
          <w:i/>
          <w:sz w:val="28"/>
          <w:szCs w:val="28"/>
          <w:lang w:val="kk-KZ"/>
        </w:rPr>
        <w:t>(іңсе) еңсе</w:t>
      </w:r>
      <w:r w:rsidRPr="003D3A82">
        <w:rPr>
          <w:b/>
          <w:i/>
          <w:sz w:val="28"/>
          <w:szCs w:val="28"/>
          <w:lang w:val="kk-KZ"/>
        </w:rPr>
        <w:t xml:space="preserve">, arqa </w:t>
      </w:r>
      <w:r w:rsidRPr="003D3A82">
        <w:rPr>
          <w:i/>
          <w:sz w:val="28"/>
          <w:szCs w:val="28"/>
          <w:lang w:val="kk-KZ"/>
        </w:rPr>
        <w:t>(арқа) арқа,</w:t>
      </w:r>
      <w:r w:rsidRPr="003D3A82">
        <w:rPr>
          <w:b/>
          <w:i/>
          <w:sz w:val="28"/>
          <w:szCs w:val="28"/>
          <w:lang w:val="kk-KZ"/>
        </w:rPr>
        <w:t xml:space="preserve"> kögüs</w:t>
      </w:r>
      <w:r w:rsidRPr="003D3A82">
        <w:rPr>
          <w:i/>
          <w:sz w:val="28"/>
          <w:szCs w:val="28"/>
          <w:lang w:val="kk-KZ"/>
        </w:rPr>
        <w:t>(көгүс) көкірек,</w:t>
      </w:r>
      <w:r w:rsidRPr="003D3A82">
        <w:rPr>
          <w:sz w:val="28"/>
          <w:szCs w:val="28"/>
          <w:lang w:val="kk-KZ"/>
        </w:rPr>
        <w:t xml:space="preserve"> </w:t>
      </w:r>
      <w:r w:rsidRPr="003D3A82">
        <w:rPr>
          <w:b/>
          <w:i/>
          <w:sz w:val="28"/>
          <w:szCs w:val="28"/>
          <w:lang w:val="kk-KZ"/>
        </w:rPr>
        <w:t>töš</w:t>
      </w:r>
      <w:r w:rsidRPr="003D3A82">
        <w:rPr>
          <w:i/>
          <w:sz w:val="28"/>
          <w:szCs w:val="28"/>
          <w:lang w:val="kk-KZ"/>
        </w:rPr>
        <w:t xml:space="preserve"> (төш) төс, </w:t>
      </w:r>
      <w:r w:rsidRPr="003D3A82">
        <w:rPr>
          <w:b/>
          <w:i/>
          <w:sz w:val="28"/>
          <w:szCs w:val="28"/>
          <w:lang w:val="kk-KZ"/>
        </w:rPr>
        <w:t>but</w:t>
      </w:r>
      <w:r w:rsidRPr="003D3A82">
        <w:rPr>
          <w:i/>
          <w:sz w:val="28"/>
          <w:szCs w:val="28"/>
          <w:lang w:val="kk-KZ"/>
        </w:rPr>
        <w:t xml:space="preserve"> (бұт) бұт, </w:t>
      </w:r>
      <w:r w:rsidRPr="003D3A82">
        <w:rPr>
          <w:b/>
          <w:i/>
          <w:sz w:val="28"/>
          <w:szCs w:val="28"/>
          <w:lang w:val="kk-KZ"/>
        </w:rPr>
        <w:t xml:space="preserve">quyruq </w:t>
      </w:r>
      <w:r w:rsidRPr="003D3A82">
        <w:rPr>
          <w:i/>
          <w:sz w:val="28"/>
          <w:szCs w:val="28"/>
          <w:lang w:val="kk-KZ"/>
        </w:rPr>
        <w:t>(құйруқ) құйрық</w:t>
      </w:r>
      <w:r w:rsidRPr="003D3A82">
        <w:rPr>
          <w:b/>
          <w:i/>
          <w:sz w:val="28"/>
          <w:szCs w:val="28"/>
          <w:lang w:val="kk-KZ"/>
        </w:rPr>
        <w:t>,</w:t>
      </w:r>
      <w:r w:rsidRPr="003D3A82">
        <w:rPr>
          <w:sz w:val="28"/>
          <w:szCs w:val="28"/>
          <w:lang w:val="kk-KZ"/>
        </w:rPr>
        <w:t xml:space="preserve"> алдыңғы және артқы аяқ </w:t>
      </w:r>
      <w:r w:rsidRPr="003D3A82">
        <w:rPr>
          <w:b/>
          <w:i/>
          <w:sz w:val="28"/>
          <w:szCs w:val="28"/>
          <w:lang w:val="kk-KZ"/>
        </w:rPr>
        <w:t>ayaq</w:t>
      </w:r>
      <w:r w:rsidRPr="003D3A82">
        <w:rPr>
          <w:i/>
          <w:sz w:val="28"/>
          <w:szCs w:val="28"/>
          <w:lang w:val="kk-KZ"/>
        </w:rPr>
        <w:t xml:space="preserve"> (айақ) аяқ, </w:t>
      </w:r>
      <w:r w:rsidRPr="003D3A82">
        <w:rPr>
          <w:b/>
          <w:i/>
          <w:sz w:val="28"/>
          <w:szCs w:val="28"/>
          <w:lang w:val="kk-KZ"/>
        </w:rPr>
        <w:t>topuq</w:t>
      </w:r>
      <w:r w:rsidRPr="003D3A82">
        <w:rPr>
          <w:i/>
          <w:sz w:val="28"/>
          <w:szCs w:val="28"/>
          <w:lang w:val="kk-KZ"/>
        </w:rPr>
        <w:t xml:space="preserve"> (топуқ) тобық</w:t>
      </w:r>
      <w:r w:rsidRPr="003D3A82">
        <w:rPr>
          <w:b/>
          <w:i/>
          <w:sz w:val="28"/>
          <w:szCs w:val="28"/>
          <w:lang w:val="kk-KZ"/>
        </w:rPr>
        <w:t>, tizi</w:t>
      </w:r>
      <w:r w:rsidRPr="003D3A82">
        <w:rPr>
          <w:i/>
          <w:sz w:val="28"/>
          <w:szCs w:val="28"/>
          <w:lang w:val="kk-KZ"/>
        </w:rPr>
        <w:t xml:space="preserve"> (тізі) тізе,</w:t>
      </w:r>
      <w:r w:rsidRPr="003D3A82">
        <w:rPr>
          <w:b/>
          <w:i/>
          <w:sz w:val="28"/>
          <w:szCs w:val="28"/>
          <w:lang w:val="kk-KZ"/>
        </w:rPr>
        <w:t>but</w:t>
      </w:r>
      <w:r w:rsidRPr="003D3A82">
        <w:rPr>
          <w:i/>
          <w:sz w:val="28"/>
          <w:szCs w:val="28"/>
          <w:lang w:val="kk-KZ"/>
        </w:rPr>
        <w:t xml:space="preserve"> (бұт) бұт, </w:t>
      </w:r>
      <w:r w:rsidRPr="003D3A82">
        <w:rPr>
          <w:b/>
          <w:i/>
          <w:sz w:val="28"/>
          <w:szCs w:val="28"/>
          <w:lang w:val="kk-KZ"/>
        </w:rPr>
        <w:t xml:space="preserve">tuyaqï </w:t>
      </w:r>
      <w:r w:rsidRPr="003D3A82">
        <w:rPr>
          <w:i/>
          <w:sz w:val="28"/>
          <w:szCs w:val="28"/>
          <w:lang w:val="kk-KZ"/>
        </w:rPr>
        <w:t xml:space="preserve">(тұяқы) тұяғы, </w:t>
      </w:r>
      <w:r w:rsidRPr="003D3A82">
        <w:rPr>
          <w:b/>
          <w:i/>
          <w:sz w:val="28"/>
          <w:szCs w:val="28"/>
          <w:lang w:val="kk-KZ"/>
        </w:rPr>
        <w:t xml:space="preserve">tirsek </w:t>
      </w:r>
      <w:r w:rsidRPr="003D3A82">
        <w:rPr>
          <w:i/>
          <w:sz w:val="28"/>
          <w:szCs w:val="28"/>
          <w:lang w:val="kk-KZ"/>
        </w:rPr>
        <w:t>(тірсек)</w:t>
      </w:r>
      <w:r w:rsidRPr="003D3A82">
        <w:rPr>
          <w:b/>
          <w:i/>
          <w:sz w:val="28"/>
          <w:szCs w:val="28"/>
          <w:lang w:val="kk-KZ"/>
        </w:rPr>
        <w:t xml:space="preserve"> </w:t>
      </w:r>
      <w:r w:rsidRPr="003D3A82">
        <w:rPr>
          <w:i/>
          <w:sz w:val="28"/>
          <w:szCs w:val="28"/>
          <w:lang w:val="kk-KZ"/>
        </w:rPr>
        <w:t>тірсек</w:t>
      </w:r>
      <w:r w:rsidR="0063031C">
        <w:rPr>
          <w:i/>
          <w:sz w:val="28"/>
          <w:szCs w:val="28"/>
          <w:lang w:val="kk-KZ"/>
        </w:rPr>
        <w:t xml:space="preserve"> </w:t>
      </w:r>
      <w:r w:rsidR="0063031C" w:rsidRPr="0063031C">
        <w:rPr>
          <w:iCs/>
          <w:sz w:val="28"/>
          <w:szCs w:val="28"/>
          <w:lang w:val="kk-KZ"/>
        </w:rPr>
        <w:t>деген сөздер кіреді</w:t>
      </w:r>
      <w:r w:rsidR="0063031C">
        <w:rPr>
          <w:i/>
          <w:sz w:val="28"/>
          <w:szCs w:val="28"/>
          <w:lang w:val="kk-KZ"/>
        </w:rPr>
        <w:t>.</w:t>
      </w:r>
    </w:p>
    <w:p w:rsidR="003F0E59" w:rsidRPr="003D3A82" w:rsidRDefault="003F0E59" w:rsidP="003D3A82">
      <w:pPr>
        <w:ind w:firstLine="709"/>
        <w:jc w:val="both"/>
        <w:rPr>
          <w:bCs/>
          <w:sz w:val="28"/>
          <w:szCs w:val="28"/>
          <w:lang w:val="kk-KZ"/>
        </w:rPr>
      </w:pPr>
      <w:r w:rsidRPr="003D3A82">
        <w:rPr>
          <w:sz w:val="28"/>
          <w:szCs w:val="28"/>
          <w:lang w:val="kk-KZ"/>
        </w:rPr>
        <w:lastRenderedPageBreak/>
        <w:t xml:space="preserve">باش </w:t>
      </w:r>
      <w:r w:rsidRPr="003D3A82">
        <w:rPr>
          <w:b/>
          <w:bCs/>
          <w:sz w:val="28"/>
          <w:szCs w:val="28"/>
          <w:lang w:val="kk-KZ"/>
        </w:rPr>
        <w:t xml:space="preserve">Baš </w:t>
      </w:r>
      <w:r w:rsidRPr="003D3A82">
        <w:rPr>
          <w:bCs/>
          <w:sz w:val="28"/>
          <w:szCs w:val="28"/>
          <w:lang w:val="kk-KZ"/>
        </w:rPr>
        <w:t xml:space="preserve">(баш) бас </w:t>
      </w:r>
      <w:r w:rsidR="00B92683">
        <w:rPr>
          <w:bCs/>
          <w:sz w:val="28"/>
          <w:szCs w:val="28"/>
          <w:lang w:val="kk-KZ"/>
        </w:rPr>
        <w:t>–</w:t>
      </w:r>
      <w:r w:rsidRPr="003D3A82">
        <w:rPr>
          <w:sz w:val="28"/>
          <w:szCs w:val="28"/>
          <w:lang w:val="kk-KZ"/>
        </w:rPr>
        <w:t xml:space="preserve"> </w:t>
      </w:r>
      <w:r w:rsidRPr="003D3A82">
        <w:rPr>
          <w:bCs/>
          <w:sz w:val="28"/>
          <w:szCs w:val="28"/>
          <w:lang w:val="kk-KZ"/>
        </w:rPr>
        <w:t>жылқының ең маңызды дене мүшесі, басқару орталығы. Онда көру, иіс сезу, есту мүшелері орналасқан.</w:t>
      </w:r>
      <w:r w:rsidRPr="003D3A82">
        <w:rPr>
          <w:sz w:val="28"/>
          <w:szCs w:val="28"/>
          <w:lang w:val="kk-KZ"/>
        </w:rPr>
        <w:t xml:space="preserve"> </w:t>
      </w:r>
      <w:r w:rsidRPr="003D3A82">
        <w:rPr>
          <w:bCs/>
          <w:sz w:val="28"/>
          <w:szCs w:val="28"/>
          <w:lang w:val="kk-KZ"/>
        </w:rPr>
        <w:t>Жылқының қоршаған ортаны тануы, қауіптен сақтануы осы мүшес арқылы іске асады.</w:t>
      </w:r>
      <w:r w:rsidRPr="003D3A82">
        <w:rPr>
          <w:b/>
          <w:bCs/>
          <w:sz w:val="28"/>
          <w:szCs w:val="28"/>
          <w:lang w:val="kk-KZ"/>
        </w:rPr>
        <w:t xml:space="preserve"> </w:t>
      </w:r>
      <w:r w:rsidRPr="003D3A82">
        <w:rPr>
          <w:bCs/>
          <w:sz w:val="28"/>
          <w:szCs w:val="28"/>
          <w:lang w:val="kk-KZ"/>
        </w:rPr>
        <w:t xml:space="preserve">Ескерткіш мәтінінде бұл сөз  сөз аяғында ш/с алмасуымен беріледі, және ең көп қолданылатын тілдік бірлік. Бұл сөз </w:t>
      </w:r>
      <w:r w:rsidRPr="003D3A82">
        <w:rPr>
          <w:bCs/>
          <w:i/>
          <w:sz w:val="28"/>
          <w:szCs w:val="28"/>
          <w:lang w:val="kk-KZ"/>
        </w:rPr>
        <w:t>baš, bašï, bašïnïn, bašïna, bašïndan, bašïndaqi, bašlarï, bašlarnï, bašlarïna</w:t>
      </w:r>
      <w:r w:rsidRPr="003D3A82">
        <w:rPr>
          <w:b/>
          <w:bCs/>
          <w:i/>
          <w:sz w:val="28"/>
          <w:szCs w:val="28"/>
          <w:lang w:val="kk-KZ"/>
        </w:rPr>
        <w:t xml:space="preserve"> </w:t>
      </w:r>
      <w:r w:rsidRPr="003D3A82">
        <w:rPr>
          <w:bCs/>
          <w:sz w:val="28"/>
          <w:szCs w:val="28"/>
          <w:lang w:val="kk-KZ"/>
        </w:rPr>
        <w:t>секілді әр түрлі грамматикалық тұлғаларда қолданылады. Этнограф А.Тоқтабай жылқының  «</w:t>
      </w:r>
      <w:r w:rsidRPr="003D3A82">
        <w:rPr>
          <w:bCs/>
          <w:i/>
          <w:sz w:val="28"/>
          <w:szCs w:val="28"/>
          <w:lang w:val="kk-KZ"/>
        </w:rPr>
        <w:t xml:space="preserve">бұғы бас, бұлан бас, марал бас, құлан бас, ешкі бас, бұзау бас,  бөкен бас, қоян бас, түлкі бас, тәует бас,  бақа бас, шегірке бас, қой бас, доғал бас, сүйрік бас, қасқыр бас, қауға бас, ұзын бас, қысқа бас» </w:t>
      </w:r>
      <w:r w:rsidRPr="003D3A82">
        <w:rPr>
          <w:bCs/>
          <w:sz w:val="28"/>
          <w:szCs w:val="28"/>
          <w:lang w:val="kk-KZ"/>
        </w:rPr>
        <w:t>болатындығын айтады</w:t>
      </w:r>
      <w:r w:rsidRPr="003D3A82">
        <w:rPr>
          <w:bCs/>
          <w:i/>
          <w:sz w:val="28"/>
          <w:szCs w:val="28"/>
          <w:lang w:val="kk-KZ"/>
        </w:rPr>
        <w:t xml:space="preserve"> </w:t>
      </w:r>
      <w:r w:rsidR="007F46A5" w:rsidRPr="003D3A82">
        <w:rPr>
          <w:bCs/>
          <w:sz w:val="28"/>
          <w:szCs w:val="28"/>
          <w:lang w:val="kk-KZ"/>
        </w:rPr>
        <w:t>[30</w:t>
      </w:r>
      <w:r w:rsidRPr="003D3A82">
        <w:rPr>
          <w:bCs/>
          <w:sz w:val="28"/>
          <w:szCs w:val="28"/>
          <w:lang w:val="kk-KZ"/>
        </w:rPr>
        <w:t xml:space="preserve">] Осы </w:t>
      </w:r>
      <w:r w:rsidR="00E71D0B" w:rsidRPr="003D3A82">
        <w:rPr>
          <w:bCs/>
          <w:sz w:val="28"/>
          <w:szCs w:val="28"/>
          <w:lang w:val="kk-KZ"/>
        </w:rPr>
        <w:t xml:space="preserve">тіркестердің </w:t>
      </w:r>
      <w:r w:rsidRPr="003D3A82">
        <w:rPr>
          <w:bCs/>
          <w:sz w:val="28"/>
          <w:szCs w:val="28"/>
          <w:lang w:val="kk-KZ"/>
        </w:rPr>
        <w:t>ішінде  «</w:t>
      </w:r>
      <w:r w:rsidRPr="003D3A82">
        <w:rPr>
          <w:bCs/>
          <w:i/>
          <w:sz w:val="28"/>
          <w:szCs w:val="28"/>
          <w:lang w:val="kk-KZ"/>
        </w:rPr>
        <w:t>қой басты, қоян басты, күдір басты, бақа басты, киік басты,  бұзау басты жылқылар жүйріктіктің б</w:t>
      </w:r>
      <w:r w:rsidR="007F46A5" w:rsidRPr="003D3A82">
        <w:rPr>
          <w:bCs/>
          <w:i/>
          <w:sz w:val="28"/>
          <w:szCs w:val="28"/>
          <w:lang w:val="kk-KZ"/>
        </w:rPr>
        <w:t>елгісі болып саналады</w:t>
      </w:r>
      <w:r w:rsidR="007F46A5" w:rsidRPr="003D3A82">
        <w:rPr>
          <w:bCs/>
          <w:sz w:val="28"/>
          <w:szCs w:val="28"/>
          <w:lang w:val="kk-KZ"/>
        </w:rPr>
        <w:t>» екен [30</w:t>
      </w:r>
      <w:r w:rsidR="00E71D0B" w:rsidRPr="003D3A82">
        <w:rPr>
          <w:bCs/>
          <w:sz w:val="28"/>
          <w:szCs w:val="28"/>
          <w:lang w:val="kk-KZ"/>
        </w:rPr>
        <w:t xml:space="preserve">,105]. </w:t>
      </w:r>
      <w:r w:rsidRPr="003D3A82">
        <w:rPr>
          <w:bCs/>
          <w:sz w:val="28"/>
          <w:szCs w:val="28"/>
          <w:lang w:val="kk-KZ"/>
        </w:rPr>
        <w:t>Қазіргі қазақ тілінде</w:t>
      </w:r>
      <w:r w:rsidRPr="003D3A82">
        <w:rPr>
          <w:b/>
          <w:bCs/>
          <w:sz w:val="28"/>
          <w:szCs w:val="28"/>
          <w:lang w:val="kk-KZ"/>
        </w:rPr>
        <w:t xml:space="preserve"> </w:t>
      </w:r>
      <w:r w:rsidRPr="003D3A82">
        <w:rPr>
          <w:bCs/>
          <w:sz w:val="28"/>
          <w:szCs w:val="28"/>
          <w:lang w:val="kk-KZ"/>
        </w:rPr>
        <w:t xml:space="preserve">«аттың басы» сөзінің ұйытқы болуымен бірнеше паремиологиялық және фразеологиялық бірліктер қалыптасқан. </w:t>
      </w:r>
      <w:bookmarkStart w:id="39" w:name="_Hlk211247914"/>
      <w:r w:rsidRPr="003D3A82">
        <w:rPr>
          <w:bCs/>
          <w:sz w:val="28"/>
          <w:szCs w:val="28"/>
          <w:lang w:val="kk-KZ"/>
        </w:rPr>
        <w:t>Мәселен, «</w:t>
      </w:r>
      <w:r w:rsidRPr="003D3A82">
        <w:rPr>
          <w:bCs/>
          <w:i/>
          <w:sz w:val="28"/>
          <w:szCs w:val="28"/>
          <w:lang w:val="kk-KZ"/>
        </w:rPr>
        <w:t>ат басын алып қашпас, ер тоқымын сайламай</w:t>
      </w:r>
      <w:r w:rsidRPr="003D3A82">
        <w:rPr>
          <w:bCs/>
          <w:sz w:val="28"/>
          <w:szCs w:val="28"/>
          <w:lang w:val="kk-KZ"/>
        </w:rPr>
        <w:t>» деген мақал-істі бастамас бұрын тиісті дайындықтың қажеттілігін білдіреді. «</w:t>
      </w:r>
      <w:r w:rsidRPr="003D3A82">
        <w:rPr>
          <w:bCs/>
          <w:i/>
          <w:sz w:val="28"/>
          <w:szCs w:val="28"/>
          <w:lang w:val="kk-KZ"/>
        </w:rPr>
        <w:t>ат басына күн туса, ауыздықпен су ішер, ер басына күн туса, етігімен су кешер</w:t>
      </w:r>
      <w:r w:rsidRPr="003D3A82">
        <w:rPr>
          <w:bCs/>
          <w:sz w:val="28"/>
          <w:szCs w:val="28"/>
          <w:lang w:val="kk-KZ"/>
        </w:rPr>
        <w:t>» мәтелі-қиын-қыстау кезеңде адам мен аттың төзімділ</w:t>
      </w:r>
      <w:r w:rsidR="007F46A5" w:rsidRPr="003D3A82">
        <w:rPr>
          <w:bCs/>
          <w:sz w:val="28"/>
          <w:szCs w:val="28"/>
          <w:lang w:val="kk-KZ"/>
        </w:rPr>
        <w:t>ігін, беріктігін сипаттайды</w:t>
      </w:r>
      <w:bookmarkEnd w:id="39"/>
      <w:r w:rsidR="007F46A5" w:rsidRPr="003D3A82">
        <w:rPr>
          <w:bCs/>
          <w:sz w:val="28"/>
          <w:szCs w:val="28"/>
          <w:lang w:val="kk-KZ"/>
        </w:rPr>
        <w:t xml:space="preserve"> [152</w:t>
      </w:r>
      <w:r w:rsidRPr="003D3A82">
        <w:rPr>
          <w:bCs/>
          <w:sz w:val="28"/>
          <w:szCs w:val="28"/>
          <w:lang w:val="kk-KZ"/>
        </w:rPr>
        <w:t>]. Ф</w:t>
      </w:r>
      <w:r w:rsidR="00E71D0B" w:rsidRPr="003D3A82">
        <w:rPr>
          <w:bCs/>
          <w:sz w:val="28"/>
          <w:szCs w:val="28"/>
          <w:lang w:val="kk-KZ"/>
        </w:rPr>
        <w:t>разеологиялық тіркестер қатарын</w:t>
      </w:r>
      <w:r w:rsidRPr="003D3A82">
        <w:rPr>
          <w:bCs/>
          <w:sz w:val="28"/>
          <w:szCs w:val="28"/>
          <w:lang w:val="kk-KZ"/>
        </w:rPr>
        <w:t>а «</w:t>
      </w:r>
      <w:r w:rsidRPr="003D3A82">
        <w:rPr>
          <w:b/>
          <w:bCs/>
          <w:sz w:val="28"/>
          <w:szCs w:val="28"/>
          <w:lang w:val="kk-KZ"/>
        </w:rPr>
        <w:t>аттың басын бұру», «аттың басын тарту», «аттың басын жіберу», «аттың басын алу», «аттың басын бір жерге байлау</w:t>
      </w:r>
      <w:r w:rsidR="007F46A5" w:rsidRPr="003D3A82">
        <w:rPr>
          <w:bCs/>
          <w:sz w:val="28"/>
          <w:szCs w:val="28"/>
          <w:lang w:val="kk-KZ"/>
        </w:rPr>
        <w:t>» жатады [87</w:t>
      </w:r>
      <w:r w:rsidRPr="003D3A82">
        <w:rPr>
          <w:bCs/>
          <w:sz w:val="28"/>
          <w:szCs w:val="28"/>
          <w:lang w:val="kk-KZ"/>
        </w:rPr>
        <w:t xml:space="preserve">]. Аталған паремиялық және фразеологиялық бірліктердегі «аттың басы» компоненті түркі дүниетанымындағы символдық  мәнге ие екенін көруге болады.  </w:t>
      </w:r>
    </w:p>
    <w:p w:rsidR="003F0E59" w:rsidRPr="003D3A82" w:rsidRDefault="003F0E59" w:rsidP="003D3A82">
      <w:pPr>
        <w:shd w:val="clear" w:color="auto" w:fill="FFFFFF"/>
        <w:tabs>
          <w:tab w:val="left" w:pos="993"/>
        </w:tabs>
        <w:ind w:firstLine="709"/>
        <w:jc w:val="both"/>
        <w:outlineLvl w:val="0"/>
        <w:rPr>
          <w:bCs/>
          <w:sz w:val="28"/>
          <w:szCs w:val="28"/>
          <w:lang w:val="kk-KZ"/>
        </w:rPr>
      </w:pPr>
      <w:r w:rsidRPr="003D3A82">
        <w:rPr>
          <w:sz w:val="28"/>
          <w:szCs w:val="28"/>
          <w:lang w:val="kk-KZ"/>
        </w:rPr>
        <w:t xml:space="preserve">مانغلاي  </w:t>
      </w:r>
      <w:r w:rsidRPr="003D3A82">
        <w:rPr>
          <w:b/>
          <w:bCs/>
          <w:sz w:val="28"/>
          <w:szCs w:val="28"/>
          <w:lang w:val="kk-KZ"/>
        </w:rPr>
        <w:t xml:space="preserve">Manlay </w:t>
      </w:r>
      <w:r w:rsidRPr="003D3A82">
        <w:rPr>
          <w:bCs/>
          <w:sz w:val="28"/>
          <w:szCs w:val="28"/>
          <w:lang w:val="kk-KZ"/>
        </w:rPr>
        <w:t xml:space="preserve">(манлай) маңдай </w:t>
      </w:r>
      <w:r w:rsidR="002B388D">
        <w:rPr>
          <w:bCs/>
          <w:sz w:val="28"/>
          <w:szCs w:val="28"/>
          <w:lang w:val="kk-KZ"/>
        </w:rPr>
        <w:t>–</w:t>
      </w:r>
      <w:r w:rsidRPr="003D3A82">
        <w:rPr>
          <w:rStyle w:val="10"/>
          <w:sz w:val="28"/>
          <w:szCs w:val="28"/>
          <w:lang w:val="kk-KZ"/>
        </w:rPr>
        <w:t xml:space="preserve"> </w:t>
      </w:r>
      <w:r w:rsidRPr="003D3A82">
        <w:rPr>
          <w:rStyle w:val="10"/>
          <w:b w:val="0"/>
          <w:sz w:val="28"/>
          <w:szCs w:val="28"/>
          <w:lang w:val="kk-KZ"/>
        </w:rPr>
        <w:t>ж</w:t>
      </w:r>
      <w:r w:rsidRPr="003D3A82">
        <w:rPr>
          <w:sz w:val="28"/>
          <w:szCs w:val="28"/>
          <w:lang w:val="kk-KZ"/>
        </w:rPr>
        <w:t>ылқы малының көзі мен жалының арасы, жылқының бас сүйегінің алды болғандықтан қорғау қызметін атқарады. Монғол тілінен кірген кірме сөз «</w:t>
      </w:r>
      <w:r w:rsidRPr="003D3A82">
        <w:rPr>
          <w:b/>
          <w:sz w:val="28"/>
          <w:szCs w:val="28"/>
          <w:lang w:val="kk-KZ"/>
        </w:rPr>
        <w:t>манлай</w:t>
      </w:r>
      <w:r w:rsidR="00581F88" w:rsidRPr="003D3A82">
        <w:rPr>
          <w:sz w:val="28"/>
          <w:szCs w:val="28"/>
          <w:lang w:val="kk-KZ"/>
        </w:rPr>
        <w:t xml:space="preserve"> 1) </w:t>
      </w:r>
      <w:r w:rsidRPr="003D3A82">
        <w:rPr>
          <w:sz w:val="28"/>
          <w:szCs w:val="28"/>
          <w:lang w:val="kk-KZ"/>
        </w:rPr>
        <w:t>маңдай ба</w:t>
      </w:r>
      <w:r w:rsidR="00581F88" w:rsidRPr="003D3A82">
        <w:rPr>
          <w:sz w:val="28"/>
          <w:szCs w:val="28"/>
          <w:lang w:val="kk-KZ"/>
        </w:rPr>
        <w:t xml:space="preserve">сы, алды; 2) </w:t>
      </w:r>
      <w:r w:rsidR="00961406" w:rsidRPr="003D3A82">
        <w:rPr>
          <w:sz w:val="28"/>
          <w:szCs w:val="28"/>
          <w:lang w:val="kk-KZ"/>
        </w:rPr>
        <w:t>таңдаулы тәуірі» [84</w:t>
      </w:r>
      <w:r w:rsidRPr="003D3A82">
        <w:rPr>
          <w:sz w:val="28"/>
          <w:szCs w:val="28"/>
          <w:lang w:val="kk-KZ"/>
        </w:rPr>
        <w:t xml:space="preserve">, 300]. Жазба ескерткіш тілінде сөз ортасында н/ң  және л/д алмасуыларымен беріледі. Ескерткіш тілінде бұл сөздің екінші варианты  الىن </w:t>
      </w:r>
      <w:r w:rsidRPr="003D3A82">
        <w:rPr>
          <w:b/>
          <w:bCs/>
          <w:sz w:val="28"/>
          <w:szCs w:val="28"/>
          <w:lang w:val="kk-KZ"/>
        </w:rPr>
        <w:t>alïn</w:t>
      </w:r>
      <w:r w:rsidRPr="003D3A82">
        <w:rPr>
          <w:bCs/>
          <w:sz w:val="28"/>
          <w:szCs w:val="28"/>
          <w:lang w:val="kk-KZ"/>
        </w:rPr>
        <w:t xml:space="preserve"> (алын) сөзі де кездеседі, бұл сөзді М.Қашқари оғыз диалектісіне тән сөз деп есептейді және екі түрлі мағынада жұмсалынатынын айтады</w:t>
      </w:r>
      <w:r w:rsidR="00581F88" w:rsidRPr="003D3A82">
        <w:rPr>
          <w:bCs/>
          <w:sz w:val="28"/>
          <w:szCs w:val="28"/>
          <w:lang w:val="kk-KZ"/>
        </w:rPr>
        <w:t>.</w:t>
      </w:r>
      <w:r w:rsidRPr="003D3A82">
        <w:rPr>
          <w:bCs/>
          <w:sz w:val="28"/>
          <w:szCs w:val="28"/>
          <w:lang w:val="kk-KZ"/>
        </w:rPr>
        <w:t xml:space="preserve"> «</w:t>
      </w:r>
      <w:r w:rsidRPr="003D3A82">
        <w:rPr>
          <w:b/>
          <w:bCs/>
          <w:sz w:val="28"/>
          <w:szCs w:val="28"/>
          <w:lang w:val="kk-KZ"/>
        </w:rPr>
        <w:t xml:space="preserve">Alыn </w:t>
      </w:r>
      <w:r w:rsidRPr="003D3A82">
        <w:rPr>
          <w:bCs/>
          <w:sz w:val="28"/>
          <w:szCs w:val="28"/>
          <w:lang w:val="kk-KZ"/>
        </w:rPr>
        <w:t>алын: маңдай, пешене.</w:t>
      </w:r>
      <w:r w:rsidRPr="003D3A82">
        <w:rPr>
          <w:b/>
          <w:bCs/>
          <w:sz w:val="28"/>
          <w:szCs w:val="28"/>
          <w:lang w:val="kk-KZ"/>
        </w:rPr>
        <w:t xml:space="preserve"> Alыn </w:t>
      </w:r>
      <w:r w:rsidR="00961406" w:rsidRPr="003D3A82">
        <w:rPr>
          <w:bCs/>
          <w:sz w:val="28"/>
          <w:szCs w:val="28"/>
          <w:lang w:val="kk-KZ"/>
        </w:rPr>
        <w:t>алын: шоқы, таудың жотасы» [93</w:t>
      </w:r>
      <w:r w:rsidRPr="003D3A82">
        <w:rPr>
          <w:bCs/>
          <w:sz w:val="28"/>
          <w:szCs w:val="28"/>
          <w:lang w:val="kk-KZ"/>
        </w:rPr>
        <w:t xml:space="preserve">,108]. Көне түркі сөздігінде бұл сөз: </w:t>
      </w:r>
      <w:r w:rsidR="002E1104" w:rsidRPr="003D3A82">
        <w:rPr>
          <w:bCs/>
          <w:sz w:val="28"/>
          <w:szCs w:val="28"/>
          <w:lang w:val="kk-KZ"/>
        </w:rPr>
        <w:t>«</w:t>
      </w:r>
      <w:r w:rsidR="002E1104" w:rsidRPr="003D3A82">
        <w:rPr>
          <w:b/>
          <w:bCs/>
          <w:sz w:val="28"/>
          <w:szCs w:val="28"/>
          <w:lang w:val="kk-KZ"/>
        </w:rPr>
        <w:t xml:space="preserve">Alïn </w:t>
      </w:r>
      <w:r w:rsidR="00581F88" w:rsidRPr="003D3A82">
        <w:rPr>
          <w:bCs/>
          <w:sz w:val="28"/>
          <w:szCs w:val="28"/>
          <w:lang w:val="kk-KZ"/>
        </w:rPr>
        <w:t xml:space="preserve">1) лоб человека, 2) </w:t>
      </w:r>
      <w:r w:rsidR="002E1104" w:rsidRPr="003D3A82">
        <w:rPr>
          <w:bCs/>
          <w:sz w:val="28"/>
          <w:szCs w:val="28"/>
          <w:lang w:val="kk-KZ"/>
        </w:rPr>
        <w:t>бугор выступ.</w:t>
      </w:r>
      <w:r w:rsidR="002E1104" w:rsidRPr="003D3A82">
        <w:rPr>
          <w:b/>
          <w:bCs/>
          <w:sz w:val="28"/>
          <w:szCs w:val="28"/>
          <w:lang w:val="kk-KZ"/>
        </w:rPr>
        <w:t xml:space="preserve"> Alïn 1</w:t>
      </w:r>
      <w:r w:rsidR="002E1104" w:rsidRPr="003D3A82">
        <w:rPr>
          <w:bCs/>
          <w:sz w:val="28"/>
          <w:szCs w:val="28"/>
          <w:lang w:val="kk-KZ"/>
        </w:rPr>
        <w:t xml:space="preserve">.брать себе» </w:t>
      </w:r>
      <w:r w:rsidR="00581F88" w:rsidRPr="003D3A82">
        <w:rPr>
          <w:bCs/>
          <w:sz w:val="28"/>
          <w:szCs w:val="28"/>
          <w:lang w:val="kk-KZ"/>
        </w:rPr>
        <w:t xml:space="preserve">деп </w:t>
      </w:r>
      <w:r w:rsidRPr="003D3A82">
        <w:rPr>
          <w:bCs/>
          <w:sz w:val="28"/>
          <w:szCs w:val="28"/>
          <w:lang w:val="kk-KZ"/>
        </w:rPr>
        <w:t>беріледі</w:t>
      </w:r>
      <w:r w:rsidR="00961406" w:rsidRPr="003D3A82">
        <w:rPr>
          <w:bCs/>
          <w:sz w:val="28"/>
          <w:szCs w:val="28"/>
          <w:lang w:val="kk-KZ"/>
        </w:rPr>
        <w:t xml:space="preserve"> [85</w:t>
      </w:r>
      <w:r w:rsidR="002E1104" w:rsidRPr="003D3A82">
        <w:rPr>
          <w:bCs/>
          <w:sz w:val="28"/>
          <w:szCs w:val="28"/>
          <w:lang w:val="kk-KZ"/>
        </w:rPr>
        <w:t>]</w:t>
      </w:r>
      <w:r w:rsidRPr="003D3A82">
        <w:rPr>
          <w:bCs/>
          <w:sz w:val="28"/>
          <w:szCs w:val="28"/>
          <w:lang w:val="kk-KZ"/>
        </w:rPr>
        <w:t xml:space="preserve">. </w:t>
      </w:r>
      <w:r w:rsidR="002E1104" w:rsidRPr="003D3A82">
        <w:rPr>
          <w:bCs/>
          <w:sz w:val="28"/>
          <w:szCs w:val="28"/>
          <w:lang w:val="kk-KZ"/>
        </w:rPr>
        <w:t xml:space="preserve">Бұдан көне ғасырда бұл сөздің екі мағынада қолданылғанын аңғаруға болады. </w:t>
      </w:r>
      <w:r w:rsidR="00581F88" w:rsidRPr="003D3A82">
        <w:rPr>
          <w:bCs/>
          <w:sz w:val="28"/>
          <w:szCs w:val="28"/>
          <w:lang w:val="kk-KZ"/>
        </w:rPr>
        <w:t>Оған дәлел ретінде Мәмлүк-қ</w:t>
      </w:r>
      <w:r w:rsidR="002E1104" w:rsidRPr="003D3A82">
        <w:rPr>
          <w:bCs/>
          <w:sz w:val="28"/>
          <w:szCs w:val="28"/>
          <w:lang w:val="kk-KZ"/>
        </w:rPr>
        <w:t xml:space="preserve">ыпшақ жазба ескерткіші «Муниәтүл-ғузат» жазба ескерткішін зерттеген Ш.Әуелбекованың «алын-алды» </w:t>
      </w:r>
      <w:r w:rsidR="00961406" w:rsidRPr="003D3A82">
        <w:rPr>
          <w:bCs/>
          <w:sz w:val="28"/>
          <w:szCs w:val="28"/>
          <w:lang w:val="kk-KZ"/>
        </w:rPr>
        <w:t>деп аударуы дәлел бола алады [38</w:t>
      </w:r>
      <w:r w:rsidR="002E1104" w:rsidRPr="003D3A82">
        <w:rPr>
          <w:bCs/>
          <w:sz w:val="28"/>
          <w:szCs w:val="28"/>
          <w:lang w:val="kk-KZ"/>
        </w:rPr>
        <w:t xml:space="preserve">,250]. </w:t>
      </w:r>
      <w:r w:rsidRPr="003D3A82">
        <w:rPr>
          <w:bCs/>
          <w:sz w:val="28"/>
          <w:szCs w:val="28"/>
          <w:lang w:val="kk-KZ"/>
        </w:rPr>
        <w:t>Жалпы ескерткіш тілінде маңлай және алын сөздері жарыса қолданылып маңдай мағынасын береді. Ортағасырлық жазба ескерткіштердің көбісінде сол мағынада</w:t>
      </w:r>
      <w:r w:rsidR="00581F88" w:rsidRPr="003D3A82">
        <w:rPr>
          <w:bCs/>
          <w:sz w:val="28"/>
          <w:szCs w:val="28"/>
          <w:lang w:val="kk-KZ"/>
        </w:rPr>
        <w:t xml:space="preserve"> </w:t>
      </w:r>
      <w:r w:rsidRPr="003D3A82">
        <w:rPr>
          <w:bCs/>
          <w:sz w:val="28"/>
          <w:szCs w:val="28"/>
          <w:lang w:val="kk-KZ"/>
        </w:rPr>
        <w:t>[</w:t>
      </w:r>
      <w:r w:rsidR="00961406" w:rsidRPr="003D3A82">
        <w:rPr>
          <w:bCs/>
          <w:sz w:val="28"/>
          <w:szCs w:val="28"/>
          <w:lang w:val="kk-KZ"/>
        </w:rPr>
        <w:t>107</w:t>
      </w:r>
      <w:r w:rsidRPr="003D3A82">
        <w:rPr>
          <w:bCs/>
          <w:sz w:val="28"/>
          <w:szCs w:val="28"/>
          <w:lang w:val="kk-KZ"/>
        </w:rPr>
        <w:t>] Ал қазіргі қазақ тілінде алын сөзі қолданыстан шыққан көнерген сөз. «</w:t>
      </w:r>
      <w:r w:rsidR="007A14B4">
        <w:rPr>
          <w:bCs/>
          <w:sz w:val="28"/>
          <w:szCs w:val="28"/>
          <w:lang w:val="kk-KZ"/>
        </w:rPr>
        <w:t>Байтарату’л-вазих</w:t>
      </w:r>
      <w:r w:rsidRPr="003D3A82">
        <w:rPr>
          <w:bCs/>
          <w:sz w:val="28"/>
          <w:szCs w:val="28"/>
          <w:lang w:val="kk-KZ"/>
        </w:rPr>
        <w:t>» жазба ескерткішінде жылқы малының маңдайына өскен шаш туралы «</w:t>
      </w:r>
      <w:r w:rsidRPr="003D3A82">
        <w:rPr>
          <w:i/>
          <w:sz w:val="28"/>
          <w:szCs w:val="28"/>
          <w:lang w:val="kk-KZ"/>
        </w:rPr>
        <w:t xml:space="preserve">Аттың маңдайындағы, бүйіріндегі шаштары ұзын және жұмсақ болса тіпті тамаша. Шаш өсетін бөліктің астындағы сүйектің үстіңгі жағы ашық болмауы керек. Ол сүйек араб тілінде </w:t>
      </w:r>
      <w:r w:rsidRPr="003D3A82">
        <w:rPr>
          <w:b/>
          <w:sz w:val="28"/>
          <w:szCs w:val="28"/>
          <w:lang w:val="kk-KZ"/>
        </w:rPr>
        <w:t xml:space="preserve">ʻaṣfūr </w:t>
      </w:r>
      <w:r w:rsidRPr="003D3A82">
        <w:rPr>
          <w:i/>
          <w:sz w:val="28"/>
          <w:szCs w:val="28"/>
          <w:lang w:val="kk-KZ"/>
        </w:rPr>
        <w:t>деп аталады. Оның үстінде жал өседі. Ол жұмсақ және әдемі болуы керек. Мұны араб тілінде</w:t>
      </w:r>
      <w:r w:rsidRPr="003D3A82">
        <w:rPr>
          <w:sz w:val="28"/>
          <w:szCs w:val="28"/>
          <w:lang w:val="kk-KZ"/>
        </w:rPr>
        <w:t xml:space="preserve"> </w:t>
      </w:r>
      <w:r w:rsidRPr="003D3A82">
        <w:rPr>
          <w:b/>
          <w:sz w:val="28"/>
          <w:szCs w:val="28"/>
          <w:lang w:val="kk-KZ"/>
        </w:rPr>
        <w:t>arafa</w:t>
      </w:r>
      <w:r w:rsidRPr="003D3A82">
        <w:rPr>
          <w:sz w:val="28"/>
          <w:szCs w:val="28"/>
          <w:lang w:val="kk-KZ"/>
        </w:rPr>
        <w:t xml:space="preserve"> </w:t>
      </w:r>
      <w:r w:rsidRPr="003D3A82">
        <w:rPr>
          <w:i/>
          <w:sz w:val="28"/>
          <w:szCs w:val="28"/>
          <w:lang w:val="kk-KZ"/>
        </w:rPr>
        <w:t xml:space="preserve">деп аталады. Бұл жақсы аттың белгісі </w:t>
      </w:r>
      <w:r w:rsidR="00961406" w:rsidRPr="003D3A82">
        <w:rPr>
          <w:sz w:val="28"/>
          <w:szCs w:val="28"/>
          <w:lang w:val="kk-KZ"/>
        </w:rPr>
        <w:t>[48</w:t>
      </w:r>
      <w:r w:rsidRPr="003D3A82">
        <w:rPr>
          <w:sz w:val="28"/>
          <w:szCs w:val="28"/>
          <w:lang w:val="kk-KZ"/>
        </w:rPr>
        <w:t xml:space="preserve">] деген </w:t>
      </w:r>
      <w:r w:rsidRPr="003D3A82">
        <w:rPr>
          <w:sz w:val="28"/>
          <w:szCs w:val="28"/>
          <w:lang w:val="kk-KZ"/>
        </w:rPr>
        <w:lastRenderedPageBreak/>
        <w:t xml:space="preserve">мәлімет береді. </w:t>
      </w:r>
      <w:r w:rsidRPr="003D3A82">
        <w:rPr>
          <w:bCs/>
          <w:sz w:val="28"/>
          <w:szCs w:val="28"/>
          <w:lang w:val="kk-KZ"/>
        </w:rPr>
        <w:t>Аттың маң</w:t>
      </w:r>
      <w:r w:rsidR="00581F88" w:rsidRPr="003D3A82">
        <w:rPr>
          <w:bCs/>
          <w:sz w:val="28"/>
          <w:szCs w:val="28"/>
          <w:lang w:val="kk-KZ"/>
        </w:rPr>
        <w:t xml:space="preserve">дайына қарап оның мінез-құлқын, </w:t>
      </w:r>
      <w:r w:rsidRPr="003D3A82">
        <w:rPr>
          <w:bCs/>
          <w:sz w:val="28"/>
          <w:szCs w:val="28"/>
          <w:lang w:val="kk-KZ"/>
        </w:rPr>
        <w:t xml:space="preserve">үйретуге бейімділігін, ішкі қасиеттерін тану сонымен тұқымдық ерекшеліктерін бағалауға болады. Мысалы, аттың маңдайының кеңдігі немесе тарлығы оның мінез-құлқы мен ақылдылық деңгейіне қатысты бағаланған. Этнограф А.Тоқтабай жылқының маңдайларын </w:t>
      </w:r>
      <w:r w:rsidRPr="003D3A82">
        <w:rPr>
          <w:bCs/>
          <w:i/>
          <w:sz w:val="28"/>
          <w:szCs w:val="28"/>
          <w:lang w:val="kk-KZ"/>
        </w:rPr>
        <w:t xml:space="preserve">дөң маңдай, жазық маңдай, тар маңдай </w:t>
      </w:r>
      <w:r w:rsidR="00961406" w:rsidRPr="003D3A82">
        <w:rPr>
          <w:bCs/>
          <w:sz w:val="28"/>
          <w:szCs w:val="28"/>
          <w:lang w:val="kk-KZ"/>
        </w:rPr>
        <w:t>деп бөледі [31,6</w:t>
      </w:r>
      <w:r w:rsidRPr="003D3A82">
        <w:rPr>
          <w:bCs/>
          <w:sz w:val="28"/>
          <w:szCs w:val="28"/>
          <w:lang w:val="kk-KZ"/>
        </w:rPr>
        <w:t xml:space="preserve">]. Халық түсінігінде </w:t>
      </w:r>
      <w:r w:rsidRPr="003D3A82">
        <w:rPr>
          <w:bCs/>
          <w:i/>
          <w:sz w:val="28"/>
          <w:szCs w:val="28"/>
          <w:lang w:val="kk-KZ"/>
        </w:rPr>
        <w:t>жазық маңдайлы</w:t>
      </w:r>
      <w:r w:rsidRPr="003D3A82">
        <w:rPr>
          <w:bCs/>
          <w:sz w:val="28"/>
          <w:szCs w:val="28"/>
          <w:lang w:val="kk-KZ"/>
        </w:rPr>
        <w:t xml:space="preserve"> жылқы ақылды, жуас, иесіне серік болуға лайық, үйретуге бейім жануар ретінде сипатталса, </w:t>
      </w:r>
      <w:r w:rsidRPr="003D3A82">
        <w:rPr>
          <w:bCs/>
          <w:i/>
          <w:sz w:val="28"/>
          <w:szCs w:val="28"/>
          <w:lang w:val="kk-KZ"/>
        </w:rPr>
        <w:t>тар маңдайлы</w:t>
      </w:r>
      <w:r w:rsidRPr="003D3A82">
        <w:rPr>
          <w:bCs/>
          <w:sz w:val="28"/>
          <w:szCs w:val="28"/>
          <w:lang w:val="kk-KZ"/>
        </w:rPr>
        <w:t xml:space="preserve"> жылқы қиқар, үйренуге қиын, аңғарымпаздығы төмен деп есептелген. Атбегілер аттың маңдайындағы кекіліне, жүніне қарап та әр түрлі пікір айтқан. Мысалы, жүні оңға қарай (күннің бағытымен  айналған үш орайлы болса, бұл нағыз жүйріктікке тән белгі деп есептеген. Маңдайдың ішінде, </w:t>
      </w:r>
      <w:r w:rsidRPr="003D3A82">
        <w:rPr>
          <w:bCs/>
          <w:i/>
          <w:sz w:val="28"/>
          <w:szCs w:val="28"/>
          <w:lang w:val="kk-KZ"/>
        </w:rPr>
        <w:t>түйе маңдай, бұғы маңдай, кең маңдайлы</w:t>
      </w:r>
      <w:r w:rsidRPr="003D3A82">
        <w:rPr>
          <w:bCs/>
          <w:sz w:val="28"/>
          <w:szCs w:val="28"/>
          <w:lang w:val="kk-KZ"/>
        </w:rPr>
        <w:t xml:space="preserve"> аттардың маңдайлары  жүйрікке тән маңдайар деп, </w:t>
      </w:r>
      <w:r w:rsidRPr="003D3A82">
        <w:rPr>
          <w:bCs/>
          <w:i/>
          <w:sz w:val="28"/>
          <w:szCs w:val="28"/>
          <w:lang w:val="kk-KZ"/>
        </w:rPr>
        <w:t>дөң, тар, доғал</w:t>
      </w:r>
      <w:r w:rsidRPr="003D3A82">
        <w:rPr>
          <w:bCs/>
          <w:sz w:val="28"/>
          <w:szCs w:val="28"/>
          <w:lang w:val="kk-KZ"/>
        </w:rPr>
        <w:t xml:space="preserve"> маңдайларды ұшқыр аттарға бағ</w:t>
      </w:r>
      <w:r w:rsidR="00961406" w:rsidRPr="003D3A82">
        <w:rPr>
          <w:bCs/>
          <w:sz w:val="28"/>
          <w:szCs w:val="28"/>
          <w:lang w:val="kk-KZ"/>
        </w:rPr>
        <w:t>алап, атбегілер жақтырмаған [30</w:t>
      </w:r>
      <w:r w:rsidRPr="003D3A82">
        <w:rPr>
          <w:bCs/>
          <w:sz w:val="28"/>
          <w:szCs w:val="28"/>
          <w:lang w:val="kk-KZ"/>
        </w:rPr>
        <w:t>, 109]</w:t>
      </w:r>
      <w:r w:rsidR="00581F88" w:rsidRPr="003D3A82">
        <w:rPr>
          <w:bCs/>
          <w:sz w:val="28"/>
          <w:szCs w:val="28"/>
          <w:lang w:val="kk-KZ"/>
        </w:rPr>
        <w:t>.</w:t>
      </w:r>
      <w:r w:rsidRPr="003D3A82">
        <w:rPr>
          <w:bCs/>
          <w:sz w:val="28"/>
          <w:szCs w:val="28"/>
          <w:lang w:val="kk-KZ"/>
        </w:rPr>
        <w:t xml:space="preserve"> </w:t>
      </w:r>
    </w:p>
    <w:p w:rsidR="00961406" w:rsidRPr="003D3A82" w:rsidRDefault="003F0E59" w:rsidP="003D3A82">
      <w:pPr>
        <w:shd w:val="clear" w:color="auto" w:fill="FFFFFF"/>
        <w:tabs>
          <w:tab w:val="left" w:pos="993"/>
        </w:tabs>
        <w:ind w:firstLine="709"/>
        <w:jc w:val="both"/>
        <w:outlineLvl w:val="0"/>
        <w:rPr>
          <w:sz w:val="28"/>
          <w:szCs w:val="28"/>
          <w:lang w:val="kk-KZ"/>
        </w:rPr>
      </w:pPr>
      <w:r w:rsidRPr="003D3A82">
        <w:rPr>
          <w:bCs/>
          <w:sz w:val="28"/>
          <w:szCs w:val="28"/>
          <w:lang w:val="kk-KZ"/>
        </w:rPr>
        <w:t xml:space="preserve">Жылқының маңдайындағы </w:t>
      </w:r>
      <w:r w:rsidRPr="003D3A82">
        <w:rPr>
          <w:b/>
          <w:bCs/>
          <w:sz w:val="28"/>
          <w:szCs w:val="28"/>
          <w:lang w:val="kk-KZ"/>
        </w:rPr>
        <w:t xml:space="preserve">tulum (тұлұм) </w:t>
      </w:r>
      <w:r w:rsidRPr="003D3A82">
        <w:rPr>
          <w:bCs/>
          <w:sz w:val="28"/>
          <w:szCs w:val="28"/>
          <w:lang w:val="kk-KZ"/>
        </w:rPr>
        <w:t>тұлымына қарап «тұлымды ат» атап, оның да орналасуына байланысты бірнеше ырымдар қалып</w:t>
      </w:r>
      <w:r w:rsidR="00355880" w:rsidRPr="003D3A82">
        <w:rPr>
          <w:bCs/>
          <w:sz w:val="28"/>
          <w:szCs w:val="28"/>
          <w:lang w:val="kk-KZ"/>
        </w:rPr>
        <w:t>т</w:t>
      </w:r>
      <w:r w:rsidRPr="003D3A82">
        <w:rPr>
          <w:bCs/>
          <w:sz w:val="28"/>
          <w:szCs w:val="28"/>
          <w:lang w:val="kk-KZ"/>
        </w:rPr>
        <w:t>ас</w:t>
      </w:r>
      <w:r w:rsidR="00355880" w:rsidRPr="003D3A82">
        <w:rPr>
          <w:bCs/>
          <w:sz w:val="28"/>
          <w:szCs w:val="28"/>
          <w:lang w:val="kk-KZ"/>
        </w:rPr>
        <w:t xml:space="preserve">- </w:t>
      </w:r>
      <w:r w:rsidRPr="003D3A82">
        <w:rPr>
          <w:bCs/>
          <w:sz w:val="28"/>
          <w:szCs w:val="28"/>
          <w:lang w:val="kk-KZ"/>
        </w:rPr>
        <w:t xml:space="preserve">тырған. Мысалы, тұлымның орналасуына байланысты: </w:t>
      </w:r>
      <w:r w:rsidRPr="003D3A82">
        <w:rPr>
          <w:bCs/>
          <w:i/>
          <w:sz w:val="28"/>
          <w:szCs w:val="28"/>
          <w:lang w:val="kk-KZ"/>
        </w:rPr>
        <w:t>егер тұлымы оң жаққа қарай бұйраланып тұрса-жақсылықтың, ал солға бағытталса-тұйық, қырсық мінездің белгісі</w:t>
      </w:r>
      <w:r w:rsidR="00961406" w:rsidRPr="003D3A82">
        <w:rPr>
          <w:bCs/>
          <w:sz w:val="28"/>
          <w:szCs w:val="28"/>
          <w:lang w:val="kk-KZ"/>
        </w:rPr>
        <w:t xml:space="preserve"> ретінде қабылданған [30</w:t>
      </w:r>
      <w:r w:rsidRPr="003D3A82">
        <w:rPr>
          <w:bCs/>
          <w:sz w:val="28"/>
          <w:szCs w:val="28"/>
          <w:lang w:val="kk-KZ"/>
        </w:rPr>
        <w:t xml:space="preserve">,11]. Сонымен қатар, маңдайдағы таңба немесе ақ жұлдыз да жылқыға қатысты танымда маңызды рөл атқарған. Ақ маңдайлы аттар «жолы болғыш», «бақытты» саналып, ерекше қадірленген. Халқымыз маңдайында жұлдызы бар аттарды жоғары бағалап, оларға </w:t>
      </w:r>
      <w:r w:rsidRPr="003D3A82">
        <w:rPr>
          <w:bCs/>
          <w:i/>
          <w:sz w:val="28"/>
          <w:szCs w:val="28"/>
          <w:lang w:val="kk-KZ"/>
        </w:rPr>
        <w:t>«Ақжұлдыз»,</w:t>
      </w:r>
      <w:r w:rsidR="002B388D">
        <w:rPr>
          <w:bCs/>
          <w:i/>
          <w:sz w:val="28"/>
          <w:szCs w:val="28"/>
          <w:lang w:val="kk-KZ"/>
        </w:rPr>
        <w:t xml:space="preserve"> </w:t>
      </w:r>
      <w:r w:rsidRPr="003D3A82">
        <w:rPr>
          <w:bCs/>
          <w:i/>
          <w:sz w:val="28"/>
          <w:szCs w:val="28"/>
          <w:lang w:val="kk-KZ"/>
        </w:rPr>
        <w:t>«Шолақ жұлдыз»,</w:t>
      </w:r>
      <w:r w:rsidR="002B388D">
        <w:rPr>
          <w:bCs/>
          <w:i/>
          <w:sz w:val="28"/>
          <w:szCs w:val="28"/>
          <w:lang w:val="kk-KZ"/>
        </w:rPr>
        <w:t xml:space="preserve"> </w:t>
      </w:r>
      <w:r w:rsidRPr="003D3A82">
        <w:rPr>
          <w:bCs/>
          <w:i/>
          <w:sz w:val="28"/>
          <w:szCs w:val="28"/>
          <w:lang w:val="kk-KZ"/>
        </w:rPr>
        <w:t>«Жұлдыз маңдай», «Ақмаңдай», «Жарты маңдай», «Тең маңдай», «Тұмар маңдай»</w:t>
      </w:r>
      <w:r w:rsidRPr="003D3A82">
        <w:rPr>
          <w:bCs/>
          <w:sz w:val="28"/>
          <w:szCs w:val="28"/>
          <w:lang w:val="kk-KZ"/>
        </w:rPr>
        <w:t xml:space="preserve"> сияқты сипаттамалық атаулар берген. Мұндай белгілер эстетикалық тұрғыдан да, жаугершілік заманда жауынгер аттарды айыру үшін де маңызды болған. Маңдай таңбасы бар аттар</w:t>
      </w:r>
      <w:r w:rsidRPr="003D3A82">
        <w:rPr>
          <w:sz w:val="28"/>
          <w:szCs w:val="28"/>
          <w:lang w:val="kk-KZ"/>
        </w:rPr>
        <w:t xml:space="preserve"> көбінесе </w:t>
      </w:r>
      <w:r w:rsidRPr="003D3A82">
        <w:rPr>
          <w:bCs/>
          <w:sz w:val="28"/>
          <w:szCs w:val="28"/>
          <w:lang w:val="kk-KZ"/>
        </w:rPr>
        <w:t>батырларға</w:t>
      </w:r>
      <w:r w:rsidRPr="003D3A82">
        <w:rPr>
          <w:sz w:val="28"/>
          <w:szCs w:val="28"/>
          <w:lang w:val="kk-KZ"/>
        </w:rPr>
        <w:t xml:space="preserve">, </w:t>
      </w:r>
      <w:r w:rsidRPr="003D3A82">
        <w:rPr>
          <w:bCs/>
          <w:sz w:val="28"/>
          <w:szCs w:val="28"/>
          <w:lang w:val="kk-KZ"/>
        </w:rPr>
        <w:t>билерге</w:t>
      </w:r>
      <w:r w:rsidRPr="003D3A82">
        <w:rPr>
          <w:sz w:val="28"/>
          <w:szCs w:val="28"/>
          <w:lang w:val="kk-KZ"/>
        </w:rPr>
        <w:t xml:space="preserve">, </w:t>
      </w:r>
      <w:r w:rsidRPr="003D3A82">
        <w:rPr>
          <w:bCs/>
          <w:sz w:val="28"/>
          <w:szCs w:val="28"/>
          <w:lang w:val="kk-KZ"/>
        </w:rPr>
        <w:t>жорыққа шығатын жауынгерлерге</w:t>
      </w:r>
      <w:r w:rsidR="00961406" w:rsidRPr="003D3A82">
        <w:rPr>
          <w:sz w:val="28"/>
          <w:szCs w:val="28"/>
          <w:lang w:val="kk-KZ"/>
        </w:rPr>
        <w:t xml:space="preserve"> таңдалып берілген[151</w:t>
      </w:r>
      <w:r w:rsidRPr="003D3A82">
        <w:rPr>
          <w:sz w:val="28"/>
          <w:szCs w:val="28"/>
          <w:lang w:val="kk-KZ"/>
        </w:rPr>
        <w:t xml:space="preserve">, 99]. Себебі жауынгер шайқас кезінде өз атын алыстан тануы керек болған. Халық арасындағы түсінік бойынша, </w:t>
      </w:r>
      <w:r w:rsidRPr="003D3A82">
        <w:rPr>
          <w:bCs/>
          <w:sz w:val="28"/>
          <w:szCs w:val="28"/>
          <w:lang w:val="kk-KZ"/>
        </w:rPr>
        <w:t>маңдайында айқын белгісі бар жылқы</w:t>
      </w:r>
      <w:r w:rsidRPr="003D3A82">
        <w:rPr>
          <w:sz w:val="28"/>
          <w:szCs w:val="28"/>
          <w:lang w:val="kk-KZ"/>
        </w:rPr>
        <w:t xml:space="preserve"> иесіне сәттілік </w:t>
      </w:r>
      <w:r w:rsidR="00961406" w:rsidRPr="003D3A82">
        <w:rPr>
          <w:sz w:val="28"/>
          <w:szCs w:val="28"/>
          <w:lang w:val="kk-KZ"/>
        </w:rPr>
        <w:t>пен жеңіс әкеледі деп сенген</w:t>
      </w:r>
      <w:r w:rsidR="00581F88" w:rsidRPr="003D3A82">
        <w:rPr>
          <w:sz w:val="28"/>
          <w:szCs w:val="28"/>
          <w:lang w:val="kk-KZ"/>
        </w:rPr>
        <w:t xml:space="preserve"> </w:t>
      </w:r>
      <w:r w:rsidR="00961406" w:rsidRPr="003D3A82">
        <w:rPr>
          <w:sz w:val="28"/>
          <w:szCs w:val="28"/>
          <w:lang w:val="kk-KZ"/>
        </w:rPr>
        <w:t>[151</w:t>
      </w:r>
      <w:r w:rsidRPr="003D3A82">
        <w:rPr>
          <w:sz w:val="28"/>
          <w:szCs w:val="28"/>
          <w:lang w:val="kk-KZ"/>
        </w:rPr>
        <w:t xml:space="preserve">,100]. Көне түркі дәстүрінде де </w:t>
      </w:r>
      <w:r w:rsidRPr="003D3A82">
        <w:rPr>
          <w:bCs/>
          <w:sz w:val="28"/>
          <w:szCs w:val="28"/>
          <w:lang w:val="kk-KZ"/>
        </w:rPr>
        <w:t>жылқының маңдайындағы белгілер</w:t>
      </w:r>
      <w:r w:rsidR="00961406" w:rsidRPr="003D3A82">
        <w:rPr>
          <w:sz w:val="28"/>
          <w:szCs w:val="28"/>
          <w:lang w:val="kk-KZ"/>
        </w:rPr>
        <w:t xml:space="preserve"> киелі сипат алған.</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w:t>
      </w:r>
      <w:r w:rsidRPr="003D3A82">
        <w:rPr>
          <w:i/>
          <w:sz w:val="28"/>
          <w:szCs w:val="28"/>
          <w:lang w:val="kk-KZ"/>
        </w:rPr>
        <w:t>Көзі өткір ат – көреген серік</w:t>
      </w:r>
      <w:r w:rsidRPr="003D3A82">
        <w:rPr>
          <w:sz w:val="28"/>
          <w:szCs w:val="28"/>
          <w:lang w:val="kk-KZ"/>
        </w:rPr>
        <w:t>» деген халық хылқымыз жылқы жануарының көз жанарынан да біраз нәрсені аңғарған. Сондықтан да ескеркіш тілінде: «</w:t>
      </w:r>
      <w:r w:rsidRPr="003D3A82">
        <w:rPr>
          <w:i/>
          <w:sz w:val="28"/>
          <w:szCs w:val="28"/>
          <w:lang w:val="kk-KZ"/>
        </w:rPr>
        <w:t>Бастысы көздің үстінде орналасқан екі ойық тар болуы керек, мұндай жағдай да аттың көзқарасы күшті, көзі өткір, көру ауқымы керемет болады. Сонымен қатар көзі мен құлағы арасындағы аймақ кең, қастары тар болуы керек. Мұндай бітімды ат таза қанды «араби ат» болып саналады</w:t>
      </w:r>
      <w:r w:rsidRPr="003D3A82">
        <w:rPr>
          <w:sz w:val="28"/>
          <w:szCs w:val="28"/>
          <w:lang w:val="kk-KZ"/>
        </w:rPr>
        <w:t>», «</w:t>
      </w:r>
      <w:r w:rsidRPr="003D3A82">
        <w:rPr>
          <w:i/>
          <w:sz w:val="28"/>
          <w:szCs w:val="28"/>
          <w:lang w:val="kk-KZ"/>
        </w:rPr>
        <w:t>ал енді аттың көзінің үстіндегі сүйектер үлкен, қарашығы қанық қара және көздері өткір болуы керек. Көздер арасындағы кеңістік пен терісі кең болуын арабта</w:t>
      </w:r>
      <w:r w:rsidRPr="003D3A82">
        <w:rPr>
          <w:sz w:val="28"/>
          <w:szCs w:val="28"/>
          <w:lang w:val="kk-KZ"/>
        </w:rPr>
        <w:t xml:space="preserve">р « ضراما » </w:t>
      </w:r>
      <w:r w:rsidRPr="003D3A82">
        <w:rPr>
          <w:i/>
          <w:sz w:val="28"/>
          <w:szCs w:val="28"/>
          <w:lang w:val="kk-KZ"/>
        </w:rPr>
        <w:t>ḍaräma деп атайды. Қастардың екі жағы кең және етсіз болып, тері сүйекке қосылуы  қажет,</w:t>
      </w:r>
      <w:r w:rsidRPr="003D3A82">
        <w:rPr>
          <w:sz w:val="28"/>
          <w:szCs w:val="28"/>
          <w:lang w:val="kk-KZ"/>
        </w:rPr>
        <w:t xml:space="preserve">  </w:t>
      </w:r>
      <w:r w:rsidRPr="003D3A82">
        <w:rPr>
          <w:i/>
          <w:sz w:val="28"/>
          <w:szCs w:val="28"/>
          <w:lang w:val="kk-KZ"/>
        </w:rPr>
        <w:t>бұл да жақсы атқа тән қасиеттер»</w:t>
      </w:r>
      <w:r w:rsidR="00961406" w:rsidRPr="003D3A82">
        <w:rPr>
          <w:sz w:val="28"/>
          <w:szCs w:val="28"/>
          <w:lang w:val="kk-KZ"/>
        </w:rPr>
        <w:t xml:space="preserve"> [</w:t>
      </w:r>
      <w:r w:rsidR="00F409ED" w:rsidRPr="003D3A82">
        <w:rPr>
          <w:sz w:val="28"/>
          <w:szCs w:val="28"/>
          <w:lang w:val="kk-KZ"/>
        </w:rPr>
        <w:t>30</w:t>
      </w:r>
      <w:r w:rsidRPr="003D3A82">
        <w:rPr>
          <w:sz w:val="28"/>
          <w:szCs w:val="28"/>
          <w:lang w:val="kk-KZ"/>
        </w:rPr>
        <w:t>]. Сонымен қатар «</w:t>
      </w:r>
      <w:r w:rsidRPr="003D3A82">
        <w:rPr>
          <w:i/>
          <w:sz w:val="28"/>
          <w:szCs w:val="28"/>
          <w:lang w:val="kk-KZ"/>
        </w:rPr>
        <w:t xml:space="preserve">жылқының, көзінің, маңайы көркем болсын, </w:t>
      </w:r>
      <w:r w:rsidR="00F409ED" w:rsidRPr="003D3A82">
        <w:rPr>
          <w:sz w:val="28"/>
          <w:szCs w:val="28"/>
          <w:lang w:val="kk-KZ"/>
        </w:rPr>
        <w:t>[30</w:t>
      </w:r>
      <w:r w:rsidRPr="003D3A82">
        <w:rPr>
          <w:sz w:val="28"/>
          <w:szCs w:val="28"/>
          <w:lang w:val="kk-KZ"/>
        </w:rPr>
        <w:t xml:space="preserve">], </w:t>
      </w:r>
      <w:r w:rsidRPr="003D3A82">
        <w:rPr>
          <w:i/>
          <w:sz w:val="28"/>
          <w:szCs w:val="28"/>
          <w:lang w:val="kk-KZ"/>
        </w:rPr>
        <w:t>көздің қарасы айқын болса, екі көзінің қарасы терең болса және арасы жіңішке болса жақсы қасиет</w:t>
      </w:r>
      <w:r w:rsidR="00F409ED" w:rsidRPr="003D3A82">
        <w:rPr>
          <w:sz w:val="28"/>
          <w:szCs w:val="28"/>
          <w:lang w:val="kk-KZ"/>
        </w:rPr>
        <w:t>[48</w:t>
      </w:r>
      <w:r w:rsidRPr="003D3A82">
        <w:rPr>
          <w:sz w:val="28"/>
          <w:szCs w:val="28"/>
          <w:lang w:val="kk-KZ"/>
        </w:rPr>
        <w:t>]</w:t>
      </w:r>
      <w:r w:rsidR="00581F88" w:rsidRPr="003D3A82">
        <w:rPr>
          <w:i/>
          <w:sz w:val="28"/>
          <w:szCs w:val="28"/>
          <w:lang w:val="kk-KZ"/>
        </w:rPr>
        <w:t xml:space="preserve"> </w:t>
      </w:r>
      <w:r w:rsidRPr="003D3A82">
        <w:rPr>
          <w:i/>
          <w:sz w:val="28"/>
          <w:szCs w:val="28"/>
          <w:lang w:val="kk-KZ"/>
        </w:rPr>
        <w:t xml:space="preserve">екі көзінің </w:t>
      </w:r>
      <w:r w:rsidRPr="003D3A82">
        <w:rPr>
          <w:i/>
          <w:sz w:val="28"/>
          <w:szCs w:val="28"/>
          <w:lang w:val="kk-KZ"/>
        </w:rPr>
        <w:lastRenderedPageBreak/>
        <w:t>жоғары жағы тар болса ол да артықшылық»</w:t>
      </w:r>
      <w:r w:rsidR="00F409ED" w:rsidRPr="003D3A82">
        <w:rPr>
          <w:sz w:val="28"/>
          <w:szCs w:val="28"/>
          <w:lang w:val="kk-KZ"/>
        </w:rPr>
        <w:t xml:space="preserve"> [48]</w:t>
      </w:r>
      <w:r w:rsidRPr="003D3A82">
        <w:rPr>
          <w:i/>
          <w:sz w:val="28"/>
          <w:szCs w:val="28"/>
          <w:lang w:val="kk-KZ"/>
        </w:rPr>
        <w:t xml:space="preserve"> </w:t>
      </w:r>
      <w:r w:rsidR="00581F88" w:rsidRPr="003D3A82">
        <w:rPr>
          <w:sz w:val="28"/>
          <w:szCs w:val="28"/>
          <w:lang w:val="kk-KZ"/>
        </w:rPr>
        <w:t>деген мыс</w:t>
      </w:r>
      <w:r w:rsidRPr="003D3A82">
        <w:rPr>
          <w:sz w:val="28"/>
          <w:szCs w:val="28"/>
          <w:lang w:val="kk-KZ"/>
        </w:rPr>
        <w:t>ал</w:t>
      </w:r>
      <w:r w:rsidR="00581F88" w:rsidRPr="003D3A82">
        <w:rPr>
          <w:sz w:val="28"/>
          <w:szCs w:val="28"/>
          <w:lang w:val="kk-KZ"/>
        </w:rPr>
        <w:t>дар  арқылы жылқының таза тұқымды</w:t>
      </w:r>
      <w:r w:rsidRPr="003D3A82">
        <w:rPr>
          <w:sz w:val="28"/>
          <w:szCs w:val="28"/>
          <w:lang w:val="kk-KZ"/>
        </w:rPr>
        <w:t xml:space="preserve"> болуы да, жүйрік болуы да көзінің сипатына қатыстылығын білдіреді екен. ат көздің кемісітігі жөнінде мынандай мәлімет кездеседі. Мысалы аттың көзінің кемістігі туралы ескерткіш тілінде</w:t>
      </w:r>
      <w:r w:rsidRPr="003D3A82">
        <w:rPr>
          <w:i/>
          <w:sz w:val="28"/>
          <w:szCs w:val="28"/>
          <w:lang w:val="kk-KZ"/>
        </w:rPr>
        <w:t xml:space="preserve"> «аттың екі көзінің көк болуы немесе бір көзінің көк, екіншісінің қара болуы да кемістік болып есептелінеді.  Көздің жиектері мен қабақтарының ақ болуы да кемшілік.</w:t>
      </w:r>
      <w:r w:rsidR="002B388D">
        <w:rPr>
          <w:i/>
          <w:sz w:val="28"/>
          <w:szCs w:val="28"/>
          <w:lang w:val="kk-KZ"/>
        </w:rPr>
        <w:t xml:space="preserve"> </w:t>
      </w:r>
      <w:r w:rsidRPr="003D3A82">
        <w:rPr>
          <w:i/>
          <w:sz w:val="28"/>
          <w:szCs w:val="28"/>
          <w:lang w:val="kk-KZ"/>
        </w:rPr>
        <w:t>Өйткені атты суыққа шығарсаңыз немесе күнгейге шығарсаңыз, тіпті қысты күні далаға шыққанда  ол жақсы көрмейді. Арабтар мұны</w:t>
      </w:r>
      <w:r w:rsidRPr="003D3A82">
        <w:rPr>
          <w:sz w:val="28"/>
          <w:szCs w:val="28"/>
          <w:lang w:val="kk-KZ"/>
        </w:rPr>
        <w:t xml:space="preserve"> « حفل » </w:t>
      </w:r>
      <w:r w:rsidRPr="003D3A82">
        <w:rPr>
          <w:i/>
          <w:sz w:val="28"/>
          <w:szCs w:val="28"/>
          <w:lang w:val="kk-KZ"/>
        </w:rPr>
        <w:t xml:space="preserve">ḥaval  деп атайды. Арабтар түнде немесе қарда көрмейтін атты </w:t>
      </w:r>
      <w:r w:rsidRPr="003D3A82">
        <w:rPr>
          <w:sz w:val="28"/>
          <w:szCs w:val="28"/>
          <w:lang w:val="kk-KZ"/>
        </w:rPr>
        <w:t xml:space="preserve">«عشا» </w:t>
      </w:r>
      <w:r w:rsidRPr="003D3A82">
        <w:rPr>
          <w:i/>
          <w:sz w:val="28"/>
          <w:szCs w:val="28"/>
          <w:lang w:val="kk-KZ"/>
        </w:rPr>
        <w:t>ʻiśā деп  атайды.  Егер көздің ағы тым ақ болса, бұл арабтар 'aḥür деп атайтын. Көзі көк емес, көзінің жиегі ақ емес, екі көзінің ағы тым ақ аттар да болады, мұндай аттарды арабтар</w:t>
      </w:r>
      <w:r w:rsidRPr="003D3A82">
        <w:rPr>
          <w:sz w:val="28"/>
          <w:szCs w:val="28"/>
          <w:lang w:val="kk-KZ"/>
        </w:rPr>
        <w:t xml:space="preserve"> «عاخور» </w:t>
      </w:r>
      <w:r w:rsidRPr="003D3A82">
        <w:rPr>
          <w:i/>
          <w:sz w:val="28"/>
          <w:szCs w:val="28"/>
          <w:lang w:val="kk-KZ"/>
        </w:rPr>
        <w:t>'aḥür  деп атайды</w:t>
      </w:r>
      <w:r w:rsidR="00F409ED" w:rsidRPr="003D3A82">
        <w:rPr>
          <w:sz w:val="28"/>
          <w:szCs w:val="28"/>
          <w:lang w:val="kk-KZ"/>
        </w:rPr>
        <w:t>» [49</w:t>
      </w:r>
      <w:r w:rsidRPr="003D3A82">
        <w:rPr>
          <w:sz w:val="28"/>
          <w:szCs w:val="28"/>
          <w:lang w:val="kk-KZ"/>
        </w:rPr>
        <w:t>] Сондықтан да атбегілер жылқының көзінің түріне қарап оның мінезін, қабілетін, тіпті иесіне әкелетін жақсылығы мен жамандығын алдын ала болжай алған. Мысалы, жақсы аттың белгісін атақты Толыбай деген сыншы былай айтқан екен «..имек тұмсық, бөкен танау, көзінің ойындысы терең, жар қабақ</w:t>
      </w:r>
      <w:r w:rsidR="00F409ED" w:rsidRPr="003D3A82">
        <w:rPr>
          <w:sz w:val="28"/>
          <w:szCs w:val="28"/>
          <w:lang w:val="kk-KZ"/>
        </w:rPr>
        <w:t>, екі жақтың ортасы алшақ» [30</w:t>
      </w:r>
      <w:r w:rsidRPr="003D3A82">
        <w:rPr>
          <w:sz w:val="28"/>
          <w:szCs w:val="28"/>
          <w:lang w:val="kk-KZ"/>
        </w:rPr>
        <w:t xml:space="preserve">,125] деп сипаттаған. Қарастырып отырған жазба ескерткіш  тілінде де كۆز </w:t>
      </w:r>
      <w:r w:rsidRPr="003D3A82">
        <w:rPr>
          <w:b/>
          <w:sz w:val="28"/>
          <w:szCs w:val="28"/>
          <w:lang w:val="kk-KZ"/>
        </w:rPr>
        <w:t>kӧz</w:t>
      </w:r>
      <w:r w:rsidRPr="003D3A82">
        <w:rPr>
          <w:sz w:val="28"/>
          <w:szCs w:val="28"/>
          <w:lang w:val="kk-KZ"/>
        </w:rPr>
        <w:t xml:space="preserve"> сөзі мағыналық тұрғыдан да фонетикалық тұрғыдан да еш өзгеріске түспеген күйі кездеседі. Ескерткіш тілінде бұл сөздің қолданылуы тек физиологиялық мүшені ғана білдірмей, кең мағынада танымдық, символикалық ұғым ретінде де көрінеді. Ғылыми зерттеулер бойынша, жылқы көзі шеңбердің шамамен 330 градусын, тіпті «басын бұрмай  артында тұрған</w:t>
      </w:r>
      <w:r w:rsidR="00F409ED" w:rsidRPr="003D3A82">
        <w:rPr>
          <w:sz w:val="28"/>
          <w:szCs w:val="28"/>
          <w:lang w:val="kk-KZ"/>
        </w:rPr>
        <w:t xml:space="preserve"> барлық нәрсені көре алады» [30</w:t>
      </w:r>
      <w:r w:rsidRPr="003D3A82">
        <w:rPr>
          <w:sz w:val="28"/>
          <w:szCs w:val="28"/>
          <w:lang w:val="kk-KZ"/>
        </w:rPr>
        <w:t xml:space="preserve">, 26]. Демек, жылқының көру қабілеті кең. Бұл қасиет оның өмір сүру ортасына бейімділігін, қауіп-қатерді алдын ала сезуін қамтамасыз етеді. </w:t>
      </w:r>
      <w:r w:rsidRPr="003D3A82">
        <w:rPr>
          <w:bCs/>
          <w:sz w:val="28"/>
          <w:szCs w:val="28"/>
          <w:lang w:val="kk-KZ"/>
        </w:rPr>
        <w:t>Этнограф А.Тоқтабай жылқының көзіне «</w:t>
      </w:r>
      <w:r w:rsidRPr="003D3A82">
        <w:rPr>
          <w:bCs/>
          <w:i/>
          <w:sz w:val="28"/>
          <w:szCs w:val="28"/>
          <w:lang w:val="kk-KZ"/>
        </w:rPr>
        <w:t>қоян көз, қой көз, бөкен көз, бұғы көз, бота көз,  торай көз, қасқыр көз, ешкі көз, бұлан көз, түлкі көз»</w:t>
      </w:r>
      <w:r w:rsidR="00F409ED" w:rsidRPr="003D3A82">
        <w:rPr>
          <w:bCs/>
          <w:sz w:val="28"/>
          <w:szCs w:val="28"/>
          <w:lang w:val="kk-KZ"/>
        </w:rPr>
        <w:t xml:space="preserve"> сипаттама береді [31</w:t>
      </w:r>
      <w:r w:rsidRPr="003D3A82">
        <w:rPr>
          <w:bCs/>
          <w:sz w:val="28"/>
          <w:szCs w:val="28"/>
          <w:lang w:val="kk-KZ"/>
        </w:rPr>
        <w:t xml:space="preserve">, 66]. </w:t>
      </w:r>
      <w:r w:rsidRPr="003D3A82">
        <w:rPr>
          <w:sz w:val="28"/>
          <w:szCs w:val="28"/>
          <w:lang w:val="kk-KZ"/>
        </w:rPr>
        <w:t>Атбегілер жылқының көзіне қарап оның жуас немесе асау екенін, тәртіпке</w:t>
      </w:r>
      <w:r w:rsidR="00581F88" w:rsidRPr="003D3A82">
        <w:rPr>
          <w:sz w:val="28"/>
          <w:szCs w:val="28"/>
          <w:lang w:val="kk-KZ"/>
        </w:rPr>
        <w:t xml:space="preserve"> көнгіштігін,</w:t>
      </w:r>
      <w:r w:rsidRPr="003D3A82">
        <w:rPr>
          <w:sz w:val="28"/>
          <w:szCs w:val="28"/>
          <w:lang w:val="kk-KZ"/>
        </w:rPr>
        <w:t xml:space="preserve"> не қиқарлығын, батылдығы мен қорқақтығын, көрегендігі мен алаңғасарлығын ажырата білген. Көздің сипатына қарап, </w:t>
      </w:r>
      <w:r w:rsidRPr="003D3A82">
        <w:rPr>
          <w:i/>
          <w:sz w:val="28"/>
          <w:szCs w:val="28"/>
          <w:lang w:val="kk-KZ"/>
        </w:rPr>
        <w:t>«жарық көз», «шүңірек көз», «бота көз», «қанталаған көз», «шалқақ көз»</w:t>
      </w:r>
      <w:r w:rsidRPr="003D3A82">
        <w:rPr>
          <w:sz w:val="28"/>
          <w:szCs w:val="28"/>
          <w:lang w:val="kk-KZ"/>
        </w:rPr>
        <w:t xml:space="preserve"> деп сипаттаған. Мысалы атбегілер жүйрік аттың көзін,  «жүйріктің көзі отты, еті қанталап қызарып көрінеді. Үнемі елеңдеп алысқа қарап тұрады. Жақынға әсте қарамайды. Адамға қарағанда секемшіл кейіппен ұрлана қарайды, көзінің шарасы кең болады. Мөлдіреген бота көзді жылқыдан жүйрік шықпайды. Халық арасында «бота көздің мыңнан бірі жүйрік, шошқа көздің бәрі жүйрік»</w:t>
      </w:r>
      <w:r w:rsidR="00F409ED" w:rsidRPr="003D3A82">
        <w:rPr>
          <w:sz w:val="28"/>
          <w:szCs w:val="28"/>
          <w:lang w:val="kk-KZ"/>
        </w:rPr>
        <w:t xml:space="preserve"> деген мақал бар» дейді [30</w:t>
      </w:r>
      <w:r w:rsidRPr="003D3A82">
        <w:rPr>
          <w:sz w:val="28"/>
          <w:szCs w:val="28"/>
          <w:lang w:val="kk-KZ"/>
        </w:rPr>
        <w:t>,108]. Жылқы малының көзіне қарап оның ішкі жан дүниесін аңғарған ат бегілер көз сөзінің ұйытқы болуымен пайда болған тұрақты тіркестерді  тиімді қолданып отырған. Мысалы, «көзі оттай жанып тұр», «көзі жайнап тұр», «көзінің оты басылыпты» «көзі жансыз»[87,25]. Паремиологиялық қорда да аттың көзіне қатысты мақал-мәтелдер кездеседі. Мысалы, «ат жүйрігі көзінен, ер жүйрігі сөзінен» деген мақалда аттың жүйріктігі, тұлғалығы, қабілеті</w:t>
      </w:r>
      <w:r w:rsidR="00B92683">
        <w:rPr>
          <w:sz w:val="28"/>
          <w:szCs w:val="28"/>
          <w:lang w:val="kk-KZ"/>
        </w:rPr>
        <w:t xml:space="preserve"> </w:t>
      </w:r>
      <w:r w:rsidR="00B92683">
        <w:rPr>
          <w:bCs/>
          <w:sz w:val="28"/>
          <w:szCs w:val="28"/>
          <w:lang w:val="kk-KZ"/>
        </w:rPr>
        <w:t xml:space="preserve">– </w:t>
      </w:r>
      <w:r w:rsidR="00F409ED" w:rsidRPr="003D3A82">
        <w:rPr>
          <w:sz w:val="28"/>
          <w:szCs w:val="28"/>
          <w:lang w:val="kk-KZ"/>
        </w:rPr>
        <w:t>көзінен байқалатыны айтылады[152</w:t>
      </w:r>
      <w:r w:rsidRPr="003D3A82">
        <w:rPr>
          <w:sz w:val="28"/>
          <w:szCs w:val="28"/>
          <w:lang w:val="kk-KZ"/>
        </w:rPr>
        <w:t xml:space="preserve">,24]. Мұндай тұжырымдар көздің жылқы танымындағы маңызын дәлелдей түседі. </w:t>
      </w:r>
    </w:p>
    <w:p w:rsidR="00581F88"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lastRenderedPageBreak/>
        <w:t xml:space="preserve">قۇلاق  </w:t>
      </w:r>
      <w:r w:rsidRPr="003D3A82">
        <w:rPr>
          <w:b/>
          <w:bCs/>
          <w:sz w:val="28"/>
          <w:szCs w:val="28"/>
          <w:lang w:val="kk-KZ"/>
        </w:rPr>
        <w:t>Qulaq</w:t>
      </w:r>
      <w:r w:rsidRPr="003D3A82">
        <w:rPr>
          <w:sz w:val="28"/>
          <w:szCs w:val="28"/>
          <w:lang w:val="kk-KZ"/>
        </w:rPr>
        <w:t xml:space="preserve"> (құлақ) құлақ. Аттың құлағы сақ, сезімтал, дыбысты тез қабылдайтын қасиетке ие. Құлақ мүшесінің  маңызы сақтыққа әсер етеді. Ескерткіш тілінде, «</w:t>
      </w:r>
      <w:r w:rsidRPr="003D3A82">
        <w:rPr>
          <w:i/>
          <w:sz w:val="28"/>
          <w:szCs w:val="28"/>
          <w:lang w:val="kk-KZ"/>
        </w:rPr>
        <w:t>... екі құлағының арасы жіңішке болсын, құлақ тік тұрып тұрса  көркем қасиет болар</w:t>
      </w:r>
      <w:r w:rsidR="00ED2E75" w:rsidRPr="003D3A82">
        <w:rPr>
          <w:sz w:val="28"/>
          <w:szCs w:val="28"/>
          <w:lang w:val="kk-KZ"/>
        </w:rPr>
        <w:t>» [48</w:t>
      </w:r>
      <w:r w:rsidRPr="003D3A82">
        <w:rPr>
          <w:sz w:val="28"/>
          <w:szCs w:val="28"/>
          <w:lang w:val="kk-KZ"/>
        </w:rPr>
        <w:t xml:space="preserve">], </w:t>
      </w:r>
      <w:r w:rsidRPr="003D3A82">
        <w:rPr>
          <w:i/>
          <w:sz w:val="28"/>
          <w:szCs w:val="28"/>
          <w:lang w:val="kk-KZ"/>
        </w:rPr>
        <w:t>Құлағының ұшы жіңішке болсын, іші ашық/жарық болсын бұл да жақсы атқа тән қасиет</w:t>
      </w:r>
      <w:r w:rsidR="00ED2E75" w:rsidRPr="003D3A82">
        <w:rPr>
          <w:sz w:val="28"/>
          <w:szCs w:val="28"/>
          <w:lang w:val="kk-KZ"/>
        </w:rPr>
        <w:t xml:space="preserve"> [48</w:t>
      </w:r>
      <w:r w:rsidRPr="003D3A82">
        <w:rPr>
          <w:sz w:val="28"/>
          <w:szCs w:val="28"/>
          <w:lang w:val="kk-KZ"/>
        </w:rPr>
        <w:t xml:space="preserve"> ] құлақтары тар болса бұл белгілер жақсы атқа</w:t>
      </w:r>
      <w:r w:rsidR="00ED2E75" w:rsidRPr="003D3A82">
        <w:rPr>
          <w:sz w:val="28"/>
          <w:szCs w:val="28"/>
          <w:lang w:val="kk-KZ"/>
        </w:rPr>
        <w:t xml:space="preserve"> тән қасиеттер болып саналады[48</w:t>
      </w:r>
      <w:r w:rsidRPr="003D3A82">
        <w:rPr>
          <w:sz w:val="28"/>
          <w:szCs w:val="28"/>
          <w:lang w:val="kk-KZ"/>
        </w:rPr>
        <w:t>] деген секілді мысалдар кездеседі. Ескерткіш тілінде бұл сөзде мағыналық та фонетикалықта тұрғыдан өзгеріске түспеген. Құлақтың пошымына қарап та аттың сипаттарын анықтауға болады екен.</w:t>
      </w:r>
      <w:r w:rsidR="00581F88" w:rsidRPr="003D3A82">
        <w:rPr>
          <w:sz w:val="28"/>
          <w:szCs w:val="28"/>
          <w:lang w:val="kk-KZ"/>
        </w:rPr>
        <w:t xml:space="preserve"> </w:t>
      </w:r>
      <w:r w:rsidRPr="003D3A82">
        <w:rPr>
          <w:sz w:val="28"/>
          <w:szCs w:val="28"/>
          <w:lang w:val="kk-KZ"/>
        </w:rPr>
        <w:t>Мысалы, этнограф А.Тоқтабай аттың құлағының «</w:t>
      </w:r>
      <w:r w:rsidRPr="003D3A82">
        <w:rPr>
          <w:i/>
          <w:sz w:val="28"/>
          <w:szCs w:val="28"/>
          <w:lang w:val="kk-KZ"/>
        </w:rPr>
        <w:t>доғал құлақ, есек құлақ, ешкі құлақ, ұзын құлақ, жебе құлақ, қабан құлақ, қарсақ құлақ, қамыс құлақ, қасқыр құлақ, қоян құлақ, құлан құлақ, мүкіс құлақ, тік құлақ,  түлкі құлақ, шұнақ құлақ</w:t>
      </w:r>
      <w:r w:rsidR="00ED2E75" w:rsidRPr="003D3A82">
        <w:rPr>
          <w:sz w:val="28"/>
          <w:szCs w:val="28"/>
          <w:lang w:val="kk-KZ"/>
        </w:rPr>
        <w:t>» [30</w:t>
      </w:r>
      <w:r w:rsidRPr="003D3A82">
        <w:rPr>
          <w:sz w:val="28"/>
          <w:szCs w:val="28"/>
          <w:lang w:val="kk-KZ"/>
        </w:rPr>
        <w:t>, 122] секілді түрлерін ажыратқан. Ал халық танымында аттың құлағының пошымына қарайда  мінез-құлқын анықтауға болады екен. Ауыз екі  тілімізде  ашуланшақ, тітіркенгіш аттың мінезіне қатысты  айтылған тіркесті де кездестіруге болады. Мысалы, «құлағы қайшыланып кетті» [87,25]. Тіпті жүйріктігіде құлағына қарап  білуге болады.  Мысалы, «Жүйрік аттың құлағы кекілінен жоғары шығып тұрады. Ұзын қамыс құлақ келеді. Екі құлақтың арасы жақын терісі жұқа, іші толған жүн,  алысқа құлағын тігіп қарайды, мініп түскенде құл</w:t>
      </w:r>
      <w:r w:rsidR="00ED2E75" w:rsidRPr="003D3A82">
        <w:rPr>
          <w:sz w:val="28"/>
          <w:szCs w:val="28"/>
          <w:lang w:val="kk-KZ"/>
        </w:rPr>
        <w:t>ағын қайшылап тұрады деген» [32</w:t>
      </w:r>
      <w:r w:rsidRPr="003D3A82">
        <w:rPr>
          <w:sz w:val="28"/>
          <w:szCs w:val="28"/>
          <w:lang w:val="kk-KZ"/>
        </w:rPr>
        <w:t xml:space="preserve">, 108]. </w:t>
      </w:r>
    </w:p>
    <w:p w:rsidR="003F0E59" w:rsidRPr="003D3A82" w:rsidRDefault="00581F88" w:rsidP="003D3A82">
      <w:pPr>
        <w:shd w:val="clear" w:color="auto" w:fill="FFFFFF"/>
        <w:tabs>
          <w:tab w:val="left" w:pos="993"/>
        </w:tabs>
        <w:ind w:firstLine="709"/>
        <w:jc w:val="both"/>
        <w:outlineLvl w:val="0"/>
        <w:rPr>
          <w:sz w:val="28"/>
          <w:szCs w:val="28"/>
          <w:lang w:val="kk-KZ"/>
        </w:rPr>
      </w:pPr>
      <w:r w:rsidRPr="003D3A82">
        <w:rPr>
          <w:sz w:val="28"/>
          <w:szCs w:val="28"/>
          <w:lang w:val="kk-KZ"/>
        </w:rPr>
        <w:t>А</w:t>
      </w:r>
      <w:r w:rsidR="003F0E59" w:rsidRPr="003D3A82">
        <w:rPr>
          <w:sz w:val="28"/>
          <w:szCs w:val="28"/>
          <w:lang w:val="kk-KZ"/>
        </w:rPr>
        <w:t xml:space="preserve">та-бабамыз аттың құлағына қарап оның ішкі жан дүниесін, сақтығын, шабандылығын, ақылын және мінез ерекшелігін өте дәл тани білген. </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Ер Тарғын жырында:</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Құлағыңа болайын</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Көлге біткен құрақтай</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Қабағыңа болайын</w:t>
      </w:r>
    </w:p>
    <w:p w:rsidR="003F0E59" w:rsidRPr="003D3A82" w:rsidRDefault="00ED2E75" w:rsidP="003D3A82">
      <w:pPr>
        <w:shd w:val="clear" w:color="auto" w:fill="FFFFFF"/>
        <w:tabs>
          <w:tab w:val="left" w:pos="993"/>
        </w:tabs>
        <w:ind w:firstLine="709"/>
        <w:jc w:val="both"/>
        <w:outlineLvl w:val="0"/>
        <w:rPr>
          <w:sz w:val="28"/>
          <w:szCs w:val="28"/>
          <w:lang w:val="kk-KZ"/>
        </w:rPr>
      </w:pPr>
      <w:r w:rsidRPr="003D3A82">
        <w:rPr>
          <w:sz w:val="28"/>
          <w:szCs w:val="28"/>
          <w:lang w:val="kk-KZ"/>
        </w:rPr>
        <w:t>Қас албасты қабақтай! дейді[124, 145</w:t>
      </w:r>
      <w:r w:rsidR="003F0E59" w:rsidRPr="003D3A82">
        <w:rPr>
          <w:sz w:val="28"/>
          <w:szCs w:val="28"/>
          <w:lang w:val="kk-KZ"/>
        </w:rPr>
        <w:t xml:space="preserve">]. </w:t>
      </w:r>
    </w:p>
    <w:p w:rsidR="003F0E59" w:rsidRPr="003D3A82" w:rsidRDefault="003F0E59" w:rsidP="003D3A82">
      <w:pPr>
        <w:shd w:val="clear" w:color="auto" w:fill="FFFFFF"/>
        <w:tabs>
          <w:tab w:val="left" w:pos="993"/>
        </w:tabs>
        <w:ind w:firstLine="709"/>
        <w:jc w:val="both"/>
        <w:outlineLvl w:val="0"/>
        <w:rPr>
          <w:bCs/>
          <w:sz w:val="28"/>
          <w:szCs w:val="28"/>
          <w:lang w:val="kk-KZ"/>
        </w:rPr>
      </w:pPr>
      <w:r w:rsidRPr="003D3A82">
        <w:rPr>
          <w:bCs/>
          <w:sz w:val="28"/>
          <w:szCs w:val="28"/>
          <w:lang w:val="kk-KZ"/>
        </w:rPr>
        <w:t xml:space="preserve"> </w:t>
      </w:r>
      <w:r w:rsidRPr="003D3A82">
        <w:rPr>
          <w:sz w:val="28"/>
          <w:szCs w:val="28"/>
          <w:lang w:val="kk-KZ"/>
        </w:rPr>
        <w:t xml:space="preserve">اغىز </w:t>
      </w:r>
      <w:r w:rsidRPr="003D3A82">
        <w:rPr>
          <w:b/>
          <w:bCs/>
          <w:sz w:val="28"/>
          <w:szCs w:val="28"/>
          <w:lang w:val="kk-KZ"/>
        </w:rPr>
        <w:t>A</w:t>
      </w:r>
      <w:r w:rsidRPr="003D3A82">
        <w:rPr>
          <w:b/>
          <w:bCs/>
          <w:sz w:val="28"/>
          <w:szCs w:val="28"/>
        </w:rPr>
        <w:t>γ</w:t>
      </w:r>
      <w:r w:rsidRPr="003D3A82">
        <w:rPr>
          <w:b/>
          <w:bCs/>
          <w:sz w:val="28"/>
          <w:szCs w:val="28"/>
          <w:lang w:val="kk-KZ"/>
        </w:rPr>
        <w:t xml:space="preserve">ïz </w:t>
      </w:r>
      <w:r w:rsidRPr="003D3A82">
        <w:rPr>
          <w:bCs/>
          <w:sz w:val="28"/>
          <w:szCs w:val="28"/>
          <w:lang w:val="kk-KZ"/>
        </w:rPr>
        <w:t xml:space="preserve">(ағыз) ауыз </w:t>
      </w:r>
      <w:r w:rsidR="00B92683">
        <w:rPr>
          <w:bCs/>
          <w:sz w:val="28"/>
          <w:szCs w:val="28"/>
          <w:lang w:val="kk-KZ"/>
        </w:rPr>
        <w:t>–</w:t>
      </w:r>
      <w:r w:rsidRPr="003D3A82">
        <w:rPr>
          <w:bCs/>
          <w:sz w:val="28"/>
          <w:szCs w:val="28"/>
          <w:lang w:val="kk-KZ"/>
        </w:rPr>
        <w:t xml:space="preserve"> жылқы малындағы тамақтануға арналған негізгі мүше. Оның қызметі қорек пен суды қабылдау. Ескерткіште: </w:t>
      </w:r>
      <w:r w:rsidRPr="003D3A82">
        <w:rPr>
          <w:bCs/>
          <w:i/>
          <w:sz w:val="28"/>
          <w:szCs w:val="28"/>
          <w:lang w:val="kk-KZ"/>
        </w:rPr>
        <w:t xml:space="preserve">Таза қанды аттың жағының жоғарғы бөлігі етті, ал төменгі бөлігі тар болуы керек, мұндай жағдайда тыныс алу оңай болады. Сондай-ақ  төменгі, беттің сақинасы орналасқан ауызда, жоғарғы ерін мен төменгі ерін қалың етті болмауы керек. Мықты аттардың еріндері жұқа болуы керек. Жоғарғы ерін араб тілінде </w:t>
      </w:r>
      <w:r w:rsidRPr="003D3A82">
        <w:rPr>
          <w:bCs/>
          <w:sz w:val="28"/>
          <w:szCs w:val="28"/>
          <w:lang w:val="kk-KZ"/>
        </w:rPr>
        <w:t xml:space="preserve">« ساخفالاة-علي » </w:t>
      </w:r>
      <w:r w:rsidRPr="003D3A82">
        <w:rPr>
          <w:bCs/>
          <w:i/>
          <w:sz w:val="28"/>
          <w:szCs w:val="28"/>
          <w:lang w:val="kk-KZ"/>
        </w:rPr>
        <w:t xml:space="preserve">caḥfalatul-ʻalijā деп ал төменгі ерін </w:t>
      </w:r>
      <w:r w:rsidRPr="003D3A82">
        <w:rPr>
          <w:bCs/>
          <w:sz w:val="28"/>
          <w:szCs w:val="28"/>
          <w:lang w:val="kk-KZ"/>
        </w:rPr>
        <w:t xml:space="preserve">« ساخفالاة يفالي » </w:t>
      </w:r>
      <w:r w:rsidRPr="003D3A82">
        <w:rPr>
          <w:bCs/>
          <w:i/>
          <w:sz w:val="28"/>
          <w:szCs w:val="28"/>
          <w:lang w:val="kk-KZ"/>
        </w:rPr>
        <w:t>caḥfalatil-sifalī деп аталады</w:t>
      </w:r>
      <w:r w:rsidR="00ED2E75" w:rsidRPr="003D3A82">
        <w:rPr>
          <w:bCs/>
          <w:sz w:val="28"/>
          <w:szCs w:val="28"/>
          <w:lang w:val="kk-KZ"/>
        </w:rPr>
        <w:t xml:space="preserve"> [49</w:t>
      </w:r>
      <w:r w:rsidRPr="003D3A82">
        <w:rPr>
          <w:bCs/>
          <w:sz w:val="28"/>
          <w:szCs w:val="28"/>
          <w:lang w:val="kk-KZ"/>
        </w:rPr>
        <w:t>] секілді сипаттар берілген және жақсы аттың белгісіне қатысты мынандай дерек те кездеседі, «</w:t>
      </w:r>
      <w:r w:rsidRPr="003D3A82">
        <w:rPr>
          <w:i/>
          <w:sz w:val="28"/>
          <w:szCs w:val="28"/>
          <w:lang w:val="kk-KZ"/>
        </w:rPr>
        <w:t xml:space="preserve">беттің сақинасын ауызға салатын жер </w:t>
      </w:r>
      <w:r w:rsidRPr="003D3A82">
        <w:rPr>
          <w:b/>
          <w:i/>
          <w:sz w:val="28"/>
          <w:szCs w:val="28"/>
          <w:lang w:val="kk-KZ"/>
        </w:rPr>
        <w:t>«</w:t>
      </w:r>
      <w:r w:rsidRPr="003D3A82">
        <w:rPr>
          <w:b/>
          <w:i/>
          <w:sz w:val="28"/>
          <w:szCs w:val="28"/>
          <w:rtl/>
          <w:lang w:val="kk-KZ"/>
        </w:rPr>
        <w:t xml:space="preserve">خيكماتيل </w:t>
      </w:r>
      <w:r w:rsidRPr="003D3A82">
        <w:rPr>
          <w:b/>
          <w:i/>
          <w:sz w:val="28"/>
          <w:szCs w:val="28"/>
          <w:lang w:val="kk-KZ"/>
        </w:rPr>
        <w:t xml:space="preserve">– </w:t>
      </w:r>
      <w:r w:rsidRPr="003D3A82">
        <w:rPr>
          <w:b/>
          <w:i/>
          <w:sz w:val="28"/>
          <w:szCs w:val="28"/>
          <w:rtl/>
          <w:lang w:val="kk-KZ"/>
        </w:rPr>
        <w:t xml:space="preserve">فاريس </w:t>
      </w:r>
      <w:r w:rsidRPr="003D3A82">
        <w:rPr>
          <w:b/>
          <w:i/>
          <w:sz w:val="28"/>
          <w:szCs w:val="28"/>
          <w:lang w:val="kk-KZ"/>
        </w:rPr>
        <w:t>»  faris</w:t>
      </w:r>
      <w:r w:rsidRPr="003D3A82">
        <w:rPr>
          <w:i/>
          <w:sz w:val="28"/>
          <w:szCs w:val="28"/>
          <w:lang w:val="kk-KZ"/>
        </w:rPr>
        <w:t xml:space="preserve"> </w:t>
      </w:r>
      <w:r w:rsidRPr="003D3A82">
        <w:rPr>
          <w:b/>
          <w:i/>
          <w:sz w:val="28"/>
          <w:szCs w:val="28"/>
          <w:lang w:val="kk-KZ"/>
        </w:rPr>
        <w:t>ḥikmatil</w:t>
      </w:r>
      <w:r w:rsidRPr="003D3A82">
        <w:rPr>
          <w:i/>
          <w:sz w:val="28"/>
          <w:szCs w:val="28"/>
          <w:lang w:val="kk-KZ"/>
        </w:rPr>
        <w:t xml:space="preserve"> деп аталады. текті ат ұзын және дөңгелек болуы керек. олар қысқа және төртбұрышты болмауы керек</w:t>
      </w:r>
      <w:r w:rsidR="00ED2E75" w:rsidRPr="003D3A82">
        <w:rPr>
          <w:bCs/>
          <w:sz w:val="28"/>
          <w:szCs w:val="28"/>
          <w:lang w:val="kk-KZ"/>
        </w:rPr>
        <w:t>» [48</w:t>
      </w:r>
      <w:r w:rsidRPr="003D3A82">
        <w:rPr>
          <w:bCs/>
          <w:sz w:val="28"/>
          <w:szCs w:val="28"/>
          <w:lang w:val="kk-KZ"/>
        </w:rPr>
        <w:t xml:space="preserve">]. Бұл сөз ескерткіш тілінде ортасында ғ/у алмасуымен беріледі.  </w:t>
      </w:r>
      <w:r w:rsidRPr="003D3A82">
        <w:rPr>
          <w:sz w:val="28"/>
          <w:szCs w:val="28"/>
          <w:lang w:val="kk-KZ"/>
        </w:rPr>
        <w:t xml:space="preserve">Қазақ атбегілері жақсы аттың аузынан оның мінезін, бабын, тәрбиесін, тіпті шабысы мен шабу қарқынын да болжай алған. Мысалы, аузы кең, иегі жұмыр ат шөпті жақсы орып, шайнап, тез қорыта алатындықтан, мұндай жылқы қуатты, бабында, шапшаң келеді деп есептеген. Ал аузы тар, езуі қысқа жылқылар көбіне шөп жеуде қиналып, аз жейтін болғандықтан, әлсіз, шабан мінезді деп есептелген. Аттың ауыз қуысы құрғақ болса, бұл оның </w:t>
      </w:r>
      <w:r w:rsidRPr="003D3A82">
        <w:rPr>
          <w:sz w:val="28"/>
          <w:szCs w:val="28"/>
          <w:lang w:val="kk-KZ"/>
        </w:rPr>
        <w:lastRenderedPageBreak/>
        <w:t xml:space="preserve">шөлдегендігін ғана білдірмей әлсіз немесе ауырып тұрғандығын да білдіреді екен. Сондай-ақ, ауыздықты шайнап, жүгенге көнбей мазасызданатын аттар  әлі үйретілмеген, мінезі қатты, асау деп саналған. Керісінше, ауыздыққа тілін бұрмай, тілі жайлы, жүгенге тез көнетін аттар жақсы тәрбиеленген, салт мініске немесе жорыққа жарамды аттар қатарында бағаланған. Халқымыз жылқының аузына қарап бірнеше тіркестер қалыптастырған. Мысалы, </w:t>
      </w:r>
      <w:r w:rsidRPr="003D3A82">
        <w:rPr>
          <w:rStyle w:val="af7"/>
          <w:rFonts w:eastAsiaTheme="majorEastAsia"/>
          <w:b w:val="0"/>
          <w:sz w:val="28"/>
          <w:szCs w:val="28"/>
          <w:lang w:val="kk-KZ"/>
        </w:rPr>
        <w:t>«</w:t>
      </w:r>
      <w:r w:rsidRPr="003D3A82">
        <w:rPr>
          <w:rStyle w:val="af7"/>
          <w:rFonts w:eastAsiaTheme="majorEastAsia"/>
          <w:b w:val="0"/>
          <w:i/>
          <w:sz w:val="28"/>
          <w:szCs w:val="28"/>
          <w:lang w:val="kk-KZ"/>
        </w:rPr>
        <w:t>аузы отты, жүрісі шапшаң</w:t>
      </w:r>
      <w:r w:rsidRPr="003D3A82">
        <w:rPr>
          <w:rStyle w:val="af7"/>
          <w:rFonts w:eastAsiaTheme="majorEastAsia"/>
          <w:sz w:val="28"/>
          <w:szCs w:val="28"/>
          <w:lang w:val="kk-KZ"/>
        </w:rPr>
        <w:t>»</w:t>
      </w:r>
      <w:r w:rsidRPr="003D3A82">
        <w:rPr>
          <w:sz w:val="28"/>
          <w:szCs w:val="28"/>
          <w:lang w:val="kk-KZ"/>
        </w:rPr>
        <w:t xml:space="preserve"> деп жүйрік, шабысты атты айтса </w:t>
      </w:r>
      <w:r w:rsidRPr="003D3A82">
        <w:rPr>
          <w:rStyle w:val="af7"/>
          <w:rFonts w:eastAsiaTheme="majorEastAsia"/>
          <w:sz w:val="28"/>
          <w:szCs w:val="28"/>
          <w:lang w:val="kk-KZ"/>
        </w:rPr>
        <w:t>«</w:t>
      </w:r>
      <w:r w:rsidRPr="003D3A82">
        <w:rPr>
          <w:rStyle w:val="af7"/>
          <w:rFonts w:eastAsiaTheme="majorEastAsia"/>
          <w:b w:val="0"/>
          <w:i/>
          <w:sz w:val="28"/>
          <w:szCs w:val="28"/>
          <w:lang w:val="kk-KZ"/>
        </w:rPr>
        <w:t>аузымен алысқан ат</w:t>
      </w:r>
      <w:r w:rsidRPr="003D3A82">
        <w:rPr>
          <w:rStyle w:val="af7"/>
          <w:rFonts w:eastAsiaTheme="majorEastAsia"/>
          <w:sz w:val="28"/>
          <w:szCs w:val="28"/>
          <w:lang w:val="kk-KZ"/>
        </w:rPr>
        <w:t xml:space="preserve">» </w:t>
      </w:r>
      <w:r w:rsidRPr="003D3A82">
        <w:rPr>
          <w:rStyle w:val="af7"/>
          <w:rFonts w:eastAsiaTheme="majorEastAsia"/>
          <w:b w:val="0"/>
          <w:sz w:val="28"/>
          <w:szCs w:val="28"/>
          <w:lang w:val="kk-KZ"/>
        </w:rPr>
        <w:t>деп</w:t>
      </w:r>
      <w:r w:rsidRPr="003D3A82">
        <w:rPr>
          <w:sz w:val="28"/>
          <w:szCs w:val="28"/>
          <w:lang w:val="kk-KZ"/>
        </w:rPr>
        <w:t xml:space="preserve"> мінезі қатты, ауыздыққа көнбейтін асауды,  </w:t>
      </w:r>
      <w:r w:rsidRPr="003D3A82">
        <w:rPr>
          <w:rStyle w:val="af7"/>
          <w:rFonts w:eastAsiaTheme="majorEastAsia"/>
          <w:sz w:val="28"/>
          <w:szCs w:val="28"/>
          <w:lang w:val="kk-KZ"/>
        </w:rPr>
        <w:t>«</w:t>
      </w:r>
      <w:r w:rsidRPr="003D3A82">
        <w:rPr>
          <w:rStyle w:val="af7"/>
          <w:rFonts w:eastAsiaTheme="majorEastAsia"/>
          <w:b w:val="0"/>
          <w:i/>
          <w:sz w:val="28"/>
          <w:szCs w:val="28"/>
          <w:lang w:val="kk-KZ"/>
        </w:rPr>
        <w:t>аузы сулы ат – бабында</w:t>
      </w:r>
      <w:r w:rsidRPr="003D3A82">
        <w:rPr>
          <w:rStyle w:val="af7"/>
          <w:rFonts w:eastAsiaTheme="majorEastAsia"/>
          <w:sz w:val="28"/>
          <w:szCs w:val="28"/>
          <w:lang w:val="kk-KZ"/>
        </w:rPr>
        <w:t>»</w:t>
      </w:r>
      <w:r w:rsidRPr="003D3A82">
        <w:rPr>
          <w:sz w:val="28"/>
          <w:szCs w:val="28"/>
          <w:lang w:val="kk-KZ"/>
        </w:rPr>
        <w:t xml:space="preserve"> деп шөлі қанған, тамағы тоқ  атты айтқан [87]. Жылқының </w:t>
      </w:r>
      <w:r w:rsidRPr="003D3A82">
        <w:rPr>
          <w:rStyle w:val="af7"/>
          <w:rFonts w:eastAsiaTheme="majorEastAsia"/>
          <w:b w:val="0"/>
          <w:sz w:val="28"/>
          <w:szCs w:val="28"/>
          <w:lang w:val="kk-KZ"/>
        </w:rPr>
        <w:t>аузы</w:t>
      </w:r>
      <w:r w:rsidRPr="003D3A82">
        <w:rPr>
          <w:sz w:val="28"/>
          <w:szCs w:val="28"/>
          <w:lang w:val="kk-KZ"/>
        </w:rPr>
        <w:t xml:space="preserve"> - оның </w:t>
      </w:r>
      <w:r w:rsidRPr="003D3A82">
        <w:rPr>
          <w:rStyle w:val="af7"/>
          <w:rFonts w:eastAsiaTheme="majorEastAsia"/>
          <w:b w:val="0"/>
          <w:sz w:val="28"/>
          <w:szCs w:val="28"/>
          <w:lang w:val="kk-KZ"/>
        </w:rPr>
        <w:t>тіршілік кепілі</w:t>
      </w:r>
      <w:r w:rsidRPr="003D3A82">
        <w:rPr>
          <w:sz w:val="28"/>
          <w:szCs w:val="28"/>
          <w:lang w:val="kk-KZ"/>
        </w:rPr>
        <w:t xml:space="preserve"> ғана емес, </w:t>
      </w:r>
      <w:r w:rsidRPr="003D3A82">
        <w:rPr>
          <w:rStyle w:val="af7"/>
          <w:rFonts w:eastAsiaTheme="majorEastAsia"/>
          <w:b w:val="0"/>
          <w:sz w:val="28"/>
          <w:szCs w:val="28"/>
          <w:lang w:val="kk-KZ"/>
        </w:rPr>
        <w:t>аттың сыны мен бабының, тәртібі мен мінезінің көрінісі</w:t>
      </w:r>
      <w:r w:rsidRPr="003D3A82">
        <w:rPr>
          <w:b/>
          <w:sz w:val="28"/>
          <w:szCs w:val="28"/>
          <w:lang w:val="kk-KZ"/>
        </w:rPr>
        <w:t>.</w:t>
      </w:r>
      <w:r w:rsidRPr="003D3A82">
        <w:rPr>
          <w:sz w:val="28"/>
          <w:szCs w:val="28"/>
          <w:lang w:val="kk-KZ"/>
        </w:rPr>
        <w:t xml:space="preserve"> Қазақ атбегілері аттың аузын оның </w:t>
      </w:r>
      <w:r w:rsidRPr="003D3A82">
        <w:rPr>
          <w:rStyle w:val="af7"/>
          <w:rFonts w:eastAsiaTheme="majorEastAsia"/>
          <w:b w:val="0"/>
          <w:sz w:val="28"/>
          <w:szCs w:val="28"/>
          <w:lang w:val="kk-KZ"/>
        </w:rPr>
        <w:t>тәбеті мен тәрбиесін</w:t>
      </w:r>
      <w:r w:rsidRPr="003D3A82">
        <w:rPr>
          <w:b/>
          <w:sz w:val="28"/>
          <w:szCs w:val="28"/>
          <w:lang w:val="kk-KZ"/>
        </w:rPr>
        <w:t xml:space="preserve">, </w:t>
      </w:r>
      <w:r w:rsidRPr="003D3A82">
        <w:rPr>
          <w:rStyle w:val="af7"/>
          <w:rFonts w:eastAsiaTheme="majorEastAsia"/>
          <w:b w:val="0"/>
          <w:sz w:val="28"/>
          <w:szCs w:val="28"/>
          <w:lang w:val="kk-KZ"/>
        </w:rPr>
        <w:t>мінезі мен дайындығын</w:t>
      </w:r>
      <w:r w:rsidRPr="003D3A82">
        <w:rPr>
          <w:b/>
          <w:sz w:val="28"/>
          <w:szCs w:val="28"/>
          <w:lang w:val="kk-KZ"/>
        </w:rPr>
        <w:t xml:space="preserve">, </w:t>
      </w:r>
      <w:r w:rsidRPr="003D3A82">
        <w:rPr>
          <w:rStyle w:val="af7"/>
          <w:rFonts w:eastAsiaTheme="majorEastAsia"/>
          <w:b w:val="0"/>
          <w:sz w:val="28"/>
          <w:szCs w:val="28"/>
          <w:lang w:val="kk-KZ"/>
        </w:rPr>
        <w:t>шабысын</w:t>
      </w:r>
      <w:r w:rsidRPr="003D3A82">
        <w:rPr>
          <w:sz w:val="28"/>
          <w:szCs w:val="28"/>
          <w:lang w:val="kk-KZ"/>
        </w:rPr>
        <w:t xml:space="preserve"> бағалауда басты нысана еткен. </w:t>
      </w:r>
    </w:p>
    <w:p w:rsidR="003F0E59" w:rsidRPr="003D3A82" w:rsidRDefault="003F0E59" w:rsidP="003D3A82">
      <w:pPr>
        <w:tabs>
          <w:tab w:val="left" w:pos="567"/>
          <w:tab w:val="left" w:pos="3486"/>
          <w:tab w:val="left" w:pos="4536"/>
        </w:tabs>
        <w:ind w:firstLine="709"/>
        <w:jc w:val="both"/>
        <w:rPr>
          <w:bCs/>
          <w:sz w:val="28"/>
          <w:szCs w:val="28"/>
          <w:lang w:val="kk-KZ"/>
        </w:rPr>
      </w:pPr>
      <w:r w:rsidRPr="003D3A82">
        <w:rPr>
          <w:sz w:val="28"/>
          <w:szCs w:val="28"/>
          <w:lang w:val="kk-KZ"/>
        </w:rPr>
        <w:t xml:space="preserve">دۇداع </w:t>
      </w:r>
      <w:r w:rsidRPr="003D3A82">
        <w:rPr>
          <w:b/>
          <w:bCs/>
          <w:sz w:val="28"/>
          <w:szCs w:val="28"/>
          <w:lang w:val="kk-KZ"/>
        </w:rPr>
        <w:t xml:space="preserve">Dudaq </w:t>
      </w:r>
      <w:r w:rsidRPr="003D3A82">
        <w:rPr>
          <w:bCs/>
          <w:sz w:val="28"/>
          <w:szCs w:val="28"/>
          <w:lang w:val="kk-KZ"/>
        </w:rPr>
        <w:t>(дұдақ) ерін</w:t>
      </w:r>
      <w:r w:rsidRPr="003D3A82">
        <w:rPr>
          <w:sz w:val="28"/>
          <w:szCs w:val="28"/>
          <w:lang w:val="kk-KZ"/>
        </w:rPr>
        <w:t xml:space="preserve"> жылқы малының ең </w:t>
      </w:r>
      <w:r w:rsidRPr="003D3A82">
        <w:rPr>
          <w:bCs/>
          <w:sz w:val="28"/>
          <w:szCs w:val="28"/>
          <w:lang w:val="kk-KZ"/>
        </w:rPr>
        <w:t xml:space="preserve">жұмсақ бас мүшесінің, ол қоректі икемдеу, сипап сезу қызметін атқарады. Ескерткіш тілінде </w:t>
      </w:r>
      <w:r w:rsidRPr="003D3A82">
        <w:rPr>
          <w:i/>
          <w:sz w:val="28"/>
          <w:szCs w:val="28"/>
          <w:lang w:val="kk-KZ"/>
        </w:rPr>
        <w:t>аттың жалы мен үстіңгі ерні арасындағы аймақ ұзын болса, сондай-ақ ауызының жоғарғы бөлігі мен танау кең, тілі ұзын болса (ат қозғалғанда ыңғайланып, шөлдемейтіндей болады)» жақсы аттың белгісі деп саналады</w:t>
      </w:r>
      <w:r w:rsidR="00ED2E75" w:rsidRPr="003D3A82">
        <w:rPr>
          <w:bCs/>
          <w:sz w:val="28"/>
          <w:szCs w:val="28"/>
          <w:lang w:val="kk-KZ"/>
        </w:rPr>
        <w:t xml:space="preserve"> [48</w:t>
      </w:r>
      <w:r w:rsidRPr="003D3A82">
        <w:rPr>
          <w:bCs/>
          <w:sz w:val="28"/>
          <w:szCs w:val="28"/>
          <w:lang w:val="kk-KZ"/>
        </w:rPr>
        <w:t>] Бұл сөзді түрколог М. Қашқари оғыз диале</w:t>
      </w:r>
      <w:r w:rsidR="00255D6B" w:rsidRPr="003D3A82">
        <w:rPr>
          <w:bCs/>
          <w:sz w:val="28"/>
          <w:szCs w:val="28"/>
          <w:lang w:val="kk-KZ"/>
        </w:rPr>
        <w:t xml:space="preserve">ктісіне тән сөз деп таниды </w:t>
      </w:r>
      <w:r w:rsidR="00ED2E75" w:rsidRPr="003D3A82">
        <w:rPr>
          <w:bCs/>
          <w:sz w:val="28"/>
          <w:szCs w:val="28"/>
          <w:lang w:val="kk-KZ"/>
        </w:rPr>
        <w:t xml:space="preserve"> [93</w:t>
      </w:r>
      <w:r w:rsidRPr="003D3A82">
        <w:rPr>
          <w:bCs/>
          <w:sz w:val="28"/>
          <w:szCs w:val="28"/>
          <w:lang w:val="kk-KZ"/>
        </w:rPr>
        <w:t xml:space="preserve">, 100]. Қазіргі қазақ тілінде бұл сөз көнерген сөз қатарына жатады. Сонымен қатар бұл сөздің ескерткіш тілінде бірнеше баламалары кездеседі. Мысалы, </w:t>
      </w:r>
      <w:r w:rsidRPr="003D3A82">
        <w:rPr>
          <w:b/>
          <w:i/>
          <w:color w:val="000000"/>
          <w:sz w:val="28"/>
          <w:szCs w:val="28"/>
          <w:lang w:val="kk-KZ"/>
        </w:rPr>
        <w:t xml:space="preserve">cahfele </w:t>
      </w:r>
      <w:r w:rsidRPr="003D3A82">
        <w:rPr>
          <w:i/>
          <w:color w:val="000000"/>
          <w:sz w:val="28"/>
          <w:szCs w:val="28"/>
          <w:lang w:val="kk-KZ"/>
        </w:rPr>
        <w:t xml:space="preserve">ерін деген мағынадағы баламасы да беріледі, </w:t>
      </w:r>
      <w:r w:rsidRPr="003D3A82">
        <w:rPr>
          <w:b/>
          <w:i/>
          <w:color w:val="000000"/>
          <w:sz w:val="28"/>
          <w:szCs w:val="28"/>
          <w:lang w:val="kk-KZ"/>
        </w:rPr>
        <w:t xml:space="preserve">cahfeleül-'aliyye </w:t>
      </w:r>
      <w:r w:rsidRPr="003D3A82">
        <w:rPr>
          <w:i/>
          <w:color w:val="000000"/>
          <w:sz w:val="28"/>
          <w:szCs w:val="28"/>
          <w:lang w:val="kk-KZ"/>
        </w:rPr>
        <w:t>аттың жоғарғы ерні</w:t>
      </w:r>
      <w:r w:rsidRPr="003D3A82">
        <w:rPr>
          <w:b/>
          <w:i/>
          <w:color w:val="000000"/>
          <w:sz w:val="28"/>
          <w:szCs w:val="28"/>
          <w:lang w:val="kk-KZ"/>
        </w:rPr>
        <w:t xml:space="preserve">  cahfeleül-sifeli </w:t>
      </w:r>
      <w:r w:rsidRPr="003D3A82">
        <w:rPr>
          <w:i/>
          <w:color w:val="000000"/>
          <w:sz w:val="28"/>
          <w:szCs w:val="28"/>
          <w:lang w:val="kk-KZ"/>
        </w:rPr>
        <w:t>төменгі ерні.</w:t>
      </w:r>
      <w:r w:rsidRPr="003D3A82">
        <w:rPr>
          <w:color w:val="000000"/>
          <w:sz w:val="28"/>
          <w:szCs w:val="28"/>
          <w:lang w:val="kk-KZ"/>
        </w:rPr>
        <w:t xml:space="preserve"> Еріннің жылқы малының өмірінде алатын орны ерекше десек болады. </w:t>
      </w:r>
      <w:r w:rsidRPr="003D3A82">
        <w:rPr>
          <w:bCs/>
          <w:sz w:val="28"/>
          <w:szCs w:val="28"/>
          <w:lang w:val="kk-KZ"/>
        </w:rPr>
        <w:t>Тіпті жылқының төлі құлын да анасын ерінімен иіскеп, таниды екен. Халқымыз жылқының еріннің сезімталдығына байланысты «аттың ерні – тілімен тең» деген пікір қалыптастырған.</w:t>
      </w:r>
      <w:r w:rsidRPr="003D3A82">
        <w:rPr>
          <w:b/>
          <w:bCs/>
          <w:sz w:val="28"/>
          <w:szCs w:val="28"/>
          <w:lang w:val="kk-KZ"/>
        </w:rPr>
        <w:t xml:space="preserve"> </w:t>
      </w:r>
    </w:p>
    <w:p w:rsidR="003F0E59" w:rsidRPr="003D3A82" w:rsidRDefault="003F0E59" w:rsidP="003D3A82">
      <w:pPr>
        <w:shd w:val="clear" w:color="auto" w:fill="FFFFFF"/>
        <w:tabs>
          <w:tab w:val="left" w:pos="993"/>
        </w:tabs>
        <w:ind w:firstLine="709"/>
        <w:jc w:val="both"/>
        <w:outlineLvl w:val="0"/>
        <w:rPr>
          <w:bCs/>
          <w:sz w:val="28"/>
          <w:szCs w:val="28"/>
          <w:lang w:val="kk-KZ"/>
        </w:rPr>
      </w:pPr>
      <w:r w:rsidRPr="003D3A82">
        <w:rPr>
          <w:bCs/>
          <w:sz w:val="28"/>
          <w:szCs w:val="28"/>
          <w:lang w:val="kk-KZ"/>
        </w:rPr>
        <w:t xml:space="preserve">Сол себепті де ата-бабамыз ауыздықты </w:t>
      </w:r>
      <w:r w:rsidR="00255D6B" w:rsidRPr="003D3A82">
        <w:rPr>
          <w:bCs/>
          <w:sz w:val="28"/>
          <w:szCs w:val="28"/>
          <w:lang w:val="kk-KZ"/>
        </w:rPr>
        <w:t xml:space="preserve">салғанда </w:t>
      </w:r>
      <w:r w:rsidRPr="003D3A82">
        <w:rPr>
          <w:bCs/>
          <w:sz w:val="28"/>
          <w:szCs w:val="28"/>
          <w:lang w:val="kk-KZ"/>
        </w:rPr>
        <w:t>немесе жем-шөп бергенде  аттың ернін жарақаттап алмауды маңызды деп санаған.  Және «ерні қалың ат – сабырлы, ерні жұқа ат – шапшаң келеді» деген пікірді өмірлік тәжірибеге сүйене отырып айтса керек. Этнограф А.Тоқтарбай ерін түрлерін «</w:t>
      </w:r>
      <w:r w:rsidRPr="003D3A82">
        <w:rPr>
          <w:bCs/>
          <w:i/>
          <w:sz w:val="28"/>
          <w:szCs w:val="28"/>
          <w:lang w:val="kk-KZ"/>
        </w:rPr>
        <w:t xml:space="preserve">сапты аяқ ерін,  етек ерін, түйе ерін, бұлан ерін, салпы ерін, бөкен ерін» </w:t>
      </w:r>
      <w:r w:rsidR="00ED2E75" w:rsidRPr="003D3A82">
        <w:rPr>
          <w:bCs/>
          <w:sz w:val="28"/>
          <w:szCs w:val="28"/>
          <w:lang w:val="kk-KZ"/>
        </w:rPr>
        <w:t>[31</w:t>
      </w:r>
      <w:r w:rsidRPr="003D3A82">
        <w:rPr>
          <w:bCs/>
          <w:sz w:val="28"/>
          <w:szCs w:val="28"/>
          <w:lang w:val="kk-KZ"/>
        </w:rPr>
        <w:t>,56] деп сипаттаса Б.Қайратұлы жүйрік аттың ерні туралы мынандай мәлімет береді; «үстіңгі ерні астыңғы ернінен кіші тартыңқы болады. Ернінің ішкі еті жұқа, ақшыл түсті келеді. Ернінің айналасына біткен қылшықтар мол болса жүйрік</w:t>
      </w:r>
      <w:r w:rsidR="00ED2E75" w:rsidRPr="003D3A82">
        <w:rPr>
          <w:bCs/>
          <w:sz w:val="28"/>
          <w:szCs w:val="28"/>
          <w:lang w:val="kk-KZ"/>
        </w:rPr>
        <w:t>ке тән нышан» [30</w:t>
      </w:r>
      <w:r w:rsidRPr="003D3A82">
        <w:rPr>
          <w:bCs/>
          <w:sz w:val="28"/>
          <w:szCs w:val="28"/>
          <w:lang w:val="kk-KZ"/>
        </w:rPr>
        <w:t xml:space="preserve">,15]. Қалың ерінді аттар көбіне байсалды, жуас келеді, ал жұқа ерінді аттар епті, қимылы шапшаң, кейде тентектеу болады деген тұжырым қалыптастырған. Сондықтан да атбегілер аттың ернін жарақаттап алмас үшін ауыздықты дұрыс таңдау керек деп есептеген. «Аттың ернін тартпай, көңілін тап» деген тіркес осыған байланысты қалыптасса керек. Қысқаша айтқанда, ата-бабамыз аттың ерніне ерекше мән берген, оны жылқының мінезі мен денсаулығының көрсеткіші  ретінде бағалап, мінезін, тіпті күтімінің сапасын да анықтаған. </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 xml:space="preserve">تىل </w:t>
      </w:r>
      <w:r w:rsidRPr="003D3A82">
        <w:rPr>
          <w:b/>
          <w:bCs/>
          <w:sz w:val="28"/>
          <w:szCs w:val="28"/>
          <w:lang w:val="kk-KZ"/>
        </w:rPr>
        <w:t xml:space="preserve">Til </w:t>
      </w:r>
      <w:r w:rsidRPr="003D3A82">
        <w:rPr>
          <w:bCs/>
          <w:sz w:val="28"/>
          <w:szCs w:val="28"/>
          <w:lang w:val="kk-KZ"/>
        </w:rPr>
        <w:t xml:space="preserve">(тіл) </w:t>
      </w:r>
      <w:r w:rsidR="00B92683">
        <w:rPr>
          <w:bCs/>
          <w:sz w:val="28"/>
          <w:szCs w:val="28"/>
          <w:lang w:val="kk-KZ"/>
        </w:rPr>
        <w:t>–</w:t>
      </w:r>
      <w:r w:rsidRPr="003D3A82">
        <w:rPr>
          <w:bCs/>
          <w:sz w:val="28"/>
          <w:szCs w:val="28"/>
          <w:lang w:val="kk-KZ"/>
        </w:rPr>
        <w:t xml:space="preserve"> арқылы жылқы малы дәм сезеді, қорегін шайнап және жұтады.  Мысалы, ащы, тәтті, қышқыл дәмдерді ажыратады, улы шөптерден сақтанады. Қазақ атбегілері жылқының тілі мен ауыз қуысы арқылы да оның бабын, тәбетін, күш-қуатын бағалаған.</w:t>
      </w:r>
      <w:r w:rsidRPr="003D3A82">
        <w:rPr>
          <w:sz w:val="28"/>
          <w:szCs w:val="28"/>
          <w:lang w:val="kk-KZ"/>
        </w:rPr>
        <w:t xml:space="preserve"> Мысалы, атбегілер </w:t>
      </w:r>
      <w:r w:rsidRPr="003D3A82">
        <w:rPr>
          <w:rStyle w:val="af7"/>
          <w:rFonts w:eastAsiaTheme="majorEastAsia"/>
          <w:b w:val="0"/>
          <w:sz w:val="28"/>
          <w:szCs w:val="28"/>
          <w:lang w:val="kk-KZ"/>
        </w:rPr>
        <w:t xml:space="preserve">жақсы аттың </w:t>
      </w:r>
      <w:r w:rsidRPr="003D3A82">
        <w:rPr>
          <w:rStyle w:val="af7"/>
          <w:rFonts w:eastAsiaTheme="majorEastAsia"/>
          <w:b w:val="0"/>
          <w:sz w:val="28"/>
          <w:szCs w:val="28"/>
          <w:lang w:val="kk-KZ"/>
        </w:rPr>
        <w:lastRenderedPageBreak/>
        <w:t xml:space="preserve">тәбетін оның тілінің  қимылынан білген. </w:t>
      </w:r>
      <w:r w:rsidRPr="003D3A82">
        <w:rPr>
          <w:sz w:val="28"/>
          <w:szCs w:val="28"/>
          <w:lang w:val="kk-KZ"/>
        </w:rPr>
        <w:t>Мысалы, а</w:t>
      </w:r>
      <w:r w:rsidRPr="003D3A82">
        <w:rPr>
          <w:rStyle w:val="af7"/>
          <w:rFonts w:eastAsiaTheme="majorEastAsia"/>
          <w:b w:val="0"/>
          <w:sz w:val="28"/>
          <w:szCs w:val="28"/>
          <w:lang w:val="kk-KZ"/>
        </w:rPr>
        <w:t>ттың тілі ауыр, қозғалысы баяу</w:t>
      </w:r>
      <w:r w:rsidRPr="003D3A82">
        <w:rPr>
          <w:b/>
          <w:sz w:val="28"/>
          <w:szCs w:val="28"/>
          <w:lang w:val="kk-KZ"/>
        </w:rPr>
        <w:t xml:space="preserve"> </w:t>
      </w:r>
      <w:r w:rsidRPr="003D3A82">
        <w:rPr>
          <w:sz w:val="28"/>
          <w:szCs w:val="28"/>
          <w:lang w:val="kk-KZ"/>
        </w:rPr>
        <w:t xml:space="preserve">болса бұл көбіне </w:t>
      </w:r>
      <w:r w:rsidRPr="003D3A82">
        <w:rPr>
          <w:rStyle w:val="af7"/>
          <w:rFonts w:eastAsiaTheme="majorEastAsia"/>
          <w:b w:val="0"/>
          <w:sz w:val="28"/>
          <w:szCs w:val="28"/>
          <w:lang w:val="kk-KZ"/>
        </w:rPr>
        <w:t xml:space="preserve">шаршаған атты білдірген. Тәбеттің төмендігі аттың ауру екендігінің </w:t>
      </w:r>
      <w:r w:rsidRPr="003D3A82">
        <w:rPr>
          <w:sz w:val="28"/>
          <w:szCs w:val="28"/>
          <w:lang w:val="kk-KZ"/>
        </w:rPr>
        <w:t xml:space="preserve"> белгісі деп есептелінген. Ал т</w:t>
      </w:r>
      <w:r w:rsidRPr="003D3A82">
        <w:rPr>
          <w:rStyle w:val="af7"/>
          <w:rFonts w:eastAsiaTheme="majorEastAsia"/>
          <w:b w:val="0"/>
          <w:sz w:val="28"/>
          <w:szCs w:val="28"/>
          <w:lang w:val="kk-KZ"/>
        </w:rPr>
        <w:t>ілімен шөпті жақсы орып, шайнай алса</w:t>
      </w:r>
      <w:r w:rsidRPr="003D3A82">
        <w:rPr>
          <w:b/>
          <w:sz w:val="28"/>
          <w:szCs w:val="28"/>
          <w:lang w:val="kk-KZ"/>
        </w:rPr>
        <w:t xml:space="preserve"> </w:t>
      </w:r>
      <w:r w:rsidRPr="003D3A82">
        <w:rPr>
          <w:sz w:val="28"/>
          <w:szCs w:val="28"/>
          <w:lang w:val="kk-KZ"/>
        </w:rPr>
        <w:t xml:space="preserve">бұл аттың </w:t>
      </w:r>
      <w:r w:rsidRPr="003D3A82">
        <w:rPr>
          <w:rStyle w:val="af7"/>
          <w:rFonts w:eastAsiaTheme="majorEastAsia"/>
          <w:b w:val="0"/>
          <w:sz w:val="28"/>
          <w:szCs w:val="28"/>
          <w:lang w:val="kk-KZ"/>
        </w:rPr>
        <w:t>бабында</w:t>
      </w:r>
      <w:r w:rsidRPr="003D3A82">
        <w:rPr>
          <w:sz w:val="28"/>
          <w:szCs w:val="28"/>
          <w:lang w:val="kk-KZ"/>
        </w:rPr>
        <w:t xml:space="preserve"> екенін көрсеткен. Ал аттың ш</w:t>
      </w:r>
      <w:r w:rsidRPr="003D3A82">
        <w:rPr>
          <w:rStyle w:val="af7"/>
          <w:rFonts w:eastAsiaTheme="majorEastAsia"/>
          <w:b w:val="0"/>
          <w:sz w:val="28"/>
          <w:szCs w:val="28"/>
          <w:lang w:val="kk-KZ"/>
        </w:rPr>
        <w:t>өпті тандай бермей, талғамай жей алуы</w:t>
      </w:r>
      <w:r w:rsidRPr="003D3A82">
        <w:rPr>
          <w:b/>
          <w:sz w:val="28"/>
          <w:szCs w:val="28"/>
          <w:lang w:val="kk-KZ"/>
        </w:rPr>
        <w:t xml:space="preserve"> </w:t>
      </w:r>
      <w:r w:rsidR="00B92683">
        <w:rPr>
          <w:bCs/>
          <w:sz w:val="28"/>
          <w:szCs w:val="28"/>
          <w:lang w:val="kk-KZ"/>
        </w:rPr>
        <w:t>–</w:t>
      </w:r>
      <w:r w:rsidRPr="003D3A82">
        <w:rPr>
          <w:b/>
          <w:sz w:val="28"/>
          <w:szCs w:val="28"/>
          <w:lang w:val="kk-KZ"/>
        </w:rPr>
        <w:t xml:space="preserve"> </w:t>
      </w:r>
      <w:r w:rsidRPr="003D3A82">
        <w:rPr>
          <w:rStyle w:val="af7"/>
          <w:rFonts w:eastAsiaTheme="majorEastAsia"/>
          <w:b w:val="0"/>
          <w:sz w:val="28"/>
          <w:szCs w:val="28"/>
          <w:lang w:val="kk-KZ"/>
        </w:rPr>
        <w:t>көңіл күйінің тұрақты</w:t>
      </w:r>
      <w:r w:rsidRPr="003D3A82">
        <w:rPr>
          <w:sz w:val="28"/>
          <w:szCs w:val="28"/>
          <w:lang w:val="kk-KZ"/>
        </w:rPr>
        <w:t xml:space="preserve">, астың бойына дұрыс сіңуінің белгісі болған. </w:t>
      </w:r>
      <w:r w:rsidRPr="003D3A82">
        <w:rPr>
          <w:rStyle w:val="af7"/>
          <w:rFonts w:eastAsiaTheme="majorEastAsia"/>
          <w:b w:val="0"/>
          <w:sz w:val="28"/>
          <w:szCs w:val="28"/>
          <w:lang w:val="kk-KZ"/>
        </w:rPr>
        <w:t>Тілімен шөпті итеріп тастау, шайнаудан бас тарту</w:t>
      </w:r>
      <w:r w:rsidRPr="003D3A82">
        <w:rPr>
          <w:b/>
          <w:sz w:val="28"/>
          <w:szCs w:val="28"/>
          <w:lang w:val="kk-KZ"/>
        </w:rPr>
        <w:t xml:space="preserve"> </w:t>
      </w:r>
      <w:r w:rsidRPr="003D3A82">
        <w:rPr>
          <w:rStyle w:val="af7"/>
          <w:rFonts w:eastAsiaTheme="majorEastAsia"/>
          <w:b w:val="0"/>
          <w:sz w:val="28"/>
          <w:szCs w:val="28"/>
          <w:lang w:val="kk-KZ"/>
        </w:rPr>
        <w:t>асқазан-ішек жолындағы ауытқуларды</w:t>
      </w:r>
      <w:r w:rsidRPr="003D3A82">
        <w:rPr>
          <w:b/>
          <w:sz w:val="28"/>
          <w:szCs w:val="28"/>
          <w:lang w:val="kk-KZ"/>
        </w:rPr>
        <w:t xml:space="preserve">, </w:t>
      </w:r>
      <w:r w:rsidRPr="003D3A82">
        <w:rPr>
          <w:sz w:val="28"/>
          <w:szCs w:val="28"/>
          <w:lang w:val="kk-KZ"/>
        </w:rPr>
        <w:t xml:space="preserve">немесе </w:t>
      </w:r>
      <w:r w:rsidRPr="003D3A82">
        <w:rPr>
          <w:rStyle w:val="af7"/>
          <w:rFonts w:eastAsiaTheme="majorEastAsia"/>
          <w:b w:val="0"/>
          <w:sz w:val="28"/>
          <w:szCs w:val="28"/>
          <w:lang w:val="kk-KZ"/>
        </w:rPr>
        <w:t>улы шөп жеу қаупін</w:t>
      </w:r>
      <w:r w:rsidRPr="003D3A82">
        <w:rPr>
          <w:sz w:val="28"/>
          <w:szCs w:val="28"/>
          <w:lang w:val="kk-KZ"/>
        </w:rPr>
        <w:t xml:space="preserve"> білдіруі мүмкін. Аттың </w:t>
      </w:r>
      <w:r w:rsidRPr="003D3A82">
        <w:rPr>
          <w:rStyle w:val="af7"/>
          <w:rFonts w:eastAsiaTheme="majorEastAsia"/>
          <w:b w:val="0"/>
          <w:sz w:val="28"/>
          <w:szCs w:val="28"/>
          <w:lang w:val="kk-KZ"/>
        </w:rPr>
        <w:t>ауыздыққа көнуі</w:t>
      </w:r>
      <w:r w:rsidRPr="003D3A82">
        <w:rPr>
          <w:sz w:val="28"/>
          <w:szCs w:val="28"/>
          <w:lang w:val="kk-KZ"/>
        </w:rPr>
        <w:t xml:space="preserve">, тілінің </w:t>
      </w:r>
      <w:r w:rsidRPr="003D3A82">
        <w:rPr>
          <w:rStyle w:val="af7"/>
          <w:rFonts w:eastAsiaTheme="majorEastAsia"/>
          <w:b w:val="0"/>
          <w:sz w:val="28"/>
          <w:szCs w:val="28"/>
          <w:lang w:val="kk-KZ"/>
        </w:rPr>
        <w:t>ауыздықты итеріп тастамауы</w:t>
      </w:r>
      <w:r w:rsidRPr="003D3A82">
        <w:rPr>
          <w:sz w:val="28"/>
          <w:szCs w:val="28"/>
          <w:lang w:val="kk-KZ"/>
        </w:rPr>
        <w:t>, ж</w:t>
      </w:r>
      <w:r w:rsidRPr="003D3A82">
        <w:rPr>
          <w:rStyle w:val="af7"/>
          <w:rFonts w:eastAsiaTheme="majorEastAsia"/>
          <w:b w:val="0"/>
          <w:sz w:val="28"/>
          <w:szCs w:val="28"/>
          <w:lang w:val="kk-KZ"/>
        </w:rPr>
        <w:t>үген салғанда тілін бұрмауы</w:t>
      </w:r>
      <w:r w:rsidRPr="003D3A82">
        <w:rPr>
          <w:sz w:val="28"/>
          <w:szCs w:val="28"/>
          <w:lang w:val="kk-KZ"/>
        </w:rPr>
        <w:t xml:space="preserve"> жақсы тәрбие алған, үйретілген аттың белгісі болып саналынған. </w:t>
      </w:r>
      <w:r w:rsidRPr="003D3A82">
        <w:rPr>
          <w:sz w:val="28"/>
          <w:szCs w:val="28"/>
          <w:lang w:val="kk-KZ"/>
        </w:rPr>
        <w:tab/>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Ескерткіш тілінде мұрын кемісітігіне де қатысты мысал кездеседі екен. Мысалы, «</w:t>
      </w:r>
      <w:r w:rsidRPr="003D3A82">
        <w:rPr>
          <w:i/>
          <w:sz w:val="28"/>
          <w:szCs w:val="28"/>
          <w:lang w:val="kk-KZ"/>
        </w:rPr>
        <w:t>мұрын кемістігі: аттың мұрын сүйегінің сыртқа бүгілуі – арабша</w:t>
      </w:r>
      <w:r w:rsidRPr="003D3A82">
        <w:rPr>
          <w:sz w:val="28"/>
          <w:szCs w:val="28"/>
          <w:lang w:val="kk-KZ"/>
        </w:rPr>
        <w:t xml:space="preserve">  «حنيس » </w:t>
      </w:r>
      <w:r w:rsidRPr="003D3A82">
        <w:rPr>
          <w:i/>
          <w:sz w:val="28"/>
          <w:szCs w:val="28"/>
          <w:lang w:val="kk-KZ"/>
        </w:rPr>
        <w:t>xanis деп аталады</w:t>
      </w:r>
      <w:r w:rsidRPr="003D3A82">
        <w:rPr>
          <w:sz w:val="28"/>
          <w:szCs w:val="28"/>
          <w:lang w:val="kk-KZ"/>
        </w:rPr>
        <w:t xml:space="preserve">. </w:t>
      </w:r>
      <w:r w:rsidRPr="003D3A82">
        <w:rPr>
          <w:i/>
          <w:sz w:val="28"/>
          <w:szCs w:val="28"/>
          <w:lang w:val="kk-KZ"/>
        </w:rPr>
        <w:t>Ал мұрын сүйегінің ішке қарай бүгілуі</w:t>
      </w:r>
      <w:r w:rsidRPr="003D3A82">
        <w:rPr>
          <w:sz w:val="28"/>
          <w:szCs w:val="28"/>
          <w:lang w:val="kk-KZ"/>
        </w:rPr>
        <w:t xml:space="preserve"> « غنف » qanva </w:t>
      </w:r>
      <w:r w:rsidRPr="003D3A82">
        <w:rPr>
          <w:i/>
          <w:sz w:val="28"/>
          <w:szCs w:val="28"/>
          <w:lang w:val="kk-KZ"/>
        </w:rPr>
        <w:t>деп те аталады  Бұлай болғанда, оның ауаны шығаратын аймағы тар болады. Бұл аттың тыныс алуына кедергі болады. Негізінде бет сақинасы қойылған жерден мұрынның ұшына дейінгі аймақ қысқа болуы керек</w:t>
      </w:r>
      <w:r w:rsidRPr="003D3A82">
        <w:rPr>
          <w:sz w:val="28"/>
          <w:szCs w:val="28"/>
          <w:lang w:val="kk-KZ"/>
        </w:rPr>
        <w:t xml:space="preserve">. </w:t>
      </w:r>
      <w:r w:rsidRPr="003D3A82">
        <w:rPr>
          <w:i/>
          <w:sz w:val="28"/>
          <w:szCs w:val="28"/>
          <w:lang w:val="kk-KZ"/>
        </w:rPr>
        <w:t>Арабтар оны</w:t>
      </w:r>
      <w:r w:rsidRPr="003D3A82">
        <w:rPr>
          <w:sz w:val="28"/>
          <w:szCs w:val="28"/>
          <w:lang w:val="kk-KZ"/>
        </w:rPr>
        <w:t xml:space="preserve"> «عاتس » </w:t>
      </w:r>
      <w:r w:rsidRPr="003D3A82">
        <w:rPr>
          <w:i/>
          <w:sz w:val="28"/>
          <w:szCs w:val="28"/>
          <w:lang w:val="kk-KZ"/>
        </w:rPr>
        <w:t xml:space="preserve">ʻaṭas деп атайды </w:t>
      </w:r>
      <w:r w:rsidR="00ED2E75" w:rsidRPr="003D3A82">
        <w:rPr>
          <w:sz w:val="28"/>
          <w:szCs w:val="28"/>
          <w:lang w:val="kk-KZ"/>
        </w:rPr>
        <w:t>[48</w:t>
      </w:r>
      <w:r w:rsidRPr="003D3A82">
        <w:rPr>
          <w:sz w:val="28"/>
          <w:szCs w:val="28"/>
          <w:lang w:val="kk-KZ"/>
        </w:rPr>
        <w:t xml:space="preserve"> ].</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b/>
          <w:sz w:val="28"/>
          <w:szCs w:val="28"/>
          <w:lang w:val="kk-KZ"/>
        </w:rPr>
        <w:t>تىش</w:t>
      </w:r>
      <w:r w:rsidRPr="003D3A82">
        <w:rPr>
          <w:b/>
          <w:bCs/>
          <w:sz w:val="28"/>
          <w:szCs w:val="28"/>
          <w:lang w:val="kk-KZ"/>
        </w:rPr>
        <w:t xml:space="preserve">  Tiš (тіш) тіс</w:t>
      </w:r>
      <w:r w:rsidRPr="003D3A82">
        <w:rPr>
          <w:bCs/>
          <w:sz w:val="28"/>
          <w:szCs w:val="28"/>
          <w:lang w:val="kk-KZ"/>
        </w:rPr>
        <w:t xml:space="preserve">. </w:t>
      </w:r>
      <w:r w:rsidRPr="003D3A82">
        <w:rPr>
          <w:sz w:val="28"/>
          <w:szCs w:val="28"/>
          <w:lang w:val="kk-KZ"/>
        </w:rPr>
        <w:t>Аттың тісі шөп пен жемді үзіп, шайнап ұсақтау қызметін атқаратын маңызды мүше. Ескерткіш тілінде аттың тісіне қатысты мынандай мысалдарды кездестіреміз. Мысалы, «</w:t>
      </w:r>
      <w:r w:rsidRPr="003D3A82">
        <w:rPr>
          <w:i/>
          <w:sz w:val="28"/>
          <w:szCs w:val="28"/>
          <w:lang w:val="kk-KZ"/>
        </w:rPr>
        <w:t xml:space="preserve">тілдің қысқа болуы – кемшілік. тістердің тым ұзын болуы  да ақау», «тіс кемістігі. аттың  тісі түссе ол үлкен кемшілік. өйткені тістің орны үңірейіп тұратын болады және  ат аузын жаба алмай, ылғи  аузынан сілекей ағып тұратын болады» </w:t>
      </w:r>
      <w:r w:rsidR="00ED2E75" w:rsidRPr="003D3A82">
        <w:rPr>
          <w:sz w:val="28"/>
          <w:szCs w:val="28"/>
          <w:lang w:val="kk-KZ"/>
        </w:rPr>
        <w:t xml:space="preserve"> [48</w:t>
      </w:r>
      <w:r w:rsidRPr="003D3A82">
        <w:rPr>
          <w:sz w:val="28"/>
          <w:szCs w:val="28"/>
          <w:lang w:val="kk-KZ"/>
        </w:rPr>
        <w:t xml:space="preserve">]. Аттың алдыңғы күрек тістері шөп оруға, ал артқы азу тістері оны шайнап, ұсақтауға бейімделген. Аттың тісіне қарап оның </w:t>
      </w:r>
      <w:r w:rsidRPr="003D3A82">
        <w:rPr>
          <w:bCs/>
          <w:sz w:val="28"/>
          <w:szCs w:val="28"/>
          <w:lang w:val="kk-KZ"/>
        </w:rPr>
        <w:t>жасын</w:t>
      </w:r>
      <w:r w:rsidRPr="003D3A82">
        <w:rPr>
          <w:sz w:val="28"/>
          <w:szCs w:val="28"/>
          <w:lang w:val="kk-KZ"/>
        </w:rPr>
        <w:t xml:space="preserve">, </w:t>
      </w:r>
      <w:r w:rsidRPr="003D3A82">
        <w:rPr>
          <w:bCs/>
          <w:sz w:val="28"/>
          <w:szCs w:val="28"/>
          <w:lang w:val="kk-KZ"/>
        </w:rPr>
        <w:t>денсаулығын</w:t>
      </w:r>
      <w:r w:rsidRPr="003D3A82">
        <w:rPr>
          <w:sz w:val="28"/>
          <w:szCs w:val="28"/>
          <w:lang w:val="kk-KZ"/>
        </w:rPr>
        <w:t xml:space="preserve">, </w:t>
      </w:r>
      <w:r w:rsidRPr="003D3A82">
        <w:rPr>
          <w:bCs/>
          <w:sz w:val="28"/>
          <w:szCs w:val="28"/>
          <w:lang w:val="kk-KZ"/>
        </w:rPr>
        <w:t>күш-қуатын</w:t>
      </w:r>
      <w:r w:rsidRPr="003D3A82">
        <w:rPr>
          <w:sz w:val="28"/>
          <w:szCs w:val="28"/>
          <w:lang w:val="kk-KZ"/>
        </w:rPr>
        <w:t xml:space="preserve"> және </w:t>
      </w:r>
      <w:r w:rsidRPr="003D3A82">
        <w:rPr>
          <w:bCs/>
          <w:sz w:val="28"/>
          <w:szCs w:val="28"/>
          <w:lang w:val="kk-KZ"/>
        </w:rPr>
        <w:t>мінезін</w:t>
      </w:r>
      <w:r w:rsidRPr="003D3A82">
        <w:rPr>
          <w:sz w:val="28"/>
          <w:szCs w:val="28"/>
          <w:lang w:val="kk-KZ"/>
        </w:rPr>
        <w:t xml:space="preserve"> ажыратуға болады. Еркек жылқылар арасында тістесу агрессияның белгісі. Көне заманнан бері ата-бабаларымыз жылқы тісінің ерекшеліктері арқылы оның физиологиялық жағдайын бағалап отырған. Жылқы тісінің бірнеше түрлері бар</w:t>
      </w:r>
      <w:r w:rsidRPr="003D3A82">
        <w:rPr>
          <w:bCs/>
          <w:sz w:val="28"/>
          <w:szCs w:val="28"/>
          <w:lang w:val="kk-KZ"/>
        </w:rPr>
        <w:t>. Мысалы, «</w:t>
      </w:r>
      <w:r w:rsidRPr="003D3A82">
        <w:rPr>
          <w:bCs/>
          <w:i/>
          <w:sz w:val="28"/>
          <w:szCs w:val="28"/>
          <w:lang w:val="kk-KZ"/>
        </w:rPr>
        <w:t>сүт тіс, күрек тіс, (жұлқар) от тіс, қасқа тіс, шет тіс, тұрақты тіс, үкпе тіс, ұры тіс, қырқылған тіс, тісеу, қос тіс, мөр (бедер), сопақ мөр, дөңгелек мөр, үш бұрыш мөр, қыр»</w:t>
      </w:r>
      <w:r w:rsidR="00ED2E75" w:rsidRPr="003D3A82">
        <w:rPr>
          <w:sz w:val="28"/>
          <w:szCs w:val="28"/>
          <w:lang w:val="kk-KZ"/>
        </w:rPr>
        <w:t xml:space="preserve"> [30</w:t>
      </w:r>
      <w:r w:rsidRPr="003D3A82">
        <w:rPr>
          <w:sz w:val="28"/>
          <w:szCs w:val="28"/>
          <w:lang w:val="kk-KZ"/>
        </w:rPr>
        <w:t>,89].</w:t>
      </w:r>
      <w:r w:rsidRPr="003D3A82">
        <w:rPr>
          <w:color w:val="C00000"/>
          <w:sz w:val="28"/>
          <w:szCs w:val="28"/>
          <w:lang w:val="kk-KZ"/>
        </w:rPr>
        <w:t xml:space="preserve"> </w:t>
      </w:r>
      <w:r w:rsidRPr="003D3A82">
        <w:rPr>
          <w:sz w:val="28"/>
          <w:szCs w:val="28"/>
          <w:lang w:val="kk-KZ"/>
        </w:rPr>
        <w:t xml:space="preserve">Ал сапасына қарап, </w:t>
      </w:r>
      <w:r w:rsidRPr="003D3A82">
        <w:rPr>
          <w:bCs/>
          <w:sz w:val="28"/>
          <w:szCs w:val="28"/>
          <w:lang w:val="kk-KZ"/>
        </w:rPr>
        <w:t>шабысы мен мінезін, жалпы денсаулық жағдайын</w:t>
      </w:r>
      <w:r w:rsidRPr="003D3A82">
        <w:rPr>
          <w:sz w:val="28"/>
          <w:szCs w:val="28"/>
          <w:lang w:val="kk-KZ"/>
        </w:rPr>
        <w:t xml:space="preserve"> бағалаған. Халық даналығында: </w:t>
      </w:r>
      <w:r w:rsidRPr="003D3A82">
        <w:rPr>
          <w:bCs/>
          <w:sz w:val="28"/>
          <w:szCs w:val="28"/>
          <w:lang w:val="kk-KZ"/>
        </w:rPr>
        <w:t>«жас ат-жарау, кәрі ат – қарау»</w:t>
      </w:r>
      <w:r w:rsidRPr="003D3A82">
        <w:rPr>
          <w:sz w:val="28"/>
          <w:szCs w:val="28"/>
          <w:lang w:val="kk-KZ"/>
        </w:rPr>
        <w:t xml:space="preserve"> деген сөз бар. Мұндағы «жарау» шапшаң, қуатты деген мағынада, ал «қарау» қауқарсыз, шабан атқа қатысты. Бұл да жылқының жасын анықтау үшін </w:t>
      </w:r>
      <w:r w:rsidRPr="003D3A82">
        <w:rPr>
          <w:bCs/>
          <w:sz w:val="28"/>
          <w:szCs w:val="28"/>
          <w:lang w:val="kk-KZ"/>
        </w:rPr>
        <w:t>тіс жағдайына қарап үкім айту дәстүрінің</w:t>
      </w:r>
      <w:r w:rsidRPr="003D3A82">
        <w:rPr>
          <w:sz w:val="28"/>
          <w:szCs w:val="28"/>
          <w:lang w:val="kk-KZ"/>
        </w:rPr>
        <w:t xml:space="preserve"> дәлелі.  Ал аттың жүйріктігіне байланысты «Жүйріктің  тісі үлкен-кішілігіне байланысты, сойдиған түйе тіс және ұсақ қой тісті деп бөлген. Түйе тісті жылқылар күшті, қайратты келеді. Тіс бітіміне қарап, </w:t>
      </w:r>
      <w:r w:rsidRPr="003D3A82">
        <w:rPr>
          <w:i/>
          <w:sz w:val="28"/>
          <w:szCs w:val="28"/>
          <w:lang w:val="kk-KZ"/>
        </w:rPr>
        <w:t>құлан тіс, түйе тіс, қой тіс, бидай тіс</w:t>
      </w:r>
      <w:r w:rsidRPr="003D3A82">
        <w:rPr>
          <w:sz w:val="28"/>
          <w:szCs w:val="28"/>
          <w:lang w:val="kk-KZ"/>
        </w:rPr>
        <w:t xml:space="preserve"> деп бөледі. Жүйрік жылқының тісі аппақ, еті ақшыл тіске жабысып, жиегін жауып жымдаса  бітсе және тісінің мөрі бидай сиятынд</w:t>
      </w:r>
      <w:r w:rsidR="00ED2E75" w:rsidRPr="003D3A82">
        <w:rPr>
          <w:sz w:val="28"/>
          <w:szCs w:val="28"/>
          <w:lang w:val="kk-KZ"/>
        </w:rPr>
        <w:t>ай кең болса жақсы саналады [33</w:t>
      </w:r>
      <w:r w:rsidRPr="003D3A82">
        <w:rPr>
          <w:sz w:val="28"/>
          <w:szCs w:val="28"/>
          <w:lang w:val="kk-KZ"/>
        </w:rPr>
        <w:t xml:space="preserve">,78] деген мәліметте  де кездестіреміз.  </w:t>
      </w:r>
    </w:p>
    <w:p w:rsidR="003F0E59" w:rsidRPr="003D3A82" w:rsidRDefault="003F0E59" w:rsidP="003D3A82">
      <w:pPr>
        <w:shd w:val="clear" w:color="auto" w:fill="FFFFFF"/>
        <w:tabs>
          <w:tab w:val="left" w:pos="993"/>
        </w:tabs>
        <w:ind w:firstLine="709"/>
        <w:jc w:val="both"/>
        <w:outlineLvl w:val="0"/>
        <w:rPr>
          <w:color w:val="C00000"/>
          <w:sz w:val="28"/>
          <w:szCs w:val="28"/>
          <w:lang w:val="kk-KZ"/>
        </w:rPr>
      </w:pPr>
      <w:r w:rsidRPr="003D3A82">
        <w:rPr>
          <w:sz w:val="28"/>
          <w:szCs w:val="28"/>
          <w:lang w:val="kk-KZ"/>
        </w:rPr>
        <w:t xml:space="preserve">بوغاز </w:t>
      </w:r>
      <w:r w:rsidRPr="003D3A82">
        <w:rPr>
          <w:b/>
          <w:bCs/>
          <w:sz w:val="28"/>
          <w:szCs w:val="28"/>
          <w:lang w:val="kk-KZ"/>
        </w:rPr>
        <w:t>Bogaz</w:t>
      </w:r>
      <w:r w:rsidRPr="003D3A82">
        <w:rPr>
          <w:bCs/>
          <w:sz w:val="28"/>
          <w:szCs w:val="28"/>
          <w:lang w:val="kk-KZ"/>
        </w:rPr>
        <w:t xml:space="preserve"> (богаз), </w:t>
      </w:r>
      <w:r w:rsidRPr="003D3A82">
        <w:rPr>
          <w:b/>
          <w:bCs/>
          <w:sz w:val="28"/>
          <w:szCs w:val="28"/>
          <w:lang w:val="kk-KZ"/>
        </w:rPr>
        <w:t>tamaγ</w:t>
      </w:r>
      <w:r w:rsidRPr="003D3A82">
        <w:rPr>
          <w:bCs/>
          <w:sz w:val="28"/>
          <w:szCs w:val="28"/>
          <w:lang w:val="kk-KZ"/>
        </w:rPr>
        <w:t xml:space="preserve"> (тамағ) аттың тамағы </w:t>
      </w:r>
      <w:r w:rsidR="00B92683">
        <w:rPr>
          <w:bCs/>
          <w:sz w:val="28"/>
          <w:szCs w:val="28"/>
          <w:lang w:val="kk-KZ"/>
        </w:rPr>
        <w:t>–</w:t>
      </w:r>
      <w:r w:rsidRPr="003D3A82">
        <w:rPr>
          <w:bCs/>
          <w:sz w:val="28"/>
          <w:szCs w:val="28"/>
          <w:lang w:val="kk-KZ"/>
        </w:rPr>
        <w:t xml:space="preserve"> ауыздан кейінгі жұтқыншақ бөлігі болып саналады, одан  жем, су өтеді. </w:t>
      </w:r>
      <w:r w:rsidRPr="003D3A82">
        <w:rPr>
          <w:rStyle w:val="af7"/>
          <w:b w:val="0"/>
          <w:sz w:val="28"/>
          <w:szCs w:val="28"/>
          <w:lang w:val="kk-KZ"/>
        </w:rPr>
        <w:t>Боғаз бен тамақ б</w:t>
      </w:r>
      <w:r w:rsidRPr="003D3A82">
        <w:rPr>
          <w:sz w:val="28"/>
          <w:szCs w:val="28"/>
          <w:lang w:val="kk-KZ"/>
        </w:rPr>
        <w:t xml:space="preserve">ас пен мойын арасындағы бөлікте орналасқан. Ескерткіш тілінде, «аттың </w:t>
      </w:r>
      <w:r w:rsidRPr="003D3A82">
        <w:rPr>
          <w:sz w:val="28"/>
          <w:szCs w:val="28"/>
          <w:lang w:val="kk-KZ"/>
        </w:rPr>
        <w:lastRenderedPageBreak/>
        <w:t>сыртқы сипатына қарап оның қандай ат болатындығы туралы болжамдар ескерткіш тілінде былай беріледі. Мысалы, «</w:t>
      </w:r>
      <w:r w:rsidRPr="003D3A82">
        <w:rPr>
          <w:i/>
          <w:sz w:val="28"/>
          <w:szCs w:val="28"/>
          <w:lang w:val="kk-KZ"/>
        </w:rPr>
        <w:t xml:space="preserve">еркек жылқының желкесімен мойын еті арасындағы еті етті болуы керек. ол жерді араб тілінде </w:t>
      </w:r>
      <w:r w:rsidRPr="003D3A82">
        <w:rPr>
          <w:sz w:val="28"/>
          <w:szCs w:val="28"/>
          <w:lang w:val="kk-KZ"/>
        </w:rPr>
        <w:t xml:space="preserve">«حاصيما» </w:t>
      </w:r>
      <w:r w:rsidRPr="003D3A82">
        <w:rPr>
          <w:i/>
          <w:sz w:val="28"/>
          <w:szCs w:val="28"/>
          <w:lang w:val="kk-KZ"/>
        </w:rPr>
        <w:t>hazima деп атайды. егер ол жер етті болса, мойын (еркек жылқыларда), жақ сүйегі күшті болады. ал егер дәл осы жағдай  ұрғашы жылқыларда болса, онда ол жақсылықтың нышаны емес</w:t>
      </w:r>
      <w:r w:rsidR="00ED2E75" w:rsidRPr="003D3A82">
        <w:rPr>
          <w:sz w:val="28"/>
          <w:szCs w:val="28"/>
          <w:lang w:val="kk-KZ"/>
        </w:rPr>
        <w:t>»  [49</w:t>
      </w:r>
      <w:r w:rsidRPr="003D3A82">
        <w:rPr>
          <w:sz w:val="28"/>
          <w:szCs w:val="28"/>
          <w:lang w:val="kk-KZ"/>
        </w:rPr>
        <w:t xml:space="preserve">], Мойын кемісігіне қатысты ескерткіш тілінде, </w:t>
      </w:r>
      <w:r w:rsidRPr="003D3A82">
        <w:rPr>
          <w:i/>
          <w:sz w:val="28"/>
          <w:szCs w:val="28"/>
          <w:lang w:val="kk-KZ"/>
        </w:rPr>
        <w:t xml:space="preserve">«мойынның кемістігі </w:t>
      </w:r>
      <w:r w:rsidR="00B92683">
        <w:rPr>
          <w:bCs/>
          <w:sz w:val="28"/>
          <w:szCs w:val="28"/>
          <w:lang w:val="kk-KZ"/>
        </w:rPr>
        <w:t>–</w:t>
      </w:r>
      <w:r w:rsidRPr="003D3A82">
        <w:rPr>
          <w:i/>
          <w:sz w:val="28"/>
          <w:szCs w:val="28"/>
          <w:lang w:val="kk-KZ"/>
        </w:rPr>
        <w:t xml:space="preserve"> жоғарыда айтқанымыздай дұрыс мойынның негізгі еті жоқ болуы керек және мойны бос болуы қажет. ат жүгіргенде басын тік көтеріп ұстап төмен түсірмеу керек. мұндай жылқы бірден алдында тұрғанды көрмеу керек және мойнының ортасы төмен, қуыстары биік, жоғарғы бөлігі бос болуы керек. мойны доғалы жылқыны ұнататындар көп, бірақ арабтар оны кемшілік санайды </w:t>
      </w:r>
      <w:r w:rsidR="00ED2E75" w:rsidRPr="003D3A82">
        <w:rPr>
          <w:sz w:val="28"/>
          <w:szCs w:val="28"/>
          <w:lang w:val="kk-KZ"/>
        </w:rPr>
        <w:t>[49</w:t>
      </w:r>
      <w:r w:rsidRPr="003D3A82">
        <w:rPr>
          <w:sz w:val="28"/>
          <w:szCs w:val="28"/>
          <w:lang w:val="kk-KZ"/>
        </w:rPr>
        <w:t xml:space="preserve">]. </w:t>
      </w:r>
      <w:r w:rsidRPr="003D3A82">
        <w:rPr>
          <w:bCs/>
          <w:sz w:val="28"/>
          <w:szCs w:val="28"/>
          <w:lang w:val="kk-KZ"/>
        </w:rPr>
        <w:t>Негізгі қызметі  жұту және дыбыс шығару. Ат дұрыс жұта алмаса, асқа тұншығу қаупі бар. Ал тамақтың ісінуі жылқы малында аурудың белгісі болып табылады.</w:t>
      </w:r>
      <w:r w:rsidRPr="003D3A82">
        <w:rPr>
          <w:b/>
          <w:bCs/>
          <w:sz w:val="28"/>
          <w:szCs w:val="28"/>
          <w:lang w:val="kk-KZ"/>
        </w:rPr>
        <w:t xml:space="preserve"> </w:t>
      </w:r>
      <w:r w:rsidRPr="003D3A82">
        <w:rPr>
          <w:bCs/>
          <w:sz w:val="28"/>
          <w:szCs w:val="28"/>
          <w:lang w:val="kk-KZ"/>
        </w:rPr>
        <w:t>Халқымыз жылқының мойны мен тамағына ерекше мән берген. Бұл аттың сыртқы бітімі мен сымбаты, күші мен төзімділігі, шабысы мен бабын бағалаудағы маңызды белгілердің бірі. Атбегілер жылқының мойыны мен тамағының ұзын-қысқалығына, жуандығы мен иілімділігіне қарап, оның тұқымын, мінезін, жарамдылығын ажыратып отырған. А.Тоқтабай жылқының мойнын «</w:t>
      </w:r>
      <w:r w:rsidRPr="003D3A82">
        <w:rPr>
          <w:bCs/>
          <w:i/>
          <w:sz w:val="28"/>
          <w:szCs w:val="28"/>
          <w:lang w:val="kk-KZ"/>
        </w:rPr>
        <w:t>қысқа мойын, жұмыр мойын, құлан мойын, ұзын мойын, қаз мойын, құлжа мойын</w:t>
      </w:r>
      <w:r w:rsidR="00ED2E75" w:rsidRPr="003D3A82">
        <w:rPr>
          <w:bCs/>
          <w:sz w:val="28"/>
          <w:szCs w:val="28"/>
          <w:lang w:val="kk-KZ"/>
        </w:rPr>
        <w:t>» деп бөлген [31</w:t>
      </w:r>
      <w:r w:rsidRPr="003D3A82">
        <w:rPr>
          <w:bCs/>
          <w:sz w:val="28"/>
          <w:szCs w:val="28"/>
          <w:lang w:val="kk-KZ"/>
        </w:rPr>
        <w:t>,59]. Ал. Б. Қайратұлы «</w:t>
      </w:r>
      <w:r w:rsidRPr="003D3A82">
        <w:rPr>
          <w:bCs/>
          <w:i/>
          <w:sz w:val="28"/>
          <w:szCs w:val="28"/>
          <w:lang w:val="kk-KZ"/>
        </w:rPr>
        <w:t>қыл мойын, бұлан мойын,  бұғы мойын, бөкен мойын, қой мойын, теке мойын, жолбарыс, қабылан мойын, құлжа мойын, елік мойын, аю мойын, жұмыр мойын</w:t>
      </w:r>
      <w:r w:rsidR="00ED2E75" w:rsidRPr="003D3A82">
        <w:rPr>
          <w:bCs/>
          <w:sz w:val="28"/>
          <w:szCs w:val="28"/>
          <w:lang w:val="kk-KZ"/>
        </w:rPr>
        <w:t>» [30</w:t>
      </w:r>
      <w:r w:rsidRPr="003D3A82">
        <w:rPr>
          <w:bCs/>
          <w:sz w:val="28"/>
          <w:szCs w:val="28"/>
          <w:lang w:val="kk-KZ"/>
        </w:rPr>
        <w:t>,55] деп бөлген. Атбегілер  ұзын, иілген, тамағы кең ат жүйрік, ал бұлшық етті, жуан мойынды аттарды  күш аттарына тән деп білген.  Қазақ атбегілері бұл белгілерді ұрпақтан-ұрпаққа жалғап, ат сынындағы негізгі өлшем ретінде қарастырған.</w:t>
      </w:r>
    </w:p>
    <w:tbl>
      <w:tblPr>
        <w:tblW w:w="9459" w:type="dxa"/>
        <w:tblCellSpacing w:w="15" w:type="dxa"/>
        <w:tblCellMar>
          <w:top w:w="15" w:type="dxa"/>
          <w:left w:w="15" w:type="dxa"/>
          <w:bottom w:w="15" w:type="dxa"/>
          <w:right w:w="15" w:type="dxa"/>
        </w:tblCellMar>
        <w:tblLook w:val="04A0" w:firstRow="1" w:lastRow="0" w:firstColumn="1" w:lastColumn="0" w:noHBand="0" w:noVBand="1"/>
      </w:tblPr>
      <w:tblGrid>
        <w:gridCol w:w="9298"/>
        <w:gridCol w:w="80"/>
        <w:gridCol w:w="81"/>
      </w:tblGrid>
      <w:tr w:rsidR="003F0E59" w:rsidRPr="009B15D2" w:rsidTr="00A16AC3">
        <w:trPr>
          <w:tblCellSpacing w:w="15" w:type="dxa"/>
        </w:trPr>
        <w:tc>
          <w:tcPr>
            <w:tcW w:w="9253" w:type="dxa"/>
            <w:vAlign w:val="center"/>
          </w:tcPr>
          <w:p w:rsidR="003F0E59" w:rsidRPr="003D3A82" w:rsidRDefault="003F0E59" w:rsidP="003D3A82">
            <w:pPr>
              <w:ind w:firstLine="709"/>
              <w:jc w:val="both"/>
              <w:rPr>
                <w:bCs/>
                <w:sz w:val="28"/>
                <w:szCs w:val="28"/>
                <w:lang w:val="kk-KZ"/>
              </w:rPr>
            </w:pPr>
            <w:r w:rsidRPr="003D3A82">
              <w:rPr>
                <w:bCs/>
                <w:sz w:val="28"/>
                <w:szCs w:val="28"/>
                <w:lang w:val="kk-KZ"/>
              </w:rPr>
              <w:t xml:space="preserve">Жылқының бас және бет мүшелері-оның қоршаған ортамен байланысуына, қауіптен сақтануына, қорек іздеуіне, қарым-қатынас пен эмоция білдіруіне, салауатты тіршілік етуіне тікелей әсер етеді. </w:t>
            </w:r>
          </w:p>
          <w:p w:rsidR="003F0E59" w:rsidRPr="003D3A82" w:rsidRDefault="003F0E59" w:rsidP="003D3A82">
            <w:pPr>
              <w:ind w:firstLine="709"/>
              <w:jc w:val="both"/>
              <w:rPr>
                <w:bCs/>
                <w:sz w:val="28"/>
                <w:szCs w:val="28"/>
                <w:lang w:val="kk-KZ"/>
              </w:rPr>
            </w:pPr>
            <w:r w:rsidRPr="003D3A82">
              <w:rPr>
                <w:sz w:val="28"/>
                <w:szCs w:val="28"/>
                <w:lang w:val="kk-KZ"/>
              </w:rPr>
              <w:t>بوي</w:t>
            </w:r>
            <w:r w:rsidRPr="003D3A82">
              <w:rPr>
                <w:b/>
                <w:bCs/>
                <w:sz w:val="28"/>
                <w:szCs w:val="28"/>
                <w:lang w:val="kk-KZ"/>
              </w:rPr>
              <w:t xml:space="preserve"> Boy </w:t>
            </w:r>
            <w:r w:rsidRPr="003D3A82">
              <w:rPr>
                <w:bCs/>
                <w:sz w:val="28"/>
                <w:szCs w:val="28"/>
                <w:lang w:val="kk-KZ"/>
              </w:rPr>
              <w:t>(бой) жылқының бойына жалпы дене биіктігі мен ұзындығы жатады. Жылқының бойы оның сыртқы пішінінің негізі болып табылады. Жылқының бойы оның  физикалық қуатын, жылдамдығын, жүру қабілетін анықта</w:t>
            </w:r>
            <w:r w:rsidR="00ED2E75" w:rsidRPr="003D3A82">
              <w:rPr>
                <w:bCs/>
                <w:sz w:val="28"/>
                <w:szCs w:val="28"/>
                <w:lang w:val="kk-KZ"/>
              </w:rPr>
              <w:t xml:space="preserve">йтын этноанотомиялық көрсеткіш. </w:t>
            </w:r>
            <w:r w:rsidRPr="003D3A82">
              <w:rPr>
                <w:bCs/>
                <w:sz w:val="28"/>
                <w:szCs w:val="28"/>
                <w:lang w:val="kk-KZ"/>
              </w:rPr>
              <w:t>Ұзын және дұрыс пропорцияланған бой жануардың күшін тиімді пайдалануға мүмкіндік береді.</w:t>
            </w:r>
            <w:r w:rsidRPr="003D3A82">
              <w:rPr>
                <w:sz w:val="28"/>
                <w:szCs w:val="28"/>
                <w:lang w:val="kk-KZ"/>
              </w:rPr>
              <w:t xml:space="preserve"> Ал енді осы сөздің көне нұсқасы </w:t>
            </w:r>
            <w:r w:rsidRPr="003D3A82">
              <w:rPr>
                <w:i/>
                <w:color w:val="000000"/>
                <w:sz w:val="28"/>
                <w:szCs w:val="28"/>
                <w:lang w:val="tr-TR"/>
              </w:rPr>
              <w:t>endäm</w:t>
            </w:r>
            <w:r w:rsidRPr="003D3A82">
              <w:rPr>
                <w:color w:val="000000"/>
                <w:sz w:val="28"/>
                <w:szCs w:val="28"/>
                <w:lang w:val="tr-TR"/>
              </w:rPr>
              <w:t xml:space="preserve"> </w:t>
            </w:r>
            <w:r w:rsidRPr="003D3A82">
              <w:rPr>
                <w:color w:val="000000"/>
                <w:sz w:val="28"/>
                <w:szCs w:val="28"/>
                <w:lang w:val="kk-KZ"/>
              </w:rPr>
              <w:t xml:space="preserve">(ендәм) бой, </w:t>
            </w:r>
            <w:r w:rsidRPr="003D3A82">
              <w:rPr>
                <w:i/>
                <w:color w:val="000000"/>
                <w:sz w:val="28"/>
                <w:szCs w:val="28"/>
                <w:lang w:val="tr-TR"/>
              </w:rPr>
              <w:t>endäm yahšïšï</w:t>
            </w:r>
            <w:r w:rsidRPr="003D3A82">
              <w:rPr>
                <w:i/>
                <w:color w:val="000000"/>
                <w:sz w:val="28"/>
                <w:szCs w:val="28"/>
                <w:lang w:val="kk-KZ"/>
              </w:rPr>
              <w:t xml:space="preserve"> (ендім йахшысы) бойдың жақсысы</w:t>
            </w:r>
            <w:r w:rsidR="00693ACC" w:rsidRPr="003D3A82">
              <w:rPr>
                <w:color w:val="000000"/>
                <w:sz w:val="28"/>
                <w:szCs w:val="28"/>
                <w:lang w:val="kk-KZ"/>
              </w:rPr>
              <w:t xml:space="preserve"> кездеседі. </w:t>
            </w:r>
            <w:r w:rsidRPr="003D3A82">
              <w:rPr>
                <w:b/>
                <w:color w:val="000000"/>
                <w:sz w:val="28"/>
                <w:szCs w:val="28"/>
                <w:lang w:val="kk-KZ"/>
              </w:rPr>
              <w:t xml:space="preserve"> </w:t>
            </w:r>
            <w:r w:rsidRPr="003D3A82">
              <w:rPr>
                <w:sz w:val="28"/>
                <w:szCs w:val="28"/>
                <w:lang w:val="kk-KZ"/>
              </w:rPr>
              <w:t xml:space="preserve">Халқымыз «биік жылқыны» бәйгеге, «орташасын мақсатты мінуге», «аласасын көлікке» немесе «жүк тасуға» қолданған. Жылқының бойыны қарап </w:t>
            </w:r>
            <w:r w:rsidRPr="003D3A82">
              <w:rPr>
                <w:bCs/>
                <w:sz w:val="28"/>
                <w:szCs w:val="28"/>
                <w:lang w:val="kk-KZ"/>
              </w:rPr>
              <w:t xml:space="preserve"> </w:t>
            </w:r>
            <w:r w:rsidRPr="003D3A82">
              <w:rPr>
                <w:bCs/>
                <w:i/>
                <w:sz w:val="28"/>
                <w:szCs w:val="28"/>
                <w:lang w:val="kk-KZ"/>
              </w:rPr>
              <w:t xml:space="preserve">«бойы биік», «бойы аласа», «бойшаң», «бойы қашық» </w:t>
            </w:r>
            <w:r w:rsidR="00693ACC" w:rsidRPr="003D3A82">
              <w:rPr>
                <w:bCs/>
                <w:sz w:val="28"/>
                <w:szCs w:val="28"/>
                <w:lang w:val="kk-KZ"/>
              </w:rPr>
              <w:t xml:space="preserve"> деген   сипаттаған [35</w:t>
            </w:r>
            <w:r w:rsidRPr="003D3A82">
              <w:rPr>
                <w:bCs/>
                <w:sz w:val="28"/>
                <w:szCs w:val="28"/>
                <w:lang w:val="kk-KZ"/>
              </w:rPr>
              <w:t xml:space="preserve">]. </w:t>
            </w:r>
          </w:p>
          <w:p w:rsidR="003F0E59" w:rsidRPr="003D3A82" w:rsidRDefault="003F0E59" w:rsidP="003D3A82">
            <w:pPr>
              <w:ind w:firstLine="709"/>
              <w:jc w:val="both"/>
              <w:rPr>
                <w:sz w:val="28"/>
                <w:szCs w:val="28"/>
                <w:lang w:val="kk-KZ"/>
              </w:rPr>
            </w:pPr>
            <w:r w:rsidRPr="003D3A82">
              <w:rPr>
                <w:sz w:val="28"/>
                <w:szCs w:val="28"/>
                <w:lang w:val="kk-KZ"/>
              </w:rPr>
              <w:t>ئىڭسە</w:t>
            </w:r>
            <w:r w:rsidRPr="003D3A82">
              <w:rPr>
                <w:b/>
                <w:bCs/>
                <w:sz w:val="28"/>
                <w:szCs w:val="28"/>
                <w:lang w:val="kk-KZ"/>
              </w:rPr>
              <w:t xml:space="preserve"> Iŋse </w:t>
            </w:r>
            <w:r w:rsidRPr="003D3A82">
              <w:rPr>
                <w:sz w:val="28"/>
                <w:szCs w:val="28"/>
                <w:lang w:val="kk-KZ"/>
              </w:rPr>
              <w:t>(іңсе) еңсе</w:t>
            </w:r>
            <w:r w:rsidRPr="003D3A82">
              <w:rPr>
                <w:b/>
                <w:sz w:val="28"/>
                <w:szCs w:val="28"/>
                <w:lang w:val="kk-KZ"/>
              </w:rPr>
              <w:t xml:space="preserve"> </w:t>
            </w:r>
            <w:r w:rsidRPr="003D3A82">
              <w:rPr>
                <w:sz w:val="28"/>
                <w:szCs w:val="28"/>
                <w:lang w:val="kk-KZ"/>
              </w:rPr>
              <w:t xml:space="preserve">жылқының шоқтықтан кейінгі арқа бөлігі. Жылқының еңсесі оның денесінің артқы бөлігін ұстап тұратын негізгі құрылымы. Бұл бөлік күш пен тепе-теңдікті сақтауға жауап береді, сонымен қатар жылқының арқа сүйегінің беріктігін қамтамасыз етеді. </w:t>
            </w:r>
            <w:r w:rsidRPr="003D3A82">
              <w:rPr>
                <w:bCs/>
                <w:sz w:val="28"/>
                <w:szCs w:val="28"/>
                <w:lang w:val="kk-KZ"/>
              </w:rPr>
              <w:lastRenderedPageBreak/>
              <w:t xml:space="preserve">Байқағанымыздай ескерткіш тілінде сөз басында і/е алмасуымен беріледі. </w:t>
            </w:r>
            <w:r w:rsidRPr="003D3A82">
              <w:rPr>
                <w:sz w:val="28"/>
                <w:szCs w:val="28"/>
                <w:lang w:val="kk-KZ"/>
              </w:rPr>
              <w:t xml:space="preserve">Қазақ атбегілері еңсеге қарап аттың </w:t>
            </w:r>
            <w:r w:rsidRPr="003D3A82">
              <w:rPr>
                <w:rStyle w:val="af7"/>
                <w:rFonts w:eastAsiaTheme="majorEastAsia"/>
                <w:b w:val="0"/>
                <w:sz w:val="28"/>
                <w:szCs w:val="28"/>
                <w:lang w:val="kk-KZ"/>
              </w:rPr>
              <w:t>құрылысы</w:t>
            </w:r>
            <w:r w:rsidRPr="003D3A82">
              <w:rPr>
                <w:b/>
                <w:sz w:val="28"/>
                <w:szCs w:val="28"/>
                <w:lang w:val="kk-KZ"/>
              </w:rPr>
              <w:t xml:space="preserve">, </w:t>
            </w:r>
            <w:r w:rsidRPr="003D3A82">
              <w:rPr>
                <w:rStyle w:val="af7"/>
                <w:rFonts w:eastAsiaTheme="majorEastAsia"/>
                <w:b w:val="0"/>
                <w:sz w:val="28"/>
                <w:szCs w:val="28"/>
                <w:lang w:val="kk-KZ"/>
              </w:rPr>
              <w:t>жүру мәнері</w:t>
            </w:r>
            <w:r w:rsidRPr="003D3A82">
              <w:rPr>
                <w:b/>
                <w:sz w:val="28"/>
                <w:szCs w:val="28"/>
                <w:lang w:val="kk-KZ"/>
              </w:rPr>
              <w:t xml:space="preserve">, </w:t>
            </w:r>
            <w:r w:rsidRPr="003D3A82">
              <w:rPr>
                <w:rStyle w:val="af7"/>
                <w:rFonts w:eastAsiaTheme="majorEastAsia"/>
                <w:b w:val="0"/>
                <w:sz w:val="28"/>
                <w:szCs w:val="28"/>
                <w:lang w:val="kk-KZ"/>
              </w:rPr>
              <w:t>қызметіне жарамдылығы</w:t>
            </w:r>
            <w:r w:rsidRPr="003D3A82">
              <w:rPr>
                <w:sz w:val="28"/>
                <w:szCs w:val="28"/>
                <w:lang w:val="kk-KZ"/>
              </w:rPr>
              <w:t xml:space="preserve"> туралы пікір айтқан. Жылқы малының </w:t>
            </w:r>
            <w:r w:rsidRPr="003D3A82">
              <w:rPr>
                <w:i/>
                <w:sz w:val="28"/>
                <w:szCs w:val="28"/>
                <w:lang w:val="kk-KZ"/>
              </w:rPr>
              <w:t>еңсесі жоғарғы еңсе(көтеріңкі еңсе), орташа еңсе, төменгі еңсе (қисық еңсе) деп</w:t>
            </w:r>
            <w:r w:rsidRPr="003D3A82">
              <w:rPr>
                <w:sz w:val="28"/>
                <w:szCs w:val="28"/>
                <w:lang w:val="kk-KZ"/>
              </w:rPr>
              <w:t xml:space="preserve"> бөлінеді. Жоғарғы еңсе аттың басы мен мойны жоғары көтерілген, еңсесі түзу, денесі тұғырлы аттың еңсесі екен, мұндай ат мәртебелі, сергек, қайсар желісті әрі шабандылыққа бейім болады деп есептелінген. Орт</w:t>
            </w:r>
            <w:r w:rsidR="00255D6B" w:rsidRPr="003D3A82">
              <w:rPr>
                <w:sz w:val="28"/>
                <w:szCs w:val="28"/>
                <w:lang w:val="kk-KZ"/>
              </w:rPr>
              <w:t>аша еңселі ат табиғи қалыптан ты</w:t>
            </w:r>
            <w:r w:rsidRPr="003D3A82">
              <w:rPr>
                <w:sz w:val="28"/>
                <w:szCs w:val="28"/>
                <w:lang w:val="kk-KZ"/>
              </w:rPr>
              <w:t>м көтеріңкі де төмен де емес болады екен. Олар көпқырлы қолдануға жарамды, сабырлы бағынғыш келеді екен. Ал төменгі қисық еңселіге  еңсесі төме</w:t>
            </w:r>
            <w:r w:rsidR="00255D6B" w:rsidRPr="003D3A82">
              <w:rPr>
                <w:sz w:val="28"/>
                <w:szCs w:val="28"/>
                <w:lang w:val="kk-KZ"/>
              </w:rPr>
              <w:t>н, басы иілген</w:t>
            </w:r>
            <w:r w:rsidRPr="003D3A82">
              <w:rPr>
                <w:sz w:val="28"/>
                <w:szCs w:val="28"/>
                <w:lang w:val="kk-KZ"/>
              </w:rPr>
              <w:t xml:space="preserve">, мойны сәл  иілген,  аттар жатады. Мұндай аттар шаршаған, әлсіз немесе жүк тиелетін аттарға тән екен. Кейде жұмсақ мінезді </w:t>
            </w:r>
            <w:r w:rsidR="00255D6B" w:rsidRPr="003D3A82">
              <w:rPr>
                <w:sz w:val="28"/>
                <w:szCs w:val="28"/>
                <w:lang w:val="kk-KZ"/>
              </w:rPr>
              <w:t xml:space="preserve">білдіруіде </w:t>
            </w:r>
            <w:r w:rsidRPr="003D3A82">
              <w:rPr>
                <w:sz w:val="28"/>
                <w:szCs w:val="28"/>
                <w:lang w:val="kk-KZ"/>
              </w:rPr>
              <w:t xml:space="preserve">мүмкін. </w:t>
            </w:r>
          </w:p>
          <w:p w:rsidR="003F0E59" w:rsidRPr="003D3A82" w:rsidRDefault="003F0E59" w:rsidP="003D3A82">
            <w:pPr>
              <w:ind w:firstLine="709"/>
              <w:jc w:val="both"/>
              <w:rPr>
                <w:sz w:val="28"/>
                <w:szCs w:val="28"/>
                <w:lang w:val="kk-KZ"/>
              </w:rPr>
            </w:pPr>
            <w:r w:rsidRPr="003D3A82">
              <w:rPr>
                <w:sz w:val="28"/>
                <w:szCs w:val="28"/>
                <w:lang w:val="kk-KZ"/>
              </w:rPr>
              <w:t xml:space="preserve"> ارقا</w:t>
            </w:r>
            <w:r w:rsidRPr="003D3A82">
              <w:rPr>
                <w:b/>
                <w:sz w:val="28"/>
                <w:szCs w:val="28"/>
                <w:lang w:val="kk-KZ"/>
              </w:rPr>
              <w:t xml:space="preserve"> Arqa </w:t>
            </w:r>
            <w:r w:rsidRPr="003D3A82">
              <w:rPr>
                <w:sz w:val="28"/>
                <w:szCs w:val="28"/>
                <w:lang w:val="kk-KZ"/>
              </w:rPr>
              <w:t xml:space="preserve">(арқа) аттың дене мүшесінің ең мықты бөлігі, салт мінуге арналған негізгі дене бөлімі. Ескерткіш тілінде атбегі: </w:t>
            </w:r>
            <w:r w:rsidRPr="003D3A82">
              <w:rPr>
                <w:i/>
                <w:sz w:val="28"/>
                <w:szCs w:val="28"/>
                <w:lang w:val="kk-KZ"/>
              </w:rPr>
              <w:t xml:space="preserve">Арқасы мен төсінің арасындағы мойнының тұрқы қысқа болмауы керек </w:t>
            </w:r>
            <w:r w:rsidR="00693ACC" w:rsidRPr="003D3A82">
              <w:rPr>
                <w:sz w:val="28"/>
                <w:szCs w:val="28"/>
                <w:lang w:val="kk-KZ"/>
              </w:rPr>
              <w:t>[48</w:t>
            </w:r>
            <w:r w:rsidRPr="003D3A82">
              <w:rPr>
                <w:sz w:val="28"/>
                <w:szCs w:val="28"/>
                <w:lang w:val="kk-KZ"/>
              </w:rPr>
              <w:t>]</w:t>
            </w:r>
            <w:r w:rsidRPr="003D3A82">
              <w:rPr>
                <w:i/>
                <w:sz w:val="28"/>
                <w:szCs w:val="28"/>
                <w:lang w:val="kk-KZ"/>
              </w:rPr>
              <w:t xml:space="preserve"> </w:t>
            </w:r>
            <w:r w:rsidRPr="003D3A82">
              <w:rPr>
                <w:sz w:val="28"/>
                <w:szCs w:val="28"/>
                <w:lang w:val="kk-KZ"/>
              </w:rPr>
              <w:t xml:space="preserve">деген сипаттама береді. Ескерткіш тілінде арқа сөзінің көнерген нұсқасы </w:t>
            </w:r>
            <w:r w:rsidRPr="003D3A82">
              <w:rPr>
                <w:b/>
                <w:sz w:val="28"/>
                <w:szCs w:val="28"/>
                <w:lang w:val="kk-KZ"/>
              </w:rPr>
              <w:t>uča</w:t>
            </w:r>
            <w:r w:rsidRPr="003D3A82">
              <w:rPr>
                <w:sz w:val="28"/>
                <w:szCs w:val="28"/>
                <w:lang w:val="kk-KZ"/>
              </w:rPr>
              <w:t xml:space="preserve"> (ұча) сөзі де кездеседі. А.Ибатов «Хұсрау Шырын» дастанында </w:t>
            </w:r>
            <w:r w:rsidRPr="003D3A82">
              <w:rPr>
                <w:b/>
                <w:sz w:val="28"/>
                <w:szCs w:val="28"/>
                <w:lang w:val="kk-KZ"/>
              </w:rPr>
              <w:t>uča</w:t>
            </w:r>
            <w:r w:rsidRPr="003D3A82">
              <w:rPr>
                <w:sz w:val="28"/>
                <w:szCs w:val="28"/>
                <w:lang w:val="kk-KZ"/>
              </w:rPr>
              <w:t xml:space="preserve"> сөзінің арқа мағынасында қолданылатын айтады. Мысалы, «</w:t>
            </w:r>
            <w:r w:rsidRPr="003D3A82">
              <w:rPr>
                <w:b/>
                <w:noProof/>
                <w:spacing w:val="6"/>
                <w:sz w:val="28"/>
                <w:szCs w:val="28"/>
                <w:lang w:val="kk-KZ"/>
              </w:rPr>
              <w:t>učanqa urma yuk zenhar</w:t>
            </w:r>
            <w:r w:rsidR="00693ACC" w:rsidRPr="003D3A82">
              <w:rPr>
                <w:noProof/>
                <w:spacing w:val="6"/>
                <w:sz w:val="28"/>
                <w:szCs w:val="28"/>
                <w:lang w:val="kk-KZ"/>
              </w:rPr>
              <w:t xml:space="preserve"> “арқаңа жүк артпа, байқа [154</w:t>
            </w:r>
            <w:r w:rsidRPr="003D3A82">
              <w:rPr>
                <w:noProof/>
                <w:spacing w:val="6"/>
                <w:sz w:val="28"/>
                <w:szCs w:val="28"/>
                <w:lang w:val="kk-KZ"/>
              </w:rPr>
              <w:t>]. «Кодекс Куманикус» жазба ескерткішінің сөздігінде:</w:t>
            </w:r>
            <w:r w:rsidRPr="003D3A82">
              <w:rPr>
                <w:b/>
                <w:sz w:val="28"/>
                <w:szCs w:val="28"/>
                <w:lang w:val="kk-KZ"/>
              </w:rPr>
              <w:t xml:space="preserve"> </w:t>
            </w:r>
            <w:r w:rsidRPr="003D3A82">
              <w:rPr>
                <w:sz w:val="28"/>
                <w:szCs w:val="28"/>
                <w:lang w:val="kk-KZ"/>
              </w:rPr>
              <w:t>«</w:t>
            </w:r>
            <w:r w:rsidRPr="003D3A82">
              <w:rPr>
                <w:b/>
                <w:sz w:val="28"/>
                <w:szCs w:val="28"/>
                <w:lang w:val="kk-KZ"/>
              </w:rPr>
              <w:t>uča-</w:t>
            </w:r>
            <w:r w:rsidRPr="003D3A82">
              <w:rPr>
                <w:sz w:val="28"/>
                <w:szCs w:val="28"/>
                <w:lang w:val="kk-KZ"/>
              </w:rPr>
              <w:t xml:space="preserve">арқа» деп беріледі </w:t>
            </w:r>
            <w:r w:rsidR="00693ACC" w:rsidRPr="003D3A82">
              <w:rPr>
                <w:noProof/>
                <w:spacing w:val="6"/>
                <w:sz w:val="28"/>
                <w:szCs w:val="28"/>
                <w:lang w:val="kk-KZ"/>
              </w:rPr>
              <w:t>[155</w:t>
            </w:r>
            <w:r w:rsidRPr="003D3A82">
              <w:rPr>
                <w:noProof/>
                <w:spacing w:val="6"/>
                <w:sz w:val="28"/>
                <w:szCs w:val="28"/>
                <w:lang w:val="kk-KZ"/>
              </w:rPr>
              <w:t>, 99]. «Мүниәтүл-ғузат» жазба ескерткішінде</w:t>
            </w:r>
            <w:r w:rsidR="00693ACC" w:rsidRPr="003D3A82">
              <w:rPr>
                <w:noProof/>
                <w:spacing w:val="6"/>
                <w:sz w:val="28"/>
                <w:szCs w:val="28"/>
                <w:lang w:val="kk-KZ"/>
              </w:rPr>
              <w:t xml:space="preserve"> «арқа-сырт» деп қолданылады [38</w:t>
            </w:r>
            <w:r w:rsidRPr="003D3A82">
              <w:rPr>
                <w:noProof/>
                <w:spacing w:val="6"/>
                <w:sz w:val="28"/>
                <w:szCs w:val="28"/>
                <w:lang w:val="kk-KZ"/>
              </w:rPr>
              <w:t xml:space="preserve">,252]. Қазіргі қазақ тілінде арқа сөзінің сырт мағынасы да бар. </w:t>
            </w:r>
            <w:r w:rsidRPr="003D3A82">
              <w:rPr>
                <w:sz w:val="28"/>
                <w:szCs w:val="28"/>
                <w:lang w:val="kk-KZ"/>
              </w:rPr>
              <w:t xml:space="preserve">Жылқының арқасы оның күшін жинайтын және тасымалдайтын орталық бөлігі. Бұл дене бөлігі жақсы дамыған болса, ат ұзақ әрі қарқынды жүру мен жүгіруге төтеп береді. Арқа бұлшық еттері мен сүйектері қозғалыс кезінде дененің тұрақтылығын сақтайды. Көне түркі сөздігінде бұл сөзге </w:t>
            </w:r>
            <w:r w:rsidR="00693ACC" w:rsidRPr="003D3A82">
              <w:rPr>
                <w:sz w:val="28"/>
                <w:szCs w:val="28"/>
                <w:lang w:val="kk-KZ"/>
              </w:rPr>
              <w:t>[85</w:t>
            </w:r>
            <w:r w:rsidRPr="003D3A82">
              <w:rPr>
                <w:sz w:val="28"/>
                <w:szCs w:val="28"/>
                <w:lang w:val="kk-KZ"/>
              </w:rPr>
              <w:t xml:space="preserve">] анықтама берілген. Қазақ атбегілері арқаның </w:t>
            </w:r>
            <w:r w:rsidRPr="003D3A82">
              <w:rPr>
                <w:rStyle w:val="af7"/>
                <w:b w:val="0"/>
                <w:sz w:val="28"/>
                <w:szCs w:val="28"/>
                <w:lang w:val="kk-KZ"/>
              </w:rPr>
              <w:t>құрылысы</w:t>
            </w:r>
            <w:r w:rsidRPr="003D3A82">
              <w:rPr>
                <w:b/>
                <w:sz w:val="28"/>
                <w:szCs w:val="28"/>
                <w:lang w:val="kk-KZ"/>
              </w:rPr>
              <w:t xml:space="preserve">, </w:t>
            </w:r>
            <w:r w:rsidRPr="003D3A82">
              <w:rPr>
                <w:rStyle w:val="af7"/>
                <w:b w:val="0"/>
                <w:sz w:val="28"/>
                <w:szCs w:val="28"/>
                <w:lang w:val="kk-KZ"/>
              </w:rPr>
              <w:t>ұзындығы</w:t>
            </w:r>
            <w:r w:rsidRPr="003D3A82">
              <w:rPr>
                <w:b/>
                <w:sz w:val="28"/>
                <w:szCs w:val="28"/>
                <w:lang w:val="kk-KZ"/>
              </w:rPr>
              <w:t xml:space="preserve">, </w:t>
            </w:r>
            <w:r w:rsidRPr="003D3A82">
              <w:rPr>
                <w:rStyle w:val="af7"/>
                <w:b w:val="0"/>
                <w:sz w:val="28"/>
                <w:szCs w:val="28"/>
                <w:lang w:val="kk-KZ"/>
              </w:rPr>
              <w:t>қалыңдығы</w:t>
            </w:r>
            <w:r w:rsidRPr="003D3A82">
              <w:rPr>
                <w:sz w:val="28"/>
                <w:szCs w:val="28"/>
                <w:lang w:val="kk-KZ"/>
              </w:rPr>
              <w:t xml:space="preserve"> мен </w:t>
            </w:r>
            <w:r w:rsidRPr="003D3A82">
              <w:rPr>
                <w:rStyle w:val="af7"/>
                <w:b w:val="0"/>
                <w:sz w:val="28"/>
                <w:szCs w:val="28"/>
                <w:lang w:val="kk-KZ"/>
              </w:rPr>
              <w:t>қисықтығына</w:t>
            </w:r>
            <w:r w:rsidRPr="003D3A82">
              <w:rPr>
                <w:sz w:val="28"/>
                <w:szCs w:val="28"/>
                <w:lang w:val="kk-KZ"/>
              </w:rPr>
              <w:t xml:space="preserve"> қарап, аттың </w:t>
            </w:r>
            <w:r w:rsidRPr="003D3A82">
              <w:rPr>
                <w:rStyle w:val="af7"/>
                <w:b w:val="0"/>
                <w:sz w:val="28"/>
                <w:szCs w:val="28"/>
                <w:lang w:val="kk-KZ"/>
              </w:rPr>
              <w:t>жүк көтеру қабілетін</w:t>
            </w:r>
            <w:r w:rsidRPr="003D3A82">
              <w:rPr>
                <w:b/>
                <w:sz w:val="28"/>
                <w:szCs w:val="28"/>
                <w:lang w:val="kk-KZ"/>
              </w:rPr>
              <w:t xml:space="preserve">, </w:t>
            </w:r>
            <w:r w:rsidRPr="003D3A82">
              <w:rPr>
                <w:rStyle w:val="af7"/>
                <w:b w:val="0"/>
                <w:sz w:val="28"/>
                <w:szCs w:val="28"/>
                <w:lang w:val="kk-KZ"/>
              </w:rPr>
              <w:t>төзімділігін</w:t>
            </w:r>
            <w:r w:rsidRPr="003D3A82">
              <w:rPr>
                <w:sz w:val="28"/>
                <w:szCs w:val="28"/>
                <w:lang w:val="kk-KZ"/>
              </w:rPr>
              <w:t xml:space="preserve"> және </w:t>
            </w:r>
            <w:r w:rsidRPr="003D3A82">
              <w:rPr>
                <w:rStyle w:val="af7"/>
                <w:b w:val="0"/>
                <w:sz w:val="28"/>
                <w:szCs w:val="28"/>
                <w:lang w:val="kk-KZ"/>
              </w:rPr>
              <w:t>қызмет түрін</w:t>
            </w:r>
            <w:r w:rsidRPr="003D3A82">
              <w:rPr>
                <w:sz w:val="28"/>
                <w:szCs w:val="28"/>
                <w:lang w:val="kk-KZ"/>
              </w:rPr>
              <w:t xml:space="preserve"> бағалаған. </w:t>
            </w:r>
          </w:p>
        </w:tc>
        <w:tc>
          <w:tcPr>
            <w:tcW w:w="50" w:type="dxa"/>
            <w:vAlign w:val="center"/>
          </w:tcPr>
          <w:p w:rsidR="003F0E59" w:rsidRPr="003D3A82" w:rsidRDefault="003F0E59" w:rsidP="003D3A82">
            <w:pPr>
              <w:ind w:firstLine="709"/>
              <w:jc w:val="both"/>
              <w:rPr>
                <w:sz w:val="28"/>
                <w:szCs w:val="28"/>
                <w:lang w:val="kk-KZ"/>
              </w:rPr>
            </w:pPr>
          </w:p>
        </w:tc>
        <w:tc>
          <w:tcPr>
            <w:tcW w:w="0" w:type="auto"/>
            <w:vAlign w:val="center"/>
          </w:tcPr>
          <w:p w:rsidR="003F0E59" w:rsidRPr="003D3A82" w:rsidRDefault="003F0E59" w:rsidP="003D3A82">
            <w:pPr>
              <w:ind w:firstLine="709"/>
              <w:jc w:val="both"/>
              <w:rPr>
                <w:sz w:val="28"/>
                <w:szCs w:val="28"/>
                <w:lang w:val="kk-KZ"/>
              </w:rPr>
            </w:pPr>
            <w:r w:rsidRPr="003D3A82">
              <w:rPr>
                <w:sz w:val="28"/>
                <w:szCs w:val="28"/>
                <w:lang w:val="kk-KZ"/>
              </w:rPr>
              <w:t xml:space="preserve">               </w:t>
            </w:r>
          </w:p>
          <w:p w:rsidR="003F0E59" w:rsidRPr="003D3A82" w:rsidRDefault="003F0E59" w:rsidP="003D3A82">
            <w:pPr>
              <w:ind w:firstLine="709"/>
              <w:jc w:val="both"/>
              <w:rPr>
                <w:sz w:val="28"/>
                <w:szCs w:val="28"/>
                <w:lang w:val="kk-KZ"/>
              </w:rPr>
            </w:pPr>
          </w:p>
        </w:tc>
      </w:tr>
    </w:tbl>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كۆگۈس</w:t>
      </w:r>
      <w:r w:rsidRPr="003D3A82">
        <w:rPr>
          <w:b/>
          <w:sz w:val="28"/>
          <w:szCs w:val="28"/>
          <w:lang w:val="kk-KZ"/>
        </w:rPr>
        <w:t xml:space="preserve"> Kögüs </w:t>
      </w:r>
      <w:r w:rsidRPr="003D3A82">
        <w:rPr>
          <w:sz w:val="28"/>
          <w:szCs w:val="28"/>
          <w:lang w:val="kk-KZ"/>
        </w:rPr>
        <w:t>(көгүс) төс. Жылқының алдыңғы аяқтар арасында орналасқан, кең әрі тыныс алу үшін қажетті орын. Қазіргі тілдік қолданысымызда бұл сөз архайзмденген тұлғаға жатады. Көне, ортағасырлық жазба ескерткіштер тілінде кездеседі. Профессор М. Сабыр бұл сөзді к</w:t>
      </w:r>
      <w:r w:rsidRPr="003D3A82">
        <w:rPr>
          <w:noProof/>
          <w:spacing w:val="6"/>
          <w:sz w:val="28"/>
          <w:szCs w:val="28"/>
          <w:lang w:val="kk-KZ"/>
        </w:rPr>
        <w:t>өне түркі тілі деректерінің ішінде тек “Диуанда”</w:t>
      </w:r>
      <w:r w:rsidR="00693ACC" w:rsidRPr="003D3A82">
        <w:rPr>
          <w:noProof/>
          <w:spacing w:val="6"/>
          <w:sz w:val="28"/>
          <w:szCs w:val="28"/>
          <w:lang w:val="kk-KZ"/>
        </w:rPr>
        <w:t xml:space="preserve"> ғана ұшырасатындығын айтады [74</w:t>
      </w:r>
      <w:r w:rsidRPr="003D3A82">
        <w:rPr>
          <w:noProof/>
          <w:spacing w:val="6"/>
          <w:sz w:val="28"/>
          <w:szCs w:val="28"/>
          <w:lang w:val="kk-KZ"/>
        </w:rPr>
        <w:t>,78] Г.И.Серкебаева «Кодекс Куманикус» жазба ескерткішінде соматикалық атаулар қатарында көрсетіп, «көкірек» ма</w:t>
      </w:r>
      <w:r w:rsidR="00693ACC" w:rsidRPr="003D3A82">
        <w:rPr>
          <w:noProof/>
          <w:spacing w:val="6"/>
          <w:sz w:val="28"/>
          <w:szCs w:val="28"/>
          <w:lang w:val="kk-KZ"/>
        </w:rPr>
        <w:t>ғынасын беретіндігін айтады [155</w:t>
      </w:r>
      <w:r w:rsidRPr="003D3A82">
        <w:rPr>
          <w:noProof/>
          <w:spacing w:val="6"/>
          <w:sz w:val="28"/>
          <w:szCs w:val="28"/>
          <w:lang w:val="kk-KZ"/>
        </w:rPr>
        <w:t xml:space="preserve">, 56]. Ескерткіш тілінде, </w:t>
      </w:r>
      <w:r w:rsidRPr="003D3A82">
        <w:rPr>
          <w:sz w:val="28"/>
          <w:szCs w:val="28"/>
          <w:lang w:val="kk-KZ"/>
        </w:rPr>
        <w:t>Мысалы, «</w:t>
      </w:r>
      <w:r w:rsidRPr="003D3A82">
        <w:rPr>
          <w:i/>
          <w:sz w:val="28"/>
          <w:szCs w:val="28"/>
          <w:lang w:val="kk-KZ"/>
        </w:rPr>
        <w:t>Мықты аттың кеудесінің төбесі кішкентай, және азырақ шығып тұруы керек. Оның екі</w:t>
      </w:r>
      <w:r w:rsidR="00255D6B" w:rsidRPr="003D3A82">
        <w:rPr>
          <w:sz w:val="28"/>
          <w:szCs w:val="28"/>
          <w:lang w:val="kk-KZ"/>
        </w:rPr>
        <w:t xml:space="preserve"> </w:t>
      </w:r>
      <w:r w:rsidRPr="003D3A82">
        <w:rPr>
          <w:b/>
          <w:bCs/>
          <w:sz w:val="28"/>
          <w:szCs w:val="28"/>
          <w:lang w:val="kk-KZ"/>
        </w:rPr>
        <w:t>dirāʻ</w:t>
      </w:r>
      <w:r w:rsidRPr="003D3A82">
        <w:rPr>
          <w:bCs/>
          <w:sz w:val="28"/>
          <w:szCs w:val="28"/>
          <w:lang w:val="kk-KZ"/>
        </w:rPr>
        <w:t xml:space="preserve"> </w:t>
      </w:r>
      <w:r w:rsidRPr="003D3A82">
        <w:rPr>
          <w:i/>
          <w:sz w:val="28"/>
          <w:szCs w:val="28"/>
          <w:lang w:val="kk-KZ"/>
        </w:rPr>
        <w:t>ұзын болуы керек</w:t>
      </w:r>
      <w:r w:rsidRPr="003D3A82">
        <w:rPr>
          <w:sz w:val="28"/>
          <w:szCs w:val="28"/>
          <w:lang w:val="kk-KZ"/>
        </w:rPr>
        <w:t xml:space="preserve">. </w:t>
      </w:r>
      <w:r w:rsidRPr="003D3A82">
        <w:rPr>
          <w:bCs/>
          <w:sz w:val="28"/>
          <w:szCs w:val="28"/>
          <w:rtl/>
          <w:lang w:val="kk-KZ"/>
        </w:rPr>
        <w:t>در</w:t>
      </w:r>
      <w:r w:rsidRPr="003D3A82">
        <w:rPr>
          <w:b/>
          <w:bCs/>
          <w:sz w:val="28"/>
          <w:szCs w:val="28"/>
          <w:rtl/>
          <w:lang w:val="kk-KZ"/>
        </w:rPr>
        <w:t xml:space="preserve">ا </w:t>
      </w:r>
      <w:r w:rsidR="00B92683">
        <w:rPr>
          <w:b/>
          <w:bCs/>
          <w:sz w:val="28"/>
          <w:szCs w:val="28"/>
          <w:lang w:val="kk-KZ"/>
        </w:rPr>
        <w:t xml:space="preserve"> </w:t>
      </w:r>
      <w:r w:rsidRPr="003D3A82">
        <w:rPr>
          <w:b/>
          <w:bCs/>
          <w:sz w:val="28"/>
          <w:szCs w:val="28"/>
          <w:lang w:val="kk-KZ"/>
        </w:rPr>
        <w:t>dirāʻ</w:t>
      </w:r>
      <w:r w:rsidRPr="003D3A82">
        <w:rPr>
          <w:sz w:val="28"/>
          <w:szCs w:val="28"/>
          <w:lang w:val="kk-KZ"/>
        </w:rPr>
        <w:t xml:space="preserve"> мен </w:t>
      </w:r>
      <w:r w:rsidRPr="003D3A82">
        <w:rPr>
          <w:sz w:val="28"/>
          <w:szCs w:val="28"/>
          <w:rtl/>
          <w:lang w:val="kk-KZ"/>
        </w:rPr>
        <w:t>بازب</w:t>
      </w:r>
      <w:r w:rsidRPr="003D3A82">
        <w:rPr>
          <w:b/>
          <w:sz w:val="28"/>
          <w:szCs w:val="28"/>
          <w:rtl/>
          <w:lang w:val="kk-KZ"/>
        </w:rPr>
        <w:t xml:space="preserve"> </w:t>
      </w:r>
      <w:r w:rsidR="00B92683">
        <w:rPr>
          <w:b/>
          <w:sz w:val="28"/>
          <w:szCs w:val="28"/>
          <w:lang w:val="kk-KZ"/>
        </w:rPr>
        <w:t xml:space="preserve"> </w:t>
      </w:r>
      <w:r w:rsidRPr="003D3A82">
        <w:rPr>
          <w:b/>
          <w:sz w:val="28"/>
          <w:szCs w:val="28"/>
          <w:lang w:val="kk-KZ"/>
        </w:rPr>
        <w:t>bāzuv</w:t>
      </w:r>
      <w:r w:rsidRPr="003D3A82">
        <w:rPr>
          <w:sz w:val="28"/>
          <w:szCs w:val="28"/>
          <w:lang w:val="kk-KZ"/>
        </w:rPr>
        <w:t xml:space="preserve"> </w:t>
      </w:r>
      <w:r w:rsidRPr="003D3A82">
        <w:rPr>
          <w:i/>
          <w:sz w:val="28"/>
          <w:szCs w:val="28"/>
          <w:lang w:val="kk-KZ"/>
        </w:rPr>
        <w:t>пен тізе арасында</w:t>
      </w:r>
      <w:r w:rsidRPr="003D3A82">
        <w:rPr>
          <w:sz w:val="28"/>
          <w:szCs w:val="28"/>
          <w:lang w:val="kk-KZ"/>
        </w:rPr>
        <w:t xml:space="preserve">, екі </w:t>
      </w:r>
      <w:r w:rsidRPr="003D3A82">
        <w:rPr>
          <w:bCs/>
          <w:sz w:val="28"/>
          <w:szCs w:val="28"/>
          <w:rtl/>
          <w:lang w:val="kk-KZ"/>
        </w:rPr>
        <w:t>درا</w:t>
      </w:r>
      <w:r w:rsidRPr="003D3A82">
        <w:rPr>
          <w:b/>
          <w:bCs/>
          <w:sz w:val="28"/>
          <w:szCs w:val="28"/>
          <w:rtl/>
          <w:lang w:val="kk-KZ"/>
        </w:rPr>
        <w:t xml:space="preserve"> </w:t>
      </w:r>
      <w:r w:rsidRPr="003D3A82">
        <w:rPr>
          <w:b/>
          <w:bCs/>
          <w:sz w:val="28"/>
          <w:szCs w:val="28"/>
          <w:lang w:val="kk-KZ"/>
        </w:rPr>
        <w:t>irāʻ</w:t>
      </w:r>
      <w:r w:rsidRPr="003D3A82">
        <w:rPr>
          <w:b/>
          <w:sz w:val="28"/>
          <w:szCs w:val="28"/>
          <w:lang w:val="kk-KZ"/>
        </w:rPr>
        <w:t xml:space="preserve"> </w:t>
      </w:r>
      <w:r w:rsidRPr="003D3A82">
        <w:rPr>
          <w:sz w:val="28"/>
          <w:szCs w:val="28"/>
          <w:lang w:val="kk-KZ"/>
        </w:rPr>
        <w:t xml:space="preserve"> </w:t>
      </w:r>
      <w:r w:rsidRPr="003D3A82">
        <w:rPr>
          <w:i/>
          <w:sz w:val="28"/>
          <w:szCs w:val="28"/>
          <w:lang w:val="kk-KZ"/>
        </w:rPr>
        <w:t>қалың және биік болуы керек</w:t>
      </w:r>
      <w:r w:rsidRPr="003D3A82">
        <w:rPr>
          <w:sz w:val="28"/>
          <w:szCs w:val="28"/>
          <w:lang w:val="kk-KZ"/>
        </w:rPr>
        <w:t xml:space="preserve">. </w:t>
      </w:r>
      <w:r w:rsidRPr="003D3A82">
        <w:rPr>
          <w:bCs/>
          <w:sz w:val="28"/>
          <w:szCs w:val="28"/>
          <w:rtl/>
          <w:lang w:val="kk-KZ"/>
        </w:rPr>
        <w:t>درا</w:t>
      </w:r>
      <w:r w:rsidRPr="003D3A82">
        <w:rPr>
          <w:b/>
          <w:bCs/>
          <w:sz w:val="28"/>
          <w:szCs w:val="28"/>
          <w:rtl/>
          <w:lang w:val="kk-KZ"/>
        </w:rPr>
        <w:t xml:space="preserve">  </w:t>
      </w:r>
      <w:r w:rsidRPr="003D3A82">
        <w:rPr>
          <w:b/>
          <w:bCs/>
          <w:sz w:val="28"/>
          <w:szCs w:val="28"/>
          <w:lang w:val="kk-KZ"/>
        </w:rPr>
        <w:t>irāʻ</w:t>
      </w:r>
      <w:r w:rsidRPr="003D3A82">
        <w:rPr>
          <w:b/>
          <w:sz w:val="28"/>
          <w:szCs w:val="28"/>
          <w:lang w:val="kk-KZ"/>
        </w:rPr>
        <w:t xml:space="preserve"> </w:t>
      </w:r>
      <w:r w:rsidRPr="003D3A82">
        <w:rPr>
          <w:i/>
          <w:sz w:val="28"/>
          <w:szCs w:val="28"/>
          <w:lang w:val="kk-KZ"/>
        </w:rPr>
        <w:t>бұлшық еттері де қалың болуы керек</w:t>
      </w:r>
      <w:r w:rsidRPr="003D3A82">
        <w:rPr>
          <w:sz w:val="28"/>
          <w:szCs w:val="28"/>
          <w:lang w:val="kk-KZ"/>
        </w:rPr>
        <w:t xml:space="preserve">. </w:t>
      </w:r>
      <w:r w:rsidRPr="003D3A82">
        <w:rPr>
          <w:i/>
          <w:sz w:val="28"/>
          <w:szCs w:val="28"/>
          <w:lang w:val="kk-KZ"/>
        </w:rPr>
        <w:t>Тізеден</w:t>
      </w:r>
      <w:r w:rsidRPr="003D3A82">
        <w:rPr>
          <w:sz w:val="28"/>
          <w:szCs w:val="28"/>
          <w:lang w:val="kk-KZ"/>
        </w:rPr>
        <w:t xml:space="preserve"> </w:t>
      </w:r>
      <w:r w:rsidRPr="003D3A82">
        <w:rPr>
          <w:bCs/>
          <w:sz w:val="28"/>
          <w:szCs w:val="28"/>
          <w:rtl/>
          <w:lang w:val="kk-KZ"/>
        </w:rPr>
        <w:t xml:space="preserve">بازب </w:t>
      </w:r>
      <w:r w:rsidRPr="003D3A82">
        <w:rPr>
          <w:sz w:val="28"/>
          <w:szCs w:val="28"/>
          <w:lang w:val="kk-KZ"/>
        </w:rPr>
        <w:t xml:space="preserve">» </w:t>
      </w:r>
      <w:r w:rsidRPr="003D3A82">
        <w:rPr>
          <w:bCs/>
          <w:sz w:val="28"/>
          <w:szCs w:val="28"/>
          <w:lang w:val="kk-KZ"/>
        </w:rPr>
        <w:t xml:space="preserve"> </w:t>
      </w:r>
      <w:r w:rsidRPr="003D3A82">
        <w:rPr>
          <w:bCs/>
          <w:i/>
          <w:sz w:val="28"/>
          <w:szCs w:val="28"/>
          <w:lang w:val="kk-KZ"/>
        </w:rPr>
        <w:t>bāzuv</w:t>
      </w:r>
      <w:r w:rsidRPr="003D3A82">
        <w:rPr>
          <w:i/>
          <w:sz w:val="28"/>
          <w:szCs w:val="28"/>
          <w:lang w:val="kk-KZ"/>
        </w:rPr>
        <w:t xml:space="preserve"> дейін етсіз болуы керек. Екеуінің де терісін біріктіру керек. Сонда ол өте күшті болады және  аяғы қауіпсіз болады</w:t>
      </w:r>
      <w:r w:rsidRPr="003D3A82">
        <w:rPr>
          <w:sz w:val="28"/>
          <w:szCs w:val="28"/>
          <w:lang w:val="kk-KZ"/>
        </w:rPr>
        <w:t xml:space="preserve"> [</w:t>
      </w:r>
      <w:r w:rsidR="00693ACC" w:rsidRPr="003D3A82">
        <w:rPr>
          <w:sz w:val="28"/>
          <w:szCs w:val="28"/>
          <w:lang w:val="kk-KZ"/>
        </w:rPr>
        <w:t xml:space="preserve"> 34,</w:t>
      </w:r>
      <w:r w:rsidRPr="003D3A82">
        <w:rPr>
          <w:sz w:val="28"/>
          <w:szCs w:val="28"/>
          <w:lang w:val="kk-KZ"/>
        </w:rPr>
        <w:t xml:space="preserve">32 ) кең және терең көкіректі аттардың кеуде аймағы кең, терең, қабырғалары жақсы дамыған,  бұлшық еттері мақты болады. Бұл аттар күшті, </w:t>
      </w:r>
      <w:r w:rsidRPr="003D3A82">
        <w:rPr>
          <w:sz w:val="28"/>
          <w:szCs w:val="28"/>
          <w:lang w:val="kk-KZ"/>
        </w:rPr>
        <w:lastRenderedPageBreak/>
        <w:t>тыныс алу жүйесі төзімді, ұзаққа шыдамды болады деп есептеген. 2</w:t>
      </w:r>
      <w:r w:rsidR="00D94B81" w:rsidRPr="003D3A82">
        <w:rPr>
          <w:sz w:val="28"/>
          <w:szCs w:val="28"/>
          <w:lang w:val="kk-KZ"/>
        </w:rPr>
        <w:t>)  т</w:t>
      </w:r>
      <w:r w:rsidRPr="003D3A82">
        <w:rPr>
          <w:sz w:val="28"/>
          <w:szCs w:val="28"/>
          <w:lang w:val="kk-KZ"/>
        </w:rPr>
        <w:t>ар көкіректі аттың кеудесі тар, қабырғалары жіңішке әрі жұқа болады. Бұлар тынысы тар, төзімділігі төмен, ауыр жұмысқа жарамсыз,  бірақ жылдамдыққа бейім болып келеді. Қалыпты көкіректі жылқы кеудесі қалыпты мөлшерде, жақсы дамыған, үйлесімді, бұл қасиет әмбебап атқа тән, әр түрлі қызметке жарамды. Аттың көкірегі оның тыныс алу жүйесінің қуаты мен төзімділігінің белгісі.</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تۆش</w:t>
      </w:r>
      <w:r w:rsidRPr="003D3A82">
        <w:rPr>
          <w:b/>
          <w:sz w:val="28"/>
          <w:szCs w:val="28"/>
          <w:lang w:val="kk-KZ"/>
        </w:rPr>
        <w:t xml:space="preserve"> Töš</w:t>
      </w:r>
      <w:r w:rsidRPr="003D3A82">
        <w:rPr>
          <w:sz w:val="28"/>
          <w:szCs w:val="28"/>
          <w:lang w:val="kk-KZ"/>
        </w:rPr>
        <w:t xml:space="preserve"> (төш) жылқы малының алдыңғы аяқ арасындағы кеуде сүйегінің маңы. Төс жылқының тірек жүйесінің бөлігі болып табылады, алдыңғы аяқтарға ауырлықты таратады. Бұл бөлік жылқының тепе теңдігі мен күшін сақтауда маңызды. Ескерткіш тілінде ш/с алмасуымен беріледі, фонетикалық алмасу болғанымен қазіргі қазақ тілінде мағына ауысы жоқ. Қазақ атбегілері төске қарап аттың </w:t>
      </w:r>
      <w:r w:rsidRPr="003D3A82">
        <w:rPr>
          <w:rStyle w:val="af7"/>
          <w:b w:val="0"/>
          <w:sz w:val="28"/>
          <w:szCs w:val="28"/>
          <w:lang w:val="kk-KZ"/>
        </w:rPr>
        <w:t>жылдамдығы, күш-қуаты</w:t>
      </w:r>
      <w:r w:rsidRPr="003D3A82">
        <w:rPr>
          <w:b/>
          <w:sz w:val="28"/>
          <w:szCs w:val="28"/>
          <w:lang w:val="kk-KZ"/>
        </w:rPr>
        <w:t xml:space="preserve">, </w:t>
      </w:r>
      <w:r w:rsidRPr="003D3A82">
        <w:rPr>
          <w:sz w:val="28"/>
          <w:szCs w:val="28"/>
          <w:lang w:val="kk-KZ"/>
        </w:rPr>
        <w:t xml:space="preserve">сонымен қатар </w:t>
      </w:r>
      <w:r w:rsidRPr="003D3A82">
        <w:rPr>
          <w:rStyle w:val="af7"/>
          <w:b w:val="0"/>
          <w:sz w:val="28"/>
          <w:szCs w:val="28"/>
          <w:lang w:val="kk-KZ"/>
        </w:rPr>
        <w:t>қызметін жарамдылығын</w:t>
      </w:r>
      <w:r w:rsidRPr="003D3A82">
        <w:rPr>
          <w:sz w:val="28"/>
          <w:szCs w:val="28"/>
          <w:lang w:val="kk-KZ"/>
        </w:rPr>
        <w:t xml:space="preserve"> анықтаған. Жылқының төсінің де сипаты туралы да   сипаттамалар мен сындар бар екен. Мысалы, төсі кең ат </w:t>
      </w:r>
      <w:r w:rsidR="002B388D">
        <w:rPr>
          <w:bCs/>
          <w:sz w:val="28"/>
          <w:szCs w:val="28"/>
          <w:lang w:val="kk-KZ"/>
        </w:rPr>
        <w:t>–</w:t>
      </w:r>
      <w:r w:rsidRPr="003D3A82">
        <w:rPr>
          <w:sz w:val="28"/>
          <w:szCs w:val="28"/>
          <w:lang w:val="kk-KZ"/>
        </w:rPr>
        <w:t xml:space="preserve"> мұндай аттардың бұлшық еттері дамыған, кең және қатты, сүйектері төзімді болады. Төсі  тар ат </w:t>
      </w:r>
      <w:r w:rsidR="002B388D">
        <w:rPr>
          <w:bCs/>
          <w:sz w:val="28"/>
          <w:szCs w:val="28"/>
          <w:lang w:val="kk-KZ"/>
        </w:rPr>
        <w:t>–</w:t>
      </w:r>
      <w:r w:rsidRPr="003D3A82">
        <w:rPr>
          <w:sz w:val="28"/>
          <w:szCs w:val="28"/>
          <w:lang w:val="kk-KZ"/>
        </w:rPr>
        <w:t xml:space="preserve"> бұлшық  еттері әлсіз дамыған, сүйектері  жұқа және нәзік болады. Күшті төмен, төзімділігі аз, жеңіл жұмысқа ғана жарамды ат болып есептелінеді екен. Төс көтеріңкі (биік) мұндай аттың төс бұлшық еттері жоғары, орналасқан, қабырға белсенді, тағыз болады. Бұл аттар жылдам, сергек, шабандылыққа бейім болады. Төс</w:t>
      </w:r>
      <w:r w:rsidR="00D94B81" w:rsidRPr="003D3A82">
        <w:rPr>
          <w:sz w:val="28"/>
          <w:szCs w:val="28"/>
          <w:lang w:val="kk-KZ"/>
        </w:rPr>
        <w:t>і</w:t>
      </w:r>
      <w:r w:rsidRPr="003D3A82">
        <w:rPr>
          <w:sz w:val="28"/>
          <w:szCs w:val="28"/>
          <w:lang w:val="kk-KZ"/>
        </w:rPr>
        <w:t xml:space="preserve"> төмен (жұмыстан шаршаған) мұндай аттардың төсі төмен түсіп, бұлшық еттері салбырап, әлсіз көрінеді. Шарашаған, әлсіз, ұзақ жұмысқа жарамсыз та. </w:t>
      </w:r>
    </w:p>
    <w:p w:rsidR="003F0E59" w:rsidRPr="003D3A82" w:rsidRDefault="003F0E59" w:rsidP="003D3A82">
      <w:pPr>
        <w:shd w:val="clear" w:color="auto" w:fill="FFFFFF"/>
        <w:tabs>
          <w:tab w:val="left" w:pos="993"/>
        </w:tabs>
        <w:ind w:firstLine="709"/>
        <w:jc w:val="both"/>
        <w:outlineLvl w:val="0"/>
        <w:rPr>
          <w:b/>
          <w:color w:val="000000"/>
          <w:sz w:val="28"/>
          <w:szCs w:val="28"/>
          <w:lang w:val="kk-KZ"/>
        </w:rPr>
      </w:pPr>
      <w:r w:rsidRPr="003D3A82">
        <w:rPr>
          <w:sz w:val="28"/>
          <w:szCs w:val="28"/>
          <w:lang w:val="kk-KZ"/>
        </w:rPr>
        <w:t>ئاياق</w:t>
      </w:r>
      <w:r w:rsidRPr="003D3A82">
        <w:rPr>
          <w:b/>
          <w:sz w:val="28"/>
          <w:szCs w:val="28"/>
          <w:lang w:val="kk-KZ"/>
        </w:rPr>
        <w:t xml:space="preserve"> Ayaq</w:t>
      </w:r>
      <w:r w:rsidRPr="003D3A82">
        <w:rPr>
          <w:sz w:val="28"/>
          <w:szCs w:val="28"/>
          <w:lang w:val="kk-KZ"/>
        </w:rPr>
        <w:t xml:space="preserve"> (айақ) аяқ жылқының негізгі қозғалыс мүшесі. Ескерткіш тілінде «</w:t>
      </w:r>
      <w:r w:rsidRPr="003D3A82">
        <w:rPr>
          <w:i/>
          <w:sz w:val="28"/>
          <w:szCs w:val="28"/>
          <w:lang w:val="kk-KZ"/>
        </w:rPr>
        <w:t>жылқының аяқтары күшті болсын, тұруы тұрақты болсын, жүргенде аяқтарын дұрыс қойсын бұл жақсы атқа тән қасиет. Қарсы тұрарда, тіке тұрғанда аяғы мықты болсын, қорықпай тұрсын. Әрекет етпей тұрғанда да, буындары берік болсын, бұл да жақсы атқа тән қасиет</w:t>
      </w:r>
      <w:r w:rsidR="00693ACC" w:rsidRPr="003D3A82">
        <w:rPr>
          <w:sz w:val="28"/>
          <w:szCs w:val="28"/>
          <w:lang w:val="kk-KZ"/>
        </w:rPr>
        <w:t xml:space="preserve"> [48</w:t>
      </w:r>
      <w:r w:rsidRPr="003D3A82">
        <w:rPr>
          <w:sz w:val="28"/>
          <w:szCs w:val="28"/>
          <w:lang w:val="kk-KZ"/>
        </w:rPr>
        <w:t xml:space="preserve">], </w:t>
      </w:r>
      <w:r w:rsidRPr="003D3A82">
        <w:rPr>
          <w:i/>
          <w:sz w:val="28"/>
          <w:szCs w:val="28"/>
          <w:lang w:val="kk-KZ"/>
        </w:rPr>
        <w:t>Екі артқы аяғының арасындағы аралық тең болсын. Артқы аяқтарының сіңірлері берік, мықты болсын бұл да жақсы қаиет</w:t>
      </w:r>
      <w:r w:rsidR="00693ACC" w:rsidRPr="003D3A82">
        <w:rPr>
          <w:sz w:val="28"/>
          <w:szCs w:val="28"/>
          <w:lang w:val="kk-KZ"/>
        </w:rPr>
        <w:t xml:space="preserve"> [48</w:t>
      </w:r>
      <w:r w:rsidRPr="003D3A82">
        <w:rPr>
          <w:sz w:val="28"/>
          <w:szCs w:val="28"/>
          <w:lang w:val="kk-KZ"/>
        </w:rPr>
        <w:t xml:space="preserve">],  </w:t>
      </w:r>
      <w:r w:rsidRPr="003D3A82">
        <w:rPr>
          <w:i/>
          <w:sz w:val="28"/>
          <w:szCs w:val="28"/>
          <w:lang w:val="kk-KZ"/>
        </w:rPr>
        <w:t xml:space="preserve">Егер екі артқы аяғы арасы тар болса, жүрген кезде бір-біріне сүртіліп жүрсе - бұл кемшілік </w:t>
      </w:r>
      <w:r w:rsidR="00693ACC" w:rsidRPr="003D3A82">
        <w:rPr>
          <w:sz w:val="28"/>
          <w:szCs w:val="28"/>
          <w:lang w:val="kk-KZ"/>
        </w:rPr>
        <w:t>[48</w:t>
      </w:r>
      <w:r w:rsidRPr="003D3A82">
        <w:rPr>
          <w:sz w:val="28"/>
          <w:szCs w:val="28"/>
          <w:lang w:val="kk-KZ"/>
        </w:rPr>
        <w:t xml:space="preserve">] Жылқының аяқтары жылқының қозғалысын, жылдамдығын және тепе-теңдігін қамтамасыз етеді. </w:t>
      </w:r>
      <w:r w:rsidRPr="003D3A82">
        <w:rPr>
          <w:bCs/>
          <w:sz w:val="28"/>
          <w:szCs w:val="28"/>
          <w:lang w:val="kk-KZ"/>
        </w:rPr>
        <w:t xml:space="preserve">«Ат аяғынан, ер басынан сыналады» деген  мақалдан аттың мықтылығы жүрісінен, ер жігіттің қадірі іс-әрекетінен көрінетінін ұғамыз. </w:t>
      </w:r>
      <w:r w:rsidRPr="003D3A82">
        <w:rPr>
          <w:sz w:val="28"/>
          <w:szCs w:val="28"/>
          <w:lang w:val="kk-KZ"/>
        </w:rPr>
        <w:t xml:space="preserve">Қазақ атбегілері аттың аяғына ерекше мән беріп, оның </w:t>
      </w:r>
      <w:r w:rsidRPr="003D3A82">
        <w:rPr>
          <w:rStyle w:val="af7"/>
          <w:b w:val="0"/>
          <w:sz w:val="28"/>
          <w:szCs w:val="28"/>
          <w:lang w:val="kk-KZ"/>
        </w:rPr>
        <w:t>құрылысы</w:t>
      </w:r>
      <w:r w:rsidRPr="003D3A82">
        <w:rPr>
          <w:b/>
          <w:sz w:val="28"/>
          <w:szCs w:val="28"/>
          <w:lang w:val="kk-KZ"/>
        </w:rPr>
        <w:t xml:space="preserve">, </w:t>
      </w:r>
      <w:r w:rsidRPr="003D3A82">
        <w:rPr>
          <w:rStyle w:val="af7"/>
          <w:b w:val="0"/>
          <w:sz w:val="28"/>
          <w:szCs w:val="28"/>
          <w:lang w:val="kk-KZ"/>
        </w:rPr>
        <w:t>жуан-жіңішкелігі</w:t>
      </w:r>
      <w:r w:rsidRPr="003D3A82">
        <w:rPr>
          <w:b/>
          <w:sz w:val="28"/>
          <w:szCs w:val="28"/>
          <w:lang w:val="kk-KZ"/>
        </w:rPr>
        <w:t xml:space="preserve">, </w:t>
      </w:r>
      <w:r w:rsidRPr="003D3A82">
        <w:rPr>
          <w:rStyle w:val="af7"/>
          <w:b w:val="0"/>
          <w:sz w:val="28"/>
          <w:szCs w:val="28"/>
          <w:lang w:val="kk-KZ"/>
        </w:rPr>
        <w:t>беріктігі</w:t>
      </w:r>
      <w:r w:rsidRPr="003D3A82">
        <w:rPr>
          <w:b/>
          <w:sz w:val="28"/>
          <w:szCs w:val="28"/>
          <w:lang w:val="kk-KZ"/>
        </w:rPr>
        <w:t xml:space="preserve">, </w:t>
      </w:r>
      <w:r w:rsidRPr="003D3A82">
        <w:rPr>
          <w:rStyle w:val="af7"/>
          <w:b w:val="0"/>
          <w:sz w:val="28"/>
          <w:szCs w:val="28"/>
          <w:lang w:val="kk-KZ"/>
        </w:rPr>
        <w:t>қозғалысының үйлесімділігін жіті бақылаған.</w:t>
      </w:r>
      <w:r w:rsidRPr="003D3A82">
        <w:rPr>
          <w:sz w:val="28"/>
          <w:szCs w:val="28"/>
          <w:lang w:val="kk-KZ"/>
        </w:rPr>
        <w:t xml:space="preserve"> Мысалы, аяқтары жуан сүйектері мықты, буындары кең, әрі серпімді, сіңірлері қатты. Бұл аттар төзімді, ауыр жұмысқа қабілетті, ұзақ қашықтыққа шыдамды ат. Жіңішке аяқтар аяқ сүйектері жұқа, буындары тар, бұлшық еттері әлсіз болады. Мұндай аттар әлсіз, тез шаршайтын, ауыр жүкті көтеруге жарамсыз жылқы. тік, түзу дұрыс бағытталған аяқтардың қозғалысы тегіс, үйлесімді болады. Мұндай келісімділік жылдамдық пен тұрақтылықты қамтамасыз етеді. Жарыс және шабандылыққа лайық. Аяқтары қисық, буындары дұрыс орналаспаған жылқының қозғалысы шалаңдау, үйлесімсіз, қозғалысы бұзылған, шаршағыш, денсаулығы әлсіз ат. Аяқта ісік, </w:t>
      </w:r>
      <w:r w:rsidRPr="003D3A82">
        <w:rPr>
          <w:sz w:val="28"/>
          <w:szCs w:val="28"/>
          <w:lang w:val="kk-KZ"/>
        </w:rPr>
        <w:lastRenderedPageBreak/>
        <w:t xml:space="preserve">түйіншектер, жарақаттар болса, қозғалысқа кері әсер етеді. Жұмыс қабілеті төмендейді, ұзақ  жүруге жарамайды. </w:t>
      </w:r>
    </w:p>
    <w:p w:rsidR="003F0E59" w:rsidRPr="003D3A82" w:rsidRDefault="003F0E59" w:rsidP="003D3A82">
      <w:pPr>
        <w:ind w:firstLine="709"/>
        <w:jc w:val="both"/>
        <w:rPr>
          <w:b/>
          <w:bCs/>
          <w:sz w:val="28"/>
          <w:szCs w:val="28"/>
          <w:lang w:val="kk-KZ"/>
        </w:rPr>
      </w:pPr>
      <w:r w:rsidRPr="003D3A82">
        <w:rPr>
          <w:sz w:val="28"/>
          <w:szCs w:val="28"/>
          <w:lang w:val="kk-KZ"/>
        </w:rPr>
        <w:t>بۇت</w:t>
      </w:r>
      <w:r w:rsidRPr="003D3A82">
        <w:rPr>
          <w:b/>
          <w:sz w:val="28"/>
          <w:szCs w:val="28"/>
          <w:lang w:val="kk-KZ"/>
        </w:rPr>
        <w:t xml:space="preserve"> But</w:t>
      </w:r>
      <w:r w:rsidRPr="003D3A82">
        <w:rPr>
          <w:sz w:val="28"/>
          <w:szCs w:val="28"/>
          <w:lang w:val="kk-KZ"/>
        </w:rPr>
        <w:t xml:space="preserve"> (бұт) бұт артқы аяқтың жамбасқа жалғасқан еті. Ескерткіш тілінде мағыналық та тұлғалық та тұрғыдан ешқандай өзгеріске ұшырамаған. Бұт бұлшық еттері жылқының қозғалысына үлкен күш береді. Бұлшық еттердің дамуы жылқының секіру, жүгіру қабілетін арттырады, сондай-ақ тепе-теңдікті қамтамасыз етеді. Бұттың сапасы жылқының жүріс-тұрысы мен төзімділігіне үлкен әсер етеді. Қазақ атбегілері бұттың </w:t>
      </w:r>
      <w:r w:rsidRPr="003D3A82">
        <w:rPr>
          <w:rStyle w:val="af7"/>
          <w:b w:val="0"/>
          <w:sz w:val="28"/>
          <w:szCs w:val="28"/>
          <w:lang w:val="kk-KZ"/>
        </w:rPr>
        <w:t>құрылысы, беріктігі, түзулігі мен қозғалысқа икемділігіне</w:t>
      </w:r>
      <w:r w:rsidRPr="003D3A82">
        <w:rPr>
          <w:sz w:val="28"/>
          <w:szCs w:val="28"/>
          <w:lang w:val="kk-KZ"/>
        </w:rPr>
        <w:t xml:space="preserve"> ерекше көңіл бөлген. Аттың бұтына қатысты негізгі бірнеше сипаттамалар бар.  Олар, дұрыс, </w:t>
      </w:r>
      <w:r w:rsidRPr="003D3A82">
        <w:rPr>
          <w:i/>
          <w:sz w:val="28"/>
          <w:szCs w:val="28"/>
          <w:lang w:val="kk-KZ"/>
        </w:rPr>
        <w:t>берік бұт, қисық бұт, жіңішке немесе әлсіз бұт</w:t>
      </w:r>
      <w:r w:rsidRPr="003D3A82">
        <w:rPr>
          <w:sz w:val="28"/>
          <w:szCs w:val="28"/>
          <w:lang w:val="kk-KZ"/>
        </w:rPr>
        <w:t>. Аттың бұты оның жермен тікелей байланысатын, жүру-қозғалысына негіз болатын бөлігі. Дұрыс және мықты бұт жылқының төзімділігі мен қозғалысының үйлесімділігін қамтамасыз етеді. Қисық, әлсіз немесе жарақат алған бұт жылқының қызметін қиындатып, оның денсаулығына кері әсер етеді. Қазақ атбегілері бұттың сапасына қарап жылқының жалпы қасиетін және жұмысқа жарамдылығын бағалаған.</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تۇياقى</w:t>
      </w:r>
      <w:r w:rsidRPr="003D3A82">
        <w:rPr>
          <w:b/>
          <w:sz w:val="28"/>
          <w:szCs w:val="28"/>
          <w:lang w:val="kk-KZ"/>
        </w:rPr>
        <w:t xml:space="preserve"> Tuyaq </w:t>
      </w:r>
      <w:r w:rsidRPr="003D3A82">
        <w:rPr>
          <w:sz w:val="28"/>
          <w:szCs w:val="28"/>
          <w:lang w:val="kk-KZ"/>
        </w:rPr>
        <w:t xml:space="preserve">(тұйақ) </w:t>
      </w:r>
      <w:r w:rsidR="002B388D">
        <w:rPr>
          <w:bCs/>
          <w:sz w:val="28"/>
          <w:szCs w:val="28"/>
          <w:lang w:val="kk-KZ"/>
        </w:rPr>
        <w:t>–</w:t>
      </w:r>
      <w:r w:rsidRPr="003D3A82">
        <w:rPr>
          <w:sz w:val="28"/>
          <w:szCs w:val="28"/>
          <w:lang w:val="kk-KZ"/>
        </w:rPr>
        <w:t xml:space="preserve"> аяқтың соңындағы қатты мүйізді мүше, жүруге бейімделген. Ескерткіш тілінде </w:t>
      </w:r>
      <w:r w:rsidRPr="003D3A82">
        <w:rPr>
          <w:i/>
          <w:sz w:val="28"/>
          <w:szCs w:val="28"/>
          <w:lang w:val="kk-KZ"/>
        </w:rPr>
        <w:t>toynaq</w:t>
      </w:r>
      <w:r w:rsidRPr="003D3A82">
        <w:rPr>
          <w:sz w:val="28"/>
          <w:szCs w:val="28"/>
          <w:lang w:val="kk-KZ"/>
        </w:rPr>
        <w:t xml:space="preserve"> (тойнақ) </w:t>
      </w:r>
      <w:r w:rsidRPr="003D3A82">
        <w:rPr>
          <w:i/>
          <w:color w:val="000000"/>
          <w:sz w:val="28"/>
          <w:szCs w:val="28"/>
          <w:lang w:val="tr-TR"/>
        </w:rPr>
        <w:t>toynakïn iki yanïnïn büyüklügü</w:t>
      </w:r>
      <w:r w:rsidRPr="003D3A82">
        <w:rPr>
          <w:color w:val="000000"/>
          <w:sz w:val="28"/>
          <w:szCs w:val="28"/>
          <w:lang w:val="kk-KZ"/>
        </w:rPr>
        <w:t xml:space="preserve"> (тойнақ ), </w:t>
      </w:r>
      <w:r w:rsidRPr="003D3A82">
        <w:rPr>
          <w:i/>
          <w:color w:val="000000"/>
          <w:sz w:val="28"/>
          <w:szCs w:val="28"/>
          <w:lang w:val="tr-TR"/>
        </w:rPr>
        <w:t>toynakïn yanlarï</w:t>
      </w:r>
      <w:r w:rsidRPr="003D3A82">
        <w:rPr>
          <w:color w:val="000000"/>
          <w:sz w:val="28"/>
          <w:szCs w:val="28"/>
          <w:lang w:val="kk-KZ"/>
        </w:rPr>
        <w:t xml:space="preserve"> (тойнакларын) секілді көне нұсқасы да кездеседі. </w:t>
      </w:r>
      <w:r w:rsidRPr="003D3A82">
        <w:rPr>
          <w:sz w:val="28"/>
          <w:szCs w:val="28"/>
          <w:lang w:val="kk-KZ"/>
        </w:rPr>
        <w:t>Көне түркі сөздігінде бұл сөзге:</w:t>
      </w:r>
      <w:r w:rsidR="002E1104" w:rsidRPr="003D3A82">
        <w:rPr>
          <w:sz w:val="28"/>
          <w:szCs w:val="28"/>
          <w:lang w:val="kk-KZ"/>
        </w:rPr>
        <w:t xml:space="preserve"> tuja</w:t>
      </w:r>
      <w:r w:rsidR="002E1104" w:rsidRPr="003D3A82">
        <w:rPr>
          <w:sz w:val="28"/>
          <w:szCs w:val="28"/>
          <w:lang w:val="en-US"/>
        </w:rPr>
        <w:t>γ</w:t>
      </w:r>
      <w:r w:rsidR="002E1104" w:rsidRPr="003D3A82">
        <w:rPr>
          <w:sz w:val="28"/>
          <w:szCs w:val="28"/>
          <w:lang w:val="kk-KZ"/>
        </w:rPr>
        <w:t xml:space="preserve"> </w:t>
      </w:r>
      <w:r w:rsidR="00511555">
        <w:rPr>
          <w:bCs/>
          <w:sz w:val="28"/>
          <w:szCs w:val="28"/>
          <w:lang w:val="kk-KZ"/>
        </w:rPr>
        <w:t>–</w:t>
      </w:r>
      <w:r w:rsidR="002E1104" w:rsidRPr="003D3A82">
        <w:rPr>
          <w:sz w:val="28"/>
          <w:szCs w:val="28"/>
          <w:lang w:val="kk-KZ"/>
        </w:rPr>
        <w:t xml:space="preserve"> копыто</w:t>
      </w:r>
      <w:r w:rsidRPr="003D3A82">
        <w:rPr>
          <w:sz w:val="28"/>
          <w:szCs w:val="28"/>
          <w:lang w:val="kk-KZ"/>
        </w:rPr>
        <w:t xml:space="preserve"> [</w:t>
      </w:r>
      <w:r w:rsidR="00693ACC" w:rsidRPr="003D3A82">
        <w:rPr>
          <w:sz w:val="28"/>
          <w:szCs w:val="28"/>
          <w:lang w:val="kk-KZ"/>
        </w:rPr>
        <w:t>85</w:t>
      </w:r>
      <w:r w:rsidR="002E1104" w:rsidRPr="003D3A82">
        <w:rPr>
          <w:sz w:val="28"/>
          <w:szCs w:val="28"/>
          <w:lang w:val="kk-KZ"/>
        </w:rPr>
        <w:t>,585</w:t>
      </w:r>
      <w:r w:rsidRPr="003D3A82">
        <w:rPr>
          <w:sz w:val="28"/>
          <w:szCs w:val="28"/>
          <w:lang w:val="kk-KZ"/>
        </w:rPr>
        <w:t xml:space="preserve">] деген анықтама аламыз. Тұяқ жылқының жермен байланысын қамтамасыз етеді. Бұл элементтің беріктігі жылқының денсаулығы мен жүру сапасына тікелей әсер етеді. Ол </w:t>
      </w:r>
      <w:r w:rsidRPr="003D3A82">
        <w:rPr>
          <w:rStyle w:val="af7"/>
          <w:b w:val="0"/>
          <w:sz w:val="28"/>
          <w:szCs w:val="28"/>
          <w:lang w:val="kk-KZ"/>
        </w:rPr>
        <w:t>жылқының қозғалысы</w:t>
      </w:r>
      <w:r w:rsidRPr="003D3A82">
        <w:rPr>
          <w:b/>
          <w:sz w:val="28"/>
          <w:szCs w:val="28"/>
          <w:lang w:val="kk-KZ"/>
        </w:rPr>
        <w:t xml:space="preserve">, </w:t>
      </w:r>
      <w:r w:rsidRPr="003D3A82">
        <w:rPr>
          <w:rStyle w:val="af7"/>
          <w:b w:val="0"/>
          <w:sz w:val="28"/>
          <w:szCs w:val="28"/>
          <w:lang w:val="kk-KZ"/>
        </w:rPr>
        <w:t>жүгіру жылдамдығы</w:t>
      </w:r>
      <w:r w:rsidRPr="003D3A82">
        <w:rPr>
          <w:b/>
          <w:sz w:val="28"/>
          <w:szCs w:val="28"/>
          <w:lang w:val="kk-KZ"/>
        </w:rPr>
        <w:t xml:space="preserve">, </w:t>
      </w:r>
      <w:r w:rsidRPr="003D3A82">
        <w:rPr>
          <w:rStyle w:val="af7"/>
          <w:b w:val="0"/>
          <w:sz w:val="28"/>
          <w:szCs w:val="28"/>
          <w:lang w:val="kk-KZ"/>
        </w:rPr>
        <w:t>төзімділігі</w:t>
      </w:r>
      <w:r w:rsidRPr="003D3A82">
        <w:rPr>
          <w:b/>
          <w:sz w:val="28"/>
          <w:szCs w:val="28"/>
          <w:lang w:val="kk-KZ"/>
        </w:rPr>
        <w:t>,</w:t>
      </w:r>
      <w:r w:rsidRPr="003D3A82">
        <w:rPr>
          <w:sz w:val="28"/>
          <w:szCs w:val="28"/>
          <w:lang w:val="kk-KZ"/>
        </w:rPr>
        <w:t xml:space="preserve"> және </w:t>
      </w:r>
      <w:r w:rsidRPr="003D3A82">
        <w:rPr>
          <w:rStyle w:val="af7"/>
          <w:b w:val="0"/>
          <w:sz w:val="28"/>
          <w:szCs w:val="28"/>
          <w:lang w:val="kk-KZ"/>
        </w:rPr>
        <w:t>денсаулығы</w:t>
      </w:r>
      <w:r w:rsidRPr="003D3A82">
        <w:rPr>
          <w:b/>
          <w:sz w:val="28"/>
          <w:szCs w:val="28"/>
          <w:lang w:val="kk-KZ"/>
        </w:rPr>
        <w:t xml:space="preserve"> </w:t>
      </w:r>
      <w:r w:rsidRPr="003D3A82">
        <w:rPr>
          <w:sz w:val="28"/>
          <w:szCs w:val="28"/>
          <w:lang w:val="kk-KZ"/>
        </w:rPr>
        <w:t xml:space="preserve">үшін шешуші рөл атқарады. Қазақ атбегілері тұяққа ерекше назар аударып, </w:t>
      </w:r>
      <w:r w:rsidRPr="003D3A82">
        <w:rPr>
          <w:rStyle w:val="af7"/>
          <w:b w:val="0"/>
          <w:sz w:val="28"/>
          <w:szCs w:val="28"/>
          <w:lang w:val="kk-KZ"/>
        </w:rPr>
        <w:t>тұяқтың пішіні, беріктігі, түсі мен тозу деңгейіне</w:t>
      </w:r>
      <w:r w:rsidRPr="003D3A82">
        <w:rPr>
          <w:sz w:val="28"/>
          <w:szCs w:val="28"/>
          <w:lang w:val="kk-KZ"/>
        </w:rPr>
        <w:t xml:space="preserve"> қарап жылқының қасиеттерін анықтаған. Сондай-ақ тұяқтың түскен жеріне із түзеді.Халық танымында із жалғастықты білдіргендіктен ұрпақ мағынасында да қолданылған. «бұрынғының тұяғы» секілді тіркес қолданылса, сол үшін де халқымыз жалғыз ұл болса оның жалғыз екенін атап айтпай «жалғыз тұяқ», «қу тұяқ» деген секілді  тіркестерді қолданған. Ал аттың тұяғы батырлар жыры мен тарихи жырларда ауыспалы метафоралық, эпитеттік озық үлгілерін қалыптастырған. Мысалы «Ер Тарғын» жырында</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От орнындай тұяқтым,</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Омыртқаң бар отаудай</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Жауырыныңа қарасам,</w:t>
      </w:r>
    </w:p>
    <w:p w:rsidR="003F0E59" w:rsidRPr="003D3A82" w:rsidRDefault="00693ACC" w:rsidP="003D3A82">
      <w:pPr>
        <w:shd w:val="clear" w:color="auto" w:fill="FFFFFF"/>
        <w:tabs>
          <w:tab w:val="left" w:pos="993"/>
        </w:tabs>
        <w:ind w:firstLine="709"/>
        <w:jc w:val="both"/>
        <w:outlineLvl w:val="0"/>
        <w:rPr>
          <w:color w:val="000000"/>
          <w:sz w:val="28"/>
          <w:szCs w:val="28"/>
          <w:lang w:val="tr-TR"/>
        </w:rPr>
      </w:pPr>
      <w:r w:rsidRPr="003D3A82">
        <w:rPr>
          <w:sz w:val="28"/>
          <w:szCs w:val="28"/>
          <w:lang w:val="kk-KZ"/>
        </w:rPr>
        <w:t>Сыпыра шапқан тақтадай [124,69</w:t>
      </w:r>
      <w:r w:rsidR="003F0E59" w:rsidRPr="003D3A82">
        <w:rPr>
          <w:sz w:val="28"/>
          <w:szCs w:val="28"/>
          <w:lang w:val="kk-KZ"/>
        </w:rPr>
        <w:t>] - мұнда тұяқ зымыраған, жүйрік, жылдам, оттай деген мағынада қолданылып тұр. Аттың тұяғына да байланысты бірнеше сипаттар білуге болады. Мысалы, «</w:t>
      </w:r>
      <w:r w:rsidR="003F0E59" w:rsidRPr="003D3A82">
        <w:rPr>
          <w:i/>
          <w:sz w:val="28"/>
          <w:szCs w:val="28"/>
          <w:lang w:val="kk-KZ"/>
        </w:rPr>
        <w:t>қара тұяқ» «ақ тұяқ» «тұяғы кең», «тұяғы тар», «қатты сау тұяқ»</w:t>
      </w:r>
      <w:r w:rsidR="003F0E59" w:rsidRPr="003D3A82">
        <w:rPr>
          <w:b/>
          <w:sz w:val="28"/>
          <w:szCs w:val="28"/>
          <w:lang w:val="kk-KZ"/>
        </w:rPr>
        <w:t xml:space="preserve">. </w:t>
      </w:r>
      <w:r w:rsidR="003F0E59" w:rsidRPr="003D3A82">
        <w:rPr>
          <w:sz w:val="28"/>
          <w:szCs w:val="28"/>
          <w:lang w:val="kk-KZ"/>
        </w:rPr>
        <w:t xml:space="preserve">Тілімізде  </w:t>
      </w:r>
      <w:r w:rsidR="003F0E59" w:rsidRPr="003D3A82">
        <w:rPr>
          <w:rStyle w:val="af7"/>
          <w:sz w:val="28"/>
          <w:szCs w:val="28"/>
          <w:lang w:val="kk-KZ"/>
        </w:rPr>
        <w:t>«</w:t>
      </w:r>
      <w:r w:rsidR="003F0E59" w:rsidRPr="003D3A82">
        <w:rPr>
          <w:rStyle w:val="af7"/>
          <w:b w:val="0"/>
          <w:sz w:val="28"/>
          <w:szCs w:val="28"/>
          <w:lang w:val="kk-KZ"/>
        </w:rPr>
        <w:t>тұяғы тайған ат сүрінеді</w:t>
      </w:r>
      <w:r w:rsidR="003F0E59" w:rsidRPr="003D3A82">
        <w:rPr>
          <w:rStyle w:val="af7"/>
          <w:sz w:val="28"/>
          <w:szCs w:val="28"/>
          <w:lang w:val="kk-KZ"/>
        </w:rPr>
        <w:t>»</w:t>
      </w:r>
      <w:r w:rsidR="003F0E59" w:rsidRPr="003D3A82">
        <w:rPr>
          <w:sz w:val="28"/>
          <w:szCs w:val="28"/>
          <w:lang w:val="kk-KZ"/>
        </w:rPr>
        <w:t xml:space="preserve"> деген тіркес қалыптасқан [87, 121]. Мағынасы сенімсіздік пен әлсіздікті білдіреді. Ескерткіш тілінде осы сөздің  баламасы ретінде </w:t>
      </w:r>
      <w:r w:rsidR="003F0E59" w:rsidRPr="003D3A82">
        <w:rPr>
          <w:i/>
          <w:color w:val="000000"/>
          <w:sz w:val="28"/>
          <w:szCs w:val="28"/>
          <w:lang w:val="tr-TR"/>
        </w:rPr>
        <w:t>ḫame</w:t>
      </w:r>
      <w:r w:rsidR="003F0E59" w:rsidRPr="003D3A82">
        <w:rPr>
          <w:color w:val="000000"/>
          <w:sz w:val="28"/>
          <w:szCs w:val="28"/>
          <w:lang w:val="tr-TR"/>
        </w:rPr>
        <w:t xml:space="preserve"> (ar)</w:t>
      </w:r>
      <w:r w:rsidR="003F0E59" w:rsidRPr="003D3A82">
        <w:rPr>
          <w:color w:val="000000"/>
          <w:sz w:val="28"/>
          <w:szCs w:val="28"/>
          <w:lang w:val="kk-KZ"/>
        </w:rPr>
        <w:t xml:space="preserve"> сөзі тұяқ мағынасымен бірдей қолданылады. </w:t>
      </w:r>
      <w:r w:rsidR="003F0E59" w:rsidRPr="003D3A82">
        <w:rPr>
          <w:color w:val="000000"/>
          <w:sz w:val="28"/>
          <w:szCs w:val="28"/>
          <w:lang w:val="tr-TR"/>
        </w:rPr>
        <w:t xml:space="preserve"> </w:t>
      </w:r>
    </w:p>
    <w:p w:rsidR="003F0E59" w:rsidRPr="003D3A82" w:rsidRDefault="003F0E59" w:rsidP="003D3A82">
      <w:pPr>
        <w:ind w:firstLine="709"/>
        <w:jc w:val="both"/>
        <w:rPr>
          <w:sz w:val="28"/>
          <w:szCs w:val="28"/>
          <w:lang w:val="kk-KZ"/>
        </w:rPr>
      </w:pPr>
      <w:r w:rsidRPr="003D3A82">
        <w:rPr>
          <w:sz w:val="28"/>
          <w:szCs w:val="28"/>
          <w:lang w:val="kk-KZ"/>
        </w:rPr>
        <w:t>ۇيرۇق</w:t>
      </w:r>
      <w:r w:rsidRPr="003D3A82">
        <w:rPr>
          <w:b/>
          <w:sz w:val="28"/>
          <w:szCs w:val="28"/>
          <w:lang w:val="kk-KZ"/>
        </w:rPr>
        <w:t xml:space="preserve"> Quyruq </w:t>
      </w:r>
      <w:r w:rsidRPr="003D3A82">
        <w:rPr>
          <w:sz w:val="28"/>
          <w:szCs w:val="28"/>
          <w:lang w:val="kk-KZ"/>
        </w:rPr>
        <w:t xml:space="preserve">(құйруқ) жылқының артқы жағында орналасқан, тепе-теңдікті сақтау мен қорғанысқа жауапты мүше. Ескерткіш тілінде сөз </w:t>
      </w:r>
      <w:r w:rsidRPr="003D3A82">
        <w:rPr>
          <w:sz w:val="28"/>
          <w:szCs w:val="28"/>
          <w:lang w:val="kk-KZ"/>
        </w:rPr>
        <w:lastRenderedPageBreak/>
        <w:t>ортасында ұ/ы алмасуымен беріледі. Мысалы,</w:t>
      </w:r>
      <w:r w:rsidRPr="003D3A82">
        <w:rPr>
          <w:i/>
          <w:sz w:val="28"/>
          <w:szCs w:val="28"/>
          <w:lang w:val="kk-KZ"/>
        </w:rPr>
        <w:t xml:space="preserve"> араб тілінде құйрық түбін «айдурал» дейді.</w:t>
      </w:r>
      <w:r w:rsidRPr="003D3A82">
        <w:rPr>
          <w:i/>
          <w:sz w:val="28"/>
          <w:szCs w:val="28"/>
          <w:lang w:val="kk-KZ"/>
        </w:rPr>
        <w:tab/>
        <w:t>Құйрықтың жан жағының бір жартысына да «ғұраб» деп аталады. Сол жердің терісі қалың және жабысып тұратын болсын. Құйрық толық, әрі арты жуан болсын, құйрық түбінде тұз (тұздық) болсын, арасы бірдей. Арадағы ет жуан, құйрықтың арты жалпақ болсын, ұзындығына қарай ол жерді «кәпәл» деп атайды - құйрықтың түбі</w:t>
      </w:r>
      <w:r w:rsidRPr="003D3A82">
        <w:rPr>
          <w:sz w:val="28"/>
          <w:szCs w:val="28"/>
          <w:lang w:val="kk-KZ"/>
        </w:rPr>
        <w:t xml:space="preserve"> [</w:t>
      </w:r>
      <w:r w:rsidR="00693ACC" w:rsidRPr="003D3A82">
        <w:rPr>
          <w:sz w:val="28"/>
          <w:szCs w:val="28"/>
          <w:lang w:val="kk-KZ"/>
        </w:rPr>
        <w:t>48,</w:t>
      </w:r>
      <w:r w:rsidRPr="003D3A82">
        <w:rPr>
          <w:sz w:val="28"/>
          <w:szCs w:val="28"/>
          <w:lang w:val="kk-KZ"/>
        </w:rPr>
        <w:t xml:space="preserve"> 32] Құйрық жылқыға шыбын-шіркейден қорғануға, тепе-теңдікті сақтауға көмектеседі. Құйрықтың қалыңдығы мен ұзындығы аттың жалпы көрінісін толықтырады. Аттың </w:t>
      </w:r>
      <w:r w:rsidRPr="003D3A82">
        <w:rPr>
          <w:rStyle w:val="af7"/>
          <w:b w:val="0"/>
          <w:sz w:val="28"/>
          <w:szCs w:val="28"/>
          <w:lang w:val="kk-KZ"/>
        </w:rPr>
        <w:t>құйрығы</w:t>
      </w:r>
      <w:r w:rsidRPr="003D3A82">
        <w:rPr>
          <w:sz w:val="28"/>
          <w:szCs w:val="28"/>
          <w:lang w:val="kk-KZ"/>
        </w:rPr>
        <w:t xml:space="preserve"> оның сыртқы сымбатын толықтырып қана қоймай, </w:t>
      </w:r>
      <w:r w:rsidRPr="003D3A82">
        <w:rPr>
          <w:rStyle w:val="af7"/>
          <w:b w:val="0"/>
          <w:sz w:val="28"/>
          <w:szCs w:val="28"/>
          <w:lang w:val="kk-KZ"/>
        </w:rPr>
        <w:t>денсаулығының, күтімінің, тұқымының және көңіл күйінің</w:t>
      </w:r>
      <w:r w:rsidRPr="003D3A82">
        <w:rPr>
          <w:sz w:val="28"/>
          <w:szCs w:val="28"/>
          <w:lang w:val="kk-KZ"/>
        </w:rPr>
        <w:t xml:space="preserve"> көрсеткіші болып есептелген. Қазақ атбегілері құйрықтың </w:t>
      </w:r>
      <w:r w:rsidRPr="003D3A82">
        <w:rPr>
          <w:rStyle w:val="af7"/>
          <w:b w:val="0"/>
          <w:sz w:val="28"/>
          <w:szCs w:val="28"/>
          <w:lang w:val="kk-KZ"/>
        </w:rPr>
        <w:t>пішіні, қоюлығы</w:t>
      </w:r>
      <w:r w:rsidRPr="003D3A82">
        <w:rPr>
          <w:rStyle w:val="af7"/>
          <w:sz w:val="28"/>
          <w:szCs w:val="28"/>
          <w:lang w:val="kk-KZ"/>
        </w:rPr>
        <w:t xml:space="preserve">, </w:t>
      </w:r>
      <w:r w:rsidRPr="003D3A82">
        <w:rPr>
          <w:rStyle w:val="af7"/>
          <w:b w:val="0"/>
          <w:sz w:val="28"/>
          <w:szCs w:val="28"/>
          <w:lang w:val="kk-KZ"/>
        </w:rPr>
        <w:t>түбінің орналасуы, қозғалысы мен тазалығына</w:t>
      </w:r>
      <w:r w:rsidRPr="003D3A82">
        <w:rPr>
          <w:b/>
          <w:sz w:val="28"/>
          <w:szCs w:val="28"/>
          <w:lang w:val="kk-KZ"/>
        </w:rPr>
        <w:t xml:space="preserve"> </w:t>
      </w:r>
      <w:r w:rsidRPr="003D3A82">
        <w:rPr>
          <w:sz w:val="28"/>
          <w:szCs w:val="28"/>
          <w:lang w:val="kk-KZ"/>
        </w:rPr>
        <w:t xml:space="preserve">қарап, аттың </w:t>
      </w:r>
      <w:r w:rsidRPr="003D3A82">
        <w:rPr>
          <w:rStyle w:val="af7"/>
          <w:b w:val="0"/>
          <w:sz w:val="28"/>
          <w:szCs w:val="28"/>
          <w:lang w:val="kk-KZ"/>
        </w:rPr>
        <w:t>мінезін,</w:t>
      </w:r>
      <w:r w:rsidRPr="003D3A82">
        <w:rPr>
          <w:rStyle w:val="af7"/>
          <w:sz w:val="28"/>
          <w:szCs w:val="28"/>
          <w:lang w:val="kk-KZ"/>
        </w:rPr>
        <w:t xml:space="preserve"> </w:t>
      </w:r>
      <w:r w:rsidRPr="003D3A82">
        <w:rPr>
          <w:rStyle w:val="af7"/>
          <w:b w:val="0"/>
          <w:sz w:val="28"/>
          <w:szCs w:val="28"/>
          <w:lang w:val="kk-KZ"/>
        </w:rPr>
        <w:t>шабысын, күш-қуатын, тектілігін</w:t>
      </w:r>
      <w:r w:rsidRPr="003D3A82">
        <w:rPr>
          <w:sz w:val="28"/>
          <w:szCs w:val="28"/>
          <w:lang w:val="kk-KZ"/>
        </w:rPr>
        <w:t xml:space="preserve"> анықтап отырған. Құйрыққа да қатысты сын сипаттар бар. Мысалы, </w:t>
      </w:r>
      <w:r w:rsidRPr="003D3A82">
        <w:rPr>
          <w:i/>
          <w:sz w:val="28"/>
          <w:szCs w:val="28"/>
          <w:lang w:val="kk-KZ"/>
        </w:rPr>
        <w:t xml:space="preserve">қою, ұзын құйрық, </w:t>
      </w:r>
      <w:r w:rsidRPr="003D3A82">
        <w:rPr>
          <w:rStyle w:val="af7"/>
          <w:rFonts w:eastAsiaTheme="majorEastAsia"/>
          <w:b w:val="0"/>
          <w:i/>
          <w:sz w:val="28"/>
          <w:szCs w:val="28"/>
          <w:lang w:val="kk-KZ"/>
        </w:rPr>
        <w:t>сирек, селдіреп тұрған құйрық, қысқа, түбі төмен құйрық,</w:t>
      </w:r>
      <w:r w:rsidRPr="003D3A82">
        <w:rPr>
          <w:rStyle w:val="af7"/>
          <w:rFonts w:eastAsiaTheme="majorEastAsia"/>
          <w:i/>
          <w:sz w:val="28"/>
          <w:szCs w:val="28"/>
          <w:lang w:val="kk-KZ"/>
        </w:rPr>
        <w:t xml:space="preserve"> </w:t>
      </w:r>
      <w:r w:rsidRPr="003D3A82">
        <w:rPr>
          <w:rStyle w:val="af7"/>
          <w:rFonts w:eastAsiaTheme="majorEastAsia"/>
          <w:b w:val="0"/>
          <w:i/>
          <w:sz w:val="28"/>
          <w:szCs w:val="28"/>
          <w:lang w:val="kk-KZ"/>
        </w:rPr>
        <w:t xml:space="preserve">қозғалысы ширақ құйрық, салбыраған, қозғалмайтын құйрық; </w:t>
      </w:r>
      <w:r w:rsidRPr="003D3A82">
        <w:rPr>
          <w:rStyle w:val="af7"/>
          <w:rFonts w:eastAsiaTheme="majorEastAsia"/>
          <w:b w:val="0"/>
          <w:sz w:val="28"/>
          <w:szCs w:val="28"/>
          <w:lang w:val="kk-KZ"/>
        </w:rPr>
        <w:t>Ата-бабамыз</w:t>
      </w:r>
      <w:r w:rsidRPr="003D3A82">
        <w:rPr>
          <w:rStyle w:val="af7"/>
          <w:rFonts w:eastAsiaTheme="majorEastAsia"/>
          <w:b w:val="0"/>
          <w:i/>
          <w:sz w:val="28"/>
          <w:szCs w:val="28"/>
          <w:lang w:val="kk-KZ"/>
        </w:rPr>
        <w:t xml:space="preserve"> </w:t>
      </w:r>
      <w:r w:rsidRPr="003D3A82">
        <w:rPr>
          <w:sz w:val="28"/>
          <w:szCs w:val="28"/>
          <w:lang w:val="kk-KZ"/>
        </w:rPr>
        <w:t>«құйрығы төгілген сұлулықтың, күштің, тектіліктің белгісі» деп танып, жүйрік пен сәндік аттарды құйрығынан-ақ айырып отырған. Мысалы, «Ер Тарғын» жырында:</w:t>
      </w:r>
    </w:p>
    <w:p w:rsidR="003F0E59" w:rsidRPr="003D3A82" w:rsidRDefault="003F0E59" w:rsidP="003D3A82">
      <w:pPr>
        <w:ind w:firstLine="709"/>
        <w:jc w:val="both"/>
        <w:rPr>
          <w:sz w:val="28"/>
          <w:szCs w:val="28"/>
          <w:lang w:val="kk-KZ"/>
        </w:rPr>
      </w:pPr>
      <w:r w:rsidRPr="003D3A82">
        <w:rPr>
          <w:sz w:val="28"/>
          <w:szCs w:val="28"/>
          <w:lang w:val="kk-KZ"/>
        </w:rPr>
        <w:t>Құйрығыңа болайын</w:t>
      </w:r>
    </w:p>
    <w:p w:rsidR="003F0E59" w:rsidRPr="003D3A82" w:rsidRDefault="003F0E59" w:rsidP="003D3A82">
      <w:pPr>
        <w:ind w:firstLine="709"/>
        <w:jc w:val="both"/>
        <w:rPr>
          <w:sz w:val="28"/>
          <w:szCs w:val="28"/>
          <w:lang w:val="kk-KZ"/>
        </w:rPr>
      </w:pPr>
      <w:r w:rsidRPr="003D3A82">
        <w:rPr>
          <w:sz w:val="28"/>
          <w:szCs w:val="28"/>
          <w:lang w:val="kk-KZ"/>
        </w:rPr>
        <w:t>Қыныптан шыққан қанжардай!</w:t>
      </w:r>
    </w:p>
    <w:p w:rsidR="003F0E59" w:rsidRPr="003D3A82" w:rsidRDefault="003F0E59" w:rsidP="003D3A82">
      <w:pPr>
        <w:ind w:firstLine="709"/>
        <w:jc w:val="both"/>
        <w:rPr>
          <w:sz w:val="28"/>
          <w:szCs w:val="28"/>
          <w:lang w:val="kk-KZ"/>
        </w:rPr>
      </w:pPr>
      <w:r w:rsidRPr="003D3A82">
        <w:rPr>
          <w:sz w:val="28"/>
          <w:szCs w:val="28"/>
          <w:lang w:val="kk-KZ"/>
        </w:rPr>
        <w:t>Жалыңа сенің болайын</w:t>
      </w:r>
    </w:p>
    <w:p w:rsidR="003F0E59" w:rsidRPr="003D3A82" w:rsidRDefault="003F0E59" w:rsidP="003D3A82">
      <w:pPr>
        <w:ind w:firstLine="709"/>
        <w:jc w:val="both"/>
        <w:rPr>
          <w:sz w:val="28"/>
          <w:szCs w:val="28"/>
          <w:lang w:val="kk-KZ"/>
        </w:rPr>
      </w:pPr>
      <w:r w:rsidRPr="003D3A82">
        <w:rPr>
          <w:sz w:val="28"/>
          <w:szCs w:val="28"/>
          <w:lang w:val="kk-KZ"/>
        </w:rPr>
        <w:t>Күлтеленген жібектей  [</w:t>
      </w:r>
      <w:r w:rsidR="00693ACC" w:rsidRPr="003D3A82">
        <w:rPr>
          <w:sz w:val="28"/>
          <w:szCs w:val="28"/>
          <w:lang w:val="kk-KZ"/>
        </w:rPr>
        <w:t>124,</w:t>
      </w:r>
      <w:r w:rsidRPr="003D3A82">
        <w:rPr>
          <w:sz w:val="28"/>
          <w:szCs w:val="28"/>
          <w:lang w:val="kk-KZ"/>
        </w:rPr>
        <w:t>105]</w:t>
      </w:r>
    </w:p>
    <w:p w:rsidR="003F0E59" w:rsidRPr="003D3A82" w:rsidRDefault="003F0E59" w:rsidP="003D3A82">
      <w:pPr>
        <w:ind w:firstLine="709"/>
        <w:jc w:val="both"/>
        <w:rPr>
          <w:sz w:val="28"/>
          <w:szCs w:val="28"/>
          <w:lang w:val="kk-KZ"/>
        </w:rPr>
      </w:pPr>
      <w:r w:rsidRPr="003D3A82">
        <w:rPr>
          <w:sz w:val="28"/>
          <w:szCs w:val="28"/>
          <w:lang w:val="kk-KZ"/>
        </w:rPr>
        <w:t>Ескерткіш тілінде «</w:t>
      </w:r>
      <w:r w:rsidRPr="003D3A82">
        <w:rPr>
          <w:i/>
          <w:sz w:val="28"/>
          <w:szCs w:val="28"/>
          <w:lang w:val="kk-KZ"/>
        </w:rPr>
        <w:t xml:space="preserve">Омыртқа мен асқазанның кемістіктері: омыртқаның  ұзын болуы немесе бос әлсіз болуы немесе төмен қарай иілуі де кемшілік. Арабтар мұны </w:t>
      </w:r>
      <w:r w:rsidRPr="003D3A82">
        <w:rPr>
          <w:b/>
          <w:sz w:val="28"/>
          <w:szCs w:val="28"/>
          <w:lang w:val="kk-KZ"/>
        </w:rPr>
        <w:t xml:space="preserve">« </w:t>
      </w:r>
      <w:r w:rsidRPr="003D3A82">
        <w:rPr>
          <w:b/>
          <w:sz w:val="28"/>
          <w:szCs w:val="28"/>
          <w:rtl/>
          <w:lang w:val="kk-KZ"/>
        </w:rPr>
        <w:t xml:space="preserve">قاس </w:t>
      </w:r>
      <w:r w:rsidRPr="003D3A82">
        <w:rPr>
          <w:b/>
          <w:sz w:val="28"/>
          <w:szCs w:val="28"/>
          <w:lang w:val="kk-KZ"/>
        </w:rPr>
        <w:t>» қаас</w:t>
      </w:r>
      <w:r w:rsidRPr="003D3A82">
        <w:rPr>
          <w:sz w:val="28"/>
          <w:szCs w:val="28"/>
          <w:lang w:val="kk-KZ"/>
        </w:rPr>
        <w:t xml:space="preserve"> </w:t>
      </w:r>
      <w:r w:rsidRPr="003D3A82">
        <w:rPr>
          <w:i/>
          <w:sz w:val="28"/>
          <w:szCs w:val="28"/>
          <w:lang w:val="kk-KZ"/>
        </w:rPr>
        <w:t xml:space="preserve">деп атайды. Сондай-ақ оның белі тар болып, ортасы салбырап тұрса, немесе қабырғасы шығыңқы болып, белінен құлаққа дейін жіңішке болса арабтар үшін  бұл да кемшілік. Аттың  қабырғалары біркелкі болуы керек </w:t>
      </w:r>
      <w:r w:rsidRPr="003D3A82">
        <w:rPr>
          <w:sz w:val="28"/>
          <w:szCs w:val="28"/>
          <w:lang w:val="kk-KZ"/>
        </w:rPr>
        <w:t>[</w:t>
      </w:r>
      <w:r w:rsidR="00693ACC" w:rsidRPr="003D3A82">
        <w:rPr>
          <w:sz w:val="28"/>
          <w:szCs w:val="28"/>
          <w:lang w:val="kk-KZ"/>
        </w:rPr>
        <w:t>48,</w:t>
      </w:r>
      <w:r w:rsidRPr="003D3A82">
        <w:rPr>
          <w:sz w:val="28"/>
          <w:szCs w:val="28"/>
          <w:lang w:val="kk-KZ"/>
        </w:rPr>
        <w:t xml:space="preserve">32] </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 xml:space="preserve">Жылқы малының қозғалысқа жауап беретін тірек-қимыл жүйесі </w:t>
      </w:r>
      <w:r w:rsidR="00511555">
        <w:rPr>
          <w:bCs/>
          <w:sz w:val="28"/>
          <w:szCs w:val="28"/>
          <w:lang w:val="kk-KZ"/>
        </w:rPr>
        <w:t>–</w:t>
      </w:r>
      <w:r w:rsidRPr="003D3A82">
        <w:rPr>
          <w:sz w:val="28"/>
          <w:szCs w:val="28"/>
          <w:lang w:val="kk-KZ"/>
        </w:rPr>
        <w:t xml:space="preserve"> оның қозғалу қабілетін, дене тұрақтылығын, физикалық күшін және икемділігін қамтамасыз ететін анатомиялық және физиологиялық құрылымдар жиынтығы болып табылады. Бұл жүйеге негізінен تىرناق</w:t>
      </w:r>
      <w:r w:rsidRPr="003D3A82">
        <w:rPr>
          <w:b/>
          <w:sz w:val="28"/>
          <w:szCs w:val="28"/>
          <w:lang w:val="kk-KZ"/>
        </w:rPr>
        <w:t xml:space="preserve">  tïrnaq </w:t>
      </w:r>
      <w:r w:rsidRPr="003D3A82">
        <w:rPr>
          <w:sz w:val="28"/>
          <w:szCs w:val="28"/>
          <w:lang w:val="kk-KZ"/>
        </w:rPr>
        <w:t>(тырнақ) بارماق</w:t>
      </w:r>
      <w:r w:rsidRPr="003D3A82">
        <w:rPr>
          <w:b/>
          <w:sz w:val="28"/>
          <w:szCs w:val="28"/>
          <w:lang w:val="kk-KZ"/>
        </w:rPr>
        <w:t xml:space="preserve"> barmaq</w:t>
      </w:r>
      <w:r w:rsidRPr="003D3A82">
        <w:rPr>
          <w:sz w:val="28"/>
          <w:szCs w:val="28"/>
          <w:lang w:val="kk-KZ"/>
        </w:rPr>
        <w:t xml:space="preserve"> (бармақ) бармақ жылқыда нақты саусақ жоқ, бірақ </w:t>
      </w:r>
      <w:r w:rsidRPr="003D3A82">
        <w:rPr>
          <w:b/>
          <w:sz w:val="28"/>
          <w:szCs w:val="28"/>
          <w:lang w:val="kk-KZ"/>
        </w:rPr>
        <w:t>тұяқ бармағы</w:t>
      </w:r>
      <w:r w:rsidRPr="003D3A82">
        <w:rPr>
          <w:sz w:val="28"/>
          <w:szCs w:val="28"/>
          <w:lang w:val="kk-KZ"/>
        </w:rPr>
        <w:t xml:space="preserve"> деп те аталады. بىلىك</w:t>
      </w:r>
      <w:r w:rsidRPr="003D3A82">
        <w:rPr>
          <w:b/>
          <w:sz w:val="28"/>
          <w:szCs w:val="28"/>
          <w:lang w:val="kk-KZ"/>
        </w:rPr>
        <w:t xml:space="preserve"> bilek </w:t>
      </w:r>
      <w:r w:rsidRPr="003D3A82">
        <w:rPr>
          <w:sz w:val="28"/>
          <w:szCs w:val="28"/>
          <w:lang w:val="kk-KZ"/>
        </w:rPr>
        <w:t>(білек) قول</w:t>
      </w:r>
      <w:r w:rsidRPr="003D3A82">
        <w:rPr>
          <w:b/>
          <w:sz w:val="28"/>
          <w:szCs w:val="28"/>
          <w:lang w:val="kk-KZ"/>
        </w:rPr>
        <w:t xml:space="preserve">   qol </w:t>
      </w:r>
      <w:r w:rsidRPr="003D3A82">
        <w:rPr>
          <w:sz w:val="28"/>
          <w:szCs w:val="28"/>
          <w:lang w:val="kk-KZ"/>
        </w:rPr>
        <w:t>(қол) қол-алдыңғы аяқтың баламасы ретінде ескерткіш тілінде кезедеседі.  Мысалы, «</w:t>
      </w:r>
      <w:r w:rsidRPr="003D3A82">
        <w:rPr>
          <w:i/>
          <w:sz w:val="28"/>
          <w:szCs w:val="28"/>
          <w:lang w:val="kk-KZ"/>
        </w:rPr>
        <w:t>Егер екі артқы аяғының буындары қа</w:t>
      </w:r>
      <w:r w:rsidR="00FC47A0" w:rsidRPr="003D3A82">
        <w:rPr>
          <w:i/>
          <w:sz w:val="28"/>
          <w:szCs w:val="28"/>
          <w:lang w:val="kk-KZ"/>
        </w:rPr>
        <w:t xml:space="preserve">тты және тік болса жақсы. Екі </w:t>
      </w:r>
      <w:r w:rsidRPr="003D3A82">
        <w:rPr>
          <w:i/>
          <w:sz w:val="28"/>
          <w:szCs w:val="28"/>
          <w:lang w:val="kk-KZ"/>
        </w:rPr>
        <w:t>қолдың буындары тік болмауы тиіс</w:t>
      </w:r>
      <w:r w:rsidR="00693ACC" w:rsidRPr="003D3A82">
        <w:rPr>
          <w:sz w:val="28"/>
          <w:szCs w:val="28"/>
          <w:lang w:val="kk-KZ"/>
        </w:rPr>
        <w:t xml:space="preserve"> [48</w:t>
      </w:r>
      <w:r w:rsidRPr="003D3A82">
        <w:rPr>
          <w:sz w:val="28"/>
          <w:szCs w:val="28"/>
          <w:lang w:val="kk-KZ"/>
        </w:rPr>
        <w:t xml:space="preserve">] Осы қол сөзімен жарыса el (ел) қол сөзіде жарыса қолданылады. </w:t>
      </w:r>
      <w:r w:rsidRPr="003D3A82">
        <w:rPr>
          <w:rStyle w:val="af7"/>
          <w:b w:val="0"/>
          <w:bCs w:val="0"/>
          <w:sz w:val="28"/>
          <w:szCs w:val="28"/>
          <w:lang w:val="kk-KZ"/>
        </w:rPr>
        <w:t xml:space="preserve">قولتوق </w:t>
      </w:r>
      <w:r w:rsidRPr="003D3A82">
        <w:rPr>
          <w:b/>
          <w:sz w:val="28"/>
          <w:szCs w:val="28"/>
          <w:lang w:val="kk-KZ"/>
        </w:rPr>
        <w:t>qoltuq</w:t>
      </w:r>
      <w:r w:rsidRPr="003D3A82">
        <w:rPr>
          <w:sz w:val="28"/>
          <w:szCs w:val="28"/>
          <w:lang w:val="kk-KZ"/>
        </w:rPr>
        <w:t xml:space="preserve"> (қолтуқ), بوغۇن</w:t>
      </w:r>
      <w:r w:rsidRPr="003D3A82">
        <w:rPr>
          <w:b/>
          <w:sz w:val="28"/>
          <w:szCs w:val="28"/>
          <w:lang w:val="kk-KZ"/>
        </w:rPr>
        <w:t xml:space="preserve"> bogun</w:t>
      </w:r>
      <w:r w:rsidRPr="003D3A82">
        <w:rPr>
          <w:sz w:val="28"/>
          <w:szCs w:val="28"/>
          <w:lang w:val="kk-KZ"/>
        </w:rPr>
        <w:t xml:space="preserve"> (богун), سىڭىر</w:t>
      </w:r>
      <w:r w:rsidRPr="003D3A82">
        <w:rPr>
          <w:b/>
          <w:sz w:val="28"/>
          <w:szCs w:val="28"/>
          <w:lang w:val="kk-KZ"/>
        </w:rPr>
        <w:t xml:space="preserve">  siŋir </w:t>
      </w:r>
      <w:r w:rsidRPr="003D3A82">
        <w:rPr>
          <w:sz w:val="28"/>
          <w:szCs w:val="28"/>
          <w:lang w:val="kk-KZ"/>
        </w:rPr>
        <w:t xml:space="preserve">(сіңір) сіңір секілді  дене мүшелірі  кіреді. Аталған мүшелер жылқының дене салмағын теңдей таратып, қозғалыс кезінде амортизациялық қызмет атқарады, яғни сыртқы күштердің әсерін жұмсартып, дене мүшелерінің жарақат алу қаупін төмендетеді. Сонымен қатар, тірек-қимыл жүйесі тепе-теңдікті сақтау мен дененің кеңістіктегі орнына жауап береді. Тірек-қимыл мүшелерінің физиологиялық тұрғыдан дұрыс дамуы мен анатомиялық тұрғыдан сау күйде болуы – жылқының жалпы өмір сүру ұзақтығына, еңбек өнімділігіне және </w:t>
      </w:r>
      <w:r w:rsidRPr="003D3A82">
        <w:rPr>
          <w:sz w:val="28"/>
          <w:szCs w:val="28"/>
          <w:lang w:val="kk-KZ"/>
        </w:rPr>
        <w:lastRenderedPageBreak/>
        <w:t xml:space="preserve">спорттық жетістіктеріне тікелей әсер етеді. Жылқы үшін бұл жүйе ерекше маңызды, себебі дәл осы жүйе қозғалыс қызметінің негізін құрайды. Ол жылдамдық пен төзімділік сияқты көрсеткіштердің сапасын анықтайды, сондай-ақ жоғары қарқынмен қозғалған кезде денеге түсетін салмақты тиімді үлестіріп, қозғалыс аппаратының әртүрлі бөліктерін жарақаттан қорғайды. Одан бөлек, тірек-қимыл жүйесі бұлшық еттер мен сүйек құрылымдарының өзара үйлесімді жұмыс істеуін қамтамасыз етеді, бұл өз кезегінде жылқының жүру, шауып өту, секіру сияқты күрделі қозғалыс түрлерін еркін орындауына мүмкіндік береді. Жақсы дамыған тірек-қимыл жүйесі жылқының мінез-құлқына да оң әсерін тигізеді: мұндай жануарлар әдетте сергек, белсенді, төзімді және физикалық тұрғыдан күшті болып келеді. Сондықтан жылқыны бағу мен баптауда тірек-қимыл жүйесінің саулығына ерекше назар аудару </w:t>
      </w:r>
      <w:r w:rsidR="00693ACC" w:rsidRPr="003D3A82">
        <w:rPr>
          <w:sz w:val="28"/>
          <w:szCs w:val="28"/>
          <w:lang w:val="kk-KZ"/>
        </w:rPr>
        <w:t>-</w:t>
      </w:r>
      <w:r w:rsidRPr="003D3A82">
        <w:rPr>
          <w:sz w:val="28"/>
          <w:szCs w:val="28"/>
          <w:lang w:val="kk-KZ"/>
        </w:rPr>
        <w:t xml:space="preserve"> жануардың денсаулығын сақтау мен оның функционалдық мүмкіндіктерін тиімді пайдалану үшін аса маңызды фактор болып саналады.</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 xml:space="preserve">Біз қарастырып отырған ескерткіш тіліде соматикалық атаулардың арабша баламалары да кездеседі. Мысалы, </w:t>
      </w:r>
      <w:r w:rsidRPr="003D3A82">
        <w:rPr>
          <w:b/>
          <w:i/>
          <w:color w:val="000000"/>
          <w:sz w:val="28"/>
          <w:szCs w:val="28"/>
          <w:lang w:val="tr-TR"/>
        </w:rPr>
        <w:t>‘</w:t>
      </w:r>
      <w:r w:rsidRPr="003D3A82">
        <w:rPr>
          <w:b/>
          <w:i/>
          <w:color w:val="000000"/>
          <w:sz w:val="28"/>
          <w:szCs w:val="28"/>
          <w:lang w:val="kk-KZ"/>
        </w:rPr>
        <w:t>aсäye</w:t>
      </w:r>
      <w:r w:rsidRPr="003D3A82">
        <w:rPr>
          <w:color w:val="000000"/>
          <w:sz w:val="28"/>
          <w:szCs w:val="28"/>
          <w:lang w:val="kk-KZ"/>
        </w:rPr>
        <w:t xml:space="preserve"> (аджäйе) жүн шықпайтын тұяқ </w:t>
      </w:r>
      <w:r w:rsidRPr="003D3A82">
        <w:rPr>
          <w:b/>
          <w:i/>
          <w:color w:val="000000"/>
          <w:sz w:val="28"/>
          <w:szCs w:val="28"/>
          <w:lang w:val="tr-TR"/>
        </w:rPr>
        <w:t>‘ac</w:t>
      </w:r>
      <w:r w:rsidRPr="003D3A82">
        <w:rPr>
          <w:b/>
          <w:i/>
          <w:color w:val="000000"/>
          <w:sz w:val="28"/>
          <w:szCs w:val="28"/>
          <w:lang w:val="kk-KZ"/>
        </w:rPr>
        <w:t>i</w:t>
      </w:r>
      <w:r w:rsidRPr="003D3A82">
        <w:rPr>
          <w:b/>
          <w:i/>
          <w:color w:val="000000"/>
          <w:sz w:val="28"/>
          <w:szCs w:val="28"/>
          <w:lang w:val="tr-TR"/>
        </w:rPr>
        <w:t>be</w:t>
      </w:r>
      <w:r w:rsidRPr="003D3A82">
        <w:rPr>
          <w:color w:val="000000"/>
          <w:sz w:val="28"/>
          <w:szCs w:val="28"/>
          <w:lang w:val="kk-KZ"/>
        </w:rPr>
        <w:t xml:space="preserve"> (аджібе) түзу құйрық, </w:t>
      </w:r>
      <w:r w:rsidRPr="003D3A82">
        <w:rPr>
          <w:b/>
          <w:i/>
          <w:sz w:val="28"/>
          <w:szCs w:val="28"/>
          <w:lang w:val="kk-KZ"/>
        </w:rPr>
        <w:t>ä</w:t>
      </w:r>
      <w:r w:rsidRPr="003D3A82">
        <w:rPr>
          <w:b/>
          <w:i/>
          <w:sz w:val="28"/>
          <w:szCs w:val="28"/>
          <w:lang w:val="tr-TR"/>
        </w:rPr>
        <w:t>l</w:t>
      </w:r>
      <w:r w:rsidRPr="003D3A82">
        <w:rPr>
          <w:b/>
          <w:i/>
          <w:sz w:val="28"/>
          <w:szCs w:val="28"/>
          <w:lang w:val="kk-KZ"/>
        </w:rPr>
        <w:t>і</w:t>
      </w:r>
      <w:r w:rsidRPr="003D3A82">
        <w:rPr>
          <w:b/>
          <w:i/>
          <w:sz w:val="28"/>
          <w:szCs w:val="28"/>
          <w:lang w:val="tr-TR"/>
        </w:rPr>
        <w:t>ye</w:t>
      </w:r>
      <w:r w:rsidRPr="003D3A82">
        <w:rPr>
          <w:sz w:val="28"/>
          <w:szCs w:val="28"/>
          <w:lang w:val="tr-TR"/>
        </w:rPr>
        <w:t xml:space="preserve"> </w:t>
      </w:r>
      <w:r w:rsidRPr="003D3A82">
        <w:rPr>
          <w:sz w:val="28"/>
          <w:szCs w:val="28"/>
          <w:lang w:val="kk-KZ"/>
        </w:rPr>
        <w:t>(әйлійе) тұяқтың арты</w:t>
      </w:r>
      <w:r w:rsidRPr="003D3A82">
        <w:rPr>
          <w:i/>
          <w:sz w:val="28"/>
          <w:szCs w:val="28"/>
          <w:lang w:val="kk-KZ"/>
        </w:rPr>
        <w:t xml:space="preserve">, </w:t>
      </w:r>
      <w:r w:rsidRPr="003D3A82">
        <w:rPr>
          <w:b/>
          <w:i/>
          <w:color w:val="000000"/>
          <w:sz w:val="28"/>
          <w:szCs w:val="28"/>
          <w:lang w:val="tr-TR"/>
        </w:rPr>
        <w:t>ar</w:t>
      </w:r>
      <w:r w:rsidRPr="003D3A82">
        <w:rPr>
          <w:b/>
          <w:i/>
          <w:color w:val="000000"/>
          <w:sz w:val="28"/>
          <w:szCs w:val="28"/>
          <w:lang w:val="kk-KZ"/>
        </w:rPr>
        <w:t>і</w:t>
      </w:r>
      <w:r w:rsidRPr="003D3A82">
        <w:rPr>
          <w:b/>
          <w:i/>
          <w:color w:val="000000"/>
          <w:sz w:val="28"/>
          <w:szCs w:val="28"/>
          <w:lang w:val="tr-TR"/>
        </w:rPr>
        <w:t>yan</w:t>
      </w:r>
      <w:r w:rsidRPr="003D3A82">
        <w:rPr>
          <w:color w:val="000000"/>
          <w:sz w:val="28"/>
          <w:szCs w:val="28"/>
          <w:lang w:val="tr-TR"/>
        </w:rPr>
        <w:t xml:space="preserve"> </w:t>
      </w:r>
      <w:r w:rsidRPr="003D3A82">
        <w:rPr>
          <w:sz w:val="28"/>
          <w:szCs w:val="28"/>
          <w:lang w:val="kk-KZ"/>
        </w:rPr>
        <w:t>(арійан)</w:t>
      </w:r>
      <w:r w:rsidRPr="003D3A82">
        <w:rPr>
          <w:i/>
          <w:sz w:val="28"/>
          <w:szCs w:val="28"/>
          <w:lang w:val="kk-KZ"/>
        </w:rPr>
        <w:t xml:space="preserve"> </w:t>
      </w:r>
      <w:r w:rsidRPr="003D3A82">
        <w:rPr>
          <w:sz w:val="28"/>
          <w:szCs w:val="28"/>
          <w:lang w:val="kk-KZ"/>
        </w:rPr>
        <w:t>артқы санның қалың еті</w:t>
      </w:r>
      <w:r w:rsidRPr="003D3A82">
        <w:rPr>
          <w:i/>
          <w:sz w:val="28"/>
          <w:szCs w:val="28"/>
          <w:lang w:val="kk-KZ"/>
        </w:rPr>
        <w:t xml:space="preserve">, </w:t>
      </w:r>
      <w:r w:rsidRPr="003D3A82">
        <w:rPr>
          <w:b/>
          <w:i/>
          <w:color w:val="000000"/>
          <w:sz w:val="28"/>
          <w:szCs w:val="28"/>
          <w:lang w:val="tr-TR"/>
        </w:rPr>
        <w:t xml:space="preserve">arqub </w:t>
      </w:r>
      <w:r w:rsidRPr="003D3A82">
        <w:rPr>
          <w:sz w:val="28"/>
          <w:szCs w:val="28"/>
          <w:lang w:val="kk-KZ"/>
        </w:rPr>
        <w:t>(арқуб) өкше</w:t>
      </w:r>
      <w:r w:rsidRPr="003D3A82">
        <w:rPr>
          <w:i/>
          <w:color w:val="000000"/>
          <w:sz w:val="28"/>
          <w:szCs w:val="28"/>
          <w:lang w:val="kk-KZ"/>
        </w:rPr>
        <w:t>,</w:t>
      </w:r>
      <w:r w:rsidRPr="003D3A82">
        <w:rPr>
          <w:i/>
          <w:sz w:val="28"/>
          <w:szCs w:val="28"/>
          <w:lang w:val="tr-TR"/>
        </w:rPr>
        <w:t>ʽ</w:t>
      </w:r>
      <w:r w:rsidRPr="003D3A82">
        <w:rPr>
          <w:b/>
          <w:i/>
          <w:sz w:val="28"/>
          <w:szCs w:val="28"/>
          <w:lang w:val="tr-TR"/>
        </w:rPr>
        <w:t>aʽsäb</w:t>
      </w:r>
      <w:r w:rsidRPr="003D3A82">
        <w:rPr>
          <w:sz w:val="28"/>
          <w:szCs w:val="28"/>
          <w:lang w:val="tr-TR"/>
        </w:rPr>
        <w:t xml:space="preserve"> (</w:t>
      </w:r>
      <w:r w:rsidRPr="003D3A82">
        <w:rPr>
          <w:sz w:val="28"/>
          <w:szCs w:val="28"/>
          <w:lang w:val="kk-KZ"/>
        </w:rPr>
        <w:t>әсәб</w:t>
      </w:r>
      <w:r w:rsidRPr="003D3A82">
        <w:rPr>
          <w:sz w:val="28"/>
          <w:szCs w:val="28"/>
          <w:lang w:val="tr-TR"/>
        </w:rPr>
        <w:t>)</w:t>
      </w:r>
      <w:r w:rsidRPr="003D3A82">
        <w:rPr>
          <w:sz w:val="28"/>
          <w:szCs w:val="28"/>
          <w:lang w:val="kk-KZ"/>
        </w:rPr>
        <w:t xml:space="preserve"> сіңірлер,</w:t>
      </w:r>
      <w:r w:rsidRPr="003D3A82">
        <w:rPr>
          <w:i/>
          <w:color w:val="000000"/>
          <w:sz w:val="28"/>
          <w:szCs w:val="28"/>
          <w:lang w:val="kk-KZ"/>
        </w:rPr>
        <w:t xml:space="preserve"> </w:t>
      </w:r>
      <w:r w:rsidRPr="003D3A82">
        <w:rPr>
          <w:b/>
          <w:i/>
          <w:sz w:val="28"/>
          <w:szCs w:val="28"/>
          <w:lang w:val="tr-TR"/>
        </w:rPr>
        <w:t>ašabe</w:t>
      </w:r>
      <w:r w:rsidRPr="003D3A82">
        <w:rPr>
          <w:i/>
          <w:sz w:val="28"/>
          <w:szCs w:val="28"/>
          <w:lang w:val="tr-TR"/>
        </w:rPr>
        <w:t xml:space="preserve"> </w:t>
      </w:r>
      <w:r w:rsidRPr="003D3A82">
        <w:rPr>
          <w:sz w:val="28"/>
          <w:szCs w:val="28"/>
          <w:lang w:val="tr-TR"/>
        </w:rPr>
        <w:t>(</w:t>
      </w:r>
      <w:r w:rsidRPr="003D3A82">
        <w:rPr>
          <w:sz w:val="28"/>
          <w:szCs w:val="28"/>
          <w:lang w:val="kk-KZ"/>
        </w:rPr>
        <w:t>ашабе</w:t>
      </w:r>
      <w:r w:rsidRPr="003D3A82">
        <w:rPr>
          <w:sz w:val="28"/>
          <w:szCs w:val="28"/>
          <w:lang w:val="tr-TR"/>
        </w:rPr>
        <w:t>)</w:t>
      </w:r>
      <w:r w:rsidRPr="003D3A82">
        <w:rPr>
          <w:sz w:val="28"/>
          <w:szCs w:val="28"/>
          <w:lang w:val="kk-KZ"/>
        </w:rPr>
        <w:t xml:space="preserve"> жалғыз сіңір</w:t>
      </w:r>
      <w:r w:rsidRPr="003D3A82">
        <w:rPr>
          <w:i/>
          <w:sz w:val="28"/>
          <w:szCs w:val="28"/>
          <w:lang w:val="kk-KZ"/>
        </w:rPr>
        <w:t xml:space="preserve">, </w:t>
      </w:r>
      <w:r w:rsidRPr="003D3A82">
        <w:rPr>
          <w:i/>
          <w:color w:val="000000"/>
          <w:sz w:val="28"/>
          <w:szCs w:val="28"/>
          <w:lang w:val="tr-TR"/>
        </w:rPr>
        <w:t>ʽ</w:t>
      </w:r>
      <w:r w:rsidRPr="003D3A82">
        <w:rPr>
          <w:b/>
          <w:i/>
          <w:color w:val="000000"/>
          <w:sz w:val="28"/>
          <w:szCs w:val="28"/>
          <w:lang w:val="tr-TR"/>
        </w:rPr>
        <w:t>aš</w:t>
      </w:r>
      <w:r w:rsidRPr="003D3A82">
        <w:rPr>
          <w:b/>
          <w:i/>
          <w:color w:val="000000"/>
          <w:sz w:val="28"/>
          <w:szCs w:val="28"/>
          <w:lang w:val="kk-KZ"/>
        </w:rPr>
        <w:t>q</w:t>
      </w:r>
      <w:r w:rsidRPr="003D3A82">
        <w:rPr>
          <w:b/>
          <w:i/>
          <w:color w:val="000000"/>
          <w:sz w:val="28"/>
          <w:szCs w:val="28"/>
          <w:lang w:val="tr-TR"/>
        </w:rPr>
        <w:t>ur</w:t>
      </w:r>
      <w:r w:rsidRPr="003D3A82">
        <w:rPr>
          <w:color w:val="000000"/>
          <w:sz w:val="28"/>
          <w:szCs w:val="28"/>
          <w:lang w:val="kk-KZ"/>
        </w:rPr>
        <w:t xml:space="preserve"> (әшқұр) денедегі ішкі мүше</w:t>
      </w:r>
      <w:r w:rsidRPr="003D3A82">
        <w:rPr>
          <w:i/>
          <w:color w:val="000000"/>
          <w:sz w:val="28"/>
          <w:szCs w:val="28"/>
          <w:lang w:val="kk-KZ"/>
        </w:rPr>
        <w:t>,</w:t>
      </w:r>
      <w:r w:rsidRPr="003D3A82">
        <w:rPr>
          <w:sz w:val="28"/>
          <w:szCs w:val="28"/>
          <w:lang w:val="kk-KZ"/>
        </w:rPr>
        <w:t xml:space="preserve"> </w:t>
      </w:r>
      <w:r w:rsidRPr="003D3A82">
        <w:rPr>
          <w:b/>
          <w:i/>
          <w:color w:val="000000"/>
          <w:sz w:val="28"/>
          <w:szCs w:val="28"/>
          <w:lang w:val="kk-KZ"/>
        </w:rPr>
        <w:t>ayn</w:t>
      </w:r>
      <w:r w:rsidRPr="003D3A82">
        <w:rPr>
          <w:i/>
          <w:color w:val="000000"/>
          <w:sz w:val="28"/>
          <w:szCs w:val="28"/>
          <w:lang w:val="kk-KZ"/>
        </w:rPr>
        <w:t xml:space="preserve"> (</w:t>
      </w:r>
      <w:r w:rsidRPr="003D3A82">
        <w:rPr>
          <w:color w:val="000000"/>
          <w:sz w:val="28"/>
          <w:szCs w:val="28"/>
          <w:lang w:val="kk-KZ"/>
        </w:rPr>
        <w:t>айн)көз жанары,</w:t>
      </w:r>
      <w:r w:rsidRPr="003D3A82">
        <w:rPr>
          <w:i/>
          <w:color w:val="000000"/>
          <w:sz w:val="28"/>
          <w:szCs w:val="28"/>
          <w:lang w:val="kk-KZ"/>
        </w:rPr>
        <w:t xml:space="preserve"> </w:t>
      </w:r>
      <w:r w:rsidRPr="003D3A82">
        <w:rPr>
          <w:b/>
          <w:i/>
          <w:color w:val="000000"/>
          <w:sz w:val="28"/>
          <w:szCs w:val="28"/>
          <w:lang w:val="kk-KZ"/>
        </w:rPr>
        <w:t>aüud</w:t>
      </w:r>
      <w:r w:rsidRPr="003D3A82">
        <w:rPr>
          <w:i/>
          <w:color w:val="000000"/>
          <w:sz w:val="28"/>
          <w:szCs w:val="28"/>
          <w:lang w:val="kk-KZ"/>
        </w:rPr>
        <w:t xml:space="preserve"> </w:t>
      </w:r>
      <w:r w:rsidRPr="003D3A82">
        <w:rPr>
          <w:color w:val="000000"/>
          <w:sz w:val="28"/>
          <w:szCs w:val="28"/>
          <w:lang w:val="kk-KZ"/>
        </w:rPr>
        <w:t>(аүуд) жамбас, тоқпан жілік</w:t>
      </w:r>
      <w:r w:rsidRPr="003D3A82">
        <w:rPr>
          <w:i/>
          <w:color w:val="000000"/>
          <w:sz w:val="28"/>
          <w:szCs w:val="28"/>
          <w:lang w:val="kk-KZ"/>
        </w:rPr>
        <w:t>,</w:t>
      </w:r>
      <w:r w:rsidRPr="003D3A82">
        <w:rPr>
          <w:b/>
          <w:sz w:val="28"/>
          <w:szCs w:val="28"/>
          <w:lang w:val="tr-TR"/>
        </w:rPr>
        <w:t xml:space="preserve"> </w:t>
      </w:r>
      <w:r w:rsidRPr="003D3A82">
        <w:rPr>
          <w:b/>
          <w:i/>
          <w:sz w:val="28"/>
          <w:szCs w:val="28"/>
          <w:lang w:val="tr-TR"/>
        </w:rPr>
        <w:t>betäne</w:t>
      </w:r>
      <w:r w:rsidRPr="003D3A82">
        <w:rPr>
          <w:sz w:val="28"/>
          <w:szCs w:val="28"/>
          <w:lang w:val="tr-TR"/>
        </w:rPr>
        <w:t xml:space="preserve"> </w:t>
      </w:r>
      <w:r w:rsidRPr="003D3A82">
        <w:rPr>
          <w:sz w:val="28"/>
          <w:szCs w:val="28"/>
          <w:lang w:val="kk-KZ"/>
        </w:rPr>
        <w:t>(бетәне)</w:t>
      </w:r>
      <w:r w:rsidRPr="003D3A82">
        <w:rPr>
          <w:sz w:val="28"/>
          <w:szCs w:val="28"/>
          <w:lang w:val="tr-TR"/>
        </w:rPr>
        <w:t xml:space="preserve"> </w:t>
      </w:r>
      <w:r w:rsidRPr="003D3A82">
        <w:rPr>
          <w:sz w:val="28"/>
          <w:szCs w:val="28"/>
          <w:lang w:val="kk-KZ"/>
        </w:rPr>
        <w:t>үлкен қарын</w:t>
      </w:r>
      <w:r w:rsidRPr="003D3A82">
        <w:rPr>
          <w:i/>
          <w:sz w:val="28"/>
          <w:szCs w:val="28"/>
          <w:lang w:val="kk-KZ"/>
        </w:rPr>
        <w:t xml:space="preserve">, </w:t>
      </w:r>
      <w:r w:rsidRPr="003D3A82">
        <w:rPr>
          <w:b/>
          <w:i/>
          <w:sz w:val="28"/>
          <w:szCs w:val="28"/>
          <w:lang w:val="tr-TR"/>
        </w:rPr>
        <w:t xml:space="preserve">bevl </w:t>
      </w:r>
      <w:r w:rsidRPr="003D3A82">
        <w:rPr>
          <w:b/>
          <w:i/>
          <w:sz w:val="28"/>
          <w:szCs w:val="28"/>
          <w:lang w:val="kk-KZ"/>
        </w:rPr>
        <w:t xml:space="preserve"> </w:t>
      </w:r>
      <w:r w:rsidRPr="003D3A82">
        <w:rPr>
          <w:sz w:val="28"/>
          <w:szCs w:val="28"/>
          <w:lang w:val="kk-KZ"/>
        </w:rPr>
        <w:t>(бевл) сідік,</w:t>
      </w:r>
      <w:r w:rsidRPr="003D3A82">
        <w:rPr>
          <w:b/>
          <w:sz w:val="28"/>
          <w:szCs w:val="28"/>
          <w:lang w:val="kk-KZ"/>
        </w:rPr>
        <w:t xml:space="preserve"> </w:t>
      </w:r>
      <w:r w:rsidRPr="003D3A82">
        <w:rPr>
          <w:b/>
          <w:i/>
          <w:sz w:val="28"/>
          <w:szCs w:val="28"/>
          <w:lang w:val="tr-TR"/>
        </w:rPr>
        <w:t xml:space="preserve">bïgïn </w:t>
      </w:r>
      <w:r w:rsidRPr="003D3A82">
        <w:rPr>
          <w:sz w:val="28"/>
          <w:szCs w:val="28"/>
          <w:lang w:val="kk-KZ"/>
        </w:rPr>
        <w:t xml:space="preserve">(бығын) бүйір, </w:t>
      </w:r>
      <w:r w:rsidRPr="003D3A82">
        <w:rPr>
          <w:b/>
          <w:color w:val="000000"/>
          <w:sz w:val="28"/>
          <w:szCs w:val="28"/>
          <w:lang w:val="kk-KZ"/>
        </w:rPr>
        <w:t xml:space="preserve"> </w:t>
      </w:r>
      <w:r w:rsidRPr="003D3A82">
        <w:rPr>
          <w:b/>
          <w:i/>
          <w:color w:val="000000"/>
          <w:sz w:val="28"/>
          <w:szCs w:val="28"/>
          <w:lang w:val="kk-KZ"/>
        </w:rPr>
        <w:t>ca're</w:t>
      </w:r>
      <w:r w:rsidRPr="003D3A82">
        <w:rPr>
          <w:b/>
          <w:color w:val="000000"/>
          <w:sz w:val="28"/>
          <w:szCs w:val="28"/>
          <w:lang w:val="kk-KZ"/>
        </w:rPr>
        <w:t xml:space="preserve"> </w:t>
      </w:r>
      <w:r w:rsidRPr="003D3A82">
        <w:rPr>
          <w:color w:val="000000"/>
          <w:sz w:val="28"/>
          <w:szCs w:val="28"/>
          <w:lang w:val="tr-TR"/>
        </w:rPr>
        <w:t>(</w:t>
      </w:r>
      <w:r w:rsidRPr="003D3A82">
        <w:rPr>
          <w:color w:val="000000"/>
          <w:sz w:val="28"/>
          <w:szCs w:val="28"/>
          <w:lang w:val="kk-KZ"/>
        </w:rPr>
        <w:t>джаре) екі жанбастың ұшы,</w:t>
      </w:r>
      <w:r w:rsidRPr="003D3A82">
        <w:rPr>
          <w:b/>
          <w:color w:val="000000"/>
          <w:sz w:val="28"/>
          <w:szCs w:val="28"/>
          <w:lang w:val="kk-KZ"/>
        </w:rPr>
        <w:t xml:space="preserve"> </w:t>
      </w:r>
      <w:r w:rsidRPr="003D3A82">
        <w:rPr>
          <w:b/>
          <w:i/>
          <w:color w:val="000000"/>
          <w:sz w:val="28"/>
          <w:szCs w:val="28"/>
          <w:lang w:val="tr-TR"/>
        </w:rPr>
        <w:t xml:space="preserve">ca'de </w:t>
      </w:r>
      <w:r w:rsidRPr="003D3A82">
        <w:rPr>
          <w:color w:val="000000"/>
          <w:sz w:val="28"/>
          <w:szCs w:val="28"/>
          <w:lang w:val="tr-TR"/>
        </w:rPr>
        <w:t>(</w:t>
      </w:r>
      <w:r w:rsidRPr="003D3A82">
        <w:rPr>
          <w:color w:val="000000"/>
          <w:sz w:val="28"/>
          <w:szCs w:val="28"/>
          <w:lang w:val="kk-KZ"/>
        </w:rPr>
        <w:t>джаде</w:t>
      </w:r>
      <w:r w:rsidRPr="003D3A82">
        <w:rPr>
          <w:color w:val="000000"/>
          <w:sz w:val="28"/>
          <w:szCs w:val="28"/>
          <w:lang w:val="tr-TR"/>
        </w:rPr>
        <w:t>)</w:t>
      </w:r>
      <w:r w:rsidRPr="003D3A82">
        <w:rPr>
          <w:b/>
          <w:color w:val="000000"/>
          <w:sz w:val="28"/>
          <w:szCs w:val="28"/>
          <w:lang w:val="kk-KZ"/>
        </w:rPr>
        <w:t xml:space="preserve"> </w:t>
      </w:r>
      <w:r w:rsidRPr="003D3A82">
        <w:rPr>
          <w:b/>
          <w:color w:val="000000"/>
          <w:sz w:val="28"/>
          <w:szCs w:val="28"/>
          <w:lang w:val="tr-TR"/>
        </w:rPr>
        <w:t xml:space="preserve"> </w:t>
      </w:r>
      <w:r w:rsidRPr="003D3A82">
        <w:rPr>
          <w:color w:val="000000"/>
          <w:sz w:val="28"/>
          <w:szCs w:val="28"/>
          <w:lang w:val="kk-KZ"/>
        </w:rPr>
        <w:t>бұйра шаш,</w:t>
      </w:r>
      <w:r w:rsidRPr="003D3A82">
        <w:rPr>
          <w:b/>
          <w:color w:val="000000"/>
          <w:sz w:val="28"/>
          <w:szCs w:val="28"/>
          <w:lang w:val="kk-KZ"/>
        </w:rPr>
        <w:t xml:space="preserve"> </w:t>
      </w:r>
      <w:r w:rsidRPr="003D3A82">
        <w:rPr>
          <w:b/>
          <w:i/>
          <w:color w:val="000000"/>
          <w:sz w:val="28"/>
          <w:szCs w:val="28"/>
          <w:lang w:val="tr-TR"/>
        </w:rPr>
        <w:t>debilten</w:t>
      </w:r>
      <w:r w:rsidRPr="003D3A82">
        <w:rPr>
          <w:b/>
          <w:color w:val="000000"/>
          <w:sz w:val="28"/>
          <w:szCs w:val="28"/>
          <w:lang w:val="tr-TR"/>
        </w:rPr>
        <w:t xml:space="preserve"> </w:t>
      </w:r>
      <w:r w:rsidRPr="003D3A82">
        <w:rPr>
          <w:color w:val="000000"/>
          <w:sz w:val="28"/>
          <w:szCs w:val="28"/>
          <w:lang w:val="tr-TR"/>
        </w:rPr>
        <w:t>(</w:t>
      </w:r>
      <w:r w:rsidRPr="003D3A82">
        <w:rPr>
          <w:color w:val="000000"/>
          <w:sz w:val="28"/>
          <w:szCs w:val="28"/>
          <w:lang w:val="kk-KZ"/>
        </w:rPr>
        <w:t>дебілтен</w:t>
      </w:r>
      <w:r w:rsidRPr="003D3A82">
        <w:rPr>
          <w:color w:val="000000"/>
          <w:sz w:val="28"/>
          <w:szCs w:val="28"/>
          <w:lang w:val="tr-TR"/>
        </w:rPr>
        <w:t>)</w:t>
      </w:r>
      <w:r w:rsidRPr="003D3A82">
        <w:rPr>
          <w:color w:val="000000"/>
          <w:sz w:val="28"/>
          <w:szCs w:val="28"/>
          <w:lang w:val="kk-KZ"/>
        </w:rPr>
        <w:t xml:space="preserve"> жамбас сүйктің  арасы,</w:t>
      </w:r>
      <w:r w:rsidRPr="003D3A82">
        <w:rPr>
          <w:b/>
          <w:color w:val="000000"/>
          <w:sz w:val="28"/>
          <w:szCs w:val="28"/>
          <w:lang w:val="kk-KZ"/>
        </w:rPr>
        <w:t xml:space="preserve"> </w:t>
      </w:r>
      <w:r w:rsidRPr="003D3A82">
        <w:rPr>
          <w:b/>
          <w:i/>
          <w:color w:val="000000"/>
          <w:sz w:val="28"/>
          <w:szCs w:val="28"/>
          <w:lang w:val="tr-TR"/>
        </w:rPr>
        <w:t xml:space="preserve">dehas </w:t>
      </w:r>
      <w:r w:rsidRPr="003D3A82">
        <w:rPr>
          <w:color w:val="000000"/>
          <w:sz w:val="28"/>
          <w:szCs w:val="28"/>
          <w:lang w:val="tr-TR"/>
        </w:rPr>
        <w:t>(</w:t>
      </w:r>
      <w:r w:rsidRPr="003D3A82">
        <w:rPr>
          <w:color w:val="000000"/>
          <w:sz w:val="28"/>
          <w:szCs w:val="28"/>
          <w:lang w:val="kk-KZ"/>
        </w:rPr>
        <w:t>деһас</w:t>
      </w:r>
      <w:r w:rsidRPr="003D3A82">
        <w:rPr>
          <w:color w:val="000000"/>
          <w:sz w:val="28"/>
          <w:szCs w:val="28"/>
          <w:lang w:val="tr-TR"/>
        </w:rPr>
        <w:t>)</w:t>
      </w:r>
      <w:r w:rsidRPr="003D3A82">
        <w:rPr>
          <w:b/>
          <w:color w:val="000000"/>
          <w:sz w:val="28"/>
          <w:szCs w:val="28"/>
          <w:lang w:val="tr-TR"/>
        </w:rPr>
        <w:t xml:space="preserve"> </w:t>
      </w:r>
      <w:r w:rsidRPr="003D3A82">
        <w:rPr>
          <w:color w:val="000000"/>
          <w:sz w:val="28"/>
          <w:szCs w:val="28"/>
          <w:lang w:val="kk-KZ"/>
        </w:rPr>
        <w:t>тұяқ пен сирақ арасы</w:t>
      </w:r>
      <w:r w:rsidRPr="003D3A82">
        <w:rPr>
          <w:b/>
          <w:color w:val="000000"/>
          <w:sz w:val="28"/>
          <w:szCs w:val="28"/>
          <w:lang w:val="kk-KZ"/>
        </w:rPr>
        <w:t>,</w:t>
      </w:r>
      <w:r w:rsidRPr="003D3A82">
        <w:rPr>
          <w:b/>
          <w:color w:val="000000"/>
          <w:sz w:val="28"/>
          <w:szCs w:val="28"/>
          <w:lang w:val="tr-TR"/>
        </w:rPr>
        <w:t xml:space="preserve"> </w:t>
      </w:r>
      <w:r w:rsidRPr="003D3A82">
        <w:rPr>
          <w:b/>
          <w:i/>
          <w:color w:val="000000"/>
          <w:sz w:val="28"/>
          <w:szCs w:val="28"/>
          <w:lang w:val="tr-TR"/>
        </w:rPr>
        <w:t>divar</w:t>
      </w:r>
      <w:r w:rsidRPr="003D3A82">
        <w:rPr>
          <w:b/>
          <w:color w:val="000000"/>
          <w:sz w:val="28"/>
          <w:szCs w:val="28"/>
          <w:lang w:val="tr-TR"/>
        </w:rPr>
        <w:t xml:space="preserve"> </w:t>
      </w:r>
      <w:r w:rsidRPr="003D3A82">
        <w:rPr>
          <w:color w:val="000000"/>
          <w:sz w:val="28"/>
          <w:szCs w:val="28"/>
          <w:lang w:val="tr-TR"/>
        </w:rPr>
        <w:t>(</w:t>
      </w:r>
      <w:r w:rsidRPr="003D3A82">
        <w:rPr>
          <w:color w:val="000000"/>
          <w:sz w:val="28"/>
          <w:szCs w:val="28"/>
          <w:lang w:val="kk-KZ"/>
        </w:rPr>
        <w:t>дівар</w:t>
      </w:r>
      <w:r w:rsidRPr="003D3A82">
        <w:rPr>
          <w:color w:val="000000"/>
          <w:sz w:val="28"/>
          <w:szCs w:val="28"/>
          <w:lang w:val="tr-TR"/>
        </w:rPr>
        <w:t>)</w:t>
      </w:r>
      <w:r w:rsidRPr="003D3A82">
        <w:rPr>
          <w:color w:val="000000"/>
          <w:sz w:val="28"/>
          <w:szCs w:val="28"/>
          <w:lang w:val="kk-KZ"/>
        </w:rPr>
        <w:t xml:space="preserve"> қабырға,</w:t>
      </w:r>
      <w:r w:rsidRPr="003D3A82">
        <w:rPr>
          <w:color w:val="000000"/>
          <w:sz w:val="28"/>
          <w:szCs w:val="28"/>
          <w:lang w:val="tr-TR"/>
        </w:rPr>
        <w:t xml:space="preserve"> </w:t>
      </w:r>
      <w:r w:rsidRPr="003D3A82">
        <w:rPr>
          <w:b/>
          <w:i/>
          <w:sz w:val="28"/>
          <w:szCs w:val="28"/>
          <w:lang w:val="tr-TR"/>
        </w:rPr>
        <w:t>ša</w:t>
      </w:r>
      <w:r w:rsidRPr="003D3A82">
        <w:rPr>
          <w:b/>
          <w:i/>
          <w:sz w:val="28"/>
          <w:szCs w:val="28"/>
          <w:lang w:val="kk-KZ"/>
        </w:rPr>
        <w:t>һï</w:t>
      </w:r>
      <w:r w:rsidRPr="003D3A82">
        <w:rPr>
          <w:b/>
          <w:i/>
          <w:sz w:val="28"/>
          <w:szCs w:val="28"/>
          <w:lang w:val="tr-TR"/>
        </w:rPr>
        <w:t>m</w:t>
      </w:r>
      <w:r w:rsidRPr="003D3A82">
        <w:rPr>
          <w:b/>
          <w:sz w:val="28"/>
          <w:szCs w:val="28"/>
          <w:lang w:val="tr-TR"/>
        </w:rPr>
        <w:t xml:space="preserve"> </w:t>
      </w:r>
      <w:r w:rsidRPr="003D3A82">
        <w:rPr>
          <w:sz w:val="28"/>
          <w:szCs w:val="28"/>
          <w:lang w:val="tr-TR"/>
        </w:rPr>
        <w:t>(</w:t>
      </w:r>
      <w:r w:rsidRPr="003D3A82">
        <w:rPr>
          <w:sz w:val="28"/>
          <w:szCs w:val="28"/>
          <w:lang w:val="kk-KZ"/>
        </w:rPr>
        <w:t>шаһым</w:t>
      </w:r>
      <w:r w:rsidRPr="003D3A82">
        <w:rPr>
          <w:sz w:val="28"/>
          <w:szCs w:val="28"/>
          <w:lang w:val="tr-TR"/>
        </w:rPr>
        <w:t>)</w:t>
      </w:r>
      <w:r w:rsidRPr="003D3A82">
        <w:rPr>
          <w:sz w:val="28"/>
          <w:szCs w:val="28"/>
          <w:lang w:val="kk-KZ"/>
        </w:rPr>
        <w:t xml:space="preserve"> іш май,</w:t>
      </w:r>
      <w:r w:rsidRPr="003D3A82">
        <w:rPr>
          <w:b/>
          <w:sz w:val="28"/>
          <w:szCs w:val="28"/>
          <w:lang w:val="kk-KZ"/>
        </w:rPr>
        <w:t xml:space="preserve"> </w:t>
      </w:r>
      <w:r w:rsidRPr="003D3A82">
        <w:rPr>
          <w:b/>
          <w:i/>
          <w:sz w:val="28"/>
          <w:szCs w:val="28"/>
          <w:lang w:val="kk-KZ"/>
        </w:rPr>
        <w:t xml:space="preserve">ke'ab </w:t>
      </w:r>
      <w:r w:rsidRPr="003D3A82">
        <w:rPr>
          <w:sz w:val="28"/>
          <w:szCs w:val="28"/>
          <w:lang w:val="kk-KZ"/>
        </w:rPr>
        <w:t>(кеәб)</w:t>
      </w:r>
      <w:r w:rsidRPr="003D3A82">
        <w:rPr>
          <w:b/>
          <w:sz w:val="28"/>
          <w:szCs w:val="28"/>
          <w:lang w:val="kk-KZ"/>
        </w:rPr>
        <w:t xml:space="preserve"> </w:t>
      </w:r>
      <w:r w:rsidRPr="003D3A82">
        <w:rPr>
          <w:sz w:val="28"/>
          <w:szCs w:val="28"/>
          <w:lang w:val="kk-KZ"/>
        </w:rPr>
        <w:t>тобық,</w:t>
      </w:r>
      <w:r w:rsidRPr="003D3A82">
        <w:rPr>
          <w:b/>
          <w:sz w:val="28"/>
          <w:szCs w:val="28"/>
          <w:lang w:val="kk-KZ"/>
        </w:rPr>
        <w:t xml:space="preserve"> </w:t>
      </w:r>
      <w:r w:rsidRPr="003D3A82">
        <w:rPr>
          <w:b/>
          <w:color w:val="000000"/>
          <w:sz w:val="28"/>
          <w:szCs w:val="28"/>
          <w:lang w:val="kk-KZ"/>
        </w:rPr>
        <w:t xml:space="preserve"> </w:t>
      </w:r>
      <w:r w:rsidRPr="003D3A82">
        <w:rPr>
          <w:b/>
          <w:i/>
          <w:color w:val="000000"/>
          <w:sz w:val="28"/>
          <w:szCs w:val="28"/>
          <w:lang w:val="tr-TR"/>
        </w:rPr>
        <w:t>lihä</w:t>
      </w:r>
      <w:r w:rsidRPr="003D3A82">
        <w:rPr>
          <w:b/>
          <w:color w:val="000000"/>
          <w:sz w:val="28"/>
          <w:szCs w:val="28"/>
          <w:lang w:val="tr-TR"/>
        </w:rPr>
        <w:t xml:space="preserve"> </w:t>
      </w:r>
      <w:r w:rsidRPr="003D3A82">
        <w:rPr>
          <w:color w:val="000000"/>
          <w:sz w:val="28"/>
          <w:szCs w:val="28"/>
          <w:lang w:val="kk-KZ"/>
        </w:rPr>
        <w:t>(ліхә) сақалдар,</w:t>
      </w:r>
      <w:r w:rsidRPr="003D3A82">
        <w:rPr>
          <w:b/>
          <w:color w:val="000000"/>
          <w:sz w:val="28"/>
          <w:szCs w:val="28"/>
          <w:lang w:val="kk-KZ"/>
        </w:rPr>
        <w:t xml:space="preserve"> </w:t>
      </w:r>
      <w:r w:rsidRPr="003D3A82">
        <w:rPr>
          <w:b/>
          <w:i/>
          <w:sz w:val="28"/>
          <w:szCs w:val="28"/>
          <w:lang w:val="kk-KZ"/>
        </w:rPr>
        <w:t>saγrï</w:t>
      </w:r>
      <w:r w:rsidRPr="003D3A82">
        <w:rPr>
          <w:b/>
          <w:sz w:val="28"/>
          <w:szCs w:val="28"/>
          <w:lang w:val="kk-KZ"/>
        </w:rPr>
        <w:t xml:space="preserve"> </w:t>
      </w:r>
      <w:r w:rsidRPr="003D3A82">
        <w:rPr>
          <w:sz w:val="28"/>
          <w:szCs w:val="28"/>
          <w:lang w:val="kk-KZ"/>
        </w:rPr>
        <w:t>(сағры)</w:t>
      </w:r>
      <w:r w:rsidRPr="003D3A82">
        <w:rPr>
          <w:b/>
          <w:sz w:val="28"/>
          <w:szCs w:val="28"/>
          <w:lang w:val="kk-KZ"/>
        </w:rPr>
        <w:t xml:space="preserve"> </w:t>
      </w:r>
      <w:r w:rsidRPr="003D3A82">
        <w:rPr>
          <w:sz w:val="28"/>
          <w:szCs w:val="28"/>
          <w:lang w:val="kk-KZ"/>
        </w:rPr>
        <w:t xml:space="preserve">жамбас, </w:t>
      </w:r>
      <w:r w:rsidRPr="003D3A82">
        <w:rPr>
          <w:b/>
          <w:i/>
          <w:sz w:val="28"/>
          <w:szCs w:val="28"/>
          <w:lang w:val="kk-KZ"/>
        </w:rPr>
        <w:t xml:space="preserve">sinci </w:t>
      </w:r>
      <w:r w:rsidRPr="003D3A82">
        <w:rPr>
          <w:sz w:val="28"/>
          <w:szCs w:val="28"/>
          <w:lang w:val="kk-KZ"/>
        </w:rPr>
        <w:t>(сынджы)</w:t>
      </w:r>
      <w:r w:rsidRPr="003D3A82">
        <w:rPr>
          <w:b/>
          <w:sz w:val="28"/>
          <w:szCs w:val="28"/>
          <w:lang w:val="kk-KZ"/>
        </w:rPr>
        <w:t xml:space="preserve"> </w:t>
      </w:r>
      <w:r w:rsidRPr="003D3A82">
        <w:rPr>
          <w:sz w:val="28"/>
          <w:szCs w:val="28"/>
          <w:lang w:val="kk-KZ"/>
        </w:rPr>
        <w:t>бой</w:t>
      </w:r>
      <w:r w:rsidRPr="003D3A82">
        <w:rPr>
          <w:i/>
          <w:sz w:val="28"/>
          <w:szCs w:val="28"/>
          <w:lang w:val="kk-KZ"/>
        </w:rPr>
        <w:t xml:space="preserve">, </w:t>
      </w:r>
      <w:r w:rsidRPr="003D3A82">
        <w:rPr>
          <w:sz w:val="28"/>
          <w:szCs w:val="28"/>
          <w:lang w:val="kk-KZ"/>
        </w:rPr>
        <w:t>дене, бітім,</w:t>
      </w:r>
      <w:r w:rsidRPr="003D3A82">
        <w:rPr>
          <w:b/>
          <w:sz w:val="28"/>
          <w:szCs w:val="28"/>
          <w:lang w:val="kk-KZ"/>
        </w:rPr>
        <w:t xml:space="preserve">  tama'</w:t>
      </w:r>
      <w:r w:rsidRPr="003D3A82">
        <w:rPr>
          <w:sz w:val="28"/>
          <w:szCs w:val="28"/>
          <w:lang w:val="kk-KZ"/>
        </w:rPr>
        <w:t>(тамә) тамақ</w:t>
      </w:r>
      <w:r w:rsidRPr="003D3A82">
        <w:rPr>
          <w:i/>
          <w:sz w:val="28"/>
          <w:szCs w:val="28"/>
          <w:lang w:val="kk-KZ"/>
        </w:rPr>
        <w:t xml:space="preserve"> </w:t>
      </w:r>
      <w:r w:rsidRPr="003D3A82">
        <w:rPr>
          <w:b/>
          <w:sz w:val="28"/>
          <w:szCs w:val="28"/>
          <w:lang w:val="kk-KZ"/>
        </w:rPr>
        <w:t xml:space="preserve">ucze </w:t>
      </w:r>
      <w:r w:rsidRPr="003D3A82">
        <w:rPr>
          <w:sz w:val="28"/>
          <w:szCs w:val="28"/>
          <w:lang w:val="kk-KZ"/>
        </w:rPr>
        <w:t>(уджзе) құйрық түбіндегі ет.</w:t>
      </w:r>
    </w:p>
    <w:p w:rsidR="003F0E59" w:rsidRPr="003D3A82" w:rsidRDefault="003F0E59" w:rsidP="003D3A82">
      <w:pPr>
        <w:shd w:val="clear" w:color="auto" w:fill="FFFFFF"/>
        <w:tabs>
          <w:tab w:val="left" w:pos="993"/>
        </w:tabs>
        <w:ind w:firstLine="709"/>
        <w:jc w:val="both"/>
        <w:outlineLvl w:val="0"/>
        <w:rPr>
          <w:sz w:val="28"/>
          <w:szCs w:val="28"/>
          <w:lang w:val="kk-KZ"/>
        </w:rPr>
      </w:pPr>
    </w:p>
    <w:p w:rsidR="003F0E59" w:rsidRPr="003D3A82" w:rsidRDefault="00003613" w:rsidP="003D3A82">
      <w:pPr>
        <w:shd w:val="clear" w:color="auto" w:fill="FFFFFF"/>
        <w:tabs>
          <w:tab w:val="left" w:pos="993"/>
        </w:tabs>
        <w:ind w:firstLine="709"/>
        <w:jc w:val="both"/>
        <w:outlineLvl w:val="0"/>
        <w:rPr>
          <w:i/>
          <w:sz w:val="28"/>
          <w:szCs w:val="28"/>
          <w:lang w:val="kk-KZ"/>
        </w:rPr>
      </w:pPr>
      <w:r w:rsidRPr="00B617FF">
        <w:rPr>
          <w:b/>
          <w:iCs/>
          <w:sz w:val="28"/>
          <w:szCs w:val="28"/>
          <w:lang w:val="kk-KZ"/>
        </w:rPr>
        <w:t>Кесте</w:t>
      </w:r>
      <w:r w:rsidR="00FA233A">
        <w:rPr>
          <w:b/>
          <w:iCs/>
          <w:sz w:val="28"/>
          <w:szCs w:val="28"/>
          <w:lang w:val="kk-KZ"/>
        </w:rPr>
        <w:t xml:space="preserve"> </w:t>
      </w:r>
      <w:r w:rsidR="00B617FF" w:rsidRPr="00B617FF">
        <w:rPr>
          <w:b/>
          <w:iCs/>
          <w:sz w:val="28"/>
          <w:szCs w:val="28"/>
          <w:lang w:val="kk-KZ"/>
        </w:rPr>
        <w:t>9</w:t>
      </w:r>
      <w:r w:rsidR="00FA233A">
        <w:rPr>
          <w:b/>
          <w:iCs/>
          <w:sz w:val="28"/>
          <w:szCs w:val="28"/>
          <w:lang w:val="kk-KZ"/>
        </w:rPr>
        <w:t xml:space="preserve"> </w:t>
      </w:r>
      <w:r w:rsidR="00FA233A">
        <w:rPr>
          <w:b/>
          <w:bCs/>
          <w:sz w:val="28"/>
          <w:szCs w:val="28"/>
          <w:lang w:val="kk-KZ"/>
        </w:rPr>
        <w:t>–</w:t>
      </w:r>
      <w:r w:rsidR="003F0E59" w:rsidRPr="003D3A82">
        <w:rPr>
          <w:b/>
          <w:i/>
          <w:sz w:val="28"/>
          <w:szCs w:val="28"/>
          <w:lang w:val="kk-KZ"/>
        </w:rPr>
        <w:t xml:space="preserve"> </w:t>
      </w:r>
      <w:r w:rsidR="003F0E59" w:rsidRPr="003D3A82">
        <w:rPr>
          <w:i/>
          <w:sz w:val="28"/>
          <w:szCs w:val="28"/>
          <w:lang w:val="kk-KZ"/>
        </w:rPr>
        <w:t>Ескерткіш тіліндегі соматикалық атаулардың</w:t>
      </w:r>
      <w:r w:rsidR="002A78E7">
        <w:rPr>
          <w:i/>
          <w:sz w:val="28"/>
          <w:szCs w:val="28"/>
          <w:lang w:val="kk-KZ"/>
        </w:rPr>
        <w:t xml:space="preserve"> сандық көрсеткіші</w:t>
      </w:r>
    </w:p>
    <w:p w:rsidR="003F0E59" w:rsidRPr="003D3A82" w:rsidRDefault="003F0E59" w:rsidP="003D3A82">
      <w:pPr>
        <w:shd w:val="clear" w:color="auto" w:fill="FFFFFF"/>
        <w:tabs>
          <w:tab w:val="left" w:pos="993"/>
        </w:tabs>
        <w:ind w:firstLine="709"/>
        <w:jc w:val="both"/>
        <w:outlineLvl w:val="0"/>
        <w:rPr>
          <w:sz w:val="28"/>
          <w:szCs w:val="28"/>
          <w:lang w:val="kk-KZ"/>
        </w:rPr>
      </w:pPr>
    </w:p>
    <w:tbl>
      <w:tblPr>
        <w:tblStyle w:val="af6"/>
        <w:tblW w:w="9287" w:type="dxa"/>
        <w:jc w:val="center"/>
        <w:tblInd w:w="0" w:type="dxa"/>
        <w:tblLook w:val="04A0" w:firstRow="1" w:lastRow="0" w:firstColumn="1" w:lastColumn="0" w:noHBand="0" w:noVBand="1"/>
      </w:tblPr>
      <w:tblGrid>
        <w:gridCol w:w="534"/>
        <w:gridCol w:w="3260"/>
        <w:gridCol w:w="2950"/>
        <w:gridCol w:w="2543"/>
      </w:tblGrid>
      <w:tr w:rsidR="003F0E59" w:rsidRPr="00003613" w:rsidTr="002B388D">
        <w:trPr>
          <w:jc w:val="center"/>
        </w:trPr>
        <w:tc>
          <w:tcPr>
            <w:tcW w:w="534" w:type="dxa"/>
          </w:tcPr>
          <w:p w:rsidR="003F0E59" w:rsidRPr="00003613" w:rsidRDefault="003F0E59" w:rsidP="00511555">
            <w:pPr>
              <w:tabs>
                <w:tab w:val="left" w:pos="993"/>
              </w:tabs>
              <w:jc w:val="both"/>
              <w:outlineLvl w:val="0"/>
              <w:rPr>
                <w:b/>
                <w:sz w:val="22"/>
                <w:szCs w:val="22"/>
              </w:rPr>
            </w:pPr>
            <w:r w:rsidRPr="00003613">
              <w:rPr>
                <w:b/>
                <w:sz w:val="22"/>
                <w:szCs w:val="22"/>
              </w:rPr>
              <w:t>№</w:t>
            </w:r>
          </w:p>
        </w:tc>
        <w:tc>
          <w:tcPr>
            <w:tcW w:w="3260" w:type="dxa"/>
          </w:tcPr>
          <w:p w:rsidR="003F0E59" w:rsidRPr="00003613" w:rsidRDefault="003F0E59" w:rsidP="00511555">
            <w:pPr>
              <w:tabs>
                <w:tab w:val="left" w:pos="993"/>
              </w:tabs>
              <w:jc w:val="center"/>
              <w:outlineLvl w:val="0"/>
              <w:rPr>
                <w:b/>
                <w:sz w:val="22"/>
                <w:szCs w:val="22"/>
                <w:lang w:val="kk-KZ"/>
              </w:rPr>
            </w:pPr>
            <w:r w:rsidRPr="00003613">
              <w:rPr>
                <w:b/>
                <w:sz w:val="22"/>
                <w:szCs w:val="22"/>
                <w:lang w:val="kk-KZ"/>
              </w:rPr>
              <w:t>Соматикалық атаулардың арабша баламаларының саны</w:t>
            </w:r>
          </w:p>
        </w:tc>
        <w:tc>
          <w:tcPr>
            <w:tcW w:w="2950" w:type="dxa"/>
          </w:tcPr>
          <w:p w:rsidR="003F0E59" w:rsidRPr="00003613" w:rsidRDefault="003F0E59" w:rsidP="00511555">
            <w:pPr>
              <w:tabs>
                <w:tab w:val="left" w:pos="993"/>
              </w:tabs>
              <w:jc w:val="center"/>
              <w:outlineLvl w:val="0"/>
              <w:rPr>
                <w:b/>
                <w:sz w:val="22"/>
                <w:szCs w:val="22"/>
                <w:lang w:val="kk-KZ"/>
              </w:rPr>
            </w:pPr>
            <w:r w:rsidRPr="00003613">
              <w:rPr>
                <w:b/>
                <w:sz w:val="22"/>
                <w:szCs w:val="22"/>
                <w:lang w:val="kk-KZ"/>
              </w:rPr>
              <w:t>Қазіргі қазақ</w:t>
            </w:r>
          </w:p>
          <w:p w:rsidR="003F0E59" w:rsidRPr="00003613" w:rsidRDefault="003F0E59" w:rsidP="00511555">
            <w:pPr>
              <w:tabs>
                <w:tab w:val="left" w:pos="993"/>
              </w:tabs>
              <w:jc w:val="center"/>
              <w:outlineLvl w:val="0"/>
              <w:rPr>
                <w:b/>
                <w:sz w:val="22"/>
                <w:szCs w:val="22"/>
                <w:lang w:val="kk-KZ"/>
              </w:rPr>
            </w:pPr>
            <w:r w:rsidRPr="00003613">
              <w:rPr>
                <w:b/>
                <w:sz w:val="22"/>
                <w:szCs w:val="22"/>
                <w:lang w:val="kk-KZ"/>
              </w:rPr>
              <w:t>тілінде қолданылатын</w:t>
            </w:r>
          </w:p>
          <w:p w:rsidR="003F0E59" w:rsidRPr="00003613" w:rsidRDefault="003F0E59" w:rsidP="00511555">
            <w:pPr>
              <w:tabs>
                <w:tab w:val="left" w:pos="993"/>
              </w:tabs>
              <w:jc w:val="center"/>
              <w:outlineLvl w:val="0"/>
              <w:rPr>
                <w:b/>
                <w:sz w:val="22"/>
                <w:szCs w:val="22"/>
                <w:lang w:val="kk-KZ"/>
              </w:rPr>
            </w:pPr>
            <w:r w:rsidRPr="00003613">
              <w:rPr>
                <w:b/>
                <w:sz w:val="22"/>
                <w:szCs w:val="22"/>
                <w:lang w:val="kk-KZ"/>
              </w:rPr>
              <w:t>соматикалық атаулардың саны</w:t>
            </w:r>
          </w:p>
        </w:tc>
        <w:tc>
          <w:tcPr>
            <w:tcW w:w="2543" w:type="dxa"/>
          </w:tcPr>
          <w:p w:rsidR="003F0E59" w:rsidRPr="00003613" w:rsidRDefault="003F0E59" w:rsidP="00511555">
            <w:pPr>
              <w:jc w:val="center"/>
              <w:rPr>
                <w:b/>
                <w:sz w:val="22"/>
                <w:szCs w:val="22"/>
                <w:lang w:val="kk-KZ"/>
              </w:rPr>
            </w:pPr>
            <w:r w:rsidRPr="00003613">
              <w:rPr>
                <w:b/>
                <w:sz w:val="22"/>
                <w:szCs w:val="22"/>
                <w:lang w:val="kk-KZ"/>
              </w:rPr>
              <w:t>мағынасы көнерген соматикалық атаулардың саны</w:t>
            </w:r>
          </w:p>
          <w:p w:rsidR="003F0E59" w:rsidRPr="00003613" w:rsidRDefault="003F0E59" w:rsidP="00511555">
            <w:pPr>
              <w:jc w:val="center"/>
              <w:rPr>
                <w:b/>
                <w:sz w:val="22"/>
                <w:szCs w:val="22"/>
                <w:lang w:val="kk-KZ"/>
              </w:rPr>
            </w:pPr>
          </w:p>
          <w:p w:rsidR="003F0E59" w:rsidRPr="00003613" w:rsidRDefault="003F0E59" w:rsidP="00511555">
            <w:pPr>
              <w:tabs>
                <w:tab w:val="left" w:pos="993"/>
              </w:tabs>
              <w:jc w:val="center"/>
              <w:outlineLvl w:val="0"/>
              <w:rPr>
                <w:b/>
                <w:sz w:val="22"/>
                <w:szCs w:val="22"/>
                <w:lang w:val="kk-KZ"/>
              </w:rPr>
            </w:pPr>
          </w:p>
        </w:tc>
      </w:tr>
      <w:tr w:rsidR="003F0E59" w:rsidRPr="00003613" w:rsidTr="002B388D">
        <w:trPr>
          <w:jc w:val="center"/>
        </w:trPr>
        <w:tc>
          <w:tcPr>
            <w:tcW w:w="534" w:type="dxa"/>
          </w:tcPr>
          <w:p w:rsidR="003F0E59" w:rsidRPr="00003613" w:rsidRDefault="003F0E59" w:rsidP="00511555">
            <w:pPr>
              <w:tabs>
                <w:tab w:val="left" w:pos="993"/>
              </w:tabs>
              <w:jc w:val="both"/>
              <w:outlineLvl w:val="0"/>
              <w:rPr>
                <w:sz w:val="22"/>
                <w:szCs w:val="22"/>
                <w:lang w:val="kk-KZ"/>
              </w:rPr>
            </w:pPr>
            <w:r w:rsidRPr="00003613">
              <w:rPr>
                <w:sz w:val="22"/>
                <w:szCs w:val="22"/>
                <w:lang w:val="kk-KZ"/>
              </w:rPr>
              <w:t>1</w:t>
            </w:r>
          </w:p>
        </w:tc>
        <w:tc>
          <w:tcPr>
            <w:tcW w:w="3260" w:type="dxa"/>
          </w:tcPr>
          <w:p w:rsidR="003F0E59" w:rsidRPr="00003613" w:rsidRDefault="003F0E59" w:rsidP="00511555">
            <w:pPr>
              <w:tabs>
                <w:tab w:val="left" w:pos="993"/>
              </w:tabs>
              <w:jc w:val="center"/>
              <w:outlineLvl w:val="0"/>
              <w:rPr>
                <w:sz w:val="22"/>
                <w:szCs w:val="22"/>
                <w:lang w:val="kk-KZ"/>
              </w:rPr>
            </w:pPr>
            <w:r w:rsidRPr="00003613">
              <w:rPr>
                <w:sz w:val="22"/>
                <w:szCs w:val="22"/>
                <w:lang w:val="kk-KZ"/>
              </w:rPr>
              <w:t>22</w:t>
            </w:r>
          </w:p>
        </w:tc>
        <w:tc>
          <w:tcPr>
            <w:tcW w:w="2950" w:type="dxa"/>
          </w:tcPr>
          <w:p w:rsidR="003F0E59" w:rsidRPr="00003613" w:rsidRDefault="003F0E59" w:rsidP="00511555">
            <w:pPr>
              <w:tabs>
                <w:tab w:val="left" w:pos="993"/>
              </w:tabs>
              <w:jc w:val="center"/>
              <w:outlineLvl w:val="0"/>
              <w:rPr>
                <w:sz w:val="22"/>
                <w:szCs w:val="22"/>
                <w:lang w:val="kk-KZ"/>
              </w:rPr>
            </w:pPr>
            <w:r w:rsidRPr="00003613">
              <w:rPr>
                <w:sz w:val="22"/>
                <w:szCs w:val="22"/>
                <w:lang w:val="kk-KZ"/>
              </w:rPr>
              <w:t>50</w:t>
            </w:r>
          </w:p>
        </w:tc>
        <w:tc>
          <w:tcPr>
            <w:tcW w:w="2543" w:type="dxa"/>
          </w:tcPr>
          <w:p w:rsidR="003F0E59" w:rsidRPr="00003613" w:rsidRDefault="00CA2A41" w:rsidP="00511555">
            <w:pPr>
              <w:tabs>
                <w:tab w:val="left" w:pos="993"/>
              </w:tabs>
              <w:jc w:val="center"/>
              <w:outlineLvl w:val="0"/>
              <w:rPr>
                <w:sz w:val="22"/>
                <w:szCs w:val="22"/>
                <w:lang w:val="kk-KZ"/>
              </w:rPr>
            </w:pPr>
            <w:r>
              <w:rPr>
                <w:sz w:val="22"/>
                <w:szCs w:val="22"/>
                <w:lang w:val="kk-KZ"/>
              </w:rPr>
              <w:t>8</w:t>
            </w:r>
          </w:p>
        </w:tc>
      </w:tr>
    </w:tbl>
    <w:p w:rsidR="003F0E59" w:rsidRPr="003D3A82" w:rsidRDefault="003F0E59" w:rsidP="003D3A82">
      <w:pPr>
        <w:shd w:val="clear" w:color="auto" w:fill="FFFFFF"/>
        <w:tabs>
          <w:tab w:val="left" w:pos="993"/>
        </w:tabs>
        <w:ind w:firstLine="709"/>
        <w:jc w:val="both"/>
        <w:outlineLvl w:val="0"/>
        <w:rPr>
          <w:sz w:val="28"/>
          <w:szCs w:val="28"/>
          <w:lang w:val="kk-KZ"/>
        </w:rPr>
      </w:pPr>
    </w:p>
    <w:p w:rsidR="003F0E59" w:rsidRPr="003D3A82" w:rsidRDefault="003F0E59" w:rsidP="003D3A82">
      <w:pPr>
        <w:pStyle w:val="a5"/>
        <w:tabs>
          <w:tab w:val="left" w:pos="993"/>
        </w:tabs>
        <w:spacing w:after="0" w:line="240" w:lineRule="auto"/>
        <w:ind w:left="0" w:firstLine="709"/>
        <w:jc w:val="both"/>
        <w:rPr>
          <w:rFonts w:ascii="Times New Roman" w:eastAsia="Times New Roman" w:hAnsi="Times New Roman" w:cs="Times New Roman"/>
          <w:sz w:val="28"/>
          <w:szCs w:val="28"/>
          <w:lang w:val="kk-KZ" w:eastAsia="ko-KR"/>
        </w:rPr>
      </w:pPr>
      <w:r w:rsidRPr="003D3A82">
        <w:rPr>
          <w:rFonts w:ascii="Times New Roman" w:eastAsia="Times New Roman" w:hAnsi="Times New Roman" w:cs="Times New Roman"/>
          <w:sz w:val="28"/>
          <w:szCs w:val="28"/>
          <w:lang w:val="kk-KZ" w:eastAsia="ko-KR"/>
        </w:rPr>
        <w:t xml:space="preserve">Жазба ескерткіштер </w:t>
      </w:r>
      <w:r w:rsidR="002B388D">
        <w:rPr>
          <w:bCs/>
          <w:sz w:val="28"/>
          <w:szCs w:val="28"/>
          <w:lang w:val="kk-KZ"/>
        </w:rPr>
        <w:t>–</w:t>
      </w:r>
      <w:r w:rsidRPr="003D3A82">
        <w:rPr>
          <w:rFonts w:ascii="Times New Roman" w:eastAsia="Times New Roman" w:hAnsi="Times New Roman" w:cs="Times New Roman"/>
          <w:sz w:val="28"/>
          <w:szCs w:val="28"/>
          <w:lang w:val="kk-KZ" w:eastAsia="ko-KR"/>
        </w:rPr>
        <w:t xml:space="preserve"> тарих қойнауынан келе жатқан тарихи-мәдени мұра. Жазба ескерткіштерді зерттеу арқылы өткен дәуірлердегі  халықтың тұрмыс-тіршілігі, әдет-ғұрып пен дәстүрлері, құндылықтары туралы мол ақпарат алуға болады. «</w:t>
      </w:r>
      <w:r w:rsidR="00504459" w:rsidRPr="003D3A82">
        <w:rPr>
          <w:rFonts w:ascii="Times New Roman" w:eastAsia="Times New Roman" w:hAnsi="Times New Roman" w:cs="Times New Roman"/>
          <w:sz w:val="28"/>
          <w:szCs w:val="28"/>
          <w:lang w:val="kk-KZ" w:eastAsia="ko-KR"/>
        </w:rPr>
        <w:t>Байтарату’л-вазих</w:t>
      </w:r>
      <w:r w:rsidRPr="003D3A82">
        <w:rPr>
          <w:rFonts w:ascii="Times New Roman" w:eastAsia="Times New Roman" w:hAnsi="Times New Roman" w:cs="Times New Roman"/>
          <w:sz w:val="28"/>
          <w:szCs w:val="28"/>
          <w:lang w:val="kk-KZ" w:eastAsia="ko-KR"/>
        </w:rPr>
        <w:t xml:space="preserve">» жазба ескерткіші </w:t>
      </w:r>
      <w:r w:rsidR="002B388D">
        <w:rPr>
          <w:bCs/>
          <w:sz w:val="28"/>
          <w:szCs w:val="28"/>
          <w:lang w:val="kk-KZ"/>
        </w:rPr>
        <w:t>–</w:t>
      </w:r>
      <w:r w:rsidRPr="003D3A82">
        <w:rPr>
          <w:rFonts w:ascii="Times New Roman" w:eastAsia="Times New Roman" w:hAnsi="Times New Roman" w:cs="Times New Roman"/>
          <w:sz w:val="28"/>
          <w:szCs w:val="28"/>
          <w:lang w:val="kk-KZ" w:eastAsia="ko-KR"/>
        </w:rPr>
        <w:t xml:space="preserve"> мәмлүк-қыпшақ тілінде жазылған аса құнды тарихи мұра. Бұл ескерткіш тек қана мәмлүк мемлекеті дәуіріндегі қыпшақ тілінің ерекшеліктерін зерттеуге мүмкіндік беріп қоймай, сондай-ақ сол кезеңдегі мәдени, тарихи және тілдік байланыстарды да айқындауға негіз болады. Олар түркі әлемінің тарихи сабақтастығы мен мәдени бірлігін бейнелей отырып, тілдік зерттеулердің құнды нысаны болып қала береді</w:t>
      </w:r>
      <w:r w:rsidR="002B388D">
        <w:rPr>
          <w:rFonts w:ascii="Times New Roman" w:eastAsia="Times New Roman" w:hAnsi="Times New Roman" w:cs="Times New Roman"/>
          <w:sz w:val="28"/>
          <w:szCs w:val="28"/>
          <w:lang w:val="kk-KZ" w:eastAsia="ko-KR"/>
        </w:rPr>
        <w:t>.</w:t>
      </w:r>
    </w:p>
    <w:p w:rsidR="003F0E59" w:rsidRPr="003D3A82" w:rsidRDefault="003F0E59" w:rsidP="003D3A82">
      <w:pPr>
        <w:pStyle w:val="a5"/>
        <w:tabs>
          <w:tab w:val="left" w:pos="993"/>
        </w:tabs>
        <w:spacing w:after="0" w:line="240" w:lineRule="auto"/>
        <w:ind w:left="0" w:firstLine="709"/>
        <w:jc w:val="both"/>
        <w:rPr>
          <w:rFonts w:ascii="Times New Roman" w:eastAsia="PalatinoLinotype-Roman" w:hAnsi="Times New Roman" w:cs="Times New Roman"/>
          <w:b/>
          <w:sz w:val="28"/>
          <w:szCs w:val="28"/>
          <w:lang w:val="kk-KZ"/>
        </w:rPr>
      </w:pPr>
      <w:r w:rsidRPr="003D3A82">
        <w:rPr>
          <w:rFonts w:ascii="Times New Roman" w:eastAsia="PalatinoLinotype-Roman" w:hAnsi="Times New Roman" w:cs="Times New Roman"/>
          <w:b/>
          <w:sz w:val="28"/>
          <w:szCs w:val="28"/>
          <w:lang w:val="kk-KZ"/>
        </w:rPr>
        <w:lastRenderedPageBreak/>
        <w:t>3.</w:t>
      </w:r>
      <w:r w:rsidRPr="003D3A82">
        <w:rPr>
          <w:rFonts w:ascii="Times New Roman" w:eastAsia="PalatinoLinotype-Roman" w:hAnsi="Times New Roman" w:cs="Times New Roman"/>
          <w:b/>
          <w:sz w:val="28"/>
          <w:szCs w:val="28"/>
          <w:lang w:val="tr-TR"/>
        </w:rPr>
        <w:t>2</w:t>
      </w:r>
      <w:r w:rsidRPr="003D3A82">
        <w:rPr>
          <w:rFonts w:ascii="Times New Roman" w:eastAsia="PalatinoLinotype-Roman" w:hAnsi="Times New Roman" w:cs="Times New Roman"/>
          <w:b/>
          <w:sz w:val="28"/>
          <w:szCs w:val="28"/>
          <w:lang w:val="kk-KZ"/>
        </w:rPr>
        <w:t xml:space="preserve"> Ескерткіш тіліндегі туыстық қатынас және материалдық мәдениетке қатысты атаулардың этномәдени мазмұны </w:t>
      </w:r>
    </w:p>
    <w:p w:rsidR="003F0E59" w:rsidRPr="003D3A82" w:rsidRDefault="003F0E59" w:rsidP="003D3A82">
      <w:pPr>
        <w:ind w:firstLine="709"/>
        <w:jc w:val="both"/>
        <w:rPr>
          <w:rFonts w:eastAsia="PalatinoLinotype-Roman"/>
          <w:b/>
          <w:sz w:val="28"/>
          <w:szCs w:val="28"/>
          <w:lang w:val="kk-KZ"/>
        </w:rPr>
      </w:pPr>
    </w:p>
    <w:p w:rsidR="003F0E59" w:rsidRPr="003D3A82" w:rsidRDefault="003F0E59" w:rsidP="003D3A82">
      <w:pPr>
        <w:ind w:firstLine="709"/>
        <w:jc w:val="both"/>
        <w:rPr>
          <w:rFonts w:eastAsia="PalatinoLinotype-Roman"/>
          <w:sz w:val="28"/>
          <w:szCs w:val="28"/>
          <w:lang w:val="kk-KZ"/>
        </w:rPr>
      </w:pPr>
      <w:r w:rsidRPr="003D3A82">
        <w:rPr>
          <w:rFonts w:eastAsia="PalatinoLinotype-Roman"/>
          <w:b/>
          <w:sz w:val="28"/>
          <w:szCs w:val="28"/>
          <w:lang w:val="kk-KZ"/>
        </w:rPr>
        <w:t xml:space="preserve"> </w:t>
      </w:r>
      <w:r w:rsidRPr="003D3A82">
        <w:rPr>
          <w:rFonts w:eastAsia="PalatinoLinotype-Roman"/>
          <w:sz w:val="28"/>
          <w:szCs w:val="28"/>
          <w:lang w:val="kk-KZ"/>
        </w:rPr>
        <w:t>Ортағасырлық мәмлүк-қыпшақ тілінде жазылған «</w:t>
      </w:r>
      <w:r w:rsidR="00504459" w:rsidRPr="003D3A82">
        <w:rPr>
          <w:rStyle w:val="af7"/>
          <w:rFonts w:eastAsiaTheme="majorEastAsia"/>
          <w:b w:val="0"/>
          <w:sz w:val="28"/>
          <w:szCs w:val="28"/>
          <w:lang w:val="kk-KZ"/>
        </w:rPr>
        <w:t>Байтарату’л-вазих</w:t>
      </w:r>
      <w:r w:rsidRPr="003D3A82">
        <w:rPr>
          <w:rFonts w:eastAsia="PalatinoLinotype-Roman"/>
          <w:sz w:val="28"/>
          <w:szCs w:val="28"/>
          <w:lang w:val="kk-KZ"/>
        </w:rPr>
        <w:t xml:space="preserve">» жазба ескерткіші </w:t>
      </w:r>
      <w:r w:rsidR="00511555">
        <w:rPr>
          <w:bCs/>
          <w:sz w:val="28"/>
          <w:szCs w:val="28"/>
          <w:lang w:val="kk-KZ"/>
        </w:rPr>
        <w:t>–</w:t>
      </w:r>
      <w:r w:rsidRPr="003D3A82">
        <w:rPr>
          <w:rFonts w:eastAsia="PalatinoLinotype-Roman"/>
          <w:sz w:val="28"/>
          <w:szCs w:val="28"/>
          <w:lang w:val="kk-KZ"/>
        </w:rPr>
        <w:t xml:space="preserve"> тек тілдік емес, сонымен қатар мәдени әрі тарихи мұра болып табылады. Өйткені бұл қолжазбада қолданылған адам әлемі мен тұрмыс-тіршілікке қатысты атаулар түркі халықтары оның ішінде Мысыр еліндегі қыпшақтардың өмірі мен тұрмыс-тіршілігінің, әлеуметтік болмысы мен мәдени бейнесінің тілдік көрінісі ретінде аса маңызды. </w:t>
      </w:r>
    </w:p>
    <w:p w:rsidR="00B452EA" w:rsidRPr="003D3A82" w:rsidRDefault="00005825" w:rsidP="003D3A82">
      <w:pPr>
        <w:ind w:firstLine="709"/>
        <w:jc w:val="both"/>
        <w:rPr>
          <w:rFonts w:eastAsia="PalatinoLinotype-Roman"/>
          <w:sz w:val="28"/>
          <w:szCs w:val="28"/>
          <w:lang w:val="kk-KZ"/>
        </w:rPr>
      </w:pPr>
      <w:r w:rsidRPr="003D3A82">
        <w:rPr>
          <w:rFonts w:eastAsia="PalatinoLinotype-Roman"/>
          <w:sz w:val="28"/>
          <w:szCs w:val="28"/>
          <w:lang w:val="kk-KZ"/>
        </w:rPr>
        <w:t>Тіл білімі сал</w:t>
      </w:r>
      <w:r w:rsidR="003D5E59" w:rsidRPr="003D3A82">
        <w:rPr>
          <w:rFonts w:eastAsia="PalatinoLinotype-Roman"/>
          <w:sz w:val="28"/>
          <w:szCs w:val="28"/>
          <w:lang w:val="kk-KZ"/>
        </w:rPr>
        <w:t>а</w:t>
      </w:r>
      <w:r w:rsidRPr="003D3A82">
        <w:rPr>
          <w:rFonts w:eastAsia="PalatinoLinotype-Roman"/>
          <w:sz w:val="28"/>
          <w:szCs w:val="28"/>
          <w:lang w:val="kk-KZ"/>
        </w:rPr>
        <w:t>сында  тіл мен мәдениеттің  қарым - қатынасы мәселесін зерттеу М.Қа</w:t>
      </w:r>
      <w:r w:rsidR="003D5E59" w:rsidRPr="003D3A82">
        <w:rPr>
          <w:rFonts w:eastAsia="PalatinoLinotype-Roman"/>
          <w:sz w:val="28"/>
          <w:szCs w:val="28"/>
          <w:lang w:val="kk-KZ"/>
        </w:rPr>
        <w:t>шқари</w:t>
      </w:r>
      <w:r w:rsidR="002F7BAF" w:rsidRPr="003D3A82">
        <w:rPr>
          <w:rFonts w:eastAsia="PalatinoLinotype-Roman"/>
          <w:sz w:val="28"/>
          <w:szCs w:val="28"/>
          <w:lang w:val="kk-KZ"/>
        </w:rPr>
        <w:t xml:space="preserve"> [</w:t>
      </w:r>
      <w:r w:rsidR="00693ACC" w:rsidRPr="003D3A82">
        <w:rPr>
          <w:rFonts w:eastAsia="PalatinoLinotype-Roman"/>
          <w:sz w:val="28"/>
          <w:szCs w:val="28"/>
          <w:lang w:val="kk-KZ"/>
        </w:rPr>
        <w:t>93</w:t>
      </w:r>
      <w:r w:rsidR="002F7BAF" w:rsidRPr="003D3A82">
        <w:rPr>
          <w:rFonts w:eastAsia="PalatinoLinotype-Roman"/>
          <w:sz w:val="28"/>
          <w:szCs w:val="28"/>
          <w:lang w:val="kk-KZ"/>
        </w:rPr>
        <w:t>]</w:t>
      </w:r>
      <w:r w:rsidR="003D5E59" w:rsidRPr="003D3A82">
        <w:rPr>
          <w:rFonts w:eastAsia="PalatinoLinotype-Roman"/>
          <w:sz w:val="28"/>
          <w:szCs w:val="28"/>
          <w:lang w:val="kk-KZ"/>
        </w:rPr>
        <w:t>, Әбу Насыр әл-Фараби</w:t>
      </w:r>
      <w:r w:rsidR="00857E33" w:rsidRPr="003D3A82">
        <w:rPr>
          <w:rFonts w:eastAsia="PalatinoLinotype-Roman"/>
          <w:sz w:val="28"/>
          <w:szCs w:val="28"/>
          <w:lang w:val="kk-KZ"/>
        </w:rPr>
        <w:t xml:space="preserve"> </w:t>
      </w:r>
      <w:r w:rsidR="002F7BAF" w:rsidRPr="003D3A82">
        <w:rPr>
          <w:rFonts w:eastAsia="PalatinoLinotype-Roman"/>
          <w:sz w:val="28"/>
          <w:szCs w:val="28"/>
          <w:lang w:val="kk-KZ"/>
        </w:rPr>
        <w:t>[</w:t>
      </w:r>
      <w:r w:rsidR="00693ACC" w:rsidRPr="003D3A82">
        <w:rPr>
          <w:rFonts w:eastAsia="PalatinoLinotype-Roman"/>
          <w:sz w:val="28"/>
          <w:szCs w:val="28"/>
          <w:lang w:val="kk-KZ"/>
        </w:rPr>
        <w:t>156</w:t>
      </w:r>
      <w:r w:rsidR="002F7BAF" w:rsidRPr="003D3A82">
        <w:rPr>
          <w:rFonts w:eastAsia="PalatinoLinotype-Roman"/>
          <w:sz w:val="28"/>
          <w:szCs w:val="28"/>
          <w:lang w:val="kk-KZ"/>
        </w:rPr>
        <w:t>]</w:t>
      </w:r>
      <w:r w:rsidR="003D5E59" w:rsidRPr="003D3A82">
        <w:rPr>
          <w:rFonts w:eastAsia="PalatinoLinotype-Roman"/>
          <w:sz w:val="28"/>
          <w:szCs w:val="28"/>
          <w:lang w:val="kk-KZ"/>
        </w:rPr>
        <w:t xml:space="preserve"> еңбектерінен бастау алып, шет елдік В.Гумбольд</w:t>
      </w:r>
      <w:r w:rsidR="002F7BAF" w:rsidRPr="003D3A82">
        <w:rPr>
          <w:rFonts w:eastAsia="PalatinoLinotype-Roman"/>
          <w:sz w:val="28"/>
          <w:szCs w:val="28"/>
          <w:lang w:val="kk-KZ"/>
        </w:rPr>
        <w:t xml:space="preserve"> [</w:t>
      </w:r>
      <w:r w:rsidR="00693ACC" w:rsidRPr="003D3A82">
        <w:rPr>
          <w:rFonts w:eastAsia="PalatinoLinotype-Roman"/>
          <w:sz w:val="28"/>
          <w:szCs w:val="28"/>
          <w:lang w:val="kk-KZ"/>
        </w:rPr>
        <w:t>157</w:t>
      </w:r>
      <w:r w:rsidR="002F7BAF" w:rsidRPr="003D3A82">
        <w:rPr>
          <w:rFonts w:eastAsia="PalatinoLinotype-Roman"/>
          <w:sz w:val="28"/>
          <w:szCs w:val="28"/>
          <w:lang w:val="kk-KZ"/>
        </w:rPr>
        <w:t>]</w:t>
      </w:r>
      <w:r w:rsidR="003D5E59" w:rsidRPr="003D3A82">
        <w:rPr>
          <w:rFonts w:eastAsia="PalatinoLinotype-Roman"/>
          <w:sz w:val="28"/>
          <w:szCs w:val="28"/>
          <w:lang w:val="kk-KZ"/>
        </w:rPr>
        <w:t>, А.А. Потебня</w:t>
      </w:r>
      <w:r w:rsidR="00693ACC" w:rsidRPr="003D3A82">
        <w:rPr>
          <w:rFonts w:eastAsia="PalatinoLinotype-Roman"/>
          <w:sz w:val="28"/>
          <w:szCs w:val="28"/>
          <w:lang w:val="kk-KZ"/>
        </w:rPr>
        <w:t xml:space="preserve"> [158</w:t>
      </w:r>
      <w:r w:rsidR="002F7BAF" w:rsidRPr="003D3A82">
        <w:rPr>
          <w:rFonts w:eastAsia="PalatinoLinotype-Roman"/>
          <w:sz w:val="28"/>
          <w:szCs w:val="28"/>
          <w:lang w:val="kk-KZ"/>
        </w:rPr>
        <w:t>]</w:t>
      </w:r>
      <w:r w:rsidR="003D5E59" w:rsidRPr="003D3A82">
        <w:rPr>
          <w:rFonts w:eastAsia="PalatinoLinotype-Roman"/>
          <w:sz w:val="28"/>
          <w:szCs w:val="28"/>
          <w:lang w:val="kk-KZ"/>
        </w:rPr>
        <w:t xml:space="preserve">, Ш.Балли </w:t>
      </w:r>
      <w:r w:rsidR="002F7BAF" w:rsidRPr="003D3A82">
        <w:rPr>
          <w:rFonts w:eastAsia="PalatinoLinotype-Roman"/>
          <w:sz w:val="28"/>
          <w:szCs w:val="28"/>
          <w:lang w:val="kk-KZ"/>
        </w:rPr>
        <w:t>[</w:t>
      </w:r>
      <w:r w:rsidR="00693ACC" w:rsidRPr="003D3A82">
        <w:rPr>
          <w:rFonts w:eastAsia="PalatinoLinotype-Roman"/>
          <w:sz w:val="28"/>
          <w:szCs w:val="28"/>
          <w:lang w:val="kk-KZ"/>
        </w:rPr>
        <w:t>159</w:t>
      </w:r>
      <w:r w:rsidR="002F7BAF" w:rsidRPr="003D3A82">
        <w:rPr>
          <w:rFonts w:eastAsia="PalatinoLinotype-Roman"/>
          <w:sz w:val="28"/>
          <w:szCs w:val="28"/>
          <w:lang w:val="kk-KZ"/>
        </w:rPr>
        <w:t xml:space="preserve"> ] </w:t>
      </w:r>
      <w:r w:rsidR="003D5E59" w:rsidRPr="003D3A82">
        <w:rPr>
          <w:rFonts w:eastAsia="PalatinoLinotype-Roman"/>
          <w:sz w:val="28"/>
          <w:szCs w:val="28"/>
          <w:lang w:val="kk-KZ"/>
        </w:rPr>
        <w:t xml:space="preserve">ғалымдардың зерттеулерінде жалғастығын тапты. </w:t>
      </w:r>
      <w:r w:rsidRPr="003D3A82">
        <w:rPr>
          <w:rFonts w:eastAsia="PalatinoLinotype-Roman"/>
          <w:sz w:val="28"/>
          <w:szCs w:val="28"/>
          <w:lang w:val="kk-KZ"/>
        </w:rPr>
        <w:t xml:space="preserve">Бертін келе </w:t>
      </w:r>
      <w:r w:rsidR="00B452EA" w:rsidRPr="003D3A82">
        <w:rPr>
          <w:rFonts w:eastAsia="PalatinoLinotype-Roman"/>
          <w:sz w:val="28"/>
          <w:szCs w:val="28"/>
          <w:lang w:val="kk-KZ"/>
        </w:rPr>
        <w:t>бірқатар көрнекті ғалымдар академик Ә.Қайдар</w:t>
      </w:r>
      <w:r w:rsidR="003D5E59" w:rsidRPr="003D3A82">
        <w:rPr>
          <w:rFonts w:eastAsia="PalatinoLinotype-Roman"/>
          <w:sz w:val="28"/>
          <w:szCs w:val="28"/>
          <w:lang w:val="kk-KZ"/>
        </w:rPr>
        <w:t xml:space="preserve">, </w:t>
      </w:r>
      <w:r w:rsidR="002F7BAF" w:rsidRPr="003D3A82">
        <w:rPr>
          <w:rFonts w:eastAsia="PalatinoLinotype-Roman"/>
          <w:sz w:val="28"/>
          <w:szCs w:val="28"/>
          <w:lang w:val="kk-KZ"/>
        </w:rPr>
        <w:t>[</w:t>
      </w:r>
      <w:r w:rsidR="00693ACC" w:rsidRPr="003D3A82">
        <w:rPr>
          <w:rFonts w:eastAsia="PalatinoLinotype-Roman"/>
          <w:sz w:val="28"/>
          <w:szCs w:val="28"/>
          <w:lang w:val="kk-KZ"/>
        </w:rPr>
        <w:t>134</w:t>
      </w:r>
      <w:r w:rsidR="003D5E59" w:rsidRPr="003D3A82">
        <w:rPr>
          <w:rFonts w:eastAsia="PalatinoLinotype-Roman"/>
          <w:sz w:val="28"/>
          <w:szCs w:val="28"/>
          <w:lang w:val="kk-KZ"/>
        </w:rPr>
        <w:t>] Р. Сыздық [</w:t>
      </w:r>
      <w:r w:rsidR="00693ACC" w:rsidRPr="003D3A82">
        <w:rPr>
          <w:rFonts w:eastAsia="PalatinoLinotype-Roman"/>
          <w:sz w:val="28"/>
          <w:szCs w:val="28"/>
          <w:lang w:val="kk-KZ"/>
        </w:rPr>
        <w:t>160</w:t>
      </w:r>
      <w:r w:rsidR="00D6414E" w:rsidRPr="003D3A82">
        <w:rPr>
          <w:rFonts w:eastAsia="PalatinoLinotype-Roman"/>
          <w:sz w:val="28"/>
          <w:szCs w:val="28"/>
          <w:lang w:val="kk-KZ"/>
        </w:rPr>
        <w:t xml:space="preserve"> </w:t>
      </w:r>
      <w:r w:rsidR="003D5E59" w:rsidRPr="003D3A82">
        <w:rPr>
          <w:rFonts w:eastAsia="PalatinoLinotype-Roman"/>
          <w:sz w:val="28"/>
          <w:szCs w:val="28"/>
          <w:lang w:val="kk-KZ"/>
        </w:rPr>
        <w:t>], Ж.</w:t>
      </w:r>
      <w:r w:rsidR="00B452EA" w:rsidRPr="003D3A82">
        <w:rPr>
          <w:rFonts w:eastAsia="PalatinoLinotype-Roman"/>
          <w:sz w:val="28"/>
          <w:szCs w:val="28"/>
          <w:lang w:val="kk-KZ"/>
        </w:rPr>
        <w:t xml:space="preserve">Манкеева </w:t>
      </w:r>
      <w:r w:rsidR="002F7BAF" w:rsidRPr="003D3A82">
        <w:rPr>
          <w:rFonts w:eastAsia="PalatinoLinotype-Roman"/>
          <w:sz w:val="28"/>
          <w:szCs w:val="28"/>
          <w:lang w:val="kk-KZ"/>
        </w:rPr>
        <w:t>[</w:t>
      </w:r>
      <w:r w:rsidR="00693ACC" w:rsidRPr="003D3A82">
        <w:rPr>
          <w:rFonts w:eastAsia="PalatinoLinotype-Roman"/>
          <w:sz w:val="28"/>
          <w:szCs w:val="28"/>
          <w:lang w:val="kk-KZ"/>
        </w:rPr>
        <w:t>135</w:t>
      </w:r>
      <w:r w:rsidR="003D5E59" w:rsidRPr="003D3A82">
        <w:rPr>
          <w:rFonts w:eastAsia="PalatinoLinotype-Roman"/>
          <w:sz w:val="28"/>
          <w:szCs w:val="28"/>
          <w:lang w:val="kk-KZ"/>
        </w:rPr>
        <w:t xml:space="preserve">], </w:t>
      </w:r>
      <w:r w:rsidR="00D94B81" w:rsidRPr="003D3A82">
        <w:rPr>
          <w:rFonts w:eastAsia="PalatinoLinotype-Roman"/>
          <w:sz w:val="28"/>
          <w:szCs w:val="28"/>
          <w:lang w:val="kk-KZ"/>
        </w:rPr>
        <w:t xml:space="preserve"> </w:t>
      </w:r>
      <w:r w:rsidR="00B452EA" w:rsidRPr="003D3A82">
        <w:rPr>
          <w:rFonts w:eastAsia="PalatinoLinotype-Roman"/>
          <w:sz w:val="28"/>
          <w:szCs w:val="28"/>
          <w:lang w:val="kk-KZ"/>
        </w:rPr>
        <w:t xml:space="preserve">Н.Уәли </w:t>
      </w:r>
      <w:r w:rsidR="002F7BAF" w:rsidRPr="003D3A82">
        <w:rPr>
          <w:rFonts w:eastAsia="PalatinoLinotype-Roman"/>
          <w:sz w:val="28"/>
          <w:szCs w:val="28"/>
          <w:lang w:val="kk-KZ"/>
        </w:rPr>
        <w:t>[</w:t>
      </w:r>
      <w:r w:rsidR="00D6414E" w:rsidRPr="003D3A82">
        <w:rPr>
          <w:rFonts w:eastAsia="PalatinoLinotype-Roman"/>
          <w:sz w:val="28"/>
          <w:szCs w:val="28"/>
          <w:lang w:val="kk-KZ"/>
        </w:rPr>
        <w:t>161</w:t>
      </w:r>
      <w:r w:rsidR="00B452EA" w:rsidRPr="003D3A82">
        <w:rPr>
          <w:rFonts w:eastAsia="PalatinoLinotype-Roman"/>
          <w:sz w:val="28"/>
          <w:szCs w:val="28"/>
          <w:lang w:val="kk-KZ"/>
        </w:rPr>
        <w:t xml:space="preserve">],  </w:t>
      </w:r>
      <w:r w:rsidR="003D5E59" w:rsidRPr="003D3A82">
        <w:rPr>
          <w:rFonts w:eastAsia="PalatinoLinotype-Roman"/>
          <w:sz w:val="28"/>
          <w:szCs w:val="28"/>
          <w:lang w:val="kk-KZ"/>
        </w:rPr>
        <w:t xml:space="preserve">Б.Тілеубердиев  </w:t>
      </w:r>
      <w:r w:rsidR="002F7BAF" w:rsidRPr="003D3A82">
        <w:rPr>
          <w:rFonts w:eastAsia="PalatinoLinotype-Roman"/>
          <w:sz w:val="28"/>
          <w:szCs w:val="28"/>
          <w:lang w:val="kk-KZ"/>
        </w:rPr>
        <w:t>[</w:t>
      </w:r>
      <w:r w:rsidR="00D6414E" w:rsidRPr="003D3A82">
        <w:rPr>
          <w:rFonts w:eastAsia="PalatinoLinotype-Roman"/>
          <w:sz w:val="28"/>
          <w:szCs w:val="28"/>
          <w:lang w:val="kk-KZ"/>
        </w:rPr>
        <w:t>162</w:t>
      </w:r>
      <w:r w:rsidR="00B452EA" w:rsidRPr="003D3A82">
        <w:rPr>
          <w:rFonts w:eastAsia="PalatinoLinotype-Roman"/>
          <w:sz w:val="28"/>
          <w:szCs w:val="28"/>
          <w:lang w:val="kk-KZ"/>
        </w:rPr>
        <w:t>]</w:t>
      </w:r>
      <w:r w:rsidR="003D5E59" w:rsidRPr="003D3A82">
        <w:rPr>
          <w:rFonts w:eastAsia="PalatinoLinotype-Roman"/>
          <w:sz w:val="28"/>
          <w:szCs w:val="28"/>
          <w:lang w:val="kk-KZ"/>
        </w:rPr>
        <w:t xml:space="preserve">, </w:t>
      </w:r>
      <w:r w:rsidR="00B452EA" w:rsidRPr="003D3A82">
        <w:rPr>
          <w:rFonts w:eastAsia="PalatinoLinotype-Roman"/>
          <w:sz w:val="28"/>
          <w:szCs w:val="28"/>
          <w:lang w:val="kk-KZ"/>
        </w:rPr>
        <w:t>Қ.Жаманбаева</w:t>
      </w:r>
      <w:r w:rsidR="003D5E59" w:rsidRPr="003D3A82">
        <w:rPr>
          <w:rFonts w:eastAsia="PalatinoLinotype-Roman"/>
          <w:sz w:val="28"/>
          <w:szCs w:val="28"/>
          <w:lang w:val="kk-KZ"/>
        </w:rPr>
        <w:t xml:space="preserve"> [</w:t>
      </w:r>
      <w:r w:rsidR="00D6414E" w:rsidRPr="003D3A82">
        <w:rPr>
          <w:rFonts w:eastAsia="PalatinoLinotype-Roman"/>
          <w:sz w:val="28"/>
          <w:szCs w:val="28"/>
          <w:lang w:val="kk-KZ"/>
        </w:rPr>
        <w:t>163</w:t>
      </w:r>
      <w:r w:rsidR="003D5E59" w:rsidRPr="003D3A82">
        <w:rPr>
          <w:rFonts w:eastAsia="PalatinoLinotype-Roman"/>
          <w:sz w:val="28"/>
          <w:szCs w:val="28"/>
          <w:lang w:val="kk-KZ"/>
        </w:rPr>
        <w:t>]</w:t>
      </w:r>
      <w:r w:rsidR="00B452EA" w:rsidRPr="003D3A82">
        <w:rPr>
          <w:rFonts w:eastAsia="PalatinoLinotype-Roman"/>
          <w:sz w:val="28"/>
          <w:szCs w:val="28"/>
          <w:lang w:val="kk-KZ"/>
        </w:rPr>
        <w:t xml:space="preserve">. Р.Шойбеков </w:t>
      </w:r>
      <w:r w:rsidR="00D6414E" w:rsidRPr="003D3A82">
        <w:rPr>
          <w:rFonts w:eastAsia="PalatinoLinotype-Roman"/>
          <w:sz w:val="28"/>
          <w:szCs w:val="28"/>
          <w:lang w:val="kk-KZ"/>
        </w:rPr>
        <w:t>[164</w:t>
      </w:r>
      <w:r w:rsidR="00D94B81" w:rsidRPr="003D3A82">
        <w:rPr>
          <w:rFonts w:eastAsia="PalatinoLinotype-Roman"/>
          <w:sz w:val="28"/>
          <w:szCs w:val="28"/>
          <w:lang w:val="kk-KZ"/>
        </w:rPr>
        <w:t xml:space="preserve">], </w:t>
      </w:r>
      <w:r w:rsidR="00B452EA" w:rsidRPr="003D3A82">
        <w:rPr>
          <w:rFonts w:eastAsia="PalatinoLinotype-Roman"/>
          <w:sz w:val="28"/>
          <w:szCs w:val="28"/>
          <w:lang w:val="kk-KZ"/>
        </w:rPr>
        <w:t xml:space="preserve">А.Айғабылұлы </w:t>
      </w:r>
      <w:r w:rsidR="002F7BAF" w:rsidRPr="003D3A82">
        <w:rPr>
          <w:rFonts w:eastAsia="PalatinoLinotype-Roman"/>
          <w:sz w:val="28"/>
          <w:szCs w:val="28"/>
          <w:lang w:val="kk-KZ"/>
        </w:rPr>
        <w:t>[</w:t>
      </w:r>
      <w:r w:rsidR="00D6414E" w:rsidRPr="003D3A82">
        <w:rPr>
          <w:rFonts w:eastAsia="PalatinoLinotype-Roman"/>
          <w:sz w:val="28"/>
          <w:szCs w:val="28"/>
          <w:lang w:val="kk-KZ"/>
        </w:rPr>
        <w:t xml:space="preserve">165]. Е.Жанпейісов </w:t>
      </w:r>
      <w:r w:rsidR="003D5E59" w:rsidRPr="003D3A82">
        <w:rPr>
          <w:rFonts w:eastAsia="PalatinoLinotype-Roman"/>
          <w:sz w:val="28"/>
          <w:szCs w:val="28"/>
          <w:lang w:val="kk-KZ"/>
        </w:rPr>
        <w:t>[</w:t>
      </w:r>
      <w:r w:rsidR="00D6414E" w:rsidRPr="003D3A82">
        <w:rPr>
          <w:rFonts w:eastAsia="PalatinoLinotype-Roman"/>
          <w:sz w:val="28"/>
          <w:szCs w:val="28"/>
          <w:lang w:val="kk-KZ"/>
        </w:rPr>
        <w:t>166</w:t>
      </w:r>
      <w:r w:rsidR="003D5E59" w:rsidRPr="003D3A82">
        <w:rPr>
          <w:rFonts w:eastAsia="PalatinoLinotype-Roman"/>
          <w:sz w:val="28"/>
          <w:szCs w:val="28"/>
          <w:lang w:val="kk-KZ"/>
        </w:rPr>
        <w:t>],</w:t>
      </w:r>
      <w:r w:rsidR="00D94B81" w:rsidRPr="003D3A82">
        <w:rPr>
          <w:rFonts w:eastAsia="PalatinoLinotype-Roman"/>
          <w:sz w:val="28"/>
          <w:szCs w:val="28"/>
          <w:lang w:val="kk-KZ"/>
        </w:rPr>
        <w:t xml:space="preserve"> Г.</w:t>
      </w:r>
      <w:r w:rsidR="00D6414E" w:rsidRPr="003D3A82">
        <w:rPr>
          <w:rFonts w:eastAsia="PalatinoLinotype-Roman"/>
          <w:sz w:val="28"/>
          <w:szCs w:val="28"/>
          <w:lang w:val="kk-KZ"/>
        </w:rPr>
        <w:t xml:space="preserve">Смағұлова [167]   </w:t>
      </w:r>
      <w:r w:rsidR="003D5E59" w:rsidRPr="003D3A82">
        <w:rPr>
          <w:rFonts w:eastAsia="PalatinoLinotype-Roman"/>
          <w:sz w:val="28"/>
          <w:szCs w:val="28"/>
          <w:lang w:val="kk-KZ"/>
        </w:rPr>
        <w:t xml:space="preserve"> </w:t>
      </w:r>
      <w:r w:rsidR="002F7BAF" w:rsidRPr="003D3A82">
        <w:rPr>
          <w:rFonts w:eastAsia="PalatinoLinotype-Roman"/>
          <w:sz w:val="28"/>
          <w:szCs w:val="28"/>
          <w:lang w:val="kk-KZ"/>
        </w:rPr>
        <w:t>Г.Қосымова [</w:t>
      </w:r>
      <w:r w:rsidR="00D6414E" w:rsidRPr="003D3A82">
        <w:rPr>
          <w:rFonts w:eastAsia="PalatinoLinotype-Roman"/>
          <w:sz w:val="28"/>
          <w:szCs w:val="28"/>
          <w:lang w:val="kk-KZ"/>
        </w:rPr>
        <w:t>168</w:t>
      </w:r>
      <w:r w:rsidR="00B452EA" w:rsidRPr="003D3A82">
        <w:rPr>
          <w:rFonts w:eastAsia="PalatinoLinotype-Roman"/>
          <w:sz w:val="28"/>
          <w:szCs w:val="28"/>
          <w:lang w:val="kk-KZ"/>
        </w:rPr>
        <w:t>]</w:t>
      </w:r>
      <w:r w:rsidR="003D5E59" w:rsidRPr="003D3A82">
        <w:rPr>
          <w:rFonts w:eastAsia="PalatinoLinotype-Roman"/>
          <w:sz w:val="28"/>
          <w:szCs w:val="28"/>
          <w:lang w:val="kk-KZ"/>
        </w:rPr>
        <w:t xml:space="preserve"> секілді </w:t>
      </w:r>
      <w:r w:rsidR="002F7BAF" w:rsidRPr="003D3A82">
        <w:rPr>
          <w:rFonts w:eastAsia="PalatinoLinotype-Roman"/>
          <w:sz w:val="28"/>
          <w:szCs w:val="28"/>
          <w:lang w:val="kk-KZ"/>
        </w:rPr>
        <w:t xml:space="preserve"> бір топ </w:t>
      </w:r>
      <w:r w:rsidR="003D5E59" w:rsidRPr="003D3A82">
        <w:rPr>
          <w:rFonts w:eastAsia="PalatinoLinotype-Roman"/>
          <w:sz w:val="28"/>
          <w:szCs w:val="28"/>
          <w:lang w:val="kk-KZ"/>
        </w:rPr>
        <w:t>ғалымдар</w:t>
      </w:r>
      <w:r w:rsidR="002F7BAF" w:rsidRPr="003D3A82">
        <w:rPr>
          <w:rFonts w:eastAsia="PalatinoLinotype-Roman"/>
          <w:sz w:val="28"/>
          <w:szCs w:val="28"/>
          <w:lang w:val="kk-KZ"/>
        </w:rPr>
        <w:t xml:space="preserve"> әр түрлі бағытта </w:t>
      </w:r>
      <w:r w:rsidR="00B452EA" w:rsidRPr="003D3A82">
        <w:rPr>
          <w:rFonts w:eastAsia="PalatinoLinotype-Roman"/>
          <w:sz w:val="28"/>
          <w:szCs w:val="28"/>
          <w:lang w:val="kk-KZ"/>
        </w:rPr>
        <w:t>зерттеген. Аталған ғалымдардың еңбектері қазақ этномәдени лексикасын жүйелі түрде саралап, оның тілдік, танымдық және мәдени табиғатын тереңірек тануға мүмкіндік береді.</w:t>
      </w:r>
    </w:p>
    <w:p w:rsidR="004C7FDB" w:rsidRPr="003D3A82" w:rsidRDefault="003F0E59" w:rsidP="003D3A82">
      <w:pPr>
        <w:ind w:firstLine="709"/>
        <w:jc w:val="both"/>
        <w:rPr>
          <w:sz w:val="28"/>
          <w:szCs w:val="28"/>
          <w:lang w:val="kk-KZ"/>
        </w:rPr>
      </w:pPr>
      <w:r w:rsidRPr="003909C6">
        <w:rPr>
          <w:sz w:val="28"/>
          <w:szCs w:val="28"/>
          <w:lang w:val="kk-KZ"/>
        </w:rPr>
        <w:t xml:space="preserve">Жазба ескерткіш тіліндегі қоғамның әлеуметтік </w:t>
      </w:r>
      <w:r w:rsidR="00822DF4" w:rsidRPr="003909C6">
        <w:rPr>
          <w:sz w:val="28"/>
          <w:szCs w:val="28"/>
          <w:lang w:val="kk-KZ"/>
        </w:rPr>
        <w:t xml:space="preserve">стратификациясы арқылы </w:t>
      </w:r>
      <w:r w:rsidRPr="003909C6">
        <w:rPr>
          <w:rFonts w:eastAsia="PalatinoLinotype-Roman"/>
          <w:sz w:val="28"/>
          <w:szCs w:val="28"/>
          <w:lang w:val="kk-KZ"/>
        </w:rPr>
        <w:t>(</w:t>
      </w:r>
      <w:r w:rsidRPr="003909C6">
        <w:rPr>
          <w:rFonts w:eastAsia="PalatinoLinotype-Roman"/>
          <w:i/>
          <w:sz w:val="28"/>
          <w:szCs w:val="28"/>
          <w:lang w:val="kk-KZ"/>
        </w:rPr>
        <w:t>bek, sultan, šah</w:t>
      </w:r>
      <w:r w:rsidR="002F7BAF" w:rsidRPr="003909C6">
        <w:rPr>
          <w:rFonts w:eastAsia="PalatinoLinotype-Roman"/>
          <w:i/>
          <w:sz w:val="28"/>
          <w:szCs w:val="28"/>
          <w:lang w:val="kk-KZ"/>
        </w:rPr>
        <w:t xml:space="preserve">, </w:t>
      </w:r>
      <w:r w:rsidR="002F7BAF" w:rsidRPr="003909C6">
        <w:rPr>
          <w:i/>
          <w:sz w:val="28"/>
          <w:szCs w:val="28"/>
          <w:lang w:val="kk-KZ" w:eastAsia="ko-KR"/>
        </w:rPr>
        <w:t>oγlan,</w:t>
      </w:r>
      <w:r w:rsidR="002F7BAF" w:rsidRPr="003909C6">
        <w:rPr>
          <w:i/>
          <w:color w:val="000000"/>
          <w:sz w:val="28"/>
          <w:szCs w:val="28"/>
          <w:lang w:val="kk-KZ"/>
        </w:rPr>
        <w:t xml:space="preserve"> hatun,</w:t>
      </w:r>
      <w:r w:rsidRPr="003909C6">
        <w:rPr>
          <w:rFonts w:eastAsia="PalatinoLinotype-Roman"/>
          <w:sz w:val="28"/>
          <w:szCs w:val="28"/>
          <w:lang w:val="kk-KZ"/>
        </w:rPr>
        <w:t>)</w:t>
      </w:r>
      <w:r w:rsidR="002F7BAF" w:rsidRPr="003909C6">
        <w:rPr>
          <w:rFonts w:eastAsia="PalatinoLinotype-Roman"/>
          <w:sz w:val="28"/>
          <w:szCs w:val="28"/>
          <w:lang w:val="kk-KZ"/>
        </w:rPr>
        <w:t xml:space="preserve"> мәмлүк-қыпшақтардың әлеуметтік құрылымы</w:t>
      </w:r>
      <w:r w:rsidRPr="003909C6">
        <w:rPr>
          <w:rFonts w:eastAsia="PalatinoLinotype-Roman"/>
          <w:sz w:val="28"/>
          <w:szCs w:val="28"/>
          <w:lang w:val="kk-KZ"/>
        </w:rPr>
        <w:t xml:space="preserve">, туыстық </w:t>
      </w:r>
      <w:r w:rsidR="00822DF4" w:rsidRPr="003909C6">
        <w:rPr>
          <w:rFonts w:eastAsia="PalatinoLinotype-Roman"/>
          <w:sz w:val="28"/>
          <w:szCs w:val="28"/>
          <w:lang w:val="kk-KZ"/>
        </w:rPr>
        <w:t xml:space="preserve">атаулар </w:t>
      </w:r>
      <w:r w:rsidRPr="003909C6">
        <w:rPr>
          <w:rFonts w:eastAsia="PalatinoLinotype-Roman"/>
          <w:sz w:val="28"/>
          <w:szCs w:val="28"/>
          <w:lang w:val="kk-KZ"/>
        </w:rPr>
        <w:t>(</w:t>
      </w:r>
      <w:r w:rsidRPr="003909C6">
        <w:rPr>
          <w:bCs/>
          <w:i/>
          <w:sz w:val="28"/>
          <w:szCs w:val="28"/>
          <w:lang w:val="kk-KZ"/>
        </w:rPr>
        <w:t xml:space="preserve">ata, </w:t>
      </w:r>
      <w:r w:rsidRPr="003909C6">
        <w:rPr>
          <w:i/>
          <w:sz w:val="28"/>
          <w:szCs w:val="28"/>
          <w:lang w:val="kk-KZ"/>
        </w:rPr>
        <w:t xml:space="preserve">ana, </w:t>
      </w:r>
      <w:r w:rsidRPr="003909C6">
        <w:rPr>
          <w:i/>
          <w:sz w:val="28"/>
          <w:szCs w:val="28"/>
          <w:lang w:val="tr-TR"/>
        </w:rPr>
        <w:t>oγul</w:t>
      </w:r>
      <w:r w:rsidRPr="003909C6">
        <w:rPr>
          <w:i/>
          <w:sz w:val="28"/>
          <w:szCs w:val="28"/>
          <w:lang w:val="kk-KZ"/>
        </w:rPr>
        <w:t>,</w:t>
      </w:r>
      <w:r w:rsidR="002F7BAF" w:rsidRPr="003909C6">
        <w:rPr>
          <w:i/>
          <w:color w:val="000000"/>
          <w:sz w:val="28"/>
          <w:szCs w:val="28"/>
          <w:lang w:val="kk-KZ"/>
        </w:rPr>
        <w:t xml:space="preserve"> </w:t>
      </w:r>
      <w:r w:rsidRPr="003909C6">
        <w:rPr>
          <w:i/>
          <w:color w:val="000000"/>
          <w:sz w:val="28"/>
          <w:szCs w:val="28"/>
          <w:lang w:val="kk-KZ"/>
        </w:rPr>
        <w:t>q</w:t>
      </w:r>
      <w:r w:rsidRPr="003909C6">
        <w:rPr>
          <w:i/>
          <w:color w:val="000000"/>
          <w:sz w:val="28"/>
          <w:szCs w:val="28"/>
          <w:lang w:val="tr-TR"/>
        </w:rPr>
        <w:t>arindaš</w:t>
      </w:r>
      <w:r w:rsidR="002F7BAF" w:rsidRPr="003909C6">
        <w:rPr>
          <w:i/>
          <w:color w:val="000000"/>
          <w:sz w:val="28"/>
          <w:szCs w:val="28"/>
          <w:lang w:val="kk-KZ"/>
        </w:rPr>
        <w:t>)</w:t>
      </w:r>
      <w:r w:rsidR="002F7BAF" w:rsidRPr="003909C6">
        <w:rPr>
          <w:sz w:val="28"/>
          <w:szCs w:val="28"/>
          <w:lang w:val="kk-KZ"/>
        </w:rPr>
        <w:t xml:space="preserve"> </w:t>
      </w:r>
      <w:r w:rsidR="00822DF4" w:rsidRPr="003909C6">
        <w:rPr>
          <w:sz w:val="28"/>
          <w:szCs w:val="28"/>
          <w:lang w:val="kk-KZ"/>
        </w:rPr>
        <w:t>отбасы ішіндегі рөлдер мен туыстық қатынастары</w:t>
      </w:r>
      <w:r w:rsidR="00822DF4" w:rsidRPr="003909C6">
        <w:rPr>
          <w:rFonts w:eastAsia="PalatinoLinotype-Roman"/>
          <w:sz w:val="28"/>
          <w:szCs w:val="28"/>
          <w:lang w:val="kk-KZ"/>
        </w:rPr>
        <w:t xml:space="preserve"> </w:t>
      </w:r>
      <w:r w:rsidR="002F7BAF" w:rsidRPr="003909C6">
        <w:rPr>
          <w:rStyle w:val="af8"/>
          <w:i w:val="0"/>
          <w:sz w:val="28"/>
          <w:szCs w:val="28"/>
          <w:lang w:val="kk-KZ"/>
        </w:rPr>
        <w:t>арқылы</w:t>
      </w:r>
      <w:r w:rsidR="00822DF4" w:rsidRPr="003909C6">
        <w:rPr>
          <w:sz w:val="28"/>
          <w:szCs w:val="28"/>
          <w:lang w:val="kk-KZ"/>
        </w:rPr>
        <w:t xml:space="preserve"> </w:t>
      </w:r>
      <w:r w:rsidR="003D0E0F" w:rsidRPr="003909C6">
        <w:rPr>
          <w:rStyle w:val="af8"/>
          <w:sz w:val="28"/>
          <w:szCs w:val="28"/>
          <w:lang w:val="kk-KZ"/>
        </w:rPr>
        <w:t>(</w:t>
      </w:r>
      <w:r w:rsidR="003D0E0F" w:rsidRPr="003909C6">
        <w:rPr>
          <w:i/>
          <w:color w:val="000000"/>
          <w:sz w:val="28"/>
          <w:szCs w:val="28"/>
          <w:lang w:val="tr-TR"/>
        </w:rPr>
        <w:t>irkek</w:t>
      </w:r>
      <w:r w:rsidR="003D0E0F" w:rsidRPr="003909C6">
        <w:rPr>
          <w:i/>
          <w:color w:val="000000"/>
          <w:sz w:val="28"/>
          <w:szCs w:val="28"/>
          <w:lang w:val="kk-KZ"/>
        </w:rPr>
        <w:t>,</w:t>
      </w:r>
      <w:r w:rsidR="003D0E0F" w:rsidRPr="003909C6">
        <w:rPr>
          <w:i/>
          <w:sz w:val="28"/>
          <w:szCs w:val="28"/>
          <w:lang w:val="tr-TR"/>
        </w:rPr>
        <w:t xml:space="preserve"> oγul</w:t>
      </w:r>
      <w:r w:rsidR="003D0E0F" w:rsidRPr="003909C6">
        <w:rPr>
          <w:i/>
          <w:sz w:val="28"/>
          <w:szCs w:val="28"/>
          <w:lang w:val="kk-KZ"/>
        </w:rPr>
        <w:t>, qïz, yigit</w:t>
      </w:r>
      <w:r w:rsidR="003D0E0F" w:rsidRPr="003909C6">
        <w:rPr>
          <w:rStyle w:val="af8"/>
          <w:sz w:val="28"/>
          <w:szCs w:val="28"/>
          <w:lang w:val="kk-KZ"/>
        </w:rPr>
        <w:t xml:space="preserve">), </w:t>
      </w:r>
      <w:r w:rsidR="00822DF4" w:rsidRPr="003909C6">
        <w:rPr>
          <w:rStyle w:val="af8"/>
          <w:i w:val="0"/>
          <w:sz w:val="28"/>
          <w:szCs w:val="28"/>
          <w:lang w:val="kk-KZ"/>
        </w:rPr>
        <w:t>жас ерекшелігі мен гендерлік жіктелуі</w:t>
      </w:r>
      <w:r w:rsidRPr="003909C6">
        <w:rPr>
          <w:rStyle w:val="af8"/>
          <w:sz w:val="28"/>
          <w:szCs w:val="28"/>
          <w:lang w:val="kk-KZ"/>
        </w:rPr>
        <w:t xml:space="preserve">, </w:t>
      </w:r>
      <w:r w:rsidRPr="003909C6">
        <w:rPr>
          <w:rStyle w:val="af8"/>
          <w:i w:val="0"/>
          <w:sz w:val="28"/>
          <w:szCs w:val="28"/>
          <w:lang w:val="kk-KZ"/>
        </w:rPr>
        <w:t>э</w:t>
      </w:r>
      <w:r w:rsidRPr="003909C6">
        <w:rPr>
          <w:sz w:val="28"/>
          <w:szCs w:val="28"/>
          <w:lang w:val="kk-KZ"/>
        </w:rPr>
        <w:t xml:space="preserve">тнонимдер </w:t>
      </w:r>
      <w:r w:rsidRPr="003909C6">
        <w:rPr>
          <w:i/>
          <w:sz w:val="28"/>
          <w:szCs w:val="28"/>
          <w:lang w:val="kk-KZ"/>
        </w:rPr>
        <w:t>(араб, татар, үнді, түрік)</w:t>
      </w:r>
      <w:r w:rsidRPr="003909C6">
        <w:rPr>
          <w:sz w:val="28"/>
          <w:szCs w:val="28"/>
          <w:lang w:val="kk-KZ"/>
        </w:rPr>
        <w:t xml:space="preserve"> </w:t>
      </w:r>
      <w:r w:rsidR="00EA5641" w:rsidRPr="003909C6">
        <w:rPr>
          <w:sz w:val="28"/>
          <w:szCs w:val="28"/>
          <w:lang w:val="kk-KZ"/>
        </w:rPr>
        <w:t xml:space="preserve">тілдік және мәдени ықпалдастық болғанын, </w:t>
      </w:r>
      <w:r w:rsidR="00832E29" w:rsidRPr="003909C6">
        <w:rPr>
          <w:sz w:val="28"/>
          <w:szCs w:val="28"/>
          <w:lang w:val="kk-KZ"/>
        </w:rPr>
        <w:t xml:space="preserve">антропонимдер </w:t>
      </w:r>
      <w:r w:rsidRPr="003909C6">
        <w:rPr>
          <w:i/>
          <w:sz w:val="28"/>
          <w:szCs w:val="28"/>
          <w:lang w:val="kk-KZ"/>
        </w:rPr>
        <w:t>(Әбу Бәкір, Толубек)</w:t>
      </w:r>
      <w:r w:rsidR="00832E29" w:rsidRPr="003909C6">
        <w:rPr>
          <w:i/>
          <w:sz w:val="28"/>
          <w:szCs w:val="28"/>
          <w:lang w:val="kk-KZ"/>
        </w:rPr>
        <w:t xml:space="preserve"> </w:t>
      </w:r>
      <w:r w:rsidR="00832E29" w:rsidRPr="003909C6">
        <w:rPr>
          <w:sz w:val="28"/>
          <w:szCs w:val="28"/>
          <w:lang w:val="kk-KZ"/>
        </w:rPr>
        <w:t xml:space="preserve">діни-мәдени орта, </w:t>
      </w:r>
      <w:r w:rsidR="00832E29" w:rsidRPr="003909C6">
        <w:rPr>
          <w:rFonts w:eastAsia="PalatinoLinotype-Roman"/>
          <w:sz w:val="28"/>
          <w:szCs w:val="28"/>
          <w:lang w:val="kk-KZ"/>
        </w:rPr>
        <w:t xml:space="preserve">материалдық мәдениет түрі ыдыстар </w:t>
      </w:r>
      <w:r w:rsidRPr="003909C6">
        <w:rPr>
          <w:rFonts w:eastAsia="PalatinoLinotype-Roman"/>
          <w:sz w:val="28"/>
          <w:szCs w:val="28"/>
          <w:lang w:val="kk-KZ"/>
        </w:rPr>
        <w:t>(</w:t>
      </w:r>
      <w:r w:rsidRPr="003909C6">
        <w:rPr>
          <w:i/>
          <w:sz w:val="28"/>
          <w:szCs w:val="28"/>
          <w:lang w:val="tr-TR"/>
        </w:rPr>
        <w:t>čanak</w:t>
      </w:r>
      <w:r w:rsidRPr="003909C6">
        <w:rPr>
          <w:i/>
          <w:sz w:val="28"/>
          <w:szCs w:val="28"/>
          <w:lang w:val="kk-KZ"/>
        </w:rPr>
        <w:t xml:space="preserve">, </w:t>
      </w:r>
      <w:r w:rsidRPr="003909C6">
        <w:rPr>
          <w:i/>
          <w:sz w:val="28"/>
          <w:szCs w:val="28"/>
          <w:lang w:val="tr-TR"/>
        </w:rPr>
        <w:t>kersenne</w:t>
      </w:r>
      <w:r w:rsidRPr="003909C6">
        <w:rPr>
          <w:i/>
          <w:sz w:val="28"/>
          <w:szCs w:val="28"/>
          <w:lang w:val="kk-KZ"/>
        </w:rPr>
        <w:t xml:space="preserve">, </w:t>
      </w:r>
      <w:r w:rsidRPr="003909C6">
        <w:rPr>
          <w:i/>
          <w:color w:val="000000"/>
          <w:sz w:val="28"/>
          <w:szCs w:val="28"/>
          <w:lang w:val="kk-KZ"/>
        </w:rPr>
        <w:t xml:space="preserve">qazan </w:t>
      </w:r>
      <w:r w:rsidRPr="003909C6">
        <w:rPr>
          <w:i/>
          <w:sz w:val="28"/>
          <w:szCs w:val="28"/>
          <w:lang w:val="tr-TR"/>
        </w:rPr>
        <w:t>čömče</w:t>
      </w:r>
      <w:r w:rsidRPr="003909C6">
        <w:rPr>
          <w:i/>
          <w:sz w:val="28"/>
          <w:szCs w:val="28"/>
          <w:lang w:val="kk-KZ"/>
        </w:rPr>
        <w:t>, qasïg</w:t>
      </w:r>
      <w:r w:rsidRPr="003909C6">
        <w:rPr>
          <w:sz w:val="28"/>
          <w:szCs w:val="28"/>
          <w:lang w:val="kk-KZ"/>
        </w:rPr>
        <w:t xml:space="preserve">) </w:t>
      </w:r>
      <w:r w:rsidR="00832E29" w:rsidRPr="003909C6">
        <w:rPr>
          <w:sz w:val="28"/>
          <w:szCs w:val="28"/>
          <w:lang w:val="kk-KZ"/>
        </w:rPr>
        <w:t>үй тұрмысы дамығанын,</w:t>
      </w:r>
      <w:r w:rsidRPr="003909C6">
        <w:rPr>
          <w:rFonts w:eastAsia="PalatinoLinotype-Roman"/>
          <w:sz w:val="28"/>
          <w:szCs w:val="28"/>
          <w:lang w:val="kk-KZ"/>
        </w:rPr>
        <w:t xml:space="preserve"> </w:t>
      </w:r>
      <w:r w:rsidR="00832E29" w:rsidRPr="003909C6">
        <w:rPr>
          <w:rFonts w:eastAsia="PalatinoLinotype-Roman"/>
          <w:sz w:val="28"/>
          <w:szCs w:val="28"/>
          <w:lang w:val="kk-KZ"/>
        </w:rPr>
        <w:t xml:space="preserve">тұрмысқа қажетті атаулар </w:t>
      </w:r>
      <w:r w:rsidRPr="003909C6">
        <w:rPr>
          <w:rFonts w:eastAsia="PalatinoLinotype-Roman"/>
          <w:sz w:val="28"/>
          <w:szCs w:val="28"/>
          <w:lang w:val="kk-KZ"/>
        </w:rPr>
        <w:t>(</w:t>
      </w:r>
      <w:r w:rsidRPr="003909C6">
        <w:rPr>
          <w:i/>
          <w:color w:val="000000"/>
          <w:sz w:val="28"/>
          <w:szCs w:val="28"/>
          <w:lang w:val="tr-TR"/>
        </w:rPr>
        <w:t>qab</w:t>
      </w:r>
      <w:r w:rsidRPr="003909C6">
        <w:rPr>
          <w:i/>
          <w:color w:val="000000"/>
          <w:sz w:val="28"/>
          <w:szCs w:val="28"/>
          <w:lang w:val="kk-KZ"/>
        </w:rPr>
        <w:t>, q</w:t>
      </w:r>
      <w:r w:rsidRPr="003909C6">
        <w:rPr>
          <w:i/>
          <w:color w:val="000000"/>
          <w:sz w:val="28"/>
          <w:szCs w:val="28"/>
          <w:lang w:val="tr-TR"/>
        </w:rPr>
        <w:t>apčuq</w:t>
      </w:r>
      <w:r w:rsidRPr="003909C6">
        <w:rPr>
          <w:i/>
          <w:color w:val="000000"/>
          <w:sz w:val="28"/>
          <w:szCs w:val="28"/>
          <w:lang w:val="kk-KZ"/>
        </w:rPr>
        <w:t xml:space="preserve">, </w:t>
      </w:r>
      <w:r w:rsidRPr="003909C6">
        <w:rPr>
          <w:i/>
          <w:sz w:val="28"/>
          <w:szCs w:val="28"/>
          <w:lang w:val="tr-TR"/>
        </w:rPr>
        <w:t>q</w:t>
      </w:r>
      <w:r w:rsidRPr="003909C6">
        <w:rPr>
          <w:i/>
          <w:sz w:val="28"/>
          <w:szCs w:val="28"/>
          <w:lang w:val="kk-KZ"/>
        </w:rPr>
        <w:t>azu</w:t>
      </w:r>
      <w:r w:rsidRPr="003909C6">
        <w:rPr>
          <w:i/>
          <w:sz w:val="28"/>
          <w:szCs w:val="28"/>
          <w:lang w:val="tr-TR"/>
        </w:rPr>
        <w:t>q</w:t>
      </w:r>
      <w:r w:rsidRPr="003909C6">
        <w:rPr>
          <w:i/>
          <w:sz w:val="28"/>
          <w:szCs w:val="28"/>
          <w:lang w:val="kk-KZ"/>
        </w:rPr>
        <w:t>, tarak, sabun</w:t>
      </w:r>
      <w:r w:rsidRPr="003909C6">
        <w:rPr>
          <w:rFonts w:eastAsia="PalatinoLinotype-Roman"/>
          <w:sz w:val="28"/>
          <w:szCs w:val="28"/>
          <w:lang w:val="kk-KZ"/>
        </w:rPr>
        <w:t xml:space="preserve">) </w:t>
      </w:r>
      <w:r w:rsidR="00832E29" w:rsidRPr="003909C6">
        <w:rPr>
          <w:rFonts w:eastAsia="PalatinoLinotype-Roman"/>
          <w:sz w:val="28"/>
          <w:szCs w:val="28"/>
          <w:lang w:val="kk-KZ"/>
        </w:rPr>
        <w:t xml:space="preserve"> </w:t>
      </w:r>
      <w:r w:rsidR="00832E29" w:rsidRPr="003909C6">
        <w:rPr>
          <w:sz w:val="28"/>
          <w:szCs w:val="28"/>
          <w:lang w:val="kk-KZ"/>
        </w:rPr>
        <w:t>ас-ауқат түрлері арқылы</w:t>
      </w:r>
      <w:r w:rsidRPr="003909C6">
        <w:rPr>
          <w:rFonts w:eastAsia="PalatinoLinotype-Roman"/>
          <w:sz w:val="28"/>
          <w:szCs w:val="28"/>
          <w:lang w:val="kk-KZ"/>
        </w:rPr>
        <w:t xml:space="preserve"> (</w:t>
      </w:r>
      <w:r w:rsidRPr="003909C6">
        <w:rPr>
          <w:i/>
          <w:sz w:val="28"/>
          <w:szCs w:val="28"/>
          <w:lang w:val="kk-KZ"/>
        </w:rPr>
        <w:t xml:space="preserve">bal, </w:t>
      </w:r>
      <w:r w:rsidRPr="003909C6">
        <w:rPr>
          <w:i/>
          <w:sz w:val="28"/>
          <w:szCs w:val="28"/>
          <w:lang w:val="tr-TR"/>
        </w:rPr>
        <w:t>čeker</w:t>
      </w:r>
      <w:r w:rsidRPr="003909C6">
        <w:rPr>
          <w:i/>
          <w:sz w:val="28"/>
          <w:szCs w:val="28"/>
          <w:lang w:val="kk-KZ"/>
        </w:rPr>
        <w:t xml:space="preserve"> sükker, tuz, </w:t>
      </w:r>
      <w:r w:rsidRPr="003909C6">
        <w:rPr>
          <w:i/>
          <w:sz w:val="28"/>
          <w:szCs w:val="28"/>
          <w:lang w:val="tr-TR"/>
        </w:rPr>
        <w:t>süt</w:t>
      </w:r>
      <w:r w:rsidRPr="003909C6">
        <w:rPr>
          <w:i/>
          <w:sz w:val="28"/>
          <w:szCs w:val="28"/>
          <w:lang w:val="kk-KZ"/>
        </w:rPr>
        <w:t xml:space="preserve">, un, šaräb, </w:t>
      </w:r>
      <w:r w:rsidRPr="003909C6">
        <w:rPr>
          <w:i/>
          <w:sz w:val="28"/>
          <w:szCs w:val="28"/>
          <w:lang w:val="tr-TR"/>
        </w:rPr>
        <w:t>ḫamïr</w:t>
      </w:r>
      <w:r w:rsidRPr="003909C6">
        <w:rPr>
          <w:i/>
          <w:sz w:val="28"/>
          <w:szCs w:val="28"/>
          <w:lang w:val="kk-KZ"/>
        </w:rPr>
        <w:t>, yumurtga</w:t>
      </w:r>
      <w:r w:rsidRPr="003909C6">
        <w:rPr>
          <w:rFonts w:eastAsia="PalatinoLinotype-Roman"/>
          <w:sz w:val="28"/>
          <w:szCs w:val="28"/>
          <w:lang w:val="kk-KZ"/>
        </w:rPr>
        <w:t>)</w:t>
      </w:r>
      <w:r w:rsidR="00832E29" w:rsidRPr="003909C6">
        <w:rPr>
          <w:rFonts w:eastAsia="PalatinoLinotype-Roman"/>
          <w:sz w:val="28"/>
          <w:szCs w:val="28"/>
          <w:lang w:val="kk-KZ"/>
        </w:rPr>
        <w:t xml:space="preserve"> халықтың қандай азық-түлік тұтынғанын, немесе осы заттарды жылқы малының еміне күтіміне пайдаланғанын</w:t>
      </w:r>
      <w:r w:rsidR="00EA5641" w:rsidRPr="003909C6">
        <w:rPr>
          <w:rFonts w:eastAsia="PalatinoLinotype-Roman"/>
          <w:sz w:val="28"/>
          <w:szCs w:val="28"/>
          <w:lang w:val="kk-KZ"/>
        </w:rPr>
        <w:t xml:space="preserve"> </w:t>
      </w:r>
      <w:r w:rsidRPr="003909C6">
        <w:rPr>
          <w:rFonts w:eastAsia="PalatinoLinotype-Roman"/>
          <w:sz w:val="28"/>
          <w:szCs w:val="28"/>
          <w:lang w:val="kk-KZ"/>
        </w:rPr>
        <w:t>(</w:t>
      </w:r>
      <w:r w:rsidRPr="003909C6">
        <w:rPr>
          <w:i/>
          <w:color w:val="000000"/>
          <w:sz w:val="28"/>
          <w:szCs w:val="28"/>
          <w:lang w:val="tr-TR"/>
        </w:rPr>
        <w:t>igne</w:t>
      </w:r>
      <w:r w:rsidRPr="003909C6">
        <w:rPr>
          <w:i/>
          <w:color w:val="000000"/>
          <w:sz w:val="28"/>
          <w:szCs w:val="28"/>
          <w:lang w:val="kk-KZ"/>
        </w:rPr>
        <w:t>,</w:t>
      </w:r>
      <w:r w:rsidRPr="003909C6">
        <w:rPr>
          <w:i/>
          <w:sz w:val="28"/>
          <w:szCs w:val="28"/>
          <w:lang w:val="tr-TR"/>
        </w:rPr>
        <w:t xml:space="preserve"> k</w:t>
      </w:r>
      <w:r w:rsidRPr="003909C6">
        <w:rPr>
          <w:i/>
          <w:sz w:val="28"/>
          <w:szCs w:val="28"/>
          <w:lang w:val="kk-KZ"/>
        </w:rPr>
        <w:t>ettan, čöprek)</w:t>
      </w:r>
      <w:r w:rsidR="00EA5641" w:rsidRPr="003909C6">
        <w:rPr>
          <w:sz w:val="28"/>
          <w:szCs w:val="28"/>
          <w:lang w:val="kk-KZ"/>
        </w:rPr>
        <w:t xml:space="preserve"> </w:t>
      </w:r>
      <w:r w:rsidR="00EA5641" w:rsidRPr="003909C6">
        <w:rPr>
          <w:rStyle w:val="af8"/>
          <w:i w:val="0"/>
          <w:sz w:val="28"/>
          <w:szCs w:val="28"/>
          <w:lang w:val="kk-KZ"/>
        </w:rPr>
        <w:t xml:space="preserve">қол өнер шаруашылығының дамығанын </w:t>
      </w:r>
      <w:r w:rsidRPr="003909C6">
        <w:rPr>
          <w:rStyle w:val="af8"/>
          <w:i w:val="0"/>
          <w:sz w:val="28"/>
          <w:szCs w:val="28"/>
          <w:lang w:val="kk-KZ"/>
        </w:rPr>
        <w:t xml:space="preserve"> </w:t>
      </w:r>
      <w:r w:rsidR="00EA5641" w:rsidRPr="003909C6">
        <w:rPr>
          <w:rStyle w:val="af8"/>
          <w:i w:val="0"/>
          <w:sz w:val="28"/>
          <w:szCs w:val="28"/>
          <w:lang w:val="kk-KZ"/>
        </w:rPr>
        <w:t xml:space="preserve">нарықтық жүйенің элементі </w:t>
      </w:r>
      <w:r w:rsidRPr="003909C6">
        <w:rPr>
          <w:i/>
          <w:sz w:val="28"/>
          <w:szCs w:val="28"/>
          <w:lang w:val="kk-KZ"/>
        </w:rPr>
        <w:t>(ақčа)</w:t>
      </w:r>
      <w:r w:rsidR="00EA5641" w:rsidRPr="003909C6">
        <w:rPr>
          <w:i/>
          <w:sz w:val="28"/>
          <w:szCs w:val="28"/>
          <w:lang w:val="kk-KZ"/>
        </w:rPr>
        <w:t xml:space="preserve"> </w:t>
      </w:r>
      <w:r w:rsidR="00EA5641" w:rsidRPr="003909C6">
        <w:rPr>
          <w:sz w:val="28"/>
          <w:szCs w:val="28"/>
          <w:lang w:val="kk-KZ"/>
        </w:rPr>
        <w:t>арқылы айырбас пен сауда қатынастары дамығанын,</w:t>
      </w:r>
      <w:r w:rsidRPr="003909C6">
        <w:rPr>
          <w:sz w:val="28"/>
          <w:szCs w:val="28"/>
          <w:lang w:val="kk-KZ"/>
        </w:rPr>
        <w:t xml:space="preserve"> өлшем</w:t>
      </w:r>
      <w:r w:rsidR="00EA5641" w:rsidRPr="003909C6">
        <w:rPr>
          <w:sz w:val="28"/>
          <w:szCs w:val="28"/>
          <w:lang w:val="kk-KZ"/>
        </w:rPr>
        <w:t xml:space="preserve"> бірліктері арқылы</w:t>
      </w:r>
      <w:r w:rsidRPr="003909C6">
        <w:rPr>
          <w:sz w:val="28"/>
          <w:szCs w:val="28"/>
          <w:lang w:val="kk-KZ"/>
        </w:rPr>
        <w:t xml:space="preserve"> </w:t>
      </w:r>
      <w:r w:rsidR="002C4B04" w:rsidRPr="003909C6">
        <w:rPr>
          <w:sz w:val="28"/>
          <w:szCs w:val="28"/>
          <w:lang w:val="kk-KZ"/>
        </w:rPr>
        <w:t>(</w:t>
      </w:r>
      <w:r w:rsidRPr="003909C6">
        <w:rPr>
          <w:i/>
          <w:sz w:val="28"/>
          <w:szCs w:val="28"/>
          <w:lang w:val="tr-TR"/>
        </w:rPr>
        <w:t>batman</w:t>
      </w:r>
      <w:r w:rsidR="00EA5641" w:rsidRPr="003909C6">
        <w:rPr>
          <w:i/>
          <w:sz w:val="28"/>
          <w:szCs w:val="28"/>
          <w:lang w:val="kk-KZ"/>
        </w:rPr>
        <w:t>,</w:t>
      </w:r>
      <w:r w:rsidR="002C4B04" w:rsidRPr="003909C6">
        <w:rPr>
          <w:i/>
          <w:sz w:val="28"/>
          <w:szCs w:val="28"/>
          <w:lang w:val="kk-KZ"/>
        </w:rPr>
        <w:t xml:space="preserve"> </w:t>
      </w:r>
      <w:r w:rsidR="00EA5641" w:rsidRPr="003909C6">
        <w:rPr>
          <w:i/>
          <w:sz w:val="28"/>
          <w:szCs w:val="28"/>
          <w:lang w:val="kk-KZ"/>
        </w:rPr>
        <w:t xml:space="preserve">aršun, </w:t>
      </w:r>
      <w:r w:rsidRPr="003909C6">
        <w:rPr>
          <w:i/>
          <w:sz w:val="28"/>
          <w:szCs w:val="28"/>
          <w:lang w:val="kk-KZ"/>
        </w:rPr>
        <w:t>ķamçı, tizgin,</w:t>
      </w:r>
      <w:r w:rsidRPr="003909C6">
        <w:rPr>
          <w:sz w:val="28"/>
          <w:szCs w:val="28"/>
          <w:lang w:val="kk-KZ"/>
        </w:rPr>
        <w:t xml:space="preserve"> </w:t>
      </w:r>
      <w:r w:rsidRPr="003909C6">
        <w:rPr>
          <w:i/>
          <w:sz w:val="28"/>
          <w:szCs w:val="28"/>
          <w:lang w:val="kk-KZ"/>
        </w:rPr>
        <w:t>yügen, noķta</w:t>
      </w:r>
      <w:r w:rsidR="00EA5641" w:rsidRPr="003909C6">
        <w:rPr>
          <w:sz w:val="28"/>
          <w:szCs w:val="28"/>
          <w:lang w:val="kk-KZ"/>
        </w:rPr>
        <w:t>) көшпелі мәдениеттің үлгісін, жауынгерлік пен салт</w:t>
      </w:r>
      <w:r w:rsidR="003D0E0F" w:rsidRPr="003909C6">
        <w:rPr>
          <w:bCs/>
          <w:sz w:val="28"/>
          <w:szCs w:val="28"/>
          <w:lang w:val="kk-KZ"/>
        </w:rPr>
        <w:t>-</w:t>
      </w:r>
      <w:r w:rsidR="00EA5641" w:rsidRPr="003909C6">
        <w:rPr>
          <w:sz w:val="28"/>
          <w:szCs w:val="28"/>
          <w:lang w:val="kk-KZ"/>
        </w:rPr>
        <w:t>дәстүр</w:t>
      </w:r>
      <w:r w:rsidR="002C4B04" w:rsidRPr="003909C6">
        <w:rPr>
          <w:sz w:val="28"/>
          <w:szCs w:val="28"/>
          <w:lang w:val="kk-KZ"/>
        </w:rPr>
        <w:t>, жылқы шаруашылығы</w:t>
      </w:r>
      <w:r w:rsidR="00EA5641" w:rsidRPr="003909C6">
        <w:rPr>
          <w:sz w:val="28"/>
          <w:szCs w:val="28"/>
          <w:lang w:val="kk-KZ"/>
        </w:rPr>
        <w:t xml:space="preserve"> </w:t>
      </w:r>
      <w:r w:rsidR="002C4B04" w:rsidRPr="003909C6">
        <w:rPr>
          <w:sz w:val="28"/>
          <w:szCs w:val="28"/>
          <w:lang w:val="kk-KZ"/>
        </w:rPr>
        <w:t xml:space="preserve">туралы </w:t>
      </w:r>
      <w:r w:rsidR="00EA5641" w:rsidRPr="003909C6">
        <w:rPr>
          <w:sz w:val="28"/>
          <w:szCs w:val="28"/>
          <w:lang w:val="kk-KZ"/>
        </w:rPr>
        <w:t>ақпаратты аламыз.</w:t>
      </w:r>
      <w:r w:rsidR="002C4B04" w:rsidRPr="003909C6">
        <w:rPr>
          <w:sz w:val="28"/>
          <w:szCs w:val="28"/>
          <w:lang w:val="kk-KZ"/>
        </w:rPr>
        <w:t xml:space="preserve"> </w:t>
      </w:r>
      <w:r w:rsidR="007D75F1" w:rsidRPr="003909C6">
        <w:rPr>
          <w:sz w:val="28"/>
          <w:szCs w:val="28"/>
          <w:lang w:val="kk-KZ"/>
        </w:rPr>
        <w:t>Ескерткіш тіліндегі мәдени-тілдік бірліктер,  тек лексикалық бірліктер емес, тарихи-мәдени контексті танытатын лингво</w:t>
      </w:r>
      <w:r w:rsidR="004C7FDB" w:rsidRPr="003909C6">
        <w:rPr>
          <w:sz w:val="28"/>
          <w:szCs w:val="28"/>
          <w:lang w:val="kk-KZ"/>
        </w:rPr>
        <w:t>мәдени деректер болып табылады.</w:t>
      </w:r>
    </w:p>
    <w:p w:rsidR="004C7FDB" w:rsidRPr="003D3A82" w:rsidRDefault="003F0E59" w:rsidP="003D3A82">
      <w:pPr>
        <w:ind w:firstLine="709"/>
        <w:jc w:val="both"/>
        <w:rPr>
          <w:sz w:val="28"/>
          <w:szCs w:val="28"/>
          <w:lang w:val="kk-KZ"/>
        </w:rPr>
      </w:pPr>
      <w:r w:rsidRPr="003D3A82">
        <w:rPr>
          <w:rFonts w:eastAsia="PalatinoLinotype-Roman"/>
          <w:sz w:val="28"/>
          <w:szCs w:val="28"/>
          <w:lang w:val="kk-KZ"/>
        </w:rPr>
        <w:t>«</w:t>
      </w:r>
      <w:r w:rsidR="00504459" w:rsidRPr="003D3A82">
        <w:rPr>
          <w:rStyle w:val="af7"/>
          <w:rFonts w:eastAsiaTheme="majorEastAsia"/>
          <w:b w:val="0"/>
          <w:sz w:val="28"/>
          <w:szCs w:val="28"/>
          <w:lang w:val="kk-KZ"/>
        </w:rPr>
        <w:t>Байтарату’л-вазих</w:t>
      </w:r>
      <w:r w:rsidRPr="003D3A82">
        <w:rPr>
          <w:rFonts w:eastAsia="PalatinoLinotype-Roman"/>
          <w:sz w:val="28"/>
          <w:szCs w:val="28"/>
          <w:lang w:val="kk-KZ"/>
        </w:rPr>
        <w:t>» тек тарихи тілдік дерек емес, сондай-ақ мәдени өмір мен өркен</w:t>
      </w:r>
      <w:r w:rsidR="004C7FDB" w:rsidRPr="003D3A82">
        <w:rPr>
          <w:rFonts w:eastAsia="PalatinoLinotype-Roman"/>
          <w:sz w:val="28"/>
          <w:szCs w:val="28"/>
          <w:lang w:val="kk-KZ"/>
        </w:rPr>
        <w:t xml:space="preserve">иеттік танымды сақтаушы жадыхат. </w:t>
      </w:r>
      <w:r w:rsidR="004C7FDB" w:rsidRPr="003D3A82">
        <w:rPr>
          <w:sz w:val="28"/>
          <w:szCs w:val="28"/>
          <w:lang w:val="kk-KZ"/>
        </w:rPr>
        <w:t xml:space="preserve">Өйткені ол тарихты танудың, рухани және материалдық мәдениетті зерделеудің сенімді арқауы. </w:t>
      </w:r>
    </w:p>
    <w:p w:rsidR="003F0E59" w:rsidRPr="003D3A82" w:rsidRDefault="003F0E59" w:rsidP="003D3A82">
      <w:pPr>
        <w:ind w:firstLine="709"/>
        <w:jc w:val="both"/>
        <w:rPr>
          <w:rFonts w:eastAsia="PalatinoLinotype-Roman"/>
          <w:sz w:val="28"/>
          <w:szCs w:val="28"/>
          <w:lang w:val="kk-KZ"/>
        </w:rPr>
      </w:pPr>
      <w:r w:rsidRPr="003D3A82">
        <w:rPr>
          <w:rFonts w:eastAsia="PalatinoLinotype-Roman"/>
          <w:sz w:val="28"/>
          <w:szCs w:val="28"/>
          <w:lang w:val="kk-KZ"/>
        </w:rPr>
        <w:t xml:space="preserve">Бұл тараудың ғылыми жаңалығы </w:t>
      </w:r>
      <w:r w:rsidR="00511555">
        <w:rPr>
          <w:bCs/>
          <w:sz w:val="28"/>
          <w:szCs w:val="28"/>
          <w:lang w:val="kk-KZ"/>
        </w:rPr>
        <w:t>–</w:t>
      </w:r>
      <w:r w:rsidRPr="003D3A82">
        <w:rPr>
          <w:rFonts w:eastAsia="PalatinoLinotype-Roman"/>
          <w:sz w:val="28"/>
          <w:szCs w:val="28"/>
          <w:lang w:val="kk-KZ"/>
        </w:rPr>
        <w:t xml:space="preserve"> адам әлемі мен материалдық мәдениетке қатысты атаулардың этнолингвистика негізінде жүйелі</w:t>
      </w:r>
      <w:r w:rsidR="00257C60" w:rsidRPr="003D3A82">
        <w:rPr>
          <w:rFonts w:eastAsia="PalatinoLinotype-Roman"/>
          <w:sz w:val="28"/>
          <w:szCs w:val="28"/>
          <w:lang w:val="kk-KZ"/>
        </w:rPr>
        <w:t xml:space="preserve"> түрде алғаш рет саралануында юолып табылады.</w:t>
      </w:r>
      <w:r w:rsidRPr="003D3A82">
        <w:rPr>
          <w:rFonts w:eastAsia="PalatinoLinotype-Roman"/>
          <w:sz w:val="28"/>
          <w:szCs w:val="28"/>
          <w:lang w:val="kk-KZ"/>
        </w:rPr>
        <w:t xml:space="preserve"> Диссертациямыздың алдыңғы тарауында ескерткіш тіліндегі жылқы соматикасына қатысты атаулар алғаш </w:t>
      </w:r>
      <w:r w:rsidRPr="003D3A82">
        <w:rPr>
          <w:rFonts w:eastAsia="PalatinoLinotype-Roman"/>
          <w:sz w:val="28"/>
          <w:szCs w:val="28"/>
          <w:lang w:val="kk-KZ"/>
        </w:rPr>
        <w:lastRenderedPageBreak/>
        <w:t>рет ғылыми айналымға енгізілді. Ал бұл тарауда туыстық қарым-қатынасты білдіретін атаулар мен тұрмыстық мәдениетке қатысты лексикалық бірліктердің этномәдени маңызы жан-жақты қарастырылады. Ол үшін ескерткіш тіліндегі адам әлеміне қатысты атаулар мен тұрмыс-тіршілікке қатысты атаулардың этно-мәдени сипатын қарастыра отырып, берілген атаулардың көне, ортағасырлық жазба ескерткіштер тілі мен қазіргі қазақ тілінде қолданылуы аясы, мағыналарының көнеріп қолданыстан шығу уәждері қарастыралылады.</w:t>
      </w:r>
      <w:r w:rsidRPr="003D3A82">
        <w:rPr>
          <w:sz w:val="28"/>
          <w:szCs w:val="28"/>
          <w:lang w:val="kk-KZ"/>
        </w:rPr>
        <w:t xml:space="preserve"> Осы мақсаттарға жету үшін бірқатар лингвистикалық әдістер қолданылды. Атап айтқанда, к</w:t>
      </w:r>
      <w:r w:rsidRPr="003D3A82">
        <w:rPr>
          <w:bCs/>
          <w:sz w:val="28"/>
          <w:szCs w:val="28"/>
          <w:lang w:val="kk-KZ"/>
        </w:rPr>
        <w:t>орпустық лингвистика әдісі</w:t>
      </w:r>
      <w:r w:rsidRPr="003D3A82">
        <w:rPr>
          <w:sz w:val="28"/>
          <w:szCs w:val="28"/>
          <w:lang w:val="kk-KZ"/>
        </w:rPr>
        <w:t xml:space="preserve"> </w:t>
      </w:r>
      <w:r w:rsidR="00511555">
        <w:rPr>
          <w:bCs/>
          <w:sz w:val="28"/>
          <w:szCs w:val="28"/>
          <w:lang w:val="kk-KZ"/>
        </w:rPr>
        <w:t>–</w:t>
      </w:r>
      <w:r w:rsidRPr="003D3A82">
        <w:rPr>
          <w:sz w:val="28"/>
          <w:szCs w:val="28"/>
          <w:lang w:val="kk-KZ"/>
        </w:rPr>
        <w:t xml:space="preserve"> бұл тәсіл арқылы ескерткіш тіліндегі лексемалар жиілік, контекст, тіркесім тұрғысынан кең ауқымды мәтіндік корпус негізінде зерттелді. Нәтижесінде адам және материалдық мәдениетке қатысты сөздер іріктеліп, олардың қолданылу жиілігі мен басқа сөздермен байланысы (тіркесімділігі) талданды. Бұл әдістің басты артықшылығы нақты әрі статистикалық тұрғыдан негізделген талдау жүргізуге мүмкіндік беруі. </w:t>
      </w:r>
      <w:r w:rsidRPr="003D3A82">
        <w:rPr>
          <w:bCs/>
          <w:sz w:val="28"/>
          <w:szCs w:val="28"/>
          <w:lang w:val="kk-KZ"/>
        </w:rPr>
        <w:t>Семантикалық өріс әдісі</w:t>
      </w:r>
      <w:r w:rsidRPr="003D3A82">
        <w:rPr>
          <w:sz w:val="28"/>
          <w:szCs w:val="28"/>
          <w:lang w:val="kk-KZ"/>
        </w:rPr>
        <w:t xml:space="preserve"> </w:t>
      </w:r>
      <w:r w:rsidR="002B388D">
        <w:rPr>
          <w:bCs/>
          <w:sz w:val="28"/>
          <w:szCs w:val="28"/>
          <w:lang w:val="kk-KZ"/>
        </w:rPr>
        <w:t>–</w:t>
      </w:r>
      <w:r w:rsidRPr="003D3A82">
        <w:rPr>
          <w:sz w:val="28"/>
          <w:szCs w:val="28"/>
          <w:lang w:val="kk-KZ"/>
        </w:rPr>
        <w:t xml:space="preserve"> белгілі бір ұғымды білдіретін сөздердің мағыналық топтарын анықтау арқылы семантикалық құрылымды жүйелеу жүзеге асты. Бір семантикалық өріске кіретін атаулар топтастырылып, басқа түркі жазба ескерткіштерімен салыстыру жүргізілді. Осы арқылы этномәдени ортақтық пен айырмашылықтар  нықталды. Сонымен қатар кейбір сөздердің қазіргі қазақ тіліндегі баламаларымен сәйкестігі мен мағына өзгерістері де қарастырылды. Бұл әдіс этномәдени болмысты семантикалық кеңістікте көрсетуге жол ашады. </w:t>
      </w:r>
      <w:r w:rsidRPr="003D3A82">
        <w:rPr>
          <w:bCs/>
          <w:sz w:val="28"/>
          <w:szCs w:val="28"/>
          <w:lang w:val="kk-KZ"/>
        </w:rPr>
        <w:t>Этимологиялық-типологиялық талдау</w:t>
      </w:r>
      <w:r w:rsidRPr="003D3A82">
        <w:rPr>
          <w:sz w:val="28"/>
          <w:szCs w:val="28"/>
          <w:lang w:val="kk-KZ"/>
        </w:rPr>
        <w:t xml:space="preserve"> </w:t>
      </w:r>
      <w:r w:rsidR="002B388D">
        <w:rPr>
          <w:bCs/>
          <w:sz w:val="28"/>
          <w:szCs w:val="28"/>
          <w:lang w:val="kk-KZ"/>
        </w:rPr>
        <w:t>–</w:t>
      </w:r>
      <w:r w:rsidRPr="003D3A82">
        <w:rPr>
          <w:sz w:val="28"/>
          <w:szCs w:val="28"/>
          <w:lang w:val="kk-KZ"/>
        </w:rPr>
        <w:t xml:space="preserve"> сөздердің шығу тегін айқындап, оларды басқа түркі тілдеріндегі ұқсас формалармен салыстырып, тарихи семантикасын зерделеу жүргізілді. Белгілі бір сөздердің көнелігі, тарихи кезеңдерде қолданылу ерекшеліктері мен мәд</w:t>
      </w:r>
      <w:r w:rsidR="000C18AD" w:rsidRPr="003D3A82">
        <w:rPr>
          <w:sz w:val="28"/>
          <w:szCs w:val="28"/>
          <w:lang w:val="kk-KZ"/>
        </w:rPr>
        <w:t xml:space="preserve">ени-тарихи жүктемесі анықталды. </w:t>
      </w:r>
      <w:r w:rsidRPr="003D3A82">
        <w:rPr>
          <w:sz w:val="28"/>
          <w:szCs w:val="28"/>
          <w:lang w:val="kk-KZ"/>
        </w:rPr>
        <w:t xml:space="preserve">Сонымен қатар </w:t>
      </w:r>
      <w:r w:rsidR="00257C60" w:rsidRPr="003D3A82">
        <w:rPr>
          <w:sz w:val="28"/>
          <w:szCs w:val="28"/>
          <w:lang w:val="kk-KZ"/>
        </w:rPr>
        <w:t>э</w:t>
      </w:r>
      <w:r w:rsidRPr="003D3A82">
        <w:rPr>
          <w:bCs/>
          <w:sz w:val="28"/>
          <w:szCs w:val="28"/>
          <w:lang w:val="kk-KZ"/>
        </w:rPr>
        <w:t>тнолингвистикалық және лингво</w:t>
      </w:r>
      <w:r w:rsidR="000C18AD" w:rsidRPr="003D3A82">
        <w:rPr>
          <w:bCs/>
          <w:sz w:val="28"/>
          <w:szCs w:val="28"/>
          <w:lang w:val="kk-KZ"/>
        </w:rPr>
        <w:t xml:space="preserve">мәдени </w:t>
      </w:r>
      <w:r w:rsidRPr="003D3A82">
        <w:rPr>
          <w:bCs/>
          <w:sz w:val="28"/>
          <w:szCs w:val="28"/>
          <w:lang w:val="kk-KZ"/>
        </w:rPr>
        <w:t>танымдық әдістер</w:t>
      </w:r>
      <w:r w:rsidRPr="003D3A82">
        <w:rPr>
          <w:sz w:val="28"/>
          <w:szCs w:val="28"/>
          <w:lang w:val="kk-KZ"/>
        </w:rPr>
        <w:t xml:space="preserve"> арқылы сөздердің мәдени коды, ұлттық дүниетаным мен салт-дәстүрдегі қолданысы анықталды. Сөз бен мәдениетті бірлікте қарастыру арқылы мәтіннің мәдени мазмұны тереңірек ашылды. </w:t>
      </w:r>
      <w:r w:rsidRPr="003D3A82">
        <w:rPr>
          <w:bCs/>
          <w:sz w:val="28"/>
          <w:szCs w:val="28"/>
          <w:lang w:val="kk-KZ"/>
        </w:rPr>
        <w:t>Когнитивтік лингвистикалық  тәсіл</w:t>
      </w:r>
      <w:r w:rsidR="00257C60" w:rsidRPr="003D3A82">
        <w:rPr>
          <w:bCs/>
          <w:sz w:val="28"/>
          <w:szCs w:val="28"/>
          <w:lang w:val="kk-KZ"/>
        </w:rPr>
        <w:t xml:space="preserve"> </w:t>
      </w:r>
      <w:r w:rsidR="00511555">
        <w:rPr>
          <w:bCs/>
          <w:sz w:val="28"/>
          <w:szCs w:val="28"/>
          <w:lang w:val="kk-KZ"/>
        </w:rPr>
        <w:t>–</w:t>
      </w:r>
      <w:r w:rsidRPr="003D3A82">
        <w:rPr>
          <w:sz w:val="28"/>
          <w:szCs w:val="28"/>
          <w:lang w:val="kk-KZ"/>
        </w:rPr>
        <w:t xml:space="preserve"> белгілі бір сөздердің ұғымдық жүйе, тарихи таным мен ұлттық менталитеттік мағыналары талданды. Ескерткіш мәтініндегі сөздердің қандай когнитивтік модельдерге негізделгені көрсетіліп, тіл арқылы ұлттық болмыс пен тарихи дүниетаным зерделенді. </w:t>
      </w:r>
      <w:r w:rsidRPr="003D3A82">
        <w:rPr>
          <w:bCs/>
          <w:sz w:val="28"/>
          <w:szCs w:val="28"/>
          <w:lang w:val="kk-KZ"/>
        </w:rPr>
        <w:t>Дискурсивтік талдау</w:t>
      </w:r>
      <w:r w:rsidRPr="003D3A82">
        <w:rPr>
          <w:sz w:val="28"/>
          <w:szCs w:val="28"/>
          <w:lang w:val="kk-KZ"/>
        </w:rPr>
        <w:t xml:space="preserve"> </w:t>
      </w:r>
      <w:r w:rsidR="00511555">
        <w:rPr>
          <w:bCs/>
          <w:sz w:val="28"/>
          <w:szCs w:val="28"/>
          <w:lang w:val="kk-KZ"/>
        </w:rPr>
        <w:t>–</w:t>
      </w:r>
      <w:r w:rsidRPr="003D3A82">
        <w:rPr>
          <w:sz w:val="28"/>
          <w:szCs w:val="28"/>
          <w:lang w:val="kk-KZ"/>
        </w:rPr>
        <w:t xml:space="preserve"> мәтін тек тілдік құрылым ретінде емес, сонымен қатар мәдени-тарихи дискурс ретінде қарастырылды. Ескерткіш мәтіні арқылы сол дәуірдің идеологиясы мен құндылықтары ашылып, мәтінді әлеуметтік-мәдени контексте талдауға мүмкіндік берілді. </w:t>
      </w:r>
      <w:r w:rsidRPr="003D3A82">
        <w:rPr>
          <w:bCs/>
          <w:sz w:val="28"/>
          <w:szCs w:val="28"/>
          <w:lang w:val="kk-KZ"/>
        </w:rPr>
        <w:t>Салыстырмалы-тарихи әдіс</w:t>
      </w:r>
      <w:r w:rsidRPr="003D3A82">
        <w:rPr>
          <w:sz w:val="28"/>
          <w:szCs w:val="28"/>
          <w:lang w:val="kk-KZ"/>
        </w:rPr>
        <w:t xml:space="preserve"> </w:t>
      </w:r>
      <w:r w:rsidR="00511555">
        <w:rPr>
          <w:bCs/>
          <w:sz w:val="28"/>
          <w:szCs w:val="28"/>
          <w:lang w:val="kk-KZ"/>
        </w:rPr>
        <w:t>–</w:t>
      </w:r>
      <w:r w:rsidRPr="003D3A82">
        <w:rPr>
          <w:sz w:val="28"/>
          <w:szCs w:val="28"/>
          <w:lang w:val="kk-KZ"/>
        </w:rPr>
        <w:t xml:space="preserve"> ескерткіштегі атаулар басқа түркі тілдеріндегі нұсқаларымен салыстырылып, олардың тарихи дамуы мен жалпытүркілік немесе жергілікті ерекшеліктері көрсетілді. Мысалы, белгілі бір сөздің қазіргі қарақалпақ, ноғай, татар, башқұрт тілдеріндегі баламаларымен салыстыру жүргізілді. </w:t>
      </w:r>
      <w:r w:rsidRPr="003D3A82">
        <w:rPr>
          <w:bCs/>
          <w:sz w:val="28"/>
          <w:szCs w:val="28"/>
          <w:lang w:val="kk-KZ"/>
        </w:rPr>
        <w:t>Мәдени концептологиялық әдіс</w:t>
      </w:r>
      <w:r w:rsidRPr="003D3A82">
        <w:rPr>
          <w:sz w:val="28"/>
          <w:szCs w:val="28"/>
          <w:lang w:val="kk-KZ"/>
        </w:rPr>
        <w:t xml:space="preserve"> </w:t>
      </w:r>
      <w:r w:rsidR="00511555">
        <w:rPr>
          <w:bCs/>
          <w:sz w:val="28"/>
          <w:szCs w:val="28"/>
          <w:lang w:val="kk-KZ"/>
        </w:rPr>
        <w:t>–</w:t>
      </w:r>
      <w:r w:rsidRPr="003D3A82">
        <w:rPr>
          <w:sz w:val="28"/>
          <w:szCs w:val="28"/>
          <w:lang w:val="kk-KZ"/>
        </w:rPr>
        <w:t xml:space="preserve"> адам мен тұрмысқа қатысты атаулардың қандай мәдени концепттерді бейнелейтінін анықтауға бағытталды. Бұл әдіс сөздердің ішкі мәдени мазмұнын ашуға мүмкіндік берді. </w:t>
      </w:r>
      <w:r w:rsidRPr="003D3A82">
        <w:rPr>
          <w:bCs/>
          <w:sz w:val="28"/>
          <w:szCs w:val="28"/>
          <w:lang w:val="kk-KZ"/>
        </w:rPr>
        <w:t xml:space="preserve">Лингвомәдени </w:t>
      </w:r>
      <w:r w:rsidRPr="003D3A82">
        <w:rPr>
          <w:bCs/>
          <w:sz w:val="28"/>
          <w:szCs w:val="28"/>
          <w:lang w:val="kk-KZ"/>
        </w:rPr>
        <w:lastRenderedPageBreak/>
        <w:t xml:space="preserve">бірліктерді типологиялық жіктеу әдісі </w:t>
      </w:r>
      <w:r w:rsidR="00511555">
        <w:rPr>
          <w:bCs/>
          <w:sz w:val="28"/>
          <w:szCs w:val="28"/>
          <w:lang w:val="kk-KZ"/>
        </w:rPr>
        <w:t>–</w:t>
      </w:r>
      <w:r w:rsidRPr="003D3A82">
        <w:rPr>
          <w:bCs/>
          <w:sz w:val="28"/>
          <w:szCs w:val="28"/>
          <w:lang w:val="kk-KZ"/>
        </w:rPr>
        <w:t xml:space="preserve"> </w:t>
      </w:r>
      <w:r w:rsidRPr="003D3A82">
        <w:rPr>
          <w:sz w:val="28"/>
          <w:szCs w:val="28"/>
          <w:lang w:val="kk-KZ"/>
        </w:rPr>
        <w:t xml:space="preserve">ескерткіш мәтініндегі атаулар тақырыптық, семантикалық және қызметтік негізде жүйеленіп, лексикалық материал ғылыми құрылымға келтірілді. </w:t>
      </w:r>
      <w:r w:rsidRPr="003D3A82">
        <w:rPr>
          <w:bCs/>
          <w:sz w:val="28"/>
          <w:szCs w:val="28"/>
          <w:lang w:val="kk-KZ"/>
        </w:rPr>
        <w:t xml:space="preserve">Контекстуалды </w:t>
      </w:r>
      <w:r w:rsidR="00511555">
        <w:rPr>
          <w:bCs/>
          <w:sz w:val="28"/>
          <w:szCs w:val="28"/>
          <w:lang w:val="kk-KZ"/>
        </w:rPr>
        <w:t>–</w:t>
      </w:r>
      <w:r w:rsidRPr="003D3A82">
        <w:rPr>
          <w:bCs/>
          <w:sz w:val="28"/>
          <w:szCs w:val="28"/>
          <w:lang w:val="kk-KZ"/>
        </w:rPr>
        <w:t xml:space="preserve"> семантикалық талдау</w:t>
      </w:r>
      <w:r w:rsidRPr="003D3A82">
        <w:rPr>
          <w:sz w:val="28"/>
          <w:szCs w:val="28"/>
          <w:lang w:val="kk-KZ"/>
        </w:rPr>
        <w:t xml:space="preserve">, бұл талдау арқылы атаулардың мәтін ішіндегі нақты мағынасы мен қолданылу ерекшелігі зерттелді. Бір сөздің түрлі контексте әртүрлі реңкте қолданылуы анықталып, мағынасы нақтыланды және мәдени мазмұны тереңдетілді. Осы әдістердің жиынтығы тарихи мәтіндерді жаңа қырынан зерттеуге, тіл мен мәдениетті өзара сабақтастыра отырып, дәстүрлі тілтану әдістерінен өзгеше жүйелі танымдық көзқарас ұсынуға мүмкіндік береді. </w:t>
      </w:r>
    </w:p>
    <w:p w:rsidR="003F0E59" w:rsidRPr="003D3A82" w:rsidRDefault="003F0E59" w:rsidP="003D3A82">
      <w:pPr>
        <w:ind w:firstLine="709"/>
        <w:jc w:val="both"/>
        <w:rPr>
          <w:rFonts w:eastAsia="PalatinoLinotype-Roman"/>
          <w:sz w:val="28"/>
          <w:szCs w:val="28"/>
          <w:lang w:val="kk-KZ"/>
        </w:rPr>
      </w:pPr>
      <w:r w:rsidRPr="003D3A82">
        <w:rPr>
          <w:rFonts w:eastAsia="PalatinoLinotype-Roman"/>
          <w:sz w:val="28"/>
          <w:szCs w:val="28"/>
          <w:lang w:val="kk-KZ"/>
        </w:rPr>
        <w:t>Этномәдени атаулар дегеніміз - белгілі бір этностың дүниетанымын, өмір салтын, тарихи-мәдени болмысын танытатын, тілдік бірліктер арқылы көр</w:t>
      </w:r>
      <w:r w:rsidR="00D6414E" w:rsidRPr="003D3A82">
        <w:rPr>
          <w:rFonts w:eastAsia="PalatinoLinotype-Roman"/>
          <w:sz w:val="28"/>
          <w:szCs w:val="28"/>
          <w:lang w:val="kk-KZ"/>
        </w:rPr>
        <w:t>ініс табатын атаулар жүйесі [1</w:t>
      </w:r>
      <w:r w:rsidR="00B565BD" w:rsidRPr="003D3A82">
        <w:rPr>
          <w:rFonts w:eastAsia="PalatinoLinotype-Roman"/>
          <w:sz w:val="28"/>
          <w:szCs w:val="28"/>
          <w:lang w:val="kk-KZ"/>
        </w:rPr>
        <w:t>69</w:t>
      </w:r>
      <w:r w:rsidRPr="003D3A82">
        <w:rPr>
          <w:rFonts w:eastAsia="PalatinoLinotype-Roman"/>
          <w:sz w:val="28"/>
          <w:szCs w:val="28"/>
          <w:lang w:val="kk-KZ"/>
        </w:rPr>
        <w:t>]. Олар халықтың тұрмыс-тіршілігіне, салт-дәстүріне, наным-сеніміне, сондай-ақ әлеуметтік қатынастарына тығыз байланысты. Этномәдени атаулар ұлттың мәдени ж</w:t>
      </w:r>
      <w:r w:rsidR="0065346D" w:rsidRPr="003D3A82">
        <w:rPr>
          <w:rFonts w:eastAsia="PalatinoLinotype-Roman"/>
          <w:sz w:val="28"/>
          <w:szCs w:val="28"/>
          <w:lang w:val="kk-KZ"/>
        </w:rPr>
        <w:t xml:space="preserve">адын, дүниеге деген көзқарасын, </w:t>
      </w:r>
      <w:r w:rsidRPr="003D3A82">
        <w:rPr>
          <w:rFonts w:eastAsia="PalatinoLinotype-Roman"/>
          <w:sz w:val="28"/>
          <w:szCs w:val="28"/>
          <w:lang w:val="kk-KZ"/>
        </w:rPr>
        <w:t xml:space="preserve">әлеуметтік құрылымын, рухани және материалдық құндылықтарын бейнелейтін тілдік құрал ретінде ерекше маңызға ие. </w:t>
      </w:r>
      <w:r w:rsidRPr="003D3A82">
        <w:rPr>
          <w:rFonts w:eastAsia="PalatinoLinotype-Roman"/>
          <w:sz w:val="28"/>
          <w:szCs w:val="28"/>
          <w:lang w:val="kk-KZ"/>
        </w:rPr>
        <w:tab/>
        <w:t xml:space="preserve">Ескерткіштер тіліндегі адам әлемі мен материалдық мәдениетке қатысты атаулар көне түркі қоғамының этномәдени болмысын, рухани және тұрмыстық өмірін жан-жақты сипаттайтын маңызды дереккөздер болып табылады. Бұл атаулар Орхон-Енисей және Талас жазба ескерткіштерінде жиі кездесіп, сол дәуірдегі түркі халықтарының дүниетанымы, әлеуметтік құрылымы, шаруашылығы мен күнделікті тіршілігі туралы құнды </w:t>
      </w:r>
      <w:r w:rsidR="00257C60" w:rsidRPr="003D3A82">
        <w:rPr>
          <w:rFonts w:eastAsia="PalatinoLinotype-Roman"/>
          <w:sz w:val="28"/>
          <w:szCs w:val="28"/>
          <w:lang w:val="kk-KZ"/>
        </w:rPr>
        <w:t xml:space="preserve">деректер </w:t>
      </w:r>
      <w:r w:rsidRPr="003D3A82">
        <w:rPr>
          <w:rFonts w:eastAsia="PalatinoLinotype-Roman"/>
          <w:sz w:val="28"/>
          <w:szCs w:val="28"/>
          <w:lang w:val="kk-KZ"/>
        </w:rPr>
        <w:t xml:space="preserve">береді.  Мысалы: </w:t>
      </w:r>
      <w:r w:rsidR="00E31A1F" w:rsidRPr="003D3A82">
        <w:rPr>
          <w:rFonts w:eastAsia="PalatinoLinotype-Roman"/>
          <w:i/>
          <w:sz w:val="28"/>
          <w:szCs w:val="28"/>
          <w:lang w:val="kk-KZ"/>
        </w:rPr>
        <w:t xml:space="preserve">көлік,  қақпа, есік, оқ, темірб күйме </w:t>
      </w:r>
      <w:r w:rsidR="00E31A1F" w:rsidRPr="003D3A82">
        <w:rPr>
          <w:rFonts w:eastAsia="PalatinoLinotype-Roman"/>
          <w:sz w:val="28"/>
          <w:szCs w:val="28"/>
          <w:lang w:val="kk-KZ"/>
        </w:rPr>
        <w:t xml:space="preserve"> </w:t>
      </w:r>
      <w:r w:rsidR="00B565BD" w:rsidRPr="003D3A82">
        <w:rPr>
          <w:rFonts w:eastAsia="PalatinoLinotype-Roman"/>
          <w:sz w:val="28"/>
          <w:szCs w:val="28"/>
          <w:lang w:val="kk-KZ"/>
        </w:rPr>
        <w:t>[85</w:t>
      </w:r>
      <w:r w:rsidR="00E31A1F" w:rsidRPr="003D3A82">
        <w:rPr>
          <w:rFonts w:eastAsia="PalatinoLinotype-Roman"/>
          <w:sz w:val="28"/>
          <w:szCs w:val="28"/>
          <w:lang w:val="kk-KZ"/>
        </w:rPr>
        <w:t>,20-21</w:t>
      </w:r>
      <w:r w:rsidRPr="003D3A82">
        <w:rPr>
          <w:rFonts w:eastAsia="PalatinoLinotype-Roman"/>
          <w:sz w:val="28"/>
          <w:szCs w:val="28"/>
          <w:lang w:val="kk-KZ"/>
        </w:rPr>
        <w:t xml:space="preserve">]. Мұндай атаулар тарихи дерек көзі ретінде көне түркілердің қоғамдық құрылымы мен тұрмыс-тіршілігін нақты бейнелейді. Сонымен қатар, қазіргі түркі тілдеріндегі ұқсас лексикалық бірліктер этномәдени сабақтастықтың көне ғасырдан ортағасырға дейін, одан қазіргі кезеңге дейін сақталғанын дәлелдейді. Ескерткіш мәтіндерінде көрініс тапқан материалдық және адам әлеміне қатысты атаулар түркілік дүниетанымның өзіндік сипаттарын көрсетіп, табиғатпен үйлесімді өмір сүру, қоғам мен отбасына, салт-дәстүрге деген құрмет, сондай-ақ рухани-мәдени құндылықтар жүйесін аңғартады. Ескерткіш мәтіндерінде кездесетін этномәдени атаулар </w:t>
      </w:r>
      <w:r w:rsidR="002B388D">
        <w:rPr>
          <w:bCs/>
          <w:sz w:val="28"/>
          <w:szCs w:val="28"/>
          <w:lang w:val="kk-KZ"/>
        </w:rPr>
        <w:t>–</w:t>
      </w:r>
      <w:r w:rsidRPr="003D3A82">
        <w:rPr>
          <w:rFonts w:eastAsia="PalatinoLinotype-Roman"/>
          <w:sz w:val="28"/>
          <w:szCs w:val="28"/>
          <w:lang w:val="kk-KZ"/>
        </w:rPr>
        <w:t xml:space="preserve"> ортағасырлық, мәмлүк-қыпшақ қоғамының этномәдени келбетін сипаттайтын, рухани мұра ретінде ерекше бағаланатын тілдік бірліктер. Бұл атаулар сол заманғы өмір салты, қоғамдық қатынастар мен дүниетанымдық ұстанымдарды терең тануға мүмкіндік береді. </w:t>
      </w:r>
    </w:p>
    <w:p w:rsidR="003F0E59" w:rsidRPr="003D3A82" w:rsidRDefault="003F0E59" w:rsidP="003D3A82">
      <w:pPr>
        <w:ind w:firstLine="709"/>
        <w:jc w:val="both"/>
        <w:rPr>
          <w:rFonts w:eastAsia="PalatinoLinotype-Roman"/>
          <w:sz w:val="28"/>
          <w:szCs w:val="28"/>
          <w:lang w:val="kk-KZ"/>
        </w:rPr>
      </w:pPr>
      <w:r w:rsidRPr="003D3A82">
        <w:rPr>
          <w:rFonts w:eastAsia="PalatinoLinotype-Roman"/>
          <w:sz w:val="28"/>
          <w:szCs w:val="28"/>
          <w:lang w:val="kk-KZ"/>
        </w:rPr>
        <w:t xml:space="preserve">Ескерткіш тілінде туыстық қарым-қатынасты білдіретін атаулар </w:t>
      </w:r>
      <w:r w:rsidR="001D3041" w:rsidRPr="003D3A82">
        <w:rPr>
          <w:rFonts w:eastAsia="PalatinoLinotype-Roman"/>
          <w:sz w:val="28"/>
          <w:szCs w:val="28"/>
          <w:lang w:val="kk-KZ"/>
        </w:rPr>
        <w:t xml:space="preserve"> </w:t>
      </w:r>
      <w:r w:rsidRPr="003D3A82">
        <w:rPr>
          <w:rFonts w:eastAsia="PalatinoLinotype-Roman"/>
          <w:sz w:val="28"/>
          <w:szCs w:val="28"/>
          <w:lang w:val="kk-KZ"/>
        </w:rPr>
        <w:t>кездеседі дедік. Бұл атаулар қа</w:t>
      </w:r>
      <w:r w:rsidRPr="003D3A82">
        <w:rPr>
          <w:sz w:val="28"/>
          <w:szCs w:val="28"/>
          <w:lang w:val="kk-KZ"/>
        </w:rPr>
        <w:t xml:space="preserve">растырылып отырған  жазба ескерткіш  қазіргі қазақ тілінің даму тарихын зерттеуде тарихи-мәдени және этнолингвистикалық тұрғыдан аса құнды дереккөз болып табылады. </w:t>
      </w:r>
      <w:r w:rsidR="001D3041" w:rsidRPr="003D3A82">
        <w:rPr>
          <w:sz w:val="28"/>
          <w:szCs w:val="28"/>
          <w:lang w:val="kk-KZ"/>
        </w:rPr>
        <w:t xml:space="preserve"> Олар е</w:t>
      </w:r>
      <w:r w:rsidRPr="003D3A82">
        <w:rPr>
          <w:rFonts w:eastAsia="PalatinoLinotype-Roman"/>
          <w:sz w:val="28"/>
          <w:szCs w:val="28"/>
          <w:lang w:val="kk-KZ"/>
        </w:rPr>
        <w:t>скерткіш тілінде төмендегі</w:t>
      </w:r>
      <w:r w:rsidR="001D3041" w:rsidRPr="003D3A82">
        <w:rPr>
          <w:rFonts w:eastAsia="PalatinoLinotype-Roman"/>
          <w:sz w:val="28"/>
          <w:szCs w:val="28"/>
          <w:lang w:val="kk-KZ"/>
        </w:rPr>
        <w:t xml:space="preserve"> </w:t>
      </w:r>
      <w:r w:rsidRPr="003D3A82">
        <w:rPr>
          <w:rFonts w:eastAsia="PalatinoLinotype-Roman"/>
          <w:sz w:val="28"/>
          <w:szCs w:val="28"/>
          <w:lang w:val="kk-KZ"/>
        </w:rPr>
        <w:t xml:space="preserve"> кестеде</w:t>
      </w:r>
      <w:r w:rsidR="001D3041" w:rsidRPr="003D3A82">
        <w:rPr>
          <w:rFonts w:eastAsia="PalatinoLinotype-Roman"/>
          <w:sz w:val="28"/>
          <w:szCs w:val="28"/>
          <w:lang w:val="kk-KZ"/>
        </w:rPr>
        <w:t xml:space="preserve"> </w:t>
      </w:r>
      <w:r w:rsidRPr="003D3A82">
        <w:rPr>
          <w:rFonts w:eastAsia="PalatinoLinotype-Roman"/>
          <w:sz w:val="28"/>
          <w:szCs w:val="28"/>
          <w:lang w:val="kk-KZ"/>
        </w:rPr>
        <w:t xml:space="preserve"> көрсетілгендей қатар құрайды.</w:t>
      </w:r>
    </w:p>
    <w:p w:rsidR="001D3041" w:rsidRDefault="001D3041" w:rsidP="003D3A82">
      <w:pPr>
        <w:ind w:firstLine="709"/>
        <w:jc w:val="both"/>
        <w:rPr>
          <w:sz w:val="28"/>
          <w:szCs w:val="28"/>
          <w:lang w:val="kk-KZ"/>
        </w:rPr>
      </w:pPr>
    </w:p>
    <w:p w:rsidR="00B617FF" w:rsidRDefault="00B617FF" w:rsidP="003D3A82">
      <w:pPr>
        <w:ind w:firstLine="709"/>
        <w:jc w:val="both"/>
        <w:rPr>
          <w:sz w:val="28"/>
          <w:szCs w:val="28"/>
          <w:lang w:val="kk-KZ"/>
        </w:rPr>
      </w:pPr>
    </w:p>
    <w:p w:rsidR="00B617FF" w:rsidRPr="003D3A82" w:rsidRDefault="00B617FF" w:rsidP="003D3A82">
      <w:pPr>
        <w:ind w:firstLine="709"/>
        <w:jc w:val="both"/>
        <w:rPr>
          <w:sz w:val="28"/>
          <w:szCs w:val="28"/>
          <w:lang w:val="kk-KZ"/>
        </w:rPr>
      </w:pPr>
    </w:p>
    <w:p w:rsidR="003F0E59" w:rsidRPr="003D3A82" w:rsidRDefault="00003613" w:rsidP="003D3A82">
      <w:pPr>
        <w:ind w:firstLine="709"/>
        <w:jc w:val="both"/>
        <w:rPr>
          <w:i/>
          <w:sz w:val="28"/>
          <w:szCs w:val="28"/>
          <w:lang w:val="kk-KZ" w:eastAsia="ko-KR"/>
        </w:rPr>
      </w:pPr>
      <w:r>
        <w:rPr>
          <w:b/>
          <w:color w:val="000000" w:themeColor="text1"/>
          <w:sz w:val="28"/>
          <w:szCs w:val="28"/>
          <w:lang w:val="kk-KZ"/>
        </w:rPr>
        <w:lastRenderedPageBreak/>
        <w:t>Кесте</w:t>
      </w:r>
      <w:r w:rsidR="00FA233A">
        <w:rPr>
          <w:b/>
          <w:color w:val="000000" w:themeColor="text1"/>
          <w:sz w:val="28"/>
          <w:szCs w:val="28"/>
          <w:lang w:val="kk-KZ"/>
        </w:rPr>
        <w:t xml:space="preserve"> </w:t>
      </w:r>
      <w:r w:rsidR="003F0E59" w:rsidRPr="003D3A82">
        <w:rPr>
          <w:b/>
          <w:color w:val="000000" w:themeColor="text1"/>
          <w:sz w:val="28"/>
          <w:szCs w:val="28"/>
          <w:lang w:val="kk-KZ"/>
        </w:rPr>
        <w:t>1</w:t>
      </w:r>
      <w:r w:rsidR="00B617FF">
        <w:rPr>
          <w:b/>
          <w:color w:val="000000" w:themeColor="text1"/>
          <w:sz w:val="28"/>
          <w:szCs w:val="28"/>
          <w:lang w:val="kk-KZ"/>
        </w:rPr>
        <w:t>0</w:t>
      </w:r>
      <w:r w:rsidR="00FA233A">
        <w:rPr>
          <w:b/>
          <w:color w:val="000000" w:themeColor="text1"/>
          <w:sz w:val="28"/>
          <w:szCs w:val="28"/>
          <w:lang w:val="kk-KZ"/>
        </w:rPr>
        <w:t xml:space="preserve"> </w:t>
      </w:r>
      <w:r w:rsidR="00FA233A">
        <w:rPr>
          <w:b/>
          <w:bCs/>
          <w:sz w:val="28"/>
          <w:szCs w:val="28"/>
          <w:lang w:val="kk-KZ"/>
        </w:rPr>
        <w:t xml:space="preserve">– </w:t>
      </w:r>
      <w:r w:rsidR="003F0E59" w:rsidRPr="003909C6">
        <w:rPr>
          <w:i/>
          <w:sz w:val="28"/>
          <w:szCs w:val="28"/>
          <w:lang w:val="kk-KZ" w:eastAsia="ko-KR"/>
        </w:rPr>
        <w:t>Туыстық қатынасты білдіретін атаулардың жазба екерткіш тілінде кездесу жиілігі</w:t>
      </w:r>
    </w:p>
    <w:p w:rsidR="003F0E59" w:rsidRPr="003D3A82" w:rsidRDefault="003F0E59" w:rsidP="003D3A82">
      <w:pPr>
        <w:ind w:firstLine="709"/>
        <w:jc w:val="both"/>
        <w:rPr>
          <w:sz w:val="28"/>
          <w:szCs w:val="28"/>
          <w:lang w:val="kk-KZ" w:eastAsia="ko-KR"/>
        </w:rPr>
      </w:pPr>
    </w:p>
    <w:tbl>
      <w:tblPr>
        <w:tblStyle w:val="af6"/>
        <w:tblW w:w="9229" w:type="dxa"/>
        <w:tblInd w:w="0" w:type="dxa"/>
        <w:tblLook w:val="04A0" w:firstRow="1" w:lastRow="0" w:firstColumn="1" w:lastColumn="0" w:noHBand="0" w:noVBand="1"/>
      </w:tblPr>
      <w:tblGrid>
        <w:gridCol w:w="534"/>
        <w:gridCol w:w="1984"/>
        <w:gridCol w:w="1672"/>
        <w:gridCol w:w="1713"/>
        <w:gridCol w:w="1740"/>
        <w:gridCol w:w="1586"/>
      </w:tblGrid>
      <w:tr w:rsidR="003F0E59" w:rsidRPr="003D3A82" w:rsidTr="002B388D">
        <w:tc>
          <w:tcPr>
            <w:tcW w:w="534" w:type="dxa"/>
          </w:tcPr>
          <w:p w:rsidR="003F0E59" w:rsidRPr="00511555" w:rsidRDefault="003F0E59" w:rsidP="00511555">
            <w:pPr>
              <w:jc w:val="both"/>
              <w:rPr>
                <w:sz w:val="22"/>
                <w:szCs w:val="22"/>
                <w:lang w:eastAsia="ko-KR"/>
              </w:rPr>
            </w:pPr>
            <w:r w:rsidRPr="00511555">
              <w:rPr>
                <w:sz w:val="22"/>
                <w:szCs w:val="22"/>
                <w:lang w:eastAsia="ko-KR"/>
              </w:rPr>
              <w:t>№</w:t>
            </w:r>
          </w:p>
        </w:tc>
        <w:tc>
          <w:tcPr>
            <w:tcW w:w="1984" w:type="dxa"/>
          </w:tcPr>
          <w:p w:rsidR="003F0E59" w:rsidRPr="00511555" w:rsidRDefault="003F0E59" w:rsidP="00511555">
            <w:pPr>
              <w:jc w:val="both"/>
              <w:rPr>
                <w:b/>
                <w:sz w:val="22"/>
                <w:szCs w:val="22"/>
                <w:lang w:val="kk-KZ" w:eastAsia="ko-KR"/>
              </w:rPr>
            </w:pPr>
            <w:r w:rsidRPr="00511555">
              <w:rPr>
                <w:b/>
                <w:sz w:val="22"/>
                <w:szCs w:val="22"/>
                <w:lang w:val="kk-KZ" w:eastAsia="ko-KR"/>
              </w:rPr>
              <w:t>Жазба ескерткіш тіліндегі</w:t>
            </w:r>
          </w:p>
          <w:p w:rsidR="003F0E59" w:rsidRPr="00511555" w:rsidRDefault="003F0E59" w:rsidP="00511555">
            <w:pPr>
              <w:jc w:val="both"/>
              <w:rPr>
                <w:b/>
                <w:sz w:val="22"/>
                <w:szCs w:val="22"/>
                <w:lang w:val="kk-KZ" w:eastAsia="ko-KR"/>
              </w:rPr>
            </w:pPr>
            <w:r w:rsidRPr="00511555">
              <w:rPr>
                <w:b/>
                <w:sz w:val="22"/>
                <w:szCs w:val="22"/>
                <w:lang w:val="kk-KZ" w:eastAsia="ko-KR"/>
              </w:rPr>
              <w:t>варианты</w:t>
            </w:r>
          </w:p>
        </w:tc>
        <w:tc>
          <w:tcPr>
            <w:tcW w:w="1672" w:type="dxa"/>
          </w:tcPr>
          <w:p w:rsidR="003F0E59" w:rsidRPr="00511555" w:rsidRDefault="003F0E59" w:rsidP="00511555">
            <w:pPr>
              <w:jc w:val="both"/>
              <w:rPr>
                <w:b/>
                <w:sz w:val="22"/>
                <w:szCs w:val="22"/>
                <w:lang w:val="kk-KZ" w:eastAsia="ko-KR"/>
              </w:rPr>
            </w:pPr>
            <w:r w:rsidRPr="00511555">
              <w:rPr>
                <w:b/>
                <w:sz w:val="22"/>
                <w:szCs w:val="22"/>
                <w:lang w:val="kk-KZ" w:eastAsia="ko-KR"/>
              </w:rPr>
              <w:t xml:space="preserve">қыпшақша </w:t>
            </w:r>
          </w:p>
        </w:tc>
        <w:tc>
          <w:tcPr>
            <w:tcW w:w="1713" w:type="dxa"/>
          </w:tcPr>
          <w:p w:rsidR="003F0E59" w:rsidRPr="00511555" w:rsidRDefault="003F0E59" w:rsidP="00511555">
            <w:pPr>
              <w:jc w:val="both"/>
              <w:rPr>
                <w:b/>
                <w:sz w:val="22"/>
                <w:szCs w:val="22"/>
                <w:lang w:val="kk-KZ" w:eastAsia="ko-KR"/>
              </w:rPr>
            </w:pPr>
            <w:r w:rsidRPr="00511555">
              <w:rPr>
                <w:b/>
                <w:sz w:val="22"/>
                <w:szCs w:val="22"/>
                <w:lang w:val="kk-KZ" w:eastAsia="ko-KR"/>
              </w:rPr>
              <w:t>транскрипт</w:t>
            </w:r>
          </w:p>
        </w:tc>
        <w:tc>
          <w:tcPr>
            <w:tcW w:w="1740" w:type="dxa"/>
          </w:tcPr>
          <w:p w:rsidR="003F0E59" w:rsidRPr="00511555" w:rsidRDefault="003F0E59" w:rsidP="00511555">
            <w:pPr>
              <w:jc w:val="both"/>
              <w:rPr>
                <w:b/>
                <w:sz w:val="22"/>
                <w:szCs w:val="22"/>
                <w:lang w:val="kk-KZ" w:eastAsia="ko-KR"/>
              </w:rPr>
            </w:pPr>
            <w:r w:rsidRPr="00511555">
              <w:rPr>
                <w:b/>
                <w:sz w:val="22"/>
                <w:szCs w:val="22"/>
                <w:lang w:val="kk-KZ" w:eastAsia="ko-KR"/>
              </w:rPr>
              <w:t>қазақша</w:t>
            </w:r>
          </w:p>
        </w:tc>
        <w:tc>
          <w:tcPr>
            <w:tcW w:w="1586" w:type="dxa"/>
          </w:tcPr>
          <w:p w:rsidR="003F0E59" w:rsidRPr="00511555" w:rsidRDefault="003F0E59" w:rsidP="00511555">
            <w:pPr>
              <w:jc w:val="both"/>
              <w:rPr>
                <w:b/>
                <w:sz w:val="22"/>
                <w:szCs w:val="22"/>
                <w:lang w:val="kk-KZ" w:eastAsia="ko-KR"/>
              </w:rPr>
            </w:pPr>
            <w:r w:rsidRPr="00511555">
              <w:rPr>
                <w:b/>
                <w:sz w:val="22"/>
                <w:szCs w:val="22"/>
                <w:lang w:val="kk-KZ" w:eastAsia="ko-KR"/>
              </w:rPr>
              <w:t>ескерткіш тіліне кездесу жиілігі</w:t>
            </w:r>
          </w:p>
        </w:tc>
      </w:tr>
      <w:tr w:rsidR="003F0E59" w:rsidRPr="003D3A82" w:rsidTr="002B388D">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1</w:t>
            </w:r>
          </w:p>
        </w:tc>
        <w:tc>
          <w:tcPr>
            <w:tcW w:w="1984" w:type="dxa"/>
          </w:tcPr>
          <w:p w:rsidR="003F0E59" w:rsidRPr="00511555" w:rsidRDefault="003F0E59" w:rsidP="00511555">
            <w:pPr>
              <w:jc w:val="both"/>
              <w:rPr>
                <w:sz w:val="22"/>
                <w:szCs w:val="22"/>
                <w:lang w:val="kk-KZ" w:eastAsia="ko-KR"/>
              </w:rPr>
            </w:pPr>
            <w:r w:rsidRPr="00511555">
              <w:rPr>
                <w:sz w:val="22"/>
                <w:szCs w:val="22"/>
              </w:rPr>
              <w:t>أتا</w:t>
            </w:r>
          </w:p>
        </w:tc>
        <w:tc>
          <w:tcPr>
            <w:tcW w:w="1672" w:type="dxa"/>
          </w:tcPr>
          <w:p w:rsidR="003F0E59" w:rsidRPr="00511555" w:rsidRDefault="003F0E59" w:rsidP="00511555">
            <w:pPr>
              <w:jc w:val="both"/>
              <w:rPr>
                <w:sz w:val="22"/>
                <w:szCs w:val="22"/>
                <w:lang w:val="kk-KZ" w:eastAsia="ko-KR"/>
              </w:rPr>
            </w:pPr>
            <w:r w:rsidRPr="00511555">
              <w:rPr>
                <w:sz w:val="22"/>
                <w:szCs w:val="22"/>
                <w:lang w:val="kk-KZ"/>
              </w:rPr>
              <w:t xml:space="preserve">ata </w:t>
            </w:r>
          </w:p>
        </w:tc>
        <w:tc>
          <w:tcPr>
            <w:tcW w:w="1713" w:type="dxa"/>
          </w:tcPr>
          <w:p w:rsidR="003F0E59" w:rsidRPr="00511555" w:rsidRDefault="003F0E59" w:rsidP="00511555">
            <w:pPr>
              <w:jc w:val="both"/>
              <w:rPr>
                <w:sz w:val="22"/>
                <w:szCs w:val="22"/>
                <w:lang w:val="kk-KZ" w:eastAsia="ko-KR"/>
              </w:rPr>
            </w:pPr>
            <w:r w:rsidRPr="00511555">
              <w:rPr>
                <w:sz w:val="22"/>
                <w:szCs w:val="22"/>
                <w:lang w:val="kk-KZ" w:eastAsia="ko-KR"/>
              </w:rPr>
              <w:t xml:space="preserve">ата </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ата</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20</w:t>
            </w:r>
          </w:p>
        </w:tc>
      </w:tr>
      <w:tr w:rsidR="003F0E59" w:rsidRPr="003D3A82" w:rsidTr="002B388D">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3</w:t>
            </w:r>
          </w:p>
        </w:tc>
        <w:tc>
          <w:tcPr>
            <w:tcW w:w="1984" w:type="dxa"/>
          </w:tcPr>
          <w:p w:rsidR="003F0E59" w:rsidRPr="00511555" w:rsidRDefault="003F0E59" w:rsidP="00511555">
            <w:pPr>
              <w:jc w:val="both"/>
              <w:rPr>
                <w:sz w:val="22"/>
                <w:szCs w:val="22"/>
                <w:lang w:val="kk-KZ" w:eastAsia="ko-KR"/>
              </w:rPr>
            </w:pPr>
            <w:r w:rsidRPr="00511555">
              <w:rPr>
                <w:sz w:val="22"/>
                <w:szCs w:val="22"/>
              </w:rPr>
              <w:t>أنا</w:t>
            </w:r>
          </w:p>
        </w:tc>
        <w:tc>
          <w:tcPr>
            <w:tcW w:w="1672" w:type="dxa"/>
          </w:tcPr>
          <w:p w:rsidR="003F0E59" w:rsidRPr="00511555" w:rsidRDefault="003F0E59" w:rsidP="00511555">
            <w:pPr>
              <w:jc w:val="both"/>
              <w:rPr>
                <w:sz w:val="22"/>
                <w:szCs w:val="22"/>
                <w:lang w:val="kk-KZ" w:eastAsia="ko-KR"/>
              </w:rPr>
            </w:pPr>
            <w:r w:rsidRPr="00511555">
              <w:rPr>
                <w:sz w:val="22"/>
                <w:szCs w:val="22"/>
                <w:lang w:val="kk-KZ"/>
              </w:rPr>
              <w:t>ana</w:t>
            </w:r>
          </w:p>
        </w:tc>
        <w:tc>
          <w:tcPr>
            <w:tcW w:w="1713" w:type="dxa"/>
          </w:tcPr>
          <w:p w:rsidR="003F0E59" w:rsidRPr="00511555" w:rsidRDefault="003F0E59" w:rsidP="00511555">
            <w:pPr>
              <w:jc w:val="both"/>
              <w:rPr>
                <w:sz w:val="22"/>
                <w:szCs w:val="22"/>
                <w:lang w:val="kk-KZ" w:eastAsia="ko-KR"/>
              </w:rPr>
            </w:pPr>
            <w:r w:rsidRPr="00511555">
              <w:rPr>
                <w:sz w:val="22"/>
                <w:szCs w:val="22"/>
                <w:lang w:val="kk-KZ" w:eastAsia="ko-KR"/>
              </w:rPr>
              <w:t>ана</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ана</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10</w:t>
            </w:r>
          </w:p>
        </w:tc>
      </w:tr>
      <w:tr w:rsidR="003F0E59" w:rsidRPr="003D3A82" w:rsidTr="002B388D">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4</w:t>
            </w:r>
          </w:p>
        </w:tc>
        <w:tc>
          <w:tcPr>
            <w:tcW w:w="1984" w:type="dxa"/>
          </w:tcPr>
          <w:p w:rsidR="003F0E59" w:rsidRPr="00511555" w:rsidRDefault="003F0E59" w:rsidP="00511555">
            <w:pPr>
              <w:jc w:val="both"/>
              <w:rPr>
                <w:sz w:val="22"/>
                <w:szCs w:val="22"/>
                <w:lang w:val="kk-KZ" w:eastAsia="ko-KR"/>
              </w:rPr>
            </w:pPr>
            <w:r w:rsidRPr="00511555">
              <w:rPr>
                <w:sz w:val="22"/>
                <w:szCs w:val="22"/>
              </w:rPr>
              <w:t>أوغول</w:t>
            </w:r>
          </w:p>
        </w:tc>
        <w:tc>
          <w:tcPr>
            <w:tcW w:w="1672" w:type="dxa"/>
          </w:tcPr>
          <w:p w:rsidR="003F0E59" w:rsidRPr="00511555" w:rsidRDefault="003F0E59" w:rsidP="00511555">
            <w:pPr>
              <w:jc w:val="both"/>
              <w:rPr>
                <w:sz w:val="22"/>
                <w:szCs w:val="22"/>
                <w:lang w:val="kk-KZ" w:eastAsia="ko-KR"/>
              </w:rPr>
            </w:pPr>
            <w:r w:rsidRPr="00511555">
              <w:rPr>
                <w:sz w:val="22"/>
                <w:szCs w:val="22"/>
                <w:lang w:val="tr-TR"/>
              </w:rPr>
              <w:t>oγul</w:t>
            </w:r>
            <w:r w:rsidRPr="00511555">
              <w:rPr>
                <w:sz w:val="22"/>
                <w:szCs w:val="22"/>
                <w:lang w:val="kk-KZ"/>
              </w:rPr>
              <w:t xml:space="preserve"> </w:t>
            </w:r>
          </w:p>
        </w:tc>
        <w:tc>
          <w:tcPr>
            <w:tcW w:w="1713" w:type="dxa"/>
          </w:tcPr>
          <w:p w:rsidR="003F0E59" w:rsidRPr="00511555" w:rsidRDefault="003F0E59" w:rsidP="00511555">
            <w:pPr>
              <w:jc w:val="both"/>
              <w:rPr>
                <w:sz w:val="22"/>
                <w:szCs w:val="22"/>
                <w:lang w:val="kk-KZ" w:eastAsia="ko-KR"/>
              </w:rPr>
            </w:pPr>
            <w:r w:rsidRPr="00511555">
              <w:rPr>
                <w:sz w:val="22"/>
                <w:szCs w:val="22"/>
                <w:lang w:val="kk-KZ" w:eastAsia="ko-KR"/>
              </w:rPr>
              <w:t>оғұл</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ұл</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5</w:t>
            </w:r>
          </w:p>
        </w:tc>
      </w:tr>
      <w:tr w:rsidR="003F0E59" w:rsidRPr="003D3A82" w:rsidTr="002B388D">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5</w:t>
            </w:r>
          </w:p>
        </w:tc>
        <w:tc>
          <w:tcPr>
            <w:tcW w:w="1984" w:type="dxa"/>
          </w:tcPr>
          <w:p w:rsidR="003F0E59" w:rsidRPr="00511555" w:rsidRDefault="003F0E59" w:rsidP="00511555">
            <w:pPr>
              <w:jc w:val="both"/>
              <w:rPr>
                <w:sz w:val="22"/>
                <w:szCs w:val="22"/>
                <w:lang w:val="kk-KZ" w:eastAsia="ko-KR"/>
              </w:rPr>
            </w:pPr>
            <w:r w:rsidRPr="00511555">
              <w:rPr>
                <w:sz w:val="22"/>
                <w:szCs w:val="22"/>
              </w:rPr>
              <w:t>أوغلان</w:t>
            </w:r>
          </w:p>
        </w:tc>
        <w:tc>
          <w:tcPr>
            <w:tcW w:w="1672" w:type="dxa"/>
          </w:tcPr>
          <w:p w:rsidR="003F0E59" w:rsidRPr="00511555" w:rsidRDefault="003F0E59" w:rsidP="00511555">
            <w:pPr>
              <w:jc w:val="both"/>
              <w:rPr>
                <w:sz w:val="22"/>
                <w:szCs w:val="22"/>
                <w:lang w:val="kk-KZ" w:eastAsia="ko-KR"/>
              </w:rPr>
            </w:pPr>
            <w:r w:rsidRPr="00511555">
              <w:rPr>
                <w:sz w:val="22"/>
                <w:szCs w:val="22"/>
                <w:lang w:val="kk-KZ" w:eastAsia="ko-KR"/>
              </w:rPr>
              <w:t>oγlan</w:t>
            </w:r>
          </w:p>
        </w:tc>
        <w:tc>
          <w:tcPr>
            <w:tcW w:w="1713" w:type="dxa"/>
          </w:tcPr>
          <w:p w:rsidR="003F0E59" w:rsidRPr="00511555" w:rsidRDefault="003F0E59" w:rsidP="00511555">
            <w:pPr>
              <w:jc w:val="both"/>
              <w:rPr>
                <w:sz w:val="22"/>
                <w:szCs w:val="22"/>
                <w:lang w:val="kk-KZ" w:eastAsia="ko-KR"/>
              </w:rPr>
            </w:pPr>
            <w:r w:rsidRPr="00511555">
              <w:rPr>
                <w:sz w:val="22"/>
                <w:szCs w:val="22"/>
                <w:lang w:val="kk-KZ" w:eastAsia="ko-KR"/>
              </w:rPr>
              <w:t>оғлан</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ұлан</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1</w:t>
            </w:r>
          </w:p>
        </w:tc>
      </w:tr>
      <w:tr w:rsidR="003F0E59" w:rsidRPr="003D3A82" w:rsidTr="002B388D">
        <w:trPr>
          <w:trHeight w:val="167"/>
        </w:trPr>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6</w:t>
            </w:r>
          </w:p>
        </w:tc>
        <w:tc>
          <w:tcPr>
            <w:tcW w:w="1984" w:type="dxa"/>
          </w:tcPr>
          <w:p w:rsidR="003F0E59" w:rsidRPr="00511555" w:rsidRDefault="003F0E59" w:rsidP="00511555">
            <w:pPr>
              <w:jc w:val="both"/>
              <w:rPr>
                <w:color w:val="000000"/>
                <w:sz w:val="22"/>
                <w:szCs w:val="22"/>
                <w:lang w:val="tr-TR"/>
              </w:rPr>
            </w:pPr>
            <w:r w:rsidRPr="00511555">
              <w:rPr>
                <w:sz w:val="22"/>
                <w:szCs w:val="22"/>
              </w:rPr>
              <w:t>هاتون</w:t>
            </w:r>
          </w:p>
        </w:tc>
        <w:tc>
          <w:tcPr>
            <w:tcW w:w="1672" w:type="dxa"/>
          </w:tcPr>
          <w:p w:rsidR="003F0E59" w:rsidRPr="00511555" w:rsidRDefault="003F0E59" w:rsidP="00511555">
            <w:pPr>
              <w:jc w:val="both"/>
              <w:rPr>
                <w:color w:val="000000"/>
                <w:sz w:val="22"/>
                <w:szCs w:val="22"/>
                <w:lang w:val="kk-KZ"/>
              </w:rPr>
            </w:pPr>
            <w:r w:rsidRPr="00511555">
              <w:rPr>
                <w:color w:val="000000"/>
                <w:sz w:val="22"/>
                <w:szCs w:val="22"/>
                <w:lang w:val="kk-KZ"/>
              </w:rPr>
              <w:t xml:space="preserve">hatun </w:t>
            </w:r>
          </w:p>
        </w:tc>
        <w:tc>
          <w:tcPr>
            <w:tcW w:w="1713" w:type="dxa"/>
          </w:tcPr>
          <w:p w:rsidR="003F0E59" w:rsidRPr="00511555" w:rsidRDefault="003F0E59" w:rsidP="00511555">
            <w:pPr>
              <w:jc w:val="both"/>
              <w:rPr>
                <w:color w:val="000000"/>
                <w:sz w:val="22"/>
                <w:szCs w:val="22"/>
                <w:lang w:val="kk-KZ"/>
              </w:rPr>
            </w:pPr>
            <w:r w:rsidRPr="00511555">
              <w:rPr>
                <w:color w:val="000000"/>
                <w:sz w:val="22"/>
                <w:szCs w:val="22"/>
                <w:lang w:val="kk-KZ"/>
              </w:rPr>
              <w:t>һатун</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қатын</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1</w:t>
            </w:r>
          </w:p>
        </w:tc>
      </w:tr>
      <w:tr w:rsidR="003F0E59" w:rsidRPr="003D3A82" w:rsidTr="002B388D">
        <w:trPr>
          <w:trHeight w:val="167"/>
        </w:trPr>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7</w:t>
            </w:r>
          </w:p>
        </w:tc>
        <w:tc>
          <w:tcPr>
            <w:tcW w:w="1984" w:type="dxa"/>
          </w:tcPr>
          <w:p w:rsidR="003F0E59" w:rsidRPr="00511555" w:rsidRDefault="003F0E59" w:rsidP="00511555">
            <w:pPr>
              <w:jc w:val="both"/>
              <w:rPr>
                <w:color w:val="000000"/>
                <w:sz w:val="22"/>
                <w:szCs w:val="22"/>
                <w:lang w:val="tr-TR"/>
              </w:rPr>
            </w:pPr>
            <w:r w:rsidRPr="00511555">
              <w:rPr>
                <w:sz w:val="22"/>
                <w:szCs w:val="22"/>
              </w:rPr>
              <w:t>إركك</w:t>
            </w:r>
          </w:p>
        </w:tc>
        <w:tc>
          <w:tcPr>
            <w:tcW w:w="1672" w:type="dxa"/>
          </w:tcPr>
          <w:p w:rsidR="003F0E59" w:rsidRPr="00511555" w:rsidRDefault="003F0E59" w:rsidP="00511555">
            <w:pPr>
              <w:jc w:val="both"/>
              <w:rPr>
                <w:color w:val="000000"/>
                <w:sz w:val="22"/>
                <w:szCs w:val="22"/>
                <w:lang w:val="kk-KZ"/>
              </w:rPr>
            </w:pPr>
            <w:r w:rsidRPr="00511555">
              <w:rPr>
                <w:color w:val="000000"/>
                <w:sz w:val="22"/>
                <w:szCs w:val="22"/>
                <w:lang w:val="tr-TR"/>
              </w:rPr>
              <w:t>irkek</w:t>
            </w:r>
            <w:r w:rsidRPr="00511555">
              <w:rPr>
                <w:color w:val="000000"/>
                <w:sz w:val="22"/>
                <w:szCs w:val="22"/>
                <w:lang w:val="kk-KZ"/>
              </w:rPr>
              <w:t xml:space="preserve"> </w:t>
            </w:r>
          </w:p>
        </w:tc>
        <w:tc>
          <w:tcPr>
            <w:tcW w:w="1713" w:type="dxa"/>
          </w:tcPr>
          <w:p w:rsidR="003F0E59" w:rsidRPr="00511555" w:rsidRDefault="003F0E59" w:rsidP="00511555">
            <w:pPr>
              <w:jc w:val="both"/>
              <w:rPr>
                <w:color w:val="000000"/>
                <w:sz w:val="22"/>
                <w:szCs w:val="22"/>
                <w:lang w:val="kk-KZ"/>
              </w:rPr>
            </w:pPr>
            <w:r w:rsidRPr="00511555">
              <w:rPr>
                <w:color w:val="000000"/>
                <w:sz w:val="22"/>
                <w:szCs w:val="22"/>
                <w:lang w:val="kk-KZ"/>
              </w:rPr>
              <w:t>іркек</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еркек</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8</w:t>
            </w:r>
          </w:p>
        </w:tc>
      </w:tr>
      <w:tr w:rsidR="003F0E59" w:rsidRPr="003D3A82" w:rsidTr="002B388D">
        <w:trPr>
          <w:trHeight w:val="219"/>
        </w:trPr>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8</w:t>
            </w:r>
          </w:p>
        </w:tc>
        <w:tc>
          <w:tcPr>
            <w:tcW w:w="1984" w:type="dxa"/>
          </w:tcPr>
          <w:p w:rsidR="003F0E59" w:rsidRPr="00511555" w:rsidRDefault="003F0E59" w:rsidP="00511555">
            <w:pPr>
              <w:jc w:val="both"/>
              <w:rPr>
                <w:color w:val="000000"/>
                <w:sz w:val="22"/>
                <w:szCs w:val="22"/>
                <w:lang w:val="tr-TR"/>
              </w:rPr>
            </w:pPr>
            <w:r w:rsidRPr="00511555">
              <w:rPr>
                <w:sz w:val="22"/>
                <w:szCs w:val="22"/>
              </w:rPr>
              <w:t>بالا</w:t>
            </w:r>
          </w:p>
        </w:tc>
        <w:tc>
          <w:tcPr>
            <w:tcW w:w="1672" w:type="dxa"/>
          </w:tcPr>
          <w:p w:rsidR="003F0E59" w:rsidRPr="00511555" w:rsidRDefault="003F0E59" w:rsidP="00511555">
            <w:pPr>
              <w:jc w:val="both"/>
              <w:rPr>
                <w:color w:val="000000"/>
                <w:sz w:val="22"/>
                <w:szCs w:val="22"/>
                <w:lang w:val="tr-TR"/>
              </w:rPr>
            </w:pPr>
            <w:r w:rsidRPr="00511555">
              <w:rPr>
                <w:sz w:val="22"/>
                <w:szCs w:val="22"/>
                <w:lang w:val="kk-KZ"/>
              </w:rPr>
              <w:t xml:space="preserve">bala </w:t>
            </w:r>
          </w:p>
        </w:tc>
        <w:tc>
          <w:tcPr>
            <w:tcW w:w="1713" w:type="dxa"/>
          </w:tcPr>
          <w:p w:rsidR="003F0E59" w:rsidRPr="00511555" w:rsidRDefault="003F0E59" w:rsidP="00511555">
            <w:pPr>
              <w:jc w:val="both"/>
              <w:rPr>
                <w:color w:val="000000"/>
                <w:sz w:val="22"/>
                <w:szCs w:val="22"/>
                <w:lang w:val="kk-KZ"/>
              </w:rPr>
            </w:pPr>
            <w:r w:rsidRPr="00511555">
              <w:rPr>
                <w:color w:val="000000"/>
                <w:sz w:val="22"/>
                <w:szCs w:val="22"/>
                <w:lang w:val="kk-KZ"/>
              </w:rPr>
              <w:t>бала</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бала</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5</w:t>
            </w:r>
          </w:p>
        </w:tc>
      </w:tr>
      <w:tr w:rsidR="003F0E59" w:rsidRPr="003D3A82" w:rsidTr="002B388D">
        <w:trPr>
          <w:trHeight w:val="281"/>
        </w:trPr>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9</w:t>
            </w:r>
          </w:p>
        </w:tc>
        <w:tc>
          <w:tcPr>
            <w:tcW w:w="1984" w:type="dxa"/>
          </w:tcPr>
          <w:p w:rsidR="003F0E59" w:rsidRPr="00511555" w:rsidRDefault="003F0E59" w:rsidP="00511555">
            <w:pPr>
              <w:jc w:val="both"/>
              <w:rPr>
                <w:color w:val="000000"/>
                <w:sz w:val="22"/>
                <w:szCs w:val="22"/>
                <w:lang w:val="tr-TR"/>
              </w:rPr>
            </w:pPr>
            <w:r w:rsidRPr="00511555">
              <w:rPr>
                <w:sz w:val="22"/>
                <w:szCs w:val="22"/>
              </w:rPr>
              <w:t>قارنداش</w:t>
            </w:r>
          </w:p>
        </w:tc>
        <w:tc>
          <w:tcPr>
            <w:tcW w:w="1672" w:type="dxa"/>
          </w:tcPr>
          <w:p w:rsidR="003F0E59" w:rsidRPr="00511555" w:rsidRDefault="003F0E59" w:rsidP="00511555">
            <w:pPr>
              <w:jc w:val="both"/>
              <w:rPr>
                <w:color w:val="000000"/>
                <w:sz w:val="22"/>
                <w:szCs w:val="22"/>
                <w:lang w:val="kk-KZ"/>
              </w:rPr>
            </w:pPr>
            <w:r w:rsidRPr="00511555">
              <w:rPr>
                <w:color w:val="000000"/>
                <w:sz w:val="22"/>
                <w:szCs w:val="22"/>
                <w:lang w:val="kk-KZ"/>
              </w:rPr>
              <w:t>q</w:t>
            </w:r>
            <w:r w:rsidRPr="00511555">
              <w:rPr>
                <w:color w:val="000000"/>
                <w:sz w:val="22"/>
                <w:szCs w:val="22"/>
                <w:lang w:val="tr-TR"/>
              </w:rPr>
              <w:t>arindaš</w:t>
            </w:r>
            <w:r w:rsidRPr="00511555">
              <w:rPr>
                <w:color w:val="000000"/>
                <w:sz w:val="22"/>
                <w:szCs w:val="22"/>
                <w:lang w:val="kk-KZ"/>
              </w:rPr>
              <w:t xml:space="preserve"> </w:t>
            </w:r>
          </w:p>
        </w:tc>
        <w:tc>
          <w:tcPr>
            <w:tcW w:w="1713" w:type="dxa"/>
          </w:tcPr>
          <w:p w:rsidR="003F0E59" w:rsidRPr="00511555" w:rsidRDefault="003F0E59" w:rsidP="00511555">
            <w:pPr>
              <w:jc w:val="both"/>
              <w:rPr>
                <w:color w:val="000000"/>
                <w:sz w:val="22"/>
                <w:szCs w:val="22"/>
                <w:lang w:val="kk-KZ"/>
              </w:rPr>
            </w:pPr>
            <w:r w:rsidRPr="00511555">
              <w:rPr>
                <w:color w:val="000000"/>
                <w:sz w:val="22"/>
                <w:szCs w:val="22"/>
                <w:lang w:val="kk-KZ"/>
              </w:rPr>
              <w:t>қарындаш</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қарындас</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1</w:t>
            </w:r>
          </w:p>
        </w:tc>
      </w:tr>
      <w:tr w:rsidR="003F0E59" w:rsidRPr="003D3A82" w:rsidTr="002B388D">
        <w:trPr>
          <w:trHeight w:val="285"/>
        </w:trPr>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10</w:t>
            </w:r>
          </w:p>
        </w:tc>
        <w:tc>
          <w:tcPr>
            <w:tcW w:w="1984" w:type="dxa"/>
          </w:tcPr>
          <w:p w:rsidR="003F0E59" w:rsidRPr="00511555" w:rsidRDefault="003F0E59" w:rsidP="00511555">
            <w:pPr>
              <w:jc w:val="both"/>
              <w:rPr>
                <w:color w:val="000000"/>
                <w:sz w:val="22"/>
                <w:szCs w:val="22"/>
                <w:lang w:val="tr-TR"/>
              </w:rPr>
            </w:pPr>
            <w:r w:rsidRPr="00511555">
              <w:rPr>
                <w:sz w:val="22"/>
                <w:szCs w:val="22"/>
              </w:rPr>
              <w:t>كشى</w:t>
            </w:r>
          </w:p>
        </w:tc>
        <w:tc>
          <w:tcPr>
            <w:tcW w:w="1672" w:type="dxa"/>
          </w:tcPr>
          <w:p w:rsidR="003F0E59" w:rsidRPr="00511555" w:rsidRDefault="003F0E59" w:rsidP="00511555">
            <w:pPr>
              <w:jc w:val="both"/>
              <w:rPr>
                <w:color w:val="000000"/>
                <w:sz w:val="22"/>
                <w:szCs w:val="22"/>
                <w:lang w:val="kk-KZ"/>
              </w:rPr>
            </w:pPr>
            <w:r w:rsidRPr="00511555">
              <w:rPr>
                <w:color w:val="000000"/>
                <w:sz w:val="22"/>
                <w:szCs w:val="22"/>
                <w:lang w:val="tr-TR"/>
              </w:rPr>
              <w:t>kiši</w:t>
            </w:r>
            <w:r w:rsidRPr="00511555">
              <w:rPr>
                <w:color w:val="000000"/>
                <w:sz w:val="22"/>
                <w:szCs w:val="22"/>
                <w:lang w:val="kk-KZ"/>
              </w:rPr>
              <w:t xml:space="preserve"> </w:t>
            </w:r>
            <w:r w:rsidRPr="00511555">
              <w:rPr>
                <w:sz w:val="22"/>
                <w:szCs w:val="22"/>
                <w:lang w:val="kk-KZ"/>
              </w:rPr>
              <w:t xml:space="preserve">        </w:t>
            </w:r>
          </w:p>
        </w:tc>
        <w:tc>
          <w:tcPr>
            <w:tcW w:w="1713" w:type="dxa"/>
          </w:tcPr>
          <w:p w:rsidR="003F0E59" w:rsidRPr="00511555" w:rsidRDefault="003F0E59" w:rsidP="00511555">
            <w:pPr>
              <w:jc w:val="both"/>
              <w:rPr>
                <w:color w:val="000000"/>
                <w:sz w:val="22"/>
                <w:szCs w:val="22"/>
                <w:lang w:val="kk-KZ"/>
              </w:rPr>
            </w:pPr>
            <w:r w:rsidRPr="00511555">
              <w:rPr>
                <w:color w:val="000000"/>
                <w:sz w:val="22"/>
                <w:szCs w:val="22"/>
                <w:lang w:val="kk-KZ"/>
              </w:rPr>
              <w:t>кіші</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 xml:space="preserve"> кісі</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10</w:t>
            </w:r>
          </w:p>
        </w:tc>
      </w:tr>
      <w:tr w:rsidR="003F0E59" w:rsidRPr="003D3A82" w:rsidTr="002B388D">
        <w:trPr>
          <w:trHeight w:val="264"/>
        </w:trPr>
        <w:tc>
          <w:tcPr>
            <w:tcW w:w="534" w:type="dxa"/>
          </w:tcPr>
          <w:p w:rsidR="003F0E59" w:rsidRPr="00511555" w:rsidRDefault="003F0E59" w:rsidP="00511555">
            <w:pPr>
              <w:jc w:val="both"/>
              <w:rPr>
                <w:sz w:val="22"/>
                <w:szCs w:val="22"/>
                <w:lang w:val="kk-KZ" w:eastAsia="ko-KR"/>
              </w:rPr>
            </w:pPr>
            <w:r w:rsidRPr="00511555">
              <w:rPr>
                <w:sz w:val="22"/>
                <w:szCs w:val="22"/>
                <w:lang w:val="kk-KZ" w:eastAsia="ko-KR"/>
              </w:rPr>
              <w:t>11</w:t>
            </w:r>
          </w:p>
        </w:tc>
        <w:tc>
          <w:tcPr>
            <w:tcW w:w="1984" w:type="dxa"/>
          </w:tcPr>
          <w:p w:rsidR="003F0E59" w:rsidRPr="00511555" w:rsidRDefault="003F0E59" w:rsidP="00511555">
            <w:pPr>
              <w:jc w:val="both"/>
              <w:rPr>
                <w:color w:val="000000"/>
                <w:sz w:val="22"/>
                <w:szCs w:val="22"/>
                <w:lang w:val="tr-TR"/>
              </w:rPr>
            </w:pPr>
            <w:r w:rsidRPr="00511555">
              <w:rPr>
                <w:sz w:val="22"/>
                <w:szCs w:val="22"/>
              </w:rPr>
              <w:t>ييغيت</w:t>
            </w:r>
          </w:p>
        </w:tc>
        <w:tc>
          <w:tcPr>
            <w:tcW w:w="1672" w:type="dxa"/>
          </w:tcPr>
          <w:p w:rsidR="003F0E59" w:rsidRPr="00511555" w:rsidRDefault="003F0E59" w:rsidP="00511555">
            <w:pPr>
              <w:jc w:val="both"/>
              <w:rPr>
                <w:color w:val="000000"/>
                <w:sz w:val="22"/>
                <w:szCs w:val="22"/>
                <w:lang w:val="tr-TR"/>
              </w:rPr>
            </w:pPr>
            <w:r w:rsidRPr="00511555">
              <w:rPr>
                <w:sz w:val="22"/>
                <w:szCs w:val="22"/>
                <w:lang w:val="kk-KZ"/>
              </w:rPr>
              <w:t>yigit</w:t>
            </w:r>
          </w:p>
        </w:tc>
        <w:tc>
          <w:tcPr>
            <w:tcW w:w="1713" w:type="dxa"/>
          </w:tcPr>
          <w:p w:rsidR="003F0E59" w:rsidRPr="00511555" w:rsidRDefault="003F0E59" w:rsidP="00511555">
            <w:pPr>
              <w:jc w:val="both"/>
              <w:rPr>
                <w:color w:val="000000"/>
                <w:sz w:val="22"/>
                <w:szCs w:val="22"/>
                <w:lang w:val="kk-KZ"/>
              </w:rPr>
            </w:pPr>
            <w:r w:rsidRPr="00511555">
              <w:rPr>
                <w:color w:val="000000"/>
                <w:sz w:val="22"/>
                <w:szCs w:val="22"/>
                <w:lang w:val="kk-KZ"/>
              </w:rPr>
              <w:t>йігіт</w:t>
            </w:r>
          </w:p>
        </w:tc>
        <w:tc>
          <w:tcPr>
            <w:tcW w:w="1740" w:type="dxa"/>
          </w:tcPr>
          <w:p w:rsidR="003F0E59" w:rsidRPr="00511555" w:rsidRDefault="003F0E59" w:rsidP="00511555">
            <w:pPr>
              <w:jc w:val="both"/>
              <w:rPr>
                <w:sz w:val="22"/>
                <w:szCs w:val="22"/>
                <w:lang w:val="kk-KZ" w:eastAsia="ko-KR"/>
              </w:rPr>
            </w:pPr>
            <w:r w:rsidRPr="00511555">
              <w:rPr>
                <w:sz w:val="22"/>
                <w:szCs w:val="22"/>
                <w:lang w:val="kk-KZ" w:eastAsia="ko-KR"/>
              </w:rPr>
              <w:t xml:space="preserve"> жігіт</w:t>
            </w:r>
          </w:p>
        </w:tc>
        <w:tc>
          <w:tcPr>
            <w:tcW w:w="1586" w:type="dxa"/>
          </w:tcPr>
          <w:p w:rsidR="003F0E59" w:rsidRPr="00511555" w:rsidRDefault="003F0E59" w:rsidP="00511555">
            <w:pPr>
              <w:jc w:val="both"/>
              <w:rPr>
                <w:sz w:val="22"/>
                <w:szCs w:val="22"/>
                <w:lang w:val="kk-KZ" w:eastAsia="ko-KR"/>
              </w:rPr>
            </w:pPr>
            <w:r w:rsidRPr="00511555">
              <w:rPr>
                <w:sz w:val="22"/>
                <w:szCs w:val="22"/>
                <w:lang w:val="kk-KZ" w:eastAsia="ko-KR"/>
              </w:rPr>
              <w:t>3</w:t>
            </w:r>
          </w:p>
        </w:tc>
      </w:tr>
    </w:tbl>
    <w:p w:rsidR="003F0E59" w:rsidRPr="003D3A82" w:rsidRDefault="003F0E59" w:rsidP="003D3A82">
      <w:pPr>
        <w:ind w:firstLine="709"/>
        <w:jc w:val="both"/>
        <w:rPr>
          <w:sz w:val="28"/>
          <w:szCs w:val="28"/>
          <w:lang w:val="kk-KZ"/>
        </w:rPr>
      </w:pPr>
    </w:p>
    <w:p w:rsidR="006C62BB" w:rsidRPr="003D3A82" w:rsidRDefault="003F0E59" w:rsidP="003D3A82">
      <w:pPr>
        <w:ind w:firstLine="709"/>
        <w:jc w:val="both"/>
        <w:rPr>
          <w:sz w:val="28"/>
          <w:szCs w:val="28"/>
          <w:lang w:val="kk-KZ"/>
        </w:rPr>
      </w:pPr>
      <w:r w:rsidRPr="003D3A82">
        <w:rPr>
          <w:rFonts w:eastAsia="PalatinoLinotype-Roman"/>
          <w:sz w:val="28"/>
          <w:szCs w:val="28"/>
          <w:lang w:val="kk-KZ"/>
        </w:rPr>
        <w:t xml:space="preserve"> Бұл туыстық қатынасты білдіретін атаулар көне түркі тіліндегі қоғамның отбасы құрылымы, әлеуметтік қатынастары және рухани құндылықтары жөнінде мол ақпарат береді. Және олар тек номинативтік мәнде емес, сонымен қатар этномәдени мазмұнға да ие. Бұған зерттеу басында көз жеткіземіз. Әр атаудың астарында түркі халықтарының дүниетанымы, отбасы ішіндегі иерархия, жыныс пен жастық айырмашылықтарға қатысты көзқарас, сондай-ақ әдептік қатынастар мен гендерлік рөлдердің жүйесі сақталған. Аталған атаулар көне ғасырлардағы жазба мұраларда кең көрініс тапқан.</w:t>
      </w:r>
      <w:r w:rsidR="00AF508B" w:rsidRPr="003D3A82">
        <w:rPr>
          <w:rFonts w:eastAsia="PalatinoLinotype-Roman"/>
          <w:sz w:val="28"/>
          <w:szCs w:val="28"/>
          <w:lang w:val="kk-KZ"/>
        </w:rPr>
        <w:t xml:space="preserve"> </w:t>
      </w:r>
      <w:r w:rsidRPr="003D3A82">
        <w:rPr>
          <w:rFonts w:eastAsia="PalatinoLinotype-Roman"/>
          <w:sz w:val="28"/>
          <w:szCs w:val="28"/>
          <w:lang w:val="kk-KZ"/>
        </w:rPr>
        <w:t xml:space="preserve">Мысалы, </w:t>
      </w:r>
      <w:r w:rsidR="00AF508B" w:rsidRPr="003D3A82">
        <w:rPr>
          <w:rFonts w:eastAsia="PalatinoLinotype-Roman"/>
          <w:i/>
          <w:sz w:val="28"/>
          <w:szCs w:val="28"/>
          <w:lang w:val="kk-KZ"/>
        </w:rPr>
        <w:t xml:space="preserve">ата, ана, оғул, қатын </w:t>
      </w:r>
      <w:r w:rsidR="00B565BD" w:rsidRPr="003D3A82">
        <w:rPr>
          <w:rFonts w:eastAsia="PalatinoLinotype-Roman"/>
          <w:sz w:val="28"/>
          <w:szCs w:val="28"/>
          <w:lang w:val="kk-KZ"/>
        </w:rPr>
        <w:t>[85</w:t>
      </w:r>
      <w:r w:rsidRPr="003D3A82">
        <w:rPr>
          <w:rFonts w:eastAsia="PalatinoLinotype-Roman"/>
          <w:sz w:val="28"/>
          <w:szCs w:val="28"/>
          <w:lang w:val="kk-KZ"/>
        </w:rPr>
        <w:t xml:space="preserve">]. Орхон-Енисей, Талас жазбаларында бұл сөздердің қолданылуы </w:t>
      </w:r>
      <w:r w:rsidR="00511555">
        <w:rPr>
          <w:bCs/>
          <w:sz w:val="28"/>
          <w:szCs w:val="28"/>
          <w:lang w:val="kk-KZ"/>
        </w:rPr>
        <w:t>–</w:t>
      </w:r>
      <w:r w:rsidRPr="003D3A82">
        <w:rPr>
          <w:rFonts w:eastAsia="PalatinoLinotype-Roman"/>
          <w:sz w:val="28"/>
          <w:szCs w:val="28"/>
          <w:lang w:val="kk-KZ"/>
        </w:rPr>
        <w:t xml:space="preserve"> сол дәуірдегі отбасы институтының маңызын, адамның қоғамдағы орнын бейнелейді. Ескерткіш тілінде мұндай сөздердің кездесуі  ортағасырдағы мәмлүк-қыпшақ кезеңінде де өз</w:t>
      </w:r>
      <w:r w:rsidR="00D94B81" w:rsidRPr="003D3A82">
        <w:rPr>
          <w:rFonts w:eastAsia="PalatinoLinotype-Roman"/>
          <w:sz w:val="28"/>
          <w:szCs w:val="28"/>
          <w:lang w:val="kk-KZ"/>
        </w:rPr>
        <w:t xml:space="preserve"> жалғасын тапқандығының дәлелі</w:t>
      </w:r>
      <w:r w:rsidRPr="003D3A82">
        <w:rPr>
          <w:rFonts w:eastAsia="PalatinoLinotype-Roman"/>
          <w:sz w:val="28"/>
          <w:szCs w:val="28"/>
          <w:lang w:val="kk-KZ"/>
        </w:rPr>
        <w:t xml:space="preserve">. Бұл дегеніңіз тілдік және мәдени сабақтастықтың айғағы. Бұл ескерткіштерде туыстық атаулардың қолданылуы арқылы қыпшақ дәуіріндегі әлеуметтік-мәдени құрылым, отбасы ұғымының мәні, адамға тән қасиеттер мен олардың қоғамдағы мәртебесі жайлы құнды мәліметтер алуға болады. Сонымен қатар, бұл туыстық атаулардың фонетикалық және морфологиялық тұрғыдан өзгеріске ұшырамай, қазіргі түркі тілдерінде сақталып қалуы түркі тілдерінің тарихи біртұтастығын дәлелдей түседі. </w:t>
      </w:r>
      <w:bookmarkStart w:id="40" w:name="_Hlk211247987"/>
      <w:r w:rsidRPr="003D3A82">
        <w:rPr>
          <w:rFonts w:eastAsia="PalatinoLinotype-Roman"/>
          <w:sz w:val="28"/>
          <w:szCs w:val="28"/>
          <w:lang w:val="kk-KZ"/>
        </w:rPr>
        <w:t xml:space="preserve">Мысалы, </w:t>
      </w:r>
      <w:r w:rsidR="006C62BB" w:rsidRPr="003D3A82">
        <w:rPr>
          <w:bCs/>
          <w:i/>
          <w:sz w:val="28"/>
          <w:szCs w:val="28"/>
          <w:lang w:val="kk-KZ"/>
        </w:rPr>
        <w:t>ata, ana, o</w:t>
      </w:r>
      <w:r w:rsidR="006C62BB" w:rsidRPr="003D3A82">
        <w:rPr>
          <w:bCs/>
          <w:i/>
          <w:sz w:val="28"/>
          <w:szCs w:val="28"/>
        </w:rPr>
        <w:t>γ</w:t>
      </w:r>
      <w:r w:rsidR="006C62BB" w:rsidRPr="003D3A82">
        <w:rPr>
          <w:bCs/>
          <w:i/>
          <w:sz w:val="28"/>
          <w:szCs w:val="28"/>
          <w:lang w:val="kk-KZ"/>
        </w:rPr>
        <w:t>ul, qarindaš, o</w:t>
      </w:r>
      <w:r w:rsidR="006C62BB" w:rsidRPr="003D3A82">
        <w:rPr>
          <w:bCs/>
          <w:i/>
          <w:sz w:val="28"/>
          <w:szCs w:val="28"/>
        </w:rPr>
        <w:t>γ</w:t>
      </w:r>
      <w:r w:rsidR="006C62BB" w:rsidRPr="003D3A82">
        <w:rPr>
          <w:bCs/>
          <w:i/>
          <w:sz w:val="28"/>
          <w:szCs w:val="28"/>
          <w:lang w:val="kk-KZ"/>
        </w:rPr>
        <w:t>lan, hatun, irkek, bala, kiši, yigit</w:t>
      </w:r>
      <w:r w:rsidRPr="003D3A82">
        <w:rPr>
          <w:rFonts w:eastAsia="PalatinoLinotype-Roman"/>
          <w:sz w:val="28"/>
          <w:szCs w:val="28"/>
          <w:lang w:val="kk-KZ"/>
        </w:rPr>
        <w:t xml:space="preserve"> сияқты сөздер бүгінгі қазақ, ноғай, қарақалпақ, башқұрт, құмық тілдерінде де сақталған, тек дыбыстық не дыбыстау жүйесінде болар-б</w:t>
      </w:r>
      <w:r w:rsidR="006C62BB" w:rsidRPr="003D3A82">
        <w:rPr>
          <w:rFonts w:eastAsia="PalatinoLinotype-Roman"/>
          <w:sz w:val="28"/>
          <w:szCs w:val="28"/>
          <w:lang w:val="kk-KZ"/>
        </w:rPr>
        <w:t xml:space="preserve">олмас айырмашылықтар байқалады. </w:t>
      </w:r>
      <w:bookmarkEnd w:id="40"/>
      <w:r w:rsidRPr="003D3A82">
        <w:rPr>
          <w:rFonts w:eastAsia="PalatinoLinotype-Roman"/>
          <w:sz w:val="28"/>
          <w:szCs w:val="28"/>
          <w:lang w:val="kk-KZ"/>
        </w:rPr>
        <w:t>Бұл сөздер фонетикалық тұрғы</w:t>
      </w:r>
      <w:r w:rsidR="006C62BB" w:rsidRPr="003D3A82">
        <w:rPr>
          <w:rFonts w:eastAsia="PalatinoLinotype-Roman"/>
          <w:sz w:val="28"/>
          <w:szCs w:val="28"/>
          <w:lang w:val="kk-KZ"/>
        </w:rPr>
        <w:t xml:space="preserve">дан салыстырмалы түрде тұрақты, </w:t>
      </w:r>
      <w:r w:rsidRPr="003D3A82">
        <w:rPr>
          <w:rFonts w:eastAsia="PalatinoLinotype-Roman"/>
          <w:sz w:val="28"/>
          <w:szCs w:val="28"/>
          <w:lang w:val="kk-KZ"/>
        </w:rPr>
        <w:t>морфологиялық жағынан нег</w:t>
      </w:r>
      <w:r w:rsidR="00AF508B" w:rsidRPr="003D3A82">
        <w:rPr>
          <w:rFonts w:eastAsia="PalatinoLinotype-Roman"/>
          <w:sz w:val="28"/>
          <w:szCs w:val="28"/>
          <w:lang w:val="kk-KZ"/>
        </w:rPr>
        <w:t>ізгі түбір күйінде келе жатқан бірліктер</w:t>
      </w:r>
      <w:r w:rsidRPr="003D3A82">
        <w:rPr>
          <w:rFonts w:eastAsia="PalatinoLinotype-Roman"/>
          <w:sz w:val="28"/>
          <w:szCs w:val="28"/>
          <w:lang w:val="kk-KZ"/>
        </w:rPr>
        <w:t xml:space="preserve"> қатарына жатады. Жалпы, ескерткіш мәтіндеріндегі туыстық атаулар арқылы көне түркі халқының отбасы институтына деген көзқарасы, адамды бағалау өлшемі, жыныстық, жас ерекшелігіне байланысты әлеуметтік міндеттері мен рөлдері анық байқалады. Бұлар</w:t>
      </w:r>
      <w:r w:rsidR="00511555">
        <w:rPr>
          <w:rFonts w:eastAsia="PalatinoLinotype-Roman"/>
          <w:sz w:val="28"/>
          <w:szCs w:val="28"/>
          <w:lang w:val="kk-KZ"/>
        </w:rPr>
        <w:t xml:space="preserve"> </w:t>
      </w:r>
      <w:r w:rsidRPr="003D3A82">
        <w:rPr>
          <w:rFonts w:eastAsia="PalatinoLinotype-Roman"/>
          <w:sz w:val="28"/>
          <w:szCs w:val="28"/>
          <w:lang w:val="kk-KZ"/>
        </w:rPr>
        <w:t xml:space="preserve">тек тілдік таңбалар ғана емес, сонымен қатар түркі </w:t>
      </w:r>
      <w:r w:rsidRPr="003D3A82">
        <w:rPr>
          <w:rFonts w:eastAsia="PalatinoLinotype-Roman"/>
          <w:sz w:val="28"/>
          <w:szCs w:val="28"/>
          <w:lang w:val="kk-KZ"/>
        </w:rPr>
        <w:lastRenderedPageBreak/>
        <w:t>этносының тарихи, мәдени және дүниетанымдық ерекшеліктерін сақтаған рухани-мәдени кодтар.</w:t>
      </w:r>
      <w:r w:rsidR="006C62BB" w:rsidRPr="003D3A82">
        <w:rPr>
          <w:rFonts w:eastAsia="PalatinoLinotype-Roman"/>
          <w:sz w:val="28"/>
          <w:szCs w:val="28"/>
          <w:lang w:val="kk-KZ"/>
        </w:rPr>
        <w:t xml:space="preserve"> </w:t>
      </w:r>
    </w:p>
    <w:p w:rsidR="006C62BB" w:rsidRPr="003D3A82" w:rsidRDefault="003F0E59" w:rsidP="003D3A82">
      <w:pPr>
        <w:ind w:firstLine="709"/>
        <w:jc w:val="both"/>
        <w:rPr>
          <w:sz w:val="28"/>
          <w:szCs w:val="28"/>
          <w:lang w:val="kk-KZ"/>
        </w:rPr>
      </w:pPr>
      <w:r w:rsidRPr="003D3A82">
        <w:rPr>
          <w:sz w:val="28"/>
          <w:szCs w:val="28"/>
          <w:lang w:val="kk-KZ"/>
        </w:rPr>
        <w:t>اتا</w:t>
      </w:r>
      <w:r w:rsidRPr="003D3A82">
        <w:rPr>
          <w:b/>
          <w:bCs/>
          <w:sz w:val="28"/>
          <w:szCs w:val="28"/>
          <w:lang w:val="kk-KZ"/>
        </w:rPr>
        <w:t xml:space="preserve"> Ata</w:t>
      </w:r>
      <w:r w:rsidRPr="003D3A82">
        <w:rPr>
          <w:sz w:val="28"/>
          <w:szCs w:val="28"/>
          <w:lang w:val="kk-KZ"/>
        </w:rPr>
        <w:t xml:space="preserve"> (ата)  ескерткіш тілінде бұл сөз</w:t>
      </w:r>
      <w:r w:rsidR="00B565BD" w:rsidRPr="003D3A82">
        <w:rPr>
          <w:sz w:val="28"/>
          <w:szCs w:val="28"/>
          <w:lang w:val="kk-KZ"/>
        </w:rPr>
        <w:t xml:space="preserve"> әке мағынасында қолданылады [48</w:t>
      </w:r>
      <w:r w:rsidRPr="003D3A82">
        <w:rPr>
          <w:sz w:val="28"/>
          <w:szCs w:val="28"/>
          <w:lang w:val="kk-KZ"/>
        </w:rPr>
        <w:t xml:space="preserve">] көне түркі сөздігінде </w:t>
      </w:r>
      <w:r w:rsidRPr="003D3A82">
        <w:rPr>
          <w:b/>
          <w:sz w:val="28"/>
          <w:szCs w:val="28"/>
          <w:lang w:val="kk-KZ"/>
        </w:rPr>
        <w:t xml:space="preserve">ata </w:t>
      </w:r>
      <w:r w:rsidRPr="003D3A82">
        <w:rPr>
          <w:sz w:val="28"/>
          <w:szCs w:val="28"/>
          <w:lang w:val="kk-KZ"/>
        </w:rPr>
        <w:t xml:space="preserve">І. отец, </w:t>
      </w:r>
      <w:r w:rsidRPr="003D3A82">
        <w:rPr>
          <w:b/>
          <w:sz w:val="28"/>
          <w:szCs w:val="28"/>
          <w:lang w:val="kk-KZ"/>
        </w:rPr>
        <w:t>ataŋ öldi ersä ataŋ men saŋa/ atalïq qïlayïn oγul bol maŋa</w:t>
      </w:r>
      <w:r w:rsidRPr="003D3A82">
        <w:rPr>
          <w:sz w:val="28"/>
          <w:szCs w:val="28"/>
          <w:lang w:val="kk-KZ"/>
        </w:rPr>
        <w:t xml:space="preserve"> если умер твой отец, отцом тебе я/я проявляю [к тебе] отцовское благорасположение, будь сыном мне (</w:t>
      </w:r>
      <w:r w:rsidRPr="003D3A82">
        <w:rPr>
          <w:i/>
          <w:sz w:val="28"/>
          <w:szCs w:val="28"/>
          <w:lang w:val="kk-KZ"/>
        </w:rPr>
        <w:t>QBN</w:t>
      </w:r>
      <w:r w:rsidRPr="003D3A82">
        <w:rPr>
          <w:sz w:val="28"/>
          <w:szCs w:val="28"/>
          <w:lang w:val="kk-KZ"/>
        </w:rPr>
        <w:t xml:space="preserve"> 122),</w:t>
      </w:r>
      <w:r w:rsidRPr="003D3A82">
        <w:rPr>
          <w:b/>
          <w:sz w:val="28"/>
          <w:szCs w:val="28"/>
          <w:lang w:val="kk-KZ"/>
        </w:rPr>
        <w:t xml:space="preserve"> ata </w:t>
      </w:r>
      <w:r w:rsidRPr="003D3A82">
        <w:rPr>
          <w:sz w:val="28"/>
          <w:szCs w:val="28"/>
          <w:lang w:val="kk-KZ"/>
        </w:rPr>
        <w:t xml:space="preserve">ІІ </w:t>
      </w:r>
      <w:r w:rsidRPr="003D3A82">
        <w:rPr>
          <w:b/>
          <w:sz w:val="28"/>
          <w:szCs w:val="28"/>
          <w:lang w:val="kk-KZ"/>
        </w:rPr>
        <w:t>ata sa</w:t>
      </w:r>
      <w:r w:rsidRPr="003D3A82">
        <w:rPr>
          <w:b/>
          <w:sz w:val="28"/>
          <w:szCs w:val="28"/>
          <w:lang w:val="en-US"/>
        </w:rPr>
        <w:t>γ</w:t>
      </w:r>
      <w:r w:rsidRPr="003D3A82">
        <w:rPr>
          <w:b/>
          <w:sz w:val="28"/>
          <w:szCs w:val="28"/>
          <w:lang w:val="kk-KZ"/>
        </w:rPr>
        <w:t>an</w:t>
      </w:r>
      <w:r w:rsidRPr="003D3A82">
        <w:rPr>
          <w:sz w:val="28"/>
          <w:szCs w:val="28"/>
          <w:lang w:val="kk-KZ"/>
        </w:rPr>
        <w:t xml:space="preserve"> </w:t>
      </w:r>
      <w:r w:rsidRPr="003D3A82">
        <w:rPr>
          <w:i/>
          <w:sz w:val="28"/>
          <w:szCs w:val="28"/>
          <w:lang w:val="kk-KZ"/>
        </w:rPr>
        <w:t>и собств</w:t>
      </w:r>
      <w:r w:rsidRPr="003D3A82">
        <w:rPr>
          <w:sz w:val="28"/>
          <w:szCs w:val="28"/>
          <w:lang w:val="kk-KZ"/>
        </w:rPr>
        <w:t>.</w:t>
      </w:r>
      <w:r w:rsidRPr="003D3A82">
        <w:rPr>
          <w:b/>
          <w:sz w:val="28"/>
          <w:szCs w:val="28"/>
          <w:lang w:val="kk-KZ"/>
        </w:rPr>
        <w:t xml:space="preserve"> ata </w:t>
      </w:r>
      <w:r w:rsidR="00B565BD" w:rsidRPr="003D3A82">
        <w:rPr>
          <w:sz w:val="28"/>
          <w:szCs w:val="28"/>
          <w:lang w:val="kk-KZ"/>
        </w:rPr>
        <w:t>ІІІ [83</w:t>
      </w:r>
      <w:r w:rsidRPr="003D3A82">
        <w:rPr>
          <w:sz w:val="28"/>
          <w:szCs w:val="28"/>
          <w:lang w:val="kk-KZ"/>
        </w:rPr>
        <w:t xml:space="preserve">,65-66], Қазіргі  қазақ әдеби тілінің сөздігінде бұл сөзге </w:t>
      </w:r>
      <w:r w:rsidRPr="003D3A82">
        <w:rPr>
          <w:b/>
          <w:sz w:val="28"/>
          <w:szCs w:val="28"/>
          <w:lang w:val="kk-KZ"/>
        </w:rPr>
        <w:t xml:space="preserve">Ата 1. </w:t>
      </w:r>
      <w:r w:rsidRPr="003D3A82">
        <w:rPr>
          <w:i/>
          <w:sz w:val="28"/>
          <w:szCs w:val="28"/>
          <w:lang w:val="kk-KZ"/>
        </w:rPr>
        <w:t xml:space="preserve">Туған әке өз әкесі; </w:t>
      </w:r>
      <w:r w:rsidRPr="003D3A82">
        <w:rPr>
          <w:sz w:val="28"/>
          <w:szCs w:val="28"/>
          <w:lang w:val="kk-KZ"/>
        </w:rPr>
        <w:t xml:space="preserve">2. </w:t>
      </w:r>
      <w:r w:rsidRPr="003D3A82">
        <w:rPr>
          <w:i/>
          <w:sz w:val="28"/>
          <w:szCs w:val="28"/>
          <w:lang w:val="kk-KZ"/>
        </w:rPr>
        <w:t>Үлкен әке, әкенің әкесі</w:t>
      </w:r>
      <w:r w:rsidRPr="003D3A82">
        <w:rPr>
          <w:sz w:val="28"/>
          <w:szCs w:val="28"/>
          <w:lang w:val="kk-KZ"/>
        </w:rPr>
        <w:t xml:space="preserve">, 3. </w:t>
      </w:r>
      <w:r w:rsidRPr="003D3A82">
        <w:rPr>
          <w:i/>
          <w:sz w:val="28"/>
          <w:szCs w:val="28"/>
          <w:lang w:val="kk-KZ"/>
        </w:rPr>
        <w:t>Адамда</w:t>
      </w:r>
      <w:r w:rsidR="004F3FB9" w:rsidRPr="003D3A82">
        <w:rPr>
          <w:i/>
          <w:sz w:val="28"/>
          <w:szCs w:val="28"/>
          <w:lang w:val="kk-KZ"/>
        </w:rPr>
        <w:t xml:space="preserve">рдың туыстық жақын ру ішіндегі </w:t>
      </w:r>
      <w:r w:rsidRPr="003D3A82">
        <w:rPr>
          <w:i/>
          <w:sz w:val="28"/>
          <w:szCs w:val="28"/>
          <w:lang w:val="kk-KZ"/>
        </w:rPr>
        <w:t xml:space="preserve">қандастық жігі, тобы; </w:t>
      </w:r>
      <w:r w:rsidRPr="003D3A82">
        <w:rPr>
          <w:sz w:val="28"/>
          <w:szCs w:val="28"/>
          <w:lang w:val="kk-KZ"/>
        </w:rPr>
        <w:t>4.</w:t>
      </w:r>
      <w:r w:rsidRPr="003D3A82">
        <w:rPr>
          <w:i/>
          <w:sz w:val="28"/>
          <w:szCs w:val="28"/>
          <w:lang w:val="kk-KZ"/>
        </w:rPr>
        <w:t>Тег</w:t>
      </w:r>
      <w:r w:rsidR="004F3FB9" w:rsidRPr="003D3A82">
        <w:rPr>
          <w:i/>
          <w:sz w:val="28"/>
          <w:szCs w:val="28"/>
          <w:lang w:val="kk-KZ"/>
        </w:rPr>
        <w:t>і, нәсілі, шыққан жері, тұқымы;</w:t>
      </w:r>
      <w:r w:rsidRPr="003D3A82">
        <w:rPr>
          <w:sz w:val="28"/>
          <w:szCs w:val="28"/>
          <w:lang w:val="kk-KZ"/>
        </w:rPr>
        <w:t>5.</w:t>
      </w:r>
      <w:r w:rsidR="004F3FB9" w:rsidRPr="003D3A82">
        <w:rPr>
          <w:i/>
          <w:sz w:val="28"/>
          <w:szCs w:val="28"/>
          <w:lang w:val="kk-KZ"/>
        </w:rPr>
        <w:t>Ерлі-зайыптылардың қайын әкесі;</w:t>
      </w:r>
      <w:r w:rsidRPr="003D3A82">
        <w:rPr>
          <w:sz w:val="28"/>
          <w:szCs w:val="28"/>
          <w:lang w:val="kk-KZ"/>
        </w:rPr>
        <w:t>6.</w:t>
      </w:r>
      <w:r w:rsidRPr="003D3A82">
        <w:rPr>
          <w:i/>
          <w:sz w:val="28"/>
          <w:szCs w:val="28"/>
          <w:lang w:val="kk-KZ"/>
        </w:rPr>
        <w:t>Қария, қарт, ақсақал. 7.Үйірге салатын тұқымдық мал, аталық, 7.</w:t>
      </w:r>
      <w:r w:rsidRPr="003D3A82">
        <w:rPr>
          <w:sz w:val="28"/>
          <w:szCs w:val="28"/>
          <w:lang w:val="kk-KZ"/>
        </w:rPr>
        <w:t>ауыс</w:t>
      </w:r>
      <w:r w:rsidRPr="003D3A82">
        <w:rPr>
          <w:i/>
          <w:sz w:val="28"/>
          <w:szCs w:val="28"/>
          <w:lang w:val="kk-KZ"/>
        </w:rPr>
        <w:t>. Бірнәсенің басы, негізі,</w:t>
      </w:r>
      <w:r w:rsidRPr="003D3A82">
        <w:rPr>
          <w:sz w:val="28"/>
          <w:szCs w:val="28"/>
          <w:lang w:val="kk-KZ"/>
        </w:rPr>
        <w:t xml:space="preserve"> </w:t>
      </w:r>
      <w:r w:rsidRPr="003D3A82">
        <w:rPr>
          <w:i/>
          <w:sz w:val="28"/>
          <w:szCs w:val="28"/>
          <w:lang w:val="kk-KZ"/>
        </w:rPr>
        <w:t xml:space="preserve">басы, түптөркіні </w:t>
      </w:r>
      <w:r w:rsidR="00B565BD" w:rsidRPr="003D3A82">
        <w:rPr>
          <w:sz w:val="28"/>
          <w:szCs w:val="28"/>
          <w:lang w:val="kk-KZ"/>
        </w:rPr>
        <w:t>[170</w:t>
      </w:r>
      <w:r w:rsidR="004F3FB9" w:rsidRPr="003D3A82">
        <w:rPr>
          <w:sz w:val="28"/>
          <w:szCs w:val="28"/>
          <w:lang w:val="kk-KZ"/>
        </w:rPr>
        <w:t>, 83].</w:t>
      </w:r>
      <w:r w:rsidR="00D94B81" w:rsidRPr="003D3A82">
        <w:rPr>
          <w:sz w:val="28"/>
          <w:szCs w:val="28"/>
          <w:lang w:val="kk-KZ"/>
        </w:rPr>
        <w:t xml:space="preserve"> </w:t>
      </w:r>
      <w:r w:rsidRPr="003D3A82">
        <w:rPr>
          <w:sz w:val="28"/>
          <w:szCs w:val="28"/>
          <w:lang w:val="kk-KZ"/>
        </w:rPr>
        <w:t>Ескерткіш тілімен қазіргі қазақ тіліндегі</w:t>
      </w:r>
      <w:r w:rsidR="004F3FB9" w:rsidRPr="003D3A82">
        <w:rPr>
          <w:sz w:val="28"/>
          <w:szCs w:val="28"/>
          <w:lang w:val="kk-KZ"/>
        </w:rPr>
        <w:t xml:space="preserve"> қолданысын зерделейтін болсақ</w:t>
      </w:r>
      <w:r w:rsidR="00D94B81" w:rsidRPr="003D3A82">
        <w:rPr>
          <w:sz w:val="28"/>
          <w:szCs w:val="28"/>
          <w:lang w:val="kk-KZ"/>
        </w:rPr>
        <w:t>,</w:t>
      </w:r>
      <w:r w:rsidR="004F3FB9" w:rsidRPr="003D3A82">
        <w:rPr>
          <w:sz w:val="28"/>
          <w:szCs w:val="28"/>
          <w:lang w:val="kk-KZ"/>
        </w:rPr>
        <w:t xml:space="preserve"> </w:t>
      </w:r>
      <w:r w:rsidRPr="003D3A82">
        <w:rPr>
          <w:sz w:val="28"/>
          <w:szCs w:val="28"/>
          <w:lang w:val="kk-KZ"/>
        </w:rPr>
        <w:t>алғашқыда әке мағынасында қолданылған сөздің бертін келе мағынасының кеңейгенін аңғаруға болады</w:t>
      </w:r>
      <w:r w:rsidRPr="003D3A82">
        <w:rPr>
          <w:color w:val="FF0000"/>
          <w:sz w:val="28"/>
          <w:szCs w:val="28"/>
          <w:lang w:val="kk-KZ"/>
        </w:rPr>
        <w:t>.</w:t>
      </w:r>
      <w:r w:rsidR="006C62BB" w:rsidRPr="003D3A82">
        <w:rPr>
          <w:color w:val="FF0000"/>
          <w:sz w:val="28"/>
          <w:szCs w:val="28"/>
          <w:lang w:val="kk-KZ"/>
        </w:rPr>
        <w:t xml:space="preserve"> </w:t>
      </w:r>
      <w:r w:rsidRPr="003D3A82">
        <w:rPr>
          <w:sz w:val="28"/>
          <w:szCs w:val="28"/>
          <w:lang w:val="kk-KZ"/>
        </w:rPr>
        <w:t xml:space="preserve">  </w:t>
      </w:r>
    </w:p>
    <w:p w:rsidR="003F0E59" w:rsidRPr="003D3A82" w:rsidRDefault="003F0E59" w:rsidP="003D3A82">
      <w:pPr>
        <w:ind w:firstLine="709"/>
        <w:jc w:val="both"/>
        <w:rPr>
          <w:sz w:val="28"/>
          <w:szCs w:val="28"/>
          <w:lang w:val="kk-KZ"/>
        </w:rPr>
      </w:pPr>
      <w:r w:rsidRPr="003D3A82">
        <w:rPr>
          <w:sz w:val="28"/>
          <w:szCs w:val="28"/>
          <w:lang w:val="kk-KZ"/>
        </w:rPr>
        <w:t>أنا</w:t>
      </w:r>
      <w:r w:rsidRPr="003D3A82">
        <w:rPr>
          <w:b/>
          <w:bCs/>
          <w:sz w:val="28"/>
          <w:szCs w:val="28"/>
          <w:lang w:val="kk-KZ"/>
        </w:rPr>
        <w:t xml:space="preserve"> Ana</w:t>
      </w:r>
      <w:r w:rsidRPr="003D3A82">
        <w:rPr>
          <w:sz w:val="28"/>
          <w:szCs w:val="28"/>
          <w:lang w:val="kk-KZ"/>
        </w:rPr>
        <w:t xml:space="preserve"> (ана) «</w:t>
      </w:r>
      <w:r w:rsidRPr="003D3A82">
        <w:rPr>
          <w:b/>
          <w:sz w:val="28"/>
          <w:szCs w:val="28"/>
          <w:lang w:val="kk-KZ"/>
        </w:rPr>
        <w:t>Ана</w:t>
      </w:r>
      <w:r w:rsidRPr="003D3A82">
        <w:rPr>
          <w:sz w:val="28"/>
          <w:szCs w:val="28"/>
          <w:lang w:val="kk-KZ"/>
        </w:rPr>
        <w:t xml:space="preserve"> 1.зат. </w:t>
      </w:r>
      <w:r w:rsidRPr="003D3A82">
        <w:rPr>
          <w:i/>
          <w:sz w:val="28"/>
          <w:szCs w:val="28"/>
          <w:lang w:val="kk-KZ"/>
        </w:rPr>
        <w:t>Баланың туған шешесі, 2. Елге сыйлы жасы үлкен әйел адам</w:t>
      </w:r>
      <w:r w:rsidRPr="003D3A82">
        <w:rPr>
          <w:sz w:val="28"/>
          <w:szCs w:val="28"/>
          <w:lang w:val="kk-KZ"/>
        </w:rPr>
        <w:t xml:space="preserve"> 3. ауысп. поэт. </w:t>
      </w:r>
      <w:r w:rsidRPr="003D3A82">
        <w:rPr>
          <w:i/>
          <w:sz w:val="28"/>
          <w:szCs w:val="28"/>
          <w:lang w:val="kk-KZ"/>
        </w:rPr>
        <w:t>Негіз, түп, тамыр</w:t>
      </w:r>
      <w:r w:rsidR="00B565BD" w:rsidRPr="003D3A82">
        <w:rPr>
          <w:sz w:val="28"/>
          <w:szCs w:val="28"/>
          <w:lang w:val="kk-KZ"/>
        </w:rPr>
        <w:t>» [171</w:t>
      </w:r>
      <w:r w:rsidRPr="003D3A82">
        <w:rPr>
          <w:sz w:val="28"/>
          <w:szCs w:val="28"/>
          <w:lang w:val="kk-KZ"/>
        </w:rPr>
        <w:t xml:space="preserve">,496] көне түркі сөздігінде </w:t>
      </w:r>
      <w:r w:rsidRPr="003D3A82">
        <w:rPr>
          <w:b/>
          <w:sz w:val="28"/>
          <w:szCs w:val="28"/>
          <w:lang w:val="kk-KZ"/>
        </w:rPr>
        <w:t xml:space="preserve">Ana </w:t>
      </w:r>
      <w:r w:rsidRPr="003D3A82">
        <w:rPr>
          <w:sz w:val="28"/>
          <w:szCs w:val="28"/>
          <w:lang w:val="kk-KZ"/>
        </w:rPr>
        <w:t xml:space="preserve">мать (МК І 93);  </w:t>
      </w:r>
      <w:r w:rsidRPr="003D3A82">
        <w:rPr>
          <w:b/>
          <w:sz w:val="28"/>
          <w:szCs w:val="28"/>
          <w:lang w:val="kk-KZ"/>
        </w:rPr>
        <w:t>kenč anasïn emdi</w:t>
      </w:r>
      <w:r w:rsidRPr="003D3A82">
        <w:rPr>
          <w:sz w:val="28"/>
          <w:szCs w:val="28"/>
          <w:lang w:val="kk-KZ"/>
        </w:rPr>
        <w:t xml:space="preserve">  ребенок сосал [грудь] своей матери (МК І 169)</w:t>
      </w:r>
      <w:r w:rsidRPr="003D3A82">
        <w:rPr>
          <w:b/>
          <w:sz w:val="28"/>
          <w:szCs w:val="28"/>
          <w:lang w:val="kk-KZ"/>
        </w:rPr>
        <w:t xml:space="preserve"> ata bir ana bir ujalar bu χalq</w:t>
      </w:r>
      <w:r w:rsidRPr="003D3A82">
        <w:rPr>
          <w:sz w:val="28"/>
          <w:szCs w:val="28"/>
          <w:lang w:val="kk-KZ"/>
        </w:rPr>
        <w:t xml:space="preserve"> эти люди родственники: у них отец и мать одни (Юг </w:t>
      </w:r>
      <w:r w:rsidRPr="003D3A82">
        <w:rPr>
          <w:i/>
          <w:sz w:val="28"/>
          <w:szCs w:val="28"/>
          <w:lang w:val="kk-KZ"/>
        </w:rPr>
        <w:t>В</w:t>
      </w:r>
      <w:r w:rsidRPr="003D3A82">
        <w:rPr>
          <w:sz w:val="28"/>
          <w:szCs w:val="28"/>
          <w:lang w:val="kk-KZ"/>
        </w:rPr>
        <w:t>) [8</w:t>
      </w:r>
      <w:r w:rsidR="00B565BD" w:rsidRPr="003D3A82">
        <w:rPr>
          <w:sz w:val="28"/>
          <w:szCs w:val="28"/>
          <w:lang w:val="kk-KZ"/>
        </w:rPr>
        <w:t>3</w:t>
      </w:r>
      <w:r w:rsidRPr="003D3A82">
        <w:rPr>
          <w:sz w:val="28"/>
          <w:szCs w:val="28"/>
          <w:lang w:val="kk-KZ"/>
        </w:rPr>
        <w:t xml:space="preserve">, 43]. </w:t>
      </w:r>
    </w:p>
    <w:p w:rsidR="006C62BB" w:rsidRPr="003D3A82" w:rsidRDefault="003F0E59" w:rsidP="003D3A82">
      <w:pPr>
        <w:ind w:firstLine="709"/>
        <w:jc w:val="both"/>
        <w:rPr>
          <w:sz w:val="28"/>
          <w:szCs w:val="28"/>
          <w:lang w:val="kk-KZ"/>
        </w:rPr>
      </w:pPr>
      <w:r w:rsidRPr="003D3A82">
        <w:rPr>
          <w:b/>
          <w:bCs/>
          <w:sz w:val="28"/>
          <w:szCs w:val="28"/>
          <w:lang w:val="kk-KZ"/>
        </w:rPr>
        <w:t>Ata</w:t>
      </w:r>
      <w:r w:rsidRPr="003D3A82">
        <w:rPr>
          <w:sz w:val="28"/>
          <w:szCs w:val="28"/>
          <w:lang w:val="kk-KZ"/>
        </w:rPr>
        <w:t xml:space="preserve"> (әке) және </w:t>
      </w:r>
      <w:r w:rsidRPr="003D3A82">
        <w:rPr>
          <w:b/>
          <w:bCs/>
          <w:sz w:val="28"/>
          <w:szCs w:val="28"/>
          <w:lang w:val="kk-KZ"/>
        </w:rPr>
        <w:t>ana</w:t>
      </w:r>
      <w:r w:rsidRPr="003D3A82">
        <w:rPr>
          <w:sz w:val="28"/>
          <w:szCs w:val="28"/>
          <w:lang w:val="kk-KZ"/>
        </w:rPr>
        <w:t xml:space="preserve"> (ана) сөздері қазіргі қазақ, ноғай, қарақалпақ, құмық тілдерінде еш өзгеріссіз қолданылып келеді. Бұл сөздер </w:t>
      </w:r>
      <w:r w:rsidR="00511555">
        <w:rPr>
          <w:bCs/>
          <w:sz w:val="28"/>
          <w:szCs w:val="28"/>
          <w:lang w:val="kk-KZ"/>
        </w:rPr>
        <w:t>–</w:t>
      </w:r>
      <w:r w:rsidRPr="003D3A82">
        <w:rPr>
          <w:sz w:val="28"/>
          <w:szCs w:val="28"/>
          <w:lang w:val="kk-KZ"/>
        </w:rPr>
        <w:t xml:space="preserve"> түркі тілдеріндегі ең тұрақты әрі көне </w:t>
      </w:r>
      <w:r w:rsidR="006C62BB" w:rsidRPr="003D3A82">
        <w:rPr>
          <w:sz w:val="28"/>
          <w:szCs w:val="28"/>
          <w:lang w:val="kk-KZ"/>
        </w:rPr>
        <w:t>қабаттары</w:t>
      </w:r>
      <w:r w:rsidRPr="003D3A82">
        <w:rPr>
          <w:sz w:val="28"/>
          <w:szCs w:val="28"/>
          <w:lang w:val="kk-KZ"/>
        </w:rPr>
        <w:t xml:space="preserve">. Ескерткіш тіліндегі «ата және «ана  сөздерінің этномәдени мәніне келсек бұл сөздер түркі халқының соның ішінде қазақ халқының дүниетанымында ерекше орын алатын, тарихи терең, мәдени мазмұнға ие </w:t>
      </w:r>
      <w:r w:rsidR="006C62BB" w:rsidRPr="003D3A82">
        <w:rPr>
          <w:sz w:val="28"/>
          <w:szCs w:val="28"/>
          <w:lang w:val="kk-KZ"/>
        </w:rPr>
        <w:t xml:space="preserve">атаулар. </w:t>
      </w:r>
      <w:r w:rsidRPr="003D3A82">
        <w:rPr>
          <w:sz w:val="28"/>
          <w:szCs w:val="28"/>
          <w:lang w:val="kk-KZ"/>
        </w:rPr>
        <w:t xml:space="preserve">Көне, ортағасырлық жазба ескерткіштер тілінде ата сөзі «әке» мағынасын білдіреді. Ал қазіргі лексикалық мағынасына келсек </w:t>
      </w:r>
      <w:r w:rsidRPr="003D3A82">
        <w:rPr>
          <w:rStyle w:val="af7"/>
          <w:rFonts w:eastAsiaTheme="majorEastAsia"/>
          <w:b w:val="0"/>
          <w:sz w:val="28"/>
          <w:szCs w:val="28"/>
          <w:lang w:val="kk-KZ"/>
        </w:rPr>
        <w:t>«ата»</w:t>
      </w:r>
      <w:r w:rsidRPr="003D3A82">
        <w:rPr>
          <w:sz w:val="28"/>
          <w:szCs w:val="28"/>
          <w:lang w:val="kk-KZ"/>
        </w:rPr>
        <w:t xml:space="preserve"> </w:t>
      </w:r>
      <w:r w:rsidR="00511555">
        <w:rPr>
          <w:bCs/>
          <w:sz w:val="28"/>
          <w:szCs w:val="28"/>
          <w:lang w:val="kk-KZ"/>
        </w:rPr>
        <w:t>–</w:t>
      </w:r>
      <w:r w:rsidRPr="003D3A82">
        <w:rPr>
          <w:sz w:val="28"/>
          <w:szCs w:val="28"/>
          <w:lang w:val="kk-KZ"/>
        </w:rPr>
        <w:t xml:space="preserve"> ер адамның жасы үлкенін, әкенің әкесін немесе жалпы бабаны ал «ана» </w:t>
      </w:r>
      <w:r w:rsidR="002B388D">
        <w:rPr>
          <w:bCs/>
          <w:sz w:val="28"/>
          <w:szCs w:val="28"/>
          <w:lang w:val="kk-KZ"/>
        </w:rPr>
        <w:t>–</w:t>
      </w:r>
      <w:r w:rsidRPr="003D3A82">
        <w:rPr>
          <w:sz w:val="28"/>
          <w:szCs w:val="28"/>
          <w:lang w:val="kk-KZ"/>
        </w:rPr>
        <w:t xml:space="preserve"> әйел адамның аналық рөлін, баланы дүниеге </w:t>
      </w:r>
      <w:r w:rsidR="00D94B81" w:rsidRPr="003D3A82">
        <w:rPr>
          <w:sz w:val="28"/>
          <w:szCs w:val="28"/>
          <w:lang w:val="kk-KZ"/>
        </w:rPr>
        <w:t>әкелуші қасиетті жанды танимыз.</w:t>
      </w:r>
      <w:r w:rsidRPr="003D3A82">
        <w:rPr>
          <w:sz w:val="28"/>
          <w:szCs w:val="28"/>
          <w:lang w:val="kk-KZ"/>
        </w:rPr>
        <w:t xml:space="preserve"> Бұл ұғымдар халқымыздың дүниетанымында тектілік пен киеліліктің символы, оған «</w:t>
      </w:r>
      <w:r w:rsidRPr="003D3A82">
        <w:rPr>
          <w:i/>
          <w:sz w:val="28"/>
          <w:szCs w:val="28"/>
          <w:lang w:val="kk-KZ"/>
        </w:rPr>
        <w:t>ата-баба аруағы», «ана сүті»,</w:t>
      </w:r>
      <w:r w:rsidRPr="003D3A82">
        <w:rPr>
          <w:sz w:val="28"/>
          <w:szCs w:val="28"/>
          <w:lang w:val="kk-KZ"/>
        </w:rPr>
        <w:t xml:space="preserve"> секілді ұғымдар пікіріміздің дәлелі бола алады. Мысалы, «атадан ұл туса – игі, ата жолын қуса игі» деген мақал  ата ұғымының тектілікпен, шежіремен, мұрагерлікпен байланысты екендігін көрсетеді.  Сонымен қатар тек туыстық  атауды ғана емес рухани бағдар, өмірлік бағыт, тәрбие негізі. Ата сөзі «</w:t>
      </w:r>
      <w:r w:rsidRPr="003D3A82">
        <w:rPr>
          <w:i/>
          <w:sz w:val="28"/>
          <w:szCs w:val="28"/>
          <w:lang w:val="kk-KZ"/>
        </w:rPr>
        <w:t xml:space="preserve">ата-дәстүр», «ата қоныс», «ата кәсіп» </w:t>
      </w:r>
      <w:r w:rsidRPr="003D3A82">
        <w:rPr>
          <w:sz w:val="28"/>
          <w:szCs w:val="28"/>
          <w:lang w:val="kk-KZ"/>
        </w:rPr>
        <w:t xml:space="preserve">тіркестерімен бірге қолданылып, ұрпақ сабақтастығы мен тарихи жадының белгісі ретінде танылады. Ана-тіршіліктің өзегі, бастауы, тұлғалық, адами құндылықтардың қайнар көзі. Мысалы, </w:t>
      </w:r>
      <w:r w:rsidRPr="003D3A82">
        <w:rPr>
          <w:i/>
          <w:sz w:val="28"/>
          <w:szCs w:val="28"/>
          <w:lang w:val="kk-KZ"/>
        </w:rPr>
        <w:t>«ана тілі»</w:t>
      </w:r>
      <w:r w:rsidRPr="003D3A82">
        <w:rPr>
          <w:sz w:val="28"/>
          <w:szCs w:val="28"/>
          <w:lang w:val="kk-KZ"/>
        </w:rPr>
        <w:t xml:space="preserve"> тіркесінің өзі тек комуникативтік емес, ұлттық болмысты жеткізуші  ретінде маңызда, ал «</w:t>
      </w:r>
      <w:r w:rsidR="006C62BB" w:rsidRPr="003D3A82">
        <w:rPr>
          <w:i/>
          <w:sz w:val="28"/>
          <w:szCs w:val="28"/>
          <w:lang w:val="kk-KZ"/>
        </w:rPr>
        <w:t xml:space="preserve">ананың қарғысы </w:t>
      </w:r>
      <w:r w:rsidRPr="003D3A82">
        <w:rPr>
          <w:i/>
          <w:sz w:val="28"/>
          <w:szCs w:val="28"/>
          <w:lang w:val="kk-KZ"/>
        </w:rPr>
        <w:t>қатты, батасы-күшті</w:t>
      </w:r>
      <w:r w:rsidRPr="003D3A82">
        <w:rPr>
          <w:sz w:val="28"/>
          <w:szCs w:val="28"/>
          <w:lang w:val="kk-KZ"/>
        </w:rPr>
        <w:t xml:space="preserve">» деген сөз ананың қоғамдағы мораль деңгейін танытады. Сонымен қатар бұл сөздер ұлттық дүниетанымның  негізін құрайтын мәдени концепт ретінде танылып, тіл мен менталитеттің тұтастығын айқындайды. Мысалы, </w:t>
      </w:r>
      <w:r w:rsidRPr="003D3A82">
        <w:rPr>
          <w:b/>
          <w:sz w:val="28"/>
          <w:szCs w:val="28"/>
          <w:lang w:val="kk-KZ"/>
        </w:rPr>
        <w:t>ата концептісі</w:t>
      </w:r>
      <w:r w:rsidRPr="003D3A82">
        <w:rPr>
          <w:sz w:val="28"/>
          <w:szCs w:val="28"/>
          <w:lang w:val="kk-KZ"/>
        </w:rPr>
        <w:t xml:space="preserve"> → ерлік → ақыл → даналық → көшбасшылық, </w:t>
      </w:r>
      <w:r w:rsidRPr="003D3A82">
        <w:rPr>
          <w:b/>
          <w:sz w:val="28"/>
          <w:szCs w:val="28"/>
          <w:lang w:val="kk-KZ"/>
        </w:rPr>
        <w:t>ана концептісі</w:t>
      </w:r>
      <w:r w:rsidRPr="003D3A82">
        <w:rPr>
          <w:sz w:val="28"/>
          <w:szCs w:val="28"/>
          <w:lang w:val="kk-KZ"/>
        </w:rPr>
        <w:t xml:space="preserve"> → мейрім → қамқорлық → тазалық → махаббат → ұлттың ұйытқысы. </w:t>
      </w:r>
    </w:p>
    <w:p w:rsidR="00380F5B" w:rsidRPr="003D3A82" w:rsidRDefault="003F0E59" w:rsidP="003D3A82">
      <w:pPr>
        <w:ind w:firstLine="709"/>
        <w:jc w:val="both"/>
        <w:rPr>
          <w:sz w:val="28"/>
          <w:szCs w:val="28"/>
          <w:lang w:val="kk-KZ"/>
        </w:rPr>
      </w:pPr>
      <w:r w:rsidRPr="003D3A82">
        <w:rPr>
          <w:sz w:val="28"/>
          <w:szCs w:val="28"/>
          <w:lang w:val="kk-KZ"/>
        </w:rPr>
        <w:lastRenderedPageBreak/>
        <w:t xml:space="preserve">«Ата» мен «ана» сөздері  халқымыздың </w:t>
      </w:r>
      <w:r w:rsidRPr="003D3A82">
        <w:rPr>
          <w:rStyle w:val="af7"/>
          <w:rFonts w:eastAsiaTheme="majorEastAsia"/>
          <w:b w:val="0"/>
          <w:sz w:val="28"/>
          <w:szCs w:val="28"/>
          <w:lang w:val="kk-KZ"/>
        </w:rPr>
        <w:t>этномәдени кодының өзегі</w:t>
      </w:r>
      <w:r w:rsidRPr="003D3A82">
        <w:rPr>
          <w:sz w:val="28"/>
          <w:szCs w:val="28"/>
          <w:lang w:val="kk-KZ"/>
        </w:rPr>
        <w:t xml:space="preserve">. Олар арқылы түркілердің ұлттың </w:t>
      </w:r>
      <w:r w:rsidRPr="003D3A82">
        <w:rPr>
          <w:rStyle w:val="af7"/>
          <w:rFonts w:eastAsiaTheme="majorEastAsia"/>
          <w:b w:val="0"/>
          <w:sz w:val="28"/>
          <w:szCs w:val="28"/>
          <w:lang w:val="kk-KZ"/>
        </w:rPr>
        <w:t>дүниетанымы, рухани құндылықтары, отбасылық құрылымы мен әлеуметтік қатынастары</w:t>
      </w:r>
      <w:r w:rsidRPr="003D3A82">
        <w:rPr>
          <w:sz w:val="28"/>
          <w:szCs w:val="28"/>
          <w:lang w:val="kk-KZ"/>
        </w:rPr>
        <w:t xml:space="preserve"> танылады. </w:t>
      </w:r>
    </w:p>
    <w:p w:rsidR="003F0E59" w:rsidRPr="003D3A82" w:rsidRDefault="003F0E59" w:rsidP="003D3A82">
      <w:pPr>
        <w:ind w:firstLine="709"/>
        <w:jc w:val="both"/>
        <w:rPr>
          <w:sz w:val="28"/>
          <w:szCs w:val="28"/>
          <w:lang w:val="kk-KZ"/>
        </w:rPr>
      </w:pPr>
      <w:r w:rsidRPr="003D3A82">
        <w:rPr>
          <w:sz w:val="28"/>
          <w:szCs w:val="28"/>
          <w:lang w:val="kk-KZ"/>
        </w:rPr>
        <w:t>ئوغۇل</w:t>
      </w:r>
      <w:r w:rsidRPr="003D3A82">
        <w:rPr>
          <w:b/>
          <w:sz w:val="28"/>
          <w:szCs w:val="28"/>
          <w:lang w:val="tr-TR"/>
        </w:rPr>
        <w:t xml:space="preserve"> Oγul</w:t>
      </w:r>
      <w:r w:rsidRPr="003D3A82">
        <w:rPr>
          <w:b/>
          <w:sz w:val="28"/>
          <w:szCs w:val="28"/>
          <w:lang w:val="kk-KZ"/>
        </w:rPr>
        <w:t xml:space="preserve"> </w:t>
      </w:r>
      <w:r w:rsidRPr="003D3A82">
        <w:rPr>
          <w:sz w:val="28"/>
          <w:szCs w:val="28"/>
          <w:lang w:val="kk-KZ"/>
        </w:rPr>
        <w:t xml:space="preserve">(оғұл) ескерткіш тілінде </w:t>
      </w:r>
      <w:r w:rsidRPr="003D3A82">
        <w:rPr>
          <w:i/>
          <w:sz w:val="28"/>
          <w:szCs w:val="28"/>
          <w:lang w:val="tr-TR"/>
        </w:rPr>
        <w:t>adem oγulï</w:t>
      </w:r>
      <w:r w:rsidRPr="003D3A82">
        <w:rPr>
          <w:i/>
          <w:sz w:val="28"/>
          <w:szCs w:val="28"/>
          <w:lang w:val="kk-KZ"/>
        </w:rPr>
        <w:t xml:space="preserve">, </w:t>
      </w:r>
      <w:r w:rsidRPr="003D3A82">
        <w:rPr>
          <w:i/>
          <w:sz w:val="28"/>
          <w:szCs w:val="28"/>
          <w:lang w:val="tr-TR"/>
        </w:rPr>
        <w:t>oγulïna</w:t>
      </w:r>
      <w:r w:rsidRPr="003D3A82">
        <w:rPr>
          <w:sz w:val="28"/>
          <w:szCs w:val="28"/>
          <w:lang w:val="kk-KZ"/>
        </w:rPr>
        <w:t xml:space="preserve"> секілді  мысалдарда көріні</w:t>
      </w:r>
      <w:r w:rsidR="00380F5B" w:rsidRPr="003D3A82">
        <w:rPr>
          <w:sz w:val="28"/>
          <w:szCs w:val="28"/>
          <w:lang w:val="kk-KZ"/>
        </w:rPr>
        <w:t>с тапқан бұл сөздің мағынасы «А</w:t>
      </w:r>
      <w:r w:rsidR="00B565BD" w:rsidRPr="003D3A82">
        <w:rPr>
          <w:sz w:val="28"/>
          <w:szCs w:val="28"/>
          <w:lang w:val="kk-KZ"/>
        </w:rPr>
        <w:t>дам ұлдары» [48</w:t>
      </w:r>
      <w:r w:rsidRPr="003D3A82">
        <w:rPr>
          <w:sz w:val="28"/>
          <w:szCs w:val="28"/>
          <w:lang w:val="kk-KZ"/>
        </w:rPr>
        <w:t>] Сондай-ақ түркі халықтарының этномәдени болмысында өте терең мағынаға ие ұғым. Мысалы түркі тілдер</w:t>
      </w:r>
      <w:r w:rsidR="00380F5B" w:rsidRPr="003D3A82">
        <w:rPr>
          <w:sz w:val="28"/>
          <w:szCs w:val="28"/>
          <w:lang w:val="kk-KZ"/>
        </w:rPr>
        <w:t>інде түрік</w:t>
      </w:r>
      <w:r w:rsidRPr="003D3A82">
        <w:rPr>
          <w:sz w:val="28"/>
          <w:szCs w:val="28"/>
          <w:lang w:val="kk-KZ"/>
        </w:rPr>
        <w:t xml:space="preserve">: </w:t>
      </w:r>
      <w:r w:rsidRPr="003D3A82">
        <w:rPr>
          <w:i/>
          <w:sz w:val="28"/>
          <w:szCs w:val="28"/>
          <w:lang w:val="kk-KZ"/>
        </w:rPr>
        <w:t xml:space="preserve">oğul </w:t>
      </w:r>
      <w:r w:rsidR="00B565BD" w:rsidRPr="003D3A82">
        <w:rPr>
          <w:sz w:val="28"/>
          <w:szCs w:val="28"/>
          <w:lang w:val="kk-KZ"/>
        </w:rPr>
        <w:t>[145</w:t>
      </w:r>
      <w:r w:rsidRPr="003D3A82">
        <w:rPr>
          <w:sz w:val="28"/>
          <w:szCs w:val="28"/>
          <w:lang w:val="kk-KZ"/>
        </w:rPr>
        <w:t>]</w:t>
      </w:r>
      <w:r w:rsidRPr="003D3A82">
        <w:rPr>
          <w:i/>
          <w:sz w:val="28"/>
          <w:szCs w:val="28"/>
          <w:lang w:val="kk-KZ"/>
        </w:rPr>
        <w:t>,</w:t>
      </w:r>
      <w:r w:rsidRPr="003D3A82">
        <w:rPr>
          <w:sz w:val="28"/>
          <w:szCs w:val="28"/>
          <w:lang w:val="kk-KZ"/>
        </w:rPr>
        <w:t xml:space="preserve"> өзбекше </w:t>
      </w:r>
      <w:r w:rsidR="00380F5B" w:rsidRPr="003D3A82">
        <w:rPr>
          <w:i/>
          <w:sz w:val="28"/>
          <w:szCs w:val="28"/>
          <w:lang w:val="kk-KZ"/>
        </w:rPr>
        <w:t>og</w:t>
      </w:r>
      <w:r w:rsidRPr="003D3A82">
        <w:rPr>
          <w:i/>
          <w:sz w:val="28"/>
          <w:szCs w:val="28"/>
          <w:lang w:val="kk-KZ"/>
        </w:rPr>
        <w:t xml:space="preserve">il </w:t>
      </w:r>
      <w:r w:rsidR="00B565BD" w:rsidRPr="003D3A82">
        <w:rPr>
          <w:sz w:val="28"/>
          <w:szCs w:val="28"/>
          <w:lang w:val="kk-KZ"/>
        </w:rPr>
        <w:t>[172</w:t>
      </w:r>
      <w:r w:rsidRPr="003D3A82">
        <w:rPr>
          <w:sz w:val="28"/>
          <w:szCs w:val="28"/>
          <w:lang w:val="kk-KZ"/>
        </w:rPr>
        <w:t xml:space="preserve">], қырғызша </w:t>
      </w:r>
      <w:r w:rsidRPr="003D3A82">
        <w:rPr>
          <w:rStyle w:val="af8"/>
          <w:rFonts w:eastAsiaTheme="majorEastAsia"/>
          <w:sz w:val="28"/>
          <w:szCs w:val="28"/>
          <w:lang w:val="kk-KZ"/>
        </w:rPr>
        <w:t>уул</w:t>
      </w:r>
      <w:r w:rsidR="00380F5B" w:rsidRPr="003D3A82">
        <w:rPr>
          <w:rStyle w:val="af8"/>
          <w:rFonts w:eastAsiaTheme="majorEastAsia"/>
          <w:sz w:val="28"/>
          <w:szCs w:val="28"/>
          <w:lang w:val="kk-KZ"/>
        </w:rPr>
        <w:t xml:space="preserve"> </w:t>
      </w:r>
      <w:r w:rsidR="00B565BD" w:rsidRPr="003D3A82">
        <w:rPr>
          <w:rStyle w:val="af8"/>
          <w:rFonts w:eastAsiaTheme="majorEastAsia"/>
          <w:i w:val="0"/>
          <w:sz w:val="28"/>
          <w:szCs w:val="28"/>
          <w:lang w:val="kk-KZ"/>
        </w:rPr>
        <w:t>[173</w:t>
      </w:r>
      <w:r w:rsidRPr="003D3A82">
        <w:rPr>
          <w:rStyle w:val="af8"/>
          <w:rFonts w:eastAsiaTheme="majorEastAsia"/>
          <w:i w:val="0"/>
          <w:sz w:val="28"/>
          <w:szCs w:val="28"/>
          <w:lang w:val="kk-KZ"/>
        </w:rPr>
        <w:t>]</w:t>
      </w:r>
      <w:r w:rsidRPr="003D3A82">
        <w:rPr>
          <w:rStyle w:val="af8"/>
          <w:rFonts w:eastAsiaTheme="majorEastAsia"/>
          <w:sz w:val="28"/>
          <w:szCs w:val="28"/>
          <w:lang w:val="kk-KZ"/>
        </w:rPr>
        <w:t xml:space="preserve"> </w:t>
      </w:r>
      <w:r w:rsidRPr="003D3A82">
        <w:rPr>
          <w:rStyle w:val="af8"/>
          <w:rFonts w:eastAsiaTheme="majorEastAsia"/>
          <w:i w:val="0"/>
          <w:sz w:val="28"/>
          <w:szCs w:val="28"/>
          <w:lang w:val="kk-KZ"/>
        </w:rPr>
        <w:t xml:space="preserve">татарша </w:t>
      </w:r>
      <w:r w:rsidRPr="003D3A82">
        <w:rPr>
          <w:rStyle w:val="af8"/>
          <w:rFonts w:eastAsiaTheme="majorEastAsia"/>
          <w:sz w:val="28"/>
          <w:szCs w:val="28"/>
          <w:lang w:val="kk-KZ"/>
        </w:rPr>
        <w:t xml:space="preserve">ұл </w:t>
      </w:r>
      <w:r w:rsidR="00B565BD" w:rsidRPr="003D3A82">
        <w:rPr>
          <w:rStyle w:val="af8"/>
          <w:rFonts w:eastAsiaTheme="majorEastAsia"/>
          <w:i w:val="0"/>
          <w:sz w:val="28"/>
          <w:szCs w:val="28"/>
          <w:lang w:val="kk-KZ"/>
        </w:rPr>
        <w:t>[1</w:t>
      </w:r>
      <w:r w:rsidR="001E55C2" w:rsidRPr="003D3A82">
        <w:rPr>
          <w:rStyle w:val="af8"/>
          <w:rFonts w:eastAsiaTheme="majorEastAsia"/>
          <w:i w:val="0"/>
          <w:sz w:val="28"/>
          <w:szCs w:val="28"/>
          <w:lang w:val="kk-KZ"/>
        </w:rPr>
        <w:t>41</w:t>
      </w:r>
      <w:r w:rsidRPr="003D3A82">
        <w:rPr>
          <w:rStyle w:val="af8"/>
          <w:rFonts w:eastAsiaTheme="majorEastAsia"/>
          <w:i w:val="0"/>
          <w:sz w:val="28"/>
          <w:szCs w:val="28"/>
          <w:lang w:val="kk-KZ"/>
        </w:rPr>
        <w:t>]</w:t>
      </w:r>
      <w:r w:rsidRPr="003D3A82">
        <w:rPr>
          <w:rStyle w:val="af8"/>
          <w:rFonts w:eastAsiaTheme="majorEastAsia"/>
          <w:sz w:val="28"/>
          <w:szCs w:val="28"/>
          <w:lang w:val="kk-KZ"/>
        </w:rPr>
        <w:t>,</w:t>
      </w:r>
      <w:r w:rsidRPr="003D3A82">
        <w:rPr>
          <w:rStyle w:val="af8"/>
          <w:rFonts w:eastAsiaTheme="majorEastAsia"/>
          <w:i w:val="0"/>
          <w:sz w:val="28"/>
          <w:szCs w:val="28"/>
          <w:lang w:val="kk-KZ"/>
        </w:rPr>
        <w:t xml:space="preserve"> </w:t>
      </w:r>
      <w:r w:rsidRPr="003D3A82">
        <w:rPr>
          <w:sz w:val="28"/>
          <w:szCs w:val="28"/>
          <w:lang w:val="kk-KZ"/>
        </w:rPr>
        <w:t xml:space="preserve">Бұл ұғымның кең таралуы түркі халықтарының </w:t>
      </w:r>
      <w:r w:rsidRPr="003D3A82">
        <w:rPr>
          <w:rStyle w:val="af7"/>
          <w:rFonts w:eastAsiaTheme="majorEastAsia"/>
          <w:b w:val="0"/>
          <w:sz w:val="28"/>
          <w:szCs w:val="28"/>
          <w:lang w:val="kk-KZ"/>
        </w:rPr>
        <w:t>ортақ мәдени-кодтық негізін</w:t>
      </w:r>
      <w:r w:rsidRPr="003D3A82">
        <w:rPr>
          <w:sz w:val="28"/>
          <w:szCs w:val="28"/>
          <w:lang w:val="kk-KZ"/>
        </w:rPr>
        <w:t xml:space="preserve"> де білдіреді. Бұл сөз тек </w:t>
      </w:r>
      <w:r w:rsidRPr="003D3A82">
        <w:rPr>
          <w:rStyle w:val="af7"/>
          <w:b w:val="0"/>
          <w:sz w:val="28"/>
          <w:szCs w:val="28"/>
          <w:lang w:val="kk-KZ"/>
        </w:rPr>
        <w:t>биологиялық мағынадағы «</w:t>
      </w:r>
      <w:r w:rsidRPr="003D3A82">
        <w:rPr>
          <w:rStyle w:val="af7"/>
          <w:b w:val="0"/>
          <w:i/>
          <w:sz w:val="28"/>
          <w:szCs w:val="28"/>
          <w:lang w:val="kk-KZ"/>
        </w:rPr>
        <w:t>ұл, бала</w:t>
      </w:r>
      <w:r w:rsidRPr="003D3A82">
        <w:rPr>
          <w:rStyle w:val="af7"/>
          <w:b w:val="0"/>
          <w:sz w:val="28"/>
          <w:szCs w:val="28"/>
          <w:lang w:val="kk-KZ"/>
        </w:rPr>
        <w:t>»</w:t>
      </w:r>
      <w:r w:rsidRPr="003D3A82">
        <w:rPr>
          <w:sz w:val="28"/>
          <w:szCs w:val="28"/>
          <w:lang w:val="kk-KZ"/>
        </w:rPr>
        <w:t xml:space="preserve"> ғана емес, сонымен қатар </w:t>
      </w:r>
      <w:r w:rsidRPr="003D3A82">
        <w:rPr>
          <w:rStyle w:val="af7"/>
          <w:b w:val="0"/>
          <w:sz w:val="28"/>
          <w:szCs w:val="28"/>
          <w:lang w:val="kk-KZ"/>
        </w:rPr>
        <w:t>рухани, әлеуметтік, әскери және саяси</w:t>
      </w:r>
      <w:r w:rsidR="00380F5B" w:rsidRPr="003D3A82">
        <w:rPr>
          <w:sz w:val="28"/>
          <w:szCs w:val="28"/>
          <w:lang w:val="kk-KZ"/>
        </w:rPr>
        <w:t xml:space="preserve"> мағынаға да ие болған. Ұл - </w:t>
      </w:r>
      <w:r w:rsidRPr="003D3A82">
        <w:rPr>
          <w:sz w:val="28"/>
          <w:szCs w:val="28"/>
          <w:lang w:val="kk-KZ"/>
        </w:rPr>
        <w:t xml:space="preserve">туыстық және мұрагерлік ұғым, түркі қоғамында ұрпақ жалғастырушы, мұрагер, рудың  аты мен  дәстүрін сақтаушы,  </w:t>
      </w:r>
      <w:r w:rsidRPr="003D3A82">
        <w:rPr>
          <w:b/>
          <w:sz w:val="28"/>
          <w:szCs w:val="28"/>
          <w:lang w:val="kk-KZ"/>
        </w:rPr>
        <w:t>әке → ұл → немере</w:t>
      </w:r>
      <w:r w:rsidRPr="003D3A82">
        <w:rPr>
          <w:sz w:val="28"/>
          <w:szCs w:val="28"/>
          <w:lang w:val="kk-KZ"/>
        </w:rPr>
        <w:t xml:space="preserve">  ретінде рудың үзілме</w:t>
      </w:r>
      <w:r w:rsidR="00380F5B" w:rsidRPr="003D3A82">
        <w:rPr>
          <w:sz w:val="28"/>
          <w:szCs w:val="28"/>
          <w:lang w:val="kk-KZ"/>
        </w:rPr>
        <w:t xml:space="preserve">с тізбегі. Түркілер түсінігінде </w:t>
      </w:r>
      <w:r w:rsidRPr="003D3A82">
        <w:rPr>
          <w:sz w:val="28"/>
          <w:szCs w:val="28"/>
          <w:lang w:val="kk-KZ"/>
        </w:rPr>
        <w:t>ұлсыз қалу-рудың тоқырауы, беделдің түсуі деп саналынған.  Ұл - болашақ жауынгер, сарбаз, ел қор</w:t>
      </w:r>
      <w:r w:rsidR="00380F5B" w:rsidRPr="003D3A82">
        <w:rPr>
          <w:sz w:val="28"/>
          <w:szCs w:val="28"/>
          <w:lang w:val="kk-KZ"/>
        </w:rPr>
        <w:t xml:space="preserve">ғаушы. Тарихи деректер бойынша </w:t>
      </w:r>
      <w:r w:rsidRPr="003D3A82">
        <w:rPr>
          <w:sz w:val="28"/>
          <w:szCs w:val="28"/>
          <w:lang w:val="kk-KZ"/>
        </w:rPr>
        <w:t>түркілер жа</w:t>
      </w:r>
      <w:r w:rsidR="00380F5B" w:rsidRPr="003D3A82">
        <w:rPr>
          <w:sz w:val="28"/>
          <w:szCs w:val="28"/>
          <w:lang w:val="kk-KZ"/>
        </w:rPr>
        <w:t xml:space="preserve">сынан оғландарды сарбаз ретінде </w:t>
      </w:r>
      <w:r w:rsidRPr="003D3A82">
        <w:rPr>
          <w:sz w:val="28"/>
          <w:szCs w:val="28"/>
          <w:lang w:val="kk-KZ"/>
        </w:rPr>
        <w:t xml:space="preserve">тәрбиелеген.  Түркілер дәстүрі бойынша билік көбіне ұлға мұра болып өткен. Мысалы, қағанның баласы </w:t>
      </w:r>
      <w:r w:rsidRPr="003D3A82">
        <w:rPr>
          <w:i/>
          <w:sz w:val="28"/>
          <w:szCs w:val="28"/>
          <w:lang w:val="kk-KZ"/>
        </w:rPr>
        <w:t>тегін</w:t>
      </w:r>
      <w:r w:rsidRPr="003D3A82">
        <w:rPr>
          <w:sz w:val="28"/>
          <w:szCs w:val="28"/>
          <w:lang w:val="kk-KZ"/>
        </w:rPr>
        <w:t xml:space="preserve"> ата</w:t>
      </w:r>
      <w:r w:rsidR="00380F5B" w:rsidRPr="003D3A82">
        <w:rPr>
          <w:sz w:val="28"/>
          <w:szCs w:val="28"/>
          <w:lang w:val="kk-KZ"/>
        </w:rPr>
        <w:t xml:space="preserve">нған. </w:t>
      </w:r>
      <w:r w:rsidRPr="003D3A82">
        <w:rPr>
          <w:sz w:val="28"/>
          <w:szCs w:val="28"/>
          <w:lang w:val="kk-KZ"/>
        </w:rPr>
        <w:t>Тарихи деректер бойынша ұлды жастық шағынан бастап ел басқаруға үйре</w:t>
      </w:r>
      <w:r w:rsidR="00380F5B" w:rsidRPr="003D3A82">
        <w:rPr>
          <w:sz w:val="28"/>
          <w:szCs w:val="28"/>
          <w:lang w:val="kk-KZ"/>
        </w:rPr>
        <w:t>тілгені жөнінде деректер бар. Ұ</w:t>
      </w:r>
      <w:r w:rsidRPr="003D3A82">
        <w:rPr>
          <w:sz w:val="28"/>
          <w:szCs w:val="28"/>
          <w:lang w:val="kk-KZ"/>
        </w:rPr>
        <w:t>л сөзі тек тән жағынан бала емес, рухани мұрагер, ар - намысты жалғастырушы, халық аузында «</w:t>
      </w:r>
      <w:r w:rsidRPr="003D3A82">
        <w:rPr>
          <w:i/>
          <w:sz w:val="28"/>
          <w:szCs w:val="28"/>
          <w:lang w:val="kk-KZ"/>
        </w:rPr>
        <w:t>ұл болсаң намысты бол!</w:t>
      </w:r>
      <w:r w:rsidR="00380F5B" w:rsidRPr="003D3A82">
        <w:rPr>
          <w:sz w:val="28"/>
          <w:szCs w:val="28"/>
          <w:lang w:val="kk-KZ"/>
        </w:rPr>
        <w:t xml:space="preserve">» сынды тіркес </w:t>
      </w:r>
      <w:r w:rsidRPr="003D3A82">
        <w:rPr>
          <w:sz w:val="28"/>
          <w:szCs w:val="28"/>
          <w:lang w:val="kk-KZ"/>
        </w:rPr>
        <w:t>арқылы бұл ұғымның тәрбиелік  мор</w:t>
      </w:r>
      <w:r w:rsidR="00380F5B" w:rsidRPr="003D3A82">
        <w:rPr>
          <w:sz w:val="28"/>
          <w:szCs w:val="28"/>
          <w:lang w:val="kk-KZ"/>
        </w:rPr>
        <w:t xml:space="preserve">альдық жағы анық байқалады.  Ұл - </w:t>
      </w:r>
      <w:r w:rsidRPr="003D3A82">
        <w:rPr>
          <w:sz w:val="28"/>
          <w:szCs w:val="28"/>
          <w:lang w:val="kk-KZ"/>
        </w:rPr>
        <w:t xml:space="preserve">түркі дүниетанымындағы ұрпақ жалғасуын, ер азамттың жауапкершілігін, рухты, тектілік пен тәрбие ұғымдарын қамтитын киелі сөз болуымен қатар мәдени кодтың өзегі де екен. </w:t>
      </w:r>
    </w:p>
    <w:p w:rsidR="003F0E59" w:rsidRPr="003D3A82" w:rsidRDefault="003F0E59" w:rsidP="003D3A82">
      <w:pPr>
        <w:ind w:firstLine="709"/>
        <w:jc w:val="both"/>
        <w:rPr>
          <w:b/>
          <w:sz w:val="28"/>
          <w:szCs w:val="28"/>
          <w:lang w:val="kk-KZ"/>
        </w:rPr>
      </w:pPr>
      <w:r w:rsidRPr="003D3A82">
        <w:rPr>
          <w:sz w:val="28"/>
          <w:szCs w:val="28"/>
          <w:lang w:val="kk-KZ"/>
        </w:rPr>
        <w:t>قارىنداش</w:t>
      </w:r>
      <w:r w:rsidRPr="003D3A82">
        <w:rPr>
          <w:b/>
          <w:bCs/>
          <w:sz w:val="28"/>
          <w:szCs w:val="28"/>
          <w:lang w:val="kk-KZ"/>
        </w:rPr>
        <w:t xml:space="preserve"> Qarindaš</w:t>
      </w:r>
      <w:r w:rsidR="00380F5B" w:rsidRPr="003D3A82">
        <w:rPr>
          <w:sz w:val="28"/>
          <w:szCs w:val="28"/>
          <w:lang w:val="kk-KZ"/>
        </w:rPr>
        <w:t xml:space="preserve"> (қарындаш) қарындас </w:t>
      </w:r>
      <w:r w:rsidRPr="003D3A82">
        <w:rPr>
          <w:sz w:val="28"/>
          <w:szCs w:val="28"/>
          <w:lang w:val="kk-KZ"/>
        </w:rPr>
        <w:t xml:space="preserve">ескерткіш тілінде ш/с алмасуымен беріледі ескерткіш тіліндегі мағынасы </w:t>
      </w:r>
      <w:r w:rsidR="00380F5B" w:rsidRPr="003D3A82">
        <w:rPr>
          <w:sz w:val="28"/>
          <w:szCs w:val="28"/>
          <w:lang w:val="kk-KZ"/>
        </w:rPr>
        <w:t>–</w:t>
      </w:r>
      <w:r w:rsidRPr="003D3A82">
        <w:rPr>
          <w:sz w:val="28"/>
          <w:szCs w:val="28"/>
          <w:lang w:val="kk-KZ"/>
        </w:rPr>
        <w:t xml:space="preserve"> туыс</w:t>
      </w:r>
      <w:r w:rsidR="00380F5B" w:rsidRPr="003D3A82">
        <w:rPr>
          <w:sz w:val="28"/>
          <w:szCs w:val="28"/>
          <w:lang w:val="kk-KZ"/>
        </w:rPr>
        <w:t>.</w:t>
      </w:r>
      <w:r w:rsidRPr="003D3A82">
        <w:rPr>
          <w:sz w:val="28"/>
          <w:szCs w:val="28"/>
          <w:lang w:val="kk-KZ"/>
        </w:rPr>
        <w:t xml:space="preserve"> Түркі тілдерінің көпшілігінде бұл сөздің мағынасы кеңейіп, туыстық қатынасты білдіретін жалпылама атауға айналған. Көне түркі жазба ескерткішінде, </w:t>
      </w:r>
      <w:r w:rsidRPr="003D3A82">
        <w:rPr>
          <w:b/>
          <w:sz w:val="28"/>
          <w:szCs w:val="28"/>
          <w:lang w:val="kk-KZ"/>
        </w:rPr>
        <w:t>qarïndaš</w:t>
      </w:r>
      <w:r w:rsidRPr="003D3A82">
        <w:rPr>
          <w:sz w:val="28"/>
          <w:szCs w:val="28"/>
          <w:lang w:val="kk-KZ"/>
        </w:rPr>
        <w:t xml:space="preserve"> брат (единоутробный) (МК І 407):  </w:t>
      </w:r>
      <w:r w:rsidRPr="003D3A82">
        <w:rPr>
          <w:b/>
          <w:sz w:val="28"/>
          <w:szCs w:val="28"/>
          <w:lang w:val="kk-KZ"/>
        </w:rPr>
        <w:t>qanatqa odγurmïš at berip väzir qarïndašï tep ajmïš</w:t>
      </w:r>
      <w:r w:rsidRPr="003D3A82">
        <w:rPr>
          <w:sz w:val="28"/>
          <w:szCs w:val="28"/>
          <w:lang w:val="kk-KZ"/>
        </w:rPr>
        <w:t xml:space="preserve"> [автор] нарек удовлетворенность Огдурмышем и </w:t>
      </w:r>
      <w:r w:rsidR="00380F5B" w:rsidRPr="003D3A82">
        <w:rPr>
          <w:sz w:val="28"/>
          <w:szCs w:val="28"/>
          <w:lang w:val="kk-KZ"/>
        </w:rPr>
        <w:t xml:space="preserve">назвал [его] братом визиря (QBK </w:t>
      </w:r>
      <w:r w:rsidRPr="003D3A82">
        <w:rPr>
          <w:sz w:val="28"/>
          <w:szCs w:val="28"/>
          <w:lang w:val="kk-KZ"/>
        </w:rPr>
        <w:t>3₆). Көне, ортағасырлық жазба ескерткіштерде бауыр мағынасында және ер баладан кейінгі туылған қыз баласына берілген атау ретінде қоданылады</w:t>
      </w:r>
      <w:r w:rsidR="001E55C2" w:rsidRPr="003D3A82">
        <w:rPr>
          <w:sz w:val="28"/>
          <w:szCs w:val="28"/>
          <w:lang w:val="kk-KZ"/>
        </w:rPr>
        <w:t>.</w:t>
      </w:r>
      <w:r w:rsidRPr="003D3A82">
        <w:rPr>
          <w:sz w:val="28"/>
          <w:szCs w:val="28"/>
          <w:lang w:val="kk-KZ"/>
        </w:rPr>
        <w:t xml:space="preserve"> Мысалы</w:t>
      </w:r>
      <w:r w:rsidR="00380F5B" w:rsidRPr="003D3A82">
        <w:rPr>
          <w:sz w:val="28"/>
          <w:szCs w:val="28"/>
          <w:lang w:val="kk-KZ"/>
        </w:rPr>
        <w:t>,</w:t>
      </w:r>
      <w:r w:rsidRPr="003D3A82">
        <w:rPr>
          <w:sz w:val="28"/>
          <w:szCs w:val="28"/>
          <w:lang w:val="kk-KZ"/>
        </w:rPr>
        <w:t xml:space="preserve"> «Кодекс Куманикус» жазба ескерткішінде  екі түрлі мағынада қолданылады «</w:t>
      </w:r>
      <w:r w:rsidRPr="003D3A82">
        <w:rPr>
          <w:b/>
          <w:sz w:val="28"/>
          <w:szCs w:val="28"/>
          <w:lang w:val="kk-KZ"/>
        </w:rPr>
        <w:t>qarïndaš</w:t>
      </w:r>
      <w:r w:rsidRPr="003D3A82">
        <w:rPr>
          <w:sz w:val="28"/>
          <w:szCs w:val="28"/>
          <w:lang w:val="kk-KZ"/>
        </w:rPr>
        <w:t>» бауыр, «</w:t>
      </w:r>
      <w:r w:rsidRPr="003D3A82">
        <w:rPr>
          <w:b/>
          <w:sz w:val="28"/>
          <w:szCs w:val="28"/>
          <w:lang w:val="kk-KZ"/>
        </w:rPr>
        <w:t>qïz qarïndaš</w:t>
      </w:r>
      <w:r w:rsidRPr="003D3A82">
        <w:rPr>
          <w:sz w:val="28"/>
          <w:szCs w:val="28"/>
          <w:lang w:val="kk-KZ"/>
        </w:rPr>
        <w:t>» ер балада</w:t>
      </w:r>
      <w:r w:rsidR="001E55C2" w:rsidRPr="003D3A82">
        <w:rPr>
          <w:sz w:val="28"/>
          <w:szCs w:val="28"/>
          <w:lang w:val="kk-KZ"/>
        </w:rPr>
        <w:t>н кейінгі туылған қаз баласы [155</w:t>
      </w:r>
      <w:r w:rsidRPr="003D3A82">
        <w:rPr>
          <w:sz w:val="28"/>
          <w:szCs w:val="28"/>
          <w:lang w:val="kk-KZ"/>
        </w:rPr>
        <w:t>, 89]. Жалпы орғасырларда екі мағынасы</w:t>
      </w:r>
      <w:r w:rsidR="00D94B81" w:rsidRPr="003D3A82">
        <w:rPr>
          <w:sz w:val="28"/>
          <w:szCs w:val="28"/>
          <w:lang w:val="kk-KZ"/>
        </w:rPr>
        <w:t xml:space="preserve"> да жарыса қолданылған. </w:t>
      </w:r>
      <w:r w:rsidRPr="003D3A82">
        <w:rPr>
          <w:sz w:val="28"/>
          <w:szCs w:val="28"/>
          <w:lang w:val="kk-KZ"/>
        </w:rPr>
        <w:t>«Сравнительно-историческая граматика тюркских языков» еңбегінде Э.Р.Тенишев қарындас сөзінің түркі тілдерінде қолданылу аясын тізбектей келе «бұл сөзді түркі тілдеріндегі  деректермен салыстырсақ бастапқыда ұлға да қызға да берілген атау екендігін байқауға болады. Жалпылық мәнге ие «бауыр», «туысқан» мағынасында жұмсалынған сөздің уақыт өте келе кейбір түркі тілдерінде (қазақ, қарақалпақ, башқұрт, қырғыз) «әйел», «ер адамнан кейінгі туылған қыз баласы» секілді семантикалық мағынаны үстеп, «әйел», «ер адамнан кейінгі туылған қыз баласы» мағынасының басымды</w:t>
      </w:r>
      <w:r w:rsidR="00380F5B" w:rsidRPr="003D3A82">
        <w:rPr>
          <w:sz w:val="28"/>
          <w:szCs w:val="28"/>
          <w:lang w:val="kk-KZ"/>
        </w:rPr>
        <w:t>қ бергенін байқауға бол</w:t>
      </w:r>
      <w:r w:rsidR="001E55C2" w:rsidRPr="003D3A82">
        <w:rPr>
          <w:sz w:val="28"/>
          <w:szCs w:val="28"/>
          <w:lang w:val="kk-KZ"/>
        </w:rPr>
        <w:t>ады [53</w:t>
      </w:r>
      <w:r w:rsidR="00380F5B" w:rsidRPr="003D3A82">
        <w:rPr>
          <w:sz w:val="28"/>
          <w:szCs w:val="28"/>
          <w:lang w:val="kk-KZ"/>
        </w:rPr>
        <w:t xml:space="preserve">, </w:t>
      </w:r>
      <w:r w:rsidRPr="003D3A82">
        <w:rPr>
          <w:sz w:val="28"/>
          <w:szCs w:val="28"/>
          <w:lang w:val="kk-KZ"/>
        </w:rPr>
        <w:t>290]. Академик Р.Сыздық қарындас сөзі туыс мағынасында хандық дәуір тұсында</w:t>
      </w:r>
      <w:r w:rsidR="001E55C2" w:rsidRPr="003D3A82">
        <w:rPr>
          <w:sz w:val="28"/>
          <w:szCs w:val="28"/>
          <w:lang w:val="kk-KZ"/>
        </w:rPr>
        <w:t xml:space="preserve"> да </w:t>
      </w:r>
      <w:r w:rsidR="001E55C2" w:rsidRPr="003D3A82">
        <w:rPr>
          <w:sz w:val="28"/>
          <w:szCs w:val="28"/>
          <w:lang w:val="kk-KZ"/>
        </w:rPr>
        <w:lastRenderedPageBreak/>
        <w:t>қолданылғандығын айтады [160</w:t>
      </w:r>
      <w:r w:rsidR="00E31A1F" w:rsidRPr="003D3A82">
        <w:rPr>
          <w:sz w:val="28"/>
          <w:szCs w:val="28"/>
          <w:lang w:val="kk-KZ"/>
        </w:rPr>
        <w:t>,</w:t>
      </w:r>
      <w:r w:rsidR="00380F5B" w:rsidRPr="003D3A82">
        <w:rPr>
          <w:sz w:val="28"/>
          <w:szCs w:val="28"/>
          <w:lang w:val="kk-KZ"/>
        </w:rPr>
        <w:t xml:space="preserve"> </w:t>
      </w:r>
      <w:r w:rsidR="00E31A1F" w:rsidRPr="003D3A82">
        <w:rPr>
          <w:sz w:val="28"/>
          <w:szCs w:val="28"/>
          <w:lang w:val="kk-KZ"/>
        </w:rPr>
        <w:t>96</w:t>
      </w:r>
      <w:r w:rsidRPr="003D3A82">
        <w:rPr>
          <w:sz w:val="28"/>
          <w:szCs w:val="28"/>
          <w:lang w:val="kk-KZ"/>
        </w:rPr>
        <w:t xml:space="preserve">]. Бұл сөз түркі халықтарының, соның ішінде қазақ мәдениетінің этномәдени танымында ерекше маңызға ие ұғым.  Бүгінгі күнде көбіне </w:t>
      </w:r>
      <w:r w:rsidR="00380F5B" w:rsidRPr="003D3A82">
        <w:rPr>
          <w:sz w:val="28"/>
          <w:szCs w:val="28"/>
          <w:lang w:val="kk-KZ"/>
        </w:rPr>
        <w:t>«сіңлі», «қыз, туыс»</w:t>
      </w:r>
      <w:r w:rsidRPr="003D3A82">
        <w:rPr>
          <w:sz w:val="28"/>
          <w:szCs w:val="28"/>
          <w:lang w:val="kk-KZ"/>
        </w:rPr>
        <w:t xml:space="preserve"> деген мағынада қолданылса да, тарихи, мәдени және рухани тұрғыдан бұл сөздің </w:t>
      </w:r>
      <w:r w:rsidR="00D94B81" w:rsidRPr="003D3A82">
        <w:rPr>
          <w:sz w:val="28"/>
          <w:szCs w:val="28"/>
          <w:lang w:val="kk-KZ"/>
        </w:rPr>
        <w:t>өте терең, кең мазмұны бар. Олар, 1) л</w:t>
      </w:r>
      <w:r w:rsidRPr="003D3A82">
        <w:rPr>
          <w:sz w:val="28"/>
          <w:szCs w:val="28"/>
          <w:lang w:val="kk-KZ"/>
        </w:rPr>
        <w:t>ексикалық және тарихи негізіне назар аударсақ қарындас сөзі  бір анадан туылған туыстық символды білдіретін  ұғымды білдіріп  яғни бір ананың баласы, қандас туыс «б</w:t>
      </w:r>
      <w:r w:rsidR="00D94B81" w:rsidRPr="003D3A82">
        <w:rPr>
          <w:sz w:val="28"/>
          <w:szCs w:val="28"/>
          <w:lang w:val="kk-KZ"/>
        </w:rPr>
        <w:t xml:space="preserve">ауыр» мағынасында жұмсалынуы, </w:t>
      </w:r>
      <w:r w:rsidR="00380F5B" w:rsidRPr="003D3A82">
        <w:rPr>
          <w:sz w:val="28"/>
          <w:szCs w:val="28"/>
          <w:lang w:val="kk-KZ"/>
        </w:rPr>
        <w:t xml:space="preserve">түркі қоғамында қарындас </w:t>
      </w:r>
      <w:r w:rsidRPr="003D3A82">
        <w:rPr>
          <w:sz w:val="28"/>
          <w:szCs w:val="28"/>
          <w:lang w:val="kk-KZ"/>
        </w:rPr>
        <w:t>бауырмен тең болғанын көруге</w:t>
      </w:r>
      <w:r w:rsidR="00D94B81" w:rsidRPr="003D3A82">
        <w:rPr>
          <w:sz w:val="28"/>
          <w:szCs w:val="28"/>
          <w:lang w:val="kk-KZ"/>
        </w:rPr>
        <w:t xml:space="preserve"> болады. </w:t>
      </w:r>
      <w:r w:rsidR="00380F5B" w:rsidRPr="003D3A82">
        <w:rPr>
          <w:sz w:val="28"/>
          <w:szCs w:val="28"/>
          <w:lang w:val="kk-KZ"/>
        </w:rPr>
        <w:t>Оның қауіпсіздігі, ар-</w:t>
      </w:r>
      <w:r w:rsidRPr="003D3A82">
        <w:rPr>
          <w:sz w:val="28"/>
          <w:szCs w:val="28"/>
          <w:lang w:val="kk-KZ"/>
        </w:rPr>
        <w:t>намысы, тәрбиес</w:t>
      </w:r>
      <w:r w:rsidR="00D94B81" w:rsidRPr="003D3A82">
        <w:rPr>
          <w:sz w:val="28"/>
          <w:szCs w:val="28"/>
          <w:lang w:val="kk-KZ"/>
        </w:rPr>
        <w:t xml:space="preserve">і </w:t>
      </w:r>
      <w:r w:rsidR="00511555">
        <w:rPr>
          <w:bCs/>
          <w:sz w:val="28"/>
          <w:szCs w:val="28"/>
          <w:lang w:val="kk-KZ"/>
        </w:rPr>
        <w:t>–</w:t>
      </w:r>
      <w:r w:rsidR="00D94B81" w:rsidRPr="003D3A82">
        <w:rPr>
          <w:sz w:val="28"/>
          <w:szCs w:val="28"/>
          <w:lang w:val="kk-KZ"/>
        </w:rPr>
        <w:t xml:space="preserve"> аға мен әкенің абыройы. 2) қ</w:t>
      </w:r>
      <w:r w:rsidRPr="003D3A82">
        <w:rPr>
          <w:sz w:val="28"/>
          <w:szCs w:val="28"/>
          <w:lang w:val="kk-KZ"/>
        </w:rPr>
        <w:t xml:space="preserve">арындас </w:t>
      </w:r>
      <w:r w:rsidR="00511555">
        <w:rPr>
          <w:bCs/>
          <w:sz w:val="28"/>
          <w:szCs w:val="28"/>
          <w:lang w:val="kk-KZ"/>
        </w:rPr>
        <w:t>–</w:t>
      </w:r>
      <w:r w:rsidRPr="003D3A82">
        <w:rPr>
          <w:sz w:val="28"/>
          <w:szCs w:val="28"/>
          <w:lang w:val="kk-KZ"/>
        </w:rPr>
        <w:t xml:space="preserve"> гендерлік теңсіздік емес, керісінше гендерлік жауапкершілік пен құрметтің к</w:t>
      </w:r>
      <w:r w:rsidR="00380F5B" w:rsidRPr="003D3A82">
        <w:rPr>
          <w:sz w:val="28"/>
          <w:szCs w:val="28"/>
          <w:lang w:val="kk-KZ"/>
        </w:rPr>
        <w:t>өрінісі. Халқымызда әйел затына «қарындас»</w:t>
      </w:r>
      <w:r w:rsidRPr="003D3A82">
        <w:rPr>
          <w:sz w:val="28"/>
          <w:szCs w:val="28"/>
          <w:lang w:val="kk-KZ"/>
        </w:rPr>
        <w:t xml:space="preserve"> деп қарау </w:t>
      </w:r>
      <w:r w:rsidR="00511555">
        <w:rPr>
          <w:bCs/>
          <w:sz w:val="28"/>
          <w:szCs w:val="28"/>
          <w:lang w:val="kk-KZ"/>
        </w:rPr>
        <w:t>–</w:t>
      </w:r>
      <w:r w:rsidRPr="003D3A82">
        <w:rPr>
          <w:sz w:val="28"/>
          <w:szCs w:val="28"/>
          <w:lang w:val="kk-KZ"/>
        </w:rPr>
        <w:t xml:space="preserve"> оның арын, абыройын сақтау, еркек затының міндеті деп есептелген. </w:t>
      </w:r>
      <w:r w:rsidR="00380F5B" w:rsidRPr="003D3A82">
        <w:rPr>
          <w:rStyle w:val="af7"/>
          <w:rFonts w:eastAsiaTheme="majorEastAsia"/>
          <w:sz w:val="28"/>
          <w:szCs w:val="28"/>
          <w:lang w:val="kk-KZ"/>
        </w:rPr>
        <w:t>«</w:t>
      </w:r>
      <w:r w:rsidRPr="003D3A82">
        <w:rPr>
          <w:rStyle w:val="af7"/>
          <w:rFonts w:eastAsiaTheme="majorEastAsia"/>
          <w:b w:val="0"/>
          <w:sz w:val="28"/>
          <w:szCs w:val="28"/>
          <w:lang w:val="kk-KZ"/>
        </w:rPr>
        <w:t>Қарындас</w:t>
      </w:r>
      <w:r w:rsidR="00380F5B" w:rsidRPr="003D3A82">
        <w:rPr>
          <w:rStyle w:val="af7"/>
          <w:rFonts w:eastAsiaTheme="majorEastAsia"/>
          <w:b w:val="0"/>
          <w:sz w:val="28"/>
          <w:szCs w:val="28"/>
          <w:lang w:val="kk-KZ"/>
        </w:rPr>
        <w:t>»</w:t>
      </w:r>
      <w:r w:rsidRPr="003D3A82">
        <w:rPr>
          <w:sz w:val="28"/>
          <w:szCs w:val="28"/>
          <w:lang w:val="kk-KZ"/>
        </w:rPr>
        <w:t xml:space="preserve"> - түркілік дүниетанымда тек туған сіңлі немесе әпке емес, бұл </w:t>
      </w:r>
      <w:r w:rsidR="00511555">
        <w:rPr>
          <w:bCs/>
          <w:sz w:val="28"/>
          <w:szCs w:val="28"/>
          <w:lang w:val="kk-KZ"/>
        </w:rPr>
        <w:t>–</w:t>
      </w:r>
      <w:r w:rsidRPr="003D3A82">
        <w:rPr>
          <w:sz w:val="28"/>
          <w:szCs w:val="28"/>
          <w:lang w:val="kk-KZ"/>
        </w:rPr>
        <w:t xml:space="preserve"> </w:t>
      </w:r>
      <w:r w:rsidRPr="003D3A82">
        <w:rPr>
          <w:rStyle w:val="af7"/>
          <w:rFonts w:eastAsiaTheme="majorEastAsia"/>
          <w:b w:val="0"/>
          <w:sz w:val="28"/>
          <w:szCs w:val="28"/>
          <w:lang w:val="kk-KZ"/>
        </w:rPr>
        <w:t>қандастықтың, бауырластықтың, рухани бірліктің, әйел затына деген құрметтің символы</w:t>
      </w:r>
      <w:r w:rsidRPr="003D3A82">
        <w:rPr>
          <w:b/>
          <w:sz w:val="28"/>
          <w:szCs w:val="28"/>
          <w:lang w:val="kk-KZ"/>
        </w:rPr>
        <w:t xml:space="preserve">. </w:t>
      </w:r>
      <w:r w:rsidRPr="003D3A82">
        <w:rPr>
          <w:sz w:val="28"/>
          <w:szCs w:val="28"/>
          <w:lang w:val="kk-KZ"/>
        </w:rPr>
        <w:t>Ол, о</w:t>
      </w:r>
      <w:r w:rsidRPr="003D3A82">
        <w:rPr>
          <w:rStyle w:val="af7"/>
          <w:rFonts w:eastAsiaTheme="majorEastAsia"/>
          <w:b w:val="0"/>
          <w:sz w:val="28"/>
          <w:szCs w:val="28"/>
          <w:lang w:val="kk-KZ"/>
        </w:rPr>
        <w:t>тбасы этикасын, қоғамдағы тәртіпті, туыстық қарым-қатынасты</w:t>
      </w:r>
      <w:r w:rsidRPr="003D3A82">
        <w:rPr>
          <w:b/>
          <w:sz w:val="28"/>
          <w:szCs w:val="28"/>
          <w:lang w:val="kk-KZ"/>
        </w:rPr>
        <w:t xml:space="preserve"> </w:t>
      </w:r>
      <w:r w:rsidRPr="003D3A82">
        <w:rPr>
          <w:sz w:val="28"/>
          <w:szCs w:val="28"/>
          <w:lang w:val="kk-KZ"/>
        </w:rPr>
        <w:t xml:space="preserve">қамтитын </w:t>
      </w:r>
      <w:r w:rsidRPr="003D3A82">
        <w:rPr>
          <w:rStyle w:val="af7"/>
          <w:rFonts w:eastAsiaTheme="majorEastAsia"/>
          <w:b w:val="0"/>
          <w:sz w:val="28"/>
          <w:szCs w:val="28"/>
          <w:lang w:val="kk-KZ"/>
        </w:rPr>
        <w:t>көпқабатты этномәдени концепт</w:t>
      </w:r>
      <w:r w:rsidRPr="002B388D">
        <w:rPr>
          <w:bCs/>
          <w:sz w:val="28"/>
          <w:szCs w:val="28"/>
          <w:lang w:val="kk-KZ"/>
        </w:rPr>
        <w:t>.</w:t>
      </w:r>
    </w:p>
    <w:p w:rsidR="003F0E59" w:rsidRPr="003D3A82" w:rsidRDefault="003F0E59" w:rsidP="003D3A82">
      <w:pPr>
        <w:ind w:firstLine="709"/>
        <w:jc w:val="both"/>
        <w:rPr>
          <w:sz w:val="28"/>
          <w:szCs w:val="28"/>
          <w:lang w:val="kk-KZ"/>
        </w:rPr>
      </w:pPr>
      <w:r w:rsidRPr="003D3A82">
        <w:rPr>
          <w:sz w:val="28"/>
          <w:szCs w:val="28"/>
          <w:lang w:val="kk-KZ"/>
        </w:rPr>
        <w:t>اوغلان</w:t>
      </w:r>
      <w:r w:rsidRPr="003D3A82">
        <w:rPr>
          <w:b/>
          <w:bCs/>
          <w:sz w:val="28"/>
          <w:szCs w:val="28"/>
          <w:lang w:val="kk-KZ"/>
        </w:rPr>
        <w:t xml:space="preserve"> O</w:t>
      </w:r>
      <w:r w:rsidRPr="003D3A82">
        <w:rPr>
          <w:b/>
          <w:bCs/>
          <w:sz w:val="28"/>
          <w:szCs w:val="28"/>
        </w:rPr>
        <w:t>γ</w:t>
      </w:r>
      <w:r w:rsidRPr="003D3A82">
        <w:rPr>
          <w:b/>
          <w:bCs/>
          <w:sz w:val="28"/>
          <w:szCs w:val="28"/>
          <w:lang w:val="kk-KZ"/>
        </w:rPr>
        <w:t>lan</w:t>
      </w:r>
      <w:r w:rsidRPr="003D3A82">
        <w:rPr>
          <w:sz w:val="28"/>
          <w:szCs w:val="28"/>
          <w:lang w:val="kk-KZ"/>
        </w:rPr>
        <w:t xml:space="preserve"> сөзі де көне түркі дәуірінен келе жатқан атау. Ол қазіргі қазақ тілінде </w:t>
      </w:r>
      <w:r w:rsidRPr="003D3A82">
        <w:rPr>
          <w:b/>
          <w:bCs/>
          <w:sz w:val="28"/>
          <w:szCs w:val="28"/>
          <w:lang w:val="kk-KZ"/>
        </w:rPr>
        <w:t>ұлан</w:t>
      </w:r>
      <w:r w:rsidRPr="003D3A82">
        <w:rPr>
          <w:sz w:val="28"/>
          <w:szCs w:val="28"/>
          <w:lang w:val="kk-KZ"/>
        </w:rPr>
        <w:t xml:space="preserve">, ноғай және құмық тілдерінде </w:t>
      </w:r>
      <w:r w:rsidRPr="003D3A82">
        <w:rPr>
          <w:b/>
          <w:bCs/>
          <w:sz w:val="28"/>
          <w:szCs w:val="28"/>
          <w:lang w:val="kk-KZ"/>
        </w:rPr>
        <w:t>оғлан</w:t>
      </w:r>
      <w:r w:rsidRPr="003D3A82">
        <w:rPr>
          <w:sz w:val="28"/>
          <w:szCs w:val="28"/>
          <w:lang w:val="kk-KZ"/>
        </w:rPr>
        <w:t xml:space="preserve">, башқұрт тілінде </w:t>
      </w:r>
      <w:r w:rsidRPr="003D3A82">
        <w:rPr>
          <w:b/>
          <w:bCs/>
          <w:sz w:val="28"/>
          <w:szCs w:val="28"/>
          <w:lang w:val="kk-KZ"/>
        </w:rPr>
        <w:t>олан</w:t>
      </w:r>
      <w:r w:rsidRPr="003D3A82">
        <w:rPr>
          <w:sz w:val="28"/>
          <w:szCs w:val="28"/>
          <w:lang w:val="kk-KZ"/>
        </w:rPr>
        <w:t xml:space="preserve"> түрінде сақталған. Бұл да «</w:t>
      </w:r>
      <w:r w:rsidRPr="003D3A82">
        <w:rPr>
          <w:sz w:val="28"/>
          <w:szCs w:val="28"/>
        </w:rPr>
        <w:t>γ</w:t>
      </w:r>
      <w:r w:rsidRPr="003D3A82">
        <w:rPr>
          <w:sz w:val="28"/>
          <w:szCs w:val="28"/>
          <w:lang w:val="kk-KZ"/>
        </w:rPr>
        <w:t xml:space="preserve">» дыбысының түсіп қалуы немесе жұмсартылып айтылуынан туындаған өзгерістерді көрсетеді. Көне түркі сөздігінде: </w:t>
      </w:r>
      <w:r w:rsidRPr="003D3A82">
        <w:rPr>
          <w:b/>
          <w:sz w:val="28"/>
          <w:szCs w:val="28"/>
          <w:lang w:val="kk-KZ"/>
        </w:rPr>
        <w:t>O</w:t>
      </w:r>
      <w:r w:rsidRPr="003D3A82">
        <w:rPr>
          <w:b/>
          <w:sz w:val="28"/>
          <w:szCs w:val="28"/>
          <w:lang w:val="en-US"/>
        </w:rPr>
        <w:t>γ</w:t>
      </w:r>
      <w:r w:rsidRPr="003D3A82">
        <w:rPr>
          <w:b/>
          <w:sz w:val="28"/>
          <w:szCs w:val="28"/>
          <w:lang w:val="kk-KZ"/>
        </w:rPr>
        <w:t>lan</w:t>
      </w:r>
      <w:r w:rsidR="00D94B81" w:rsidRPr="003D3A82">
        <w:rPr>
          <w:sz w:val="28"/>
          <w:szCs w:val="28"/>
          <w:lang w:val="kk-KZ"/>
        </w:rPr>
        <w:t xml:space="preserve"> </w:t>
      </w:r>
      <w:r w:rsidRPr="003D3A82">
        <w:rPr>
          <w:sz w:val="28"/>
          <w:szCs w:val="28"/>
          <w:lang w:val="kk-KZ"/>
        </w:rPr>
        <w:t xml:space="preserve">ребенок, мальчик </w:t>
      </w:r>
      <w:r w:rsidRPr="003D3A82">
        <w:rPr>
          <w:b/>
          <w:sz w:val="28"/>
          <w:szCs w:val="28"/>
          <w:lang w:val="kk-KZ"/>
        </w:rPr>
        <w:t>o</w:t>
      </w:r>
      <w:r w:rsidRPr="003D3A82">
        <w:rPr>
          <w:b/>
          <w:sz w:val="28"/>
          <w:szCs w:val="28"/>
          <w:lang w:val="en-US"/>
        </w:rPr>
        <w:t>γ</w:t>
      </w:r>
      <w:r w:rsidRPr="003D3A82">
        <w:rPr>
          <w:b/>
          <w:sz w:val="28"/>
          <w:szCs w:val="28"/>
          <w:lang w:val="kk-KZ"/>
        </w:rPr>
        <w:t>lan beläldi</w:t>
      </w:r>
      <w:r w:rsidRPr="003D3A82">
        <w:rPr>
          <w:sz w:val="28"/>
          <w:szCs w:val="28"/>
          <w:lang w:val="kk-KZ"/>
        </w:rPr>
        <w:t xml:space="preserve"> ребенок был закутан в </w:t>
      </w:r>
      <w:r w:rsidR="00D94B81" w:rsidRPr="003D3A82">
        <w:rPr>
          <w:sz w:val="28"/>
          <w:szCs w:val="28"/>
          <w:lang w:val="kk-KZ"/>
        </w:rPr>
        <w:t xml:space="preserve">1) пеленок (МК ІІІ 196); 2) </w:t>
      </w:r>
      <w:r w:rsidRPr="003D3A82">
        <w:rPr>
          <w:sz w:val="28"/>
          <w:szCs w:val="28"/>
          <w:lang w:val="kk-KZ"/>
        </w:rPr>
        <w:t xml:space="preserve">сын (обычно с аффиксами  принадлежности): </w:t>
      </w:r>
      <w:r w:rsidRPr="003D3A82">
        <w:rPr>
          <w:b/>
          <w:sz w:val="28"/>
          <w:szCs w:val="28"/>
          <w:lang w:val="kk-KZ"/>
        </w:rPr>
        <w:t>sabïnïm  tükäti ešidgil  ulaju ini jegünim  oγlanïm</w:t>
      </w:r>
      <w:r w:rsidRPr="003D3A82">
        <w:rPr>
          <w:sz w:val="28"/>
          <w:szCs w:val="28"/>
          <w:lang w:val="kk-KZ"/>
        </w:rPr>
        <w:t xml:space="preserve"> слушайте  полностью мою речь, идущие [за мной] мои  младши</w:t>
      </w:r>
      <w:r w:rsidR="001E55C2" w:rsidRPr="003D3A82">
        <w:rPr>
          <w:sz w:val="28"/>
          <w:szCs w:val="28"/>
          <w:lang w:val="kk-KZ"/>
        </w:rPr>
        <w:t>е родичи, мои сыновья (КТм₁) [83</w:t>
      </w:r>
      <w:r w:rsidRPr="003D3A82">
        <w:rPr>
          <w:sz w:val="28"/>
          <w:szCs w:val="28"/>
          <w:lang w:val="kk-KZ"/>
        </w:rPr>
        <w:t xml:space="preserve">, 363]. </w:t>
      </w:r>
    </w:p>
    <w:p w:rsidR="00050D86" w:rsidRPr="003D3A82" w:rsidRDefault="003F0E59" w:rsidP="003D3A82">
      <w:pPr>
        <w:ind w:firstLine="709"/>
        <w:jc w:val="both"/>
        <w:rPr>
          <w:sz w:val="28"/>
          <w:szCs w:val="28"/>
          <w:lang w:val="kk-KZ"/>
        </w:rPr>
      </w:pPr>
      <w:r w:rsidRPr="003D3A82">
        <w:rPr>
          <w:sz w:val="28"/>
          <w:szCs w:val="28"/>
          <w:lang w:val="kk-KZ"/>
        </w:rPr>
        <w:t>بالا</w:t>
      </w:r>
      <w:r w:rsidRPr="003D3A82">
        <w:rPr>
          <w:b/>
          <w:bCs/>
          <w:sz w:val="28"/>
          <w:szCs w:val="28"/>
          <w:lang w:val="kk-KZ"/>
        </w:rPr>
        <w:t xml:space="preserve"> Bala</w:t>
      </w:r>
      <w:r w:rsidRPr="003D3A82">
        <w:rPr>
          <w:sz w:val="28"/>
          <w:szCs w:val="28"/>
          <w:lang w:val="kk-KZ"/>
        </w:rPr>
        <w:t xml:space="preserve"> (бала) сөзі де барлық түркі тілдерінде бірдей қолданылып, семантикалық тұрғыда өзгеріске ұшырамаған сөз. Көне түркі сөздігінде </w:t>
      </w:r>
      <w:r w:rsidR="00380F5B" w:rsidRPr="003D3A82">
        <w:rPr>
          <w:b/>
          <w:sz w:val="28"/>
          <w:szCs w:val="28"/>
          <w:lang w:val="kk-KZ"/>
        </w:rPr>
        <w:t>ba</w:t>
      </w:r>
      <w:r w:rsidRPr="003D3A82">
        <w:rPr>
          <w:b/>
          <w:sz w:val="28"/>
          <w:szCs w:val="28"/>
          <w:lang w:val="kk-KZ"/>
        </w:rPr>
        <w:t xml:space="preserve">la </w:t>
      </w:r>
      <w:r w:rsidR="00D94B81" w:rsidRPr="003D3A82">
        <w:rPr>
          <w:sz w:val="28"/>
          <w:szCs w:val="28"/>
          <w:lang w:val="kk-KZ"/>
        </w:rPr>
        <w:t>I Д</w:t>
      </w:r>
      <w:r w:rsidRPr="003D3A82">
        <w:rPr>
          <w:sz w:val="28"/>
          <w:szCs w:val="28"/>
          <w:lang w:val="kk-KZ"/>
        </w:rPr>
        <w:t xml:space="preserve">етеныш (животного), птенец </w:t>
      </w:r>
      <w:r w:rsidRPr="003D3A82">
        <w:rPr>
          <w:b/>
          <w:sz w:val="28"/>
          <w:szCs w:val="28"/>
          <w:lang w:val="kk-KZ"/>
        </w:rPr>
        <w:t>quš balasï qusïnčïγ ït balasï oχšančïγ</w:t>
      </w:r>
      <w:r w:rsidRPr="003D3A82">
        <w:rPr>
          <w:sz w:val="28"/>
          <w:szCs w:val="28"/>
          <w:lang w:val="kk-KZ"/>
        </w:rPr>
        <w:t xml:space="preserve"> птенец омерзителень, щенок – мил;</w:t>
      </w:r>
      <w:r w:rsidRPr="003D3A82">
        <w:rPr>
          <w:b/>
          <w:sz w:val="28"/>
          <w:szCs w:val="28"/>
          <w:lang w:val="kk-KZ"/>
        </w:rPr>
        <w:t xml:space="preserve"> </w:t>
      </w:r>
      <w:r w:rsidR="00380F5B" w:rsidRPr="003D3A82">
        <w:rPr>
          <w:b/>
          <w:sz w:val="28"/>
          <w:szCs w:val="28"/>
          <w:lang w:val="kk-KZ"/>
        </w:rPr>
        <w:t>bala</w:t>
      </w:r>
      <w:r w:rsidRPr="003D3A82">
        <w:rPr>
          <w:b/>
          <w:sz w:val="28"/>
          <w:szCs w:val="28"/>
          <w:lang w:val="kk-KZ"/>
        </w:rPr>
        <w:t xml:space="preserve"> </w:t>
      </w:r>
      <w:r w:rsidRPr="003D3A82">
        <w:rPr>
          <w:sz w:val="28"/>
          <w:szCs w:val="28"/>
          <w:lang w:val="kk-KZ"/>
        </w:rPr>
        <w:t>IІ</w:t>
      </w:r>
      <w:r w:rsidR="000A5357" w:rsidRPr="003D3A82">
        <w:rPr>
          <w:sz w:val="28"/>
          <w:szCs w:val="28"/>
          <w:lang w:val="kk-KZ"/>
        </w:rPr>
        <w:t>.С</w:t>
      </w:r>
      <w:r w:rsidRPr="003D3A82">
        <w:rPr>
          <w:sz w:val="28"/>
          <w:szCs w:val="28"/>
          <w:lang w:val="kk-KZ"/>
        </w:rPr>
        <w:t>луга помощник (особенно в сельск</w:t>
      </w:r>
      <w:r w:rsidR="001E55C2" w:rsidRPr="003D3A82">
        <w:rPr>
          <w:sz w:val="28"/>
          <w:szCs w:val="28"/>
          <w:lang w:val="kk-KZ"/>
        </w:rPr>
        <w:t>ом хозяйстве) (МК 547₁₇) [83</w:t>
      </w:r>
      <w:r w:rsidR="000A5357" w:rsidRPr="003D3A82">
        <w:rPr>
          <w:sz w:val="28"/>
          <w:szCs w:val="28"/>
          <w:lang w:val="kk-KZ"/>
        </w:rPr>
        <w:t xml:space="preserve">,80]. </w:t>
      </w:r>
      <w:r w:rsidR="007C600F" w:rsidRPr="003D3A82">
        <w:rPr>
          <w:sz w:val="28"/>
          <w:szCs w:val="28"/>
          <w:lang w:val="kk-KZ"/>
        </w:rPr>
        <w:t xml:space="preserve">Бала сөзі қазіргі  қазақ тілінде </w:t>
      </w:r>
      <w:r w:rsidR="00050D86" w:rsidRPr="003D3A82">
        <w:rPr>
          <w:sz w:val="28"/>
          <w:szCs w:val="28"/>
          <w:lang w:val="kk-KZ"/>
        </w:rPr>
        <w:t>«</w:t>
      </w:r>
      <w:r w:rsidR="00050D86" w:rsidRPr="003D3A82">
        <w:rPr>
          <w:b/>
          <w:sz w:val="28"/>
          <w:szCs w:val="28"/>
          <w:lang w:val="kk-KZ"/>
        </w:rPr>
        <w:t>Бала</w:t>
      </w:r>
      <w:r w:rsidR="00050D86" w:rsidRPr="003D3A82">
        <w:rPr>
          <w:sz w:val="28"/>
          <w:szCs w:val="28"/>
          <w:lang w:val="kk-KZ"/>
        </w:rPr>
        <w:t xml:space="preserve"> 1</w:t>
      </w:r>
      <w:r w:rsidR="000A5357" w:rsidRPr="003D3A82">
        <w:rPr>
          <w:sz w:val="28"/>
          <w:szCs w:val="28"/>
          <w:lang w:val="kk-KZ"/>
        </w:rPr>
        <w:t xml:space="preserve"> </w:t>
      </w:r>
      <w:r w:rsidR="00050D86" w:rsidRPr="003D3A82">
        <w:rPr>
          <w:sz w:val="28"/>
          <w:szCs w:val="28"/>
          <w:lang w:val="kk-KZ"/>
        </w:rPr>
        <w:t>зат. Ата-ананың перзенті, ұрпақ,тұқым; 2. Нәресте, сәби, бөбек; 3. Жан-жануарлардың күшігі, құстардың балапаны; 4. ауыс. Ержетіп, ысылмаған; жас, балғын»[</w:t>
      </w:r>
      <w:r w:rsidR="001E55C2" w:rsidRPr="003D3A82">
        <w:rPr>
          <w:sz w:val="28"/>
          <w:szCs w:val="28"/>
          <w:lang w:val="kk-KZ"/>
        </w:rPr>
        <w:t xml:space="preserve">170, </w:t>
      </w:r>
      <w:r w:rsidR="00050D86" w:rsidRPr="003D3A82">
        <w:rPr>
          <w:sz w:val="28"/>
          <w:szCs w:val="28"/>
          <w:lang w:val="kk-KZ"/>
        </w:rPr>
        <w:t>652 ]. Байқағанымыздай  қазіргі қазақ тілінде мағынасы кеңейген. Дж Клосон бұл сөз алғашқыда құстың баласына қатысты қоданылып, бертін келе жануардың, адамның баласына бағытталынып айтылған [</w:t>
      </w:r>
      <w:r w:rsidR="0037003C" w:rsidRPr="003D3A82">
        <w:rPr>
          <w:sz w:val="28"/>
          <w:szCs w:val="28"/>
          <w:lang w:val="kk-KZ"/>
        </w:rPr>
        <w:t xml:space="preserve">174, </w:t>
      </w:r>
      <w:r w:rsidR="00050D86" w:rsidRPr="003D3A82">
        <w:rPr>
          <w:sz w:val="28"/>
          <w:szCs w:val="28"/>
          <w:lang w:val="kk-KZ"/>
        </w:rPr>
        <w:t xml:space="preserve">332] деген пікір айтады. Біз қарастырып отырған ескерткіш тілінде бұл сөз жылқының түлігіне қатысты және адам баласына қатысты айтылған. </w:t>
      </w:r>
    </w:p>
    <w:p w:rsidR="001661BF" w:rsidRPr="003D3A82" w:rsidRDefault="003F0E59" w:rsidP="003D3A82">
      <w:pPr>
        <w:ind w:firstLine="709"/>
        <w:jc w:val="both"/>
        <w:rPr>
          <w:bCs/>
          <w:sz w:val="28"/>
          <w:szCs w:val="28"/>
          <w:lang w:val="kk-KZ"/>
        </w:rPr>
      </w:pPr>
      <w:r w:rsidRPr="003D3A82">
        <w:rPr>
          <w:bCs/>
          <w:sz w:val="28"/>
          <w:szCs w:val="28"/>
          <w:lang w:val="kk-KZ"/>
        </w:rPr>
        <w:t>«Оғлан» және «бала» сөздері</w:t>
      </w:r>
      <w:r w:rsidR="00511555">
        <w:rPr>
          <w:bCs/>
          <w:sz w:val="28"/>
          <w:szCs w:val="28"/>
          <w:lang w:val="kk-KZ"/>
        </w:rPr>
        <w:t xml:space="preserve"> – </w:t>
      </w:r>
      <w:r w:rsidRPr="003D3A82">
        <w:rPr>
          <w:bCs/>
          <w:sz w:val="28"/>
          <w:szCs w:val="28"/>
          <w:lang w:val="kk-KZ"/>
        </w:rPr>
        <w:t>түркі халықтарының, әсіресе қазақ мәдениетінің этномәдени жүйесінде ерекше орны бар, ұрпақ, тектілік, әлеуметтік</w:t>
      </w:r>
      <w:r w:rsidR="00380F5B" w:rsidRPr="003D3A82">
        <w:rPr>
          <w:bCs/>
          <w:sz w:val="28"/>
          <w:szCs w:val="28"/>
          <w:lang w:val="kk-KZ"/>
        </w:rPr>
        <w:t>,</w:t>
      </w:r>
      <w:r w:rsidRPr="003D3A82">
        <w:rPr>
          <w:bCs/>
          <w:sz w:val="28"/>
          <w:szCs w:val="28"/>
          <w:lang w:val="kk-KZ"/>
        </w:rPr>
        <w:t xml:space="preserve"> жауапкершілік секілді терең ұғымдарды қамтитын сөздер. </w:t>
      </w:r>
    </w:p>
    <w:p w:rsidR="001661BF" w:rsidRPr="003D3A82" w:rsidRDefault="003F0E59" w:rsidP="003D3A82">
      <w:pPr>
        <w:ind w:firstLine="709"/>
        <w:jc w:val="both"/>
        <w:rPr>
          <w:rStyle w:val="10"/>
          <w:sz w:val="28"/>
          <w:szCs w:val="28"/>
          <w:lang w:val="kk-KZ"/>
        </w:rPr>
      </w:pPr>
      <w:r w:rsidRPr="003D3A82">
        <w:rPr>
          <w:bCs/>
          <w:sz w:val="28"/>
          <w:szCs w:val="28"/>
          <w:lang w:val="kk-KZ"/>
        </w:rPr>
        <w:t>Бұл сөздер тек «жас ұл» деген мағынамен шектелмейді; оларда рухани-мәдени кодтар, дүниетанымдық негіздер жатыр</w:t>
      </w:r>
      <w:r w:rsidRPr="003D3A82">
        <w:rPr>
          <w:b/>
          <w:bCs/>
          <w:sz w:val="28"/>
          <w:szCs w:val="28"/>
          <w:lang w:val="kk-KZ"/>
        </w:rPr>
        <w:t>.</w:t>
      </w:r>
      <w:r w:rsidRPr="003D3A82">
        <w:rPr>
          <w:rStyle w:val="10"/>
          <w:sz w:val="28"/>
          <w:szCs w:val="28"/>
          <w:lang w:val="kk-KZ"/>
        </w:rPr>
        <w:t xml:space="preserve"> </w:t>
      </w:r>
      <w:r w:rsidR="001661BF" w:rsidRPr="003D3A82">
        <w:rPr>
          <w:rStyle w:val="10"/>
          <w:sz w:val="28"/>
          <w:szCs w:val="28"/>
          <w:lang w:val="kk-KZ"/>
        </w:rPr>
        <w:tab/>
      </w:r>
    </w:p>
    <w:p w:rsidR="001661BF" w:rsidRPr="003D3A82" w:rsidRDefault="003F0E59" w:rsidP="003D3A82">
      <w:pPr>
        <w:ind w:firstLine="709"/>
        <w:jc w:val="both"/>
        <w:rPr>
          <w:sz w:val="28"/>
          <w:szCs w:val="28"/>
          <w:lang w:val="kk-KZ"/>
        </w:rPr>
      </w:pPr>
      <w:r w:rsidRPr="003D3A82">
        <w:rPr>
          <w:sz w:val="28"/>
          <w:szCs w:val="28"/>
          <w:lang w:val="kk-KZ"/>
        </w:rPr>
        <w:t>1) «</w:t>
      </w:r>
      <w:r w:rsidR="000A5357" w:rsidRPr="003D3A82">
        <w:rPr>
          <w:sz w:val="28"/>
          <w:szCs w:val="28"/>
          <w:lang w:val="kk-KZ"/>
        </w:rPr>
        <w:t>б</w:t>
      </w:r>
      <w:r w:rsidRPr="003D3A82">
        <w:rPr>
          <w:sz w:val="28"/>
          <w:szCs w:val="28"/>
          <w:lang w:val="kk-KZ"/>
        </w:rPr>
        <w:t xml:space="preserve">ала» </w:t>
      </w:r>
      <w:r w:rsidR="006B1F54" w:rsidRPr="003D3A82">
        <w:rPr>
          <w:sz w:val="28"/>
          <w:szCs w:val="28"/>
          <w:lang w:val="kk-KZ"/>
        </w:rPr>
        <w:t>–</w:t>
      </w:r>
      <w:r w:rsidR="00380F5B" w:rsidRPr="003D3A82">
        <w:rPr>
          <w:sz w:val="28"/>
          <w:szCs w:val="28"/>
          <w:lang w:val="kk-KZ"/>
        </w:rPr>
        <w:t xml:space="preserve"> </w:t>
      </w:r>
      <w:r w:rsidRPr="003D3A82">
        <w:rPr>
          <w:sz w:val="28"/>
          <w:szCs w:val="28"/>
          <w:lang w:val="kk-KZ"/>
        </w:rPr>
        <w:t>түркі тілдерінде жас ұрпақ, перз</w:t>
      </w:r>
      <w:r w:rsidR="00380F5B" w:rsidRPr="003D3A82">
        <w:rPr>
          <w:sz w:val="28"/>
          <w:szCs w:val="28"/>
          <w:lang w:val="kk-KZ"/>
        </w:rPr>
        <w:t>ент, ұрпақ деген мағына береді</w:t>
      </w:r>
      <w:r w:rsidR="001661BF" w:rsidRPr="003D3A82">
        <w:rPr>
          <w:sz w:val="28"/>
          <w:szCs w:val="28"/>
          <w:lang w:val="kk-KZ"/>
        </w:rPr>
        <w:t>;</w:t>
      </w:r>
    </w:p>
    <w:p w:rsidR="006B1F54" w:rsidRPr="003D3A82" w:rsidRDefault="001661BF" w:rsidP="003D3A82">
      <w:pPr>
        <w:ind w:firstLine="709"/>
        <w:jc w:val="both"/>
        <w:rPr>
          <w:sz w:val="28"/>
          <w:szCs w:val="28"/>
          <w:lang w:val="kk-KZ"/>
        </w:rPr>
      </w:pPr>
      <w:r w:rsidRPr="003D3A82">
        <w:rPr>
          <w:sz w:val="28"/>
          <w:szCs w:val="28"/>
          <w:lang w:val="kk-KZ"/>
        </w:rPr>
        <w:lastRenderedPageBreak/>
        <w:t>2</w:t>
      </w:r>
      <w:r w:rsidR="003F0E59" w:rsidRPr="003D3A82">
        <w:rPr>
          <w:sz w:val="28"/>
          <w:szCs w:val="28"/>
          <w:lang w:val="kk-KZ"/>
        </w:rPr>
        <w:t xml:space="preserve">) </w:t>
      </w:r>
      <w:r w:rsidR="000A5357" w:rsidRPr="003D3A82">
        <w:rPr>
          <w:sz w:val="28"/>
          <w:szCs w:val="28"/>
          <w:lang w:val="kk-KZ"/>
        </w:rPr>
        <w:t>«б</w:t>
      </w:r>
      <w:r w:rsidR="003F0E59" w:rsidRPr="003D3A82">
        <w:rPr>
          <w:sz w:val="28"/>
          <w:szCs w:val="28"/>
          <w:lang w:val="kk-KZ"/>
        </w:rPr>
        <w:t>ала</w:t>
      </w:r>
      <w:r w:rsidR="00380F5B" w:rsidRPr="003D3A82">
        <w:rPr>
          <w:sz w:val="28"/>
          <w:szCs w:val="28"/>
          <w:lang w:val="kk-KZ"/>
        </w:rPr>
        <w:t xml:space="preserve">» </w:t>
      </w:r>
      <w:r w:rsidR="006B1F54" w:rsidRPr="003D3A82">
        <w:rPr>
          <w:sz w:val="28"/>
          <w:szCs w:val="28"/>
          <w:lang w:val="kk-KZ"/>
        </w:rPr>
        <w:t xml:space="preserve">– </w:t>
      </w:r>
      <w:r w:rsidR="00380F5B" w:rsidRPr="003D3A82">
        <w:rPr>
          <w:sz w:val="28"/>
          <w:szCs w:val="28"/>
          <w:lang w:val="kk-KZ"/>
        </w:rPr>
        <w:t>Алланың берген аманаты, с</w:t>
      </w:r>
      <w:r w:rsidR="003F0E59" w:rsidRPr="003D3A82">
        <w:rPr>
          <w:sz w:val="28"/>
          <w:szCs w:val="28"/>
          <w:lang w:val="kk-KZ"/>
        </w:rPr>
        <w:t>ондықтан оған рухани, тәрбиелік, әлеуметтік жауапкершілікпен</w:t>
      </w:r>
      <w:r w:rsidR="000A5357" w:rsidRPr="003D3A82">
        <w:rPr>
          <w:sz w:val="28"/>
          <w:szCs w:val="28"/>
          <w:lang w:val="kk-KZ"/>
        </w:rPr>
        <w:t xml:space="preserve"> қараған. Кейде бұл сөз тек жастық шақты ғана емес </w:t>
      </w:r>
      <w:r w:rsidR="003F0E59" w:rsidRPr="003D3A82">
        <w:rPr>
          <w:sz w:val="28"/>
          <w:szCs w:val="28"/>
          <w:lang w:val="kk-KZ"/>
        </w:rPr>
        <w:t>жалпы ұрпақтың жалғасуын білдіреді</w:t>
      </w:r>
      <w:r w:rsidR="006B1F54" w:rsidRPr="003D3A82">
        <w:rPr>
          <w:sz w:val="28"/>
          <w:szCs w:val="28"/>
          <w:lang w:val="kk-KZ"/>
        </w:rPr>
        <w:t>;</w:t>
      </w:r>
    </w:p>
    <w:p w:rsidR="001661BF" w:rsidRPr="003D3A82" w:rsidRDefault="000A5357" w:rsidP="003D3A82">
      <w:pPr>
        <w:ind w:firstLine="709"/>
        <w:jc w:val="both"/>
        <w:rPr>
          <w:sz w:val="28"/>
          <w:szCs w:val="28"/>
          <w:lang w:val="kk-KZ"/>
        </w:rPr>
      </w:pPr>
      <w:r w:rsidRPr="003D3A82">
        <w:rPr>
          <w:sz w:val="28"/>
          <w:szCs w:val="28"/>
          <w:lang w:val="kk-KZ"/>
        </w:rPr>
        <w:t>3) «б</w:t>
      </w:r>
      <w:r w:rsidR="003F0E59" w:rsidRPr="003D3A82">
        <w:rPr>
          <w:sz w:val="28"/>
          <w:szCs w:val="28"/>
          <w:lang w:val="kk-KZ"/>
        </w:rPr>
        <w:t xml:space="preserve">ала – әке-шешенің қуанышы, рудың жалғасы, елдің болашағы». Қазақ қоғамында ұрпақсыз қалу </w:t>
      </w:r>
      <w:r w:rsidR="00511555">
        <w:rPr>
          <w:bCs/>
          <w:sz w:val="28"/>
          <w:szCs w:val="28"/>
          <w:lang w:val="kk-KZ"/>
        </w:rPr>
        <w:t>–</w:t>
      </w:r>
      <w:r w:rsidR="003F0E59" w:rsidRPr="003D3A82">
        <w:rPr>
          <w:sz w:val="28"/>
          <w:szCs w:val="28"/>
          <w:lang w:val="kk-KZ"/>
        </w:rPr>
        <w:t xml:space="preserve"> үлкен қайғы. Бала </w:t>
      </w:r>
      <w:r w:rsidR="00511555">
        <w:rPr>
          <w:bCs/>
          <w:sz w:val="28"/>
          <w:szCs w:val="28"/>
          <w:lang w:val="kk-KZ"/>
        </w:rPr>
        <w:t>–</w:t>
      </w:r>
      <w:r w:rsidR="003F0E59" w:rsidRPr="003D3A82">
        <w:rPr>
          <w:sz w:val="28"/>
          <w:szCs w:val="28"/>
          <w:lang w:val="kk-KZ"/>
        </w:rPr>
        <w:t xml:space="preserve"> тұқым жалғастырушы, ата-баба аруағының иесі. </w:t>
      </w:r>
    </w:p>
    <w:p w:rsidR="001661BF" w:rsidRPr="003D3A82" w:rsidRDefault="003F0E59" w:rsidP="003D3A82">
      <w:pPr>
        <w:ind w:firstLine="709"/>
        <w:jc w:val="both"/>
        <w:rPr>
          <w:sz w:val="28"/>
          <w:szCs w:val="28"/>
          <w:lang w:val="kk-KZ"/>
        </w:rPr>
      </w:pPr>
      <w:r w:rsidRPr="003D3A82">
        <w:rPr>
          <w:sz w:val="28"/>
          <w:szCs w:val="28"/>
          <w:lang w:val="kk-KZ"/>
        </w:rPr>
        <w:t xml:space="preserve">4) </w:t>
      </w:r>
      <w:r w:rsidR="000A5357" w:rsidRPr="003D3A82">
        <w:rPr>
          <w:sz w:val="28"/>
          <w:szCs w:val="28"/>
          <w:lang w:val="kk-KZ"/>
        </w:rPr>
        <w:t>«б</w:t>
      </w:r>
      <w:r w:rsidRPr="003D3A82">
        <w:rPr>
          <w:sz w:val="28"/>
          <w:szCs w:val="28"/>
          <w:lang w:val="kk-KZ"/>
        </w:rPr>
        <w:t>ала</w:t>
      </w:r>
      <w:r w:rsidR="001661BF" w:rsidRPr="003D3A82">
        <w:rPr>
          <w:sz w:val="28"/>
          <w:szCs w:val="28"/>
          <w:lang w:val="kk-KZ"/>
        </w:rPr>
        <w:t>»</w:t>
      </w:r>
      <w:r w:rsidRPr="003D3A82">
        <w:rPr>
          <w:sz w:val="28"/>
          <w:szCs w:val="28"/>
          <w:lang w:val="kk-KZ"/>
        </w:rPr>
        <w:t xml:space="preserve"> </w:t>
      </w:r>
      <w:r w:rsidR="00511555">
        <w:rPr>
          <w:bCs/>
          <w:sz w:val="28"/>
          <w:szCs w:val="28"/>
          <w:lang w:val="kk-KZ"/>
        </w:rPr>
        <w:t>–</w:t>
      </w:r>
      <w:r w:rsidRPr="003D3A82">
        <w:rPr>
          <w:sz w:val="28"/>
          <w:szCs w:val="28"/>
          <w:lang w:val="kk-KZ"/>
        </w:rPr>
        <w:t xml:space="preserve"> ел болудың шарты. Бала қалай тәрбиеленсе – сол қоғамның болмысы да сондай болады деген түсінік бар. </w:t>
      </w:r>
    </w:p>
    <w:p w:rsidR="003F0E59" w:rsidRPr="003D3A82" w:rsidRDefault="001661BF" w:rsidP="003D3A82">
      <w:pPr>
        <w:ind w:firstLine="709"/>
        <w:jc w:val="both"/>
        <w:rPr>
          <w:sz w:val="28"/>
          <w:szCs w:val="28"/>
          <w:lang w:val="kk-KZ"/>
        </w:rPr>
      </w:pPr>
      <w:r w:rsidRPr="003D3A82">
        <w:rPr>
          <w:sz w:val="28"/>
          <w:szCs w:val="28"/>
          <w:lang w:val="kk-KZ"/>
        </w:rPr>
        <w:t xml:space="preserve">5) </w:t>
      </w:r>
      <w:r w:rsidR="003F0E59" w:rsidRPr="003D3A82">
        <w:rPr>
          <w:sz w:val="28"/>
          <w:szCs w:val="28"/>
          <w:lang w:val="kk-KZ"/>
        </w:rPr>
        <w:t xml:space="preserve">«Бала» </w:t>
      </w:r>
      <w:r w:rsidR="00511555">
        <w:rPr>
          <w:bCs/>
          <w:sz w:val="28"/>
          <w:szCs w:val="28"/>
          <w:lang w:val="kk-KZ"/>
        </w:rPr>
        <w:t xml:space="preserve">– </w:t>
      </w:r>
      <w:r w:rsidR="003F0E59" w:rsidRPr="003D3A82">
        <w:rPr>
          <w:sz w:val="28"/>
          <w:szCs w:val="28"/>
          <w:lang w:val="kk-KZ"/>
        </w:rPr>
        <w:t>ұрпақтың, отбасылық аманаттың, ұлт жалғастығының белгісі. Бұл екі сөз де қазақ болмысында ұлттың рухани-әлеуметтік тірегі ретінде қалыптасқан.</w:t>
      </w:r>
    </w:p>
    <w:p w:rsidR="001661BF" w:rsidRPr="003D3A82" w:rsidRDefault="001661BF" w:rsidP="003D3A82">
      <w:pPr>
        <w:ind w:firstLine="709"/>
        <w:jc w:val="both"/>
        <w:rPr>
          <w:sz w:val="28"/>
          <w:szCs w:val="28"/>
          <w:lang w:val="kk-KZ"/>
        </w:rPr>
      </w:pPr>
      <w:r w:rsidRPr="003D3A82">
        <w:rPr>
          <w:sz w:val="28"/>
          <w:szCs w:val="28"/>
          <w:lang w:val="kk-KZ"/>
        </w:rPr>
        <w:t xml:space="preserve"> Ал</w:t>
      </w:r>
      <w:r w:rsidR="000C18AD" w:rsidRPr="003D3A82">
        <w:rPr>
          <w:sz w:val="28"/>
          <w:szCs w:val="28"/>
          <w:lang w:val="kk-KZ"/>
        </w:rPr>
        <w:t xml:space="preserve">, </w:t>
      </w:r>
      <w:r w:rsidRPr="003D3A82">
        <w:rPr>
          <w:rStyle w:val="10"/>
          <w:b w:val="0"/>
          <w:sz w:val="28"/>
          <w:szCs w:val="28"/>
          <w:lang w:val="kk-KZ"/>
        </w:rPr>
        <w:t xml:space="preserve">1) </w:t>
      </w:r>
      <w:r w:rsidRPr="003D3A82">
        <w:rPr>
          <w:rStyle w:val="af7"/>
          <w:b w:val="0"/>
          <w:sz w:val="28"/>
          <w:szCs w:val="28"/>
          <w:lang w:val="kk-KZ"/>
        </w:rPr>
        <w:t>«</w:t>
      </w:r>
      <w:r w:rsidR="000A5357" w:rsidRPr="003D3A82">
        <w:rPr>
          <w:rStyle w:val="af7"/>
          <w:b w:val="0"/>
          <w:sz w:val="28"/>
          <w:szCs w:val="28"/>
          <w:lang w:val="kk-KZ"/>
        </w:rPr>
        <w:t>о</w:t>
      </w:r>
      <w:r w:rsidRPr="003D3A82">
        <w:rPr>
          <w:rStyle w:val="af7"/>
          <w:b w:val="0"/>
          <w:sz w:val="28"/>
          <w:szCs w:val="28"/>
          <w:lang w:val="kk-KZ"/>
        </w:rPr>
        <w:t xml:space="preserve">ғлан» </w:t>
      </w:r>
      <w:r w:rsidRPr="003D3A82">
        <w:rPr>
          <w:sz w:val="28"/>
          <w:szCs w:val="28"/>
          <w:lang w:val="kk-KZ"/>
        </w:rPr>
        <w:t>көне түркі кезеңінен</w:t>
      </w:r>
      <w:r w:rsidRPr="003D3A82">
        <w:rPr>
          <w:b/>
          <w:sz w:val="28"/>
          <w:szCs w:val="28"/>
          <w:lang w:val="kk-KZ"/>
        </w:rPr>
        <w:t xml:space="preserve"> </w:t>
      </w:r>
      <w:r w:rsidRPr="003D3A82">
        <w:rPr>
          <w:sz w:val="28"/>
          <w:szCs w:val="28"/>
          <w:lang w:val="kk-KZ"/>
        </w:rPr>
        <w:t>бастап</w:t>
      </w:r>
      <w:r w:rsidRPr="003D3A82">
        <w:rPr>
          <w:b/>
          <w:sz w:val="28"/>
          <w:szCs w:val="28"/>
          <w:lang w:val="kk-KZ"/>
        </w:rPr>
        <w:t xml:space="preserve"> </w:t>
      </w:r>
      <w:r w:rsidRPr="003D3A82">
        <w:rPr>
          <w:rStyle w:val="af7"/>
          <w:b w:val="0"/>
          <w:sz w:val="28"/>
          <w:szCs w:val="28"/>
          <w:lang w:val="kk-KZ"/>
        </w:rPr>
        <w:t>ер азаматтың болашағы</w:t>
      </w:r>
      <w:r w:rsidRPr="003D3A82">
        <w:rPr>
          <w:b/>
          <w:sz w:val="28"/>
          <w:szCs w:val="28"/>
          <w:lang w:val="kk-KZ"/>
        </w:rPr>
        <w:t xml:space="preserve">, </w:t>
      </w:r>
      <w:r w:rsidRPr="003D3A82">
        <w:rPr>
          <w:rStyle w:val="af7"/>
          <w:b w:val="0"/>
          <w:sz w:val="28"/>
          <w:szCs w:val="28"/>
          <w:lang w:val="kk-KZ"/>
        </w:rPr>
        <w:t>ұрпақ жалғастырушы</w:t>
      </w:r>
      <w:r w:rsidRPr="003D3A82">
        <w:rPr>
          <w:b/>
          <w:sz w:val="28"/>
          <w:szCs w:val="28"/>
          <w:lang w:val="kk-KZ"/>
        </w:rPr>
        <w:t xml:space="preserve">, </w:t>
      </w:r>
      <w:r w:rsidRPr="003D3A82">
        <w:rPr>
          <w:rStyle w:val="af7"/>
          <w:b w:val="0"/>
          <w:sz w:val="28"/>
          <w:szCs w:val="28"/>
          <w:lang w:val="kk-KZ"/>
        </w:rPr>
        <w:t>болашақ жауынгер</w:t>
      </w:r>
      <w:r w:rsidRPr="003D3A82">
        <w:rPr>
          <w:b/>
          <w:sz w:val="28"/>
          <w:szCs w:val="28"/>
          <w:lang w:val="kk-KZ"/>
        </w:rPr>
        <w:t xml:space="preserve">, </w:t>
      </w:r>
      <w:r w:rsidRPr="003D3A82">
        <w:rPr>
          <w:rStyle w:val="af7"/>
          <w:b w:val="0"/>
          <w:sz w:val="28"/>
          <w:szCs w:val="28"/>
          <w:lang w:val="kk-KZ"/>
        </w:rPr>
        <w:t>басқарушы</w:t>
      </w:r>
      <w:r w:rsidRPr="003D3A82">
        <w:rPr>
          <w:sz w:val="28"/>
          <w:szCs w:val="28"/>
          <w:lang w:val="kk-KZ"/>
        </w:rPr>
        <w:t xml:space="preserve"> ретінде қарастырылған </w:t>
      </w:r>
    </w:p>
    <w:p w:rsidR="001661BF" w:rsidRPr="003D3A82" w:rsidRDefault="001661BF" w:rsidP="003D3A82">
      <w:pPr>
        <w:ind w:firstLine="709"/>
        <w:jc w:val="both"/>
        <w:rPr>
          <w:sz w:val="28"/>
          <w:szCs w:val="28"/>
          <w:lang w:val="kk-KZ"/>
        </w:rPr>
      </w:pPr>
      <w:r w:rsidRPr="003D3A82">
        <w:rPr>
          <w:sz w:val="28"/>
          <w:szCs w:val="28"/>
          <w:lang w:val="kk-KZ"/>
        </w:rPr>
        <w:t xml:space="preserve">2) </w:t>
      </w:r>
      <w:r w:rsidR="000A5357" w:rsidRPr="003D3A82">
        <w:rPr>
          <w:sz w:val="28"/>
          <w:szCs w:val="28"/>
          <w:lang w:val="kk-KZ"/>
        </w:rPr>
        <w:t>о</w:t>
      </w:r>
      <w:r w:rsidRPr="003D3A82">
        <w:rPr>
          <w:rStyle w:val="af7"/>
          <w:b w:val="0"/>
          <w:sz w:val="28"/>
          <w:szCs w:val="28"/>
          <w:lang w:val="kk-KZ"/>
        </w:rPr>
        <w:t>ғлан</w:t>
      </w:r>
      <w:r w:rsidRPr="003D3A82">
        <w:rPr>
          <w:b/>
          <w:sz w:val="28"/>
          <w:szCs w:val="28"/>
          <w:lang w:val="kk-KZ"/>
        </w:rPr>
        <w:t xml:space="preserve"> </w:t>
      </w:r>
      <w:r w:rsidR="00511555">
        <w:rPr>
          <w:bCs/>
          <w:sz w:val="28"/>
          <w:szCs w:val="28"/>
          <w:lang w:val="kk-KZ"/>
        </w:rPr>
        <w:t>–</w:t>
      </w:r>
      <w:r w:rsidRPr="003D3A82">
        <w:rPr>
          <w:b/>
          <w:sz w:val="28"/>
          <w:szCs w:val="28"/>
          <w:lang w:val="kk-KZ"/>
        </w:rPr>
        <w:t xml:space="preserve"> </w:t>
      </w:r>
      <w:r w:rsidRPr="003D3A82">
        <w:rPr>
          <w:rStyle w:val="af7"/>
          <w:b w:val="0"/>
          <w:sz w:val="28"/>
          <w:szCs w:val="28"/>
          <w:lang w:val="kk-KZ"/>
        </w:rPr>
        <w:t>ерлік, тектілік, жауынгерлік</w:t>
      </w:r>
      <w:r w:rsidRPr="003D3A82">
        <w:rPr>
          <w:b/>
          <w:sz w:val="28"/>
          <w:szCs w:val="28"/>
          <w:lang w:val="kk-KZ"/>
        </w:rPr>
        <w:t xml:space="preserve">, </w:t>
      </w:r>
      <w:r w:rsidRPr="003D3A82">
        <w:rPr>
          <w:rStyle w:val="af7"/>
          <w:b w:val="0"/>
          <w:sz w:val="28"/>
          <w:szCs w:val="28"/>
          <w:lang w:val="kk-KZ"/>
        </w:rPr>
        <w:t>жауапкершілік</w:t>
      </w:r>
      <w:r w:rsidRPr="003D3A82">
        <w:rPr>
          <w:sz w:val="28"/>
          <w:szCs w:val="28"/>
          <w:lang w:val="kk-KZ"/>
        </w:rPr>
        <w:t xml:space="preserve"> ұғымдарының символы. «Оғлан» </w:t>
      </w:r>
      <w:r w:rsidR="00511555">
        <w:rPr>
          <w:bCs/>
          <w:sz w:val="28"/>
          <w:szCs w:val="28"/>
          <w:lang w:val="kk-KZ"/>
        </w:rPr>
        <w:t>–</w:t>
      </w:r>
      <w:r w:rsidRPr="003D3A82">
        <w:rPr>
          <w:sz w:val="28"/>
          <w:szCs w:val="28"/>
          <w:lang w:val="kk-KZ"/>
        </w:rPr>
        <w:t xml:space="preserve"> түркі мәдениетінде батырлықтың, ерлік пен елдік жауапкершіліктің этносимволы.</w:t>
      </w:r>
    </w:p>
    <w:p w:rsidR="003F0E59" w:rsidRPr="003D3A82" w:rsidRDefault="003F0E59" w:rsidP="003D3A82">
      <w:pPr>
        <w:ind w:firstLine="709"/>
        <w:jc w:val="both"/>
        <w:rPr>
          <w:sz w:val="28"/>
          <w:szCs w:val="28"/>
          <w:lang w:val="kk-KZ"/>
        </w:rPr>
      </w:pPr>
      <w:r w:rsidRPr="003D3A82">
        <w:rPr>
          <w:sz w:val="28"/>
          <w:szCs w:val="28"/>
          <w:lang w:val="kk-KZ"/>
        </w:rPr>
        <w:t>حاتون</w:t>
      </w:r>
      <w:r w:rsidRPr="003D3A82">
        <w:rPr>
          <w:b/>
          <w:bCs/>
          <w:sz w:val="28"/>
          <w:szCs w:val="28"/>
          <w:lang w:val="kk-KZ"/>
        </w:rPr>
        <w:t xml:space="preserve"> Hatun</w:t>
      </w:r>
      <w:r w:rsidRPr="003D3A82">
        <w:rPr>
          <w:sz w:val="28"/>
          <w:szCs w:val="28"/>
          <w:lang w:val="kk-KZ"/>
        </w:rPr>
        <w:t xml:space="preserve"> (һатун) қатын – көне ғасырлық жазба ескерткіштер тілінде  «ханым», «патшайым», «беделді әйел» деген мағынада қолданылған әйел адамның мәртебесін білдіретін сөз. Ескерткіш тілінде сөз басында һ/қ алмасуымен ортасында у/ы алмасуымен беріледі. Қазіргі ноғай, қарақалпақ, құмық тілдерінде әлі де </w:t>
      </w:r>
      <w:r w:rsidRPr="003D3A82">
        <w:rPr>
          <w:b/>
          <w:bCs/>
          <w:sz w:val="28"/>
          <w:szCs w:val="28"/>
          <w:lang w:val="kk-KZ"/>
        </w:rPr>
        <w:t>хатын</w:t>
      </w:r>
      <w:r w:rsidRPr="003D3A82">
        <w:rPr>
          <w:sz w:val="28"/>
          <w:szCs w:val="28"/>
          <w:lang w:val="kk-KZ"/>
        </w:rPr>
        <w:t xml:space="preserve"> түрінде қолданылады. Көне түркі  сөздігінде</w:t>
      </w:r>
      <w:r w:rsidR="001661BF" w:rsidRPr="003D3A82">
        <w:rPr>
          <w:sz w:val="28"/>
          <w:szCs w:val="28"/>
          <w:lang w:val="kk-KZ"/>
        </w:rPr>
        <w:t>:</w:t>
      </w:r>
      <w:r w:rsidRPr="003D3A82">
        <w:rPr>
          <w:sz w:val="28"/>
          <w:szCs w:val="28"/>
          <w:lang w:val="kk-KZ"/>
        </w:rPr>
        <w:t xml:space="preserve"> </w:t>
      </w:r>
      <w:r w:rsidRPr="003D3A82">
        <w:rPr>
          <w:b/>
          <w:sz w:val="28"/>
          <w:szCs w:val="28"/>
          <w:lang w:val="kk-KZ"/>
        </w:rPr>
        <w:t>Qatun</w:t>
      </w:r>
      <w:r w:rsidRPr="003D3A82">
        <w:rPr>
          <w:sz w:val="28"/>
          <w:szCs w:val="28"/>
          <w:lang w:val="kk-KZ"/>
        </w:rPr>
        <w:t xml:space="preserve"> І1.госпожа, вельможная дама, женщина знатного происхождения; жена правителя, знатного человека: </w:t>
      </w:r>
      <w:r w:rsidRPr="003D3A82">
        <w:rPr>
          <w:b/>
          <w:sz w:val="28"/>
          <w:szCs w:val="28"/>
          <w:lang w:val="kk-KZ"/>
        </w:rPr>
        <w:t>umaj teg ögim qatun qatïŋa inim kül tegin er at bultï</w:t>
      </w:r>
      <w:r w:rsidRPr="003D3A82">
        <w:rPr>
          <w:sz w:val="28"/>
          <w:szCs w:val="28"/>
          <w:lang w:val="kk-KZ"/>
        </w:rPr>
        <w:t xml:space="preserve"> для (м.е. на радость) ее величества моей матери-катун, подобной Умай, мой младший брат получил геройское имя Кюль-</w:t>
      </w:r>
      <w:r w:rsidR="001661BF" w:rsidRPr="003D3A82">
        <w:rPr>
          <w:sz w:val="28"/>
          <w:szCs w:val="28"/>
          <w:lang w:val="kk-KZ"/>
        </w:rPr>
        <w:t xml:space="preserve">Тегина </w:t>
      </w:r>
      <w:r w:rsidR="0037003C" w:rsidRPr="003D3A82">
        <w:rPr>
          <w:sz w:val="28"/>
          <w:szCs w:val="28"/>
          <w:lang w:val="kk-KZ"/>
        </w:rPr>
        <w:t>[83</w:t>
      </w:r>
      <w:r w:rsidR="001661BF" w:rsidRPr="003D3A82">
        <w:rPr>
          <w:sz w:val="28"/>
          <w:szCs w:val="28"/>
          <w:lang w:val="kk-KZ"/>
        </w:rPr>
        <w:t>,436-</w:t>
      </w:r>
      <w:r w:rsidRPr="003D3A82">
        <w:rPr>
          <w:sz w:val="28"/>
          <w:szCs w:val="28"/>
          <w:lang w:val="kk-KZ"/>
        </w:rPr>
        <w:t xml:space="preserve">437], </w:t>
      </w:r>
      <w:r w:rsidRPr="003D3A82">
        <w:rPr>
          <w:b/>
          <w:sz w:val="28"/>
          <w:szCs w:val="28"/>
          <w:lang w:val="kk-KZ"/>
        </w:rPr>
        <w:t>Qatun</w:t>
      </w:r>
      <w:r w:rsidRPr="003D3A82">
        <w:rPr>
          <w:sz w:val="28"/>
          <w:szCs w:val="28"/>
          <w:lang w:val="kk-KZ"/>
        </w:rPr>
        <w:t xml:space="preserve"> ІІ </w:t>
      </w:r>
      <w:r w:rsidRPr="003D3A82">
        <w:rPr>
          <w:b/>
          <w:sz w:val="28"/>
          <w:szCs w:val="28"/>
          <w:lang w:val="kk-KZ"/>
        </w:rPr>
        <w:t>qatun sïnï</w:t>
      </w:r>
      <w:r w:rsidRPr="003D3A82">
        <w:rPr>
          <w:sz w:val="28"/>
          <w:szCs w:val="28"/>
          <w:lang w:val="kk-KZ"/>
        </w:rPr>
        <w:t xml:space="preserve"> геогр. название города,</w:t>
      </w:r>
      <w:r w:rsidRPr="003D3A82">
        <w:rPr>
          <w:b/>
          <w:sz w:val="28"/>
          <w:szCs w:val="28"/>
          <w:lang w:val="kk-KZ"/>
        </w:rPr>
        <w:t xml:space="preserve"> Qatun</w:t>
      </w:r>
      <w:r w:rsidRPr="003D3A82">
        <w:rPr>
          <w:sz w:val="28"/>
          <w:szCs w:val="28"/>
          <w:lang w:val="kk-KZ"/>
        </w:rPr>
        <w:t xml:space="preserve">  возвр.от </w:t>
      </w:r>
      <w:r w:rsidRPr="003D3A82">
        <w:rPr>
          <w:b/>
          <w:sz w:val="28"/>
          <w:szCs w:val="28"/>
          <w:lang w:val="kk-KZ"/>
        </w:rPr>
        <w:t>qat</w:t>
      </w:r>
      <w:r w:rsidRPr="003D3A82">
        <w:rPr>
          <w:sz w:val="28"/>
          <w:szCs w:val="28"/>
          <w:lang w:val="kk-KZ"/>
        </w:rPr>
        <w:t xml:space="preserve">-I становиться твердым </w:t>
      </w:r>
      <w:r w:rsidRPr="003D3A82">
        <w:rPr>
          <w:b/>
          <w:sz w:val="28"/>
          <w:szCs w:val="28"/>
          <w:lang w:val="kk-KZ"/>
        </w:rPr>
        <w:t>otïn qatunsar küzäč tašar</w:t>
      </w:r>
      <w:r w:rsidRPr="003D3A82">
        <w:rPr>
          <w:sz w:val="28"/>
          <w:szCs w:val="28"/>
          <w:lang w:val="kk-KZ"/>
        </w:rPr>
        <w:t xml:space="preserve"> если от огня [оно] твердеет, то кувшин убегает ( переливаетс</w:t>
      </w:r>
      <w:r w:rsidR="0037003C" w:rsidRPr="003D3A82">
        <w:rPr>
          <w:sz w:val="28"/>
          <w:szCs w:val="28"/>
          <w:lang w:val="kk-KZ"/>
        </w:rPr>
        <w:t>я через край) (ТТІ₁₉₄) (МК) [83</w:t>
      </w:r>
      <w:r w:rsidRPr="003D3A82">
        <w:rPr>
          <w:sz w:val="28"/>
          <w:szCs w:val="28"/>
          <w:lang w:val="kk-KZ"/>
        </w:rPr>
        <w:t xml:space="preserve">, 436]. </w:t>
      </w:r>
      <w:r w:rsidR="001661BF" w:rsidRPr="003D3A82">
        <w:rPr>
          <w:sz w:val="28"/>
          <w:szCs w:val="28"/>
          <w:lang w:val="kk-KZ"/>
        </w:rPr>
        <w:t xml:space="preserve">Бұл сөз өзінің тарихи жолында </w:t>
      </w:r>
      <w:r w:rsidRPr="003D3A82">
        <w:rPr>
          <w:sz w:val="28"/>
          <w:szCs w:val="28"/>
          <w:lang w:val="kk-KZ"/>
        </w:rPr>
        <w:t>әлеуметтік және мәдени өзгерістерді көрсететін қызықты тілдік құбылыс болып табылады. Орхон-Енисей</w:t>
      </w:r>
      <w:r w:rsidR="000A5357" w:rsidRPr="003D3A82">
        <w:rPr>
          <w:sz w:val="28"/>
          <w:szCs w:val="28"/>
          <w:lang w:val="kk-KZ"/>
        </w:rPr>
        <w:t xml:space="preserve"> </w:t>
      </w:r>
      <w:r w:rsidRPr="003D3A82">
        <w:rPr>
          <w:sz w:val="28"/>
          <w:szCs w:val="28"/>
          <w:lang w:val="kk-KZ"/>
        </w:rPr>
        <w:t>жазбаларында</w:t>
      </w:r>
      <w:r w:rsidR="000A5357" w:rsidRPr="003D3A82">
        <w:rPr>
          <w:sz w:val="28"/>
          <w:szCs w:val="28"/>
          <w:lang w:val="kk-KZ"/>
        </w:rPr>
        <w:t xml:space="preserve"> да</w:t>
      </w:r>
      <w:r w:rsidRPr="003D3A82">
        <w:rPr>
          <w:sz w:val="28"/>
          <w:szCs w:val="28"/>
          <w:lang w:val="kk-KZ"/>
        </w:rPr>
        <w:t xml:space="preserve"> </w:t>
      </w:r>
      <w:r w:rsidR="001661BF" w:rsidRPr="003D3A82">
        <w:rPr>
          <w:b/>
          <w:sz w:val="28"/>
          <w:szCs w:val="28"/>
          <w:lang w:val="kk-KZ"/>
        </w:rPr>
        <w:t>патшайым, ханым (</w:t>
      </w:r>
      <w:r w:rsidR="001661BF" w:rsidRPr="003D3A82">
        <w:rPr>
          <w:i/>
          <w:sz w:val="28"/>
          <w:szCs w:val="28"/>
          <w:lang w:val="kk-KZ"/>
        </w:rPr>
        <w:t>Томирис, Бопай, Көрікте</w:t>
      </w:r>
      <w:r w:rsidR="001661BF" w:rsidRPr="003D3A82">
        <w:rPr>
          <w:b/>
          <w:sz w:val="28"/>
          <w:szCs w:val="28"/>
          <w:lang w:val="kk-KZ"/>
        </w:rPr>
        <w:t>)</w:t>
      </w:r>
      <w:r w:rsidR="001661BF" w:rsidRPr="003D3A82">
        <w:rPr>
          <w:sz w:val="28"/>
          <w:szCs w:val="28"/>
          <w:lang w:val="kk-KZ"/>
        </w:rPr>
        <w:t xml:space="preserve"> деген  мағыналарда кездессе, қ</w:t>
      </w:r>
      <w:r w:rsidRPr="003D3A82">
        <w:rPr>
          <w:sz w:val="28"/>
          <w:szCs w:val="28"/>
          <w:lang w:val="kk-KZ"/>
        </w:rPr>
        <w:t xml:space="preserve">азіргі қазақ тілінде жай ғана </w:t>
      </w:r>
      <w:r w:rsidRPr="003D3A82">
        <w:rPr>
          <w:b/>
          <w:sz w:val="28"/>
          <w:szCs w:val="28"/>
          <w:lang w:val="kk-KZ"/>
        </w:rPr>
        <w:t>әйел, жұбай</w:t>
      </w:r>
      <w:r w:rsidRPr="003D3A82">
        <w:rPr>
          <w:sz w:val="28"/>
          <w:szCs w:val="28"/>
          <w:lang w:val="kk-KZ"/>
        </w:rPr>
        <w:t xml:space="preserve"> деген мағынада қолданылып келді. Бұл сөз  ханымдық пен рухани ана болмысының этномәдени коды.</w:t>
      </w:r>
    </w:p>
    <w:p w:rsidR="003F0E59" w:rsidRPr="003D3A82" w:rsidRDefault="003F0E59" w:rsidP="003D3A82">
      <w:pPr>
        <w:ind w:firstLine="709"/>
        <w:jc w:val="both"/>
        <w:rPr>
          <w:color w:val="FF0000"/>
          <w:sz w:val="28"/>
          <w:szCs w:val="28"/>
          <w:lang w:val="kk-KZ"/>
        </w:rPr>
      </w:pPr>
      <w:r w:rsidRPr="003D3A82">
        <w:rPr>
          <w:sz w:val="28"/>
          <w:szCs w:val="28"/>
          <w:lang w:val="kk-KZ"/>
        </w:rPr>
        <w:t>ئەرەك</w:t>
      </w:r>
      <w:r w:rsidRPr="003D3A82">
        <w:rPr>
          <w:b/>
          <w:bCs/>
          <w:sz w:val="28"/>
          <w:szCs w:val="28"/>
          <w:lang w:val="kk-KZ"/>
        </w:rPr>
        <w:t xml:space="preserve"> Irkek</w:t>
      </w:r>
      <w:r w:rsidR="001661BF" w:rsidRPr="003D3A82">
        <w:rPr>
          <w:sz w:val="28"/>
          <w:szCs w:val="28"/>
          <w:lang w:val="kk-KZ"/>
        </w:rPr>
        <w:t xml:space="preserve"> сөзі </w:t>
      </w:r>
      <w:r w:rsidRPr="003D3A82">
        <w:rPr>
          <w:sz w:val="28"/>
          <w:szCs w:val="28"/>
          <w:lang w:val="kk-KZ"/>
        </w:rPr>
        <w:t xml:space="preserve">қазақ, ноғай, қарақалпақ тілдерінде </w:t>
      </w:r>
      <w:r w:rsidRPr="003D3A82">
        <w:rPr>
          <w:b/>
          <w:bCs/>
          <w:sz w:val="28"/>
          <w:szCs w:val="28"/>
          <w:lang w:val="kk-KZ"/>
        </w:rPr>
        <w:t>еркек</w:t>
      </w:r>
      <w:r w:rsidRPr="003D3A82">
        <w:rPr>
          <w:sz w:val="28"/>
          <w:szCs w:val="28"/>
          <w:lang w:val="kk-KZ"/>
        </w:rPr>
        <w:t xml:space="preserve">, ал башқұрт тілінде </w:t>
      </w:r>
      <w:r w:rsidRPr="003D3A82">
        <w:rPr>
          <w:b/>
          <w:bCs/>
          <w:sz w:val="28"/>
          <w:szCs w:val="28"/>
          <w:lang w:val="kk-KZ"/>
        </w:rPr>
        <w:t>иркәк</w:t>
      </w:r>
      <w:r w:rsidRPr="003D3A82">
        <w:rPr>
          <w:sz w:val="28"/>
          <w:szCs w:val="28"/>
          <w:lang w:val="kk-KZ"/>
        </w:rPr>
        <w:t xml:space="preserve"> нұсқасында ке</w:t>
      </w:r>
      <w:r w:rsidR="001661BF" w:rsidRPr="003D3A82">
        <w:rPr>
          <w:sz w:val="28"/>
          <w:szCs w:val="28"/>
          <w:lang w:val="kk-KZ"/>
        </w:rPr>
        <w:t xml:space="preserve">здеседі. Ескерткіш тілінде і/е </w:t>
      </w:r>
      <w:r w:rsidRPr="003D3A82">
        <w:rPr>
          <w:sz w:val="28"/>
          <w:szCs w:val="28"/>
          <w:lang w:val="kk-KZ"/>
        </w:rPr>
        <w:t xml:space="preserve">алмасуымен беріледі. Мысалы, </w:t>
      </w:r>
      <w:r w:rsidRPr="003D3A82">
        <w:rPr>
          <w:i/>
          <w:sz w:val="28"/>
          <w:szCs w:val="28"/>
          <w:lang w:val="kk-KZ"/>
        </w:rPr>
        <w:t>irkek, irkegi, irkekti</w:t>
      </w:r>
      <w:r w:rsidRPr="003D3A82">
        <w:rPr>
          <w:sz w:val="28"/>
          <w:szCs w:val="28"/>
          <w:lang w:val="kk-KZ"/>
        </w:rPr>
        <w:t xml:space="preserve">. Мұнда тек дауысты дыбыстардың алмасуы орын алғанымен, сөздің негізі өзгеріссіз қалған. Көне түркі сөздігінде </w:t>
      </w:r>
      <w:r w:rsidR="001661BF" w:rsidRPr="003D3A82">
        <w:rPr>
          <w:b/>
          <w:sz w:val="28"/>
          <w:szCs w:val="28"/>
          <w:lang w:val="kk-KZ"/>
        </w:rPr>
        <w:t xml:space="preserve">erkäk </w:t>
      </w:r>
      <w:r w:rsidR="001661BF" w:rsidRPr="003D3A82">
        <w:rPr>
          <w:sz w:val="28"/>
          <w:szCs w:val="28"/>
          <w:lang w:val="kk-KZ"/>
        </w:rPr>
        <w:t>i</w:t>
      </w:r>
      <w:r w:rsidRPr="003D3A82">
        <w:rPr>
          <w:sz w:val="28"/>
          <w:szCs w:val="28"/>
          <w:lang w:val="kk-KZ"/>
        </w:rPr>
        <w:t xml:space="preserve"> 1. муж, мужчина: </w:t>
      </w:r>
      <w:r w:rsidRPr="003D3A82">
        <w:rPr>
          <w:b/>
          <w:sz w:val="28"/>
          <w:szCs w:val="28"/>
          <w:lang w:val="kk-KZ"/>
        </w:rPr>
        <w:t>erkäk  tïšïqa  qavuštï</w:t>
      </w:r>
      <w:r w:rsidRPr="003D3A82">
        <w:rPr>
          <w:sz w:val="28"/>
          <w:szCs w:val="28"/>
          <w:lang w:val="kk-KZ"/>
        </w:rPr>
        <w:t xml:space="preserve">  мужчина вступил в брак с женщиной (MK II 102) 2 </w:t>
      </w:r>
      <w:r w:rsidRPr="003D3A82">
        <w:rPr>
          <w:i/>
          <w:sz w:val="28"/>
          <w:szCs w:val="28"/>
          <w:lang w:val="kk-KZ"/>
        </w:rPr>
        <w:t xml:space="preserve">в служ.знач.как компонент описательного обозначения поло </w:t>
      </w:r>
      <w:r w:rsidRPr="003D3A82">
        <w:rPr>
          <w:sz w:val="28"/>
          <w:szCs w:val="28"/>
          <w:lang w:val="kk-KZ"/>
        </w:rPr>
        <w:t xml:space="preserve">erkäk junt конь; </w:t>
      </w:r>
      <w:r w:rsidR="001661BF" w:rsidRPr="003D3A82">
        <w:rPr>
          <w:b/>
          <w:sz w:val="28"/>
          <w:szCs w:val="28"/>
          <w:lang w:val="kk-KZ"/>
        </w:rPr>
        <w:t>erkäk</w:t>
      </w:r>
      <w:r w:rsidRPr="003D3A82">
        <w:rPr>
          <w:b/>
          <w:sz w:val="28"/>
          <w:szCs w:val="28"/>
          <w:lang w:val="kk-KZ"/>
        </w:rPr>
        <w:t xml:space="preserve"> </w:t>
      </w:r>
      <w:r w:rsidRPr="003D3A82">
        <w:rPr>
          <w:sz w:val="28"/>
          <w:szCs w:val="28"/>
          <w:lang w:val="kk-KZ"/>
        </w:rPr>
        <w:t xml:space="preserve">IІ см </w:t>
      </w:r>
      <w:r w:rsidRPr="003D3A82">
        <w:rPr>
          <w:b/>
          <w:sz w:val="28"/>
          <w:szCs w:val="28"/>
          <w:lang w:val="kk-KZ"/>
        </w:rPr>
        <w:t xml:space="preserve">ernäk, erŋäk </w:t>
      </w:r>
      <w:r w:rsidR="0037003C" w:rsidRPr="003D3A82">
        <w:rPr>
          <w:sz w:val="28"/>
          <w:szCs w:val="28"/>
          <w:lang w:val="kk-KZ"/>
        </w:rPr>
        <w:t>[83</w:t>
      </w:r>
      <w:r w:rsidRPr="003D3A82">
        <w:rPr>
          <w:sz w:val="28"/>
          <w:szCs w:val="28"/>
          <w:lang w:val="kk-KZ"/>
        </w:rPr>
        <w:t>,</w:t>
      </w:r>
      <w:r w:rsidR="001661BF" w:rsidRPr="003D3A82">
        <w:rPr>
          <w:sz w:val="28"/>
          <w:szCs w:val="28"/>
          <w:lang w:val="kk-KZ"/>
        </w:rPr>
        <w:t xml:space="preserve"> 179]. «Еркек» </w:t>
      </w:r>
      <w:r w:rsidRPr="003D3A82">
        <w:rPr>
          <w:sz w:val="28"/>
          <w:szCs w:val="28"/>
          <w:lang w:val="kk-KZ"/>
        </w:rPr>
        <w:t xml:space="preserve">сөзі түркілер дүниетанымында </w:t>
      </w:r>
      <w:r w:rsidR="00511555">
        <w:rPr>
          <w:bCs/>
          <w:sz w:val="28"/>
          <w:szCs w:val="28"/>
          <w:lang w:val="kk-KZ"/>
        </w:rPr>
        <w:t>–</w:t>
      </w:r>
      <w:r w:rsidRPr="003D3A82">
        <w:rPr>
          <w:sz w:val="28"/>
          <w:szCs w:val="28"/>
          <w:lang w:val="kk-KZ"/>
        </w:rPr>
        <w:t xml:space="preserve"> тек жыныстық атау емес, әлеуметтік, рухани, мәдени жауапкершілікті білдіретін этномәдени ұғым. </w:t>
      </w:r>
      <w:r w:rsidR="001661BF" w:rsidRPr="003D3A82">
        <w:rPr>
          <w:sz w:val="28"/>
          <w:szCs w:val="28"/>
          <w:lang w:val="kk-KZ"/>
        </w:rPr>
        <w:t xml:space="preserve">Сонымен қатар </w:t>
      </w:r>
      <w:r w:rsidRPr="003D3A82">
        <w:rPr>
          <w:sz w:val="28"/>
          <w:szCs w:val="28"/>
          <w:lang w:val="kk-KZ"/>
        </w:rPr>
        <w:t>ерлік, жауапкершілік, тәртіп пен тектіліктің символы.</w:t>
      </w:r>
    </w:p>
    <w:p w:rsidR="000C18AD" w:rsidRPr="003D3A82" w:rsidRDefault="003F0E59" w:rsidP="003D3A82">
      <w:pPr>
        <w:ind w:firstLine="709"/>
        <w:jc w:val="both"/>
        <w:rPr>
          <w:sz w:val="28"/>
          <w:szCs w:val="28"/>
          <w:lang w:val="kk-KZ"/>
        </w:rPr>
      </w:pPr>
      <w:r w:rsidRPr="003D3A82">
        <w:rPr>
          <w:sz w:val="28"/>
          <w:szCs w:val="28"/>
          <w:lang w:val="kk-KZ"/>
        </w:rPr>
        <w:t>كىشى</w:t>
      </w:r>
      <w:r w:rsidRPr="003D3A82">
        <w:rPr>
          <w:b/>
          <w:bCs/>
          <w:sz w:val="28"/>
          <w:szCs w:val="28"/>
          <w:lang w:val="kk-KZ"/>
        </w:rPr>
        <w:t xml:space="preserve"> Kiši</w:t>
      </w:r>
      <w:r w:rsidR="00A1283F" w:rsidRPr="003D3A82">
        <w:rPr>
          <w:sz w:val="28"/>
          <w:szCs w:val="28"/>
          <w:lang w:val="kk-KZ"/>
        </w:rPr>
        <w:t xml:space="preserve"> сөзі </w:t>
      </w:r>
      <w:r w:rsidRPr="003D3A82">
        <w:rPr>
          <w:sz w:val="28"/>
          <w:szCs w:val="28"/>
          <w:lang w:val="kk-KZ"/>
        </w:rPr>
        <w:t>де</w:t>
      </w:r>
      <w:r w:rsidR="00A1283F" w:rsidRPr="003D3A82">
        <w:rPr>
          <w:sz w:val="28"/>
          <w:szCs w:val="28"/>
          <w:lang w:val="kk-KZ"/>
        </w:rPr>
        <w:t xml:space="preserve"> қазіргі қазақ тілімен салыстырсақ өз табиғатын сақтаған сөз. Ескерткіш тілінде сөз ортасында ш/с алмасуымен беріледі. </w:t>
      </w:r>
      <w:r w:rsidR="00A1283F" w:rsidRPr="003D3A82">
        <w:rPr>
          <w:sz w:val="28"/>
          <w:szCs w:val="28"/>
          <w:lang w:val="kk-KZ"/>
        </w:rPr>
        <w:lastRenderedPageBreak/>
        <w:t>Түркі тілдеріндегі қолданысына келсек</w:t>
      </w:r>
      <w:r w:rsidRPr="003D3A82">
        <w:rPr>
          <w:sz w:val="28"/>
          <w:szCs w:val="28"/>
          <w:lang w:val="kk-KZ"/>
        </w:rPr>
        <w:t xml:space="preserve"> ноғай және құмық тілдерінде </w:t>
      </w:r>
      <w:r w:rsidRPr="003D3A82">
        <w:rPr>
          <w:b/>
          <w:bCs/>
          <w:sz w:val="28"/>
          <w:szCs w:val="28"/>
          <w:lang w:val="kk-KZ"/>
        </w:rPr>
        <w:t>киши</w:t>
      </w:r>
      <w:r w:rsidRPr="003D3A82">
        <w:rPr>
          <w:sz w:val="28"/>
          <w:szCs w:val="28"/>
          <w:lang w:val="kk-KZ"/>
        </w:rPr>
        <w:t xml:space="preserve">, ал башқұрт тілінде </w:t>
      </w:r>
      <w:r w:rsidRPr="003D3A82">
        <w:rPr>
          <w:b/>
          <w:bCs/>
          <w:sz w:val="28"/>
          <w:szCs w:val="28"/>
          <w:lang w:val="kk-KZ"/>
        </w:rPr>
        <w:t>кеше</w:t>
      </w:r>
      <w:r w:rsidRPr="003D3A82">
        <w:rPr>
          <w:sz w:val="28"/>
          <w:szCs w:val="28"/>
          <w:lang w:val="kk-KZ"/>
        </w:rPr>
        <w:t xml:space="preserve"> болып өзгерген. </w:t>
      </w:r>
      <w:r w:rsidRPr="003D3A82">
        <w:rPr>
          <w:rStyle w:val="af7"/>
          <w:sz w:val="28"/>
          <w:szCs w:val="28"/>
          <w:lang w:val="kk-KZ"/>
        </w:rPr>
        <w:t>«Кісі»</w:t>
      </w:r>
      <w:r w:rsidRPr="003D3A82">
        <w:rPr>
          <w:sz w:val="28"/>
          <w:szCs w:val="28"/>
          <w:lang w:val="kk-KZ"/>
        </w:rPr>
        <w:t xml:space="preserve"> сөзі</w:t>
      </w:r>
      <w:r w:rsidR="00511555">
        <w:rPr>
          <w:sz w:val="28"/>
          <w:szCs w:val="28"/>
          <w:lang w:val="kk-KZ"/>
        </w:rPr>
        <w:t xml:space="preserve"> </w:t>
      </w:r>
      <w:r w:rsidR="00511555">
        <w:rPr>
          <w:bCs/>
          <w:sz w:val="28"/>
          <w:szCs w:val="28"/>
          <w:lang w:val="kk-KZ"/>
        </w:rPr>
        <w:t xml:space="preserve">– </w:t>
      </w:r>
      <w:r w:rsidRPr="003D3A82">
        <w:rPr>
          <w:sz w:val="28"/>
          <w:szCs w:val="28"/>
          <w:lang w:val="kk-KZ"/>
        </w:rPr>
        <w:t xml:space="preserve">түркілік дүниетанымда тек «адам» деген қарапайым ұғым емес, </w:t>
      </w:r>
      <w:r w:rsidRPr="003D3A82">
        <w:rPr>
          <w:rStyle w:val="af7"/>
          <w:b w:val="0"/>
          <w:sz w:val="28"/>
          <w:szCs w:val="28"/>
          <w:lang w:val="kk-KZ"/>
        </w:rPr>
        <w:t>рухани-әлеуметтік</w:t>
      </w:r>
      <w:r w:rsidRPr="003D3A82">
        <w:rPr>
          <w:b/>
          <w:sz w:val="28"/>
          <w:szCs w:val="28"/>
          <w:lang w:val="kk-KZ"/>
        </w:rPr>
        <w:t xml:space="preserve">, </w:t>
      </w:r>
      <w:r w:rsidRPr="003D3A82">
        <w:rPr>
          <w:rStyle w:val="af7"/>
          <w:b w:val="0"/>
          <w:sz w:val="28"/>
          <w:szCs w:val="28"/>
          <w:lang w:val="kk-KZ"/>
        </w:rPr>
        <w:t>этикалық</w:t>
      </w:r>
      <w:r w:rsidRPr="003D3A82">
        <w:rPr>
          <w:b/>
          <w:sz w:val="28"/>
          <w:szCs w:val="28"/>
          <w:lang w:val="kk-KZ"/>
        </w:rPr>
        <w:t xml:space="preserve">, </w:t>
      </w:r>
      <w:r w:rsidRPr="003D3A82">
        <w:rPr>
          <w:rStyle w:val="af7"/>
          <w:b w:val="0"/>
          <w:sz w:val="28"/>
          <w:szCs w:val="28"/>
          <w:lang w:val="kk-KZ"/>
        </w:rPr>
        <w:t>мәдени</w:t>
      </w:r>
      <w:r w:rsidRPr="003D3A82">
        <w:rPr>
          <w:sz w:val="28"/>
          <w:szCs w:val="28"/>
          <w:lang w:val="kk-KZ"/>
        </w:rPr>
        <w:t xml:space="preserve"> мазмұны терең </w:t>
      </w:r>
      <w:r w:rsidRPr="003D3A82">
        <w:rPr>
          <w:rStyle w:val="af7"/>
          <w:b w:val="0"/>
          <w:sz w:val="28"/>
          <w:szCs w:val="28"/>
          <w:lang w:val="kk-KZ"/>
        </w:rPr>
        <w:t>этноконцепт</w:t>
      </w:r>
      <w:r w:rsidRPr="00511555">
        <w:rPr>
          <w:bCs/>
          <w:sz w:val="28"/>
          <w:szCs w:val="28"/>
          <w:lang w:val="kk-KZ"/>
        </w:rPr>
        <w:t>.</w:t>
      </w:r>
      <w:r w:rsidRPr="003D3A82">
        <w:rPr>
          <w:sz w:val="28"/>
          <w:szCs w:val="28"/>
          <w:lang w:val="kk-KZ"/>
        </w:rPr>
        <w:t xml:space="preserve"> </w:t>
      </w:r>
      <w:r w:rsidR="000C18AD" w:rsidRPr="003D3A82">
        <w:rPr>
          <w:sz w:val="28"/>
          <w:szCs w:val="28"/>
          <w:lang w:val="kk-KZ"/>
        </w:rPr>
        <w:t>«Кісіні киіміне қарап қарсы ал, сөзіне қарап шығарып сал» деген мақалды талдау барысында оны түркілік дүниетаным, қазақ халқының этикалық және мәдени нормалары, сондай-ақ «кісі» этноконцепті аясында түсіндіруге болады. Мысалы, «кісіні киіміне қарап қарсы алып, сөзіне қарап шығарып сал» деген мақал бар [</w:t>
      </w:r>
      <w:r w:rsidR="0037003C" w:rsidRPr="003D3A82">
        <w:rPr>
          <w:sz w:val="28"/>
          <w:szCs w:val="28"/>
          <w:lang w:val="kk-KZ"/>
        </w:rPr>
        <w:t>152</w:t>
      </w:r>
      <w:r w:rsidR="000C18AD" w:rsidRPr="003D3A82">
        <w:rPr>
          <w:sz w:val="28"/>
          <w:szCs w:val="28"/>
          <w:lang w:val="kk-KZ"/>
        </w:rPr>
        <w:t>]. Бұл мақал қазақ дүниетанымындағы «кісі» ұғымының терең рухани-мәдени мазмұнын айқындайтын тілдік бірлік. Бұл мәтел адамның тек сыртқы бейнесіне ғана емес, ішкі дүниесіне, мінезі мен парасатына мән беру қажеттігін білдіреді. Мақалдың бірінші бөлігінде «</w:t>
      </w:r>
      <w:r w:rsidR="000C18AD" w:rsidRPr="003D3A82">
        <w:rPr>
          <w:i/>
          <w:sz w:val="28"/>
          <w:szCs w:val="28"/>
          <w:lang w:val="kk-KZ"/>
        </w:rPr>
        <w:t>киіміне қарап қарсы ал</w:t>
      </w:r>
      <w:r w:rsidR="000C18AD" w:rsidRPr="003D3A82">
        <w:rPr>
          <w:sz w:val="28"/>
          <w:szCs w:val="28"/>
          <w:lang w:val="kk-KZ"/>
        </w:rPr>
        <w:t xml:space="preserve">» адамды алғаш көргенде сыртқы келбетіне қарап баға берілетінін көрсетеді. Бұл </w:t>
      </w:r>
      <w:r w:rsidR="00511555">
        <w:rPr>
          <w:bCs/>
          <w:sz w:val="28"/>
          <w:szCs w:val="28"/>
          <w:lang w:val="kk-KZ"/>
        </w:rPr>
        <w:t>–</w:t>
      </w:r>
      <w:r w:rsidR="000C18AD" w:rsidRPr="003D3A82">
        <w:rPr>
          <w:sz w:val="28"/>
          <w:szCs w:val="28"/>
          <w:lang w:val="kk-KZ"/>
        </w:rPr>
        <w:t xml:space="preserve"> адамның ұқыптылығы мен өзін-өзі ұстау мәдениетінің сыртқы белгісі ретінде бағаланады. Киім тұлғаның әлеуметтік мәртебесін, тәрбие мен талғамын білдіретін символдық нышан. Алайда мақал тек сыртқы бейнеге сүйеніп қорытынды жасауға болмайтынын ескертеді. Сол себепті мақалдың екінші жартысы </w:t>
      </w:r>
      <w:r w:rsidR="00511555">
        <w:rPr>
          <w:bCs/>
          <w:sz w:val="28"/>
          <w:szCs w:val="28"/>
          <w:lang w:val="kk-KZ"/>
        </w:rPr>
        <w:t>–</w:t>
      </w:r>
      <w:r w:rsidR="000C18AD" w:rsidRPr="003D3A82">
        <w:rPr>
          <w:sz w:val="28"/>
          <w:szCs w:val="28"/>
          <w:lang w:val="kk-KZ"/>
        </w:rPr>
        <w:t xml:space="preserve"> «</w:t>
      </w:r>
      <w:r w:rsidR="000C18AD" w:rsidRPr="003D3A82">
        <w:rPr>
          <w:i/>
          <w:sz w:val="28"/>
          <w:szCs w:val="28"/>
          <w:lang w:val="kk-KZ"/>
        </w:rPr>
        <w:t>сөзіне қарап шығарып сал</w:t>
      </w:r>
      <w:r w:rsidR="000C18AD" w:rsidRPr="003D3A82">
        <w:rPr>
          <w:sz w:val="28"/>
          <w:szCs w:val="28"/>
          <w:lang w:val="kk-KZ"/>
        </w:rPr>
        <w:t xml:space="preserve">» </w:t>
      </w:r>
      <w:r w:rsidR="00F35484">
        <w:rPr>
          <w:bCs/>
          <w:sz w:val="28"/>
          <w:szCs w:val="28"/>
          <w:lang w:val="kk-KZ"/>
        </w:rPr>
        <w:t xml:space="preserve">– </w:t>
      </w:r>
      <w:r w:rsidR="000C18AD" w:rsidRPr="003D3A82">
        <w:rPr>
          <w:sz w:val="28"/>
          <w:szCs w:val="28"/>
          <w:lang w:val="kk-KZ"/>
        </w:rPr>
        <w:t xml:space="preserve">адамның шынайы болмысын оның сөйлеу мәдениеті, ой-өрісі мен адамгершілік қасиеті арқылы тануға болатынын меңзейді. Сөз </w:t>
      </w:r>
      <w:r w:rsidR="00511555">
        <w:rPr>
          <w:bCs/>
          <w:sz w:val="28"/>
          <w:szCs w:val="28"/>
          <w:lang w:val="kk-KZ"/>
        </w:rPr>
        <w:t>–</w:t>
      </w:r>
      <w:r w:rsidR="000C18AD" w:rsidRPr="003D3A82">
        <w:rPr>
          <w:sz w:val="28"/>
          <w:szCs w:val="28"/>
          <w:lang w:val="kk-KZ"/>
        </w:rPr>
        <w:t xml:space="preserve"> кісіліктің, парасаттың, рухани деңгейдің айнасы. Қазақ халқы үшін сөз </w:t>
      </w:r>
      <w:r w:rsidR="00511555">
        <w:rPr>
          <w:bCs/>
          <w:sz w:val="28"/>
          <w:szCs w:val="28"/>
          <w:lang w:val="kk-KZ"/>
        </w:rPr>
        <w:t>–</w:t>
      </w:r>
      <w:r w:rsidR="000C18AD" w:rsidRPr="003D3A82">
        <w:rPr>
          <w:sz w:val="28"/>
          <w:szCs w:val="28"/>
          <w:lang w:val="kk-KZ"/>
        </w:rPr>
        <w:t xml:space="preserve"> тек қарым-қатынас құралы ғана емес, тұлғалық сипаттың, мәдениеттіліктің, тіпті рухани жауапкершіліктің өлшемі.</w:t>
      </w:r>
      <w:r w:rsidR="00F6088D" w:rsidRPr="003D3A82">
        <w:rPr>
          <w:sz w:val="28"/>
          <w:szCs w:val="28"/>
          <w:lang w:val="kk-KZ"/>
        </w:rPr>
        <w:t xml:space="preserve"> </w:t>
      </w:r>
      <w:r w:rsidR="000C18AD" w:rsidRPr="003D3A82">
        <w:rPr>
          <w:sz w:val="28"/>
          <w:szCs w:val="28"/>
          <w:lang w:val="kk-KZ"/>
        </w:rPr>
        <w:t xml:space="preserve">Бұл мақалда «кісі» ұғымы жай ғана «адам» емес, әдепті, тәрбиелі, парасатты тұлға деген мағынада қолданылады. Түркілік дүниетанымда «кісі» </w:t>
      </w:r>
      <w:r w:rsidR="00511555">
        <w:rPr>
          <w:bCs/>
          <w:sz w:val="28"/>
          <w:szCs w:val="28"/>
          <w:lang w:val="kk-KZ"/>
        </w:rPr>
        <w:t>–</w:t>
      </w:r>
      <w:r w:rsidR="00F6088D" w:rsidRPr="003D3A82">
        <w:rPr>
          <w:sz w:val="28"/>
          <w:szCs w:val="28"/>
          <w:lang w:val="kk-KZ"/>
        </w:rPr>
        <w:t xml:space="preserve"> </w:t>
      </w:r>
      <w:r w:rsidR="000C18AD" w:rsidRPr="003D3A82">
        <w:rPr>
          <w:sz w:val="28"/>
          <w:szCs w:val="28"/>
          <w:lang w:val="kk-KZ"/>
        </w:rPr>
        <w:t>әлеуметтік кеңістікте белгілі бір орны бар, жауапкершілігі мен беделі бар адам. Сондықтан бұл мақал кісіліктің сыртқы емес, ішкі өлшемін алға тартады. Яғни, адам туралы нақты пікірге келу үшін оның сөзіне, ойына, мінезіне мән беру қажет.</w:t>
      </w:r>
    </w:p>
    <w:p w:rsidR="003F0E59" w:rsidRPr="003D3A82" w:rsidRDefault="003F0E59" w:rsidP="003D3A82">
      <w:pPr>
        <w:ind w:firstLine="709"/>
        <w:jc w:val="both"/>
        <w:rPr>
          <w:b/>
          <w:sz w:val="28"/>
          <w:szCs w:val="28"/>
          <w:lang w:val="kk-KZ"/>
        </w:rPr>
      </w:pPr>
      <w:r w:rsidRPr="003D3A82">
        <w:rPr>
          <w:rStyle w:val="af7"/>
          <w:b w:val="0"/>
          <w:sz w:val="28"/>
          <w:szCs w:val="28"/>
          <w:lang w:val="kk-KZ"/>
        </w:rPr>
        <w:t>«Кісі»</w:t>
      </w:r>
      <w:r w:rsidRPr="003D3A82">
        <w:rPr>
          <w:sz w:val="28"/>
          <w:szCs w:val="28"/>
          <w:lang w:val="kk-KZ"/>
        </w:rPr>
        <w:t xml:space="preserve"> </w:t>
      </w:r>
      <w:r w:rsidR="00511555">
        <w:rPr>
          <w:bCs/>
          <w:sz w:val="28"/>
          <w:szCs w:val="28"/>
          <w:lang w:val="kk-KZ"/>
        </w:rPr>
        <w:t>–</w:t>
      </w:r>
      <w:r w:rsidRPr="003D3A82">
        <w:rPr>
          <w:sz w:val="28"/>
          <w:szCs w:val="28"/>
          <w:lang w:val="kk-KZ"/>
        </w:rPr>
        <w:t xml:space="preserve"> түркі мәдениетінде </w:t>
      </w:r>
      <w:r w:rsidRPr="003D3A82">
        <w:rPr>
          <w:rStyle w:val="af7"/>
          <w:b w:val="0"/>
          <w:sz w:val="28"/>
          <w:szCs w:val="28"/>
          <w:lang w:val="kk-KZ"/>
        </w:rPr>
        <w:t>адамның адам болуының өлшемі</w:t>
      </w:r>
      <w:r w:rsidRPr="003D3A82">
        <w:rPr>
          <w:b/>
          <w:sz w:val="28"/>
          <w:szCs w:val="28"/>
          <w:lang w:val="kk-KZ"/>
        </w:rPr>
        <w:t xml:space="preserve">. </w:t>
      </w:r>
      <w:r w:rsidRPr="003D3A82">
        <w:rPr>
          <w:sz w:val="28"/>
          <w:szCs w:val="28"/>
          <w:lang w:val="kk-KZ"/>
        </w:rPr>
        <w:t xml:space="preserve">Ол </w:t>
      </w:r>
      <w:r w:rsidR="001C1DE7" w:rsidRPr="003D3A82">
        <w:rPr>
          <w:sz w:val="28"/>
          <w:szCs w:val="28"/>
          <w:lang w:val="kk-KZ"/>
        </w:rPr>
        <w:t>-</w:t>
      </w:r>
      <w:r w:rsidRPr="003D3A82">
        <w:rPr>
          <w:rStyle w:val="af7"/>
          <w:b w:val="0"/>
          <w:sz w:val="28"/>
          <w:szCs w:val="28"/>
          <w:lang w:val="kk-KZ"/>
        </w:rPr>
        <w:t>абыройы бар, сөзі мен ісі жарасқан, қоғамда орны бар тұлға</w:t>
      </w:r>
      <w:r w:rsidRPr="00F35484">
        <w:rPr>
          <w:bCs/>
          <w:sz w:val="28"/>
          <w:szCs w:val="28"/>
          <w:lang w:val="kk-KZ"/>
        </w:rPr>
        <w:t>.</w:t>
      </w:r>
      <w:r w:rsidRPr="003D3A82">
        <w:rPr>
          <w:b/>
          <w:sz w:val="28"/>
          <w:szCs w:val="28"/>
          <w:lang w:val="kk-KZ"/>
        </w:rPr>
        <w:t xml:space="preserve"> </w:t>
      </w:r>
      <w:r w:rsidRPr="003D3A82">
        <w:rPr>
          <w:rStyle w:val="af7"/>
          <w:b w:val="0"/>
          <w:sz w:val="28"/>
          <w:szCs w:val="28"/>
          <w:lang w:val="kk-KZ"/>
        </w:rPr>
        <w:t>Кісілік</w:t>
      </w:r>
      <w:r w:rsidRPr="003D3A82">
        <w:rPr>
          <w:sz w:val="28"/>
          <w:szCs w:val="28"/>
          <w:lang w:val="kk-KZ"/>
        </w:rPr>
        <w:t xml:space="preserve">-бұл ұғымның </w:t>
      </w:r>
      <w:r w:rsidRPr="003D3A82">
        <w:rPr>
          <w:rStyle w:val="af7"/>
          <w:b w:val="0"/>
          <w:sz w:val="28"/>
          <w:szCs w:val="28"/>
          <w:lang w:val="kk-KZ"/>
        </w:rPr>
        <w:t>моральдық, рухани, әлеуметтік мазмұндағы шыңы</w:t>
      </w:r>
    </w:p>
    <w:p w:rsidR="003F0E59" w:rsidRPr="003D3A82" w:rsidRDefault="003F0E59" w:rsidP="003D3A82">
      <w:pPr>
        <w:ind w:firstLine="709"/>
        <w:jc w:val="both"/>
        <w:rPr>
          <w:sz w:val="28"/>
          <w:szCs w:val="28"/>
          <w:lang w:val="kk-KZ"/>
        </w:rPr>
      </w:pPr>
      <w:r w:rsidRPr="003D3A82">
        <w:rPr>
          <w:sz w:val="28"/>
          <w:szCs w:val="28"/>
          <w:lang w:val="kk-KZ"/>
        </w:rPr>
        <w:t>يىگىت</w:t>
      </w:r>
      <w:r w:rsidRPr="003D3A82">
        <w:rPr>
          <w:b/>
          <w:bCs/>
          <w:sz w:val="28"/>
          <w:szCs w:val="28"/>
          <w:lang w:val="kk-KZ"/>
        </w:rPr>
        <w:t xml:space="preserve"> Yigit</w:t>
      </w:r>
      <w:r w:rsidRPr="003D3A82">
        <w:rPr>
          <w:sz w:val="28"/>
          <w:szCs w:val="28"/>
          <w:lang w:val="kk-KZ"/>
        </w:rPr>
        <w:t xml:space="preserve"> (жігіт, жас жігіт) сөзі қазіргі қазақ тілінде </w:t>
      </w:r>
      <w:r w:rsidRPr="003D3A82">
        <w:rPr>
          <w:b/>
          <w:bCs/>
          <w:sz w:val="28"/>
          <w:szCs w:val="28"/>
          <w:lang w:val="kk-KZ"/>
        </w:rPr>
        <w:t>жігіт</w:t>
      </w:r>
      <w:r w:rsidRPr="003D3A82">
        <w:rPr>
          <w:sz w:val="28"/>
          <w:szCs w:val="28"/>
          <w:lang w:val="kk-KZ"/>
        </w:rPr>
        <w:t xml:space="preserve">, ноғайда </w:t>
      </w:r>
      <w:r w:rsidRPr="003D3A82">
        <w:rPr>
          <w:b/>
          <w:bCs/>
          <w:sz w:val="28"/>
          <w:szCs w:val="28"/>
          <w:lang w:val="kk-KZ"/>
        </w:rPr>
        <w:t>йигит</w:t>
      </w:r>
      <w:r w:rsidRPr="003D3A82">
        <w:rPr>
          <w:sz w:val="28"/>
          <w:szCs w:val="28"/>
          <w:lang w:val="kk-KZ"/>
        </w:rPr>
        <w:t xml:space="preserve">, қарақалпақта </w:t>
      </w:r>
      <w:r w:rsidRPr="003D3A82">
        <w:rPr>
          <w:b/>
          <w:bCs/>
          <w:sz w:val="28"/>
          <w:szCs w:val="28"/>
          <w:lang w:val="kk-KZ"/>
        </w:rPr>
        <w:t>йигит</w:t>
      </w:r>
      <w:r w:rsidRPr="003D3A82">
        <w:rPr>
          <w:sz w:val="28"/>
          <w:szCs w:val="28"/>
          <w:lang w:val="kk-KZ"/>
        </w:rPr>
        <w:t xml:space="preserve">, ал башқұрт тілінде </w:t>
      </w:r>
      <w:r w:rsidRPr="003D3A82">
        <w:rPr>
          <w:b/>
          <w:bCs/>
          <w:sz w:val="28"/>
          <w:szCs w:val="28"/>
          <w:lang w:val="kk-KZ"/>
        </w:rPr>
        <w:t>егет</w:t>
      </w:r>
      <w:r w:rsidRPr="003D3A82">
        <w:rPr>
          <w:sz w:val="28"/>
          <w:szCs w:val="28"/>
          <w:lang w:val="kk-KZ"/>
        </w:rPr>
        <w:t xml:space="preserve"> түрінде кездеседі. Мұндағы өзгеріс  сөз басында й/ж дыбыстық алмасулары бар. «Жігіт» сөзінің этномәдени мәні </w:t>
      </w:r>
      <w:r w:rsidR="00511555">
        <w:rPr>
          <w:bCs/>
          <w:sz w:val="28"/>
          <w:szCs w:val="28"/>
          <w:lang w:val="kk-KZ"/>
        </w:rPr>
        <w:t>–</w:t>
      </w:r>
      <w:r w:rsidRPr="003D3A82">
        <w:rPr>
          <w:sz w:val="28"/>
          <w:szCs w:val="28"/>
          <w:lang w:val="kk-KZ"/>
        </w:rPr>
        <w:t xml:space="preserve"> қазақ халқының дәстүрлі дүниетанымында, салт-санасында, әдеп-ғұрпында ерекше мағынаға ие ұғым. Бұл сөз тек ер адамды білдірмейді, сонымен қатар белгілі бір жасқа жеткен, елге сыйлы, жауапкершілігі бар, мінезі орныққан, қайратты, намысты азаматтың бейнесін </w:t>
      </w:r>
      <w:r w:rsidR="0037003C" w:rsidRPr="003D3A82">
        <w:rPr>
          <w:sz w:val="28"/>
          <w:szCs w:val="28"/>
          <w:lang w:val="kk-KZ"/>
        </w:rPr>
        <w:t>сипаттайды [134</w:t>
      </w:r>
      <w:r w:rsidRPr="003D3A82">
        <w:rPr>
          <w:sz w:val="28"/>
          <w:szCs w:val="28"/>
          <w:lang w:val="kk-KZ"/>
        </w:rPr>
        <w:t>]. Яғни, «жігіт» тек жыныстық категория емес, моральдық-әлеуметтік категория. Қазақта «жігіт» сөзі көбіне 15-40 жас аралығындағы ер азаматтарға қатысты айтылады. Бірақ оның мәні жаспен ғана өлшенбейді. Мысалы, «</w:t>
      </w:r>
      <w:r w:rsidRPr="003D3A82">
        <w:rPr>
          <w:i/>
          <w:sz w:val="28"/>
          <w:szCs w:val="28"/>
          <w:lang w:val="kk-KZ"/>
        </w:rPr>
        <w:t>он үште отау иесі</w:t>
      </w:r>
      <w:r w:rsidRPr="003D3A82">
        <w:rPr>
          <w:sz w:val="28"/>
          <w:szCs w:val="28"/>
          <w:lang w:val="kk-KZ"/>
        </w:rPr>
        <w:t>» бала жігіт бола бастайды, «</w:t>
      </w:r>
      <w:r w:rsidRPr="003D3A82">
        <w:rPr>
          <w:i/>
          <w:sz w:val="28"/>
          <w:szCs w:val="28"/>
          <w:lang w:val="kk-KZ"/>
        </w:rPr>
        <w:t>жігітке жеті өнер де аз</w:t>
      </w:r>
      <w:r w:rsidRPr="003D3A82">
        <w:rPr>
          <w:sz w:val="28"/>
          <w:szCs w:val="28"/>
          <w:lang w:val="kk-KZ"/>
        </w:rPr>
        <w:t>» жігіт жан-жақты болуы керек, «</w:t>
      </w:r>
      <w:r w:rsidRPr="003D3A82">
        <w:rPr>
          <w:i/>
          <w:sz w:val="28"/>
          <w:szCs w:val="28"/>
          <w:lang w:val="kk-KZ"/>
        </w:rPr>
        <w:t>жігіт болар баланың алды кең, артынан ерген елі көп</w:t>
      </w:r>
      <w:r w:rsidRPr="003D3A82">
        <w:rPr>
          <w:sz w:val="28"/>
          <w:szCs w:val="28"/>
          <w:lang w:val="kk-KZ"/>
        </w:rPr>
        <w:t>» елге қамқор, үлкенге ізетті, кішіге қамқор болу</w:t>
      </w:r>
      <w:r w:rsidR="00DE7849" w:rsidRPr="003D3A82">
        <w:rPr>
          <w:sz w:val="28"/>
          <w:szCs w:val="28"/>
          <w:lang w:val="kk-KZ"/>
        </w:rPr>
        <w:t xml:space="preserve"> </w:t>
      </w:r>
      <w:r w:rsidR="0037003C" w:rsidRPr="003D3A82">
        <w:rPr>
          <w:sz w:val="28"/>
          <w:szCs w:val="28"/>
          <w:lang w:val="kk-KZ"/>
        </w:rPr>
        <w:t>[152</w:t>
      </w:r>
      <w:r w:rsidR="001C1DE7" w:rsidRPr="003D3A82">
        <w:rPr>
          <w:sz w:val="28"/>
          <w:szCs w:val="28"/>
          <w:lang w:val="kk-KZ"/>
        </w:rPr>
        <w:t>]</w:t>
      </w:r>
      <w:r w:rsidR="0037003C" w:rsidRPr="003D3A82">
        <w:rPr>
          <w:sz w:val="28"/>
          <w:szCs w:val="28"/>
          <w:lang w:val="kk-KZ"/>
        </w:rPr>
        <w:t xml:space="preserve">. </w:t>
      </w:r>
      <w:r w:rsidRPr="003D3A82">
        <w:rPr>
          <w:sz w:val="28"/>
          <w:szCs w:val="28"/>
          <w:lang w:val="kk-KZ"/>
        </w:rPr>
        <w:t xml:space="preserve">«Жігіт» сөзі </w:t>
      </w:r>
      <w:r w:rsidR="00511555">
        <w:rPr>
          <w:bCs/>
          <w:sz w:val="28"/>
          <w:szCs w:val="28"/>
          <w:lang w:val="kk-KZ"/>
        </w:rPr>
        <w:t>–</w:t>
      </w:r>
      <w:r w:rsidRPr="003D3A82">
        <w:rPr>
          <w:sz w:val="28"/>
          <w:szCs w:val="28"/>
          <w:lang w:val="kk-KZ"/>
        </w:rPr>
        <w:t xml:space="preserve"> қазақ этномәдени кеңістігінде моральдық, әлеуметтік, </w:t>
      </w:r>
      <w:r w:rsidRPr="003D3A82">
        <w:rPr>
          <w:sz w:val="28"/>
          <w:szCs w:val="28"/>
          <w:lang w:val="kk-KZ"/>
        </w:rPr>
        <w:lastRenderedPageBreak/>
        <w:t xml:space="preserve">тәрбиелік мәні зор ұғым. Ол тек жыныс пен жас көрсеткіші ғана емес, азаматтықтың, жауапкершіліктің, мінездің, ұлттық болмыстың көрінісі. Нағыз жігіт </w:t>
      </w:r>
      <w:r w:rsidR="00511555">
        <w:rPr>
          <w:bCs/>
          <w:sz w:val="28"/>
          <w:szCs w:val="28"/>
          <w:lang w:val="kk-KZ"/>
        </w:rPr>
        <w:t>–</w:t>
      </w:r>
      <w:r w:rsidRPr="003D3A82">
        <w:rPr>
          <w:sz w:val="28"/>
          <w:szCs w:val="28"/>
          <w:lang w:val="kk-KZ"/>
        </w:rPr>
        <w:t xml:space="preserve"> ел мен жердің қорғаны, ұрпаққа үлгі болар тұлға.</w:t>
      </w:r>
    </w:p>
    <w:p w:rsidR="003F0E59" w:rsidRPr="003D3A82" w:rsidRDefault="003F0E59" w:rsidP="003D3A82">
      <w:pPr>
        <w:ind w:firstLine="709"/>
        <w:jc w:val="both"/>
        <w:rPr>
          <w:b/>
          <w:sz w:val="28"/>
          <w:szCs w:val="28"/>
          <w:lang w:val="kk-KZ"/>
        </w:rPr>
      </w:pPr>
      <w:r w:rsidRPr="003D3A82">
        <w:rPr>
          <w:sz w:val="28"/>
          <w:szCs w:val="28"/>
          <w:lang w:val="kk-KZ"/>
        </w:rPr>
        <w:t xml:space="preserve">Осылайша, көне түркі дәуірінен бастау алған туыстық атаулар мен адамға қатысты сөздер – бүгінгі түркі халықтарының тілдерінде азды-көпті фонетикалық өзгерістерге ұшырағанымен, </w:t>
      </w:r>
      <w:r w:rsidRPr="003D3A82">
        <w:rPr>
          <w:bCs/>
          <w:sz w:val="28"/>
          <w:szCs w:val="28"/>
          <w:lang w:val="kk-KZ"/>
        </w:rPr>
        <w:t>негізгі мағынасы мен құрылымын сақтап</w:t>
      </w:r>
      <w:r w:rsidRPr="003D3A82">
        <w:rPr>
          <w:sz w:val="28"/>
          <w:szCs w:val="28"/>
          <w:lang w:val="kk-KZ"/>
        </w:rPr>
        <w:t xml:space="preserve"> қалуы олардың </w:t>
      </w:r>
      <w:r w:rsidRPr="003D3A82">
        <w:rPr>
          <w:bCs/>
          <w:sz w:val="28"/>
          <w:szCs w:val="28"/>
          <w:lang w:val="kk-KZ"/>
        </w:rPr>
        <w:t>тарихи-этномәдени сабақтастығын айқын көрсетеді</w:t>
      </w:r>
      <w:r w:rsidRPr="003D3A82">
        <w:rPr>
          <w:sz w:val="28"/>
          <w:szCs w:val="28"/>
          <w:lang w:val="kk-KZ"/>
        </w:rPr>
        <w:t xml:space="preserve">. Осы атаулардың бүгінгі түркі тілдеріндегі фонетикалық, морфологиялық, семантикалық сақталуы </w:t>
      </w:r>
      <w:r w:rsidR="00511555">
        <w:rPr>
          <w:bCs/>
          <w:sz w:val="28"/>
          <w:szCs w:val="28"/>
          <w:lang w:val="kk-KZ"/>
        </w:rPr>
        <w:t>–</w:t>
      </w:r>
      <w:r w:rsidR="001C1DE7" w:rsidRPr="003D3A82">
        <w:rPr>
          <w:b/>
          <w:sz w:val="28"/>
          <w:szCs w:val="28"/>
          <w:lang w:val="kk-KZ"/>
        </w:rPr>
        <w:t xml:space="preserve"> </w:t>
      </w:r>
      <w:r w:rsidRPr="003D3A82">
        <w:rPr>
          <w:rStyle w:val="af7"/>
          <w:b w:val="0"/>
          <w:sz w:val="28"/>
          <w:szCs w:val="28"/>
          <w:lang w:val="kk-KZ"/>
        </w:rPr>
        <w:t>этнолингвистикалық сабақтастықтың айқын дәлелі</w:t>
      </w:r>
      <w:r w:rsidRPr="003D3A82">
        <w:rPr>
          <w:sz w:val="28"/>
          <w:szCs w:val="28"/>
          <w:lang w:val="kk-KZ"/>
        </w:rPr>
        <w:t xml:space="preserve">. Бұл тілдік элементтер арқылы ежелгі түркі дәуірінен бастау алған отбасы құрылымының, туыстық жүйенің, әлеуметтік қатынастардың өзгермей сақталғанын байқаймыз. Сонымен қатар, мұндай сөздер – </w:t>
      </w:r>
      <w:r w:rsidRPr="003D3A82">
        <w:rPr>
          <w:rStyle w:val="af7"/>
          <w:b w:val="0"/>
          <w:sz w:val="28"/>
          <w:szCs w:val="28"/>
          <w:lang w:val="kk-KZ"/>
        </w:rPr>
        <w:t>тарихи және мәдени бірегейлікті танытатын этномәдени көрсеткіштер</w:t>
      </w:r>
      <w:r w:rsidRPr="003D3A82">
        <w:rPr>
          <w:b/>
          <w:sz w:val="28"/>
          <w:szCs w:val="28"/>
          <w:lang w:val="kk-KZ"/>
        </w:rPr>
        <w:t xml:space="preserve">.  </w:t>
      </w:r>
    </w:p>
    <w:p w:rsidR="003F0E59" w:rsidRPr="003D3A82" w:rsidRDefault="003F0E59" w:rsidP="003D3A82">
      <w:pPr>
        <w:tabs>
          <w:tab w:val="left" w:pos="3402"/>
        </w:tabs>
        <w:ind w:firstLine="709"/>
        <w:jc w:val="both"/>
        <w:rPr>
          <w:sz w:val="28"/>
          <w:szCs w:val="28"/>
          <w:lang w:val="kk-KZ"/>
        </w:rPr>
      </w:pPr>
      <w:r w:rsidRPr="003D3A82">
        <w:rPr>
          <w:sz w:val="28"/>
          <w:szCs w:val="28"/>
          <w:lang w:val="kk-KZ"/>
        </w:rPr>
        <w:t xml:space="preserve">Көне түркі жазба ескерткіштері тілінде үй тұрмысына қажетті </w:t>
      </w:r>
      <w:r w:rsidRPr="003D3A82">
        <w:rPr>
          <w:rStyle w:val="af7"/>
          <w:rFonts w:eastAsiaTheme="majorEastAsia"/>
          <w:b w:val="0"/>
          <w:sz w:val="28"/>
          <w:szCs w:val="28"/>
          <w:lang w:val="kk-KZ"/>
        </w:rPr>
        <w:t>ыдыс атаулары</w:t>
      </w:r>
      <w:r w:rsidRPr="00511555">
        <w:rPr>
          <w:bCs/>
          <w:sz w:val="28"/>
          <w:szCs w:val="28"/>
          <w:lang w:val="kk-KZ"/>
        </w:rPr>
        <w:t>,</w:t>
      </w:r>
      <w:r w:rsidRPr="003D3A82">
        <w:rPr>
          <w:b/>
          <w:sz w:val="28"/>
          <w:szCs w:val="28"/>
          <w:lang w:val="kk-KZ"/>
        </w:rPr>
        <w:t xml:space="preserve"> </w:t>
      </w:r>
      <w:r w:rsidRPr="003D3A82">
        <w:rPr>
          <w:rStyle w:val="af7"/>
          <w:rFonts w:eastAsiaTheme="majorEastAsia"/>
          <w:b w:val="0"/>
          <w:sz w:val="28"/>
          <w:szCs w:val="28"/>
          <w:lang w:val="kk-KZ"/>
        </w:rPr>
        <w:t>тұрмыстық заттар</w:t>
      </w:r>
      <w:r w:rsidRPr="00511555">
        <w:rPr>
          <w:bCs/>
          <w:sz w:val="28"/>
          <w:szCs w:val="28"/>
          <w:lang w:val="kk-KZ"/>
        </w:rPr>
        <w:t xml:space="preserve">, </w:t>
      </w:r>
      <w:r w:rsidRPr="003D3A82">
        <w:rPr>
          <w:rStyle w:val="af7"/>
          <w:rFonts w:eastAsiaTheme="majorEastAsia"/>
          <w:b w:val="0"/>
          <w:sz w:val="28"/>
          <w:szCs w:val="28"/>
          <w:lang w:val="kk-KZ"/>
        </w:rPr>
        <w:t>тұрмыстық мата атаулары</w:t>
      </w:r>
      <w:r w:rsidRPr="003D3A82">
        <w:rPr>
          <w:b/>
          <w:sz w:val="28"/>
          <w:szCs w:val="28"/>
          <w:lang w:val="kk-KZ"/>
        </w:rPr>
        <w:t xml:space="preserve"> </w:t>
      </w:r>
      <w:r w:rsidRPr="003D3A82">
        <w:rPr>
          <w:sz w:val="28"/>
          <w:szCs w:val="28"/>
          <w:lang w:val="kk-KZ"/>
        </w:rPr>
        <w:t>және</w:t>
      </w:r>
      <w:r w:rsidRPr="003D3A82">
        <w:rPr>
          <w:b/>
          <w:sz w:val="28"/>
          <w:szCs w:val="28"/>
          <w:lang w:val="kk-KZ"/>
        </w:rPr>
        <w:t xml:space="preserve"> </w:t>
      </w:r>
      <w:r w:rsidRPr="003D3A82">
        <w:rPr>
          <w:rStyle w:val="af7"/>
          <w:rFonts w:eastAsiaTheme="majorEastAsia"/>
          <w:b w:val="0"/>
          <w:sz w:val="28"/>
          <w:szCs w:val="28"/>
          <w:lang w:val="kk-KZ"/>
        </w:rPr>
        <w:t>тағам атаулары</w:t>
      </w:r>
      <w:r w:rsidRPr="003D3A82">
        <w:rPr>
          <w:sz w:val="28"/>
          <w:szCs w:val="28"/>
          <w:lang w:val="kk-KZ"/>
        </w:rPr>
        <w:t xml:space="preserve"> жиі кездеседі. Мысалы, ыдыс атаулары қатарында </w:t>
      </w:r>
      <w:r w:rsidRPr="003D3A82">
        <w:rPr>
          <w:rStyle w:val="af8"/>
          <w:rFonts w:eastAsiaTheme="majorEastAsia"/>
          <w:b/>
          <w:sz w:val="28"/>
          <w:szCs w:val="28"/>
          <w:lang w:val="kk-KZ"/>
        </w:rPr>
        <w:t>čanak</w:t>
      </w:r>
      <w:r w:rsidRPr="003D3A82">
        <w:rPr>
          <w:b/>
          <w:sz w:val="28"/>
          <w:szCs w:val="28"/>
          <w:lang w:val="kk-KZ"/>
        </w:rPr>
        <w:t xml:space="preserve"> (</w:t>
      </w:r>
      <w:r w:rsidRPr="003D3A82">
        <w:rPr>
          <w:sz w:val="28"/>
          <w:szCs w:val="28"/>
          <w:lang w:val="kk-KZ"/>
        </w:rPr>
        <w:t xml:space="preserve">чанақ), </w:t>
      </w:r>
      <w:r w:rsidRPr="003D3A82">
        <w:rPr>
          <w:rStyle w:val="af8"/>
          <w:rFonts w:eastAsiaTheme="majorEastAsia"/>
          <w:b/>
          <w:sz w:val="28"/>
          <w:szCs w:val="28"/>
          <w:lang w:val="kk-KZ"/>
        </w:rPr>
        <w:t>kersen</w:t>
      </w:r>
      <w:r w:rsidRPr="003D3A82">
        <w:rPr>
          <w:b/>
          <w:sz w:val="28"/>
          <w:szCs w:val="28"/>
          <w:lang w:val="kk-KZ"/>
        </w:rPr>
        <w:t xml:space="preserve"> </w:t>
      </w:r>
      <w:r w:rsidRPr="003D3A82">
        <w:rPr>
          <w:sz w:val="28"/>
          <w:szCs w:val="28"/>
          <w:lang w:val="kk-KZ"/>
        </w:rPr>
        <w:t xml:space="preserve">(керсен), </w:t>
      </w:r>
      <w:r w:rsidRPr="003D3A82">
        <w:rPr>
          <w:rStyle w:val="af8"/>
          <w:rFonts w:eastAsiaTheme="majorEastAsia"/>
          <w:b/>
          <w:sz w:val="28"/>
          <w:szCs w:val="28"/>
          <w:lang w:val="kk-KZ"/>
        </w:rPr>
        <w:t>qazan</w:t>
      </w:r>
      <w:r w:rsidRPr="003D3A82">
        <w:rPr>
          <w:b/>
          <w:sz w:val="28"/>
          <w:szCs w:val="28"/>
          <w:lang w:val="kk-KZ"/>
        </w:rPr>
        <w:t xml:space="preserve"> </w:t>
      </w:r>
      <w:r w:rsidRPr="003D3A82">
        <w:rPr>
          <w:sz w:val="28"/>
          <w:szCs w:val="28"/>
          <w:lang w:val="kk-KZ"/>
        </w:rPr>
        <w:t xml:space="preserve">(қазан), </w:t>
      </w:r>
      <w:r w:rsidRPr="003D3A82">
        <w:rPr>
          <w:rStyle w:val="af8"/>
          <w:rFonts w:eastAsiaTheme="majorEastAsia"/>
          <w:b/>
          <w:sz w:val="28"/>
          <w:szCs w:val="28"/>
          <w:lang w:val="kk-KZ"/>
        </w:rPr>
        <w:t>çömçe</w:t>
      </w:r>
      <w:r w:rsidRPr="003D3A82">
        <w:rPr>
          <w:b/>
          <w:sz w:val="28"/>
          <w:szCs w:val="28"/>
          <w:lang w:val="kk-KZ"/>
        </w:rPr>
        <w:t xml:space="preserve"> </w:t>
      </w:r>
      <w:r w:rsidRPr="003D3A82">
        <w:rPr>
          <w:sz w:val="28"/>
          <w:szCs w:val="28"/>
          <w:lang w:val="kk-KZ"/>
        </w:rPr>
        <w:t xml:space="preserve">(шөміш), </w:t>
      </w:r>
      <w:r w:rsidRPr="003D3A82">
        <w:rPr>
          <w:rStyle w:val="af8"/>
          <w:rFonts w:eastAsiaTheme="majorEastAsia"/>
          <w:b/>
          <w:sz w:val="28"/>
          <w:szCs w:val="28"/>
          <w:lang w:val="kk-KZ"/>
        </w:rPr>
        <w:t>qasıg</w:t>
      </w:r>
      <w:r w:rsidRPr="003D3A82">
        <w:rPr>
          <w:sz w:val="28"/>
          <w:szCs w:val="28"/>
          <w:lang w:val="kk-KZ"/>
        </w:rPr>
        <w:t xml:space="preserve"> (қасық) сөздері тіркеледі. Ал тұрмысқа қажетті заттар мен мата атаулары ретінде </w:t>
      </w:r>
      <w:r w:rsidRPr="003D3A82">
        <w:rPr>
          <w:rStyle w:val="af8"/>
          <w:rFonts w:eastAsiaTheme="majorEastAsia"/>
          <w:b/>
          <w:sz w:val="28"/>
          <w:szCs w:val="28"/>
          <w:lang w:val="kk-KZ"/>
        </w:rPr>
        <w:t>sabun</w:t>
      </w:r>
      <w:r w:rsidRPr="003D3A82">
        <w:rPr>
          <w:b/>
          <w:sz w:val="28"/>
          <w:szCs w:val="28"/>
          <w:lang w:val="kk-KZ"/>
        </w:rPr>
        <w:t xml:space="preserve"> </w:t>
      </w:r>
      <w:r w:rsidRPr="003D3A82">
        <w:rPr>
          <w:sz w:val="28"/>
          <w:szCs w:val="28"/>
          <w:lang w:val="kk-KZ"/>
        </w:rPr>
        <w:t xml:space="preserve">(сабын), </w:t>
      </w:r>
      <w:r w:rsidRPr="003D3A82">
        <w:rPr>
          <w:rStyle w:val="af8"/>
          <w:rFonts w:eastAsiaTheme="majorEastAsia"/>
          <w:b/>
          <w:sz w:val="28"/>
          <w:szCs w:val="28"/>
          <w:lang w:val="kk-KZ"/>
        </w:rPr>
        <w:t>igne</w:t>
      </w:r>
      <w:r w:rsidRPr="003D3A82">
        <w:rPr>
          <w:b/>
          <w:sz w:val="28"/>
          <w:szCs w:val="28"/>
          <w:lang w:val="kk-KZ"/>
        </w:rPr>
        <w:t xml:space="preserve"> (</w:t>
      </w:r>
      <w:r w:rsidRPr="003D3A82">
        <w:rPr>
          <w:sz w:val="28"/>
          <w:szCs w:val="28"/>
          <w:lang w:val="kk-KZ"/>
        </w:rPr>
        <w:t xml:space="preserve">ине), </w:t>
      </w:r>
      <w:r w:rsidRPr="003D3A82">
        <w:rPr>
          <w:rStyle w:val="af8"/>
          <w:rFonts w:eastAsiaTheme="majorEastAsia"/>
          <w:b/>
          <w:sz w:val="28"/>
          <w:szCs w:val="28"/>
          <w:lang w:val="kk-KZ"/>
        </w:rPr>
        <w:t>kettan</w:t>
      </w:r>
      <w:r w:rsidRPr="003D3A82">
        <w:rPr>
          <w:b/>
          <w:sz w:val="28"/>
          <w:szCs w:val="28"/>
          <w:lang w:val="kk-KZ"/>
        </w:rPr>
        <w:t xml:space="preserve"> </w:t>
      </w:r>
      <w:r w:rsidRPr="003D3A82">
        <w:rPr>
          <w:sz w:val="28"/>
          <w:szCs w:val="28"/>
          <w:lang w:val="kk-KZ"/>
        </w:rPr>
        <w:t xml:space="preserve">(кетен), </w:t>
      </w:r>
      <w:r w:rsidRPr="003D3A82">
        <w:rPr>
          <w:rStyle w:val="af8"/>
          <w:rFonts w:eastAsiaTheme="majorEastAsia"/>
          <w:b/>
          <w:sz w:val="28"/>
          <w:szCs w:val="28"/>
          <w:lang w:val="kk-KZ"/>
        </w:rPr>
        <w:t>çöprek</w:t>
      </w:r>
      <w:r w:rsidRPr="003D3A82">
        <w:rPr>
          <w:b/>
          <w:sz w:val="28"/>
          <w:szCs w:val="28"/>
          <w:lang w:val="kk-KZ"/>
        </w:rPr>
        <w:t xml:space="preserve"> </w:t>
      </w:r>
      <w:r w:rsidRPr="003D3A82">
        <w:rPr>
          <w:sz w:val="28"/>
          <w:szCs w:val="28"/>
          <w:lang w:val="kk-KZ"/>
        </w:rPr>
        <w:t xml:space="preserve">(шүберек) сөздері қолданылады. Сонымен бірге, тағам атаулары қатарында </w:t>
      </w:r>
      <w:r w:rsidRPr="003D3A82">
        <w:rPr>
          <w:rStyle w:val="af8"/>
          <w:rFonts w:eastAsiaTheme="majorEastAsia"/>
          <w:b/>
          <w:sz w:val="28"/>
          <w:szCs w:val="28"/>
          <w:lang w:val="kk-KZ"/>
        </w:rPr>
        <w:t>bal</w:t>
      </w:r>
      <w:r w:rsidRPr="003D3A82">
        <w:rPr>
          <w:sz w:val="28"/>
          <w:szCs w:val="28"/>
          <w:lang w:val="kk-KZ"/>
        </w:rPr>
        <w:t xml:space="preserve"> (бал), </w:t>
      </w:r>
      <w:r w:rsidRPr="003D3A82">
        <w:rPr>
          <w:rStyle w:val="af8"/>
          <w:rFonts w:eastAsiaTheme="majorEastAsia"/>
          <w:b/>
          <w:sz w:val="28"/>
          <w:szCs w:val="28"/>
          <w:lang w:val="kk-KZ"/>
        </w:rPr>
        <w:t>čeker / sükker</w:t>
      </w:r>
      <w:r w:rsidRPr="003D3A82">
        <w:rPr>
          <w:sz w:val="28"/>
          <w:szCs w:val="28"/>
          <w:lang w:val="kk-KZ"/>
        </w:rPr>
        <w:t xml:space="preserve"> (шекер), </w:t>
      </w:r>
      <w:r w:rsidRPr="003D3A82">
        <w:rPr>
          <w:rStyle w:val="af8"/>
          <w:rFonts w:eastAsiaTheme="majorEastAsia"/>
          <w:b/>
          <w:sz w:val="28"/>
          <w:szCs w:val="28"/>
          <w:lang w:val="kk-KZ"/>
        </w:rPr>
        <w:t>tuz</w:t>
      </w:r>
      <w:r w:rsidRPr="003D3A82">
        <w:rPr>
          <w:sz w:val="28"/>
          <w:szCs w:val="28"/>
          <w:lang w:val="kk-KZ"/>
        </w:rPr>
        <w:t xml:space="preserve"> (тұз), </w:t>
      </w:r>
      <w:r w:rsidRPr="003D3A82">
        <w:rPr>
          <w:rStyle w:val="af8"/>
          <w:rFonts w:eastAsiaTheme="majorEastAsia"/>
          <w:b/>
          <w:sz w:val="28"/>
          <w:szCs w:val="28"/>
          <w:lang w:val="kk-KZ"/>
        </w:rPr>
        <w:t>süt</w:t>
      </w:r>
      <w:r w:rsidRPr="003D3A82">
        <w:rPr>
          <w:sz w:val="28"/>
          <w:szCs w:val="28"/>
          <w:lang w:val="kk-KZ"/>
        </w:rPr>
        <w:t xml:space="preserve"> (сүт), </w:t>
      </w:r>
      <w:r w:rsidRPr="003D3A82">
        <w:rPr>
          <w:rStyle w:val="af8"/>
          <w:rFonts w:eastAsiaTheme="majorEastAsia"/>
          <w:b/>
          <w:sz w:val="28"/>
          <w:szCs w:val="28"/>
          <w:lang w:val="kk-KZ"/>
        </w:rPr>
        <w:t>un</w:t>
      </w:r>
      <w:r w:rsidRPr="003D3A82">
        <w:rPr>
          <w:b/>
          <w:sz w:val="28"/>
          <w:szCs w:val="28"/>
          <w:lang w:val="kk-KZ"/>
        </w:rPr>
        <w:t xml:space="preserve"> </w:t>
      </w:r>
      <w:r w:rsidRPr="003D3A82">
        <w:rPr>
          <w:sz w:val="28"/>
          <w:szCs w:val="28"/>
          <w:lang w:val="kk-KZ"/>
        </w:rPr>
        <w:t xml:space="preserve">(ұн), </w:t>
      </w:r>
      <w:r w:rsidRPr="003D3A82">
        <w:rPr>
          <w:rStyle w:val="af8"/>
          <w:rFonts w:eastAsiaTheme="majorEastAsia"/>
          <w:b/>
          <w:sz w:val="28"/>
          <w:szCs w:val="28"/>
          <w:lang w:val="kk-KZ"/>
        </w:rPr>
        <w:t>šarāb</w:t>
      </w:r>
      <w:r w:rsidRPr="003D3A82">
        <w:rPr>
          <w:sz w:val="28"/>
          <w:szCs w:val="28"/>
          <w:lang w:val="kk-KZ"/>
        </w:rPr>
        <w:t xml:space="preserve"> (шарап), </w:t>
      </w:r>
      <w:r w:rsidRPr="003D3A82">
        <w:rPr>
          <w:rStyle w:val="af8"/>
          <w:rFonts w:eastAsiaTheme="majorEastAsia"/>
          <w:b/>
          <w:sz w:val="28"/>
          <w:szCs w:val="28"/>
          <w:lang w:val="kk-KZ"/>
        </w:rPr>
        <w:t>ḫamïr</w:t>
      </w:r>
      <w:r w:rsidRPr="003D3A82">
        <w:rPr>
          <w:sz w:val="28"/>
          <w:szCs w:val="28"/>
          <w:lang w:val="kk-KZ"/>
        </w:rPr>
        <w:t xml:space="preserve"> (қамыр), </w:t>
      </w:r>
      <w:r w:rsidRPr="003D3A82">
        <w:rPr>
          <w:rStyle w:val="af8"/>
          <w:rFonts w:eastAsiaTheme="majorEastAsia"/>
          <w:b/>
          <w:sz w:val="28"/>
          <w:szCs w:val="28"/>
          <w:lang w:val="kk-KZ"/>
        </w:rPr>
        <w:t>yumurtga</w:t>
      </w:r>
      <w:r w:rsidRPr="003D3A82">
        <w:rPr>
          <w:sz w:val="28"/>
          <w:szCs w:val="28"/>
          <w:lang w:val="kk-KZ"/>
        </w:rPr>
        <w:t xml:space="preserve"> (жұмыртқа) секілді атаулар ерекше орын алады. Бұл сөздер тек лексикалық бірлік ретінде ғана емес, көне түркілердің </w:t>
      </w:r>
      <w:r w:rsidRPr="003D3A82">
        <w:rPr>
          <w:rStyle w:val="af7"/>
          <w:rFonts w:eastAsiaTheme="majorEastAsia"/>
          <w:b w:val="0"/>
          <w:sz w:val="28"/>
          <w:szCs w:val="28"/>
          <w:lang w:val="kk-KZ"/>
        </w:rPr>
        <w:t>тұрмыс-салты</w:t>
      </w:r>
      <w:r w:rsidRPr="003D3A82">
        <w:rPr>
          <w:b/>
          <w:sz w:val="28"/>
          <w:szCs w:val="28"/>
          <w:lang w:val="kk-KZ"/>
        </w:rPr>
        <w:t xml:space="preserve">, </w:t>
      </w:r>
      <w:r w:rsidRPr="003D3A82">
        <w:rPr>
          <w:rStyle w:val="af7"/>
          <w:rFonts w:eastAsiaTheme="majorEastAsia"/>
          <w:b w:val="0"/>
          <w:sz w:val="28"/>
          <w:szCs w:val="28"/>
          <w:lang w:val="kk-KZ"/>
        </w:rPr>
        <w:t>шаруашылық ерекшеліктері</w:t>
      </w:r>
      <w:r w:rsidRPr="003D3A82">
        <w:rPr>
          <w:b/>
          <w:sz w:val="28"/>
          <w:szCs w:val="28"/>
          <w:lang w:val="kk-KZ"/>
        </w:rPr>
        <w:t xml:space="preserve">, </w:t>
      </w:r>
      <w:r w:rsidRPr="003D3A82">
        <w:rPr>
          <w:rStyle w:val="af7"/>
          <w:rFonts w:eastAsiaTheme="majorEastAsia"/>
          <w:b w:val="0"/>
          <w:sz w:val="28"/>
          <w:szCs w:val="28"/>
          <w:lang w:val="kk-KZ"/>
        </w:rPr>
        <w:t>тағам</w:t>
      </w:r>
      <w:r w:rsidRPr="003D3A82">
        <w:rPr>
          <w:rStyle w:val="af7"/>
          <w:rFonts w:eastAsiaTheme="majorEastAsia"/>
          <w:sz w:val="28"/>
          <w:szCs w:val="28"/>
          <w:lang w:val="kk-KZ"/>
        </w:rPr>
        <w:t xml:space="preserve"> </w:t>
      </w:r>
      <w:r w:rsidRPr="003D3A82">
        <w:rPr>
          <w:rStyle w:val="af7"/>
          <w:rFonts w:eastAsiaTheme="majorEastAsia"/>
          <w:b w:val="0"/>
          <w:sz w:val="28"/>
          <w:szCs w:val="28"/>
          <w:lang w:val="kk-KZ"/>
        </w:rPr>
        <w:t>мәдениеті</w:t>
      </w:r>
      <w:r w:rsidRPr="003D3A82">
        <w:rPr>
          <w:b/>
          <w:sz w:val="28"/>
          <w:szCs w:val="28"/>
          <w:lang w:val="kk-KZ"/>
        </w:rPr>
        <w:t xml:space="preserve">, </w:t>
      </w:r>
      <w:r w:rsidRPr="003D3A82">
        <w:rPr>
          <w:rStyle w:val="af7"/>
          <w:rFonts w:eastAsiaTheme="majorEastAsia"/>
          <w:b w:val="0"/>
          <w:sz w:val="28"/>
          <w:szCs w:val="28"/>
          <w:lang w:val="kk-KZ"/>
        </w:rPr>
        <w:t>еңбек құралдары</w:t>
      </w:r>
      <w:r w:rsidRPr="003D3A82">
        <w:rPr>
          <w:b/>
          <w:sz w:val="28"/>
          <w:szCs w:val="28"/>
          <w:lang w:val="kk-KZ"/>
        </w:rPr>
        <w:t xml:space="preserve">, </w:t>
      </w:r>
      <w:r w:rsidRPr="003D3A82">
        <w:rPr>
          <w:rStyle w:val="af7"/>
          <w:rFonts w:eastAsiaTheme="majorEastAsia"/>
          <w:b w:val="0"/>
          <w:sz w:val="28"/>
          <w:szCs w:val="28"/>
          <w:lang w:val="kk-KZ"/>
        </w:rPr>
        <w:t>гигиеналық нормалары</w:t>
      </w:r>
      <w:r w:rsidRPr="003D3A82">
        <w:rPr>
          <w:b/>
          <w:sz w:val="28"/>
          <w:szCs w:val="28"/>
          <w:lang w:val="kk-KZ"/>
        </w:rPr>
        <w:t xml:space="preserve">, </w:t>
      </w:r>
      <w:r w:rsidRPr="003D3A82">
        <w:rPr>
          <w:rStyle w:val="af7"/>
          <w:rFonts w:eastAsiaTheme="majorEastAsia"/>
          <w:b w:val="0"/>
          <w:sz w:val="28"/>
          <w:szCs w:val="28"/>
          <w:lang w:val="kk-KZ"/>
        </w:rPr>
        <w:t>қолөнер бұйымдары</w:t>
      </w:r>
      <w:r w:rsidRPr="003D3A82">
        <w:rPr>
          <w:b/>
          <w:sz w:val="28"/>
          <w:szCs w:val="28"/>
          <w:lang w:val="kk-KZ"/>
        </w:rPr>
        <w:t>,</w:t>
      </w:r>
      <w:r w:rsidRPr="003D3A82">
        <w:rPr>
          <w:sz w:val="28"/>
          <w:szCs w:val="28"/>
          <w:lang w:val="kk-KZ"/>
        </w:rPr>
        <w:t xml:space="preserve"> сондай-ақ </w:t>
      </w:r>
      <w:r w:rsidRPr="003D3A82">
        <w:rPr>
          <w:rStyle w:val="af7"/>
          <w:rFonts w:eastAsiaTheme="majorEastAsia"/>
          <w:b w:val="0"/>
          <w:sz w:val="28"/>
          <w:szCs w:val="28"/>
          <w:lang w:val="kk-KZ"/>
        </w:rPr>
        <w:t>әлеуметтік және табиғи ортаға бейімделуі</w:t>
      </w:r>
      <w:r w:rsidRPr="003D3A82">
        <w:rPr>
          <w:sz w:val="28"/>
          <w:szCs w:val="28"/>
          <w:lang w:val="kk-KZ"/>
        </w:rPr>
        <w:t xml:space="preserve"> туралы маңызды этномәдени ақпарат береді. Әсіресе, тұрмыстық заттар мен тағам атаулары арқылы түркі халқының </w:t>
      </w:r>
      <w:r w:rsidRPr="003D3A82">
        <w:rPr>
          <w:rStyle w:val="af7"/>
          <w:rFonts w:eastAsiaTheme="majorEastAsia"/>
          <w:b w:val="0"/>
          <w:sz w:val="28"/>
          <w:szCs w:val="28"/>
          <w:lang w:val="kk-KZ"/>
        </w:rPr>
        <w:t>табиғи байлықты қалай пайдаланғаны</w:t>
      </w:r>
      <w:r w:rsidRPr="003D3A82">
        <w:rPr>
          <w:b/>
          <w:sz w:val="28"/>
          <w:szCs w:val="28"/>
          <w:lang w:val="kk-KZ"/>
        </w:rPr>
        <w:t xml:space="preserve">, </w:t>
      </w:r>
      <w:r w:rsidRPr="003D3A82">
        <w:rPr>
          <w:rStyle w:val="af7"/>
          <w:rFonts w:eastAsiaTheme="majorEastAsia"/>
          <w:b w:val="0"/>
          <w:sz w:val="28"/>
          <w:szCs w:val="28"/>
          <w:lang w:val="kk-KZ"/>
        </w:rPr>
        <w:t>азық дайындау дәстүрі</w:t>
      </w:r>
      <w:r w:rsidRPr="003D3A82">
        <w:rPr>
          <w:b/>
          <w:sz w:val="28"/>
          <w:szCs w:val="28"/>
          <w:lang w:val="kk-KZ"/>
        </w:rPr>
        <w:t xml:space="preserve">, </w:t>
      </w:r>
      <w:r w:rsidRPr="003D3A82">
        <w:rPr>
          <w:rStyle w:val="af7"/>
          <w:rFonts w:eastAsiaTheme="majorEastAsia"/>
          <w:b w:val="0"/>
          <w:sz w:val="28"/>
          <w:szCs w:val="28"/>
          <w:lang w:val="kk-KZ"/>
        </w:rPr>
        <w:t>қолданбалы өнердің түрлері</w:t>
      </w:r>
      <w:r w:rsidRPr="00511555">
        <w:rPr>
          <w:bCs/>
          <w:sz w:val="28"/>
          <w:szCs w:val="28"/>
          <w:lang w:val="kk-KZ"/>
        </w:rPr>
        <w:t>,</w:t>
      </w:r>
      <w:r w:rsidRPr="003D3A82">
        <w:rPr>
          <w:b/>
          <w:sz w:val="28"/>
          <w:szCs w:val="28"/>
          <w:lang w:val="kk-KZ"/>
        </w:rPr>
        <w:t xml:space="preserve"> </w:t>
      </w:r>
      <w:r w:rsidRPr="003D3A82">
        <w:rPr>
          <w:rStyle w:val="af7"/>
          <w:rFonts w:eastAsiaTheme="majorEastAsia"/>
          <w:b w:val="0"/>
          <w:sz w:val="28"/>
          <w:szCs w:val="28"/>
          <w:lang w:val="kk-KZ"/>
        </w:rPr>
        <w:t>шаруашылық түрлері (мал шаруашылығы, егіншілік, аңшылық)</w:t>
      </w:r>
      <w:r w:rsidRPr="003D3A82">
        <w:rPr>
          <w:sz w:val="28"/>
          <w:szCs w:val="28"/>
          <w:lang w:val="kk-KZ"/>
        </w:rPr>
        <w:t xml:space="preserve"> жайлы нақты мәлімет алуға болады.Бұл атаулардың барлығы </w:t>
      </w:r>
      <w:r w:rsidRPr="003D3A82">
        <w:rPr>
          <w:rStyle w:val="af7"/>
          <w:rFonts w:eastAsiaTheme="majorEastAsia"/>
          <w:b w:val="0"/>
          <w:sz w:val="28"/>
          <w:szCs w:val="28"/>
          <w:lang w:val="kk-KZ"/>
        </w:rPr>
        <w:t>қоғам өмірімен тығыз байланысты</w:t>
      </w:r>
      <w:r w:rsidRPr="003D3A82">
        <w:rPr>
          <w:sz w:val="28"/>
          <w:szCs w:val="28"/>
          <w:lang w:val="kk-KZ"/>
        </w:rPr>
        <w:t xml:space="preserve">, сол заманғы адам мен табиғат, адам мен қоғам арасындағы қатынасты бейнелейтін </w:t>
      </w:r>
      <w:r w:rsidRPr="003D3A82">
        <w:rPr>
          <w:rStyle w:val="af7"/>
          <w:rFonts w:eastAsiaTheme="majorEastAsia"/>
          <w:b w:val="0"/>
          <w:sz w:val="28"/>
          <w:szCs w:val="28"/>
          <w:lang w:val="kk-KZ"/>
        </w:rPr>
        <w:t>мәдени кодтар</w:t>
      </w:r>
      <w:r w:rsidRPr="003D3A82">
        <w:rPr>
          <w:sz w:val="28"/>
          <w:szCs w:val="28"/>
          <w:lang w:val="kk-KZ"/>
        </w:rPr>
        <w:t xml:space="preserve"> болып табылады. Мәмлүк қыпшақ жазба ескерткіштеріндегі тұрмыс-тіршілікке қатысты атаулардың этнолингвистикалық мәнін зерттеу </w:t>
      </w:r>
      <w:r w:rsidR="00511555">
        <w:rPr>
          <w:bCs/>
          <w:sz w:val="28"/>
          <w:szCs w:val="28"/>
          <w:lang w:val="kk-KZ"/>
        </w:rPr>
        <w:t>–</w:t>
      </w:r>
      <w:r w:rsidRPr="003D3A82">
        <w:rPr>
          <w:sz w:val="28"/>
          <w:szCs w:val="28"/>
          <w:lang w:val="kk-KZ"/>
        </w:rPr>
        <w:t xml:space="preserve"> түркі халықтарының, соның ішінде қыпшақтардың тарихи-мәдени, әлеуметтік, дүниетанымдық болмысын тануға жол ашады. Бұл </w:t>
      </w:r>
      <w:r w:rsidR="00511555">
        <w:rPr>
          <w:bCs/>
          <w:sz w:val="28"/>
          <w:szCs w:val="28"/>
          <w:lang w:val="kk-KZ"/>
        </w:rPr>
        <w:t>–</w:t>
      </w:r>
      <w:r w:rsidRPr="003D3A82">
        <w:rPr>
          <w:sz w:val="28"/>
          <w:szCs w:val="28"/>
          <w:lang w:val="kk-KZ"/>
        </w:rPr>
        <w:t xml:space="preserve"> тек тілдік емес, этнотанымдық, тарихи, мәдени, рухани дерек көзі ретінде өте құнды.  Мысалы: </w:t>
      </w:r>
      <w:r w:rsidRPr="003D3A82">
        <w:rPr>
          <w:rStyle w:val="af8"/>
          <w:rFonts w:eastAsiaTheme="majorEastAsia"/>
          <w:b/>
          <w:sz w:val="28"/>
          <w:szCs w:val="28"/>
          <w:lang w:val="kk-KZ"/>
        </w:rPr>
        <w:t>qazan</w:t>
      </w:r>
      <w:r w:rsidRPr="003D3A82">
        <w:rPr>
          <w:b/>
          <w:sz w:val="28"/>
          <w:szCs w:val="28"/>
          <w:lang w:val="kk-KZ"/>
        </w:rPr>
        <w:t xml:space="preserve">, </w:t>
      </w:r>
      <w:r w:rsidRPr="003D3A82">
        <w:rPr>
          <w:rStyle w:val="af8"/>
          <w:rFonts w:eastAsiaTheme="majorEastAsia"/>
          <w:b/>
          <w:sz w:val="28"/>
          <w:szCs w:val="28"/>
          <w:lang w:val="kk-KZ"/>
        </w:rPr>
        <w:t>čanak</w:t>
      </w:r>
      <w:r w:rsidRPr="003D3A82">
        <w:rPr>
          <w:b/>
          <w:sz w:val="28"/>
          <w:szCs w:val="28"/>
          <w:lang w:val="kk-KZ"/>
        </w:rPr>
        <w:t xml:space="preserve">, </w:t>
      </w:r>
      <w:r w:rsidRPr="003D3A82">
        <w:rPr>
          <w:rStyle w:val="af8"/>
          <w:rFonts w:eastAsiaTheme="majorEastAsia"/>
          <w:b/>
          <w:sz w:val="28"/>
          <w:szCs w:val="28"/>
          <w:lang w:val="kk-KZ"/>
        </w:rPr>
        <w:t>çömçe</w:t>
      </w:r>
      <w:r w:rsidRPr="003D3A82">
        <w:rPr>
          <w:b/>
          <w:sz w:val="28"/>
          <w:szCs w:val="28"/>
          <w:lang w:val="kk-KZ"/>
        </w:rPr>
        <w:t xml:space="preserve">, </w:t>
      </w:r>
      <w:r w:rsidRPr="003D3A82">
        <w:rPr>
          <w:rStyle w:val="af8"/>
          <w:rFonts w:eastAsiaTheme="majorEastAsia"/>
          <w:b/>
          <w:sz w:val="28"/>
          <w:szCs w:val="28"/>
          <w:lang w:val="kk-KZ"/>
        </w:rPr>
        <w:t>qasıg</w:t>
      </w:r>
      <w:r w:rsidRPr="003D3A82">
        <w:rPr>
          <w:b/>
          <w:sz w:val="28"/>
          <w:szCs w:val="28"/>
          <w:lang w:val="kk-KZ"/>
        </w:rPr>
        <w:t xml:space="preserve"> –</w:t>
      </w:r>
      <w:r w:rsidRPr="003D3A82">
        <w:rPr>
          <w:sz w:val="28"/>
          <w:szCs w:val="28"/>
          <w:lang w:val="kk-KZ"/>
        </w:rPr>
        <w:t xml:space="preserve"> тағам тұтыну дә</w:t>
      </w:r>
      <w:r w:rsidR="001C1DE7" w:rsidRPr="003D3A82">
        <w:rPr>
          <w:sz w:val="28"/>
          <w:szCs w:val="28"/>
          <w:lang w:val="kk-KZ"/>
        </w:rPr>
        <w:t xml:space="preserve">стүрі мен құралдарын сипаттайды, </w:t>
      </w:r>
      <w:r w:rsidRPr="003D3A82">
        <w:rPr>
          <w:rStyle w:val="af8"/>
          <w:rFonts w:eastAsiaTheme="majorEastAsia"/>
          <w:b/>
          <w:sz w:val="28"/>
          <w:szCs w:val="28"/>
          <w:lang w:val="kk-KZ"/>
        </w:rPr>
        <w:t>sabun</w:t>
      </w:r>
      <w:r w:rsidRPr="003D3A82">
        <w:rPr>
          <w:b/>
          <w:sz w:val="28"/>
          <w:szCs w:val="28"/>
          <w:lang w:val="kk-KZ"/>
        </w:rPr>
        <w:t xml:space="preserve">, </w:t>
      </w:r>
      <w:r w:rsidRPr="003D3A82">
        <w:rPr>
          <w:rStyle w:val="af8"/>
          <w:rFonts w:eastAsiaTheme="majorEastAsia"/>
          <w:b/>
          <w:sz w:val="28"/>
          <w:szCs w:val="28"/>
          <w:lang w:val="kk-KZ"/>
        </w:rPr>
        <w:t>igne</w:t>
      </w:r>
      <w:r w:rsidRPr="003D3A82">
        <w:rPr>
          <w:b/>
          <w:sz w:val="28"/>
          <w:szCs w:val="28"/>
          <w:lang w:val="kk-KZ"/>
        </w:rPr>
        <w:t xml:space="preserve">, </w:t>
      </w:r>
      <w:r w:rsidRPr="003D3A82">
        <w:rPr>
          <w:rStyle w:val="af8"/>
          <w:rFonts w:eastAsiaTheme="majorEastAsia"/>
          <w:b/>
          <w:sz w:val="28"/>
          <w:szCs w:val="28"/>
          <w:lang w:val="kk-KZ"/>
        </w:rPr>
        <w:t>çöprek</w:t>
      </w:r>
      <w:r w:rsidRPr="003D3A82">
        <w:rPr>
          <w:sz w:val="28"/>
          <w:szCs w:val="28"/>
          <w:lang w:val="kk-KZ"/>
        </w:rPr>
        <w:t xml:space="preserve"> – тұрмыстық гигиена м</w:t>
      </w:r>
      <w:r w:rsidR="001C1DE7" w:rsidRPr="003D3A82">
        <w:rPr>
          <w:sz w:val="28"/>
          <w:szCs w:val="28"/>
          <w:lang w:val="kk-KZ"/>
        </w:rPr>
        <w:t xml:space="preserve">ен қолөнердің дамуын білдіредіб </w:t>
      </w:r>
      <w:r w:rsidRPr="003D3A82">
        <w:rPr>
          <w:rStyle w:val="af8"/>
          <w:rFonts w:eastAsiaTheme="majorEastAsia"/>
          <w:b/>
          <w:sz w:val="28"/>
          <w:szCs w:val="28"/>
          <w:lang w:val="kk-KZ"/>
        </w:rPr>
        <w:t>süt</w:t>
      </w:r>
      <w:r w:rsidRPr="003D3A82">
        <w:rPr>
          <w:b/>
          <w:sz w:val="28"/>
          <w:szCs w:val="28"/>
          <w:lang w:val="kk-KZ"/>
        </w:rPr>
        <w:t xml:space="preserve">, </w:t>
      </w:r>
      <w:r w:rsidRPr="003D3A82">
        <w:rPr>
          <w:rStyle w:val="af8"/>
          <w:rFonts w:eastAsiaTheme="majorEastAsia"/>
          <w:b/>
          <w:sz w:val="28"/>
          <w:szCs w:val="28"/>
          <w:lang w:val="kk-KZ"/>
        </w:rPr>
        <w:t>un</w:t>
      </w:r>
      <w:r w:rsidRPr="003D3A82">
        <w:rPr>
          <w:b/>
          <w:sz w:val="28"/>
          <w:szCs w:val="28"/>
          <w:lang w:val="kk-KZ"/>
        </w:rPr>
        <w:t xml:space="preserve">, </w:t>
      </w:r>
      <w:r w:rsidRPr="003D3A82">
        <w:rPr>
          <w:rStyle w:val="af8"/>
          <w:rFonts w:eastAsiaTheme="majorEastAsia"/>
          <w:b/>
          <w:sz w:val="28"/>
          <w:szCs w:val="28"/>
          <w:lang w:val="kk-KZ"/>
        </w:rPr>
        <w:t>yumurtga</w:t>
      </w:r>
      <w:r w:rsidRPr="003D3A82">
        <w:rPr>
          <w:b/>
          <w:sz w:val="28"/>
          <w:szCs w:val="28"/>
          <w:lang w:val="kk-KZ"/>
        </w:rPr>
        <w:t xml:space="preserve">, </w:t>
      </w:r>
      <w:r w:rsidRPr="003D3A82">
        <w:rPr>
          <w:rStyle w:val="af8"/>
          <w:rFonts w:eastAsiaTheme="majorEastAsia"/>
          <w:b/>
          <w:sz w:val="28"/>
          <w:szCs w:val="28"/>
          <w:lang w:val="kk-KZ"/>
        </w:rPr>
        <w:t>šar</w:t>
      </w:r>
      <w:r w:rsidR="001C1DE7" w:rsidRPr="003D3A82">
        <w:rPr>
          <w:rStyle w:val="af8"/>
          <w:rFonts w:eastAsiaTheme="majorEastAsia"/>
          <w:b/>
          <w:sz w:val="28"/>
          <w:szCs w:val="28"/>
          <w:lang w:val="kk-KZ"/>
        </w:rPr>
        <w:t>ä</w:t>
      </w:r>
      <w:r w:rsidRPr="003D3A82">
        <w:rPr>
          <w:rStyle w:val="af8"/>
          <w:rFonts w:eastAsiaTheme="majorEastAsia"/>
          <w:b/>
          <w:sz w:val="28"/>
          <w:szCs w:val="28"/>
          <w:lang w:val="kk-KZ"/>
        </w:rPr>
        <w:t>b</w:t>
      </w:r>
      <w:r w:rsidR="001C1DE7" w:rsidRPr="003D3A82">
        <w:rPr>
          <w:rStyle w:val="af8"/>
          <w:rFonts w:eastAsiaTheme="majorEastAsia"/>
          <w:b/>
          <w:sz w:val="28"/>
          <w:szCs w:val="28"/>
          <w:lang w:val="kk-KZ"/>
        </w:rPr>
        <w:t>, hamïr</w:t>
      </w:r>
      <w:r w:rsidRPr="003D3A82">
        <w:rPr>
          <w:sz w:val="28"/>
          <w:szCs w:val="28"/>
          <w:lang w:val="kk-KZ"/>
        </w:rPr>
        <w:t xml:space="preserve"> </w:t>
      </w:r>
      <w:r w:rsidR="00511555">
        <w:rPr>
          <w:bCs/>
          <w:sz w:val="28"/>
          <w:szCs w:val="28"/>
          <w:lang w:val="kk-KZ"/>
        </w:rPr>
        <w:t>–</w:t>
      </w:r>
      <w:r w:rsidR="001C1DE7" w:rsidRPr="003D3A82">
        <w:rPr>
          <w:sz w:val="28"/>
          <w:szCs w:val="28"/>
          <w:lang w:val="kk-KZ"/>
        </w:rPr>
        <w:t xml:space="preserve"> </w:t>
      </w:r>
      <w:r w:rsidRPr="003D3A82">
        <w:rPr>
          <w:sz w:val="28"/>
          <w:szCs w:val="28"/>
          <w:lang w:val="kk-KZ"/>
        </w:rPr>
        <w:t>шаруашылықпен, тағаммен байл</w:t>
      </w:r>
      <w:r w:rsidR="001C1DE7" w:rsidRPr="003D3A82">
        <w:rPr>
          <w:sz w:val="28"/>
          <w:szCs w:val="28"/>
          <w:lang w:val="kk-KZ"/>
        </w:rPr>
        <w:t xml:space="preserve">анысты сөздер, дәстүрлі </w:t>
      </w:r>
      <w:r w:rsidRPr="003D3A82">
        <w:rPr>
          <w:sz w:val="28"/>
          <w:szCs w:val="28"/>
          <w:lang w:val="kk-KZ"/>
        </w:rPr>
        <w:t xml:space="preserve"> құрамын көрсетеді.</w:t>
      </w:r>
      <w:r w:rsidR="004F3FB9" w:rsidRPr="003D3A82">
        <w:rPr>
          <w:sz w:val="28"/>
          <w:szCs w:val="28"/>
          <w:lang w:val="kk-KZ"/>
        </w:rPr>
        <w:t xml:space="preserve"> </w:t>
      </w:r>
      <w:r w:rsidRPr="003D3A82">
        <w:rPr>
          <w:sz w:val="28"/>
          <w:szCs w:val="28"/>
          <w:lang w:val="kk-KZ"/>
        </w:rPr>
        <w:t xml:space="preserve">Бұл атаулардың барлығы дерлік </w:t>
      </w:r>
      <w:r w:rsidRPr="003D3A82">
        <w:rPr>
          <w:rStyle w:val="af7"/>
          <w:rFonts w:eastAsiaTheme="majorEastAsia"/>
          <w:b w:val="0"/>
          <w:sz w:val="28"/>
          <w:szCs w:val="28"/>
          <w:lang w:val="kk-KZ"/>
        </w:rPr>
        <w:t>бүгінгі түркі тілдерінде сақталған</w:t>
      </w:r>
      <w:r w:rsidRPr="003D3A82">
        <w:rPr>
          <w:sz w:val="28"/>
          <w:szCs w:val="28"/>
          <w:lang w:val="kk-KZ"/>
        </w:rPr>
        <w:t xml:space="preserve"> немесе аздаған фонетикалық өзгеріске ұшыраған. </w:t>
      </w:r>
      <w:r w:rsidR="000A5357" w:rsidRPr="003D3A82">
        <w:rPr>
          <w:sz w:val="28"/>
          <w:szCs w:val="28"/>
          <w:lang w:val="kk-KZ"/>
        </w:rPr>
        <w:t>М</w:t>
      </w:r>
      <w:r w:rsidRPr="003D3A82">
        <w:rPr>
          <w:sz w:val="28"/>
          <w:szCs w:val="28"/>
          <w:lang w:val="kk-KZ"/>
        </w:rPr>
        <w:t xml:space="preserve">ысалы: </w:t>
      </w:r>
      <w:r w:rsidR="000A5357" w:rsidRPr="003D3A82">
        <w:rPr>
          <w:rStyle w:val="af7"/>
          <w:rFonts w:eastAsiaTheme="majorEastAsia"/>
          <w:b w:val="0"/>
          <w:sz w:val="28"/>
          <w:szCs w:val="28"/>
          <w:lang w:val="kk-KZ"/>
        </w:rPr>
        <w:t>қазақ тілін</w:t>
      </w:r>
      <w:r w:rsidR="004F3FB9" w:rsidRPr="003D3A82">
        <w:rPr>
          <w:rStyle w:val="af7"/>
          <w:rFonts w:eastAsiaTheme="majorEastAsia"/>
          <w:b w:val="0"/>
          <w:sz w:val="28"/>
          <w:szCs w:val="28"/>
          <w:lang w:val="kk-KZ"/>
        </w:rPr>
        <w:t>де,</w:t>
      </w:r>
      <w:r w:rsidR="004F3FB9" w:rsidRPr="003D3A82">
        <w:rPr>
          <w:rStyle w:val="af7"/>
          <w:rFonts w:eastAsiaTheme="majorEastAsia"/>
          <w:sz w:val="28"/>
          <w:szCs w:val="28"/>
          <w:lang w:val="kk-KZ"/>
        </w:rPr>
        <w:t xml:space="preserve"> </w:t>
      </w:r>
      <w:r w:rsidRPr="003D3A82">
        <w:rPr>
          <w:i/>
          <w:sz w:val="28"/>
          <w:szCs w:val="28"/>
          <w:lang w:val="kk-KZ"/>
        </w:rPr>
        <w:t>қазан, шөміш, қасық, сабын, ине, шүберек, бал, шекер, тұз, сүт, ұн, шарап, қамыр, жұмыртқа</w:t>
      </w:r>
      <w:r w:rsidR="000A5357" w:rsidRPr="003D3A82">
        <w:rPr>
          <w:sz w:val="28"/>
          <w:szCs w:val="28"/>
          <w:lang w:val="kk-KZ"/>
        </w:rPr>
        <w:t>,</w:t>
      </w:r>
      <w:r w:rsidRPr="003D3A82">
        <w:rPr>
          <w:sz w:val="28"/>
          <w:szCs w:val="28"/>
          <w:lang w:val="kk-KZ"/>
        </w:rPr>
        <w:t xml:space="preserve"> </w:t>
      </w:r>
      <w:r w:rsidR="000A5357" w:rsidRPr="003D3A82">
        <w:rPr>
          <w:rStyle w:val="af7"/>
          <w:rFonts w:eastAsiaTheme="majorEastAsia"/>
          <w:b w:val="0"/>
          <w:sz w:val="28"/>
          <w:szCs w:val="28"/>
          <w:lang w:val="kk-KZ"/>
        </w:rPr>
        <w:t>қарақалпақ тілінде</w:t>
      </w:r>
      <w:r w:rsidR="00C37AC7" w:rsidRPr="003D3A82">
        <w:rPr>
          <w:rStyle w:val="af7"/>
          <w:rFonts w:eastAsiaTheme="majorEastAsia"/>
          <w:b w:val="0"/>
          <w:sz w:val="28"/>
          <w:szCs w:val="28"/>
          <w:lang w:val="kk-KZ"/>
        </w:rPr>
        <w:t>,</w:t>
      </w:r>
      <w:r w:rsidRPr="003D3A82">
        <w:rPr>
          <w:sz w:val="28"/>
          <w:szCs w:val="28"/>
          <w:lang w:val="kk-KZ"/>
        </w:rPr>
        <w:t xml:space="preserve"> </w:t>
      </w:r>
      <w:r w:rsidRPr="003D3A82">
        <w:rPr>
          <w:i/>
          <w:sz w:val="28"/>
          <w:szCs w:val="28"/>
          <w:lang w:val="kk-KZ"/>
        </w:rPr>
        <w:t xml:space="preserve">қазан, шөміш, қасык, сабын, инә, шүперек, бал, шекер, туз, сүт, </w:t>
      </w:r>
      <w:r w:rsidR="004F3FB9" w:rsidRPr="003D3A82">
        <w:rPr>
          <w:i/>
          <w:sz w:val="28"/>
          <w:szCs w:val="28"/>
          <w:lang w:val="kk-KZ"/>
        </w:rPr>
        <w:t>ун, шарап, қамыр, жұмыртқа</w:t>
      </w:r>
      <w:r w:rsidR="0037003C" w:rsidRPr="003D3A82">
        <w:rPr>
          <w:sz w:val="28"/>
          <w:szCs w:val="28"/>
          <w:lang w:val="kk-KZ"/>
        </w:rPr>
        <w:t xml:space="preserve"> [138</w:t>
      </w:r>
      <w:r w:rsidR="000A5357" w:rsidRPr="003D3A82">
        <w:rPr>
          <w:sz w:val="28"/>
          <w:szCs w:val="28"/>
          <w:lang w:val="kk-KZ"/>
        </w:rPr>
        <w:t>],</w:t>
      </w:r>
      <w:r w:rsidRPr="003D3A82">
        <w:rPr>
          <w:sz w:val="28"/>
          <w:szCs w:val="28"/>
          <w:lang w:val="kk-KZ"/>
        </w:rPr>
        <w:t xml:space="preserve"> </w:t>
      </w:r>
      <w:r w:rsidR="000A5357" w:rsidRPr="003D3A82">
        <w:rPr>
          <w:rStyle w:val="af7"/>
          <w:rFonts w:eastAsiaTheme="majorEastAsia"/>
          <w:b w:val="0"/>
          <w:sz w:val="28"/>
          <w:szCs w:val="28"/>
          <w:lang w:val="kk-KZ"/>
        </w:rPr>
        <w:t>ноғай тілінде,</w:t>
      </w:r>
      <w:r w:rsidR="000A5357" w:rsidRPr="003D3A82">
        <w:rPr>
          <w:rStyle w:val="af7"/>
          <w:rFonts w:eastAsiaTheme="majorEastAsia"/>
          <w:sz w:val="28"/>
          <w:szCs w:val="28"/>
          <w:lang w:val="kk-KZ"/>
        </w:rPr>
        <w:t xml:space="preserve"> </w:t>
      </w:r>
      <w:r w:rsidR="000A5357" w:rsidRPr="003D3A82">
        <w:rPr>
          <w:i/>
          <w:sz w:val="28"/>
          <w:szCs w:val="28"/>
          <w:lang w:val="kk-KZ"/>
        </w:rPr>
        <w:t xml:space="preserve"> </w:t>
      </w:r>
      <w:r w:rsidRPr="003D3A82">
        <w:rPr>
          <w:i/>
          <w:sz w:val="28"/>
          <w:szCs w:val="28"/>
          <w:lang w:val="kk-KZ"/>
        </w:rPr>
        <w:t xml:space="preserve">қазан, чөмче, қасық, сабын, </w:t>
      </w:r>
      <w:r w:rsidRPr="003D3A82">
        <w:rPr>
          <w:i/>
          <w:sz w:val="28"/>
          <w:szCs w:val="28"/>
          <w:lang w:val="kk-KZ"/>
        </w:rPr>
        <w:lastRenderedPageBreak/>
        <w:t>инә, шүпрек, бал, шекер, тұз, сүт, ун, шарап, хамыр, йумурта</w:t>
      </w:r>
      <w:r w:rsidR="0037003C" w:rsidRPr="003D3A82">
        <w:rPr>
          <w:sz w:val="28"/>
          <w:szCs w:val="28"/>
          <w:lang w:val="kk-KZ"/>
        </w:rPr>
        <w:t xml:space="preserve"> [140</w:t>
      </w:r>
      <w:r w:rsidR="000A5357" w:rsidRPr="003D3A82">
        <w:rPr>
          <w:sz w:val="28"/>
          <w:szCs w:val="28"/>
          <w:lang w:val="kk-KZ"/>
        </w:rPr>
        <w:t>],</w:t>
      </w:r>
      <w:r w:rsidR="004F3FB9" w:rsidRPr="003D3A82">
        <w:rPr>
          <w:sz w:val="28"/>
          <w:szCs w:val="28"/>
          <w:lang w:val="kk-KZ"/>
        </w:rPr>
        <w:t xml:space="preserve"> </w:t>
      </w:r>
      <w:r w:rsidR="000A5357" w:rsidRPr="003D3A82">
        <w:rPr>
          <w:sz w:val="28"/>
          <w:szCs w:val="28"/>
          <w:lang w:val="kk-KZ"/>
        </w:rPr>
        <w:t>қ</w:t>
      </w:r>
      <w:r w:rsidR="000A5357" w:rsidRPr="003D3A82">
        <w:rPr>
          <w:rStyle w:val="af7"/>
          <w:rFonts w:eastAsiaTheme="majorEastAsia"/>
          <w:b w:val="0"/>
          <w:sz w:val="28"/>
          <w:szCs w:val="28"/>
          <w:lang w:val="kk-KZ"/>
        </w:rPr>
        <w:t>ұмық тілінде</w:t>
      </w:r>
      <w:r w:rsidR="00C37AC7" w:rsidRPr="003D3A82">
        <w:rPr>
          <w:i/>
          <w:sz w:val="28"/>
          <w:szCs w:val="28"/>
          <w:lang w:val="kk-KZ"/>
        </w:rPr>
        <w:t>,</w:t>
      </w:r>
      <w:r w:rsidRPr="003D3A82">
        <w:rPr>
          <w:i/>
          <w:sz w:val="28"/>
          <w:szCs w:val="28"/>
          <w:lang w:val="kk-KZ"/>
        </w:rPr>
        <w:t xml:space="preserve"> қазан, чөмче, қашық, сабун, ийнә, шөпрәк, бал, шекер, туз, сүт, ун, шарап, хамыр, йумурта</w:t>
      </w:r>
      <w:r w:rsidR="0037003C" w:rsidRPr="003D3A82">
        <w:rPr>
          <w:sz w:val="28"/>
          <w:szCs w:val="28"/>
          <w:lang w:val="kk-KZ"/>
        </w:rPr>
        <w:t xml:space="preserve"> [139</w:t>
      </w:r>
      <w:r w:rsidRPr="003D3A82">
        <w:rPr>
          <w:sz w:val="28"/>
          <w:szCs w:val="28"/>
          <w:lang w:val="kk-KZ"/>
        </w:rPr>
        <w:t xml:space="preserve">]. </w:t>
      </w:r>
      <w:r w:rsidR="000A5357" w:rsidRPr="003D3A82">
        <w:rPr>
          <w:rStyle w:val="af7"/>
          <w:rFonts w:eastAsiaTheme="majorEastAsia"/>
          <w:b w:val="0"/>
          <w:sz w:val="28"/>
          <w:szCs w:val="28"/>
          <w:lang w:val="kk-KZ"/>
        </w:rPr>
        <w:t xml:space="preserve">башқұрт </w:t>
      </w:r>
      <w:r w:rsidR="00C37AC7" w:rsidRPr="003D3A82">
        <w:rPr>
          <w:rStyle w:val="af7"/>
          <w:rFonts w:eastAsiaTheme="majorEastAsia"/>
          <w:b w:val="0"/>
          <w:sz w:val="28"/>
          <w:szCs w:val="28"/>
          <w:lang w:val="kk-KZ"/>
        </w:rPr>
        <w:t xml:space="preserve">тілінде, </w:t>
      </w:r>
      <w:r w:rsidRPr="003D3A82">
        <w:rPr>
          <w:i/>
          <w:sz w:val="28"/>
          <w:szCs w:val="28"/>
          <w:lang w:val="kk-KZ"/>
        </w:rPr>
        <w:t>ҡаҙан, сәңге (шөміш), ҡалаҡ (қасық), һабын, энә, сепрәк, бал, шәкәр, тоҙ, һөт, он, шарап, ҡамыр, йомортҡа</w:t>
      </w:r>
      <w:r w:rsidR="0037003C" w:rsidRPr="003D3A82">
        <w:rPr>
          <w:sz w:val="28"/>
          <w:szCs w:val="28"/>
          <w:lang w:val="kk-KZ"/>
        </w:rPr>
        <w:t xml:space="preserve"> [142</w:t>
      </w:r>
      <w:r w:rsidRPr="003D3A82">
        <w:rPr>
          <w:sz w:val="28"/>
          <w:szCs w:val="28"/>
          <w:lang w:val="kk-KZ"/>
        </w:rPr>
        <w:t xml:space="preserve">]. Бұл сәйкестіктер </w:t>
      </w:r>
      <w:r w:rsidRPr="003D3A82">
        <w:rPr>
          <w:rStyle w:val="af7"/>
          <w:rFonts w:eastAsiaTheme="majorEastAsia"/>
          <w:b w:val="0"/>
          <w:sz w:val="28"/>
          <w:szCs w:val="28"/>
          <w:lang w:val="kk-KZ"/>
        </w:rPr>
        <w:t>түркі тілдеріне</w:t>
      </w:r>
      <w:r w:rsidR="004F3FB9" w:rsidRPr="003D3A82">
        <w:rPr>
          <w:rStyle w:val="af7"/>
          <w:rFonts w:eastAsiaTheme="majorEastAsia"/>
          <w:b w:val="0"/>
          <w:sz w:val="28"/>
          <w:szCs w:val="28"/>
          <w:lang w:val="kk-KZ"/>
        </w:rPr>
        <w:t xml:space="preserve"> ортақтықты </w:t>
      </w:r>
      <w:r w:rsidRPr="003D3A82">
        <w:rPr>
          <w:sz w:val="28"/>
          <w:szCs w:val="28"/>
          <w:lang w:val="kk-KZ"/>
        </w:rPr>
        <w:t xml:space="preserve">олардың фонетикалық тұрғыдан өзгерісі негізінен </w:t>
      </w:r>
      <w:r w:rsidRPr="003D3A82">
        <w:rPr>
          <w:rStyle w:val="af7"/>
          <w:rFonts w:eastAsiaTheme="majorEastAsia"/>
          <w:b w:val="0"/>
          <w:sz w:val="28"/>
          <w:szCs w:val="28"/>
          <w:lang w:val="kk-KZ"/>
        </w:rPr>
        <w:t>дыбыстық сәйкестік заңдылықтарына</w:t>
      </w:r>
      <w:r w:rsidRPr="003D3A82">
        <w:rPr>
          <w:b/>
          <w:sz w:val="28"/>
          <w:szCs w:val="28"/>
          <w:lang w:val="kk-KZ"/>
        </w:rPr>
        <w:t xml:space="preserve"> </w:t>
      </w:r>
      <w:r w:rsidRPr="003D3A82">
        <w:rPr>
          <w:sz w:val="28"/>
          <w:szCs w:val="28"/>
          <w:lang w:val="kk-KZ"/>
        </w:rPr>
        <w:t xml:space="preserve">байланысты (мысалы: </w:t>
      </w:r>
      <w:r w:rsidRPr="003D3A82">
        <w:rPr>
          <w:rStyle w:val="af8"/>
          <w:rFonts w:eastAsiaTheme="majorEastAsia"/>
          <w:sz w:val="28"/>
          <w:szCs w:val="28"/>
          <w:lang w:val="kk-KZ"/>
        </w:rPr>
        <w:t>ç → ш/ч</w:t>
      </w:r>
      <w:r w:rsidRPr="003D3A82">
        <w:rPr>
          <w:sz w:val="28"/>
          <w:szCs w:val="28"/>
          <w:lang w:val="kk-KZ"/>
        </w:rPr>
        <w:t xml:space="preserve">, </w:t>
      </w:r>
      <w:r w:rsidRPr="003D3A82">
        <w:rPr>
          <w:rStyle w:val="af8"/>
          <w:rFonts w:eastAsiaTheme="majorEastAsia"/>
          <w:sz w:val="28"/>
          <w:szCs w:val="28"/>
          <w:lang w:val="kk-KZ"/>
        </w:rPr>
        <w:t>ğ → у/й</w:t>
      </w:r>
      <w:r w:rsidRPr="003D3A82">
        <w:rPr>
          <w:sz w:val="28"/>
          <w:szCs w:val="28"/>
          <w:lang w:val="kk-KZ"/>
        </w:rPr>
        <w:t xml:space="preserve">, </w:t>
      </w:r>
      <w:r w:rsidRPr="003D3A82">
        <w:rPr>
          <w:rStyle w:val="af8"/>
          <w:rFonts w:eastAsiaTheme="majorEastAsia"/>
          <w:sz w:val="28"/>
          <w:szCs w:val="28"/>
          <w:lang w:val="kk-KZ"/>
        </w:rPr>
        <w:t>ı → ы/и</w:t>
      </w:r>
      <w:r w:rsidRPr="003D3A82">
        <w:rPr>
          <w:sz w:val="28"/>
          <w:szCs w:val="28"/>
          <w:lang w:val="kk-KZ"/>
        </w:rPr>
        <w:t xml:space="preserve">, </w:t>
      </w:r>
      <w:r w:rsidRPr="003D3A82">
        <w:rPr>
          <w:rStyle w:val="af8"/>
          <w:rFonts w:eastAsiaTheme="majorEastAsia"/>
          <w:sz w:val="28"/>
          <w:szCs w:val="28"/>
          <w:lang w:val="kk-KZ"/>
        </w:rPr>
        <w:t>e → ә/е</w:t>
      </w:r>
      <w:r w:rsidR="000A5357" w:rsidRPr="003D3A82">
        <w:rPr>
          <w:sz w:val="28"/>
          <w:szCs w:val="28"/>
          <w:lang w:val="kk-KZ"/>
        </w:rPr>
        <w:t>). Б</w:t>
      </w:r>
      <w:r w:rsidRPr="003D3A82">
        <w:rPr>
          <w:sz w:val="28"/>
          <w:szCs w:val="28"/>
          <w:lang w:val="kk-KZ"/>
        </w:rPr>
        <w:t xml:space="preserve">ірақ </w:t>
      </w:r>
      <w:r w:rsidRPr="003D3A82">
        <w:rPr>
          <w:rStyle w:val="af7"/>
          <w:rFonts w:eastAsiaTheme="majorEastAsia"/>
          <w:b w:val="0"/>
          <w:sz w:val="28"/>
          <w:szCs w:val="28"/>
          <w:lang w:val="kk-KZ"/>
        </w:rPr>
        <w:t>семантикалық-мағыналық жағынан</w:t>
      </w:r>
      <w:r w:rsidRPr="003D3A82">
        <w:rPr>
          <w:sz w:val="28"/>
          <w:szCs w:val="28"/>
          <w:lang w:val="kk-KZ"/>
        </w:rPr>
        <w:t xml:space="preserve"> үлкен айырмашылық байқалмайды. Төменде берілген кестедегідей тұрмысқа қажетті атаулар</w:t>
      </w:r>
    </w:p>
    <w:p w:rsidR="00B617FF" w:rsidRDefault="00B617FF" w:rsidP="003D3A82">
      <w:pPr>
        <w:ind w:firstLine="709"/>
        <w:jc w:val="both"/>
        <w:rPr>
          <w:b/>
          <w:color w:val="000000" w:themeColor="text1"/>
          <w:sz w:val="28"/>
          <w:szCs w:val="28"/>
          <w:lang w:val="kk-KZ"/>
        </w:rPr>
      </w:pPr>
    </w:p>
    <w:p w:rsidR="003F0E59" w:rsidRPr="003D3A82" w:rsidRDefault="00CA6AFF" w:rsidP="003B7B3A">
      <w:pPr>
        <w:jc w:val="both"/>
        <w:rPr>
          <w:sz w:val="28"/>
          <w:szCs w:val="28"/>
          <w:lang w:val="kk-KZ" w:eastAsia="ko-KR"/>
        </w:rPr>
      </w:pPr>
      <w:r w:rsidRPr="00CA6AFF">
        <w:rPr>
          <w:b/>
          <w:bCs/>
          <w:i/>
          <w:sz w:val="28"/>
          <w:szCs w:val="28"/>
          <w:lang w:val="kk-KZ" w:eastAsia="ko-KR"/>
        </w:rPr>
        <w:t>Кесте</w:t>
      </w:r>
      <w:r w:rsidR="00FA233A">
        <w:rPr>
          <w:b/>
          <w:bCs/>
          <w:i/>
          <w:sz w:val="28"/>
          <w:szCs w:val="28"/>
          <w:lang w:val="kk-KZ" w:eastAsia="ko-KR"/>
        </w:rPr>
        <w:t xml:space="preserve"> </w:t>
      </w:r>
      <w:r w:rsidRPr="00CA6AFF">
        <w:rPr>
          <w:b/>
          <w:bCs/>
          <w:i/>
          <w:sz w:val="28"/>
          <w:szCs w:val="28"/>
          <w:lang w:val="kk-KZ" w:eastAsia="ko-KR"/>
        </w:rPr>
        <w:t>11</w:t>
      </w:r>
      <w:r w:rsidR="00FA233A">
        <w:rPr>
          <w:b/>
          <w:bCs/>
          <w:i/>
          <w:sz w:val="28"/>
          <w:szCs w:val="28"/>
          <w:lang w:val="kk-KZ" w:eastAsia="ko-KR"/>
        </w:rPr>
        <w:t xml:space="preserve"> </w:t>
      </w:r>
      <w:r w:rsidR="00FA233A">
        <w:rPr>
          <w:b/>
          <w:bCs/>
          <w:sz w:val="28"/>
          <w:szCs w:val="28"/>
          <w:lang w:val="kk-KZ"/>
        </w:rPr>
        <w:t>–</w:t>
      </w:r>
      <w:r w:rsidRPr="00CA6AFF">
        <w:rPr>
          <w:i/>
          <w:sz w:val="28"/>
          <w:szCs w:val="28"/>
          <w:lang w:val="kk-KZ" w:eastAsia="ko-KR"/>
        </w:rPr>
        <w:t xml:space="preserve"> </w:t>
      </w:r>
      <w:r w:rsidR="003F0E59" w:rsidRPr="00CA6AFF">
        <w:rPr>
          <w:i/>
          <w:sz w:val="28"/>
          <w:szCs w:val="28"/>
          <w:lang w:val="kk-KZ" w:eastAsia="ko-KR"/>
        </w:rPr>
        <w:t>Тұрмысқа қажетті атаулар мен ас-ауқат түрлері  атаулардың жазба екерткіш тілінде кездесу жиілігі</w:t>
      </w:r>
    </w:p>
    <w:p w:rsidR="003F0E59" w:rsidRPr="003D3A82" w:rsidRDefault="003F0E59" w:rsidP="003D3A82">
      <w:pPr>
        <w:tabs>
          <w:tab w:val="left" w:pos="3135"/>
        </w:tabs>
        <w:ind w:firstLine="709"/>
        <w:jc w:val="both"/>
        <w:rPr>
          <w:sz w:val="28"/>
          <w:szCs w:val="28"/>
          <w:lang w:val="kk-KZ" w:eastAsia="ko-KR"/>
        </w:rPr>
      </w:pPr>
      <w:r w:rsidRPr="003D3A82">
        <w:rPr>
          <w:sz w:val="28"/>
          <w:szCs w:val="28"/>
          <w:lang w:val="kk-KZ" w:eastAsia="ko-KR"/>
        </w:rPr>
        <w:tab/>
      </w:r>
    </w:p>
    <w:tbl>
      <w:tblPr>
        <w:tblStyle w:val="af6"/>
        <w:tblW w:w="8398" w:type="dxa"/>
        <w:jc w:val="center"/>
        <w:tblInd w:w="0" w:type="dxa"/>
        <w:tblLayout w:type="fixed"/>
        <w:tblLook w:val="04A0" w:firstRow="1" w:lastRow="0" w:firstColumn="1" w:lastColumn="0" w:noHBand="0" w:noVBand="1"/>
      </w:tblPr>
      <w:tblGrid>
        <w:gridCol w:w="675"/>
        <w:gridCol w:w="1842"/>
        <w:gridCol w:w="1560"/>
        <w:gridCol w:w="1418"/>
        <w:gridCol w:w="1417"/>
        <w:gridCol w:w="1486"/>
      </w:tblGrid>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F0E59" w:rsidP="00511555">
            <w:pPr>
              <w:jc w:val="both"/>
              <w:rPr>
                <w:b/>
                <w:sz w:val="22"/>
                <w:szCs w:val="22"/>
                <w:lang w:val="kk-KZ" w:eastAsia="ko-KR"/>
              </w:rPr>
            </w:pPr>
            <w:r w:rsidRPr="00F35484">
              <w:rPr>
                <w:b/>
                <w:sz w:val="22"/>
                <w:szCs w:val="22"/>
                <w:lang w:val="kk-KZ" w:eastAsia="ko-KR"/>
              </w:rPr>
              <w:t>Жазба ескерткіш тіліндегі</w:t>
            </w:r>
          </w:p>
          <w:p w:rsidR="003F0E59" w:rsidRPr="00F35484" w:rsidRDefault="003F0E59" w:rsidP="00511555">
            <w:pPr>
              <w:jc w:val="both"/>
              <w:rPr>
                <w:b/>
                <w:sz w:val="22"/>
                <w:szCs w:val="22"/>
                <w:lang w:val="kk-KZ" w:eastAsia="ko-KR"/>
              </w:rPr>
            </w:pPr>
            <w:r w:rsidRPr="00F35484">
              <w:rPr>
                <w:b/>
                <w:sz w:val="22"/>
                <w:szCs w:val="22"/>
                <w:lang w:val="kk-KZ" w:eastAsia="ko-KR"/>
              </w:rPr>
              <w:t>варианты</w:t>
            </w:r>
          </w:p>
        </w:tc>
        <w:tc>
          <w:tcPr>
            <w:tcW w:w="1560" w:type="dxa"/>
            <w:tcBorders>
              <w:left w:val="single" w:sz="4" w:space="0" w:color="auto"/>
            </w:tcBorders>
          </w:tcPr>
          <w:p w:rsidR="003F0E59" w:rsidRPr="00F35484" w:rsidRDefault="003F0E59" w:rsidP="00511555">
            <w:pPr>
              <w:jc w:val="both"/>
              <w:rPr>
                <w:b/>
                <w:sz w:val="22"/>
                <w:szCs w:val="22"/>
                <w:lang w:val="kk-KZ" w:eastAsia="ko-KR"/>
              </w:rPr>
            </w:pPr>
            <w:r w:rsidRPr="00F35484">
              <w:rPr>
                <w:b/>
                <w:sz w:val="22"/>
                <w:szCs w:val="22"/>
                <w:lang w:val="kk-KZ" w:eastAsia="ko-KR"/>
              </w:rPr>
              <w:t xml:space="preserve">қыпшақша </w:t>
            </w:r>
          </w:p>
        </w:tc>
        <w:tc>
          <w:tcPr>
            <w:tcW w:w="1418" w:type="dxa"/>
          </w:tcPr>
          <w:p w:rsidR="003F0E59" w:rsidRPr="00F35484" w:rsidRDefault="003F0E59" w:rsidP="00511555">
            <w:pPr>
              <w:jc w:val="both"/>
              <w:rPr>
                <w:b/>
                <w:sz w:val="22"/>
                <w:szCs w:val="22"/>
                <w:lang w:val="kk-KZ" w:eastAsia="ko-KR"/>
              </w:rPr>
            </w:pPr>
            <w:r w:rsidRPr="00F35484">
              <w:rPr>
                <w:b/>
                <w:sz w:val="22"/>
                <w:szCs w:val="22"/>
                <w:lang w:val="kk-KZ" w:eastAsia="ko-KR"/>
              </w:rPr>
              <w:t>транскрипт</w:t>
            </w:r>
          </w:p>
        </w:tc>
        <w:tc>
          <w:tcPr>
            <w:tcW w:w="1417" w:type="dxa"/>
          </w:tcPr>
          <w:p w:rsidR="003F0E59" w:rsidRPr="00F35484" w:rsidRDefault="003F0E59" w:rsidP="00511555">
            <w:pPr>
              <w:jc w:val="both"/>
              <w:rPr>
                <w:b/>
                <w:sz w:val="22"/>
                <w:szCs w:val="22"/>
                <w:lang w:val="kk-KZ" w:eastAsia="ko-KR"/>
              </w:rPr>
            </w:pPr>
            <w:r w:rsidRPr="00F35484">
              <w:rPr>
                <w:b/>
                <w:sz w:val="22"/>
                <w:szCs w:val="22"/>
                <w:lang w:val="kk-KZ" w:eastAsia="ko-KR"/>
              </w:rPr>
              <w:t>қазақша</w:t>
            </w:r>
          </w:p>
        </w:tc>
        <w:tc>
          <w:tcPr>
            <w:tcW w:w="1486" w:type="dxa"/>
          </w:tcPr>
          <w:p w:rsidR="003F0E59" w:rsidRPr="00F35484" w:rsidRDefault="003F0E59" w:rsidP="00511555">
            <w:pPr>
              <w:jc w:val="both"/>
              <w:rPr>
                <w:b/>
                <w:sz w:val="22"/>
                <w:szCs w:val="22"/>
                <w:lang w:val="kk-KZ" w:eastAsia="ko-KR"/>
              </w:rPr>
            </w:pPr>
            <w:r w:rsidRPr="00F35484">
              <w:rPr>
                <w:b/>
                <w:sz w:val="22"/>
                <w:szCs w:val="22"/>
                <w:lang w:val="kk-KZ" w:eastAsia="ko-KR"/>
              </w:rPr>
              <w:t>ескерткіш тіліне кездесу жиілігі</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F0E59" w:rsidP="00511555">
            <w:pPr>
              <w:jc w:val="both"/>
              <w:rPr>
                <w:sz w:val="22"/>
                <w:szCs w:val="22"/>
                <w:lang w:val="tr-TR" w:eastAsia="ko-KR"/>
              </w:rPr>
            </w:pPr>
            <w:r w:rsidRPr="00F35484">
              <w:rPr>
                <w:sz w:val="22"/>
                <w:szCs w:val="22"/>
              </w:rPr>
              <w:t>چاناق</w:t>
            </w:r>
          </w:p>
        </w:tc>
        <w:tc>
          <w:tcPr>
            <w:tcW w:w="1560" w:type="dxa"/>
            <w:tcBorders>
              <w:left w:val="single" w:sz="4" w:space="0" w:color="auto"/>
            </w:tcBorders>
          </w:tcPr>
          <w:p w:rsidR="003F0E59" w:rsidRPr="00F35484" w:rsidRDefault="003F0E59" w:rsidP="00F35484">
            <w:pPr>
              <w:jc w:val="both"/>
              <w:rPr>
                <w:sz w:val="22"/>
                <w:szCs w:val="22"/>
                <w:lang w:val="kk-KZ"/>
              </w:rPr>
            </w:pPr>
            <w:r w:rsidRPr="00F35484">
              <w:rPr>
                <w:sz w:val="22"/>
                <w:szCs w:val="22"/>
                <w:lang w:val="tr-TR"/>
              </w:rPr>
              <w:t>čanak</w:t>
            </w:r>
            <w:r w:rsidRPr="00F35484">
              <w:rPr>
                <w:sz w:val="22"/>
                <w:szCs w:val="22"/>
                <w:lang w:val="kk-KZ"/>
              </w:rPr>
              <w:t xml:space="preserve"> </w:t>
            </w:r>
          </w:p>
        </w:tc>
        <w:tc>
          <w:tcPr>
            <w:tcW w:w="1418" w:type="dxa"/>
          </w:tcPr>
          <w:p w:rsidR="003F0E59" w:rsidRPr="00F35484" w:rsidRDefault="003F0E59" w:rsidP="00511555">
            <w:pPr>
              <w:jc w:val="both"/>
              <w:rPr>
                <w:sz w:val="22"/>
                <w:szCs w:val="22"/>
                <w:lang w:eastAsia="ko-KR"/>
              </w:rPr>
            </w:pPr>
            <w:r w:rsidRPr="00F35484">
              <w:rPr>
                <w:sz w:val="22"/>
                <w:szCs w:val="22"/>
                <w:lang w:eastAsia="ko-KR"/>
              </w:rPr>
              <w:t>чанак</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шанақ</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5</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2</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كرسنە</w:t>
            </w:r>
          </w:p>
        </w:tc>
        <w:tc>
          <w:tcPr>
            <w:tcW w:w="1560" w:type="dxa"/>
            <w:tcBorders>
              <w:left w:val="single" w:sz="4" w:space="0" w:color="auto"/>
            </w:tcBorders>
          </w:tcPr>
          <w:p w:rsidR="003F0E59" w:rsidRPr="00F35484" w:rsidRDefault="003F0E59" w:rsidP="00511555">
            <w:pPr>
              <w:jc w:val="both"/>
              <w:rPr>
                <w:sz w:val="22"/>
                <w:szCs w:val="22"/>
                <w:lang w:val="kk-KZ" w:eastAsia="ko-KR"/>
              </w:rPr>
            </w:pPr>
            <w:r w:rsidRPr="00F35484">
              <w:rPr>
                <w:sz w:val="22"/>
                <w:szCs w:val="22"/>
                <w:lang w:val="tr-TR"/>
              </w:rPr>
              <w:t>kersenne</w:t>
            </w:r>
            <w:r w:rsidRPr="00F35484">
              <w:rPr>
                <w:sz w:val="22"/>
                <w:szCs w:val="22"/>
                <w:lang w:val="kk-KZ"/>
              </w:rPr>
              <w:t xml:space="preserve"> </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керсене</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керсен</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2</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3</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قازان</w:t>
            </w:r>
          </w:p>
        </w:tc>
        <w:tc>
          <w:tcPr>
            <w:tcW w:w="1560" w:type="dxa"/>
            <w:tcBorders>
              <w:left w:val="single" w:sz="4" w:space="0" w:color="auto"/>
            </w:tcBorders>
          </w:tcPr>
          <w:p w:rsidR="003F0E59" w:rsidRPr="00F35484" w:rsidRDefault="003F0E59" w:rsidP="00511555">
            <w:pPr>
              <w:jc w:val="both"/>
              <w:rPr>
                <w:sz w:val="22"/>
                <w:szCs w:val="22"/>
                <w:lang w:val="tr-TR"/>
              </w:rPr>
            </w:pPr>
            <w:r w:rsidRPr="00F35484">
              <w:rPr>
                <w:color w:val="000000"/>
                <w:sz w:val="22"/>
                <w:szCs w:val="22"/>
                <w:lang w:val="kk-KZ"/>
              </w:rPr>
              <w:t xml:space="preserve">qazan </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қазан</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қазан</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3</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4</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چومچه</w:t>
            </w:r>
          </w:p>
        </w:tc>
        <w:tc>
          <w:tcPr>
            <w:tcW w:w="1560" w:type="dxa"/>
            <w:tcBorders>
              <w:left w:val="single" w:sz="4" w:space="0" w:color="auto"/>
            </w:tcBorders>
          </w:tcPr>
          <w:p w:rsidR="003F0E59" w:rsidRPr="00F35484" w:rsidRDefault="003F0E59" w:rsidP="00511555">
            <w:pPr>
              <w:jc w:val="both"/>
              <w:rPr>
                <w:color w:val="000000"/>
                <w:sz w:val="22"/>
                <w:szCs w:val="22"/>
                <w:lang w:val="kk-KZ"/>
              </w:rPr>
            </w:pPr>
            <w:r w:rsidRPr="00F35484">
              <w:rPr>
                <w:sz w:val="22"/>
                <w:szCs w:val="22"/>
                <w:lang w:val="tr-TR"/>
              </w:rPr>
              <w:t>čömče</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чөмче</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чөміш</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1</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5</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قاسيق</w:t>
            </w:r>
          </w:p>
        </w:tc>
        <w:tc>
          <w:tcPr>
            <w:tcW w:w="1560" w:type="dxa"/>
            <w:tcBorders>
              <w:left w:val="single" w:sz="4" w:space="0" w:color="auto"/>
            </w:tcBorders>
          </w:tcPr>
          <w:p w:rsidR="003F0E59" w:rsidRPr="00F35484" w:rsidRDefault="003F0E59" w:rsidP="00511555">
            <w:pPr>
              <w:jc w:val="both"/>
              <w:rPr>
                <w:sz w:val="22"/>
                <w:szCs w:val="22"/>
                <w:lang w:val="tr-TR"/>
              </w:rPr>
            </w:pPr>
            <w:r w:rsidRPr="00F35484">
              <w:rPr>
                <w:sz w:val="22"/>
                <w:szCs w:val="22"/>
                <w:lang w:val="kk-KZ"/>
              </w:rPr>
              <w:t>qasïg</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қасыг</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қасық</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1</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6</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تاراڭ</w:t>
            </w:r>
          </w:p>
        </w:tc>
        <w:tc>
          <w:tcPr>
            <w:tcW w:w="1560" w:type="dxa"/>
            <w:tcBorders>
              <w:left w:val="single" w:sz="4" w:space="0" w:color="auto"/>
            </w:tcBorders>
          </w:tcPr>
          <w:p w:rsidR="003F0E59" w:rsidRPr="00F35484" w:rsidRDefault="003F0E59" w:rsidP="00511555">
            <w:pPr>
              <w:jc w:val="both"/>
              <w:rPr>
                <w:sz w:val="22"/>
                <w:szCs w:val="22"/>
                <w:lang w:val="kk-KZ"/>
              </w:rPr>
            </w:pPr>
            <w:r w:rsidRPr="00F35484">
              <w:rPr>
                <w:sz w:val="22"/>
                <w:szCs w:val="22"/>
                <w:lang w:val="kk-KZ"/>
              </w:rPr>
              <w:t>tarak</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тарак</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тарақ</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8</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7</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قاب</w:t>
            </w:r>
          </w:p>
        </w:tc>
        <w:tc>
          <w:tcPr>
            <w:tcW w:w="1560" w:type="dxa"/>
            <w:tcBorders>
              <w:left w:val="single" w:sz="4" w:space="0" w:color="auto"/>
            </w:tcBorders>
          </w:tcPr>
          <w:p w:rsidR="003F0E59" w:rsidRPr="00F35484" w:rsidRDefault="003F0E59" w:rsidP="00511555">
            <w:pPr>
              <w:jc w:val="both"/>
              <w:rPr>
                <w:sz w:val="22"/>
                <w:szCs w:val="22"/>
                <w:lang w:val="kk-KZ"/>
              </w:rPr>
            </w:pPr>
            <w:r w:rsidRPr="00F35484">
              <w:rPr>
                <w:color w:val="000000"/>
                <w:sz w:val="22"/>
                <w:szCs w:val="22"/>
                <w:lang w:val="tr-TR"/>
              </w:rPr>
              <w:t>qab</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қаб</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қап</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10</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8</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F0E59" w:rsidP="00561260">
            <w:pPr>
              <w:jc w:val="both"/>
              <w:rPr>
                <w:sz w:val="22"/>
                <w:szCs w:val="22"/>
                <w:lang w:val="kk-KZ"/>
              </w:rPr>
            </w:pPr>
            <w:r w:rsidRPr="00F35484">
              <w:rPr>
                <w:sz w:val="22"/>
                <w:szCs w:val="22"/>
              </w:rPr>
              <w:t>قابچوق</w:t>
            </w:r>
          </w:p>
        </w:tc>
        <w:tc>
          <w:tcPr>
            <w:tcW w:w="1560" w:type="dxa"/>
            <w:tcBorders>
              <w:left w:val="single" w:sz="4" w:space="0" w:color="auto"/>
            </w:tcBorders>
          </w:tcPr>
          <w:p w:rsidR="003F0E59" w:rsidRPr="00F35484" w:rsidRDefault="003F0E59" w:rsidP="00511555">
            <w:pPr>
              <w:jc w:val="both"/>
              <w:rPr>
                <w:color w:val="000000"/>
                <w:sz w:val="22"/>
                <w:szCs w:val="22"/>
                <w:lang w:val="kk-KZ"/>
              </w:rPr>
            </w:pPr>
            <w:r w:rsidRPr="00F35484">
              <w:rPr>
                <w:color w:val="000000"/>
                <w:sz w:val="22"/>
                <w:szCs w:val="22"/>
                <w:lang w:val="kk-KZ"/>
              </w:rPr>
              <w:t>q</w:t>
            </w:r>
            <w:r w:rsidRPr="00F35484">
              <w:rPr>
                <w:color w:val="000000"/>
                <w:sz w:val="22"/>
                <w:szCs w:val="22"/>
                <w:lang w:val="tr-TR"/>
              </w:rPr>
              <w:t>apčuq</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қабчуқ</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қапшық</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11</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9</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F0E59" w:rsidP="00511555">
            <w:pPr>
              <w:jc w:val="both"/>
              <w:rPr>
                <w:sz w:val="22"/>
                <w:szCs w:val="22"/>
                <w:lang w:val="kk-KZ" w:eastAsia="ko-KR"/>
              </w:rPr>
            </w:pPr>
            <w:r w:rsidRPr="00F35484">
              <w:rPr>
                <w:sz w:val="22"/>
                <w:szCs w:val="22"/>
              </w:rPr>
              <w:t>قازوق</w:t>
            </w:r>
          </w:p>
        </w:tc>
        <w:tc>
          <w:tcPr>
            <w:tcW w:w="1560" w:type="dxa"/>
            <w:tcBorders>
              <w:left w:val="single" w:sz="4" w:space="0" w:color="auto"/>
            </w:tcBorders>
          </w:tcPr>
          <w:p w:rsidR="003F0E59" w:rsidRPr="00F35484" w:rsidRDefault="003F0E59" w:rsidP="00561260">
            <w:pPr>
              <w:jc w:val="both"/>
              <w:rPr>
                <w:sz w:val="22"/>
                <w:szCs w:val="22"/>
                <w:lang w:val="kk-KZ"/>
              </w:rPr>
            </w:pPr>
            <w:r w:rsidRPr="00F35484">
              <w:rPr>
                <w:sz w:val="22"/>
                <w:szCs w:val="22"/>
                <w:lang w:val="tr-TR"/>
              </w:rPr>
              <w:t>q</w:t>
            </w:r>
            <w:r w:rsidRPr="00F35484">
              <w:rPr>
                <w:sz w:val="22"/>
                <w:szCs w:val="22"/>
                <w:lang w:val="kk-KZ"/>
              </w:rPr>
              <w:t>azu</w:t>
            </w:r>
            <w:r w:rsidRPr="00F35484">
              <w:rPr>
                <w:sz w:val="22"/>
                <w:szCs w:val="22"/>
                <w:lang w:val="tr-TR"/>
              </w:rPr>
              <w:t>q</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қазуқ</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қазық</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12</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10</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صابون</w:t>
            </w:r>
          </w:p>
        </w:tc>
        <w:tc>
          <w:tcPr>
            <w:tcW w:w="1560" w:type="dxa"/>
            <w:tcBorders>
              <w:left w:val="single" w:sz="4" w:space="0" w:color="auto"/>
            </w:tcBorders>
          </w:tcPr>
          <w:p w:rsidR="003F0E59" w:rsidRPr="00F35484" w:rsidRDefault="003F0E59" w:rsidP="00511555">
            <w:pPr>
              <w:jc w:val="both"/>
              <w:rPr>
                <w:sz w:val="22"/>
                <w:szCs w:val="22"/>
                <w:lang w:val="tr-TR"/>
              </w:rPr>
            </w:pPr>
            <w:r w:rsidRPr="00F35484">
              <w:rPr>
                <w:sz w:val="22"/>
                <w:szCs w:val="22"/>
                <w:lang w:val="kk-KZ"/>
              </w:rPr>
              <w:t>sabun</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сабун</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сабын</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5</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11</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ئیگنه</w:t>
            </w:r>
          </w:p>
        </w:tc>
        <w:tc>
          <w:tcPr>
            <w:tcW w:w="1560" w:type="dxa"/>
            <w:tcBorders>
              <w:left w:val="single" w:sz="4" w:space="0" w:color="auto"/>
            </w:tcBorders>
          </w:tcPr>
          <w:p w:rsidR="003F0E59" w:rsidRPr="00F35484" w:rsidRDefault="003F0E59" w:rsidP="00511555">
            <w:pPr>
              <w:jc w:val="both"/>
              <w:rPr>
                <w:sz w:val="22"/>
                <w:szCs w:val="22"/>
                <w:lang w:val="kk-KZ"/>
              </w:rPr>
            </w:pPr>
            <w:r w:rsidRPr="00F35484">
              <w:rPr>
                <w:color w:val="000000"/>
                <w:sz w:val="22"/>
                <w:szCs w:val="22"/>
                <w:lang w:val="tr-TR"/>
              </w:rPr>
              <w:t>igne</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ігне</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ине</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1</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12</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كەتتان</w:t>
            </w:r>
          </w:p>
        </w:tc>
        <w:tc>
          <w:tcPr>
            <w:tcW w:w="1560" w:type="dxa"/>
            <w:tcBorders>
              <w:left w:val="single" w:sz="4" w:space="0" w:color="auto"/>
            </w:tcBorders>
          </w:tcPr>
          <w:p w:rsidR="003F0E59" w:rsidRPr="00F35484" w:rsidRDefault="003F0E59" w:rsidP="00511555">
            <w:pPr>
              <w:jc w:val="both"/>
              <w:rPr>
                <w:color w:val="000000"/>
                <w:sz w:val="22"/>
                <w:szCs w:val="22"/>
                <w:lang w:val="tr-TR"/>
              </w:rPr>
            </w:pPr>
            <w:r w:rsidRPr="00F35484">
              <w:rPr>
                <w:sz w:val="22"/>
                <w:szCs w:val="22"/>
                <w:lang w:val="en-US"/>
              </w:rPr>
              <w:t>k</w:t>
            </w:r>
            <w:r w:rsidRPr="00F35484">
              <w:rPr>
                <w:sz w:val="22"/>
                <w:szCs w:val="22"/>
                <w:lang w:val="kk-KZ"/>
              </w:rPr>
              <w:t>ettan</w:t>
            </w:r>
            <w:r w:rsidRPr="00F35484">
              <w:rPr>
                <w:sz w:val="22"/>
                <w:szCs w:val="22"/>
                <w:lang w:val="kk-KZ"/>
              </w:rPr>
              <w:tab/>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кетан</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кетан</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2</w:t>
            </w:r>
          </w:p>
        </w:tc>
      </w:tr>
      <w:tr w:rsidR="003F0E59" w:rsidRPr="00F35484" w:rsidTr="003B7B3A">
        <w:trPr>
          <w:trHeight w:val="335"/>
          <w:jc w:val="center"/>
        </w:trPr>
        <w:tc>
          <w:tcPr>
            <w:tcW w:w="675" w:type="dxa"/>
            <w:tcBorders>
              <w:right w:val="single" w:sz="4" w:space="0" w:color="auto"/>
            </w:tcBorders>
          </w:tcPr>
          <w:p w:rsidR="003F0E59" w:rsidRPr="00F35484" w:rsidRDefault="003F0E59" w:rsidP="00F35484">
            <w:pPr>
              <w:jc w:val="both"/>
              <w:rPr>
                <w:sz w:val="22"/>
                <w:szCs w:val="22"/>
                <w:lang w:val="kk-KZ" w:eastAsia="ko-KR"/>
              </w:rPr>
            </w:pPr>
            <w:r w:rsidRPr="00F35484">
              <w:rPr>
                <w:sz w:val="22"/>
                <w:szCs w:val="22"/>
                <w:lang w:val="kk-KZ" w:eastAsia="ko-KR"/>
              </w:rPr>
              <w:t>13</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F35484" w:rsidP="00511555">
            <w:pPr>
              <w:jc w:val="both"/>
              <w:rPr>
                <w:sz w:val="22"/>
                <w:szCs w:val="22"/>
                <w:lang w:val="kk-KZ" w:eastAsia="ko-KR"/>
              </w:rPr>
            </w:pPr>
            <w:r w:rsidRPr="00F35484">
              <w:rPr>
                <w:sz w:val="22"/>
                <w:szCs w:val="22"/>
              </w:rPr>
              <w:t>چۆپرەك</w:t>
            </w:r>
          </w:p>
        </w:tc>
        <w:tc>
          <w:tcPr>
            <w:tcW w:w="1560" w:type="dxa"/>
            <w:tcBorders>
              <w:left w:val="single" w:sz="4" w:space="0" w:color="auto"/>
            </w:tcBorders>
          </w:tcPr>
          <w:p w:rsidR="003F0E59" w:rsidRPr="00F35484" w:rsidRDefault="003F0E59" w:rsidP="00511555">
            <w:pPr>
              <w:jc w:val="both"/>
              <w:rPr>
                <w:sz w:val="22"/>
                <w:szCs w:val="22"/>
                <w:lang w:val="en-US"/>
              </w:rPr>
            </w:pPr>
            <w:r w:rsidRPr="00F35484">
              <w:rPr>
                <w:sz w:val="22"/>
                <w:szCs w:val="22"/>
                <w:lang w:val="kk-KZ"/>
              </w:rPr>
              <w:t xml:space="preserve">čöprek </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чөпрек</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шүберек</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4</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14</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بال</w:t>
            </w:r>
          </w:p>
        </w:tc>
        <w:tc>
          <w:tcPr>
            <w:tcW w:w="1560" w:type="dxa"/>
            <w:tcBorders>
              <w:left w:val="single" w:sz="4" w:space="0" w:color="auto"/>
            </w:tcBorders>
          </w:tcPr>
          <w:p w:rsidR="003F0E59" w:rsidRPr="00F35484" w:rsidRDefault="003F0E59" w:rsidP="00511555">
            <w:pPr>
              <w:jc w:val="both"/>
              <w:rPr>
                <w:sz w:val="22"/>
                <w:szCs w:val="22"/>
                <w:lang w:val="kk-KZ" w:eastAsia="ko-KR"/>
              </w:rPr>
            </w:pPr>
            <w:r w:rsidRPr="00F35484">
              <w:rPr>
                <w:sz w:val="22"/>
                <w:szCs w:val="22"/>
                <w:lang w:val="kk-KZ"/>
              </w:rPr>
              <w:t>bal</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бал</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бал</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2</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15</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چەكەر</w:t>
            </w:r>
          </w:p>
        </w:tc>
        <w:tc>
          <w:tcPr>
            <w:tcW w:w="1560" w:type="dxa"/>
            <w:tcBorders>
              <w:left w:val="single" w:sz="4" w:space="0" w:color="auto"/>
            </w:tcBorders>
          </w:tcPr>
          <w:p w:rsidR="003F0E59" w:rsidRPr="00F35484" w:rsidRDefault="003F0E59" w:rsidP="00511555">
            <w:pPr>
              <w:jc w:val="both"/>
              <w:rPr>
                <w:sz w:val="22"/>
                <w:szCs w:val="22"/>
                <w:lang w:val="kk-KZ" w:eastAsia="ko-KR"/>
              </w:rPr>
            </w:pPr>
            <w:r w:rsidRPr="00F35484">
              <w:rPr>
                <w:sz w:val="22"/>
                <w:szCs w:val="22"/>
                <w:lang w:val="tr-TR"/>
              </w:rPr>
              <w:t>čeker</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чекер</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шекер</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5</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16</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sz w:val="22"/>
                <w:szCs w:val="22"/>
                <w:lang w:val="kk-KZ" w:eastAsia="ko-KR"/>
              </w:rPr>
            </w:pPr>
            <w:r w:rsidRPr="00F35484">
              <w:rPr>
                <w:sz w:val="22"/>
                <w:szCs w:val="22"/>
              </w:rPr>
              <w:t>سۈككەر</w:t>
            </w:r>
          </w:p>
        </w:tc>
        <w:tc>
          <w:tcPr>
            <w:tcW w:w="1560" w:type="dxa"/>
            <w:tcBorders>
              <w:left w:val="single" w:sz="4" w:space="0" w:color="auto"/>
            </w:tcBorders>
          </w:tcPr>
          <w:p w:rsidR="003F0E59" w:rsidRPr="00F35484" w:rsidRDefault="003F0E59" w:rsidP="00511555">
            <w:pPr>
              <w:jc w:val="both"/>
              <w:rPr>
                <w:sz w:val="22"/>
                <w:szCs w:val="22"/>
                <w:lang w:val="en-US" w:eastAsia="ko-KR"/>
              </w:rPr>
            </w:pPr>
            <w:r w:rsidRPr="00F35484">
              <w:rPr>
                <w:sz w:val="22"/>
                <w:szCs w:val="22"/>
                <w:lang w:val="kk-KZ"/>
              </w:rPr>
              <w:t>sükke</w:t>
            </w:r>
            <w:r w:rsidRPr="00F35484">
              <w:rPr>
                <w:sz w:val="22"/>
                <w:szCs w:val="22"/>
                <w:lang w:val="en-US"/>
              </w:rPr>
              <w:t>r</w:t>
            </w:r>
          </w:p>
        </w:tc>
        <w:tc>
          <w:tcPr>
            <w:tcW w:w="1418" w:type="dxa"/>
          </w:tcPr>
          <w:p w:rsidR="003F0E59" w:rsidRPr="00F35484" w:rsidRDefault="003F0E59" w:rsidP="00511555">
            <w:pPr>
              <w:jc w:val="both"/>
              <w:rPr>
                <w:sz w:val="22"/>
                <w:szCs w:val="22"/>
                <w:lang w:val="kk-KZ" w:eastAsia="ko-KR"/>
              </w:rPr>
            </w:pPr>
            <w:r w:rsidRPr="00F35484">
              <w:rPr>
                <w:sz w:val="22"/>
                <w:szCs w:val="22"/>
                <w:lang w:val="kk-KZ" w:eastAsia="ko-KR"/>
              </w:rPr>
              <w:t>суккер</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шекер</w:t>
            </w:r>
          </w:p>
        </w:tc>
        <w:tc>
          <w:tcPr>
            <w:tcW w:w="1486" w:type="dxa"/>
          </w:tcPr>
          <w:p w:rsidR="003F0E59" w:rsidRPr="00F35484" w:rsidRDefault="00180234" w:rsidP="00511555">
            <w:pPr>
              <w:jc w:val="both"/>
              <w:rPr>
                <w:sz w:val="22"/>
                <w:szCs w:val="22"/>
                <w:lang w:eastAsia="ko-KR"/>
              </w:rPr>
            </w:pPr>
            <w:r w:rsidRPr="00F35484">
              <w:rPr>
                <w:sz w:val="22"/>
                <w:szCs w:val="22"/>
                <w:lang w:val="kk-KZ" w:eastAsia="ko-KR"/>
              </w:rPr>
              <w:t xml:space="preserve"> </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17</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color w:val="000000"/>
                <w:sz w:val="22"/>
                <w:szCs w:val="22"/>
                <w:lang w:val="tr-TR"/>
              </w:rPr>
            </w:pPr>
            <w:r w:rsidRPr="00F35484">
              <w:rPr>
                <w:sz w:val="22"/>
                <w:szCs w:val="22"/>
              </w:rPr>
              <w:t>تۇز</w:t>
            </w:r>
          </w:p>
        </w:tc>
        <w:tc>
          <w:tcPr>
            <w:tcW w:w="1560" w:type="dxa"/>
            <w:tcBorders>
              <w:left w:val="single" w:sz="4" w:space="0" w:color="auto"/>
            </w:tcBorders>
          </w:tcPr>
          <w:p w:rsidR="003F0E59" w:rsidRPr="00F35484" w:rsidRDefault="003F0E59" w:rsidP="00511555">
            <w:pPr>
              <w:jc w:val="both"/>
              <w:rPr>
                <w:color w:val="000000"/>
                <w:sz w:val="22"/>
                <w:szCs w:val="22"/>
                <w:lang w:val="kk-KZ"/>
              </w:rPr>
            </w:pPr>
            <w:r w:rsidRPr="00F35484">
              <w:rPr>
                <w:sz w:val="22"/>
                <w:szCs w:val="22"/>
                <w:lang w:val="kk-KZ"/>
              </w:rPr>
              <w:t>tuz</w:t>
            </w:r>
          </w:p>
        </w:tc>
        <w:tc>
          <w:tcPr>
            <w:tcW w:w="1418" w:type="dxa"/>
          </w:tcPr>
          <w:p w:rsidR="003F0E59" w:rsidRPr="00F35484" w:rsidRDefault="003F0E59" w:rsidP="00511555">
            <w:pPr>
              <w:jc w:val="both"/>
              <w:rPr>
                <w:color w:val="000000"/>
                <w:sz w:val="22"/>
                <w:szCs w:val="22"/>
                <w:lang w:val="kk-KZ"/>
              </w:rPr>
            </w:pPr>
            <w:r w:rsidRPr="00F35484">
              <w:rPr>
                <w:color w:val="000000"/>
                <w:sz w:val="22"/>
                <w:szCs w:val="22"/>
                <w:lang w:val="kk-KZ"/>
              </w:rPr>
              <w:t>туз</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тұз</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10</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18</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color w:val="000000"/>
                <w:sz w:val="22"/>
                <w:szCs w:val="22"/>
                <w:lang w:val="tr-TR"/>
              </w:rPr>
            </w:pPr>
            <w:r w:rsidRPr="00F35484">
              <w:rPr>
                <w:sz w:val="22"/>
                <w:szCs w:val="22"/>
              </w:rPr>
              <w:t>سۈت</w:t>
            </w:r>
          </w:p>
        </w:tc>
        <w:tc>
          <w:tcPr>
            <w:tcW w:w="1560" w:type="dxa"/>
            <w:tcBorders>
              <w:left w:val="single" w:sz="4" w:space="0" w:color="auto"/>
            </w:tcBorders>
          </w:tcPr>
          <w:p w:rsidR="003F0E59" w:rsidRPr="00F35484" w:rsidRDefault="003F0E59" w:rsidP="00511555">
            <w:pPr>
              <w:jc w:val="both"/>
              <w:rPr>
                <w:sz w:val="22"/>
                <w:szCs w:val="22"/>
                <w:lang w:val="kk-KZ"/>
              </w:rPr>
            </w:pPr>
            <w:r w:rsidRPr="00F35484">
              <w:rPr>
                <w:sz w:val="22"/>
                <w:szCs w:val="22"/>
                <w:lang w:val="tr-TR"/>
              </w:rPr>
              <w:t>süt</w:t>
            </w:r>
          </w:p>
        </w:tc>
        <w:tc>
          <w:tcPr>
            <w:tcW w:w="1418" w:type="dxa"/>
          </w:tcPr>
          <w:p w:rsidR="003F0E59" w:rsidRPr="00F35484" w:rsidRDefault="003F0E59" w:rsidP="00511555">
            <w:pPr>
              <w:jc w:val="both"/>
              <w:rPr>
                <w:color w:val="000000"/>
                <w:sz w:val="22"/>
                <w:szCs w:val="22"/>
                <w:lang w:val="kk-KZ"/>
              </w:rPr>
            </w:pPr>
            <w:r w:rsidRPr="00F35484">
              <w:rPr>
                <w:color w:val="000000"/>
                <w:sz w:val="22"/>
                <w:szCs w:val="22"/>
                <w:lang w:val="kk-KZ"/>
              </w:rPr>
              <w:t>сүт</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сүт</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2</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19</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F0E59" w:rsidP="00511555">
            <w:pPr>
              <w:jc w:val="both"/>
              <w:rPr>
                <w:color w:val="000000"/>
                <w:sz w:val="22"/>
                <w:szCs w:val="22"/>
                <w:lang w:val="tr-TR"/>
              </w:rPr>
            </w:pPr>
            <w:r w:rsidRPr="00F35484">
              <w:rPr>
                <w:sz w:val="22"/>
                <w:szCs w:val="22"/>
              </w:rPr>
              <w:t>اون</w:t>
            </w:r>
          </w:p>
        </w:tc>
        <w:tc>
          <w:tcPr>
            <w:tcW w:w="1560" w:type="dxa"/>
            <w:tcBorders>
              <w:left w:val="single" w:sz="4" w:space="0" w:color="auto"/>
            </w:tcBorders>
          </w:tcPr>
          <w:p w:rsidR="003F0E59" w:rsidRPr="00F35484" w:rsidRDefault="003F0E59" w:rsidP="00561260">
            <w:pPr>
              <w:jc w:val="both"/>
              <w:rPr>
                <w:i/>
                <w:sz w:val="22"/>
                <w:szCs w:val="22"/>
                <w:lang w:val="kk-KZ"/>
              </w:rPr>
            </w:pPr>
            <w:r w:rsidRPr="00F35484">
              <w:rPr>
                <w:sz w:val="22"/>
                <w:szCs w:val="22"/>
                <w:lang w:val="kk-KZ"/>
              </w:rPr>
              <w:t>un</w:t>
            </w:r>
            <w:r w:rsidRPr="00F35484">
              <w:rPr>
                <w:i/>
                <w:sz w:val="22"/>
                <w:szCs w:val="22"/>
                <w:lang w:val="kk-KZ"/>
              </w:rPr>
              <w:t xml:space="preserve"> </w:t>
            </w:r>
          </w:p>
        </w:tc>
        <w:tc>
          <w:tcPr>
            <w:tcW w:w="1418" w:type="dxa"/>
          </w:tcPr>
          <w:p w:rsidR="003F0E59" w:rsidRPr="00F35484" w:rsidRDefault="003F0E59" w:rsidP="00511555">
            <w:pPr>
              <w:jc w:val="both"/>
              <w:rPr>
                <w:color w:val="000000"/>
                <w:sz w:val="22"/>
                <w:szCs w:val="22"/>
                <w:lang w:val="kk-KZ"/>
              </w:rPr>
            </w:pPr>
            <w:r w:rsidRPr="00F35484">
              <w:rPr>
                <w:color w:val="000000"/>
                <w:sz w:val="22"/>
                <w:szCs w:val="22"/>
                <w:lang w:val="kk-KZ"/>
              </w:rPr>
              <w:t>ун</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ұн</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6</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20</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B7B3A" w:rsidP="00511555">
            <w:pPr>
              <w:jc w:val="both"/>
              <w:rPr>
                <w:color w:val="000000"/>
                <w:sz w:val="22"/>
                <w:szCs w:val="22"/>
                <w:lang w:val="tr-TR"/>
              </w:rPr>
            </w:pPr>
            <w:r w:rsidRPr="00F35484">
              <w:rPr>
                <w:sz w:val="22"/>
                <w:szCs w:val="22"/>
              </w:rPr>
              <w:t>شاراب</w:t>
            </w:r>
          </w:p>
        </w:tc>
        <w:tc>
          <w:tcPr>
            <w:tcW w:w="1560" w:type="dxa"/>
            <w:tcBorders>
              <w:left w:val="single" w:sz="4" w:space="0" w:color="auto"/>
            </w:tcBorders>
          </w:tcPr>
          <w:p w:rsidR="003F0E59" w:rsidRPr="00F35484" w:rsidRDefault="003F0E59" w:rsidP="00511555">
            <w:pPr>
              <w:jc w:val="both"/>
              <w:rPr>
                <w:sz w:val="22"/>
                <w:szCs w:val="22"/>
                <w:lang w:val="kk-KZ"/>
              </w:rPr>
            </w:pPr>
            <w:r w:rsidRPr="00F35484">
              <w:rPr>
                <w:sz w:val="22"/>
                <w:szCs w:val="22"/>
                <w:lang w:val="kk-KZ"/>
              </w:rPr>
              <w:t xml:space="preserve">šaräb </w:t>
            </w:r>
          </w:p>
        </w:tc>
        <w:tc>
          <w:tcPr>
            <w:tcW w:w="1418" w:type="dxa"/>
          </w:tcPr>
          <w:p w:rsidR="003F0E59" w:rsidRPr="00F35484" w:rsidRDefault="003F0E59" w:rsidP="00511555">
            <w:pPr>
              <w:jc w:val="both"/>
              <w:rPr>
                <w:color w:val="000000"/>
                <w:sz w:val="22"/>
                <w:szCs w:val="22"/>
                <w:lang w:val="kk-KZ"/>
              </w:rPr>
            </w:pPr>
            <w:r w:rsidRPr="00F35484">
              <w:rPr>
                <w:color w:val="000000"/>
                <w:sz w:val="22"/>
                <w:szCs w:val="22"/>
                <w:lang w:val="kk-KZ"/>
              </w:rPr>
              <w:t>шарәб</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шараб</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7</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21</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F0E59" w:rsidP="00511555">
            <w:pPr>
              <w:jc w:val="both"/>
              <w:rPr>
                <w:color w:val="000000"/>
                <w:sz w:val="22"/>
                <w:szCs w:val="22"/>
                <w:lang w:val="tr-TR"/>
              </w:rPr>
            </w:pPr>
            <w:r w:rsidRPr="00F35484">
              <w:rPr>
                <w:sz w:val="22"/>
                <w:szCs w:val="22"/>
              </w:rPr>
              <w:t>خەمىر</w:t>
            </w:r>
          </w:p>
        </w:tc>
        <w:tc>
          <w:tcPr>
            <w:tcW w:w="1560" w:type="dxa"/>
            <w:tcBorders>
              <w:left w:val="single" w:sz="4" w:space="0" w:color="auto"/>
            </w:tcBorders>
          </w:tcPr>
          <w:p w:rsidR="003F0E59" w:rsidRPr="00F35484" w:rsidRDefault="003F0E59" w:rsidP="00561260">
            <w:pPr>
              <w:jc w:val="both"/>
              <w:rPr>
                <w:sz w:val="22"/>
                <w:szCs w:val="22"/>
                <w:lang w:val="kk-KZ"/>
              </w:rPr>
            </w:pPr>
            <w:r w:rsidRPr="00F35484">
              <w:rPr>
                <w:sz w:val="22"/>
                <w:szCs w:val="22"/>
                <w:lang w:val="tr-TR"/>
              </w:rPr>
              <w:t>ḫamïr</w:t>
            </w:r>
          </w:p>
        </w:tc>
        <w:tc>
          <w:tcPr>
            <w:tcW w:w="1418" w:type="dxa"/>
          </w:tcPr>
          <w:p w:rsidR="003F0E59" w:rsidRPr="00F35484" w:rsidRDefault="003F0E59" w:rsidP="00511555">
            <w:pPr>
              <w:jc w:val="both"/>
              <w:rPr>
                <w:color w:val="000000"/>
                <w:sz w:val="22"/>
                <w:szCs w:val="22"/>
                <w:lang w:val="kk-KZ"/>
              </w:rPr>
            </w:pPr>
            <w:r w:rsidRPr="00F35484">
              <w:rPr>
                <w:color w:val="000000"/>
                <w:sz w:val="22"/>
                <w:szCs w:val="22"/>
                <w:lang w:val="kk-KZ"/>
              </w:rPr>
              <w:t>һамыр</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қамыр</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2</w:t>
            </w:r>
          </w:p>
        </w:tc>
      </w:tr>
      <w:tr w:rsidR="003F0E59" w:rsidRPr="00F35484" w:rsidTr="003B7B3A">
        <w:trPr>
          <w:jc w:val="center"/>
        </w:trPr>
        <w:tc>
          <w:tcPr>
            <w:tcW w:w="675" w:type="dxa"/>
            <w:tcBorders>
              <w:right w:val="single" w:sz="4" w:space="0" w:color="auto"/>
            </w:tcBorders>
          </w:tcPr>
          <w:p w:rsidR="003F0E59" w:rsidRPr="00F35484" w:rsidRDefault="003F0E59" w:rsidP="00511555">
            <w:pPr>
              <w:jc w:val="both"/>
              <w:rPr>
                <w:sz w:val="22"/>
                <w:szCs w:val="22"/>
                <w:lang w:val="kk-KZ" w:eastAsia="ko-KR"/>
              </w:rPr>
            </w:pPr>
            <w:r w:rsidRPr="00F35484">
              <w:rPr>
                <w:sz w:val="22"/>
                <w:szCs w:val="22"/>
                <w:lang w:val="kk-KZ" w:eastAsia="ko-KR"/>
              </w:rPr>
              <w:t>22</w:t>
            </w:r>
          </w:p>
        </w:tc>
        <w:tc>
          <w:tcPr>
            <w:tcW w:w="1842" w:type="dxa"/>
            <w:tcBorders>
              <w:top w:val="single" w:sz="4" w:space="0" w:color="auto"/>
              <w:left w:val="single" w:sz="4" w:space="0" w:color="auto"/>
              <w:bottom w:val="single" w:sz="4" w:space="0" w:color="auto"/>
              <w:right w:val="single" w:sz="4" w:space="0" w:color="auto"/>
            </w:tcBorders>
          </w:tcPr>
          <w:p w:rsidR="003F0E59" w:rsidRPr="00F35484" w:rsidRDefault="003F0E59" w:rsidP="00511555">
            <w:pPr>
              <w:jc w:val="both"/>
              <w:rPr>
                <w:color w:val="000000"/>
                <w:sz w:val="22"/>
                <w:szCs w:val="22"/>
                <w:lang w:val="tr-TR"/>
              </w:rPr>
            </w:pPr>
            <w:r w:rsidRPr="00F35484">
              <w:rPr>
                <w:sz w:val="22"/>
                <w:szCs w:val="22"/>
              </w:rPr>
              <w:t>يومورتغا</w:t>
            </w:r>
          </w:p>
        </w:tc>
        <w:tc>
          <w:tcPr>
            <w:tcW w:w="1560" w:type="dxa"/>
            <w:tcBorders>
              <w:left w:val="single" w:sz="4" w:space="0" w:color="auto"/>
            </w:tcBorders>
          </w:tcPr>
          <w:p w:rsidR="003F0E59" w:rsidRPr="00F35484" w:rsidRDefault="003F0E59" w:rsidP="00561260">
            <w:pPr>
              <w:jc w:val="both"/>
              <w:rPr>
                <w:sz w:val="22"/>
                <w:szCs w:val="22"/>
                <w:lang w:val="kk-KZ"/>
              </w:rPr>
            </w:pPr>
            <w:r w:rsidRPr="00F35484">
              <w:rPr>
                <w:sz w:val="22"/>
                <w:szCs w:val="22"/>
                <w:lang w:val="kk-KZ"/>
              </w:rPr>
              <w:t>yumurtga</w:t>
            </w:r>
          </w:p>
        </w:tc>
        <w:tc>
          <w:tcPr>
            <w:tcW w:w="1418" w:type="dxa"/>
          </w:tcPr>
          <w:p w:rsidR="003F0E59" w:rsidRPr="00F35484" w:rsidRDefault="003F0E59" w:rsidP="00511555">
            <w:pPr>
              <w:jc w:val="both"/>
              <w:rPr>
                <w:color w:val="000000"/>
                <w:sz w:val="22"/>
                <w:szCs w:val="22"/>
                <w:lang w:val="kk-KZ"/>
              </w:rPr>
            </w:pPr>
            <w:r w:rsidRPr="00F35484">
              <w:rPr>
                <w:color w:val="000000"/>
                <w:sz w:val="22"/>
                <w:szCs w:val="22"/>
                <w:lang w:val="kk-KZ"/>
              </w:rPr>
              <w:t>йумуртга</w:t>
            </w:r>
          </w:p>
        </w:tc>
        <w:tc>
          <w:tcPr>
            <w:tcW w:w="1417" w:type="dxa"/>
          </w:tcPr>
          <w:p w:rsidR="003F0E59" w:rsidRPr="00F35484" w:rsidRDefault="003F0E59" w:rsidP="00511555">
            <w:pPr>
              <w:jc w:val="both"/>
              <w:rPr>
                <w:sz w:val="22"/>
                <w:szCs w:val="22"/>
                <w:lang w:val="kk-KZ" w:eastAsia="ko-KR"/>
              </w:rPr>
            </w:pPr>
            <w:r w:rsidRPr="00F35484">
              <w:rPr>
                <w:sz w:val="22"/>
                <w:szCs w:val="22"/>
                <w:lang w:val="kk-KZ" w:eastAsia="ko-KR"/>
              </w:rPr>
              <w:t>жұмыртқа</w:t>
            </w:r>
          </w:p>
        </w:tc>
        <w:tc>
          <w:tcPr>
            <w:tcW w:w="1486" w:type="dxa"/>
          </w:tcPr>
          <w:p w:rsidR="003F0E59" w:rsidRPr="00F35484" w:rsidRDefault="003F0E59" w:rsidP="00511555">
            <w:pPr>
              <w:jc w:val="both"/>
              <w:rPr>
                <w:sz w:val="22"/>
                <w:szCs w:val="22"/>
                <w:lang w:val="kk-KZ" w:eastAsia="ko-KR"/>
              </w:rPr>
            </w:pPr>
            <w:r w:rsidRPr="00F35484">
              <w:rPr>
                <w:sz w:val="22"/>
                <w:szCs w:val="22"/>
                <w:lang w:val="kk-KZ" w:eastAsia="ko-KR"/>
              </w:rPr>
              <w:t>2</w:t>
            </w:r>
          </w:p>
        </w:tc>
      </w:tr>
    </w:tbl>
    <w:p w:rsidR="004F3FB9" w:rsidRPr="003D3A82" w:rsidRDefault="004F3FB9" w:rsidP="003D3A82">
      <w:pPr>
        <w:ind w:firstLine="709"/>
        <w:jc w:val="both"/>
        <w:rPr>
          <w:sz w:val="28"/>
          <w:szCs w:val="28"/>
          <w:lang w:val="kk-KZ"/>
        </w:rPr>
      </w:pPr>
    </w:p>
    <w:p w:rsidR="003F0E59" w:rsidRPr="003D3A82" w:rsidRDefault="003F0E59" w:rsidP="003D3A82">
      <w:pPr>
        <w:ind w:firstLine="709"/>
        <w:jc w:val="both"/>
        <w:rPr>
          <w:sz w:val="28"/>
          <w:szCs w:val="28"/>
          <w:lang w:val="kk-KZ"/>
        </w:rPr>
      </w:pPr>
      <w:r w:rsidRPr="003D3A82">
        <w:rPr>
          <w:sz w:val="28"/>
          <w:szCs w:val="28"/>
          <w:lang w:val="kk-KZ"/>
        </w:rPr>
        <w:t>قازان</w:t>
      </w:r>
      <w:r w:rsidRPr="003D3A82">
        <w:rPr>
          <w:b/>
          <w:sz w:val="28"/>
          <w:szCs w:val="28"/>
          <w:lang w:val="kk-KZ"/>
        </w:rPr>
        <w:t xml:space="preserve">  Qazan</w:t>
      </w:r>
      <w:r w:rsidRPr="003D3A82">
        <w:rPr>
          <w:sz w:val="28"/>
          <w:szCs w:val="28"/>
          <w:lang w:val="kk-KZ"/>
        </w:rPr>
        <w:t xml:space="preserve"> (қазан) қазан </w:t>
      </w:r>
      <w:r w:rsidR="00561260">
        <w:rPr>
          <w:bCs/>
          <w:sz w:val="28"/>
          <w:szCs w:val="28"/>
          <w:lang w:val="kk-KZ"/>
        </w:rPr>
        <w:t>–</w:t>
      </w:r>
      <w:r w:rsidRPr="003D3A82">
        <w:rPr>
          <w:sz w:val="28"/>
          <w:szCs w:val="28"/>
          <w:lang w:val="kk-KZ"/>
        </w:rPr>
        <w:t xml:space="preserve"> үлкен металл ыдыс, ас пісіруге арналған негізгі тұрмыстық құрал. Этнолингвистикалық мағынасы береке, тіршілік, отбасы</w:t>
      </w:r>
      <w:r w:rsidR="0002176C" w:rsidRPr="003D3A82">
        <w:rPr>
          <w:sz w:val="28"/>
          <w:szCs w:val="28"/>
          <w:lang w:val="kk-KZ"/>
        </w:rPr>
        <w:t>ның ұйытқысы</w:t>
      </w:r>
      <w:r w:rsidRPr="003D3A82">
        <w:rPr>
          <w:sz w:val="28"/>
          <w:szCs w:val="28"/>
          <w:lang w:val="kk-KZ"/>
        </w:rPr>
        <w:t xml:space="preserve">. </w:t>
      </w:r>
      <w:r w:rsidR="004F3FB9" w:rsidRPr="003D3A82">
        <w:rPr>
          <w:sz w:val="28"/>
          <w:szCs w:val="28"/>
          <w:lang w:val="kk-KZ"/>
        </w:rPr>
        <w:t xml:space="preserve">Ғалым </w:t>
      </w:r>
      <w:r w:rsidR="0002176C" w:rsidRPr="003D3A82">
        <w:rPr>
          <w:sz w:val="28"/>
          <w:szCs w:val="28"/>
          <w:lang w:val="kk-KZ"/>
        </w:rPr>
        <w:t>Е.</w:t>
      </w:r>
      <w:r w:rsidR="009A4B5D" w:rsidRPr="003D3A82">
        <w:rPr>
          <w:sz w:val="28"/>
          <w:szCs w:val="28"/>
          <w:lang w:val="kk-KZ"/>
        </w:rPr>
        <w:t xml:space="preserve">Жанпейісов </w:t>
      </w:r>
      <w:r w:rsidR="0002176C" w:rsidRPr="003D3A82">
        <w:rPr>
          <w:sz w:val="28"/>
          <w:szCs w:val="28"/>
          <w:lang w:val="kk-KZ"/>
        </w:rPr>
        <w:t xml:space="preserve">басқа ыдыстарға қарағанда </w:t>
      </w:r>
      <w:r w:rsidR="00C37AC7" w:rsidRPr="003D3A82">
        <w:rPr>
          <w:sz w:val="28"/>
          <w:szCs w:val="28"/>
          <w:lang w:val="kk-KZ"/>
        </w:rPr>
        <w:t xml:space="preserve">халқымыздың </w:t>
      </w:r>
      <w:r w:rsidR="0002176C" w:rsidRPr="003D3A82">
        <w:rPr>
          <w:sz w:val="28"/>
          <w:szCs w:val="28"/>
          <w:lang w:val="kk-KZ"/>
        </w:rPr>
        <w:t xml:space="preserve">этномәдени өміріндегі маңызының жоғары екеннін айта келіп, </w:t>
      </w:r>
      <w:r w:rsidR="00C37AC7" w:rsidRPr="003D3A82">
        <w:rPr>
          <w:sz w:val="28"/>
          <w:szCs w:val="28"/>
          <w:lang w:val="kk-KZ"/>
        </w:rPr>
        <w:t>«</w:t>
      </w:r>
      <w:r w:rsidR="0002176C" w:rsidRPr="003D3A82">
        <w:rPr>
          <w:sz w:val="28"/>
          <w:szCs w:val="28"/>
          <w:lang w:val="kk-KZ"/>
        </w:rPr>
        <w:t>қазақті</w:t>
      </w:r>
      <w:r w:rsidR="00C37AC7" w:rsidRPr="003D3A82">
        <w:rPr>
          <w:sz w:val="28"/>
          <w:szCs w:val="28"/>
          <w:lang w:val="kk-KZ"/>
        </w:rPr>
        <w:t xml:space="preserve">ң қымыздан басқа тағамдарының барлығының да қазанда піседі» дей </w:t>
      </w:r>
      <w:r w:rsidR="0002176C" w:rsidRPr="003D3A82">
        <w:rPr>
          <w:sz w:val="28"/>
          <w:szCs w:val="28"/>
          <w:lang w:val="kk-KZ"/>
        </w:rPr>
        <w:t xml:space="preserve"> келіп </w:t>
      </w:r>
      <w:r w:rsidR="00410699" w:rsidRPr="003D3A82">
        <w:rPr>
          <w:sz w:val="28"/>
          <w:szCs w:val="28"/>
          <w:lang w:val="kk-KZ"/>
        </w:rPr>
        <w:t xml:space="preserve"> </w:t>
      </w:r>
      <w:r w:rsidR="0002176C" w:rsidRPr="003D3A82">
        <w:rPr>
          <w:sz w:val="28"/>
          <w:szCs w:val="28"/>
          <w:lang w:val="kk-KZ"/>
        </w:rPr>
        <w:t>«</w:t>
      </w:r>
      <w:r w:rsidR="00410699" w:rsidRPr="003D3A82">
        <w:rPr>
          <w:sz w:val="28"/>
          <w:szCs w:val="28"/>
          <w:lang w:val="kk-KZ"/>
        </w:rPr>
        <w:t xml:space="preserve">Қазан </w:t>
      </w:r>
      <w:r w:rsidR="00FF1A67">
        <w:rPr>
          <w:bCs/>
          <w:sz w:val="28"/>
          <w:szCs w:val="28"/>
          <w:lang w:val="kk-KZ"/>
        </w:rPr>
        <w:t>–</w:t>
      </w:r>
      <w:r w:rsidR="00410699" w:rsidRPr="003D3A82">
        <w:rPr>
          <w:sz w:val="28"/>
          <w:szCs w:val="28"/>
          <w:lang w:val="kk-KZ"/>
        </w:rPr>
        <w:t xml:space="preserve"> тоқшылық пен берекенің, ырыс-несібенің айғағы</w:t>
      </w:r>
      <w:r w:rsidR="0002176C" w:rsidRPr="003D3A82">
        <w:rPr>
          <w:sz w:val="28"/>
          <w:szCs w:val="28"/>
          <w:lang w:val="kk-KZ"/>
        </w:rPr>
        <w:t xml:space="preserve">» деген </w:t>
      </w:r>
      <w:r w:rsidR="00867397" w:rsidRPr="003D3A82">
        <w:rPr>
          <w:sz w:val="28"/>
          <w:szCs w:val="28"/>
          <w:lang w:val="kk-KZ"/>
        </w:rPr>
        <w:t>[</w:t>
      </w:r>
      <w:r w:rsidR="0037003C" w:rsidRPr="003D3A82">
        <w:rPr>
          <w:sz w:val="28"/>
          <w:szCs w:val="28"/>
          <w:lang w:val="kk-KZ"/>
        </w:rPr>
        <w:t>166</w:t>
      </w:r>
      <w:r w:rsidR="000E154C" w:rsidRPr="003D3A82">
        <w:rPr>
          <w:sz w:val="28"/>
          <w:szCs w:val="28"/>
          <w:lang w:val="kk-KZ"/>
        </w:rPr>
        <w:t>, 43</w:t>
      </w:r>
      <w:r w:rsidR="00867397" w:rsidRPr="003D3A82">
        <w:rPr>
          <w:sz w:val="28"/>
          <w:szCs w:val="28"/>
          <w:lang w:val="kk-KZ"/>
        </w:rPr>
        <w:t xml:space="preserve">] </w:t>
      </w:r>
      <w:r w:rsidR="0002176C" w:rsidRPr="003D3A82">
        <w:rPr>
          <w:sz w:val="28"/>
          <w:szCs w:val="28"/>
          <w:lang w:val="kk-KZ"/>
        </w:rPr>
        <w:t xml:space="preserve">Жалпы халқымыз </w:t>
      </w:r>
      <w:r w:rsidR="009A4B5D" w:rsidRPr="003D3A82">
        <w:rPr>
          <w:sz w:val="28"/>
          <w:szCs w:val="28"/>
          <w:lang w:val="kk-KZ"/>
        </w:rPr>
        <w:t xml:space="preserve">бұл ыдысты киелі деп санаған қазанның бетінің ашық қалмауын, төңкеріліп қалмауын, жұртта қалмауын, сынып қалмауын қатты қадағалаған. Өйткені береке кетеді, байлық ауысады деп түйген. </w:t>
      </w:r>
    </w:p>
    <w:p w:rsidR="003F0E59" w:rsidRPr="003D3A82" w:rsidRDefault="003F0E59" w:rsidP="003D3A82">
      <w:pPr>
        <w:ind w:firstLine="709"/>
        <w:jc w:val="both"/>
        <w:rPr>
          <w:sz w:val="28"/>
          <w:szCs w:val="28"/>
          <w:lang w:val="kk-KZ"/>
        </w:rPr>
      </w:pPr>
      <w:r w:rsidRPr="003D3A82">
        <w:rPr>
          <w:sz w:val="28"/>
          <w:szCs w:val="28"/>
          <w:lang w:val="kk-KZ"/>
        </w:rPr>
        <w:lastRenderedPageBreak/>
        <w:t>چۆمچە</w:t>
      </w:r>
      <w:r w:rsidRPr="003D3A82">
        <w:rPr>
          <w:b/>
          <w:sz w:val="28"/>
          <w:szCs w:val="28"/>
          <w:lang w:val="kk-KZ"/>
        </w:rPr>
        <w:t xml:space="preserve">  Čömče (шөміш) </w:t>
      </w:r>
      <w:r w:rsidRPr="003D3A82">
        <w:rPr>
          <w:sz w:val="28"/>
          <w:szCs w:val="28"/>
          <w:lang w:val="kk-KZ"/>
        </w:rPr>
        <w:t xml:space="preserve">шөміш </w:t>
      </w:r>
      <w:r w:rsidR="00FF1A67">
        <w:rPr>
          <w:bCs/>
          <w:sz w:val="28"/>
          <w:szCs w:val="28"/>
          <w:lang w:val="kk-KZ"/>
        </w:rPr>
        <w:t>–</w:t>
      </w:r>
      <w:r w:rsidRPr="003D3A82">
        <w:rPr>
          <w:sz w:val="28"/>
          <w:szCs w:val="28"/>
          <w:lang w:val="kk-KZ"/>
        </w:rPr>
        <w:t xml:space="preserve"> қазаннан ас немесе сұйық тағам алу үш</w:t>
      </w:r>
      <w:r w:rsidR="00C37AC7" w:rsidRPr="003D3A82">
        <w:rPr>
          <w:sz w:val="28"/>
          <w:szCs w:val="28"/>
          <w:lang w:val="kk-KZ"/>
        </w:rPr>
        <w:t>ін қолданылатын ұзын сапты ыдыс. К</w:t>
      </w:r>
      <w:r w:rsidRPr="003D3A82">
        <w:rPr>
          <w:sz w:val="28"/>
          <w:szCs w:val="28"/>
          <w:lang w:val="kk-KZ"/>
        </w:rPr>
        <w:t>ейде ағаштан, кейде металлдан жасалады.</w:t>
      </w:r>
      <w:r w:rsidR="00493353" w:rsidRPr="003D3A82">
        <w:rPr>
          <w:sz w:val="28"/>
          <w:szCs w:val="28"/>
          <w:lang w:val="kk-KZ"/>
        </w:rPr>
        <w:t xml:space="preserve"> Тілімізде «</w:t>
      </w:r>
      <w:r w:rsidR="00493353" w:rsidRPr="003D3A82">
        <w:rPr>
          <w:i/>
          <w:sz w:val="28"/>
          <w:szCs w:val="28"/>
          <w:lang w:val="kk-KZ"/>
        </w:rPr>
        <w:t>шөміштен қағылды</w:t>
      </w:r>
      <w:r w:rsidR="00493353" w:rsidRPr="003D3A82">
        <w:rPr>
          <w:sz w:val="28"/>
          <w:szCs w:val="28"/>
          <w:lang w:val="kk-KZ"/>
        </w:rPr>
        <w:t>»</w:t>
      </w:r>
      <w:r w:rsidR="00DE7849" w:rsidRPr="003D3A82">
        <w:rPr>
          <w:sz w:val="28"/>
          <w:szCs w:val="28"/>
          <w:lang w:val="kk-KZ"/>
        </w:rPr>
        <w:t xml:space="preserve"> </w:t>
      </w:r>
      <w:r w:rsidRPr="003D3A82">
        <w:rPr>
          <w:sz w:val="28"/>
          <w:szCs w:val="28"/>
          <w:lang w:val="kk-KZ"/>
        </w:rPr>
        <w:t xml:space="preserve">бұл мүбәрак астан, құрметтен айырылды деген мағынада қолданылатын метафоралық тіркес. </w:t>
      </w:r>
      <w:r w:rsidR="00493353" w:rsidRPr="003D3A82">
        <w:rPr>
          <w:sz w:val="28"/>
          <w:szCs w:val="28"/>
          <w:lang w:val="kk-KZ"/>
        </w:rPr>
        <w:t xml:space="preserve">Ал </w:t>
      </w:r>
      <w:r w:rsidR="001C39C1" w:rsidRPr="003D3A82">
        <w:rPr>
          <w:sz w:val="28"/>
          <w:szCs w:val="28"/>
          <w:lang w:val="kk-KZ"/>
        </w:rPr>
        <w:t>«</w:t>
      </w:r>
      <w:r w:rsidR="001C39C1" w:rsidRPr="003D3A82">
        <w:rPr>
          <w:i/>
          <w:sz w:val="28"/>
          <w:szCs w:val="28"/>
          <w:lang w:val="kk-KZ"/>
        </w:rPr>
        <w:t>шөміш ұстау»</w:t>
      </w:r>
      <w:r w:rsidR="00493353" w:rsidRPr="003D3A82">
        <w:rPr>
          <w:sz w:val="28"/>
          <w:szCs w:val="28"/>
          <w:lang w:val="kk-KZ"/>
        </w:rPr>
        <w:t xml:space="preserve"> </w:t>
      </w:r>
      <w:r w:rsidRPr="003D3A82">
        <w:rPr>
          <w:sz w:val="28"/>
          <w:szCs w:val="28"/>
          <w:lang w:val="kk-KZ"/>
        </w:rPr>
        <w:t>үй иесінің асқа жауапты болуы, көбіне келіндерге қатысты айтылады</w:t>
      </w:r>
      <w:r w:rsidR="00DE7849" w:rsidRPr="003D3A82">
        <w:rPr>
          <w:sz w:val="28"/>
          <w:szCs w:val="28"/>
          <w:lang w:val="kk-KZ"/>
        </w:rPr>
        <w:t xml:space="preserve"> </w:t>
      </w:r>
      <w:r w:rsidR="0037003C" w:rsidRPr="003D3A82">
        <w:rPr>
          <w:sz w:val="28"/>
          <w:szCs w:val="28"/>
          <w:lang w:val="kk-KZ"/>
        </w:rPr>
        <w:t>[87</w:t>
      </w:r>
      <w:r w:rsidR="00DE7849" w:rsidRPr="003D3A82">
        <w:rPr>
          <w:sz w:val="28"/>
          <w:szCs w:val="28"/>
          <w:lang w:val="kk-KZ"/>
        </w:rPr>
        <w:t xml:space="preserve">] </w:t>
      </w:r>
      <w:r w:rsidRPr="003D3A82">
        <w:rPr>
          <w:sz w:val="28"/>
          <w:szCs w:val="28"/>
          <w:lang w:val="kk-KZ"/>
        </w:rPr>
        <w:t>. Қазақ</w:t>
      </w:r>
      <w:r w:rsidR="001C39C1" w:rsidRPr="003D3A82">
        <w:rPr>
          <w:sz w:val="28"/>
          <w:szCs w:val="28"/>
          <w:lang w:val="kk-KZ"/>
        </w:rPr>
        <w:t xml:space="preserve">ы ортада шөмішті оң қолдану да </w:t>
      </w:r>
      <w:r w:rsidRPr="003D3A82">
        <w:rPr>
          <w:sz w:val="28"/>
          <w:szCs w:val="28"/>
          <w:lang w:val="kk-KZ"/>
        </w:rPr>
        <w:t xml:space="preserve"> тәрбиенің бір нышаны.</w:t>
      </w:r>
    </w:p>
    <w:p w:rsidR="0086535C" w:rsidRPr="003D3A82" w:rsidRDefault="003F0E59" w:rsidP="003D3A82">
      <w:pPr>
        <w:ind w:firstLine="709"/>
        <w:jc w:val="both"/>
        <w:rPr>
          <w:sz w:val="28"/>
          <w:szCs w:val="28"/>
          <w:lang w:val="kk-KZ"/>
        </w:rPr>
      </w:pPr>
      <w:r w:rsidRPr="003D3A82">
        <w:rPr>
          <w:sz w:val="28"/>
          <w:szCs w:val="28"/>
          <w:lang w:val="kk-KZ"/>
        </w:rPr>
        <w:t>قاسىق</w:t>
      </w:r>
      <w:r w:rsidRPr="003D3A82">
        <w:rPr>
          <w:b/>
          <w:sz w:val="28"/>
          <w:szCs w:val="28"/>
          <w:lang w:val="kk-KZ"/>
        </w:rPr>
        <w:t xml:space="preserve"> Qasïq (қасық) қасық </w:t>
      </w:r>
      <w:r w:rsidR="00FF1A67">
        <w:rPr>
          <w:bCs/>
          <w:sz w:val="28"/>
          <w:szCs w:val="28"/>
          <w:lang w:val="kk-KZ"/>
        </w:rPr>
        <w:t>–</w:t>
      </w:r>
      <w:r w:rsidRPr="003D3A82">
        <w:rPr>
          <w:sz w:val="28"/>
          <w:szCs w:val="28"/>
          <w:lang w:val="kk-KZ"/>
        </w:rPr>
        <w:t xml:space="preserve"> сұйық тағам ішуге арналған шағын тұрмыстық асхана құралы.</w:t>
      </w:r>
      <w:r w:rsidR="001C39C1" w:rsidRPr="003D3A82">
        <w:rPr>
          <w:sz w:val="28"/>
          <w:szCs w:val="28"/>
          <w:lang w:val="kk-KZ"/>
        </w:rPr>
        <w:t xml:space="preserve"> Десе де</w:t>
      </w:r>
      <w:r w:rsidRPr="003D3A82">
        <w:rPr>
          <w:sz w:val="28"/>
          <w:szCs w:val="28"/>
          <w:lang w:val="kk-KZ"/>
        </w:rPr>
        <w:t xml:space="preserve"> «қасық» сөзінің тілдегі қолданылуы арқылы </w:t>
      </w:r>
      <w:r w:rsidR="001C39C1" w:rsidRPr="003D3A82">
        <w:rPr>
          <w:sz w:val="28"/>
          <w:szCs w:val="28"/>
          <w:lang w:val="kk-KZ"/>
        </w:rPr>
        <w:t>да ұлттың дүниетаным, салт-дәстүр</w:t>
      </w:r>
      <w:r w:rsidRPr="003D3A82">
        <w:rPr>
          <w:sz w:val="28"/>
          <w:szCs w:val="28"/>
          <w:lang w:val="kk-KZ"/>
        </w:rPr>
        <w:t>, нанымы мен мәдениетіне қатысты</w:t>
      </w:r>
      <w:r w:rsidR="001C39C1" w:rsidRPr="003D3A82">
        <w:rPr>
          <w:sz w:val="28"/>
          <w:szCs w:val="28"/>
          <w:lang w:val="kk-KZ"/>
        </w:rPr>
        <w:t xml:space="preserve"> этномәдени түсінік аламыз</w:t>
      </w:r>
      <w:r w:rsidRPr="003D3A82">
        <w:rPr>
          <w:sz w:val="28"/>
          <w:szCs w:val="28"/>
          <w:lang w:val="kk-KZ"/>
        </w:rPr>
        <w:t xml:space="preserve">. </w:t>
      </w:r>
      <w:r w:rsidR="001C39C1" w:rsidRPr="003D3A82">
        <w:rPr>
          <w:sz w:val="28"/>
          <w:szCs w:val="28"/>
          <w:lang w:val="kk-KZ"/>
        </w:rPr>
        <w:t>Бұл ыдыс түріне қатысты та ы</w:t>
      </w:r>
      <w:r w:rsidRPr="003D3A82">
        <w:rPr>
          <w:sz w:val="28"/>
          <w:szCs w:val="28"/>
          <w:lang w:val="kk-KZ"/>
        </w:rPr>
        <w:t>рым мен тыйым</w:t>
      </w:r>
      <w:r w:rsidR="001C39C1" w:rsidRPr="003D3A82">
        <w:rPr>
          <w:sz w:val="28"/>
          <w:szCs w:val="28"/>
          <w:lang w:val="kk-KZ"/>
        </w:rPr>
        <w:t xml:space="preserve">дар </w:t>
      </w:r>
      <w:r w:rsidR="001C39C1" w:rsidRPr="003D3A82">
        <w:rPr>
          <w:i/>
          <w:sz w:val="28"/>
          <w:szCs w:val="28"/>
          <w:lang w:val="kk-KZ"/>
        </w:rPr>
        <w:t>қасықты жерге тастама</w:t>
      </w:r>
      <w:r w:rsidR="001C39C1" w:rsidRPr="003D3A82">
        <w:rPr>
          <w:sz w:val="28"/>
          <w:szCs w:val="28"/>
          <w:lang w:val="kk-KZ"/>
        </w:rPr>
        <w:t xml:space="preserve"> деген өйткені қасық жерге тисе, құт кетеді деген түсінік болған,</w:t>
      </w:r>
      <w:r w:rsidRPr="003D3A82">
        <w:rPr>
          <w:sz w:val="28"/>
          <w:szCs w:val="28"/>
          <w:lang w:val="kk-KZ"/>
        </w:rPr>
        <w:t xml:space="preserve"> </w:t>
      </w:r>
      <w:r w:rsidR="001C39C1" w:rsidRPr="003D3A82">
        <w:rPr>
          <w:i/>
          <w:sz w:val="28"/>
          <w:szCs w:val="28"/>
          <w:lang w:val="kk-KZ"/>
        </w:rPr>
        <w:t>қасықты аяқпен басуға болмайды</w:t>
      </w:r>
      <w:r w:rsidR="001C39C1" w:rsidRPr="003D3A82">
        <w:rPr>
          <w:sz w:val="28"/>
          <w:szCs w:val="28"/>
          <w:lang w:val="kk-KZ"/>
        </w:rPr>
        <w:t>,</w:t>
      </w:r>
      <w:r w:rsidRPr="003D3A82">
        <w:rPr>
          <w:sz w:val="28"/>
          <w:szCs w:val="28"/>
          <w:lang w:val="kk-KZ"/>
        </w:rPr>
        <w:t xml:space="preserve"> бұл </w:t>
      </w:r>
      <w:r w:rsidR="00FF1A67">
        <w:rPr>
          <w:bCs/>
          <w:sz w:val="28"/>
          <w:szCs w:val="28"/>
          <w:lang w:val="kk-KZ"/>
        </w:rPr>
        <w:t>–</w:t>
      </w:r>
      <w:r w:rsidRPr="003D3A82">
        <w:rPr>
          <w:sz w:val="28"/>
          <w:szCs w:val="28"/>
          <w:lang w:val="kk-KZ"/>
        </w:rPr>
        <w:t xml:space="preserve"> тағамға, ризығыңа құрметсіздік</w:t>
      </w:r>
      <w:r w:rsidR="00CE27DB" w:rsidRPr="003D3A82">
        <w:rPr>
          <w:sz w:val="28"/>
          <w:szCs w:val="28"/>
          <w:lang w:val="kk-KZ"/>
        </w:rPr>
        <w:t>[120</w:t>
      </w:r>
      <w:r w:rsidR="00DE7849" w:rsidRPr="003D3A82">
        <w:rPr>
          <w:sz w:val="28"/>
          <w:szCs w:val="28"/>
          <w:lang w:val="kk-KZ"/>
        </w:rPr>
        <w:t>]</w:t>
      </w:r>
      <w:r w:rsidRPr="003D3A82">
        <w:rPr>
          <w:sz w:val="28"/>
          <w:szCs w:val="28"/>
          <w:lang w:val="kk-KZ"/>
        </w:rPr>
        <w:t>.</w:t>
      </w:r>
      <w:r w:rsidR="00DE7849" w:rsidRPr="003D3A82">
        <w:rPr>
          <w:sz w:val="28"/>
          <w:szCs w:val="28"/>
          <w:lang w:val="kk-KZ"/>
        </w:rPr>
        <w:t xml:space="preserve"> </w:t>
      </w:r>
      <w:r w:rsidR="00323B9C" w:rsidRPr="003D3A82">
        <w:rPr>
          <w:sz w:val="28"/>
          <w:szCs w:val="28"/>
          <w:lang w:val="kk-KZ"/>
        </w:rPr>
        <w:t xml:space="preserve">«Қасық» сөзі қазақ тілінде түрлі тұрақты тіркестер мен мақал-мәтелдерде қолданылып, символдық-мағыналық жүк арқалайды. Мысалы, </w:t>
      </w:r>
      <w:r w:rsidR="00323B9C" w:rsidRPr="003D3A82">
        <w:rPr>
          <w:i/>
          <w:sz w:val="28"/>
          <w:szCs w:val="28"/>
          <w:lang w:val="kk-KZ"/>
        </w:rPr>
        <w:t>«қасық таспас – ас болмас</w:t>
      </w:r>
      <w:r w:rsidR="00323B9C" w:rsidRPr="003D3A82">
        <w:rPr>
          <w:sz w:val="28"/>
          <w:szCs w:val="28"/>
          <w:lang w:val="kk-KZ"/>
        </w:rPr>
        <w:t>» деген мақал бірлік пен татулықтың қажеттілігін білдіреді. Өйткені ортақ ас ішу арқылы адамдар арасындағы өзара түсіністік пен жақындықтың қалыптасатынын меңзейді. Ал «</w:t>
      </w:r>
      <w:r w:rsidR="00323B9C" w:rsidRPr="003D3A82">
        <w:rPr>
          <w:i/>
          <w:sz w:val="28"/>
          <w:szCs w:val="28"/>
          <w:lang w:val="kk-KZ"/>
        </w:rPr>
        <w:t>қасықтап жиғанды – шелектеп төкпе</w:t>
      </w:r>
      <w:r w:rsidR="00323B9C" w:rsidRPr="003D3A82">
        <w:rPr>
          <w:sz w:val="28"/>
          <w:szCs w:val="28"/>
          <w:lang w:val="kk-KZ"/>
        </w:rPr>
        <w:t>» деген мәтел</w:t>
      </w:r>
      <w:r w:rsidR="00DE7849" w:rsidRPr="003D3A82">
        <w:rPr>
          <w:sz w:val="28"/>
          <w:szCs w:val="28"/>
          <w:lang w:val="kk-KZ"/>
        </w:rPr>
        <w:t xml:space="preserve"> [</w:t>
      </w:r>
      <w:r w:rsidR="00CE27DB" w:rsidRPr="003D3A82">
        <w:rPr>
          <w:sz w:val="28"/>
          <w:szCs w:val="28"/>
          <w:lang w:val="kk-KZ"/>
        </w:rPr>
        <w:t>120</w:t>
      </w:r>
      <w:r w:rsidR="00DE7849" w:rsidRPr="003D3A82">
        <w:rPr>
          <w:sz w:val="28"/>
          <w:szCs w:val="28"/>
          <w:lang w:val="kk-KZ"/>
        </w:rPr>
        <w:t xml:space="preserve"> ]</w:t>
      </w:r>
      <w:r w:rsidR="00323B9C" w:rsidRPr="003D3A82">
        <w:rPr>
          <w:sz w:val="28"/>
          <w:szCs w:val="28"/>
          <w:lang w:val="kk-KZ"/>
        </w:rPr>
        <w:t xml:space="preserve"> еңбекпен келген дүниенің қадірін білуге үндейді, «</w:t>
      </w:r>
      <w:r w:rsidR="00323B9C" w:rsidRPr="003D3A82">
        <w:rPr>
          <w:i/>
          <w:sz w:val="28"/>
          <w:szCs w:val="28"/>
          <w:lang w:val="kk-KZ"/>
        </w:rPr>
        <w:t>қасықтап жинау</w:t>
      </w:r>
      <w:r w:rsidR="00323B9C" w:rsidRPr="003D3A82">
        <w:rPr>
          <w:sz w:val="28"/>
          <w:szCs w:val="28"/>
          <w:lang w:val="kk-KZ"/>
        </w:rPr>
        <w:t xml:space="preserve">» </w:t>
      </w:r>
      <w:r w:rsidR="00FF1A67">
        <w:rPr>
          <w:bCs/>
          <w:sz w:val="28"/>
          <w:szCs w:val="28"/>
          <w:lang w:val="kk-KZ"/>
        </w:rPr>
        <w:t>–</w:t>
      </w:r>
      <w:r w:rsidR="00323B9C" w:rsidRPr="003D3A82">
        <w:rPr>
          <w:sz w:val="28"/>
          <w:szCs w:val="28"/>
          <w:lang w:val="kk-KZ"/>
        </w:rPr>
        <w:t xml:space="preserve"> аз-аздан, жүйелі түрде жинау әрекетін білдірсе, «</w:t>
      </w:r>
      <w:r w:rsidR="00323B9C" w:rsidRPr="003D3A82">
        <w:rPr>
          <w:i/>
          <w:sz w:val="28"/>
          <w:szCs w:val="28"/>
          <w:lang w:val="kk-KZ"/>
        </w:rPr>
        <w:t>шелектеп төгу</w:t>
      </w:r>
      <w:r w:rsidR="00323B9C" w:rsidRPr="003D3A82">
        <w:rPr>
          <w:sz w:val="28"/>
          <w:szCs w:val="28"/>
          <w:lang w:val="kk-KZ"/>
        </w:rPr>
        <w:t xml:space="preserve">» </w:t>
      </w:r>
      <w:r w:rsidR="00FF1A67">
        <w:rPr>
          <w:bCs/>
          <w:sz w:val="28"/>
          <w:szCs w:val="28"/>
          <w:lang w:val="kk-KZ"/>
        </w:rPr>
        <w:t>–</w:t>
      </w:r>
      <w:r w:rsidR="00323B9C" w:rsidRPr="003D3A82">
        <w:rPr>
          <w:sz w:val="28"/>
          <w:szCs w:val="28"/>
          <w:lang w:val="kk-KZ"/>
        </w:rPr>
        <w:t xml:space="preserve"> ысырапшылдықты меңзейді. Сонымен қатар, «</w:t>
      </w:r>
      <w:r w:rsidR="00323B9C" w:rsidRPr="003D3A82">
        <w:rPr>
          <w:i/>
          <w:sz w:val="28"/>
          <w:szCs w:val="28"/>
          <w:lang w:val="kk-KZ"/>
        </w:rPr>
        <w:t>қасық қаным қалғанша</w:t>
      </w:r>
      <w:r w:rsidR="00323B9C" w:rsidRPr="003D3A82">
        <w:rPr>
          <w:sz w:val="28"/>
          <w:szCs w:val="28"/>
          <w:lang w:val="kk-KZ"/>
        </w:rPr>
        <w:t>» тіркесі адамның өз өмірін тәуекелге тіге отырып, қандай да бір құндылықты отан, ар-ождан, отбасы соңына дейін қорғауға дайын екенін көрсетеді. Бұл фразеологизм поэтикалық сипатқа ие және метафоралық мәнде қолданылады. Жалпы алғанда, «қасық» сөзі бұл мысалдарда тек тұрмыстық затты емес, өмір мен жанның символын, тіршіліктің өлшем бірлігін бейнелейді. Қазақ тіліндегі мұндай қолданыстар ұлттық дүниетаным мен мәдени құндылықтарды бейнелеуде маңызды рөл атқарады</w:t>
      </w:r>
      <w:r w:rsidR="003B4C7C" w:rsidRPr="003D3A82">
        <w:rPr>
          <w:sz w:val="28"/>
          <w:szCs w:val="28"/>
          <w:lang w:val="kk-KZ"/>
        </w:rPr>
        <w:tab/>
      </w:r>
    </w:p>
    <w:p w:rsidR="0006123B" w:rsidRPr="003D3A82" w:rsidRDefault="0086535C" w:rsidP="003D3A82">
      <w:pPr>
        <w:ind w:firstLine="709"/>
        <w:jc w:val="both"/>
        <w:rPr>
          <w:sz w:val="28"/>
          <w:szCs w:val="28"/>
          <w:lang w:val="kk-KZ"/>
        </w:rPr>
      </w:pPr>
      <w:r w:rsidRPr="003D3A82">
        <w:rPr>
          <w:sz w:val="28"/>
          <w:szCs w:val="28"/>
          <w:lang w:val="kk-KZ"/>
        </w:rPr>
        <w:t xml:space="preserve">Этнолингвист М.А. Нұрбек: «Ата-бабаларымыз қолданатын тұрмыстық заттардың барлығын дерлік өздерінің өмір сүру жағдайына қарай лайықтап жасаған. Қазақ халқының өмір сүру жағдайы немесе образы дегеніміз </w:t>
      </w:r>
      <w:r w:rsidR="00FF1A67">
        <w:rPr>
          <w:bCs/>
          <w:sz w:val="28"/>
          <w:szCs w:val="28"/>
          <w:lang w:val="kk-KZ"/>
        </w:rPr>
        <w:t>–</w:t>
      </w:r>
      <w:r w:rsidRPr="003D3A82">
        <w:rPr>
          <w:sz w:val="28"/>
          <w:szCs w:val="28"/>
          <w:lang w:val="kk-KZ"/>
        </w:rPr>
        <w:t>олардың көшпенді мәдениет өкілдері болғандығы. Соған сәйкес өмір сүру образы оларды қоршаған барлық заттардан көрініс тапты» [</w:t>
      </w:r>
      <w:r w:rsidR="00CE27DB" w:rsidRPr="003D3A82">
        <w:rPr>
          <w:sz w:val="28"/>
          <w:szCs w:val="28"/>
          <w:lang w:val="kk-KZ"/>
        </w:rPr>
        <w:t>170,</w:t>
      </w:r>
      <w:r w:rsidRPr="003D3A82">
        <w:rPr>
          <w:sz w:val="28"/>
          <w:szCs w:val="28"/>
          <w:lang w:val="kk-KZ"/>
        </w:rPr>
        <w:t>132] - дей отырып, көшпелі тіршіліктің тілдік жүйеге тигізген ықпалын нақтылайды.</w:t>
      </w:r>
      <w:r w:rsidRPr="003D3A82">
        <w:rPr>
          <w:color w:val="FF0000"/>
          <w:sz w:val="28"/>
          <w:szCs w:val="28"/>
          <w:lang w:val="kk-KZ"/>
        </w:rPr>
        <w:t xml:space="preserve"> </w:t>
      </w:r>
      <w:r w:rsidRPr="003D3A82">
        <w:rPr>
          <w:sz w:val="28"/>
          <w:szCs w:val="28"/>
          <w:lang w:val="kk-KZ"/>
        </w:rPr>
        <w:t>Ескерткіш тілінде мәмлүк-қыпшақ кезеңінде қолданыста болған, бірақ қазіргі қазақ тілінде қолданысымызда тек жергілікті жерлер де ғана кездесетін сөздер де кездеседі. Мысалы, كېرسېن</w:t>
      </w:r>
      <w:r w:rsidRPr="003D3A82">
        <w:rPr>
          <w:b/>
          <w:sz w:val="28"/>
          <w:szCs w:val="28"/>
          <w:lang w:val="kk-KZ"/>
        </w:rPr>
        <w:t xml:space="preserve">  kersen</w:t>
      </w:r>
      <w:r w:rsidRPr="003D3A82">
        <w:rPr>
          <w:sz w:val="28"/>
          <w:szCs w:val="28"/>
          <w:lang w:val="kk-KZ"/>
        </w:rPr>
        <w:t xml:space="preserve"> (керсен) </w:t>
      </w:r>
      <w:r w:rsidR="007A493A" w:rsidRPr="003D3A82">
        <w:rPr>
          <w:b/>
          <w:sz w:val="28"/>
          <w:szCs w:val="28"/>
          <w:lang w:val="kk-KZ"/>
        </w:rPr>
        <w:t xml:space="preserve"> керсен зат</w:t>
      </w:r>
      <w:r w:rsidR="00A41EB0" w:rsidRPr="003D3A82">
        <w:rPr>
          <w:sz w:val="28"/>
          <w:szCs w:val="28"/>
          <w:lang w:val="kk-KZ"/>
        </w:rPr>
        <w:t xml:space="preserve"> 1.этн. </w:t>
      </w:r>
      <w:r w:rsidR="00A41EB0" w:rsidRPr="003D3A82">
        <w:rPr>
          <w:i/>
          <w:sz w:val="28"/>
          <w:szCs w:val="28"/>
          <w:lang w:val="kk-KZ"/>
        </w:rPr>
        <w:t>ағаштан дөңгелектеп істелінген, ішіне бір қойдың еті,</w:t>
      </w:r>
      <w:r w:rsidR="007A493A" w:rsidRPr="003D3A82">
        <w:rPr>
          <w:sz w:val="28"/>
          <w:szCs w:val="28"/>
          <w:lang w:val="kk-KZ"/>
        </w:rPr>
        <w:t xml:space="preserve"> </w:t>
      </w:r>
      <w:r w:rsidR="007A493A" w:rsidRPr="003D3A82">
        <w:rPr>
          <w:i/>
          <w:sz w:val="28"/>
          <w:szCs w:val="28"/>
          <w:lang w:val="kk-KZ"/>
        </w:rPr>
        <w:t>тұтас сыятындай</w:t>
      </w:r>
      <w:r w:rsidR="007A493A" w:rsidRPr="003D3A82">
        <w:rPr>
          <w:sz w:val="28"/>
          <w:szCs w:val="28"/>
          <w:lang w:val="kk-KZ"/>
        </w:rPr>
        <w:t xml:space="preserve"> </w:t>
      </w:r>
      <w:r w:rsidR="007A493A" w:rsidRPr="003D3A82">
        <w:rPr>
          <w:i/>
          <w:sz w:val="28"/>
          <w:szCs w:val="28"/>
          <w:lang w:val="kk-KZ"/>
        </w:rPr>
        <w:t xml:space="preserve">кең ыдыс; </w:t>
      </w:r>
      <w:r w:rsidR="007A493A" w:rsidRPr="003D3A82">
        <w:rPr>
          <w:sz w:val="28"/>
          <w:szCs w:val="28"/>
          <w:lang w:val="kk-KZ"/>
        </w:rPr>
        <w:t xml:space="preserve">2. </w:t>
      </w:r>
      <w:r w:rsidR="007A493A" w:rsidRPr="003D3A82">
        <w:rPr>
          <w:i/>
          <w:sz w:val="28"/>
          <w:szCs w:val="28"/>
          <w:lang w:val="kk-KZ"/>
        </w:rPr>
        <w:t>Оқпанның арт жағынан жапсырылып, алдыңғы қастың бүркіт, қабақталған екі айыр басы</w:t>
      </w:r>
      <w:r w:rsidR="00A41EB0" w:rsidRPr="003D3A82">
        <w:rPr>
          <w:sz w:val="28"/>
          <w:szCs w:val="28"/>
          <w:lang w:val="kk-KZ"/>
        </w:rPr>
        <w:t xml:space="preserve"> [</w:t>
      </w:r>
      <w:r w:rsidR="00CE27DB" w:rsidRPr="003D3A82">
        <w:rPr>
          <w:sz w:val="28"/>
          <w:szCs w:val="28"/>
          <w:lang w:val="kk-KZ"/>
        </w:rPr>
        <w:t>176,</w:t>
      </w:r>
      <w:r w:rsidR="00A41EB0" w:rsidRPr="003D3A82">
        <w:rPr>
          <w:sz w:val="28"/>
          <w:szCs w:val="28"/>
          <w:lang w:val="kk-KZ"/>
        </w:rPr>
        <w:t>662]</w:t>
      </w:r>
      <w:r w:rsidR="007A493A" w:rsidRPr="003D3A82">
        <w:rPr>
          <w:sz w:val="28"/>
          <w:szCs w:val="28"/>
          <w:lang w:val="kk-KZ"/>
        </w:rPr>
        <w:t xml:space="preserve">. Біз қарастырып отырған ескерткіш тілінде ыдыс деген ғана мағынада беріледі. Ал бұл сөз  жергілікті диалектілерде </w:t>
      </w:r>
      <w:r w:rsidR="007A493A" w:rsidRPr="003D3A82">
        <w:rPr>
          <w:b/>
          <w:sz w:val="28"/>
          <w:szCs w:val="28"/>
          <w:lang w:val="kk-KZ"/>
        </w:rPr>
        <w:t xml:space="preserve">керсен 1. </w:t>
      </w:r>
      <w:r w:rsidR="007A493A" w:rsidRPr="003D3A82">
        <w:rPr>
          <w:sz w:val="28"/>
          <w:szCs w:val="28"/>
          <w:lang w:val="kk-KZ"/>
        </w:rPr>
        <w:t xml:space="preserve">(Шымк., Мақт.,Арыс, Қ.орда, Сыр.,Жал., Қарм.,Қост., Об.,Қарақ.,) үлкен табақ, тегене, 2.(Шымк., Түлк., Орал, Орда, Гур., Маңғ., ) кір жуатын шылапшын. </w:t>
      </w:r>
      <w:r w:rsidR="007A493A" w:rsidRPr="003D3A82">
        <w:rPr>
          <w:b/>
          <w:sz w:val="28"/>
          <w:szCs w:val="28"/>
          <w:lang w:val="kk-KZ"/>
        </w:rPr>
        <w:t>Керсен. ІІ.</w:t>
      </w:r>
      <w:r w:rsidR="0006123B" w:rsidRPr="003D3A82">
        <w:rPr>
          <w:b/>
          <w:sz w:val="28"/>
          <w:szCs w:val="28"/>
          <w:lang w:val="kk-KZ"/>
        </w:rPr>
        <w:t xml:space="preserve"> </w:t>
      </w:r>
      <w:r w:rsidR="0006123B" w:rsidRPr="003D3A82">
        <w:rPr>
          <w:sz w:val="28"/>
          <w:szCs w:val="28"/>
          <w:lang w:val="kk-KZ"/>
        </w:rPr>
        <w:t>(Орал, Орда, Жән.) етіктің құлағы [</w:t>
      </w:r>
      <w:r w:rsidR="00CE27DB" w:rsidRPr="003D3A82">
        <w:rPr>
          <w:sz w:val="28"/>
          <w:szCs w:val="28"/>
          <w:lang w:val="kk-KZ"/>
        </w:rPr>
        <w:t>177, 345</w:t>
      </w:r>
      <w:r w:rsidR="0006123B" w:rsidRPr="003D3A82">
        <w:rPr>
          <w:sz w:val="28"/>
          <w:szCs w:val="28"/>
          <w:lang w:val="kk-KZ"/>
        </w:rPr>
        <w:t xml:space="preserve">] </w:t>
      </w:r>
      <w:r w:rsidRPr="003D3A82">
        <w:rPr>
          <w:sz w:val="28"/>
          <w:szCs w:val="28"/>
          <w:lang w:val="kk-KZ"/>
        </w:rPr>
        <w:t xml:space="preserve"> چاناق</w:t>
      </w:r>
      <w:r w:rsidRPr="003D3A82">
        <w:rPr>
          <w:b/>
          <w:sz w:val="28"/>
          <w:szCs w:val="28"/>
          <w:lang w:val="kk-KZ"/>
        </w:rPr>
        <w:t xml:space="preserve">  čanaq </w:t>
      </w:r>
      <w:r w:rsidRPr="003D3A82">
        <w:rPr>
          <w:sz w:val="28"/>
          <w:szCs w:val="28"/>
          <w:lang w:val="kk-KZ"/>
        </w:rPr>
        <w:t>(чанақ) бұрынғы қазақ тұрмысын</w:t>
      </w:r>
      <w:r w:rsidR="00F6088D" w:rsidRPr="003D3A82">
        <w:rPr>
          <w:sz w:val="28"/>
          <w:szCs w:val="28"/>
          <w:lang w:val="kk-KZ"/>
        </w:rPr>
        <w:t xml:space="preserve">да кішірек </w:t>
      </w:r>
      <w:r w:rsidR="00F6088D" w:rsidRPr="003D3A82">
        <w:rPr>
          <w:sz w:val="28"/>
          <w:szCs w:val="28"/>
          <w:lang w:val="kk-KZ"/>
        </w:rPr>
        <w:lastRenderedPageBreak/>
        <w:t>тостаған немесе ыдыс түрі [</w:t>
      </w:r>
      <w:r w:rsidR="00CE27DB" w:rsidRPr="003D3A82">
        <w:rPr>
          <w:sz w:val="28"/>
          <w:szCs w:val="28"/>
          <w:lang w:val="kk-KZ"/>
        </w:rPr>
        <w:t>178</w:t>
      </w:r>
      <w:r w:rsidR="00F6088D" w:rsidRPr="003D3A82">
        <w:rPr>
          <w:sz w:val="28"/>
          <w:szCs w:val="28"/>
          <w:lang w:val="kk-KZ"/>
        </w:rPr>
        <w:t>].</w:t>
      </w:r>
      <w:r w:rsidRPr="003D3A82">
        <w:rPr>
          <w:sz w:val="28"/>
          <w:szCs w:val="28"/>
          <w:lang w:val="kk-KZ"/>
        </w:rPr>
        <w:t xml:space="preserve"> Қазіргі қазақ тілінде</w:t>
      </w:r>
      <w:r w:rsidR="00F6088D" w:rsidRPr="003D3A82">
        <w:rPr>
          <w:sz w:val="28"/>
          <w:szCs w:val="28"/>
          <w:lang w:val="kk-KZ"/>
        </w:rPr>
        <w:t xml:space="preserve"> сөз бас</w:t>
      </w:r>
      <w:r w:rsidR="000A5357" w:rsidRPr="003D3A82">
        <w:rPr>
          <w:sz w:val="28"/>
          <w:szCs w:val="28"/>
          <w:lang w:val="kk-KZ"/>
        </w:rPr>
        <w:t xml:space="preserve">ындағы ч/ш алмасуымен беріледі. </w:t>
      </w:r>
      <w:r w:rsidR="00F6088D" w:rsidRPr="003D3A82">
        <w:rPr>
          <w:sz w:val="28"/>
          <w:szCs w:val="28"/>
          <w:lang w:val="kk-KZ"/>
        </w:rPr>
        <w:t xml:space="preserve">Мысалы, қазақ әдеби тілінің сөздігінен бұл сөзге бірнеше анықтамалар аламыз. </w:t>
      </w:r>
      <w:r w:rsidR="00F6088D" w:rsidRPr="003D3A82">
        <w:rPr>
          <w:b/>
          <w:sz w:val="28"/>
          <w:szCs w:val="28"/>
          <w:lang w:val="kk-KZ"/>
        </w:rPr>
        <w:t>Шанақ</w:t>
      </w:r>
      <w:r w:rsidR="00F6088D" w:rsidRPr="003D3A82">
        <w:rPr>
          <w:sz w:val="28"/>
          <w:szCs w:val="28"/>
          <w:lang w:val="kk-KZ"/>
        </w:rPr>
        <w:t xml:space="preserve"> зат. 1 муз </w:t>
      </w:r>
      <w:r w:rsidR="00F6088D" w:rsidRPr="003D3A82">
        <w:rPr>
          <w:i/>
          <w:sz w:val="28"/>
          <w:szCs w:val="28"/>
          <w:lang w:val="kk-KZ"/>
        </w:rPr>
        <w:t xml:space="preserve">Қобыз, домбыра тәрізді ішекті музыка аспаптарының үшбұрышты немесе домалақша келген дүмі. </w:t>
      </w:r>
      <w:r w:rsidR="00F6088D" w:rsidRPr="003D3A82">
        <w:rPr>
          <w:sz w:val="28"/>
          <w:szCs w:val="28"/>
          <w:lang w:val="kk-KZ"/>
        </w:rPr>
        <w:t>2. кәс</w:t>
      </w:r>
      <w:r w:rsidR="00F6088D" w:rsidRPr="003D3A82">
        <w:rPr>
          <w:i/>
          <w:sz w:val="28"/>
          <w:szCs w:val="28"/>
          <w:lang w:val="kk-KZ"/>
        </w:rPr>
        <w:t xml:space="preserve">. Диірменнің астық құйылатын немесе ұн төгетін жәшігі </w:t>
      </w:r>
      <w:r w:rsidR="00F6088D" w:rsidRPr="003D3A82">
        <w:rPr>
          <w:sz w:val="28"/>
          <w:szCs w:val="28"/>
          <w:lang w:val="kk-KZ"/>
        </w:rPr>
        <w:t xml:space="preserve">4.жерг. </w:t>
      </w:r>
      <w:r w:rsidR="00F6088D" w:rsidRPr="003D3A82">
        <w:rPr>
          <w:i/>
          <w:sz w:val="28"/>
          <w:szCs w:val="28"/>
          <w:lang w:val="kk-KZ"/>
        </w:rPr>
        <w:t xml:space="preserve">Шыбықтан тоқылған себет; </w:t>
      </w:r>
      <w:r w:rsidR="00F6088D" w:rsidRPr="003D3A82">
        <w:rPr>
          <w:sz w:val="28"/>
          <w:szCs w:val="28"/>
          <w:lang w:val="kk-KZ"/>
        </w:rPr>
        <w:t xml:space="preserve">5. </w:t>
      </w:r>
      <w:r w:rsidR="00EC7725" w:rsidRPr="003D3A82">
        <w:rPr>
          <w:i/>
          <w:sz w:val="28"/>
          <w:szCs w:val="28"/>
          <w:lang w:val="kk-KZ"/>
        </w:rPr>
        <w:t xml:space="preserve">Өңделген теріден істелінген сусын құятын үлкен ыдыс; шанаш; </w:t>
      </w:r>
      <w:r w:rsidR="00EC7725" w:rsidRPr="003D3A82">
        <w:rPr>
          <w:sz w:val="28"/>
          <w:szCs w:val="28"/>
          <w:lang w:val="kk-KZ"/>
        </w:rPr>
        <w:t>6.</w:t>
      </w:r>
      <w:r w:rsidR="00EC7725" w:rsidRPr="003D3A82">
        <w:rPr>
          <w:i/>
          <w:sz w:val="28"/>
          <w:szCs w:val="28"/>
          <w:lang w:val="kk-KZ"/>
        </w:rPr>
        <w:t xml:space="preserve">Жүгернің сабағы. </w:t>
      </w:r>
      <w:r w:rsidR="00EC7725" w:rsidRPr="003D3A82">
        <w:rPr>
          <w:b/>
          <w:sz w:val="28"/>
          <w:szCs w:val="28"/>
          <w:lang w:val="kk-KZ"/>
        </w:rPr>
        <w:t xml:space="preserve">Шанақ </w:t>
      </w:r>
      <w:r w:rsidR="00EC7725" w:rsidRPr="003D3A82">
        <w:rPr>
          <w:sz w:val="28"/>
          <w:szCs w:val="28"/>
          <w:lang w:val="kk-KZ"/>
        </w:rPr>
        <w:t>зат.жерг</w:t>
      </w:r>
      <w:r w:rsidR="00EC7725" w:rsidRPr="003D3A82">
        <w:rPr>
          <w:b/>
          <w:sz w:val="28"/>
          <w:szCs w:val="28"/>
          <w:lang w:val="kk-KZ"/>
        </w:rPr>
        <w:t xml:space="preserve">. </w:t>
      </w:r>
      <w:r w:rsidR="00EC7725" w:rsidRPr="003D3A82">
        <w:rPr>
          <w:i/>
          <w:sz w:val="28"/>
          <w:szCs w:val="28"/>
          <w:lang w:val="kk-KZ"/>
        </w:rPr>
        <w:t xml:space="preserve">Мақта талышығы жетіліп, ашылғанша оны  ыстықтан қорғап тұратын мақта қауашығы. </w:t>
      </w:r>
      <w:r w:rsidR="00EC7725" w:rsidRPr="003D3A82">
        <w:rPr>
          <w:b/>
          <w:sz w:val="28"/>
          <w:szCs w:val="28"/>
          <w:lang w:val="kk-KZ"/>
        </w:rPr>
        <w:t xml:space="preserve">Шанақ </w:t>
      </w:r>
      <w:r w:rsidR="00EC7725" w:rsidRPr="003D3A82">
        <w:rPr>
          <w:sz w:val="28"/>
          <w:szCs w:val="28"/>
          <w:lang w:val="kk-KZ"/>
        </w:rPr>
        <w:t>зат.бот.</w:t>
      </w:r>
      <w:r w:rsidR="00EC7725" w:rsidRPr="003D3A82">
        <w:rPr>
          <w:i/>
          <w:sz w:val="28"/>
          <w:szCs w:val="28"/>
          <w:lang w:val="kk-KZ"/>
        </w:rPr>
        <w:t xml:space="preserve">Өсімдіктің гүл қауашығы </w:t>
      </w:r>
      <w:r w:rsidR="00EC7725" w:rsidRPr="003D3A82">
        <w:rPr>
          <w:sz w:val="28"/>
          <w:szCs w:val="28"/>
          <w:lang w:val="kk-KZ"/>
        </w:rPr>
        <w:t xml:space="preserve">[ </w:t>
      </w:r>
      <w:r w:rsidR="00CE27DB" w:rsidRPr="003D3A82">
        <w:rPr>
          <w:sz w:val="28"/>
          <w:szCs w:val="28"/>
          <w:lang w:val="kk-KZ"/>
        </w:rPr>
        <w:t>179,</w:t>
      </w:r>
      <w:r w:rsidR="00EC7725" w:rsidRPr="003D3A82">
        <w:rPr>
          <w:sz w:val="28"/>
          <w:szCs w:val="28"/>
          <w:lang w:val="kk-KZ"/>
        </w:rPr>
        <w:t xml:space="preserve"> 238]. Жергілікті жерлерде де қолданылады екен. Мысалы</w:t>
      </w:r>
      <w:r w:rsidR="00EC7725" w:rsidRPr="003D3A82">
        <w:rPr>
          <w:b/>
          <w:sz w:val="28"/>
          <w:szCs w:val="28"/>
          <w:lang w:val="kk-KZ"/>
        </w:rPr>
        <w:t>, Чанақ</w:t>
      </w:r>
      <w:r w:rsidR="00DE7849" w:rsidRPr="003D3A82">
        <w:rPr>
          <w:b/>
          <w:sz w:val="28"/>
          <w:szCs w:val="28"/>
          <w:lang w:val="kk-KZ"/>
        </w:rPr>
        <w:t xml:space="preserve"> І</w:t>
      </w:r>
      <w:r w:rsidR="00EC7725" w:rsidRPr="003D3A82">
        <w:rPr>
          <w:sz w:val="28"/>
          <w:szCs w:val="28"/>
          <w:lang w:val="kk-KZ"/>
        </w:rPr>
        <w:t xml:space="preserve"> (Шығ. Қаз. Зайсан) арбаның жіңішке қанаты,  [</w:t>
      </w:r>
      <w:r w:rsidR="00CE27DB" w:rsidRPr="003D3A82">
        <w:rPr>
          <w:sz w:val="28"/>
          <w:szCs w:val="28"/>
          <w:lang w:val="kk-KZ"/>
        </w:rPr>
        <w:t>180</w:t>
      </w:r>
      <w:r w:rsidR="00EC7725" w:rsidRPr="003D3A82">
        <w:rPr>
          <w:sz w:val="28"/>
          <w:szCs w:val="28"/>
          <w:lang w:val="kk-KZ"/>
        </w:rPr>
        <w:t>]</w:t>
      </w:r>
      <w:r w:rsidR="00DE7849" w:rsidRPr="003D3A82">
        <w:rPr>
          <w:sz w:val="28"/>
          <w:szCs w:val="28"/>
          <w:lang w:val="kk-KZ"/>
        </w:rPr>
        <w:t xml:space="preserve">. </w:t>
      </w:r>
      <w:r w:rsidR="00DE7849" w:rsidRPr="003D3A82">
        <w:rPr>
          <w:b/>
          <w:sz w:val="28"/>
          <w:szCs w:val="28"/>
          <w:lang w:val="kk-KZ"/>
        </w:rPr>
        <w:t xml:space="preserve">Чанақ ІІ </w:t>
      </w:r>
      <w:r w:rsidR="00DE7849" w:rsidRPr="003D3A82">
        <w:rPr>
          <w:sz w:val="28"/>
          <w:szCs w:val="28"/>
          <w:lang w:val="kk-KZ"/>
        </w:rPr>
        <w:t xml:space="preserve">(Жамбыл, Мойын) Диірмен тастың үстіне орнатып, бидай салып қоятын ағаш жәшік </w:t>
      </w:r>
      <w:r w:rsidR="00CE27DB" w:rsidRPr="003D3A82">
        <w:rPr>
          <w:sz w:val="28"/>
          <w:szCs w:val="28"/>
          <w:lang w:val="kk-KZ"/>
        </w:rPr>
        <w:t>[177,</w:t>
      </w:r>
      <w:r w:rsidR="00DE7849" w:rsidRPr="003D3A82">
        <w:rPr>
          <w:sz w:val="28"/>
          <w:szCs w:val="28"/>
          <w:lang w:val="kk-KZ"/>
        </w:rPr>
        <w:t>679]</w:t>
      </w:r>
      <w:r w:rsidR="00F35484">
        <w:rPr>
          <w:sz w:val="28"/>
          <w:szCs w:val="28"/>
          <w:lang w:val="kk-KZ"/>
        </w:rPr>
        <w:t>.</w:t>
      </w:r>
    </w:p>
    <w:p w:rsidR="00DE7849" w:rsidRPr="003D3A82" w:rsidRDefault="0086535C" w:rsidP="003D3A82">
      <w:pPr>
        <w:ind w:firstLine="709"/>
        <w:jc w:val="both"/>
        <w:rPr>
          <w:sz w:val="28"/>
          <w:szCs w:val="28"/>
          <w:lang w:val="kk-KZ"/>
        </w:rPr>
      </w:pPr>
      <w:r w:rsidRPr="003D3A82">
        <w:rPr>
          <w:sz w:val="28"/>
          <w:szCs w:val="28"/>
          <w:lang w:val="kk-KZ"/>
        </w:rPr>
        <w:t xml:space="preserve">Бұл  заттар </w:t>
      </w:r>
      <w:r w:rsidRPr="003D3A82">
        <w:rPr>
          <w:i/>
          <w:sz w:val="28"/>
          <w:szCs w:val="28"/>
          <w:lang w:val="kk-KZ"/>
        </w:rPr>
        <w:t>чанақ, керсен, қазан, шөміш</w:t>
      </w:r>
      <w:r w:rsidRPr="003D3A82">
        <w:rPr>
          <w:sz w:val="28"/>
          <w:szCs w:val="28"/>
          <w:lang w:val="kk-KZ"/>
        </w:rPr>
        <w:t xml:space="preserve">  қазақтың тек қана тұрмыстық емес, мәдени, танымдық, әрі рухани құндылықтарымен тығыз байланысты. Олар қонақжайлық мәдениетінің көрінісі,  отбасы мен ошақтың тұтастығын бейнелейтін белгілер. Ауызекі тіл мен фольклорда</w:t>
      </w:r>
      <w:r w:rsidR="00DE7849" w:rsidRPr="003D3A82">
        <w:rPr>
          <w:sz w:val="28"/>
          <w:szCs w:val="28"/>
          <w:lang w:val="kk-KZ"/>
        </w:rPr>
        <w:t xml:space="preserve"> тұрақты орын алған символдар.  </w:t>
      </w:r>
    </w:p>
    <w:p w:rsidR="003F0E59" w:rsidRPr="003D3A82" w:rsidRDefault="0086535C" w:rsidP="003D3A82">
      <w:pPr>
        <w:ind w:firstLine="709"/>
        <w:jc w:val="both"/>
        <w:rPr>
          <w:sz w:val="28"/>
          <w:szCs w:val="28"/>
          <w:lang w:val="kk-KZ"/>
        </w:rPr>
      </w:pPr>
      <w:r w:rsidRPr="003D3A82">
        <w:rPr>
          <w:sz w:val="28"/>
          <w:szCs w:val="28"/>
          <w:lang w:val="kk-KZ"/>
        </w:rPr>
        <w:t xml:space="preserve">Материалдық мәдениет пен тілдік қор арасындағы байланыс - тарихи сананың көрінісі ғана емес, сонымен қатар ұлттық танымның тілдік бейнесі. </w:t>
      </w:r>
    </w:p>
    <w:p w:rsidR="003F0E59" w:rsidRPr="003D3A82" w:rsidRDefault="003F0E59" w:rsidP="003D3A82">
      <w:pPr>
        <w:ind w:firstLine="709"/>
        <w:jc w:val="both"/>
        <w:rPr>
          <w:sz w:val="28"/>
          <w:szCs w:val="28"/>
          <w:lang w:val="kk-KZ"/>
        </w:rPr>
      </w:pPr>
      <w:r w:rsidRPr="003D3A82">
        <w:rPr>
          <w:sz w:val="28"/>
          <w:szCs w:val="28"/>
          <w:lang w:val="kk-KZ"/>
        </w:rPr>
        <w:t>Ескерткіш тілінен  күнделікті тұрмысқа қажетті атаулар мен ас-ауқат атауларын да кездестіреміз. Бұл атаулардың мәмлүк-қыпшақ жазба ескерткіштерінде кездесуі , қазіргі қазақ тілі мен мәдениетінде де жалғастық тауып отыр.</w:t>
      </w:r>
    </w:p>
    <w:p w:rsidR="003F0E59" w:rsidRPr="003D3A82" w:rsidRDefault="003F0E59" w:rsidP="003D3A82">
      <w:pPr>
        <w:ind w:firstLine="709"/>
        <w:jc w:val="both"/>
        <w:rPr>
          <w:sz w:val="28"/>
          <w:szCs w:val="28"/>
          <w:lang w:val="kk-KZ"/>
        </w:rPr>
      </w:pPr>
      <w:r w:rsidRPr="003D3A82">
        <w:rPr>
          <w:rStyle w:val="af7"/>
          <w:sz w:val="28"/>
          <w:szCs w:val="28"/>
          <w:lang w:val="kk-KZ"/>
        </w:rPr>
        <w:t>بال</w:t>
      </w:r>
      <w:r w:rsidRPr="003D3A82">
        <w:rPr>
          <w:rStyle w:val="af7"/>
          <w:bCs w:val="0"/>
          <w:sz w:val="28"/>
          <w:szCs w:val="28"/>
          <w:lang w:val="kk-KZ"/>
        </w:rPr>
        <w:t xml:space="preserve"> Bal (бал) бал </w:t>
      </w:r>
      <w:r w:rsidR="00FF1A67">
        <w:rPr>
          <w:bCs/>
          <w:sz w:val="28"/>
          <w:szCs w:val="28"/>
          <w:lang w:val="kk-KZ"/>
        </w:rPr>
        <w:t>–</w:t>
      </w:r>
      <w:r w:rsidRPr="003D3A82">
        <w:rPr>
          <w:rStyle w:val="af7"/>
          <w:bCs w:val="0"/>
          <w:sz w:val="28"/>
          <w:szCs w:val="28"/>
          <w:lang w:val="kk-KZ"/>
        </w:rPr>
        <w:t xml:space="preserve"> </w:t>
      </w:r>
      <w:r w:rsidRPr="003D3A82">
        <w:rPr>
          <w:sz w:val="28"/>
          <w:szCs w:val="28"/>
          <w:lang w:val="kk-KZ"/>
        </w:rPr>
        <w:t>арадан алынатын тәтті табиғи тағам, т</w:t>
      </w:r>
      <w:r w:rsidRPr="003D3A82">
        <w:rPr>
          <w:rStyle w:val="af7"/>
          <w:b w:val="0"/>
          <w:sz w:val="28"/>
          <w:szCs w:val="28"/>
          <w:lang w:val="kk-KZ"/>
        </w:rPr>
        <w:t>азалық пен шипаның символы</w:t>
      </w:r>
      <w:r w:rsidRPr="003D3A82">
        <w:rPr>
          <w:b/>
          <w:sz w:val="28"/>
          <w:szCs w:val="28"/>
          <w:lang w:val="kk-KZ"/>
        </w:rPr>
        <w:t xml:space="preserve"> </w:t>
      </w:r>
      <w:r w:rsidR="00FF1A67">
        <w:rPr>
          <w:bCs/>
          <w:sz w:val="28"/>
          <w:szCs w:val="28"/>
          <w:lang w:val="kk-KZ"/>
        </w:rPr>
        <w:t>–</w:t>
      </w:r>
      <w:r w:rsidRPr="003D3A82">
        <w:rPr>
          <w:sz w:val="28"/>
          <w:szCs w:val="28"/>
          <w:lang w:val="kk-KZ"/>
        </w:rPr>
        <w:t xml:space="preserve"> ауруға ем, дертке дауа. Халқымыз бұл сөзге де қатысты «</w:t>
      </w:r>
      <w:r w:rsidRPr="003D3A82">
        <w:rPr>
          <w:rStyle w:val="af7"/>
          <w:b w:val="0"/>
          <w:sz w:val="28"/>
          <w:szCs w:val="28"/>
          <w:lang w:val="kk-KZ"/>
        </w:rPr>
        <w:t>аузыңа балдай сөз жағың</w:t>
      </w:r>
      <w:r w:rsidRPr="003D3A82">
        <w:rPr>
          <w:sz w:val="28"/>
          <w:szCs w:val="28"/>
          <w:lang w:val="kk-KZ"/>
        </w:rPr>
        <w:t>»,</w:t>
      </w:r>
      <w:r w:rsidRPr="003D3A82">
        <w:rPr>
          <w:b/>
          <w:sz w:val="28"/>
          <w:szCs w:val="28"/>
          <w:lang w:val="kk-KZ"/>
        </w:rPr>
        <w:t xml:space="preserve"> </w:t>
      </w:r>
      <w:r w:rsidRPr="003D3A82">
        <w:rPr>
          <w:sz w:val="28"/>
          <w:szCs w:val="28"/>
          <w:lang w:val="kk-KZ"/>
        </w:rPr>
        <w:t>«</w:t>
      </w:r>
      <w:r w:rsidRPr="003D3A82">
        <w:rPr>
          <w:rStyle w:val="af7"/>
          <w:b w:val="0"/>
          <w:sz w:val="28"/>
          <w:szCs w:val="28"/>
          <w:lang w:val="kk-KZ"/>
        </w:rPr>
        <w:t xml:space="preserve">балапаным </w:t>
      </w:r>
      <w:r w:rsidR="00FF1A67">
        <w:rPr>
          <w:bCs/>
          <w:sz w:val="28"/>
          <w:szCs w:val="28"/>
          <w:lang w:val="kk-KZ"/>
        </w:rPr>
        <w:t xml:space="preserve">– </w:t>
      </w:r>
      <w:r w:rsidRPr="003D3A82">
        <w:rPr>
          <w:rStyle w:val="af7"/>
          <w:b w:val="0"/>
          <w:sz w:val="28"/>
          <w:szCs w:val="28"/>
          <w:lang w:val="kk-KZ"/>
        </w:rPr>
        <w:t>балым</w:t>
      </w:r>
      <w:r w:rsidRPr="003D3A82">
        <w:rPr>
          <w:sz w:val="28"/>
          <w:szCs w:val="28"/>
          <w:lang w:val="kk-KZ"/>
        </w:rPr>
        <w:t>»</w:t>
      </w:r>
      <w:r w:rsidRPr="003D3A82">
        <w:rPr>
          <w:b/>
          <w:sz w:val="28"/>
          <w:szCs w:val="28"/>
          <w:lang w:val="kk-KZ"/>
        </w:rPr>
        <w:t xml:space="preserve"> </w:t>
      </w:r>
      <w:r w:rsidR="00FF1A67">
        <w:rPr>
          <w:bCs/>
          <w:sz w:val="28"/>
          <w:szCs w:val="28"/>
          <w:lang w:val="kk-KZ"/>
        </w:rPr>
        <w:t>–</w:t>
      </w:r>
      <w:r w:rsidRPr="003D3A82">
        <w:rPr>
          <w:b/>
          <w:sz w:val="28"/>
          <w:szCs w:val="28"/>
          <w:lang w:val="kk-KZ"/>
        </w:rPr>
        <w:t xml:space="preserve"> </w:t>
      </w:r>
      <w:r w:rsidRPr="003D3A82">
        <w:rPr>
          <w:rStyle w:val="af7"/>
          <w:b w:val="0"/>
          <w:sz w:val="28"/>
          <w:szCs w:val="28"/>
          <w:lang w:val="kk-KZ"/>
        </w:rPr>
        <w:t>тәтті, сүйкімді, жылы</w:t>
      </w:r>
      <w:r w:rsidRPr="003D3A82">
        <w:rPr>
          <w:sz w:val="28"/>
          <w:szCs w:val="28"/>
          <w:lang w:val="kk-KZ"/>
        </w:rPr>
        <w:t xml:space="preserve"> ұғымдағы тіркестерді қалыптаастырған. </w:t>
      </w:r>
      <w:r w:rsidRPr="003D3A82">
        <w:rPr>
          <w:rStyle w:val="af7"/>
          <w:sz w:val="28"/>
          <w:szCs w:val="28"/>
          <w:lang w:val="kk-KZ"/>
        </w:rPr>
        <w:t>«</w:t>
      </w:r>
      <w:r w:rsidRPr="003D3A82">
        <w:rPr>
          <w:rStyle w:val="af7"/>
          <w:b w:val="0"/>
          <w:sz w:val="28"/>
          <w:szCs w:val="28"/>
          <w:lang w:val="kk-KZ"/>
        </w:rPr>
        <w:t>Балды жақсы көрсең, ара шағуына да көн»</w:t>
      </w:r>
      <w:r w:rsidRPr="003D3A82">
        <w:rPr>
          <w:sz w:val="28"/>
          <w:szCs w:val="28"/>
          <w:lang w:val="kk-KZ"/>
        </w:rPr>
        <w:t xml:space="preserve"> - тәттіге жетудің қиындығы туралы мақалда қалыптасқан</w:t>
      </w:r>
      <w:r w:rsidR="00CE7B0B" w:rsidRPr="003D3A82">
        <w:rPr>
          <w:sz w:val="28"/>
          <w:szCs w:val="28"/>
          <w:lang w:val="kk-KZ"/>
        </w:rPr>
        <w:t xml:space="preserve"> </w:t>
      </w:r>
      <w:r w:rsidR="00CE27DB" w:rsidRPr="003D3A82">
        <w:rPr>
          <w:sz w:val="28"/>
          <w:szCs w:val="28"/>
          <w:lang w:val="kk-KZ"/>
        </w:rPr>
        <w:t>[152</w:t>
      </w:r>
      <w:r w:rsidRPr="003D3A82">
        <w:rPr>
          <w:sz w:val="28"/>
          <w:szCs w:val="28"/>
          <w:lang w:val="kk-KZ"/>
        </w:rPr>
        <w:t>].</w:t>
      </w:r>
    </w:p>
    <w:p w:rsidR="003F0E59" w:rsidRPr="003D3A82" w:rsidRDefault="003F0E59" w:rsidP="003D3A82">
      <w:pPr>
        <w:ind w:firstLine="709"/>
        <w:jc w:val="both"/>
        <w:rPr>
          <w:sz w:val="28"/>
          <w:szCs w:val="28"/>
          <w:lang w:val="kk-KZ"/>
        </w:rPr>
      </w:pPr>
      <w:r w:rsidRPr="003D3A82">
        <w:rPr>
          <w:rStyle w:val="af7"/>
          <w:bCs w:val="0"/>
          <w:sz w:val="28"/>
          <w:szCs w:val="28"/>
          <w:lang w:val="kk-KZ"/>
        </w:rPr>
        <w:t xml:space="preserve"> </w:t>
      </w:r>
      <w:r w:rsidRPr="003D3A82">
        <w:rPr>
          <w:sz w:val="28"/>
          <w:szCs w:val="28"/>
          <w:lang w:val="kk-KZ"/>
        </w:rPr>
        <w:t>چەكەر</w:t>
      </w:r>
      <w:r w:rsidRPr="003D3A82">
        <w:rPr>
          <w:rStyle w:val="af7"/>
          <w:bCs w:val="0"/>
          <w:sz w:val="28"/>
          <w:szCs w:val="28"/>
          <w:lang w:val="kk-KZ"/>
        </w:rPr>
        <w:t xml:space="preserve"> Čeker / sükker </w:t>
      </w:r>
      <w:r w:rsidRPr="003D3A82">
        <w:rPr>
          <w:rStyle w:val="af7"/>
          <w:b w:val="0"/>
          <w:bCs w:val="0"/>
          <w:sz w:val="28"/>
          <w:szCs w:val="28"/>
          <w:lang w:val="kk-KZ"/>
        </w:rPr>
        <w:t>(шекер) қ</w:t>
      </w:r>
      <w:r w:rsidRPr="003D3A82">
        <w:rPr>
          <w:sz w:val="28"/>
          <w:szCs w:val="28"/>
          <w:lang w:val="kk-KZ"/>
        </w:rPr>
        <w:t>ант т</w:t>
      </w:r>
      <w:r w:rsidRPr="003D3A82">
        <w:rPr>
          <w:rStyle w:val="af7"/>
          <w:b w:val="0"/>
          <w:sz w:val="28"/>
          <w:szCs w:val="28"/>
          <w:lang w:val="kk-KZ"/>
        </w:rPr>
        <w:t xml:space="preserve">әттілік, қуаныш, молшылықтың белгісі. </w:t>
      </w:r>
      <w:r w:rsidRPr="003D3A82">
        <w:rPr>
          <w:sz w:val="28"/>
          <w:szCs w:val="28"/>
          <w:lang w:val="kk-KZ"/>
        </w:rPr>
        <w:t xml:space="preserve">Тойларда, сүндетте, келін түсіргенде </w:t>
      </w:r>
      <w:r w:rsidRPr="003D3A82">
        <w:rPr>
          <w:rStyle w:val="af7"/>
          <w:b w:val="0"/>
          <w:sz w:val="28"/>
          <w:szCs w:val="28"/>
          <w:lang w:val="kk-KZ"/>
        </w:rPr>
        <w:t>шекер</w:t>
      </w:r>
      <w:r w:rsidRPr="003D3A82">
        <w:rPr>
          <w:rStyle w:val="af7"/>
          <w:sz w:val="28"/>
          <w:szCs w:val="28"/>
          <w:lang w:val="kk-KZ"/>
        </w:rPr>
        <w:t xml:space="preserve"> </w:t>
      </w:r>
      <w:r w:rsidRPr="003D3A82">
        <w:rPr>
          <w:rStyle w:val="af7"/>
          <w:b w:val="0"/>
          <w:sz w:val="28"/>
          <w:szCs w:val="28"/>
          <w:lang w:val="kk-KZ"/>
        </w:rPr>
        <w:t>шашу</w:t>
      </w:r>
      <w:r w:rsidRPr="003D3A82">
        <w:rPr>
          <w:b/>
          <w:sz w:val="28"/>
          <w:szCs w:val="28"/>
          <w:lang w:val="kk-KZ"/>
        </w:rPr>
        <w:t xml:space="preserve"> - </w:t>
      </w:r>
      <w:r w:rsidRPr="003D3A82">
        <w:rPr>
          <w:rStyle w:val="af7"/>
          <w:b w:val="0"/>
          <w:sz w:val="28"/>
          <w:szCs w:val="28"/>
          <w:lang w:val="kk-KZ"/>
        </w:rPr>
        <w:t>береке, тілек білдірудің</w:t>
      </w:r>
      <w:r w:rsidRPr="003D3A82">
        <w:rPr>
          <w:b/>
          <w:sz w:val="28"/>
          <w:szCs w:val="28"/>
          <w:lang w:val="kk-KZ"/>
        </w:rPr>
        <w:t xml:space="preserve"> </w:t>
      </w:r>
      <w:r w:rsidRPr="003D3A82">
        <w:rPr>
          <w:sz w:val="28"/>
          <w:szCs w:val="28"/>
          <w:lang w:val="kk-KZ"/>
        </w:rPr>
        <w:t>бір көрінісі. «</w:t>
      </w:r>
      <w:r w:rsidRPr="003D3A82">
        <w:rPr>
          <w:rStyle w:val="af7"/>
          <w:b w:val="0"/>
          <w:sz w:val="28"/>
          <w:szCs w:val="28"/>
          <w:lang w:val="kk-KZ"/>
        </w:rPr>
        <w:t>шекердей бала</w:t>
      </w:r>
      <w:r w:rsidRPr="003D3A82">
        <w:rPr>
          <w:sz w:val="28"/>
          <w:szCs w:val="28"/>
          <w:lang w:val="kk-KZ"/>
        </w:rPr>
        <w:t>» тіркесі  тәтті, сүйкімді бала деген мағынада қолданылады</w:t>
      </w:r>
      <w:r w:rsidR="000A5357" w:rsidRPr="003D3A82">
        <w:rPr>
          <w:sz w:val="28"/>
          <w:szCs w:val="28"/>
          <w:lang w:val="kk-KZ"/>
        </w:rPr>
        <w:t xml:space="preserve"> </w:t>
      </w:r>
      <w:r w:rsidRPr="003D3A82">
        <w:rPr>
          <w:sz w:val="28"/>
          <w:szCs w:val="28"/>
          <w:lang w:val="kk-KZ"/>
        </w:rPr>
        <w:t xml:space="preserve">[87,66]. </w:t>
      </w:r>
    </w:p>
    <w:p w:rsidR="003F0E59" w:rsidRPr="003D3A82" w:rsidRDefault="003F0E59" w:rsidP="003D3A82">
      <w:pPr>
        <w:ind w:firstLine="709"/>
        <w:jc w:val="both"/>
        <w:rPr>
          <w:sz w:val="28"/>
          <w:szCs w:val="28"/>
          <w:lang w:val="kk-KZ"/>
        </w:rPr>
      </w:pPr>
      <w:r w:rsidRPr="003D3A82">
        <w:rPr>
          <w:rStyle w:val="af7"/>
          <w:sz w:val="28"/>
          <w:szCs w:val="28"/>
          <w:lang w:val="kk-KZ"/>
        </w:rPr>
        <w:t>تۇز</w:t>
      </w:r>
      <w:r w:rsidRPr="003D3A82">
        <w:rPr>
          <w:rStyle w:val="af7"/>
          <w:bCs w:val="0"/>
          <w:sz w:val="28"/>
          <w:szCs w:val="28"/>
          <w:lang w:val="kk-KZ"/>
        </w:rPr>
        <w:t xml:space="preserve"> Tuz (тұз) тұз</w:t>
      </w:r>
      <w:r w:rsidRPr="003D3A82">
        <w:rPr>
          <w:sz w:val="28"/>
          <w:szCs w:val="28"/>
          <w:lang w:val="kk-KZ"/>
        </w:rPr>
        <w:t xml:space="preserve"> тағам дәмдеу үшін қажет табиғи зат. Халқымыз </w:t>
      </w:r>
      <w:r w:rsidRPr="003D3A82">
        <w:rPr>
          <w:rStyle w:val="af7"/>
          <w:b w:val="0"/>
          <w:sz w:val="28"/>
          <w:szCs w:val="28"/>
          <w:lang w:val="kk-KZ"/>
        </w:rPr>
        <w:t>тұзды -киелі</w:t>
      </w:r>
      <w:r w:rsidRPr="003D3A82">
        <w:rPr>
          <w:sz w:val="28"/>
          <w:szCs w:val="28"/>
          <w:lang w:val="kk-KZ"/>
        </w:rPr>
        <w:t xml:space="preserve"> саналған. Бұл сөздің ұйытқы болуымен «</w:t>
      </w:r>
      <w:r w:rsidRPr="003D3A82">
        <w:rPr>
          <w:rStyle w:val="af7"/>
          <w:b w:val="0"/>
          <w:sz w:val="28"/>
          <w:szCs w:val="28"/>
          <w:lang w:val="kk-KZ"/>
        </w:rPr>
        <w:t>тұзым жеңіл болды</w:t>
      </w:r>
      <w:r w:rsidRPr="003D3A82">
        <w:rPr>
          <w:sz w:val="28"/>
          <w:szCs w:val="28"/>
          <w:lang w:val="kk-KZ"/>
        </w:rPr>
        <w:t>»,</w:t>
      </w:r>
      <w:r w:rsidRPr="003D3A82">
        <w:rPr>
          <w:b/>
          <w:sz w:val="28"/>
          <w:szCs w:val="28"/>
          <w:lang w:val="kk-KZ"/>
        </w:rPr>
        <w:t xml:space="preserve"> </w:t>
      </w:r>
      <w:r w:rsidRPr="003D3A82">
        <w:rPr>
          <w:sz w:val="28"/>
          <w:szCs w:val="28"/>
          <w:lang w:val="kk-KZ"/>
        </w:rPr>
        <w:t>«</w:t>
      </w:r>
      <w:r w:rsidRPr="003D3A82">
        <w:rPr>
          <w:rStyle w:val="af7"/>
          <w:b w:val="0"/>
          <w:sz w:val="28"/>
          <w:szCs w:val="28"/>
          <w:lang w:val="kk-KZ"/>
        </w:rPr>
        <w:t>тұзын ақтамады</w:t>
      </w:r>
      <w:r w:rsidRPr="003D3A82">
        <w:rPr>
          <w:sz w:val="28"/>
          <w:szCs w:val="28"/>
          <w:lang w:val="kk-KZ"/>
        </w:rPr>
        <w:t>» деген тіркестер</w:t>
      </w:r>
      <w:r w:rsidR="000A5357" w:rsidRPr="003D3A82">
        <w:rPr>
          <w:sz w:val="28"/>
          <w:szCs w:val="28"/>
          <w:lang w:val="kk-KZ"/>
        </w:rPr>
        <w:t xml:space="preserve"> </w:t>
      </w:r>
      <w:r w:rsidRPr="003D3A82">
        <w:rPr>
          <w:sz w:val="28"/>
          <w:szCs w:val="28"/>
          <w:lang w:val="kk-KZ"/>
        </w:rPr>
        <w:t xml:space="preserve">[87,120] қалыптасқан, мағынасы </w:t>
      </w:r>
      <w:r w:rsidRPr="003D3A82">
        <w:rPr>
          <w:rStyle w:val="af7"/>
          <w:b w:val="0"/>
          <w:sz w:val="28"/>
          <w:szCs w:val="28"/>
          <w:lang w:val="kk-KZ"/>
        </w:rPr>
        <w:t>адамның қасиеті мен адалдығына</w:t>
      </w:r>
      <w:r w:rsidRPr="003D3A82">
        <w:rPr>
          <w:b/>
          <w:sz w:val="28"/>
          <w:szCs w:val="28"/>
          <w:lang w:val="kk-KZ"/>
        </w:rPr>
        <w:t xml:space="preserve"> </w:t>
      </w:r>
      <w:r w:rsidRPr="003D3A82">
        <w:rPr>
          <w:sz w:val="28"/>
          <w:szCs w:val="28"/>
          <w:lang w:val="kk-KZ"/>
        </w:rPr>
        <w:t xml:space="preserve">қатысты. </w:t>
      </w:r>
      <w:r w:rsidRPr="003D3A82">
        <w:rPr>
          <w:rStyle w:val="af7"/>
          <w:b w:val="0"/>
          <w:sz w:val="28"/>
          <w:szCs w:val="28"/>
          <w:lang w:val="kk-KZ"/>
        </w:rPr>
        <w:t xml:space="preserve">Тұз беру, тұз жеу </w:t>
      </w:r>
      <w:r w:rsidR="00FF1A67">
        <w:rPr>
          <w:bCs/>
          <w:sz w:val="28"/>
          <w:szCs w:val="28"/>
          <w:lang w:val="kk-KZ"/>
        </w:rPr>
        <w:t>–</w:t>
      </w:r>
      <w:r w:rsidRPr="003D3A82">
        <w:rPr>
          <w:rStyle w:val="af7"/>
          <w:b w:val="0"/>
          <w:sz w:val="28"/>
          <w:szCs w:val="28"/>
          <w:lang w:val="kk-KZ"/>
        </w:rPr>
        <w:t xml:space="preserve"> сенім мен серттің</w:t>
      </w:r>
      <w:r w:rsidR="000A5357" w:rsidRPr="003D3A82">
        <w:rPr>
          <w:sz w:val="28"/>
          <w:szCs w:val="28"/>
          <w:lang w:val="kk-KZ"/>
        </w:rPr>
        <w:t xml:space="preserve"> белгісі. Бұ</w:t>
      </w:r>
      <w:r w:rsidRPr="003D3A82">
        <w:rPr>
          <w:sz w:val="28"/>
          <w:szCs w:val="28"/>
          <w:lang w:val="kk-KZ"/>
        </w:rPr>
        <w:t>л сөзге қатысты ырымдар мен тыйымдар да қалыптсақан. Мысалы, «</w:t>
      </w:r>
      <w:r w:rsidRPr="003D3A82">
        <w:rPr>
          <w:rStyle w:val="af7"/>
          <w:b w:val="0"/>
          <w:sz w:val="28"/>
          <w:szCs w:val="28"/>
          <w:lang w:val="kk-KZ"/>
        </w:rPr>
        <w:t>тұзды баспа!</w:t>
      </w:r>
      <w:r w:rsidRPr="003D3A82">
        <w:rPr>
          <w:sz w:val="28"/>
          <w:szCs w:val="28"/>
          <w:lang w:val="kk-KZ"/>
        </w:rPr>
        <w:t>» – киелілікке байланысты тыйым.</w:t>
      </w:r>
    </w:p>
    <w:p w:rsidR="003F0E59" w:rsidRPr="003D3A82" w:rsidRDefault="003F0E59" w:rsidP="003D3A82">
      <w:pPr>
        <w:ind w:firstLine="709"/>
        <w:jc w:val="both"/>
        <w:rPr>
          <w:sz w:val="28"/>
          <w:szCs w:val="28"/>
          <w:lang w:val="kk-KZ"/>
        </w:rPr>
      </w:pPr>
      <w:r w:rsidRPr="003D3A82">
        <w:rPr>
          <w:sz w:val="28"/>
          <w:szCs w:val="28"/>
          <w:lang w:val="kk-KZ"/>
        </w:rPr>
        <w:t>سۈت</w:t>
      </w:r>
      <w:r w:rsidRPr="003D3A82">
        <w:rPr>
          <w:rStyle w:val="af7"/>
          <w:bCs w:val="0"/>
          <w:sz w:val="28"/>
          <w:szCs w:val="28"/>
          <w:lang w:val="kk-KZ"/>
        </w:rPr>
        <w:t xml:space="preserve"> Süt (сүт )сүт </w:t>
      </w:r>
      <w:r w:rsidRPr="003D3A82">
        <w:rPr>
          <w:rStyle w:val="af7"/>
          <w:b w:val="0"/>
          <w:bCs w:val="0"/>
          <w:sz w:val="28"/>
          <w:szCs w:val="28"/>
          <w:lang w:val="kk-KZ"/>
        </w:rPr>
        <w:t>м</w:t>
      </w:r>
      <w:r w:rsidRPr="003D3A82">
        <w:rPr>
          <w:sz w:val="28"/>
          <w:szCs w:val="28"/>
          <w:lang w:val="kk-KZ"/>
        </w:rPr>
        <w:t xml:space="preserve">алдың сауылып алынған ақ тағамы. </w:t>
      </w:r>
      <w:r w:rsidRPr="003D3A82">
        <w:rPr>
          <w:rStyle w:val="af7"/>
          <w:b w:val="0"/>
          <w:sz w:val="28"/>
          <w:szCs w:val="28"/>
          <w:lang w:val="kk-KZ"/>
        </w:rPr>
        <w:t xml:space="preserve">Адалдық, аналық мейірім, тазалықтың символы. </w:t>
      </w:r>
      <w:r w:rsidRPr="003D3A82">
        <w:rPr>
          <w:sz w:val="28"/>
          <w:szCs w:val="28"/>
          <w:lang w:val="kk-KZ"/>
        </w:rPr>
        <w:t>«</w:t>
      </w:r>
      <w:r w:rsidRPr="003D3A82">
        <w:rPr>
          <w:rStyle w:val="af7"/>
          <w:b w:val="0"/>
          <w:sz w:val="28"/>
          <w:szCs w:val="28"/>
          <w:lang w:val="kk-KZ"/>
        </w:rPr>
        <w:t>Ана сүтімен келген қасиет</w:t>
      </w:r>
      <w:r w:rsidRPr="003D3A82">
        <w:rPr>
          <w:sz w:val="28"/>
          <w:szCs w:val="28"/>
          <w:lang w:val="kk-KZ"/>
        </w:rPr>
        <w:t xml:space="preserve">» </w:t>
      </w:r>
      <w:r w:rsidR="00FF1A67">
        <w:rPr>
          <w:bCs/>
          <w:sz w:val="28"/>
          <w:szCs w:val="28"/>
          <w:lang w:val="kk-KZ"/>
        </w:rPr>
        <w:t>–</w:t>
      </w:r>
      <w:r w:rsidRPr="003D3A82">
        <w:rPr>
          <w:sz w:val="28"/>
          <w:szCs w:val="28"/>
          <w:lang w:val="kk-KZ"/>
        </w:rPr>
        <w:t xml:space="preserve"> тектілік пен табиғи болмыстың белгісі. «</w:t>
      </w:r>
      <w:r w:rsidRPr="003D3A82">
        <w:rPr>
          <w:rStyle w:val="af7"/>
          <w:b w:val="0"/>
          <w:sz w:val="28"/>
          <w:szCs w:val="28"/>
          <w:lang w:val="kk-KZ"/>
        </w:rPr>
        <w:t>Сүттен ақ, судан таза</w:t>
      </w:r>
      <w:r w:rsidRPr="003D3A82">
        <w:rPr>
          <w:sz w:val="28"/>
          <w:szCs w:val="28"/>
          <w:lang w:val="kk-KZ"/>
        </w:rPr>
        <w:t xml:space="preserve">» </w:t>
      </w:r>
      <w:r w:rsidR="00FF1A67">
        <w:rPr>
          <w:bCs/>
          <w:sz w:val="28"/>
          <w:szCs w:val="28"/>
          <w:lang w:val="kk-KZ"/>
        </w:rPr>
        <w:t>–</w:t>
      </w:r>
      <w:r w:rsidRPr="003D3A82">
        <w:rPr>
          <w:sz w:val="28"/>
          <w:szCs w:val="28"/>
          <w:lang w:val="kk-KZ"/>
        </w:rPr>
        <w:t xml:space="preserve"> мінсіз, адал адам.</w:t>
      </w:r>
    </w:p>
    <w:p w:rsidR="003F0E59" w:rsidRPr="003D3A82" w:rsidRDefault="003F0E59" w:rsidP="003D3A82">
      <w:pPr>
        <w:ind w:firstLine="709"/>
        <w:jc w:val="both"/>
        <w:rPr>
          <w:sz w:val="28"/>
          <w:szCs w:val="28"/>
          <w:lang w:val="kk-KZ"/>
        </w:rPr>
      </w:pPr>
      <w:r w:rsidRPr="003D3A82">
        <w:rPr>
          <w:sz w:val="28"/>
          <w:szCs w:val="28"/>
          <w:lang w:val="kk-KZ"/>
        </w:rPr>
        <w:t>ۇن</w:t>
      </w:r>
      <w:r w:rsidRPr="003D3A82">
        <w:rPr>
          <w:rStyle w:val="af7"/>
          <w:bCs w:val="0"/>
          <w:sz w:val="28"/>
          <w:szCs w:val="28"/>
          <w:lang w:val="kk-KZ"/>
        </w:rPr>
        <w:t xml:space="preserve">  Un (ұн) ұн. </w:t>
      </w:r>
      <w:r w:rsidRPr="003D3A82">
        <w:rPr>
          <w:sz w:val="28"/>
          <w:szCs w:val="28"/>
          <w:lang w:val="kk-KZ"/>
        </w:rPr>
        <w:t xml:space="preserve">Тары, бидай, арпа секілді дәнді дақылдардың тартылып алынған түрі. </w:t>
      </w:r>
      <w:r w:rsidRPr="003D3A82">
        <w:rPr>
          <w:rStyle w:val="af7"/>
          <w:b w:val="0"/>
          <w:sz w:val="28"/>
          <w:szCs w:val="28"/>
          <w:lang w:val="kk-KZ"/>
        </w:rPr>
        <w:t>Астың негізі, тіршіліктің түп қазығы</w:t>
      </w:r>
      <w:r w:rsidRPr="003D3A82">
        <w:rPr>
          <w:sz w:val="28"/>
          <w:szCs w:val="28"/>
          <w:lang w:val="kk-KZ"/>
        </w:rPr>
        <w:t xml:space="preserve"> </w:t>
      </w:r>
      <w:r w:rsidR="00FF1A67">
        <w:rPr>
          <w:bCs/>
          <w:sz w:val="28"/>
          <w:szCs w:val="28"/>
          <w:lang w:val="kk-KZ"/>
        </w:rPr>
        <w:t>–</w:t>
      </w:r>
      <w:r w:rsidRPr="003D3A82">
        <w:rPr>
          <w:sz w:val="28"/>
          <w:szCs w:val="28"/>
          <w:lang w:val="kk-KZ"/>
        </w:rPr>
        <w:t xml:space="preserve"> нан, бауырсақ, күлше т.б. Қазақ нанды киелі санаған, сол себепті </w:t>
      </w:r>
      <w:r w:rsidRPr="003D3A82">
        <w:rPr>
          <w:rStyle w:val="af7"/>
          <w:b w:val="0"/>
          <w:sz w:val="28"/>
          <w:szCs w:val="28"/>
          <w:lang w:val="kk-KZ"/>
        </w:rPr>
        <w:t>ұн да қасиетті</w:t>
      </w:r>
      <w:r w:rsidRPr="003D3A82">
        <w:rPr>
          <w:sz w:val="28"/>
          <w:szCs w:val="28"/>
          <w:lang w:val="kk-KZ"/>
        </w:rPr>
        <w:t xml:space="preserve"> саналған. «</w:t>
      </w:r>
      <w:r w:rsidRPr="003D3A82">
        <w:rPr>
          <w:rStyle w:val="af7"/>
          <w:b w:val="0"/>
          <w:sz w:val="28"/>
          <w:szCs w:val="28"/>
          <w:lang w:val="kk-KZ"/>
        </w:rPr>
        <w:t>ұн төгілмесін</w:t>
      </w:r>
      <w:r w:rsidRPr="003D3A82">
        <w:rPr>
          <w:sz w:val="28"/>
          <w:szCs w:val="28"/>
          <w:lang w:val="kk-KZ"/>
        </w:rPr>
        <w:t>» - ырым ре</w:t>
      </w:r>
      <w:r w:rsidR="00CE27DB" w:rsidRPr="003D3A82">
        <w:rPr>
          <w:sz w:val="28"/>
          <w:szCs w:val="28"/>
          <w:lang w:val="kk-KZ"/>
        </w:rPr>
        <w:t>тінде астықты шашуға болмайды [120</w:t>
      </w:r>
      <w:r w:rsidRPr="003D3A82">
        <w:rPr>
          <w:sz w:val="28"/>
          <w:szCs w:val="28"/>
          <w:lang w:val="kk-KZ"/>
        </w:rPr>
        <w:t>,89].</w:t>
      </w:r>
    </w:p>
    <w:p w:rsidR="00350F64" w:rsidRPr="003D3A82" w:rsidRDefault="003F0E59" w:rsidP="003D3A82">
      <w:pPr>
        <w:ind w:firstLine="709"/>
        <w:jc w:val="both"/>
        <w:rPr>
          <w:sz w:val="28"/>
          <w:szCs w:val="28"/>
          <w:lang w:val="kk-KZ"/>
        </w:rPr>
      </w:pPr>
      <w:r w:rsidRPr="003D3A82">
        <w:rPr>
          <w:sz w:val="28"/>
          <w:szCs w:val="28"/>
          <w:lang w:val="kk-KZ"/>
        </w:rPr>
        <w:lastRenderedPageBreak/>
        <w:t>شَراب</w:t>
      </w:r>
      <w:r w:rsidRPr="003D3A82">
        <w:rPr>
          <w:rStyle w:val="af7"/>
          <w:bCs w:val="0"/>
          <w:sz w:val="28"/>
          <w:szCs w:val="28"/>
          <w:lang w:val="kk-KZ"/>
        </w:rPr>
        <w:t xml:space="preserve">  Šaräb (шарәб) шарап</w:t>
      </w:r>
      <w:r w:rsidR="00FF1A67">
        <w:rPr>
          <w:rStyle w:val="af7"/>
          <w:bCs w:val="0"/>
          <w:sz w:val="28"/>
          <w:szCs w:val="28"/>
          <w:lang w:val="kk-KZ"/>
        </w:rPr>
        <w:t xml:space="preserve"> </w:t>
      </w:r>
      <w:r w:rsidR="00FF1A67">
        <w:rPr>
          <w:bCs/>
          <w:sz w:val="28"/>
          <w:szCs w:val="28"/>
          <w:lang w:val="kk-KZ"/>
        </w:rPr>
        <w:t>–</w:t>
      </w:r>
      <w:r w:rsidRPr="003D3A82">
        <w:rPr>
          <w:rStyle w:val="af7"/>
          <w:bCs w:val="0"/>
          <w:sz w:val="28"/>
          <w:szCs w:val="28"/>
          <w:lang w:val="kk-KZ"/>
        </w:rPr>
        <w:t xml:space="preserve"> </w:t>
      </w:r>
      <w:r w:rsidR="00FF1A67" w:rsidRPr="00FF1A67">
        <w:rPr>
          <w:rStyle w:val="af7"/>
          <w:b w:val="0"/>
          <w:sz w:val="28"/>
          <w:szCs w:val="28"/>
          <w:lang w:val="kk-KZ"/>
        </w:rPr>
        <w:t>а</w:t>
      </w:r>
      <w:r w:rsidRPr="003D3A82">
        <w:rPr>
          <w:sz w:val="28"/>
          <w:szCs w:val="28"/>
          <w:lang w:val="kk-KZ"/>
        </w:rPr>
        <w:t xml:space="preserve">шытылған жүзімнен жасалған ішімдік (араб-парсы әсерімен енген сөз). Дәстүрлі исламға сәйкес </w:t>
      </w:r>
      <w:r w:rsidRPr="003D3A82">
        <w:rPr>
          <w:rStyle w:val="af7"/>
          <w:b w:val="0"/>
          <w:sz w:val="28"/>
          <w:szCs w:val="28"/>
          <w:lang w:val="kk-KZ"/>
        </w:rPr>
        <w:t>шарап тыйым салынған</w:t>
      </w:r>
      <w:r w:rsidRPr="003D3A82">
        <w:rPr>
          <w:b/>
          <w:sz w:val="28"/>
          <w:szCs w:val="28"/>
          <w:lang w:val="kk-KZ"/>
        </w:rPr>
        <w:t xml:space="preserve">, </w:t>
      </w:r>
      <w:r w:rsidRPr="003D3A82">
        <w:rPr>
          <w:sz w:val="28"/>
          <w:szCs w:val="28"/>
          <w:lang w:val="kk-KZ"/>
        </w:rPr>
        <w:t xml:space="preserve">бірақ әдеби тілде </w:t>
      </w:r>
      <w:r w:rsidRPr="003D3A82">
        <w:rPr>
          <w:rStyle w:val="af7"/>
          <w:b w:val="0"/>
          <w:sz w:val="28"/>
          <w:szCs w:val="28"/>
          <w:lang w:val="kk-KZ"/>
        </w:rPr>
        <w:t>ғашықтықтың, ынтықтықтың символы</w:t>
      </w:r>
      <w:r w:rsidRPr="003D3A82">
        <w:rPr>
          <w:b/>
          <w:sz w:val="28"/>
          <w:szCs w:val="28"/>
          <w:lang w:val="kk-KZ"/>
        </w:rPr>
        <w:t xml:space="preserve"> </w:t>
      </w:r>
      <w:r w:rsidRPr="003D3A82">
        <w:rPr>
          <w:sz w:val="28"/>
          <w:szCs w:val="28"/>
          <w:lang w:val="kk-KZ"/>
        </w:rPr>
        <w:t xml:space="preserve">ретінде жиі кездеседі. Діни емес шығармаларда </w:t>
      </w:r>
      <w:r w:rsidR="00FF1A67">
        <w:rPr>
          <w:bCs/>
          <w:sz w:val="28"/>
          <w:szCs w:val="28"/>
          <w:lang w:val="kk-KZ"/>
        </w:rPr>
        <w:t>–</w:t>
      </w:r>
      <w:r w:rsidRPr="003D3A82">
        <w:rPr>
          <w:sz w:val="28"/>
          <w:szCs w:val="28"/>
          <w:lang w:val="kk-KZ"/>
        </w:rPr>
        <w:t xml:space="preserve"> </w:t>
      </w:r>
      <w:r w:rsidRPr="003D3A82">
        <w:rPr>
          <w:rStyle w:val="af7"/>
          <w:b w:val="0"/>
          <w:sz w:val="28"/>
          <w:szCs w:val="28"/>
          <w:lang w:val="kk-KZ"/>
        </w:rPr>
        <w:t>рухани мас болу, шабыт, махаббат</w:t>
      </w:r>
      <w:r w:rsidRPr="003D3A82">
        <w:rPr>
          <w:sz w:val="28"/>
          <w:szCs w:val="28"/>
          <w:lang w:val="kk-KZ"/>
        </w:rPr>
        <w:t xml:space="preserve"> белгісі.</w:t>
      </w:r>
    </w:p>
    <w:p w:rsidR="003F0E59" w:rsidRPr="003D3A82" w:rsidRDefault="003F0E59" w:rsidP="003D3A82">
      <w:pPr>
        <w:ind w:firstLine="709"/>
        <w:jc w:val="both"/>
        <w:rPr>
          <w:sz w:val="28"/>
          <w:szCs w:val="28"/>
          <w:lang w:val="kk-KZ"/>
        </w:rPr>
      </w:pPr>
      <w:r w:rsidRPr="003D3A82">
        <w:rPr>
          <w:rStyle w:val="af7"/>
          <w:b w:val="0"/>
          <w:bCs w:val="0"/>
          <w:sz w:val="28"/>
          <w:szCs w:val="28"/>
          <w:lang w:val="kk-KZ"/>
        </w:rPr>
        <w:t xml:space="preserve"> </w:t>
      </w:r>
      <w:r w:rsidRPr="003D3A82">
        <w:rPr>
          <w:sz w:val="28"/>
          <w:szCs w:val="28"/>
          <w:lang w:val="kk-KZ"/>
        </w:rPr>
        <w:t>خامىر</w:t>
      </w:r>
      <w:r w:rsidRPr="003D3A82">
        <w:rPr>
          <w:rStyle w:val="af7"/>
          <w:bCs w:val="0"/>
          <w:sz w:val="28"/>
          <w:szCs w:val="28"/>
          <w:lang w:val="kk-KZ"/>
        </w:rPr>
        <w:t xml:space="preserve"> Ḫamïr (қамыр) қамыр </w:t>
      </w:r>
      <w:r w:rsidR="00FF1A67">
        <w:rPr>
          <w:bCs/>
          <w:sz w:val="28"/>
          <w:szCs w:val="28"/>
          <w:lang w:val="kk-KZ"/>
        </w:rPr>
        <w:t xml:space="preserve">– </w:t>
      </w:r>
      <w:r w:rsidRPr="003D3A82">
        <w:rPr>
          <w:sz w:val="28"/>
          <w:szCs w:val="28"/>
          <w:lang w:val="kk-KZ"/>
        </w:rPr>
        <w:t xml:space="preserve">Ұн мен судан ашытылып иленетін тағам түрі. </w:t>
      </w:r>
      <w:r w:rsidRPr="003D3A82">
        <w:rPr>
          <w:rStyle w:val="af7"/>
          <w:b w:val="0"/>
          <w:sz w:val="28"/>
          <w:szCs w:val="28"/>
          <w:lang w:val="kk-KZ"/>
        </w:rPr>
        <w:t>Дастарқанның өзегі</w:t>
      </w:r>
      <w:r w:rsidRPr="003D3A82">
        <w:rPr>
          <w:sz w:val="28"/>
          <w:szCs w:val="28"/>
          <w:lang w:val="kk-KZ"/>
        </w:rPr>
        <w:t xml:space="preserve"> </w:t>
      </w:r>
      <w:r w:rsidR="00FF1A67">
        <w:rPr>
          <w:bCs/>
          <w:sz w:val="28"/>
          <w:szCs w:val="28"/>
          <w:lang w:val="kk-KZ"/>
        </w:rPr>
        <w:t>–</w:t>
      </w:r>
      <w:r w:rsidRPr="003D3A82">
        <w:rPr>
          <w:sz w:val="28"/>
          <w:szCs w:val="28"/>
          <w:lang w:val="kk-KZ"/>
        </w:rPr>
        <w:t xml:space="preserve"> нан, бауырсақ, шелпек бәрі қамырдан. «</w:t>
      </w:r>
      <w:r w:rsidRPr="003D3A82">
        <w:rPr>
          <w:rStyle w:val="af7"/>
          <w:b w:val="0"/>
          <w:sz w:val="28"/>
          <w:szCs w:val="28"/>
          <w:lang w:val="kk-KZ"/>
        </w:rPr>
        <w:t>Қамырына тартқан</w:t>
      </w:r>
      <w:r w:rsidRPr="003D3A82">
        <w:rPr>
          <w:b/>
          <w:sz w:val="28"/>
          <w:szCs w:val="28"/>
          <w:lang w:val="kk-KZ"/>
        </w:rPr>
        <w:t>»</w:t>
      </w:r>
      <w:r w:rsidRPr="003D3A82">
        <w:rPr>
          <w:sz w:val="28"/>
          <w:szCs w:val="28"/>
          <w:lang w:val="kk-KZ"/>
        </w:rPr>
        <w:t xml:space="preserve"> </w:t>
      </w:r>
      <w:r w:rsidR="00FF1A67">
        <w:rPr>
          <w:bCs/>
          <w:sz w:val="28"/>
          <w:szCs w:val="28"/>
          <w:lang w:val="kk-KZ"/>
        </w:rPr>
        <w:t>–</w:t>
      </w:r>
      <w:r w:rsidRPr="003D3A82">
        <w:rPr>
          <w:sz w:val="28"/>
          <w:szCs w:val="28"/>
          <w:lang w:val="kk-KZ"/>
        </w:rPr>
        <w:t xml:space="preserve"> адам мінезінің, болмысының тұқым қуалауын білдіреді. Қазақ ұғымында </w:t>
      </w:r>
      <w:r w:rsidRPr="003D3A82">
        <w:rPr>
          <w:rStyle w:val="af7"/>
          <w:b w:val="0"/>
          <w:sz w:val="28"/>
          <w:szCs w:val="28"/>
          <w:lang w:val="kk-KZ"/>
        </w:rPr>
        <w:t xml:space="preserve">қамыр илей білу </w:t>
      </w:r>
      <w:r w:rsidR="00FF1A67">
        <w:rPr>
          <w:bCs/>
          <w:sz w:val="28"/>
          <w:szCs w:val="28"/>
          <w:lang w:val="kk-KZ"/>
        </w:rPr>
        <w:t>–</w:t>
      </w:r>
      <w:r w:rsidRPr="003D3A82">
        <w:rPr>
          <w:rStyle w:val="af7"/>
          <w:b w:val="0"/>
          <w:sz w:val="28"/>
          <w:szCs w:val="28"/>
          <w:lang w:val="kk-KZ"/>
        </w:rPr>
        <w:t xml:space="preserve"> әйелдің инабаты мен шеберлігіне</w:t>
      </w:r>
      <w:r w:rsidRPr="003D3A82">
        <w:rPr>
          <w:sz w:val="28"/>
          <w:szCs w:val="28"/>
          <w:lang w:val="kk-KZ"/>
        </w:rPr>
        <w:t xml:space="preserve"> қатысты.</w:t>
      </w:r>
      <w:r w:rsidR="00FF1A67">
        <w:rPr>
          <w:sz w:val="28"/>
          <w:szCs w:val="28"/>
          <w:lang w:val="kk-KZ"/>
        </w:rPr>
        <w:t xml:space="preserve"> </w:t>
      </w:r>
      <w:r w:rsidRPr="003D3A82">
        <w:rPr>
          <w:sz w:val="28"/>
          <w:szCs w:val="28"/>
          <w:lang w:val="kk-KZ"/>
        </w:rPr>
        <w:t xml:space="preserve">Бұл атаулар </w:t>
      </w:r>
      <w:r w:rsidRPr="003D3A82">
        <w:rPr>
          <w:rStyle w:val="af7"/>
          <w:b w:val="0"/>
          <w:sz w:val="28"/>
          <w:szCs w:val="28"/>
          <w:lang w:val="kk-KZ"/>
        </w:rPr>
        <w:t>қарапайым тұрмыстық немесе тағам атаулары</w:t>
      </w:r>
      <w:r w:rsidRPr="003D3A82">
        <w:rPr>
          <w:sz w:val="28"/>
          <w:szCs w:val="28"/>
          <w:lang w:val="kk-KZ"/>
        </w:rPr>
        <w:t xml:space="preserve"> ғана емес, олардың әрқайсысы </w:t>
      </w:r>
      <w:r w:rsidRPr="003D3A82">
        <w:rPr>
          <w:rStyle w:val="af7"/>
          <w:b w:val="0"/>
          <w:sz w:val="28"/>
          <w:szCs w:val="28"/>
          <w:lang w:val="kk-KZ"/>
        </w:rPr>
        <w:t>қазақтың дүние мен өмірді тану жүйесінде орны бар мәдени таңбалар.</w:t>
      </w:r>
      <w:r w:rsidRPr="003D3A82">
        <w:rPr>
          <w:rStyle w:val="af7"/>
          <w:sz w:val="28"/>
          <w:szCs w:val="28"/>
          <w:lang w:val="kk-KZ"/>
        </w:rPr>
        <w:t xml:space="preserve"> </w:t>
      </w:r>
      <w:r w:rsidRPr="003D3A82">
        <w:rPr>
          <w:sz w:val="28"/>
          <w:szCs w:val="28"/>
          <w:lang w:val="kk-KZ"/>
        </w:rPr>
        <w:t xml:space="preserve">Олар арқылы халқымыздың </w:t>
      </w:r>
      <w:r w:rsidRPr="003D3A82">
        <w:rPr>
          <w:rStyle w:val="af7"/>
          <w:b w:val="0"/>
          <w:sz w:val="28"/>
          <w:szCs w:val="28"/>
          <w:lang w:val="kk-KZ"/>
        </w:rPr>
        <w:t>күнделікті өмірі</w:t>
      </w:r>
      <w:r w:rsidRPr="003D3A82">
        <w:rPr>
          <w:sz w:val="28"/>
          <w:szCs w:val="28"/>
          <w:lang w:val="kk-KZ"/>
        </w:rPr>
        <w:t>,</w:t>
      </w:r>
      <w:r w:rsidRPr="003D3A82">
        <w:rPr>
          <w:b/>
          <w:sz w:val="28"/>
          <w:szCs w:val="28"/>
          <w:lang w:val="kk-KZ"/>
        </w:rPr>
        <w:t xml:space="preserve"> </w:t>
      </w:r>
      <w:r w:rsidRPr="003D3A82">
        <w:rPr>
          <w:rStyle w:val="af7"/>
          <w:b w:val="0"/>
          <w:sz w:val="28"/>
          <w:szCs w:val="28"/>
          <w:lang w:val="kk-KZ"/>
        </w:rPr>
        <w:t>салт-дәстүрі мен наным-сенімі</w:t>
      </w:r>
      <w:r w:rsidRPr="003D3A82">
        <w:rPr>
          <w:b/>
          <w:sz w:val="28"/>
          <w:szCs w:val="28"/>
          <w:lang w:val="kk-KZ"/>
        </w:rPr>
        <w:t xml:space="preserve">, </w:t>
      </w:r>
      <w:r w:rsidRPr="003D3A82">
        <w:rPr>
          <w:rStyle w:val="af7"/>
          <w:b w:val="0"/>
          <w:sz w:val="28"/>
          <w:szCs w:val="28"/>
          <w:lang w:val="kk-KZ"/>
        </w:rPr>
        <w:t>тілдік ойлау жүйесі мен сөз өнері</w:t>
      </w:r>
      <w:r w:rsidRPr="003D3A82">
        <w:rPr>
          <w:sz w:val="28"/>
          <w:szCs w:val="28"/>
          <w:lang w:val="kk-KZ"/>
        </w:rPr>
        <w:t xml:space="preserve"> көрініс табады.</w:t>
      </w:r>
    </w:p>
    <w:p w:rsidR="00BC406F" w:rsidRPr="003D3A82" w:rsidRDefault="00585EF2" w:rsidP="003D3A82">
      <w:pPr>
        <w:ind w:firstLine="709"/>
        <w:jc w:val="both"/>
        <w:rPr>
          <w:sz w:val="28"/>
          <w:szCs w:val="28"/>
          <w:lang w:val="kk-KZ"/>
        </w:rPr>
      </w:pPr>
      <w:r w:rsidRPr="003D3A82">
        <w:rPr>
          <w:sz w:val="28"/>
          <w:szCs w:val="28"/>
          <w:lang w:val="kk-KZ"/>
        </w:rPr>
        <w:t xml:space="preserve">Ортағасырлық </w:t>
      </w:r>
      <w:r w:rsidR="00BC406F" w:rsidRPr="003D3A82">
        <w:rPr>
          <w:i/>
          <w:sz w:val="28"/>
          <w:szCs w:val="28"/>
          <w:lang w:val="kk-KZ"/>
        </w:rPr>
        <w:t xml:space="preserve">«Китаб фи рийазати-л-хайл», «Китаб </w:t>
      </w:r>
      <w:r w:rsidR="001D313A">
        <w:rPr>
          <w:i/>
          <w:sz w:val="28"/>
          <w:szCs w:val="28"/>
          <w:lang w:val="kk-KZ"/>
        </w:rPr>
        <w:t>Байтарату’л-вазих</w:t>
      </w:r>
      <w:r w:rsidR="00BC406F" w:rsidRPr="003D3A82">
        <w:rPr>
          <w:i/>
          <w:sz w:val="28"/>
          <w:szCs w:val="28"/>
          <w:lang w:val="kk-KZ"/>
        </w:rPr>
        <w:t>», «Муният-ул-гузат», «Китаб фи ғылым ән-нушшаб</w:t>
      </w:r>
      <w:r w:rsidR="00BC406F" w:rsidRPr="003D3A82">
        <w:rPr>
          <w:sz w:val="28"/>
          <w:szCs w:val="28"/>
          <w:lang w:val="kk-KZ"/>
        </w:rPr>
        <w:t xml:space="preserve">» </w:t>
      </w:r>
      <w:r w:rsidRPr="003D3A82">
        <w:rPr>
          <w:sz w:val="28"/>
          <w:szCs w:val="28"/>
          <w:lang w:val="kk-KZ"/>
        </w:rPr>
        <w:t xml:space="preserve">секілді ат әбзелдеріне қатысты атаулар </w:t>
      </w:r>
      <w:r w:rsidR="00BC406F" w:rsidRPr="003D3A82">
        <w:rPr>
          <w:sz w:val="28"/>
          <w:szCs w:val="28"/>
          <w:lang w:val="kk-KZ"/>
        </w:rPr>
        <w:t xml:space="preserve">ортағасырлық түркі халықтарының рухани және материалдық мәдениетінің көне куәгерлері. Бұл мәтіндерде сақталған ат әбзелдеріне қатысты сөздер </w:t>
      </w:r>
      <w:r w:rsidR="00FF1A67">
        <w:rPr>
          <w:bCs/>
          <w:sz w:val="28"/>
          <w:szCs w:val="28"/>
          <w:lang w:val="kk-KZ"/>
        </w:rPr>
        <w:t>–</w:t>
      </w:r>
      <w:r w:rsidRPr="003D3A82">
        <w:rPr>
          <w:sz w:val="28"/>
          <w:szCs w:val="28"/>
          <w:lang w:val="kk-KZ"/>
        </w:rPr>
        <w:t xml:space="preserve"> </w:t>
      </w:r>
      <w:r w:rsidR="00BC406F" w:rsidRPr="003D3A82">
        <w:rPr>
          <w:sz w:val="28"/>
          <w:szCs w:val="28"/>
          <w:lang w:val="kk-KZ"/>
        </w:rPr>
        <w:t>көне түркілердің шаруашылық тіршілігі, жауынгерлік өмірі, көшпелі болмысымен тығыз байланысты лексикалық бірліктер.</w:t>
      </w:r>
      <w:r w:rsidRPr="003D3A82">
        <w:rPr>
          <w:sz w:val="28"/>
          <w:szCs w:val="28"/>
          <w:lang w:val="kk-KZ"/>
        </w:rPr>
        <w:t xml:space="preserve"> </w:t>
      </w:r>
      <w:r w:rsidR="00BC406F" w:rsidRPr="003D3A82">
        <w:rPr>
          <w:sz w:val="28"/>
          <w:szCs w:val="28"/>
          <w:lang w:val="kk-KZ"/>
        </w:rPr>
        <w:t xml:space="preserve">Осы жазбалардан кездесетін </w:t>
      </w:r>
      <w:r w:rsidR="00BC406F" w:rsidRPr="003D3A82">
        <w:rPr>
          <w:i/>
          <w:sz w:val="28"/>
          <w:szCs w:val="28"/>
          <w:lang w:val="kk-KZ"/>
        </w:rPr>
        <w:t>noqta (ноқта), yugän (жүген), eyär (ертоқым), kišän (кісен), toγa (тоға), χalqa-toγa (халқа-тоға), aγuzluχ (ауыздық), uzängi (үзеңгі), köŋüldrük (көмілдірүк), qoyïšqan (құйысқан), qamšï (қамшы), tizgin (тізгін)</w:t>
      </w:r>
      <w:r w:rsidRPr="003D3A82">
        <w:rPr>
          <w:sz w:val="28"/>
          <w:szCs w:val="28"/>
          <w:lang w:val="kk-KZ"/>
        </w:rPr>
        <w:t xml:space="preserve"> сияқты атаулар - </w:t>
      </w:r>
      <w:r w:rsidR="00BC406F" w:rsidRPr="003D3A82">
        <w:rPr>
          <w:sz w:val="28"/>
          <w:szCs w:val="28"/>
          <w:lang w:val="kk-KZ"/>
        </w:rPr>
        <w:t>жүйелі атбегілік мәдениетінің, жоғары әскери дайындықтың, және көлік пен мал шаруашылығының жетілген дәстүрі бар екенін айғақтайды.</w:t>
      </w:r>
      <w:r w:rsidRPr="003D3A82">
        <w:rPr>
          <w:sz w:val="28"/>
          <w:szCs w:val="28"/>
          <w:lang w:val="kk-KZ"/>
        </w:rPr>
        <w:t xml:space="preserve"> Бұл атаулар </w:t>
      </w:r>
      <w:r w:rsidR="00FF1A67">
        <w:rPr>
          <w:bCs/>
          <w:sz w:val="28"/>
          <w:szCs w:val="28"/>
          <w:lang w:val="kk-KZ"/>
        </w:rPr>
        <w:t>–</w:t>
      </w:r>
      <w:r w:rsidR="00BC406F" w:rsidRPr="003D3A82">
        <w:rPr>
          <w:sz w:val="28"/>
          <w:szCs w:val="28"/>
          <w:lang w:val="kk-KZ"/>
        </w:rPr>
        <w:t xml:space="preserve"> жай ғана тарихи лексемалар емес, ғасырлар асуынан аман өтіп, түркі халқының рухани болмысы мен тұрмыстық тәжірибесінің ажырамас бөлшегіне айналған мәдени-тілдік мұра. Олар арқылы біз түркілердің көшпелі тұрмысын, жылқы түлігіне деген ерекше қатынасын, сонымен қатар, ат-тұлпарды тек көлік емес, серік, сарбаз, ерлік пен мәрттіктің символы ретінде қабылдаған дүниетанымын танимыз.</w:t>
      </w:r>
      <w:r w:rsidRPr="003D3A82">
        <w:rPr>
          <w:sz w:val="28"/>
          <w:szCs w:val="28"/>
          <w:lang w:val="kk-KZ"/>
        </w:rPr>
        <w:t xml:space="preserve"> </w:t>
      </w:r>
      <w:r w:rsidR="00BC406F" w:rsidRPr="003D3A82">
        <w:rPr>
          <w:sz w:val="28"/>
          <w:szCs w:val="28"/>
          <w:lang w:val="kk-KZ"/>
        </w:rPr>
        <w:t>Бұл сөздердің қазіргі қ</w:t>
      </w:r>
      <w:r w:rsidRPr="003D3A82">
        <w:rPr>
          <w:sz w:val="28"/>
          <w:szCs w:val="28"/>
          <w:lang w:val="kk-KZ"/>
        </w:rPr>
        <w:t xml:space="preserve">азақ тілінде де қолданыла беруі </w:t>
      </w:r>
      <w:r w:rsidR="00FF1A67">
        <w:rPr>
          <w:bCs/>
          <w:sz w:val="28"/>
          <w:szCs w:val="28"/>
          <w:lang w:val="kk-KZ"/>
        </w:rPr>
        <w:t>–</w:t>
      </w:r>
      <w:r w:rsidRPr="003D3A82">
        <w:rPr>
          <w:sz w:val="28"/>
          <w:szCs w:val="28"/>
          <w:lang w:val="kk-KZ"/>
        </w:rPr>
        <w:t xml:space="preserve"> </w:t>
      </w:r>
      <w:r w:rsidR="00BC406F" w:rsidRPr="003D3A82">
        <w:rPr>
          <w:sz w:val="28"/>
          <w:szCs w:val="28"/>
          <w:lang w:val="kk-KZ"/>
        </w:rPr>
        <w:t>мәдени сабақтастықтың, ұлттық жадының, тілдің тарихи қабаттылығының дәлелі. Яғни, бұл лексемалар тек ат әбзелдерінің атауы ғана емес, түркі өркениетінің өзіндік этнолингвистикалық таңбасы, мәдени коды болып табылады.</w:t>
      </w:r>
      <w:r w:rsidRPr="003D3A82">
        <w:rPr>
          <w:sz w:val="28"/>
          <w:szCs w:val="28"/>
          <w:lang w:val="kk-KZ"/>
        </w:rPr>
        <w:t xml:space="preserve"> </w:t>
      </w:r>
      <w:r w:rsidR="00BC406F" w:rsidRPr="003D3A82">
        <w:rPr>
          <w:sz w:val="28"/>
          <w:szCs w:val="28"/>
          <w:lang w:val="kk-KZ"/>
        </w:rPr>
        <w:t xml:space="preserve">Сонымен, ортағасырлық жазба ескерткіштерден алынған бұл атбегілікке қатысты лексика </w:t>
      </w:r>
      <w:r w:rsidR="00FF1A67">
        <w:rPr>
          <w:bCs/>
          <w:sz w:val="28"/>
          <w:szCs w:val="28"/>
          <w:lang w:val="kk-KZ"/>
        </w:rPr>
        <w:t>–</w:t>
      </w:r>
      <w:r w:rsidR="00BC406F" w:rsidRPr="003D3A82">
        <w:rPr>
          <w:sz w:val="28"/>
          <w:szCs w:val="28"/>
          <w:lang w:val="kk-KZ"/>
        </w:rPr>
        <w:t xml:space="preserve"> түркі халықтарының рухани бірлігі мен мәдени тұтастығын дәлелдейтін, тарихтың тереңінен сыр шертетін тілдік мұра ретінде айрықша құндылыққа ие.</w:t>
      </w:r>
    </w:p>
    <w:p w:rsidR="00BC406F" w:rsidRPr="003D3A82" w:rsidRDefault="00BC406F" w:rsidP="003D3A82">
      <w:pPr>
        <w:ind w:firstLine="709"/>
        <w:jc w:val="both"/>
        <w:rPr>
          <w:sz w:val="28"/>
          <w:szCs w:val="28"/>
          <w:lang w:val="kk-KZ"/>
        </w:rPr>
      </w:pPr>
      <w:r w:rsidRPr="003D3A82">
        <w:rPr>
          <w:sz w:val="28"/>
          <w:szCs w:val="28"/>
          <w:lang w:val="kk-KZ"/>
        </w:rPr>
        <w:t>Бұдан байқайтынымыз ғасырлар бойы халықпен бірге жасасып ұрпақтан ұрпаққа жетіп отырған этномәдени құндылықтар қаншама уақыт өтсе ұлт санасында сақталып бүгінгі таңда халық арасында өзіндік қолданысын жоғалтпағанын байқауға болады. Атбегіліктің бір бөлшегі болып табылатын ат әбзелдеріне қатысты деректер әлі күнге дейін халыықтың тұрмыс-тіршілігінде қолданылып келеді.</w:t>
      </w:r>
    </w:p>
    <w:p w:rsidR="00DE7849" w:rsidRPr="003D3A82" w:rsidRDefault="003F0E59" w:rsidP="003D3A82">
      <w:pPr>
        <w:ind w:firstLine="709"/>
        <w:jc w:val="both"/>
        <w:rPr>
          <w:rFonts w:eastAsia="PalatinoLinotype-Roman"/>
          <w:sz w:val="28"/>
          <w:szCs w:val="28"/>
          <w:lang w:val="kk-KZ"/>
        </w:rPr>
      </w:pPr>
      <w:r w:rsidRPr="003D3A82">
        <w:rPr>
          <w:rFonts w:eastAsia="PalatinoLinotype-Roman"/>
          <w:sz w:val="28"/>
          <w:szCs w:val="28"/>
          <w:lang w:val="kk-KZ"/>
        </w:rPr>
        <w:lastRenderedPageBreak/>
        <w:t xml:space="preserve">Ескерткіш тіліндегі этномәдени атаулар тек қарапайым тілдік бірліктер ғана емес, сонымен қатар халықтың тарихи жадын, мәдени болмысын, дүниетанымын сақтап, ұрпақтан ұрпаққа жеткізетін рухани-мәдени мұралар. </w:t>
      </w:r>
      <w:r w:rsidR="00DE7849" w:rsidRPr="003D3A82">
        <w:rPr>
          <w:rFonts w:eastAsia="PalatinoLinotype-Roman"/>
          <w:sz w:val="28"/>
          <w:szCs w:val="28"/>
          <w:lang w:val="kk-KZ"/>
        </w:rPr>
        <w:t>Ескерткіш тіліндегі б</w:t>
      </w:r>
      <w:r w:rsidRPr="003D3A82">
        <w:rPr>
          <w:rFonts w:eastAsia="PalatinoLinotype-Roman"/>
          <w:sz w:val="28"/>
          <w:szCs w:val="28"/>
          <w:lang w:val="kk-KZ"/>
        </w:rPr>
        <w:t>ұл атаулар заттық мәнімен ғана шектелмей, қыпшақтардың сол тарихи кеңістіктегі рухани дүниетанымын, мәдени салт-дәстүрін, тарихи жадын да бойына сіңірген этномәдени концептілер ретінде ерекшеленеді. Осы тұрғыдан алғанда, «</w:t>
      </w:r>
      <w:r w:rsidR="00504459" w:rsidRPr="003D3A82">
        <w:rPr>
          <w:rStyle w:val="af7"/>
          <w:rFonts w:eastAsiaTheme="majorEastAsia"/>
          <w:b w:val="0"/>
          <w:sz w:val="28"/>
          <w:szCs w:val="28"/>
          <w:lang w:val="kk-KZ"/>
        </w:rPr>
        <w:t>Байтарату’л-вазих</w:t>
      </w:r>
      <w:r w:rsidRPr="003D3A82">
        <w:rPr>
          <w:rFonts w:eastAsia="PalatinoLinotype-Roman"/>
          <w:sz w:val="28"/>
          <w:szCs w:val="28"/>
          <w:lang w:val="kk-KZ"/>
        </w:rPr>
        <w:t xml:space="preserve">» жазба ескерткіші - Мысырдағы қыпшақтардың қоғамдық-саяси, әлеуметтік, мәдени өмірінің тілдік айнасы, түркі халықтарының ортағасырлық мәдени-өркениеттік келбетінің құнды куәгері болып саналады. </w:t>
      </w:r>
    </w:p>
    <w:p w:rsidR="00DE7849" w:rsidRPr="003D3A82" w:rsidRDefault="00D370EB" w:rsidP="003D3A82">
      <w:pPr>
        <w:ind w:firstLine="709"/>
        <w:jc w:val="both"/>
        <w:rPr>
          <w:sz w:val="28"/>
          <w:szCs w:val="28"/>
          <w:lang w:val="kk-KZ"/>
        </w:rPr>
      </w:pPr>
      <w:r w:rsidRPr="003D3A82">
        <w:rPr>
          <w:sz w:val="28"/>
          <w:szCs w:val="28"/>
          <w:lang w:val="kk-KZ"/>
        </w:rPr>
        <w:t>Қорыта айтқанда, «</w:t>
      </w:r>
      <w:r w:rsidR="00DA6044">
        <w:rPr>
          <w:sz w:val="28"/>
          <w:szCs w:val="28"/>
          <w:lang w:val="kk-KZ"/>
        </w:rPr>
        <w:t>Байтарату’л-вазих</w:t>
      </w:r>
      <w:r w:rsidRPr="003D3A82">
        <w:rPr>
          <w:sz w:val="28"/>
          <w:szCs w:val="28"/>
          <w:lang w:val="kk-KZ"/>
        </w:rPr>
        <w:t xml:space="preserve">» жазба ескерткішіндегі туыстық қатынас пен материалдық мәдениетке қатысты атаулар </w:t>
      </w:r>
      <w:r w:rsidR="00FF1A67">
        <w:rPr>
          <w:bCs/>
          <w:sz w:val="28"/>
          <w:szCs w:val="28"/>
          <w:lang w:val="kk-KZ"/>
        </w:rPr>
        <w:t>–</w:t>
      </w:r>
      <w:r w:rsidRPr="003D3A82">
        <w:rPr>
          <w:sz w:val="28"/>
          <w:szCs w:val="28"/>
          <w:lang w:val="kk-KZ"/>
        </w:rPr>
        <w:t xml:space="preserve"> тек тілдік бірліктер ғана емес, терең тарихи жады мен мәдени кодты бойына сіңірген құнды дереккөздер. Бұл лексикалық бірліктер көне түркі қоғамының рухани дүниетанымын, әлеуметтік құрылымын және салт-дәстүрін айқын бейнелейді. Мәмлүк қыпшақтарының тілінде кездесетін атаулардың қазіргі түркі тілдерінде түрлі формада сақталуы </w:t>
      </w:r>
      <w:r w:rsidR="00FF1A67">
        <w:rPr>
          <w:bCs/>
          <w:sz w:val="28"/>
          <w:szCs w:val="28"/>
          <w:lang w:val="kk-KZ"/>
        </w:rPr>
        <w:t>–</w:t>
      </w:r>
      <w:r w:rsidRPr="003D3A82">
        <w:rPr>
          <w:sz w:val="28"/>
          <w:szCs w:val="28"/>
          <w:lang w:val="kk-KZ"/>
        </w:rPr>
        <w:t xml:space="preserve"> тілдік сабақтастық пен мәдени жалғастықтың жарқын көрінісі. Әсіресе, атбегілік өнеріне қатысты лексиканың қазіргі қазақ тұрмысында қолданыла беруі </w:t>
      </w:r>
      <w:r w:rsidR="00FF1A67">
        <w:rPr>
          <w:bCs/>
          <w:sz w:val="28"/>
          <w:szCs w:val="28"/>
          <w:lang w:val="kk-KZ"/>
        </w:rPr>
        <w:t>–</w:t>
      </w:r>
      <w:r w:rsidRPr="003D3A82">
        <w:rPr>
          <w:sz w:val="28"/>
          <w:szCs w:val="28"/>
          <w:lang w:val="kk-KZ"/>
        </w:rPr>
        <w:t xml:space="preserve"> дәстүрдің үзілмей келе жатқанын айғақтайды. Зерттелген атаулар мен ұғымдар -этнолингвистика мен тарихи лексикология үшін маңызды тілдік дерек қана емес, сонымен қатар ұлттық болмысты танудың, мәдени мұраны бағалаудың сенімді арнасы.</w:t>
      </w:r>
    </w:p>
    <w:p w:rsidR="003F0E59" w:rsidRPr="003D3A82" w:rsidRDefault="003F0E59" w:rsidP="003D3A82">
      <w:pPr>
        <w:ind w:firstLine="709"/>
        <w:jc w:val="both"/>
        <w:rPr>
          <w:sz w:val="28"/>
          <w:szCs w:val="28"/>
          <w:lang w:val="kk-KZ"/>
        </w:rPr>
      </w:pPr>
    </w:p>
    <w:p w:rsidR="003F0E59" w:rsidRPr="003D3A82" w:rsidRDefault="003F0E59" w:rsidP="003D3A82">
      <w:pPr>
        <w:ind w:firstLine="709"/>
        <w:jc w:val="both"/>
        <w:rPr>
          <w:b/>
          <w:sz w:val="28"/>
          <w:szCs w:val="28"/>
          <w:lang w:val="kk-KZ"/>
        </w:rPr>
      </w:pPr>
      <w:r w:rsidRPr="003D3A82">
        <w:rPr>
          <w:rFonts w:eastAsia="PalatinoLinotype-Roman"/>
          <w:b/>
          <w:sz w:val="28"/>
          <w:szCs w:val="28"/>
          <w:lang w:val="kk-KZ"/>
        </w:rPr>
        <w:t>3.3 «</w:t>
      </w:r>
      <w:r w:rsidR="00504459" w:rsidRPr="003D3A82">
        <w:rPr>
          <w:rFonts w:eastAsia="PalatinoLinotype-Roman"/>
          <w:b/>
          <w:sz w:val="28"/>
          <w:szCs w:val="28"/>
          <w:lang w:val="kk-KZ"/>
        </w:rPr>
        <w:t>Байтарату’л-вазих</w:t>
      </w:r>
      <w:r w:rsidRPr="003D3A82">
        <w:rPr>
          <w:rFonts w:eastAsia="PalatinoLinotype-Roman"/>
          <w:b/>
          <w:sz w:val="28"/>
          <w:szCs w:val="28"/>
          <w:lang w:val="kk-KZ"/>
        </w:rPr>
        <w:t>» жазба ескерткішіндегі зоонимдік, фитонимдік және жаратылыс құбылыстарына қатысты лексиканың тарихи-семантикалық дамуы</w:t>
      </w:r>
    </w:p>
    <w:p w:rsidR="003F0E59" w:rsidRPr="003D3A82" w:rsidRDefault="003F0E59" w:rsidP="003D3A82">
      <w:pPr>
        <w:shd w:val="clear" w:color="auto" w:fill="FFFFFF"/>
        <w:tabs>
          <w:tab w:val="left" w:pos="993"/>
        </w:tabs>
        <w:ind w:firstLine="709"/>
        <w:jc w:val="both"/>
        <w:outlineLvl w:val="0"/>
        <w:rPr>
          <w:sz w:val="28"/>
          <w:szCs w:val="28"/>
          <w:lang w:val="kk-KZ"/>
        </w:rPr>
      </w:pPr>
    </w:p>
    <w:p w:rsidR="003F0E59" w:rsidRPr="003D3A82" w:rsidRDefault="003F0E59" w:rsidP="003D3A82">
      <w:pPr>
        <w:ind w:firstLine="709"/>
        <w:jc w:val="both"/>
        <w:rPr>
          <w:sz w:val="28"/>
          <w:szCs w:val="28"/>
          <w:lang w:val="kk-KZ"/>
        </w:rPr>
      </w:pPr>
      <w:r w:rsidRPr="003D3A82">
        <w:rPr>
          <w:sz w:val="28"/>
          <w:szCs w:val="28"/>
          <w:lang w:val="kk-KZ"/>
        </w:rPr>
        <w:t>Бұл тарау</w:t>
      </w:r>
      <w:r w:rsidR="00D370EB" w:rsidRPr="003D3A82">
        <w:rPr>
          <w:sz w:val="28"/>
          <w:szCs w:val="28"/>
          <w:lang w:val="kk-KZ"/>
        </w:rPr>
        <w:t>ша</w:t>
      </w:r>
      <w:r w:rsidRPr="003D3A82">
        <w:rPr>
          <w:sz w:val="28"/>
          <w:szCs w:val="28"/>
          <w:lang w:val="kk-KZ"/>
        </w:rPr>
        <w:t xml:space="preserve">да ортағасырлық мәмлүк-қыпшақ тілінде жазылған </w:t>
      </w:r>
      <w:r w:rsidRPr="003D3A82">
        <w:rPr>
          <w:b/>
          <w:bCs/>
          <w:sz w:val="28"/>
          <w:szCs w:val="28"/>
          <w:lang w:val="kk-KZ"/>
        </w:rPr>
        <w:t>«</w:t>
      </w:r>
      <w:r w:rsidR="00504459" w:rsidRPr="003D3A82">
        <w:rPr>
          <w:rFonts w:eastAsia="PalatinoLinotype-Roman"/>
          <w:bCs/>
          <w:sz w:val="28"/>
          <w:szCs w:val="28"/>
          <w:lang w:val="kk-KZ"/>
        </w:rPr>
        <w:t>Байтарату’л-вазих</w:t>
      </w:r>
      <w:r w:rsidRPr="003D3A82">
        <w:rPr>
          <w:b/>
          <w:bCs/>
          <w:sz w:val="28"/>
          <w:szCs w:val="28"/>
          <w:lang w:val="kk-KZ"/>
        </w:rPr>
        <w:t>»</w:t>
      </w:r>
      <w:r w:rsidRPr="003D3A82">
        <w:rPr>
          <w:sz w:val="28"/>
          <w:szCs w:val="28"/>
          <w:lang w:val="kk-KZ"/>
        </w:rPr>
        <w:t xml:space="preserve"> жазба ескерткішіндегі </w:t>
      </w:r>
      <w:r w:rsidRPr="003D3A82">
        <w:rPr>
          <w:bCs/>
          <w:sz w:val="28"/>
          <w:szCs w:val="28"/>
          <w:lang w:val="kk-KZ"/>
        </w:rPr>
        <w:t>зоонимдер</w:t>
      </w:r>
      <w:r w:rsidRPr="003D3A82">
        <w:rPr>
          <w:sz w:val="28"/>
          <w:szCs w:val="28"/>
          <w:lang w:val="kk-KZ"/>
        </w:rPr>
        <w:t xml:space="preserve">, </w:t>
      </w:r>
      <w:r w:rsidRPr="003D3A82">
        <w:rPr>
          <w:bCs/>
          <w:sz w:val="28"/>
          <w:szCs w:val="28"/>
          <w:lang w:val="kk-KZ"/>
        </w:rPr>
        <w:t>фитонимдер</w:t>
      </w:r>
      <w:r w:rsidRPr="003D3A82">
        <w:rPr>
          <w:sz w:val="28"/>
          <w:szCs w:val="28"/>
          <w:lang w:val="kk-KZ"/>
        </w:rPr>
        <w:t xml:space="preserve">, сондай-ақ </w:t>
      </w:r>
      <w:r w:rsidRPr="003D3A82">
        <w:rPr>
          <w:bCs/>
          <w:sz w:val="28"/>
          <w:szCs w:val="28"/>
          <w:lang w:val="kk-KZ"/>
        </w:rPr>
        <w:t>пайдалы қазбалар</w:t>
      </w:r>
      <w:r w:rsidRPr="003D3A82">
        <w:rPr>
          <w:sz w:val="28"/>
          <w:szCs w:val="28"/>
          <w:lang w:val="kk-KZ"/>
        </w:rPr>
        <w:t xml:space="preserve"> мен </w:t>
      </w:r>
      <w:r w:rsidRPr="003D3A82">
        <w:rPr>
          <w:bCs/>
          <w:sz w:val="28"/>
          <w:szCs w:val="28"/>
          <w:lang w:val="kk-KZ"/>
        </w:rPr>
        <w:t>жаратылыс құбылыстарына</w:t>
      </w:r>
      <w:r w:rsidRPr="003D3A82">
        <w:rPr>
          <w:sz w:val="28"/>
          <w:szCs w:val="28"/>
          <w:lang w:val="kk-KZ"/>
        </w:rPr>
        <w:t xml:space="preserve"> қатысты атаулардың ескерткіш тіліндегі </w:t>
      </w:r>
      <w:r w:rsidRPr="003D3A82">
        <w:rPr>
          <w:bCs/>
          <w:sz w:val="28"/>
          <w:szCs w:val="28"/>
          <w:lang w:val="kk-KZ"/>
        </w:rPr>
        <w:t>мағыналық өрісі</w:t>
      </w:r>
      <w:r w:rsidRPr="003D3A82">
        <w:rPr>
          <w:sz w:val="28"/>
          <w:szCs w:val="28"/>
          <w:lang w:val="kk-KZ"/>
        </w:rPr>
        <w:t xml:space="preserve"> мен </w:t>
      </w:r>
      <w:r w:rsidRPr="003D3A82">
        <w:rPr>
          <w:bCs/>
          <w:sz w:val="28"/>
          <w:szCs w:val="28"/>
          <w:lang w:val="kk-KZ"/>
        </w:rPr>
        <w:t>тарихи дамуы</w:t>
      </w:r>
      <w:r w:rsidRPr="003D3A82">
        <w:rPr>
          <w:sz w:val="28"/>
          <w:szCs w:val="28"/>
          <w:lang w:val="kk-KZ"/>
        </w:rPr>
        <w:t xml:space="preserve"> алғаш рет </w:t>
      </w:r>
      <w:r w:rsidRPr="003D3A82">
        <w:rPr>
          <w:bCs/>
          <w:sz w:val="28"/>
          <w:szCs w:val="28"/>
          <w:lang w:val="kk-KZ"/>
        </w:rPr>
        <w:t>лингвистикалық тұрғыдан кешенді түрде</w:t>
      </w:r>
      <w:r w:rsidRPr="003D3A82">
        <w:rPr>
          <w:sz w:val="28"/>
          <w:szCs w:val="28"/>
          <w:lang w:val="kk-KZ"/>
        </w:rPr>
        <w:t xml:space="preserve"> қарастырылады. </w:t>
      </w:r>
    </w:p>
    <w:p w:rsidR="00373CA7" w:rsidRPr="003D3A82" w:rsidRDefault="00A57D4B" w:rsidP="003D3A82">
      <w:pPr>
        <w:ind w:firstLine="709"/>
        <w:jc w:val="both"/>
        <w:rPr>
          <w:sz w:val="28"/>
          <w:szCs w:val="28"/>
          <w:lang w:val="kk-KZ"/>
        </w:rPr>
      </w:pPr>
      <w:r w:rsidRPr="003D3A82">
        <w:rPr>
          <w:sz w:val="28"/>
          <w:szCs w:val="28"/>
          <w:lang w:val="kk-KZ"/>
        </w:rPr>
        <w:t xml:space="preserve">Фитонимдер – өсімдік </w:t>
      </w:r>
      <w:r w:rsidR="003F0E59" w:rsidRPr="003D3A82">
        <w:rPr>
          <w:sz w:val="28"/>
          <w:szCs w:val="28"/>
          <w:lang w:val="kk-KZ"/>
        </w:rPr>
        <w:t>атаулар</w:t>
      </w:r>
      <w:r w:rsidRPr="003D3A82">
        <w:rPr>
          <w:sz w:val="28"/>
          <w:szCs w:val="28"/>
          <w:lang w:val="kk-KZ"/>
        </w:rPr>
        <w:t>ы</w:t>
      </w:r>
      <w:r w:rsidR="00EC7B66">
        <w:rPr>
          <w:sz w:val="28"/>
          <w:szCs w:val="28"/>
          <w:lang w:val="kk-KZ"/>
        </w:rPr>
        <w:t>,</w:t>
      </w:r>
      <w:r w:rsidR="00373CA7" w:rsidRPr="003D3A82">
        <w:rPr>
          <w:sz w:val="28"/>
          <w:szCs w:val="28"/>
          <w:lang w:val="kk-KZ"/>
        </w:rPr>
        <w:t xml:space="preserve"> б</w:t>
      </w:r>
      <w:r w:rsidR="003F0E59" w:rsidRPr="003D3A82">
        <w:rPr>
          <w:sz w:val="28"/>
          <w:szCs w:val="28"/>
          <w:lang w:val="kk-KZ"/>
        </w:rPr>
        <w:t xml:space="preserve">ұл термин гректің </w:t>
      </w:r>
      <w:r w:rsidR="003F0E59" w:rsidRPr="003D3A82">
        <w:rPr>
          <w:i/>
          <w:iCs/>
          <w:sz w:val="28"/>
          <w:szCs w:val="28"/>
          <w:lang w:val="kk-KZ"/>
        </w:rPr>
        <w:t>phyton</w:t>
      </w:r>
      <w:r w:rsidR="003F0E59" w:rsidRPr="003D3A82">
        <w:rPr>
          <w:sz w:val="28"/>
          <w:szCs w:val="28"/>
          <w:lang w:val="kk-KZ"/>
        </w:rPr>
        <w:t xml:space="preserve"> </w:t>
      </w:r>
      <w:r w:rsidR="00FF1A67">
        <w:rPr>
          <w:bCs/>
          <w:sz w:val="28"/>
          <w:szCs w:val="28"/>
          <w:lang w:val="kk-KZ"/>
        </w:rPr>
        <w:t>–</w:t>
      </w:r>
      <w:r w:rsidR="003F0E59" w:rsidRPr="003D3A82">
        <w:rPr>
          <w:sz w:val="28"/>
          <w:szCs w:val="28"/>
          <w:lang w:val="kk-KZ"/>
        </w:rPr>
        <w:t xml:space="preserve"> «өсімдік» және </w:t>
      </w:r>
      <w:r w:rsidR="003F0E59" w:rsidRPr="003D3A82">
        <w:rPr>
          <w:i/>
          <w:iCs/>
          <w:sz w:val="28"/>
          <w:szCs w:val="28"/>
          <w:lang w:val="kk-KZ"/>
        </w:rPr>
        <w:t>onyma</w:t>
      </w:r>
      <w:r w:rsidR="003F0E59" w:rsidRPr="003D3A82">
        <w:rPr>
          <w:sz w:val="28"/>
          <w:szCs w:val="28"/>
          <w:lang w:val="kk-KZ"/>
        </w:rPr>
        <w:t xml:space="preserve"> </w:t>
      </w:r>
      <w:r w:rsidR="00FF1A67">
        <w:rPr>
          <w:bCs/>
          <w:sz w:val="28"/>
          <w:szCs w:val="28"/>
          <w:lang w:val="kk-KZ"/>
        </w:rPr>
        <w:t>–</w:t>
      </w:r>
      <w:r w:rsidR="003F0E59" w:rsidRPr="003D3A82">
        <w:rPr>
          <w:sz w:val="28"/>
          <w:szCs w:val="28"/>
          <w:lang w:val="kk-KZ"/>
        </w:rPr>
        <w:t xml:space="preserve"> «ат</w:t>
      </w:r>
      <w:r w:rsidRPr="003D3A82">
        <w:rPr>
          <w:sz w:val="28"/>
          <w:szCs w:val="28"/>
          <w:lang w:val="kk-KZ"/>
        </w:rPr>
        <w:t xml:space="preserve">ау» деген сөздерінен шыққан </w:t>
      </w:r>
      <w:r w:rsidR="00373CA7" w:rsidRPr="003D3A82">
        <w:rPr>
          <w:sz w:val="28"/>
          <w:szCs w:val="28"/>
          <w:lang w:val="kk-KZ"/>
        </w:rPr>
        <w:t>[</w:t>
      </w:r>
      <w:r w:rsidR="00CE27DB" w:rsidRPr="003D3A82">
        <w:rPr>
          <w:sz w:val="28"/>
          <w:szCs w:val="28"/>
          <w:lang w:val="kk-KZ"/>
        </w:rPr>
        <w:t>51</w:t>
      </w:r>
      <w:r w:rsidR="00373CA7" w:rsidRPr="003D3A82">
        <w:rPr>
          <w:sz w:val="28"/>
          <w:szCs w:val="28"/>
          <w:lang w:val="kk-KZ"/>
        </w:rPr>
        <w:t>].</w:t>
      </w:r>
      <w:r w:rsidRPr="003D3A82">
        <w:rPr>
          <w:sz w:val="28"/>
          <w:szCs w:val="28"/>
          <w:lang w:val="kk-KZ"/>
        </w:rPr>
        <w:t xml:space="preserve"> </w:t>
      </w:r>
      <w:r w:rsidR="003F0E59" w:rsidRPr="003D3A82">
        <w:rPr>
          <w:sz w:val="28"/>
          <w:szCs w:val="28"/>
          <w:lang w:val="kk-KZ"/>
        </w:rPr>
        <w:t xml:space="preserve">Яғни, </w:t>
      </w:r>
      <w:r w:rsidR="003F0E59" w:rsidRPr="003D3A82">
        <w:rPr>
          <w:bCs/>
          <w:sz w:val="28"/>
          <w:szCs w:val="28"/>
          <w:lang w:val="kk-KZ"/>
        </w:rPr>
        <w:t>фитонимдер</w:t>
      </w:r>
      <w:r w:rsidR="003F0E59" w:rsidRPr="003D3A82">
        <w:rPr>
          <w:sz w:val="28"/>
          <w:szCs w:val="28"/>
          <w:lang w:val="kk-KZ"/>
        </w:rPr>
        <w:t xml:space="preserve"> </w:t>
      </w:r>
      <w:r w:rsidR="00FF1A67">
        <w:rPr>
          <w:bCs/>
          <w:sz w:val="28"/>
          <w:szCs w:val="28"/>
          <w:lang w:val="kk-KZ"/>
        </w:rPr>
        <w:t>–</w:t>
      </w:r>
      <w:r w:rsidR="003F0E59" w:rsidRPr="003D3A82">
        <w:rPr>
          <w:sz w:val="28"/>
          <w:szCs w:val="28"/>
          <w:lang w:val="kk-KZ"/>
        </w:rPr>
        <w:t xml:space="preserve"> ағаш, шөп, гүл, жеміс-жидек, дәнді дақыл</w:t>
      </w:r>
      <w:r w:rsidR="00D370EB" w:rsidRPr="003D3A82">
        <w:rPr>
          <w:sz w:val="28"/>
          <w:szCs w:val="28"/>
          <w:lang w:val="kk-KZ"/>
        </w:rPr>
        <w:t xml:space="preserve">, емдік өсімдік, т.б. атауларын </w:t>
      </w:r>
      <w:r w:rsidR="003F0E59" w:rsidRPr="003D3A82">
        <w:rPr>
          <w:sz w:val="28"/>
          <w:szCs w:val="28"/>
          <w:lang w:val="kk-KZ"/>
        </w:rPr>
        <w:t>қамтиды. Зоонимдер - жануарлар дүниес</w:t>
      </w:r>
      <w:r w:rsidR="00373CA7" w:rsidRPr="003D3A82">
        <w:rPr>
          <w:sz w:val="28"/>
          <w:szCs w:val="28"/>
          <w:lang w:val="kk-KZ"/>
        </w:rPr>
        <w:t xml:space="preserve">іне (фаунаға) қатысты атаулар, </w:t>
      </w:r>
      <w:r w:rsidR="003F0E59" w:rsidRPr="003D3A82">
        <w:rPr>
          <w:sz w:val="28"/>
          <w:szCs w:val="28"/>
          <w:lang w:val="kk-KZ"/>
        </w:rPr>
        <w:t xml:space="preserve">грек тіліндегі </w:t>
      </w:r>
      <w:r w:rsidR="003F0E59" w:rsidRPr="003D3A82">
        <w:rPr>
          <w:i/>
          <w:iCs/>
          <w:sz w:val="28"/>
          <w:szCs w:val="28"/>
          <w:lang w:val="kk-KZ"/>
        </w:rPr>
        <w:t>zoon</w:t>
      </w:r>
      <w:r w:rsidR="003F0E59" w:rsidRPr="003D3A82">
        <w:rPr>
          <w:sz w:val="28"/>
          <w:szCs w:val="28"/>
          <w:lang w:val="kk-KZ"/>
        </w:rPr>
        <w:t xml:space="preserve"> – «жануар» және </w:t>
      </w:r>
      <w:r w:rsidR="003F0E59" w:rsidRPr="003D3A82">
        <w:rPr>
          <w:i/>
          <w:iCs/>
          <w:sz w:val="28"/>
          <w:szCs w:val="28"/>
          <w:lang w:val="kk-KZ"/>
        </w:rPr>
        <w:t>onyma</w:t>
      </w:r>
      <w:r w:rsidR="003F0E59" w:rsidRPr="003D3A82">
        <w:rPr>
          <w:sz w:val="28"/>
          <w:szCs w:val="28"/>
          <w:lang w:val="kk-KZ"/>
        </w:rPr>
        <w:t xml:space="preserve"> – «есім, атау» сөздерінен алынған </w:t>
      </w:r>
      <w:r w:rsidR="00CE27DB" w:rsidRPr="003D3A82">
        <w:rPr>
          <w:sz w:val="28"/>
          <w:szCs w:val="28"/>
          <w:lang w:val="kk-KZ"/>
        </w:rPr>
        <w:t>[51</w:t>
      </w:r>
      <w:r w:rsidR="003F0E59" w:rsidRPr="003D3A82">
        <w:rPr>
          <w:sz w:val="28"/>
          <w:szCs w:val="28"/>
          <w:lang w:val="kk-KZ"/>
        </w:rPr>
        <w:t>,89]. Бұл топқа жан-жануарлардың, төрт түлік, жабайы аңдар мен құстардың, балықтар мен жәндіктердің атаулары жатады</w:t>
      </w:r>
      <w:r w:rsidR="00373CA7" w:rsidRPr="003D3A82">
        <w:rPr>
          <w:sz w:val="28"/>
          <w:szCs w:val="28"/>
          <w:lang w:val="kk-KZ"/>
        </w:rPr>
        <w:t xml:space="preserve">. </w:t>
      </w:r>
      <w:r w:rsidR="003F0E59" w:rsidRPr="003D3A82">
        <w:rPr>
          <w:sz w:val="28"/>
          <w:szCs w:val="28"/>
          <w:lang w:val="kk-KZ"/>
        </w:rPr>
        <w:t>«</w:t>
      </w:r>
      <w:r w:rsidR="00FF1A67">
        <w:rPr>
          <w:sz w:val="28"/>
          <w:szCs w:val="28"/>
          <w:lang w:val="kk-KZ"/>
        </w:rPr>
        <w:t>Байтарату’л-вазих</w:t>
      </w:r>
      <w:r w:rsidR="003F0E59" w:rsidRPr="003D3A82">
        <w:rPr>
          <w:sz w:val="28"/>
          <w:szCs w:val="28"/>
          <w:lang w:val="kk-KZ"/>
        </w:rPr>
        <w:t xml:space="preserve">» ескерткішіндегі бұл лексикалық қабаттар </w:t>
      </w:r>
      <w:r w:rsidR="003F0E59" w:rsidRPr="003D3A82">
        <w:rPr>
          <w:bCs/>
          <w:sz w:val="28"/>
          <w:szCs w:val="28"/>
          <w:lang w:val="kk-KZ"/>
        </w:rPr>
        <w:t>көне түркі дүниетанымының</w:t>
      </w:r>
      <w:r w:rsidR="003F0E59" w:rsidRPr="003D3A82">
        <w:rPr>
          <w:sz w:val="28"/>
          <w:szCs w:val="28"/>
          <w:lang w:val="kk-KZ"/>
        </w:rPr>
        <w:t xml:space="preserve">, </w:t>
      </w:r>
      <w:r w:rsidR="003F0E59" w:rsidRPr="003D3A82">
        <w:rPr>
          <w:bCs/>
          <w:sz w:val="28"/>
          <w:szCs w:val="28"/>
          <w:lang w:val="kk-KZ"/>
        </w:rPr>
        <w:t>табиғатпен тығыз байланысын</w:t>
      </w:r>
      <w:r w:rsidR="003F0E59" w:rsidRPr="003D3A82">
        <w:rPr>
          <w:sz w:val="28"/>
          <w:szCs w:val="28"/>
          <w:lang w:val="kk-KZ"/>
        </w:rPr>
        <w:t xml:space="preserve">, </w:t>
      </w:r>
      <w:r w:rsidR="003F0E59" w:rsidRPr="003D3A82">
        <w:rPr>
          <w:bCs/>
          <w:sz w:val="28"/>
          <w:szCs w:val="28"/>
          <w:lang w:val="kk-KZ"/>
        </w:rPr>
        <w:t>шаруашылық өмірі мен әлеуметтік тәжірибесін</w:t>
      </w:r>
      <w:r w:rsidR="003F0E59" w:rsidRPr="003D3A82">
        <w:rPr>
          <w:sz w:val="28"/>
          <w:szCs w:val="28"/>
          <w:lang w:val="kk-KZ"/>
        </w:rPr>
        <w:t xml:space="preserve"> лингвистикалық тұрғыдан сипаттауға негіз берді. </w:t>
      </w:r>
      <w:r w:rsidR="00373CA7" w:rsidRPr="003D3A82">
        <w:rPr>
          <w:sz w:val="28"/>
          <w:szCs w:val="28"/>
          <w:lang w:val="kk-KZ"/>
        </w:rPr>
        <w:t>Ескерткіш тіліндегі</w:t>
      </w:r>
      <w:r w:rsidR="003F0E59" w:rsidRPr="003D3A82">
        <w:rPr>
          <w:sz w:val="28"/>
          <w:szCs w:val="28"/>
          <w:lang w:val="kk-KZ"/>
        </w:rPr>
        <w:t xml:space="preserve"> зоонимдік, фитонимдік, жаратылыс құбылыстарына тән </w:t>
      </w:r>
      <w:r w:rsidR="003F0E59" w:rsidRPr="003D3A82">
        <w:rPr>
          <w:sz w:val="28"/>
          <w:szCs w:val="28"/>
          <w:lang w:val="kk-KZ"/>
        </w:rPr>
        <w:lastRenderedPageBreak/>
        <w:t xml:space="preserve">атауларды зерттеу-лингвистика мен этнолингвистика, тарихи лексикология салалары үшін аса маңызды. </w:t>
      </w:r>
    </w:p>
    <w:p w:rsidR="003F0E59" w:rsidRPr="003D3A82" w:rsidRDefault="003F0E59" w:rsidP="003D3A82">
      <w:pPr>
        <w:ind w:firstLine="709"/>
        <w:jc w:val="both"/>
        <w:rPr>
          <w:sz w:val="28"/>
          <w:szCs w:val="28"/>
          <w:lang w:val="kk-KZ"/>
        </w:rPr>
      </w:pPr>
      <w:r w:rsidRPr="003D3A82">
        <w:rPr>
          <w:sz w:val="28"/>
          <w:szCs w:val="28"/>
          <w:lang w:val="kk-KZ"/>
        </w:rPr>
        <w:t>Бұл зерттеу атаулардың тарихи дамуын, семантикалық (мағыналық) кеңістігін, мәдени ма</w:t>
      </w:r>
      <w:r w:rsidR="00C53D88" w:rsidRPr="003D3A82">
        <w:rPr>
          <w:sz w:val="28"/>
          <w:szCs w:val="28"/>
          <w:lang w:val="kk-KZ"/>
        </w:rPr>
        <w:t xml:space="preserve">змұнын, сондай-ақ қазіргі түркі </w:t>
      </w:r>
      <w:r w:rsidRPr="003D3A82">
        <w:rPr>
          <w:sz w:val="28"/>
          <w:szCs w:val="28"/>
          <w:lang w:val="kk-KZ"/>
        </w:rPr>
        <w:t xml:space="preserve">тілдерімен сабақтастығын зерделеуді көздейді. </w:t>
      </w:r>
      <w:r w:rsidR="00092365" w:rsidRPr="003D3A82">
        <w:rPr>
          <w:sz w:val="28"/>
          <w:szCs w:val="28"/>
          <w:lang w:val="kk-KZ"/>
        </w:rPr>
        <w:t>Ол үшін алдымызға бірнеше мақсаттар қойдық. 1) З</w:t>
      </w:r>
      <w:r w:rsidRPr="003D3A82">
        <w:rPr>
          <w:sz w:val="28"/>
          <w:szCs w:val="28"/>
          <w:lang w:val="kk-KZ"/>
        </w:rPr>
        <w:t>оонимдік бірліктерді жинақтау арқылы олардың ескерткіш тіліндегі семантикалық ерекшелігін, функциялық қолданысын,  қазіргі  қазақ тілі мен түркі тілдеріндегі, жазба ескерткіштер тіліндегі  баламаларын салыстыру, олардың қоғамдық-мәдени, шаруашылық мәнін ашу, та</w:t>
      </w:r>
      <w:r w:rsidR="00092365" w:rsidRPr="003D3A82">
        <w:rPr>
          <w:sz w:val="28"/>
          <w:szCs w:val="28"/>
          <w:lang w:val="kk-KZ"/>
        </w:rPr>
        <w:t xml:space="preserve">рихи даму эволюциясын көрсету көзделді. 2) Өсімдіктер атауын жинақтау </w:t>
      </w:r>
      <w:r w:rsidRPr="003D3A82">
        <w:rPr>
          <w:sz w:val="28"/>
          <w:szCs w:val="28"/>
          <w:lang w:val="kk-KZ"/>
        </w:rPr>
        <w:t>әр фитонимнің лексикалық, денотативті және конно</w:t>
      </w:r>
      <w:r w:rsidR="00092365" w:rsidRPr="003D3A82">
        <w:rPr>
          <w:sz w:val="28"/>
          <w:szCs w:val="28"/>
          <w:lang w:val="kk-KZ"/>
        </w:rPr>
        <w:t xml:space="preserve">тативті мағынасын ашу, олардың </w:t>
      </w:r>
      <w:r w:rsidRPr="003D3A82">
        <w:rPr>
          <w:sz w:val="28"/>
          <w:szCs w:val="28"/>
          <w:lang w:val="kk-KZ"/>
        </w:rPr>
        <w:t>емдік, шаруашылы</w:t>
      </w:r>
      <w:r w:rsidR="00092365" w:rsidRPr="003D3A82">
        <w:rPr>
          <w:sz w:val="28"/>
          <w:szCs w:val="28"/>
          <w:lang w:val="kk-KZ"/>
        </w:rPr>
        <w:t>қ, тағамдық қызметтерін көрсету; Т</w:t>
      </w:r>
      <w:r w:rsidRPr="003D3A82">
        <w:rPr>
          <w:sz w:val="28"/>
          <w:szCs w:val="28"/>
          <w:lang w:val="kk-KZ"/>
        </w:rPr>
        <w:t xml:space="preserve">үркі халықтарындағы фитонимдердің мәдени және салттық қызметі, тарихи дамуын анықтау көзделді. </w:t>
      </w:r>
      <w:r w:rsidR="00092365" w:rsidRPr="003D3A82">
        <w:rPr>
          <w:sz w:val="28"/>
          <w:szCs w:val="28"/>
          <w:lang w:val="kk-KZ"/>
        </w:rPr>
        <w:t xml:space="preserve">3) </w:t>
      </w:r>
      <w:r w:rsidRPr="003D3A82">
        <w:rPr>
          <w:sz w:val="28"/>
          <w:szCs w:val="28"/>
          <w:lang w:val="kk-KZ"/>
        </w:rPr>
        <w:t>Жаратылыс құбылыстарына тән табиғат құбылыстары мен аспан денелері, географиялық нысандарға қатысты атаулар жинақталып, бұл атауларды</w:t>
      </w:r>
      <w:r w:rsidR="00092365" w:rsidRPr="003D3A82">
        <w:rPr>
          <w:sz w:val="28"/>
          <w:szCs w:val="28"/>
          <w:lang w:val="kk-KZ"/>
        </w:rPr>
        <w:t xml:space="preserve">ң мағына өрісін, метафоралық, </w:t>
      </w:r>
      <w:r w:rsidRPr="003D3A82">
        <w:rPr>
          <w:sz w:val="28"/>
          <w:szCs w:val="28"/>
          <w:lang w:val="kk-KZ"/>
        </w:rPr>
        <w:t>мифологиялық қолданысын ашу, табиғи құбылыстардың фольклорлық, д</w:t>
      </w:r>
      <w:r w:rsidR="00092365" w:rsidRPr="003D3A82">
        <w:rPr>
          <w:sz w:val="28"/>
          <w:szCs w:val="28"/>
          <w:lang w:val="kk-KZ"/>
        </w:rPr>
        <w:t xml:space="preserve">үниетанымдық сипаттарын көрсету </w:t>
      </w:r>
      <w:r w:rsidRPr="003D3A82">
        <w:rPr>
          <w:sz w:val="28"/>
          <w:szCs w:val="28"/>
          <w:lang w:val="kk-KZ"/>
        </w:rPr>
        <w:t xml:space="preserve">көзделді. Алға қойылған мақсатқа жету үшін бірнеше әдістер мен тәсілдер қолданылды. Атап айтқанда, сипаттамалы (дескриптивтік), салыстырмалы-тарихи, құрылымдық, семантикалық, контекстуалды, интерпретация (түсіндіру) әдістері зерттеу жұмысының негізгі бағыттары ретінде пайдаланылды. </w:t>
      </w:r>
    </w:p>
    <w:p w:rsidR="00E51318" w:rsidRPr="003D3A82" w:rsidRDefault="003F0E59" w:rsidP="003D3A82">
      <w:pPr>
        <w:ind w:firstLine="709"/>
        <w:jc w:val="both"/>
        <w:rPr>
          <w:sz w:val="28"/>
          <w:szCs w:val="28"/>
          <w:lang w:val="kk-KZ"/>
        </w:rPr>
      </w:pPr>
      <w:r w:rsidRPr="003D3A82">
        <w:rPr>
          <w:sz w:val="28"/>
          <w:szCs w:val="28"/>
          <w:lang w:val="kk-KZ"/>
        </w:rPr>
        <w:t>Жалпы алғанда, «</w:t>
      </w:r>
      <w:r w:rsidR="00504459" w:rsidRPr="003D3A82">
        <w:rPr>
          <w:sz w:val="28"/>
          <w:szCs w:val="28"/>
          <w:lang w:val="kk-KZ"/>
        </w:rPr>
        <w:t>Байтарату’л-вазих</w:t>
      </w:r>
      <w:r w:rsidRPr="003D3A82">
        <w:rPr>
          <w:sz w:val="28"/>
          <w:szCs w:val="28"/>
          <w:lang w:val="kk-KZ"/>
        </w:rPr>
        <w:t xml:space="preserve">» ескерткіші </w:t>
      </w:r>
      <w:r w:rsidR="00FF1A67">
        <w:rPr>
          <w:bCs/>
          <w:sz w:val="28"/>
          <w:szCs w:val="28"/>
          <w:lang w:val="kk-KZ"/>
        </w:rPr>
        <w:t>–</w:t>
      </w:r>
      <w:r w:rsidRPr="003D3A82">
        <w:rPr>
          <w:sz w:val="28"/>
          <w:szCs w:val="28"/>
          <w:lang w:val="kk-KZ"/>
        </w:rPr>
        <w:t xml:space="preserve"> тек тілдік дерек көзі ғана емес, сонымен қатар XIV ғасырдағы қыпшақтардың табиғатқа, тіршілікке, жануарлар мен өсімдіктер әлеміне деген қарым-қатынасын, дүниетанымын айқын көрсететін маңызды мәдени-рухани мұра. Осы ескерткішті лексика-семантикалық тұрғыдан зерттеу нәтижесінде түркі халықтарының тарихы, мәдениеті мен тіліне қатысты тың деректер анықталды. Ортағасырлық жазба ескерткіштердегі зоонимдерді зерттеу </w:t>
      </w:r>
      <w:r w:rsidR="00857AF2" w:rsidRPr="003D3A82">
        <w:rPr>
          <w:sz w:val="28"/>
          <w:szCs w:val="28"/>
          <w:lang w:val="kk-KZ"/>
        </w:rPr>
        <w:t xml:space="preserve">арқылы </w:t>
      </w:r>
      <w:r w:rsidRPr="003D3A82">
        <w:rPr>
          <w:sz w:val="28"/>
          <w:szCs w:val="28"/>
          <w:lang w:val="kk-KZ"/>
        </w:rPr>
        <w:t xml:space="preserve">мәмлүк-қыпшақ қоғамының дүниетанымы, салт-дәстүрі, мифологиясы және этнолингвистикалық байланыстары туралы құнды мәліметтер алуға болады. Ескерткіштер тіліндегі мал шаруашылығы мен аңшылыққа байланысты зоонимдік терминдер </w:t>
      </w:r>
      <w:r w:rsidR="00FF1A67">
        <w:rPr>
          <w:bCs/>
          <w:sz w:val="28"/>
          <w:szCs w:val="28"/>
          <w:lang w:val="kk-KZ"/>
        </w:rPr>
        <w:t>–</w:t>
      </w:r>
      <w:r w:rsidRPr="003D3A82">
        <w:rPr>
          <w:sz w:val="28"/>
          <w:szCs w:val="28"/>
          <w:lang w:val="kk-KZ"/>
        </w:rPr>
        <w:t xml:space="preserve"> тіліміздің лексикалық қорының ең бай және көлемді бөлігі болып табылады. Сондықтан ортағасырлық жазба ескерткіштер тіліндегі зоонимдерді зерттеу тек тілдік феномен емес, сонымен қатар тарихи-мәдени</w:t>
      </w:r>
      <w:r w:rsidR="00D370EB" w:rsidRPr="003D3A82">
        <w:rPr>
          <w:sz w:val="28"/>
          <w:szCs w:val="28"/>
          <w:lang w:val="kk-KZ"/>
        </w:rPr>
        <w:t xml:space="preserve"> құндылықтарды зерттеудің бұл жолы х</w:t>
      </w:r>
      <w:r w:rsidRPr="003D3A82">
        <w:rPr>
          <w:sz w:val="28"/>
          <w:szCs w:val="28"/>
          <w:lang w:val="kk-KZ"/>
        </w:rPr>
        <w:t xml:space="preserve">алықтың әлеуметтік өмірі мен табиғатқа деген қатынасын, сонымен бірге олардың рухани әлемі мен дүниетанымының ерекшеліктерін ашады. Сонымен бірге, мұндай зерттеулер қазіргі қазақ тілінің даму үрдісін, тілдік байлығын және этникалық сәйкестігін тереңірек түсінуге мүмкіндік береді. Осылайша, ортағасырлық жазба ескерткіштердегі зоонимдер - мәдени мұра мен ұлттық болмысты сақтауда маңызды рөл атқарады. </w:t>
      </w:r>
    </w:p>
    <w:p w:rsidR="003F0E59" w:rsidRPr="003D3A82" w:rsidRDefault="003F0E59" w:rsidP="003D3A82">
      <w:pPr>
        <w:ind w:firstLine="709"/>
        <w:jc w:val="both"/>
        <w:rPr>
          <w:sz w:val="28"/>
          <w:szCs w:val="28"/>
          <w:lang w:val="kk-KZ"/>
        </w:rPr>
      </w:pPr>
      <w:r w:rsidRPr="003D3A82">
        <w:rPr>
          <w:sz w:val="28"/>
          <w:szCs w:val="28"/>
          <w:lang w:val="kk-KZ"/>
        </w:rPr>
        <w:t>Диссертацияны жазу барысында «</w:t>
      </w:r>
      <w:r w:rsidR="00504459" w:rsidRPr="003D3A82">
        <w:rPr>
          <w:sz w:val="28"/>
          <w:szCs w:val="28"/>
          <w:lang w:val="kk-KZ"/>
        </w:rPr>
        <w:t>Байтарату’л-вазих</w:t>
      </w:r>
      <w:r w:rsidRPr="003D3A82">
        <w:rPr>
          <w:sz w:val="28"/>
          <w:szCs w:val="28"/>
          <w:lang w:val="kk-KZ"/>
        </w:rPr>
        <w:t>» жазба ескерткішіндегі үй жануарларының атаулары</w:t>
      </w:r>
      <w:r w:rsidRPr="003D3A82">
        <w:rPr>
          <w:b/>
          <w:i/>
          <w:sz w:val="28"/>
          <w:szCs w:val="28"/>
          <w:lang w:val="kk-KZ"/>
        </w:rPr>
        <w:t xml:space="preserve">  </w:t>
      </w:r>
      <w:r w:rsidRPr="003D3A82">
        <w:rPr>
          <w:i/>
          <w:sz w:val="28"/>
          <w:szCs w:val="28"/>
          <w:lang w:val="kk-KZ"/>
        </w:rPr>
        <w:t>sïgïr (сығыр) сиыр, inek (інек) сиыр,</w:t>
      </w:r>
      <w:r w:rsidRPr="003D3A82">
        <w:rPr>
          <w:sz w:val="28"/>
          <w:szCs w:val="28"/>
          <w:lang w:val="kk-KZ"/>
        </w:rPr>
        <w:t xml:space="preserve"> </w:t>
      </w:r>
      <w:r w:rsidRPr="003D3A82">
        <w:rPr>
          <w:i/>
          <w:sz w:val="28"/>
          <w:szCs w:val="28"/>
          <w:lang w:val="kk-KZ"/>
        </w:rPr>
        <w:t xml:space="preserve">qoy (қой) қой, öküz (өкүз) өгүз, deva (дева) түйе, cımāl еркек түйе, teke </w:t>
      </w:r>
      <w:r w:rsidRPr="003D3A82">
        <w:rPr>
          <w:i/>
          <w:sz w:val="28"/>
          <w:szCs w:val="28"/>
          <w:lang w:val="kk-KZ"/>
        </w:rPr>
        <w:lastRenderedPageBreak/>
        <w:t xml:space="preserve">(теке) теке, işek (ішек) ешек, himar (һімар) есек; </w:t>
      </w:r>
      <w:r w:rsidRPr="003D3A82">
        <w:rPr>
          <w:color w:val="000000"/>
          <w:sz w:val="28"/>
          <w:szCs w:val="28"/>
          <w:lang w:val="kk-KZ"/>
        </w:rPr>
        <w:t xml:space="preserve">жабайы жануарлардан:  </w:t>
      </w:r>
      <w:r w:rsidRPr="003D3A82">
        <w:rPr>
          <w:i/>
          <w:color w:val="000000"/>
          <w:sz w:val="28"/>
          <w:szCs w:val="28"/>
          <w:lang w:val="kk-KZ"/>
        </w:rPr>
        <w:t>q</w:t>
      </w:r>
      <w:r w:rsidRPr="003D3A82">
        <w:rPr>
          <w:i/>
          <w:color w:val="000000"/>
          <w:sz w:val="28"/>
          <w:szCs w:val="28"/>
          <w:lang w:val="tr-TR"/>
        </w:rPr>
        <w:t xml:space="preserve">abïlan </w:t>
      </w:r>
      <w:r w:rsidRPr="003D3A82">
        <w:rPr>
          <w:i/>
          <w:color w:val="000000"/>
          <w:sz w:val="28"/>
          <w:szCs w:val="28"/>
          <w:lang w:val="kk-KZ"/>
        </w:rPr>
        <w:t xml:space="preserve">(қабылан) қабылан, </w:t>
      </w:r>
      <w:r w:rsidRPr="003D3A82">
        <w:rPr>
          <w:i/>
          <w:sz w:val="28"/>
          <w:szCs w:val="28"/>
          <w:lang w:val="kk-KZ"/>
        </w:rPr>
        <w:t xml:space="preserve">suwsar (сусар) сусар, tülkü (түлкү) түлкі, tonguz (тонгуз) доңыз, </w:t>
      </w:r>
      <w:r w:rsidRPr="003D3A82">
        <w:rPr>
          <w:bCs/>
          <w:i/>
          <w:sz w:val="28"/>
          <w:szCs w:val="28"/>
          <w:lang w:val="kk-KZ" w:eastAsia="tr-TR"/>
        </w:rPr>
        <w:t>р</w:t>
      </w:r>
      <w:r w:rsidRPr="003D3A82">
        <w:rPr>
          <w:i/>
          <w:sz w:val="28"/>
          <w:szCs w:val="28"/>
          <w:lang w:val="kk-KZ" w:eastAsia="ko-KR"/>
        </w:rPr>
        <w:t xml:space="preserve">äläŋ (пәләң) қабылан, </w:t>
      </w:r>
      <w:r w:rsidRPr="003D3A82">
        <w:rPr>
          <w:bCs/>
          <w:i/>
          <w:sz w:val="28"/>
          <w:szCs w:val="28"/>
          <w:lang w:val="kk-KZ" w:eastAsia="tr-TR"/>
        </w:rPr>
        <w:t xml:space="preserve">аyu </w:t>
      </w:r>
      <w:r w:rsidRPr="003D3A82">
        <w:rPr>
          <w:i/>
          <w:sz w:val="28"/>
          <w:szCs w:val="28"/>
          <w:lang w:val="kk-KZ"/>
        </w:rPr>
        <w:t xml:space="preserve">(айу) аю, </w:t>
      </w:r>
      <w:r w:rsidRPr="003D3A82">
        <w:rPr>
          <w:i/>
          <w:color w:val="000000"/>
          <w:sz w:val="28"/>
          <w:szCs w:val="28"/>
          <w:lang w:val="tr-TR"/>
        </w:rPr>
        <w:t xml:space="preserve">fi'l </w:t>
      </w:r>
      <w:r w:rsidRPr="003D3A82">
        <w:rPr>
          <w:i/>
          <w:color w:val="000000"/>
          <w:sz w:val="28"/>
          <w:szCs w:val="28"/>
          <w:lang w:val="kk-KZ"/>
        </w:rPr>
        <w:t>(філ) піл</w:t>
      </w:r>
      <w:r w:rsidRPr="003D3A82">
        <w:rPr>
          <w:color w:val="000000"/>
          <w:sz w:val="28"/>
          <w:szCs w:val="28"/>
          <w:lang w:val="kk-KZ"/>
        </w:rPr>
        <w:t xml:space="preserve">; </w:t>
      </w:r>
      <w:r w:rsidRPr="003D3A82">
        <w:rPr>
          <w:sz w:val="28"/>
          <w:szCs w:val="28"/>
          <w:lang w:val="kk-KZ"/>
        </w:rPr>
        <w:t xml:space="preserve">құстар атулары: </w:t>
      </w:r>
      <w:r w:rsidRPr="003D3A82">
        <w:rPr>
          <w:i/>
          <w:color w:val="000000"/>
          <w:sz w:val="28"/>
          <w:szCs w:val="28"/>
          <w:lang w:val="tr-TR"/>
        </w:rPr>
        <w:t>kuş</w:t>
      </w:r>
      <w:r w:rsidRPr="003D3A82">
        <w:rPr>
          <w:i/>
          <w:color w:val="000000"/>
          <w:sz w:val="28"/>
          <w:szCs w:val="28"/>
          <w:lang w:val="kk-KZ"/>
        </w:rPr>
        <w:t xml:space="preserve"> (куш) құс, </w:t>
      </w:r>
      <w:r w:rsidRPr="003D3A82">
        <w:rPr>
          <w:i/>
          <w:color w:val="000000"/>
          <w:sz w:val="28"/>
          <w:szCs w:val="28"/>
          <w:lang w:val="tr-TR"/>
        </w:rPr>
        <w:t>kügercin</w:t>
      </w:r>
      <w:r w:rsidRPr="003D3A82">
        <w:rPr>
          <w:i/>
          <w:color w:val="000000"/>
          <w:sz w:val="28"/>
          <w:szCs w:val="28"/>
          <w:lang w:val="kk-KZ"/>
        </w:rPr>
        <w:t xml:space="preserve"> (күгерчін) көгершін, </w:t>
      </w:r>
      <w:r w:rsidRPr="003D3A82">
        <w:rPr>
          <w:i/>
          <w:sz w:val="28"/>
          <w:szCs w:val="28"/>
          <w:lang w:val="kk-KZ"/>
        </w:rPr>
        <w:t xml:space="preserve">tawuk (тауык) тауық;  </w:t>
      </w:r>
      <w:r w:rsidRPr="003D3A82">
        <w:rPr>
          <w:sz w:val="28"/>
          <w:szCs w:val="28"/>
          <w:lang w:val="kk-KZ"/>
        </w:rPr>
        <w:t xml:space="preserve">бунақ денелілер: </w:t>
      </w:r>
      <w:r w:rsidRPr="003D3A82">
        <w:rPr>
          <w:i/>
          <w:sz w:val="28"/>
          <w:szCs w:val="28"/>
          <w:lang w:val="tr-TR" w:eastAsia="ko-KR"/>
        </w:rPr>
        <w:t>b</w:t>
      </w:r>
      <w:r w:rsidRPr="003D3A82">
        <w:rPr>
          <w:i/>
          <w:sz w:val="28"/>
          <w:szCs w:val="28"/>
          <w:lang w:val="kk-KZ" w:eastAsia="ko-KR"/>
        </w:rPr>
        <w:t>aluq –</w:t>
      </w:r>
      <w:r w:rsidRPr="003D3A82">
        <w:rPr>
          <w:i/>
          <w:sz w:val="28"/>
          <w:szCs w:val="28"/>
          <w:lang w:val="tr-TR" w:eastAsia="ko-KR"/>
        </w:rPr>
        <w:t xml:space="preserve"> b</w:t>
      </w:r>
      <w:r w:rsidRPr="003D3A82">
        <w:rPr>
          <w:i/>
          <w:sz w:val="28"/>
          <w:szCs w:val="28"/>
          <w:lang w:val="kk-KZ" w:eastAsia="ko-KR"/>
        </w:rPr>
        <w:t xml:space="preserve">alīq (балуқ-балық) балық, </w:t>
      </w:r>
      <w:r w:rsidRPr="003D3A82">
        <w:rPr>
          <w:i/>
          <w:sz w:val="28"/>
          <w:szCs w:val="28"/>
          <w:lang w:val="kk-KZ"/>
        </w:rPr>
        <w:t xml:space="preserve">yïlan (йылан) жылан,  </w:t>
      </w:r>
      <w:r w:rsidRPr="003D3A82">
        <w:rPr>
          <w:i/>
          <w:color w:val="000000"/>
          <w:sz w:val="28"/>
          <w:szCs w:val="28"/>
          <w:lang w:val="tr-TR"/>
        </w:rPr>
        <w:t xml:space="preserve">qurt </w:t>
      </w:r>
      <w:r w:rsidRPr="003D3A82">
        <w:rPr>
          <w:i/>
          <w:color w:val="000000"/>
          <w:sz w:val="28"/>
          <w:szCs w:val="28"/>
          <w:lang w:val="kk-KZ"/>
        </w:rPr>
        <w:t xml:space="preserve">(құрт )құрт, </w:t>
      </w:r>
      <w:r w:rsidRPr="003D3A82">
        <w:rPr>
          <w:i/>
          <w:sz w:val="28"/>
          <w:szCs w:val="28"/>
          <w:lang w:val="kk-KZ"/>
        </w:rPr>
        <w:t>sïçğan (сычқан) тышқан, sülük(сүлүк) сүлік, sirke (сірке) сірке, čïban (чыбан)</w:t>
      </w:r>
      <w:r w:rsidR="00E51318" w:rsidRPr="003D3A82">
        <w:rPr>
          <w:i/>
          <w:sz w:val="28"/>
          <w:szCs w:val="28"/>
          <w:lang w:val="kk-KZ"/>
        </w:rPr>
        <w:t xml:space="preserve"> шыбын </w:t>
      </w:r>
      <w:r w:rsidR="00E51318" w:rsidRPr="003D3A82">
        <w:rPr>
          <w:sz w:val="28"/>
          <w:szCs w:val="28"/>
          <w:lang w:val="kk-KZ"/>
        </w:rPr>
        <w:t>кездесетінін анықтадық.</w:t>
      </w:r>
    </w:p>
    <w:p w:rsidR="003F0E59" w:rsidRPr="003D3A82" w:rsidRDefault="003F0E59" w:rsidP="003D3A82">
      <w:pPr>
        <w:shd w:val="clear" w:color="auto" w:fill="FFFFFF"/>
        <w:tabs>
          <w:tab w:val="left" w:pos="993"/>
        </w:tabs>
        <w:ind w:firstLine="709"/>
        <w:jc w:val="both"/>
        <w:outlineLvl w:val="0"/>
        <w:rPr>
          <w:i/>
          <w:sz w:val="28"/>
          <w:szCs w:val="28"/>
          <w:lang w:val="kk-KZ"/>
        </w:rPr>
      </w:pPr>
      <w:r w:rsidRPr="003D3A82">
        <w:rPr>
          <w:sz w:val="28"/>
          <w:szCs w:val="28"/>
          <w:lang w:val="kk-KZ"/>
        </w:rPr>
        <w:t>Табиғатпен етене өмір сұрген түркілер үшін мал-жан материалдық құндылықпен қоса, қажеттілігін де қанағаттандыратын ішсе ас, жесе тамақ, кисе киім, мінсе көлік ретінде бағаланды. Мейілінше жан-жануар табиғатпен үйлесімде өмір сүрген түркілердің  танымында қай жаунар болмасын адам өмірінде орны бар, маңызы бар құндылығы еді. Біз қарастырып отырған ескерткіш тілінде</w:t>
      </w:r>
      <w:r w:rsidR="00D370EB" w:rsidRPr="003D3A82">
        <w:rPr>
          <w:sz w:val="28"/>
          <w:szCs w:val="28"/>
          <w:lang w:val="kk-KZ"/>
        </w:rPr>
        <w:t xml:space="preserve"> басқада </w:t>
      </w:r>
      <w:r w:rsidRPr="003D3A82">
        <w:rPr>
          <w:sz w:val="28"/>
          <w:szCs w:val="28"/>
          <w:lang w:val="kk-KZ"/>
        </w:rPr>
        <w:t xml:space="preserve">төрт түлік мал атаулары да кездеседі. Мысалы, </w:t>
      </w:r>
      <w:r w:rsidRPr="003D3A82">
        <w:rPr>
          <w:i/>
          <w:sz w:val="28"/>
          <w:szCs w:val="28"/>
          <w:lang w:val="kk-KZ"/>
        </w:rPr>
        <w:t>sïγïr, inek,</w:t>
      </w:r>
      <w:r w:rsidRPr="003D3A82">
        <w:rPr>
          <w:b/>
          <w:i/>
          <w:sz w:val="28"/>
          <w:szCs w:val="28"/>
          <w:lang w:val="kk-KZ"/>
        </w:rPr>
        <w:t xml:space="preserve"> </w:t>
      </w:r>
      <w:r w:rsidRPr="003D3A82">
        <w:rPr>
          <w:i/>
          <w:sz w:val="28"/>
          <w:szCs w:val="28"/>
          <w:lang w:val="kk-KZ"/>
        </w:rPr>
        <w:t>qoy, öküz, deva, teke,  işek</w:t>
      </w:r>
      <w:r w:rsidR="00E51318" w:rsidRPr="003D3A82">
        <w:rPr>
          <w:i/>
          <w:sz w:val="28"/>
          <w:szCs w:val="28"/>
          <w:lang w:val="kk-KZ"/>
        </w:rPr>
        <w:t>, qulan.</w:t>
      </w:r>
    </w:p>
    <w:p w:rsidR="003F0E59" w:rsidRPr="003D3A82" w:rsidRDefault="003F0E59" w:rsidP="003D3A82">
      <w:pPr>
        <w:tabs>
          <w:tab w:val="left" w:pos="3486"/>
        </w:tabs>
        <w:ind w:firstLine="709"/>
        <w:jc w:val="both"/>
        <w:rPr>
          <w:sz w:val="28"/>
          <w:szCs w:val="28"/>
          <w:lang w:val="kk-KZ"/>
        </w:rPr>
      </w:pPr>
      <w:r w:rsidRPr="003D3A82">
        <w:rPr>
          <w:sz w:val="28"/>
          <w:szCs w:val="28"/>
          <w:lang w:val="kk-KZ"/>
        </w:rPr>
        <w:t>«</w:t>
      </w:r>
      <w:r w:rsidR="00504459" w:rsidRPr="003D3A82">
        <w:rPr>
          <w:sz w:val="28"/>
          <w:szCs w:val="28"/>
          <w:lang w:val="kk-KZ"/>
        </w:rPr>
        <w:t>Байтарату’л-вазих</w:t>
      </w:r>
      <w:r w:rsidRPr="003D3A82">
        <w:rPr>
          <w:sz w:val="28"/>
          <w:szCs w:val="28"/>
          <w:lang w:val="kk-KZ"/>
        </w:rPr>
        <w:t>» жазба ескерткішінде «</w:t>
      </w:r>
      <w:r w:rsidRPr="003D3A82">
        <w:rPr>
          <w:b/>
          <w:sz w:val="28"/>
          <w:szCs w:val="28"/>
          <w:rtl/>
          <w:lang w:val="kk-KZ"/>
        </w:rPr>
        <w:t>فلولان</w:t>
      </w:r>
      <w:r w:rsidRPr="003D3A82">
        <w:rPr>
          <w:b/>
          <w:sz w:val="28"/>
          <w:szCs w:val="28"/>
          <w:lang w:val="kk-KZ"/>
        </w:rPr>
        <w:t>»</w:t>
      </w:r>
      <w:r w:rsidR="00585EF2" w:rsidRPr="003D3A82">
        <w:rPr>
          <w:b/>
          <w:sz w:val="28"/>
          <w:szCs w:val="28"/>
          <w:lang w:val="kk-KZ"/>
        </w:rPr>
        <w:t xml:space="preserve"> </w:t>
      </w:r>
      <w:r w:rsidRPr="003D3A82">
        <w:rPr>
          <w:b/>
          <w:sz w:val="28"/>
          <w:szCs w:val="28"/>
          <w:lang w:val="kk-KZ"/>
        </w:rPr>
        <w:t xml:space="preserve"> </w:t>
      </w:r>
      <w:r w:rsidRPr="003D3A82">
        <w:rPr>
          <w:b/>
          <w:sz w:val="28"/>
          <w:szCs w:val="28"/>
          <w:lang w:val="tr-TR"/>
        </w:rPr>
        <w:t>qulan</w:t>
      </w:r>
      <w:r w:rsidRPr="003D3A82">
        <w:rPr>
          <w:b/>
          <w:sz w:val="28"/>
          <w:szCs w:val="28"/>
          <w:lang w:val="kk-KZ"/>
        </w:rPr>
        <w:t xml:space="preserve"> (құлан) құлан</w:t>
      </w:r>
      <w:r w:rsidRPr="003D3A82">
        <w:rPr>
          <w:sz w:val="28"/>
          <w:szCs w:val="28"/>
          <w:lang w:val="kk-KZ"/>
        </w:rPr>
        <w:t xml:space="preserve"> – 1.</w:t>
      </w:r>
      <w:r w:rsidRPr="003D3A82">
        <w:rPr>
          <w:i/>
          <w:sz w:val="28"/>
          <w:szCs w:val="28"/>
          <w:lang w:val="kk-KZ"/>
        </w:rPr>
        <w:t>Үйір, үйір болып жүретін жабайы жылқы</w:t>
      </w:r>
      <w:r w:rsidRPr="003D3A82">
        <w:rPr>
          <w:b/>
          <w:sz w:val="28"/>
          <w:szCs w:val="28"/>
          <w:lang w:val="tr-TR"/>
        </w:rPr>
        <w:t xml:space="preserve"> </w:t>
      </w:r>
      <w:r w:rsidRPr="003D3A82">
        <w:rPr>
          <w:sz w:val="28"/>
          <w:szCs w:val="28"/>
          <w:lang w:val="kk-KZ"/>
        </w:rPr>
        <w:t>2. зоол</w:t>
      </w:r>
      <w:r w:rsidRPr="003D3A82">
        <w:rPr>
          <w:i/>
          <w:sz w:val="28"/>
          <w:szCs w:val="28"/>
          <w:lang w:val="kk-KZ"/>
        </w:rPr>
        <w:t>. тақ ұяқтылар отряды жылқы тұқымдасына жататын түсі сарғыштау, жотасында қара қошқыл жолағы бар, құйрығының ұшы қара  жабайы жылқы</w:t>
      </w:r>
      <w:r w:rsidR="00CE27DB" w:rsidRPr="003D3A82">
        <w:rPr>
          <w:sz w:val="28"/>
          <w:szCs w:val="28"/>
          <w:lang w:val="kk-KZ"/>
        </w:rPr>
        <w:t xml:space="preserve"> [109</w:t>
      </w:r>
      <w:r w:rsidRPr="003D3A82">
        <w:rPr>
          <w:sz w:val="28"/>
          <w:szCs w:val="28"/>
          <w:lang w:val="kk-KZ"/>
        </w:rPr>
        <w:t xml:space="preserve">,293]. Бекен Қайратұлы «Қазақтың атбегілік өнері» еңбегінде қазіргі заман жылқыларының арғы тегін зерттеушілер осыдан миллион жыл бұрын өмір сүрген  жылқы тектес  экус кабалус тұқымынан бастау алатындығын айтқаны жөнінде мәлімет бере келе: «жылқы тұқымдастар </w:t>
      </w:r>
      <w:r w:rsidR="00FF1A67">
        <w:rPr>
          <w:bCs/>
          <w:sz w:val="28"/>
          <w:szCs w:val="28"/>
          <w:lang w:val="kk-KZ"/>
        </w:rPr>
        <w:t xml:space="preserve">– </w:t>
      </w:r>
      <w:r w:rsidRPr="003D3A82">
        <w:rPr>
          <w:sz w:val="28"/>
          <w:szCs w:val="28"/>
          <w:lang w:val="kk-KZ"/>
        </w:rPr>
        <w:t>есек, құлан, зебр, жабайы жылқы деген төртке бөлінеді. Көптеген зерттеушілер жоғарыдағы жабайы жылқы тұқымына керқұлан (Прежевальский жылқысы) мен қазіргі таңда жойылып бара кеткен тарпаңды жатқызып жүр. Керқұлан үйірлері қазір атақты Гоби шөлінің оңтүстік бөлігінде ғана кездеседі. Қазіргі үй жылқысыны ең жақын тек тұқымы осы керқұлан. Қазақта «Жылқының арғы атасы-құлан» дейтін көне т</w:t>
      </w:r>
      <w:r w:rsidR="00CE27DB" w:rsidRPr="003D3A82">
        <w:rPr>
          <w:sz w:val="28"/>
          <w:szCs w:val="28"/>
          <w:lang w:val="kk-KZ"/>
        </w:rPr>
        <w:t>іркестің өзіндік мәні бар» [83</w:t>
      </w:r>
      <w:r w:rsidRPr="003D3A82">
        <w:rPr>
          <w:sz w:val="28"/>
          <w:szCs w:val="28"/>
          <w:lang w:val="kk-KZ"/>
        </w:rPr>
        <w:t xml:space="preserve">,13] деген мәлімет береді. Құлан тақ тұяқтылар отрядына жатқанымен жылқы емес екені анық. Өйткені көне түркі сөздігінде </w:t>
      </w:r>
      <w:r w:rsidRPr="003D3A82">
        <w:rPr>
          <w:b/>
          <w:sz w:val="28"/>
          <w:szCs w:val="28"/>
          <w:lang w:val="kk-KZ"/>
        </w:rPr>
        <w:t>qulan</w:t>
      </w:r>
      <w:r w:rsidR="00D370EB" w:rsidRPr="003D3A82">
        <w:rPr>
          <w:b/>
          <w:sz w:val="28"/>
          <w:szCs w:val="28"/>
          <w:lang w:val="kk-KZ"/>
        </w:rPr>
        <w:t xml:space="preserve"> </w:t>
      </w:r>
      <w:r w:rsidR="00FF1A67">
        <w:rPr>
          <w:bCs/>
          <w:sz w:val="28"/>
          <w:szCs w:val="28"/>
          <w:lang w:val="kk-KZ"/>
        </w:rPr>
        <w:t>–</w:t>
      </w:r>
      <w:r w:rsidRPr="003D3A82">
        <w:rPr>
          <w:b/>
          <w:sz w:val="28"/>
          <w:szCs w:val="28"/>
          <w:lang w:val="kk-KZ"/>
        </w:rPr>
        <w:t xml:space="preserve"> </w:t>
      </w:r>
      <w:r w:rsidRPr="003D3A82">
        <w:rPr>
          <w:sz w:val="28"/>
          <w:szCs w:val="28"/>
          <w:lang w:val="kk-KZ"/>
        </w:rPr>
        <w:t xml:space="preserve">дикий азиатский осел [80,493], М.Қашқарида </w:t>
      </w:r>
      <w:r w:rsidRPr="003D3A82">
        <w:rPr>
          <w:b/>
          <w:sz w:val="28"/>
          <w:szCs w:val="28"/>
          <w:lang w:val="kk-KZ"/>
        </w:rPr>
        <w:t>кulan</w:t>
      </w:r>
      <w:r w:rsidR="00D91E6A" w:rsidRPr="003D3A82">
        <w:rPr>
          <w:sz w:val="28"/>
          <w:szCs w:val="28"/>
          <w:lang w:val="kk-KZ"/>
        </w:rPr>
        <w:t xml:space="preserve"> </w:t>
      </w:r>
      <w:r w:rsidR="00FF1A67">
        <w:rPr>
          <w:bCs/>
          <w:sz w:val="28"/>
          <w:szCs w:val="28"/>
          <w:lang w:val="kk-KZ"/>
        </w:rPr>
        <w:t>–</w:t>
      </w:r>
      <w:r w:rsidR="00D370EB" w:rsidRPr="003D3A82">
        <w:rPr>
          <w:sz w:val="28"/>
          <w:szCs w:val="28"/>
          <w:lang w:val="kk-KZ"/>
        </w:rPr>
        <w:t xml:space="preserve"> </w:t>
      </w:r>
      <w:r w:rsidR="00D91E6A" w:rsidRPr="003D3A82">
        <w:rPr>
          <w:sz w:val="28"/>
          <w:szCs w:val="28"/>
          <w:lang w:val="kk-KZ"/>
        </w:rPr>
        <w:t>жабайы есек [93</w:t>
      </w:r>
      <w:r w:rsidRPr="003D3A82">
        <w:rPr>
          <w:sz w:val="28"/>
          <w:szCs w:val="28"/>
          <w:lang w:val="kk-KZ"/>
        </w:rPr>
        <w:t>,</w:t>
      </w:r>
      <w:r w:rsidR="00D91E6A" w:rsidRPr="003D3A82">
        <w:rPr>
          <w:sz w:val="28"/>
          <w:szCs w:val="28"/>
          <w:lang w:val="kk-KZ"/>
        </w:rPr>
        <w:t xml:space="preserve"> </w:t>
      </w:r>
      <w:r w:rsidRPr="003D3A82">
        <w:rPr>
          <w:sz w:val="28"/>
          <w:szCs w:val="28"/>
          <w:lang w:val="kk-KZ"/>
        </w:rPr>
        <w:t>І,475].</w:t>
      </w:r>
      <w:r w:rsidR="0063031C">
        <w:rPr>
          <w:sz w:val="28"/>
          <w:szCs w:val="28"/>
          <w:lang w:val="kk-KZ"/>
        </w:rPr>
        <w:t xml:space="preserve"> </w:t>
      </w:r>
      <w:r w:rsidRPr="003D3A82">
        <w:rPr>
          <w:sz w:val="28"/>
          <w:szCs w:val="28"/>
          <w:lang w:val="kk-KZ"/>
        </w:rPr>
        <w:t>«Керқұлан мен құланның жылқы тұқымдасына жататын тақ тұяқты отрядындағы жылқылар тұқымдасына жататын жануарлар. Керқұлан жабайы жылқылардан қалған жалғыз түр. Ал  құланға есек пен ж</w:t>
      </w:r>
      <w:r w:rsidR="00D91E6A" w:rsidRPr="003D3A82">
        <w:rPr>
          <w:sz w:val="28"/>
          <w:szCs w:val="28"/>
          <w:lang w:val="kk-KZ"/>
        </w:rPr>
        <w:t>ылқының арасындағы сипат тән [18</w:t>
      </w:r>
      <w:r w:rsidRPr="003D3A82">
        <w:rPr>
          <w:sz w:val="28"/>
          <w:szCs w:val="28"/>
          <w:lang w:val="kk-KZ"/>
        </w:rPr>
        <w:t xml:space="preserve">1]. Мағынасында да тұлғасында да еш өзгеріс жоқ, тек фонеткалық айрмашылығы байқалады. Ортағасырлық жазба ескерткіштер тілінде </w:t>
      </w:r>
      <w:r w:rsidRPr="003D3A82">
        <w:rPr>
          <w:b/>
          <w:sz w:val="28"/>
          <w:szCs w:val="28"/>
          <w:lang w:val="kk-KZ"/>
        </w:rPr>
        <w:t xml:space="preserve">qulan </w:t>
      </w:r>
      <w:r w:rsidRPr="003D3A82">
        <w:rPr>
          <w:sz w:val="28"/>
          <w:szCs w:val="28"/>
          <w:lang w:val="kk-KZ"/>
        </w:rPr>
        <w:t>жабайы жылқы мағынасында беріледі [</w:t>
      </w:r>
      <w:r w:rsidR="00D91E6A" w:rsidRPr="003D3A82">
        <w:rPr>
          <w:sz w:val="28"/>
          <w:szCs w:val="28"/>
          <w:lang w:val="kk-KZ"/>
        </w:rPr>
        <w:t>108</w:t>
      </w:r>
      <w:r w:rsidRPr="003D3A82">
        <w:rPr>
          <w:sz w:val="28"/>
          <w:szCs w:val="28"/>
          <w:lang w:val="kk-KZ"/>
        </w:rPr>
        <w:t>,335</w:t>
      </w:r>
      <w:r w:rsidRPr="003D3A82">
        <w:rPr>
          <w:b/>
          <w:sz w:val="28"/>
          <w:szCs w:val="28"/>
          <w:lang w:val="kk-KZ"/>
        </w:rPr>
        <w:t xml:space="preserve">]. </w:t>
      </w:r>
      <w:r w:rsidRPr="003D3A82">
        <w:rPr>
          <w:sz w:val="28"/>
          <w:szCs w:val="28"/>
          <w:lang w:val="kk-KZ"/>
        </w:rPr>
        <w:t xml:space="preserve">Сөз басында қ/к/ғ, сөз ортасында о/у, о/а ауысулары байқалады.  </w:t>
      </w:r>
    </w:p>
    <w:p w:rsidR="003F0E59" w:rsidRPr="003D3A82" w:rsidRDefault="003F0E59" w:rsidP="003D3A82">
      <w:pPr>
        <w:ind w:firstLine="709"/>
        <w:jc w:val="both"/>
        <w:rPr>
          <w:sz w:val="28"/>
          <w:szCs w:val="28"/>
          <w:lang w:val="kk-KZ"/>
        </w:rPr>
      </w:pPr>
      <w:r w:rsidRPr="003D3A82">
        <w:rPr>
          <w:sz w:val="28"/>
          <w:szCs w:val="28"/>
          <w:lang w:val="kk-KZ"/>
        </w:rPr>
        <w:t>سىعىر</w:t>
      </w:r>
      <w:r w:rsidRPr="003D3A82">
        <w:rPr>
          <w:b/>
          <w:sz w:val="28"/>
          <w:szCs w:val="28"/>
          <w:lang w:val="kk-KZ"/>
        </w:rPr>
        <w:t xml:space="preserve"> </w:t>
      </w:r>
      <w:r w:rsidRPr="003D3A82">
        <w:rPr>
          <w:rStyle w:val="af7"/>
          <w:rFonts w:eastAsiaTheme="majorEastAsia"/>
          <w:bCs w:val="0"/>
          <w:sz w:val="28"/>
          <w:szCs w:val="28"/>
          <w:lang w:val="kk-KZ"/>
        </w:rPr>
        <w:t>Sï</w:t>
      </w:r>
      <w:r w:rsidRPr="003D3A82">
        <w:rPr>
          <w:rStyle w:val="af7"/>
          <w:rFonts w:eastAsiaTheme="majorEastAsia"/>
          <w:bCs w:val="0"/>
          <w:sz w:val="28"/>
          <w:szCs w:val="28"/>
        </w:rPr>
        <w:t>γ</w:t>
      </w:r>
      <w:r w:rsidRPr="003D3A82">
        <w:rPr>
          <w:rStyle w:val="af7"/>
          <w:rFonts w:eastAsiaTheme="majorEastAsia"/>
          <w:bCs w:val="0"/>
          <w:sz w:val="28"/>
          <w:szCs w:val="28"/>
          <w:lang w:val="kk-KZ"/>
        </w:rPr>
        <w:t>ïr</w:t>
      </w:r>
      <w:r w:rsidR="00857AF2" w:rsidRPr="003D3A82">
        <w:rPr>
          <w:sz w:val="28"/>
          <w:szCs w:val="28"/>
          <w:lang w:val="kk-KZ"/>
        </w:rPr>
        <w:t xml:space="preserve"> </w:t>
      </w:r>
      <w:r w:rsidR="00FF1A67">
        <w:rPr>
          <w:bCs/>
          <w:sz w:val="28"/>
          <w:szCs w:val="28"/>
          <w:lang w:val="kk-KZ"/>
        </w:rPr>
        <w:t>–</w:t>
      </w:r>
      <w:r w:rsidR="00857AF2" w:rsidRPr="003D3A82">
        <w:rPr>
          <w:sz w:val="28"/>
          <w:szCs w:val="28"/>
          <w:lang w:val="kk-KZ"/>
        </w:rPr>
        <w:t xml:space="preserve"> </w:t>
      </w:r>
      <w:r w:rsidRPr="003D3A82">
        <w:rPr>
          <w:rStyle w:val="af7"/>
          <w:rFonts w:eastAsiaTheme="majorEastAsia"/>
          <w:bCs w:val="0"/>
          <w:sz w:val="28"/>
          <w:szCs w:val="28"/>
          <w:lang w:val="kk-KZ"/>
        </w:rPr>
        <w:t>сиыр.</w:t>
      </w:r>
      <w:r w:rsidRPr="003D3A82">
        <w:rPr>
          <w:rStyle w:val="af7"/>
          <w:rFonts w:eastAsiaTheme="majorEastAsia"/>
          <w:b w:val="0"/>
          <w:bCs w:val="0"/>
          <w:sz w:val="28"/>
          <w:szCs w:val="28"/>
          <w:lang w:val="kk-KZ"/>
        </w:rPr>
        <w:t xml:space="preserve"> </w:t>
      </w:r>
      <w:r w:rsidRPr="003D3A82">
        <w:rPr>
          <w:sz w:val="28"/>
          <w:szCs w:val="28"/>
          <w:lang w:val="kk-KZ"/>
        </w:rPr>
        <w:t xml:space="preserve">Ескерткіш тілінде малдың жалпы түрі емес, нақты сиырды білдіреді. Бұл сөздің көне формасы </w:t>
      </w:r>
      <w:r w:rsidRPr="003D3A82">
        <w:rPr>
          <w:rStyle w:val="af8"/>
          <w:rFonts w:eastAsiaTheme="majorEastAsia"/>
          <w:sz w:val="28"/>
          <w:szCs w:val="28"/>
          <w:lang w:val="kk-KZ"/>
        </w:rPr>
        <w:t>sï</w:t>
      </w:r>
      <w:r w:rsidRPr="003D3A82">
        <w:rPr>
          <w:rStyle w:val="af8"/>
          <w:rFonts w:eastAsiaTheme="majorEastAsia"/>
          <w:sz w:val="28"/>
          <w:szCs w:val="28"/>
        </w:rPr>
        <w:t>γ</w:t>
      </w:r>
      <w:r w:rsidRPr="003D3A82">
        <w:rPr>
          <w:rStyle w:val="af8"/>
          <w:rFonts w:eastAsiaTheme="majorEastAsia"/>
          <w:sz w:val="28"/>
          <w:szCs w:val="28"/>
          <w:lang w:val="kk-KZ"/>
        </w:rPr>
        <w:t>ïr</w:t>
      </w:r>
      <w:r w:rsidRPr="003D3A82">
        <w:rPr>
          <w:sz w:val="28"/>
          <w:szCs w:val="28"/>
          <w:lang w:val="kk-KZ"/>
        </w:rPr>
        <w:t xml:space="preserve"> </w:t>
      </w:r>
      <w:r w:rsidR="00FF1A67">
        <w:rPr>
          <w:bCs/>
          <w:sz w:val="28"/>
          <w:szCs w:val="28"/>
          <w:lang w:val="kk-KZ"/>
        </w:rPr>
        <w:t>–</w:t>
      </w:r>
      <w:r w:rsidRPr="003D3A82">
        <w:rPr>
          <w:sz w:val="28"/>
          <w:szCs w:val="28"/>
          <w:lang w:val="kk-KZ"/>
        </w:rPr>
        <w:t xml:space="preserve"> дыбыстық құрамында "</w:t>
      </w:r>
      <w:r w:rsidRPr="003D3A82">
        <w:rPr>
          <w:sz w:val="28"/>
          <w:szCs w:val="28"/>
        </w:rPr>
        <w:t>γ</w:t>
      </w:r>
      <w:r w:rsidRPr="003D3A82">
        <w:rPr>
          <w:sz w:val="28"/>
          <w:szCs w:val="28"/>
          <w:lang w:val="kk-KZ"/>
        </w:rPr>
        <w:t xml:space="preserve">" дауыссызының болуы </w:t>
      </w:r>
      <w:r w:rsidR="00FF1A67">
        <w:rPr>
          <w:bCs/>
          <w:sz w:val="28"/>
          <w:szCs w:val="28"/>
          <w:lang w:val="kk-KZ"/>
        </w:rPr>
        <w:t>–</w:t>
      </w:r>
      <w:r w:rsidRPr="003D3A82">
        <w:rPr>
          <w:sz w:val="28"/>
          <w:szCs w:val="28"/>
          <w:lang w:val="kk-KZ"/>
        </w:rPr>
        <w:t xml:space="preserve"> оның архаикалық формасын көрсетеді. </w:t>
      </w:r>
      <w:r w:rsidRPr="003D3A82">
        <w:rPr>
          <w:rStyle w:val="af7"/>
          <w:rFonts w:eastAsiaTheme="majorEastAsia"/>
          <w:b w:val="0"/>
          <w:sz w:val="28"/>
          <w:szCs w:val="28"/>
          <w:lang w:val="kk-KZ"/>
        </w:rPr>
        <w:t>Тарихи дамуына келсек Орхон-Енисей</w:t>
      </w:r>
      <w:r w:rsidR="00D91E6A" w:rsidRPr="003D3A82">
        <w:rPr>
          <w:sz w:val="28"/>
          <w:szCs w:val="28"/>
          <w:lang w:val="kk-KZ"/>
        </w:rPr>
        <w:t xml:space="preserve"> жазбаларында кездеседі [37</w:t>
      </w:r>
      <w:r w:rsidRPr="003D3A82">
        <w:rPr>
          <w:sz w:val="28"/>
          <w:szCs w:val="28"/>
          <w:lang w:val="kk-KZ"/>
        </w:rPr>
        <w:t xml:space="preserve">]. Бұл сөз бертін келе дыбыстық өзгерістерге ұшырап, қазіргі түркі тілдерінде: қазақша </w:t>
      </w:r>
      <w:r w:rsidR="00FF1A67">
        <w:rPr>
          <w:bCs/>
          <w:sz w:val="28"/>
          <w:szCs w:val="28"/>
          <w:lang w:val="kk-KZ"/>
        </w:rPr>
        <w:t>–</w:t>
      </w:r>
      <w:r w:rsidRPr="003D3A82">
        <w:rPr>
          <w:sz w:val="28"/>
          <w:szCs w:val="28"/>
          <w:lang w:val="kk-KZ"/>
        </w:rPr>
        <w:t xml:space="preserve"> </w:t>
      </w:r>
      <w:r w:rsidRPr="003D3A82">
        <w:rPr>
          <w:rStyle w:val="af7"/>
          <w:rFonts w:eastAsiaTheme="majorEastAsia"/>
          <w:sz w:val="28"/>
          <w:szCs w:val="28"/>
          <w:lang w:val="kk-KZ"/>
        </w:rPr>
        <w:t xml:space="preserve">сиыр, </w:t>
      </w:r>
      <w:r w:rsidRPr="003D3A82">
        <w:rPr>
          <w:sz w:val="28"/>
          <w:szCs w:val="28"/>
          <w:lang w:val="kk-KZ"/>
        </w:rPr>
        <w:t xml:space="preserve">ноғайша </w:t>
      </w:r>
      <w:r w:rsidR="00FF1A67">
        <w:rPr>
          <w:bCs/>
          <w:sz w:val="28"/>
          <w:szCs w:val="28"/>
          <w:lang w:val="kk-KZ"/>
        </w:rPr>
        <w:t>–</w:t>
      </w:r>
      <w:r w:rsidRPr="003D3A82">
        <w:rPr>
          <w:sz w:val="28"/>
          <w:szCs w:val="28"/>
          <w:lang w:val="kk-KZ"/>
        </w:rPr>
        <w:t xml:space="preserve"> </w:t>
      </w:r>
      <w:r w:rsidRPr="003D3A82">
        <w:rPr>
          <w:rStyle w:val="af7"/>
          <w:rFonts w:eastAsiaTheme="majorEastAsia"/>
          <w:sz w:val="28"/>
          <w:szCs w:val="28"/>
          <w:lang w:val="kk-KZ"/>
        </w:rPr>
        <w:t xml:space="preserve">сығыр, </w:t>
      </w:r>
      <w:r w:rsidRPr="003D3A82">
        <w:rPr>
          <w:sz w:val="28"/>
          <w:szCs w:val="28"/>
          <w:lang w:val="kk-KZ"/>
        </w:rPr>
        <w:t xml:space="preserve">өзбекше </w:t>
      </w:r>
      <w:r w:rsidR="00FF1A67">
        <w:rPr>
          <w:bCs/>
          <w:sz w:val="28"/>
          <w:szCs w:val="28"/>
          <w:lang w:val="kk-KZ"/>
        </w:rPr>
        <w:t>–</w:t>
      </w:r>
      <w:r w:rsidRPr="003D3A82">
        <w:rPr>
          <w:sz w:val="28"/>
          <w:szCs w:val="28"/>
          <w:lang w:val="kk-KZ"/>
        </w:rPr>
        <w:t xml:space="preserve"> </w:t>
      </w:r>
      <w:r w:rsidRPr="003D3A82">
        <w:rPr>
          <w:rStyle w:val="af7"/>
          <w:rFonts w:eastAsiaTheme="majorEastAsia"/>
          <w:sz w:val="28"/>
          <w:szCs w:val="28"/>
          <w:lang w:val="kk-KZ"/>
        </w:rPr>
        <w:t xml:space="preserve">sigir, </w:t>
      </w:r>
      <w:r w:rsidRPr="003D3A82">
        <w:rPr>
          <w:sz w:val="28"/>
          <w:szCs w:val="28"/>
          <w:lang w:val="kk-KZ"/>
        </w:rPr>
        <w:t xml:space="preserve">түрікше </w:t>
      </w:r>
      <w:r w:rsidR="00FF1A67">
        <w:rPr>
          <w:bCs/>
          <w:sz w:val="28"/>
          <w:szCs w:val="28"/>
          <w:lang w:val="kk-KZ"/>
        </w:rPr>
        <w:t>–</w:t>
      </w:r>
      <w:r w:rsidRPr="003D3A82">
        <w:rPr>
          <w:sz w:val="28"/>
          <w:szCs w:val="28"/>
          <w:lang w:val="kk-KZ"/>
        </w:rPr>
        <w:t xml:space="preserve"> </w:t>
      </w:r>
      <w:r w:rsidRPr="003D3A82">
        <w:rPr>
          <w:rStyle w:val="af7"/>
          <w:rFonts w:eastAsiaTheme="majorEastAsia"/>
          <w:sz w:val="28"/>
          <w:szCs w:val="28"/>
          <w:lang w:val="kk-KZ"/>
        </w:rPr>
        <w:t>sığır</w:t>
      </w:r>
      <w:r w:rsidRPr="003D3A82">
        <w:rPr>
          <w:sz w:val="28"/>
          <w:szCs w:val="28"/>
          <w:lang w:val="kk-KZ"/>
        </w:rPr>
        <w:t xml:space="preserve"> ретінде сақталған. </w:t>
      </w:r>
      <w:r w:rsidRPr="003D3A82">
        <w:rPr>
          <w:rStyle w:val="af7"/>
          <w:rFonts w:eastAsiaTheme="majorEastAsia"/>
          <w:b w:val="0"/>
          <w:sz w:val="28"/>
          <w:szCs w:val="28"/>
          <w:lang w:val="kk-KZ"/>
        </w:rPr>
        <w:t>Мағыналық кеңістігіне келсек</w:t>
      </w:r>
      <w:r w:rsidRPr="003D3A82">
        <w:rPr>
          <w:sz w:val="28"/>
          <w:szCs w:val="28"/>
          <w:lang w:val="kk-KZ"/>
        </w:rPr>
        <w:t xml:space="preserve"> сиыр, ірі қара мал </w:t>
      </w:r>
      <w:r w:rsidR="00FF1A67">
        <w:rPr>
          <w:bCs/>
          <w:sz w:val="28"/>
          <w:szCs w:val="28"/>
          <w:lang w:val="kk-KZ"/>
        </w:rPr>
        <w:t>–</w:t>
      </w:r>
      <w:r w:rsidRPr="003D3A82">
        <w:rPr>
          <w:sz w:val="28"/>
          <w:szCs w:val="28"/>
          <w:lang w:val="kk-KZ"/>
        </w:rPr>
        <w:t xml:space="preserve"> сүт, ет, тері, еңбек көзі. </w:t>
      </w:r>
      <w:r w:rsidRPr="003D3A82">
        <w:rPr>
          <w:sz w:val="28"/>
          <w:szCs w:val="28"/>
          <w:lang w:val="kk-KZ"/>
        </w:rPr>
        <w:lastRenderedPageBreak/>
        <w:t xml:space="preserve">Ауыл шаруашылығында маңызды орын алған. Ортағасырлық жазба ескерткіштерде  </w:t>
      </w:r>
      <w:r w:rsidRPr="003D3A82">
        <w:rPr>
          <w:rStyle w:val="af7"/>
          <w:rFonts w:eastAsiaTheme="majorEastAsia"/>
          <w:bCs w:val="0"/>
          <w:sz w:val="28"/>
          <w:szCs w:val="28"/>
          <w:lang w:val="kk-KZ"/>
        </w:rPr>
        <w:t>sï</w:t>
      </w:r>
      <w:r w:rsidRPr="003D3A82">
        <w:rPr>
          <w:rStyle w:val="af7"/>
          <w:rFonts w:eastAsiaTheme="majorEastAsia"/>
          <w:bCs w:val="0"/>
          <w:sz w:val="28"/>
          <w:szCs w:val="28"/>
        </w:rPr>
        <w:t>γ</w:t>
      </w:r>
      <w:r w:rsidRPr="003D3A82">
        <w:rPr>
          <w:rStyle w:val="af7"/>
          <w:rFonts w:eastAsiaTheme="majorEastAsia"/>
          <w:bCs w:val="0"/>
          <w:sz w:val="28"/>
          <w:szCs w:val="28"/>
          <w:lang w:val="kk-KZ"/>
        </w:rPr>
        <w:t xml:space="preserve">ïr </w:t>
      </w:r>
      <w:r w:rsidR="006139AC" w:rsidRPr="003D3A82">
        <w:rPr>
          <w:rStyle w:val="af7"/>
          <w:rFonts w:eastAsiaTheme="majorEastAsia"/>
          <w:b w:val="0"/>
          <w:bCs w:val="0"/>
          <w:sz w:val="28"/>
          <w:szCs w:val="28"/>
          <w:lang w:val="kk-KZ"/>
        </w:rPr>
        <w:t>(сығыр) сиыр [103</w:t>
      </w:r>
      <w:r w:rsidRPr="003D3A82">
        <w:rPr>
          <w:rStyle w:val="af7"/>
          <w:rFonts w:eastAsiaTheme="majorEastAsia"/>
          <w:b w:val="0"/>
          <w:bCs w:val="0"/>
          <w:sz w:val="28"/>
          <w:szCs w:val="28"/>
          <w:lang w:val="kk-KZ"/>
        </w:rPr>
        <w:t>,172]</w:t>
      </w:r>
      <w:r w:rsidR="00291446" w:rsidRPr="003D3A82">
        <w:rPr>
          <w:rStyle w:val="af7"/>
          <w:rFonts w:eastAsiaTheme="majorEastAsia"/>
          <w:b w:val="0"/>
          <w:bCs w:val="0"/>
          <w:sz w:val="28"/>
          <w:szCs w:val="28"/>
          <w:lang w:val="kk-KZ"/>
        </w:rPr>
        <w:t xml:space="preserve">. </w:t>
      </w:r>
    </w:p>
    <w:p w:rsidR="003F0E59" w:rsidRPr="003D3A82" w:rsidRDefault="003F0E59" w:rsidP="003D3A82">
      <w:pPr>
        <w:ind w:firstLine="709"/>
        <w:jc w:val="both"/>
        <w:rPr>
          <w:b/>
          <w:sz w:val="28"/>
          <w:szCs w:val="28"/>
          <w:lang w:val="kk-KZ"/>
        </w:rPr>
      </w:pPr>
      <w:r w:rsidRPr="003D3A82">
        <w:rPr>
          <w:sz w:val="28"/>
          <w:szCs w:val="28"/>
          <w:lang w:val="kk-KZ"/>
        </w:rPr>
        <w:t>ئىشك</w:t>
      </w:r>
      <w:r w:rsidRPr="003D3A82">
        <w:rPr>
          <w:rStyle w:val="af7"/>
          <w:rFonts w:eastAsiaTheme="majorEastAsia"/>
          <w:bCs w:val="0"/>
          <w:sz w:val="28"/>
          <w:szCs w:val="28"/>
          <w:lang w:val="kk-KZ"/>
        </w:rPr>
        <w:t xml:space="preserve"> İšek</w:t>
      </w:r>
      <w:r w:rsidRPr="003D3A82">
        <w:rPr>
          <w:sz w:val="28"/>
          <w:szCs w:val="28"/>
          <w:lang w:val="kk-KZ"/>
        </w:rPr>
        <w:t xml:space="preserve"> </w:t>
      </w:r>
      <w:r w:rsidR="00FF1A67">
        <w:rPr>
          <w:bCs/>
          <w:sz w:val="28"/>
          <w:szCs w:val="28"/>
          <w:lang w:val="kk-KZ"/>
        </w:rPr>
        <w:t>–</w:t>
      </w:r>
      <w:r w:rsidRPr="003D3A82">
        <w:rPr>
          <w:sz w:val="28"/>
          <w:szCs w:val="28"/>
          <w:lang w:val="kk-KZ"/>
        </w:rPr>
        <w:t xml:space="preserve"> </w:t>
      </w:r>
      <w:r w:rsidRPr="003D3A82">
        <w:rPr>
          <w:rStyle w:val="af7"/>
          <w:rFonts w:eastAsiaTheme="majorEastAsia"/>
          <w:bCs w:val="0"/>
          <w:sz w:val="28"/>
          <w:szCs w:val="28"/>
          <w:lang w:val="kk-KZ"/>
        </w:rPr>
        <w:t>есек</w:t>
      </w:r>
      <w:r w:rsidRPr="003D3A82">
        <w:rPr>
          <w:rStyle w:val="af7"/>
          <w:bCs w:val="0"/>
          <w:sz w:val="28"/>
          <w:szCs w:val="28"/>
          <w:lang w:val="kk-KZ"/>
        </w:rPr>
        <w:t xml:space="preserve">. </w:t>
      </w:r>
      <w:r w:rsidRPr="003D3A82">
        <w:rPr>
          <w:rStyle w:val="af7"/>
          <w:b w:val="0"/>
          <w:bCs w:val="0"/>
          <w:sz w:val="28"/>
          <w:szCs w:val="28"/>
          <w:lang w:val="kk-KZ"/>
        </w:rPr>
        <w:t>Ескерткіш тілі мен қазіргі қазақ тілінде</w:t>
      </w:r>
      <w:r w:rsidRPr="003D3A82">
        <w:rPr>
          <w:rStyle w:val="af7"/>
          <w:bCs w:val="0"/>
          <w:sz w:val="28"/>
          <w:szCs w:val="28"/>
          <w:lang w:val="kk-KZ"/>
        </w:rPr>
        <w:t xml:space="preserve"> </w:t>
      </w:r>
      <w:r w:rsidRPr="003D3A82">
        <w:rPr>
          <w:rStyle w:val="af7"/>
          <w:b w:val="0"/>
          <w:bCs w:val="0"/>
          <w:sz w:val="28"/>
          <w:szCs w:val="28"/>
          <w:lang w:val="kk-KZ"/>
        </w:rPr>
        <w:t>і/е алмасуымен қолданылады.</w:t>
      </w:r>
      <w:r w:rsidRPr="003D3A82">
        <w:rPr>
          <w:rStyle w:val="af7"/>
          <w:bCs w:val="0"/>
          <w:sz w:val="28"/>
          <w:szCs w:val="28"/>
          <w:lang w:val="kk-KZ"/>
        </w:rPr>
        <w:t xml:space="preserve"> </w:t>
      </w:r>
      <w:r w:rsidRPr="003D3A82">
        <w:rPr>
          <w:rStyle w:val="af7"/>
          <w:rFonts w:eastAsiaTheme="majorEastAsia"/>
          <w:b w:val="0"/>
          <w:sz w:val="28"/>
          <w:szCs w:val="28"/>
          <w:lang w:val="kk-KZ"/>
        </w:rPr>
        <w:t>Көне мағынасы</w:t>
      </w:r>
      <w:r w:rsidRPr="003D3A82">
        <w:rPr>
          <w:rStyle w:val="af7"/>
          <w:sz w:val="28"/>
          <w:szCs w:val="28"/>
          <w:lang w:val="kk-KZ"/>
        </w:rPr>
        <w:t xml:space="preserve"> </w:t>
      </w:r>
      <w:r w:rsidRPr="003D3A82">
        <w:rPr>
          <w:rStyle w:val="af7"/>
          <w:b w:val="0"/>
          <w:sz w:val="28"/>
          <w:szCs w:val="28"/>
          <w:lang w:val="kk-KZ"/>
        </w:rPr>
        <w:t>ж</w:t>
      </w:r>
      <w:r w:rsidRPr="003D3A82">
        <w:rPr>
          <w:sz w:val="28"/>
          <w:szCs w:val="28"/>
          <w:lang w:val="kk-KZ"/>
        </w:rPr>
        <w:t xml:space="preserve">үк тасуға арналған көлік, көмекші үй жануары. </w:t>
      </w:r>
      <w:r w:rsidRPr="003D3A82">
        <w:rPr>
          <w:rStyle w:val="af7"/>
          <w:rFonts w:eastAsiaTheme="majorEastAsia"/>
          <w:b w:val="0"/>
          <w:sz w:val="28"/>
          <w:szCs w:val="28"/>
          <w:lang w:val="kk-KZ"/>
        </w:rPr>
        <w:t>Тарихи дамуы</w:t>
      </w:r>
      <w:r w:rsidRPr="003D3A82">
        <w:rPr>
          <w:rStyle w:val="af7"/>
          <w:b w:val="0"/>
          <w:sz w:val="28"/>
          <w:szCs w:val="28"/>
          <w:lang w:val="kk-KZ"/>
        </w:rPr>
        <w:t>на келсек</w:t>
      </w:r>
      <w:r w:rsidRPr="003D3A82">
        <w:rPr>
          <w:rStyle w:val="af7"/>
          <w:sz w:val="28"/>
          <w:szCs w:val="28"/>
          <w:lang w:val="kk-KZ"/>
        </w:rPr>
        <w:t xml:space="preserve"> </w:t>
      </w:r>
      <w:r w:rsidRPr="003D3A82">
        <w:rPr>
          <w:rStyle w:val="af7"/>
          <w:b w:val="0"/>
          <w:sz w:val="28"/>
          <w:szCs w:val="28"/>
          <w:lang w:val="kk-KZ"/>
        </w:rPr>
        <w:t>қ</w:t>
      </w:r>
      <w:r w:rsidRPr="003D3A82">
        <w:rPr>
          <w:sz w:val="28"/>
          <w:szCs w:val="28"/>
          <w:lang w:val="kk-KZ"/>
        </w:rPr>
        <w:t xml:space="preserve">азақша </w:t>
      </w:r>
      <w:r w:rsidR="00FF1A67">
        <w:rPr>
          <w:bCs/>
          <w:sz w:val="28"/>
          <w:szCs w:val="28"/>
          <w:lang w:val="kk-KZ"/>
        </w:rPr>
        <w:t>–</w:t>
      </w:r>
      <w:r w:rsidRPr="003D3A82">
        <w:rPr>
          <w:sz w:val="28"/>
          <w:szCs w:val="28"/>
          <w:lang w:val="kk-KZ"/>
        </w:rPr>
        <w:t xml:space="preserve"> </w:t>
      </w:r>
      <w:r w:rsidRPr="003D3A82">
        <w:rPr>
          <w:rStyle w:val="af7"/>
          <w:rFonts w:eastAsiaTheme="majorEastAsia"/>
          <w:sz w:val="28"/>
          <w:szCs w:val="28"/>
          <w:lang w:val="kk-KZ"/>
        </w:rPr>
        <w:t>есек</w:t>
      </w:r>
      <w:r w:rsidRPr="003D3A82">
        <w:rPr>
          <w:rStyle w:val="af7"/>
          <w:sz w:val="28"/>
          <w:szCs w:val="28"/>
          <w:lang w:val="kk-KZ"/>
        </w:rPr>
        <w:t xml:space="preserve">, </w:t>
      </w:r>
      <w:r w:rsidRPr="003D3A82">
        <w:rPr>
          <w:rStyle w:val="af7"/>
          <w:b w:val="0"/>
          <w:sz w:val="28"/>
          <w:szCs w:val="28"/>
          <w:lang w:val="kk-KZ"/>
        </w:rPr>
        <w:t>т</w:t>
      </w:r>
      <w:r w:rsidRPr="003D3A82">
        <w:rPr>
          <w:sz w:val="28"/>
          <w:szCs w:val="28"/>
          <w:lang w:val="kk-KZ"/>
        </w:rPr>
        <w:t xml:space="preserve">үрікше </w:t>
      </w:r>
      <w:r w:rsidR="00FF1A67">
        <w:rPr>
          <w:bCs/>
          <w:sz w:val="28"/>
          <w:szCs w:val="28"/>
          <w:lang w:val="kk-KZ"/>
        </w:rPr>
        <w:t>–</w:t>
      </w:r>
      <w:r w:rsidRPr="003D3A82">
        <w:rPr>
          <w:sz w:val="28"/>
          <w:szCs w:val="28"/>
          <w:lang w:val="kk-KZ"/>
        </w:rPr>
        <w:t xml:space="preserve"> </w:t>
      </w:r>
      <w:r w:rsidRPr="003D3A82">
        <w:rPr>
          <w:rStyle w:val="af7"/>
          <w:rFonts w:eastAsiaTheme="majorEastAsia"/>
          <w:sz w:val="28"/>
          <w:szCs w:val="28"/>
          <w:lang w:val="kk-KZ"/>
        </w:rPr>
        <w:t>eşek</w:t>
      </w:r>
      <w:r w:rsidRPr="003D3A82">
        <w:rPr>
          <w:rStyle w:val="af7"/>
          <w:sz w:val="28"/>
          <w:szCs w:val="28"/>
          <w:lang w:val="kk-KZ"/>
        </w:rPr>
        <w:t xml:space="preserve">, </w:t>
      </w:r>
      <w:r w:rsidRPr="003D3A82">
        <w:rPr>
          <w:rStyle w:val="af7"/>
          <w:b w:val="0"/>
          <w:sz w:val="28"/>
          <w:szCs w:val="28"/>
          <w:lang w:val="kk-KZ"/>
        </w:rPr>
        <w:t>н</w:t>
      </w:r>
      <w:r w:rsidRPr="003D3A82">
        <w:rPr>
          <w:sz w:val="28"/>
          <w:szCs w:val="28"/>
          <w:lang w:val="kk-KZ"/>
        </w:rPr>
        <w:t xml:space="preserve">оғай, қарақалпақ </w:t>
      </w:r>
      <w:r w:rsidR="00FF1A67">
        <w:rPr>
          <w:bCs/>
          <w:sz w:val="28"/>
          <w:szCs w:val="28"/>
          <w:lang w:val="kk-KZ"/>
        </w:rPr>
        <w:t>–</w:t>
      </w:r>
      <w:r w:rsidRPr="003D3A82">
        <w:rPr>
          <w:sz w:val="28"/>
          <w:szCs w:val="28"/>
          <w:lang w:val="kk-KZ"/>
        </w:rPr>
        <w:t xml:space="preserve"> </w:t>
      </w:r>
      <w:r w:rsidRPr="003D3A82">
        <w:rPr>
          <w:rStyle w:val="af7"/>
          <w:rFonts w:eastAsiaTheme="majorEastAsia"/>
          <w:sz w:val="28"/>
          <w:szCs w:val="28"/>
          <w:lang w:val="kk-KZ"/>
        </w:rPr>
        <w:t>ишек/эшек</w:t>
      </w:r>
      <w:r w:rsidRPr="003D3A82">
        <w:rPr>
          <w:rStyle w:val="af7"/>
          <w:b w:val="0"/>
          <w:sz w:val="28"/>
          <w:szCs w:val="28"/>
          <w:lang w:val="kk-KZ"/>
        </w:rPr>
        <w:t xml:space="preserve">. </w:t>
      </w:r>
      <w:r w:rsidRPr="003D3A82">
        <w:rPr>
          <w:rStyle w:val="af7"/>
          <w:rFonts w:eastAsiaTheme="majorEastAsia"/>
          <w:b w:val="0"/>
          <w:sz w:val="28"/>
          <w:szCs w:val="28"/>
          <w:lang w:val="kk-KZ"/>
        </w:rPr>
        <w:t>Мағыналық кеңістігіне келсек, ш</w:t>
      </w:r>
      <w:r w:rsidRPr="003D3A82">
        <w:rPr>
          <w:sz w:val="28"/>
          <w:szCs w:val="28"/>
          <w:lang w:val="kk-KZ"/>
        </w:rPr>
        <w:t xml:space="preserve">өлді, қиын жағдайларға бейім, тұрмыстағы қажетті көліктің бірі. Қазақ мәдениетінде екінші дәрежелі көлік саналғанмен, шаруашылықта үлкен рөл атқарған. Ортағасырлық жазба ескерткіштерде </w:t>
      </w:r>
      <w:r w:rsidRPr="003D3A82">
        <w:rPr>
          <w:rStyle w:val="af7"/>
          <w:rFonts w:eastAsiaTheme="majorEastAsia"/>
          <w:bCs w:val="0"/>
          <w:sz w:val="28"/>
          <w:szCs w:val="28"/>
          <w:lang w:val="kk-KZ"/>
        </w:rPr>
        <w:t xml:space="preserve">еšek , еšjek </w:t>
      </w:r>
      <w:r w:rsidR="006139AC" w:rsidRPr="003D3A82">
        <w:rPr>
          <w:rStyle w:val="af7"/>
          <w:rFonts w:eastAsiaTheme="majorEastAsia"/>
          <w:b w:val="0"/>
          <w:bCs w:val="0"/>
          <w:sz w:val="28"/>
          <w:szCs w:val="28"/>
          <w:lang w:val="kk-KZ"/>
        </w:rPr>
        <w:t>[103</w:t>
      </w:r>
      <w:r w:rsidRPr="003D3A82">
        <w:rPr>
          <w:rStyle w:val="af7"/>
          <w:rFonts w:eastAsiaTheme="majorEastAsia"/>
          <w:b w:val="0"/>
          <w:bCs w:val="0"/>
          <w:sz w:val="28"/>
          <w:szCs w:val="28"/>
          <w:lang w:val="kk-KZ"/>
        </w:rPr>
        <w:t>,415]</w:t>
      </w:r>
      <w:r w:rsidRPr="003D3A82">
        <w:rPr>
          <w:rStyle w:val="af7"/>
          <w:rFonts w:eastAsiaTheme="majorEastAsia"/>
          <w:bCs w:val="0"/>
          <w:sz w:val="28"/>
          <w:szCs w:val="28"/>
          <w:lang w:val="kk-KZ"/>
        </w:rPr>
        <w:t xml:space="preserve">  </w:t>
      </w:r>
      <w:r w:rsidRPr="003D3A82">
        <w:rPr>
          <w:rStyle w:val="af7"/>
          <w:rFonts w:eastAsiaTheme="majorEastAsia"/>
          <w:b w:val="0"/>
          <w:bCs w:val="0"/>
          <w:sz w:val="28"/>
          <w:szCs w:val="28"/>
          <w:lang w:val="kk-KZ"/>
        </w:rPr>
        <w:t>формаларында кездеседі</w:t>
      </w:r>
      <w:r w:rsidR="00D370EB" w:rsidRPr="003D3A82">
        <w:rPr>
          <w:rStyle w:val="af7"/>
          <w:rFonts w:eastAsiaTheme="majorEastAsia"/>
          <w:b w:val="0"/>
          <w:bCs w:val="0"/>
          <w:sz w:val="28"/>
          <w:szCs w:val="28"/>
          <w:lang w:val="kk-KZ"/>
        </w:rPr>
        <w:t>.</w:t>
      </w:r>
    </w:p>
    <w:p w:rsidR="003F0E59" w:rsidRPr="00F35484" w:rsidRDefault="003F0E59" w:rsidP="003D3A82">
      <w:pPr>
        <w:ind w:firstLine="709"/>
        <w:jc w:val="both"/>
        <w:rPr>
          <w:sz w:val="28"/>
          <w:szCs w:val="28"/>
          <w:lang w:val="kk-KZ"/>
        </w:rPr>
      </w:pPr>
      <w:r w:rsidRPr="003D3A82">
        <w:rPr>
          <w:sz w:val="28"/>
          <w:szCs w:val="28"/>
          <w:lang w:val="kk-KZ"/>
        </w:rPr>
        <w:t>ئىنەك</w:t>
      </w:r>
      <w:r w:rsidRPr="003D3A82">
        <w:rPr>
          <w:rStyle w:val="af7"/>
          <w:rFonts w:eastAsiaTheme="majorEastAsia"/>
          <w:bCs w:val="0"/>
          <w:sz w:val="28"/>
          <w:szCs w:val="28"/>
          <w:lang w:val="kk-KZ"/>
        </w:rPr>
        <w:t xml:space="preserve"> Inek</w:t>
      </w:r>
      <w:r w:rsidRPr="003D3A82">
        <w:rPr>
          <w:sz w:val="28"/>
          <w:szCs w:val="28"/>
          <w:lang w:val="kk-KZ"/>
        </w:rPr>
        <w:t xml:space="preserve"> </w:t>
      </w:r>
      <w:r w:rsidR="00FF1A67">
        <w:rPr>
          <w:bCs/>
          <w:sz w:val="28"/>
          <w:szCs w:val="28"/>
          <w:lang w:val="kk-KZ"/>
        </w:rPr>
        <w:t>–</w:t>
      </w:r>
      <w:r w:rsidRPr="003D3A82">
        <w:rPr>
          <w:rStyle w:val="af7"/>
          <w:bCs w:val="0"/>
          <w:sz w:val="28"/>
          <w:szCs w:val="28"/>
          <w:lang w:val="kk-KZ"/>
        </w:rPr>
        <w:t xml:space="preserve"> сиыр</w:t>
      </w:r>
      <w:r w:rsidRPr="003D3A82">
        <w:rPr>
          <w:rStyle w:val="af7"/>
          <w:b w:val="0"/>
          <w:bCs w:val="0"/>
          <w:sz w:val="28"/>
          <w:szCs w:val="28"/>
          <w:lang w:val="kk-KZ"/>
        </w:rPr>
        <w:t>. с</w:t>
      </w:r>
      <w:r w:rsidRPr="003D3A82">
        <w:rPr>
          <w:sz w:val="28"/>
          <w:szCs w:val="28"/>
          <w:lang w:val="kk-KZ"/>
        </w:rPr>
        <w:t>иырдың аналығы, яғни</w:t>
      </w:r>
      <w:r w:rsidRPr="003D3A82">
        <w:rPr>
          <w:b/>
          <w:sz w:val="28"/>
          <w:szCs w:val="28"/>
          <w:lang w:val="kk-KZ"/>
        </w:rPr>
        <w:t xml:space="preserve"> </w:t>
      </w:r>
      <w:r w:rsidRPr="003D3A82">
        <w:rPr>
          <w:rStyle w:val="af7"/>
          <w:rFonts w:eastAsiaTheme="majorEastAsia"/>
          <w:b w:val="0"/>
          <w:sz w:val="28"/>
          <w:szCs w:val="28"/>
          <w:lang w:val="kk-KZ"/>
        </w:rPr>
        <w:t>сауын сиыр</w:t>
      </w:r>
      <w:r w:rsidRPr="003D3A82">
        <w:rPr>
          <w:sz w:val="28"/>
          <w:szCs w:val="28"/>
          <w:lang w:val="kk-KZ"/>
        </w:rPr>
        <w:t xml:space="preserve"> мағынасында қолданылады. Көне түркі сөздігінде:</w:t>
      </w:r>
      <w:r w:rsidRPr="003D3A82">
        <w:rPr>
          <w:rStyle w:val="af7"/>
          <w:rFonts w:eastAsiaTheme="majorEastAsia"/>
          <w:bCs w:val="0"/>
          <w:sz w:val="28"/>
          <w:szCs w:val="28"/>
          <w:lang w:val="kk-KZ"/>
        </w:rPr>
        <w:t xml:space="preserve"> inäk </w:t>
      </w:r>
      <w:r w:rsidR="00FF1A67">
        <w:rPr>
          <w:bCs/>
          <w:sz w:val="28"/>
          <w:szCs w:val="28"/>
          <w:lang w:val="kk-KZ"/>
        </w:rPr>
        <w:t>–</w:t>
      </w:r>
      <w:r w:rsidRPr="003D3A82">
        <w:rPr>
          <w:rStyle w:val="af7"/>
          <w:rFonts w:eastAsiaTheme="majorEastAsia"/>
          <w:bCs w:val="0"/>
          <w:sz w:val="28"/>
          <w:szCs w:val="28"/>
          <w:lang w:val="kk-KZ"/>
        </w:rPr>
        <w:t xml:space="preserve"> </w:t>
      </w:r>
      <w:r w:rsidRPr="003D3A82">
        <w:rPr>
          <w:rStyle w:val="af7"/>
          <w:rFonts w:eastAsiaTheme="majorEastAsia"/>
          <w:b w:val="0"/>
          <w:bCs w:val="0"/>
          <w:sz w:val="28"/>
          <w:szCs w:val="28"/>
          <w:lang w:val="kk-KZ"/>
        </w:rPr>
        <w:t>корова</w:t>
      </w:r>
      <w:r w:rsidRPr="003D3A82">
        <w:rPr>
          <w:b/>
          <w:sz w:val="28"/>
          <w:szCs w:val="28"/>
          <w:lang w:val="kk-KZ"/>
        </w:rPr>
        <w:t xml:space="preserve"> </w:t>
      </w:r>
      <w:r w:rsidR="006139AC" w:rsidRPr="003D3A82">
        <w:rPr>
          <w:sz w:val="28"/>
          <w:szCs w:val="28"/>
          <w:lang w:val="kk-KZ"/>
        </w:rPr>
        <w:t>[85</w:t>
      </w:r>
      <w:r w:rsidRPr="003D3A82">
        <w:rPr>
          <w:sz w:val="28"/>
          <w:szCs w:val="28"/>
          <w:lang w:val="kk-KZ"/>
        </w:rPr>
        <w:t xml:space="preserve">,210]. Бұл сөз қазіргі қазақ тілінде де «сиыр» көнерген сөз қатарына жатады. </w:t>
      </w:r>
      <w:r w:rsidRPr="003D3A82">
        <w:rPr>
          <w:rStyle w:val="af7"/>
          <w:rFonts w:eastAsiaTheme="majorEastAsia"/>
          <w:b w:val="0"/>
          <w:sz w:val="28"/>
          <w:szCs w:val="28"/>
          <w:lang w:val="kk-KZ"/>
        </w:rPr>
        <w:t xml:space="preserve">Тарихи дамуына келсек </w:t>
      </w:r>
      <w:r w:rsidRPr="003D3A82">
        <w:rPr>
          <w:rStyle w:val="af8"/>
          <w:rFonts w:eastAsiaTheme="majorEastAsia"/>
          <w:sz w:val="28"/>
          <w:szCs w:val="28"/>
          <w:lang w:val="kk-KZ"/>
        </w:rPr>
        <w:t>inek</w:t>
      </w:r>
      <w:r w:rsidRPr="003D3A82">
        <w:rPr>
          <w:sz w:val="28"/>
          <w:szCs w:val="28"/>
          <w:lang w:val="kk-KZ"/>
        </w:rPr>
        <w:t xml:space="preserve"> сөзі көптеген түркі тілдерінде өзгеріссіз сақталған. Мысалы, түрікше </w:t>
      </w:r>
      <w:r w:rsidR="00FF1A67">
        <w:rPr>
          <w:bCs/>
          <w:sz w:val="28"/>
          <w:szCs w:val="28"/>
          <w:lang w:val="kk-KZ"/>
        </w:rPr>
        <w:t>–</w:t>
      </w:r>
      <w:r w:rsidRPr="003D3A82">
        <w:rPr>
          <w:b/>
          <w:sz w:val="28"/>
          <w:szCs w:val="28"/>
          <w:lang w:val="kk-KZ"/>
        </w:rPr>
        <w:t xml:space="preserve"> </w:t>
      </w:r>
      <w:r w:rsidRPr="003D3A82">
        <w:rPr>
          <w:rStyle w:val="af7"/>
          <w:b w:val="0"/>
          <w:sz w:val="28"/>
          <w:szCs w:val="28"/>
          <w:lang w:val="kk-KZ"/>
        </w:rPr>
        <w:t>inek,</w:t>
      </w:r>
      <w:r w:rsidRPr="003D3A82">
        <w:rPr>
          <w:rStyle w:val="af7"/>
          <w:sz w:val="28"/>
          <w:szCs w:val="28"/>
          <w:lang w:val="kk-KZ"/>
        </w:rPr>
        <w:t xml:space="preserve"> </w:t>
      </w:r>
      <w:r w:rsidRPr="003D3A82">
        <w:rPr>
          <w:sz w:val="28"/>
          <w:szCs w:val="28"/>
          <w:lang w:val="kk-KZ"/>
        </w:rPr>
        <w:t xml:space="preserve">қарақалпақша </w:t>
      </w:r>
      <w:r w:rsidR="00FF1A67">
        <w:rPr>
          <w:bCs/>
          <w:sz w:val="28"/>
          <w:szCs w:val="28"/>
          <w:lang w:val="kk-KZ"/>
        </w:rPr>
        <w:t>–</w:t>
      </w:r>
      <w:r w:rsidRPr="003D3A82">
        <w:rPr>
          <w:sz w:val="28"/>
          <w:szCs w:val="28"/>
          <w:lang w:val="kk-KZ"/>
        </w:rPr>
        <w:t xml:space="preserve"> </w:t>
      </w:r>
      <w:r w:rsidRPr="003D3A82">
        <w:rPr>
          <w:rStyle w:val="af7"/>
          <w:b w:val="0"/>
          <w:sz w:val="28"/>
          <w:szCs w:val="28"/>
          <w:lang w:val="kk-KZ"/>
        </w:rPr>
        <w:t>sigir/inek, мағыналық кеңістігіне келсек н</w:t>
      </w:r>
      <w:r w:rsidRPr="003D3A82">
        <w:rPr>
          <w:sz w:val="28"/>
          <w:szCs w:val="28"/>
          <w:lang w:val="kk-KZ"/>
        </w:rPr>
        <w:t>ақты сауын сиырды, үй жануарын білдіреді. Мол сүт беретін, тұрмысқа аса қажетті жануар ретінде бағаланған. Ортағасырлық жазба ескерткіштерде:</w:t>
      </w:r>
      <w:r w:rsidR="00CE7B0B" w:rsidRPr="003D3A82">
        <w:rPr>
          <w:sz w:val="28"/>
          <w:szCs w:val="28"/>
          <w:lang w:val="kk-KZ"/>
        </w:rPr>
        <w:t xml:space="preserve"> inek  «сиыр», iñek küči «ұсақ шөп тұқымы»  </w:t>
      </w:r>
      <w:r w:rsidRPr="003D3A82">
        <w:rPr>
          <w:sz w:val="28"/>
          <w:szCs w:val="28"/>
          <w:lang w:val="kk-KZ"/>
        </w:rPr>
        <w:t>қолданылады</w:t>
      </w:r>
      <w:r w:rsidR="006139AC" w:rsidRPr="003D3A82">
        <w:rPr>
          <w:sz w:val="28"/>
          <w:szCs w:val="28"/>
          <w:lang w:val="kk-KZ"/>
        </w:rPr>
        <w:t xml:space="preserve"> [103</w:t>
      </w:r>
      <w:r w:rsidR="00CE7B0B" w:rsidRPr="003D3A82">
        <w:rPr>
          <w:sz w:val="28"/>
          <w:szCs w:val="28"/>
          <w:lang w:val="kk-KZ"/>
        </w:rPr>
        <w:t xml:space="preserve">, 158 </w:t>
      </w:r>
      <w:r w:rsidR="00CE7B0B" w:rsidRPr="00F35484">
        <w:rPr>
          <w:sz w:val="28"/>
          <w:szCs w:val="28"/>
          <w:lang w:val="kk-KZ"/>
        </w:rPr>
        <w:t>]</w:t>
      </w:r>
      <w:r w:rsidRPr="00F35484">
        <w:rPr>
          <w:sz w:val="28"/>
          <w:szCs w:val="28"/>
          <w:lang w:val="kk-KZ"/>
        </w:rPr>
        <w:t>.</w:t>
      </w:r>
    </w:p>
    <w:p w:rsidR="003F0E59" w:rsidRPr="003D3A82" w:rsidRDefault="003F0E59" w:rsidP="003D3A82">
      <w:pPr>
        <w:ind w:firstLine="709"/>
        <w:jc w:val="both"/>
        <w:rPr>
          <w:sz w:val="28"/>
          <w:szCs w:val="28"/>
          <w:lang w:val="kk-KZ"/>
        </w:rPr>
      </w:pPr>
      <w:r w:rsidRPr="003D3A82">
        <w:rPr>
          <w:sz w:val="28"/>
          <w:szCs w:val="28"/>
          <w:lang w:val="kk-KZ"/>
        </w:rPr>
        <w:t>قوي</w:t>
      </w:r>
      <w:r w:rsidRPr="003D3A82">
        <w:rPr>
          <w:rStyle w:val="af7"/>
          <w:rFonts w:eastAsiaTheme="majorEastAsia"/>
          <w:bCs w:val="0"/>
          <w:sz w:val="28"/>
          <w:szCs w:val="28"/>
          <w:lang w:val="kk-KZ"/>
        </w:rPr>
        <w:t xml:space="preserve">  Qoy</w:t>
      </w:r>
      <w:r w:rsidRPr="003D3A82">
        <w:rPr>
          <w:sz w:val="28"/>
          <w:szCs w:val="28"/>
          <w:lang w:val="kk-KZ"/>
        </w:rPr>
        <w:t xml:space="preserve"> </w:t>
      </w:r>
      <w:r w:rsidR="00FF1A67">
        <w:rPr>
          <w:bCs/>
          <w:sz w:val="28"/>
          <w:szCs w:val="28"/>
          <w:lang w:val="kk-KZ"/>
        </w:rPr>
        <w:t>–</w:t>
      </w:r>
      <w:r w:rsidRPr="003D3A82">
        <w:rPr>
          <w:sz w:val="28"/>
          <w:szCs w:val="28"/>
          <w:lang w:val="kk-KZ"/>
        </w:rPr>
        <w:t xml:space="preserve"> </w:t>
      </w:r>
      <w:r w:rsidRPr="003D3A82">
        <w:rPr>
          <w:rStyle w:val="af7"/>
          <w:rFonts w:eastAsiaTheme="majorEastAsia"/>
          <w:bCs w:val="0"/>
          <w:sz w:val="28"/>
          <w:szCs w:val="28"/>
          <w:lang w:val="kk-KZ"/>
        </w:rPr>
        <w:t>қой</w:t>
      </w:r>
      <w:r w:rsidRPr="003D3A82">
        <w:rPr>
          <w:rStyle w:val="af7"/>
          <w:b w:val="0"/>
          <w:bCs w:val="0"/>
          <w:sz w:val="28"/>
          <w:szCs w:val="28"/>
          <w:lang w:val="kk-KZ"/>
        </w:rPr>
        <w:t xml:space="preserve"> ұс</w:t>
      </w:r>
      <w:r w:rsidRPr="003D3A82">
        <w:rPr>
          <w:sz w:val="28"/>
          <w:szCs w:val="28"/>
          <w:lang w:val="kk-KZ"/>
        </w:rPr>
        <w:t xml:space="preserve">ақ малдың түрі. Орхон жазбаларында жиі кездесетін төрт түліктің бірі. </w:t>
      </w:r>
      <w:r w:rsidRPr="003D3A82">
        <w:rPr>
          <w:rStyle w:val="af7"/>
          <w:b w:val="0"/>
          <w:sz w:val="28"/>
          <w:szCs w:val="28"/>
          <w:lang w:val="kk-KZ"/>
        </w:rPr>
        <w:t xml:space="preserve">Тарихи </w:t>
      </w:r>
      <w:r w:rsidR="00D370EB" w:rsidRPr="003D3A82">
        <w:rPr>
          <w:rStyle w:val="af7"/>
          <w:b w:val="0"/>
          <w:sz w:val="28"/>
          <w:szCs w:val="28"/>
          <w:lang w:val="kk-KZ"/>
        </w:rPr>
        <w:t xml:space="preserve">жағына </w:t>
      </w:r>
      <w:r w:rsidRPr="003D3A82">
        <w:rPr>
          <w:rStyle w:val="af7"/>
          <w:b w:val="0"/>
          <w:sz w:val="28"/>
          <w:szCs w:val="28"/>
          <w:lang w:val="kk-KZ"/>
        </w:rPr>
        <w:t>келсек</w:t>
      </w:r>
      <w:r w:rsidRPr="003D3A82">
        <w:rPr>
          <w:rStyle w:val="af7"/>
          <w:sz w:val="28"/>
          <w:szCs w:val="28"/>
          <w:lang w:val="kk-KZ"/>
        </w:rPr>
        <w:t xml:space="preserve"> </w:t>
      </w:r>
      <w:r w:rsidRPr="003D3A82">
        <w:rPr>
          <w:rStyle w:val="af7"/>
          <w:b w:val="0"/>
          <w:sz w:val="28"/>
          <w:szCs w:val="28"/>
          <w:lang w:val="kk-KZ"/>
        </w:rPr>
        <w:t>к</w:t>
      </w:r>
      <w:r w:rsidRPr="003D3A82">
        <w:rPr>
          <w:sz w:val="28"/>
          <w:szCs w:val="28"/>
          <w:lang w:val="kk-KZ"/>
        </w:rPr>
        <w:t xml:space="preserve">өптеген түркі тілдерінде архаикалық түрі сақталған: қазақша </w:t>
      </w:r>
      <w:r w:rsidR="00FF1A67">
        <w:rPr>
          <w:bCs/>
          <w:sz w:val="28"/>
          <w:szCs w:val="28"/>
          <w:lang w:val="kk-KZ"/>
        </w:rPr>
        <w:t xml:space="preserve">– </w:t>
      </w:r>
      <w:r w:rsidRPr="003D3A82">
        <w:rPr>
          <w:rStyle w:val="af7"/>
          <w:b w:val="0"/>
          <w:sz w:val="28"/>
          <w:szCs w:val="28"/>
          <w:lang w:val="kk-KZ"/>
        </w:rPr>
        <w:t>қой,</w:t>
      </w:r>
      <w:r w:rsidRPr="003D3A82">
        <w:rPr>
          <w:rStyle w:val="af7"/>
          <w:sz w:val="28"/>
          <w:szCs w:val="28"/>
          <w:lang w:val="kk-KZ"/>
        </w:rPr>
        <w:t xml:space="preserve"> </w:t>
      </w:r>
      <w:r w:rsidRPr="003D3A82">
        <w:rPr>
          <w:sz w:val="28"/>
          <w:szCs w:val="28"/>
          <w:lang w:val="kk-KZ"/>
        </w:rPr>
        <w:t xml:space="preserve">қырғызша </w:t>
      </w:r>
      <w:r w:rsidR="00FF1A67">
        <w:rPr>
          <w:bCs/>
          <w:sz w:val="28"/>
          <w:szCs w:val="28"/>
          <w:lang w:val="kk-KZ"/>
        </w:rPr>
        <w:t>–</w:t>
      </w:r>
      <w:r w:rsidRPr="003D3A82">
        <w:rPr>
          <w:sz w:val="28"/>
          <w:szCs w:val="28"/>
          <w:lang w:val="kk-KZ"/>
        </w:rPr>
        <w:t xml:space="preserve"> </w:t>
      </w:r>
      <w:r w:rsidRPr="003D3A82">
        <w:rPr>
          <w:rStyle w:val="af7"/>
          <w:b w:val="0"/>
          <w:sz w:val="28"/>
          <w:szCs w:val="28"/>
          <w:lang w:val="kk-KZ"/>
        </w:rPr>
        <w:t>кой,</w:t>
      </w:r>
      <w:r w:rsidRPr="003D3A82">
        <w:rPr>
          <w:rStyle w:val="af7"/>
          <w:sz w:val="28"/>
          <w:szCs w:val="28"/>
          <w:lang w:val="kk-KZ"/>
        </w:rPr>
        <w:t xml:space="preserve"> </w:t>
      </w:r>
      <w:r w:rsidRPr="003D3A82">
        <w:rPr>
          <w:sz w:val="28"/>
          <w:szCs w:val="28"/>
          <w:lang w:val="kk-KZ"/>
        </w:rPr>
        <w:t xml:space="preserve">түрікше </w:t>
      </w:r>
      <w:r w:rsidR="00FF1A67">
        <w:rPr>
          <w:bCs/>
          <w:sz w:val="28"/>
          <w:szCs w:val="28"/>
          <w:lang w:val="kk-KZ"/>
        </w:rPr>
        <w:t>–</w:t>
      </w:r>
      <w:r w:rsidRPr="003D3A82">
        <w:rPr>
          <w:sz w:val="28"/>
          <w:szCs w:val="28"/>
          <w:lang w:val="kk-KZ"/>
        </w:rPr>
        <w:t xml:space="preserve"> </w:t>
      </w:r>
      <w:r w:rsidRPr="003D3A82">
        <w:rPr>
          <w:rStyle w:val="af7"/>
          <w:b w:val="0"/>
          <w:sz w:val="28"/>
          <w:szCs w:val="28"/>
          <w:lang w:val="kk-KZ"/>
        </w:rPr>
        <w:t>koyun,</w:t>
      </w:r>
      <w:r w:rsidRPr="003D3A82">
        <w:rPr>
          <w:rStyle w:val="af7"/>
          <w:sz w:val="28"/>
          <w:szCs w:val="28"/>
          <w:lang w:val="kk-KZ"/>
        </w:rPr>
        <w:t xml:space="preserve"> </w:t>
      </w:r>
      <w:r w:rsidRPr="003D3A82">
        <w:rPr>
          <w:sz w:val="28"/>
          <w:szCs w:val="28"/>
          <w:lang w:val="kk-KZ"/>
        </w:rPr>
        <w:t xml:space="preserve">ноғайша, қарақалпақша </w:t>
      </w:r>
      <w:r w:rsidR="00FF1A67">
        <w:rPr>
          <w:bCs/>
          <w:sz w:val="28"/>
          <w:szCs w:val="28"/>
          <w:lang w:val="kk-KZ"/>
        </w:rPr>
        <w:t>–</w:t>
      </w:r>
      <w:r w:rsidRPr="003D3A82">
        <w:rPr>
          <w:b/>
          <w:sz w:val="28"/>
          <w:szCs w:val="28"/>
          <w:lang w:val="kk-KZ"/>
        </w:rPr>
        <w:t xml:space="preserve"> </w:t>
      </w:r>
      <w:r w:rsidRPr="003D3A82">
        <w:rPr>
          <w:rStyle w:val="af7"/>
          <w:b w:val="0"/>
          <w:sz w:val="28"/>
          <w:szCs w:val="28"/>
          <w:lang w:val="kk-KZ"/>
        </w:rPr>
        <w:t>қой.</w:t>
      </w:r>
      <w:r w:rsidRPr="003D3A82">
        <w:rPr>
          <w:rStyle w:val="af7"/>
          <w:sz w:val="28"/>
          <w:szCs w:val="28"/>
          <w:lang w:val="kk-KZ"/>
        </w:rPr>
        <w:t xml:space="preserve"> </w:t>
      </w:r>
      <w:r w:rsidRPr="003D3A82">
        <w:rPr>
          <w:rStyle w:val="af7"/>
          <w:b w:val="0"/>
          <w:sz w:val="28"/>
          <w:szCs w:val="28"/>
          <w:lang w:val="kk-KZ"/>
        </w:rPr>
        <w:t>Мағыналық кеңістігіне келсек</w:t>
      </w:r>
      <w:r w:rsidRPr="003D3A82">
        <w:rPr>
          <w:rStyle w:val="af7"/>
          <w:sz w:val="28"/>
          <w:szCs w:val="28"/>
          <w:lang w:val="kk-KZ"/>
        </w:rPr>
        <w:t xml:space="preserve"> </w:t>
      </w:r>
      <w:r w:rsidR="00FF1A67">
        <w:rPr>
          <w:bCs/>
          <w:sz w:val="28"/>
          <w:szCs w:val="28"/>
          <w:lang w:val="kk-KZ"/>
        </w:rPr>
        <w:t>–</w:t>
      </w:r>
      <w:r w:rsidRPr="003D3A82">
        <w:rPr>
          <w:rStyle w:val="af7"/>
          <w:b w:val="0"/>
          <w:sz w:val="28"/>
          <w:szCs w:val="28"/>
          <w:lang w:val="kk-KZ"/>
        </w:rPr>
        <w:t xml:space="preserve"> е</w:t>
      </w:r>
      <w:r w:rsidRPr="003D3A82">
        <w:rPr>
          <w:sz w:val="28"/>
          <w:szCs w:val="28"/>
          <w:lang w:val="kk-KZ"/>
        </w:rPr>
        <w:t>т</w:t>
      </w:r>
      <w:r w:rsidRPr="003D3A82">
        <w:rPr>
          <w:b/>
          <w:sz w:val="28"/>
          <w:szCs w:val="28"/>
          <w:lang w:val="kk-KZ"/>
        </w:rPr>
        <w:t>,</w:t>
      </w:r>
      <w:r w:rsidRPr="003D3A82">
        <w:rPr>
          <w:sz w:val="28"/>
          <w:szCs w:val="28"/>
          <w:lang w:val="kk-KZ"/>
        </w:rPr>
        <w:t xml:space="preserve"> сүт, жүн көзі. Қазақ дүниетанымында «қой» </w:t>
      </w:r>
      <w:r w:rsidR="00FF1A67">
        <w:rPr>
          <w:bCs/>
          <w:sz w:val="28"/>
          <w:szCs w:val="28"/>
          <w:lang w:val="kk-KZ"/>
        </w:rPr>
        <w:t>–</w:t>
      </w:r>
      <w:r w:rsidRPr="003D3A82">
        <w:rPr>
          <w:sz w:val="28"/>
          <w:szCs w:val="28"/>
          <w:lang w:val="kk-KZ"/>
        </w:rPr>
        <w:t xml:space="preserve"> момындықтың, молшылықтың, берекенің символы. Малды көптеп санауда - байлықтың көрсеткіші ретінде де қолданылады, мысалы: </w:t>
      </w:r>
      <w:r w:rsidRPr="003D3A82">
        <w:rPr>
          <w:rStyle w:val="af8"/>
          <w:rFonts w:eastAsiaTheme="majorEastAsia"/>
          <w:sz w:val="28"/>
          <w:szCs w:val="28"/>
          <w:lang w:val="kk-KZ"/>
        </w:rPr>
        <w:t>қойдай қаптаған</w:t>
      </w:r>
      <w:r w:rsidRPr="003D3A82">
        <w:rPr>
          <w:sz w:val="28"/>
          <w:szCs w:val="28"/>
          <w:lang w:val="kk-KZ"/>
        </w:rPr>
        <w:t>. Ортағасырлық жазба ескерткіштерде ешқандай фонетикалық өзгешеліктерге ұшырамаған күйі қолданылады</w:t>
      </w:r>
      <w:r w:rsidR="00CE7B0B" w:rsidRPr="003D3A82">
        <w:rPr>
          <w:sz w:val="28"/>
          <w:szCs w:val="28"/>
          <w:lang w:val="kk-KZ"/>
        </w:rPr>
        <w:t xml:space="preserve"> </w:t>
      </w:r>
      <w:r w:rsidR="00CE7B0B" w:rsidRPr="003D3A82">
        <w:rPr>
          <w:b/>
          <w:sz w:val="28"/>
          <w:szCs w:val="28"/>
          <w:lang w:val="kk-KZ"/>
        </w:rPr>
        <w:t>qoj</w:t>
      </w:r>
      <w:r w:rsidR="00CE7B0B" w:rsidRPr="003D3A82">
        <w:rPr>
          <w:sz w:val="28"/>
          <w:szCs w:val="28"/>
          <w:lang w:val="kk-KZ"/>
        </w:rPr>
        <w:t xml:space="preserve">, </w:t>
      </w:r>
      <w:r w:rsidR="00CE7B0B" w:rsidRPr="003D3A82">
        <w:rPr>
          <w:b/>
          <w:sz w:val="28"/>
          <w:szCs w:val="28"/>
          <w:lang w:val="kk-KZ"/>
        </w:rPr>
        <w:t xml:space="preserve">qoj boγuz </w:t>
      </w:r>
      <w:r w:rsidR="00CE7B0B" w:rsidRPr="003D3A82">
        <w:rPr>
          <w:sz w:val="28"/>
          <w:szCs w:val="28"/>
          <w:lang w:val="kk-KZ"/>
        </w:rPr>
        <w:t xml:space="preserve">«қой сою, құрбандыққа қой», </w:t>
      </w:r>
      <w:r w:rsidR="00CE7B0B" w:rsidRPr="003D3A82">
        <w:rPr>
          <w:b/>
          <w:sz w:val="28"/>
          <w:szCs w:val="28"/>
          <w:lang w:val="kk-KZ"/>
        </w:rPr>
        <w:t>qoj qozï «</w:t>
      </w:r>
      <w:r w:rsidR="006139AC" w:rsidRPr="003D3A82">
        <w:rPr>
          <w:sz w:val="28"/>
          <w:szCs w:val="28"/>
          <w:lang w:val="kk-KZ"/>
        </w:rPr>
        <w:t>қой қозы» [103</w:t>
      </w:r>
      <w:r w:rsidR="00CE7B0B" w:rsidRPr="003D3A82">
        <w:rPr>
          <w:sz w:val="28"/>
          <w:szCs w:val="28"/>
          <w:lang w:val="kk-KZ"/>
        </w:rPr>
        <w:t>,</w:t>
      </w:r>
      <w:r w:rsidRPr="003D3A82">
        <w:rPr>
          <w:sz w:val="28"/>
          <w:szCs w:val="28"/>
          <w:lang w:val="kk-KZ"/>
        </w:rPr>
        <w:t xml:space="preserve"> </w:t>
      </w:r>
      <w:r w:rsidR="00CE7B0B" w:rsidRPr="003D3A82">
        <w:rPr>
          <w:sz w:val="28"/>
          <w:szCs w:val="28"/>
          <w:lang w:val="kk-KZ"/>
        </w:rPr>
        <w:t>338</w:t>
      </w:r>
      <w:r w:rsidRPr="003D3A82">
        <w:rPr>
          <w:sz w:val="28"/>
          <w:szCs w:val="28"/>
          <w:lang w:val="kk-KZ"/>
        </w:rPr>
        <w:t>].</w:t>
      </w:r>
    </w:p>
    <w:p w:rsidR="003F0E59" w:rsidRPr="003D3A82" w:rsidRDefault="003F0E59" w:rsidP="003D3A82">
      <w:pPr>
        <w:ind w:firstLine="709"/>
        <w:jc w:val="both"/>
        <w:rPr>
          <w:sz w:val="28"/>
          <w:szCs w:val="28"/>
          <w:lang w:val="kk-KZ"/>
        </w:rPr>
      </w:pPr>
      <w:r w:rsidRPr="003D3A82">
        <w:rPr>
          <w:sz w:val="28"/>
          <w:szCs w:val="28"/>
          <w:lang w:val="kk-KZ"/>
        </w:rPr>
        <w:t xml:space="preserve">ؤكؤز </w:t>
      </w:r>
      <w:r w:rsidRPr="003D3A82">
        <w:rPr>
          <w:rStyle w:val="af7"/>
          <w:rFonts w:eastAsiaTheme="majorEastAsia"/>
          <w:bCs w:val="0"/>
          <w:sz w:val="28"/>
          <w:szCs w:val="28"/>
          <w:lang w:val="kk-KZ"/>
        </w:rPr>
        <w:t>Öküz</w:t>
      </w:r>
      <w:r w:rsidRPr="003D3A82">
        <w:rPr>
          <w:sz w:val="28"/>
          <w:szCs w:val="28"/>
          <w:lang w:val="kk-KZ"/>
        </w:rPr>
        <w:t xml:space="preserve"> </w:t>
      </w:r>
      <w:r w:rsidR="00FF1A67">
        <w:rPr>
          <w:bCs/>
          <w:sz w:val="28"/>
          <w:szCs w:val="28"/>
          <w:lang w:val="kk-KZ"/>
        </w:rPr>
        <w:t>–</w:t>
      </w:r>
      <w:r w:rsidRPr="003D3A82">
        <w:rPr>
          <w:sz w:val="28"/>
          <w:szCs w:val="28"/>
          <w:lang w:val="kk-KZ"/>
        </w:rPr>
        <w:t xml:space="preserve"> </w:t>
      </w:r>
      <w:r w:rsidRPr="003D3A82">
        <w:rPr>
          <w:rStyle w:val="af7"/>
          <w:rFonts w:eastAsiaTheme="majorEastAsia"/>
          <w:bCs w:val="0"/>
          <w:sz w:val="28"/>
          <w:szCs w:val="28"/>
          <w:lang w:val="kk-KZ"/>
        </w:rPr>
        <w:t>өгіз</w:t>
      </w:r>
      <w:r w:rsidRPr="003D3A82">
        <w:rPr>
          <w:rStyle w:val="af7"/>
          <w:b w:val="0"/>
          <w:bCs w:val="0"/>
          <w:sz w:val="28"/>
          <w:szCs w:val="28"/>
          <w:lang w:val="kk-KZ"/>
        </w:rPr>
        <w:t xml:space="preserve"> көне ғасырларда ж</w:t>
      </w:r>
      <w:r w:rsidRPr="003D3A82">
        <w:rPr>
          <w:sz w:val="28"/>
          <w:szCs w:val="28"/>
          <w:lang w:val="kk-KZ"/>
        </w:rPr>
        <w:t xml:space="preserve">ұмыс көлігі, егіншілікпен айналысатын аймақтарда күш көлігі ретінде кең қолданылған. </w:t>
      </w:r>
      <w:r w:rsidRPr="003D3A82">
        <w:rPr>
          <w:rStyle w:val="af7"/>
          <w:b w:val="0"/>
          <w:sz w:val="28"/>
          <w:szCs w:val="28"/>
          <w:lang w:val="kk-KZ"/>
        </w:rPr>
        <w:t>Тарихи дамуына келсек</w:t>
      </w:r>
      <w:r w:rsidRPr="003D3A82">
        <w:rPr>
          <w:rStyle w:val="af7"/>
          <w:sz w:val="28"/>
          <w:szCs w:val="28"/>
          <w:lang w:val="kk-KZ"/>
        </w:rPr>
        <w:t xml:space="preserve"> </w:t>
      </w:r>
      <w:r w:rsidRPr="003D3A82">
        <w:rPr>
          <w:sz w:val="28"/>
          <w:szCs w:val="28"/>
          <w:lang w:val="kk-KZ"/>
        </w:rPr>
        <w:t xml:space="preserve">Орхон ескерткіштерінде </w:t>
      </w:r>
      <w:r w:rsidRPr="003D3A82">
        <w:rPr>
          <w:rStyle w:val="af8"/>
          <w:rFonts w:eastAsiaTheme="majorEastAsia"/>
          <w:sz w:val="28"/>
          <w:szCs w:val="28"/>
          <w:lang w:val="kk-KZ"/>
        </w:rPr>
        <w:t>öküz</w:t>
      </w:r>
      <w:r w:rsidR="006139AC" w:rsidRPr="003D3A82">
        <w:rPr>
          <w:sz w:val="28"/>
          <w:szCs w:val="28"/>
          <w:lang w:val="kk-KZ"/>
        </w:rPr>
        <w:t xml:space="preserve"> формасында кездеседі [37</w:t>
      </w:r>
      <w:r w:rsidRPr="003D3A82">
        <w:rPr>
          <w:sz w:val="28"/>
          <w:szCs w:val="28"/>
          <w:lang w:val="kk-KZ"/>
        </w:rPr>
        <w:t xml:space="preserve">]. Түркі тілдеріндегі баламалары қазақша </w:t>
      </w:r>
      <w:r w:rsidR="00FF1A67">
        <w:rPr>
          <w:bCs/>
          <w:sz w:val="28"/>
          <w:szCs w:val="28"/>
          <w:lang w:val="kk-KZ"/>
        </w:rPr>
        <w:t>–</w:t>
      </w:r>
      <w:r w:rsidRPr="003D3A82">
        <w:rPr>
          <w:sz w:val="28"/>
          <w:szCs w:val="28"/>
          <w:lang w:val="kk-KZ"/>
        </w:rPr>
        <w:t xml:space="preserve"> </w:t>
      </w:r>
      <w:r w:rsidRPr="003D3A82">
        <w:rPr>
          <w:rStyle w:val="af7"/>
          <w:sz w:val="28"/>
          <w:szCs w:val="28"/>
          <w:lang w:val="kk-KZ"/>
        </w:rPr>
        <w:t xml:space="preserve">өгіз, </w:t>
      </w:r>
      <w:r w:rsidRPr="003D3A82">
        <w:rPr>
          <w:sz w:val="28"/>
          <w:szCs w:val="28"/>
          <w:lang w:val="kk-KZ"/>
        </w:rPr>
        <w:t xml:space="preserve">түрікше </w:t>
      </w:r>
      <w:r w:rsidR="00FF1A67">
        <w:rPr>
          <w:bCs/>
          <w:sz w:val="28"/>
          <w:szCs w:val="28"/>
          <w:lang w:val="kk-KZ"/>
        </w:rPr>
        <w:t>–</w:t>
      </w:r>
      <w:r w:rsidRPr="003D3A82">
        <w:rPr>
          <w:sz w:val="28"/>
          <w:szCs w:val="28"/>
          <w:lang w:val="kk-KZ"/>
        </w:rPr>
        <w:t xml:space="preserve"> </w:t>
      </w:r>
      <w:r w:rsidRPr="003D3A82">
        <w:rPr>
          <w:rStyle w:val="af7"/>
          <w:sz w:val="28"/>
          <w:szCs w:val="28"/>
          <w:lang w:val="kk-KZ"/>
        </w:rPr>
        <w:t xml:space="preserve">öküz, </w:t>
      </w:r>
      <w:r w:rsidRPr="003D3A82">
        <w:rPr>
          <w:sz w:val="28"/>
          <w:szCs w:val="28"/>
          <w:lang w:val="kk-KZ"/>
        </w:rPr>
        <w:t xml:space="preserve">қырғызша </w:t>
      </w:r>
      <w:r w:rsidR="00F35484">
        <w:rPr>
          <w:bCs/>
          <w:sz w:val="28"/>
          <w:szCs w:val="28"/>
          <w:lang w:val="kk-KZ"/>
        </w:rPr>
        <w:t>–</w:t>
      </w:r>
      <w:r w:rsidRPr="003D3A82">
        <w:rPr>
          <w:rStyle w:val="af7"/>
          <w:sz w:val="28"/>
          <w:szCs w:val="28"/>
          <w:lang w:val="kk-KZ"/>
        </w:rPr>
        <w:t xml:space="preserve">өгүз, </w:t>
      </w:r>
      <w:r w:rsidRPr="003D3A82">
        <w:rPr>
          <w:sz w:val="28"/>
          <w:szCs w:val="28"/>
          <w:lang w:val="kk-KZ"/>
        </w:rPr>
        <w:t>башқұртша</w:t>
      </w:r>
      <w:r w:rsidRPr="003D3A82">
        <w:rPr>
          <w:b/>
          <w:sz w:val="28"/>
          <w:szCs w:val="28"/>
          <w:lang w:val="kk-KZ"/>
        </w:rPr>
        <w:t xml:space="preserve"> </w:t>
      </w:r>
      <w:r w:rsidR="00FF1A67">
        <w:rPr>
          <w:bCs/>
          <w:sz w:val="28"/>
          <w:szCs w:val="28"/>
          <w:lang w:val="kk-KZ"/>
        </w:rPr>
        <w:t>–</w:t>
      </w:r>
      <w:r w:rsidRPr="003D3A82">
        <w:rPr>
          <w:b/>
          <w:sz w:val="28"/>
          <w:szCs w:val="28"/>
          <w:lang w:val="kk-KZ"/>
        </w:rPr>
        <w:t xml:space="preserve"> </w:t>
      </w:r>
      <w:r w:rsidRPr="003D3A82">
        <w:rPr>
          <w:rStyle w:val="af7"/>
          <w:rFonts w:eastAsiaTheme="majorEastAsia"/>
          <w:b w:val="0"/>
          <w:sz w:val="28"/>
          <w:szCs w:val="28"/>
          <w:lang w:val="kk-KZ"/>
        </w:rPr>
        <w:t>үгәҙ</w:t>
      </w:r>
      <w:r w:rsidRPr="003D3A82">
        <w:rPr>
          <w:rStyle w:val="af7"/>
          <w:b w:val="0"/>
          <w:sz w:val="28"/>
          <w:szCs w:val="28"/>
          <w:lang w:val="kk-KZ"/>
        </w:rPr>
        <w:t>. М</w:t>
      </w:r>
      <w:r w:rsidRPr="003D3A82">
        <w:rPr>
          <w:rStyle w:val="af7"/>
          <w:rFonts w:eastAsiaTheme="majorEastAsia"/>
          <w:b w:val="0"/>
          <w:sz w:val="28"/>
          <w:szCs w:val="28"/>
          <w:lang w:val="kk-KZ"/>
        </w:rPr>
        <w:t>ағыналық</w:t>
      </w:r>
      <w:r w:rsidRPr="003D3A82">
        <w:rPr>
          <w:rStyle w:val="af7"/>
          <w:rFonts w:eastAsiaTheme="majorEastAsia"/>
          <w:sz w:val="28"/>
          <w:szCs w:val="28"/>
          <w:lang w:val="kk-KZ"/>
        </w:rPr>
        <w:t xml:space="preserve"> </w:t>
      </w:r>
      <w:r w:rsidRPr="003D3A82">
        <w:rPr>
          <w:rStyle w:val="af7"/>
          <w:rFonts w:eastAsiaTheme="majorEastAsia"/>
          <w:b w:val="0"/>
          <w:sz w:val="28"/>
          <w:szCs w:val="28"/>
          <w:lang w:val="kk-KZ"/>
        </w:rPr>
        <w:t>кеңістігіне келсек ж</w:t>
      </w:r>
      <w:r w:rsidRPr="003D3A82">
        <w:rPr>
          <w:sz w:val="28"/>
          <w:szCs w:val="28"/>
          <w:lang w:val="kk-KZ"/>
        </w:rPr>
        <w:t>ай ғана мал емес, еңбек көлігі ретінде ерекше бағаланған. Ортағасырлық жазба ескерткіштерде кездеседі</w:t>
      </w:r>
      <w:r w:rsidR="000E154C" w:rsidRPr="003D3A82">
        <w:rPr>
          <w:sz w:val="28"/>
          <w:szCs w:val="28"/>
          <w:lang w:val="kk-KZ"/>
        </w:rPr>
        <w:t xml:space="preserve"> </w:t>
      </w:r>
      <w:r w:rsidR="006C7AE5" w:rsidRPr="003D3A82">
        <w:rPr>
          <w:b/>
          <w:bCs/>
          <w:sz w:val="28"/>
          <w:szCs w:val="28"/>
          <w:lang w:val="kk-KZ"/>
        </w:rPr>
        <w:t xml:space="preserve">öküz </w:t>
      </w:r>
      <w:r w:rsidR="000E154C" w:rsidRPr="003D3A82">
        <w:rPr>
          <w:sz w:val="28"/>
          <w:szCs w:val="28"/>
          <w:lang w:val="kk-KZ"/>
        </w:rPr>
        <w:t>«өгіз»</w:t>
      </w:r>
      <w:r w:rsidR="000E154C" w:rsidRPr="00D413C9">
        <w:rPr>
          <w:sz w:val="28"/>
          <w:szCs w:val="28"/>
          <w:lang w:val="kk-KZ"/>
        </w:rPr>
        <w:t>,</w:t>
      </w:r>
      <w:r w:rsidR="000E154C" w:rsidRPr="003D3A82">
        <w:rPr>
          <w:sz w:val="28"/>
          <w:szCs w:val="28"/>
          <w:lang w:val="kk-KZ"/>
        </w:rPr>
        <w:t xml:space="preserve"> </w:t>
      </w:r>
      <w:r w:rsidR="006C7AE5" w:rsidRPr="003D3A82">
        <w:rPr>
          <w:b/>
          <w:bCs/>
          <w:sz w:val="28"/>
          <w:szCs w:val="28"/>
          <w:lang w:val="kk-KZ"/>
        </w:rPr>
        <w:t>öküz al</w:t>
      </w:r>
      <w:r w:rsidR="006C7AE5" w:rsidRPr="003D3A82">
        <w:rPr>
          <w:sz w:val="28"/>
          <w:szCs w:val="28"/>
          <w:lang w:val="kk-KZ"/>
        </w:rPr>
        <w:t xml:space="preserve"> «өгіз алу, өгіздің иесі</w:t>
      </w:r>
      <w:r w:rsidR="006C7AE5" w:rsidRPr="003D3A82">
        <w:rPr>
          <w:sz w:val="28"/>
          <w:szCs w:val="28"/>
          <w:lang w:val="kk-KZ"/>
        </w:rPr>
        <w:br/>
        <w:t xml:space="preserve">болу»  </w:t>
      </w:r>
      <w:r w:rsidR="006139AC" w:rsidRPr="003D3A82">
        <w:rPr>
          <w:sz w:val="28"/>
          <w:szCs w:val="28"/>
          <w:lang w:val="kk-KZ"/>
        </w:rPr>
        <w:t>[103</w:t>
      </w:r>
      <w:r w:rsidR="008F3022" w:rsidRPr="003D3A82">
        <w:rPr>
          <w:sz w:val="28"/>
          <w:szCs w:val="28"/>
          <w:lang w:val="kk-KZ"/>
        </w:rPr>
        <w:t>,</w:t>
      </w:r>
      <w:r w:rsidR="000E154C" w:rsidRPr="003D3A82">
        <w:rPr>
          <w:sz w:val="28"/>
          <w:szCs w:val="28"/>
          <w:lang w:val="kk-KZ"/>
        </w:rPr>
        <w:t xml:space="preserve"> </w:t>
      </w:r>
      <w:r w:rsidR="008F3022" w:rsidRPr="003D3A82">
        <w:rPr>
          <w:sz w:val="28"/>
          <w:szCs w:val="28"/>
          <w:lang w:val="kk-KZ"/>
        </w:rPr>
        <w:t>56</w:t>
      </w:r>
      <w:r w:rsidRPr="003D3A82">
        <w:rPr>
          <w:sz w:val="28"/>
          <w:szCs w:val="28"/>
          <w:lang w:val="kk-KZ"/>
        </w:rPr>
        <w:t xml:space="preserve">]. </w:t>
      </w:r>
    </w:p>
    <w:p w:rsidR="008F3022" w:rsidRPr="003D3A82" w:rsidRDefault="003F0E59" w:rsidP="003D3A82">
      <w:pPr>
        <w:ind w:firstLine="709"/>
        <w:jc w:val="both"/>
        <w:rPr>
          <w:color w:val="FF0000"/>
          <w:sz w:val="28"/>
          <w:szCs w:val="28"/>
          <w:lang w:val="kk-KZ"/>
        </w:rPr>
      </w:pPr>
      <w:r w:rsidRPr="003D3A82">
        <w:rPr>
          <w:sz w:val="28"/>
          <w:szCs w:val="28"/>
          <w:lang w:val="kk-KZ"/>
        </w:rPr>
        <w:t xml:space="preserve"> دېۋا</w:t>
      </w:r>
      <w:r w:rsidRPr="003D3A82">
        <w:rPr>
          <w:rStyle w:val="af7"/>
          <w:bCs w:val="0"/>
          <w:sz w:val="28"/>
          <w:szCs w:val="28"/>
          <w:lang w:val="kk-KZ"/>
        </w:rPr>
        <w:t xml:space="preserve"> Deva</w:t>
      </w:r>
      <w:r w:rsidRPr="003D3A82">
        <w:rPr>
          <w:sz w:val="28"/>
          <w:szCs w:val="28"/>
          <w:lang w:val="kk-KZ"/>
        </w:rPr>
        <w:t xml:space="preserve"> </w:t>
      </w:r>
      <w:r w:rsidR="00FF1A67">
        <w:rPr>
          <w:bCs/>
          <w:sz w:val="28"/>
          <w:szCs w:val="28"/>
          <w:lang w:val="kk-KZ"/>
        </w:rPr>
        <w:t>–</w:t>
      </w:r>
      <w:r w:rsidRPr="003D3A82">
        <w:rPr>
          <w:sz w:val="28"/>
          <w:szCs w:val="28"/>
          <w:lang w:val="kk-KZ"/>
        </w:rPr>
        <w:t xml:space="preserve"> </w:t>
      </w:r>
      <w:r w:rsidRPr="003D3A82">
        <w:rPr>
          <w:rStyle w:val="af7"/>
          <w:bCs w:val="0"/>
          <w:sz w:val="28"/>
          <w:szCs w:val="28"/>
          <w:lang w:val="kk-KZ"/>
        </w:rPr>
        <w:t>түйе</w:t>
      </w:r>
      <w:r w:rsidRPr="003D3A82">
        <w:rPr>
          <w:rStyle w:val="af7"/>
          <w:b w:val="0"/>
          <w:bCs w:val="0"/>
          <w:sz w:val="28"/>
          <w:szCs w:val="28"/>
          <w:lang w:val="kk-KZ"/>
        </w:rPr>
        <w:t>, б</w:t>
      </w:r>
      <w:r w:rsidRPr="003D3A82">
        <w:rPr>
          <w:sz w:val="28"/>
          <w:szCs w:val="28"/>
          <w:lang w:val="kk-KZ"/>
        </w:rPr>
        <w:t xml:space="preserve">ұл сөз парсы тілінен енген </w:t>
      </w:r>
      <w:r w:rsidRPr="003D3A82">
        <w:rPr>
          <w:rStyle w:val="af8"/>
          <w:sz w:val="28"/>
          <w:szCs w:val="28"/>
          <w:lang w:val="kk-KZ"/>
        </w:rPr>
        <w:t>deve</w:t>
      </w:r>
      <w:r w:rsidRPr="003D3A82">
        <w:rPr>
          <w:sz w:val="28"/>
          <w:szCs w:val="28"/>
          <w:lang w:val="kk-KZ"/>
        </w:rPr>
        <w:t xml:space="preserve"> формасы арқылы тарағанымен, көне түркі жазба</w:t>
      </w:r>
      <w:r w:rsidR="006139AC" w:rsidRPr="003D3A82">
        <w:rPr>
          <w:sz w:val="28"/>
          <w:szCs w:val="28"/>
          <w:lang w:val="kk-KZ"/>
        </w:rPr>
        <w:t>ларында осы формада кездеседі [85</w:t>
      </w:r>
      <w:r w:rsidRPr="003D3A82">
        <w:rPr>
          <w:sz w:val="28"/>
          <w:szCs w:val="28"/>
          <w:lang w:val="kk-KZ"/>
        </w:rPr>
        <w:t>,8]. Т</w:t>
      </w:r>
      <w:r w:rsidRPr="003D3A82">
        <w:rPr>
          <w:rStyle w:val="af7"/>
          <w:b w:val="0"/>
          <w:sz w:val="28"/>
          <w:szCs w:val="28"/>
          <w:lang w:val="kk-KZ"/>
        </w:rPr>
        <w:t>арихи дамуы,</w:t>
      </w:r>
      <w:r w:rsidRPr="003D3A82">
        <w:rPr>
          <w:rStyle w:val="af7"/>
          <w:sz w:val="28"/>
          <w:szCs w:val="28"/>
          <w:lang w:val="kk-KZ"/>
        </w:rPr>
        <w:t xml:space="preserve">  </w:t>
      </w:r>
      <w:r w:rsidRPr="003D3A82">
        <w:rPr>
          <w:sz w:val="28"/>
          <w:szCs w:val="28"/>
          <w:lang w:val="kk-KZ"/>
        </w:rPr>
        <w:t xml:space="preserve">түрікше </w:t>
      </w:r>
      <w:r w:rsidR="00FF1A67">
        <w:rPr>
          <w:bCs/>
          <w:sz w:val="28"/>
          <w:szCs w:val="28"/>
          <w:lang w:val="kk-KZ"/>
        </w:rPr>
        <w:t>–</w:t>
      </w:r>
      <w:r w:rsidRPr="003D3A82">
        <w:rPr>
          <w:sz w:val="28"/>
          <w:szCs w:val="28"/>
          <w:lang w:val="kk-KZ"/>
        </w:rPr>
        <w:t xml:space="preserve"> </w:t>
      </w:r>
      <w:r w:rsidRPr="003D3A82">
        <w:rPr>
          <w:rStyle w:val="af7"/>
          <w:sz w:val="28"/>
          <w:szCs w:val="28"/>
          <w:lang w:val="kk-KZ"/>
        </w:rPr>
        <w:t xml:space="preserve">deve, </w:t>
      </w:r>
      <w:r w:rsidRPr="003D3A82">
        <w:rPr>
          <w:sz w:val="28"/>
          <w:szCs w:val="28"/>
          <w:lang w:val="kk-KZ"/>
        </w:rPr>
        <w:t xml:space="preserve">қазақша </w:t>
      </w:r>
      <w:r w:rsidR="00FF1A67">
        <w:rPr>
          <w:bCs/>
          <w:sz w:val="28"/>
          <w:szCs w:val="28"/>
          <w:lang w:val="kk-KZ"/>
        </w:rPr>
        <w:t>–</w:t>
      </w:r>
      <w:r w:rsidRPr="003D3A82">
        <w:rPr>
          <w:sz w:val="28"/>
          <w:szCs w:val="28"/>
          <w:lang w:val="kk-KZ"/>
        </w:rPr>
        <w:t xml:space="preserve"> </w:t>
      </w:r>
      <w:r w:rsidRPr="003D3A82">
        <w:rPr>
          <w:rStyle w:val="af7"/>
          <w:sz w:val="28"/>
          <w:szCs w:val="28"/>
          <w:lang w:val="kk-KZ"/>
        </w:rPr>
        <w:t>түйе</w:t>
      </w:r>
      <w:r w:rsidRPr="003D3A82">
        <w:rPr>
          <w:sz w:val="28"/>
          <w:szCs w:val="28"/>
          <w:lang w:val="kk-KZ"/>
        </w:rPr>
        <w:t xml:space="preserve">  қарақалпақ, ноғай – </w:t>
      </w:r>
      <w:r w:rsidRPr="003D3A82">
        <w:rPr>
          <w:rStyle w:val="af7"/>
          <w:sz w:val="28"/>
          <w:szCs w:val="28"/>
          <w:lang w:val="kk-KZ"/>
        </w:rPr>
        <w:t xml:space="preserve">түye. </w:t>
      </w:r>
      <w:r w:rsidRPr="003D3A82">
        <w:rPr>
          <w:rStyle w:val="af7"/>
          <w:b w:val="0"/>
          <w:sz w:val="28"/>
          <w:szCs w:val="28"/>
          <w:lang w:val="kk-KZ"/>
        </w:rPr>
        <w:t>Мағыналық кеңістігіне келсек</w:t>
      </w:r>
      <w:r w:rsidRPr="003D3A82">
        <w:rPr>
          <w:rStyle w:val="af7"/>
          <w:sz w:val="28"/>
          <w:szCs w:val="28"/>
          <w:lang w:val="kk-KZ"/>
        </w:rPr>
        <w:t xml:space="preserve"> </w:t>
      </w:r>
      <w:r w:rsidRPr="003D3A82">
        <w:rPr>
          <w:rStyle w:val="af7"/>
          <w:b w:val="0"/>
          <w:sz w:val="28"/>
          <w:szCs w:val="28"/>
          <w:lang w:val="kk-KZ"/>
        </w:rPr>
        <w:t>к</w:t>
      </w:r>
      <w:r w:rsidRPr="003D3A82">
        <w:rPr>
          <w:sz w:val="28"/>
          <w:szCs w:val="28"/>
          <w:lang w:val="kk-KZ"/>
        </w:rPr>
        <w:t xml:space="preserve">өшпелі өмірдің тірегі </w:t>
      </w:r>
      <w:r w:rsidR="00FF1A67">
        <w:rPr>
          <w:bCs/>
          <w:sz w:val="28"/>
          <w:szCs w:val="28"/>
          <w:lang w:val="kk-KZ"/>
        </w:rPr>
        <w:t>–</w:t>
      </w:r>
      <w:r w:rsidRPr="003D3A82">
        <w:rPr>
          <w:sz w:val="28"/>
          <w:szCs w:val="28"/>
          <w:lang w:val="kk-KZ"/>
        </w:rPr>
        <w:t xml:space="preserve"> жүк көлігі, сусыз жерде тіршілік иесі. Түйе </w:t>
      </w:r>
      <w:r w:rsidR="00FF1A67">
        <w:rPr>
          <w:bCs/>
          <w:sz w:val="28"/>
          <w:szCs w:val="28"/>
          <w:lang w:val="kk-KZ"/>
        </w:rPr>
        <w:t>–</w:t>
      </w:r>
      <w:r w:rsidRPr="003D3A82">
        <w:rPr>
          <w:sz w:val="28"/>
          <w:szCs w:val="28"/>
          <w:lang w:val="kk-KZ"/>
        </w:rPr>
        <w:t xml:space="preserve"> қазақ дүниетанымында шыдамдылық, сабырлықтың символы. Сауда керуендерінде, көш кезінде аса бағалы болған. </w:t>
      </w:r>
    </w:p>
    <w:p w:rsidR="003F0E59" w:rsidRPr="003D3A82" w:rsidRDefault="003F0E59" w:rsidP="003D3A82">
      <w:pPr>
        <w:ind w:firstLine="709"/>
        <w:jc w:val="both"/>
        <w:rPr>
          <w:color w:val="FF0000"/>
          <w:sz w:val="28"/>
          <w:szCs w:val="28"/>
          <w:lang w:val="kk-KZ"/>
        </w:rPr>
      </w:pPr>
      <w:r w:rsidRPr="003D3A82">
        <w:rPr>
          <w:sz w:val="28"/>
          <w:szCs w:val="28"/>
          <w:lang w:val="kk-KZ"/>
        </w:rPr>
        <w:t>تەكە</w:t>
      </w:r>
      <w:r w:rsidRPr="003D3A82">
        <w:rPr>
          <w:rStyle w:val="af7"/>
          <w:bCs w:val="0"/>
          <w:sz w:val="28"/>
          <w:szCs w:val="28"/>
          <w:lang w:val="kk-KZ"/>
        </w:rPr>
        <w:t xml:space="preserve"> Teke</w:t>
      </w:r>
      <w:r w:rsidRPr="003D3A82">
        <w:rPr>
          <w:sz w:val="28"/>
          <w:szCs w:val="28"/>
          <w:lang w:val="kk-KZ"/>
        </w:rPr>
        <w:t xml:space="preserve"> </w:t>
      </w:r>
      <w:r w:rsidR="00FF1A67">
        <w:rPr>
          <w:bCs/>
          <w:sz w:val="28"/>
          <w:szCs w:val="28"/>
          <w:lang w:val="kk-KZ"/>
        </w:rPr>
        <w:t>–</w:t>
      </w:r>
      <w:r w:rsidRPr="003D3A82">
        <w:rPr>
          <w:sz w:val="28"/>
          <w:szCs w:val="28"/>
          <w:lang w:val="kk-KZ"/>
        </w:rPr>
        <w:t xml:space="preserve"> </w:t>
      </w:r>
      <w:r w:rsidRPr="003D3A82">
        <w:rPr>
          <w:rStyle w:val="af7"/>
          <w:bCs w:val="0"/>
          <w:sz w:val="28"/>
          <w:szCs w:val="28"/>
          <w:lang w:val="kk-KZ"/>
        </w:rPr>
        <w:t>теке</w:t>
      </w:r>
      <w:r w:rsidRPr="003D3A82">
        <w:rPr>
          <w:rStyle w:val="af7"/>
          <w:b w:val="0"/>
          <w:sz w:val="28"/>
          <w:szCs w:val="28"/>
          <w:lang w:val="kk-KZ"/>
        </w:rPr>
        <w:t xml:space="preserve"> ешкінің </w:t>
      </w:r>
      <w:r w:rsidRPr="003D3A82">
        <w:rPr>
          <w:sz w:val="28"/>
          <w:szCs w:val="28"/>
          <w:lang w:val="kk-KZ"/>
        </w:rPr>
        <w:t xml:space="preserve">еркегі. </w:t>
      </w:r>
      <w:r w:rsidRPr="003D3A82">
        <w:rPr>
          <w:rStyle w:val="af7"/>
          <w:b w:val="0"/>
          <w:sz w:val="28"/>
          <w:szCs w:val="28"/>
          <w:lang w:val="kk-KZ"/>
        </w:rPr>
        <w:t>Тарихи дамуына келсек б</w:t>
      </w:r>
      <w:r w:rsidRPr="003D3A82">
        <w:rPr>
          <w:sz w:val="28"/>
          <w:szCs w:val="28"/>
          <w:lang w:val="kk-KZ"/>
        </w:rPr>
        <w:t xml:space="preserve">арлық түркі тілдерінде сақталған қазақша </w:t>
      </w:r>
      <w:r w:rsidR="00FF1A67">
        <w:rPr>
          <w:bCs/>
          <w:sz w:val="28"/>
          <w:szCs w:val="28"/>
          <w:lang w:val="kk-KZ"/>
        </w:rPr>
        <w:t>–</w:t>
      </w:r>
      <w:r w:rsidRPr="003D3A82">
        <w:rPr>
          <w:sz w:val="28"/>
          <w:szCs w:val="28"/>
          <w:lang w:val="kk-KZ"/>
        </w:rPr>
        <w:t xml:space="preserve"> </w:t>
      </w:r>
      <w:r w:rsidRPr="003D3A82">
        <w:rPr>
          <w:rStyle w:val="af7"/>
          <w:sz w:val="28"/>
          <w:szCs w:val="28"/>
          <w:lang w:val="kk-KZ"/>
        </w:rPr>
        <w:t xml:space="preserve">теке, </w:t>
      </w:r>
      <w:r w:rsidRPr="003D3A82">
        <w:rPr>
          <w:sz w:val="28"/>
          <w:szCs w:val="28"/>
          <w:lang w:val="kk-KZ"/>
        </w:rPr>
        <w:t xml:space="preserve">қырғызша </w:t>
      </w:r>
      <w:r w:rsidR="00FF1A67">
        <w:rPr>
          <w:bCs/>
          <w:sz w:val="28"/>
          <w:szCs w:val="28"/>
          <w:lang w:val="kk-KZ"/>
        </w:rPr>
        <w:t>–</w:t>
      </w:r>
      <w:r w:rsidRPr="003D3A82">
        <w:rPr>
          <w:sz w:val="28"/>
          <w:szCs w:val="28"/>
          <w:lang w:val="kk-KZ"/>
        </w:rPr>
        <w:t xml:space="preserve"> </w:t>
      </w:r>
      <w:r w:rsidRPr="003D3A82">
        <w:rPr>
          <w:rStyle w:val="af7"/>
          <w:sz w:val="28"/>
          <w:szCs w:val="28"/>
          <w:lang w:val="kk-KZ"/>
        </w:rPr>
        <w:t xml:space="preserve">теке, </w:t>
      </w:r>
      <w:r w:rsidRPr="003D3A82">
        <w:rPr>
          <w:sz w:val="28"/>
          <w:szCs w:val="28"/>
          <w:lang w:val="kk-KZ"/>
        </w:rPr>
        <w:t xml:space="preserve">түрікше </w:t>
      </w:r>
      <w:r w:rsidR="00FF1A67">
        <w:rPr>
          <w:bCs/>
          <w:sz w:val="28"/>
          <w:szCs w:val="28"/>
          <w:lang w:val="kk-KZ"/>
        </w:rPr>
        <w:t>–</w:t>
      </w:r>
      <w:r w:rsidRPr="003D3A82">
        <w:rPr>
          <w:sz w:val="28"/>
          <w:szCs w:val="28"/>
          <w:lang w:val="kk-KZ"/>
        </w:rPr>
        <w:t xml:space="preserve"> </w:t>
      </w:r>
      <w:r w:rsidRPr="003D3A82">
        <w:rPr>
          <w:rStyle w:val="af7"/>
          <w:sz w:val="28"/>
          <w:szCs w:val="28"/>
          <w:lang w:val="kk-KZ"/>
        </w:rPr>
        <w:t xml:space="preserve">teke. </w:t>
      </w:r>
      <w:r w:rsidRPr="003D3A82">
        <w:rPr>
          <w:rStyle w:val="af7"/>
          <w:b w:val="0"/>
          <w:sz w:val="28"/>
          <w:szCs w:val="28"/>
          <w:lang w:val="kk-KZ"/>
        </w:rPr>
        <w:t xml:space="preserve">Мағыналық кеңістігіне келсек </w:t>
      </w:r>
      <w:r w:rsidRPr="003D3A82">
        <w:rPr>
          <w:sz w:val="28"/>
          <w:szCs w:val="28"/>
          <w:lang w:val="kk-KZ"/>
        </w:rPr>
        <w:t xml:space="preserve">ешкі малының ішіндегі басты тұқым беруші. </w:t>
      </w:r>
      <w:r w:rsidRPr="003D3A82">
        <w:rPr>
          <w:sz w:val="28"/>
          <w:szCs w:val="28"/>
          <w:lang w:val="kk-KZ"/>
        </w:rPr>
        <w:lastRenderedPageBreak/>
        <w:t xml:space="preserve">Кей өңірлерде культтік мағынаға ие болған. Халықтық сенімде кейде "бақыт", "мал-жан амандығы" секілді ұғымдармен байланысты. </w:t>
      </w:r>
    </w:p>
    <w:p w:rsidR="003F0E59" w:rsidRPr="003D3A82" w:rsidRDefault="003F0E59" w:rsidP="003D3A82">
      <w:pPr>
        <w:ind w:firstLine="709"/>
        <w:jc w:val="both"/>
        <w:rPr>
          <w:sz w:val="28"/>
          <w:szCs w:val="28"/>
          <w:lang w:val="kk-KZ"/>
        </w:rPr>
      </w:pPr>
      <w:r w:rsidRPr="003D3A82">
        <w:rPr>
          <w:sz w:val="28"/>
          <w:szCs w:val="28"/>
          <w:lang w:val="kk-KZ"/>
        </w:rPr>
        <w:t xml:space="preserve">Ескерткіш тіліндегі </w:t>
      </w:r>
      <w:r w:rsidRPr="003D3A82">
        <w:rPr>
          <w:rStyle w:val="af8"/>
          <w:sz w:val="28"/>
          <w:szCs w:val="28"/>
          <w:lang w:val="kk-KZ"/>
        </w:rPr>
        <w:t>sï</w:t>
      </w:r>
      <w:r w:rsidRPr="003D3A82">
        <w:rPr>
          <w:rStyle w:val="af8"/>
          <w:sz w:val="28"/>
          <w:szCs w:val="28"/>
        </w:rPr>
        <w:t>γ</w:t>
      </w:r>
      <w:r w:rsidRPr="003D3A82">
        <w:rPr>
          <w:rStyle w:val="af8"/>
          <w:sz w:val="28"/>
          <w:szCs w:val="28"/>
          <w:lang w:val="kk-KZ"/>
        </w:rPr>
        <w:t>ïr, inek, qoy, öküz, deva, teke, işek</w:t>
      </w:r>
      <w:r w:rsidRPr="003D3A82">
        <w:rPr>
          <w:sz w:val="28"/>
          <w:szCs w:val="28"/>
          <w:lang w:val="kk-KZ"/>
        </w:rPr>
        <w:t xml:space="preserve"> секілді төрт түлік мал атаулары-түркі халықтарының </w:t>
      </w:r>
      <w:r w:rsidRPr="003D3A82">
        <w:rPr>
          <w:rStyle w:val="af7"/>
          <w:b w:val="0"/>
          <w:sz w:val="28"/>
          <w:szCs w:val="28"/>
          <w:lang w:val="kk-KZ"/>
        </w:rPr>
        <w:t>дәстүрлі шаруашылығын</w:t>
      </w:r>
      <w:r w:rsidRPr="003D3A82">
        <w:rPr>
          <w:b/>
          <w:sz w:val="28"/>
          <w:szCs w:val="28"/>
          <w:lang w:val="kk-KZ"/>
        </w:rPr>
        <w:t xml:space="preserve">, </w:t>
      </w:r>
      <w:r w:rsidRPr="003D3A82">
        <w:rPr>
          <w:rStyle w:val="af7"/>
          <w:b w:val="0"/>
          <w:sz w:val="28"/>
          <w:szCs w:val="28"/>
          <w:lang w:val="kk-KZ"/>
        </w:rPr>
        <w:t>материалдық</w:t>
      </w:r>
      <w:r w:rsidRPr="003D3A82">
        <w:rPr>
          <w:rStyle w:val="af7"/>
          <w:sz w:val="28"/>
          <w:szCs w:val="28"/>
          <w:lang w:val="kk-KZ"/>
        </w:rPr>
        <w:t xml:space="preserve"> </w:t>
      </w:r>
      <w:r w:rsidRPr="003D3A82">
        <w:rPr>
          <w:rStyle w:val="af7"/>
          <w:b w:val="0"/>
          <w:sz w:val="28"/>
          <w:szCs w:val="28"/>
          <w:lang w:val="kk-KZ"/>
        </w:rPr>
        <w:t>мәдениетін</w:t>
      </w:r>
      <w:r w:rsidRPr="003D3A82">
        <w:rPr>
          <w:b/>
          <w:sz w:val="28"/>
          <w:szCs w:val="28"/>
          <w:lang w:val="kk-KZ"/>
        </w:rPr>
        <w:t xml:space="preserve">, </w:t>
      </w:r>
      <w:r w:rsidRPr="003D3A82">
        <w:rPr>
          <w:rStyle w:val="af7"/>
          <w:b w:val="0"/>
          <w:sz w:val="28"/>
          <w:szCs w:val="28"/>
          <w:lang w:val="kk-KZ"/>
        </w:rPr>
        <w:t>табиғатпен байланысын</w:t>
      </w:r>
      <w:r w:rsidRPr="003D3A82">
        <w:rPr>
          <w:b/>
          <w:sz w:val="28"/>
          <w:szCs w:val="28"/>
          <w:lang w:val="kk-KZ"/>
        </w:rPr>
        <w:t xml:space="preserve">, </w:t>
      </w:r>
      <w:r w:rsidRPr="003D3A82">
        <w:rPr>
          <w:rStyle w:val="af7"/>
          <w:b w:val="0"/>
          <w:sz w:val="28"/>
          <w:szCs w:val="28"/>
          <w:lang w:val="kk-KZ"/>
        </w:rPr>
        <w:t>әлеуметтік құрылымын</w:t>
      </w:r>
      <w:r w:rsidRPr="003D3A82">
        <w:rPr>
          <w:sz w:val="28"/>
          <w:szCs w:val="28"/>
          <w:lang w:val="kk-KZ"/>
        </w:rPr>
        <w:t xml:space="preserve"> сипаттайтын маңызды лексемалар. Бұл атаулар арқылы көшпелі өмір салты мен мал шаруашылығына негізделген тұрмыс-тіршіліктің бейнесін көруге болады. Түркі халықтарының барлығына ортақ бұл сөздер тарихи тұрғыдан </w:t>
      </w:r>
      <w:r w:rsidRPr="003D3A82">
        <w:rPr>
          <w:rStyle w:val="af7"/>
          <w:b w:val="0"/>
          <w:sz w:val="28"/>
          <w:szCs w:val="28"/>
          <w:lang w:val="kk-KZ"/>
        </w:rPr>
        <w:t>фонетикалық-морфологиялық өзгерістерге</w:t>
      </w:r>
      <w:r w:rsidRPr="003D3A82">
        <w:rPr>
          <w:sz w:val="28"/>
          <w:szCs w:val="28"/>
          <w:lang w:val="kk-KZ"/>
        </w:rPr>
        <w:t xml:space="preserve"> ұшырағанымен, </w:t>
      </w:r>
      <w:r w:rsidRPr="003D3A82">
        <w:rPr>
          <w:rStyle w:val="af7"/>
          <w:b w:val="0"/>
          <w:sz w:val="28"/>
          <w:szCs w:val="28"/>
          <w:lang w:val="kk-KZ"/>
        </w:rPr>
        <w:t>семантикалық негізін</w:t>
      </w:r>
      <w:r w:rsidRPr="003D3A82">
        <w:rPr>
          <w:sz w:val="28"/>
          <w:szCs w:val="28"/>
          <w:lang w:val="kk-KZ"/>
        </w:rPr>
        <w:t xml:space="preserve"> сақтап, бүгінгі күнге дейін </w:t>
      </w:r>
      <w:r w:rsidR="00D370EB" w:rsidRPr="003D3A82">
        <w:rPr>
          <w:sz w:val="28"/>
          <w:szCs w:val="28"/>
          <w:lang w:val="kk-KZ"/>
        </w:rPr>
        <w:t>қолданыстан шықпаған атулар</w:t>
      </w:r>
      <w:r w:rsidRPr="003D3A82">
        <w:rPr>
          <w:sz w:val="28"/>
          <w:szCs w:val="28"/>
          <w:lang w:val="kk-KZ"/>
        </w:rPr>
        <w:t xml:space="preserve">. Олар тек шаруашылық нысаны емес, сонымен қатар түркі халықтарының </w:t>
      </w:r>
      <w:r w:rsidRPr="003D3A82">
        <w:rPr>
          <w:rStyle w:val="af7"/>
          <w:b w:val="0"/>
          <w:sz w:val="28"/>
          <w:szCs w:val="28"/>
          <w:lang w:val="kk-KZ"/>
        </w:rPr>
        <w:t>дүниетанымында</w:t>
      </w:r>
      <w:r w:rsidRPr="003D3A82">
        <w:rPr>
          <w:sz w:val="28"/>
          <w:szCs w:val="28"/>
          <w:lang w:val="kk-KZ"/>
        </w:rPr>
        <w:t>,</w:t>
      </w:r>
      <w:r w:rsidRPr="003D3A82">
        <w:rPr>
          <w:b/>
          <w:sz w:val="28"/>
          <w:szCs w:val="28"/>
          <w:lang w:val="kk-KZ"/>
        </w:rPr>
        <w:t xml:space="preserve"> </w:t>
      </w:r>
      <w:r w:rsidRPr="003D3A82">
        <w:rPr>
          <w:rStyle w:val="af7"/>
          <w:b w:val="0"/>
          <w:sz w:val="28"/>
          <w:szCs w:val="28"/>
          <w:lang w:val="kk-KZ"/>
        </w:rPr>
        <w:t>сенімінде</w:t>
      </w:r>
      <w:r w:rsidRPr="003D3A82">
        <w:rPr>
          <w:sz w:val="28"/>
          <w:szCs w:val="28"/>
          <w:lang w:val="kk-KZ"/>
        </w:rPr>
        <w:t>,</w:t>
      </w:r>
      <w:r w:rsidRPr="003D3A82">
        <w:rPr>
          <w:b/>
          <w:sz w:val="28"/>
          <w:szCs w:val="28"/>
          <w:lang w:val="kk-KZ"/>
        </w:rPr>
        <w:t xml:space="preserve"> </w:t>
      </w:r>
      <w:r w:rsidRPr="003D3A82">
        <w:rPr>
          <w:rStyle w:val="af7"/>
          <w:b w:val="0"/>
          <w:sz w:val="28"/>
          <w:szCs w:val="28"/>
          <w:lang w:val="kk-KZ"/>
        </w:rPr>
        <w:t>мифологиясында</w:t>
      </w:r>
      <w:r w:rsidRPr="003D3A82">
        <w:rPr>
          <w:sz w:val="28"/>
          <w:szCs w:val="28"/>
          <w:lang w:val="kk-KZ"/>
        </w:rPr>
        <w:t>,</w:t>
      </w:r>
      <w:r w:rsidRPr="003D3A82">
        <w:rPr>
          <w:b/>
          <w:sz w:val="28"/>
          <w:szCs w:val="28"/>
          <w:lang w:val="kk-KZ"/>
        </w:rPr>
        <w:t xml:space="preserve"> </w:t>
      </w:r>
      <w:r w:rsidRPr="003D3A82">
        <w:rPr>
          <w:rStyle w:val="af7"/>
          <w:b w:val="0"/>
          <w:sz w:val="28"/>
          <w:szCs w:val="28"/>
          <w:lang w:val="kk-KZ"/>
        </w:rPr>
        <w:t>салт-дәстүрінде</w:t>
      </w:r>
      <w:r w:rsidRPr="003D3A82">
        <w:rPr>
          <w:sz w:val="28"/>
          <w:szCs w:val="28"/>
          <w:lang w:val="kk-KZ"/>
        </w:rPr>
        <w:t xml:space="preserve"> ерекше орын алған рухани құндылықтар қатарында тұр.</w:t>
      </w:r>
    </w:p>
    <w:p w:rsidR="003F0E59" w:rsidRPr="003D3A82" w:rsidRDefault="003F0E59" w:rsidP="003D3A82">
      <w:pPr>
        <w:ind w:firstLine="709"/>
        <w:jc w:val="both"/>
        <w:rPr>
          <w:b/>
          <w:color w:val="000000"/>
          <w:sz w:val="28"/>
          <w:szCs w:val="28"/>
          <w:lang w:val="kk-KZ"/>
        </w:rPr>
      </w:pPr>
      <w:r w:rsidRPr="003D3A82">
        <w:rPr>
          <w:color w:val="000000"/>
          <w:sz w:val="28"/>
          <w:szCs w:val="28"/>
          <w:lang w:val="kk-KZ"/>
        </w:rPr>
        <w:t>"</w:t>
      </w:r>
      <w:r w:rsidR="00504459" w:rsidRPr="003D3A82">
        <w:rPr>
          <w:color w:val="000000"/>
          <w:sz w:val="28"/>
          <w:szCs w:val="28"/>
          <w:lang w:val="kk-KZ"/>
        </w:rPr>
        <w:t>Байтарату’л-вазих</w:t>
      </w:r>
      <w:r w:rsidRPr="003D3A82">
        <w:rPr>
          <w:color w:val="000000"/>
          <w:sz w:val="28"/>
          <w:szCs w:val="28"/>
          <w:lang w:val="kk-KZ"/>
        </w:rPr>
        <w:t xml:space="preserve">» жазба ескерткішіндегі жабайы жануарлар зоонимдері арқылы түркі, соның ішінде мәмлүк-қыпшақ қоғамының дүниетанымы мен табиғатқа деген қарым-қатынасын анық көруге болады. Ескерткіште кездесетін </w:t>
      </w:r>
      <w:r w:rsidRPr="003D3A82">
        <w:rPr>
          <w:i/>
          <w:color w:val="000000"/>
          <w:sz w:val="28"/>
          <w:szCs w:val="28"/>
          <w:lang w:val="kk-KZ"/>
        </w:rPr>
        <w:t>qabïlan (қабылан), suwsar (сусар), tülkü (түлкі), tonguz (доңыз), päläŋ (қабылан), ayu (аю), fi’l (піл)</w:t>
      </w:r>
      <w:r w:rsidRPr="003D3A82">
        <w:rPr>
          <w:color w:val="000000"/>
          <w:sz w:val="28"/>
          <w:szCs w:val="28"/>
          <w:lang w:val="kk-KZ"/>
        </w:rPr>
        <w:t xml:space="preserve"> сияқты зоонимдер кездейсоқ қолданылмаған. Бұл жануарлар</w:t>
      </w:r>
      <w:r w:rsidR="00E51318" w:rsidRPr="003D3A82">
        <w:rPr>
          <w:color w:val="000000"/>
          <w:sz w:val="28"/>
          <w:szCs w:val="28"/>
          <w:lang w:val="kk-KZ"/>
        </w:rPr>
        <w:t xml:space="preserve"> </w:t>
      </w:r>
      <w:r w:rsidRPr="003D3A82">
        <w:rPr>
          <w:color w:val="000000"/>
          <w:sz w:val="28"/>
          <w:szCs w:val="28"/>
          <w:lang w:val="kk-KZ"/>
        </w:rPr>
        <w:t>түркілердің күнделікті тіршілігімен, аңшылық кәсібімен және символдық дүниетанымымен тығыз бай</w:t>
      </w:r>
      <w:r w:rsidR="00E51318" w:rsidRPr="003D3A82">
        <w:rPr>
          <w:color w:val="000000"/>
          <w:sz w:val="28"/>
          <w:szCs w:val="28"/>
          <w:lang w:val="kk-KZ"/>
        </w:rPr>
        <w:t xml:space="preserve">ланысты. Мысалы, қабылан мен аю </w:t>
      </w:r>
      <w:r w:rsidRPr="003D3A82">
        <w:rPr>
          <w:color w:val="000000"/>
          <w:sz w:val="28"/>
          <w:szCs w:val="28"/>
          <w:lang w:val="kk-KZ"/>
        </w:rPr>
        <w:t xml:space="preserve">күш пен айбардың бейнесі ретінде, түлкі -айлакерлік пен зеректік символы ретінде көрініс табады. Сусар </w:t>
      </w:r>
      <w:r w:rsidR="0073162A">
        <w:rPr>
          <w:bCs/>
          <w:sz w:val="28"/>
          <w:szCs w:val="28"/>
          <w:lang w:val="kk-KZ"/>
        </w:rPr>
        <w:t>–</w:t>
      </w:r>
      <w:r w:rsidRPr="003D3A82">
        <w:rPr>
          <w:color w:val="000000"/>
          <w:sz w:val="28"/>
          <w:szCs w:val="28"/>
          <w:lang w:val="kk-KZ"/>
        </w:rPr>
        <w:t xml:space="preserve"> терісі бағалы аң ретінде танылса, доңыз </w:t>
      </w:r>
      <w:r w:rsidR="0073162A">
        <w:rPr>
          <w:bCs/>
          <w:sz w:val="28"/>
          <w:szCs w:val="28"/>
          <w:lang w:val="kk-KZ"/>
        </w:rPr>
        <w:t>–</w:t>
      </w:r>
      <w:r w:rsidRPr="003D3A82">
        <w:rPr>
          <w:color w:val="000000"/>
          <w:sz w:val="28"/>
          <w:szCs w:val="28"/>
          <w:lang w:val="kk-KZ"/>
        </w:rPr>
        <w:t xml:space="preserve"> түркі-исламдық танымда жағымсыз мағынада қолданылған. Ал піл сияқты экзотикалық жануарлардың аталуы -мәмлүк заманының кең саяси-географиялық аясын, өзге халықтармен мәдени байланысын да аңғартады. Бұл зоонимдер тек тілдік бірлік қана емес, сонымен қатар сол дәуірдегі мәдени, әлеуметтік, мифологиялық танымның айнасы болып табылады. Жазбадағы жануар атаулары арқылы халықтың өмір сүру ортасы, шаруашылық түрі, дүниетанымдық ерекшеліктері мен тілдік қазынасының байлығы көрініс табады.</w:t>
      </w:r>
    </w:p>
    <w:p w:rsidR="003F0E59" w:rsidRPr="003D3A82" w:rsidRDefault="003F0E59" w:rsidP="003D3A82">
      <w:pPr>
        <w:ind w:firstLine="709"/>
        <w:jc w:val="both"/>
        <w:rPr>
          <w:color w:val="000000"/>
          <w:sz w:val="28"/>
          <w:szCs w:val="28"/>
          <w:lang w:val="kk-KZ"/>
        </w:rPr>
      </w:pPr>
      <w:r w:rsidRPr="003D3A82">
        <w:rPr>
          <w:color w:val="000000"/>
          <w:sz w:val="28"/>
          <w:szCs w:val="28"/>
          <w:lang w:val="kk-KZ"/>
        </w:rPr>
        <w:t xml:space="preserve">Көне түркі ескерткіштерінде кездесетін жабайы жануар атаулары </w:t>
      </w:r>
      <w:r w:rsidR="00E51318" w:rsidRPr="003D3A82">
        <w:rPr>
          <w:color w:val="000000"/>
          <w:sz w:val="28"/>
          <w:szCs w:val="28"/>
          <w:lang w:val="kk-KZ"/>
        </w:rPr>
        <w:t>-</w:t>
      </w:r>
      <w:r w:rsidRPr="003D3A82">
        <w:rPr>
          <w:color w:val="000000"/>
          <w:sz w:val="28"/>
          <w:szCs w:val="28"/>
          <w:lang w:val="kk-KZ"/>
        </w:rPr>
        <w:t>түркі халықтарының табиғатпен етене байланысын, аңшылық кәсібін, мифологиялық танымын және лексикалық қор байлығын танытатын маңызды тілдік бірліктер.</w:t>
      </w:r>
      <w:r w:rsidRPr="003D3A82">
        <w:rPr>
          <w:b/>
          <w:color w:val="000000"/>
          <w:sz w:val="28"/>
          <w:szCs w:val="28"/>
          <w:lang w:val="kk-KZ"/>
        </w:rPr>
        <w:t xml:space="preserve"> </w:t>
      </w:r>
      <w:r w:rsidRPr="003D3A82">
        <w:rPr>
          <w:color w:val="000000"/>
          <w:sz w:val="28"/>
          <w:szCs w:val="28"/>
          <w:lang w:val="kk-KZ"/>
        </w:rPr>
        <w:t>Төменде сіз сұраған сөздерге фоно-лексикалық (дыбыстық және мағыналық) талдау жасап, олардың түркі тілдеріндегі қолданысына сипаттама береміз.</w:t>
      </w:r>
    </w:p>
    <w:p w:rsidR="008F3022" w:rsidRPr="003D3A82" w:rsidRDefault="003F0E59" w:rsidP="003D3A82">
      <w:pPr>
        <w:ind w:firstLine="709"/>
        <w:jc w:val="both"/>
        <w:rPr>
          <w:color w:val="000000"/>
          <w:sz w:val="28"/>
          <w:szCs w:val="28"/>
          <w:lang w:val="kk-KZ"/>
        </w:rPr>
      </w:pPr>
      <w:r w:rsidRPr="003D3A82">
        <w:rPr>
          <w:sz w:val="28"/>
          <w:szCs w:val="28"/>
          <w:lang w:val="kk-KZ"/>
        </w:rPr>
        <w:t>قابىلان</w:t>
      </w:r>
      <w:r w:rsidR="00857AF2" w:rsidRPr="003D3A82">
        <w:rPr>
          <w:b/>
          <w:color w:val="000000"/>
          <w:sz w:val="28"/>
          <w:szCs w:val="28"/>
          <w:lang w:val="kk-KZ"/>
        </w:rPr>
        <w:t xml:space="preserve">  Qabïlan </w:t>
      </w:r>
      <w:r w:rsidR="00A34CFF">
        <w:rPr>
          <w:bCs/>
          <w:sz w:val="28"/>
          <w:szCs w:val="28"/>
          <w:lang w:val="kk-KZ"/>
        </w:rPr>
        <w:t>–</w:t>
      </w:r>
      <w:r w:rsidR="00857AF2" w:rsidRPr="003D3A82">
        <w:rPr>
          <w:b/>
          <w:color w:val="000000"/>
          <w:sz w:val="28"/>
          <w:szCs w:val="28"/>
          <w:lang w:val="kk-KZ"/>
        </w:rPr>
        <w:t xml:space="preserve"> қабылан</w:t>
      </w:r>
      <w:r w:rsidRPr="003D3A82">
        <w:rPr>
          <w:b/>
          <w:color w:val="000000"/>
          <w:sz w:val="28"/>
          <w:szCs w:val="28"/>
          <w:lang w:val="kk-KZ"/>
        </w:rPr>
        <w:t xml:space="preserve"> </w:t>
      </w:r>
      <w:r w:rsidRPr="003D3A82">
        <w:rPr>
          <w:color w:val="000000"/>
          <w:sz w:val="28"/>
          <w:szCs w:val="28"/>
          <w:lang w:val="kk-KZ"/>
        </w:rPr>
        <w:t xml:space="preserve">лексикалық мағынасы: Жыртқыш аң </w:t>
      </w:r>
      <w:r w:rsidR="00A34CFF">
        <w:rPr>
          <w:bCs/>
          <w:sz w:val="28"/>
          <w:szCs w:val="28"/>
          <w:lang w:val="kk-KZ"/>
        </w:rPr>
        <w:t>–</w:t>
      </w:r>
      <w:r w:rsidR="00E51318" w:rsidRPr="003D3A82">
        <w:rPr>
          <w:color w:val="000000"/>
          <w:sz w:val="28"/>
          <w:szCs w:val="28"/>
          <w:lang w:val="kk-KZ"/>
        </w:rPr>
        <w:t xml:space="preserve"> </w:t>
      </w:r>
      <w:r w:rsidRPr="003D3A82">
        <w:rPr>
          <w:color w:val="000000"/>
          <w:sz w:val="28"/>
          <w:szCs w:val="28"/>
          <w:lang w:val="kk-KZ"/>
        </w:rPr>
        <w:t xml:space="preserve">барс, леопард, кейде қабылан түрінде аюмен де шатастырыла қолданған. Фонетикалық құрылымы: [q] </w:t>
      </w:r>
      <w:r w:rsidR="00A34CFF">
        <w:rPr>
          <w:bCs/>
          <w:sz w:val="28"/>
          <w:szCs w:val="28"/>
          <w:lang w:val="kk-KZ"/>
        </w:rPr>
        <w:t>–</w:t>
      </w:r>
      <w:r w:rsidRPr="003D3A82">
        <w:rPr>
          <w:color w:val="000000"/>
          <w:sz w:val="28"/>
          <w:szCs w:val="28"/>
          <w:lang w:val="kk-KZ"/>
        </w:rPr>
        <w:t xml:space="preserve"> қатаң, көмей дауыссыз, [a], [ï], [a] </w:t>
      </w:r>
      <w:r w:rsidR="00A34CFF">
        <w:rPr>
          <w:bCs/>
          <w:sz w:val="28"/>
          <w:szCs w:val="28"/>
          <w:lang w:val="kk-KZ"/>
        </w:rPr>
        <w:t>–</w:t>
      </w:r>
      <w:r w:rsidRPr="003D3A82">
        <w:rPr>
          <w:color w:val="000000"/>
          <w:sz w:val="28"/>
          <w:szCs w:val="28"/>
          <w:lang w:val="kk-KZ"/>
        </w:rPr>
        <w:t xml:space="preserve"> ашық, жіңішке және қысаң дауыстылар,  [b], [l], [n] </w:t>
      </w:r>
      <w:r w:rsidR="00E51318" w:rsidRPr="003D3A82">
        <w:rPr>
          <w:color w:val="000000"/>
          <w:sz w:val="28"/>
          <w:szCs w:val="28"/>
          <w:lang w:val="kk-KZ"/>
        </w:rPr>
        <w:t>-</w:t>
      </w:r>
      <w:r w:rsidRPr="003D3A82">
        <w:rPr>
          <w:color w:val="000000"/>
          <w:sz w:val="28"/>
          <w:szCs w:val="28"/>
          <w:lang w:val="kk-KZ"/>
        </w:rPr>
        <w:t xml:space="preserve"> үнді дауыссыздар. Көне түркіше жазылымы </w:t>
      </w:r>
      <w:r w:rsidRPr="003D3A82">
        <w:rPr>
          <w:b/>
          <w:color w:val="000000"/>
          <w:sz w:val="28"/>
          <w:szCs w:val="28"/>
          <w:lang w:val="kk-KZ"/>
        </w:rPr>
        <w:t xml:space="preserve">qabïlan </w:t>
      </w:r>
      <w:r w:rsidR="006139AC" w:rsidRPr="003D3A82">
        <w:rPr>
          <w:color w:val="000000"/>
          <w:sz w:val="28"/>
          <w:szCs w:val="28"/>
          <w:lang w:val="kk-KZ"/>
        </w:rPr>
        <w:t>[85</w:t>
      </w:r>
      <w:r w:rsidRPr="003D3A82">
        <w:rPr>
          <w:color w:val="000000"/>
          <w:sz w:val="28"/>
          <w:szCs w:val="28"/>
          <w:lang w:val="kk-KZ"/>
        </w:rPr>
        <w:t xml:space="preserve">,78] , Түркі тілдеріндегі баламалары: қазақша </w:t>
      </w:r>
      <w:r w:rsidR="00E51318" w:rsidRPr="003D3A82">
        <w:rPr>
          <w:color w:val="000000"/>
          <w:sz w:val="28"/>
          <w:szCs w:val="28"/>
          <w:lang w:val="kk-KZ"/>
        </w:rPr>
        <w:t>-</w:t>
      </w:r>
      <w:r w:rsidRPr="003D3A82">
        <w:rPr>
          <w:color w:val="000000"/>
          <w:sz w:val="28"/>
          <w:szCs w:val="28"/>
          <w:lang w:val="kk-KZ"/>
        </w:rPr>
        <w:t xml:space="preserve"> қабылан, қырғызша </w:t>
      </w:r>
      <w:r w:rsidR="00A34CFF">
        <w:rPr>
          <w:bCs/>
          <w:sz w:val="28"/>
          <w:szCs w:val="28"/>
          <w:lang w:val="kk-KZ"/>
        </w:rPr>
        <w:t>–</w:t>
      </w:r>
      <w:r w:rsidRPr="003D3A82">
        <w:rPr>
          <w:color w:val="000000"/>
          <w:sz w:val="28"/>
          <w:szCs w:val="28"/>
          <w:lang w:val="kk-KZ"/>
        </w:rPr>
        <w:t xml:space="preserve"> кабылан, өзбекше </w:t>
      </w:r>
      <w:r w:rsidR="00A34CFF">
        <w:rPr>
          <w:bCs/>
          <w:sz w:val="28"/>
          <w:szCs w:val="28"/>
          <w:lang w:val="kk-KZ"/>
        </w:rPr>
        <w:t>–</w:t>
      </w:r>
      <w:r w:rsidRPr="003D3A82">
        <w:rPr>
          <w:color w:val="000000"/>
          <w:sz w:val="28"/>
          <w:szCs w:val="28"/>
          <w:lang w:val="kk-KZ"/>
        </w:rPr>
        <w:t xml:space="preserve"> qaplon, түрікше </w:t>
      </w:r>
      <w:r w:rsidR="00A34CFF">
        <w:rPr>
          <w:bCs/>
          <w:sz w:val="28"/>
          <w:szCs w:val="28"/>
          <w:lang w:val="kk-KZ"/>
        </w:rPr>
        <w:t>–</w:t>
      </w:r>
      <w:r w:rsidRPr="003D3A82">
        <w:rPr>
          <w:color w:val="000000"/>
          <w:sz w:val="28"/>
          <w:szCs w:val="28"/>
          <w:lang w:val="kk-KZ"/>
        </w:rPr>
        <w:t xml:space="preserve"> kaplan, түркіменше </w:t>
      </w:r>
      <w:r w:rsidR="00A34CFF">
        <w:rPr>
          <w:bCs/>
          <w:sz w:val="28"/>
          <w:szCs w:val="28"/>
          <w:lang w:val="kk-KZ"/>
        </w:rPr>
        <w:t>–</w:t>
      </w:r>
      <w:r w:rsidRPr="003D3A82">
        <w:rPr>
          <w:color w:val="000000"/>
          <w:sz w:val="28"/>
          <w:szCs w:val="28"/>
          <w:lang w:val="kk-KZ"/>
        </w:rPr>
        <w:t xml:space="preserve"> gaplan. Бұл сөз көптеген түркі тілдерінде фонетикалық өзгерістермен сақталған. Мысалы, түрік тілінде q &gt; k, b &gt; p, ал түркімен тілінде q &gt; g дыбыстық ауысымға ұшыраған. </w:t>
      </w:r>
    </w:p>
    <w:p w:rsidR="003F0E59" w:rsidRPr="003D3A82" w:rsidRDefault="003F0E59" w:rsidP="003D3A82">
      <w:pPr>
        <w:ind w:firstLine="709"/>
        <w:jc w:val="both"/>
        <w:rPr>
          <w:color w:val="FF0000"/>
          <w:sz w:val="28"/>
          <w:szCs w:val="28"/>
          <w:lang w:val="kk-KZ"/>
        </w:rPr>
      </w:pPr>
      <w:r w:rsidRPr="003D3A82">
        <w:rPr>
          <w:sz w:val="28"/>
          <w:szCs w:val="28"/>
          <w:lang w:val="kk-KZ"/>
        </w:rPr>
        <w:lastRenderedPageBreak/>
        <w:t>سۇسار</w:t>
      </w:r>
      <w:r w:rsidRPr="003D3A82">
        <w:rPr>
          <w:b/>
          <w:color w:val="000000"/>
          <w:sz w:val="28"/>
          <w:szCs w:val="28"/>
          <w:lang w:val="kk-KZ"/>
        </w:rPr>
        <w:t xml:space="preserve"> Suwsar </w:t>
      </w:r>
      <w:r w:rsidR="00A34CFF">
        <w:rPr>
          <w:bCs/>
          <w:sz w:val="28"/>
          <w:szCs w:val="28"/>
          <w:lang w:val="kk-KZ"/>
        </w:rPr>
        <w:t>–</w:t>
      </w:r>
      <w:r w:rsidRPr="003D3A82">
        <w:rPr>
          <w:b/>
          <w:color w:val="000000"/>
          <w:sz w:val="28"/>
          <w:szCs w:val="28"/>
          <w:lang w:val="kk-KZ"/>
        </w:rPr>
        <w:t xml:space="preserve"> сусар </w:t>
      </w:r>
      <w:r w:rsidRPr="003D3A82">
        <w:rPr>
          <w:color w:val="000000"/>
          <w:sz w:val="28"/>
          <w:szCs w:val="28"/>
          <w:lang w:val="kk-KZ"/>
        </w:rPr>
        <w:t xml:space="preserve">лексикалық мағынасы құндыз тұқымдас аң, бағалы терісімен танымал. Фонетикалық құрылымы [s], [w], [s], [r] </w:t>
      </w:r>
      <w:r w:rsidR="00A34CFF">
        <w:rPr>
          <w:bCs/>
          <w:sz w:val="28"/>
          <w:szCs w:val="28"/>
          <w:lang w:val="kk-KZ"/>
        </w:rPr>
        <w:t>–</w:t>
      </w:r>
      <w:r w:rsidRPr="003D3A82">
        <w:rPr>
          <w:color w:val="000000"/>
          <w:sz w:val="28"/>
          <w:szCs w:val="28"/>
          <w:lang w:val="kk-KZ"/>
        </w:rPr>
        <w:t xml:space="preserve"> үнді және ызың дауыссыздар [u], [a] – қысаң және ашық дауыстылар. Көне түркіше suwsar [8</w:t>
      </w:r>
      <w:r w:rsidR="006139AC" w:rsidRPr="003D3A82">
        <w:rPr>
          <w:color w:val="000000"/>
          <w:sz w:val="28"/>
          <w:szCs w:val="28"/>
          <w:lang w:val="kk-KZ"/>
        </w:rPr>
        <w:t>5</w:t>
      </w:r>
      <w:r w:rsidRPr="003D3A82">
        <w:rPr>
          <w:color w:val="000000"/>
          <w:sz w:val="28"/>
          <w:szCs w:val="28"/>
          <w:lang w:val="kk-KZ"/>
        </w:rPr>
        <w:t xml:space="preserve">,56]. Түркі тілдеріндегі баламалары: қазақша </w:t>
      </w:r>
      <w:r w:rsidR="00A34CFF">
        <w:rPr>
          <w:bCs/>
          <w:sz w:val="28"/>
          <w:szCs w:val="28"/>
          <w:lang w:val="kk-KZ"/>
        </w:rPr>
        <w:t>–</w:t>
      </w:r>
      <w:r w:rsidRPr="003D3A82">
        <w:rPr>
          <w:color w:val="000000"/>
          <w:sz w:val="28"/>
          <w:szCs w:val="28"/>
          <w:lang w:val="kk-KZ"/>
        </w:rPr>
        <w:t xml:space="preserve"> сусар, қырғызша </w:t>
      </w:r>
      <w:r w:rsidR="00A34CFF">
        <w:rPr>
          <w:bCs/>
          <w:sz w:val="28"/>
          <w:szCs w:val="28"/>
          <w:lang w:val="kk-KZ"/>
        </w:rPr>
        <w:t>–</w:t>
      </w:r>
      <w:r w:rsidRPr="003D3A82">
        <w:rPr>
          <w:color w:val="000000"/>
          <w:sz w:val="28"/>
          <w:szCs w:val="28"/>
          <w:lang w:val="kk-KZ"/>
        </w:rPr>
        <w:t xml:space="preserve"> сусар, түрікше </w:t>
      </w:r>
      <w:r w:rsidR="00A34CFF">
        <w:rPr>
          <w:bCs/>
          <w:sz w:val="28"/>
          <w:szCs w:val="28"/>
          <w:lang w:val="kk-KZ"/>
        </w:rPr>
        <w:t>–</w:t>
      </w:r>
      <w:r w:rsidRPr="003D3A82">
        <w:rPr>
          <w:color w:val="000000"/>
          <w:sz w:val="28"/>
          <w:szCs w:val="28"/>
          <w:lang w:val="kk-KZ"/>
        </w:rPr>
        <w:t xml:space="preserve"> sansar, өзбекше </w:t>
      </w:r>
      <w:r w:rsidR="00A34CFF">
        <w:rPr>
          <w:bCs/>
          <w:sz w:val="28"/>
          <w:szCs w:val="28"/>
          <w:lang w:val="kk-KZ"/>
        </w:rPr>
        <w:t>–</w:t>
      </w:r>
      <w:r w:rsidRPr="003D3A82">
        <w:rPr>
          <w:color w:val="000000"/>
          <w:sz w:val="28"/>
          <w:szCs w:val="28"/>
          <w:lang w:val="kk-KZ"/>
        </w:rPr>
        <w:t xml:space="preserve"> susar.  Сусар </w:t>
      </w:r>
      <w:r w:rsidR="00A34CFF">
        <w:rPr>
          <w:bCs/>
          <w:sz w:val="28"/>
          <w:szCs w:val="28"/>
          <w:lang w:val="kk-KZ"/>
        </w:rPr>
        <w:t>–</w:t>
      </w:r>
      <w:r w:rsidRPr="003D3A82">
        <w:rPr>
          <w:color w:val="000000"/>
          <w:sz w:val="28"/>
          <w:szCs w:val="28"/>
          <w:lang w:val="kk-KZ"/>
        </w:rPr>
        <w:t xml:space="preserve"> байырғы түркілерде сәндік бұйымдар мен киім жағаларын сәндеуде қолданылған аң. </w:t>
      </w:r>
    </w:p>
    <w:p w:rsidR="003F0E59" w:rsidRPr="003D3A82" w:rsidRDefault="003F0E59" w:rsidP="003D3A82">
      <w:pPr>
        <w:ind w:firstLine="709"/>
        <w:jc w:val="both"/>
        <w:rPr>
          <w:color w:val="000000"/>
          <w:sz w:val="28"/>
          <w:szCs w:val="28"/>
          <w:lang w:val="kk-KZ"/>
        </w:rPr>
      </w:pPr>
      <w:r w:rsidRPr="003D3A82">
        <w:rPr>
          <w:sz w:val="28"/>
          <w:szCs w:val="28"/>
          <w:lang w:val="kk-KZ"/>
        </w:rPr>
        <w:t>تۈلكۇ</w:t>
      </w:r>
      <w:r w:rsidRPr="003D3A82">
        <w:rPr>
          <w:color w:val="000000"/>
          <w:sz w:val="28"/>
          <w:szCs w:val="28"/>
          <w:lang w:val="kk-KZ"/>
        </w:rPr>
        <w:t xml:space="preserve"> </w:t>
      </w:r>
      <w:r w:rsidRPr="003D3A82">
        <w:rPr>
          <w:b/>
          <w:color w:val="000000"/>
          <w:sz w:val="28"/>
          <w:szCs w:val="28"/>
          <w:lang w:val="kk-KZ"/>
        </w:rPr>
        <w:t xml:space="preserve">Tülkü </w:t>
      </w:r>
      <w:r w:rsidR="00A34CFF">
        <w:rPr>
          <w:bCs/>
          <w:sz w:val="28"/>
          <w:szCs w:val="28"/>
          <w:lang w:val="kk-KZ"/>
        </w:rPr>
        <w:t>–</w:t>
      </w:r>
      <w:r w:rsidRPr="003D3A82">
        <w:rPr>
          <w:b/>
          <w:color w:val="000000"/>
          <w:sz w:val="28"/>
          <w:szCs w:val="28"/>
          <w:lang w:val="kk-KZ"/>
        </w:rPr>
        <w:t xml:space="preserve"> түлкі </w:t>
      </w:r>
      <w:r w:rsidRPr="003D3A82">
        <w:rPr>
          <w:color w:val="000000"/>
          <w:sz w:val="28"/>
          <w:szCs w:val="28"/>
          <w:lang w:val="kk-KZ"/>
        </w:rPr>
        <w:t xml:space="preserve">Түлкі, қу, айлакер жануар ретінде мифтік танымда жиі кездеседі. Фонетикалық құрылымына келсек [t], [l], [k] </w:t>
      </w:r>
      <w:r w:rsidR="00A34CFF">
        <w:rPr>
          <w:bCs/>
          <w:sz w:val="28"/>
          <w:szCs w:val="28"/>
          <w:lang w:val="kk-KZ"/>
        </w:rPr>
        <w:t>–</w:t>
      </w:r>
      <w:r w:rsidRPr="003D3A82">
        <w:rPr>
          <w:color w:val="000000"/>
          <w:sz w:val="28"/>
          <w:szCs w:val="28"/>
          <w:lang w:val="kk-KZ"/>
        </w:rPr>
        <w:t xml:space="preserve"> қатаң дауыссыздар, [ü] – жіңішке, еріндік дауысты, көне түркі сөздігінде: </w:t>
      </w:r>
      <w:r w:rsidRPr="003D3A82">
        <w:rPr>
          <w:b/>
          <w:color w:val="000000"/>
          <w:sz w:val="28"/>
          <w:szCs w:val="28"/>
          <w:lang w:val="kk-KZ"/>
        </w:rPr>
        <w:t xml:space="preserve">tülkü </w:t>
      </w:r>
      <w:r w:rsidRPr="003D3A82">
        <w:rPr>
          <w:color w:val="000000"/>
          <w:sz w:val="28"/>
          <w:szCs w:val="28"/>
          <w:lang w:val="kk-KZ"/>
        </w:rPr>
        <w:t xml:space="preserve">[80, 89].Ескерткіш тілінде сөз аяғында ү/і алмасуы ғана болмаса мағыналық тұрғыдан еш айырмашылық жоқ. Түркі тілдеріндегі баламалары: қазақша </w:t>
      </w:r>
      <w:r w:rsidR="00E51318" w:rsidRPr="003D3A82">
        <w:rPr>
          <w:color w:val="000000"/>
          <w:sz w:val="28"/>
          <w:szCs w:val="28"/>
          <w:lang w:val="kk-KZ"/>
        </w:rPr>
        <w:t>-</w:t>
      </w:r>
      <w:r w:rsidRPr="003D3A82">
        <w:rPr>
          <w:color w:val="000000"/>
          <w:sz w:val="28"/>
          <w:szCs w:val="28"/>
          <w:lang w:val="kk-KZ"/>
        </w:rPr>
        <w:t xml:space="preserve"> түлкі, қырғызша </w:t>
      </w:r>
      <w:r w:rsidR="00A34CFF">
        <w:rPr>
          <w:bCs/>
          <w:sz w:val="28"/>
          <w:szCs w:val="28"/>
          <w:lang w:val="kk-KZ"/>
        </w:rPr>
        <w:t>–</w:t>
      </w:r>
      <w:r w:rsidRPr="003D3A82">
        <w:rPr>
          <w:color w:val="000000"/>
          <w:sz w:val="28"/>
          <w:szCs w:val="28"/>
          <w:lang w:val="kk-KZ"/>
        </w:rPr>
        <w:t xml:space="preserve"> түлкү, түрікше </w:t>
      </w:r>
      <w:r w:rsidR="00A34CFF">
        <w:rPr>
          <w:bCs/>
          <w:sz w:val="28"/>
          <w:szCs w:val="28"/>
          <w:lang w:val="kk-KZ"/>
        </w:rPr>
        <w:t>–</w:t>
      </w:r>
      <w:r w:rsidRPr="003D3A82">
        <w:rPr>
          <w:color w:val="000000"/>
          <w:sz w:val="28"/>
          <w:szCs w:val="28"/>
          <w:lang w:val="kk-KZ"/>
        </w:rPr>
        <w:t xml:space="preserve"> tilki, өзбекше </w:t>
      </w:r>
      <w:r w:rsidR="00A34CFF">
        <w:rPr>
          <w:bCs/>
          <w:sz w:val="28"/>
          <w:szCs w:val="28"/>
          <w:lang w:val="kk-KZ"/>
        </w:rPr>
        <w:t xml:space="preserve">– </w:t>
      </w:r>
      <w:r w:rsidRPr="003D3A82">
        <w:rPr>
          <w:color w:val="000000"/>
          <w:sz w:val="28"/>
          <w:szCs w:val="28"/>
          <w:lang w:val="kk-KZ"/>
        </w:rPr>
        <w:t xml:space="preserve">tulki, түркіменше </w:t>
      </w:r>
      <w:r w:rsidR="00A34CFF">
        <w:rPr>
          <w:bCs/>
          <w:sz w:val="28"/>
          <w:szCs w:val="28"/>
          <w:lang w:val="kk-KZ"/>
        </w:rPr>
        <w:t xml:space="preserve">– </w:t>
      </w:r>
      <w:r w:rsidRPr="003D3A82">
        <w:rPr>
          <w:color w:val="000000"/>
          <w:sz w:val="28"/>
          <w:szCs w:val="28"/>
          <w:lang w:val="kk-KZ"/>
        </w:rPr>
        <w:t xml:space="preserve">tilіki.  </w:t>
      </w:r>
      <w:r w:rsidRPr="003D3A82">
        <w:rPr>
          <w:sz w:val="28"/>
          <w:szCs w:val="28"/>
          <w:lang w:val="kk-KZ"/>
        </w:rPr>
        <w:t xml:space="preserve">Қазіргі қазақ тілімен салыстарсақ  </w:t>
      </w:r>
      <w:r w:rsidRPr="003D3A82">
        <w:rPr>
          <w:color w:val="000000"/>
          <w:sz w:val="28"/>
          <w:szCs w:val="28"/>
          <w:lang w:val="kk-KZ"/>
        </w:rPr>
        <w:t>сөздің мағынасы мен формасы көп өзгермеген. Түрік және түркімен тілдерінде ü &gt; i өзгерісі болған. Бұл жануарға қатысты халық ауыз әдебиетінде, ертегілерде символдық сипат (айла, қулық) берілген.</w:t>
      </w:r>
    </w:p>
    <w:p w:rsidR="003F0E59" w:rsidRPr="003D3A82" w:rsidRDefault="003F0E59" w:rsidP="003D3A82">
      <w:pPr>
        <w:ind w:firstLine="709"/>
        <w:jc w:val="both"/>
        <w:rPr>
          <w:color w:val="000000"/>
          <w:sz w:val="28"/>
          <w:szCs w:val="28"/>
          <w:lang w:val="kk-KZ"/>
        </w:rPr>
      </w:pPr>
      <w:r w:rsidRPr="003D3A82">
        <w:rPr>
          <w:sz w:val="28"/>
          <w:szCs w:val="28"/>
          <w:lang w:val="kk-KZ"/>
        </w:rPr>
        <w:t>تونغوز</w:t>
      </w:r>
      <w:r w:rsidRPr="003D3A82">
        <w:rPr>
          <w:b/>
          <w:color w:val="000000"/>
          <w:sz w:val="28"/>
          <w:szCs w:val="28"/>
          <w:lang w:val="kk-KZ"/>
        </w:rPr>
        <w:t xml:space="preserve"> Tonguz</w:t>
      </w:r>
      <w:r w:rsidR="00A34CFF">
        <w:rPr>
          <w:b/>
          <w:color w:val="000000"/>
          <w:sz w:val="28"/>
          <w:szCs w:val="28"/>
          <w:lang w:val="kk-KZ"/>
        </w:rPr>
        <w:t xml:space="preserve"> </w:t>
      </w:r>
      <w:r w:rsidR="00A34CFF">
        <w:rPr>
          <w:bCs/>
          <w:sz w:val="28"/>
          <w:szCs w:val="28"/>
          <w:lang w:val="kk-KZ"/>
        </w:rPr>
        <w:t xml:space="preserve">– </w:t>
      </w:r>
      <w:r w:rsidRPr="003D3A82">
        <w:rPr>
          <w:b/>
          <w:color w:val="000000"/>
          <w:sz w:val="28"/>
          <w:szCs w:val="28"/>
          <w:lang w:val="kk-KZ"/>
        </w:rPr>
        <w:t xml:space="preserve">доңыз </w:t>
      </w:r>
      <w:r w:rsidRPr="003D3A82">
        <w:rPr>
          <w:color w:val="000000"/>
          <w:sz w:val="28"/>
          <w:szCs w:val="28"/>
          <w:lang w:val="kk-KZ"/>
        </w:rPr>
        <w:t xml:space="preserve">лексикалық мағынасы жабайы қабан, доңыз. Көне түркілерде бұл жануарға қатысты тыйымдар мен теріс коннотациялар болған. Фонетикалық құрылымы: [t], [ŋ], [z] </w:t>
      </w:r>
      <w:r w:rsidR="00A34CFF">
        <w:rPr>
          <w:bCs/>
          <w:sz w:val="28"/>
          <w:szCs w:val="28"/>
          <w:lang w:val="kk-KZ"/>
        </w:rPr>
        <w:t>–</w:t>
      </w:r>
      <w:r w:rsidRPr="003D3A82">
        <w:rPr>
          <w:color w:val="000000"/>
          <w:sz w:val="28"/>
          <w:szCs w:val="28"/>
          <w:lang w:val="kk-KZ"/>
        </w:rPr>
        <w:t xml:space="preserve"> қатаң және мұрынды дауыссыздар [o], [u] </w:t>
      </w:r>
      <w:r w:rsidR="00A34CFF">
        <w:rPr>
          <w:bCs/>
          <w:sz w:val="28"/>
          <w:szCs w:val="28"/>
          <w:lang w:val="kk-KZ"/>
        </w:rPr>
        <w:t>–</w:t>
      </w:r>
      <w:r w:rsidRPr="003D3A82">
        <w:rPr>
          <w:color w:val="000000"/>
          <w:sz w:val="28"/>
          <w:szCs w:val="28"/>
          <w:lang w:val="kk-KZ"/>
        </w:rPr>
        <w:t xml:space="preserve"> қысаң дауыстыла, көне түркі тілінде </w:t>
      </w:r>
      <w:r w:rsidRPr="003D3A82">
        <w:rPr>
          <w:b/>
          <w:color w:val="000000"/>
          <w:sz w:val="28"/>
          <w:szCs w:val="28"/>
          <w:lang w:val="kk-KZ"/>
        </w:rPr>
        <w:t>tonguz.</w:t>
      </w:r>
      <w:r w:rsidRPr="003D3A82">
        <w:rPr>
          <w:color w:val="000000"/>
          <w:sz w:val="28"/>
          <w:szCs w:val="28"/>
          <w:lang w:val="kk-KZ"/>
        </w:rPr>
        <w:t xml:space="preserve"> Түркі тілдеріндегі баламалары қазақша </w:t>
      </w:r>
      <w:r w:rsidR="00A34CFF">
        <w:rPr>
          <w:bCs/>
          <w:sz w:val="28"/>
          <w:szCs w:val="28"/>
          <w:lang w:val="kk-KZ"/>
        </w:rPr>
        <w:t>–</w:t>
      </w:r>
      <w:r w:rsidRPr="003D3A82">
        <w:rPr>
          <w:color w:val="000000"/>
          <w:sz w:val="28"/>
          <w:szCs w:val="28"/>
          <w:lang w:val="kk-KZ"/>
        </w:rPr>
        <w:t xml:space="preserve"> доңыз, қырғызша </w:t>
      </w:r>
      <w:r w:rsidR="00A34CFF">
        <w:rPr>
          <w:bCs/>
          <w:sz w:val="28"/>
          <w:szCs w:val="28"/>
          <w:lang w:val="kk-KZ"/>
        </w:rPr>
        <w:t>–</w:t>
      </w:r>
      <w:r w:rsidRPr="003D3A82">
        <w:rPr>
          <w:color w:val="000000"/>
          <w:sz w:val="28"/>
          <w:szCs w:val="28"/>
          <w:lang w:val="kk-KZ"/>
        </w:rPr>
        <w:t xml:space="preserve"> тоңоз, түрікше </w:t>
      </w:r>
      <w:r w:rsidR="00A34CFF">
        <w:rPr>
          <w:bCs/>
          <w:sz w:val="28"/>
          <w:szCs w:val="28"/>
          <w:lang w:val="kk-KZ"/>
        </w:rPr>
        <w:t>–</w:t>
      </w:r>
      <w:r w:rsidRPr="003D3A82">
        <w:rPr>
          <w:color w:val="000000"/>
          <w:sz w:val="28"/>
          <w:szCs w:val="28"/>
          <w:lang w:val="kk-KZ"/>
        </w:rPr>
        <w:t xml:space="preserve"> domuz, башқұртша </w:t>
      </w:r>
      <w:r w:rsidR="00A34CFF">
        <w:rPr>
          <w:bCs/>
          <w:sz w:val="28"/>
          <w:szCs w:val="28"/>
          <w:lang w:val="kk-KZ"/>
        </w:rPr>
        <w:t xml:space="preserve">– </w:t>
      </w:r>
      <w:r w:rsidRPr="003D3A82">
        <w:rPr>
          <w:color w:val="000000"/>
          <w:sz w:val="28"/>
          <w:szCs w:val="28"/>
          <w:lang w:val="kk-KZ"/>
        </w:rPr>
        <w:t>доңоз.: Бұл сөздің алғашқы формасы tonguz болса, дыбыстық өзгерістер нәтижесінде: t &gt; d, ŋ &gt; n, g &gt; ğ немесе түсіп қалу процестері орын алған. Кейбір түркі халықтарында бұл сөзге тыйым салынған мағына жүктелген (исламнан кейінгі кезеңде), сондықтан лексикада сирек қолданылған.</w:t>
      </w:r>
    </w:p>
    <w:p w:rsidR="00E51318" w:rsidRPr="003D3A82" w:rsidRDefault="003F0E59" w:rsidP="003D3A82">
      <w:pPr>
        <w:ind w:firstLine="709"/>
        <w:jc w:val="both"/>
        <w:rPr>
          <w:color w:val="000000"/>
          <w:sz w:val="28"/>
          <w:szCs w:val="28"/>
          <w:lang w:val="kk-KZ"/>
        </w:rPr>
      </w:pPr>
      <w:r w:rsidRPr="003D3A82">
        <w:rPr>
          <w:sz w:val="28"/>
          <w:szCs w:val="28"/>
          <w:lang w:val="kk-KZ"/>
        </w:rPr>
        <w:t>پەلەڭ</w:t>
      </w:r>
      <w:r w:rsidR="00857AF2" w:rsidRPr="003D3A82">
        <w:rPr>
          <w:b/>
          <w:color w:val="000000"/>
          <w:sz w:val="28"/>
          <w:szCs w:val="28"/>
          <w:lang w:val="kk-KZ"/>
        </w:rPr>
        <w:t xml:space="preserve"> Päläŋ </w:t>
      </w:r>
      <w:r w:rsidR="00A34CFF">
        <w:rPr>
          <w:bCs/>
          <w:sz w:val="28"/>
          <w:szCs w:val="28"/>
          <w:lang w:val="kk-KZ"/>
        </w:rPr>
        <w:t>–</w:t>
      </w:r>
      <w:r w:rsidR="00857AF2" w:rsidRPr="003D3A82">
        <w:rPr>
          <w:b/>
          <w:color w:val="000000"/>
          <w:sz w:val="28"/>
          <w:szCs w:val="28"/>
          <w:lang w:val="kk-KZ"/>
        </w:rPr>
        <w:t xml:space="preserve"> жолбарыс</w:t>
      </w:r>
      <w:r w:rsidRPr="003D3A82">
        <w:rPr>
          <w:b/>
          <w:color w:val="000000"/>
          <w:sz w:val="28"/>
          <w:szCs w:val="28"/>
          <w:lang w:val="kk-KZ"/>
        </w:rPr>
        <w:t xml:space="preserve"> </w:t>
      </w:r>
      <w:r w:rsidRPr="003D3A82">
        <w:rPr>
          <w:color w:val="000000"/>
          <w:sz w:val="28"/>
          <w:szCs w:val="28"/>
          <w:lang w:val="kk-KZ"/>
        </w:rPr>
        <w:t xml:space="preserve">лексикалық мағынасы жыртқыш аң, кейде жолбарыс немесе барс мағынасында қолданылады. Бұл сөз ескерткіштерде қабыланның синонимі ретінде де кездеседі. Фонетикалық құрылымы, [p], [l], [ŋ] </w:t>
      </w:r>
      <w:r w:rsidR="00A34CFF">
        <w:rPr>
          <w:bCs/>
          <w:sz w:val="28"/>
          <w:szCs w:val="28"/>
          <w:lang w:val="kk-KZ"/>
        </w:rPr>
        <w:t>–</w:t>
      </w:r>
      <w:r w:rsidRPr="003D3A82">
        <w:rPr>
          <w:color w:val="000000"/>
          <w:sz w:val="28"/>
          <w:szCs w:val="28"/>
          <w:lang w:val="kk-KZ"/>
        </w:rPr>
        <w:t xml:space="preserve"> қатаң және үнді дауыссыз</w:t>
      </w:r>
      <w:r w:rsidR="00E51318" w:rsidRPr="003D3A82">
        <w:rPr>
          <w:color w:val="000000"/>
          <w:sz w:val="28"/>
          <w:szCs w:val="28"/>
          <w:lang w:val="kk-KZ"/>
        </w:rPr>
        <w:t xml:space="preserve">дар, [ä] </w:t>
      </w:r>
      <w:r w:rsidR="00A34CFF">
        <w:rPr>
          <w:bCs/>
          <w:sz w:val="28"/>
          <w:szCs w:val="28"/>
          <w:lang w:val="kk-KZ"/>
        </w:rPr>
        <w:t>–</w:t>
      </w:r>
      <w:r w:rsidR="00E51318" w:rsidRPr="003D3A82">
        <w:rPr>
          <w:color w:val="000000"/>
          <w:sz w:val="28"/>
          <w:szCs w:val="28"/>
          <w:lang w:val="kk-KZ"/>
        </w:rPr>
        <w:t xml:space="preserve"> жіңішке ашық дауысты.</w:t>
      </w:r>
      <w:r w:rsidRPr="003D3A82">
        <w:rPr>
          <w:color w:val="000000"/>
          <w:sz w:val="28"/>
          <w:szCs w:val="28"/>
          <w:lang w:val="kk-KZ"/>
        </w:rPr>
        <w:t xml:space="preserve"> Түркі тілдеріндегі баламалары, қазақша </w:t>
      </w:r>
      <w:r w:rsidR="00A34CFF">
        <w:rPr>
          <w:bCs/>
          <w:sz w:val="28"/>
          <w:szCs w:val="28"/>
          <w:lang w:val="kk-KZ"/>
        </w:rPr>
        <w:t>–</w:t>
      </w:r>
      <w:r w:rsidRPr="003D3A82">
        <w:rPr>
          <w:color w:val="000000"/>
          <w:sz w:val="28"/>
          <w:szCs w:val="28"/>
          <w:lang w:val="kk-KZ"/>
        </w:rPr>
        <w:t xml:space="preserve"> сирек, тек метафоралық мәнде (пәлең болды, пәле болды), түрікше </w:t>
      </w:r>
      <w:r w:rsidR="00A34CFF">
        <w:rPr>
          <w:bCs/>
          <w:sz w:val="28"/>
          <w:szCs w:val="28"/>
          <w:lang w:val="kk-KZ"/>
        </w:rPr>
        <w:t>–</w:t>
      </w:r>
      <w:r w:rsidRPr="003D3A82">
        <w:rPr>
          <w:color w:val="000000"/>
          <w:sz w:val="28"/>
          <w:szCs w:val="28"/>
          <w:lang w:val="kk-KZ"/>
        </w:rPr>
        <w:t xml:space="preserve"> қолданылмайды, өзбекше </w:t>
      </w:r>
      <w:r w:rsidR="00A34CFF">
        <w:rPr>
          <w:bCs/>
          <w:sz w:val="28"/>
          <w:szCs w:val="28"/>
          <w:lang w:val="kk-KZ"/>
        </w:rPr>
        <w:t>–</w:t>
      </w:r>
      <w:r w:rsidRPr="003D3A82">
        <w:rPr>
          <w:color w:val="000000"/>
          <w:sz w:val="28"/>
          <w:szCs w:val="28"/>
          <w:lang w:val="kk-KZ"/>
        </w:rPr>
        <w:t xml:space="preserve"> palang (жолбарыс), өзбек тілінде бұл сөз толық мағынасын сақтаған. Түр</w:t>
      </w:r>
      <w:r w:rsidR="00E51318" w:rsidRPr="003D3A82">
        <w:rPr>
          <w:color w:val="000000"/>
          <w:sz w:val="28"/>
          <w:szCs w:val="28"/>
          <w:lang w:val="kk-KZ"/>
        </w:rPr>
        <w:t>кі тілдерінің көбінде көнерген.</w:t>
      </w:r>
    </w:p>
    <w:p w:rsidR="003F0E59" w:rsidRPr="003D3A82" w:rsidRDefault="003F0E59" w:rsidP="003D3A82">
      <w:pPr>
        <w:ind w:firstLine="709"/>
        <w:jc w:val="both"/>
        <w:rPr>
          <w:color w:val="000000"/>
          <w:sz w:val="28"/>
          <w:szCs w:val="28"/>
          <w:lang w:val="kk-KZ"/>
        </w:rPr>
      </w:pPr>
      <w:r w:rsidRPr="003D3A82">
        <w:rPr>
          <w:sz w:val="28"/>
          <w:szCs w:val="28"/>
          <w:lang w:val="kk-KZ"/>
        </w:rPr>
        <w:t>أيو</w:t>
      </w:r>
      <w:r w:rsidRPr="003D3A82">
        <w:rPr>
          <w:b/>
          <w:color w:val="000000"/>
          <w:sz w:val="28"/>
          <w:szCs w:val="28"/>
          <w:lang w:val="kk-KZ"/>
        </w:rPr>
        <w:t xml:space="preserve"> Ayu </w:t>
      </w:r>
      <w:r w:rsidR="00A34CFF">
        <w:rPr>
          <w:bCs/>
          <w:sz w:val="28"/>
          <w:szCs w:val="28"/>
          <w:lang w:val="kk-KZ"/>
        </w:rPr>
        <w:t>–</w:t>
      </w:r>
      <w:r w:rsidRPr="003D3A82">
        <w:rPr>
          <w:b/>
          <w:color w:val="000000"/>
          <w:sz w:val="28"/>
          <w:szCs w:val="28"/>
          <w:lang w:val="kk-KZ"/>
        </w:rPr>
        <w:t xml:space="preserve"> аю </w:t>
      </w:r>
      <w:r w:rsidRPr="003D3A82">
        <w:rPr>
          <w:color w:val="000000"/>
          <w:sz w:val="28"/>
          <w:szCs w:val="28"/>
          <w:lang w:val="kk-KZ"/>
        </w:rPr>
        <w:t xml:space="preserve">лексикалық мағынасы жыртқыш аң. Түркі мифологиясында аю </w:t>
      </w:r>
      <w:r w:rsidR="00A34CFF">
        <w:rPr>
          <w:bCs/>
          <w:sz w:val="28"/>
          <w:szCs w:val="28"/>
          <w:lang w:val="kk-KZ"/>
        </w:rPr>
        <w:t>–</w:t>
      </w:r>
      <w:r w:rsidRPr="003D3A82">
        <w:rPr>
          <w:color w:val="000000"/>
          <w:sz w:val="28"/>
          <w:szCs w:val="28"/>
          <w:lang w:val="kk-KZ"/>
        </w:rPr>
        <w:t xml:space="preserve"> күш пен қаһардың символы. Фонетикалық құрылымы [a], [y], [u] - ашық және қысаң дауыстылар. Көне түркі сөздігінде: ayu [80,66], түркі тілдеріндегі баламалары  қазақша </w:t>
      </w:r>
      <w:r w:rsidR="00A34CFF">
        <w:rPr>
          <w:bCs/>
          <w:sz w:val="28"/>
          <w:szCs w:val="28"/>
          <w:lang w:val="kk-KZ"/>
        </w:rPr>
        <w:t>–</w:t>
      </w:r>
      <w:r w:rsidRPr="003D3A82">
        <w:rPr>
          <w:color w:val="000000"/>
          <w:sz w:val="28"/>
          <w:szCs w:val="28"/>
          <w:lang w:val="kk-KZ"/>
        </w:rPr>
        <w:t xml:space="preserve"> аю, қырғызша </w:t>
      </w:r>
      <w:r w:rsidR="00A34CFF">
        <w:rPr>
          <w:bCs/>
          <w:sz w:val="28"/>
          <w:szCs w:val="28"/>
          <w:lang w:val="kk-KZ"/>
        </w:rPr>
        <w:t>–</w:t>
      </w:r>
      <w:r w:rsidRPr="003D3A82">
        <w:rPr>
          <w:color w:val="000000"/>
          <w:sz w:val="28"/>
          <w:szCs w:val="28"/>
          <w:lang w:val="kk-KZ"/>
        </w:rPr>
        <w:t xml:space="preserve"> аюу, түрікше </w:t>
      </w:r>
      <w:r w:rsidR="00A34CFF">
        <w:rPr>
          <w:bCs/>
          <w:sz w:val="28"/>
          <w:szCs w:val="28"/>
          <w:lang w:val="kk-KZ"/>
        </w:rPr>
        <w:t>–</w:t>
      </w:r>
      <w:r w:rsidRPr="003D3A82">
        <w:rPr>
          <w:color w:val="000000"/>
          <w:sz w:val="28"/>
          <w:szCs w:val="28"/>
          <w:lang w:val="kk-KZ"/>
        </w:rPr>
        <w:t xml:space="preserve"> ayı, ноғайша </w:t>
      </w:r>
      <w:r w:rsidR="00A34CFF">
        <w:rPr>
          <w:bCs/>
          <w:sz w:val="28"/>
          <w:szCs w:val="28"/>
          <w:lang w:val="kk-KZ"/>
        </w:rPr>
        <w:t>–</w:t>
      </w:r>
      <w:r w:rsidRPr="003D3A82">
        <w:rPr>
          <w:color w:val="000000"/>
          <w:sz w:val="28"/>
          <w:szCs w:val="28"/>
          <w:lang w:val="kk-KZ"/>
        </w:rPr>
        <w:t xml:space="preserve"> аю. Сөздің дыбыстық формасы барынша тұрақты сақталған. Түрік тілінде ғана соңғы -u дыбысы түсіп қалған (ayı). Түркілер бұл жануарды батырлықпен, қаһармандықпен байланыстырады. Кей тайпаларда тотем ретінде де қарастырылған.</w:t>
      </w:r>
    </w:p>
    <w:p w:rsidR="003F0E59" w:rsidRPr="003D3A82" w:rsidRDefault="003F0E59" w:rsidP="003D3A82">
      <w:pPr>
        <w:ind w:firstLine="709"/>
        <w:jc w:val="both"/>
        <w:rPr>
          <w:color w:val="000000"/>
          <w:sz w:val="28"/>
          <w:szCs w:val="28"/>
          <w:lang w:val="kk-KZ"/>
        </w:rPr>
      </w:pPr>
      <w:r w:rsidRPr="003D3A82">
        <w:rPr>
          <w:sz w:val="28"/>
          <w:szCs w:val="28"/>
          <w:lang w:val="kk-KZ"/>
        </w:rPr>
        <w:t>فىل</w:t>
      </w:r>
      <w:r w:rsidRPr="003D3A82">
        <w:rPr>
          <w:b/>
          <w:color w:val="000000"/>
          <w:sz w:val="28"/>
          <w:szCs w:val="28"/>
          <w:lang w:val="kk-KZ"/>
        </w:rPr>
        <w:t xml:space="preserve"> Fi’l </w:t>
      </w:r>
      <w:r w:rsidR="00A34CFF">
        <w:rPr>
          <w:bCs/>
          <w:sz w:val="28"/>
          <w:szCs w:val="28"/>
          <w:lang w:val="kk-KZ"/>
        </w:rPr>
        <w:t>–</w:t>
      </w:r>
      <w:r w:rsidRPr="003D3A82">
        <w:rPr>
          <w:b/>
          <w:color w:val="000000"/>
          <w:sz w:val="28"/>
          <w:szCs w:val="28"/>
          <w:lang w:val="kk-KZ"/>
        </w:rPr>
        <w:t xml:space="preserve"> піл  </w:t>
      </w:r>
      <w:r w:rsidRPr="003D3A82">
        <w:rPr>
          <w:color w:val="000000"/>
          <w:sz w:val="28"/>
          <w:szCs w:val="28"/>
          <w:lang w:val="kk-KZ"/>
        </w:rPr>
        <w:t>лексикалық мағынасы экзотикалық жануар, көшпенділер өмірінде сирек кездескен, бірақ тарихи жазбаларда кездес</w:t>
      </w:r>
      <w:r w:rsidR="00D370EB" w:rsidRPr="003D3A82">
        <w:rPr>
          <w:color w:val="000000"/>
          <w:sz w:val="28"/>
          <w:szCs w:val="28"/>
          <w:lang w:val="kk-KZ"/>
        </w:rPr>
        <w:t>еді. Бұл сөз түркі тіліне араб</w:t>
      </w:r>
      <w:r w:rsidRPr="003D3A82">
        <w:rPr>
          <w:color w:val="000000"/>
          <w:sz w:val="28"/>
          <w:szCs w:val="28"/>
          <w:lang w:val="kk-KZ"/>
        </w:rPr>
        <w:t xml:space="preserve"> فيل‎ (fīl) </w:t>
      </w:r>
      <w:r w:rsidR="00D370EB" w:rsidRPr="003D3A82">
        <w:rPr>
          <w:color w:val="000000"/>
          <w:sz w:val="28"/>
          <w:szCs w:val="28"/>
          <w:lang w:val="kk-KZ"/>
        </w:rPr>
        <w:t xml:space="preserve">тілінен </w:t>
      </w:r>
      <w:r w:rsidRPr="003D3A82">
        <w:rPr>
          <w:color w:val="000000"/>
          <w:sz w:val="28"/>
          <w:szCs w:val="28"/>
          <w:lang w:val="kk-KZ"/>
        </w:rPr>
        <w:t xml:space="preserve">енген. Фонетикалық құрылымы, [f], [i], [l] </w:t>
      </w:r>
      <w:r w:rsidR="00A34CFF">
        <w:rPr>
          <w:bCs/>
          <w:sz w:val="28"/>
          <w:szCs w:val="28"/>
          <w:lang w:val="kk-KZ"/>
        </w:rPr>
        <w:t>–</w:t>
      </w:r>
      <w:r w:rsidRPr="003D3A82">
        <w:rPr>
          <w:color w:val="000000"/>
          <w:sz w:val="28"/>
          <w:szCs w:val="28"/>
          <w:lang w:val="kk-KZ"/>
        </w:rPr>
        <w:t xml:space="preserve"> </w:t>
      </w:r>
      <w:r w:rsidRPr="003D3A82">
        <w:rPr>
          <w:color w:val="000000"/>
          <w:sz w:val="28"/>
          <w:szCs w:val="28"/>
          <w:lang w:val="kk-KZ"/>
        </w:rPr>
        <w:lastRenderedPageBreak/>
        <w:t xml:space="preserve">фрикатив және үнді дауыссыздар мен жіңішке дауысты. Көне түркі сөздігінде fi’l [82,89]. Түркі тілдеріндегі баламалары, қазақша </w:t>
      </w:r>
      <w:r w:rsidR="00A34CFF">
        <w:rPr>
          <w:bCs/>
          <w:sz w:val="28"/>
          <w:szCs w:val="28"/>
          <w:lang w:val="kk-KZ"/>
        </w:rPr>
        <w:t>–</w:t>
      </w:r>
      <w:r w:rsidRPr="003D3A82">
        <w:rPr>
          <w:color w:val="000000"/>
          <w:sz w:val="28"/>
          <w:szCs w:val="28"/>
          <w:lang w:val="kk-KZ"/>
        </w:rPr>
        <w:t xml:space="preserve"> піл, қырғызша -фил, түрікше </w:t>
      </w:r>
      <w:r w:rsidR="00A34CFF">
        <w:rPr>
          <w:bCs/>
          <w:sz w:val="28"/>
          <w:szCs w:val="28"/>
          <w:lang w:val="kk-KZ"/>
        </w:rPr>
        <w:t>–</w:t>
      </w:r>
      <w:r w:rsidRPr="003D3A82">
        <w:rPr>
          <w:color w:val="000000"/>
          <w:sz w:val="28"/>
          <w:szCs w:val="28"/>
          <w:lang w:val="kk-KZ"/>
        </w:rPr>
        <w:t xml:space="preserve"> fil. Бұл сөздің шығу тегі араб тіліне барып тіреледі, яғни көне түркі сөзі емес. Бірақ түркі тілдерінде дыбыстық бейімделу арқылы қабылданған: fi’l &gt; піл / фил / fil. Қазақ тілінде "ф" дыбысы болмағандықтан, піл түрінде жұмсалған.</w:t>
      </w:r>
    </w:p>
    <w:p w:rsidR="003F0E59" w:rsidRPr="003D3A82" w:rsidRDefault="003F0E59" w:rsidP="003D3A82">
      <w:pPr>
        <w:ind w:firstLine="709"/>
        <w:jc w:val="both"/>
        <w:rPr>
          <w:color w:val="000000"/>
          <w:sz w:val="28"/>
          <w:szCs w:val="28"/>
          <w:lang w:val="kk-KZ"/>
        </w:rPr>
      </w:pPr>
      <w:r w:rsidRPr="003D3A82">
        <w:rPr>
          <w:color w:val="000000"/>
          <w:sz w:val="28"/>
          <w:szCs w:val="28"/>
          <w:lang w:val="kk-KZ"/>
        </w:rPr>
        <w:t xml:space="preserve">Жан-жануарлар атаулары жазба ескерткіштер тілінде түркілердің табиғатпен етене өмір сүруін, шаруашылық мәдениетін, дүниетанымын, және әлеуметтік өмірін терең бейнелейді. Көне түркі жазба ескерткіштері (Орхон, Енисей, Талас т.б.) </w:t>
      </w:r>
      <w:r w:rsidR="00A34CFF">
        <w:rPr>
          <w:bCs/>
          <w:sz w:val="28"/>
          <w:szCs w:val="28"/>
          <w:lang w:val="kk-KZ"/>
        </w:rPr>
        <w:t>–</w:t>
      </w:r>
      <w:r w:rsidRPr="003D3A82">
        <w:rPr>
          <w:color w:val="000000"/>
          <w:sz w:val="28"/>
          <w:szCs w:val="28"/>
          <w:lang w:val="kk-KZ"/>
        </w:rPr>
        <w:t xml:space="preserve"> сол дәуірдегі түркілердің тіршілігі, наным-сенімі, рухани болмысы туралы маңызды лексикалық қорды сақтап қалған тарихи дереккөздер. Бұл ескерткіштердегі жан-жануарларға қатысты лексика </w:t>
      </w:r>
      <w:r w:rsidR="00A34CFF">
        <w:rPr>
          <w:bCs/>
          <w:sz w:val="28"/>
          <w:szCs w:val="28"/>
          <w:lang w:val="kk-KZ"/>
        </w:rPr>
        <w:t>–</w:t>
      </w:r>
      <w:r w:rsidRPr="003D3A82">
        <w:rPr>
          <w:color w:val="000000"/>
          <w:sz w:val="28"/>
          <w:szCs w:val="28"/>
          <w:lang w:val="kk-KZ"/>
        </w:rPr>
        <w:t xml:space="preserve"> этнолингвистикалық тұрғыдан аса құнды.</w:t>
      </w:r>
      <w:r w:rsidRPr="003D3A82">
        <w:rPr>
          <w:sz w:val="28"/>
          <w:szCs w:val="28"/>
          <w:lang w:val="kk-KZ"/>
        </w:rPr>
        <w:t xml:space="preserve"> </w:t>
      </w:r>
      <w:r w:rsidRPr="003D3A82">
        <w:rPr>
          <w:color w:val="000000"/>
          <w:sz w:val="28"/>
          <w:szCs w:val="28"/>
          <w:lang w:val="kk-KZ"/>
        </w:rPr>
        <w:t xml:space="preserve">Жануар атаулары арқылы түркі дүниетанымы тотемизм мен мифология. Түркілердің шығу тегі туралы аңыздарда бөрі (қасқыр) </w:t>
      </w:r>
      <w:r w:rsidR="00A34CFF">
        <w:rPr>
          <w:bCs/>
          <w:sz w:val="28"/>
          <w:szCs w:val="28"/>
          <w:lang w:val="kk-KZ"/>
        </w:rPr>
        <w:t>–</w:t>
      </w:r>
      <w:r w:rsidRPr="003D3A82">
        <w:rPr>
          <w:color w:val="000000"/>
          <w:sz w:val="28"/>
          <w:szCs w:val="28"/>
          <w:lang w:val="kk-KZ"/>
        </w:rPr>
        <w:t xml:space="preserve"> ерекше тотем ретінде бейнеленеді (Ашина мифі). Жырларда жолбарыс, қабылан сияқты аңдар - батырдың рухани серігі ретінде сипатталады. Салт-дәстүр мен этникалық белгілер мал мен аң атаулары жоқтау, мадақ, аңыз, эпостарда жиі кездесіп, адамның тұлғалық сипатын білдіретін бейнелеу құралы ретінде де қолданылады. Мал атауларының санымен адамның әлеуметтік мәртебесі өлшенген. Фразеологиялық тіркестер  «қасқыр мінез», «түлкі бұлаң», «сиырдай момын», «аюдай батыр» сынды тіркестерде көне танымдық негіз жатыр.</w:t>
      </w:r>
    </w:p>
    <w:p w:rsidR="003F0E59" w:rsidRPr="003D3A82" w:rsidRDefault="003F0E59" w:rsidP="003D3A82">
      <w:pPr>
        <w:ind w:firstLine="709"/>
        <w:jc w:val="both"/>
        <w:rPr>
          <w:color w:val="000000"/>
          <w:sz w:val="28"/>
          <w:szCs w:val="28"/>
          <w:lang w:val="kk-KZ"/>
        </w:rPr>
      </w:pPr>
      <w:r w:rsidRPr="003D3A82">
        <w:rPr>
          <w:sz w:val="28"/>
          <w:szCs w:val="28"/>
          <w:lang w:val="kk-KZ"/>
        </w:rPr>
        <w:t xml:space="preserve">Біз қарастырып отырған мәмлүк-қыпшақ жазба ескерткіштерінде кездесетін </w:t>
      </w:r>
      <w:r w:rsidRPr="003D3A82">
        <w:rPr>
          <w:b/>
          <w:sz w:val="28"/>
          <w:szCs w:val="28"/>
          <w:lang w:val="kk-KZ"/>
        </w:rPr>
        <w:t xml:space="preserve">kuş </w:t>
      </w:r>
      <w:r w:rsidRPr="003D3A82">
        <w:rPr>
          <w:sz w:val="28"/>
          <w:szCs w:val="28"/>
          <w:lang w:val="kk-KZ"/>
        </w:rPr>
        <w:t xml:space="preserve">(құс), </w:t>
      </w:r>
      <w:r w:rsidRPr="003D3A82">
        <w:rPr>
          <w:b/>
          <w:sz w:val="28"/>
          <w:szCs w:val="28"/>
          <w:lang w:val="kk-KZ"/>
        </w:rPr>
        <w:t>kügercin</w:t>
      </w:r>
      <w:r w:rsidRPr="003D3A82">
        <w:rPr>
          <w:sz w:val="28"/>
          <w:szCs w:val="28"/>
          <w:lang w:val="kk-KZ"/>
        </w:rPr>
        <w:t xml:space="preserve"> (көгершін), </w:t>
      </w:r>
      <w:r w:rsidRPr="003D3A82">
        <w:rPr>
          <w:b/>
          <w:sz w:val="28"/>
          <w:szCs w:val="28"/>
          <w:lang w:val="kk-KZ"/>
        </w:rPr>
        <w:t>tawuk</w:t>
      </w:r>
      <w:r w:rsidRPr="003D3A82">
        <w:rPr>
          <w:sz w:val="28"/>
          <w:szCs w:val="28"/>
          <w:lang w:val="kk-KZ"/>
        </w:rPr>
        <w:t xml:space="preserve"> (тауық) секілді құс атаулары арқылы да түркі халықтарының табиғатпен байланысы мен тұрмыс-салт ерекшеліктерін тануға болады. Жалпы, құстар</w:t>
      </w:r>
      <w:r w:rsidR="00A34CFF">
        <w:rPr>
          <w:sz w:val="28"/>
          <w:szCs w:val="28"/>
          <w:lang w:val="kk-KZ"/>
        </w:rPr>
        <w:t xml:space="preserve"> </w:t>
      </w:r>
      <w:r w:rsidR="00A34CFF">
        <w:rPr>
          <w:bCs/>
          <w:sz w:val="28"/>
          <w:szCs w:val="28"/>
          <w:lang w:val="kk-KZ"/>
        </w:rPr>
        <w:t>–</w:t>
      </w:r>
      <w:r w:rsidRPr="003D3A82">
        <w:rPr>
          <w:sz w:val="28"/>
          <w:szCs w:val="28"/>
          <w:lang w:val="kk-KZ"/>
        </w:rPr>
        <w:t xml:space="preserve"> түркі дүниетанымында ерекше орын алған. Мәселен, көгершін бейбітшіліктің, тазалық пен адалдықтың символы ретінде қабылданса, құс ұғымы кең мағынада еркіндік пен рух биіктігін білдіреді. Ал тауық сынды үй құстары-күнделікті тұрмыстағы мал шаруашылығы мен үй тіршілігінің бір бөлігі ретінде ескерілген. Бұл атаулардың жазба ескерткіштерде орын алуы - тек тілдік бірлік емес, мәдени, шаруашылық, діни және символдық мазмұнмен тығыз байланысты. Құс атаулары арқылы халықтың қоршаған ортаны бақылауы, оны атау арқылы тануы және соған сай өмір сүру дағдысы көрінеді. Сонымен қатар, бұл зоонимдер </w:t>
      </w:r>
      <w:r w:rsidR="00E51318" w:rsidRPr="003D3A82">
        <w:rPr>
          <w:sz w:val="28"/>
          <w:szCs w:val="28"/>
          <w:lang w:val="kk-KZ"/>
        </w:rPr>
        <w:t>-</w:t>
      </w:r>
      <w:r w:rsidRPr="003D3A82">
        <w:rPr>
          <w:sz w:val="28"/>
          <w:szCs w:val="28"/>
          <w:lang w:val="kk-KZ"/>
        </w:rPr>
        <w:t xml:space="preserve"> түркі тілінің лексикалық қазынасын байытатын, тарихи тіл қабаттарын көрсететін маңызды дереккөздер.</w:t>
      </w:r>
      <w:r w:rsidRPr="003D3A82">
        <w:rPr>
          <w:color w:val="000000"/>
          <w:sz w:val="28"/>
          <w:szCs w:val="28"/>
          <w:lang w:val="kk-KZ"/>
        </w:rPr>
        <w:tab/>
      </w:r>
    </w:p>
    <w:p w:rsidR="003F0E59" w:rsidRPr="003D3A82" w:rsidRDefault="003F0E59" w:rsidP="003D3A82">
      <w:pPr>
        <w:ind w:firstLine="709"/>
        <w:jc w:val="both"/>
        <w:rPr>
          <w:color w:val="000000"/>
          <w:sz w:val="28"/>
          <w:szCs w:val="28"/>
          <w:lang w:val="kk-KZ"/>
        </w:rPr>
      </w:pPr>
      <w:r w:rsidRPr="003D3A82">
        <w:rPr>
          <w:sz w:val="28"/>
          <w:szCs w:val="28"/>
          <w:lang w:val="kk-KZ"/>
        </w:rPr>
        <w:t>قوش</w:t>
      </w:r>
      <w:r w:rsidRPr="003D3A82">
        <w:rPr>
          <w:b/>
          <w:color w:val="000000"/>
          <w:sz w:val="28"/>
          <w:szCs w:val="28"/>
          <w:lang w:val="kk-KZ"/>
        </w:rPr>
        <w:t xml:space="preserve"> Quš </w:t>
      </w:r>
      <w:r w:rsidR="00A34CFF">
        <w:rPr>
          <w:bCs/>
          <w:sz w:val="28"/>
          <w:szCs w:val="28"/>
          <w:lang w:val="kk-KZ"/>
        </w:rPr>
        <w:t>–</w:t>
      </w:r>
      <w:r w:rsidRPr="003D3A82">
        <w:rPr>
          <w:b/>
          <w:color w:val="000000"/>
          <w:sz w:val="28"/>
          <w:szCs w:val="28"/>
          <w:lang w:val="kk-KZ"/>
        </w:rPr>
        <w:t xml:space="preserve"> құс </w:t>
      </w:r>
      <w:r w:rsidRPr="003D3A82">
        <w:rPr>
          <w:color w:val="000000"/>
          <w:sz w:val="28"/>
          <w:szCs w:val="28"/>
          <w:lang w:val="kk-KZ"/>
        </w:rPr>
        <w:t xml:space="preserve">лексикалық мағынасы жалпы атау </w:t>
      </w:r>
      <w:r w:rsidR="00A34CFF">
        <w:rPr>
          <w:bCs/>
          <w:sz w:val="28"/>
          <w:szCs w:val="28"/>
          <w:lang w:val="kk-KZ"/>
        </w:rPr>
        <w:t>–</w:t>
      </w:r>
      <w:r w:rsidRPr="003D3A82">
        <w:rPr>
          <w:color w:val="000000"/>
          <w:sz w:val="28"/>
          <w:szCs w:val="28"/>
          <w:lang w:val="kk-KZ"/>
        </w:rPr>
        <w:t xml:space="preserve"> құс, яғни ұша алатын, қауырсынды, жұмыртқалайтын омыртқалы жануарлар тобына жататын тіршілік иелері. Ескерткіш тілімен Фонетикалық құрылымы: [k] </w:t>
      </w:r>
      <w:r w:rsidR="00A34CFF">
        <w:rPr>
          <w:bCs/>
          <w:sz w:val="28"/>
          <w:szCs w:val="28"/>
          <w:lang w:val="kk-KZ"/>
        </w:rPr>
        <w:t>–</w:t>
      </w:r>
      <w:r w:rsidRPr="003D3A82">
        <w:rPr>
          <w:color w:val="000000"/>
          <w:sz w:val="28"/>
          <w:szCs w:val="28"/>
          <w:lang w:val="kk-KZ"/>
        </w:rPr>
        <w:t xml:space="preserve"> қатаң, тіл арты дауыссыз [u] </w:t>
      </w:r>
      <w:r w:rsidR="00A34CFF">
        <w:rPr>
          <w:bCs/>
          <w:sz w:val="28"/>
          <w:szCs w:val="28"/>
          <w:lang w:val="kk-KZ"/>
        </w:rPr>
        <w:t>–</w:t>
      </w:r>
      <w:r w:rsidRPr="003D3A82">
        <w:rPr>
          <w:color w:val="000000"/>
          <w:sz w:val="28"/>
          <w:szCs w:val="28"/>
          <w:lang w:val="kk-KZ"/>
        </w:rPr>
        <w:t xml:space="preserve"> қысаң, еріндік, жуан дауысты [ş] </w:t>
      </w:r>
      <w:r w:rsidR="00A34CFF">
        <w:rPr>
          <w:bCs/>
          <w:sz w:val="28"/>
          <w:szCs w:val="28"/>
          <w:lang w:val="kk-KZ"/>
        </w:rPr>
        <w:t>–</w:t>
      </w:r>
      <w:r w:rsidRPr="003D3A82">
        <w:rPr>
          <w:color w:val="000000"/>
          <w:sz w:val="28"/>
          <w:szCs w:val="28"/>
          <w:lang w:val="kk-KZ"/>
        </w:rPr>
        <w:t xml:space="preserve"> ызың, қатаң дауыссыз (қазақ тілінде [с] дыбысына жуық) Көне түркі сөздігінде: kuš [80,39]. Түркі тілдеріндегі баламалары қазақша </w:t>
      </w:r>
      <w:r w:rsidR="00A34CFF">
        <w:rPr>
          <w:bCs/>
          <w:sz w:val="28"/>
          <w:szCs w:val="28"/>
          <w:lang w:val="kk-KZ"/>
        </w:rPr>
        <w:t>–</w:t>
      </w:r>
      <w:r w:rsidRPr="003D3A82">
        <w:rPr>
          <w:color w:val="000000"/>
          <w:sz w:val="28"/>
          <w:szCs w:val="28"/>
          <w:lang w:val="kk-KZ"/>
        </w:rPr>
        <w:t xml:space="preserve"> құс қырғызша - куш түрікше </w:t>
      </w:r>
      <w:r w:rsidR="00A34CFF">
        <w:rPr>
          <w:bCs/>
          <w:sz w:val="28"/>
          <w:szCs w:val="28"/>
          <w:lang w:val="kk-KZ"/>
        </w:rPr>
        <w:t>–</w:t>
      </w:r>
      <w:r w:rsidRPr="003D3A82">
        <w:rPr>
          <w:color w:val="000000"/>
          <w:sz w:val="28"/>
          <w:szCs w:val="28"/>
          <w:lang w:val="kk-KZ"/>
        </w:rPr>
        <w:t xml:space="preserve"> kuş өзбекше </w:t>
      </w:r>
      <w:r w:rsidR="00A34CFF">
        <w:rPr>
          <w:bCs/>
          <w:sz w:val="28"/>
          <w:szCs w:val="28"/>
          <w:lang w:val="kk-KZ"/>
        </w:rPr>
        <w:t>–</w:t>
      </w:r>
      <w:r w:rsidRPr="003D3A82">
        <w:rPr>
          <w:color w:val="000000"/>
          <w:sz w:val="28"/>
          <w:szCs w:val="28"/>
          <w:lang w:val="kk-KZ"/>
        </w:rPr>
        <w:t xml:space="preserve"> qush түркіменше </w:t>
      </w:r>
      <w:r w:rsidR="00A34CFF">
        <w:rPr>
          <w:bCs/>
          <w:sz w:val="28"/>
          <w:szCs w:val="28"/>
          <w:lang w:val="kk-KZ"/>
        </w:rPr>
        <w:t>–</w:t>
      </w:r>
      <w:r w:rsidRPr="003D3A82">
        <w:rPr>
          <w:color w:val="000000"/>
          <w:sz w:val="28"/>
          <w:szCs w:val="28"/>
          <w:lang w:val="kk-KZ"/>
        </w:rPr>
        <w:t xml:space="preserve"> guş ноғайша – quş. Бұл атау барынша көнеден келе жатқан байырғы түркі сөзі. Quš тұлғасы барлық дерлік түркі тілдерінде сақталған, тек фонетикалық бейімделуге ұшыраған: қазақ </w:t>
      </w:r>
      <w:r w:rsidRPr="003D3A82">
        <w:rPr>
          <w:color w:val="000000"/>
          <w:sz w:val="28"/>
          <w:szCs w:val="28"/>
          <w:lang w:val="kk-KZ"/>
        </w:rPr>
        <w:lastRenderedPageBreak/>
        <w:t>тілінде k &gt; қ (артқы таңдайлық дыбыс) өзбек, ноғай тілінде k &gt; q түркімен тілінде k &gt; g, Сөздің түбірі ұшуға қатысты болуы мүмкін: ұшу, ұш етістігімен байланыстырылады.</w:t>
      </w:r>
    </w:p>
    <w:p w:rsidR="003F0E59" w:rsidRPr="003D3A82" w:rsidRDefault="003F0E59" w:rsidP="003D3A82">
      <w:pPr>
        <w:ind w:firstLine="709"/>
        <w:jc w:val="both"/>
        <w:rPr>
          <w:color w:val="000000"/>
          <w:sz w:val="28"/>
          <w:szCs w:val="28"/>
          <w:lang w:val="kk-KZ"/>
        </w:rPr>
      </w:pPr>
      <w:r w:rsidRPr="003D3A82">
        <w:rPr>
          <w:sz w:val="28"/>
          <w:szCs w:val="28"/>
          <w:lang w:val="kk-KZ"/>
        </w:rPr>
        <w:t>كۈگەرچىن</w:t>
      </w:r>
      <w:r w:rsidR="00857AF2" w:rsidRPr="003D3A82">
        <w:rPr>
          <w:b/>
          <w:color w:val="000000"/>
          <w:sz w:val="28"/>
          <w:szCs w:val="28"/>
          <w:lang w:val="kk-KZ"/>
        </w:rPr>
        <w:t xml:space="preserve"> Kügerčin </w:t>
      </w:r>
      <w:r w:rsidR="00A34CFF">
        <w:rPr>
          <w:bCs/>
          <w:sz w:val="28"/>
          <w:szCs w:val="28"/>
          <w:lang w:val="kk-KZ"/>
        </w:rPr>
        <w:t>–</w:t>
      </w:r>
      <w:r w:rsidR="00857AF2" w:rsidRPr="003D3A82">
        <w:rPr>
          <w:b/>
          <w:color w:val="000000"/>
          <w:sz w:val="28"/>
          <w:szCs w:val="28"/>
          <w:lang w:val="kk-KZ"/>
        </w:rPr>
        <w:t xml:space="preserve"> </w:t>
      </w:r>
      <w:r w:rsidRPr="003D3A82">
        <w:rPr>
          <w:b/>
          <w:color w:val="000000"/>
          <w:sz w:val="28"/>
          <w:szCs w:val="28"/>
          <w:lang w:val="kk-KZ"/>
        </w:rPr>
        <w:t xml:space="preserve">көгершін </w:t>
      </w:r>
      <w:r w:rsidRPr="003D3A82">
        <w:rPr>
          <w:color w:val="000000"/>
          <w:sz w:val="28"/>
          <w:szCs w:val="28"/>
          <w:lang w:val="kk-KZ"/>
        </w:rPr>
        <w:t xml:space="preserve">лексикалық мағынасы көгершін </w:t>
      </w:r>
      <w:r w:rsidR="00A34CFF">
        <w:rPr>
          <w:bCs/>
          <w:sz w:val="28"/>
          <w:szCs w:val="28"/>
          <w:lang w:val="kk-KZ"/>
        </w:rPr>
        <w:t>–</w:t>
      </w:r>
      <w:r w:rsidRPr="003D3A82">
        <w:rPr>
          <w:color w:val="000000"/>
          <w:sz w:val="28"/>
          <w:szCs w:val="28"/>
          <w:lang w:val="kk-KZ"/>
        </w:rPr>
        <w:t xml:space="preserve"> бейбітшілік пен тазалықтың символына айналған үй құсы. Фонетикалық құрылымы: [k], [g], [r], [c], [n] </w:t>
      </w:r>
      <w:r w:rsidR="00A34CFF">
        <w:rPr>
          <w:bCs/>
          <w:sz w:val="28"/>
          <w:szCs w:val="28"/>
          <w:lang w:val="kk-KZ"/>
        </w:rPr>
        <w:t>–</w:t>
      </w:r>
      <w:r w:rsidRPr="003D3A82">
        <w:rPr>
          <w:color w:val="000000"/>
          <w:sz w:val="28"/>
          <w:szCs w:val="28"/>
          <w:lang w:val="kk-KZ"/>
        </w:rPr>
        <w:t xml:space="preserve"> үнді және қатаң дауыссыздар, [ü], [e], [i] </w:t>
      </w:r>
      <w:r w:rsidR="00A34CFF">
        <w:rPr>
          <w:bCs/>
          <w:sz w:val="28"/>
          <w:szCs w:val="28"/>
          <w:lang w:val="kk-KZ"/>
        </w:rPr>
        <w:t>–</w:t>
      </w:r>
      <w:r w:rsidRPr="003D3A82">
        <w:rPr>
          <w:color w:val="000000"/>
          <w:sz w:val="28"/>
          <w:szCs w:val="28"/>
          <w:lang w:val="kk-KZ"/>
        </w:rPr>
        <w:t xml:space="preserve"> жіңішке дауыстылар. Түркі тілдеріндегі баламалары, қазақша – көгершін, қырғызша </w:t>
      </w:r>
      <w:r w:rsidR="00A34CFF">
        <w:rPr>
          <w:bCs/>
          <w:sz w:val="28"/>
          <w:szCs w:val="28"/>
          <w:lang w:val="kk-KZ"/>
        </w:rPr>
        <w:t>–</w:t>
      </w:r>
      <w:r w:rsidRPr="003D3A82">
        <w:rPr>
          <w:color w:val="000000"/>
          <w:sz w:val="28"/>
          <w:szCs w:val="28"/>
          <w:lang w:val="kk-KZ"/>
        </w:rPr>
        <w:t xml:space="preserve"> көгүчүн, түрікше </w:t>
      </w:r>
      <w:r w:rsidR="00A34CFF">
        <w:rPr>
          <w:bCs/>
          <w:sz w:val="28"/>
          <w:szCs w:val="28"/>
          <w:lang w:val="kk-KZ"/>
        </w:rPr>
        <w:t>–</w:t>
      </w:r>
      <w:r w:rsidRPr="003D3A82">
        <w:rPr>
          <w:color w:val="000000"/>
          <w:sz w:val="28"/>
          <w:szCs w:val="28"/>
          <w:lang w:val="kk-KZ"/>
        </w:rPr>
        <w:t xml:space="preserve"> güvercin, өзбекше </w:t>
      </w:r>
      <w:r w:rsidR="00A34CFF">
        <w:rPr>
          <w:bCs/>
          <w:sz w:val="28"/>
          <w:szCs w:val="28"/>
          <w:lang w:val="kk-KZ"/>
        </w:rPr>
        <w:t>–</w:t>
      </w:r>
      <w:r w:rsidRPr="003D3A82">
        <w:rPr>
          <w:color w:val="000000"/>
          <w:sz w:val="28"/>
          <w:szCs w:val="28"/>
          <w:lang w:val="kk-KZ"/>
        </w:rPr>
        <w:t xml:space="preserve"> kabutar (парсыша әсер), бірақ koʻk kaptar (көгершін) түрінде де кездеседі, түркіменше </w:t>
      </w:r>
      <w:r w:rsidR="00A34CFF">
        <w:rPr>
          <w:bCs/>
          <w:sz w:val="28"/>
          <w:szCs w:val="28"/>
          <w:lang w:val="kk-KZ"/>
        </w:rPr>
        <w:t>–</w:t>
      </w:r>
      <w:r w:rsidRPr="003D3A82">
        <w:rPr>
          <w:color w:val="000000"/>
          <w:sz w:val="28"/>
          <w:szCs w:val="28"/>
          <w:lang w:val="kk-KZ"/>
        </w:rPr>
        <w:t xml:space="preserve"> güwerçin. Бұл сөз кейбір түркі тілдерінде толық түркі текті емес, кірме элементтермен бірге қалыптасқан қазақ тіліндегі көгершін сөзі көк (түс) + ершін (жұрнақ/жіктеу) арқылы мағыналасуы мүмкін </w:t>
      </w:r>
      <w:r w:rsidR="00A34CFF">
        <w:rPr>
          <w:bCs/>
          <w:sz w:val="28"/>
          <w:szCs w:val="28"/>
          <w:lang w:val="kk-KZ"/>
        </w:rPr>
        <w:t>–</w:t>
      </w:r>
      <w:r w:rsidRPr="003D3A82">
        <w:rPr>
          <w:color w:val="000000"/>
          <w:sz w:val="28"/>
          <w:szCs w:val="28"/>
          <w:lang w:val="kk-KZ"/>
        </w:rPr>
        <w:t xml:space="preserve"> "көк түсті кішкене құс". Түрікше güvercin сөзіндегі g &gt; k, v &gt; g, c &gt; ш фонетикалық өзгерістеріне ұшыраған. Сонымен қатар бұл сөзде жасандылық (жасалу жолымен кейін пайда болған туынды сөз) элементі бар.</w:t>
      </w:r>
    </w:p>
    <w:p w:rsidR="003F0E59" w:rsidRPr="003D3A82" w:rsidRDefault="003F0E59" w:rsidP="003D3A82">
      <w:pPr>
        <w:ind w:firstLine="709"/>
        <w:jc w:val="both"/>
        <w:rPr>
          <w:color w:val="000000"/>
          <w:sz w:val="28"/>
          <w:szCs w:val="28"/>
          <w:lang w:val="kk-KZ"/>
        </w:rPr>
      </w:pPr>
      <w:r w:rsidRPr="003D3A82">
        <w:rPr>
          <w:sz w:val="28"/>
          <w:szCs w:val="28"/>
          <w:lang w:val="kk-KZ"/>
        </w:rPr>
        <w:t>تاۋۇق</w:t>
      </w:r>
      <w:r w:rsidRPr="003D3A82">
        <w:rPr>
          <w:b/>
          <w:color w:val="000000"/>
          <w:sz w:val="28"/>
          <w:szCs w:val="28"/>
          <w:lang w:val="kk-KZ"/>
        </w:rPr>
        <w:t xml:space="preserve"> Tavuk </w:t>
      </w:r>
      <w:r w:rsidR="00A34CFF">
        <w:rPr>
          <w:bCs/>
          <w:sz w:val="28"/>
          <w:szCs w:val="28"/>
          <w:lang w:val="kk-KZ"/>
        </w:rPr>
        <w:t>–</w:t>
      </w:r>
      <w:r w:rsidRPr="003D3A82">
        <w:rPr>
          <w:b/>
          <w:color w:val="000000"/>
          <w:sz w:val="28"/>
          <w:szCs w:val="28"/>
          <w:lang w:val="kk-KZ"/>
        </w:rPr>
        <w:t xml:space="preserve"> тауық </w:t>
      </w:r>
      <w:r w:rsidRPr="003D3A82">
        <w:rPr>
          <w:color w:val="000000"/>
          <w:sz w:val="28"/>
          <w:szCs w:val="28"/>
          <w:lang w:val="kk-KZ"/>
        </w:rPr>
        <w:t xml:space="preserve">лексикалық мағынасы үй құсы, жұмыртқалайтын, еті үшін өсірілетін, отырықшы тіршілікке тән құс түрі. Фонетикалық құрылымы  [t], [w], [k] </w:t>
      </w:r>
      <w:r w:rsidR="00A34CFF">
        <w:rPr>
          <w:bCs/>
          <w:sz w:val="28"/>
          <w:szCs w:val="28"/>
          <w:lang w:val="kk-KZ"/>
        </w:rPr>
        <w:t>–</w:t>
      </w:r>
      <w:r w:rsidRPr="003D3A82">
        <w:rPr>
          <w:color w:val="000000"/>
          <w:sz w:val="28"/>
          <w:szCs w:val="28"/>
          <w:lang w:val="kk-KZ"/>
        </w:rPr>
        <w:t xml:space="preserve"> қатаң және үнді дауыссыздар, [a], [u] </w:t>
      </w:r>
      <w:r w:rsidR="00A34CFF">
        <w:rPr>
          <w:bCs/>
          <w:sz w:val="28"/>
          <w:szCs w:val="28"/>
          <w:lang w:val="kk-KZ"/>
        </w:rPr>
        <w:t>–</w:t>
      </w:r>
      <w:r w:rsidRPr="003D3A82">
        <w:rPr>
          <w:color w:val="000000"/>
          <w:sz w:val="28"/>
          <w:szCs w:val="28"/>
          <w:lang w:val="kk-KZ"/>
        </w:rPr>
        <w:t xml:space="preserve"> жуан, ашық және қысаң дауыстылар. Көне түркі тілінде tavuk / tawuq / tawuḳ </w:t>
      </w:r>
      <w:r w:rsidR="006139AC" w:rsidRPr="003D3A82">
        <w:rPr>
          <w:color w:val="000000"/>
          <w:sz w:val="28"/>
          <w:szCs w:val="28"/>
          <w:lang w:val="kk-KZ"/>
        </w:rPr>
        <w:t>[85</w:t>
      </w:r>
      <w:r w:rsidRPr="003D3A82">
        <w:rPr>
          <w:color w:val="000000"/>
          <w:sz w:val="28"/>
          <w:szCs w:val="28"/>
          <w:lang w:val="kk-KZ"/>
        </w:rPr>
        <w:t xml:space="preserve">], Түркі тілдеріндегі баламалары, қазақша </w:t>
      </w:r>
      <w:r w:rsidR="00A34CFF">
        <w:rPr>
          <w:bCs/>
          <w:sz w:val="28"/>
          <w:szCs w:val="28"/>
          <w:lang w:val="kk-KZ"/>
        </w:rPr>
        <w:t>–</w:t>
      </w:r>
      <w:r w:rsidRPr="003D3A82">
        <w:rPr>
          <w:color w:val="000000"/>
          <w:sz w:val="28"/>
          <w:szCs w:val="28"/>
          <w:lang w:val="kk-KZ"/>
        </w:rPr>
        <w:t xml:space="preserve"> тауық, қырғызша </w:t>
      </w:r>
      <w:r w:rsidR="00A34CFF">
        <w:rPr>
          <w:bCs/>
          <w:sz w:val="28"/>
          <w:szCs w:val="28"/>
          <w:lang w:val="kk-KZ"/>
        </w:rPr>
        <w:t>–</w:t>
      </w:r>
      <w:r w:rsidRPr="003D3A82">
        <w:rPr>
          <w:color w:val="000000"/>
          <w:sz w:val="28"/>
          <w:szCs w:val="28"/>
          <w:lang w:val="kk-KZ"/>
        </w:rPr>
        <w:t xml:space="preserve"> тооүк / тоок, түрікше </w:t>
      </w:r>
      <w:r w:rsidR="00A34CFF">
        <w:rPr>
          <w:bCs/>
          <w:sz w:val="28"/>
          <w:szCs w:val="28"/>
          <w:lang w:val="kk-KZ"/>
        </w:rPr>
        <w:t xml:space="preserve">– </w:t>
      </w:r>
      <w:r w:rsidRPr="003D3A82">
        <w:rPr>
          <w:color w:val="000000"/>
          <w:sz w:val="28"/>
          <w:szCs w:val="28"/>
          <w:lang w:val="kk-KZ"/>
        </w:rPr>
        <w:t xml:space="preserve">tavuk, өзбекше </w:t>
      </w:r>
      <w:r w:rsidR="00A34CFF">
        <w:rPr>
          <w:bCs/>
          <w:sz w:val="28"/>
          <w:szCs w:val="28"/>
          <w:lang w:val="kk-KZ"/>
        </w:rPr>
        <w:t>–</w:t>
      </w:r>
      <w:r w:rsidRPr="003D3A82">
        <w:rPr>
          <w:color w:val="000000"/>
          <w:sz w:val="28"/>
          <w:szCs w:val="28"/>
          <w:lang w:val="kk-KZ"/>
        </w:rPr>
        <w:t xml:space="preserve"> tovuq, түркіменше </w:t>
      </w:r>
      <w:r w:rsidR="00A34CFF">
        <w:rPr>
          <w:bCs/>
          <w:sz w:val="28"/>
          <w:szCs w:val="28"/>
          <w:lang w:val="kk-KZ"/>
        </w:rPr>
        <w:t>–</w:t>
      </w:r>
      <w:r w:rsidRPr="003D3A82">
        <w:rPr>
          <w:color w:val="000000"/>
          <w:sz w:val="28"/>
          <w:szCs w:val="28"/>
          <w:lang w:val="kk-KZ"/>
        </w:rPr>
        <w:t xml:space="preserve"> towuk. Бұл сөздің барынша көне кезеңдерден сақталып келе жатқандығы байқалады. Түркі тілдерінің көбінде tawuq формасы дыбыстық ауыспалар арқылы өзгерген  қазақ тілінде w &gt; ы, q &gt; қ, өзбек тілінде w &gt; v, түркімен тілінде w &gt; w, бірақ қ &gt; k немесе түсіп қалуы мүмкін, қырғызшада w &gt; oo (созылыңқы дауыстыға айналған). Сөздің шығу тегі түркілік, бірақ үнді-иран, парсы ықпалы арқылы да ұқсас сөздер кездеседі. Алайда, фонетикасы мен семантикасы түркілік сипатты көрсетеді.</w:t>
      </w:r>
    </w:p>
    <w:p w:rsidR="003F0E59" w:rsidRPr="003D3A82" w:rsidRDefault="003F0E59" w:rsidP="003D3A82">
      <w:pPr>
        <w:ind w:firstLine="709"/>
        <w:jc w:val="both"/>
        <w:rPr>
          <w:b/>
          <w:color w:val="000000"/>
          <w:sz w:val="28"/>
          <w:szCs w:val="28"/>
          <w:lang w:val="kk-KZ"/>
        </w:rPr>
      </w:pPr>
      <w:r w:rsidRPr="003D3A82">
        <w:rPr>
          <w:color w:val="000000"/>
          <w:sz w:val="28"/>
          <w:szCs w:val="28"/>
          <w:lang w:val="kk-KZ"/>
        </w:rPr>
        <w:t xml:space="preserve">Бұл атаулардың этнолингвистикалық құндылығына келсек түркілердің табиғатпен қарым-қатынасы, шаруашылық тұрмысы, мифологиялық дүниетанымы және лексикалық әлемі жайлы мол мағлұмат береді. Мысалы, Құс </w:t>
      </w:r>
      <w:r w:rsidR="00A34CFF">
        <w:rPr>
          <w:bCs/>
          <w:sz w:val="28"/>
          <w:szCs w:val="28"/>
          <w:lang w:val="kk-KZ"/>
        </w:rPr>
        <w:t>–</w:t>
      </w:r>
      <w:r w:rsidRPr="003D3A82">
        <w:rPr>
          <w:color w:val="000000"/>
          <w:sz w:val="28"/>
          <w:szCs w:val="28"/>
          <w:lang w:val="kk-KZ"/>
        </w:rPr>
        <w:t xml:space="preserve"> түркі мифінде рух, еркіндік символы, Көгершін </w:t>
      </w:r>
      <w:r w:rsidR="00A34CFF">
        <w:rPr>
          <w:bCs/>
          <w:sz w:val="28"/>
          <w:szCs w:val="28"/>
          <w:lang w:val="kk-KZ"/>
        </w:rPr>
        <w:t>–</w:t>
      </w:r>
      <w:r w:rsidRPr="003D3A82">
        <w:rPr>
          <w:color w:val="000000"/>
          <w:sz w:val="28"/>
          <w:szCs w:val="28"/>
          <w:lang w:val="kk-KZ"/>
        </w:rPr>
        <w:t xml:space="preserve"> бейбітшілік пен адалдықтың нышаны, Тауық </w:t>
      </w:r>
      <w:r w:rsidR="00A34CFF">
        <w:rPr>
          <w:bCs/>
          <w:sz w:val="28"/>
          <w:szCs w:val="28"/>
          <w:lang w:val="kk-KZ"/>
        </w:rPr>
        <w:t>–</w:t>
      </w:r>
      <w:r w:rsidRPr="003D3A82">
        <w:rPr>
          <w:color w:val="000000"/>
          <w:sz w:val="28"/>
          <w:szCs w:val="28"/>
          <w:lang w:val="kk-KZ"/>
        </w:rPr>
        <w:t xml:space="preserve"> отырықшылықтың, үй тіршілігінің бір көрінісі.</w:t>
      </w:r>
      <w:r w:rsidRPr="003D3A82">
        <w:rPr>
          <w:sz w:val="28"/>
          <w:szCs w:val="28"/>
          <w:lang w:val="kk-KZ"/>
        </w:rPr>
        <w:t xml:space="preserve"> </w:t>
      </w:r>
      <w:r w:rsidRPr="003D3A82">
        <w:rPr>
          <w:color w:val="000000"/>
          <w:sz w:val="28"/>
          <w:szCs w:val="28"/>
          <w:lang w:val="kk-KZ"/>
        </w:rPr>
        <w:t>жазба ескерткіштердегі жан-жануарлар атаулары түркілердің табиғатпен үйлесімді өмір сүру дағдысын, мал шаруашылығына негізделген тіршілік салтын, мифологиялық, рухани және әлеуметтік дүниетанымын танытады. Бұл атаулар бүгінгі күнге дейін түркі тілдерінің көпшілігінде дыбыстық өзгеріске ұшыраса да, лексикалық және семантикалық тұтастығын сақтап отыр.</w:t>
      </w:r>
    </w:p>
    <w:p w:rsidR="003F0E59" w:rsidRPr="003D3A82" w:rsidRDefault="003F0E59" w:rsidP="003D3A82">
      <w:pPr>
        <w:ind w:firstLine="709"/>
        <w:jc w:val="both"/>
        <w:rPr>
          <w:sz w:val="28"/>
          <w:szCs w:val="28"/>
          <w:lang w:val="kk-KZ" w:eastAsia="ko-KR"/>
        </w:rPr>
      </w:pPr>
      <w:r w:rsidRPr="003D3A82">
        <w:rPr>
          <w:sz w:val="28"/>
          <w:szCs w:val="28"/>
          <w:lang w:val="kk-KZ"/>
        </w:rPr>
        <w:t xml:space="preserve">Ортағасырлық жазба ескерткіштерде </w:t>
      </w:r>
      <w:r w:rsidRPr="003D3A82">
        <w:rPr>
          <w:i/>
          <w:sz w:val="28"/>
          <w:szCs w:val="28"/>
          <w:lang w:val="kk-KZ"/>
        </w:rPr>
        <w:t xml:space="preserve">кездесетін </w:t>
      </w:r>
      <w:r w:rsidRPr="003D3A82">
        <w:rPr>
          <w:b/>
          <w:i/>
          <w:sz w:val="28"/>
          <w:szCs w:val="28"/>
          <w:lang w:val="kk-KZ"/>
        </w:rPr>
        <w:t xml:space="preserve">baluq </w:t>
      </w:r>
      <w:r w:rsidR="00A34CFF">
        <w:rPr>
          <w:bCs/>
          <w:sz w:val="28"/>
          <w:szCs w:val="28"/>
          <w:lang w:val="kk-KZ"/>
        </w:rPr>
        <w:t>–</w:t>
      </w:r>
      <w:r w:rsidRPr="003D3A82">
        <w:rPr>
          <w:b/>
          <w:i/>
          <w:sz w:val="28"/>
          <w:szCs w:val="28"/>
          <w:lang w:val="kk-KZ"/>
        </w:rPr>
        <w:t xml:space="preserve"> balīq</w:t>
      </w:r>
      <w:r w:rsidRPr="003D3A82">
        <w:rPr>
          <w:i/>
          <w:sz w:val="28"/>
          <w:szCs w:val="28"/>
          <w:lang w:val="kk-KZ"/>
        </w:rPr>
        <w:t xml:space="preserve"> (балық), </w:t>
      </w:r>
      <w:r w:rsidRPr="003D3A82">
        <w:rPr>
          <w:b/>
          <w:i/>
          <w:sz w:val="28"/>
          <w:szCs w:val="28"/>
          <w:lang w:val="kk-KZ"/>
        </w:rPr>
        <w:t>yïlan</w:t>
      </w:r>
      <w:r w:rsidRPr="003D3A82">
        <w:rPr>
          <w:i/>
          <w:sz w:val="28"/>
          <w:szCs w:val="28"/>
          <w:lang w:val="kk-KZ"/>
        </w:rPr>
        <w:t xml:space="preserve"> (жылан), </w:t>
      </w:r>
      <w:r w:rsidRPr="003D3A82">
        <w:rPr>
          <w:b/>
          <w:i/>
          <w:sz w:val="28"/>
          <w:szCs w:val="28"/>
          <w:lang w:val="kk-KZ"/>
        </w:rPr>
        <w:t>qurt</w:t>
      </w:r>
      <w:r w:rsidRPr="003D3A82">
        <w:rPr>
          <w:i/>
          <w:sz w:val="28"/>
          <w:szCs w:val="28"/>
          <w:lang w:val="kk-KZ"/>
        </w:rPr>
        <w:t xml:space="preserve"> (құрт), </w:t>
      </w:r>
      <w:r w:rsidRPr="003D3A82">
        <w:rPr>
          <w:b/>
          <w:i/>
          <w:sz w:val="28"/>
          <w:szCs w:val="28"/>
          <w:lang w:val="kk-KZ"/>
        </w:rPr>
        <w:t>sïçğan</w:t>
      </w:r>
      <w:r w:rsidRPr="003D3A82">
        <w:rPr>
          <w:i/>
          <w:sz w:val="28"/>
          <w:szCs w:val="28"/>
          <w:lang w:val="kk-KZ"/>
        </w:rPr>
        <w:t xml:space="preserve"> (тышқан), </w:t>
      </w:r>
      <w:r w:rsidRPr="003D3A82">
        <w:rPr>
          <w:b/>
          <w:i/>
          <w:sz w:val="28"/>
          <w:szCs w:val="28"/>
          <w:lang w:val="kk-KZ"/>
        </w:rPr>
        <w:t>sülük</w:t>
      </w:r>
      <w:r w:rsidRPr="003D3A82">
        <w:rPr>
          <w:i/>
          <w:sz w:val="28"/>
          <w:szCs w:val="28"/>
          <w:lang w:val="kk-KZ"/>
        </w:rPr>
        <w:t xml:space="preserve"> (сүлік), </w:t>
      </w:r>
      <w:r w:rsidRPr="003D3A82">
        <w:rPr>
          <w:b/>
          <w:i/>
          <w:sz w:val="28"/>
          <w:szCs w:val="28"/>
          <w:lang w:val="kk-KZ"/>
        </w:rPr>
        <w:t>sirke</w:t>
      </w:r>
      <w:r w:rsidRPr="003D3A82">
        <w:rPr>
          <w:i/>
          <w:sz w:val="28"/>
          <w:szCs w:val="28"/>
          <w:lang w:val="kk-KZ"/>
        </w:rPr>
        <w:t xml:space="preserve"> (сірке), </w:t>
      </w:r>
      <w:r w:rsidRPr="003D3A82">
        <w:rPr>
          <w:b/>
          <w:i/>
          <w:sz w:val="28"/>
          <w:szCs w:val="28"/>
          <w:lang w:val="kk-KZ"/>
        </w:rPr>
        <w:t xml:space="preserve">čïban </w:t>
      </w:r>
      <w:r w:rsidRPr="003D3A82">
        <w:rPr>
          <w:i/>
          <w:sz w:val="28"/>
          <w:szCs w:val="28"/>
          <w:lang w:val="kk-KZ"/>
        </w:rPr>
        <w:t>(шыбын)</w:t>
      </w:r>
      <w:r w:rsidRPr="003D3A82">
        <w:rPr>
          <w:sz w:val="28"/>
          <w:szCs w:val="28"/>
          <w:lang w:val="kk-KZ"/>
        </w:rPr>
        <w:t xml:space="preserve"> сияқты атаулар </w:t>
      </w:r>
      <w:r w:rsidR="00A34CFF">
        <w:rPr>
          <w:bCs/>
          <w:sz w:val="28"/>
          <w:szCs w:val="28"/>
          <w:lang w:val="kk-KZ"/>
        </w:rPr>
        <w:t>–</w:t>
      </w:r>
      <w:r w:rsidRPr="003D3A82">
        <w:rPr>
          <w:sz w:val="28"/>
          <w:szCs w:val="28"/>
          <w:lang w:val="kk-KZ"/>
        </w:rPr>
        <w:t xml:space="preserve"> көне дәуірдегі түркі халықтарының жануарлар дүниесін терең танығанын, оларды атау, сипаттау арқылы табиғатпен тығыз қарым-қатынаста өмір сүргенін көрсетеді. Аталған зоонимдердің бірқатары бунақденелілерге немесе ұсақ жәндіктерге жатады (құрт, шыбын, сірке, сүлік), ал кейбірі жорғалаушылар (жылан), омыртқалылар (балық, тышқан) </w:t>
      </w:r>
      <w:r w:rsidRPr="003D3A82">
        <w:rPr>
          <w:sz w:val="28"/>
          <w:szCs w:val="28"/>
          <w:lang w:val="kk-KZ"/>
        </w:rPr>
        <w:lastRenderedPageBreak/>
        <w:t xml:space="preserve">тобына кіреді. Бұл сөздердің барлығы халықтың күнделікті тіршілігіне, медицинасына (мысалы, сүлік), діни және мифологиялық танымына тікелей қатысы бар. Мысалы, жылан </w:t>
      </w:r>
      <w:r w:rsidR="00A34CFF">
        <w:rPr>
          <w:bCs/>
          <w:sz w:val="28"/>
          <w:szCs w:val="28"/>
          <w:lang w:val="kk-KZ"/>
        </w:rPr>
        <w:t>–</w:t>
      </w:r>
      <w:r w:rsidRPr="003D3A82">
        <w:rPr>
          <w:sz w:val="28"/>
          <w:szCs w:val="28"/>
          <w:lang w:val="kk-KZ"/>
        </w:rPr>
        <w:t xml:space="preserve"> түркі мифологиясында кейде киелі, кейде қауіп төндіруші бейне ретінде </w:t>
      </w:r>
      <w:r w:rsidR="00003613">
        <w:rPr>
          <w:sz w:val="28"/>
          <w:szCs w:val="28"/>
          <w:lang w:val="kk-KZ"/>
        </w:rPr>
        <w:t>Кесте</w:t>
      </w:r>
      <w:r w:rsidRPr="003D3A82">
        <w:rPr>
          <w:sz w:val="28"/>
          <w:szCs w:val="28"/>
          <w:lang w:val="kk-KZ"/>
        </w:rPr>
        <w:t xml:space="preserve">телсе, балық </w:t>
      </w:r>
      <w:r w:rsidR="00A34CFF">
        <w:rPr>
          <w:bCs/>
          <w:sz w:val="28"/>
          <w:szCs w:val="28"/>
          <w:lang w:val="kk-KZ"/>
        </w:rPr>
        <w:t>–</w:t>
      </w:r>
      <w:r w:rsidRPr="003D3A82">
        <w:rPr>
          <w:sz w:val="28"/>
          <w:szCs w:val="28"/>
          <w:lang w:val="kk-KZ"/>
        </w:rPr>
        <w:t xml:space="preserve"> тазалық пен молшылықтың символы бола алған. Сондай-ақ, сірке, шыбын, құрт тәрізді ұсақ тіршілік иелері адам өміріндегі жағымсыз құбылыстармен байланыстырылып, тілдегі бейнелі сөздер мен тұрақты тіркестердің пайда болуына ықпал еткен. Бұл зоонимдердің қолданысы сол кезеңдегі тұрмыстық санитария, табиғатқа бақылау жасау, қоршаған орта туралы білім деңгейінің көрсеткіші де бола алады.</w:t>
      </w:r>
      <w:r w:rsidRPr="003D3A82">
        <w:rPr>
          <w:b/>
          <w:sz w:val="28"/>
          <w:szCs w:val="28"/>
          <w:lang w:val="kk-KZ" w:eastAsia="ko-KR"/>
        </w:rPr>
        <w:t xml:space="preserve"> </w:t>
      </w:r>
      <w:r w:rsidRPr="003D3A82">
        <w:rPr>
          <w:sz w:val="28"/>
          <w:szCs w:val="28"/>
          <w:lang w:val="kk-KZ" w:eastAsia="ko-KR"/>
        </w:rPr>
        <w:t xml:space="preserve">Жазба ескерткіштердегі жәндіктер мен ұсақ тіршілік иелері атауларына фоно-лексикалық, тарихи-салыстырмалы, семантикалық және түркі тілдерімен байланысты талдау ұсынылып отырмыз. Бұл атаулар </w:t>
      </w:r>
      <w:r w:rsidR="00A34CFF">
        <w:rPr>
          <w:bCs/>
          <w:sz w:val="28"/>
          <w:szCs w:val="28"/>
          <w:lang w:val="kk-KZ"/>
        </w:rPr>
        <w:t>–</w:t>
      </w:r>
      <w:r w:rsidRPr="003D3A82">
        <w:rPr>
          <w:sz w:val="28"/>
          <w:szCs w:val="28"/>
          <w:lang w:val="kk-KZ" w:eastAsia="ko-KR"/>
        </w:rPr>
        <w:t xml:space="preserve"> көне түркі дүниетанымында табиғи орта, тазалық, дерт пен шипа, қорқыныш пен жеккөрініш секілді ұғымдармен ұштасқан.</w:t>
      </w:r>
      <w:r w:rsidRPr="003D3A82">
        <w:rPr>
          <w:sz w:val="28"/>
          <w:szCs w:val="28"/>
          <w:lang w:val="kk-KZ" w:eastAsia="ko-KR"/>
        </w:rPr>
        <w:tab/>
      </w:r>
    </w:p>
    <w:p w:rsidR="003F0E59" w:rsidRPr="003D3A82" w:rsidRDefault="003F0E59" w:rsidP="003D3A82">
      <w:pPr>
        <w:ind w:firstLine="709"/>
        <w:jc w:val="both"/>
        <w:rPr>
          <w:rStyle w:val="af8"/>
          <w:i w:val="0"/>
          <w:sz w:val="28"/>
          <w:szCs w:val="28"/>
          <w:lang w:val="kk-KZ"/>
        </w:rPr>
      </w:pPr>
      <w:r w:rsidRPr="003D3A82">
        <w:rPr>
          <w:rStyle w:val="af7"/>
          <w:sz w:val="28"/>
          <w:szCs w:val="28"/>
          <w:lang w:val="kk-KZ"/>
        </w:rPr>
        <w:t>بالۇق</w:t>
      </w:r>
      <w:r w:rsidRPr="003D3A82">
        <w:rPr>
          <w:sz w:val="28"/>
          <w:szCs w:val="28"/>
          <w:lang w:val="kk-KZ"/>
        </w:rPr>
        <w:t xml:space="preserve"> /</w:t>
      </w:r>
      <w:r w:rsidRPr="003D3A82">
        <w:rPr>
          <w:rStyle w:val="af7"/>
          <w:sz w:val="28"/>
          <w:szCs w:val="28"/>
          <w:lang w:val="kk-KZ"/>
        </w:rPr>
        <w:t>بالىق</w:t>
      </w:r>
      <w:r w:rsidRPr="003D3A82">
        <w:rPr>
          <w:rStyle w:val="af8"/>
          <w:b/>
          <w:i w:val="0"/>
          <w:sz w:val="28"/>
          <w:szCs w:val="28"/>
          <w:lang w:val="kk-KZ"/>
        </w:rPr>
        <w:t xml:space="preserve"> Baluq / balïq </w:t>
      </w:r>
      <w:r w:rsidR="00A34CFF">
        <w:rPr>
          <w:bCs/>
          <w:sz w:val="28"/>
          <w:szCs w:val="28"/>
          <w:lang w:val="kk-KZ"/>
        </w:rPr>
        <w:t>–</w:t>
      </w:r>
      <w:r w:rsidRPr="003D3A82">
        <w:rPr>
          <w:rStyle w:val="af8"/>
          <w:b/>
          <w:i w:val="0"/>
          <w:sz w:val="28"/>
          <w:szCs w:val="28"/>
          <w:lang w:val="kk-KZ"/>
        </w:rPr>
        <w:t xml:space="preserve"> балық</w:t>
      </w:r>
      <w:r w:rsidRPr="003D3A82">
        <w:rPr>
          <w:rStyle w:val="af7"/>
          <w:b w:val="0"/>
          <w:bCs w:val="0"/>
          <w:sz w:val="28"/>
          <w:szCs w:val="28"/>
          <w:lang w:val="kk-KZ"/>
        </w:rPr>
        <w:t xml:space="preserve"> балық ф</w:t>
      </w:r>
      <w:r w:rsidRPr="003D3A82">
        <w:rPr>
          <w:rStyle w:val="af7"/>
          <w:rFonts w:eastAsiaTheme="majorEastAsia"/>
          <w:b w:val="0"/>
          <w:sz w:val="28"/>
          <w:szCs w:val="28"/>
          <w:lang w:val="kk-KZ"/>
        </w:rPr>
        <w:t>онетикалық құрылымы</w:t>
      </w:r>
      <w:r w:rsidRPr="003D3A82">
        <w:rPr>
          <w:rStyle w:val="af7"/>
          <w:b w:val="0"/>
          <w:sz w:val="28"/>
          <w:szCs w:val="28"/>
          <w:lang w:val="kk-KZ"/>
        </w:rPr>
        <w:t>на келсек е</w:t>
      </w:r>
      <w:r w:rsidRPr="003D3A82">
        <w:rPr>
          <w:sz w:val="28"/>
          <w:szCs w:val="28"/>
          <w:lang w:val="kk-KZ"/>
        </w:rPr>
        <w:t>скерткіш тілінде</w:t>
      </w:r>
      <w:r w:rsidRPr="003D3A82">
        <w:rPr>
          <w:b/>
          <w:sz w:val="28"/>
          <w:szCs w:val="28"/>
          <w:lang w:val="kk-KZ"/>
        </w:rPr>
        <w:t>:</w:t>
      </w:r>
      <w:r w:rsidRPr="003D3A82">
        <w:rPr>
          <w:sz w:val="28"/>
          <w:szCs w:val="28"/>
          <w:lang w:val="kk-KZ"/>
        </w:rPr>
        <w:t xml:space="preserve"> </w:t>
      </w:r>
      <w:r w:rsidRPr="003D3A82">
        <w:rPr>
          <w:rStyle w:val="af8"/>
          <w:rFonts w:eastAsiaTheme="majorEastAsia"/>
          <w:i w:val="0"/>
          <w:sz w:val="28"/>
          <w:szCs w:val="28"/>
          <w:lang w:val="kk-KZ"/>
        </w:rPr>
        <w:t>baluq/balïq</w:t>
      </w:r>
      <w:r w:rsidRPr="003D3A82">
        <w:rPr>
          <w:rStyle w:val="af8"/>
          <w:i w:val="0"/>
          <w:sz w:val="28"/>
          <w:szCs w:val="28"/>
          <w:lang w:val="kk-KZ"/>
        </w:rPr>
        <w:t xml:space="preserve"> нұсқаларында қолданылады. </w:t>
      </w:r>
      <w:r w:rsidRPr="003D3A82">
        <w:rPr>
          <w:sz w:val="28"/>
          <w:szCs w:val="28"/>
          <w:lang w:val="kk-KZ"/>
        </w:rPr>
        <w:t xml:space="preserve">Қазіргі қазақ тілінде: </w:t>
      </w:r>
      <w:r w:rsidRPr="003D3A82">
        <w:rPr>
          <w:rStyle w:val="af8"/>
          <w:rFonts w:eastAsiaTheme="majorEastAsia"/>
          <w:i w:val="0"/>
          <w:sz w:val="28"/>
          <w:szCs w:val="28"/>
          <w:lang w:val="kk-KZ"/>
        </w:rPr>
        <w:t>балық</w:t>
      </w:r>
      <w:r w:rsidRPr="003D3A82">
        <w:rPr>
          <w:rStyle w:val="af8"/>
          <w:i w:val="0"/>
          <w:sz w:val="28"/>
          <w:szCs w:val="28"/>
          <w:lang w:val="kk-KZ"/>
        </w:rPr>
        <w:t xml:space="preserve"> </w:t>
      </w:r>
      <w:r w:rsidRPr="003D3A82">
        <w:rPr>
          <w:sz w:val="28"/>
          <w:szCs w:val="28"/>
          <w:lang w:val="kk-KZ"/>
        </w:rPr>
        <w:t xml:space="preserve"> [b] &gt; [b], [l] &gt; [l], [q] &gt; [қ] тұрақты дыбысталуы сақталған, </w:t>
      </w:r>
      <w:r w:rsidRPr="003D3A82">
        <w:rPr>
          <w:rStyle w:val="af8"/>
          <w:rFonts w:eastAsiaTheme="majorEastAsia"/>
          <w:i w:val="0"/>
          <w:sz w:val="28"/>
          <w:szCs w:val="28"/>
          <w:lang w:val="kk-KZ"/>
        </w:rPr>
        <w:t>uq/-ïq</w:t>
      </w:r>
      <w:r w:rsidRPr="003D3A82">
        <w:rPr>
          <w:sz w:val="28"/>
          <w:szCs w:val="28"/>
          <w:lang w:val="kk-KZ"/>
        </w:rPr>
        <w:t xml:space="preserve"> түркі тілдеріндегі </w:t>
      </w:r>
      <w:r w:rsidRPr="003D3A82">
        <w:rPr>
          <w:rStyle w:val="af7"/>
          <w:rFonts w:eastAsiaTheme="majorEastAsia"/>
          <w:b w:val="0"/>
          <w:sz w:val="28"/>
          <w:szCs w:val="28"/>
          <w:lang w:val="kk-KZ"/>
        </w:rPr>
        <w:t>зат есім тудырушы жұрнақ</w:t>
      </w:r>
      <w:r w:rsidRPr="003D3A82">
        <w:rPr>
          <w:sz w:val="28"/>
          <w:szCs w:val="28"/>
          <w:lang w:val="kk-KZ"/>
        </w:rPr>
        <w:t>, с</w:t>
      </w:r>
      <w:r w:rsidRPr="003D3A82">
        <w:rPr>
          <w:rStyle w:val="af7"/>
          <w:rFonts w:eastAsiaTheme="majorEastAsia"/>
          <w:b w:val="0"/>
          <w:sz w:val="28"/>
          <w:szCs w:val="28"/>
          <w:lang w:val="kk-KZ"/>
        </w:rPr>
        <w:t>емантикасы</w:t>
      </w:r>
      <w:r w:rsidRPr="003D3A82">
        <w:rPr>
          <w:rStyle w:val="af7"/>
          <w:sz w:val="28"/>
          <w:szCs w:val="28"/>
          <w:lang w:val="kk-KZ"/>
        </w:rPr>
        <w:t xml:space="preserve"> </w:t>
      </w:r>
      <w:r w:rsidRPr="003D3A82">
        <w:rPr>
          <w:sz w:val="28"/>
          <w:szCs w:val="28"/>
          <w:lang w:val="kk-KZ"/>
        </w:rPr>
        <w:t xml:space="preserve">су жануары, азық көзі, кей тайпаларда киелі санау мүмкіндігі (мысалы, кей түркілерде балық </w:t>
      </w:r>
      <w:r w:rsidR="00A34CFF">
        <w:rPr>
          <w:bCs/>
          <w:sz w:val="28"/>
          <w:szCs w:val="28"/>
          <w:lang w:val="kk-KZ"/>
        </w:rPr>
        <w:t>–</w:t>
      </w:r>
      <w:r w:rsidRPr="003D3A82">
        <w:rPr>
          <w:sz w:val="28"/>
          <w:szCs w:val="28"/>
          <w:lang w:val="kk-KZ"/>
        </w:rPr>
        <w:t xml:space="preserve"> молшылық белгісі). </w:t>
      </w:r>
      <w:r w:rsidRPr="003D3A82">
        <w:rPr>
          <w:rStyle w:val="af7"/>
          <w:rFonts w:eastAsiaTheme="majorEastAsia"/>
          <w:b w:val="0"/>
          <w:sz w:val="28"/>
          <w:szCs w:val="28"/>
          <w:lang w:val="kk-KZ"/>
        </w:rPr>
        <w:t>Түркі тілдеріндегі баламалары</w:t>
      </w:r>
      <w:r w:rsidRPr="003D3A82">
        <w:rPr>
          <w:sz w:val="28"/>
          <w:szCs w:val="28"/>
          <w:lang w:val="kk-KZ"/>
        </w:rPr>
        <w:t xml:space="preserve"> түрікше: </w:t>
      </w:r>
      <w:r w:rsidRPr="003D3A82">
        <w:rPr>
          <w:rStyle w:val="af8"/>
          <w:rFonts w:eastAsiaTheme="majorEastAsia"/>
          <w:i w:val="0"/>
          <w:sz w:val="28"/>
          <w:szCs w:val="28"/>
          <w:lang w:val="kk-KZ"/>
        </w:rPr>
        <w:t>balık</w:t>
      </w:r>
      <w:r w:rsidRPr="003D3A82">
        <w:rPr>
          <w:sz w:val="28"/>
          <w:szCs w:val="28"/>
          <w:lang w:val="kk-KZ"/>
        </w:rPr>
        <w:t xml:space="preserve">-қырғызша: </w:t>
      </w:r>
      <w:r w:rsidRPr="003D3A82">
        <w:rPr>
          <w:rStyle w:val="af8"/>
          <w:rFonts w:eastAsiaTheme="majorEastAsia"/>
          <w:i w:val="0"/>
          <w:sz w:val="28"/>
          <w:szCs w:val="28"/>
          <w:lang w:val="kk-KZ"/>
        </w:rPr>
        <w:t>балык</w:t>
      </w:r>
      <w:r w:rsidRPr="003D3A82">
        <w:rPr>
          <w:rStyle w:val="af8"/>
          <w:i w:val="0"/>
          <w:sz w:val="28"/>
          <w:szCs w:val="28"/>
          <w:lang w:val="kk-KZ"/>
        </w:rPr>
        <w:t xml:space="preserve">, </w:t>
      </w:r>
      <w:r w:rsidRPr="003D3A82">
        <w:rPr>
          <w:sz w:val="28"/>
          <w:szCs w:val="28"/>
          <w:lang w:val="kk-KZ"/>
        </w:rPr>
        <w:t xml:space="preserve">өзбекше: </w:t>
      </w:r>
      <w:r w:rsidRPr="003D3A82">
        <w:rPr>
          <w:rStyle w:val="af8"/>
          <w:rFonts w:eastAsiaTheme="majorEastAsia"/>
          <w:i w:val="0"/>
          <w:sz w:val="28"/>
          <w:szCs w:val="28"/>
          <w:lang w:val="kk-KZ"/>
        </w:rPr>
        <w:t>baliq</w:t>
      </w:r>
      <w:r w:rsidRPr="003D3A82">
        <w:rPr>
          <w:rStyle w:val="af8"/>
          <w:i w:val="0"/>
          <w:sz w:val="28"/>
          <w:szCs w:val="28"/>
          <w:lang w:val="kk-KZ"/>
        </w:rPr>
        <w:t xml:space="preserve">, </w:t>
      </w:r>
      <w:r w:rsidR="00A34CFF">
        <w:rPr>
          <w:bCs/>
          <w:sz w:val="28"/>
          <w:szCs w:val="28"/>
          <w:lang w:val="kk-KZ"/>
        </w:rPr>
        <w:t>–</w:t>
      </w:r>
      <w:r w:rsidRPr="003D3A82">
        <w:rPr>
          <w:sz w:val="28"/>
          <w:szCs w:val="28"/>
          <w:lang w:val="kk-KZ"/>
        </w:rPr>
        <w:t xml:space="preserve"> башқұртша: </w:t>
      </w:r>
      <w:r w:rsidRPr="003D3A82">
        <w:rPr>
          <w:rStyle w:val="af8"/>
          <w:rFonts w:eastAsiaTheme="majorEastAsia"/>
          <w:i w:val="0"/>
          <w:sz w:val="28"/>
          <w:szCs w:val="28"/>
          <w:lang w:val="kk-KZ"/>
        </w:rPr>
        <w:t>балыҡ</w:t>
      </w:r>
      <w:r w:rsidRPr="003D3A82">
        <w:rPr>
          <w:rStyle w:val="af8"/>
          <w:i w:val="0"/>
          <w:sz w:val="28"/>
          <w:szCs w:val="28"/>
          <w:lang w:val="kk-KZ"/>
        </w:rPr>
        <w:t>,</w:t>
      </w:r>
      <w:r w:rsidRPr="003D3A82">
        <w:rPr>
          <w:sz w:val="28"/>
          <w:szCs w:val="28"/>
          <w:lang w:val="kk-KZ"/>
        </w:rPr>
        <w:t xml:space="preserve">-татарша: </w:t>
      </w:r>
      <w:r w:rsidRPr="003D3A82">
        <w:rPr>
          <w:rStyle w:val="af8"/>
          <w:rFonts w:eastAsiaTheme="majorEastAsia"/>
          <w:i w:val="0"/>
          <w:sz w:val="28"/>
          <w:szCs w:val="28"/>
          <w:lang w:val="kk-KZ"/>
        </w:rPr>
        <w:t>балык</w:t>
      </w:r>
      <w:r w:rsidR="006675B9" w:rsidRPr="003D3A82">
        <w:rPr>
          <w:rStyle w:val="af8"/>
          <w:i w:val="0"/>
          <w:sz w:val="28"/>
          <w:szCs w:val="28"/>
          <w:lang w:val="kk-KZ"/>
        </w:rPr>
        <w:t xml:space="preserve">. </w:t>
      </w:r>
      <w:r w:rsidRPr="003D3A82">
        <w:rPr>
          <w:sz w:val="28"/>
          <w:szCs w:val="28"/>
          <w:lang w:val="kk-KZ"/>
        </w:rPr>
        <w:t>يىلان</w:t>
      </w:r>
      <w:r w:rsidRPr="003D3A82">
        <w:rPr>
          <w:rStyle w:val="af8"/>
          <w:b/>
          <w:i w:val="0"/>
          <w:sz w:val="28"/>
          <w:szCs w:val="28"/>
          <w:lang w:val="kk-KZ"/>
        </w:rPr>
        <w:t xml:space="preserve"> Yïlan</w:t>
      </w:r>
      <w:r w:rsidRPr="003D3A82">
        <w:rPr>
          <w:rStyle w:val="af7"/>
          <w:rFonts w:eastAsiaTheme="majorEastAsia"/>
          <w:b w:val="0"/>
          <w:bCs w:val="0"/>
          <w:sz w:val="28"/>
          <w:szCs w:val="28"/>
          <w:lang w:val="kk-KZ"/>
        </w:rPr>
        <w:t xml:space="preserve"> </w:t>
      </w:r>
      <w:r w:rsidR="00A34CFF">
        <w:rPr>
          <w:bCs/>
          <w:sz w:val="28"/>
          <w:szCs w:val="28"/>
          <w:lang w:val="kk-KZ"/>
        </w:rPr>
        <w:t>–</w:t>
      </w:r>
      <w:r w:rsidRPr="003D3A82">
        <w:rPr>
          <w:rStyle w:val="af7"/>
          <w:rFonts w:eastAsiaTheme="majorEastAsia"/>
          <w:bCs w:val="0"/>
          <w:sz w:val="28"/>
          <w:szCs w:val="28"/>
          <w:lang w:val="kk-KZ"/>
        </w:rPr>
        <w:t xml:space="preserve"> жылан</w:t>
      </w:r>
      <w:r w:rsidRPr="003D3A82">
        <w:rPr>
          <w:rStyle w:val="af7"/>
          <w:bCs w:val="0"/>
          <w:sz w:val="28"/>
          <w:szCs w:val="28"/>
          <w:lang w:val="kk-KZ"/>
        </w:rPr>
        <w:t xml:space="preserve">, </w:t>
      </w:r>
      <w:r w:rsidRPr="003D3A82">
        <w:rPr>
          <w:rStyle w:val="af7"/>
          <w:rFonts w:eastAsiaTheme="majorEastAsia"/>
          <w:b w:val="0"/>
          <w:sz w:val="28"/>
          <w:szCs w:val="28"/>
          <w:lang w:val="kk-KZ"/>
        </w:rPr>
        <w:t>мағынасына келсек т</w:t>
      </w:r>
      <w:r w:rsidRPr="003D3A82">
        <w:rPr>
          <w:sz w:val="28"/>
          <w:szCs w:val="28"/>
          <w:lang w:val="kk-KZ"/>
        </w:rPr>
        <w:t xml:space="preserve">еріс образ – айла, қауіп, кейде киелі жануар (ежелгі шамандық нанымда). </w:t>
      </w:r>
      <w:r w:rsidRPr="003D3A82">
        <w:rPr>
          <w:rStyle w:val="af7"/>
          <w:rFonts w:eastAsiaTheme="majorEastAsia"/>
          <w:b w:val="0"/>
          <w:sz w:val="28"/>
          <w:szCs w:val="28"/>
          <w:lang w:val="kk-KZ"/>
        </w:rPr>
        <w:t xml:space="preserve">Түркі тілдеріндегі баламалары </w:t>
      </w:r>
      <w:r w:rsidR="00E51318" w:rsidRPr="003D3A82">
        <w:rPr>
          <w:sz w:val="28"/>
          <w:szCs w:val="28"/>
          <w:lang w:val="kk-KZ"/>
        </w:rPr>
        <w:t xml:space="preserve"> түрікше</w:t>
      </w:r>
      <w:r w:rsidRPr="003D3A82">
        <w:rPr>
          <w:sz w:val="28"/>
          <w:szCs w:val="28"/>
          <w:lang w:val="kk-KZ"/>
        </w:rPr>
        <w:t xml:space="preserve"> </w:t>
      </w:r>
      <w:r w:rsidRPr="003D3A82">
        <w:rPr>
          <w:rStyle w:val="af8"/>
          <w:rFonts w:eastAsiaTheme="majorEastAsia"/>
          <w:i w:val="0"/>
          <w:sz w:val="28"/>
          <w:szCs w:val="28"/>
          <w:lang w:val="kk-KZ"/>
        </w:rPr>
        <w:t>yılan</w:t>
      </w:r>
      <w:r w:rsidR="00E51318" w:rsidRPr="003D3A82">
        <w:rPr>
          <w:sz w:val="28"/>
          <w:szCs w:val="28"/>
          <w:lang w:val="kk-KZ"/>
        </w:rPr>
        <w:t xml:space="preserve">, </w:t>
      </w:r>
      <w:r w:rsidRPr="003D3A82">
        <w:rPr>
          <w:sz w:val="28"/>
          <w:szCs w:val="28"/>
          <w:lang w:val="kk-KZ"/>
        </w:rPr>
        <w:t xml:space="preserve">қырғызша </w:t>
      </w:r>
      <w:r w:rsidRPr="003D3A82">
        <w:rPr>
          <w:rStyle w:val="af8"/>
          <w:rFonts w:eastAsiaTheme="majorEastAsia"/>
          <w:i w:val="0"/>
          <w:sz w:val="28"/>
          <w:szCs w:val="28"/>
          <w:lang w:val="kk-KZ"/>
        </w:rPr>
        <w:t>жылан</w:t>
      </w:r>
      <w:r w:rsidR="00E51318" w:rsidRPr="003D3A82">
        <w:rPr>
          <w:sz w:val="28"/>
          <w:szCs w:val="28"/>
          <w:lang w:val="kk-KZ"/>
        </w:rPr>
        <w:t>, өзбекше</w:t>
      </w:r>
      <w:r w:rsidRPr="003D3A82">
        <w:rPr>
          <w:sz w:val="28"/>
          <w:szCs w:val="28"/>
          <w:lang w:val="kk-KZ"/>
        </w:rPr>
        <w:t xml:space="preserve"> </w:t>
      </w:r>
      <w:r w:rsidRPr="003D3A82">
        <w:rPr>
          <w:rStyle w:val="af8"/>
          <w:rFonts w:eastAsiaTheme="majorEastAsia"/>
          <w:i w:val="0"/>
          <w:sz w:val="28"/>
          <w:szCs w:val="28"/>
          <w:lang w:val="kk-KZ"/>
        </w:rPr>
        <w:t>ilon</w:t>
      </w:r>
      <w:r w:rsidR="00E51318" w:rsidRPr="003D3A82">
        <w:rPr>
          <w:sz w:val="28"/>
          <w:szCs w:val="28"/>
          <w:lang w:val="kk-KZ"/>
        </w:rPr>
        <w:t>, ноғайша</w:t>
      </w:r>
      <w:r w:rsidRPr="003D3A82">
        <w:rPr>
          <w:sz w:val="28"/>
          <w:szCs w:val="28"/>
          <w:lang w:val="kk-KZ"/>
        </w:rPr>
        <w:t xml:space="preserve"> </w:t>
      </w:r>
      <w:r w:rsidRPr="003D3A82">
        <w:rPr>
          <w:rStyle w:val="af8"/>
          <w:rFonts w:eastAsiaTheme="majorEastAsia"/>
          <w:i w:val="0"/>
          <w:sz w:val="28"/>
          <w:szCs w:val="28"/>
          <w:lang w:val="kk-KZ"/>
        </w:rPr>
        <w:t>жылан</w:t>
      </w:r>
      <w:r w:rsidR="00E51318" w:rsidRPr="003D3A82">
        <w:rPr>
          <w:sz w:val="28"/>
          <w:szCs w:val="28"/>
          <w:lang w:val="kk-KZ"/>
        </w:rPr>
        <w:t>,</w:t>
      </w:r>
      <w:r w:rsidRPr="003D3A82">
        <w:rPr>
          <w:sz w:val="28"/>
          <w:szCs w:val="28"/>
          <w:lang w:val="kk-KZ"/>
        </w:rPr>
        <w:t xml:space="preserve"> башқұртша </w:t>
      </w:r>
      <w:r w:rsidRPr="003D3A82">
        <w:rPr>
          <w:rStyle w:val="af8"/>
          <w:rFonts w:eastAsiaTheme="majorEastAsia"/>
          <w:i w:val="0"/>
          <w:sz w:val="28"/>
          <w:szCs w:val="28"/>
          <w:lang w:val="kk-KZ"/>
        </w:rPr>
        <w:t>йылан</w:t>
      </w:r>
      <w:r w:rsidR="00E51318" w:rsidRPr="003D3A82">
        <w:rPr>
          <w:rStyle w:val="af8"/>
          <w:rFonts w:eastAsiaTheme="majorEastAsia"/>
          <w:i w:val="0"/>
          <w:sz w:val="28"/>
          <w:szCs w:val="28"/>
          <w:lang w:val="kk-KZ"/>
        </w:rPr>
        <w:t>.</w:t>
      </w:r>
      <w:r w:rsidR="006675B9" w:rsidRPr="003D3A82">
        <w:rPr>
          <w:rStyle w:val="af8"/>
          <w:rFonts w:eastAsiaTheme="majorEastAsia"/>
          <w:i w:val="0"/>
          <w:sz w:val="28"/>
          <w:szCs w:val="28"/>
          <w:lang w:val="kk-KZ"/>
        </w:rPr>
        <w:t xml:space="preserve"> </w:t>
      </w:r>
      <w:r w:rsidRPr="003D3A82">
        <w:rPr>
          <w:sz w:val="28"/>
          <w:szCs w:val="28"/>
          <w:lang w:val="kk-KZ"/>
        </w:rPr>
        <w:t>قورت</w:t>
      </w:r>
      <w:r w:rsidRPr="003D3A82">
        <w:rPr>
          <w:rStyle w:val="af8"/>
          <w:b/>
          <w:i w:val="0"/>
          <w:sz w:val="28"/>
          <w:szCs w:val="28"/>
          <w:lang w:val="kk-KZ"/>
        </w:rPr>
        <w:t xml:space="preserve"> Qurt</w:t>
      </w:r>
      <w:r w:rsidRPr="003D3A82">
        <w:rPr>
          <w:rStyle w:val="af7"/>
          <w:b w:val="0"/>
          <w:bCs w:val="0"/>
          <w:sz w:val="28"/>
          <w:szCs w:val="28"/>
          <w:lang w:val="kk-KZ"/>
        </w:rPr>
        <w:t xml:space="preserve"> </w:t>
      </w:r>
      <w:r w:rsidR="00A34CFF">
        <w:rPr>
          <w:bCs/>
          <w:sz w:val="28"/>
          <w:szCs w:val="28"/>
          <w:lang w:val="kk-KZ"/>
        </w:rPr>
        <w:t>–</w:t>
      </w:r>
      <w:r w:rsidRPr="003D3A82">
        <w:rPr>
          <w:rStyle w:val="af7"/>
          <w:bCs w:val="0"/>
          <w:sz w:val="28"/>
          <w:szCs w:val="28"/>
          <w:lang w:val="kk-KZ"/>
        </w:rPr>
        <w:t xml:space="preserve"> құрт</w:t>
      </w:r>
      <w:r w:rsidRPr="003D3A82">
        <w:rPr>
          <w:rStyle w:val="af7"/>
          <w:b w:val="0"/>
          <w:bCs w:val="0"/>
          <w:sz w:val="28"/>
          <w:szCs w:val="28"/>
          <w:lang w:val="kk-KZ"/>
        </w:rPr>
        <w:t xml:space="preserve"> </w:t>
      </w:r>
      <w:r w:rsidRPr="003D3A82">
        <w:rPr>
          <w:rStyle w:val="af7"/>
          <w:b w:val="0"/>
          <w:sz w:val="28"/>
          <w:szCs w:val="28"/>
          <w:lang w:val="kk-KZ"/>
        </w:rPr>
        <w:t>фонетикалық құрылымы</w:t>
      </w:r>
      <w:r w:rsidRPr="003D3A82">
        <w:rPr>
          <w:rStyle w:val="af7"/>
          <w:sz w:val="28"/>
          <w:szCs w:val="28"/>
          <w:lang w:val="kk-KZ"/>
        </w:rPr>
        <w:t xml:space="preserve"> </w:t>
      </w:r>
      <w:r w:rsidRPr="003D3A82">
        <w:rPr>
          <w:sz w:val="28"/>
          <w:szCs w:val="28"/>
          <w:lang w:val="kk-KZ"/>
        </w:rPr>
        <w:t xml:space="preserve"> [q] </w:t>
      </w:r>
      <w:r w:rsidR="00A34CFF">
        <w:rPr>
          <w:bCs/>
          <w:sz w:val="28"/>
          <w:szCs w:val="28"/>
          <w:lang w:val="kk-KZ"/>
        </w:rPr>
        <w:t>–</w:t>
      </w:r>
      <w:r w:rsidRPr="003D3A82">
        <w:rPr>
          <w:sz w:val="28"/>
          <w:szCs w:val="28"/>
          <w:lang w:val="kk-KZ"/>
        </w:rPr>
        <w:t xml:space="preserve"> көмейлік дауыссыз, [u] жуан дауысты түбірі өзгермеген күйде сақталған. Түркі тілдерінде </w:t>
      </w:r>
      <w:r w:rsidRPr="003D3A82">
        <w:rPr>
          <w:rStyle w:val="af8"/>
          <w:b/>
          <w:i w:val="0"/>
          <w:sz w:val="28"/>
          <w:szCs w:val="28"/>
          <w:lang w:val="kk-KZ"/>
        </w:rPr>
        <w:t>qurt</w:t>
      </w:r>
      <w:r w:rsidRPr="003D3A82">
        <w:rPr>
          <w:b/>
          <w:sz w:val="28"/>
          <w:szCs w:val="28"/>
          <w:lang w:val="kk-KZ"/>
        </w:rPr>
        <w:t xml:space="preserve"> </w:t>
      </w:r>
      <w:r w:rsidRPr="003D3A82">
        <w:rPr>
          <w:sz w:val="28"/>
          <w:szCs w:val="28"/>
          <w:lang w:val="kk-KZ"/>
        </w:rPr>
        <w:t xml:space="preserve">сөзінің екі </w:t>
      </w:r>
      <w:r w:rsidR="00E51318" w:rsidRPr="003D3A82">
        <w:rPr>
          <w:sz w:val="28"/>
          <w:szCs w:val="28"/>
          <w:lang w:val="kk-KZ"/>
        </w:rPr>
        <w:t xml:space="preserve">мағынасы бар 1) паразит, жәндік; </w:t>
      </w:r>
      <w:r w:rsidRPr="003D3A82">
        <w:rPr>
          <w:sz w:val="28"/>
          <w:szCs w:val="28"/>
          <w:lang w:val="kk-KZ"/>
        </w:rPr>
        <w:t xml:space="preserve">3) сүт тағамы (қазақша "құрт"), 3) кемпір. </w:t>
      </w:r>
      <w:r w:rsidR="00E51318" w:rsidRPr="003D3A82">
        <w:rPr>
          <w:sz w:val="28"/>
          <w:szCs w:val="28"/>
          <w:lang w:val="kk-KZ"/>
        </w:rPr>
        <w:t>Ескерткіш тіліндегі м</w:t>
      </w:r>
      <w:r w:rsidRPr="003D3A82">
        <w:rPr>
          <w:rStyle w:val="af7"/>
          <w:b w:val="0"/>
          <w:sz w:val="28"/>
          <w:szCs w:val="28"/>
          <w:lang w:val="kk-KZ"/>
        </w:rPr>
        <w:t>ағынасы  ж</w:t>
      </w:r>
      <w:r w:rsidRPr="003D3A82">
        <w:rPr>
          <w:sz w:val="28"/>
          <w:szCs w:val="28"/>
          <w:lang w:val="kk-KZ"/>
        </w:rPr>
        <w:t xml:space="preserve">ер қазатын, ішекте өмір сүретін, зиянкес тіршілік иесі. </w:t>
      </w:r>
      <w:r w:rsidRPr="003D3A82">
        <w:rPr>
          <w:rStyle w:val="af7"/>
          <w:b w:val="0"/>
          <w:sz w:val="28"/>
          <w:szCs w:val="28"/>
          <w:lang w:val="kk-KZ"/>
        </w:rPr>
        <w:t xml:space="preserve">Түркі тілдерінде </w:t>
      </w:r>
      <w:r w:rsidR="00E51318" w:rsidRPr="003D3A82">
        <w:rPr>
          <w:sz w:val="28"/>
          <w:szCs w:val="28"/>
          <w:lang w:val="kk-KZ"/>
        </w:rPr>
        <w:t>қырғызша</w:t>
      </w:r>
      <w:r w:rsidRPr="003D3A82">
        <w:rPr>
          <w:sz w:val="28"/>
          <w:szCs w:val="28"/>
          <w:lang w:val="kk-KZ"/>
        </w:rPr>
        <w:t xml:space="preserve"> </w:t>
      </w:r>
      <w:r w:rsidR="00E51318" w:rsidRPr="003D3A82">
        <w:rPr>
          <w:rStyle w:val="af8"/>
          <w:i w:val="0"/>
          <w:sz w:val="28"/>
          <w:szCs w:val="28"/>
          <w:lang w:val="kk-KZ"/>
        </w:rPr>
        <w:t xml:space="preserve">курт, </w:t>
      </w:r>
      <w:r w:rsidRPr="003D3A82">
        <w:rPr>
          <w:sz w:val="28"/>
          <w:szCs w:val="28"/>
          <w:lang w:val="kk-KZ"/>
        </w:rPr>
        <w:t xml:space="preserve"> өзбекше </w:t>
      </w:r>
      <w:r w:rsidR="00E51318" w:rsidRPr="003D3A82">
        <w:rPr>
          <w:rStyle w:val="af8"/>
          <w:i w:val="0"/>
          <w:sz w:val="28"/>
          <w:szCs w:val="28"/>
          <w:lang w:val="kk-KZ"/>
        </w:rPr>
        <w:t xml:space="preserve">qurt, </w:t>
      </w:r>
      <w:r w:rsidR="00E51318" w:rsidRPr="003D3A82">
        <w:rPr>
          <w:sz w:val="28"/>
          <w:szCs w:val="28"/>
          <w:lang w:val="kk-KZ"/>
        </w:rPr>
        <w:t>татарша</w:t>
      </w:r>
      <w:r w:rsidRPr="003D3A82">
        <w:rPr>
          <w:sz w:val="28"/>
          <w:szCs w:val="28"/>
          <w:lang w:val="kk-KZ"/>
        </w:rPr>
        <w:t xml:space="preserve"> </w:t>
      </w:r>
      <w:r w:rsidRPr="003D3A82">
        <w:rPr>
          <w:rStyle w:val="af8"/>
          <w:i w:val="0"/>
          <w:sz w:val="28"/>
          <w:szCs w:val="28"/>
          <w:lang w:val="kk-KZ"/>
        </w:rPr>
        <w:t>корт</w:t>
      </w:r>
      <w:r w:rsidR="00E51318" w:rsidRPr="003D3A82">
        <w:rPr>
          <w:rStyle w:val="af8"/>
          <w:i w:val="0"/>
          <w:sz w:val="28"/>
          <w:szCs w:val="28"/>
          <w:lang w:val="kk-KZ"/>
        </w:rPr>
        <w:t>.</w:t>
      </w:r>
      <w:r w:rsidR="006675B9" w:rsidRPr="003D3A82">
        <w:rPr>
          <w:rStyle w:val="af8"/>
          <w:i w:val="0"/>
          <w:sz w:val="28"/>
          <w:szCs w:val="28"/>
          <w:lang w:val="kk-KZ"/>
        </w:rPr>
        <w:t xml:space="preserve"> </w:t>
      </w:r>
      <w:r w:rsidRPr="003D3A82">
        <w:rPr>
          <w:sz w:val="28"/>
          <w:szCs w:val="28"/>
          <w:lang w:val="kk-KZ"/>
        </w:rPr>
        <w:t>سىچغان</w:t>
      </w:r>
      <w:r w:rsidRPr="003D3A82">
        <w:rPr>
          <w:rStyle w:val="af8"/>
          <w:b/>
          <w:i w:val="0"/>
          <w:sz w:val="28"/>
          <w:szCs w:val="28"/>
          <w:lang w:val="kk-KZ"/>
        </w:rPr>
        <w:t xml:space="preserve"> Sïčγan</w:t>
      </w:r>
      <w:r w:rsidR="00857AF2" w:rsidRPr="003D3A82">
        <w:rPr>
          <w:rStyle w:val="af7"/>
          <w:b w:val="0"/>
          <w:bCs w:val="0"/>
          <w:sz w:val="28"/>
          <w:szCs w:val="28"/>
          <w:lang w:val="kk-KZ"/>
        </w:rPr>
        <w:t xml:space="preserve"> </w:t>
      </w:r>
      <w:r w:rsidR="00A34CFF">
        <w:rPr>
          <w:bCs/>
          <w:sz w:val="28"/>
          <w:szCs w:val="28"/>
          <w:lang w:val="kk-KZ"/>
        </w:rPr>
        <w:t>–</w:t>
      </w:r>
      <w:r w:rsidRPr="003D3A82">
        <w:rPr>
          <w:rStyle w:val="af7"/>
          <w:b w:val="0"/>
          <w:bCs w:val="0"/>
          <w:sz w:val="28"/>
          <w:szCs w:val="28"/>
          <w:lang w:val="kk-KZ"/>
        </w:rPr>
        <w:t xml:space="preserve"> </w:t>
      </w:r>
      <w:r w:rsidRPr="003D3A82">
        <w:rPr>
          <w:rStyle w:val="af7"/>
          <w:bCs w:val="0"/>
          <w:sz w:val="28"/>
          <w:szCs w:val="28"/>
          <w:lang w:val="kk-KZ"/>
        </w:rPr>
        <w:t xml:space="preserve">тышқан </w:t>
      </w:r>
      <w:r w:rsidRPr="003D3A82">
        <w:rPr>
          <w:rStyle w:val="af7"/>
          <w:b w:val="0"/>
          <w:bCs w:val="0"/>
          <w:sz w:val="28"/>
          <w:szCs w:val="28"/>
          <w:lang w:val="kk-KZ"/>
        </w:rPr>
        <w:t>мағынасы ұ</w:t>
      </w:r>
      <w:r w:rsidRPr="003D3A82">
        <w:rPr>
          <w:sz w:val="28"/>
          <w:szCs w:val="28"/>
          <w:lang w:val="kk-KZ"/>
        </w:rPr>
        <w:t xml:space="preserve">сақ кеміргіш, аңыздарда қу, жылдам, сақ жануар бейнесінде. </w:t>
      </w:r>
      <w:r w:rsidRPr="003D3A82">
        <w:rPr>
          <w:rStyle w:val="af7"/>
          <w:b w:val="0"/>
          <w:sz w:val="28"/>
          <w:szCs w:val="28"/>
          <w:lang w:val="kk-KZ"/>
        </w:rPr>
        <w:t xml:space="preserve">Түркі тілдеріндегі баламалары </w:t>
      </w:r>
      <w:r w:rsidRPr="003D3A82">
        <w:rPr>
          <w:sz w:val="28"/>
          <w:szCs w:val="28"/>
          <w:lang w:val="kk-KZ"/>
        </w:rPr>
        <w:t xml:space="preserve"> түрікше </w:t>
      </w:r>
      <w:r w:rsidRPr="003D3A82">
        <w:rPr>
          <w:rStyle w:val="af8"/>
          <w:i w:val="0"/>
          <w:sz w:val="28"/>
          <w:szCs w:val="28"/>
          <w:lang w:val="kk-KZ"/>
        </w:rPr>
        <w:t>sıçan</w:t>
      </w:r>
      <w:r w:rsidRPr="003D3A82">
        <w:rPr>
          <w:sz w:val="28"/>
          <w:szCs w:val="28"/>
          <w:lang w:val="kk-KZ"/>
        </w:rPr>
        <w:t xml:space="preserve">, башқұртша </w:t>
      </w:r>
      <w:r w:rsidRPr="003D3A82">
        <w:rPr>
          <w:rStyle w:val="af8"/>
          <w:i w:val="0"/>
          <w:sz w:val="28"/>
          <w:szCs w:val="28"/>
          <w:lang w:val="kk-KZ"/>
        </w:rPr>
        <w:t xml:space="preserve">сысҡан, </w:t>
      </w:r>
      <w:r w:rsidRPr="003D3A82">
        <w:rPr>
          <w:sz w:val="28"/>
          <w:szCs w:val="28"/>
          <w:lang w:val="kk-KZ"/>
        </w:rPr>
        <w:t xml:space="preserve"> өзбекше </w:t>
      </w:r>
      <w:r w:rsidRPr="003D3A82">
        <w:rPr>
          <w:rStyle w:val="af8"/>
          <w:i w:val="0"/>
          <w:sz w:val="28"/>
          <w:szCs w:val="28"/>
          <w:lang w:val="kk-KZ"/>
        </w:rPr>
        <w:t>sichqon</w:t>
      </w:r>
      <w:r w:rsidR="00E51318" w:rsidRPr="003D3A82">
        <w:rPr>
          <w:rStyle w:val="af8"/>
          <w:i w:val="0"/>
          <w:sz w:val="28"/>
          <w:szCs w:val="28"/>
          <w:lang w:val="kk-KZ"/>
        </w:rPr>
        <w:t>.</w:t>
      </w:r>
      <w:r w:rsidRPr="003D3A82">
        <w:rPr>
          <w:rStyle w:val="af8"/>
          <w:i w:val="0"/>
          <w:sz w:val="28"/>
          <w:szCs w:val="28"/>
          <w:lang w:val="kk-KZ"/>
        </w:rPr>
        <w:t xml:space="preserve"> </w:t>
      </w:r>
      <w:r w:rsidRPr="003D3A82">
        <w:rPr>
          <w:sz w:val="28"/>
          <w:szCs w:val="28"/>
          <w:lang w:val="kk-KZ"/>
        </w:rPr>
        <w:t>سۈلۈك</w:t>
      </w:r>
      <w:r w:rsidR="00857AF2" w:rsidRPr="003D3A82">
        <w:rPr>
          <w:rStyle w:val="af8"/>
          <w:b/>
          <w:i w:val="0"/>
          <w:sz w:val="28"/>
          <w:szCs w:val="28"/>
          <w:lang w:val="kk-KZ"/>
        </w:rPr>
        <w:t xml:space="preserve"> Sülük </w:t>
      </w:r>
      <w:r w:rsidR="00A34CFF">
        <w:rPr>
          <w:bCs/>
          <w:sz w:val="28"/>
          <w:szCs w:val="28"/>
          <w:lang w:val="kk-KZ"/>
        </w:rPr>
        <w:t>–</w:t>
      </w:r>
      <w:r w:rsidR="00857AF2" w:rsidRPr="003D3A82">
        <w:rPr>
          <w:rStyle w:val="af8"/>
          <w:b/>
          <w:i w:val="0"/>
          <w:sz w:val="28"/>
          <w:szCs w:val="28"/>
          <w:lang w:val="kk-KZ"/>
        </w:rPr>
        <w:t xml:space="preserve"> </w:t>
      </w:r>
      <w:r w:rsidRPr="003D3A82">
        <w:rPr>
          <w:rStyle w:val="af7"/>
          <w:bCs w:val="0"/>
          <w:sz w:val="28"/>
          <w:szCs w:val="28"/>
          <w:lang w:val="kk-KZ"/>
        </w:rPr>
        <w:t xml:space="preserve">сүлік </w:t>
      </w:r>
      <w:r w:rsidRPr="003D3A82">
        <w:rPr>
          <w:rStyle w:val="af7"/>
          <w:b w:val="0"/>
          <w:bCs w:val="0"/>
          <w:sz w:val="28"/>
          <w:szCs w:val="28"/>
          <w:lang w:val="kk-KZ"/>
        </w:rPr>
        <w:t xml:space="preserve"> мағынасы м</w:t>
      </w:r>
      <w:r w:rsidRPr="003D3A82">
        <w:rPr>
          <w:sz w:val="28"/>
          <w:szCs w:val="28"/>
          <w:lang w:val="kk-KZ"/>
        </w:rPr>
        <w:t xml:space="preserve">едицинада қолданылатын паразит тіршілік иесі. Түркі медицинасында (халық емінде) шипалық мәні зор. </w:t>
      </w:r>
      <w:r w:rsidRPr="003D3A82">
        <w:rPr>
          <w:rStyle w:val="af7"/>
          <w:b w:val="0"/>
          <w:sz w:val="28"/>
          <w:szCs w:val="28"/>
          <w:lang w:val="kk-KZ"/>
        </w:rPr>
        <w:t>Түркі тілдеріндегі баламалары</w:t>
      </w:r>
      <w:r w:rsidRPr="003D3A82">
        <w:rPr>
          <w:rStyle w:val="af7"/>
          <w:sz w:val="28"/>
          <w:szCs w:val="28"/>
          <w:lang w:val="kk-KZ"/>
        </w:rPr>
        <w:t xml:space="preserve"> </w:t>
      </w:r>
      <w:r w:rsidRPr="003D3A82">
        <w:rPr>
          <w:sz w:val="28"/>
          <w:szCs w:val="28"/>
          <w:lang w:val="kk-KZ"/>
        </w:rPr>
        <w:t xml:space="preserve">қазақша </w:t>
      </w:r>
      <w:r w:rsidRPr="003D3A82">
        <w:rPr>
          <w:rStyle w:val="af8"/>
          <w:i w:val="0"/>
          <w:sz w:val="28"/>
          <w:szCs w:val="28"/>
          <w:lang w:val="kk-KZ"/>
        </w:rPr>
        <w:t>сүлік,</w:t>
      </w:r>
      <w:r w:rsidRPr="003D3A82">
        <w:rPr>
          <w:sz w:val="28"/>
          <w:szCs w:val="28"/>
          <w:lang w:val="kk-KZ"/>
        </w:rPr>
        <w:t xml:space="preserve"> түрікше </w:t>
      </w:r>
      <w:r w:rsidRPr="003D3A82">
        <w:rPr>
          <w:rStyle w:val="af8"/>
          <w:i w:val="0"/>
          <w:sz w:val="28"/>
          <w:szCs w:val="28"/>
          <w:lang w:val="kk-KZ"/>
        </w:rPr>
        <w:t>sülük,</w:t>
      </w:r>
      <w:r w:rsidRPr="003D3A82">
        <w:rPr>
          <w:sz w:val="28"/>
          <w:szCs w:val="28"/>
          <w:lang w:val="kk-KZ"/>
        </w:rPr>
        <w:t xml:space="preserve"> қырғызша </w:t>
      </w:r>
      <w:r w:rsidRPr="003D3A82">
        <w:rPr>
          <w:rStyle w:val="af8"/>
          <w:i w:val="0"/>
          <w:sz w:val="28"/>
          <w:szCs w:val="28"/>
          <w:lang w:val="kk-KZ"/>
        </w:rPr>
        <w:t xml:space="preserve">сүлүк, </w:t>
      </w:r>
      <w:r w:rsidRPr="003D3A82">
        <w:rPr>
          <w:sz w:val="28"/>
          <w:szCs w:val="28"/>
          <w:lang w:val="kk-KZ"/>
        </w:rPr>
        <w:t xml:space="preserve">өзбекше </w:t>
      </w:r>
      <w:r w:rsidRPr="003D3A82">
        <w:rPr>
          <w:rStyle w:val="af8"/>
          <w:i w:val="0"/>
          <w:sz w:val="28"/>
          <w:szCs w:val="28"/>
          <w:lang w:val="kk-KZ"/>
        </w:rPr>
        <w:t>so‘lak</w:t>
      </w:r>
      <w:r w:rsidRPr="003D3A82">
        <w:rPr>
          <w:sz w:val="28"/>
          <w:szCs w:val="28"/>
          <w:lang w:val="kk-KZ"/>
        </w:rPr>
        <w:t xml:space="preserve"> (аймақтық) </w:t>
      </w:r>
      <w:r w:rsidRPr="003D3A82">
        <w:rPr>
          <w:rStyle w:val="af8"/>
          <w:i w:val="0"/>
          <w:sz w:val="28"/>
          <w:szCs w:val="28"/>
          <w:lang w:val="kk-KZ"/>
        </w:rPr>
        <w:t>suluk</w:t>
      </w:r>
      <w:r w:rsidR="00E51318" w:rsidRPr="003D3A82">
        <w:rPr>
          <w:rStyle w:val="af8"/>
          <w:i w:val="0"/>
          <w:sz w:val="28"/>
          <w:szCs w:val="28"/>
          <w:lang w:val="kk-KZ"/>
        </w:rPr>
        <w:t>.</w:t>
      </w:r>
      <w:r w:rsidRPr="003D3A82">
        <w:rPr>
          <w:rStyle w:val="af8"/>
          <w:i w:val="0"/>
          <w:sz w:val="28"/>
          <w:szCs w:val="28"/>
          <w:lang w:val="kk-KZ"/>
        </w:rPr>
        <w:t xml:space="preserve"> </w:t>
      </w:r>
      <w:r w:rsidRPr="003D3A82">
        <w:rPr>
          <w:sz w:val="28"/>
          <w:szCs w:val="28"/>
          <w:lang w:val="kk-KZ"/>
        </w:rPr>
        <w:t>سىركە</w:t>
      </w:r>
      <w:r w:rsidRPr="003D3A82">
        <w:rPr>
          <w:rStyle w:val="af8"/>
          <w:b/>
          <w:i w:val="0"/>
          <w:sz w:val="28"/>
          <w:szCs w:val="28"/>
          <w:lang w:val="kk-KZ"/>
        </w:rPr>
        <w:t xml:space="preserve"> Sirke </w:t>
      </w:r>
      <w:r w:rsidR="00A34CFF">
        <w:rPr>
          <w:bCs/>
          <w:sz w:val="28"/>
          <w:szCs w:val="28"/>
          <w:lang w:val="kk-KZ"/>
        </w:rPr>
        <w:t>–</w:t>
      </w:r>
      <w:r w:rsidRPr="003D3A82">
        <w:rPr>
          <w:rStyle w:val="af7"/>
          <w:b w:val="0"/>
          <w:bCs w:val="0"/>
          <w:sz w:val="28"/>
          <w:szCs w:val="28"/>
          <w:lang w:val="kk-KZ"/>
        </w:rPr>
        <w:t xml:space="preserve"> </w:t>
      </w:r>
      <w:r w:rsidRPr="003D3A82">
        <w:rPr>
          <w:rStyle w:val="af7"/>
          <w:bCs w:val="0"/>
          <w:sz w:val="28"/>
          <w:szCs w:val="28"/>
          <w:lang w:val="kk-KZ"/>
        </w:rPr>
        <w:t>сірке</w:t>
      </w:r>
      <w:r w:rsidR="00E51318" w:rsidRPr="003D3A82">
        <w:rPr>
          <w:rStyle w:val="af7"/>
          <w:b w:val="0"/>
          <w:bCs w:val="0"/>
          <w:sz w:val="28"/>
          <w:szCs w:val="28"/>
          <w:lang w:val="kk-KZ"/>
        </w:rPr>
        <w:t xml:space="preserve"> </w:t>
      </w:r>
      <w:r w:rsidR="00A34CFF">
        <w:rPr>
          <w:bCs/>
          <w:sz w:val="28"/>
          <w:szCs w:val="28"/>
          <w:lang w:val="kk-KZ"/>
        </w:rPr>
        <w:t>–</w:t>
      </w:r>
      <w:r w:rsidR="00E51318" w:rsidRPr="003D3A82">
        <w:rPr>
          <w:rStyle w:val="af7"/>
          <w:b w:val="0"/>
          <w:bCs w:val="0"/>
          <w:sz w:val="28"/>
          <w:szCs w:val="28"/>
          <w:lang w:val="kk-KZ"/>
        </w:rPr>
        <w:t xml:space="preserve"> </w:t>
      </w:r>
      <w:r w:rsidRPr="003D3A82">
        <w:rPr>
          <w:sz w:val="28"/>
          <w:szCs w:val="28"/>
          <w:lang w:val="kk-KZ"/>
        </w:rPr>
        <w:t xml:space="preserve">биттің немесе кененің ұрығы, жиіркенішті паразит бейнесінде. </w:t>
      </w:r>
      <w:r w:rsidRPr="003D3A82">
        <w:rPr>
          <w:rStyle w:val="af7"/>
          <w:b w:val="0"/>
          <w:sz w:val="28"/>
          <w:szCs w:val="28"/>
          <w:lang w:val="kk-KZ"/>
        </w:rPr>
        <w:t xml:space="preserve">Түркі тілдерінде </w:t>
      </w:r>
      <w:r w:rsidRPr="003D3A82">
        <w:rPr>
          <w:sz w:val="28"/>
          <w:szCs w:val="28"/>
          <w:lang w:val="kk-KZ"/>
        </w:rPr>
        <w:t xml:space="preserve">қазақша </w:t>
      </w:r>
      <w:r w:rsidRPr="003D3A82">
        <w:rPr>
          <w:rStyle w:val="af8"/>
          <w:i w:val="0"/>
          <w:sz w:val="28"/>
          <w:szCs w:val="28"/>
          <w:lang w:val="kk-KZ"/>
        </w:rPr>
        <w:t>сірке,</w:t>
      </w:r>
      <w:r w:rsidRPr="003D3A82">
        <w:rPr>
          <w:sz w:val="28"/>
          <w:szCs w:val="28"/>
          <w:lang w:val="kk-KZ"/>
        </w:rPr>
        <w:t xml:space="preserve"> түрікше </w:t>
      </w:r>
      <w:r w:rsidRPr="003D3A82">
        <w:rPr>
          <w:rStyle w:val="af8"/>
          <w:i w:val="0"/>
          <w:sz w:val="28"/>
          <w:szCs w:val="28"/>
          <w:lang w:val="kk-KZ"/>
        </w:rPr>
        <w:t>sirke</w:t>
      </w:r>
      <w:r w:rsidR="006675B9" w:rsidRPr="003D3A82">
        <w:rPr>
          <w:sz w:val="28"/>
          <w:szCs w:val="28"/>
          <w:lang w:val="kk-KZ"/>
        </w:rPr>
        <w:t xml:space="preserve">, </w:t>
      </w:r>
      <w:r w:rsidR="00E51318" w:rsidRPr="003D3A82">
        <w:rPr>
          <w:sz w:val="28"/>
          <w:szCs w:val="28"/>
          <w:lang w:val="kk-KZ"/>
        </w:rPr>
        <w:t>қырғызша</w:t>
      </w:r>
      <w:r w:rsidRPr="003D3A82">
        <w:rPr>
          <w:sz w:val="28"/>
          <w:szCs w:val="28"/>
          <w:lang w:val="kk-KZ"/>
        </w:rPr>
        <w:t xml:space="preserve"> </w:t>
      </w:r>
      <w:r w:rsidRPr="003D3A82">
        <w:rPr>
          <w:rStyle w:val="af8"/>
          <w:i w:val="0"/>
          <w:sz w:val="28"/>
          <w:szCs w:val="28"/>
          <w:lang w:val="kk-KZ"/>
        </w:rPr>
        <w:t>сирке,</w:t>
      </w:r>
      <w:r w:rsidR="006675B9" w:rsidRPr="003D3A82">
        <w:rPr>
          <w:sz w:val="28"/>
          <w:szCs w:val="28"/>
          <w:lang w:val="kk-KZ"/>
        </w:rPr>
        <w:t xml:space="preserve"> өзбекше </w:t>
      </w:r>
      <w:r w:rsidRPr="003D3A82">
        <w:rPr>
          <w:rStyle w:val="af8"/>
          <w:i w:val="0"/>
          <w:sz w:val="28"/>
          <w:szCs w:val="28"/>
          <w:lang w:val="kk-KZ"/>
        </w:rPr>
        <w:t>sirka</w:t>
      </w:r>
      <w:r w:rsidR="006675B9" w:rsidRPr="003D3A82">
        <w:rPr>
          <w:sz w:val="28"/>
          <w:szCs w:val="28"/>
          <w:lang w:val="kk-KZ"/>
        </w:rPr>
        <w:t xml:space="preserve">, </w:t>
      </w:r>
      <w:r w:rsidRPr="003D3A82">
        <w:rPr>
          <w:sz w:val="28"/>
          <w:szCs w:val="28"/>
          <w:lang w:val="kk-KZ"/>
        </w:rPr>
        <w:t xml:space="preserve">ноғайша </w:t>
      </w:r>
      <w:r w:rsidRPr="003D3A82">
        <w:rPr>
          <w:rStyle w:val="af8"/>
          <w:i w:val="0"/>
          <w:sz w:val="28"/>
          <w:szCs w:val="28"/>
          <w:lang w:val="kk-KZ"/>
        </w:rPr>
        <w:t>сирке</w:t>
      </w:r>
      <w:r w:rsidR="006675B9" w:rsidRPr="003D3A82">
        <w:rPr>
          <w:rStyle w:val="af8"/>
          <w:i w:val="0"/>
          <w:sz w:val="28"/>
          <w:szCs w:val="28"/>
          <w:lang w:val="kk-KZ"/>
        </w:rPr>
        <w:t xml:space="preserve">. </w:t>
      </w:r>
      <w:r w:rsidRPr="003D3A82">
        <w:rPr>
          <w:sz w:val="28"/>
          <w:szCs w:val="28"/>
          <w:lang w:val="kk-KZ"/>
        </w:rPr>
        <w:t>چىبان</w:t>
      </w:r>
      <w:r w:rsidRPr="003D3A82">
        <w:rPr>
          <w:rStyle w:val="af7"/>
          <w:bCs w:val="0"/>
          <w:sz w:val="28"/>
          <w:szCs w:val="28"/>
          <w:lang w:val="kk-KZ"/>
        </w:rPr>
        <w:t xml:space="preserve"> </w:t>
      </w:r>
      <w:r w:rsidR="00410699" w:rsidRPr="003D3A82">
        <w:rPr>
          <w:rStyle w:val="af7"/>
          <w:bCs w:val="0"/>
          <w:sz w:val="28"/>
          <w:szCs w:val="28"/>
          <w:lang w:val="kk-KZ"/>
        </w:rPr>
        <w:t xml:space="preserve"> </w:t>
      </w:r>
      <w:r w:rsidRPr="003D3A82">
        <w:rPr>
          <w:rStyle w:val="af8"/>
          <w:b/>
          <w:i w:val="0"/>
          <w:sz w:val="28"/>
          <w:szCs w:val="28"/>
          <w:lang w:val="kk-KZ"/>
        </w:rPr>
        <w:t>Čïban</w:t>
      </w:r>
      <w:r w:rsidRPr="003D3A82">
        <w:rPr>
          <w:rStyle w:val="af7"/>
          <w:b w:val="0"/>
          <w:bCs w:val="0"/>
          <w:sz w:val="28"/>
          <w:szCs w:val="28"/>
          <w:lang w:val="kk-KZ"/>
        </w:rPr>
        <w:t xml:space="preserve"> </w:t>
      </w:r>
      <w:r w:rsidR="00A34CFF">
        <w:rPr>
          <w:bCs/>
          <w:sz w:val="28"/>
          <w:szCs w:val="28"/>
          <w:lang w:val="kk-KZ"/>
        </w:rPr>
        <w:t>–</w:t>
      </w:r>
      <w:r w:rsidR="00857AF2" w:rsidRPr="003D3A82">
        <w:rPr>
          <w:rStyle w:val="af7"/>
          <w:b w:val="0"/>
          <w:bCs w:val="0"/>
          <w:sz w:val="28"/>
          <w:szCs w:val="28"/>
          <w:lang w:val="kk-KZ"/>
        </w:rPr>
        <w:t xml:space="preserve"> </w:t>
      </w:r>
      <w:r w:rsidRPr="003D3A82">
        <w:rPr>
          <w:rStyle w:val="af7"/>
          <w:bCs w:val="0"/>
          <w:sz w:val="28"/>
          <w:szCs w:val="28"/>
          <w:lang w:val="kk-KZ"/>
        </w:rPr>
        <w:t xml:space="preserve">шыбын </w:t>
      </w:r>
      <w:r w:rsidRPr="003D3A82">
        <w:rPr>
          <w:rStyle w:val="af7"/>
          <w:b w:val="0"/>
          <w:bCs w:val="0"/>
          <w:sz w:val="28"/>
          <w:szCs w:val="28"/>
          <w:lang w:val="kk-KZ"/>
        </w:rPr>
        <w:t xml:space="preserve"> мағынасы</w:t>
      </w:r>
      <w:r w:rsidRPr="003D3A82">
        <w:rPr>
          <w:sz w:val="28"/>
          <w:szCs w:val="28"/>
          <w:lang w:val="kk-KZ"/>
        </w:rPr>
        <w:t xml:space="preserve"> ұшатын, дыбыс шығаратын жәндік. Кейде “мазасыздық” пен “арамдық” метафорасы ретінде қолданылады. </w:t>
      </w:r>
      <w:r w:rsidRPr="003D3A82">
        <w:rPr>
          <w:rStyle w:val="af7"/>
          <w:b w:val="0"/>
          <w:sz w:val="28"/>
          <w:szCs w:val="28"/>
          <w:lang w:val="kk-KZ"/>
        </w:rPr>
        <w:t>түркі тілдерінде</w:t>
      </w:r>
      <w:r w:rsidRPr="003D3A82">
        <w:rPr>
          <w:rStyle w:val="af7"/>
          <w:sz w:val="28"/>
          <w:szCs w:val="28"/>
          <w:lang w:val="kk-KZ"/>
        </w:rPr>
        <w:t xml:space="preserve"> </w:t>
      </w:r>
      <w:r w:rsidRPr="003D3A82">
        <w:rPr>
          <w:sz w:val="28"/>
          <w:szCs w:val="28"/>
          <w:lang w:val="kk-KZ"/>
        </w:rPr>
        <w:t xml:space="preserve">қазақша </w:t>
      </w:r>
      <w:r w:rsidRPr="003D3A82">
        <w:rPr>
          <w:rStyle w:val="af8"/>
          <w:i w:val="0"/>
          <w:sz w:val="28"/>
          <w:szCs w:val="28"/>
          <w:lang w:val="kk-KZ"/>
        </w:rPr>
        <w:t xml:space="preserve">шыбын, </w:t>
      </w:r>
      <w:r w:rsidR="006675B9" w:rsidRPr="003D3A82">
        <w:rPr>
          <w:sz w:val="28"/>
          <w:szCs w:val="28"/>
          <w:lang w:val="kk-KZ"/>
        </w:rPr>
        <w:t>түрікше</w:t>
      </w:r>
      <w:r w:rsidRPr="003D3A82">
        <w:rPr>
          <w:sz w:val="28"/>
          <w:szCs w:val="28"/>
          <w:lang w:val="kk-KZ"/>
        </w:rPr>
        <w:t xml:space="preserve"> </w:t>
      </w:r>
      <w:r w:rsidRPr="003D3A82">
        <w:rPr>
          <w:rStyle w:val="af8"/>
          <w:i w:val="0"/>
          <w:sz w:val="28"/>
          <w:szCs w:val="28"/>
          <w:lang w:val="kk-KZ"/>
        </w:rPr>
        <w:t>sinek</w:t>
      </w:r>
      <w:r w:rsidR="006675B9" w:rsidRPr="003D3A82">
        <w:rPr>
          <w:sz w:val="28"/>
          <w:szCs w:val="28"/>
          <w:lang w:val="kk-KZ"/>
        </w:rPr>
        <w:t xml:space="preserve">, </w:t>
      </w:r>
      <w:r w:rsidRPr="003D3A82">
        <w:rPr>
          <w:sz w:val="28"/>
          <w:szCs w:val="28"/>
          <w:lang w:val="kk-KZ"/>
        </w:rPr>
        <w:t>қырғы</w:t>
      </w:r>
      <w:r w:rsidR="006675B9" w:rsidRPr="003D3A82">
        <w:rPr>
          <w:sz w:val="28"/>
          <w:szCs w:val="28"/>
          <w:lang w:val="kk-KZ"/>
        </w:rPr>
        <w:t xml:space="preserve">зша </w:t>
      </w:r>
      <w:r w:rsidRPr="003D3A82">
        <w:rPr>
          <w:sz w:val="28"/>
          <w:szCs w:val="28"/>
          <w:lang w:val="kk-KZ"/>
        </w:rPr>
        <w:t xml:space="preserve"> </w:t>
      </w:r>
      <w:r w:rsidRPr="003D3A82">
        <w:rPr>
          <w:rStyle w:val="af8"/>
          <w:i w:val="0"/>
          <w:sz w:val="28"/>
          <w:szCs w:val="28"/>
          <w:lang w:val="kk-KZ"/>
        </w:rPr>
        <w:t xml:space="preserve">чыбын, </w:t>
      </w:r>
      <w:r w:rsidRPr="003D3A82">
        <w:rPr>
          <w:sz w:val="28"/>
          <w:szCs w:val="28"/>
          <w:lang w:val="kk-KZ"/>
        </w:rPr>
        <w:t xml:space="preserve"> өзбекше </w:t>
      </w:r>
      <w:r w:rsidRPr="003D3A82">
        <w:rPr>
          <w:rStyle w:val="af8"/>
          <w:i w:val="0"/>
          <w:sz w:val="28"/>
          <w:szCs w:val="28"/>
          <w:lang w:val="kk-KZ"/>
        </w:rPr>
        <w:t xml:space="preserve">chivin, </w:t>
      </w:r>
      <w:r w:rsidR="006675B9" w:rsidRPr="003D3A82">
        <w:rPr>
          <w:sz w:val="28"/>
          <w:szCs w:val="28"/>
          <w:lang w:val="kk-KZ"/>
        </w:rPr>
        <w:t xml:space="preserve"> башқұртша </w:t>
      </w:r>
      <w:r w:rsidRPr="003D3A82">
        <w:rPr>
          <w:rStyle w:val="af8"/>
          <w:i w:val="0"/>
          <w:sz w:val="28"/>
          <w:szCs w:val="28"/>
          <w:lang w:val="kk-KZ"/>
        </w:rPr>
        <w:t>себен</w:t>
      </w:r>
      <w:r w:rsidR="006675B9" w:rsidRPr="003D3A82">
        <w:rPr>
          <w:rStyle w:val="af8"/>
          <w:i w:val="0"/>
          <w:sz w:val="28"/>
          <w:szCs w:val="28"/>
          <w:lang w:val="kk-KZ"/>
        </w:rPr>
        <w:t>.</w:t>
      </w:r>
      <w:r w:rsidRPr="003D3A82">
        <w:rPr>
          <w:rStyle w:val="af8"/>
          <w:i w:val="0"/>
          <w:sz w:val="28"/>
          <w:szCs w:val="28"/>
          <w:lang w:val="kk-KZ"/>
        </w:rPr>
        <w:t xml:space="preserve"> </w:t>
      </w:r>
    </w:p>
    <w:p w:rsidR="003F0E59" w:rsidRPr="003D3A82" w:rsidRDefault="006675B9" w:rsidP="003D3A82">
      <w:pPr>
        <w:ind w:firstLine="709"/>
        <w:jc w:val="both"/>
        <w:rPr>
          <w:sz w:val="28"/>
          <w:szCs w:val="28"/>
          <w:lang w:val="kk-KZ"/>
        </w:rPr>
      </w:pPr>
      <w:r w:rsidRPr="003D3A82">
        <w:rPr>
          <w:sz w:val="28"/>
          <w:szCs w:val="28"/>
          <w:lang w:val="kk-KZ"/>
        </w:rPr>
        <w:t>Осы көрсетілген жәндік атауларын ф</w:t>
      </w:r>
      <w:r w:rsidR="003F0E59" w:rsidRPr="003D3A82">
        <w:rPr>
          <w:rStyle w:val="af7"/>
          <w:b w:val="0"/>
          <w:sz w:val="28"/>
          <w:szCs w:val="28"/>
          <w:lang w:val="kk-KZ"/>
        </w:rPr>
        <w:t>оно-лексикалық тұрғыдан</w:t>
      </w:r>
      <w:r w:rsidR="003F0E59" w:rsidRPr="003D3A82">
        <w:rPr>
          <w:b/>
          <w:sz w:val="28"/>
          <w:szCs w:val="28"/>
          <w:lang w:val="kk-KZ"/>
        </w:rPr>
        <w:t xml:space="preserve"> </w:t>
      </w:r>
      <w:r w:rsidR="00A34CFF">
        <w:rPr>
          <w:bCs/>
          <w:sz w:val="28"/>
          <w:szCs w:val="28"/>
          <w:lang w:val="kk-KZ"/>
        </w:rPr>
        <w:t>–</w:t>
      </w:r>
      <w:r w:rsidR="003F0E59" w:rsidRPr="003D3A82">
        <w:rPr>
          <w:sz w:val="28"/>
          <w:szCs w:val="28"/>
          <w:lang w:val="kk-KZ"/>
        </w:rPr>
        <w:t xml:space="preserve"> көне түркі тілінің негізгі ды</w:t>
      </w:r>
      <w:r w:rsidRPr="003D3A82">
        <w:rPr>
          <w:sz w:val="28"/>
          <w:szCs w:val="28"/>
          <w:lang w:val="kk-KZ"/>
        </w:rPr>
        <w:t>быстық заңдылықтарын сақтаған. С</w:t>
      </w:r>
      <w:r w:rsidR="003F0E59" w:rsidRPr="003D3A82">
        <w:rPr>
          <w:rStyle w:val="af7"/>
          <w:b w:val="0"/>
          <w:sz w:val="28"/>
          <w:szCs w:val="28"/>
          <w:lang w:val="kk-KZ"/>
        </w:rPr>
        <w:t>емантикалық тұрғыдан</w:t>
      </w:r>
      <w:r w:rsidR="003F0E59" w:rsidRPr="003D3A82">
        <w:rPr>
          <w:b/>
          <w:sz w:val="28"/>
          <w:szCs w:val="28"/>
          <w:lang w:val="kk-KZ"/>
        </w:rPr>
        <w:t xml:space="preserve"> </w:t>
      </w:r>
      <w:r w:rsidR="00A34CFF">
        <w:rPr>
          <w:bCs/>
          <w:sz w:val="28"/>
          <w:szCs w:val="28"/>
          <w:lang w:val="kk-KZ"/>
        </w:rPr>
        <w:t>–</w:t>
      </w:r>
      <w:r w:rsidR="003F0E59" w:rsidRPr="003D3A82">
        <w:rPr>
          <w:sz w:val="28"/>
          <w:szCs w:val="28"/>
          <w:lang w:val="kk-KZ"/>
        </w:rPr>
        <w:t xml:space="preserve"> түркі халықтарының тұрмысындағы </w:t>
      </w:r>
      <w:r w:rsidR="003F0E59" w:rsidRPr="003D3A82">
        <w:rPr>
          <w:rStyle w:val="af7"/>
          <w:b w:val="0"/>
          <w:sz w:val="28"/>
          <w:szCs w:val="28"/>
          <w:lang w:val="kk-KZ"/>
        </w:rPr>
        <w:t>тазалық, ауру, күнделікті тіршілік, қауіптілік</w:t>
      </w:r>
      <w:r w:rsidR="003F0E59" w:rsidRPr="003D3A82">
        <w:rPr>
          <w:sz w:val="28"/>
          <w:szCs w:val="28"/>
          <w:lang w:val="kk-KZ"/>
        </w:rPr>
        <w:t xml:space="preserve"> сияқты ұғымдармен байланысты. </w:t>
      </w:r>
      <w:r w:rsidR="003F0E59" w:rsidRPr="003D3A82">
        <w:rPr>
          <w:rStyle w:val="af7"/>
          <w:b w:val="0"/>
          <w:sz w:val="28"/>
          <w:szCs w:val="28"/>
          <w:lang w:val="kk-KZ"/>
        </w:rPr>
        <w:t>Тарихи тұрғыдан</w:t>
      </w:r>
      <w:r w:rsidR="003F0E59" w:rsidRPr="003D3A82">
        <w:rPr>
          <w:b/>
          <w:sz w:val="28"/>
          <w:szCs w:val="28"/>
          <w:lang w:val="kk-KZ"/>
        </w:rPr>
        <w:t xml:space="preserve"> </w:t>
      </w:r>
      <w:r w:rsidR="00A34CFF">
        <w:rPr>
          <w:bCs/>
          <w:sz w:val="28"/>
          <w:szCs w:val="28"/>
          <w:lang w:val="kk-KZ"/>
        </w:rPr>
        <w:t>–</w:t>
      </w:r>
      <w:r w:rsidR="003F0E59" w:rsidRPr="003D3A82">
        <w:rPr>
          <w:sz w:val="28"/>
          <w:szCs w:val="28"/>
          <w:lang w:val="kk-KZ"/>
        </w:rPr>
        <w:t xml:space="preserve"> </w:t>
      </w:r>
      <w:r w:rsidR="003F0E59" w:rsidRPr="003D3A82">
        <w:rPr>
          <w:sz w:val="28"/>
          <w:szCs w:val="28"/>
          <w:lang w:val="kk-KZ"/>
        </w:rPr>
        <w:lastRenderedPageBreak/>
        <w:t xml:space="preserve">шамандық және мифологиялық нанымдармен сабақтасып отырған. </w:t>
      </w:r>
      <w:r w:rsidR="003F0E59" w:rsidRPr="003D3A82">
        <w:rPr>
          <w:rStyle w:val="af7"/>
          <w:b w:val="0"/>
          <w:sz w:val="28"/>
          <w:szCs w:val="28"/>
          <w:lang w:val="kk-KZ"/>
        </w:rPr>
        <w:t>Салыстырмалы түрде</w:t>
      </w:r>
      <w:r w:rsidR="003F0E59" w:rsidRPr="003D3A82">
        <w:rPr>
          <w:sz w:val="28"/>
          <w:szCs w:val="28"/>
          <w:lang w:val="kk-KZ"/>
        </w:rPr>
        <w:t xml:space="preserve"> </w:t>
      </w:r>
      <w:r w:rsidR="00A34CFF">
        <w:rPr>
          <w:bCs/>
          <w:sz w:val="28"/>
          <w:szCs w:val="28"/>
          <w:lang w:val="kk-KZ"/>
        </w:rPr>
        <w:t>–</w:t>
      </w:r>
      <w:r w:rsidR="003F0E59" w:rsidRPr="003D3A82">
        <w:rPr>
          <w:sz w:val="28"/>
          <w:szCs w:val="28"/>
          <w:lang w:val="kk-KZ"/>
        </w:rPr>
        <w:t xml:space="preserve"> қазіргі барлық түркі тілдерінде ұқсас дыбысталумен сақталған.</w:t>
      </w:r>
    </w:p>
    <w:p w:rsidR="003F0E59" w:rsidRPr="003D3A82" w:rsidRDefault="00003613" w:rsidP="003D3A82">
      <w:pPr>
        <w:shd w:val="clear" w:color="auto" w:fill="FFFFFF"/>
        <w:ind w:firstLine="709"/>
        <w:jc w:val="both"/>
        <w:rPr>
          <w:i/>
          <w:sz w:val="28"/>
          <w:szCs w:val="28"/>
          <w:lang w:val="kk-KZ" w:eastAsia="ko-KR"/>
        </w:rPr>
      </w:pPr>
      <w:r>
        <w:rPr>
          <w:b/>
          <w:color w:val="000000" w:themeColor="text1"/>
          <w:sz w:val="28"/>
          <w:szCs w:val="28"/>
          <w:lang w:val="kk-KZ"/>
        </w:rPr>
        <w:t>Кесте</w:t>
      </w:r>
      <w:r w:rsidR="00FA233A">
        <w:rPr>
          <w:b/>
          <w:color w:val="000000" w:themeColor="text1"/>
          <w:sz w:val="28"/>
          <w:szCs w:val="28"/>
          <w:lang w:val="kk-KZ"/>
        </w:rPr>
        <w:t xml:space="preserve"> </w:t>
      </w:r>
      <w:r w:rsidR="003F0E59" w:rsidRPr="003D3A82">
        <w:rPr>
          <w:b/>
          <w:color w:val="000000" w:themeColor="text1"/>
          <w:sz w:val="28"/>
          <w:szCs w:val="28"/>
          <w:lang w:val="kk-KZ"/>
        </w:rPr>
        <w:t>1</w:t>
      </w:r>
      <w:r w:rsidR="00B617FF">
        <w:rPr>
          <w:b/>
          <w:color w:val="000000" w:themeColor="text1"/>
          <w:sz w:val="28"/>
          <w:szCs w:val="28"/>
          <w:lang w:val="kk-KZ"/>
        </w:rPr>
        <w:t>2</w:t>
      </w:r>
      <w:r w:rsidR="00FA233A">
        <w:rPr>
          <w:b/>
          <w:color w:val="000000" w:themeColor="text1"/>
          <w:sz w:val="28"/>
          <w:szCs w:val="28"/>
          <w:lang w:val="kk-KZ"/>
        </w:rPr>
        <w:t xml:space="preserve"> </w:t>
      </w:r>
      <w:r w:rsidR="00FA233A">
        <w:rPr>
          <w:b/>
          <w:bCs/>
          <w:sz w:val="28"/>
          <w:szCs w:val="28"/>
          <w:lang w:val="kk-KZ"/>
        </w:rPr>
        <w:t>–</w:t>
      </w:r>
      <w:r w:rsidR="003F0E59" w:rsidRPr="003D3A82">
        <w:rPr>
          <w:b/>
          <w:sz w:val="28"/>
          <w:szCs w:val="28"/>
          <w:lang w:val="kk-KZ" w:eastAsia="ko-KR"/>
        </w:rPr>
        <w:t xml:space="preserve"> </w:t>
      </w:r>
      <w:r w:rsidR="003F0E59" w:rsidRPr="003D3A82">
        <w:rPr>
          <w:i/>
          <w:sz w:val="28"/>
          <w:szCs w:val="28"/>
          <w:lang w:val="kk-KZ" w:eastAsia="ko-KR"/>
        </w:rPr>
        <w:t>Жазба екерткіш тіліндегі жан-жануралар атаулары және ескерткіш тілінде кездесу жиілігі</w:t>
      </w:r>
    </w:p>
    <w:p w:rsidR="003F0E59" w:rsidRPr="003D3A82" w:rsidRDefault="003F0E59" w:rsidP="003D3A82">
      <w:pPr>
        <w:ind w:firstLine="709"/>
        <w:jc w:val="both"/>
        <w:rPr>
          <w:sz w:val="28"/>
          <w:szCs w:val="28"/>
          <w:lang w:val="kk-KZ" w:eastAsia="ko-KR"/>
        </w:rPr>
      </w:pPr>
    </w:p>
    <w:tbl>
      <w:tblPr>
        <w:tblStyle w:val="af6"/>
        <w:tblW w:w="9507" w:type="dxa"/>
        <w:tblInd w:w="0" w:type="dxa"/>
        <w:tblLook w:val="04A0" w:firstRow="1" w:lastRow="0" w:firstColumn="1" w:lastColumn="0" w:noHBand="0" w:noVBand="1"/>
      </w:tblPr>
      <w:tblGrid>
        <w:gridCol w:w="675"/>
        <w:gridCol w:w="1637"/>
        <w:gridCol w:w="1985"/>
        <w:gridCol w:w="1753"/>
        <w:gridCol w:w="1847"/>
        <w:gridCol w:w="1610"/>
      </w:tblGrid>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w:t>
            </w:r>
          </w:p>
        </w:tc>
        <w:tc>
          <w:tcPr>
            <w:tcW w:w="1637" w:type="dxa"/>
          </w:tcPr>
          <w:p w:rsidR="003F0E59" w:rsidRPr="00A34CFF" w:rsidRDefault="003F0E59" w:rsidP="00A34CFF">
            <w:pPr>
              <w:jc w:val="both"/>
              <w:rPr>
                <w:b/>
                <w:sz w:val="22"/>
                <w:szCs w:val="22"/>
                <w:lang w:val="kk-KZ" w:eastAsia="ko-KR"/>
              </w:rPr>
            </w:pPr>
            <w:r w:rsidRPr="00A34CFF">
              <w:rPr>
                <w:b/>
                <w:sz w:val="22"/>
                <w:szCs w:val="22"/>
                <w:lang w:val="kk-KZ" w:eastAsia="ko-KR"/>
              </w:rPr>
              <w:t>Жазба ескерткіш тіліндегі</w:t>
            </w:r>
          </w:p>
          <w:p w:rsidR="003F0E59" w:rsidRPr="00A34CFF" w:rsidRDefault="003F0E59" w:rsidP="00A34CFF">
            <w:pPr>
              <w:jc w:val="both"/>
              <w:rPr>
                <w:b/>
                <w:sz w:val="22"/>
                <w:szCs w:val="22"/>
                <w:lang w:val="kk-KZ" w:eastAsia="ko-KR"/>
              </w:rPr>
            </w:pPr>
            <w:r w:rsidRPr="00A34CFF">
              <w:rPr>
                <w:b/>
                <w:sz w:val="22"/>
                <w:szCs w:val="22"/>
                <w:lang w:val="kk-KZ" w:eastAsia="ko-KR"/>
              </w:rPr>
              <w:t>варианты</w:t>
            </w:r>
          </w:p>
        </w:tc>
        <w:tc>
          <w:tcPr>
            <w:tcW w:w="1985" w:type="dxa"/>
          </w:tcPr>
          <w:p w:rsidR="003F0E59" w:rsidRPr="00A34CFF" w:rsidRDefault="003F0E59" w:rsidP="00A34CFF">
            <w:pPr>
              <w:jc w:val="both"/>
              <w:rPr>
                <w:b/>
                <w:sz w:val="22"/>
                <w:szCs w:val="22"/>
                <w:lang w:val="kk-KZ" w:eastAsia="ko-KR"/>
              </w:rPr>
            </w:pPr>
            <w:r w:rsidRPr="00A34CFF">
              <w:rPr>
                <w:b/>
                <w:sz w:val="22"/>
                <w:szCs w:val="22"/>
                <w:lang w:val="kk-KZ" w:eastAsia="ko-KR"/>
              </w:rPr>
              <w:t>қыпшақша</w:t>
            </w:r>
          </w:p>
        </w:tc>
        <w:tc>
          <w:tcPr>
            <w:tcW w:w="1753" w:type="dxa"/>
          </w:tcPr>
          <w:p w:rsidR="003F0E59" w:rsidRPr="00A34CFF" w:rsidRDefault="003F0E59" w:rsidP="00A34CFF">
            <w:pPr>
              <w:jc w:val="both"/>
              <w:rPr>
                <w:b/>
                <w:sz w:val="22"/>
                <w:szCs w:val="22"/>
                <w:lang w:val="kk-KZ" w:eastAsia="ko-KR"/>
              </w:rPr>
            </w:pPr>
            <w:r w:rsidRPr="00A34CFF">
              <w:rPr>
                <w:b/>
                <w:sz w:val="22"/>
                <w:szCs w:val="22"/>
                <w:lang w:val="kk-KZ" w:eastAsia="ko-KR"/>
              </w:rPr>
              <w:t>транскрипт</w:t>
            </w:r>
          </w:p>
        </w:tc>
        <w:tc>
          <w:tcPr>
            <w:tcW w:w="1847" w:type="dxa"/>
          </w:tcPr>
          <w:p w:rsidR="003F0E59" w:rsidRPr="00A34CFF" w:rsidRDefault="003F0E59" w:rsidP="00A34CFF">
            <w:pPr>
              <w:jc w:val="both"/>
              <w:rPr>
                <w:b/>
                <w:sz w:val="22"/>
                <w:szCs w:val="22"/>
                <w:lang w:val="kk-KZ" w:eastAsia="ko-KR"/>
              </w:rPr>
            </w:pPr>
            <w:r w:rsidRPr="00A34CFF">
              <w:rPr>
                <w:b/>
                <w:sz w:val="22"/>
                <w:szCs w:val="22"/>
                <w:lang w:val="kk-KZ" w:eastAsia="ko-KR"/>
              </w:rPr>
              <w:t>қазақша</w:t>
            </w:r>
          </w:p>
        </w:tc>
        <w:tc>
          <w:tcPr>
            <w:tcW w:w="1610" w:type="dxa"/>
          </w:tcPr>
          <w:p w:rsidR="003F0E59" w:rsidRPr="00A34CFF" w:rsidRDefault="003F0E59" w:rsidP="00A34CFF">
            <w:pPr>
              <w:jc w:val="both"/>
              <w:rPr>
                <w:b/>
                <w:sz w:val="22"/>
                <w:szCs w:val="22"/>
                <w:lang w:val="kk-KZ" w:eastAsia="ko-KR"/>
              </w:rPr>
            </w:pPr>
            <w:r w:rsidRPr="00A34CFF">
              <w:rPr>
                <w:b/>
                <w:sz w:val="22"/>
                <w:szCs w:val="22"/>
                <w:lang w:val="kk-KZ" w:eastAsia="ko-KR"/>
              </w:rPr>
              <w:t>ескерткіш тіліне кездесу жиілігі</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w:t>
            </w:r>
          </w:p>
        </w:tc>
        <w:tc>
          <w:tcPr>
            <w:tcW w:w="1637" w:type="dxa"/>
          </w:tcPr>
          <w:p w:rsidR="003F0E59" w:rsidRPr="00A34CFF" w:rsidRDefault="003F0E59" w:rsidP="00A34CFF">
            <w:pPr>
              <w:jc w:val="both"/>
              <w:rPr>
                <w:sz w:val="22"/>
                <w:szCs w:val="22"/>
                <w:lang w:val="kk-KZ" w:eastAsia="ko-KR"/>
              </w:rPr>
            </w:pPr>
            <w:r w:rsidRPr="00A34CFF">
              <w:rPr>
                <w:sz w:val="22"/>
                <w:szCs w:val="22"/>
                <w:lang w:val="kk-KZ" w:eastAsia="ko-KR"/>
              </w:rPr>
              <w:t>سِغِر ,سِغِير</w:t>
            </w:r>
          </w:p>
        </w:tc>
        <w:tc>
          <w:tcPr>
            <w:tcW w:w="1985" w:type="dxa"/>
          </w:tcPr>
          <w:p w:rsidR="003F0E59" w:rsidRPr="00A34CFF" w:rsidRDefault="003F0E59" w:rsidP="00A34CFF">
            <w:pPr>
              <w:jc w:val="both"/>
              <w:rPr>
                <w:sz w:val="22"/>
                <w:szCs w:val="22"/>
                <w:lang w:val="kk-KZ" w:eastAsia="ko-KR"/>
              </w:rPr>
            </w:pPr>
            <w:r w:rsidRPr="00A34CFF">
              <w:rPr>
                <w:sz w:val="22"/>
                <w:szCs w:val="22"/>
                <w:lang w:val="kk-KZ"/>
              </w:rPr>
              <w:t xml:space="preserve">sïγïr </w:t>
            </w:r>
          </w:p>
        </w:tc>
        <w:tc>
          <w:tcPr>
            <w:tcW w:w="1753" w:type="dxa"/>
          </w:tcPr>
          <w:p w:rsidR="003F0E59" w:rsidRPr="00A34CFF" w:rsidRDefault="003F0E59" w:rsidP="00A34CFF">
            <w:pPr>
              <w:jc w:val="both"/>
              <w:rPr>
                <w:sz w:val="22"/>
                <w:szCs w:val="22"/>
                <w:lang w:val="kk-KZ" w:eastAsia="ko-KR"/>
              </w:rPr>
            </w:pPr>
            <w:r w:rsidRPr="00A34CFF">
              <w:rPr>
                <w:sz w:val="22"/>
                <w:szCs w:val="22"/>
                <w:lang w:val="kk-KZ" w:eastAsia="ko-KR"/>
              </w:rPr>
              <w:t>сығыр</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сиыр</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10</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2</w:t>
            </w:r>
          </w:p>
        </w:tc>
        <w:tc>
          <w:tcPr>
            <w:tcW w:w="1637" w:type="dxa"/>
          </w:tcPr>
          <w:p w:rsidR="003F0E59" w:rsidRPr="00A34CFF" w:rsidRDefault="003F0E59" w:rsidP="00A34CFF">
            <w:pPr>
              <w:jc w:val="both"/>
              <w:rPr>
                <w:sz w:val="22"/>
                <w:szCs w:val="22"/>
                <w:lang w:val="kk-KZ" w:eastAsia="ko-KR"/>
              </w:rPr>
            </w:pPr>
            <w:r w:rsidRPr="00A34CFF">
              <w:rPr>
                <w:sz w:val="22"/>
                <w:szCs w:val="22"/>
              </w:rPr>
              <w:t>إينَك</w:t>
            </w:r>
          </w:p>
        </w:tc>
        <w:tc>
          <w:tcPr>
            <w:tcW w:w="1985" w:type="dxa"/>
          </w:tcPr>
          <w:p w:rsidR="003F0E59" w:rsidRPr="00A34CFF" w:rsidRDefault="003F0E59" w:rsidP="00A34CFF">
            <w:pPr>
              <w:jc w:val="both"/>
              <w:rPr>
                <w:sz w:val="22"/>
                <w:szCs w:val="22"/>
                <w:lang w:val="kk-KZ" w:eastAsia="ko-KR"/>
              </w:rPr>
            </w:pPr>
            <w:r w:rsidRPr="00A34CFF">
              <w:rPr>
                <w:sz w:val="22"/>
                <w:szCs w:val="22"/>
                <w:lang w:val="kk-KZ"/>
              </w:rPr>
              <w:t xml:space="preserve">inek </w:t>
            </w:r>
          </w:p>
        </w:tc>
        <w:tc>
          <w:tcPr>
            <w:tcW w:w="1753" w:type="dxa"/>
          </w:tcPr>
          <w:p w:rsidR="003F0E59" w:rsidRPr="00A34CFF" w:rsidRDefault="003F0E59" w:rsidP="00A34CFF">
            <w:pPr>
              <w:jc w:val="both"/>
              <w:rPr>
                <w:sz w:val="22"/>
                <w:szCs w:val="22"/>
                <w:lang w:val="kk-KZ" w:eastAsia="ko-KR"/>
              </w:rPr>
            </w:pPr>
            <w:r w:rsidRPr="00A34CFF">
              <w:rPr>
                <w:sz w:val="22"/>
                <w:szCs w:val="22"/>
                <w:lang w:val="kk-KZ" w:eastAsia="ko-KR"/>
              </w:rPr>
              <w:t>інек</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сиыр</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3</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3</w:t>
            </w:r>
          </w:p>
        </w:tc>
        <w:tc>
          <w:tcPr>
            <w:tcW w:w="1637" w:type="dxa"/>
          </w:tcPr>
          <w:p w:rsidR="003F0E59" w:rsidRPr="00A34CFF" w:rsidRDefault="003F0E59" w:rsidP="00A34CFF">
            <w:pPr>
              <w:jc w:val="both"/>
              <w:rPr>
                <w:sz w:val="22"/>
                <w:szCs w:val="22"/>
                <w:lang w:val="kk-KZ" w:eastAsia="ko-KR"/>
              </w:rPr>
            </w:pPr>
            <w:r w:rsidRPr="00A34CFF">
              <w:rPr>
                <w:sz w:val="22"/>
                <w:szCs w:val="22"/>
              </w:rPr>
              <w:t>قوي</w:t>
            </w:r>
          </w:p>
        </w:tc>
        <w:tc>
          <w:tcPr>
            <w:tcW w:w="1985" w:type="dxa"/>
          </w:tcPr>
          <w:p w:rsidR="003F0E59" w:rsidRPr="00A34CFF" w:rsidRDefault="003F0E59" w:rsidP="00A34CFF">
            <w:pPr>
              <w:jc w:val="both"/>
              <w:rPr>
                <w:sz w:val="22"/>
                <w:szCs w:val="22"/>
                <w:lang w:val="kk-KZ" w:eastAsia="ko-KR"/>
              </w:rPr>
            </w:pPr>
            <w:r w:rsidRPr="00A34CFF">
              <w:rPr>
                <w:sz w:val="22"/>
                <w:szCs w:val="22"/>
                <w:lang w:val="kk-KZ"/>
              </w:rPr>
              <w:t xml:space="preserve">qoy </w:t>
            </w:r>
          </w:p>
        </w:tc>
        <w:tc>
          <w:tcPr>
            <w:tcW w:w="1753" w:type="dxa"/>
          </w:tcPr>
          <w:p w:rsidR="003F0E59" w:rsidRPr="00A34CFF" w:rsidRDefault="003F0E59" w:rsidP="00A34CFF">
            <w:pPr>
              <w:jc w:val="both"/>
              <w:rPr>
                <w:sz w:val="22"/>
                <w:szCs w:val="22"/>
                <w:lang w:val="kk-KZ" w:eastAsia="ko-KR"/>
              </w:rPr>
            </w:pPr>
            <w:r w:rsidRPr="00A34CFF">
              <w:rPr>
                <w:sz w:val="22"/>
                <w:szCs w:val="22"/>
                <w:lang w:val="kk-KZ" w:eastAsia="ko-KR"/>
              </w:rPr>
              <w:t>қой</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қой</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8</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4</w:t>
            </w:r>
          </w:p>
        </w:tc>
        <w:tc>
          <w:tcPr>
            <w:tcW w:w="1637" w:type="dxa"/>
          </w:tcPr>
          <w:p w:rsidR="003F0E59" w:rsidRPr="00A34CFF" w:rsidRDefault="003F0E59" w:rsidP="00A34CFF">
            <w:pPr>
              <w:jc w:val="both"/>
              <w:rPr>
                <w:sz w:val="22"/>
                <w:szCs w:val="22"/>
                <w:lang w:val="kk-KZ" w:eastAsia="ko-KR"/>
              </w:rPr>
            </w:pPr>
            <w:r w:rsidRPr="00A34CFF">
              <w:rPr>
                <w:sz w:val="22"/>
                <w:szCs w:val="22"/>
              </w:rPr>
              <w:t>أُكُزْ</w:t>
            </w:r>
          </w:p>
        </w:tc>
        <w:tc>
          <w:tcPr>
            <w:tcW w:w="1985" w:type="dxa"/>
          </w:tcPr>
          <w:p w:rsidR="003F0E59" w:rsidRPr="00A34CFF" w:rsidRDefault="003F0E59" w:rsidP="00A34CFF">
            <w:pPr>
              <w:jc w:val="both"/>
              <w:rPr>
                <w:sz w:val="22"/>
                <w:szCs w:val="22"/>
                <w:lang w:val="kk-KZ" w:eastAsia="ko-KR"/>
              </w:rPr>
            </w:pPr>
            <w:r w:rsidRPr="00A34CFF">
              <w:rPr>
                <w:sz w:val="22"/>
                <w:szCs w:val="22"/>
                <w:lang w:val="kk-KZ"/>
              </w:rPr>
              <w:t xml:space="preserve">öküz </w:t>
            </w:r>
          </w:p>
        </w:tc>
        <w:tc>
          <w:tcPr>
            <w:tcW w:w="1753" w:type="dxa"/>
          </w:tcPr>
          <w:p w:rsidR="003F0E59" w:rsidRPr="00A34CFF" w:rsidRDefault="003F0E59" w:rsidP="00A34CFF">
            <w:pPr>
              <w:jc w:val="both"/>
              <w:rPr>
                <w:sz w:val="22"/>
                <w:szCs w:val="22"/>
                <w:lang w:val="kk-KZ" w:eastAsia="ko-KR"/>
              </w:rPr>
            </w:pPr>
            <w:r w:rsidRPr="00A34CFF">
              <w:rPr>
                <w:sz w:val="22"/>
                <w:szCs w:val="22"/>
                <w:lang w:val="kk-KZ" w:eastAsia="ko-KR"/>
              </w:rPr>
              <w:t>өкүз</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өгіз</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9</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5</w:t>
            </w:r>
          </w:p>
        </w:tc>
        <w:tc>
          <w:tcPr>
            <w:tcW w:w="1637" w:type="dxa"/>
          </w:tcPr>
          <w:p w:rsidR="003F0E59" w:rsidRPr="00A34CFF" w:rsidRDefault="003F0E59" w:rsidP="00A34CFF">
            <w:pPr>
              <w:jc w:val="both"/>
              <w:rPr>
                <w:b/>
                <w:sz w:val="22"/>
                <w:szCs w:val="22"/>
                <w:lang w:val="kk-KZ" w:eastAsia="ko-KR"/>
              </w:rPr>
            </w:pPr>
            <w:r w:rsidRPr="00A34CFF">
              <w:rPr>
                <w:rStyle w:val="af7"/>
                <w:b w:val="0"/>
                <w:sz w:val="22"/>
                <w:szCs w:val="22"/>
              </w:rPr>
              <w:t>دِوَا</w:t>
            </w:r>
          </w:p>
        </w:tc>
        <w:tc>
          <w:tcPr>
            <w:tcW w:w="1985" w:type="dxa"/>
          </w:tcPr>
          <w:p w:rsidR="003F0E59" w:rsidRPr="00A34CFF" w:rsidRDefault="003F0E59" w:rsidP="00A34CFF">
            <w:pPr>
              <w:jc w:val="both"/>
              <w:rPr>
                <w:sz w:val="22"/>
                <w:szCs w:val="22"/>
                <w:lang w:val="kk-KZ" w:eastAsia="ko-KR"/>
              </w:rPr>
            </w:pPr>
            <w:r w:rsidRPr="00A34CFF">
              <w:rPr>
                <w:sz w:val="22"/>
                <w:szCs w:val="22"/>
                <w:lang w:val="kk-KZ"/>
              </w:rPr>
              <w:t xml:space="preserve">deva </w:t>
            </w:r>
          </w:p>
        </w:tc>
        <w:tc>
          <w:tcPr>
            <w:tcW w:w="1753" w:type="dxa"/>
          </w:tcPr>
          <w:p w:rsidR="003F0E59" w:rsidRPr="00A34CFF" w:rsidRDefault="003F0E59" w:rsidP="00A34CFF">
            <w:pPr>
              <w:jc w:val="both"/>
              <w:rPr>
                <w:sz w:val="22"/>
                <w:szCs w:val="22"/>
                <w:lang w:val="kk-KZ" w:eastAsia="ko-KR"/>
              </w:rPr>
            </w:pPr>
            <w:r w:rsidRPr="00A34CFF">
              <w:rPr>
                <w:sz w:val="22"/>
                <w:szCs w:val="22"/>
                <w:lang w:val="kk-KZ" w:eastAsia="ko-KR"/>
              </w:rPr>
              <w:t>дева</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түйе</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9</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6</w:t>
            </w:r>
          </w:p>
        </w:tc>
        <w:tc>
          <w:tcPr>
            <w:tcW w:w="1637" w:type="dxa"/>
          </w:tcPr>
          <w:p w:rsidR="003F0E59" w:rsidRPr="00A34CFF" w:rsidRDefault="003F0E59" w:rsidP="00A34CFF">
            <w:pPr>
              <w:jc w:val="both"/>
              <w:rPr>
                <w:color w:val="000000"/>
                <w:sz w:val="22"/>
                <w:szCs w:val="22"/>
                <w:lang w:val="tr-TR"/>
              </w:rPr>
            </w:pPr>
            <w:r w:rsidRPr="00A34CFF">
              <w:rPr>
                <w:sz w:val="22"/>
                <w:szCs w:val="22"/>
              </w:rPr>
              <w:t>تِكِ</w:t>
            </w:r>
          </w:p>
        </w:tc>
        <w:tc>
          <w:tcPr>
            <w:tcW w:w="1985" w:type="dxa"/>
          </w:tcPr>
          <w:p w:rsidR="003F0E59" w:rsidRPr="00A34CFF" w:rsidRDefault="003F0E59" w:rsidP="00A34CFF">
            <w:pPr>
              <w:jc w:val="both"/>
              <w:rPr>
                <w:color w:val="000000"/>
                <w:sz w:val="22"/>
                <w:szCs w:val="22"/>
                <w:lang w:val="kk-KZ"/>
              </w:rPr>
            </w:pPr>
            <w:r w:rsidRPr="00A34CFF">
              <w:rPr>
                <w:sz w:val="22"/>
                <w:szCs w:val="22"/>
                <w:lang w:val="kk-KZ"/>
              </w:rPr>
              <w:t>teke</w:t>
            </w:r>
            <w:r w:rsidRPr="00A34CFF">
              <w:rPr>
                <w:sz w:val="22"/>
                <w:szCs w:val="22"/>
                <w:lang w:val="kk-KZ"/>
              </w:rPr>
              <w:tab/>
            </w:r>
          </w:p>
        </w:tc>
        <w:tc>
          <w:tcPr>
            <w:tcW w:w="1753" w:type="dxa"/>
          </w:tcPr>
          <w:p w:rsidR="003F0E59" w:rsidRPr="00A34CFF" w:rsidRDefault="003F0E59" w:rsidP="00A34CFF">
            <w:pPr>
              <w:jc w:val="both"/>
              <w:rPr>
                <w:color w:val="000000"/>
                <w:sz w:val="22"/>
                <w:szCs w:val="22"/>
                <w:lang w:val="kk-KZ"/>
              </w:rPr>
            </w:pPr>
            <w:r w:rsidRPr="00A34CFF">
              <w:rPr>
                <w:color w:val="000000"/>
                <w:sz w:val="22"/>
                <w:szCs w:val="22"/>
                <w:lang w:val="kk-KZ"/>
              </w:rPr>
              <w:t>теке</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теке</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5</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7</w:t>
            </w:r>
          </w:p>
        </w:tc>
        <w:tc>
          <w:tcPr>
            <w:tcW w:w="1637" w:type="dxa"/>
          </w:tcPr>
          <w:p w:rsidR="003F0E59" w:rsidRPr="00A34CFF" w:rsidRDefault="003F0E59" w:rsidP="00A34CFF">
            <w:pPr>
              <w:jc w:val="both"/>
              <w:rPr>
                <w:color w:val="000000"/>
                <w:sz w:val="22"/>
                <w:szCs w:val="22"/>
                <w:lang w:val="tr-TR"/>
              </w:rPr>
            </w:pPr>
            <w:r w:rsidRPr="00A34CFF">
              <w:rPr>
                <w:sz w:val="22"/>
                <w:szCs w:val="22"/>
              </w:rPr>
              <w:t>إيشَك</w:t>
            </w:r>
          </w:p>
        </w:tc>
        <w:tc>
          <w:tcPr>
            <w:tcW w:w="1985" w:type="dxa"/>
          </w:tcPr>
          <w:p w:rsidR="003F0E59" w:rsidRPr="00A34CFF" w:rsidRDefault="003F0E59" w:rsidP="00A34CFF">
            <w:pPr>
              <w:jc w:val="both"/>
              <w:rPr>
                <w:sz w:val="22"/>
                <w:szCs w:val="22"/>
                <w:lang w:val="kk-KZ"/>
              </w:rPr>
            </w:pPr>
            <w:r w:rsidRPr="00A34CFF">
              <w:rPr>
                <w:sz w:val="22"/>
                <w:szCs w:val="22"/>
                <w:lang w:val="kk-KZ"/>
              </w:rPr>
              <w:t xml:space="preserve">işek </w:t>
            </w:r>
          </w:p>
        </w:tc>
        <w:tc>
          <w:tcPr>
            <w:tcW w:w="1753" w:type="dxa"/>
          </w:tcPr>
          <w:p w:rsidR="003F0E59" w:rsidRPr="00A34CFF" w:rsidRDefault="003F0E59" w:rsidP="00A34CFF">
            <w:pPr>
              <w:jc w:val="both"/>
              <w:rPr>
                <w:sz w:val="22"/>
                <w:szCs w:val="22"/>
                <w:lang w:val="kk-KZ"/>
              </w:rPr>
            </w:pPr>
            <w:r w:rsidRPr="00A34CFF">
              <w:rPr>
                <w:sz w:val="22"/>
                <w:szCs w:val="22"/>
                <w:lang w:val="kk-KZ"/>
              </w:rPr>
              <w:t>ішек</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есек</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6</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8</w:t>
            </w:r>
          </w:p>
        </w:tc>
        <w:tc>
          <w:tcPr>
            <w:tcW w:w="1637" w:type="dxa"/>
          </w:tcPr>
          <w:p w:rsidR="003F0E59" w:rsidRPr="00A34CFF" w:rsidRDefault="003F0E59" w:rsidP="00A34CFF">
            <w:pPr>
              <w:jc w:val="both"/>
              <w:rPr>
                <w:color w:val="000000"/>
                <w:sz w:val="22"/>
                <w:szCs w:val="22"/>
                <w:lang w:val="tr-TR"/>
              </w:rPr>
            </w:pPr>
            <w:r w:rsidRPr="00A34CFF">
              <w:rPr>
                <w:sz w:val="22"/>
                <w:szCs w:val="22"/>
              </w:rPr>
              <w:t>قابِلان</w:t>
            </w:r>
          </w:p>
        </w:tc>
        <w:tc>
          <w:tcPr>
            <w:tcW w:w="1985" w:type="dxa"/>
          </w:tcPr>
          <w:p w:rsidR="003F0E59" w:rsidRPr="00A34CFF" w:rsidRDefault="003F0E59" w:rsidP="00A34CFF">
            <w:pPr>
              <w:jc w:val="both"/>
              <w:rPr>
                <w:sz w:val="22"/>
                <w:szCs w:val="22"/>
                <w:lang w:val="kk-KZ"/>
              </w:rPr>
            </w:pPr>
            <w:r w:rsidRPr="00A34CFF">
              <w:rPr>
                <w:color w:val="000000"/>
                <w:sz w:val="22"/>
                <w:szCs w:val="22"/>
                <w:lang w:val="kk-KZ"/>
              </w:rPr>
              <w:t>q</w:t>
            </w:r>
            <w:r w:rsidRPr="00A34CFF">
              <w:rPr>
                <w:color w:val="000000"/>
                <w:sz w:val="22"/>
                <w:szCs w:val="22"/>
                <w:lang w:val="tr-TR"/>
              </w:rPr>
              <w:t>abïlan</w:t>
            </w:r>
          </w:p>
        </w:tc>
        <w:tc>
          <w:tcPr>
            <w:tcW w:w="1753" w:type="dxa"/>
          </w:tcPr>
          <w:p w:rsidR="003F0E59" w:rsidRPr="00A34CFF" w:rsidRDefault="003F0E59" w:rsidP="00A34CFF">
            <w:pPr>
              <w:jc w:val="both"/>
              <w:rPr>
                <w:sz w:val="22"/>
                <w:szCs w:val="22"/>
                <w:lang w:val="kk-KZ"/>
              </w:rPr>
            </w:pPr>
            <w:r w:rsidRPr="00A34CFF">
              <w:rPr>
                <w:sz w:val="22"/>
                <w:szCs w:val="22"/>
                <w:lang w:val="kk-KZ"/>
              </w:rPr>
              <w:t>қабылан</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қабылан</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7</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9</w:t>
            </w:r>
          </w:p>
        </w:tc>
        <w:tc>
          <w:tcPr>
            <w:tcW w:w="1637" w:type="dxa"/>
          </w:tcPr>
          <w:p w:rsidR="003F0E59" w:rsidRPr="00A34CFF" w:rsidRDefault="003F0E59" w:rsidP="00A34CFF">
            <w:pPr>
              <w:jc w:val="both"/>
              <w:rPr>
                <w:b/>
                <w:color w:val="000000"/>
                <w:sz w:val="22"/>
                <w:szCs w:val="22"/>
                <w:lang w:val="tr-TR"/>
              </w:rPr>
            </w:pPr>
            <w:r w:rsidRPr="00A34CFF">
              <w:rPr>
                <w:rStyle w:val="af7"/>
                <w:b w:val="0"/>
                <w:sz w:val="22"/>
                <w:szCs w:val="22"/>
              </w:rPr>
              <w:t>سوسَر</w:t>
            </w:r>
          </w:p>
        </w:tc>
        <w:tc>
          <w:tcPr>
            <w:tcW w:w="1985" w:type="dxa"/>
          </w:tcPr>
          <w:p w:rsidR="003F0E59" w:rsidRPr="00A34CFF" w:rsidRDefault="003F0E59" w:rsidP="00A34CFF">
            <w:pPr>
              <w:jc w:val="both"/>
              <w:rPr>
                <w:color w:val="000000"/>
                <w:sz w:val="22"/>
                <w:szCs w:val="22"/>
                <w:lang w:val="kk-KZ"/>
              </w:rPr>
            </w:pPr>
            <w:r w:rsidRPr="00A34CFF">
              <w:rPr>
                <w:sz w:val="22"/>
                <w:szCs w:val="22"/>
                <w:lang w:val="kk-KZ"/>
              </w:rPr>
              <w:t>suwsar</w:t>
            </w:r>
          </w:p>
        </w:tc>
        <w:tc>
          <w:tcPr>
            <w:tcW w:w="1753" w:type="dxa"/>
          </w:tcPr>
          <w:p w:rsidR="003F0E59" w:rsidRPr="00A34CFF" w:rsidRDefault="003F0E59" w:rsidP="00A34CFF">
            <w:pPr>
              <w:jc w:val="both"/>
              <w:rPr>
                <w:color w:val="000000"/>
                <w:sz w:val="22"/>
                <w:szCs w:val="22"/>
                <w:lang w:val="kk-KZ"/>
              </w:rPr>
            </w:pPr>
            <w:r w:rsidRPr="00A34CFF">
              <w:rPr>
                <w:color w:val="000000"/>
                <w:sz w:val="22"/>
                <w:szCs w:val="22"/>
                <w:lang w:val="kk-KZ"/>
              </w:rPr>
              <w:t>сусар</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сусар</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9</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10</w:t>
            </w:r>
          </w:p>
        </w:tc>
        <w:tc>
          <w:tcPr>
            <w:tcW w:w="1637" w:type="dxa"/>
          </w:tcPr>
          <w:p w:rsidR="003F0E59" w:rsidRPr="00A34CFF" w:rsidRDefault="003F0E59" w:rsidP="00A34CFF">
            <w:pPr>
              <w:jc w:val="both"/>
              <w:rPr>
                <w:color w:val="000000"/>
                <w:sz w:val="22"/>
                <w:szCs w:val="22"/>
                <w:lang w:val="tr-TR"/>
              </w:rPr>
            </w:pPr>
            <w:r w:rsidRPr="00A34CFF">
              <w:rPr>
                <w:sz w:val="22"/>
                <w:szCs w:val="22"/>
              </w:rPr>
              <w:t>تۈلكۈ</w:t>
            </w:r>
          </w:p>
        </w:tc>
        <w:tc>
          <w:tcPr>
            <w:tcW w:w="1985" w:type="dxa"/>
          </w:tcPr>
          <w:p w:rsidR="003F0E59" w:rsidRPr="00A34CFF" w:rsidRDefault="003F0E59" w:rsidP="00A34CFF">
            <w:pPr>
              <w:jc w:val="both"/>
              <w:rPr>
                <w:sz w:val="22"/>
                <w:szCs w:val="22"/>
                <w:lang w:val="kk-KZ"/>
              </w:rPr>
            </w:pPr>
            <w:r w:rsidRPr="00A34CFF">
              <w:rPr>
                <w:sz w:val="22"/>
                <w:szCs w:val="22"/>
                <w:lang w:val="kk-KZ"/>
              </w:rPr>
              <w:t xml:space="preserve">tülkü </w:t>
            </w:r>
          </w:p>
        </w:tc>
        <w:tc>
          <w:tcPr>
            <w:tcW w:w="1753" w:type="dxa"/>
          </w:tcPr>
          <w:p w:rsidR="003F0E59" w:rsidRPr="00A34CFF" w:rsidRDefault="003F0E59" w:rsidP="00A34CFF">
            <w:pPr>
              <w:jc w:val="both"/>
              <w:rPr>
                <w:sz w:val="22"/>
                <w:szCs w:val="22"/>
                <w:lang w:val="kk-KZ"/>
              </w:rPr>
            </w:pPr>
            <w:r w:rsidRPr="00A34CFF">
              <w:rPr>
                <w:sz w:val="22"/>
                <w:szCs w:val="22"/>
                <w:lang w:val="kk-KZ"/>
              </w:rPr>
              <w:t>түлкү</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түлкі</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8</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11</w:t>
            </w:r>
          </w:p>
        </w:tc>
        <w:tc>
          <w:tcPr>
            <w:tcW w:w="1637" w:type="dxa"/>
          </w:tcPr>
          <w:p w:rsidR="003F0E59" w:rsidRPr="00A34CFF" w:rsidRDefault="003F0E59" w:rsidP="00A34CFF">
            <w:pPr>
              <w:jc w:val="both"/>
              <w:rPr>
                <w:color w:val="000000"/>
                <w:sz w:val="22"/>
                <w:szCs w:val="22"/>
                <w:lang w:val="tr-TR"/>
              </w:rPr>
            </w:pPr>
            <w:r w:rsidRPr="00A34CFF">
              <w:rPr>
                <w:sz w:val="22"/>
                <w:szCs w:val="22"/>
              </w:rPr>
              <w:t>تونغوز</w:t>
            </w:r>
          </w:p>
        </w:tc>
        <w:tc>
          <w:tcPr>
            <w:tcW w:w="1985" w:type="dxa"/>
          </w:tcPr>
          <w:p w:rsidR="003F0E59" w:rsidRPr="00A34CFF" w:rsidRDefault="003F0E59" w:rsidP="00A34CFF">
            <w:pPr>
              <w:jc w:val="both"/>
              <w:rPr>
                <w:sz w:val="22"/>
                <w:szCs w:val="22"/>
                <w:lang w:val="kk-KZ"/>
              </w:rPr>
            </w:pPr>
            <w:r w:rsidRPr="00A34CFF">
              <w:rPr>
                <w:sz w:val="22"/>
                <w:szCs w:val="22"/>
                <w:lang w:val="kk-KZ"/>
              </w:rPr>
              <w:t xml:space="preserve">tonguz </w:t>
            </w:r>
          </w:p>
        </w:tc>
        <w:tc>
          <w:tcPr>
            <w:tcW w:w="1753" w:type="dxa"/>
          </w:tcPr>
          <w:p w:rsidR="003F0E59" w:rsidRPr="00A34CFF" w:rsidRDefault="003F0E59" w:rsidP="00A34CFF">
            <w:pPr>
              <w:jc w:val="both"/>
              <w:rPr>
                <w:sz w:val="22"/>
                <w:szCs w:val="22"/>
                <w:lang w:val="kk-KZ"/>
              </w:rPr>
            </w:pPr>
            <w:r w:rsidRPr="00A34CFF">
              <w:rPr>
                <w:sz w:val="22"/>
                <w:szCs w:val="22"/>
                <w:lang w:val="kk-KZ"/>
              </w:rPr>
              <w:t>тогуз</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доңыз</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8</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12</w:t>
            </w:r>
          </w:p>
        </w:tc>
        <w:tc>
          <w:tcPr>
            <w:tcW w:w="1637" w:type="dxa"/>
          </w:tcPr>
          <w:p w:rsidR="003F0E59" w:rsidRPr="00A34CFF" w:rsidRDefault="003F0E59" w:rsidP="00A34CFF">
            <w:pPr>
              <w:jc w:val="both"/>
              <w:rPr>
                <w:color w:val="000000"/>
                <w:sz w:val="22"/>
                <w:szCs w:val="22"/>
                <w:lang w:val="kk-KZ"/>
              </w:rPr>
            </w:pPr>
            <w:r w:rsidRPr="00A34CFF">
              <w:rPr>
                <w:color w:val="000000"/>
                <w:sz w:val="22"/>
                <w:szCs w:val="22"/>
                <w:lang w:val="kk-KZ"/>
              </w:rPr>
              <w:t xml:space="preserve"> </w:t>
            </w:r>
            <w:r w:rsidRPr="00A34CFF">
              <w:rPr>
                <w:sz w:val="22"/>
                <w:szCs w:val="22"/>
              </w:rPr>
              <w:t>پەلەڭ</w:t>
            </w:r>
          </w:p>
        </w:tc>
        <w:tc>
          <w:tcPr>
            <w:tcW w:w="1985" w:type="dxa"/>
          </w:tcPr>
          <w:p w:rsidR="003F0E59" w:rsidRPr="00A34CFF" w:rsidRDefault="003F0E59" w:rsidP="00A34CFF">
            <w:pPr>
              <w:jc w:val="both"/>
              <w:rPr>
                <w:sz w:val="22"/>
                <w:szCs w:val="22"/>
                <w:lang w:val="kk-KZ"/>
              </w:rPr>
            </w:pPr>
            <w:r w:rsidRPr="00A34CFF">
              <w:rPr>
                <w:bCs/>
                <w:sz w:val="22"/>
                <w:szCs w:val="22"/>
                <w:lang w:val="kk-KZ" w:eastAsia="tr-TR"/>
              </w:rPr>
              <w:t>р</w:t>
            </w:r>
            <w:r w:rsidRPr="00A34CFF">
              <w:rPr>
                <w:sz w:val="22"/>
                <w:szCs w:val="22"/>
                <w:lang w:val="kk-KZ" w:eastAsia="ko-KR"/>
              </w:rPr>
              <w:t xml:space="preserve">äläŋ </w:t>
            </w:r>
          </w:p>
        </w:tc>
        <w:tc>
          <w:tcPr>
            <w:tcW w:w="1753" w:type="dxa"/>
          </w:tcPr>
          <w:p w:rsidR="003F0E59" w:rsidRPr="00A34CFF" w:rsidRDefault="003F0E59" w:rsidP="00A34CFF">
            <w:pPr>
              <w:jc w:val="both"/>
              <w:rPr>
                <w:sz w:val="22"/>
                <w:szCs w:val="22"/>
                <w:lang w:val="kk-KZ"/>
              </w:rPr>
            </w:pPr>
            <w:r w:rsidRPr="00A34CFF">
              <w:rPr>
                <w:sz w:val="22"/>
                <w:szCs w:val="22"/>
                <w:lang w:val="kk-KZ"/>
              </w:rPr>
              <w:t>пәләң</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қабылан</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2</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13</w:t>
            </w:r>
          </w:p>
        </w:tc>
        <w:tc>
          <w:tcPr>
            <w:tcW w:w="1637" w:type="dxa"/>
          </w:tcPr>
          <w:p w:rsidR="003F0E59" w:rsidRPr="00A34CFF" w:rsidRDefault="003F0E59" w:rsidP="00A34CFF">
            <w:pPr>
              <w:jc w:val="both"/>
              <w:rPr>
                <w:color w:val="000000"/>
                <w:sz w:val="22"/>
                <w:szCs w:val="22"/>
                <w:lang w:val="tr-TR"/>
              </w:rPr>
            </w:pPr>
            <w:r w:rsidRPr="00A34CFF">
              <w:rPr>
                <w:sz w:val="22"/>
                <w:szCs w:val="22"/>
              </w:rPr>
              <w:t>أيو</w:t>
            </w:r>
          </w:p>
        </w:tc>
        <w:tc>
          <w:tcPr>
            <w:tcW w:w="1985" w:type="dxa"/>
          </w:tcPr>
          <w:p w:rsidR="003F0E59" w:rsidRPr="00A34CFF" w:rsidRDefault="003F0E59" w:rsidP="00A34CFF">
            <w:pPr>
              <w:jc w:val="both"/>
              <w:rPr>
                <w:bCs/>
                <w:sz w:val="22"/>
                <w:szCs w:val="22"/>
                <w:lang w:val="kk-KZ" w:eastAsia="tr-TR"/>
              </w:rPr>
            </w:pPr>
            <w:r w:rsidRPr="00A34CFF">
              <w:rPr>
                <w:bCs/>
                <w:sz w:val="22"/>
                <w:szCs w:val="22"/>
                <w:lang w:val="kk-KZ" w:eastAsia="tr-TR"/>
              </w:rPr>
              <w:t>аyu</w:t>
            </w:r>
          </w:p>
        </w:tc>
        <w:tc>
          <w:tcPr>
            <w:tcW w:w="1753" w:type="dxa"/>
          </w:tcPr>
          <w:p w:rsidR="003F0E59" w:rsidRPr="00A34CFF" w:rsidRDefault="003F0E59" w:rsidP="00A34CFF">
            <w:pPr>
              <w:jc w:val="both"/>
              <w:rPr>
                <w:bCs/>
                <w:sz w:val="22"/>
                <w:szCs w:val="22"/>
                <w:lang w:val="kk-KZ" w:eastAsia="tr-TR"/>
              </w:rPr>
            </w:pPr>
            <w:r w:rsidRPr="00A34CFF">
              <w:rPr>
                <w:bCs/>
                <w:sz w:val="22"/>
                <w:szCs w:val="22"/>
                <w:lang w:val="kk-KZ" w:eastAsia="tr-TR"/>
              </w:rPr>
              <w:t>айу</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аю</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3</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14</w:t>
            </w:r>
          </w:p>
        </w:tc>
        <w:tc>
          <w:tcPr>
            <w:tcW w:w="1637" w:type="dxa"/>
          </w:tcPr>
          <w:p w:rsidR="003F0E59" w:rsidRPr="00A34CFF" w:rsidRDefault="003F0E59" w:rsidP="00A34CFF">
            <w:pPr>
              <w:jc w:val="both"/>
              <w:rPr>
                <w:color w:val="000000"/>
                <w:sz w:val="22"/>
                <w:szCs w:val="22"/>
                <w:lang w:val="tr-TR"/>
              </w:rPr>
            </w:pPr>
            <w:r w:rsidRPr="00A34CFF">
              <w:rPr>
                <w:sz w:val="22"/>
                <w:szCs w:val="22"/>
              </w:rPr>
              <w:t>فِئْل</w:t>
            </w:r>
          </w:p>
        </w:tc>
        <w:tc>
          <w:tcPr>
            <w:tcW w:w="1985" w:type="dxa"/>
          </w:tcPr>
          <w:p w:rsidR="003F0E59" w:rsidRPr="00A34CFF" w:rsidRDefault="003F0E59" w:rsidP="00A34CFF">
            <w:pPr>
              <w:jc w:val="both"/>
              <w:rPr>
                <w:bCs/>
                <w:sz w:val="22"/>
                <w:szCs w:val="22"/>
                <w:lang w:val="kk-KZ" w:eastAsia="tr-TR"/>
              </w:rPr>
            </w:pPr>
            <w:r w:rsidRPr="00A34CFF">
              <w:rPr>
                <w:color w:val="000000"/>
                <w:sz w:val="22"/>
                <w:szCs w:val="22"/>
                <w:lang w:val="tr-TR"/>
              </w:rPr>
              <w:t xml:space="preserve">fi'l </w:t>
            </w:r>
          </w:p>
        </w:tc>
        <w:tc>
          <w:tcPr>
            <w:tcW w:w="1753" w:type="dxa"/>
          </w:tcPr>
          <w:p w:rsidR="003F0E59" w:rsidRPr="00A34CFF" w:rsidRDefault="003F0E59" w:rsidP="00A34CFF">
            <w:pPr>
              <w:jc w:val="both"/>
              <w:rPr>
                <w:bCs/>
                <w:sz w:val="22"/>
                <w:szCs w:val="22"/>
                <w:lang w:val="kk-KZ" w:eastAsia="tr-TR"/>
              </w:rPr>
            </w:pPr>
            <w:r w:rsidRPr="00A34CFF">
              <w:rPr>
                <w:bCs/>
                <w:sz w:val="22"/>
                <w:szCs w:val="22"/>
                <w:lang w:val="kk-KZ" w:eastAsia="tr-TR"/>
              </w:rPr>
              <w:t>філ</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піл</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2</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15</w:t>
            </w:r>
          </w:p>
        </w:tc>
        <w:tc>
          <w:tcPr>
            <w:tcW w:w="1637" w:type="dxa"/>
          </w:tcPr>
          <w:p w:rsidR="003F0E59" w:rsidRPr="00A34CFF" w:rsidRDefault="003F0E59" w:rsidP="00A34CFF">
            <w:pPr>
              <w:jc w:val="both"/>
              <w:rPr>
                <w:color w:val="000000"/>
                <w:sz w:val="22"/>
                <w:szCs w:val="22"/>
                <w:lang w:val="tr-TR"/>
              </w:rPr>
            </w:pPr>
            <w:r w:rsidRPr="00A34CFF">
              <w:rPr>
                <w:sz w:val="22"/>
                <w:szCs w:val="22"/>
              </w:rPr>
              <w:t>قوش</w:t>
            </w:r>
          </w:p>
        </w:tc>
        <w:tc>
          <w:tcPr>
            <w:tcW w:w="1985" w:type="dxa"/>
          </w:tcPr>
          <w:p w:rsidR="003F0E59" w:rsidRPr="00A34CFF" w:rsidRDefault="003F0E59" w:rsidP="00A34CFF">
            <w:pPr>
              <w:jc w:val="both"/>
              <w:rPr>
                <w:color w:val="000000"/>
                <w:sz w:val="22"/>
                <w:szCs w:val="22"/>
                <w:lang w:val="tr-TR"/>
              </w:rPr>
            </w:pPr>
            <w:r w:rsidRPr="00A34CFF">
              <w:rPr>
                <w:color w:val="000000"/>
                <w:sz w:val="22"/>
                <w:szCs w:val="22"/>
                <w:lang w:val="tr-TR"/>
              </w:rPr>
              <w:t>kuş</w:t>
            </w:r>
            <w:r w:rsidRPr="00A34CFF">
              <w:rPr>
                <w:color w:val="000000"/>
                <w:sz w:val="22"/>
                <w:szCs w:val="22"/>
                <w:lang w:val="kk-KZ"/>
              </w:rPr>
              <w:t xml:space="preserve"> </w:t>
            </w:r>
          </w:p>
        </w:tc>
        <w:tc>
          <w:tcPr>
            <w:tcW w:w="1753" w:type="dxa"/>
          </w:tcPr>
          <w:p w:rsidR="003F0E59" w:rsidRPr="00A34CFF" w:rsidRDefault="003F0E59" w:rsidP="00A34CFF">
            <w:pPr>
              <w:jc w:val="both"/>
              <w:rPr>
                <w:color w:val="000000"/>
                <w:sz w:val="22"/>
                <w:szCs w:val="22"/>
                <w:lang w:val="kk-KZ"/>
              </w:rPr>
            </w:pPr>
            <w:r w:rsidRPr="00A34CFF">
              <w:rPr>
                <w:color w:val="000000"/>
                <w:sz w:val="22"/>
                <w:szCs w:val="22"/>
                <w:lang w:val="kk-KZ"/>
              </w:rPr>
              <w:t>құш</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құс</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8</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16</w:t>
            </w:r>
          </w:p>
        </w:tc>
        <w:tc>
          <w:tcPr>
            <w:tcW w:w="1637" w:type="dxa"/>
          </w:tcPr>
          <w:p w:rsidR="003F0E59" w:rsidRPr="00A34CFF" w:rsidRDefault="003F0E59" w:rsidP="00A34CFF">
            <w:pPr>
              <w:jc w:val="both"/>
              <w:rPr>
                <w:color w:val="000000"/>
                <w:sz w:val="22"/>
                <w:szCs w:val="22"/>
                <w:lang w:val="tr-TR"/>
              </w:rPr>
            </w:pPr>
            <w:r w:rsidRPr="00A34CFF">
              <w:rPr>
                <w:sz w:val="22"/>
                <w:szCs w:val="22"/>
              </w:rPr>
              <w:t>كۆگەرچين</w:t>
            </w:r>
          </w:p>
        </w:tc>
        <w:tc>
          <w:tcPr>
            <w:tcW w:w="1985" w:type="dxa"/>
          </w:tcPr>
          <w:p w:rsidR="003F0E59" w:rsidRPr="00A34CFF" w:rsidRDefault="003F0E59" w:rsidP="00A34CFF">
            <w:pPr>
              <w:jc w:val="both"/>
              <w:rPr>
                <w:color w:val="000000"/>
                <w:sz w:val="22"/>
                <w:szCs w:val="22"/>
                <w:lang w:val="tr-TR"/>
              </w:rPr>
            </w:pPr>
            <w:r w:rsidRPr="00A34CFF">
              <w:rPr>
                <w:color w:val="000000"/>
                <w:sz w:val="22"/>
                <w:szCs w:val="22"/>
                <w:lang w:val="tr-TR"/>
              </w:rPr>
              <w:t>kügercin</w:t>
            </w:r>
            <w:r w:rsidRPr="00A34CFF">
              <w:rPr>
                <w:color w:val="000000"/>
                <w:sz w:val="22"/>
                <w:szCs w:val="22"/>
                <w:lang w:val="kk-KZ"/>
              </w:rPr>
              <w:t xml:space="preserve"> </w:t>
            </w:r>
          </w:p>
        </w:tc>
        <w:tc>
          <w:tcPr>
            <w:tcW w:w="1753" w:type="dxa"/>
          </w:tcPr>
          <w:p w:rsidR="003F0E59" w:rsidRPr="00A34CFF" w:rsidRDefault="003F0E59" w:rsidP="00A34CFF">
            <w:pPr>
              <w:jc w:val="both"/>
              <w:rPr>
                <w:color w:val="000000"/>
                <w:sz w:val="22"/>
                <w:szCs w:val="22"/>
                <w:lang w:val="kk-KZ"/>
              </w:rPr>
            </w:pPr>
            <w:r w:rsidRPr="00A34CFF">
              <w:rPr>
                <w:color w:val="000000"/>
                <w:sz w:val="22"/>
                <w:szCs w:val="22"/>
                <w:lang w:val="kk-KZ"/>
              </w:rPr>
              <w:t>күгерчін</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көгершін</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5</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17</w:t>
            </w:r>
          </w:p>
        </w:tc>
        <w:tc>
          <w:tcPr>
            <w:tcW w:w="1637" w:type="dxa"/>
          </w:tcPr>
          <w:p w:rsidR="003F0E59" w:rsidRPr="00A34CFF" w:rsidRDefault="003F0E59" w:rsidP="00A34CFF">
            <w:pPr>
              <w:jc w:val="both"/>
              <w:rPr>
                <w:color w:val="000000"/>
                <w:sz w:val="22"/>
                <w:szCs w:val="22"/>
                <w:lang w:val="tr-TR"/>
              </w:rPr>
            </w:pPr>
            <w:r w:rsidRPr="00A34CFF">
              <w:rPr>
                <w:sz w:val="22"/>
                <w:szCs w:val="22"/>
              </w:rPr>
              <w:t>بَلُوق / بَلِيق</w:t>
            </w:r>
          </w:p>
        </w:tc>
        <w:tc>
          <w:tcPr>
            <w:tcW w:w="1985" w:type="dxa"/>
          </w:tcPr>
          <w:p w:rsidR="003F0E59" w:rsidRPr="00A34CFF" w:rsidRDefault="003F0E59" w:rsidP="00A34CFF">
            <w:pPr>
              <w:jc w:val="both"/>
              <w:rPr>
                <w:color w:val="000000"/>
                <w:sz w:val="22"/>
                <w:szCs w:val="22"/>
                <w:lang w:val="tr-TR"/>
              </w:rPr>
            </w:pPr>
            <w:r w:rsidRPr="00A34CFF">
              <w:rPr>
                <w:sz w:val="22"/>
                <w:szCs w:val="22"/>
                <w:lang w:val="tr-TR" w:eastAsia="ko-KR"/>
              </w:rPr>
              <w:t>b</w:t>
            </w:r>
            <w:r w:rsidRPr="00A34CFF">
              <w:rPr>
                <w:sz w:val="22"/>
                <w:szCs w:val="22"/>
                <w:lang w:val="kk-KZ" w:eastAsia="ko-KR"/>
              </w:rPr>
              <w:t>aluq-</w:t>
            </w:r>
            <w:r w:rsidRPr="00A34CFF">
              <w:rPr>
                <w:sz w:val="22"/>
                <w:szCs w:val="22"/>
                <w:lang w:val="tr-TR" w:eastAsia="ko-KR"/>
              </w:rPr>
              <w:t xml:space="preserve"> b</w:t>
            </w:r>
            <w:r w:rsidRPr="00A34CFF">
              <w:rPr>
                <w:sz w:val="22"/>
                <w:szCs w:val="22"/>
                <w:lang w:val="kk-KZ" w:eastAsia="ko-KR"/>
              </w:rPr>
              <w:t>alīq</w:t>
            </w:r>
            <w:r w:rsidRPr="00A34CFF">
              <w:rPr>
                <w:b/>
                <w:sz w:val="22"/>
                <w:szCs w:val="22"/>
                <w:lang w:val="kk-KZ" w:eastAsia="ko-KR"/>
              </w:rPr>
              <w:t xml:space="preserve"> </w:t>
            </w:r>
          </w:p>
        </w:tc>
        <w:tc>
          <w:tcPr>
            <w:tcW w:w="1753" w:type="dxa"/>
          </w:tcPr>
          <w:p w:rsidR="003F0E59" w:rsidRPr="00A34CFF" w:rsidRDefault="003F0E59" w:rsidP="00A34CFF">
            <w:pPr>
              <w:jc w:val="both"/>
              <w:rPr>
                <w:color w:val="000000"/>
                <w:sz w:val="22"/>
                <w:szCs w:val="22"/>
                <w:lang w:val="kk-KZ"/>
              </w:rPr>
            </w:pPr>
            <w:r w:rsidRPr="00A34CFF">
              <w:rPr>
                <w:color w:val="000000"/>
                <w:sz w:val="22"/>
                <w:szCs w:val="22"/>
                <w:lang w:val="kk-KZ"/>
              </w:rPr>
              <w:t>балуқ-балық</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балық</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7</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18</w:t>
            </w:r>
          </w:p>
        </w:tc>
        <w:tc>
          <w:tcPr>
            <w:tcW w:w="1637" w:type="dxa"/>
          </w:tcPr>
          <w:p w:rsidR="003F0E59" w:rsidRPr="00A34CFF" w:rsidRDefault="003F0E59" w:rsidP="00A34CFF">
            <w:pPr>
              <w:jc w:val="both"/>
              <w:rPr>
                <w:color w:val="000000"/>
                <w:sz w:val="22"/>
                <w:szCs w:val="22"/>
                <w:lang w:val="tr-TR"/>
              </w:rPr>
            </w:pPr>
            <w:r w:rsidRPr="00A34CFF">
              <w:rPr>
                <w:sz w:val="22"/>
                <w:szCs w:val="22"/>
              </w:rPr>
              <w:t>تاووق</w:t>
            </w:r>
          </w:p>
        </w:tc>
        <w:tc>
          <w:tcPr>
            <w:tcW w:w="1985" w:type="dxa"/>
          </w:tcPr>
          <w:p w:rsidR="003F0E59" w:rsidRPr="00A34CFF" w:rsidRDefault="003F0E59" w:rsidP="00A34CFF">
            <w:pPr>
              <w:jc w:val="both"/>
              <w:rPr>
                <w:sz w:val="22"/>
                <w:szCs w:val="22"/>
                <w:lang w:val="tr-TR" w:eastAsia="ko-KR"/>
              </w:rPr>
            </w:pPr>
            <w:r w:rsidRPr="00A34CFF">
              <w:rPr>
                <w:sz w:val="22"/>
                <w:szCs w:val="22"/>
                <w:lang w:val="kk-KZ"/>
              </w:rPr>
              <w:t>ta</w:t>
            </w:r>
            <w:r w:rsidRPr="00A34CFF">
              <w:rPr>
                <w:sz w:val="22"/>
                <w:szCs w:val="22"/>
                <w:lang w:val="en-US"/>
              </w:rPr>
              <w:t>v</w:t>
            </w:r>
            <w:r w:rsidRPr="00A34CFF">
              <w:rPr>
                <w:sz w:val="22"/>
                <w:szCs w:val="22"/>
                <w:lang w:val="kk-KZ"/>
              </w:rPr>
              <w:t>uk</w:t>
            </w:r>
          </w:p>
        </w:tc>
        <w:tc>
          <w:tcPr>
            <w:tcW w:w="1753" w:type="dxa"/>
          </w:tcPr>
          <w:p w:rsidR="003F0E59" w:rsidRPr="00A34CFF" w:rsidRDefault="003F0E59" w:rsidP="00A34CFF">
            <w:pPr>
              <w:jc w:val="both"/>
              <w:rPr>
                <w:sz w:val="22"/>
                <w:szCs w:val="22"/>
                <w:lang w:val="kk-KZ" w:eastAsia="ko-KR"/>
              </w:rPr>
            </w:pPr>
            <w:r w:rsidRPr="00A34CFF">
              <w:rPr>
                <w:sz w:val="22"/>
                <w:szCs w:val="22"/>
                <w:lang w:val="kk-KZ" w:eastAsia="ko-KR"/>
              </w:rPr>
              <w:t>тавуқ</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тауық</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1</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19</w:t>
            </w:r>
          </w:p>
        </w:tc>
        <w:tc>
          <w:tcPr>
            <w:tcW w:w="1637" w:type="dxa"/>
          </w:tcPr>
          <w:p w:rsidR="003F0E59" w:rsidRPr="00A34CFF" w:rsidRDefault="003F0E59" w:rsidP="00A34CFF">
            <w:pPr>
              <w:jc w:val="both"/>
              <w:rPr>
                <w:color w:val="000000"/>
                <w:sz w:val="22"/>
                <w:szCs w:val="22"/>
                <w:lang w:val="tr-TR"/>
              </w:rPr>
            </w:pPr>
            <w:r w:rsidRPr="00A34CFF">
              <w:rPr>
                <w:sz w:val="22"/>
                <w:szCs w:val="22"/>
              </w:rPr>
              <w:t>يِيلان</w:t>
            </w:r>
          </w:p>
        </w:tc>
        <w:tc>
          <w:tcPr>
            <w:tcW w:w="1985" w:type="dxa"/>
          </w:tcPr>
          <w:p w:rsidR="003F0E59" w:rsidRPr="00A34CFF" w:rsidRDefault="003F0E59" w:rsidP="00A34CFF">
            <w:pPr>
              <w:jc w:val="both"/>
              <w:rPr>
                <w:sz w:val="22"/>
                <w:szCs w:val="22"/>
                <w:lang w:val="kk-KZ"/>
              </w:rPr>
            </w:pPr>
            <w:r w:rsidRPr="00A34CFF">
              <w:rPr>
                <w:sz w:val="22"/>
                <w:szCs w:val="22"/>
                <w:lang w:val="kk-KZ"/>
              </w:rPr>
              <w:t xml:space="preserve">yïlan </w:t>
            </w:r>
          </w:p>
        </w:tc>
        <w:tc>
          <w:tcPr>
            <w:tcW w:w="1753" w:type="dxa"/>
          </w:tcPr>
          <w:p w:rsidR="003F0E59" w:rsidRPr="00A34CFF" w:rsidRDefault="003F0E59" w:rsidP="00A34CFF">
            <w:pPr>
              <w:jc w:val="both"/>
              <w:rPr>
                <w:sz w:val="22"/>
                <w:szCs w:val="22"/>
                <w:lang w:val="kk-KZ"/>
              </w:rPr>
            </w:pPr>
            <w:r w:rsidRPr="00A34CFF">
              <w:rPr>
                <w:sz w:val="22"/>
                <w:szCs w:val="22"/>
                <w:lang w:val="kk-KZ"/>
              </w:rPr>
              <w:t>йылан</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жылан</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2</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20</w:t>
            </w:r>
          </w:p>
        </w:tc>
        <w:tc>
          <w:tcPr>
            <w:tcW w:w="1637" w:type="dxa"/>
          </w:tcPr>
          <w:p w:rsidR="003F0E59" w:rsidRPr="00A34CFF" w:rsidRDefault="003F0E59" w:rsidP="00A34CFF">
            <w:pPr>
              <w:jc w:val="both"/>
              <w:rPr>
                <w:color w:val="000000"/>
                <w:sz w:val="22"/>
                <w:szCs w:val="22"/>
                <w:lang w:val="tr-TR"/>
              </w:rPr>
            </w:pPr>
            <w:r w:rsidRPr="00A34CFF">
              <w:rPr>
                <w:sz w:val="22"/>
                <w:szCs w:val="22"/>
              </w:rPr>
              <w:t>قُورْت</w:t>
            </w:r>
          </w:p>
        </w:tc>
        <w:tc>
          <w:tcPr>
            <w:tcW w:w="1985" w:type="dxa"/>
          </w:tcPr>
          <w:p w:rsidR="003F0E59" w:rsidRPr="00A34CFF" w:rsidRDefault="003F0E59" w:rsidP="00A34CFF">
            <w:pPr>
              <w:jc w:val="both"/>
              <w:rPr>
                <w:sz w:val="22"/>
                <w:szCs w:val="22"/>
                <w:lang w:val="kk-KZ"/>
              </w:rPr>
            </w:pPr>
            <w:r w:rsidRPr="00A34CFF">
              <w:rPr>
                <w:color w:val="000000"/>
                <w:sz w:val="22"/>
                <w:szCs w:val="22"/>
                <w:lang w:val="tr-TR"/>
              </w:rPr>
              <w:t xml:space="preserve">qurt </w:t>
            </w:r>
          </w:p>
        </w:tc>
        <w:tc>
          <w:tcPr>
            <w:tcW w:w="1753" w:type="dxa"/>
          </w:tcPr>
          <w:p w:rsidR="003F0E59" w:rsidRPr="00A34CFF" w:rsidRDefault="003F0E59" w:rsidP="00A34CFF">
            <w:pPr>
              <w:jc w:val="both"/>
              <w:rPr>
                <w:sz w:val="22"/>
                <w:szCs w:val="22"/>
                <w:lang w:val="kk-KZ"/>
              </w:rPr>
            </w:pPr>
            <w:r w:rsidRPr="00A34CFF">
              <w:rPr>
                <w:sz w:val="22"/>
                <w:szCs w:val="22"/>
                <w:lang w:val="kk-KZ"/>
              </w:rPr>
              <w:t>құрт</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құрт</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2</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21</w:t>
            </w:r>
          </w:p>
        </w:tc>
        <w:tc>
          <w:tcPr>
            <w:tcW w:w="1637" w:type="dxa"/>
          </w:tcPr>
          <w:p w:rsidR="003F0E59" w:rsidRPr="00A34CFF" w:rsidRDefault="003F0E59" w:rsidP="00A34CFF">
            <w:pPr>
              <w:jc w:val="both"/>
              <w:rPr>
                <w:color w:val="000000"/>
                <w:sz w:val="22"/>
                <w:szCs w:val="22"/>
                <w:lang w:val="tr-TR"/>
              </w:rPr>
            </w:pPr>
            <w:r w:rsidRPr="00A34CFF">
              <w:rPr>
                <w:color w:val="000000"/>
                <w:sz w:val="22"/>
                <w:szCs w:val="22"/>
                <w:lang w:val="tr-TR"/>
              </w:rPr>
              <w:t>سِچْغَان</w:t>
            </w:r>
          </w:p>
        </w:tc>
        <w:tc>
          <w:tcPr>
            <w:tcW w:w="1985" w:type="dxa"/>
          </w:tcPr>
          <w:p w:rsidR="003F0E59" w:rsidRPr="00A34CFF" w:rsidRDefault="003F0E59" w:rsidP="00A34CFF">
            <w:pPr>
              <w:jc w:val="both"/>
              <w:rPr>
                <w:color w:val="000000"/>
                <w:sz w:val="22"/>
                <w:szCs w:val="22"/>
                <w:lang w:val="tr-TR"/>
              </w:rPr>
            </w:pPr>
            <w:r w:rsidRPr="00A34CFF">
              <w:rPr>
                <w:sz w:val="22"/>
                <w:szCs w:val="22"/>
                <w:lang w:val="kk-KZ"/>
              </w:rPr>
              <w:t>sïçγan</w:t>
            </w:r>
          </w:p>
        </w:tc>
        <w:tc>
          <w:tcPr>
            <w:tcW w:w="1753" w:type="dxa"/>
          </w:tcPr>
          <w:p w:rsidR="003F0E59" w:rsidRPr="00A34CFF" w:rsidRDefault="003F0E59" w:rsidP="00A34CFF">
            <w:pPr>
              <w:jc w:val="both"/>
              <w:rPr>
                <w:color w:val="000000"/>
                <w:sz w:val="22"/>
                <w:szCs w:val="22"/>
                <w:lang w:val="kk-KZ"/>
              </w:rPr>
            </w:pPr>
            <w:r w:rsidRPr="00A34CFF">
              <w:rPr>
                <w:color w:val="000000"/>
                <w:sz w:val="22"/>
                <w:szCs w:val="22"/>
                <w:lang w:val="kk-KZ"/>
              </w:rPr>
              <w:t>сычған</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тышқан</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6</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22</w:t>
            </w:r>
          </w:p>
        </w:tc>
        <w:tc>
          <w:tcPr>
            <w:tcW w:w="1637" w:type="dxa"/>
          </w:tcPr>
          <w:p w:rsidR="003F0E59" w:rsidRPr="00A34CFF" w:rsidRDefault="003F0E59" w:rsidP="00A34CFF">
            <w:pPr>
              <w:jc w:val="both"/>
              <w:rPr>
                <w:color w:val="000000"/>
                <w:sz w:val="22"/>
                <w:szCs w:val="22"/>
                <w:lang w:val="tr-TR"/>
              </w:rPr>
            </w:pPr>
            <w:r w:rsidRPr="00A34CFF">
              <w:rPr>
                <w:sz w:val="22"/>
                <w:szCs w:val="22"/>
              </w:rPr>
              <w:t>سۈلۈك</w:t>
            </w:r>
          </w:p>
        </w:tc>
        <w:tc>
          <w:tcPr>
            <w:tcW w:w="1985" w:type="dxa"/>
          </w:tcPr>
          <w:p w:rsidR="003F0E59" w:rsidRPr="00A34CFF" w:rsidRDefault="003F0E59" w:rsidP="00A34CFF">
            <w:pPr>
              <w:jc w:val="both"/>
              <w:rPr>
                <w:sz w:val="22"/>
                <w:szCs w:val="22"/>
                <w:lang w:val="kk-KZ"/>
              </w:rPr>
            </w:pPr>
            <w:r w:rsidRPr="00A34CFF">
              <w:rPr>
                <w:sz w:val="22"/>
                <w:szCs w:val="22"/>
                <w:lang w:val="kk-KZ"/>
              </w:rPr>
              <w:t xml:space="preserve">sülük </w:t>
            </w:r>
          </w:p>
        </w:tc>
        <w:tc>
          <w:tcPr>
            <w:tcW w:w="1753" w:type="dxa"/>
          </w:tcPr>
          <w:p w:rsidR="003F0E59" w:rsidRPr="00A34CFF" w:rsidRDefault="003F0E59" w:rsidP="00A34CFF">
            <w:pPr>
              <w:jc w:val="both"/>
              <w:rPr>
                <w:sz w:val="22"/>
                <w:szCs w:val="22"/>
                <w:lang w:val="kk-KZ"/>
              </w:rPr>
            </w:pPr>
            <w:r w:rsidRPr="00A34CFF">
              <w:rPr>
                <w:sz w:val="22"/>
                <w:szCs w:val="22"/>
                <w:lang w:val="kk-KZ"/>
              </w:rPr>
              <w:t>сүлүк</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сүлік</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1</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23</w:t>
            </w:r>
          </w:p>
        </w:tc>
        <w:tc>
          <w:tcPr>
            <w:tcW w:w="1637" w:type="dxa"/>
          </w:tcPr>
          <w:p w:rsidR="003F0E59" w:rsidRPr="00A34CFF" w:rsidRDefault="003F0E59" w:rsidP="00A34CFF">
            <w:pPr>
              <w:jc w:val="both"/>
              <w:rPr>
                <w:color w:val="000000"/>
                <w:sz w:val="22"/>
                <w:szCs w:val="22"/>
                <w:lang w:val="tr-TR"/>
              </w:rPr>
            </w:pPr>
            <w:r w:rsidRPr="00A34CFF">
              <w:rPr>
                <w:sz w:val="22"/>
                <w:szCs w:val="22"/>
              </w:rPr>
              <w:t>سِرْكە</w:t>
            </w:r>
          </w:p>
        </w:tc>
        <w:tc>
          <w:tcPr>
            <w:tcW w:w="1985" w:type="dxa"/>
          </w:tcPr>
          <w:p w:rsidR="003F0E59" w:rsidRPr="00A34CFF" w:rsidRDefault="003F0E59" w:rsidP="00A34CFF">
            <w:pPr>
              <w:jc w:val="both"/>
              <w:rPr>
                <w:sz w:val="22"/>
                <w:szCs w:val="22"/>
                <w:lang w:val="kk-KZ"/>
              </w:rPr>
            </w:pPr>
            <w:r w:rsidRPr="00A34CFF">
              <w:rPr>
                <w:sz w:val="22"/>
                <w:szCs w:val="22"/>
                <w:lang w:val="kk-KZ"/>
              </w:rPr>
              <w:t xml:space="preserve">sirke </w:t>
            </w:r>
          </w:p>
        </w:tc>
        <w:tc>
          <w:tcPr>
            <w:tcW w:w="1753" w:type="dxa"/>
          </w:tcPr>
          <w:p w:rsidR="003F0E59" w:rsidRPr="00A34CFF" w:rsidRDefault="003F0E59" w:rsidP="00A34CFF">
            <w:pPr>
              <w:jc w:val="both"/>
              <w:rPr>
                <w:sz w:val="22"/>
                <w:szCs w:val="22"/>
                <w:lang w:val="kk-KZ"/>
              </w:rPr>
            </w:pPr>
            <w:r w:rsidRPr="00A34CFF">
              <w:rPr>
                <w:sz w:val="22"/>
                <w:szCs w:val="22"/>
                <w:lang w:val="kk-KZ"/>
              </w:rPr>
              <w:t>сірке</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сірке</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1</w:t>
            </w:r>
          </w:p>
        </w:tc>
      </w:tr>
      <w:tr w:rsidR="003F0E59" w:rsidRPr="00A34CFF" w:rsidTr="00A34CFF">
        <w:tc>
          <w:tcPr>
            <w:tcW w:w="675" w:type="dxa"/>
          </w:tcPr>
          <w:p w:rsidR="003F0E59" w:rsidRPr="00A34CFF" w:rsidRDefault="003F0E59" w:rsidP="00A34CFF">
            <w:pPr>
              <w:jc w:val="both"/>
              <w:rPr>
                <w:sz w:val="22"/>
                <w:szCs w:val="22"/>
                <w:lang w:val="kk-KZ" w:eastAsia="ko-KR"/>
              </w:rPr>
            </w:pPr>
            <w:r w:rsidRPr="00A34CFF">
              <w:rPr>
                <w:sz w:val="22"/>
                <w:szCs w:val="22"/>
                <w:lang w:val="kk-KZ" w:eastAsia="ko-KR"/>
              </w:rPr>
              <w:t>24</w:t>
            </w:r>
          </w:p>
        </w:tc>
        <w:tc>
          <w:tcPr>
            <w:tcW w:w="1637" w:type="dxa"/>
          </w:tcPr>
          <w:p w:rsidR="003F0E59" w:rsidRPr="00A34CFF" w:rsidRDefault="003F0E59" w:rsidP="00A34CFF">
            <w:pPr>
              <w:jc w:val="both"/>
              <w:rPr>
                <w:color w:val="000000"/>
                <w:sz w:val="22"/>
                <w:szCs w:val="22"/>
                <w:lang w:val="tr-TR"/>
              </w:rPr>
            </w:pPr>
            <w:r w:rsidRPr="00A34CFF">
              <w:rPr>
                <w:sz w:val="22"/>
                <w:szCs w:val="22"/>
              </w:rPr>
              <w:t>چِبـان</w:t>
            </w:r>
          </w:p>
        </w:tc>
        <w:tc>
          <w:tcPr>
            <w:tcW w:w="1985" w:type="dxa"/>
          </w:tcPr>
          <w:p w:rsidR="003F0E59" w:rsidRPr="00A34CFF" w:rsidRDefault="003F0E59" w:rsidP="00A34CFF">
            <w:pPr>
              <w:jc w:val="both"/>
              <w:rPr>
                <w:sz w:val="22"/>
                <w:szCs w:val="22"/>
                <w:lang w:val="kk-KZ"/>
              </w:rPr>
            </w:pPr>
            <w:r w:rsidRPr="00A34CFF">
              <w:rPr>
                <w:sz w:val="22"/>
                <w:szCs w:val="22"/>
                <w:lang w:val="kk-KZ"/>
              </w:rPr>
              <w:t>čïban</w:t>
            </w:r>
          </w:p>
        </w:tc>
        <w:tc>
          <w:tcPr>
            <w:tcW w:w="1753" w:type="dxa"/>
          </w:tcPr>
          <w:p w:rsidR="003F0E59" w:rsidRPr="00A34CFF" w:rsidRDefault="003F0E59" w:rsidP="00A34CFF">
            <w:pPr>
              <w:jc w:val="both"/>
              <w:rPr>
                <w:sz w:val="22"/>
                <w:szCs w:val="22"/>
                <w:lang w:val="kk-KZ"/>
              </w:rPr>
            </w:pPr>
            <w:r w:rsidRPr="00A34CFF">
              <w:rPr>
                <w:sz w:val="22"/>
                <w:szCs w:val="22"/>
                <w:lang w:val="kk-KZ"/>
              </w:rPr>
              <w:t>чыбан</w:t>
            </w:r>
          </w:p>
        </w:tc>
        <w:tc>
          <w:tcPr>
            <w:tcW w:w="1847" w:type="dxa"/>
          </w:tcPr>
          <w:p w:rsidR="003F0E59" w:rsidRPr="00A34CFF" w:rsidRDefault="003F0E59" w:rsidP="00A34CFF">
            <w:pPr>
              <w:jc w:val="both"/>
              <w:rPr>
                <w:sz w:val="22"/>
                <w:szCs w:val="22"/>
                <w:lang w:val="kk-KZ" w:eastAsia="ko-KR"/>
              </w:rPr>
            </w:pPr>
            <w:r w:rsidRPr="00A34CFF">
              <w:rPr>
                <w:sz w:val="22"/>
                <w:szCs w:val="22"/>
                <w:lang w:val="kk-KZ" w:eastAsia="ko-KR"/>
              </w:rPr>
              <w:t>шыбын</w:t>
            </w:r>
          </w:p>
        </w:tc>
        <w:tc>
          <w:tcPr>
            <w:tcW w:w="1610" w:type="dxa"/>
          </w:tcPr>
          <w:p w:rsidR="003F0E59" w:rsidRPr="00A34CFF" w:rsidRDefault="003F0E59" w:rsidP="00A34CFF">
            <w:pPr>
              <w:jc w:val="both"/>
              <w:rPr>
                <w:sz w:val="22"/>
                <w:szCs w:val="22"/>
                <w:lang w:val="kk-KZ" w:eastAsia="ko-KR"/>
              </w:rPr>
            </w:pPr>
            <w:r w:rsidRPr="00A34CFF">
              <w:rPr>
                <w:sz w:val="22"/>
                <w:szCs w:val="22"/>
                <w:lang w:val="kk-KZ" w:eastAsia="ko-KR"/>
              </w:rPr>
              <w:t>5</w:t>
            </w:r>
          </w:p>
        </w:tc>
      </w:tr>
    </w:tbl>
    <w:p w:rsidR="003F0E59" w:rsidRPr="003D3A82" w:rsidRDefault="003F0E59" w:rsidP="003D3A82">
      <w:pPr>
        <w:ind w:firstLine="709"/>
        <w:jc w:val="both"/>
        <w:rPr>
          <w:sz w:val="28"/>
          <w:szCs w:val="28"/>
          <w:lang w:val="kk-KZ"/>
        </w:rPr>
      </w:pPr>
      <w:r w:rsidRPr="003D3A82">
        <w:rPr>
          <w:sz w:val="28"/>
          <w:szCs w:val="28"/>
          <w:lang w:val="kk-KZ"/>
        </w:rPr>
        <w:tab/>
      </w:r>
    </w:p>
    <w:p w:rsidR="003F0E59" w:rsidRPr="003D3A82" w:rsidRDefault="003F0E59" w:rsidP="003D3A82">
      <w:pPr>
        <w:ind w:firstLine="709"/>
        <w:jc w:val="both"/>
        <w:rPr>
          <w:sz w:val="28"/>
          <w:szCs w:val="28"/>
          <w:lang w:val="kk-KZ"/>
        </w:rPr>
      </w:pPr>
      <w:r w:rsidRPr="003D3A82">
        <w:rPr>
          <w:sz w:val="28"/>
          <w:szCs w:val="28"/>
          <w:lang w:val="kk-KZ"/>
        </w:rPr>
        <w:t xml:space="preserve">Ортағасырлық жазба ескерткіштердегі ұсақ жануарлар мен жәндіктерге қатысты атаулар </w:t>
      </w:r>
      <w:r w:rsidR="00A34CFF">
        <w:rPr>
          <w:bCs/>
          <w:sz w:val="28"/>
          <w:szCs w:val="28"/>
          <w:lang w:val="kk-KZ"/>
        </w:rPr>
        <w:t>–</w:t>
      </w:r>
      <w:r w:rsidRPr="003D3A82">
        <w:rPr>
          <w:sz w:val="28"/>
          <w:szCs w:val="28"/>
          <w:lang w:val="kk-KZ"/>
        </w:rPr>
        <w:t xml:space="preserve"> көне түркі тілінің лексикалық байлығының бір тармағы ғана емес, сондай-ақ халықтың экологиялық танымы, дүниетанымы мен мәдениетінің көрінісі. Олар қазіргі тіл мен мәдениет үшін де маңызды тарихи-танымдық дерек көзі болып табылады. Қазіргі тіл білімі ғылымында ж</w:t>
      </w:r>
      <w:r w:rsidRPr="003D3A82">
        <w:rPr>
          <w:sz w:val="28"/>
          <w:szCs w:val="28"/>
          <w:lang w:val="kk-KZ" w:eastAsia="tr-TR"/>
        </w:rPr>
        <w:t xml:space="preserve">азба ескерткіштер тіліндегі жануарлар мен өсімдіктерді </w:t>
      </w:r>
      <w:r w:rsidRPr="003D3A82">
        <w:rPr>
          <w:rStyle w:val="fontstyle01"/>
          <w:rFonts w:ascii="Times New Roman" w:hAnsi="Times New Roman"/>
          <w:sz w:val="28"/>
          <w:szCs w:val="28"/>
          <w:lang w:val="kk-KZ"/>
        </w:rPr>
        <w:t xml:space="preserve">зерттеу көкейтесті мәселелердің бірі. Өйткені осыған байланысты авторлар </w:t>
      </w:r>
      <w:r w:rsidRPr="003D3A82">
        <w:rPr>
          <w:sz w:val="28"/>
          <w:szCs w:val="28"/>
          <w:lang w:val="kk-KZ"/>
        </w:rPr>
        <w:t xml:space="preserve"> ескерткіш тілінде кездесетін жануарлар мен өсімдіктерге қатысты атаулардың тарихи даму жолдарын айқындай отырып, олардың аталымдық мәнін, тарихи-танымдық мазмұнын ашады. Өсімдіктер мен жануарлар атауларының шығу төркінін анықтап, кірме, көнерген қабаттарын айқындап,  қазіргі қазақ және түркі тілдерінде қолданылу ерекшеліктерін тарихи-салыстырмалы әдістерге сүйене отырып талдайды.  </w:t>
      </w:r>
    </w:p>
    <w:p w:rsidR="003F0E59" w:rsidRPr="003D3A82" w:rsidRDefault="003F0E59" w:rsidP="003D3A82">
      <w:pPr>
        <w:ind w:firstLine="709"/>
        <w:jc w:val="both"/>
        <w:rPr>
          <w:color w:val="000000"/>
          <w:sz w:val="28"/>
          <w:szCs w:val="28"/>
          <w:lang w:val="kk-KZ"/>
        </w:rPr>
      </w:pPr>
      <w:r w:rsidRPr="003D3A82">
        <w:rPr>
          <w:color w:val="000000"/>
          <w:sz w:val="28"/>
          <w:szCs w:val="28"/>
          <w:lang w:val="kk-KZ"/>
        </w:rPr>
        <w:t>Ортағасырлық «</w:t>
      </w:r>
      <w:r w:rsidR="00504459" w:rsidRPr="003D3A82">
        <w:rPr>
          <w:color w:val="000000"/>
          <w:sz w:val="28"/>
          <w:szCs w:val="28"/>
          <w:lang w:val="kk-KZ"/>
        </w:rPr>
        <w:t>Байтарату’л-вазих</w:t>
      </w:r>
      <w:r w:rsidRPr="003D3A82">
        <w:rPr>
          <w:color w:val="000000"/>
          <w:sz w:val="28"/>
          <w:szCs w:val="28"/>
          <w:lang w:val="kk-KZ"/>
        </w:rPr>
        <w:t xml:space="preserve">» жазба ескерткіші сөздік қорында ауқымды орын алатын лексика жануарлар мен өсімдіктер атауы болып </w:t>
      </w:r>
      <w:r w:rsidRPr="003D3A82">
        <w:rPr>
          <w:color w:val="000000"/>
          <w:sz w:val="28"/>
          <w:szCs w:val="28"/>
          <w:lang w:val="kk-KZ"/>
        </w:rPr>
        <w:lastRenderedPageBreak/>
        <w:t xml:space="preserve">табылады. </w:t>
      </w:r>
      <w:r w:rsidRPr="003D3A82">
        <w:rPr>
          <w:iCs/>
          <w:kern w:val="36"/>
          <w:sz w:val="28"/>
          <w:szCs w:val="28"/>
          <w:lang w:val="kk-KZ"/>
        </w:rPr>
        <w:t>Т</w:t>
      </w:r>
      <w:r w:rsidRPr="003D3A82">
        <w:rPr>
          <w:sz w:val="28"/>
          <w:szCs w:val="28"/>
          <w:lang w:val="kk-KZ"/>
        </w:rPr>
        <w:t xml:space="preserve">үркі тілдеріндегі зоонимиялық және фитонимиялық жалпы есімдерді тіркеу ХІ ғасырдағы Махмұд Қашқаридің «Диуани луғат-ит түрк» еңбегінен бастау алады. Түркі халықтарына ортақ көне кәсіп мал шаруашылығы болғандықтандықтан жазба ескерткіштер тілінде  </w:t>
      </w:r>
      <w:r w:rsidRPr="003D3A82">
        <w:rPr>
          <w:color w:val="000000"/>
          <w:sz w:val="28"/>
          <w:szCs w:val="28"/>
          <w:lang w:val="kk-KZ"/>
        </w:rPr>
        <w:t xml:space="preserve">жануарлармен өсімдіктер атаулары кездесуі заңды құбылыс. Өйткені </w:t>
      </w:r>
      <w:r w:rsidRPr="003D3A82">
        <w:rPr>
          <w:sz w:val="28"/>
          <w:szCs w:val="28"/>
          <w:lang w:val="kk-KZ" w:eastAsia="tr-TR"/>
        </w:rPr>
        <w:t>көшпенді тұрмыс</w:t>
      </w:r>
      <w:r w:rsidRPr="003D3A82">
        <w:rPr>
          <w:sz w:val="28"/>
          <w:szCs w:val="28"/>
          <w:lang w:val="tr-TR" w:eastAsia="tr-TR"/>
        </w:rPr>
        <w:t>-</w:t>
      </w:r>
      <w:r w:rsidRPr="003D3A82">
        <w:rPr>
          <w:sz w:val="28"/>
          <w:szCs w:val="28"/>
          <w:lang w:val="kk-KZ" w:eastAsia="tr-TR"/>
        </w:rPr>
        <w:t xml:space="preserve">салт құрған халқымыз табиғатпен етене байланыста өмір сүрді. Жан–жануарлар мен аң-құс, өсімдіктер атауларына қатысты халықтың таным түсінігі о бастан қалыптасқан, және тілі арқылы көрініс тапты. Осы тұрғыдан алғанда </w:t>
      </w:r>
      <w:r w:rsidRPr="003D3A82">
        <w:rPr>
          <w:color w:val="000000"/>
          <w:sz w:val="28"/>
          <w:szCs w:val="28"/>
          <w:lang w:val="kk-KZ"/>
        </w:rPr>
        <w:t>ортағасырлық «</w:t>
      </w:r>
      <w:r w:rsidR="00504459" w:rsidRPr="003D3A82">
        <w:rPr>
          <w:color w:val="000000"/>
          <w:sz w:val="28"/>
          <w:szCs w:val="28"/>
          <w:lang w:val="kk-KZ"/>
        </w:rPr>
        <w:t>Байтарату’л-вазих</w:t>
      </w:r>
      <w:r w:rsidRPr="003D3A82">
        <w:rPr>
          <w:color w:val="000000"/>
          <w:sz w:val="28"/>
          <w:szCs w:val="28"/>
          <w:lang w:val="kk-KZ"/>
        </w:rPr>
        <w:t xml:space="preserve">» жазба ескеткіші  XIII-XIV ғасырлардағы қыпшақ этносының тұрмыс тіршілігі мен өмір сүру салтын танытатын  мәдени аялық  ақпарат көзі болып табылады. Аталған  ескерткіші тіліндегі зоонимдер мен өсімдіктер атаулары өз дәуірінің ұлттық мәдени ерекшелігімен, тілдік дүние бейнесінің  көрінісі. </w:t>
      </w:r>
    </w:p>
    <w:p w:rsidR="003F0E59" w:rsidRPr="003D3A82" w:rsidRDefault="003F0E59" w:rsidP="003D3A82">
      <w:pPr>
        <w:ind w:firstLine="709"/>
        <w:jc w:val="both"/>
        <w:rPr>
          <w:sz w:val="28"/>
          <w:szCs w:val="28"/>
          <w:lang w:val="kk-KZ"/>
        </w:rPr>
      </w:pPr>
      <w:r w:rsidRPr="003D3A82">
        <w:rPr>
          <w:sz w:val="28"/>
          <w:szCs w:val="28"/>
          <w:lang w:val="kk-KZ"/>
        </w:rPr>
        <w:t xml:space="preserve">Этнолингвистикалық тұрғыдан қарастыру барысында этнос болмысын сипаттайтын ақпаратты анықтап қана қоймай, аталымдардың уәждерін саралауға, қазақ және түркі тілдеріндегі зоонимдердің этномәдени мазмұнын  этимологиялық тұрғыдан ашуда маңызды. Сонымен қатар тегі бір түкі халықтарының жалпытүркілік болмысы мен әр халықтың ұлттық болмысын  зоонимдер мен өсімдіктер  арқылы айқындаймыз. </w:t>
      </w:r>
    </w:p>
    <w:p w:rsidR="003F0E59" w:rsidRPr="003D3A82" w:rsidRDefault="003F0E59" w:rsidP="003D3A82">
      <w:pPr>
        <w:ind w:firstLine="709"/>
        <w:jc w:val="both"/>
        <w:rPr>
          <w:sz w:val="28"/>
          <w:szCs w:val="28"/>
          <w:lang w:val="kk-KZ"/>
        </w:rPr>
      </w:pPr>
      <w:r w:rsidRPr="003D3A82">
        <w:rPr>
          <w:bCs/>
          <w:sz w:val="28"/>
          <w:szCs w:val="28"/>
          <w:lang w:val="kk-KZ"/>
        </w:rPr>
        <w:t xml:space="preserve">Тарихи салыстырмалы, теориялық, </w:t>
      </w:r>
      <w:r w:rsidRPr="003D3A82">
        <w:rPr>
          <w:sz w:val="28"/>
          <w:szCs w:val="28"/>
          <w:lang w:val="kk-KZ"/>
        </w:rPr>
        <w:t>дәстүрлi сипаттама әдiсi,  этнолин</w:t>
      </w:r>
      <w:r w:rsidR="009F2C4A" w:rsidRPr="003D3A82">
        <w:rPr>
          <w:sz w:val="28"/>
          <w:szCs w:val="28"/>
          <w:lang w:val="kk-KZ"/>
        </w:rPr>
        <w:t xml:space="preserve">г- </w:t>
      </w:r>
      <w:r w:rsidRPr="003D3A82">
        <w:rPr>
          <w:sz w:val="28"/>
          <w:szCs w:val="28"/>
          <w:lang w:val="kk-KZ"/>
        </w:rPr>
        <w:t xml:space="preserve">вистикалық, семантикалық, этимологиялық, сандық, танымдық˗логикалық талдау әдiстерi пайдаланылды. </w:t>
      </w:r>
    </w:p>
    <w:p w:rsidR="003F0E59" w:rsidRPr="003D3A82" w:rsidRDefault="003F0E59" w:rsidP="003D3A82">
      <w:pPr>
        <w:ind w:firstLine="709"/>
        <w:jc w:val="both"/>
        <w:rPr>
          <w:sz w:val="28"/>
          <w:szCs w:val="28"/>
          <w:lang w:val="kk-KZ"/>
        </w:rPr>
      </w:pPr>
      <w:r w:rsidRPr="00F35484">
        <w:rPr>
          <w:bCs/>
          <w:color w:val="000000"/>
          <w:sz w:val="28"/>
          <w:szCs w:val="28"/>
          <w:lang w:val="kk-KZ"/>
        </w:rPr>
        <w:t xml:space="preserve">Фитонимдер </w:t>
      </w:r>
      <w:r w:rsidR="00A34CFF" w:rsidRPr="00F35484">
        <w:rPr>
          <w:bCs/>
          <w:sz w:val="28"/>
          <w:szCs w:val="28"/>
          <w:lang w:val="kk-KZ"/>
        </w:rPr>
        <w:t>–</w:t>
      </w:r>
      <w:r w:rsidRPr="003D3A82">
        <w:rPr>
          <w:b/>
          <w:color w:val="000000"/>
          <w:sz w:val="28"/>
          <w:szCs w:val="28"/>
          <w:lang w:val="kk-KZ"/>
        </w:rPr>
        <w:t xml:space="preserve"> </w:t>
      </w:r>
      <w:r w:rsidRPr="003D3A82">
        <w:rPr>
          <w:color w:val="000000"/>
          <w:sz w:val="28"/>
          <w:szCs w:val="28"/>
          <w:lang w:val="kk-KZ"/>
        </w:rPr>
        <w:t xml:space="preserve">бұл өсімдік атаулары. Яғни, кез келген ағаш, гүл, шөп, жеміс, дәнді дақыл, бұта, т.б. өсімдіктердің атауы. Ортағасырлық жазба ескерткіштер тіліндегі фитонимдер </w:t>
      </w:r>
      <w:r w:rsidR="00A34CFF">
        <w:rPr>
          <w:bCs/>
          <w:sz w:val="28"/>
          <w:szCs w:val="28"/>
          <w:lang w:val="kk-KZ"/>
        </w:rPr>
        <w:t>–</w:t>
      </w:r>
      <w:r w:rsidRPr="003D3A82">
        <w:rPr>
          <w:color w:val="000000"/>
          <w:sz w:val="28"/>
          <w:szCs w:val="28"/>
          <w:lang w:val="kk-KZ"/>
        </w:rPr>
        <w:t xml:space="preserve"> сол дәуірде өмір сүрген түркі халықтарының</w:t>
      </w:r>
      <w:r w:rsidR="005C6342" w:rsidRPr="003D3A82">
        <w:rPr>
          <w:color w:val="000000"/>
          <w:sz w:val="28"/>
          <w:szCs w:val="28"/>
          <w:lang w:val="kk-KZ"/>
        </w:rPr>
        <w:t xml:space="preserve"> тіліндегі </w:t>
      </w:r>
      <w:r w:rsidRPr="003D3A82">
        <w:rPr>
          <w:color w:val="000000"/>
          <w:sz w:val="28"/>
          <w:szCs w:val="28"/>
          <w:lang w:val="kk-KZ"/>
        </w:rPr>
        <w:t>өсімдік атауларын білдіретін сөздер. Бұл фитонимдер тек лексикалық бірлік ретінде ғана емес, сонымен қатар олардың дүниетанымын, шаруашылығын, табиғатпен қарым-қатынасын, емдік, тұрмыстық, діни танымдарын да көрсетеді.</w:t>
      </w:r>
      <w:r w:rsidR="00B83AF5" w:rsidRPr="003D3A82">
        <w:rPr>
          <w:color w:val="000000"/>
          <w:sz w:val="28"/>
          <w:szCs w:val="28"/>
          <w:lang w:val="kk-KZ"/>
        </w:rPr>
        <w:t xml:space="preserve"> Бұл жөнінде лингвист</w:t>
      </w:r>
      <w:r w:rsidR="00FB7E56" w:rsidRPr="003D3A82">
        <w:rPr>
          <w:color w:val="000000"/>
          <w:sz w:val="28"/>
          <w:szCs w:val="28"/>
          <w:lang w:val="kk-KZ"/>
        </w:rPr>
        <w:t xml:space="preserve"> Б.</w:t>
      </w:r>
      <w:r w:rsidR="00B83AF5" w:rsidRPr="003D3A82">
        <w:rPr>
          <w:color w:val="000000"/>
          <w:sz w:val="28"/>
          <w:szCs w:val="28"/>
          <w:lang w:val="kk-KZ"/>
        </w:rPr>
        <w:t>Сүйерқұл  «</w:t>
      </w:r>
      <w:r w:rsidR="00FB7E56" w:rsidRPr="003D3A82">
        <w:rPr>
          <w:color w:val="000000"/>
          <w:sz w:val="28"/>
          <w:szCs w:val="28"/>
          <w:lang w:val="kk-KZ"/>
        </w:rPr>
        <w:t>Ө</w:t>
      </w:r>
      <w:r w:rsidR="00B83AF5" w:rsidRPr="003D3A82">
        <w:rPr>
          <w:color w:val="000000"/>
          <w:sz w:val="28"/>
          <w:szCs w:val="28"/>
          <w:lang w:val="kk-KZ"/>
        </w:rPr>
        <w:t>сімдік атауларының өзіндік қолдану аясы бар. Олардың шығу тегі мен тарихы да тереңде»</w:t>
      </w:r>
      <w:r w:rsidR="00FB7E56" w:rsidRPr="003D3A82">
        <w:rPr>
          <w:color w:val="000000"/>
          <w:sz w:val="28"/>
          <w:szCs w:val="28"/>
          <w:lang w:val="kk-KZ"/>
        </w:rPr>
        <w:t>, «Қазақ күнделікті тұрмысында өсімдіктерді барынша тиімді пайдаланған. Ерте заманнан бері халқымыз өсімдіктердің емдік қасиетін біліп, зерттеп, әр түрлі ауруларды емдеуде, сондай-ақ түрлі тұрмыстық заттарды, құрал-жабдықтарды өнер аспаптарын жасау үшін де қолданған. Діни таным бойынша, адамды топырақтан жаратқан десек, өсімдіктерде топырақтан жаратылған. Адам өзіне керекті өсімдіктерден алады»</w:t>
      </w:r>
      <w:r w:rsidR="006139AC" w:rsidRPr="003D3A82">
        <w:rPr>
          <w:color w:val="000000"/>
          <w:sz w:val="28"/>
          <w:szCs w:val="28"/>
          <w:lang w:val="kk-KZ"/>
        </w:rPr>
        <w:t xml:space="preserve"> </w:t>
      </w:r>
      <w:r w:rsidR="00FB7E56" w:rsidRPr="003D3A82">
        <w:rPr>
          <w:color w:val="000000"/>
          <w:sz w:val="28"/>
          <w:szCs w:val="28"/>
          <w:lang w:val="kk-KZ"/>
        </w:rPr>
        <w:t>[</w:t>
      </w:r>
      <w:r w:rsidR="006139AC" w:rsidRPr="003D3A82">
        <w:rPr>
          <w:sz w:val="28"/>
          <w:szCs w:val="28"/>
          <w:lang w:val="kk-KZ"/>
        </w:rPr>
        <w:t>99,</w:t>
      </w:r>
      <w:r w:rsidR="00FB7E56" w:rsidRPr="003D3A82">
        <w:rPr>
          <w:color w:val="000000"/>
          <w:sz w:val="28"/>
          <w:szCs w:val="28"/>
          <w:lang w:val="kk-KZ"/>
        </w:rPr>
        <w:t>174]</w:t>
      </w:r>
      <w:r w:rsidR="00A91540" w:rsidRPr="003D3A82">
        <w:rPr>
          <w:color w:val="000000"/>
          <w:sz w:val="28"/>
          <w:szCs w:val="28"/>
          <w:lang w:val="kk-KZ"/>
        </w:rPr>
        <w:t xml:space="preserve"> Бұдан шығаратын қорытынды Б.Сүйерқұлдың пікірі бойынша, өсімдік атаулары жай ғана атау емес, олардың терең тарихи, мәдени, танымдық негізі бар. Қазақ халқы өсімдіктерді тек тамақ, емдік шөп ретінде ғана емес, сонымен қатар тұрмыстық құрал-жабдықтар, музыкалық аспаптар жасауға, тіпті діни-рухани дүниетанымда да қолданған. Бұл </w:t>
      </w:r>
      <w:r w:rsidR="00A34CFF">
        <w:rPr>
          <w:bCs/>
          <w:sz w:val="28"/>
          <w:szCs w:val="28"/>
          <w:lang w:val="kk-KZ"/>
        </w:rPr>
        <w:t>–</w:t>
      </w:r>
      <w:r w:rsidR="00A91540" w:rsidRPr="003D3A82">
        <w:rPr>
          <w:color w:val="000000"/>
          <w:sz w:val="28"/>
          <w:szCs w:val="28"/>
          <w:lang w:val="kk-KZ"/>
        </w:rPr>
        <w:t xml:space="preserve"> қазақ этносының табиғатпен тығыз байланысын, өсімдіктерді танудағы бай тәжірибесі мен терең білімін көрсетеді.</w:t>
      </w:r>
      <w:r w:rsidR="006139AC" w:rsidRPr="003D3A82">
        <w:rPr>
          <w:color w:val="000000"/>
          <w:sz w:val="28"/>
          <w:szCs w:val="28"/>
          <w:lang w:val="kk-KZ"/>
        </w:rPr>
        <w:t xml:space="preserve"> Б.</w:t>
      </w:r>
      <w:r w:rsidR="00A91540" w:rsidRPr="003D3A82">
        <w:rPr>
          <w:color w:val="000000"/>
          <w:sz w:val="28"/>
          <w:szCs w:val="28"/>
          <w:lang w:val="kk-KZ"/>
        </w:rPr>
        <w:t xml:space="preserve">Сүйерқұлдың «адам топырақтан жаратылса, өсімдік те топырақтан жаралған» деген тұжырымы арқылы адамның табиғатпен, оның ішінде өсімдіктермен біртұтас, тұтас жаратылыс </w:t>
      </w:r>
      <w:r w:rsidR="00A91540" w:rsidRPr="003D3A82">
        <w:rPr>
          <w:color w:val="000000"/>
          <w:sz w:val="28"/>
          <w:szCs w:val="28"/>
          <w:lang w:val="kk-KZ"/>
        </w:rPr>
        <w:lastRenderedPageBreak/>
        <w:t xml:space="preserve">екені, әрі өсімдіктің адам өміріндегі орны </w:t>
      </w:r>
      <w:r w:rsidR="00A34CFF">
        <w:rPr>
          <w:bCs/>
          <w:sz w:val="28"/>
          <w:szCs w:val="28"/>
          <w:lang w:val="kk-KZ"/>
        </w:rPr>
        <w:t>–</w:t>
      </w:r>
      <w:r w:rsidR="00A91540" w:rsidRPr="003D3A82">
        <w:rPr>
          <w:color w:val="000000"/>
          <w:sz w:val="28"/>
          <w:szCs w:val="28"/>
          <w:lang w:val="kk-KZ"/>
        </w:rPr>
        <w:t xml:space="preserve"> табиғи қажеттілік ретінде түсіндіріледі. Бұл ой ортағасырлық жазба ескерткіштердегі фитонимдердің маңыздылығын арттырады. Себебі сол ескерткіштерде кездесетін өсімдік атаулары </w:t>
      </w:r>
      <w:r w:rsidR="00A34CFF">
        <w:rPr>
          <w:bCs/>
          <w:sz w:val="28"/>
          <w:szCs w:val="28"/>
          <w:lang w:val="kk-KZ"/>
        </w:rPr>
        <w:t>–</w:t>
      </w:r>
      <w:r w:rsidR="00A91540" w:rsidRPr="003D3A82">
        <w:rPr>
          <w:color w:val="000000"/>
          <w:sz w:val="28"/>
          <w:szCs w:val="28"/>
          <w:lang w:val="kk-KZ"/>
        </w:rPr>
        <w:t xml:space="preserve"> түркі халықтарының ежелгі этноботаникалық білімінің айғағы. Бұл атаулар арқылы тек өсімдіктердің түрлері емес, олардың қандай мақсатта, қалай пайдаланылғаны, халықтың дүниетанымы мен өмір сүру салты туралы құнды ақпарат алуға болады.</w:t>
      </w:r>
      <w:r w:rsidR="00FB40F8" w:rsidRPr="003D3A82">
        <w:rPr>
          <w:color w:val="000000"/>
          <w:sz w:val="28"/>
          <w:szCs w:val="28"/>
          <w:lang w:val="kk-KZ"/>
        </w:rPr>
        <w:t xml:space="preserve"> </w:t>
      </w:r>
      <w:r w:rsidRPr="003D3A82">
        <w:rPr>
          <w:sz w:val="28"/>
          <w:szCs w:val="28"/>
          <w:lang w:val="kk-KZ"/>
        </w:rPr>
        <w:t xml:space="preserve">Ортағасырлық жазба ескерткіштердегі фитонимдер түркі халықтарының </w:t>
      </w:r>
      <w:r w:rsidRPr="003D3A82">
        <w:rPr>
          <w:bCs/>
          <w:sz w:val="28"/>
          <w:szCs w:val="28"/>
          <w:lang w:val="kk-KZ"/>
        </w:rPr>
        <w:t>этноботаникалық</w:t>
      </w:r>
      <w:r w:rsidRPr="003D3A82">
        <w:rPr>
          <w:sz w:val="28"/>
          <w:szCs w:val="28"/>
          <w:lang w:val="kk-KZ"/>
        </w:rPr>
        <w:t xml:space="preserve"> білімін көрсетеді. Тілдік қазынадағы </w:t>
      </w:r>
      <w:r w:rsidRPr="003D3A82">
        <w:rPr>
          <w:bCs/>
          <w:sz w:val="28"/>
          <w:szCs w:val="28"/>
          <w:lang w:val="kk-KZ"/>
        </w:rPr>
        <w:t>архаизмдер мен диалектизмдерді</w:t>
      </w:r>
      <w:r w:rsidRPr="003D3A82">
        <w:rPr>
          <w:sz w:val="28"/>
          <w:szCs w:val="28"/>
          <w:lang w:val="kk-KZ"/>
        </w:rPr>
        <w:t xml:space="preserve"> анықтауға көмектеседі</w:t>
      </w:r>
      <w:r w:rsidR="00752A38">
        <w:rPr>
          <w:sz w:val="28"/>
          <w:szCs w:val="28"/>
          <w:lang w:val="kk-KZ"/>
        </w:rPr>
        <w:t>,</w:t>
      </w:r>
      <w:r w:rsidRPr="003D3A82">
        <w:rPr>
          <w:sz w:val="28"/>
          <w:szCs w:val="28"/>
          <w:lang w:val="kk-KZ"/>
        </w:rPr>
        <w:t xml:space="preserve"> </w:t>
      </w:r>
      <w:r w:rsidRPr="003D3A82">
        <w:rPr>
          <w:bCs/>
          <w:sz w:val="28"/>
          <w:szCs w:val="28"/>
          <w:lang w:val="kk-KZ"/>
        </w:rPr>
        <w:t>мәдениеттану, этнолингвистика, тарихи лексикология</w:t>
      </w:r>
      <w:r w:rsidRPr="003D3A82">
        <w:rPr>
          <w:sz w:val="28"/>
          <w:szCs w:val="28"/>
          <w:lang w:val="kk-KZ"/>
        </w:rPr>
        <w:t xml:space="preserve"> үшін құнды материал болып саналады. Қарастырылып отырған диссертацияда </w:t>
      </w:r>
      <w:r w:rsidRPr="003D3A82">
        <w:rPr>
          <w:color w:val="000000"/>
          <w:sz w:val="28"/>
          <w:szCs w:val="28"/>
          <w:lang w:val="kk-KZ"/>
        </w:rPr>
        <w:t>жеміс-жидектермен көкөністер</w:t>
      </w:r>
      <w:r w:rsidRPr="003D3A82">
        <w:rPr>
          <w:i/>
          <w:color w:val="000000"/>
          <w:sz w:val="28"/>
          <w:szCs w:val="28"/>
          <w:lang w:val="kk-KZ"/>
        </w:rPr>
        <w:t>:</w:t>
      </w:r>
      <w:r w:rsidRPr="003D3A82">
        <w:rPr>
          <w:b/>
          <w:i/>
          <w:color w:val="000000"/>
          <w:sz w:val="28"/>
          <w:szCs w:val="28"/>
          <w:lang w:val="kk-KZ"/>
        </w:rPr>
        <w:t xml:space="preserve"> </w:t>
      </w:r>
      <w:r w:rsidRPr="003D3A82">
        <w:rPr>
          <w:i/>
          <w:sz w:val="28"/>
          <w:szCs w:val="28"/>
          <w:lang w:val="kk-KZ"/>
        </w:rPr>
        <w:t xml:space="preserve">inǆir </w:t>
      </w:r>
      <w:r w:rsidR="00A34CFF">
        <w:rPr>
          <w:bCs/>
          <w:sz w:val="28"/>
          <w:szCs w:val="28"/>
          <w:lang w:val="kk-KZ"/>
        </w:rPr>
        <w:t>–</w:t>
      </w:r>
      <w:r w:rsidRPr="003D3A82">
        <w:rPr>
          <w:i/>
          <w:sz w:val="28"/>
          <w:szCs w:val="28"/>
          <w:lang w:val="kk-KZ"/>
        </w:rPr>
        <w:t xml:space="preserve"> incir (інджір-інкір) інжір,</w:t>
      </w:r>
      <w:r w:rsidRPr="003D3A82">
        <w:rPr>
          <w:sz w:val="28"/>
          <w:szCs w:val="28"/>
          <w:lang w:val="kk-KZ"/>
        </w:rPr>
        <w:t xml:space="preserve"> </w:t>
      </w:r>
      <w:r w:rsidRPr="003D3A82">
        <w:rPr>
          <w:i/>
          <w:sz w:val="28"/>
          <w:szCs w:val="28"/>
          <w:lang w:val="kk-KZ"/>
        </w:rPr>
        <w:t xml:space="preserve">sarımsak (сарымсак) </w:t>
      </w:r>
      <w:r w:rsidRPr="003D3A82">
        <w:rPr>
          <w:i/>
          <w:color w:val="000000"/>
          <w:sz w:val="28"/>
          <w:szCs w:val="28"/>
          <w:lang w:val="kk-KZ"/>
        </w:rPr>
        <w:t xml:space="preserve">сарымсақ, </w:t>
      </w:r>
      <w:r w:rsidRPr="003D3A82">
        <w:rPr>
          <w:i/>
          <w:sz w:val="28"/>
          <w:szCs w:val="28"/>
          <w:lang w:val="kk-KZ"/>
        </w:rPr>
        <w:t>yüzüm (йүзүм) жүзім,</w:t>
      </w:r>
      <w:r w:rsidR="00A34CFF">
        <w:rPr>
          <w:i/>
          <w:sz w:val="28"/>
          <w:szCs w:val="28"/>
          <w:lang w:val="kk-KZ"/>
        </w:rPr>
        <w:t xml:space="preserve"> </w:t>
      </w:r>
      <w:r w:rsidRPr="003D3A82">
        <w:rPr>
          <w:i/>
          <w:color w:val="000000"/>
          <w:sz w:val="28"/>
          <w:szCs w:val="28"/>
          <w:lang w:val="tr-TR"/>
        </w:rPr>
        <w:t>ḫıyar (</w:t>
      </w:r>
      <w:r w:rsidRPr="003D3A82">
        <w:rPr>
          <w:i/>
          <w:color w:val="000000"/>
          <w:sz w:val="28"/>
          <w:szCs w:val="28"/>
          <w:lang w:val="kk-KZ"/>
        </w:rPr>
        <w:t>һиар</w:t>
      </w:r>
      <w:r w:rsidRPr="003D3A82">
        <w:rPr>
          <w:i/>
          <w:color w:val="000000"/>
          <w:sz w:val="28"/>
          <w:szCs w:val="28"/>
          <w:lang w:val="tr-TR"/>
        </w:rPr>
        <w:t>)</w:t>
      </w:r>
      <w:r w:rsidRPr="003D3A82">
        <w:rPr>
          <w:i/>
          <w:color w:val="000000"/>
          <w:sz w:val="28"/>
          <w:szCs w:val="28"/>
          <w:lang w:val="kk-KZ"/>
        </w:rPr>
        <w:t xml:space="preserve"> қияр, </w:t>
      </w:r>
      <w:r w:rsidRPr="003D3A82">
        <w:rPr>
          <w:i/>
          <w:color w:val="000000"/>
          <w:sz w:val="28"/>
          <w:szCs w:val="28"/>
          <w:lang w:val="tr-TR"/>
        </w:rPr>
        <w:t>ḫurma</w:t>
      </w:r>
      <w:r w:rsidRPr="003D3A82">
        <w:rPr>
          <w:i/>
          <w:color w:val="000000"/>
          <w:sz w:val="28"/>
          <w:szCs w:val="28"/>
          <w:lang w:val="kk-KZ"/>
        </w:rPr>
        <w:t xml:space="preserve"> (һурма) құрма, q</w:t>
      </w:r>
      <w:r w:rsidRPr="003D3A82">
        <w:rPr>
          <w:i/>
          <w:color w:val="000000"/>
          <w:sz w:val="28"/>
          <w:szCs w:val="28"/>
          <w:lang w:val="tr-TR"/>
        </w:rPr>
        <w:t>oz</w:t>
      </w:r>
      <w:r w:rsidRPr="003D3A82">
        <w:rPr>
          <w:i/>
          <w:color w:val="000000"/>
          <w:sz w:val="28"/>
          <w:szCs w:val="28"/>
          <w:lang w:val="kk-KZ"/>
        </w:rPr>
        <w:t xml:space="preserve"> </w:t>
      </w:r>
      <w:r w:rsidRPr="003D3A82">
        <w:rPr>
          <w:i/>
          <w:color w:val="000000"/>
          <w:sz w:val="28"/>
          <w:szCs w:val="28"/>
          <w:lang w:val="tr-TR"/>
        </w:rPr>
        <w:t>(</w:t>
      </w:r>
      <w:r w:rsidRPr="003D3A82">
        <w:rPr>
          <w:i/>
          <w:color w:val="000000"/>
          <w:sz w:val="28"/>
          <w:szCs w:val="28"/>
          <w:lang w:val="kk-KZ"/>
        </w:rPr>
        <w:t>қоз</w:t>
      </w:r>
      <w:r w:rsidRPr="003D3A82">
        <w:rPr>
          <w:i/>
          <w:color w:val="000000"/>
          <w:sz w:val="28"/>
          <w:szCs w:val="28"/>
          <w:lang w:val="tr-TR"/>
        </w:rPr>
        <w:t>)</w:t>
      </w:r>
      <w:r w:rsidRPr="003D3A82">
        <w:rPr>
          <w:i/>
          <w:color w:val="000000"/>
          <w:sz w:val="28"/>
          <w:szCs w:val="28"/>
          <w:lang w:val="kk-KZ"/>
        </w:rPr>
        <w:t xml:space="preserve"> жаңғақ , </w:t>
      </w:r>
      <w:r w:rsidRPr="003D3A82">
        <w:rPr>
          <w:i/>
          <w:color w:val="000000"/>
          <w:sz w:val="28"/>
          <w:szCs w:val="28"/>
          <w:lang w:val="tr-TR"/>
        </w:rPr>
        <w:t>yangak</w:t>
      </w:r>
      <w:r w:rsidRPr="003D3A82">
        <w:rPr>
          <w:i/>
          <w:color w:val="000000"/>
          <w:sz w:val="28"/>
          <w:szCs w:val="28"/>
          <w:lang w:val="kk-KZ"/>
        </w:rPr>
        <w:t xml:space="preserve"> (янгак) жаңғақ, </w:t>
      </w:r>
      <w:r w:rsidRPr="003D3A82">
        <w:rPr>
          <w:sz w:val="28"/>
          <w:szCs w:val="28"/>
          <w:lang w:val="kk-KZ"/>
        </w:rPr>
        <w:t xml:space="preserve">zeyit (зейт) зәйтүн, </w:t>
      </w:r>
      <w:r w:rsidRPr="003D3A82">
        <w:rPr>
          <w:color w:val="000000"/>
          <w:sz w:val="28"/>
          <w:szCs w:val="28"/>
          <w:lang w:val="kk-KZ"/>
        </w:rPr>
        <w:t>q</w:t>
      </w:r>
      <w:r w:rsidRPr="003D3A82">
        <w:rPr>
          <w:color w:val="000000"/>
          <w:sz w:val="28"/>
          <w:szCs w:val="28"/>
          <w:lang w:val="tr-TR"/>
        </w:rPr>
        <w:t>abaq</w:t>
      </w:r>
      <w:r w:rsidRPr="003D3A82">
        <w:rPr>
          <w:color w:val="000000"/>
          <w:sz w:val="28"/>
          <w:szCs w:val="28"/>
          <w:lang w:val="kk-KZ"/>
        </w:rPr>
        <w:t xml:space="preserve"> (қабақ) асхабақ кездеседі. </w:t>
      </w:r>
      <w:r w:rsidRPr="00F35484">
        <w:rPr>
          <w:bCs/>
          <w:color w:val="000000"/>
          <w:sz w:val="28"/>
          <w:szCs w:val="28"/>
          <w:lang w:val="kk-KZ"/>
        </w:rPr>
        <w:t>Қазақ тіліндегі өсімдік атаулары</w:t>
      </w:r>
      <w:r w:rsidRPr="003D3A82">
        <w:rPr>
          <w:color w:val="000000"/>
          <w:sz w:val="28"/>
          <w:szCs w:val="28"/>
          <w:lang w:val="kk-KZ"/>
        </w:rPr>
        <w:t xml:space="preserve">  </w:t>
      </w:r>
      <w:r w:rsidRPr="003D3A82">
        <w:rPr>
          <w:i/>
          <w:sz w:val="28"/>
          <w:szCs w:val="28"/>
          <w:lang w:val="kk-KZ" w:eastAsia="ko-KR"/>
        </w:rPr>
        <w:t xml:space="preserve">saman (саман) сабан </w:t>
      </w:r>
      <w:r w:rsidRPr="003D3A82">
        <w:rPr>
          <w:i/>
          <w:color w:val="000000"/>
          <w:sz w:val="28"/>
          <w:szCs w:val="28"/>
          <w:lang w:val="kk-KZ"/>
        </w:rPr>
        <w:t xml:space="preserve">diken (дікен) тікен; </w:t>
      </w:r>
      <w:r w:rsidRPr="003D3A82">
        <w:rPr>
          <w:sz w:val="28"/>
          <w:szCs w:val="28"/>
          <w:lang w:val="kk-KZ" w:eastAsia="ko-KR"/>
        </w:rPr>
        <w:t xml:space="preserve">дәнді-дақылдар: </w:t>
      </w:r>
      <w:r w:rsidRPr="003D3A82">
        <w:rPr>
          <w:i/>
          <w:sz w:val="28"/>
          <w:szCs w:val="28"/>
          <w:lang w:val="kk-KZ" w:eastAsia="ko-KR"/>
        </w:rPr>
        <w:t xml:space="preserve">arpa (арпа) арпа, </w:t>
      </w:r>
      <w:r w:rsidRPr="003D3A82">
        <w:rPr>
          <w:i/>
          <w:sz w:val="28"/>
          <w:szCs w:val="28"/>
          <w:lang w:val="kk-KZ"/>
        </w:rPr>
        <w:t xml:space="preserve">tarï (тары) тары, </w:t>
      </w:r>
      <w:r w:rsidRPr="003D3A82">
        <w:rPr>
          <w:i/>
          <w:color w:val="000000"/>
          <w:sz w:val="28"/>
          <w:szCs w:val="28"/>
          <w:lang w:val="tr-TR"/>
        </w:rPr>
        <w:t xml:space="preserve">bunduk </w:t>
      </w:r>
      <w:r w:rsidRPr="003D3A82">
        <w:rPr>
          <w:i/>
          <w:color w:val="000000"/>
          <w:sz w:val="28"/>
          <w:szCs w:val="28"/>
          <w:lang w:val="kk-KZ"/>
        </w:rPr>
        <w:t xml:space="preserve">(бундук) фундук, </w:t>
      </w:r>
      <w:r w:rsidRPr="003D3A82">
        <w:rPr>
          <w:i/>
          <w:sz w:val="28"/>
          <w:szCs w:val="28"/>
          <w:lang w:val="tr-TR"/>
        </w:rPr>
        <w:t>mercïmek</w:t>
      </w:r>
      <w:r w:rsidRPr="003D3A82">
        <w:rPr>
          <w:i/>
          <w:sz w:val="28"/>
          <w:szCs w:val="28"/>
          <w:lang w:val="kk-KZ"/>
        </w:rPr>
        <w:t xml:space="preserve"> (мерджімек) </w:t>
      </w:r>
      <w:r w:rsidRPr="003D3A82">
        <w:rPr>
          <w:sz w:val="28"/>
          <w:szCs w:val="28"/>
          <w:lang w:val="kk-KZ"/>
        </w:rPr>
        <w:t>көне түркіден бүгінгі түркі тілдеріне жеткен көптеген атаулар (арпа, тары, инжир, сарымсақ, жүзім) дыбыстық тұрақтылық сақтай отырып, рухани-қолданыстық сабақтастықтың дәлелі. Ескерткіш тіліндегі кірме сөздер бірқатары мәдени, сауда, дін ықпалдары арқылы (инжир, зәйтүн, мерджімек, фундук) араб‑парсы тіліне мүше болды. Бұл атаулардың мағыналық кеңістігіне келсек  халықтың шаруашылығы, азық мәдениеті, табиғатқа қатынысы, материалдық мәдениет тұрғысынан маңызды.</w:t>
      </w:r>
    </w:p>
    <w:p w:rsidR="003F0E59" w:rsidRPr="003D3A82" w:rsidRDefault="003F0E59" w:rsidP="003D3A82">
      <w:pPr>
        <w:tabs>
          <w:tab w:val="left" w:pos="3486"/>
        </w:tabs>
        <w:ind w:firstLine="709"/>
        <w:jc w:val="both"/>
        <w:rPr>
          <w:i/>
          <w:sz w:val="28"/>
          <w:szCs w:val="28"/>
          <w:lang w:val="kk-KZ"/>
        </w:rPr>
      </w:pPr>
      <w:r w:rsidRPr="00F35484">
        <w:rPr>
          <w:bCs/>
          <w:sz w:val="28"/>
          <w:szCs w:val="28"/>
          <w:lang w:val="kk-KZ"/>
        </w:rPr>
        <w:t>Арабша емдік өсімдіктер  атаулары</w:t>
      </w:r>
      <w:r w:rsidRPr="00F35484">
        <w:rPr>
          <w:bCs/>
          <w:i/>
          <w:iCs/>
          <w:sz w:val="28"/>
          <w:szCs w:val="28"/>
          <w:lang w:val="kk-KZ"/>
        </w:rPr>
        <w:t>,</w:t>
      </w:r>
      <w:r w:rsidRPr="00F35484">
        <w:rPr>
          <w:bCs/>
          <w:i/>
          <w:iCs/>
          <w:sz w:val="28"/>
          <w:szCs w:val="28"/>
          <w:lang w:val="tr-TR"/>
        </w:rPr>
        <w:t xml:space="preserve"> afrıyun</w:t>
      </w:r>
      <w:r w:rsidRPr="00F35484">
        <w:rPr>
          <w:bCs/>
          <w:i/>
          <w:iCs/>
          <w:sz w:val="28"/>
          <w:szCs w:val="28"/>
          <w:lang w:val="kk-KZ"/>
        </w:rPr>
        <w:t xml:space="preserve">, ʽavsec  (ақ тікен),  </w:t>
      </w:r>
      <w:r w:rsidRPr="00F35484">
        <w:rPr>
          <w:bCs/>
          <w:i/>
          <w:iCs/>
          <w:sz w:val="28"/>
          <w:szCs w:val="28"/>
          <w:lang w:val="tr-TR"/>
        </w:rPr>
        <w:t>bavrak</w:t>
      </w:r>
      <w:r w:rsidRPr="00F35484">
        <w:rPr>
          <w:bCs/>
          <w:i/>
          <w:iCs/>
          <w:sz w:val="28"/>
          <w:szCs w:val="28"/>
          <w:lang w:val="kk-KZ"/>
        </w:rPr>
        <w:t xml:space="preserve"> (шырыш оты),  </w:t>
      </w:r>
      <w:r w:rsidRPr="00F35484">
        <w:rPr>
          <w:bCs/>
          <w:i/>
          <w:iCs/>
          <w:sz w:val="28"/>
          <w:szCs w:val="28"/>
          <w:lang w:val="tr-TR"/>
        </w:rPr>
        <w:t xml:space="preserve">belesan </w:t>
      </w:r>
      <w:r w:rsidRPr="00F35484">
        <w:rPr>
          <w:bCs/>
          <w:i/>
          <w:iCs/>
          <w:sz w:val="28"/>
          <w:szCs w:val="28"/>
          <w:lang w:val="kk-KZ"/>
        </w:rPr>
        <w:t>(пелесенк ағашы) ben</w:t>
      </w:r>
      <w:r w:rsidRPr="003D3A82">
        <w:rPr>
          <w:i/>
          <w:sz w:val="28"/>
          <w:szCs w:val="28"/>
          <w:lang w:val="kk-KZ"/>
        </w:rPr>
        <w:t xml:space="preserve"> (sorgun ағашы), cercīr, cündeba, devaret, dühün,  fecel, </w:t>
      </w:r>
      <w:r w:rsidRPr="003D3A82">
        <w:rPr>
          <w:i/>
          <w:sz w:val="28"/>
          <w:szCs w:val="28"/>
          <w:lang w:val="tr-TR"/>
        </w:rPr>
        <w:t>fülfül,</w:t>
      </w:r>
      <w:r w:rsidRPr="003D3A82">
        <w:rPr>
          <w:i/>
          <w:sz w:val="28"/>
          <w:szCs w:val="28"/>
          <w:lang w:val="kk-KZ"/>
        </w:rPr>
        <w:t xml:space="preserve"> fütune, ġar, </w:t>
      </w:r>
      <w:r w:rsidRPr="003D3A82">
        <w:rPr>
          <w:i/>
          <w:sz w:val="28"/>
          <w:szCs w:val="28"/>
          <w:lang w:val="tr-TR"/>
        </w:rPr>
        <w:t>ġaraf</w:t>
      </w:r>
      <w:r w:rsidRPr="003D3A82">
        <w:rPr>
          <w:i/>
          <w:sz w:val="28"/>
          <w:szCs w:val="28"/>
          <w:lang w:val="kk-KZ"/>
        </w:rPr>
        <w:t xml:space="preserve">, </w:t>
      </w:r>
      <w:r w:rsidRPr="003D3A82">
        <w:rPr>
          <w:i/>
          <w:sz w:val="28"/>
          <w:szCs w:val="28"/>
          <w:lang w:val="tr-TR"/>
        </w:rPr>
        <w:t>ḫadi</w:t>
      </w:r>
      <w:r w:rsidRPr="003D3A82">
        <w:rPr>
          <w:i/>
          <w:sz w:val="28"/>
          <w:szCs w:val="28"/>
          <w:lang w:val="kk-KZ"/>
        </w:rPr>
        <w:t xml:space="preserve">, </w:t>
      </w:r>
      <w:r w:rsidRPr="003D3A82">
        <w:rPr>
          <w:i/>
          <w:sz w:val="28"/>
          <w:szCs w:val="28"/>
          <w:lang w:val="tr-TR"/>
        </w:rPr>
        <w:t>ḫamāme</w:t>
      </w:r>
      <w:r w:rsidRPr="003D3A82">
        <w:rPr>
          <w:i/>
          <w:sz w:val="28"/>
          <w:szCs w:val="28"/>
          <w:lang w:val="kk-KZ"/>
        </w:rPr>
        <w:t xml:space="preserve">, </w:t>
      </w:r>
      <w:r w:rsidRPr="003D3A82">
        <w:rPr>
          <w:i/>
          <w:sz w:val="28"/>
          <w:szCs w:val="28"/>
          <w:lang w:val="tr-TR"/>
        </w:rPr>
        <w:t>ḫammus</w:t>
      </w:r>
      <w:r w:rsidRPr="003D3A82">
        <w:rPr>
          <w:i/>
          <w:sz w:val="28"/>
          <w:szCs w:val="28"/>
          <w:lang w:val="kk-KZ"/>
        </w:rPr>
        <w:t xml:space="preserve">, </w:t>
      </w:r>
      <w:r w:rsidRPr="003D3A82">
        <w:rPr>
          <w:i/>
          <w:sz w:val="28"/>
          <w:szCs w:val="28"/>
          <w:lang w:val="tr-TR"/>
        </w:rPr>
        <w:t>ḫandikun</w:t>
      </w:r>
      <w:r w:rsidRPr="003D3A82">
        <w:rPr>
          <w:i/>
          <w:sz w:val="28"/>
          <w:szCs w:val="28"/>
          <w:lang w:val="kk-KZ"/>
        </w:rPr>
        <w:t xml:space="preserve">, </w:t>
      </w:r>
      <w:r w:rsidRPr="003D3A82">
        <w:rPr>
          <w:i/>
          <w:sz w:val="28"/>
          <w:szCs w:val="28"/>
          <w:lang w:val="tr-TR"/>
        </w:rPr>
        <w:t>hanzale</w:t>
      </w:r>
      <w:r w:rsidRPr="003D3A82">
        <w:rPr>
          <w:i/>
          <w:sz w:val="28"/>
          <w:szCs w:val="28"/>
          <w:lang w:val="kk-KZ"/>
        </w:rPr>
        <w:t xml:space="preserve">, </w:t>
      </w:r>
      <w:r w:rsidRPr="003D3A82">
        <w:rPr>
          <w:i/>
          <w:sz w:val="28"/>
          <w:szCs w:val="28"/>
          <w:lang w:val="tr-TR"/>
        </w:rPr>
        <w:t>ḫanhan</w:t>
      </w:r>
      <w:r w:rsidRPr="003D3A82">
        <w:rPr>
          <w:i/>
          <w:sz w:val="28"/>
          <w:szCs w:val="28"/>
          <w:lang w:val="kk-KZ"/>
        </w:rPr>
        <w:t xml:space="preserve">, </w:t>
      </w:r>
      <w:r w:rsidRPr="003D3A82">
        <w:rPr>
          <w:i/>
          <w:sz w:val="28"/>
          <w:szCs w:val="28"/>
          <w:lang w:val="tr-TR"/>
        </w:rPr>
        <w:t>helıgüç</w:t>
      </w:r>
      <w:r w:rsidRPr="003D3A82">
        <w:rPr>
          <w:i/>
          <w:sz w:val="28"/>
          <w:szCs w:val="28"/>
          <w:lang w:val="kk-KZ"/>
        </w:rPr>
        <w:t xml:space="preserve">, </w:t>
      </w:r>
      <w:r w:rsidRPr="003D3A82">
        <w:rPr>
          <w:i/>
          <w:sz w:val="28"/>
          <w:szCs w:val="28"/>
          <w:lang w:val="tr-TR"/>
        </w:rPr>
        <w:t>hındukuk</w:t>
      </w:r>
      <w:r w:rsidRPr="003D3A82">
        <w:rPr>
          <w:i/>
          <w:sz w:val="28"/>
          <w:szCs w:val="28"/>
          <w:lang w:val="kk-KZ"/>
        </w:rPr>
        <w:t xml:space="preserve">, </w:t>
      </w:r>
      <w:r w:rsidRPr="003D3A82">
        <w:rPr>
          <w:i/>
          <w:sz w:val="28"/>
          <w:szCs w:val="28"/>
          <w:lang w:val="tr-TR"/>
        </w:rPr>
        <w:t>hırva</w:t>
      </w:r>
      <w:r w:rsidRPr="003D3A82">
        <w:rPr>
          <w:i/>
          <w:sz w:val="28"/>
          <w:szCs w:val="28"/>
          <w:lang w:val="kk-KZ"/>
        </w:rPr>
        <w:t xml:space="preserve">, </w:t>
      </w:r>
      <w:r w:rsidRPr="003D3A82">
        <w:rPr>
          <w:i/>
          <w:sz w:val="28"/>
          <w:szCs w:val="28"/>
          <w:lang w:val="tr-TR"/>
        </w:rPr>
        <w:t>ḫıtmī</w:t>
      </w:r>
      <w:r w:rsidRPr="003D3A82">
        <w:rPr>
          <w:i/>
          <w:sz w:val="28"/>
          <w:szCs w:val="28"/>
          <w:lang w:val="kk-KZ"/>
        </w:rPr>
        <w:t xml:space="preserve">, </w:t>
      </w:r>
      <w:r w:rsidRPr="003D3A82">
        <w:rPr>
          <w:i/>
          <w:sz w:val="28"/>
          <w:szCs w:val="28"/>
          <w:lang w:val="tr-TR"/>
        </w:rPr>
        <w:t>hındıba</w:t>
      </w:r>
      <w:r w:rsidRPr="003D3A82">
        <w:rPr>
          <w:i/>
          <w:sz w:val="28"/>
          <w:szCs w:val="28"/>
          <w:lang w:val="kk-KZ"/>
        </w:rPr>
        <w:t xml:space="preserve">, </w:t>
      </w:r>
      <w:r w:rsidRPr="003D3A82">
        <w:rPr>
          <w:i/>
          <w:sz w:val="28"/>
          <w:szCs w:val="28"/>
          <w:lang w:val="tr-TR"/>
        </w:rPr>
        <w:t>ḫumış</w:t>
      </w:r>
      <w:r w:rsidRPr="003D3A82">
        <w:rPr>
          <w:i/>
          <w:sz w:val="28"/>
          <w:szCs w:val="28"/>
          <w:lang w:val="kk-KZ"/>
        </w:rPr>
        <w:t xml:space="preserve">, </w:t>
      </w:r>
      <w:r w:rsidRPr="003D3A82">
        <w:rPr>
          <w:i/>
          <w:sz w:val="28"/>
          <w:szCs w:val="28"/>
          <w:lang w:val="tr-TR"/>
        </w:rPr>
        <w:t>humkān</w:t>
      </w:r>
      <w:r w:rsidRPr="003D3A82">
        <w:rPr>
          <w:i/>
          <w:sz w:val="28"/>
          <w:szCs w:val="28"/>
          <w:lang w:val="kk-KZ"/>
        </w:rPr>
        <w:t>,</w:t>
      </w:r>
      <w:r w:rsidRPr="003D3A82">
        <w:rPr>
          <w:i/>
          <w:sz w:val="28"/>
          <w:szCs w:val="28"/>
          <w:lang w:val="tr-TR"/>
        </w:rPr>
        <w:t xml:space="preserve"> ḫuumış</w:t>
      </w:r>
      <w:r w:rsidRPr="003D3A82">
        <w:rPr>
          <w:i/>
          <w:sz w:val="28"/>
          <w:szCs w:val="28"/>
          <w:lang w:val="kk-KZ"/>
        </w:rPr>
        <w:t xml:space="preserve">, </w:t>
      </w:r>
      <w:r w:rsidRPr="003D3A82">
        <w:rPr>
          <w:i/>
          <w:sz w:val="28"/>
          <w:szCs w:val="28"/>
          <w:lang w:val="tr-TR"/>
        </w:rPr>
        <w:t>ḫuunı</w:t>
      </w:r>
      <w:r w:rsidRPr="003D3A82">
        <w:rPr>
          <w:i/>
          <w:sz w:val="28"/>
          <w:szCs w:val="28"/>
          <w:lang w:val="kk-KZ"/>
        </w:rPr>
        <w:t xml:space="preserve">, </w:t>
      </w:r>
      <w:r w:rsidRPr="003D3A82">
        <w:rPr>
          <w:i/>
          <w:sz w:val="28"/>
          <w:szCs w:val="28"/>
          <w:lang w:val="tr-TR"/>
        </w:rPr>
        <w:t>ḫuvarı iklime</w:t>
      </w:r>
      <w:r w:rsidRPr="003D3A82">
        <w:rPr>
          <w:i/>
          <w:sz w:val="28"/>
          <w:szCs w:val="28"/>
          <w:lang w:val="kk-KZ"/>
        </w:rPr>
        <w:t xml:space="preserve">, </w:t>
      </w:r>
      <w:r w:rsidRPr="003D3A82">
        <w:rPr>
          <w:i/>
          <w:sz w:val="28"/>
          <w:szCs w:val="28"/>
          <w:lang w:val="tr-TR"/>
        </w:rPr>
        <w:t>isfizāc</w:t>
      </w:r>
      <w:r w:rsidRPr="003D3A82">
        <w:rPr>
          <w:i/>
          <w:sz w:val="28"/>
          <w:szCs w:val="28"/>
          <w:lang w:val="kk-KZ"/>
        </w:rPr>
        <w:t xml:space="preserve">, </w:t>
      </w:r>
      <w:r w:rsidRPr="003D3A82">
        <w:rPr>
          <w:i/>
          <w:sz w:val="28"/>
          <w:szCs w:val="28"/>
          <w:lang w:val="tr-TR"/>
        </w:rPr>
        <w:t>istindac</w:t>
      </w:r>
      <w:r w:rsidRPr="003D3A82">
        <w:rPr>
          <w:i/>
          <w:sz w:val="28"/>
          <w:szCs w:val="28"/>
          <w:lang w:val="kk-KZ"/>
        </w:rPr>
        <w:t xml:space="preserve">, </w:t>
      </w:r>
      <w:r w:rsidRPr="003D3A82">
        <w:rPr>
          <w:i/>
          <w:sz w:val="28"/>
          <w:szCs w:val="28"/>
          <w:lang w:val="tr-TR"/>
        </w:rPr>
        <w:t>izin</w:t>
      </w:r>
      <w:r w:rsidRPr="003D3A82">
        <w:rPr>
          <w:i/>
          <w:sz w:val="28"/>
          <w:szCs w:val="28"/>
          <w:lang w:val="kk-KZ"/>
        </w:rPr>
        <w:t xml:space="preserve">, </w:t>
      </w:r>
      <w:r w:rsidRPr="003D3A82">
        <w:rPr>
          <w:i/>
          <w:sz w:val="28"/>
          <w:szCs w:val="28"/>
          <w:lang w:val="tr-TR"/>
        </w:rPr>
        <w:t>ķafr</w:t>
      </w:r>
      <w:r w:rsidRPr="003D3A82">
        <w:rPr>
          <w:i/>
          <w:sz w:val="28"/>
          <w:szCs w:val="28"/>
          <w:lang w:val="kk-KZ"/>
        </w:rPr>
        <w:t>,</w:t>
      </w:r>
      <w:r w:rsidRPr="003D3A82">
        <w:rPr>
          <w:i/>
          <w:sz w:val="28"/>
          <w:szCs w:val="28"/>
          <w:lang w:val="tr-TR"/>
        </w:rPr>
        <w:t xml:space="preserve"> ķaķiya</w:t>
      </w:r>
      <w:r w:rsidRPr="003D3A82">
        <w:rPr>
          <w:i/>
          <w:sz w:val="28"/>
          <w:szCs w:val="28"/>
          <w:lang w:val="kk-KZ"/>
        </w:rPr>
        <w:t xml:space="preserve">, </w:t>
      </w:r>
      <w:r w:rsidRPr="003D3A82">
        <w:rPr>
          <w:i/>
          <w:sz w:val="28"/>
          <w:szCs w:val="28"/>
          <w:lang w:val="tr-TR"/>
        </w:rPr>
        <w:t>ķantūriyūn</w:t>
      </w:r>
      <w:r w:rsidRPr="003D3A82">
        <w:rPr>
          <w:i/>
          <w:sz w:val="28"/>
          <w:szCs w:val="28"/>
          <w:lang w:val="kk-KZ"/>
        </w:rPr>
        <w:t xml:space="preserve">, ķatūnā, kevür, </w:t>
      </w:r>
      <w:r w:rsidRPr="003D3A82">
        <w:rPr>
          <w:i/>
          <w:sz w:val="28"/>
          <w:szCs w:val="28"/>
          <w:lang w:val="tr-TR"/>
        </w:rPr>
        <w:t>ķılķıdıs</w:t>
      </w:r>
      <w:r w:rsidRPr="003D3A82">
        <w:rPr>
          <w:i/>
          <w:sz w:val="28"/>
          <w:szCs w:val="28"/>
          <w:lang w:val="kk-KZ"/>
        </w:rPr>
        <w:t xml:space="preserve">, </w:t>
      </w:r>
      <w:r w:rsidRPr="003D3A82">
        <w:rPr>
          <w:i/>
          <w:sz w:val="28"/>
          <w:szCs w:val="28"/>
          <w:lang w:val="tr-TR"/>
        </w:rPr>
        <w:t>ķılkuya</w:t>
      </w:r>
      <w:r w:rsidRPr="003D3A82">
        <w:rPr>
          <w:i/>
          <w:sz w:val="28"/>
          <w:szCs w:val="28"/>
          <w:lang w:val="kk-KZ"/>
        </w:rPr>
        <w:t xml:space="preserve">, </w:t>
      </w:r>
      <w:r w:rsidRPr="003D3A82">
        <w:rPr>
          <w:i/>
          <w:sz w:val="28"/>
          <w:szCs w:val="28"/>
          <w:lang w:val="tr-TR"/>
        </w:rPr>
        <w:t>ķoķuruş</w:t>
      </w:r>
      <w:r w:rsidRPr="003D3A82">
        <w:rPr>
          <w:i/>
          <w:sz w:val="28"/>
          <w:szCs w:val="28"/>
          <w:lang w:val="kk-KZ"/>
        </w:rPr>
        <w:t xml:space="preserve"> (кукуруз),  </w:t>
      </w:r>
      <w:r w:rsidRPr="003D3A82">
        <w:rPr>
          <w:i/>
          <w:sz w:val="28"/>
          <w:szCs w:val="28"/>
          <w:lang w:val="tr-TR"/>
        </w:rPr>
        <w:t>ķufūlınun</w:t>
      </w:r>
      <w:r w:rsidRPr="003D3A82">
        <w:rPr>
          <w:i/>
          <w:sz w:val="28"/>
          <w:szCs w:val="28"/>
          <w:lang w:val="kk-KZ"/>
        </w:rPr>
        <w:t xml:space="preserve">, </w:t>
      </w:r>
      <w:r w:rsidRPr="003D3A82">
        <w:rPr>
          <w:i/>
          <w:sz w:val="28"/>
          <w:szCs w:val="28"/>
          <w:lang w:val="tr-TR"/>
        </w:rPr>
        <w:t>ķulamus</w:t>
      </w:r>
      <w:r w:rsidRPr="003D3A82">
        <w:rPr>
          <w:i/>
          <w:sz w:val="28"/>
          <w:szCs w:val="28"/>
          <w:lang w:val="kk-KZ"/>
        </w:rPr>
        <w:t xml:space="preserve">, </w:t>
      </w:r>
      <w:r w:rsidRPr="003D3A82">
        <w:rPr>
          <w:i/>
          <w:sz w:val="28"/>
          <w:szCs w:val="28"/>
          <w:lang w:val="tr-TR"/>
        </w:rPr>
        <w:t>ķurdemana</w:t>
      </w:r>
      <w:r w:rsidRPr="003D3A82">
        <w:rPr>
          <w:i/>
          <w:sz w:val="28"/>
          <w:szCs w:val="28"/>
          <w:lang w:val="kk-KZ"/>
        </w:rPr>
        <w:t xml:space="preserve">, </w:t>
      </w:r>
      <w:r w:rsidRPr="003D3A82">
        <w:rPr>
          <w:i/>
          <w:sz w:val="28"/>
          <w:szCs w:val="28"/>
          <w:lang w:val="tr-TR"/>
        </w:rPr>
        <w:t>küüreş</w:t>
      </w:r>
      <w:r w:rsidRPr="003D3A82">
        <w:rPr>
          <w:i/>
          <w:sz w:val="28"/>
          <w:szCs w:val="28"/>
          <w:lang w:val="kk-KZ"/>
        </w:rPr>
        <w:t xml:space="preserve">, </w:t>
      </w:r>
      <w:r w:rsidRPr="003D3A82">
        <w:rPr>
          <w:i/>
          <w:sz w:val="28"/>
          <w:szCs w:val="28"/>
          <w:lang w:val="tr-TR"/>
        </w:rPr>
        <w:t>külāf</w:t>
      </w:r>
      <w:r w:rsidRPr="003D3A82">
        <w:rPr>
          <w:i/>
          <w:sz w:val="28"/>
          <w:szCs w:val="28"/>
          <w:lang w:val="kk-KZ"/>
        </w:rPr>
        <w:t xml:space="preserve">, </w:t>
      </w:r>
      <w:r w:rsidRPr="003D3A82">
        <w:rPr>
          <w:i/>
          <w:sz w:val="28"/>
          <w:szCs w:val="28"/>
          <w:lang w:val="tr-TR"/>
        </w:rPr>
        <w:t>latık</w:t>
      </w:r>
      <w:r w:rsidRPr="003D3A82">
        <w:rPr>
          <w:i/>
          <w:sz w:val="28"/>
          <w:szCs w:val="28"/>
          <w:lang w:val="kk-KZ"/>
        </w:rPr>
        <w:t xml:space="preserve">, </w:t>
      </w:r>
      <w:r w:rsidRPr="003D3A82">
        <w:rPr>
          <w:i/>
          <w:sz w:val="28"/>
          <w:szCs w:val="28"/>
          <w:lang w:val="tr-TR"/>
        </w:rPr>
        <w:t>lazen</w:t>
      </w:r>
      <w:r w:rsidRPr="003D3A82">
        <w:rPr>
          <w:i/>
          <w:sz w:val="28"/>
          <w:szCs w:val="28"/>
          <w:lang w:val="kk-KZ"/>
        </w:rPr>
        <w:t xml:space="preserve">, </w:t>
      </w:r>
      <w:r w:rsidRPr="003D3A82">
        <w:rPr>
          <w:i/>
          <w:sz w:val="28"/>
          <w:szCs w:val="28"/>
          <w:lang w:val="tr-TR"/>
        </w:rPr>
        <w:t>lazuk</w:t>
      </w:r>
      <w:r w:rsidRPr="003D3A82">
        <w:rPr>
          <w:i/>
          <w:sz w:val="28"/>
          <w:szCs w:val="28"/>
          <w:lang w:val="kk-KZ"/>
        </w:rPr>
        <w:t xml:space="preserve">, </w:t>
      </w:r>
      <w:r w:rsidRPr="003D3A82">
        <w:rPr>
          <w:i/>
          <w:sz w:val="28"/>
          <w:szCs w:val="28"/>
          <w:lang w:val="tr-TR"/>
        </w:rPr>
        <w:t>leben</w:t>
      </w:r>
      <w:r w:rsidRPr="003D3A82">
        <w:rPr>
          <w:i/>
          <w:sz w:val="28"/>
          <w:szCs w:val="28"/>
          <w:lang w:val="kk-KZ"/>
        </w:rPr>
        <w:t xml:space="preserve">, </w:t>
      </w:r>
      <w:r w:rsidRPr="003D3A82">
        <w:rPr>
          <w:i/>
          <w:sz w:val="28"/>
          <w:szCs w:val="28"/>
          <w:lang w:val="tr-TR"/>
        </w:rPr>
        <w:t>lor</w:t>
      </w:r>
      <w:r w:rsidRPr="003D3A82">
        <w:rPr>
          <w:i/>
          <w:sz w:val="28"/>
          <w:szCs w:val="28"/>
          <w:lang w:val="kk-KZ"/>
        </w:rPr>
        <w:t xml:space="preserve">, </w:t>
      </w:r>
      <w:r w:rsidRPr="003D3A82">
        <w:rPr>
          <w:i/>
          <w:sz w:val="28"/>
          <w:szCs w:val="28"/>
          <w:lang w:val="tr-TR"/>
        </w:rPr>
        <w:t>lüben</w:t>
      </w:r>
      <w:r w:rsidRPr="003D3A82">
        <w:rPr>
          <w:i/>
          <w:sz w:val="28"/>
          <w:szCs w:val="28"/>
          <w:lang w:val="kk-KZ"/>
        </w:rPr>
        <w:t xml:space="preserve">, </w:t>
      </w:r>
      <w:r w:rsidRPr="003D3A82">
        <w:rPr>
          <w:i/>
          <w:sz w:val="28"/>
          <w:szCs w:val="28"/>
          <w:lang w:val="tr-TR"/>
        </w:rPr>
        <w:t>maķal</w:t>
      </w:r>
      <w:r w:rsidRPr="003D3A82">
        <w:rPr>
          <w:i/>
          <w:sz w:val="28"/>
          <w:szCs w:val="28"/>
          <w:lang w:val="kk-KZ"/>
        </w:rPr>
        <w:t xml:space="preserve">, </w:t>
      </w:r>
      <w:r w:rsidRPr="003D3A82">
        <w:rPr>
          <w:i/>
          <w:sz w:val="28"/>
          <w:szCs w:val="28"/>
          <w:lang w:val="tr-TR"/>
        </w:rPr>
        <w:t>mamlah</w:t>
      </w:r>
      <w:r w:rsidRPr="003D3A82">
        <w:rPr>
          <w:i/>
          <w:sz w:val="28"/>
          <w:szCs w:val="28"/>
          <w:lang w:val="kk-KZ"/>
        </w:rPr>
        <w:t xml:space="preserve">а, </w:t>
      </w:r>
      <w:r w:rsidRPr="003D3A82">
        <w:rPr>
          <w:i/>
          <w:sz w:val="28"/>
          <w:szCs w:val="28"/>
          <w:lang w:val="tr-TR"/>
        </w:rPr>
        <w:t>mamuķ mastekı</w:t>
      </w:r>
      <w:r w:rsidRPr="003D3A82">
        <w:rPr>
          <w:i/>
          <w:sz w:val="28"/>
          <w:szCs w:val="28"/>
          <w:lang w:val="kk-KZ"/>
        </w:rPr>
        <w:t xml:space="preserve">, </w:t>
      </w:r>
      <w:r w:rsidRPr="003D3A82">
        <w:rPr>
          <w:i/>
          <w:sz w:val="28"/>
          <w:szCs w:val="28"/>
          <w:lang w:val="tr-TR"/>
        </w:rPr>
        <w:t>meġas</w:t>
      </w:r>
      <w:r w:rsidRPr="003D3A82">
        <w:rPr>
          <w:i/>
          <w:sz w:val="28"/>
          <w:szCs w:val="28"/>
          <w:lang w:val="kk-KZ"/>
        </w:rPr>
        <w:t xml:space="preserve">, </w:t>
      </w:r>
      <w:r w:rsidRPr="003D3A82">
        <w:rPr>
          <w:i/>
          <w:sz w:val="28"/>
          <w:szCs w:val="28"/>
          <w:lang w:val="tr-TR"/>
        </w:rPr>
        <w:t>megaz</w:t>
      </w:r>
      <w:r w:rsidRPr="003D3A82">
        <w:rPr>
          <w:i/>
          <w:sz w:val="28"/>
          <w:szCs w:val="28"/>
          <w:lang w:val="kk-KZ"/>
        </w:rPr>
        <w:t xml:space="preserve">, </w:t>
      </w:r>
      <w:r w:rsidRPr="003D3A82">
        <w:rPr>
          <w:i/>
          <w:sz w:val="28"/>
          <w:szCs w:val="28"/>
          <w:lang w:val="tr-TR"/>
        </w:rPr>
        <w:t>mıraz</w:t>
      </w:r>
      <w:r w:rsidRPr="003D3A82">
        <w:rPr>
          <w:i/>
          <w:sz w:val="28"/>
          <w:szCs w:val="28"/>
          <w:lang w:val="kk-KZ"/>
        </w:rPr>
        <w:t xml:space="preserve">, </w:t>
      </w:r>
      <w:r w:rsidRPr="003D3A82">
        <w:rPr>
          <w:i/>
          <w:sz w:val="28"/>
          <w:szCs w:val="28"/>
          <w:lang w:val="tr-TR"/>
        </w:rPr>
        <w:t>mulūha</w:t>
      </w:r>
      <w:r w:rsidRPr="003D3A82">
        <w:rPr>
          <w:i/>
          <w:sz w:val="28"/>
          <w:szCs w:val="28"/>
          <w:lang w:val="kk-KZ"/>
        </w:rPr>
        <w:t xml:space="preserve">, </w:t>
      </w:r>
      <w:r w:rsidRPr="003D3A82">
        <w:rPr>
          <w:i/>
          <w:sz w:val="28"/>
          <w:szCs w:val="28"/>
          <w:lang w:val="tr-TR"/>
        </w:rPr>
        <w:t>narçın nātrun</w:t>
      </w:r>
      <w:r w:rsidRPr="003D3A82">
        <w:rPr>
          <w:i/>
          <w:sz w:val="28"/>
          <w:szCs w:val="28"/>
          <w:lang w:val="kk-KZ"/>
        </w:rPr>
        <w:t xml:space="preserve">, </w:t>
      </w:r>
      <w:r w:rsidRPr="003D3A82">
        <w:rPr>
          <w:i/>
          <w:sz w:val="28"/>
          <w:szCs w:val="28"/>
          <w:lang w:val="tr-TR"/>
        </w:rPr>
        <w:t>nebti</w:t>
      </w:r>
      <w:r w:rsidRPr="003D3A82">
        <w:rPr>
          <w:i/>
          <w:sz w:val="28"/>
          <w:szCs w:val="28"/>
          <w:lang w:val="kk-KZ"/>
        </w:rPr>
        <w:t>,</w:t>
      </w:r>
      <w:r w:rsidRPr="003D3A82">
        <w:rPr>
          <w:i/>
          <w:sz w:val="28"/>
          <w:szCs w:val="28"/>
          <w:lang w:val="tr-TR"/>
        </w:rPr>
        <w:t xml:space="preserve"> nıkrıs</w:t>
      </w:r>
      <w:r w:rsidRPr="003D3A82">
        <w:rPr>
          <w:i/>
          <w:sz w:val="28"/>
          <w:szCs w:val="28"/>
          <w:lang w:val="kk-KZ"/>
        </w:rPr>
        <w:t xml:space="preserve">, </w:t>
      </w:r>
      <w:r w:rsidRPr="003D3A82">
        <w:rPr>
          <w:i/>
          <w:sz w:val="28"/>
          <w:szCs w:val="28"/>
          <w:lang w:val="tr-TR"/>
        </w:rPr>
        <w:t>ömek</w:t>
      </w:r>
      <w:r w:rsidRPr="003D3A82">
        <w:rPr>
          <w:i/>
          <w:sz w:val="28"/>
          <w:szCs w:val="28"/>
          <w:lang w:val="kk-KZ"/>
        </w:rPr>
        <w:t xml:space="preserve">, </w:t>
      </w:r>
      <w:r w:rsidRPr="003D3A82">
        <w:rPr>
          <w:i/>
          <w:sz w:val="28"/>
          <w:szCs w:val="28"/>
          <w:lang w:val="tr-TR"/>
        </w:rPr>
        <w:t>rasic</w:t>
      </w:r>
      <w:r w:rsidRPr="003D3A82">
        <w:rPr>
          <w:i/>
          <w:sz w:val="28"/>
          <w:szCs w:val="28"/>
          <w:lang w:val="kk-KZ"/>
        </w:rPr>
        <w:t xml:space="preserve">, </w:t>
      </w:r>
      <w:r w:rsidRPr="003D3A82">
        <w:rPr>
          <w:i/>
          <w:sz w:val="28"/>
          <w:szCs w:val="28"/>
          <w:lang w:val="tr-TR"/>
        </w:rPr>
        <w:t>rasiḫ</w:t>
      </w:r>
      <w:r w:rsidRPr="003D3A82">
        <w:rPr>
          <w:i/>
          <w:sz w:val="28"/>
          <w:szCs w:val="28"/>
          <w:lang w:val="kk-KZ"/>
        </w:rPr>
        <w:t>,</w:t>
      </w:r>
      <w:r w:rsidRPr="003D3A82">
        <w:rPr>
          <w:i/>
          <w:sz w:val="28"/>
          <w:szCs w:val="28"/>
          <w:lang w:val="tr-TR"/>
        </w:rPr>
        <w:t xml:space="preserve"> rāsin</w:t>
      </w:r>
      <w:r w:rsidRPr="003D3A82">
        <w:rPr>
          <w:i/>
          <w:sz w:val="28"/>
          <w:szCs w:val="28"/>
          <w:lang w:val="kk-KZ"/>
        </w:rPr>
        <w:t xml:space="preserve">, </w:t>
      </w:r>
      <w:r w:rsidRPr="003D3A82">
        <w:rPr>
          <w:i/>
          <w:sz w:val="28"/>
          <w:szCs w:val="28"/>
          <w:lang w:val="tr-TR"/>
        </w:rPr>
        <w:t>ratab</w:t>
      </w:r>
      <w:r w:rsidRPr="003D3A82">
        <w:rPr>
          <w:i/>
          <w:sz w:val="28"/>
          <w:szCs w:val="28"/>
          <w:lang w:val="kk-KZ"/>
        </w:rPr>
        <w:t xml:space="preserve">, </w:t>
      </w:r>
      <w:r w:rsidRPr="003D3A82">
        <w:rPr>
          <w:i/>
          <w:sz w:val="28"/>
          <w:szCs w:val="28"/>
          <w:lang w:val="tr-TR"/>
        </w:rPr>
        <w:t>rāvand</w:t>
      </w:r>
      <w:r w:rsidRPr="003D3A82">
        <w:rPr>
          <w:i/>
          <w:sz w:val="28"/>
          <w:szCs w:val="28"/>
          <w:lang w:val="kk-KZ"/>
        </w:rPr>
        <w:t xml:space="preserve">, </w:t>
      </w:r>
      <w:r w:rsidRPr="003D3A82">
        <w:rPr>
          <w:i/>
          <w:sz w:val="28"/>
          <w:szCs w:val="28"/>
          <w:lang w:val="tr-TR"/>
        </w:rPr>
        <w:t>ravende</w:t>
      </w:r>
      <w:r w:rsidRPr="003D3A82">
        <w:rPr>
          <w:i/>
          <w:sz w:val="28"/>
          <w:szCs w:val="28"/>
          <w:lang w:val="kk-KZ"/>
        </w:rPr>
        <w:t xml:space="preserve">, </w:t>
      </w:r>
      <w:r w:rsidRPr="003D3A82">
        <w:rPr>
          <w:i/>
          <w:sz w:val="28"/>
          <w:szCs w:val="28"/>
          <w:lang w:val="tr-TR"/>
        </w:rPr>
        <w:t>rāzyānç</w:t>
      </w:r>
      <w:r w:rsidRPr="003D3A82">
        <w:rPr>
          <w:i/>
          <w:sz w:val="28"/>
          <w:szCs w:val="28"/>
          <w:lang w:val="kk-KZ"/>
        </w:rPr>
        <w:t xml:space="preserve">, </w:t>
      </w:r>
      <w:r w:rsidRPr="003D3A82">
        <w:rPr>
          <w:i/>
          <w:sz w:val="28"/>
          <w:szCs w:val="28"/>
          <w:lang w:val="tr-TR"/>
        </w:rPr>
        <w:t>rec'</w:t>
      </w:r>
      <w:r w:rsidRPr="003D3A82">
        <w:rPr>
          <w:i/>
          <w:sz w:val="28"/>
          <w:szCs w:val="28"/>
          <w:lang w:val="kk-KZ"/>
        </w:rPr>
        <w:t xml:space="preserve">, </w:t>
      </w:r>
      <w:r w:rsidRPr="003D3A82">
        <w:rPr>
          <w:i/>
          <w:sz w:val="28"/>
          <w:szCs w:val="28"/>
          <w:lang w:val="tr-TR"/>
        </w:rPr>
        <w:t>rekāb</w:t>
      </w:r>
      <w:r w:rsidRPr="003D3A82">
        <w:rPr>
          <w:i/>
          <w:sz w:val="28"/>
          <w:szCs w:val="28"/>
          <w:lang w:val="kk-KZ"/>
        </w:rPr>
        <w:t xml:space="preserve">, </w:t>
      </w:r>
      <w:r w:rsidRPr="003D3A82">
        <w:rPr>
          <w:i/>
          <w:sz w:val="28"/>
          <w:szCs w:val="28"/>
          <w:lang w:val="tr-TR"/>
        </w:rPr>
        <w:t>reyhan</w:t>
      </w:r>
      <w:r w:rsidRPr="003D3A82">
        <w:rPr>
          <w:i/>
          <w:sz w:val="28"/>
          <w:szCs w:val="28"/>
          <w:lang w:val="kk-KZ"/>
        </w:rPr>
        <w:t xml:space="preserve">, </w:t>
      </w:r>
      <w:r w:rsidRPr="003D3A82">
        <w:rPr>
          <w:i/>
          <w:sz w:val="28"/>
          <w:szCs w:val="28"/>
          <w:lang w:val="tr-TR"/>
        </w:rPr>
        <w:t>rışaş</w:t>
      </w:r>
      <w:r w:rsidRPr="003D3A82">
        <w:rPr>
          <w:i/>
          <w:sz w:val="28"/>
          <w:szCs w:val="28"/>
          <w:lang w:val="kk-KZ"/>
        </w:rPr>
        <w:t xml:space="preserve">, </w:t>
      </w:r>
      <w:r w:rsidRPr="003D3A82">
        <w:rPr>
          <w:i/>
          <w:sz w:val="28"/>
          <w:szCs w:val="28"/>
          <w:lang w:val="tr-TR"/>
        </w:rPr>
        <w:t>riḥ</w:t>
      </w:r>
      <w:r w:rsidRPr="003D3A82">
        <w:rPr>
          <w:i/>
          <w:sz w:val="28"/>
          <w:szCs w:val="28"/>
          <w:lang w:val="kk-KZ"/>
        </w:rPr>
        <w:t xml:space="preserve">, </w:t>
      </w:r>
      <w:r w:rsidRPr="003D3A82">
        <w:rPr>
          <w:i/>
          <w:sz w:val="28"/>
          <w:szCs w:val="28"/>
          <w:lang w:val="tr-TR"/>
        </w:rPr>
        <w:t>ruman</w:t>
      </w:r>
      <w:r w:rsidRPr="003D3A82">
        <w:rPr>
          <w:i/>
          <w:sz w:val="28"/>
          <w:szCs w:val="28"/>
          <w:lang w:val="kk-KZ"/>
        </w:rPr>
        <w:t>, şabar, saḥkeşt, saķamunya, saķtavtar, sama', samaġ, sanavber, sekbınç, selik, sil, sir</w:t>
      </w:r>
      <w:r w:rsidRPr="003D3A82">
        <w:rPr>
          <w:i/>
          <w:sz w:val="28"/>
          <w:szCs w:val="28"/>
          <w:lang w:val="tr-TR"/>
        </w:rPr>
        <w:t>i</w:t>
      </w:r>
      <w:r w:rsidRPr="003D3A82">
        <w:rPr>
          <w:i/>
          <w:sz w:val="28"/>
          <w:szCs w:val="28"/>
          <w:lang w:val="kk-KZ"/>
        </w:rPr>
        <w:t>c( шырыш), sufra, suluk, sumaġ, sumaķ, suwseb, süb ' ad, sulüs, sünbül, süniz, süsen, şa'de, şebbe şeysi, şıryık, şıryık, şibke, şıḥ, ta'ab, takti, tar, tarfa, tarka, teḥnik,  teḥnik, termis, tarfa, türmes, 'ullik, uruk, uşnān, bhel, vec', zeraric, zevfa, zibk,  ziravendi, züfa</w:t>
      </w:r>
      <w:r w:rsidR="00FA233A">
        <w:rPr>
          <w:i/>
          <w:sz w:val="28"/>
          <w:szCs w:val="28"/>
          <w:lang w:val="kk-KZ"/>
        </w:rPr>
        <w:t>.</w:t>
      </w:r>
      <w:r w:rsidRPr="003D3A82">
        <w:rPr>
          <w:i/>
          <w:sz w:val="28"/>
          <w:szCs w:val="28"/>
          <w:lang w:val="kk-KZ"/>
        </w:rPr>
        <w:t xml:space="preserve"> </w:t>
      </w:r>
    </w:p>
    <w:p w:rsidR="003F0E59" w:rsidRDefault="003F0E59" w:rsidP="003D3A82">
      <w:pPr>
        <w:ind w:firstLine="709"/>
        <w:jc w:val="both"/>
        <w:rPr>
          <w:b/>
          <w:color w:val="000000" w:themeColor="text1"/>
          <w:sz w:val="28"/>
          <w:szCs w:val="28"/>
          <w:lang w:val="kk-KZ"/>
        </w:rPr>
      </w:pPr>
    </w:p>
    <w:p w:rsidR="003F0E59" w:rsidRPr="003D3A82" w:rsidRDefault="00003613" w:rsidP="003D3A82">
      <w:pPr>
        <w:ind w:firstLine="709"/>
        <w:jc w:val="both"/>
        <w:rPr>
          <w:i/>
          <w:sz w:val="28"/>
          <w:szCs w:val="28"/>
          <w:lang w:val="kk-KZ" w:eastAsia="ko-KR"/>
        </w:rPr>
      </w:pPr>
      <w:r>
        <w:rPr>
          <w:b/>
          <w:color w:val="000000" w:themeColor="text1"/>
          <w:sz w:val="28"/>
          <w:szCs w:val="28"/>
          <w:lang w:val="kk-KZ"/>
        </w:rPr>
        <w:t>Кесте</w:t>
      </w:r>
      <w:r w:rsidR="00FA233A">
        <w:rPr>
          <w:b/>
          <w:color w:val="000000" w:themeColor="text1"/>
          <w:sz w:val="28"/>
          <w:szCs w:val="28"/>
          <w:lang w:val="kk-KZ"/>
        </w:rPr>
        <w:t xml:space="preserve"> </w:t>
      </w:r>
      <w:r w:rsidR="003F0E59" w:rsidRPr="003D3A82">
        <w:rPr>
          <w:b/>
          <w:color w:val="000000" w:themeColor="text1"/>
          <w:sz w:val="28"/>
          <w:szCs w:val="28"/>
          <w:lang w:val="kk-KZ"/>
        </w:rPr>
        <w:t>1</w:t>
      </w:r>
      <w:r w:rsidR="00B617FF">
        <w:rPr>
          <w:b/>
          <w:color w:val="000000" w:themeColor="text1"/>
          <w:sz w:val="28"/>
          <w:szCs w:val="28"/>
          <w:lang w:val="kk-KZ"/>
        </w:rPr>
        <w:t>3</w:t>
      </w:r>
      <w:r w:rsidR="00FA233A">
        <w:rPr>
          <w:b/>
          <w:color w:val="000000" w:themeColor="text1"/>
          <w:sz w:val="28"/>
          <w:szCs w:val="28"/>
          <w:lang w:val="kk-KZ"/>
        </w:rPr>
        <w:t xml:space="preserve"> </w:t>
      </w:r>
      <w:r w:rsidR="00FA233A">
        <w:rPr>
          <w:b/>
          <w:bCs/>
          <w:sz w:val="28"/>
          <w:szCs w:val="28"/>
          <w:lang w:val="kk-KZ"/>
        </w:rPr>
        <w:t>–</w:t>
      </w:r>
      <w:r w:rsidR="003F0E59" w:rsidRPr="003D3A82">
        <w:rPr>
          <w:b/>
          <w:sz w:val="28"/>
          <w:szCs w:val="28"/>
          <w:lang w:val="kk-KZ" w:eastAsia="ko-KR"/>
        </w:rPr>
        <w:t xml:space="preserve"> </w:t>
      </w:r>
      <w:r w:rsidR="003F0E59" w:rsidRPr="003D3A82">
        <w:rPr>
          <w:i/>
          <w:sz w:val="28"/>
          <w:szCs w:val="28"/>
          <w:lang w:val="kk-KZ" w:eastAsia="ko-KR"/>
        </w:rPr>
        <w:t>Ескерткіш тіліндегі фитонимдік атаулардың жазба екерткіш тілінде кездесу жиілігі</w:t>
      </w:r>
    </w:p>
    <w:p w:rsidR="003F0E59" w:rsidRPr="003D3A82" w:rsidRDefault="003F0E59" w:rsidP="003D3A82">
      <w:pPr>
        <w:ind w:firstLine="709"/>
        <w:jc w:val="both"/>
        <w:rPr>
          <w:sz w:val="28"/>
          <w:szCs w:val="28"/>
          <w:lang w:val="kk-KZ" w:eastAsia="ko-KR"/>
        </w:rPr>
      </w:pPr>
    </w:p>
    <w:tbl>
      <w:tblPr>
        <w:tblStyle w:val="af6"/>
        <w:tblW w:w="9180" w:type="dxa"/>
        <w:tblInd w:w="0" w:type="dxa"/>
        <w:tblLook w:val="04A0" w:firstRow="1" w:lastRow="0" w:firstColumn="1" w:lastColumn="0" w:noHBand="0" w:noVBand="1"/>
      </w:tblPr>
      <w:tblGrid>
        <w:gridCol w:w="675"/>
        <w:gridCol w:w="2075"/>
        <w:gridCol w:w="1469"/>
        <w:gridCol w:w="1553"/>
        <w:gridCol w:w="1399"/>
        <w:gridCol w:w="2009"/>
      </w:tblGrid>
      <w:tr w:rsidR="003F0E59" w:rsidRPr="00FA233A" w:rsidTr="00FA233A">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w:t>
            </w:r>
          </w:p>
        </w:tc>
        <w:tc>
          <w:tcPr>
            <w:tcW w:w="2075" w:type="dxa"/>
          </w:tcPr>
          <w:p w:rsidR="003F0E59" w:rsidRPr="00FA233A" w:rsidRDefault="003F0E59" w:rsidP="00FA233A">
            <w:pPr>
              <w:jc w:val="both"/>
              <w:rPr>
                <w:b/>
                <w:sz w:val="20"/>
                <w:szCs w:val="20"/>
                <w:lang w:val="kk-KZ" w:eastAsia="ko-KR"/>
              </w:rPr>
            </w:pPr>
            <w:r w:rsidRPr="00FA233A">
              <w:rPr>
                <w:b/>
                <w:sz w:val="20"/>
                <w:szCs w:val="20"/>
                <w:lang w:val="kk-KZ" w:eastAsia="ko-KR"/>
              </w:rPr>
              <w:t>Жазба ескерткіш тіліндегі</w:t>
            </w:r>
            <w:r w:rsidR="00FA233A" w:rsidRPr="00FA233A">
              <w:rPr>
                <w:b/>
                <w:sz w:val="20"/>
                <w:szCs w:val="20"/>
                <w:lang w:val="kk-KZ" w:eastAsia="ko-KR"/>
              </w:rPr>
              <w:t xml:space="preserve"> нұсқасы</w:t>
            </w:r>
          </w:p>
        </w:tc>
        <w:tc>
          <w:tcPr>
            <w:tcW w:w="1469" w:type="dxa"/>
          </w:tcPr>
          <w:p w:rsidR="003F0E59" w:rsidRPr="00FA233A" w:rsidRDefault="003F0E59" w:rsidP="00A34CFF">
            <w:pPr>
              <w:jc w:val="both"/>
              <w:rPr>
                <w:b/>
                <w:sz w:val="20"/>
                <w:szCs w:val="20"/>
                <w:lang w:val="kk-KZ" w:eastAsia="ko-KR"/>
              </w:rPr>
            </w:pPr>
            <w:r w:rsidRPr="00FA233A">
              <w:rPr>
                <w:b/>
                <w:sz w:val="20"/>
                <w:szCs w:val="20"/>
                <w:lang w:val="kk-KZ" w:eastAsia="ko-KR"/>
              </w:rPr>
              <w:t xml:space="preserve">қыпшақша </w:t>
            </w:r>
          </w:p>
        </w:tc>
        <w:tc>
          <w:tcPr>
            <w:tcW w:w="1553" w:type="dxa"/>
          </w:tcPr>
          <w:p w:rsidR="003F0E59" w:rsidRPr="00FA233A" w:rsidRDefault="003F0E59" w:rsidP="00A34CFF">
            <w:pPr>
              <w:jc w:val="both"/>
              <w:rPr>
                <w:b/>
                <w:sz w:val="20"/>
                <w:szCs w:val="20"/>
                <w:lang w:val="kk-KZ" w:eastAsia="ko-KR"/>
              </w:rPr>
            </w:pPr>
            <w:r w:rsidRPr="00FA233A">
              <w:rPr>
                <w:b/>
                <w:sz w:val="20"/>
                <w:szCs w:val="20"/>
                <w:lang w:val="kk-KZ" w:eastAsia="ko-KR"/>
              </w:rPr>
              <w:t>транскрипт</w:t>
            </w:r>
          </w:p>
        </w:tc>
        <w:tc>
          <w:tcPr>
            <w:tcW w:w="1399" w:type="dxa"/>
          </w:tcPr>
          <w:p w:rsidR="003F0E59" w:rsidRPr="00FA233A" w:rsidRDefault="003F0E59" w:rsidP="00A34CFF">
            <w:pPr>
              <w:jc w:val="both"/>
              <w:rPr>
                <w:b/>
                <w:sz w:val="20"/>
                <w:szCs w:val="20"/>
                <w:lang w:val="kk-KZ" w:eastAsia="ko-KR"/>
              </w:rPr>
            </w:pPr>
            <w:r w:rsidRPr="00FA233A">
              <w:rPr>
                <w:b/>
                <w:sz w:val="20"/>
                <w:szCs w:val="20"/>
                <w:lang w:val="kk-KZ" w:eastAsia="ko-KR"/>
              </w:rPr>
              <w:t>қазақша</w:t>
            </w:r>
          </w:p>
        </w:tc>
        <w:tc>
          <w:tcPr>
            <w:tcW w:w="2009" w:type="dxa"/>
          </w:tcPr>
          <w:p w:rsidR="003F0E59" w:rsidRPr="00FA233A" w:rsidRDefault="003F0E59" w:rsidP="00A34CFF">
            <w:pPr>
              <w:jc w:val="both"/>
              <w:rPr>
                <w:b/>
                <w:sz w:val="20"/>
                <w:szCs w:val="20"/>
                <w:lang w:val="kk-KZ" w:eastAsia="ko-KR"/>
              </w:rPr>
            </w:pPr>
            <w:r w:rsidRPr="00FA233A">
              <w:rPr>
                <w:b/>
                <w:sz w:val="20"/>
                <w:szCs w:val="20"/>
                <w:lang w:val="kk-KZ" w:eastAsia="ko-KR"/>
              </w:rPr>
              <w:t>ескерткіш тіліне кездесу жиілігі</w:t>
            </w:r>
          </w:p>
        </w:tc>
      </w:tr>
      <w:tr w:rsidR="003F0E59" w:rsidRPr="00FA233A" w:rsidTr="00FA233A">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1</w:t>
            </w:r>
          </w:p>
        </w:tc>
        <w:tc>
          <w:tcPr>
            <w:tcW w:w="2075" w:type="dxa"/>
          </w:tcPr>
          <w:p w:rsidR="003F0E59" w:rsidRPr="00FA233A" w:rsidRDefault="003F0E59" w:rsidP="00A34CFF">
            <w:pPr>
              <w:jc w:val="both"/>
              <w:rPr>
                <w:sz w:val="20"/>
                <w:szCs w:val="20"/>
                <w:lang w:val="kk-KZ" w:eastAsia="ko-KR"/>
              </w:rPr>
            </w:pPr>
            <w:r w:rsidRPr="00FA233A">
              <w:rPr>
                <w:sz w:val="20"/>
                <w:szCs w:val="20"/>
              </w:rPr>
              <w:t>اينجير</w:t>
            </w:r>
          </w:p>
        </w:tc>
        <w:tc>
          <w:tcPr>
            <w:tcW w:w="1469" w:type="dxa"/>
          </w:tcPr>
          <w:p w:rsidR="003F0E59" w:rsidRPr="00FA233A" w:rsidRDefault="003F0E59" w:rsidP="00A34CFF">
            <w:pPr>
              <w:jc w:val="both"/>
              <w:rPr>
                <w:sz w:val="20"/>
                <w:szCs w:val="20"/>
                <w:lang w:val="kk-KZ" w:eastAsia="ko-KR"/>
              </w:rPr>
            </w:pPr>
            <w:r w:rsidRPr="00FA233A">
              <w:rPr>
                <w:sz w:val="20"/>
                <w:szCs w:val="20"/>
                <w:lang w:val="kk-KZ"/>
              </w:rPr>
              <w:t>inǆir – incir</w:t>
            </w:r>
          </w:p>
        </w:tc>
        <w:tc>
          <w:tcPr>
            <w:tcW w:w="1553" w:type="dxa"/>
          </w:tcPr>
          <w:p w:rsidR="003F0E59" w:rsidRPr="00FA233A" w:rsidRDefault="003F0E59" w:rsidP="00A34CFF">
            <w:pPr>
              <w:jc w:val="both"/>
              <w:rPr>
                <w:sz w:val="20"/>
                <w:szCs w:val="20"/>
                <w:lang w:val="kk-KZ" w:eastAsia="ko-KR"/>
              </w:rPr>
            </w:pPr>
            <w:r w:rsidRPr="00FA233A">
              <w:rPr>
                <w:sz w:val="20"/>
                <w:szCs w:val="20"/>
                <w:lang w:val="kk-KZ" w:eastAsia="ko-KR"/>
              </w:rPr>
              <w:t>інджір-інчір</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інжір</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2</w:t>
            </w:r>
          </w:p>
        </w:tc>
      </w:tr>
      <w:tr w:rsidR="003F0E59" w:rsidRPr="00FA233A" w:rsidTr="00FA233A">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2</w:t>
            </w:r>
          </w:p>
        </w:tc>
        <w:tc>
          <w:tcPr>
            <w:tcW w:w="2075" w:type="dxa"/>
          </w:tcPr>
          <w:p w:rsidR="003F0E59" w:rsidRPr="00FA233A" w:rsidRDefault="003F0E59" w:rsidP="00A34CFF">
            <w:pPr>
              <w:jc w:val="both"/>
              <w:rPr>
                <w:sz w:val="20"/>
                <w:szCs w:val="20"/>
                <w:lang w:val="kk-KZ" w:eastAsia="ko-KR"/>
              </w:rPr>
            </w:pPr>
            <w:r w:rsidRPr="00FA233A">
              <w:rPr>
                <w:sz w:val="20"/>
                <w:szCs w:val="20"/>
              </w:rPr>
              <w:t>سارىمساك</w:t>
            </w:r>
          </w:p>
        </w:tc>
        <w:tc>
          <w:tcPr>
            <w:tcW w:w="1469" w:type="dxa"/>
          </w:tcPr>
          <w:p w:rsidR="003F0E59" w:rsidRPr="00FA233A" w:rsidRDefault="003F0E59" w:rsidP="00A34CFF">
            <w:pPr>
              <w:jc w:val="both"/>
              <w:rPr>
                <w:sz w:val="20"/>
                <w:szCs w:val="20"/>
                <w:lang w:val="kk-KZ" w:eastAsia="ko-KR"/>
              </w:rPr>
            </w:pPr>
            <w:r w:rsidRPr="00FA233A">
              <w:rPr>
                <w:sz w:val="20"/>
                <w:szCs w:val="20"/>
                <w:lang w:val="kk-KZ"/>
              </w:rPr>
              <w:t xml:space="preserve">sarïmsak </w:t>
            </w:r>
          </w:p>
        </w:tc>
        <w:tc>
          <w:tcPr>
            <w:tcW w:w="1553" w:type="dxa"/>
          </w:tcPr>
          <w:p w:rsidR="003F0E59" w:rsidRPr="00FA233A" w:rsidRDefault="003F0E59" w:rsidP="00A34CFF">
            <w:pPr>
              <w:jc w:val="both"/>
              <w:rPr>
                <w:sz w:val="20"/>
                <w:szCs w:val="20"/>
                <w:lang w:val="kk-KZ" w:eastAsia="ko-KR"/>
              </w:rPr>
            </w:pPr>
            <w:r w:rsidRPr="00FA233A">
              <w:rPr>
                <w:sz w:val="20"/>
                <w:szCs w:val="20"/>
                <w:lang w:val="kk-KZ" w:eastAsia="ko-KR"/>
              </w:rPr>
              <w:t>сарымсак</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сарымсақ</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3</w:t>
            </w:r>
          </w:p>
        </w:tc>
      </w:tr>
      <w:tr w:rsidR="003F0E59" w:rsidRPr="00FA233A" w:rsidTr="00FA233A">
        <w:tc>
          <w:tcPr>
            <w:tcW w:w="675" w:type="dxa"/>
          </w:tcPr>
          <w:p w:rsidR="003F0E59" w:rsidRPr="00FA233A" w:rsidRDefault="003F0E59" w:rsidP="00A34CFF">
            <w:pPr>
              <w:jc w:val="both"/>
              <w:rPr>
                <w:sz w:val="20"/>
                <w:szCs w:val="20"/>
                <w:lang w:val="kk-KZ" w:eastAsia="ko-KR"/>
              </w:rPr>
            </w:pPr>
            <w:r w:rsidRPr="00FA233A">
              <w:rPr>
                <w:sz w:val="20"/>
                <w:szCs w:val="20"/>
                <w:lang w:val="kk-KZ" w:eastAsia="ko-KR"/>
              </w:rPr>
              <w:lastRenderedPageBreak/>
              <w:t>3</w:t>
            </w:r>
          </w:p>
        </w:tc>
        <w:tc>
          <w:tcPr>
            <w:tcW w:w="2075" w:type="dxa"/>
          </w:tcPr>
          <w:p w:rsidR="003F0E59" w:rsidRPr="00FA233A" w:rsidRDefault="003F0E59" w:rsidP="00A34CFF">
            <w:pPr>
              <w:jc w:val="both"/>
              <w:rPr>
                <w:sz w:val="20"/>
                <w:szCs w:val="20"/>
                <w:lang w:val="kk-KZ" w:eastAsia="ko-KR"/>
              </w:rPr>
            </w:pPr>
            <w:r w:rsidRPr="00FA233A">
              <w:rPr>
                <w:sz w:val="20"/>
                <w:szCs w:val="20"/>
              </w:rPr>
              <w:t>مرجيمك</w:t>
            </w:r>
          </w:p>
        </w:tc>
        <w:tc>
          <w:tcPr>
            <w:tcW w:w="1469" w:type="dxa"/>
          </w:tcPr>
          <w:p w:rsidR="003F0E59" w:rsidRPr="00FA233A" w:rsidRDefault="003F0E59" w:rsidP="00A34CFF">
            <w:pPr>
              <w:jc w:val="both"/>
              <w:rPr>
                <w:sz w:val="20"/>
                <w:szCs w:val="20"/>
                <w:lang w:val="kk-KZ" w:eastAsia="ko-KR"/>
              </w:rPr>
            </w:pPr>
            <w:r w:rsidRPr="00FA233A">
              <w:rPr>
                <w:sz w:val="20"/>
                <w:szCs w:val="20"/>
                <w:lang w:val="tr-TR"/>
              </w:rPr>
              <w:t>mercımek</w:t>
            </w:r>
            <w:r w:rsidRPr="00FA233A">
              <w:rPr>
                <w:sz w:val="20"/>
                <w:szCs w:val="20"/>
                <w:lang w:val="kk-KZ"/>
              </w:rPr>
              <w:t xml:space="preserve"> </w:t>
            </w:r>
          </w:p>
        </w:tc>
        <w:tc>
          <w:tcPr>
            <w:tcW w:w="1553" w:type="dxa"/>
          </w:tcPr>
          <w:p w:rsidR="003F0E59" w:rsidRPr="00FA233A" w:rsidRDefault="003F0E59" w:rsidP="00A34CFF">
            <w:pPr>
              <w:jc w:val="both"/>
              <w:rPr>
                <w:sz w:val="20"/>
                <w:szCs w:val="20"/>
                <w:lang w:val="kk-KZ" w:eastAsia="ko-KR"/>
              </w:rPr>
            </w:pPr>
            <w:r w:rsidRPr="00FA233A">
              <w:rPr>
                <w:sz w:val="20"/>
                <w:szCs w:val="20"/>
                <w:lang w:val="kk-KZ" w:eastAsia="ko-KR"/>
              </w:rPr>
              <w:t>мержімек</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жасымық</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7</w:t>
            </w:r>
          </w:p>
        </w:tc>
      </w:tr>
      <w:tr w:rsidR="003F0E59" w:rsidRPr="00FA233A" w:rsidTr="00FA233A">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4</w:t>
            </w:r>
          </w:p>
        </w:tc>
        <w:tc>
          <w:tcPr>
            <w:tcW w:w="2075" w:type="dxa"/>
          </w:tcPr>
          <w:p w:rsidR="003F0E59" w:rsidRPr="00FA233A" w:rsidRDefault="003F0E59" w:rsidP="00A34CFF">
            <w:pPr>
              <w:jc w:val="both"/>
              <w:rPr>
                <w:sz w:val="20"/>
                <w:szCs w:val="20"/>
                <w:lang w:val="kk-KZ" w:eastAsia="ko-KR"/>
              </w:rPr>
            </w:pPr>
            <w:r w:rsidRPr="00FA233A">
              <w:rPr>
                <w:sz w:val="20"/>
                <w:szCs w:val="20"/>
              </w:rPr>
              <w:t>قوز</w:t>
            </w:r>
          </w:p>
        </w:tc>
        <w:tc>
          <w:tcPr>
            <w:tcW w:w="1469" w:type="dxa"/>
          </w:tcPr>
          <w:p w:rsidR="003F0E59" w:rsidRPr="00FA233A" w:rsidRDefault="003F0E59" w:rsidP="00A34CFF">
            <w:pPr>
              <w:jc w:val="both"/>
              <w:rPr>
                <w:sz w:val="20"/>
                <w:szCs w:val="20"/>
                <w:lang w:val="kk-KZ" w:eastAsia="ko-KR"/>
              </w:rPr>
            </w:pPr>
            <w:r w:rsidRPr="00FA233A">
              <w:rPr>
                <w:color w:val="000000"/>
                <w:sz w:val="20"/>
                <w:szCs w:val="20"/>
                <w:lang w:val="en-US"/>
              </w:rPr>
              <w:t>q</w:t>
            </w:r>
            <w:r w:rsidRPr="00FA233A">
              <w:rPr>
                <w:color w:val="000000"/>
                <w:sz w:val="20"/>
                <w:szCs w:val="20"/>
                <w:lang w:val="tr-TR"/>
              </w:rPr>
              <w:t>oz</w:t>
            </w:r>
            <w:r w:rsidRPr="00FA233A">
              <w:rPr>
                <w:sz w:val="20"/>
                <w:szCs w:val="20"/>
                <w:lang w:val="kk-KZ"/>
              </w:rPr>
              <w:t xml:space="preserve"> </w:t>
            </w:r>
          </w:p>
        </w:tc>
        <w:tc>
          <w:tcPr>
            <w:tcW w:w="1553" w:type="dxa"/>
          </w:tcPr>
          <w:p w:rsidR="003F0E59" w:rsidRPr="00FA233A" w:rsidRDefault="003F0E59" w:rsidP="00A34CFF">
            <w:pPr>
              <w:jc w:val="both"/>
              <w:rPr>
                <w:sz w:val="20"/>
                <w:szCs w:val="20"/>
                <w:lang w:val="kk-KZ" w:eastAsia="ko-KR"/>
              </w:rPr>
            </w:pPr>
            <w:r w:rsidRPr="00FA233A">
              <w:rPr>
                <w:sz w:val="20"/>
                <w:szCs w:val="20"/>
                <w:lang w:val="kk-KZ" w:eastAsia="ko-KR"/>
              </w:rPr>
              <w:t>қоз</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қоз</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6</w:t>
            </w:r>
          </w:p>
        </w:tc>
      </w:tr>
      <w:tr w:rsidR="003F0E59" w:rsidRPr="00FA233A" w:rsidTr="00FA233A">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5</w:t>
            </w:r>
          </w:p>
        </w:tc>
        <w:tc>
          <w:tcPr>
            <w:tcW w:w="2075" w:type="dxa"/>
          </w:tcPr>
          <w:p w:rsidR="003F0E59" w:rsidRPr="00FA233A" w:rsidRDefault="003F0E59" w:rsidP="00A34CFF">
            <w:pPr>
              <w:jc w:val="both"/>
              <w:rPr>
                <w:sz w:val="20"/>
                <w:szCs w:val="20"/>
                <w:lang w:val="kk-KZ" w:eastAsia="ko-KR"/>
              </w:rPr>
            </w:pPr>
            <w:r w:rsidRPr="00FA233A">
              <w:rPr>
                <w:sz w:val="20"/>
                <w:szCs w:val="20"/>
              </w:rPr>
              <w:t>يانگاق</w:t>
            </w:r>
          </w:p>
        </w:tc>
        <w:tc>
          <w:tcPr>
            <w:tcW w:w="1469" w:type="dxa"/>
          </w:tcPr>
          <w:p w:rsidR="003F0E59" w:rsidRPr="00FA233A" w:rsidRDefault="003F0E59" w:rsidP="00A34CFF">
            <w:pPr>
              <w:jc w:val="both"/>
              <w:rPr>
                <w:sz w:val="20"/>
                <w:szCs w:val="20"/>
                <w:lang w:val="kk-KZ" w:eastAsia="ko-KR"/>
              </w:rPr>
            </w:pPr>
            <w:r w:rsidRPr="00FA233A">
              <w:rPr>
                <w:color w:val="000000"/>
                <w:sz w:val="20"/>
                <w:szCs w:val="20"/>
                <w:lang w:val="tr-TR"/>
              </w:rPr>
              <w:t>yangak</w:t>
            </w:r>
            <w:r w:rsidRPr="00FA233A">
              <w:rPr>
                <w:sz w:val="20"/>
                <w:szCs w:val="20"/>
                <w:lang w:val="kk-KZ"/>
              </w:rPr>
              <w:t xml:space="preserve"> </w:t>
            </w:r>
          </w:p>
        </w:tc>
        <w:tc>
          <w:tcPr>
            <w:tcW w:w="1553" w:type="dxa"/>
          </w:tcPr>
          <w:p w:rsidR="003F0E59" w:rsidRPr="00FA233A" w:rsidRDefault="003F0E59" w:rsidP="00A34CFF">
            <w:pPr>
              <w:jc w:val="both"/>
              <w:rPr>
                <w:sz w:val="20"/>
                <w:szCs w:val="20"/>
                <w:lang w:eastAsia="ko-KR"/>
              </w:rPr>
            </w:pPr>
            <w:r w:rsidRPr="00FA233A">
              <w:rPr>
                <w:sz w:val="20"/>
                <w:szCs w:val="20"/>
                <w:lang w:eastAsia="ko-KR"/>
              </w:rPr>
              <w:t>йангак</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жаңғақ</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7</w:t>
            </w:r>
          </w:p>
        </w:tc>
      </w:tr>
      <w:tr w:rsidR="003F0E59" w:rsidRPr="00FA233A" w:rsidTr="00FA233A">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6</w:t>
            </w:r>
          </w:p>
        </w:tc>
        <w:tc>
          <w:tcPr>
            <w:tcW w:w="2075" w:type="dxa"/>
          </w:tcPr>
          <w:p w:rsidR="003F0E59" w:rsidRPr="00FA233A" w:rsidRDefault="003F0E59" w:rsidP="00A34CFF">
            <w:pPr>
              <w:jc w:val="both"/>
              <w:rPr>
                <w:color w:val="000000"/>
                <w:sz w:val="20"/>
                <w:szCs w:val="20"/>
                <w:lang w:val="tr-TR"/>
              </w:rPr>
            </w:pPr>
            <w:r w:rsidRPr="00FA233A">
              <w:rPr>
                <w:sz w:val="20"/>
                <w:szCs w:val="20"/>
              </w:rPr>
              <w:t>زەيت</w:t>
            </w:r>
          </w:p>
        </w:tc>
        <w:tc>
          <w:tcPr>
            <w:tcW w:w="1469" w:type="dxa"/>
          </w:tcPr>
          <w:p w:rsidR="003F0E59" w:rsidRPr="00FA233A" w:rsidRDefault="003F0E59" w:rsidP="00A34CFF">
            <w:pPr>
              <w:jc w:val="both"/>
              <w:rPr>
                <w:color w:val="000000"/>
                <w:sz w:val="20"/>
                <w:szCs w:val="20"/>
                <w:lang w:val="tr-TR"/>
              </w:rPr>
            </w:pPr>
            <w:r w:rsidRPr="00FA233A">
              <w:rPr>
                <w:sz w:val="20"/>
                <w:szCs w:val="20"/>
                <w:lang w:val="kk-KZ"/>
              </w:rPr>
              <w:t xml:space="preserve">zeyit </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зейт</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зейтүн</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2</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7</w:t>
            </w:r>
          </w:p>
        </w:tc>
        <w:tc>
          <w:tcPr>
            <w:tcW w:w="2075" w:type="dxa"/>
          </w:tcPr>
          <w:p w:rsidR="003F0E59" w:rsidRPr="00FA233A" w:rsidRDefault="003F0E59" w:rsidP="00A34CFF">
            <w:pPr>
              <w:jc w:val="both"/>
              <w:rPr>
                <w:sz w:val="20"/>
                <w:szCs w:val="20"/>
                <w:lang w:val="kk-KZ"/>
              </w:rPr>
            </w:pPr>
            <w:r w:rsidRPr="00FA233A">
              <w:rPr>
                <w:sz w:val="20"/>
                <w:szCs w:val="20"/>
              </w:rPr>
              <w:t>قەباق</w:t>
            </w:r>
          </w:p>
        </w:tc>
        <w:tc>
          <w:tcPr>
            <w:tcW w:w="1469" w:type="dxa"/>
          </w:tcPr>
          <w:p w:rsidR="003F0E59" w:rsidRPr="00FA233A" w:rsidRDefault="003F0E59" w:rsidP="00A34CFF">
            <w:pPr>
              <w:jc w:val="both"/>
              <w:rPr>
                <w:sz w:val="20"/>
                <w:szCs w:val="20"/>
                <w:lang w:val="kk-KZ"/>
              </w:rPr>
            </w:pPr>
            <w:r w:rsidRPr="00FA233A">
              <w:rPr>
                <w:color w:val="000000"/>
                <w:sz w:val="20"/>
                <w:szCs w:val="20"/>
                <w:lang w:val="en-US"/>
              </w:rPr>
              <w:t>q</w:t>
            </w:r>
            <w:r w:rsidRPr="00FA233A">
              <w:rPr>
                <w:color w:val="000000"/>
                <w:sz w:val="20"/>
                <w:szCs w:val="20"/>
                <w:lang w:val="tr-TR"/>
              </w:rPr>
              <w:t>abaq</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қабақ</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қабақ</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1</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8</w:t>
            </w:r>
          </w:p>
        </w:tc>
        <w:tc>
          <w:tcPr>
            <w:tcW w:w="2075" w:type="dxa"/>
          </w:tcPr>
          <w:p w:rsidR="003F0E59" w:rsidRPr="00FA233A" w:rsidRDefault="003F0E59" w:rsidP="00A34CFF">
            <w:pPr>
              <w:jc w:val="both"/>
              <w:rPr>
                <w:color w:val="000000"/>
                <w:sz w:val="20"/>
                <w:szCs w:val="20"/>
                <w:lang w:val="tr-TR"/>
              </w:rPr>
            </w:pPr>
            <w:r w:rsidRPr="00FA233A">
              <w:rPr>
                <w:sz w:val="20"/>
                <w:szCs w:val="20"/>
              </w:rPr>
              <w:t>خورما</w:t>
            </w:r>
          </w:p>
        </w:tc>
        <w:tc>
          <w:tcPr>
            <w:tcW w:w="1469" w:type="dxa"/>
          </w:tcPr>
          <w:p w:rsidR="003F0E59" w:rsidRPr="00FA233A" w:rsidRDefault="003F0E59" w:rsidP="00A34CFF">
            <w:pPr>
              <w:jc w:val="both"/>
              <w:rPr>
                <w:color w:val="000000"/>
                <w:sz w:val="20"/>
                <w:szCs w:val="20"/>
                <w:lang w:val="tr-TR"/>
              </w:rPr>
            </w:pPr>
            <w:r w:rsidRPr="00FA233A">
              <w:rPr>
                <w:color w:val="000000"/>
                <w:sz w:val="20"/>
                <w:szCs w:val="20"/>
                <w:lang w:val="tr-TR"/>
              </w:rPr>
              <w:t>ḫurma</w:t>
            </w:r>
            <w:r w:rsidRPr="00FA233A">
              <w:rPr>
                <w:sz w:val="20"/>
                <w:szCs w:val="20"/>
                <w:lang w:val="kk-KZ"/>
              </w:rPr>
              <w:t xml:space="preserve"> </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һурма</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құрма</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3</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9</w:t>
            </w:r>
          </w:p>
        </w:tc>
        <w:tc>
          <w:tcPr>
            <w:tcW w:w="2075" w:type="dxa"/>
          </w:tcPr>
          <w:p w:rsidR="003F0E59" w:rsidRPr="00FA233A" w:rsidRDefault="003F0E59" w:rsidP="00A34CFF">
            <w:pPr>
              <w:jc w:val="both"/>
              <w:rPr>
                <w:color w:val="000000"/>
                <w:sz w:val="20"/>
                <w:szCs w:val="20"/>
                <w:lang w:val="tr-TR"/>
              </w:rPr>
            </w:pPr>
            <w:r w:rsidRPr="00FA233A">
              <w:rPr>
                <w:sz w:val="20"/>
                <w:szCs w:val="20"/>
              </w:rPr>
              <w:t>سامان</w:t>
            </w:r>
          </w:p>
        </w:tc>
        <w:tc>
          <w:tcPr>
            <w:tcW w:w="1469" w:type="dxa"/>
          </w:tcPr>
          <w:p w:rsidR="003F0E59" w:rsidRPr="00FA233A" w:rsidRDefault="003F0E59" w:rsidP="00A34CFF">
            <w:pPr>
              <w:jc w:val="both"/>
              <w:rPr>
                <w:color w:val="000000"/>
                <w:sz w:val="20"/>
                <w:szCs w:val="20"/>
                <w:lang w:val="tr-TR"/>
              </w:rPr>
            </w:pPr>
            <w:r w:rsidRPr="00FA233A">
              <w:rPr>
                <w:sz w:val="20"/>
                <w:szCs w:val="20"/>
                <w:lang w:val="kk-KZ" w:eastAsia="ko-KR"/>
              </w:rPr>
              <w:t xml:space="preserve">saman </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саман</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сабан</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4</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10</w:t>
            </w:r>
          </w:p>
        </w:tc>
        <w:tc>
          <w:tcPr>
            <w:tcW w:w="2075" w:type="dxa"/>
          </w:tcPr>
          <w:p w:rsidR="003F0E59" w:rsidRPr="00FA233A" w:rsidRDefault="003F0E59" w:rsidP="00A34CFF">
            <w:pPr>
              <w:jc w:val="both"/>
              <w:rPr>
                <w:sz w:val="20"/>
                <w:szCs w:val="20"/>
                <w:lang w:val="kk-KZ" w:eastAsia="ko-KR"/>
              </w:rPr>
            </w:pPr>
            <w:r w:rsidRPr="00FA233A">
              <w:rPr>
                <w:sz w:val="20"/>
                <w:szCs w:val="20"/>
              </w:rPr>
              <w:t>ديكەن</w:t>
            </w:r>
          </w:p>
        </w:tc>
        <w:tc>
          <w:tcPr>
            <w:tcW w:w="1469" w:type="dxa"/>
          </w:tcPr>
          <w:p w:rsidR="003F0E59" w:rsidRPr="00FA233A" w:rsidRDefault="003F0E59" w:rsidP="00A34CFF">
            <w:pPr>
              <w:jc w:val="both"/>
              <w:rPr>
                <w:sz w:val="20"/>
                <w:szCs w:val="20"/>
                <w:lang w:val="kk-KZ" w:eastAsia="ko-KR"/>
              </w:rPr>
            </w:pPr>
            <w:r w:rsidRPr="00FA233A">
              <w:rPr>
                <w:color w:val="000000"/>
                <w:sz w:val="20"/>
                <w:szCs w:val="20"/>
                <w:lang w:val="kk-KZ"/>
              </w:rPr>
              <w:t xml:space="preserve">diken </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дікен</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тікен</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8</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11</w:t>
            </w:r>
          </w:p>
        </w:tc>
        <w:tc>
          <w:tcPr>
            <w:tcW w:w="2075" w:type="dxa"/>
          </w:tcPr>
          <w:p w:rsidR="003F0E59" w:rsidRPr="00FA233A" w:rsidRDefault="003F0E59" w:rsidP="00A34CFF">
            <w:pPr>
              <w:jc w:val="both"/>
              <w:rPr>
                <w:color w:val="000000"/>
                <w:sz w:val="20"/>
                <w:szCs w:val="20"/>
                <w:lang w:val="kk-KZ"/>
              </w:rPr>
            </w:pPr>
            <w:r w:rsidRPr="00FA233A">
              <w:rPr>
                <w:sz w:val="20"/>
                <w:szCs w:val="20"/>
              </w:rPr>
              <w:t>ارپا</w:t>
            </w:r>
          </w:p>
        </w:tc>
        <w:tc>
          <w:tcPr>
            <w:tcW w:w="1469" w:type="dxa"/>
          </w:tcPr>
          <w:p w:rsidR="003F0E59" w:rsidRPr="00FA233A" w:rsidRDefault="003F0E59" w:rsidP="00A34CFF">
            <w:pPr>
              <w:jc w:val="both"/>
              <w:rPr>
                <w:color w:val="000000"/>
                <w:sz w:val="20"/>
                <w:szCs w:val="20"/>
                <w:lang w:val="kk-KZ"/>
              </w:rPr>
            </w:pPr>
            <w:r w:rsidRPr="00FA233A">
              <w:rPr>
                <w:sz w:val="20"/>
                <w:szCs w:val="20"/>
                <w:lang w:val="kk-KZ" w:eastAsia="ko-KR"/>
              </w:rPr>
              <w:t>arpa</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арпа</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арпа</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5</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12</w:t>
            </w:r>
          </w:p>
        </w:tc>
        <w:tc>
          <w:tcPr>
            <w:tcW w:w="2075" w:type="dxa"/>
          </w:tcPr>
          <w:p w:rsidR="003F0E59" w:rsidRPr="00FA233A" w:rsidRDefault="003F0E59" w:rsidP="00A34CFF">
            <w:pPr>
              <w:jc w:val="both"/>
              <w:rPr>
                <w:sz w:val="20"/>
                <w:szCs w:val="20"/>
                <w:lang w:val="kk-KZ" w:eastAsia="ko-KR"/>
              </w:rPr>
            </w:pPr>
            <w:r w:rsidRPr="00FA233A">
              <w:rPr>
                <w:sz w:val="20"/>
                <w:szCs w:val="20"/>
              </w:rPr>
              <w:t>تارى</w:t>
            </w:r>
          </w:p>
        </w:tc>
        <w:tc>
          <w:tcPr>
            <w:tcW w:w="1469" w:type="dxa"/>
          </w:tcPr>
          <w:p w:rsidR="003F0E59" w:rsidRPr="00FA233A" w:rsidRDefault="003F0E59" w:rsidP="00A34CFF">
            <w:pPr>
              <w:jc w:val="both"/>
              <w:rPr>
                <w:sz w:val="20"/>
                <w:szCs w:val="20"/>
                <w:lang w:val="kk-KZ" w:eastAsia="ko-KR"/>
              </w:rPr>
            </w:pPr>
            <w:r w:rsidRPr="00FA233A">
              <w:rPr>
                <w:sz w:val="20"/>
                <w:szCs w:val="20"/>
                <w:lang w:val="kk-KZ"/>
              </w:rPr>
              <w:t xml:space="preserve">tarï </w:t>
            </w:r>
            <w:r w:rsidRPr="00FA233A">
              <w:rPr>
                <w:color w:val="000000"/>
                <w:sz w:val="20"/>
                <w:szCs w:val="20"/>
                <w:lang w:val="kk-KZ"/>
              </w:rPr>
              <w:t xml:space="preserve">       </w:t>
            </w:r>
            <w:r w:rsidRPr="00FA233A">
              <w:rPr>
                <w:sz w:val="20"/>
                <w:szCs w:val="20"/>
                <w:lang w:val="kk-KZ"/>
              </w:rPr>
              <w:t xml:space="preserve">      </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тары</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тары</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6</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13</w:t>
            </w:r>
          </w:p>
        </w:tc>
        <w:tc>
          <w:tcPr>
            <w:tcW w:w="2075" w:type="dxa"/>
          </w:tcPr>
          <w:p w:rsidR="003F0E59" w:rsidRPr="00FA233A" w:rsidRDefault="003F0E59" w:rsidP="00A34CFF">
            <w:pPr>
              <w:jc w:val="both"/>
              <w:rPr>
                <w:sz w:val="20"/>
                <w:szCs w:val="20"/>
                <w:lang w:val="kk-KZ"/>
              </w:rPr>
            </w:pPr>
            <w:r w:rsidRPr="00FA233A">
              <w:rPr>
                <w:sz w:val="20"/>
                <w:szCs w:val="20"/>
              </w:rPr>
              <w:t>بوندوق</w:t>
            </w:r>
          </w:p>
        </w:tc>
        <w:tc>
          <w:tcPr>
            <w:tcW w:w="1469" w:type="dxa"/>
          </w:tcPr>
          <w:p w:rsidR="003F0E59" w:rsidRPr="00FA233A" w:rsidRDefault="003F0E59" w:rsidP="00A34CFF">
            <w:pPr>
              <w:jc w:val="both"/>
              <w:rPr>
                <w:sz w:val="20"/>
                <w:szCs w:val="20"/>
                <w:lang w:val="kk-KZ"/>
              </w:rPr>
            </w:pPr>
            <w:r w:rsidRPr="00FA233A">
              <w:rPr>
                <w:color w:val="000000"/>
                <w:sz w:val="20"/>
                <w:szCs w:val="20"/>
                <w:lang w:val="tr-TR"/>
              </w:rPr>
              <w:t>bunduk</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бундук</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фундук</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2</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14</w:t>
            </w:r>
          </w:p>
        </w:tc>
        <w:tc>
          <w:tcPr>
            <w:tcW w:w="2075" w:type="dxa"/>
          </w:tcPr>
          <w:p w:rsidR="003F0E59" w:rsidRPr="00FA233A" w:rsidRDefault="003F0E59" w:rsidP="00A34CFF">
            <w:pPr>
              <w:jc w:val="both"/>
              <w:rPr>
                <w:sz w:val="20"/>
                <w:szCs w:val="20"/>
                <w:lang w:val="kk-KZ"/>
              </w:rPr>
            </w:pPr>
            <w:r w:rsidRPr="00FA233A">
              <w:rPr>
                <w:sz w:val="20"/>
                <w:szCs w:val="20"/>
              </w:rPr>
              <w:t>خيار</w:t>
            </w:r>
          </w:p>
        </w:tc>
        <w:tc>
          <w:tcPr>
            <w:tcW w:w="1469" w:type="dxa"/>
          </w:tcPr>
          <w:p w:rsidR="003F0E59" w:rsidRPr="00FA233A" w:rsidRDefault="003F0E59" w:rsidP="00A34CFF">
            <w:pPr>
              <w:jc w:val="both"/>
              <w:rPr>
                <w:color w:val="000000"/>
                <w:sz w:val="20"/>
                <w:szCs w:val="20"/>
                <w:lang w:val="tr-TR"/>
              </w:rPr>
            </w:pPr>
            <w:r w:rsidRPr="00FA233A">
              <w:rPr>
                <w:color w:val="000000"/>
                <w:sz w:val="20"/>
                <w:szCs w:val="20"/>
                <w:lang w:val="tr-TR"/>
              </w:rPr>
              <w:t>ḫıyar</w:t>
            </w:r>
            <w:r w:rsidRPr="00FA233A">
              <w:rPr>
                <w:color w:val="000000"/>
                <w:sz w:val="20"/>
                <w:szCs w:val="20"/>
                <w:lang w:val="kk-KZ"/>
              </w:rPr>
              <w:t>ъ</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һіиар</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қияр</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3</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r w:rsidRPr="00FA233A">
              <w:rPr>
                <w:sz w:val="20"/>
                <w:szCs w:val="20"/>
                <w:lang w:val="kk-KZ" w:eastAsia="ko-KR"/>
              </w:rPr>
              <w:t>15</w:t>
            </w:r>
          </w:p>
        </w:tc>
        <w:tc>
          <w:tcPr>
            <w:tcW w:w="2075" w:type="dxa"/>
          </w:tcPr>
          <w:p w:rsidR="003F0E59" w:rsidRPr="00FA233A" w:rsidRDefault="003F0E59" w:rsidP="00A34CFF">
            <w:pPr>
              <w:jc w:val="both"/>
              <w:rPr>
                <w:sz w:val="20"/>
                <w:szCs w:val="20"/>
                <w:lang w:val="kk-KZ"/>
              </w:rPr>
            </w:pPr>
            <w:r w:rsidRPr="00FA233A">
              <w:rPr>
                <w:sz w:val="20"/>
                <w:szCs w:val="20"/>
              </w:rPr>
              <w:t>يوزوم</w:t>
            </w:r>
          </w:p>
        </w:tc>
        <w:tc>
          <w:tcPr>
            <w:tcW w:w="1469" w:type="dxa"/>
          </w:tcPr>
          <w:p w:rsidR="003F0E59" w:rsidRPr="00FA233A" w:rsidRDefault="003F0E59" w:rsidP="00A34CFF">
            <w:pPr>
              <w:jc w:val="both"/>
              <w:rPr>
                <w:color w:val="000000"/>
                <w:sz w:val="20"/>
                <w:szCs w:val="20"/>
                <w:lang w:val="tr-TR"/>
              </w:rPr>
            </w:pPr>
            <w:r w:rsidRPr="00FA233A">
              <w:rPr>
                <w:sz w:val="20"/>
                <w:szCs w:val="20"/>
                <w:lang w:val="kk-KZ"/>
              </w:rPr>
              <w:t>yüzüm</w:t>
            </w:r>
          </w:p>
        </w:tc>
        <w:tc>
          <w:tcPr>
            <w:tcW w:w="1553" w:type="dxa"/>
          </w:tcPr>
          <w:p w:rsidR="003F0E59" w:rsidRPr="00FA233A" w:rsidRDefault="003F0E59" w:rsidP="00A34CFF">
            <w:pPr>
              <w:jc w:val="both"/>
              <w:rPr>
                <w:color w:val="000000"/>
                <w:sz w:val="20"/>
                <w:szCs w:val="20"/>
                <w:lang w:val="kk-KZ"/>
              </w:rPr>
            </w:pPr>
            <w:r w:rsidRPr="00FA233A">
              <w:rPr>
                <w:color w:val="000000"/>
                <w:sz w:val="20"/>
                <w:szCs w:val="20"/>
                <w:lang w:val="kk-KZ"/>
              </w:rPr>
              <w:t>йузум</w:t>
            </w: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жүзім</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5</w:t>
            </w:r>
          </w:p>
        </w:tc>
      </w:tr>
      <w:tr w:rsidR="003F0E59" w:rsidRPr="00FA233A" w:rsidTr="00FA233A">
        <w:trPr>
          <w:trHeight w:val="309"/>
        </w:trPr>
        <w:tc>
          <w:tcPr>
            <w:tcW w:w="675" w:type="dxa"/>
          </w:tcPr>
          <w:p w:rsidR="003F0E59" w:rsidRPr="00FA233A" w:rsidRDefault="003F0E59" w:rsidP="00A34CFF">
            <w:pPr>
              <w:jc w:val="both"/>
              <w:rPr>
                <w:sz w:val="20"/>
                <w:szCs w:val="20"/>
                <w:lang w:val="kk-KZ" w:eastAsia="ko-KR"/>
              </w:rPr>
            </w:pPr>
          </w:p>
        </w:tc>
        <w:tc>
          <w:tcPr>
            <w:tcW w:w="2075" w:type="dxa"/>
          </w:tcPr>
          <w:p w:rsidR="003F0E59" w:rsidRPr="00FA233A" w:rsidRDefault="003F0E59" w:rsidP="00A34CFF">
            <w:pPr>
              <w:jc w:val="both"/>
              <w:rPr>
                <w:sz w:val="20"/>
                <w:szCs w:val="20"/>
              </w:rPr>
            </w:pPr>
          </w:p>
        </w:tc>
        <w:tc>
          <w:tcPr>
            <w:tcW w:w="1469" w:type="dxa"/>
          </w:tcPr>
          <w:p w:rsidR="003F0E59" w:rsidRPr="00FA233A" w:rsidRDefault="003F0E59" w:rsidP="00A34CFF">
            <w:pPr>
              <w:jc w:val="both"/>
              <w:rPr>
                <w:sz w:val="20"/>
                <w:szCs w:val="20"/>
                <w:lang w:val="kk-KZ"/>
              </w:rPr>
            </w:pPr>
          </w:p>
        </w:tc>
        <w:tc>
          <w:tcPr>
            <w:tcW w:w="1553" w:type="dxa"/>
          </w:tcPr>
          <w:p w:rsidR="003F0E59" w:rsidRPr="00FA233A" w:rsidRDefault="003F0E59" w:rsidP="00A34CFF">
            <w:pPr>
              <w:jc w:val="both"/>
              <w:rPr>
                <w:color w:val="000000"/>
                <w:sz w:val="20"/>
                <w:szCs w:val="20"/>
                <w:lang w:val="kk-KZ"/>
              </w:rPr>
            </w:pPr>
          </w:p>
        </w:tc>
        <w:tc>
          <w:tcPr>
            <w:tcW w:w="1399" w:type="dxa"/>
          </w:tcPr>
          <w:p w:rsidR="003F0E59" w:rsidRPr="00FA233A" w:rsidRDefault="003F0E59" w:rsidP="00A34CFF">
            <w:pPr>
              <w:jc w:val="both"/>
              <w:rPr>
                <w:sz w:val="20"/>
                <w:szCs w:val="20"/>
                <w:lang w:val="kk-KZ" w:eastAsia="ko-KR"/>
              </w:rPr>
            </w:pPr>
            <w:r w:rsidRPr="00FA233A">
              <w:rPr>
                <w:sz w:val="20"/>
                <w:szCs w:val="20"/>
                <w:lang w:val="kk-KZ" w:eastAsia="ko-KR"/>
              </w:rPr>
              <w:t>алма</w:t>
            </w:r>
          </w:p>
        </w:tc>
        <w:tc>
          <w:tcPr>
            <w:tcW w:w="2009" w:type="dxa"/>
          </w:tcPr>
          <w:p w:rsidR="003F0E59" w:rsidRPr="00FA233A" w:rsidRDefault="003F0E59" w:rsidP="00A34CFF">
            <w:pPr>
              <w:jc w:val="both"/>
              <w:rPr>
                <w:sz w:val="20"/>
                <w:szCs w:val="20"/>
                <w:lang w:val="kk-KZ" w:eastAsia="ko-KR"/>
              </w:rPr>
            </w:pPr>
            <w:r w:rsidRPr="00FA233A">
              <w:rPr>
                <w:sz w:val="20"/>
                <w:szCs w:val="20"/>
                <w:lang w:val="kk-KZ" w:eastAsia="ko-KR"/>
              </w:rPr>
              <w:t>8</w:t>
            </w:r>
          </w:p>
        </w:tc>
      </w:tr>
    </w:tbl>
    <w:p w:rsidR="003F0E59" w:rsidRPr="003D3A82" w:rsidRDefault="003F0E59" w:rsidP="003D3A82">
      <w:pPr>
        <w:ind w:firstLine="709"/>
        <w:jc w:val="both"/>
        <w:rPr>
          <w:color w:val="000000"/>
          <w:sz w:val="28"/>
          <w:szCs w:val="28"/>
          <w:lang w:val="kk-KZ"/>
        </w:rPr>
      </w:pP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 xml:space="preserve">Жаратылыс құбылыстары </w:t>
      </w:r>
      <w:r w:rsidR="00A34CFF">
        <w:rPr>
          <w:bCs/>
          <w:sz w:val="28"/>
          <w:szCs w:val="28"/>
          <w:lang w:val="kk-KZ"/>
        </w:rPr>
        <w:t>–</w:t>
      </w:r>
      <w:r w:rsidRPr="003D3A82">
        <w:rPr>
          <w:sz w:val="28"/>
          <w:szCs w:val="28"/>
          <w:lang w:val="kk-KZ"/>
        </w:rPr>
        <w:t xml:space="preserve"> адам ықп</w:t>
      </w:r>
      <w:r w:rsidR="005C6342" w:rsidRPr="003D3A82">
        <w:rPr>
          <w:sz w:val="28"/>
          <w:szCs w:val="28"/>
          <w:lang w:val="kk-KZ"/>
        </w:rPr>
        <w:t>алынсыз өздігінен болатын құбы</w:t>
      </w:r>
      <w:r w:rsidRPr="003D3A82">
        <w:rPr>
          <w:sz w:val="28"/>
          <w:szCs w:val="28"/>
          <w:lang w:val="kk-KZ"/>
        </w:rPr>
        <w:t>лыстар жатады. Олар табиғи заңдылықтарға бағына</w:t>
      </w:r>
      <w:r w:rsidR="005C6342" w:rsidRPr="003D3A82">
        <w:rPr>
          <w:sz w:val="28"/>
          <w:szCs w:val="28"/>
          <w:lang w:val="kk-KZ"/>
        </w:rPr>
        <w:t>ды.</w:t>
      </w:r>
      <w:r w:rsidRPr="003D3A82">
        <w:rPr>
          <w:sz w:val="28"/>
          <w:szCs w:val="28"/>
          <w:lang w:val="kk-KZ"/>
        </w:rPr>
        <w:t xml:space="preserve"> Біз қарастырып отырған ескерткіш тіліндегі жаратылыс құбылыстарын атмосфералық, </w:t>
      </w:r>
      <w:r w:rsidRPr="003D3A82">
        <w:rPr>
          <w:i/>
          <w:sz w:val="28"/>
          <w:szCs w:val="28"/>
          <w:lang w:val="kk-KZ"/>
        </w:rPr>
        <w:t xml:space="preserve">жаңбыр, қар, бұршақ, тұман, жел, </w:t>
      </w:r>
      <w:r w:rsidRPr="003D3A82">
        <w:rPr>
          <w:sz w:val="28"/>
          <w:szCs w:val="28"/>
          <w:lang w:val="kk-KZ"/>
        </w:rPr>
        <w:t xml:space="preserve">геологиялық </w:t>
      </w:r>
      <w:r w:rsidRPr="003D3A82">
        <w:rPr>
          <w:i/>
          <w:sz w:val="28"/>
          <w:szCs w:val="28"/>
          <w:lang w:val="kk-KZ"/>
        </w:rPr>
        <w:t xml:space="preserve">жер сілкінісі, </w:t>
      </w:r>
      <w:r w:rsidRPr="003D3A82">
        <w:rPr>
          <w:sz w:val="28"/>
          <w:szCs w:val="28"/>
          <w:lang w:val="kk-KZ"/>
        </w:rPr>
        <w:t xml:space="preserve">гидрологиялық </w:t>
      </w:r>
      <w:r w:rsidRPr="003D3A82">
        <w:rPr>
          <w:i/>
          <w:sz w:val="28"/>
          <w:szCs w:val="28"/>
          <w:lang w:val="kk-KZ"/>
        </w:rPr>
        <w:t xml:space="preserve">мұз, өзен,  </w:t>
      </w:r>
      <w:r w:rsidRPr="003D3A82">
        <w:rPr>
          <w:sz w:val="28"/>
          <w:szCs w:val="28"/>
          <w:lang w:val="kk-KZ"/>
        </w:rPr>
        <w:t xml:space="preserve">астрономиялық </w:t>
      </w:r>
      <w:r w:rsidR="005C6342" w:rsidRPr="003D3A82">
        <w:rPr>
          <w:i/>
          <w:sz w:val="28"/>
          <w:szCs w:val="28"/>
          <w:lang w:val="kk-KZ"/>
        </w:rPr>
        <w:t xml:space="preserve">күн, ай, жұлдыз </w:t>
      </w:r>
      <w:r w:rsidR="005C6342" w:rsidRPr="003D3A82">
        <w:rPr>
          <w:sz w:val="28"/>
          <w:szCs w:val="28"/>
          <w:lang w:val="kk-KZ"/>
        </w:rPr>
        <w:t>деп бөлуді жөн санадық.</w:t>
      </w:r>
    </w:p>
    <w:p w:rsidR="003F0E59" w:rsidRPr="003D3A82" w:rsidRDefault="003F0E59" w:rsidP="003D3A82">
      <w:pPr>
        <w:ind w:firstLine="709"/>
        <w:jc w:val="both"/>
        <w:rPr>
          <w:color w:val="000000"/>
          <w:sz w:val="28"/>
          <w:szCs w:val="28"/>
          <w:lang w:val="kk-KZ"/>
        </w:rPr>
      </w:pPr>
      <w:r w:rsidRPr="003D3A82">
        <w:rPr>
          <w:color w:val="000000"/>
          <w:sz w:val="28"/>
          <w:szCs w:val="28"/>
          <w:lang w:val="kk-KZ"/>
        </w:rPr>
        <w:t>Бұл ұғымдар - көнеден келе жатқан түркі табиғат, маусымдық және материалдық дүниетанымының лингвистикалық көрсеткіштері. Олардың қазіргі түркі тілдеріндегі түрлері фонетикалық сабақтастық пен мағыналық тұрақтылықты көрсетеді, ал кейбіреулерінде (күн, топырақ, жыл, темір) тілдік-мәдени сабақтастықтың нақты дәлелі болып табылады.</w:t>
      </w:r>
    </w:p>
    <w:p w:rsidR="003F0E59" w:rsidRPr="003D3A82" w:rsidRDefault="003F0E59" w:rsidP="003D3A82">
      <w:pPr>
        <w:ind w:firstLine="709"/>
        <w:jc w:val="both"/>
        <w:rPr>
          <w:color w:val="000000"/>
          <w:sz w:val="28"/>
          <w:szCs w:val="28"/>
          <w:lang w:val="kk-KZ"/>
        </w:rPr>
      </w:pPr>
      <w:r w:rsidRPr="003D3A82">
        <w:rPr>
          <w:color w:val="000000"/>
          <w:sz w:val="28"/>
          <w:szCs w:val="28"/>
          <w:lang w:val="kk-KZ"/>
        </w:rPr>
        <w:t>Мысалы,</w:t>
      </w:r>
      <w:r w:rsidR="006675B9" w:rsidRPr="003D3A82">
        <w:rPr>
          <w:color w:val="000000"/>
          <w:sz w:val="28"/>
          <w:szCs w:val="28"/>
          <w:lang w:val="kk-KZ"/>
        </w:rPr>
        <w:t xml:space="preserve"> </w:t>
      </w:r>
      <w:r w:rsidRPr="003D3A82">
        <w:rPr>
          <w:sz w:val="28"/>
          <w:szCs w:val="28"/>
          <w:lang w:val="kk-KZ"/>
        </w:rPr>
        <w:t>كۈن</w:t>
      </w:r>
      <w:r w:rsidRPr="003D3A82">
        <w:rPr>
          <w:b/>
          <w:color w:val="000000"/>
          <w:sz w:val="28"/>
          <w:szCs w:val="28"/>
          <w:lang w:val="kk-KZ"/>
        </w:rPr>
        <w:t xml:space="preserve"> Kün </w:t>
      </w:r>
      <w:r w:rsidR="00A34CFF">
        <w:rPr>
          <w:bCs/>
          <w:sz w:val="28"/>
          <w:szCs w:val="28"/>
          <w:lang w:val="kk-KZ"/>
        </w:rPr>
        <w:t>–</w:t>
      </w:r>
      <w:r w:rsidRPr="003D3A82">
        <w:rPr>
          <w:b/>
          <w:color w:val="000000"/>
          <w:sz w:val="28"/>
          <w:szCs w:val="28"/>
          <w:lang w:val="kk-KZ"/>
        </w:rPr>
        <w:t xml:space="preserve"> күн</w:t>
      </w:r>
      <w:r w:rsidRPr="003D3A82">
        <w:rPr>
          <w:color w:val="000000"/>
          <w:sz w:val="28"/>
          <w:szCs w:val="28"/>
          <w:lang w:val="kk-KZ"/>
        </w:rPr>
        <w:t xml:space="preserve"> түркі дүниетанымында өмір, жарық, рухани жетекші. Фонетикалық тұрғыдан сипатасақ [k] + [ü] + [n]  көне түркілік тұтас түбір. Ескерткіш тілінде күн мен күндізді білдіреді. Түркі тілдерінің әралуан формалары, kün (қазақ), gün (түрік), kül (қарақалпақ) және kön (ноғай) кездеседі.</w:t>
      </w:r>
      <w:r w:rsidR="006675B9" w:rsidRPr="003D3A82">
        <w:rPr>
          <w:color w:val="000000"/>
          <w:sz w:val="28"/>
          <w:szCs w:val="28"/>
          <w:lang w:val="kk-KZ"/>
        </w:rPr>
        <w:t xml:space="preserve"> </w:t>
      </w:r>
      <w:r w:rsidRPr="003D3A82">
        <w:rPr>
          <w:sz w:val="28"/>
          <w:szCs w:val="28"/>
          <w:lang w:val="kk-KZ"/>
        </w:rPr>
        <w:t>كۈنەش</w:t>
      </w:r>
      <w:r w:rsidRPr="003D3A82">
        <w:rPr>
          <w:b/>
          <w:color w:val="000000"/>
          <w:sz w:val="28"/>
          <w:szCs w:val="28"/>
          <w:lang w:val="kk-KZ"/>
        </w:rPr>
        <w:t xml:space="preserve"> Küneš </w:t>
      </w:r>
      <w:r w:rsidR="00A34CFF">
        <w:rPr>
          <w:bCs/>
          <w:sz w:val="28"/>
          <w:szCs w:val="28"/>
          <w:lang w:val="kk-KZ"/>
        </w:rPr>
        <w:t>–</w:t>
      </w:r>
      <w:r w:rsidRPr="003D3A82">
        <w:rPr>
          <w:b/>
          <w:color w:val="000000"/>
          <w:sz w:val="28"/>
          <w:szCs w:val="28"/>
          <w:lang w:val="kk-KZ"/>
        </w:rPr>
        <w:t xml:space="preserve"> күн сәулесі</w:t>
      </w:r>
      <w:r w:rsidRPr="003D3A82">
        <w:rPr>
          <w:color w:val="000000"/>
          <w:sz w:val="28"/>
          <w:szCs w:val="28"/>
          <w:lang w:val="kk-KZ"/>
        </w:rPr>
        <w:t xml:space="preserve">, күннің жарығы маусымдық циклдер мен жаратылыстың көрінісі ретінде күн сәулесі </w:t>
      </w:r>
      <w:r w:rsidR="00A34CFF">
        <w:rPr>
          <w:bCs/>
          <w:sz w:val="28"/>
          <w:szCs w:val="28"/>
          <w:lang w:val="kk-KZ"/>
        </w:rPr>
        <w:t>–</w:t>
      </w:r>
      <w:r w:rsidRPr="003D3A82">
        <w:rPr>
          <w:color w:val="000000"/>
          <w:sz w:val="28"/>
          <w:szCs w:val="28"/>
          <w:lang w:val="kk-KZ"/>
        </w:rPr>
        <w:t xml:space="preserve"> жылының, өнімділіктің символы. Көне түркіше: (küneš) </w:t>
      </w:r>
      <w:r w:rsidR="00A34CFF">
        <w:rPr>
          <w:bCs/>
          <w:sz w:val="28"/>
          <w:szCs w:val="28"/>
          <w:lang w:val="kk-KZ"/>
        </w:rPr>
        <w:t>–</w:t>
      </w:r>
      <w:r w:rsidRPr="003D3A82">
        <w:rPr>
          <w:color w:val="000000"/>
          <w:sz w:val="28"/>
          <w:szCs w:val="28"/>
          <w:lang w:val="kk-KZ"/>
        </w:rPr>
        <w:t xml:space="preserve"> «күндізгі жарық, күн сәулесі». Түркі тілдеріндегі баламалары: түрікше </w:t>
      </w:r>
      <w:r w:rsidR="00A34CFF">
        <w:rPr>
          <w:bCs/>
          <w:sz w:val="28"/>
          <w:szCs w:val="28"/>
          <w:lang w:val="kk-KZ"/>
        </w:rPr>
        <w:t>–</w:t>
      </w:r>
      <w:r w:rsidRPr="003D3A82">
        <w:rPr>
          <w:color w:val="000000"/>
          <w:sz w:val="28"/>
          <w:szCs w:val="28"/>
          <w:lang w:val="kk-KZ"/>
        </w:rPr>
        <w:t xml:space="preserve"> güneş, қазақша </w:t>
      </w:r>
      <w:r w:rsidR="00A34CFF">
        <w:rPr>
          <w:bCs/>
          <w:sz w:val="28"/>
          <w:szCs w:val="28"/>
          <w:lang w:val="kk-KZ"/>
        </w:rPr>
        <w:t>–</w:t>
      </w:r>
      <w:r w:rsidRPr="003D3A82">
        <w:rPr>
          <w:color w:val="000000"/>
          <w:sz w:val="28"/>
          <w:szCs w:val="28"/>
          <w:lang w:val="kk-KZ"/>
        </w:rPr>
        <w:t xml:space="preserve"> «күн (шам)».</w:t>
      </w:r>
      <w:r w:rsidR="006675B9" w:rsidRPr="003D3A82">
        <w:rPr>
          <w:color w:val="000000"/>
          <w:sz w:val="28"/>
          <w:szCs w:val="28"/>
          <w:lang w:val="kk-KZ"/>
        </w:rPr>
        <w:t xml:space="preserve"> </w:t>
      </w:r>
      <w:r w:rsidRPr="003D3A82">
        <w:rPr>
          <w:sz w:val="28"/>
          <w:szCs w:val="28"/>
          <w:lang w:val="kk-KZ"/>
        </w:rPr>
        <w:t>يولدوز</w:t>
      </w:r>
      <w:r w:rsidRPr="003D3A82">
        <w:rPr>
          <w:rStyle w:val="af7"/>
          <w:bCs w:val="0"/>
          <w:sz w:val="28"/>
          <w:szCs w:val="28"/>
          <w:lang w:val="kk-KZ"/>
        </w:rPr>
        <w:t xml:space="preserve"> Yulduz</w:t>
      </w:r>
      <w:r w:rsidRPr="003D3A82">
        <w:rPr>
          <w:sz w:val="28"/>
          <w:szCs w:val="28"/>
          <w:lang w:val="kk-KZ"/>
        </w:rPr>
        <w:t xml:space="preserve"> </w:t>
      </w:r>
      <w:r w:rsidR="00A34CFF">
        <w:rPr>
          <w:bCs/>
          <w:sz w:val="28"/>
          <w:szCs w:val="28"/>
          <w:lang w:val="kk-KZ"/>
        </w:rPr>
        <w:t>–</w:t>
      </w:r>
      <w:r w:rsidR="000E154C" w:rsidRPr="003D3A82">
        <w:rPr>
          <w:sz w:val="28"/>
          <w:szCs w:val="28"/>
          <w:lang w:val="kk-KZ"/>
        </w:rPr>
        <w:t xml:space="preserve"> </w:t>
      </w:r>
      <w:r w:rsidRPr="003D3A82">
        <w:rPr>
          <w:b/>
          <w:sz w:val="28"/>
          <w:szCs w:val="28"/>
          <w:lang w:val="kk-KZ"/>
        </w:rPr>
        <w:t xml:space="preserve">жұлдыз </w:t>
      </w:r>
      <w:r w:rsidR="00A34CFF">
        <w:rPr>
          <w:bCs/>
          <w:sz w:val="28"/>
          <w:szCs w:val="28"/>
          <w:lang w:val="kk-KZ"/>
        </w:rPr>
        <w:t>–</w:t>
      </w:r>
      <w:r w:rsidRPr="003D3A82">
        <w:rPr>
          <w:b/>
          <w:sz w:val="28"/>
          <w:szCs w:val="28"/>
          <w:lang w:val="kk-KZ"/>
        </w:rPr>
        <w:t xml:space="preserve"> </w:t>
      </w:r>
      <w:r w:rsidRPr="003D3A82">
        <w:rPr>
          <w:sz w:val="28"/>
          <w:szCs w:val="28"/>
          <w:lang w:val="kk-KZ"/>
        </w:rPr>
        <w:t>бағыттау, тағдыр, көктегі нұсқаушы, мифтық шырақ ретінде танымдық образ.</w:t>
      </w:r>
      <w:r w:rsidRPr="003D3A82">
        <w:rPr>
          <w:b/>
          <w:sz w:val="28"/>
          <w:szCs w:val="28"/>
          <w:lang w:val="kk-KZ"/>
        </w:rPr>
        <w:t xml:space="preserve"> </w:t>
      </w:r>
      <w:r w:rsidRPr="003D3A82">
        <w:rPr>
          <w:rStyle w:val="af7"/>
          <w:b w:val="0"/>
          <w:sz w:val="28"/>
          <w:szCs w:val="28"/>
          <w:lang w:val="kk-KZ"/>
        </w:rPr>
        <w:t>түркі тілдеріндегі формалары</w:t>
      </w:r>
      <w:r w:rsidRPr="003D3A82">
        <w:rPr>
          <w:sz w:val="28"/>
          <w:szCs w:val="28"/>
          <w:lang w:val="kk-KZ"/>
        </w:rPr>
        <w:t xml:space="preserve">на келсек тұтас </w:t>
      </w:r>
      <w:r w:rsidRPr="003D3A82">
        <w:rPr>
          <w:rStyle w:val="af8"/>
          <w:sz w:val="28"/>
          <w:szCs w:val="28"/>
          <w:lang w:val="kk-KZ"/>
        </w:rPr>
        <w:t>yıldız</w:t>
      </w:r>
      <w:r w:rsidRPr="003D3A82">
        <w:rPr>
          <w:sz w:val="28"/>
          <w:szCs w:val="28"/>
          <w:lang w:val="kk-KZ"/>
        </w:rPr>
        <w:t xml:space="preserve"> (түрік), </w:t>
      </w:r>
      <w:r w:rsidRPr="003D3A82">
        <w:rPr>
          <w:rStyle w:val="af8"/>
          <w:sz w:val="28"/>
          <w:szCs w:val="28"/>
          <w:lang w:val="kk-KZ"/>
        </w:rPr>
        <w:t>ulduz</w:t>
      </w:r>
      <w:r w:rsidRPr="003D3A82">
        <w:rPr>
          <w:sz w:val="28"/>
          <w:szCs w:val="28"/>
          <w:lang w:val="kk-KZ"/>
        </w:rPr>
        <w:t xml:space="preserve"> (өзбек), </w:t>
      </w:r>
      <w:r w:rsidRPr="003D3A82">
        <w:rPr>
          <w:rStyle w:val="af8"/>
          <w:sz w:val="28"/>
          <w:szCs w:val="28"/>
          <w:lang w:val="kk-KZ"/>
        </w:rPr>
        <w:t>julduz</w:t>
      </w:r>
      <w:r w:rsidRPr="003D3A82">
        <w:rPr>
          <w:sz w:val="28"/>
          <w:szCs w:val="28"/>
          <w:lang w:val="kk-KZ"/>
        </w:rPr>
        <w:t xml:space="preserve"> (қарақалпақ), </w:t>
      </w:r>
      <w:r w:rsidRPr="003D3A82">
        <w:rPr>
          <w:rStyle w:val="af8"/>
          <w:sz w:val="28"/>
          <w:szCs w:val="28"/>
          <w:lang w:val="kk-KZ"/>
        </w:rPr>
        <w:t>yulduz</w:t>
      </w:r>
      <w:r w:rsidRPr="003D3A82">
        <w:rPr>
          <w:sz w:val="28"/>
          <w:szCs w:val="28"/>
          <w:lang w:val="kk-KZ"/>
        </w:rPr>
        <w:t xml:space="preserve"> (қазақ). ئۆت</w:t>
      </w:r>
      <w:r w:rsidR="000E154C" w:rsidRPr="003D3A82">
        <w:rPr>
          <w:b/>
          <w:sz w:val="28"/>
          <w:szCs w:val="28"/>
          <w:lang w:val="kk-KZ"/>
        </w:rPr>
        <w:t xml:space="preserve"> Ot - </w:t>
      </w:r>
      <w:r w:rsidRPr="003D3A82">
        <w:rPr>
          <w:b/>
          <w:sz w:val="28"/>
          <w:szCs w:val="28"/>
          <w:lang w:val="kk-KZ"/>
        </w:rPr>
        <w:t xml:space="preserve">от </w:t>
      </w:r>
      <w:r w:rsidRPr="003D3A82">
        <w:rPr>
          <w:sz w:val="28"/>
          <w:szCs w:val="28"/>
          <w:lang w:val="kk-KZ"/>
        </w:rPr>
        <w:t xml:space="preserve">барлық түркі тілдерінде бірегей, дыбыстық тұрақтылығы сақталған. Этнолингвистикалық тұрғыдан </w:t>
      </w:r>
      <w:r w:rsidR="00A34CFF">
        <w:rPr>
          <w:bCs/>
          <w:sz w:val="28"/>
          <w:szCs w:val="28"/>
          <w:lang w:val="kk-KZ"/>
        </w:rPr>
        <w:t>–</w:t>
      </w:r>
      <w:r w:rsidRPr="003D3A82">
        <w:rPr>
          <w:sz w:val="28"/>
          <w:szCs w:val="28"/>
          <w:lang w:val="kk-KZ"/>
        </w:rPr>
        <w:t xml:space="preserve"> өмір, жылы, отбасылық ортаның символы.</w:t>
      </w:r>
      <w:r w:rsidR="006675B9" w:rsidRPr="003D3A82">
        <w:rPr>
          <w:sz w:val="28"/>
          <w:szCs w:val="28"/>
          <w:lang w:val="kk-KZ"/>
        </w:rPr>
        <w:t xml:space="preserve"> </w:t>
      </w:r>
      <w:r w:rsidRPr="003D3A82">
        <w:rPr>
          <w:sz w:val="28"/>
          <w:szCs w:val="28"/>
          <w:lang w:val="kk-KZ"/>
        </w:rPr>
        <w:t>سۇ</w:t>
      </w:r>
      <w:r w:rsidR="00857AF2" w:rsidRPr="003D3A82">
        <w:rPr>
          <w:b/>
          <w:sz w:val="28"/>
          <w:szCs w:val="28"/>
          <w:lang w:val="kk-KZ"/>
        </w:rPr>
        <w:t xml:space="preserve"> Suv -</w:t>
      </w:r>
      <w:r w:rsidRPr="003D3A82">
        <w:rPr>
          <w:b/>
          <w:sz w:val="28"/>
          <w:szCs w:val="28"/>
          <w:lang w:val="kk-KZ"/>
        </w:rPr>
        <w:t xml:space="preserve"> су-</w:t>
      </w:r>
      <w:r w:rsidRPr="003D3A82">
        <w:rPr>
          <w:sz w:val="28"/>
          <w:szCs w:val="28"/>
          <w:lang w:val="kk-KZ"/>
        </w:rPr>
        <w:t xml:space="preserve"> өмір мен тазалықтың негізі Түркі тілдерінде сsuv (қазақ), su (түрік), suv (қырғыз)</w:t>
      </w:r>
      <w:r w:rsidR="006675B9" w:rsidRPr="003D3A82">
        <w:rPr>
          <w:sz w:val="28"/>
          <w:szCs w:val="28"/>
          <w:lang w:val="kk-KZ"/>
        </w:rPr>
        <w:t xml:space="preserve"> </w:t>
      </w:r>
      <w:r w:rsidRPr="003D3A82">
        <w:rPr>
          <w:sz w:val="28"/>
          <w:szCs w:val="28"/>
          <w:lang w:val="kk-KZ"/>
        </w:rPr>
        <w:t>сақталынған.</w:t>
      </w:r>
      <w:r w:rsidR="006675B9" w:rsidRPr="003D3A82">
        <w:rPr>
          <w:sz w:val="28"/>
          <w:szCs w:val="28"/>
          <w:lang w:val="kk-KZ"/>
        </w:rPr>
        <w:t xml:space="preserve"> </w:t>
      </w:r>
      <w:r w:rsidRPr="003D3A82">
        <w:rPr>
          <w:sz w:val="28"/>
          <w:szCs w:val="28"/>
          <w:lang w:val="kk-KZ"/>
        </w:rPr>
        <w:t>يىل</w:t>
      </w:r>
      <w:r w:rsidR="00857AF2" w:rsidRPr="003D3A82">
        <w:rPr>
          <w:b/>
          <w:sz w:val="28"/>
          <w:szCs w:val="28"/>
          <w:lang w:val="kk-KZ"/>
        </w:rPr>
        <w:t xml:space="preserve"> Yïl </w:t>
      </w:r>
      <w:r w:rsidR="00A34CFF">
        <w:rPr>
          <w:bCs/>
          <w:sz w:val="28"/>
          <w:szCs w:val="28"/>
          <w:lang w:val="kk-KZ"/>
        </w:rPr>
        <w:t>–</w:t>
      </w:r>
      <w:r w:rsidR="00857AF2" w:rsidRPr="003D3A82">
        <w:rPr>
          <w:b/>
          <w:sz w:val="28"/>
          <w:szCs w:val="28"/>
          <w:lang w:val="kk-KZ"/>
        </w:rPr>
        <w:t xml:space="preserve"> </w:t>
      </w:r>
      <w:r w:rsidRPr="003D3A82">
        <w:rPr>
          <w:b/>
          <w:sz w:val="28"/>
          <w:szCs w:val="28"/>
          <w:lang w:val="kk-KZ"/>
        </w:rPr>
        <w:t>жыл</w:t>
      </w:r>
      <w:r w:rsidRPr="003D3A82">
        <w:rPr>
          <w:sz w:val="28"/>
          <w:szCs w:val="28"/>
          <w:lang w:val="kk-KZ"/>
        </w:rPr>
        <w:t xml:space="preserve"> маусымдар мен ауыл шаруашылық циклдерді есептеудің негізі.  </w:t>
      </w:r>
      <w:r w:rsidRPr="003D3A82">
        <w:rPr>
          <w:rStyle w:val="af7"/>
          <w:sz w:val="28"/>
          <w:szCs w:val="28"/>
          <w:lang w:val="kk-KZ"/>
        </w:rPr>
        <w:t>ئۆرت</w:t>
      </w:r>
      <w:r w:rsidRPr="003D3A82">
        <w:rPr>
          <w:b/>
          <w:sz w:val="28"/>
          <w:szCs w:val="28"/>
          <w:lang w:val="kk-KZ"/>
        </w:rPr>
        <w:t xml:space="preserve"> Ört </w:t>
      </w:r>
      <w:r w:rsidRPr="003D3A82">
        <w:rPr>
          <w:sz w:val="28"/>
          <w:szCs w:val="28"/>
          <w:lang w:val="kk-KZ"/>
        </w:rPr>
        <w:t xml:space="preserve"> (өрт) өрт тұрмыстың тұрмыстық элементі </w:t>
      </w:r>
      <w:r w:rsidR="00A34CFF">
        <w:rPr>
          <w:bCs/>
          <w:sz w:val="28"/>
          <w:szCs w:val="28"/>
          <w:lang w:val="kk-KZ"/>
        </w:rPr>
        <w:t>–</w:t>
      </w:r>
      <w:r w:rsidRPr="003D3A82">
        <w:rPr>
          <w:sz w:val="28"/>
          <w:szCs w:val="28"/>
          <w:lang w:val="kk-KZ"/>
        </w:rPr>
        <w:t xml:space="preserve"> жылылық, қорғау рөлінде. توپراق</w:t>
      </w:r>
      <w:r w:rsidRPr="003D3A82">
        <w:rPr>
          <w:b/>
          <w:sz w:val="28"/>
          <w:szCs w:val="28"/>
          <w:lang w:val="kk-KZ"/>
        </w:rPr>
        <w:t xml:space="preserve"> Topraq </w:t>
      </w:r>
      <w:r w:rsidR="00A34CFF">
        <w:rPr>
          <w:bCs/>
          <w:sz w:val="28"/>
          <w:szCs w:val="28"/>
          <w:lang w:val="kk-KZ"/>
        </w:rPr>
        <w:t>–</w:t>
      </w:r>
      <w:r w:rsidRPr="003D3A82">
        <w:rPr>
          <w:b/>
          <w:sz w:val="28"/>
          <w:szCs w:val="28"/>
          <w:lang w:val="kk-KZ"/>
        </w:rPr>
        <w:t xml:space="preserve"> топырақ</w:t>
      </w:r>
      <w:r w:rsidRPr="003D3A82">
        <w:rPr>
          <w:sz w:val="28"/>
          <w:szCs w:val="28"/>
          <w:lang w:val="kk-KZ"/>
        </w:rPr>
        <w:t xml:space="preserve"> топырақ, жер- Туған жер, мәдени-рухани негізі, әйелдік бейне «Жер ана» образымен байланысты.  Барлық түркі тілдерінде біркелкі сақталған: toprak, torpaq. تىڭىز</w:t>
      </w:r>
      <w:r w:rsidRPr="003D3A82">
        <w:rPr>
          <w:b/>
          <w:sz w:val="28"/>
          <w:szCs w:val="28"/>
          <w:lang w:val="kk-KZ"/>
        </w:rPr>
        <w:t xml:space="preserve"> Tingiz </w:t>
      </w:r>
      <w:r w:rsidR="00A34CFF">
        <w:rPr>
          <w:bCs/>
          <w:sz w:val="28"/>
          <w:szCs w:val="28"/>
          <w:lang w:val="kk-KZ"/>
        </w:rPr>
        <w:t>–</w:t>
      </w:r>
      <w:r w:rsidRPr="003D3A82">
        <w:rPr>
          <w:b/>
          <w:sz w:val="28"/>
          <w:szCs w:val="28"/>
          <w:lang w:val="kk-KZ"/>
        </w:rPr>
        <w:t xml:space="preserve"> </w:t>
      </w:r>
      <w:r w:rsidRPr="003D3A82">
        <w:rPr>
          <w:sz w:val="28"/>
          <w:szCs w:val="28"/>
          <w:lang w:val="kk-KZ"/>
        </w:rPr>
        <w:t>теңіз.</w:t>
      </w:r>
      <w:r w:rsidR="005C6342" w:rsidRPr="003D3A82">
        <w:rPr>
          <w:sz w:val="28"/>
          <w:szCs w:val="28"/>
          <w:lang w:val="kk-KZ"/>
        </w:rPr>
        <w:t xml:space="preserve"> </w:t>
      </w:r>
      <w:r w:rsidRPr="003D3A82">
        <w:rPr>
          <w:sz w:val="28"/>
          <w:szCs w:val="28"/>
          <w:lang w:val="kk-KZ"/>
        </w:rPr>
        <w:t xml:space="preserve">Түрікше </w:t>
      </w:r>
      <w:r w:rsidR="00A34CFF">
        <w:rPr>
          <w:bCs/>
          <w:sz w:val="28"/>
          <w:szCs w:val="28"/>
          <w:lang w:val="kk-KZ"/>
        </w:rPr>
        <w:t>–</w:t>
      </w:r>
      <w:r w:rsidRPr="003D3A82">
        <w:rPr>
          <w:sz w:val="28"/>
          <w:szCs w:val="28"/>
          <w:lang w:val="kk-KZ"/>
        </w:rPr>
        <w:t xml:space="preserve"> deniz. Тұрақты картадағы су </w:t>
      </w:r>
      <w:r w:rsidRPr="003D3A82">
        <w:rPr>
          <w:sz w:val="28"/>
          <w:szCs w:val="28"/>
          <w:lang w:val="kk-KZ"/>
        </w:rPr>
        <w:lastRenderedPageBreak/>
        <w:t>қоймасы..قىرات</w:t>
      </w:r>
      <w:r w:rsidRPr="003D3A82">
        <w:rPr>
          <w:b/>
          <w:sz w:val="28"/>
          <w:szCs w:val="28"/>
          <w:lang w:val="kk-KZ"/>
        </w:rPr>
        <w:t xml:space="preserve"> Qïrat қырат </w:t>
      </w:r>
      <w:r w:rsidR="00A34CFF">
        <w:rPr>
          <w:bCs/>
          <w:sz w:val="28"/>
          <w:szCs w:val="28"/>
          <w:lang w:val="kk-KZ"/>
        </w:rPr>
        <w:t>–</w:t>
      </w:r>
      <w:r w:rsidR="005C6342" w:rsidRPr="003D3A82">
        <w:rPr>
          <w:sz w:val="28"/>
          <w:szCs w:val="28"/>
          <w:lang w:val="kk-KZ"/>
        </w:rPr>
        <w:t xml:space="preserve"> жыра, қия-</w:t>
      </w:r>
      <w:r w:rsidRPr="003D3A82">
        <w:rPr>
          <w:sz w:val="28"/>
          <w:szCs w:val="28"/>
          <w:lang w:val="kk-KZ"/>
        </w:rPr>
        <w:t>шөл-тау, қалың жыра; биік пейз</w:t>
      </w:r>
      <w:r w:rsidR="005C6342" w:rsidRPr="003D3A82">
        <w:rPr>
          <w:sz w:val="28"/>
          <w:szCs w:val="28"/>
          <w:lang w:val="kk-KZ"/>
        </w:rPr>
        <w:t>аждық элемент. Түркі тілдерінде</w:t>
      </w:r>
      <w:r w:rsidRPr="003D3A82">
        <w:rPr>
          <w:sz w:val="28"/>
          <w:szCs w:val="28"/>
          <w:lang w:val="kk-KZ"/>
        </w:rPr>
        <w:t xml:space="preserve"> фонетикалық</w:t>
      </w:r>
      <w:r w:rsidR="005C6342" w:rsidRPr="003D3A82">
        <w:rPr>
          <w:sz w:val="28"/>
          <w:szCs w:val="28"/>
          <w:lang w:val="kk-KZ"/>
        </w:rPr>
        <w:t xml:space="preserve"> тұрғыдан өзгермеген, </w:t>
      </w:r>
      <w:r w:rsidRPr="003D3A82">
        <w:rPr>
          <w:sz w:val="28"/>
          <w:szCs w:val="28"/>
          <w:lang w:val="kk-KZ"/>
        </w:rPr>
        <w:t xml:space="preserve"> </w:t>
      </w:r>
      <w:r w:rsidR="005C6342" w:rsidRPr="003D3A82">
        <w:rPr>
          <w:sz w:val="28"/>
          <w:szCs w:val="28"/>
          <w:lang w:val="kk-KZ"/>
        </w:rPr>
        <w:t>м</w:t>
      </w:r>
      <w:r w:rsidRPr="003D3A82">
        <w:rPr>
          <w:sz w:val="28"/>
          <w:szCs w:val="28"/>
          <w:lang w:val="kk-KZ"/>
        </w:rPr>
        <w:t>ағына</w:t>
      </w:r>
      <w:r w:rsidR="005C6342" w:rsidRPr="003D3A82">
        <w:rPr>
          <w:sz w:val="28"/>
          <w:szCs w:val="28"/>
          <w:lang w:val="kk-KZ"/>
        </w:rPr>
        <w:t xml:space="preserve">сы </w:t>
      </w:r>
      <w:r w:rsidRPr="003D3A82">
        <w:rPr>
          <w:sz w:val="28"/>
          <w:szCs w:val="28"/>
          <w:lang w:val="kk-KZ"/>
        </w:rPr>
        <w:t>архетиптік пейзажды білдіреді. ئەللىك</w:t>
      </w:r>
      <w:r w:rsidRPr="003D3A82">
        <w:rPr>
          <w:b/>
          <w:sz w:val="28"/>
          <w:szCs w:val="28"/>
          <w:lang w:val="kk-KZ"/>
        </w:rPr>
        <w:t xml:space="preserve"> Еllig </w:t>
      </w:r>
      <w:r w:rsidRPr="003D3A82">
        <w:rPr>
          <w:sz w:val="28"/>
          <w:szCs w:val="28"/>
          <w:lang w:val="kk-KZ"/>
        </w:rPr>
        <w:t>күн, قار</w:t>
      </w:r>
      <w:r w:rsidRPr="003D3A82">
        <w:rPr>
          <w:b/>
          <w:sz w:val="28"/>
          <w:szCs w:val="28"/>
          <w:lang w:val="kk-KZ"/>
        </w:rPr>
        <w:t xml:space="preserve"> Qar </w:t>
      </w:r>
      <w:r w:rsidRPr="003D3A82">
        <w:rPr>
          <w:sz w:val="28"/>
          <w:szCs w:val="28"/>
          <w:lang w:val="kk-KZ"/>
        </w:rPr>
        <w:t>– қар, تەمۇر</w:t>
      </w:r>
      <w:r w:rsidRPr="003D3A82">
        <w:rPr>
          <w:b/>
          <w:sz w:val="28"/>
          <w:szCs w:val="28"/>
          <w:lang w:val="kk-KZ"/>
        </w:rPr>
        <w:t xml:space="preserve"> Temür (</w:t>
      </w:r>
      <w:r w:rsidRPr="003D3A82">
        <w:rPr>
          <w:sz w:val="28"/>
          <w:szCs w:val="28"/>
          <w:lang w:val="kk-KZ"/>
        </w:rPr>
        <w:t>темір) темір,  түркі тілдерінде кездеседі demir (түрік), темір (қазақ, қыпшақ тілдері).  كۈمىش</w:t>
      </w:r>
      <w:r w:rsidRPr="003D3A82">
        <w:rPr>
          <w:b/>
          <w:sz w:val="28"/>
          <w:szCs w:val="28"/>
          <w:lang w:val="kk-KZ"/>
        </w:rPr>
        <w:t xml:space="preserve"> Kümiş </w:t>
      </w:r>
      <w:r w:rsidRPr="003D3A82">
        <w:rPr>
          <w:sz w:val="28"/>
          <w:szCs w:val="28"/>
          <w:lang w:val="kk-KZ"/>
        </w:rPr>
        <w:t xml:space="preserve">– күміс; метал. </w:t>
      </w:r>
    </w:p>
    <w:p w:rsidR="00B617FF" w:rsidRDefault="00B617FF" w:rsidP="003D3A82">
      <w:pPr>
        <w:ind w:firstLine="709"/>
        <w:jc w:val="both"/>
        <w:rPr>
          <w:b/>
          <w:color w:val="000000" w:themeColor="text1"/>
          <w:sz w:val="28"/>
          <w:szCs w:val="28"/>
          <w:lang w:val="kk-KZ"/>
        </w:rPr>
      </w:pPr>
    </w:p>
    <w:p w:rsidR="003F0E59" w:rsidRPr="003D3A82" w:rsidRDefault="00003613" w:rsidP="003D3A82">
      <w:pPr>
        <w:ind w:firstLine="709"/>
        <w:jc w:val="both"/>
        <w:rPr>
          <w:i/>
          <w:sz w:val="28"/>
          <w:szCs w:val="28"/>
          <w:lang w:val="kk-KZ" w:eastAsia="ko-KR"/>
        </w:rPr>
      </w:pPr>
      <w:r>
        <w:rPr>
          <w:b/>
          <w:color w:val="000000" w:themeColor="text1"/>
          <w:sz w:val="28"/>
          <w:szCs w:val="28"/>
          <w:lang w:val="kk-KZ"/>
        </w:rPr>
        <w:t>Кесте</w:t>
      </w:r>
      <w:r w:rsidR="00FA233A">
        <w:rPr>
          <w:i/>
          <w:sz w:val="28"/>
          <w:szCs w:val="28"/>
          <w:lang w:val="kk-KZ" w:eastAsia="ko-KR"/>
        </w:rPr>
        <w:t xml:space="preserve"> </w:t>
      </w:r>
      <w:r w:rsidR="003F0E59" w:rsidRPr="003D3A82">
        <w:rPr>
          <w:b/>
          <w:sz w:val="28"/>
          <w:szCs w:val="28"/>
          <w:lang w:val="kk-KZ" w:eastAsia="ko-KR"/>
        </w:rPr>
        <w:t>1</w:t>
      </w:r>
      <w:r w:rsidR="00B617FF">
        <w:rPr>
          <w:b/>
          <w:sz w:val="28"/>
          <w:szCs w:val="28"/>
          <w:lang w:val="kk-KZ" w:eastAsia="ko-KR"/>
        </w:rPr>
        <w:t>4</w:t>
      </w:r>
      <w:r w:rsidR="003F0E59" w:rsidRPr="003D3A82">
        <w:rPr>
          <w:b/>
          <w:sz w:val="28"/>
          <w:szCs w:val="28"/>
          <w:lang w:val="kk-KZ" w:eastAsia="ko-KR"/>
        </w:rPr>
        <w:t xml:space="preserve"> </w:t>
      </w:r>
      <w:r w:rsidR="00FA233A">
        <w:rPr>
          <w:b/>
          <w:bCs/>
          <w:sz w:val="28"/>
          <w:szCs w:val="28"/>
          <w:lang w:val="kk-KZ"/>
        </w:rPr>
        <w:t xml:space="preserve">– </w:t>
      </w:r>
      <w:r w:rsidR="003F0E59" w:rsidRPr="003D3A82">
        <w:rPr>
          <w:i/>
          <w:sz w:val="28"/>
          <w:szCs w:val="28"/>
          <w:lang w:val="kk-KZ" w:eastAsia="ko-KR"/>
        </w:rPr>
        <w:t>Жаратылыс құбылыстары мен пайдалы қазбалардың  жазба екерткіш тілінде кездесу жиілігі</w:t>
      </w:r>
    </w:p>
    <w:p w:rsidR="003F0E59" w:rsidRPr="003D3A82" w:rsidRDefault="003F0E59" w:rsidP="003D3A82">
      <w:pPr>
        <w:ind w:firstLine="709"/>
        <w:jc w:val="both"/>
        <w:rPr>
          <w:sz w:val="28"/>
          <w:szCs w:val="28"/>
          <w:lang w:val="kk-KZ" w:eastAsia="ko-KR"/>
        </w:rPr>
      </w:pPr>
    </w:p>
    <w:tbl>
      <w:tblPr>
        <w:tblStyle w:val="af6"/>
        <w:tblW w:w="9495" w:type="dxa"/>
        <w:tblInd w:w="0" w:type="dxa"/>
        <w:tblLayout w:type="fixed"/>
        <w:tblLook w:val="04A0" w:firstRow="1" w:lastRow="0" w:firstColumn="1" w:lastColumn="0" w:noHBand="0" w:noVBand="1"/>
      </w:tblPr>
      <w:tblGrid>
        <w:gridCol w:w="675"/>
        <w:gridCol w:w="1625"/>
        <w:gridCol w:w="1843"/>
        <w:gridCol w:w="1843"/>
        <w:gridCol w:w="1910"/>
        <w:gridCol w:w="1599"/>
      </w:tblGrid>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eastAsia="ko-KR"/>
              </w:rPr>
              <w:t>№</w:t>
            </w:r>
          </w:p>
        </w:tc>
        <w:tc>
          <w:tcPr>
            <w:tcW w:w="1625" w:type="dxa"/>
          </w:tcPr>
          <w:p w:rsidR="003F0E59" w:rsidRPr="001F4053" w:rsidRDefault="003F0E59" w:rsidP="001F4053">
            <w:pPr>
              <w:jc w:val="both"/>
              <w:rPr>
                <w:b/>
                <w:sz w:val="22"/>
                <w:szCs w:val="22"/>
                <w:lang w:val="kk-KZ" w:eastAsia="ko-KR"/>
              </w:rPr>
            </w:pPr>
            <w:r w:rsidRPr="001F4053">
              <w:rPr>
                <w:b/>
                <w:sz w:val="22"/>
                <w:szCs w:val="22"/>
                <w:lang w:val="kk-KZ" w:eastAsia="ko-KR"/>
              </w:rPr>
              <w:t>Жазба ескерткіш тіліндегі</w:t>
            </w:r>
          </w:p>
          <w:p w:rsidR="003F0E59" w:rsidRPr="001F4053" w:rsidRDefault="003F0E59" w:rsidP="001F4053">
            <w:pPr>
              <w:jc w:val="both"/>
              <w:rPr>
                <w:b/>
                <w:sz w:val="22"/>
                <w:szCs w:val="22"/>
                <w:lang w:val="kk-KZ" w:eastAsia="ko-KR"/>
              </w:rPr>
            </w:pPr>
            <w:r w:rsidRPr="001F4053">
              <w:rPr>
                <w:b/>
                <w:sz w:val="22"/>
                <w:szCs w:val="22"/>
                <w:lang w:val="kk-KZ" w:eastAsia="ko-KR"/>
              </w:rPr>
              <w:t>варианты</w:t>
            </w:r>
          </w:p>
        </w:tc>
        <w:tc>
          <w:tcPr>
            <w:tcW w:w="1843" w:type="dxa"/>
          </w:tcPr>
          <w:p w:rsidR="003F0E59" w:rsidRPr="001F4053" w:rsidRDefault="003F0E59" w:rsidP="001F4053">
            <w:pPr>
              <w:jc w:val="both"/>
              <w:rPr>
                <w:b/>
                <w:sz w:val="22"/>
                <w:szCs w:val="22"/>
                <w:lang w:val="kk-KZ" w:eastAsia="ko-KR"/>
              </w:rPr>
            </w:pPr>
            <w:r w:rsidRPr="001F4053">
              <w:rPr>
                <w:b/>
                <w:sz w:val="22"/>
                <w:szCs w:val="22"/>
                <w:lang w:val="kk-KZ" w:eastAsia="ko-KR"/>
              </w:rPr>
              <w:t>қыпшақша</w:t>
            </w:r>
          </w:p>
        </w:tc>
        <w:tc>
          <w:tcPr>
            <w:tcW w:w="1843" w:type="dxa"/>
          </w:tcPr>
          <w:p w:rsidR="003F0E59" w:rsidRPr="001F4053" w:rsidRDefault="003F0E59" w:rsidP="001F4053">
            <w:pPr>
              <w:jc w:val="both"/>
              <w:rPr>
                <w:b/>
                <w:sz w:val="22"/>
                <w:szCs w:val="22"/>
                <w:lang w:val="kk-KZ" w:eastAsia="ko-KR"/>
              </w:rPr>
            </w:pPr>
            <w:r w:rsidRPr="001F4053">
              <w:rPr>
                <w:b/>
                <w:sz w:val="22"/>
                <w:szCs w:val="22"/>
                <w:lang w:val="kk-KZ" w:eastAsia="ko-KR"/>
              </w:rPr>
              <w:t xml:space="preserve">транскрипт </w:t>
            </w:r>
          </w:p>
        </w:tc>
        <w:tc>
          <w:tcPr>
            <w:tcW w:w="1910" w:type="dxa"/>
          </w:tcPr>
          <w:p w:rsidR="003F0E59" w:rsidRPr="001F4053" w:rsidRDefault="003F0E59" w:rsidP="001F4053">
            <w:pPr>
              <w:jc w:val="both"/>
              <w:rPr>
                <w:b/>
                <w:sz w:val="22"/>
                <w:szCs w:val="22"/>
                <w:lang w:val="kk-KZ" w:eastAsia="ko-KR"/>
              </w:rPr>
            </w:pPr>
            <w:r w:rsidRPr="001F4053">
              <w:rPr>
                <w:b/>
                <w:sz w:val="22"/>
                <w:szCs w:val="22"/>
                <w:lang w:val="kk-KZ" w:eastAsia="ko-KR"/>
              </w:rPr>
              <w:t>қазақша</w:t>
            </w:r>
          </w:p>
        </w:tc>
        <w:tc>
          <w:tcPr>
            <w:tcW w:w="1599" w:type="dxa"/>
          </w:tcPr>
          <w:p w:rsidR="003F0E59" w:rsidRPr="001F4053" w:rsidRDefault="003F0E59" w:rsidP="001F4053">
            <w:pPr>
              <w:jc w:val="both"/>
              <w:rPr>
                <w:b/>
                <w:sz w:val="22"/>
                <w:szCs w:val="22"/>
                <w:lang w:val="kk-KZ" w:eastAsia="ko-KR"/>
              </w:rPr>
            </w:pPr>
            <w:r w:rsidRPr="001F4053">
              <w:rPr>
                <w:b/>
                <w:sz w:val="22"/>
                <w:szCs w:val="22"/>
                <w:lang w:val="kk-KZ" w:eastAsia="ko-KR"/>
              </w:rPr>
              <w:t>ескерткіш тіліне кездесу жиілігі</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w:t>
            </w:r>
          </w:p>
        </w:tc>
        <w:tc>
          <w:tcPr>
            <w:tcW w:w="1625" w:type="dxa"/>
          </w:tcPr>
          <w:p w:rsidR="003F0E59" w:rsidRPr="001F4053" w:rsidRDefault="003F0E59" w:rsidP="001F4053">
            <w:pPr>
              <w:jc w:val="both"/>
              <w:rPr>
                <w:sz w:val="22"/>
                <w:szCs w:val="22"/>
                <w:lang w:val="kk-KZ" w:eastAsia="ko-KR"/>
              </w:rPr>
            </w:pPr>
            <w:r w:rsidRPr="001F4053">
              <w:rPr>
                <w:sz w:val="22"/>
                <w:szCs w:val="22"/>
              </w:rPr>
              <w:t>كۈن</w:t>
            </w:r>
          </w:p>
        </w:tc>
        <w:tc>
          <w:tcPr>
            <w:tcW w:w="1843" w:type="dxa"/>
          </w:tcPr>
          <w:p w:rsidR="003F0E59" w:rsidRPr="001F4053" w:rsidRDefault="003F0E59" w:rsidP="001F4053">
            <w:pPr>
              <w:jc w:val="both"/>
              <w:rPr>
                <w:sz w:val="22"/>
                <w:szCs w:val="22"/>
                <w:lang w:val="kk-KZ" w:eastAsia="ko-KR"/>
              </w:rPr>
            </w:pPr>
            <w:r w:rsidRPr="001F4053">
              <w:rPr>
                <w:color w:val="000000"/>
                <w:sz w:val="22"/>
                <w:szCs w:val="22"/>
                <w:lang w:val="tr-TR"/>
              </w:rPr>
              <w:t>kün</w:t>
            </w:r>
          </w:p>
        </w:tc>
        <w:tc>
          <w:tcPr>
            <w:tcW w:w="1843" w:type="dxa"/>
          </w:tcPr>
          <w:p w:rsidR="003F0E59" w:rsidRPr="001F4053" w:rsidRDefault="003F0E59" w:rsidP="001F4053">
            <w:pPr>
              <w:jc w:val="both"/>
              <w:rPr>
                <w:sz w:val="22"/>
                <w:szCs w:val="22"/>
                <w:lang w:val="kk-KZ" w:eastAsia="ko-KR"/>
              </w:rPr>
            </w:pPr>
            <w:r w:rsidRPr="001F4053">
              <w:rPr>
                <w:sz w:val="22"/>
                <w:szCs w:val="22"/>
                <w:lang w:val="kk-KZ" w:eastAsia="ko-KR"/>
              </w:rPr>
              <w:t>күн</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күн</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6</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2</w:t>
            </w:r>
          </w:p>
        </w:tc>
        <w:tc>
          <w:tcPr>
            <w:tcW w:w="1625" w:type="dxa"/>
          </w:tcPr>
          <w:p w:rsidR="003F0E59" w:rsidRPr="001F4053" w:rsidRDefault="003F0E59" w:rsidP="001F4053">
            <w:pPr>
              <w:jc w:val="both"/>
              <w:rPr>
                <w:sz w:val="22"/>
                <w:szCs w:val="22"/>
                <w:lang w:val="kk-KZ" w:eastAsia="ko-KR"/>
              </w:rPr>
            </w:pPr>
            <w:r w:rsidRPr="001F4053">
              <w:rPr>
                <w:sz w:val="22"/>
                <w:szCs w:val="22"/>
              </w:rPr>
              <w:t>كۈنەش</w:t>
            </w:r>
          </w:p>
        </w:tc>
        <w:tc>
          <w:tcPr>
            <w:tcW w:w="1843" w:type="dxa"/>
          </w:tcPr>
          <w:p w:rsidR="003F0E59" w:rsidRPr="001F4053" w:rsidRDefault="003F0E59" w:rsidP="001F4053">
            <w:pPr>
              <w:jc w:val="both"/>
              <w:rPr>
                <w:sz w:val="22"/>
                <w:szCs w:val="22"/>
                <w:lang w:val="kk-KZ" w:eastAsia="ko-KR"/>
              </w:rPr>
            </w:pPr>
            <w:r w:rsidRPr="001F4053">
              <w:rPr>
                <w:sz w:val="22"/>
                <w:szCs w:val="22"/>
                <w:lang w:val="tr-TR"/>
              </w:rPr>
              <w:t>küneş</w:t>
            </w:r>
          </w:p>
        </w:tc>
        <w:tc>
          <w:tcPr>
            <w:tcW w:w="1843" w:type="dxa"/>
          </w:tcPr>
          <w:p w:rsidR="003F0E59" w:rsidRPr="001F4053" w:rsidRDefault="003F0E59" w:rsidP="001F4053">
            <w:pPr>
              <w:jc w:val="both"/>
              <w:rPr>
                <w:sz w:val="22"/>
                <w:szCs w:val="22"/>
                <w:lang w:val="kk-KZ" w:eastAsia="ko-KR"/>
              </w:rPr>
            </w:pPr>
            <w:r w:rsidRPr="001F4053">
              <w:rPr>
                <w:sz w:val="22"/>
                <w:szCs w:val="22"/>
                <w:lang w:val="kk-KZ" w:eastAsia="ko-KR"/>
              </w:rPr>
              <w:t>күнеш</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күн сәулесі</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2</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3</w:t>
            </w:r>
          </w:p>
        </w:tc>
        <w:tc>
          <w:tcPr>
            <w:tcW w:w="1625" w:type="dxa"/>
          </w:tcPr>
          <w:p w:rsidR="003F0E59" w:rsidRPr="001F4053" w:rsidRDefault="003F0E59" w:rsidP="001F4053">
            <w:pPr>
              <w:jc w:val="both"/>
              <w:rPr>
                <w:sz w:val="22"/>
                <w:szCs w:val="22"/>
                <w:lang w:val="kk-KZ" w:eastAsia="ko-KR"/>
              </w:rPr>
            </w:pPr>
            <w:r w:rsidRPr="001F4053">
              <w:rPr>
                <w:sz w:val="22"/>
                <w:szCs w:val="22"/>
              </w:rPr>
              <w:t>آي</w:t>
            </w:r>
          </w:p>
        </w:tc>
        <w:tc>
          <w:tcPr>
            <w:tcW w:w="1843" w:type="dxa"/>
          </w:tcPr>
          <w:p w:rsidR="003F0E59" w:rsidRPr="001F4053" w:rsidRDefault="003F0E59" w:rsidP="001F4053">
            <w:pPr>
              <w:jc w:val="both"/>
              <w:rPr>
                <w:sz w:val="22"/>
                <w:szCs w:val="22"/>
                <w:lang w:val="kk-KZ" w:eastAsia="ko-KR"/>
              </w:rPr>
            </w:pPr>
            <w:r w:rsidRPr="001F4053">
              <w:rPr>
                <w:color w:val="000000"/>
                <w:sz w:val="22"/>
                <w:szCs w:val="22"/>
                <w:lang w:val="tr-TR"/>
              </w:rPr>
              <w:t>ay</w:t>
            </w:r>
          </w:p>
        </w:tc>
        <w:tc>
          <w:tcPr>
            <w:tcW w:w="1843" w:type="dxa"/>
          </w:tcPr>
          <w:p w:rsidR="003F0E59" w:rsidRPr="001F4053" w:rsidRDefault="003F0E59" w:rsidP="001F4053">
            <w:pPr>
              <w:jc w:val="both"/>
              <w:rPr>
                <w:sz w:val="22"/>
                <w:szCs w:val="22"/>
                <w:lang w:val="kk-KZ" w:eastAsia="ko-KR"/>
              </w:rPr>
            </w:pPr>
            <w:r w:rsidRPr="001F4053">
              <w:rPr>
                <w:sz w:val="22"/>
                <w:szCs w:val="22"/>
                <w:lang w:val="kk-KZ" w:eastAsia="ko-KR"/>
              </w:rPr>
              <w:t>ай</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ай</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6</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4</w:t>
            </w:r>
          </w:p>
        </w:tc>
        <w:tc>
          <w:tcPr>
            <w:tcW w:w="1625" w:type="dxa"/>
          </w:tcPr>
          <w:p w:rsidR="003F0E59" w:rsidRPr="001F4053" w:rsidRDefault="003F0E59" w:rsidP="001F4053">
            <w:pPr>
              <w:jc w:val="both"/>
              <w:rPr>
                <w:sz w:val="22"/>
                <w:szCs w:val="22"/>
                <w:lang w:val="kk-KZ" w:eastAsia="ko-KR"/>
              </w:rPr>
            </w:pPr>
            <w:r w:rsidRPr="001F4053">
              <w:rPr>
                <w:sz w:val="22"/>
                <w:szCs w:val="22"/>
              </w:rPr>
              <w:t>تۈن</w:t>
            </w:r>
          </w:p>
        </w:tc>
        <w:tc>
          <w:tcPr>
            <w:tcW w:w="1843" w:type="dxa"/>
          </w:tcPr>
          <w:p w:rsidR="003F0E59" w:rsidRPr="001F4053" w:rsidRDefault="003F0E59" w:rsidP="001F4053">
            <w:pPr>
              <w:jc w:val="both"/>
              <w:rPr>
                <w:sz w:val="22"/>
                <w:szCs w:val="22"/>
                <w:lang w:val="kk-KZ" w:eastAsia="ko-KR"/>
              </w:rPr>
            </w:pPr>
            <w:r w:rsidRPr="001F4053">
              <w:rPr>
                <w:sz w:val="22"/>
                <w:szCs w:val="22"/>
                <w:lang w:val="kk-KZ"/>
              </w:rPr>
              <w:t>tün</w:t>
            </w:r>
          </w:p>
        </w:tc>
        <w:tc>
          <w:tcPr>
            <w:tcW w:w="1843" w:type="dxa"/>
          </w:tcPr>
          <w:p w:rsidR="003F0E59" w:rsidRPr="001F4053" w:rsidRDefault="003F0E59" w:rsidP="001F4053">
            <w:pPr>
              <w:jc w:val="both"/>
              <w:rPr>
                <w:sz w:val="22"/>
                <w:szCs w:val="22"/>
                <w:lang w:val="kk-KZ" w:eastAsia="ko-KR"/>
              </w:rPr>
            </w:pPr>
            <w:r w:rsidRPr="001F4053">
              <w:rPr>
                <w:sz w:val="22"/>
                <w:szCs w:val="22"/>
                <w:lang w:val="kk-KZ" w:eastAsia="ko-KR"/>
              </w:rPr>
              <w:t>түн</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түн</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5</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5</w:t>
            </w:r>
          </w:p>
        </w:tc>
        <w:tc>
          <w:tcPr>
            <w:tcW w:w="1625" w:type="dxa"/>
          </w:tcPr>
          <w:p w:rsidR="003F0E59" w:rsidRPr="001F4053" w:rsidRDefault="003F0E59" w:rsidP="001F4053">
            <w:pPr>
              <w:jc w:val="both"/>
              <w:rPr>
                <w:sz w:val="22"/>
                <w:szCs w:val="22"/>
                <w:lang w:val="kk-KZ" w:eastAsia="ko-KR"/>
              </w:rPr>
            </w:pPr>
            <w:r w:rsidRPr="001F4053">
              <w:rPr>
                <w:sz w:val="22"/>
                <w:szCs w:val="22"/>
              </w:rPr>
              <w:t>يۇلدۇز</w:t>
            </w:r>
          </w:p>
        </w:tc>
        <w:tc>
          <w:tcPr>
            <w:tcW w:w="1843" w:type="dxa"/>
          </w:tcPr>
          <w:p w:rsidR="003F0E59" w:rsidRPr="001F4053" w:rsidRDefault="003F0E59" w:rsidP="001F4053">
            <w:pPr>
              <w:jc w:val="both"/>
              <w:rPr>
                <w:sz w:val="22"/>
                <w:szCs w:val="22"/>
                <w:lang w:val="kk-KZ" w:eastAsia="ko-KR"/>
              </w:rPr>
            </w:pPr>
            <w:r w:rsidRPr="001F4053">
              <w:rPr>
                <w:sz w:val="22"/>
                <w:szCs w:val="22"/>
                <w:lang w:val="kk-KZ"/>
              </w:rPr>
              <w:t>yulduz</w:t>
            </w:r>
          </w:p>
        </w:tc>
        <w:tc>
          <w:tcPr>
            <w:tcW w:w="1843" w:type="dxa"/>
          </w:tcPr>
          <w:p w:rsidR="003F0E59" w:rsidRPr="001F4053" w:rsidRDefault="003F0E59" w:rsidP="001F4053">
            <w:pPr>
              <w:jc w:val="both"/>
              <w:rPr>
                <w:sz w:val="22"/>
                <w:szCs w:val="22"/>
                <w:lang w:val="kk-KZ" w:eastAsia="ko-KR"/>
              </w:rPr>
            </w:pPr>
            <w:r w:rsidRPr="001F4053">
              <w:rPr>
                <w:sz w:val="22"/>
                <w:szCs w:val="22"/>
                <w:lang w:val="kk-KZ" w:eastAsia="ko-KR"/>
              </w:rPr>
              <w:t>йулдуз</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жұлдыз</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8</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6</w:t>
            </w:r>
          </w:p>
        </w:tc>
        <w:tc>
          <w:tcPr>
            <w:tcW w:w="1625" w:type="dxa"/>
          </w:tcPr>
          <w:p w:rsidR="003F0E59" w:rsidRPr="001F4053" w:rsidRDefault="003F0E59" w:rsidP="001F4053">
            <w:pPr>
              <w:jc w:val="both"/>
              <w:rPr>
                <w:color w:val="000000"/>
                <w:sz w:val="22"/>
                <w:szCs w:val="22"/>
                <w:lang w:val="tr-TR"/>
              </w:rPr>
            </w:pPr>
            <w:r w:rsidRPr="001F4053">
              <w:rPr>
                <w:sz w:val="22"/>
                <w:szCs w:val="22"/>
              </w:rPr>
              <w:t>وت</w:t>
            </w:r>
          </w:p>
        </w:tc>
        <w:tc>
          <w:tcPr>
            <w:tcW w:w="1843" w:type="dxa"/>
          </w:tcPr>
          <w:p w:rsidR="003F0E59" w:rsidRPr="001F4053" w:rsidRDefault="003F0E59" w:rsidP="001F4053">
            <w:pPr>
              <w:jc w:val="both"/>
              <w:rPr>
                <w:color w:val="000000"/>
                <w:sz w:val="22"/>
                <w:szCs w:val="22"/>
                <w:lang w:val="kk-KZ"/>
              </w:rPr>
            </w:pPr>
            <w:r w:rsidRPr="001F4053">
              <w:rPr>
                <w:sz w:val="22"/>
                <w:szCs w:val="22"/>
                <w:lang w:val="tr-TR"/>
              </w:rPr>
              <w:t>ot</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от</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от</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8</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7</w:t>
            </w:r>
          </w:p>
        </w:tc>
        <w:tc>
          <w:tcPr>
            <w:tcW w:w="1625" w:type="dxa"/>
          </w:tcPr>
          <w:p w:rsidR="003F0E59" w:rsidRPr="001F4053" w:rsidRDefault="003F0E59" w:rsidP="001F4053">
            <w:pPr>
              <w:jc w:val="both"/>
              <w:rPr>
                <w:color w:val="000000"/>
                <w:sz w:val="22"/>
                <w:szCs w:val="22"/>
                <w:lang w:val="tr-TR"/>
              </w:rPr>
            </w:pPr>
            <w:r w:rsidRPr="001F4053">
              <w:rPr>
                <w:sz w:val="22"/>
                <w:szCs w:val="22"/>
              </w:rPr>
              <w:t>سۇۋ</w:t>
            </w:r>
          </w:p>
        </w:tc>
        <w:tc>
          <w:tcPr>
            <w:tcW w:w="1843" w:type="dxa"/>
          </w:tcPr>
          <w:p w:rsidR="003F0E59" w:rsidRPr="001F4053" w:rsidRDefault="003F0E59" w:rsidP="001F4053">
            <w:pPr>
              <w:jc w:val="both"/>
              <w:rPr>
                <w:sz w:val="22"/>
                <w:szCs w:val="22"/>
                <w:lang w:val="tr-TR"/>
              </w:rPr>
            </w:pPr>
            <w:r w:rsidRPr="001F4053">
              <w:rPr>
                <w:color w:val="000000"/>
                <w:sz w:val="22"/>
                <w:szCs w:val="22"/>
                <w:lang w:val="tr-TR"/>
              </w:rPr>
              <w:t>suv</w:t>
            </w:r>
          </w:p>
        </w:tc>
        <w:tc>
          <w:tcPr>
            <w:tcW w:w="1843" w:type="dxa"/>
          </w:tcPr>
          <w:p w:rsidR="003F0E59" w:rsidRPr="001F4053" w:rsidRDefault="003F0E59" w:rsidP="001F4053">
            <w:pPr>
              <w:jc w:val="both"/>
              <w:rPr>
                <w:sz w:val="22"/>
                <w:szCs w:val="22"/>
                <w:lang w:val="kk-KZ"/>
              </w:rPr>
            </w:pPr>
            <w:r w:rsidRPr="001F4053">
              <w:rPr>
                <w:sz w:val="22"/>
                <w:szCs w:val="22"/>
                <w:lang w:val="kk-KZ"/>
              </w:rPr>
              <w:t>сув</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су</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10</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8</w:t>
            </w:r>
          </w:p>
        </w:tc>
        <w:tc>
          <w:tcPr>
            <w:tcW w:w="1625" w:type="dxa"/>
          </w:tcPr>
          <w:p w:rsidR="003F0E59" w:rsidRPr="001F4053" w:rsidRDefault="003F0E59" w:rsidP="001F4053">
            <w:pPr>
              <w:jc w:val="both"/>
              <w:rPr>
                <w:color w:val="000000"/>
                <w:sz w:val="22"/>
                <w:szCs w:val="22"/>
                <w:lang w:val="tr-TR"/>
              </w:rPr>
            </w:pPr>
            <w:r w:rsidRPr="001F4053">
              <w:rPr>
                <w:sz w:val="22"/>
                <w:szCs w:val="22"/>
              </w:rPr>
              <w:t>يىل</w:t>
            </w:r>
          </w:p>
        </w:tc>
        <w:tc>
          <w:tcPr>
            <w:tcW w:w="1843" w:type="dxa"/>
          </w:tcPr>
          <w:p w:rsidR="003F0E59" w:rsidRPr="001F4053" w:rsidRDefault="003F0E59" w:rsidP="001F4053">
            <w:pPr>
              <w:jc w:val="both"/>
              <w:rPr>
                <w:color w:val="000000"/>
                <w:sz w:val="22"/>
                <w:szCs w:val="22"/>
                <w:lang w:val="tr-TR"/>
              </w:rPr>
            </w:pPr>
            <w:r w:rsidRPr="001F4053">
              <w:rPr>
                <w:sz w:val="22"/>
                <w:szCs w:val="22"/>
                <w:lang w:val="kk-KZ"/>
              </w:rPr>
              <w:t xml:space="preserve">yïl </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йыл</w:t>
            </w:r>
          </w:p>
        </w:tc>
        <w:tc>
          <w:tcPr>
            <w:tcW w:w="1910" w:type="dxa"/>
          </w:tcPr>
          <w:p w:rsidR="003F0E59" w:rsidRPr="001F4053" w:rsidRDefault="003F0E59" w:rsidP="001F4053">
            <w:pPr>
              <w:jc w:val="both"/>
              <w:rPr>
                <w:color w:val="000000"/>
                <w:sz w:val="22"/>
                <w:szCs w:val="22"/>
                <w:lang w:val="kk-KZ"/>
              </w:rPr>
            </w:pPr>
            <w:r w:rsidRPr="001F4053">
              <w:rPr>
                <w:color w:val="000000"/>
                <w:sz w:val="22"/>
                <w:szCs w:val="22"/>
                <w:lang w:val="kk-KZ"/>
              </w:rPr>
              <w:t>жыл</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9</w:t>
            </w:r>
          </w:p>
        </w:tc>
        <w:tc>
          <w:tcPr>
            <w:tcW w:w="1625" w:type="dxa"/>
          </w:tcPr>
          <w:p w:rsidR="003F0E59" w:rsidRPr="001F4053" w:rsidRDefault="003F0E59" w:rsidP="001F4053">
            <w:pPr>
              <w:jc w:val="both"/>
              <w:rPr>
                <w:color w:val="000000"/>
                <w:sz w:val="22"/>
                <w:szCs w:val="22"/>
                <w:lang w:val="kk-KZ"/>
              </w:rPr>
            </w:pPr>
            <w:r w:rsidRPr="001F4053">
              <w:rPr>
                <w:sz w:val="22"/>
                <w:szCs w:val="22"/>
              </w:rPr>
              <w:t>يەل</w:t>
            </w:r>
          </w:p>
        </w:tc>
        <w:tc>
          <w:tcPr>
            <w:tcW w:w="1843" w:type="dxa"/>
          </w:tcPr>
          <w:p w:rsidR="003F0E59" w:rsidRPr="001F4053" w:rsidRDefault="003F0E59" w:rsidP="001F4053">
            <w:pPr>
              <w:jc w:val="both"/>
              <w:rPr>
                <w:sz w:val="22"/>
                <w:szCs w:val="22"/>
                <w:lang w:val="kk-KZ"/>
              </w:rPr>
            </w:pPr>
            <w:r w:rsidRPr="001F4053">
              <w:rPr>
                <w:sz w:val="22"/>
                <w:szCs w:val="22"/>
                <w:lang w:val="kk-KZ"/>
              </w:rPr>
              <w:t>yil</w:t>
            </w:r>
          </w:p>
        </w:tc>
        <w:tc>
          <w:tcPr>
            <w:tcW w:w="1843" w:type="dxa"/>
          </w:tcPr>
          <w:p w:rsidR="003F0E59" w:rsidRPr="001F4053" w:rsidRDefault="003F0E59" w:rsidP="001F4053">
            <w:pPr>
              <w:jc w:val="both"/>
              <w:rPr>
                <w:sz w:val="22"/>
                <w:szCs w:val="22"/>
                <w:lang w:val="kk-KZ"/>
              </w:rPr>
            </w:pPr>
            <w:r w:rsidRPr="001F4053">
              <w:rPr>
                <w:sz w:val="22"/>
                <w:szCs w:val="22"/>
                <w:lang w:val="kk-KZ"/>
              </w:rPr>
              <w:t>йіл</w:t>
            </w:r>
          </w:p>
        </w:tc>
        <w:tc>
          <w:tcPr>
            <w:tcW w:w="1910" w:type="dxa"/>
          </w:tcPr>
          <w:p w:rsidR="003F0E59" w:rsidRPr="001F4053" w:rsidRDefault="003F0E59" w:rsidP="001F4053">
            <w:pPr>
              <w:jc w:val="both"/>
              <w:rPr>
                <w:sz w:val="22"/>
                <w:szCs w:val="22"/>
                <w:lang w:val="kk-KZ"/>
              </w:rPr>
            </w:pPr>
            <w:r w:rsidRPr="001F4053">
              <w:rPr>
                <w:sz w:val="22"/>
                <w:szCs w:val="22"/>
                <w:lang w:val="kk-KZ"/>
              </w:rPr>
              <w:t>жел</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4</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10</w:t>
            </w:r>
          </w:p>
        </w:tc>
        <w:tc>
          <w:tcPr>
            <w:tcW w:w="1625" w:type="dxa"/>
          </w:tcPr>
          <w:p w:rsidR="003F0E59" w:rsidRPr="001F4053" w:rsidRDefault="003F0E59" w:rsidP="001F4053">
            <w:pPr>
              <w:jc w:val="both"/>
              <w:rPr>
                <w:color w:val="000000"/>
                <w:sz w:val="22"/>
                <w:szCs w:val="22"/>
                <w:lang w:val="tr-TR"/>
              </w:rPr>
            </w:pPr>
            <w:r w:rsidRPr="001F4053">
              <w:rPr>
                <w:sz w:val="22"/>
                <w:szCs w:val="22"/>
              </w:rPr>
              <w:t>يەر</w:t>
            </w:r>
          </w:p>
        </w:tc>
        <w:tc>
          <w:tcPr>
            <w:tcW w:w="1843" w:type="dxa"/>
          </w:tcPr>
          <w:p w:rsidR="003F0E59" w:rsidRPr="001F4053" w:rsidRDefault="003F0E59" w:rsidP="001F4053">
            <w:pPr>
              <w:jc w:val="both"/>
              <w:rPr>
                <w:sz w:val="22"/>
                <w:szCs w:val="22"/>
                <w:lang w:val="kk-KZ"/>
              </w:rPr>
            </w:pPr>
            <w:r w:rsidRPr="001F4053">
              <w:rPr>
                <w:sz w:val="22"/>
                <w:szCs w:val="22"/>
                <w:lang w:val="kk-KZ"/>
              </w:rPr>
              <w:t xml:space="preserve">yir </w:t>
            </w:r>
          </w:p>
        </w:tc>
        <w:tc>
          <w:tcPr>
            <w:tcW w:w="1843" w:type="dxa"/>
          </w:tcPr>
          <w:p w:rsidR="003F0E59" w:rsidRPr="001F4053" w:rsidRDefault="003F0E59" w:rsidP="001F4053">
            <w:pPr>
              <w:jc w:val="both"/>
              <w:rPr>
                <w:sz w:val="22"/>
                <w:szCs w:val="22"/>
                <w:lang w:val="kk-KZ"/>
              </w:rPr>
            </w:pPr>
            <w:r w:rsidRPr="001F4053">
              <w:rPr>
                <w:sz w:val="22"/>
                <w:szCs w:val="22"/>
                <w:lang w:val="kk-KZ"/>
              </w:rPr>
              <w:t>йір</w:t>
            </w:r>
          </w:p>
        </w:tc>
        <w:tc>
          <w:tcPr>
            <w:tcW w:w="1910" w:type="dxa"/>
          </w:tcPr>
          <w:p w:rsidR="003F0E59" w:rsidRPr="001F4053" w:rsidRDefault="003F0E59" w:rsidP="001F4053">
            <w:pPr>
              <w:jc w:val="both"/>
              <w:rPr>
                <w:sz w:val="22"/>
                <w:szCs w:val="22"/>
                <w:lang w:val="kk-KZ"/>
              </w:rPr>
            </w:pPr>
            <w:r w:rsidRPr="001F4053">
              <w:rPr>
                <w:sz w:val="22"/>
                <w:szCs w:val="22"/>
                <w:lang w:val="kk-KZ"/>
              </w:rPr>
              <w:t>жер</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8</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11</w:t>
            </w:r>
          </w:p>
        </w:tc>
        <w:tc>
          <w:tcPr>
            <w:tcW w:w="1625" w:type="dxa"/>
          </w:tcPr>
          <w:p w:rsidR="003F0E59" w:rsidRPr="001F4053" w:rsidRDefault="003F0E59" w:rsidP="001F4053">
            <w:pPr>
              <w:jc w:val="both"/>
              <w:rPr>
                <w:color w:val="000000"/>
                <w:sz w:val="22"/>
                <w:szCs w:val="22"/>
                <w:lang w:val="tr-TR"/>
              </w:rPr>
            </w:pPr>
            <w:r w:rsidRPr="001F4053">
              <w:rPr>
                <w:sz w:val="22"/>
                <w:szCs w:val="22"/>
              </w:rPr>
              <w:t>ئۆرت</w:t>
            </w:r>
          </w:p>
        </w:tc>
        <w:tc>
          <w:tcPr>
            <w:tcW w:w="1843" w:type="dxa"/>
          </w:tcPr>
          <w:p w:rsidR="003F0E59" w:rsidRPr="001F4053" w:rsidRDefault="003F0E59" w:rsidP="001F4053">
            <w:pPr>
              <w:jc w:val="both"/>
              <w:rPr>
                <w:sz w:val="22"/>
                <w:szCs w:val="22"/>
                <w:lang w:val="kk-KZ"/>
              </w:rPr>
            </w:pPr>
            <w:r w:rsidRPr="001F4053">
              <w:rPr>
                <w:sz w:val="22"/>
                <w:szCs w:val="22"/>
                <w:lang w:val="kk-KZ"/>
              </w:rPr>
              <w:t>ört</w:t>
            </w:r>
          </w:p>
        </w:tc>
        <w:tc>
          <w:tcPr>
            <w:tcW w:w="1843" w:type="dxa"/>
          </w:tcPr>
          <w:p w:rsidR="003F0E59" w:rsidRPr="001F4053" w:rsidRDefault="003F0E59" w:rsidP="001F4053">
            <w:pPr>
              <w:jc w:val="both"/>
              <w:rPr>
                <w:sz w:val="22"/>
                <w:szCs w:val="22"/>
                <w:lang w:val="kk-KZ"/>
              </w:rPr>
            </w:pPr>
            <w:r w:rsidRPr="001F4053">
              <w:rPr>
                <w:sz w:val="22"/>
                <w:szCs w:val="22"/>
                <w:lang w:val="kk-KZ"/>
              </w:rPr>
              <w:t>өрт</w:t>
            </w:r>
          </w:p>
        </w:tc>
        <w:tc>
          <w:tcPr>
            <w:tcW w:w="1910" w:type="dxa"/>
          </w:tcPr>
          <w:p w:rsidR="003F0E59" w:rsidRPr="001F4053" w:rsidRDefault="003F0E59" w:rsidP="001F4053">
            <w:pPr>
              <w:jc w:val="both"/>
              <w:rPr>
                <w:sz w:val="22"/>
                <w:szCs w:val="22"/>
                <w:lang w:val="kk-KZ"/>
              </w:rPr>
            </w:pPr>
            <w:r w:rsidRPr="001F4053">
              <w:rPr>
                <w:sz w:val="22"/>
                <w:szCs w:val="22"/>
                <w:lang w:val="kk-KZ"/>
              </w:rPr>
              <w:t>өрт</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12</w:t>
            </w:r>
          </w:p>
        </w:tc>
        <w:tc>
          <w:tcPr>
            <w:tcW w:w="1625" w:type="dxa"/>
          </w:tcPr>
          <w:p w:rsidR="003F0E59" w:rsidRPr="001F4053" w:rsidRDefault="003F0E59" w:rsidP="001F4053">
            <w:pPr>
              <w:jc w:val="both"/>
              <w:rPr>
                <w:color w:val="000000"/>
                <w:sz w:val="22"/>
                <w:szCs w:val="22"/>
                <w:lang w:val="tr-TR"/>
              </w:rPr>
            </w:pPr>
            <w:r w:rsidRPr="001F4053">
              <w:rPr>
                <w:sz w:val="22"/>
                <w:szCs w:val="22"/>
              </w:rPr>
              <w:t>توپراق</w:t>
            </w:r>
          </w:p>
        </w:tc>
        <w:tc>
          <w:tcPr>
            <w:tcW w:w="1843" w:type="dxa"/>
          </w:tcPr>
          <w:p w:rsidR="003F0E59" w:rsidRPr="001F4053" w:rsidRDefault="003F0E59" w:rsidP="001F4053">
            <w:pPr>
              <w:jc w:val="both"/>
              <w:rPr>
                <w:sz w:val="22"/>
                <w:szCs w:val="22"/>
                <w:lang w:val="kk-KZ"/>
              </w:rPr>
            </w:pPr>
            <w:r w:rsidRPr="001F4053">
              <w:rPr>
                <w:sz w:val="22"/>
                <w:szCs w:val="22"/>
                <w:lang w:val="kk-KZ"/>
              </w:rPr>
              <w:t>toprak</w:t>
            </w:r>
          </w:p>
        </w:tc>
        <w:tc>
          <w:tcPr>
            <w:tcW w:w="1843" w:type="dxa"/>
          </w:tcPr>
          <w:p w:rsidR="003F0E59" w:rsidRPr="001F4053" w:rsidRDefault="003F0E59" w:rsidP="001F4053">
            <w:pPr>
              <w:jc w:val="both"/>
              <w:rPr>
                <w:sz w:val="22"/>
                <w:szCs w:val="22"/>
                <w:lang w:val="kk-KZ"/>
              </w:rPr>
            </w:pPr>
            <w:r w:rsidRPr="001F4053">
              <w:rPr>
                <w:sz w:val="22"/>
                <w:szCs w:val="22"/>
                <w:lang w:val="kk-KZ"/>
              </w:rPr>
              <w:t>топрак</w:t>
            </w:r>
          </w:p>
        </w:tc>
        <w:tc>
          <w:tcPr>
            <w:tcW w:w="1910" w:type="dxa"/>
          </w:tcPr>
          <w:p w:rsidR="003F0E59" w:rsidRPr="001F4053" w:rsidRDefault="003F0E59" w:rsidP="001F4053">
            <w:pPr>
              <w:jc w:val="both"/>
              <w:rPr>
                <w:sz w:val="22"/>
                <w:szCs w:val="22"/>
                <w:lang w:val="kk-KZ"/>
              </w:rPr>
            </w:pPr>
            <w:r w:rsidRPr="001F4053">
              <w:rPr>
                <w:sz w:val="22"/>
                <w:szCs w:val="22"/>
                <w:lang w:val="kk-KZ"/>
              </w:rPr>
              <w:t>топырақ</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5</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13</w:t>
            </w:r>
          </w:p>
        </w:tc>
        <w:tc>
          <w:tcPr>
            <w:tcW w:w="1625" w:type="dxa"/>
          </w:tcPr>
          <w:p w:rsidR="003F0E59" w:rsidRPr="001F4053" w:rsidRDefault="003F0E59" w:rsidP="001F4053">
            <w:pPr>
              <w:jc w:val="both"/>
              <w:rPr>
                <w:color w:val="000000"/>
                <w:sz w:val="22"/>
                <w:szCs w:val="22"/>
                <w:lang w:val="tr-TR"/>
              </w:rPr>
            </w:pPr>
            <w:r w:rsidRPr="001F4053">
              <w:rPr>
                <w:sz w:val="22"/>
                <w:szCs w:val="22"/>
              </w:rPr>
              <w:t xml:space="preserve">  تىڭىز</w:t>
            </w:r>
          </w:p>
        </w:tc>
        <w:tc>
          <w:tcPr>
            <w:tcW w:w="1843" w:type="dxa"/>
          </w:tcPr>
          <w:p w:rsidR="003F0E59" w:rsidRPr="001F4053" w:rsidRDefault="003F0E59" w:rsidP="001F4053">
            <w:pPr>
              <w:jc w:val="both"/>
              <w:rPr>
                <w:sz w:val="22"/>
                <w:szCs w:val="22"/>
                <w:lang w:val="kk-KZ"/>
              </w:rPr>
            </w:pPr>
            <w:r w:rsidRPr="001F4053">
              <w:rPr>
                <w:sz w:val="22"/>
                <w:szCs w:val="22"/>
                <w:lang w:val="kk-KZ"/>
              </w:rPr>
              <w:t>tingiz</w:t>
            </w:r>
          </w:p>
        </w:tc>
        <w:tc>
          <w:tcPr>
            <w:tcW w:w="1843" w:type="dxa"/>
          </w:tcPr>
          <w:p w:rsidR="003F0E59" w:rsidRPr="001F4053" w:rsidRDefault="003F0E59" w:rsidP="001F4053">
            <w:pPr>
              <w:jc w:val="both"/>
              <w:rPr>
                <w:sz w:val="22"/>
                <w:szCs w:val="22"/>
                <w:lang w:val="kk-KZ"/>
              </w:rPr>
            </w:pPr>
            <w:r w:rsidRPr="001F4053">
              <w:rPr>
                <w:sz w:val="22"/>
                <w:szCs w:val="22"/>
                <w:lang w:val="kk-KZ"/>
              </w:rPr>
              <w:t>тінгіз</w:t>
            </w:r>
          </w:p>
        </w:tc>
        <w:tc>
          <w:tcPr>
            <w:tcW w:w="1910" w:type="dxa"/>
          </w:tcPr>
          <w:p w:rsidR="003F0E59" w:rsidRPr="001F4053" w:rsidRDefault="003F0E59" w:rsidP="001F4053">
            <w:pPr>
              <w:jc w:val="both"/>
              <w:rPr>
                <w:sz w:val="22"/>
                <w:szCs w:val="22"/>
                <w:lang w:val="kk-KZ"/>
              </w:rPr>
            </w:pPr>
            <w:r w:rsidRPr="001F4053">
              <w:rPr>
                <w:sz w:val="22"/>
                <w:szCs w:val="22"/>
                <w:lang w:val="kk-KZ"/>
              </w:rPr>
              <w:t>теңіз</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2</w:t>
            </w:r>
          </w:p>
        </w:tc>
      </w:tr>
      <w:tr w:rsidR="003F0E59" w:rsidRPr="003D3A82" w:rsidTr="001F4053">
        <w:trPr>
          <w:trHeight w:val="64"/>
        </w:trPr>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14</w:t>
            </w:r>
          </w:p>
        </w:tc>
        <w:tc>
          <w:tcPr>
            <w:tcW w:w="1625" w:type="dxa"/>
          </w:tcPr>
          <w:p w:rsidR="003F0E59" w:rsidRPr="001F4053" w:rsidRDefault="003F0E59" w:rsidP="001F4053">
            <w:pPr>
              <w:jc w:val="both"/>
              <w:rPr>
                <w:color w:val="000000"/>
                <w:sz w:val="22"/>
                <w:szCs w:val="22"/>
                <w:lang w:val="tr-TR"/>
              </w:rPr>
            </w:pPr>
            <w:r w:rsidRPr="001F4053">
              <w:rPr>
                <w:sz w:val="22"/>
                <w:szCs w:val="22"/>
              </w:rPr>
              <w:t>قىرەت</w:t>
            </w:r>
          </w:p>
        </w:tc>
        <w:tc>
          <w:tcPr>
            <w:tcW w:w="1843" w:type="dxa"/>
          </w:tcPr>
          <w:p w:rsidR="003F0E59" w:rsidRPr="001F4053" w:rsidRDefault="003F0E59" w:rsidP="001F4053">
            <w:pPr>
              <w:jc w:val="both"/>
              <w:rPr>
                <w:sz w:val="22"/>
                <w:szCs w:val="22"/>
                <w:lang w:val="kk-KZ"/>
              </w:rPr>
            </w:pPr>
            <w:r w:rsidRPr="001F4053">
              <w:rPr>
                <w:color w:val="000000"/>
                <w:sz w:val="22"/>
                <w:szCs w:val="22"/>
                <w:lang w:val="en-US"/>
              </w:rPr>
              <w:t>qï</w:t>
            </w:r>
            <w:r w:rsidRPr="001F4053">
              <w:rPr>
                <w:color w:val="000000"/>
                <w:sz w:val="22"/>
                <w:szCs w:val="22"/>
                <w:lang w:val="tr-TR"/>
              </w:rPr>
              <w:t>rat</w:t>
            </w:r>
          </w:p>
        </w:tc>
        <w:tc>
          <w:tcPr>
            <w:tcW w:w="1843" w:type="dxa"/>
          </w:tcPr>
          <w:p w:rsidR="003F0E59" w:rsidRPr="001F4053" w:rsidRDefault="003F0E59" w:rsidP="001F4053">
            <w:pPr>
              <w:jc w:val="both"/>
              <w:rPr>
                <w:sz w:val="22"/>
                <w:szCs w:val="22"/>
                <w:lang w:val="kk-KZ"/>
              </w:rPr>
            </w:pPr>
            <w:r w:rsidRPr="001F4053">
              <w:rPr>
                <w:sz w:val="22"/>
                <w:szCs w:val="22"/>
                <w:lang w:val="kk-KZ"/>
              </w:rPr>
              <w:t>қырат</w:t>
            </w:r>
          </w:p>
        </w:tc>
        <w:tc>
          <w:tcPr>
            <w:tcW w:w="1910" w:type="dxa"/>
          </w:tcPr>
          <w:p w:rsidR="003F0E59" w:rsidRPr="001F4053" w:rsidRDefault="003F0E59" w:rsidP="001F4053">
            <w:pPr>
              <w:jc w:val="both"/>
              <w:rPr>
                <w:sz w:val="22"/>
                <w:szCs w:val="22"/>
                <w:lang w:val="kk-KZ"/>
              </w:rPr>
            </w:pPr>
            <w:r w:rsidRPr="001F4053">
              <w:rPr>
                <w:sz w:val="22"/>
                <w:szCs w:val="22"/>
                <w:lang w:val="kk-KZ"/>
              </w:rPr>
              <w:t>қырат</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15</w:t>
            </w:r>
          </w:p>
        </w:tc>
        <w:tc>
          <w:tcPr>
            <w:tcW w:w="1625" w:type="dxa"/>
          </w:tcPr>
          <w:p w:rsidR="003F0E59" w:rsidRPr="001F4053" w:rsidRDefault="003F0E59" w:rsidP="001F4053">
            <w:pPr>
              <w:jc w:val="both"/>
              <w:rPr>
                <w:color w:val="000000"/>
                <w:sz w:val="22"/>
                <w:szCs w:val="22"/>
                <w:lang w:val="tr-TR"/>
              </w:rPr>
            </w:pPr>
            <w:r w:rsidRPr="001F4053">
              <w:rPr>
                <w:sz w:val="22"/>
                <w:szCs w:val="22"/>
              </w:rPr>
              <w:t>ئەللىك</w:t>
            </w:r>
          </w:p>
        </w:tc>
        <w:tc>
          <w:tcPr>
            <w:tcW w:w="1843" w:type="dxa"/>
          </w:tcPr>
          <w:p w:rsidR="003F0E59" w:rsidRPr="001F4053" w:rsidRDefault="003F0E59" w:rsidP="001F4053">
            <w:pPr>
              <w:jc w:val="both"/>
              <w:rPr>
                <w:color w:val="000000"/>
                <w:sz w:val="22"/>
                <w:szCs w:val="22"/>
                <w:lang w:val="tr-TR"/>
              </w:rPr>
            </w:pPr>
            <w:r w:rsidRPr="001F4053">
              <w:rPr>
                <w:color w:val="000000"/>
                <w:sz w:val="22"/>
                <w:szCs w:val="22"/>
                <w:lang w:val="tr-TR"/>
              </w:rPr>
              <w:t>ellig</w:t>
            </w:r>
            <w:r w:rsidRPr="001F4053">
              <w:rPr>
                <w:color w:val="000000"/>
                <w:sz w:val="22"/>
                <w:szCs w:val="22"/>
                <w:lang w:val="kk-KZ"/>
              </w:rPr>
              <w:tab/>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елліг</w:t>
            </w:r>
          </w:p>
        </w:tc>
        <w:tc>
          <w:tcPr>
            <w:tcW w:w="1910" w:type="dxa"/>
          </w:tcPr>
          <w:p w:rsidR="003F0E59" w:rsidRPr="001F4053" w:rsidRDefault="003F0E59" w:rsidP="001F4053">
            <w:pPr>
              <w:jc w:val="both"/>
              <w:rPr>
                <w:color w:val="000000"/>
                <w:sz w:val="22"/>
                <w:szCs w:val="22"/>
                <w:lang w:val="kk-KZ"/>
              </w:rPr>
            </w:pPr>
            <w:r w:rsidRPr="001F4053">
              <w:rPr>
                <w:color w:val="000000"/>
                <w:sz w:val="22"/>
                <w:szCs w:val="22"/>
                <w:lang w:val="kk-KZ"/>
              </w:rPr>
              <w:t>күн</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16</w:t>
            </w:r>
          </w:p>
        </w:tc>
        <w:tc>
          <w:tcPr>
            <w:tcW w:w="1625" w:type="dxa"/>
          </w:tcPr>
          <w:p w:rsidR="003F0E59" w:rsidRPr="001F4053" w:rsidRDefault="003F0E59" w:rsidP="001F4053">
            <w:pPr>
              <w:jc w:val="both"/>
              <w:rPr>
                <w:color w:val="000000"/>
                <w:sz w:val="22"/>
                <w:szCs w:val="22"/>
                <w:lang w:val="tr-TR"/>
              </w:rPr>
            </w:pPr>
            <w:r w:rsidRPr="001F4053">
              <w:rPr>
                <w:sz w:val="22"/>
                <w:szCs w:val="22"/>
              </w:rPr>
              <w:t>قار</w:t>
            </w:r>
          </w:p>
        </w:tc>
        <w:tc>
          <w:tcPr>
            <w:tcW w:w="1843" w:type="dxa"/>
          </w:tcPr>
          <w:p w:rsidR="003F0E59" w:rsidRPr="001F4053" w:rsidRDefault="003F0E59" w:rsidP="001F4053">
            <w:pPr>
              <w:jc w:val="both"/>
              <w:rPr>
                <w:color w:val="000000"/>
                <w:sz w:val="22"/>
                <w:szCs w:val="22"/>
                <w:lang w:val="tr-TR"/>
              </w:rPr>
            </w:pPr>
            <w:r w:rsidRPr="001F4053">
              <w:rPr>
                <w:color w:val="000000"/>
                <w:sz w:val="22"/>
                <w:szCs w:val="22"/>
                <w:lang w:val="kk-KZ"/>
              </w:rPr>
              <w:t>q</w:t>
            </w:r>
            <w:r w:rsidRPr="001F4053">
              <w:rPr>
                <w:color w:val="000000"/>
                <w:sz w:val="22"/>
                <w:szCs w:val="22"/>
                <w:lang w:val="tr-TR"/>
              </w:rPr>
              <w:t>ar</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қар</w:t>
            </w:r>
          </w:p>
        </w:tc>
        <w:tc>
          <w:tcPr>
            <w:tcW w:w="1910" w:type="dxa"/>
          </w:tcPr>
          <w:p w:rsidR="003F0E59" w:rsidRPr="001F4053" w:rsidRDefault="003F0E59" w:rsidP="001F4053">
            <w:pPr>
              <w:jc w:val="both"/>
              <w:rPr>
                <w:color w:val="000000"/>
                <w:sz w:val="22"/>
                <w:szCs w:val="22"/>
                <w:lang w:val="kk-KZ"/>
              </w:rPr>
            </w:pPr>
            <w:r w:rsidRPr="001F4053">
              <w:rPr>
                <w:color w:val="000000"/>
                <w:sz w:val="22"/>
                <w:szCs w:val="22"/>
                <w:lang w:val="kk-KZ"/>
              </w:rPr>
              <w:t>қар</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3</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17</w:t>
            </w:r>
          </w:p>
        </w:tc>
        <w:tc>
          <w:tcPr>
            <w:tcW w:w="1625" w:type="dxa"/>
          </w:tcPr>
          <w:p w:rsidR="003F0E59" w:rsidRPr="001F4053" w:rsidRDefault="003F0E59" w:rsidP="001F4053">
            <w:pPr>
              <w:jc w:val="both"/>
              <w:rPr>
                <w:color w:val="000000"/>
                <w:sz w:val="22"/>
                <w:szCs w:val="22"/>
                <w:lang w:val="tr-TR"/>
              </w:rPr>
            </w:pPr>
            <w:r w:rsidRPr="001F4053">
              <w:rPr>
                <w:sz w:val="22"/>
                <w:szCs w:val="22"/>
              </w:rPr>
              <w:t>بۇلاق</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tr-TR"/>
              </w:rPr>
              <w:t xml:space="preserve">bulav </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булав</w:t>
            </w:r>
          </w:p>
        </w:tc>
        <w:tc>
          <w:tcPr>
            <w:tcW w:w="1910" w:type="dxa"/>
          </w:tcPr>
          <w:p w:rsidR="003F0E59" w:rsidRPr="001F4053" w:rsidRDefault="003F0E59" w:rsidP="001F4053">
            <w:pPr>
              <w:jc w:val="both"/>
              <w:rPr>
                <w:color w:val="000000"/>
                <w:sz w:val="22"/>
                <w:szCs w:val="22"/>
                <w:lang w:val="kk-KZ"/>
              </w:rPr>
            </w:pPr>
            <w:r w:rsidRPr="001F4053">
              <w:rPr>
                <w:color w:val="000000"/>
                <w:sz w:val="22"/>
                <w:szCs w:val="22"/>
                <w:lang w:val="kk-KZ"/>
              </w:rPr>
              <w:t>бұлақ</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2</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18</w:t>
            </w:r>
          </w:p>
        </w:tc>
        <w:tc>
          <w:tcPr>
            <w:tcW w:w="1625" w:type="dxa"/>
          </w:tcPr>
          <w:p w:rsidR="003F0E59" w:rsidRPr="001F4053" w:rsidRDefault="003F0E59" w:rsidP="001F4053">
            <w:pPr>
              <w:jc w:val="both"/>
              <w:rPr>
                <w:color w:val="000000"/>
                <w:sz w:val="22"/>
                <w:szCs w:val="22"/>
                <w:lang w:val="tr-TR"/>
              </w:rPr>
            </w:pPr>
            <w:r w:rsidRPr="001F4053">
              <w:rPr>
                <w:sz w:val="22"/>
                <w:szCs w:val="22"/>
              </w:rPr>
              <w:t>قىش</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en-US"/>
              </w:rPr>
              <w:t>q</w:t>
            </w:r>
            <w:r w:rsidRPr="001F4053">
              <w:rPr>
                <w:color w:val="000000"/>
                <w:sz w:val="22"/>
                <w:szCs w:val="22"/>
                <w:lang w:val="tr-TR"/>
              </w:rPr>
              <w:t xml:space="preserve">ïš </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қыш</w:t>
            </w:r>
          </w:p>
        </w:tc>
        <w:tc>
          <w:tcPr>
            <w:tcW w:w="1910" w:type="dxa"/>
          </w:tcPr>
          <w:p w:rsidR="003F0E59" w:rsidRPr="001F4053" w:rsidRDefault="003F0E59" w:rsidP="001F4053">
            <w:pPr>
              <w:jc w:val="both"/>
              <w:rPr>
                <w:color w:val="000000"/>
                <w:sz w:val="22"/>
                <w:szCs w:val="22"/>
                <w:lang w:val="kk-KZ"/>
              </w:rPr>
            </w:pPr>
            <w:r w:rsidRPr="001F4053">
              <w:rPr>
                <w:color w:val="000000"/>
                <w:sz w:val="22"/>
                <w:szCs w:val="22"/>
                <w:lang w:val="kk-KZ"/>
              </w:rPr>
              <w:t>қыс</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19</w:t>
            </w:r>
          </w:p>
        </w:tc>
        <w:tc>
          <w:tcPr>
            <w:tcW w:w="1625" w:type="dxa"/>
          </w:tcPr>
          <w:p w:rsidR="003F0E59" w:rsidRPr="001F4053" w:rsidRDefault="003F0E59" w:rsidP="001F4053">
            <w:pPr>
              <w:jc w:val="both"/>
              <w:rPr>
                <w:color w:val="000000"/>
                <w:sz w:val="22"/>
                <w:szCs w:val="22"/>
                <w:lang w:val="tr-TR"/>
              </w:rPr>
            </w:pPr>
            <w:r w:rsidRPr="001F4053">
              <w:rPr>
                <w:sz w:val="22"/>
                <w:szCs w:val="22"/>
              </w:rPr>
              <w:t>ياي</w:t>
            </w:r>
          </w:p>
        </w:tc>
        <w:tc>
          <w:tcPr>
            <w:tcW w:w="1843" w:type="dxa"/>
          </w:tcPr>
          <w:p w:rsidR="003F0E59" w:rsidRPr="001F4053" w:rsidRDefault="003F0E59" w:rsidP="001F4053">
            <w:pPr>
              <w:jc w:val="both"/>
              <w:rPr>
                <w:color w:val="000000"/>
                <w:sz w:val="22"/>
                <w:szCs w:val="22"/>
                <w:lang w:val="tr-TR"/>
              </w:rPr>
            </w:pPr>
            <w:r w:rsidRPr="001F4053">
              <w:rPr>
                <w:color w:val="000000"/>
                <w:sz w:val="22"/>
                <w:szCs w:val="22"/>
                <w:lang w:val="tr-TR"/>
              </w:rPr>
              <w:t>yay</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йай</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көктем</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20</w:t>
            </w:r>
          </w:p>
        </w:tc>
        <w:tc>
          <w:tcPr>
            <w:tcW w:w="1625" w:type="dxa"/>
          </w:tcPr>
          <w:p w:rsidR="003F0E59" w:rsidRPr="001F4053" w:rsidRDefault="003F0E59" w:rsidP="001F4053">
            <w:pPr>
              <w:jc w:val="both"/>
              <w:rPr>
                <w:color w:val="000000"/>
                <w:sz w:val="22"/>
                <w:szCs w:val="22"/>
                <w:lang w:val="tr-TR"/>
              </w:rPr>
            </w:pPr>
            <w:r w:rsidRPr="001F4053">
              <w:rPr>
                <w:sz w:val="22"/>
                <w:szCs w:val="22"/>
              </w:rPr>
              <w:t>ئىلك ياز</w:t>
            </w:r>
          </w:p>
        </w:tc>
        <w:tc>
          <w:tcPr>
            <w:tcW w:w="1843" w:type="dxa"/>
          </w:tcPr>
          <w:p w:rsidR="003F0E59" w:rsidRPr="001F4053" w:rsidRDefault="003F0E59" w:rsidP="001F4053">
            <w:pPr>
              <w:jc w:val="both"/>
              <w:rPr>
                <w:color w:val="000000"/>
                <w:sz w:val="22"/>
                <w:szCs w:val="22"/>
                <w:lang w:val="tr-TR"/>
              </w:rPr>
            </w:pPr>
            <w:r w:rsidRPr="001F4053">
              <w:rPr>
                <w:color w:val="000000"/>
                <w:sz w:val="22"/>
                <w:szCs w:val="22"/>
                <w:lang w:val="kk-KZ"/>
              </w:rPr>
              <w:t>і</w:t>
            </w:r>
            <w:r w:rsidRPr="001F4053">
              <w:rPr>
                <w:color w:val="000000"/>
                <w:sz w:val="22"/>
                <w:szCs w:val="22"/>
                <w:lang w:val="tr-TR"/>
              </w:rPr>
              <w:t>lk yaz</w:t>
            </w:r>
            <w:r w:rsidRPr="001F4053">
              <w:rPr>
                <w:color w:val="000000"/>
                <w:sz w:val="22"/>
                <w:szCs w:val="22"/>
                <w:lang w:val="kk-KZ"/>
              </w:rPr>
              <w:t xml:space="preserve"> ау</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ілк йаз ай</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жаз ай</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21</w:t>
            </w:r>
          </w:p>
        </w:tc>
        <w:tc>
          <w:tcPr>
            <w:tcW w:w="1625" w:type="dxa"/>
          </w:tcPr>
          <w:p w:rsidR="003F0E59" w:rsidRPr="001F4053" w:rsidRDefault="003F0E59" w:rsidP="001F4053">
            <w:pPr>
              <w:jc w:val="both"/>
              <w:rPr>
                <w:color w:val="000000"/>
                <w:sz w:val="22"/>
                <w:szCs w:val="22"/>
                <w:lang w:val="kk-KZ"/>
              </w:rPr>
            </w:pPr>
            <w:r w:rsidRPr="001F4053">
              <w:rPr>
                <w:color w:val="000000"/>
                <w:sz w:val="22"/>
                <w:szCs w:val="22"/>
                <w:lang w:val="kk-KZ"/>
              </w:rPr>
              <w:t xml:space="preserve"> </w:t>
            </w:r>
            <w:r w:rsidRPr="001F4053">
              <w:rPr>
                <w:sz w:val="22"/>
                <w:szCs w:val="22"/>
              </w:rPr>
              <w:t>ياز</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tr-TR"/>
              </w:rPr>
              <w:t>yaz</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йаз</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күз</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22</w:t>
            </w:r>
          </w:p>
        </w:tc>
        <w:tc>
          <w:tcPr>
            <w:tcW w:w="1625" w:type="dxa"/>
          </w:tcPr>
          <w:p w:rsidR="003F0E59" w:rsidRPr="001F4053" w:rsidRDefault="003F0E59" w:rsidP="001F4053">
            <w:pPr>
              <w:jc w:val="both"/>
              <w:rPr>
                <w:color w:val="000000"/>
                <w:sz w:val="22"/>
                <w:szCs w:val="22"/>
                <w:lang w:val="tr-TR"/>
              </w:rPr>
            </w:pPr>
            <w:r w:rsidRPr="001F4053">
              <w:rPr>
                <w:sz w:val="22"/>
                <w:szCs w:val="22"/>
              </w:rPr>
              <w:t>تەمۈر</w:t>
            </w:r>
          </w:p>
        </w:tc>
        <w:tc>
          <w:tcPr>
            <w:tcW w:w="1843" w:type="dxa"/>
          </w:tcPr>
          <w:p w:rsidR="003F0E59" w:rsidRPr="001F4053" w:rsidRDefault="003F0E59" w:rsidP="001F4053">
            <w:pPr>
              <w:jc w:val="both"/>
              <w:rPr>
                <w:color w:val="000000"/>
                <w:sz w:val="22"/>
                <w:szCs w:val="22"/>
                <w:lang w:val="tr-TR"/>
              </w:rPr>
            </w:pPr>
            <w:r w:rsidRPr="001F4053">
              <w:rPr>
                <w:sz w:val="22"/>
                <w:szCs w:val="22"/>
                <w:lang w:val="kk-KZ"/>
              </w:rPr>
              <w:t>temür</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темүр</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темір</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2</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23</w:t>
            </w:r>
          </w:p>
        </w:tc>
        <w:tc>
          <w:tcPr>
            <w:tcW w:w="1625" w:type="dxa"/>
          </w:tcPr>
          <w:p w:rsidR="003F0E59" w:rsidRPr="001F4053" w:rsidRDefault="003F0E59" w:rsidP="001F4053">
            <w:pPr>
              <w:jc w:val="both"/>
              <w:rPr>
                <w:color w:val="000000"/>
                <w:sz w:val="22"/>
                <w:szCs w:val="22"/>
                <w:lang w:val="tr-TR"/>
              </w:rPr>
            </w:pPr>
            <w:r w:rsidRPr="001F4053">
              <w:rPr>
                <w:sz w:val="22"/>
                <w:szCs w:val="22"/>
              </w:rPr>
              <w:t>تاسە</w:t>
            </w:r>
          </w:p>
        </w:tc>
        <w:tc>
          <w:tcPr>
            <w:tcW w:w="1843" w:type="dxa"/>
          </w:tcPr>
          <w:p w:rsidR="003F0E59" w:rsidRPr="001F4053" w:rsidRDefault="003F0E59" w:rsidP="001F4053">
            <w:pPr>
              <w:jc w:val="both"/>
              <w:rPr>
                <w:sz w:val="22"/>
                <w:szCs w:val="22"/>
                <w:lang w:val="kk-KZ"/>
              </w:rPr>
            </w:pPr>
            <w:r w:rsidRPr="001F4053">
              <w:rPr>
                <w:sz w:val="22"/>
                <w:szCs w:val="22"/>
                <w:lang w:val="kk-KZ"/>
              </w:rPr>
              <w:t xml:space="preserve">täse </w:t>
            </w:r>
          </w:p>
        </w:tc>
        <w:tc>
          <w:tcPr>
            <w:tcW w:w="1843" w:type="dxa"/>
          </w:tcPr>
          <w:p w:rsidR="003F0E59" w:rsidRPr="001F4053" w:rsidRDefault="003F0E59" w:rsidP="001F4053">
            <w:pPr>
              <w:jc w:val="both"/>
              <w:rPr>
                <w:sz w:val="22"/>
                <w:szCs w:val="22"/>
                <w:lang w:val="kk-KZ"/>
              </w:rPr>
            </w:pPr>
            <w:r w:rsidRPr="001F4053">
              <w:rPr>
                <w:sz w:val="22"/>
                <w:szCs w:val="22"/>
                <w:lang w:val="kk-KZ"/>
              </w:rPr>
              <w:t>тәсе</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тас</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2</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24</w:t>
            </w:r>
          </w:p>
        </w:tc>
        <w:tc>
          <w:tcPr>
            <w:tcW w:w="1625" w:type="dxa"/>
          </w:tcPr>
          <w:p w:rsidR="003F0E59" w:rsidRPr="001F4053" w:rsidRDefault="003F0E59" w:rsidP="001F4053">
            <w:pPr>
              <w:jc w:val="both"/>
              <w:rPr>
                <w:color w:val="000000"/>
                <w:sz w:val="22"/>
                <w:szCs w:val="22"/>
                <w:lang w:val="tr-TR"/>
              </w:rPr>
            </w:pPr>
            <w:r w:rsidRPr="001F4053">
              <w:rPr>
                <w:sz w:val="22"/>
                <w:szCs w:val="22"/>
              </w:rPr>
              <w:t>كىبرىت</w:t>
            </w:r>
          </w:p>
        </w:tc>
        <w:tc>
          <w:tcPr>
            <w:tcW w:w="1843" w:type="dxa"/>
          </w:tcPr>
          <w:p w:rsidR="003F0E59" w:rsidRPr="001F4053" w:rsidRDefault="003F0E59" w:rsidP="001F4053">
            <w:pPr>
              <w:jc w:val="both"/>
              <w:rPr>
                <w:sz w:val="22"/>
                <w:szCs w:val="22"/>
                <w:lang w:val="kk-KZ"/>
              </w:rPr>
            </w:pPr>
            <w:r w:rsidRPr="001F4053">
              <w:rPr>
                <w:color w:val="000000"/>
                <w:sz w:val="22"/>
                <w:szCs w:val="22"/>
                <w:lang w:val="tr-TR"/>
              </w:rPr>
              <w:t>kibrit</w:t>
            </w:r>
          </w:p>
        </w:tc>
        <w:tc>
          <w:tcPr>
            <w:tcW w:w="1843" w:type="dxa"/>
          </w:tcPr>
          <w:p w:rsidR="003F0E59" w:rsidRPr="001F4053" w:rsidRDefault="003F0E59" w:rsidP="001F4053">
            <w:pPr>
              <w:jc w:val="both"/>
              <w:rPr>
                <w:sz w:val="22"/>
                <w:szCs w:val="22"/>
                <w:lang w:val="kk-KZ"/>
              </w:rPr>
            </w:pPr>
            <w:r w:rsidRPr="001F4053">
              <w:rPr>
                <w:sz w:val="22"/>
                <w:szCs w:val="22"/>
                <w:lang w:val="kk-KZ"/>
              </w:rPr>
              <w:t>кібріт</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кібріт</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2</w:t>
            </w:r>
          </w:p>
        </w:tc>
      </w:tr>
      <w:tr w:rsidR="003F0E59" w:rsidRPr="003D3A82" w:rsidTr="001F4053">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25</w:t>
            </w:r>
          </w:p>
        </w:tc>
        <w:tc>
          <w:tcPr>
            <w:tcW w:w="1625" w:type="dxa"/>
          </w:tcPr>
          <w:p w:rsidR="003F0E59" w:rsidRPr="001F4053" w:rsidRDefault="003F0E59" w:rsidP="001F4053">
            <w:pPr>
              <w:jc w:val="both"/>
              <w:rPr>
                <w:color w:val="000000"/>
                <w:sz w:val="22"/>
                <w:szCs w:val="22"/>
                <w:lang w:val="tr-TR"/>
              </w:rPr>
            </w:pPr>
            <w:r w:rsidRPr="001F4053">
              <w:rPr>
                <w:sz w:val="22"/>
                <w:szCs w:val="22"/>
              </w:rPr>
              <w:t>شىرىچ</w:t>
            </w:r>
          </w:p>
        </w:tc>
        <w:tc>
          <w:tcPr>
            <w:tcW w:w="1843" w:type="dxa"/>
          </w:tcPr>
          <w:p w:rsidR="003F0E59" w:rsidRPr="001F4053" w:rsidRDefault="003F0E59" w:rsidP="001F4053">
            <w:pPr>
              <w:jc w:val="both"/>
              <w:rPr>
                <w:color w:val="000000"/>
                <w:sz w:val="22"/>
                <w:szCs w:val="22"/>
                <w:lang w:val="tr-TR"/>
              </w:rPr>
            </w:pPr>
            <w:r w:rsidRPr="001F4053">
              <w:rPr>
                <w:sz w:val="22"/>
                <w:szCs w:val="22"/>
                <w:lang w:val="kk-KZ"/>
              </w:rPr>
              <w:t>širič</w:t>
            </w:r>
          </w:p>
        </w:tc>
        <w:tc>
          <w:tcPr>
            <w:tcW w:w="1843" w:type="dxa"/>
          </w:tcPr>
          <w:p w:rsidR="003F0E59" w:rsidRPr="001F4053" w:rsidRDefault="003F0E59" w:rsidP="001F4053">
            <w:pPr>
              <w:jc w:val="both"/>
              <w:rPr>
                <w:color w:val="000000"/>
                <w:sz w:val="22"/>
                <w:szCs w:val="22"/>
                <w:lang w:val="kk-KZ"/>
              </w:rPr>
            </w:pPr>
            <w:r w:rsidRPr="001F4053">
              <w:rPr>
                <w:color w:val="000000"/>
                <w:sz w:val="22"/>
                <w:szCs w:val="22"/>
                <w:lang w:val="kk-KZ"/>
              </w:rPr>
              <w:t>шырыч</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шырыш</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3</w:t>
            </w:r>
          </w:p>
        </w:tc>
      </w:tr>
      <w:tr w:rsidR="003F0E59" w:rsidRPr="003D3A82" w:rsidTr="001F4053">
        <w:trPr>
          <w:trHeight w:val="83"/>
        </w:trPr>
        <w:tc>
          <w:tcPr>
            <w:tcW w:w="675" w:type="dxa"/>
          </w:tcPr>
          <w:p w:rsidR="003F0E59" w:rsidRPr="001F4053" w:rsidRDefault="003F0E59" w:rsidP="001F4053">
            <w:pPr>
              <w:jc w:val="both"/>
              <w:rPr>
                <w:sz w:val="22"/>
                <w:szCs w:val="22"/>
                <w:lang w:val="kk-KZ" w:eastAsia="ko-KR"/>
              </w:rPr>
            </w:pPr>
            <w:r w:rsidRPr="001F4053">
              <w:rPr>
                <w:sz w:val="22"/>
                <w:szCs w:val="22"/>
                <w:lang w:val="kk-KZ" w:eastAsia="ko-KR"/>
              </w:rPr>
              <w:t>26</w:t>
            </w:r>
          </w:p>
        </w:tc>
        <w:tc>
          <w:tcPr>
            <w:tcW w:w="1625" w:type="dxa"/>
          </w:tcPr>
          <w:p w:rsidR="003F0E59" w:rsidRPr="001F4053" w:rsidRDefault="003F0E59" w:rsidP="001F4053">
            <w:pPr>
              <w:jc w:val="both"/>
              <w:rPr>
                <w:color w:val="000000"/>
                <w:sz w:val="22"/>
                <w:szCs w:val="22"/>
                <w:lang w:val="tr-TR"/>
              </w:rPr>
            </w:pPr>
            <w:r w:rsidRPr="001F4053">
              <w:rPr>
                <w:sz w:val="22"/>
                <w:szCs w:val="22"/>
              </w:rPr>
              <w:t>كۈمۈش</w:t>
            </w:r>
          </w:p>
        </w:tc>
        <w:tc>
          <w:tcPr>
            <w:tcW w:w="1843" w:type="dxa"/>
          </w:tcPr>
          <w:p w:rsidR="003F0E59" w:rsidRPr="001F4053" w:rsidRDefault="003F0E59" w:rsidP="001F4053">
            <w:pPr>
              <w:jc w:val="both"/>
              <w:rPr>
                <w:sz w:val="22"/>
                <w:szCs w:val="22"/>
                <w:lang w:val="kk-KZ"/>
              </w:rPr>
            </w:pPr>
            <w:r w:rsidRPr="001F4053">
              <w:rPr>
                <w:color w:val="000000"/>
                <w:sz w:val="22"/>
                <w:szCs w:val="22"/>
                <w:lang w:val="tr-TR"/>
              </w:rPr>
              <w:t>kümi</w:t>
            </w:r>
            <w:r w:rsidRPr="001F4053">
              <w:rPr>
                <w:color w:val="000000"/>
                <w:sz w:val="22"/>
                <w:szCs w:val="22"/>
                <w:lang w:val="kk-KZ"/>
              </w:rPr>
              <w:t xml:space="preserve">š </w:t>
            </w:r>
          </w:p>
        </w:tc>
        <w:tc>
          <w:tcPr>
            <w:tcW w:w="1843" w:type="dxa"/>
          </w:tcPr>
          <w:p w:rsidR="003F0E59" w:rsidRPr="001F4053" w:rsidRDefault="003F0E59" w:rsidP="001F4053">
            <w:pPr>
              <w:jc w:val="both"/>
              <w:rPr>
                <w:sz w:val="22"/>
                <w:szCs w:val="22"/>
                <w:lang w:val="kk-KZ"/>
              </w:rPr>
            </w:pPr>
            <w:r w:rsidRPr="001F4053">
              <w:rPr>
                <w:sz w:val="22"/>
                <w:szCs w:val="22"/>
                <w:lang w:val="kk-KZ"/>
              </w:rPr>
              <w:t>күміш</w:t>
            </w:r>
          </w:p>
        </w:tc>
        <w:tc>
          <w:tcPr>
            <w:tcW w:w="1910" w:type="dxa"/>
          </w:tcPr>
          <w:p w:rsidR="003F0E59" w:rsidRPr="001F4053" w:rsidRDefault="003F0E59" w:rsidP="001F4053">
            <w:pPr>
              <w:jc w:val="both"/>
              <w:rPr>
                <w:sz w:val="22"/>
                <w:szCs w:val="22"/>
                <w:lang w:val="kk-KZ" w:eastAsia="ko-KR"/>
              </w:rPr>
            </w:pPr>
            <w:r w:rsidRPr="001F4053">
              <w:rPr>
                <w:sz w:val="22"/>
                <w:szCs w:val="22"/>
                <w:lang w:val="kk-KZ" w:eastAsia="ko-KR"/>
              </w:rPr>
              <w:t>күміс</w:t>
            </w:r>
          </w:p>
        </w:tc>
        <w:tc>
          <w:tcPr>
            <w:tcW w:w="1599" w:type="dxa"/>
          </w:tcPr>
          <w:p w:rsidR="003F0E59" w:rsidRPr="001F4053" w:rsidRDefault="003F0E59" w:rsidP="001F4053">
            <w:pPr>
              <w:jc w:val="both"/>
              <w:rPr>
                <w:sz w:val="22"/>
                <w:szCs w:val="22"/>
                <w:lang w:val="kk-KZ" w:eastAsia="ko-KR"/>
              </w:rPr>
            </w:pPr>
            <w:r w:rsidRPr="001F4053">
              <w:rPr>
                <w:sz w:val="22"/>
                <w:szCs w:val="22"/>
                <w:lang w:val="kk-KZ" w:eastAsia="ko-KR"/>
              </w:rPr>
              <w:t>1</w:t>
            </w:r>
          </w:p>
        </w:tc>
      </w:tr>
    </w:tbl>
    <w:p w:rsidR="003F0E59" w:rsidRPr="003D3A82" w:rsidRDefault="003F0E59" w:rsidP="003D3A82">
      <w:pPr>
        <w:ind w:firstLine="709"/>
        <w:jc w:val="both"/>
        <w:rPr>
          <w:color w:val="000000"/>
          <w:sz w:val="28"/>
          <w:szCs w:val="28"/>
          <w:lang w:val="kk-KZ"/>
        </w:rPr>
      </w:pPr>
    </w:p>
    <w:p w:rsidR="00291446" w:rsidRPr="003D3A82" w:rsidRDefault="00291446" w:rsidP="003D3A82">
      <w:pPr>
        <w:shd w:val="clear" w:color="auto" w:fill="FFFFFF"/>
        <w:tabs>
          <w:tab w:val="left" w:pos="993"/>
        </w:tabs>
        <w:ind w:firstLine="709"/>
        <w:jc w:val="both"/>
        <w:outlineLvl w:val="0"/>
        <w:rPr>
          <w:sz w:val="28"/>
          <w:szCs w:val="28"/>
          <w:lang w:val="kk-KZ"/>
        </w:rPr>
      </w:pPr>
      <w:r w:rsidRPr="003D3A82">
        <w:rPr>
          <w:sz w:val="28"/>
          <w:szCs w:val="28"/>
          <w:lang w:val="kk-KZ"/>
        </w:rPr>
        <w:t>Ортағасырлық «</w:t>
      </w:r>
      <w:r w:rsidR="00504459" w:rsidRPr="003D3A82">
        <w:rPr>
          <w:sz w:val="28"/>
          <w:szCs w:val="28"/>
          <w:lang w:val="kk-KZ"/>
        </w:rPr>
        <w:t>Байтарату’л-вазих</w:t>
      </w:r>
      <w:r w:rsidRPr="003D3A82">
        <w:rPr>
          <w:sz w:val="28"/>
          <w:szCs w:val="28"/>
          <w:lang w:val="kk-KZ"/>
        </w:rPr>
        <w:t xml:space="preserve">» жазба ескерткішіне жүргізілген лексика-семантикалық талдау нәтижесінде, көне түркі халқының табиғатпен үйлесімді өмір сүру салты, шаруашылық-мәдени тәжірибесі және дүниетанымдық ерекшелігі тілдік деректер арқылы нақты айқындалды. Зерттеу барысында 15 фитонимдік атау (өсімдік атауы), 24 зооним (жануар атауы), 26 жаратылыс құбылысы атауы (табиғат пен ауа райына, аспан денелеріне қатысты сөздер) анықталып, олар семантикалық, лексикалық, контекстуалды және салыстырмалы-тарихи әдістер арқылы кешенді түрде сараланды. Бұл лексикалық бірліктердің әрқайсысы тек номинативтік қызметпен шектелмей, мәдени-танымдық, эмоциялық, символдық жүк </w:t>
      </w:r>
      <w:r w:rsidRPr="003D3A82">
        <w:rPr>
          <w:sz w:val="28"/>
          <w:szCs w:val="28"/>
          <w:lang w:val="kk-KZ"/>
        </w:rPr>
        <w:lastRenderedPageBreak/>
        <w:t xml:space="preserve">арқалап тұрғаны дәлелденді. Атап айтқанда,  фитонимдер </w:t>
      </w:r>
      <w:r w:rsidR="001F4053">
        <w:rPr>
          <w:bCs/>
          <w:sz w:val="28"/>
          <w:szCs w:val="28"/>
          <w:lang w:val="kk-KZ"/>
        </w:rPr>
        <w:t xml:space="preserve">– </w:t>
      </w:r>
      <w:r w:rsidRPr="003D3A82">
        <w:rPr>
          <w:sz w:val="28"/>
          <w:szCs w:val="28"/>
          <w:lang w:val="kk-KZ"/>
        </w:rPr>
        <w:t xml:space="preserve">жылқы малына азық және емдік шөптер ретінде қолданылуы арқылы шаруашылық тәжірибені сипаттайды. Зоонимдер </w:t>
      </w:r>
      <w:r w:rsidR="001F4053">
        <w:rPr>
          <w:bCs/>
          <w:sz w:val="28"/>
          <w:szCs w:val="28"/>
          <w:lang w:val="kk-KZ"/>
        </w:rPr>
        <w:t>–</w:t>
      </w:r>
      <w:r w:rsidRPr="003D3A82">
        <w:rPr>
          <w:sz w:val="28"/>
          <w:szCs w:val="28"/>
          <w:lang w:val="kk-KZ"/>
        </w:rPr>
        <w:t xml:space="preserve"> түркілердің мал шаруашылығы, аңшылық кәсібі мен мифологиялық дүниетанымын паш етеді. Пайдалы қазбалар атауы (мыс, күміс) </w:t>
      </w:r>
      <w:r w:rsidR="001F4053">
        <w:rPr>
          <w:bCs/>
          <w:sz w:val="28"/>
          <w:szCs w:val="28"/>
          <w:lang w:val="kk-KZ"/>
        </w:rPr>
        <w:t>–</w:t>
      </w:r>
      <w:r w:rsidRPr="003D3A82">
        <w:rPr>
          <w:sz w:val="28"/>
          <w:szCs w:val="28"/>
          <w:lang w:val="kk-KZ"/>
        </w:rPr>
        <w:t xml:space="preserve"> әскери-экономикалық өркендеудің, материалдық мәдениеттің көрінісі. Жаратылыс құбылыстарына қатысты сөздер - космогониялық түсініктер мен символдық таным жүйесін танытады. Зерттеу нәтижесі көрсеткендей, бұл атаулар фонетикалық және семантикалық тұрғыдан қазіргі түркі тілдерінде түрлі формада сақталып, лингвомәдени сабақтастықты, тарихи жадыны, рухани тұтастықты дәлелдейді. Кейбірі белсенді қолданыста болса, енді бірқатары тарихи лексика қатарына өтсе де, этномәдени маңызын жоғалтпаған.</w:t>
      </w:r>
    </w:p>
    <w:p w:rsidR="006675B9" w:rsidRPr="003D3A82" w:rsidRDefault="00291446" w:rsidP="003D3A82">
      <w:pPr>
        <w:shd w:val="clear" w:color="auto" w:fill="FFFFFF"/>
        <w:tabs>
          <w:tab w:val="left" w:pos="993"/>
        </w:tabs>
        <w:ind w:firstLine="709"/>
        <w:jc w:val="both"/>
        <w:outlineLvl w:val="0"/>
        <w:rPr>
          <w:sz w:val="28"/>
          <w:szCs w:val="28"/>
          <w:lang w:val="kk-KZ"/>
        </w:rPr>
      </w:pPr>
      <w:r w:rsidRPr="003D3A82">
        <w:rPr>
          <w:sz w:val="28"/>
          <w:szCs w:val="28"/>
          <w:lang w:val="kk-KZ"/>
        </w:rPr>
        <w:t>Қорыта келгенде, «</w:t>
      </w:r>
      <w:r w:rsidR="00504459" w:rsidRPr="003D3A82">
        <w:rPr>
          <w:sz w:val="28"/>
          <w:szCs w:val="28"/>
          <w:lang w:val="kk-KZ"/>
        </w:rPr>
        <w:t>Байтарату’л-вазих</w:t>
      </w:r>
      <w:r w:rsidRPr="003D3A82">
        <w:rPr>
          <w:sz w:val="28"/>
          <w:szCs w:val="28"/>
          <w:lang w:val="kk-KZ"/>
        </w:rPr>
        <w:t xml:space="preserve">» ескерткіші тілі </w:t>
      </w:r>
      <w:r w:rsidR="001F4053">
        <w:rPr>
          <w:bCs/>
          <w:sz w:val="28"/>
          <w:szCs w:val="28"/>
          <w:lang w:val="kk-KZ"/>
        </w:rPr>
        <w:t>–</w:t>
      </w:r>
      <w:r w:rsidRPr="003D3A82">
        <w:rPr>
          <w:sz w:val="28"/>
          <w:szCs w:val="28"/>
          <w:lang w:val="kk-KZ"/>
        </w:rPr>
        <w:t xml:space="preserve"> түркі халқының рухани-материалдық мәдени кодын бойына сақтаған баға жетпес тарихи-тілдік дереккөз. Ол қазіргі этнолингвистикалық, тарихи лексикологиялық және лингвомәдениеттанымдық зерттеулер үшін маңызды база бола алады. Бұл атаулар мен ұғымдар арқылы көшпелі өркениетке тән таным жүйесі, табиғатқа құрмет, қоршаған ортаға бейімделген өмір салты және мәдени біре</w:t>
      </w:r>
      <w:r w:rsidR="005C6342" w:rsidRPr="003D3A82">
        <w:rPr>
          <w:sz w:val="28"/>
          <w:szCs w:val="28"/>
          <w:lang w:val="kk-KZ"/>
        </w:rPr>
        <w:t xml:space="preserve">гейлік анық көрінеді. Осылайша, бұл атаулар </w:t>
      </w:r>
      <w:r w:rsidRPr="003D3A82">
        <w:rPr>
          <w:sz w:val="28"/>
          <w:szCs w:val="28"/>
          <w:lang w:val="kk-KZ"/>
        </w:rPr>
        <w:t>түркі халқының дүниені қабылдау ерекшелігін, тарихи дамуын, және мәдени жалғастығын айқындайтын тілдік-мәдени мұра ретінде ерекше ғылыми-танымдық құндылыққа ие.</w:t>
      </w:r>
    </w:p>
    <w:p w:rsidR="006675B9" w:rsidRPr="003D3A82" w:rsidRDefault="006675B9" w:rsidP="003D3A82">
      <w:pPr>
        <w:shd w:val="clear" w:color="auto" w:fill="FFFFFF"/>
        <w:tabs>
          <w:tab w:val="left" w:pos="993"/>
        </w:tabs>
        <w:ind w:firstLine="709"/>
        <w:jc w:val="both"/>
        <w:outlineLvl w:val="0"/>
        <w:rPr>
          <w:sz w:val="28"/>
          <w:szCs w:val="28"/>
          <w:lang w:val="kk-KZ"/>
        </w:rPr>
      </w:pPr>
    </w:p>
    <w:p w:rsidR="003F0E59" w:rsidRPr="003D3A82" w:rsidRDefault="00DA67B4" w:rsidP="003D3A82">
      <w:pPr>
        <w:shd w:val="clear" w:color="auto" w:fill="FFFFFF"/>
        <w:tabs>
          <w:tab w:val="left" w:pos="993"/>
        </w:tabs>
        <w:ind w:firstLine="709"/>
        <w:jc w:val="both"/>
        <w:outlineLvl w:val="0"/>
        <w:rPr>
          <w:b/>
          <w:sz w:val="28"/>
          <w:szCs w:val="28"/>
          <w:lang w:val="kk-KZ"/>
        </w:rPr>
      </w:pPr>
      <w:r>
        <w:rPr>
          <w:b/>
          <w:sz w:val="28"/>
          <w:szCs w:val="28"/>
          <w:lang w:val="kk-KZ"/>
        </w:rPr>
        <w:t>3-</w:t>
      </w:r>
      <w:r w:rsidR="003F0E59" w:rsidRPr="003D3A82">
        <w:rPr>
          <w:b/>
          <w:sz w:val="28"/>
          <w:szCs w:val="28"/>
          <w:lang w:val="kk-KZ"/>
        </w:rPr>
        <w:t>тарау бойынша тұжырым</w:t>
      </w:r>
    </w:p>
    <w:p w:rsidR="003F0E59" w:rsidRPr="003D3A82" w:rsidRDefault="003F0E59" w:rsidP="003D3A82">
      <w:pPr>
        <w:shd w:val="clear" w:color="auto" w:fill="FFFFFF"/>
        <w:tabs>
          <w:tab w:val="left" w:pos="993"/>
        </w:tabs>
        <w:ind w:firstLine="709"/>
        <w:jc w:val="both"/>
        <w:outlineLvl w:val="0"/>
        <w:rPr>
          <w:sz w:val="28"/>
          <w:szCs w:val="28"/>
          <w:lang w:val="kk-KZ"/>
        </w:rPr>
      </w:pPr>
      <w:r w:rsidRPr="00F32E97">
        <w:rPr>
          <w:rFonts w:eastAsia="PalatinoLinotype-Roman"/>
          <w:sz w:val="28"/>
          <w:szCs w:val="28"/>
          <w:lang w:val="kk-KZ"/>
        </w:rPr>
        <w:t xml:space="preserve">«Қолжазбадағы жылқы самотикасының </w:t>
      </w:r>
      <w:r w:rsidRPr="00F32E97">
        <w:rPr>
          <w:sz w:val="28"/>
          <w:szCs w:val="28"/>
          <w:lang w:val="kk-KZ"/>
        </w:rPr>
        <w:t>лексика-семантикалық репрезентациясы</w:t>
      </w:r>
      <w:r w:rsidRPr="00F32E97">
        <w:rPr>
          <w:rFonts w:eastAsia="PalatinoLinotype-Roman"/>
          <w:sz w:val="28"/>
          <w:szCs w:val="28"/>
          <w:lang w:val="kk-KZ"/>
        </w:rPr>
        <w:t>» тарауында</w:t>
      </w:r>
      <w:r w:rsidRPr="003D3A82">
        <w:rPr>
          <w:rFonts w:eastAsia="PalatinoLinotype-Roman"/>
          <w:b/>
          <w:sz w:val="28"/>
          <w:szCs w:val="28"/>
          <w:lang w:val="kk-KZ"/>
        </w:rPr>
        <w:t xml:space="preserve"> </w:t>
      </w:r>
      <w:r w:rsidRPr="003D3A82">
        <w:rPr>
          <w:sz w:val="28"/>
          <w:szCs w:val="28"/>
          <w:lang w:val="kk-KZ"/>
        </w:rPr>
        <w:t>дене мүшелерін сипаттайтын сөздер мен олардың мағыналарының өзгерісі зерттеледі. «</w:t>
      </w:r>
      <w:r w:rsidR="00504459" w:rsidRPr="003D3A82">
        <w:rPr>
          <w:sz w:val="28"/>
          <w:szCs w:val="28"/>
          <w:lang w:val="kk-KZ"/>
        </w:rPr>
        <w:t>Байтарату’л-вазих</w:t>
      </w:r>
      <w:r w:rsidRPr="003D3A82">
        <w:rPr>
          <w:sz w:val="28"/>
          <w:szCs w:val="28"/>
          <w:lang w:val="kk-KZ"/>
        </w:rPr>
        <w:t>» қолжазбасындағы жылқы соматикасына қатысты лексика</w:t>
      </w:r>
      <w:r w:rsidR="000754E9">
        <w:rPr>
          <w:sz w:val="28"/>
          <w:szCs w:val="28"/>
          <w:lang w:val="kk-KZ"/>
        </w:rPr>
        <w:t xml:space="preserve"> </w:t>
      </w:r>
      <w:r w:rsidRPr="003D3A82">
        <w:rPr>
          <w:sz w:val="28"/>
          <w:szCs w:val="28"/>
          <w:lang w:val="kk-KZ"/>
        </w:rPr>
        <w:t>–</w:t>
      </w:r>
      <w:r w:rsidR="000754E9">
        <w:rPr>
          <w:sz w:val="28"/>
          <w:szCs w:val="28"/>
          <w:lang w:val="kk-KZ"/>
        </w:rPr>
        <w:t xml:space="preserve"> </w:t>
      </w:r>
      <w:r w:rsidRPr="003D3A82">
        <w:rPr>
          <w:sz w:val="28"/>
          <w:szCs w:val="28"/>
          <w:lang w:val="kk-KZ"/>
        </w:rPr>
        <w:t xml:space="preserve">көпқырлы тарихи-мәдени және тілдік құбылыс. Бұл тарауда жылқы дене мүшелеріне қатысты атаулар алғаш рет кешенді түрде лингвистикалық, семантикалық, этнолингвистикалық және когнитивтік тұрғыдан талданып, олардың мәдени-танымдық мазмұны мен тарихи негіздері анықталды. Зерттеу нәтижесінде қолжазбада жылқы соматикасына қатысты 60-тан астам лексикалық бірлік анықталып, олар морфологиялық, семантикалық, құрылымдық тұрғыдан топтастырылды. Атаулардың контекстегі қолданысы, эмоциялық және бағалауыштық реңктері, сондай-ақ мәдени-символдық мағынасы жан-жақты сипатталды. Жекелеген сөздердің (бас, тұяқ, құйрық, көз) этномәдени және мифологиялық мәні ашылды. Сонымен қатар, салыстырмалы-тарихи әдіс арқылы бұл атаулардың көне түркі мұраларымен байланысы, ал когнитивтік тұрғыда </w:t>
      </w:r>
      <w:r w:rsidR="001F4053">
        <w:rPr>
          <w:bCs/>
          <w:sz w:val="28"/>
          <w:szCs w:val="28"/>
          <w:lang w:val="kk-KZ"/>
        </w:rPr>
        <w:t>–</w:t>
      </w:r>
      <w:r w:rsidRPr="003D3A82">
        <w:rPr>
          <w:sz w:val="28"/>
          <w:szCs w:val="28"/>
          <w:lang w:val="kk-KZ"/>
        </w:rPr>
        <w:t xml:space="preserve"> олардың концептуалдық модельдерге қатысы айқындалды. Цифрлық лингвистика әдістері арқылы лексемалар жиілігі анықталып, семантикалық желі негізінде мағыналық құрылымдар визуализацияланды.</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 xml:space="preserve">Жалпы алғанда, бұл зерттеу жылқы соматикасына қатысты тілдік бірліктердің тарихи тереңдігін, танымдық мазмұнын және ұлттық мәдениеттегі маңызын айқындай отырып, түркітану мен лексикология, </w:t>
      </w:r>
      <w:r w:rsidRPr="003D3A82">
        <w:rPr>
          <w:sz w:val="28"/>
          <w:szCs w:val="28"/>
          <w:lang w:val="kk-KZ"/>
        </w:rPr>
        <w:lastRenderedPageBreak/>
        <w:t>этнолингвистика, когнитивті лингвистика және цифрлық гуманитаристика салаларына тың үлес қосты.</w:t>
      </w:r>
      <w:r w:rsidR="005C6342" w:rsidRPr="003D3A82">
        <w:rPr>
          <w:sz w:val="28"/>
          <w:szCs w:val="28"/>
          <w:lang w:val="kk-KZ"/>
        </w:rPr>
        <w:t xml:space="preserve"> </w:t>
      </w:r>
      <w:r w:rsidRPr="003D3A82">
        <w:rPr>
          <w:sz w:val="28"/>
          <w:szCs w:val="28"/>
          <w:lang w:val="kk-KZ"/>
        </w:rPr>
        <w:t>Соматикалық атаулардың метафоралық қолданылуы, сонымен қатар оларды мәдени тұрғыдан түсіндіру тәсілдері талқыланады. Мұндай сөздер адамның ішкі дүниесін, сезімдерін немесе әлеуметтік рөлін көрсету үшін қолданылған болуы мүмкін.</w:t>
      </w:r>
    </w:p>
    <w:p w:rsidR="003F0E59" w:rsidRPr="003D3A82" w:rsidRDefault="003F0E59" w:rsidP="003D3A82">
      <w:pPr>
        <w:shd w:val="clear" w:color="auto" w:fill="FFFFFF"/>
        <w:tabs>
          <w:tab w:val="left" w:pos="993"/>
        </w:tabs>
        <w:ind w:firstLine="709"/>
        <w:jc w:val="both"/>
        <w:outlineLvl w:val="0"/>
        <w:rPr>
          <w:sz w:val="28"/>
          <w:szCs w:val="28"/>
          <w:lang w:val="kk-KZ"/>
        </w:rPr>
      </w:pPr>
      <w:r w:rsidRPr="00BD2298">
        <w:rPr>
          <w:sz w:val="28"/>
          <w:szCs w:val="28"/>
          <w:lang w:val="kk-KZ"/>
        </w:rPr>
        <w:t>«</w:t>
      </w:r>
      <w:r w:rsidR="00BD2298" w:rsidRPr="00BD2298">
        <w:rPr>
          <w:rFonts w:asciiTheme="majorBidi" w:eastAsia="PalatinoLinotype-Roman" w:hAnsiTheme="majorBidi" w:cstheme="majorBidi"/>
          <w:sz w:val="28"/>
          <w:szCs w:val="28"/>
          <w:lang w:val="kk-KZ"/>
        </w:rPr>
        <w:t>Ескерткіш тіліндегі туыстық қатынас және материалдық мәдениетке қатысты атаулардың этномәдени мазмұны</w:t>
      </w:r>
      <w:r w:rsidRPr="00BD2298">
        <w:rPr>
          <w:rFonts w:eastAsia="PalatinoLinotype-Roman"/>
          <w:sz w:val="28"/>
          <w:szCs w:val="28"/>
          <w:lang w:val="kk-KZ"/>
        </w:rPr>
        <w:t>» тарау</w:t>
      </w:r>
      <w:r w:rsidR="00BD2298" w:rsidRPr="00BD2298">
        <w:rPr>
          <w:rFonts w:eastAsia="PalatinoLinotype-Roman"/>
          <w:sz w:val="28"/>
          <w:szCs w:val="28"/>
          <w:lang w:val="kk-KZ"/>
        </w:rPr>
        <w:t>шас</w:t>
      </w:r>
      <w:r w:rsidRPr="00BD2298">
        <w:rPr>
          <w:rFonts w:eastAsia="PalatinoLinotype-Roman"/>
          <w:sz w:val="28"/>
          <w:szCs w:val="28"/>
          <w:lang w:val="kk-KZ"/>
        </w:rPr>
        <w:t>ында</w:t>
      </w:r>
      <w:r w:rsidRPr="003D3A82">
        <w:rPr>
          <w:rFonts w:eastAsia="PalatinoLinotype-Roman"/>
          <w:b/>
          <w:sz w:val="28"/>
          <w:szCs w:val="28"/>
          <w:lang w:val="kk-KZ"/>
        </w:rPr>
        <w:t xml:space="preserve"> </w:t>
      </w:r>
      <w:r w:rsidRPr="003D3A82">
        <w:rPr>
          <w:sz w:val="28"/>
          <w:szCs w:val="28"/>
          <w:lang w:val="kk-KZ"/>
        </w:rPr>
        <w:t xml:space="preserve">жазба ескерткіш мәтініндегі адамға қатысты жалпы есімдер мен туыстық қатынасты білдіретін атаулар талданады. </w:t>
      </w:r>
      <w:r w:rsidR="005C6342" w:rsidRPr="003D3A82">
        <w:rPr>
          <w:sz w:val="28"/>
          <w:szCs w:val="28"/>
          <w:lang w:val="kk-KZ"/>
        </w:rPr>
        <w:t>А</w:t>
      </w:r>
      <w:r w:rsidRPr="003D3A82">
        <w:rPr>
          <w:sz w:val="28"/>
          <w:szCs w:val="28"/>
          <w:lang w:val="kk-KZ"/>
        </w:rPr>
        <w:t>дамның әлеуметтік мәртебесі, туыстық байланыстары мен қоғамдық қатынастарына қатысты сөздер қарастырылып, олардың мағыналық сипаты мен тарихи дамуына назар аударылды. Атап айтқанда, адамның жыныстық және жас ерекшеліктеріне, әлеуметтік топтарға, сондай-ақ отбасы ішіндегі мәртебесіне байланысты атаулар арқылы XIV ғасырдағы қыпшақ қоғамының құрылымдық жүйесі мен мәдени танымы сипатталды. Туыстық атаулар мен адамдар арасындағы қатынастар ескерткіш мәтіндерінде көбіне символикалық және метафоралық түрде бейнеленген. Адам әлеміне қатысты 52 соматикалық және туыстық лексикалық бірлік анықталып, олардың тілдік табиғаты мен қолданылу ерекшел</w:t>
      </w:r>
      <w:r w:rsidR="005C6342" w:rsidRPr="003D3A82">
        <w:rPr>
          <w:sz w:val="28"/>
          <w:szCs w:val="28"/>
          <w:lang w:val="kk-KZ"/>
        </w:rPr>
        <w:t>іктері ғылыми тұрғыдан сараланып,</w:t>
      </w:r>
      <w:r w:rsidRPr="003D3A82">
        <w:rPr>
          <w:sz w:val="28"/>
          <w:szCs w:val="28"/>
          <w:lang w:val="kk-KZ"/>
        </w:rPr>
        <w:t xml:space="preserve">  материалдық мәдениетке қатысты лексика да ерекше назарға алынды. Қолданылған сөздерден халықтың күнделікті тұрмысы, шаруашылық саласы, әскери өмірі, көлік қатынасы мен сауда жүйесі туралы құнды мәліметтер алынды. Мұндағы атаулар тек номинативтік мәнге ие емес, олар түркі жұртының мәдени-танымдық кодын бейнелейтін тарихи-этнолингвистикалық құндылық ретінде қарастырылды. Зерттеу барысында корпустық лингвистика, семантикалық өріс, этимологиялық-типологиялық, этнолингвистикалық, когнитивтік, дискурсивтік және мәдени концептологиялық әдістер кешенді түрде қолданылды. </w:t>
      </w:r>
      <w:r w:rsidR="009063F2" w:rsidRPr="003D3A82">
        <w:rPr>
          <w:sz w:val="28"/>
          <w:szCs w:val="28"/>
          <w:lang w:val="kk-KZ"/>
        </w:rPr>
        <w:t xml:space="preserve">Осындай </w:t>
      </w:r>
      <w:r w:rsidRPr="003D3A82">
        <w:rPr>
          <w:sz w:val="28"/>
          <w:szCs w:val="28"/>
          <w:lang w:val="kk-KZ"/>
        </w:rPr>
        <w:t>әдістер арқылы сөздердің мәтіндік контекстегі қызметі, семантикалық өрістегі орны, жиілігі мен мағыналық даму жолы, сондай-ақ олардың тарихи, этномәдени мазмұны анықталды. Сондай-ақ, қолжазбада қолданылған атаулар басқа түркі тілдерімен салыстырылып, типологиялық ұқсастықтары мен мағыналық айырмашылықтары айқындалды. Нәтижесінде олардың жалпы</w:t>
      </w:r>
      <w:r w:rsidR="00A57D4B" w:rsidRPr="003D3A82">
        <w:rPr>
          <w:sz w:val="28"/>
          <w:szCs w:val="28"/>
          <w:lang w:val="kk-KZ"/>
        </w:rPr>
        <w:t xml:space="preserve"> </w:t>
      </w:r>
      <w:r w:rsidRPr="003D3A82">
        <w:rPr>
          <w:sz w:val="28"/>
          <w:szCs w:val="28"/>
          <w:lang w:val="kk-KZ"/>
        </w:rPr>
        <w:t>түркілік және локалдық сипаттары нақтыланып, тарихи-мәдени контекстегі орны көрсетілді. Бұл тілдік бірліктер түркі қоғамының дүниетанымы мен әлеуметтік институттарын, танымдық құрылымын тереңірек тануға мүмкіндік бер</w:t>
      </w:r>
      <w:r w:rsidR="009063F2" w:rsidRPr="003D3A82">
        <w:rPr>
          <w:sz w:val="28"/>
          <w:szCs w:val="28"/>
          <w:lang w:val="kk-KZ"/>
        </w:rPr>
        <w:t>е</w:t>
      </w:r>
      <w:r w:rsidRPr="003D3A82">
        <w:rPr>
          <w:sz w:val="28"/>
          <w:szCs w:val="28"/>
          <w:lang w:val="kk-KZ"/>
        </w:rPr>
        <w:t>ді.</w:t>
      </w:r>
    </w:p>
    <w:p w:rsidR="003F0E59" w:rsidRPr="003D3A82" w:rsidRDefault="003F0E59" w:rsidP="003D3A82">
      <w:pPr>
        <w:shd w:val="clear" w:color="auto" w:fill="FFFFFF"/>
        <w:tabs>
          <w:tab w:val="left" w:pos="993"/>
        </w:tabs>
        <w:ind w:firstLine="709"/>
        <w:jc w:val="both"/>
        <w:outlineLvl w:val="0"/>
        <w:rPr>
          <w:sz w:val="28"/>
          <w:szCs w:val="28"/>
          <w:lang w:val="kk-KZ"/>
        </w:rPr>
      </w:pPr>
      <w:r w:rsidRPr="003D3A82">
        <w:rPr>
          <w:sz w:val="28"/>
          <w:szCs w:val="28"/>
          <w:lang w:val="kk-KZ"/>
        </w:rPr>
        <w:t>Жалпы алғанда, осы тарауда қарастырылған адам әлемі мен материалдық мәдениетке қатысты лексика «</w:t>
      </w:r>
      <w:r w:rsidR="00504459" w:rsidRPr="003D3A82">
        <w:rPr>
          <w:sz w:val="28"/>
          <w:szCs w:val="28"/>
          <w:lang w:val="kk-KZ"/>
        </w:rPr>
        <w:t>Байтарату’л-вазих</w:t>
      </w:r>
      <w:r w:rsidRPr="003D3A82">
        <w:rPr>
          <w:sz w:val="28"/>
          <w:szCs w:val="28"/>
          <w:lang w:val="kk-KZ"/>
        </w:rPr>
        <w:t>» ескерткішінің тілін тарихи-мәдени дискурс ретінде сипаттап, ұлттық болмысты тілдік құралдар арқылы тануға жол ашады. Зерттеу нәтижелері түркі жазба мұраларындағы лексикалық жүйені этномәдени аспектіде зерделеуге бағытталған тың</w:t>
      </w:r>
      <w:r w:rsidR="009063F2" w:rsidRPr="003D3A82">
        <w:rPr>
          <w:sz w:val="28"/>
          <w:szCs w:val="28"/>
          <w:lang w:val="kk-KZ"/>
        </w:rPr>
        <w:t xml:space="preserve"> ғылыми қадам ретінде бағаланады деген ойдамыз.</w:t>
      </w:r>
    </w:p>
    <w:p w:rsidR="003F0E59" w:rsidRPr="003D3A82" w:rsidRDefault="003F0E59" w:rsidP="00CB3D7E">
      <w:pPr>
        <w:ind w:firstLine="709"/>
        <w:jc w:val="both"/>
        <w:rPr>
          <w:b/>
          <w:sz w:val="28"/>
          <w:szCs w:val="28"/>
          <w:lang w:val="kk-KZ"/>
        </w:rPr>
      </w:pPr>
      <w:r w:rsidRPr="00BD2298">
        <w:rPr>
          <w:rFonts w:eastAsia="PalatinoLinotype-Roman"/>
          <w:bCs/>
          <w:sz w:val="28"/>
          <w:szCs w:val="28"/>
          <w:lang w:val="kk-KZ"/>
        </w:rPr>
        <w:t>«</w:t>
      </w:r>
      <w:r w:rsidR="00504459" w:rsidRPr="00BD2298">
        <w:rPr>
          <w:rFonts w:eastAsia="PalatinoLinotype-Roman"/>
          <w:bCs/>
          <w:sz w:val="28"/>
          <w:szCs w:val="28"/>
          <w:lang w:val="kk-KZ"/>
        </w:rPr>
        <w:t>Байтарату’л-вазих</w:t>
      </w:r>
      <w:r w:rsidRPr="00BD2298">
        <w:rPr>
          <w:rFonts w:eastAsia="PalatinoLinotype-Roman"/>
          <w:bCs/>
          <w:sz w:val="28"/>
          <w:szCs w:val="28"/>
          <w:lang w:val="kk-KZ"/>
        </w:rPr>
        <w:t>» жазба ескерткішіндегі зоонимдік, фитонимдік және жаратылыс құбылыстарына қатысты лексиканың тарихи-семантик</w:t>
      </w:r>
      <w:r w:rsidR="009063F2" w:rsidRPr="00BD2298">
        <w:rPr>
          <w:rFonts w:eastAsia="PalatinoLinotype-Roman"/>
          <w:bCs/>
          <w:sz w:val="28"/>
          <w:szCs w:val="28"/>
          <w:lang w:val="kk-KZ"/>
        </w:rPr>
        <w:t xml:space="preserve">алық </w:t>
      </w:r>
      <w:r w:rsidR="009063F2" w:rsidRPr="00BD2298">
        <w:rPr>
          <w:rFonts w:eastAsia="PalatinoLinotype-Roman"/>
          <w:bCs/>
          <w:sz w:val="28"/>
          <w:szCs w:val="28"/>
          <w:lang w:val="kk-KZ"/>
        </w:rPr>
        <w:lastRenderedPageBreak/>
        <w:t>дамуы тараушасында</w:t>
      </w:r>
      <w:r w:rsidR="009063F2" w:rsidRPr="003D3A82">
        <w:rPr>
          <w:rFonts w:eastAsia="PalatinoLinotype-Roman"/>
          <w:b/>
          <w:sz w:val="28"/>
          <w:szCs w:val="28"/>
          <w:lang w:val="kk-KZ"/>
        </w:rPr>
        <w:t xml:space="preserve"> </w:t>
      </w:r>
      <w:r w:rsidR="009063F2" w:rsidRPr="003D3A82">
        <w:rPr>
          <w:rFonts w:eastAsia="PalatinoLinotype-Roman"/>
          <w:sz w:val="28"/>
          <w:szCs w:val="28"/>
          <w:lang w:val="kk-KZ"/>
        </w:rPr>
        <w:t xml:space="preserve">жазба ескерткіш тіліндегі </w:t>
      </w:r>
      <w:r w:rsidRPr="003D3A82">
        <w:rPr>
          <w:rFonts w:eastAsia="PalatinoLinotype-Roman"/>
          <w:sz w:val="28"/>
          <w:szCs w:val="28"/>
          <w:lang w:val="kk-KZ"/>
        </w:rPr>
        <w:t xml:space="preserve">зоонимдер, фитонимдер, жаратылыс құбылыстары мен пайдалы қазбаларға қатысты атауларды кешенді лингвистикалық тұрғыдан зерттеу </w:t>
      </w:r>
      <w:r w:rsidR="001F4053">
        <w:rPr>
          <w:bCs/>
          <w:sz w:val="28"/>
          <w:szCs w:val="28"/>
          <w:lang w:val="kk-KZ"/>
        </w:rPr>
        <w:t>–</w:t>
      </w:r>
      <w:r w:rsidRPr="003D3A82">
        <w:rPr>
          <w:rFonts w:eastAsia="PalatinoLinotype-Roman"/>
          <w:sz w:val="28"/>
          <w:szCs w:val="28"/>
          <w:lang w:val="kk-KZ"/>
        </w:rPr>
        <w:t xml:space="preserve"> түркі жазба мұрасындағы табиғатпен байланысты лексиканың тарихи, семантикалық және этнолингвистикалық қырларын ашуға бағытталған маңызды ғылыми қадам болды. Зерттеу барысында табиғат әлемін бейнелейтін 65-тен астам атау жүйеленіп, олардың тарихи даму жолы, мағыналық кеңістігі мен мәдени жүктемесі жан-жақты қарастырылды</w:t>
      </w:r>
      <w:r w:rsidRPr="003D3A82">
        <w:rPr>
          <w:rFonts w:eastAsia="PalatinoLinotype-Roman"/>
          <w:b/>
          <w:sz w:val="28"/>
          <w:szCs w:val="28"/>
          <w:lang w:val="kk-KZ"/>
        </w:rPr>
        <w:t xml:space="preserve">. </w:t>
      </w:r>
      <w:r w:rsidRPr="003D3A82">
        <w:rPr>
          <w:rFonts w:eastAsia="PalatinoLinotype-Roman"/>
          <w:sz w:val="28"/>
          <w:szCs w:val="28"/>
          <w:lang w:val="kk-KZ"/>
        </w:rPr>
        <w:t xml:space="preserve">Зоонимдер </w:t>
      </w:r>
      <w:r w:rsidR="001F4053">
        <w:rPr>
          <w:bCs/>
          <w:sz w:val="28"/>
          <w:szCs w:val="28"/>
          <w:lang w:val="kk-KZ"/>
        </w:rPr>
        <w:t>–</w:t>
      </w:r>
      <w:r w:rsidRPr="003D3A82">
        <w:rPr>
          <w:rFonts w:eastAsia="PalatinoLinotype-Roman"/>
          <w:sz w:val="28"/>
          <w:szCs w:val="28"/>
          <w:lang w:val="kk-KZ"/>
        </w:rPr>
        <w:t xml:space="preserve"> жануарлар атаулары тек биологиялық категория ретінде емес, сондай-ақ метафоралық, символдық мағынада қолданылып, адамның әлеуметтік қатынастарын, дүниетанымын бейнелеудің құралы болғаны анықталды. Бұл атаулар шаруашылық өмір мен мәдени ұғымдар жүйесінің бір бөлігі ретінде көрінді. Фитонимдер </w:t>
      </w:r>
      <w:r w:rsidR="001F4053">
        <w:rPr>
          <w:bCs/>
          <w:sz w:val="28"/>
          <w:szCs w:val="28"/>
          <w:lang w:val="kk-KZ"/>
        </w:rPr>
        <w:t>–</w:t>
      </w:r>
      <w:r w:rsidRPr="003D3A82">
        <w:rPr>
          <w:rFonts w:eastAsia="PalatinoLinotype-Roman"/>
          <w:sz w:val="28"/>
          <w:szCs w:val="28"/>
          <w:lang w:val="kk-KZ"/>
        </w:rPr>
        <w:t xml:space="preserve">өсімдіктер атаулары тек номинативтік бірліктер ретінде емес, емдік, тағамдық және тұрмыстық қызметімен қатар, халықтың танымдық жүйесі мен дәстүрлерінде орныққан лексикалық қабат ретінде бағаланды. Әсіресе, жылқы малына қатысты жем-шөп түрлерінің аталуы өсімдіктердің маңызын нақтылай түсті. Жаратылыс құбылыстарына қатысты атаулар </w:t>
      </w:r>
      <w:r w:rsidR="001F4053">
        <w:rPr>
          <w:bCs/>
          <w:sz w:val="28"/>
          <w:szCs w:val="28"/>
          <w:lang w:val="kk-KZ"/>
        </w:rPr>
        <w:t>–</w:t>
      </w:r>
      <w:r w:rsidRPr="003D3A82">
        <w:rPr>
          <w:rFonts w:eastAsia="PalatinoLinotype-Roman"/>
          <w:sz w:val="28"/>
          <w:szCs w:val="28"/>
          <w:lang w:val="kk-KZ"/>
        </w:rPr>
        <w:t xml:space="preserve"> табиғаттың құбылыстары мен географиялық нысандар, аспан денелері мен ауа райы атаулары мәдени-мифологиялық символдармен астасып, сол дәуірдің әлем бейнесін тіл арқылы көрсетеді. Бұл лексикалық бірліктер халықтың наным-сенімі мен дүниетаным жүйесіндегі табиғаттың алатын орнын айғақтайды. Барлық атаулар топтастырылып, тақырыптық-семантикалық өріс негізінде түркі тілдерінің қыпшақ тобына жататын тілдермен (қарайым, құмық, қарақалпақ, татар) салыстырылып, фонетикалық және семантикалық жағынан тарихи сабақтастығы мен ерекшеліктері айқындалды. </w:t>
      </w:r>
    </w:p>
    <w:p w:rsidR="003909C6" w:rsidRDefault="003909C6" w:rsidP="00C43D33">
      <w:pPr>
        <w:shd w:val="clear" w:color="auto" w:fill="FFFFFF"/>
        <w:tabs>
          <w:tab w:val="left" w:pos="993"/>
        </w:tabs>
        <w:jc w:val="both"/>
        <w:outlineLvl w:val="0"/>
        <w:rPr>
          <w:b/>
          <w:sz w:val="28"/>
          <w:szCs w:val="28"/>
          <w:lang w:val="kk-KZ"/>
        </w:rPr>
      </w:pPr>
    </w:p>
    <w:p w:rsidR="003F0E59" w:rsidRPr="003D3A82" w:rsidRDefault="00003613" w:rsidP="00C43D33">
      <w:pPr>
        <w:shd w:val="clear" w:color="auto" w:fill="FFFFFF"/>
        <w:tabs>
          <w:tab w:val="left" w:pos="993"/>
        </w:tabs>
        <w:jc w:val="both"/>
        <w:outlineLvl w:val="0"/>
        <w:rPr>
          <w:i/>
          <w:sz w:val="28"/>
          <w:szCs w:val="28"/>
          <w:lang w:val="kk-KZ"/>
        </w:rPr>
      </w:pPr>
      <w:r>
        <w:rPr>
          <w:b/>
          <w:sz w:val="28"/>
          <w:szCs w:val="28"/>
          <w:lang w:val="kk-KZ"/>
        </w:rPr>
        <w:t>Кесте</w:t>
      </w:r>
      <w:r w:rsidR="00FA233A">
        <w:rPr>
          <w:b/>
          <w:sz w:val="28"/>
          <w:szCs w:val="28"/>
          <w:lang w:val="kk-KZ"/>
        </w:rPr>
        <w:t xml:space="preserve"> </w:t>
      </w:r>
      <w:r w:rsidR="003F0E59" w:rsidRPr="003D3A82">
        <w:rPr>
          <w:b/>
          <w:sz w:val="28"/>
          <w:szCs w:val="28"/>
          <w:lang w:val="kk-KZ"/>
        </w:rPr>
        <w:t>1</w:t>
      </w:r>
      <w:r w:rsidR="00B617FF">
        <w:rPr>
          <w:b/>
          <w:sz w:val="28"/>
          <w:szCs w:val="28"/>
          <w:lang w:val="kk-KZ"/>
        </w:rPr>
        <w:t>5</w:t>
      </w:r>
      <w:r w:rsidR="00FA233A">
        <w:rPr>
          <w:b/>
          <w:sz w:val="28"/>
          <w:szCs w:val="28"/>
          <w:lang w:val="kk-KZ"/>
        </w:rPr>
        <w:t xml:space="preserve"> </w:t>
      </w:r>
      <w:r w:rsidR="00FA233A">
        <w:rPr>
          <w:b/>
          <w:bCs/>
          <w:sz w:val="28"/>
          <w:szCs w:val="28"/>
          <w:lang w:val="kk-KZ"/>
        </w:rPr>
        <w:t xml:space="preserve">– </w:t>
      </w:r>
      <w:r w:rsidR="003F0E59" w:rsidRPr="003D3A82">
        <w:rPr>
          <w:i/>
          <w:sz w:val="28"/>
          <w:szCs w:val="28"/>
          <w:lang w:val="kk-KZ"/>
        </w:rPr>
        <w:t xml:space="preserve">Ескерткіш тіліндегі тақырыптық топтардың сандық көрсеткіші </w:t>
      </w:r>
    </w:p>
    <w:p w:rsidR="003F0E59" w:rsidRPr="003D3A82" w:rsidRDefault="003F0E59" w:rsidP="003D3A82">
      <w:pPr>
        <w:shd w:val="clear" w:color="auto" w:fill="FFFFFF"/>
        <w:tabs>
          <w:tab w:val="left" w:pos="993"/>
        </w:tabs>
        <w:ind w:firstLine="709"/>
        <w:jc w:val="both"/>
        <w:outlineLvl w:val="0"/>
        <w:rPr>
          <w:b/>
          <w:sz w:val="28"/>
          <w:szCs w:val="28"/>
          <w:lang w:val="kk-KZ"/>
        </w:rPr>
      </w:pPr>
    </w:p>
    <w:tbl>
      <w:tblPr>
        <w:tblStyle w:val="af6"/>
        <w:tblW w:w="9747" w:type="dxa"/>
        <w:tblInd w:w="-176" w:type="dxa"/>
        <w:tblLayout w:type="fixed"/>
        <w:tblLook w:val="04A0" w:firstRow="1" w:lastRow="0" w:firstColumn="1" w:lastColumn="0" w:noHBand="0" w:noVBand="1"/>
      </w:tblPr>
      <w:tblGrid>
        <w:gridCol w:w="568"/>
        <w:gridCol w:w="1454"/>
        <w:gridCol w:w="1461"/>
        <w:gridCol w:w="1401"/>
        <w:gridCol w:w="1845"/>
        <w:gridCol w:w="1483"/>
        <w:gridCol w:w="1535"/>
      </w:tblGrid>
      <w:tr w:rsidR="003F0E59" w:rsidRPr="003D3A82" w:rsidTr="001F4053">
        <w:tc>
          <w:tcPr>
            <w:tcW w:w="568" w:type="dxa"/>
          </w:tcPr>
          <w:p w:rsidR="003F0E59" w:rsidRPr="001F4053" w:rsidRDefault="003F0E59" w:rsidP="001F4053">
            <w:pPr>
              <w:tabs>
                <w:tab w:val="left" w:pos="993"/>
              </w:tabs>
              <w:jc w:val="both"/>
              <w:outlineLvl w:val="0"/>
              <w:rPr>
                <w:b/>
                <w:sz w:val="22"/>
                <w:szCs w:val="22"/>
                <w:lang w:val="kk-KZ"/>
              </w:rPr>
            </w:pPr>
            <w:r w:rsidRPr="001F4053">
              <w:rPr>
                <w:b/>
                <w:sz w:val="22"/>
                <w:szCs w:val="22"/>
              </w:rPr>
              <w:t>№</w:t>
            </w:r>
          </w:p>
        </w:tc>
        <w:tc>
          <w:tcPr>
            <w:tcW w:w="1454" w:type="dxa"/>
          </w:tcPr>
          <w:p w:rsidR="003F0E59" w:rsidRPr="001F4053" w:rsidRDefault="003F0E59" w:rsidP="001F4053">
            <w:pPr>
              <w:tabs>
                <w:tab w:val="left" w:pos="993"/>
              </w:tabs>
              <w:jc w:val="both"/>
              <w:outlineLvl w:val="0"/>
              <w:rPr>
                <w:b/>
                <w:sz w:val="22"/>
                <w:szCs w:val="22"/>
                <w:lang w:val="kk-KZ"/>
              </w:rPr>
            </w:pPr>
            <w:r w:rsidRPr="001F4053">
              <w:rPr>
                <w:b/>
                <w:sz w:val="22"/>
                <w:szCs w:val="22"/>
                <w:lang w:val="kk-KZ"/>
              </w:rPr>
              <w:t>Самоти</w:t>
            </w:r>
          </w:p>
          <w:p w:rsidR="003F0E59" w:rsidRPr="001F4053" w:rsidRDefault="003F0E59" w:rsidP="001F4053">
            <w:pPr>
              <w:tabs>
                <w:tab w:val="left" w:pos="993"/>
              </w:tabs>
              <w:jc w:val="both"/>
              <w:outlineLvl w:val="0"/>
              <w:rPr>
                <w:b/>
                <w:sz w:val="22"/>
                <w:szCs w:val="22"/>
                <w:lang w:val="kk-KZ"/>
              </w:rPr>
            </w:pPr>
            <w:r w:rsidRPr="001F4053">
              <w:rPr>
                <w:b/>
                <w:sz w:val="22"/>
                <w:szCs w:val="22"/>
                <w:lang w:val="kk-KZ"/>
              </w:rPr>
              <w:t>калық атаулар</w:t>
            </w:r>
          </w:p>
        </w:tc>
        <w:tc>
          <w:tcPr>
            <w:tcW w:w="1461" w:type="dxa"/>
          </w:tcPr>
          <w:p w:rsidR="003F0E59" w:rsidRPr="001F4053" w:rsidRDefault="003F0E59" w:rsidP="001F4053">
            <w:pPr>
              <w:tabs>
                <w:tab w:val="left" w:pos="993"/>
              </w:tabs>
              <w:jc w:val="both"/>
              <w:outlineLvl w:val="0"/>
              <w:rPr>
                <w:b/>
                <w:sz w:val="22"/>
                <w:szCs w:val="22"/>
                <w:lang w:val="kk-KZ"/>
              </w:rPr>
            </w:pPr>
            <w:r w:rsidRPr="001F4053">
              <w:rPr>
                <w:b/>
                <w:sz w:val="22"/>
                <w:szCs w:val="22"/>
                <w:lang w:val="kk-KZ"/>
              </w:rPr>
              <w:t>Туыстық қатынас қатысты атаулар</w:t>
            </w:r>
          </w:p>
        </w:tc>
        <w:tc>
          <w:tcPr>
            <w:tcW w:w="1401" w:type="dxa"/>
          </w:tcPr>
          <w:p w:rsidR="003F0E59" w:rsidRPr="001F4053" w:rsidRDefault="003F0E59" w:rsidP="001F4053">
            <w:pPr>
              <w:tabs>
                <w:tab w:val="left" w:pos="993"/>
              </w:tabs>
              <w:jc w:val="both"/>
              <w:outlineLvl w:val="0"/>
              <w:rPr>
                <w:b/>
                <w:sz w:val="22"/>
                <w:szCs w:val="22"/>
                <w:lang w:val="kk-KZ"/>
              </w:rPr>
            </w:pPr>
            <w:r w:rsidRPr="001F4053">
              <w:rPr>
                <w:b/>
                <w:sz w:val="22"/>
                <w:szCs w:val="22"/>
                <w:lang w:val="kk-KZ"/>
              </w:rPr>
              <w:t>Тұрмысқа қатысты атаулар</w:t>
            </w:r>
          </w:p>
        </w:tc>
        <w:tc>
          <w:tcPr>
            <w:tcW w:w="1845" w:type="dxa"/>
          </w:tcPr>
          <w:p w:rsidR="003F0E59" w:rsidRPr="001F4053" w:rsidRDefault="003F0E59" w:rsidP="001F4053">
            <w:pPr>
              <w:tabs>
                <w:tab w:val="left" w:pos="993"/>
              </w:tabs>
              <w:jc w:val="both"/>
              <w:outlineLvl w:val="0"/>
              <w:rPr>
                <w:b/>
                <w:sz w:val="22"/>
                <w:szCs w:val="22"/>
                <w:lang w:val="kk-KZ"/>
              </w:rPr>
            </w:pPr>
            <w:r w:rsidRPr="001F4053">
              <w:rPr>
                <w:b/>
                <w:sz w:val="22"/>
                <w:szCs w:val="22"/>
                <w:lang w:val="kk-KZ"/>
              </w:rPr>
              <w:t>Жараты</w:t>
            </w:r>
          </w:p>
          <w:p w:rsidR="003F0E59" w:rsidRPr="001F4053" w:rsidRDefault="003F0E59" w:rsidP="001F4053">
            <w:pPr>
              <w:tabs>
                <w:tab w:val="left" w:pos="993"/>
              </w:tabs>
              <w:jc w:val="both"/>
              <w:outlineLvl w:val="0"/>
              <w:rPr>
                <w:b/>
                <w:sz w:val="22"/>
                <w:szCs w:val="22"/>
                <w:lang w:val="kk-KZ"/>
              </w:rPr>
            </w:pPr>
            <w:r w:rsidRPr="001F4053">
              <w:rPr>
                <w:b/>
                <w:sz w:val="22"/>
                <w:szCs w:val="22"/>
                <w:lang w:val="kk-KZ"/>
              </w:rPr>
              <w:t>лыс</w:t>
            </w:r>
          </w:p>
          <w:p w:rsidR="003F0E59" w:rsidRPr="001F4053" w:rsidRDefault="003F0E59" w:rsidP="001F4053">
            <w:pPr>
              <w:tabs>
                <w:tab w:val="left" w:pos="993"/>
              </w:tabs>
              <w:jc w:val="both"/>
              <w:outlineLvl w:val="0"/>
              <w:rPr>
                <w:b/>
                <w:sz w:val="22"/>
                <w:szCs w:val="22"/>
                <w:lang w:val="kk-KZ"/>
              </w:rPr>
            </w:pPr>
            <w:r w:rsidRPr="001F4053">
              <w:rPr>
                <w:b/>
                <w:sz w:val="22"/>
                <w:szCs w:val="22"/>
                <w:lang w:val="kk-KZ"/>
              </w:rPr>
              <w:t>құбылыс</w:t>
            </w:r>
          </w:p>
          <w:p w:rsidR="003F0E59" w:rsidRPr="001F4053" w:rsidRDefault="003F0E59" w:rsidP="001F4053">
            <w:pPr>
              <w:tabs>
                <w:tab w:val="left" w:pos="993"/>
              </w:tabs>
              <w:jc w:val="both"/>
              <w:outlineLvl w:val="0"/>
              <w:rPr>
                <w:b/>
                <w:sz w:val="22"/>
                <w:szCs w:val="22"/>
                <w:lang w:val="kk-KZ"/>
              </w:rPr>
            </w:pPr>
            <w:r w:rsidRPr="001F4053">
              <w:rPr>
                <w:b/>
                <w:sz w:val="22"/>
                <w:szCs w:val="22"/>
                <w:lang w:val="kk-KZ"/>
              </w:rPr>
              <w:t>тары</w:t>
            </w:r>
          </w:p>
        </w:tc>
        <w:tc>
          <w:tcPr>
            <w:tcW w:w="1483" w:type="dxa"/>
          </w:tcPr>
          <w:p w:rsidR="003F0E59" w:rsidRPr="001F4053" w:rsidRDefault="003F0E59" w:rsidP="001F4053">
            <w:pPr>
              <w:tabs>
                <w:tab w:val="left" w:pos="993"/>
              </w:tabs>
              <w:jc w:val="both"/>
              <w:outlineLvl w:val="0"/>
              <w:rPr>
                <w:b/>
                <w:sz w:val="22"/>
                <w:szCs w:val="22"/>
                <w:lang w:val="kk-KZ"/>
              </w:rPr>
            </w:pPr>
            <w:r w:rsidRPr="001F4053">
              <w:rPr>
                <w:b/>
                <w:sz w:val="22"/>
                <w:szCs w:val="22"/>
                <w:lang w:val="kk-KZ"/>
              </w:rPr>
              <w:t>Өсімдік</w:t>
            </w:r>
          </w:p>
          <w:p w:rsidR="003F0E59" w:rsidRPr="001F4053" w:rsidRDefault="003F0E59" w:rsidP="001F4053">
            <w:pPr>
              <w:tabs>
                <w:tab w:val="left" w:pos="993"/>
              </w:tabs>
              <w:jc w:val="both"/>
              <w:outlineLvl w:val="0"/>
              <w:rPr>
                <w:b/>
                <w:sz w:val="22"/>
                <w:szCs w:val="22"/>
                <w:lang w:val="kk-KZ"/>
              </w:rPr>
            </w:pPr>
            <w:r w:rsidRPr="001F4053">
              <w:rPr>
                <w:b/>
                <w:sz w:val="22"/>
                <w:szCs w:val="22"/>
                <w:lang w:val="kk-KZ"/>
              </w:rPr>
              <w:t>тер</w:t>
            </w:r>
          </w:p>
          <w:p w:rsidR="003F0E59" w:rsidRPr="001F4053" w:rsidRDefault="003F0E59" w:rsidP="001F4053">
            <w:pPr>
              <w:tabs>
                <w:tab w:val="left" w:pos="993"/>
              </w:tabs>
              <w:jc w:val="both"/>
              <w:outlineLvl w:val="0"/>
              <w:rPr>
                <w:b/>
                <w:sz w:val="22"/>
                <w:szCs w:val="22"/>
                <w:lang w:val="kk-KZ"/>
              </w:rPr>
            </w:pPr>
            <w:r w:rsidRPr="001F4053">
              <w:rPr>
                <w:b/>
                <w:sz w:val="22"/>
                <w:szCs w:val="22"/>
                <w:lang w:val="kk-KZ"/>
              </w:rPr>
              <w:t>ге қатысты атаулар</w:t>
            </w:r>
          </w:p>
        </w:tc>
        <w:tc>
          <w:tcPr>
            <w:tcW w:w="1535" w:type="dxa"/>
          </w:tcPr>
          <w:p w:rsidR="003F0E59" w:rsidRPr="001F4053" w:rsidRDefault="003F0E59" w:rsidP="001F4053">
            <w:pPr>
              <w:tabs>
                <w:tab w:val="left" w:pos="993"/>
              </w:tabs>
              <w:jc w:val="both"/>
              <w:outlineLvl w:val="0"/>
              <w:rPr>
                <w:b/>
                <w:sz w:val="22"/>
                <w:szCs w:val="22"/>
                <w:lang w:val="kk-KZ"/>
              </w:rPr>
            </w:pPr>
            <w:r w:rsidRPr="001F4053">
              <w:rPr>
                <w:b/>
                <w:sz w:val="22"/>
                <w:szCs w:val="22"/>
                <w:lang w:val="kk-KZ"/>
              </w:rPr>
              <w:t>Жануар</w:t>
            </w:r>
          </w:p>
          <w:p w:rsidR="003F0E59" w:rsidRPr="001F4053" w:rsidRDefault="003F0E59" w:rsidP="001F4053">
            <w:pPr>
              <w:tabs>
                <w:tab w:val="left" w:pos="993"/>
              </w:tabs>
              <w:jc w:val="both"/>
              <w:outlineLvl w:val="0"/>
              <w:rPr>
                <w:b/>
                <w:sz w:val="22"/>
                <w:szCs w:val="22"/>
                <w:lang w:val="kk-KZ"/>
              </w:rPr>
            </w:pPr>
            <w:r w:rsidRPr="001F4053">
              <w:rPr>
                <w:b/>
                <w:sz w:val="22"/>
                <w:szCs w:val="22"/>
                <w:lang w:val="kk-KZ"/>
              </w:rPr>
              <w:t>лар</w:t>
            </w:r>
          </w:p>
          <w:p w:rsidR="003F0E59" w:rsidRPr="001F4053" w:rsidRDefault="003F0E59" w:rsidP="001F4053">
            <w:pPr>
              <w:tabs>
                <w:tab w:val="left" w:pos="993"/>
              </w:tabs>
              <w:jc w:val="both"/>
              <w:outlineLvl w:val="0"/>
              <w:rPr>
                <w:b/>
                <w:sz w:val="22"/>
                <w:szCs w:val="22"/>
                <w:lang w:val="kk-KZ"/>
              </w:rPr>
            </w:pPr>
            <w:r w:rsidRPr="001F4053">
              <w:rPr>
                <w:b/>
                <w:sz w:val="22"/>
                <w:szCs w:val="22"/>
                <w:lang w:val="kk-KZ"/>
              </w:rPr>
              <w:t>ға қатысты атаулар</w:t>
            </w:r>
          </w:p>
        </w:tc>
      </w:tr>
      <w:tr w:rsidR="003F0E59" w:rsidRPr="003D3A82" w:rsidTr="001F4053">
        <w:trPr>
          <w:trHeight w:val="408"/>
        </w:trPr>
        <w:tc>
          <w:tcPr>
            <w:tcW w:w="568" w:type="dxa"/>
          </w:tcPr>
          <w:p w:rsidR="003F0E59" w:rsidRPr="001F4053" w:rsidRDefault="003F0E59" w:rsidP="001F4053">
            <w:pPr>
              <w:tabs>
                <w:tab w:val="left" w:pos="993"/>
              </w:tabs>
              <w:jc w:val="both"/>
              <w:outlineLvl w:val="0"/>
              <w:rPr>
                <w:sz w:val="22"/>
                <w:szCs w:val="22"/>
                <w:lang w:val="kk-KZ"/>
              </w:rPr>
            </w:pPr>
            <w:r w:rsidRPr="001F4053">
              <w:rPr>
                <w:sz w:val="22"/>
                <w:szCs w:val="22"/>
                <w:lang w:val="kk-KZ"/>
              </w:rPr>
              <w:t>1</w:t>
            </w:r>
          </w:p>
        </w:tc>
        <w:tc>
          <w:tcPr>
            <w:tcW w:w="1454" w:type="dxa"/>
          </w:tcPr>
          <w:p w:rsidR="003F0E59" w:rsidRPr="001F4053" w:rsidRDefault="0024538D" w:rsidP="001F4053">
            <w:pPr>
              <w:tabs>
                <w:tab w:val="left" w:pos="993"/>
              </w:tabs>
              <w:jc w:val="both"/>
              <w:outlineLvl w:val="0"/>
              <w:rPr>
                <w:sz w:val="22"/>
                <w:szCs w:val="22"/>
                <w:lang w:val="kk-KZ"/>
              </w:rPr>
            </w:pPr>
            <w:r w:rsidRPr="001F4053">
              <w:rPr>
                <w:sz w:val="22"/>
                <w:szCs w:val="22"/>
                <w:lang w:val="kk-KZ"/>
              </w:rPr>
              <w:t>58</w:t>
            </w:r>
          </w:p>
          <w:p w:rsidR="003F0E59" w:rsidRPr="001F4053" w:rsidRDefault="003F0E59" w:rsidP="001F4053">
            <w:pPr>
              <w:tabs>
                <w:tab w:val="left" w:pos="993"/>
              </w:tabs>
              <w:jc w:val="both"/>
              <w:outlineLvl w:val="0"/>
              <w:rPr>
                <w:sz w:val="22"/>
                <w:szCs w:val="22"/>
                <w:lang w:val="kk-KZ"/>
              </w:rPr>
            </w:pPr>
          </w:p>
        </w:tc>
        <w:tc>
          <w:tcPr>
            <w:tcW w:w="1461" w:type="dxa"/>
          </w:tcPr>
          <w:p w:rsidR="003F0E59" w:rsidRPr="001F4053" w:rsidRDefault="0024538D" w:rsidP="001F4053">
            <w:pPr>
              <w:tabs>
                <w:tab w:val="left" w:pos="993"/>
              </w:tabs>
              <w:jc w:val="both"/>
              <w:outlineLvl w:val="0"/>
              <w:rPr>
                <w:sz w:val="22"/>
                <w:szCs w:val="22"/>
                <w:lang w:val="kk-KZ"/>
              </w:rPr>
            </w:pPr>
            <w:r w:rsidRPr="001F4053">
              <w:rPr>
                <w:sz w:val="22"/>
                <w:szCs w:val="22"/>
                <w:lang w:val="kk-KZ"/>
              </w:rPr>
              <w:t>11</w:t>
            </w:r>
          </w:p>
        </w:tc>
        <w:tc>
          <w:tcPr>
            <w:tcW w:w="1401" w:type="dxa"/>
          </w:tcPr>
          <w:p w:rsidR="003F0E59" w:rsidRPr="001F4053" w:rsidRDefault="0024538D" w:rsidP="001F4053">
            <w:pPr>
              <w:tabs>
                <w:tab w:val="left" w:pos="993"/>
              </w:tabs>
              <w:jc w:val="both"/>
              <w:outlineLvl w:val="0"/>
              <w:rPr>
                <w:sz w:val="22"/>
                <w:szCs w:val="22"/>
                <w:lang w:val="kk-KZ"/>
              </w:rPr>
            </w:pPr>
            <w:r w:rsidRPr="001F4053">
              <w:rPr>
                <w:sz w:val="22"/>
                <w:szCs w:val="22"/>
                <w:lang w:val="kk-KZ"/>
              </w:rPr>
              <w:t>22</w:t>
            </w:r>
          </w:p>
          <w:p w:rsidR="003F0E59" w:rsidRPr="001F4053" w:rsidRDefault="003F0E59" w:rsidP="001F4053">
            <w:pPr>
              <w:tabs>
                <w:tab w:val="left" w:pos="993"/>
              </w:tabs>
              <w:jc w:val="both"/>
              <w:outlineLvl w:val="0"/>
              <w:rPr>
                <w:sz w:val="22"/>
                <w:szCs w:val="22"/>
                <w:lang w:val="kk-KZ"/>
              </w:rPr>
            </w:pPr>
          </w:p>
        </w:tc>
        <w:tc>
          <w:tcPr>
            <w:tcW w:w="1845" w:type="dxa"/>
          </w:tcPr>
          <w:p w:rsidR="003F0E59" w:rsidRPr="001F4053" w:rsidRDefault="0024538D" w:rsidP="001F4053">
            <w:pPr>
              <w:tabs>
                <w:tab w:val="left" w:pos="993"/>
              </w:tabs>
              <w:jc w:val="both"/>
              <w:outlineLvl w:val="0"/>
              <w:rPr>
                <w:sz w:val="22"/>
                <w:szCs w:val="22"/>
                <w:lang w:val="kk-KZ"/>
              </w:rPr>
            </w:pPr>
            <w:r w:rsidRPr="001F4053">
              <w:rPr>
                <w:sz w:val="22"/>
                <w:szCs w:val="22"/>
                <w:lang w:val="kk-KZ"/>
              </w:rPr>
              <w:t>26</w:t>
            </w:r>
          </w:p>
        </w:tc>
        <w:tc>
          <w:tcPr>
            <w:tcW w:w="1483" w:type="dxa"/>
          </w:tcPr>
          <w:p w:rsidR="003F0E59" w:rsidRPr="001F4053" w:rsidRDefault="0024538D" w:rsidP="001F4053">
            <w:pPr>
              <w:tabs>
                <w:tab w:val="left" w:pos="993"/>
              </w:tabs>
              <w:jc w:val="both"/>
              <w:outlineLvl w:val="0"/>
              <w:rPr>
                <w:sz w:val="22"/>
                <w:szCs w:val="22"/>
                <w:lang w:val="kk-KZ"/>
              </w:rPr>
            </w:pPr>
            <w:r w:rsidRPr="001F4053">
              <w:rPr>
                <w:sz w:val="22"/>
                <w:szCs w:val="22"/>
                <w:lang w:val="kk-KZ"/>
              </w:rPr>
              <w:t>15</w:t>
            </w:r>
          </w:p>
        </w:tc>
        <w:tc>
          <w:tcPr>
            <w:tcW w:w="1535" w:type="dxa"/>
          </w:tcPr>
          <w:p w:rsidR="003F0E59" w:rsidRPr="001F4053" w:rsidRDefault="0024538D" w:rsidP="001F4053">
            <w:pPr>
              <w:tabs>
                <w:tab w:val="left" w:pos="993"/>
              </w:tabs>
              <w:jc w:val="both"/>
              <w:outlineLvl w:val="0"/>
              <w:rPr>
                <w:sz w:val="22"/>
                <w:szCs w:val="22"/>
                <w:lang w:val="kk-KZ"/>
              </w:rPr>
            </w:pPr>
            <w:r w:rsidRPr="001F4053">
              <w:rPr>
                <w:sz w:val="22"/>
                <w:szCs w:val="22"/>
                <w:lang w:val="kk-KZ"/>
              </w:rPr>
              <w:t>24</w:t>
            </w:r>
          </w:p>
        </w:tc>
      </w:tr>
    </w:tbl>
    <w:p w:rsidR="003F0E59" w:rsidRPr="003D3A82" w:rsidRDefault="003F0E59" w:rsidP="003D3A82">
      <w:pPr>
        <w:pStyle w:val="a5"/>
        <w:shd w:val="clear" w:color="auto" w:fill="FFFFFF"/>
        <w:spacing w:after="0" w:line="240" w:lineRule="auto"/>
        <w:ind w:left="0" w:firstLine="709"/>
        <w:jc w:val="both"/>
        <w:rPr>
          <w:rFonts w:ascii="Times New Roman" w:eastAsia="Times New Roman" w:hAnsi="Times New Roman" w:cs="Times New Roman"/>
          <w:b/>
          <w:sz w:val="28"/>
          <w:szCs w:val="28"/>
          <w:lang w:eastAsia="ko-KR"/>
        </w:rPr>
      </w:pPr>
    </w:p>
    <w:p w:rsidR="00CB3D7E" w:rsidRPr="003D3A82" w:rsidRDefault="00CB3D7E" w:rsidP="00CB3D7E">
      <w:pPr>
        <w:ind w:firstLine="709"/>
        <w:jc w:val="both"/>
        <w:rPr>
          <w:rFonts w:eastAsia="PalatinoLinotype-Roman"/>
          <w:sz w:val="28"/>
          <w:szCs w:val="28"/>
          <w:lang w:val="kk-KZ"/>
        </w:rPr>
      </w:pPr>
      <w:r w:rsidRPr="003D3A82">
        <w:rPr>
          <w:rFonts w:eastAsia="PalatinoLinotype-Roman"/>
          <w:sz w:val="28"/>
          <w:szCs w:val="28"/>
          <w:lang w:val="kk-KZ"/>
        </w:rPr>
        <w:t xml:space="preserve">Сипаттамалы, салыстырмалы-тарихи, семантикалық, контекстуалды, этнолингвистикалық және интерпретациялық әдістерді қолдану нәтижесінде лексемалардың лексикалық құрылымы, мағыналық эволюциясы, мәдени мазмұны мен мифологиялық жүктемесі ғылыми тұрғыдан негізделді. Жалпылай алғанда, ескерткіш тіліндегі табиғатқа қатысты лексика </w:t>
      </w:r>
      <w:r>
        <w:rPr>
          <w:bCs/>
          <w:sz w:val="28"/>
          <w:szCs w:val="28"/>
          <w:lang w:val="kk-KZ"/>
        </w:rPr>
        <w:t>–</w:t>
      </w:r>
      <w:r w:rsidRPr="003D3A82">
        <w:rPr>
          <w:rFonts w:eastAsia="PalatinoLinotype-Roman"/>
          <w:sz w:val="28"/>
          <w:szCs w:val="28"/>
          <w:lang w:val="kk-KZ"/>
        </w:rPr>
        <w:t xml:space="preserve"> көне түркі халқының дүниетанымын, шаруашылық дағдысын, мәдени коды мен мифологиялық санасын бейнелейтін құнды тарихи-тілдік дерек ретінде танылды. Бұл зерттеу-түркі лексикологиясы, тарихи семантика мен этномәдениеттану салаларына нақты үлес қосатын өзекті ғылыми еңбек болып табылады.</w:t>
      </w: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881BB6" w:rsidRPr="003D3A82" w:rsidRDefault="00881BB6"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350F64" w:rsidRPr="003D3A82" w:rsidRDefault="00350F64"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350F64" w:rsidRPr="003D3A82" w:rsidRDefault="00350F64"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350F64" w:rsidRPr="003D3A82" w:rsidRDefault="00350F64"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350F64" w:rsidRDefault="00350F64"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1F4053" w:rsidRDefault="001F4053"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DA67B4" w:rsidRDefault="00DA67B4"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CE54BA" w:rsidRDefault="00CE54BA"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CE54BA" w:rsidRDefault="00CE54BA"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CE54BA" w:rsidRDefault="00CE54BA"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C43D33" w:rsidRDefault="00C43D33"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C43D33" w:rsidRDefault="00C43D33"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C43D33" w:rsidRDefault="00C43D33"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CE54BA" w:rsidRDefault="00CE54BA"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CE54BA" w:rsidRDefault="00CE54BA"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3F0E59" w:rsidRPr="003D3A82" w:rsidRDefault="00585EF2"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r w:rsidRPr="003D3A82">
        <w:rPr>
          <w:rFonts w:ascii="Times New Roman" w:eastAsia="Times New Roman" w:hAnsi="Times New Roman" w:cs="Times New Roman"/>
          <w:b/>
          <w:sz w:val="28"/>
          <w:szCs w:val="28"/>
          <w:lang w:val="kk-KZ" w:eastAsia="ko-KR"/>
        </w:rPr>
        <w:t>ҚОРЫТЫНДЫ</w:t>
      </w:r>
    </w:p>
    <w:p w:rsidR="00585EF2" w:rsidRPr="003D3A82" w:rsidRDefault="00585EF2" w:rsidP="003D3A82">
      <w:pPr>
        <w:pStyle w:val="a5"/>
        <w:shd w:val="clear" w:color="auto" w:fill="FFFFFF"/>
        <w:spacing w:after="0" w:line="240" w:lineRule="auto"/>
        <w:ind w:left="0" w:firstLine="709"/>
        <w:jc w:val="center"/>
        <w:rPr>
          <w:rFonts w:ascii="Times New Roman" w:eastAsia="Times New Roman" w:hAnsi="Times New Roman" w:cs="Times New Roman"/>
          <w:b/>
          <w:sz w:val="28"/>
          <w:szCs w:val="28"/>
          <w:lang w:val="kk-KZ" w:eastAsia="ko-KR"/>
        </w:rPr>
      </w:pPr>
    </w:p>
    <w:p w:rsidR="00117247" w:rsidRPr="003D3A82" w:rsidRDefault="003F0E59" w:rsidP="003D3A82">
      <w:pPr>
        <w:pStyle w:val="a5"/>
        <w:shd w:val="clear" w:color="auto" w:fill="FFFFFF"/>
        <w:spacing w:after="0" w:line="240" w:lineRule="auto"/>
        <w:ind w:left="0" w:firstLine="709"/>
        <w:jc w:val="both"/>
        <w:rPr>
          <w:rFonts w:ascii="Times New Roman" w:eastAsia="Times New Roman" w:hAnsi="Times New Roman" w:cs="Times New Roman"/>
          <w:sz w:val="28"/>
          <w:szCs w:val="28"/>
          <w:lang w:val="kk-KZ" w:eastAsia="ko-KR"/>
        </w:rPr>
      </w:pPr>
      <w:r w:rsidRPr="003D3A82">
        <w:rPr>
          <w:rFonts w:ascii="Times New Roman" w:eastAsia="Times New Roman" w:hAnsi="Times New Roman" w:cs="Times New Roman"/>
          <w:sz w:val="28"/>
          <w:szCs w:val="28"/>
          <w:lang w:val="kk-KZ" w:eastAsia="ko-KR"/>
        </w:rPr>
        <w:lastRenderedPageBreak/>
        <w:t xml:space="preserve">Ортағасырлық мәмлүк-қыпшақ жазба ескерткіштері </w:t>
      </w:r>
      <w:r w:rsidR="00793C82" w:rsidRPr="003D3A82">
        <w:rPr>
          <w:rFonts w:ascii="Times New Roman" w:eastAsia="Times New Roman" w:hAnsi="Times New Roman" w:cs="Times New Roman"/>
          <w:sz w:val="28"/>
          <w:szCs w:val="28"/>
          <w:lang w:val="kk-KZ" w:eastAsia="ko-KR"/>
        </w:rPr>
        <w:t>–</w:t>
      </w:r>
      <w:r w:rsidRPr="003D3A82">
        <w:rPr>
          <w:rFonts w:ascii="Times New Roman" w:eastAsia="Times New Roman" w:hAnsi="Times New Roman" w:cs="Times New Roman"/>
          <w:sz w:val="28"/>
          <w:szCs w:val="28"/>
          <w:lang w:val="kk-KZ" w:eastAsia="ko-KR"/>
        </w:rPr>
        <w:t xml:space="preserve"> түркі халықтарының тарихи жады мен мәдени келбетін тілдік құралдар арқылы бейнелейтін құнды рухани мұра. Солардың қатарында ерекше орын алатын шығармалардың бірі – «</w:t>
      </w:r>
      <w:r w:rsidR="00504459" w:rsidRPr="003D3A82">
        <w:rPr>
          <w:rFonts w:ascii="Times New Roman" w:eastAsia="Times New Roman" w:hAnsi="Times New Roman" w:cs="Times New Roman"/>
          <w:sz w:val="28"/>
          <w:szCs w:val="28"/>
          <w:lang w:val="kk-KZ" w:eastAsia="ko-KR"/>
        </w:rPr>
        <w:t>Байтарату’л-вазих</w:t>
      </w:r>
      <w:r w:rsidRPr="003D3A82">
        <w:rPr>
          <w:rFonts w:ascii="Times New Roman" w:eastAsia="Times New Roman" w:hAnsi="Times New Roman" w:cs="Times New Roman"/>
          <w:sz w:val="28"/>
          <w:szCs w:val="28"/>
          <w:lang w:val="kk-KZ" w:eastAsia="ko-KR"/>
        </w:rPr>
        <w:t>» (араб. Bayṭārat al-Wāḍiḥ) атты әскери-ветеринарлық мазмұндағы трактат. Бұл жазба мұра – мәмлүк дәуірінде қыпшақ тілінде жазылған, атбегілік пен жылқы шаруашылығына қатысты мол терминологиялық қорымен ерекшеленетін кәсіби бағыттағы еңбек. Шығармада жылқының аурулары, оларды емдеу тәсілдері, дәрілік шөптер, күтім жолдары егжей-тегжейлі сипатталып, соған сәйкес қалыптасқан арнаулы лексика кеңінен қолданылған. Осы тұрғыдан алғанда, ескерткіш тек ветеринарлық білімнің дереккөзі ғана емес, сондай-ақ қыпшақ тіліндегі кәсіби терминология мен тарихи лексиканы зерттеуге мүмкіндік беретін маңызды ғылыми материал болып табылады.</w:t>
      </w:r>
    </w:p>
    <w:p w:rsidR="00117247" w:rsidRPr="003D3A82" w:rsidRDefault="003F0E59" w:rsidP="003D3A82">
      <w:pPr>
        <w:pStyle w:val="a5"/>
        <w:shd w:val="clear" w:color="auto" w:fill="FFFFFF"/>
        <w:spacing w:after="0" w:line="240" w:lineRule="auto"/>
        <w:ind w:left="0" w:firstLine="709"/>
        <w:jc w:val="both"/>
        <w:rPr>
          <w:rFonts w:ascii="Times New Roman" w:eastAsia="Times New Roman" w:hAnsi="Times New Roman" w:cs="Times New Roman"/>
          <w:sz w:val="28"/>
          <w:szCs w:val="28"/>
          <w:lang w:val="kk-KZ" w:eastAsia="ko-KR"/>
        </w:rPr>
      </w:pPr>
      <w:r w:rsidRPr="003D3A82">
        <w:rPr>
          <w:rFonts w:ascii="Times New Roman" w:eastAsia="Times New Roman" w:hAnsi="Times New Roman" w:cs="Times New Roman"/>
          <w:sz w:val="28"/>
          <w:szCs w:val="28"/>
          <w:lang w:val="kk-KZ" w:eastAsia="ko-KR"/>
        </w:rPr>
        <w:t>«</w:t>
      </w:r>
      <w:r w:rsidR="00504459" w:rsidRPr="003D3A82">
        <w:rPr>
          <w:rFonts w:ascii="Times New Roman" w:eastAsia="Times New Roman" w:hAnsi="Times New Roman" w:cs="Times New Roman"/>
          <w:sz w:val="28"/>
          <w:szCs w:val="28"/>
          <w:lang w:val="kk-KZ" w:eastAsia="ko-KR"/>
        </w:rPr>
        <w:t>Байтарату’л-вазих</w:t>
      </w:r>
      <w:r w:rsidRPr="003D3A82">
        <w:rPr>
          <w:rFonts w:ascii="Times New Roman" w:eastAsia="Times New Roman" w:hAnsi="Times New Roman" w:cs="Times New Roman"/>
          <w:sz w:val="28"/>
          <w:szCs w:val="28"/>
          <w:lang w:val="kk-KZ" w:eastAsia="ko-KR"/>
        </w:rPr>
        <w:t xml:space="preserve">» ескерткішінің зерттелу тарихы және мәмлүк-қыпшақ жазба дәстүріндегі орны. </w:t>
      </w:r>
      <w:r w:rsidR="009063F2" w:rsidRPr="003D3A82">
        <w:rPr>
          <w:rFonts w:ascii="Times New Roman" w:eastAsia="Times New Roman" w:hAnsi="Times New Roman" w:cs="Times New Roman"/>
          <w:sz w:val="28"/>
          <w:szCs w:val="28"/>
          <w:lang w:val="kk-KZ" w:eastAsia="ko-KR"/>
        </w:rPr>
        <w:t>Е</w:t>
      </w:r>
      <w:r w:rsidRPr="003D3A82">
        <w:rPr>
          <w:rFonts w:ascii="Times New Roman" w:eastAsia="Times New Roman" w:hAnsi="Times New Roman" w:cs="Times New Roman"/>
          <w:sz w:val="28"/>
          <w:szCs w:val="28"/>
          <w:lang w:val="kk-KZ" w:eastAsia="ko-KR"/>
        </w:rPr>
        <w:t xml:space="preserve">скерткіштің жазылу уақыты мен тарихи-филологиялық мәні, оның қазақ тілімен сабақтастығы, сондай-ақ атбегілік пен әскери іс саласына қатысты тілдік бірліктері талданады. </w:t>
      </w:r>
      <w:r w:rsidR="009063F2" w:rsidRPr="003D3A82">
        <w:rPr>
          <w:rFonts w:ascii="Times New Roman" w:eastAsia="Times New Roman" w:hAnsi="Times New Roman" w:cs="Times New Roman"/>
          <w:sz w:val="28"/>
          <w:szCs w:val="28"/>
          <w:lang w:val="kk-KZ" w:eastAsia="ko-KR"/>
        </w:rPr>
        <w:t>М</w:t>
      </w:r>
      <w:r w:rsidRPr="003D3A82">
        <w:rPr>
          <w:rFonts w:ascii="Times New Roman" w:eastAsia="Times New Roman" w:hAnsi="Times New Roman" w:cs="Times New Roman"/>
          <w:sz w:val="28"/>
          <w:szCs w:val="28"/>
          <w:lang w:val="kk-KZ" w:eastAsia="ko-KR"/>
        </w:rPr>
        <w:t>әмлүк дәуіріндегі түркі тілдеріндегі жазба ескерткіштердің зерттелу барысы, трактаттың түрлі тілдердегі басылымдары мен оған қатысты ғылыми еңбектер сараланып, ғалымдардың тұжырымдары жүйеленеді. «Байтарату</w:t>
      </w:r>
      <w:r w:rsidR="00734ACC" w:rsidRPr="003D3A82">
        <w:rPr>
          <w:rFonts w:ascii="Times New Roman" w:eastAsia="Times New Roman" w:hAnsi="Times New Roman" w:cs="Times New Roman"/>
          <w:sz w:val="28"/>
          <w:szCs w:val="28"/>
          <w:lang w:val="kk-KZ" w:eastAsia="ko-KR"/>
        </w:rPr>
        <w:t xml:space="preserve"> </w:t>
      </w:r>
      <w:r w:rsidRPr="003D3A82">
        <w:rPr>
          <w:rFonts w:ascii="Times New Roman" w:eastAsia="Times New Roman" w:hAnsi="Times New Roman" w:cs="Times New Roman"/>
          <w:sz w:val="28"/>
          <w:szCs w:val="28"/>
          <w:lang w:val="kk-KZ" w:eastAsia="ko-KR"/>
        </w:rPr>
        <w:t>л-</w:t>
      </w:r>
      <w:r w:rsidR="00CE0CB2">
        <w:rPr>
          <w:rFonts w:ascii="Times New Roman" w:eastAsia="Times New Roman" w:hAnsi="Times New Roman" w:cs="Times New Roman"/>
          <w:sz w:val="28"/>
          <w:szCs w:val="28"/>
          <w:lang w:val="kk-KZ" w:eastAsia="ko-KR"/>
        </w:rPr>
        <w:t>в</w:t>
      </w:r>
      <w:r w:rsidRPr="003D3A82">
        <w:rPr>
          <w:rFonts w:ascii="Times New Roman" w:eastAsia="Times New Roman" w:hAnsi="Times New Roman" w:cs="Times New Roman"/>
          <w:sz w:val="28"/>
          <w:szCs w:val="28"/>
          <w:lang w:val="kk-KZ" w:eastAsia="ko-KR"/>
        </w:rPr>
        <w:t>азиһ» жазба мұрасының түркітанудағы орны мен маңызын айқындауға бағытталған.</w:t>
      </w:r>
    </w:p>
    <w:p w:rsidR="009063F2" w:rsidRPr="003D3A82" w:rsidRDefault="003F0E59" w:rsidP="003D3A82">
      <w:pPr>
        <w:pStyle w:val="a5"/>
        <w:shd w:val="clear" w:color="auto" w:fill="FFFFFF"/>
        <w:spacing w:after="0" w:line="240" w:lineRule="auto"/>
        <w:ind w:left="0" w:firstLine="709"/>
        <w:jc w:val="both"/>
        <w:rPr>
          <w:rFonts w:ascii="Times New Roman" w:hAnsi="Times New Roman" w:cs="Times New Roman"/>
          <w:sz w:val="28"/>
          <w:szCs w:val="28"/>
          <w:lang w:val="kk-KZ"/>
        </w:rPr>
      </w:pPr>
      <w:r w:rsidRPr="003D3A82">
        <w:rPr>
          <w:rFonts w:ascii="Times New Roman" w:eastAsia="Times New Roman" w:hAnsi="Times New Roman" w:cs="Times New Roman"/>
          <w:sz w:val="28"/>
          <w:szCs w:val="28"/>
          <w:lang w:val="kk-KZ" w:eastAsia="ko-KR"/>
        </w:rPr>
        <w:t xml:space="preserve">Қолжазбаның құрылымы және фонетикалық сипаттамасы. </w:t>
      </w:r>
      <w:r w:rsidR="000E68C3" w:rsidRPr="003D3A82">
        <w:rPr>
          <w:rFonts w:ascii="Times New Roman" w:eastAsia="Times New Roman" w:hAnsi="Times New Roman" w:cs="Times New Roman"/>
          <w:sz w:val="28"/>
          <w:szCs w:val="28"/>
          <w:lang w:val="kk-KZ" w:eastAsia="ru-RU"/>
        </w:rPr>
        <w:t>«</w:t>
      </w:r>
      <w:r w:rsidR="00504459" w:rsidRPr="003D3A82">
        <w:rPr>
          <w:rFonts w:ascii="Times New Roman" w:eastAsia="Times New Roman" w:hAnsi="Times New Roman" w:cs="Times New Roman"/>
          <w:sz w:val="28"/>
          <w:szCs w:val="28"/>
          <w:lang w:val="kk-KZ" w:eastAsia="ru-RU"/>
        </w:rPr>
        <w:t>Байтарату’л-вазих</w:t>
      </w:r>
      <w:r w:rsidR="000E68C3" w:rsidRPr="003D3A82">
        <w:rPr>
          <w:rFonts w:ascii="Times New Roman" w:eastAsia="Times New Roman" w:hAnsi="Times New Roman" w:cs="Times New Roman"/>
          <w:sz w:val="28"/>
          <w:szCs w:val="28"/>
          <w:lang w:val="kk-KZ" w:eastAsia="ru-RU"/>
        </w:rPr>
        <w:t>» жазба ескерткішінің зерттелу тарихы, палеографиялық және кодикологиялық ерекшеліктері, сондай-ақ оның фонетикалық және лексикалық құрылымы қазіргі қазақ тілімен тарихи-салыстырмалы аспектіде жүйелі түрде қарастырылды.</w:t>
      </w:r>
      <w:r w:rsidR="00117247" w:rsidRPr="003D3A82">
        <w:rPr>
          <w:rFonts w:ascii="Times New Roman" w:eastAsia="Times New Roman" w:hAnsi="Times New Roman" w:cs="Times New Roman"/>
          <w:sz w:val="28"/>
          <w:szCs w:val="28"/>
          <w:lang w:val="kk-KZ" w:eastAsia="ru-RU"/>
        </w:rPr>
        <w:t xml:space="preserve"> </w:t>
      </w:r>
      <w:r w:rsidR="000E68C3" w:rsidRPr="003D3A82">
        <w:rPr>
          <w:rFonts w:ascii="Times New Roman" w:hAnsi="Times New Roman" w:cs="Times New Roman"/>
          <w:sz w:val="28"/>
          <w:szCs w:val="28"/>
          <w:lang w:val="kk-KZ"/>
        </w:rPr>
        <w:t xml:space="preserve">Алдымен, ескерткіштің </w:t>
      </w:r>
      <w:r w:rsidR="000E68C3" w:rsidRPr="003D3A82">
        <w:rPr>
          <w:rFonts w:ascii="Times New Roman" w:eastAsia="Times New Roman" w:hAnsi="Times New Roman" w:cs="Times New Roman"/>
          <w:bCs/>
          <w:sz w:val="28"/>
          <w:szCs w:val="28"/>
          <w:lang w:val="kk-KZ"/>
        </w:rPr>
        <w:t>ғылыми айналымға ену жолы</w:t>
      </w:r>
      <w:r w:rsidR="000E68C3" w:rsidRPr="003D3A82">
        <w:rPr>
          <w:rFonts w:ascii="Times New Roman" w:hAnsi="Times New Roman" w:cs="Times New Roman"/>
          <w:sz w:val="28"/>
          <w:szCs w:val="28"/>
          <w:lang w:val="kk-KZ"/>
        </w:rPr>
        <w:t xml:space="preserve">, оның әртүрлі тілдерде жариялануы мен зерттелу тарихы кеңінен талданды. Жазба мұраның </w:t>
      </w:r>
      <w:r w:rsidR="000E68C3" w:rsidRPr="003D3A82">
        <w:rPr>
          <w:rFonts w:ascii="Times New Roman" w:eastAsia="Times New Roman" w:hAnsi="Times New Roman" w:cs="Times New Roman"/>
          <w:bCs/>
          <w:sz w:val="28"/>
          <w:szCs w:val="28"/>
          <w:lang w:val="kk-KZ"/>
        </w:rPr>
        <w:t>палеографиялық сипаттамалары</w:t>
      </w:r>
      <w:r w:rsidR="000E68C3" w:rsidRPr="003D3A82">
        <w:rPr>
          <w:rFonts w:ascii="Times New Roman" w:hAnsi="Times New Roman" w:cs="Times New Roman"/>
          <w:sz w:val="28"/>
          <w:szCs w:val="28"/>
          <w:lang w:val="kk-KZ"/>
        </w:rPr>
        <w:t xml:space="preserve"> (әріп формасы, жазу техникасы, каллиграфиялық стилі) мен </w:t>
      </w:r>
      <w:r w:rsidR="000E68C3" w:rsidRPr="003D3A82">
        <w:rPr>
          <w:rFonts w:ascii="Times New Roman" w:eastAsia="Times New Roman" w:hAnsi="Times New Roman" w:cs="Times New Roman"/>
          <w:bCs/>
          <w:sz w:val="28"/>
          <w:szCs w:val="28"/>
          <w:lang w:val="kk-KZ"/>
        </w:rPr>
        <w:t>кодикологиялық белгілері</w:t>
      </w:r>
      <w:r w:rsidR="000E68C3" w:rsidRPr="003D3A82">
        <w:rPr>
          <w:rFonts w:ascii="Times New Roman" w:hAnsi="Times New Roman" w:cs="Times New Roman"/>
          <w:sz w:val="28"/>
          <w:szCs w:val="28"/>
          <w:lang w:val="kk-KZ"/>
        </w:rPr>
        <w:t xml:space="preserve"> (қағаз сапасы, мәтін орналасуы, сия түрі, парақ саны) арқылы бұл ескерткіштің </w:t>
      </w:r>
      <w:r w:rsidR="00881BB6" w:rsidRPr="003D3A82">
        <w:rPr>
          <w:rFonts w:ascii="Times New Roman" w:eastAsia="Times New Roman" w:hAnsi="Times New Roman" w:cs="Times New Roman"/>
          <w:bCs/>
          <w:sz w:val="28"/>
          <w:szCs w:val="28"/>
          <w:lang w:val="kk-KZ"/>
        </w:rPr>
        <w:t>ХІ</w:t>
      </w:r>
      <w:r w:rsidR="00881BB6" w:rsidRPr="003D3A82">
        <w:rPr>
          <w:rFonts w:ascii="Times New Roman" w:eastAsia="Times New Roman" w:hAnsi="Times New Roman" w:cs="Times New Roman"/>
          <w:bCs/>
          <w:sz w:val="28"/>
          <w:szCs w:val="28"/>
          <w:lang w:val="kk-KZ" w:bidi="ar-AE"/>
        </w:rPr>
        <w:t>V</w:t>
      </w:r>
      <w:r w:rsidR="009063F2" w:rsidRPr="003D3A82">
        <w:rPr>
          <w:rFonts w:ascii="Times New Roman" w:eastAsia="Times New Roman" w:hAnsi="Times New Roman" w:cs="Times New Roman"/>
          <w:bCs/>
          <w:sz w:val="28"/>
          <w:szCs w:val="28"/>
          <w:lang w:val="kk-KZ"/>
        </w:rPr>
        <w:t xml:space="preserve"> </w:t>
      </w:r>
      <w:r w:rsidR="00881BB6" w:rsidRPr="003D3A82">
        <w:rPr>
          <w:rFonts w:ascii="Times New Roman" w:eastAsia="Times New Roman" w:hAnsi="Times New Roman" w:cs="Times New Roman"/>
          <w:bCs/>
          <w:sz w:val="28"/>
          <w:szCs w:val="28"/>
          <w:lang w:val="kk-KZ"/>
        </w:rPr>
        <w:t>–</w:t>
      </w:r>
      <w:r w:rsidR="00912961">
        <w:rPr>
          <w:rFonts w:ascii="Times New Roman" w:eastAsia="Times New Roman" w:hAnsi="Times New Roman" w:cs="Times New Roman"/>
          <w:bCs/>
          <w:sz w:val="28"/>
          <w:szCs w:val="28"/>
          <w:lang w:val="kk-KZ"/>
        </w:rPr>
        <w:t xml:space="preserve"> </w:t>
      </w:r>
      <w:r w:rsidR="00881BB6" w:rsidRPr="003D3A82">
        <w:rPr>
          <w:rFonts w:ascii="Times New Roman" w:eastAsia="Times New Roman" w:hAnsi="Times New Roman" w:cs="Times New Roman"/>
          <w:bCs/>
          <w:sz w:val="28"/>
          <w:szCs w:val="28"/>
          <w:lang w:val="kk-KZ"/>
        </w:rPr>
        <w:t>XV</w:t>
      </w:r>
      <w:r w:rsidR="000E68C3" w:rsidRPr="003D3A82">
        <w:rPr>
          <w:rFonts w:ascii="Times New Roman" w:eastAsia="Times New Roman" w:hAnsi="Times New Roman" w:cs="Times New Roman"/>
          <w:bCs/>
          <w:sz w:val="28"/>
          <w:szCs w:val="28"/>
          <w:lang w:val="kk-KZ"/>
        </w:rPr>
        <w:t xml:space="preserve"> ғасырлар аралығында жазылған</w:t>
      </w:r>
      <w:r w:rsidR="000E68C3" w:rsidRPr="003D3A82">
        <w:rPr>
          <w:rFonts w:ascii="Times New Roman" w:hAnsi="Times New Roman" w:cs="Times New Roman"/>
          <w:sz w:val="28"/>
          <w:szCs w:val="28"/>
          <w:lang w:val="kk-KZ"/>
        </w:rPr>
        <w:t xml:space="preserve"> тарихи құжат екені дәйекті түрде анықталды. Сонымен қатар, дереккөздерді сипаттау және салыстыру әдісі арқылы бұл жазбаға қатысты жүргізілген </w:t>
      </w:r>
      <w:r w:rsidR="000E68C3" w:rsidRPr="003D3A82">
        <w:rPr>
          <w:rFonts w:ascii="Times New Roman" w:eastAsia="Times New Roman" w:hAnsi="Times New Roman" w:cs="Times New Roman"/>
          <w:bCs/>
          <w:sz w:val="28"/>
          <w:szCs w:val="28"/>
          <w:lang w:val="kk-KZ"/>
        </w:rPr>
        <w:t>отандық және шетелдік түрколог ғалымдардың</w:t>
      </w:r>
      <w:r w:rsidR="000E68C3" w:rsidRPr="003D3A82">
        <w:rPr>
          <w:rFonts w:ascii="Times New Roman" w:hAnsi="Times New Roman" w:cs="Times New Roman"/>
          <w:sz w:val="28"/>
          <w:szCs w:val="28"/>
          <w:lang w:val="kk-KZ"/>
        </w:rPr>
        <w:t xml:space="preserve"> еңбектеріне ғылыми шолу жасалып, мәтіннің тарихи-лингвистикалық құндылығы мен мәмлүк-қыпшақ тіліндегі ерекшеліктері айқындалды.</w:t>
      </w:r>
      <w:r w:rsidR="009063F2" w:rsidRPr="003D3A82">
        <w:rPr>
          <w:rFonts w:ascii="Times New Roman" w:hAnsi="Times New Roman" w:cs="Times New Roman"/>
          <w:sz w:val="28"/>
          <w:szCs w:val="28"/>
          <w:lang w:val="kk-KZ"/>
        </w:rPr>
        <w:t xml:space="preserve"> Ж</w:t>
      </w:r>
      <w:r w:rsidR="000E68C3" w:rsidRPr="003D3A82">
        <w:rPr>
          <w:rFonts w:ascii="Times New Roman" w:hAnsi="Times New Roman" w:cs="Times New Roman"/>
          <w:sz w:val="28"/>
          <w:szCs w:val="28"/>
          <w:lang w:val="kk-KZ"/>
        </w:rPr>
        <w:t xml:space="preserve">азба мәтіндегі </w:t>
      </w:r>
      <w:r w:rsidR="000E68C3" w:rsidRPr="003D3A82">
        <w:rPr>
          <w:rFonts w:ascii="Times New Roman" w:eastAsia="Times New Roman" w:hAnsi="Times New Roman" w:cs="Times New Roman"/>
          <w:bCs/>
          <w:sz w:val="28"/>
          <w:szCs w:val="28"/>
          <w:lang w:val="kk-KZ"/>
        </w:rPr>
        <w:t>фонетикалық құбылыстар</w:t>
      </w:r>
      <w:r w:rsidR="000E68C3" w:rsidRPr="003D3A82">
        <w:rPr>
          <w:rFonts w:ascii="Times New Roman" w:hAnsi="Times New Roman" w:cs="Times New Roman"/>
          <w:sz w:val="28"/>
          <w:szCs w:val="28"/>
          <w:lang w:val="kk-KZ"/>
        </w:rPr>
        <w:t xml:space="preserve"> диахрондық және тарихи-салыстырмалы әдістер негізінде талданды. Дауысты және дауыссыз дыбыстар жүйесі, олардың тарихи өзгерістері, дыбыстық алмасулар мен түсірілімдер көне қыпшақ тілі мен қазіргі қазақ тілі арасындағы </w:t>
      </w:r>
      <w:r w:rsidR="000E68C3" w:rsidRPr="003D3A82">
        <w:rPr>
          <w:rFonts w:ascii="Times New Roman" w:eastAsia="Times New Roman" w:hAnsi="Times New Roman" w:cs="Times New Roman"/>
          <w:bCs/>
          <w:sz w:val="28"/>
          <w:szCs w:val="28"/>
          <w:lang w:val="kk-KZ"/>
        </w:rPr>
        <w:t>фонологиялық сабақтастықты</w:t>
      </w:r>
      <w:r w:rsidR="000E68C3" w:rsidRPr="003D3A82">
        <w:rPr>
          <w:rFonts w:ascii="Times New Roman" w:hAnsi="Times New Roman" w:cs="Times New Roman"/>
          <w:sz w:val="28"/>
          <w:szCs w:val="28"/>
          <w:lang w:val="kk-KZ"/>
        </w:rPr>
        <w:t xml:space="preserve"> дәлелдеуге бағытталды. Талдау нәтижесінде ескерткіш тіліндегі фонетикалық элементтердің қазіргі түркі тілдеріндегі баламалары анықталып, </w:t>
      </w:r>
      <w:r w:rsidR="000E68C3" w:rsidRPr="003D3A82">
        <w:rPr>
          <w:rFonts w:ascii="Times New Roman" w:eastAsia="Times New Roman" w:hAnsi="Times New Roman" w:cs="Times New Roman"/>
          <w:bCs/>
          <w:sz w:val="28"/>
          <w:szCs w:val="28"/>
          <w:lang w:val="kk-KZ"/>
        </w:rPr>
        <w:t>фонетикалық эволюцияның заңдылықтары</w:t>
      </w:r>
      <w:r w:rsidR="000E68C3" w:rsidRPr="003D3A82">
        <w:rPr>
          <w:rFonts w:ascii="Times New Roman" w:hAnsi="Times New Roman" w:cs="Times New Roman"/>
          <w:sz w:val="28"/>
          <w:szCs w:val="28"/>
          <w:lang w:val="kk-KZ"/>
        </w:rPr>
        <w:t xml:space="preserve"> сараланды. Бұл, өз кезегінде, тіл тарихындағы табиғи өзгерістерді, </w:t>
      </w:r>
      <w:r w:rsidR="000E68C3" w:rsidRPr="003D3A82">
        <w:rPr>
          <w:rFonts w:ascii="Times New Roman" w:hAnsi="Times New Roman" w:cs="Times New Roman"/>
          <w:sz w:val="28"/>
          <w:szCs w:val="28"/>
          <w:lang w:val="kk-KZ"/>
        </w:rPr>
        <w:lastRenderedPageBreak/>
        <w:t>фонемалық жүйедегі тұрақтылық пен вариативтілікті көрсетуге мүмкіндік берді.</w:t>
      </w:r>
    </w:p>
    <w:p w:rsidR="00117247" w:rsidRPr="003D3A82" w:rsidRDefault="009063F2" w:rsidP="003D3A82">
      <w:pPr>
        <w:pStyle w:val="a5"/>
        <w:shd w:val="clear" w:color="auto" w:fill="FFFFFF"/>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sz w:val="28"/>
          <w:szCs w:val="28"/>
          <w:lang w:val="kk-KZ"/>
        </w:rPr>
        <w:t>Е</w:t>
      </w:r>
      <w:r w:rsidR="000E68C3" w:rsidRPr="003D3A82">
        <w:rPr>
          <w:rFonts w:ascii="Times New Roman" w:hAnsi="Times New Roman" w:cs="Times New Roman"/>
          <w:sz w:val="28"/>
          <w:szCs w:val="28"/>
          <w:lang w:val="kk-KZ"/>
        </w:rPr>
        <w:t xml:space="preserve">скерткіш лексикасының </w:t>
      </w:r>
      <w:r w:rsidR="000E68C3" w:rsidRPr="003D3A82">
        <w:rPr>
          <w:rFonts w:ascii="Times New Roman" w:eastAsia="Times New Roman" w:hAnsi="Times New Roman" w:cs="Times New Roman"/>
          <w:bCs/>
          <w:sz w:val="28"/>
          <w:szCs w:val="28"/>
          <w:lang w:val="kk-KZ"/>
        </w:rPr>
        <w:t>қазіргі қазақ тілімен лексикалық сабақтастығы</w:t>
      </w:r>
      <w:r w:rsidR="000E68C3" w:rsidRPr="003D3A82">
        <w:rPr>
          <w:rFonts w:ascii="Times New Roman" w:hAnsi="Times New Roman" w:cs="Times New Roman"/>
          <w:sz w:val="28"/>
          <w:szCs w:val="28"/>
          <w:lang w:val="kk-KZ"/>
        </w:rPr>
        <w:t xml:space="preserve"> арнайы зерттеу нысанына айналды. Көнетүркілік негіздегі сөздердің </w:t>
      </w:r>
      <w:r w:rsidR="000E68C3" w:rsidRPr="003D3A82">
        <w:rPr>
          <w:rFonts w:ascii="Times New Roman" w:eastAsia="Times New Roman" w:hAnsi="Times New Roman" w:cs="Times New Roman"/>
          <w:bCs/>
          <w:sz w:val="28"/>
          <w:szCs w:val="28"/>
          <w:lang w:val="kk-KZ"/>
        </w:rPr>
        <w:t>морфологиялық құрылымы</w:t>
      </w:r>
      <w:r w:rsidR="000E68C3" w:rsidRPr="003D3A82">
        <w:rPr>
          <w:rFonts w:ascii="Times New Roman" w:hAnsi="Times New Roman" w:cs="Times New Roman"/>
          <w:sz w:val="28"/>
          <w:szCs w:val="28"/>
          <w:lang w:val="kk-KZ"/>
        </w:rPr>
        <w:t xml:space="preserve">, </w:t>
      </w:r>
      <w:r w:rsidR="000E68C3" w:rsidRPr="003D3A82">
        <w:rPr>
          <w:rFonts w:ascii="Times New Roman" w:eastAsia="Times New Roman" w:hAnsi="Times New Roman" w:cs="Times New Roman"/>
          <w:bCs/>
          <w:sz w:val="28"/>
          <w:szCs w:val="28"/>
          <w:lang w:val="kk-KZ"/>
        </w:rPr>
        <w:t>фонетикалық сипаты</w:t>
      </w:r>
      <w:r w:rsidR="000E68C3" w:rsidRPr="003D3A82">
        <w:rPr>
          <w:rFonts w:ascii="Times New Roman" w:hAnsi="Times New Roman" w:cs="Times New Roman"/>
          <w:sz w:val="28"/>
          <w:szCs w:val="28"/>
          <w:lang w:val="kk-KZ"/>
        </w:rPr>
        <w:t xml:space="preserve"> және </w:t>
      </w:r>
      <w:r w:rsidR="000E68C3" w:rsidRPr="003D3A82">
        <w:rPr>
          <w:rFonts w:ascii="Times New Roman" w:eastAsia="Times New Roman" w:hAnsi="Times New Roman" w:cs="Times New Roman"/>
          <w:bCs/>
          <w:sz w:val="28"/>
          <w:szCs w:val="28"/>
          <w:lang w:val="kk-KZ"/>
        </w:rPr>
        <w:t>лексикалық мағынасы</w:t>
      </w:r>
      <w:r w:rsidR="000E68C3" w:rsidRPr="003D3A82">
        <w:rPr>
          <w:rFonts w:ascii="Times New Roman" w:hAnsi="Times New Roman" w:cs="Times New Roman"/>
          <w:sz w:val="28"/>
          <w:szCs w:val="28"/>
          <w:lang w:val="kk-KZ"/>
        </w:rPr>
        <w:t xml:space="preserve"> басқа түркі тілдеріндегі нұсқаларымен типологиялық салыстыру арқылы талданды. Ескерткіш лексикасының түбірлік және туынды формалары қазіргі қазақ, өзбек, қырғыз, татар тілдерімен салыстырылып, </w:t>
      </w:r>
      <w:r w:rsidR="000E68C3" w:rsidRPr="003D3A82">
        <w:rPr>
          <w:rFonts w:ascii="Times New Roman" w:eastAsia="Times New Roman" w:hAnsi="Times New Roman" w:cs="Times New Roman"/>
          <w:bCs/>
          <w:sz w:val="28"/>
          <w:szCs w:val="28"/>
          <w:lang w:val="kk-KZ"/>
        </w:rPr>
        <w:t>лингвотарихи сабақтастық пен жүйелілік</w:t>
      </w:r>
      <w:r w:rsidR="000E68C3" w:rsidRPr="003D3A82">
        <w:rPr>
          <w:rFonts w:ascii="Times New Roman" w:hAnsi="Times New Roman" w:cs="Times New Roman"/>
          <w:sz w:val="28"/>
          <w:szCs w:val="28"/>
          <w:lang w:val="kk-KZ"/>
        </w:rPr>
        <w:t xml:space="preserve"> көрсетілді. Сонымен қатар, ескерткіште кездесетін сөздердің </w:t>
      </w:r>
      <w:r w:rsidR="000E68C3" w:rsidRPr="003D3A82">
        <w:rPr>
          <w:rFonts w:ascii="Times New Roman" w:eastAsia="Times New Roman" w:hAnsi="Times New Roman" w:cs="Times New Roman"/>
          <w:bCs/>
          <w:sz w:val="28"/>
          <w:szCs w:val="28"/>
          <w:lang w:val="kk-KZ"/>
        </w:rPr>
        <w:t>этномәдени мәні мен қызметі</w:t>
      </w:r>
      <w:r w:rsidR="000E68C3" w:rsidRPr="003D3A82">
        <w:rPr>
          <w:rFonts w:ascii="Times New Roman" w:hAnsi="Times New Roman" w:cs="Times New Roman"/>
          <w:sz w:val="28"/>
          <w:szCs w:val="28"/>
          <w:lang w:val="kk-KZ"/>
        </w:rPr>
        <w:t xml:space="preserve"> де назарға алынып, тіл мен мәдениеттің өзара байланысы жан-жақты ашылды. «</w:t>
      </w:r>
      <w:r w:rsidR="00504459" w:rsidRPr="003D3A82">
        <w:rPr>
          <w:rFonts w:ascii="Times New Roman" w:hAnsi="Times New Roman" w:cs="Times New Roman"/>
          <w:sz w:val="28"/>
          <w:szCs w:val="28"/>
          <w:lang w:val="kk-KZ"/>
        </w:rPr>
        <w:t>Байтарату’л-вазих</w:t>
      </w:r>
      <w:r w:rsidR="000E68C3" w:rsidRPr="003D3A82">
        <w:rPr>
          <w:rFonts w:ascii="Times New Roman" w:hAnsi="Times New Roman" w:cs="Times New Roman"/>
          <w:sz w:val="28"/>
          <w:szCs w:val="28"/>
          <w:lang w:val="kk-KZ"/>
        </w:rPr>
        <w:t xml:space="preserve">» жазба ескерткішінің </w:t>
      </w:r>
      <w:r w:rsidR="000E68C3" w:rsidRPr="003D3A82">
        <w:rPr>
          <w:rFonts w:ascii="Times New Roman" w:eastAsia="Times New Roman" w:hAnsi="Times New Roman" w:cs="Times New Roman"/>
          <w:bCs/>
          <w:sz w:val="28"/>
          <w:szCs w:val="28"/>
          <w:lang w:val="kk-KZ"/>
        </w:rPr>
        <w:t>тарихи-лингвистикалық мәнін</w:t>
      </w:r>
      <w:r w:rsidR="000E68C3" w:rsidRPr="003D3A82">
        <w:rPr>
          <w:rFonts w:ascii="Times New Roman" w:hAnsi="Times New Roman" w:cs="Times New Roman"/>
          <w:sz w:val="28"/>
          <w:szCs w:val="28"/>
          <w:lang w:val="kk-KZ"/>
        </w:rPr>
        <w:t xml:space="preserve"> ашуға, сондай-ақ қазіргі қазақ тілінің </w:t>
      </w:r>
      <w:r w:rsidR="000E68C3" w:rsidRPr="003D3A82">
        <w:rPr>
          <w:rFonts w:ascii="Times New Roman" w:eastAsia="Times New Roman" w:hAnsi="Times New Roman" w:cs="Times New Roman"/>
          <w:bCs/>
          <w:sz w:val="28"/>
          <w:szCs w:val="28"/>
          <w:lang w:val="kk-KZ"/>
        </w:rPr>
        <w:t>көне қыпшақтық негіздері мен түркілік тамырларын</w:t>
      </w:r>
      <w:r w:rsidR="000E68C3" w:rsidRPr="003D3A82">
        <w:rPr>
          <w:rFonts w:ascii="Times New Roman" w:hAnsi="Times New Roman" w:cs="Times New Roman"/>
          <w:sz w:val="28"/>
          <w:szCs w:val="28"/>
          <w:lang w:val="kk-KZ"/>
        </w:rPr>
        <w:t xml:space="preserve"> ғылыми негізде зерделеуге мүмкіндік берді. Пайдаланылған зерттеу әдістері (палеографиялық, кодикологиялық, тарихи-салыстырмалы, диахрондық, интерпретациялық, типологиялық) зерттеу нысанының көпқырлылығын толыққанды ашуға бағытталған және лингвистиканың заманауи талаптарына сай жүзеге асырылды.</w:t>
      </w:r>
    </w:p>
    <w:p w:rsidR="000E68C3" w:rsidRPr="003D3A82" w:rsidRDefault="000E68C3" w:rsidP="003D3A82">
      <w:pPr>
        <w:pStyle w:val="a5"/>
        <w:shd w:val="clear" w:color="auto" w:fill="FFFFFF"/>
        <w:spacing w:after="0" w:line="240" w:lineRule="auto"/>
        <w:ind w:left="0" w:firstLine="709"/>
        <w:jc w:val="both"/>
        <w:rPr>
          <w:rFonts w:ascii="Times New Roman" w:hAnsi="Times New Roman" w:cs="Times New Roman"/>
          <w:sz w:val="28"/>
          <w:szCs w:val="28"/>
          <w:lang w:val="kk-KZ"/>
        </w:rPr>
      </w:pPr>
      <w:r w:rsidRPr="003D3A82">
        <w:rPr>
          <w:rFonts w:ascii="Times New Roman" w:hAnsi="Times New Roman" w:cs="Times New Roman"/>
          <w:sz w:val="28"/>
          <w:szCs w:val="28"/>
          <w:lang w:val="kk-KZ"/>
        </w:rPr>
        <w:t>«</w:t>
      </w:r>
      <w:r w:rsidR="00504459" w:rsidRPr="003D3A82">
        <w:rPr>
          <w:rFonts w:ascii="Times New Roman" w:hAnsi="Times New Roman" w:cs="Times New Roman"/>
          <w:sz w:val="28"/>
          <w:szCs w:val="28"/>
          <w:lang w:val="kk-KZ"/>
        </w:rPr>
        <w:t>Байтарату’л-вазих</w:t>
      </w:r>
      <w:r w:rsidRPr="003D3A82">
        <w:rPr>
          <w:rFonts w:ascii="Times New Roman" w:hAnsi="Times New Roman" w:cs="Times New Roman"/>
          <w:sz w:val="28"/>
          <w:szCs w:val="28"/>
          <w:lang w:val="kk-KZ"/>
        </w:rPr>
        <w:t>»</w:t>
      </w:r>
      <w:r w:rsidR="000A44B0" w:rsidRPr="003D3A82">
        <w:rPr>
          <w:rFonts w:ascii="Times New Roman" w:hAnsi="Times New Roman" w:cs="Times New Roman"/>
          <w:sz w:val="28"/>
          <w:szCs w:val="28"/>
          <w:lang w:val="kk-KZ"/>
        </w:rPr>
        <w:t xml:space="preserve"> жазба</w:t>
      </w:r>
      <w:r w:rsidRPr="003D3A82">
        <w:rPr>
          <w:rFonts w:ascii="Times New Roman" w:hAnsi="Times New Roman" w:cs="Times New Roman"/>
          <w:sz w:val="28"/>
          <w:szCs w:val="28"/>
          <w:lang w:val="kk-KZ"/>
        </w:rPr>
        <w:t xml:space="preserve"> ескерткіші </w:t>
      </w:r>
      <w:r w:rsidRPr="003D3A82">
        <w:rPr>
          <w:rFonts w:ascii="Times New Roman" w:eastAsia="Times New Roman" w:hAnsi="Times New Roman" w:cs="Times New Roman"/>
          <w:bCs/>
          <w:sz w:val="28"/>
          <w:szCs w:val="28"/>
          <w:lang w:val="kk-KZ"/>
        </w:rPr>
        <w:t>қыпшақ дәуірі тілінің жазба үлгісі</w:t>
      </w:r>
      <w:r w:rsidRPr="003D3A82">
        <w:rPr>
          <w:rFonts w:ascii="Times New Roman" w:hAnsi="Times New Roman" w:cs="Times New Roman"/>
          <w:sz w:val="28"/>
          <w:szCs w:val="28"/>
          <w:lang w:val="kk-KZ"/>
        </w:rPr>
        <w:t xml:space="preserve"> ретінде ғана емес, сонымен қатар түркі халықтарының </w:t>
      </w:r>
      <w:r w:rsidRPr="003D3A82">
        <w:rPr>
          <w:rFonts w:ascii="Times New Roman" w:eastAsia="Times New Roman" w:hAnsi="Times New Roman" w:cs="Times New Roman"/>
          <w:bCs/>
          <w:sz w:val="28"/>
          <w:szCs w:val="28"/>
          <w:lang w:val="kk-KZ"/>
        </w:rPr>
        <w:t>тілдік, тарихи және мәдени бірлігін бейнелейтін маңызды тілдік-мәдени мұра</w:t>
      </w:r>
      <w:r w:rsidRPr="003D3A82">
        <w:rPr>
          <w:rFonts w:ascii="Times New Roman" w:hAnsi="Times New Roman" w:cs="Times New Roman"/>
          <w:sz w:val="28"/>
          <w:szCs w:val="28"/>
          <w:lang w:val="kk-KZ"/>
        </w:rPr>
        <w:t xml:space="preserve"> екені ғылыми түрде дәлелденді.</w:t>
      </w:r>
    </w:p>
    <w:p w:rsidR="00117247" w:rsidRPr="003D3A82" w:rsidRDefault="003F0E59" w:rsidP="003D3A82">
      <w:pPr>
        <w:pStyle w:val="a5"/>
        <w:shd w:val="clear" w:color="auto" w:fill="FFFFFF"/>
        <w:spacing w:after="0" w:line="240" w:lineRule="auto"/>
        <w:ind w:left="0" w:firstLine="709"/>
        <w:jc w:val="both"/>
        <w:rPr>
          <w:rFonts w:ascii="Times New Roman" w:eastAsia="Times New Roman" w:hAnsi="Times New Roman" w:cs="Times New Roman"/>
          <w:sz w:val="28"/>
          <w:szCs w:val="28"/>
          <w:lang w:val="kk-KZ" w:eastAsia="ko-KR"/>
        </w:rPr>
      </w:pPr>
      <w:r w:rsidRPr="003D3A82">
        <w:rPr>
          <w:rFonts w:ascii="Times New Roman" w:eastAsia="Times New Roman" w:hAnsi="Times New Roman" w:cs="Times New Roman"/>
          <w:sz w:val="28"/>
          <w:szCs w:val="28"/>
          <w:lang w:val="kk-KZ" w:eastAsia="ko-KR"/>
        </w:rPr>
        <w:t>«</w:t>
      </w:r>
      <w:r w:rsidR="005E3A75">
        <w:rPr>
          <w:rFonts w:ascii="Times New Roman" w:eastAsia="Times New Roman" w:hAnsi="Times New Roman" w:cs="Times New Roman"/>
          <w:sz w:val="28"/>
          <w:szCs w:val="28"/>
          <w:lang w:val="kk-KZ" w:eastAsia="ko-KR"/>
        </w:rPr>
        <w:t>Байтарату</w:t>
      </w:r>
      <w:r w:rsidR="00CE0CB2">
        <w:rPr>
          <w:rFonts w:ascii="Times New Roman" w:eastAsia="Times New Roman" w:hAnsi="Times New Roman" w:cs="Times New Roman"/>
          <w:sz w:val="28"/>
          <w:szCs w:val="28"/>
          <w:lang w:val="kk-KZ" w:eastAsia="ko-KR"/>
        </w:rPr>
        <w:t>’</w:t>
      </w:r>
      <w:r w:rsidR="005E3A75">
        <w:rPr>
          <w:rFonts w:ascii="Times New Roman" w:eastAsia="Times New Roman" w:hAnsi="Times New Roman" w:cs="Times New Roman"/>
          <w:sz w:val="28"/>
          <w:szCs w:val="28"/>
          <w:lang w:val="kk-KZ" w:eastAsia="ko-KR"/>
        </w:rPr>
        <w:t>л-вазих</w:t>
      </w:r>
      <w:r w:rsidRPr="003D3A82">
        <w:rPr>
          <w:rFonts w:ascii="Times New Roman" w:eastAsia="Times New Roman" w:hAnsi="Times New Roman" w:cs="Times New Roman"/>
          <w:sz w:val="28"/>
          <w:szCs w:val="28"/>
          <w:lang w:val="kk-KZ" w:eastAsia="ko-KR"/>
        </w:rPr>
        <w:t>» жазба ескерткіші: тарихи лексикология мен терминологияны зерттеуде дереккөз ретіндегі маңызды; түркі тілдерінің тарихи даму үрдісін бақылаудағы әлеуетін; тіл мен мәдениеттің сабақтастығын айғақтайтын этнолингвистикалық құндылығын; мәмлүк қыпшақтарының тілдік ерекшеліктерін ғылыми тұрғыда сипаттау мүмкіндігін көрсетеді.</w:t>
      </w:r>
    </w:p>
    <w:p w:rsidR="003F0E59" w:rsidRPr="003D3A82" w:rsidRDefault="009063F2" w:rsidP="003D3A82">
      <w:pPr>
        <w:pStyle w:val="a5"/>
        <w:shd w:val="clear" w:color="auto" w:fill="FFFFFF"/>
        <w:spacing w:after="0" w:line="240" w:lineRule="auto"/>
        <w:ind w:left="0" w:firstLine="709"/>
        <w:jc w:val="both"/>
        <w:rPr>
          <w:rFonts w:ascii="Times New Roman" w:hAnsi="Times New Roman" w:cs="Times New Roman"/>
          <w:sz w:val="28"/>
          <w:szCs w:val="28"/>
          <w:lang w:val="kk-KZ"/>
        </w:rPr>
      </w:pPr>
      <w:r w:rsidRPr="003D3A82">
        <w:rPr>
          <w:rFonts w:ascii="Times New Roman" w:eastAsia="Times New Roman" w:hAnsi="Times New Roman" w:cs="Times New Roman"/>
          <w:sz w:val="28"/>
          <w:szCs w:val="28"/>
          <w:lang w:val="kk-KZ" w:eastAsia="ko-KR"/>
        </w:rPr>
        <w:t>Д</w:t>
      </w:r>
      <w:r w:rsidR="003F0E59" w:rsidRPr="003D3A82">
        <w:rPr>
          <w:rFonts w:ascii="Times New Roman" w:eastAsia="Times New Roman" w:hAnsi="Times New Roman" w:cs="Times New Roman"/>
          <w:sz w:val="28"/>
          <w:szCs w:val="28"/>
          <w:lang w:val="kk-KZ" w:eastAsia="ko-KR"/>
        </w:rPr>
        <w:t>иссертациялық еңбек «Байтарату</w:t>
      </w:r>
      <w:r w:rsidR="00CE0CB2">
        <w:rPr>
          <w:rFonts w:ascii="Times New Roman" w:eastAsia="Times New Roman" w:hAnsi="Times New Roman" w:cs="Times New Roman"/>
          <w:sz w:val="28"/>
          <w:szCs w:val="28"/>
          <w:lang w:val="kk-KZ" w:eastAsia="ko-KR"/>
        </w:rPr>
        <w:t>’</w:t>
      </w:r>
      <w:r w:rsidR="003F0E59" w:rsidRPr="003D3A82">
        <w:rPr>
          <w:rFonts w:ascii="Times New Roman" w:eastAsia="Times New Roman" w:hAnsi="Times New Roman" w:cs="Times New Roman"/>
          <w:sz w:val="28"/>
          <w:szCs w:val="28"/>
          <w:lang w:val="kk-KZ" w:eastAsia="ko-KR"/>
        </w:rPr>
        <w:t>л-</w:t>
      </w:r>
      <w:r w:rsidR="00CE0CB2">
        <w:rPr>
          <w:rFonts w:ascii="Times New Roman" w:eastAsia="Times New Roman" w:hAnsi="Times New Roman" w:cs="Times New Roman"/>
          <w:sz w:val="28"/>
          <w:szCs w:val="28"/>
          <w:lang w:val="kk-KZ" w:eastAsia="ko-KR"/>
        </w:rPr>
        <w:t>в</w:t>
      </w:r>
      <w:r w:rsidR="003F0E59" w:rsidRPr="003D3A82">
        <w:rPr>
          <w:rFonts w:ascii="Times New Roman" w:eastAsia="Times New Roman" w:hAnsi="Times New Roman" w:cs="Times New Roman"/>
          <w:sz w:val="28"/>
          <w:szCs w:val="28"/>
          <w:lang w:val="kk-KZ" w:eastAsia="ko-KR"/>
        </w:rPr>
        <w:t>ази</w:t>
      </w:r>
      <w:r w:rsidR="00734ACC" w:rsidRPr="003D3A82">
        <w:rPr>
          <w:rFonts w:ascii="Times New Roman" w:eastAsia="Times New Roman" w:hAnsi="Times New Roman" w:cs="Times New Roman"/>
          <w:sz w:val="28"/>
          <w:szCs w:val="28"/>
          <w:lang w:val="kk-KZ" w:eastAsia="ko-KR"/>
        </w:rPr>
        <w:t>х</w:t>
      </w:r>
      <w:r w:rsidR="003F0E59" w:rsidRPr="003D3A82">
        <w:rPr>
          <w:rFonts w:ascii="Times New Roman" w:eastAsia="Times New Roman" w:hAnsi="Times New Roman" w:cs="Times New Roman"/>
          <w:sz w:val="28"/>
          <w:szCs w:val="28"/>
          <w:lang w:val="kk-KZ" w:eastAsia="ko-KR"/>
        </w:rPr>
        <w:t>» трактатын ғылыми айналымға енгізіп, түркі тілдеріндегі кәсіби лексика мен мәдени-тарихи тұтастықты сипаттауда жаңа бағыт ұсынады. Еңбекте қолданылған тарихи-салыстырмалы, лингвоэтнографиялық әдістер түркітану, тарихи лексикология, этнолингвистика, терминология және мәтін лингвистикасы салаларында жаңа зерттеу жолдарын ашуға негіз болады. Түйгеніміз м</w:t>
      </w:r>
      <w:r w:rsidR="003F0E59" w:rsidRPr="003D3A82">
        <w:rPr>
          <w:rFonts w:ascii="Times New Roman" w:eastAsia="Times New Roman" w:hAnsi="Times New Roman" w:cs="Times New Roman"/>
          <w:sz w:val="28"/>
          <w:szCs w:val="28"/>
          <w:shd w:val="clear" w:color="auto" w:fill="FFFFFF"/>
          <w:lang w:val="kk-KZ" w:eastAsia="ko-KR"/>
        </w:rPr>
        <w:t xml:space="preserve">әмлүк қыпшақ жазба ескерткіштерін тілдік тұрғыдан зерттеудің маңызы бірнеше маңызды ғылыми және мәдени аспектімен ерекшеленеді. </w:t>
      </w:r>
      <w:r w:rsidR="003F0E59" w:rsidRPr="003D3A82">
        <w:rPr>
          <w:rFonts w:ascii="Times New Roman" w:hAnsi="Times New Roman" w:cs="Times New Roman"/>
          <w:sz w:val="28"/>
          <w:szCs w:val="28"/>
          <w:shd w:val="clear" w:color="auto" w:fill="FFFFFF"/>
          <w:lang w:val="kk-KZ" w:eastAsia="ko-KR"/>
        </w:rPr>
        <w:t>Түркі тілдерінің тарихи даму үдерісін тануға жол ашады. Мәмлүк дәуіріндегі қыпшақ тілі – қазіргі қазақ, қарақалпақ, ноғай, татар, башқұрт, құмық, қарайым</w:t>
      </w:r>
      <w:r w:rsidR="000A44B0" w:rsidRPr="003D3A82">
        <w:rPr>
          <w:rFonts w:ascii="Times New Roman" w:hAnsi="Times New Roman" w:cs="Times New Roman"/>
          <w:sz w:val="28"/>
          <w:szCs w:val="28"/>
          <w:shd w:val="clear" w:color="auto" w:fill="FFFFFF"/>
          <w:lang w:val="kk-KZ" w:eastAsia="ko-KR"/>
        </w:rPr>
        <w:t xml:space="preserve"> т.б. осы</w:t>
      </w:r>
      <w:r w:rsidR="003F0E59" w:rsidRPr="003D3A82">
        <w:rPr>
          <w:rFonts w:ascii="Times New Roman" w:hAnsi="Times New Roman" w:cs="Times New Roman"/>
          <w:sz w:val="28"/>
          <w:szCs w:val="28"/>
          <w:shd w:val="clear" w:color="auto" w:fill="FFFFFF"/>
          <w:lang w:val="kk-KZ" w:eastAsia="ko-KR"/>
        </w:rPr>
        <w:t xml:space="preserve"> сияқты қыпшақ тобына жататын тілдердің арғы тарихи негізі. </w:t>
      </w:r>
    </w:p>
    <w:p w:rsidR="003F0E59" w:rsidRPr="003D3A82" w:rsidRDefault="003F0E59" w:rsidP="003D3A82">
      <w:pPr>
        <w:tabs>
          <w:tab w:val="left" w:pos="3486"/>
        </w:tabs>
        <w:ind w:firstLine="709"/>
        <w:jc w:val="both"/>
        <w:rPr>
          <w:b/>
          <w:bCs/>
          <w:color w:val="C00000"/>
          <w:sz w:val="28"/>
          <w:szCs w:val="28"/>
          <w:lang w:val="kk-KZ"/>
        </w:rPr>
      </w:pPr>
    </w:p>
    <w:p w:rsidR="00AA124F" w:rsidRPr="003D3A82" w:rsidRDefault="00AA124F" w:rsidP="003D3A82">
      <w:pPr>
        <w:tabs>
          <w:tab w:val="left" w:pos="3486"/>
        </w:tabs>
        <w:ind w:firstLine="709"/>
        <w:jc w:val="both"/>
        <w:rPr>
          <w:b/>
          <w:bCs/>
          <w:color w:val="C00000"/>
          <w:sz w:val="28"/>
          <w:szCs w:val="28"/>
          <w:lang w:val="kk-KZ"/>
        </w:rPr>
      </w:pPr>
    </w:p>
    <w:p w:rsidR="00AA124F" w:rsidRPr="003D3A82" w:rsidRDefault="00AA124F" w:rsidP="003D3A82">
      <w:pPr>
        <w:tabs>
          <w:tab w:val="left" w:pos="3486"/>
        </w:tabs>
        <w:ind w:firstLine="709"/>
        <w:jc w:val="both"/>
        <w:rPr>
          <w:b/>
          <w:bCs/>
          <w:color w:val="C00000"/>
          <w:sz w:val="28"/>
          <w:szCs w:val="28"/>
          <w:lang w:val="kk-KZ"/>
        </w:rPr>
      </w:pPr>
    </w:p>
    <w:p w:rsidR="00AA124F" w:rsidRDefault="00AA124F" w:rsidP="003D3A82">
      <w:pPr>
        <w:tabs>
          <w:tab w:val="left" w:pos="3486"/>
        </w:tabs>
        <w:ind w:firstLine="709"/>
        <w:jc w:val="both"/>
        <w:rPr>
          <w:b/>
          <w:bCs/>
          <w:color w:val="C00000"/>
          <w:sz w:val="28"/>
          <w:szCs w:val="28"/>
          <w:lang w:val="kk-KZ"/>
        </w:rPr>
      </w:pPr>
    </w:p>
    <w:p w:rsidR="000754E9" w:rsidRPr="003D3A82" w:rsidRDefault="000754E9" w:rsidP="003D3A82">
      <w:pPr>
        <w:tabs>
          <w:tab w:val="left" w:pos="3486"/>
        </w:tabs>
        <w:ind w:firstLine="709"/>
        <w:jc w:val="both"/>
        <w:rPr>
          <w:b/>
          <w:bCs/>
          <w:color w:val="C00000"/>
          <w:sz w:val="28"/>
          <w:szCs w:val="28"/>
          <w:lang w:val="kk-KZ"/>
        </w:rPr>
      </w:pPr>
    </w:p>
    <w:p w:rsidR="001B0A8D" w:rsidRPr="003D3A82" w:rsidRDefault="00192CD1" w:rsidP="003D3A82">
      <w:pPr>
        <w:pStyle w:val="a5"/>
        <w:shd w:val="clear" w:color="auto" w:fill="FFFFFF"/>
        <w:spacing w:after="0" w:line="240" w:lineRule="auto"/>
        <w:ind w:left="0" w:right="57" w:firstLine="709"/>
        <w:jc w:val="center"/>
        <w:rPr>
          <w:rFonts w:asciiTheme="majorBidi" w:hAnsiTheme="majorBidi" w:cstheme="majorBidi"/>
          <w:b/>
          <w:bCs/>
          <w:sz w:val="28"/>
          <w:szCs w:val="28"/>
          <w:shd w:val="clear" w:color="auto" w:fill="FFFFFF"/>
          <w:lang w:val="be-BY" w:eastAsia="ko-KR"/>
        </w:rPr>
      </w:pPr>
      <w:r w:rsidRPr="003D3A82">
        <w:rPr>
          <w:sz w:val="28"/>
          <w:szCs w:val="28"/>
          <w:lang w:val="kk-KZ"/>
        </w:rPr>
        <w:t xml:space="preserve"> </w:t>
      </w:r>
      <w:r w:rsidR="001B0A8D" w:rsidRPr="003D3A82">
        <w:rPr>
          <w:rFonts w:asciiTheme="majorBidi" w:hAnsiTheme="majorBidi" w:cstheme="majorBidi"/>
          <w:b/>
          <w:bCs/>
          <w:sz w:val="28"/>
          <w:szCs w:val="28"/>
          <w:shd w:val="clear" w:color="auto" w:fill="FFFFFF"/>
          <w:lang w:val="be-BY" w:eastAsia="ko-KR"/>
        </w:rPr>
        <w:t>ПАЙДАЛАНЫЛҒАН ӘДЕБИЕТТЕР ТІЗІМІ</w:t>
      </w:r>
    </w:p>
    <w:p w:rsidR="001B0A8D" w:rsidRPr="003D3A82" w:rsidRDefault="001B0A8D" w:rsidP="003D3A82">
      <w:pPr>
        <w:pStyle w:val="a5"/>
        <w:shd w:val="clear" w:color="auto" w:fill="FFFFFF"/>
        <w:tabs>
          <w:tab w:val="left" w:pos="1776"/>
        </w:tabs>
        <w:spacing w:after="0" w:line="240" w:lineRule="auto"/>
        <w:ind w:left="0" w:firstLine="709"/>
        <w:jc w:val="both"/>
        <w:rPr>
          <w:rFonts w:asciiTheme="majorBidi" w:hAnsiTheme="majorBidi" w:cstheme="majorBidi"/>
          <w:bCs/>
          <w:sz w:val="28"/>
          <w:szCs w:val="28"/>
          <w:shd w:val="clear" w:color="auto" w:fill="FFFFFF"/>
          <w:lang w:val="be-BY" w:eastAsia="ko-KR"/>
        </w:rPr>
      </w:pPr>
      <w:r w:rsidRPr="003D3A82">
        <w:rPr>
          <w:rFonts w:asciiTheme="majorBidi" w:hAnsiTheme="majorBidi" w:cstheme="majorBidi"/>
          <w:bCs/>
          <w:sz w:val="28"/>
          <w:szCs w:val="28"/>
          <w:shd w:val="clear" w:color="auto" w:fill="FFFFFF"/>
          <w:lang w:val="be-BY" w:eastAsia="ko-KR"/>
        </w:rPr>
        <w:lastRenderedPageBreak/>
        <w:tab/>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eastAsia="ru-RU"/>
        </w:rPr>
      </w:pPr>
      <w:r w:rsidRPr="003D3A82">
        <w:rPr>
          <w:rFonts w:asciiTheme="majorBidi" w:hAnsiTheme="majorBidi" w:cstheme="majorBidi"/>
          <w:bCs/>
          <w:sz w:val="28"/>
          <w:szCs w:val="28"/>
          <w:lang w:val="kk-KZ"/>
        </w:rPr>
        <w:t>Аджи М. Кипчаки. Древняя история тюрков и Великой степи. – М., 1999. – 230 с.</w:t>
      </w:r>
    </w:p>
    <w:p w:rsidR="001B0A8D" w:rsidRPr="003D3A82" w:rsidRDefault="001B0A8D" w:rsidP="00CE0CB2">
      <w:pPr>
        <w:pStyle w:val="a5"/>
        <w:numPr>
          <w:ilvl w:val="0"/>
          <w:numId w:val="8"/>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shd w:val="clear" w:color="auto" w:fill="FFFFFF"/>
          <w:lang w:val="be-BY"/>
        </w:rPr>
      </w:pPr>
      <w:r w:rsidRPr="003D3A82">
        <w:rPr>
          <w:rFonts w:asciiTheme="majorBidi" w:hAnsiTheme="majorBidi" w:cstheme="majorBidi"/>
          <w:bCs/>
          <w:sz w:val="28"/>
          <w:szCs w:val="28"/>
          <w:shd w:val="clear" w:color="auto" w:fill="FFFFFF"/>
          <w:lang w:val="be-BY"/>
        </w:rPr>
        <w:t xml:space="preserve">Құрышжанов Ә., Жұбанов А.Х., Белботаев А.Б. Жиілік сөздік. – Алматы: </w:t>
      </w:r>
      <w:r w:rsidRPr="003D3A82">
        <w:rPr>
          <w:rFonts w:asciiTheme="majorBidi" w:hAnsiTheme="majorBidi" w:cstheme="majorBidi"/>
          <w:bCs/>
          <w:sz w:val="28"/>
          <w:szCs w:val="28"/>
          <w:shd w:val="clear" w:color="auto" w:fill="FFFFFF"/>
          <w:lang w:val="kk-KZ"/>
        </w:rPr>
        <w:t>«</w:t>
      </w:r>
      <w:r w:rsidRPr="003D3A82">
        <w:rPr>
          <w:rFonts w:asciiTheme="majorBidi" w:hAnsiTheme="majorBidi" w:cstheme="majorBidi"/>
          <w:bCs/>
          <w:sz w:val="28"/>
          <w:szCs w:val="28"/>
          <w:shd w:val="clear" w:color="auto" w:fill="FFFFFF"/>
          <w:lang w:val="be-BY"/>
        </w:rPr>
        <w:t>Наука</w:t>
      </w:r>
      <w:r w:rsidRPr="003D3A82">
        <w:rPr>
          <w:rFonts w:asciiTheme="majorBidi" w:hAnsiTheme="majorBidi" w:cstheme="majorBidi"/>
          <w:bCs/>
          <w:sz w:val="28"/>
          <w:szCs w:val="28"/>
          <w:lang w:val="kk-KZ"/>
        </w:rPr>
        <w:t xml:space="preserve">», </w:t>
      </w:r>
      <w:r w:rsidRPr="003D3A82">
        <w:rPr>
          <w:rFonts w:asciiTheme="majorBidi" w:hAnsiTheme="majorBidi" w:cstheme="majorBidi"/>
          <w:bCs/>
          <w:sz w:val="28"/>
          <w:szCs w:val="28"/>
          <w:shd w:val="clear" w:color="auto" w:fill="FFFFFF"/>
          <w:lang w:val="be-BY"/>
        </w:rPr>
        <w:t>1978. – 278 б.</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Айдаров Ғ., Құрышжанов Ә., Томанов М. Көне түркі жазба ескерткіштерінің тілі. – Алматы: «Мектеп» баспасы. – 272 б.,  </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Бичурин Н.Я. Собрание сведений о народах обитавщих в Средней Азии в древние врмена том 1 Москва Ленинград, 1956,</w:t>
      </w:r>
      <w:r w:rsidR="008F5616" w:rsidRPr="008F5616">
        <w:rPr>
          <w:rFonts w:asciiTheme="majorBidi" w:hAnsiTheme="majorBidi" w:cstheme="majorBidi"/>
          <w:bCs/>
          <w:sz w:val="28"/>
          <w:szCs w:val="28"/>
          <w:lang w:val="kk-KZ"/>
        </w:rPr>
        <w:t xml:space="preserve"> </w:t>
      </w:r>
      <w:r w:rsidR="008F5616" w:rsidRPr="00CE0CB2">
        <w:rPr>
          <w:rFonts w:asciiTheme="majorBidi" w:hAnsiTheme="majorBidi" w:cstheme="majorBidi"/>
          <w:bCs/>
          <w:sz w:val="28"/>
          <w:szCs w:val="28"/>
          <w:lang w:val="kk-KZ"/>
        </w:rPr>
        <w:t>–</w:t>
      </w:r>
      <w:r w:rsidR="008F5616">
        <w:rPr>
          <w:rFonts w:asciiTheme="majorBidi" w:hAnsiTheme="majorBidi" w:cstheme="majorBidi"/>
          <w:bCs/>
          <w:sz w:val="28"/>
          <w:szCs w:val="28"/>
          <w:lang w:val="kk-KZ"/>
        </w:rPr>
        <w:t xml:space="preserve"> </w:t>
      </w:r>
      <w:r w:rsidRPr="003D3A82">
        <w:rPr>
          <w:rFonts w:asciiTheme="majorBidi" w:hAnsiTheme="majorBidi" w:cstheme="majorBidi"/>
          <w:bCs/>
          <w:sz w:val="28"/>
          <w:szCs w:val="28"/>
          <w:lang w:val="kk-KZ"/>
        </w:rPr>
        <w:t>216</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Аджи. М. Кипчаки.  Международный клуб Абая. Семей, «Святой Георгий» («Джарган») 2001,168стр.,</w:t>
      </w:r>
    </w:p>
    <w:p w:rsidR="001B0A8D" w:rsidRPr="003D3A82" w:rsidRDefault="001B0A8D" w:rsidP="00CE0CB2">
      <w:pPr>
        <w:pStyle w:val="a5"/>
        <w:numPr>
          <w:ilvl w:val="0"/>
          <w:numId w:val="8"/>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Сауранбаев Н.Т. Қазақ тіл білімінің  проблемалары. – Алматы: «Ғылым» баспасы, 1991. – 120 б.</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Кеңесбаев І. Қазақ тіл білімінің мәселелері.</w:t>
      </w:r>
      <w:r w:rsidR="008F5616" w:rsidRPr="008F5616">
        <w:rPr>
          <w:rFonts w:asciiTheme="majorBidi" w:hAnsiTheme="majorBidi" w:cstheme="majorBidi"/>
          <w:bCs/>
          <w:sz w:val="28"/>
          <w:szCs w:val="28"/>
          <w:lang w:val="kk-KZ"/>
        </w:rPr>
        <w:t xml:space="preserve"> </w:t>
      </w:r>
      <w:r w:rsidR="008F5616" w:rsidRPr="00CE0CB2">
        <w:rPr>
          <w:rFonts w:asciiTheme="majorBidi" w:hAnsiTheme="majorBidi" w:cstheme="majorBidi"/>
          <w:bCs/>
          <w:sz w:val="28"/>
          <w:szCs w:val="28"/>
          <w:lang w:val="kk-KZ"/>
        </w:rPr>
        <w:t>–</w:t>
      </w:r>
      <w:r w:rsidR="008F5616">
        <w:rPr>
          <w:rFonts w:asciiTheme="majorBidi" w:hAnsiTheme="majorBidi" w:cstheme="majorBidi"/>
          <w:bCs/>
          <w:sz w:val="28"/>
          <w:szCs w:val="28"/>
          <w:lang w:val="kk-KZ"/>
        </w:rPr>
        <w:t xml:space="preserve"> </w:t>
      </w:r>
      <w:r w:rsidRPr="003D3A82">
        <w:rPr>
          <w:rFonts w:asciiTheme="majorBidi" w:hAnsiTheme="majorBidi" w:cstheme="majorBidi"/>
          <w:bCs/>
          <w:sz w:val="28"/>
          <w:szCs w:val="28"/>
          <w:lang w:val="kk-KZ"/>
        </w:rPr>
        <w:t>Алматы: «Абзал-ай» баспасы, 2014</w:t>
      </w:r>
      <w:r w:rsidR="008F5616">
        <w:rPr>
          <w:rFonts w:asciiTheme="majorBidi" w:hAnsiTheme="majorBidi" w:cstheme="majorBidi"/>
          <w:bCs/>
          <w:sz w:val="28"/>
          <w:szCs w:val="28"/>
          <w:lang w:val="kk-KZ"/>
        </w:rPr>
        <w:t xml:space="preserve"> </w:t>
      </w:r>
      <w:r w:rsidR="008F5616" w:rsidRPr="00CE0CB2">
        <w:rPr>
          <w:rFonts w:asciiTheme="majorBidi" w:hAnsiTheme="majorBidi" w:cstheme="majorBidi"/>
          <w:bCs/>
          <w:sz w:val="28"/>
          <w:szCs w:val="28"/>
          <w:lang w:val="kk-KZ"/>
        </w:rPr>
        <w:t>–</w:t>
      </w:r>
      <w:r w:rsidR="008F5616">
        <w:rPr>
          <w:rFonts w:asciiTheme="majorBidi" w:hAnsiTheme="majorBidi" w:cstheme="majorBidi"/>
          <w:bCs/>
          <w:sz w:val="28"/>
          <w:szCs w:val="28"/>
          <w:lang w:val="kk-KZ"/>
        </w:rPr>
        <w:t xml:space="preserve"> </w:t>
      </w:r>
      <w:r w:rsidRPr="003D3A82">
        <w:rPr>
          <w:rFonts w:asciiTheme="majorBidi" w:hAnsiTheme="majorBidi" w:cstheme="majorBidi"/>
          <w:bCs/>
          <w:sz w:val="28"/>
          <w:szCs w:val="28"/>
          <w:lang w:val="kk-KZ"/>
        </w:rPr>
        <w:t>640</w:t>
      </w:r>
      <w:r w:rsidR="008F5616">
        <w:rPr>
          <w:rFonts w:asciiTheme="majorBidi" w:hAnsiTheme="majorBidi" w:cstheme="majorBidi"/>
          <w:bCs/>
          <w:sz w:val="28"/>
          <w:szCs w:val="28"/>
          <w:lang w:val="kk-KZ"/>
        </w:rPr>
        <w:t>б.</w:t>
      </w:r>
    </w:p>
    <w:p w:rsidR="001B0A8D" w:rsidRPr="003D3A82" w:rsidRDefault="001B0A8D" w:rsidP="00CE0CB2">
      <w:pPr>
        <w:pStyle w:val="a5"/>
        <w:numPr>
          <w:ilvl w:val="0"/>
          <w:numId w:val="8"/>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Құдасов С. Армян жазулы қыпшақ жазба ескерткіші «Дана Хикар» сөзінің тілі. – Алматы: «Ғылым» баспасы, 1990. – 189 б.</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Көмеков Б.Е. Қазақ мемлекетінің тарихы және Қазақ хандығы. – Алматы: Қазақ университеті, 2015. –</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Сәки Қ. Қыпшақ мәмлүктер – </w:t>
      </w:r>
      <w:r w:rsidRPr="003D3A82">
        <w:rPr>
          <w:rFonts w:asciiTheme="majorBidi" w:hAnsiTheme="majorBidi" w:cstheme="majorBidi"/>
          <w:bCs/>
          <w:sz w:val="28"/>
          <w:szCs w:val="28"/>
          <w:shd w:val="clear" w:color="auto" w:fill="FFFFFF"/>
          <w:lang w:val="kk-KZ"/>
        </w:rPr>
        <w:t xml:space="preserve">Астана:  «Фолиант» </w:t>
      </w:r>
      <w:r w:rsidRPr="003D3A82">
        <w:rPr>
          <w:rFonts w:asciiTheme="majorBidi" w:hAnsiTheme="majorBidi" w:cstheme="majorBidi"/>
          <w:bCs/>
          <w:sz w:val="28"/>
          <w:szCs w:val="28"/>
          <w:lang w:val="kk-KZ"/>
        </w:rPr>
        <w:t xml:space="preserve"> 2006 – 460 б</w:t>
      </w:r>
    </w:p>
    <w:p w:rsidR="001B0A8D" w:rsidRPr="003D3A82" w:rsidRDefault="009B15D2"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hyperlink r:id="rId12" w:history="1">
        <w:r w:rsidR="001B0A8D" w:rsidRPr="003D3A82">
          <w:rPr>
            <w:rStyle w:val="a3"/>
            <w:rFonts w:asciiTheme="majorBidi" w:eastAsiaTheme="majorEastAsia" w:hAnsiTheme="majorBidi" w:cstheme="majorBidi"/>
            <w:sz w:val="28"/>
            <w:szCs w:val="28"/>
            <w:lang w:val="kk-KZ"/>
          </w:rPr>
          <w:t>https://ru.wikipedia.org/wiki</w:t>
        </w:r>
      </w:hyperlink>
    </w:p>
    <w:p w:rsidR="001B0A8D" w:rsidRPr="003D3A82" w:rsidRDefault="001B0A8D" w:rsidP="00CE0CB2">
      <w:pPr>
        <w:pStyle w:val="a5"/>
        <w:numPr>
          <w:ilvl w:val="0"/>
          <w:numId w:val="8"/>
        </w:numPr>
        <w:tabs>
          <w:tab w:val="left" w:pos="426"/>
        </w:tabs>
        <w:spacing w:after="0" w:line="240" w:lineRule="auto"/>
        <w:ind w:left="0" w:firstLine="0"/>
        <w:jc w:val="both"/>
        <w:rPr>
          <w:rStyle w:val="a3"/>
          <w:rFonts w:asciiTheme="majorBidi" w:eastAsiaTheme="majorEastAsia" w:hAnsiTheme="majorBidi" w:cstheme="majorBidi"/>
          <w:bCs/>
          <w:sz w:val="28"/>
          <w:szCs w:val="28"/>
          <w:lang w:val="en-US"/>
        </w:rPr>
      </w:pPr>
      <w:r w:rsidRPr="003D3A82">
        <w:rPr>
          <w:rFonts w:asciiTheme="majorBidi" w:hAnsiTheme="majorBidi" w:cstheme="majorBidi"/>
          <w:bCs/>
          <w:sz w:val="28"/>
          <w:szCs w:val="28"/>
          <w:lang w:val="kk-KZ"/>
        </w:rPr>
        <w:t xml:space="preserve">At hastaliklarina dair küçük bir eser: hāẕā Kitāb-I Esb; Tuncay Böler </w:t>
      </w:r>
      <w:hyperlink r:id="rId13" w:history="1">
        <w:r w:rsidRPr="003D3A82">
          <w:rPr>
            <w:rStyle w:val="a3"/>
            <w:rFonts w:asciiTheme="majorBidi" w:eastAsiaTheme="majorEastAsia" w:hAnsiTheme="majorBidi" w:cstheme="majorBidi"/>
            <w:sz w:val="28"/>
            <w:szCs w:val="28"/>
            <w:lang w:val="kk-KZ"/>
          </w:rPr>
          <w:t>https://dergipark.org.tr/tr/pub/turuk/issue/42740/515935</w:t>
        </w:r>
      </w:hyperlink>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eastAsia="Times New Roman" w:hAnsiTheme="majorBidi" w:cstheme="majorBidi"/>
          <w:bCs/>
          <w:sz w:val="28"/>
          <w:szCs w:val="28"/>
          <w:lang w:val="en-US"/>
        </w:rPr>
      </w:pPr>
      <w:r w:rsidRPr="003D3A82">
        <w:rPr>
          <w:rFonts w:asciiTheme="majorBidi" w:hAnsiTheme="majorBidi" w:cstheme="majorBidi"/>
          <w:bCs/>
          <w:sz w:val="28"/>
          <w:szCs w:val="28"/>
          <w:lang w:val="kk-KZ"/>
        </w:rPr>
        <w:t xml:space="preserve">Al-Sarraf Sh. </w:t>
      </w:r>
      <w:r w:rsidRPr="003D3A82">
        <w:rPr>
          <w:rFonts w:asciiTheme="majorBidi" w:hAnsiTheme="majorBidi" w:cstheme="majorBidi"/>
          <w:bCs/>
          <w:sz w:val="28"/>
          <w:szCs w:val="28"/>
          <w:lang w:val="en-US"/>
        </w:rPr>
        <w:t>Mamluk Furūsīyah Literature and its Antecedents. Mamlūk Studies Review. 2004. VIII (1), pp. 141–200</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eastAsia="ko-KR"/>
        </w:rPr>
        <w:t xml:space="preserve">Большой арабско-русский словарь. 250 000 слов и словосичетаний. – Москва: ООО «Дом Словянской книги», 2010.  640 с. </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Ахинжанов С.М., Макарова Л.М., Нурумов Н.Т., К  историй скотоводство и охоты в Каазахстане. - Алматы: Наука, 1992,-217с</w:t>
      </w:r>
    </w:p>
    <w:p w:rsidR="001B0A8D" w:rsidRPr="003D3A82" w:rsidRDefault="009B15D2"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hyperlink r:id="rId14" w:history="1">
        <w:r w:rsidR="001B0A8D" w:rsidRPr="003D3A82">
          <w:rPr>
            <w:rStyle w:val="a3"/>
            <w:rFonts w:asciiTheme="majorBidi" w:eastAsiaTheme="majorEastAsia" w:hAnsiTheme="majorBidi" w:cstheme="majorBidi"/>
            <w:sz w:val="28"/>
            <w:szCs w:val="28"/>
            <w:lang w:val="kk-KZ"/>
          </w:rPr>
          <w:t>https://ancientrome.ru/antlitr/t.htm?a=1260110000</w:t>
        </w:r>
      </w:hyperlink>
    </w:p>
    <w:p w:rsidR="001B0A8D" w:rsidRPr="003D3A82" w:rsidRDefault="009B15D2"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hyperlink r:id="rId15" w:history="1">
        <w:r w:rsidR="001B0A8D" w:rsidRPr="003D3A82">
          <w:rPr>
            <w:rStyle w:val="a3"/>
            <w:rFonts w:asciiTheme="majorBidi" w:eastAsiaTheme="majorEastAsia" w:hAnsiTheme="majorBidi" w:cstheme="majorBidi"/>
            <w:sz w:val="28"/>
            <w:szCs w:val="28"/>
            <w:lang w:val="kk-KZ"/>
          </w:rPr>
          <w:t>https://kk.wikipedia.org/wiki</w:t>
        </w:r>
      </w:hyperlink>
    </w:p>
    <w:p w:rsidR="001B0A8D" w:rsidRPr="003D3A82" w:rsidRDefault="001B0A8D" w:rsidP="00CE0CB2">
      <w:pPr>
        <w:pStyle w:val="a5"/>
        <w:numPr>
          <w:ilvl w:val="0"/>
          <w:numId w:val="8"/>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Қаржаубайұлы.С Байырғы түркі жазуының генезисі. – Астана: Арыс, 2007. </w:t>
      </w:r>
      <w:r w:rsidR="008F5616" w:rsidRPr="00CE0CB2">
        <w:rPr>
          <w:rFonts w:asciiTheme="majorBidi" w:hAnsiTheme="majorBidi" w:cstheme="majorBidi"/>
          <w:bCs/>
          <w:sz w:val="28"/>
          <w:szCs w:val="28"/>
          <w:lang w:val="kk-KZ"/>
        </w:rPr>
        <w:t>–</w:t>
      </w:r>
      <w:r w:rsidR="008F5616">
        <w:rPr>
          <w:rFonts w:asciiTheme="majorBidi" w:hAnsiTheme="majorBidi" w:cstheme="majorBidi"/>
          <w:bCs/>
          <w:sz w:val="28"/>
          <w:szCs w:val="28"/>
          <w:lang w:val="kk-KZ"/>
        </w:rPr>
        <w:t xml:space="preserve"> </w:t>
      </w:r>
      <w:r w:rsidRPr="003D3A82">
        <w:rPr>
          <w:rFonts w:asciiTheme="majorBidi" w:hAnsiTheme="majorBidi" w:cstheme="majorBidi"/>
          <w:bCs/>
          <w:sz w:val="28"/>
          <w:szCs w:val="28"/>
          <w:lang w:val="kk-KZ"/>
        </w:rPr>
        <w:t>305 б.</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Карпов В П. Гиппократ и Гиппократов сборник // Гиппократ. Избранные книги / пер. с греч. проф. В.И. Руднева. – М. : Биомедгиз, 1936-700с</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Наметов А.М., Байкенов М.Т., Рагатова А.Ж.  Алғашқы ветеринариялық көмек. – Қостанай, 2016. – 136 б.</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Dilgimen, Hilmi. (1947). Veteriner hekimliği tarihi. Bozkurt Matbaası, İstanbul. Esin, Emel. (2002). “Türk sanatında at”, Türkler Ansiklopedisi, C. 4, S. 125-143, Yeni Türkiye Yayınları. Ankara</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Мамырбекова Г. «Қазақ тіліндегі араб-парсы сөздерінің түсіндірме сөздігі» Алматы: Мемлекеттік тілді дамыту инситуты, 2017. – 656 б., -</w:t>
      </w:r>
    </w:p>
    <w:p w:rsidR="001B0A8D" w:rsidRPr="003D3A82" w:rsidRDefault="001B0A8D" w:rsidP="00CE0CB2">
      <w:pPr>
        <w:pStyle w:val="a5"/>
        <w:numPr>
          <w:ilvl w:val="0"/>
          <w:numId w:val="8"/>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Сабыр М. Қыпшақтану.Алматы. Liber  баспасы, 2021-256б.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24. </w:t>
      </w:r>
      <w:hyperlink r:id="rId16">
        <w:r w:rsidRPr="003D3A82">
          <w:rPr>
            <w:rFonts w:asciiTheme="majorBidi" w:hAnsiTheme="majorBidi" w:cstheme="majorBidi"/>
            <w:bCs/>
            <w:sz w:val="28"/>
            <w:szCs w:val="28"/>
            <w:lang w:val="en-US"/>
          </w:rPr>
          <w:t>Çinar</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A.A.</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Türklerde</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at</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ve</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ondokuzuncu</w:t>
        </w:r>
        <w:r w:rsidRPr="003D3A82">
          <w:rPr>
            <w:rFonts w:asciiTheme="majorBidi" w:hAnsiTheme="majorBidi" w:cstheme="majorBidi"/>
            <w:bCs/>
            <w:spacing w:val="-1"/>
            <w:sz w:val="28"/>
            <w:szCs w:val="28"/>
            <w:lang w:val="en-US"/>
          </w:rPr>
          <w:t xml:space="preserve"> </w:t>
        </w:r>
        <w:r w:rsidRPr="003D3A82">
          <w:rPr>
            <w:rFonts w:asciiTheme="majorBidi" w:hAnsiTheme="majorBidi" w:cstheme="majorBidi"/>
            <w:bCs/>
            <w:sz w:val="28"/>
            <w:szCs w:val="28"/>
            <w:lang w:val="en-US"/>
          </w:rPr>
          <w:t>yüzyila</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ait</w:t>
        </w:r>
        <w:r w:rsidRPr="003D3A82">
          <w:rPr>
            <w:rFonts w:asciiTheme="majorBidi" w:hAnsiTheme="majorBidi" w:cstheme="majorBidi"/>
            <w:bCs/>
            <w:spacing w:val="-2"/>
            <w:sz w:val="28"/>
            <w:szCs w:val="28"/>
            <w:lang w:val="en-US"/>
          </w:rPr>
          <w:t xml:space="preserve"> </w:t>
        </w:r>
        <w:r w:rsidRPr="003D3A82">
          <w:rPr>
            <w:rFonts w:asciiTheme="majorBidi" w:hAnsiTheme="majorBidi" w:cstheme="majorBidi"/>
            <w:bCs/>
            <w:sz w:val="28"/>
            <w:szCs w:val="28"/>
            <w:lang w:val="en-US"/>
          </w:rPr>
          <w:t>bir</w:t>
        </w:r>
        <w:r w:rsidRPr="003D3A82">
          <w:rPr>
            <w:rFonts w:asciiTheme="majorBidi" w:hAnsiTheme="majorBidi" w:cstheme="majorBidi"/>
            <w:bCs/>
            <w:spacing w:val="-3"/>
            <w:sz w:val="28"/>
            <w:szCs w:val="28"/>
            <w:lang w:val="en-US"/>
          </w:rPr>
          <w:t xml:space="preserve"> </w:t>
        </w:r>
        <w:r w:rsidRPr="003D3A82">
          <w:rPr>
            <w:rFonts w:asciiTheme="majorBidi" w:hAnsiTheme="majorBidi" w:cstheme="majorBidi"/>
            <w:bCs/>
            <w:sz w:val="28"/>
            <w:szCs w:val="28"/>
            <w:lang w:val="en-US"/>
          </w:rPr>
          <w:t>Baytarname</w:t>
        </w:r>
        <w:r w:rsidRPr="003D3A82">
          <w:rPr>
            <w:rFonts w:asciiTheme="majorBidi" w:hAnsiTheme="majorBidi" w:cstheme="majorBidi"/>
            <w:bCs/>
            <w:spacing w:val="-2"/>
            <w:sz w:val="28"/>
            <w:szCs w:val="28"/>
            <w:lang w:val="en-US"/>
          </w:rPr>
          <w:t xml:space="preserve"> </w:t>
        </w:r>
        <w:r w:rsidRPr="003D3A82">
          <w:rPr>
            <w:rFonts w:asciiTheme="majorBidi" w:hAnsiTheme="majorBidi" w:cstheme="majorBidi"/>
            <w:bCs/>
            <w:sz w:val="28"/>
            <w:szCs w:val="28"/>
            <w:lang w:val="en-US"/>
          </w:rPr>
          <w:t>at</w:t>
        </w:r>
      </w:hyperlink>
      <w:r w:rsidRPr="003D3A82">
        <w:rPr>
          <w:rFonts w:asciiTheme="majorBidi" w:hAnsiTheme="majorBidi" w:cstheme="majorBidi"/>
          <w:bCs/>
          <w:spacing w:val="40"/>
          <w:sz w:val="28"/>
          <w:szCs w:val="28"/>
          <w:lang w:val="en-US"/>
        </w:rPr>
        <w:t xml:space="preserve"> </w:t>
      </w:r>
      <w:hyperlink r:id="rId17">
        <w:r w:rsidRPr="003D3A82">
          <w:rPr>
            <w:rFonts w:asciiTheme="majorBidi" w:hAnsiTheme="majorBidi" w:cstheme="majorBidi"/>
            <w:bCs/>
            <w:sz w:val="28"/>
            <w:szCs w:val="28"/>
            <w:lang w:val="en-US"/>
          </w:rPr>
          <w:t>kültürü.</w:t>
        </w:r>
      </w:hyperlink>
      <w:r w:rsidRPr="003D3A82">
        <w:rPr>
          <w:rFonts w:asciiTheme="majorBidi" w:hAnsiTheme="majorBidi" w:cstheme="majorBidi"/>
          <w:bCs/>
          <w:sz w:val="28"/>
          <w:szCs w:val="28"/>
          <w:lang w:val="en-US"/>
        </w:rPr>
        <w:t xml:space="preserve"> – Ankara, 1993. – 380 s.</w:t>
      </w:r>
    </w:p>
    <w:p w:rsidR="001B0A8D" w:rsidRPr="003D3A82" w:rsidRDefault="001B0A8D" w:rsidP="00CE0CB2">
      <w:pPr>
        <w:widowControl w:val="0"/>
        <w:tabs>
          <w:tab w:val="left" w:pos="426"/>
          <w:tab w:val="left" w:pos="1204"/>
        </w:tabs>
        <w:autoSpaceDE w:val="0"/>
        <w:autoSpaceDN w:val="0"/>
        <w:jc w:val="both"/>
        <w:rPr>
          <w:rFonts w:asciiTheme="majorBidi" w:hAnsiTheme="majorBidi" w:cstheme="majorBidi"/>
          <w:bCs/>
          <w:sz w:val="28"/>
          <w:szCs w:val="28"/>
          <w:lang w:val="en-US"/>
        </w:rPr>
      </w:pPr>
      <w:r w:rsidRPr="003D3A82">
        <w:rPr>
          <w:rFonts w:asciiTheme="majorBidi" w:hAnsiTheme="majorBidi" w:cstheme="majorBidi"/>
          <w:bCs/>
          <w:sz w:val="28"/>
          <w:szCs w:val="28"/>
          <w:lang w:val="en-US"/>
        </w:rPr>
        <w:lastRenderedPageBreak/>
        <w:t>25. Elçin</w:t>
      </w:r>
      <w:r w:rsidRPr="003D3A82">
        <w:rPr>
          <w:rFonts w:asciiTheme="majorBidi" w:hAnsiTheme="majorBidi" w:cstheme="majorBidi"/>
          <w:bCs/>
          <w:spacing w:val="12"/>
          <w:sz w:val="28"/>
          <w:szCs w:val="28"/>
          <w:lang w:val="en-US"/>
        </w:rPr>
        <w:t xml:space="preserve"> </w:t>
      </w:r>
      <w:r w:rsidRPr="003D3A82">
        <w:rPr>
          <w:rFonts w:asciiTheme="majorBidi" w:hAnsiTheme="majorBidi" w:cstheme="majorBidi"/>
          <w:bCs/>
          <w:sz w:val="28"/>
          <w:szCs w:val="28"/>
          <w:lang w:val="en-US"/>
        </w:rPr>
        <w:t>Ş.</w:t>
      </w:r>
      <w:r w:rsidRPr="003D3A82">
        <w:rPr>
          <w:rFonts w:asciiTheme="majorBidi" w:hAnsiTheme="majorBidi" w:cstheme="majorBidi"/>
          <w:bCs/>
          <w:spacing w:val="11"/>
          <w:sz w:val="28"/>
          <w:szCs w:val="28"/>
          <w:lang w:val="en-US"/>
        </w:rPr>
        <w:t xml:space="preserve"> </w:t>
      </w:r>
      <w:r w:rsidRPr="003D3A82">
        <w:rPr>
          <w:rFonts w:asciiTheme="majorBidi" w:hAnsiTheme="majorBidi" w:cstheme="majorBidi"/>
          <w:bCs/>
          <w:sz w:val="28"/>
          <w:szCs w:val="28"/>
          <w:lang w:val="en-US"/>
        </w:rPr>
        <w:t>At</w:t>
      </w:r>
      <w:r w:rsidRPr="003D3A82">
        <w:rPr>
          <w:rFonts w:asciiTheme="majorBidi" w:hAnsiTheme="majorBidi" w:cstheme="majorBidi"/>
          <w:bCs/>
          <w:spacing w:val="10"/>
          <w:sz w:val="28"/>
          <w:szCs w:val="28"/>
          <w:lang w:val="en-US"/>
        </w:rPr>
        <w:t xml:space="preserve"> </w:t>
      </w:r>
      <w:r w:rsidRPr="003D3A82">
        <w:rPr>
          <w:rFonts w:asciiTheme="majorBidi" w:hAnsiTheme="majorBidi" w:cstheme="majorBidi"/>
          <w:bCs/>
          <w:sz w:val="28"/>
          <w:szCs w:val="28"/>
          <w:lang w:val="en-US"/>
        </w:rPr>
        <w:t>damgalari</w:t>
      </w:r>
      <w:r w:rsidRPr="003D3A82">
        <w:rPr>
          <w:rFonts w:asciiTheme="majorBidi" w:hAnsiTheme="majorBidi" w:cstheme="majorBidi"/>
          <w:bCs/>
          <w:spacing w:val="10"/>
          <w:sz w:val="28"/>
          <w:szCs w:val="28"/>
          <w:lang w:val="en-US"/>
        </w:rPr>
        <w:t xml:space="preserve"> </w:t>
      </w:r>
      <w:r w:rsidRPr="003D3A82">
        <w:rPr>
          <w:rFonts w:asciiTheme="majorBidi" w:hAnsiTheme="majorBidi" w:cstheme="majorBidi"/>
          <w:bCs/>
          <w:sz w:val="28"/>
          <w:szCs w:val="28"/>
          <w:lang w:val="en-US"/>
        </w:rPr>
        <w:t>//</w:t>
      </w:r>
      <w:r w:rsidRPr="003D3A82">
        <w:rPr>
          <w:rFonts w:asciiTheme="majorBidi" w:hAnsiTheme="majorBidi" w:cstheme="majorBidi"/>
          <w:bCs/>
          <w:spacing w:val="13"/>
          <w:sz w:val="28"/>
          <w:szCs w:val="28"/>
          <w:lang w:val="en-US"/>
        </w:rPr>
        <w:t xml:space="preserve"> </w:t>
      </w:r>
      <w:r w:rsidRPr="003D3A82">
        <w:rPr>
          <w:rFonts w:asciiTheme="majorBidi" w:hAnsiTheme="majorBidi" w:cstheme="majorBidi"/>
          <w:bCs/>
          <w:sz w:val="28"/>
          <w:szCs w:val="28"/>
          <w:lang w:val="en-US"/>
        </w:rPr>
        <w:t>Türk</w:t>
      </w:r>
      <w:r w:rsidRPr="003D3A82">
        <w:rPr>
          <w:rFonts w:asciiTheme="majorBidi" w:hAnsiTheme="majorBidi" w:cstheme="majorBidi"/>
          <w:bCs/>
          <w:spacing w:val="13"/>
          <w:sz w:val="28"/>
          <w:szCs w:val="28"/>
          <w:lang w:val="en-US"/>
        </w:rPr>
        <w:t xml:space="preserve"> </w:t>
      </w:r>
      <w:r w:rsidRPr="003D3A82">
        <w:rPr>
          <w:rFonts w:asciiTheme="majorBidi" w:hAnsiTheme="majorBidi" w:cstheme="majorBidi"/>
          <w:bCs/>
          <w:sz w:val="28"/>
          <w:szCs w:val="28"/>
          <w:lang w:val="en-US"/>
        </w:rPr>
        <w:t>etnofrafya</w:t>
      </w:r>
      <w:r w:rsidRPr="003D3A82">
        <w:rPr>
          <w:rFonts w:asciiTheme="majorBidi" w:hAnsiTheme="majorBidi" w:cstheme="majorBidi"/>
          <w:bCs/>
          <w:spacing w:val="10"/>
          <w:sz w:val="28"/>
          <w:szCs w:val="28"/>
          <w:lang w:val="en-US"/>
        </w:rPr>
        <w:t xml:space="preserve"> </w:t>
      </w:r>
      <w:r w:rsidRPr="003D3A82">
        <w:rPr>
          <w:rFonts w:asciiTheme="majorBidi" w:hAnsiTheme="majorBidi" w:cstheme="majorBidi"/>
          <w:bCs/>
          <w:sz w:val="28"/>
          <w:szCs w:val="28"/>
          <w:lang w:val="en-US"/>
        </w:rPr>
        <w:t>dergisi.</w:t>
      </w:r>
      <w:r w:rsidRPr="003D3A82">
        <w:rPr>
          <w:rFonts w:asciiTheme="majorBidi" w:hAnsiTheme="majorBidi" w:cstheme="majorBidi"/>
          <w:bCs/>
          <w:spacing w:val="17"/>
          <w:sz w:val="28"/>
          <w:szCs w:val="28"/>
          <w:lang w:val="en-US"/>
        </w:rPr>
        <w:t xml:space="preserve"> </w:t>
      </w:r>
      <w:r w:rsidRPr="003D3A82">
        <w:rPr>
          <w:rFonts w:asciiTheme="majorBidi" w:hAnsiTheme="majorBidi" w:cstheme="majorBidi"/>
          <w:bCs/>
          <w:sz w:val="28"/>
          <w:szCs w:val="28"/>
          <w:lang w:val="en-US"/>
        </w:rPr>
        <w:t>–</w:t>
      </w:r>
      <w:r w:rsidRPr="003D3A82">
        <w:rPr>
          <w:rFonts w:asciiTheme="majorBidi" w:hAnsiTheme="majorBidi" w:cstheme="majorBidi"/>
          <w:bCs/>
          <w:spacing w:val="13"/>
          <w:sz w:val="28"/>
          <w:szCs w:val="28"/>
          <w:lang w:val="en-US"/>
        </w:rPr>
        <w:t xml:space="preserve"> </w:t>
      </w:r>
      <w:r w:rsidRPr="003D3A82">
        <w:rPr>
          <w:rFonts w:asciiTheme="majorBidi" w:hAnsiTheme="majorBidi" w:cstheme="majorBidi"/>
          <w:bCs/>
          <w:sz w:val="28"/>
          <w:szCs w:val="28"/>
          <w:lang w:val="en-US"/>
        </w:rPr>
        <w:t>Istanbul,</w:t>
      </w:r>
      <w:r w:rsidRPr="003D3A82">
        <w:rPr>
          <w:rFonts w:asciiTheme="majorBidi" w:hAnsiTheme="majorBidi" w:cstheme="majorBidi"/>
          <w:bCs/>
          <w:spacing w:val="11"/>
          <w:sz w:val="28"/>
          <w:szCs w:val="28"/>
          <w:lang w:val="en-US"/>
        </w:rPr>
        <w:t xml:space="preserve"> </w:t>
      </w:r>
      <w:r w:rsidRPr="003D3A82">
        <w:rPr>
          <w:rFonts w:asciiTheme="majorBidi" w:hAnsiTheme="majorBidi" w:cstheme="majorBidi"/>
          <w:bCs/>
          <w:sz w:val="28"/>
          <w:szCs w:val="28"/>
          <w:lang w:val="en-US"/>
        </w:rPr>
        <w:t>1963.</w:t>
      </w:r>
      <w:r w:rsidRPr="003D3A82">
        <w:rPr>
          <w:rFonts w:asciiTheme="majorBidi" w:hAnsiTheme="majorBidi" w:cstheme="majorBidi"/>
          <w:bCs/>
          <w:spacing w:val="9"/>
          <w:sz w:val="28"/>
          <w:szCs w:val="28"/>
          <w:lang w:val="en-US"/>
        </w:rPr>
        <w:t xml:space="preserve"> </w:t>
      </w:r>
      <w:r w:rsidRPr="003D3A82">
        <w:rPr>
          <w:rFonts w:asciiTheme="majorBidi" w:hAnsiTheme="majorBidi" w:cstheme="majorBidi"/>
          <w:bCs/>
          <w:sz w:val="28"/>
          <w:szCs w:val="28"/>
          <w:lang w:val="en-US"/>
        </w:rPr>
        <w:t>–</w:t>
      </w:r>
      <w:r w:rsidRPr="003D3A82">
        <w:rPr>
          <w:rFonts w:asciiTheme="majorBidi" w:hAnsiTheme="majorBidi" w:cstheme="majorBidi"/>
          <w:bCs/>
          <w:spacing w:val="13"/>
          <w:sz w:val="28"/>
          <w:szCs w:val="28"/>
          <w:lang w:val="en-US"/>
        </w:rPr>
        <w:t xml:space="preserve"> </w:t>
      </w:r>
      <w:r w:rsidRPr="003D3A82">
        <w:rPr>
          <w:rFonts w:asciiTheme="majorBidi" w:hAnsiTheme="majorBidi" w:cstheme="majorBidi"/>
          <w:bCs/>
          <w:sz w:val="28"/>
          <w:szCs w:val="28"/>
          <w:lang w:val="en-US"/>
        </w:rPr>
        <w:t>C.1</w:t>
      </w:r>
      <w:r w:rsidRPr="003D3A82">
        <w:rPr>
          <w:rFonts w:asciiTheme="majorBidi" w:hAnsiTheme="majorBidi" w:cstheme="majorBidi"/>
          <w:bCs/>
          <w:spacing w:val="13"/>
          <w:sz w:val="28"/>
          <w:szCs w:val="28"/>
          <w:lang w:val="en-US"/>
        </w:rPr>
        <w:t xml:space="preserve"> </w:t>
      </w:r>
      <w:r w:rsidRPr="003D3A82">
        <w:rPr>
          <w:rFonts w:asciiTheme="majorBidi" w:hAnsiTheme="majorBidi" w:cstheme="majorBidi"/>
          <w:bCs/>
          <w:spacing w:val="-10"/>
          <w:sz w:val="28"/>
          <w:szCs w:val="28"/>
          <w:lang w:val="en-US"/>
        </w:rPr>
        <w:t>–</w:t>
      </w:r>
      <w:r w:rsidRPr="003D3A82">
        <w:rPr>
          <w:rFonts w:asciiTheme="majorBidi" w:hAnsiTheme="majorBidi" w:cstheme="majorBidi"/>
          <w:bCs/>
          <w:sz w:val="28"/>
          <w:szCs w:val="28"/>
          <w:lang w:val="en-US"/>
        </w:rPr>
        <w:t>S.</w:t>
      </w:r>
      <w:r w:rsidRPr="003D3A82">
        <w:rPr>
          <w:rFonts w:asciiTheme="majorBidi" w:hAnsiTheme="majorBidi" w:cstheme="majorBidi"/>
          <w:bCs/>
          <w:spacing w:val="-2"/>
          <w:sz w:val="28"/>
          <w:szCs w:val="28"/>
          <w:lang w:val="en-US"/>
        </w:rPr>
        <w:t xml:space="preserve"> </w:t>
      </w:r>
      <w:r w:rsidRPr="003D3A82">
        <w:rPr>
          <w:rFonts w:asciiTheme="majorBidi" w:hAnsiTheme="majorBidi" w:cstheme="majorBidi"/>
          <w:bCs/>
          <w:spacing w:val="-4"/>
          <w:sz w:val="28"/>
          <w:szCs w:val="28"/>
          <w:lang w:val="en-US"/>
        </w:rPr>
        <w:t>26.;</w:t>
      </w:r>
    </w:p>
    <w:p w:rsidR="001B0A8D" w:rsidRPr="003D3A82" w:rsidRDefault="001B0A8D" w:rsidP="00CE0CB2">
      <w:pPr>
        <w:widowControl w:val="0"/>
        <w:tabs>
          <w:tab w:val="left" w:pos="426"/>
          <w:tab w:val="left" w:pos="1204"/>
        </w:tabs>
        <w:autoSpaceDE w:val="0"/>
        <w:autoSpaceDN w:val="0"/>
        <w:ind w:right="137"/>
        <w:jc w:val="both"/>
        <w:rPr>
          <w:rFonts w:asciiTheme="majorBidi" w:hAnsiTheme="majorBidi" w:cstheme="majorBidi"/>
          <w:bCs/>
          <w:sz w:val="28"/>
          <w:szCs w:val="28"/>
          <w:lang w:val="en-US"/>
        </w:rPr>
      </w:pPr>
      <w:r w:rsidRPr="003D3A82">
        <w:rPr>
          <w:rFonts w:asciiTheme="majorBidi" w:hAnsiTheme="majorBidi" w:cstheme="majorBidi"/>
          <w:bCs/>
          <w:sz w:val="28"/>
          <w:szCs w:val="28"/>
          <w:lang w:val="en-US"/>
        </w:rPr>
        <w:t>26. Hüseyin A. At hakkinda türküler // Halk bilgisi haberleri. – Istanbul, 1930. – №2. – S. 13–18.</w:t>
      </w:r>
    </w:p>
    <w:p w:rsidR="001B0A8D" w:rsidRPr="003D3A82" w:rsidRDefault="001B0A8D" w:rsidP="00CE0CB2">
      <w:pPr>
        <w:widowControl w:val="0"/>
        <w:tabs>
          <w:tab w:val="left" w:pos="426"/>
          <w:tab w:val="left" w:pos="1204"/>
        </w:tabs>
        <w:autoSpaceDE w:val="0"/>
        <w:autoSpaceDN w:val="0"/>
        <w:jc w:val="both"/>
        <w:rPr>
          <w:rFonts w:asciiTheme="majorBidi" w:hAnsiTheme="majorBidi" w:cstheme="majorBidi"/>
          <w:bCs/>
          <w:sz w:val="28"/>
          <w:szCs w:val="28"/>
          <w:lang w:val="en-US"/>
        </w:rPr>
      </w:pPr>
      <w:r w:rsidRPr="003D3A82">
        <w:rPr>
          <w:rFonts w:asciiTheme="majorBidi" w:hAnsiTheme="majorBidi" w:cstheme="majorBidi"/>
          <w:bCs/>
          <w:sz w:val="28"/>
          <w:szCs w:val="28"/>
          <w:lang w:val="en-US"/>
        </w:rPr>
        <w:t>27. Turan</w:t>
      </w:r>
      <w:r w:rsidRPr="003D3A82">
        <w:rPr>
          <w:rFonts w:asciiTheme="majorBidi" w:hAnsiTheme="majorBidi" w:cstheme="majorBidi"/>
          <w:bCs/>
          <w:spacing w:val="-2"/>
          <w:sz w:val="28"/>
          <w:szCs w:val="28"/>
          <w:lang w:val="en-US"/>
        </w:rPr>
        <w:t xml:space="preserve"> </w:t>
      </w:r>
      <w:r w:rsidRPr="003D3A82">
        <w:rPr>
          <w:rFonts w:asciiTheme="majorBidi" w:hAnsiTheme="majorBidi" w:cstheme="majorBidi"/>
          <w:bCs/>
          <w:sz w:val="28"/>
          <w:szCs w:val="28"/>
          <w:lang w:val="en-US"/>
        </w:rPr>
        <w:t>M.</w:t>
      </w:r>
      <w:r w:rsidRPr="003D3A82">
        <w:rPr>
          <w:rFonts w:asciiTheme="majorBidi" w:hAnsiTheme="majorBidi" w:cstheme="majorBidi"/>
          <w:bCs/>
          <w:spacing w:val="-2"/>
          <w:sz w:val="28"/>
          <w:szCs w:val="28"/>
          <w:lang w:val="en-US"/>
        </w:rPr>
        <w:t xml:space="preserve"> </w:t>
      </w:r>
      <w:r w:rsidRPr="003D3A82">
        <w:rPr>
          <w:rFonts w:asciiTheme="majorBidi" w:hAnsiTheme="majorBidi" w:cstheme="majorBidi"/>
          <w:bCs/>
          <w:sz w:val="28"/>
          <w:szCs w:val="28"/>
          <w:lang w:val="en-US"/>
        </w:rPr>
        <w:t>At</w:t>
      </w:r>
      <w:r w:rsidRPr="003D3A82">
        <w:rPr>
          <w:rFonts w:asciiTheme="majorBidi" w:hAnsiTheme="majorBidi" w:cstheme="majorBidi"/>
          <w:bCs/>
          <w:spacing w:val="-4"/>
          <w:sz w:val="28"/>
          <w:szCs w:val="28"/>
          <w:lang w:val="en-US"/>
        </w:rPr>
        <w:t xml:space="preserve"> </w:t>
      </w:r>
      <w:r w:rsidRPr="003D3A82">
        <w:rPr>
          <w:rFonts w:asciiTheme="majorBidi" w:hAnsiTheme="majorBidi" w:cstheme="majorBidi"/>
          <w:bCs/>
          <w:sz w:val="28"/>
          <w:szCs w:val="28"/>
          <w:lang w:val="en-US"/>
        </w:rPr>
        <w:t>//</w:t>
      </w:r>
      <w:r w:rsidRPr="003D3A82">
        <w:rPr>
          <w:rFonts w:asciiTheme="majorBidi" w:hAnsiTheme="majorBidi" w:cstheme="majorBidi"/>
          <w:bCs/>
          <w:spacing w:val="1"/>
          <w:sz w:val="28"/>
          <w:szCs w:val="28"/>
          <w:lang w:val="en-US"/>
        </w:rPr>
        <w:t xml:space="preserve"> </w:t>
      </w:r>
      <w:r w:rsidRPr="003D3A82">
        <w:rPr>
          <w:rFonts w:asciiTheme="majorBidi" w:hAnsiTheme="majorBidi" w:cstheme="majorBidi"/>
          <w:bCs/>
          <w:sz w:val="28"/>
          <w:szCs w:val="28"/>
          <w:lang w:val="en-US"/>
        </w:rPr>
        <w:t>Kars</w:t>
      </w:r>
      <w:r w:rsidRPr="003D3A82">
        <w:rPr>
          <w:rFonts w:asciiTheme="majorBidi" w:hAnsiTheme="majorBidi" w:cstheme="majorBidi"/>
          <w:bCs/>
          <w:spacing w:val="-4"/>
          <w:sz w:val="28"/>
          <w:szCs w:val="28"/>
          <w:lang w:val="en-US"/>
        </w:rPr>
        <w:t xml:space="preserve"> </w:t>
      </w:r>
      <w:r w:rsidRPr="003D3A82">
        <w:rPr>
          <w:rFonts w:asciiTheme="majorBidi" w:hAnsiTheme="majorBidi" w:cstheme="majorBidi"/>
          <w:bCs/>
          <w:sz w:val="28"/>
          <w:szCs w:val="28"/>
          <w:lang w:val="en-US"/>
        </w:rPr>
        <w:t>eli.</w:t>
      </w:r>
      <w:r w:rsidRPr="003D3A82">
        <w:rPr>
          <w:rFonts w:asciiTheme="majorBidi" w:hAnsiTheme="majorBidi" w:cstheme="majorBidi"/>
          <w:bCs/>
          <w:spacing w:val="-4"/>
          <w:sz w:val="28"/>
          <w:szCs w:val="28"/>
          <w:lang w:val="en-US"/>
        </w:rPr>
        <w:t xml:space="preserve"> </w:t>
      </w:r>
      <w:r w:rsidRPr="003D3A82">
        <w:rPr>
          <w:rFonts w:asciiTheme="majorBidi" w:hAnsiTheme="majorBidi" w:cstheme="majorBidi"/>
          <w:bCs/>
          <w:sz w:val="28"/>
          <w:szCs w:val="28"/>
          <w:lang w:val="en-US"/>
        </w:rPr>
        <w:t>–</w:t>
      </w:r>
      <w:r w:rsidRPr="003D3A82">
        <w:rPr>
          <w:rFonts w:asciiTheme="majorBidi" w:hAnsiTheme="majorBidi" w:cstheme="majorBidi"/>
          <w:bCs/>
          <w:spacing w:val="-1"/>
          <w:sz w:val="28"/>
          <w:szCs w:val="28"/>
          <w:lang w:val="en-US"/>
        </w:rPr>
        <w:t xml:space="preserve"> </w:t>
      </w:r>
      <w:r w:rsidRPr="003D3A82">
        <w:rPr>
          <w:rFonts w:asciiTheme="majorBidi" w:hAnsiTheme="majorBidi" w:cstheme="majorBidi"/>
          <w:bCs/>
          <w:sz w:val="28"/>
          <w:szCs w:val="28"/>
          <w:lang w:val="en-US"/>
        </w:rPr>
        <w:t>1967.</w:t>
      </w:r>
      <w:r w:rsidRPr="003D3A82">
        <w:rPr>
          <w:rFonts w:asciiTheme="majorBidi" w:hAnsiTheme="majorBidi" w:cstheme="majorBidi"/>
          <w:bCs/>
          <w:spacing w:val="-4"/>
          <w:sz w:val="28"/>
          <w:szCs w:val="28"/>
          <w:lang w:val="en-US"/>
        </w:rPr>
        <w:t xml:space="preserve"> </w:t>
      </w:r>
      <w:r w:rsidRPr="003D3A82">
        <w:rPr>
          <w:rFonts w:asciiTheme="majorBidi" w:hAnsiTheme="majorBidi" w:cstheme="majorBidi"/>
          <w:bCs/>
          <w:sz w:val="28"/>
          <w:szCs w:val="28"/>
          <w:lang w:val="en-US"/>
        </w:rPr>
        <w:t>– №</w:t>
      </w:r>
      <w:r w:rsidRPr="003D3A82">
        <w:rPr>
          <w:rFonts w:asciiTheme="majorBidi" w:hAnsiTheme="majorBidi" w:cstheme="majorBidi"/>
          <w:bCs/>
          <w:spacing w:val="-3"/>
          <w:sz w:val="28"/>
          <w:szCs w:val="28"/>
          <w:lang w:val="en-US"/>
        </w:rPr>
        <w:t xml:space="preserve"> </w:t>
      </w:r>
      <w:r w:rsidRPr="003D3A82">
        <w:rPr>
          <w:rFonts w:asciiTheme="majorBidi" w:hAnsiTheme="majorBidi" w:cstheme="majorBidi"/>
          <w:bCs/>
          <w:sz w:val="28"/>
          <w:szCs w:val="28"/>
          <w:lang w:val="en-US"/>
        </w:rPr>
        <w:t>4.</w:t>
      </w:r>
      <w:r w:rsidRPr="003D3A82">
        <w:rPr>
          <w:rFonts w:asciiTheme="majorBidi" w:hAnsiTheme="majorBidi" w:cstheme="majorBidi"/>
          <w:bCs/>
          <w:spacing w:val="-2"/>
          <w:sz w:val="28"/>
          <w:szCs w:val="28"/>
          <w:lang w:val="en-US"/>
        </w:rPr>
        <w:t xml:space="preserve"> </w:t>
      </w:r>
      <w:r w:rsidRPr="003D3A82">
        <w:rPr>
          <w:rFonts w:asciiTheme="majorBidi" w:hAnsiTheme="majorBidi" w:cstheme="majorBidi"/>
          <w:bCs/>
          <w:sz w:val="28"/>
          <w:szCs w:val="28"/>
          <w:lang w:val="en-US"/>
        </w:rPr>
        <w:t>–</w:t>
      </w:r>
      <w:r w:rsidRPr="003D3A82">
        <w:rPr>
          <w:rFonts w:asciiTheme="majorBidi" w:hAnsiTheme="majorBidi" w:cstheme="majorBidi"/>
          <w:bCs/>
          <w:spacing w:val="-3"/>
          <w:sz w:val="28"/>
          <w:szCs w:val="28"/>
          <w:lang w:val="en-US"/>
        </w:rPr>
        <w:t xml:space="preserve"> </w:t>
      </w:r>
      <w:r w:rsidRPr="003D3A82">
        <w:rPr>
          <w:rFonts w:asciiTheme="majorBidi" w:hAnsiTheme="majorBidi" w:cstheme="majorBidi"/>
          <w:bCs/>
          <w:sz w:val="28"/>
          <w:szCs w:val="28"/>
          <w:lang w:val="en-US"/>
        </w:rPr>
        <w:t>S.</w:t>
      </w:r>
      <w:r w:rsidRPr="003D3A82">
        <w:rPr>
          <w:rFonts w:asciiTheme="majorBidi" w:hAnsiTheme="majorBidi" w:cstheme="majorBidi"/>
          <w:bCs/>
          <w:spacing w:val="-2"/>
          <w:sz w:val="28"/>
          <w:szCs w:val="28"/>
          <w:lang w:val="en-US"/>
        </w:rPr>
        <w:t xml:space="preserve"> 10–15.</w:t>
      </w:r>
    </w:p>
    <w:p w:rsidR="001B0A8D" w:rsidRPr="003D3A82" w:rsidRDefault="001B0A8D" w:rsidP="00CE0CB2">
      <w:pPr>
        <w:widowControl w:val="0"/>
        <w:tabs>
          <w:tab w:val="left" w:pos="426"/>
          <w:tab w:val="left" w:pos="1204"/>
        </w:tabs>
        <w:autoSpaceDE w:val="0"/>
        <w:autoSpaceDN w:val="0"/>
        <w:ind w:right="140"/>
        <w:jc w:val="both"/>
        <w:rPr>
          <w:rFonts w:asciiTheme="majorBidi" w:hAnsiTheme="majorBidi" w:cstheme="majorBidi"/>
          <w:bCs/>
          <w:sz w:val="28"/>
          <w:szCs w:val="28"/>
          <w:lang w:val="en-US"/>
        </w:rPr>
      </w:pPr>
      <w:r w:rsidRPr="003D3A82">
        <w:rPr>
          <w:rFonts w:asciiTheme="majorBidi" w:hAnsiTheme="majorBidi" w:cstheme="majorBidi"/>
          <w:bCs/>
          <w:sz w:val="28"/>
          <w:szCs w:val="28"/>
          <w:lang w:val="en-US"/>
        </w:rPr>
        <w:t>28. Mahmudov</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N</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özbek</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dilindeki</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atçılık</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terimleri</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Türk</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kültüründe</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at</w:t>
      </w:r>
      <w:r w:rsidRPr="003D3A82">
        <w:rPr>
          <w:rFonts w:asciiTheme="majorBidi" w:hAnsiTheme="majorBidi" w:cstheme="majorBidi"/>
          <w:bCs/>
          <w:spacing w:val="40"/>
          <w:sz w:val="28"/>
          <w:szCs w:val="28"/>
          <w:lang w:val="en-US"/>
        </w:rPr>
        <w:t xml:space="preserve"> </w:t>
      </w:r>
      <w:r w:rsidRPr="003D3A82">
        <w:rPr>
          <w:rFonts w:asciiTheme="majorBidi" w:hAnsiTheme="majorBidi" w:cstheme="majorBidi"/>
          <w:bCs/>
          <w:sz w:val="28"/>
          <w:szCs w:val="28"/>
          <w:lang w:val="en-US"/>
        </w:rPr>
        <w:t>ve Çağdaş Atçılık. – Istanbul 1995. –S. 35-45.</w:t>
      </w:r>
    </w:p>
    <w:p w:rsidR="001B0A8D" w:rsidRPr="003D3A82" w:rsidRDefault="001B0A8D" w:rsidP="00CE0CB2">
      <w:pPr>
        <w:widowControl w:val="0"/>
        <w:tabs>
          <w:tab w:val="left" w:pos="426"/>
          <w:tab w:val="left" w:pos="1204"/>
        </w:tabs>
        <w:autoSpaceDE w:val="0"/>
        <w:autoSpaceDN w:val="0"/>
        <w:ind w:right="138"/>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29. Аhmetjan. R.Т. Orta Idil Türk dillerinde atla ilgili bazı kelimeler. // Türk kültüründe at ve Çağdaş Atçılık. – Istanbul 1995. – S. 56-60.</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 xml:space="preserve">30. Қайратұлы Б. Қазақтың атбегілік өнері. – Алматы, 2023 </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31. Тоқтарбай А. Қазақ жылқысының тарихы.</w:t>
      </w:r>
      <w:r w:rsidRPr="003D3A82">
        <w:rPr>
          <w:rStyle w:val="a3"/>
          <w:rFonts w:asciiTheme="majorBidi" w:hAnsiTheme="majorBidi" w:cstheme="majorBidi"/>
          <w:sz w:val="28"/>
          <w:szCs w:val="28"/>
          <w:shd w:val="clear" w:color="auto" w:fill="FFFFFF"/>
          <w:lang w:val="kk-KZ"/>
        </w:rPr>
        <w:t xml:space="preserve"> </w:t>
      </w:r>
      <w:r w:rsidRPr="003D3A82">
        <w:rPr>
          <w:rStyle w:val="af7"/>
          <w:rFonts w:asciiTheme="majorBidi" w:hAnsiTheme="majorBidi"/>
          <w:b w:val="0"/>
          <w:sz w:val="28"/>
          <w:szCs w:val="28"/>
          <w:shd w:val="clear" w:color="auto" w:fill="FFFFFF"/>
          <w:lang w:val="kk-KZ"/>
        </w:rPr>
        <w:t>– Алматы : Алматыкітап, 2010. – 496 б.</w:t>
      </w:r>
      <w:r w:rsidRPr="003D3A82">
        <w:rPr>
          <w:rFonts w:asciiTheme="majorBidi" w:hAnsiTheme="majorBidi" w:cstheme="majorBidi"/>
          <w:bCs/>
          <w:sz w:val="28"/>
          <w:szCs w:val="28"/>
          <w:shd w:val="clear" w:color="auto" w:fill="FFFFFF"/>
          <w:lang w:val="kk-KZ"/>
        </w:rPr>
        <w:t xml:space="preserve"> </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 xml:space="preserve">32. Дәдебаев Ж. Тұлпардың сыны мен бабы. – Алматы: Бастау, 1994. - 16 б. </w:t>
      </w:r>
    </w:p>
    <w:p w:rsidR="001B0A8D" w:rsidRPr="003D3A82" w:rsidRDefault="001B0A8D" w:rsidP="00CE0CB2">
      <w:pPr>
        <w:widowControl w:val="0"/>
        <w:tabs>
          <w:tab w:val="left" w:pos="426"/>
          <w:tab w:val="left" w:pos="1204"/>
        </w:tabs>
        <w:autoSpaceDE w:val="0"/>
        <w:autoSpaceDN w:val="0"/>
        <w:jc w:val="both"/>
        <w:rPr>
          <w:rFonts w:asciiTheme="majorBidi" w:hAnsiTheme="majorBidi" w:cstheme="majorBidi"/>
          <w:bCs/>
          <w:sz w:val="28"/>
          <w:szCs w:val="28"/>
          <w:lang w:val="kk-KZ"/>
        </w:rPr>
      </w:pPr>
      <w:r w:rsidRPr="003D3A82">
        <w:rPr>
          <w:rFonts w:asciiTheme="majorBidi" w:hAnsiTheme="majorBidi" w:cstheme="majorBidi"/>
          <w:bCs/>
          <w:sz w:val="28"/>
          <w:szCs w:val="28"/>
          <w:shd w:val="clear" w:color="auto" w:fill="FFFFFF"/>
          <w:lang w:val="kk-KZ"/>
        </w:rPr>
        <w:t xml:space="preserve">33. Аупбаев Ж. Ер қанаты. </w:t>
      </w:r>
      <w:r w:rsidRPr="003D3A82">
        <w:rPr>
          <w:rFonts w:asciiTheme="majorBidi" w:hAnsiTheme="majorBidi" w:cstheme="majorBidi"/>
          <w:bCs/>
          <w:sz w:val="28"/>
          <w:szCs w:val="28"/>
          <w:lang w:val="kk-KZ"/>
        </w:rPr>
        <w:t>–</w:t>
      </w:r>
      <w:r w:rsidRPr="003D3A82">
        <w:rPr>
          <w:rFonts w:asciiTheme="majorBidi" w:hAnsiTheme="majorBidi" w:cstheme="majorBidi"/>
          <w:bCs/>
          <w:spacing w:val="-3"/>
          <w:sz w:val="28"/>
          <w:szCs w:val="28"/>
          <w:lang w:val="kk-KZ"/>
        </w:rPr>
        <w:t xml:space="preserve"> </w:t>
      </w:r>
      <w:r w:rsidRPr="003D3A82">
        <w:rPr>
          <w:rFonts w:asciiTheme="majorBidi" w:hAnsiTheme="majorBidi" w:cstheme="majorBidi"/>
          <w:bCs/>
          <w:sz w:val="28"/>
          <w:szCs w:val="28"/>
          <w:lang w:val="kk-KZ"/>
        </w:rPr>
        <w:t>Алматы:</w:t>
      </w:r>
      <w:r w:rsidRPr="003D3A82">
        <w:rPr>
          <w:rFonts w:asciiTheme="majorBidi" w:hAnsiTheme="majorBidi" w:cstheme="majorBidi"/>
          <w:bCs/>
          <w:spacing w:val="-3"/>
          <w:sz w:val="28"/>
          <w:szCs w:val="28"/>
          <w:lang w:val="kk-KZ"/>
        </w:rPr>
        <w:t xml:space="preserve"> </w:t>
      </w:r>
      <w:r w:rsidRPr="003D3A82">
        <w:rPr>
          <w:rFonts w:asciiTheme="majorBidi" w:hAnsiTheme="majorBidi" w:cstheme="majorBidi"/>
          <w:bCs/>
          <w:sz w:val="28"/>
          <w:szCs w:val="28"/>
          <w:lang w:val="kk-KZ"/>
        </w:rPr>
        <w:t>Қайнар,1987.</w:t>
      </w:r>
      <w:r w:rsidRPr="003D3A82">
        <w:rPr>
          <w:rFonts w:asciiTheme="majorBidi" w:hAnsiTheme="majorBidi" w:cstheme="majorBidi"/>
          <w:bCs/>
          <w:spacing w:val="-5"/>
          <w:sz w:val="28"/>
          <w:szCs w:val="28"/>
          <w:lang w:val="kk-KZ"/>
        </w:rPr>
        <w:t xml:space="preserve"> </w:t>
      </w:r>
      <w:r w:rsidRPr="003D3A82">
        <w:rPr>
          <w:rFonts w:asciiTheme="majorBidi" w:hAnsiTheme="majorBidi" w:cstheme="majorBidi"/>
          <w:bCs/>
          <w:sz w:val="28"/>
          <w:szCs w:val="28"/>
          <w:lang w:val="kk-KZ"/>
        </w:rPr>
        <w:t>–</w:t>
      </w:r>
      <w:r w:rsidRPr="003D3A82">
        <w:rPr>
          <w:rFonts w:asciiTheme="majorBidi" w:hAnsiTheme="majorBidi" w:cstheme="majorBidi"/>
          <w:bCs/>
          <w:spacing w:val="-6"/>
          <w:sz w:val="28"/>
          <w:szCs w:val="28"/>
          <w:lang w:val="kk-KZ"/>
        </w:rPr>
        <w:t xml:space="preserve"> </w:t>
      </w:r>
      <w:r w:rsidRPr="003D3A82">
        <w:rPr>
          <w:rFonts w:asciiTheme="majorBidi" w:hAnsiTheme="majorBidi" w:cstheme="majorBidi"/>
          <w:bCs/>
          <w:sz w:val="28"/>
          <w:szCs w:val="28"/>
          <w:lang w:val="kk-KZ"/>
        </w:rPr>
        <w:t>328</w:t>
      </w:r>
      <w:r w:rsidRPr="003D3A82">
        <w:rPr>
          <w:rFonts w:asciiTheme="majorBidi" w:hAnsiTheme="majorBidi" w:cstheme="majorBidi"/>
          <w:bCs/>
          <w:spacing w:val="-6"/>
          <w:sz w:val="28"/>
          <w:szCs w:val="28"/>
          <w:lang w:val="kk-KZ"/>
        </w:rPr>
        <w:t xml:space="preserve"> </w:t>
      </w:r>
      <w:r w:rsidRPr="003D3A82">
        <w:rPr>
          <w:rFonts w:asciiTheme="majorBidi" w:hAnsiTheme="majorBidi" w:cstheme="majorBidi"/>
          <w:bCs/>
          <w:spacing w:val="-5"/>
          <w:sz w:val="28"/>
          <w:szCs w:val="28"/>
          <w:lang w:val="kk-KZ"/>
        </w:rPr>
        <w:t>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34.Айдаубайұлы Қ. Ат пен баб.-Алматы, Қазығұрт,1996- 89б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 xml:space="preserve">35. Саки Қ. </w:t>
      </w:r>
      <w:r w:rsidRPr="003D3A82">
        <w:rPr>
          <w:rFonts w:asciiTheme="majorBidi" w:eastAsia="Malgun Gothic" w:hAnsiTheme="majorBidi" w:cstheme="majorBidi"/>
          <w:bCs/>
          <w:sz w:val="28"/>
          <w:szCs w:val="28"/>
          <w:lang w:val="kk-KZ" w:eastAsia="ja-JP"/>
        </w:rPr>
        <w:t xml:space="preserve">Мәмлүктер соғыс өнері. –  Астана: –  </w:t>
      </w:r>
      <w:r w:rsidRPr="003D3A82">
        <w:rPr>
          <w:rFonts w:asciiTheme="majorBidi" w:hAnsiTheme="majorBidi" w:cstheme="majorBidi"/>
          <w:bCs/>
          <w:sz w:val="28"/>
          <w:szCs w:val="28"/>
          <w:shd w:val="clear" w:color="auto" w:fill="FFFFFF"/>
          <w:lang w:val="kk-KZ"/>
        </w:rPr>
        <w:t xml:space="preserve">Khan Textile </w:t>
      </w:r>
      <w:r w:rsidRPr="003D3A82">
        <w:rPr>
          <w:rFonts w:asciiTheme="majorBidi" w:eastAsia="Malgun Gothic" w:hAnsiTheme="majorBidi" w:cstheme="majorBidi"/>
          <w:bCs/>
          <w:sz w:val="28"/>
          <w:szCs w:val="28"/>
          <w:lang w:val="kk-KZ" w:eastAsia="ja-JP"/>
        </w:rPr>
        <w:t>2015. – 152 б.</w:t>
      </w:r>
    </w:p>
    <w:p w:rsidR="001B0A8D" w:rsidRPr="003D3A82" w:rsidRDefault="001B0A8D" w:rsidP="00CE0CB2">
      <w:pPr>
        <w:tabs>
          <w:tab w:val="left" w:pos="426"/>
        </w:tabs>
        <w:rPr>
          <w:sz w:val="28"/>
          <w:szCs w:val="28"/>
          <w:lang w:val="en-US"/>
        </w:rPr>
      </w:pPr>
      <w:r w:rsidRPr="003D3A82">
        <w:rPr>
          <w:sz w:val="28"/>
          <w:szCs w:val="28"/>
          <w:lang w:val="en-US"/>
        </w:rPr>
        <w:t xml:space="preserve">36.Bowling A.T., Ruvinsky The genetics of </w:t>
      </w:r>
      <w:proofErr w:type="gramStart"/>
      <w:r w:rsidRPr="003D3A82">
        <w:rPr>
          <w:sz w:val="28"/>
          <w:szCs w:val="28"/>
          <w:lang w:val="en-US"/>
        </w:rPr>
        <w:t>the  Horse</w:t>
      </w:r>
      <w:proofErr w:type="gramEnd"/>
      <w:r w:rsidRPr="003D3A82">
        <w:rPr>
          <w:sz w:val="28"/>
          <w:szCs w:val="28"/>
          <w:lang w:val="en-US"/>
        </w:rPr>
        <w:t xml:space="preserve"> ISBN : 978-0-85199-429-1</w:t>
      </w:r>
    </w:p>
    <w:p w:rsidR="001B0A8D" w:rsidRPr="003D3A82" w:rsidRDefault="001B0A8D" w:rsidP="00CE0CB2">
      <w:pPr>
        <w:tabs>
          <w:tab w:val="left" w:pos="426"/>
        </w:tabs>
        <w:rPr>
          <w:sz w:val="28"/>
          <w:szCs w:val="28"/>
        </w:rPr>
      </w:pPr>
      <w:r w:rsidRPr="003D3A82">
        <w:rPr>
          <w:sz w:val="28"/>
          <w:szCs w:val="28"/>
        </w:rPr>
        <w:t>527 pages</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37. Күлтегін. Тоныкөк. – Астана: Аударма, 2022. – 96 б. </w:t>
      </w:r>
    </w:p>
    <w:p w:rsidR="001B0A8D" w:rsidRPr="003D3A82" w:rsidRDefault="001B0A8D" w:rsidP="008F5616">
      <w:pPr>
        <w:pStyle w:val="a5"/>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38.</w:t>
      </w:r>
      <w:r w:rsidR="00CE0CB2">
        <w:rPr>
          <w:rFonts w:asciiTheme="majorBidi" w:hAnsiTheme="majorBidi" w:cstheme="majorBidi"/>
          <w:bCs/>
          <w:sz w:val="28"/>
          <w:szCs w:val="28"/>
          <w:lang w:val="kk-KZ"/>
        </w:rPr>
        <w:t xml:space="preserve"> </w:t>
      </w:r>
      <w:r w:rsidRPr="003D3A82">
        <w:rPr>
          <w:rFonts w:asciiTheme="majorBidi" w:hAnsiTheme="majorBidi" w:cstheme="majorBidi"/>
          <w:bCs/>
          <w:sz w:val="28"/>
          <w:szCs w:val="28"/>
          <w:lang w:val="kk-KZ"/>
        </w:rPr>
        <w:t>Әуелбекова Ш. Мүниәтүл-ғузат-қаһармандық дәстүр мұрасы-Алматы:Таңбалы баспасы, 2023 -230б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iCs/>
          <w:sz w:val="28"/>
          <w:szCs w:val="28"/>
          <w:lang w:val="kk-KZ"/>
        </w:rPr>
        <w:t xml:space="preserve">39.Recep Şirin «Kitab fi Riyazat'l-Hail», Kitab fi ilmi ' n Nüşşab – </w:t>
      </w:r>
      <w:r w:rsidRPr="003D3A82">
        <w:rPr>
          <w:rFonts w:asciiTheme="majorBidi" w:hAnsiTheme="majorBidi" w:cstheme="majorBidi"/>
          <w:bCs/>
          <w:sz w:val="28"/>
          <w:szCs w:val="28"/>
          <w:lang w:val="kk-KZ"/>
        </w:rPr>
        <w:t>Еrzurum 1989, 328 б.</w:t>
      </w:r>
    </w:p>
    <w:p w:rsidR="001B0A8D" w:rsidRPr="008F5616" w:rsidRDefault="001B0A8D" w:rsidP="00CE0CB2">
      <w:pPr>
        <w:pStyle w:val="a5"/>
        <w:tabs>
          <w:tab w:val="left" w:pos="426"/>
        </w:tabs>
        <w:spacing w:after="0" w:line="240" w:lineRule="auto"/>
        <w:ind w:left="0"/>
        <w:jc w:val="both"/>
        <w:rPr>
          <w:rFonts w:asciiTheme="majorBidi" w:eastAsiaTheme="majorEastAsia" w:hAnsiTheme="majorBidi" w:cstheme="majorBidi"/>
          <w:bCs/>
          <w:i/>
          <w:iCs/>
          <w:sz w:val="28"/>
          <w:szCs w:val="28"/>
          <w:lang w:val="kk-KZ"/>
        </w:rPr>
      </w:pPr>
      <w:r w:rsidRPr="008F5616">
        <w:rPr>
          <w:rStyle w:val="af8"/>
          <w:rFonts w:asciiTheme="majorBidi" w:eastAsiaTheme="majorEastAsia" w:hAnsiTheme="majorBidi" w:cstheme="majorBidi"/>
          <w:bCs/>
          <w:i w:val="0"/>
          <w:iCs w:val="0"/>
          <w:sz w:val="28"/>
          <w:szCs w:val="28"/>
          <w:shd w:val="clear" w:color="auto" w:fill="FFFFFF"/>
          <w:lang w:val="kk-KZ"/>
        </w:rPr>
        <w:t>40.Тойшанұлы</w:t>
      </w:r>
      <w:r w:rsidRPr="008F5616">
        <w:rPr>
          <w:rFonts w:asciiTheme="majorBidi" w:hAnsiTheme="majorBidi" w:cstheme="majorBidi"/>
          <w:bCs/>
          <w:i/>
          <w:iCs/>
          <w:sz w:val="28"/>
          <w:szCs w:val="28"/>
          <w:shd w:val="clear" w:color="auto" w:fill="FFFFFF"/>
          <w:lang w:val="kk-KZ"/>
        </w:rPr>
        <w:t xml:space="preserve"> А. </w:t>
      </w:r>
      <w:r w:rsidRPr="008F5616">
        <w:rPr>
          <w:rStyle w:val="af8"/>
          <w:rFonts w:asciiTheme="majorBidi" w:eastAsiaTheme="majorEastAsia" w:hAnsiTheme="majorBidi" w:cstheme="majorBidi"/>
          <w:bCs/>
          <w:i w:val="0"/>
          <w:iCs w:val="0"/>
          <w:sz w:val="28"/>
          <w:szCs w:val="28"/>
          <w:shd w:val="clear" w:color="auto" w:fill="FFFFFF"/>
          <w:lang w:val="kk-KZ"/>
        </w:rPr>
        <w:t>Түрік халықтарының әдет</w:t>
      </w:r>
      <w:r w:rsidRPr="008F5616">
        <w:rPr>
          <w:rFonts w:asciiTheme="majorBidi" w:hAnsiTheme="majorBidi" w:cstheme="majorBidi"/>
          <w:bCs/>
          <w:i/>
          <w:iCs/>
          <w:sz w:val="28"/>
          <w:szCs w:val="28"/>
          <w:shd w:val="clear" w:color="auto" w:fill="FFFFFF"/>
          <w:lang w:val="kk-KZ"/>
        </w:rPr>
        <w:t>-</w:t>
      </w:r>
      <w:r w:rsidRPr="008F5616">
        <w:rPr>
          <w:rStyle w:val="af8"/>
          <w:rFonts w:asciiTheme="majorBidi" w:eastAsiaTheme="majorEastAsia" w:hAnsiTheme="majorBidi" w:cstheme="majorBidi"/>
          <w:bCs/>
          <w:i w:val="0"/>
          <w:iCs w:val="0"/>
          <w:sz w:val="28"/>
          <w:szCs w:val="28"/>
          <w:shd w:val="clear" w:color="auto" w:fill="FFFFFF"/>
          <w:lang w:val="kk-KZ"/>
        </w:rPr>
        <w:t>ғұрыптары</w:t>
      </w:r>
      <w:r w:rsidRPr="008F5616">
        <w:rPr>
          <w:rFonts w:asciiTheme="majorBidi" w:hAnsiTheme="majorBidi" w:cstheme="majorBidi"/>
          <w:bCs/>
          <w:i/>
          <w:iCs/>
          <w:sz w:val="28"/>
          <w:szCs w:val="28"/>
          <w:shd w:val="clear" w:color="auto" w:fill="FFFFFF"/>
          <w:lang w:val="kk-KZ"/>
        </w:rPr>
        <w:t>: монография / </w:t>
      </w:r>
      <w:r w:rsidRPr="008F5616">
        <w:rPr>
          <w:rStyle w:val="af8"/>
          <w:rFonts w:asciiTheme="majorBidi" w:eastAsiaTheme="majorEastAsia" w:hAnsiTheme="majorBidi" w:cstheme="majorBidi"/>
          <w:bCs/>
          <w:i w:val="0"/>
          <w:iCs w:val="0"/>
          <w:sz w:val="28"/>
          <w:szCs w:val="28"/>
          <w:shd w:val="clear" w:color="auto" w:fill="FFFFFF"/>
          <w:lang w:val="kk-KZ"/>
        </w:rPr>
        <w:t>А</w:t>
      </w:r>
      <w:r w:rsidRPr="008F5616">
        <w:rPr>
          <w:rFonts w:asciiTheme="majorBidi" w:hAnsiTheme="majorBidi" w:cstheme="majorBidi"/>
          <w:bCs/>
          <w:i/>
          <w:iCs/>
          <w:sz w:val="28"/>
          <w:szCs w:val="28"/>
          <w:shd w:val="clear" w:color="auto" w:fill="FFFFFF"/>
          <w:lang w:val="kk-KZ"/>
        </w:rPr>
        <w:t>. </w:t>
      </w:r>
      <w:r w:rsidRPr="008F5616">
        <w:rPr>
          <w:rStyle w:val="af8"/>
          <w:rFonts w:asciiTheme="majorBidi" w:eastAsiaTheme="majorEastAsia" w:hAnsiTheme="majorBidi" w:cstheme="majorBidi"/>
          <w:bCs/>
          <w:i w:val="0"/>
          <w:iCs w:val="0"/>
          <w:sz w:val="28"/>
          <w:szCs w:val="28"/>
          <w:shd w:val="clear" w:color="auto" w:fill="FFFFFF"/>
          <w:lang w:val="kk-KZ"/>
        </w:rPr>
        <w:t>Тойшанұлы</w:t>
      </w:r>
      <w:r w:rsidRPr="008F5616">
        <w:rPr>
          <w:rFonts w:asciiTheme="majorBidi" w:hAnsiTheme="majorBidi" w:cstheme="majorBidi"/>
          <w:bCs/>
          <w:i/>
          <w:iCs/>
          <w:sz w:val="28"/>
          <w:szCs w:val="28"/>
          <w:shd w:val="clear" w:color="auto" w:fill="FFFFFF"/>
          <w:lang w:val="kk-KZ"/>
        </w:rPr>
        <w:t xml:space="preserve"> – Алматы: Қазақстан Жазушылар одағы, 2025. – 368</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41.</w:t>
      </w:r>
      <w:r w:rsidRPr="003D3A82">
        <w:rPr>
          <w:rFonts w:asciiTheme="majorBidi" w:hAnsiTheme="majorBidi" w:cstheme="majorBidi"/>
          <w:bCs/>
          <w:sz w:val="28"/>
          <w:szCs w:val="28"/>
          <w:lang w:val="en-US"/>
        </w:rPr>
        <w:t>Bodroglieti A. (1973). The Medical Terminology in the Kitāb baytarat al-vāzih, a Fourteenth Century Mamluk-Kipchak Treatise on Veterinary Medicine. T</w:t>
      </w:r>
      <w:r w:rsidRPr="003D3A82">
        <w:rPr>
          <w:rFonts w:asciiTheme="majorBidi" w:hAnsiTheme="majorBidi" w:cstheme="majorBidi"/>
          <w:bCs/>
          <w:sz w:val="28"/>
          <w:szCs w:val="28"/>
        </w:rPr>
        <w:t>ü</w:t>
      </w:r>
      <w:r w:rsidRPr="003D3A82">
        <w:rPr>
          <w:rFonts w:asciiTheme="majorBidi" w:hAnsiTheme="majorBidi" w:cstheme="majorBidi"/>
          <w:bCs/>
          <w:sz w:val="28"/>
          <w:szCs w:val="28"/>
          <w:lang w:val="en-US"/>
        </w:rPr>
        <w:t>rk</w:t>
      </w:r>
      <w:r w:rsidRPr="003D3A82">
        <w:rPr>
          <w:rFonts w:asciiTheme="majorBidi" w:hAnsiTheme="majorBidi" w:cstheme="majorBidi"/>
          <w:bCs/>
          <w:sz w:val="28"/>
          <w:szCs w:val="28"/>
        </w:rPr>
        <w:t xml:space="preserve"> </w:t>
      </w:r>
      <w:r w:rsidRPr="003D3A82">
        <w:rPr>
          <w:rFonts w:asciiTheme="majorBidi" w:hAnsiTheme="majorBidi" w:cstheme="majorBidi"/>
          <w:bCs/>
          <w:sz w:val="28"/>
          <w:szCs w:val="28"/>
          <w:lang w:val="en-US"/>
        </w:rPr>
        <w:t>Dili</w:t>
      </w:r>
      <w:r w:rsidRPr="003D3A82">
        <w:rPr>
          <w:rFonts w:asciiTheme="majorBidi" w:hAnsiTheme="majorBidi" w:cstheme="majorBidi"/>
          <w:bCs/>
          <w:sz w:val="28"/>
          <w:szCs w:val="28"/>
        </w:rPr>
        <w:t xml:space="preserve"> </w:t>
      </w:r>
      <w:r w:rsidRPr="003D3A82">
        <w:rPr>
          <w:rFonts w:asciiTheme="majorBidi" w:hAnsiTheme="majorBidi" w:cstheme="majorBidi"/>
          <w:bCs/>
          <w:sz w:val="28"/>
          <w:szCs w:val="28"/>
          <w:lang w:val="en-US"/>
        </w:rPr>
        <w:t>ve</w:t>
      </w:r>
      <w:r w:rsidRPr="003D3A82">
        <w:rPr>
          <w:rFonts w:asciiTheme="majorBidi" w:hAnsiTheme="majorBidi" w:cstheme="majorBidi"/>
          <w:bCs/>
          <w:sz w:val="28"/>
          <w:szCs w:val="28"/>
        </w:rPr>
        <w:t xml:space="preserve"> </w:t>
      </w:r>
      <w:r w:rsidRPr="003D3A82">
        <w:rPr>
          <w:rFonts w:asciiTheme="majorBidi" w:hAnsiTheme="majorBidi" w:cstheme="majorBidi"/>
          <w:bCs/>
          <w:sz w:val="28"/>
          <w:szCs w:val="28"/>
          <w:lang w:val="en-US"/>
        </w:rPr>
        <w:t>Edebiyati</w:t>
      </w:r>
      <w:r w:rsidRPr="003D3A82">
        <w:rPr>
          <w:rFonts w:asciiTheme="majorBidi" w:hAnsiTheme="majorBidi" w:cstheme="majorBidi"/>
          <w:bCs/>
          <w:sz w:val="28"/>
          <w:szCs w:val="28"/>
        </w:rPr>
        <w:t xml:space="preserve"> </w:t>
      </w:r>
      <w:r w:rsidRPr="003D3A82">
        <w:rPr>
          <w:rFonts w:asciiTheme="majorBidi" w:hAnsiTheme="majorBidi" w:cstheme="majorBidi"/>
          <w:bCs/>
          <w:sz w:val="28"/>
          <w:szCs w:val="28"/>
          <w:lang w:val="en-US"/>
        </w:rPr>
        <w:t>Dergisi</w:t>
      </w:r>
      <w:r w:rsidRPr="003D3A82">
        <w:rPr>
          <w:rFonts w:asciiTheme="majorBidi" w:hAnsiTheme="majorBidi" w:cstheme="majorBidi"/>
          <w:bCs/>
          <w:sz w:val="28"/>
          <w:szCs w:val="28"/>
        </w:rPr>
        <w:t xml:space="preserve">. №21 (31 </w:t>
      </w:r>
      <w:r w:rsidRPr="003D3A82">
        <w:rPr>
          <w:rFonts w:asciiTheme="majorBidi" w:hAnsiTheme="majorBidi" w:cstheme="majorBidi"/>
          <w:bCs/>
          <w:sz w:val="28"/>
          <w:szCs w:val="28"/>
          <w:lang w:val="en-US"/>
        </w:rPr>
        <w:t>Aral</w:t>
      </w:r>
      <w:r w:rsidRPr="003D3A82">
        <w:rPr>
          <w:rFonts w:asciiTheme="majorBidi" w:hAnsiTheme="majorBidi" w:cstheme="majorBidi"/>
          <w:bCs/>
          <w:sz w:val="28"/>
          <w:szCs w:val="28"/>
        </w:rPr>
        <w:t>ı</w:t>
      </w:r>
      <w:r w:rsidRPr="003D3A82">
        <w:rPr>
          <w:rFonts w:asciiTheme="majorBidi" w:hAnsiTheme="majorBidi" w:cstheme="majorBidi"/>
          <w:bCs/>
          <w:sz w:val="28"/>
          <w:szCs w:val="28"/>
          <w:lang w:val="en-US"/>
        </w:rPr>
        <w:t>k</w:t>
      </w:r>
      <w:r w:rsidRPr="003D3A82">
        <w:rPr>
          <w:rFonts w:asciiTheme="majorBidi" w:hAnsiTheme="majorBidi" w:cstheme="majorBidi"/>
          <w:bCs/>
          <w:sz w:val="28"/>
          <w:szCs w:val="28"/>
        </w:rPr>
        <w:t xml:space="preserve">). </w:t>
      </w:r>
      <w:r w:rsidRPr="003D3A82">
        <w:rPr>
          <w:rFonts w:asciiTheme="majorBidi" w:hAnsiTheme="majorBidi" w:cstheme="majorBidi"/>
          <w:bCs/>
          <w:sz w:val="28"/>
          <w:szCs w:val="28"/>
          <w:lang w:val="en-US"/>
        </w:rPr>
        <w:t>s</w:t>
      </w:r>
      <w:r w:rsidRPr="003D3A82">
        <w:rPr>
          <w:rFonts w:asciiTheme="majorBidi" w:hAnsiTheme="majorBidi" w:cstheme="majorBidi"/>
          <w:bCs/>
          <w:sz w:val="28"/>
          <w:szCs w:val="28"/>
        </w:rPr>
        <w:t>.</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42. Избранные произведения  мыслителей стран Ближнего и  Среднего Востака ІХ-ХІ</w:t>
      </w:r>
      <w:r w:rsidRPr="003D3A82">
        <w:rPr>
          <w:rFonts w:asciiTheme="majorBidi" w:hAnsiTheme="majorBidi" w:cstheme="majorBidi"/>
          <w:bCs/>
          <w:sz w:val="28"/>
          <w:szCs w:val="28"/>
          <w:lang w:val="en-US"/>
        </w:rPr>
        <w:t>V</w:t>
      </w:r>
      <w:r w:rsidRPr="003D3A82">
        <w:rPr>
          <w:rFonts w:asciiTheme="majorBidi" w:hAnsiTheme="majorBidi" w:cstheme="majorBidi"/>
          <w:bCs/>
          <w:sz w:val="28"/>
          <w:szCs w:val="28"/>
        </w:rPr>
        <w:t xml:space="preserve"> </w:t>
      </w:r>
      <w:r w:rsidRPr="003D3A82">
        <w:rPr>
          <w:rFonts w:asciiTheme="majorBidi" w:hAnsiTheme="majorBidi" w:cstheme="majorBidi"/>
          <w:bCs/>
          <w:sz w:val="28"/>
          <w:szCs w:val="28"/>
          <w:lang w:val="kk-KZ"/>
        </w:rPr>
        <w:t>вв – Москва, 1961. С. 135-160</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43. https://termincom.kz/</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44. </w:t>
      </w:r>
      <w:hyperlink r:id="rId18" w:history="1">
        <w:r w:rsidRPr="003D3A82">
          <w:rPr>
            <w:rStyle w:val="a3"/>
            <w:rFonts w:asciiTheme="majorBidi" w:hAnsiTheme="majorBidi" w:cstheme="majorBidi"/>
            <w:sz w:val="28"/>
            <w:szCs w:val="28"/>
            <w:lang w:val="kk-KZ"/>
          </w:rPr>
          <w:t>https://www.millisaraylar.gov.tr/Hizmetler/YazmaEserler</w:t>
        </w:r>
      </w:hyperlink>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45. manisa@yek.gov.tr</w:t>
      </w:r>
    </w:p>
    <w:p w:rsidR="001B0A8D" w:rsidRPr="003D3A82" w:rsidRDefault="001B0A8D" w:rsidP="00CE0CB2">
      <w:pPr>
        <w:pStyle w:val="a5"/>
        <w:tabs>
          <w:tab w:val="left" w:pos="426"/>
        </w:tabs>
        <w:spacing w:after="0" w:line="240" w:lineRule="auto"/>
        <w:ind w:left="0"/>
        <w:jc w:val="both"/>
        <w:rPr>
          <w:rFonts w:asciiTheme="majorBidi" w:eastAsia="TimesNewRomanPSMT" w:hAnsiTheme="majorBidi" w:cstheme="majorBidi"/>
          <w:bCs/>
          <w:sz w:val="28"/>
          <w:szCs w:val="28"/>
          <w:lang w:val="kk-KZ"/>
        </w:rPr>
      </w:pPr>
      <w:r w:rsidRPr="003D3A82">
        <w:rPr>
          <w:rFonts w:asciiTheme="majorBidi" w:hAnsiTheme="majorBidi" w:cstheme="majorBidi"/>
          <w:bCs/>
          <w:sz w:val="28"/>
          <w:szCs w:val="28"/>
          <w:lang w:val="kk-KZ"/>
        </w:rPr>
        <w:t>46. bursainebey@yek.gov.tr</w:t>
      </w:r>
      <w:r w:rsidRPr="003D3A82">
        <w:rPr>
          <w:rFonts w:asciiTheme="majorBidi" w:eastAsia="TimesNewRomanPSMT" w:hAnsiTheme="majorBidi" w:cstheme="majorBidi"/>
          <w:bCs/>
          <w:sz w:val="28"/>
          <w:szCs w:val="28"/>
          <w:lang w:val="kk-KZ"/>
        </w:rPr>
        <w:t xml:space="preserve"> </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eastAsia="TimesNewRomanPSMT" w:hAnsiTheme="majorBidi" w:cstheme="majorBidi"/>
          <w:bCs/>
          <w:sz w:val="28"/>
          <w:szCs w:val="28"/>
          <w:lang w:val="kk-KZ"/>
        </w:rPr>
        <w:t xml:space="preserve">47. </w:t>
      </w:r>
      <w:r w:rsidRPr="003D3A82">
        <w:rPr>
          <w:rFonts w:asciiTheme="majorBidi" w:hAnsiTheme="majorBidi" w:cstheme="majorBidi"/>
          <w:bCs/>
          <w:sz w:val="28"/>
          <w:szCs w:val="28"/>
          <w:lang w:val="kk-KZ"/>
        </w:rPr>
        <w:t xml:space="preserve">Öztopçu K. </w:t>
      </w:r>
      <w:r w:rsidRPr="003D3A82">
        <w:rPr>
          <w:rFonts w:asciiTheme="majorBidi" w:hAnsiTheme="majorBidi" w:cstheme="majorBidi"/>
          <w:bCs/>
          <w:sz w:val="28"/>
          <w:szCs w:val="28"/>
          <w:lang w:val="kk-KZ" w:eastAsia="ko-KR"/>
        </w:rPr>
        <w:t xml:space="preserve">Kısa Memlûk Kıpçakçası Grameri" [A Short Mamluk-Kipchak Grammar] in Türk Dilleri Araştırmaları 17 (2007), 249-282. </w:t>
      </w:r>
      <w:r w:rsidRPr="003D3A82">
        <w:rPr>
          <w:rFonts w:asciiTheme="majorBidi" w:hAnsiTheme="majorBidi" w:cstheme="majorBidi"/>
          <w:bCs/>
          <w:sz w:val="28"/>
          <w:szCs w:val="28"/>
          <w:lang w:val="en-US" w:eastAsia="ko-KR"/>
        </w:rPr>
        <w:t>(Festschrift in Honor of Andras J. E. Bodrogligeti) Ed. Kurtuluş Öztopçu.</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eastAsia="TimesNewRomanPSMT" w:hAnsiTheme="majorBidi" w:cstheme="majorBidi"/>
          <w:bCs/>
          <w:sz w:val="28"/>
          <w:szCs w:val="28"/>
          <w:lang w:val="kk-KZ"/>
        </w:rPr>
        <w:t>48.Özgür C. Baytaratü’l-Vâzıh’ın Kıpçak ve Türkmence Yazmalarına Göre Kıpçakçanın Oγuzcalaşması: Türkmenceleşmesi üzerine Bir Dil Araştırması. – İstanbul Üniversitesi, Sosyal Bilimler Enstitüsü, Basılmamış Doktora Tezi, 1994. – 111</w:t>
      </w:r>
      <w:r w:rsidR="008F5616">
        <w:rPr>
          <w:rFonts w:asciiTheme="majorBidi" w:eastAsia="TimesNewRomanPSMT" w:hAnsiTheme="majorBidi" w:cstheme="majorBidi"/>
          <w:bCs/>
          <w:sz w:val="28"/>
          <w:szCs w:val="28"/>
          <w:lang w:val="kk-KZ"/>
        </w:rPr>
        <w:t>б</w:t>
      </w:r>
      <w:r w:rsidRPr="003D3A82">
        <w:rPr>
          <w:rFonts w:asciiTheme="majorBidi" w:eastAsia="TimesNewRomanPSMT" w:hAnsiTheme="majorBidi" w:cstheme="majorBidi"/>
          <w:bCs/>
          <w:sz w:val="28"/>
          <w:szCs w:val="28"/>
          <w:lang w:val="kk-KZ"/>
        </w:rPr>
        <w:t>.</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eastAsia="TimesNewRomanPSMT" w:hAnsiTheme="majorBidi" w:cstheme="majorBidi"/>
          <w:bCs/>
          <w:sz w:val="28"/>
          <w:szCs w:val="28"/>
          <w:lang w:val="kk-KZ"/>
        </w:rPr>
        <w:t>49.Ağar M. E. Baytaratu’l-vazıh. – İstanbul: Marmara Üniversitesi, – 198</w:t>
      </w:r>
      <w:r w:rsidR="008F5616">
        <w:rPr>
          <w:rFonts w:asciiTheme="majorBidi" w:eastAsia="TimesNewRomanPSMT" w:hAnsiTheme="majorBidi" w:cstheme="majorBidi"/>
          <w:bCs/>
          <w:sz w:val="28"/>
          <w:szCs w:val="28"/>
          <w:lang w:val="kk-KZ"/>
        </w:rPr>
        <w:t>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50. Қосыбаев М.М. «М.Қашқаридің Диуани Луғат әт түрік еңбегіндегі әлемнің тілдік  бейнесі» диссертация Астана, 2014</w:t>
      </w:r>
    </w:p>
    <w:p w:rsidR="001B0A8D" w:rsidRPr="003D3A82" w:rsidRDefault="001B0A8D" w:rsidP="00CE0CB2">
      <w:pPr>
        <w:tabs>
          <w:tab w:val="left" w:pos="284"/>
          <w:tab w:val="left" w:pos="426"/>
        </w:tabs>
        <w:autoSpaceDE w:val="0"/>
        <w:autoSpaceDN w:val="0"/>
        <w:adjustRightInd w:val="0"/>
        <w:jc w:val="both"/>
        <w:rPr>
          <w:rFonts w:asciiTheme="majorBidi" w:hAnsiTheme="majorBidi" w:cstheme="majorBidi"/>
          <w:bCs/>
          <w:sz w:val="28"/>
          <w:szCs w:val="28"/>
          <w:lang w:val="kk-KZ"/>
        </w:rPr>
      </w:pPr>
      <w:r w:rsidRPr="003D3A82">
        <w:rPr>
          <w:rStyle w:val="af8"/>
          <w:rFonts w:asciiTheme="majorBidi" w:hAnsiTheme="majorBidi" w:cstheme="majorBidi"/>
          <w:bCs/>
          <w:sz w:val="28"/>
          <w:szCs w:val="28"/>
          <w:shd w:val="clear" w:color="auto" w:fill="FFFFFF"/>
          <w:lang w:val="kk-KZ"/>
        </w:rPr>
        <w:lastRenderedPageBreak/>
        <w:t xml:space="preserve">51. Салқынбай, А. Б. </w:t>
      </w:r>
      <w:r w:rsidRPr="003D3A82">
        <w:rPr>
          <w:rFonts w:asciiTheme="majorBidi" w:hAnsiTheme="majorBidi" w:cstheme="majorBidi"/>
          <w:bCs/>
          <w:i/>
          <w:iCs/>
          <w:sz w:val="28"/>
          <w:szCs w:val="28"/>
          <w:lang w:val="kk-KZ"/>
        </w:rPr>
        <w:t>Генетика-семантикалық кодты негіздеуші этимон түбірлер</w:t>
      </w:r>
      <w:r w:rsidRPr="003D3A82">
        <w:rPr>
          <w:rStyle w:val="af8"/>
          <w:rFonts w:asciiTheme="majorBidi" w:hAnsiTheme="majorBidi" w:cstheme="majorBidi"/>
          <w:bCs/>
          <w:sz w:val="28"/>
          <w:szCs w:val="28"/>
          <w:shd w:val="clear" w:color="auto" w:fill="FFFFFF"/>
          <w:lang w:val="kk-KZ"/>
        </w:rPr>
        <w:t xml:space="preserve"> // </w:t>
      </w:r>
      <w:r w:rsidRPr="003D3A82">
        <w:rPr>
          <w:rFonts w:asciiTheme="majorBidi" w:hAnsiTheme="majorBidi" w:cstheme="majorBidi"/>
          <w:bCs/>
          <w:sz w:val="28"/>
          <w:szCs w:val="28"/>
          <w:shd w:val="clear" w:color="auto" w:fill="FFFFFF"/>
          <w:lang w:val="kk-KZ"/>
        </w:rPr>
        <w:t>Түркология. – 2018. - № 1 (87). - 35-55 б. </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52.Жалмаханов Ш. Мақмұт Замахшаридың «Мукаддимат әл-әдәб» сөздігі  ХІІ) және қазақ тілі.Қарағанды, 2023, 222б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53.Түймебаев Ж., Ескеева М.,Түркітанудың тарихи лингвисткалық негіздері - Екінші басылым. - Алматы, 2015. - 512 б.</w:t>
      </w:r>
    </w:p>
    <w:p w:rsidR="001B0A8D" w:rsidRPr="003D3A82" w:rsidRDefault="001B0A8D" w:rsidP="00CE0CB2">
      <w:pPr>
        <w:pStyle w:val="a5"/>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54. Байтұрсынов А.Тіл тағылымы. – Алматы: Ана тілі, 1992.- 446 б </w:t>
      </w:r>
    </w:p>
    <w:p w:rsidR="001B0A8D" w:rsidRPr="003D3A82" w:rsidRDefault="001B0A8D" w:rsidP="00CE0CB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55. Наджип Э.Н. Исследование по историй тюркских языков ХI-ХV в.в. Москва: Наука. 1989. –120 с.</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56.Юшманов Н.В. Грамматика литературного арабского языка. СПб.: Издательство «Юридический центр Пресс», 1999. – 160 с</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57. Кононов А.Н. Грамматика языка тюркских рунических письменных памятников VII-IX в.в. – Ленинград: Издательство «Наука», 1980. – 286 </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58.Мелиоранский П.М. Краткая грамматика казакъ-киргизского языка. Фонетика и этимологія. – Санктпетербургъ: Типографія Императорской Академіи Наук, 1894. - Ч. І. - 92 с</w:t>
      </w:r>
      <w:r w:rsidR="008F5616">
        <w:rPr>
          <w:rFonts w:asciiTheme="majorBidi" w:hAnsiTheme="majorBidi" w:cstheme="majorBidi"/>
          <w:bCs/>
          <w:sz w:val="28"/>
          <w:szCs w:val="28"/>
          <w:lang w:val="kk-KZ"/>
        </w:rPr>
        <w:t>.</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59.Мырзабектен Н.С. Қазақ тілін айтылым сөздігі. –Алматы: «Сөздік – словарь», 2001. – 320 б.</w:t>
      </w:r>
    </w:p>
    <w:p w:rsidR="001B0A8D" w:rsidRPr="003D3A82" w:rsidRDefault="001B0A8D" w:rsidP="00CE0CB2">
      <w:pPr>
        <w:pStyle w:val="a5"/>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y2iqfc"/>
          <w:rFonts w:asciiTheme="majorBidi" w:hAnsiTheme="majorBidi"/>
          <w:bCs/>
          <w:sz w:val="28"/>
          <w:szCs w:val="28"/>
          <w:lang w:val="kk-KZ"/>
        </w:rPr>
      </w:pPr>
      <w:r w:rsidRPr="003D3A82">
        <w:rPr>
          <w:rStyle w:val="y2iqfc"/>
          <w:rFonts w:asciiTheme="majorBidi" w:hAnsiTheme="majorBidi"/>
          <w:bCs/>
          <w:sz w:val="28"/>
          <w:szCs w:val="28"/>
          <w:lang w:val="kk-KZ"/>
        </w:rPr>
        <w:t>60.Айдаров Ғ. Тоникуқ ескерткішінің тілі (VIII</w:t>
      </w:r>
      <w:r w:rsidRPr="003D3A82">
        <w:rPr>
          <w:rStyle w:val="y2iqfc"/>
          <w:rFonts w:asciiTheme="majorBidi" w:hAnsiTheme="majorBidi"/>
          <w:bCs/>
          <w:sz w:val="28"/>
          <w:szCs w:val="28"/>
          <w:lang w:val="tr-TR"/>
        </w:rPr>
        <w:t xml:space="preserve"> </w:t>
      </w:r>
      <w:r w:rsidRPr="003D3A82">
        <w:rPr>
          <w:rStyle w:val="y2iqfc"/>
          <w:rFonts w:asciiTheme="majorBidi" w:hAnsiTheme="majorBidi"/>
          <w:bCs/>
          <w:sz w:val="28"/>
          <w:szCs w:val="28"/>
          <w:lang w:val="kk-KZ"/>
        </w:rPr>
        <w:t>ғасыр). – Алматы: ЖШС «Қазақстан» баспа үйі, 2000. – 120 б.</w:t>
      </w:r>
    </w:p>
    <w:p w:rsidR="001B0A8D" w:rsidRPr="003D3A82" w:rsidRDefault="001B0A8D" w:rsidP="00CE0CB2">
      <w:pPr>
        <w:pStyle w:val="a5"/>
        <w:tabs>
          <w:tab w:val="left" w:pos="567"/>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61. Щербак А.М. Сравнительная фонетика тюркских языков.-Ленинград;Наука, 1971-с.194</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62. Томанов М.Т. Түркі тілдерінің салыстырмалы фонетикасы. – Алматы, 1984. – 192 б</w:t>
      </w:r>
      <w:r w:rsidR="008F5616">
        <w:rPr>
          <w:rFonts w:asciiTheme="majorBidi" w:hAnsiTheme="majorBidi" w:cstheme="majorBidi"/>
          <w:bCs/>
          <w:sz w:val="28"/>
          <w:szCs w:val="28"/>
          <w:lang w:val="kk-KZ"/>
        </w:rPr>
        <w:t>.</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63. Кеңесбаев І., Мұсабаев Ғ.Қазіргі қазақ тілі: Фонетика, лексика. – Алматы: Ғылым, 1962. –120 б</w:t>
      </w:r>
      <w:r w:rsidR="008F5616">
        <w:rPr>
          <w:rFonts w:asciiTheme="majorBidi" w:hAnsiTheme="majorBidi" w:cstheme="majorBidi"/>
          <w:bCs/>
          <w:sz w:val="28"/>
          <w:szCs w:val="28"/>
          <w:lang w:val="kk-KZ"/>
        </w:rPr>
        <w:t>.</w:t>
      </w:r>
    </w:p>
    <w:p w:rsidR="001B0A8D" w:rsidRPr="003D3A82" w:rsidRDefault="001B0A8D" w:rsidP="00CE0CB2">
      <w:pPr>
        <w:pStyle w:val="a5"/>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64. Сабыр  М. Алтын Орда дәуірі: Құтыбтың «Хусрау мен Шырын» поэмасы (ХIV). – Алматы: Liber, 2023. – 320 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65. Radloff W. Pfonetik der nordlichen Türksprachen. –Leipzig, 1883. – 318 p.</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66. Ильминский Н.И. Материалы к изучению киргизского наречия. – Казань, 1861. –199 с</w:t>
      </w:r>
      <w:r w:rsidR="008F5616">
        <w:rPr>
          <w:rFonts w:asciiTheme="majorBidi" w:hAnsiTheme="majorBidi" w:cstheme="majorBidi"/>
          <w:bCs/>
          <w:sz w:val="28"/>
          <w:szCs w:val="28"/>
          <w:lang w:val="kk-KZ"/>
        </w:rPr>
        <w:t>.</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kern w:val="36"/>
          <w:sz w:val="28"/>
          <w:szCs w:val="28"/>
          <w:lang w:val="kk-KZ"/>
        </w:rPr>
        <w:t>67. Тенишев Э.Р. Сравнительная-историческая грамматика тюркских языков. – Москва «Наука» 2002</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68. Құрышжанұлы Ә., Көмеков Б. Е., Дүйсен С. Ж. Ескі қыпшақ тілі. – Алматы: «Қазақ Қыздар педагогтік институты баспасы», 2007. – 352 б.</w:t>
      </w:r>
      <w:r w:rsidRPr="003D3A82">
        <w:rPr>
          <w:rFonts w:asciiTheme="majorBidi" w:hAnsiTheme="majorBidi" w:cstheme="majorBidi"/>
          <w:bCs/>
          <w:spacing w:val="40"/>
          <w:sz w:val="28"/>
          <w:szCs w:val="28"/>
          <w:lang w:val="kk-KZ"/>
        </w:rPr>
        <w:t xml:space="preserve"> </w:t>
      </w:r>
      <w:r w:rsidRPr="003D3A82">
        <w:rPr>
          <w:rFonts w:asciiTheme="majorBidi" w:hAnsiTheme="majorBidi" w:cstheme="majorBidi"/>
          <w:bCs/>
          <w:sz w:val="28"/>
          <w:szCs w:val="28"/>
          <w:lang w:val="kk-KZ"/>
        </w:rPr>
        <w:t>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69. Түймебаев Ж. Қазақ және татар тілдерінің салыстырмалы граммтикасы. «Қазығұрт» баспасы Алматы, 2017 240б.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70. Түймебаев Ж. Башқұрт тілі. – «Қазығұрт» баспасы Алматы, 2017, 277б.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71. Боранбаев С.Р.  Булғат әл муштақ. – Түркістан, 2019, 94 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72. Qazcorpus.kz</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73. Turkish National Corpus</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74. Сабыр М. Орта түркі тілі лексикасы мен қазақ тілі лексикасының сабақтасығы (ХІV жазба ескерткіштері негізінде). – Алматы: Қазақ университеті, 2004. – 316 б.</w:t>
      </w:r>
    </w:p>
    <w:p w:rsidR="001B0A8D" w:rsidRPr="003D3A82" w:rsidRDefault="001B0A8D" w:rsidP="00CE0CB2">
      <w:pPr>
        <w:pStyle w:val="a5"/>
        <w:tabs>
          <w:tab w:val="left" w:pos="426"/>
        </w:tabs>
        <w:spacing w:after="0" w:line="240" w:lineRule="auto"/>
        <w:ind w:left="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lang w:val="kk-KZ"/>
        </w:rPr>
        <w:lastRenderedPageBreak/>
        <w:t>75. Құрышжанов Ә. Исследование по лексике старокыпчакского письменного памятника ХІІІв. Тюркско-арабского словаря. – Алматы, 1970. – 234 с.</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76. Құдасов С. Армян-қыпшақ жазба ескерткіштері тіліндегі зат есімнің сан-мөлшер категориясының тарихи дамуы. – Л.Н. Гумилев атындағы Еуразия ұлттық университетінің ХАБАРШЫСЫ. Саяси ғылымдар. Аймақтану. Шығыстану. Түркітану сериясы </w:t>
      </w:r>
    </w:p>
    <w:p w:rsidR="001B0A8D" w:rsidRPr="003D3A82" w:rsidRDefault="001B0A8D" w:rsidP="00CE0CB2">
      <w:pPr>
        <w:pStyle w:val="a5"/>
        <w:tabs>
          <w:tab w:val="left" w:pos="426"/>
        </w:tabs>
        <w:spacing w:after="0" w:line="240" w:lineRule="auto"/>
        <w:ind w:left="0"/>
        <w:jc w:val="both"/>
        <w:rPr>
          <w:rFonts w:asciiTheme="majorBidi" w:eastAsia="Times New Roman" w:hAnsiTheme="majorBidi" w:cstheme="majorBidi"/>
          <w:bCs/>
          <w:sz w:val="28"/>
          <w:szCs w:val="28"/>
          <w:lang w:val="kk-KZ"/>
        </w:rPr>
      </w:pPr>
      <w:r w:rsidRPr="003D3A82">
        <w:rPr>
          <w:rFonts w:asciiTheme="majorBidi" w:hAnsiTheme="majorBidi" w:cstheme="majorBidi"/>
          <w:bCs/>
          <w:sz w:val="28"/>
          <w:szCs w:val="28"/>
          <w:lang w:val="kk-KZ"/>
        </w:rPr>
        <w:t>77. Ахманова О.С. Словарь лингвистических терминов. Изд. 2-е. – Москва: Едиторияал, 2004. – 571 с.</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78. Айдаров Ғ., Құрышжанов Ә., Томанов М. Көне түркі жазба ескерткіштерінің тілі. – Алматы: «Мектеп» баспасы, 2005. – 238 </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79. Құрышжанұлы Ә. Мәмлүк қыпшақтарының тілінде жазылған бір ескерткіш жайында // Көне түркі жазуларының зерттелуі. Бүгіні мен болашағы.Алматы. 2015</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80. Жұбатова Б.Н., Аубакирова Қ.Қ. Мәмлүктер билігі кезіндегі түркі-араб мәдени-тілдік байланыстары (ХІІІ-ХV ғ.): монография. – Алматы: Қазақ университеті, 2019. – 369</w:t>
      </w:r>
    </w:p>
    <w:p w:rsidR="001B0A8D" w:rsidRPr="00CE0CB2" w:rsidRDefault="001B0A8D" w:rsidP="00CE0CB2">
      <w:pPr>
        <w:pStyle w:val="a5"/>
        <w:tabs>
          <w:tab w:val="left" w:pos="426"/>
          <w:tab w:val="left" w:pos="567"/>
        </w:tabs>
        <w:spacing w:after="0" w:line="240" w:lineRule="auto"/>
        <w:ind w:left="0"/>
        <w:jc w:val="both"/>
        <w:rPr>
          <w:rFonts w:asciiTheme="majorBidi" w:hAnsiTheme="majorBidi" w:cstheme="majorBidi"/>
          <w:bCs/>
          <w:sz w:val="28"/>
          <w:szCs w:val="28"/>
          <w:lang w:val="kk-KZ"/>
        </w:rPr>
      </w:pPr>
      <w:r w:rsidRPr="008F5616">
        <w:rPr>
          <w:rStyle w:val="af8"/>
          <w:rFonts w:asciiTheme="majorBidi" w:eastAsiaTheme="majorEastAsia" w:hAnsiTheme="majorBidi" w:cstheme="majorBidi"/>
          <w:bCs/>
          <w:i w:val="0"/>
          <w:iCs w:val="0"/>
          <w:sz w:val="28"/>
          <w:szCs w:val="28"/>
          <w:shd w:val="clear" w:color="auto" w:fill="FFFFFF"/>
          <w:lang w:val="kk-KZ"/>
        </w:rPr>
        <w:t>81.</w:t>
      </w:r>
      <w:r w:rsidRPr="003D3A82">
        <w:rPr>
          <w:rStyle w:val="af8"/>
          <w:rFonts w:asciiTheme="majorBidi" w:eastAsiaTheme="majorEastAsia" w:hAnsiTheme="majorBidi" w:cstheme="majorBidi"/>
          <w:bCs/>
          <w:sz w:val="28"/>
          <w:szCs w:val="28"/>
          <w:shd w:val="clear" w:color="auto" w:fill="FFFFFF"/>
          <w:lang w:val="kk-KZ"/>
        </w:rPr>
        <w:t xml:space="preserve"> </w:t>
      </w:r>
      <w:r w:rsidRPr="00CE0CB2">
        <w:rPr>
          <w:rStyle w:val="af8"/>
          <w:rFonts w:asciiTheme="majorBidi" w:eastAsiaTheme="majorEastAsia" w:hAnsiTheme="majorBidi" w:cstheme="majorBidi"/>
          <w:bCs/>
          <w:i w:val="0"/>
          <w:iCs w:val="0"/>
          <w:sz w:val="28"/>
          <w:szCs w:val="28"/>
          <w:shd w:val="clear" w:color="auto" w:fill="FFFFFF"/>
          <w:lang w:val="kk-KZ"/>
        </w:rPr>
        <w:t>Әлібекұлы А</w:t>
      </w:r>
      <w:r w:rsidRPr="00CE0CB2">
        <w:rPr>
          <w:rFonts w:asciiTheme="majorBidi" w:hAnsiTheme="majorBidi" w:cstheme="majorBidi"/>
          <w:bCs/>
          <w:sz w:val="28"/>
          <w:szCs w:val="28"/>
          <w:shd w:val="clear" w:color="auto" w:fill="FFFFFF"/>
          <w:lang w:val="kk-KZ"/>
        </w:rPr>
        <w:t>. </w:t>
      </w:r>
      <w:r w:rsidRPr="00CE0CB2">
        <w:rPr>
          <w:rStyle w:val="af8"/>
          <w:rFonts w:asciiTheme="majorBidi" w:eastAsiaTheme="majorEastAsia" w:hAnsiTheme="majorBidi" w:cstheme="majorBidi"/>
          <w:bCs/>
          <w:i w:val="0"/>
          <w:iCs w:val="0"/>
          <w:sz w:val="28"/>
          <w:szCs w:val="28"/>
          <w:shd w:val="clear" w:color="auto" w:fill="FFFFFF"/>
          <w:lang w:val="kk-KZ"/>
        </w:rPr>
        <w:t>Мәмлүктер билігі кезіндегі түркі</w:t>
      </w:r>
      <w:r w:rsidRPr="00CE0CB2">
        <w:rPr>
          <w:rFonts w:asciiTheme="majorBidi" w:hAnsiTheme="majorBidi" w:cstheme="majorBidi"/>
          <w:bCs/>
          <w:sz w:val="28"/>
          <w:szCs w:val="28"/>
          <w:shd w:val="clear" w:color="auto" w:fill="FFFFFF"/>
          <w:lang w:val="kk-KZ"/>
        </w:rPr>
        <w:t>-</w:t>
      </w:r>
      <w:r w:rsidRPr="00CE0CB2">
        <w:rPr>
          <w:rStyle w:val="af8"/>
          <w:rFonts w:asciiTheme="majorBidi" w:eastAsiaTheme="majorEastAsia" w:hAnsiTheme="majorBidi" w:cstheme="majorBidi"/>
          <w:bCs/>
          <w:i w:val="0"/>
          <w:iCs w:val="0"/>
          <w:sz w:val="28"/>
          <w:szCs w:val="28"/>
          <w:shd w:val="clear" w:color="auto" w:fill="FFFFFF"/>
          <w:lang w:val="kk-KZ"/>
        </w:rPr>
        <w:t>қыпшақ әдебиеті</w:t>
      </w:r>
      <w:r w:rsidRPr="00CE0CB2">
        <w:rPr>
          <w:rFonts w:asciiTheme="majorBidi" w:hAnsiTheme="majorBidi" w:cstheme="majorBidi"/>
          <w:bCs/>
          <w:sz w:val="28"/>
          <w:szCs w:val="28"/>
          <w:shd w:val="clear" w:color="auto" w:fill="FFFFFF"/>
          <w:lang w:val="kk-KZ"/>
        </w:rPr>
        <w:t> (</w:t>
      </w:r>
      <w:r w:rsidRPr="00CE0CB2">
        <w:rPr>
          <w:rStyle w:val="af8"/>
          <w:rFonts w:asciiTheme="majorBidi" w:eastAsiaTheme="majorEastAsia" w:hAnsiTheme="majorBidi" w:cstheme="majorBidi"/>
          <w:bCs/>
          <w:i w:val="0"/>
          <w:iCs w:val="0"/>
          <w:sz w:val="28"/>
          <w:szCs w:val="28"/>
          <w:shd w:val="clear" w:color="auto" w:fill="FFFFFF"/>
          <w:lang w:val="kk-KZ"/>
        </w:rPr>
        <w:t>дамуы</w:t>
      </w:r>
      <w:r w:rsidRPr="00CE0CB2">
        <w:rPr>
          <w:rFonts w:asciiTheme="majorBidi" w:hAnsiTheme="majorBidi" w:cstheme="majorBidi"/>
          <w:bCs/>
          <w:sz w:val="28"/>
          <w:szCs w:val="28"/>
          <w:shd w:val="clear" w:color="auto" w:fill="FFFFFF"/>
          <w:lang w:val="kk-KZ"/>
        </w:rPr>
        <w:t>, </w:t>
      </w:r>
      <w:r w:rsidRPr="00CE0CB2">
        <w:rPr>
          <w:rStyle w:val="af8"/>
          <w:rFonts w:asciiTheme="majorBidi" w:eastAsiaTheme="majorEastAsia" w:hAnsiTheme="majorBidi" w:cstheme="majorBidi"/>
          <w:bCs/>
          <w:i w:val="0"/>
          <w:iCs w:val="0"/>
          <w:sz w:val="28"/>
          <w:szCs w:val="28"/>
          <w:shd w:val="clear" w:color="auto" w:fill="FFFFFF"/>
          <w:lang w:val="kk-KZ"/>
        </w:rPr>
        <w:t>әдеби өкілдері</w:t>
      </w:r>
      <w:r w:rsidRPr="00CE0CB2">
        <w:rPr>
          <w:rFonts w:asciiTheme="majorBidi" w:hAnsiTheme="majorBidi" w:cstheme="majorBidi"/>
          <w:bCs/>
          <w:sz w:val="28"/>
          <w:szCs w:val="28"/>
          <w:shd w:val="clear" w:color="auto" w:fill="FFFFFF"/>
          <w:lang w:val="kk-KZ"/>
        </w:rPr>
        <w:t>, </w:t>
      </w:r>
      <w:r w:rsidRPr="00CE0CB2">
        <w:rPr>
          <w:rStyle w:val="af8"/>
          <w:rFonts w:asciiTheme="majorBidi" w:eastAsiaTheme="majorEastAsia" w:hAnsiTheme="majorBidi" w:cstheme="majorBidi"/>
          <w:bCs/>
          <w:i w:val="0"/>
          <w:iCs w:val="0"/>
          <w:sz w:val="28"/>
          <w:szCs w:val="28"/>
          <w:shd w:val="clear" w:color="auto" w:fill="FFFFFF"/>
          <w:lang w:val="kk-KZ"/>
        </w:rPr>
        <w:t>өлең өлшемі</w:t>
      </w:r>
      <w:r w:rsidRPr="00CE0CB2">
        <w:rPr>
          <w:rFonts w:asciiTheme="majorBidi" w:hAnsiTheme="majorBidi" w:cstheme="majorBidi"/>
          <w:bCs/>
          <w:sz w:val="28"/>
          <w:szCs w:val="28"/>
          <w:shd w:val="clear" w:color="auto" w:fill="FFFFFF"/>
          <w:lang w:val="kk-KZ"/>
        </w:rPr>
        <w:t xml:space="preserve">). </w:t>
      </w:r>
      <w:r w:rsidR="00CE0CB2" w:rsidRPr="00CE0CB2">
        <w:rPr>
          <w:rFonts w:ascii="Times New Roman" w:hAnsi="Times New Roman" w:cs="Times New Roman"/>
          <w:sz w:val="28"/>
          <w:szCs w:val="28"/>
          <w:shd w:val="clear" w:color="auto" w:fill="FFFFFF"/>
          <w:lang w:val="kk-KZ" w:eastAsia="ko-KR"/>
        </w:rPr>
        <w:t xml:space="preserve">– </w:t>
      </w:r>
      <w:r w:rsidRPr="00CE0CB2">
        <w:rPr>
          <w:rFonts w:asciiTheme="majorBidi" w:hAnsiTheme="majorBidi" w:cstheme="majorBidi"/>
          <w:bCs/>
          <w:sz w:val="28"/>
          <w:szCs w:val="28"/>
          <w:shd w:val="clear" w:color="auto" w:fill="FFFFFF"/>
          <w:lang w:val="kk-KZ"/>
        </w:rPr>
        <w:t xml:space="preserve">Алматы: Арда, 2008. -176 </w:t>
      </w:r>
    </w:p>
    <w:p w:rsidR="001B0A8D" w:rsidRPr="00CE0CB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CE0CB2">
        <w:rPr>
          <w:rFonts w:asciiTheme="majorBidi" w:hAnsiTheme="majorBidi" w:cstheme="majorBidi"/>
          <w:bCs/>
          <w:sz w:val="28"/>
          <w:szCs w:val="28"/>
          <w:lang w:val="kk-KZ"/>
        </w:rPr>
        <w:t>82. Арабша-қазақша түсіндірме сөздік [Мәтін] / ; құраст. Н. Д. Оңдасынов ; жалпы ред. басқ. Е. Б. Бекмұхаметов... – Алматы : Қазақстан, 1969. – 263</w:t>
      </w:r>
    </w:p>
    <w:p w:rsidR="001B0A8D" w:rsidRPr="00CE0CB2" w:rsidRDefault="001B0A8D" w:rsidP="00CE0CB2">
      <w:pPr>
        <w:pStyle w:val="a5"/>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heme="majorBidi" w:hAnsiTheme="majorBidi" w:cstheme="majorBidi"/>
          <w:bCs/>
          <w:sz w:val="28"/>
          <w:szCs w:val="28"/>
          <w:lang w:val="kk-KZ"/>
        </w:rPr>
      </w:pPr>
      <w:r w:rsidRPr="00CE0CB2">
        <w:rPr>
          <w:rFonts w:asciiTheme="majorBidi" w:hAnsiTheme="majorBidi" w:cstheme="majorBidi"/>
          <w:bCs/>
          <w:sz w:val="28"/>
          <w:szCs w:val="28"/>
          <w:lang w:val="kk-KZ"/>
        </w:rPr>
        <w:t>83. Рүстемов Л.З. Қазіргі қазақ тіліндегі араб-парсы кірме сөздері. – Алматы: Ғылым, 1982. – 162 б.</w:t>
      </w:r>
    </w:p>
    <w:p w:rsidR="001B0A8D" w:rsidRPr="00CE0CB2" w:rsidRDefault="001B0A8D" w:rsidP="00CE0CB2">
      <w:pPr>
        <w:pStyle w:val="a5"/>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heme="majorBidi" w:hAnsiTheme="majorBidi" w:cstheme="majorBidi"/>
          <w:bCs/>
          <w:sz w:val="28"/>
          <w:szCs w:val="28"/>
          <w:lang w:val="kk-KZ"/>
        </w:rPr>
      </w:pPr>
      <w:r w:rsidRPr="00CE0CB2">
        <w:rPr>
          <w:rStyle w:val="af8"/>
          <w:rFonts w:asciiTheme="majorBidi" w:eastAsiaTheme="majorEastAsia" w:hAnsiTheme="majorBidi" w:cstheme="majorBidi"/>
          <w:bCs/>
          <w:i w:val="0"/>
          <w:iCs w:val="0"/>
          <w:sz w:val="28"/>
          <w:szCs w:val="28"/>
          <w:shd w:val="clear" w:color="auto" w:fill="FFFFFF"/>
          <w:lang w:val="kk-KZ"/>
        </w:rPr>
        <w:t>84. Базылхан Б.Монгол-казах толь</w:t>
      </w:r>
      <w:r w:rsidRPr="00CE0CB2">
        <w:rPr>
          <w:rFonts w:asciiTheme="majorBidi" w:hAnsiTheme="majorBidi" w:cstheme="majorBidi"/>
          <w:bCs/>
          <w:sz w:val="28"/>
          <w:szCs w:val="28"/>
          <w:shd w:val="clear" w:color="auto" w:fill="FFFFFF"/>
          <w:lang w:val="kk-KZ"/>
        </w:rPr>
        <w:t xml:space="preserve"> </w:t>
      </w:r>
      <w:r w:rsidR="008F5616" w:rsidRPr="00CE0CB2">
        <w:rPr>
          <w:rFonts w:asciiTheme="majorBidi" w:hAnsiTheme="majorBidi" w:cstheme="majorBidi"/>
          <w:bCs/>
          <w:sz w:val="28"/>
          <w:szCs w:val="28"/>
          <w:lang w:val="kk-KZ"/>
        </w:rPr>
        <w:t>–</w:t>
      </w:r>
      <w:r w:rsidRPr="00CE0CB2">
        <w:rPr>
          <w:rFonts w:asciiTheme="majorBidi" w:hAnsiTheme="majorBidi" w:cstheme="majorBidi"/>
          <w:bCs/>
          <w:sz w:val="28"/>
          <w:szCs w:val="28"/>
          <w:shd w:val="clear" w:color="auto" w:fill="FFFFFF"/>
          <w:lang w:val="kk-KZ"/>
        </w:rPr>
        <w:t xml:space="preserve"> УБ.-Өлгий, 1984.</w:t>
      </w:r>
      <w:r w:rsidR="008F5616" w:rsidRPr="008F5616">
        <w:rPr>
          <w:rFonts w:asciiTheme="majorBidi" w:hAnsiTheme="majorBidi" w:cstheme="majorBidi"/>
          <w:bCs/>
          <w:sz w:val="28"/>
          <w:szCs w:val="28"/>
          <w:lang w:val="kk-KZ"/>
        </w:rPr>
        <w:t xml:space="preserve"> </w:t>
      </w:r>
      <w:r w:rsidR="008F5616" w:rsidRPr="00CE0CB2">
        <w:rPr>
          <w:rFonts w:asciiTheme="majorBidi" w:hAnsiTheme="majorBidi" w:cstheme="majorBidi"/>
          <w:bCs/>
          <w:sz w:val="28"/>
          <w:szCs w:val="28"/>
          <w:lang w:val="kk-KZ"/>
        </w:rPr>
        <w:t>–</w:t>
      </w:r>
      <w:r w:rsidRPr="00CE0CB2">
        <w:rPr>
          <w:rFonts w:asciiTheme="majorBidi" w:hAnsiTheme="majorBidi" w:cstheme="majorBidi"/>
          <w:bCs/>
          <w:sz w:val="28"/>
          <w:szCs w:val="28"/>
          <w:shd w:val="clear" w:color="auto" w:fill="FFFFFF"/>
          <w:lang w:val="kk-KZ"/>
        </w:rPr>
        <w:t xml:space="preserve"> 556</w:t>
      </w:r>
      <w:r w:rsidR="008F5616">
        <w:rPr>
          <w:rFonts w:asciiTheme="majorBidi" w:hAnsiTheme="majorBidi" w:cstheme="majorBidi"/>
          <w:bCs/>
          <w:sz w:val="28"/>
          <w:szCs w:val="28"/>
          <w:shd w:val="clear" w:color="auto" w:fill="FFFFFF"/>
          <w:lang w:val="kk-KZ"/>
        </w:rPr>
        <w:t xml:space="preserve">б. </w:t>
      </w:r>
    </w:p>
    <w:p w:rsidR="001B0A8D" w:rsidRPr="00CE0CB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CE0CB2">
        <w:rPr>
          <w:rFonts w:asciiTheme="majorBidi" w:hAnsiTheme="majorBidi" w:cstheme="majorBidi"/>
          <w:bCs/>
          <w:sz w:val="28"/>
          <w:szCs w:val="28"/>
          <w:lang w:val="kk-KZ"/>
        </w:rPr>
        <w:t>85. Древнетюркский словарь. – Ленинград: Наука, 1969. – 760 с.</w:t>
      </w:r>
    </w:p>
    <w:p w:rsidR="001B0A8D" w:rsidRPr="00CE0CB2" w:rsidRDefault="001B0A8D" w:rsidP="00CE0CB2">
      <w:pPr>
        <w:pStyle w:val="a5"/>
        <w:tabs>
          <w:tab w:val="left" w:pos="426"/>
        </w:tabs>
        <w:spacing w:after="0" w:line="240" w:lineRule="auto"/>
        <w:ind w:left="0"/>
        <w:jc w:val="both"/>
        <w:rPr>
          <w:rFonts w:asciiTheme="majorBidi" w:eastAsia="Times New Roman" w:hAnsiTheme="majorBidi" w:cstheme="majorBidi"/>
          <w:bCs/>
          <w:noProof/>
          <w:sz w:val="28"/>
          <w:szCs w:val="28"/>
          <w:lang w:val="kk-KZ"/>
        </w:rPr>
      </w:pPr>
      <w:r w:rsidRPr="00CE0CB2">
        <w:rPr>
          <w:rFonts w:asciiTheme="majorBidi" w:hAnsiTheme="majorBidi" w:cstheme="majorBidi"/>
          <w:bCs/>
          <w:sz w:val="28"/>
          <w:szCs w:val="28"/>
          <w:lang w:val="kk-KZ"/>
        </w:rPr>
        <w:t>86. Қалиев Б. Қазақ тілінің түсіндірме сөздігі. Алматы, 2014. - 728 б.</w:t>
      </w:r>
    </w:p>
    <w:p w:rsidR="001B0A8D" w:rsidRPr="00CE0CB2" w:rsidRDefault="001B0A8D" w:rsidP="00CE0CB2">
      <w:pPr>
        <w:pStyle w:val="a5"/>
        <w:tabs>
          <w:tab w:val="left" w:pos="426"/>
        </w:tabs>
        <w:spacing w:after="0" w:line="240" w:lineRule="auto"/>
        <w:ind w:left="0"/>
        <w:jc w:val="both"/>
        <w:rPr>
          <w:rFonts w:asciiTheme="majorBidi" w:eastAsia="Times New Roman" w:hAnsiTheme="majorBidi" w:cstheme="majorBidi"/>
          <w:bCs/>
          <w:sz w:val="28"/>
          <w:szCs w:val="28"/>
          <w:lang w:val="kk-KZ"/>
        </w:rPr>
      </w:pPr>
      <w:r w:rsidRPr="00CE0CB2">
        <w:rPr>
          <w:rFonts w:asciiTheme="majorBidi" w:hAnsiTheme="majorBidi" w:cstheme="majorBidi"/>
          <w:bCs/>
          <w:sz w:val="28"/>
          <w:szCs w:val="28"/>
          <w:lang w:val="kk-KZ"/>
        </w:rPr>
        <w:t>87. Кеңесбаев І. Фразеологиялық сөздік. – Алматы: Арыс, 2007. – 797 б.</w:t>
      </w:r>
    </w:p>
    <w:p w:rsidR="001B0A8D" w:rsidRPr="00CE0CB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CE0CB2">
        <w:rPr>
          <w:rFonts w:asciiTheme="majorBidi" w:hAnsiTheme="majorBidi" w:cstheme="majorBidi"/>
          <w:bCs/>
          <w:sz w:val="28"/>
          <w:szCs w:val="28"/>
          <w:lang w:val="kk-KZ"/>
        </w:rPr>
        <w:t>88. Баласағұн Ж. «</w:t>
      </w:r>
      <w:r w:rsidRPr="00CE0CB2">
        <w:rPr>
          <w:rStyle w:val="af7"/>
          <w:rFonts w:asciiTheme="majorBidi" w:hAnsiTheme="majorBidi"/>
          <w:b w:val="0"/>
          <w:sz w:val="28"/>
          <w:szCs w:val="28"/>
          <w:lang w:val="kk-KZ"/>
        </w:rPr>
        <w:t xml:space="preserve">Құтадғу білік»  </w:t>
      </w:r>
      <w:r w:rsidRPr="00CE0CB2">
        <w:rPr>
          <w:rFonts w:asciiTheme="majorBidi" w:hAnsiTheme="majorBidi" w:cstheme="majorBidi"/>
          <w:bCs/>
          <w:sz w:val="28"/>
          <w:szCs w:val="28"/>
          <w:lang w:val="kk-KZ"/>
        </w:rPr>
        <w:t>– Алматы:, 2019. – 369</w:t>
      </w:r>
    </w:p>
    <w:p w:rsidR="001B0A8D" w:rsidRPr="00CE0CB2" w:rsidRDefault="001B0A8D" w:rsidP="00CE0CB2">
      <w:pPr>
        <w:pStyle w:val="a5"/>
        <w:tabs>
          <w:tab w:val="left" w:pos="426"/>
        </w:tabs>
        <w:spacing w:after="0" w:line="240" w:lineRule="auto"/>
        <w:ind w:left="0"/>
        <w:jc w:val="both"/>
        <w:rPr>
          <w:rStyle w:val="af7"/>
          <w:rFonts w:asciiTheme="majorBidi" w:hAnsiTheme="majorBidi"/>
          <w:b w:val="0"/>
          <w:sz w:val="28"/>
          <w:szCs w:val="28"/>
          <w:lang w:val="kk-KZ"/>
        </w:rPr>
      </w:pPr>
      <w:r w:rsidRPr="00CE0CB2">
        <w:rPr>
          <w:rFonts w:asciiTheme="majorBidi" w:hAnsiTheme="majorBidi" w:cstheme="majorBidi"/>
          <w:bCs/>
          <w:noProof/>
          <w:sz w:val="28"/>
          <w:szCs w:val="28"/>
          <w:lang w:val="kk-KZ"/>
        </w:rPr>
        <w:t>89. Яассауи Х.А. «Диуани Хикмет» Ақыл кітабы. Алматы.«Өнер» баспасы 2007-312б</w:t>
      </w:r>
      <w:r w:rsidRPr="00CE0CB2">
        <w:rPr>
          <w:rStyle w:val="af7"/>
          <w:rFonts w:asciiTheme="majorBidi" w:hAnsiTheme="majorBidi"/>
          <w:b w:val="0"/>
          <w:sz w:val="28"/>
          <w:szCs w:val="28"/>
          <w:lang w:val="kk-KZ"/>
        </w:rPr>
        <w:t xml:space="preserve"> </w:t>
      </w:r>
    </w:p>
    <w:p w:rsidR="001B0A8D" w:rsidRPr="00CE0CB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CE0CB2">
        <w:rPr>
          <w:rFonts w:asciiTheme="majorBidi" w:hAnsiTheme="majorBidi" w:cstheme="majorBidi"/>
          <w:bCs/>
          <w:sz w:val="28"/>
          <w:szCs w:val="28"/>
          <w:shd w:val="clear" w:color="auto" w:fill="FFFFFF"/>
          <w:lang w:val="kk-KZ"/>
        </w:rPr>
        <w:t xml:space="preserve">90. Қисас-ул әнбия [Мәтін] / Н. Рабғузи; араб тіл. ауд. Ә. Әріпбайұлы; Қызылорда облысының әкімдігі; Қорқыт Ата атын. Қызылорда мем. ун-ті... – Астана: Фолиант, 2008. </w:t>
      </w:r>
      <w:r w:rsidR="008F5616">
        <w:rPr>
          <w:rFonts w:asciiTheme="majorBidi" w:hAnsiTheme="majorBidi" w:cstheme="majorBidi"/>
          <w:bCs/>
          <w:sz w:val="28"/>
          <w:szCs w:val="28"/>
          <w:shd w:val="clear" w:color="auto" w:fill="FFFFFF"/>
          <w:lang w:val="kk-KZ"/>
        </w:rPr>
        <w:t>–</w:t>
      </w:r>
      <w:r w:rsidRPr="00CE0CB2">
        <w:rPr>
          <w:rFonts w:asciiTheme="majorBidi" w:hAnsiTheme="majorBidi" w:cstheme="majorBidi"/>
          <w:bCs/>
          <w:sz w:val="28"/>
          <w:szCs w:val="28"/>
          <w:shd w:val="clear" w:color="auto" w:fill="FFFFFF"/>
          <w:lang w:val="kk-KZ"/>
        </w:rPr>
        <w:t xml:space="preserve"> 547</w:t>
      </w:r>
      <w:r w:rsidR="008F5616">
        <w:rPr>
          <w:rFonts w:asciiTheme="majorBidi" w:hAnsiTheme="majorBidi" w:cstheme="majorBidi"/>
          <w:bCs/>
          <w:sz w:val="28"/>
          <w:szCs w:val="28"/>
          <w:shd w:val="clear" w:color="auto" w:fill="FFFFFF"/>
          <w:lang w:val="kk-KZ"/>
        </w:rPr>
        <w:t>б.</w:t>
      </w:r>
    </w:p>
    <w:p w:rsidR="001B0A8D" w:rsidRPr="003D3A82" w:rsidRDefault="001B0A8D" w:rsidP="00CE0CB2">
      <w:pPr>
        <w:pStyle w:val="a5"/>
        <w:tabs>
          <w:tab w:val="left" w:pos="426"/>
        </w:tabs>
        <w:spacing w:after="0" w:line="240" w:lineRule="auto"/>
        <w:ind w:left="0"/>
        <w:jc w:val="both"/>
        <w:rPr>
          <w:rFonts w:asciiTheme="majorBidi" w:eastAsiaTheme="majorEastAsia" w:hAnsiTheme="majorBidi" w:cstheme="majorBidi"/>
          <w:bCs/>
          <w:noProof/>
          <w:sz w:val="28"/>
          <w:szCs w:val="28"/>
          <w:lang w:val="kk-KZ"/>
        </w:rPr>
      </w:pPr>
      <w:r w:rsidRPr="00CE0CB2">
        <w:rPr>
          <w:rFonts w:asciiTheme="majorBidi" w:hAnsiTheme="majorBidi" w:cstheme="majorBidi"/>
          <w:bCs/>
          <w:noProof/>
          <w:sz w:val="28"/>
          <w:szCs w:val="28"/>
          <w:lang w:val="kk-KZ"/>
        </w:rPr>
        <w:t>91. Аубакирова Қ.Қ «Иршәдүл-мулук уәс-салатин</w:t>
      </w:r>
      <w:r w:rsidRPr="003D3A82">
        <w:rPr>
          <w:rFonts w:asciiTheme="majorBidi" w:hAnsiTheme="majorBidi" w:cstheme="majorBidi"/>
          <w:bCs/>
          <w:noProof/>
          <w:sz w:val="28"/>
          <w:szCs w:val="28"/>
          <w:lang w:val="kk-KZ"/>
        </w:rPr>
        <w:t xml:space="preserve">» ескерткішіндегі (XIVғ.) теолингвистикалық кеңістік» </w:t>
      </w:r>
      <w:r w:rsidR="008F5616" w:rsidRPr="00CE0CB2">
        <w:rPr>
          <w:rFonts w:asciiTheme="majorBidi" w:hAnsiTheme="majorBidi" w:cstheme="majorBidi"/>
          <w:bCs/>
          <w:sz w:val="28"/>
          <w:szCs w:val="28"/>
          <w:lang w:val="kk-KZ"/>
        </w:rPr>
        <w:t>–</w:t>
      </w:r>
      <w:r w:rsidR="008F5616">
        <w:rPr>
          <w:rFonts w:asciiTheme="majorBidi" w:hAnsiTheme="majorBidi" w:cstheme="majorBidi"/>
          <w:bCs/>
          <w:sz w:val="28"/>
          <w:szCs w:val="28"/>
          <w:lang w:val="kk-KZ"/>
        </w:rPr>
        <w:t xml:space="preserve"> </w:t>
      </w:r>
      <w:r w:rsidRPr="003D3A82">
        <w:rPr>
          <w:rFonts w:asciiTheme="majorBidi" w:hAnsiTheme="majorBidi" w:cstheme="majorBidi"/>
          <w:bCs/>
          <w:noProof/>
          <w:sz w:val="28"/>
          <w:szCs w:val="28"/>
          <w:lang w:val="kk-KZ"/>
        </w:rPr>
        <w:t>Қызылорда «Жиенай» 2023, - 160б</w:t>
      </w:r>
      <w:r w:rsidR="008F5616">
        <w:rPr>
          <w:rFonts w:asciiTheme="majorBidi" w:hAnsiTheme="majorBidi" w:cstheme="majorBidi"/>
          <w:bCs/>
          <w:noProof/>
          <w:sz w:val="28"/>
          <w:szCs w:val="28"/>
          <w:lang w:val="kk-KZ"/>
        </w:rPr>
        <w:t>.</w:t>
      </w:r>
    </w:p>
    <w:p w:rsidR="001B0A8D" w:rsidRPr="003D3A82" w:rsidRDefault="001B0A8D" w:rsidP="00CE0CB2">
      <w:pPr>
        <w:pStyle w:val="a5"/>
        <w:tabs>
          <w:tab w:val="left" w:pos="426"/>
        </w:tabs>
        <w:spacing w:after="0" w:line="240" w:lineRule="auto"/>
        <w:ind w:left="0"/>
        <w:jc w:val="both"/>
        <w:rPr>
          <w:rFonts w:asciiTheme="majorBidi" w:eastAsia="Times New Roman" w:hAnsiTheme="majorBidi" w:cstheme="majorBidi"/>
          <w:bCs/>
          <w:noProof/>
          <w:sz w:val="28"/>
          <w:szCs w:val="28"/>
          <w:lang w:val="kk-KZ"/>
        </w:rPr>
      </w:pPr>
      <w:r w:rsidRPr="003D3A82">
        <w:rPr>
          <w:rFonts w:asciiTheme="majorBidi" w:hAnsiTheme="majorBidi" w:cstheme="majorBidi"/>
          <w:bCs/>
          <w:noProof/>
          <w:sz w:val="28"/>
          <w:szCs w:val="28"/>
          <w:lang w:val="kk-KZ"/>
        </w:rPr>
        <w:t>92. Қазақ әдеби тілінің сөздігі  14 том /Құрастр.  М. Малбақов Қ.Есентаева Б. Хинаят және тағы басқалар. Алматы, 2011. Том 14 -Т-Ұ-800 бет.</w:t>
      </w:r>
    </w:p>
    <w:p w:rsidR="001B0A8D" w:rsidRPr="003D3A82" w:rsidRDefault="001B0A8D" w:rsidP="00CE0CB2">
      <w:pPr>
        <w:pStyle w:val="a5"/>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93. Қашқари М. «Диуани лұғат ат түрік» 1-3 (А. Егеубай аудармасы). – Алматы: «Хан», 1997. – 422 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hAnsiTheme="majorBidi" w:cstheme="majorBidi"/>
          <w:bCs/>
          <w:sz w:val="28"/>
          <w:szCs w:val="28"/>
          <w:lang w:val="kk-KZ"/>
        </w:rPr>
        <w:t>94. Гаркавец А. Codex Cumanicus. – Алматы: «Баур», 2015. – 1089 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hAnsiTheme="majorBidi" w:cstheme="majorBidi"/>
          <w:bCs/>
          <w:sz w:val="28"/>
          <w:szCs w:val="28"/>
          <w:lang w:val="kk-KZ"/>
        </w:rPr>
        <w:t>95. Амирова Г. Әз-Замахшаридің «Мукаддимат әл-Адаб» сөздігінің тілдік ерекшелігі (Н.Н.Поппе басылымы. Түркі сөздері негізінде) – Шымкент, 2024. 186б.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hAnsiTheme="majorBidi" w:cstheme="majorBidi"/>
          <w:bCs/>
          <w:noProof/>
          <w:sz w:val="28"/>
          <w:szCs w:val="28"/>
          <w:lang w:val="kk-KZ"/>
        </w:rPr>
        <w:t>96. Радлов В.В.</w:t>
      </w:r>
      <w:r w:rsidRPr="003D3A82">
        <w:rPr>
          <w:rFonts w:asciiTheme="majorBidi" w:hAnsiTheme="majorBidi" w:cstheme="majorBidi"/>
          <w:bCs/>
          <w:sz w:val="28"/>
          <w:szCs w:val="28"/>
          <w:lang w:val="kk-KZ"/>
        </w:rPr>
        <w:t xml:space="preserve"> </w:t>
      </w:r>
      <w:r w:rsidRPr="003D3A82">
        <w:rPr>
          <w:rFonts w:asciiTheme="majorBidi" w:hAnsiTheme="majorBidi" w:cstheme="majorBidi"/>
          <w:bCs/>
          <w:noProof/>
          <w:sz w:val="28"/>
          <w:szCs w:val="28"/>
          <w:lang w:val="kk-KZ"/>
        </w:rPr>
        <w:t xml:space="preserve"> Опыт словаря тюркских наречий. СПб, Т.3. – 1047–1048</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hAnsiTheme="majorBidi" w:cstheme="majorBidi"/>
          <w:bCs/>
          <w:noProof/>
          <w:sz w:val="28"/>
          <w:szCs w:val="28"/>
          <w:lang w:val="kk-KZ"/>
        </w:rPr>
        <w:t>97. Уалиханов Ш. Көп томдық шығармалар жинағы. – Алматы, 2010. – 464 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hAnsiTheme="majorBidi" w:cstheme="majorBidi"/>
          <w:bCs/>
          <w:noProof/>
          <w:sz w:val="28"/>
          <w:szCs w:val="28"/>
          <w:lang w:val="kk-KZ"/>
        </w:rPr>
        <w:t>98. Сүлейменов О</w:t>
      </w:r>
      <w:r w:rsidRPr="003D3A82">
        <w:rPr>
          <w:rFonts w:asciiTheme="majorBidi" w:hAnsiTheme="majorBidi" w:cstheme="majorBidi"/>
          <w:bCs/>
          <w:sz w:val="28"/>
          <w:szCs w:val="28"/>
          <w:lang w:val="kk-KZ"/>
        </w:rPr>
        <w:t xml:space="preserve"> </w:t>
      </w:r>
      <w:r w:rsidRPr="003D3A82">
        <w:rPr>
          <w:rFonts w:asciiTheme="majorBidi" w:hAnsiTheme="majorBidi" w:cstheme="majorBidi"/>
          <w:bCs/>
          <w:noProof/>
          <w:sz w:val="28"/>
          <w:szCs w:val="28"/>
          <w:lang w:val="kk-KZ"/>
        </w:rPr>
        <w:t xml:space="preserve"> Азия. – Алматы, 2014 «Библиотека Олжаса ИД» – 356 с.</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hAnsiTheme="majorBidi" w:cstheme="majorBidi"/>
          <w:bCs/>
          <w:noProof/>
          <w:sz w:val="28"/>
          <w:szCs w:val="28"/>
          <w:lang w:val="kk-KZ"/>
        </w:rPr>
        <w:lastRenderedPageBreak/>
        <w:t>99. Cүйерқұл Б.Қазақ тіліндегі ғалам бейнесі теолингвистикалық аспект. Алматы, 2024. – 210б</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100. Теолингвистикалық сөздік  Алматы, Ахмет Байтұрсынов атындағы Тіл білімі институты. 2020-200 б.  </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hAnsiTheme="majorBidi" w:cstheme="majorBidi"/>
          <w:bCs/>
          <w:noProof/>
          <w:sz w:val="28"/>
          <w:szCs w:val="28"/>
          <w:lang w:val="kk-KZ"/>
        </w:rPr>
        <w:t>101. Құран Кәрім.1-ден 30-ға дейінгі паралар, арабша транскрипциясы және қазақша мағынасы-Алматы, ЖШС РПБК «Дәуір», 2021,-1216 бет</w:t>
      </w:r>
    </w:p>
    <w:p w:rsidR="001B0A8D" w:rsidRPr="003D3A82" w:rsidRDefault="001B0A8D" w:rsidP="00CE0CB2">
      <w:pPr>
        <w:pStyle w:val="a5"/>
        <w:tabs>
          <w:tab w:val="left" w:pos="426"/>
        </w:tabs>
        <w:spacing w:after="0" w:line="240" w:lineRule="auto"/>
        <w:ind w:left="0"/>
        <w:jc w:val="both"/>
        <w:rPr>
          <w:rFonts w:asciiTheme="majorBidi" w:hAnsiTheme="majorBidi" w:cstheme="majorBidi"/>
          <w:bCs/>
          <w:noProof/>
          <w:sz w:val="28"/>
          <w:szCs w:val="28"/>
          <w:lang w:val="kk-KZ"/>
        </w:rPr>
      </w:pPr>
      <w:r w:rsidRPr="003D3A82">
        <w:rPr>
          <w:rFonts w:asciiTheme="majorBidi" w:hAnsiTheme="majorBidi" w:cstheme="majorBidi"/>
          <w:bCs/>
          <w:noProof/>
          <w:sz w:val="28"/>
          <w:szCs w:val="28"/>
          <w:lang w:val="kk-KZ"/>
        </w:rPr>
        <w:t>102. Сайлаубайұлы Н., Ыбрайымұлы Е  Намаз оқып үйренейік. Алматы: «Көкжиек-Б баспасы, 2013-88 б</w:t>
      </w:r>
      <w:r w:rsidR="00CE0CB2">
        <w:rPr>
          <w:rFonts w:asciiTheme="majorBidi" w:hAnsiTheme="majorBidi" w:cstheme="majorBidi"/>
          <w:bCs/>
          <w:noProof/>
          <w:sz w:val="28"/>
          <w:szCs w:val="28"/>
          <w:lang w:val="kk-KZ"/>
        </w:rPr>
        <w:t>.</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103.Қазақ тілінің тарихи сөздігі. – Астана, 2022. – Т 3. – 472 б.</w:t>
      </w:r>
    </w:p>
    <w:p w:rsidR="001B0A8D" w:rsidRPr="003D3A82" w:rsidRDefault="001B0A8D" w:rsidP="00CE0CB2">
      <w:pPr>
        <w:pStyle w:val="a5"/>
        <w:tabs>
          <w:tab w:val="left" w:pos="426"/>
        </w:tabs>
        <w:spacing w:after="0" w:line="240" w:lineRule="auto"/>
        <w:ind w:left="0"/>
        <w:jc w:val="both"/>
        <w:rPr>
          <w:rStyle w:val="af7"/>
          <w:rFonts w:asciiTheme="majorBidi" w:hAnsiTheme="majorBidi"/>
          <w:b w:val="0"/>
          <w:sz w:val="28"/>
          <w:szCs w:val="28"/>
          <w:lang w:val="kk-KZ"/>
        </w:rPr>
      </w:pPr>
      <w:r w:rsidRPr="003D3A82">
        <w:rPr>
          <w:rStyle w:val="af7"/>
          <w:rFonts w:asciiTheme="majorBidi" w:hAnsiTheme="majorBidi"/>
          <w:b w:val="0"/>
          <w:sz w:val="28"/>
          <w:szCs w:val="28"/>
          <w:lang w:val="kk-KZ"/>
        </w:rPr>
        <w:t>104.Қазақ әдеби тілінің сөздігі. Он бес томдық. 12-том /құрастырған                          А. Үдербаев, О. Нақысбеков, Ж. Қоңыратбаева  т.б. – Алматы, 2011</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105. Исламдық терминдер сөздігі. Астана: -2015. Дін мәселелері жөніндегі  ғылыми зерттеу және талдау орталығы, 2015 -60 б</w:t>
      </w:r>
    </w:p>
    <w:p w:rsidR="001B0A8D" w:rsidRPr="003D3A82" w:rsidRDefault="001B0A8D" w:rsidP="00CE0CB2">
      <w:pPr>
        <w:pStyle w:val="a5"/>
        <w:tabs>
          <w:tab w:val="left" w:pos="426"/>
        </w:tabs>
        <w:spacing w:after="0" w:line="240" w:lineRule="auto"/>
        <w:ind w:left="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lang w:val="kk-KZ"/>
        </w:rPr>
        <w:t xml:space="preserve">106. Серкебаева Г.И. </w:t>
      </w:r>
      <w:r w:rsidRPr="003D3A82">
        <w:rPr>
          <w:rFonts w:asciiTheme="majorBidi" w:hAnsiTheme="majorBidi" w:cstheme="majorBidi"/>
          <w:bCs/>
          <w:sz w:val="28"/>
          <w:szCs w:val="28"/>
          <w:shd w:val="clear" w:color="auto" w:fill="FFFFFF"/>
          <w:lang w:val="kk-KZ"/>
        </w:rPr>
        <w:t>««</w:t>
      </w:r>
      <w:r w:rsidRPr="003D3A82">
        <w:rPr>
          <w:rStyle w:val="af8"/>
          <w:rFonts w:asciiTheme="majorBidi" w:hAnsiTheme="majorBidi" w:cstheme="majorBidi"/>
          <w:bCs/>
          <w:sz w:val="28"/>
          <w:szCs w:val="28"/>
          <w:shd w:val="clear" w:color="auto" w:fill="FFFFFF"/>
          <w:lang w:val="kk-KZ"/>
        </w:rPr>
        <w:t>Кодекс Куманикус</w:t>
      </w:r>
      <w:r w:rsidRPr="003D3A82">
        <w:rPr>
          <w:rFonts w:asciiTheme="majorBidi" w:hAnsiTheme="majorBidi" w:cstheme="majorBidi"/>
          <w:bCs/>
          <w:sz w:val="28"/>
          <w:szCs w:val="28"/>
          <w:shd w:val="clear" w:color="auto" w:fill="FFFFFF"/>
          <w:lang w:val="kk-KZ"/>
        </w:rPr>
        <w:t xml:space="preserve">» жазба ескерткіші лексикасының қазақ тілімен сабақтастығы» атты докторлық диссертация Шымкент, 2024. 265 б. </w:t>
      </w:r>
      <w:r w:rsidRPr="003D3A82">
        <w:rPr>
          <w:rFonts w:asciiTheme="majorBidi" w:eastAsiaTheme="majorEastAsia" w:hAnsiTheme="majorBidi" w:cstheme="majorBidi"/>
          <w:bCs/>
          <w:sz w:val="28"/>
          <w:szCs w:val="28"/>
          <w:lang w:val="kk-KZ"/>
        </w:rPr>
        <w:t xml:space="preserve"> </w:t>
      </w:r>
    </w:p>
    <w:p w:rsidR="001B0A8D" w:rsidRPr="003D3A82" w:rsidRDefault="001B0A8D" w:rsidP="00CE0CB2">
      <w:pPr>
        <w:pStyle w:val="a5"/>
        <w:tabs>
          <w:tab w:val="left" w:pos="426"/>
        </w:tabs>
        <w:spacing w:after="0" w:line="240" w:lineRule="auto"/>
        <w:ind w:left="0"/>
        <w:jc w:val="both"/>
        <w:rPr>
          <w:rFonts w:asciiTheme="majorBidi" w:eastAsia="Times New Roman" w:hAnsiTheme="majorBidi" w:cstheme="majorBidi"/>
          <w:bCs/>
          <w:sz w:val="28"/>
          <w:szCs w:val="28"/>
          <w:lang w:val="kk-KZ"/>
        </w:rPr>
      </w:pPr>
      <w:r w:rsidRPr="003D3A82">
        <w:rPr>
          <w:rFonts w:asciiTheme="majorBidi" w:hAnsiTheme="majorBidi" w:cstheme="majorBidi"/>
          <w:bCs/>
          <w:sz w:val="28"/>
          <w:szCs w:val="28"/>
          <w:lang w:val="kk-KZ"/>
        </w:rPr>
        <w:t>107. Қазақ тілінің тарихи сөздігі. – Астана, 2022. – Т.2. – 472 б.</w:t>
      </w:r>
    </w:p>
    <w:p w:rsidR="001B0A8D" w:rsidRPr="003D3A82" w:rsidRDefault="009D2E96" w:rsidP="00CE0CB2">
      <w:pPr>
        <w:pStyle w:val="a5"/>
        <w:numPr>
          <w:ilvl w:val="0"/>
          <w:numId w:val="16"/>
        </w:numPr>
        <w:tabs>
          <w:tab w:val="left" w:pos="426"/>
        </w:tabs>
        <w:spacing w:after="0" w:line="240" w:lineRule="auto"/>
        <w:ind w:left="0" w:firstLine="0"/>
        <w:jc w:val="both"/>
        <w:rPr>
          <w:rFonts w:ascii="Times New Roman" w:hAnsi="Times New Roman" w:cs="Times New Roman"/>
          <w:bCs/>
          <w:sz w:val="28"/>
          <w:szCs w:val="28"/>
          <w:lang w:val="kk-KZ"/>
        </w:rPr>
      </w:pPr>
      <w:r w:rsidRPr="003D3A82">
        <w:rPr>
          <w:rFonts w:ascii="Times New Roman" w:hAnsi="Times New Roman" w:cs="Times New Roman"/>
          <w:bCs/>
          <w:sz w:val="28"/>
          <w:szCs w:val="28"/>
          <w:lang w:val="kk-KZ"/>
        </w:rPr>
        <w:t>Досжан Р</w:t>
      </w:r>
      <w:r w:rsidR="001B0A8D" w:rsidRPr="003D3A82">
        <w:rPr>
          <w:rFonts w:ascii="Times New Roman" w:hAnsi="Times New Roman" w:cs="Times New Roman"/>
          <w:bCs/>
          <w:sz w:val="28"/>
          <w:szCs w:val="28"/>
          <w:lang w:val="kk-KZ"/>
        </w:rPr>
        <w:t xml:space="preserve">. </w:t>
      </w:r>
      <w:r w:rsidRPr="003D3A82">
        <w:rPr>
          <w:rFonts w:ascii="Times New Roman" w:hAnsi="Times New Roman" w:cs="Times New Roman"/>
          <w:sz w:val="28"/>
          <w:szCs w:val="28"/>
          <w:lang w:val="kk-KZ"/>
        </w:rPr>
        <w:t xml:space="preserve">Батыс Қазақстан трансшекаралық аймағындағы топонимдердің этимологиялық негіздері </w:t>
      </w:r>
      <w:r w:rsidR="001B0A8D" w:rsidRPr="003D3A82">
        <w:rPr>
          <w:rFonts w:ascii="Times New Roman" w:hAnsi="Times New Roman" w:cs="Times New Roman"/>
          <w:bCs/>
          <w:sz w:val="28"/>
          <w:szCs w:val="28"/>
          <w:lang w:val="kk-KZ"/>
        </w:rPr>
        <w:t xml:space="preserve">– </w:t>
      </w:r>
      <w:r w:rsidRPr="003D3A82">
        <w:rPr>
          <w:rFonts w:asciiTheme="majorBidi" w:hAnsiTheme="majorBidi" w:cstheme="majorBidi"/>
          <w:sz w:val="28"/>
          <w:szCs w:val="28"/>
          <w:lang w:val="kk-KZ"/>
        </w:rPr>
        <w:t xml:space="preserve">Л.Н. Гумилев атындағы ЕҰУ Хабаршысы. </w:t>
      </w:r>
      <w:r w:rsidRPr="003D3A82">
        <w:rPr>
          <w:rFonts w:asciiTheme="majorBidi" w:hAnsiTheme="majorBidi" w:cstheme="majorBidi"/>
          <w:sz w:val="28"/>
          <w:szCs w:val="28"/>
        </w:rPr>
        <w:t>Филология сериясы</w:t>
      </w:r>
      <w:r w:rsidRPr="003D3A82">
        <w:rPr>
          <w:rFonts w:asciiTheme="majorBidi" w:hAnsiTheme="majorBidi" w:cstheme="majorBidi"/>
          <w:sz w:val="28"/>
          <w:szCs w:val="28"/>
          <w:lang w:val="kk-KZ"/>
        </w:rPr>
        <w:t>.</w:t>
      </w:r>
      <w:r w:rsidRPr="003D3A82">
        <w:rPr>
          <w:rFonts w:ascii="Times New Roman" w:hAnsi="Times New Roman" w:cs="Times New Roman"/>
          <w:sz w:val="28"/>
          <w:szCs w:val="28"/>
          <w:lang w:val="kk-KZ"/>
        </w:rPr>
        <w:t xml:space="preserve"> No 2(139)/2022 </w:t>
      </w:r>
      <w:r w:rsidR="001B0A8D" w:rsidRPr="003D3A82">
        <w:rPr>
          <w:rFonts w:ascii="Times New Roman" w:hAnsi="Times New Roman" w:cs="Times New Roman"/>
          <w:bCs/>
          <w:sz w:val="28"/>
          <w:szCs w:val="28"/>
          <w:lang w:val="kk-KZ"/>
        </w:rPr>
        <w:t xml:space="preserve">– </w:t>
      </w:r>
      <w:r w:rsidRPr="003D3A82">
        <w:rPr>
          <w:rFonts w:ascii="Times New Roman" w:hAnsi="Times New Roman" w:cs="Times New Roman"/>
          <w:bCs/>
          <w:sz w:val="28"/>
          <w:szCs w:val="28"/>
          <w:lang w:val="kk-KZ"/>
        </w:rPr>
        <w:t>89-97</w:t>
      </w:r>
      <w:r w:rsidR="001B0A8D" w:rsidRPr="003D3A82">
        <w:rPr>
          <w:rFonts w:ascii="Times New Roman" w:hAnsi="Times New Roman" w:cs="Times New Roman"/>
          <w:bCs/>
          <w:sz w:val="28"/>
          <w:szCs w:val="28"/>
          <w:lang w:val="kk-KZ"/>
        </w:rPr>
        <w:t xml:space="preserve"> б.</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b w:val="0"/>
          <w:sz w:val="28"/>
          <w:szCs w:val="28"/>
        </w:rPr>
      </w:pPr>
      <w:r w:rsidRPr="003D3A82">
        <w:rPr>
          <w:rStyle w:val="af7"/>
          <w:rFonts w:asciiTheme="majorBidi" w:hAnsiTheme="majorBidi"/>
          <w:b w:val="0"/>
          <w:sz w:val="28"/>
          <w:szCs w:val="28"/>
          <w:lang w:val="kk-KZ"/>
        </w:rPr>
        <w:t xml:space="preserve">Қазақ әдеби тілінің сөздігі. Он бес томдық. 10-том /құрастырған                      Малбақов М., Оңғарбаева Н.  т.б. – Алматы, 2011 </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b w:val="0"/>
          <w:sz w:val="28"/>
          <w:szCs w:val="28"/>
          <w:lang w:val="kk-KZ"/>
        </w:rPr>
      </w:pPr>
      <w:r w:rsidRPr="003D3A82">
        <w:rPr>
          <w:rStyle w:val="af7"/>
          <w:rFonts w:asciiTheme="majorBidi" w:hAnsiTheme="majorBidi"/>
          <w:b w:val="0"/>
          <w:sz w:val="28"/>
          <w:szCs w:val="28"/>
          <w:lang w:val="kk-KZ"/>
        </w:rPr>
        <w:t xml:space="preserve">Қазақ әдеби тілінің сөздігі. Он бес томдық. 11-том /құрастырған Ж.Манкеева, С. Бизақов, Ә.Жүнісбек т.б. – Алматы, 2011 </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b w:val="0"/>
          <w:sz w:val="28"/>
          <w:szCs w:val="28"/>
          <w:lang w:val="kk-KZ"/>
        </w:rPr>
      </w:pPr>
      <w:r w:rsidRPr="003D3A82">
        <w:rPr>
          <w:rFonts w:asciiTheme="majorBidi" w:hAnsiTheme="majorBidi" w:cstheme="majorBidi"/>
          <w:bCs/>
          <w:sz w:val="28"/>
          <w:szCs w:val="28"/>
          <w:lang w:val="kk-KZ"/>
        </w:rPr>
        <w:t>Алтын Орда және ХХ ғасыр басындағы қазақ әдебиеті Қыдыр Т. Таджиев Х.</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iCs/>
          <w:sz w:val="28"/>
          <w:szCs w:val="28"/>
          <w:lang w:val="kk-KZ"/>
        </w:rPr>
        <w:t>Қыдыәлі Д.Тамыр. ғылыми мақалалар .-Алматы: Атамұра,  2024–304 б.</w:t>
      </w:r>
    </w:p>
    <w:p w:rsidR="001B0A8D" w:rsidRPr="003D3A82" w:rsidRDefault="001B0A8D" w:rsidP="00CE0CB2">
      <w:pPr>
        <w:pStyle w:val="a5"/>
        <w:tabs>
          <w:tab w:val="left" w:pos="426"/>
        </w:tabs>
        <w:spacing w:after="0" w:line="240" w:lineRule="auto"/>
        <w:ind w:left="0"/>
        <w:jc w:val="both"/>
        <w:rPr>
          <w:rFonts w:asciiTheme="majorBidi" w:eastAsiaTheme="majorEastAsia" w:hAnsiTheme="majorBidi" w:cstheme="majorBidi"/>
          <w:bCs/>
          <w:sz w:val="28"/>
          <w:szCs w:val="28"/>
          <w:lang w:val="kk-KZ"/>
        </w:rPr>
      </w:pPr>
      <w:r w:rsidRPr="003D3A82">
        <w:rPr>
          <w:rFonts w:asciiTheme="majorBidi" w:eastAsia="Times New Roman" w:hAnsiTheme="majorBidi" w:cstheme="majorBidi"/>
          <w:bCs/>
          <w:sz w:val="28"/>
          <w:szCs w:val="28"/>
          <w:lang w:val="kk-KZ" w:eastAsia="ko-KR"/>
        </w:rPr>
        <w:t>113.Сартқожаұлы Қ., Айдаубайұлы Қ. «Сәйгүліктер»</w:t>
      </w:r>
      <w:r w:rsidRPr="003D3A82">
        <w:rPr>
          <w:rFonts w:asciiTheme="majorBidi" w:hAnsiTheme="majorBidi" w:cstheme="majorBidi"/>
          <w:bCs/>
          <w:sz w:val="28"/>
          <w:szCs w:val="28"/>
          <w:lang w:val="kk-KZ"/>
        </w:rPr>
        <w:t xml:space="preserve"> </w:t>
      </w:r>
      <w:hyperlink r:id="rId19" w:history="1">
        <w:r w:rsidRPr="003D3A82">
          <w:rPr>
            <w:rStyle w:val="a3"/>
            <w:rFonts w:asciiTheme="majorBidi" w:hAnsiTheme="majorBidi" w:cstheme="majorBidi"/>
            <w:sz w:val="28"/>
            <w:szCs w:val="28"/>
            <w:lang w:val="kk-KZ" w:eastAsia="ko-KR"/>
          </w:rPr>
          <w:t>https://argymaq.kz/ archives/278</w:t>
        </w:r>
      </w:hyperlink>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lang w:val="kk-KZ" w:eastAsia="ko-KR"/>
        </w:rPr>
        <w:t>Қондыбай С. Арғы қазақ мифологиясы. Алматы, «Дайк-Пресс», 2024, 496</w:t>
      </w:r>
      <w:r w:rsidR="00A703E9">
        <w:rPr>
          <w:rFonts w:asciiTheme="majorBidi" w:hAnsiTheme="majorBidi" w:cstheme="majorBidi"/>
          <w:bCs/>
          <w:sz w:val="28"/>
          <w:szCs w:val="28"/>
          <w:lang w:val="kk-KZ" w:eastAsia="ko-KR"/>
        </w:rPr>
        <w:t xml:space="preserve">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lang w:val="kk-KZ" w:eastAsia="ko-KR"/>
        </w:rPr>
        <w:t xml:space="preserve">Қазақтың этнографиялық категориялар ұғымдар мен атауларының дәстүрлі жүйесі [Мәтін]: энциклопедия; ғыл. ред. Н. Әлімбай; мәтінд. дайынд. Ж. Бабақұлы [ж.б.]; </w:t>
      </w:r>
      <w:r w:rsidR="00003613">
        <w:rPr>
          <w:rFonts w:asciiTheme="majorBidi" w:hAnsiTheme="majorBidi" w:cstheme="majorBidi"/>
          <w:bCs/>
          <w:sz w:val="28"/>
          <w:szCs w:val="28"/>
          <w:lang w:val="kk-KZ" w:eastAsia="ko-KR"/>
        </w:rPr>
        <w:t>Кесте</w:t>
      </w:r>
      <w:r w:rsidRPr="003D3A82">
        <w:rPr>
          <w:rFonts w:asciiTheme="majorBidi" w:hAnsiTheme="majorBidi" w:cstheme="majorBidi"/>
          <w:bCs/>
          <w:sz w:val="28"/>
          <w:szCs w:val="28"/>
          <w:lang w:val="kk-KZ" w:eastAsia="ko-KR"/>
        </w:rPr>
        <w:t>.: Д. Шоқпарұлы [ж.б.]; фото.: Д. Қатран, А. Қисабаев, Б. Хинаят; Қазақстан Республикасы мәдениет министрлігі; Қазақстан Республикасы мемлекеттік орталық музейі.- Алматы, 735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rPr>
      </w:pPr>
      <w:r w:rsidRPr="003D3A82">
        <w:rPr>
          <w:rFonts w:asciiTheme="majorBidi" w:hAnsiTheme="majorBidi" w:cstheme="majorBidi"/>
          <w:bCs/>
          <w:sz w:val="28"/>
          <w:szCs w:val="28"/>
          <w:lang w:val="kk-KZ" w:eastAsia="ko-KR"/>
        </w:rPr>
        <w:t>Serkebayeva G., Boranbaev S. Binary oppositions as a method of conceptualization: A case of codex cumanicus //International Journal of Society, Culture &amp; Language. – 2023. – Т. 11. – №. 3. – С. 159-170.</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rPr>
      </w:pPr>
      <w:r w:rsidRPr="003D3A82">
        <w:rPr>
          <w:rFonts w:asciiTheme="majorBidi" w:hAnsiTheme="majorBidi" w:cstheme="majorBidi"/>
          <w:bCs/>
          <w:sz w:val="28"/>
          <w:szCs w:val="28"/>
          <w:lang w:val="kk-KZ" w:eastAsia="ko-KR"/>
        </w:rPr>
        <w:t>Даулеталиева Д., Б.С. Тоқтағұл, Ш.Ж. Арзымбетова. Жылқы малына қатысты қазақы атаулар//Вестник университета Ясави. – 2020. – т. 4. – №. 118. – с. 215-228.</w:t>
      </w:r>
    </w:p>
    <w:p w:rsidR="001B0A8D" w:rsidRPr="003D3A82" w:rsidRDefault="001B0A8D" w:rsidP="00CE0CB2">
      <w:pPr>
        <w:pStyle w:val="a5"/>
        <w:numPr>
          <w:ilvl w:val="0"/>
          <w:numId w:val="1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eastAsia="Times New Roman" w:hAnsiTheme="majorBidi" w:cstheme="majorBidi"/>
          <w:bCs/>
          <w:sz w:val="28"/>
          <w:szCs w:val="28"/>
          <w:lang w:val="kk-KZ"/>
        </w:rPr>
      </w:pPr>
      <w:r w:rsidRPr="003D3A82">
        <w:rPr>
          <w:rFonts w:asciiTheme="majorBidi" w:hAnsiTheme="majorBidi" w:cstheme="majorBidi"/>
          <w:bCs/>
          <w:sz w:val="28"/>
          <w:szCs w:val="28"/>
          <w:lang w:val="kk-KZ"/>
        </w:rPr>
        <w:t>Ай замай-ай, заман-ай. – Алматы: Қазақ ССР баспасөз жөніндегі мемлекеттік комитеті бас редакциясы, 1991. – 384 б.</w:t>
      </w:r>
    </w:p>
    <w:p w:rsidR="001B0A8D" w:rsidRPr="003D3A82" w:rsidRDefault="001B0A8D" w:rsidP="00CE0CB2">
      <w:pPr>
        <w:pStyle w:val="a5"/>
        <w:numPr>
          <w:ilvl w:val="0"/>
          <w:numId w:val="1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lastRenderedPageBreak/>
        <w:t>Бопайұлы Б. Қазақ дәстүрлері. Қазақ қазынасы сериясы. «Фолиант» Қазақстан, 2024, 80 б.</w:t>
      </w:r>
    </w:p>
    <w:p w:rsidR="001B0A8D" w:rsidRPr="003D3A82" w:rsidRDefault="001B0A8D" w:rsidP="00CE0CB2">
      <w:pPr>
        <w:pStyle w:val="a5"/>
        <w:numPr>
          <w:ilvl w:val="0"/>
          <w:numId w:val="1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Қайрабаұлы А.Борайұлы Б. Қазақтың ырым-ғұрыптары. Қазақ қазынасы сериясы. «Фолиант» Қазақстан, 2024, 60 б.</w:t>
      </w:r>
    </w:p>
    <w:p w:rsidR="001B0A8D" w:rsidRPr="003D3A82" w:rsidRDefault="001B0A8D" w:rsidP="00CE0CB2">
      <w:pPr>
        <w:pStyle w:val="a5"/>
        <w:numPr>
          <w:ilvl w:val="0"/>
          <w:numId w:val="1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Бопайұлы Б. Қазақ батасы. – Қазақ қазынасы сериясы. «Фолиант» Қазақстан, 2024, 60 б.</w:t>
      </w:r>
    </w:p>
    <w:p w:rsidR="001B0A8D" w:rsidRPr="003D3A82" w:rsidRDefault="001B0A8D" w:rsidP="00A703E9">
      <w:pPr>
        <w:pStyle w:val="a5"/>
        <w:numPr>
          <w:ilvl w:val="0"/>
          <w:numId w:val="16"/>
        </w:num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Оспанұлы Е. Қазақтың салт-дәстүрлері.-Алматы: «Көшпенділер» 2007</w:t>
      </w:r>
      <w:r w:rsidR="00A703E9">
        <w:rPr>
          <w:rFonts w:asciiTheme="majorBidi" w:hAnsiTheme="majorBidi" w:cstheme="majorBidi"/>
          <w:bCs/>
          <w:sz w:val="28"/>
          <w:szCs w:val="28"/>
          <w:lang w:val="kk-KZ"/>
        </w:rPr>
        <w:t xml:space="preserve">, </w:t>
      </w:r>
      <w:r w:rsidRPr="003D3A82">
        <w:rPr>
          <w:rFonts w:asciiTheme="majorBidi" w:hAnsiTheme="majorBidi" w:cstheme="majorBidi"/>
          <w:bCs/>
          <w:sz w:val="28"/>
          <w:szCs w:val="28"/>
          <w:lang w:val="kk-KZ"/>
        </w:rPr>
        <w:t>162</w:t>
      </w:r>
      <w:r w:rsidR="00A703E9">
        <w:rPr>
          <w:rFonts w:asciiTheme="majorBidi" w:hAnsiTheme="majorBidi" w:cstheme="majorBidi"/>
          <w:bCs/>
          <w:sz w:val="28"/>
          <w:szCs w:val="28"/>
          <w:lang w:val="kk-KZ"/>
        </w:rPr>
        <w:t xml:space="preserve"> б.</w:t>
      </w:r>
    </w:p>
    <w:p w:rsidR="001B0A8D" w:rsidRPr="003D3A82" w:rsidRDefault="001B0A8D" w:rsidP="00A703E9">
      <w:pPr>
        <w:pStyle w:val="a5"/>
        <w:numPr>
          <w:ilvl w:val="0"/>
          <w:numId w:val="16"/>
        </w:num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Кенжеахметұлы С. Қазақтың салт-дәстүрлері. – Алматыкітап, 2007. 265 б.</w:t>
      </w:r>
    </w:p>
    <w:p w:rsidR="001B0A8D" w:rsidRPr="003D3A82" w:rsidRDefault="001B0A8D" w:rsidP="00A703E9">
      <w:pPr>
        <w:pStyle w:val="a5"/>
        <w:numPr>
          <w:ilvl w:val="0"/>
          <w:numId w:val="16"/>
        </w:numPr>
        <w:tabs>
          <w:tab w:val="left" w:pos="426"/>
          <w:tab w:val="left" w:pos="567"/>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shd w:val="clear" w:color="auto" w:fill="FFFFFF"/>
          <w:lang w:val="kk-KZ"/>
        </w:rPr>
        <w:t>Матыжанов К., Қайранбай Ж. Батырлар жыры 1 том – Алматы, 2019. 568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shd w:val="clear" w:color="auto" w:fill="FFFFFF"/>
          <w:lang w:val="kk-KZ"/>
        </w:rPr>
        <w:t>Матыжанов К., Қайранбай Ж. Тарихи  жыры 3 том – Алматы, 2019. 568 б.</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b w:val="0"/>
          <w:sz w:val="28"/>
          <w:szCs w:val="28"/>
          <w:lang w:val="kk-KZ"/>
        </w:rPr>
      </w:pPr>
      <w:r w:rsidRPr="003D3A82">
        <w:rPr>
          <w:rStyle w:val="af7"/>
          <w:rFonts w:asciiTheme="majorBidi" w:hAnsiTheme="majorBidi"/>
          <w:b w:val="0"/>
          <w:sz w:val="28"/>
          <w:szCs w:val="28"/>
          <w:lang w:val="kk-KZ"/>
        </w:rPr>
        <w:t xml:space="preserve">Ж. Жабаев Көроғлы </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b w:val="0"/>
          <w:sz w:val="28"/>
          <w:szCs w:val="28"/>
          <w:lang w:val="kk-KZ"/>
        </w:rPr>
      </w:pPr>
      <w:r w:rsidRPr="003D3A82">
        <w:rPr>
          <w:rFonts w:asciiTheme="majorBidi" w:hAnsiTheme="majorBidi" w:cstheme="majorBidi"/>
          <w:bCs/>
          <w:sz w:val="28"/>
          <w:szCs w:val="28"/>
          <w:shd w:val="clear" w:color="auto" w:fill="FFFFFF"/>
          <w:lang w:val="kk-KZ"/>
        </w:rPr>
        <w:t xml:space="preserve">Матыжанов К., Қайранбай Ж. </w:t>
      </w:r>
      <w:r w:rsidRPr="003D3A82">
        <w:rPr>
          <w:rStyle w:val="af7"/>
          <w:rFonts w:asciiTheme="majorBidi" w:hAnsiTheme="majorBidi"/>
          <w:b w:val="0"/>
          <w:sz w:val="28"/>
          <w:szCs w:val="28"/>
          <w:lang w:val="kk-KZ"/>
        </w:rPr>
        <w:t xml:space="preserve">Ғұрыптық фольклор 6 том </w:t>
      </w:r>
      <w:r w:rsidRPr="003D3A82">
        <w:rPr>
          <w:rFonts w:asciiTheme="majorBidi" w:hAnsiTheme="majorBidi" w:cstheme="majorBidi"/>
          <w:bCs/>
          <w:sz w:val="28"/>
          <w:szCs w:val="28"/>
          <w:shd w:val="clear" w:color="auto" w:fill="FFFFFF"/>
          <w:lang w:val="kk-KZ"/>
        </w:rPr>
        <w:t>– Алматы, 2019. 568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shd w:val="clear" w:color="auto" w:fill="FFFFFF"/>
          <w:lang w:val="kk-KZ"/>
        </w:rPr>
        <w:t>Б. Әлімжанов Манас жыры – Ғылым баспасы, 2020. 512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shd w:val="clear" w:color="auto" w:fill="FFFFFF"/>
          <w:lang w:val="kk-KZ"/>
        </w:rPr>
        <w:t>Ыбырай Алтынсарин Тазабұлақ – Алматы, 2008, 207б.</w:t>
      </w:r>
    </w:p>
    <w:p w:rsidR="001B0A8D" w:rsidRPr="003D3A82" w:rsidRDefault="001B0A8D" w:rsidP="00CE0CB2">
      <w:pPr>
        <w:pStyle w:val="2"/>
        <w:shd w:val="clear" w:color="auto" w:fill="FFFFFF"/>
        <w:tabs>
          <w:tab w:val="left" w:pos="426"/>
        </w:tabs>
        <w:spacing w:before="0" w:line="240" w:lineRule="auto"/>
        <w:jc w:val="both"/>
        <w:rPr>
          <w:rFonts w:asciiTheme="majorBidi" w:hAnsiTheme="majorBidi"/>
          <w:b/>
          <w:color w:val="auto"/>
          <w:sz w:val="28"/>
          <w:szCs w:val="28"/>
          <w:lang w:val="kk-KZ"/>
        </w:rPr>
      </w:pPr>
      <w:r w:rsidRPr="003D3A82">
        <w:rPr>
          <w:rFonts w:asciiTheme="majorBidi" w:hAnsiTheme="majorBidi"/>
          <w:color w:val="auto"/>
          <w:sz w:val="28"/>
          <w:szCs w:val="28"/>
          <w:lang w:val="kk-KZ"/>
        </w:rPr>
        <w:t xml:space="preserve">130. Фазылжанова А., Оңғарбаева Н., Ғабитханұлы Қ. </w:t>
      </w:r>
      <w:r w:rsidRPr="003D3A82">
        <w:rPr>
          <w:rFonts w:asciiTheme="majorBidi" w:hAnsiTheme="majorBidi"/>
          <w:color w:val="auto"/>
          <w:sz w:val="28"/>
          <w:szCs w:val="28"/>
          <w:shd w:val="clear" w:color="auto" w:fill="FFFFFF"/>
          <w:lang w:val="kk-KZ"/>
        </w:rPr>
        <w:t>Қазақ әдеби тілінің сөздігі 13 том</w:t>
      </w:r>
      <w:r w:rsidRPr="003D3A82">
        <w:rPr>
          <w:rFonts w:asciiTheme="majorBidi" w:hAnsiTheme="majorBidi"/>
          <w:color w:val="auto"/>
          <w:sz w:val="28"/>
          <w:szCs w:val="28"/>
          <w:lang w:val="kk-KZ"/>
        </w:rPr>
        <w:t xml:space="preserve"> </w:t>
      </w:r>
      <w:r w:rsidRPr="003D3A82">
        <w:rPr>
          <w:rFonts w:asciiTheme="majorBidi" w:hAnsiTheme="majorBidi"/>
          <w:bCs/>
          <w:sz w:val="28"/>
          <w:szCs w:val="28"/>
          <w:shd w:val="clear" w:color="auto" w:fill="FFFFFF"/>
          <w:lang w:val="kk-KZ"/>
        </w:rPr>
        <w:t>–</w:t>
      </w:r>
      <w:r w:rsidRPr="003D3A82">
        <w:rPr>
          <w:rFonts w:asciiTheme="majorBidi" w:hAnsiTheme="majorBidi"/>
          <w:color w:val="auto"/>
          <w:sz w:val="28"/>
          <w:szCs w:val="28"/>
          <w:lang w:val="kk-KZ"/>
        </w:rPr>
        <w:t xml:space="preserve"> Алматы, 2011. - 752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imes New Roman" w:hAnsiTheme="majorBidi" w:cstheme="majorBidi"/>
          <w:bCs/>
          <w:sz w:val="28"/>
          <w:szCs w:val="28"/>
          <w:lang w:val="kk-KZ"/>
        </w:rPr>
      </w:pPr>
      <w:r w:rsidRPr="003D3A82">
        <w:rPr>
          <w:rFonts w:asciiTheme="majorBidi" w:hAnsiTheme="majorBidi" w:cstheme="majorBidi"/>
          <w:bCs/>
          <w:sz w:val="28"/>
          <w:szCs w:val="28"/>
          <w:lang w:val="kk-KZ"/>
        </w:rPr>
        <w:t>Қалиев Ғ. Тіл білімі терминдерінің түсіндірме сөздігі.</w:t>
      </w:r>
      <w:r w:rsidRPr="003D3A82">
        <w:rPr>
          <w:rFonts w:asciiTheme="majorBidi" w:hAnsiTheme="majorBidi" w:cstheme="majorBidi"/>
          <w:bCs/>
          <w:sz w:val="28"/>
          <w:szCs w:val="28"/>
          <w:shd w:val="clear" w:color="auto" w:fill="FFFFFF"/>
          <w:lang w:val="kk-KZ"/>
        </w:rPr>
        <w:t xml:space="preserve"> – </w:t>
      </w:r>
      <w:r w:rsidRPr="003D3A82">
        <w:rPr>
          <w:rFonts w:asciiTheme="majorBidi" w:hAnsiTheme="majorBidi" w:cstheme="majorBidi"/>
          <w:bCs/>
          <w:sz w:val="28"/>
          <w:szCs w:val="28"/>
          <w:lang w:val="kk-KZ"/>
        </w:rPr>
        <w:t>Алматы, 2005-440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Щербак А.М. Сравнительная фонетика тюркских языков. Издательство наука. Ленинградское отделение.Ленинград.1970-206стр</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Севоротьян Э.В. Этимологический словарь тюркских языков // Общетюркские и межтюркские основы на гласные</w:t>
      </w:r>
      <w:r w:rsidR="00A703E9">
        <w:rPr>
          <w:rFonts w:asciiTheme="majorBidi" w:hAnsiTheme="majorBidi" w:cstheme="majorBidi"/>
          <w:bCs/>
          <w:sz w:val="28"/>
          <w:szCs w:val="28"/>
          <w:lang w:val="kk-KZ"/>
        </w:rPr>
        <w:t xml:space="preserve"> </w:t>
      </w:r>
      <w:r w:rsidR="00A703E9" w:rsidRPr="003D3A82">
        <w:rPr>
          <w:rFonts w:ascii="Times New Roman" w:hAnsi="Times New Roman" w:cs="Times New Roman"/>
          <w:sz w:val="28"/>
          <w:szCs w:val="28"/>
          <w:shd w:val="clear" w:color="auto" w:fill="FFFFFF"/>
          <w:lang w:val="kk-KZ" w:eastAsia="ko-KR"/>
        </w:rPr>
        <w:t>–</w:t>
      </w:r>
      <w:r w:rsidR="00A703E9">
        <w:rPr>
          <w:rFonts w:ascii="Times New Roman" w:hAnsi="Times New Roman" w:cs="Times New Roman"/>
          <w:sz w:val="28"/>
          <w:szCs w:val="28"/>
          <w:shd w:val="clear" w:color="auto" w:fill="FFFFFF"/>
          <w:lang w:val="kk-KZ" w:eastAsia="ko-KR"/>
        </w:rPr>
        <w:t xml:space="preserve"> </w:t>
      </w:r>
      <w:r w:rsidRPr="003D3A82">
        <w:rPr>
          <w:rFonts w:asciiTheme="majorBidi" w:hAnsiTheme="majorBidi" w:cstheme="majorBidi"/>
          <w:bCs/>
          <w:sz w:val="28"/>
          <w:szCs w:val="28"/>
          <w:lang w:val="kk-KZ"/>
        </w:rPr>
        <w:t>М.Т.І-1974</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lang w:val="kk-KZ"/>
        </w:rPr>
        <w:t>Қайдар Ә. Қазақтар ана тілі әлемінде» (1998)</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be-BY"/>
        </w:rPr>
      </w:pPr>
      <w:r w:rsidRPr="003D3A82">
        <w:rPr>
          <w:rFonts w:asciiTheme="majorBidi" w:hAnsiTheme="majorBidi" w:cstheme="majorBidi"/>
          <w:bCs/>
          <w:sz w:val="28"/>
          <w:szCs w:val="28"/>
          <w:shd w:val="clear" w:color="auto" w:fill="FFFFFF"/>
          <w:lang w:val="kk-KZ"/>
        </w:rPr>
        <w:t xml:space="preserve">Манкеева. Ж. Қазақ тіліндегі этномәдени атаулардың танымдық негіздері. </w:t>
      </w:r>
      <w:r w:rsidR="00A703E9" w:rsidRPr="003D3A82">
        <w:rPr>
          <w:rFonts w:ascii="Times New Roman" w:hAnsi="Times New Roman" w:cs="Times New Roman"/>
          <w:sz w:val="28"/>
          <w:szCs w:val="28"/>
          <w:shd w:val="clear" w:color="auto" w:fill="FFFFFF"/>
          <w:lang w:val="kk-KZ" w:eastAsia="ko-KR"/>
        </w:rPr>
        <w:t>–</w:t>
      </w:r>
      <w:r w:rsidRPr="003D3A82">
        <w:rPr>
          <w:rFonts w:asciiTheme="majorBidi" w:hAnsiTheme="majorBidi" w:cstheme="majorBidi"/>
          <w:bCs/>
          <w:sz w:val="28"/>
          <w:szCs w:val="28"/>
          <w:shd w:val="clear" w:color="auto" w:fill="FFFFFF"/>
          <w:lang w:val="kk-KZ"/>
        </w:rPr>
        <w:t xml:space="preserve"> Алматы: Жібек жолы, 2008-356б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be-BY"/>
        </w:rPr>
      </w:pPr>
      <w:r w:rsidRPr="003D3A82">
        <w:rPr>
          <w:rFonts w:asciiTheme="majorBidi" w:hAnsiTheme="majorBidi" w:cstheme="majorBidi"/>
          <w:bCs/>
          <w:sz w:val="28"/>
          <w:szCs w:val="28"/>
          <w:lang w:val="kk-KZ"/>
        </w:rPr>
        <w:t>Тауашев Ә. С.«Кодекс Куманикус тіліндегі соматикалық атаулар және олардың семантикалық топтары»: фил. ғыл. канд. дис. қолжазба. – Алматы, 1995. – 160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Style w:val="af8"/>
          <w:rFonts w:asciiTheme="majorBidi" w:eastAsiaTheme="majorEastAsia" w:hAnsiTheme="majorBidi" w:cstheme="majorBidi"/>
          <w:bCs/>
          <w:i w:val="0"/>
          <w:iCs w:val="0"/>
          <w:sz w:val="28"/>
          <w:szCs w:val="28"/>
          <w:shd w:val="clear" w:color="auto" w:fill="FFFFFF"/>
          <w:lang w:val="kk-KZ"/>
        </w:rPr>
        <w:t>Базарова Д. Х. Семантика названий частей тела и производных от них в тюркских языках</w:t>
      </w:r>
      <w:r w:rsidRPr="003D3A82">
        <w:rPr>
          <w:rFonts w:asciiTheme="majorBidi" w:hAnsiTheme="majorBidi" w:cstheme="majorBidi"/>
          <w:bCs/>
          <w:i/>
          <w:iCs/>
          <w:sz w:val="28"/>
          <w:szCs w:val="28"/>
          <w:shd w:val="clear" w:color="auto" w:fill="FFFFFF"/>
          <w:lang w:val="kk-KZ"/>
        </w:rPr>
        <w:t>:</w:t>
      </w:r>
      <w:r w:rsidRPr="003D3A82">
        <w:rPr>
          <w:rFonts w:asciiTheme="majorBidi" w:hAnsiTheme="majorBidi" w:cstheme="majorBidi"/>
          <w:bCs/>
          <w:sz w:val="28"/>
          <w:szCs w:val="28"/>
          <w:shd w:val="clear" w:color="auto" w:fill="FFFFFF"/>
          <w:lang w:val="kk-KZ"/>
        </w:rPr>
        <w:t xml:space="preserve"> автореф. дис. канд. филол. наук / Д.Х.Базарова; АН Узбекской ССР.)</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 xml:space="preserve">Баскаков Н. Каракалпакско-русский словарь. – Москва, 1958, 885 б.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 xml:space="preserve">Даибова К. Къумукъча-орусча сёзлюк – Махачкала, 1981. 88 б.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 xml:space="preserve">Баскаков Н.А. Ногайский язык и его диалекты. – Москва, 1958, 885 б.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Асылгараев Ш., Ганиев Ф., Закиев М. Татарско-руский словарь. – Казан «Мәгариф», 2007</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shd w:val="clear" w:color="auto" w:fill="FFFFFF"/>
          <w:lang w:val="kk-KZ"/>
        </w:rPr>
        <w:t>Ахмеров К., Яруллина У. Русско-башкирский словарь. – «Советская энциклопедия» Москва, 1964, 986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lang w:val="kk-KZ"/>
        </w:rPr>
        <w:t>Баскакова Н., Зайончковский А., Шапшала С. Караимский словарь</w:t>
      </w:r>
      <w:r w:rsidRPr="003D3A82">
        <w:rPr>
          <w:rFonts w:asciiTheme="majorBidi" w:hAnsiTheme="majorBidi" w:cstheme="majorBidi"/>
          <w:bCs/>
          <w:sz w:val="28"/>
          <w:szCs w:val="28"/>
          <w:shd w:val="clear" w:color="auto" w:fill="FFFFFF"/>
          <w:lang w:val="kk-KZ"/>
        </w:rPr>
        <w:t xml:space="preserve">. – Москва, 1974, 687 б.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shd w:val="clear" w:color="auto" w:fill="FFFFFF"/>
          <w:lang w:val="kk-KZ"/>
        </w:rPr>
      </w:pPr>
      <w:r w:rsidRPr="003D3A82">
        <w:rPr>
          <w:rFonts w:asciiTheme="majorBidi" w:hAnsiTheme="majorBidi" w:cstheme="majorBidi"/>
          <w:bCs/>
          <w:sz w:val="28"/>
          <w:szCs w:val="28"/>
          <w:lang w:val="kk-KZ"/>
        </w:rPr>
        <w:lastRenderedPageBreak/>
        <w:t>Авакова Р.А. Фразеологизмдердің семантикасы. – Алматы, 2002., 72б.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Магазаник Д.А. Русско-турецкий словарь – Москва, 1945. 704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Болғанбаев Ә., Қалиұлы Ғ. Қазіргі қазақ тілінің лексикологиясы мен фразеологиясы. – Алматы: Санат, 1997. – 107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Карменов Н.Ғ. Лексика-семантикалық байланыс түрлері (қазақ және араб тілдеріндегі дене мүше атаулары бойынша): Филол.ғыл.канд… дисс. – Алматы, 2002. – 130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imes New Roman" w:hAnsiTheme="majorBidi" w:cstheme="majorBidi"/>
          <w:bCs/>
          <w:sz w:val="28"/>
          <w:szCs w:val="28"/>
          <w:lang w:val="kk-KZ" w:eastAsia="ru-RU"/>
        </w:rPr>
      </w:pPr>
      <w:r w:rsidRPr="003D3A82">
        <w:rPr>
          <w:rFonts w:asciiTheme="majorBidi" w:hAnsiTheme="majorBidi" w:cstheme="majorBidi"/>
          <w:bCs/>
          <w:sz w:val="28"/>
          <w:szCs w:val="28"/>
          <w:lang w:val="kk-KZ"/>
        </w:rPr>
        <w:t xml:space="preserve"> Омиралиева Ж.К. Национально-культурная специфика конвенцио нальных фразеологизмов с соматизмами. Дисс… канд. филол. наук. – Алматы, 1999.</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Уызбаева Б. Қазақ тіліндегі соматикалық етістік фразеологизмдердің этнолингвистикалық сипаты: Филол. ғыл. канд. дисс… автореф. – Алматы, 1994.,</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Құнанбаев А. Өлеңдер жинағы. 1 том</w:t>
      </w:r>
    </w:p>
    <w:p w:rsidR="001B0A8D" w:rsidRPr="00003613"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eastAsia="ru-RU"/>
        </w:rPr>
      </w:pPr>
      <w:r w:rsidRPr="003D3A82">
        <w:rPr>
          <w:rFonts w:asciiTheme="majorBidi" w:hAnsiTheme="majorBidi" w:cstheme="majorBidi"/>
          <w:bCs/>
          <w:sz w:val="28"/>
          <w:szCs w:val="28"/>
          <w:lang w:val="kk-KZ" w:eastAsia="ko-KR"/>
        </w:rPr>
        <w:t xml:space="preserve">Қазақтың этнографиялық категориялар ұғымдар мен атауларының дәстүрлі жүйесі [Мәтін] : энциклопедия ; ғыл. ред. Н. Әлімбай ; мәтінд. дайынд. Ж. Бабақұлы [ж.б.] ; </w:t>
      </w:r>
      <w:r w:rsidR="00003613">
        <w:rPr>
          <w:rFonts w:asciiTheme="majorBidi" w:hAnsiTheme="majorBidi" w:cstheme="majorBidi"/>
          <w:bCs/>
          <w:sz w:val="28"/>
          <w:szCs w:val="28"/>
          <w:lang w:val="kk-KZ" w:eastAsia="ko-KR"/>
        </w:rPr>
        <w:t>Кесте</w:t>
      </w:r>
      <w:r w:rsidRPr="003D3A82">
        <w:rPr>
          <w:rFonts w:asciiTheme="majorBidi" w:hAnsiTheme="majorBidi" w:cstheme="majorBidi"/>
          <w:bCs/>
          <w:sz w:val="28"/>
          <w:szCs w:val="28"/>
          <w:lang w:val="kk-KZ" w:eastAsia="ko-KR"/>
        </w:rPr>
        <w:t>.: Д. Шоқпарұлы [ж.б.] ; фото.: Д. Қатран, А. Қисабаев, Б. Хинаят ; Қазақстан Республикасы мәдениет министрлігі; Қазақстан Республикасы мемлекеттік орталық музейі .- Алматы, 735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imes New Roman" w:hAnsiTheme="majorBidi" w:cstheme="majorBidi"/>
          <w:bCs/>
          <w:sz w:val="28"/>
          <w:szCs w:val="28"/>
          <w:lang w:val="kk-KZ"/>
        </w:rPr>
      </w:pPr>
      <w:r w:rsidRPr="003D3A82">
        <w:rPr>
          <w:rFonts w:asciiTheme="majorBidi" w:hAnsiTheme="majorBidi" w:cstheme="majorBidi"/>
          <w:bCs/>
          <w:sz w:val="28"/>
          <w:szCs w:val="28"/>
          <w:lang w:val="kk-KZ"/>
        </w:rPr>
        <w:t xml:space="preserve">Ғибратты фольклор </w:t>
      </w:r>
      <w:r w:rsidRPr="00B04C27">
        <w:rPr>
          <w:rFonts w:asciiTheme="majorBidi" w:hAnsiTheme="majorBidi" w:cstheme="majorBidi"/>
          <w:bCs/>
          <w:sz w:val="28"/>
          <w:szCs w:val="28"/>
          <w:shd w:val="clear" w:color="auto" w:fill="FFFFFF"/>
          <w:lang w:val="kk-KZ"/>
        </w:rPr>
        <w:t>Дала фольклорының антологиясы: Ғибратты фольклор</w:t>
      </w:r>
      <w:hyperlink r:id="rId20" w:history="1">
        <w:r w:rsidRPr="00B04C27">
          <w:rPr>
            <w:rStyle w:val="a3"/>
            <w:rFonts w:asciiTheme="majorBidi" w:hAnsiTheme="majorBidi" w:cstheme="majorBidi"/>
            <w:sz w:val="28"/>
            <w:szCs w:val="28"/>
            <w:shd w:val="clear" w:color="auto" w:fill="FFFFFF"/>
            <w:lang w:val="kk-KZ"/>
          </w:rPr>
          <w:t>.</w:t>
        </w:r>
      </w:hyperlink>
      <w:r w:rsidRPr="00B04C27">
        <w:rPr>
          <w:rFonts w:asciiTheme="majorBidi" w:hAnsiTheme="majorBidi" w:cstheme="majorBidi"/>
          <w:bCs/>
          <w:sz w:val="28"/>
          <w:szCs w:val="28"/>
          <w:shd w:val="clear" w:color="auto" w:fill="FFFFFF"/>
          <w:lang w:val="kk-KZ"/>
        </w:rPr>
        <w:t> </w:t>
      </w:r>
      <w:r w:rsidRPr="003D3A82">
        <w:rPr>
          <w:rFonts w:asciiTheme="majorBidi" w:hAnsiTheme="majorBidi" w:cstheme="majorBidi"/>
          <w:bCs/>
          <w:sz w:val="28"/>
          <w:szCs w:val="28"/>
          <w:shd w:val="clear" w:color="auto" w:fill="FFFFFF"/>
        </w:rPr>
        <w:t>Шағын фольклор 10 том</w:t>
      </w:r>
      <w:r w:rsidRPr="003D3A82">
        <w:rPr>
          <w:rFonts w:asciiTheme="majorBidi" w:hAnsiTheme="majorBidi" w:cstheme="majorBidi"/>
          <w:bCs/>
          <w:sz w:val="28"/>
          <w:szCs w:val="28"/>
          <w:shd w:val="clear" w:color="auto" w:fill="FFFFFF"/>
          <w:lang w:val="kk-KZ"/>
        </w:rPr>
        <w:t>, 2020</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Мағауин М., Байділдаев М. Бес ғасыр жырлайды – Алматы: Жазушы, 1989 – 384 б. https://online.pubhtml5.com/gzki/ixqz/#p=20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Ибатов А. «Құтбтың  уә Хусра Шірін. – «Ғылым» баспасы, 1974, 141б.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noProof/>
          <w:spacing w:val="6"/>
          <w:sz w:val="28"/>
          <w:szCs w:val="28"/>
          <w:lang w:val="kk-KZ"/>
        </w:rPr>
        <w:t xml:space="preserve">Серкебаева Г.И. </w:t>
      </w:r>
      <w:r w:rsidRPr="003D3A82">
        <w:rPr>
          <w:rFonts w:asciiTheme="majorBidi" w:hAnsiTheme="majorBidi" w:cstheme="majorBidi"/>
          <w:bCs/>
          <w:sz w:val="28"/>
          <w:szCs w:val="28"/>
          <w:shd w:val="clear" w:color="auto" w:fill="FFFFFF"/>
          <w:lang w:val="kk-KZ"/>
        </w:rPr>
        <w:t>««</w:t>
      </w:r>
      <w:r w:rsidRPr="003D3A82">
        <w:rPr>
          <w:rStyle w:val="af8"/>
          <w:rFonts w:asciiTheme="majorBidi" w:hAnsiTheme="majorBidi" w:cstheme="majorBidi"/>
          <w:bCs/>
          <w:sz w:val="28"/>
          <w:szCs w:val="28"/>
          <w:shd w:val="clear" w:color="auto" w:fill="FFFFFF"/>
          <w:lang w:val="kk-KZ"/>
        </w:rPr>
        <w:t>Кодекс Куманикус</w:t>
      </w:r>
      <w:r w:rsidRPr="003D3A82">
        <w:rPr>
          <w:rFonts w:asciiTheme="majorBidi" w:hAnsiTheme="majorBidi" w:cstheme="majorBidi"/>
          <w:bCs/>
          <w:sz w:val="28"/>
          <w:szCs w:val="28"/>
          <w:shd w:val="clear" w:color="auto" w:fill="FFFFFF"/>
          <w:lang w:val="kk-KZ"/>
        </w:rPr>
        <w:t xml:space="preserve">» жазба ескерткіші лексикасының қазақ тілімен сабақтастығы» атты докторлық диссертация Шымкент, 2024. 265 б. </w:t>
      </w:r>
      <w:r w:rsidRPr="003D3A82">
        <w:rPr>
          <w:rFonts w:asciiTheme="majorBidi" w:eastAsiaTheme="majorEastAsia" w:hAnsiTheme="majorBidi" w:cstheme="majorBidi"/>
          <w:bCs/>
          <w:sz w:val="28"/>
          <w:szCs w:val="28"/>
          <w:lang w:val="kk-KZ"/>
        </w:rPr>
        <w:t xml:space="preserve">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eastAsia="PalatinoLinotype-Roman" w:hAnsiTheme="majorBidi" w:cstheme="majorBidi"/>
          <w:bCs/>
          <w:sz w:val="28"/>
          <w:szCs w:val="28"/>
          <w:lang w:val="kk-KZ"/>
        </w:rPr>
        <w:t xml:space="preserve">Әбу Насыр әл-Фараби.Қайырымды қала. Алматы, </w:t>
      </w:r>
      <w:r w:rsidRPr="003D3A82">
        <w:rPr>
          <w:rFonts w:asciiTheme="majorBidi" w:hAnsiTheme="majorBidi" w:cstheme="majorBidi"/>
          <w:bCs/>
          <w:sz w:val="28"/>
          <w:szCs w:val="28"/>
          <w:lang w:val="kk-KZ"/>
        </w:rPr>
        <w:t xml:space="preserve">– «Ғылым» баспасы, </w:t>
      </w:r>
      <w:r w:rsidRPr="003D3A82">
        <w:rPr>
          <w:rFonts w:asciiTheme="majorBidi" w:eastAsia="PalatinoLinotype-Roman" w:hAnsiTheme="majorBidi" w:cstheme="majorBidi"/>
          <w:bCs/>
          <w:sz w:val="28"/>
          <w:szCs w:val="28"/>
          <w:lang w:val="kk-KZ"/>
        </w:rPr>
        <w:t>2019, 250</w:t>
      </w:r>
    </w:p>
    <w:p w:rsidR="001B0A8D" w:rsidRPr="003D3A82" w:rsidRDefault="001B0A8D" w:rsidP="00CE0CB2">
      <w:pPr>
        <w:pStyle w:val="a5"/>
        <w:numPr>
          <w:ilvl w:val="0"/>
          <w:numId w:val="16"/>
        </w:numPr>
        <w:tabs>
          <w:tab w:val="left" w:pos="426"/>
        </w:tabs>
        <w:spacing w:after="0" w:line="240" w:lineRule="auto"/>
        <w:ind w:left="0" w:firstLine="0"/>
        <w:jc w:val="both"/>
        <w:rPr>
          <w:rFonts w:ascii="Times New Roman" w:eastAsiaTheme="majorEastAsia" w:hAnsi="Times New Roman" w:cs="Times New Roman"/>
          <w:bCs/>
          <w:sz w:val="28"/>
          <w:szCs w:val="28"/>
          <w:lang w:val="kk-KZ"/>
        </w:rPr>
      </w:pPr>
      <w:r w:rsidRPr="003D3A82">
        <w:rPr>
          <w:rFonts w:ascii="Times New Roman" w:eastAsia="PalatinoLinotype-Roman" w:hAnsi="Times New Roman" w:cs="Times New Roman"/>
          <w:bCs/>
          <w:sz w:val="28"/>
          <w:szCs w:val="28"/>
          <w:lang w:val="kk-KZ"/>
        </w:rPr>
        <w:t xml:space="preserve">В.Гумбольд </w:t>
      </w:r>
      <w:r w:rsidRPr="003D3A82">
        <w:rPr>
          <w:rStyle w:val="af8"/>
          <w:rFonts w:ascii="Times New Roman" w:hAnsi="Times New Roman"/>
          <w:bCs/>
          <w:sz w:val="28"/>
          <w:szCs w:val="28"/>
          <w:shd w:val="clear" w:color="auto" w:fill="FFFFFF"/>
        </w:rPr>
        <w:t>Избранные труды по языкознанию</w:t>
      </w:r>
      <w:r w:rsidRPr="003D3A82">
        <w:rPr>
          <w:rFonts w:ascii="Times New Roman" w:hAnsi="Times New Roman" w:cs="Times New Roman"/>
          <w:sz w:val="28"/>
          <w:szCs w:val="28"/>
          <w:shd w:val="clear" w:color="auto" w:fill="FFFFFF"/>
        </w:rPr>
        <w:t xml:space="preserve"> / Вильгельм фон Гумбольдт; Пер. с нем. яз. под ред. и с предисл. Г. В. Рамишвили. 2-е </w:t>
      </w:r>
      <w:proofErr w:type="gramStart"/>
      <w:r w:rsidRPr="003D3A82">
        <w:rPr>
          <w:rFonts w:ascii="Times New Roman" w:hAnsi="Times New Roman" w:cs="Times New Roman"/>
          <w:sz w:val="28"/>
          <w:szCs w:val="28"/>
          <w:shd w:val="clear" w:color="auto" w:fill="FFFFFF"/>
        </w:rPr>
        <w:t>изд..</w:t>
      </w:r>
      <w:proofErr w:type="gramEnd"/>
      <w:r w:rsidRPr="003D3A82">
        <w:rPr>
          <w:rFonts w:ascii="Times New Roman" w:hAnsi="Times New Roman" w:cs="Times New Roman"/>
          <w:sz w:val="28"/>
          <w:szCs w:val="28"/>
          <w:shd w:val="clear" w:color="auto" w:fill="FFFFFF"/>
        </w:rPr>
        <w:t xml:space="preserve"> — </w:t>
      </w:r>
      <w:proofErr w:type="gramStart"/>
      <w:r w:rsidRPr="003D3A82">
        <w:rPr>
          <w:rFonts w:ascii="Times New Roman" w:hAnsi="Times New Roman" w:cs="Times New Roman"/>
          <w:sz w:val="28"/>
          <w:szCs w:val="28"/>
          <w:shd w:val="clear" w:color="auto" w:fill="FFFFFF"/>
        </w:rPr>
        <w:t>М. :</w:t>
      </w:r>
      <w:proofErr w:type="gramEnd"/>
      <w:r w:rsidRPr="003D3A82">
        <w:rPr>
          <w:rFonts w:ascii="Times New Roman" w:hAnsi="Times New Roman" w:cs="Times New Roman"/>
          <w:sz w:val="28"/>
          <w:szCs w:val="28"/>
          <w:shd w:val="clear" w:color="auto" w:fill="FFFFFF"/>
        </w:rPr>
        <w:t xml:space="preserve"> Прогресс, 2000 </w:t>
      </w:r>
      <w:r w:rsidRPr="003D3A82">
        <w:rPr>
          <w:rFonts w:ascii="Times New Roman" w:hAnsi="Times New Roman" w:cs="Times New Roman"/>
          <w:sz w:val="28"/>
          <w:szCs w:val="28"/>
          <w:shd w:val="clear" w:color="auto" w:fill="FFFFFF"/>
          <w:lang w:val="kk-KZ"/>
        </w:rPr>
        <w:t>-350</w:t>
      </w:r>
      <w:r w:rsidRPr="003D3A82">
        <w:rPr>
          <w:rFonts w:ascii="Times New Roman" w:eastAsia="PalatinoLinotype-Roman" w:hAnsi="Times New Roman" w:cs="Times New Roman"/>
          <w:bCs/>
          <w:sz w:val="28"/>
          <w:szCs w:val="28"/>
          <w:lang w:val="kk-KZ"/>
        </w:rPr>
        <w:t xml:space="preserve">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eastAsia="PalatinoLinotype-Roman" w:hAnsiTheme="majorBidi" w:cstheme="majorBidi"/>
          <w:bCs/>
          <w:sz w:val="28"/>
          <w:szCs w:val="28"/>
          <w:lang w:val="kk-KZ"/>
        </w:rPr>
        <w:t>А.А. Потебня. Мысль и язык.Харьков, 1892-236</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eastAsia="PalatinoLinotype-Roman" w:hAnsiTheme="majorBidi" w:cstheme="majorBidi"/>
          <w:bCs/>
          <w:sz w:val="28"/>
          <w:szCs w:val="28"/>
          <w:lang w:val="kk-KZ"/>
        </w:rPr>
        <w:t xml:space="preserve"> Ш.Балли Язык и жизнь.</w:t>
      </w:r>
      <w:r w:rsidRPr="003D3A82">
        <w:rPr>
          <w:rFonts w:asciiTheme="majorBidi" w:hAnsiTheme="majorBidi" w:cstheme="majorBidi"/>
          <w:bCs/>
          <w:sz w:val="28"/>
          <w:szCs w:val="28"/>
          <w:lang w:val="kk-KZ"/>
        </w:rPr>
        <w:t xml:space="preserve"> – </w:t>
      </w:r>
      <w:r w:rsidRPr="003D3A82">
        <w:rPr>
          <w:rFonts w:asciiTheme="majorBidi" w:eastAsia="PalatinoLinotype-Roman" w:hAnsiTheme="majorBidi" w:cstheme="majorBidi"/>
          <w:bCs/>
          <w:sz w:val="28"/>
          <w:szCs w:val="28"/>
          <w:lang w:val="kk-KZ"/>
        </w:rPr>
        <w:t>М: Едиториал. УРСС.2000,248с.</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hAnsiTheme="majorBidi" w:cstheme="majorBidi"/>
          <w:bCs/>
          <w:sz w:val="28"/>
          <w:szCs w:val="28"/>
          <w:lang w:val="kk-KZ"/>
        </w:rPr>
        <w:t>Сыздық Р. Сөздер сөйлейді. – Алматы: «Ел-шежіре», 2014.</w:t>
      </w:r>
    </w:p>
    <w:p w:rsidR="001B0A8D" w:rsidRPr="003D3A82" w:rsidRDefault="001B0A8D" w:rsidP="00CE0CB2">
      <w:pPr>
        <w:pStyle w:val="af9"/>
        <w:numPr>
          <w:ilvl w:val="0"/>
          <w:numId w:val="1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0"/>
        <w:jc w:val="both"/>
        <w:rPr>
          <w:rFonts w:asciiTheme="majorBidi" w:hAnsiTheme="majorBidi" w:cstheme="majorBidi"/>
          <w:bCs/>
          <w:sz w:val="28"/>
          <w:szCs w:val="28"/>
          <w:lang w:val="kk-KZ"/>
        </w:rPr>
      </w:pPr>
      <w:r w:rsidRPr="003D3A82">
        <w:rPr>
          <w:rFonts w:asciiTheme="majorBidi" w:eastAsia="Calibri" w:hAnsiTheme="majorBidi" w:cstheme="majorBidi"/>
          <w:bCs/>
          <w:sz w:val="28"/>
          <w:szCs w:val="28"/>
          <w:lang w:val="kk-KZ"/>
        </w:rPr>
        <w:t xml:space="preserve">Уәли Н. Қазақ сөз мәдениетінің теориялық негіздері. </w:t>
      </w:r>
      <w:r w:rsidRPr="003D3A82">
        <w:rPr>
          <w:rFonts w:asciiTheme="majorBidi" w:hAnsiTheme="majorBidi" w:cstheme="majorBidi"/>
          <w:bCs/>
          <w:sz w:val="28"/>
          <w:szCs w:val="28"/>
          <w:lang w:val="kk-KZ"/>
        </w:rPr>
        <w:t xml:space="preserve">– </w:t>
      </w:r>
      <w:r w:rsidRPr="003D3A82">
        <w:rPr>
          <w:rFonts w:asciiTheme="majorBidi" w:eastAsia="Calibri" w:hAnsiTheme="majorBidi" w:cstheme="majorBidi"/>
          <w:bCs/>
          <w:sz w:val="28"/>
          <w:szCs w:val="28"/>
          <w:lang w:val="kk-KZ"/>
        </w:rPr>
        <w:t>Алматы, 2021.Қазақ тілі – 424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eastAsiaTheme="majorEastAsia" w:hAnsiTheme="majorBidi" w:cstheme="majorBidi"/>
          <w:bCs/>
          <w:sz w:val="28"/>
          <w:szCs w:val="28"/>
          <w:lang w:val="kk-KZ"/>
        </w:rPr>
        <w:t>Тілеубердиев Б. Ономастика Ұлттық-мәдени ерекшеліктері. Алматы. Alash Book, 2024,-130б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eastAsiaTheme="majorEastAsia" w:hAnsiTheme="majorBidi" w:cstheme="majorBidi"/>
          <w:bCs/>
          <w:sz w:val="28"/>
          <w:szCs w:val="28"/>
          <w:lang w:val="kk-KZ"/>
        </w:rPr>
        <w:t>Жаманбаева Қ.</w:t>
      </w:r>
      <w:r w:rsidRPr="003D3A82">
        <w:rPr>
          <w:sz w:val="28"/>
          <w:szCs w:val="28"/>
          <w:lang w:val="kk-KZ"/>
        </w:rPr>
        <w:t xml:space="preserve"> </w:t>
      </w:r>
      <w:r w:rsidRPr="003D3A82">
        <w:rPr>
          <w:rFonts w:asciiTheme="majorBidi" w:eastAsiaTheme="majorEastAsia" w:hAnsiTheme="majorBidi" w:cstheme="majorBidi"/>
          <w:bCs/>
          <w:sz w:val="28"/>
          <w:szCs w:val="28"/>
          <w:lang w:val="kk-KZ"/>
        </w:rPr>
        <w:t>Тіл қолданысының когнитивтік негіздері: эмоция. символ, тілдік сана. Алматы: «Ғылым». 1998. - 140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heme="majorEastAsia" w:hAnsiTheme="majorBidi" w:cstheme="majorBidi"/>
          <w:bCs/>
          <w:sz w:val="28"/>
          <w:szCs w:val="28"/>
          <w:lang w:val="kk-KZ"/>
        </w:rPr>
      </w:pPr>
      <w:r w:rsidRPr="003D3A82">
        <w:rPr>
          <w:rFonts w:asciiTheme="majorBidi" w:eastAsiaTheme="majorEastAsia" w:hAnsiTheme="majorBidi" w:cstheme="majorBidi"/>
          <w:bCs/>
          <w:sz w:val="28"/>
          <w:szCs w:val="28"/>
          <w:lang w:val="kk-KZ"/>
        </w:rPr>
        <w:t>Шойбеков Р.Н. Қазақ зергерлік өнерінің сөздігі.</w:t>
      </w:r>
      <w:r w:rsidRPr="003D3A82">
        <w:rPr>
          <w:sz w:val="28"/>
          <w:szCs w:val="28"/>
          <w:lang w:val="kk-KZ"/>
        </w:rPr>
        <w:t xml:space="preserve"> </w:t>
      </w:r>
      <w:r w:rsidRPr="003D3A82">
        <w:rPr>
          <w:rFonts w:asciiTheme="majorBidi" w:eastAsiaTheme="majorEastAsia" w:hAnsiTheme="majorBidi" w:cstheme="majorBidi"/>
          <w:bCs/>
          <w:sz w:val="28"/>
          <w:szCs w:val="28"/>
          <w:lang w:val="kk-KZ"/>
        </w:rPr>
        <w:t>Алматы: Ғылым, 1991. – 88 б.</w:t>
      </w:r>
    </w:p>
    <w:p w:rsidR="001B0A8D" w:rsidRPr="003D3A82" w:rsidRDefault="001B0A8D" w:rsidP="00CE0CB2">
      <w:pPr>
        <w:pStyle w:val="a5"/>
        <w:tabs>
          <w:tab w:val="left" w:pos="426"/>
        </w:tabs>
        <w:spacing w:after="0" w:line="240" w:lineRule="auto"/>
        <w:ind w:left="0"/>
        <w:jc w:val="both"/>
        <w:rPr>
          <w:rFonts w:asciiTheme="majorBidi" w:eastAsiaTheme="majorEastAsia" w:hAnsiTheme="majorBidi" w:cstheme="majorBidi"/>
          <w:bCs/>
          <w:sz w:val="28"/>
          <w:szCs w:val="28"/>
          <w:highlight w:val="yellow"/>
          <w:lang w:val="kk-KZ"/>
        </w:rPr>
      </w:pPr>
      <w:r w:rsidRPr="003D3A82">
        <w:rPr>
          <w:rFonts w:asciiTheme="majorBidi" w:eastAsiaTheme="majorEastAsia" w:hAnsiTheme="majorBidi" w:cstheme="majorBidi"/>
          <w:bCs/>
          <w:sz w:val="28"/>
          <w:szCs w:val="28"/>
          <w:lang w:val="kk-KZ"/>
        </w:rPr>
        <w:t>163. Айғабылов Қазақ тілі морфонологиясы мен лексикологиясы. – Алматы: Қазақ университеті, 2006. – 272 б.</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b w:val="0"/>
          <w:sz w:val="28"/>
          <w:szCs w:val="28"/>
          <w:lang w:val="kk-KZ"/>
        </w:rPr>
      </w:pPr>
      <w:r w:rsidRPr="003D3A82">
        <w:rPr>
          <w:rStyle w:val="af7"/>
          <w:rFonts w:asciiTheme="majorBidi" w:hAnsiTheme="majorBidi"/>
          <w:b w:val="0"/>
          <w:sz w:val="28"/>
          <w:szCs w:val="28"/>
          <w:lang w:val="kk-KZ"/>
        </w:rPr>
        <w:lastRenderedPageBreak/>
        <w:t>Жанпейісов Е.Этнокултурная лексика казахского языка(на материале произведении М. Әуезова) –А.1989.-228</w:t>
      </w:r>
    </w:p>
    <w:p w:rsidR="001B0A8D" w:rsidRPr="003D3A82" w:rsidRDefault="001B0A8D" w:rsidP="00CE0CB2">
      <w:pPr>
        <w:pStyle w:val="af9"/>
        <w:numPr>
          <w:ilvl w:val="0"/>
          <w:numId w:val="16"/>
        </w:numPr>
        <w:tabs>
          <w:tab w:val="left" w:pos="426"/>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Смағұлова Г.Қазақ фразеологиясы лингвистикалық парадигма. – Алматы: Елтаным, 2020 - 356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imes New Roman" w:hAnsiTheme="majorBidi" w:cstheme="majorBidi"/>
          <w:bCs/>
          <w:sz w:val="28"/>
          <w:szCs w:val="28"/>
          <w:lang w:val="kk-KZ"/>
        </w:rPr>
      </w:pPr>
      <w:r w:rsidRPr="003D3A82">
        <w:rPr>
          <w:rFonts w:asciiTheme="majorBidi" w:hAnsiTheme="majorBidi" w:cstheme="majorBidi"/>
          <w:bCs/>
          <w:sz w:val="28"/>
          <w:szCs w:val="28"/>
          <w:lang w:val="kk-KZ"/>
        </w:rPr>
        <w:t>Қосымова Г.</w:t>
      </w:r>
      <w:r w:rsidRPr="003D3A82">
        <w:rPr>
          <w:rFonts w:asciiTheme="majorBidi" w:hAnsiTheme="majorBidi" w:cstheme="majorBidi"/>
          <w:sz w:val="28"/>
          <w:szCs w:val="28"/>
        </w:rPr>
        <w:t xml:space="preserve"> </w:t>
      </w:r>
      <w:r w:rsidRPr="003D3A82">
        <w:rPr>
          <w:rFonts w:asciiTheme="majorBidi" w:hAnsiTheme="majorBidi" w:cstheme="majorBidi"/>
          <w:bCs/>
          <w:sz w:val="28"/>
          <w:szCs w:val="28"/>
          <w:lang w:val="kk-KZ"/>
        </w:rPr>
        <w:t>Тарихи атаулардың этимологиясы. – Алматы: –2018. –590</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cstheme="majorBidi"/>
          <w:b w:val="0"/>
          <w:sz w:val="28"/>
          <w:szCs w:val="28"/>
        </w:rPr>
      </w:pPr>
      <w:r w:rsidRPr="003D3A82">
        <w:rPr>
          <w:rStyle w:val="af7"/>
          <w:rFonts w:asciiTheme="majorBidi" w:hAnsiTheme="majorBidi" w:cstheme="majorBidi"/>
          <w:b w:val="0"/>
          <w:sz w:val="28"/>
          <w:szCs w:val="28"/>
          <w:lang w:val="kk-KZ"/>
        </w:rPr>
        <w:t>Байтелиева Ж. Қазақ этнолингвистикасы. Алматы, 2011.-109б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Style w:val="af7"/>
          <w:rFonts w:asciiTheme="majorBidi" w:hAnsiTheme="majorBidi" w:cstheme="majorBidi"/>
          <w:b w:val="0"/>
          <w:sz w:val="28"/>
          <w:szCs w:val="28"/>
          <w:lang w:val="kk-KZ"/>
        </w:rPr>
        <w:t xml:space="preserve">Қазақ әдеби тілінің сөздігі. Он бес томдық. 2-том /құрастырған Ж.Манкеева, С. Бизақов, Ә.Жүнісбек т.б. – Алматы, 2011,  </w:t>
      </w:r>
      <w:r w:rsidRPr="003D3A82">
        <w:rPr>
          <w:rFonts w:asciiTheme="majorBidi" w:hAnsiTheme="majorBidi" w:cstheme="majorBidi"/>
          <w:bCs/>
          <w:sz w:val="28"/>
          <w:szCs w:val="28"/>
          <w:lang w:val="kk-KZ"/>
        </w:rPr>
        <w:t>2том,</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cstheme="majorBidi"/>
          <w:b w:val="0"/>
          <w:sz w:val="28"/>
          <w:szCs w:val="28"/>
          <w:lang w:val="kk-KZ"/>
        </w:rPr>
      </w:pPr>
      <w:r w:rsidRPr="003D3A82">
        <w:rPr>
          <w:rStyle w:val="af7"/>
          <w:rFonts w:asciiTheme="majorBidi" w:hAnsiTheme="majorBidi" w:cstheme="majorBidi"/>
          <w:b w:val="0"/>
          <w:sz w:val="28"/>
          <w:szCs w:val="28"/>
          <w:lang w:val="kk-KZ"/>
        </w:rPr>
        <w:t xml:space="preserve">Қазақ әдеби тілінің сөздігі. Он бес томдық. 1-том /құрастырған Ж.Манкеева, С. Бизақов, Ә.Жүнісбек т.б. – Алматы, 2011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М. Мабдурахимов. Узбекско-руский, русско-узбекский словарь. Издательство «Фан» 2008.-648 с </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imes New Roman" w:hAnsiTheme="majorBidi" w:cstheme="majorBidi"/>
          <w:bCs/>
          <w:sz w:val="28"/>
          <w:szCs w:val="28"/>
          <w:lang w:val="kk-KZ"/>
        </w:rPr>
      </w:pPr>
      <w:r w:rsidRPr="003D3A82">
        <w:rPr>
          <w:rFonts w:asciiTheme="majorBidi" w:hAnsiTheme="majorBidi" w:cstheme="majorBidi"/>
          <w:bCs/>
          <w:sz w:val="28"/>
          <w:szCs w:val="28"/>
          <w:shd w:val="clear" w:color="auto" w:fill="FFFFFF"/>
          <w:lang w:val="kk-KZ"/>
        </w:rPr>
        <w:t>Орысша-қазақша (қырғызша) қысқаша сөздік = Краткий русско-казахский (киргизский) словарь [Text] / ; [дайын. Ш. Құрманбайұлы]. – 2-бас., қайта өңд. – Астана : [б. о. ж.], 2005. - 110, [1]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imes New Roman" w:hAnsiTheme="majorBidi" w:cstheme="majorBidi"/>
          <w:bCs/>
          <w:sz w:val="28"/>
          <w:szCs w:val="28"/>
        </w:rPr>
      </w:pPr>
      <w:r w:rsidRPr="003D3A82">
        <w:rPr>
          <w:rFonts w:asciiTheme="majorBidi" w:hAnsiTheme="majorBidi" w:cstheme="majorBidi"/>
          <w:bCs/>
          <w:sz w:val="28"/>
          <w:szCs w:val="28"/>
          <w:lang w:val="kk-KZ"/>
        </w:rPr>
        <w:t>Клосон Дж. Этимологический словарь тюркских языков – Москва, 1997. 362 б.</w:t>
      </w:r>
    </w:p>
    <w:p w:rsidR="001B0A8D" w:rsidRPr="003D3A82" w:rsidRDefault="001B0A8D" w:rsidP="00CE0CB2">
      <w:pPr>
        <w:pStyle w:val="a5"/>
        <w:numPr>
          <w:ilvl w:val="0"/>
          <w:numId w:val="16"/>
        </w:numPr>
        <w:tabs>
          <w:tab w:val="left" w:pos="426"/>
        </w:tabs>
        <w:spacing w:after="0" w:line="240" w:lineRule="auto"/>
        <w:ind w:left="0" w:firstLine="0"/>
        <w:jc w:val="both"/>
        <w:rPr>
          <w:rFonts w:asciiTheme="majorBidi" w:eastAsia="Times New Roman" w:hAnsiTheme="majorBidi" w:cstheme="majorBidi"/>
          <w:bCs/>
          <w:sz w:val="28"/>
          <w:szCs w:val="28"/>
        </w:rPr>
      </w:pPr>
      <w:r w:rsidRPr="003D3A82">
        <w:rPr>
          <w:rFonts w:asciiTheme="majorBidi" w:eastAsia="Times New Roman" w:hAnsiTheme="majorBidi" w:cstheme="majorBidi"/>
          <w:bCs/>
          <w:sz w:val="28"/>
          <w:szCs w:val="28"/>
        </w:rPr>
        <w:t>Нұрбек, Қазіргі қазақ және өзбек тілдеріндегі мәдени-тұрмыстық лексиканы меңгертудің теориялық және әдістемелік негіздері</w:t>
      </w:r>
      <w:r w:rsidRPr="003D3A82">
        <w:rPr>
          <w:rFonts w:asciiTheme="majorBidi" w:eastAsia="Times New Roman" w:hAnsiTheme="majorBidi" w:cstheme="majorBidi"/>
          <w:bCs/>
          <w:sz w:val="28"/>
          <w:szCs w:val="28"/>
          <w:lang w:val="kk-KZ"/>
        </w:rPr>
        <w:t>.</w:t>
      </w:r>
      <w:r w:rsidRPr="003D3A82">
        <w:rPr>
          <w:rFonts w:asciiTheme="majorBidi" w:hAnsiTheme="majorBidi" w:cstheme="majorBidi"/>
          <w:sz w:val="28"/>
          <w:szCs w:val="28"/>
          <w:shd w:val="clear" w:color="auto" w:fill="FFFFFF"/>
        </w:rPr>
        <w:t xml:space="preserve">  PhD докторы ғылыми дәрежесін алу үшін дайындалған диссертация</w:t>
      </w:r>
      <w:r w:rsidRPr="003D3A82">
        <w:rPr>
          <w:rFonts w:asciiTheme="majorBidi" w:hAnsiTheme="majorBidi" w:cstheme="majorBidi"/>
          <w:sz w:val="28"/>
          <w:szCs w:val="28"/>
          <w:shd w:val="clear" w:color="auto" w:fill="FFFFFF"/>
          <w:lang w:val="kk-KZ"/>
        </w:rPr>
        <w:t>.</w:t>
      </w:r>
      <w:r w:rsidRPr="003D3A82">
        <w:rPr>
          <w:rStyle w:val="af7"/>
          <w:rFonts w:asciiTheme="majorBidi" w:hAnsiTheme="majorBidi" w:cstheme="majorBidi"/>
          <w:b w:val="0"/>
          <w:sz w:val="28"/>
          <w:szCs w:val="28"/>
          <w:lang w:val="kk-KZ"/>
        </w:rPr>
        <w:t xml:space="preserve"> – </w:t>
      </w:r>
      <w:r w:rsidRPr="003D3A82">
        <w:rPr>
          <w:rFonts w:asciiTheme="majorBidi" w:hAnsiTheme="majorBidi" w:cstheme="majorBidi"/>
          <w:sz w:val="28"/>
          <w:szCs w:val="28"/>
          <w:shd w:val="clear" w:color="auto" w:fill="FFFFFF"/>
          <w:lang w:val="kk-KZ"/>
        </w:rPr>
        <w:t>Алматы: 2015</w:t>
      </w:r>
      <w:r w:rsidRPr="003D3A82">
        <w:rPr>
          <w:rFonts w:asciiTheme="majorBidi" w:hAnsiTheme="majorBidi" w:cstheme="majorBidi"/>
          <w:sz w:val="28"/>
          <w:szCs w:val="28"/>
          <w:shd w:val="clear" w:color="auto" w:fill="FFFFFF"/>
        </w:rPr>
        <w:t> </w:t>
      </w:r>
      <w:r w:rsidRPr="003D3A82">
        <w:rPr>
          <w:rFonts w:asciiTheme="majorBidi" w:hAnsiTheme="majorBidi" w:cstheme="majorBidi"/>
          <w:sz w:val="28"/>
          <w:szCs w:val="28"/>
          <w:shd w:val="clear" w:color="auto" w:fill="FFFFFF"/>
          <w:lang w:val="kk-KZ"/>
        </w:rPr>
        <w:t>-139б</w:t>
      </w:r>
    </w:p>
    <w:p w:rsidR="001B0A8D" w:rsidRPr="003D3A82" w:rsidRDefault="001B0A8D" w:rsidP="00CE0CB2">
      <w:pPr>
        <w:pStyle w:val="a5"/>
        <w:numPr>
          <w:ilvl w:val="0"/>
          <w:numId w:val="16"/>
        </w:numPr>
        <w:tabs>
          <w:tab w:val="left" w:pos="426"/>
        </w:tabs>
        <w:spacing w:after="0" w:line="240" w:lineRule="auto"/>
        <w:ind w:left="0" w:firstLine="0"/>
        <w:jc w:val="both"/>
        <w:rPr>
          <w:rStyle w:val="af7"/>
          <w:rFonts w:asciiTheme="majorBidi" w:hAnsiTheme="majorBidi" w:cstheme="majorBidi"/>
          <w:b w:val="0"/>
          <w:sz w:val="28"/>
          <w:szCs w:val="28"/>
          <w:lang w:val="kk-KZ"/>
        </w:rPr>
      </w:pPr>
      <w:r w:rsidRPr="003D3A82">
        <w:rPr>
          <w:rStyle w:val="af7"/>
          <w:rFonts w:asciiTheme="majorBidi" w:hAnsiTheme="majorBidi" w:cstheme="majorBidi"/>
          <w:b w:val="0"/>
          <w:sz w:val="28"/>
          <w:szCs w:val="28"/>
          <w:lang w:val="kk-KZ"/>
        </w:rPr>
        <w:t xml:space="preserve">Қазақ әдеби тілінің сөздігі. Он бес томдық.7-том /құрастырған Ж.Манкеева, С. Бизақов, Ә.Жүнісбек т.б. – Алматы, 2011 </w:t>
      </w:r>
    </w:p>
    <w:p w:rsidR="001B0A8D" w:rsidRPr="003D3A82" w:rsidRDefault="001B0A8D" w:rsidP="00CE0CB2">
      <w:pPr>
        <w:pStyle w:val="2"/>
        <w:shd w:val="clear" w:color="auto" w:fill="FFFFFF"/>
        <w:tabs>
          <w:tab w:val="left" w:pos="426"/>
        </w:tabs>
        <w:spacing w:before="0" w:line="240" w:lineRule="auto"/>
        <w:jc w:val="both"/>
        <w:rPr>
          <w:rFonts w:asciiTheme="majorBidi" w:hAnsiTheme="majorBidi"/>
          <w:b/>
          <w:color w:val="auto"/>
          <w:sz w:val="28"/>
          <w:szCs w:val="28"/>
          <w:shd w:val="clear" w:color="auto" w:fill="FFFFFF"/>
          <w:lang w:val="kk-KZ"/>
        </w:rPr>
      </w:pPr>
      <w:r w:rsidRPr="003D3A82">
        <w:rPr>
          <w:rFonts w:asciiTheme="majorBidi" w:hAnsiTheme="majorBidi"/>
          <w:color w:val="auto"/>
          <w:sz w:val="28"/>
          <w:szCs w:val="28"/>
          <w:shd w:val="clear" w:color="auto" w:fill="FFFFFF"/>
          <w:lang w:val="kk-KZ"/>
        </w:rPr>
        <w:t>176. Диалектологиялық сөздік [Мәтін] / ; ҚР Мәдениет және ақпарат министрлігі, Тіл комитеті ... – Алматы : Арыс, 2007. - 797, [1] б. </w:t>
      </w:r>
    </w:p>
    <w:p w:rsidR="001B0A8D" w:rsidRPr="003D3A82" w:rsidRDefault="001B0A8D" w:rsidP="00CE0CB2">
      <w:pPr>
        <w:pStyle w:val="2"/>
        <w:shd w:val="clear" w:color="auto" w:fill="FFFFFF"/>
        <w:tabs>
          <w:tab w:val="left" w:pos="426"/>
        </w:tabs>
        <w:spacing w:before="0" w:line="240" w:lineRule="auto"/>
        <w:jc w:val="both"/>
        <w:rPr>
          <w:rFonts w:asciiTheme="majorBidi" w:hAnsiTheme="majorBidi"/>
          <w:b/>
          <w:color w:val="auto"/>
          <w:sz w:val="28"/>
          <w:szCs w:val="28"/>
          <w:lang w:val="kk-KZ"/>
        </w:rPr>
      </w:pPr>
      <w:r w:rsidRPr="003D3A82">
        <w:rPr>
          <w:rFonts w:asciiTheme="majorBidi" w:hAnsiTheme="majorBidi"/>
          <w:color w:val="auto"/>
          <w:sz w:val="28"/>
          <w:szCs w:val="28"/>
          <w:lang w:val="kk-KZ"/>
        </w:rPr>
        <w:t>177. Қайыржан К., Сөз - сандық: Қазақтың көне сөздері. - Алматы: "Өнер" баспасы, 2013. - 480 бет.</w:t>
      </w:r>
    </w:p>
    <w:p w:rsidR="001B0A8D" w:rsidRPr="003D3A82" w:rsidRDefault="001B0A8D" w:rsidP="00CE0CB2">
      <w:pPr>
        <w:pStyle w:val="a5"/>
        <w:tabs>
          <w:tab w:val="left" w:pos="426"/>
        </w:tabs>
        <w:spacing w:after="0" w:line="240" w:lineRule="auto"/>
        <w:ind w:left="0"/>
        <w:jc w:val="both"/>
        <w:rPr>
          <w:rStyle w:val="af7"/>
          <w:rFonts w:asciiTheme="majorBidi" w:hAnsiTheme="majorBidi" w:cstheme="majorBidi"/>
          <w:b w:val="0"/>
          <w:sz w:val="28"/>
          <w:szCs w:val="28"/>
          <w:lang w:val="kk-KZ"/>
        </w:rPr>
      </w:pPr>
      <w:r w:rsidRPr="003D3A82">
        <w:rPr>
          <w:rStyle w:val="af7"/>
          <w:rFonts w:asciiTheme="majorBidi" w:hAnsiTheme="majorBidi" w:cstheme="majorBidi"/>
          <w:b w:val="0"/>
          <w:sz w:val="28"/>
          <w:szCs w:val="28"/>
          <w:lang w:val="kk-KZ"/>
        </w:rPr>
        <w:t xml:space="preserve">178. Қазақ әдеби тілінің сөздігі. Он бес томдық.15-том /құрастырған Ж.Манкеева, С. Бизақов, Ә.Жүнісбек т.б. – Алматы, 2011 </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179. https://sozdikqor.kz/]</w:t>
      </w:r>
    </w:p>
    <w:p w:rsidR="001B0A8D" w:rsidRPr="003D3A82" w:rsidRDefault="001B0A8D" w:rsidP="00CE0CB2">
      <w:pPr>
        <w:pStyle w:val="a5"/>
        <w:tabs>
          <w:tab w:val="left" w:pos="426"/>
        </w:tabs>
        <w:spacing w:after="0" w:line="240" w:lineRule="auto"/>
        <w:ind w:left="0"/>
        <w:jc w:val="both"/>
        <w:rPr>
          <w:rFonts w:asciiTheme="majorBidi" w:hAnsiTheme="majorBidi" w:cstheme="majorBidi"/>
          <w:bCs/>
          <w:sz w:val="28"/>
          <w:szCs w:val="28"/>
          <w:lang w:val="kk-KZ"/>
        </w:rPr>
      </w:pPr>
      <w:r w:rsidRPr="003D3A82">
        <w:rPr>
          <w:rFonts w:asciiTheme="majorBidi" w:hAnsiTheme="majorBidi" w:cstheme="majorBidi"/>
          <w:bCs/>
          <w:sz w:val="28"/>
          <w:szCs w:val="28"/>
          <w:lang w:val="kk-KZ"/>
        </w:rPr>
        <w:t xml:space="preserve">180. </w:t>
      </w:r>
      <w:hyperlink r:id="rId21" w:history="1">
        <w:r w:rsidRPr="003D3A82">
          <w:rPr>
            <w:rStyle w:val="a3"/>
            <w:rFonts w:asciiTheme="majorBidi" w:eastAsiaTheme="majorEastAsia" w:hAnsiTheme="majorBidi" w:cstheme="majorBidi"/>
            <w:color w:val="auto"/>
            <w:sz w:val="28"/>
            <w:szCs w:val="28"/>
            <w:lang w:val="kk-KZ"/>
          </w:rPr>
          <w:t>https://www.instagram.com/p/C9AETuPCw1R</w:t>
        </w:r>
      </w:hyperlink>
    </w:p>
    <w:p w:rsidR="001B0A8D" w:rsidRPr="003D3A82" w:rsidRDefault="001B0A8D" w:rsidP="00CE0CB2">
      <w:pPr>
        <w:tabs>
          <w:tab w:val="left" w:pos="426"/>
          <w:tab w:val="left" w:pos="3486"/>
        </w:tabs>
        <w:jc w:val="both"/>
        <w:rPr>
          <w:b/>
          <w:bCs/>
          <w:color w:val="C00000"/>
          <w:sz w:val="28"/>
          <w:szCs w:val="28"/>
          <w:lang w:val="kk-KZ"/>
        </w:rPr>
      </w:pPr>
    </w:p>
    <w:p w:rsidR="00CA6EB3" w:rsidRPr="003D3A82" w:rsidRDefault="00CA6EB3" w:rsidP="00CE0CB2">
      <w:pPr>
        <w:tabs>
          <w:tab w:val="left" w:pos="426"/>
        </w:tabs>
        <w:rPr>
          <w:sz w:val="28"/>
          <w:szCs w:val="28"/>
          <w:lang w:val="kk-KZ"/>
        </w:rPr>
      </w:pPr>
    </w:p>
    <w:p w:rsidR="00C37AC7" w:rsidRPr="003D3A82" w:rsidRDefault="00C37AC7" w:rsidP="00CE0CB2">
      <w:pPr>
        <w:tabs>
          <w:tab w:val="left" w:pos="426"/>
        </w:tabs>
        <w:rPr>
          <w:sz w:val="28"/>
          <w:szCs w:val="28"/>
          <w:lang w:val="kk-KZ"/>
        </w:rPr>
      </w:pPr>
    </w:p>
    <w:sectPr w:rsidR="00C37AC7" w:rsidRPr="003D3A82" w:rsidSect="003D3A82">
      <w:footerReference w:type="default" r:id="rId2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79E" w:rsidRDefault="00F2679E" w:rsidP="00504459">
      <w:r>
        <w:separator/>
      </w:r>
    </w:p>
  </w:endnote>
  <w:endnote w:type="continuationSeparator" w:id="0">
    <w:p w:rsidR="00F2679E" w:rsidRDefault="00F2679E" w:rsidP="0050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KK EK">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TimesNewRomanPS-BoldItalicMT">
    <w:altName w:val="Times New Roman"/>
    <w:panose1 w:val="00000000000000000000"/>
    <w:charset w:val="00"/>
    <w:family w:val="roman"/>
    <w:notTrueType/>
    <w:pitch w:val="default"/>
  </w:font>
  <w:font w:name="SymbolMT">
    <w:altName w:val="Malgun Gothic Semilight"/>
    <w:panose1 w:val="00000000000000000000"/>
    <w:charset w:val="88"/>
    <w:family w:val="auto"/>
    <w:notTrueType/>
    <w:pitch w:val="default"/>
    <w:sig w:usb0="00000000" w:usb1="08080000" w:usb2="00000010" w:usb3="00000000" w:csb0="00100000"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553814"/>
      <w:docPartObj>
        <w:docPartGallery w:val="Page Numbers (Bottom of Page)"/>
        <w:docPartUnique/>
      </w:docPartObj>
    </w:sdtPr>
    <w:sdtContent>
      <w:p w:rsidR="009B15D2" w:rsidRDefault="009B15D2">
        <w:pPr>
          <w:pStyle w:val="ab"/>
          <w:jc w:val="center"/>
        </w:pPr>
        <w:r>
          <w:fldChar w:fldCharType="begin"/>
        </w:r>
        <w:r>
          <w:instrText>PAGE   \* MERGEFORMAT</w:instrText>
        </w:r>
        <w:r>
          <w:fldChar w:fldCharType="separate"/>
        </w:r>
        <w:r>
          <w:t>2</w:t>
        </w:r>
        <w:r>
          <w:fldChar w:fldCharType="end"/>
        </w:r>
      </w:p>
    </w:sdtContent>
  </w:sdt>
  <w:p w:rsidR="009B15D2" w:rsidRDefault="009B15D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79E" w:rsidRDefault="00F2679E" w:rsidP="00504459">
      <w:r>
        <w:separator/>
      </w:r>
    </w:p>
  </w:footnote>
  <w:footnote w:type="continuationSeparator" w:id="0">
    <w:p w:rsidR="00F2679E" w:rsidRDefault="00F2679E" w:rsidP="0050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65C5"/>
    <w:multiLevelType w:val="multilevel"/>
    <w:tmpl w:val="FCD0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2593"/>
    <w:multiLevelType w:val="hybridMultilevel"/>
    <w:tmpl w:val="7FAEAF24"/>
    <w:lvl w:ilvl="0" w:tplc="FEC6B58E">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B22E5D"/>
    <w:multiLevelType w:val="hybridMultilevel"/>
    <w:tmpl w:val="7FAEAF24"/>
    <w:lvl w:ilvl="0" w:tplc="FEC6B58E">
      <w:start w:val="1"/>
      <w:numFmt w:val="decimal"/>
      <w:lvlText w:val="%1."/>
      <w:lvlJc w:val="left"/>
      <w:pPr>
        <w:ind w:left="36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726B2C"/>
    <w:multiLevelType w:val="multilevel"/>
    <w:tmpl w:val="F6DCE828"/>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2B0E707C"/>
    <w:multiLevelType w:val="multilevel"/>
    <w:tmpl w:val="11E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45E1C"/>
    <w:multiLevelType w:val="hybridMultilevel"/>
    <w:tmpl w:val="FCAE289E"/>
    <w:lvl w:ilvl="0" w:tplc="B3C8A4E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EC131D"/>
    <w:multiLevelType w:val="hybridMultilevel"/>
    <w:tmpl w:val="BF22F946"/>
    <w:lvl w:ilvl="0" w:tplc="BC2C5AA6">
      <w:start w:val="1"/>
      <w:numFmt w:val="decimal"/>
      <w:lvlText w:val="%1"/>
      <w:lvlJc w:val="left"/>
      <w:pPr>
        <w:ind w:left="107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17B5C09"/>
    <w:multiLevelType w:val="multilevel"/>
    <w:tmpl w:val="9572A47A"/>
    <w:lvl w:ilvl="0">
      <w:start w:val="1"/>
      <w:numFmt w:val="decimal"/>
      <w:lvlText w:val="%1"/>
      <w:lvlJc w:val="left"/>
      <w:pPr>
        <w:ind w:left="600" w:hanging="600"/>
      </w:pPr>
      <w:rPr>
        <w:rFonts w:hint="default"/>
        <w:b/>
        <w:bCs/>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44834A7"/>
    <w:multiLevelType w:val="multilevel"/>
    <w:tmpl w:val="5206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52235"/>
    <w:multiLevelType w:val="hybridMultilevel"/>
    <w:tmpl w:val="1AB4D596"/>
    <w:lvl w:ilvl="0" w:tplc="7624AC22">
      <w:start w:val="108"/>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A42A38"/>
    <w:multiLevelType w:val="multilevel"/>
    <w:tmpl w:val="B5CE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008E7"/>
    <w:multiLevelType w:val="multilevel"/>
    <w:tmpl w:val="54B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426E3"/>
    <w:multiLevelType w:val="multilevel"/>
    <w:tmpl w:val="FDF8D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52F76"/>
    <w:multiLevelType w:val="multilevel"/>
    <w:tmpl w:val="E02E0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1107EC"/>
    <w:multiLevelType w:val="multilevel"/>
    <w:tmpl w:val="1806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13"/>
  </w:num>
  <w:num w:numId="6">
    <w:abstractNumId w:val="4"/>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2"/>
  </w:num>
  <w:num w:numId="12">
    <w:abstractNumId w:val="0"/>
  </w:num>
  <w:num w:numId="13">
    <w:abstractNumId w:val="8"/>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18"/>
    <w:rsid w:val="000006E0"/>
    <w:rsid w:val="00003613"/>
    <w:rsid w:val="00003AD7"/>
    <w:rsid w:val="00005825"/>
    <w:rsid w:val="000073BF"/>
    <w:rsid w:val="0002176C"/>
    <w:rsid w:val="000217D1"/>
    <w:rsid w:val="00040216"/>
    <w:rsid w:val="00050D86"/>
    <w:rsid w:val="000557BE"/>
    <w:rsid w:val="000578B8"/>
    <w:rsid w:val="0006020A"/>
    <w:rsid w:val="0006123B"/>
    <w:rsid w:val="000614C4"/>
    <w:rsid w:val="00062216"/>
    <w:rsid w:val="0007079B"/>
    <w:rsid w:val="000754E9"/>
    <w:rsid w:val="00092365"/>
    <w:rsid w:val="000923AB"/>
    <w:rsid w:val="000A44B0"/>
    <w:rsid w:val="000A5357"/>
    <w:rsid w:val="000C18AD"/>
    <w:rsid w:val="000C4F23"/>
    <w:rsid w:val="000D34CA"/>
    <w:rsid w:val="000D57F8"/>
    <w:rsid w:val="000E0514"/>
    <w:rsid w:val="000E154C"/>
    <w:rsid w:val="000E58AE"/>
    <w:rsid w:val="000E68C3"/>
    <w:rsid w:val="000F68E0"/>
    <w:rsid w:val="00114FEE"/>
    <w:rsid w:val="00117247"/>
    <w:rsid w:val="0012162D"/>
    <w:rsid w:val="001300D6"/>
    <w:rsid w:val="00134A04"/>
    <w:rsid w:val="0014545A"/>
    <w:rsid w:val="00146D57"/>
    <w:rsid w:val="00147C8D"/>
    <w:rsid w:val="00151B90"/>
    <w:rsid w:val="001537A3"/>
    <w:rsid w:val="00153EF7"/>
    <w:rsid w:val="00154EF9"/>
    <w:rsid w:val="00155A55"/>
    <w:rsid w:val="0015674D"/>
    <w:rsid w:val="001661BF"/>
    <w:rsid w:val="00167139"/>
    <w:rsid w:val="00171AE8"/>
    <w:rsid w:val="00174AFB"/>
    <w:rsid w:val="00175A58"/>
    <w:rsid w:val="00180234"/>
    <w:rsid w:val="00183585"/>
    <w:rsid w:val="00186830"/>
    <w:rsid w:val="00192CAC"/>
    <w:rsid w:val="00192CD1"/>
    <w:rsid w:val="001956EF"/>
    <w:rsid w:val="001A0D63"/>
    <w:rsid w:val="001B0A8D"/>
    <w:rsid w:val="001C1DE7"/>
    <w:rsid w:val="001C39C1"/>
    <w:rsid w:val="001D3041"/>
    <w:rsid w:val="001D313A"/>
    <w:rsid w:val="001D7610"/>
    <w:rsid w:val="001E2596"/>
    <w:rsid w:val="001E55C2"/>
    <w:rsid w:val="001E577C"/>
    <w:rsid w:val="001F1B7B"/>
    <w:rsid w:val="001F4053"/>
    <w:rsid w:val="001F40EB"/>
    <w:rsid w:val="001F5496"/>
    <w:rsid w:val="00235A7D"/>
    <w:rsid w:val="00237B57"/>
    <w:rsid w:val="0024538D"/>
    <w:rsid w:val="0024634D"/>
    <w:rsid w:val="0025047C"/>
    <w:rsid w:val="00252FA5"/>
    <w:rsid w:val="00255D6B"/>
    <w:rsid w:val="00256644"/>
    <w:rsid w:val="00257B42"/>
    <w:rsid w:val="00257C60"/>
    <w:rsid w:val="002605F0"/>
    <w:rsid w:val="00263221"/>
    <w:rsid w:val="00273CA6"/>
    <w:rsid w:val="00291446"/>
    <w:rsid w:val="00293943"/>
    <w:rsid w:val="00297BC7"/>
    <w:rsid w:val="00297D0F"/>
    <w:rsid w:val="00297FC4"/>
    <w:rsid w:val="002A3C36"/>
    <w:rsid w:val="002A78E7"/>
    <w:rsid w:val="002B388D"/>
    <w:rsid w:val="002C01DA"/>
    <w:rsid w:val="002C0EDA"/>
    <w:rsid w:val="002C4B04"/>
    <w:rsid w:val="002E1104"/>
    <w:rsid w:val="002F26B2"/>
    <w:rsid w:val="002F2AA4"/>
    <w:rsid w:val="002F6322"/>
    <w:rsid w:val="002F7BAF"/>
    <w:rsid w:val="00306326"/>
    <w:rsid w:val="003157ED"/>
    <w:rsid w:val="00323B9C"/>
    <w:rsid w:val="00327DFA"/>
    <w:rsid w:val="003333CC"/>
    <w:rsid w:val="00337A07"/>
    <w:rsid w:val="0034083A"/>
    <w:rsid w:val="00350F64"/>
    <w:rsid w:val="00355880"/>
    <w:rsid w:val="003631B5"/>
    <w:rsid w:val="00363AEA"/>
    <w:rsid w:val="0037003C"/>
    <w:rsid w:val="00373CA7"/>
    <w:rsid w:val="00380F5B"/>
    <w:rsid w:val="00384385"/>
    <w:rsid w:val="003909C6"/>
    <w:rsid w:val="003A1738"/>
    <w:rsid w:val="003B4C7C"/>
    <w:rsid w:val="003B6E8F"/>
    <w:rsid w:val="003B7B3A"/>
    <w:rsid w:val="003D0E0F"/>
    <w:rsid w:val="003D392A"/>
    <w:rsid w:val="003D3A82"/>
    <w:rsid w:val="003D5530"/>
    <w:rsid w:val="003D5E59"/>
    <w:rsid w:val="003E0880"/>
    <w:rsid w:val="003E7E7E"/>
    <w:rsid w:val="003F0E59"/>
    <w:rsid w:val="00410699"/>
    <w:rsid w:val="00413B1C"/>
    <w:rsid w:val="0041481B"/>
    <w:rsid w:val="00424DC4"/>
    <w:rsid w:val="00440E4A"/>
    <w:rsid w:val="00463236"/>
    <w:rsid w:val="0046358B"/>
    <w:rsid w:val="0048653C"/>
    <w:rsid w:val="00493353"/>
    <w:rsid w:val="004A331E"/>
    <w:rsid w:val="004B23FD"/>
    <w:rsid w:val="004C5E16"/>
    <w:rsid w:val="004C7C92"/>
    <w:rsid w:val="004C7FDB"/>
    <w:rsid w:val="004E55F9"/>
    <w:rsid w:val="004E6BD8"/>
    <w:rsid w:val="004F053D"/>
    <w:rsid w:val="004F3FB9"/>
    <w:rsid w:val="004F698E"/>
    <w:rsid w:val="00500B3A"/>
    <w:rsid w:val="00504459"/>
    <w:rsid w:val="00510CEA"/>
    <w:rsid w:val="00511555"/>
    <w:rsid w:val="0051563C"/>
    <w:rsid w:val="00525B86"/>
    <w:rsid w:val="00537B09"/>
    <w:rsid w:val="005439FA"/>
    <w:rsid w:val="0055229B"/>
    <w:rsid w:val="00554A40"/>
    <w:rsid w:val="005566BB"/>
    <w:rsid w:val="00557008"/>
    <w:rsid w:val="00561260"/>
    <w:rsid w:val="005738A3"/>
    <w:rsid w:val="00581F88"/>
    <w:rsid w:val="00583057"/>
    <w:rsid w:val="0058342D"/>
    <w:rsid w:val="00585EF2"/>
    <w:rsid w:val="005871FA"/>
    <w:rsid w:val="00590666"/>
    <w:rsid w:val="00595884"/>
    <w:rsid w:val="005A6774"/>
    <w:rsid w:val="005A78C2"/>
    <w:rsid w:val="005C6342"/>
    <w:rsid w:val="005E2E2D"/>
    <w:rsid w:val="005E3A75"/>
    <w:rsid w:val="005E4252"/>
    <w:rsid w:val="005F3976"/>
    <w:rsid w:val="00601BE5"/>
    <w:rsid w:val="0060529B"/>
    <w:rsid w:val="006053D3"/>
    <w:rsid w:val="006072B0"/>
    <w:rsid w:val="0061163E"/>
    <w:rsid w:val="006139AC"/>
    <w:rsid w:val="00616E92"/>
    <w:rsid w:val="0063031C"/>
    <w:rsid w:val="0063356B"/>
    <w:rsid w:val="00633F86"/>
    <w:rsid w:val="00636FA7"/>
    <w:rsid w:val="0064138C"/>
    <w:rsid w:val="006425D8"/>
    <w:rsid w:val="00646721"/>
    <w:rsid w:val="0065346D"/>
    <w:rsid w:val="00665DCF"/>
    <w:rsid w:val="006675B9"/>
    <w:rsid w:val="006712AB"/>
    <w:rsid w:val="00693ACC"/>
    <w:rsid w:val="00693AFF"/>
    <w:rsid w:val="00694928"/>
    <w:rsid w:val="00694DCC"/>
    <w:rsid w:val="006B1F54"/>
    <w:rsid w:val="006C4811"/>
    <w:rsid w:val="006C62BB"/>
    <w:rsid w:val="006C633D"/>
    <w:rsid w:val="006C7AE5"/>
    <w:rsid w:val="006D3404"/>
    <w:rsid w:val="006F2B18"/>
    <w:rsid w:val="006F2B72"/>
    <w:rsid w:val="00717518"/>
    <w:rsid w:val="0073162A"/>
    <w:rsid w:val="00734ACC"/>
    <w:rsid w:val="0074129D"/>
    <w:rsid w:val="00752A38"/>
    <w:rsid w:val="007554FD"/>
    <w:rsid w:val="00766CF2"/>
    <w:rsid w:val="0078220B"/>
    <w:rsid w:val="00793C82"/>
    <w:rsid w:val="007A14B4"/>
    <w:rsid w:val="007A493A"/>
    <w:rsid w:val="007C0BE5"/>
    <w:rsid w:val="007C1383"/>
    <w:rsid w:val="007C43E0"/>
    <w:rsid w:val="007C600F"/>
    <w:rsid w:val="007D1671"/>
    <w:rsid w:val="007D6655"/>
    <w:rsid w:val="007D75F1"/>
    <w:rsid w:val="007E7410"/>
    <w:rsid w:val="007F0665"/>
    <w:rsid w:val="007F29FA"/>
    <w:rsid w:val="007F46A5"/>
    <w:rsid w:val="007F4E5A"/>
    <w:rsid w:val="007F66C1"/>
    <w:rsid w:val="00802353"/>
    <w:rsid w:val="00802D4A"/>
    <w:rsid w:val="0080733C"/>
    <w:rsid w:val="00822DF4"/>
    <w:rsid w:val="00824820"/>
    <w:rsid w:val="00825FA1"/>
    <w:rsid w:val="00831645"/>
    <w:rsid w:val="00832E29"/>
    <w:rsid w:val="00853FEB"/>
    <w:rsid w:val="00857AF2"/>
    <w:rsid w:val="00857E33"/>
    <w:rsid w:val="0086535C"/>
    <w:rsid w:val="00866514"/>
    <w:rsid w:val="00867397"/>
    <w:rsid w:val="0087089F"/>
    <w:rsid w:val="008725E5"/>
    <w:rsid w:val="00880C12"/>
    <w:rsid w:val="00881BB6"/>
    <w:rsid w:val="008832A8"/>
    <w:rsid w:val="00891429"/>
    <w:rsid w:val="0089322C"/>
    <w:rsid w:val="008B0EF0"/>
    <w:rsid w:val="008B21C0"/>
    <w:rsid w:val="008F3022"/>
    <w:rsid w:val="008F550C"/>
    <w:rsid w:val="008F5616"/>
    <w:rsid w:val="00901282"/>
    <w:rsid w:val="00905641"/>
    <w:rsid w:val="009063F2"/>
    <w:rsid w:val="00912961"/>
    <w:rsid w:val="00917302"/>
    <w:rsid w:val="00941357"/>
    <w:rsid w:val="0094603A"/>
    <w:rsid w:val="0095254F"/>
    <w:rsid w:val="00961406"/>
    <w:rsid w:val="00963A54"/>
    <w:rsid w:val="009769A5"/>
    <w:rsid w:val="00997571"/>
    <w:rsid w:val="00997E89"/>
    <w:rsid w:val="009A4B5D"/>
    <w:rsid w:val="009B15D2"/>
    <w:rsid w:val="009B5CF4"/>
    <w:rsid w:val="009D2E96"/>
    <w:rsid w:val="009F2C4A"/>
    <w:rsid w:val="009F6C0A"/>
    <w:rsid w:val="00A10C79"/>
    <w:rsid w:val="00A115FD"/>
    <w:rsid w:val="00A1283F"/>
    <w:rsid w:val="00A15128"/>
    <w:rsid w:val="00A16AC3"/>
    <w:rsid w:val="00A2229C"/>
    <w:rsid w:val="00A22B93"/>
    <w:rsid w:val="00A27BF3"/>
    <w:rsid w:val="00A34CFF"/>
    <w:rsid w:val="00A36307"/>
    <w:rsid w:val="00A41EB0"/>
    <w:rsid w:val="00A518F7"/>
    <w:rsid w:val="00A56F5C"/>
    <w:rsid w:val="00A57D4B"/>
    <w:rsid w:val="00A703E9"/>
    <w:rsid w:val="00A70E2E"/>
    <w:rsid w:val="00A740DD"/>
    <w:rsid w:val="00A8192D"/>
    <w:rsid w:val="00A91540"/>
    <w:rsid w:val="00A934A2"/>
    <w:rsid w:val="00A9423F"/>
    <w:rsid w:val="00AA124F"/>
    <w:rsid w:val="00AD1954"/>
    <w:rsid w:val="00AD2B4B"/>
    <w:rsid w:val="00AE1F51"/>
    <w:rsid w:val="00AE2C6E"/>
    <w:rsid w:val="00AE7764"/>
    <w:rsid w:val="00AF508B"/>
    <w:rsid w:val="00B04C27"/>
    <w:rsid w:val="00B078E6"/>
    <w:rsid w:val="00B2000A"/>
    <w:rsid w:val="00B26CE5"/>
    <w:rsid w:val="00B31B16"/>
    <w:rsid w:val="00B31C9A"/>
    <w:rsid w:val="00B33628"/>
    <w:rsid w:val="00B42FA2"/>
    <w:rsid w:val="00B452EA"/>
    <w:rsid w:val="00B52B6F"/>
    <w:rsid w:val="00B5472D"/>
    <w:rsid w:val="00B5604A"/>
    <w:rsid w:val="00B56237"/>
    <w:rsid w:val="00B565BD"/>
    <w:rsid w:val="00B617FF"/>
    <w:rsid w:val="00B65D38"/>
    <w:rsid w:val="00B66C42"/>
    <w:rsid w:val="00B83AF5"/>
    <w:rsid w:val="00B86D5E"/>
    <w:rsid w:val="00B92683"/>
    <w:rsid w:val="00BA40F8"/>
    <w:rsid w:val="00BB2BE2"/>
    <w:rsid w:val="00BB30DB"/>
    <w:rsid w:val="00BB47EA"/>
    <w:rsid w:val="00BC406F"/>
    <w:rsid w:val="00BD2298"/>
    <w:rsid w:val="00BE068D"/>
    <w:rsid w:val="00BF2F67"/>
    <w:rsid w:val="00C070D3"/>
    <w:rsid w:val="00C11115"/>
    <w:rsid w:val="00C22A3A"/>
    <w:rsid w:val="00C22CC7"/>
    <w:rsid w:val="00C22D75"/>
    <w:rsid w:val="00C25CB7"/>
    <w:rsid w:val="00C37AC7"/>
    <w:rsid w:val="00C43D33"/>
    <w:rsid w:val="00C44D58"/>
    <w:rsid w:val="00C45383"/>
    <w:rsid w:val="00C45405"/>
    <w:rsid w:val="00C45ACB"/>
    <w:rsid w:val="00C53D88"/>
    <w:rsid w:val="00CA2A41"/>
    <w:rsid w:val="00CA5DB5"/>
    <w:rsid w:val="00CA6AFF"/>
    <w:rsid w:val="00CA6EB3"/>
    <w:rsid w:val="00CB06EA"/>
    <w:rsid w:val="00CB3D7E"/>
    <w:rsid w:val="00CC0B01"/>
    <w:rsid w:val="00CD6857"/>
    <w:rsid w:val="00CE0CB2"/>
    <w:rsid w:val="00CE27DB"/>
    <w:rsid w:val="00CE54BA"/>
    <w:rsid w:val="00CE7B0B"/>
    <w:rsid w:val="00D1099D"/>
    <w:rsid w:val="00D24243"/>
    <w:rsid w:val="00D30F97"/>
    <w:rsid w:val="00D370EB"/>
    <w:rsid w:val="00D413C9"/>
    <w:rsid w:val="00D6414E"/>
    <w:rsid w:val="00D73A06"/>
    <w:rsid w:val="00D7448B"/>
    <w:rsid w:val="00D85A8E"/>
    <w:rsid w:val="00D91E6A"/>
    <w:rsid w:val="00D94B81"/>
    <w:rsid w:val="00D95D79"/>
    <w:rsid w:val="00D97936"/>
    <w:rsid w:val="00DA3DFC"/>
    <w:rsid w:val="00DA6044"/>
    <w:rsid w:val="00DA67B4"/>
    <w:rsid w:val="00DB1524"/>
    <w:rsid w:val="00DC014F"/>
    <w:rsid w:val="00DC1A9F"/>
    <w:rsid w:val="00DC3974"/>
    <w:rsid w:val="00DC6357"/>
    <w:rsid w:val="00DC732B"/>
    <w:rsid w:val="00DD1988"/>
    <w:rsid w:val="00DE35A5"/>
    <w:rsid w:val="00DE7849"/>
    <w:rsid w:val="00E11ACE"/>
    <w:rsid w:val="00E17836"/>
    <w:rsid w:val="00E17E4E"/>
    <w:rsid w:val="00E31A1F"/>
    <w:rsid w:val="00E324EA"/>
    <w:rsid w:val="00E45990"/>
    <w:rsid w:val="00E50419"/>
    <w:rsid w:val="00E5096A"/>
    <w:rsid w:val="00E51318"/>
    <w:rsid w:val="00E71D0B"/>
    <w:rsid w:val="00E7744D"/>
    <w:rsid w:val="00E803EA"/>
    <w:rsid w:val="00EA5641"/>
    <w:rsid w:val="00EA7DA5"/>
    <w:rsid w:val="00EC294F"/>
    <w:rsid w:val="00EC6015"/>
    <w:rsid w:val="00EC62A5"/>
    <w:rsid w:val="00EC7725"/>
    <w:rsid w:val="00EC7B66"/>
    <w:rsid w:val="00ED029C"/>
    <w:rsid w:val="00ED2E75"/>
    <w:rsid w:val="00ED57FE"/>
    <w:rsid w:val="00ED6797"/>
    <w:rsid w:val="00F114E6"/>
    <w:rsid w:val="00F14793"/>
    <w:rsid w:val="00F17EE1"/>
    <w:rsid w:val="00F22663"/>
    <w:rsid w:val="00F23031"/>
    <w:rsid w:val="00F2679E"/>
    <w:rsid w:val="00F32E97"/>
    <w:rsid w:val="00F35484"/>
    <w:rsid w:val="00F409ED"/>
    <w:rsid w:val="00F44D5C"/>
    <w:rsid w:val="00F50117"/>
    <w:rsid w:val="00F50A27"/>
    <w:rsid w:val="00F519E1"/>
    <w:rsid w:val="00F533B1"/>
    <w:rsid w:val="00F6088D"/>
    <w:rsid w:val="00F65FFA"/>
    <w:rsid w:val="00F71060"/>
    <w:rsid w:val="00FA233A"/>
    <w:rsid w:val="00FA257E"/>
    <w:rsid w:val="00FB40F8"/>
    <w:rsid w:val="00FB5DDD"/>
    <w:rsid w:val="00FB665D"/>
    <w:rsid w:val="00FB7E56"/>
    <w:rsid w:val="00FC2B62"/>
    <w:rsid w:val="00FC47A0"/>
    <w:rsid w:val="00FC6086"/>
    <w:rsid w:val="00FC7C71"/>
    <w:rsid w:val="00FD3EF0"/>
    <w:rsid w:val="00FF1A67"/>
    <w:rsid w:val="00FF54AD"/>
    <w:rsid w:val="00FF78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1DE8"/>
  <w15:docId w15:val="{7A94724F-0E2F-4C49-BBFE-07FD8FFF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0E5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F0E5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3F0E5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F0E59"/>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3F0E5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5">
    <w:name w:val="heading 5"/>
    <w:basedOn w:val="a"/>
    <w:next w:val="a"/>
    <w:link w:val="50"/>
    <w:uiPriority w:val="9"/>
    <w:semiHidden/>
    <w:unhideWhenUsed/>
    <w:qFormat/>
    <w:rsid w:val="003F0E5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
    <w:semiHidden/>
    <w:unhideWhenUsed/>
    <w:qFormat/>
    <w:rsid w:val="003F0E59"/>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E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F0E5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3F0E5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3F0E59"/>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3F0E59"/>
    <w:rPr>
      <w:rFonts w:ascii="Cambria" w:eastAsia="Times New Roman" w:hAnsi="Cambria" w:cs="Times New Roman"/>
      <w:color w:val="243F60"/>
    </w:rPr>
  </w:style>
  <w:style w:type="character" w:customStyle="1" w:styleId="60">
    <w:name w:val="Заголовок 6 Знак"/>
    <w:basedOn w:val="a0"/>
    <w:link w:val="6"/>
    <w:uiPriority w:val="9"/>
    <w:semiHidden/>
    <w:rsid w:val="003F0E59"/>
    <w:rPr>
      <w:rFonts w:asciiTheme="majorHAnsi" w:eastAsiaTheme="majorEastAsia" w:hAnsiTheme="majorHAnsi" w:cstheme="majorBidi"/>
      <w:color w:val="243F60" w:themeColor="accent1" w:themeShade="7F"/>
      <w:lang w:eastAsia="ru-RU"/>
    </w:rPr>
  </w:style>
  <w:style w:type="character" w:styleId="a3">
    <w:name w:val="Hyperlink"/>
    <w:uiPriority w:val="99"/>
    <w:unhideWhenUsed/>
    <w:rsid w:val="003F0E59"/>
    <w:rPr>
      <w:color w:val="0000FF"/>
      <w:u w:val="single"/>
    </w:rPr>
  </w:style>
  <w:style w:type="character" w:styleId="a4">
    <w:name w:val="FollowedHyperlink"/>
    <w:basedOn w:val="a0"/>
    <w:uiPriority w:val="99"/>
    <w:semiHidden/>
    <w:unhideWhenUsed/>
    <w:rsid w:val="003F0E59"/>
    <w:rPr>
      <w:color w:val="800080" w:themeColor="followedHyperlink"/>
      <w:u w:val="single"/>
    </w:rPr>
  </w:style>
  <w:style w:type="paragraph" w:styleId="HTML">
    <w:name w:val="HTML Preformatted"/>
    <w:basedOn w:val="a"/>
    <w:link w:val="HTML0"/>
    <w:uiPriority w:val="99"/>
    <w:semiHidden/>
    <w:unhideWhenUsed/>
    <w:rsid w:val="003F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F0E59"/>
    <w:rPr>
      <w:rFonts w:ascii="Courier New" w:eastAsia="Times New Roman" w:hAnsi="Courier New" w:cs="Courier New"/>
      <w:sz w:val="20"/>
      <w:szCs w:val="20"/>
      <w:lang w:eastAsia="ru-RU"/>
    </w:rPr>
  </w:style>
  <w:style w:type="paragraph" w:styleId="a5">
    <w:name w:val="Normal (Web)"/>
    <w:basedOn w:val="a"/>
    <w:uiPriority w:val="99"/>
    <w:unhideWhenUsed/>
    <w:qFormat/>
    <w:rsid w:val="003F0E59"/>
    <w:pPr>
      <w:spacing w:after="160" w:line="254" w:lineRule="auto"/>
      <w:ind w:left="720"/>
      <w:contextualSpacing/>
    </w:pPr>
    <w:rPr>
      <w:rFonts w:asciiTheme="minorHAnsi" w:eastAsiaTheme="minorHAnsi" w:hAnsiTheme="minorHAnsi" w:cstheme="minorBidi"/>
      <w:sz w:val="22"/>
      <w:szCs w:val="22"/>
      <w:lang w:eastAsia="en-US"/>
    </w:rPr>
  </w:style>
  <w:style w:type="character" w:customStyle="1" w:styleId="a6">
    <w:name w:val="Текст сноски Знак"/>
    <w:basedOn w:val="a0"/>
    <w:link w:val="a7"/>
    <w:uiPriority w:val="99"/>
    <w:semiHidden/>
    <w:locked/>
    <w:rsid w:val="003F0E59"/>
  </w:style>
  <w:style w:type="character" w:customStyle="1" w:styleId="a8">
    <w:name w:val="Верхний колонтитул Знак"/>
    <w:basedOn w:val="a0"/>
    <w:link w:val="a9"/>
    <w:uiPriority w:val="99"/>
    <w:locked/>
    <w:rsid w:val="003F0E59"/>
    <w:rPr>
      <w:rFonts w:ascii="Times New Roman" w:eastAsiaTheme="minorEastAsia" w:hAnsi="Times New Roman" w:cs="Times New Roman"/>
      <w:lang w:eastAsia="ru-RU"/>
    </w:rPr>
  </w:style>
  <w:style w:type="character" w:customStyle="1" w:styleId="aa">
    <w:name w:val="Нижний колонтитул Знак"/>
    <w:basedOn w:val="a0"/>
    <w:link w:val="ab"/>
    <w:uiPriority w:val="99"/>
    <w:locked/>
    <w:rsid w:val="003F0E59"/>
    <w:rPr>
      <w:rFonts w:ascii="Times New Roman" w:eastAsiaTheme="minorEastAsia" w:hAnsi="Times New Roman" w:cs="Times New Roman"/>
      <w:lang w:eastAsia="ru-RU"/>
    </w:rPr>
  </w:style>
  <w:style w:type="character" w:customStyle="1" w:styleId="ac">
    <w:name w:val="Основной текст Знак"/>
    <w:basedOn w:val="a0"/>
    <w:link w:val="ad"/>
    <w:uiPriority w:val="99"/>
    <w:locked/>
    <w:rsid w:val="003F0E59"/>
    <w:rPr>
      <w:rFonts w:ascii="Times New Roman" w:eastAsiaTheme="minorEastAsia" w:hAnsi="Times New Roman" w:cs="Times New Roman"/>
      <w:lang w:eastAsia="ru-RU"/>
    </w:rPr>
  </w:style>
  <w:style w:type="character" w:customStyle="1" w:styleId="ae">
    <w:name w:val="Основной текст с отступом Знак"/>
    <w:basedOn w:val="a0"/>
    <w:link w:val="af"/>
    <w:uiPriority w:val="99"/>
    <w:semiHidden/>
    <w:locked/>
    <w:rsid w:val="003F0E59"/>
    <w:rPr>
      <w:rFonts w:ascii="Times New Roman KK EK" w:eastAsia="Times New Roman" w:hAnsi="Times New Roman KK EK" w:cs="Times New Roman"/>
      <w:sz w:val="28"/>
    </w:rPr>
  </w:style>
  <w:style w:type="character" w:customStyle="1" w:styleId="af0">
    <w:name w:val="Подзаголовок Знак"/>
    <w:basedOn w:val="a0"/>
    <w:link w:val="af1"/>
    <w:uiPriority w:val="11"/>
    <w:locked/>
    <w:rsid w:val="003F0E59"/>
    <w:rPr>
      <w:rFonts w:ascii="Cambria" w:eastAsia="Times New Roman" w:hAnsi="Cambria" w:cs="Times New Roman"/>
      <w:i/>
      <w:iCs/>
      <w:color w:val="4F81BD"/>
      <w:spacing w:val="15"/>
      <w:sz w:val="24"/>
      <w:szCs w:val="24"/>
    </w:rPr>
  </w:style>
  <w:style w:type="character" w:customStyle="1" w:styleId="21">
    <w:name w:val="Основной текст 2 Знак"/>
    <w:basedOn w:val="a0"/>
    <w:link w:val="22"/>
    <w:locked/>
    <w:rsid w:val="003F0E59"/>
    <w:rPr>
      <w:rFonts w:ascii="Calibri" w:eastAsia="SimSun" w:hAnsi="Calibri" w:cs="Calibri"/>
      <w:color w:val="00000A"/>
    </w:rPr>
  </w:style>
  <w:style w:type="character" w:customStyle="1" w:styleId="af2">
    <w:name w:val="Текст выноски Знак"/>
    <w:link w:val="af3"/>
    <w:uiPriority w:val="99"/>
    <w:semiHidden/>
    <w:locked/>
    <w:rsid w:val="003F0E59"/>
    <w:rPr>
      <w:rFonts w:ascii="Tahoma" w:hAnsi="Tahoma" w:cs="Tahoma"/>
      <w:sz w:val="16"/>
      <w:szCs w:val="16"/>
    </w:rPr>
  </w:style>
  <w:style w:type="paragraph" w:customStyle="1" w:styleId="11">
    <w:name w:val="Абзац списка1"/>
    <w:basedOn w:val="a"/>
    <w:qFormat/>
    <w:rsid w:val="003F0E59"/>
    <w:pPr>
      <w:ind w:left="720"/>
      <w:contextualSpacing/>
    </w:pPr>
  </w:style>
  <w:style w:type="paragraph" w:customStyle="1" w:styleId="richfactdown-paragraph">
    <w:name w:val="richfactdown-paragraph"/>
    <w:basedOn w:val="a"/>
    <w:qFormat/>
    <w:rsid w:val="003F0E59"/>
    <w:pPr>
      <w:spacing w:before="100" w:beforeAutospacing="1" w:after="100" w:afterAutospacing="1"/>
    </w:pPr>
    <w:rPr>
      <w:lang w:eastAsia="ko-KR"/>
    </w:rPr>
  </w:style>
  <w:style w:type="paragraph" w:customStyle="1" w:styleId="Default">
    <w:name w:val="Default"/>
    <w:qFormat/>
    <w:rsid w:val="003F0E59"/>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writer-name">
    <w:name w:val="writer-name"/>
    <w:basedOn w:val="a"/>
    <w:uiPriority w:val="99"/>
    <w:qFormat/>
    <w:rsid w:val="003F0E59"/>
    <w:pPr>
      <w:spacing w:before="100" w:beforeAutospacing="1" w:after="100" w:afterAutospacing="1"/>
    </w:pPr>
    <w:rPr>
      <w:lang w:eastAsia="ko-KR"/>
    </w:rPr>
  </w:style>
  <w:style w:type="paragraph" w:customStyle="1" w:styleId="post-byline">
    <w:name w:val="post-byline"/>
    <w:basedOn w:val="a"/>
    <w:uiPriority w:val="99"/>
    <w:qFormat/>
    <w:rsid w:val="003F0E59"/>
    <w:pPr>
      <w:spacing w:before="100" w:beforeAutospacing="1" w:after="100" w:afterAutospacing="1"/>
    </w:pPr>
  </w:style>
  <w:style w:type="paragraph" w:customStyle="1" w:styleId="listparagraph">
    <w:name w:val="listparagraph"/>
    <w:basedOn w:val="a"/>
    <w:uiPriority w:val="99"/>
    <w:qFormat/>
    <w:rsid w:val="003F0E59"/>
    <w:pPr>
      <w:spacing w:before="100" w:beforeAutospacing="1" w:after="100" w:afterAutospacing="1"/>
    </w:pPr>
  </w:style>
  <w:style w:type="paragraph" w:customStyle="1" w:styleId="12">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34"/>
    <w:qFormat/>
    <w:rsid w:val="003F0E59"/>
    <w:pPr>
      <w:spacing w:after="160" w:line="240" w:lineRule="exact"/>
    </w:pPr>
    <w:rPr>
      <w:rFonts w:eastAsia="SimSun"/>
      <w:b/>
      <w:sz w:val="28"/>
      <w:lang w:val="en-US" w:eastAsia="en-US"/>
    </w:rPr>
  </w:style>
  <w:style w:type="paragraph" w:customStyle="1" w:styleId="msonormal0">
    <w:name w:val="msonormal"/>
    <w:basedOn w:val="a"/>
    <w:uiPriority w:val="99"/>
    <w:qFormat/>
    <w:rsid w:val="003F0E59"/>
    <w:pPr>
      <w:spacing w:before="100" w:beforeAutospacing="1" w:after="100" w:afterAutospacing="1"/>
    </w:pPr>
    <w:rPr>
      <w:lang w:eastAsia="ko-KR"/>
    </w:rPr>
  </w:style>
  <w:style w:type="paragraph" w:customStyle="1" w:styleId="style1">
    <w:name w:val="style1"/>
    <w:basedOn w:val="a"/>
    <w:uiPriority w:val="99"/>
    <w:qFormat/>
    <w:rsid w:val="003F0E59"/>
    <w:pPr>
      <w:spacing w:before="100" w:beforeAutospacing="1" w:after="100" w:afterAutospacing="1"/>
    </w:pPr>
  </w:style>
  <w:style w:type="paragraph" w:customStyle="1" w:styleId="style3">
    <w:name w:val="style3"/>
    <w:basedOn w:val="a"/>
    <w:uiPriority w:val="99"/>
    <w:qFormat/>
    <w:rsid w:val="003F0E59"/>
    <w:pPr>
      <w:spacing w:before="100" w:beforeAutospacing="1" w:after="100" w:afterAutospacing="1"/>
    </w:pPr>
  </w:style>
  <w:style w:type="paragraph" w:customStyle="1" w:styleId="writer-about">
    <w:name w:val="writer-about"/>
    <w:basedOn w:val="a"/>
    <w:uiPriority w:val="99"/>
    <w:qFormat/>
    <w:rsid w:val="003F0E59"/>
    <w:pPr>
      <w:spacing w:before="100" w:beforeAutospacing="1" w:after="100" w:afterAutospacing="1"/>
    </w:pPr>
  </w:style>
  <w:style w:type="character" w:styleId="af4">
    <w:name w:val="footnote reference"/>
    <w:uiPriority w:val="99"/>
    <w:semiHidden/>
    <w:unhideWhenUsed/>
    <w:rsid w:val="003F0E59"/>
    <w:rPr>
      <w:vertAlign w:val="superscript"/>
    </w:rPr>
  </w:style>
  <w:style w:type="character" w:styleId="af5">
    <w:name w:val="Placeholder Text"/>
    <w:uiPriority w:val="99"/>
    <w:semiHidden/>
    <w:rsid w:val="003F0E59"/>
    <w:rPr>
      <w:color w:val="808080"/>
    </w:rPr>
  </w:style>
  <w:style w:type="character" w:customStyle="1" w:styleId="markedcontent">
    <w:name w:val="markedcontent"/>
    <w:basedOn w:val="a0"/>
    <w:rsid w:val="003F0E59"/>
  </w:style>
  <w:style w:type="paragraph" w:styleId="22">
    <w:name w:val="Body Text 2"/>
    <w:basedOn w:val="a"/>
    <w:link w:val="21"/>
    <w:unhideWhenUsed/>
    <w:rsid w:val="003F0E59"/>
    <w:pPr>
      <w:spacing w:after="120" w:line="480" w:lineRule="auto"/>
    </w:pPr>
    <w:rPr>
      <w:rFonts w:ascii="Calibri" w:eastAsia="SimSun" w:hAnsi="Calibri" w:cs="Calibri"/>
      <w:color w:val="00000A"/>
      <w:sz w:val="22"/>
      <w:szCs w:val="22"/>
      <w:lang w:eastAsia="en-US"/>
    </w:rPr>
  </w:style>
  <w:style w:type="character" w:customStyle="1" w:styleId="210">
    <w:name w:val="Основной текст 2 Знак1"/>
    <w:basedOn w:val="a0"/>
    <w:uiPriority w:val="99"/>
    <w:semiHidden/>
    <w:rsid w:val="003F0E59"/>
    <w:rPr>
      <w:rFonts w:ascii="Times New Roman" w:eastAsia="Times New Roman" w:hAnsi="Times New Roman" w:cs="Times New Roman"/>
      <w:sz w:val="24"/>
      <w:szCs w:val="24"/>
      <w:lang w:eastAsia="ru-RU"/>
    </w:rPr>
  </w:style>
  <w:style w:type="character" w:customStyle="1" w:styleId="A70">
    <w:name w:val="A7"/>
    <w:uiPriority w:val="99"/>
    <w:rsid w:val="003F0E59"/>
    <w:rPr>
      <w:color w:val="000000"/>
      <w:sz w:val="22"/>
      <w:szCs w:val="22"/>
    </w:rPr>
  </w:style>
  <w:style w:type="character" w:customStyle="1" w:styleId="ezkurwreuab5ozgtqnkl">
    <w:name w:val="ezkurwreuab5ozgtqnkl"/>
    <w:basedOn w:val="a0"/>
    <w:rsid w:val="003F0E59"/>
  </w:style>
  <w:style w:type="character" w:customStyle="1" w:styleId="hps">
    <w:name w:val="hps"/>
    <w:basedOn w:val="a0"/>
    <w:rsid w:val="003F0E59"/>
  </w:style>
  <w:style w:type="character" w:customStyle="1" w:styleId="rynqvb">
    <w:name w:val="rynqvb"/>
    <w:basedOn w:val="a0"/>
    <w:rsid w:val="003F0E59"/>
  </w:style>
  <w:style w:type="paragraph" w:styleId="a9">
    <w:name w:val="header"/>
    <w:basedOn w:val="a"/>
    <w:link w:val="a8"/>
    <w:uiPriority w:val="99"/>
    <w:unhideWhenUsed/>
    <w:rsid w:val="003F0E59"/>
    <w:pPr>
      <w:tabs>
        <w:tab w:val="center" w:pos="4677"/>
        <w:tab w:val="right" w:pos="9355"/>
      </w:tabs>
    </w:pPr>
    <w:rPr>
      <w:rFonts w:eastAsiaTheme="minorEastAsia"/>
      <w:sz w:val="22"/>
      <w:szCs w:val="22"/>
    </w:rPr>
  </w:style>
  <w:style w:type="character" w:customStyle="1" w:styleId="13">
    <w:name w:val="Верхний колонтитул Знак1"/>
    <w:basedOn w:val="a0"/>
    <w:uiPriority w:val="99"/>
    <w:semiHidden/>
    <w:rsid w:val="003F0E59"/>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3F0E59"/>
    <w:pPr>
      <w:tabs>
        <w:tab w:val="center" w:pos="4677"/>
        <w:tab w:val="right" w:pos="9355"/>
      </w:tabs>
    </w:pPr>
    <w:rPr>
      <w:rFonts w:eastAsiaTheme="minorEastAsia"/>
      <w:sz w:val="22"/>
      <w:szCs w:val="22"/>
    </w:rPr>
  </w:style>
  <w:style w:type="character" w:customStyle="1" w:styleId="14">
    <w:name w:val="Нижний колонтитул Знак1"/>
    <w:basedOn w:val="a0"/>
    <w:uiPriority w:val="99"/>
    <w:semiHidden/>
    <w:rsid w:val="003F0E59"/>
    <w:rPr>
      <w:rFonts w:ascii="Times New Roman" w:eastAsia="Times New Roman" w:hAnsi="Times New Roman" w:cs="Times New Roman"/>
      <w:sz w:val="24"/>
      <w:szCs w:val="24"/>
      <w:lang w:eastAsia="ru-RU"/>
    </w:rPr>
  </w:style>
  <w:style w:type="paragraph" w:styleId="ad">
    <w:name w:val="Body Text"/>
    <w:basedOn w:val="a"/>
    <w:link w:val="ac"/>
    <w:uiPriority w:val="99"/>
    <w:unhideWhenUsed/>
    <w:rsid w:val="003F0E59"/>
    <w:pPr>
      <w:spacing w:after="120"/>
    </w:pPr>
    <w:rPr>
      <w:rFonts w:eastAsiaTheme="minorEastAsia"/>
      <w:sz w:val="22"/>
      <w:szCs w:val="22"/>
    </w:rPr>
  </w:style>
  <w:style w:type="character" w:customStyle="1" w:styleId="15">
    <w:name w:val="Основной текст Знак1"/>
    <w:basedOn w:val="a0"/>
    <w:uiPriority w:val="99"/>
    <w:semiHidden/>
    <w:rsid w:val="003F0E59"/>
    <w:rPr>
      <w:rFonts w:ascii="Times New Roman" w:eastAsia="Times New Roman" w:hAnsi="Times New Roman" w:cs="Times New Roman"/>
      <w:sz w:val="24"/>
      <w:szCs w:val="24"/>
      <w:lang w:eastAsia="ru-RU"/>
    </w:rPr>
  </w:style>
  <w:style w:type="character" w:customStyle="1" w:styleId="w">
    <w:name w:val="w"/>
    <w:basedOn w:val="a0"/>
    <w:rsid w:val="003F0E59"/>
  </w:style>
  <w:style w:type="character" w:customStyle="1" w:styleId="y2iqfc">
    <w:name w:val="y2iqfc"/>
    <w:basedOn w:val="a0"/>
    <w:rsid w:val="003F0E59"/>
  </w:style>
  <w:style w:type="character" w:customStyle="1" w:styleId="fontstyle01">
    <w:name w:val="fontstyle01"/>
    <w:basedOn w:val="a0"/>
    <w:rsid w:val="003F0E59"/>
    <w:rPr>
      <w:rFonts w:ascii="TimesNewRomanPSMT" w:hAnsi="TimesNewRomanPSMT" w:hint="default"/>
      <w:b w:val="0"/>
      <w:bCs w:val="0"/>
      <w:i w:val="0"/>
      <w:iCs w:val="0"/>
      <w:color w:val="242021"/>
      <w:sz w:val="22"/>
      <w:szCs w:val="22"/>
    </w:rPr>
  </w:style>
  <w:style w:type="paragraph" w:styleId="a7">
    <w:name w:val="footnote text"/>
    <w:basedOn w:val="a"/>
    <w:link w:val="a6"/>
    <w:uiPriority w:val="99"/>
    <w:semiHidden/>
    <w:unhideWhenUsed/>
    <w:rsid w:val="003F0E59"/>
    <w:rPr>
      <w:rFonts w:asciiTheme="minorHAnsi" w:eastAsiaTheme="minorHAnsi" w:hAnsiTheme="minorHAnsi" w:cstheme="minorBidi"/>
      <w:sz w:val="22"/>
      <w:szCs w:val="22"/>
      <w:lang w:eastAsia="en-US"/>
    </w:rPr>
  </w:style>
  <w:style w:type="character" w:customStyle="1" w:styleId="16">
    <w:name w:val="Текст сноски Знак1"/>
    <w:basedOn w:val="a0"/>
    <w:uiPriority w:val="99"/>
    <w:semiHidden/>
    <w:rsid w:val="003F0E59"/>
    <w:rPr>
      <w:rFonts w:ascii="Times New Roman" w:eastAsia="Times New Roman" w:hAnsi="Times New Roman" w:cs="Times New Roman"/>
      <w:sz w:val="20"/>
      <w:szCs w:val="20"/>
      <w:lang w:eastAsia="ru-RU"/>
    </w:rPr>
  </w:style>
  <w:style w:type="paragraph" w:styleId="af">
    <w:name w:val="Body Text Indent"/>
    <w:basedOn w:val="a"/>
    <w:link w:val="ae"/>
    <w:uiPriority w:val="99"/>
    <w:semiHidden/>
    <w:unhideWhenUsed/>
    <w:rsid w:val="003F0E59"/>
    <w:pPr>
      <w:spacing w:after="120"/>
      <w:ind w:left="283"/>
    </w:pPr>
    <w:rPr>
      <w:rFonts w:ascii="Times New Roman KK EK" w:hAnsi="Times New Roman KK EK"/>
      <w:sz w:val="28"/>
      <w:szCs w:val="22"/>
      <w:lang w:eastAsia="en-US"/>
    </w:rPr>
  </w:style>
  <w:style w:type="character" w:customStyle="1" w:styleId="17">
    <w:name w:val="Основной текст с отступом Знак1"/>
    <w:basedOn w:val="a0"/>
    <w:uiPriority w:val="99"/>
    <w:semiHidden/>
    <w:rsid w:val="003F0E59"/>
    <w:rPr>
      <w:rFonts w:ascii="Times New Roman" w:eastAsia="Times New Roman" w:hAnsi="Times New Roman" w:cs="Times New Roman"/>
      <w:sz w:val="24"/>
      <w:szCs w:val="24"/>
      <w:lang w:eastAsia="ru-RU"/>
    </w:rPr>
  </w:style>
  <w:style w:type="paragraph" w:styleId="af3">
    <w:name w:val="Balloon Text"/>
    <w:basedOn w:val="a"/>
    <w:link w:val="af2"/>
    <w:uiPriority w:val="99"/>
    <w:semiHidden/>
    <w:unhideWhenUsed/>
    <w:rsid w:val="003F0E59"/>
    <w:rPr>
      <w:rFonts w:ascii="Tahoma" w:eastAsiaTheme="minorHAnsi" w:hAnsi="Tahoma" w:cs="Tahoma"/>
      <w:sz w:val="16"/>
      <w:szCs w:val="16"/>
      <w:lang w:eastAsia="en-US"/>
    </w:rPr>
  </w:style>
  <w:style w:type="character" w:customStyle="1" w:styleId="18">
    <w:name w:val="Текст выноски Знак1"/>
    <w:basedOn w:val="a0"/>
    <w:uiPriority w:val="99"/>
    <w:semiHidden/>
    <w:rsid w:val="003F0E59"/>
    <w:rPr>
      <w:rFonts w:ascii="Tahoma" w:eastAsia="Times New Roman" w:hAnsi="Tahoma" w:cs="Tahoma"/>
      <w:sz w:val="16"/>
      <w:szCs w:val="16"/>
      <w:lang w:eastAsia="ru-RU"/>
    </w:rPr>
  </w:style>
  <w:style w:type="character" w:customStyle="1" w:styleId="HTML1">
    <w:name w:val="Стандартный HTML Знак1"/>
    <w:basedOn w:val="a0"/>
    <w:uiPriority w:val="99"/>
    <w:semiHidden/>
    <w:rsid w:val="003F0E59"/>
    <w:rPr>
      <w:rFonts w:ascii="Consolas" w:eastAsia="Times New Roman" w:hAnsi="Consolas" w:cs="Times New Roman" w:hint="default"/>
    </w:rPr>
  </w:style>
  <w:style w:type="character" w:customStyle="1" w:styleId="translation-word">
    <w:name w:val="translation-word"/>
    <w:basedOn w:val="a0"/>
    <w:rsid w:val="003F0E59"/>
  </w:style>
  <w:style w:type="character" w:customStyle="1" w:styleId="fontstyle21">
    <w:name w:val="fontstyle21"/>
    <w:rsid w:val="003F0E59"/>
    <w:rPr>
      <w:rFonts w:ascii="Times New Roman" w:hAnsi="Times New Roman" w:cs="Times New Roman" w:hint="default"/>
      <w:b/>
      <w:bCs/>
      <w:i/>
      <w:iCs/>
      <w:color w:val="000000"/>
      <w:sz w:val="22"/>
      <w:szCs w:val="22"/>
    </w:rPr>
  </w:style>
  <w:style w:type="character" w:customStyle="1" w:styleId="fontstyle31">
    <w:name w:val="fontstyle31"/>
    <w:rsid w:val="003F0E59"/>
    <w:rPr>
      <w:rFonts w:ascii="Times New Roman" w:hAnsi="Times New Roman" w:cs="Times New Roman" w:hint="default"/>
      <w:b w:val="0"/>
      <w:bCs w:val="0"/>
      <w:i w:val="0"/>
      <w:iCs w:val="0"/>
      <w:color w:val="000000"/>
      <w:sz w:val="22"/>
      <w:szCs w:val="22"/>
    </w:rPr>
  </w:style>
  <w:style w:type="character" w:customStyle="1" w:styleId="fontstyle41">
    <w:name w:val="fontstyle41"/>
    <w:rsid w:val="003F0E59"/>
    <w:rPr>
      <w:rFonts w:ascii="Times New Roman" w:hAnsi="Times New Roman" w:cs="Times New Roman" w:hint="default"/>
      <w:b w:val="0"/>
      <w:bCs w:val="0"/>
      <w:i/>
      <w:iCs/>
      <w:color w:val="000000"/>
      <w:sz w:val="22"/>
      <w:szCs w:val="22"/>
    </w:rPr>
  </w:style>
  <w:style w:type="character" w:customStyle="1" w:styleId="detail-news-bodycaption">
    <w:name w:val="detail-news-body__caption"/>
    <w:basedOn w:val="a0"/>
    <w:rsid w:val="003F0E59"/>
  </w:style>
  <w:style w:type="character" w:customStyle="1" w:styleId="apple-tab-span">
    <w:name w:val="apple-tab-span"/>
    <w:basedOn w:val="a0"/>
    <w:rsid w:val="003F0E59"/>
  </w:style>
  <w:style w:type="character" w:customStyle="1" w:styleId="vcard">
    <w:name w:val="vcard"/>
    <w:basedOn w:val="a0"/>
    <w:rsid w:val="003F0E59"/>
  </w:style>
  <w:style w:type="character" w:customStyle="1" w:styleId="fn">
    <w:name w:val="fn"/>
    <w:basedOn w:val="a0"/>
    <w:rsid w:val="003F0E59"/>
  </w:style>
  <w:style w:type="character" w:customStyle="1" w:styleId="n78650999">
    <w:name w:val="n78650999"/>
    <w:basedOn w:val="a0"/>
    <w:rsid w:val="003F0E59"/>
  </w:style>
  <w:style w:type="character" w:customStyle="1" w:styleId="qed10c862">
    <w:name w:val="qed10c862"/>
    <w:basedOn w:val="a0"/>
    <w:rsid w:val="003F0E59"/>
  </w:style>
  <w:style w:type="character" w:customStyle="1" w:styleId="n6612342e">
    <w:name w:val="n6612342e"/>
    <w:basedOn w:val="a0"/>
    <w:rsid w:val="003F0E59"/>
  </w:style>
  <w:style w:type="character" w:customStyle="1" w:styleId="cd60b16e1">
    <w:name w:val="cd60b16e1"/>
    <w:basedOn w:val="a0"/>
    <w:rsid w:val="003F0E59"/>
  </w:style>
  <w:style w:type="character" w:customStyle="1" w:styleId="h26d92b9a">
    <w:name w:val="h26d92b9a"/>
    <w:basedOn w:val="a0"/>
    <w:rsid w:val="003F0E59"/>
  </w:style>
  <w:style w:type="character" w:customStyle="1" w:styleId="r999d26d6">
    <w:name w:val="r999d26d6"/>
    <w:basedOn w:val="a0"/>
    <w:rsid w:val="003F0E59"/>
  </w:style>
  <w:style w:type="character" w:customStyle="1" w:styleId="dyjrff">
    <w:name w:val="dyjrff"/>
    <w:basedOn w:val="a0"/>
    <w:rsid w:val="003F0E59"/>
  </w:style>
  <w:style w:type="character" w:customStyle="1" w:styleId="zgwo7">
    <w:name w:val="zgwo7"/>
    <w:basedOn w:val="a0"/>
    <w:rsid w:val="003F0E59"/>
  </w:style>
  <w:style w:type="character" w:customStyle="1" w:styleId="mw-headline">
    <w:name w:val="mw-headline"/>
    <w:basedOn w:val="a0"/>
    <w:rsid w:val="003F0E59"/>
  </w:style>
  <w:style w:type="character" w:customStyle="1" w:styleId="mw-editsection">
    <w:name w:val="mw-editsection"/>
    <w:basedOn w:val="a0"/>
    <w:rsid w:val="003F0E59"/>
  </w:style>
  <w:style w:type="character" w:customStyle="1" w:styleId="mw-editsection-bracket">
    <w:name w:val="mw-editsection-bracket"/>
    <w:basedOn w:val="a0"/>
    <w:rsid w:val="003F0E59"/>
  </w:style>
  <w:style w:type="character" w:customStyle="1" w:styleId="mw-editsection-divider">
    <w:name w:val="mw-editsection-divider"/>
    <w:basedOn w:val="a0"/>
    <w:rsid w:val="003F0E59"/>
  </w:style>
  <w:style w:type="character" w:customStyle="1" w:styleId="translate-textareawrap">
    <w:name w:val="translate-textareawrap"/>
    <w:basedOn w:val="a0"/>
    <w:rsid w:val="003F0E59"/>
  </w:style>
  <w:style w:type="character" w:customStyle="1" w:styleId="fontstyle11">
    <w:name w:val="fontstyle11"/>
    <w:rsid w:val="003F0E59"/>
    <w:rPr>
      <w:rFonts w:ascii="TimesNewRomanPS-BoldItalicMT" w:hAnsi="TimesNewRomanPS-BoldItalicMT" w:hint="default"/>
      <w:b/>
      <w:bCs/>
      <w:i/>
      <w:iCs/>
      <w:color w:val="000000"/>
      <w:sz w:val="28"/>
      <w:szCs w:val="28"/>
    </w:rPr>
  </w:style>
  <w:style w:type="character" w:customStyle="1" w:styleId="spelle">
    <w:name w:val="spelle"/>
    <w:basedOn w:val="a0"/>
    <w:rsid w:val="003F0E59"/>
  </w:style>
  <w:style w:type="character" w:customStyle="1" w:styleId="grame">
    <w:name w:val="grame"/>
    <w:basedOn w:val="a0"/>
    <w:rsid w:val="003F0E59"/>
  </w:style>
  <w:style w:type="character" w:customStyle="1" w:styleId="fontstyle51">
    <w:name w:val="fontstyle51"/>
    <w:rsid w:val="003F0E59"/>
    <w:rPr>
      <w:rFonts w:ascii="SymbolMT" w:eastAsia="SymbolMT" w:hAnsi="SymbolMT" w:hint="eastAsia"/>
      <w:b w:val="0"/>
      <w:bCs w:val="0"/>
      <w:i w:val="0"/>
      <w:iCs w:val="0"/>
      <w:color w:val="242021"/>
      <w:sz w:val="24"/>
      <w:szCs w:val="24"/>
    </w:rPr>
  </w:style>
  <w:style w:type="character" w:customStyle="1" w:styleId="t">
    <w:name w:val="t"/>
    <w:basedOn w:val="a0"/>
    <w:rsid w:val="003F0E59"/>
  </w:style>
  <w:style w:type="paragraph" w:styleId="z-">
    <w:name w:val="HTML Top of Form"/>
    <w:basedOn w:val="a"/>
    <w:next w:val="a"/>
    <w:link w:val="z-0"/>
    <w:hidden/>
    <w:uiPriority w:val="99"/>
    <w:semiHidden/>
    <w:unhideWhenUsed/>
    <w:rsid w:val="003F0E5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F0E59"/>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3F0E59"/>
    <w:rPr>
      <w:rFonts w:ascii="Arial" w:eastAsia="Times New Roman" w:hAnsi="Arial" w:cs="Arial" w:hint="default"/>
      <w:vanish/>
      <w:webHidden w:val="0"/>
      <w:sz w:val="16"/>
      <w:szCs w:val="16"/>
      <w:specVanish/>
    </w:rPr>
  </w:style>
  <w:style w:type="paragraph" w:styleId="z-2">
    <w:name w:val="HTML Bottom of Form"/>
    <w:basedOn w:val="a"/>
    <w:next w:val="a"/>
    <w:link w:val="z-3"/>
    <w:hidden/>
    <w:uiPriority w:val="99"/>
    <w:semiHidden/>
    <w:unhideWhenUsed/>
    <w:rsid w:val="003F0E59"/>
    <w:pPr>
      <w:pBdr>
        <w:top w:val="single" w:sz="6" w:space="1" w:color="auto"/>
      </w:pBdr>
      <w:jc w:val="center"/>
    </w:pPr>
    <w:rPr>
      <w:rFonts w:ascii="Arial" w:hAnsi="Arial" w:cs="Arial"/>
      <w:vanish/>
      <w:sz w:val="16"/>
      <w:szCs w:val="16"/>
    </w:rPr>
  </w:style>
  <w:style w:type="character" w:customStyle="1" w:styleId="z-3">
    <w:name w:val="z-Конец формы Знак"/>
    <w:basedOn w:val="a0"/>
    <w:link w:val="z-2"/>
    <w:uiPriority w:val="99"/>
    <w:semiHidden/>
    <w:rsid w:val="003F0E59"/>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3F0E59"/>
    <w:rPr>
      <w:rFonts w:ascii="Arial" w:eastAsia="Times New Roman" w:hAnsi="Arial" w:cs="Arial" w:hint="default"/>
      <w:vanish/>
      <w:webHidden w:val="0"/>
      <w:sz w:val="16"/>
      <w:szCs w:val="16"/>
      <w:specVanish/>
    </w:rPr>
  </w:style>
  <w:style w:type="character" w:customStyle="1" w:styleId="cite-bracket">
    <w:name w:val="cite-bracket"/>
    <w:rsid w:val="003F0E59"/>
  </w:style>
  <w:style w:type="character" w:customStyle="1" w:styleId="vuuxrf">
    <w:name w:val="vuuxrf"/>
    <w:basedOn w:val="a0"/>
    <w:rsid w:val="003F0E59"/>
  </w:style>
  <w:style w:type="paragraph" w:styleId="af1">
    <w:name w:val="Subtitle"/>
    <w:basedOn w:val="a"/>
    <w:next w:val="a"/>
    <w:link w:val="af0"/>
    <w:uiPriority w:val="11"/>
    <w:qFormat/>
    <w:rsid w:val="003F0E59"/>
    <w:pPr>
      <w:numPr>
        <w:ilvl w:val="1"/>
      </w:numPr>
    </w:pPr>
    <w:rPr>
      <w:rFonts w:ascii="Cambria" w:hAnsi="Cambria"/>
      <w:i/>
      <w:iCs/>
      <w:color w:val="4F81BD"/>
      <w:spacing w:val="15"/>
      <w:lang w:eastAsia="en-US"/>
    </w:rPr>
  </w:style>
  <w:style w:type="character" w:customStyle="1" w:styleId="19">
    <w:name w:val="Подзаголовок Знак1"/>
    <w:basedOn w:val="a0"/>
    <w:uiPriority w:val="11"/>
    <w:rsid w:val="003F0E59"/>
    <w:rPr>
      <w:rFonts w:asciiTheme="majorHAnsi" w:eastAsiaTheme="majorEastAsia" w:hAnsiTheme="majorHAnsi" w:cstheme="majorBidi"/>
      <w:i/>
      <w:iCs/>
      <w:color w:val="4F81BD" w:themeColor="accent1"/>
      <w:spacing w:val="15"/>
      <w:sz w:val="24"/>
      <w:szCs w:val="24"/>
      <w:lang w:eastAsia="ru-RU"/>
    </w:rPr>
  </w:style>
  <w:style w:type="table" w:styleId="af6">
    <w:name w:val="Table Grid"/>
    <w:basedOn w:val="a1"/>
    <w:uiPriority w:val="59"/>
    <w:rsid w:val="003F0E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3F0E59"/>
    <w:rPr>
      <w:b/>
      <w:bCs/>
    </w:rPr>
  </w:style>
  <w:style w:type="character" w:styleId="af8">
    <w:name w:val="Emphasis"/>
    <w:basedOn w:val="a0"/>
    <w:uiPriority w:val="20"/>
    <w:qFormat/>
    <w:rsid w:val="003F0E59"/>
    <w:rPr>
      <w:i/>
      <w:iCs/>
    </w:rPr>
  </w:style>
  <w:style w:type="paragraph" w:styleId="af9">
    <w:name w:val="List Paragraph"/>
    <w:basedOn w:val="a"/>
    <w:uiPriority w:val="34"/>
    <w:qFormat/>
    <w:rsid w:val="003F0E59"/>
    <w:pPr>
      <w:ind w:left="720"/>
      <w:contextualSpacing/>
    </w:pPr>
  </w:style>
  <w:style w:type="character" w:customStyle="1" w:styleId="label">
    <w:name w:val="label"/>
    <w:basedOn w:val="a0"/>
    <w:rsid w:val="003F0E59"/>
  </w:style>
  <w:style w:type="character" w:styleId="afa">
    <w:name w:val="annotation reference"/>
    <w:basedOn w:val="a0"/>
    <w:uiPriority w:val="99"/>
    <w:semiHidden/>
    <w:unhideWhenUsed/>
    <w:rsid w:val="003F0E59"/>
    <w:rPr>
      <w:sz w:val="16"/>
      <w:szCs w:val="16"/>
    </w:rPr>
  </w:style>
  <w:style w:type="paragraph" w:styleId="afb">
    <w:name w:val="annotation text"/>
    <w:basedOn w:val="a"/>
    <w:link w:val="afc"/>
    <w:uiPriority w:val="99"/>
    <w:semiHidden/>
    <w:unhideWhenUsed/>
    <w:rsid w:val="003F0E59"/>
    <w:pPr>
      <w:spacing w:after="160"/>
    </w:pPr>
    <w:rPr>
      <w:rFonts w:asciiTheme="minorHAnsi" w:eastAsiaTheme="minorEastAsia" w:hAnsiTheme="minorHAnsi" w:cstheme="minorBidi"/>
      <w:sz w:val="20"/>
      <w:szCs w:val="20"/>
      <w:lang w:eastAsia="ko-KR"/>
    </w:rPr>
  </w:style>
  <w:style w:type="character" w:customStyle="1" w:styleId="afc">
    <w:name w:val="Текст примечания Знак"/>
    <w:basedOn w:val="a0"/>
    <w:link w:val="afb"/>
    <w:uiPriority w:val="99"/>
    <w:semiHidden/>
    <w:rsid w:val="003F0E59"/>
    <w:rPr>
      <w:rFonts w:eastAsiaTheme="minorEastAsia"/>
      <w:sz w:val="20"/>
      <w:szCs w:val="20"/>
      <w:lang w:eastAsia="ko-KR"/>
    </w:rPr>
  </w:style>
  <w:style w:type="paragraph" w:styleId="afd">
    <w:name w:val="annotation subject"/>
    <w:basedOn w:val="afb"/>
    <w:next w:val="afb"/>
    <w:link w:val="afe"/>
    <w:uiPriority w:val="99"/>
    <w:semiHidden/>
    <w:unhideWhenUsed/>
    <w:rsid w:val="003F0E59"/>
    <w:pPr>
      <w:spacing w:after="0"/>
    </w:pPr>
    <w:rPr>
      <w:rFonts w:ascii="Times New Roman" w:eastAsia="Times New Roman" w:hAnsi="Times New Roman" w:cs="Times New Roman"/>
      <w:b/>
      <w:bCs/>
      <w:lang w:eastAsia="ru-RU"/>
    </w:rPr>
  </w:style>
  <w:style w:type="character" w:customStyle="1" w:styleId="afe">
    <w:name w:val="Тема примечания Знак"/>
    <w:basedOn w:val="afc"/>
    <w:link w:val="afd"/>
    <w:uiPriority w:val="99"/>
    <w:semiHidden/>
    <w:rsid w:val="003F0E59"/>
    <w:rPr>
      <w:rFonts w:ascii="Times New Roman" w:eastAsia="Times New Roman" w:hAnsi="Times New Roman" w:cs="Times New Roman"/>
      <w:b/>
      <w:bCs/>
      <w:sz w:val="20"/>
      <w:szCs w:val="20"/>
      <w:lang w:eastAsia="ru-RU"/>
    </w:rPr>
  </w:style>
  <w:style w:type="character" w:customStyle="1" w:styleId="1a">
    <w:name w:val="Неразрешенное упоминание1"/>
    <w:basedOn w:val="a0"/>
    <w:uiPriority w:val="99"/>
    <w:semiHidden/>
    <w:unhideWhenUsed/>
    <w:rsid w:val="003F0E59"/>
    <w:rPr>
      <w:color w:val="605E5C"/>
      <w:shd w:val="clear" w:color="auto" w:fill="E1DFDD"/>
    </w:rPr>
  </w:style>
  <w:style w:type="character" w:styleId="HTML2">
    <w:name w:val="HTML Code"/>
    <w:basedOn w:val="a0"/>
    <w:uiPriority w:val="99"/>
    <w:semiHidden/>
    <w:unhideWhenUsed/>
    <w:rsid w:val="003F0E59"/>
    <w:rPr>
      <w:rFonts w:ascii="Courier New" w:eastAsia="Times New Roman" w:hAnsi="Courier New" w:cs="Courier New"/>
      <w:sz w:val="20"/>
      <w:szCs w:val="20"/>
    </w:rPr>
  </w:style>
  <w:style w:type="character" w:customStyle="1" w:styleId="hljs-comment">
    <w:name w:val="hljs-comment"/>
    <w:basedOn w:val="a0"/>
    <w:rsid w:val="003F0E59"/>
  </w:style>
  <w:style w:type="character" w:customStyle="1" w:styleId="whitespace-nowrap">
    <w:name w:val="whitespace-nowrap!"/>
    <w:basedOn w:val="a0"/>
    <w:rsid w:val="003F0E59"/>
  </w:style>
  <w:style w:type="character" w:customStyle="1" w:styleId="ms-1">
    <w:name w:val="ms-1"/>
    <w:basedOn w:val="a0"/>
    <w:rsid w:val="003F0E59"/>
  </w:style>
  <w:style w:type="character" w:customStyle="1" w:styleId="max-w-full">
    <w:name w:val="max-w-full"/>
    <w:basedOn w:val="a0"/>
    <w:rsid w:val="003F0E59"/>
  </w:style>
  <w:style w:type="paragraph" w:styleId="aff">
    <w:name w:val="No Spacing"/>
    <w:uiPriority w:val="1"/>
    <w:qFormat/>
    <w:rsid w:val="003F0E59"/>
    <w:pPr>
      <w:spacing w:after="0" w:line="240" w:lineRule="auto"/>
    </w:pPr>
  </w:style>
  <w:style w:type="character" w:styleId="aff0">
    <w:name w:val="Unresolved Mention"/>
    <w:basedOn w:val="a0"/>
    <w:uiPriority w:val="99"/>
    <w:semiHidden/>
    <w:unhideWhenUsed/>
    <w:rsid w:val="001B0A8D"/>
    <w:rPr>
      <w:color w:val="605E5C"/>
      <w:shd w:val="clear" w:color="auto" w:fill="E1DFDD"/>
    </w:rPr>
  </w:style>
  <w:style w:type="character" w:customStyle="1" w:styleId="anegp0gi0b9av8jahpyh">
    <w:name w:val="anegp0gi0b9av8jahpyh"/>
    <w:basedOn w:val="a0"/>
    <w:rsid w:val="00BF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3006">
      <w:bodyDiv w:val="1"/>
      <w:marLeft w:val="0"/>
      <w:marRight w:val="0"/>
      <w:marTop w:val="0"/>
      <w:marBottom w:val="0"/>
      <w:divBdr>
        <w:top w:val="none" w:sz="0" w:space="0" w:color="auto"/>
        <w:left w:val="none" w:sz="0" w:space="0" w:color="auto"/>
        <w:bottom w:val="none" w:sz="0" w:space="0" w:color="auto"/>
        <w:right w:val="none" w:sz="0" w:space="0" w:color="auto"/>
      </w:divBdr>
    </w:div>
    <w:div w:id="133067581">
      <w:bodyDiv w:val="1"/>
      <w:marLeft w:val="0"/>
      <w:marRight w:val="0"/>
      <w:marTop w:val="0"/>
      <w:marBottom w:val="0"/>
      <w:divBdr>
        <w:top w:val="none" w:sz="0" w:space="0" w:color="auto"/>
        <w:left w:val="none" w:sz="0" w:space="0" w:color="auto"/>
        <w:bottom w:val="none" w:sz="0" w:space="0" w:color="auto"/>
        <w:right w:val="none" w:sz="0" w:space="0" w:color="auto"/>
      </w:divBdr>
    </w:div>
    <w:div w:id="181549415">
      <w:bodyDiv w:val="1"/>
      <w:marLeft w:val="0"/>
      <w:marRight w:val="0"/>
      <w:marTop w:val="0"/>
      <w:marBottom w:val="0"/>
      <w:divBdr>
        <w:top w:val="none" w:sz="0" w:space="0" w:color="auto"/>
        <w:left w:val="none" w:sz="0" w:space="0" w:color="auto"/>
        <w:bottom w:val="none" w:sz="0" w:space="0" w:color="auto"/>
        <w:right w:val="none" w:sz="0" w:space="0" w:color="auto"/>
      </w:divBdr>
    </w:div>
    <w:div w:id="214858099">
      <w:bodyDiv w:val="1"/>
      <w:marLeft w:val="0"/>
      <w:marRight w:val="0"/>
      <w:marTop w:val="0"/>
      <w:marBottom w:val="0"/>
      <w:divBdr>
        <w:top w:val="none" w:sz="0" w:space="0" w:color="auto"/>
        <w:left w:val="none" w:sz="0" w:space="0" w:color="auto"/>
        <w:bottom w:val="none" w:sz="0" w:space="0" w:color="auto"/>
        <w:right w:val="none" w:sz="0" w:space="0" w:color="auto"/>
      </w:divBdr>
    </w:div>
    <w:div w:id="315426370">
      <w:bodyDiv w:val="1"/>
      <w:marLeft w:val="0"/>
      <w:marRight w:val="0"/>
      <w:marTop w:val="0"/>
      <w:marBottom w:val="0"/>
      <w:divBdr>
        <w:top w:val="none" w:sz="0" w:space="0" w:color="auto"/>
        <w:left w:val="none" w:sz="0" w:space="0" w:color="auto"/>
        <w:bottom w:val="none" w:sz="0" w:space="0" w:color="auto"/>
        <w:right w:val="none" w:sz="0" w:space="0" w:color="auto"/>
      </w:divBdr>
    </w:div>
    <w:div w:id="332951719">
      <w:bodyDiv w:val="1"/>
      <w:marLeft w:val="0"/>
      <w:marRight w:val="0"/>
      <w:marTop w:val="0"/>
      <w:marBottom w:val="0"/>
      <w:divBdr>
        <w:top w:val="none" w:sz="0" w:space="0" w:color="auto"/>
        <w:left w:val="none" w:sz="0" w:space="0" w:color="auto"/>
        <w:bottom w:val="none" w:sz="0" w:space="0" w:color="auto"/>
        <w:right w:val="none" w:sz="0" w:space="0" w:color="auto"/>
      </w:divBdr>
      <w:divsChild>
        <w:div w:id="196511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52354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2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8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469450">
      <w:bodyDiv w:val="1"/>
      <w:marLeft w:val="0"/>
      <w:marRight w:val="0"/>
      <w:marTop w:val="0"/>
      <w:marBottom w:val="0"/>
      <w:divBdr>
        <w:top w:val="none" w:sz="0" w:space="0" w:color="auto"/>
        <w:left w:val="none" w:sz="0" w:space="0" w:color="auto"/>
        <w:bottom w:val="none" w:sz="0" w:space="0" w:color="auto"/>
        <w:right w:val="none" w:sz="0" w:space="0" w:color="auto"/>
      </w:divBdr>
    </w:div>
    <w:div w:id="433131668">
      <w:bodyDiv w:val="1"/>
      <w:marLeft w:val="0"/>
      <w:marRight w:val="0"/>
      <w:marTop w:val="0"/>
      <w:marBottom w:val="0"/>
      <w:divBdr>
        <w:top w:val="none" w:sz="0" w:space="0" w:color="auto"/>
        <w:left w:val="none" w:sz="0" w:space="0" w:color="auto"/>
        <w:bottom w:val="none" w:sz="0" w:space="0" w:color="auto"/>
        <w:right w:val="none" w:sz="0" w:space="0" w:color="auto"/>
      </w:divBdr>
      <w:divsChild>
        <w:div w:id="1310355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579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604681">
      <w:bodyDiv w:val="1"/>
      <w:marLeft w:val="0"/>
      <w:marRight w:val="0"/>
      <w:marTop w:val="0"/>
      <w:marBottom w:val="0"/>
      <w:divBdr>
        <w:top w:val="none" w:sz="0" w:space="0" w:color="auto"/>
        <w:left w:val="none" w:sz="0" w:space="0" w:color="auto"/>
        <w:bottom w:val="none" w:sz="0" w:space="0" w:color="auto"/>
        <w:right w:val="none" w:sz="0" w:space="0" w:color="auto"/>
      </w:divBdr>
    </w:div>
    <w:div w:id="798378117">
      <w:bodyDiv w:val="1"/>
      <w:marLeft w:val="0"/>
      <w:marRight w:val="0"/>
      <w:marTop w:val="0"/>
      <w:marBottom w:val="0"/>
      <w:divBdr>
        <w:top w:val="none" w:sz="0" w:space="0" w:color="auto"/>
        <w:left w:val="none" w:sz="0" w:space="0" w:color="auto"/>
        <w:bottom w:val="none" w:sz="0" w:space="0" w:color="auto"/>
        <w:right w:val="none" w:sz="0" w:space="0" w:color="auto"/>
      </w:divBdr>
    </w:div>
    <w:div w:id="836962214">
      <w:bodyDiv w:val="1"/>
      <w:marLeft w:val="0"/>
      <w:marRight w:val="0"/>
      <w:marTop w:val="0"/>
      <w:marBottom w:val="0"/>
      <w:divBdr>
        <w:top w:val="none" w:sz="0" w:space="0" w:color="auto"/>
        <w:left w:val="none" w:sz="0" w:space="0" w:color="auto"/>
        <w:bottom w:val="none" w:sz="0" w:space="0" w:color="auto"/>
        <w:right w:val="none" w:sz="0" w:space="0" w:color="auto"/>
      </w:divBdr>
    </w:div>
    <w:div w:id="855195441">
      <w:bodyDiv w:val="1"/>
      <w:marLeft w:val="0"/>
      <w:marRight w:val="0"/>
      <w:marTop w:val="0"/>
      <w:marBottom w:val="0"/>
      <w:divBdr>
        <w:top w:val="none" w:sz="0" w:space="0" w:color="auto"/>
        <w:left w:val="none" w:sz="0" w:space="0" w:color="auto"/>
        <w:bottom w:val="none" w:sz="0" w:space="0" w:color="auto"/>
        <w:right w:val="none" w:sz="0" w:space="0" w:color="auto"/>
      </w:divBdr>
      <w:divsChild>
        <w:div w:id="880290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999931">
      <w:bodyDiv w:val="1"/>
      <w:marLeft w:val="0"/>
      <w:marRight w:val="0"/>
      <w:marTop w:val="0"/>
      <w:marBottom w:val="0"/>
      <w:divBdr>
        <w:top w:val="none" w:sz="0" w:space="0" w:color="auto"/>
        <w:left w:val="none" w:sz="0" w:space="0" w:color="auto"/>
        <w:bottom w:val="none" w:sz="0" w:space="0" w:color="auto"/>
        <w:right w:val="none" w:sz="0" w:space="0" w:color="auto"/>
      </w:divBdr>
    </w:div>
    <w:div w:id="1067341855">
      <w:bodyDiv w:val="1"/>
      <w:marLeft w:val="0"/>
      <w:marRight w:val="0"/>
      <w:marTop w:val="0"/>
      <w:marBottom w:val="0"/>
      <w:divBdr>
        <w:top w:val="none" w:sz="0" w:space="0" w:color="auto"/>
        <w:left w:val="none" w:sz="0" w:space="0" w:color="auto"/>
        <w:bottom w:val="none" w:sz="0" w:space="0" w:color="auto"/>
        <w:right w:val="none" w:sz="0" w:space="0" w:color="auto"/>
      </w:divBdr>
    </w:div>
    <w:div w:id="1071998982">
      <w:bodyDiv w:val="1"/>
      <w:marLeft w:val="0"/>
      <w:marRight w:val="0"/>
      <w:marTop w:val="0"/>
      <w:marBottom w:val="0"/>
      <w:divBdr>
        <w:top w:val="none" w:sz="0" w:space="0" w:color="auto"/>
        <w:left w:val="none" w:sz="0" w:space="0" w:color="auto"/>
        <w:bottom w:val="none" w:sz="0" w:space="0" w:color="auto"/>
        <w:right w:val="none" w:sz="0" w:space="0" w:color="auto"/>
      </w:divBdr>
    </w:div>
    <w:div w:id="1212382291">
      <w:bodyDiv w:val="1"/>
      <w:marLeft w:val="0"/>
      <w:marRight w:val="0"/>
      <w:marTop w:val="0"/>
      <w:marBottom w:val="0"/>
      <w:divBdr>
        <w:top w:val="none" w:sz="0" w:space="0" w:color="auto"/>
        <w:left w:val="none" w:sz="0" w:space="0" w:color="auto"/>
        <w:bottom w:val="none" w:sz="0" w:space="0" w:color="auto"/>
        <w:right w:val="none" w:sz="0" w:space="0" w:color="auto"/>
      </w:divBdr>
    </w:div>
    <w:div w:id="1219898955">
      <w:bodyDiv w:val="1"/>
      <w:marLeft w:val="0"/>
      <w:marRight w:val="0"/>
      <w:marTop w:val="0"/>
      <w:marBottom w:val="0"/>
      <w:divBdr>
        <w:top w:val="none" w:sz="0" w:space="0" w:color="auto"/>
        <w:left w:val="none" w:sz="0" w:space="0" w:color="auto"/>
        <w:bottom w:val="none" w:sz="0" w:space="0" w:color="auto"/>
        <w:right w:val="none" w:sz="0" w:space="0" w:color="auto"/>
      </w:divBdr>
    </w:div>
    <w:div w:id="1226523998">
      <w:bodyDiv w:val="1"/>
      <w:marLeft w:val="0"/>
      <w:marRight w:val="0"/>
      <w:marTop w:val="0"/>
      <w:marBottom w:val="0"/>
      <w:divBdr>
        <w:top w:val="none" w:sz="0" w:space="0" w:color="auto"/>
        <w:left w:val="none" w:sz="0" w:space="0" w:color="auto"/>
        <w:bottom w:val="none" w:sz="0" w:space="0" w:color="auto"/>
        <w:right w:val="none" w:sz="0" w:space="0" w:color="auto"/>
      </w:divBdr>
    </w:div>
    <w:div w:id="1289968701">
      <w:bodyDiv w:val="1"/>
      <w:marLeft w:val="0"/>
      <w:marRight w:val="0"/>
      <w:marTop w:val="0"/>
      <w:marBottom w:val="0"/>
      <w:divBdr>
        <w:top w:val="none" w:sz="0" w:space="0" w:color="auto"/>
        <w:left w:val="none" w:sz="0" w:space="0" w:color="auto"/>
        <w:bottom w:val="none" w:sz="0" w:space="0" w:color="auto"/>
        <w:right w:val="none" w:sz="0" w:space="0" w:color="auto"/>
      </w:divBdr>
    </w:div>
    <w:div w:id="1305741838">
      <w:bodyDiv w:val="1"/>
      <w:marLeft w:val="0"/>
      <w:marRight w:val="0"/>
      <w:marTop w:val="0"/>
      <w:marBottom w:val="0"/>
      <w:divBdr>
        <w:top w:val="none" w:sz="0" w:space="0" w:color="auto"/>
        <w:left w:val="none" w:sz="0" w:space="0" w:color="auto"/>
        <w:bottom w:val="none" w:sz="0" w:space="0" w:color="auto"/>
        <w:right w:val="none" w:sz="0" w:space="0" w:color="auto"/>
      </w:divBdr>
    </w:div>
    <w:div w:id="1356618631">
      <w:bodyDiv w:val="1"/>
      <w:marLeft w:val="0"/>
      <w:marRight w:val="0"/>
      <w:marTop w:val="0"/>
      <w:marBottom w:val="0"/>
      <w:divBdr>
        <w:top w:val="none" w:sz="0" w:space="0" w:color="auto"/>
        <w:left w:val="none" w:sz="0" w:space="0" w:color="auto"/>
        <w:bottom w:val="none" w:sz="0" w:space="0" w:color="auto"/>
        <w:right w:val="none" w:sz="0" w:space="0" w:color="auto"/>
      </w:divBdr>
    </w:div>
    <w:div w:id="1573999286">
      <w:bodyDiv w:val="1"/>
      <w:marLeft w:val="0"/>
      <w:marRight w:val="0"/>
      <w:marTop w:val="0"/>
      <w:marBottom w:val="0"/>
      <w:divBdr>
        <w:top w:val="none" w:sz="0" w:space="0" w:color="auto"/>
        <w:left w:val="none" w:sz="0" w:space="0" w:color="auto"/>
        <w:bottom w:val="none" w:sz="0" w:space="0" w:color="auto"/>
        <w:right w:val="none" w:sz="0" w:space="0" w:color="auto"/>
      </w:divBdr>
    </w:div>
    <w:div w:id="1584871440">
      <w:bodyDiv w:val="1"/>
      <w:marLeft w:val="0"/>
      <w:marRight w:val="0"/>
      <w:marTop w:val="0"/>
      <w:marBottom w:val="0"/>
      <w:divBdr>
        <w:top w:val="none" w:sz="0" w:space="0" w:color="auto"/>
        <w:left w:val="none" w:sz="0" w:space="0" w:color="auto"/>
        <w:bottom w:val="none" w:sz="0" w:space="0" w:color="auto"/>
        <w:right w:val="none" w:sz="0" w:space="0" w:color="auto"/>
      </w:divBdr>
    </w:div>
    <w:div w:id="1641958391">
      <w:bodyDiv w:val="1"/>
      <w:marLeft w:val="0"/>
      <w:marRight w:val="0"/>
      <w:marTop w:val="0"/>
      <w:marBottom w:val="0"/>
      <w:divBdr>
        <w:top w:val="none" w:sz="0" w:space="0" w:color="auto"/>
        <w:left w:val="none" w:sz="0" w:space="0" w:color="auto"/>
        <w:bottom w:val="none" w:sz="0" w:space="0" w:color="auto"/>
        <w:right w:val="none" w:sz="0" w:space="0" w:color="auto"/>
      </w:divBdr>
      <w:divsChild>
        <w:div w:id="1304039425">
          <w:marLeft w:val="-225"/>
          <w:marRight w:val="-225"/>
          <w:marTop w:val="0"/>
          <w:marBottom w:val="0"/>
          <w:divBdr>
            <w:top w:val="none" w:sz="0" w:space="0" w:color="auto"/>
            <w:left w:val="none" w:sz="0" w:space="0" w:color="auto"/>
            <w:bottom w:val="none" w:sz="0" w:space="0" w:color="auto"/>
            <w:right w:val="none" w:sz="0" w:space="0" w:color="auto"/>
          </w:divBdr>
          <w:divsChild>
            <w:div w:id="2016760406">
              <w:marLeft w:val="0"/>
              <w:marRight w:val="0"/>
              <w:marTop w:val="0"/>
              <w:marBottom w:val="0"/>
              <w:divBdr>
                <w:top w:val="none" w:sz="0" w:space="0" w:color="auto"/>
                <w:left w:val="none" w:sz="0" w:space="0" w:color="auto"/>
                <w:bottom w:val="none" w:sz="0" w:space="0" w:color="auto"/>
                <w:right w:val="none" w:sz="0" w:space="0" w:color="auto"/>
              </w:divBdr>
              <w:divsChild>
                <w:div w:id="11240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400002014/links" TargetMode="External"/><Relationship Id="rId13" Type="http://schemas.openxmlformats.org/officeDocument/2006/relationships/hyperlink" Target="https://dergipark.org.tr/tr/pub/turuk/issue/42740/515935" TargetMode="External"/><Relationship Id="rId18" Type="http://schemas.openxmlformats.org/officeDocument/2006/relationships/hyperlink" Target="https://www.millisaraylar.gov.tr/Hizmetler/YazmaEserler" TargetMode="External"/><Relationship Id="rId3" Type="http://schemas.openxmlformats.org/officeDocument/2006/relationships/styles" Target="styles.xml"/><Relationship Id="rId21" Type="http://schemas.openxmlformats.org/officeDocument/2006/relationships/hyperlink" Target="https://www.instagram.com/p/C9AETuPCw1R" TargetMode="External"/><Relationship Id="rId7" Type="http://schemas.openxmlformats.org/officeDocument/2006/relationships/endnotes" Target="endnotes.xml"/><Relationship Id="rId12" Type="http://schemas.openxmlformats.org/officeDocument/2006/relationships/hyperlink" Target="https://ru.wikipedia.org/wiki" TargetMode="External"/><Relationship Id="rId17" Type="http://schemas.openxmlformats.org/officeDocument/2006/relationships/hyperlink" Target="https://www.google.kz/search?biw=1280&amp;bih=699&amp;q=%C3%87inar%2BA.A.%2BT%C3%BCrklerde%2Bat%2Bve%2Bondokuzuncu%2By%C3%BCzyila%2Bait%2Bbir%2BBaytarname%2Bat%2Bk%C3%BClt%C3%BCr%C3%BC.&amp;spell=1&amp;sa=X&amp;ei=ff7qU9GrMIaA4gSImYCgBg&amp;ved=0CBcQBSgA" TargetMode="External"/><Relationship Id="rId2" Type="http://schemas.openxmlformats.org/officeDocument/2006/relationships/numbering" Target="numbering.xml"/><Relationship Id="rId16" Type="http://schemas.openxmlformats.org/officeDocument/2006/relationships/hyperlink" Target="https://www.google.kz/search?biw=1280&amp;bih=699&amp;q=%C3%87inar%2BA.A.%2BT%C3%BCrklerde%2Bat%2Bve%2Bondokuzuncu%2By%C3%BCzyila%2Bait%2Bbir%2BBaytarname%2Bat%2Bk%C3%BClt%C3%BCr%C3%BC.&amp;spell=1&amp;sa=X&amp;ei=ff7qU9GrMIaA4gSImYCgBg&amp;ved=0CBcQBSgA" TargetMode="External"/><Relationship Id="rId20" Type="http://schemas.openxmlformats.org/officeDocument/2006/relationships/hyperlink" Target="https://www.meloman.kz/calssics-in-kazakh-language/dala-fol-kloryny-antologijasy-ibratty-fol-klor-sha-yn-fol-klor-10-to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P22000002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k.wikipedia.org/wiki" TargetMode="External"/><Relationship Id="rId23" Type="http://schemas.openxmlformats.org/officeDocument/2006/relationships/fontTable" Target="fontTable.xml"/><Relationship Id="rId10" Type="http://schemas.openxmlformats.org/officeDocument/2006/relationships/hyperlink" Target="https://adilet.zan.kz/kaz/docs/P2100000050" TargetMode="External"/><Relationship Id="rId19" Type="http://schemas.openxmlformats.org/officeDocument/2006/relationships/hyperlink" Target="https://argymaq.kz/%20archives/278" TargetMode="External"/><Relationship Id="rId4" Type="http://schemas.openxmlformats.org/officeDocument/2006/relationships/settings" Target="settings.xml"/><Relationship Id="rId9" Type="http://schemas.openxmlformats.org/officeDocument/2006/relationships/hyperlink" Target="https://adilet.zan.kz/kaz/docs/P1900000988" TargetMode="External"/><Relationship Id="rId14" Type="http://schemas.openxmlformats.org/officeDocument/2006/relationships/hyperlink" Target="https://ancientrome.ru/antlitr/t.htm?a=126011000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91EDAF-5582-44AB-82CB-3E8B7340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1</Pages>
  <Words>61215</Words>
  <Characters>348928</Characters>
  <Application>Microsoft Office Word</Application>
  <DocSecurity>0</DocSecurity>
  <Lines>2907</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Шынгысхан</dc:creator>
  <cp:lastModifiedBy>Admin</cp:lastModifiedBy>
  <cp:revision>250</cp:revision>
  <cp:lastPrinted>2025-11-14T10:48:00Z</cp:lastPrinted>
  <dcterms:created xsi:type="dcterms:W3CDTF">2025-10-06T03:53:00Z</dcterms:created>
  <dcterms:modified xsi:type="dcterms:W3CDTF">2025-11-14T10:50:00Z</dcterms:modified>
</cp:coreProperties>
</file>